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BAD" w:rsidRDefault="00E11BAD" w:rsidP="00E11BAD">
      <w:pPr>
        <w:jc w:val="center"/>
        <w:rPr>
          <w:sz w:val="28"/>
          <w:szCs w:val="28"/>
        </w:rPr>
      </w:pPr>
      <w:r>
        <w:rPr>
          <w:sz w:val="28"/>
          <w:szCs w:val="28"/>
        </w:rPr>
        <w:t>Министерство образования Республики Башкортостан</w:t>
      </w:r>
    </w:p>
    <w:p w:rsidR="00E11BAD" w:rsidRPr="00E11BAD" w:rsidRDefault="00E11BAD" w:rsidP="00E11BAD">
      <w:pPr>
        <w:jc w:val="center"/>
        <w:rPr>
          <w:sz w:val="28"/>
          <w:szCs w:val="28"/>
        </w:rPr>
      </w:pPr>
      <w:r>
        <w:rPr>
          <w:sz w:val="28"/>
          <w:szCs w:val="28"/>
        </w:rPr>
        <w:t>ГБПОУ Сибайский педагогический колледж</w:t>
      </w:r>
    </w:p>
    <w:p w:rsidR="00E11BAD" w:rsidRDefault="00E11BAD" w:rsidP="00E11BAD">
      <w:pPr>
        <w:jc w:val="center"/>
        <w:rPr>
          <w:sz w:val="28"/>
          <w:szCs w:val="28"/>
        </w:rPr>
      </w:pPr>
    </w:p>
    <w:p w:rsidR="00E11BAD" w:rsidRDefault="00E11BAD" w:rsidP="00E11BAD">
      <w:pPr>
        <w:jc w:val="center"/>
        <w:rPr>
          <w:sz w:val="28"/>
          <w:szCs w:val="28"/>
        </w:rPr>
      </w:pPr>
    </w:p>
    <w:p w:rsidR="00E11BAD" w:rsidRDefault="00E11BAD" w:rsidP="00E11BAD">
      <w:pPr>
        <w:jc w:val="center"/>
        <w:rPr>
          <w:sz w:val="28"/>
          <w:szCs w:val="28"/>
        </w:rPr>
      </w:pPr>
    </w:p>
    <w:p w:rsidR="00E11BAD" w:rsidRDefault="00E11BAD" w:rsidP="00E11BAD">
      <w:pPr>
        <w:jc w:val="center"/>
        <w:rPr>
          <w:sz w:val="28"/>
          <w:szCs w:val="28"/>
        </w:rPr>
      </w:pPr>
      <w:r>
        <w:rPr>
          <w:sz w:val="28"/>
          <w:szCs w:val="28"/>
        </w:rPr>
        <w:t>ПЦК музыкального инструмента и методики преподавания</w:t>
      </w:r>
    </w:p>
    <w:p w:rsidR="00E11BAD" w:rsidRDefault="00E11BAD" w:rsidP="00E11BAD">
      <w:pPr>
        <w:jc w:val="center"/>
        <w:rPr>
          <w:sz w:val="28"/>
          <w:szCs w:val="28"/>
        </w:rPr>
      </w:pPr>
    </w:p>
    <w:p w:rsidR="00E11BAD" w:rsidRDefault="00E11BAD" w:rsidP="00E11BAD">
      <w:pPr>
        <w:jc w:val="center"/>
        <w:rPr>
          <w:sz w:val="28"/>
          <w:szCs w:val="28"/>
        </w:rPr>
      </w:pPr>
    </w:p>
    <w:p w:rsidR="00E11BAD" w:rsidRDefault="00E11BAD" w:rsidP="00E11BAD">
      <w:pPr>
        <w:jc w:val="center"/>
        <w:rPr>
          <w:sz w:val="28"/>
          <w:szCs w:val="28"/>
        </w:rPr>
      </w:pPr>
    </w:p>
    <w:p w:rsidR="00E11BAD" w:rsidRDefault="00E11BAD" w:rsidP="00E11BAD">
      <w:pPr>
        <w:jc w:val="center"/>
        <w:rPr>
          <w:sz w:val="28"/>
          <w:szCs w:val="28"/>
        </w:rPr>
      </w:pPr>
    </w:p>
    <w:p w:rsidR="00E11BAD" w:rsidRDefault="00E11BAD" w:rsidP="00E11BAD">
      <w:pPr>
        <w:jc w:val="center"/>
        <w:rPr>
          <w:sz w:val="28"/>
          <w:szCs w:val="28"/>
        </w:rPr>
      </w:pPr>
    </w:p>
    <w:p w:rsidR="00E11BAD" w:rsidRDefault="00E11BAD" w:rsidP="00E11BAD">
      <w:pPr>
        <w:jc w:val="center"/>
        <w:rPr>
          <w:b/>
          <w:bCs/>
          <w:sz w:val="28"/>
          <w:szCs w:val="28"/>
        </w:rPr>
      </w:pPr>
    </w:p>
    <w:p w:rsidR="00E11BAD" w:rsidRDefault="00E11BAD" w:rsidP="00E11BAD">
      <w:pPr>
        <w:jc w:val="center"/>
        <w:rPr>
          <w:b/>
          <w:bCs/>
          <w:sz w:val="28"/>
          <w:szCs w:val="28"/>
        </w:rPr>
      </w:pPr>
    </w:p>
    <w:p w:rsidR="00E11BAD" w:rsidRDefault="00E11BAD" w:rsidP="00E11BAD">
      <w:pPr>
        <w:jc w:val="center"/>
        <w:rPr>
          <w:b/>
          <w:bCs/>
          <w:sz w:val="28"/>
          <w:szCs w:val="28"/>
        </w:rPr>
      </w:pPr>
    </w:p>
    <w:p w:rsidR="00E11BAD" w:rsidRDefault="00E11BAD" w:rsidP="00E11BAD">
      <w:pPr>
        <w:jc w:val="center"/>
        <w:rPr>
          <w:b/>
          <w:bCs/>
          <w:sz w:val="28"/>
          <w:szCs w:val="28"/>
        </w:rPr>
      </w:pPr>
    </w:p>
    <w:p w:rsidR="00E11BAD" w:rsidRPr="00E11BAD" w:rsidRDefault="00266530" w:rsidP="00E11BAD">
      <w:pPr>
        <w:jc w:val="center"/>
        <w:rPr>
          <w:b/>
          <w:sz w:val="28"/>
          <w:szCs w:val="28"/>
        </w:rPr>
      </w:pPr>
      <w:bookmarkStart w:id="0" w:name="_GoBack"/>
      <w:r>
        <w:rPr>
          <w:b/>
          <w:sz w:val="28"/>
          <w:szCs w:val="28"/>
        </w:rPr>
        <w:t>Роль анимационных</w:t>
      </w:r>
      <w:r w:rsidR="006C415D">
        <w:rPr>
          <w:b/>
          <w:sz w:val="28"/>
          <w:szCs w:val="28"/>
        </w:rPr>
        <w:t xml:space="preserve"> (мультипликационных)</w:t>
      </w:r>
      <w:r>
        <w:rPr>
          <w:b/>
          <w:sz w:val="28"/>
          <w:szCs w:val="28"/>
        </w:rPr>
        <w:t xml:space="preserve"> фильмов </w:t>
      </w:r>
      <w:r w:rsidR="00E11BAD">
        <w:rPr>
          <w:b/>
          <w:sz w:val="28"/>
          <w:szCs w:val="28"/>
        </w:rPr>
        <w:t xml:space="preserve">в </w:t>
      </w:r>
      <w:r>
        <w:rPr>
          <w:b/>
          <w:sz w:val="28"/>
          <w:szCs w:val="28"/>
        </w:rPr>
        <w:t xml:space="preserve">музыкальном </w:t>
      </w:r>
      <w:r w:rsidR="00E11BAD">
        <w:rPr>
          <w:b/>
          <w:sz w:val="28"/>
          <w:szCs w:val="28"/>
        </w:rPr>
        <w:t>развитии</w:t>
      </w:r>
      <w:r w:rsidRPr="00266530">
        <w:rPr>
          <w:b/>
          <w:sz w:val="28"/>
          <w:szCs w:val="28"/>
        </w:rPr>
        <w:t xml:space="preserve"> </w:t>
      </w:r>
      <w:r>
        <w:rPr>
          <w:b/>
          <w:sz w:val="28"/>
          <w:szCs w:val="28"/>
        </w:rPr>
        <w:t>детей</w:t>
      </w:r>
      <w:r w:rsidR="00E11BAD">
        <w:rPr>
          <w:b/>
          <w:sz w:val="28"/>
          <w:szCs w:val="28"/>
        </w:rPr>
        <w:t xml:space="preserve"> дошкольн</w:t>
      </w:r>
      <w:r>
        <w:rPr>
          <w:b/>
          <w:sz w:val="28"/>
          <w:szCs w:val="28"/>
        </w:rPr>
        <w:t>ого возраста</w:t>
      </w:r>
      <w:bookmarkEnd w:id="0"/>
    </w:p>
    <w:p w:rsidR="00E11BAD" w:rsidRDefault="00E11BAD" w:rsidP="00E11BAD">
      <w:pPr>
        <w:jc w:val="center"/>
        <w:rPr>
          <w:sz w:val="28"/>
          <w:szCs w:val="28"/>
        </w:rPr>
      </w:pPr>
    </w:p>
    <w:p w:rsidR="00E11BAD" w:rsidRDefault="00E11BAD" w:rsidP="00E11BAD">
      <w:pPr>
        <w:jc w:val="center"/>
        <w:rPr>
          <w:sz w:val="28"/>
          <w:szCs w:val="28"/>
        </w:rPr>
      </w:pPr>
      <w:r>
        <w:rPr>
          <w:sz w:val="28"/>
          <w:szCs w:val="28"/>
        </w:rPr>
        <w:t>К у р с о в а я   р а б о т а</w:t>
      </w:r>
    </w:p>
    <w:p w:rsidR="00E11BAD" w:rsidRDefault="00E11BAD" w:rsidP="00E11BAD">
      <w:pPr>
        <w:jc w:val="center"/>
        <w:rPr>
          <w:sz w:val="28"/>
          <w:szCs w:val="28"/>
        </w:rPr>
      </w:pPr>
    </w:p>
    <w:p w:rsidR="00E11BAD" w:rsidRPr="006B0162" w:rsidRDefault="00E11BAD" w:rsidP="00E11BAD">
      <w:pPr>
        <w:jc w:val="center"/>
        <w:rPr>
          <w:b/>
          <w:bCs/>
          <w:sz w:val="28"/>
          <w:szCs w:val="28"/>
        </w:rPr>
      </w:pPr>
      <w:proofErr w:type="spellStart"/>
      <w:r>
        <w:rPr>
          <w:b/>
          <w:bCs/>
          <w:sz w:val="28"/>
          <w:szCs w:val="28"/>
        </w:rPr>
        <w:t>Муллагулова</w:t>
      </w:r>
      <w:proofErr w:type="spellEnd"/>
      <w:r>
        <w:rPr>
          <w:b/>
          <w:bCs/>
          <w:sz w:val="28"/>
          <w:szCs w:val="28"/>
        </w:rPr>
        <w:t xml:space="preserve"> Юлия</w:t>
      </w:r>
    </w:p>
    <w:p w:rsidR="00E11BAD" w:rsidRDefault="00E11BAD" w:rsidP="00E11BAD">
      <w:pPr>
        <w:jc w:val="center"/>
        <w:rPr>
          <w:b/>
          <w:bCs/>
          <w:sz w:val="28"/>
          <w:szCs w:val="28"/>
        </w:rPr>
      </w:pPr>
    </w:p>
    <w:p w:rsidR="00E11BAD" w:rsidRDefault="00E11BAD" w:rsidP="00E11BAD">
      <w:pPr>
        <w:jc w:val="center"/>
        <w:rPr>
          <w:sz w:val="28"/>
          <w:szCs w:val="28"/>
        </w:rPr>
      </w:pPr>
      <w:r>
        <w:rPr>
          <w:sz w:val="28"/>
          <w:szCs w:val="28"/>
        </w:rPr>
        <w:t>Специальность 53.02.01 Музыкальное образование</w:t>
      </w:r>
    </w:p>
    <w:p w:rsidR="00E11BAD" w:rsidRDefault="00E11BAD" w:rsidP="00E11BAD">
      <w:pPr>
        <w:jc w:val="center"/>
        <w:rPr>
          <w:sz w:val="28"/>
          <w:szCs w:val="28"/>
        </w:rPr>
      </w:pPr>
      <w:r>
        <w:rPr>
          <w:sz w:val="28"/>
          <w:szCs w:val="28"/>
        </w:rPr>
        <w:t xml:space="preserve">Курс </w:t>
      </w:r>
      <w:r>
        <w:rPr>
          <w:sz w:val="28"/>
          <w:szCs w:val="28"/>
          <w:lang w:val="en-US"/>
        </w:rPr>
        <w:t>III</w:t>
      </w:r>
      <w:r>
        <w:rPr>
          <w:sz w:val="28"/>
          <w:szCs w:val="28"/>
        </w:rPr>
        <w:t>, группа М</w:t>
      </w:r>
    </w:p>
    <w:p w:rsidR="00E11BAD" w:rsidRDefault="00E11BAD" w:rsidP="00E11BAD">
      <w:pPr>
        <w:jc w:val="center"/>
        <w:rPr>
          <w:sz w:val="28"/>
          <w:szCs w:val="28"/>
        </w:rPr>
      </w:pPr>
    </w:p>
    <w:p w:rsidR="00E11BAD" w:rsidRDefault="00E11BAD" w:rsidP="00E11BAD">
      <w:pPr>
        <w:jc w:val="center"/>
        <w:rPr>
          <w:sz w:val="28"/>
          <w:szCs w:val="28"/>
        </w:rPr>
      </w:pPr>
    </w:p>
    <w:p w:rsidR="00E11BAD" w:rsidRDefault="00E11BAD" w:rsidP="00E11BAD">
      <w:pPr>
        <w:jc w:val="center"/>
        <w:rPr>
          <w:sz w:val="28"/>
          <w:szCs w:val="28"/>
        </w:rPr>
      </w:pPr>
    </w:p>
    <w:p w:rsidR="00E11BAD" w:rsidRDefault="00E11BAD" w:rsidP="00E11BAD">
      <w:pPr>
        <w:jc w:val="center"/>
        <w:rPr>
          <w:sz w:val="28"/>
          <w:szCs w:val="28"/>
        </w:rPr>
      </w:pPr>
    </w:p>
    <w:p w:rsidR="00E11BAD" w:rsidRDefault="00E11BAD" w:rsidP="00E11BAD">
      <w:pPr>
        <w:jc w:val="center"/>
        <w:rPr>
          <w:sz w:val="28"/>
          <w:szCs w:val="28"/>
        </w:rPr>
      </w:pPr>
    </w:p>
    <w:p w:rsidR="00E11BAD" w:rsidRDefault="00E11BAD" w:rsidP="00E11BAD">
      <w:pPr>
        <w:jc w:val="center"/>
        <w:rPr>
          <w:sz w:val="28"/>
          <w:szCs w:val="28"/>
        </w:rPr>
      </w:pPr>
    </w:p>
    <w:p w:rsidR="00E11BAD" w:rsidRDefault="00E11BAD" w:rsidP="00E11BAD">
      <w:pPr>
        <w:jc w:val="center"/>
        <w:rPr>
          <w:sz w:val="28"/>
          <w:szCs w:val="28"/>
          <w:u w:val="single"/>
        </w:rPr>
      </w:pPr>
      <w:r>
        <w:rPr>
          <w:sz w:val="28"/>
          <w:szCs w:val="28"/>
        </w:rPr>
        <w:t xml:space="preserve">Руководитель_____________       </w:t>
      </w:r>
      <w:proofErr w:type="spellStart"/>
      <w:r>
        <w:rPr>
          <w:sz w:val="28"/>
          <w:szCs w:val="28"/>
          <w:u w:val="single"/>
        </w:rPr>
        <w:t>Иманова</w:t>
      </w:r>
      <w:proofErr w:type="spellEnd"/>
      <w:r>
        <w:rPr>
          <w:sz w:val="28"/>
          <w:szCs w:val="28"/>
          <w:u w:val="single"/>
        </w:rPr>
        <w:t xml:space="preserve"> </w:t>
      </w:r>
      <w:proofErr w:type="spellStart"/>
      <w:r>
        <w:rPr>
          <w:sz w:val="28"/>
          <w:szCs w:val="28"/>
          <w:u w:val="single"/>
        </w:rPr>
        <w:t>Н.М.,преподаватель</w:t>
      </w:r>
      <w:proofErr w:type="spellEnd"/>
      <w:r>
        <w:rPr>
          <w:sz w:val="28"/>
          <w:szCs w:val="28"/>
          <w:u w:val="single"/>
        </w:rPr>
        <w:t xml:space="preserve"> музыки</w:t>
      </w:r>
    </w:p>
    <w:p w:rsidR="00E11BAD" w:rsidRDefault="00E11BAD" w:rsidP="00E11BAD">
      <w:pPr>
        <w:jc w:val="center"/>
        <w:rPr>
          <w:sz w:val="28"/>
          <w:szCs w:val="28"/>
        </w:rPr>
      </w:pPr>
    </w:p>
    <w:p w:rsidR="00E11BAD" w:rsidRDefault="00E11BAD" w:rsidP="00E11BAD">
      <w:pPr>
        <w:jc w:val="center"/>
        <w:rPr>
          <w:sz w:val="28"/>
          <w:szCs w:val="28"/>
        </w:rPr>
      </w:pPr>
    </w:p>
    <w:p w:rsidR="00E11BAD" w:rsidRDefault="00E11BAD" w:rsidP="00E11BAD">
      <w:pPr>
        <w:jc w:val="center"/>
        <w:rPr>
          <w:sz w:val="28"/>
          <w:szCs w:val="28"/>
        </w:rPr>
      </w:pPr>
    </w:p>
    <w:p w:rsidR="00E11BAD" w:rsidRDefault="00E11BAD" w:rsidP="00E11BAD">
      <w:pPr>
        <w:jc w:val="center"/>
        <w:rPr>
          <w:sz w:val="28"/>
          <w:szCs w:val="28"/>
        </w:rPr>
      </w:pPr>
      <w:r>
        <w:rPr>
          <w:sz w:val="28"/>
          <w:szCs w:val="28"/>
        </w:rPr>
        <w:t>Дата защиты____________     Оценка__________________</w:t>
      </w:r>
    </w:p>
    <w:p w:rsidR="00E11BAD" w:rsidRDefault="00E11BAD" w:rsidP="00E11BAD">
      <w:pPr>
        <w:jc w:val="center"/>
        <w:rPr>
          <w:sz w:val="28"/>
          <w:szCs w:val="28"/>
        </w:rPr>
      </w:pPr>
    </w:p>
    <w:p w:rsidR="00E11BAD" w:rsidRDefault="00E11BAD" w:rsidP="00E11BAD">
      <w:pPr>
        <w:jc w:val="center"/>
        <w:rPr>
          <w:sz w:val="28"/>
          <w:szCs w:val="28"/>
        </w:rPr>
      </w:pPr>
    </w:p>
    <w:p w:rsidR="00E11BAD" w:rsidRDefault="00E11BAD" w:rsidP="00E11BAD">
      <w:pPr>
        <w:jc w:val="center"/>
        <w:rPr>
          <w:sz w:val="28"/>
          <w:szCs w:val="28"/>
        </w:rPr>
      </w:pPr>
    </w:p>
    <w:p w:rsidR="00E11BAD" w:rsidRDefault="00E11BAD" w:rsidP="00E11BAD">
      <w:pPr>
        <w:jc w:val="center"/>
        <w:rPr>
          <w:sz w:val="28"/>
          <w:szCs w:val="28"/>
        </w:rPr>
      </w:pPr>
    </w:p>
    <w:p w:rsidR="00E11BAD" w:rsidRDefault="00E11BAD" w:rsidP="00E11BAD">
      <w:pPr>
        <w:jc w:val="center"/>
        <w:rPr>
          <w:sz w:val="28"/>
          <w:szCs w:val="28"/>
        </w:rPr>
      </w:pPr>
    </w:p>
    <w:p w:rsidR="00E11BAD" w:rsidRDefault="00E11BAD" w:rsidP="00E11BAD">
      <w:pPr>
        <w:jc w:val="center"/>
        <w:rPr>
          <w:sz w:val="28"/>
          <w:szCs w:val="28"/>
        </w:rPr>
      </w:pPr>
    </w:p>
    <w:p w:rsidR="00E11BAD" w:rsidRDefault="00E11BAD" w:rsidP="00E11BAD">
      <w:pPr>
        <w:jc w:val="center"/>
        <w:rPr>
          <w:sz w:val="28"/>
          <w:szCs w:val="28"/>
        </w:rPr>
      </w:pPr>
    </w:p>
    <w:p w:rsidR="00E11BAD" w:rsidRDefault="00E11BAD" w:rsidP="00E11BAD">
      <w:pPr>
        <w:jc w:val="center"/>
        <w:rPr>
          <w:sz w:val="28"/>
          <w:szCs w:val="28"/>
        </w:rPr>
      </w:pPr>
    </w:p>
    <w:p w:rsidR="00E11BAD" w:rsidRDefault="00E11BAD" w:rsidP="00E11BAD">
      <w:pPr>
        <w:jc w:val="center"/>
        <w:rPr>
          <w:sz w:val="28"/>
          <w:szCs w:val="28"/>
          <w:lang w:val="en-US"/>
        </w:rPr>
      </w:pPr>
      <w:r>
        <w:rPr>
          <w:sz w:val="28"/>
          <w:szCs w:val="28"/>
        </w:rPr>
        <w:t>Сибай 201</w:t>
      </w:r>
      <w:r>
        <w:rPr>
          <w:sz w:val="28"/>
          <w:szCs w:val="28"/>
          <w:lang w:val="en-US"/>
        </w:rPr>
        <w:t>6</w:t>
      </w:r>
    </w:p>
    <w:p w:rsidR="00266530" w:rsidRDefault="00266530" w:rsidP="00E11BAD">
      <w:pPr>
        <w:jc w:val="center"/>
        <w:rPr>
          <w:sz w:val="28"/>
          <w:szCs w:val="28"/>
          <w:lang w:val="en-US"/>
        </w:rPr>
      </w:pPr>
    </w:p>
    <w:p w:rsidR="00266530" w:rsidRDefault="00266530" w:rsidP="00E11BAD">
      <w:pPr>
        <w:jc w:val="center"/>
        <w:rPr>
          <w:sz w:val="28"/>
          <w:szCs w:val="28"/>
          <w:lang w:val="en-US"/>
        </w:rPr>
      </w:pPr>
    </w:p>
    <w:p w:rsidR="00266530" w:rsidRPr="006B0162" w:rsidRDefault="00266530" w:rsidP="00E11BAD">
      <w:pPr>
        <w:jc w:val="center"/>
        <w:rPr>
          <w:sz w:val="28"/>
          <w:szCs w:val="28"/>
          <w:lang w:val="en-US"/>
        </w:rPr>
      </w:pPr>
    </w:p>
    <w:p w:rsidR="00266530" w:rsidRDefault="00266530" w:rsidP="00266530">
      <w:pPr>
        <w:jc w:val="center"/>
        <w:rPr>
          <w:b/>
          <w:sz w:val="36"/>
          <w:szCs w:val="36"/>
        </w:rPr>
      </w:pPr>
      <w:r w:rsidRPr="006F47C3">
        <w:rPr>
          <w:b/>
          <w:sz w:val="36"/>
          <w:szCs w:val="36"/>
        </w:rPr>
        <w:t>СОДЕРЖАНИЕ</w:t>
      </w:r>
    </w:p>
    <w:p w:rsidR="00266530" w:rsidRDefault="00266530" w:rsidP="00266530">
      <w:pPr>
        <w:jc w:val="center"/>
        <w:rPr>
          <w:b/>
          <w:sz w:val="36"/>
          <w:szCs w:val="36"/>
        </w:rPr>
      </w:pPr>
    </w:p>
    <w:p w:rsidR="00266530" w:rsidRPr="00BC76C1" w:rsidRDefault="00266530" w:rsidP="00266530">
      <w:pPr>
        <w:jc w:val="center"/>
        <w:rPr>
          <w:b/>
          <w:sz w:val="36"/>
          <w:szCs w:val="36"/>
          <w:lang w:val="en-US"/>
        </w:rPr>
      </w:pPr>
    </w:p>
    <w:tbl>
      <w:tblPr>
        <w:tblW w:w="10191" w:type="dxa"/>
        <w:tblInd w:w="-432" w:type="dxa"/>
        <w:tblLook w:val="01E0" w:firstRow="1" w:lastRow="1" w:firstColumn="1" w:lastColumn="1" w:noHBand="0" w:noVBand="0"/>
      </w:tblPr>
      <w:tblGrid>
        <w:gridCol w:w="9518"/>
        <w:gridCol w:w="673"/>
      </w:tblGrid>
      <w:tr w:rsidR="00266530" w:rsidRPr="001E5E97" w:rsidTr="004D6198">
        <w:tc>
          <w:tcPr>
            <w:tcW w:w="9518" w:type="dxa"/>
          </w:tcPr>
          <w:p w:rsidR="00266530" w:rsidRPr="001E5E97" w:rsidRDefault="00266530" w:rsidP="004D6198">
            <w:pPr>
              <w:spacing w:line="360" w:lineRule="auto"/>
              <w:rPr>
                <w:b/>
                <w:sz w:val="28"/>
                <w:szCs w:val="28"/>
              </w:rPr>
            </w:pPr>
          </w:p>
        </w:tc>
        <w:tc>
          <w:tcPr>
            <w:tcW w:w="673" w:type="dxa"/>
          </w:tcPr>
          <w:p w:rsidR="00266530" w:rsidRPr="00D85D6F" w:rsidRDefault="00266530" w:rsidP="004D6198">
            <w:pPr>
              <w:spacing w:line="360" w:lineRule="auto"/>
              <w:rPr>
                <w:sz w:val="28"/>
                <w:szCs w:val="28"/>
              </w:rPr>
            </w:pPr>
            <w:r w:rsidRPr="00D85D6F">
              <w:rPr>
                <w:sz w:val="28"/>
                <w:szCs w:val="28"/>
              </w:rPr>
              <w:t>стр.</w:t>
            </w:r>
          </w:p>
        </w:tc>
      </w:tr>
      <w:tr w:rsidR="00266530" w:rsidRPr="001E5E97" w:rsidTr="004D6198">
        <w:tc>
          <w:tcPr>
            <w:tcW w:w="9518" w:type="dxa"/>
          </w:tcPr>
          <w:p w:rsidR="00266530" w:rsidRPr="004F6CA2" w:rsidRDefault="00266530" w:rsidP="004D6198">
            <w:pPr>
              <w:spacing w:line="360" w:lineRule="auto"/>
              <w:rPr>
                <w:b/>
                <w:sz w:val="28"/>
                <w:szCs w:val="28"/>
              </w:rPr>
            </w:pPr>
            <w:r w:rsidRPr="001E5E97">
              <w:rPr>
                <w:b/>
                <w:sz w:val="28"/>
                <w:szCs w:val="28"/>
              </w:rPr>
              <w:t>ПОЯСНИТЕЛЬНАЯ ЗАПИСКА</w:t>
            </w:r>
            <w:r>
              <w:rPr>
                <w:b/>
                <w:sz w:val="28"/>
                <w:szCs w:val="28"/>
              </w:rPr>
              <w:t>……………………………………………….</w:t>
            </w:r>
          </w:p>
        </w:tc>
        <w:tc>
          <w:tcPr>
            <w:tcW w:w="673" w:type="dxa"/>
          </w:tcPr>
          <w:p w:rsidR="00266530" w:rsidRPr="00D85D6F" w:rsidRDefault="00266530" w:rsidP="004D6198">
            <w:pPr>
              <w:spacing w:line="360" w:lineRule="auto"/>
              <w:rPr>
                <w:sz w:val="28"/>
                <w:szCs w:val="28"/>
              </w:rPr>
            </w:pPr>
            <w:r>
              <w:rPr>
                <w:sz w:val="28"/>
                <w:szCs w:val="28"/>
              </w:rPr>
              <w:t>3</w:t>
            </w:r>
          </w:p>
        </w:tc>
      </w:tr>
      <w:tr w:rsidR="00266530" w:rsidRPr="001E5E97" w:rsidTr="004D6198">
        <w:trPr>
          <w:trHeight w:val="495"/>
        </w:trPr>
        <w:tc>
          <w:tcPr>
            <w:tcW w:w="9518" w:type="dxa"/>
          </w:tcPr>
          <w:p w:rsidR="00266530" w:rsidRPr="00750D15" w:rsidRDefault="00266530" w:rsidP="004D6198">
            <w:pPr>
              <w:spacing w:line="360" w:lineRule="auto"/>
              <w:rPr>
                <w:sz w:val="28"/>
                <w:szCs w:val="28"/>
              </w:rPr>
            </w:pPr>
            <w:r w:rsidRPr="00750D15">
              <w:rPr>
                <w:sz w:val="28"/>
                <w:szCs w:val="28"/>
              </w:rPr>
              <w:t>ВВЕДЕНИЕ</w:t>
            </w:r>
            <w:r>
              <w:rPr>
                <w:sz w:val="28"/>
                <w:szCs w:val="28"/>
              </w:rPr>
              <w:t>………………………………………………………………………...</w:t>
            </w:r>
          </w:p>
        </w:tc>
        <w:tc>
          <w:tcPr>
            <w:tcW w:w="673" w:type="dxa"/>
          </w:tcPr>
          <w:p w:rsidR="00266530" w:rsidRPr="001E5E97" w:rsidRDefault="00266530" w:rsidP="004D6198">
            <w:pPr>
              <w:spacing w:line="360" w:lineRule="auto"/>
              <w:rPr>
                <w:sz w:val="28"/>
                <w:szCs w:val="28"/>
              </w:rPr>
            </w:pPr>
            <w:r>
              <w:rPr>
                <w:sz w:val="28"/>
                <w:szCs w:val="28"/>
              </w:rPr>
              <w:t>3</w:t>
            </w:r>
          </w:p>
        </w:tc>
      </w:tr>
      <w:tr w:rsidR="00266530" w:rsidRPr="001E5E97" w:rsidTr="008C4BAD">
        <w:trPr>
          <w:trHeight w:val="790"/>
        </w:trPr>
        <w:tc>
          <w:tcPr>
            <w:tcW w:w="9518" w:type="dxa"/>
          </w:tcPr>
          <w:p w:rsidR="00266530" w:rsidRPr="00193591" w:rsidRDefault="00266530" w:rsidP="00193591">
            <w:pPr>
              <w:pStyle w:val="1"/>
              <w:shd w:val="clear" w:color="auto" w:fill="FFFFFF"/>
              <w:spacing w:before="240" w:beforeAutospacing="0" w:after="120" w:afterAutospacing="0" w:line="360" w:lineRule="auto"/>
              <w:jc w:val="both"/>
              <w:rPr>
                <w:b w:val="0"/>
                <w:color w:val="000000"/>
                <w:sz w:val="28"/>
                <w:szCs w:val="28"/>
              </w:rPr>
            </w:pPr>
            <w:r w:rsidRPr="00193591">
              <w:rPr>
                <w:b w:val="0"/>
                <w:sz w:val="28"/>
                <w:szCs w:val="28"/>
              </w:rPr>
              <w:t xml:space="preserve">§ 1. </w:t>
            </w:r>
            <w:r w:rsidR="008C4BAD" w:rsidRPr="00193591">
              <w:rPr>
                <w:b w:val="0"/>
                <w:sz w:val="28"/>
                <w:szCs w:val="28"/>
              </w:rPr>
              <w:t>Сущность и содержание понятий «анимация», «мультипликация» ……..</w:t>
            </w:r>
          </w:p>
        </w:tc>
        <w:tc>
          <w:tcPr>
            <w:tcW w:w="673" w:type="dxa"/>
          </w:tcPr>
          <w:p w:rsidR="00266530" w:rsidRPr="00E81960" w:rsidRDefault="00266530" w:rsidP="004D6198">
            <w:pPr>
              <w:spacing w:line="360" w:lineRule="auto"/>
              <w:rPr>
                <w:sz w:val="28"/>
                <w:szCs w:val="28"/>
              </w:rPr>
            </w:pPr>
            <w:r>
              <w:rPr>
                <w:sz w:val="28"/>
                <w:szCs w:val="28"/>
              </w:rPr>
              <w:t>5</w:t>
            </w:r>
          </w:p>
        </w:tc>
      </w:tr>
      <w:tr w:rsidR="00266530" w:rsidRPr="001E5E97" w:rsidTr="004D6198">
        <w:trPr>
          <w:trHeight w:val="455"/>
        </w:trPr>
        <w:tc>
          <w:tcPr>
            <w:tcW w:w="9518" w:type="dxa"/>
          </w:tcPr>
          <w:p w:rsidR="00266530" w:rsidRPr="00281637" w:rsidRDefault="00266530" w:rsidP="004D6198">
            <w:pPr>
              <w:widowControl w:val="0"/>
              <w:autoSpaceDE w:val="0"/>
              <w:autoSpaceDN w:val="0"/>
              <w:adjustRightInd w:val="0"/>
              <w:spacing w:after="200" w:line="276" w:lineRule="auto"/>
              <w:rPr>
                <w:rFonts w:ascii="Times New Roman CYR" w:hAnsi="Times New Roman CYR" w:cs="Times New Roman CYR"/>
                <w:sz w:val="28"/>
                <w:szCs w:val="28"/>
              </w:rPr>
            </w:pPr>
            <w:r w:rsidRPr="005049D6">
              <w:rPr>
                <w:rFonts w:ascii="Times New Roman CYR" w:hAnsi="Times New Roman CYR" w:cs="Times New Roman CYR"/>
                <w:sz w:val="28"/>
                <w:szCs w:val="28"/>
              </w:rPr>
              <w:t xml:space="preserve">§ 2. </w:t>
            </w:r>
            <w:r w:rsidR="00B707FF" w:rsidRPr="00B707FF">
              <w:rPr>
                <w:color w:val="000000"/>
                <w:sz w:val="28"/>
                <w:szCs w:val="28"/>
              </w:rPr>
              <w:t>Общая характеристика детей дошкольного возраста.</w:t>
            </w:r>
          </w:p>
        </w:tc>
        <w:tc>
          <w:tcPr>
            <w:tcW w:w="673" w:type="dxa"/>
          </w:tcPr>
          <w:p w:rsidR="00266530" w:rsidRPr="00E81960" w:rsidRDefault="00266530" w:rsidP="004D6198">
            <w:pPr>
              <w:spacing w:line="360" w:lineRule="auto"/>
              <w:rPr>
                <w:sz w:val="28"/>
                <w:szCs w:val="28"/>
              </w:rPr>
            </w:pPr>
          </w:p>
        </w:tc>
      </w:tr>
      <w:tr w:rsidR="00266530" w:rsidRPr="001E5E97" w:rsidTr="004D6198">
        <w:trPr>
          <w:trHeight w:val="435"/>
        </w:trPr>
        <w:tc>
          <w:tcPr>
            <w:tcW w:w="9518" w:type="dxa"/>
          </w:tcPr>
          <w:p w:rsidR="00266530" w:rsidRPr="00281637" w:rsidRDefault="00266530" w:rsidP="004D6198">
            <w:pPr>
              <w:widowControl w:val="0"/>
              <w:autoSpaceDE w:val="0"/>
              <w:autoSpaceDN w:val="0"/>
              <w:adjustRightInd w:val="0"/>
              <w:spacing w:line="276" w:lineRule="auto"/>
              <w:rPr>
                <w:sz w:val="28"/>
                <w:szCs w:val="28"/>
              </w:rPr>
            </w:pPr>
            <w:r w:rsidRPr="00281637">
              <w:rPr>
                <w:rFonts w:ascii="Times New Roman CYR" w:hAnsi="Times New Roman CYR" w:cs="Times New Roman CYR"/>
                <w:sz w:val="28"/>
                <w:szCs w:val="28"/>
              </w:rPr>
              <w:t xml:space="preserve">§ 3. </w:t>
            </w:r>
            <w:r w:rsidR="00D1571D" w:rsidRPr="007D0563">
              <w:rPr>
                <w:bCs/>
                <w:color w:val="000000"/>
                <w:sz w:val="28"/>
                <w:szCs w:val="28"/>
              </w:rPr>
              <w:t>Музыкальное</w:t>
            </w:r>
            <w:r w:rsidR="00D1571D" w:rsidRPr="007D0563">
              <w:rPr>
                <w:rStyle w:val="apple-converted-space"/>
                <w:bCs/>
                <w:color w:val="000000"/>
                <w:sz w:val="28"/>
                <w:szCs w:val="28"/>
              </w:rPr>
              <w:t> </w:t>
            </w:r>
            <w:r w:rsidR="00D1571D" w:rsidRPr="007D0563">
              <w:rPr>
                <w:bCs/>
                <w:color w:val="000000"/>
                <w:sz w:val="28"/>
                <w:szCs w:val="28"/>
              </w:rPr>
              <w:t>воспитание</w:t>
            </w:r>
            <w:r w:rsidR="00D1571D" w:rsidRPr="007D0563">
              <w:rPr>
                <w:rStyle w:val="apple-converted-space"/>
                <w:bCs/>
                <w:color w:val="000000"/>
                <w:sz w:val="28"/>
                <w:szCs w:val="28"/>
              </w:rPr>
              <w:t> </w:t>
            </w:r>
            <w:r w:rsidR="00D1571D">
              <w:rPr>
                <w:rStyle w:val="apple-converted-space"/>
                <w:bCs/>
                <w:color w:val="000000"/>
                <w:sz w:val="28"/>
                <w:szCs w:val="28"/>
              </w:rPr>
              <w:t xml:space="preserve">и влияние музыки мультфильмов на развитие </w:t>
            </w:r>
            <w:r w:rsidR="00D1571D" w:rsidRPr="007D0563">
              <w:rPr>
                <w:bCs/>
                <w:color w:val="000000"/>
                <w:sz w:val="28"/>
                <w:szCs w:val="28"/>
              </w:rPr>
              <w:t>дошкольников</w:t>
            </w:r>
          </w:p>
        </w:tc>
        <w:tc>
          <w:tcPr>
            <w:tcW w:w="673" w:type="dxa"/>
          </w:tcPr>
          <w:p w:rsidR="00266530" w:rsidRPr="00E81960" w:rsidRDefault="00266530" w:rsidP="004D6198">
            <w:pPr>
              <w:spacing w:line="360" w:lineRule="auto"/>
              <w:rPr>
                <w:sz w:val="28"/>
                <w:szCs w:val="28"/>
              </w:rPr>
            </w:pPr>
          </w:p>
        </w:tc>
      </w:tr>
      <w:tr w:rsidR="00266530" w:rsidRPr="001E5E97" w:rsidTr="004D6198">
        <w:trPr>
          <w:trHeight w:val="465"/>
        </w:trPr>
        <w:tc>
          <w:tcPr>
            <w:tcW w:w="9518" w:type="dxa"/>
          </w:tcPr>
          <w:p w:rsidR="00266530" w:rsidRPr="001E5E97" w:rsidRDefault="00266530" w:rsidP="004D6198">
            <w:pPr>
              <w:widowControl w:val="0"/>
              <w:autoSpaceDE w:val="0"/>
              <w:autoSpaceDN w:val="0"/>
              <w:adjustRightInd w:val="0"/>
              <w:spacing w:line="360" w:lineRule="auto"/>
              <w:jc w:val="both"/>
              <w:rPr>
                <w:sz w:val="28"/>
                <w:szCs w:val="28"/>
              </w:rPr>
            </w:pPr>
            <w:r w:rsidRPr="001E5E97">
              <w:rPr>
                <w:sz w:val="28"/>
                <w:szCs w:val="28"/>
              </w:rPr>
              <w:t xml:space="preserve">§ 4. </w:t>
            </w:r>
            <w:r>
              <w:rPr>
                <w:sz w:val="28"/>
                <w:szCs w:val="28"/>
              </w:rPr>
              <w:t>Описание проекта.</w:t>
            </w:r>
            <w:r w:rsidRPr="002B1D7A">
              <w:rPr>
                <w:sz w:val="28"/>
                <w:szCs w:val="28"/>
              </w:rPr>
              <w:t xml:space="preserve"> </w:t>
            </w:r>
            <w:r>
              <w:rPr>
                <w:sz w:val="28"/>
                <w:szCs w:val="28"/>
              </w:rPr>
              <w:t xml:space="preserve">Разработка </w:t>
            </w:r>
            <w:r w:rsidR="008C4BAD">
              <w:rPr>
                <w:sz w:val="28"/>
                <w:szCs w:val="28"/>
              </w:rPr>
              <w:t>видео</w:t>
            </w:r>
            <w:r w:rsidRPr="005C7629">
              <w:rPr>
                <w:sz w:val="28"/>
                <w:szCs w:val="28"/>
              </w:rPr>
              <w:t>альбом</w:t>
            </w:r>
            <w:r>
              <w:rPr>
                <w:sz w:val="28"/>
                <w:szCs w:val="28"/>
              </w:rPr>
              <w:t>а</w:t>
            </w:r>
            <w:r w:rsidRPr="005C7629">
              <w:rPr>
                <w:sz w:val="28"/>
                <w:szCs w:val="28"/>
              </w:rPr>
              <w:t xml:space="preserve"> </w:t>
            </w:r>
            <w:r w:rsidRPr="001C37B9">
              <w:rPr>
                <w:sz w:val="28"/>
                <w:szCs w:val="28"/>
              </w:rPr>
              <w:t>«</w:t>
            </w:r>
            <w:r w:rsidR="008C4BAD">
              <w:rPr>
                <w:sz w:val="28"/>
                <w:szCs w:val="28"/>
              </w:rPr>
              <w:t xml:space="preserve">Мульти - </w:t>
            </w:r>
            <w:proofErr w:type="spellStart"/>
            <w:r w:rsidR="008C4BAD">
              <w:rPr>
                <w:sz w:val="28"/>
                <w:szCs w:val="28"/>
              </w:rPr>
              <w:t>пульти</w:t>
            </w:r>
            <w:proofErr w:type="spellEnd"/>
            <w:r w:rsidRPr="001C37B9">
              <w:rPr>
                <w:sz w:val="28"/>
                <w:szCs w:val="28"/>
              </w:rPr>
              <w:t>!»</w:t>
            </w:r>
            <w:r>
              <w:rPr>
                <w:sz w:val="28"/>
                <w:szCs w:val="28"/>
              </w:rPr>
              <w:t xml:space="preserve"> </w:t>
            </w:r>
          </w:p>
        </w:tc>
        <w:tc>
          <w:tcPr>
            <w:tcW w:w="673" w:type="dxa"/>
          </w:tcPr>
          <w:p w:rsidR="00266530" w:rsidRPr="001E5E97" w:rsidRDefault="00266530" w:rsidP="004D6198">
            <w:pPr>
              <w:spacing w:line="360" w:lineRule="auto"/>
              <w:rPr>
                <w:sz w:val="28"/>
                <w:szCs w:val="28"/>
              </w:rPr>
            </w:pPr>
          </w:p>
        </w:tc>
      </w:tr>
      <w:tr w:rsidR="00266530" w:rsidRPr="001E5E97" w:rsidTr="004D6198">
        <w:trPr>
          <w:trHeight w:val="420"/>
        </w:trPr>
        <w:tc>
          <w:tcPr>
            <w:tcW w:w="9518" w:type="dxa"/>
          </w:tcPr>
          <w:p w:rsidR="00266530" w:rsidRPr="001E5E97" w:rsidRDefault="00266530" w:rsidP="004D6198">
            <w:pPr>
              <w:spacing w:line="360" w:lineRule="auto"/>
              <w:ind w:left="574" w:hanging="574"/>
              <w:rPr>
                <w:color w:val="000000"/>
                <w:sz w:val="28"/>
                <w:szCs w:val="28"/>
              </w:rPr>
            </w:pPr>
            <w:r w:rsidRPr="00344CA3">
              <w:rPr>
                <w:sz w:val="28"/>
                <w:szCs w:val="28"/>
              </w:rPr>
              <w:t xml:space="preserve">      </w:t>
            </w:r>
            <w:r w:rsidRPr="001E5E97">
              <w:rPr>
                <w:sz w:val="28"/>
                <w:szCs w:val="28"/>
              </w:rPr>
              <w:t>4.1</w:t>
            </w:r>
            <w:r>
              <w:rPr>
                <w:sz w:val="28"/>
                <w:szCs w:val="28"/>
              </w:rPr>
              <w:t>.</w:t>
            </w:r>
            <w:r w:rsidRPr="001E5E97">
              <w:rPr>
                <w:sz w:val="28"/>
                <w:szCs w:val="28"/>
              </w:rPr>
              <w:t xml:space="preserve"> Обоснование идеи проекта </w:t>
            </w:r>
            <w:r>
              <w:rPr>
                <w:sz w:val="28"/>
                <w:szCs w:val="28"/>
              </w:rPr>
              <w:t>………………………………………………</w:t>
            </w:r>
          </w:p>
        </w:tc>
        <w:tc>
          <w:tcPr>
            <w:tcW w:w="673" w:type="dxa"/>
          </w:tcPr>
          <w:p w:rsidR="00266530" w:rsidRPr="001E5E97" w:rsidRDefault="00266530" w:rsidP="004D6198">
            <w:pPr>
              <w:spacing w:line="360" w:lineRule="auto"/>
              <w:rPr>
                <w:sz w:val="28"/>
                <w:szCs w:val="28"/>
              </w:rPr>
            </w:pPr>
          </w:p>
        </w:tc>
      </w:tr>
      <w:tr w:rsidR="00266530" w:rsidRPr="001E5E97" w:rsidTr="004D6198">
        <w:trPr>
          <w:trHeight w:val="525"/>
        </w:trPr>
        <w:tc>
          <w:tcPr>
            <w:tcW w:w="9518" w:type="dxa"/>
          </w:tcPr>
          <w:p w:rsidR="00266530" w:rsidRPr="001E5E97" w:rsidRDefault="00266530" w:rsidP="004D6198">
            <w:pPr>
              <w:spacing w:line="360" w:lineRule="auto"/>
              <w:ind w:left="540" w:hanging="540"/>
              <w:rPr>
                <w:sz w:val="28"/>
                <w:szCs w:val="28"/>
              </w:rPr>
            </w:pPr>
            <w:r w:rsidRPr="00344CA3">
              <w:rPr>
                <w:sz w:val="28"/>
                <w:szCs w:val="28"/>
              </w:rPr>
              <w:t xml:space="preserve">      </w:t>
            </w:r>
            <w:r w:rsidRPr="001E5E97">
              <w:rPr>
                <w:sz w:val="28"/>
                <w:szCs w:val="28"/>
              </w:rPr>
              <w:t>4.2</w:t>
            </w:r>
            <w:r>
              <w:rPr>
                <w:sz w:val="28"/>
                <w:szCs w:val="28"/>
              </w:rPr>
              <w:t>.</w:t>
            </w:r>
            <w:r w:rsidRPr="001E5E97">
              <w:rPr>
                <w:sz w:val="28"/>
                <w:szCs w:val="28"/>
              </w:rPr>
              <w:t xml:space="preserve"> Содержание проекта</w:t>
            </w:r>
            <w:r>
              <w:rPr>
                <w:sz w:val="28"/>
                <w:szCs w:val="28"/>
              </w:rPr>
              <w:t>………………………………………………………</w:t>
            </w:r>
          </w:p>
        </w:tc>
        <w:tc>
          <w:tcPr>
            <w:tcW w:w="673" w:type="dxa"/>
          </w:tcPr>
          <w:p w:rsidR="00266530" w:rsidRPr="001E5E97" w:rsidRDefault="00266530" w:rsidP="004D6198">
            <w:pPr>
              <w:spacing w:line="360" w:lineRule="auto"/>
              <w:rPr>
                <w:sz w:val="28"/>
                <w:szCs w:val="28"/>
              </w:rPr>
            </w:pPr>
          </w:p>
        </w:tc>
      </w:tr>
      <w:tr w:rsidR="00266530" w:rsidRPr="001E5E97" w:rsidTr="004D6198">
        <w:trPr>
          <w:trHeight w:val="525"/>
        </w:trPr>
        <w:tc>
          <w:tcPr>
            <w:tcW w:w="9518" w:type="dxa"/>
          </w:tcPr>
          <w:p w:rsidR="00266530" w:rsidRPr="00534354" w:rsidRDefault="00266530" w:rsidP="004D6198">
            <w:pPr>
              <w:spacing w:line="360" w:lineRule="auto"/>
              <w:ind w:left="540" w:hanging="540"/>
              <w:rPr>
                <w:sz w:val="28"/>
                <w:szCs w:val="28"/>
              </w:rPr>
            </w:pPr>
            <w:r w:rsidRPr="00B645A2">
              <w:rPr>
                <w:sz w:val="28"/>
                <w:szCs w:val="28"/>
              </w:rPr>
              <w:t xml:space="preserve">      </w:t>
            </w:r>
            <w:r>
              <w:rPr>
                <w:sz w:val="28"/>
                <w:szCs w:val="28"/>
              </w:rPr>
              <w:t xml:space="preserve">4.3. </w:t>
            </w:r>
          </w:p>
        </w:tc>
        <w:tc>
          <w:tcPr>
            <w:tcW w:w="673" w:type="dxa"/>
          </w:tcPr>
          <w:p w:rsidR="00266530" w:rsidRPr="00281637" w:rsidRDefault="00266530" w:rsidP="004D6198">
            <w:pPr>
              <w:spacing w:line="360" w:lineRule="auto"/>
              <w:rPr>
                <w:sz w:val="28"/>
                <w:szCs w:val="28"/>
              </w:rPr>
            </w:pPr>
          </w:p>
        </w:tc>
      </w:tr>
      <w:tr w:rsidR="00266530" w:rsidRPr="001E5E97" w:rsidTr="004D6198">
        <w:trPr>
          <w:trHeight w:val="555"/>
        </w:trPr>
        <w:tc>
          <w:tcPr>
            <w:tcW w:w="9518" w:type="dxa"/>
          </w:tcPr>
          <w:p w:rsidR="00266530" w:rsidRPr="00750D15" w:rsidRDefault="00266530" w:rsidP="004D6198">
            <w:pPr>
              <w:spacing w:line="360" w:lineRule="auto"/>
              <w:ind w:left="540" w:hanging="540"/>
              <w:rPr>
                <w:sz w:val="28"/>
                <w:szCs w:val="28"/>
              </w:rPr>
            </w:pPr>
            <w:r w:rsidRPr="00281637">
              <w:rPr>
                <w:sz w:val="28"/>
                <w:szCs w:val="28"/>
              </w:rPr>
              <w:t xml:space="preserve">      </w:t>
            </w:r>
            <w:r>
              <w:rPr>
                <w:sz w:val="28"/>
                <w:szCs w:val="28"/>
              </w:rPr>
              <w:t xml:space="preserve">4.4. Методические рекомендации по </w:t>
            </w:r>
            <w:r w:rsidR="008C4BAD">
              <w:rPr>
                <w:sz w:val="28"/>
                <w:szCs w:val="28"/>
              </w:rPr>
              <w:t>просмотру мультфильмов</w:t>
            </w:r>
          </w:p>
        </w:tc>
        <w:tc>
          <w:tcPr>
            <w:tcW w:w="673" w:type="dxa"/>
          </w:tcPr>
          <w:p w:rsidR="00266530" w:rsidRPr="001E5E97" w:rsidRDefault="00266530" w:rsidP="004D6198">
            <w:pPr>
              <w:spacing w:line="360" w:lineRule="auto"/>
              <w:rPr>
                <w:sz w:val="28"/>
                <w:szCs w:val="28"/>
              </w:rPr>
            </w:pPr>
          </w:p>
        </w:tc>
      </w:tr>
      <w:tr w:rsidR="00266530" w:rsidRPr="001E5E97" w:rsidTr="004D6198">
        <w:tc>
          <w:tcPr>
            <w:tcW w:w="9518" w:type="dxa"/>
          </w:tcPr>
          <w:p w:rsidR="00266530" w:rsidRPr="00750D15" w:rsidRDefault="00266530" w:rsidP="004D6198">
            <w:pPr>
              <w:spacing w:line="360" w:lineRule="auto"/>
              <w:ind w:left="540" w:hanging="540"/>
              <w:rPr>
                <w:sz w:val="28"/>
                <w:szCs w:val="28"/>
              </w:rPr>
            </w:pPr>
            <w:r>
              <w:rPr>
                <w:sz w:val="28"/>
                <w:szCs w:val="28"/>
              </w:rPr>
              <w:t xml:space="preserve">      4.5 </w:t>
            </w:r>
            <w:r w:rsidRPr="00EB6805">
              <w:rPr>
                <w:sz w:val="28"/>
                <w:szCs w:val="28"/>
              </w:rPr>
              <w:t>Результативность проекта</w:t>
            </w:r>
            <w:r>
              <w:rPr>
                <w:sz w:val="28"/>
                <w:szCs w:val="28"/>
              </w:rPr>
              <w:t>…………………………………………………</w:t>
            </w:r>
          </w:p>
        </w:tc>
        <w:tc>
          <w:tcPr>
            <w:tcW w:w="673" w:type="dxa"/>
          </w:tcPr>
          <w:p w:rsidR="00266530" w:rsidRPr="00BC76C1" w:rsidRDefault="00266530" w:rsidP="004D6198">
            <w:pPr>
              <w:spacing w:line="360" w:lineRule="auto"/>
              <w:rPr>
                <w:sz w:val="28"/>
                <w:szCs w:val="28"/>
                <w:lang w:val="en-US"/>
              </w:rPr>
            </w:pPr>
          </w:p>
        </w:tc>
      </w:tr>
      <w:tr w:rsidR="00266530" w:rsidRPr="001E5E97" w:rsidTr="004D6198">
        <w:tc>
          <w:tcPr>
            <w:tcW w:w="9518" w:type="dxa"/>
          </w:tcPr>
          <w:p w:rsidR="00266530" w:rsidRPr="00750D15" w:rsidRDefault="00266530" w:rsidP="004D6198">
            <w:pPr>
              <w:spacing w:line="360" w:lineRule="auto"/>
              <w:ind w:left="540" w:hanging="540"/>
              <w:rPr>
                <w:sz w:val="28"/>
                <w:szCs w:val="28"/>
              </w:rPr>
            </w:pPr>
            <w:r w:rsidRPr="00750D15">
              <w:rPr>
                <w:sz w:val="28"/>
                <w:szCs w:val="28"/>
              </w:rPr>
              <w:t>ЗАКЛЮЧЕНИЕ</w:t>
            </w:r>
            <w:r>
              <w:rPr>
                <w:sz w:val="28"/>
                <w:szCs w:val="28"/>
              </w:rPr>
              <w:t>……………………………………………………………………</w:t>
            </w:r>
          </w:p>
        </w:tc>
        <w:tc>
          <w:tcPr>
            <w:tcW w:w="673" w:type="dxa"/>
          </w:tcPr>
          <w:p w:rsidR="00266530" w:rsidRPr="001E5E97" w:rsidRDefault="00266530" w:rsidP="004D6198">
            <w:pPr>
              <w:spacing w:line="360" w:lineRule="auto"/>
              <w:rPr>
                <w:sz w:val="28"/>
                <w:szCs w:val="28"/>
              </w:rPr>
            </w:pPr>
          </w:p>
        </w:tc>
      </w:tr>
      <w:tr w:rsidR="00266530" w:rsidRPr="001E5E97" w:rsidTr="004D6198">
        <w:tc>
          <w:tcPr>
            <w:tcW w:w="9518" w:type="dxa"/>
          </w:tcPr>
          <w:p w:rsidR="00266530" w:rsidRPr="00750D15" w:rsidRDefault="00266530" w:rsidP="004D6198">
            <w:pPr>
              <w:spacing w:line="360" w:lineRule="auto"/>
              <w:ind w:left="540" w:hanging="540"/>
              <w:rPr>
                <w:sz w:val="28"/>
                <w:szCs w:val="28"/>
              </w:rPr>
            </w:pPr>
            <w:r w:rsidRPr="00750D15">
              <w:rPr>
                <w:sz w:val="28"/>
                <w:szCs w:val="28"/>
              </w:rPr>
              <w:t>СПИСОК ЛИТЕРАТУРЫ</w:t>
            </w:r>
            <w:r>
              <w:rPr>
                <w:sz w:val="28"/>
                <w:szCs w:val="28"/>
              </w:rPr>
              <w:t>…………………………………………………………</w:t>
            </w:r>
          </w:p>
        </w:tc>
        <w:tc>
          <w:tcPr>
            <w:tcW w:w="673" w:type="dxa"/>
          </w:tcPr>
          <w:p w:rsidR="00266530" w:rsidRPr="001E5E97" w:rsidRDefault="00266530" w:rsidP="004D6198">
            <w:pPr>
              <w:spacing w:line="360" w:lineRule="auto"/>
              <w:rPr>
                <w:sz w:val="28"/>
                <w:szCs w:val="28"/>
              </w:rPr>
            </w:pPr>
          </w:p>
        </w:tc>
      </w:tr>
      <w:tr w:rsidR="00266530" w:rsidRPr="002D1101" w:rsidTr="004D6198">
        <w:tc>
          <w:tcPr>
            <w:tcW w:w="9518" w:type="dxa"/>
          </w:tcPr>
          <w:p w:rsidR="00266530" w:rsidRPr="00B645A2" w:rsidRDefault="00266530" w:rsidP="004D6198">
            <w:pPr>
              <w:spacing w:line="360" w:lineRule="auto"/>
              <w:ind w:left="540" w:hanging="540"/>
              <w:rPr>
                <w:sz w:val="28"/>
                <w:szCs w:val="28"/>
              </w:rPr>
            </w:pPr>
            <w:r w:rsidRPr="00750D15">
              <w:rPr>
                <w:sz w:val="28"/>
                <w:szCs w:val="28"/>
              </w:rPr>
              <w:t>ПРИЛОЖЕНИЕ</w:t>
            </w:r>
            <w:r>
              <w:rPr>
                <w:sz w:val="28"/>
                <w:szCs w:val="28"/>
              </w:rPr>
              <w:t>…………………………………………………………………….</w:t>
            </w:r>
          </w:p>
        </w:tc>
        <w:tc>
          <w:tcPr>
            <w:tcW w:w="673" w:type="dxa"/>
          </w:tcPr>
          <w:p w:rsidR="00266530" w:rsidRPr="002D1101" w:rsidRDefault="00266530" w:rsidP="004D6198">
            <w:pPr>
              <w:spacing w:line="360" w:lineRule="auto"/>
              <w:rPr>
                <w:sz w:val="28"/>
                <w:szCs w:val="28"/>
              </w:rPr>
            </w:pPr>
          </w:p>
        </w:tc>
      </w:tr>
      <w:tr w:rsidR="00266530" w:rsidRPr="002D1101" w:rsidTr="004D6198">
        <w:tc>
          <w:tcPr>
            <w:tcW w:w="9518" w:type="dxa"/>
          </w:tcPr>
          <w:p w:rsidR="00266530" w:rsidRPr="002B1D7A" w:rsidRDefault="00266530" w:rsidP="004D6198">
            <w:pPr>
              <w:spacing w:line="360" w:lineRule="auto"/>
              <w:rPr>
                <w:b/>
                <w:sz w:val="28"/>
                <w:szCs w:val="28"/>
              </w:rPr>
            </w:pPr>
            <w:r w:rsidRPr="002B1D7A">
              <w:rPr>
                <w:b/>
                <w:sz w:val="28"/>
                <w:szCs w:val="28"/>
              </w:rPr>
              <w:t xml:space="preserve">ПРАКТИЧЕСКАЯ ЧАСТЬ: </w:t>
            </w:r>
            <w:r w:rsidR="008C4BAD" w:rsidRPr="008C4BAD">
              <w:rPr>
                <w:sz w:val="28"/>
                <w:szCs w:val="28"/>
              </w:rPr>
              <w:t>Видео</w:t>
            </w:r>
            <w:r w:rsidRPr="008C4BAD">
              <w:rPr>
                <w:sz w:val="28"/>
                <w:szCs w:val="28"/>
              </w:rPr>
              <w:t>а</w:t>
            </w:r>
            <w:r w:rsidRPr="005C7629">
              <w:rPr>
                <w:sz w:val="28"/>
                <w:szCs w:val="28"/>
              </w:rPr>
              <w:t xml:space="preserve">льбом </w:t>
            </w:r>
            <w:r w:rsidR="008C4BAD">
              <w:rPr>
                <w:sz w:val="28"/>
                <w:szCs w:val="28"/>
              </w:rPr>
              <w:t>мультфильмов</w:t>
            </w:r>
            <w:r w:rsidRPr="005C7629">
              <w:rPr>
                <w:sz w:val="28"/>
                <w:szCs w:val="28"/>
              </w:rPr>
              <w:t xml:space="preserve"> </w:t>
            </w:r>
            <w:r w:rsidRPr="001C37B9">
              <w:rPr>
                <w:sz w:val="28"/>
                <w:szCs w:val="28"/>
              </w:rPr>
              <w:t>«</w:t>
            </w:r>
            <w:r w:rsidR="008C4BAD">
              <w:rPr>
                <w:sz w:val="28"/>
                <w:szCs w:val="28"/>
              </w:rPr>
              <w:t xml:space="preserve">Мульти - </w:t>
            </w:r>
            <w:proofErr w:type="spellStart"/>
            <w:r w:rsidR="008C4BAD">
              <w:rPr>
                <w:sz w:val="28"/>
                <w:szCs w:val="28"/>
              </w:rPr>
              <w:t>пульти</w:t>
            </w:r>
            <w:proofErr w:type="spellEnd"/>
            <w:r w:rsidRPr="001C37B9">
              <w:rPr>
                <w:sz w:val="28"/>
                <w:szCs w:val="28"/>
              </w:rPr>
              <w:t>!»</w:t>
            </w:r>
          </w:p>
        </w:tc>
        <w:tc>
          <w:tcPr>
            <w:tcW w:w="673" w:type="dxa"/>
          </w:tcPr>
          <w:p w:rsidR="00266530" w:rsidRPr="002D1101" w:rsidRDefault="00266530" w:rsidP="004D6198">
            <w:pPr>
              <w:spacing w:line="360" w:lineRule="auto"/>
              <w:rPr>
                <w:sz w:val="28"/>
                <w:szCs w:val="28"/>
              </w:rPr>
            </w:pPr>
          </w:p>
        </w:tc>
      </w:tr>
    </w:tbl>
    <w:p w:rsidR="00266530" w:rsidRPr="00281637" w:rsidRDefault="00266530" w:rsidP="00266530">
      <w:pPr>
        <w:spacing w:line="360" w:lineRule="auto"/>
        <w:ind w:firstLine="540"/>
        <w:jc w:val="center"/>
        <w:rPr>
          <w:b/>
          <w:sz w:val="28"/>
          <w:szCs w:val="28"/>
        </w:rPr>
      </w:pPr>
    </w:p>
    <w:p w:rsidR="00266530" w:rsidRPr="00281637" w:rsidRDefault="00266530" w:rsidP="00266530">
      <w:pPr>
        <w:spacing w:line="360" w:lineRule="auto"/>
        <w:ind w:firstLine="540"/>
        <w:jc w:val="center"/>
        <w:rPr>
          <w:b/>
          <w:sz w:val="28"/>
          <w:szCs w:val="28"/>
        </w:rPr>
      </w:pPr>
    </w:p>
    <w:p w:rsidR="00266530" w:rsidRPr="00281637" w:rsidRDefault="00266530" w:rsidP="00266530">
      <w:pPr>
        <w:spacing w:line="360" w:lineRule="auto"/>
        <w:ind w:firstLine="540"/>
        <w:jc w:val="center"/>
        <w:rPr>
          <w:sz w:val="28"/>
          <w:szCs w:val="28"/>
        </w:rPr>
      </w:pPr>
    </w:p>
    <w:p w:rsidR="00266530" w:rsidRPr="00BB4462" w:rsidRDefault="00266530" w:rsidP="00266530">
      <w:pPr>
        <w:spacing w:line="360" w:lineRule="auto"/>
        <w:ind w:firstLine="540"/>
        <w:jc w:val="center"/>
        <w:rPr>
          <w:b/>
          <w:sz w:val="28"/>
          <w:szCs w:val="28"/>
        </w:rPr>
      </w:pPr>
    </w:p>
    <w:p w:rsidR="00266530" w:rsidRPr="00BB4462" w:rsidRDefault="00266530" w:rsidP="00266530">
      <w:pPr>
        <w:spacing w:line="360" w:lineRule="auto"/>
        <w:ind w:firstLine="540"/>
        <w:jc w:val="center"/>
        <w:rPr>
          <w:b/>
          <w:sz w:val="28"/>
          <w:szCs w:val="28"/>
        </w:rPr>
      </w:pPr>
    </w:p>
    <w:p w:rsidR="00266530" w:rsidRPr="00BB4462" w:rsidRDefault="00266530" w:rsidP="00266530">
      <w:pPr>
        <w:spacing w:line="360" w:lineRule="auto"/>
        <w:ind w:firstLine="540"/>
        <w:jc w:val="center"/>
        <w:rPr>
          <w:b/>
          <w:sz w:val="28"/>
          <w:szCs w:val="28"/>
        </w:rPr>
      </w:pPr>
    </w:p>
    <w:p w:rsidR="008C4BAD" w:rsidRDefault="008C4BAD" w:rsidP="00266530">
      <w:pPr>
        <w:jc w:val="center"/>
        <w:rPr>
          <w:b/>
          <w:sz w:val="28"/>
          <w:szCs w:val="28"/>
        </w:rPr>
      </w:pPr>
    </w:p>
    <w:p w:rsidR="008C4BAD" w:rsidRDefault="008C4BAD" w:rsidP="00266530">
      <w:pPr>
        <w:jc w:val="center"/>
        <w:rPr>
          <w:b/>
          <w:sz w:val="28"/>
          <w:szCs w:val="28"/>
        </w:rPr>
      </w:pPr>
    </w:p>
    <w:p w:rsidR="008C4BAD" w:rsidRDefault="008C4BAD" w:rsidP="00266530">
      <w:pPr>
        <w:jc w:val="center"/>
        <w:rPr>
          <w:b/>
          <w:sz w:val="28"/>
          <w:szCs w:val="28"/>
        </w:rPr>
      </w:pPr>
    </w:p>
    <w:p w:rsidR="008C4BAD" w:rsidRDefault="008C4BAD" w:rsidP="00266530">
      <w:pPr>
        <w:jc w:val="center"/>
        <w:rPr>
          <w:b/>
          <w:sz w:val="28"/>
          <w:szCs w:val="28"/>
        </w:rPr>
      </w:pPr>
    </w:p>
    <w:p w:rsidR="00266530" w:rsidRDefault="00266530" w:rsidP="00266530">
      <w:pPr>
        <w:jc w:val="center"/>
        <w:rPr>
          <w:b/>
          <w:sz w:val="28"/>
          <w:szCs w:val="28"/>
        </w:rPr>
      </w:pPr>
      <w:r w:rsidRPr="001E5E97">
        <w:rPr>
          <w:b/>
          <w:sz w:val="28"/>
          <w:szCs w:val="28"/>
        </w:rPr>
        <w:t>ПОЯСНИТЕЛЬНАЯ ЗАПИСКА</w:t>
      </w:r>
    </w:p>
    <w:p w:rsidR="00266530" w:rsidRDefault="00266530" w:rsidP="00266530">
      <w:pPr>
        <w:jc w:val="center"/>
        <w:rPr>
          <w:b/>
          <w:sz w:val="28"/>
          <w:szCs w:val="28"/>
        </w:rPr>
      </w:pPr>
    </w:p>
    <w:p w:rsidR="00266530" w:rsidRDefault="00266530" w:rsidP="00266530">
      <w:pPr>
        <w:jc w:val="center"/>
      </w:pPr>
    </w:p>
    <w:p w:rsidR="00266530" w:rsidRDefault="00266530" w:rsidP="00266530">
      <w:pPr>
        <w:shd w:val="clear" w:color="auto" w:fill="FFFFFF"/>
        <w:suppressAutoHyphens/>
        <w:spacing w:line="360" w:lineRule="auto"/>
        <w:ind w:firstLine="720"/>
        <w:rPr>
          <w:b/>
          <w:sz w:val="28"/>
          <w:szCs w:val="32"/>
        </w:rPr>
      </w:pPr>
      <w:r>
        <w:rPr>
          <w:b/>
          <w:sz w:val="28"/>
          <w:szCs w:val="32"/>
        </w:rPr>
        <w:t xml:space="preserve">                                                </w:t>
      </w:r>
      <w:r w:rsidRPr="00872378">
        <w:rPr>
          <w:b/>
          <w:sz w:val="28"/>
          <w:szCs w:val="32"/>
        </w:rPr>
        <w:t>Введение</w:t>
      </w:r>
    </w:p>
    <w:p w:rsidR="00266530" w:rsidRPr="00000520" w:rsidRDefault="00266530" w:rsidP="00000520">
      <w:pPr>
        <w:shd w:val="clear" w:color="auto" w:fill="FFFFFF"/>
        <w:suppressAutoHyphens/>
        <w:spacing w:line="360" w:lineRule="auto"/>
        <w:ind w:firstLine="720"/>
        <w:jc w:val="both"/>
        <w:rPr>
          <w:b/>
          <w:sz w:val="28"/>
          <w:szCs w:val="28"/>
        </w:rPr>
      </w:pPr>
    </w:p>
    <w:p w:rsidR="00266530" w:rsidRPr="00000520" w:rsidRDefault="00000520" w:rsidP="00000520">
      <w:pPr>
        <w:shd w:val="clear" w:color="auto" w:fill="FFFFFF"/>
        <w:suppressAutoHyphens/>
        <w:spacing w:line="360" w:lineRule="auto"/>
        <w:ind w:firstLine="720"/>
        <w:jc w:val="both"/>
        <w:rPr>
          <w:b/>
          <w:bCs/>
          <w:sz w:val="28"/>
          <w:szCs w:val="28"/>
        </w:rPr>
      </w:pPr>
      <w:r w:rsidRPr="00000520">
        <w:rPr>
          <w:color w:val="000000"/>
          <w:sz w:val="28"/>
          <w:szCs w:val="28"/>
          <w:highlight w:val="yellow"/>
        </w:rPr>
        <w:t xml:space="preserve">Современный  ребенок живет в век информационных технологий и находится в активной разнообразной </w:t>
      </w:r>
      <w:proofErr w:type="spellStart"/>
      <w:r w:rsidRPr="00000520">
        <w:rPr>
          <w:color w:val="000000"/>
          <w:sz w:val="28"/>
          <w:szCs w:val="28"/>
          <w:highlight w:val="yellow"/>
        </w:rPr>
        <w:t>медиасреде</w:t>
      </w:r>
      <w:proofErr w:type="spellEnd"/>
      <w:r w:rsidRPr="00000520">
        <w:rPr>
          <w:color w:val="000000"/>
          <w:sz w:val="28"/>
          <w:szCs w:val="28"/>
          <w:highlight w:val="yellow"/>
        </w:rPr>
        <w:t xml:space="preserve">, представленной телевидением, радио, Интернетом, компьютерными играми и другими носителями информации, с пелёнок проявляет к этому интерес, мы определили решать данные задачи средствами </w:t>
      </w:r>
      <w:proofErr w:type="spellStart"/>
      <w:r w:rsidRPr="00000520">
        <w:rPr>
          <w:color w:val="000000"/>
          <w:sz w:val="28"/>
          <w:szCs w:val="28"/>
          <w:highlight w:val="yellow"/>
        </w:rPr>
        <w:t>медиасреды</w:t>
      </w:r>
      <w:proofErr w:type="spellEnd"/>
      <w:r w:rsidRPr="00000520">
        <w:rPr>
          <w:color w:val="000000"/>
          <w:sz w:val="28"/>
          <w:szCs w:val="28"/>
          <w:highlight w:val="yellow"/>
        </w:rPr>
        <w:t xml:space="preserve">. Ведь сегодня почти для каждого ребенка средства массовой коммуникации стали чем-то вроде игрушки. Это не только способ времяпровождения, но и средство воспитания. Информационное воздействие </w:t>
      </w:r>
      <w:proofErr w:type="spellStart"/>
      <w:r w:rsidRPr="00000520">
        <w:rPr>
          <w:color w:val="000000"/>
          <w:sz w:val="28"/>
          <w:szCs w:val="28"/>
          <w:highlight w:val="yellow"/>
        </w:rPr>
        <w:t>медиасреды</w:t>
      </w:r>
      <w:proofErr w:type="spellEnd"/>
      <w:r w:rsidRPr="00000520">
        <w:rPr>
          <w:color w:val="000000"/>
          <w:sz w:val="28"/>
          <w:szCs w:val="28"/>
          <w:highlight w:val="yellow"/>
        </w:rPr>
        <w:t xml:space="preserve"> формирует душу и ум ребенка, воспитывает его вкусы и взгляды на мир. Для детей в дошкольном возрасте в основном средством воспитания являются мультфильмы. Действительно, одни из первых и важных представителей </w:t>
      </w:r>
      <w:proofErr w:type="spellStart"/>
      <w:r w:rsidRPr="00000520">
        <w:rPr>
          <w:color w:val="000000"/>
          <w:sz w:val="28"/>
          <w:szCs w:val="28"/>
          <w:highlight w:val="yellow"/>
        </w:rPr>
        <w:t>медиапространства</w:t>
      </w:r>
      <w:proofErr w:type="spellEnd"/>
      <w:r w:rsidRPr="00000520">
        <w:rPr>
          <w:color w:val="000000"/>
          <w:sz w:val="28"/>
          <w:szCs w:val="28"/>
          <w:highlight w:val="yellow"/>
        </w:rPr>
        <w:t xml:space="preserve"> для дошкольников – мультипликационные (анимационные) фильмы. Мультфильм как один из факторов </w:t>
      </w:r>
      <w:proofErr w:type="spellStart"/>
      <w:r w:rsidRPr="00000520">
        <w:rPr>
          <w:color w:val="000000"/>
          <w:sz w:val="28"/>
          <w:szCs w:val="28"/>
          <w:highlight w:val="yellow"/>
        </w:rPr>
        <w:t>медиасреды</w:t>
      </w:r>
      <w:proofErr w:type="spellEnd"/>
      <w:r w:rsidRPr="00000520">
        <w:rPr>
          <w:color w:val="000000"/>
          <w:sz w:val="28"/>
          <w:szCs w:val="28"/>
          <w:highlight w:val="yellow"/>
        </w:rPr>
        <w:t xml:space="preserve"> в любом случае оказывает на ребенка влияние, но оно не всегда понятно, поскольку просмотр мультфильмов зачастую неконтролируем и нецеленаправлен со стороны взрослых. Родители включают ребенку мультфильм, часто не преследуя никаких воспитательных целей и даже предварительно не просматривая его, что может привести к весьма нежелательным последствиям. Современный ребенок проводит перед телевизором до нескольких часов в день. А если учесть, что дети дошкольного возраста изучают мир постоянно, такое количество времени, проведенное перед экраном, не может пройти бесследно.</w:t>
      </w:r>
    </w:p>
    <w:p w:rsidR="00266530" w:rsidRPr="00861797" w:rsidRDefault="00861797" w:rsidP="00861797">
      <w:pPr>
        <w:pStyle w:val="a3"/>
        <w:spacing w:before="0" w:beforeAutospacing="0" w:after="0" w:afterAutospacing="0" w:line="360" w:lineRule="auto"/>
        <w:ind w:firstLine="360"/>
        <w:jc w:val="both"/>
        <w:rPr>
          <w:rFonts w:ascii="Verdana" w:hAnsi="Verdana"/>
          <w:color w:val="000000"/>
          <w:sz w:val="28"/>
          <w:szCs w:val="28"/>
        </w:rPr>
      </w:pPr>
      <w:r w:rsidRPr="00861797">
        <w:rPr>
          <w:sz w:val="28"/>
          <w:szCs w:val="28"/>
        </w:rPr>
        <w:t xml:space="preserve">     </w:t>
      </w:r>
      <w:r w:rsidR="00266530" w:rsidRPr="00861797">
        <w:rPr>
          <w:sz w:val="28"/>
          <w:szCs w:val="28"/>
        </w:rPr>
        <w:t>Формирование личности челове</w:t>
      </w:r>
      <w:r w:rsidRPr="00861797">
        <w:rPr>
          <w:sz w:val="28"/>
          <w:szCs w:val="28"/>
        </w:rPr>
        <w:t xml:space="preserve">ка начинается в раннем детстве. Известно, что ведущими занятиями детей дошкольного возраста являются игры, рисование, лепка, конструирование. Вместе с тем, значительное </w:t>
      </w:r>
      <w:r w:rsidRPr="00861797">
        <w:rPr>
          <w:sz w:val="28"/>
          <w:szCs w:val="28"/>
        </w:rPr>
        <w:lastRenderedPageBreak/>
        <w:t xml:space="preserve">количество времени современные дети проводят за просмотром телепередач, а именно анимационных фильмов – мультфильмов. Таким образом, мультфильм становится </w:t>
      </w:r>
      <w:r w:rsidR="00A842F0" w:rsidRPr="00861797">
        <w:rPr>
          <w:sz w:val="28"/>
          <w:szCs w:val="28"/>
        </w:rPr>
        <w:t>одним из основных</w:t>
      </w:r>
      <w:r w:rsidR="00266530" w:rsidRPr="00861797">
        <w:rPr>
          <w:sz w:val="28"/>
          <w:szCs w:val="28"/>
        </w:rPr>
        <w:t xml:space="preserve"> средств влияния на развитие детей в раннем возрасте</w:t>
      </w:r>
      <w:r w:rsidRPr="00861797">
        <w:rPr>
          <w:sz w:val="28"/>
          <w:szCs w:val="28"/>
        </w:rPr>
        <w:t>. В</w:t>
      </w:r>
      <w:r w:rsidR="00266530" w:rsidRPr="00861797">
        <w:rPr>
          <w:sz w:val="28"/>
          <w:szCs w:val="28"/>
        </w:rPr>
        <w:t xml:space="preserve"> последние годы на телевидении появляется большое количество различных мультфильмов, как отечественного, так и зарубежного, в основном американского, производства</w:t>
      </w:r>
      <w:r w:rsidR="008C4BAD">
        <w:rPr>
          <w:sz w:val="28"/>
          <w:szCs w:val="28"/>
        </w:rPr>
        <w:t xml:space="preserve">. </w:t>
      </w:r>
      <w:r w:rsidR="00266530" w:rsidRPr="00861797">
        <w:rPr>
          <w:sz w:val="28"/>
          <w:szCs w:val="28"/>
        </w:rPr>
        <w:t xml:space="preserve">Вызывают много вопросов новые технологии создания мультфильмов (компьютерная графика, </w:t>
      </w:r>
      <w:r w:rsidR="006719B5" w:rsidRPr="00861797">
        <w:rPr>
          <w:sz w:val="28"/>
          <w:szCs w:val="28"/>
        </w:rPr>
        <w:t xml:space="preserve">цветовое решение, </w:t>
      </w:r>
      <w:r w:rsidR="00266530" w:rsidRPr="00861797">
        <w:rPr>
          <w:sz w:val="28"/>
          <w:szCs w:val="28"/>
        </w:rPr>
        <w:t>разл</w:t>
      </w:r>
      <w:r w:rsidR="00A842F0" w:rsidRPr="00861797">
        <w:rPr>
          <w:sz w:val="28"/>
          <w:szCs w:val="28"/>
        </w:rPr>
        <w:t>ичные спецэффекты и т.д.). Если</w:t>
      </w:r>
      <w:r w:rsidR="00266530" w:rsidRPr="00861797">
        <w:rPr>
          <w:sz w:val="28"/>
          <w:szCs w:val="28"/>
        </w:rPr>
        <w:t xml:space="preserve"> </w:t>
      </w:r>
      <w:r w:rsidR="006719B5" w:rsidRPr="00861797">
        <w:rPr>
          <w:sz w:val="28"/>
          <w:szCs w:val="28"/>
        </w:rPr>
        <w:t xml:space="preserve">отечественные </w:t>
      </w:r>
      <w:r w:rsidR="00266530" w:rsidRPr="00861797">
        <w:rPr>
          <w:sz w:val="28"/>
          <w:szCs w:val="28"/>
        </w:rPr>
        <w:t>кукольные и рисованные мультфильмы, естественны, как по способу производства, так и по восприятию</w:t>
      </w:r>
      <w:r w:rsidR="006719B5" w:rsidRPr="00861797">
        <w:rPr>
          <w:sz w:val="28"/>
          <w:szCs w:val="28"/>
        </w:rPr>
        <w:t xml:space="preserve">, богаты по содержанию и музыкальному оформлению, </w:t>
      </w:r>
      <w:r w:rsidR="00266530" w:rsidRPr="00861797">
        <w:rPr>
          <w:sz w:val="28"/>
          <w:szCs w:val="28"/>
        </w:rPr>
        <w:t xml:space="preserve"> не нанос</w:t>
      </w:r>
      <w:r w:rsidR="00A842F0" w:rsidRPr="00861797">
        <w:rPr>
          <w:sz w:val="28"/>
          <w:szCs w:val="28"/>
        </w:rPr>
        <w:t xml:space="preserve">ят </w:t>
      </w:r>
      <w:r w:rsidR="00266530" w:rsidRPr="00861797">
        <w:rPr>
          <w:sz w:val="28"/>
          <w:szCs w:val="28"/>
        </w:rPr>
        <w:t xml:space="preserve">вреда психике ребёнка, </w:t>
      </w:r>
      <w:r w:rsidR="00A842F0" w:rsidRPr="00861797">
        <w:rPr>
          <w:sz w:val="28"/>
          <w:szCs w:val="28"/>
        </w:rPr>
        <w:t xml:space="preserve">то </w:t>
      </w:r>
      <w:r w:rsidR="00266530" w:rsidRPr="00861797">
        <w:rPr>
          <w:sz w:val="28"/>
          <w:szCs w:val="28"/>
        </w:rPr>
        <w:t>современные</w:t>
      </w:r>
      <w:r w:rsidR="006719B5" w:rsidRPr="00861797">
        <w:rPr>
          <w:sz w:val="28"/>
          <w:szCs w:val="28"/>
        </w:rPr>
        <w:t xml:space="preserve"> иностранные</w:t>
      </w:r>
      <w:r w:rsidR="00A842F0" w:rsidRPr="00861797">
        <w:rPr>
          <w:sz w:val="28"/>
          <w:szCs w:val="28"/>
        </w:rPr>
        <w:t>, роботизированные</w:t>
      </w:r>
      <w:r w:rsidR="006719B5" w:rsidRPr="00861797">
        <w:rPr>
          <w:sz w:val="28"/>
          <w:szCs w:val="28"/>
        </w:rPr>
        <w:t>, фантазийные</w:t>
      </w:r>
      <w:r w:rsidR="00A842F0" w:rsidRPr="00861797">
        <w:rPr>
          <w:sz w:val="28"/>
          <w:szCs w:val="28"/>
        </w:rPr>
        <w:t xml:space="preserve"> </w:t>
      </w:r>
      <w:r w:rsidR="00266530" w:rsidRPr="00861797">
        <w:rPr>
          <w:sz w:val="28"/>
          <w:szCs w:val="28"/>
        </w:rPr>
        <w:t xml:space="preserve"> мультфиль</w:t>
      </w:r>
      <w:r w:rsidR="006719B5" w:rsidRPr="00861797">
        <w:rPr>
          <w:sz w:val="28"/>
          <w:szCs w:val="28"/>
        </w:rPr>
        <w:t>мы часто не несут добра, миросо</w:t>
      </w:r>
      <w:r w:rsidR="00266530" w:rsidRPr="00861797">
        <w:rPr>
          <w:sz w:val="28"/>
          <w:szCs w:val="28"/>
        </w:rPr>
        <w:t>зидания и порядочности.</w:t>
      </w:r>
      <w:r w:rsidR="008C4BAD" w:rsidRPr="00861797">
        <w:rPr>
          <w:sz w:val="28"/>
          <w:szCs w:val="28"/>
        </w:rPr>
        <w:t xml:space="preserve"> Многообразие  иностранных мультфильмов на отечественном телевидении, наводит на размышления относительно их влияния на развитие, в том числе и музыкальное развитие дошкольников, а так же на становление психики подрастающего поколения.</w:t>
      </w:r>
    </w:p>
    <w:p w:rsidR="006719B5" w:rsidRPr="00A842F0" w:rsidRDefault="006719B5" w:rsidP="00861797">
      <w:pPr>
        <w:shd w:val="clear" w:color="auto" w:fill="FFFFFF"/>
        <w:suppressAutoHyphens/>
        <w:spacing w:line="360" w:lineRule="auto"/>
        <w:ind w:firstLine="720"/>
        <w:jc w:val="both"/>
        <w:rPr>
          <w:sz w:val="28"/>
          <w:szCs w:val="28"/>
        </w:rPr>
      </w:pPr>
      <w:r w:rsidRPr="006719B5">
        <w:rPr>
          <w:b/>
          <w:sz w:val="28"/>
          <w:szCs w:val="28"/>
        </w:rPr>
        <w:t>Проблема:</w:t>
      </w:r>
      <w:r>
        <w:rPr>
          <w:sz w:val="28"/>
          <w:szCs w:val="28"/>
        </w:rPr>
        <w:t xml:space="preserve"> каково влияние мультфильмов на  музыкальное развитие дошкольников.</w:t>
      </w:r>
    </w:p>
    <w:p w:rsidR="00266530" w:rsidRPr="00CF038A" w:rsidRDefault="00266530" w:rsidP="00266530">
      <w:pPr>
        <w:shd w:val="clear" w:color="auto" w:fill="FFFFFF"/>
        <w:suppressAutoHyphens/>
        <w:spacing w:line="360" w:lineRule="auto"/>
        <w:ind w:firstLine="720"/>
        <w:jc w:val="both"/>
        <w:rPr>
          <w:sz w:val="28"/>
        </w:rPr>
      </w:pPr>
      <w:r w:rsidRPr="00CF038A">
        <w:rPr>
          <w:b/>
          <w:bCs/>
          <w:sz w:val="28"/>
          <w:szCs w:val="28"/>
        </w:rPr>
        <w:t>Цель</w:t>
      </w:r>
      <w:r w:rsidR="006719B5">
        <w:rPr>
          <w:b/>
          <w:bCs/>
          <w:sz w:val="28"/>
          <w:szCs w:val="28"/>
        </w:rPr>
        <w:t>ю</w:t>
      </w:r>
      <w:r w:rsidRPr="00CF038A">
        <w:rPr>
          <w:b/>
          <w:bCs/>
          <w:sz w:val="28"/>
          <w:szCs w:val="28"/>
        </w:rPr>
        <w:t xml:space="preserve"> нашего исследования </w:t>
      </w:r>
      <w:r w:rsidRPr="00CF038A">
        <w:rPr>
          <w:sz w:val="28"/>
          <w:szCs w:val="28"/>
        </w:rPr>
        <w:t xml:space="preserve">является изучение влияния мультфильмов на </w:t>
      </w:r>
      <w:r w:rsidR="006719B5">
        <w:rPr>
          <w:sz w:val="28"/>
          <w:szCs w:val="28"/>
        </w:rPr>
        <w:t xml:space="preserve">музыкальное </w:t>
      </w:r>
      <w:r w:rsidRPr="00CF038A">
        <w:rPr>
          <w:sz w:val="28"/>
          <w:szCs w:val="28"/>
        </w:rPr>
        <w:t>разв</w:t>
      </w:r>
      <w:r w:rsidR="003F1FA3">
        <w:rPr>
          <w:sz w:val="28"/>
          <w:szCs w:val="28"/>
        </w:rPr>
        <w:t>итие детей дошкольного возраста и создание видеоальбома «Мульти-</w:t>
      </w:r>
      <w:proofErr w:type="spellStart"/>
      <w:r w:rsidR="003F1FA3">
        <w:rPr>
          <w:sz w:val="28"/>
          <w:szCs w:val="28"/>
        </w:rPr>
        <w:t>пульти</w:t>
      </w:r>
      <w:proofErr w:type="spellEnd"/>
      <w:r w:rsidR="003F1FA3">
        <w:rPr>
          <w:sz w:val="28"/>
          <w:szCs w:val="28"/>
        </w:rPr>
        <w:t xml:space="preserve">» из лучших образцов отечественных и зарубежных мультфильмов, способствующих </w:t>
      </w:r>
      <w:r w:rsidR="001965E1">
        <w:rPr>
          <w:sz w:val="28"/>
          <w:szCs w:val="28"/>
        </w:rPr>
        <w:t>музыкальному</w:t>
      </w:r>
      <w:r w:rsidR="003F1FA3">
        <w:rPr>
          <w:sz w:val="28"/>
          <w:szCs w:val="28"/>
        </w:rPr>
        <w:t xml:space="preserve"> развитию дошкольников.</w:t>
      </w:r>
    </w:p>
    <w:p w:rsidR="00266530" w:rsidRPr="00CF038A" w:rsidRDefault="00266530" w:rsidP="00266530">
      <w:pPr>
        <w:shd w:val="clear" w:color="auto" w:fill="FFFFFF"/>
        <w:suppressAutoHyphens/>
        <w:spacing w:line="360" w:lineRule="auto"/>
        <w:ind w:firstLine="720"/>
        <w:jc w:val="both"/>
        <w:rPr>
          <w:sz w:val="28"/>
        </w:rPr>
      </w:pPr>
      <w:r w:rsidRPr="00CF038A">
        <w:rPr>
          <w:b/>
          <w:bCs/>
          <w:sz w:val="28"/>
          <w:szCs w:val="28"/>
        </w:rPr>
        <w:t xml:space="preserve">Объект исследования </w:t>
      </w:r>
      <w:r w:rsidR="006719B5">
        <w:rPr>
          <w:sz w:val="28"/>
          <w:szCs w:val="28"/>
        </w:rPr>
        <w:t>–</w:t>
      </w:r>
      <w:r w:rsidRPr="00CF038A">
        <w:rPr>
          <w:sz w:val="28"/>
          <w:szCs w:val="28"/>
        </w:rPr>
        <w:t xml:space="preserve"> </w:t>
      </w:r>
      <w:r w:rsidR="006719B5">
        <w:rPr>
          <w:sz w:val="28"/>
          <w:szCs w:val="28"/>
        </w:rPr>
        <w:t>процесс музыкального развития</w:t>
      </w:r>
      <w:r w:rsidRPr="00CF038A">
        <w:rPr>
          <w:sz w:val="28"/>
          <w:szCs w:val="28"/>
        </w:rPr>
        <w:t xml:space="preserve"> дошкольников.</w:t>
      </w:r>
    </w:p>
    <w:p w:rsidR="00266530" w:rsidRDefault="00266530" w:rsidP="00266530">
      <w:pPr>
        <w:shd w:val="clear" w:color="auto" w:fill="FFFFFF"/>
        <w:suppressAutoHyphens/>
        <w:spacing w:line="360" w:lineRule="auto"/>
        <w:ind w:firstLine="720"/>
        <w:jc w:val="both"/>
        <w:rPr>
          <w:sz w:val="28"/>
          <w:szCs w:val="28"/>
        </w:rPr>
      </w:pPr>
      <w:r w:rsidRPr="00CF038A">
        <w:rPr>
          <w:b/>
          <w:bCs/>
          <w:sz w:val="28"/>
          <w:szCs w:val="28"/>
        </w:rPr>
        <w:t xml:space="preserve">Предмет исследования </w:t>
      </w:r>
      <w:r w:rsidR="006719B5">
        <w:rPr>
          <w:sz w:val="28"/>
          <w:szCs w:val="28"/>
        </w:rPr>
        <w:t>–</w:t>
      </w:r>
      <w:r w:rsidRPr="00CF038A">
        <w:rPr>
          <w:sz w:val="28"/>
          <w:szCs w:val="28"/>
        </w:rPr>
        <w:t xml:space="preserve"> </w:t>
      </w:r>
      <w:r w:rsidR="006719B5">
        <w:rPr>
          <w:sz w:val="28"/>
          <w:szCs w:val="28"/>
        </w:rPr>
        <w:t>использование</w:t>
      </w:r>
      <w:r w:rsidRPr="00CF038A">
        <w:rPr>
          <w:sz w:val="28"/>
          <w:szCs w:val="28"/>
        </w:rPr>
        <w:t xml:space="preserve"> мультфильмов на </w:t>
      </w:r>
      <w:r w:rsidR="006719B5">
        <w:rPr>
          <w:sz w:val="28"/>
          <w:szCs w:val="28"/>
        </w:rPr>
        <w:t>занятиях как средства музыкального развития</w:t>
      </w:r>
      <w:r w:rsidRPr="00CF038A">
        <w:rPr>
          <w:sz w:val="28"/>
          <w:szCs w:val="28"/>
        </w:rPr>
        <w:t xml:space="preserve"> дошкольников.</w:t>
      </w:r>
    </w:p>
    <w:p w:rsidR="003F1FA3" w:rsidRPr="00CF038A" w:rsidRDefault="003F1FA3" w:rsidP="00266530">
      <w:pPr>
        <w:shd w:val="clear" w:color="auto" w:fill="FFFFFF"/>
        <w:suppressAutoHyphens/>
        <w:spacing w:line="360" w:lineRule="auto"/>
        <w:ind w:firstLine="720"/>
        <w:jc w:val="both"/>
        <w:rPr>
          <w:sz w:val="28"/>
        </w:rPr>
      </w:pPr>
      <w:r w:rsidRPr="003F1FA3">
        <w:rPr>
          <w:b/>
          <w:sz w:val="28"/>
          <w:szCs w:val="28"/>
        </w:rPr>
        <w:t xml:space="preserve">Гипотеза </w:t>
      </w:r>
      <w:r>
        <w:rPr>
          <w:sz w:val="28"/>
          <w:szCs w:val="28"/>
        </w:rPr>
        <w:t>исследования: мы считаем, что использование мультфильмов на занятиях в ДОУ способствуют музыкальному развитию дошкольников.</w:t>
      </w:r>
    </w:p>
    <w:p w:rsidR="00266530" w:rsidRPr="00CF038A" w:rsidRDefault="00266530" w:rsidP="00266530">
      <w:pPr>
        <w:shd w:val="clear" w:color="auto" w:fill="FFFFFF"/>
        <w:suppressAutoHyphens/>
        <w:spacing w:line="360" w:lineRule="auto"/>
        <w:ind w:firstLine="720"/>
        <w:jc w:val="both"/>
        <w:rPr>
          <w:b/>
          <w:bCs/>
          <w:i/>
          <w:iCs/>
          <w:sz w:val="28"/>
          <w:szCs w:val="28"/>
        </w:rPr>
      </w:pPr>
      <w:r w:rsidRPr="00CF038A">
        <w:rPr>
          <w:b/>
          <w:bCs/>
          <w:sz w:val="28"/>
          <w:szCs w:val="28"/>
        </w:rPr>
        <w:t xml:space="preserve">Задачи исследования: </w:t>
      </w:r>
    </w:p>
    <w:p w:rsidR="00266530" w:rsidRPr="00CF038A" w:rsidRDefault="001866FA" w:rsidP="003F1FA3">
      <w:pPr>
        <w:shd w:val="clear" w:color="auto" w:fill="FFFFFF"/>
        <w:suppressAutoHyphens/>
        <w:autoSpaceDE w:val="0"/>
        <w:autoSpaceDN w:val="0"/>
        <w:adjustRightInd w:val="0"/>
        <w:spacing w:line="360" w:lineRule="auto"/>
        <w:jc w:val="both"/>
        <w:rPr>
          <w:sz w:val="28"/>
        </w:rPr>
      </w:pPr>
      <w:r>
        <w:rPr>
          <w:sz w:val="28"/>
          <w:szCs w:val="28"/>
        </w:rPr>
        <w:lastRenderedPageBreak/>
        <w:t>1. П</w:t>
      </w:r>
      <w:r w:rsidR="003F1FA3">
        <w:rPr>
          <w:sz w:val="28"/>
          <w:szCs w:val="28"/>
        </w:rPr>
        <w:t>роанализировать</w:t>
      </w:r>
      <w:r w:rsidR="00266530" w:rsidRPr="00CF038A">
        <w:rPr>
          <w:sz w:val="28"/>
          <w:szCs w:val="28"/>
        </w:rPr>
        <w:t xml:space="preserve"> отечественные и зарубежные мультфильмы;</w:t>
      </w:r>
    </w:p>
    <w:p w:rsidR="003F1FA3" w:rsidRDefault="003F1FA3" w:rsidP="003F1FA3">
      <w:pPr>
        <w:shd w:val="clear" w:color="auto" w:fill="FFFFFF"/>
        <w:suppressAutoHyphens/>
        <w:spacing w:line="360" w:lineRule="auto"/>
        <w:jc w:val="both"/>
        <w:rPr>
          <w:sz w:val="28"/>
          <w:szCs w:val="28"/>
        </w:rPr>
      </w:pPr>
      <w:r>
        <w:rPr>
          <w:sz w:val="28"/>
          <w:szCs w:val="28"/>
        </w:rPr>
        <w:t>2.</w:t>
      </w:r>
      <w:r w:rsidR="00861797" w:rsidRPr="00861797">
        <w:rPr>
          <w:sz w:val="28"/>
          <w:szCs w:val="28"/>
        </w:rPr>
        <w:t xml:space="preserve"> </w:t>
      </w:r>
      <w:r w:rsidR="001866FA">
        <w:rPr>
          <w:sz w:val="28"/>
          <w:szCs w:val="28"/>
        </w:rPr>
        <w:t>О</w:t>
      </w:r>
      <w:r w:rsidR="00861797" w:rsidRPr="00CF038A">
        <w:rPr>
          <w:sz w:val="28"/>
          <w:szCs w:val="28"/>
        </w:rPr>
        <w:t>пределить степень вредности и полезности мультфиль</w:t>
      </w:r>
      <w:r w:rsidR="00861797">
        <w:rPr>
          <w:sz w:val="28"/>
          <w:szCs w:val="28"/>
        </w:rPr>
        <w:t>мов различных способов создания</w:t>
      </w:r>
      <w:r w:rsidR="00266530" w:rsidRPr="00CF038A">
        <w:rPr>
          <w:sz w:val="28"/>
          <w:szCs w:val="28"/>
        </w:rPr>
        <w:t xml:space="preserve">; </w:t>
      </w:r>
    </w:p>
    <w:p w:rsidR="00266530" w:rsidRDefault="003F1FA3" w:rsidP="003F1FA3">
      <w:pPr>
        <w:shd w:val="clear" w:color="auto" w:fill="FFFFFF"/>
        <w:suppressAutoHyphens/>
        <w:spacing w:line="360" w:lineRule="auto"/>
        <w:jc w:val="both"/>
        <w:rPr>
          <w:sz w:val="28"/>
          <w:szCs w:val="28"/>
        </w:rPr>
      </w:pPr>
      <w:r w:rsidRPr="003F1FA3">
        <w:rPr>
          <w:iCs/>
          <w:sz w:val="28"/>
          <w:szCs w:val="28"/>
        </w:rPr>
        <w:t>3.</w:t>
      </w:r>
      <w:r>
        <w:rPr>
          <w:iCs/>
          <w:sz w:val="28"/>
          <w:szCs w:val="28"/>
        </w:rPr>
        <w:t xml:space="preserve"> </w:t>
      </w:r>
      <w:r w:rsidR="001866FA">
        <w:rPr>
          <w:sz w:val="28"/>
          <w:szCs w:val="28"/>
        </w:rPr>
        <w:t>О</w:t>
      </w:r>
      <w:r w:rsidR="00861797">
        <w:rPr>
          <w:sz w:val="28"/>
          <w:szCs w:val="28"/>
        </w:rPr>
        <w:t>тобрать, систематизировать и создать видеоальбом «Мульти</w:t>
      </w:r>
      <w:r w:rsidR="00566E27">
        <w:rPr>
          <w:sz w:val="28"/>
          <w:szCs w:val="28"/>
        </w:rPr>
        <w:t xml:space="preserve"> </w:t>
      </w:r>
      <w:r w:rsidR="00861797">
        <w:rPr>
          <w:sz w:val="28"/>
          <w:szCs w:val="28"/>
        </w:rPr>
        <w:t>-</w:t>
      </w:r>
      <w:r w:rsidR="00566E27">
        <w:rPr>
          <w:sz w:val="28"/>
          <w:szCs w:val="28"/>
        </w:rPr>
        <w:t xml:space="preserve"> </w:t>
      </w:r>
      <w:proofErr w:type="spellStart"/>
      <w:r w:rsidR="00861797">
        <w:rPr>
          <w:sz w:val="28"/>
          <w:szCs w:val="28"/>
        </w:rPr>
        <w:t>пульти</w:t>
      </w:r>
      <w:proofErr w:type="spellEnd"/>
      <w:r w:rsidR="00861797">
        <w:rPr>
          <w:sz w:val="28"/>
          <w:szCs w:val="28"/>
        </w:rPr>
        <w:t>» состоящий из лучших мультфильмов, в помощь музыкальному руководителю ДОУ, способствующих музыкальному развитию дошкольников.</w:t>
      </w:r>
    </w:p>
    <w:p w:rsidR="003F1FA3" w:rsidRPr="003F1FA3" w:rsidRDefault="003F1FA3" w:rsidP="003F1FA3">
      <w:pPr>
        <w:shd w:val="clear" w:color="auto" w:fill="FFFFFF"/>
        <w:suppressAutoHyphens/>
        <w:spacing w:line="360" w:lineRule="auto"/>
        <w:jc w:val="both"/>
        <w:rPr>
          <w:sz w:val="28"/>
          <w:szCs w:val="28"/>
        </w:rPr>
      </w:pPr>
      <w:r>
        <w:rPr>
          <w:sz w:val="28"/>
          <w:szCs w:val="28"/>
        </w:rPr>
        <w:t>4.</w:t>
      </w:r>
      <w:r w:rsidR="001866FA">
        <w:rPr>
          <w:sz w:val="28"/>
          <w:szCs w:val="28"/>
        </w:rPr>
        <w:t xml:space="preserve"> Р</w:t>
      </w:r>
      <w:r w:rsidR="00861797">
        <w:rPr>
          <w:sz w:val="28"/>
          <w:szCs w:val="28"/>
        </w:rPr>
        <w:t>азработать методические рекомендации по использованию видеоальбома «Мульти</w:t>
      </w:r>
      <w:r w:rsidR="00566E27">
        <w:rPr>
          <w:sz w:val="28"/>
          <w:szCs w:val="28"/>
        </w:rPr>
        <w:t xml:space="preserve"> </w:t>
      </w:r>
      <w:r w:rsidR="00861797">
        <w:rPr>
          <w:sz w:val="28"/>
          <w:szCs w:val="28"/>
        </w:rPr>
        <w:t>-</w:t>
      </w:r>
      <w:r w:rsidR="00566E27">
        <w:rPr>
          <w:sz w:val="28"/>
          <w:szCs w:val="28"/>
        </w:rPr>
        <w:t xml:space="preserve"> </w:t>
      </w:r>
      <w:proofErr w:type="spellStart"/>
      <w:r w:rsidR="00861797">
        <w:rPr>
          <w:sz w:val="28"/>
          <w:szCs w:val="28"/>
        </w:rPr>
        <w:t>пульти</w:t>
      </w:r>
      <w:proofErr w:type="spellEnd"/>
      <w:r w:rsidR="00861797">
        <w:rPr>
          <w:sz w:val="28"/>
          <w:szCs w:val="28"/>
        </w:rPr>
        <w:t>»</w:t>
      </w:r>
    </w:p>
    <w:p w:rsidR="008C4BAD" w:rsidRDefault="00266530" w:rsidP="008C4BAD">
      <w:pPr>
        <w:shd w:val="clear" w:color="auto" w:fill="FFFFFF"/>
        <w:suppressAutoHyphens/>
        <w:spacing w:line="360" w:lineRule="auto"/>
        <w:ind w:firstLine="720"/>
        <w:jc w:val="both"/>
        <w:rPr>
          <w:b/>
          <w:bCs/>
          <w:sz w:val="28"/>
          <w:szCs w:val="28"/>
        </w:rPr>
      </w:pPr>
      <w:r w:rsidRPr="00CF038A">
        <w:rPr>
          <w:b/>
          <w:bCs/>
          <w:sz w:val="28"/>
          <w:szCs w:val="28"/>
        </w:rPr>
        <w:t>Метод</w:t>
      </w:r>
      <w:r w:rsidR="00C30A6D">
        <w:rPr>
          <w:b/>
          <w:bCs/>
          <w:sz w:val="28"/>
          <w:szCs w:val="28"/>
        </w:rPr>
        <w:t>ы</w:t>
      </w:r>
      <w:r w:rsidRPr="00CF038A">
        <w:rPr>
          <w:b/>
          <w:bCs/>
          <w:sz w:val="28"/>
          <w:szCs w:val="28"/>
        </w:rPr>
        <w:t xml:space="preserve"> исследования: </w:t>
      </w:r>
      <w:r w:rsidRPr="00CF038A">
        <w:rPr>
          <w:sz w:val="28"/>
          <w:szCs w:val="28"/>
        </w:rPr>
        <w:t xml:space="preserve">теоретический анализ </w:t>
      </w:r>
      <w:r w:rsidR="00C30A6D">
        <w:rPr>
          <w:sz w:val="28"/>
          <w:szCs w:val="28"/>
        </w:rPr>
        <w:t>литературы по теме исследования, наблюдение, беседа, анкетирование, метод незаконченного предложения.</w:t>
      </w:r>
      <w:r w:rsidR="008C4BAD" w:rsidRPr="008C4BAD">
        <w:rPr>
          <w:b/>
          <w:bCs/>
          <w:sz w:val="28"/>
          <w:szCs w:val="28"/>
        </w:rPr>
        <w:t xml:space="preserve"> </w:t>
      </w:r>
    </w:p>
    <w:p w:rsidR="008C4BAD" w:rsidRPr="00CF038A" w:rsidRDefault="008C4BAD" w:rsidP="008C4BAD">
      <w:pPr>
        <w:shd w:val="clear" w:color="auto" w:fill="FFFFFF"/>
        <w:suppressAutoHyphens/>
        <w:spacing w:line="360" w:lineRule="auto"/>
        <w:ind w:firstLine="720"/>
        <w:jc w:val="both"/>
        <w:rPr>
          <w:sz w:val="28"/>
        </w:rPr>
      </w:pPr>
      <w:r w:rsidRPr="001866FA">
        <w:rPr>
          <w:b/>
          <w:bCs/>
          <w:sz w:val="28"/>
          <w:szCs w:val="28"/>
          <w:highlight w:val="yellow"/>
        </w:rPr>
        <w:t xml:space="preserve">Методологическая основа исследования: </w:t>
      </w:r>
      <w:r w:rsidRPr="001866FA">
        <w:rPr>
          <w:sz w:val="28"/>
          <w:szCs w:val="28"/>
          <w:highlight w:val="yellow"/>
        </w:rPr>
        <w:t xml:space="preserve">в работе мы опирались на исследования отечественных ученых И. Я Медведевой, Е. Глушковой, В. Абраменковой, А. </w:t>
      </w:r>
      <w:proofErr w:type="spellStart"/>
      <w:r w:rsidRPr="001866FA">
        <w:rPr>
          <w:sz w:val="28"/>
          <w:szCs w:val="28"/>
          <w:highlight w:val="yellow"/>
        </w:rPr>
        <w:t>Богатыревой</w:t>
      </w:r>
      <w:proofErr w:type="spellEnd"/>
      <w:r w:rsidRPr="001866FA">
        <w:rPr>
          <w:sz w:val="28"/>
          <w:szCs w:val="28"/>
          <w:highlight w:val="yellow"/>
        </w:rPr>
        <w:t xml:space="preserve"> и других.</w:t>
      </w:r>
    </w:p>
    <w:p w:rsidR="00C30A6D" w:rsidRPr="001965E1" w:rsidRDefault="00C30A6D" w:rsidP="00266530">
      <w:pPr>
        <w:shd w:val="clear" w:color="auto" w:fill="FFFFFF"/>
        <w:suppressAutoHyphens/>
        <w:spacing w:line="360" w:lineRule="auto"/>
        <w:ind w:firstLine="720"/>
        <w:jc w:val="both"/>
        <w:rPr>
          <w:b/>
          <w:sz w:val="28"/>
          <w:szCs w:val="28"/>
        </w:rPr>
      </w:pPr>
      <w:r w:rsidRPr="001965E1">
        <w:rPr>
          <w:b/>
          <w:sz w:val="28"/>
          <w:szCs w:val="28"/>
        </w:rPr>
        <w:t>Этапы работы:</w:t>
      </w:r>
    </w:p>
    <w:p w:rsidR="00C30A6D" w:rsidRPr="005C7629" w:rsidRDefault="00C30A6D" w:rsidP="00C30A6D">
      <w:pPr>
        <w:widowControl w:val="0"/>
        <w:autoSpaceDE w:val="0"/>
        <w:autoSpaceDN w:val="0"/>
        <w:adjustRightInd w:val="0"/>
        <w:spacing w:line="360" w:lineRule="auto"/>
        <w:ind w:firstLine="540"/>
        <w:jc w:val="both"/>
        <w:rPr>
          <w:sz w:val="28"/>
          <w:szCs w:val="28"/>
        </w:rPr>
      </w:pPr>
      <w:r>
        <w:rPr>
          <w:sz w:val="28"/>
          <w:szCs w:val="28"/>
        </w:rPr>
        <w:t>1 этап. О</w:t>
      </w:r>
      <w:r w:rsidRPr="005C7629">
        <w:rPr>
          <w:sz w:val="28"/>
          <w:szCs w:val="28"/>
        </w:rPr>
        <w:t>пределение темы исследования и ориентировка в ней.</w:t>
      </w:r>
    </w:p>
    <w:p w:rsidR="00C30A6D" w:rsidRPr="005C7629" w:rsidRDefault="00C30A6D" w:rsidP="00C30A6D">
      <w:pPr>
        <w:widowControl w:val="0"/>
        <w:autoSpaceDE w:val="0"/>
        <w:autoSpaceDN w:val="0"/>
        <w:adjustRightInd w:val="0"/>
        <w:spacing w:line="360" w:lineRule="auto"/>
        <w:ind w:firstLine="540"/>
        <w:jc w:val="both"/>
        <w:rPr>
          <w:sz w:val="28"/>
          <w:szCs w:val="28"/>
        </w:rPr>
      </w:pPr>
      <w:r>
        <w:rPr>
          <w:sz w:val="28"/>
          <w:szCs w:val="28"/>
        </w:rPr>
        <w:t xml:space="preserve">2 этап. </w:t>
      </w:r>
      <w:r w:rsidRPr="005C7629">
        <w:rPr>
          <w:sz w:val="28"/>
          <w:szCs w:val="28"/>
        </w:rPr>
        <w:t>Подбор</w:t>
      </w:r>
      <w:r>
        <w:rPr>
          <w:sz w:val="28"/>
          <w:szCs w:val="28"/>
        </w:rPr>
        <w:t xml:space="preserve"> </w:t>
      </w:r>
      <w:r w:rsidRPr="005C7629">
        <w:rPr>
          <w:sz w:val="28"/>
          <w:szCs w:val="28"/>
        </w:rPr>
        <w:t xml:space="preserve"> теоретических основ исследования. </w:t>
      </w:r>
    </w:p>
    <w:p w:rsidR="00C30A6D" w:rsidRPr="005C7629" w:rsidRDefault="00C30A6D" w:rsidP="00C30A6D">
      <w:pPr>
        <w:widowControl w:val="0"/>
        <w:autoSpaceDE w:val="0"/>
        <w:autoSpaceDN w:val="0"/>
        <w:adjustRightInd w:val="0"/>
        <w:spacing w:line="360" w:lineRule="auto"/>
        <w:ind w:firstLine="540"/>
        <w:jc w:val="both"/>
        <w:rPr>
          <w:sz w:val="28"/>
          <w:szCs w:val="28"/>
        </w:rPr>
      </w:pPr>
      <w:r>
        <w:rPr>
          <w:sz w:val="28"/>
          <w:szCs w:val="28"/>
        </w:rPr>
        <w:t xml:space="preserve">3 этап. </w:t>
      </w:r>
      <w:r w:rsidRPr="005C7629">
        <w:rPr>
          <w:sz w:val="28"/>
          <w:szCs w:val="28"/>
        </w:rPr>
        <w:t>Работа</w:t>
      </w:r>
      <w:r>
        <w:rPr>
          <w:sz w:val="28"/>
          <w:szCs w:val="28"/>
        </w:rPr>
        <w:t xml:space="preserve"> </w:t>
      </w:r>
      <w:r w:rsidRPr="005C7629">
        <w:rPr>
          <w:sz w:val="28"/>
          <w:szCs w:val="28"/>
        </w:rPr>
        <w:t xml:space="preserve"> над изучением</w:t>
      </w:r>
      <w:r>
        <w:rPr>
          <w:sz w:val="28"/>
          <w:szCs w:val="28"/>
        </w:rPr>
        <w:t>,</w:t>
      </w:r>
      <w:r w:rsidRPr="005C7629">
        <w:rPr>
          <w:sz w:val="28"/>
          <w:szCs w:val="28"/>
        </w:rPr>
        <w:t xml:space="preserve"> подбором</w:t>
      </w:r>
      <w:r>
        <w:rPr>
          <w:sz w:val="28"/>
          <w:szCs w:val="28"/>
        </w:rPr>
        <w:t>,</w:t>
      </w:r>
      <w:r w:rsidRPr="005C7629">
        <w:rPr>
          <w:sz w:val="28"/>
          <w:szCs w:val="28"/>
        </w:rPr>
        <w:t xml:space="preserve"> </w:t>
      </w:r>
      <w:r>
        <w:rPr>
          <w:sz w:val="28"/>
          <w:szCs w:val="28"/>
        </w:rPr>
        <w:t>с</w:t>
      </w:r>
      <w:r w:rsidRPr="005C7629">
        <w:rPr>
          <w:sz w:val="28"/>
          <w:szCs w:val="28"/>
        </w:rPr>
        <w:t>истематизаци</w:t>
      </w:r>
      <w:r>
        <w:rPr>
          <w:sz w:val="28"/>
          <w:szCs w:val="28"/>
        </w:rPr>
        <w:t xml:space="preserve">ей </w:t>
      </w:r>
      <w:r w:rsidR="001965E1">
        <w:rPr>
          <w:sz w:val="28"/>
          <w:szCs w:val="28"/>
        </w:rPr>
        <w:t>видеоальбома</w:t>
      </w:r>
      <w:r w:rsidRPr="005C7629">
        <w:rPr>
          <w:sz w:val="28"/>
          <w:szCs w:val="28"/>
        </w:rPr>
        <w:t xml:space="preserve"> </w:t>
      </w:r>
      <w:r w:rsidRPr="001C37B9">
        <w:rPr>
          <w:sz w:val="28"/>
          <w:szCs w:val="28"/>
        </w:rPr>
        <w:t>«</w:t>
      </w:r>
      <w:r w:rsidR="001965E1">
        <w:rPr>
          <w:sz w:val="28"/>
          <w:szCs w:val="28"/>
        </w:rPr>
        <w:t>Мульти-</w:t>
      </w:r>
      <w:proofErr w:type="spellStart"/>
      <w:r w:rsidR="001965E1">
        <w:rPr>
          <w:sz w:val="28"/>
          <w:szCs w:val="28"/>
        </w:rPr>
        <w:t>пульти</w:t>
      </w:r>
      <w:proofErr w:type="spellEnd"/>
      <w:r w:rsidR="001965E1">
        <w:rPr>
          <w:sz w:val="28"/>
          <w:szCs w:val="28"/>
        </w:rPr>
        <w:t>».</w:t>
      </w:r>
    </w:p>
    <w:p w:rsidR="00C30A6D" w:rsidRPr="005C7629" w:rsidRDefault="00C30A6D" w:rsidP="00C30A6D">
      <w:pPr>
        <w:widowControl w:val="0"/>
        <w:autoSpaceDE w:val="0"/>
        <w:autoSpaceDN w:val="0"/>
        <w:adjustRightInd w:val="0"/>
        <w:spacing w:line="360" w:lineRule="auto"/>
        <w:ind w:firstLine="540"/>
        <w:jc w:val="both"/>
        <w:rPr>
          <w:sz w:val="28"/>
          <w:szCs w:val="28"/>
        </w:rPr>
      </w:pPr>
      <w:r>
        <w:rPr>
          <w:sz w:val="28"/>
          <w:szCs w:val="28"/>
        </w:rPr>
        <w:t xml:space="preserve">4 этап. </w:t>
      </w:r>
      <w:r w:rsidRPr="005C7629">
        <w:rPr>
          <w:sz w:val="28"/>
          <w:szCs w:val="28"/>
        </w:rPr>
        <w:t xml:space="preserve"> </w:t>
      </w:r>
      <w:r>
        <w:rPr>
          <w:sz w:val="28"/>
          <w:szCs w:val="28"/>
        </w:rPr>
        <w:t>Систематизация методов исследования и проведение исследовательской работы.</w:t>
      </w:r>
      <w:r w:rsidRPr="005C7629">
        <w:rPr>
          <w:sz w:val="28"/>
          <w:szCs w:val="28"/>
        </w:rPr>
        <w:t xml:space="preserve"> </w:t>
      </w:r>
    </w:p>
    <w:p w:rsidR="00C30A6D" w:rsidRPr="005C7629" w:rsidRDefault="00C30A6D" w:rsidP="00C30A6D">
      <w:pPr>
        <w:widowControl w:val="0"/>
        <w:autoSpaceDE w:val="0"/>
        <w:autoSpaceDN w:val="0"/>
        <w:adjustRightInd w:val="0"/>
        <w:spacing w:line="360" w:lineRule="auto"/>
        <w:ind w:firstLine="540"/>
        <w:jc w:val="both"/>
        <w:rPr>
          <w:sz w:val="28"/>
          <w:szCs w:val="28"/>
        </w:rPr>
      </w:pPr>
      <w:r>
        <w:rPr>
          <w:sz w:val="28"/>
          <w:szCs w:val="28"/>
        </w:rPr>
        <w:t xml:space="preserve">5 этап. </w:t>
      </w:r>
      <w:r w:rsidRPr="005C7629">
        <w:rPr>
          <w:sz w:val="28"/>
          <w:szCs w:val="28"/>
        </w:rPr>
        <w:t>Письменное</w:t>
      </w:r>
      <w:r>
        <w:rPr>
          <w:sz w:val="28"/>
          <w:szCs w:val="28"/>
        </w:rPr>
        <w:t xml:space="preserve">  оформление</w:t>
      </w:r>
      <w:r w:rsidRPr="005C7629">
        <w:rPr>
          <w:sz w:val="28"/>
          <w:szCs w:val="28"/>
        </w:rPr>
        <w:t xml:space="preserve"> </w:t>
      </w:r>
      <w:r>
        <w:rPr>
          <w:sz w:val="28"/>
          <w:szCs w:val="28"/>
        </w:rPr>
        <w:t xml:space="preserve">выводов исследования </w:t>
      </w:r>
      <w:r w:rsidRPr="005C7629">
        <w:rPr>
          <w:sz w:val="28"/>
          <w:szCs w:val="28"/>
        </w:rPr>
        <w:t>и подготовка к защите.</w:t>
      </w:r>
    </w:p>
    <w:p w:rsidR="00D1571D" w:rsidRPr="001965E1" w:rsidRDefault="001965E1" w:rsidP="001965E1">
      <w:pPr>
        <w:shd w:val="clear" w:color="auto" w:fill="FFFFFF"/>
        <w:suppressAutoHyphens/>
        <w:spacing w:line="360" w:lineRule="auto"/>
        <w:ind w:firstLine="360"/>
        <w:jc w:val="both"/>
        <w:rPr>
          <w:b/>
          <w:sz w:val="28"/>
        </w:rPr>
      </w:pPr>
      <w:r w:rsidRPr="001965E1">
        <w:rPr>
          <w:b/>
          <w:sz w:val="28"/>
        </w:rPr>
        <w:t>Теоретическая значимость:</w:t>
      </w:r>
      <w:r w:rsidR="00D1571D">
        <w:rPr>
          <w:b/>
          <w:sz w:val="28"/>
        </w:rPr>
        <w:t xml:space="preserve"> </w:t>
      </w:r>
      <w:r w:rsidR="00D1571D">
        <w:rPr>
          <w:sz w:val="28"/>
        </w:rPr>
        <w:t>в своей работе мы рассмотрели теоретические основы влияния мультфильмов на музыкальное развитие дошкольников</w:t>
      </w:r>
      <w:r w:rsidR="001866FA">
        <w:rPr>
          <w:sz w:val="28"/>
        </w:rPr>
        <w:t>, разъяснили сущность понятий «а</w:t>
      </w:r>
      <w:r w:rsidR="00D1571D">
        <w:rPr>
          <w:sz w:val="28"/>
        </w:rPr>
        <w:t>нимация»,</w:t>
      </w:r>
      <w:r w:rsidR="00D1571D">
        <w:rPr>
          <w:b/>
          <w:sz w:val="28"/>
        </w:rPr>
        <w:t xml:space="preserve"> </w:t>
      </w:r>
      <w:r w:rsidR="00D1571D" w:rsidRPr="00D1571D">
        <w:rPr>
          <w:sz w:val="28"/>
          <w:szCs w:val="28"/>
        </w:rPr>
        <w:t>«мультипликация»;</w:t>
      </w:r>
      <w:r w:rsidR="00D1571D">
        <w:rPr>
          <w:sz w:val="28"/>
          <w:szCs w:val="28"/>
        </w:rPr>
        <w:t xml:space="preserve"> рассмотрели</w:t>
      </w:r>
      <w:r w:rsidR="00D1571D" w:rsidRPr="00D1571D">
        <w:rPr>
          <w:color w:val="000000"/>
          <w:sz w:val="28"/>
          <w:szCs w:val="28"/>
        </w:rPr>
        <w:t xml:space="preserve"> </w:t>
      </w:r>
      <w:r w:rsidR="00D1571D">
        <w:rPr>
          <w:color w:val="000000"/>
          <w:sz w:val="28"/>
          <w:szCs w:val="28"/>
        </w:rPr>
        <w:t>о</w:t>
      </w:r>
      <w:r w:rsidR="00D1571D" w:rsidRPr="00B707FF">
        <w:rPr>
          <w:color w:val="000000"/>
          <w:sz w:val="28"/>
          <w:szCs w:val="28"/>
        </w:rPr>
        <w:t>бщ</w:t>
      </w:r>
      <w:r w:rsidR="00D1571D">
        <w:rPr>
          <w:color w:val="000000"/>
          <w:sz w:val="28"/>
          <w:szCs w:val="28"/>
        </w:rPr>
        <w:t>ую</w:t>
      </w:r>
      <w:r w:rsidR="00D1571D" w:rsidRPr="00B707FF">
        <w:rPr>
          <w:color w:val="000000"/>
          <w:sz w:val="28"/>
          <w:szCs w:val="28"/>
        </w:rPr>
        <w:t xml:space="preserve"> характеристик</w:t>
      </w:r>
      <w:r w:rsidR="00D1571D">
        <w:rPr>
          <w:color w:val="000000"/>
          <w:sz w:val="28"/>
          <w:szCs w:val="28"/>
        </w:rPr>
        <w:t>у</w:t>
      </w:r>
      <w:r w:rsidR="00D1571D" w:rsidRPr="00B707FF">
        <w:rPr>
          <w:color w:val="000000"/>
          <w:sz w:val="28"/>
          <w:szCs w:val="28"/>
        </w:rPr>
        <w:t xml:space="preserve"> детей дошкольного возраста</w:t>
      </w:r>
      <w:r w:rsidR="00317991">
        <w:rPr>
          <w:color w:val="000000"/>
          <w:sz w:val="28"/>
          <w:szCs w:val="28"/>
        </w:rPr>
        <w:t xml:space="preserve"> и подробно остановились на музыкальном воспитании дошкольников, обозначив основные области музыкальной деятельности в ДОУ.</w:t>
      </w:r>
    </w:p>
    <w:p w:rsidR="00266530" w:rsidRPr="00CF038A" w:rsidRDefault="00266530" w:rsidP="001965E1">
      <w:pPr>
        <w:shd w:val="clear" w:color="auto" w:fill="FFFFFF"/>
        <w:suppressAutoHyphens/>
        <w:spacing w:line="360" w:lineRule="auto"/>
        <w:ind w:firstLine="360"/>
        <w:jc w:val="both"/>
        <w:rPr>
          <w:sz w:val="28"/>
        </w:rPr>
      </w:pPr>
      <w:r w:rsidRPr="00CF038A">
        <w:rPr>
          <w:b/>
          <w:bCs/>
          <w:sz w:val="28"/>
          <w:szCs w:val="28"/>
        </w:rPr>
        <w:lastRenderedPageBreak/>
        <w:t xml:space="preserve">Практическая значимость исследования </w:t>
      </w:r>
      <w:r w:rsidRPr="00CF038A">
        <w:rPr>
          <w:sz w:val="28"/>
          <w:szCs w:val="28"/>
        </w:rPr>
        <w:t xml:space="preserve">заключается в том, что результаты исследования могут оказать практическую помощь в воспитании детей дошкольного возраста, </w:t>
      </w:r>
      <w:r w:rsidR="00566E27">
        <w:rPr>
          <w:sz w:val="28"/>
          <w:szCs w:val="28"/>
        </w:rPr>
        <w:t>музыкальным руководителям,</w:t>
      </w:r>
      <w:r w:rsidRPr="00CF038A">
        <w:rPr>
          <w:sz w:val="28"/>
          <w:szCs w:val="28"/>
        </w:rPr>
        <w:t xml:space="preserve"> родителям, воспитателям </w:t>
      </w:r>
      <w:r w:rsidR="00566E27">
        <w:rPr>
          <w:sz w:val="28"/>
          <w:szCs w:val="28"/>
        </w:rPr>
        <w:t>ДОУ</w:t>
      </w:r>
      <w:r w:rsidRPr="00CF038A">
        <w:rPr>
          <w:sz w:val="28"/>
          <w:szCs w:val="28"/>
        </w:rPr>
        <w:t>. Также содержание наше</w:t>
      </w:r>
      <w:r w:rsidR="00566E27">
        <w:rPr>
          <w:sz w:val="28"/>
          <w:szCs w:val="28"/>
        </w:rPr>
        <w:t>й</w:t>
      </w:r>
      <w:r w:rsidRPr="00CF038A">
        <w:rPr>
          <w:sz w:val="28"/>
          <w:szCs w:val="28"/>
        </w:rPr>
        <w:t xml:space="preserve"> работы может представлять интерес для студентов, обучающихся по специальности «</w:t>
      </w:r>
      <w:r w:rsidR="00566E27">
        <w:rPr>
          <w:sz w:val="28"/>
          <w:szCs w:val="28"/>
        </w:rPr>
        <w:t>Музыкальное образование</w:t>
      </w:r>
      <w:r w:rsidRPr="00CF038A">
        <w:rPr>
          <w:sz w:val="28"/>
          <w:szCs w:val="28"/>
        </w:rPr>
        <w:t>»</w:t>
      </w:r>
      <w:r w:rsidR="00317991">
        <w:rPr>
          <w:sz w:val="28"/>
          <w:szCs w:val="28"/>
        </w:rPr>
        <w:t>, «Дошкольное образование»</w:t>
      </w:r>
      <w:r w:rsidR="00566E27">
        <w:rPr>
          <w:sz w:val="28"/>
          <w:szCs w:val="28"/>
        </w:rPr>
        <w:t>.</w:t>
      </w:r>
    </w:p>
    <w:p w:rsidR="001965E1" w:rsidRDefault="00266530" w:rsidP="00266530">
      <w:pPr>
        <w:shd w:val="clear" w:color="auto" w:fill="FFFFFF"/>
        <w:suppressAutoHyphens/>
        <w:spacing w:line="360" w:lineRule="auto"/>
        <w:ind w:firstLine="720"/>
        <w:jc w:val="both"/>
        <w:rPr>
          <w:sz w:val="28"/>
          <w:szCs w:val="28"/>
        </w:rPr>
      </w:pPr>
      <w:r w:rsidRPr="00CF038A">
        <w:rPr>
          <w:b/>
          <w:bCs/>
          <w:sz w:val="28"/>
          <w:szCs w:val="28"/>
        </w:rPr>
        <w:t xml:space="preserve">Структура работы: </w:t>
      </w:r>
      <w:r w:rsidRPr="00CF038A">
        <w:rPr>
          <w:sz w:val="28"/>
          <w:szCs w:val="28"/>
        </w:rPr>
        <w:t xml:space="preserve">работа состоит из </w:t>
      </w:r>
      <w:r w:rsidR="001965E1">
        <w:rPr>
          <w:sz w:val="28"/>
          <w:szCs w:val="28"/>
        </w:rPr>
        <w:t>пояснительной записки, которая включает в себя введение, 4 параграфа, заключение, список литературы, приложения и практической части: видеоальбома «Мульти-</w:t>
      </w:r>
      <w:proofErr w:type="spellStart"/>
      <w:r w:rsidR="001965E1">
        <w:rPr>
          <w:sz w:val="28"/>
          <w:szCs w:val="28"/>
        </w:rPr>
        <w:t>пульти</w:t>
      </w:r>
      <w:proofErr w:type="spellEnd"/>
      <w:r w:rsidR="001965E1">
        <w:rPr>
          <w:sz w:val="28"/>
          <w:szCs w:val="28"/>
        </w:rPr>
        <w:t>».</w:t>
      </w:r>
    </w:p>
    <w:p w:rsidR="00B707FF" w:rsidRDefault="00B707FF" w:rsidP="00266530">
      <w:pPr>
        <w:shd w:val="clear" w:color="auto" w:fill="FFFFFF"/>
        <w:suppressAutoHyphens/>
        <w:spacing w:line="360" w:lineRule="auto"/>
        <w:ind w:firstLine="720"/>
        <w:jc w:val="both"/>
        <w:rPr>
          <w:sz w:val="28"/>
          <w:szCs w:val="28"/>
        </w:rPr>
      </w:pPr>
    </w:p>
    <w:p w:rsidR="00B707FF" w:rsidRDefault="00B707FF" w:rsidP="00266530">
      <w:pPr>
        <w:shd w:val="clear" w:color="auto" w:fill="FFFFFF"/>
        <w:suppressAutoHyphens/>
        <w:spacing w:line="360" w:lineRule="auto"/>
        <w:ind w:firstLine="720"/>
        <w:jc w:val="both"/>
        <w:rPr>
          <w:sz w:val="28"/>
          <w:szCs w:val="28"/>
        </w:rPr>
      </w:pPr>
    </w:p>
    <w:p w:rsidR="00B707FF" w:rsidRDefault="00B707FF" w:rsidP="00266530">
      <w:pPr>
        <w:shd w:val="clear" w:color="auto" w:fill="FFFFFF"/>
        <w:suppressAutoHyphens/>
        <w:spacing w:line="360" w:lineRule="auto"/>
        <w:ind w:firstLine="720"/>
        <w:jc w:val="both"/>
        <w:rPr>
          <w:sz w:val="28"/>
          <w:szCs w:val="28"/>
        </w:rPr>
      </w:pPr>
    </w:p>
    <w:p w:rsidR="00B707FF" w:rsidRDefault="00B707FF" w:rsidP="00266530">
      <w:pPr>
        <w:shd w:val="clear" w:color="auto" w:fill="FFFFFF"/>
        <w:suppressAutoHyphens/>
        <w:spacing w:line="360" w:lineRule="auto"/>
        <w:ind w:firstLine="720"/>
        <w:jc w:val="both"/>
        <w:rPr>
          <w:sz w:val="28"/>
          <w:szCs w:val="28"/>
        </w:rPr>
      </w:pPr>
    </w:p>
    <w:p w:rsidR="00B707FF" w:rsidRDefault="00B707FF" w:rsidP="00266530">
      <w:pPr>
        <w:shd w:val="clear" w:color="auto" w:fill="FFFFFF"/>
        <w:suppressAutoHyphens/>
        <w:spacing w:line="360" w:lineRule="auto"/>
        <w:ind w:firstLine="720"/>
        <w:jc w:val="both"/>
        <w:rPr>
          <w:sz w:val="28"/>
          <w:szCs w:val="28"/>
        </w:rPr>
      </w:pPr>
    </w:p>
    <w:p w:rsidR="00B707FF" w:rsidRDefault="00B707FF" w:rsidP="00266530">
      <w:pPr>
        <w:shd w:val="clear" w:color="auto" w:fill="FFFFFF"/>
        <w:suppressAutoHyphens/>
        <w:spacing w:line="360" w:lineRule="auto"/>
        <w:ind w:firstLine="720"/>
        <w:jc w:val="both"/>
        <w:rPr>
          <w:sz w:val="28"/>
          <w:szCs w:val="28"/>
        </w:rPr>
      </w:pPr>
    </w:p>
    <w:p w:rsidR="00B707FF" w:rsidRDefault="00B707FF" w:rsidP="00266530">
      <w:pPr>
        <w:shd w:val="clear" w:color="auto" w:fill="FFFFFF"/>
        <w:suppressAutoHyphens/>
        <w:spacing w:line="360" w:lineRule="auto"/>
        <w:ind w:firstLine="720"/>
        <w:jc w:val="both"/>
        <w:rPr>
          <w:sz w:val="28"/>
          <w:szCs w:val="28"/>
        </w:rPr>
      </w:pPr>
    </w:p>
    <w:p w:rsidR="00B707FF" w:rsidRDefault="00B707FF" w:rsidP="00266530">
      <w:pPr>
        <w:shd w:val="clear" w:color="auto" w:fill="FFFFFF"/>
        <w:suppressAutoHyphens/>
        <w:spacing w:line="360" w:lineRule="auto"/>
        <w:ind w:firstLine="720"/>
        <w:jc w:val="both"/>
        <w:rPr>
          <w:sz w:val="28"/>
          <w:szCs w:val="28"/>
        </w:rPr>
      </w:pPr>
    </w:p>
    <w:p w:rsidR="00B707FF" w:rsidRDefault="00B707FF" w:rsidP="00266530">
      <w:pPr>
        <w:shd w:val="clear" w:color="auto" w:fill="FFFFFF"/>
        <w:suppressAutoHyphens/>
        <w:spacing w:line="360" w:lineRule="auto"/>
        <w:ind w:firstLine="720"/>
        <w:jc w:val="both"/>
        <w:rPr>
          <w:sz w:val="28"/>
          <w:szCs w:val="28"/>
        </w:rPr>
      </w:pPr>
    </w:p>
    <w:p w:rsidR="00B707FF" w:rsidRDefault="00B707FF" w:rsidP="00266530">
      <w:pPr>
        <w:shd w:val="clear" w:color="auto" w:fill="FFFFFF"/>
        <w:suppressAutoHyphens/>
        <w:spacing w:line="360" w:lineRule="auto"/>
        <w:ind w:firstLine="720"/>
        <w:jc w:val="both"/>
        <w:rPr>
          <w:sz w:val="28"/>
          <w:szCs w:val="28"/>
        </w:rPr>
      </w:pPr>
    </w:p>
    <w:p w:rsidR="00B707FF" w:rsidRDefault="00B707FF" w:rsidP="00266530">
      <w:pPr>
        <w:shd w:val="clear" w:color="auto" w:fill="FFFFFF"/>
        <w:suppressAutoHyphens/>
        <w:spacing w:line="360" w:lineRule="auto"/>
        <w:ind w:firstLine="720"/>
        <w:jc w:val="both"/>
        <w:rPr>
          <w:sz w:val="28"/>
          <w:szCs w:val="28"/>
        </w:rPr>
      </w:pPr>
    </w:p>
    <w:p w:rsidR="00B707FF" w:rsidRDefault="00B707FF" w:rsidP="00266530">
      <w:pPr>
        <w:shd w:val="clear" w:color="auto" w:fill="FFFFFF"/>
        <w:suppressAutoHyphens/>
        <w:spacing w:line="360" w:lineRule="auto"/>
        <w:ind w:firstLine="720"/>
        <w:jc w:val="both"/>
        <w:rPr>
          <w:sz w:val="28"/>
          <w:szCs w:val="28"/>
        </w:rPr>
      </w:pPr>
    </w:p>
    <w:p w:rsidR="008C4BAD" w:rsidRDefault="00193591" w:rsidP="00193591">
      <w:pPr>
        <w:pStyle w:val="1"/>
        <w:shd w:val="clear" w:color="auto" w:fill="FFFFFF"/>
        <w:spacing w:before="240" w:beforeAutospacing="0" w:after="120" w:afterAutospacing="0" w:line="360" w:lineRule="auto"/>
        <w:jc w:val="center"/>
        <w:rPr>
          <w:b w:val="0"/>
          <w:color w:val="000000"/>
          <w:sz w:val="28"/>
          <w:szCs w:val="28"/>
        </w:rPr>
      </w:pPr>
      <w:r w:rsidRPr="008C4BAD">
        <w:rPr>
          <w:b w:val="0"/>
          <w:sz w:val="28"/>
          <w:szCs w:val="28"/>
        </w:rPr>
        <w:t>§ 1</w:t>
      </w:r>
      <w:r w:rsidR="007D0563">
        <w:rPr>
          <w:b w:val="0"/>
          <w:sz w:val="28"/>
          <w:szCs w:val="28"/>
        </w:rPr>
        <w:t>.</w:t>
      </w:r>
      <w:r>
        <w:rPr>
          <w:b w:val="0"/>
          <w:sz w:val="28"/>
          <w:szCs w:val="28"/>
        </w:rPr>
        <w:t xml:space="preserve"> </w:t>
      </w:r>
      <w:r w:rsidR="008C4BAD" w:rsidRPr="008C4BAD">
        <w:rPr>
          <w:b w:val="0"/>
          <w:color w:val="000000"/>
          <w:sz w:val="28"/>
          <w:szCs w:val="28"/>
        </w:rPr>
        <w:t>Сущность и содержание понятий анимация, мультипликация</w:t>
      </w:r>
    </w:p>
    <w:p w:rsidR="00193591" w:rsidRPr="008C4BAD" w:rsidRDefault="00193591" w:rsidP="008C4BAD">
      <w:pPr>
        <w:pStyle w:val="1"/>
        <w:shd w:val="clear" w:color="auto" w:fill="FFFFFF"/>
        <w:spacing w:before="240" w:beforeAutospacing="0" w:after="120" w:afterAutospacing="0" w:line="360" w:lineRule="auto"/>
        <w:jc w:val="both"/>
        <w:rPr>
          <w:b w:val="0"/>
          <w:color w:val="000000"/>
          <w:sz w:val="28"/>
          <w:szCs w:val="28"/>
        </w:rPr>
      </w:pPr>
    </w:p>
    <w:p w:rsidR="008C4BAD" w:rsidRPr="00AB214F" w:rsidRDefault="008C4BAD" w:rsidP="00193591">
      <w:pPr>
        <w:pStyle w:val="a3"/>
        <w:shd w:val="clear" w:color="auto" w:fill="FFFFFF"/>
        <w:spacing w:before="0" w:beforeAutospacing="0" w:after="0" w:afterAutospacing="0" w:line="360" w:lineRule="auto"/>
        <w:ind w:firstLine="360"/>
        <w:jc w:val="both"/>
        <w:rPr>
          <w:color w:val="3B3B3B"/>
          <w:sz w:val="28"/>
          <w:szCs w:val="28"/>
        </w:rPr>
      </w:pPr>
      <w:r w:rsidRPr="00AB214F">
        <w:rPr>
          <w:color w:val="3B3B3B"/>
          <w:sz w:val="28"/>
          <w:szCs w:val="28"/>
        </w:rPr>
        <w:t>А</w:t>
      </w:r>
      <w:r w:rsidR="00193591">
        <w:rPr>
          <w:color w:val="3B3B3B"/>
          <w:sz w:val="28"/>
          <w:szCs w:val="28"/>
        </w:rPr>
        <w:t>нимация</w:t>
      </w:r>
      <w:r w:rsidRPr="00AB214F">
        <w:rPr>
          <w:color w:val="3B3B3B"/>
          <w:sz w:val="28"/>
          <w:szCs w:val="28"/>
        </w:rPr>
        <w:t xml:space="preserve">, технология, позволяющая при помощи неодушевленных неподвижных объектов создавать иллюзию движения. Наиболее популярная форма – мультипликация, представляющая собой серию рисованных изображений. На каждом следующем рисунке фигурка представлена в чуть иной фазе движения. Отдельные рисунки покадрово фотографируются, а затем проецируются на экран со скоростью 24 кадра в секунду в звуковой </w:t>
      </w:r>
      <w:r w:rsidRPr="00AB214F">
        <w:rPr>
          <w:color w:val="3B3B3B"/>
          <w:sz w:val="28"/>
          <w:szCs w:val="28"/>
        </w:rPr>
        <w:lastRenderedPageBreak/>
        <w:t xml:space="preserve">анимации или 16 кадров в секунду – в немой. Действия и эффекты, невозможные в реальной жизни, – суть анимации. Персонажи ходят по воздуху, заново воссоздают себя, после того как их изрубили на куски, преобразуются по собственному желанию. Еще более «волшебной» выглядит анимация предметов. Песчинки размножаются и строят песчаный замок, ручки сами пишут, из кирпичей вырастает дом. Больше других видов искусства анимация основывается на легендах и сказках. Как говорил М. </w:t>
      </w:r>
      <w:proofErr w:type="spellStart"/>
      <w:r w:rsidRPr="00AB214F">
        <w:rPr>
          <w:color w:val="3B3B3B"/>
          <w:sz w:val="28"/>
          <w:szCs w:val="28"/>
        </w:rPr>
        <w:t>Флейшер</w:t>
      </w:r>
      <w:proofErr w:type="spellEnd"/>
      <w:r w:rsidRPr="00AB214F">
        <w:rPr>
          <w:color w:val="3B3B3B"/>
          <w:sz w:val="28"/>
          <w:szCs w:val="28"/>
        </w:rPr>
        <w:t>, пионер анимации, «если что-то может быть сделано в реальной жизни, в анимации этому места нет».</w:t>
      </w:r>
    </w:p>
    <w:p w:rsidR="008C4BAD" w:rsidRPr="00AB214F" w:rsidRDefault="008C4BAD" w:rsidP="00193591">
      <w:pPr>
        <w:pStyle w:val="a3"/>
        <w:shd w:val="clear" w:color="auto" w:fill="FFFFFF"/>
        <w:spacing w:before="0" w:beforeAutospacing="0" w:after="0" w:afterAutospacing="0" w:line="360" w:lineRule="auto"/>
        <w:ind w:firstLine="360"/>
        <w:jc w:val="both"/>
        <w:rPr>
          <w:color w:val="3B3B3B"/>
          <w:sz w:val="28"/>
          <w:szCs w:val="28"/>
        </w:rPr>
      </w:pPr>
      <w:r w:rsidRPr="00AB214F">
        <w:rPr>
          <w:color w:val="3B3B3B"/>
          <w:sz w:val="28"/>
          <w:szCs w:val="28"/>
        </w:rPr>
        <w:t>Создание мультипликации – длительный, трудоемкий процесс. Продюсер определяет общий замысел, сценаристы разрабатывают сюжет и сценарий, который затем разбивается на эпизоды и сцены, иллюстрируемые серией набросков. Далее все это передается режиссеру-мультипликатору, который распределяет сцены между художниками-мультипликаторами. Каждый из них отвечает за основные положения персонажей в сцене. Промежуточные эпизоды дорисовывают младшие мультипликаторы. Другие художники готовят фон, на котором разворачивается действие. Контурные рисунки передаются для окраски, переносятся на прозрачный пластик и обводятся пером или тушью. В том случае, если используется цвет, он наносится на обратную сторону пластинок. Затем оператор покадрово фотографирует рисунки при помощи специальной камеры. Наконец, с изображением синхронизируется звук.</w:t>
      </w:r>
    </w:p>
    <w:p w:rsidR="008C4BAD" w:rsidRPr="00AB214F" w:rsidRDefault="008C4BAD" w:rsidP="00193591">
      <w:pPr>
        <w:pStyle w:val="a3"/>
        <w:shd w:val="clear" w:color="auto" w:fill="FFFFFF"/>
        <w:spacing w:before="0" w:beforeAutospacing="0" w:after="0" w:afterAutospacing="0" w:line="360" w:lineRule="auto"/>
        <w:ind w:firstLine="360"/>
        <w:jc w:val="both"/>
        <w:rPr>
          <w:color w:val="3B3B3B"/>
          <w:sz w:val="28"/>
          <w:szCs w:val="28"/>
        </w:rPr>
      </w:pPr>
      <w:r w:rsidRPr="00AB214F">
        <w:rPr>
          <w:color w:val="3B3B3B"/>
          <w:sz w:val="28"/>
          <w:szCs w:val="28"/>
        </w:rPr>
        <w:t>С древних времен, начиная с китайского театра теней и до волшебного фонаря 17 века, предпринимались попытки «оживить» изображение. В 19 веке было доказано, что изображение остается на сетчатке глаза еще доли секунды после того, как глаз перестал воспринимать сам объект, и с учетом этого открытия изобретались специальные механизмы, такие, как «</w:t>
      </w:r>
      <w:proofErr w:type="spellStart"/>
      <w:r w:rsidRPr="00AB214F">
        <w:rPr>
          <w:color w:val="3B3B3B"/>
          <w:sz w:val="28"/>
          <w:szCs w:val="28"/>
        </w:rPr>
        <w:t>Зоотроп</w:t>
      </w:r>
      <w:proofErr w:type="spellEnd"/>
      <w:r w:rsidRPr="00AB214F">
        <w:rPr>
          <w:color w:val="3B3B3B"/>
          <w:sz w:val="28"/>
          <w:szCs w:val="28"/>
        </w:rPr>
        <w:t xml:space="preserve">» (1830-е годы) британского часовщика </w:t>
      </w:r>
      <w:proofErr w:type="spellStart"/>
      <w:r w:rsidRPr="00AB214F">
        <w:rPr>
          <w:color w:val="3B3B3B"/>
          <w:sz w:val="28"/>
          <w:szCs w:val="28"/>
        </w:rPr>
        <w:t>У.Г.Хорнера</w:t>
      </w:r>
      <w:proofErr w:type="spellEnd"/>
      <w:r w:rsidRPr="00AB214F">
        <w:rPr>
          <w:color w:val="3B3B3B"/>
          <w:sz w:val="28"/>
          <w:szCs w:val="28"/>
        </w:rPr>
        <w:t xml:space="preserve">: барабан с последовательностью рисованных изображений. Барабан вращался, и </w:t>
      </w:r>
      <w:r w:rsidRPr="00AB214F">
        <w:rPr>
          <w:color w:val="3B3B3B"/>
          <w:sz w:val="28"/>
          <w:szCs w:val="28"/>
        </w:rPr>
        <w:lastRenderedPageBreak/>
        <w:t xml:space="preserve">создавалось впечатление, что фигурки движутся. В 1880-х годах французский изобретатель </w:t>
      </w:r>
      <w:proofErr w:type="spellStart"/>
      <w:r w:rsidRPr="00AB214F">
        <w:rPr>
          <w:color w:val="3B3B3B"/>
          <w:sz w:val="28"/>
          <w:szCs w:val="28"/>
        </w:rPr>
        <w:t>Э.Рейно</w:t>
      </w:r>
      <w:proofErr w:type="spellEnd"/>
      <w:r w:rsidRPr="00AB214F">
        <w:rPr>
          <w:color w:val="3B3B3B"/>
          <w:sz w:val="28"/>
          <w:szCs w:val="28"/>
        </w:rPr>
        <w:t xml:space="preserve"> развил эту идею, добавив проектор.</w:t>
      </w:r>
    </w:p>
    <w:p w:rsidR="008C4BAD" w:rsidRPr="00AB214F" w:rsidRDefault="008C4BAD" w:rsidP="00193591">
      <w:pPr>
        <w:pStyle w:val="a3"/>
        <w:shd w:val="clear" w:color="auto" w:fill="FFFFFF"/>
        <w:spacing w:before="0" w:beforeAutospacing="0" w:after="0" w:afterAutospacing="0" w:line="360" w:lineRule="auto"/>
        <w:ind w:firstLine="360"/>
        <w:jc w:val="both"/>
        <w:rPr>
          <w:color w:val="3B3B3B"/>
          <w:sz w:val="28"/>
          <w:szCs w:val="28"/>
        </w:rPr>
      </w:pPr>
      <w:r w:rsidRPr="00AB214F">
        <w:rPr>
          <w:color w:val="3B3B3B"/>
          <w:sz w:val="28"/>
          <w:szCs w:val="28"/>
        </w:rPr>
        <w:t xml:space="preserve">В 1906, после изобретения кинокамеры, </w:t>
      </w:r>
      <w:proofErr w:type="spellStart"/>
      <w:r w:rsidRPr="00AB214F">
        <w:rPr>
          <w:color w:val="3B3B3B"/>
          <w:sz w:val="28"/>
          <w:szCs w:val="28"/>
        </w:rPr>
        <w:t>Дж.С.Блэктон</w:t>
      </w:r>
      <w:proofErr w:type="spellEnd"/>
      <w:r w:rsidRPr="00AB214F">
        <w:rPr>
          <w:color w:val="3B3B3B"/>
          <w:sz w:val="28"/>
          <w:szCs w:val="28"/>
        </w:rPr>
        <w:t xml:space="preserve"> сделал первый в США мультипликационный фильм</w:t>
      </w:r>
      <w:r w:rsidR="00193591">
        <w:rPr>
          <w:color w:val="3B3B3B"/>
          <w:sz w:val="28"/>
          <w:szCs w:val="28"/>
        </w:rPr>
        <w:t>.</w:t>
      </w:r>
      <w:r w:rsidRPr="00AB214F">
        <w:rPr>
          <w:color w:val="3B3B3B"/>
          <w:sz w:val="28"/>
          <w:szCs w:val="28"/>
        </w:rPr>
        <w:t xml:space="preserve"> Юмористические фазы смешных мордочек, где был применен принцип «один кадр – один рисунок». В 1911 под его руководством мультипликатор </w:t>
      </w:r>
      <w:proofErr w:type="spellStart"/>
      <w:r w:rsidRPr="00AB214F">
        <w:rPr>
          <w:color w:val="3B3B3B"/>
          <w:sz w:val="28"/>
          <w:szCs w:val="28"/>
        </w:rPr>
        <w:t>Уинзор</w:t>
      </w:r>
      <w:proofErr w:type="spellEnd"/>
      <w:r w:rsidRPr="00AB214F">
        <w:rPr>
          <w:color w:val="3B3B3B"/>
          <w:sz w:val="28"/>
          <w:szCs w:val="28"/>
        </w:rPr>
        <w:t xml:space="preserve"> Мак-Кей создал фильм Маленький Немо по газетному комиксу. Но как искусство мультипликация утвердилась после фильма Мак-</w:t>
      </w:r>
      <w:proofErr w:type="spellStart"/>
      <w:r w:rsidRPr="00AB214F">
        <w:rPr>
          <w:color w:val="3B3B3B"/>
          <w:sz w:val="28"/>
          <w:szCs w:val="28"/>
        </w:rPr>
        <w:t>Кея</w:t>
      </w:r>
      <w:proofErr w:type="spellEnd"/>
      <w:r w:rsidRPr="00AB214F">
        <w:rPr>
          <w:color w:val="3B3B3B"/>
          <w:sz w:val="28"/>
          <w:szCs w:val="28"/>
        </w:rPr>
        <w:t xml:space="preserve"> Динозавр Герти (1914). Герти танцевала на экране, выворачивала с корнем деревья, удерживала на носу мяч.</w:t>
      </w:r>
    </w:p>
    <w:p w:rsidR="008C4BAD" w:rsidRPr="00AB214F" w:rsidRDefault="008C4BAD" w:rsidP="00193591">
      <w:pPr>
        <w:pStyle w:val="a3"/>
        <w:shd w:val="clear" w:color="auto" w:fill="FFFFFF"/>
        <w:spacing w:before="0" w:beforeAutospacing="0" w:after="0" w:afterAutospacing="0" w:line="360" w:lineRule="auto"/>
        <w:ind w:firstLine="360"/>
        <w:jc w:val="both"/>
        <w:rPr>
          <w:color w:val="3B3B3B"/>
          <w:sz w:val="28"/>
          <w:szCs w:val="28"/>
        </w:rPr>
      </w:pPr>
      <w:r w:rsidRPr="00AB214F">
        <w:rPr>
          <w:color w:val="3B3B3B"/>
          <w:sz w:val="28"/>
          <w:szCs w:val="28"/>
        </w:rPr>
        <w:t xml:space="preserve">Главным препятствием на пути к коммерческому успеху мультипликации была высокая трудоемкость процесса создания фильмов. Для сокращения расходов было применено несколько технических изобретений. В 1913 </w:t>
      </w:r>
      <w:proofErr w:type="spellStart"/>
      <w:r w:rsidRPr="00AB214F">
        <w:rPr>
          <w:color w:val="3B3B3B"/>
          <w:sz w:val="28"/>
          <w:szCs w:val="28"/>
        </w:rPr>
        <w:t>Э.Херд</w:t>
      </w:r>
      <w:proofErr w:type="spellEnd"/>
      <w:r w:rsidRPr="00AB214F">
        <w:rPr>
          <w:color w:val="3B3B3B"/>
          <w:sz w:val="28"/>
          <w:szCs w:val="28"/>
        </w:rPr>
        <w:t xml:space="preserve"> и Дж.Р.Брей разработали принципы рисования на целлулоидной пленке, в 1914 </w:t>
      </w:r>
      <w:proofErr w:type="spellStart"/>
      <w:r w:rsidRPr="00AB214F">
        <w:rPr>
          <w:color w:val="3B3B3B"/>
          <w:sz w:val="28"/>
          <w:szCs w:val="28"/>
        </w:rPr>
        <w:t>Р.Барр</w:t>
      </w:r>
      <w:proofErr w:type="spellEnd"/>
      <w:r w:rsidRPr="00AB214F">
        <w:rPr>
          <w:color w:val="3B3B3B"/>
          <w:sz w:val="28"/>
          <w:szCs w:val="28"/>
        </w:rPr>
        <w:t xml:space="preserve"> усовершенствовал систему точного позиционирования рисунков перед камерой при помощи крючков (шпилек). В 1917 </w:t>
      </w:r>
      <w:proofErr w:type="spellStart"/>
      <w:r w:rsidRPr="00AB214F">
        <w:rPr>
          <w:color w:val="3B3B3B"/>
          <w:sz w:val="28"/>
          <w:szCs w:val="28"/>
        </w:rPr>
        <w:t>Флейшер</w:t>
      </w:r>
      <w:proofErr w:type="spellEnd"/>
      <w:r w:rsidRPr="00AB214F">
        <w:rPr>
          <w:color w:val="3B3B3B"/>
          <w:sz w:val="28"/>
          <w:szCs w:val="28"/>
        </w:rPr>
        <w:t xml:space="preserve"> разработал «</w:t>
      </w:r>
      <w:proofErr w:type="spellStart"/>
      <w:r w:rsidRPr="00AB214F">
        <w:rPr>
          <w:color w:val="3B3B3B"/>
          <w:sz w:val="28"/>
          <w:szCs w:val="28"/>
        </w:rPr>
        <w:t>ротоскоп</w:t>
      </w:r>
      <w:proofErr w:type="spellEnd"/>
      <w:r w:rsidRPr="00AB214F">
        <w:rPr>
          <w:color w:val="3B3B3B"/>
          <w:sz w:val="28"/>
          <w:szCs w:val="28"/>
        </w:rPr>
        <w:t>», позволяющий применять для использования в анимации съемки живых актеров.</w:t>
      </w:r>
    </w:p>
    <w:p w:rsidR="008C4BAD" w:rsidRPr="00AB214F" w:rsidRDefault="008C4BAD" w:rsidP="00193591">
      <w:pPr>
        <w:pStyle w:val="a3"/>
        <w:shd w:val="clear" w:color="auto" w:fill="FFFFFF"/>
        <w:spacing w:before="0" w:beforeAutospacing="0" w:after="0" w:afterAutospacing="0" w:line="360" w:lineRule="auto"/>
        <w:ind w:firstLine="360"/>
        <w:jc w:val="both"/>
        <w:rPr>
          <w:color w:val="3B3B3B"/>
          <w:sz w:val="28"/>
          <w:szCs w:val="28"/>
        </w:rPr>
      </w:pPr>
      <w:r w:rsidRPr="00AB214F">
        <w:rPr>
          <w:color w:val="3B3B3B"/>
          <w:sz w:val="28"/>
          <w:szCs w:val="28"/>
        </w:rPr>
        <w:t xml:space="preserve">Первые анимационные студии были созданы </w:t>
      </w:r>
      <w:proofErr w:type="spellStart"/>
      <w:r w:rsidRPr="00AB214F">
        <w:rPr>
          <w:color w:val="3B3B3B"/>
          <w:sz w:val="28"/>
          <w:szCs w:val="28"/>
        </w:rPr>
        <w:t>Барром</w:t>
      </w:r>
      <w:proofErr w:type="spellEnd"/>
      <w:r w:rsidRPr="00AB214F">
        <w:rPr>
          <w:color w:val="3B3B3B"/>
          <w:sz w:val="28"/>
          <w:szCs w:val="28"/>
        </w:rPr>
        <w:t xml:space="preserve"> и Бреем в 1915. Персонажи мультфильмов заимствовались из газетных комиксов либо придумывались на студиях. Самым популярным героем немой мультипликации был кот Феликс, созданный в 1917 </w:t>
      </w:r>
      <w:proofErr w:type="spellStart"/>
      <w:r w:rsidRPr="00AB214F">
        <w:rPr>
          <w:color w:val="3B3B3B"/>
          <w:sz w:val="28"/>
          <w:szCs w:val="28"/>
        </w:rPr>
        <w:t>П.Салливаном</w:t>
      </w:r>
      <w:proofErr w:type="spellEnd"/>
      <w:r w:rsidRPr="00AB214F">
        <w:rPr>
          <w:color w:val="3B3B3B"/>
          <w:sz w:val="28"/>
          <w:szCs w:val="28"/>
        </w:rPr>
        <w:t xml:space="preserve">, а в 1920-е годы усовершенствованный </w:t>
      </w:r>
      <w:proofErr w:type="spellStart"/>
      <w:r w:rsidRPr="00AB214F">
        <w:rPr>
          <w:color w:val="3B3B3B"/>
          <w:sz w:val="28"/>
          <w:szCs w:val="28"/>
        </w:rPr>
        <w:t>О.Месмером</w:t>
      </w:r>
      <w:proofErr w:type="spellEnd"/>
      <w:r w:rsidRPr="00AB214F">
        <w:rPr>
          <w:color w:val="3B3B3B"/>
          <w:sz w:val="28"/>
          <w:szCs w:val="28"/>
        </w:rPr>
        <w:t>.</w:t>
      </w:r>
    </w:p>
    <w:p w:rsidR="008C4BAD" w:rsidRPr="00AB214F" w:rsidRDefault="008C4BAD" w:rsidP="00193591">
      <w:pPr>
        <w:pStyle w:val="a3"/>
        <w:shd w:val="clear" w:color="auto" w:fill="FFFFFF"/>
        <w:spacing w:before="0" w:beforeAutospacing="0" w:after="0" w:afterAutospacing="0" w:line="360" w:lineRule="auto"/>
        <w:ind w:firstLine="360"/>
        <w:jc w:val="both"/>
        <w:rPr>
          <w:color w:val="3B3B3B"/>
          <w:sz w:val="28"/>
          <w:szCs w:val="28"/>
        </w:rPr>
      </w:pPr>
      <w:r w:rsidRPr="00AB214F">
        <w:rPr>
          <w:color w:val="3B3B3B"/>
          <w:sz w:val="28"/>
          <w:szCs w:val="28"/>
        </w:rPr>
        <w:t xml:space="preserve">Ранняя мультипликация была немой. Для передачи диалогов использовались либо «воздушные шары», как в комиксах, либо титры, как в кино. Молодой мультипликатор из Лос-Анджелеса У.Дисней поставил первый мультфильм с синхронным звуком Пароход Вилли (1928). Это одновременно был и первый мультфильм о Микки Маусе. Дисней был также продюсером первого мультфильма, снятого целиком в цвете, – Белоснежка и семь гномов (1937). Однако по размаху, техническому совершенству, </w:t>
      </w:r>
      <w:r w:rsidRPr="00AB214F">
        <w:rPr>
          <w:color w:val="3B3B3B"/>
          <w:sz w:val="28"/>
          <w:szCs w:val="28"/>
        </w:rPr>
        <w:lastRenderedPageBreak/>
        <w:t>масштабности вершиной диснеевского творчества считается Пиноккио (1939).</w:t>
      </w:r>
    </w:p>
    <w:p w:rsidR="008C4BAD" w:rsidRPr="00AB214F" w:rsidRDefault="008C4BAD" w:rsidP="00193591">
      <w:pPr>
        <w:pStyle w:val="a3"/>
        <w:shd w:val="clear" w:color="auto" w:fill="FFFFFF"/>
        <w:spacing w:before="0" w:beforeAutospacing="0" w:after="0" w:afterAutospacing="0" w:line="360" w:lineRule="auto"/>
        <w:ind w:firstLine="360"/>
        <w:jc w:val="both"/>
        <w:rPr>
          <w:color w:val="3B3B3B"/>
          <w:sz w:val="28"/>
          <w:szCs w:val="28"/>
        </w:rPr>
      </w:pPr>
      <w:r w:rsidRPr="00AB214F">
        <w:rPr>
          <w:color w:val="3B3B3B"/>
          <w:sz w:val="28"/>
          <w:szCs w:val="28"/>
        </w:rPr>
        <w:t xml:space="preserve">В 1930-е годы все студии, кроме студии </w:t>
      </w:r>
      <w:proofErr w:type="spellStart"/>
      <w:r w:rsidRPr="00AB214F">
        <w:rPr>
          <w:color w:val="3B3B3B"/>
          <w:sz w:val="28"/>
          <w:szCs w:val="28"/>
        </w:rPr>
        <w:t>Флейшера</w:t>
      </w:r>
      <w:proofErr w:type="spellEnd"/>
      <w:r w:rsidRPr="00AB214F">
        <w:rPr>
          <w:color w:val="3B3B3B"/>
          <w:sz w:val="28"/>
          <w:szCs w:val="28"/>
        </w:rPr>
        <w:t xml:space="preserve">, подражали Диснею. У </w:t>
      </w:r>
      <w:proofErr w:type="spellStart"/>
      <w:r w:rsidRPr="00AB214F">
        <w:rPr>
          <w:color w:val="3B3B3B"/>
          <w:sz w:val="28"/>
          <w:szCs w:val="28"/>
        </w:rPr>
        <w:t>Флейшера</w:t>
      </w:r>
      <w:proofErr w:type="spellEnd"/>
      <w:r w:rsidRPr="00AB214F">
        <w:rPr>
          <w:color w:val="3B3B3B"/>
          <w:sz w:val="28"/>
          <w:szCs w:val="28"/>
        </w:rPr>
        <w:t xml:space="preserve"> Бетти </w:t>
      </w:r>
      <w:proofErr w:type="spellStart"/>
      <w:r w:rsidRPr="00AB214F">
        <w:rPr>
          <w:color w:val="3B3B3B"/>
          <w:sz w:val="28"/>
          <w:szCs w:val="28"/>
        </w:rPr>
        <w:t>Буп</w:t>
      </w:r>
      <w:proofErr w:type="spellEnd"/>
      <w:r w:rsidRPr="00AB214F">
        <w:rPr>
          <w:color w:val="3B3B3B"/>
          <w:sz w:val="28"/>
          <w:szCs w:val="28"/>
        </w:rPr>
        <w:t xml:space="preserve"> и Пучеглазка </w:t>
      </w:r>
      <w:proofErr w:type="spellStart"/>
      <w:r w:rsidRPr="00AB214F">
        <w:rPr>
          <w:color w:val="3B3B3B"/>
          <w:sz w:val="28"/>
          <w:szCs w:val="28"/>
        </w:rPr>
        <w:t>Попай</w:t>
      </w:r>
      <w:proofErr w:type="spellEnd"/>
      <w:r w:rsidRPr="00AB214F">
        <w:rPr>
          <w:color w:val="3B3B3B"/>
          <w:sz w:val="28"/>
          <w:szCs w:val="28"/>
        </w:rPr>
        <w:t xml:space="preserve"> основывались на человеческих характерах. В 1940-е годы Дисней стал терять лидирующие позиции. Компания «Уорнер </w:t>
      </w:r>
      <w:proofErr w:type="spellStart"/>
      <w:r w:rsidRPr="00AB214F">
        <w:rPr>
          <w:color w:val="3B3B3B"/>
          <w:sz w:val="28"/>
          <w:szCs w:val="28"/>
        </w:rPr>
        <w:t>бразерс</w:t>
      </w:r>
      <w:proofErr w:type="spellEnd"/>
      <w:r w:rsidRPr="00AB214F">
        <w:rPr>
          <w:color w:val="3B3B3B"/>
          <w:sz w:val="28"/>
          <w:szCs w:val="28"/>
        </w:rPr>
        <w:t xml:space="preserve">» достигла значительных успехов, выпустив мультфильмы с участием </w:t>
      </w:r>
      <w:proofErr w:type="spellStart"/>
      <w:r w:rsidRPr="00AB214F">
        <w:rPr>
          <w:color w:val="3B3B3B"/>
          <w:sz w:val="28"/>
          <w:szCs w:val="28"/>
        </w:rPr>
        <w:t>Багса</w:t>
      </w:r>
      <w:proofErr w:type="spellEnd"/>
      <w:r w:rsidRPr="00AB214F">
        <w:rPr>
          <w:color w:val="3B3B3B"/>
          <w:sz w:val="28"/>
          <w:szCs w:val="28"/>
        </w:rPr>
        <w:t xml:space="preserve"> </w:t>
      </w:r>
      <w:proofErr w:type="spellStart"/>
      <w:r w:rsidRPr="00AB214F">
        <w:rPr>
          <w:color w:val="3B3B3B"/>
          <w:sz w:val="28"/>
          <w:szCs w:val="28"/>
        </w:rPr>
        <w:t>Банни</w:t>
      </w:r>
      <w:proofErr w:type="spellEnd"/>
      <w:r w:rsidRPr="00AB214F">
        <w:rPr>
          <w:color w:val="3B3B3B"/>
          <w:sz w:val="28"/>
          <w:szCs w:val="28"/>
        </w:rPr>
        <w:t xml:space="preserve">, Утки </w:t>
      </w:r>
      <w:proofErr w:type="spellStart"/>
      <w:r w:rsidRPr="00AB214F">
        <w:rPr>
          <w:color w:val="3B3B3B"/>
          <w:sz w:val="28"/>
          <w:szCs w:val="28"/>
        </w:rPr>
        <w:t>Даффи</w:t>
      </w:r>
      <w:proofErr w:type="spellEnd"/>
      <w:r w:rsidRPr="00AB214F">
        <w:rPr>
          <w:color w:val="3B3B3B"/>
          <w:sz w:val="28"/>
          <w:szCs w:val="28"/>
        </w:rPr>
        <w:t xml:space="preserve">, поросенка Порки. Джо </w:t>
      </w:r>
      <w:proofErr w:type="spellStart"/>
      <w:r w:rsidRPr="00AB214F">
        <w:rPr>
          <w:color w:val="3B3B3B"/>
          <w:sz w:val="28"/>
          <w:szCs w:val="28"/>
        </w:rPr>
        <w:t>Барбера</w:t>
      </w:r>
      <w:proofErr w:type="spellEnd"/>
      <w:r w:rsidRPr="00AB214F">
        <w:rPr>
          <w:color w:val="3B3B3B"/>
          <w:sz w:val="28"/>
          <w:szCs w:val="28"/>
        </w:rPr>
        <w:t xml:space="preserve"> и Билл Ханна из «Метро-</w:t>
      </w:r>
      <w:proofErr w:type="spellStart"/>
      <w:r w:rsidRPr="00AB214F">
        <w:rPr>
          <w:color w:val="3B3B3B"/>
          <w:sz w:val="28"/>
          <w:szCs w:val="28"/>
        </w:rPr>
        <w:t>Голдвин</w:t>
      </w:r>
      <w:proofErr w:type="spellEnd"/>
      <w:r w:rsidRPr="00AB214F">
        <w:rPr>
          <w:color w:val="3B3B3B"/>
          <w:sz w:val="28"/>
          <w:szCs w:val="28"/>
        </w:rPr>
        <w:t xml:space="preserve">-Майер» (MGM) конкурировали с Диснеем, выпустив серию фильмов с участием Тома и Джерри. В 1950-е годы вновь возникшая «Юнайтед </w:t>
      </w:r>
      <w:proofErr w:type="spellStart"/>
      <w:r w:rsidRPr="00AB214F">
        <w:rPr>
          <w:color w:val="3B3B3B"/>
          <w:sz w:val="28"/>
          <w:szCs w:val="28"/>
        </w:rPr>
        <w:t>продакшнз</w:t>
      </w:r>
      <w:proofErr w:type="spellEnd"/>
      <w:r w:rsidRPr="00AB214F">
        <w:rPr>
          <w:color w:val="3B3B3B"/>
          <w:sz w:val="28"/>
          <w:szCs w:val="28"/>
        </w:rPr>
        <w:t xml:space="preserve"> оф Америка» (UPA) создала ряд фильмов с такими экзотическими персонажами, как близорукий Мистер Магу и жутковатый </w:t>
      </w:r>
      <w:proofErr w:type="spellStart"/>
      <w:r w:rsidRPr="00AB214F">
        <w:rPr>
          <w:color w:val="3B3B3B"/>
          <w:sz w:val="28"/>
          <w:szCs w:val="28"/>
        </w:rPr>
        <w:t>Джералд</w:t>
      </w:r>
      <w:proofErr w:type="spellEnd"/>
      <w:r w:rsidRPr="00AB214F">
        <w:rPr>
          <w:color w:val="3B3B3B"/>
          <w:sz w:val="28"/>
          <w:szCs w:val="28"/>
        </w:rPr>
        <w:t xml:space="preserve"> Мак-</w:t>
      </w:r>
      <w:proofErr w:type="spellStart"/>
      <w:r w:rsidRPr="00AB214F">
        <w:rPr>
          <w:color w:val="3B3B3B"/>
          <w:sz w:val="28"/>
          <w:szCs w:val="28"/>
        </w:rPr>
        <w:t>Бойнг</w:t>
      </w:r>
      <w:proofErr w:type="spellEnd"/>
      <w:r w:rsidRPr="00AB214F">
        <w:rPr>
          <w:color w:val="3B3B3B"/>
          <w:sz w:val="28"/>
          <w:szCs w:val="28"/>
        </w:rPr>
        <w:t>-Боинг.</w:t>
      </w:r>
    </w:p>
    <w:p w:rsidR="008C4BAD" w:rsidRPr="00AB214F" w:rsidRDefault="008C4BAD" w:rsidP="00193591">
      <w:pPr>
        <w:pStyle w:val="a3"/>
        <w:shd w:val="clear" w:color="auto" w:fill="FFFFFF"/>
        <w:spacing w:before="0" w:beforeAutospacing="0" w:after="288" w:afterAutospacing="0" w:line="360" w:lineRule="auto"/>
        <w:ind w:firstLine="360"/>
        <w:jc w:val="both"/>
        <w:rPr>
          <w:color w:val="3B3B3B"/>
          <w:sz w:val="28"/>
          <w:szCs w:val="28"/>
        </w:rPr>
      </w:pPr>
      <w:r w:rsidRPr="00AB214F">
        <w:rPr>
          <w:color w:val="3B3B3B"/>
          <w:sz w:val="28"/>
          <w:szCs w:val="28"/>
        </w:rPr>
        <w:t xml:space="preserve">В 1950-е годы кинотеатр потеснило телевидение. Экономические факторы привели к снижению стандартов качества. Наибольший упадок индустрия испытала в 1960-е годы, когда множество студий было закрыто. В это же время появились независимые продюсеры, такие как </w:t>
      </w:r>
      <w:proofErr w:type="spellStart"/>
      <w:r w:rsidRPr="00AB214F">
        <w:rPr>
          <w:color w:val="3B3B3B"/>
          <w:sz w:val="28"/>
          <w:szCs w:val="28"/>
        </w:rPr>
        <w:t>Д.Хабли</w:t>
      </w:r>
      <w:proofErr w:type="spellEnd"/>
      <w:r w:rsidRPr="00AB214F">
        <w:rPr>
          <w:color w:val="3B3B3B"/>
          <w:sz w:val="28"/>
          <w:szCs w:val="28"/>
        </w:rPr>
        <w:t xml:space="preserve">, создавший запоминающийся фильм Вырыть яму, или </w:t>
      </w:r>
      <w:proofErr w:type="spellStart"/>
      <w:r w:rsidRPr="00AB214F">
        <w:rPr>
          <w:color w:val="3B3B3B"/>
          <w:sz w:val="28"/>
          <w:szCs w:val="28"/>
        </w:rPr>
        <w:t>Э.Пинтоф</w:t>
      </w:r>
      <w:proofErr w:type="spellEnd"/>
      <w:r w:rsidRPr="00AB214F">
        <w:rPr>
          <w:color w:val="3B3B3B"/>
          <w:sz w:val="28"/>
          <w:szCs w:val="28"/>
        </w:rPr>
        <w:t>, отдававший предпочтение словесному юмору перед зрительным. Среди наиболее выдающихся мультипликаторов 1970-х – Р.Бакши, автор Кота Фрица (1972) и легендарного Повелителя колец (1978).</w:t>
      </w:r>
    </w:p>
    <w:p w:rsidR="008C4BAD" w:rsidRPr="00AB214F" w:rsidRDefault="00193591" w:rsidP="00193591">
      <w:pPr>
        <w:pStyle w:val="a3"/>
        <w:shd w:val="clear" w:color="auto" w:fill="FFFFFF"/>
        <w:spacing w:before="0" w:beforeAutospacing="0" w:after="0" w:afterAutospacing="0" w:line="360" w:lineRule="auto"/>
        <w:jc w:val="both"/>
        <w:rPr>
          <w:color w:val="3B3B3B"/>
          <w:sz w:val="28"/>
          <w:szCs w:val="28"/>
        </w:rPr>
      </w:pPr>
      <w:r>
        <w:rPr>
          <w:color w:val="3B3B3B"/>
          <w:sz w:val="28"/>
          <w:szCs w:val="28"/>
        </w:rPr>
        <w:t>У истоков анимации стояли</w:t>
      </w:r>
      <w:r w:rsidR="008C4BAD" w:rsidRPr="00AB214F">
        <w:rPr>
          <w:color w:val="3B3B3B"/>
          <w:sz w:val="28"/>
          <w:szCs w:val="28"/>
        </w:rPr>
        <w:t xml:space="preserve"> и английские мультипликаторы. В том же 1906, когда </w:t>
      </w:r>
      <w:proofErr w:type="spellStart"/>
      <w:r w:rsidR="008C4BAD" w:rsidRPr="00AB214F">
        <w:rPr>
          <w:color w:val="3B3B3B"/>
          <w:sz w:val="28"/>
          <w:szCs w:val="28"/>
        </w:rPr>
        <w:t>Блэктон</w:t>
      </w:r>
      <w:proofErr w:type="spellEnd"/>
      <w:r w:rsidR="008C4BAD" w:rsidRPr="00AB214F">
        <w:rPr>
          <w:color w:val="3B3B3B"/>
          <w:sz w:val="28"/>
          <w:szCs w:val="28"/>
        </w:rPr>
        <w:t xml:space="preserve"> выпустил свой знаменитый фильм, У. Бут сделал картину </w:t>
      </w:r>
      <w:r>
        <w:rPr>
          <w:color w:val="3B3B3B"/>
          <w:sz w:val="28"/>
          <w:szCs w:val="28"/>
        </w:rPr>
        <w:t>«</w:t>
      </w:r>
      <w:r w:rsidR="008C4BAD" w:rsidRPr="00AB214F">
        <w:rPr>
          <w:color w:val="3B3B3B"/>
          <w:sz w:val="28"/>
          <w:szCs w:val="28"/>
        </w:rPr>
        <w:t>Рука художника</w:t>
      </w:r>
      <w:r>
        <w:rPr>
          <w:color w:val="3B3B3B"/>
          <w:sz w:val="28"/>
          <w:szCs w:val="28"/>
        </w:rPr>
        <w:t>»</w:t>
      </w:r>
      <w:r w:rsidR="008C4BAD" w:rsidRPr="00AB214F">
        <w:rPr>
          <w:color w:val="3B3B3B"/>
          <w:sz w:val="28"/>
          <w:szCs w:val="28"/>
        </w:rPr>
        <w:t xml:space="preserve">, где рука рисовала фигурку, оживавшую на глазах. Среди пионеров были </w:t>
      </w:r>
      <w:proofErr w:type="spellStart"/>
      <w:r w:rsidR="008C4BAD" w:rsidRPr="00AB214F">
        <w:rPr>
          <w:color w:val="3B3B3B"/>
          <w:sz w:val="28"/>
          <w:szCs w:val="28"/>
        </w:rPr>
        <w:t>Д.Бакстон</w:t>
      </w:r>
      <w:proofErr w:type="spellEnd"/>
      <w:r w:rsidR="008C4BAD" w:rsidRPr="00AB214F">
        <w:rPr>
          <w:color w:val="3B3B3B"/>
          <w:sz w:val="28"/>
          <w:szCs w:val="28"/>
        </w:rPr>
        <w:t xml:space="preserve"> и </w:t>
      </w:r>
      <w:proofErr w:type="spellStart"/>
      <w:r w:rsidR="008C4BAD" w:rsidRPr="00AB214F">
        <w:rPr>
          <w:color w:val="3B3B3B"/>
          <w:sz w:val="28"/>
          <w:szCs w:val="28"/>
        </w:rPr>
        <w:t>Э.Дайер</w:t>
      </w:r>
      <w:proofErr w:type="spellEnd"/>
      <w:r w:rsidR="008C4BAD" w:rsidRPr="00AB214F">
        <w:rPr>
          <w:color w:val="3B3B3B"/>
          <w:sz w:val="28"/>
          <w:szCs w:val="28"/>
        </w:rPr>
        <w:t xml:space="preserve">. В 1960–1970-е годы в английской анимации тон задавали студия </w:t>
      </w:r>
      <w:proofErr w:type="spellStart"/>
      <w:r w:rsidR="008C4BAD" w:rsidRPr="00AB214F">
        <w:rPr>
          <w:color w:val="3B3B3B"/>
          <w:sz w:val="28"/>
          <w:szCs w:val="28"/>
        </w:rPr>
        <w:t>Д.Хэласа</w:t>
      </w:r>
      <w:proofErr w:type="spellEnd"/>
      <w:r w:rsidR="008C4BAD" w:rsidRPr="00AB214F">
        <w:rPr>
          <w:color w:val="3B3B3B"/>
          <w:sz w:val="28"/>
          <w:szCs w:val="28"/>
        </w:rPr>
        <w:t xml:space="preserve"> и </w:t>
      </w:r>
      <w:proofErr w:type="spellStart"/>
      <w:r w:rsidR="008C4BAD" w:rsidRPr="00AB214F">
        <w:rPr>
          <w:color w:val="3B3B3B"/>
          <w:sz w:val="28"/>
          <w:szCs w:val="28"/>
        </w:rPr>
        <w:t>Д.Бэчелора</w:t>
      </w:r>
      <w:proofErr w:type="spellEnd"/>
      <w:r w:rsidR="008C4BAD" w:rsidRPr="00AB214F">
        <w:rPr>
          <w:color w:val="3B3B3B"/>
          <w:sz w:val="28"/>
          <w:szCs w:val="28"/>
        </w:rPr>
        <w:t xml:space="preserve"> и выдающиеся работы </w:t>
      </w:r>
      <w:proofErr w:type="spellStart"/>
      <w:r w:rsidR="008C4BAD" w:rsidRPr="00AB214F">
        <w:rPr>
          <w:color w:val="3B3B3B"/>
          <w:sz w:val="28"/>
          <w:szCs w:val="28"/>
        </w:rPr>
        <w:t>Б.Годфри</w:t>
      </w:r>
      <w:proofErr w:type="spellEnd"/>
      <w:r w:rsidR="008C4BAD" w:rsidRPr="00AB214F">
        <w:rPr>
          <w:color w:val="3B3B3B"/>
          <w:sz w:val="28"/>
          <w:szCs w:val="28"/>
        </w:rPr>
        <w:t xml:space="preserve"> и Д.Уильямса.</w:t>
      </w:r>
    </w:p>
    <w:p w:rsidR="008C4BAD" w:rsidRPr="00AB214F" w:rsidRDefault="008C4BAD" w:rsidP="009F09B4">
      <w:pPr>
        <w:pStyle w:val="a3"/>
        <w:shd w:val="clear" w:color="auto" w:fill="FFFFFF"/>
        <w:spacing w:before="0" w:beforeAutospacing="0" w:after="0" w:afterAutospacing="0" w:line="360" w:lineRule="auto"/>
        <w:ind w:firstLine="360"/>
        <w:jc w:val="both"/>
        <w:rPr>
          <w:color w:val="3B3B3B"/>
          <w:sz w:val="28"/>
          <w:szCs w:val="28"/>
        </w:rPr>
      </w:pPr>
      <w:r w:rsidRPr="00AB214F">
        <w:rPr>
          <w:color w:val="3B3B3B"/>
          <w:sz w:val="28"/>
          <w:szCs w:val="28"/>
        </w:rPr>
        <w:t xml:space="preserve">Бурно развивалась анимация во Франции. Э.Коль первым создал оригинального </w:t>
      </w:r>
      <w:proofErr w:type="spellStart"/>
      <w:r w:rsidRPr="00AB214F">
        <w:rPr>
          <w:color w:val="3B3B3B"/>
          <w:sz w:val="28"/>
          <w:szCs w:val="28"/>
        </w:rPr>
        <w:t>мультгероя</w:t>
      </w:r>
      <w:proofErr w:type="spellEnd"/>
      <w:r w:rsidRPr="00AB214F">
        <w:rPr>
          <w:color w:val="3B3B3B"/>
          <w:sz w:val="28"/>
          <w:szCs w:val="28"/>
        </w:rPr>
        <w:t xml:space="preserve"> – марионетку (</w:t>
      </w:r>
      <w:proofErr w:type="spellStart"/>
      <w:r w:rsidRPr="00AB214F">
        <w:rPr>
          <w:color w:val="3B3B3B"/>
          <w:sz w:val="28"/>
          <w:szCs w:val="28"/>
        </w:rPr>
        <w:t>le</w:t>
      </w:r>
      <w:proofErr w:type="spellEnd"/>
      <w:r w:rsidRPr="00AB214F">
        <w:rPr>
          <w:color w:val="3B3B3B"/>
          <w:sz w:val="28"/>
          <w:szCs w:val="28"/>
        </w:rPr>
        <w:t xml:space="preserve"> </w:t>
      </w:r>
      <w:proofErr w:type="spellStart"/>
      <w:r w:rsidRPr="00AB214F">
        <w:rPr>
          <w:color w:val="3B3B3B"/>
          <w:sz w:val="28"/>
          <w:szCs w:val="28"/>
        </w:rPr>
        <w:t>fantoche</w:t>
      </w:r>
      <w:proofErr w:type="spellEnd"/>
      <w:r w:rsidRPr="00AB214F">
        <w:rPr>
          <w:color w:val="3B3B3B"/>
          <w:sz w:val="28"/>
          <w:szCs w:val="28"/>
        </w:rPr>
        <w:t xml:space="preserve">). Его примеру последовали </w:t>
      </w:r>
      <w:proofErr w:type="spellStart"/>
      <w:r w:rsidRPr="00AB214F">
        <w:rPr>
          <w:color w:val="3B3B3B"/>
          <w:sz w:val="28"/>
          <w:szCs w:val="28"/>
        </w:rPr>
        <w:t>Бенжамен</w:t>
      </w:r>
      <w:proofErr w:type="spellEnd"/>
      <w:r w:rsidRPr="00AB214F">
        <w:rPr>
          <w:color w:val="3B3B3B"/>
          <w:sz w:val="28"/>
          <w:szCs w:val="28"/>
        </w:rPr>
        <w:t xml:space="preserve"> Рабье и </w:t>
      </w:r>
      <w:proofErr w:type="spellStart"/>
      <w:r w:rsidRPr="00AB214F">
        <w:rPr>
          <w:color w:val="3B3B3B"/>
          <w:sz w:val="28"/>
          <w:szCs w:val="28"/>
        </w:rPr>
        <w:t>О'Гэлоп</w:t>
      </w:r>
      <w:proofErr w:type="spellEnd"/>
      <w:r w:rsidRPr="00AB214F">
        <w:rPr>
          <w:color w:val="3B3B3B"/>
          <w:sz w:val="28"/>
          <w:szCs w:val="28"/>
        </w:rPr>
        <w:t xml:space="preserve">, которые задолго до Диснея ставили </w:t>
      </w:r>
      <w:r w:rsidRPr="00AB214F">
        <w:rPr>
          <w:color w:val="3B3B3B"/>
          <w:sz w:val="28"/>
          <w:szCs w:val="28"/>
        </w:rPr>
        <w:lastRenderedPageBreak/>
        <w:t xml:space="preserve">мультипликационные басни. В 1924 известный художник </w:t>
      </w:r>
      <w:proofErr w:type="spellStart"/>
      <w:r w:rsidRPr="00AB214F">
        <w:rPr>
          <w:color w:val="3B3B3B"/>
          <w:sz w:val="28"/>
          <w:szCs w:val="28"/>
        </w:rPr>
        <w:t>Ф.Леже</w:t>
      </w:r>
      <w:proofErr w:type="spellEnd"/>
      <w:r w:rsidRPr="00AB214F">
        <w:rPr>
          <w:color w:val="3B3B3B"/>
          <w:sz w:val="28"/>
          <w:szCs w:val="28"/>
        </w:rPr>
        <w:t xml:space="preserve"> поставил знаменитый Механический балет. Картинки рисовались прямо на целлулоидной пленке и изображали фигурки, которые то расходились, то сходились, кружились и прыгали в безостановочном движении. Названный «поэмой движения», фильм оказал большое влияние на всю современную анимацию. Среди современных французских аниматоров наиболее известны </w:t>
      </w:r>
      <w:proofErr w:type="spellStart"/>
      <w:r w:rsidRPr="00AB214F">
        <w:rPr>
          <w:color w:val="3B3B3B"/>
          <w:sz w:val="28"/>
          <w:szCs w:val="28"/>
        </w:rPr>
        <w:t>Ж.Имаж</w:t>
      </w:r>
      <w:proofErr w:type="spellEnd"/>
      <w:r w:rsidRPr="00AB214F">
        <w:rPr>
          <w:color w:val="3B3B3B"/>
          <w:sz w:val="28"/>
          <w:szCs w:val="28"/>
        </w:rPr>
        <w:t xml:space="preserve">, которого иногда называют «французским Диснеем», и </w:t>
      </w:r>
      <w:proofErr w:type="spellStart"/>
      <w:r w:rsidRPr="00AB214F">
        <w:rPr>
          <w:color w:val="3B3B3B"/>
          <w:sz w:val="28"/>
          <w:szCs w:val="28"/>
        </w:rPr>
        <w:t>П.Гримо</w:t>
      </w:r>
      <w:proofErr w:type="spellEnd"/>
      <w:r w:rsidRPr="00AB214F">
        <w:rPr>
          <w:color w:val="3B3B3B"/>
          <w:sz w:val="28"/>
          <w:szCs w:val="28"/>
        </w:rPr>
        <w:t>, прославившийся своими лирическими, поэтичными фильмами.</w:t>
      </w:r>
    </w:p>
    <w:p w:rsidR="008C4BAD" w:rsidRPr="00AB214F" w:rsidRDefault="008C4BAD" w:rsidP="009F09B4">
      <w:pPr>
        <w:pStyle w:val="a3"/>
        <w:shd w:val="clear" w:color="auto" w:fill="FFFFFF"/>
        <w:spacing w:before="0" w:beforeAutospacing="0" w:after="0" w:afterAutospacing="0" w:line="360" w:lineRule="auto"/>
        <w:ind w:firstLine="360"/>
        <w:jc w:val="both"/>
        <w:rPr>
          <w:color w:val="3B3B3B"/>
          <w:sz w:val="28"/>
          <w:szCs w:val="28"/>
        </w:rPr>
      </w:pPr>
      <w:r w:rsidRPr="00AB214F">
        <w:rPr>
          <w:color w:val="3B3B3B"/>
          <w:sz w:val="28"/>
          <w:szCs w:val="28"/>
        </w:rPr>
        <w:t xml:space="preserve">Анимация популярна в странах Восточной Европы. В Советском Союзе первый мультфильм появился в 1924. Затем последовал ряд картин, поставленных такими режиссерами, как </w:t>
      </w:r>
      <w:proofErr w:type="spellStart"/>
      <w:r w:rsidRPr="00AB214F">
        <w:rPr>
          <w:color w:val="3B3B3B"/>
          <w:sz w:val="28"/>
          <w:szCs w:val="28"/>
        </w:rPr>
        <w:t>А.И.Бушкин</w:t>
      </w:r>
      <w:proofErr w:type="spellEnd"/>
      <w:r w:rsidRPr="00AB214F">
        <w:rPr>
          <w:color w:val="3B3B3B"/>
          <w:sz w:val="28"/>
          <w:szCs w:val="28"/>
        </w:rPr>
        <w:t xml:space="preserve">, </w:t>
      </w:r>
      <w:proofErr w:type="spellStart"/>
      <w:r w:rsidRPr="00AB214F">
        <w:rPr>
          <w:color w:val="3B3B3B"/>
          <w:sz w:val="28"/>
          <w:szCs w:val="28"/>
        </w:rPr>
        <w:t>И.П.Иванов</w:t>
      </w:r>
      <w:proofErr w:type="spellEnd"/>
      <w:r w:rsidRPr="00AB214F">
        <w:rPr>
          <w:color w:val="3B3B3B"/>
          <w:sz w:val="28"/>
          <w:szCs w:val="28"/>
        </w:rPr>
        <w:t xml:space="preserve">-Вано и </w:t>
      </w:r>
      <w:proofErr w:type="spellStart"/>
      <w:r w:rsidRPr="00AB214F">
        <w:rPr>
          <w:color w:val="3B3B3B"/>
          <w:sz w:val="28"/>
          <w:szCs w:val="28"/>
        </w:rPr>
        <w:t>М.М.Цехановский</w:t>
      </w:r>
      <w:proofErr w:type="spellEnd"/>
      <w:r w:rsidRPr="00AB214F">
        <w:rPr>
          <w:color w:val="3B3B3B"/>
          <w:sz w:val="28"/>
          <w:szCs w:val="28"/>
        </w:rPr>
        <w:t xml:space="preserve">. В Чехословакии мультипликацией занимались после Второй мировой войны </w:t>
      </w:r>
      <w:proofErr w:type="spellStart"/>
      <w:r w:rsidRPr="00AB214F">
        <w:rPr>
          <w:color w:val="3B3B3B"/>
          <w:sz w:val="28"/>
          <w:szCs w:val="28"/>
        </w:rPr>
        <w:t>И.Трнка</w:t>
      </w:r>
      <w:proofErr w:type="spellEnd"/>
      <w:r w:rsidRPr="00AB214F">
        <w:rPr>
          <w:color w:val="3B3B3B"/>
          <w:sz w:val="28"/>
          <w:szCs w:val="28"/>
        </w:rPr>
        <w:t xml:space="preserve"> и </w:t>
      </w:r>
      <w:proofErr w:type="spellStart"/>
      <w:r w:rsidRPr="00AB214F">
        <w:rPr>
          <w:color w:val="3B3B3B"/>
          <w:sz w:val="28"/>
          <w:szCs w:val="28"/>
        </w:rPr>
        <w:t>К.Земан</w:t>
      </w:r>
      <w:proofErr w:type="spellEnd"/>
      <w:r w:rsidRPr="00AB214F">
        <w:rPr>
          <w:color w:val="3B3B3B"/>
          <w:sz w:val="28"/>
          <w:szCs w:val="28"/>
        </w:rPr>
        <w:t xml:space="preserve">. Поляки </w:t>
      </w:r>
      <w:proofErr w:type="spellStart"/>
      <w:r w:rsidRPr="00AB214F">
        <w:rPr>
          <w:color w:val="3B3B3B"/>
          <w:sz w:val="28"/>
          <w:szCs w:val="28"/>
        </w:rPr>
        <w:t>Я.Леника</w:t>
      </w:r>
      <w:proofErr w:type="spellEnd"/>
      <w:r w:rsidRPr="00AB214F">
        <w:rPr>
          <w:color w:val="3B3B3B"/>
          <w:sz w:val="28"/>
          <w:szCs w:val="28"/>
        </w:rPr>
        <w:t xml:space="preserve"> и </w:t>
      </w:r>
      <w:proofErr w:type="spellStart"/>
      <w:r w:rsidRPr="00AB214F">
        <w:rPr>
          <w:color w:val="3B3B3B"/>
          <w:sz w:val="28"/>
          <w:szCs w:val="28"/>
        </w:rPr>
        <w:t>В.Боровчик</w:t>
      </w:r>
      <w:proofErr w:type="spellEnd"/>
      <w:r w:rsidRPr="00AB214F">
        <w:rPr>
          <w:color w:val="3B3B3B"/>
          <w:sz w:val="28"/>
          <w:szCs w:val="28"/>
        </w:rPr>
        <w:t xml:space="preserve">, работающие в основном на Западе, создают абсурдистскую мультипликацию. В Югославии возникла </w:t>
      </w:r>
      <w:proofErr w:type="spellStart"/>
      <w:r w:rsidRPr="00AB214F">
        <w:rPr>
          <w:color w:val="3B3B3B"/>
          <w:sz w:val="28"/>
          <w:szCs w:val="28"/>
        </w:rPr>
        <w:t>Загребская</w:t>
      </w:r>
      <w:proofErr w:type="spellEnd"/>
      <w:r w:rsidRPr="00AB214F">
        <w:rPr>
          <w:color w:val="3B3B3B"/>
          <w:sz w:val="28"/>
          <w:szCs w:val="28"/>
        </w:rPr>
        <w:t xml:space="preserve"> школа под руководством Д. </w:t>
      </w:r>
      <w:proofErr w:type="spellStart"/>
      <w:r w:rsidRPr="00AB214F">
        <w:rPr>
          <w:color w:val="3B3B3B"/>
          <w:sz w:val="28"/>
          <w:szCs w:val="28"/>
        </w:rPr>
        <w:t>Вукотича</w:t>
      </w:r>
      <w:proofErr w:type="spellEnd"/>
      <w:r w:rsidRPr="00AB214F">
        <w:rPr>
          <w:color w:val="3B3B3B"/>
          <w:sz w:val="28"/>
          <w:szCs w:val="28"/>
        </w:rPr>
        <w:t xml:space="preserve">, чей фильм </w:t>
      </w:r>
      <w:r w:rsidR="009F09B4">
        <w:rPr>
          <w:color w:val="3B3B3B"/>
          <w:sz w:val="28"/>
          <w:szCs w:val="28"/>
        </w:rPr>
        <w:t>«</w:t>
      </w:r>
      <w:r w:rsidRPr="00AB214F">
        <w:rPr>
          <w:color w:val="3B3B3B"/>
          <w:sz w:val="28"/>
          <w:szCs w:val="28"/>
        </w:rPr>
        <w:t>Суррогат</w:t>
      </w:r>
      <w:r w:rsidR="009F09B4">
        <w:rPr>
          <w:color w:val="3B3B3B"/>
          <w:sz w:val="28"/>
          <w:szCs w:val="28"/>
        </w:rPr>
        <w:t>»</w:t>
      </w:r>
      <w:r w:rsidRPr="00AB214F">
        <w:rPr>
          <w:color w:val="3B3B3B"/>
          <w:sz w:val="28"/>
          <w:szCs w:val="28"/>
        </w:rPr>
        <w:t xml:space="preserve"> первым из иностранных мультипликаций получил «Оскара».</w:t>
      </w:r>
    </w:p>
    <w:p w:rsidR="008C4BAD" w:rsidRPr="00AB214F" w:rsidRDefault="008C4BAD" w:rsidP="009F09B4">
      <w:pPr>
        <w:pStyle w:val="a3"/>
        <w:shd w:val="clear" w:color="auto" w:fill="FFFFFF"/>
        <w:spacing w:before="0" w:beforeAutospacing="0" w:after="0" w:afterAutospacing="0" w:line="360" w:lineRule="auto"/>
        <w:ind w:firstLine="360"/>
        <w:jc w:val="both"/>
        <w:rPr>
          <w:color w:val="3B3B3B"/>
          <w:sz w:val="28"/>
          <w:szCs w:val="28"/>
        </w:rPr>
      </w:pPr>
      <w:r w:rsidRPr="00AB214F">
        <w:rPr>
          <w:color w:val="3B3B3B"/>
          <w:sz w:val="28"/>
          <w:szCs w:val="28"/>
        </w:rPr>
        <w:t xml:space="preserve">Среди японских аниматоров за границей наиболее известен </w:t>
      </w:r>
      <w:proofErr w:type="spellStart"/>
      <w:r w:rsidRPr="00AB214F">
        <w:rPr>
          <w:color w:val="3B3B3B"/>
          <w:sz w:val="28"/>
          <w:szCs w:val="28"/>
        </w:rPr>
        <w:t>Едзи</w:t>
      </w:r>
      <w:proofErr w:type="spellEnd"/>
      <w:r w:rsidRPr="00AB214F">
        <w:rPr>
          <w:color w:val="3B3B3B"/>
          <w:sz w:val="28"/>
          <w:szCs w:val="28"/>
        </w:rPr>
        <w:t xml:space="preserve"> Кури, работающий в жанре черного юмора. Китайскую мультипликацию возглавляют братья Ван.</w:t>
      </w:r>
    </w:p>
    <w:p w:rsidR="008C4BAD" w:rsidRPr="00AB214F" w:rsidRDefault="009F09B4" w:rsidP="009F09B4">
      <w:pPr>
        <w:pStyle w:val="a3"/>
        <w:shd w:val="clear" w:color="auto" w:fill="FFFFFF"/>
        <w:spacing w:before="0" w:beforeAutospacing="0" w:after="0" w:afterAutospacing="0" w:line="360" w:lineRule="auto"/>
        <w:jc w:val="both"/>
        <w:rPr>
          <w:color w:val="3B3B3B"/>
          <w:sz w:val="28"/>
          <w:szCs w:val="28"/>
        </w:rPr>
      </w:pPr>
      <w:r>
        <w:rPr>
          <w:color w:val="3B3B3B"/>
          <w:sz w:val="28"/>
          <w:szCs w:val="28"/>
        </w:rPr>
        <w:t xml:space="preserve">Другие типы анимации. </w:t>
      </w:r>
      <w:r w:rsidR="008C4BAD" w:rsidRPr="00AB214F">
        <w:rPr>
          <w:color w:val="3B3B3B"/>
          <w:sz w:val="28"/>
          <w:szCs w:val="28"/>
        </w:rPr>
        <w:t xml:space="preserve">Кукольная анимация. По популярности она уступает лишь рисованной мультипликации. Кукла располагается прямо перед камерой и фотографируется покадрово, причем каждый раз в ее позу вносятся минимальные изменения, чтобы при последующей проекции создавалась иллюзия движения. Этот тип анимации возник в России, где </w:t>
      </w:r>
      <w:proofErr w:type="spellStart"/>
      <w:r w:rsidR="008C4BAD" w:rsidRPr="00AB214F">
        <w:rPr>
          <w:color w:val="3B3B3B"/>
          <w:sz w:val="28"/>
          <w:szCs w:val="28"/>
        </w:rPr>
        <w:t>В.А.Старевич</w:t>
      </w:r>
      <w:proofErr w:type="spellEnd"/>
      <w:r w:rsidR="008C4BAD" w:rsidRPr="00AB214F">
        <w:rPr>
          <w:color w:val="3B3B3B"/>
          <w:sz w:val="28"/>
          <w:szCs w:val="28"/>
        </w:rPr>
        <w:t xml:space="preserve"> начал делать кукольные фильмы еще в 1911. Среди наиболее выдающихся его последователей – </w:t>
      </w:r>
      <w:proofErr w:type="spellStart"/>
      <w:r w:rsidR="008C4BAD" w:rsidRPr="00AB214F">
        <w:rPr>
          <w:color w:val="3B3B3B"/>
          <w:sz w:val="28"/>
          <w:szCs w:val="28"/>
        </w:rPr>
        <w:t>А.Л.Птушко</w:t>
      </w:r>
      <w:proofErr w:type="spellEnd"/>
      <w:r w:rsidR="008C4BAD" w:rsidRPr="00AB214F">
        <w:rPr>
          <w:color w:val="3B3B3B"/>
          <w:sz w:val="28"/>
          <w:szCs w:val="28"/>
        </w:rPr>
        <w:t xml:space="preserve">, чей </w:t>
      </w:r>
      <w:r>
        <w:rPr>
          <w:color w:val="3B3B3B"/>
          <w:sz w:val="28"/>
          <w:szCs w:val="28"/>
        </w:rPr>
        <w:t>«</w:t>
      </w:r>
      <w:r w:rsidR="008C4BAD" w:rsidRPr="00AB214F">
        <w:rPr>
          <w:color w:val="3B3B3B"/>
          <w:sz w:val="28"/>
          <w:szCs w:val="28"/>
        </w:rPr>
        <w:t>Каменный цветок</w:t>
      </w:r>
      <w:r>
        <w:rPr>
          <w:color w:val="3B3B3B"/>
          <w:sz w:val="28"/>
          <w:szCs w:val="28"/>
        </w:rPr>
        <w:t>»</w:t>
      </w:r>
      <w:r w:rsidR="008C4BAD" w:rsidRPr="00AB214F">
        <w:rPr>
          <w:color w:val="3B3B3B"/>
          <w:sz w:val="28"/>
          <w:szCs w:val="28"/>
        </w:rPr>
        <w:t xml:space="preserve"> (1946) является одним из шедевров кукольной анимации. В Чехословакии кукольной анимацией занимался </w:t>
      </w:r>
      <w:proofErr w:type="spellStart"/>
      <w:r w:rsidR="008C4BAD" w:rsidRPr="00AB214F">
        <w:rPr>
          <w:color w:val="3B3B3B"/>
          <w:sz w:val="28"/>
          <w:szCs w:val="28"/>
        </w:rPr>
        <w:t>Трнка</w:t>
      </w:r>
      <w:proofErr w:type="spellEnd"/>
      <w:r w:rsidR="008C4BAD" w:rsidRPr="00AB214F">
        <w:rPr>
          <w:color w:val="3B3B3B"/>
          <w:sz w:val="28"/>
          <w:szCs w:val="28"/>
        </w:rPr>
        <w:t>. Венгр по происхождению Дж. Пал работал в этой области в Великобритании и в США.</w:t>
      </w:r>
    </w:p>
    <w:p w:rsidR="008C4BAD" w:rsidRPr="00AB214F" w:rsidRDefault="008C4BAD" w:rsidP="009F09B4">
      <w:pPr>
        <w:pStyle w:val="a3"/>
        <w:shd w:val="clear" w:color="auto" w:fill="FFFFFF"/>
        <w:spacing w:before="0" w:beforeAutospacing="0" w:after="0" w:afterAutospacing="0" w:line="360" w:lineRule="auto"/>
        <w:ind w:firstLine="360"/>
        <w:jc w:val="both"/>
        <w:rPr>
          <w:color w:val="3B3B3B"/>
          <w:sz w:val="28"/>
          <w:szCs w:val="28"/>
        </w:rPr>
      </w:pPr>
      <w:r w:rsidRPr="00AB214F">
        <w:rPr>
          <w:color w:val="3B3B3B"/>
          <w:sz w:val="28"/>
          <w:szCs w:val="28"/>
        </w:rPr>
        <w:lastRenderedPageBreak/>
        <w:t>Силуэтная и коллажная анимация. В силуэтной анимации вырезанные из картона или другого материала фигурки накладываются на целлулоидную пленку, причем для каждого следующего кадра их положение слегка меняется. В коллажной анимации используется тот же принцип, однако вместо фигурок применяются вырезки из книжек, наклейки, иллюстрации.</w:t>
      </w:r>
    </w:p>
    <w:p w:rsidR="008C4BAD" w:rsidRPr="00AB214F" w:rsidRDefault="008C4BAD" w:rsidP="009F09B4">
      <w:pPr>
        <w:pStyle w:val="a3"/>
        <w:shd w:val="clear" w:color="auto" w:fill="FFFFFF"/>
        <w:spacing w:before="0" w:beforeAutospacing="0" w:after="0" w:afterAutospacing="0" w:line="360" w:lineRule="auto"/>
        <w:jc w:val="both"/>
        <w:rPr>
          <w:color w:val="3B3B3B"/>
          <w:sz w:val="28"/>
          <w:szCs w:val="28"/>
        </w:rPr>
      </w:pPr>
      <w:r w:rsidRPr="00AB214F">
        <w:rPr>
          <w:color w:val="3B3B3B"/>
          <w:sz w:val="28"/>
          <w:szCs w:val="28"/>
        </w:rPr>
        <w:t>Анимация объектов заставляет неживые предметы казаться одушевленными. Могут использоваться как предметы повседневного обихода (спички, вилки, часы), так и фотографии и различные изображения.</w:t>
      </w:r>
    </w:p>
    <w:p w:rsidR="008C4BAD" w:rsidRDefault="008C4BAD" w:rsidP="009F09B4">
      <w:pPr>
        <w:pStyle w:val="a3"/>
        <w:shd w:val="clear" w:color="auto" w:fill="FFFFFF"/>
        <w:spacing w:before="0" w:beforeAutospacing="0" w:after="0" w:afterAutospacing="0" w:line="360" w:lineRule="auto"/>
        <w:ind w:firstLine="360"/>
        <w:jc w:val="both"/>
        <w:rPr>
          <w:color w:val="3B3B3B"/>
          <w:sz w:val="28"/>
          <w:szCs w:val="28"/>
        </w:rPr>
      </w:pPr>
      <w:r w:rsidRPr="00AB214F">
        <w:rPr>
          <w:color w:val="3B3B3B"/>
          <w:sz w:val="28"/>
          <w:szCs w:val="28"/>
        </w:rPr>
        <w:t>В компьютерной анимации после того, как нарисованы основные позы, автоматически рассчитываются промежуточные положения героев. В электронной анимации на компьютере мультфильм создается весь целиком. В лазерной анимации с помощью лазерного луча и набора зеркал достигается иллюзия трехмерного объекта.</w:t>
      </w:r>
    </w:p>
    <w:p w:rsidR="009F09B4" w:rsidRPr="00AB214F" w:rsidRDefault="009F09B4" w:rsidP="009F09B4">
      <w:pPr>
        <w:pStyle w:val="a3"/>
        <w:shd w:val="clear" w:color="auto" w:fill="FFFFFF"/>
        <w:spacing w:before="0" w:beforeAutospacing="0" w:after="0" w:afterAutospacing="0" w:line="360" w:lineRule="auto"/>
        <w:ind w:firstLine="360"/>
        <w:jc w:val="both"/>
        <w:rPr>
          <w:color w:val="3B3B3B"/>
          <w:sz w:val="28"/>
          <w:szCs w:val="28"/>
        </w:rPr>
      </w:pPr>
      <w:r>
        <w:rPr>
          <w:color w:val="3B3B3B"/>
          <w:sz w:val="28"/>
          <w:szCs w:val="28"/>
        </w:rPr>
        <w:t>Таким образом, мы рассмотрели историю анимации, различные типы анимации и мультипликации.</w:t>
      </w:r>
    </w:p>
    <w:p w:rsidR="008C4BAD" w:rsidRDefault="008C4BAD" w:rsidP="00B707FF">
      <w:pPr>
        <w:pStyle w:val="a3"/>
        <w:spacing w:before="0" w:beforeAutospacing="0" w:after="300" w:afterAutospacing="0" w:line="360" w:lineRule="auto"/>
        <w:jc w:val="center"/>
        <w:rPr>
          <w:rFonts w:ascii="Times New Roman CYR" w:hAnsi="Times New Roman CYR" w:cs="Times New Roman CYR"/>
          <w:sz w:val="28"/>
          <w:szCs w:val="28"/>
        </w:rPr>
      </w:pPr>
    </w:p>
    <w:p w:rsidR="008C4BAD" w:rsidRDefault="008C4BAD" w:rsidP="00B707FF">
      <w:pPr>
        <w:pStyle w:val="a3"/>
        <w:spacing w:before="0" w:beforeAutospacing="0" w:after="300" w:afterAutospacing="0" w:line="360" w:lineRule="auto"/>
        <w:jc w:val="center"/>
        <w:rPr>
          <w:rFonts w:ascii="Times New Roman CYR" w:hAnsi="Times New Roman CYR" w:cs="Times New Roman CYR"/>
          <w:sz w:val="28"/>
          <w:szCs w:val="28"/>
        </w:rPr>
      </w:pPr>
    </w:p>
    <w:p w:rsidR="009F09B4" w:rsidRDefault="009F09B4" w:rsidP="009F09B4">
      <w:pPr>
        <w:pStyle w:val="a3"/>
        <w:spacing w:before="0" w:beforeAutospacing="0" w:after="300" w:afterAutospacing="0" w:line="360" w:lineRule="auto"/>
        <w:rPr>
          <w:rFonts w:ascii="Times New Roman CYR" w:hAnsi="Times New Roman CYR" w:cs="Times New Roman CYR"/>
          <w:sz w:val="28"/>
          <w:szCs w:val="28"/>
        </w:rPr>
      </w:pPr>
    </w:p>
    <w:p w:rsidR="00B707FF" w:rsidRDefault="00B707FF" w:rsidP="00B707FF">
      <w:pPr>
        <w:pStyle w:val="a3"/>
        <w:spacing w:before="0" w:beforeAutospacing="0" w:after="300" w:afterAutospacing="0" w:line="360" w:lineRule="auto"/>
        <w:jc w:val="center"/>
        <w:rPr>
          <w:color w:val="000000"/>
          <w:sz w:val="28"/>
          <w:szCs w:val="28"/>
        </w:rPr>
      </w:pPr>
      <w:r w:rsidRPr="005049D6">
        <w:rPr>
          <w:rFonts w:ascii="Times New Roman CYR" w:hAnsi="Times New Roman CYR" w:cs="Times New Roman CYR"/>
          <w:sz w:val="28"/>
          <w:szCs w:val="28"/>
        </w:rPr>
        <w:t xml:space="preserve">§ 2. </w:t>
      </w:r>
      <w:r w:rsidRPr="00B707FF">
        <w:rPr>
          <w:color w:val="000000"/>
          <w:sz w:val="28"/>
          <w:szCs w:val="28"/>
        </w:rPr>
        <w:t>Общая характерис</w:t>
      </w:r>
      <w:r>
        <w:rPr>
          <w:color w:val="000000"/>
          <w:sz w:val="28"/>
          <w:szCs w:val="28"/>
        </w:rPr>
        <w:t>тика детей дошкольного возраста</w:t>
      </w:r>
    </w:p>
    <w:p w:rsidR="00B707FF" w:rsidRPr="00B707FF" w:rsidRDefault="00B707FF" w:rsidP="00B707FF">
      <w:pPr>
        <w:pStyle w:val="a3"/>
        <w:spacing w:before="0" w:beforeAutospacing="0" w:after="300" w:afterAutospacing="0" w:line="360" w:lineRule="auto"/>
        <w:jc w:val="center"/>
        <w:rPr>
          <w:color w:val="000000"/>
          <w:sz w:val="28"/>
          <w:szCs w:val="28"/>
        </w:rPr>
      </w:pPr>
    </w:p>
    <w:p w:rsidR="00B707FF" w:rsidRPr="00B707FF" w:rsidRDefault="00B707FF" w:rsidP="00B707FF">
      <w:pPr>
        <w:pStyle w:val="a3"/>
        <w:spacing w:before="0" w:beforeAutospacing="0" w:after="0" w:afterAutospacing="0" w:line="360" w:lineRule="auto"/>
        <w:ind w:firstLine="357"/>
        <w:jc w:val="both"/>
        <w:rPr>
          <w:color w:val="000000"/>
          <w:sz w:val="28"/>
          <w:szCs w:val="28"/>
        </w:rPr>
      </w:pPr>
      <w:r w:rsidRPr="00B707FF">
        <w:rPr>
          <w:color w:val="000000"/>
          <w:sz w:val="28"/>
          <w:szCs w:val="28"/>
        </w:rPr>
        <w:t>В отечественной психологии дошкольным детством принято считать период от 3 до 7 лет. В дошкольном возрасте под влиянием обучения и воспитания происходит интенсивное развитие всех познавательных психических процессов. Это относится к сенсорному развитию.</w:t>
      </w:r>
      <w:r>
        <w:rPr>
          <w:color w:val="000000"/>
          <w:sz w:val="28"/>
          <w:szCs w:val="28"/>
        </w:rPr>
        <w:t xml:space="preserve"> </w:t>
      </w:r>
      <w:r w:rsidRPr="00B707FF">
        <w:rPr>
          <w:color w:val="000000"/>
          <w:sz w:val="28"/>
          <w:szCs w:val="28"/>
        </w:rPr>
        <w:t xml:space="preserve">Сенсорное развитие – это совершенствование ощущений, восприятий, наглядных представлений. У детей снижаются пороги ощущений. Повышаются острота зрения и точность цветоразличения, развивается фонематический и </w:t>
      </w:r>
      <w:proofErr w:type="spellStart"/>
      <w:r w:rsidRPr="00B707FF">
        <w:rPr>
          <w:color w:val="000000"/>
          <w:sz w:val="28"/>
          <w:szCs w:val="28"/>
        </w:rPr>
        <w:lastRenderedPageBreak/>
        <w:t>звуковысотный</w:t>
      </w:r>
      <w:proofErr w:type="spellEnd"/>
      <w:r w:rsidRPr="00B707FF">
        <w:rPr>
          <w:color w:val="000000"/>
          <w:sz w:val="28"/>
          <w:szCs w:val="28"/>
        </w:rPr>
        <w:t xml:space="preserve"> слух, значительно возрастает точность оценок веса предметов. Наиболее доступными для дошкольника сенсорными эталонами являются геометрические формы (квадрат, треугольник, круг) и цвета спектра. Сенсорные эталоны формируются в деятельности. Лепка, рисование, конструирование больше всего способствуют ускорению сенсорного развития.</w:t>
      </w:r>
    </w:p>
    <w:p w:rsidR="00B707FF" w:rsidRPr="00B707FF" w:rsidRDefault="00B707FF" w:rsidP="00B707FF">
      <w:pPr>
        <w:pStyle w:val="a3"/>
        <w:spacing w:before="0" w:beforeAutospacing="0" w:after="0" w:afterAutospacing="0" w:line="360" w:lineRule="auto"/>
        <w:ind w:firstLine="357"/>
        <w:jc w:val="both"/>
        <w:rPr>
          <w:color w:val="000000"/>
          <w:sz w:val="28"/>
          <w:szCs w:val="28"/>
        </w:rPr>
      </w:pPr>
      <w:r w:rsidRPr="00B707FF">
        <w:rPr>
          <w:color w:val="000000"/>
          <w:sz w:val="28"/>
          <w:szCs w:val="28"/>
        </w:rPr>
        <w:t>В дошкольном возрасте интенсивно развивается мышление ребенка. Ребенок младшего дошкольного возраста решает задачи с помощью внешних ориентировочных действий, т. е. находит решение методом проб и ошибок (наглядно-действенное мышление). Мышление уже не связано только с практическими предметными действиями и непосредственным восприятием, становится наглядно-образным. Наглядно-образное мышление – одно из основных новообразований дошкольного возраста, здесь оно формируется и переживает свой расцвет. Развитие наглядно-действенного и наглядно-образного мышления происходит в тесной связи с формированием логического мышления, основы которого закладываются в дошкольном возрасте.</w:t>
      </w:r>
    </w:p>
    <w:p w:rsidR="00B707FF" w:rsidRPr="00B707FF" w:rsidRDefault="00B707FF" w:rsidP="00B707FF">
      <w:pPr>
        <w:pStyle w:val="a3"/>
        <w:spacing w:before="0" w:beforeAutospacing="0" w:after="0" w:afterAutospacing="0" w:line="360" w:lineRule="auto"/>
        <w:ind w:firstLine="360"/>
        <w:jc w:val="both"/>
        <w:rPr>
          <w:color w:val="000000"/>
          <w:sz w:val="28"/>
          <w:szCs w:val="28"/>
        </w:rPr>
      </w:pPr>
      <w:r w:rsidRPr="00B707FF">
        <w:rPr>
          <w:color w:val="000000"/>
          <w:sz w:val="28"/>
          <w:szCs w:val="28"/>
        </w:rPr>
        <w:t>На протяжении дошкольного возраста мышление ребенка существенно меняется. Это в первую очередь выражается в том, что он овладевает новыми способами мышления и умственными действиями. Развитие его происходит поэтапно, и каждый предыдущий уровень необходим для последующего. Мышление развивается от наглядно-действенного к образному. Затем на основе образного мышления начинает развиваться образно-схематическое. Образно-схематическое мышление дает возможность устанавливать связи и отношения между предметами и их свойствами.</w:t>
      </w:r>
    </w:p>
    <w:p w:rsidR="00B707FF" w:rsidRPr="00B707FF" w:rsidRDefault="00B707FF" w:rsidP="00B707FF">
      <w:pPr>
        <w:pStyle w:val="a3"/>
        <w:spacing w:before="0" w:beforeAutospacing="0" w:after="0" w:afterAutospacing="0" w:line="360" w:lineRule="auto"/>
        <w:ind w:firstLine="360"/>
        <w:jc w:val="both"/>
        <w:rPr>
          <w:color w:val="000000"/>
          <w:sz w:val="28"/>
          <w:szCs w:val="28"/>
        </w:rPr>
      </w:pPr>
      <w:r w:rsidRPr="00B707FF">
        <w:rPr>
          <w:color w:val="000000"/>
          <w:sz w:val="28"/>
          <w:szCs w:val="28"/>
        </w:rPr>
        <w:t>В течение дошкольного периода (от 3 до 7 лет) развивается речь и формируется ее регулятивная функция. Ребенок очень чувствителен к звуковой стороне языка. Достаточно ему услышать определенное звукосочетание, как оно тотчас же отождествляется с вещью и служит толчком к созданию образа.</w:t>
      </w:r>
    </w:p>
    <w:p w:rsidR="00B707FF" w:rsidRPr="00B707FF" w:rsidRDefault="000D6DEA" w:rsidP="00B707FF">
      <w:pPr>
        <w:pStyle w:val="a3"/>
        <w:spacing w:before="0" w:beforeAutospacing="0" w:after="0" w:afterAutospacing="0" w:line="360" w:lineRule="auto"/>
        <w:jc w:val="both"/>
        <w:rPr>
          <w:color w:val="000000"/>
          <w:sz w:val="28"/>
          <w:szCs w:val="28"/>
        </w:rPr>
      </w:pPr>
      <w:r>
        <w:rPr>
          <w:color w:val="000000"/>
          <w:sz w:val="28"/>
          <w:szCs w:val="28"/>
        </w:rPr>
        <w:lastRenderedPageBreak/>
        <w:t xml:space="preserve">     </w:t>
      </w:r>
      <w:r w:rsidR="00B707FF" w:rsidRPr="00B707FF">
        <w:rPr>
          <w:color w:val="000000"/>
          <w:sz w:val="28"/>
          <w:szCs w:val="28"/>
        </w:rPr>
        <w:t>Все развитие ребенка обусловлено общением с близкими взрослыми.</w:t>
      </w:r>
      <w:r>
        <w:rPr>
          <w:color w:val="000000"/>
          <w:sz w:val="28"/>
          <w:szCs w:val="28"/>
        </w:rPr>
        <w:t xml:space="preserve"> </w:t>
      </w:r>
      <w:r w:rsidR="00B707FF" w:rsidRPr="00B707FF">
        <w:rPr>
          <w:color w:val="000000"/>
          <w:sz w:val="28"/>
          <w:szCs w:val="28"/>
        </w:rPr>
        <w:t>Общение со взрослыми развертывается на основе увеличивающейся самостоятельности дошкольника, расширения его знакомства с окружающей действительностью.</w:t>
      </w:r>
      <w:r w:rsidR="00B707FF">
        <w:rPr>
          <w:color w:val="000000"/>
          <w:sz w:val="28"/>
          <w:szCs w:val="28"/>
        </w:rPr>
        <w:t xml:space="preserve"> </w:t>
      </w:r>
      <w:r w:rsidR="00B707FF" w:rsidRPr="00B707FF">
        <w:rPr>
          <w:color w:val="000000"/>
          <w:sz w:val="28"/>
          <w:szCs w:val="28"/>
        </w:rPr>
        <w:t>Доминирующая</w:t>
      </w:r>
      <w:r w:rsidR="00B707FF">
        <w:rPr>
          <w:color w:val="000000"/>
          <w:sz w:val="28"/>
          <w:szCs w:val="28"/>
        </w:rPr>
        <w:t xml:space="preserve"> </w:t>
      </w:r>
      <w:r w:rsidR="00B707FF" w:rsidRPr="00B707FF">
        <w:rPr>
          <w:color w:val="000000"/>
          <w:sz w:val="28"/>
          <w:szCs w:val="28"/>
        </w:rPr>
        <w:t xml:space="preserve"> роль принадлежит взрослому. Именно слова и поступки взрослого определяют характер и дальнейшее развитие его взаимодействия с ребенком, и именно ошибки взрослого, как правило, являются причинами возникающих между ребенком и взрослым конфликтов. Дефицит общения со взрослыми на ранних этапах развития отрицательно сказывается не только на умственном развитии ребенка, но и на развитии его личности в целом.</w:t>
      </w:r>
    </w:p>
    <w:p w:rsidR="00B707FF" w:rsidRPr="00B707FF" w:rsidRDefault="00B707FF" w:rsidP="00B707FF">
      <w:pPr>
        <w:pStyle w:val="a3"/>
        <w:spacing w:before="0" w:beforeAutospacing="0" w:after="0" w:afterAutospacing="0" w:line="360" w:lineRule="auto"/>
        <w:ind w:firstLine="360"/>
        <w:jc w:val="both"/>
        <w:rPr>
          <w:color w:val="000000"/>
          <w:sz w:val="28"/>
          <w:szCs w:val="28"/>
        </w:rPr>
      </w:pPr>
      <w:r w:rsidRPr="00B707FF">
        <w:rPr>
          <w:color w:val="000000"/>
          <w:sz w:val="28"/>
          <w:szCs w:val="28"/>
        </w:rPr>
        <w:t>В дошкольном возрасте возникает и другая форма общения – личностная, характеризующаяся тем, что ребенок активно стремится к обсуждению со взрослым поведения и поступков других людей и своих собственных с точки зрения нравственных норм.</w:t>
      </w:r>
    </w:p>
    <w:p w:rsidR="00B707FF" w:rsidRPr="00B707FF" w:rsidRDefault="00B707FF" w:rsidP="00B707FF">
      <w:pPr>
        <w:pStyle w:val="a3"/>
        <w:spacing w:before="0" w:beforeAutospacing="0" w:after="0" w:afterAutospacing="0" w:line="360" w:lineRule="auto"/>
        <w:ind w:firstLine="360"/>
        <w:jc w:val="both"/>
        <w:rPr>
          <w:color w:val="000000"/>
          <w:sz w:val="28"/>
          <w:szCs w:val="28"/>
        </w:rPr>
      </w:pPr>
      <w:r w:rsidRPr="00B707FF">
        <w:rPr>
          <w:color w:val="000000"/>
          <w:sz w:val="28"/>
          <w:szCs w:val="28"/>
        </w:rPr>
        <w:t xml:space="preserve">Знакомство с нравственными нормами и понимание их ценности у ребенка формируется в общении со взрослыми, которые дают оценку противоположных действий (говорить правду – хорошо, обманывать – плохо) и предъявляют требования (надо говорить правду). Примерно с 4 лет малыши уже знают, что следует говорить правду, а обманывать плохо. Но знания, имеющиеся практически у всех детей этого возраста, не обеспечивают сами по себе соблюдения нравственных норм. В исследованиях (С. Г. Якобсон, В. Г. Шур, Л. П. </w:t>
      </w:r>
      <w:proofErr w:type="spellStart"/>
      <w:r w:rsidRPr="00B707FF">
        <w:rPr>
          <w:color w:val="000000"/>
          <w:sz w:val="28"/>
          <w:szCs w:val="28"/>
        </w:rPr>
        <w:t>Почеревина</w:t>
      </w:r>
      <w:proofErr w:type="spellEnd"/>
      <w:r w:rsidRPr="00B707FF">
        <w:rPr>
          <w:color w:val="000000"/>
          <w:sz w:val="28"/>
          <w:szCs w:val="28"/>
        </w:rPr>
        <w:t>) было установлено, что дети, хотя и знают правила, часто нарушают нормы поведения, если соблюдение правил противоречит их желаниям.</w:t>
      </w:r>
    </w:p>
    <w:p w:rsidR="00B707FF" w:rsidRPr="00B707FF" w:rsidRDefault="000D6DEA" w:rsidP="000D6DEA">
      <w:pPr>
        <w:pStyle w:val="a3"/>
        <w:spacing w:before="0" w:beforeAutospacing="0" w:after="0" w:afterAutospacing="0" w:line="360" w:lineRule="auto"/>
        <w:jc w:val="both"/>
        <w:rPr>
          <w:color w:val="000000"/>
          <w:sz w:val="28"/>
          <w:szCs w:val="28"/>
        </w:rPr>
      </w:pPr>
      <w:r>
        <w:rPr>
          <w:color w:val="000000"/>
          <w:sz w:val="28"/>
          <w:szCs w:val="28"/>
        </w:rPr>
        <w:t xml:space="preserve">     </w:t>
      </w:r>
      <w:r w:rsidR="00B707FF" w:rsidRPr="00B707FF">
        <w:rPr>
          <w:color w:val="000000"/>
          <w:sz w:val="28"/>
          <w:szCs w:val="28"/>
        </w:rPr>
        <w:t xml:space="preserve">В дошкольном возрасте ведущей деятельностью становится сюжетно-ролевая игра ребенка, которая имеет важное значение для его психического развития. </w:t>
      </w:r>
      <w:r>
        <w:rPr>
          <w:color w:val="000000"/>
          <w:sz w:val="28"/>
          <w:szCs w:val="28"/>
        </w:rPr>
        <w:t xml:space="preserve">      </w:t>
      </w:r>
      <w:r w:rsidR="00B707FF" w:rsidRPr="00B707FF">
        <w:rPr>
          <w:color w:val="000000"/>
          <w:sz w:val="28"/>
          <w:szCs w:val="28"/>
        </w:rPr>
        <w:t xml:space="preserve">Как отмечал Д. Б. </w:t>
      </w:r>
      <w:proofErr w:type="spellStart"/>
      <w:r w:rsidR="00B707FF" w:rsidRPr="00B707FF">
        <w:rPr>
          <w:color w:val="000000"/>
          <w:sz w:val="28"/>
          <w:szCs w:val="28"/>
        </w:rPr>
        <w:t>Эльконин</w:t>
      </w:r>
      <w:proofErr w:type="spellEnd"/>
      <w:r w:rsidR="00B707FF" w:rsidRPr="00B707FF">
        <w:rPr>
          <w:color w:val="000000"/>
          <w:sz w:val="28"/>
          <w:szCs w:val="28"/>
        </w:rPr>
        <w:t xml:space="preserve">, основным мотивом деятельности ребенка является желание войти в жизнь взрослых, пользоваться их предметами, открыть мир человеческих взаимоотношений, действовать как взрослый. Однако ребенок еще мал и не может самостоятельно жить во </w:t>
      </w:r>
      <w:r w:rsidR="00B707FF" w:rsidRPr="00B707FF">
        <w:rPr>
          <w:color w:val="000000"/>
          <w:sz w:val="28"/>
          <w:szCs w:val="28"/>
        </w:rPr>
        <w:lastRenderedPageBreak/>
        <w:t>взрослом мире и поэтому единственная возможность осуществить свое стремление – это игра. Именно в игре происходит первичная ориентация в смыслах и мотивах человеческой деятельности, возникает осознание своего места в системе отношений взрослых. Ребенок начинает все точнее понимать социальные роли и связывающие их отношения, соотносит свою позицию и позицию взрослого; на основе этого у него возникает новый социальный мотив – заниматься общественно значимой и общественно оцененной деятельность.</w:t>
      </w:r>
    </w:p>
    <w:p w:rsidR="00B707FF" w:rsidRPr="00B707FF" w:rsidRDefault="000D6DEA" w:rsidP="000D6DEA">
      <w:pPr>
        <w:pStyle w:val="a3"/>
        <w:spacing w:before="0" w:beforeAutospacing="0" w:after="0" w:afterAutospacing="0" w:line="360" w:lineRule="auto"/>
        <w:jc w:val="both"/>
        <w:rPr>
          <w:color w:val="000000"/>
          <w:sz w:val="28"/>
          <w:szCs w:val="28"/>
        </w:rPr>
      </w:pPr>
      <w:r>
        <w:rPr>
          <w:color w:val="000000"/>
          <w:sz w:val="28"/>
          <w:szCs w:val="28"/>
        </w:rPr>
        <w:t xml:space="preserve">     </w:t>
      </w:r>
      <w:r w:rsidR="00B707FF" w:rsidRPr="00B707FF">
        <w:rPr>
          <w:color w:val="000000"/>
          <w:sz w:val="28"/>
          <w:szCs w:val="28"/>
        </w:rPr>
        <w:t xml:space="preserve">В процессе игры, принимая на себя игровые роли, ребенок научается соотносить различные точки зрения, вставать на позицию другого, усваивает моральные и нравственные нормы. Именно в дошкольном возрасте происходит первоначальное формирование этических инстанций и моральных чувств ребенка, когда он начинает усваивать основные правила взаимоотношений между людьми и уже может оценить свои поступки как хорошие или плохие. К концу дошкольного возраста ребенок способен совершать поступки исходя из интересов другого человека, а не своих собственных, проявлять чувства симпатии, помощи, заботливости. Большую роль в формировании моральных чувств ребенка играет взрослый, который является образцом для подражания, прямо и косвенно влияет на личностное развитие дошкольника. В процессе игр с правилами происходит развитие произвольного поведения ребенка. Формирование произвольного поведения Д. Б. </w:t>
      </w:r>
      <w:proofErr w:type="spellStart"/>
      <w:r w:rsidR="00B707FF" w:rsidRPr="00B707FF">
        <w:rPr>
          <w:color w:val="000000"/>
          <w:sz w:val="28"/>
          <w:szCs w:val="28"/>
        </w:rPr>
        <w:t>Эльконин</w:t>
      </w:r>
      <w:proofErr w:type="spellEnd"/>
      <w:r w:rsidR="00B707FF" w:rsidRPr="00B707FF">
        <w:rPr>
          <w:color w:val="000000"/>
          <w:sz w:val="28"/>
          <w:szCs w:val="28"/>
        </w:rPr>
        <w:t xml:space="preserve"> также связывал с постепенным подчинением своих поступков тому образцу, которым являются для ребенка поведение и мнение, оценка взрослого. В связи с этим к концу дошкольного возраста у ребенка появляется способность управлять собой, своим поведением и поступками.</w:t>
      </w:r>
    </w:p>
    <w:p w:rsidR="00B707FF" w:rsidRPr="00B707FF" w:rsidRDefault="000D6DEA" w:rsidP="000D6DEA">
      <w:pPr>
        <w:pStyle w:val="a3"/>
        <w:spacing w:before="0" w:beforeAutospacing="0" w:after="0" w:afterAutospacing="0" w:line="360" w:lineRule="auto"/>
        <w:jc w:val="both"/>
        <w:rPr>
          <w:color w:val="000000"/>
          <w:sz w:val="28"/>
          <w:szCs w:val="28"/>
        </w:rPr>
      </w:pPr>
      <w:r>
        <w:rPr>
          <w:color w:val="000000"/>
          <w:sz w:val="28"/>
          <w:szCs w:val="28"/>
        </w:rPr>
        <w:t xml:space="preserve">     </w:t>
      </w:r>
      <w:r w:rsidR="00B707FF" w:rsidRPr="00B707FF">
        <w:rPr>
          <w:color w:val="000000"/>
          <w:sz w:val="28"/>
          <w:szCs w:val="28"/>
        </w:rPr>
        <w:t xml:space="preserve">Дошкольное детство - это возраст, в котором появляются начальные формы учебной деятельности, когда ребенок уже может обучаться с помощью взрослого, но только когда обучение ведется соответственно уровню его психического развития и с учетом ведущей деятельности ребенка. В дошкольном возрасте в деятельности ребенка появляются </w:t>
      </w:r>
      <w:r w:rsidR="00B707FF" w:rsidRPr="00B707FF">
        <w:rPr>
          <w:color w:val="000000"/>
          <w:sz w:val="28"/>
          <w:szCs w:val="28"/>
        </w:rPr>
        <w:lastRenderedPageBreak/>
        <w:t>элементы труда. В труде формируются его нравственные качества, чувство коллективизма, уважения к людям. При этом очень важно, чтобы он испытывал положительные чувства, которые стимулируют развитие интереса к труду. Через непосредственное участие в нем и в процессе наблюдения за трудом взрослых дошкольник знакомится с операциями, орудиями, видами труда, приобретает умения и навыки. Вместе с тем у него развиваются произвольность и целенаправленность действий, растут волевые усилия, формируются любознательность, наблюдательность. Вовлечение дошкольника в трудовую деятельность, постоянное руководство им со стороны взрослого – непременное условие всестороннего развития психики ребенка.</w:t>
      </w:r>
    </w:p>
    <w:p w:rsidR="00B707FF" w:rsidRPr="00B707FF" w:rsidRDefault="001766FB" w:rsidP="000D6DEA">
      <w:pPr>
        <w:pStyle w:val="a3"/>
        <w:spacing w:before="0" w:beforeAutospacing="0" w:after="0" w:afterAutospacing="0" w:line="360" w:lineRule="auto"/>
        <w:jc w:val="both"/>
        <w:rPr>
          <w:color w:val="000000"/>
          <w:sz w:val="28"/>
          <w:szCs w:val="28"/>
        </w:rPr>
      </w:pPr>
      <w:r>
        <w:rPr>
          <w:color w:val="000000"/>
          <w:sz w:val="28"/>
          <w:szCs w:val="28"/>
        </w:rPr>
        <w:t xml:space="preserve">     </w:t>
      </w:r>
      <w:r w:rsidR="00B707FF" w:rsidRPr="00B707FF">
        <w:rPr>
          <w:color w:val="000000"/>
          <w:sz w:val="28"/>
          <w:szCs w:val="28"/>
        </w:rPr>
        <w:t>Большое влияние на умственное развитие оказывает обучение. К началу дошкольного возраста психическое развитие ребенка достигает такого уровня, при котором можно формировать двигательные, речевые, сенсорные и ряд интеллектуальных навыков, появляется возможность вводить элементы учебной деятельности. Важным моментом, определяющим характер учения дошкольника, является его отношение к требованиям взрослого. На протяжении дошкольного возраста ребенок учится усваивать эти требования и превращать их в свои цели и задачи. Успех учения дошкольника в значительной мере зависит от распределения функций между участниками этого процесса и наличия конкретных условий. Специальные исследования дали возможность определить эти функции. Функция взрослого заключается в том, что он ставит перед ребенком познавательные задачи и предлагает для их решения определенные средства и способы. Функция ребенка состоит в принятии этих задач, средств, способов и активном их использовании в своей деятельности. При этом, как правило, к концу дошкольного возраста ребенок осознает учебную задачу, овладевает некоторыми средствами и способами выполнения деятельности и может осуществлять самоконтроль.</w:t>
      </w:r>
    </w:p>
    <w:p w:rsidR="00B707FF" w:rsidRPr="00B707FF" w:rsidRDefault="001766FB" w:rsidP="000D6DEA">
      <w:pPr>
        <w:pStyle w:val="a3"/>
        <w:spacing w:before="0" w:beforeAutospacing="0" w:after="0" w:afterAutospacing="0" w:line="360" w:lineRule="auto"/>
        <w:jc w:val="both"/>
        <w:rPr>
          <w:color w:val="000000"/>
          <w:sz w:val="28"/>
          <w:szCs w:val="28"/>
        </w:rPr>
      </w:pPr>
      <w:r>
        <w:rPr>
          <w:color w:val="000000"/>
          <w:sz w:val="28"/>
          <w:szCs w:val="28"/>
        </w:rPr>
        <w:t xml:space="preserve">     </w:t>
      </w:r>
      <w:r w:rsidR="00B707FF" w:rsidRPr="00B707FF">
        <w:rPr>
          <w:color w:val="000000"/>
          <w:sz w:val="28"/>
          <w:szCs w:val="28"/>
        </w:rPr>
        <w:t xml:space="preserve">В исследовании Е. Е. Кравцовой показано, что новообразованием дошкольного периода развития является воображение. Автор считает, что в </w:t>
      </w:r>
      <w:r w:rsidR="00B707FF" w:rsidRPr="00B707FF">
        <w:rPr>
          <w:color w:val="000000"/>
          <w:sz w:val="28"/>
          <w:szCs w:val="28"/>
        </w:rPr>
        <w:lastRenderedPageBreak/>
        <w:t xml:space="preserve">дошкольном возрасте можно выделить три стадии и одновременно три основных компонента этой функции: опора на наглядность, использование прошлого опыта и особая внутренняя позиция. Основное свойство воображения – способность видеть целое раньше частей – обеспечивается целостным контекстом или смысловым полем предмета или явления. Оказалось, что применяемая на практике система ознакомления детей с различными эталонами, происходящая на ранних возрастных этапах и предшествующая развитию воображения, противоречит логике развития центрального новообразования дошкольного возраста. Она построена в расчете на усвоение ребенком системы значений, в то время как актуальным на этом возрастном этапе является </w:t>
      </w:r>
      <w:proofErr w:type="spellStart"/>
      <w:r w:rsidR="00B707FF" w:rsidRPr="00B707FF">
        <w:rPr>
          <w:color w:val="000000"/>
          <w:sz w:val="28"/>
          <w:szCs w:val="28"/>
        </w:rPr>
        <w:t>смыслообразование</w:t>
      </w:r>
      <w:proofErr w:type="spellEnd"/>
      <w:r w:rsidR="00B707FF" w:rsidRPr="00B707FF">
        <w:rPr>
          <w:color w:val="000000"/>
          <w:sz w:val="28"/>
          <w:szCs w:val="28"/>
        </w:rPr>
        <w:t>, которое обеспечивается развитием воображения.</w:t>
      </w:r>
    </w:p>
    <w:p w:rsidR="00B707FF" w:rsidRPr="00B707FF" w:rsidRDefault="000D6DEA" w:rsidP="000D6DEA">
      <w:pPr>
        <w:pStyle w:val="a3"/>
        <w:spacing w:before="0" w:beforeAutospacing="0" w:after="0" w:afterAutospacing="0" w:line="360" w:lineRule="auto"/>
        <w:jc w:val="both"/>
        <w:rPr>
          <w:color w:val="000000"/>
          <w:sz w:val="28"/>
          <w:szCs w:val="28"/>
        </w:rPr>
      </w:pPr>
      <w:r>
        <w:rPr>
          <w:color w:val="000000"/>
          <w:sz w:val="28"/>
          <w:szCs w:val="28"/>
        </w:rPr>
        <w:t xml:space="preserve">     </w:t>
      </w:r>
      <w:r w:rsidR="00B707FF" w:rsidRPr="00B707FF">
        <w:rPr>
          <w:color w:val="000000"/>
          <w:sz w:val="28"/>
          <w:szCs w:val="28"/>
        </w:rPr>
        <w:t>В этом возрасте происходят быстрый рост и физическое развитие ребенка, развитие координации движений, крупной и мелкой моторики руки. Ребенок начинает все лучше обращаться с карандашами, пластилином, ножницами, движения его становятся все более четкими, точными и аккуратными.</w:t>
      </w:r>
    </w:p>
    <w:p w:rsidR="001766FB" w:rsidRDefault="00B707FF" w:rsidP="001766FB">
      <w:pPr>
        <w:pStyle w:val="a3"/>
        <w:spacing w:before="0" w:beforeAutospacing="0" w:after="0" w:afterAutospacing="0" w:line="360" w:lineRule="auto"/>
        <w:jc w:val="both"/>
        <w:rPr>
          <w:color w:val="000000"/>
          <w:sz w:val="28"/>
          <w:szCs w:val="28"/>
        </w:rPr>
      </w:pPr>
      <w:r w:rsidRPr="00B707FF">
        <w:rPr>
          <w:color w:val="000000"/>
          <w:sz w:val="28"/>
          <w:szCs w:val="28"/>
        </w:rPr>
        <w:t>Итак, в целом можно сказать, что умственное, психическое развитие ребенка, ведущая деятельность, общение со взрослыми и сверстниками создают предпосылки для дальнейшего личностного развития ребенка на данном возрастном этапе. Именно в дошкольном возрасте начинает складываться личность ребенка, формируется его мотивационно-</w:t>
      </w:r>
      <w:proofErr w:type="spellStart"/>
      <w:r w:rsidRPr="00B707FF">
        <w:rPr>
          <w:color w:val="000000"/>
          <w:sz w:val="28"/>
          <w:szCs w:val="28"/>
        </w:rPr>
        <w:t>потребностная</w:t>
      </w:r>
      <w:proofErr w:type="spellEnd"/>
      <w:r w:rsidRPr="00B707FF">
        <w:rPr>
          <w:color w:val="000000"/>
          <w:sz w:val="28"/>
          <w:szCs w:val="28"/>
        </w:rPr>
        <w:t xml:space="preserve"> сфера, закладываются основы мировоззрения: представления о себе, о природе, об окружающем мире. </w:t>
      </w:r>
    </w:p>
    <w:p w:rsidR="00B707FF" w:rsidRPr="00B707FF" w:rsidRDefault="001766FB" w:rsidP="001766FB">
      <w:pPr>
        <w:pStyle w:val="a3"/>
        <w:spacing w:before="0" w:beforeAutospacing="0" w:after="0" w:afterAutospacing="0" w:line="360" w:lineRule="auto"/>
        <w:jc w:val="both"/>
        <w:rPr>
          <w:color w:val="000000"/>
          <w:sz w:val="28"/>
          <w:szCs w:val="28"/>
        </w:rPr>
      </w:pPr>
      <w:r>
        <w:rPr>
          <w:color w:val="000000"/>
          <w:sz w:val="28"/>
          <w:szCs w:val="28"/>
        </w:rPr>
        <w:t xml:space="preserve">     </w:t>
      </w:r>
      <w:r w:rsidR="00B707FF" w:rsidRPr="00B707FF">
        <w:rPr>
          <w:color w:val="000000"/>
          <w:sz w:val="28"/>
          <w:szCs w:val="28"/>
        </w:rPr>
        <w:t>Таким образом, в период дошкольного детства ребенок проходит путь от осознания себя как «Я сам», как физически самостоятельного индивида к осознанию своей внутренней жизни, своих чувств и переживаний, связанных, однако, с конкретной действительностью, отрыв от которой происходит уже за пределами дошкольного возраста.</w:t>
      </w:r>
    </w:p>
    <w:p w:rsidR="007D0563" w:rsidRDefault="00266530" w:rsidP="007D0563">
      <w:pPr>
        <w:pStyle w:val="a3"/>
        <w:shd w:val="clear" w:color="auto" w:fill="FFFFFF"/>
        <w:spacing w:before="0" w:beforeAutospacing="0" w:after="190" w:afterAutospacing="0"/>
        <w:jc w:val="center"/>
        <w:rPr>
          <w:bCs/>
          <w:color w:val="000000"/>
          <w:sz w:val="28"/>
          <w:szCs w:val="28"/>
        </w:rPr>
      </w:pPr>
      <w:r>
        <w:rPr>
          <w:sz w:val="28"/>
        </w:rPr>
        <w:br w:type="page"/>
      </w:r>
      <w:r w:rsidR="007D0563">
        <w:rPr>
          <w:sz w:val="28"/>
          <w:szCs w:val="28"/>
        </w:rPr>
        <w:lastRenderedPageBreak/>
        <w:t>§ 3</w:t>
      </w:r>
      <w:r w:rsidR="007D0563" w:rsidRPr="007D0563">
        <w:rPr>
          <w:sz w:val="28"/>
          <w:szCs w:val="28"/>
        </w:rPr>
        <w:t>.</w:t>
      </w:r>
      <w:r w:rsidR="007D0563" w:rsidRPr="007D0563">
        <w:rPr>
          <w:rStyle w:val="apple-converted-space"/>
          <w:rFonts w:ascii="Roboto-Regular" w:hAnsi="Roboto-Regular"/>
          <w:bCs/>
          <w:color w:val="000000"/>
          <w:sz w:val="15"/>
          <w:szCs w:val="15"/>
        </w:rPr>
        <w:t> </w:t>
      </w:r>
      <w:r w:rsidR="007D0563" w:rsidRPr="007D0563">
        <w:rPr>
          <w:bCs/>
          <w:color w:val="000000"/>
          <w:sz w:val="28"/>
          <w:szCs w:val="28"/>
        </w:rPr>
        <w:t>Музыкальное</w:t>
      </w:r>
      <w:r w:rsidR="007D0563" w:rsidRPr="007D0563">
        <w:rPr>
          <w:rStyle w:val="apple-converted-space"/>
          <w:bCs/>
          <w:color w:val="000000"/>
          <w:sz w:val="28"/>
          <w:szCs w:val="28"/>
        </w:rPr>
        <w:t> </w:t>
      </w:r>
      <w:r w:rsidR="007D0563" w:rsidRPr="007D0563">
        <w:rPr>
          <w:bCs/>
          <w:color w:val="000000"/>
          <w:sz w:val="28"/>
          <w:szCs w:val="28"/>
        </w:rPr>
        <w:t>воспитание</w:t>
      </w:r>
      <w:r w:rsidR="007D0563" w:rsidRPr="007D0563">
        <w:rPr>
          <w:rStyle w:val="apple-converted-space"/>
          <w:bCs/>
          <w:color w:val="000000"/>
          <w:sz w:val="28"/>
          <w:szCs w:val="28"/>
        </w:rPr>
        <w:t> </w:t>
      </w:r>
      <w:r w:rsidR="00D1571D">
        <w:rPr>
          <w:rStyle w:val="apple-converted-space"/>
          <w:bCs/>
          <w:color w:val="000000"/>
          <w:sz w:val="28"/>
          <w:szCs w:val="28"/>
        </w:rPr>
        <w:t xml:space="preserve">и влияние музыки мультфильмов на развитие </w:t>
      </w:r>
      <w:r w:rsidR="007D0563" w:rsidRPr="007D0563">
        <w:rPr>
          <w:bCs/>
          <w:color w:val="000000"/>
          <w:sz w:val="28"/>
          <w:szCs w:val="28"/>
        </w:rPr>
        <w:t>дошкольников</w:t>
      </w:r>
    </w:p>
    <w:p w:rsidR="007D0563" w:rsidRDefault="007D0563" w:rsidP="007D0563">
      <w:pPr>
        <w:pStyle w:val="a3"/>
        <w:shd w:val="clear" w:color="auto" w:fill="FFFFFF"/>
        <w:spacing w:before="0" w:beforeAutospacing="0" w:after="0" w:afterAutospacing="0" w:line="360" w:lineRule="auto"/>
        <w:ind w:firstLine="360"/>
        <w:jc w:val="center"/>
        <w:rPr>
          <w:bCs/>
          <w:color w:val="000000"/>
          <w:sz w:val="28"/>
          <w:szCs w:val="28"/>
        </w:rPr>
      </w:pPr>
    </w:p>
    <w:p w:rsidR="007D0563" w:rsidRPr="007D0563" w:rsidRDefault="007D0563" w:rsidP="007D0563">
      <w:pPr>
        <w:pStyle w:val="a3"/>
        <w:shd w:val="clear" w:color="auto" w:fill="FFFFFF"/>
        <w:spacing w:before="0" w:beforeAutospacing="0" w:after="0" w:afterAutospacing="0" w:line="360" w:lineRule="auto"/>
        <w:ind w:firstLine="360"/>
        <w:jc w:val="center"/>
        <w:rPr>
          <w:color w:val="000000"/>
          <w:sz w:val="28"/>
          <w:szCs w:val="28"/>
        </w:rPr>
      </w:pPr>
    </w:p>
    <w:p w:rsidR="007D0563" w:rsidRPr="007D0563" w:rsidRDefault="007D0563" w:rsidP="007D0563">
      <w:pPr>
        <w:pStyle w:val="a3"/>
        <w:shd w:val="clear" w:color="auto" w:fill="FFFFFF"/>
        <w:spacing w:before="0" w:beforeAutospacing="0" w:after="0" w:afterAutospacing="0" w:line="360" w:lineRule="auto"/>
        <w:ind w:firstLine="360"/>
        <w:jc w:val="both"/>
        <w:rPr>
          <w:color w:val="000000"/>
          <w:sz w:val="28"/>
          <w:szCs w:val="28"/>
        </w:rPr>
      </w:pPr>
      <w:r w:rsidRPr="007D0563">
        <w:rPr>
          <w:color w:val="000000"/>
          <w:sz w:val="28"/>
          <w:szCs w:val="28"/>
        </w:rPr>
        <w:t>Дошкольный возраст - период, когда закладывается первоначальные способности, обуславливающие возможность приобщения ребенка к различным видам деятельности. Что касается области музыкального развития, то именно здесь встречаются примеры раннего проявления музыкальности, и задача педагога развить музыкальные способности ребенка, ознакомить ребенка с музыкой. Музыка обладает свойством вызывать активные действия ребенка. Он выделяет музыку из всех звуков и сосредотачивает на ней свое внимание. Следовательно, если музыка оказывает такое положительное влияние на ребенка уже в первые годы его жизни, то естественно необходимо использовать ее как средство педагогического воздействия. К тому же музыка предоставляет богатые возможности общения взрослого и ребенка, создает основу для эмоционального контакта между ними.</w:t>
      </w:r>
    </w:p>
    <w:p w:rsidR="007D0563" w:rsidRPr="007D0563" w:rsidRDefault="007D0563" w:rsidP="007D0563">
      <w:pPr>
        <w:pStyle w:val="a3"/>
        <w:shd w:val="clear" w:color="auto" w:fill="FFFFFF"/>
        <w:spacing w:before="0" w:beforeAutospacing="0" w:after="0" w:afterAutospacing="0" w:line="360" w:lineRule="auto"/>
        <w:ind w:firstLine="360"/>
        <w:jc w:val="both"/>
        <w:rPr>
          <w:color w:val="000000"/>
          <w:sz w:val="28"/>
          <w:szCs w:val="28"/>
        </w:rPr>
      </w:pPr>
      <w:r w:rsidRPr="007D0563">
        <w:rPr>
          <w:color w:val="000000"/>
          <w:sz w:val="28"/>
          <w:szCs w:val="28"/>
        </w:rPr>
        <w:t>Содержание музыкального воспитания дошкольника является приобщение его к разным видам музыкальной деятельности, формирование внимания и интереса к музыке. В этот период формируется, прежде всего, восприятие музыки. Оно занимает ведущее место в музыкальном воспитании детей в целом.</w:t>
      </w:r>
    </w:p>
    <w:p w:rsidR="007D0563" w:rsidRPr="007D0563" w:rsidRDefault="007D0563" w:rsidP="007D0563">
      <w:pPr>
        <w:pStyle w:val="a3"/>
        <w:shd w:val="clear" w:color="auto" w:fill="FFFFFF"/>
        <w:spacing w:before="0" w:beforeAutospacing="0" w:after="0" w:afterAutospacing="0" w:line="360" w:lineRule="auto"/>
        <w:ind w:firstLine="360"/>
        <w:jc w:val="both"/>
        <w:rPr>
          <w:color w:val="000000"/>
          <w:sz w:val="28"/>
          <w:szCs w:val="28"/>
        </w:rPr>
      </w:pPr>
      <w:r w:rsidRPr="007D0563">
        <w:rPr>
          <w:color w:val="000000"/>
          <w:sz w:val="28"/>
          <w:szCs w:val="28"/>
        </w:rPr>
        <w:t xml:space="preserve">Ребенок, подражая взрослому, подпевает отдельные звуки, концы фраз, а затем и несложные песенки и </w:t>
      </w:r>
      <w:proofErr w:type="spellStart"/>
      <w:r w:rsidRPr="007D0563">
        <w:rPr>
          <w:color w:val="000000"/>
          <w:sz w:val="28"/>
          <w:szCs w:val="28"/>
        </w:rPr>
        <w:t>подпевки</w:t>
      </w:r>
      <w:proofErr w:type="spellEnd"/>
      <w:r w:rsidRPr="007D0563">
        <w:rPr>
          <w:color w:val="000000"/>
          <w:sz w:val="28"/>
          <w:szCs w:val="28"/>
        </w:rPr>
        <w:t>, позже начинается становление собственно певческой деятельности. И здесь задача педагога - стремиться развить у детей певческое звучание, увеличить доступный для этого возраста объем вокально-хоровых навыков. Детей можно подводить к тому, что бы они передавали в пении свое отношение к исполняемому произведению. Например, праздничные песни надо петь бодро, весело, а песню «Кошечка» Ан. Александрова - нежно, ласково.</w:t>
      </w:r>
    </w:p>
    <w:p w:rsidR="007D0563" w:rsidRPr="007D0563" w:rsidRDefault="007D0563" w:rsidP="007D0563">
      <w:pPr>
        <w:pStyle w:val="a3"/>
        <w:shd w:val="clear" w:color="auto" w:fill="FFFFFF"/>
        <w:spacing w:before="0" w:beforeAutospacing="0" w:after="0" w:afterAutospacing="0" w:line="360" w:lineRule="auto"/>
        <w:ind w:firstLine="360"/>
        <w:jc w:val="both"/>
        <w:rPr>
          <w:color w:val="000000"/>
          <w:sz w:val="28"/>
          <w:szCs w:val="28"/>
        </w:rPr>
      </w:pPr>
      <w:r w:rsidRPr="007D0563">
        <w:rPr>
          <w:color w:val="000000"/>
          <w:sz w:val="28"/>
          <w:szCs w:val="28"/>
        </w:rPr>
        <w:lastRenderedPageBreak/>
        <w:t>Чтобы запомнись что-либо, недостаточно пассивного слушания, нужен активный анализ музыки. Наглядные пособия на музыкальных занятиях дошкольников необходимы не только для более полного раскрытия музыкального образа, но и для поддержания внимания. Без наглядных пособий дети очень быстро начинают отвлекаться. В.А.Сухомлинский писал: «внимание маленького ребенка - это капризное «существо». Оно кажется мне пугливой птичкой, которая улетает подальше от гнезда, как только стремишься приблизится к нему. Когда же удалось, наконец, поймать птичку, то удержать ее можно только в руках или клетке. Не ожидай от птички песен, если она чувствует себя узником. Так и внимание маленького ребенка: если ты держишь его как птичку, то она плохой твой помощник»</w:t>
      </w:r>
    </w:p>
    <w:p w:rsidR="007D0563" w:rsidRPr="007D0563" w:rsidRDefault="007D0563" w:rsidP="007D0563">
      <w:pPr>
        <w:pStyle w:val="a3"/>
        <w:shd w:val="clear" w:color="auto" w:fill="FFFFFF"/>
        <w:spacing w:before="0" w:beforeAutospacing="0" w:after="0" w:afterAutospacing="0" w:line="360" w:lineRule="auto"/>
        <w:ind w:firstLine="360"/>
        <w:jc w:val="both"/>
        <w:rPr>
          <w:color w:val="000000"/>
          <w:sz w:val="28"/>
          <w:szCs w:val="28"/>
        </w:rPr>
      </w:pPr>
      <w:r w:rsidRPr="007D0563">
        <w:rPr>
          <w:color w:val="000000"/>
          <w:sz w:val="28"/>
          <w:szCs w:val="28"/>
        </w:rPr>
        <w:t>В развитии всех видов музыкальной деятельности детей дошкольников особенно существенно формирование музыкально - сенсорных способностей. Основу этого формирования составляет вслушивание ребенком, различение и воспроизведение им четырех свойств музыкального звука ( высоты, длительности, тембра и силы).</w:t>
      </w:r>
    </w:p>
    <w:p w:rsidR="007D0563" w:rsidRPr="007D0563" w:rsidRDefault="007D0563" w:rsidP="007D0563">
      <w:pPr>
        <w:pStyle w:val="a3"/>
        <w:shd w:val="clear" w:color="auto" w:fill="FFFFFF"/>
        <w:spacing w:before="0" w:beforeAutospacing="0" w:after="0" w:afterAutospacing="0" w:line="360" w:lineRule="auto"/>
        <w:ind w:firstLine="360"/>
        <w:jc w:val="both"/>
        <w:rPr>
          <w:color w:val="000000"/>
          <w:sz w:val="28"/>
          <w:szCs w:val="28"/>
        </w:rPr>
      </w:pPr>
      <w:r w:rsidRPr="007D0563">
        <w:rPr>
          <w:color w:val="000000"/>
          <w:sz w:val="28"/>
          <w:szCs w:val="28"/>
        </w:rPr>
        <w:t>Понимаю проблему развития музыкально восприятия в таком широком плане, педагог на протяжении всего занятия побуждает детей прислушиваться к звучащей музыке.</w:t>
      </w:r>
    </w:p>
    <w:p w:rsidR="007D0563" w:rsidRPr="007D0563" w:rsidRDefault="007D0563" w:rsidP="007D0563">
      <w:pPr>
        <w:pStyle w:val="a3"/>
        <w:shd w:val="clear" w:color="auto" w:fill="FFFFFF"/>
        <w:spacing w:before="0" w:beforeAutospacing="0" w:after="0" w:afterAutospacing="0" w:line="360" w:lineRule="auto"/>
        <w:ind w:firstLine="360"/>
        <w:jc w:val="both"/>
        <w:rPr>
          <w:color w:val="000000"/>
          <w:sz w:val="28"/>
          <w:szCs w:val="28"/>
        </w:rPr>
      </w:pPr>
      <w:r w:rsidRPr="007D0563">
        <w:rPr>
          <w:color w:val="000000"/>
          <w:sz w:val="28"/>
          <w:szCs w:val="28"/>
        </w:rPr>
        <w:t xml:space="preserve">Только тогда, когда музыка на занятии перестанет быть звуковым фоном, когда постоянно меняющийся характер, настроение, выраженные </w:t>
      </w:r>
      <w:proofErr w:type="spellStart"/>
      <w:r w:rsidRPr="007D0563">
        <w:rPr>
          <w:color w:val="000000"/>
          <w:sz w:val="28"/>
          <w:szCs w:val="28"/>
        </w:rPr>
        <w:t>вней</w:t>
      </w:r>
      <w:proofErr w:type="spellEnd"/>
      <w:r w:rsidRPr="007D0563">
        <w:rPr>
          <w:color w:val="000000"/>
          <w:sz w:val="28"/>
          <w:szCs w:val="28"/>
        </w:rPr>
        <w:t>, дети будут чувствовать и осознавать, выражать в своей исполнительской и творческой деятельности, приобретенные навыки и умения пойдут на пользу музыкальному развитию.</w:t>
      </w:r>
    </w:p>
    <w:p w:rsidR="007D0563" w:rsidRDefault="007D0563" w:rsidP="007D0563">
      <w:pPr>
        <w:pStyle w:val="a3"/>
        <w:shd w:val="clear" w:color="auto" w:fill="FFFFFF"/>
        <w:spacing w:before="0" w:beforeAutospacing="0" w:after="0" w:afterAutospacing="0" w:line="360" w:lineRule="auto"/>
        <w:ind w:firstLine="360"/>
        <w:jc w:val="both"/>
        <w:rPr>
          <w:color w:val="000000"/>
          <w:sz w:val="28"/>
          <w:szCs w:val="28"/>
        </w:rPr>
      </w:pPr>
      <w:r w:rsidRPr="007D0563">
        <w:rPr>
          <w:color w:val="000000"/>
          <w:sz w:val="28"/>
          <w:szCs w:val="28"/>
        </w:rPr>
        <w:t>Это будет способствовать главной задаче музыкального воспитания - развитию эмоциональной отзывчивости, привитию интереса и любви к ней.</w:t>
      </w:r>
      <w:r>
        <w:rPr>
          <w:color w:val="000000"/>
          <w:sz w:val="28"/>
          <w:szCs w:val="28"/>
        </w:rPr>
        <w:t xml:space="preserve"> </w:t>
      </w:r>
      <w:r w:rsidRPr="007D0563">
        <w:rPr>
          <w:color w:val="000000"/>
          <w:sz w:val="28"/>
          <w:szCs w:val="28"/>
        </w:rPr>
        <w:t>Каковы же приемы и методы, которыми располагает музыкант - педагог для того, чтобы воплотить в жизнь эту важнейшую задачу?</w:t>
      </w:r>
    </w:p>
    <w:p w:rsidR="007D0563" w:rsidRPr="007D0563" w:rsidRDefault="007D0563" w:rsidP="007D0563">
      <w:pPr>
        <w:pStyle w:val="a3"/>
        <w:shd w:val="clear" w:color="auto" w:fill="FFFFFF"/>
        <w:spacing w:before="0" w:beforeAutospacing="0" w:after="0" w:afterAutospacing="0" w:line="360" w:lineRule="auto"/>
        <w:ind w:firstLine="360"/>
        <w:jc w:val="both"/>
        <w:rPr>
          <w:color w:val="000000"/>
          <w:sz w:val="28"/>
          <w:szCs w:val="28"/>
        </w:rPr>
      </w:pPr>
      <w:r w:rsidRPr="007D0563">
        <w:rPr>
          <w:color w:val="000000"/>
          <w:sz w:val="28"/>
          <w:szCs w:val="28"/>
        </w:rPr>
        <w:lastRenderedPageBreak/>
        <w:t>Как известно, в педагогике существуют различные подходы к характеристике и классификации методов обучения. Вот наиболее распространенные из них: наглядный, словесный и практические методы.</w:t>
      </w:r>
    </w:p>
    <w:p w:rsidR="007D0563" w:rsidRPr="007D0563" w:rsidRDefault="007D0563" w:rsidP="007D0563">
      <w:pPr>
        <w:pStyle w:val="a3"/>
        <w:shd w:val="clear" w:color="auto" w:fill="FFFFFF"/>
        <w:spacing w:before="0" w:beforeAutospacing="0" w:after="0" w:afterAutospacing="0" w:line="360" w:lineRule="auto"/>
        <w:ind w:firstLine="360"/>
        <w:jc w:val="both"/>
        <w:rPr>
          <w:color w:val="000000"/>
          <w:sz w:val="28"/>
          <w:szCs w:val="28"/>
        </w:rPr>
      </w:pPr>
      <w:r w:rsidRPr="007D0563">
        <w:rPr>
          <w:color w:val="000000"/>
          <w:sz w:val="28"/>
          <w:szCs w:val="28"/>
        </w:rPr>
        <w:t>В музыкальном воспитании детей выделяются следующие виды музыкальной деятельности: восприятие, исполнительства, творчество, музыкально-образовательная деятельность. Все они имеют свои разновидности. Так, восприятие музыки может существовать как самостоятельный вид деятельности, а может предшествовать и сопутствовать остальным видам. Исполнительство и творчество осуществляется в пении, музыкально-ритмических движениях и игре на музыкальных инструментах. Музыкально- образовательная деятельность включает в себя сведения общего характера в музыке как виде искусства, музыкальных жанрах, композиторах, музыкальных инструментах и т.д., а так же специальные знания о способах исполнительства. Каждый вид музыкальной деятельности, имея свои особенности, предполагает овладение детьми теми способами деятельности, без которых она не осуществима, и оказывает специфическое влияние на музыкальное развитие дошкольников. По этому та важно использовать все виды музыкальной деятельности.</w:t>
      </w:r>
    </w:p>
    <w:p w:rsidR="007D0563" w:rsidRPr="007D0563" w:rsidRDefault="007D0563" w:rsidP="007D0563">
      <w:pPr>
        <w:pStyle w:val="a3"/>
        <w:shd w:val="clear" w:color="auto" w:fill="FFFFFF"/>
        <w:spacing w:before="0" w:beforeAutospacing="0" w:after="0" w:afterAutospacing="0" w:line="360" w:lineRule="auto"/>
        <w:ind w:firstLine="360"/>
        <w:jc w:val="both"/>
        <w:rPr>
          <w:color w:val="000000"/>
          <w:sz w:val="28"/>
          <w:szCs w:val="28"/>
        </w:rPr>
      </w:pPr>
      <w:r w:rsidRPr="007D0563">
        <w:rPr>
          <w:color w:val="000000"/>
          <w:sz w:val="28"/>
          <w:szCs w:val="28"/>
        </w:rPr>
        <w:t>Восприятие у ребенка и у взрослого в силу различного музыкального и жизненного опыта не одинаково. Восприятие музыки детьми раннего возраста отличается непроизвольным характером, эмоциональностью. Постепенно, с приобретением некоторого опыта, по мере владения речью, ребенок может воспринимать музыку более осмысленно, соотносить музыкальные звуки с жизненными явлениями, определять характер произведения. У детей старшего дошкольного возраста с обогащением их жизненного опыта, опыта слушания музыки восприятие музыки рождает более разнообразные впечатления.</w:t>
      </w:r>
    </w:p>
    <w:p w:rsidR="007D0563" w:rsidRPr="007D0563" w:rsidRDefault="007D0563" w:rsidP="007D0563">
      <w:pPr>
        <w:pStyle w:val="a3"/>
        <w:shd w:val="clear" w:color="auto" w:fill="FFFFFF"/>
        <w:spacing w:before="0" w:beforeAutospacing="0" w:after="0" w:afterAutospacing="0" w:line="360" w:lineRule="auto"/>
        <w:ind w:firstLine="360"/>
        <w:jc w:val="both"/>
        <w:rPr>
          <w:color w:val="000000"/>
          <w:sz w:val="28"/>
          <w:szCs w:val="28"/>
        </w:rPr>
      </w:pPr>
      <w:r w:rsidRPr="007D0563">
        <w:rPr>
          <w:color w:val="000000"/>
          <w:sz w:val="28"/>
          <w:szCs w:val="28"/>
        </w:rPr>
        <w:t xml:space="preserve">Различие нюансов музыки развивается у детей начиная с раннего возраста. На каждом возрастном этапе наиболее яркие выразительные средства ребенок различает с помощью тех возможностей, которыми он </w:t>
      </w:r>
      <w:r w:rsidRPr="007D0563">
        <w:rPr>
          <w:color w:val="000000"/>
          <w:sz w:val="28"/>
          <w:szCs w:val="28"/>
        </w:rPr>
        <w:lastRenderedPageBreak/>
        <w:t xml:space="preserve">обладает - движение, слово, игра и т.д. Следовательно, развитие музыкального восприятия должно осуществляться посредством всех видов деятельности. На первое место здесь можно поставить слушание музыки. Прежде чем исполнить песню или танец, ребенок слушает музыку. Получая с детства разнообразные музыкальные впечатления, ребенок привыкает к языку интонаций народной классической и современной музыки, накапливает опыт восприятия музыки, различные по стилю, постигает «интонационный словарь» разных эпох. Знаменитый скрипач </w:t>
      </w:r>
      <w:proofErr w:type="spellStart"/>
      <w:r w:rsidRPr="007D0563">
        <w:rPr>
          <w:color w:val="000000"/>
          <w:sz w:val="28"/>
          <w:szCs w:val="28"/>
        </w:rPr>
        <w:t>С.Стадлер</w:t>
      </w:r>
      <w:proofErr w:type="spellEnd"/>
      <w:r w:rsidRPr="007D0563">
        <w:rPr>
          <w:color w:val="000000"/>
          <w:sz w:val="28"/>
          <w:szCs w:val="28"/>
        </w:rPr>
        <w:t xml:space="preserve"> однажды заметил: «Что бы понять прекрасную сказку на японском языке, надо хотя бы немного его знать». Как говорилось выше, усвоение любого языка начинается в раннем детстве. Музыкальный язык не является исключением. Наблюдения свидетельствуют о том, что дети раннего возраста с удовольствием слушают старинную музыку И.С.Баха, </w:t>
      </w:r>
      <w:proofErr w:type="spellStart"/>
      <w:r w:rsidRPr="007D0563">
        <w:rPr>
          <w:color w:val="000000"/>
          <w:sz w:val="28"/>
          <w:szCs w:val="28"/>
        </w:rPr>
        <w:t>А.Вивальди</w:t>
      </w:r>
      <w:proofErr w:type="spellEnd"/>
      <w:r w:rsidRPr="007D0563">
        <w:rPr>
          <w:color w:val="000000"/>
          <w:sz w:val="28"/>
          <w:szCs w:val="28"/>
        </w:rPr>
        <w:t>, В.А.Моцарта, Ф.Шуберта и других композиторов - спокойную, бодрую, ласковую, шутливую, радостную. На ритмичную музыку они реагируют непроизвольными движениями. На протяжении всего дошкольного детства круг знакомых интонаций расширяется, закрепляется, выявляются предпочтения, формируются начала музыкального вкуса и музыкальной культуры в целом.</w:t>
      </w:r>
    </w:p>
    <w:p w:rsidR="007D0563" w:rsidRPr="007D0563" w:rsidRDefault="007D0563" w:rsidP="007D0563">
      <w:pPr>
        <w:pStyle w:val="a3"/>
        <w:shd w:val="clear" w:color="auto" w:fill="FFFFFF"/>
        <w:spacing w:before="0" w:beforeAutospacing="0" w:after="0" w:afterAutospacing="0" w:line="360" w:lineRule="auto"/>
        <w:ind w:firstLine="360"/>
        <w:jc w:val="both"/>
        <w:rPr>
          <w:color w:val="000000"/>
          <w:sz w:val="28"/>
          <w:szCs w:val="28"/>
        </w:rPr>
      </w:pPr>
      <w:r w:rsidRPr="007D0563">
        <w:rPr>
          <w:color w:val="000000"/>
          <w:sz w:val="28"/>
          <w:szCs w:val="28"/>
        </w:rPr>
        <w:t>Восприятие музыки осуществляется не только через слушание, но и через музыкальное исполнительство - пение, музыкально-ритмические движения, игру на музыкальных инструментах.</w:t>
      </w:r>
    </w:p>
    <w:p w:rsidR="007D0563" w:rsidRPr="007D0563" w:rsidRDefault="007D0563" w:rsidP="007D0563">
      <w:pPr>
        <w:pStyle w:val="a3"/>
        <w:shd w:val="clear" w:color="auto" w:fill="FFFFFF"/>
        <w:spacing w:before="0" w:beforeAutospacing="0" w:after="0" w:afterAutospacing="0" w:line="360" w:lineRule="auto"/>
        <w:ind w:firstLine="360"/>
        <w:jc w:val="both"/>
        <w:rPr>
          <w:color w:val="000000"/>
          <w:sz w:val="28"/>
          <w:szCs w:val="28"/>
        </w:rPr>
      </w:pPr>
      <w:r w:rsidRPr="007D0563">
        <w:rPr>
          <w:color w:val="000000"/>
          <w:sz w:val="28"/>
          <w:szCs w:val="28"/>
        </w:rPr>
        <w:t xml:space="preserve">Для формирования музыкально-слуховых представлений важны знания о том, что музыкальные звуки имеют различную высоту, что мелодия складывается из звуков, которые движутся вверх, вниз или повторяются на одной высоте. Развитие чувства ритма нуждается в знании того, что музыкальные звуки имеют различную протяженность - бывают долгими и короткими, что они движутся и их чередование может быть мерным или более активным, что ритм влияет на характер музыки, ее эмоциональную окраску, делает более узнаваемыми различные жанры. Формирование </w:t>
      </w:r>
      <w:r w:rsidRPr="007D0563">
        <w:rPr>
          <w:color w:val="000000"/>
          <w:sz w:val="28"/>
          <w:szCs w:val="28"/>
        </w:rPr>
        <w:lastRenderedPageBreak/>
        <w:t>мотивированной оценки музыкальных произведений помимо накопления слухового опыта предполагает определенные знания о музыке, ее видах, композиторах, музыкальных инструментах, средствах музыкальной выразительности, музыкальных жанрах, формах, овладение некоторыми музыкальными терминами (регистр, темп, фраза, часть и т.д.)</w:t>
      </w:r>
    </w:p>
    <w:p w:rsidR="007D0563" w:rsidRPr="007D0563" w:rsidRDefault="007D0563" w:rsidP="007D0563">
      <w:pPr>
        <w:pStyle w:val="a3"/>
        <w:shd w:val="clear" w:color="auto" w:fill="FFFFFF"/>
        <w:spacing w:before="0" w:beforeAutospacing="0" w:after="0" w:afterAutospacing="0" w:line="360" w:lineRule="auto"/>
        <w:ind w:firstLine="360"/>
        <w:jc w:val="both"/>
        <w:rPr>
          <w:color w:val="000000"/>
          <w:sz w:val="28"/>
          <w:szCs w:val="28"/>
        </w:rPr>
      </w:pPr>
      <w:r w:rsidRPr="007D0563">
        <w:rPr>
          <w:color w:val="000000"/>
          <w:sz w:val="28"/>
          <w:szCs w:val="28"/>
        </w:rPr>
        <w:t>Музыкально образовательная деятельность не существует изолированно от других видов. Знания, сведения о музыке даются детям не сами по себе, а в процессе восприятия музыки, исполнительство, творчество, по ходу, к месту. Каждый вид музыкальной деятельности требует определенных знаний. Для развития исполнительства, творчества нужны специальные знания о способах, приемах исполнительства, средствах выразительности. Обучаясь пению, ребята приобретают знания, необходимые для овладения певческими навыками (звукообразование, дыхание, дикция и т.д.). В музыкально-ритмической деятельности дошкольники осваивают различные движения и способы их исполнения, что также требует специальных знаний: о слитности характера музыки и движений, о выразительности игрового образа и его зависимости от характера музыки, от средств музыкальной выразительности (темпа, динамики, акцентов, регистра, пауз). Дети узнают названия танцевальных шагов, усваивают названия танцев, хороводов. Обучаясь на игре на музыкальных инструментах, дети так же получают определенные знания о тембрах, способах, приемах игры на разных инструментах.</w:t>
      </w:r>
    </w:p>
    <w:p w:rsidR="002B0DC9" w:rsidRDefault="007D0563" w:rsidP="007D0563">
      <w:pPr>
        <w:pStyle w:val="a3"/>
        <w:shd w:val="clear" w:color="auto" w:fill="FFFFFF"/>
        <w:spacing w:before="0" w:beforeAutospacing="0" w:after="0" w:afterAutospacing="0" w:line="360" w:lineRule="auto"/>
        <w:ind w:firstLine="360"/>
        <w:jc w:val="both"/>
        <w:rPr>
          <w:color w:val="000000"/>
          <w:sz w:val="28"/>
          <w:szCs w:val="28"/>
        </w:rPr>
      </w:pPr>
      <w:r w:rsidRPr="007D0563">
        <w:rPr>
          <w:color w:val="000000"/>
          <w:sz w:val="28"/>
          <w:szCs w:val="28"/>
        </w:rPr>
        <w:t xml:space="preserve">Дети проявляют склонности к определенным видам музыкальной деятельности. Важно заметить и развить у каждого ребенка стремление к общению с музыкой в том виде музыкальной деятельности, к которому он проявляет наибольший интерес, в котором его способности реализуются наиболее полно. Это не означает, что остальные виды музыкальной деятельности не должны им осваиваться. Однако нельзя не учитывать положение психологии о ведущих видах деятельности, оказывающих влияние на развитие личности. </w:t>
      </w:r>
    </w:p>
    <w:p w:rsidR="007D0563" w:rsidRDefault="002B0DC9" w:rsidP="007D0563">
      <w:pPr>
        <w:pStyle w:val="a3"/>
        <w:shd w:val="clear" w:color="auto" w:fill="FFFFFF"/>
        <w:spacing w:before="0" w:beforeAutospacing="0" w:after="0" w:afterAutospacing="0" w:line="360" w:lineRule="auto"/>
        <w:ind w:firstLine="360"/>
        <w:jc w:val="both"/>
        <w:rPr>
          <w:color w:val="000000"/>
          <w:sz w:val="15"/>
          <w:szCs w:val="15"/>
        </w:rPr>
      </w:pPr>
      <w:r>
        <w:rPr>
          <w:color w:val="000000"/>
          <w:sz w:val="28"/>
          <w:szCs w:val="28"/>
        </w:rPr>
        <w:lastRenderedPageBreak/>
        <w:t xml:space="preserve">Таким образом, подводя итог вышесказанному, следует отметить, что </w:t>
      </w:r>
      <w:r w:rsidR="007D0563" w:rsidRPr="007D0563">
        <w:rPr>
          <w:color w:val="000000"/>
          <w:sz w:val="28"/>
          <w:szCs w:val="28"/>
        </w:rPr>
        <w:t>нужно принимать во внимание особенности каждого ребенка и соответственно им ориентировать процесс музыкального воспитания на развитие именно его способностей, склонностей, интересов. В противном случае, как мы уже отмечали, процесс обучения сводится к «натаскиванию». Если обучение осуществляется без индивидуально - дифференцированного подхода, она перестает быть развивающим</w:t>
      </w:r>
      <w:r w:rsidR="007D0563">
        <w:rPr>
          <w:rFonts w:ascii="Roboto-Regular" w:hAnsi="Roboto-Regular"/>
          <w:color w:val="000000"/>
          <w:sz w:val="15"/>
          <w:szCs w:val="15"/>
        </w:rPr>
        <w:t>.</w:t>
      </w:r>
    </w:p>
    <w:p w:rsidR="00317991" w:rsidRPr="00D1571D" w:rsidRDefault="00D1571D" w:rsidP="00317991">
      <w:pPr>
        <w:pStyle w:val="a3"/>
        <w:shd w:val="clear" w:color="auto" w:fill="FFFFFF"/>
        <w:spacing w:before="0" w:beforeAutospacing="0" w:after="0" w:afterAutospacing="0" w:line="360" w:lineRule="auto"/>
        <w:ind w:firstLine="360"/>
        <w:jc w:val="both"/>
        <w:rPr>
          <w:color w:val="000000"/>
          <w:sz w:val="28"/>
          <w:szCs w:val="28"/>
        </w:rPr>
      </w:pPr>
      <w:r w:rsidRPr="00317991">
        <w:rPr>
          <w:color w:val="000000"/>
          <w:sz w:val="28"/>
          <w:szCs w:val="28"/>
        </w:rPr>
        <w:t>Музыка – это один из основных важных элементов, который влияет на общее развитие ребенка. С помощью музыки у ребёнка улучшается мышление, обогащается фантазия, становится разнообразней эмоциональная сфера.</w:t>
      </w:r>
      <w:r w:rsidR="00317991" w:rsidRPr="00317991">
        <w:rPr>
          <w:color w:val="000000"/>
          <w:sz w:val="28"/>
          <w:szCs w:val="28"/>
        </w:rPr>
        <w:t xml:space="preserve"> </w:t>
      </w:r>
      <w:r w:rsidR="00317991" w:rsidRPr="00D1571D">
        <w:rPr>
          <w:color w:val="000000"/>
          <w:sz w:val="28"/>
          <w:szCs w:val="28"/>
        </w:rPr>
        <w:t>Вся музыка из мультфильмов для малышей делится на две категории:</w:t>
      </w:r>
    </w:p>
    <w:p w:rsidR="00317991" w:rsidRPr="00D1571D" w:rsidRDefault="00317991" w:rsidP="00317991">
      <w:pPr>
        <w:pStyle w:val="a3"/>
        <w:shd w:val="clear" w:color="auto" w:fill="FFFFFF"/>
        <w:spacing w:before="0" w:beforeAutospacing="0" w:after="0" w:afterAutospacing="0" w:line="360" w:lineRule="auto"/>
        <w:ind w:firstLine="360"/>
        <w:jc w:val="both"/>
        <w:rPr>
          <w:color w:val="000000"/>
          <w:sz w:val="28"/>
          <w:szCs w:val="28"/>
        </w:rPr>
      </w:pPr>
      <w:r w:rsidRPr="00D1571D">
        <w:rPr>
          <w:color w:val="000000"/>
          <w:sz w:val="28"/>
          <w:szCs w:val="28"/>
        </w:rPr>
        <w:t>1. Музыка из российских мультфильмов для малышей</w:t>
      </w:r>
    </w:p>
    <w:p w:rsidR="00317991" w:rsidRPr="00D1571D" w:rsidRDefault="00317991" w:rsidP="00317991">
      <w:pPr>
        <w:pStyle w:val="a3"/>
        <w:shd w:val="clear" w:color="auto" w:fill="FFFFFF"/>
        <w:spacing w:before="0" w:beforeAutospacing="0" w:after="0" w:afterAutospacing="0" w:line="360" w:lineRule="auto"/>
        <w:ind w:firstLine="360"/>
        <w:jc w:val="both"/>
        <w:rPr>
          <w:color w:val="000000"/>
          <w:sz w:val="28"/>
          <w:szCs w:val="28"/>
        </w:rPr>
      </w:pPr>
      <w:r w:rsidRPr="00D1571D">
        <w:rPr>
          <w:color w:val="000000"/>
          <w:sz w:val="28"/>
          <w:szCs w:val="28"/>
        </w:rPr>
        <w:t>2. Музыка из зарубежных мультфильмов для малышей</w:t>
      </w:r>
    </w:p>
    <w:p w:rsidR="00317991" w:rsidRPr="00D1571D" w:rsidRDefault="00317991" w:rsidP="00317991">
      <w:pPr>
        <w:pStyle w:val="a3"/>
        <w:shd w:val="clear" w:color="auto" w:fill="FFFFFF"/>
        <w:spacing w:before="0" w:beforeAutospacing="0" w:after="0" w:afterAutospacing="0" w:line="360" w:lineRule="auto"/>
        <w:ind w:firstLine="360"/>
        <w:jc w:val="both"/>
        <w:rPr>
          <w:color w:val="000000"/>
          <w:sz w:val="28"/>
          <w:szCs w:val="28"/>
        </w:rPr>
      </w:pPr>
      <w:r w:rsidRPr="00D1571D">
        <w:rPr>
          <w:color w:val="000000"/>
          <w:sz w:val="28"/>
          <w:szCs w:val="28"/>
        </w:rPr>
        <w:t>Рассмотрим более подробно каждую категорию. Наиболее известные российские мультфильмы советского периода:</w:t>
      </w:r>
    </w:p>
    <w:p w:rsidR="00317991" w:rsidRPr="00D1571D" w:rsidRDefault="00317991" w:rsidP="00317991">
      <w:pPr>
        <w:pStyle w:val="a3"/>
        <w:shd w:val="clear" w:color="auto" w:fill="FFFFFF"/>
        <w:spacing w:before="0" w:beforeAutospacing="0" w:after="0" w:afterAutospacing="0" w:line="360" w:lineRule="auto"/>
        <w:ind w:firstLine="360"/>
        <w:jc w:val="both"/>
        <w:rPr>
          <w:color w:val="000000"/>
          <w:sz w:val="28"/>
          <w:szCs w:val="28"/>
        </w:rPr>
      </w:pPr>
      <w:r w:rsidRPr="00D1571D">
        <w:rPr>
          <w:color w:val="000000"/>
          <w:sz w:val="28"/>
          <w:szCs w:val="28"/>
        </w:rPr>
        <w:t>1. Мультфильм «Чебурашка и Крокодил Гена» (Песня</w:t>
      </w:r>
      <w:r>
        <w:rPr>
          <w:color w:val="000000"/>
          <w:sz w:val="28"/>
          <w:szCs w:val="28"/>
        </w:rPr>
        <w:t xml:space="preserve"> и музыка из м/ф «Голубой вагон</w:t>
      </w:r>
      <w:r w:rsidRPr="00D1571D">
        <w:rPr>
          <w:color w:val="000000"/>
          <w:sz w:val="28"/>
          <w:szCs w:val="28"/>
        </w:rPr>
        <w:t>»</w:t>
      </w:r>
      <w:r>
        <w:rPr>
          <w:color w:val="000000"/>
          <w:sz w:val="28"/>
          <w:szCs w:val="28"/>
        </w:rPr>
        <w:t>,</w:t>
      </w:r>
      <w:r w:rsidRPr="00D1571D">
        <w:rPr>
          <w:color w:val="000000"/>
          <w:sz w:val="28"/>
          <w:szCs w:val="28"/>
        </w:rPr>
        <w:t xml:space="preserve"> Песня крокодила Гены и Чебурашки — «С Дн</w:t>
      </w:r>
      <w:r>
        <w:rPr>
          <w:color w:val="000000"/>
          <w:sz w:val="28"/>
          <w:szCs w:val="28"/>
        </w:rPr>
        <w:t>ём Рождения!», «Песня Шапокляк»</w:t>
      </w:r>
      <w:r w:rsidRPr="00D1571D">
        <w:rPr>
          <w:color w:val="000000"/>
          <w:sz w:val="28"/>
          <w:szCs w:val="28"/>
        </w:rPr>
        <w:t>)</w:t>
      </w:r>
    </w:p>
    <w:p w:rsidR="00317991" w:rsidRPr="00D1571D" w:rsidRDefault="00317991" w:rsidP="00317991">
      <w:pPr>
        <w:pStyle w:val="a3"/>
        <w:shd w:val="clear" w:color="auto" w:fill="FFFFFF"/>
        <w:spacing w:before="0" w:beforeAutospacing="0" w:after="0" w:afterAutospacing="0" w:line="360" w:lineRule="auto"/>
        <w:ind w:firstLine="360"/>
        <w:jc w:val="both"/>
        <w:rPr>
          <w:color w:val="000000"/>
          <w:sz w:val="28"/>
          <w:szCs w:val="28"/>
        </w:rPr>
      </w:pPr>
      <w:r w:rsidRPr="00D1571D">
        <w:rPr>
          <w:color w:val="000000"/>
          <w:sz w:val="28"/>
          <w:szCs w:val="28"/>
        </w:rPr>
        <w:t>2. Мультфильм «Приключения кота Леопольда»</w:t>
      </w:r>
      <w:r>
        <w:rPr>
          <w:color w:val="000000"/>
          <w:sz w:val="28"/>
          <w:szCs w:val="28"/>
        </w:rPr>
        <w:t xml:space="preserve"> </w:t>
      </w:r>
      <w:r w:rsidRPr="00D1571D">
        <w:rPr>
          <w:color w:val="000000"/>
          <w:sz w:val="28"/>
          <w:szCs w:val="28"/>
        </w:rPr>
        <w:t>(Песня и музыка из м/ф</w:t>
      </w:r>
      <w:r>
        <w:rPr>
          <w:color w:val="000000"/>
          <w:sz w:val="28"/>
          <w:szCs w:val="28"/>
        </w:rPr>
        <w:t xml:space="preserve"> </w:t>
      </w:r>
      <w:r w:rsidRPr="00D1571D">
        <w:rPr>
          <w:color w:val="000000"/>
          <w:sz w:val="28"/>
          <w:szCs w:val="28"/>
        </w:rPr>
        <w:t>«Всё на свете можешь ты!</w:t>
      </w:r>
      <w:r>
        <w:rPr>
          <w:color w:val="000000"/>
          <w:sz w:val="28"/>
          <w:szCs w:val="28"/>
        </w:rPr>
        <w:t>»</w:t>
      </w:r>
      <w:r w:rsidRPr="00D1571D">
        <w:rPr>
          <w:color w:val="000000"/>
          <w:sz w:val="28"/>
          <w:szCs w:val="28"/>
        </w:rPr>
        <w:t>, «Если добрый ты», «Неприятность эту мы переживём»)</w:t>
      </w:r>
    </w:p>
    <w:p w:rsidR="00317991" w:rsidRPr="00D1571D" w:rsidRDefault="00317991" w:rsidP="00317991">
      <w:pPr>
        <w:pStyle w:val="a3"/>
        <w:shd w:val="clear" w:color="auto" w:fill="FFFFFF"/>
        <w:spacing w:before="0" w:beforeAutospacing="0" w:after="0" w:afterAutospacing="0" w:line="360" w:lineRule="auto"/>
        <w:ind w:firstLine="360"/>
        <w:jc w:val="both"/>
        <w:rPr>
          <w:color w:val="000000"/>
          <w:sz w:val="28"/>
          <w:szCs w:val="28"/>
        </w:rPr>
      </w:pPr>
      <w:r w:rsidRPr="00D1571D">
        <w:rPr>
          <w:color w:val="000000"/>
          <w:sz w:val="28"/>
          <w:szCs w:val="28"/>
        </w:rPr>
        <w:t>3. Мультфильм «Трое из Простоквашино»</w:t>
      </w:r>
      <w:r>
        <w:rPr>
          <w:color w:val="000000"/>
          <w:sz w:val="28"/>
          <w:szCs w:val="28"/>
        </w:rPr>
        <w:t xml:space="preserve"> </w:t>
      </w:r>
      <w:r w:rsidRPr="00D1571D">
        <w:rPr>
          <w:color w:val="000000"/>
          <w:sz w:val="28"/>
          <w:szCs w:val="28"/>
        </w:rPr>
        <w:t xml:space="preserve">(Песня и музыка из м/ф «Кабы не было зимы», Кот </w:t>
      </w:r>
      <w:proofErr w:type="spellStart"/>
      <w:r w:rsidRPr="00D1571D">
        <w:rPr>
          <w:color w:val="000000"/>
          <w:sz w:val="28"/>
          <w:szCs w:val="28"/>
        </w:rPr>
        <w:t>Матроскин</w:t>
      </w:r>
      <w:proofErr w:type="spellEnd"/>
      <w:r w:rsidRPr="00D1571D">
        <w:rPr>
          <w:color w:val="000000"/>
          <w:sz w:val="28"/>
          <w:szCs w:val="28"/>
        </w:rPr>
        <w:t xml:space="preserve"> — «А я все чаще замечаю»).</w:t>
      </w:r>
    </w:p>
    <w:p w:rsidR="00317991" w:rsidRPr="00D1571D" w:rsidRDefault="00317991" w:rsidP="00317991">
      <w:pPr>
        <w:pStyle w:val="a3"/>
        <w:shd w:val="clear" w:color="auto" w:fill="FFFFFF"/>
        <w:spacing w:before="0" w:beforeAutospacing="0" w:after="0" w:afterAutospacing="0" w:line="360" w:lineRule="auto"/>
        <w:ind w:firstLine="360"/>
        <w:jc w:val="both"/>
        <w:rPr>
          <w:color w:val="000000"/>
          <w:sz w:val="28"/>
          <w:szCs w:val="28"/>
        </w:rPr>
      </w:pPr>
      <w:r w:rsidRPr="00D1571D">
        <w:rPr>
          <w:color w:val="000000"/>
          <w:sz w:val="28"/>
          <w:szCs w:val="28"/>
        </w:rPr>
        <w:t>4. Мультфильм «Приключения Фунтика» (Песня и музыка из м/ф «Хорошо бродить по свету», «Конечно да», «Про цирк»)</w:t>
      </w:r>
    </w:p>
    <w:p w:rsidR="00317991" w:rsidRPr="00D1571D" w:rsidRDefault="00317991" w:rsidP="00317991">
      <w:pPr>
        <w:pStyle w:val="a3"/>
        <w:shd w:val="clear" w:color="auto" w:fill="FFFFFF"/>
        <w:spacing w:before="0" w:beforeAutospacing="0" w:after="0" w:afterAutospacing="0" w:line="360" w:lineRule="auto"/>
        <w:ind w:firstLine="360"/>
        <w:jc w:val="both"/>
        <w:rPr>
          <w:color w:val="000000"/>
          <w:sz w:val="28"/>
          <w:szCs w:val="28"/>
        </w:rPr>
      </w:pPr>
      <w:r w:rsidRPr="00D1571D">
        <w:rPr>
          <w:color w:val="000000"/>
          <w:sz w:val="28"/>
          <w:szCs w:val="28"/>
        </w:rPr>
        <w:t>5. Мультфильм «38 попугаев» (Песня и музыка из м/ф «Про зарядку», «А вдруг получится!», «Песенка про завтра»)</w:t>
      </w:r>
    </w:p>
    <w:p w:rsidR="00317991" w:rsidRPr="00D1571D" w:rsidRDefault="00317991" w:rsidP="00317991">
      <w:pPr>
        <w:pStyle w:val="a3"/>
        <w:shd w:val="clear" w:color="auto" w:fill="FFFFFF"/>
        <w:spacing w:before="0" w:beforeAutospacing="0" w:after="0" w:afterAutospacing="0" w:line="360" w:lineRule="auto"/>
        <w:ind w:firstLine="360"/>
        <w:jc w:val="both"/>
        <w:rPr>
          <w:color w:val="000000"/>
          <w:sz w:val="28"/>
          <w:szCs w:val="28"/>
        </w:rPr>
      </w:pPr>
      <w:r w:rsidRPr="00D1571D">
        <w:rPr>
          <w:color w:val="000000"/>
          <w:sz w:val="28"/>
          <w:szCs w:val="28"/>
        </w:rPr>
        <w:t>Музыка из российских мультфильмов имеет свои особенности, а именно:</w:t>
      </w:r>
    </w:p>
    <w:p w:rsidR="00D1571D" w:rsidRPr="00D1571D" w:rsidRDefault="00317991" w:rsidP="00317991">
      <w:pPr>
        <w:shd w:val="clear" w:color="auto" w:fill="FFFFFF"/>
        <w:spacing w:line="360" w:lineRule="auto"/>
        <w:jc w:val="both"/>
        <w:rPr>
          <w:color w:val="000000"/>
          <w:sz w:val="28"/>
          <w:szCs w:val="28"/>
        </w:rPr>
      </w:pPr>
      <w:r>
        <w:rPr>
          <w:color w:val="000000"/>
          <w:sz w:val="28"/>
          <w:szCs w:val="28"/>
        </w:rPr>
        <w:t xml:space="preserve">- </w:t>
      </w:r>
      <w:r w:rsidR="00D1571D" w:rsidRPr="00D1571D">
        <w:rPr>
          <w:color w:val="000000"/>
          <w:sz w:val="28"/>
          <w:szCs w:val="28"/>
        </w:rPr>
        <w:t>музыка из мультфильмов волнует малышей, вызывает ответные реакции (хлопанье в ладоши, улыбка или грусть и т.д.)</w:t>
      </w:r>
    </w:p>
    <w:p w:rsidR="00D1571D" w:rsidRPr="00D1571D" w:rsidRDefault="00317991" w:rsidP="00317991">
      <w:pPr>
        <w:shd w:val="clear" w:color="auto" w:fill="FFFFFF"/>
        <w:spacing w:line="360" w:lineRule="auto"/>
        <w:jc w:val="both"/>
        <w:rPr>
          <w:color w:val="000000"/>
          <w:sz w:val="28"/>
          <w:szCs w:val="28"/>
        </w:rPr>
      </w:pPr>
      <w:r>
        <w:rPr>
          <w:color w:val="000000"/>
          <w:sz w:val="28"/>
          <w:szCs w:val="28"/>
        </w:rPr>
        <w:lastRenderedPageBreak/>
        <w:t xml:space="preserve">- </w:t>
      </w:r>
      <w:r w:rsidR="00D1571D" w:rsidRPr="00D1571D">
        <w:rPr>
          <w:color w:val="000000"/>
          <w:sz w:val="28"/>
          <w:szCs w:val="28"/>
        </w:rPr>
        <w:t>знакомит с жизненными ситуациями</w:t>
      </w:r>
    </w:p>
    <w:p w:rsidR="00D1571D" w:rsidRPr="00D1571D" w:rsidRDefault="00317991" w:rsidP="00317991">
      <w:pPr>
        <w:shd w:val="clear" w:color="auto" w:fill="FFFFFF"/>
        <w:spacing w:line="360" w:lineRule="auto"/>
        <w:jc w:val="both"/>
        <w:rPr>
          <w:color w:val="000000"/>
          <w:sz w:val="28"/>
          <w:szCs w:val="28"/>
        </w:rPr>
      </w:pPr>
      <w:r>
        <w:rPr>
          <w:color w:val="000000"/>
          <w:sz w:val="28"/>
          <w:szCs w:val="28"/>
        </w:rPr>
        <w:t xml:space="preserve">- </w:t>
      </w:r>
      <w:r w:rsidR="00D1571D" w:rsidRPr="00D1571D">
        <w:rPr>
          <w:color w:val="000000"/>
          <w:sz w:val="28"/>
          <w:szCs w:val="28"/>
        </w:rPr>
        <w:t>рождает ассоциации (ребенок потом передает их в песне, игре, танце)</w:t>
      </w:r>
    </w:p>
    <w:p w:rsidR="00D1571D" w:rsidRPr="00D1571D" w:rsidRDefault="00317991" w:rsidP="00317991">
      <w:pPr>
        <w:shd w:val="clear" w:color="auto" w:fill="FFFFFF"/>
        <w:spacing w:line="360" w:lineRule="auto"/>
        <w:jc w:val="both"/>
        <w:rPr>
          <w:color w:val="000000"/>
          <w:sz w:val="28"/>
          <w:szCs w:val="28"/>
        </w:rPr>
      </w:pPr>
      <w:r>
        <w:rPr>
          <w:color w:val="000000"/>
          <w:sz w:val="28"/>
          <w:szCs w:val="28"/>
        </w:rPr>
        <w:t xml:space="preserve">- </w:t>
      </w:r>
      <w:r w:rsidR="00D1571D" w:rsidRPr="00D1571D">
        <w:rPr>
          <w:color w:val="000000"/>
          <w:sz w:val="28"/>
          <w:szCs w:val="28"/>
        </w:rPr>
        <w:t>с помощью музыки ребенок изучает структуру музыкального произведения (припев, куплеты и т.д.)</w:t>
      </w:r>
    </w:p>
    <w:p w:rsidR="00D1571D" w:rsidRPr="00D1571D" w:rsidRDefault="00D1571D" w:rsidP="00D1571D">
      <w:pPr>
        <w:pStyle w:val="a3"/>
        <w:shd w:val="clear" w:color="auto" w:fill="FFFFFF"/>
        <w:spacing w:before="0" w:beforeAutospacing="0" w:after="0" w:afterAutospacing="0" w:line="360" w:lineRule="auto"/>
        <w:ind w:firstLine="360"/>
        <w:jc w:val="both"/>
        <w:rPr>
          <w:color w:val="000000"/>
          <w:sz w:val="28"/>
          <w:szCs w:val="28"/>
        </w:rPr>
      </w:pPr>
      <w:r w:rsidRPr="00D1571D">
        <w:rPr>
          <w:color w:val="000000"/>
          <w:sz w:val="28"/>
          <w:szCs w:val="28"/>
        </w:rPr>
        <w:t>Музыка из зарубежных мультфильмов для малышей</w:t>
      </w:r>
      <w:r w:rsidR="00317991">
        <w:rPr>
          <w:color w:val="000000"/>
          <w:sz w:val="28"/>
          <w:szCs w:val="28"/>
        </w:rPr>
        <w:t>.</w:t>
      </w:r>
    </w:p>
    <w:p w:rsidR="00D1571D" w:rsidRPr="00D1571D" w:rsidRDefault="00D1571D" w:rsidP="00D1571D">
      <w:pPr>
        <w:pStyle w:val="a3"/>
        <w:shd w:val="clear" w:color="auto" w:fill="FFFFFF"/>
        <w:spacing w:before="0" w:beforeAutospacing="0" w:after="0" w:afterAutospacing="0" w:line="360" w:lineRule="auto"/>
        <w:ind w:firstLine="360"/>
        <w:jc w:val="both"/>
        <w:rPr>
          <w:color w:val="000000"/>
          <w:sz w:val="28"/>
          <w:szCs w:val="28"/>
        </w:rPr>
      </w:pPr>
      <w:r w:rsidRPr="00D1571D">
        <w:rPr>
          <w:color w:val="000000"/>
          <w:sz w:val="28"/>
          <w:szCs w:val="28"/>
        </w:rPr>
        <w:t>Зарубежных мультфильмов (на данный период) на телевидении стало значительно больше, чем российских. В них музыка более бодрая, герои мультфильмов более хитрые, наглые, чаще бывают сюжеты со спецэффектами. Выделим, для примера, такие мультфильмы как:</w:t>
      </w:r>
    </w:p>
    <w:p w:rsidR="00D1571D" w:rsidRPr="00D1571D" w:rsidRDefault="00D1571D" w:rsidP="00D1571D">
      <w:pPr>
        <w:pStyle w:val="a3"/>
        <w:shd w:val="clear" w:color="auto" w:fill="FFFFFF"/>
        <w:spacing w:before="0" w:beforeAutospacing="0" w:after="0" w:afterAutospacing="0" w:line="360" w:lineRule="auto"/>
        <w:ind w:firstLine="360"/>
        <w:jc w:val="both"/>
        <w:rPr>
          <w:color w:val="000000"/>
          <w:sz w:val="28"/>
          <w:szCs w:val="28"/>
        </w:rPr>
      </w:pPr>
      <w:r w:rsidRPr="00D1571D">
        <w:rPr>
          <w:color w:val="000000"/>
          <w:sz w:val="28"/>
          <w:szCs w:val="28"/>
        </w:rPr>
        <w:t xml:space="preserve">1. Мультфильм «Том и </w:t>
      </w:r>
      <w:proofErr w:type="spellStart"/>
      <w:r w:rsidRPr="00D1571D">
        <w:rPr>
          <w:color w:val="000000"/>
          <w:sz w:val="28"/>
          <w:szCs w:val="28"/>
        </w:rPr>
        <w:t>джерри</w:t>
      </w:r>
      <w:proofErr w:type="spellEnd"/>
      <w:r w:rsidRPr="00D1571D">
        <w:rPr>
          <w:color w:val="000000"/>
          <w:sz w:val="28"/>
          <w:szCs w:val="28"/>
        </w:rPr>
        <w:t xml:space="preserve">» (музыка </w:t>
      </w:r>
      <w:proofErr w:type="spellStart"/>
      <w:r w:rsidRPr="00D1571D">
        <w:rPr>
          <w:color w:val="000000"/>
          <w:sz w:val="28"/>
          <w:szCs w:val="28"/>
        </w:rPr>
        <w:t>Jack</w:t>
      </w:r>
      <w:proofErr w:type="spellEnd"/>
      <w:r w:rsidRPr="00D1571D">
        <w:rPr>
          <w:color w:val="000000"/>
          <w:sz w:val="28"/>
          <w:szCs w:val="28"/>
        </w:rPr>
        <w:t xml:space="preserve"> </w:t>
      </w:r>
      <w:proofErr w:type="spellStart"/>
      <w:r w:rsidRPr="00D1571D">
        <w:rPr>
          <w:color w:val="000000"/>
          <w:sz w:val="28"/>
          <w:szCs w:val="28"/>
        </w:rPr>
        <w:t>The</w:t>
      </w:r>
      <w:proofErr w:type="spellEnd"/>
      <w:r w:rsidRPr="00D1571D">
        <w:rPr>
          <w:color w:val="000000"/>
          <w:sz w:val="28"/>
          <w:szCs w:val="28"/>
        </w:rPr>
        <w:t xml:space="preserve"> </w:t>
      </w:r>
      <w:proofErr w:type="spellStart"/>
      <w:r w:rsidRPr="00D1571D">
        <w:rPr>
          <w:color w:val="000000"/>
          <w:sz w:val="28"/>
          <w:szCs w:val="28"/>
        </w:rPr>
        <w:t>Bellboy</w:t>
      </w:r>
      <w:proofErr w:type="spellEnd"/>
      <w:r w:rsidRPr="00D1571D">
        <w:rPr>
          <w:color w:val="000000"/>
          <w:sz w:val="28"/>
          <w:szCs w:val="28"/>
        </w:rPr>
        <w:t>)</w:t>
      </w:r>
    </w:p>
    <w:p w:rsidR="00317991" w:rsidRPr="00D1571D" w:rsidRDefault="00D1571D" w:rsidP="00317991">
      <w:pPr>
        <w:pStyle w:val="a3"/>
        <w:shd w:val="clear" w:color="auto" w:fill="FFFFFF"/>
        <w:spacing w:before="0" w:beforeAutospacing="0" w:after="0" w:afterAutospacing="0" w:line="360" w:lineRule="auto"/>
        <w:ind w:firstLine="360"/>
        <w:jc w:val="both"/>
        <w:rPr>
          <w:color w:val="000000"/>
          <w:sz w:val="28"/>
          <w:szCs w:val="28"/>
        </w:rPr>
      </w:pPr>
      <w:r w:rsidRPr="00D1571D">
        <w:rPr>
          <w:color w:val="000000"/>
          <w:sz w:val="28"/>
          <w:szCs w:val="28"/>
        </w:rPr>
        <w:t xml:space="preserve">2. Мультфильм «Дятел </w:t>
      </w:r>
      <w:proofErr w:type="spellStart"/>
      <w:r w:rsidRPr="00D1571D">
        <w:rPr>
          <w:color w:val="000000"/>
          <w:sz w:val="28"/>
          <w:szCs w:val="28"/>
        </w:rPr>
        <w:t>Вуди</w:t>
      </w:r>
      <w:proofErr w:type="spellEnd"/>
      <w:r w:rsidRPr="00D1571D">
        <w:rPr>
          <w:color w:val="000000"/>
          <w:sz w:val="28"/>
          <w:szCs w:val="28"/>
        </w:rPr>
        <w:t>» (</w:t>
      </w:r>
      <w:proofErr w:type="spellStart"/>
      <w:r w:rsidRPr="00D1571D">
        <w:rPr>
          <w:color w:val="000000"/>
          <w:sz w:val="28"/>
          <w:szCs w:val="28"/>
        </w:rPr>
        <w:t>The</w:t>
      </w:r>
      <w:proofErr w:type="spellEnd"/>
      <w:r w:rsidRPr="00D1571D">
        <w:rPr>
          <w:color w:val="000000"/>
          <w:sz w:val="28"/>
          <w:szCs w:val="28"/>
        </w:rPr>
        <w:t xml:space="preserve"> </w:t>
      </w:r>
      <w:proofErr w:type="spellStart"/>
      <w:r w:rsidRPr="00D1571D">
        <w:rPr>
          <w:color w:val="000000"/>
          <w:sz w:val="28"/>
          <w:szCs w:val="28"/>
        </w:rPr>
        <w:t>Woody</w:t>
      </w:r>
      <w:proofErr w:type="spellEnd"/>
      <w:r w:rsidRPr="00D1571D">
        <w:rPr>
          <w:color w:val="000000"/>
          <w:sz w:val="28"/>
          <w:szCs w:val="28"/>
        </w:rPr>
        <w:t xml:space="preserve"> </w:t>
      </w:r>
      <w:proofErr w:type="spellStart"/>
      <w:r w:rsidRPr="00D1571D">
        <w:rPr>
          <w:color w:val="000000"/>
          <w:sz w:val="28"/>
          <w:szCs w:val="28"/>
        </w:rPr>
        <w:t>Woodpecker</w:t>
      </w:r>
      <w:proofErr w:type="spellEnd"/>
      <w:r w:rsidRPr="00D1571D">
        <w:rPr>
          <w:color w:val="000000"/>
          <w:sz w:val="28"/>
          <w:szCs w:val="28"/>
        </w:rPr>
        <w:t xml:space="preserve"> </w:t>
      </w:r>
      <w:proofErr w:type="spellStart"/>
      <w:r w:rsidRPr="00D1571D">
        <w:rPr>
          <w:color w:val="000000"/>
          <w:sz w:val="28"/>
          <w:szCs w:val="28"/>
        </w:rPr>
        <w:t>Song</w:t>
      </w:r>
      <w:proofErr w:type="spellEnd"/>
      <w:r w:rsidRPr="00D1571D">
        <w:rPr>
          <w:color w:val="000000"/>
          <w:sz w:val="28"/>
          <w:szCs w:val="28"/>
        </w:rPr>
        <w:t>)</w:t>
      </w:r>
    </w:p>
    <w:p w:rsidR="00D1571D" w:rsidRPr="00D1571D" w:rsidRDefault="00317991" w:rsidP="00D1571D">
      <w:pPr>
        <w:pStyle w:val="a3"/>
        <w:shd w:val="clear" w:color="auto" w:fill="FFFFFF"/>
        <w:spacing w:before="0" w:beforeAutospacing="0" w:after="0" w:afterAutospacing="0" w:line="360" w:lineRule="auto"/>
        <w:ind w:firstLine="360"/>
        <w:jc w:val="both"/>
        <w:rPr>
          <w:color w:val="000000"/>
          <w:sz w:val="28"/>
          <w:szCs w:val="28"/>
          <w:lang w:val="en-US"/>
        </w:rPr>
      </w:pPr>
      <w:r w:rsidRPr="00317991">
        <w:rPr>
          <w:color w:val="000000"/>
          <w:sz w:val="28"/>
          <w:szCs w:val="28"/>
          <w:lang w:val="en-US"/>
        </w:rPr>
        <w:t>3</w:t>
      </w:r>
      <w:r w:rsidR="00D1571D" w:rsidRPr="00D1571D">
        <w:rPr>
          <w:color w:val="000000"/>
          <w:sz w:val="28"/>
          <w:szCs w:val="28"/>
          <w:lang w:val="en-US"/>
        </w:rPr>
        <w:t xml:space="preserve">. </w:t>
      </w:r>
      <w:r w:rsidR="00D1571D" w:rsidRPr="00D1571D">
        <w:rPr>
          <w:color w:val="000000"/>
          <w:sz w:val="28"/>
          <w:szCs w:val="28"/>
        </w:rPr>
        <w:t>Мультфильм</w:t>
      </w:r>
      <w:r w:rsidR="00D1571D" w:rsidRPr="00D1571D">
        <w:rPr>
          <w:color w:val="000000"/>
          <w:sz w:val="28"/>
          <w:szCs w:val="28"/>
          <w:lang w:val="en-US"/>
        </w:rPr>
        <w:t xml:space="preserve"> «</w:t>
      </w:r>
      <w:r w:rsidR="00D1571D" w:rsidRPr="00D1571D">
        <w:rPr>
          <w:color w:val="000000"/>
          <w:sz w:val="28"/>
          <w:szCs w:val="28"/>
        </w:rPr>
        <w:t>Русалочка</w:t>
      </w:r>
      <w:r w:rsidR="00D1571D" w:rsidRPr="00D1571D">
        <w:rPr>
          <w:color w:val="000000"/>
          <w:sz w:val="28"/>
          <w:szCs w:val="28"/>
          <w:lang w:val="en-US"/>
        </w:rPr>
        <w:t>» (Part Of Your World)</w:t>
      </w:r>
    </w:p>
    <w:p w:rsidR="00D1571D" w:rsidRPr="00D1571D" w:rsidRDefault="00317991" w:rsidP="00D1571D">
      <w:pPr>
        <w:pStyle w:val="a3"/>
        <w:shd w:val="clear" w:color="auto" w:fill="FFFFFF"/>
        <w:spacing w:before="0" w:beforeAutospacing="0" w:after="0" w:afterAutospacing="0" w:line="360" w:lineRule="auto"/>
        <w:ind w:firstLine="360"/>
        <w:jc w:val="both"/>
        <w:rPr>
          <w:color w:val="000000"/>
          <w:sz w:val="28"/>
          <w:szCs w:val="28"/>
        </w:rPr>
      </w:pPr>
      <w:r>
        <w:rPr>
          <w:color w:val="000000"/>
          <w:sz w:val="28"/>
          <w:szCs w:val="28"/>
        </w:rPr>
        <w:t>4</w:t>
      </w:r>
      <w:r w:rsidR="00D1571D" w:rsidRPr="00D1571D">
        <w:rPr>
          <w:color w:val="000000"/>
          <w:sz w:val="28"/>
          <w:szCs w:val="28"/>
        </w:rPr>
        <w:t>. Мультфильм «Утиные истории» (</w:t>
      </w:r>
      <w:proofErr w:type="spellStart"/>
      <w:r w:rsidR="00D1571D" w:rsidRPr="00D1571D">
        <w:rPr>
          <w:color w:val="000000"/>
          <w:sz w:val="28"/>
          <w:szCs w:val="28"/>
        </w:rPr>
        <w:t>Duck</w:t>
      </w:r>
      <w:proofErr w:type="spellEnd"/>
      <w:r w:rsidR="00D1571D" w:rsidRPr="00D1571D">
        <w:rPr>
          <w:color w:val="000000"/>
          <w:sz w:val="28"/>
          <w:szCs w:val="28"/>
        </w:rPr>
        <w:t xml:space="preserve"> </w:t>
      </w:r>
      <w:proofErr w:type="spellStart"/>
      <w:r w:rsidR="00D1571D" w:rsidRPr="00D1571D">
        <w:rPr>
          <w:color w:val="000000"/>
          <w:sz w:val="28"/>
          <w:szCs w:val="28"/>
        </w:rPr>
        <w:t>Tales</w:t>
      </w:r>
      <w:proofErr w:type="spellEnd"/>
      <w:r w:rsidR="00D1571D" w:rsidRPr="00D1571D">
        <w:rPr>
          <w:color w:val="000000"/>
          <w:sz w:val="28"/>
          <w:szCs w:val="28"/>
        </w:rPr>
        <w:t xml:space="preserve"> </w:t>
      </w:r>
      <w:proofErr w:type="spellStart"/>
      <w:r w:rsidR="00D1571D" w:rsidRPr="00D1571D">
        <w:rPr>
          <w:color w:val="000000"/>
          <w:sz w:val="28"/>
          <w:szCs w:val="28"/>
        </w:rPr>
        <w:t>Theme</w:t>
      </w:r>
      <w:proofErr w:type="spellEnd"/>
      <w:r w:rsidR="00D1571D" w:rsidRPr="00D1571D">
        <w:rPr>
          <w:color w:val="000000"/>
          <w:sz w:val="28"/>
          <w:szCs w:val="28"/>
        </w:rPr>
        <w:t xml:space="preserve"> </w:t>
      </w:r>
      <w:proofErr w:type="spellStart"/>
      <w:r w:rsidR="00D1571D" w:rsidRPr="00D1571D">
        <w:rPr>
          <w:color w:val="000000"/>
          <w:sz w:val="28"/>
          <w:szCs w:val="28"/>
        </w:rPr>
        <w:t>Song</w:t>
      </w:r>
      <w:proofErr w:type="spellEnd"/>
      <w:r w:rsidR="00D1571D" w:rsidRPr="00D1571D">
        <w:rPr>
          <w:color w:val="000000"/>
          <w:sz w:val="28"/>
          <w:szCs w:val="28"/>
        </w:rPr>
        <w:t>)</w:t>
      </w:r>
    </w:p>
    <w:p w:rsidR="00D1571D" w:rsidRPr="00D1571D" w:rsidRDefault="00D1571D" w:rsidP="00D1571D">
      <w:pPr>
        <w:pStyle w:val="a3"/>
        <w:shd w:val="clear" w:color="auto" w:fill="FFFFFF"/>
        <w:spacing w:before="0" w:beforeAutospacing="0" w:after="0" w:afterAutospacing="0" w:line="360" w:lineRule="auto"/>
        <w:ind w:firstLine="360"/>
        <w:jc w:val="both"/>
        <w:rPr>
          <w:color w:val="000000"/>
          <w:sz w:val="28"/>
          <w:szCs w:val="28"/>
        </w:rPr>
      </w:pPr>
      <w:r w:rsidRPr="00D1571D">
        <w:rPr>
          <w:color w:val="000000"/>
          <w:sz w:val="28"/>
          <w:szCs w:val="28"/>
        </w:rPr>
        <w:t>В зарубежных мультфильмах, основными плюсами музыки можно выделить:</w:t>
      </w:r>
    </w:p>
    <w:p w:rsidR="00D1571D" w:rsidRPr="00D1571D" w:rsidRDefault="00317991" w:rsidP="00317991">
      <w:pPr>
        <w:shd w:val="clear" w:color="auto" w:fill="FFFFFF"/>
        <w:spacing w:line="360" w:lineRule="auto"/>
        <w:jc w:val="both"/>
        <w:rPr>
          <w:color w:val="000000"/>
          <w:sz w:val="28"/>
          <w:szCs w:val="28"/>
        </w:rPr>
      </w:pPr>
      <w:r>
        <w:rPr>
          <w:color w:val="000000"/>
          <w:sz w:val="28"/>
          <w:szCs w:val="28"/>
        </w:rPr>
        <w:t xml:space="preserve">- </w:t>
      </w:r>
      <w:r w:rsidR="00D1571D" w:rsidRPr="00D1571D">
        <w:rPr>
          <w:color w:val="000000"/>
          <w:sz w:val="28"/>
          <w:szCs w:val="28"/>
        </w:rPr>
        <w:t>понимание музыкальной иерархии (небольшие темы, ритмы и мотивы)</w:t>
      </w:r>
    </w:p>
    <w:p w:rsidR="00D1571D" w:rsidRPr="00D1571D" w:rsidRDefault="00317991" w:rsidP="00317991">
      <w:pPr>
        <w:shd w:val="clear" w:color="auto" w:fill="FFFFFF"/>
        <w:spacing w:line="360" w:lineRule="auto"/>
        <w:jc w:val="both"/>
        <w:rPr>
          <w:color w:val="000000"/>
          <w:sz w:val="28"/>
          <w:szCs w:val="28"/>
        </w:rPr>
      </w:pPr>
      <w:r>
        <w:rPr>
          <w:color w:val="000000"/>
          <w:sz w:val="28"/>
          <w:szCs w:val="28"/>
        </w:rPr>
        <w:t xml:space="preserve">- </w:t>
      </w:r>
      <w:r w:rsidR="00D1571D" w:rsidRPr="00D1571D">
        <w:rPr>
          <w:color w:val="000000"/>
          <w:sz w:val="28"/>
          <w:szCs w:val="28"/>
        </w:rPr>
        <w:t>музыка развивает лучше реакции и помогают легче усваивать счет</w:t>
      </w:r>
    </w:p>
    <w:p w:rsidR="00D1571D" w:rsidRPr="00D1571D" w:rsidRDefault="00317991" w:rsidP="00317991">
      <w:pPr>
        <w:shd w:val="clear" w:color="auto" w:fill="FFFFFF"/>
        <w:spacing w:line="360" w:lineRule="auto"/>
        <w:jc w:val="both"/>
        <w:rPr>
          <w:color w:val="000000"/>
          <w:sz w:val="28"/>
          <w:szCs w:val="28"/>
        </w:rPr>
      </w:pPr>
      <w:r>
        <w:rPr>
          <w:color w:val="000000"/>
          <w:sz w:val="28"/>
          <w:szCs w:val="28"/>
        </w:rPr>
        <w:t xml:space="preserve">- </w:t>
      </w:r>
      <w:r w:rsidR="00D1571D" w:rsidRPr="00D1571D">
        <w:rPr>
          <w:color w:val="000000"/>
          <w:sz w:val="28"/>
          <w:szCs w:val="28"/>
        </w:rPr>
        <w:t>в сопровождении музыки дети легче запоминают иностранные слова</w:t>
      </w:r>
    </w:p>
    <w:p w:rsidR="00D1571D" w:rsidRPr="00D1571D" w:rsidRDefault="00317991" w:rsidP="00317991">
      <w:pPr>
        <w:shd w:val="clear" w:color="auto" w:fill="FFFFFF"/>
        <w:spacing w:line="360" w:lineRule="auto"/>
        <w:jc w:val="both"/>
        <w:rPr>
          <w:color w:val="000000"/>
          <w:sz w:val="28"/>
          <w:szCs w:val="28"/>
        </w:rPr>
      </w:pPr>
      <w:r>
        <w:rPr>
          <w:color w:val="000000"/>
          <w:sz w:val="28"/>
          <w:szCs w:val="28"/>
        </w:rPr>
        <w:t xml:space="preserve">- </w:t>
      </w:r>
      <w:r w:rsidR="00D1571D" w:rsidRPr="00D1571D">
        <w:rPr>
          <w:color w:val="000000"/>
          <w:sz w:val="28"/>
          <w:szCs w:val="28"/>
        </w:rPr>
        <w:t>музыка влияет на развитие умственных способностей</w:t>
      </w:r>
    </w:p>
    <w:p w:rsidR="00317991" w:rsidRPr="00317991" w:rsidRDefault="00D1571D" w:rsidP="00317991">
      <w:pPr>
        <w:pStyle w:val="a3"/>
        <w:shd w:val="clear" w:color="auto" w:fill="FFFFFF"/>
        <w:spacing w:before="0" w:beforeAutospacing="0" w:after="0" w:afterAutospacing="0" w:line="360" w:lineRule="auto"/>
        <w:ind w:firstLine="360"/>
        <w:jc w:val="both"/>
        <w:rPr>
          <w:color w:val="000000"/>
          <w:sz w:val="28"/>
          <w:szCs w:val="28"/>
        </w:rPr>
      </w:pPr>
      <w:r w:rsidRPr="00317991">
        <w:rPr>
          <w:rStyle w:val="mw-headline"/>
          <w:bCs/>
          <w:color w:val="000000"/>
          <w:sz w:val="28"/>
          <w:szCs w:val="28"/>
        </w:rPr>
        <w:t>Музыка из детских сказок для малышей</w:t>
      </w:r>
      <w:r w:rsidR="00317991" w:rsidRPr="00317991">
        <w:rPr>
          <w:rStyle w:val="mw-headline"/>
          <w:bCs/>
          <w:color w:val="000000"/>
        </w:rPr>
        <w:t>.</w:t>
      </w:r>
      <w:r w:rsidR="00317991" w:rsidRPr="00317991">
        <w:rPr>
          <w:color w:val="000000"/>
          <w:sz w:val="28"/>
          <w:szCs w:val="28"/>
        </w:rPr>
        <w:t xml:space="preserve"> </w:t>
      </w:r>
    </w:p>
    <w:p w:rsidR="00317991" w:rsidRPr="00D1571D" w:rsidRDefault="00317991" w:rsidP="00317991">
      <w:pPr>
        <w:pStyle w:val="a3"/>
        <w:shd w:val="clear" w:color="auto" w:fill="FFFFFF"/>
        <w:spacing w:before="0" w:beforeAutospacing="0" w:after="0" w:afterAutospacing="0" w:line="360" w:lineRule="auto"/>
        <w:ind w:firstLine="360"/>
        <w:jc w:val="both"/>
        <w:rPr>
          <w:color w:val="000000"/>
          <w:sz w:val="28"/>
          <w:szCs w:val="28"/>
        </w:rPr>
      </w:pPr>
      <w:r w:rsidRPr="00D1571D">
        <w:rPr>
          <w:color w:val="000000"/>
          <w:sz w:val="28"/>
          <w:szCs w:val="28"/>
        </w:rPr>
        <w:t>Музыка из</w:t>
      </w:r>
      <w:r w:rsidRPr="00D1571D">
        <w:rPr>
          <w:rStyle w:val="apple-converted-space"/>
          <w:color w:val="000000"/>
          <w:sz w:val="28"/>
          <w:szCs w:val="28"/>
        </w:rPr>
        <w:t> </w:t>
      </w:r>
      <w:r>
        <w:rPr>
          <w:color w:val="000000"/>
          <w:sz w:val="28"/>
          <w:szCs w:val="28"/>
        </w:rPr>
        <w:t>детских сказок</w:t>
      </w:r>
      <w:r w:rsidRPr="00D1571D">
        <w:rPr>
          <w:color w:val="000000"/>
          <w:sz w:val="28"/>
          <w:szCs w:val="28"/>
        </w:rPr>
        <w:t xml:space="preserve"> для малышей гармонично влияет на умственное и физическое воспитание ребенка, приучает к нравственной чистоте и приобщает к искусству. Хорошая музыка из сказок может поднять ребенку настроение или утешить его. Выделим для примера, несколько сказок:</w:t>
      </w:r>
    </w:p>
    <w:p w:rsidR="00317991" w:rsidRPr="00D1571D" w:rsidRDefault="002B0DC9" w:rsidP="002B0DC9">
      <w:pPr>
        <w:shd w:val="clear" w:color="auto" w:fill="FFFFFF"/>
        <w:spacing w:line="360" w:lineRule="auto"/>
        <w:jc w:val="both"/>
        <w:rPr>
          <w:color w:val="000000"/>
          <w:sz w:val="28"/>
          <w:szCs w:val="28"/>
        </w:rPr>
      </w:pPr>
      <w:r>
        <w:rPr>
          <w:color w:val="000000"/>
          <w:sz w:val="28"/>
          <w:szCs w:val="28"/>
        </w:rPr>
        <w:t xml:space="preserve">- </w:t>
      </w:r>
      <w:r w:rsidR="00317991" w:rsidRPr="00D1571D">
        <w:rPr>
          <w:color w:val="000000"/>
          <w:sz w:val="28"/>
          <w:szCs w:val="28"/>
        </w:rPr>
        <w:t>«Аленький цветочек» (песня Настеньки)</w:t>
      </w:r>
    </w:p>
    <w:p w:rsidR="00317991" w:rsidRPr="00D1571D" w:rsidRDefault="002B0DC9" w:rsidP="002B0DC9">
      <w:pPr>
        <w:shd w:val="clear" w:color="auto" w:fill="FFFFFF"/>
        <w:spacing w:line="360" w:lineRule="auto"/>
        <w:jc w:val="both"/>
        <w:rPr>
          <w:color w:val="000000"/>
          <w:sz w:val="28"/>
          <w:szCs w:val="28"/>
        </w:rPr>
      </w:pPr>
      <w:r>
        <w:rPr>
          <w:color w:val="000000"/>
          <w:sz w:val="28"/>
          <w:szCs w:val="28"/>
        </w:rPr>
        <w:t xml:space="preserve">- </w:t>
      </w:r>
      <w:r w:rsidR="00317991" w:rsidRPr="00D1571D">
        <w:rPr>
          <w:color w:val="000000"/>
          <w:sz w:val="28"/>
          <w:szCs w:val="28"/>
        </w:rPr>
        <w:t xml:space="preserve">«Али-баба и сорок разбойников» (песня </w:t>
      </w:r>
      <w:proofErr w:type="spellStart"/>
      <w:r w:rsidR="00317991" w:rsidRPr="00D1571D">
        <w:rPr>
          <w:color w:val="000000"/>
          <w:sz w:val="28"/>
          <w:szCs w:val="28"/>
        </w:rPr>
        <w:t>Касыма</w:t>
      </w:r>
      <w:proofErr w:type="spellEnd"/>
      <w:r w:rsidR="00317991" w:rsidRPr="00D1571D">
        <w:rPr>
          <w:color w:val="000000"/>
          <w:sz w:val="28"/>
          <w:szCs w:val="28"/>
        </w:rPr>
        <w:t>)</w:t>
      </w:r>
    </w:p>
    <w:p w:rsidR="00317991" w:rsidRPr="00D1571D" w:rsidRDefault="002B0DC9" w:rsidP="002B0DC9">
      <w:pPr>
        <w:shd w:val="clear" w:color="auto" w:fill="FFFFFF"/>
        <w:spacing w:line="360" w:lineRule="auto"/>
        <w:jc w:val="both"/>
        <w:rPr>
          <w:color w:val="000000"/>
          <w:sz w:val="28"/>
          <w:szCs w:val="28"/>
        </w:rPr>
      </w:pPr>
      <w:r>
        <w:rPr>
          <w:color w:val="000000"/>
          <w:sz w:val="28"/>
          <w:szCs w:val="28"/>
        </w:rPr>
        <w:t xml:space="preserve">- </w:t>
      </w:r>
      <w:r w:rsidR="00317991" w:rsidRPr="00D1571D">
        <w:rPr>
          <w:color w:val="000000"/>
          <w:sz w:val="28"/>
          <w:szCs w:val="28"/>
        </w:rPr>
        <w:t>«Двенадцать месяцев»(Песня 12 месяцев)</w:t>
      </w:r>
    </w:p>
    <w:p w:rsidR="00317991" w:rsidRPr="002B0DC9" w:rsidRDefault="002B0DC9" w:rsidP="002B0DC9">
      <w:pPr>
        <w:shd w:val="clear" w:color="auto" w:fill="FFFFFF"/>
        <w:spacing w:line="360" w:lineRule="auto"/>
        <w:jc w:val="both"/>
        <w:rPr>
          <w:color w:val="000000"/>
          <w:sz w:val="28"/>
          <w:szCs w:val="28"/>
        </w:rPr>
      </w:pPr>
      <w:r>
        <w:rPr>
          <w:color w:val="000000"/>
          <w:sz w:val="28"/>
          <w:szCs w:val="28"/>
        </w:rPr>
        <w:t xml:space="preserve">- </w:t>
      </w:r>
      <w:r w:rsidR="00317991" w:rsidRPr="00D1571D">
        <w:rPr>
          <w:color w:val="000000"/>
          <w:sz w:val="28"/>
          <w:szCs w:val="28"/>
        </w:rPr>
        <w:t>«Жар-птица и Василиса царевна» (Песня про жар-птицу)</w:t>
      </w:r>
    </w:p>
    <w:p w:rsidR="00D1571D" w:rsidRPr="00D1571D" w:rsidRDefault="00D1571D" w:rsidP="00D1571D">
      <w:pPr>
        <w:pStyle w:val="a3"/>
        <w:shd w:val="clear" w:color="auto" w:fill="FFFFFF"/>
        <w:spacing w:before="0" w:beforeAutospacing="0" w:after="0" w:afterAutospacing="0" w:line="360" w:lineRule="auto"/>
        <w:ind w:firstLine="360"/>
        <w:jc w:val="both"/>
        <w:rPr>
          <w:color w:val="000000"/>
          <w:sz w:val="28"/>
          <w:szCs w:val="28"/>
        </w:rPr>
      </w:pPr>
      <w:r w:rsidRPr="00D1571D">
        <w:rPr>
          <w:color w:val="000000"/>
          <w:sz w:val="28"/>
          <w:szCs w:val="28"/>
        </w:rPr>
        <w:t>Основными особенностями музыки из сказок являются:</w:t>
      </w:r>
    </w:p>
    <w:p w:rsidR="00D1571D" w:rsidRPr="00D1571D" w:rsidRDefault="00D1571D" w:rsidP="00D1571D">
      <w:pPr>
        <w:pStyle w:val="a3"/>
        <w:shd w:val="clear" w:color="auto" w:fill="FFFFFF"/>
        <w:spacing w:before="0" w:beforeAutospacing="0" w:after="0" w:afterAutospacing="0" w:line="360" w:lineRule="auto"/>
        <w:ind w:firstLine="360"/>
        <w:jc w:val="both"/>
        <w:rPr>
          <w:color w:val="000000"/>
          <w:sz w:val="28"/>
          <w:szCs w:val="28"/>
        </w:rPr>
      </w:pPr>
      <w:r w:rsidRPr="00D1571D">
        <w:rPr>
          <w:color w:val="000000"/>
          <w:sz w:val="28"/>
          <w:szCs w:val="28"/>
        </w:rPr>
        <w:lastRenderedPageBreak/>
        <w:t>1. Музыка из сказок расслабляет малышей, благотворно влияет на нервное развитие ребенка</w:t>
      </w:r>
      <w:r w:rsidR="002B0DC9">
        <w:rPr>
          <w:color w:val="000000"/>
          <w:sz w:val="28"/>
          <w:szCs w:val="28"/>
        </w:rPr>
        <w:t>.</w:t>
      </w:r>
    </w:p>
    <w:p w:rsidR="00D1571D" w:rsidRPr="00D1571D" w:rsidRDefault="00D1571D" w:rsidP="00D1571D">
      <w:pPr>
        <w:pStyle w:val="a3"/>
        <w:shd w:val="clear" w:color="auto" w:fill="FFFFFF"/>
        <w:spacing w:before="0" w:beforeAutospacing="0" w:after="0" w:afterAutospacing="0" w:line="360" w:lineRule="auto"/>
        <w:ind w:firstLine="360"/>
        <w:jc w:val="both"/>
        <w:rPr>
          <w:color w:val="000000"/>
          <w:sz w:val="28"/>
          <w:szCs w:val="28"/>
        </w:rPr>
      </w:pPr>
      <w:r w:rsidRPr="00D1571D">
        <w:rPr>
          <w:color w:val="000000"/>
          <w:sz w:val="28"/>
          <w:szCs w:val="28"/>
        </w:rPr>
        <w:t>2. Музыка из сказок погружает ребенка в мир иллюзий и фантазий</w:t>
      </w:r>
      <w:r w:rsidR="002B0DC9">
        <w:rPr>
          <w:color w:val="000000"/>
          <w:sz w:val="28"/>
          <w:szCs w:val="28"/>
        </w:rPr>
        <w:t>.</w:t>
      </w:r>
    </w:p>
    <w:p w:rsidR="00D1571D" w:rsidRPr="00D1571D" w:rsidRDefault="00D1571D" w:rsidP="00D1571D">
      <w:pPr>
        <w:pStyle w:val="a3"/>
        <w:shd w:val="clear" w:color="auto" w:fill="FFFFFF"/>
        <w:spacing w:before="0" w:beforeAutospacing="0" w:after="0" w:afterAutospacing="0" w:line="360" w:lineRule="auto"/>
        <w:ind w:firstLine="360"/>
        <w:jc w:val="both"/>
        <w:rPr>
          <w:color w:val="000000"/>
          <w:sz w:val="28"/>
          <w:szCs w:val="28"/>
        </w:rPr>
      </w:pPr>
      <w:r w:rsidRPr="00D1571D">
        <w:rPr>
          <w:color w:val="000000"/>
          <w:sz w:val="28"/>
          <w:szCs w:val="28"/>
        </w:rPr>
        <w:t>3. Музыка из сказок хорошо тренирует память</w:t>
      </w:r>
      <w:r w:rsidR="002B0DC9">
        <w:rPr>
          <w:color w:val="000000"/>
          <w:sz w:val="28"/>
          <w:szCs w:val="28"/>
        </w:rPr>
        <w:t>.</w:t>
      </w:r>
    </w:p>
    <w:p w:rsidR="00D1571D" w:rsidRPr="00D1571D" w:rsidRDefault="00D1571D" w:rsidP="00D1571D">
      <w:pPr>
        <w:pStyle w:val="a3"/>
        <w:shd w:val="clear" w:color="auto" w:fill="FFFFFF"/>
        <w:spacing w:before="0" w:beforeAutospacing="0" w:after="0" w:afterAutospacing="0" w:line="360" w:lineRule="auto"/>
        <w:ind w:firstLine="360"/>
        <w:jc w:val="both"/>
        <w:rPr>
          <w:color w:val="000000"/>
          <w:sz w:val="28"/>
          <w:szCs w:val="28"/>
        </w:rPr>
      </w:pPr>
      <w:r w:rsidRPr="00D1571D">
        <w:rPr>
          <w:color w:val="000000"/>
          <w:sz w:val="28"/>
          <w:szCs w:val="28"/>
        </w:rPr>
        <w:t>4. Музыка учит добру (четкое разделение, где «хорошо и плохо»)</w:t>
      </w:r>
      <w:r w:rsidR="002B0DC9">
        <w:rPr>
          <w:color w:val="000000"/>
          <w:sz w:val="28"/>
          <w:szCs w:val="28"/>
        </w:rPr>
        <w:t>.</w:t>
      </w:r>
    </w:p>
    <w:p w:rsidR="00D1571D" w:rsidRDefault="00D1571D" w:rsidP="00D1571D">
      <w:pPr>
        <w:pStyle w:val="a3"/>
        <w:shd w:val="clear" w:color="auto" w:fill="FFFFFF"/>
        <w:spacing w:before="0" w:beforeAutospacing="0" w:after="0" w:afterAutospacing="0" w:line="360" w:lineRule="auto"/>
        <w:ind w:firstLine="360"/>
        <w:jc w:val="both"/>
        <w:rPr>
          <w:color w:val="000000"/>
          <w:sz w:val="28"/>
          <w:szCs w:val="28"/>
        </w:rPr>
      </w:pPr>
      <w:r w:rsidRPr="00D1571D">
        <w:rPr>
          <w:color w:val="000000"/>
          <w:sz w:val="28"/>
          <w:szCs w:val="28"/>
        </w:rPr>
        <w:t>5. Музыка развивает кругозор ребенка</w:t>
      </w:r>
      <w:r w:rsidR="002B0DC9">
        <w:rPr>
          <w:color w:val="000000"/>
          <w:sz w:val="28"/>
          <w:szCs w:val="28"/>
        </w:rPr>
        <w:t>.</w:t>
      </w:r>
    </w:p>
    <w:p w:rsidR="001F0565" w:rsidRPr="001F0565" w:rsidRDefault="001F0565" w:rsidP="001F0565">
      <w:pPr>
        <w:pStyle w:val="a3"/>
        <w:spacing w:before="120" w:beforeAutospacing="0" w:after="120" w:afterAutospacing="0" w:line="360" w:lineRule="auto"/>
        <w:ind w:left="57" w:firstLine="350"/>
        <w:rPr>
          <w:color w:val="000000"/>
          <w:sz w:val="28"/>
          <w:szCs w:val="28"/>
          <w:highlight w:val="yellow"/>
        </w:rPr>
      </w:pPr>
      <w:r w:rsidRPr="001F0565">
        <w:rPr>
          <w:color w:val="000000"/>
          <w:sz w:val="28"/>
          <w:szCs w:val="28"/>
          <w:highlight w:val="yellow"/>
        </w:rPr>
        <w:t>Мультфильмы</w:t>
      </w:r>
      <w:r>
        <w:rPr>
          <w:color w:val="000000"/>
          <w:sz w:val="28"/>
          <w:szCs w:val="28"/>
          <w:highlight w:val="yellow"/>
        </w:rPr>
        <w:t xml:space="preserve"> </w:t>
      </w:r>
      <w:r w:rsidRPr="001F0565">
        <w:rPr>
          <w:color w:val="000000"/>
          <w:sz w:val="28"/>
          <w:szCs w:val="28"/>
          <w:highlight w:val="yellow"/>
        </w:rPr>
        <w:t xml:space="preserve"> обладают богатыми педагогическими возможностями:</w:t>
      </w:r>
    </w:p>
    <w:p w:rsidR="001F0565" w:rsidRPr="001F0565" w:rsidRDefault="001F0565" w:rsidP="001F0565">
      <w:pPr>
        <w:pStyle w:val="a3"/>
        <w:spacing w:before="120" w:beforeAutospacing="0" w:after="120" w:afterAutospacing="0" w:line="360" w:lineRule="auto"/>
        <w:ind w:left="57" w:firstLine="350"/>
        <w:rPr>
          <w:color w:val="000000"/>
          <w:sz w:val="28"/>
          <w:szCs w:val="28"/>
          <w:highlight w:val="yellow"/>
        </w:rPr>
      </w:pPr>
      <w:r w:rsidRPr="001F0565">
        <w:rPr>
          <w:color w:val="000000"/>
          <w:sz w:val="28"/>
          <w:szCs w:val="28"/>
          <w:highlight w:val="yellow"/>
        </w:rPr>
        <w:t>— расширяют представления об окружающем мире, знакомят с новыми словами, явлениями, ситуациям;</w:t>
      </w:r>
    </w:p>
    <w:p w:rsidR="001F0565" w:rsidRPr="001F0565" w:rsidRDefault="001F0565" w:rsidP="001F0565">
      <w:pPr>
        <w:pStyle w:val="a3"/>
        <w:spacing w:before="120" w:beforeAutospacing="0" w:after="120" w:afterAutospacing="0" w:line="360" w:lineRule="auto"/>
        <w:ind w:left="57" w:firstLine="350"/>
        <w:rPr>
          <w:color w:val="000000"/>
          <w:sz w:val="28"/>
          <w:szCs w:val="28"/>
          <w:highlight w:val="yellow"/>
        </w:rPr>
      </w:pPr>
      <w:r w:rsidRPr="001F0565">
        <w:rPr>
          <w:color w:val="000000"/>
          <w:sz w:val="28"/>
          <w:szCs w:val="28"/>
          <w:highlight w:val="yellow"/>
        </w:rPr>
        <w:t>— показывают примеры поведения, что способствует социализации, поскольку дети учатся, подражая;</w:t>
      </w:r>
    </w:p>
    <w:p w:rsidR="001F0565" w:rsidRPr="001F0565" w:rsidRDefault="001F0565" w:rsidP="001F0565">
      <w:pPr>
        <w:pStyle w:val="a3"/>
        <w:spacing w:before="120" w:beforeAutospacing="0" w:after="120" w:afterAutospacing="0" w:line="360" w:lineRule="auto"/>
        <w:ind w:left="57" w:firstLine="350"/>
        <w:rPr>
          <w:color w:val="000000"/>
          <w:sz w:val="28"/>
          <w:szCs w:val="28"/>
          <w:highlight w:val="yellow"/>
        </w:rPr>
      </w:pPr>
      <w:r w:rsidRPr="001F0565">
        <w:rPr>
          <w:color w:val="000000"/>
          <w:sz w:val="28"/>
          <w:szCs w:val="28"/>
          <w:highlight w:val="yellow"/>
        </w:rPr>
        <w:t>— формируют оценочное отношения к миру, развитие мышления, понимание причинно-следственных связей;</w:t>
      </w:r>
    </w:p>
    <w:p w:rsidR="001F0565" w:rsidRPr="001F0565" w:rsidRDefault="001F0565" w:rsidP="001F0565">
      <w:pPr>
        <w:pStyle w:val="a3"/>
        <w:spacing w:before="120" w:beforeAutospacing="0" w:after="120" w:afterAutospacing="0" w:line="360" w:lineRule="auto"/>
        <w:ind w:left="57" w:firstLine="350"/>
        <w:rPr>
          <w:color w:val="000000"/>
          <w:sz w:val="28"/>
          <w:szCs w:val="28"/>
          <w:highlight w:val="yellow"/>
        </w:rPr>
      </w:pPr>
      <w:r w:rsidRPr="001F0565">
        <w:rPr>
          <w:color w:val="000000"/>
          <w:sz w:val="28"/>
          <w:szCs w:val="28"/>
          <w:highlight w:val="yellow"/>
        </w:rPr>
        <w:t>— развивают эстетический вкус, чувство юмора;</w:t>
      </w:r>
    </w:p>
    <w:p w:rsidR="001F0565" w:rsidRPr="001F0565" w:rsidRDefault="001F0565" w:rsidP="001F0565">
      <w:pPr>
        <w:pStyle w:val="a3"/>
        <w:spacing w:before="120" w:beforeAutospacing="0" w:after="120" w:afterAutospacing="0" w:line="360" w:lineRule="auto"/>
        <w:ind w:left="57" w:firstLine="350"/>
        <w:rPr>
          <w:color w:val="000000"/>
          <w:sz w:val="28"/>
          <w:szCs w:val="28"/>
        </w:rPr>
      </w:pPr>
      <w:r w:rsidRPr="001F0565">
        <w:rPr>
          <w:color w:val="000000"/>
          <w:sz w:val="28"/>
          <w:szCs w:val="28"/>
          <w:highlight w:val="yellow"/>
        </w:rPr>
        <w:t>— мультфильмы помогают реализовать эмоциональные потребности.</w:t>
      </w:r>
    </w:p>
    <w:p w:rsidR="001F0565" w:rsidRDefault="001F0565" w:rsidP="00D1571D">
      <w:pPr>
        <w:pStyle w:val="a3"/>
        <w:shd w:val="clear" w:color="auto" w:fill="FFFFFF"/>
        <w:spacing w:before="0" w:beforeAutospacing="0" w:after="0" w:afterAutospacing="0" w:line="360" w:lineRule="auto"/>
        <w:ind w:firstLine="360"/>
        <w:jc w:val="both"/>
        <w:rPr>
          <w:color w:val="000000"/>
          <w:sz w:val="28"/>
          <w:szCs w:val="28"/>
        </w:rPr>
      </w:pPr>
    </w:p>
    <w:p w:rsidR="001F0565" w:rsidRPr="00D1571D" w:rsidRDefault="001F0565" w:rsidP="00D1571D">
      <w:pPr>
        <w:pStyle w:val="a3"/>
        <w:shd w:val="clear" w:color="auto" w:fill="FFFFFF"/>
        <w:spacing w:before="0" w:beforeAutospacing="0" w:after="0" w:afterAutospacing="0" w:line="360" w:lineRule="auto"/>
        <w:ind w:firstLine="360"/>
        <w:jc w:val="both"/>
        <w:rPr>
          <w:color w:val="000000"/>
          <w:sz w:val="28"/>
          <w:szCs w:val="28"/>
        </w:rPr>
      </w:pPr>
    </w:p>
    <w:p w:rsidR="00D1571D" w:rsidRPr="00D1571D" w:rsidRDefault="002B0DC9" w:rsidP="00D1571D">
      <w:pPr>
        <w:pStyle w:val="a3"/>
        <w:shd w:val="clear" w:color="auto" w:fill="FFFFFF"/>
        <w:spacing w:before="0" w:beforeAutospacing="0" w:after="0" w:afterAutospacing="0" w:line="360" w:lineRule="auto"/>
        <w:ind w:firstLine="360"/>
        <w:jc w:val="both"/>
        <w:rPr>
          <w:color w:val="000000"/>
          <w:sz w:val="28"/>
          <w:szCs w:val="28"/>
        </w:rPr>
      </w:pPr>
      <w:r>
        <w:rPr>
          <w:color w:val="000000"/>
          <w:sz w:val="28"/>
          <w:szCs w:val="28"/>
        </w:rPr>
        <w:t>Таким образом, м</w:t>
      </w:r>
      <w:r w:rsidR="00D1571D" w:rsidRPr="00D1571D">
        <w:rPr>
          <w:color w:val="000000"/>
          <w:sz w:val="28"/>
          <w:szCs w:val="28"/>
        </w:rPr>
        <w:t>узыка из мультфильмов и сказок проверена временем и несет в себе пользу и разнообразие для полноценного развития ребенка. На каждом этапе своего развития ребенок с помощью музыки из мультфильмов и сказок лучше усваивает новые задачи, учится мыслить, фантазировать и творить.</w:t>
      </w:r>
    </w:p>
    <w:p w:rsidR="007D0563" w:rsidRPr="001F0565" w:rsidRDefault="001F0565" w:rsidP="001F0565">
      <w:pPr>
        <w:pStyle w:val="a3"/>
        <w:shd w:val="clear" w:color="auto" w:fill="FFFFFF"/>
        <w:spacing w:before="0" w:beforeAutospacing="0" w:after="0" w:afterAutospacing="0" w:line="360" w:lineRule="auto"/>
        <w:ind w:firstLine="360"/>
        <w:jc w:val="both"/>
        <w:rPr>
          <w:sz w:val="28"/>
          <w:szCs w:val="28"/>
        </w:rPr>
      </w:pPr>
      <w:r w:rsidRPr="001F0565">
        <w:rPr>
          <w:color w:val="000000"/>
          <w:sz w:val="28"/>
          <w:szCs w:val="28"/>
          <w:highlight w:val="yellow"/>
        </w:rPr>
        <w:t xml:space="preserve">мультипликационные фильмы оказывают большое влияние на развитие детей дошкольного возраста. С одной стороны, – это яркие, зрелищные, образные, простые, ненавязчивые, доступные детям мультфильмы. Они формируют у него первичные представления о добре и зле, эталоны хорошего и плохого поведения. Через сравнение себя с любимыми героями дошкольник имеет возможность научиться позитивно воспринимать себя, </w:t>
      </w:r>
      <w:r w:rsidRPr="001F0565">
        <w:rPr>
          <w:color w:val="000000"/>
          <w:sz w:val="28"/>
          <w:szCs w:val="28"/>
          <w:highlight w:val="yellow"/>
        </w:rPr>
        <w:lastRenderedPageBreak/>
        <w:t>справляться со своими страхами и трудностями, уважительно относиться к другим. События, происходящие в мультфильме, позволяют воспитывать детей: повышать его осведомлённость, развивать мышление и воображение, формировать его мировоззрение.</w:t>
      </w:r>
    </w:p>
    <w:p w:rsidR="001F0565" w:rsidRDefault="001F0565" w:rsidP="001F0565">
      <w:pPr>
        <w:pStyle w:val="a3"/>
        <w:shd w:val="clear" w:color="auto" w:fill="FFFFFF"/>
        <w:spacing w:before="0" w:beforeAutospacing="0" w:after="288" w:afterAutospacing="0" w:line="360" w:lineRule="auto"/>
        <w:jc w:val="both"/>
      </w:pPr>
      <w:r>
        <w:t xml:space="preserve">1) Володина М. Б. Формирование экономических представлений у младших </w:t>
      </w:r>
      <w:proofErr w:type="spellStart"/>
      <w:r>
        <w:t>школьни</w:t>
      </w:r>
      <w:proofErr w:type="spellEnd"/>
      <w:r>
        <w:t>- ков [Текст] // Молодой ученый.-2014. -№6. -с. 684-685.</w:t>
      </w:r>
    </w:p>
    <w:p w:rsidR="001F0565" w:rsidRDefault="001F0565" w:rsidP="001F0565">
      <w:pPr>
        <w:pStyle w:val="a3"/>
        <w:shd w:val="clear" w:color="auto" w:fill="FFFFFF"/>
        <w:spacing w:before="0" w:beforeAutospacing="0" w:after="288" w:afterAutospacing="0" w:line="360" w:lineRule="auto"/>
        <w:jc w:val="both"/>
      </w:pPr>
      <w:r>
        <w:t xml:space="preserve"> 2) Голубева Е.В., </w:t>
      </w:r>
      <w:proofErr w:type="spellStart"/>
      <w:r>
        <w:t>Истратова</w:t>
      </w:r>
      <w:proofErr w:type="spellEnd"/>
      <w:r>
        <w:t xml:space="preserve"> О.Н. Возрастные закономерности экономического сознания у детей и подростков [Текст]// Известия ЮФУ. Технические науки.-2012.-№ 8.-с.184- 194. </w:t>
      </w:r>
    </w:p>
    <w:p w:rsidR="001F0565" w:rsidRDefault="001F0565" w:rsidP="001F0565">
      <w:pPr>
        <w:pStyle w:val="a3"/>
        <w:shd w:val="clear" w:color="auto" w:fill="FFFFFF"/>
        <w:spacing w:before="0" w:beforeAutospacing="0" w:after="288" w:afterAutospacing="0" w:line="360" w:lineRule="auto"/>
        <w:jc w:val="both"/>
      </w:pPr>
      <w:r>
        <w:t xml:space="preserve">3) Лалетина А.Ф. </w:t>
      </w:r>
      <w:proofErr w:type="spellStart"/>
      <w:r>
        <w:t>Культурообразующиее</w:t>
      </w:r>
      <w:proofErr w:type="spellEnd"/>
      <w:r>
        <w:t xml:space="preserve"> значение мультипликации [Текст]// Лингвокультура.-2009.-№ 3.-с. 142-147 2 Конференция «Ломоносов 2015» </w:t>
      </w:r>
    </w:p>
    <w:p w:rsidR="001F0565" w:rsidRDefault="001F0565" w:rsidP="001F0565">
      <w:pPr>
        <w:pStyle w:val="a3"/>
        <w:shd w:val="clear" w:color="auto" w:fill="FFFFFF"/>
        <w:spacing w:before="0" w:beforeAutospacing="0" w:after="288" w:afterAutospacing="0" w:line="360" w:lineRule="auto"/>
        <w:jc w:val="both"/>
      </w:pPr>
      <w:r>
        <w:t xml:space="preserve">4) </w:t>
      </w:r>
      <w:proofErr w:type="spellStart"/>
      <w:r>
        <w:t>Паатова</w:t>
      </w:r>
      <w:proofErr w:type="spellEnd"/>
      <w:r>
        <w:t xml:space="preserve"> М.Э., </w:t>
      </w:r>
      <w:proofErr w:type="spellStart"/>
      <w:r>
        <w:t>Даурова</w:t>
      </w:r>
      <w:proofErr w:type="spellEnd"/>
      <w:r>
        <w:t xml:space="preserve"> М.Ш. Финансовая грамотность детей и молодежи как акту- </w:t>
      </w:r>
      <w:proofErr w:type="spellStart"/>
      <w:r>
        <w:t>альная</w:t>
      </w:r>
      <w:proofErr w:type="spellEnd"/>
      <w:r>
        <w:t xml:space="preserve"> задача современного образования [Текст ]//Вектор науки ТГУ.2014.-№2(28)-с. 173-175. </w:t>
      </w:r>
    </w:p>
    <w:p w:rsidR="007D0563" w:rsidRPr="001F0565" w:rsidRDefault="001F0565" w:rsidP="001F0565">
      <w:pPr>
        <w:pStyle w:val="a3"/>
        <w:shd w:val="clear" w:color="auto" w:fill="FFFFFF"/>
        <w:spacing w:before="0" w:beforeAutospacing="0" w:after="288" w:afterAutospacing="0" w:line="360" w:lineRule="auto"/>
        <w:jc w:val="both"/>
      </w:pPr>
      <w:r>
        <w:t xml:space="preserve">5) Якубенко Л.Т. Использование мультипликационных фильмов с целью социализации детей в работе воспитателя детского сада. [Электронный ресурс]// </w:t>
      </w:r>
      <w:proofErr w:type="spellStart"/>
      <w:r>
        <w:t>Интерактив</w:t>
      </w:r>
      <w:proofErr w:type="spellEnd"/>
      <w:r>
        <w:t xml:space="preserve">- </w:t>
      </w:r>
      <w:proofErr w:type="spellStart"/>
      <w:r>
        <w:t>ное</w:t>
      </w:r>
      <w:proofErr w:type="spellEnd"/>
      <w:r>
        <w:t xml:space="preserve"> образование.-2014.-№56. URL: http://io.nios.ru/articles2/57/10/ispolzovaniemultiplikacionnyh-filmov-s-celyu-socializacii-detey-v-rabote (Дата обращения: 27.02.2015)</w:t>
      </w:r>
    </w:p>
    <w:p w:rsidR="005A7CE5" w:rsidRDefault="00000520" w:rsidP="001F0565">
      <w:pPr>
        <w:pStyle w:val="a3"/>
        <w:shd w:val="clear" w:color="auto" w:fill="FFFFFF"/>
        <w:spacing w:before="0" w:beforeAutospacing="0" w:after="288" w:afterAutospacing="0" w:line="360" w:lineRule="auto"/>
        <w:jc w:val="both"/>
        <w:rPr>
          <w:sz w:val="28"/>
        </w:rPr>
      </w:pPr>
      <w:r>
        <w:rPr>
          <w:rFonts w:ascii="Verdana" w:hAnsi="Verdana"/>
          <w:color w:val="000000"/>
          <w:sz w:val="14"/>
          <w:szCs w:val="14"/>
        </w:rPr>
        <w:t>«Почему ослик загрустил», «Самый большой друг», «Подарок для самого слабого», «</w:t>
      </w:r>
      <w:proofErr w:type="spellStart"/>
      <w:r>
        <w:rPr>
          <w:rFonts w:ascii="Verdana" w:hAnsi="Verdana"/>
          <w:color w:val="000000"/>
          <w:sz w:val="14"/>
          <w:szCs w:val="14"/>
        </w:rPr>
        <w:t>Мойдодыр</w:t>
      </w:r>
      <w:proofErr w:type="spellEnd"/>
      <w:r>
        <w:rPr>
          <w:rFonts w:ascii="Verdana" w:hAnsi="Verdana"/>
          <w:color w:val="000000"/>
          <w:sz w:val="14"/>
          <w:szCs w:val="14"/>
        </w:rPr>
        <w:t>», «Так сойдёт», «Азбука вежливости», «Дудочка и птичка», «Просто так».</w:t>
      </w:r>
    </w:p>
    <w:p w:rsidR="00206ECB" w:rsidRDefault="00206ECB" w:rsidP="00206ECB">
      <w:pPr>
        <w:pStyle w:val="a3"/>
        <w:spacing w:before="120" w:beforeAutospacing="0" w:after="120" w:afterAutospacing="0"/>
        <w:ind w:left="57" w:firstLine="350"/>
        <w:jc w:val="both"/>
        <w:rPr>
          <w:rFonts w:ascii="Verdana" w:hAnsi="Verdana"/>
          <w:color w:val="000000"/>
          <w:sz w:val="14"/>
          <w:szCs w:val="14"/>
        </w:rPr>
      </w:pPr>
      <w:r>
        <w:rPr>
          <w:rFonts w:ascii="Verdana" w:hAnsi="Verdana"/>
          <w:color w:val="000000"/>
          <w:sz w:val="14"/>
          <w:szCs w:val="14"/>
        </w:rPr>
        <w:t>Воспитатели сумели подобрать мультфильмы, где сюжеты и образы персонажей выступают трансляторами моральных норм и ценностей. Трудные для усвоения и осознания ребёнком дошкольного возраста абстрактные понятия доброты, щедрости, жадности, зависти, отзывчивости и т.д. в мультфильмах представлены в доступной, образной форме, понятной детям данного возраста. Содержание некоторых сюжетных линий акцентирует внимание на серьёзных проблемах, несущих в себе нравственный смысл и глубокие переживания.</w:t>
      </w:r>
    </w:p>
    <w:p w:rsidR="00206ECB" w:rsidRDefault="00206ECB" w:rsidP="00206ECB">
      <w:pPr>
        <w:pStyle w:val="a3"/>
        <w:spacing w:before="120" w:beforeAutospacing="0" w:after="120" w:afterAutospacing="0"/>
        <w:ind w:left="57" w:firstLine="350"/>
        <w:jc w:val="both"/>
        <w:rPr>
          <w:rFonts w:ascii="Verdana" w:hAnsi="Verdana"/>
          <w:color w:val="000000"/>
          <w:sz w:val="14"/>
          <w:szCs w:val="14"/>
        </w:rPr>
      </w:pPr>
      <w:r>
        <w:rPr>
          <w:rFonts w:ascii="Verdana" w:hAnsi="Verdana"/>
          <w:color w:val="000000"/>
          <w:sz w:val="14"/>
          <w:szCs w:val="14"/>
        </w:rPr>
        <w:t>Педагоги в работе над мультфильмом использовали такие методы, как:</w:t>
      </w:r>
    </w:p>
    <w:p w:rsidR="00206ECB" w:rsidRDefault="00206ECB" w:rsidP="00206ECB">
      <w:pPr>
        <w:pStyle w:val="a3"/>
        <w:spacing w:before="120" w:beforeAutospacing="0" w:after="120" w:afterAutospacing="0"/>
        <w:ind w:left="57" w:firstLine="350"/>
        <w:jc w:val="both"/>
        <w:rPr>
          <w:rFonts w:ascii="Verdana" w:hAnsi="Verdana"/>
          <w:color w:val="000000"/>
          <w:sz w:val="14"/>
          <w:szCs w:val="14"/>
        </w:rPr>
      </w:pPr>
      <w:r>
        <w:rPr>
          <w:rFonts w:ascii="Verdana" w:hAnsi="Verdana"/>
          <w:color w:val="000000"/>
          <w:sz w:val="14"/>
          <w:szCs w:val="14"/>
        </w:rPr>
        <w:t>– метод рассуждения о содержании мультфильма, поступках героев, позволяющий ребёнку отразить личностный смысл содержания мультфильма;</w:t>
      </w:r>
    </w:p>
    <w:p w:rsidR="00206ECB" w:rsidRDefault="00206ECB" w:rsidP="00206ECB">
      <w:pPr>
        <w:pStyle w:val="a3"/>
        <w:spacing w:before="120" w:beforeAutospacing="0" w:after="120" w:afterAutospacing="0"/>
        <w:ind w:left="57" w:firstLine="350"/>
        <w:jc w:val="both"/>
        <w:rPr>
          <w:rFonts w:ascii="Verdana" w:hAnsi="Verdana"/>
          <w:color w:val="000000"/>
          <w:sz w:val="14"/>
          <w:szCs w:val="14"/>
        </w:rPr>
      </w:pPr>
      <w:r>
        <w:rPr>
          <w:rFonts w:ascii="Verdana" w:hAnsi="Verdana"/>
          <w:color w:val="000000"/>
          <w:sz w:val="14"/>
          <w:szCs w:val="14"/>
        </w:rPr>
        <w:t>– метод сопереживания, предполагающий через обращение к собственному жизненному опыту и опыту других людей понимание детьми поступков героев мультфильма;</w:t>
      </w:r>
    </w:p>
    <w:p w:rsidR="00206ECB" w:rsidRDefault="00206ECB" w:rsidP="00206ECB">
      <w:pPr>
        <w:pStyle w:val="a3"/>
        <w:spacing w:before="120" w:beforeAutospacing="0" w:after="120" w:afterAutospacing="0"/>
        <w:ind w:left="57" w:firstLine="350"/>
        <w:jc w:val="both"/>
        <w:rPr>
          <w:rFonts w:ascii="Verdana" w:hAnsi="Verdana"/>
          <w:color w:val="000000"/>
          <w:sz w:val="14"/>
          <w:szCs w:val="14"/>
        </w:rPr>
      </w:pPr>
      <w:r>
        <w:rPr>
          <w:rFonts w:ascii="Verdana" w:hAnsi="Verdana"/>
          <w:color w:val="000000"/>
          <w:sz w:val="14"/>
          <w:szCs w:val="14"/>
        </w:rPr>
        <w:t>– метод сравнения и обобщения, позволяющий сравнивать ребёнку собственные эмоции, пережитые им в процессе просмотра, с эмоциями героев.</w:t>
      </w:r>
    </w:p>
    <w:p w:rsidR="005A7CE5" w:rsidRDefault="005A7CE5" w:rsidP="009F09B4">
      <w:pPr>
        <w:pStyle w:val="a3"/>
        <w:shd w:val="clear" w:color="auto" w:fill="FFFFFF"/>
        <w:spacing w:before="0" w:beforeAutospacing="0" w:after="288" w:afterAutospacing="0" w:line="360" w:lineRule="auto"/>
        <w:jc w:val="center"/>
        <w:rPr>
          <w:sz w:val="28"/>
        </w:rPr>
      </w:pPr>
    </w:p>
    <w:p w:rsidR="005A7CE5" w:rsidRDefault="005A7CE5" w:rsidP="009F09B4">
      <w:pPr>
        <w:pStyle w:val="a3"/>
        <w:shd w:val="clear" w:color="auto" w:fill="FFFFFF"/>
        <w:spacing w:before="0" w:beforeAutospacing="0" w:after="288" w:afterAutospacing="0" w:line="360" w:lineRule="auto"/>
        <w:jc w:val="center"/>
        <w:rPr>
          <w:sz w:val="28"/>
        </w:rPr>
      </w:pPr>
    </w:p>
    <w:p w:rsidR="005A7CE5" w:rsidRDefault="005A7CE5" w:rsidP="009F09B4">
      <w:pPr>
        <w:pStyle w:val="a3"/>
        <w:shd w:val="clear" w:color="auto" w:fill="FFFFFF"/>
        <w:spacing w:before="0" w:beforeAutospacing="0" w:after="288" w:afterAutospacing="0" w:line="360" w:lineRule="auto"/>
        <w:jc w:val="center"/>
        <w:rPr>
          <w:sz w:val="28"/>
        </w:rPr>
      </w:pPr>
    </w:p>
    <w:p w:rsidR="005A7CE5" w:rsidRDefault="005A7CE5" w:rsidP="009F09B4">
      <w:pPr>
        <w:pStyle w:val="a3"/>
        <w:shd w:val="clear" w:color="auto" w:fill="FFFFFF"/>
        <w:spacing w:before="0" w:beforeAutospacing="0" w:after="288" w:afterAutospacing="0" w:line="360" w:lineRule="auto"/>
        <w:jc w:val="center"/>
        <w:rPr>
          <w:sz w:val="28"/>
        </w:rPr>
      </w:pPr>
    </w:p>
    <w:p w:rsidR="005A7CE5" w:rsidRDefault="005A7CE5" w:rsidP="009F09B4">
      <w:pPr>
        <w:pStyle w:val="a3"/>
        <w:shd w:val="clear" w:color="auto" w:fill="FFFFFF"/>
        <w:spacing w:before="0" w:beforeAutospacing="0" w:after="288" w:afterAutospacing="0" w:line="360" w:lineRule="auto"/>
        <w:jc w:val="center"/>
        <w:rPr>
          <w:sz w:val="28"/>
        </w:rPr>
      </w:pPr>
    </w:p>
    <w:p w:rsidR="005A7CE5" w:rsidRDefault="005A7CE5" w:rsidP="009F09B4">
      <w:pPr>
        <w:pStyle w:val="a3"/>
        <w:shd w:val="clear" w:color="auto" w:fill="FFFFFF"/>
        <w:spacing w:before="0" w:beforeAutospacing="0" w:after="288" w:afterAutospacing="0" w:line="360" w:lineRule="auto"/>
        <w:jc w:val="center"/>
        <w:rPr>
          <w:sz w:val="28"/>
        </w:rPr>
      </w:pPr>
    </w:p>
    <w:p w:rsidR="005A7CE5" w:rsidRDefault="005A7CE5" w:rsidP="009F09B4">
      <w:pPr>
        <w:pStyle w:val="a3"/>
        <w:shd w:val="clear" w:color="auto" w:fill="FFFFFF"/>
        <w:spacing w:before="0" w:beforeAutospacing="0" w:after="288" w:afterAutospacing="0" w:line="360" w:lineRule="auto"/>
        <w:jc w:val="center"/>
        <w:rPr>
          <w:sz w:val="28"/>
        </w:rPr>
      </w:pPr>
    </w:p>
    <w:p w:rsidR="005A7CE5" w:rsidRDefault="005A7CE5" w:rsidP="009F09B4">
      <w:pPr>
        <w:pStyle w:val="a3"/>
        <w:shd w:val="clear" w:color="auto" w:fill="FFFFFF"/>
        <w:spacing w:before="0" w:beforeAutospacing="0" w:after="288" w:afterAutospacing="0" w:line="360" w:lineRule="auto"/>
        <w:jc w:val="center"/>
        <w:rPr>
          <w:sz w:val="28"/>
        </w:rPr>
      </w:pPr>
    </w:p>
    <w:p w:rsidR="005A7CE5" w:rsidRDefault="005A7CE5" w:rsidP="009F09B4">
      <w:pPr>
        <w:pStyle w:val="a3"/>
        <w:shd w:val="clear" w:color="auto" w:fill="FFFFFF"/>
        <w:spacing w:before="0" w:beforeAutospacing="0" w:after="288" w:afterAutospacing="0" w:line="360" w:lineRule="auto"/>
        <w:jc w:val="center"/>
        <w:rPr>
          <w:sz w:val="28"/>
        </w:rPr>
      </w:pPr>
    </w:p>
    <w:p w:rsidR="009F09B4" w:rsidRDefault="009F09B4" w:rsidP="009F09B4">
      <w:pPr>
        <w:pStyle w:val="a3"/>
        <w:shd w:val="clear" w:color="auto" w:fill="FFFFFF"/>
        <w:spacing w:before="0" w:beforeAutospacing="0" w:after="288" w:afterAutospacing="0" w:line="360" w:lineRule="auto"/>
        <w:jc w:val="center"/>
        <w:rPr>
          <w:sz w:val="28"/>
        </w:rPr>
      </w:pPr>
      <w:r>
        <w:rPr>
          <w:sz w:val="28"/>
        </w:rPr>
        <w:t>СПИСОК ЛИТЕРАТУРЫ</w:t>
      </w:r>
    </w:p>
    <w:p w:rsidR="009F09B4" w:rsidRPr="00AB214F" w:rsidRDefault="009F09B4" w:rsidP="009F09B4">
      <w:pPr>
        <w:pStyle w:val="a3"/>
        <w:shd w:val="clear" w:color="auto" w:fill="FFFFFF"/>
        <w:spacing w:before="0" w:beforeAutospacing="0" w:after="288" w:afterAutospacing="0" w:line="360" w:lineRule="auto"/>
        <w:jc w:val="both"/>
        <w:rPr>
          <w:color w:val="3B3B3B"/>
          <w:sz w:val="28"/>
          <w:szCs w:val="28"/>
        </w:rPr>
      </w:pPr>
      <w:r w:rsidRPr="00AB214F">
        <w:rPr>
          <w:color w:val="3B3B3B"/>
          <w:sz w:val="28"/>
          <w:szCs w:val="28"/>
        </w:rPr>
        <w:t>Гинзбург С.С. Очерки теории кино. М., 1974</w:t>
      </w:r>
      <w:r>
        <w:rPr>
          <w:color w:val="3B3B3B"/>
          <w:sz w:val="28"/>
          <w:szCs w:val="28"/>
        </w:rPr>
        <w:t>…</w:t>
      </w:r>
      <w:r w:rsidRPr="008C4BAD">
        <w:rPr>
          <w:b/>
          <w:sz w:val="28"/>
          <w:szCs w:val="28"/>
        </w:rPr>
        <w:t>§ 1</w:t>
      </w:r>
    </w:p>
    <w:p w:rsidR="009F09B4" w:rsidRPr="00AB214F" w:rsidRDefault="009F09B4" w:rsidP="009F09B4">
      <w:pPr>
        <w:pStyle w:val="a3"/>
        <w:shd w:val="clear" w:color="auto" w:fill="FFFFFF"/>
        <w:spacing w:before="0" w:beforeAutospacing="0" w:after="288" w:afterAutospacing="0" w:line="360" w:lineRule="auto"/>
        <w:jc w:val="both"/>
        <w:rPr>
          <w:color w:val="3B3B3B"/>
          <w:sz w:val="28"/>
          <w:szCs w:val="28"/>
        </w:rPr>
      </w:pPr>
      <w:proofErr w:type="spellStart"/>
      <w:r w:rsidRPr="00AB214F">
        <w:rPr>
          <w:color w:val="3B3B3B"/>
          <w:sz w:val="28"/>
          <w:szCs w:val="28"/>
        </w:rPr>
        <w:t>Асенин</w:t>
      </w:r>
      <w:proofErr w:type="spellEnd"/>
      <w:r w:rsidRPr="00AB214F">
        <w:rPr>
          <w:color w:val="3B3B3B"/>
          <w:sz w:val="28"/>
          <w:szCs w:val="28"/>
        </w:rPr>
        <w:t xml:space="preserve"> С.В. Волшебники экрана. Эстетические проблемы современной мультипликации. М., 1974</w:t>
      </w:r>
      <w:r>
        <w:rPr>
          <w:color w:val="3B3B3B"/>
          <w:sz w:val="28"/>
          <w:szCs w:val="28"/>
        </w:rPr>
        <w:t>…</w:t>
      </w:r>
      <w:r w:rsidRPr="008C4BAD">
        <w:rPr>
          <w:b/>
          <w:sz w:val="28"/>
          <w:szCs w:val="28"/>
        </w:rPr>
        <w:t>§ 1</w:t>
      </w:r>
    </w:p>
    <w:p w:rsidR="009F09B4" w:rsidRPr="00AB214F" w:rsidRDefault="009F09B4" w:rsidP="009F09B4">
      <w:pPr>
        <w:pStyle w:val="a3"/>
        <w:shd w:val="clear" w:color="auto" w:fill="FFFFFF"/>
        <w:spacing w:before="0" w:beforeAutospacing="0" w:after="288" w:afterAutospacing="0" w:line="360" w:lineRule="auto"/>
        <w:jc w:val="both"/>
        <w:rPr>
          <w:color w:val="3B3B3B"/>
          <w:sz w:val="28"/>
          <w:szCs w:val="28"/>
        </w:rPr>
      </w:pPr>
      <w:r w:rsidRPr="00AB214F">
        <w:rPr>
          <w:color w:val="3B3B3B"/>
          <w:sz w:val="28"/>
          <w:szCs w:val="28"/>
        </w:rPr>
        <w:t>Мудрость вымысла. Мастера мультипликации о себе и своем искусстве. М., 1983</w:t>
      </w:r>
      <w:r>
        <w:rPr>
          <w:color w:val="3B3B3B"/>
          <w:sz w:val="28"/>
          <w:szCs w:val="28"/>
        </w:rPr>
        <w:t>…..</w:t>
      </w:r>
      <w:r w:rsidRPr="008C4BAD">
        <w:rPr>
          <w:b/>
          <w:sz w:val="28"/>
          <w:szCs w:val="28"/>
        </w:rPr>
        <w:t>§ 1</w:t>
      </w:r>
    </w:p>
    <w:p w:rsidR="009F09B4" w:rsidRPr="00AB214F" w:rsidRDefault="009F09B4" w:rsidP="009F09B4">
      <w:pPr>
        <w:pStyle w:val="a3"/>
        <w:shd w:val="clear" w:color="auto" w:fill="FFFFFF"/>
        <w:spacing w:before="0" w:beforeAutospacing="0" w:after="288" w:afterAutospacing="0" w:line="360" w:lineRule="auto"/>
        <w:jc w:val="both"/>
        <w:rPr>
          <w:color w:val="3B3B3B"/>
          <w:sz w:val="28"/>
          <w:szCs w:val="28"/>
        </w:rPr>
      </w:pPr>
      <w:r w:rsidRPr="00AB214F">
        <w:rPr>
          <w:color w:val="3B3B3B"/>
          <w:sz w:val="28"/>
          <w:szCs w:val="28"/>
        </w:rPr>
        <w:t>Сотворение фильма, или Несколько интервью по служебным вопросам. М., 1990</w:t>
      </w:r>
      <w:r>
        <w:rPr>
          <w:color w:val="3B3B3B"/>
          <w:sz w:val="28"/>
          <w:szCs w:val="28"/>
        </w:rPr>
        <w:t>…..</w:t>
      </w:r>
      <w:r w:rsidRPr="008C4BAD">
        <w:rPr>
          <w:b/>
          <w:sz w:val="28"/>
          <w:szCs w:val="28"/>
        </w:rPr>
        <w:t>§ 1</w:t>
      </w:r>
    </w:p>
    <w:p w:rsidR="009F09B4" w:rsidRPr="00AB214F" w:rsidRDefault="009F09B4" w:rsidP="009F09B4">
      <w:pPr>
        <w:pStyle w:val="a3"/>
        <w:shd w:val="clear" w:color="auto" w:fill="FFFFFF"/>
        <w:spacing w:before="0" w:beforeAutospacing="0" w:after="288" w:afterAutospacing="0" w:line="360" w:lineRule="auto"/>
        <w:jc w:val="both"/>
        <w:rPr>
          <w:color w:val="3B3B3B"/>
          <w:sz w:val="28"/>
          <w:szCs w:val="28"/>
        </w:rPr>
      </w:pPr>
      <w:r w:rsidRPr="00AB214F">
        <w:rPr>
          <w:color w:val="3B3B3B"/>
          <w:sz w:val="28"/>
          <w:szCs w:val="28"/>
        </w:rPr>
        <w:t xml:space="preserve">Орлов А.М. </w:t>
      </w:r>
      <w:proofErr w:type="spellStart"/>
      <w:r w:rsidRPr="00AB214F">
        <w:rPr>
          <w:color w:val="3B3B3B"/>
          <w:sz w:val="28"/>
          <w:szCs w:val="28"/>
        </w:rPr>
        <w:t>Аниматограф</w:t>
      </w:r>
      <w:proofErr w:type="spellEnd"/>
      <w:r w:rsidRPr="00AB214F">
        <w:rPr>
          <w:color w:val="3B3B3B"/>
          <w:sz w:val="28"/>
          <w:szCs w:val="28"/>
        </w:rPr>
        <w:t xml:space="preserve"> и его </w:t>
      </w:r>
      <w:proofErr w:type="spellStart"/>
      <w:r w:rsidRPr="00AB214F">
        <w:rPr>
          <w:color w:val="3B3B3B"/>
          <w:sz w:val="28"/>
          <w:szCs w:val="28"/>
        </w:rPr>
        <w:t>анима</w:t>
      </w:r>
      <w:proofErr w:type="spellEnd"/>
      <w:r w:rsidRPr="00AB214F">
        <w:rPr>
          <w:color w:val="3B3B3B"/>
          <w:sz w:val="28"/>
          <w:szCs w:val="28"/>
        </w:rPr>
        <w:t>: Психогенные аспекты экранных технологий. М., 1995</w:t>
      </w:r>
      <w:r>
        <w:rPr>
          <w:color w:val="3B3B3B"/>
          <w:sz w:val="28"/>
          <w:szCs w:val="28"/>
        </w:rPr>
        <w:t>……</w:t>
      </w:r>
      <w:r w:rsidRPr="008C4BAD">
        <w:rPr>
          <w:b/>
          <w:sz w:val="28"/>
          <w:szCs w:val="28"/>
        </w:rPr>
        <w:t>§ 1</w:t>
      </w:r>
    </w:p>
    <w:p w:rsidR="009F09B4" w:rsidRPr="00AB214F" w:rsidRDefault="009F09B4" w:rsidP="009F09B4">
      <w:pPr>
        <w:pStyle w:val="a3"/>
        <w:shd w:val="clear" w:color="auto" w:fill="FFFFFF"/>
        <w:spacing w:before="0" w:beforeAutospacing="0" w:after="288" w:afterAutospacing="0" w:line="360" w:lineRule="auto"/>
        <w:jc w:val="both"/>
        <w:rPr>
          <w:color w:val="3B3B3B"/>
          <w:sz w:val="28"/>
          <w:szCs w:val="28"/>
        </w:rPr>
      </w:pPr>
      <w:proofErr w:type="spellStart"/>
      <w:r w:rsidRPr="00AB214F">
        <w:rPr>
          <w:color w:val="3B3B3B"/>
          <w:sz w:val="28"/>
          <w:szCs w:val="28"/>
        </w:rPr>
        <w:t>Асенин</w:t>
      </w:r>
      <w:proofErr w:type="spellEnd"/>
      <w:r w:rsidRPr="00AB214F">
        <w:rPr>
          <w:color w:val="3B3B3B"/>
          <w:sz w:val="28"/>
          <w:szCs w:val="28"/>
        </w:rPr>
        <w:t xml:space="preserve"> С.В. Уолт Дисней: Тайны рисованного киномира. М., 1995</w:t>
      </w:r>
      <w:r>
        <w:rPr>
          <w:color w:val="3B3B3B"/>
          <w:sz w:val="28"/>
          <w:szCs w:val="28"/>
        </w:rPr>
        <w:t>…..</w:t>
      </w:r>
      <w:r w:rsidRPr="008C4BAD">
        <w:rPr>
          <w:b/>
          <w:sz w:val="28"/>
          <w:szCs w:val="28"/>
        </w:rPr>
        <w:t>§ 1</w:t>
      </w:r>
    </w:p>
    <w:p w:rsidR="001866FA" w:rsidRPr="001866FA" w:rsidRDefault="001866FA" w:rsidP="001866FA">
      <w:pPr>
        <w:pStyle w:val="1"/>
        <w:shd w:val="clear" w:color="auto" w:fill="FFFFFF"/>
        <w:spacing w:before="0" w:beforeAutospacing="0" w:after="0" w:afterAutospacing="0"/>
        <w:rPr>
          <w:b w:val="0"/>
          <w:bCs w:val="0"/>
          <w:color w:val="183741"/>
          <w:sz w:val="16"/>
          <w:szCs w:val="16"/>
        </w:rPr>
      </w:pPr>
      <w:r>
        <w:rPr>
          <w:rFonts w:ascii="Roboto-Regular" w:hAnsi="Roboto-Regular"/>
          <w:color w:val="183741"/>
          <w:sz w:val="16"/>
          <w:szCs w:val="16"/>
        </w:rPr>
        <w:t>Список</w:t>
      </w:r>
      <w:r>
        <w:rPr>
          <w:rStyle w:val="apple-converted-space"/>
          <w:rFonts w:ascii="Roboto-Regular" w:hAnsi="Roboto-Regular"/>
          <w:color w:val="183741"/>
          <w:sz w:val="16"/>
          <w:szCs w:val="16"/>
        </w:rPr>
        <w:t> </w:t>
      </w:r>
      <w:r>
        <w:rPr>
          <w:rFonts w:ascii="Roboto-Regular" w:hAnsi="Roboto-Regular"/>
          <w:color w:val="183741"/>
          <w:sz w:val="16"/>
          <w:szCs w:val="16"/>
        </w:rPr>
        <w:t>литературы</w:t>
      </w:r>
      <w:r>
        <w:rPr>
          <w:color w:val="183741"/>
          <w:sz w:val="16"/>
          <w:szCs w:val="16"/>
        </w:rPr>
        <w:t xml:space="preserve"> к параграфу 3</w:t>
      </w:r>
    </w:p>
    <w:p w:rsidR="001866FA" w:rsidRDefault="001866FA" w:rsidP="001866FA">
      <w:pPr>
        <w:pStyle w:val="1"/>
        <w:shd w:val="clear" w:color="auto" w:fill="FFFFFF"/>
        <w:spacing w:before="0" w:beforeAutospacing="0" w:after="250" w:afterAutospacing="0"/>
        <w:rPr>
          <w:rFonts w:ascii="Roboto-Regular" w:hAnsi="Roboto-Regular"/>
          <w:b w:val="0"/>
          <w:bCs w:val="0"/>
          <w:color w:val="183741"/>
          <w:sz w:val="16"/>
          <w:szCs w:val="16"/>
        </w:rPr>
      </w:pPr>
      <w:r>
        <w:rPr>
          <w:rFonts w:ascii="Roboto-Regular" w:hAnsi="Roboto-Regular"/>
          <w:b w:val="0"/>
          <w:bCs w:val="0"/>
          <w:color w:val="183741"/>
          <w:sz w:val="16"/>
          <w:szCs w:val="16"/>
        </w:rPr>
        <w:t>1. Апраксина О.А. Методика музыкального воспитания в школе: Учебное пособие для студентов пединститутов по специальности «Музыка и пение».- М.: Просвещение, 1983.-224 стр., нот. ил.</w:t>
      </w:r>
    </w:p>
    <w:p w:rsidR="001866FA" w:rsidRDefault="001866FA" w:rsidP="001866FA">
      <w:pPr>
        <w:pStyle w:val="1"/>
        <w:shd w:val="clear" w:color="auto" w:fill="FFFFFF"/>
        <w:spacing w:before="0" w:beforeAutospacing="0" w:after="250" w:afterAutospacing="0"/>
        <w:rPr>
          <w:rFonts w:ascii="Roboto-Regular" w:hAnsi="Roboto-Regular"/>
          <w:b w:val="0"/>
          <w:bCs w:val="0"/>
          <w:color w:val="183741"/>
          <w:sz w:val="16"/>
          <w:szCs w:val="16"/>
        </w:rPr>
      </w:pPr>
      <w:r>
        <w:rPr>
          <w:rFonts w:ascii="Roboto-Regular" w:hAnsi="Roboto-Regular"/>
          <w:b w:val="0"/>
          <w:bCs w:val="0"/>
          <w:color w:val="183741"/>
          <w:sz w:val="16"/>
          <w:szCs w:val="16"/>
        </w:rPr>
        <w:t>2. Баринова М.Н. О развитии творческих способностей - Л:1961;</w:t>
      </w:r>
    </w:p>
    <w:p w:rsidR="001866FA" w:rsidRDefault="001866FA" w:rsidP="001866FA">
      <w:pPr>
        <w:pStyle w:val="1"/>
        <w:shd w:val="clear" w:color="auto" w:fill="FFFFFF"/>
        <w:spacing w:before="0" w:beforeAutospacing="0" w:after="250" w:afterAutospacing="0"/>
        <w:rPr>
          <w:rFonts w:ascii="Roboto-Regular" w:hAnsi="Roboto-Regular"/>
          <w:b w:val="0"/>
          <w:bCs w:val="0"/>
          <w:color w:val="183741"/>
          <w:sz w:val="16"/>
          <w:szCs w:val="16"/>
        </w:rPr>
      </w:pPr>
      <w:r>
        <w:rPr>
          <w:rFonts w:ascii="Roboto-Regular" w:hAnsi="Roboto-Regular"/>
          <w:b w:val="0"/>
          <w:bCs w:val="0"/>
          <w:color w:val="183741"/>
          <w:sz w:val="16"/>
          <w:szCs w:val="16"/>
        </w:rPr>
        <w:t>3. Ветлугина Н. А. Музыкальные занятия в детском саду. М.: "Просвещение" 1984 год.</w:t>
      </w:r>
    </w:p>
    <w:p w:rsidR="001866FA" w:rsidRDefault="001866FA" w:rsidP="001866FA">
      <w:pPr>
        <w:pStyle w:val="1"/>
        <w:shd w:val="clear" w:color="auto" w:fill="FFFFFF"/>
        <w:spacing w:before="0" w:beforeAutospacing="0" w:after="250" w:afterAutospacing="0"/>
        <w:rPr>
          <w:rFonts w:ascii="Roboto-Regular" w:hAnsi="Roboto-Regular"/>
          <w:b w:val="0"/>
          <w:bCs w:val="0"/>
          <w:color w:val="183741"/>
          <w:sz w:val="16"/>
          <w:szCs w:val="16"/>
        </w:rPr>
      </w:pPr>
      <w:r>
        <w:rPr>
          <w:rFonts w:ascii="Roboto-Regular" w:hAnsi="Roboto-Regular"/>
          <w:b w:val="0"/>
          <w:bCs w:val="0"/>
          <w:color w:val="183741"/>
          <w:sz w:val="16"/>
          <w:szCs w:val="16"/>
        </w:rPr>
        <w:t>4. Вопросы музыкальной педагогики. Сб. статей вып.2/ ред. - сост. В.И.Руденко - М.: 1980;</w:t>
      </w:r>
    </w:p>
    <w:p w:rsidR="001866FA" w:rsidRDefault="001866FA" w:rsidP="001866FA">
      <w:pPr>
        <w:pStyle w:val="1"/>
        <w:shd w:val="clear" w:color="auto" w:fill="FFFFFF"/>
        <w:spacing w:before="0" w:beforeAutospacing="0" w:after="250" w:afterAutospacing="0"/>
        <w:rPr>
          <w:rFonts w:ascii="Roboto-Regular" w:hAnsi="Roboto-Regular"/>
          <w:b w:val="0"/>
          <w:bCs w:val="0"/>
          <w:color w:val="183741"/>
          <w:sz w:val="16"/>
          <w:szCs w:val="16"/>
        </w:rPr>
      </w:pPr>
      <w:r>
        <w:rPr>
          <w:rFonts w:ascii="Roboto-Regular" w:hAnsi="Roboto-Regular"/>
          <w:b w:val="0"/>
          <w:bCs w:val="0"/>
          <w:color w:val="183741"/>
          <w:sz w:val="16"/>
          <w:szCs w:val="16"/>
        </w:rPr>
        <w:t xml:space="preserve">5. </w:t>
      </w:r>
      <w:proofErr w:type="spellStart"/>
      <w:r>
        <w:rPr>
          <w:rFonts w:ascii="Roboto-Regular" w:hAnsi="Roboto-Regular"/>
          <w:b w:val="0"/>
          <w:bCs w:val="0"/>
          <w:color w:val="183741"/>
          <w:sz w:val="16"/>
          <w:szCs w:val="16"/>
        </w:rPr>
        <w:t>Готсдинер</w:t>
      </w:r>
      <w:proofErr w:type="spellEnd"/>
      <w:r>
        <w:rPr>
          <w:rFonts w:ascii="Roboto-Regular" w:hAnsi="Roboto-Regular"/>
          <w:b w:val="0"/>
          <w:bCs w:val="0"/>
          <w:color w:val="183741"/>
          <w:sz w:val="16"/>
          <w:szCs w:val="16"/>
        </w:rPr>
        <w:t xml:space="preserve"> А.Л. Музыкальная психология - М.:1993;</w:t>
      </w:r>
    </w:p>
    <w:p w:rsidR="001866FA" w:rsidRDefault="001866FA" w:rsidP="001866FA">
      <w:pPr>
        <w:pStyle w:val="1"/>
        <w:shd w:val="clear" w:color="auto" w:fill="FFFFFF"/>
        <w:spacing w:before="0" w:beforeAutospacing="0" w:after="250" w:afterAutospacing="0"/>
        <w:rPr>
          <w:rFonts w:ascii="Roboto-Regular" w:hAnsi="Roboto-Regular"/>
          <w:b w:val="0"/>
          <w:bCs w:val="0"/>
          <w:color w:val="183741"/>
          <w:sz w:val="16"/>
          <w:szCs w:val="16"/>
        </w:rPr>
      </w:pPr>
      <w:r>
        <w:rPr>
          <w:rFonts w:ascii="Roboto-Regular" w:hAnsi="Roboto-Regular"/>
          <w:b w:val="0"/>
          <w:bCs w:val="0"/>
          <w:color w:val="183741"/>
          <w:sz w:val="16"/>
          <w:szCs w:val="16"/>
        </w:rPr>
        <w:lastRenderedPageBreak/>
        <w:t>6. Давыдова Н. Основы музыкального воспитания. - Дошкольное воспитание, 1994 год, №6, стр. 89.</w:t>
      </w:r>
    </w:p>
    <w:p w:rsidR="001866FA" w:rsidRDefault="001866FA" w:rsidP="001866FA">
      <w:pPr>
        <w:pStyle w:val="1"/>
        <w:shd w:val="clear" w:color="auto" w:fill="FFFFFF"/>
        <w:spacing w:before="0" w:beforeAutospacing="0" w:after="250" w:afterAutospacing="0"/>
        <w:rPr>
          <w:rFonts w:ascii="Roboto-Regular" w:hAnsi="Roboto-Regular"/>
          <w:b w:val="0"/>
          <w:bCs w:val="0"/>
          <w:color w:val="183741"/>
          <w:sz w:val="16"/>
          <w:szCs w:val="16"/>
        </w:rPr>
      </w:pPr>
      <w:r>
        <w:rPr>
          <w:rFonts w:ascii="Roboto-Regular" w:hAnsi="Roboto-Regular"/>
          <w:b w:val="0"/>
          <w:bCs w:val="0"/>
          <w:color w:val="183741"/>
          <w:sz w:val="16"/>
          <w:szCs w:val="16"/>
        </w:rPr>
        <w:t xml:space="preserve">7. </w:t>
      </w:r>
      <w:proofErr w:type="spellStart"/>
      <w:r>
        <w:rPr>
          <w:rFonts w:ascii="Roboto-Regular" w:hAnsi="Roboto-Regular"/>
          <w:b w:val="0"/>
          <w:bCs w:val="0"/>
          <w:color w:val="183741"/>
          <w:sz w:val="16"/>
          <w:szCs w:val="16"/>
        </w:rPr>
        <w:t>Кобалевский</w:t>
      </w:r>
      <w:proofErr w:type="spellEnd"/>
      <w:r>
        <w:rPr>
          <w:rFonts w:ascii="Roboto-Regular" w:hAnsi="Roboto-Regular"/>
          <w:b w:val="0"/>
          <w:bCs w:val="0"/>
          <w:color w:val="183741"/>
          <w:sz w:val="16"/>
          <w:szCs w:val="16"/>
        </w:rPr>
        <w:t xml:space="preserve"> Д.Б. Как рассказывать детям о музыке? - М.:1977;</w:t>
      </w:r>
    </w:p>
    <w:p w:rsidR="001866FA" w:rsidRDefault="001866FA" w:rsidP="001866FA">
      <w:pPr>
        <w:pStyle w:val="1"/>
        <w:shd w:val="clear" w:color="auto" w:fill="FFFFFF"/>
        <w:spacing w:before="0" w:beforeAutospacing="0" w:after="250" w:afterAutospacing="0"/>
        <w:rPr>
          <w:rFonts w:ascii="Roboto-Regular" w:hAnsi="Roboto-Regular"/>
          <w:b w:val="0"/>
          <w:bCs w:val="0"/>
          <w:color w:val="183741"/>
          <w:sz w:val="16"/>
          <w:szCs w:val="16"/>
        </w:rPr>
      </w:pPr>
      <w:r>
        <w:rPr>
          <w:rFonts w:ascii="Roboto-Regular" w:hAnsi="Roboto-Regular"/>
          <w:b w:val="0"/>
          <w:bCs w:val="0"/>
          <w:color w:val="183741"/>
          <w:sz w:val="16"/>
          <w:szCs w:val="16"/>
        </w:rPr>
        <w:t xml:space="preserve">8. </w:t>
      </w:r>
      <w:proofErr w:type="spellStart"/>
      <w:r>
        <w:rPr>
          <w:rFonts w:ascii="Roboto-Regular" w:hAnsi="Roboto-Regular"/>
          <w:b w:val="0"/>
          <w:bCs w:val="0"/>
          <w:color w:val="183741"/>
          <w:sz w:val="16"/>
          <w:szCs w:val="16"/>
        </w:rPr>
        <w:t>Метлов</w:t>
      </w:r>
      <w:proofErr w:type="spellEnd"/>
      <w:r>
        <w:rPr>
          <w:rFonts w:ascii="Roboto-Regular" w:hAnsi="Roboto-Regular"/>
          <w:b w:val="0"/>
          <w:bCs w:val="0"/>
          <w:color w:val="183741"/>
          <w:sz w:val="16"/>
          <w:szCs w:val="16"/>
        </w:rPr>
        <w:t xml:space="preserve"> Н.А. Музыка - детям - </w:t>
      </w:r>
      <w:proofErr w:type="spellStart"/>
      <w:r>
        <w:rPr>
          <w:rFonts w:ascii="Roboto-Regular" w:hAnsi="Roboto-Regular"/>
          <w:b w:val="0"/>
          <w:bCs w:val="0"/>
          <w:color w:val="183741"/>
          <w:sz w:val="16"/>
          <w:szCs w:val="16"/>
        </w:rPr>
        <w:t>М.:Просвещение</w:t>
      </w:r>
      <w:proofErr w:type="spellEnd"/>
      <w:r>
        <w:rPr>
          <w:rFonts w:ascii="Roboto-Regular" w:hAnsi="Roboto-Regular"/>
          <w:b w:val="0"/>
          <w:bCs w:val="0"/>
          <w:color w:val="183741"/>
          <w:sz w:val="16"/>
          <w:szCs w:val="16"/>
        </w:rPr>
        <w:t>, 1985;</w:t>
      </w:r>
    </w:p>
    <w:p w:rsidR="001866FA" w:rsidRDefault="001866FA" w:rsidP="001866FA">
      <w:pPr>
        <w:pStyle w:val="1"/>
        <w:shd w:val="clear" w:color="auto" w:fill="FFFFFF"/>
        <w:spacing w:before="0" w:beforeAutospacing="0" w:after="250" w:afterAutospacing="0"/>
        <w:rPr>
          <w:rFonts w:ascii="Roboto-Regular" w:hAnsi="Roboto-Regular"/>
          <w:b w:val="0"/>
          <w:bCs w:val="0"/>
          <w:color w:val="183741"/>
          <w:sz w:val="16"/>
          <w:szCs w:val="16"/>
        </w:rPr>
      </w:pPr>
      <w:r>
        <w:rPr>
          <w:rFonts w:ascii="Roboto-Regular" w:hAnsi="Roboto-Regular"/>
          <w:b w:val="0"/>
          <w:bCs w:val="0"/>
          <w:color w:val="183741"/>
          <w:sz w:val="16"/>
          <w:szCs w:val="16"/>
        </w:rPr>
        <w:t>9. Методика музыкального воспитания в детском саду, / под. Ред. Н. А. Ветлугина и др. Издательство «Просвещение» 1976 год.</w:t>
      </w:r>
    </w:p>
    <w:p w:rsidR="001866FA" w:rsidRDefault="001866FA" w:rsidP="001866FA">
      <w:pPr>
        <w:pStyle w:val="1"/>
        <w:shd w:val="clear" w:color="auto" w:fill="FFFFFF"/>
        <w:spacing w:before="0" w:beforeAutospacing="0" w:after="250" w:afterAutospacing="0"/>
        <w:rPr>
          <w:rFonts w:ascii="Roboto-Regular" w:hAnsi="Roboto-Regular"/>
          <w:b w:val="0"/>
          <w:bCs w:val="0"/>
          <w:color w:val="183741"/>
          <w:sz w:val="16"/>
          <w:szCs w:val="16"/>
        </w:rPr>
      </w:pPr>
      <w:r>
        <w:rPr>
          <w:rFonts w:ascii="Roboto-Regular" w:hAnsi="Roboto-Regular"/>
          <w:b w:val="0"/>
          <w:bCs w:val="0"/>
          <w:color w:val="183741"/>
          <w:sz w:val="16"/>
          <w:szCs w:val="16"/>
        </w:rPr>
        <w:t xml:space="preserve">10. “Музыка в школе №1 </w:t>
      </w:r>
      <w:smartTag w:uri="urn:schemas-microsoft-com:office:smarttags" w:element="metricconverter">
        <w:smartTagPr>
          <w:attr w:name="ProductID" w:val="1990”"/>
        </w:smartTagPr>
        <w:r>
          <w:rPr>
            <w:rFonts w:ascii="Roboto-Regular" w:hAnsi="Roboto-Regular"/>
            <w:b w:val="0"/>
            <w:bCs w:val="0"/>
            <w:color w:val="183741"/>
            <w:sz w:val="16"/>
            <w:szCs w:val="16"/>
          </w:rPr>
          <w:t>1990”</w:t>
        </w:r>
      </w:smartTag>
      <w:r>
        <w:rPr>
          <w:rFonts w:ascii="Roboto-Regular" w:hAnsi="Roboto-Regular"/>
          <w:b w:val="0"/>
          <w:bCs w:val="0"/>
          <w:color w:val="183741"/>
          <w:sz w:val="16"/>
          <w:szCs w:val="16"/>
        </w:rPr>
        <w:t>, Москва, “Просвещение”.</w:t>
      </w:r>
    </w:p>
    <w:p w:rsidR="001866FA" w:rsidRDefault="001866FA" w:rsidP="001866FA">
      <w:pPr>
        <w:pStyle w:val="1"/>
        <w:shd w:val="clear" w:color="auto" w:fill="FFFFFF"/>
        <w:spacing w:before="0" w:beforeAutospacing="0" w:after="250" w:afterAutospacing="0"/>
        <w:rPr>
          <w:rFonts w:ascii="Roboto-Regular" w:hAnsi="Roboto-Regular"/>
          <w:b w:val="0"/>
          <w:bCs w:val="0"/>
          <w:color w:val="183741"/>
          <w:sz w:val="16"/>
          <w:szCs w:val="16"/>
        </w:rPr>
      </w:pPr>
      <w:r>
        <w:rPr>
          <w:rFonts w:ascii="Roboto-Regular" w:hAnsi="Roboto-Regular"/>
          <w:b w:val="0"/>
          <w:bCs w:val="0"/>
          <w:color w:val="183741"/>
          <w:sz w:val="16"/>
          <w:szCs w:val="16"/>
        </w:rPr>
        <w:t xml:space="preserve">11. “Музыка в школе №2 </w:t>
      </w:r>
      <w:smartTag w:uri="urn:schemas-microsoft-com:office:smarttags" w:element="metricconverter">
        <w:smartTagPr>
          <w:attr w:name="ProductID" w:val="1990”"/>
        </w:smartTagPr>
        <w:r>
          <w:rPr>
            <w:rFonts w:ascii="Roboto-Regular" w:hAnsi="Roboto-Regular"/>
            <w:b w:val="0"/>
            <w:bCs w:val="0"/>
            <w:color w:val="183741"/>
            <w:sz w:val="16"/>
            <w:szCs w:val="16"/>
          </w:rPr>
          <w:t>1990”</w:t>
        </w:r>
      </w:smartTag>
      <w:r>
        <w:rPr>
          <w:rFonts w:ascii="Roboto-Regular" w:hAnsi="Roboto-Regular"/>
          <w:b w:val="0"/>
          <w:bCs w:val="0"/>
          <w:color w:val="183741"/>
          <w:sz w:val="16"/>
          <w:szCs w:val="16"/>
        </w:rPr>
        <w:t>, Москва, “Просвещение”.</w:t>
      </w:r>
    </w:p>
    <w:p w:rsidR="001866FA" w:rsidRDefault="001866FA" w:rsidP="001866FA">
      <w:pPr>
        <w:pStyle w:val="1"/>
        <w:shd w:val="clear" w:color="auto" w:fill="FFFFFF"/>
        <w:spacing w:before="0" w:beforeAutospacing="0" w:after="250" w:afterAutospacing="0"/>
        <w:rPr>
          <w:rFonts w:ascii="Roboto-Regular" w:hAnsi="Roboto-Regular"/>
          <w:b w:val="0"/>
          <w:bCs w:val="0"/>
          <w:color w:val="183741"/>
          <w:sz w:val="16"/>
          <w:szCs w:val="16"/>
        </w:rPr>
      </w:pPr>
      <w:r>
        <w:rPr>
          <w:rFonts w:ascii="Roboto-Regular" w:hAnsi="Roboto-Regular"/>
          <w:b w:val="0"/>
          <w:bCs w:val="0"/>
          <w:color w:val="183741"/>
          <w:sz w:val="16"/>
          <w:szCs w:val="16"/>
        </w:rPr>
        <w:t xml:space="preserve">12. “Музыка в школе №4 </w:t>
      </w:r>
      <w:smartTag w:uri="urn:schemas-microsoft-com:office:smarttags" w:element="metricconverter">
        <w:smartTagPr>
          <w:attr w:name="ProductID" w:val="1990”"/>
        </w:smartTagPr>
        <w:r>
          <w:rPr>
            <w:rFonts w:ascii="Roboto-Regular" w:hAnsi="Roboto-Regular"/>
            <w:b w:val="0"/>
            <w:bCs w:val="0"/>
            <w:color w:val="183741"/>
            <w:sz w:val="16"/>
            <w:szCs w:val="16"/>
          </w:rPr>
          <w:t>1990”</w:t>
        </w:r>
      </w:smartTag>
      <w:r>
        <w:rPr>
          <w:rFonts w:ascii="Roboto-Regular" w:hAnsi="Roboto-Regular"/>
          <w:b w:val="0"/>
          <w:bCs w:val="0"/>
          <w:color w:val="183741"/>
          <w:sz w:val="16"/>
          <w:szCs w:val="16"/>
        </w:rPr>
        <w:t>, Москва, “Просвещение”.</w:t>
      </w:r>
    </w:p>
    <w:p w:rsidR="001866FA" w:rsidRDefault="001866FA" w:rsidP="001866FA">
      <w:pPr>
        <w:pStyle w:val="1"/>
        <w:shd w:val="clear" w:color="auto" w:fill="FFFFFF"/>
        <w:spacing w:before="0" w:beforeAutospacing="0" w:after="250" w:afterAutospacing="0"/>
        <w:rPr>
          <w:rFonts w:ascii="Roboto-Regular" w:hAnsi="Roboto-Regular"/>
          <w:b w:val="0"/>
          <w:bCs w:val="0"/>
          <w:color w:val="183741"/>
          <w:sz w:val="16"/>
          <w:szCs w:val="16"/>
        </w:rPr>
      </w:pPr>
      <w:r>
        <w:rPr>
          <w:rFonts w:ascii="Roboto-Regular" w:hAnsi="Roboto-Regular"/>
          <w:b w:val="0"/>
          <w:bCs w:val="0"/>
          <w:color w:val="183741"/>
          <w:sz w:val="16"/>
          <w:szCs w:val="16"/>
        </w:rPr>
        <w:t xml:space="preserve">13. “Музыка в школе №1 </w:t>
      </w:r>
      <w:smartTag w:uri="urn:schemas-microsoft-com:office:smarttags" w:element="metricconverter">
        <w:smartTagPr>
          <w:attr w:name="ProductID" w:val="1991”"/>
        </w:smartTagPr>
        <w:r>
          <w:rPr>
            <w:rFonts w:ascii="Roboto-Regular" w:hAnsi="Roboto-Regular"/>
            <w:b w:val="0"/>
            <w:bCs w:val="0"/>
            <w:color w:val="183741"/>
            <w:sz w:val="16"/>
            <w:szCs w:val="16"/>
          </w:rPr>
          <w:t>1991”</w:t>
        </w:r>
      </w:smartTag>
      <w:r>
        <w:rPr>
          <w:rFonts w:ascii="Roboto-Regular" w:hAnsi="Roboto-Regular"/>
          <w:b w:val="0"/>
          <w:bCs w:val="0"/>
          <w:color w:val="183741"/>
          <w:sz w:val="16"/>
          <w:szCs w:val="16"/>
        </w:rPr>
        <w:t>, Москва, “Просвещение”.</w:t>
      </w:r>
    </w:p>
    <w:p w:rsidR="001866FA" w:rsidRDefault="001866FA" w:rsidP="001866FA">
      <w:pPr>
        <w:pStyle w:val="1"/>
        <w:shd w:val="clear" w:color="auto" w:fill="FFFFFF"/>
        <w:spacing w:before="0" w:beforeAutospacing="0" w:after="250" w:afterAutospacing="0"/>
        <w:rPr>
          <w:rFonts w:ascii="Roboto-Regular" w:hAnsi="Roboto-Regular"/>
          <w:b w:val="0"/>
          <w:bCs w:val="0"/>
          <w:color w:val="183741"/>
          <w:sz w:val="16"/>
          <w:szCs w:val="16"/>
        </w:rPr>
      </w:pPr>
      <w:r>
        <w:rPr>
          <w:rFonts w:ascii="Roboto-Regular" w:hAnsi="Roboto-Regular"/>
          <w:b w:val="0"/>
          <w:bCs w:val="0"/>
          <w:color w:val="183741"/>
          <w:sz w:val="16"/>
          <w:szCs w:val="16"/>
        </w:rPr>
        <w:t xml:space="preserve">14. Музыка - детям: сборник статей вып.1 / сост. Л.Михеева - </w:t>
      </w:r>
      <w:proofErr w:type="spellStart"/>
      <w:r>
        <w:rPr>
          <w:rFonts w:ascii="Roboto-Regular" w:hAnsi="Roboto-Regular"/>
          <w:b w:val="0"/>
          <w:bCs w:val="0"/>
          <w:color w:val="183741"/>
          <w:sz w:val="16"/>
          <w:szCs w:val="16"/>
        </w:rPr>
        <w:t>Л.:Музыка</w:t>
      </w:r>
      <w:proofErr w:type="spellEnd"/>
      <w:r>
        <w:rPr>
          <w:rFonts w:ascii="Roboto-Regular" w:hAnsi="Roboto-Regular"/>
          <w:b w:val="0"/>
          <w:bCs w:val="0"/>
          <w:color w:val="183741"/>
          <w:sz w:val="16"/>
          <w:szCs w:val="16"/>
        </w:rPr>
        <w:t>, 1970;</w:t>
      </w:r>
    </w:p>
    <w:p w:rsidR="001866FA" w:rsidRDefault="001866FA" w:rsidP="001866FA">
      <w:pPr>
        <w:pStyle w:val="1"/>
        <w:shd w:val="clear" w:color="auto" w:fill="FFFFFF"/>
        <w:spacing w:before="0" w:beforeAutospacing="0" w:after="250" w:afterAutospacing="0"/>
        <w:rPr>
          <w:rFonts w:ascii="Roboto-Regular" w:hAnsi="Roboto-Regular"/>
          <w:b w:val="0"/>
          <w:bCs w:val="0"/>
          <w:color w:val="183741"/>
          <w:sz w:val="16"/>
          <w:szCs w:val="16"/>
        </w:rPr>
      </w:pPr>
      <w:r>
        <w:rPr>
          <w:rFonts w:ascii="Roboto-Regular" w:hAnsi="Roboto-Regular"/>
          <w:b w:val="0"/>
          <w:bCs w:val="0"/>
          <w:color w:val="183741"/>
          <w:sz w:val="16"/>
          <w:szCs w:val="16"/>
        </w:rPr>
        <w:t xml:space="preserve">15. Музыка - детям: сборник статей вып.3 / сост.Л.Михеева - </w:t>
      </w:r>
      <w:proofErr w:type="spellStart"/>
      <w:r>
        <w:rPr>
          <w:rFonts w:ascii="Roboto-Regular" w:hAnsi="Roboto-Regular"/>
          <w:b w:val="0"/>
          <w:bCs w:val="0"/>
          <w:color w:val="183741"/>
          <w:sz w:val="16"/>
          <w:szCs w:val="16"/>
        </w:rPr>
        <w:t>Л.:Музыка</w:t>
      </w:r>
      <w:proofErr w:type="spellEnd"/>
      <w:r>
        <w:rPr>
          <w:rFonts w:ascii="Roboto-Regular" w:hAnsi="Roboto-Regular"/>
          <w:b w:val="0"/>
          <w:bCs w:val="0"/>
          <w:color w:val="183741"/>
          <w:sz w:val="16"/>
          <w:szCs w:val="16"/>
        </w:rPr>
        <w:t>, 1976;</w:t>
      </w:r>
    </w:p>
    <w:p w:rsidR="001866FA" w:rsidRDefault="001866FA" w:rsidP="001866FA">
      <w:pPr>
        <w:pStyle w:val="1"/>
        <w:shd w:val="clear" w:color="auto" w:fill="FFFFFF"/>
        <w:spacing w:before="0" w:beforeAutospacing="0" w:after="250" w:afterAutospacing="0"/>
        <w:rPr>
          <w:rFonts w:ascii="Roboto-Regular" w:hAnsi="Roboto-Regular"/>
          <w:b w:val="0"/>
          <w:bCs w:val="0"/>
          <w:color w:val="183741"/>
          <w:sz w:val="16"/>
          <w:szCs w:val="16"/>
        </w:rPr>
      </w:pPr>
      <w:r>
        <w:rPr>
          <w:rFonts w:ascii="Roboto-Regular" w:hAnsi="Roboto-Regular"/>
          <w:b w:val="0"/>
          <w:bCs w:val="0"/>
          <w:color w:val="183741"/>
          <w:sz w:val="16"/>
          <w:szCs w:val="16"/>
        </w:rPr>
        <w:t xml:space="preserve">16. Музыка - детям: сборник статей вып.4 / сост.Л.Михеева - </w:t>
      </w:r>
      <w:proofErr w:type="spellStart"/>
      <w:r>
        <w:rPr>
          <w:rFonts w:ascii="Roboto-Regular" w:hAnsi="Roboto-Regular"/>
          <w:b w:val="0"/>
          <w:bCs w:val="0"/>
          <w:color w:val="183741"/>
          <w:sz w:val="16"/>
          <w:szCs w:val="16"/>
        </w:rPr>
        <w:t>Л.:Музыка</w:t>
      </w:r>
      <w:proofErr w:type="spellEnd"/>
      <w:r>
        <w:rPr>
          <w:rFonts w:ascii="Roboto-Regular" w:hAnsi="Roboto-Regular"/>
          <w:b w:val="0"/>
          <w:bCs w:val="0"/>
          <w:color w:val="183741"/>
          <w:sz w:val="16"/>
          <w:szCs w:val="16"/>
        </w:rPr>
        <w:t>, 1981;</w:t>
      </w:r>
    </w:p>
    <w:p w:rsidR="001866FA" w:rsidRDefault="001866FA" w:rsidP="001866FA">
      <w:pPr>
        <w:pStyle w:val="1"/>
        <w:shd w:val="clear" w:color="auto" w:fill="FFFFFF"/>
        <w:spacing w:before="0" w:beforeAutospacing="0" w:after="250" w:afterAutospacing="0"/>
        <w:rPr>
          <w:rFonts w:ascii="Roboto-Regular" w:hAnsi="Roboto-Regular"/>
          <w:b w:val="0"/>
          <w:bCs w:val="0"/>
          <w:color w:val="183741"/>
          <w:sz w:val="16"/>
          <w:szCs w:val="16"/>
        </w:rPr>
      </w:pPr>
      <w:r>
        <w:rPr>
          <w:rFonts w:ascii="Roboto-Regular" w:hAnsi="Roboto-Regular"/>
          <w:b w:val="0"/>
          <w:bCs w:val="0"/>
          <w:color w:val="183741"/>
          <w:sz w:val="16"/>
          <w:szCs w:val="16"/>
        </w:rPr>
        <w:t xml:space="preserve">17. </w:t>
      </w:r>
      <w:proofErr w:type="spellStart"/>
      <w:r>
        <w:rPr>
          <w:rFonts w:ascii="Roboto-Regular" w:hAnsi="Roboto-Regular"/>
          <w:b w:val="0"/>
          <w:bCs w:val="0"/>
          <w:color w:val="183741"/>
          <w:sz w:val="16"/>
          <w:szCs w:val="16"/>
        </w:rPr>
        <w:t>Назайкинский</w:t>
      </w:r>
      <w:proofErr w:type="spellEnd"/>
      <w:r>
        <w:rPr>
          <w:rFonts w:ascii="Roboto-Regular" w:hAnsi="Roboto-Regular"/>
          <w:b w:val="0"/>
          <w:bCs w:val="0"/>
          <w:color w:val="183741"/>
          <w:sz w:val="16"/>
          <w:szCs w:val="16"/>
        </w:rPr>
        <w:t xml:space="preserve"> Е.В. О психологии музыкального восприятия. - М.: 1972;</w:t>
      </w:r>
    </w:p>
    <w:p w:rsidR="001866FA" w:rsidRDefault="001866FA" w:rsidP="001866FA">
      <w:pPr>
        <w:pStyle w:val="1"/>
        <w:shd w:val="clear" w:color="auto" w:fill="FFFFFF"/>
        <w:spacing w:before="0" w:beforeAutospacing="0" w:after="250" w:afterAutospacing="0"/>
        <w:rPr>
          <w:rFonts w:ascii="Roboto-Regular" w:hAnsi="Roboto-Regular"/>
          <w:b w:val="0"/>
          <w:bCs w:val="0"/>
          <w:color w:val="183741"/>
          <w:sz w:val="16"/>
          <w:szCs w:val="16"/>
        </w:rPr>
      </w:pPr>
      <w:r>
        <w:rPr>
          <w:rFonts w:ascii="Roboto-Regular" w:hAnsi="Roboto-Regular"/>
          <w:b w:val="0"/>
          <w:bCs w:val="0"/>
          <w:color w:val="183741"/>
          <w:sz w:val="16"/>
          <w:szCs w:val="16"/>
        </w:rPr>
        <w:t>18. Петрушин В.И. Музыкальная психология М., 1997;</w:t>
      </w:r>
    </w:p>
    <w:p w:rsidR="001866FA" w:rsidRDefault="001866FA" w:rsidP="001866FA">
      <w:pPr>
        <w:pStyle w:val="1"/>
        <w:shd w:val="clear" w:color="auto" w:fill="FFFFFF"/>
        <w:spacing w:before="0" w:beforeAutospacing="0" w:after="250" w:afterAutospacing="0"/>
        <w:rPr>
          <w:rFonts w:ascii="Roboto-Regular" w:hAnsi="Roboto-Regular"/>
          <w:b w:val="0"/>
          <w:bCs w:val="0"/>
          <w:color w:val="183741"/>
          <w:sz w:val="16"/>
          <w:szCs w:val="16"/>
        </w:rPr>
      </w:pPr>
      <w:r>
        <w:rPr>
          <w:rFonts w:ascii="Roboto-Regular" w:hAnsi="Roboto-Regular"/>
          <w:b w:val="0"/>
          <w:bCs w:val="0"/>
          <w:color w:val="183741"/>
          <w:sz w:val="16"/>
          <w:szCs w:val="16"/>
        </w:rPr>
        <w:t xml:space="preserve">19. </w:t>
      </w:r>
      <w:proofErr w:type="spellStart"/>
      <w:r>
        <w:rPr>
          <w:rFonts w:ascii="Roboto-Regular" w:hAnsi="Roboto-Regular"/>
          <w:b w:val="0"/>
          <w:bCs w:val="0"/>
          <w:color w:val="183741"/>
          <w:sz w:val="16"/>
          <w:szCs w:val="16"/>
        </w:rPr>
        <w:t>Радынова</w:t>
      </w:r>
      <w:proofErr w:type="spellEnd"/>
      <w:r>
        <w:rPr>
          <w:rFonts w:ascii="Roboto-Regular" w:hAnsi="Roboto-Regular"/>
          <w:b w:val="0"/>
          <w:bCs w:val="0"/>
          <w:color w:val="183741"/>
          <w:sz w:val="16"/>
          <w:szCs w:val="16"/>
        </w:rPr>
        <w:t xml:space="preserve"> О. Дошкольный возраст - задачи музыкального воспитания. - Дошкольное воспитание, 1994 год, № 2, стр. 24 - 30</w:t>
      </w:r>
    </w:p>
    <w:p w:rsidR="001866FA" w:rsidRDefault="001866FA" w:rsidP="001866FA">
      <w:pPr>
        <w:pStyle w:val="1"/>
        <w:shd w:val="clear" w:color="auto" w:fill="FFFFFF"/>
        <w:spacing w:before="0" w:beforeAutospacing="0" w:after="250" w:afterAutospacing="0"/>
        <w:rPr>
          <w:rFonts w:ascii="Roboto-Regular" w:hAnsi="Roboto-Regular"/>
          <w:b w:val="0"/>
          <w:bCs w:val="0"/>
          <w:color w:val="183741"/>
          <w:sz w:val="16"/>
          <w:szCs w:val="16"/>
        </w:rPr>
      </w:pPr>
      <w:r>
        <w:rPr>
          <w:rFonts w:ascii="Roboto-Regular" w:hAnsi="Roboto-Regular"/>
          <w:b w:val="0"/>
          <w:bCs w:val="0"/>
          <w:color w:val="183741"/>
          <w:sz w:val="16"/>
          <w:szCs w:val="16"/>
        </w:rPr>
        <w:t xml:space="preserve">20. </w:t>
      </w:r>
      <w:proofErr w:type="spellStart"/>
      <w:r>
        <w:rPr>
          <w:rFonts w:ascii="Roboto-Regular" w:hAnsi="Roboto-Regular"/>
          <w:b w:val="0"/>
          <w:bCs w:val="0"/>
          <w:color w:val="183741"/>
          <w:sz w:val="16"/>
          <w:szCs w:val="16"/>
        </w:rPr>
        <w:t>Радынова</w:t>
      </w:r>
      <w:proofErr w:type="spellEnd"/>
      <w:r>
        <w:rPr>
          <w:rFonts w:ascii="Roboto-Regular" w:hAnsi="Roboto-Regular"/>
          <w:b w:val="0"/>
          <w:bCs w:val="0"/>
          <w:color w:val="183741"/>
          <w:sz w:val="16"/>
          <w:szCs w:val="16"/>
        </w:rPr>
        <w:t xml:space="preserve"> О. Функции музыкального руководителя и воспитателя. - Дошкольное воспитание, 1994 год, № 11, стр. 52.</w:t>
      </w:r>
    </w:p>
    <w:p w:rsidR="001866FA" w:rsidRDefault="001866FA" w:rsidP="001866FA">
      <w:pPr>
        <w:pStyle w:val="1"/>
        <w:shd w:val="clear" w:color="auto" w:fill="FFFFFF"/>
        <w:spacing w:before="0" w:beforeAutospacing="0" w:after="250" w:afterAutospacing="0"/>
        <w:rPr>
          <w:rFonts w:ascii="Roboto-Regular" w:hAnsi="Roboto-Regular"/>
          <w:b w:val="0"/>
          <w:bCs w:val="0"/>
          <w:color w:val="183741"/>
          <w:sz w:val="16"/>
          <w:szCs w:val="16"/>
        </w:rPr>
      </w:pPr>
      <w:r>
        <w:rPr>
          <w:rFonts w:ascii="Roboto-Regular" w:hAnsi="Roboto-Regular"/>
          <w:b w:val="0"/>
          <w:bCs w:val="0"/>
          <w:color w:val="183741"/>
          <w:sz w:val="16"/>
          <w:szCs w:val="16"/>
        </w:rPr>
        <w:t>21. Теплов Б.М. Психология музыкальных способностей - М., Л., 1977;</w:t>
      </w:r>
    </w:p>
    <w:p w:rsidR="001866FA" w:rsidRDefault="001866FA" w:rsidP="001866FA">
      <w:pPr>
        <w:pStyle w:val="1"/>
        <w:shd w:val="clear" w:color="auto" w:fill="FFFFFF"/>
        <w:spacing w:before="0" w:beforeAutospacing="0" w:after="250" w:afterAutospacing="0"/>
        <w:rPr>
          <w:rFonts w:ascii="Roboto-Regular" w:hAnsi="Roboto-Regular"/>
          <w:b w:val="0"/>
          <w:bCs w:val="0"/>
          <w:color w:val="183741"/>
          <w:sz w:val="16"/>
          <w:szCs w:val="16"/>
        </w:rPr>
      </w:pPr>
      <w:r>
        <w:rPr>
          <w:rFonts w:ascii="Roboto-Regular" w:hAnsi="Roboto-Regular"/>
          <w:b w:val="0"/>
          <w:bCs w:val="0"/>
          <w:color w:val="183741"/>
          <w:sz w:val="16"/>
          <w:szCs w:val="16"/>
        </w:rPr>
        <w:t>22. Тарасов Г.С. Педагогика в системе музыкального образования - М., 1986;</w:t>
      </w:r>
    </w:p>
    <w:p w:rsidR="001866FA" w:rsidRDefault="001866FA" w:rsidP="001866FA">
      <w:pPr>
        <w:pStyle w:val="1"/>
        <w:shd w:val="clear" w:color="auto" w:fill="FFFFFF"/>
        <w:spacing w:before="0" w:beforeAutospacing="0" w:after="250" w:afterAutospacing="0"/>
        <w:rPr>
          <w:rFonts w:ascii="Roboto-Regular" w:hAnsi="Roboto-Regular"/>
          <w:b w:val="0"/>
          <w:bCs w:val="0"/>
          <w:color w:val="183741"/>
          <w:sz w:val="16"/>
          <w:szCs w:val="16"/>
        </w:rPr>
      </w:pPr>
      <w:r>
        <w:rPr>
          <w:rFonts w:ascii="Roboto-Regular" w:hAnsi="Roboto-Regular"/>
          <w:b w:val="0"/>
          <w:bCs w:val="0"/>
          <w:color w:val="183741"/>
          <w:sz w:val="16"/>
          <w:szCs w:val="16"/>
        </w:rPr>
        <w:t xml:space="preserve">23. </w:t>
      </w:r>
      <w:proofErr w:type="spellStart"/>
      <w:r>
        <w:rPr>
          <w:rFonts w:ascii="Roboto-Regular" w:hAnsi="Roboto-Regular"/>
          <w:b w:val="0"/>
          <w:bCs w:val="0"/>
          <w:color w:val="183741"/>
          <w:sz w:val="16"/>
          <w:szCs w:val="16"/>
        </w:rPr>
        <w:t>Халабузарь</w:t>
      </w:r>
      <w:proofErr w:type="spellEnd"/>
      <w:r>
        <w:rPr>
          <w:rFonts w:ascii="Roboto-Regular" w:hAnsi="Roboto-Regular"/>
          <w:b w:val="0"/>
          <w:bCs w:val="0"/>
          <w:color w:val="183741"/>
          <w:sz w:val="16"/>
          <w:szCs w:val="16"/>
        </w:rPr>
        <w:t xml:space="preserve"> П., Попов В., Добровольская Н. Методика музыкального воспитания - М., 1989.</w:t>
      </w:r>
    </w:p>
    <w:p w:rsidR="001866FA" w:rsidRDefault="001866FA" w:rsidP="001866FA">
      <w:pPr>
        <w:pStyle w:val="1"/>
        <w:shd w:val="clear" w:color="auto" w:fill="FFFFFF"/>
        <w:spacing w:before="0" w:beforeAutospacing="0" w:after="250" w:afterAutospacing="0"/>
        <w:rPr>
          <w:rFonts w:ascii="Roboto-Regular" w:hAnsi="Roboto-Regular"/>
          <w:b w:val="0"/>
          <w:bCs w:val="0"/>
          <w:color w:val="183741"/>
          <w:sz w:val="16"/>
          <w:szCs w:val="16"/>
        </w:rPr>
      </w:pPr>
      <w:r>
        <w:rPr>
          <w:rFonts w:ascii="Roboto-Regular" w:hAnsi="Roboto-Regular"/>
          <w:b w:val="0"/>
          <w:bCs w:val="0"/>
          <w:color w:val="183741"/>
          <w:sz w:val="16"/>
          <w:szCs w:val="16"/>
        </w:rPr>
        <w:t>24. Школяр Л. Ребенок в музыке и музыка в ребенке. - Дошкольное воспитание, 1992 год, стр. 39</w:t>
      </w:r>
    </w:p>
    <w:p w:rsidR="00E11BAD" w:rsidRDefault="00E11BAD" w:rsidP="00266530"/>
    <w:sectPr w:rsidR="00E11B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2440B"/>
    <w:multiLevelType w:val="hybridMultilevel"/>
    <w:tmpl w:val="C56C6B7A"/>
    <w:lvl w:ilvl="0" w:tplc="914A59AA">
      <w:start w:val="1"/>
      <w:numFmt w:val="decimal"/>
      <w:lvlText w:val="%1."/>
      <w:lvlJc w:val="left"/>
      <w:pPr>
        <w:tabs>
          <w:tab w:val="num" w:pos="1260"/>
        </w:tabs>
        <w:ind w:left="1260" w:hanging="360"/>
      </w:pPr>
      <w:rPr>
        <w:rFonts w:cs="Times New Roman"/>
        <w:i w:val="0"/>
      </w:rPr>
    </w:lvl>
    <w:lvl w:ilvl="1" w:tplc="04190019" w:tentative="1">
      <w:start w:val="1"/>
      <w:numFmt w:val="lowerLetter"/>
      <w:lvlText w:val="%2."/>
      <w:lvlJc w:val="left"/>
      <w:pPr>
        <w:tabs>
          <w:tab w:val="num" w:pos="2069"/>
        </w:tabs>
        <w:ind w:left="2069" w:hanging="360"/>
      </w:pPr>
      <w:rPr>
        <w:rFonts w:cs="Times New Roman"/>
      </w:rPr>
    </w:lvl>
    <w:lvl w:ilvl="2" w:tplc="0419001B" w:tentative="1">
      <w:start w:val="1"/>
      <w:numFmt w:val="lowerRoman"/>
      <w:lvlText w:val="%3."/>
      <w:lvlJc w:val="right"/>
      <w:pPr>
        <w:tabs>
          <w:tab w:val="num" w:pos="2789"/>
        </w:tabs>
        <w:ind w:left="2789" w:hanging="180"/>
      </w:pPr>
      <w:rPr>
        <w:rFonts w:cs="Times New Roman"/>
      </w:rPr>
    </w:lvl>
    <w:lvl w:ilvl="3" w:tplc="0419000F" w:tentative="1">
      <w:start w:val="1"/>
      <w:numFmt w:val="decimal"/>
      <w:lvlText w:val="%4."/>
      <w:lvlJc w:val="left"/>
      <w:pPr>
        <w:tabs>
          <w:tab w:val="num" w:pos="3509"/>
        </w:tabs>
        <w:ind w:left="3509" w:hanging="360"/>
      </w:pPr>
      <w:rPr>
        <w:rFonts w:cs="Times New Roman"/>
      </w:rPr>
    </w:lvl>
    <w:lvl w:ilvl="4" w:tplc="04190019" w:tentative="1">
      <w:start w:val="1"/>
      <w:numFmt w:val="lowerLetter"/>
      <w:lvlText w:val="%5."/>
      <w:lvlJc w:val="left"/>
      <w:pPr>
        <w:tabs>
          <w:tab w:val="num" w:pos="4229"/>
        </w:tabs>
        <w:ind w:left="4229" w:hanging="360"/>
      </w:pPr>
      <w:rPr>
        <w:rFonts w:cs="Times New Roman"/>
      </w:rPr>
    </w:lvl>
    <w:lvl w:ilvl="5" w:tplc="0419001B" w:tentative="1">
      <w:start w:val="1"/>
      <w:numFmt w:val="lowerRoman"/>
      <w:lvlText w:val="%6."/>
      <w:lvlJc w:val="right"/>
      <w:pPr>
        <w:tabs>
          <w:tab w:val="num" w:pos="4949"/>
        </w:tabs>
        <w:ind w:left="4949" w:hanging="180"/>
      </w:pPr>
      <w:rPr>
        <w:rFonts w:cs="Times New Roman"/>
      </w:rPr>
    </w:lvl>
    <w:lvl w:ilvl="6" w:tplc="0419000F" w:tentative="1">
      <w:start w:val="1"/>
      <w:numFmt w:val="decimal"/>
      <w:lvlText w:val="%7."/>
      <w:lvlJc w:val="left"/>
      <w:pPr>
        <w:tabs>
          <w:tab w:val="num" w:pos="5669"/>
        </w:tabs>
        <w:ind w:left="5669" w:hanging="360"/>
      </w:pPr>
      <w:rPr>
        <w:rFonts w:cs="Times New Roman"/>
      </w:rPr>
    </w:lvl>
    <w:lvl w:ilvl="7" w:tplc="04190019" w:tentative="1">
      <w:start w:val="1"/>
      <w:numFmt w:val="lowerLetter"/>
      <w:lvlText w:val="%8."/>
      <w:lvlJc w:val="left"/>
      <w:pPr>
        <w:tabs>
          <w:tab w:val="num" w:pos="6389"/>
        </w:tabs>
        <w:ind w:left="6389" w:hanging="360"/>
      </w:pPr>
      <w:rPr>
        <w:rFonts w:cs="Times New Roman"/>
      </w:rPr>
    </w:lvl>
    <w:lvl w:ilvl="8" w:tplc="0419001B" w:tentative="1">
      <w:start w:val="1"/>
      <w:numFmt w:val="lowerRoman"/>
      <w:lvlText w:val="%9."/>
      <w:lvlJc w:val="right"/>
      <w:pPr>
        <w:tabs>
          <w:tab w:val="num" w:pos="7109"/>
        </w:tabs>
        <w:ind w:left="7109" w:hanging="180"/>
      </w:pPr>
      <w:rPr>
        <w:rFonts w:cs="Times New Roman"/>
      </w:rPr>
    </w:lvl>
  </w:abstractNum>
  <w:abstractNum w:abstractNumId="1">
    <w:nsid w:val="3BD508F7"/>
    <w:multiLevelType w:val="multilevel"/>
    <w:tmpl w:val="43BAC8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581C39"/>
    <w:multiLevelType w:val="multilevel"/>
    <w:tmpl w:val="C22C9F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694DB7"/>
    <w:multiLevelType w:val="multilevel"/>
    <w:tmpl w:val="6F8A69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1BAD"/>
    <w:rsid w:val="00000520"/>
    <w:rsid w:val="000D6DEA"/>
    <w:rsid w:val="001766FB"/>
    <w:rsid w:val="001866FA"/>
    <w:rsid w:val="00193591"/>
    <w:rsid w:val="001965E1"/>
    <w:rsid w:val="001F0565"/>
    <w:rsid w:val="00206ECB"/>
    <w:rsid w:val="00266530"/>
    <w:rsid w:val="002B0DC9"/>
    <w:rsid w:val="00317991"/>
    <w:rsid w:val="003F1FA3"/>
    <w:rsid w:val="004D6198"/>
    <w:rsid w:val="00566E27"/>
    <w:rsid w:val="005A7CE5"/>
    <w:rsid w:val="006719B5"/>
    <w:rsid w:val="006C415D"/>
    <w:rsid w:val="007D0563"/>
    <w:rsid w:val="00861797"/>
    <w:rsid w:val="008C4BAD"/>
    <w:rsid w:val="009F09B4"/>
    <w:rsid w:val="00A03B70"/>
    <w:rsid w:val="00A842F0"/>
    <w:rsid w:val="00B707FF"/>
    <w:rsid w:val="00BA7012"/>
    <w:rsid w:val="00C30A6D"/>
    <w:rsid w:val="00C80A89"/>
    <w:rsid w:val="00CC0F97"/>
    <w:rsid w:val="00D1571D"/>
    <w:rsid w:val="00E11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1BAD"/>
    <w:rPr>
      <w:sz w:val="24"/>
      <w:szCs w:val="24"/>
    </w:rPr>
  </w:style>
  <w:style w:type="paragraph" w:styleId="1">
    <w:name w:val="heading 1"/>
    <w:basedOn w:val="a"/>
    <w:qFormat/>
    <w:rsid w:val="008C4BAD"/>
    <w:pPr>
      <w:spacing w:before="100" w:beforeAutospacing="1" w:after="100" w:afterAutospacing="1"/>
      <w:outlineLvl w:val="0"/>
    </w:pPr>
    <w:rPr>
      <w:b/>
      <w:bCs/>
      <w:kern w:val="36"/>
      <w:sz w:val="48"/>
      <w:szCs w:val="48"/>
    </w:rPr>
  </w:style>
  <w:style w:type="paragraph" w:styleId="2">
    <w:name w:val="heading 2"/>
    <w:basedOn w:val="a"/>
    <w:next w:val="a"/>
    <w:qFormat/>
    <w:rsid w:val="00D1571D"/>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861797"/>
    <w:pPr>
      <w:spacing w:before="100" w:beforeAutospacing="1" w:after="100" w:afterAutospacing="1"/>
    </w:pPr>
  </w:style>
  <w:style w:type="character" w:styleId="a4">
    <w:name w:val="Emphasis"/>
    <w:qFormat/>
    <w:rsid w:val="008C4BAD"/>
    <w:rPr>
      <w:i/>
      <w:iCs/>
    </w:rPr>
  </w:style>
  <w:style w:type="paragraph" w:customStyle="1" w:styleId="rtecenter">
    <w:name w:val="rtecenter"/>
    <w:basedOn w:val="a"/>
    <w:rsid w:val="008C4BAD"/>
    <w:pPr>
      <w:spacing w:before="100" w:beforeAutospacing="1" w:after="100" w:afterAutospacing="1"/>
    </w:pPr>
  </w:style>
  <w:style w:type="character" w:customStyle="1" w:styleId="apple-converted-space">
    <w:name w:val="apple-converted-space"/>
    <w:basedOn w:val="a0"/>
    <w:rsid w:val="007D0563"/>
  </w:style>
  <w:style w:type="character" w:styleId="a5">
    <w:name w:val="Hyperlink"/>
    <w:rsid w:val="00D1571D"/>
    <w:rPr>
      <w:color w:val="0000FF"/>
      <w:u w:val="single"/>
    </w:rPr>
  </w:style>
  <w:style w:type="character" w:customStyle="1" w:styleId="mw-headline">
    <w:name w:val="mw-headline"/>
    <w:basedOn w:val="a0"/>
    <w:rsid w:val="00D15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004826">
      <w:bodyDiv w:val="1"/>
      <w:marLeft w:val="0"/>
      <w:marRight w:val="0"/>
      <w:marTop w:val="0"/>
      <w:marBottom w:val="0"/>
      <w:divBdr>
        <w:top w:val="none" w:sz="0" w:space="0" w:color="auto"/>
        <w:left w:val="none" w:sz="0" w:space="0" w:color="auto"/>
        <w:bottom w:val="none" w:sz="0" w:space="0" w:color="auto"/>
        <w:right w:val="none" w:sz="0" w:space="0" w:color="auto"/>
      </w:divBdr>
    </w:div>
    <w:div w:id="140819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6656</Words>
  <Characters>37941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Dmitrij V Stolpovskih</cp:lastModifiedBy>
  <cp:revision>2</cp:revision>
  <dcterms:created xsi:type="dcterms:W3CDTF">2016-12-12T05:24:00Z</dcterms:created>
  <dcterms:modified xsi:type="dcterms:W3CDTF">2016-12-12T05:24:00Z</dcterms:modified>
</cp:coreProperties>
</file>