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A0" w:rsidRPr="003A2DB3" w:rsidRDefault="00875D59" w:rsidP="00875D59">
      <w:pPr>
        <w:spacing w:after="0" w:line="360" w:lineRule="auto"/>
        <w:rPr>
          <w:rFonts w:ascii="Times New Roman" w:hAnsi="Times New Roman"/>
          <w:b/>
          <w:sz w:val="28"/>
          <w:szCs w:val="28"/>
        </w:rPr>
      </w:pPr>
      <w:bookmarkStart w:id="0" w:name="_GoBack"/>
      <w:bookmarkEnd w:id="0"/>
      <w:r>
        <w:rPr>
          <w:rFonts w:ascii="Times New Roman" w:hAnsi="Times New Roman"/>
          <w:b/>
          <w:sz w:val="28"/>
          <w:szCs w:val="28"/>
        </w:rPr>
        <w:t xml:space="preserve">                                              </w:t>
      </w:r>
      <w:r w:rsidR="003816A0" w:rsidRPr="003A2DB3">
        <w:rPr>
          <w:rFonts w:ascii="Times New Roman" w:hAnsi="Times New Roman"/>
          <w:b/>
          <w:sz w:val="28"/>
          <w:szCs w:val="28"/>
        </w:rPr>
        <w:t>Содержание</w:t>
      </w:r>
    </w:p>
    <w:sdt>
      <w:sdtPr>
        <w:rPr>
          <w:rFonts w:ascii="Times New Roman" w:eastAsia="Calibri" w:hAnsi="Times New Roman" w:cs="Times New Roman"/>
          <w:color w:val="auto"/>
          <w:sz w:val="28"/>
          <w:szCs w:val="28"/>
          <w:lang w:eastAsia="en-US"/>
        </w:rPr>
        <w:id w:val="1305357476"/>
        <w:docPartObj>
          <w:docPartGallery w:val="Table of Contents"/>
          <w:docPartUnique/>
        </w:docPartObj>
      </w:sdtPr>
      <w:sdtEndPr>
        <w:rPr>
          <w:b/>
          <w:bCs/>
        </w:rPr>
      </w:sdtEndPr>
      <w:sdtContent>
        <w:p w:rsidR="009C1E63" w:rsidRPr="009C1E63" w:rsidRDefault="009C1E63" w:rsidP="009C1E63">
          <w:pPr>
            <w:pStyle w:val="ac"/>
            <w:spacing w:before="0" w:line="360" w:lineRule="auto"/>
            <w:jc w:val="both"/>
            <w:rPr>
              <w:rFonts w:ascii="Times New Roman" w:hAnsi="Times New Roman" w:cs="Times New Roman"/>
              <w:sz w:val="28"/>
              <w:szCs w:val="28"/>
            </w:rPr>
          </w:pPr>
        </w:p>
        <w:p w:rsidR="002A72B5" w:rsidRPr="002A72B5" w:rsidRDefault="009C1E63">
          <w:pPr>
            <w:pStyle w:val="21"/>
            <w:rPr>
              <w:rFonts w:ascii="Times New Roman" w:eastAsiaTheme="minorEastAsia" w:hAnsi="Times New Roman"/>
              <w:noProof/>
              <w:sz w:val="28"/>
              <w:szCs w:val="28"/>
              <w:lang w:eastAsia="ru-RU"/>
            </w:rPr>
          </w:pPr>
          <w:r w:rsidRPr="006559CD">
            <w:rPr>
              <w:rFonts w:ascii="Times New Roman" w:hAnsi="Times New Roman"/>
              <w:sz w:val="28"/>
              <w:szCs w:val="28"/>
            </w:rPr>
            <w:fldChar w:fldCharType="begin"/>
          </w:r>
          <w:r w:rsidRPr="006559CD">
            <w:rPr>
              <w:rFonts w:ascii="Times New Roman" w:hAnsi="Times New Roman"/>
              <w:sz w:val="28"/>
              <w:szCs w:val="28"/>
            </w:rPr>
            <w:instrText xml:space="preserve"> TOC \o "1-3" \h \z \u </w:instrText>
          </w:r>
          <w:r w:rsidRPr="006559CD">
            <w:rPr>
              <w:rFonts w:ascii="Times New Roman" w:hAnsi="Times New Roman"/>
              <w:sz w:val="28"/>
              <w:szCs w:val="28"/>
            </w:rPr>
            <w:fldChar w:fldCharType="separate"/>
          </w:r>
          <w:hyperlink w:anchor="_Toc517772085" w:history="1">
            <w:r w:rsidR="002A72B5" w:rsidRPr="002A72B5">
              <w:rPr>
                <w:rStyle w:val="ad"/>
                <w:rFonts w:ascii="Times New Roman" w:hAnsi="Times New Roman"/>
                <w:noProof/>
                <w:sz w:val="28"/>
                <w:szCs w:val="28"/>
              </w:rPr>
              <w:t>Введение</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_Toc517772085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4</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86" w:history="1">
            <w:r w:rsidR="002A72B5" w:rsidRPr="002A72B5">
              <w:rPr>
                <w:rStyle w:val="ad"/>
                <w:rFonts w:ascii="Times New Roman" w:hAnsi="Times New Roman"/>
                <w:noProof/>
                <w:sz w:val="28"/>
                <w:szCs w:val="28"/>
              </w:rPr>
              <w:t>Глава 1. Теоретический анализ литературы</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_Toc517772086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6</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87" w:history="1">
            <w:r w:rsidR="002A72B5" w:rsidRPr="002A72B5">
              <w:rPr>
                <w:rStyle w:val="ad"/>
                <w:rFonts w:ascii="Times New Roman" w:hAnsi="Times New Roman"/>
                <w:noProof/>
                <w:sz w:val="28"/>
                <w:szCs w:val="28"/>
              </w:rPr>
              <w:t>1.1. Анатомо-физиологические особенности развития детей 10–12 лет</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_Toc517772087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6</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88" w:history="1">
            <w:r w:rsidR="002A72B5" w:rsidRPr="002A72B5">
              <w:rPr>
                <w:rStyle w:val="ad"/>
                <w:rFonts w:ascii="Times New Roman" w:hAnsi="Times New Roman"/>
                <w:noProof/>
                <w:sz w:val="28"/>
                <w:szCs w:val="28"/>
                <w:shd w:val="clear" w:color="auto" w:fill="FFFFFF"/>
              </w:rPr>
              <w:t>1.2. Характеристика скоростно-силовых качеств</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_Toc517772088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10</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89" w:history="1">
            <w:r w:rsidR="002A72B5" w:rsidRPr="002A72B5">
              <w:rPr>
                <w:rStyle w:val="ad"/>
                <w:rFonts w:ascii="Times New Roman" w:hAnsi="Times New Roman"/>
                <w:noProof/>
                <w:sz w:val="28"/>
                <w:szCs w:val="28"/>
              </w:rPr>
              <w:t>Глава2. Разработка комплекса упражнения на развития скоростно-силовых способностей у детей 10-12 лет в секциях карате</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_Toc517772089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18</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90" w:history="1">
            <w:r w:rsidR="002A72B5" w:rsidRPr="002A72B5">
              <w:rPr>
                <w:rStyle w:val="ad"/>
                <w:rFonts w:ascii="Times New Roman" w:hAnsi="Times New Roman"/>
                <w:noProof/>
                <w:sz w:val="28"/>
                <w:szCs w:val="28"/>
              </w:rPr>
              <w:t>2.1. Характеристика каратэ как вид спорта</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_Toc517772090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18</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91" w:history="1">
            <w:r w:rsidR="002A72B5" w:rsidRPr="002A72B5">
              <w:rPr>
                <w:rStyle w:val="ad"/>
                <w:rFonts w:ascii="Times New Roman" w:hAnsi="Times New Roman"/>
                <w:noProof/>
                <w:sz w:val="28"/>
                <w:szCs w:val="28"/>
              </w:rPr>
              <w:t>2.2. Комплекс упражнений для детей 10-12 лет</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_Toc517772091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23</w:t>
            </w:r>
            <w:r w:rsidR="002A72B5" w:rsidRPr="002A72B5">
              <w:rPr>
                <w:rFonts w:ascii="Times New Roman" w:hAnsi="Times New Roman"/>
                <w:noProof/>
                <w:webHidden/>
                <w:sz w:val="28"/>
                <w:szCs w:val="28"/>
              </w:rPr>
              <w:fldChar w:fldCharType="end"/>
            </w:r>
          </w:hyperlink>
        </w:p>
        <w:p w:rsidR="002A72B5" w:rsidRPr="002A72B5" w:rsidRDefault="00D17DDA">
          <w:pPr>
            <w:pStyle w:val="21"/>
            <w:rPr>
              <w:rFonts w:ascii="Times New Roman" w:eastAsiaTheme="minorEastAsia" w:hAnsi="Times New Roman"/>
              <w:noProof/>
              <w:sz w:val="28"/>
              <w:szCs w:val="28"/>
              <w:lang w:eastAsia="ru-RU"/>
            </w:rPr>
          </w:pPr>
          <w:hyperlink w:anchor="_Toc517772092" w:history="1">
            <w:r w:rsidR="002A72B5" w:rsidRPr="002A72B5">
              <w:rPr>
                <w:rStyle w:val="ad"/>
                <w:rFonts w:ascii="Times New Roman" w:hAnsi="Times New Roman"/>
                <w:noProof/>
                <w:sz w:val="28"/>
                <w:szCs w:val="28"/>
              </w:rPr>
              <w:t>Заключение</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_Toc517772092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26</w:t>
            </w:r>
            <w:r w:rsidR="002A72B5" w:rsidRPr="002A72B5">
              <w:rPr>
                <w:rFonts w:ascii="Times New Roman" w:hAnsi="Times New Roman"/>
                <w:noProof/>
                <w:webHidden/>
                <w:sz w:val="28"/>
                <w:szCs w:val="28"/>
              </w:rPr>
              <w:fldChar w:fldCharType="end"/>
            </w:r>
          </w:hyperlink>
        </w:p>
        <w:p w:rsidR="002A72B5" w:rsidRDefault="00D17DDA">
          <w:pPr>
            <w:pStyle w:val="21"/>
            <w:rPr>
              <w:rFonts w:asciiTheme="minorHAnsi" w:eastAsiaTheme="minorEastAsia" w:hAnsiTheme="minorHAnsi" w:cstheme="minorBidi"/>
              <w:noProof/>
              <w:lang w:eastAsia="ru-RU"/>
            </w:rPr>
          </w:pPr>
          <w:hyperlink w:anchor="_Toc517772093" w:history="1">
            <w:r w:rsidR="002A72B5" w:rsidRPr="002A72B5">
              <w:rPr>
                <w:rStyle w:val="ad"/>
                <w:rFonts w:ascii="Times New Roman" w:hAnsi="Times New Roman"/>
                <w:noProof/>
                <w:sz w:val="28"/>
                <w:szCs w:val="28"/>
              </w:rPr>
              <w:t>Список используемой литературы</w:t>
            </w:r>
            <w:r w:rsidR="002A72B5" w:rsidRPr="002A72B5">
              <w:rPr>
                <w:rFonts w:ascii="Times New Roman" w:hAnsi="Times New Roman"/>
                <w:noProof/>
                <w:webHidden/>
                <w:sz w:val="28"/>
                <w:szCs w:val="28"/>
              </w:rPr>
              <w:tab/>
            </w:r>
            <w:r w:rsidR="002A72B5" w:rsidRPr="002A72B5">
              <w:rPr>
                <w:rFonts w:ascii="Times New Roman" w:hAnsi="Times New Roman"/>
                <w:noProof/>
                <w:webHidden/>
                <w:sz w:val="28"/>
                <w:szCs w:val="28"/>
              </w:rPr>
              <w:fldChar w:fldCharType="begin"/>
            </w:r>
            <w:r w:rsidR="002A72B5" w:rsidRPr="002A72B5">
              <w:rPr>
                <w:rFonts w:ascii="Times New Roman" w:hAnsi="Times New Roman"/>
                <w:noProof/>
                <w:webHidden/>
                <w:sz w:val="28"/>
                <w:szCs w:val="28"/>
              </w:rPr>
              <w:instrText xml:space="preserve"> PAGEREF _Toc517772093 \h </w:instrText>
            </w:r>
            <w:r w:rsidR="002A72B5" w:rsidRPr="002A72B5">
              <w:rPr>
                <w:rFonts w:ascii="Times New Roman" w:hAnsi="Times New Roman"/>
                <w:noProof/>
                <w:webHidden/>
                <w:sz w:val="28"/>
                <w:szCs w:val="28"/>
              </w:rPr>
            </w:r>
            <w:r w:rsidR="002A72B5" w:rsidRPr="002A72B5">
              <w:rPr>
                <w:rFonts w:ascii="Times New Roman" w:hAnsi="Times New Roman"/>
                <w:noProof/>
                <w:webHidden/>
                <w:sz w:val="28"/>
                <w:szCs w:val="28"/>
              </w:rPr>
              <w:fldChar w:fldCharType="separate"/>
            </w:r>
            <w:r w:rsidR="002A72B5" w:rsidRPr="002A72B5">
              <w:rPr>
                <w:rFonts w:ascii="Times New Roman" w:hAnsi="Times New Roman"/>
                <w:noProof/>
                <w:webHidden/>
                <w:sz w:val="28"/>
                <w:szCs w:val="28"/>
              </w:rPr>
              <w:t>28</w:t>
            </w:r>
            <w:r w:rsidR="002A72B5" w:rsidRPr="002A72B5">
              <w:rPr>
                <w:rFonts w:ascii="Times New Roman" w:hAnsi="Times New Roman"/>
                <w:noProof/>
                <w:webHidden/>
                <w:sz w:val="28"/>
                <w:szCs w:val="28"/>
              </w:rPr>
              <w:fldChar w:fldCharType="end"/>
            </w:r>
          </w:hyperlink>
        </w:p>
        <w:p w:rsidR="009C1E63" w:rsidRPr="006559CD" w:rsidRDefault="009C1E63" w:rsidP="009C1E63">
          <w:pPr>
            <w:spacing w:after="0" w:line="360" w:lineRule="auto"/>
            <w:jc w:val="both"/>
            <w:rPr>
              <w:rFonts w:ascii="Times New Roman" w:hAnsi="Times New Roman"/>
              <w:sz w:val="28"/>
              <w:szCs w:val="28"/>
            </w:rPr>
          </w:pPr>
          <w:r w:rsidRPr="006559CD">
            <w:rPr>
              <w:rFonts w:ascii="Times New Roman" w:hAnsi="Times New Roman"/>
              <w:b/>
              <w:bCs/>
              <w:sz w:val="28"/>
              <w:szCs w:val="28"/>
            </w:rPr>
            <w:fldChar w:fldCharType="end"/>
          </w:r>
        </w:p>
      </w:sdtContent>
    </w:sdt>
    <w:p w:rsidR="004679EE" w:rsidRPr="004679EE" w:rsidRDefault="004679EE" w:rsidP="004679EE">
      <w:pPr>
        <w:spacing w:line="360" w:lineRule="auto"/>
        <w:rPr>
          <w:rFonts w:ascii="Times New Roman" w:hAnsi="Times New Roman"/>
          <w:sz w:val="28"/>
          <w:szCs w:val="28"/>
        </w:rPr>
      </w:pPr>
    </w:p>
    <w:p w:rsidR="003816A0" w:rsidRDefault="003816A0" w:rsidP="00AA6056">
      <w:pPr>
        <w:spacing w:line="360" w:lineRule="auto"/>
        <w:rPr>
          <w:rFonts w:ascii="Times New Roman" w:hAnsi="Times New Roman"/>
          <w:sz w:val="28"/>
          <w:szCs w:val="28"/>
        </w:rPr>
      </w:pPr>
    </w:p>
    <w:p w:rsidR="003816A0" w:rsidRDefault="003816A0" w:rsidP="00AA6056">
      <w:pPr>
        <w:spacing w:line="360" w:lineRule="auto"/>
        <w:rPr>
          <w:rFonts w:ascii="Times New Roman" w:hAnsi="Times New Roman"/>
          <w:sz w:val="28"/>
          <w:szCs w:val="28"/>
        </w:rPr>
      </w:pPr>
    </w:p>
    <w:p w:rsidR="003816A0" w:rsidRDefault="003816A0" w:rsidP="00AA6056">
      <w:pPr>
        <w:spacing w:line="360" w:lineRule="auto"/>
        <w:rPr>
          <w:rFonts w:ascii="Times New Roman" w:hAnsi="Times New Roman"/>
          <w:sz w:val="28"/>
          <w:szCs w:val="28"/>
        </w:rPr>
      </w:pPr>
    </w:p>
    <w:p w:rsidR="003816A0" w:rsidRDefault="009C1E63" w:rsidP="009C1E63">
      <w:pPr>
        <w:tabs>
          <w:tab w:val="left" w:pos="6003"/>
        </w:tabs>
        <w:spacing w:line="360" w:lineRule="auto"/>
        <w:rPr>
          <w:rFonts w:ascii="Times New Roman" w:hAnsi="Times New Roman"/>
          <w:sz w:val="28"/>
          <w:szCs w:val="28"/>
        </w:rPr>
      </w:pPr>
      <w:r>
        <w:rPr>
          <w:rFonts w:ascii="Times New Roman" w:hAnsi="Times New Roman"/>
          <w:sz w:val="28"/>
          <w:szCs w:val="28"/>
        </w:rPr>
        <w:tab/>
      </w:r>
    </w:p>
    <w:p w:rsidR="003816A0" w:rsidRDefault="003816A0" w:rsidP="00AA6056">
      <w:pPr>
        <w:spacing w:line="360" w:lineRule="auto"/>
        <w:rPr>
          <w:rFonts w:ascii="Times New Roman" w:hAnsi="Times New Roman"/>
          <w:sz w:val="28"/>
          <w:szCs w:val="28"/>
        </w:rPr>
      </w:pPr>
    </w:p>
    <w:p w:rsidR="003816A0" w:rsidRDefault="003816A0" w:rsidP="00AA6056">
      <w:pPr>
        <w:spacing w:line="360" w:lineRule="auto"/>
        <w:rPr>
          <w:rFonts w:ascii="Times New Roman" w:hAnsi="Times New Roman"/>
          <w:sz w:val="28"/>
          <w:szCs w:val="28"/>
        </w:rPr>
      </w:pPr>
    </w:p>
    <w:p w:rsidR="003816A0" w:rsidRDefault="003816A0" w:rsidP="00AA6056">
      <w:pPr>
        <w:spacing w:line="360" w:lineRule="auto"/>
        <w:rPr>
          <w:rFonts w:ascii="Times New Roman" w:hAnsi="Times New Roman"/>
          <w:sz w:val="28"/>
          <w:szCs w:val="28"/>
        </w:rPr>
      </w:pPr>
    </w:p>
    <w:p w:rsidR="003816A0" w:rsidRDefault="003816A0" w:rsidP="00AA6056">
      <w:pPr>
        <w:spacing w:line="360" w:lineRule="auto"/>
        <w:rPr>
          <w:rFonts w:ascii="Times New Roman" w:hAnsi="Times New Roman"/>
          <w:sz w:val="28"/>
          <w:szCs w:val="28"/>
        </w:rPr>
      </w:pPr>
    </w:p>
    <w:p w:rsidR="004679EE" w:rsidRDefault="004679EE" w:rsidP="00875D59">
      <w:pPr>
        <w:spacing w:line="360" w:lineRule="auto"/>
        <w:rPr>
          <w:rFonts w:ascii="Times New Roman" w:hAnsi="Times New Roman"/>
          <w:sz w:val="28"/>
          <w:szCs w:val="28"/>
        </w:rPr>
      </w:pPr>
    </w:p>
    <w:p w:rsidR="00875D59" w:rsidRDefault="00875D59" w:rsidP="00875D59">
      <w:pPr>
        <w:spacing w:line="360" w:lineRule="auto"/>
        <w:rPr>
          <w:rFonts w:ascii="Times New Roman" w:hAnsi="Times New Roman"/>
          <w:b/>
          <w:sz w:val="28"/>
          <w:szCs w:val="28"/>
        </w:rPr>
      </w:pPr>
    </w:p>
    <w:p w:rsidR="009C1E63" w:rsidRDefault="009C1E63" w:rsidP="00875D59">
      <w:pPr>
        <w:spacing w:line="360" w:lineRule="auto"/>
        <w:rPr>
          <w:rFonts w:ascii="Times New Roman" w:hAnsi="Times New Roman"/>
          <w:b/>
          <w:sz w:val="28"/>
          <w:szCs w:val="28"/>
        </w:rPr>
      </w:pPr>
    </w:p>
    <w:p w:rsidR="009C1E63" w:rsidRDefault="009C1E63" w:rsidP="00875D59">
      <w:pPr>
        <w:spacing w:line="360" w:lineRule="auto"/>
        <w:rPr>
          <w:rFonts w:ascii="Times New Roman" w:hAnsi="Times New Roman"/>
          <w:b/>
          <w:sz w:val="28"/>
          <w:szCs w:val="28"/>
        </w:rPr>
      </w:pPr>
    </w:p>
    <w:p w:rsidR="003816A0" w:rsidRPr="002B62E9" w:rsidRDefault="003816A0" w:rsidP="002B62E9">
      <w:pPr>
        <w:pStyle w:val="2"/>
        <w:jc w:val="center"/>
        <w:rPr>
          <w:sz w:val="28"/>
          <w:szCs w:val="28"/>
        </w:rPr>
      </w:pPr>
      <w:bookmarkStart w:id="1" w:name="_Toc517772085"/>
      <w:r w:rsidRPr="002B62E9">
        <w:rPr>
          <w:sz w:val="28"/>
          <w:szCs w:val="28"/>
        </w:rPr>
        <w:t>Введение</w:t>
      </w:r>
      <w:bookmarkEnd w:id="1"/>
    </w:p>
    <w:p w:rsidR="002B62E9" w:rsidRDefault="002B62E9" w:rsidP="00966272">
      <w:pPr>
        <w:spacing w:line="360" w:lineRule="auto"/>
        <w:ind w:firstLine="709"/>
        <w:jc w:val="center"/>
        <w:rPr>
          <w:rFonts w:ascii="Times New Roman" w:hAnsi="Times New Roman"/>
          <w:b/>
          <w:sz w:val="28"/>
          <w:szCs w:val="28"/>
        </w:rPr>
      </w:pPr>
    </w:p>
    <w:p w:rsidR="00966272" w:rsidRPr="002B62E9" w:rsidRDefault="007D70B0" w:rsidP="002B62E9">
      <w:pPr>
        <w:spacing w:after="0" w:line="360" w:lineRule="auto"/>
        <w:jc w:val="both"/>
        <w:rPr>
          <w:rFonts w:ascii="Times New Roman" w:hAnsi="Times New Roman"/>
          <w:sz w:val="28"/>
          <w:szCs w:val="28"/>
        </w:rPr>
      </w:pPr>
      <w:r>
        <w:rPr>
          <w:rFonts w:ascii="Times New Roman" w:hAnsi="Times New Roman"/>
          <w:sz w:val="28"/>
          <w:szCs w:val="28"/>
        </w:rPr>
        <w:t xml:space="preserve">   </w:t>
      </w:r>
      <w:r w:rsidR="00966272">
        <w:rPr>
          <w:rFonts w:ascii="Times New Roman" w:hAnsi="Times New Roman"/>
          <w:sz w:val="28"/>
          <w:szCs w:val="28"/>
        </w:rPr>
        <w:tab/>
      </w:r>
      <w:r w:rsidR="00E75CF6">
        <w:rPr>
          <w:rFonts w:ascii="Times New Roman" w:hAnsi="Times New Roman"/>
          <w:sz w:val="28"/>
          <w:szCs w:val="28"/>
        </w:rPr>
        <w:t>Актуальность.</w:t>
      </w:r>
      <w:r w:rsidR="002B62E9">
        <w:rPr>
          <w:rFonts w:ascii="Times New Roman" w:hAnsi="Times New Roman"/>
          <w:sz w:val="28"/>
          <w:szCs w:val="28"/>
        </w:rPr>
        <w:t xml:space="preserve"> </w:t>
      </w:r>
      <w:r w:rsidR="00875D59" w:rsidRPr="00875D59">
        <w:rPr>
          <w:rFonts w:ascii="Times New Roman" w:eastAsia="Times New Roman" w:hAnsi="Times New Roman"/>
          <w:sz w:val="28"/>
          <w:szCs w:val="28"/>
          <w:lang w:eastAsia="ru-RU"/>
        </w:rPr>
        <w:t xml:space="preserve">Деятельность человека требует определенного уровня развития физических качеств. Уровень развития физических качеств человека отражает сочетание врожденных психологических и морфологических возможностей, приобретенных в процессе жизни </w:t>
      </w:r>
      <w:r w:rsidR="00966272">
        <w:rPr>
          <w:rFonts w:ascii="Times New Roman" w:eastAsia="Times New Roman" w:hAnsi="Times New Roman"/>
          <w:sz w:val="28"/>
          <w:szCs w:val="28"/>
          <w:lang w:eastAsia="ru-RU"/>
        </w:rPr>
        <w:t>или тренировки</w:t>
      </w:r>
      <w:r w:rsidR="00875D59" w:rsidRPr="00875D59">
        <w:rPr>
          <w:rFonts w:ascii="Times New Roman" w:eastAsia="Times New Roman" w:hAnsi="Times New Roman"/>
          <w:sz w:val="28"/>
          <w:szCs w:val="28"/>
          <w:lang w:eastAsia="ru-RU"/>
        </w:rPr>
        <w:t xml:space="preserve">. Чем больше развиты физические качества, тем выше работоспособность человека. Одной из основных задач, решаемой в процессе физического воспитания, является обеспечение оптимального развития физических качеств, присущих человеку. </w:t>
      </w:r>
    </w:p>
    <w:p w:rsidR="00875D59" w:rsidRPr="00875D59" w:rsidRDefault="00875D59" w:rsidP="00966272">
      <w:pPr>
        <w:shd w:val="clear" w:color="auto" w:fill="FFFFFF"/>
        <w:spacing w:after="0" w:line="360" w:lineRule="auto"/>
        <w:ind w:firstLine="708"/>
        <w:jc w:val="both"/>
        <w:rPr>
          <w:rFonts w:ascii="Times New Roman" w:eastAsia="Times New Roman" w:hAnsi="Times New Roman"/>
          <w:sz w:val="28"/>
          <w:szCs w:val="28"/>
          <w:lang w:eastAsia="ru-RU"/>
        </w:rPr>
      </w:pPr>
      <w:r w:rsidRPr="00875D59">
        <w:rPr>
          <w:rFonts w:ascii="Times New Roman" w:eastAsia="Times New Roman" w:hAnsi="Times New Roman"/>
          <w:sz w:val="28"/>
          <w:szCs w:val="28"/>
          <w:lang w:eastAsia="ru-RU"/>
        </w:rPr>
        <w:t>Физическими качествами принято называть врожденные (унаследованные генетически)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целесообразной двигательной деятельности (Л.П.Матвеев, 1991). Уровень их развития определяется не только физическими факторами, но и психическими, в частности, степенью развития интеллектуальных и волевых качеств.</w:t>
      </w:r>
    </w:p>
    <w:p w:rsidR="00966272" w:rsidRDefault="00875D59" w:rsidP="00966272">
      <w:pPr>
        <w:shd w:val="clear" w:color="auto" w:fill="FFFFFF"/>
        <w:tabs>
          <w:tab w:val="left" w:pos="709"/>
        </w:tabs>
        <w:spacing w:after="0" w:line="360" w:lineRule="auto"/>
        <w:ind w:firstLine="709"/>
        <w:jc w:val="both"/>
        <w:rPr>
          <w:rFonts w:ascii="Times New Roman" w:eastAsia="Times New Roman" w:hAnsi="Times New Roman"/>
          <w:sz w:val="28"/>
          <w:szCs w:val="28"/>
          <w:lang w:eastAsia="ru-RU"/>
        </w:rPr>
      </w:pPr>
      <w:r w:rsidRPr="00875D59">
        <w:rPr>
          <w:rFonts w:ascii="Times New Roman" w:eastAsia="Times New Roman" w:hAnsi="Times New Roman"/>
          <w:sz w:val="28"/>
          <w:szCs w:val="28"/>
          <w:lang w:eastAsia="ru-RU"/>
        </w:rPr>
        <w:t xml:space="preserve">Физические качества необходимо развивать своевременно и всесторонне. Физические (двигательные) качества связаны с типологическими особенностями проявления свойств нервной системы (силой-слабостью; подвижностью-инертностью и т. д.), которые обуславливаются в свою очередь наличием природных задатков. Каждое качество предопределяет несколько различных возможностей, особенностей. </w:t>
      </w:r>
    </w:p>
    <w:p w:rsidR="00966272" w:rsidRDefault="00966272" w:rsidP="00966272">
      <w:pPr>
        <w:shd w:val="clear" w:color="auto" w:fill="FFFFFF"/>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Выигрывая в проявлении</w:t>
      </w:r>
      <w:r w:rsidR="00875D59" w:rsidRPr="00875D59">
        <w:rPr>
          <w:rFonts w:ascii="Times New Roman" w:eastAsia="Times New Roman" w:hAnsi="Times New Roman"/>
          <w:sz w:val="28"/>
          <w:szCs w:val="28"/>
          <w:lang w:eastAsia="ru-RU"/>
        </w:rPr>
        <w:t xml:space="preserve"> одних двигательных качеств, человек обычно проигрывает в других. Физические качества можно разделить на простые и сложные.</w:t>
      </w:r>
      <w:r>
        <w:rPr>
          <w:rFonts w:ascii="Times New Roman" w:eastAsia="Times New Roman" w:hAnsi="Times New Roman"/>
          <w:sz w:val="28"/>
          <w:szCs w:val="28"/>
          <w:lang w:eastAsia="ru-RU"/>
        </w:rPr>
        <w:t xml:space="preserve"> </w:t>
      </w:r>
      <w:r w:rsidR="00875D59" w:rsidRPr="00875D59">
        <w:rPr>
          <w:rFonts w:ascii="Times New Roman" w:eastAsia="Times New Roman" w:hAnsi="Times New Roman"/>
          <w:sz w:val="28"/>
          <w:szCs w:val="28"/>
          <w:lang w:eastAsia="ru-RU"/>
        </w:rPr>
        <w:t xml:space="preserve">Чем больше анатомо-физиологических и психических явлений, проявляемых в качестве, тем оно сложнее. Но сложные качества, такие, например, как ловкость, меткость, прыгучесть, не являются суммой простых </w:t>
      </w:r>
      <w:r w:rsidR="00F44524">
        <w:rPr>
          <w:rFonts w:ascii="Times New Roman" w:eastAsia="Times New Roman" w:hAnsi="Times New Roman"/>
          <w:sz w:val="28"/>
          <w:szCs w:val="28"/>
          <w:lang w:eastAsia="ru-RU"/>
        </w:rPr>
        <w:lastRenderedPageBreak/>
        <w:t xml:space="preserve">качеств. Сложное качество – </w:t>
      </w:r>
      <w:r w:rsidR="00875D59" w:rsidRPr="00875D59">
        <w:rPr>
          <w:rFonts w:ascii="Times New Roman" w:eastAsia="Times New Roman" w:hAnsi="Times New Roman"/>
          <w:sz w:val="28"/>
          <w:szCs w:val="28"/>
          <w:lang w:eastAsia="ru-RU"/>
        </w:rPr>
        <w:t>это</w:t>
      </w:r>
      <w:r w:rsidR="00F44524">
        <w:rPr>
          <w:rFonts w:ascii="Times New Roman" w:eastAsia="Times New Roman" w:hAnsi="Times New Roman"/>
          <w:sz w:val="28"/>
          <w:szCs w:val="28"/>
          <w:lang w:eastAsia="ru-RU"/>
        </w:rPr>
        <w:t xml:space="preserve"> </w:t>
      </w:r>
      <w:r w:rsidR="00875D59" w:rsidRPr="00875D59">
        <w:rPr>
          <w:rFonts w:ascii="Times New Roman" w:eastAsia="Times New Roman" w:hAnsi="Times New Roman"/>
          <w:sz w:val="28"/>
          <w:szCs w:val="28"/>
          <w:lang w:eastAsia="ru-RU"/>
        </w:rPr>
        <w:t xml:space="preserve"> интегрированная качественная особенность двигательного действия. </w:t>
      </w:r>
    </w:p>
    <w:p w:rsidR="00966272" w:rsidRDefault="00F44524" w:rsidP="00966272">
      <w:pPr>
        <w:shd w:val="clear" w:color="auto" w:fill="FFFFFF"/>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Карате</w:t>
      </w:r>
      <w:r w:rsidR="00875D59" w:rsidRPr="00875D59">
        <w:rPr>
          <w:rFonts w:ascii="Times New Roman" w:eastAsia="Times New Roman" w:hAnsi="Times New Roman"/>
          <w:sz w:val="28"/>
          <w:szCs w:val="28"/>
          <w:lang w:eastAsia="ru-RU"/>
        </w:rPr>
        <w:t>, как вид спортивного единоборства, требует максимального проявления всех или большинства скоростных способностей в вариативны</w:t>
      </w:r>
      <w:r>
        <w:rPr>
          <w:rFonts w:ascii="Times New Roman" w:eastAsia="Times New Roman" w:hAnsi="Times New Roman"/>
          <w:sz w:val="28"/>
          <w:szCs w:val="28"/>
          <w:lang w:eastAsia="ru-RU"/>
        </w:rPr>
        <w:t xml:space="preserve">х ситуациях. Каратист - </w:t>
      </w:r>
      <w:r w:rsidR="00875D59" w:rsidRPr="00875D59">
        <w:rPr>
          <w:rFonts w:ascii="Times New Roman" w:eastAsia="Times New Roman" w:hAnsi="Times New Roman"/>
          <w:sz w:val="28"/>
          <w:szCs w:val="28"/>
          <w:lang w:eastAsia="ru-RU"/>
        </w:rPr>
        <w:t xml:space="preserve">это спортсмен подвижный, отлично координированный, прекрасно владеющий своим телом, с </w:t>
      </w:r>
      <w:r w:rsidR="00966272">
        <w:rPr>
          <w:rFonts w:ascii="Times New Roman" w:eastAsia="Times New Roman" w:hAnsi="Times New Roman"/>
          <w:sz w:val="28"/>
          <w:szCs w:val="28"/>
          <w:lang w:eastAsia="ru-RU"/>
        </w:rPr>
        <w:t>отличным чувством равновесия, так как</w:t>
      </w:r>
      <w:r w:rsidR="00875D59" w:rsidRPr="00875D59">
        <w:rPr>
          <w:rFonts w:ascii="Times New Roman" w:eastAsia="Times New Roman" w:hAnsi="Times New Roman"/>
          <w:sz w:val="28"/>
          <w:szCs w:val="28"/>
          <w:lang w:eastAsia="ru-RU"/>
        </w:rPr>
        <w:t xml:space="preserve"> в условиях постоянной смены обстановки поединка ему приходится в зависимости от ситуации применять одинаково умело как в</w:t>
      </w:r>
      <w:r w:rsidR="00966272">
        <w:rPr>
          <w:rFonts w:ascii="Times New Roman" w:eastAsia="Times New Roman" w:hAnsi="Times New Roman"/>
          <w:sz w:val="28"/>
          <w:szCs w:val="28"/>
          <w:lang w:eastAsia="ru-RU"/>
        </w:rPr>
        <w:t xml:space="preserve">ерхние, так и нижние конечности. </w:t>
      </w:r>
    </w:p>
    <w:p w:rsidR="00966272" w:rsidRDefault="00966272" w:rsidP="00966272">
      <w:pPr>
        <w:shd w:val="clear" w:color="auto" w:fill="FFFFFF"/>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настоящее время </w:t>
      </w:r>
      <w:r w:rsidR="00875D59" w:rsidRPr="00875D59">
        <w:rPr>
          <w:rFonts w:ascii="Times New Roman" w:eastAsia="Times New Roman" w:hAnsi="Times New Roman"/>
          <w:sz w:val="28"/>
          <w:szCs w:val="28"/>
          <w:lang w:eastAsia="ru-RU"/>
        </w:rPr>
        <w:t>существует</w:t>
      </w:r>
      <w:r w:rsidRPr="009662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недостаточно</w:t>
      </w:r>
      <w:r w:rsidR="00875D59" w:rsidRPr="00875D59">
        <w:rPr>
          <w:rFonts w:ascii="Times New Roman" w:eastAsia="Times New Roman" w:hAnsi="Times New Roman"/>
          <w:sz w:val="28"/>
          <w:szCs w:val="28"/>
          <w:lang w:eastAsia="ru-RU"/>
        </w:rPr>
        <w:t xml:space="preserve"> методических пособий по развитию и совершенствованию скоростных способностей для дете</w:t>
      </w:r>
      <w:r w:rsidR="00F44524">
        <w:rPr>
          <w:rFonts w:ascii="Times New Roman" w:eastAsia="Times New Roman" w:hAnsi="Times New Roman"/>
          <w:sz w:val="28"/>
          <w:szCs w:val="28"/>
          <w:lang w:eastAsia="ru-RU"/>
        </w:rPr>
        <w:t>й 10-12 лет, занимающихся карате</w:t>
      </w:r>
      <w:r w:rsidR="00875D59" w:rsidRPr="00875D59">
        <w:rPr>
          <w:rFonts w:ascii="Times New Roman" w:eastAsia="Times New Roman" w:hAnsi="Times New Roman"/>
          <w:sz w:val="28"/>
          <w:szCs w:val="28"/>
          <w:lang w:eastAsia="ru-RU"/>
        </w:rPr>
        <w:t xml:space="preserve">. Проблема </w:t>
      </w:r>
      <w:r>
        <w:rPr>
          <w:rFonts w:ascii="Times New Roman" w:eastAsia="Times New Roman" w:hAnsi="Times New Roman"/>
          <w:sz w:val="28"/>
          <w:szCs w:val="28"/>
          <w:lang w:eastAsia="ru-RU"/>
        </w:rPr>
        <w:t xml:space="preserve">недостаточности источников </w:t>
      </w:r>
      <w:r w:rsidR="00875D59" w:rsidRPr="00875D59">
        <w:rPr>
          <w:rFonts w:ascii="Times New Roman" w:eastAsia="Times New Roman" w:hAnsi="Times New Roman"/>
          <w:sz w:val="28"/>
          <w:szCs w:val="28"/>
          <w:lang w:eastAsia="ru-RU"/>
        </w:rPr>
        <w:t>научно-методической литературы по данному виду спорта</w:t>
      </w:r>
      <w:r w:rsidR="00D73EB3">
        <w:rPr>
          <w:rFonts w:ascii="Times New Roman" w:eastAsia="Times New Roman" w:hAnsi="Times New Roman"/>
          <w:sz w:val="28"/>
          <w:szCs w:val="28"/>
          <w:lang w:eastAsia="ru-RU"/>
        </w:rPr>
        <w:t>,</w:t>
      </w:r>
      <w:r w:rsidR="00875D59" w:rsidRPr="00875D59">
        <w:rPr>
          <w:rFonts w:ascii="Times New Roman" w:eastAsia="Times New Roman" w:hAnsi="Times New Roman"/>
          <w:sz w:val="28"/>
          <w:szCs w:val="28"/>
          <w:lang w:eastAsia="ru-RU"/>
        </w:rPr>
        <w:t xml:space="preserve"> </w:t>
      </w:r>
      <w:r w:rsidR="00D73EB3">
        <w:rPr>
          <w:rFonts w:ascii="Times New Roman" w:eastAsia="Times New Roman" w:hAnsi="Times New Roman"/>
          <w:sz w:val="28"/>
          <w:szCs w:val="28"/>
          <w:lang w:eastAsia="ru-RU"/>
        </w:rPr>
        <w:t>обусловила актуальность выбранной темы,</w:t>
      </w:r>
      <w:r w:rsidR="00875D59" w:rsidRPr="00875D59">
        <w:rPr>
          <w:rFonts w:ascii="Times New Roman" w:eastAsia="Times New Roman" w:hAnsi="Times New Roman"/>
          <w:sz w:val="28"/>
          <w:szCs w:val="28"/>
          <w:lang w:eastAsia="ru-RU"/>
        </w:rPr>
        <w:t xml:space="preserve"> </w:t>
      </w:r>
      <w:r w:rsidR="00D73EB3">
        <w:rPr>
          <w:rFonts w:ascii="Times New Roman" w:eastAsia="Times New Roman" w:hAnsi="Times New Roman"/>
          <w:sz w:val="28"/>
          <w:szCs w:val="28"/>
          <w:lang w:eastAsia="ru-RU"/>
        </w:rPr>
        <w:t xml:space="preserve">развития </w:t>
      </w:r>
      <w:r w:rsidR="00875D59" w:rsidRPr="00875D59">
        <w:rPr>
          <w:rFonts w:ascii="Times New Roman" w:eastAsia="Times New Roman" w:hAnsi="Times New Roman"/>
          <w:sz w:val="28"/>
          <w:szCs w:val="28"/>
          <w:lang w:eastAsia="ru-RU"/>
        </w:rPr>
        <w:t xml:space="preserve">скоростно-силовых способностей в тренировочном процессе у юных спортсменов. </w:t>
      </w:r>
    </w:p>
    <w:p w:rsidR="005B24C8" w:rsidRPr="005B24C8" w:rsidRDefault="005B24C8" w:rsidP="00D73EB3">
      <w:pPr>
        <w:spacing w:after="0" w:line="360" w:lineRule="auto"/>
        <w:ind w:firstLine="708"/>
        <w:jc w:val="both"/>
        <w:rPr>
          <w:rFonts w:ascii="Times New Roman" w:hAnsi="Times New Roman"/>
          <w:sz w:val="28"/>
          <w:szCs w:val="28"/>
        </w:rPr>
      </w:pPr>
      <w:r w:rsidRPr="00D73EB3">
        <w:rPr>
          <w:rFonts w:ascii="Times New Roman" w:hAnsi="Times New Roman"/>
          <w:sz w:val="28"/>
          <w:szCs w:val="28"/>
        </w:rPr>
        <w:t>Цель:</w:t>
      </w:r>
      <w:r w:rsidRPr="005B24C8">
        <w:rPr>
          <w:rFonts w:ascii="Times New Roman" w:hAnsi="Times New Roman"/>
          <w:sz w:val="28"/>
          <w:szCs w:val="28"/>
        </w:rPr>
        <w:t xml:space="preserve"> разработать комплекс упражнений для развития скоростно-силовых способностей</w:t>
      </w:r>
      <w:r w:rsidR="00F44524">
        <w:rPr>
          <w:rFonts w:ascii="Times New Roman" w:hAnsi="Times New Roman"/>
          <w:sz w:val="28"/>
          <w:szCs w:val="28"/>
        </w:rPr>
        <w:t xml:space="preserve"> детей 10–</w:t>
      </w:r>
      <w:r w:rsidR="00875D59">
        <w:rPr>
          <w:rFonts w:ascii="Times New Roman" w:hAnsi="Times New Roman"/>
          <w:sz w:val="28"/>
          <w:szCs w:val="28"/>
        </w:rPr>
        <w:t>12</w:t>
      </w:r>
      <w:r w:rsidR="00F44524">
        <w:rPr>
          <w:rFonts w:ascii="Times New Roman" w:hAnsi="Times New Roman"/>
          <w:sz w:val="28"/>
          <w:szCs w:val="28"/>
        </w:rPr>
        <w:t xml:space="preserve"> </w:t>
      </w:r>
      <w:r w:rsidR="00875D59">
        <w:rPr>
          <w:rFonts w:ascii="Times New Roman" w:hAnsi="Times New Roman"/>
          <w:sz w:val="28"/>
          <w:szCs w:val="28"/>
        </w:rPr>
        <w:t xml:space="preserve"> лет в секции карате</w:t>
      </w:r>
      <w:r w:rsidR="00F44524">
        <w:rPr>
          <w:rFonts w:ascii="Times New Roman" w:hAnsi="Times New Roman"/>
          <w:sz w:val="28"/>
          <w:szCs w:val="28"/>
        </w:rPr>
        <w:t>.</w:t>
      </w:r>
    </w:p>
    <w:p w:rsidR="005B24C8" w:rsidRPr="00D73EB3" w:rsidRDefault="005B24C8" w:rsidP="00D73EB3">
      <w:pPr>
        <w:spacing w:after="0" w:line="360" w:lineRule="auto"/>
        <w:ind w:firstLine="708"/>
        <w:jc w:val="both"/>
        <w:rPr>
          <w:rFonts w:ascii="Times New Roman" w:hAnsi="Times New Roman"/>
          <w:sz w:val="28"/>
          <w:szCs w:val="28"/>
        </w:rPr>
      </w:pPr>
      <w:r w:rsidRPr="00D73EB3">
        <w:rPr>
          <w:rFonts w:ascii="Times New Roman" w:hAnsi="Times New Roman"/>
          <w:sz w:val="28"/>
          <w:szCs w:val="28"/>
        </w:rPr>
        <w:t>Задачи:</w:t>
      </w:r>
    </w:p>
    <w:p w:rsidR="005B24C8" w:rsidRPr="005B24C8" w:rsidRDefault="00D73EB3" w:rsidP="00D73EB3">
      <w:pPr>
        <w:pStyle w:val="a3"/>
        <w:tabs>
          <w:tab w:val="left" w:pos="1134"/>
        </w:tabs>
        <w:spacing w:after="0" w:line="360" w:lineRule="auto"/>
        <w:ind w:left="0"/>
        <w:jc w:val="both"/>
        <w:rPr>
          <w:rFonts w:ascii="Times New Roman" w:hAnsi="Times New Roman"/>
          <w:sz w:val="28"/>
          <w:szCs w:val="28"/>
        </w:rPr>
      </w:pPr>
      <w:r>
        <w:rPr>
          <w:rFonts w:ascii="Times New Roman" w:hAnsi="Times New Roman"/>
          <w:sz w:val="28"/>
          <w:szCs w:val="28"/>
        </w:rPr>
        <w:tab/>
      </w:r>
      <w:r w:rsidR="005B24C8" w:rsidRPr="005B24C8">
        <w:rPr>
          <w:rFonts w:ascii="Times New Roman" w:hAnsi="Times New Roman"/>
          <w:sz w:val="28"/>
          <w:szCs w:val="28"/>
        </w:rPr>
        <w:t>1.</w:t>
      </w:r>
      <w:r w:rsidR="005B24C8" w:rsidRPr="005B24C8">
        <w:rPr>
          <w:rFonts w:ascii="Times New Roman" w:hAnsi="Times New Roman"/>
          <w:sz w:val="28"/>
          <w:szCs w:val="28"/>
        </w:rPr>
        <w:tab/>
        <w:t>Проанализировать литературные источники по особенностям развития скоростно-силовых способностей д</w:t>
      </w:r>
      <w:r w:rsidR="00875D59">
        <w:rPr>
          <w:rFonts w:ascii="Times New Roman" w:hAnsi="Times New Roman"/>
          <w:sz w:val="28"/>
          <w:szCs w:val="28"/>
        </w:rPr>
        <w:t>етей 10-12 лет в секциях карате</w:t>
      </w:r>
      <w:r w:rsidR="00F44524">
        <w:rPr>
          <w:rFonts w:ascii="Times New Roman" w:hAnsi="Times New Roman"/>
          <w:sz w:val="28"/>
          <w:szCs w:val="28"/>
        </w:rPr>
        <w:t>.</w:t>
      </w:r>
    </w:p>
    <w:p w:rsidR="005B24C8" w:rsidRPr="005B24C8" w:rsidRDefault="00D73EB3" w:rsidP="00D73EB3">
      <w:pPr>
        <w:pStyle w:val="a3"/>
        <w:tabs>
          <w:tab w:val="left" w:pos="1134"/>
          <w:tab w:val="left" w:pos="1276"/>
        </w:tabs>
        <w:spacing w:after="0" w:line="360" w:lineRule="auto"/>
        <w:ind w:left="0"/>
        <w:jc w:val="both"/>
        <w:rPr>
          <w:rFonts w:ascii="Times New Roman" w:hAnsi="Times New Roman"/>
          <w:sz w:val="28"/>
          <w:szCs w:val="28"/>
        </w:rPr>
      </w:pPr>
      <w:r>
        <w:rPr>
          <w:rFonts w:ascii="Times New Roman" w:hAnsi="Times New Roman"/>
          <w:sz w:val="28"/>
          <w:szCs w:val="28"/>
        </w:rPr>
        <w:tab/>
      </w:r>
      <w:r w:rsidR="005B24C8" w:rsidRPr="005B24C8">
        <w:rPr>
          <w:rFonts w:ascii="Times New Roman" w:hAnsi="Times New Roman"/>
          <w:sz w:val="28"/>
          <w:szCs w:val="28"/>
        </w:rPr>
        <w:t>2.</w:t>
      </w:r>
      <w:r w:rsidR="005B24C8" w:rsidRPr="005B24C8">
        <w:rPr>
          <w:rFonts w:ascii="Times New Roman" w:hAnsi="Times New Roman"/>
          <w:sz w:val="28"/>
          <w:szCs w:val="28"/>
        </w:rPr>
        <w:tab/>
        <w:t>Разработать комплекс упражнений скоростно-</w:t>
      </w:r>
      <w:r w:rsidR="00F44524">
        <w:rPr>
          <w:rFonts w:ascii="Times New Roman" w:hAnsi="Times New Roman"/>
          <w:sz w:val="28"/>
          <w:szCs w:val="28"/>
        </w:rPr>
        <w:t>силовой тренировки для детей 10–</w:t>
      </w:r>
      <w:r w:rsidR="005B24C8" w:rsidRPr="005B24C8">
        <w:rPr>
          <w:rFonts w:ascii="Times New Roman" w:hAnsi="Times New Roman"/>
          <w:sz w:val="28"/>
          <w:szCs w:val="28"/>
        </w:rPr>
        <w:t>12</w:t>
      </w:r>
      <w:r w:rsidR="00F44524">
        <w:rPr>
          <w:rFonts w:ascii="Times New Roman" w:hAnsi="Times New Roman"/>
          <w:sz w:val="28"/>
          <w:szCs w:val="28"/>
        </w:rPr>
        <w:t xml:space="preserve"> </w:t>
      </w:r>
      <w:r w:rsidR="005B24C8" w:rsidRPr="005B24C8">
        <w:rPr>
          <w:rFonts w:ascii="Times New Roman" w:hAnsi="Times New Roman"/>
          <w:sz w:val="28"/>
          <w:szCs w:val="28"/>
        </w:rPr>
        <w:t xml:space="preserve"> лет</w:t>
      </w:r>
      <w:r w:rsidR="00F44524">
        <w:rPr>
          <w:rFonts w:ascii="Times New Roman" w:hAnsi="Times New Roman"/>
          <w:sz w:val="28"/>
          <w:szCs w:val="28"/>
        </w:rPr>
        <w:t>.</w:t>
      </w:r>
    </w:p>
    <w:p w:rsidR="005B24C8" w:rsidRPr="003A2DB3" w:rsidRDefault="005B24C8" w:rsidP="00D73EB3">
      <w:pPr>
        <w:spacing w:after="0" w:line="360" w:lineRule="auto"/>
        <w:ind w:firstLine="708"/>
        <w:jc w:val="both"/>
        <w:rPr>
          <w:rFonts w:ascii="Times New Roman" w:hAnsi="Times New Roman"/>
          <w:sz w:val="28"/>
          <w:szCs w:val="28"/>
        </w:rPr>
      </w:pPr>
      <w:r w:rsidRPr="00D73EB3">
        <w:rPr>
          <w:rFonts w:ascii="Times New Roman" w:hAnsi="Times New Roman"/>
          <w:sz w:val="28"/>
          <w:szCs w:val="28"/>
        </w:rPr>
        <w:t>Объект:</w:t>
      </w:r>
      <w:r w:rsidRPr="003A2DB3">
        <w:rPr>
          <w:rFonts w:ascii="Times New Roman" w:hAnsi="Times New Roman"/>
          <w:sz w:val="28"/>
          <w:szCs w:val="28"/>
        </w:rPr>
        <w:t xml:space="preserve"> процесс развития скоро</w:t>
      </w:r>
      <w:r w:rsidR="00F44524">
        <w:rPr>
          <w:rFonts w:ascii="Times New Roman" w:hAnsi="Times New Roman"/>
          <w:sz w:val="28"/>
          <w:szCs w:val="28"/>
        </w:rPr>
        <w:t>стно-силовых качеств у детей 10–</w:t>
      </w:r>
      <w:r w:rsidRPr="003A2DB3">
        <w:rPr>
          <w:rFonts w:ascii="Times New Roman" w:hAnsi="Times New Roman"/>
          <w:sz w:val="28"/>
          <w:szCs w:val="28"/>
        </w:rPr>
        <w:t>12</w:t>
      </w:r>
      <w:r w:rsidR="00F44524">
        <w:rPr>
          <w:rFonts w:ascii="Times New Roman" w:hAnsi="Times New Roman"/>
          <w:sz w:val="28"/>
          <w:szCs w:val="28"/>
        </w:rPr>
        <w:t xml:space="preserve"> </w:t>
      </w:r>
      <w:r w:rsidRPr="003A2DB3">
        <w:rPr>
          <w:rFonts w:ascii="Times New Roman" w:hAnsi="Times New Roman"/>
          <w:sz w:val="28"/>
          <w:szCs w:val="28"/>
        </w:rPr>
        <w:t xml:space="preserve"> лет в секциях к</w:t>
      </w:r>
      <w:r w:rsidR="00875D59">
        <w:rPr>
          <w:rFonts w:ascii="Times New Roman" w:hAnsi="Times New Roman"/>
          <w:sz w:val="28"/>
          <w:szCs w:val="28"/>
        </w:rPr>
        <w:t>арате</w:t>
      </w:r>
      <w:r w:rsidR="00F44524">
        <w:rPr>
          <w:rFonts w:ascii="Times New Roman" w:hAnsi="Times New Roman"/>
          <w:sz w:val="28"/>
          <w:szCs w:val="28"/>
        </w:rPr>
        <w:t>.</w:t>
      </w:r>
    </w:p>
    <w:p w:rsidR="005B24C8" w:rsidRPr="005B24C8" w:rsidRDefault="005B24C8" w:rsidP="00D73EB3">
      <w:pPr>
        <w:pStyle w:val="a3"/>
        <w:spacing w:after="0" w:line="360" w:lineRule="auto"/>
        <w:ind w:left="0" w:firstLine="708"/>
        <w:jc w:val="both"/>
        <w:rPr>
          <w:rFonts w:ascii="Times New Roman" w:hAnsi="Times New Roman"/>
          <w:sz w:val="28"/>
          <w:szCs w:val="28"/>
        </w:rPr>
      </w:pPr>
      <w:r w:rsidRPr="00D73EB3">
        <w:rPr>
          <w:rFonts w:ascii="Times New Roman" w:hAnsi="Times New Roman"/>
          <w:sz w:val="28"/>
          <w:szCs w:val="28"/>
        </w:rPr>
        <w:t>Предмет:</w:t>
      </w:r>
      <w:r w:rsidRPr="005B24C8">
        <w:rPr>
          <w:rFonts w:ascii="Times New Roman" w:hAnsi="Times New Roman"/>
          <w:sz w:val="28"/>
          <w:szCs w:val="28"/>
        </w:rPr>
        <w:t xml:space="preserve"> комплекс упражнений направлений на развитие скоростно-силовых качеств у д</w:t>
      </w:r>
      <w:r w:rsidR="00875D59">
        <w:rPr>
          <w:rFonts w:ascii="Times New Roman" w:hAnsi="Times New Roman"/>
          <w:sz w:val="28"/>
          <w:szCs w:val="28"/>
        </w:rPr>
        <w:t>етей</w:t>
      </w:r>
      <w:r w:rsidR="00F44524">
        <w:rPr>
          <w:rFonts w:ascii="Times New Roman" w:hAnsi="Times New Roman"/>
          <w:sz w:val="28"/>
          <w:szCs w:val="28"/>
        </w:rPr>
        <w:t xml:space="preserve"> 10–</w:t>
      </w:r>
      <w:r w:rsidR="00875D59">
        <w:rPr>
          <w:rFonts w:ascii="Times New Roman" w:hAnsi="Times New Roman"/>
          <w:sz w:val="28"/>
          <w:szCs w:val="28"/>
        </w:rPr>
        <w:t>12</w:t>
      </w:r>
      <w:r w:rsidR="00F44524">
        <w:rPr>
          <w:rFonts w:ascii="Times New Roman" w:hAnsi="Times New Roman"/>
          <w:sz w:val="28"/>
          <w:szCs w:val="28"/>
        </w:rPr>
        <w:t xml:space="preserve"> </w:t>
      </w:r>
      <w:r w:rsidR="00875D59">
        <w:rPr>
          <w:rFonts w:ascii="Times New Roman" w:hAnsi="Times New Roman"/>
          <w:sz w:val="28"/>
          <w:szCs w:val="28"/>
        </w:rPr>
        <w:t xml:space="preserve"> лет в секциях карате</w:t>
      </w:r>
      <w:r w:rsidR="00F44524">
        <w:rPr>
          <w:rFonts w:ascii="Times New Roman" w:hAnsi="Times New Roman"/>
          <w:sz w:val="28"/>
          <w:szCs w:val="28"/>
        </w:rPr>
        <w:t>.</w:t>
      </w:r>
    </w:p>
    <w:p w:rsidR="005B24C8" w:rsidRDefault="005B24C8" w:rsidP="005315EE">
      <w:pPr>
        <w:pStyle w:val="a3"/>
        <w:spacing w:line="360" w:lineRule="auto"/>
        <w:ind w:left="0"/>
        <w:jc w:val="both"/>
        <w:rPr>
          <w:rFonts w:ascii="Times New Roman" w:hAnsi="Times New Roman"/>
          <w:b/>
          <w:sz w:val="28"/>
          <w:szCs w:val="28"/>
        </w:rPr>
      </w:pPr>
    </w:p>
    <w:p w:rsidR="005B24C8" w:rsidRDefault="005B24C8" w:rsidP="005315EE">
      <w:pPr>
        <w:pStyle w:val="a3"/>
        <w:spacing w:line="360" w:lineRule="auto"/>
        <w:ind w:left="0"/>
        <w:jc w:val="both"/>
        <w:rPr>
          <w:rFonts w:ascii="Times New Roman" w:hAnsi="Times New Roman"/>
          <w:b/>
          <w:sz w:val="28"/>
          <w:szCs w:val="28"/>
        </w:rPr>
      </w:pPr>
    </w:p>
    <w:p w:rsidR="005B24C8" w:rsidRDefault="00D73EB3" w:rsidP="00D73EB3">
      <w:pPr>
        <w:rPr>
          <w:rFonts w:ascii="Times New Roman" w:hAnsi="Times New Roman"/>
          <w:b/>
          <w:sz w:val="28"/>
          <w:szCs w:val="28"/>
        </w:rPr>
      </w:pPr>
      <w:r>
        <w:rPr>
          <w:rFonts w:ascii="Times New Roman" w:hAnsi="Times New Roman"/>
          <w:b/>
          <w:sz w:val="28"/>
          <w:szCs w:val="28"/>
        </w:rPr>
        <w:br w:type="page"/>
      </w:r>
    </w:p>
    <w:p w:rsidR="00BD50BB" w:rsidRPr="00BA6F2D" w:rsidRDefault="00BD50BB" w:rsidP="00BA6F2D">
      <w:pPr>
        <w:pStyle w:val="2"/>
        <w:jc w:val="center"/>
        <w:rPr>
          <w:sz w:val="28"/>
          <w:szCs w:val="28"/>
        </w:rPr>
      </w:pPr>
      <w:bookmarkStart w:id="2" w:name="_Toc517772086"/>
      <w:r w:rsidRPr="00BA6F2D">
        <w:rPr>
          <w:sz w:val="28"/>
          <w:szCs w:val="28"/>
        </w:rPr>
        <w:lastRenderedPageBreak/>
        <w:t xml:space="preserve">Глава 1. </w:t>
      </w:r>
      <w:r w:rsidR="005B24C8" w:rsidRPr="00BA6F2D">
        <w:rPr>
          <w:sz w:val="28"/>
          <w:szCs w:val="28"/>
        </w:rPr>
        <w:t>Теоретический анализ литературы</w:t>
      </w:r>
      <w:bookmarkEnd w:id="2"/>
    </w:p>
    <w:p w:rsidR="00D73EB3" w:rsidRDefault="00D73EB3" w:rsidP="005315EE">
      <w:pPr>
        <w:pStyle w:val="a3"/>
        <w:spacing w:line="360" w:lineRule="auto"/>
        <w:ind w:left="0"/>
        <w:jc w:val="both"/>
        <w:rPr>
          <w:rFonts w:ascii="Times New Roman" w:hAnsi="Times New Roman"/>
          <w:b/>
          <w:sz w:val="28"/>
          <w:szCs w:val="28"/>
        </w:rPr>
      </w:pPr>
    </w:p>
    <w:p w:rsidR="007A3E74" w:rsidRDefault="007A3E74" w:rsidP="00BA6F2D">
      <w:pPr>
        <w:pStyle w:val="2"/>
        <w:jc w:val="both"/>
        <w:rPr>
          <w:sz w:val="28"/>
          <w:szCs w:val="28"/>
        </w:rPr>
      </w:pPr>
      <w:bookmarkStart w:id="3" w:name="_Toc517772087"/>
      <w:r w:rsidRPr="00BA6F2D">
        <w:rPr>
          <w:sz w:val="28"/>
          <w:szCs w:val="28"/>
        </w:rPr>
        <w:t>1.1.</w:t>
      </w:r>
      <w:r w:rsidR="00BA6F2D" w:rsidRPr="00BA6F2D">
        <w:rPr>
          <w:sz w:val="28"/>
          <w:szCs w:val="28"/>
        </w:rPr>
        <w:t xml:space="preserve"> </w:t>
      </w:r>
      <w:r w:rsidRPr="00BA6F2D">
        <w:rPr>
          <w:sz w:val="28"/>
          <w:szCs w:val="28"/>
        </w:rPr>
        <w:t>Анатомо-физиологически</w:t>
      </w:r>
      <w:r w:rsidR="00F44524" w:rsidRPr="00BA6F2D">
        <w:rPr>
          <w:sz w:val="28"/>
          <w:szCs w:val="28"/>
        </w:rPr>
        <w:t>е особенности развития детей 10–</w:t>
      </w:r>
      <w:r w:rsidRPr="00BA6F2D">
        <w:rPr>
          <w:sz w:val="28"/>
          <w:szCs w:val="28"/>
        </w:rPr>
        <w:t>12</w:t>
      </w:r>
      <w:r w:rsidR="00F44524" w:rsidRPr="00BA6F2D">
        <w:rPr>
          <w:sz w:val="28"/>
          <w:szCs w:val="28"/>
        </w:rPr>
        <w:t xml:space="preserve"> </w:t>
      </w:r>
      <w:r w:rsidRPr="00BA6F2D">
        <w:rPr>
          <w:sz w:val="28"/>
          <w:szCs w:val="28"/>
        </w:rPr>
        <w:t>лет</w:t>
      </w:r>
      <w:bookmarkEnd w:id="3"/>
    </w:p>
    <w:p w:rsidR="003C6751" w:rsidRPr="00BA6F2D" w:rsidRDefault="003C6751" w:rsidP="00BA6F2D">
      <w:pPr>
        <w:pStyle w:val="2"/>
        <w:jc w:val="both"/>
        <w:rPr>
          <w:sz w:val="28"/>
          <w:szCs w:val="28"/>
        </w:rPr>
      </w:pPr>
    </w:p>
    <w:p w:rsidR="00D73EB3" w:rsidRPr="006559CD" w:rsidRDefault="006839F3" w:rsidP="00D73EB3">
      <w:pPr>
        <w:spacing w:after="0" w:line="360" w:lineRule="auto"/>
        <w:ind w:firstLine="709"/>
        <w:jc w:val="both"/>
        <w:rPr>
          <w:rFonts w:ascii="Times New Roman" w:eastAsia="Times New Roman" w:hAnsi="Times New Roman"/>
          <w:color w:val="000000"/>
          <w:sz w:val="28"/>
          <w:szCs w:val="28"/>
          <w:shd w:val="clear" w:color="auto" w:fill="FFFFFF"/>
          <w:lang w:eastAsia="ru-RU"/>
        </w:rPr>
      </w:pPr>
      <w:bookmarkStart w:id="4" w:name="244"/>
      <w:r w:rsidRPr="006839F3">
        <w:rPr>
          <w:rFonts w:ascii="Times New Roman" w:eastAsia="Times New Roman" w:hAnsi="Times New Roman"/>
          <w:color w:val="000000"/>
          <w:sz w:val="28"/>
          <w:szCs w:val="28"/>
          <w:shd w:val="clear" w:color="auto" w:fill="FFFFFF"/>
          <w:lang w:eastAsia="ru-RU"/>
        </w:rPr>
        <w:t>В обязанности учителя (тренера) входит очень сложная задача - управление организмом человека. Здесь учителю нужно знать строение тела и функции системы организма человека. Недостаточный учет функциональных возможностей организма при больших физических и эмоциональных нагрузках может привести не только к снижению спортивных результатов занимающихся, но и необратимо нарушить их здоровье. Особенного внимания в этом также требует ра</w:t>
      </w:r>
      <w:r w:rsidR="00D73EB3">
        <w:rPr>
          <w:rFonts w:ascii="Times New Roman" w:eastAsia="Times New Roman" w:hAnsi="Times New Roman"/>
          <w:color w:val="000000"/>
          <w:sz w:val="28"/>
          <w:szCs w:val="28"/>
          <w:shd w:val="clear" w:color="auto" w:fill="FFFFFF"/>
          <w:lang w:eastAsia="ru-RU"/>
        </w:rPr>
        <w:t>бота с детьми и подростками.</w:t>
      </w:r>
      <w:r w:rsidR="006559CD" w:rsidRPr="006559CD">
        <w:rPr>
          <w:rFonts w:ascii="Times New Roman" w:eastAsia="Times New Roman" w:hAnsi="Times New Roman"/>
          <w:color w:val="000000"/>
          <w:sz w:val="28"/>
          <w:szCs w:val="28"/>
          <w:shd w:val="clear" w:color="auto" w:fill="FFFFFF"/>
          <w:lang w:eastAsia="ru-RU"/>
        </w:rPr>
        <w:t xml:space="preserve"> [Вайцеховский, С.М. Книга тренера [Текст] / С.М. Вайцеховский. – М.: Ф</w:t>
      </w:r>
      <w:r w:rsidR="006559CD">
        <w:rPr>
          <w:rFonts w:ascii="Times New Roman" w:eastAsia="Times New Roman" w:hAnsi="Times New Roman"/>
          <w:color w:val="000000"/>
          <w:sz w:val="28"/>
          <w:szCs w:val="28"/>
          <w:shd w:val="clear" w:color="auto" w:fill="FFFFFF"/>
          <w:lang w:eastAsia="ru-RU"/>
        </w:rPr>
        <w:t>изкультура и спорт, 1971. – 225</w:t>
      </w:r>
      <w:r w:rsidR="006559CD" w:rsidRPr="006559CD">
        <w:rPr>
          <w:rFonts w:ascii="Times New Roman" w:eastAsia="Times New Roman" w:hAnsi="Times New Roman"/>
          <w:color w:val="000000"/>
          <w:sz w:val="28"/>
          <w:szCs w:val="28"/>
          <w:shd w:val="clear" w:color="auto" w:fill="FFFFFF"/>
          <w:lang w:eastAsia="ru-RU"/>
        </w:rPr>
        <w:t>с.]</w:t>
      </w:r>
    </w:p>
    <w:p w:rsidR="006839F3" w:rsidRPr="006839F3" w:rsidRDefault="006839F3" w:rsidP="00D73EB3">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В подростковом периоде значительно увеличиваются темпы роста скелета д</w:t>
      </w:r>
      <w:r w:rsidR="00F44524">
        <w:rPr>
          <w:rFonts w:ascii="Times New Roman" w:eastAsia="Times New Roman" w:hAnsi="Times New Roman"/>
          <w:color w:val="000000"/>
          <w:sz w:val="28"/>
          <w:szCs w:val="28"/>
          <w:shd w:val="clear" w:color="auto" w:fill="FFFFFF"/>
          <w:lang w:eastAsia="ru-RU"/>
        </w:rPr>
        <w:t>о 7–</w:t>
      </w:r>
      <w:r w:rsidR="00D73EB3">
        <w:rPr>
          <w:rFonts w:ascii="Times New Roman" w:eastAsia="Times New Roman" w:hAnsi="Times New Roman"/>
          <w:color w:val="000000"/>
          <w:sz w:val="28"/>
          <w:szCs w:val="28"/>
          <w:shd w:val="clear" w:color="auto" w:fill="FFFFFF"/>
          <w:lang w:eastAsia="ru-RU"/>
        </w:rPr>
        <w:t>10</w:t>
      </w:r>
      <w:r w:rsidR="00F44524">
        <w:rPr>
          <w:rFonts w:ascii="Times New Roman" w:eastAsia="Times New Roman" w:hAnsi="Times New Roman"/>
          <w:color w:val="000000"/>
          <w:sz w:val="28"/>
          <w:szCs w:val="28"/>
          <w:shd w:val="clear" w:color="auto" w:fill="FFFFFF"/>
          <w:lang w:eastAsia="ru-RU"/>
        </w:rPr>
        <w:t xml:space="preserve">см, массы тела – </w:t>
      </w:r>
      <w:r w:rsidR="00D73EB3">
        <w:rPr>
          <w:rFonts w:ascii="Times New Roman" w:eastAsia="Times New Roman" w:hAnsi="Times New Roman"/>
          <w:color w:val="000000"/>
          <w:sz w:val="28"/>
          <w:szCs w:val="28"/>
          <w:shd w:val="clear" w:color="auto" w:fill="FFFFFF"/>
          <w:lang w:eastAsia="ru-RU"/>
        </w:rPr>
        <w:t>до</w:t>
      </w:r>
      <w:r w:rsidR="00F44524">
        <w:rPr>
          <w:rFonts w:ascii="Times New Roman" w:eastAsia="Times New Roman" w:hAnsi="Times New Roman"/>
          <w:color w:val="000000"/>
          <w:sz w:val="28"/>
          <w:szCs w:val="28"/>
          <w:shd w:val="clear" w:color="auto" w:fill="FFFFFF"/>
          <w:lang w:eastAsia="ru-RU"/>
        </w:rPr>
        <w:t xml:space="preserve"> </w:t>
      </w:r>
      <w:r w:rsidR="00D73EB3">
        <w:rPr>
          <w:rFonts w:ascii="Times New Roman" w:eastAsia="Times New Roman" w:hAnsi="Times New Roman"/>
          <w:color w:val="000000"/>
          <w:sz w:val="28"/>
          <w:szCs w:val="28"/>
          <w:shd w:val="clear" w:color="auto" w:fill="FFFFFF"/>
          <w:lang w:eastAsia="ru-RU"/>
        </w:rPr>
        <w:t>4,5–9</w:t>
      </w:r>
      <w:r w:rsidRPr="006839F3">
        <w:rPr>
          <w:rFonts w:ascii="Times New Roman" w:eastAsia="Times New Roman" w:hAnsi="Times New Roman"/>
          <w:color w:val="000000"/>
          <w:sz w:val="28"/>
          <w:szCs w:val="28"/>
          <w:shd w:val="clear" w:color="auto" w:fill="FFFFFF"/>
          <w:lang w:eastAsia="ru-RU"/>
        </w:rPr>
        <w:t>кг в год. Мальчики отстают в темпах прироста массы и длины тела</w:t>
      </w:r>
      <w:r w:rsidR="00F44524">
        <w:rPr>
          <w:rFonts w:ascii="Times New Roman" w:eastAsia="Times New Roman" w:hAnsi="Times New Roman"/>
          <w:color w:val="000000"/>
          <w:sz w:val="28"/>
          <w:szCs w:val="28"/>
          <w:shd w:val="clear" w:color="auto" w:fill="FFFFFF"/>
          <w:lang w:eastAsia="ru-RU"/>
        </w:rPr>
        <w:t xml:space="preserve"> от девочек на 1–</w:t>
      </w:r>
      <w:r w:rsidRPr="006839F3">
        <w:rPr>
          <w:rFonts w:ascii="Times New Roman" w:eastAsia="Times New Roman" w:hAnsi="Times New Roman"/>
          <w:color w:val="000000"/>
          <w:sz w:val="28"/>
          <w:szCs w:val="28"/>
          <w:shd w:val="clear" w:color="auto" w:fill="FFFFFF"/>
          <w:lang w:eastAsia="ru-RU"/>
        </w:rPr>
        <w:t>2</w:t>
      </w:r>
      <w:r w:rsidR="003A3354">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года. Еще не закончен процесс окостенения. Длина тела увеличивается в основном за счет роста туловища. Мышечные волокна, развиваясь, не успевают за ростом трубчатых костей в длину. Изменяются состояние натяжения мышц и пропорции тела.</w:t>
      </w:r>
    </w:p>
    <w:p w:rsidR="00DE514C" w:rsidRPr="006559CD" w:rsidRDefault="006839F3" w:rsidP="00D73EB3">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Сердце интенсивно растет, растущие органы и ткани предъявляют к нему усиленные требования, повышается его иннервация. Рост кровеносных сосудов отстает от темпов роста сердца, поэтому повышается кровяное давление, нарушается ритм сердечной деятельности, быстро наступает утомление. Ток крови затруднен, нередко возникает одышка, появляется ощущение сдавленности в области сердца. Морфологическая структура грудной клетки ограничивает движение ребер, потому дыхание частое и поверхностное, хотя легкие рас</w:t>
      </w:r>
      <w:r w:rsidR="00DE514C">
        <w:rPr>
          <w:rFonts w:ascii="Times New Roman" w:eastAsia="Times New Roman" w:hAnsi="Times New Roman"/>
          <w:color w:val="000000"/>
          <w:sz w:val="28"/>
          <w:szCs w:val="28"/>
          <w:shd w:val="clear" w:color="auto" w:fill="FFFFFF"/>
          <w:lang w:eastAsia="ru-RU"/>
        </w:rPr>
        <w:t>тут и дыхание совершенствуется.</w:t>
      </w:r>
    </w:p>
    <w:p w:rsidR="006839F3" w:rsidRPr="006559CD" w:rsidRDefault="006839F3" w:rsidP="00D73EB3">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lastRenderedPageBreak/>
        <w:t>Увеличивается жизненная емкость легких, окончательно формируется тип дыхания: у м</w:t>
      </w:r>
      <w:r w:rsidR="00D73EB3">
        <w:rPr>
          <w:rFonts w:ascii="Times New Roman" w:eastAsia="Times New Roman" w:hAnsi="Times New Roman"/>
          <w:color w:val="000000"/>
          <w:sz w:val="28"/>
          <w:szCs w:val="28"/>
          <w:shd w:val="clear" w:color="auto" w:fill="FFFFFF"/>
          <w:lang w:eastAsia="ru-RU"/>
        </w:rPr>
        <w:t xml:space="preserve">альчиков - брюшной, у девочек </w:t>
      </w:r>
      <w:r w:rsidRPr="006839F3">
        <w:rPr>
          <w:rFonts w:ascii="Times New Roman" w:eastAsia="Times New Roman" w:hAnsi="Times New Roman"/>
          <w:color w:val="000000"/>
          <w:sz w:val="28"/>
          <w:szCs w:val="28"/>
          <w:shd w:val="clear" w:color="auto" w:fill="FFFFFF"/>
          <w:lang w:eastAsia="ru-RU"/>
        </w:rPr>
        <w:t>- грудной.</w:t>
      </w:r>
      <w:r w:rsidR="006559CD" w:rsidRPr="006559CD">
        <w:rPr>
          <w:rFonts w:ascii="Times New Roman" w:eastAsia="Times New Roman" w:hAnsi="Times New Roman"/>
          <w:color w:val="000000"/>
          <w:sz w:val="28"/>
          <w:szCs w:val="28"/>
          <w:shd w:val="clear" w:color="auto" w:fill="FFFFFF"/>
          <w:lang w:eastAsia="ru-RU"/>
        </w:rPr>
        <w:t xml:space="preserve"> [Дубровский, В.И. Спортивная медицина [Текст]: Учеб. для студентов вузов / В.И. Дубров</w:t>
      </w:r>
      <w:r w:rsidR="006559CD">
        <w:rPr>
          <w:rFonts w:ascii="Times New Roman" w:eastAsia="Times New Roman" w:hAnsi="Times New Roman"/>
          <w:color w:val="000000"/>
          <w:sz w:val="28"/>
          <w:szCs w:val="28"/>
          <w:shd w:val="clear" w:color="auto" w:fill="FFFFFF"/>
          <w:lang w:eastAsia="ru-RU"/>
        </w:rPr>
        <w:t xml:space="preserve">ский. – М.: Владос, 1998. – 173 </w:t>
      </w:r>
      <w:r w:rsidR="006559CD" w:rsidRPr="006559CD">
        <w:rPr>
          <w:rFonts w:ascii="Times New Roman" w:eastAsia="Times New Roman" w:hAnsi="Times New Roman"/>
          <w:color w:val="000000"/>
          <w:sz w:val="28"/>
          <w:szCs w:val="28"/>
          <w:shd w:val="clear" w:color="auto" w:fill="FFFFFF"/>
          <w:lang w:eastAsia="ru-RU"/>
        </w:rPr>
        <w:t>с.]</w:t>
      </w:r>
    </w:p>
    <w:p w:rsidR="00D73EB3" w:rsidRDefault="006839F3" w:rsidP="00D73EB3">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 xml:space="preserve">Нежелательны чрезмерные нагрузки на опорно-двигательный, суставно-связочный и мышечный аппарат. Они могут спровоцировать задержку роста трубчатых костей в длину </w:t>
      </w:r>
      <w:r w:rsidR="00D73EB3">
        <w:rPr>
          <w:rFonts w:ascii="Times New Roman" w:eastAsia="Times New Roman" w:hAnsi="Times New Roman"/>
          <w:color w:val="000000"/>
          <w:sz w:val="28"/>
          <w:szCs w:val="28"/>
          <w:shd w:val="clear" w:color="auto" w:fill="FFFFFF"/>
          <w:lang w:eastAsia="ru-RU"/>
        </w:rPr>
        <w:t>и ускорить процесс окостенения.</w:t>
      </w:r>
    </w:p>
    <w:p w:rsidR="006839F3" w:rsidRPr="006839F3" w:rsidRDefault="006839F3" w:rsidP="00D73EB3">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Нельзя выполнять движения слишком резко. Продолжать уделять внимание правильной осанке. Упражнения, оказывающие значительные нагрузки на сердце, чередовать с дыхательными упражнениями. Плохо переносятся продолжительные интенсивные нагрузки, поэтому, например, интенсивный бег рекомендуется чередовать с ходьбой. Широко использовать специальные дыхательные упражнения с целью углубления дыхания. Учить дышать глубоко, ритмично, без резкой смены темпа.</w:t>
      </w:r>
    </w:p>
    <w:p w:rsidR="006839F3" w:rsidRPr="006839F3" w:rsidRDefault="006839F3" w:rsidP="00D73EB3">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Двигательная деятельность учащихся на уроках должны оказывать формирующее, стимулирующее воздействие на организм, содействовать его росту и развитию. Однако не должно быть чрезмерных нагрузок, потому что энергетические ресурсы в возрасте</w:t>
      </w:r>
      <w:r w:rsidR="00F44524">
        <w:rPr>
          <w:rFonts w:ascii="Times New Roman" w:eastAsia="Times New Roman" w:hAnsi="Times New Roman"/>
          <w:color w:val="000000"/>
          <w:sz w:val="28"/>
          <w:szCs w:val="28"/>
          <w:shd w:val="clear" w:color="auto" w:fill="FFFFFF"/>
          <w:lang w:eastAsia="ru-RU"/>
        </w:rPr>
        <w:t xml:space="preserve"> 10–</w:t>
      </w:r>
      <w:r w:rsidRPr="006839F3">
        <w:rPr>
          <w:rFonts w:ascii="Times New Roman" w:eastAsia="Times New Roman" w:hAnsi="Times New Roman"/>
          <w:color w:val="000000"/>
          <w:sz w:val="28"/>
          <w:szCs w:val="28"/>
          <w:shd w:val="clear" w:color="auto" w:fill="FFFFFF"/>
          <w:lang w:eastAsia="ru-RU"/>
        </w:rPr>
        <w:t>13</w:t>
      </w:r>
      <w:r w:rsidR="003A3354">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лет в значительной мере расходуются на пластические процессы, а интенсивные и продолжительная работа, требует также напряженного внимания, тормозят рост и развитие ребёнка.</w:t>
      </w:r>
    </w:p>
    <w:p w:rsidR="006839F3" w:rsidRPr="006839F3" w:rsidRDefault="006839F3" w:rsidP="00D73EB3">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Физические упражнения, применяемые на уроках, должны оказывать разностороннее влияние на организм детей, содействовать развитию опорно-двигательного аппарата, формированию хорошей осанки, повышать дееспособность кардеоресперативной системы, стимулировать обмен веществ в соответствии с потребностями растущего организма, укреплять нервную систему.</w:t>
      </w:r>
    </w:p>
    <w:p w:rsidR="006839F3" w:rsidRPr="006839F3" w:rsidRDefault="006839F3" w:rsidP="00D73EB3">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При выборе упражнений, которые наиболее благоприятно влияют на развитее детей, следует учитывать особенности их возраста.</w:t>
      </w:r>
    </w:p>
    <w:p w:rsidR="006839F3" w:rsidRPr="006559CD" w:rsidRDefault="003A3354" w:rsidP="00D73EB3">
      <w:pPr>
        <w:spacing w:after="0" w:line="360" w:lineRule="auto"/>
        <w:ind w:firstLine="70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До 11 лет у девочек и до 12 </w:t>
      </w:r>
      <w:r w:rsidR="006839F3" w:rsidRPr="006839F3">
        <w:rPr>
          <w:rFonts w:ascii="Times New Roman" w:eastAsia="Times New Roman" w:hAnsi="Times New Roman"/>
          <w:color w:val="000000"/>
          <w:sz w:val="28"/>
          <w:szCs w:val="28"/>
          <w:shd w:val="clear" w:color="auto" w:fill="FFFFFF"/>
          <w:lang w:eastAsia="ru-RU"/>
        </w:rPr>
        <w:t>лет у мальчиков рост тела в длину происходит интенсивнее, чем прибавка в весе, а затем начинает пр</w:t>
      </w:r>
      <w:r>
        <w:rPr>
          <w:rFonts w:ascii="Times New Roman" w:eastAsia="Times New Roman" w:hAnsi="Times New Roman"/>
          <w:color w:val="000000"/>
          <w:sz w:val="28"/>
          <w:szCs w:val="28"/>
          <w:shd w:val="clear" w:color="auto" w:fill="FFFFFF"/>
          <w:lang w:eastAsia="ru-RU"/>
        </w:rPr>
        <w:t>еобладать увеличение веса. В 1</w:t>
      </w:r>
      <w:r w:rsidR="008E2BFB">
        <w:rPr>
          <w:rFonts w:ascii="Times New Roman" w:eastAsia="Times New Roman" w:hAnsi="Times New Roman"/>
          <w:color w:val="000000"/>
          <w:sz w:val="28"/>
          <w:szCs w:val="28"/>
          <w:shd w:val="clear" w:color="auto" w:fill="FFFFFF"/>
          <w:lang w:eastAsia="ru-RU"/>
        </w:rPr>
        <w:t>–</w:t>
      </w:r>
      <w:r w:rsidR="006839F3" w:rsidRPr="006839F3">
        <w:rPr>
          <w:rFonts w:ascii="Times New Roman" w:eastAsia="Times New Roman" w:hAnsi="Times New Roman"/>
          <w:color w:val="000000"/>
          <w:sz w:val="28"/>
          <w:szCs w:val="28"/>
          <w:shd w:val="clear" w:color="auto" w:fill="FFFFFF"/>
          <w:lang w:eastAsia="ru-RU"/>
        </w:rPr>
        <w:t>13</w:t>
      </w:r>
      <w:r w:rsidR="008E2BFB">
        <w:rPr>
          <w:rFonts w:ascii="Times New Roman" w:eastAsia="Times New Roman" w:hAnsi="Times New Roman"/>
          <w:color w:val="000000"/>
          <w:sz w:val="28"/>
          <w:szCs w:val="28"/>
          <w:shd w:val="clear" w:color="auto" w:fill="FFFFFF"/>
          <w:lang w:eastAsia="ru-RU"/>
        </w:rPr>
        <w:t xml:space="preserve"> лет у девочек и 12–1</w:t>
      </w:r>
      <w:r w:rsidR="006839F3" w:rsidRPr="006839F3">
        <w:rPr>
          <w:rFonts w:ascii="Times New Roman" w:eastAsia="Times New Roman" w:hAnsi="Times New Roman"/>
          <w:color w:val="000000"/>
          <w:sz w:val="28"/>
          <w:szCs w:val="28"/>
          <w:shd w:val="clear" w:color="auto" w:fill="FFFFFF"/>
          <w:lang w:eastAsia="ru-RU"/>
        </w:rPr>
        <w:t>4</w:t>
      </w:r>
      <w:r w:rsidR="008E2BFB">
        <w:rPr>
          <w:rFonts w:ascii="Times New Roman" w:eastAsia="Times New Roman" w:hAnsi="Times New Roman"/>
          <w:color w:val="000000"/>
          <w:sz w:val="28"/>
          <w:szCs w:val="28"/>
          <w:shd w:val="clear" w:color="auto" w:fill="FFFFFF"/>
          <w:lang w:eastAsia="ru-RU"/>
        </w:rPr>
        <w:t xml:space="preserve"> </w:t>
      </w:r>
      <w:r w:rsidR="006839F3" w:rsidRPr="006839F3">
        <w:rPr>
          <w:rFonts w:ascii="Times New Roman" w:eastAsia="Times New Roman" w:hAnsi="Times New Roman"/>
          <w:color w:val="000000"/>
          <w:sz w:val="28"/>
          <w:szCs w:val="28"/>
          <w:shd w:val="clear" w:color="auto" w:fill="FFFFFF"/>
          <w:lang w:eastAsia="ru-RU"/>
        </w:rPr>
        <w:t>лет у мальчиков прирост окружности грудной клетки также начинает преобладать над прирост</w:t>
      </w:r>
      <w:r w:rsidR="008E2BFB">
        <w:rPr>
          <w:rFonts w:ascii="Times New Roman" w:eastAsia="Times New Roman" w:hAnsi="Times New Roman"/>
          <w:color w:val="000000"/>
          <w:sz w:val="28"/>
          <w:szCs w:val="28"/>
          <w:shd w:val="clear" w:color="auto" w:fill="FFFFFF"/>
          <w:lang w:eastAsia="ru-RU"/>
        </w:rPr>
        <w:t>ом в весе. В связи с этим до 11–</w:t>
      </w:r>
      <w:r w:rsidR="006839F3" w:rsidRPr="006839F3">
        <w:rPr>
          <w:rFonts w:ascii="Times New Roman" w:eastAsia="Times New Roman" w:hAnsi="Times New Roman"/>
          <w:color w:val="000000"/>
          <w:sz w:val="28"/>
          <w:szCs w:val="28"/>
          <w:shd w:val="clear" w:color="auto" w:fill="FFFFFF"/>
          <w:lang w:eastAsia="ru-RU"/>
        </w:rPr>
        <w:t>12</w:t>
      </w:r>
      <w:r w:rsidR="008E2BFB">
        <w:rPr>
          <w:rFonts w:ascii="Times New Roman" w:eastAsia="Times New Roman" w:hAnsi="Times New Roman"/>
          <w:color w:val="000000"/>
          <w:sz w:val="28"/>
          <w:szCs w:val="28"/>
          <w:shd w:val="clear" w:color="auto" w:fill="FFFFFF"/>
          <w:lang w:eastAsia="ru-RU"/>
        </w:rPr>
        <w:t xml:space="preserve"> </w:t>
      </w:r>
      <w:r w:rsidR="006839F3" w:rsidRPr="006839F3">
        <w:rPr>
          <w:rFonts w:ascii="Times New Roman" w:eastAsia="Times New Roman" w:hAnsi="Times New Roman"/>
          <w:color w:val="000000"/>
          <w:sz w:val="28"/>
          <w:szCs w:val="28"/>
          <w:shd w:val="clear" w:color="auto" w:fill="FFFFFF"/>
          <w:lang w:eastAsia="ru-RU"/>
        </w:rPr>
        <w:t xml:space="preserve"> лет дети более способны к бегу и прыжкам, чем к силовым упражнениям. Прирост окружности грудной клетки способствует применению значительного объёма упражнений в беге, плавании, передвижении на лыжах. Эти упражнения помогают увеличивать жизненную емкость легких и силу дыхательной мускулатуры, одновременно разносторонне влияют на все</w:t>
      </w:r>
      <w:r w:rsidR="008E2BFB">
        <w:rPr>
          <w:rFonts w:ascii="Times New Roman" w:eastAsia="Times New Roman" w:hAnsi="Times New Roman"/>
          <w:color w:val="000000"/>
          <w:sz w:val="28"/>
          <w:szCs w:val="28"/>
          <w:shd w:val="clear" w:color="auto" w:fill="FFFFFF"/>
          <w:lang w:eastAsia="ru-RU"/>
        </w:rPr>
        <w:t xml:space="preserve"> другие функции организма. С 11–</w:t>
      </w:r>
      <w:r w:rsidR="006839F3" w:rsidRPr="006839F3">
        <w:rPr>
          <w:rFonts w:ascii="Times New Roman" w:eastAsia="Times New Roman" w:hAnsi="Times New Roman"/>
          <w:color w:val="000000"/>
          <w:sz w:val="28"/>
          <w:szCs w:val="28"/>
          <w:shd w:val="clear" w:color="auto" w:fill="FFFFFF"/>
          <w:lang w:eastAsia="ru-RU"/>
        </w:rPr>
        <w:t>12</w:t>
      </w:r>
      <w:r w:rsidR="008E2BFB">
        <w:rPr>
          <w:rFonts w:ascii="Times New Roman" w:eastAsia="Times New Roman" w:hAnsi="Times New Roman"/>
          <w:color w:val="000000"/>
          <w:sz w:val="28"/>
          <w:szCs w:val="28"/>
          <w:shd w:val="clear" w:color="auto" w:fill="FFFFFF"/>
          <w:lang w:eastAsia="ru-RU"/>
        </w:rPr>
        <w:t xml:space="preserve"> </w:t>
      </w:r>
      <w:r w:rsidR="006839F3" w:rsidRPr="006839F3">
        <w:rPr>
          <w:rFonts w:ascii="Times New Roman" w:eastAsia="Times New Roman" w:hAnsi="Times New Roman"/>
          <w:color w:val="000000"/>
          <w:sz w:val="28"/>
          <w:szCs w:val="28"/>
          <w:shd w:val="clear" w:color="auto" w:fill="FFFFFF"/>
          <w:lang w:eastAsia="ru-RU"/>
        </w:rPr>
        <w:t>лет рекомендуется постепенно увеличивать на уроках удельный вес силовых упражнений.</w:t>
      </w:r>
      <w:r w:rsidR="006559CD" w:rsidRPr="006559CD">
        <w:rPr>
          <w:rFonts w:ascii="Times New Roman" w:eastAsia="Times New Roman" w:hAnsi="Times New Roman"/>
          <w:color w:val="000000"/>
          <w:sz w:val="28"/>
          <w:szCs w:val="28"/>
          <w:shd w:val="clear" w:color="auto" w:fill="FFFFFF"/>
          <w:lang w:eastAsia="ru-RU"/>
        </w:rPr>
        <w:t xml:space="preserve"> [Зациорский, В.М. Физические качества спортсмена [Текст]: Учеб. для студентов вузов / В.М. Зациорский. – М.: Физкультура и спорт, 1970. – 200 с]</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При выборе упражнений и дозировании физических нагрузок нужно учитывать п</w:t>
      </w:r>
      <w:r w:rsidR="008E2BFB">
        <w:rPr>
          <w:rFonts w:ascii="Times New Roman" w:eastAsia="Times New Roman" w:hAnsi="Times New Roman"/>
          <w:color w:val="000000"/>
          <w:sz w:val="28"/>
          <w:szCs w:val="28"/>
          <w:shd w:val="clear" w:color="auto" w:fill="FFFFFF"/>
          <w:lang w:eastAsia="ru-RU"/>
        </w:rPr>
        <w:t>оловые особенности детей. До 11–</w:t>
      </w:r>
      <w:r w:rsidRPr="006839F3">
        <w:rPr>
          <w:rFonts w:ascii="Times New Roman" w:eastAsia="Times New Roman" w:hAnsi="Times New Roman"/>
          <w:color w:val="000000"/>
          <w:sz w:val="28"/>
          <w:szCs w:val="28"/>
          <w:shd w:val="clear" w:color="auto" w:fill="FFFFFF"/>
          <w:lang w:eastAsia="ru-RU"/>
        </w:rPr>
        <w:t>12</w:t>
      </w:r>
      <w:r w:rsidR="008E2BFB">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лет больших различий в физическом развитии мальчиков и девочек нет, но затем у девочек начинается интенсивный рост тела в длину, главным образом за счёт удлин</w:t>
      </w:r>
      <w:r w:rsidR="008E2BFB">
        <w:rPr>
          <w:rFonts w:ascii="Times New Roman" w:eastAsia="Times New Roman" w:hAnsi="Times New Roman"/>
          <w:color w:val="000000"/>
          <w:sz w:val="28"/>
          <w:szCs w:val="28"/>
          <w:shd w:val="clear" w:color="auto" w:fill="FFFFFF"/>
          <w:lang w:eastAsia="ru-RU"/>
        </w:rPr>
        <w:t>ения ног. В период 11–</w:t>
      </w:r>
      <w:r w:rsidRPr="006839F3">
        <w:rPr>
          <w:rFonts w:ascii="Times New Roman" w:eastAsia="Times New Roman" w:hAnsi="Times New Roman"/>
          <w:color w:val="000000"/>
          <w:sz w:val="28"/>
          <w:szCs w:val="28"/>
          <w:shd w:val="clear" w:color="auto" w:fill="FFFFFF"/>
          <w:lang w:eastAsia="ru-RU"/>
        </w:rPr>
        <w:t>13</w:t>
      </w:r>
      <w:r w:rsidR="008E2BFB">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лет девочки опережают мальчиков по росту, весу и окружности грудной клетки. Однако сердце девочек меньше по весу и объёму, грудная клетка менее развитая, жизненн</w:t>
      </w:r>
      <w:r w:rsidR="008E2BFB">
        <w:rPr>
          <w:rFonts w:ascii="Times New Roman" w:eastAsia="Times New Roman" w:hAnsi="Times New Roman"/>
          <w:color w:val="000000"/>
          <w:sz w:val="28"/>
          <w:szCs w:val="28"/>
          <w:shd w:val="clear" w:color="auto" w:fill="FFFFFF"/>
          <w:lang w:eastAsia="ru-RU"/>
        </w:rPr>
        <w:t>ая емкость легких составляет 65–</w:t>
      </w:r>
      <w:r w:rsidRPr="006839F3">
        <w:rPr>
          <w:rFonts w:ascii="Times New Roman" w:eastAsia="Times New Roman" w:hAnsi="Times New Roman"/>
          <w:color w:val="000000"/>
          <w:sz w:val="28"/>
          <w:szCs w:val="28"/>
          <w:shd w:val="clear" w:color="auto" w:fill="FFFFFF"/>
          <w:lang w:eastAsia="ru-RU"/>
        </w:rPr>
        <w:t>70% по сравнению с мальчиками, дыхание более частое, сила дыхательных мы</w:t>
      </w:r>
      <w:r w:rsidR="008E2BFB">
        <w:rPr>
          <w:rFonts w:ascii="Times New Roman" w:eastAsia="Times New Roman" w:hAnsi="Times New Roman"/>
          <w:color w:val="000000"/>
          <w:sz w:val="28"/>
          <w:szCs w:val="28"/>
          <w:shd w:val="clear" w:color="auto" w:fill="FFFFFF"/>
          <w:lang w:eastAsia="ru-RU"/>
        </w:rPr>
        <w:t>шц меньше, сила мышц кисти в 11–</w:t>
      </w:r>
      <w:r w:rsidRPr="006839F3">
        <w:rPr>
          <w:rFonts w:ascii="Times New Roman" w:eastAsia="Times New Roman" w:hAnsi="Times New Roman"/>
          <w:color w:val="000000"/>
          <w:sz w:val="28"/>
          <w:szCs w:val="28"/>
          <w:shd w:val="clear" w:color="auto" w:fill="FFFFFF"/>
          <w:lang w:eastAsia="ru-RU"/>
        </w:rPr>
        <w:t>12</w:t>
      </w:r>
      <w:r w:rsidR="008E2BFB">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лет меньше на десять килограмм</w:t>
      </w:r>
      <w:r w:rsidR="00D73EB3">
        <w:rPr>
          <w:rFonts w:ascii="Times New Roman" w:eastAsia="Times New Roman" w:hAnsi="Times New Roman"/>
          <w:color w:val="000000"/>
          <w:sz w:val="28"/>
          <w:szCs w:val="28"/>
          <w:shd w:val="clear" w:color="auto" w:fill="FFFFFF"/>
          <w:lang w:eastAsia="ru-RU"/>
        </w:rPr>
        <w:t>.</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Нагрузки и в упражнениях на выносливость и в упражнениях на силу для девочек должны быть несколько меньшими, чем для мальчиков.</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Вместе с тем время двигательной реакции у девочек до 12 лет лучше, ч</w:t>
      </w:r>
      <w:r w:rsidR="002D07AE">
        <w:rPr>
          <w:rFonts w:ascii="Times New Roman" w:eastAsia="Times New Roman" w:hAnsi="Times New Roman"/>
          <w:color w:val="000000"/>
          <w:sz w:val="28"/>
          <w:szCs w:val="28"/>
          <w:shd w:val="clear" w:color="auto" w:fill="FFFFFF"/>
          <w:lang w:eastAsia="ru-RU"/>
        </w:rPr>
        <w:t>ем у мальчиков, они более коорди</w:t>
      </w:r>
      <w:r w:rsidRPr="006839F3">
        <w:rPr>
          <w:rFonts w:ascii="Times New Roman" w:eastAsia="Times New Roman" w:hAnsi="Times New Roman"/>
          <w:color w:val="000000"/>
          <w:sz w:val="28"/>
          <w:szCs w:val="28"/>
          <w:shd w:val="clear" w:color="auto" w:fill="FFFFFF"/>
          <w:lang w:eastAsia="ru-RU"/>
        </w:rPr>
        <w:t>нирован</w:t>
      </w:r>
      <w:r w:rsidR="002D07AE">
        <w:rPr>
          <w:rFonts w:ascii="Times New Roman" w:eastAsia="Times New Roman" w:hAnsi="Times New Roman"/>
          <w:color w:val="000000"/>
          <w:sz w:val="28"/>
          <w:szCs w:val="28"/>
          <w:shd w:val="clear" w:color="auto" w:fill="FFFFFF"/>
          <w:lang w:eastAsia="ru-RU"/>
        </w:rPr>
        <w:t>н</w:t>
      </w:r>
      <w:r w:rsidRPr="006839F3">
        <w:rPr>
          <w:rFonts w:ascii="Times New Roman" w:eastAsia="Times New Roman" w:hAnsi="Times New Roman"/>
          <w:color w:val="000000"/>
          <w:sz w:val="28"/>
          <w:szCs w:val="28"/>
          <w:shd w:val="clear" w:color="auto" w:fill="FFFFFF"/>
          <w:lang w:eastAsia="ru-RU"/>
        </w:rPr>
        <w:t>ые, поэтому в упражнениях на быстроту, в выполнении одиночных движений и в упражнениях на ловкость они имеют некоторые преимущества перед мальчиками.</w:t>
      </w:r>
    </w:p>
    <w:p w:rsidR="006839F3" w:rsidRPr="006839F3" w:rsidRDefault="002D07AE"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В каждой возра</w:t>
      </w:r>
      <w:r w:rsidR="006839F3" w:rsidRPr="006839F3">
        <w:rPr>
          <w:rFonts w:ascii="Times New Roman" w:eastAsia="Times New Roman" w:hAnsi="Times New Roman"/>
          <w:color w:val="000000"/>
          <w:sz w:val="28"/>
          <w:szCs w:val="28"/>
          <w:shd w:val="clear" w:color="auto" w:fill="FFFFFF"/>
          <w:lang w:eastAsia="ru-RU"/>
        </w:rPr>
        <w:t>стно-половой группе нагрузки устанавливаются дифференцировано с учетом уровня физической подготовленности учащихся (состояния здоровья, развития двигательных навыков и качеств).</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Способность мозга к обучению также различна. Если выполненное действие не соответствует заданному результату (например, передача мяча сверху не достигает цели), то на основе зрительной и другой информации в программу вносятся поправки. С их помощью при повторных попытка совершенствуется техника выполнения движений.</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Произвольные движения человека управляют различные отделы спинного и головного мозга, однако ведущую роль играет кора больших полушарий головного мозга. Все эти отделы созревают по мере роста человека не одновременно. Раньше всего созревают те зоны коры больших полушарий, которые непосредственно принимают информацию от различных участков тела (зрительные, слуховые, вестибулярные, осязательные и др.) ими передают управляющие команды (моторные области), несколько позже окружающие их участки коры, в которых происходит узнавание и осмысление этой информации. Самыми последними в ходе индивидуального развития созревают высшие отделы коры (их называют ассоциативными), от которых зависят сознательная деятельность человека, сложные процессы мышления и речь. Эти особенности роста мозга и определяют постепенное становление движений.</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После 9 лет взаимосвязи между нервными клетками ч</w:t>
      </w:r>
      <w:r w:rsidR="008E2BFB">
        <w:rPr>
          <w:rFonts w:ascii="Times New Roman" w:eastAsia="Times New Roman" w:hAnsi="Times New Roman"/>
          <w:color w:val="000000"/>
          <w:sz w:val="28"/>
          <w:szCs w:val="28"/>
          <w:shd w:val="clear" w:color="auto" w:fill="FFFFFF"/>
          <w:lang w:eastAsia="ru-RU"/>
        </w:rPr>
        <w:t>еловека резко возрастает и к 10–</w:t>
      </w:r>
      <w:r w:rsidRPr="006839F3">
        <w:rPr>
          <w:rFonts w:ascii="Times New Roman" w:eastAsia="Times New Roman" w:hAnsi="Times New Roman"/>
          <w:color w:val="000000"/>
          <w:sz w:val="28"/>
          <w:szCs w:val="28"/>
          <w:shd w:val="clear" w:color="auto" w:fill="FFFFFF"/>
          <w:lang w:eastAsia="ru-RU"/>
        </w:rPr>
        <w:t>12</w:t>
      </w:r>
      <w:r w:rsidR="008E2BFB">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 xml:space="preserve">годам приобретают черты, характерные для взрослых людей. Достаточное развитие ассоциативных зон и его речевых центров у детей </w:t>
      </w:r>
      <w:r w:rsidR="003A3354">
        <w:rPr>
          <w:rFonts w:ascii="Times New Roman" w:eastAsia="Times New Roman" w:hAnsi="Times New Roman"/>
          <w:color w:val="000000"/>
          <w:sz w:val="28"/>
          <w:szCs w:val="28"/>
          <w:shd w:val="clear" w:color="auto" w:fill="FFFFFF"/>
          <w:lang w:eastAsia="ru-RU"/>
        </w:rPr>
        <w:t>в возрасте 10–</w:t>
      </w:r>
      <w:r w:rsidRPr="006839F3">
        <w:rPr>
          <w:rFonts w:ascii="Times New Roman" w:eastAsia="Times New Roman" w:hAnsi="Times New Roman"/>
          <w:color w:val="000000"/>
          <w:sz w:val="28"/>
          <w:szCs w:val="28"/>
          <w:shd w:val="clear" w:color="auto" w:fill="FFFFFF"/>
          <w:lang w:eastAsia="ru-RU"/>
        </w:rPr>
        <w:t>12</w:t>
      </w:r>
      <w:r w:rsidR="003A3354">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лет позволяет учителю на занятиях чаще использовать метод рассказа и переходить к обучению ребят сложным спортивным движениям.</w:t>
      </w:r>
    </w:p>
    <w:p w:rsidR="006839F3" w:rsidRPr="006839F3"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Вместе с тем у детей среднего школьного воз</w:t>
      </w:r>
      <w:r w:rsidR="003A3354">
        <w:rPr>
          <w:rFonts w:ascii="Times New Roman" w:eastAsia="Times New Roman" w:hAnsi="Times New Roman"/>
          <w:color w:val="000000"/>
          <w:sz w:val="28"/>
          <w:szCs w:val="28"/>
          <w:shd w:val="clear" w:color="auto" w:fill="FFFFFF"/>
          <w:lang w:eastAsia="ru-RU"/>
        </w:rPr>
        <w:t>раста (особенно у подростков 11–</w:t>
      </w:r>
      <w:r w:rsidRPr="006839F3">
        <w:rPr>
          <w:rFonts w:ascii="Times New Roman" w:eastAsia="Times New Roman" w:hAnsi="Times New Roman"/>
          <w:color w:val="000000"/>
          <w:sz w:val="28"/>
          <w:szCs w:val="28"/>
          <w:shd w:val="clear" w:color="auto" w:fill="FFFFFF"/>
          <w:lang w:eastAsia="ru-RU"/>
        </w:rPr>
        <w:t>13</w:t>
      </w:r>
      <w:r w:rsidR="003A3354">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 xml:space="preserve">лет) в период полового созревания повышается возбудимость и нестабильность в работе мозга. В этот период ухудшается </w:t>
      </w:r>
      <w:r w:rsidRPr="006839F3">
        <w:rPr>
          <w:rFonts w:ascii="Times New Roman" w:eastAsia="Times New Roman" w:hAnsi="Times New Roman"/>
          <w:color w:val="000000"/>
          <w:sz w:val="28"/>
          <w:szCs w:val="28"/>
          <w:shd w:val="clear" w:color="auto" w:fill="FFFFFF"/>
          <w:lang w:eastAsia="ru-RU"/>
        </w:rPr>
        <w:lastRenderedPageBreak/>
        <w:t>формирование двигательных навыков. Резко замедляется рост мышечной силы.</w:t>
      </w:r>
    </w:p>
    <w:p w:rsidR="006839F3" w:rsidRPr="008A7721"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Всесторонняя физическая и функциональная подготовка на этапе начальной спортивной специализации помогает юным спортсменам успешно преодолеть переходный период.</w:t>
      </w:r>
      <w:r w:rsidR="008A7721" w:rsidRPr="008A7721">
        <w:rPr>
          <w:rFonts w:ascii="Times New Roman" w:eastAsia="Times New Roman" w:hAnsi="Times New Roman"/>
          <w:color w:val="000000"/>
          <w:sz w:val="28"/>
          <w:szCs w:val="28"/>
          <w:shd w:val="clear" w:color="auto" w:fill="FFFFFF"/>
          <w:lang w:eastAsia="ru-RU"/>
        </w:rPr>
        <w:t xml:space="preserve"> [Евсеев, Ю.И. Физическая культура [Текст] / Ю.И. Евсеев. – 3-е изд. – </w:t>
      </w:r>
      <w:r w:rsidR="008A7721">
        <w:rPr>
          <w:rFonts w:ascii="Times New Roman" w:eastAsia="Times New Roman" w:hAnsi="Times New Roman"/>
          <w:color w:val="000000"/>
          <w:sz w:val="28"/>
          <w:szCs w:val="28"/>
          <w:shd w:val="clear" w:color="auto" w:fill="FFFFFF"/>
          <w:lang w:eastAsia="ru-RU"/>
        </w:rPr>
        <w:t>Ростов н/Д.: Феникс, 2005. – 84</w:t>
      </w:r>
      <w:r w:rsidR="008A7721" w:rsidRPr="008A7721">
        <w:rPr>
          <w:rFonts w:ascii="Times New Roman" w:eastAsia="Times New Roman" w:hAnsi="Times New Roman"/>
          <w:color w:val="000000"/>
          <w:sz w:val="28"/>
          <w:szCs w:val="28"/>
          <w:shd w:val="clear" w:color="auto" w:fill="FFFFFF"/>
          <w:lang w:eastAsia="ru-RU"/>
        </w:rPr>
        <w:t xml:space="preserve"> с]</w:t>
      </w:r>
    </w:p>
    <w:p w:rsidR="00560B1C" w:rsidRDefault="006839F3" w:rsidP="002D07AE">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Двигательные навыки. Основы движений закладываются</w:t>
      </w:r>
      <w:r w:rsidR="003A3354">
        <w:rPr>
          <w:rFonts w:ascii="Times New Roman" w:eastAsia="Times New Roman" w:hAnsi="Times New Roman"/>
          <w:color w:val="000000"/>
          <w:sz w:val="28"/>
          <w:szCs w:val="28"/>
          <w:shd w:val="clear" w:color="auto" w:fill="FFFFFF"/>
          <w:lang w:eastAsia="ru-RU"/>
        </w:rPr>
        <w:t xml:space="preserve"> у детей в раннем возрасте до 3–</w:t>
      </w:r>
      <w:r w:rsidRPr="006839F3">
        <w:rPr>
          <w:rFonts w:ascii="Times New Roman" w:eastAsia="Times New Roman" w:hAnsi="Times New Roman"/>
          <w:color w:val="000000"/>
          <w:sz w:val="28"/>
          <w:szCs w:val="28"/>
          <w:shd w:val="clear" w:color="auto" w:fill="FFFFFF"/>
          <w:lang w:eastAsia="ru-RU"/>
        </w:rPr>
        <w:t>4</w:t>
      </w:r>
      <w:r w:rsidR="003A3354">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лет. На этой базе формируются спец</w:t>
      </w:r>
      <w:r w:rsidR="003A3354">
        <w:rPr>
          <w:rFonts w:ascii="Times New Roman" w:eastAsia="Times New Roman" w:hAnsi="Times New Roman"/>
          <w:color w:val="000000"/>
          <w:sz w:val="28"/>
          <w:szCs w:val="28"/>
          <w:shd w:val="clear" w:color="auto" w:fill="FFFFFF"/>
          <w:lang w:eastAsia="ru-RU"/>
        </w:rPr>
        <w:t>иализированные моторные акты. К</w:t>
      </w:r>
      <w:r w:rsidR="0073414B">
        <w:rPr>
          <w:rFonts w:ascii="Times New Roman" w:eastAsia="Times New Roman" w:hAnsi="Times New Roman"/>
          <w:color w:val="000000"/>
          <w:sz w:val="28"/>
          <w:szCs w:val="28"/>
          <w:shd w:val="clear" w:color="auto" w:fill="FFFFFF"/>
          <w:lang w:eastAsia="ru-RU"/>
        </w:rPr>
        <w:t xml:space="preserve"> 12 </w:t>
      </w:r>
      <w:r w:rsidRPr="006839F3">
        <w:rPr>
          <w:rFonts w:ascii="Times New Roman" w:eastAsia="Times New Roman" w:hAnsi="Times New Roman"/>
          <w:color w:val="000000"/>
          <w:sz w:val="28"/>
          <w:szCs w:val="28"/>
          <w:shd w:val="clear" w:color="auto" w:fill="FFFFFF"/>
          <w:lang w:eastAsia="ru-RU"/>
        </w:rPr>
        <w:t>годам дети уже осваивают основной объем приобретаемых двигательных навыков и умению программировать основные движения. Однако программирование предстоящих движений должно отличатся у юных волейболистов большой точностью, несмотря на недостаток времени. Многие движения в в</w:t>
      </w:r>
      <w:r w:rsidR="00560B1C">
        <w:rPr>
          <w:rFonts w:ascii="Times New Roman" w:eastAsia="Times New Roman" w:hAnsi="Times New Roman"/>
          <w:color w:val="000000"/>
          <w:sz w:val="28"/>
          <w:szCs w:val="28"/>
          <w:shd w:val="clear" w:color="auto" w:fill="FFFFFF"/>
          <w:lang w:eastAsia="ru-RU"/>
        </w:rPr>
        <w:t>олейболе очень кратковременные.</w:t>
      </w:r>
    </w:p>
    <w:p w:rsidR="00560B1C" w:rsidRDefault="006839F3" w:rsidP="00560B1C">
      <w:pPr>
        <w:spacing w:after="0" w:line="360" w:lineRule="auto"/>
        <w:ind w:firstLine="708"/>
        <w:jc w:val="both"/>
        <w:rPr>
          <w:rFonts w:ascii="Times New Roman" w:eastAsia="Times New Roman" w:hAnsi="Times New Roman"/>
          <w:color w:val="000000"/>
          <w:sz w:val="28"/>
          <w:szCs w:val="28"/>
          <w:shd w:val="clear" w:color="auto" w:fill="FFFFFF"/>
          <w:lang w:eastAsia="ru-RU"/>
        </w:rPr>
      </w:pPr>
      <w:r w:rsidRPr="006839F3">
        <w:rPr>
          <w:rFonts w:ascii="Times New Roman" w:eastAsia="Times New Roman" w:hAnsi="Times New Roman"/>
          <w:color w:val="000000"/>
          <w:sz w:val="28"/>
          <w:szCs w:val="28"/>
          <w:shd w:val="clear" w:color="auto" w:fill="FFFFFF"/>
          <w:lang w:eastAsia="ru-RU"/>
        </w:rPr>
        <w:t>В такие промежутки времени невозможно вносить поправки при выполнении движения. Все движение от начала до конца должно быть заранее запрограммировано, что требует специальной отработки моторных программ. В процессе тренировки</w:t>
      </w:r>
      <w:r w:rsidR="0073414B">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 xml:space="preserve">для этого изменяют условия выполнения отдельных приемов (положение тела </w:t>
      </w:r>
      <w:r w:rsidR="003A3354">
        <w:rPr>
          <w:rFonts w:ascii="Times New Roman" w:eastAsia="Times New Roman" w:hAnsi="Times New Roman"/>
          <w:color w:val="000000"/>
          <w:sz w:val="28"/>
          <w:szCs w:val="28"/>
          <w:shd w:val="clear" w:color="auto" w:fill="FFFFFF"/>
          <w:lang w:eastAsia="ru-RU"/>
        </w:rPr>
        <w:t>игрока, расстояние до сетки</w:t>
      </w:r>
      <w:r w:rsidR="0073414B">
        <w:rPr>
          <w:rFonts w:ascii="Times New Roman" w:eastAsia="Times New Roman" w:hAnsi="Times New Roman"/>
          <w:color w:val="000000"/>
          <w:sz w:val="28"/>
          <w:szCs w:val="28"/>
          <w:shd w:val="clear" w:color="auto" w:fill="FFFFFF"/>
          <w:lang w:eastAsia="ru-RU"/>
        </w:rPr>
        <w:t>)</w:t>
      </w:r>
      <w:r w:rsidR="003A3354">
        <w:rPr>
          <w:rFonts w:ascii="Times New Roman" w:eastAsia="Times New Roman" w:hAnsi="Times New Roman"/>
          <w:color w:val="000000"/>
          <w:sz w:val="28"/>
          <w:szCs w:val="28"/>
          <w:shd w:val="clear" w:color="auto" w:fill="FFFFFF"/>
          <w:lang w:eastAsia="ru-RU"/>
        </w:rPr>
        <w:t>.</w:t>
      </w:r>
    </w:p>
    <w:p w:rsidR="003C6751" w:rsidRPr="00560B1C" w:rsidRDefault="003C6751" w:rsidP="00560B1C">
      <w:pPr>
        <w:spacing w:after="0" w:line="360" w:lineRule="auto"/>
        <w:ind w:firstLine="708"/>
        <w:jc w:val="both"/>
        <w:rPr>
          <w:rFonts w:ascii="Times New Roman" w:eastAsia="Times New Roman" w:hAnsi="Times New Roman"/>
          <w:color w:val="000000"/>
          <w:sz w:val="28"/>
          <w:szCs w:val="28"/>
          <w:shd w:val="clear" w:color="auto" w:fill="FFFFFF"/>
          <w:lang w:eastAsia="ru-RU"/>
        </w:rPr>
      </w:pPr>
    </w:p>
    <w:p w:rsidR="0080205C" w:rsidRPr="003C6751" w:rsidRDefault="007D70B0" w:rsidP="003C6751">
      <w:pPr>
        <w:pStyle w:val="2"/>
        <w:jc w:val="both"/>
        <w:rPr>
          <w:sz w:val="28"/>
          <w:szCs w:val="28"/>
          <w:shd w:val="clear" w:color="auto" w:fill="FFFFFF"/>
        </w:rPr>
      </w:pPr>
      <w:r>
        <w:rPr>
          <w:shd w:val="clear" w:color="auto" w:fill="FFFFFF"/>
        </w:rPr>
        <w:t xml:space="preserve">      </w:t>
      </w:r>
      <w:bookmarkStart w:id="5" w:name="_Toc517772088"/>
      <w:r w:rsidR="0080205C" w:rsidRPr="003C6751">
        <w:rPr>
          <w:sz w:val="28"/>
          <w:szCs w:val="28"/>
          <w:shd w:val="clear" w:color="auto" w:fill="FFFFFF"/>
        </w:rPr>
        <w:t>1.2. Характеристика скоростно-силовых качеств</w:t>
      </w:r>
      <w:bookmarkEnd w:id="5"/>
    </w:p>
    <w:p w:rsidR="003C6751" w:rsidRPr="003C6751" w:rsidRDefault="003C6751" w:rsidP="003C6751">
      <w:pPr>
        <w:pStyle w:val="2"/>
        <w:rPr>
          <w:sz w:val="28"/>
          <w:szCs w:val="28"/>
          <w:shd w:val="clear" w:color="auto" w:fill="FFFFFF"/>
        </w:rPr>
      </w:pP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bookmarkStart w:id="6" w:name="624"/>
      <w:r w:rsidRPr="0080205C">
        <w:rPr>
          <w:color w:val="000000"/>
          <w:sz w:val="28"/>
          <w:szCs w:val="28"/>
          <w:shd w:val="clear" w:color="auto" w:fill="FFFFFF"/>
        </w:rPr>
        <w:t xml:space="preserve">Известно, что, когда при преодолении какого-либо сопротивления развивается максимальное ускорение, речь идет о проявлении скоростно-силовых качеств. Когда же проявление этих качеств связано со спецификой определенных видов спорта, речь идет о специальных скоростно-силовых качествах. В этом случае каждый вид спорта определяет не только специфику и величину сопротивления, но и группы мышц, которые несут основную нагрузку, а также специфическую амплитуду движения. Таким образом, скоростно-силовые качества проявляются только в динамическом </w:t>
      </w:r>
      <w:r w:rsidRPr="0080205C">
        <w:rPr>
          <w:color w:val="000000"/>
          <w:sz w:val="28"/>
          <w:szCs w:val="28"/>
          <w:shd w:val="clear" w:color="auto" w:fill="FFFFFF"/>
        </w:rPr>
        <w:lastRenderedPageBreak/>
        <w:t>режиме и при преодолевающем характере работы мышц. При проявлении скоростно-силовых качеств сила и скорость не достигают абсолютных величин</w:t>
      </w:r>
      <w:r w:rsidR="00560B1C">
        <w:rPr>
          <w:color w:val="000000"/>
          <w:sz w:val="28"/>
          <w:szCs w:val="28"/>
          <w:shd w:val="clear" w:color="auto" w:fill="FFFFFF"/>
        </w:rPr>
        <w:t>.</w:t>
      </w:r>
    </w:p>
    <w:bookmarkEnd w:id="6"/>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Несмотря на то, что скоростно-силовые качества, сила и быстрота рассматриваются как самостоятельные качества, они тесно связаны друг с другом. Недостаточное развитие силы или быстроты ограничивает проявление скоростно-силовых качеств</w:t>
      </w:r>
      <w:r w:rsidR="00560B1C">
        <w:rPr>
          <w:color w:val="000000"/>
          <w:sz w:val="28"/>
          <w:szCs w:val="28"/>
          <w:shd w:val="clear" w:color="auto" w:fill="FFFFFF"/>
        </w:rPr>
        <w:t>.</w:t>
      </w:r>
    </w:p>
    <w:p w:rsidR="0080205C" w:rsidRPr="008A7721"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Скоростные способности считают сложным комплексным двигательным качеством, они содержат разнообразные формы проявления быстроты.</w:t>
      </w:r>
      <w:r w:rsidR="008A7721" w:rsidRPr="008A7721">
        <w:rPr>
          <w:color w:val="000000"/>
          <w:sz w:val="28"/>
          <w:szCs w:val="28"/>
          <w:shd w:val="clear" w:color="auto" w:fill="FFFFFF"/>
        </w:rPr>
        <w:t xml:space="preserve"> [Зациорский, В.М. Физические качества спортсмена [Текст]: Учеб. для студентов вузов / В.М. Зациорский. – М.: Ф</w:t>
      </w:r>
      <w:r w:rsidR="008A7721">
        <w:rPr>
          <w:color w:val="000000"/>
          <w:sz w:val="28"/>
          <w:szCs w:val="28"/>
          <w:shd w:val="clear" w:color="auto" w:fill="FFFFFF"/>
        </w:rPr>
        <w:t xml:space="preserve">изкультура и спорт, 1970. – 150 </w:t>
      </w:r>
      <w:r w:rsidR="008A7721" w:rsidRPr="008A7721">
        <w:rPr>
          <w:color w:val="000000"/>
          <w:sz w:val="28"/>
          <w:szCs w:val="28"/>
          <w:shd w:val="clear" w:color="auto" w:fill="FFFFFF"/>
        </w:rPr>
        <w:t>с.]</w:t>
      </w: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Средствами развития быстроты являются упражнения, выполняемые с предельной или около предельной скоростью (т.е. скоростные упражнения).</w:t>
      </w: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Скоростные качества бойца.</w:t>
      </w: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Скоростные способности человека настолько специфичны, что даже в элементарных формах быстроты перенос качественных особенностей происходит лишь в координационно-сходных движениях. Так, улучшение результатов в беге никак не отражается на результатах в плавании и т. д. поэтому быстрота может развиваться не вообще, а лишь в определенных движениях, в конкретном двигательном навыке. При этом изменения, происходящие в центральной нервной системе и периферическом нервно-мышечном аппарате в связи с развитием быстроты, всегда обусловлены конкретной системой динамического стереотипа, связанного с выполнением определенного движения или действия. Отсюда методика развития различных видов быстроты имеет свои специфические особенности, которые определяются особенностями изучаемых или совершенствуемых движений </w:t>
      </w: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Также на проявление быстроты в действиях каратистов влияет уровень развития простой и сложной двигательных реакций. Простая реакция - ответ на заранее известный раздраж</w:t>
      </w:r>
      <w:r w:rsidR="00560B1C">
        <w:rPr>
          <w:color w:val="000000"/>
          <w:sz w:val="28"/>
          <w:szCs w:val="28"/>
          <w:shd w:val="clear" w:color="auto" w:fill="FFFFFF"/>
        </w:rPr>
        <w:t>итель; сложная - реакция ”выбора</w:t>
      </w:r>
      <w:r w:rsidRPr="0080205C">
        <w:rPr>
          <w:color w:val="000000"/>
          <w:sz w:val="28"/>
          <w:szCs w:val="28"/>
          <w:shd w:val="clear" w:color="auto" w:fill="FFFFFF"/>
        </w:rPr>
        <w:t xml:space="preserve">”, т.е. когда </w:t>
      </w:r>
      <w:r w:rsidRPr="0080205C">
        <w:rPr>
          <w:color w:val="000000"/>
          <w:sz w:val="28"/>
          <w:szCs w:val="28"/>
          <w:shd w:val="clear" w:color="auto" w:fill="FFFFFF"/>
        </w:rPr>
        <w:lastRenderedPageBreak/>
        <w:t>из нескольких возможных действий требуется мгновенно выбрать одно, адекватное данной ситуации.</w:t>
      </w: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Силовые качества бойца.</w:t>
      </w:r>
    </w:p>
    <w:p w:rsidR="0080205C" w:rsidRPr="006559CD"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Силовые способности - это комплекс различных проявлений человека в определенной двигательной деятельности, в основе которых лежит понятие «сила».</w:t>
      </w:r>
      <w:r w:rsidR="006559CD" w:rsidRPr="006559CD">
        <w:rPr>
          <w:color w:val="000000"/>
          <w:sz w:val="28"/>
          <w:szCs w:val="28"/>
          <w:shd w:val="clear" w:color="auto" w:fill="FFFFFF"/>
        </w:rPr>
        <w:t xml:space="preserve"> [Озолин, Н.Г. Настольная книга тренера: Наука побеждать [Текст] / Н.Г. Оз</w:t>
      </w:r>
      <w:r w:rsidR="006559CD">
        <w:rPr>
          <w:color w:val="000000"/>
          <w:sz w:val="28"/>
          <w:szCs w:val="28"/>
          <w:shd w:val="clear" w:color="auto" w:fill="FFFFFF"/>
        </w:rPr>
        <w:t>олин. – М.: Астрель, 2004. – 120</w:t>
      </w:r>
      <w:r w:rsidR="006559CD" w:rsidRPr="006559CD">
        <w:rPr>
          <w:color w:val="000000"/>
          <w:sz w:val="28"/>
          <w:szCs w:val="28"/>
          <w:shd w:val="clear" w:color="auto" w:fill="FFFFFF"/>
        </w:rPr>
        <w:t xml:space="preserve"> с.]</w:t>
      </w:r>
    </w:p>
    <w:p w:rsidR="0080205C" w:rsidRPr="0080205C" w:rsidRDefault="0080205C" w:rsidP="00560B1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Сила - это способность человека преодолевать внешнее сопротивление или противодействовать ему за счет напряжения мышц. От уровня развития силовых способностей зависят достижения практически во всех видах спорта. Однако каждый определенный вид спорта, определенная спортивная дисциплина требуют и определенного соотношения в развитии отдельных силовых способностей, которые характеризуются динамометрическими показателями проявления силы (кг), мощностью проявляемых усилий (кГм/сек, работа в единицу времени), временем поддержания определенных, необходимых для обеспечения соревновательной деятельности усилий (или числом повторений). Силовые способности принято</w:t>
      </w:r>
      <w:r w:rsidR="001B3BF9">
        <w:rPr>
          <w:color w:val="000000"/>
          <w:sz w:val="28"/>
          <w:szCs w:val="28"/>
          <w:shd w:val="clear" w:color="auto" w:fill="FFFFFF"/>
        </w:rPr>
        <w:t>,</w:t>
      </w:r>
      <w:r w:rsidRPr="0080205C">
        <w:rPr>
          <w:color w:val="000000"/>
          <w:sz w:val="28"/>
          <w:szCs w:val="28"/>
          <w:shd w:val="clear" w:color="auto" w:fill="FFFFFF"/>
        </w:rPr>
        <w:t xml:space="preserve"> подразделять на собственно-силовые, скоростно-силовые и силовую выносливость.</w:t>
      </w:r>
    </w:p>
    <w:p w:rsidR="007F342F" w:rsidRPr="007F342F" w:rsidRDefault="0080205C" w:rsidP="00DE514C">
      <w:pPr>
        <w:pStyle w:val="a4"/>
        <w:spacing w:before="0" w:beforeAutospacing="0" w:after="0" w:afterAutospacing="0" w:line="360" w:lineRule="auto"/>
        <w:ind w:firstLine="708"/>
        <w:jc w:val="both"/>
        <w:rPr>
          <w:color w:val="000000"/>
          <w:sz w:val="28"/>
          <w:szCs w:val="28"/>
          <w:shd w:val="clear" w:color="auto" w:fill="FFFFFF"/>
        </w:rPr>
      </w:pPr>
      <w:r w:rsidRPr="0080205C">
        <w:rPr>
          <w:color w:val="000000"/>
          <w:sz w:val="28"/>
          <w:szCs w:val="28"/>
          <w:shd w:val="clear" w:color="auto" w:fill="FFFFFF"/>
        </w:rPr>
        <w:t>Преобладание какого-либо одного качества (быстроты или силы) не дает такого преимущества, как их оптимальное сочетание. 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w:t>
      </w:r>
      <w:r w:rsidR="005C1A7B">
        <w:rPr>
          <w:color w:val="000000"/>
          <w:sz w:val="28"/>
          <w:szCs w:val="28"/>
          <w:shd w:val="clear" w:color="auto" w:fill="FFFFFF"/>
        </w:rPr>
        <w:t>.</w:t>
      </w:r>
      <w:bookmarkEnd w:id="4"/>
    </w:p>
    <w:p w:rsidR="007F342F" w:rsidRPr="007F342F" w:rsidRDefault="00560B1C" w:rsidP="00560B1C">
      <w:pPr>
        <w:shd w:val="clear" w:color="auto" w:fill="FEFEFE"/>
        <w:tabs>
          <w:tab w:val="left" w:pos="709"/>
        </w:tabs>
        <w:spacing w:after="0" w:line="36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ab/>
      </w:r>
      <w:r w:rsidR="007F342F" w:rsidRPr="007F342F">
        <w:rPr>
          <w:rFonts w:ascii="Times New Roman" w:eastAsia="Times New Roman" w:hAnsi="Times New Roman"/>
          <w:color w:val="222222"/>
          <w:sz w:val="28"/>
          <w:szCs w:val="28"/>
          <w:lang w:eastAsia="ru-RU"/>
        </w:rPr>
        <w:t>Скоростно-силовые способнос</w:t>
      </w:r>
      <w:r>
        <w:rPr>
          <w:rFonts w:ascii="Times New Roman" w:eastAsia="Times New Roman" w:hAnsi="Times New Roman"/>
          <w:color w:val="222222"/>
          <w:sz w:val="28"/>
          <w:szCs w:val="28"/>
          <w:lang w:eastAsia="ru-RU"/>
        </w:rPr>
        <w:t xml:space="preserve">ти - это способности человека к </w:t>
      </w:r>
      <w:r w:rsidR="007F342F" w:rsidRPr="007F342F">
        <w:rPr>
          <w:rFonts w:ascii="Times New Roman" w:eastAsia="Times New Roman" w:hAnsi="Times New Roman"/>
          <w:color w:val="222222"/>
          <w:sz w:val="28"/>
          <w:szCs w:val="28"/>
          <w:lang w:eastAsia="ru-RU"/>
        </w:rPr>
        <w:t xml:space="preserve">проявлению предельно возможных усилий в кратчайший промежуток времени при оптимальной амплитуде движений. В практике эту способность называют еще "взрывной силой" ("взрывным усилием"). Способность к "взрывному усилию" зависит от общей способности нервно-мышечного аппарата к проявлению значительных напряжений в короткий промежуток </w:t>
      </w:r>
      <w:r w:rsidR="007F342F" w:rsidRPr="007F342F">
        <w:rPr>
          <w:rFonts w:ascii="Times New Roman" w:eastAsia="Times New Roman" w:hAnsi="Times New Roman"/>
          <w:color w:val="222222"/>
          <w:sz w:val="28"/>
          <w:szCs w:val="28"/>
          <w:lang w:eastAsia="ru-RU"/>
        </w:rPr>
        <w:lastRenderedPageBreak/>
        <w:t>времени; от абсолютной силы мышц, проявляемой при придельном их напряжении без ограничения времени; от специфической способности мышц к быстрому нарастанию усилий в начале движения.</w:t>
      </w:r>
    </w:p>
    <w:p w:rsidR="00DE514C" w:rsidRDefault="007F342F" w:rsidP="00560B1C">
      <w:pPr>
        <w:shd w:val="clear" w:color="auto" w:fill="FEFEFE"/>
        <w:spacing w:after="0" w:line="360" w:lineRule="auto"/>
        <w:ind w:firstLine="709"/>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xml:space="preserve">Наиболее распространенной формой проявления скоростно-силовых способностей являются упражнения </w:t>
      </w:r>
      <w:r w:rsidR="00DE514C">
        <w:rPr>
          <w:rFonts w:ascii="Times New Roman" w:eastAsia="Times New Roman" w:hAnsi="Times New Roman"/>
          <w:color w:val="222222"/>
          <w:sz w:val="28"/>
          <w:szCs w:val="28"/>
          <w:lang w:eastAsia="ru-RU"/>
        </w:rPr>
        <w:t>прыжкового характера и метания.</w:t>
      </w:r>
    </w:p>
    <w:p w:rsidR="009C0F1C" w:rsidRDefault="007F342F" w:rsidP="00560B1C">
      <w:pPr>
        <w:shd w:val="clear" w:color="auto" w:fill="FEFEFE"/>
        <w:spacing w:after="0" w:line="360" w:lineRule="auto"/>
        <w:ind w:firstLine="709"/>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Спортивные результаты в этих упражнениях во многом обусловлены уровнем скоростно-силовой подготовленности спортсменов. Однако различные виды спорта предъявляют не одинаковые требования к отдельным её компонентам. В одних видах результат в большей мере зависит от силовых компонентов, в других - от скоростных. Так, при броске копья метатель реализует 20% силовых качеств и 90% скоростных от абсолютных величин, а при поднятии штанги - 80% силовых качеств и 30% скоростных.</w:t>
      </w:r>
    </w:p>
    <w:p w:rsidR="007F342F" w:rsidRPr="007F342F" w:rsidRDefault="007F342F" w:rsidP="00560B1C">
      <w:pPr>
        <w:shd w:val="clear" w:color="auto" w:fill="FEFEFE"/>
        <w:spacing w:after="0" w:line="360" w:lineRule="auto"/>
        <w:ind w:firstLine="709"/>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Этот факт свидетельствует об обратно пропорциональной зависимости между скоростью движения и нагрузкой - с увеличением веса преодолеваемого отягощения скорость отягощения мышц снижается.</w:t>
      </w:r>
    </w:p>
    <w:p w:rsidR="007F342F" w:rsidRPr="007F342F" w:rsidRDefault="007F342F" w:rsidP="00560B1C">
      <w:pPr>
        <w:shd w:val="clear" w:color="auto" w:fill="FEFEFE"/>
        <w:spacing w:after="0" w:line="360" w:lineRule="auto"/>
        <w:ind w:firstLine="709"/>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т.п.). При этом чем значительнее внешнее отягощение, преодолеваемое спортсменом (например, при подъеме штанги на грудь), тем большую роль играет силовой компонент, а при меньшем отягощении (например, при метании копья) возрастает значимость скоростного компонента.</w:t>
      </w:r>
    </w:p>
    <w:p w:rsidR="007F342F" w:rsidRPr="007F342F" w:rsidRDefault="007F342F" w:rsidP="00560B1C">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Скоростно-силовые способности можно рассмотреть через проявление физических качеств: сила и скорость.</w:t>
      </w:r>
    </w:p>
    <w:p w:rsidR="007F342F" w:rsidRPr="007F342F" w:rsidRDefault="007F342F" w:rsidP="00DE514C">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lastRenderedPageBreak/>
        <w:t>Рассмотрим силовые способности. Под силой подразумевают способность человека преодолевать внешнее сопротивление или противостоять ему за счет напряжения собственных мышц. Спортсмен проявляет силу, взаимодействуя с опорой, со спортивным снарядом, соперником или другим внешним объектом. Величина проявляемого усилия в значительной мере определяет рабочий эффект и результат движения. Сила тяги мышц вызывает перемещения звеньев тела и перемещение самого спортсмена в пространстве. Проявления силы чрезвычайно многообразны, поэтому в специальной литературе получил распространение термин «силовые способности», объединяющий все виды проявления силы. К видам силовых способностей относятся:</w:t>
      </w:r>
    </w:p>
    <w:p w:rsidR="007F342F" w:rsidRPr="007F342F" w:rsidRDefault="007F342F" w:rsidP="00560B1C">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собственно силовые способности, характеризующиеся максимальной статической силой, которую в состоянии развить человек;</w:t>
      </w:r>
    </w:p>
    <w:p w:rsidR="007F342F" w:rsidRPr="007F342F" w:rsidRDefault="007F342F" w:rsidP="00560B1C">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взрывная сила или способность проявлять максимальные усилия в наименьшее время;</w:t>
      </w:r>
    </w:p>
    <w:p w:rsidR="007F342F" w:rsidRPr="007F342F" w:rsidRDefault="007F342F" w:rsidP="000E4011">
      <w:pPr>
        <w:shd w:val="clear" w:color="auto" w:fill="FEFEFE"/>
        <w:spacing w:after="0" w:line="360" w:lineRule="auto"/>
        <w:ind w:firstLine="300"/>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силовая выносливость или силовой компонент специальной выносливости, определяемый, как способность организма противостоять утомлению при работе субмаксимальной мощности длительностью до 3-4 мин, выполняемой преимущественно за счет анаэробно-гликолитического энергообеспечения</w:t>
      </w:r>
    </w:p>
    <w:p w:rsidR="007F342F" w:rsidRPr="007F342F" w:rsidRDefault="007F342F" w:rsidP="000E4011">
      <w:pPr>
        <w:shd w:val="clear" w:color="auto" w:fill="FEFEFE"/>
        <w:spacing w:after="0" w:line="360" w:lineRule="auto"/>
        <w:ind w:firstLine="300"/>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динамическая сила, характеризующаяся временем выполнения отягощенного движения, величиной и формой импульса силы.</w:t>
      </w:r>
    </w:p>
    <w:p w:rsidR="007F342F" w:rsidRPr="007F342F" w:rsidRDefault="007F342F" w:rsidP="000E4011">
      <w:pPr>
        <w:shd w:val="clear" w:color="auto" w:fill="FEFEFE"/>
        <w:spacing w:after="0" w:line="360" w:lineRule="auto"/>
        <w:ind w:firstLine="300"/>
        <w:jc w:val="both"/>
        <w:rPr>
          <w:rFonts w:ascii="Times New Roman" w:eastAsia="Times New Roman" w:hAnsi="Times New Roman"/>
          <w:color w:val="222222"/>
          <w:sz w:val="28"/>
          <w:szCs w:val="28"/>
          <w:lang w:eastAsia="ru-RU"/>
        </w:rPr>
      </w:pPr>
      <w:r w:rsidRPr="007F342F">
        <w:rPr>
          <w:rFonts w:ascii="Times New Roman" w:eastAsia="Times New Roman" w:hAnsi="Times New Roman"/>
          <w:b/>
          <w:bCs/>
          <w:color w:val="222222"/>
          <w:sz w:val="28"/>
          <w:szCs w:val="28"/>
          <w:lang w:eastAsia="ru-RU"/>
        </w:rPr>
        <w:t xml:space="preserve">- </w:t>
      </w:r>
      <w:r w:rsidR="00DE514C">
        <w:rPr>
          <w:rFonts w:ascii="Times New Roman" w:eastAsia="Times New Roman" w:hAnsi="Times New Roman"/>
          <w:b/>
          <w:bCs/>
          <w:color w:val="222222"/>
          <w:sz w:val="28"/>
          <w:szCs w:val="28"/>
          <w:lang w:eastAsia="ru-RU"/>
        </w:rPr>
        <w:t xml:space="preserve"> </w:t>
      </w:r>
      <w:r w:rsidRPr="007F342F">
        <w:rPr>
          <w:rFonts w:ascii="Times New Roman" w:eastAsia="Times New Roman" w:hAnsi="Times New Roman"/>
          <w:bCs/>
          <w:color w:val="222222"/>
          <w:sz w:val="28"/>
          <w:szCs w:val="28"/>
          <w:lang w:eastAsia="ru-RU"/>
        </w:rPr>
        <w:t>статическая сила характеризуется двумя особенностями:</w:t>
      </w:r>
    </w:p>
    <w:p w:rsidR="007F342F" w:rsidRPr="007F342F" w:rsidRDefault="007F342F" w:rsidP="000E4011">
      <w:pPr>
        <w:shd w:val="clear" w:color="auto" w:fill="FEFEFE"/>
        <w:spacing w:after="0" w:line="360" w:lineRule="auto"/>
        <w:ind w:firstLine="709"/>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1) при напряжении мышц за счет активных волевых усилий человека (активная статическая сила);</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2) при попытке внешних сил или под воздействием собственного веса человека насильственно растянуть напряженную мышцу (пассивная статическая сила).</w:t>
      </w:r>
    </w:p>
    <w:p w:rsidR="007F342F" w:rsidRPr="008A7721"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xml:space="preserve">Силовая подготовленность - одна из важнейших сторон специальной спортивной работоспособности, так как повышение спортивных результатов </w:t>
      </w:r>
      <w:r w:rsidRPr="007F342F">
        <w:rPr>
          <w:rFonts w:ascii="Times New Roman" w:eastAsia="Times New Roman" w:hAnsi="Times New Roman"/>
          <w:color w:val="222222"/>
          <w:sz w:val="28"/>
          <w:szCs w:val="28"/>
          <w:lang w:eastAsia="ru-RU"/>
        </w:rPr>
        <w:lastRenderedPageBreak/>
        <w:t xml:space="preserve">обусловлено не только ростом производительности вегетативных систем, но и повышением мощности мышечного сокращения. Высокий уровень силовой подготовленности оказывает положительное влияние на процессы адаптации к высоким функциональным нагрузкам, на длительность удержания спортивной формы и обеспечивает высокие темпы </w:t>
      </w:r>
      <w:r w:rsidR="000E4011">
        <w:rPr>
          <w:rFonts w:ascii="Times New Roman" w:eastAsia="Times New Roman" w:hAnsi="Times New Roman"/>
          <w:color w:val="222222"/>
          <w:sz w:val="28"/>
          <w:szCs w:val="28"/>
          <w:lang w:eastAsia="ru-RU"/>
        </w:rPr>
        <w:t>прироста спортивного результата</w:t>
      </w:r>
      <w:r w:rsidRPr="007F342F">
        <w:rPr>
          <w:rFonts w:ascii="Times New Roman" w:eastAsia="Times New Roman" w:hAnsi="Times New Roman"/>
          <w:color w:val="222222"/>
          <w:sz w:val="28"/>
          <w:szCs w:val="28"/>
          <w:lang w:eastAsia="ru-RU"/>
        </w:rPr>
        <w:t>.</w:t>
      </w:r>
      <w:r w:rsidR="008A7721" w:rsidRPr="008A7721">
        <w:rPr>
          <w:rFonts w:ascii="Times New Roman" w:eastAsia="Times New Roman" w:hAnsi="Times New Roman"/>
          <w:color w:val="222222"/>
          <w:sz w:val="28"/>
          <w:szCs w:val="28"/>
          <w:lang w:eastAsia="ru-RU"/>
        </w:rPr>
        <w:t xml:space="preserve"> [Смирнов, В.М. Физиология физического воспитания и спорта [Текст]: Учеб. для студентов вузов / В.М. Смирнов, В.И. Дубро</w:t>
      </w:r>
      <w:r w:rsidR="008A7721">
        <w:rPr>
          <w:rFonts w:ascii="Times New Roman" w:eastAsia="Times New Roman" w:hAnsi="Times New Roman"/>
          <w:color w:val="222222"/>
          <w:sz w:val="28"/>
          <w:szCs w:val="28"/>
          <w:lang w:eastAsia="ru-RU"/>
        </w:rPr>
        <w:t>вский. – М.: Владос, 2002. – 304</w:t>
      </w:r>
      <w:r w:rsidR="008A7721" w:rsidRPr="008A7721">
        <w:rPr>
          <w:rFonts w:ascii="Times New Roman" w:eastAsia="Times New Roman" w:hAnsi="Times New Roman"/>
          <w:color w:val="222222"/>
          <w:sz w:val="28"/>
          <w:szCs w:val="28"/>
          <w:lang w:eastAsia="ru-RU"/>
        </w:rPr>
        <w:t xml:space="preserve"> с.]</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Рассмотрим скоростные способности.</w:t>
      </w:r>
      <w:r w:rsidR="000E4011">
        <w:rPr>
          <w:rFonts w:ascii="Times New Roman" w:eastAsia="Times New Roman" w:hAnsi="Times New Roman"/>
          <w:color w:val="222222"/>
          <w:sz w:val="28"/>
          <w:szCs w:val="28"/>
          <w:lang w:eastAsia="ru-RU"/>
        </w:rPr>
        <w:t xml:space="preserve"> </w:t>
      </w:r>
      <w:r w:rsidRPr="007F342F">
        <w:rPr>
          <w:rFonts w:ascii="Times New Roman" w:eastAsia="Times New Roman" w:hAnsi="Times New Roman"/>
          <w:color w:val="222222"/>
          <w:sz w:val="28"/>
          <w:szCs w:val="28"/>
          <w:lang w:eastAsia="ru-RU"/>
        </w:rPr>
        <w:t>Для характеристики возможностей выполнять двигательные задания с максимальной скоростью в течение ряда лет использовался обобщенный термин «быстрота». Учитывая множественность форм проявления движений и высокую их специфичность, этот термин в последние годы заменили на понятие «скоростные способности».</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1. Под быстротой понимают комплекс функциональных свойств человека, непосредственно и по преимуществу определяющих скоростные характеристики движений, а также двигательной реакции (Холодов Ж.К., 2000).</w:t>
      </w:r>
    </w:p>
    <w:p w:rsidR="007F342F" w:rsidRPr="007F342F" w:rsidRDefault="007F342F" w:rsidP="00DE514C">
      <w:pPr>
        <w:shd w:val="clear" w:color="auto" w:fill="FEFEFE"/>
        <w:spacing w:after="0" w:line="360" w:lineRule="auto"/>
        <w:ind w:firstLine="709"/>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2. Под быстротой понимают единство проявления центральных и периферических нервных структур двигательного аппарата человека, позволяющий перемещать тело и отдельные его звенья за минимально короткое время (Ильин Е.П., 2000).</w:t>
      </w:r>
    </w:p>
    <w:p w:rsidR="007F342F" w:rsidRPr="007F342F" w:rsidRDefault="00DE514C" w:rsidP="00DE514C">
      <w:pPr>
        <w:shd w:val="clear" w:color="auto" w:fill="FEFEFE"/>
        <w:tabs>
          <w:tab w:val="left" w:pos="1134"/>
        </w:tabs>
        <w:spacing w:after="0" w:line="360" w:lineRule="auto"/>
        <w:ind w:firstLine="709"/>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3. </w:t>
      </w:r>
      <w:r w:rsidR="007F342F" w:rsidRPr="007F342F">
        <w:rPr>
          <w:rFonts w:ascii="Times New Roman" w:eastAsia="Times New Roman" w:hAnsi="Times New Roman"/>
          <w:color w:val="222222"/>
          <w:sz w:val="28"/>
          <w:szCs w:val="28"/>
          <w:lang w:eastAsia="ru-RU"/>
        </w:rPr>
        <w:t>Под быстротой понимается специфическая двигательная способность человека к экстренным двигательным реакциям и высокой скорости движений, выполняемых при отсутствии значительного внешнего сопротивления, сложной координации работы мышц, не требующих больших затрат (Лях В.И., 1997).</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lastRenderedPageBreak/>
        <w:t>Скоростные способности - это комплекс функциональных свойств человека, обеспечивающих выполнение двигательных действий в минимальный для данных условий отрезок времени (Курамшин Ю.Ф. Выдрин В.М. Латышева Н.Е. и др., 2004).</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Различают элементарные и комплексные формы проявления скоростных способностей. К элементарным формам относятся четыре вида скоростных способностей:</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xml:space="preserve">- </w:t>
      </w:r>
      <w:r w:rsidR="00DE514C">
        <w:rPr>
          <w:rFonts w:ascii="Times New Roman" w:eastAsia="Times New Roman" w:hAnsi="Times New Roman"/>
          <w:color w:val="222222"/>
          <w:sz w:val="28"/>
          <w:szCs w:val="28"/>
          <w:lang w:eastAsia="ru-RU"/>
        </w:rPr>
        <w:t xml:space="preserve"> </w:t>
      </w:r>
      <w:r w:rsidRPr="007F342F">
        <w:rPr>
          <w:rFonts w:ascii="Times New Roman" w:eastAsia="Times New Roman" w:hAnsi="Times New Roman"/>
          <w:color w:val="222222"/>
          <w:sz w:val="28"/>
          <w:szCs w:val="28"/>
          <w:lang w:eastAsia="ru-RU"/>
        </w:rPr>
        <w:t>Способность к быстрому реагированию на сигнал;</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Способность к выполнению одиночных локальных движений с максимальной скоростью;</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xml:space="preserve">- </w:t>
      </w:r>
      <w:r w:rsidR="00DE514C">
        <w:rPr>
          <w:rFonts w:ascii="Times New Roman" w:eastAsia="Times New Roman" w:hAnsi="Times New Roman"/>
          <w:color w:val="222222"/>
          <w:sz w:val="28"/>
          <w:szCs w:val="28"/>
          <w:lang w:eastAsia="ru-RU"/>
        </w:rPr>
        <w:t xml:space="preserve"> </w:t>
      </w:r>
      <w:r w:rsidRPr="007F342F">
        <w:rPr>
          <w:rFonts w:ascii="Times New Roman" w:eastAsia="Times New Roman" w:hAnsi="Times New Roman"/>
          <w:color w:val="222222"/>
          <w:sz w:val="28"/>
          <w:szCs w:val="28"/>
          <w:lang w:eastAsia="ru-RU"/>
        </w:rPr>
        <w:t>Способность к быстрому началу движения;</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Способность к выполнению движений в максимальном темпе (Курамшин Ю.Ф. Выдрин В.М. Латышева Н.Е. и др., 2004).</w:t>
      </w:r>
    </w:p>
    <w:p w:rsidR="007F342F" w:rsidRPr="007F342F" w:rsidRDefault="007F342F" w:rsidP="009C0F1C">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К комплексным формам проявления скоростных способностей относятся:</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способность быстро набирать скорость на старте до максимально возможной (стартовые скоростные способности) - стартовый разгон в спринтерском беге, конькобежном и гребном спорте, бобслее, рывки в футболе, «доставание» укороченного мяча в теннисе;</w:t>
      </w:r>
    </w:p>
    <w:p w:rsidR="007F342F" w:rsidRPr="007F342F" w:rsidRDefault="007F342F" w:rsidP="000E4011">
      <w:pPr>
        <w:shd w:val="clear" w:color="auto" w:fill="FEFEFE"/>
        <w:spacing w:after="0" w:line="360" w:lineRule="auto"/>
        <w:ind w:firstLine="708"/>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способность к достижению высоког</w:t>
      </w:r>
      <w:r w:rsidR="000E4011">
        <w:rPr>
          <w:rFonts w:ascii="Times New Roman" w:eastAsia="Times New Roman" w:hAnsi="Times New Roman"/>
          <w:color w:val="222222"/>
          <w:sz w:val="28"/>
          <w:szCs w:val="28"/>
          <w:lang w:eastAsia="ru-RU"/>
        </w:rPr>
        <w:t xml:space="preserve">о уровня дистанционной скорости </w:t>
      </w:r>
      <w:r w:rsidRPr="007F342F">
        <w:rPr>
          <w:rFonts w:ascii="Times New Roman" w:eastAsia="Times New Roman" w:hAnsi="Times New Roman"/>
          <w:color w:val="222222"/>
          <w:sz w:val="28"/>
          <w:szCs w:val="28"/>
          <w:lang w:eastAsia="ru-RU"/>
        </w:rPr>
        <w:t>(дистанционные скоростные способности) - в беге, плавании и других циклических локомоциях;</w:t>
      </w:r>
    </w:p>
    <w:p w:rsidR="006D2F69" w:rsidRDefault="007F342F" w:rsidP="00592A5E">
      <w:pPr>
        <w:shd w:val="clear" w:color="auto" w:fill="FEFEFE"/>
        <w:spacing w:after="0" w:line="360" w:lineRule="auto"/>
        <w:ind w:firstLine="225"/>
        <w:jc w:val="both"/>
        <w:rPr>
          <w:rFonts w:ascii="Times New Roman" w:eastAsia="Times New Roman" w:hAnsi="Times New Roman"/>
          <w:color w:val="222222"/>
          <w:sz w:val="28"/>
          <w:szCs w:val="28"/>
          <w:lang w:eastAsia="ru-RU"/>
        </w:rPr>
      </w:pPr>
      <w:r w:rsidRPr="007F342F">
        <w:rPr>
          <w:rFonts w:ascii="Times New Roman" w:eastAsia="Times New Roman" w:hAnsi="Times New Roman"/>
          <w:color w:val="222222"/>
          <w:sz w:val="28"/>
          <w:szCs w:val="28"/>
          <w:lang w:eastAsia="ru-RU"/>
        </w:rPr>
        <w:t>- способность быстро переключаться с одних действий на другие и т.п. (Курамшин Ю.Ф. Выдрин В.М. Латышева Н.Е. и др., 2004).</w:t>
      </w:r>
    </w:p>
    <w:p w:rsidR="006D2F69" w:rsidRPr="003A2DB3" w:rsidRDefault="006D2F69" w:rsidP="006D2F69">
      <w:pPr>
        <w:spacing w:after="0" w:line="360" w:lineRule="auto"/>
        <w:ind w:firstLine="708"/>
        <w:jc w:val="both"/>
        <w:rPr>
          <w:rFonts w:ascii="Times New Roman" w:hAnsi="Times New Roman"/>
          <w:sz w:val="28"/>
          <w:szCs w:val="28"/>
        </w:rPr>
      </w:pPr>
      <w:r w:rsidRPr="006839F3">
        <w:rPr>
          <w:rFonts w:ascii="Times New Roman" w:eastAsia="Times New Roman" w:hAnsi="Times New Roman"/>
          <w:color w:val="000000"/>
          <w:sz w:val="28"/>
          <w:szCs w:val="28"/>
          <w:shd w:val="clear" w:color="auto" w:fill="FFFFFF"/>
          <w:lang w:eastAsia="ru-RU"/>
        </w:rPr>
        <w:t>Физические упражнения, применяемые на уроках, должны оказывать разностороннее влияние на организм детей, содействовать развитию опорно-двигательного аппарата, формированию хорошей осанки, повышать дееспособность кардеоресперативной системы, стимулировать обмен веществ в соответствии с потребностями растущего организма, укреплять нервную систему.</w:t>
      </w:r>
      <w:r w:rsidRPr="006D2F69">
        <w:rPr>
          <w:rFonts w:ascii="Times New Roman" w:eastAsia="Times New Roman" w:hAnsi="Times New Roman"/>
          <w:color w:val="000000"/>
          <w:sz w:val="28"/>
          <w:szCs w:val="28"/>
          <w:shd w:val="clear" w:color="auto" w:fill="FFFFFF"/>
          <w:lang w:eastAsia="ru-RU"/>
        </w:rPr>
        <w:t xml:space="preserve"> </w:t>
      </w:r>
      <w:r w:rsidRPr="006839F3">
        <w:rPr>
          <w:rFonts w:ascii="Times New Roman" w:eastAsia="Times New Roman" w:hAnsi="Times New Roman"/>
          <w:color w:val="000000"/>
          <w:sz w:val="28"/>
          <w:szCs w:val="28"/>
          <w:shd w:val="clear" w:color="auto" w:fill="FFFFFF"/>
          <w:lang w:eastAsia="ru-RU"/>
        </w:rPr>
        <w:t xml:space="preserve">Всесторонняя физическая и функциональная подготовка на </w:t>
      </w:r>
      <w:r w:rsidRPr="006839F3">
        <w:rPr>
          <w:rFonts w:ascii="Times New Roman" w:eastAsia="Times New Roman" w:hAnsi="Times New Roman"/>
          <w:color w:val="000000"/>
          <w:sz w:val="28"/>
          <w:szCs w:val="28"/>
          <w:shd w:val="clear" w:color="auto" w:fill="FFFFFF"/>
          <w:lang w:eastAsia="ru-RU"/>
        </w:rPr>
        <w:lastRenderedPageBreak/>
        <w:t>этапе начальной спортивной специализации помогает юным спортсменам успешно преодолеть переходный период.</w:t>
      </w:r>
      <w:r w:rsidRPr="006D2F69">
        <w:rPr>
          <w:rFonts w:ascii="Times New Roman" w:hAnsi="Times New Roman"/>
          <w:sz w:val="28"/>
          <w:szCs w:val="28"/>
        </w:rPr>
        <w:t xml:space="preserve"> </w:t>
      </w:r>
      <w:r>
        <w:rPr>
          <w:rFonts w:ascii="Times New Roman" w:hAnsi="Times New Roman"/>
          <w:sz w:val="28"/>
          <w:szCs w:val="28"/>
        </w:rPr>
        <w:t xml:space="preserve">Прежде всего карате – </w:t>
      </w:r>
      <w:r w:rsidRPr="003A2DB3">
        <w:rPr>
          <w:rFonts w:ascii="Times New Roman" w:hAnsi="Times New Roman"/>
          <w:sz w:val="28"/>
          <w:szCs w:val="28"/>
        </w:rPr>
        <w:t>это</w:t>
      </w:r>
      <w:r>
        <w:rPr>
          <w:rFonts w:ascii="Times New Roman" w:hAnsi="Times New Roman"/>
          <w:sz w:val="28"/>
          <w:szCs w:val="28"/>
        </w:rPr>
        <w:t xml:space="preserve"> </w:t>
      </w:r>
      <w:r w:rsidRPr="003A2DB3">
        <w:rPr>
          <w:rFonts w:ascii="Times New Roman" w:hAnsi="Times New Roman"/>
          <w:sz w:val="28"/>
          <w:szCs w:val="28"/>
        </w:rPr>
        <w:t>один из видов боевых искусств, особая разновидность фехтования с использованием различных частей тела для защиты и нападения, но в первую очередь для защиты.</w:t>
      </w:r>
    </w:p>
    <w:p w:rsidR="006D2F69" w:rsidRPr="006839F3" w:rsidRDefault="006D2F69" w:rsidP="006D2F69">
      <w:pPr>
        <w:spacing w:after="0" w:line="360" w:lineRule="auto"/>
        <w:ind w:firstLine="708"/>
        <w:jc w:val="both"/>
        <w:rPr>
          <w:rFonts w:ascii="Times New Roman" w:eastAsia="Times New Roman" w:hAnsi="Times New Roman"/>
          <w:color w:val="000000"/>
          <w:sz w:val="28"/>
          <w:szCs w:val="28"/>
          <w:shd w:val="clear" w:color="auto" w:fill="FFFFFF"/>
          <w:lang w:eastAsia="ru-RU"/>
        </w:rPr>
      </w:pPr>
    </w:p>
    <w:p w:rsidR="006D2F69" w:rsidRPr="006839F3" w:rsidRDefault="006D2F69" w:rsidP="006D2F69">
      <w:pPr>
        <w:spacing w:after="0" w:line="360" w:lineRule="auto"/>
        <w:ind w:firstLine="708"/>
        <w:jc w:val="both"/>
        <w:rPr>
          <w:rFonts w:ascii="Times New Roman" w:eastAsia="Times New Roman" w:hAnsi="Times New Roman"/>
          <w:color w:val="000000"/>
          <w:sz w:val="28"/>
          <w:szCs w:val="28"/>
          <w:shd w:val="clear" w:color="auto" w:fill="FFFFFF"/>
          <w:lang w:eastAsia="ru-RU"/>
        </w:rPr>
      </w:pPr>
    </w:p>
    <w:p w:rsidR="006D2F69" w:rsidRDefault="006D2F6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DE5747" w:rsidRDefault="00DE5747"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E63D99" w:rsidRDefault="00E63D9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E63D99" w:rsidRDefault="00E63D9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E63D99" w:rsidRDefault="00E63D9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E63D99" w:rsidRDefault="00E63D9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E63D99" w:rsidRDefault="00E63D9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E63D99" w:rsidRDefault="00E63D99" w:rsidP="000E4011">
      <w:pPr>
        <w:shd w:val="clear" w:color="auto" w:fill="FEFEFE"/>
        <w:spacing w:after="0" w:line="360" w:lineRule="auto"/>
        <w:ind w:firstLine="225"/>
        <w:jc w:val="both"/>
        <w:rPr>
          <w:rFonts w:ascii="Times New Roman" w:eastAsia="Times New Roman" w:hAnsi="Times New Roman"/>
          <w:color w:val="222222"/>
          <w:sz w:val="28"/>
          <w:szCs w:val="28"/>
          <w:lang w:eastAsia="ru-RU"/>
        </w:rPr>
      </w:pPr>
    </w:p>
    <w:p w:rsidR="007F342F" w:rsidRDefault="007F342F"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E63D99" w:rsidRDefault="00E63D99" w:rsidP="00762482">
      <w:pPr>
        <w:pStyle w:val="a4"/>
        <w:spacing w:before="0" w:beforeAutospacing="0" w:line="360" w:lineRule="auto"/>
        <w:jc w:val="both"/>
        <w:rPr>
          <w:color w:val="000000"/>
          <w:sz w:val="28"/>
          <w:szCs w:val="28"/>
          <w:shd w:val="clear" w:color="auto" w:fill="FFFFFF"/>
        </w:rPr>
      </w:pPr>
    </w:p>
    <w:p w:rsidR="000E4011" w:rsidRPr="00762482" w:rsidRDefault="00E63D99" w:rsidP="00762482">
      <w:pPr>
        <w:pStyle w:val="2"/>
        <w:jc w:val="center"/>
        <w:rPr>
          <w:sz w:val="28"/>
          <w:szCs w:val="28"/>
        </w:rPr>
      </w:pPr>
      <w:bookmarkStart w:id="7" w:name="_Toc517772089"/>
      <w:r>
        <w:rPr>
          <w:sz w:val="28"/>
          <w:szCs w:val="28"/>
        </w:rPr>
        <w:lastRenderedPageBreak/>
        <w:t>Гл</w:t>
      </w:r>
      <w:r w:rsidR="005C1A7B" w:rsidRPr="00762482">
        <w:rPr>
          <w:sz w:val="28"/>
          <w:szCs w:val="28"/>
        </w:rPr>
        <w:t>ава2.</w:t>
      </w:r>
      <w:r w:rsidR="005B24C8" w:rsidRPr="00762482">
        <w:rPr>
          <w:sz w:val="28"/>
          <w:szCs w:val="28"/>
        </w:rPr>
        <w:t xml:space="preserve"> </w:t>
      </w:r>
      <w:r w:rsidR="005C1A7B" w:rsidRPr="00762482">
        <w:rPr>
          <w:sz w:val="28"/>
          <w:szCs w:val="28"/>
        </w:rPr>
        <w:t xml:space="preserve">Разработка комплекса упражнения на развития скоростно-силовых способностей у </w:t>
      </w:r>
      <w:r w:rsidR="000E4011" w:rsidRPr="00762482">
        <w:rPr>
          <w:sz w:val="28"/>
          <w:szCs w:val="28"/>
        </w:rPr>
        <w:t>д</w:t>
      </w:r>
      <w:r w:rsidR="00762482" w:rsidRPr="00762482">
        <w:rPr>
          <w:sz w:val="28"/>
          <w:szCs w:val="28"/>
        </w:rPr>
        <w:t>етей 10-12 лет в секциях карате</w:t>
      </w:r>
      <w:bookmarkEnd w:id="7"/>
    </w:p>
    <w:p w:rsidR="000E4011" w:rsidRDefault="000E4011" w:rsidP="000E4011">
      <w:pPr>
        <w:pStyle w:val="a4"/>
        <w:spacing w:before="0" w:beforeAutospacing="0" w:after="0" w:afterAutospacing="0" w:line="360" w:lineRule="auto"/>
        <w:ind w:firstLine="227"/>
        <w:jc w:val="center"/>
        <w:rPr>
          <w:b/>
          <w:sz w:val="28"/>
          <w:szCs w:val="28"/>
        </w:rPr>
      </w:pPr>
    </w:p>
    <w:p w:rsidR="005C1A7B" w:rsidRPr="00762482" w:rsidRDefault="003A2DB3" w:rsidP="00762482">
      <w:pPr>
        <w:pStyle w:val="2"/>
        <w:jc w:val="both"/>
        <w:rPr>
          <w:sz w:val="28"/>
          <w:szCs w:val="28"/>
        </w:rPr>
      </w:pPr>
      <w:bookmarkStart w:id="8" w:name="_Toc517772090"/>
      <w:r w:rsidRPr="00762482">
        <w:rPr>
          <w:sz w:val="28"/>
          <w:szCs w:val="28"/>
        </w:rPr>
        <w:t xml:space="preserve">2.1. </w:t>
      </w:r>
      <w:r w:rsidR="005C1A7B" w:rsidRPr="00762482">
        <w:rPr>
          <w:sz w:val="28"/>
          <w:szCs w:val="28"/>
        </w:rPr>
        <w:t>Характеристика каратэ как вид спорта</w:t>
      </w:r>
      <w:bookmarkEnd w:id="8"/>
    </w:p>
    <w:p w:rsidR="000E4011" w:rsidRPr="003A2DB3" w:rsidRDefault="000E4011" w:rsidP="000E4011">
      <w:pPr>
        <w:pStyle w:val="a4"/>
        <w:spacing w:before="0" w:beforeAutospacing="0" w:after="0" w:afterAutospacing="0" w:line="360" w:lineRule="auto"/>
        <w:ind w:firstLine="227"/>
        <w:jc w:val="both"/>
        <w:rPr>
          <w:b/>
          <w:sz w:val="28"/>
          <w:szCs w:val="28"/>
        </w:rPr>
      </w:pPr>
    </w:p>
    <w:p w:rsidR="003A2DB3" w:rsidRPr="003A2DB3" w:rsidRDefault="0073414B" w:rsidP="000E4011">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Карате</w:t>
      </w:r>
      <w:r w:rsidR="003A2DB3" w:rsidRPr="003A2DB3">
        <w:rPr>
          <w:rFonts w:ascii="Times New Roman" w:hAnsi="Times New Roman"/>
          <w:sz w:val="28"/>
          <w:szCs w:val="28"/>
          <w:lang w:eastAsia="ru-RU"/>
        </w:rPr>
        <w:t xml:space="preserve"> - это путь, по которому многие идут всю жизнь, закаляя свое тело, укрепляя дух, открывая в себе все новые и </w:t>
      </w:r>
      <w:r w:rsidR="003A2DB3" w:rsidRPr="003A2DB3">
        <w:rPr>
          <w:rFonts w:ascii="Times New Roman" w:hAnsi="Times New Roman"/>
          <w:sz w:val="28"/>
          <w:szCs w:val="28"/>
        </w:rPr>
        <w:t>новые способности и раздвигая границы своих возможностей.</w:t>
      </w:r>
    </w:p>
    <w:p w:rsidR="003A2DB3" w:rsidRPr="003A2DB3" w:rsidRDefault="0073414B" w:rsidP="00CC7C33">
      <w:pPr>
        <w:spacing w:after="0" w:line="360" w:lineRule="auto"/>
        <w:ind w:firstLine="708"/>
        <w:jc w:val="both"/>
        <w:rPr>
          <w:rFonts w:ascii="Times New Roman" w:hAnsi="Times New Roman"/>
          <w:sz w:val="28"/>
          <w:szCs w:val="28"/>
        </w:rPr>
      </w:pPr>
      <w:r>
        <w:rPr>
          <w:rFonts w:ascii="Times New Roman" w:hAnsi="Times New Roman"/>
          <w:sz w:val="28"/>
          <w:szCs w:val="28"/>
        </w:rPr>
        <w:t>Занимаясь карате</w:t>
      </w:r>
      <w:r w:rsidR="003A2DB3" w:rsidRPr="003A2DB3">
        <w:rPr>
          <w:rFonts w:ascii="Times New Roman" w:hAnsi="Times New Roman"/>
          <w:sz w:val="28"/>
          <w:szCs w:val="28"/>
        </w:rPr>
        <w:t>, люди учатся не только и не столько технике нанесения ударов и постановки блоков, тактике и стратегии поединка, умению разбивать предметы, сколько образу жизни, пытаясь увидеть взаимосвязь и взаимообусловленность во всем, что есть в Мире, и стремясь достичь гармонии с Природой.</w:t>
      </w:r>
    </w:p>
    <w:p w:rsidR="003A2DB3" w:rsidRPr="003A2DB3" w:rsidRDefault="003A2DB3" w:rsidP="000E4011">
      <w:pPr>
        <w:spacing w:after="0" w:line="360" w:lineRule="auto"/>
        <w:ind w:firstLine="708"/>
        <w:jc w:val="both"/>
        <w:rPr>
          <w:rFonts w:ascii="Times New Roman" w:hAnsi="Times New Roman"/>
          <w:sz w:val="28"/>
          <w:szCs w:val="28"/>
        </w:rPr>
      </w:pPr>
      <w:r w:rsidRPr="003A2DB3">
        <w:rPr>
          <w:rFonts w:ascii="Times New Roman" w:hAnsi="Times New Roman"/>
          <w:sz w:val="28"/>
          <w:szCs w:val="28"/>
        </w:rPr>
        <w:t>Это стремление частично исходит из самой природы человека, частично из традиций школ и стилей, основанных выдающимися мастерами каратэ.</w:t>
      </w:r>
    </w:p>
    <w:p w:rsidR="003A2DB3" w:rsidRPr="003A2DB3" w:rsidRDefault="000E4011" w:rsidP="003A2DB3">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73414B">
        <w:rPr>
          <w:rFonts w:ascii="Times New Roman" w:hAnsi="Times New Roman"/>
          <w:sz w:val="28"/>
          <w:szCs w:val="28"/>
        </w:rPr>
        <w:t xml:space="preserve">Предназначение карате – </w:t>
      </w:r>
      <w:r w:rsidR="003A2DB3" w:rsidRPr="003A2DB3">
        <w:rPr>
          <w:rFonts w:ascii="Times New Roman" w:hAnsi="Times New Roman"/>
          <w:sz w:val="28"/>
          <w:szCs w:val="28"/>
        </w:rPr>
        <w:t>не</w:t>
      </w:r>
      <w:r w:rsidR="0073414B">
        <w:rPr>
          <w:rFonts w:ascii="Times New Roman" w:hAnsi="Times New Roman"/>
          <w:sz w:val="28"/>
          <w:szCs w:val="28"/>
        </w:rPr>
        <w:t xml:space="preserve"> </w:t>
      </w:r>
      <w:r w:rsidR="003A2DB3" w:rsidRPr="003A2DB3">
        <w:rPr>
          <w:rFonts w:ascii="Times New Roman" w:hAnsi="Times New Roman"/>
          <w:sz w:val="28"/>
          <w:szCs w:val="28"/>
        </w:rPr>
        <w:t>причинять людям</w:t>
      </w:r>
      <w:r>
        <w:rPr>
          <w:rFonts w:ascii="Times New Roman" w:hAnsi="Times New Roman"/>
          <w:sz w:val="28"/>
          <w:szCs w:val="28"/>
        </w:rPr>
        <w:t xml:space="preserve"> </w:t>
      </w:r>
      <w:r w:rsidR="003A2DB3" w:rsidRPr="003A2DB3">
        <w:rPr>
          <w:rFonts w:ascii="Times New Roman" w:hAnsi="Times New Roman"/>
          <w:sz w:val="28"/>
          <w:szCs w:val="28"/>
        </w:rPr>
        <w:t>боль и калечить их, а помогать обществу.</w:t>
      </w:r>
    </w:p>
    <w:p w:rsidR="003A2DB3" w:rsidRPr="003A2DB3" w:rsidRDefault="0073414B" w:rsidP="000E401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Прежде всего карате – </w:t>
      </w:r>
      <w:r w:rsidR="003A2DB3" w:rsidRPr="003A2DB3">
        <w:rPr>
          <w:rFonts w:ascii="Times New Roman" w:hAnsi="Times New Roman"/>
          <w:sz w:val="28"/>
          <w:szCs w:val="28"/>
        </w:rPr>
        <w:t>это</w:t>
      </w:r>
      <w:r>
        <w:rPr>
          <w:rFonts w:ascii="Times New Roman" w:hAnsi="Times New Roman"/>
          <w:sz w:val="28"/>
          <w:szCs w:val="28"/>
        </w:rPr>
        <w:t xml:space="preserve"> </w:t>
      </w:r>
      <w:r w:rsidR="003A2DB3" w:rsidRPr="003A2DB3">
        <w:rPr>
          <w:rFonts w:ascii="Times New Roman" w:hAnsi="Times New Roman"/>
          <w:sz w:val="28"/>
          <w:szCs w:val="28"/>
        </w:rPr>
        <w:t>один из видов боевых искусств, особая разновидность фехтования с использованием различных частей тела для защиты и нападения, но в первую очередь для защиты.</w:t>
      </w:r>
    </w:p>
    <w:p w:rsidR="003A2DB3" w:rsidRPr="008A7721" w:rsidRDefault="0073414B" w:rsidP="000E4011">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Исторически, карате </w:t>
      </w:r>
      <w:r w:rsidR="003A2DB3" w:rsidRPr="003A2DB3">
        <w:rPr>
          <w:rFonts w:ascii="Times New Roman" w:hAnsi="Times New Roman"/>
          <w:sz w:val="28"/>
          <w:szCs w:val="28"/>
        </w:rPr>
        <w:t>зародилось именно как боевое искусство, включающее в себя такие относящиеся к войне и военному делу области человеческой деятельности, как рукопашный бой без оружия и с оружием, стрельба и метание р</w:t>
      </w:r>
      <w:r w:rsidR="005536EC">
        <w:rPr>
          <w:rFonts w:ascii="Times New Roman" w:hAnsi="Times New Roman"/>
          <w:sz w:val="28"/>
          <w:szCs w:val="28"/>
        </w:rPr>
        <w:t>азличных снарядов</w:t>
      </w:r>
      <w:r w:rsidR="003A2DB3" w:rsidRPr="003A2DB3">
        <w:rPr>
          <w:rFonts w:ascii="Times New Roman" w:hAnsi="Times New Roman"/>
          <w:sz w:val="28"/>
          <w:szCs w:val="28"/>
        </w:rPr>
        <w:t>, а также принципы общевойскового боя, элементы армейской тактики и т.п. Соответствующий военному делу психофизический тренинг считался необходимой составно</w:t>
      </w:r>
      <w:r>
        <w:rPr>
          <w:rFonts w:ascii="Times New Roman" w:hAnsi="Times New Roman"/>
          <w:sz w:val="28"/>
          <w:szCs w:val="28"/>
        </w:rPr>
        <w:t>й частью любого стиля карате</w:t>
      </w:r>
      <w:r w:rsidR="003A2DB3" w:rsidRPr="003A2DB3">
        <w:rPr>
          <w:rFonts w:ascii="Times New Roman" w:hAnsi="Times New Roman"/>
          <w:sz w:val="28"/>
          <w:szCs w:val="28"/>
        </w:rPr>
        <w:t>.</w:t>
      </w:r>
      <w:r w:rsidR="008A7721" w:rsidRPr="008A7721">
        <w:rPr>
          <w:rFonts w:ascii="Times New Roman" w:hAnsi="Times New Roman"/>
          <w:sz w:val="28"/>
          <w:szCs w:val="28"/>
        </w:rPr>
        <w:t xml:space="preserve"> [Курамшин, Ю.Ф. Теория и методика физической культуры </w:t>
      </w:r>
      <w:r w:rsidR="008A7721" w:rsidRPr="008A7721">
        <w:rPr>
          <w:rFonts w:ascii="Times New Roman" w:hAnsi="Times New Roman"/>
          <w:sz w:val="28"/>
          <w:szCs w:val="28"/>
        </w:rPr>
        <w:lastRenderedPageBreak/>
        <w:t>[Текст]/ Ю.Ф. Курамшин. –2-е изд., испр. –</w:t>
      </w:r>
      <w:r w:rsidR="008A7721">
        <w:rPr>
          <w:rFonts w:ascii="Times New Roman" w:hAnsi="Times New Roman"/>
          <w:sz w:val="28"/>
          <w:szCs w:val="28"/>
        </w:rPr>
        <w:t xml:space="preserve"> М.: Советский спорт, 2004. – 4</w:t>
      </w:r>
      <w:r w:rsidR="008A7721" w:rsidRPr="008A7721">
        <w:rPr>
          <w:rFonts w:ascii="Times New Roman" w:hAnsi="Times New Roman"/>
          <w:sz w:val="28"/>
          <w:szCs w:val="28"/>
        </w:rPr>
        <w:t>4 с.]</w:t>
      </w:r>
    </w:p>
    <w:p w:rsidR="003A2DB3" w:rsidRPr="003A2DB3" w:rsidRDefault="003A2DB3" w:rsidP="000E4011">
      <w:pPr>
        <w:spacing w:after="0" w:line="360" w:lineRule="auto"/>
        <w:ind w:firstLine="708"/>
        <w:jc w:val="both"/>
        <w:rPr>
          <w:rFonts w:ascii="Times New Roman" w:hAnsi="Times New Roman"/>
          <w:sz w:val="28"/>
          <w:szCs w:val="28"/>
        </w:rPr>
      </w:pPr>
      <w:r w:rsidRPr="003A2DB3">
        <w:rPr>
          <w:rFonts w:ascii="Times New Roman" w:hAnsi="Times New Roman"/>
          <w:sz w:val="28"/>
          <w:szCs w:val="28"/>
        </w:rPr>
        <w:t>Боевые искусства - это не театр, не развлечение. Жизнь или смерть - вот что решается ими. Секрет боевых искусств состоит еще и в том, что здесь нет ни побед, ни поражений. Не надо ни побеждать, ни проигрывать. Это не спорт. В боевых искусствах люди учатся не столько борьбе, сколько образу жизни.</w:t>
      </w:r>
    </w:p>
    <w:p w:rsidR="003A2DB3" w:rsidRPr="003A2DB3" w:rsidRDefault="0073414B" w:rsidP="000E4011">
      <w:pPr>
        <w:spacing w:after="0" w:line="36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Вместе с тем карате</w:t>
      </w:r>
      <w:r w:rsidR="003A2DB3" w:rsidRPr="003A2DB3">
        <w:rPr>
          <w:rFonts w:ascii="Times New Roman" w:hAnsi="Times New Roman"/>
          <w:sz w:val="28"/>
          <w:szCs w:val="28"/>
        </w:rPr>
        <w:t xml:space="preserve"> как один из видов боевого искусства в современном мире выступает в глазах мил</w:t>
      </w:r>
      <w:r w:rsidR="003A2DB3">
        <w:rPr>
          <w:rFonts w:ascii="Times New Roman" w:hAnsi="Times New Roman"/>
          <w:sz w:val="28"/>
          <w:szCs w:val="28"/>
        </w:rPr>
        <w:t xml:space="preserve">лионов людей прежде </w:t>
      </w:r>
      <w:r w:rsidR="003A2DB3" w:rsidRPr="003A2DB3">
        <w:rPr>
          <w:rFonts w:ascii="Times New Roman" w:hAnsi="Times New Roman"/>
          <w:sz w:val="28"/>
          <w:szCs w:val="28"/>
        </w:rPr>
        <w:t>всего</w:t>
      </w:r>
      <w:r w:rsidR="000E4011">
        <w:rPr>
          <w:rFonts w:ascii="Times New Roman" w:hAnsi="Times New Roman"/>
          <w:sz w:val="28"/>
          <w:szCs w:val="28"/>
        </w:rPr>
        <w:t>,</w:t>
      </w:r>
      <w:r w:rsidR="003A2DB3" w:rsidRPr="003A2DB3">
        <w:rPr>
          <w:rFonts w:ascii="Times New Roman" w:hAnsi="Times New Roman"/>
          <w:sz w:val="28"/>
          <w:szCs w:val="28"/>
        </w:rPr>
        <w:t xml:space="preserve"> как спорт. Однако и по сути, и по содержанию боевое искусство и спортивное единоборство - вещи совершенно разные. В боевом искусстве целью является уничтожение противника, и для этого используются все силы и средства (в бою с врагом все средства хороши), а в спорте - демонстрация перед судьями и зрителями своего технико-тактического мастерства, и для достижения победы над противником используются только те приемы и способы, которые дозволены правилами соревнований. Соответственно различается и психологический настрой: в боевых искусствах - уничтожить противника (иккэн-хиссацу - «одним ударом - наповал»), в спортивных единоборствах - продемонстрировать все свои лучшие спортивные качества (силу, ловкость</w:t>
      </w:r>
      <w:r w:rsidR="003A2DB3" w:rsidRPr="003A2DB3">
        <w:rPr>
          <w:rFonts w:ascii="Times New Roman" w:eastAsia="Times New Roman" w:hAnsi="Times New Roman"/>
          <w:color w:val="000000"/>
          <w:sz w:val="28"/>
          <w:szCs w:val="28"/>
          <w:lang w:eastAsia="ru-RU"/>
        </w:rPr>
        <w:t>, быстроту, гибкость, выносливость и т. п.).</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В боевых искусствах отрабатывалось умение бесстрастно поражать одного или нескольких противников с использованием всевозможных приемов и подручных средств. В спортивных же единоборствах запрещена техника с чрезмерным контактом и опасные броски, которые по своей природе лишают соперника возможности произвести само</w:t>
      </w:r>
      <w:r w:rsidR="000E4011">
        <w:rPr>
          <w:rFonts w:ascii="Times New Roman" w:hAnsi="Times New Roman"/>
          <w:color w:val="000000" w:themeColor="text1"/>
          <w:sz w:val="28"/>
          <w:szCs w:val="28"/>
        </w:rPr>
        <w:t>-</w:t>
      </w:r>
      <w:r w:rsidRPr="003A2DB3">
        <w:rPr>
          <w:rFonts w:ascii="Times New Roman" w:hAnsi="Times New Roman"/>
          <w:color w:val="000000" w:themeColor="text1"/>
          <w:sz w:val="28"/>
          <w:szCs w:val="28"/>
        </w:rPr>
        <w:t>страховку при падении.</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Боевые искусства - это образ жизни людей, готовящихся к войне. Помните выражение: «Хочешь мира, готовься к войне»? Так и здесь: не готовятся нападать, но в случае нападения ответ будет коротким и жестоким.</w:t>
      </w:r>
    </w:p>
    <w:p w:rsidR="003A2DB3" w:rsidRPr="006559CD"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lastRenderedPageBreak/>
        <w:t>Спортивные единоборства - это прежде всего средство для самосовершенствования личности, путь физического и духовного (в том числе и умственного) развития человека.</w:t>
      </w:r>
      <w:r w:rsidR="006559CD" w:rsidRPr="006559CD">
        <w:rPr>
          <w:rFonts w:ascii="Times New Roman" w:hAnsi="Times New Roman"/>
          <w:color w:val="000000" w:themeColor="text1"/>
          <w:sz w:val="28"/>
          <w:szCs w:val="28"/>
        </w:rPr>
        <w:t xml:space="preserve"> [</w:t>
      </w:r>
      <w:r w:rsidR="006559CD" w:rsidRPr="006559CD">
        <w:t xml:space="preserve"> </w:t>
      </w:r>
      <w:r w:rsidR="006559CD" w:rsidRPr="006559CD">
        <w:rPr>
          <w:rFonts w:ascii="Times New Roman" w:hAnsi="Times New Roman"/>
          <w:color w:val="000000" w:themeColor="text1"/>
          <w:sz w:val="28"/>
          <w:szCs w:val="28"/>
        </w:rPr>
        <w:t>Железняк, Ю.Д. Основы научно-методической деятельности в физической культуре и спорте [Текст]: Учеб. для студентов вузов / Ю.Д. Железняк, П.К. Петров. – 2-е изд., перераб. и д</w:t>
      </w:r>
      <w:r w:rsidR="006559CD">
        <w:rPr>
          <w:rFonts w:ascii="Times New Roman" w:hAnsi="Times New Roman"/>
          <w:color w:val="000000" w:themeColor="text1"/>
          <w:sz w:val="28"/>
          <w:szCs w:val="28"/>
        </w:rPr>
        <w:t>оп. – М.: Академия, 2005. – 200</w:t>
      </w:r>
      <w:r w:rsidR="006559CD" w:rsidRPr="006559CD">
        <w:rPr>
          <w:rFonts w:ascii="Times New Roman" w:hAnsi="Times New Roman"/>
          <w:color w:val="000000" w:themeColor="text1"/>
          <w:sz w:val="28"/>
          <w:szCs w:val="28"/>
        </w:rPr>
        <w:t>с.]</w:t>
      </w:r>
    </w:p>
    <w:p w:rsidR="003A2DB3" w:rsidRPr="003A2DB3"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Карате</w:t>
      </w:r>
      <w:r w:rsidR="003A2DB3" w:rsidRPr="003A2DB3">
        <w:rPr>
          <w:rFonts w:ascii="Times New Roman" w:hAnsi="Times New Roman"/>
          <w:color w:val="000000" w:themeColor="text1"/>
          <w:sz w:val="28"/>
          <w:szCs w:val="28"/>
        </w:rPr>
        <w:t xml:space="preserve"> как спортивное единоборство существует в трех основных формах: ката (формальные упражнения), кумитэ (свободный поединок) и тамэшивари (разбивание предметов).</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Ката представляют собой совокупность стоек, боевых приемов и передвижений, связанных между собой логической последовательностью и выполняемых в различном темпе и с различной степенью напряжения. В ката поединок носит имитационный, воображаемый характер. Ката можно сравнить с боем с тенью, отрабатываемым боксерами на тренировках, т. е. с боем с воображаемым противником (противниками).</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В отличие от ката кумитэ предполагает поединок (спарринг) с реальным противником. При этом существуют несколько видов кумитэ: ситтэй иппон кумитэ (строго определенная на одну атаку и одну контратаку последовательность действий); кихон иппон кумитэ (спарринг до проведения одной заданной атаки или одной заданной контратаки); дзию иппон кумитэ (спарринг до проведения одной произвольной атаки или одной произвольной контратаки); дзию кумитэ (свободный спарринг). В свою очередь, кумитэ может быть бесконтактным, полуконтактным и полностью контактным, соответственно этому существуют и определенные правила судейства поединков.</w:t>
      </w:r>
    </w:p>
    <w:p w:rsidR="000E4011"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 xml:space="preserve">Тамэшивари - разбивание предметов. Это испытание не только физической, но и духовной силы. Оно позволяет познать самого себя, помогает развить силу духовной концентрации. Кроме того, тамэшивари учит ряду важных элементов техники. Оно способно ясно показать ошибки в выборе формы, дистанции, точки контакта с целью. Предмет, который вы </w:t>
      </w:r>
      <w:r w:rsidRPr="003A2DB3">
        <w:rPr>
          <w:rFonts w:ascii="Times New Roman" w:hAnsi="Times New Roman"/>
          <w:color w:val="000000" w:themeColor="text1"/>
          <w:sz w:val="28"/>
          <w:szCs w:val="28"/>
        </w:rPr>
        <w:lastRenderedPageBreak/>
        <w:t>собираетесь разбить, находится перед вами неподвижно. Нужно лишь принять удобную позу и ударить. Однако, даже применяя приемы, которые удавались в прошлом, нельзя быть вполне уверенным, что вам удастся выполнить упражнение, так как любой п</w:t>
      </w:r>
      <w:r w:rsidR="000E4011">
        <w:rPr>
          <w:rFonts w:ascii="Times New Roman" w:hAnsi="Times New Roman"/>
          <w:color w:val="000000" w:themeColor="text1"/>
          <w:sz w:val="28"/>
          <w:szCs w:val="28"/>
        </w:rPr>
        <w:t>устяк может привести к неудаче.</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Самое важное здесь - уметь настроить себя, сконцентрировать свою энергию, уверовать в свою силу. Поэтому, хотя тамэшивари и является разрушительным актом, направленным против природы, оно оправдывается созидательной целью - закалкой тела и духа.</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Наряду со</w:t>
      </w:r>
      <w:r w:rsidR="0073414B">
        <w:rPr>
          <w:rFonts w:ascii="Times New Roman" w:hAnsi="Times New Roman"/>
          <w:color w:val="000000" w:themeColor="text1"/>
          <w:sz w:val="28"/>
          <w:szCs w:val="28"/>
        </w:rPr>
        <w:t xml:space="preserve"> спортивным единоборством карате</w:t>
      </w:r>
      <w:r w:rsidRPr="003A2DB3">
        <w:rPr>
          <w:rFonts w:ascii="Times New Roman" w:hAnsi="Times New Roman"/>
          <w:color w:val="000000" w:themeColor="text1"/>
          <w:sz w:val="28"/>
          <w:szCs w:val="28"/>
        </w:rPr>
        <w:t xml:space="preserve"> в настоящее время является самой распространен</w:t>
      </w:r>
      <w:r w:rsidR="0073414B">
        <w:rPr>
          <w:rFonts w:ascii="Times New Roman" w:hAnsi="Times New Roman"/>
          <w:color w:val="000000" w:themeColor="text1"/>
          <w:sz w:val="28"/>
          <w:szCs w:val="28"/>
        </w:rPr>
        <w:t>ной техникой самообороны. Карате</w:t>
      </w:r>
      <w:r w:rsidRPr="003A2DB3">
        <w:rPr>
          <w:rFonts w:ascii="Times New Roman" w:hAnsi="Times New Roman"/>
          <w:color w:val="000000" w:themeColor="text1"/>
          <w:sz w:val="28"/>
          <w:szCs w:val="28"/>
        </w:rPr>
        <w:t xml:space="preserve"> в целях самозащиты дает огромные возможности. Все ваше тело превращается в оружие.</w:t>
      </w:r>
    </w:p>
    <w:p w:rsidR="003A2DB3" w:rsidRPr="003A2DB3"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Карате</w:t>
      </w:r>
      <w:r w:rsidR="003A2DB3" w:rsidRPr="003A2DB3">
        <w:rPr>
          <w:rFonts w:ascii="Times New Roman" w:hAnsi="Times New Roman"/>
          <w:color w:val="000000" w:themeColor="text1"/>
          <w:sz w:val="28"/>
          <w:szCs w:val="28"/>
        </w:rPr>
        <w:t xml:space="preserve"> как самооборона отличается многообразием противодействия противнику: вне зависимости от того, какой прием использует противник, у него всегда найдется свободная, незащищенная часть тела, что позволит провести контрприем и отразить атаку. Даже если верхняя часть тела скован</w:t>
      </w:r>
      <w:r w:rsidR="000E4011">
        <w:rPr>
          <w:rFonts w:ascii="Times New Roman" w:hAnsi="Times New Roman"/>
          <w:color w:val="000000" w:themeColor="text1"/>
          <w:sz w:val="28"/>
          <w:szCs w:val="28"/>
        </w:rPr>
        <w:t>н</w:t>
      </w:r>
      <w:r w:rsidR="003A2DB3" w:rsidRPr="003A2DB3">
        <w:rPr>
          <w:rFonts w:ascii="Times New Roman" w:hAnsi="Times New Roman"/>
          <w:color w:val="000000" w:themeColor="text1"/>
          <w:sz w:val="28"/>
          <w:szCs w:val="28"/>
        </w:rPr>
        <w:t>а, то в резерве для атаки остаются голова, колени, стопы и др.</w:t>
      </w:r>
    </w:p>
    <w:p w:rsidR="003A2DB3" w:rsidRPr="003A2DB3"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Использующим карате</w:t>
      </w:r>
      <w:r w:rsidR="003A2DB3" w:rsidRPr="003A2DB3">
        <w:rPr>
          <w:rFonts w:ascii="Times New Roman" w:hAnsi="Times New Roman"/>
          <w:color w:val="000000" w:themeColor="text1"/>
          <w:sz w:val="28"/>
          <w:szCs w:val="28"/>
        </w:rPr>
        <w:t xml:space="preserve"> как средство самообороны следует усвоить следующее:</w:t>
      </w:r>
    </w:p>
    <w:p w:rsidR="003A2DB3" w:rsidRPr="003A2DB3"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 В</w:t>
      </w:r>
      <w:r w:rsidR="003A2DB3" w:rsidRPr="003A2DB3">
        <w:rPr>
          <w:rFonts w:ascii="Times New Roman" w:hAnsi="Times New Roman"/>
          <w:color w:val="000000" w:themeColor="text1"/>
          <w:sz w:val="28"/>
          <w:szCs w:val="28"/>
        </w:rPr>
        <w:t>ажна высокая степень решимости. Как только неблагожелательное намерение противника стало очевидным, следует незамедлительно оказать противодействие. Это очень часто приносит либо физическую, либо психологическую победу, вызывающую у противника состояние беспомощности или потерю самообладания;</w:t>
      </w:r>
    </w:p>
    <w:p w:rsidR="003A2DB3" w:rsidRPr="003A2DB3"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П</w:t>
      </w:r>
      <w:r w:rsidR="003A2DB3" w:rsidRPr="003A2DB3">
        <w:rPr>
          <w:rFonts w:ascii="Times New Roman" w:hAnsi="Times New Roman"/>
          <w:color w:val="000000" w:themeColor="text1"/>
          <w:sz w:val="28"/>
          <w:szCs w:val="28"/>
        </w:rPr>
        <w:t xml:space="preserve">ри защите от ударов ножом, палкой и т.п. оружием никогда нельзя терять самообладания, так как тот, кто извлекает нож, палку, всегда труслив: уже сам факт использования оружия указывает на то, что противник потерял самоконтроль. Это является преимуществом, которое необходимо использовать в полной мере, с тем чтобы, воспользовавшись временной </w:t>
      </w:r>
      <w:r w:rsidR="003A2DB3" w:rsidRPr="003A2DB3">
        <w:rPr>
          <w:rFonts w:ascii="Times New Roman" w:hAnsi="Times New Roman"/>
          <w:color w:val="000000" w:themeColor="text1"/>
          <w:sz w:val="28"/>
          <w:szCs w:val="28"/>
        </w:rPr>
        <w:lastRenderedPageBreak/>
        <w:t>задержкой противника, уклонившись от его удара или поставив блок, действовать быстро и решительно для проведения своей атаки;</w:t>
      </w:r>
    </w:p>
    <w:p w:rsidR="003A2DB3" w:rsidRPr="008A7721"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 Н</w:t>
      </w:r>
      <w:r w:rsidR="003A2DB3" w:rsidRPr="003A2DB3">
        <w:rPr>
          <w:rFonts w:ascii="Times New Roman" w:hAnsi="Times New Roman"/>
          <w:color w:val="000000" w:themeColor="text1"/>
          <w:sz w:val="28"/>
          <w:szCs w:val="28"/>
        </w:rPr>
        <w:t>е стоит строить иллюзий по поводу защиты приемами каратэ от противника, вооруженного пистолетом. На удалении никакая атака не представляется возможной: полет пули намного быстрее и стремительнее удара рукой или ногой. Единственно правильное решение заключается в том, чтобы попытаться приблизиться к противнику, вооруженному пистолетом, отвлечь его внимание и притупить бдительность. И только после того, как противник, которому благодаря оружию присущ комплекс превосходства, совершит неосторожное, опрометчивое действие или же вам представится благоприятный случай, следует, уйдя с линии прицеливания, провести атаку рукой или ногой до полного вывода противника из строя или же его обезоруживания.</w:t>
      </w:r>
      <w:r w:rsidR="008A7721" w:rsidRPr="008A7721">
        <w:rPr>
          <w:rFonts w:ascii="Times New Roman" w:hAnsi="Times New Roman"/>
          <w:color w:val="000000" w:themeColor="text1"/>
          <w:sz w:val="28"/>
          <w:szCs w:val="28"/>
        </w:rPr>
        <w:t xml:space="preserve"> [Железняк, Ю.Д. Основы научно-методической деятельности в физической культуре и спорте [Текст]: Учеб. для студентов вузов / Ю.Д. Железняк, П.К. Петров. – 2-е изд., перераб. и доп. – М.: Академия, 2005. – 272 с.]</w:t>
      </w:r>
    </w:p>
    <w:p w:rsidR="003A2DB3" w:rsidRPr="003A2DB3" w:rsidRDefault="0073414B" w:rsidP="000E4011">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«Карате</w:t>
      </w:r>
      <w:r w:rsidR="003A2DB3" w:rsidRPr="003A2DB3">
        <w:rPr>
          <w:rFonts w:ascii="Times New Roman" w:hAnsi="Times New Roman"/>
          <w:color w:val="000000" w:themeColor="text1"/>
          <w:sz w:val="28"/>
          <w:szCs w:val="28"/>
        </w:rPr>
        <w:t xml:space="preserve">» - это японский термин, состоящий из </w:t>
      </w:r>
      <w:r>
        <w:rPr>
          <w:rFonts w:ascii="Times New Roman" w:hAnsi="Times New Roman"/>
          <w:color w:val="000000" w:themeColor="text1"/>
          <w:sz w:val="28"/>
          <w:szCs w:val="28"/>
        </w:rPr>
        <w:t>двух слов: «кара» (пустой) и «те</w:t>
      </w:r>
      <w:r w:rsidR="003A2DB3" w:rsidRPr="003A2DB3">
        <w:rPr>
          <w:rFonts w:ascii="Times New Roman" w:hAnsi="Times New Roman"/>
          <w:color w:val="000000" w:themeColor="text1"/>
          <w:sz w:val="28"/>
          <w:szCs w:val="28"/>
        </w:rPr>
        <w:t>» (рука), образующих словосочетание «пустая рука» - имеется в виду техника рукопашного боя голыми (т.е. «пустыми») руками, а также ногами и всеми другими частями тела, включая захваты, вывихи, броски, удушения, толчки, подножки, подсечки.</w:t>
      </w:r>
    </w:p>
    <w:p w:rsidR="003A2DB3" w:rsidRPr="003A2DB3" w:rsidRDefault="003A2DB3" w:rsidP="000E4011">
      <w:pPr>
        <w:spacing w:after="0" w:line="360" w:lineRule="auto"/>
        <w:ind w:firstLine="708"/>
        <w:jc w:val="both"/>
        <w:rPr>
          <w:rFonts w:ascii="Times New Roman" w:hAnsi="Times New Roman"/>
          <w:color w:val="000000" w:themeColor="text1"/>
          <w:sz w:val="28"/>
          <w:szCs w:val="28"/>
        </w:rPr>
      </w:pPr>
      <w:r w:rsidRPr="003A2DB3">
        <w:rPr>
          <w:rFonts w:ascii="Times New Roman" w:hAnsi="Times New Roman"/>
          <w:color w:val="000000" w:themeColor="text1"/>
          <w:sz w:val="28"/>
          <w:szCs w:val="28"/>
        </w:rPr>
        <w:t>Вместе с тем есть еще одна интерпретац</w:t>
      </w:r>
      <w:r w:rsidR="0073414B">
        <w:rPr>
          <w:rFonts w:ascii="Times New Roman" w:hAnsi="Times New Roman"/>
          <w:color w:val="000000" w:themeColor="text1"/>
          <w:sz w:val="28"/>
          <w:szCs w:val="28"/>
        </w:rPr>
        <w:t>ия слова «карате</w:t>
      </w:r>
      <w:r w:rsidRPr="003A2DB3">
        <w:rPr>
          <w:rFonts w:ascii="Times New Roman" w:hAnsi="Times New Roman"/>
          <w:color w:val="000000" w:themeColor="text1"/>
          <w:sz w:val="28"/>
          <w:szCs w:val="28"/>
        </w:rPr>
        <w:t>» - «рука, свободная от злых нам</w:t>
      </w:r>
      <w:r w:rsidR="0073414B">
        <w:rPr>
          <w:rFonts w:ascii="Times New Roman" w:hAnsi="Times New Roman"/>
          <w:color w:val="000000" w:themeColor="text1"/>
          <w:sz w:val="28"/>
          <w:szCs w:val="28"/>
        </w:rPr>
        <w:t>ерений». С одной стороны, карате</w:t>
      </w:r>
      <w:r w:rsidRPr="003A2DB3">
        <w:rPr>
          <w:rFonts w:ascii="Times New Roman" w:hAnsi="Times New Roman"/>
          <w:color w:val="000000" w:themeColor="text1"/>
          <w:sz w:val="28"/>
          <w:szCs w:val="28"/>
        </w:rPr>
        <w:t xml:space="preserve"> воспитывает уважение и любовь к ближнему, с другой - учит быть справедливым и спокойным, подавлять в себ</w:t>
      </w:r>
      <w:r w:rsidR="0073414B">
        <w:rPr>
          <w:rFonts w:ascii="Times New Roman" w:hAnsi="Times New Roman"/>
          <w:color w:val="000000" w:themeColor="text1"/>
          <w:sz w:val="28"/>
          <w:szCs w:val="28"/>
        </w:rPr>
        <w:t>е ненависть и гнев. Кредо карате</w:t>
      </w:r>
      <w:r w:rsidRPr="003A2DB3">
        <w:rPr>
          <w:rFonts w:ascii="Times New Roman" w:hAnsi="Times New Roman"/>
          <w:color w:val="000000" w:themeColor="text1"/>
          <w:sz w:val="28"/>
          <w:szCs w:val="28"/>
        </w:rPr>
        <w:t xml:space="preserve"> - «Никогда не нападай первым». Это кодекс чести, </w:t>
      </w:r>
      <w:r w:rsidR="0073414B">
        <w:rPr>
          <w:rFonts w:ascii="Times New Roman" w:hAnsi="Times New Roman"/>
          <w:color w:val="000000" w:themeColor="text1"/>
          <w:sz w:val="28"/>
          <w:szCs w:val="28"/>
        </w:rPr>
        <w:t>запрещающий использование карате</w:t>
      </w:r>
      <w:r w:rsidRPr="003A2DB3">
        <w:rPr>
          <w:rFonts w:ascii="Times New Roman" w:hAnsi="Times New Roman"/>
          <w:color w:val="000000" w:themeColor="text1"/>
          <w:sz w:val="28"/>
          <w:szCs w:val="28"/>
        </w:rPr>
        <w:t>, за исключением ситуации вынужденной защиты себя или других людей.</w:t>
      </w:r>
    </w:p>
    <w:p w:rsidR="00DE5747" w:rsidRDefault="0073414B" w:rsidP="00CC7C33">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Таким образом, карате</w:t>
      </w:r>
      <w:r w:rsidR="003A2DB3" w:rsidRPr="003A2DB3">
        <w:rPr>
          <w:rFonts w:ascii="Times New Roman" w:hAnsi="Times New Roman"/>
          <w:color w:val="000000" w:themeColor="text1"/>
          <w:sz w:val="28"/>
          <w:szCs w:val="28"/>
        </w:rPr>
        <w:t xml:space="preserve"> - это метод самозащиты с использованием всех частей тела. Приверженцы каратэ стремятся укрепить, сделать твердыми различные части тела: кулаки, кисти рук, стопы, колени, локти и др., которые </w:t>
      </w:r>
      <w:r w:rsidR="003A2DB3" w:rsidRPr="003A2DB3">
        <w:rPr>
          <w:rFonts w:ascii="Times New Roman" w:hAnsi="Times New Roman"/>
          <w:color w:val="000000" w:themeColor="text1"/>
          <w:sz w:val="28"/>
          <w:szCs w:val="28"/>
        </w:rPr>
        <w:lastRenderedPageBreak/>
        <w:t>должны представлять для противника грозное оружие. Все это сопровождается отработкой техники защиты, перемещений и нанесения ударов, за счет чего приобретаются навыки в парировании атак противника, в контратаках, умения нанести быстрые и точные сконцентрированные в точке атаки удары в уязвимые места.</w:t>
      </w:r>
      <w:r w:rsidR="00B02600">
        <w:rPr>
          <w:rFonts w:ascii="Times New Roman" w:hAnsi="Times New Roman"/>
          <w:color w:val="000000" w:themeColor="text1"/>
          <w:sz w:val="28"/>
          <w:szCs w:val="28"/>
        </w:rPr>
        <w:t xml:space="preserve"> </w:t>
      </w:r>
      <w:r w:rsidR="006D2F69" w:rsidRPr="007F342F">
        <w:rPr>
          <w:rFonts w:ascii="Times New Roman" w:eastAsia="Times New Roman" w:hAnsi="Times New Roman"/>
          <w:color w:val="222222"/>
          <w:sz w:val="28"/>
          <w:szCs w:val="28"/>
          <w:lang w:eastAsia="ru-RU"/>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т.п.).</w:t>
      </w:r>
    </w:p>
    <w:p w:rsidR="00CC7C33" w:rsidRPr="00CC7C33" w:rsidRDefault="00CC7C33" w:rsidP="00CC7C33">
      <w:pPr>
        <w:pStyle w:val="2"/>
        <w:jc w:val="both"/>
        <w:rPr>
          <w:rFonts w:eastAsia="Calibri"/>
          <w:sz w:val="28"/>
          <w:szCs w:val="28"/>
        </w:rPr>
      </w:pPr>
    </w:p>
    <w:p w:rsidR="000E4011" w:rsidRPr="00CC7C33" w:rsidRDefault="00CC7C33" w:rsidP="00CC7C33">
      <w:pPr>
        <w:pStyle w:val="2"/>
        <w:jc w:val="both"/>
        <w:rPr>
          <w:color w:val="000000"/>
          <w:sz w:val="28"/>
          <w:szCs w:val="28"/>
        </w:rPr>
      </w:pPr>
      <w:bookmarkStart w:id="9" w:name="_Toc517772091"/>
      <w:r>
        <w:rPr>
          <w:color w:val="000000"/>
          <w:sz w:val="28"/>
          <w:szCs w:val="28"/>
        </w:rPr>
        <w:t>2.2</w:t>
      </w:r>
      <w:r w:rsidR="002A1C5F">
        <w:rPr>
          <w:color w:val="000000"/>
          <w:sz w:val="28"/>
          <w:szCs w:val="28"/>
        </w:rPr>
        <w:t>.</w:t>
      </w:r>
      <w:r w:rsidR="004679EE" w:rsidRPr="00CC7C33">
        <w:rPr>
          <w:color w:val="000000"/>
          <w:sz w:val="28"/>
          <w:szCs w:val="28"/>
        </w:rPr>
        <w:t xml:space="preserve"> </w:t>
      </w:r>
      <w:r w:rsidR="00031A5D" w:rsidRPr="00CC7C33">
        <w:rPr>
          <w:color w:val="000000"/>
          <w:sz w:val="28"/>
          <w:szCs w:val="28"/>
        </w:rPr>
        <w:t>Комплекс упражнений</w:t>
      </w:r>
      <w:r w:rsidR="007D70B0" w:rsidRPr="00CC7C33">
        <w:rPr>
          <w:color w:val="000000"/>
          <w:sz w:val="28"/>
          <w:szCs w:val="28"/>
        </w:rPr>
        <w:t xml:space="preserve"> для детей 10-12 лет</w:t>
      </w:r>
      <w:bookmarkEnd w:id="9"/>
    </w:p>
    <w:p w:rsidR="00FD4CB7" w:rsidRPr="000E4011" w:rsidRDefault="00FD4CB7" w:rsidP="004721A7">
      <w:pPr>
        <w:spacing w:after="0" w:line="360" w:lineRule="auto"/>
        <w:jc w:val="both"/>
        <w:rPr>
          <w:rFonts w:ascii="Times New Roman" w:eastAsia="Times New Roman" w:hAnsi="Times New Roman"/>
          <w:sz w:val="28"/>
          <w:szCs w:val="28"/>
          <w:lang w:eastAsia="ru-RU"/>
        </w:rPr>
      </w:pPr>
    </w:p>
    <w:p w:rsidR="005C1A7B" w:rsidRDefault="008931BF" w:rsidP="004721A7">
      <w:pPr>
        <w:pStyle w:val="a3"/>
        <w:spacing w:after="0" w:line="360" w:lineRule="auto"/>
        <w:ind w:left="0" w:firstLine="708"/>
        <w:jc w:val="both"/>
        <w:rPr>
          <w:rFonts w:ascii="Times New Roman" w:hAnsi="Times New Roman"/>
          <w:sz w:val="28"/>
          <w:szCs w:val="28"/>
        </w:rPr>
      </w:pPr>
      <w:r w:rsidRPr="006839F3">
        <w:rPr>
          <w:rFonts w:ascii="Times New Roman" w:hAnsi="Times New Roman"/>
          <w:sz w:val="28"/>
          <w:szCs w:val="28"/>
        </w:rPr>
        <w:t xml:space="preserve">Средствами развития скоростно-силовых способностей </w:t>
      </w:r>
      <w:r w:rsidR="004721A7">
        <w:rPr>
          <w:rFonts w:ascii="Times New Roman" w:hAnsi="Times New Roman"/>
          <w:sz w:val="28"/>
          <w:szCs w:val="28"/>
        </w:rPr>
        <w:t xml:space="preserve">являются физические </w:t>
      </w:r>
      <w:r w:rsidR="000340E3">
        <w:rPr>
          <w:rFonts w:ascii="Times New Roman" w:hAnsi="Times New Roman"/>
          <w:sz w:val="28"/>
          <w:szCs w:val="28"/>
        </w:rPr>
        <w:t>упражнения,</w:t>
      </w:r>
      <w:r w:rsidR="004721A7">
        <w:rPr>
          <w:rFonts w:ascii="Times New Roman" w:hAnsi="Times New Roman"/>
          <w:sz w:val="28"/>
          <w:szCs w:val="28"/>
        </w:rPr>
        <w:t xml:space="preserve"> которые</w:t>
      </w:r>
      <w:r w:rsidRPr="006839F3">
        <w:rPr>
          <w:rFonts w:ascii="Times New Roman" w:hAnsi="Times New Roman"/>
          <w:sz w:val="28"/>
          <w:szCs w:val="28"/>
        </w:rPr>
        <w:t xml:space="preserve"> направленно стимулируют уве</w:t>
      </w:r>
      <w:r w:rsidR="000340E3">
        <w:rPr>
          <w:rFonts w:ascii="Times New Roman" w:hAnsi="Times New Roman"/>
          <w:sz w:val="28"/>
          <w:szCs w:val="28"/>
        </w:rPr>
        <w:t>личение степени напряжения мышц</w:t>
      </w:r>
      <w:r w:rsidRPr="006839F3">
        <w:rPr>
          <w:rFonts w:ascii="Times New Roman" w:hAnsi="Times New Roman"/>
          <w:sz w:val="28"/>
          <w:szCs w:val="28"/>
        </w:rPr>
        <w:t xml:space="preserve">, </w:t>
      </w:r>
      <w:r w:rsidR="00AC547E">
        <w:rPr>
          <w:rFonts w:ascii="Times New Roman" w:hAnsi="Times New Roman"/>
          <w:sz w:val="28"/>
          <w:szCs w:val="28"/>
        </w:rPr>
        <w:t>где</w:t>
      </w:r>
      <w:r w:rsidRPr="006839F3">
        <w:rPr>
          <w:rFonts w:ascii="Times New Roman" w:hAnsi="Times New Roman"/>
          <w:sz w:val="28"/>
          <w:szCs w:val="28"/>
        </w:rPr>
        <w:t xml:space="preserve"> ведущие мышцы одновременно проявляют относительно бол</w:t>
      </w:r>
      <w:r w:rsidR="00AC547E">
        <w:rPr>
          <w:rFonts w:ascii="Times New Roman" w:hAnsi="Times New Roman"/>
          <w:sz w:val="28"/>
          <w:szCs w:val="28"/>
        </w:rPr>
        <w:t>ьш</w:t>
      </w:r>
      <w:r w:rsidR="00D05A39">
        <w:rPr>
          <w:rFonts w:ascii="Times New Roman" w:hAnsi="Times New Roman"/>
          <w:sz w:val="28"/>
          <w:szCs w:val="28"/>
        </w:rPr>
        <w:t>ую</w:t>
      </w:r>
      <w:r w:rsidR="00AC547E">
        <w:rPr>
          <w:rFonts w:ascii="Times New Roman" w:hAnsi="Times New Roman"/>
          <w:sz w:val="28"/>
          <w:szCs w:val="28"/>
        </w:rPr>
        <w:t xml:space="preserve"> силу и скорость сокращения.</w:t>
      </w:r>
      <w:r w:rsidRPr="006839F3">
        <w:rPr>
          <w:rFonts w:ascii="Times New Roman" w:hAnsi="Times New Roman"/>
          <w:sz w:val="28"/>
          <w:szCs w:val="28"/>
        </w:rPr>
        <w:t xml:space="preserve"> </w:t>
      </w:r>
    </w:p>
    <w:p w:rsidR="005536EC" w:rsidRDefault="005536EC" w:rsidP="004721A7">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Для того чтобы понять как происходит тренировочный процесс с использованием комплекса упражнений, для этого нужно расписать эго начало.</w:t>
      </w:r>
    </w:p>
    <w:p w:rsidR="005C7770" w:rsidRPr="008A5FF5" w:rsidRDefault="008A5FF5" w:rsidP="004721A7">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Строим группу перед занятиями</w:t>
      </w:r>
      <w:r w:rsidR="005536EC">
        <w:rPr>
          <w:rFonts w:ascii="Times New Roman" w:hAnsi="Times New Roman"/>
          <w:sz w:val="28"/>
          <w:szCs w:val="28"/>
        </w:rPr>
        <w:t xml:space="preserve"> и рассказываем план тренировки. З</w:t>
      </w:r>
      <w:r>
        <w:rPr>
          <w:rFonts w:ascii="Times New Roman" w:hAnsi="Times New Roman"/>
          <w:sz w:val="28"/>
          <w:szCs w:val="28"/>
        </w:rPr>
        <w:t>атем</w:t>
      </w:r>
      <w:r w:rsidR="005536EC">
        <w:rPr>
          <w:rFonts w:ascii="Times New Roman" w:hAnsi="Times New Roman"/>
          <w:sz w:val="28"/>
          <w:szCs w:val="28"/>
        </w:rPr>
        <w:t>,</w:t>
      </w:r>
      <w:r>
        <w:rPr>
          <w:rFonts w:ascii="Times New Roman" w:hAnsi="Times New Roman"/>
          <w:sz w:val="28"/>
          <w:szCs w:val="28"/>
        </w:rPr>
        <w:t xml:space="preserve"> они становиться  в шеренгу и начинаем разминку. Выполняем простые упражнения при ходьбе, ходьба на носках, на пятках... После приступает к легкому бегу, разными способами. Потом мы восстанавливаем дыхание и встаем в ряды для выполнения ОРУ, затем</w:t>
      </w:r>
      <w:r w:rsidR="005536EC">
        <w:rPr>
          <w:rFonts w:ascii="Times New Roman" w:hAnsi="Times New Roman"/>
          <w:sz w:val="28"/>
          <w:szCs w:val="28"/>
        </w:rPr>
        <w:t>,</w:t>
      </w:r>
      <w:r>
        <w:rPr>
          <w:rFonts w:ascii="Times New Roman" w:hAnsi="Times New Roman"/>
          <w:sz w:val="28"/>
          <w:szCs w:val="28"/>
        </w:rPr>
        <w:t xml:space="preserve"> идет акробатическая разминка, где ребята с помощью упр. прорабатывают все части тела и в процессе чего уменьшают риск получений травмы во время занятий. Мы готовы приступать </w:t>
      </w:r>
      <w:r>
        <w:rPr>
          <w:rFonts w:ascii="Times New Roman" w:hAnsi="Times New Roman"/>
          <w:sz w:val="28"/>
          <w:szCs w:val="28"/>
        </w:rPr>
        <w:lastRenderedPageBreak/>
        <w:t xml:space="preserve">к основной части тренировки. Для этого у меня подготовлен специальный </w:t>
      </w:r>
      <w:r w:rsidR="00FE75BC">
        <w:rPr>
          <w:rFonts w:ascii="Times New Roman" w:hAnsi="Times New Roman"/>
          <w:sz w:val="28"/>
          <w:szCs w:val="28"/>
        </w:rPr>
        <w:t>комплекс</w:t>
      </w:r>
      <w:r>
        <w:rPr>
          <w:rFonts w:ascii="Times New Roman" w:hAnsi="Times New Roman"/>
          <w:sz w:val="28"/>
          <w:szCs w:val="28"/>
        </w:rPr>
        <w:t xml:space="preserve"> </w:t>
      </w:r>
      <w:r w:rsidR="00FE75BC">
        <w:rPr>
          <w:rFonts w:ascii="Times New Roman" w:hAnsi="Times New Roman"/>
          <w:sz w:val="28"/>
          <w:szCs w:val="28"/>
        </w:rPr>
        <w:t>упр.</w:t>
      </w:r>
      <w:r>
        <w:rPr>
          <w:rFonts w:ascii="Times New Roman" w:hAnsi="Times New Roman"/>
          <w:sz w:val="28"/>
          <w:szCs w:val="28"/>
        </w:rPr>
        <w:t xml:space="preserve"> для развития </w:t>
      </w:r>
      <w:r w:rsidR="00FE75BC">
        <w:rPr>
          <w:rFonts w:ascii="Times New Roman" w:hAnsi="Times New Roman"/>
          <w:sz w:val="28"/>
          <w:szCs w:val="28"/>
        </w:rPr>
        <w:t>скоростно</w:t>
      </w:r>
      <w:r>
        <w:rPr>
          <w:rFonts w:ascii="Times New Roman" w:hAnsi="Times New Roman"/>
          <w:sz w:val="28"/>
          <w:szCs w:val="28"/>
        </w:rPr>
        <w:t xml:space="preserve">-силовых </w:t>
      </w:r>
      <w:r w:rsidR="005536EC">
        <w:rPr>
          <w:rFonts w:ascii="Times New Roman" w:hAnsi="Times New Roman"/>
          <w:sz w:val="28"/>
          <w:szCs w:val="28"/>
        </w:rPr>
        <w:t xml:space="preserve">качеств, </w:t>
      </w:r>
      <w:r w:rsidR="00DE5747">
        <w:rPr>
          <w:rFonts w:ascii="Times New Roman" w:hAnsi="Times New Roman"/>
          <w:sz w:val="28"/>
          <w:szCs w:val="28"/>
        </w:rPr>
        <w:t>для детей 10–</w:t>
      </w:r>
      <w:r>
        <w:rPr>
          <w:rFonts w:ascii="Times New Roman" w:hAnsi="Times New Roman"/>
          <w:sz w:val="28"/>
          <w:szCs w:val="28"/>
        </w:rPr>
        <w:t>12</w:t>
      </w:r>
      <w:r w:rsidR="00DE5747">
        <w:rPr>
          <w:rFonts w:ascii="Times New Roman" w:hAnsi="Times New Roman"/>
          <w:sz w:val="28"/>
          <w:szCs w:val="28"/>
        </w:rPr>
        <w:t xml:space="preserve"> </w:t>
      </w:r>
      <w:r>
        <w:rPr>
          <w:rFonts w:ascii="Times New Roman" w:hAnsi="Times New Roman"/>
          <w:sz w:val="28"/>
          <w:szCs w:val="28"/>
        </w:rPr>
        <w:t>лет</w:t>
      </w:r>
      <w:r w:rsidR="005536EC">
        <w:rPr>
          <w:rFonts w:ascii="Times New Roman" w:hAnsi="Times New Roman"/>
          <w:sz w:val="28"/>
          <w:szCs w:val="28"/>
        </w:rPr>
        <w:t>.</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 xml:space="preserve">Общее время </w:t>
      </w:r>
      <w:r w:rsidR="00D05A39">
        <w:rPr>
          <w:rFonts w:ascii="Times New Roman" w:eastAsia="Times New Roman" w:hAnsi="Times New Roman"/>
          <w:sz w:val="28"/>
          <w:szCs w:val="28"/>
          <w:lang w:eastAsia="ru-RU"/>
        </w:rPr>
        <w:t>выпо</w:t>
      </w:r>
      <w:r w:rsidR="00DE5747">
        <w:rPr>
          <w:rFonts w:ascii="Times New Roman" w:eastAsia="Times New Roman" w:hAnsi="Times New Roman"/>
          <w:sz w:val="28"/>
          <w:szCs w:val="28"/>
          <w:lang w:eastAsia="ru-RU"/>
        </w:rPr>
        <w:t>лнения комплекса упражнения –</w:t>
      </w:r>
      <w:r w:rsidR="00C337CF">
        <w:rPr>
          <w:rFonts w:ascii="Times New Roman" w:eastAsia="Times New Roman" w:hAnsi="Times New Roman"/>
          <w:sz w:val="28"/>
          <w:szCs w:val="28"/>
          <w:lang w:eastAsia="ru-RU"/>
        </w:rPr>
        <w:t xml:space="preserve"> 12 мин</w:t>
      </w:r>
      <w:r w:rsidR="00D05A39">
        <w:rPr>
          <w:rFonts w:ascii="Times New Roman" w:eastAsia="Times New Roman" w:hAnsi="Times New Roman"/>
          <w:sz w:val="28"/>
          <w:szCs w:val="28"/>
          <w:lang w:eastAsia="ru-RU"/>
        </w:rPr>
        <w:t>.</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 xml:space="preserve">Время </w:t>
      </w:r>
      <w:r w:rsidR="00DE5747">
        <w:rPr>
          <w:rFonts w:ascii="Times New Roman" w:eastAsia="Times New Roman" w:hAnsi="Times New Roman"/>
          <w:sz w:val="28"/>
          <w:szCs w:val="28"/>
          <w:lang w:eastAsia="ru-RU"/>
        </w:rPr>
        <w:t>активной работы –</w:t>
      </w:r>
      <w:r w:rsidR="00C337CF">
        <w:rPr>
          <w:rFonts w:ascii="Times New Roman" w:eastAsia="Times New Roman" w:hAnsi="Times New Roman"/>
          <w:sz w:val="28"/>
          <w:szCs w:val="28"/>
          <w:lang w:eastAsia="ru-RU"/>
        </w:rPr>
        <w:t xml:space="preserve"> 8 мин</w:t>
      </w:r>
      <w:r w:rsidR="00D05A39">
        <w:rPr>
          <w:rFonts w:ascii="Times New Roman" w:eastAsia="Times New Roman" w:hAnsi="Times New Roman"/>
          <w:sz w:val="28"/>
          <w:szCs w:val="28"/>
          <w:lang w:eastAsia="ru-RU"/>
        </w:rPr>
        <w:t>.</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1. Прыжки через скамейку вдоль нее, поворачиваясь влево и вправо, отталкиваясь двум</w:t>
      </w:r>
      <w:r w:rsidR="000A60AB">
        <w:rPr>
          <w:rFonts w:ascii="Times New Roman" w:eastAsia="Times New Roman" w:hAnsi="Times New Roman"/>
          <w:sz w:val="28"/>
          <w:szCs w:val="28"/>
          <w:lang w:eastAsia="ru-RU"/>
        </w:rPr>
        <w:t>я ногами. Темп средний</w:t>
      </w:r>
      <w:r w:rsidR="00DE5747">
        <w:rPr>
          <w:rFonts w:ascii="Times New Roman" w:eastAsia="Times New Roman" w:hAnsi="Times New Roman"/>
          <w:sz w:val="28"/>
          <w:szCs w:val="28"/>
          <w:lang w:eastAsia="ru-RU"/>
        </w:rPr>
        <w:t xml:space="preserve"> –</w:t>
      </w:r>
      <w:r w:rsidR="00C337CF">
        <w:rPr>
          <w:rFonts w:ascii="Times New Roman" w:eastAsia="Times New Roman" w:hAnsi="Times New Roman"/>
          <w:sz w:val="28"/>
          <w:szCs w:val="28"/>
          <w:lang w:eastAsia="ru-RU"/>
        </w:rPr>
        <w:t xml:space="preserve"> </w:t>
      </w:r>
      <w:r w:rsidR="000942EC">
        <w:rPr>
          <w:rFonts w:ascii="Times New Roman" w:eastAsia="Times New Roman" w:hAnsi="Times New Roman"/>
          <w:sz w:val="28"/>
          <w:szCs w:val="28"/>
          <w:lang w:eastAsia="ru-RU"/>
        </w:rPr>
        <w:t>3</w:t>
      </w:r>
      <w:r w:rsidR="00DE5747">
        <w:rPr>
          <w:rFonts w:ascii="Times New Roman" w:eastAsia="Times New Roman" w:hAnsi="Times New Roman"/>
          <w:sz w:val="28"/>
          <w:szCs w:val="28"/>
          <w:lang w:eastAsia="ru-RU"/>
        </w:rPr>
        <w:t xml:space="preserve"> </w:t>
      </w:r>
      <w:r w:rsidRPr="006839F3">
        <w:rPr>
          <w:rFonts w:ascii="Times New Roman" w:eastAsia="Times New Roman" w:hAnsi="Times New Roman"/>
          <w:sz w:val="28"/>
          <w:szCs w:val="28"/>
          <w:lang w:eastAsia="ru-RU"/>
        </w:rPr>
        <w:t>раза,</w:t>
      </w:r>
      <w:r w:rsidR="00C337CF">
        <w:rPr>
          <w:rFonts w:ascii="Times New Roman" w:eastAsia="Times New Roman" w:hAnsi="Times New Roman"/>
          <w:sz w:val="28"/>
          <w:szCs w:val="28"/>
          <w:lang w:eastAsia="ru-RU"/>
        </w:rPr>
        <w:t xml:space="preserve"> время упр.2 </w:t>
      </w:r>
      <w:r w:rsidR="000942EC">
        <w:rPr>
          <w:rFonts w:ascii="Times New Roman" w:eastAsia="Times New Roman" w:hAnsi="Times New Roman"/>
          <w:sz w:val="28"/>
          <w:szCs w:val="28"/>
          <w:lang w:eastAsia="ru-RU"/>
        </w:rPr>
        <w:t>мин</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2. И.</w:t>
      </w:r>
      <w:r w:rsidR="00D05A39">
        <w:rPr>
          <w:rFonts w:ascii="Times New Roman" w:eastAsia="Times New Roman" w:hAnsi="Times New Roman"/>
          <w:sz w:val="28"/>
          <w:szCs w:val="28"/>
          <w:lang w:eastAsia="ru-RU"/>
        </w:rPr>
        <w:t xml:space="preserve"> </w:t>
      </w:r>
      <w:r w:rsidRPr="006839F3">
        <w:rPr>
          <w:rFonts w:ascii="Times New Roman" w:eastAsia="Times New Roman" w:hAnsi="Times New Roman"/>
          <w:sz w:val="28"/>
          <w:szCs w:val="28"/>
          <w:lang w:eastAsia="ru-RU"/>
        </w:rPr>
        <w:t>п. - ноги на ширине плеч. Прыжки через скамейку вдоль нее, отталкиваясь двумя ногам</w:t>
      </w:r>
      <w:r w:rsidR="000942EC">
        <w:rPr>
          <w:rFonts w:ascii="Times New Roman" w:eastAsia="Times New Roman" w:hAnsi="Times New Roman"/>
          <w:sz w:val="28"/>
          <w:szCs w:val="28"/>
          <w:lang w:eastAsia="ru-RU"/>
        </w:rPr>
        <w:t>и. Над скамейкой сделать хлопок в ладоши. Темп средний</w:t>
      </w:r>
      <w:r w:rsidR="00DE5747">
        <w:rPr>
          <w:rFonts w:ascii="Times New Roman" w:eastAsia="Times New Roman" w:hAnsi="Times New Roman"/>
          <w:sz w:val="28"/>
          <w:szCs w:val="28"/>
          <w:lang w:eastAsia="ru-RU"/>
        </w:rPr>
        <w:t xml:space="preserve"> –</w:t>
      </w:r>
      <w:r w:rsidR="00C337CF">
        <w:rPr>
          <w:rFonts w:ascii="Times New Roman" w:eastAsia="Times New Roman" w:hAnsi="Times New Roman"/>
          <w:sz w:val="28"/>
          <w:szCs w:val="28"/>
          <w:lang w:eastAsia="ru-RU"/>
        </w:rPr>
        <w:t xml:space="preserve"> </w:t>
      </w:r>
      <w:r w:rsidR="008F5B7A">
        <w:rPr>
          <w:rFonts w:ascii="Times New Roman" w:eastAsia="Times New Roman" w:hAnsi="Times New Roman"/>
          <w:sz w:val="28"/>
          <w:szCs w:val="28"/>
          <w:lang w:eastAsia="ru-RU"/>
        </w:rPr>
        <w:t>2</w:t>
      </w:r>
      <w:r w:rsidR="00DE5747">
        <w:rPr>
          <w:rFonts w:ascii="Times New Roman" w:eastAsia="Times New Roman" w:hAnsi="Times New Roman"/>
          <w:sz w:val="28"/>
          <w:szCs w:val="28"/>
          <w:lang w:eastAsia="ru-RU"/>
        </w:rPr>
        <w:t xml:space="preserve"> </w:t>
      </w:r>
      <w:r w:rsidR="008F5B7A">
        <w:rPr>
          <w:rFonts w:ascii="Times New Roman" w:eastAsia="Times New Roman" w:hAnsi="Times New Roman"/>
          <w:sz w:val="28"/>
          <w:szCs w:val="28"/>
          <w:lang w:eastAsia="ru-RU"/>
        </w:rPr>
        <w:t>раза</w:t>
      </w:r>
      <w:r w:rsidR="00C337CF">
        <w:rPr>
          <w:rFonts w:ascii="Times New Roman" w:eastAsia="Times New Roman" w:hAnsi="Times New Roman"/>
          <w:sz w:val="28"/>
          <w:szCs w:val="28"/>
          <w:lang w:eastAsia="ru-RU"/>
        </w:rPr>
        <w:t>, время упр.2</w:t>
      </w:r>
      <w:r w:rsidR="008F5B7A">
        <w:rPr>
          <w:rFonts w:ascii="Times New Roman" w:eastAsia="Times New Roman" w:hAnsi="Times New Roman"/>
          <w:sz w:val="28"/>
          <w:szCs w:val="28"/>
          <w:lang w:eastAsia="ru-RU"/>
        </w:rPr>
        <w:t xml:space="preserve"> мин.</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3. И.</w:t>
      </w:r>
      <w:r w:rsidR="00D05A39">
        <w:rPr>
          <w:rFonts w:ascii="Times New Roman" w:eastAsia="Times New Roman" w:hAnsi="Times New Roman"/>
          <w:sz w:val="28"/>
          <w:szCs w:val="28"/>
          <w:lang w:eastAsia="ru-RU"/>
        </w:rPr>
        <w:t xml:space="preserve"> </w:t>
      </w:r>
      <w:r w:rsidRPr="006839F3">
        <w:rPr>
          <w:rFonts w:ascii="Times New Roman" w:eastAsia="Times New Roman" w:hAnsi="Times New Roman"/>
          <w:sz w:val="28"/>
          <w:szCs w:val="28"/>
          <w:lang w:eastAsia="ru-RU"/>
        </w:rPr>
        <w:t>п. - ноги на ширине плеч. Прыжки через скамейку вдоль нее спиной вперед, отталкиваясь двумя ногами,</w:t>
      </w:r>
      <w:r w:rsidR="008F5B7A" w:rsidRPr="008F5B7A">
        <w:rPr>
          <w:rFonts w:ascii="Times New Roman" w:eastAsia="Times New Roman" w:hAnsi="Times New Roman"/>
          <w:sz w:val="28"/>
          <w:szCs w:val="28"/>
          <w:lang w:eastAsia="ru-RU"/>
        </w:rPr>
        <w:t xml:space="preserve"> </w:t>
      </w:r>
      <w:r w:rsidR="008F5B7A">
        <w:rPr>
          <w:rFonts w:ascii="Times New Roman" w:eastAsia="Times New Roman" w:hAnsi="Times New Roman"/>
          <w:sz w:val="28"/>
          <w:szCs w:val="28"/>
          <w:lang w:eastAsia="ru-RU"/>
        </w:rPr>
        <w:t>Над скамейкой сделать хлопок в ладоши. Темп медленный</w:t>
      </w:r>
      <w:r w:rsidR="00DE5747">
        <w:rPr>
          <w:rFonts w:ascii="Times New Roman" w:eastAsia="Times New Roman" w:hAnsi="Times New Roman"/>
          <w:sz w:val="28"/>
          <w:szCs w:val="28"/>
          <w:lang w:eastAsia="ru-RU"/>
        </w:rPr>
        <w:t xml:space="preserve"> –</w:t>
      </w:r>
      <w:r w:rsidR="00C337CF">
        <w:rPr>
          <w:rFonts w:ascii="Times New Roman" w:eastAsia="Times New Roman" w:hAnsi="Times New Roman"/>
          <w:sz w:val="28"/>
          <w:szCs w:val="28"/>
          <w:lang w:eastAsia="ru-RU"/>
        </w:rPr>
        <w:t xml:space="preserve"> </w:t>
      </w:r>
      <w:r w:rsidR="008F5B7A">
        <w:rPr>
          <w:rFonts w:ascii="Times New Roman" w:eastAsia="Times New Roman" w:hAnsi="Times New Roman"/>
          <w:sz w:val="28"/>
          <w:szCs w:val="28"/>
          <w:lang w:eastAsia="ru-RU"/>
        </w:rPr>
        <w:t>1</w:t>
      </w:r>
      <w:r w:rsidR="00DE5747">
        <w:rPr>
          <w:rFonts w:ascii="Times New Roman" w:eastAsia="Times New Roman" w:hAnsi="Times New Roman"/>
          <w:sz w:val="28"/>
          <w:szCs w:val="28"/>
          <w:lang w:eastAsia="ru-RU"/>
        </w:rPr>
        <w:t xml:space="preserve"> </w:t>
      </w:r>
      <w:r w:rsidR="008F5B7A">
        <w:rPr>
          <w:rFonts w:ascii="Times New Roman" w:eastAsia="Times New Roman" w:hAnsi="Times New Roman"/>
          <w:sz w:val="28"/>
          <w:szCs w:val="28"/>
          <w:lang w:eastAsia="ru-RU"/>
        </w:rPr>
        <w:t xml:space="preserve">раз, </w:t>
      </w:r>
      <w:r w:rsidR="00C337CF">
        <w:rPr>
          <w:rFonts w:ascii="Times New Roman" w:eastAsia="Times New Roman" w:hAnsi="Times New Roman"/>
          <w:sz w:val="28"/>
          <w:szCs w:val="28"/>
          <w:lang w:eastAsia="ru-RU"/>
        </w:rPr>
        <w:t xml:space="preserve">время упр.2 </w:t>
      </w:r>
      <w:r w:rsidR="008F5B7A">
        <w:rPr>
          <w:rFonts w:ascii="Times New Roman" w:eastAsia="Times New Roman" w:hAnsi="Times New Roman"/>
          <w:sz w:val="28"/>
          <w:szCs w:val="28"/>
          <w:lang w:eastAsia="ru-RU"/>
        </w:rPr>
        <w:t>мин.</w:t>
      </w:r>
    </w:p>
    <w:p w:rsidR="006839F3" w:rsidRPr="006839F3" w:rsidRDefault="00C337CF" w:rsidP="008712B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839F3" w:rsidRPr="006839F3">
        <w:rPr>
          <w:rFonts w:ascii="Times New Roman" w:eastAsia="Times New Roman" w:hAnsi="Times New Roman"/>
          <w:sz w:val="28"/>
          <w:szCs w:val="28"/>
          <w:lang w:eastAsia="ru-RU"/>
        </w:rPr>
        <w:t>. Прыжки через скамейку вдоль нее, отталкиваясь двумя нога</w:t>
      </w:r>
      <w:r w:rsidR="006839F3" w:rsidRPr="006839F3">
        <w:rPr>
          <w:rFonts w:ascii="Times New Roman" w:eastAsia="Times New Roman" w:hAnsi="Times New Roman"/>
          <w:sz w:val="28"/>
          <w:szCs w:val="28"/>
          <w:lang w:eastAsia="ru-RU"/>
        </w:rPr>
        <w:softHyphen/>
        <w:t>ми и поворачиваясь, каж</w:t>
      </w:r>
      <w:r w:rsidR="00DE5747">
        <w:rPr>
          <w:rFonts w:ascii="Times New Roman" w:eastAsia="Times New Roman" w:hAnsi="Times New Roman"/>
          <w:sz w:val="28"/>
          <w:szCs w:val="28"/>
          <w:lang w:eastAsia="ru-RU"/>
        </w:rPr>
        <w:t>дый раз на 180°. Темп средний</w:t>
      </w:r>
      <w:r w:rsidR="00163F1B">
        <w:rPr>
          <w:rFonts w:ascii="Times New Roman" w:eastAsia="Times New Roman" w:hAnsi="Times New Roman"/>
          <w:sz w:val="28"/>
          <w:szCs w:val="28"/>
          <w:lang w:eastAsia="ru-RU"/>
        </w:rPr>
        <w:t xml:space="preserve"> </w:t>
      </w:r>
      <w:r w:rsidR="00DE5747">
        <w:rPr>
          <w:rFonts w:ascii="Times New Roman" w:eastAsia="Times New Roman" w:hAnsi="Times New Roman"/>
          <w:sz w:val="28"/>
          <w:szCs w:val="28"/>
          <w:lang w:eastAsia="ru-RU"/>
        </w:rPr>
        <w:t>–</w:t>
      </w:r>
      <w:r w:rsidR="00163F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 раз, время упр.2 мин.</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 xml:space="preserve">Общее время </w:t>
      </w:r>
      <w:r w:rsidR="00D05A39">
        <w:rPr>
          <w:rFonts w:ascii="Times New Roman" w:eastAsia="Times New Roman" w:hAnsi="Times New Roman"/>
          <w:sz w:val="28"/>
          <w:szCs w:val="28"/>
          <w:lang w:eastAsia="ru-RU"/>
        </w:rPr>
        <w:t>выполнения комплекса упражнения</w:t>
      </w:r>
      <w:r w:rsidR="00DE5747">
        <w:rPr>
          <w:rFonts w:ascii="Times New Roman" w:eastAsia="Times New Roman" w:hAnsi="Times New Roman"/>
          <w:sz w:val="28"/>
          <w:szCs w:val="28"/>
          <w:lang w:eastAsia="ru-RU"/>
        </w:rPr>
        <w:t xml:space="preserve"> –</w:t>
      </w:r>
      <w:r w:rsidR="00B02600">
        <w:rPr>
          <w:rFonts w:ascii="Times New Roman" w:eastAsia="Times New Roman" w:hAnsi="Times New Roman"/>
          <w:sz w:val="28"/>
          <w:szCs w:val="28"/>
          <w:lang w:eastAsia="ru-RU"/>
        </w:rPr>
        <w:t>10 мин.</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Время</w:t>
      </w:r>
      <w:r w:rsidR="00D05A39">
        <w:rPr>
          <w:rFonts w:ascii="Times New Roman" w:eastAsia="Times New Roman" w:hAnsi="Times New Roman"/>
          <w:sz w:val="28"/>
          <w:szCs w:val="28"/>
          <w:lang w:eastAsia="ru-RU"/>
        </w:rPr>
        <w:t xml:space="preserve"> активной</w:t>
      </w:r>
      <w:r w:rsidR="00DE5747">
        <w:rPr>
          <w:rFonts w:ascii="Times New Roman" w:eastAsia="Times New Roman" w:hAnsi="Times New Roman"/>
          <w:sz w:val="28"/>
          <w:szCs w:val="28"/>
          <w:lang w:eastAsia="ru-RU"/>
        </w:rPr>
        <w:t xml:space="preserve"> работы –</w:t>
      </w:r>
      <w:r w:rsidR="00B02600">
        <w:rPr>
          <w:rFonts w:ascii="Times New Roman" w:eastAsia="Times New Roman" w:hAnsi="Times New Roman"/>
          <w:sz w:val="28"/>
          <w:szCs w:val="28"/>
          <w:lang w:eastAsia="ru-RU"/>
        </w:rPr>
        <w:t>6 мин</w:t>
      </w:r>
      <w:r w:rsidRPr="006839F3">
        <w:rPr>
          <w:rFonts w:ascii="Times New Roman" w:eastAsia="Times New Roman" w:hAnsi="Times New Roman"/>
          <w:sz w:val="28"/>
          <w:szCs w:val="28"/>
          <w:lang w:eastAsia="ru-RU"/>
        </w:rPr>
        <w:t>.</w:t>
      </w:r>
    </w:p>
    <w:p w:rsidR="007B0F71" w:rsidRPr="007B0F71" w:rsidRDefault="007B0F71" w:rsidP="007B0F71">
      <w:pPr>
        <w:pStyle w:val="a3"/>
        <w:numPr>
          <w:ilvl w:val="0"/>
          <w:numId w:val="9"/>
        </w:numPr>
        <w:spacing w:after="0" w:line="360" w:lineRule="auto"/>
        <w:jc w:val="both"/>
        <w:rPr>
          <w:rFonts w:ascii="Times New Roman" w:eastAsia="Times New Roman" w:hAnsi="Times New Roman"/>
          <w:sz w:val="28"/>
          <w:szCs w:val="28"/>
          <w:lang w:eastAsia="ru-RU"/>
        </w:rPr>
      </w:pPr>
      <w:r w:rsidRPr="007B0F71">
        <w:rPr>
          <w:rFonts w:ascii="Times New Roman" w:eastAsia="Times New Roman" w:hAnsi="Times New Roman"/>
          <w:sz w:val="28"/>
          <w:szCs w:val="28"/>
          <w:lang w:eastAsia="ru-RU"/>
        </w:rPr>
        <w:t>Прыжки вверх, отталкиваясь двумя ногами.</w:t>
      </w:r>
    </w:p>
    <w:p w:rsidR="006839F3" w:rsidRPr="007B0F71" w:rsidRDefault="006839F3" w:rsidP="007B0F71">
      <w:pPr>
        <w:spacing w:after="0" w:line="360" w:lineRule="auto"/>
        <w:jc w:val="both"/>
        <w:rPr>
          <w:rFonts w:ascii="Times New Roman" w:eastAsia="Times New Roman" w:hAnsi="Times New Roman"/>
          <w:sz w:val="28"/>
          <w:szCs w:val="28"/>
          <w:lang w:eastAsia="ru-RU"/>
        </w:rPr>
      </w:pPr>
      <w:r w:rsidRPr="007B0F71">
        <w:rPr>
          <w:rFonts w:ascii="Times New Roman" w:eastAsia="Times New Roman" w:hAnsi="Times New Roman"/>
          <w:sz w:val="28"/>
          <w:szCs w:val="28"/>
          <w:lang w:eastAsia="ru-RU"/>
        </w:rPr>
        <w:t>Темп средний - по 10 раз.</w:t>
      </w:r>
    </w:p>
    <w:p w:rsidR="007B0F71"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 xml:space="preserve">2. </w:t>
      </w:r>
      <w:r w:rsidR="007B0F71">
        <w:rPr>
          <w:rFonts w:ascii="Times New Roman" w:eastAsia="Times New Roman" w:hAnsi="Times New Roman"/>
          <w:sz w:val="28"/>
          <w:szCs w:val="28"/>
          <w:lang w:eastAsia="ru-RU"/>
        </w:rPr>
        <w:t>И. п. – упор лежа. Хлопки руками в ладоши. Темп средний – по 8 раз.</w:t>
      </w:r>
    </w:p>
    <w:p w:rsidR="006839F3" w:rsidRPr="006839F3" w:rsidRDefault="006839F3" w:rsidP="008712B9">
      <w:pPr>
        <w:spacing w:after="0" w:line="360" w:lineRule="auto"/>
        <w:ind w:firstLine="708"/>
        <w:jc w:val="both"/>
        <w:rPr>
          <w:rFonts w:ascii="Times New Roman" w:eastAsia="Times New Roman" w:hAnsi="Times New Roman"/>
          <w:sz w:val="28"/>
          <w:szCs w:val="28"/>
          <w:lang w:eastAsia="ru-RU"/>
        </w:rPr>
      </w:pPr>
      <w:r w:rsidRPr="006839F3">
        <w:rPr>
          <w:rFonts w:ascii="Times New Roman" w:eastAsia="Times New Roman" w:hAnsi="Times New Roman"/>
          <w:sz w:val="28"/>
          <w:szCs w:val="28"/>
          <w:lang w:eastAsia="ru-RU"/>
        </w:rPr>
        <w:t>3. Отталкиваясь двумя ногами, прыгнуть на возвышенность, спрыгнуть и опять прыгнуть на с</w:t>
      </w:r>
      <w:r w:rsidR="007B0F71">
        <w:rPr>
          <w:rFonts w:ascii="Times New Roman" w:eastAsia="Times New Roman" w:hAnsi="Times New Roman"/>
          <w:sz w:val="28"/>
          <w:szCs w:val="28"/>
          <w:lang w:eastAsia="ru-RU"/>
        </w:rPr>
        <w:t>ледующую возвышенность (высота 2</w:t>
      </w:r>
      <w:r w:rsidRPr="006839F3">
        <w:rPr>
          <w:rFonts w:ascii="Times New Roman" w:eastAsia="Times New Roman" w:hAnsi="Times New Roman"/>
          <w:sz w:val="28"/>
          <w:szCs w:val="28"/>
          <w:lang w:eastAsia="ru-RU"/>
        </w:rPr>
        <w:t>0</w:t>
      </w:r>
      <w:r w:rsidR="00163F1B">
        <w:rPr>
          <w:rFonts w:ascii="Times New Roman" w:eastAsia="Times New Roman" w:hAnsi="Times New Roman"/>
          <w:sz w:val="28"/>
          <w:szCs w:val="28"/>
          <w:lang w:eastAsia="ru-RU"/>
        </w:rPr>
        <w:t>–</w:t>
      </w:r>
      <w:r w:rsidR="007B0F71">
        <w:rPr>
          <w:rFonts w:ascii="Times New Roman" w:eastAsia="Times New Roman" w:hAnsi="Times New Roman"/>
          <w:sz w:val="28"/>
          <w:szCs w:val="28"/>
          <w:lang w:eastAsia="ru-RU"/>
        </w:rPr>
        <w:t>4</w:t>
      </w:r>
      <w:r w:rsidR="00163F1B">
        <w:rPr>
          <w:rFonts w:ascii="Times New Roman" w:eastAsia="Times New Roman" w:hAnsi="Times New Roman"/>
          <w:sz w:val="28"/>
          <w:szCs w:val="28"/>
          <w:lang w:eastAsia="ru-RU"/>
        </w:rPr>
        <w:t xml:space="preserve">0 </w:t>
      </w:r>
      <w:r w:rsidR="007B0F71">
        <w:rPr>
          <w:rFonts w:ascii="Times New Roman" w:eastAsia="Times New Roman" w:hAnsi="Times New Roman"/>
          <w:sz w:val="28"/>
          <w:szCs w:val="28"/>
          <w:lang w:eastAsia="ru-RU"/>
        </w:rPr>
        <w:t>см). Темп средний</w:t>
      </w:r>
      <w:r w:rsidR="00163F1B">
        <w:rPr>
          <w:rFonts w:ascii="Times New Roman" w:eastAsia="Times New Roman" w:hAnsi="Times New Roman"/>
          <w:sz w:val="28"/>
          <w:szCs w:val="28"/>
          <w:lang w:eastAsia="ru-RU"/>
        </w:rPr>
        <w:t xml:space="preserve"> –</w:t>
      </w:r>
      <w:r w:rsidR="007B0F71">
        <w:rPr>
          <w:rFonts w:ascii="Times New Roman" w:eastAsia="Times New Roman" w:hAnsi="Times New Roman"/>
          <w:sz w:val="28"/>
          <w:szCs w:val="28"/>
          <w:lang w:eastAsia="ru-RU"/>
        </w:rPr>
        <w:t xml:space="preserve"> 6</w:t>
      </w:r>
      <w:r w:rsidR="00163F1B">
        <w:rPr>
          <w:rFonts w:ascii="Times New Roman" w:eastAsia="Times New Roman" w:hAnsi="Times New Roman"/>
          <w:sz w:val="28"/>
          <w:szCs w:val="28"/>
          <w:lang w:eastAsia="ru-RU"/>
        </w:rPr>
        <w:t xml:space="preserve"> </w:t>
      </w:r>
      <w:r w:rsidRPr="006839F3">
        <w:rPr>
          <w:rFonts w:ascii="Times New Roman" w:eastAsia="Times New Roman" w:hAnsi="Times New Roman"/>
          <w:sz w:val="28"/>
          <w:szCs w:val="28"/>
          <w:lang w:eastAsia="ru-RU"/>
        </w:rPr>
        <w:t>раз.</w:t>
      </w:r>
    </w:p>
    <w:p w:rsidR="00B02600" w:rsidRPr="002A1C5F" w:rsidRDefault="007B0F71" w:rsidP="002A1C5F">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839F3" w:rsidRPr="006839F3">
        <w:rPr>
          <w:rFonts w:ascii="Times New Roman" w:eastAsia="Times New Roman" w:hAnsi="Times New Roman"/>
          <w:sz w:val="28"/>
          <w:szCs w:val="28"/>
          <w:lang w:eastAsia="ru-RU"/>
        </w:rPr>
        <w:t>. Прыжки с возвышенности на возвышенность (тумба,</w:t>
      </w:r>
      <w:r>
        <w:rPr>
          <w:rFonts w:ascii="Times New Roman" w:eastAsia="Times New Roman" w:hAnsi="Times New Roman"/>
          <w:sz w:val="28"/>
          <w:szCs w:val="28"/>
          <w:lang w:eastAsia="ru-RU"/>
        </w:rPr>
        <w:t xml:space="preserve"> подушка для отработки ударов</w:t>
      </w:r>
      <w:r w:rsidR="006839F3" w:rsidRPr="006839F3">
        <w:rPr>
          <w:rFonts w:ascii="Times New Roman" w:eastAsia="Times New Roman" w:hAnsi="Times New Roman"/>
          <w:sz w:val="28"/>
          <w:szCs w:val="28"/>
          <w:lang w:eastAsia="ru-RU"/>
        </w:rPr>
        <w:t>). Тем</w:t>
      </w:r>
      <w:r w:rsidR="008712B9">
        <w:rPr>
          <w:rFonts w:ascii="Times New Roman" w:eastAsia="Times New Roman" w:hAnsi="Times New Roman"/>
          <w:sz w:val="28"/>
          <w:szCs w:val="28"/>
          <w:lang w:eastAsia="ru-RU"/>
        </w:rPr>
        <w:t>п средний и бы</w:t>
      </w:r>
      <w:r w:rsidR="00163F1B">
        <w:rPr>
          <w:rFonts w:ascii="Times New Roman" w:eastAsia="Times New Roman" w:hAnsi="Times New Roman"/>
          <w:sz w:val="28"/>
          <w:szCs w:val="28"/>
          <w:lang w:eastAsia="ru-RU"/>
        </w:rPr>
        <w:t>стрый –</w:t>
      </w:r>
      <w:r w:rsidR="008712B9">
        <w:rPr>
          <w:rFonts w:ascii="Times New Roman" w:eastAsia="Times New Roman" w:hAnsi="Times New Roman"/>
          <w:sz w:val="28"/>
          <w:szCs w:val="28"/>
          <w:lang w:eastAsia="ru-RU"/>
        </w:rPr>
        <w:t>7</w:t>
      </w:r>
      <w:r w:rsidR="00163F1B">
        <w:rPr>
          <w:rFonts w:ascii="Times New Roman" w:eastAsia="Times New Roman" w:hAnsi="Times New Roman"/>
          <w:sz w:val="28"/>
          <w:szCs w:val="28"/>
          <w:lang w:eastAsia="ru-RU"/>
        </w:rPr>
        <w:t xml:space="preserve"> </w:t>
      </w:r>
      <w:r w:rsidR="008712B9">
        <w:rPr>
          <w:rFonts w:ascii="Times New Roman" w:eastAsia="Times New Roman" w:hAnsi="Times New Roman"/>
          <w:sz w:val="28"/>
          <w:szCs w:val="28"/>
          <w:lang w:eastAsia="ru-RU"/>
        </w:rPr>
        <w:t>раз.</w:t>
      </w:r>
    </w:p>
    <w:p w:rsidR="00EE41ED" w:rsidRDefault="00EE41ED" w:rsidP="002318EA">
      <w:pPr>
        <w:spacing w:line="360" w:lineRule="auto"/>
        <w:ind w:firstLine="708"/>
        <w:rPr>
          <w:rFonts w:ascii="Times New Roman" w:hAnsi="Times New Roman"/>
          <w:sz w:val="28"/>
          <w:szCs w:val="28"/>
        </w:rPr>
      </w:pPr>
      <w:r w:rsidRPr="003A2DB3">
        <w:rPr>
          <w:rFonts w:ascii="Times New Roman" w:hAnsi="Times New Roman"/>
          <w:color w:val="000000" w:themeColor="text1"/>
          <w:sz w:val="28"/>
          <w:szCs w:val="28"/>
        </w:rPr>
        <w:t>Приверженцы каратэ стремятся укрепить, сделать твердыми различные части тела: кулаки, кисти рук, стопы, колени, локти и др., которые должны представлять для противника грозное оружие. Все это сопровождается отработкой техники защиты, перемещений и нанесения ударов, за счет чего приобретаются навыки</w:t>
      </w:r>
      <w:r w:rsidR="002A1C5F">
        <w:rPr>
          <w:rFonts w:ascii="Times New Roman" w:hAnsi="Times New Roman"/>
          <w:color w:val="000000" w:themeColor="text1"/>
          <w:sz w:val="28"/>
          <w:szCs w:val="28"/>
        </w:rPr>
        <w:t xml:space="preserve"> в парировании атак противника. </w:t>
      </w:r>
      <w:r w:rsidRPr="007F342F">
        <w:rPr>
          <w:rFonts w:ascii="Times New Roman" w:eastAsia="Times New Roman" w:hAnsi="Times New Roman"/>
          <w:color w:val="222222"/>
          <w:sz w:val="28"/>
          <w:szCs w:val="28"/>
          <w:lang w:eastAsia="ru-RU"/>
        </w:rPr>
        <w:t xml:space="preserve">Скоростно-силовые способности характеризуются непредельными напряжениями мышц, </w:t>
      </w:r>
      <w:r w:rsidRPr="007F342F">
        <w:rPr>
          <w:rFonts w:ascii="Times New Roman" w:eastAsia="Times New Roman" w:hAnsi="Times New Roman"/>
          <w:color w:val="222222"/>
          <w:sz w:val="28"/>
          <w:szCs w:val="28"/>
          <w:lang w:eastAsia="ru-RU"/>
        </w:rPr>
        <w:lastRenderedPageBreak/>
        <w:t>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w:t>
      </w:r>
      <w:r>
        <w:rPr>
          <w:rFonts w:ascii="Times New Roman" w:eastAsia="Times New Roman" w:hAnsi="Times New Roman"/>
          <w:color w:val="222222"/>
          <w:sz w:val="28"/>
          <w:szCs w:val="28"/>
          <w:lang w:eastAsia="ru-RU"/>
        </w:rPr>
        <w:t>.</w:t>
      </w:r>
      <w:r w:rsidR="002A1C5F">
        <w:rPr>
          <w:rFonts w:ascii="Times New Roman" w:eastAsia="Times New Roman" w:hAnsi="Times New Roman"/>
          <w:color w:val="222222"/>
          <w:sz w:val="28"/>
          <w:szCs w:val="28"/>
          <w:lang w:eastAsia="ru-RU"/>
        </w:rPr>
        <w:t xml:space="preserve"> </w:t>
      </w:r>
      <w:r w:rsidRPr="006839F3">
        <w:rPr>
          <w:rFonts w:ascii="Times New Roman" w:hAnsi="Times New Roman"/>
          <w:sz w:val="28"/>
          <w:szCs w:val="28"/>
        </w:rPr>
        <w:t xml:space="preserve">Средствами развития скоростно-силовых способностей </w:t>
      </w:r>
      <w:r>
        <w:rPr>
          <w:rFonts w:ascii="Times New Roman" w:hAnsi="Times New Roman"/>
          <w:sz w:val="28"/>
          <w:szCs w:val="28"/>
        </w:rPr>
        <w:t>являются физические упражнения, которые</w:t>
      </w:r>
      <w:r w:rsidRPr="006839F3">
        <w:rPr>
          <w:rFonts w:ascii="Times New Roman" w:hAnsi="Times New Roman"/>
          <w:sz w:val="28"/>
          <w:szCs w:val="28"/>
        </w:rPr>
        <w:t xml:space="preserve"> направленно стимулируют уве</w:t>
      </w:r>
      <w:r>
        <w:rPr>
          <w:rFonts w:ascii="Times New Roman" w:hAnsi="Times New Roman"/>
          <w:sz w:val="28"/>
          <w:szCs w:val="28"/>
        </w:rPr>
        <w:t>личение степени напряжения мышц</w:t>
      </w:r>
      <w:r w:rsidRPr="006839F3">
        <w:rPr>
          <w:rFonts w:ascii="Times New Roman" w:hAnsi="Times New Roman"/>
          <w:sz w:val="28"/>
          <w:szCs w:val="28"/>
        </w:rPr>
        <w:t xml:space="preserve">, </w:t>
      </w:r>
      <w:r>
        <w:rPr>
          <w:rFonts w:ascii="Times New Roman" w:hAnsi="Times New Roman"/>
          <w:sz w:val="28"/>
          <w:szCs w:val="28"/>
        </w:rPr>
        <w:t>где</w:t>
      </w:r>
      <w:r w:rsidRPr="006839F3">
        <w:rPr>
          <w:rFonts w:ascii="Times New Roman" w:hAnsi="Times New Roman"/>
          <w:sz w:val="28"/>
          <w:szCs w:val="28"/>
        </w:rPr>
        <w:t xml:space="preserve"> ведущие мышцы одновременно проявляют относительно бол</w:t>
      </w:r>
      <w:r>
        <w:rPr>
          <w:rFonts w:ascii="Times New Roman" w:hAnsi="Times New Roman"/>
          <w:sz w:val="28"/>
          <w:szCs w:val="28"/>
        </w:rPr>
        <w:t>ьшую силу и скорость сокращения.</w:t>
      </w:r>
      <w:r w:rsidRPr="006839F3">
        <w:rPr>
          <w:rFonts w:ascii="Times New Roman" w:hAnsi="Times New Roman"/>
          <w:sz w:val="28"/>
          <w:szCs w:val="28"/>
        </w:rPr>
        <w:t xml:space="preserve"> </w:t>
      </w: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Default="00E63D99" w:rsidP="002318EA">
      <w:pPr>
        <w:spacing w:line="360" w:lineRule="auto"/>
        <w:ind w:firstLine="708"/>
        <w:rPr>
          <w:rFonts w:ascii="Times New Roman" w:hAnsi="Times New Roman"/>
          <w:sz w:val="28"/>
          <w:szCs w:val="28"/>
        </w:rPr>
      </w:pPr>
    </w:p>
    <w:p w:rsidR="00E63D99" w:rsidRPr="002318EA" w:rsidRDefault="00E63D99" w:rsidP="002318EA">
      <w:pPr>
        <w:spacing w:line="360" w:lineRule="auto"/>
        <w:ind w:firstLine="708"/>
        <w:rPr>
          <w:rFonts w:ascii="Times New Roman" w:eastAsia="Times New Roman" w:hAnsi="Times New Roman"/>
          <w:color w:val="222222"/>
          <w:sz w:val="28"/>
          <w:szCs w:val="28"/>
          <w:lang w:eastAsia="ru-RU"/>
        </w:rPr>
      </w:pPr>
    </w:p>
    <w:p w:rsidR="00234621" w:rsidRPr="002318EA" w:rsidRDefault="00234621" w:rsidP="002318EA">
      <w:pPr>
        <w:pStyle w:val="2"/>
        <w:jc w:val="center"/>
        <w:rPr>
          <w:sz w:val="28"/>
          <w:szCs w:val="28"/>
        </w:rPr>
      </w:pPr>
      <w:bookmarkStart w:id="10" w:name="_Toc517772092"/>
      <w:r w:rsidRPr="002318EA">
        <w:rPr>
          <w:sz w:val="28"/>
          <w:szCs w:val="28"/>
        </w:rPr>
        <w:lastRenderedPageBreak/>
        <w:t>Заключение</w:t>
      </w:r>
      <w:bookmarkEnd w:id="10"/>
    </w:p>
    <w:p w:rsidR="002318EA" w:rsidRDefault="002318EA" w:rsidP="00163F1B">
      <w:pPr>
        <w:spacing w:line="360" w:lineRule="auto"/>
        <w:rPr>
          <w:rFonts w:ascii="Times New Roman" w:hAnsi="Times New Roman"/>
          <w:b/>
          <w:sz w:val="28"/>
          <w:szCs w:val="28"/>
        </w:rPr>
      </w:pPr>
    </w:p>
    <w:p w:rsidR="002318EA" w:rsidRDefault="002318EA" w:rsidP="002318EA">
      <w:pPr>
        <w:spacing w:after="0" w:line="360" w:lineRule="auto"/>
        <w:ind w:firstLine="708"/>
        <w:jc w:val="both"/>
        <w:rPr>
          <w:rFonts w:ascii="Times New Roman" w:hAnsi="Times New Roman"/>
          <w:sz w:val="28"/>
          <w:szCs w:val="28"/>
        </w:rPr>
      </w:pPr>
      <w:r w:rsidRPr="002318EA">
        <w:rPr>
          <w:rFonts w:ascii="Times New Roman" w:hAnsi="Times New Roman"/>
          <w:sz w:val="28"/>
          <w:szCs w:val="28"/>
        </w:rPr>
        <w:t>Физические упражнения, применяемые на уроках, должны оказывать разностороннее влияние на организм детей, содействовать развитию опорно-двигательного аппарата, формированию хорошей осанки, повышать дееспособн</w:t>
      </w:r>
      <w:r w:rsidR="00E63D99">
        <w:rPr>
          <w:rFonts w:ascii="Times New Roman" w:hAnsi="Times New Roman"/>
          <w:sz w:val="28"/>
          <w:szCs w:val="28"/>
        </w:rPr>
        <w:t>ость</w:t>
      </w:r>
      <w:r w:rsidRPr="002318EA">
        <w:rPr>
          <w:rFonts w:ascii="Times New Roman" w:hAnsi="Times New Roman"/>
          <w:sz w:val="28"/>
          <w:szCs w:val="28"/>
        </w:rPr>
        <w:t>, стимулировать обмен веществ в соответствии с потребностями растущего организма, укреплять нервную систему. Всесторонняя физическая и функциональная подготовка на этапе начальной спортивной специализации помогает юным спортсменам успешно преодолеть переходный период. Прежде всего карате – это один из видов боевых искусств, особая разновидность фехтования с использованием различных частей тела для защиты и нападения, но в первую очередь для защиты.</w:t>
      </w:r>
      <w:r w:rsidRPr="002318EA">
        <w:t xml:space="preserve"> </w:t>
      </w:r>
      <w:r w:rsidRPr="002318EA">
        <w:rPr>
          <w:rFonts w:ascii="Times New Roman" w:hAnsi="Times New Roman"/>
          <w:sz w:val="28"/>
          <w:szCs w:val="28"/>
        </w:rPr>
        <w:t>Приверженцы каратэ стремятся укрепить, сделать твердыми различные части тела: кулаки, кисти рук, стопы, колени, локти и др., которые должны представлять для противника грозное оружие. Все это сопровождается отработкой техники защиты, перемещений и нанесения ударов, за счет чего приобретаются навыки</w:t>
      </w:r>
      <w:r>
        <w:rPr>
          <w:rFonts w:ascii="Times New Roman" w:hAnsi="Times New Roman"/>
          <w:sz w:val="28"/>
          <w:szCs w:val="28"/>
        </w:rPr>
        <w:t xml:space="preserve"> в парировании атак противника.</w:t>
      </w:r>
    </w:p>
    <w:p w:rsidR="002318EA" w:rsidRPr="002318EA" w:rsidRDefault="002318EA" w:rsidP="002318EA">
      <w:pPr>
        <w:spacing w:after="0" w:line="360" w:lineRule="auto"/>
        <w:ind w:firstLine="708"/>
        <w:jc w:val="both"/>
        <w:rPr>
          <w:rFonts w:ascii="Times New Roman" w:hAnsi="Times New Roman"/>
          <w:sz w:val="28"/>
          <w:szCs w:val="28"/>
        </w:rPr>
      </w:pPr>
      <w:r w:rsidRPr="002318EA">
        <w:rPr>
          <w:rFonts w:ascii="Times New Roman" w:hAnsi="Times New Roman"/>
          <w:sz w:val="28"/>
          <w:szCs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Они проявляются в двигательных действиях, в которых наряду со значительной силой мышц требуется и быстрота движений. Средствами развития скоростно-силовых способностей являются физические упражнения, которые направленно стимулируют увеличение степени напряжения мышц, где ведущие мышцы одновременно проявляют относительно большую силу и скорость сокращения.</w:t>
      </w:r>
      <w:r w:rsidR="00E63D99">
        <w:rPr>
          <w:rFonts w:ascii="Times New Roman" w:hAnsi="Times New Roman"/>
          <w:sz w:val="28"/>
          <w:szCs w:val="28"/>
        </w:rPr>
        <w:t xml:space="preserve"> Тем самым был разработан комплекс упражнений для развития скоростно-силовых качеств направленных на повышения результата как тренировочном процессе</w:t>
      </w:r>
      <w:r w:rsidR="002A72B5">
        <w:rPr>
          <w:rFonts w:ascii="Times New Roman" w:hAnsi="Times New Roman"/>
          <w:sz w:val="28"/>
          <w:szCs w:val="28"/>
        </w:rPr>
        <w:t>,</w:t>
      </w:r>
      <w:r w:rsidR="00E63D99">
        <w:rPr>
          <w:rFonts w:ascii="Times New Roman" w:hAnsi="Times New Roman"/>
          <w:sz w:val="28"/>
          <w:szCs w:val="28"/>
        </w:rPr>
        <w:t xml:space="preserve"> так и в соревновательный период.  Упражнения </w:t>
      </w:r>
      <w:r w:rsidR="00E63D99">
        <w:rPr>
          <w:rFonts w:ascii="Times New Roman" w:hAnsi="Times New Roman"/>
          <w:sz w:val="28"/>
          <w:szCs w:val="28"/>
        </w:rPr>
        <w:lastRenderedPageBreak/>
        <w:t xml:space="preserve">созданы для детей 10-11лет. Способствуют </w:t>
      </w:r>
      <w:r w:rsidR="002A72B5">
        <w:rPr>
          <w:rFonts w:ascii="Times New Roman" w:hAnsi="Times New Roman"/>
          <w:sz w:val="28"/>
          <w:szCs w:val="28"/>
        </w:rPr>
        <w:t>развитию данных качеств спортсмена. Этот вид боевых искусств развивает как физические, так и психологические качества бойца. Которые в скором времени будут направленны на достижение определенного результата.</w:t>
      </w:r>
    </w:p>
    <w:p w:rsidR="00234621" w:rsidRDefault="00234621"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2A72B5" w:rsidRDefault="002A72B5" w:rsidP="008931BF">
      <w:pPr>
        <w:pStyle w:val="a3"/>
        <w:spacing w:line="360" w:lineRule="auto"/>
        <w:ind w:left="142"/>
        <w:jc w:val="both"/>
        <w:rPr>
          <w:rFonts w:ascii="Times New Roman" w:hAnsi="Times New Roman"/>
          <w:b/>
          <w:sz w:val="28"/>
          <w:szCs w:val="28"/>
        </w:rPr>
      </w:pPr>
    </w:p>
    <w:p w:rsidR="005A512E" w:rsidRDefault="005A512E" w:rsidP="005A512E">
      <w:pPr>
        <w:pStyle w:val="2"/>
        <w:rPr>
          <w:rFonts w:eastAsia="Calibri"/>
          <w:bCs w:val="0"/>
          <w:sz w:val="28"/>
          <w:szCs w:val="28"/>
          <w:lang w:eastAsia="en-US"/>
        </w:rPr>
      </w:pPr>
    </w:p>
    <w:p w:rsidR="00B168DA" w:rsidRPr="002318EA" w:rsidRDefault="00B168DA" w:rsidP="005A512E">
      <w:pPr>
        <w:pStyle w:val="2"/>
        <w:jc w:val="center"/>
        <w:rPr>
          <w:sz w:val="28"/>
          <w:szCs w:val="28"/>
        </w:rPr>
      </w:pPr>
      <w:bookmarkStart w:id="11" w:name="_Toc517772093"/>
      <w:r w:rsidRPr="002318EA">
        <w:rPr>
          <w:sz w:val="28"/>
          <w:szCs w:val="28"/>
        </w:rPr>
        <w:lastRenderedPageBreak/>
        <w:t>Список используемой литературы</w:t>
      </w:r>
      <w:bookmarkEnd w:id="11"/>
    </w:p>
    <w:p w:rsidR="007D70B0" w:rsidRDefault="007D70B0" w:rsidP="00B168DA">
      <w:pPr>
        <w:pStyle w:val="a3"/>
        <w:spacing w:line="360" w:lineRule="auto"/>
        <w:ind w:left="142"/>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 Ашмарин, Б.А. Теория и методика физического воспитания [Текст] / Б.А. Ашмарин, Ю.А. Виноградов. – М.: Просвещение, 1990. – 287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2. Вайцеховский, С.М. Книга тренера [Текст] / С.М. Вайцеховский. – М.: Физкультура и спорт, 1971. – 488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3. Гогунов, Е.Н. Психология физического воспитания и спорта [Текст]: Учеб. для студентов вузов – 2-е изд., дораб. / Е.Н. Гогунов, Б.И. Мартьянов. – М.: Академия, 2004. – 224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4. Дубровский, В.И. Спортивная медицина [Текст]: Учеб. для студентов вузов / В.И. Дубровский. – М.: Владос, 1998. – 480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5. Евсеев, Ю.И. Физическая культура [Текст] / Ю.И. Евсеев. – 3-е изд. – Ростов н/Д.: Феникс, 2005. – 382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6. Железняк, Ю.Д. Теория и методика обучения предмету «Физическая культура» [Текст]: Учеб. для студентов вузов / Ю.Д. Железняк, В.М. Минбулатов. – М.: Академия, 2004. – 272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7. Железняк, Ю.Д. Основы научно-методической деятельности в физической культуре и спорте [Текст]: Учеб. для студентов вузов / Ю.Д. Железняк, П.К. Петров. – 2-е изд., перераб. и доп. – М.: Академия, 2005. – 272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8. Зациорский, В.М. Физические качества спортсмена [Текст]: Учеб. для студентов вузов / В.М. Зациорский. – М.: Физкультура и спорт, 1970. – 200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lastRenderedPageBreak/>
        <w:t xml:space="preserve">9. Курамшин, Ю.Ф. Теория и методика физической культуры [Текст]/ Ю.Ф. Курамшин. –2-е изд., испр. – М.: Советский спорт, 2004. – 464 с. </w:t>
      </w:r>
    </w:p>
    <w:p w:rsidR="005A512E" w:rsidRPr="005A512E" w:rsidRDefault="005A512E" w:rsidP="005A512E">
      <w:pPr>
        <w:spacing w:after="0" w:line="360" w:lineRule="auto"/>
        <w:jc w:val="both"/>
        <w:rPr>
          <w:rFonts w:ascii="Times New Roman" w:hAnsi="Times New Roman"/>
          <w:sz w:val="28"/>
          <w:szCs w:val="28"/>
        </w:rPr>
      </w:pPr>
    </w:p>
    <w:p w:rsidR="00B02600"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10. Ланда, Б.Х. Методика комплексной оценки физического развития и физической подготовленности [Текст] / Б.Х. Ланда. – 3-е изд., испр. и доп. – М.: Советский спорт, 2006. – 208 с.</w:t>
      </w:r>
    </w:p>
    <w:p w:rsidR="008A7721" w:rsidRPr="005A512E" w:rsidRDefault="008A7721"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11. Матвеев, Л.П. Теория и методика физической культуры [Текст]: Учеб. для студентов вузов / Л.П. Матвеев. – 3-е изд. – СПб: Лань, 2003. – 160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12. Озолин, Н.Г. Настольная книга тренера: Наука побеждать [Текст] / Н.Г. Озолин. – М.: Астрель, 2004. – 863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13. Погодаев, Г.И. Настольная книга учителя физической культуры [Текст] / Г.И. Погодаев. – 2-е изд., перераб. и доп. – М.: Физкультура и спорт, 2000. – 496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14. Решетников, Н.В. Физическая культура [Текст]: Учеб. для студентов сред. проф. учеб. заведений / Н.В. Решетников, Ю.Л. Кислицин. – 4-е изд., стер. – М.: Академия, 2005. – 152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15. Смирнов, В.М. Физиология физического воспитания и спорта [Текст]: Учеб. для студентов вузов / В.М. Смирнов, В.И. Дубровский. – М.: Владос, 2002. – 608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t xml:space="preserve">16. Солодков, А.С. Физиология человека. Общая. Спортивная. Возрастная [Текст]: Учеб. для вузов / А.С. Солодков, Е.Б. Сологуб. – М.: Терра-Спорт, 2001. – 520 с. </w:t>
      </w:r>
    </w:p>
    <w:p w:rsidR="005A512E" w:rsidRPr="005A512E" w:rsidRDefault="005A512E" w:rsidP="005A512E">
      <w:pPr>
        <w:spacing w:after="0" w:line="360" w:lineRule="auto"/>
        <w:jc w:val="both"/>
        <w:rPr>
          <w:rFonts w:ascii="Times New Roman" w:hAnsi="Times New Roman"/>
          <w:sz w:val="28"/>
          <w:szCs w:val="28"/>
        </w:rPr>
      </w:pPr>
    </w:p>
    <w:p w:rsidR="005A512E" w:rsidRPr="005A512E" w:rsidRDefault="005A512E" w:rsidP="005A512E">
      <w:pPr>
        <w:spacing w:after="0" w:line="360" w:lineRule="auto"/>
        <w:jc w:val="both"/>
        <w:rPr>
          <w:rFonts w:ascii="Times New Roman" w:hAnsi="Times New Roman"/>
          <w:sz w:val="28"/>
          <w:szCs w:val="28"/>
        </w:rPr>
      </w:pPr>
      <w:r w:rsidRPr="005A512E">
        <w:rPr>
          <w:rFonts w:ascii="Times New Roman" w:hAnsi="Times New Roman"/>
          <w:sz w:val="28"/>
          <w:szCs w:val="28"/>
        </w:rPr>
        <w:lastRenderedPageBreak/>
        <w:t>17. Холодов, Ж.К. Теория и методика физического воспитания и спорта [Текст]: Учеб. для студентов вузов / Ж.К. Холодов, В.С. Кузнецов. – М.: Академия, 2000. – 480 с.</w:t>
      </w:r>
    </w:p>
    <w:sectPr w:rsidR="005A512E" w:rsidRPr="005A512E" w:rsidSect="005B24C8">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DA" w:rsidRDefault="00D17DDA" w:rsidP="003816A0">
      <w:pPr>
        <w:spacing w:after="0" w:line="240" w:lineRule="auto"/>
      </w:pPr>
      <w:r>
        <w:separator/>
      </w:r>
    </w:p>
  </w:endnote>
  <w:endnote w:type="continuationSeparator" w:id="0">
    <w:p w:rsidR="00D17DDA" w:rsidRDefault="00D17DDA" w:rsidP="0038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02531"/>
      <w:docPartObj>
        <w:docPartGallery w:val="Page Numbers (Bottom of Page)"/>
        <w:docPartUnique/>
      </w:docPartObj>
    </w:sdtPr>
    <w:sdtEndPr/>
    <w:sdtContent>
      <w:p w:rsidR="005B24C8" w:rsidRDefault="005B24C8">
        <w:pPr>
          <w:pStyle w:val="a8"/>
          <w:jc w:val="center"/>
        </w:pPr>
        <w:r>
          <w:fldChar w:fldCharType="begin"/>
        </w:r>
        <w:r>
          <w:instrText>PAGE   \* MERGEFORMAT</w:instrText>
        </w:r>
        <w:r>
          <w:fldChar w:fldCharType="separate"/>
        </w:r>
        <w:r w:rsidR="006B0F55">
          <w:rPr>
            <w:noProof/>
          </w:rPr>
          <w:t>3</w:t>
        </w:r>
        <w:r>
          <w:fldChar w:fldCharType="end"/>
        </w:r>
      </w:p>
    </w:sdtContent>
  </w:sdt>
  <w:p w:rsidR="005B24C8" w:rsidRDefault="005B24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DA" w:rsidRDefault="00D17DDA" w:rsidP="003816A0">
      <w:pPr>
        <w:spacing w:after="0" w:line="240" w:lineRule="auto"/>
      </w:pPr>
      <w:r>
        <w:separator/>
      </w:r>
    </w:p>
  </w:footnote>
  <w:footnote w:type="continuationSeparator" w:id="0">
    <w:p w:rsidR="00D17DDA" w:rsidRDefault="00D17DDA" w:rsidP="00381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65EA9"/>
    <w:multiLevelType w:val="multilevel"/>
    <w:tmpl w:val="A9FA5A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4D38AA"/>
    <w:multiLevelType w:val="hybridMultilevel"/>
    <w:tmpl w:val="A5A65A26"/>
    <w:lvl w:ilvl="0" w:tplc="1884FA0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C6751"/>
    <w:multiLevelType w:val="multilevel"/>
    <w:tmpl w:val="A6988BDC"/>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3A0A46AA"/>
    <w:multiLevelType w:val="multilevel"/>
    <w:tmpl w:val="A010210C"/>
    <w:lvl w:ilvl="0">
      <w:start w:val="1"/>
      <w:numFmt w:val="decimal"/>
      <w:lvlText w:val="%1."/>
      <w:lvlJc w:val="left"/>
      <w:pPr>
        <w:ind w:left="1212" w:hanging="360"/>
      </w:pPr>
      <w:rPr>
        <w:rFonts w:hint="default"/>
        <w:color w:val="000000"/>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D302C7D"/>
    <w:multiLevelType w:val="multilevel"/>
    <w:tmpl w:val="A010210C"/>
    <w:lvl w:ilvl="0">
      <w:start w:val="1"/>
      <w:numFmt w:val="decimal"/>
      <w:lvlText w:val="%1."/>
      <w:lvlJc w:val="left"/>
      <w:pPr>
        <w:ind w:left="1211" w:hanging="360"/>
      </w:pPr>
      <w:rPr>
        <w:rFonts w:hint="default"/>
        <w:color w:val="000000"/>
        <w:sz w:val="20"/>
      </w:rPr>
    </w:lvl>
    <w:lvl w:ilvl="1">
      <w:start w:val="1"/>
      <w:numFmt w:val="decimal"/>
      <w:isLgl/>
      <w:lvlText w:val="%1.%2"/>
      <w:lvlJc w:val="left"/>
      <w:pPr>
        <w:ind w:left="1301" w:hanging="450"/>
      </w:pPr>
      <w:rPr>
        <w:rFonts w:hint="default"/>
        <w:sz w:val="20"/>
      </w:rPr>
    </w:lvl>
    <w:lvl w:ilvl="2">
      <w:start w:val="1"/>
      <w:numFmt w:val="decimal"/>
      <w:isLgl/>
      <w:lvlText w:val="%1.%2.%3"/>
      <w:lvlJc w:val="left"/>
      <w:pPr>
        <w:ind w:left="1571" w:hanging="720"/>
      </w:pPr>
      <w:rPr>
        <w:rFonts w:hint="default"/>
        <w:sz w:val="20"/>
      </w:rPr>
    </w:lvl>
    <w:lvl w:ilvl="3">
      <w:start w:val="1"/>
      <w:numFmt w:val="decimal"/>
      <w:isLgl/>
      <w:lvlText w:val="%1.%2.%3.%4"/>
      <w:lvlJc w:val="left"/>
      <w:pPr>
        <w:ind w:left="1931" w:hanging="1080"/>
      </w:pPr>
      <w:rPr>
        <w:rFonts w:hint="default"/>
        <w:sz w:val="20"/>
      </w:rPr>
    </w:lvl>
    <w:lvl w:ilvl="4">
      <w:start w:val="1"/>
      <w:numFmt w:val="decimal"/>
      <w:isLgl/>
      <w:lvlText w:val="%1.%2.%3.%4.%5"/>
      <w:lvlJc w:val="left"/>
      <w:pPr>
        <w:ind w:left="1931" w:hanging="1080"/>
      </w:pPr>
      <w:rPr>
        <w:rFonts w:hint="default"/>
        <w:sz w:val="20"/>
      </w:rPr>
    </w:lvl>
    <w:lvl w:ilvl="5">
      <w:start w:val="1"/>
      <w:numFmt w:val="decimal"/>
      <w:isLgl/>
      <w:lvlText w:val="%1.%2.%3.%4.%5.%6"/>
      <w:lvlJc w:val="left"/>
      <w:pPr>
        <w:ind w:left="2291" w:hanging="1440"/>
      </w:pPr>
      <w:rPr>
        <w:rFonts w:hint="default"/>
        <w:sz w:val="20"/>
      </w:rPr>
    </w:lvl>
    <w:lvl w:ilvl="6">
      <w:start w:val="1"/>
      <w:numFmt w:val="decimal"/>
      <w:isLgl/>
      <w:lvlText w:val="%1.%2.%3.%4.%5.%6.%7"/>
      <w:lvlJc w:val="left"/>
      <w:pPr>
        <w:ind w:left="2291" w:hanging="1440"/>
      </w:pPr>
      <w:rPr>
        <w:rFonts w:hint="default"/>
        <w:sz w:val="20"/>
      </w:rPr>
    </w:lvl>
    <w:lvl w:ilvl="7">
      <w:start w:val="1"/>
      <w:numFmt w:val="decimal"/>
      <w:isLgl/>
      <w:lvlText w:val="%1.%2.%3.%4.%5.%6.%7.%8"/>
      <w:lvlJc w:val="left"/>
      <w:pPr>
        <w:ind w:left="2651" w:hanging="1800"/>
      </w:pPr>
      <w:rPr>
        <w:rFonts w:hint="default"/>
        <w:sz w:val="20"/>
      </w:rPr>
    </w:lvl>
    <w:lvl w:ilvl="8">
      <w:start w:val="1"/>
      <w:numFmt w:val="decimal"/>
      <w:isLgl/>
      <w:lvlText w:val="%1.%2.%3.%4.%5.%6.%7.%8.%9"/>
      <w:lvlJc w:val="left"/>
      <w:pPr>
        <w:ind w:left="3011" w:hanging="2160"/>
      </w:pPr>
      <w:rPr>
        <w:rFonts w:hint="default"/>
        <w:sz w:val="20"/>
      </w:rPr>
    </w:lvl>
  </w:abstractNum>
  <w:abstractNum w:abstractNumId="5">
    <w:nsid w:val="4A7F3412"/>
    <w:multiLevelType w:val="hybridMultilevel"/>
    <w:tmpl w:val="330825B0"/>
    <w:lvl w:ilvl="0" w:tplc="5D46B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E787109"/>
    <w:multiLevelType w:val="hybridMultilevel"/>
    <w:tmpl w:val="7820D6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661B77DD"/>
    <w:multiLevelType w:val="multilevel"/>
    <w:tmpl w:val="75607F9E"/>
    <w:lvl w:ilvl="0">
      <w:start w:val="2"/>
      <w:numFmt w:val="decimal"/>
      <w:lvlText w:val="%1."/>
      <w:lvlJc w:val="left"/>
      <w:pPr>
        <w:ind w:left="450" w:hanging="450"/>
      </w:pPr>
      <w:rPr>
        <w:rFonts w:hint="default"/>
      </w:rPr>
    </w:lvl>
    <w:lvl w:ilvl="1">
      <w:start w:val="1"/>
      <w:numFmt w:val="decimal"/>
      <w:lvlText w:val="%1.%2."/>
      <w:lvlJc w:val="left"/>
      <w:pPr>
        <w:ind w:left="1946" w:hanging="720"/>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9156" w:hanging="180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8">
    <w:nsid w:val="683F7E83"/>
    <w:multiLevelType w:val="multilevel"/>
    <w:tmpl w:val="952A02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7D376F"/>
    <w:multiLevelType w:val="multilevel"/>
    <w:tmpl w:val="C778BE02"/>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0"/>
  </w:num>
  <w:num w:numId="3">
    <w:abstractNumId w:val="4"/>
  </w:num>
  <w:num w:numId="4">
    <w:abstractNumId w:val="6"/>
  </w:num>
  <w:num w:numId="5">
    <w:abstractNumId w:val="9"/>
  </w:num>
  <w:num w:numId="6">
    <w:abstractNumId w:val="7"/>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56"/>
    <w:rsid w:val="00031A5D"/>
    <w:rsid w:val="000340E3"/>
    <w:rsid w:val="0007028F"/>
    <w:rsid w:val="00073BA9"/>
    <w:rsid w:val="0009007B"/>
    <w:rsid w:val="000942EC"/>
    <w:rsid w:val="000A60AB"/>
    <w:rsid w:val="000E2A4B"/>
    <w:rsid w:val="000E4011"/>
    <w:rsid w:val="00112338"/>
    <w:rsid w:val="00163F1B"/>
    <w:rsid w:val="00172DEF"/>
    <w:rsid w:val="00175C38"/>
    <w:rsid w:val="001B3BF9"/>
    <w:rsid w:val="0020284E"/>
    <w:rsid w:val="00204887"/>
    <w:rsid w:val="002318EA"/>
    <w:rsid w:val="00234621"/>
    <w:rsid w:val="00267FD2"/>
    <w:rsid w:val="002A1C5F"/>
    <w:rsid w:val="002A72B5"/>
    <w:rsid w:val="002B62E9"/>
    <w:rsid w:val="002C5AE8"/>
    <w:rsid w:val="002D07AE"/>
    <w:rsid w:val="003816A0"/>
    <w:rsid w:val="003976D8"/>
    <w:rsid w:val="003A2DB3"/>
    <w:rsid w:val="003A3354"/>
    <w:rsid w:val="003B4F5E"/>
    <w:rsid w:val="003C6751"/>
    <w:rsid w:val="00430A39"/>
    <w:rsid w:val="004679EE"/>
    <w:rsid w:val="004721A7"/>
    <w:rsid w:val="004B1C22"/>
    <w:rsid w:val="005315EE"/>
    <w:rsid w:val="005536EC"/>
    <w:rsid w:val="00560B1C"/>
    <w:rsid w:val="00592A5E"/>
    <w:rsid w:val="005A512E"/>
    <w:rsid w:val="005B24C8"/>
    <w:rsid w:val="005C1A7B"/>
    <w:rsid w:val="005C7770"/>
    <w:rsid w:val="006255D3"/>
    <w:rsid w:val="006559CD"/>
    <w:rsid w:val="006839F3"/>
    <w:rsid w:val="006A7757"/>
    <w:rsid w:val="006B0F55"/>
    <w:rsid w:val="006D2F69"/>
    <w:rsid w:val="006D5019"/>
    <w:rsid w:val="007078B4"/>
    <w:rsid w:val="00723DDA"/>
    <w:rsid w:val="0073414B"/>
    <w:rsid w:val="00762482"/>
    <w:rsid w:val="007A3E74"/>
    <w:rsid w:val="007B0F71"/>
    <w:rsid w:val="007D70B0"/>
    <w:rsid w:val="007F342F"/>
    <w:rsid w:val="0080205C"/>
    <w:rsid w:val="008108CE"/>
    <w:rsid w:val="00830BC7"/>
    <w:rsid w:val="008712B9"/>
    <w:rsid w:val="00875D59"/>
    <w:rsid w:val="008931BF"/>
    <w:rsid w:val="008A5FF5"/>
    <w:rsid w:val="008A7721"/>
    <w:rsid w:val="008C6F1F"/>
    <w:rsid w:val="008E2BFB"/>
    <w:rsid w:val="008F5B7A"/>
    <w:rsid w:val="00966272"/>
    <w:rsid w:val="009C0F1C"/>
    <w:rsid w:val="009C1E63"/>
    <w:rsid w:val="00AA6056"/>
    <w:rsid w:val="00AC547E"/>
    <w:rsid w:val="00B02600"/>
    <w:rsid w:val="00B168DA"/>
    <w:rsid w:val="00B55332"/>
    <w:rsid w:val="00BA6F2D"/>
    <w:rsid w:val="00BB24B7"/>
    <w:rsid w:val="00BD50BB"/>
    <w:rsid w:val="00BE2511"/>
    <w:rsid w:val="00C337CF"/>
    <w:rsid w:val="00C50620"/>
    <w:rsid w:val="00C71B07"/>
    <w:rsid w:val="00CA7B4B"/>
    <w:rsid w:val="00CC7C33"/>
    <w:rsid w:val="00D05A39"/>
    <w:rsid w:val="00D17DDA"/>
    <w:rsid w:val="00D73EB3"/>
    <w:rsid w:val="00DE514C"/>
    <w:rsid w:val="00DE5747"/>
    <w:rsid w:val="00DE78B2"/>
    <w:rsid w:val="00E63D99"/>
    <w:rsid w:val="00E75CF6"/>
    <w:rsid w:val="00EE2782"/>
    <w:rsid w:val="00EE41ED"/>
    <w:rsid w:val="00F4253C"/>
    <w:rsid w:val="00F44524"/>
    <w:rsid w:val="00F97049"/>
    <w:rsid w:val="00FC5119"/>
    <w:rsid w:val="00FD4CB7"/>
    <w:rsid w:val="00FE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26A09-5F82-4DF4-9854-ECA24FF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A0"/>
    <w:rPr>
      <w:rFonts w:ascii="Calibri" w:eastAsia="Calibri" w:hAnsi="Calibri" w:cs="Times New Roman"/>
    </w:rPr>
  </w:style>
  <w:style w:type="paragraph" w:styleId="1">
    <w:name w:val="heading 1"/>
    <w:basedOn w:val="a"/>
    <w:next w:val="a"/>
    <w:link w:val="10"/>
    <w:uiPriority w:val="9"/>
    <w:qFormat/>
    <w:rsid w:val="002B62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108C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3816A0"/>
    <w:pPr>
      <w:spacing w:after="100"/>
    </w:pPr>
    <w:rPr>
      <w:rFonts w:eastAsia="Times New Roman"/>
    </w:rPr>
  </w:style>
  <w:style w:type="paragraph" w:styleId="3">
    <w:name w:val="toc 3"/>
    <w:basedOn w:val="a"/>
    <w:next w:val="a"/>
    <w:autoRedefine/>
    <w:uiPriority w:val="39"/>
    <w:semiHidden/>
    <w:unhideWhenUsed/>
    <w:qFormat/>
    <w:rsid w:val="003816A0"/>
    <w:pPr>
      <w:spacing w:after="100"/>
      <w:ind w:left="440"/>
    </w:pPr>
    <w:rPr>
      <w:rFonts w:eastAsia="Times New Roman"/>
    </w:rPr>
  </w:style>
  <w:style w:type="paragraph" w:styleId="a3">
    <w:name w:val="List Paragraph"/>
    <w:basedOn w:val="a"/>
    <w:uiPriority w:val="34"/>
    <w:qFormat/>
    <w:rsid w:val="00175C38"/>
    <w:pPr>
      <w:ind w:left="720"/>
      <w:contextualSpacing/>
    </w:pPr>
  </w:style>
  <w:style w:type="paragraph" w:styleId="a4">
    <w:name w:val="Normal (Web)"/>
    <w:basedOn w:val="a"/>
    <w:uiPriority w:val="99"/>
    <w:unhideWhenUsed/>
    <w:rsid w:val="005315EE"/>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1B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108CE"/>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5B24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24C8"/>
    <w:rPr>
      <w:rFonts w:ascii="Calibri" w:eastAsia="Calibri" w:hAnsi="Calibri" w:cs="Times New Roman"/>
    </w:rPr>
  </w:style>
  <w:style w:type="paragraph" w:styleId="a8">
    <w:name w:val="footer"/>
    <w:basedOn w:val="a"/>
    <w:link w:val="a9"/>
    <w:uiPriority w:val="99"/>
    <w:unhideWhenUsed/>
    <w:rsid w:val="005B24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24C8"/>
    <w:rPr>
      <w:rFonts w:ascii="Calibri" w:eastAsia="Calibri" w:hAnsi="Calibri" w:cs="Times New Roman"/>
    </w:rPr>
  </w:style>
  <w:style w:type="character" w:styleId="aa">
    <w:name w:val="Emphasis"/>
    <w:basedOn w:val="a0"/>
    <w:uiPriority w:val="20"/>
    <w:qFormat/>
    <w:rsid w:val="003A2DB3"/>
    <w:rPr>
      <w:i/>
      <w:iCs/>
    </w:rPr>
  </w:style>
  <w:style w:type="character" w:styleId="ab">
    <w:name w:val="Strong"/>
    <w:basedOn w:val="a0"/>
    <w:uiPriority w:val="22"/>
    <w:qFormat/>
    <w:rsid w:val="007F342F"/>
    <w:rPr>
      <w:b/>
      <w:bCs/>
    </w:rPr>
  </w:style>
  <w:style w:type="character" w:customStyle="1" w:styleId="10">
    <w:name w:val="Заголовок 1 Знак"/>
    <w:basedOn w:val="a0"/>
    <w:link w:val="1"/>
    <w:uiPriority w:val="9"/>
    <w:rsid w:val="002B62E9"/>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9C1E63"/>
    <w:pPr>
      <w:spacing w:line="259" w:lineRule="auto"/>
      <w:outlineLvl w:val="9"/>
    </w:pPr>
    <w:rPr>
      <w:lang w:eastAsia="ru-RU"/>
    </w:rPr>
  </w:style>
  <w:style w:type="paragraph" w:styleId="21">
    <w:name w:val="toc 2"/>
    <w:basedOn w:val="a"/>
    <w:next w:val="a"/>
    <w:autoRedefine/>
    <w:uiPriority w:val="39"/>
    <w:unhideWhenUsed/>
    <w:rsid w:val="002A72B5"/>
    <w:pPr>
      <w:tabs>
        <w:tab w:val="right" w:leader="dot" w:pos="9345"/>
      </w:tabs>
      <w:spacing w:after="0" w:line="360" w:lineRule="auto"/>
    </w:pPr>
  </w:style>
  <w:style w:type="character" w:styleId="ad">
    <w:name w:val="Hyperlink"/>
    <w:basedOn w:val="a0"/>
    <w:uiPriority w:val="99"/>
    <w:unhideWhenUsed/>
    <w:rsid w:val="009C1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7406">
      <w:bodyDiv w:val="1"/>
      <w:marLeft w:val="0"/>
      <w:marRight w:val="0"/>
      <w:marTop w:val="0"/>
      <w:marBottom w:val="0"/>
      <w:divBdr>
        <w:top w:val="none" w:sz="0" w:space="0" w:color="auto"/>
        <w:left w:val="none" w:sz="0" w:space="0" w:color="auto"/>
        <w:bottom w:val="none" w:sz="0" w:space="0" w:color="auto"/>
        <w:right w:val="none" w:sz="0" w:space="0" w:color="auto"/>
      </w:divBdr>
    </w:div>
    <w:div w:id="257062925">
      <w:bodyDiv w:val="1"/>
      <w:marLeft w:val="0"/>
      <w:marRight w:val="0"/>
      <w:marTop w:val="0"/>
      <w:marBottom w:val="0"/>
      <w:divBdr>
        <w:top w:val="none" w:sz="0" w:space="0" w:color="auto"/>
        <w:left w:val="none" w:sz="0" w:space="0" w:color="auto"/>
        <w:bottom w:val="none" w:sz="0" w:space="0" w:color="auto"/>
        <w:right w:val="none" w:sz="0" w:space="0" w:color="auto"/>
      </w:divBdr>
    </w:div>
    <w:div w:id="316884165">
      <w:bodyDiv w:val="1"/>
      <w:marLeft w:val="0"/>
      <w:marRight w:val="0"/>
      <w:marTop w:val="0"/>
      <w:marBottom w:val="0"/>
      <w:divBdr>
        <w:top w:val="none" w:sz="0" w:space="0" w:color="auto"/>
        <w:left w:val="none" w:sz="0" w:space="0" w:color="auto"/>
        <w:bottom w:val="none" w:sz="0" w:space="0" w:color="auto"/>
        <w:right w:val="none" w:sz="0" w:space="0" w:color="auto"/>
      </w:divBdr>
    </w:div>
    <w:div w:id="388573295">
      <w:bodyDiv w:val="1"/>
      <w:marLeft w:val="0"/>
      <w:marRight w:val="0"/>
      <w:marTop w:val="0"/>
      <w:marBottom w:val="0"/>
      <w:divBdr>
        <w:top w:val="none" w:sz="0" w:space="0" w:color="auto"/>
        <w:left w:val="none" w:sz="0" w:space="0" w:color="auto"/>
        <w:bottom w:val="none" w:sz="0" w:space="0" w:color="auto"/>
        <w:right w:val="none" w:sz="0" w:space="0" w:color="auto"/>
      </w:divBdr>
    </w:div>
    <w:div w:id="503133464">
      <w:bodyDiv w:val="1"/>
      <w:marLeft w:val="0"/>
      <w:marRight w:val="0"/>
      <w:marTop w:val="0"/>
      <w:marBottom w:val="0"/>
      <w:divBdr>
        <w:top w:val="none" w:sz="0" w:space="0" w:color="auto"/>
        <w:left w:val="none" w:sz="0" w:space="0" w:color="auto"/>
        <w:bottom w:val="none" w:sz="0" w:space="0" w:color="auto"/>
        <w:right w:val="none" w:sz="0" w:space="0" w:color="auto"/>
      </w:divBdr>
    </w:div>
    <w:div w:id="831680573">
      <w:bodyDiv w:val="1"/>
      <w:marLeft w:val="0"/>
      <w:marRight w:val="0"/>
      <w:marTop w:val="0"/>
      <w:marBottom w:val="0"/>
      <w:divBdr>
        <w:top w:val="none" w:sz="0" w:space="0" w:color="auto"/>
        <w:left w:val="none" w:sz="0" w:space="0" w:color="auto"/>
        <w:bottom w:val="none" w:sz="0" w:space="0" w:color="auto"/>
        <w:right w:val="none" w:sz="0" w:space="0" w:color="auto"/>
      </w:divBdr>
    </w:div>
    <w:div w:id="890964806">
      <w:bodyDiv w:val="1"/>
      <w:marLeft w:val="0"/>
      <w:marRight w:val="0"/>
      <w:marTop w:val="0"/>
      <w:marBottom w:val="0"/>
      <w:divBdr>
        <w:top w:val="none" w:sz="0" w:space="0" w:color="auto"/>
        <w:left w:val="none" w:sz="0" w:space="0" w:color="auto"/>
        <w:bottom w:val="none" w:sz="0" w:space="0" w:color="auto"/>
        <w:right w:val="none" w:sz="0" w:space="0" w:color="auto"/>
      </w:divBdr>
    </w:div>
    <w:div w:id="934829323">
      <w:bodyDiv w:val="1"/>
      <w:marLeft w:val="0"/>
      <w:marRight w:val="0"/>
      <w:marTop w:val="0"/>
      <w:marBottom w:val="0"/>
      <w:divBdr>
        <w:top w:val="none" w:sz="0" w:space="0" w:color="auto"/>
        <w:left w:val="none" w:sz="0" w:space="0" w:color="auto"/>
        <w:bottom w:val="none" w:sz="0" w:space="0" w:color="auto"/>
        <w:right w:val="none" w:sz="0" w:space="0" w:color="auto"/>
      </w:divBdr>
    </w:div>
    <w:div w:id="956061410">
      <w:bodyDiv w:val="1"/>
      <w:marLeft w:val="0"/>
      <w:marRight w:val="0"/>
      <w:marTop w:val="0"/>
      <w:marBottom w:val="0"/>
      <w:divBdr>
        <w:top w:val="none" w:sz="0" w:space="0" w:color="auto"/>
        <w:left w:val="none" w:sz="0" w:space="0" w:color="auto"/>
        <w:bottom w:val="none" w:sz="0" w:space="0" w:color="auto"/>
        <w:right w:val="none" w:sz="0" w:space="0" w:color="auto"/>
      </w:divBdr>
    </w:div>
    <w:div w:id="1036809759">
      <w:bodyDiv w:val="1"/>
      <w:marLeft w:val="0"/>
      <w:marRight w:val="0"/>
      <w:marTop w:val="0"/>
      <w:marBottom w:val="0"/>
      <w:divBdr>
        <w:top w:val="none" w:sz="0" w:space="0" w:color="auto"/>
        <w:left w:val="none" w:sz="0" w:space="0" w:color="auto"/>
        <w:bottom w:val="none" w:sz="0" w:space="0" w:color="auto"/>
        <w:right w:val="none" w:sz="0" w:space="0" w:color="auto"/>
      </w:divBdr>
    </w:div>
    <w:div w:id="1045251668">
      <w:bodyDiv w:val="1"/>
      <w:marLeft w:val="0"/>
      <w:marRight w:val="0"/>
      <w:marTop w:val="0"/>
      <w:marBottom w:val="0"/>
      <w:divBdr>
        <w:top w:val="none" w:sz="0" w:space="0" w:color="auto"/>
        <w:left w:val="none" w:sz="0" w:space="0" w:color="auto"/>
        <w:bottom w:val="none" w:sz="0" w:space="0" w:color="auto"/>
        <w:right w:val="none" w:sz="0" w:space="0" w:color="auto"/>
      </w:divBdr>
    </w:div>
    <w:div w:id="1437604124">
      <w:bodyDiv w:val="1"/>
      <w:marLeft w:val="0"/>
      <w:marRight w:val="0"/>
      <w:marTop w:val="0"/>
      <w:marBottom w:val="0"/>
      <w:divBdr>
        <w:top w:val="none" w:sz="0" w:space="0" w:color="auto"/>
        <w:left w:val="none" w:sz="0" w:space="0" w:color="auto"/>
        <w:bottom w:val="none" w:sz="0" w:space="0" w:color="auto"/>
        <w:right w:val="none" w:sz="0" w:space="0" w:color="auto"/>
      </w:divBdr>
    </w:div>
    <w:div w:id="1507746722">
      <w:bodyDiv w:val="1"/>
      <w:marLeft w:val="0"/>
      <w:marRight w:val="0"/>
      <w:marTop w:val="0"/>
      <w:marBottom w:val="0"/>
      <w:divBdr>
        <w:top w:val="none" w:sz="0" w:space="0" w:color="auto"/>
        <w:left w:val="none" w:sz="0" w:space="0" w:color="auto"/>
        <w:bottom w:val="none" w:sz="0" w:space="0" w:color="auto"/>
        <w:right w:val="none" w:sz="0" w:space="0" w:color="auto"/>
      </w:divBdr>
    </w:div>
    <w:div w:id="1584291262">
      <w:bodyDiv w:val="1"/>
      <w:marLeft w:val="0"/>
      <w:marRight w:val="0"/>
      <w:marTop w:val="0"/>
      <w:marBottom w:val="0"/>
      <w:divBdr>
        <w:top w:val="none" w:sz="0" w:space="0" w:color="auto"/>
        <w:left w:val="none" w:sz="0" w:space="0" w:color="auto"/>
        <w:bottom w:val="none" w:sz="0" w:space="0" w:color="auto"/>
        <w:right w:val="none" w:sz="0" w:space="0" w:color="auto"/>
      </w:divBdr>
    </w:div>
    <w:div w:id="1999066858">
      <w:bodyDiv w:val="1"/>
      <w:marLeft w:val="0"/>
      <w:marRight w:val="0"/>
      <w:marTop w:val="0"/>
      <w:marBottom w:val="0"/>
      <w:divBdr>
        <w:top w:val="none" w:sz="0" w:space="0" w:color="auto"/>
        <w:left w:val="none" w:sz="0" w:space="0" w:color="auto"/>
        <w:bottom w:val="none" w:sz="0" w:space="0" w:color="auto"/>
        <w:right w:val="none" w:sz="0" w:space="0" w:color="auto"/>
      </w:divBdr>
    </w:div>
    <w:div w:id="2093550770">
      <w:bodyDiv w:val="1"/>
      <w:marLeft w:val="0"/>
      <w:marRight w:val="0"/>
      <w:marTop w:val="0"/>
      <w:marBottom w:val="0"/>
      <w:divBdr>
        <w:top w:val="none" w:sz="0" w:space="0" w:color="auto"/>
        <w:left w:val="none" w:sz="0" w:space="0" w:color="auto"/>
        <w:bottom w:val="none" w:sz="0" w:space="0" w:color="auto"/>
        <w:right w:val="none" w:sz="0" w:space="0" w:color="auto"/>
      </w:divBdr>
    </w:div>
    <w:div w:id="21176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3BB6-17C4-408A-ABDA-C81A1FAD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dc:creator>
  <cp:lastModifiedBy>stolpovskih</cp:lastModifiedBy>
  <cp:revision>2</cp:revision>
  <dcterms:created xsi:type="dcterms:W3CDTF">2019-05-27T03:42:00Z</dcterms:created>
  <dcterms:modified xsi:type="dcterms:W3CDTF">2019-05-27T03:42:00Z</dcterms:modified>
</cp:coreProperties>
</file>