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CF" w:rsidRPr="00977F4D" w:rsidRDefault="004D76CF" w:rsidP="004D76CF">
      <w:pPr>
        <w:widowControl w:val="0"/>
        <w:suppressAutoHyphens/>
        <w:jc w:val="center"/>
        <w:rPr>
          <w:rFonts w:eastAsia="Droid Sans Fallback"/>
          <w:kern w:val="1"/>
          <w:sz w:val="28"/>
          <w:szCs w:val="28"/>
          <w:lang w:eastAsia="zh-CN" w:bidi="hi-IN"/>
        </w:rPr>
      </w:pPr>
      <w:r w:rsidRPr="00977F4D">
        <w:rPr>
          <w:rFonts w:eastAsia="Droid Sans Fallback"/>
          <w:kern w:val="1"/>
          <w:sz w:val="28"/>
          <w:szCs w:val="28"/>
          <w:lang w:eastAsia="zh-CN" w:bidi="hi-IN"/>
        </w:rPr>
        <w:t>КОМИТЕТ ОБЩЕГО И ПРОФЕССИОНАЛЬНОГО ОБРАЗОВАНИЯ</w:t>
      </w:r>
      <w:r>
        <w:rPr>
          <w:rFonts w:eastAsia="Droid Sans Fallback"/>
          <w:kern w:val="1"/>
          <w:sz w:val="28"/>
          <w:szCs w:val="28"/>
          <w:lang w:eastAsia="zh-CN" w:bidi="hi-IN"/>
        </w:rPr>
        <w:t xml:space="preserve"> </w:t>
      </w:r>
      <w:r w:rsidRPr="00977F4D">
        <w:rPr>
          <w:rFonts w:eastAsia="Droid Sans Fallback"/>
          <w:kern w:val="1"/>
          <w:sz w:val="28"/>
          <w:szCs w:val="28"/>
          <w:lang w:eastAsia="zh-CN" w:bidi="hi-IN"/>
        </w:rPr>
        <w:t>ЛЕНИНГРАДСКОЙ ОБЛАСТИ</w:t>
      </w:r>
    </w:p>
    <w:p w:rsidR="004D76CF" w:rsidRDefault="004D76CF" w:rsidP="004D76CF">
      <w:pPr>
        <w:widowControl w:val="0"/>
        <w:suppressAutoHyphens/>
        <w:jc w:val="center"/>
        <w:rPr>
          <w:rFonts w:eastAsia="Droid Sans Fallback"/>
          <w:kern w:val="1"/>
          <w:sz w:val="28"/>
          <w:szCs w:val="28"/>
          <w:lang w:eastAsia="zh-CN" w:bidi="hi-IN"/>
        </w:rPr>
      </w:pPr>
      <w:r w:rsidRPr="00977F4D">
        <w:rPr>
          <w:rFonts w:eastAsia="Droid Sans Fallback"/>
          <w:kern w:val="1"/>
          <w:sz w:val="28"/>
          <w:szCs w:val="28"/>
          <w:lang w:eastAsia="zh-CN" w:bidi="hi-IN"/>
        </w:rPr>
        <w:t>ГОСУДАРСТВЕННОЕ АВТОНОМНОЕ ОБРАЗОВАТЕЛЬНОЕ УЧРЕЖДЕНИЕ</w:t>
      </w:r>
      <w:r>
        <w:rPr>
          <w:rFonts w:eastAsia="Droid Sans Fallback"/>
          <w:kern w:val="1"/>
          <w:sz w:val="28"/>
          <w:szCs w:val="28"/>
          <w:lang w:eastAsia="zh-CN" w:bidi="hi-IN"/>
        </w:rPr>
        <w:t xml:space="preserve"> </w:t>
      </w:r>
      <w:r w:rsidRPr="00977F4D">
        <w:rPr>
          <w:rFonts w:eastAsia="Droid Sans Fallback"/>
          <w:kern w:val="1"/>
          <w:sz w:val="28"/>
          <w:szCs w:val="28"/>
          <w:lang w:eastAsia="zh-CN" w:bidi="hi-IN"/>
        </w:rPr>
        <w:t>ВЫСШЕГО ОБРАЗОВАНИЯ</w:t>
      </w:r>
    </w:p>
    <w:p w:rsidR="004D76CF" w:rsidRPr="00977F4D" w:rsidRDefault="004D76CF" w:rsidP="004D76CF">
      <w:pPr>
        <w:widowControl w:val="0"/>
        <w:suppressAutoHyphens/>
        <w:jc w:val="center"/>
        <w:rPr>
          <w:rFonts w:eastAsia="Droid Sans Fallback"/>
          <w:kern w:val="1"/>
          <w:sz w:val="28"/>
          <w:szCs w:val="28"/>
          <w:lang w:eastAsia="zh-CN" w:bidi="hi-IN"/>
        </w:rPr>
      </w:pPr>
      <w:r>
        <w:rPr>
          <w:rFonts w:eastAsia="Droid Sans Fallback"/>
          <w:kern w:val="1"/>
          <w:sz w:val="28"/>
          <w:szCs w:val="28"/>
          <w:lang w:eastAsia="zh-CN" w:bidi="hi-IN"/>
        </w:rPr>
        <w:t>ЛЕНИНГРАДСКОЙ ОБЛАСТИ</w:t>
      </w:r>
    </w:p>
    <w:p w:rsidR="004D76CF" w:rsidRDefault="004D76CF" w:rsidP="004D76CF">
      <w:pPr>
        <w:widowControl w:val="0"/>
        <w:suppressAutoHyphens/>
        <w:jc w:val="center"/>
        <w:rPr>
          <w:rFonts w:eastAsia="Droid Sans Fallback"/>
          <w:kern w:val="1"/>
          <w:sz w:val="32"/>
          <w:szCs w:val="32"/>
          <w:lang w:eastAsia="zh-CN" w:bidi="hi-IN"/>
        </w:rPr>
      </w:pPr>
      <w:r>
        <w:rPr>
          <w:rFonts w:eastAsia="Droid Sans Fallback"/>
          <w:kern w:val="1"/>
          <w:sz w:val="32"/>
          <w:szCs w:val="32"/>
          <w:lang w:eastAsia="zh-CN" w:bidi="hi-IN"/>
        </w:rPr>
        <w:t>Ленинградский государственный университет имени А.С. Пушкина</w:t>
      </w:r>
    </w:p>
    <w:p w:rsidR="004D76CF" w:rsidRDefault="004D76CF" w:rsidP="004D76CF">
      <w:pPr>
        <w:widowControl w:val="0"/>
        <w:suppressAutoHyphens/>
        <w:jc w:val="center"/>
        <w:rPr>
          <w:rFonts w:eastAsia="Droid Sans Fallback"/>
          <w:kern w:val="1"/>
          <w:sz w:val="32"/>
          <w:szCs w:val="32"/>
          <w:lang w:eastAsia="zh-CN" w:bidi="hi-IN"/>
        </w:rPr>
      </w:pPr>
      <w:r>
        <w:rPr>
          <w:rFonts w:eastAsia="Droid Sans Fallback"/>
          <w:kern w:val="1"/>
          <w:sz w:val="32"/>
          <w:szCs w:val="32"/>
          <w:lang w:eastAsia="zh-CN" w:bidi="hi-IN"/>
        </w:rPr>
        <w:t>Факультет психологии</w:t>
      </w:r>
    </w:p>
    <w:p w:rsidR="004D76CF" w:rsidRDefault="004D76CF" w:rsidP="004D76CF">
      <w:pPr>
        <w:widowControl w:val="0"/>
        <w:suppressAutoHyphens/>
        <w:jc w:val="center"/>
        <w:rPr>
          <w:rFonts w:eastAsia="Droid Sans Fallback"/>
          <w:kern w:val="1"/>
          <w:sz w:val="32"/>
          <w:szCs w:val="32"/>
          <w:lang w:eastAsia="zh-CN" w:bidi="hi-IN"/>
        </w:rPr>
      </w:pPr>
      <w:r>
        <w:rPr>
          <w:rFonts w:eastAsia="Droid Sans Fallback"/>
          <w:kern w:val="1"/>
          <w:sz w:val="32"/>
          <w:szCs w:val="32"/>
          <w:lang w:eastAsia="zh-CN" w:bidi="hi-IN"/>
        </w:rPr>
        <w:t>Кафедра общей и прикладной психологии</w:t>
      </w:r>
    </w:p>
    <w:p w:rsidR="004D76CF" w:rsidRPr="0011696D" w:rsidRDefault="004D76CF" w:rsidP="004D76CF">
      <w:pPr>
        <w:widowControl w:val="0"/>
        <w:suppressAutoHyphens/>
        <w:jc w:val="center"/>
        <w:rPr>
          <w:rFonts w:eastAsia="Droid Sans Fallback"/>
          <w:b/>
          <w:kern w:val="1"/>
          <w:sz w:val="16"/>
          <w:szCs w:val="16"/>
          <w:lang w:eastAsia="zh-CN" w:bidi="hi-IN"/>
        </w:rPr>
      </w:pPr>
    </w:p>
    <w:p w:rsidR="004D76CF" w:rsidRDefault="004D76CF" w:rsidP="004D76CF">
      <w:pPr>
        <w:widowControl w:val="0"/>
        <w:suppressAutoHyphens/>
        <w:jc w:val="center"/>
        <w:rPr>
          <w:rFonts w:eastAsia="Droid Sans Fallback"/>
          <w:b/>
          <w:kern w:val="1"/>
          <w:sz w:val="32"/>
          <w:szCs w:val="32"/>
          <w:lang w:eastAsia="zh-CN" w:bidi="hi-IN"/>
        </w:rPr>
      </w:pPr>
    </w:p>
    <w:p w:rsidR="00633B7C" w:rsidRDefault="00633B7C" w:rsidP="004D76CF">
      <w:pPr>
        <w:widowControl w:val="0"/>
        <w:suppressAutoHyphens/>
        <w:jc w:val="center"/>
        <w:rPr>
          <w:rFonts w:eastAsia="Droid Sans Fallback"/>
          <w:b/>
          <w:kern w:val="1"/>
          <w:sz w:val="32"/>
          <w:szCs w:val="32"/>
          <w:lang w:eastAsia="zh-CN" w:bidi="hi-IN"/>
        </w:rPr>
      </w:pPr>
    </w:p>
    <w:p w:rsidR="00633B7C" w:rsidRDefault="00633B7C" w:rsidP="004D76CF">
      <w:pPr>
        <w:widowControl w:val="0"/>
        <w:suppressAutoHyphens/>
        <w:jc w:val="center"/>
        <w:rPr>
          <w:rFonts w:eastAsia="Droid Sans Fallback"/>
          <w:b/>
          <w:kern w:val="1"/>
          <w:sz w:val="32"/>
          <w:szCs w:val="32"/>
          <w:lang w:eastAsia="zh-CN" w:bidi="hi-IN"/>
        </w:rPr>
      </w:pPr>
    </w:p>
    <w:p w:rsidR="0011696D" w:rsidRDefault="004D76CF" w:rsidP="004D76CF">
      <w:pPr>
        <w:widowControl w:val="0"/>
        <w:suppressAutoHyphens/>
        <w:spacing w:line="360" w:lineRule="auto"/>
        <w:jc w:val="center"/>
        <w:rPr>
          <w:b/>
          <w:sz w:val="32"/>
          <w:szCs w:val="32"/>
        </w:rPr>
      </w:pPr>
      <w:bookmarkStart w:id="0" w:name="_GoBack"/>
      <w:r w:rsidRPr="004B7339">
        <w:rPr>
          <w:b/>
          <w:sz w:val="32"/>
          <w:szCs w:val="32"/>
        </w:rPr>
        <w:t xml:space="preserve">РАЗРАБОТКА </w:t>
      </w:r>
      <w:r w:rsidR="000346AE">
        <w:rPr>
          <w:b/>
          <w:sz w:val="32"/>
          <w:szCs w:val="32"/>
        </w:rPr>
        <w:t xml:space="preserve">И ОЦЕНКА ЭФФЕКТИВНОСТИ </w:t>
      </w:r>
      <w:r w:rsidRPr="004B7339">
        <w:rPr>
          <w:b/>
          <w:sz w:val="32"/>
          <w:szCs w:val="32"/>
        </w:rPr>
        <w:t xml:space="preserve">ПРОГРАММЫ ПО РАЗВИТИЮ ВНИМАНИЯ </w:t>
      </w:r>
    </w:p>
    <w:p w:rsidR="004D76CF" w:rsidRDefault="004D76CF" w:rsidP="004D76CF">
      <w:pPr>
        <w:widowControl w:val="0"/>
        <w:suppressAutoHyphens/>
        <w:spacing w:line="360" w:lineRule="auto"/>
        <w:jc w:val="center"/>
        <w:rPr>
          <w:b/>
          <w:sz w:val="32"/>
          <w:szCs w:val="32"/>
        </w:rPr>
      </w:pPr>
      <w:r w:rsidRPr="004B7339">
        <w:rPr>
          <w:b/>
          <w:sz w:val="32"/>
          <w:szCs w:val="32"/>
        </w:rPr>
        <w:t>МЛАДШИХ ШКОЛЬНИКОВ</w:t>
      </w:r>
      <w:bookmarkEnd w:id="0"/>
    </w:p>
    <w:p w:rsidR="004D76CF" w:rsidRPr="003267C2" w:rsidRDefault="004D76CF" w:rsidP="004D76CF">
      <w:pPr>
        <w:widowControl w:val="0"/>
        <w:suppressAutoHyphens/>
        <w:spacing w:line="360" w:lineRule="auto"/>
        <w:jc w:val="center"/>
        <w:rPr>
          <w:rFonts w:eastAsia="Droid Sans Fallback"/>
          <w:b/>
          <w:kern w:val="1"/>
          <w:lang w:eastAsia="zh-CN" w:bidi="hi-IN"/>
        </w:rPr>
      </w:pPr>
    </w:p>
    <w:p w:rsidR="004D76CF" w:rsidRDefault="004D76CF" w:rsidP="004D76CF">
      <w:pPr>
        <w:widowControl w:val="0"/>
        <w:suppressAutoHyphens/>
        <w:ind w:left="5103"/>
        <w:rPr>
          <w:kern w:val="1"/>
          <w:sz w:val="32"/>
          <w:szCs w:val="32"/>
          <w:lang w:eastAsia="zh-CN" w:bidi="hi-IN"/>
        </w:rPr>
      </w:pPr>
      <w:r>
        <w:rPr>
          <w:rFonts w:eastAsia="Droid Sans Fallback"/>
          <w:kern w:val="1"/>
          <w:sz w:val="32"/>
          <w:szCs w:val="32"/>
          <w:lang w:eastAsia="zh-CN" w:bidi="hi-IN"/>
        </w:rPr>
        <w:t xml:space="preserve">ВЫПУСКНАЯ                                                                     </w:t>
      </w:r>
    </w:p>
    <w:p w:rsidR="004D76CF" w:rsidRDefault="004D76CF" w:rsidP="004D76CF">
      <w:pPr>
        <w:widowControl w:val="0"/>
        <w:suppressAutoHyphens/>
        <w:ind w:left="5103"/>
        <w:rPr>
          <w:kern w:val="1"/>
          <w:sz w:val="32"/>
          <w:szCs w:val="32"/>
          <w:lang w:eastAsia="zh-CN" w:bidi="hi-IN"/>
        </w:rPr>
      </w:pPr>
      <w:r>
        <w:rPr>
          <w:rFonts w:eastAsia="Droid Sans Fallback"/>
          <w:kern w:val="1"/>
          <w:sz w:val="32"/>
          <w:szCs w:val="32"/>
          <w:lang w:eastAsia="zh-CN" w:bidi="hi-IN"/>
        </w:rPr>
        <w:t>КВАЛИФИКАЦИОННАЯ</w:t>
      </w:r>
    </w:p>
    <w:p w:rsidR="004D76CF" w:rsidRDefault="004D76CF" w:rsidP="004D76CF">
      <w:pPr>
        <w:widowControl w:val="0"/>
        <w:suppressAutoHyphens/>
        <w:ind w:left="5103"/>
        <w:rPr>
          <w:kern w:val="1"/>
          <w:sz w:val="32"/>
          <w:szCs w:val="32"/>
          <w:lang w:eastAsia="zh-CN" w:bidi="hi-IN"/>
        </w:rPr>
      </w:pPr>
      <w:r>
        <w:rPr>
          <w:kern w:val="1"/>
          <w:sz w:val="32"/>
          <w:szCs w:val="32"/>
          <w:lang w:eastAsia="zh-CN" w:bidi="hi-IN"/>
        </w:rPr>
        <w:t>Р</w:t>
      </w:r>
      <w:r>
        <w:rPr>
          <w:rFonts w:eastAsia="Droid Sans Fallback"/>
          <w:kern w:val="1"/>
          <w:sz w:val="32"/>
          <w:szCs w:val="32"/>
          <w:lang w:eastAsia="zh-CN" w:bidi="hi-IN"/>
        </w:rPr>
        <w:t>АБОТА</w:t>
      </w:r>
    </w:p>
    <w:p w:rsidR="004D76CF" w:rsidRDefault="004D76CF" w:rsidP="004D76CF">
      <w:pPr>
        <w:widowControl w:val="0"/>
        <w:suppressAutoHyphens/>
        <w:ind w:left="5103"/>
        <w:rPr>
          <w:rFonts w:eastAsia="Droid Sans Fallback"/>
          <w:kern w:val="1"/>
          <w:sz w:val="32"/>
          <w:szCs w:val="32"/>
          <w:lang w:eastAsia="zh-CN" w:bidi="hi-IN"/>
        </w:rPr>
      </w:pPr>
      <w:r>
        <w:rPr>
          <w:rFonts w:eastAsia="Droid Sans Fallback"/>
          <w:kern w:val="1"/>
          <w:sz w:val="32"/>
          <w:szCs w:val="32"/>
          <w:lang w:eastAsia="zh-CN" w:bidi="hi-IN"/>
        </w:rPr>
        <w:t>Студент</w:t>
      </w:r>
      <w:r w:rsidR="00633B7C">
        <w:rPr>
          <w:rFonts w:eastAsia="Droid Sans Fallback"/>
          <w:kern w:val="1"/>
          <w:sz w:val="32"/>
          <w:szCs w:val="32"/>
          <w:lang w:eastAsia="zh-CN" w:bidi="hi-IN"/>
        </w:rPr>
        <w:t>а</w:t>
      </w:r>
      <w:r>
        <w:rPr>
          <w:kern w:val="1"/>
          <w:sz w:val="32"/>
          <w:szCs w:val="32"/>
          <w:lang w:eastAsia="zh-CN" w:bidi="hi-IN"/>
        </w:rPr>
        <w:t xml:space="preserve"> МАЛАЩИНСКОЙ ОКСАНЫ ВЛАДИМИРОВНЫ</w:t>
      </w:r>
    </w:p>
    <w:p w:rsidR="004D76CF" w:rsidRDefault="004D76CF" w:rsidP="004D76CF">
      <w:pPr>
        <w:widowControl w:val="0"/>
        <w:suppressAutoHyphens/>
        <w:ind w:left="5103"/>
        <w:rPr>
          <w:kern w:val="1"/>
          <w:sz w:val="32"/>
          <w:szCs w:val="32"/>
          <w:lang w:eastAsia="zh-CN" w:bidi="hi-IN"/>
        </w:rPr>
      </w:pPr>
      <w:r>
        <w:rPr>
          <w:rFonts w:eastAsia="Droid Sans Fallback"/>
          <w:kern w:val="1"/>
          <w:sz w:val="32"/>
          <w:szCs w:val="32"/>
          <w:lang w:eastAsia="zh-CN" w:bidi="hi-IN"/>
        </w:rPr>
        <w:t xml:space="preserve">                                                                                                                           </w:t>
      </w:r>
    </w:p>
    <w:p w:rsidR="004D76CF" w:rsidRDefault="004D76CF" w:rsidP="004D76CF">
      <w:pPr>
        <w:widowControl w:val="0"/>
        <w:suppressAutoHyphens/>
        <w:ind w:left="5103"/>
        <w:rPr>
          <w:kern w:val="1"/>
          <w:sz w:val="32"/>
          <w:szCs w:val="32"/>
          <w:lang w:eastAsia="zh-CN" w:bidi="hi-IN"/>
        </w:rPr>
      </w:pPr>
      <w:r>
        <w:rPr>
          <w:kern w:val="1"/>
          <w:sz w:val="32"/>
          <w:szCs w:val="32"/>
          <w:lang w:eastAsia="zh-CN" w:bidi="hi-IN"/>
        </w:rPr>
        <w:t>Направление</w:t>
      </w:r>
      <w:r>
        <w:rPr>
          <w:rFonts w:eastAsia="Droid Sans Fallback"/>
          <w:kern w:val="1"/>
          <w:sz w:val="32"/>
          <w:szCs w:val="32"/>
          <w:lang w:eastAsia="zh-CN" w:bidi="hi-IN"/>
        </w:rPr>
        <w:t xml:space="preserve"> 44.03.02 – Психолого-педагогическое образование</w:t>
      </w:r>
    </w:p>
    <w:p w:rsidR="004D76CF" w:rsidRDefault="004D76CF" w:rsidP="004D76CF">
      <w:pPr>
        <w:widowControl w:val="0"/>
        <w:suppressAutoHyphens/>
        <w:rPr>
          <w:kern w:val="1"/>
          <w:sz w:val="32"/>
          <w:szCs w:val="32"/>
          <w:lang w:eastAsia="zh-CN" w:bidi="hi-IN"/>
        </w:rPr>
      </w:pPr>
      <w:r>
        <w:rPr>
          <w:kern w:val="1"/>
          <w:sz w:val="32"/>
          <w:szCs w:val="32"/>
          <w:lang w:eastAsia="zh-CN" w:bidi="hi-IN"/>
        </w:rPr>
        <w:t xml:space="preserve">                                                            </w:t>
      </w:r>
    </w:p>
    <w:p w:rsidR="004D76CF" w:rsidRDefault="004D76CF" w:rsidP="004D76CF">
      <w:pPr>
        <w:widowControl w:val="0"/>
        <w:suppressAutoHyphens/>
        <w:ind w:left="5103"/>
        <w:rPr>
          <w:kern w:val="1"/>
          <w:sz w:val="32"/>
          <w:szCs w:val="32"/>
          <w:lang w:eastAsia="zh-CN" w:bidi="hi-IN"/>
        </w:rPr>
      </w:pPr>
      <w:r>
        <w:rPr>
          <w:rFonts w:eastAsia="Droid Sans Fallback"/>
          <w:kern w:val="1"/>
          <w:sz w:val="32"/>
          <w:szCs w:val="32"/>
          <w:lang w:eastAsia="zh-CN" w:bidi="hi-IN"/>
        </w:rPr>
        <w:t>Научный руководитель:</w:t>
      </w:r>
    </w:p>
    <w:p w:rsidR="004D76CF" w:rsidRDefault="004D76CF" w:rsidP="004D76CF">
      <w:pPr>
        <w:widowControl w:val="0"/>
        <w:suppressAutoHyphens/>
        <w:ind w:left="5103"/>
        <w:rPr>
          <w:rFonts w:eastAsia="Droid Sans Fallback"/>
          <w:kern w:val="1"/>
          <w:sz w:val="32"/>
          <w:szCs w:val="32"/>
          <w:lang w:eastAsia="zh-CN" w:bidi="hi-IN"/>
        </w:rPr>
      </w:pPr>
      <w:r>
        <w:rPr>
          <w:kern w:val="1"/>
          <w:sz w:val="32"/>
          <w:szCs w:val="32"/>
          <w:lang w:eastAsia="zh-CN" w:bidi="hi-IN"/>
        </w:rPr>
        <w:t>кандидат</w:t>
      </w:r>
      <w:r>
        <w:rPr>
          <w:rFonts w:eastAsia="Droid Sans Fallback"/>
          <w:kern w:val="1"/>
          <w:sz w:val="32"/>
          <w:szCs w:val="32"/>
          <w:lang w:eastAsia="zh-CN" w:bidi="hi-IN"/>
        </w:rPr>
        <w:t xml:space="preserve"> психологических наук,</w:t>
      </w:r>
      <w:r w:rsidR="00633B7C">
        <w:rPr>
          <w:rFonts w:eastAsia="Droid Sans Fallback"/>
          <w:kern w:val="1"/>
          <w:sz w:val="32"/>
          <w:szCs w:val="32"/>
          <w:lang w:eastAsia="zh-CN" w:bidi="hi-IN"/>
        </w:rPr>
        <w:t xml:space="preserve"> </w:t>
      </w:r>
      <w:r>
        <w:rPr>
          <w:kern w:val="1"/>
          <w:sz w:val="32"/>
          <w:szCs w:val="32"/>
          <w:lang w:eastAsia="zh-CN" w:bidi="hi-IN"/>
        </w:rPr>
        <w:t>доцент</w:t>
      </w:r>
      <w:r>
        <w:rPr>
          <w:rFonts w:eastAsia="Droid Sans Fallback"/>
          <w:kern w:val="1"/>
          <w:sz w:val="32"/>
          <w:szCs w:val="32"/>
          <w:lang w:eastAsia="zh-CN" w:bidi="hi-IN"/>
        </w:rPr>
        <w:t xml:space="preserve"> Куницына И.А.</w:t>
      </w:r>
    </w:p>
    <w:p w:rsidR="004D76CF" w:rsidRDefault="004D76CF" w:rsidP="004D76CF">
      <w:pPr>
        <w:widowControl w:val="0"/>
        <w:suppressAutoHyphens/>
        <w:rPr>
          <w:rFonts w:eastAsia="Droid Sans Fallback"/>
          <w:kern w:val="1"/>
          <w:sz w:val="32"/>
          <w:szCs w:val="32"/>
          <w:lang w:eastAsia="zh-CN" w:bidi="hi-IN"/>
        </w:rPr>
      </w:pPr>
    </w:p>
    <w:p w:rsidR="004D76CF" w:rsidRDefault="004D76CF" w:rsidP="004D76CF">
      <w:pPr>
        <w:widowControl w:val="0"/>
        <w:suppressAutoHyphens/>
        <w:rPr>
          <w:rFonts w:eastAsia="Droid Sans Fallback"/>
          <w:kern w:val="1"/>
          <w:sz w:val="32"/>
          <w:szCs w:val="32"/>
          <w:lang w:eastAsia="zh-CN" w:bidi="hi-IN"/>
        </w:rPr>
      </w:pPr>
      <w:r>
        <w:rPr>
          <w:rFonts w:eastAsia="Droid Sans Fallback"/>
          <w:kern w:val="1"/>
          <w:sz w:val="32"/>
          <w:szCs w:val="32"/>
          <w:lang w:eastAsia="zh-CN" w:bidi="hi-IN"/>
        </w:rPr>
        <w:t>К защите допускаю:</w:t>
      </w:r>
    </w:p>
    <w:p w:rsidR="004D76CF" w:rsidRDefault="004D76CF" w:rsidP="004D76CF">
      <w:pPr>
        <w:widowControl w:val="0"/>
        <w:suppressAutoHyphens/>
        <w:rPr>
          <w:rFonts w:eastAsia="Droid Sans Fallback"/>
          <w:kern w:val="1"/>
          <w:sz w:val="32"/>
          <w:szCs w:val="32"/>
          <w:lang w:eastAsia="zh-CN" w:bidi="hi-IN"/>
        </w:rPr>
      </w:pPr>
      <w:r>
        <w:rPr>
          <w:rFonts w:eastAsia="Droid Sans Fallback"/>
          <w:kern w:val="1"/>
          <w:sz w:val="32"/>
          <w:szCs w:val="32"/>
          <w:lang w:eastAsia="zh-CN" w:bidi="hi-IN"/>
        </w:rPr>
        <w:t>Зав. кафедрой общей</w:t>
      </w:r>
    </w:p>
    <w:p w:rsidR="004D76CF" w:rsidRDefault="004D76CF" w:rsidP="004D76CF">
      <w:pPr>
        <w:widowControl w:val="0"/>
        <w:suppressAutoHyphens/>
        <w:rPr>
          <w:rFonts w:eastAsia="Droid Sans Fallback"/>
          <w:kern w:val="1"/>
          <w:sz w:val="32"/>
          <w:szCs w:val="32"/>
          <w:lang w:eastAsia="zh-CN" w:bidi="hi-IN"/>
        </w:rPr>
      </w:pPr>
      <w:r>
        <w:rPr>
          <w:rFonts w:eastAsia="Droid Sans Fallback"/>
          <w:kern w:val="1"/>
          <w:sz w:val="32"/>
          <w:szCs w:val="32"/>
          <w:lang w:eastAsia="zh-CN" w:bidi="hi-IN"/>
        </w:rPr>
        <w:t>и прикладной психологии</w:t>
      </w:r>
    </w:p>
    <w:p w:rsidR="004D76CF" w:rsidRDefault="004D76CF" w:rsidP="004D76CF">
      <w:pPr>
        <w:widowControl w:val="0"/>
        <w:suppressAutoHyphens/>
        <w:rPr>
          <w:rFonts w:eastAsia="Droid Sans Fallback"/>
          <w:kern w:val="1"/>
          <w:sz w:val="32"/>
          <w:szCs w:val="32"/>
          <w:lang w:eastAsia="zh-CN" w:bidi="hi-IN"/>
        </w:rPr>
      </w:pPr>
      <w:r>
        <w:rPr>
          <w:rFonts w:eastAsia="Droid Sans Fallback"/>
          <w:kern w:val="1"/>
          <w:sz w:val="32"/>
          <w:szCs w:val="32"/>
          <w:lang w:eastAsia="zh-CN" w:bidi="hi-IN"/>
        </w:rPr>
        <w:t>Маклаков А.Г.</w:t>
      </w:r>
    </w:p>
    <w:p w:rsidR="004D76CF" w:rsidRDefault="004D76CF" w:rsidP="004D76CF">
      <w:pPr>
        <w:widowControl w:val="0"/>
        <w:suppressAutoHyphens/>
        <w:rPr>
          <w:rFonts w:eastAsia="Droid Sans Fallback"/>
          <w:kern w:val="1"/>
          <w:lang w:eastAsia="zh-CN" w:bidi="hi-IN"/>
        </w:rPr>
      </w:pPr>
      <w:r>
        <w:rPr>
          <w:rFonts w:eastAsia="Droid Sans Fallback"/>
          <w:kern w:val="1"/>
          <w:sz w:val="32"/>
          <w:szCs w:val="32"/>
          <w:lang w:eastAsia="zh-CN" w:bidi="hi-IN"/>
        </w:rPr>
        <w:t>«______»___________2017 г.</w:t>
      </w:r>
    </w:p>
    <w:p w:rsidR="004D76CF" w:rsidRDefault="004D76CF" w:rsidP="004D76CF">
      <w:pPr>
        <w:widowControl w:val="0"/>
        <w:suppressAutoHyphens/>
        <w:rPr>
          <w:kern w:val="1"/>
          <w:sz w:val="32"/>
          <w:szCs w:val="32"/>
          <w:lang w:eastAsia="zh-CN" w:bidi="hi-IN"/>
        </w:rPr>
      </w:pPr>
      <w:r>
        <w:rPr>
          <w:kern w:val="1"/>
          <w:sz w:val="32"/>
          <w:szCs w:val="32"/>
          <w:lang w:eastAsia="zh-CN" w:bidi="hi-IN"/>
        </w:rPr>
        <w:t xml:space="preserve">                            </w:t>
      </w:r>
    </w:p>
    <w:p w:rsidR="004D76CF" w:rsidRDefault="004D76CF" w:rsidP="004D76CF">
      <w:pPr>
        <w:widowControl w:val="0"/>
        <w:suppressAutoHyphens/>
        <w:jc w:val="center"/>
        <w:rPr>
          <w:rFonts w:eastAsia="Droid Sans Fallback"/>
          <w:kern w:val="1"/>
          <w:sz w:val="28"/>
          <w:szCs w:val="28"/>
          <w:lang w:eastAsia="zh-CN" w:bidi="hi-IN"/>
        </w:rPr>
      </w:pPr>
      <w:r>
        <w:rPr>
          <w:kern w:val="1"/>
          <w:sz w:val="28"/>
          <w:szCs w:val="28"/>
          <w:lang w:eastAsia="zh-CN" w:bidi="hi-IN"/>
        </w:rPr>
        <w:t xml:space="preserve"> </w:t>
      </w:r>
      <w:r>
        <w:rPr>
          <w:rFonts w:eastAsia="Droid Sans Fallback"/>
          <w:kern w:val="1"/>
          <w:sz w:val="28"/>
          <w:szCs w:val="28"/>
          <w:lang w:eastAsia="zh-CN" w:bidi="hi-IN"/>
        </w:rPr>
        <w:t xml:space="preserve">Санкт - Петербург </w:t>
      </w:r>
    </w:p>
    <w:p w:rsidR="004D76CF" w:rsidRPr="00977F4D" w:rsidRDefault="004D76CF" w:rsidP="004D76CF">
      <w:pPr>
        <w:widowControl w:val="0"/>
        <w:suppressAutoHyphens/>
        <w:jc w:val="center"/>
        <w:rPr>
          <w:rFonts w:eastAsia="Droid Sans Fallback"/>
          <w:kern w:val="1"/>
          <w:sz w:val="28"/>
          <w:szCs w:val="28"/>
          <w:lang w:eastAsia="zh-CN" w:bidi="hi-IN"/>
        </w:rPr>
      </w:pPr>
      <w:r>
        <w:rPr>
          <w:rFonts w:eastAsia="Droid Sans Fallback"/>
          <w:kern w:val="1"/>
          <w:sz w:val="28"/>
          <w:szCs w:val="28"/>
          <w:lang w:eastAsia="zh-CN" w:bidi="hi-IN"/>
        </w:rPr>
        <w:t>2017 год</w:t>
      </w:r>
    </w:p>
    <w:p w:rsidR="000B2B64" w:rsidRPr="0011696D" w:rsidRDefault="00F519A5" w:rsidP="000235BE">
      <w:pPr>
        <w:pStyle w:val="af3"/>
        <w:jc w:val="center"/>
        <w:rPr>
          <w:rFonts w:ascii="Times New Roman" w:hAnsi="Times New Roman"/>
          <w:color w:val="auto"/>
        </w:rPr>
      </w:pPr>
      <w:r w:rsidRPr="0011696D">
        <w:rPr>
          <w:rFonts w:ascii="Times New Roman" w:hAnsi="Times New Roman"/>
          <w:color w:val="auto"/>
        </w:rPr>
        <w:lastRenderedPageBreak/>
        <w:t>Содержание</w:t>
      </w:r>
    </w:p>
    <w:p w:rsidR="000235BE" w:rsidRPr="000235BE" w:rsidRDefault="000235BE" w:rsidP="000235BE"/>
    <w:p w:rsidR="008530DC" w:rsidRPr="0011696D" w:rsidRDefault="000B2B64">
      <w:pPr>
        <w:pStyle w:val="11"/>
        <w:rPr>
          <w:rFonts w:ascii="Calibri" w:hAnsi="Calibri"/>
          <w:sz w:val="22"/>
          <w:szCs w:val="22"/>
        </w:rPr>
      </w:pPr>
      <w:r w:rsidRPr="0011696D">
        <w:fldChar w:fldCharType="begin"/>
      </w:r>
      <w:r w:rsidRPr="0011696D">
        <w:instrText xml:space="preserve"> TOC \o "1-3" \h \z \u </w:instrText>
      </w:r>
      <w:r w:rsidRPr="0011696D">
        <w:fldChar w:fldCharType="separate"/>
      </w:r>
      <w:hyperlink w:anchor="_Toc472274023" w:history="1">
        <w:r w:rsidR="008530DC" w:rsidRPr="0011696D">
          <w:rPr>
            <w:rStyle w:val="aa"/>
          </w:rPr>
          <w:t>ВВЕДЕНИЕ</w:t>
        </w:r>
        <w:r w:rsidR="008530DC" w:rsidRPr="0011696D">
          <w:rPr>
            <w:webHidden/>
          </w:rPr>
          <w:tab/>
        </w:r>
        <w:r w:rsidR="008530DC" w:rsidRPr="0011696D">
          <w:rPr>
            <w:webHidden/>
          </w:rPr>
          <w:fldChar w:fldCharType="begin"/>
        </w:r>
        <w:r w:rsidR="008530DC" w:rsidRPr="0011696D">
          <w:rPr>
            <w:webHidden/>
          </w:rPr>
          <w:instrText xml:space="preserve"> PAGEREF _Toc472274023 \h </w:instrText>
        </w:r>
        <w:r w:rsidR="008530DC" w:rsidRPr="0011696D">
          <w:rPr>
            <w:webHidden/>
          </w:rPr>
        </w:r>
        <w:r w:rsidR="008530DC" w:rsidRPr="0011696D">
          <w:rPr>
            <w:webHidden/>
          </w:rPr>
          <w:fldChar w:fldCharType="separate"/>
        </w:r>
        <w:r w:rsidR="003B299D">
          <w:rPr>
            <w:webHidden/>
          </w:rPr>
          <w:t>3</w:t>
        </w:r>
        <w:r w:rsidR="008530DC" w:rsidRPr="0011696D">
          <w:rPr>
            <w:webHidden/>
          </w:rPr>
          <w:fldChar w:fldCharType="end"/>
        </w:r>
      </w:hyperlink>
    </w:p>
    <w:p w:rsidR="008530DC" w:rsidRPr="0011696D" w:rsidRDefault="008530DC">
      <w:pPr>
        <w:pStyle w:val="11"/>
        <w:rPr>
          <w:rFonts w:ascii="Calibri" w:hAnsi="Calibri"/>
          <w:sz w:val="22"/>
          <w:szCs w:val="22"/>
        </w:rPr>
      </w:pPr>
      <w:hyperlink w:anchor="_Toc472274024" w:history="1">
        <w:r w:rsidRPr="0011696D">
          <w:rPr>
            <w:rStyle w:val="aa"/>
          </w:rPr>
          <w:t>ГЛАВА 1. ХАРАКТЕРИСТИКА ВНИМАНИЯ ДЕТЕЙ МЛАДШЕГО ШКОЛЬНОГО ВОЗРАСТА</w:t>
        </w:r>
        <w:r w:rsidRPr="0011696D">
          <w:rPr>
            <w:webHidden/>
          </w:rPr>
          <w:tab/>
        </w:r>
        <w:r w:rsidRPr="0011696D">
          <w:rPr>
            <w:webHidden/>
          </w:rPr>
          <w:fldChar w:fldCharType="begin"/>
        </w:r>
        <w:r w:rsidRPr="0011696D">
          <w:rPr>
            <w:webHidden/>
          </w:rPr>
          <w:instrText xml:space="preserve"> PAGEREF _Toc472274024 \h </w:instrText>
        </w:r>
        <w:r w:rsidRPr="0011696D">
          <w:rPr>
            <w:webHidden/>
          </w:rPr>
        </w:r>
        <w:r w:rsidRPr="0011696D">
          <w:rPr>
            <w:webHidden/>
          </w:rPr>
          <w:fldChar w:fldCharType="separate"/>
        </w:r>
        <w:r w:rsidR="003B299D">
          <w:rPr>
            <w:webHidden/>
          </w:rPr>
          <w:t>6</w:t>
        </w:r>
        <w:r w:rsidRPr="0011696D">
          <w:rPr>
            <w:webHidden/>
          </w:rPr>
          <w:fldChar w:fldCharType="end"/>
        </w:r>
      </w:hyperlink>
    </w:p>
    <w:p w:rsidR="008530DC" w:rsidRPr="0011696D" w:rsidRDefault="008530DC">
      <w:pPr>
        <w:pStyle w:val="20"/>
        <w:rPr>
          <w:rFonts w:ascii="Calibri" w:hAnsi="Calibri"/>
          <w:b w:val="0"/>
          <w:sz w:val="22"/>
          <w:szCs w:val="22"/>
        </w:rPr>
      </w:pPr>
      <w:hyperlink w:anchor="_Toc472274025" w:history="1">
        <w:r w:rsidRPr="0011696D">
          <w:rPr>
            <w:rStyle w:val="aa"/>
            <w:b w:val="0"/>
          </w:rPr>
          <w:t>1.1. Общая характеристика внимания как психического процесса</w:t>
        </w:r>
        <w:r w:rsidRPr="0011696D">
          <w:rPr>
            <w:b w:val="0"/>
            <w:webHidden/>
          </w:rPr>
          <w:tab/>
        </w:r>
        <w:r w:rsidRPr="0011696D">
          <w:rPr>
            <w:b w:val="0"/>
            <w:webHidden/>
          </w:rPr>
          <w:fldChar w:fldCharType="begin"/>
        </w:r>
        <w:r w:rsidRPr="0011696D">
          <w:rPr>
            <w:b w:val="0"/>
            <w:webHidden/>
          </w:rPr>
          <w:instrText xml:space="preserve"> PAGEREF _Toc472274025 \h </w:instrText>
        </w:r>
        <w:r w:rsidRPr="0011696D">
          <w:rPr>
            <w:b w:val="0"/>
            <w:webHidden/>
          </w:rPr>
        </w:r>
        <w:r w:rsidRPr="0011696D">
          <w:rPr>
            <w:b w:val="0"/>
            <w:webHidden/>
          </w:rPr>
          <w:fldChar w:fldCharType="separate"/>
        </w:r>
        <w:r w:rsidR="003B299D">
          <w:rPr>
            <w:b w:val="0"/>
            <w:webHidden/>
          </w:rPr>
          <w:t>6</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26" w:history="1">
        <w:r w:rsidRPr="0011696D">
          <w:rPr>
            <w:rStyle w:val="aa"/>
            <w:b w:val="0"/>
            <w:shd w:val="clear" w:color="auto" w:fill="FFFFFF"/>
          </w:rPr>
          <w:t>1.2. Физиологические основы внимания</w:t>
        </w:r>
        <w:r w:rsidRPr="0011696D">
          <w:rPr>
            <w:b w:val="0"/>
            <w:webHidden/>
          </w:rPr>
          <w:tab/>
        </w:r>
        <w:r w:rsidRPr="0011696D">
          <w:rPr>
            <w:b w:val="0"/>
            <w:webHidden/>
          </w:rPr>
          <w:fldChar w:fldCharType="begin"/>
        </w:r>
        <w:r w:rsidRPr="0011696D">
          <w:rPr>
            <w:b w:val="0"/>
            <w:webHidden/>
          </w:rPr>
          <w:instrText xml:space="preserve"> PAGEREF _Toc472274026 \h </w:instrText>
        </w:r>
        <w:r w:rsidRPr="0011696D">
          <w:rPr>
            <w:b w:val="0"/>
            <w:webHidden/>
          </w:rPr>
        </w:r>
        <w:r w:rsidRPr="0011696D">
          <w:rPr>
            <w:b w:val="0"/>
            <w:webHidden/>
          </w:rPr>
          <w:fldChar w:fldCharType="separate"/>
        </w:r>
        <w:r w:rsidR="003B299D">
          <w:rPr>
            <w:b w:val="0"/>
            <w:webHidden/>
          </w:rPr>
          <w:t>8</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27" w:history="1">
        <w:r w:rsidRPr="0011696D">
          <w:rPr>
            <w:rStyle w:val="aa"/>
            <w:b w:val="0"/>
            <w:shd w:val="clear" w:color="auto" w:fill="FFFFFF"/>
          </w:rPr>
          <w:t>1.3. Свойства внимания и их характеристика</w:t>
        </w:r>
        <w:r w:rsidRPr="0011696D">
          <w:rPr>
            <w:b w:val="0"/>
            <w:webHidden/>
          </w:rPr>
          <w:tab/>
        </w:r>
        <w:r w:rsidRPr="0011696D">
          <w:rPr>
            <w:b w:val="0"/>
            <w:webHidden/>
          </w:rPr>
          <w:fldChar w:fldCharType="begin"/>
        </w:r>
        <w:r w:rsidRPr="0011696D">
          <w:rPr>
            <w:b w:val="0"/>
            <w:webHidden/>
          </w:rPr>
          <w:instrText xml:space="preserve"> PAGEREF _Toc472274027 \h </w:instrText>
        </w:r>
        <w:r w:rsidRPr="0011696D">
          <w:rPr>
            <w:b w:val="0"/>
            <w:webHidden/>
          </w:rPr>
        </w:r>
        <w:r w:rsidRPr="0011696D">
          <w:rPr>
            <w:b w:val="0"/>
            <w:webHidden/>
          </w:rPr>
          <w:fldChar w:fldCharType="separate"/>
        </w:r>
        <w:r w:rsidR="003B299D">
          <w:rPr>
            <w:b w:val="0"/>
            <w:webHidden/>
          </w:rPr>
          <w:t>11</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28" w:history="1">
        <w:r w:rsidRPr="0011696D">
          <w:rPr>
            <w:rStyle w:val="aa"/>
            <w:b w:val="0"/>
          </w:rPr>
          <w:t>1.4. Виды внимания</w:t>
        </w:r>
        <w:r w:rsidRPr="0011696D">
          <w:rPr>
            <w:b w:val="0"/>
            <w:webHidden/>
          </w:rPr>
          <w:tab/>
        </w:r>
        <w:r w:rsidRPr="0011696D">
          <w:rPr>
            <w:b w:val="0"/>
            <w:webHidden/>
          </w:rPr>
          <w:fldChar w:fldCharType="begin"/>
        </w:r>
        <w:r w:rsidRPr="0011696D">
          <w:rPr>
            <w:b w:val="0"/>
            <w:webHidden/>
          </w:rPr>
          <w:instrText xml:space="preserve"> PAGEREF _Toc472274028 \h </w:instrText>
        </w:r>
        <w:r w:rsidRPr="0011696D">
          <w:rPr>
            <w:b w:val="0"/>
            <w:webHidden/>
          </w:rPr>
        </w:r>
        <w:r w:rsidRPr="0011696D">
          <w:rPr>
            <w:b w:val="0"/>
            <w:webHidden/>
          </w:rPr>
          <w:fldChar w:fldCharType="separate"/>
        </w:r>
        <w:r w:rsidR="003B299D">
          <w:rPr>
            <w:b w:val="0"/>
            <w:webHidden/>
          </w:rPr>
          <w:t>16</w:t>
        </w:r>
        <w:r w:rsidRPr="0011696D">
          <w:rPr>
            <w:b w:val="0"/>
            <w:webHidden/>
          </w:rPr>
          <w:fldChar w:fldCharType="end"/>
        </w:r>
      </w:hyperlink>
    </w:p>
    <w:p w:rsidR="008530DC" w:rsidRPr="0011696D" w:rsidRDefault="008530DC">
      <w:pPr>
        <w:pStyle w:val="20"/>
        <w:rPr>
          <w:rStyle w:val="aa"/>
          <w:b w:val="0"/>
        </w:rPr>
      </w:pPr>
      <w:hyperlink w:anchor="_Toc472274029" w:history="1">
        <w:r w:rsidRPr="0011696D">
          <w:rPr>
            <w:rStyle w:val="aa"/>
            <w:b w:val="0"/>
          </w:rPr>
          <w:t>1.5. Общая характеристика детей младшего школьного возраста и особенности развития их внимания</w:t>
        </w:r>
        <w:r w:rsidRPr="0011696D">
          <w:rPr>
            <w:b w:val="0"/>
            <w:webHidden/>
          </w:rPr>
          <w:tab/>
        </w:r>
        <w:r w:rsidRPr="0011696D">
          <w:rPr>
            <w:b w:val="0"/>
            <w:webHidden/>
          </w:rPr>
          <w:fldChar w:fldCharType="begin"/>
        </w:r>
        <w:r w:rsidRPr="0011696D">
          <w:rPr>
            <w:b w:val="0"/>
            <w:webHidden/>
          </w:rPr>
          <w:instrText xml:space="preserve"> PAGEREF _Toc472274029 \h </w:instrText>
        </w:r>
        <w:r w:rsidRPr="0011696D">
          <w:rPr>
            <w:b w:val="0"/>
            <w:webHidden/>
          </w:rPr>
        </w:r>
        <w:r w:rsidRPr="0011696D">
          <w:rPr>
            <w:b w:val="0"/>
            <w:webHidden/>
          </w:rPr>
          <w:fldChar w:fldCharType="separate"/>
        </w:r>
        <w:r w:rsidR="003B299D">
          <w:rPr>
            <w:b w:val="0"/>
            <w:webHidden/>
          </w:rPr>
          <w:t>20</w:t>
        </w:r>
        <w:r w:rsidRPr="0011696D">
          <w:rPr>
            <w:b w:val="0"/>
            <w:webHidden/>
          </w:rPr>
          <w:fldChar w:fldCharType="end"/>
        </w:r>
      </w:hyperlink>
    </w:p>
    <w:p w:rsidR="008530DC" w:rsidRPr="0011696D" w:rsidRDefault="008530DC" w:rsidP="008530DC"/>
    <w:p w:rsidR="008530DC" w:rsidRPr="0011696D" w:rsidRDefault="008530DC">
      <w:pPr>
        <w:pStyle w:val="11"/>
        <w:rPr>
          <w:rFonts w:ascii="Calibri" w:hAnsi="Calibri"/>
          <w:sz w:val="22"/>
          <w:szCs w:val="22"/>
        </w:rPr>
      </w:pPr>
      <w:hyperlink w:anchor="_Toc472274030" w:history="1">
        <w:r w:rsidRPr="0011696D">
          <w:rPr>
            <w:rStyle w:val="aa"/>
          </w:rPr>
          <w:t>Выводы по 1</w:t>
        </w:r>
        <w:r w:rsidRPr="0011696D">
          <w:rPr>
            <w:rStyle w:val="aa"/>
          </w:rPr>
          <w:t xml:space="preserve"> </w:t>
        </w:r>
        <w:r w:rsidRPr="0011696D">
          <w:rPr>
            <w:rStyle w:val="aa"/>
          </w:rPr>
          <w:t>г</w:t>
        </w:r>
        <w:r w:rsidRPr="0011696D">
          <w:rPr>
            <w:rStyle w:val="aa"/>
          </w:rPr>
          <w:t>лаве</w:t>
        </w:r>
        <w:r w:rsidRPr="0011696D">
          <w:rPr>
            <w:webHidden/>
          </w:rPr>
          <w:tab/>
        </w:r>
        <w:r w:rsidRPr="0011696D">
          <w:rPr>
            <w:webHidden/>
          </w:rPr>
          <w:fldChar w:fldCharType="begin"/>
        </w:r>
        <w:r w:rsidRPr="0011696D">
          <w:rPr>
            <w:webHidden/>
          </w:rPr>
          <w:instrText xml:space="preserve"> PAGEREF _Toc472274030 \h </w:instrText>
        </w:r>
        <w:r w:rsidRPr="0011696D">
          <w:rPr>
            <w:webHidden/>
          </w:rPr>
        </w:r>
        <w:r w:rsidRPr="0011696D">
          <w:rPr>
            <w:webHidden/>
          </w:rPr>
          <w:fldChar w:fldCharType="separate"/>
        </w:r>
        <w:r w:rsidR="003B299D">
          <w:rPr>
            <w:webHidden/>
          </w:rPr>
          <w:t>27</w:t>
        </w:r>
        <w:r w:rsidRPr="0011696D">
          <w:rPr>
            <w:webHidden/>
          </w:rPr>
          <w:fldChar w:fldCharType="end"/>
        </w:r>
      </w:hyperlink>
    </w:p>
    <w:p w:rsidR="008530DC" w:rsidRPr="0011696D" w:rsidRDefault="008530DC">
      <w:pPr>
        <w:pStyle w:val="11"/>
        <w:rPr>
          <w:rFonts w:ascii="Calibri" w:hAnsi="Calibri"/>
          <w:sz w:val="22"/>
          <w:szCs w:val="22"/>
        </w:rPr>
      </w:pPr>
      <w:hyperlink w:anchor="_Toc472274031" w:history="1">
        <w:r w:rsidRPr="0011696D">
          <w:rPr>
            <w:rStyle w:val="aa"/>
          </w:rPr>
          <w:t>ГЛАВА 2. ОРГАНИЗАЦИЯ И МЕТОДЫ ИССЛЕДОВАНИЯ</w:t>
        </w:r>
        <w:r w:rsidRPr="0011696D">
          <w:rPr>
            <w:webHidden/>
          </w:rPr>
          <w:tab/>
        </w:r>
        <w:r w:rsidRPr="0011696D">
          <w:rPr>
            <w:webHidden/>
          </w:rPr>
          <w:fldChar w:fldCharType="begin"/>
        </w:r>
        <w:r w:rsidRPr="0011696D">
          <w:rPr>
            <w:webHidden/>
          </w:rPr>
          <w:instrText xml:space="preserve"> PAGEREF _Toc472274031 \h </w:instrText>
        </w:r>
        <w:r w:rsidRPr="0011696D">
          <w:rPr>
            <w:webHidden/>
          </w:rPr>
        </w:r>
        <w:r w:rsidRPr="0011696D">
          <w:rPr>
            <w:webHidden/>
          </w:rPr>
          <w:fldChar w:fldCharType="separate"/>
        </w:r>
        <w:r w:rsidR="003B299D">
          <w:rPr>
            <w:webHidden/>
          </w:rPr>
          <w:t>29</w:t>
        </w:r>
        <w:r w:rsidRPr="0011696D">
          <w:rPr>
            <w:webHidden/>
          </w:rPr>
          <w:fldChar w:fldCharType="end"/>
        </w:r>
      </w:hyperlink>
    </w:p>
    <w:p w:rsidR="008530DC" w:rsidRPr="0011696D" w:rsidRDefault="008530DC">
      <w:pPr>
        <w:pStyle w:val="20"/>
        <w:rPr>
          <w:rFonts w:ascii="Calibri" w:hAnsi="Calibri"/>
          <w:b w:val="0"/>
          <w:sz w:val="22"/>
          <w:szCs w:val="22"/>
        </w:rPr>
      </w:pPr>
      <w:hyperlink w:anchor="_Toc472274032" w:history="1">
        <w:r w:rsidRPr="0011696D">
          <w:rPr>
            <w:rStyle w:val="aa"/>
            <w:b w:val="0"/>
          </w:rPr>
          <w:t>2.1. Методологические принципы исследования</w:t>
        </w:r>
        <w:r w:rsidRPr="0011696D">
          <w:rPr>
            <w:b w:val="0"/>
            <w:webHidden/>
          </w:rPr>
          <w:tab/>
        </w:r>
        <w:r w:rsidRPr="0011696D">
          <w:rPr>
            <w:b w:val="0"/>
            <w:webHidden/>
          </w:rPr>
          <w:fldChar w:fldCharType="begin"/>
        </w:r>
        <w:r w:rsidRPr="0011696D">
          <w:rPr>
            <w:b w:val="0"/>
            <w:webHidden/>
          </w:rPr>
          <w:instrText xml:space="preserve"> PAGEREF _Toc472274032 \h </w:instrText>
        </w:r>
        <w:r w:rsidRPr="0011696D">
          <w:rPr>
            <w:b w:val="0"/>
            <w:webHidden/>
          </w:rPr>
        </w:r>
        <w:r w:rsidRPr="0011696D">
          <w:rPr>
            <w:b w:val="0"/>
            <w:webHidden/>
          </w:rPr>
          <w:fldChar w:fldCharType="separate"/>
        </w:r>
        <w:r w:rsidR="003B299D">
          <w:rPr>
            <w:b w:val="0"/>
            <w:webHidden/>
          </w:rPr>
          <w:t>29</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33" w:history="1">
        <w:r w:rsidRPr="0011696D">
          <w:rPr>
            <w:rStyle w:val="aa"/>
            <w:b w:val="0"/>
          </w:rPr>
          <w:t>2.2. Характеристика этапо</w:t>
        </w:r>
        <w:r w:rsidRPr="0011696D">
          <w:rPr>
            <w:rStyle w:val="aa"/>
            <w:b w:val="0"/>
          </w:rPr>
          <w:t>в</w:t>
        </w:r>
        <w:r w:rsidRPr="0011696D">
          <w:rPr>
            <w:rStyle w:val="aa"/>
            <w:b w:val="0"/>
          </w:rPr>
          <w:t xml:space="preserve"> исследования</w:t>
        </w:r>
        <w:r w:rsidRPr="0011696D">
          <w:rPr>
            <w:b w:val="0"/>
            <w:webHidden/>
          </w:rPr>
          <w:tab/>
        </w:r>
        <w:r w:rsidRPr="0011696D">
          <w:rPr>
            <w:b w:val="0"/>
            <w:webHidden/>
          </w:rPr>
          <w:fldChar w:fldCharType="begin"/>
        </w:r>
        <w:r w:rsidRPr="0011696D">
          <w:rPr>
            <w:b w:val="0"/>
            <w:webHidden/>
          </w:rPr>
          <w:instrText xml:space="preserve"> PAGEREF _Toc472274033 \h </w:instrText>
        </w:r>
        <w:r w:rsidRPr="0011696D">
          <w:rPr>
            <w:b w:val="0"/>
            <w:webHidden/>
          </w:rPr>
        </w:r>
        <w:r w:rsidRPr="0011696D">
          <w:rPr>
            <w:b w:val="0"/>
            <w:webHidden/>
          </w:rPr>
          <w:fldChar w:fldCharType="separate"/>
        </w:r>
        <w:r w:rsidR="003B299D">
          <w:rPr>
            <w:b w:val="0"/>
            <w:webHidden/>
          </w:rPr>
          <w:t>30</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34" w:history="1">
        <w:r w:rsidRPr="0011696D">
          <w:rPr>
            <w:rStyle w:val="aa"/>
            <w:b w:val="0"/>
          </w:rPr>
          <w:t>2.3. Характеристика выборки исследования</w:t>
        </w:r>
        <w:r w:rsidRPr="0011696D">
          <w:rPr>
            <w:b w:val="0"/>
            <w:webHidden/>
          </w:rPr>
          <w:tab/>
        </w:r>
        <w:r w:rsidRPr="0011696D">
          <w:rPr>
            <w:b w:val="0"/>
            <w:webHidden/>
          </w:rPr>
          <w:fldChar w:fldCharType="begin"/>
        </w:r>
        <w:r w:rsidRPr="0011696D">
          <w:rPr>
            <w:b w:val="0"/>
            <w:webHidden/>
          </w:rPr>
          <w:instrText xml:space="preserve"> PAGEREF _Toc472274034 \h </w:instrText>
        </w:r>
        <w:r w:rsidRPr="0011696D">
          <w:rPr>
            <w:b w:val="0"/>
            <w:webHidden/>
          </w:rPr>
        </w:r>
        <w:r w:rsidRPr="0011696D">
          <w:rPr>
            <w:b w:val="0"/>
            <w:webHidden/>
          </w:rPr>
          <w:fldChar w:fldCharType="separate"/>
        </w:r>
        <w:r w:rsidR="003B299D">
          <w:rPr>
            <w:b w:val="0"/>
            <w:webHidden/>
          </w:rPr>
          <w:t>31</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35" w:history="1">
        <w:r w:rsidRPr="0011696D">
          <w:rPr>
            <w:rStyle w:val="aa"/>
            <w:b w:val="0"/>
          </w:rPr>
          <w:t>2.4. Характеристика методов и методик исследования</w:t>
        </w:r>
        <w:r w:rsidRPr="0011696D">
          <w:rPr>
            <w:b w:val="0"/>
            <w:webHidden/>
          </w:rPr>
          <w:tab/>
        </w:r>
        <w:r w:rsidRPr="0011696D">
          <w:rPr>
            <w:b w:val="0"/>
            <w:webHidden/>
          </w:rPr>
          <w:fldChar w:fldCharType="begin"/>
        </w:r>
        <w:r w:rsidRPr="0011696D">
          <w:rPr>
            <w:b w:val="0"/>
            <w:webHidden/>
          </w:rPr>
          <w:instrText xml:space="preserve"> PAGEREF _Toc472274035 \h </w:instrText>
        </w:r>
        <w:r w:rsidRPr="0011696D">
          <w:rPr>
            <w:b w:val="0"/>
            <w:webHidden/>
          </w:rPr>
        </w:r>
        <w:r w:rsidRPr="0011696D">
          <w:rPr>
            <w:b w:val="0"/>
            <w:webHidden/>
          </w:rPr>
          <w:fldChar w:fldCharType="separate"/>
        </w:r>
        <w:r w:rsidR="003B299D">
          <w:rPr>
            <w:b w:val="0"/>
            <w:webHidden/>
          </w:rPr>
          <w:t>32</w:t>
        </w:r>
        <w:r w:rsidRPr="0011696D">
          <w:rPr>
            <w:b w:val="0"/>
            <w:webHidden/>
          </w:rPr>
          <w:fldChar w:fldCharType="end"/>
        </w:r>
      </w:hyperlink>
    </w:p>
    <w:p w:rsidR="008530DC" w:rsidRPr="0011696D" w:rsidRDefault="008530DC">
      <w:pPr>
        <w:pStyle w:val="20"/>
        <w:rPr>
          <w:rStyle w:val="aa"/>
          <w:b w:val="0"/>
        </w:rPr>
      </w:pPr>
      <w:hyperlink w:anchor="_Toc472274036" w:history="1">
        <w:r w:rsidRPr="0011696D">
          <w:rPr>
            <w:rStyle w:val="aa"/>
            <w:b w:val="0"/>
          </w:rPr>
          <w:t>2.5. Методы статистического ана</w:t>
        </w:r>
        <w:r w:rsidRPr="0011696D">
          <w:rPr>
            <w:rStyle w:val="aa"/>
            <w:b w:val="0"/>
          </w:rPr>
          <w:t>л</w:t>
        </w:r>
        <w:r w:rsidRPr="0011696D">
          <w:rPr>
            <w:rStyle w:val="aa"/>
            <w:b w:val="0"/>
          </w:rPr>
          <w:t>иза данных</w:t>
        </w:r>
        <w:r w:rsidRPr="0011696D">
          <w:rPr>
            <w:b w:val="0"/>
            <w:webHidden/>
          </w:rPr>
          <w:tab/>
        </w:r>
        <w:r w:rsidRPr="0011696D">
          <w:rPr>
            <w:b w:val="0"/>
            <w:webHidden/>
          </w:rPr>
          <w:fldChar w:fldCharType="begin"/>
        </w:r>
        <w:r w:rsidRPr="0011696D">
          <w:rPr>
            <w:b w:val="0"/>
            <w:webHidden/>
          </w:rPr>
          <w:instrText xml:space="preserve"> PAGEREF _Toc472274036 \h </w:instrText>
        </w:r>
        <w:r w:rsidRPr="0011696D">
          <w:rPr>
            <w:b w:val="0"/>
            <w:webHidden/>
          </w:rPr>
        </w:r>
        <w:r w:rsidRPr="0011696D">
          <w:rPr>
            <w:b w:val="0"/>
            <w:webHidden/>
          </w:rPr>
          <w:fldChar w:fldCharType="separate"/>
        </w:r>
        <w:r w:rsidR="003B299D">
          <w:rPr>
            <w:b w:val="0"/>
            <w:webHidden/>
          </w:rPr>
          <w:t>43</w:t>
        </w:r>
        <w:r w:rsidRPr="0011696D">
          <w:rPr>
            <w:b w:val="0"/>
            <w:webHidden/>
          </w:rPr>
          <w:fldChar w:fldCharType="end"/>
        </w:r>
      </w:hyperlink>
    </w:p>
    <w:p w:rsidR="008530DC" w:rsidRPr="0011696D" w:rsidRDefault="008530DC" w:rsidP="008530DC"/>
    <w:p w:rsidR="008530DC" w:rsidRPr="0011696D" w:rsidRDefault="008530DC">
      <w:pPr>
        <w:pStyle w:val="11"/>
        <w:rPr>
          <w:rFonts w:ascii="Calibri" w:hAnsi="Calibri"/>
          <w:sz w:val="22"/>
          <w:szCs w:val="22"/>
        </w:rPr>
      </w:pPr>
      <w:hyperlink w:anchor="_Toc472274037" w:history="1">
        <w:r w:rsidRPr="0011696D">
          <w:rPr>
            <w:rStyle w:val="aa"/>
          </w:rPr>
          <w:t>ГЛАВА 3. РЕЗУЛЬТАТЫ ИССЛЕДОВА</w:t>
        </w:r>
        <w:r w:rsidRPr="0011696D">
          <w:rPr>
            <w:rStyle w:val="aa"/>
          </w:rPr>
          <w:t>Н</w:t>
        </w:r>
        <w:r w:rsidRPr="0011696D">
          <w:rPr>
            <w:rStyle w:val="aa"/>
          </w:rPr>
          <w:t>ИЯ</w:t>
        </w:r>
        <w:r w:rsidRPr="0011696D">
          <w:rPr>
            <w:webHidden/>
          </w:rPr>
          <w:tab/>
        </w:r>
        <w:r w:rsidRPr="0011696D">
          <w:rPr>
            <w:webHidden/>
          </w:rPr>
          <w:fldChar w:fldCharType="begin"/>
        </w:r>
        <w:r w:rsidRPr="0011696D">
          <w:rPr>
            <w:webHidden/>
          </w:rPr>
          <w:instrText xml:space="preserve"> PAGEREF _Toc472274037 \h </w:instrText>
        </w:r>
        <w:r w:rsidRPr="0011696D">
          <w:rPr>
            <w:webHidden/>
          </w:rPr>
        </w:r>
        <w:r w:rsidRPr="0011696D">
          <w:rPr>
            <w:webHidden/>
          </w:rPr>
          <w:fldChar w:fldCharType="separate"/>
        </w:r>
        <w:r w:rsidR="003B299D">
          <w:rPr>
            <w:webHidden/>
          </w:rPr>
          <w:t>45</w:t>
        </w:r>
        <w:r w:rsidRPr="0011696D">
          <w:rPr>
            <w:webHidden/>
          </w:rPr>
          <w:fldChar w:fldCharType="end"/>
        </w:r>
      </w:hyperlink>
    </w:p>
    <w:p w:rsidR="008530DC" w:rsidRPr="0011696D" w:rsidRDefault="008530DC">
      <w:pPr>
        <w:pStyle w:val="20"/>
        <w:rPr>
          <w:rFonts w:ascii="Calibri" w:hAnsi="Calibri"/>
          <w:b w:val="0"/>
          <w:sz w:val="22"/>
          <w:szCs w:val="22"/>
        </w:rPr>
      </w:pPr>
      <w:hyperlink w:anchor="_Toc472274038" w:history="1">
        <w:r w:rsidRPr="0011696D">
          <w:rPr>
            <w:rStyle w:val="aa"/>
            <w:b w:val="0"/>
          </w:rPr>
          <w:t>3.1. Анализ резуль</w:t>
        </w:r>
        <w:r w:rsidRPr="0011696D">
          <w:rPr>
            <w:rStyle w:val="aa"/>
            <w:b w:val="0"/>
          </w:rPr>
          <w:t>т</w:t>
        </w:r>
        <w:r w:rsidRPr="0011696D">
          <w:rPr>
            <w:rStyle w:val="aa"/>
            <w:b w:val="0"/>
          </w:rPr>
          <w:t>ато</w:t>
        </w:r>
        <w:r w:rsidRPr="0011696D">
          <w:rPr>
            <w:rStyle w:val="aa"/>
            <w:b w:val="0"/>
          </w:rPr>
          <w:t>в</w:t>
        </w:r>
        <w:r w:rsidRPr="0011696D">
          <w:rPr>
            <w:rStyle w:val="aa"/>
            <w:b w:val="0"/>
          </w:rPr>
          <w:t xml:space="preserve"> диагно</w:t>
        </w:r>
        <w:r w:rsidRPr="0011696D">
          <w:rPr>
            <w:rStyle w:val="aa"/>
            <w:b w:val="0"/>
          </w:rPr>
          <w:t>с</w:t>
        </w:r>
        <w:r w:rsidRPr="0011696D">
          <w:rPr>
            <w:rStyle w:val="aa"/>
            <w:b w:val="0"/>
          </w:rPr>
          <w:t>тики свойств внимания младших школьников на этапе констатирующего эксперимента</w:t>
        </w:r>
        <w:r w:rsidRPr="0011696D">
          <w:rPr>
            <w:b w:val="0"/>
            <w:webHidden/>
          </w:rPr>
          <w:tab/>
        </w:r>
        <w:r w:rsidRPr="0011696D">
          <w:rPr>
            <w:b w:val="0"/>
            <w:webHidden/>
          </w:rPr>
          <w:fldChar w:fldCharType="begin"/>
        </w:r>
        <w:r w:rsidRPr="0011696D">
          <w:rPr>
            <w:b w:val="0"/>
            <w:webHidden/>
          </w:rPr>
          <w:instrText xml:space="preserve"> PAGEREF _Toc472274038 \h </w:instrText>
        </w:r>
        <w:r w:rsidRPr="0011696D">
          <w:rPr>
            <w:b w:val="0"/>
            <w:webHidden/>
          </w:rPr>
        </w:r>
        <w:r w:rsidRPr="0011696D">
          <w:rPr>
            <w:b w:val="0"/>
            <w:webHidden/>
          </w:rPr>
          <w:fldChar w:fldCharType="separate"/>
        </w:r>
        <w:r w:rsidR="003B299D">
          <w:rPr>
            <w:b w:val="0"/>
            <w:webHidden/>
          </w:rPr>
          <w:t>45</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39" w:history="1">
        <w:r w:rsidR="0011696D">
          <w:rPr>
            <w:rStyle w:val="aa"/>
            <w:b w:val="0"/>
          </w:rPr>
          <w:t>3.</w:t>
        </w:r>
        <w:r w:rsidRPr="0011696D">
          <w:rPr>
            <w:rStyle w:val="aa"/>
            <w:b w:val="0"/>
          </w:rPr>
          <w:t>2. Анализ</w:t>
        </w:r>
        <w:r w:rsidR="0011696D">
          <w:rPr>
            <w:rStyle w:val="aa"/>
            <w:b w:val="0"/>
          </w:rPr>
          <w:t xml:space="preserve">  </w:t>
        </w:r>
        <w:r w:rsidRPr="0011696D">
          <w:rPr>
            <w:rStyle w:val="aa"/>
            <w:b w:val="0"/>
          </w:rPr>
          <w:t xml:space="preserve"> взаимосвязи</w:t>
        </w:r>
        <w:r w:rsidR="0011696D">
          <w:rPr>
            <w:rStyle w:val="aa"/>
            <w:b w:val="0"/>
          </w:rPr>
          <w:t xml:space="preserve">  </w:t>
        </w:r>
        <w:r w:rsidRPr="0011696D">
          <w:rPr>
            <w:rStyle w:val="aa"/>
            <w:b w:val="0"/>
          </w:rPr>
          <w:t xml:space="preserve"> свойств</w:t>
        </w:r>
        <w:r w:rsidR="0011696D">
          <w:rPr>
            <w:rStyle w:val="aa"/>
            <w:b w:val="0"/>
          </w:rPr>
          <w:t xml:space="preserve">  </w:t>
        </w:r>
        <w:r w:rsidRPr="0011696D">
          <w:rPr>
            <w:rStyle w:val="aa"/>
            <w:b w:val="0"/>
          </w:rPr>
          <w:t xml:space="preserve"> </w:t>
        </w:r>
        <w:r w:rsidR="0011696D">
          <w:rPr>
            <w:rStyle w:val="aa"/>
            <w:b w:val="0"/>
          </w:rPr>
          <w:t xml:space="preserve"> </w:t>
        </w:r>
        <w:r w:rsidRPr="0011696D">
          <w:rPr>
            <w:rStyle w:val="aa"/>
            <w:b w:val="0"/>
          </w:rPr>
          <w:t>внимания</w:t>
        </w:r>
        <w:r w:rsidR="0011696D">
          <w:rPr>
            <w:rStyle w:val="aa"/>
            <w:b w:val="0"/>
          </w:rPr>
          <w:t xml:space="preserve">  </w:t>
        </w:r>
        <w:r w:rsidRPr="0011696D">
          <w:rPr>
            <w:rStyle w:val="aa"/>
            <w:b w:val="0"/>
          </w:rPr>
          <w:t xml:space="preserve"> и</w:t>
        </w:r>
        <w:r w:rsidR="0011696D">
          <w:rPr>
            <w:rStyle w:val="aa"/>
            <w:b w:val="0"/>
          </w:rPr>
          <w:t xml:space="preserve">   </w:t>
        </w:r>
        <w:r w:rsidRPr="0011696D">
          <w:rPr>
            <w:rStyle w:val="aa"/>
            <w:b w:val="0"/>
          </w:rPr>
          <w:t xml:space="preserve"> учебной </w:t>
        </w:r>
        <w:r w:rsidR="0011696D">
          <w:rPr>
            <w:rStyle w:val="aa"/>
            <w:b w:val="0"/>
          </w:rPr>
          <w:t xml:space="preserve">  </w:t>
        </w:r>
        <w:r w:rsidRPr="0011696D">
          <w:rPr>
            <w:rStyle w:val="aa"/>
            <w:b w:val="0"/>
          </w:rPr>
          <w:t>успеваемости</w:t>
        </w:r>
        <w:r w:rsidR="0011696D">
          <w:rPr>
            <w:rStyle w:val="aa"/>
            <w:b w:val="0"/>
          </w:rPr>
          <w:t xml:space="preserve">    </w:t>
        </w:r>
        <w:r w:rsidRPr="0011696D">
          <w:rPr>
            <w:rStyle w:val="aa"/>
            <w:b w:val="0"/>
          </w:rPr>
          <w:t xml:space="preserve"> младших школьников</w:t>
        </w:r>
        <w:r w:rsidRPr="0011696D">
          <w:rPr>
            <w:b w:val="0"/>
            <w:webHidden/>
          </w:rPr>
          <w:tab/>
        </w:r>
        <w:r w:rsidRPr="0011696D">
          <w:rPr>
            <w:b w:val="0"/>
            <w:webHidden/>
          </w:rPr>
          <w:fldChar w:fldCharType="begin"/>
        </w:r>
        <w:r w:rsidRPr="0011696D">
          <w:rPr>
            <w:b w:val="0"/>
            <w:webHidden/>
          </w:rPr>
          <w:instrText xml:space="preserve"> PAGEREF _Toc472274039 \h </w:instrText>
        </w:r>
        <w:r w:rsidRPr="0011696D">
          <w:rPr>
            <w:b w:val="0"/>
            <w:webHidden/>
          </w:rPr>
        </w:r>
        <w:r w:rsidRPr="0011696D">
          <w:rPr>
            <w:b w:val="0"/>
            <w:webHidden/>
          </w:rPr>
          <w:fldChar w:fldCharType="separate"/>
        </w:r>
        <w:r w:rsidR="003B299D">
          <w:rPr>
            <w:b w:val="0"/>
            <w:webHidden/>
          </w:rPr>
          <w:t>47</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40" w:history="1">
        <w:r w:rsidRPr="0011696D">
          <w:rPr>
            <w:rStyle w:val="aa"/>
            <w:b w:val="0"/>
          </w:rPr>
          <w:t>3.3. Сравнение результатов диагностики свойств внимания у испытуемых контрольной и экспериментальной групп в</w:t>
        </w:r>
        <w:r w:rsidR="0011696D">
          <w:rPr>
            <w:rStyle w:val="aa"/>
            <w:b w:val="0"/>
          </w:rPr>
          <w:t xml:space="preserve"> </w:t>
        </w:r>
        <w:r w:rsidRPr="0011696D">
          <w:rPr>
            <w:rStyle w:val="aa"/>
            <w:b w:val="0"/>
          </w:rPr>
          <w:t>начале формирующего эксперимента.</w:t>
        </w:r>
        <w:r w:rsidRPr="0011696D">
          <w:rPr>
            <w:b w:val="0"/>
            <w:webHidden/>
          </w:rPr>
          <w:tab/>
        </w:r>
        <w:r w:rsidRPr="0011696D">
          <w:rPr>
            <w:b w:val="0"/>
            <w:webHidden/>
          </w:rPr>
          <w:fldChar w:fldCharType="begin"/>
        </w:r>
        <w:r w:rsidRPr="0011696D">
          <w:rPr>
            <w:b w:val="0"/>
            <w:webHidden/>
          </w:rPr>
          <w:instrText xml:space="preserve"> PAGEREF _Toc472274040 \h </w:instrText>
        </w:r>
        <w:r w:rsidRPr="0011696D">
          <w:rPr>
            <w:b w:val="0"/>
            <w:webHidden/>
          </w:rPr>
        </w:r>
        <w:r w:rsidRPr="0011696D">
          <w:rPr>
            <w:b w:val="0"/>
            <w:webHidden/>
          </w:rPr>
          <w:fldChar w:fldCharType="separate"/>
        </w:r>
        <w:r w:rsidR="003B299D">
          <w:rPr>
            <w:b w:val="0"/>
            <w:webHidden/>
          </w:rPr>
          <w:t>48</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41" w:history="1">
        <w:r w:rsidRPr="0011696D">
          <w:rPr>
            <w:rStyle w:val="aa"/>
            <w:b w:val="0"/>
          </w:rPr>
          <w:t>3.4. Разработка прог</w:t>
        </w:r>
        <w:r w:rsidRPr="0011696D">
          <w:rPr>
            <w:rStyle w:val="aa"/>
            <w:b w:val="0"/>
          </w:rPr>
          <w:t>р</w:t>
        </w:r>
        <w:r w:rsidRPr="0011696D">
          <w:rPr>
            <w:rStyle w:val="aa"/>
            <w:b w:val="0"/>
          </w:rPr>
          <w:t>аммы по развитию внимания детей, обучающихся во втором классе общеобразовательной школы</w:t>
        </w:r>
        <w:r w:rsidRPr="0011696D">
          <w:rPr>
            <w:b w:val="0"/>
            <w:webHidden/>
          </w:rPr>
          <w:tab/>
        </w:r>
        <w:r w:rsidRPr="0011696D">
          <w:rPr>
            <w:b w:val="0"/>
            <w:webHidden/>
          </w:rPr>
          <w:fldChar w:fldCharType="begin"/>
        </w:r>
        <w:r w:rsidRPr="0011696D">
          <w:rPr>
            <w:b w:val="0"/>
            <w:webHidden/>
          </w:rPr>
          <w:instrText xml:space="preserve"> PAGEREF _Toc472274041 \h </w:instrText>
        </w:r>
        <w:r w:rsidRPr="0011696D">
          <w:rPr>
            <w:b w:val="0"/>
            <w:webHidden/>
          </w:rPr>
        </w:r>
        <w:r w:rsidRPr="0011696D">
          <w:rPr>
            <w:b w:val="0"/>
            <w:webHidden/>
          </w:rPr>
          <w:fldChar w:fldCharType="separate"/>
        </w:r>
        <w:r w:rsidR="003B299D">
          <w:rPr>
            <w:b w:val="0"/>
            <w:webHidden/>
          </w:rPr>
          <w:t>50</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42" w:history="1">
        <w:r w:rsidRPr="0011696D">
          <w:rPr>
            <w:rStyle w:val="aa"/>
            <w:b w:val="0"/>
          </w:rPr>
          <w:t>3.5. Сравнение результатов диагностики свойств внимания у испытуемых контрольной и экспериментальной групп после проведения развив</w:t>
        </w:r>
        <w:r w:rsidR="0011696D">
          <w:rPr>
            <w:rStyle w:val="aa"/>
            <w:b w:val="0"/>
          </w:rPr>
          <w:t>ающих</w:t>
        </w:r>
        <w:r w:rsidRPr="0011696D">
          <w:rPr>
            <w:rStyle w:val="aa"/>
            <w:b w:val="0"/>
          </w:rPr>
          <w:t xml:space="preserve"> занятий.</w:t>
        </w:r>
        <w:r w:rsidRPr="0011696D">
          <w:rPr>
            <w:b w:val="0"/>
            <w:webHidden/>
          </w:rPr>
          <w:tab/>
        </w:r>
        <w:r w:rsidRPr="0011696D">
          <w:rPr>
            <w:b w:val="0"/>
            <w:webHidden/>
          </w:rPr>
          <w:fldChar w:fldCharType="begin"/>
        </w:r>
        <w:r w:rsidRPr="0011696D">
          <w:rPr>
            <w:b w:val="0"/>
            <w:webHidden/>
          </w:rPr>
          <w:instrText xml:space="preserve"> PAGEREF _Toc472274042 \h </w:instrText>
        </w:r>
        <w:r w:rsidRPr="0011696D">
          <w:rPr>
            <w:b w:val="0"/>
            <w:webHidden/>
          </w:rPr>
        </w:r>
        <w:r w:rsidRPr="0011696D">
          <w:rPr>
            <w:b w:val="0"/>
            <w:webHidden/>
          </w:rPr>
          <w:fldChar w:fldCharType="separate"/>
        </w:r>
        <w:r w:rsidR="003B299D">
          <w:rPr>
            <w:b w:val="0"/>
            <w:webHidden/>
          </w:rPr>
          <w:t>53</w:t>
        </w:r>
        <w:r w:rsidRPr="0011696D">
          <w:rPr>
            <w:b w:val="0"/>
            <w:webHidden/>
          </w:rPr>
          <w:fldChar w:fldCharType="end"/>
        </w:r>
      </w:hyperlink>
    </w:p>
    <w:p w:rsidR="008530DC" w:rsidRPr="0011696D" w:rsidRDefault="008530DC">
      <w:pPr>
        <w:pStyle w:val="20"/>
        <w:rPr>
          <w:rFonts w:ascii="Calibri" w:hAnsi="Calibri"/>
          <w:b w:val="0"/>
          <w:sz w:val="22"/>
          <w:szCs w:val="22"/>
        </w:rPr>
      </w:pPr>
      <w:hyperlink w:anchor="_Toc472274043" w:history="1">
        <w:r w:rsidRPr="0011696D">
          <w:rPr>
            <w:rStyle w:val="aa"/>
            <w:b w:val="0"/>
          </w:rPr>
          <w:t>3.6. Сравнение результатов диагностики свойств внимания у испытуемых контрольной группы в начале и в конце формирующего эксперимента.</w:t>
        </w:r>
        <w:r w:rsidRPr="0011696D">
          <w:rPr>
            <w:b w:val="0"/>
            <w:webHidden/>
          </w:rPr>
          <w:tab/>
        </w:r>
        <w:r w:rsidRPr="0011696D">
          <w:rPr>
            <w:b w:val="0"/>
            <w:webHidden/>
          </w:rPr>
          <w:fldChar w:fldCharType="begin"/>
        </w:r>
        <w:r w:rsidRPr="0011696D">
          <w:rPr>
            <w:b w:val="0"/>
            <w:webHidden/>
          </w:rPr>
          <w:instrText xml:space="preserve"> PAGEREF _Toc472274043 \h </w:instrText>
        </w:r>
        <w:r w:rsidRPr="0011696D">
          <w:rPr>
            <w:b w:val="0"/>
            <w:webHidden/>
          </w:rPr>
        </w:r>
        <w:r w:rsidRPr="0011696D">
          <w:rPr>
            <w:b w:val="0"/>
            <w:webHidden/>
          </w:rPr>
          <w:fldChar w:fldCharType="separate"/>
        </w:r>
        <w:r w:rsidR="003B299D">
          <w:rPr>
            <w:b w:val="0"/>
            <w:webHidden/>
          </w:rPr>
          <w:t>54</w:t>
        </w:r>
        <w:r w:rsidRPr="0011696D">
          <w:rPr>
            <w:b w:val="0"/>
            <w:webHidden/>
          </w:rPr>
          <w:fldChar w:fldCharType="end"/>
        </w:r>
      </w:hyperlink>
    </w:p>
    <w:p w:rsidR="008530DC" w:rsidRPr="0011696D" w:rsidRDefault="008530DC">
      <w:pPr>
        <w:pStyle w:val="20"/>
        <w:rPr>
          <w:rStyle w:val="aa"/>
          <w:b w:val="0"/>
        </w:rPr>
      </w:pPr>
      <w:hyperlink w:anchor="_Toc472274044" w:history="1">
        <w:r w:rsidRPr="0011696D">
          <w:rPr>
            <w:rStyle w:val="aa"/>
            <w:b w:val="0"/>
          </w:rPr>
          <w:t>3.7. Сравнение</w:t>
        </w:r>
        <w:r w:rsidR="0011696D">
          <w:rPr>
            <w:rStyle w:val="aa"/>
            <w:b w:val="0"/>
          </w:rPr>
          <w:t xml:space="preserve"> </w:t>
        </w:r>
        <w:r w:rsidRPr="0011696D">
          <w:rPr>
            <w:rStyle w:val="aa"/>
            <w:b w:val="0"/>
          </w:rPr>
          <w:t xml:space="preserve"> </w:t>
        </w:r>
        <w:r w:rsidR="0011696D">
          <w:rPr>
            <w:rStyle w:val="aa"/>
            <w:b w:val="0"/>
          </w:rPr>
          <w:t xml:space="preserve">  </w:t>
        </w:r>
        <w:r w:rsidRPr="0011696D">
          <w:rPr>
            <w:rStyle w:val="aa"/>
            <w:b w:val="0"/>
          </w:rPr>
          <w:t>результатов</w:t>
        </w:r>
        <w:r w:rsidR="0011696D">
          <w:rPr>
            <w:rStyle w:val="aa"/>
            <w:b w:val="0"/>
          </w:rPr>
          <w:t xml:space="preserve">   </w:t>
        </w:r>
        <w:r w:rsidRPr="0011696D">
          <w:rPr>
            <w:rStyle w:val="aa"/>
            <w:b w:val="0"/>
          </w:rPr>
          <w:t xml:space="preserve"> </w:t>
        </w:r>
        <w:r w:rsidR="0011696D">
          <w:rPr>
            <w:rStyle w:val="aa"/>
            <w:b w:val="0"/>
          </w:rPr>
          <w:t xml:space="preserve"> </w:t>
        </w:r>
        <w:r w:rsidRPr="0011696D">
          <w:rPr>
            <w:rStyle w:val="aa"/>
            <w:b w:val="0"/>
          </w:rPr>
          <w:t>диагностики</w:t>
        </w:r>
        <w:r w:rsidR="0011696D">
          <w:rPr>
            <w:rStyle w:val="aa"/>
            <w:b w:val="0"/>
          </w:rPr>
          <w:t xml:space="preserve">  </w:t>
        </w:r>
        <w:r w:rsidRPr="0011696D">
          <w:rPr>
            <w:rStyle w:val="aa"/>
            <w:b w:val="0"/>
          </w:rPr>
          <w:t xml:space="preserve"> </w:t>
        </w:r>
        <w:r w:rsidR="0011696D">
          <w:rPr>
            <w:rStyle w:val="aa"/>
            <w:b w:val="0"/>
          </w:rPr>
          <w:t xml:space="preserve"> </w:t>
        </w:r>
        <w:r w:rsidRPr="0011696D">
          <w:rPr>
            <w:rStyle w:val="aa"/>
            <w:b w:val="0"/>
          </w:rPr>
          <w:t>свойств</w:t>
        </w:r>
        <w:r w:rsidR="0011696D">
          <w:rPr>
            <w:rStyle w:val="aa"/>
            <w:b w:val="0"/>
          </w:rPr>
          <w:t xml:space="preserve">   </w:t>
        </w:r>
        <w:r w:rsidRPr="0011696D">
          <w:rPr>
            <w:rStyle w:val="aa"/>
            <w:b w:val="0"/>
          </w:rPr>
          <w:t xml:space="preserve"> </w:t>
        </w:r>
        <w:r w:rsidR="0011696D">
          <w:rPr>
            <w:rStyle w:val="aa"/>
            <w:b w:val="0"/>
          </w:rPr>
          <w:t xml:space="preserve">  </w:t>
        </w:r>
        <w:r w:rsidRPr="0011696D">
          <w:rPr>
            <w:rStyle w:val="aa"/>
            <w:b w:val="0"/>
          </w:rPr>
          <w:t xml:space="preserve">внимания </w:t>
        </w:r>
        <w:r w:rsidR="0011696D">
          <w:rPr>
            <w:rStyle w:val="aa"/>
            <w:b w:val="0"/>
          </w:rPr>
          <w:t xml:space="preserve">    </w:t>
        </w:r>
        <w:r w:rsidRPr="0011696D">
          <w:rPr>
            <w:rStyle w:val="aa"/>
            <w:b w:val="0"/>
          </w:rPr>
          <w:t>у</w:t>
        </w:r>
        <w:r w:rsidR="0011696D">
          <w:rPr>
            <w:rStyle w:val="aa"/>
            <w:b w:val="0"/>
          </w:rPr>
          <w:t xml:space="preserve">    </w:t>
        </w:r>
        <w:r w:rsidRPr="0011696D">
          <w:rPr>
            <w:rStyle w:val="aa"/>
            <w:b w:val="0"/>
          </w:rPr>
          <w:t xml:space="preserve"> испытуемых экспериментальной группы в начале и в конце формирующего эксперимента.</w:t>
        </w:r>
        <w:r w:rsidRPr="0011696D">
          <w:rPr>
            <w:b w:val="0"/>
            <w:webHidden/>
          </w:rPr>
          <w:tab/>
        </w:r>
        <w:r w:rsidRPr="0011696D">
          <w:rPr>
            <w:b w:val="0"/>
            <w:webHidden/>
          </w:rPr>
          <w:fldChar w:fldCharType="begin"/>
        </w:r>
        <w:r w:rsidRPr="0011696D">
          <w:rPr>
            <w:b w:val="0"/>
            <w:webHidden/>
          </w:rPr>
          <w:instrText xml:space="preserve"> PAGEREF _Toc472274044 \h </w:instrText>
        </w:r>
        <w:r w:rsidRPr="0011696D">
          <w:rPr>
            <w:b w:val="0"/>
            <w:webHidden/>
          </w:rPr>
        </w:r>
        <w:r w:rsidRPr="0011696D">
          <w:rPr>
            <w:b w:val="0"/>
            <w:webHidden/>
          </w:rPr>
          <w:fldChar w:fldCharType="separate"/>
        </w:r>
        <w:r w:rsidR="003B299D">
          <w:rPr>
            <w:b w:val="0"/>
            <w:webHidden/>
          </w:rPr>
          <w:t>55</w:t>
        </w:r>
        <w:r w:rsidRPr="0011696D">
          <w:rPr>
            <w:b w:val="0"/>
            <w:webHidden/>
          </w:rPr>
          <w:fldChar w:fldCharType="end"/>
        </w:r>
      </w:hyperlink>
    </w:p>
    <w:p w:rsidR="00F45FAC" w:rsidRPr="0011696D" w:rsidRDefault="00F45FAC" w:rsidP="00F45FAC"/>
    <w:p w:rsidR="008530DC" w:rsidRPr="0011696D" w:rsidRDefault="008530DC">
      <w:pPr>
        <w:pStyle w:val="11"/>
        <w:rPr>
          <w:rFonts w:ascii="Calibri" w:hAnsi="Calibri"/>
          <w:sz w:val="22"/>
          <w:szCs w:val="22"/>
        </w:rPr>
      </w:pPr>
      <w:hyperlink w:anchor="_Toc472274045" w:history="1">
        <w:r w:rsidRPr="0011696D">
          <w:rPr>
            <w:rStyle w:val="aa"/>
          </w:rPr>
          <w:t>ЗАКЛЮЧЕ</w:t>
        </w:r>
        <w:r w:rsidRPr="0011696D">
          <w:rPr>
            <w:rStyle w:val="aa"/>
          </w:rPr>
          <w:t>Н</w:t>
        </w:r>
        <w:r w:rsidRPr="0011696D">
          <w:rPr>
            <w:rStyle w:val="aa"/>
          </w:rPr>
          <w:t>И</w:t>
        </w:r>
        <w:r w:rsidRPr="0011696D">
          <w:rPr>
            <w:rStyle w:val="aa"/>
          </w:rPr>
          <w:t>Е</w:t>
        </w:r>
        <w:r w:rsidRPr="0011696D">
          <w:rPr>
            <w:webHidden/>
          </w:rPr>
          <w:tab/>
        </w:r>
        <w:r w:rsidRPr="0011696D">
          <w:rPr>
            <w:webHidden/>
          </w:rPr>
          <w:fldChar w:fldCharType="begin"/>
        </w:r>
        <w:r w:rsidRPr="0011696D">
          <w:rPr>
            <w:webHidden/>
          </w:rPr>
          <w:instrText xml:space="preserve"> PAGEREF _Toc472274045 \h </w:instrText>
        </w:r>
        <w:r w:rsidRPr="0011696D">
          <w:rPr>
            <w:webHidden/>
          </w:rPr>
        </w:r>
        <w:r w:rsidRPr="0011696D">
          <w:rPr>
            <w:webHidden/>
          </w:rPr>
          <w:fldChar w:fldCharType="separate"/>
        </w:r>
        <w:r w:rsidR="003B299D">
          <w:rPr>
            <w:webHidden/>
          </w:rPr>
          <w:t>56</w:t>
        </w:r>
        <w:r w:rsidRPr="0011696D">
          <w:rPr>
            <w:webHidden/>
          </w:rPr>
          <w:fldChar w:fldCharType="end"/>
        </w:r>
      </w:hyperlink>
    </w:p>
    <w:p w:rsidR="008530DC" w:rsidRPr="0011696D" w:rsidRDefault="008530DC">
      <w:pPr>
        <w:pStyle w:val="11"/>
        <w:rPr>
          <w:rFonts w:ascii="Calibri" w:hAnsi="Calibri"/>
          <w:sz w:val="22"/>
          <w:szCs w:val="22"/>
        </w:rPr>
      </w:pPr>
      <w:hyperlink w:anchor="_Toc472274046" w:history="1">
        <w:r w:rsidRPr="0011696D">
          <w:rPr>
            <w:rStyle w:val="aa"/>
          </w:rPr>
          <w:t>ПРАКТИЧЕСКИЕ РЕКОМЕНДАЦИИ</w:t>
        </w:r>
        <w:r w:rsidRPr="0011696D">
          <w:rPr>
            <w:webHidden/>
          </w:rPr>
          <w:tab/>
        </w:r>
        <w:r w:rsidRPr="0011696D">
          <w:rPr>
            <w:webHidden/>
          </w:rPr>
          <w:fldChar w:fldCharType="begin"/>
        </w:r>
        <w:r w:rsidRPr="0011696D">
          <w:rPr>
            <w:webHidden/>
          </w:rPr>
          <w:instrText xml:space="preserve"> PAGEREF _Toc472274046 \h </w:instrText>
        </w:r>
        <w:r w:rsidRPr="0011696D">
          <w:rPr>
            <w:webHidden/>
          </w:rPr>
        </w:r>
        <w:r w:rsidRPr="0011696D">
          <w:rPr>
            <w:webHidden/>
          </w:rPr>
          <w:fldChar w:fldCharType="separate"/>
        </w:r>
        <w:r w:rsidR="003B299D">
          <w:rPr>
            <w:webHidden/>
          </w:rPr>
          <w:t>57</w:t>
        </w:r>
        <w:r w:rsidRPr="0011696D">
          <w:rPr>
            <w:webHidden/>
          </w:rPr>
          <w:fldChar w:fldCharType="end"/>
        </w:r>
      </w:hyperlink>
    </w:p>
    <w:p w:rsidR="008530DC" w:rsidRPr="0011696D" w:rsidRDefault="008530DC">
      <w:pPr>
        <w:pStyle w:val="11"/>
        <w:rPr>
          <w:rFonts w:ascii="Calibri" w:hAnsi="Calibri"/>
          <w:sz w:val="22"/>
          <w:szCs w:val="22"/>
        </w:rPr>
      </w:pPr>
      <w:hyperlink w:anchor="_Toc472274047" w:history="1">
        <w:r w:rsidRPr="0011696D">
          <w:rPr>
            <w:rStyle w:val="aa"/>
          </w:rPr>
          <w:t>ВЫВОД</w:t>
        </w:r>
        <w:r w:rsidRPr="0011696D">
          <w:rPr>
            <w:rStyle w:val="aa"/>
          </w:rPr>
          <w:t>Ы</w:t>
        </w:r>
        <w:r w:rsidRPr="0011696D">
          <w:rPr>
            <w:webHidden/>
          </w:rPr>
          <w:tab/>
        </w:r>
        <w:r w:rsidRPr="0011696D">
          <w:rPr>
            <w:webHidden/>
          </w:rPr>
          <w:fldChar w:fldCharType="begin"/>
        </w:r>
        <w:r w:rsidRPr="0011696D">
          <w:rPr>
            <w:webHidden/>
          </w:rPr>
          <w:instrText xml:space="preserve"> PAGEREF _Toc472274047 \h </w:instrText>
        </w:r>
        <w:r w:rsidRPr="0011696D">
          <w:rPr>
            <w:webHidden/>
          </w:rPr>
        </w:r>
        <w:r w:rsidRPr="0011696D">
          <w:rPr>
            <w:webHidden/>
          </w:rPr>
          <w:fldChar w:fldCharType="separate"/>
        </w:r>
        <w:r w:rsidR="003B299D">
          <w:rPr>
            <w:webHidden/>
          </w:rPr>
          <w:t>61</w:t>
        </w:r>
        <w:r w:rsidRPr="0011696D">
          <w:rPr>
            <w:webHidden/>
          </w:rPr>
          <w:fldChar w:fldCharType="end"/>
        </w:r>
      </w:hyperlink>
    </w:p>
    <w:p w:rsidR="008530DC" w:rsidRPr="0011696D" w:rsidRDefault="008530DC">
      <w:pPr>
        <w:pStyle w:val="11"/>
        <w:rPr>
          <w:rFonts w:ascii="Calibri" w:hAnsi="Calibri"/>
          <w:sz w:val="22"/>
          <w:szCs w:val="22"/>
        </w:rPr>
      </w:pPr>
      <w:hyperlink w:anchor="_Toc472274048" w:history="1">
        <w:r w:rsidRPr="0011696D">
          <w:rPr>
            <w:rStyle w:val="aa"/>
          </w:rPr>
          <w:t>СПИСОК ЛИТЕРАТУРЫ</w:t>
        </w:r>
        <w:r w:rsidRPr="0011696D">
          <w:rPr>
            <w:webHidden/>
          </w:rPr>
          <w:tab/>
        </w:r>
        <w:r w:rsidRPr="0011696D">
          <w:rPr>
            <w:webHidden/>
          </w:rPr>
          <w:fldChar w:fldCharType="begin"/>
        </w:r>
        <w:r w:rsidRPr="0011696D">
          <w:rPr>
            <w:webHidden/>
          </w:rPr>
          <w:instrText xml:space="preserve"> PAGEREF _Toc472274048 \h </w:instrText>
        </w:r>
        <w:r w:rsidRPr="0011696D">
          <w:rPr>
            <w:webHidden/>
          </w:rPr>
        </w:r>
        <w:r w:rsidRPr="0011696D">
          <w:rPr>
            <w:webHidden/>
          </w:rPr>
          <w:fldChar w:fldCharType="separate"/>
        </w:r>
        <w:r w:rsidR="003B299D">
          <w:rPr>
            <w:webHidden/>
          </w:rPr>
          <w:t>61</w:t>
        </w:r>
        <w:r w:rsidRPr="0011696D">
          <w:rPr>
            <w:webHidden/>
          </w:rPr>
          <w:fldChar w:fldCharType="end"/>
        </w:r>
      </w:hyperlink>
    </w:p>
    <w:p w:rsidR="008530DC" w:rsidRPr="0011696D" w:rsidRDefault="008530DC">
      <w:pPr>
        <w:pStyle w:val="11"/>
        <w:rPr>
          <w:rFonts w:ascii="Calibri" w:hAnsi="Calibri"/>
          <w:sz w:val="22"/>
          <w:szCs w:val="22"/>
        </w:rPr>
      </w:pPr>
      <w:hyperlink w:anchor="_Toc472274049" w:history="1">
        <w:r w:rsidRPr="0011696D">
          <w:rPr>
            <w:rStyle w:val="aa"/>
          </w:rPr>
          <w:t>ПРИЛОЖЕНИЕ</w:t>
        </w:r>
        <w:r w:rsidRPr="0011696D">
          <w:rPr>
            <w:webHidden/>
          </w:rPr>
          <w:tab/>
        </w:r>
        <w:r w:rsidRPr="0011696D">
          <w:rPr>
            <w:webHidden/>
          </w:rPr>
          <w:fldChar w:fldCharType="begin"/>
        </w:r>
        <w:r w:rsidRPr="0011696D">
          <w:rPr>
            <w:webHidden/>
          </w:rPr>
          <w:instrText xml:space="preserve"> PAGEREF _Toc472274049 \h </w:instrText>
        </w:r>
        <w:r w:rsidRPr="0011696D">
          <w:rPr>
            <w:webHidden/>
          </w:rPr>
        </w:r>
        <w:r w:rsidRPr="0011696D">
          <w:rPr>
            <w:webHidden/>
          </w:rPr>
          <w:fldChar w:fldCharType="separate"/>
        </w:r>
        <w:r w:rsidR="003B299D">
          <w:rPr>
            <w:webHidden/>
          </w:rPr>
          <w:t>65</w:t>
        </w:r>
        <w:r w:rsidRPr="0011696D">
          <w:rPr>
            <w:webHidden/>
          </w:rPr>
          <w:fldChar w:fldCharType="end"/>
        </w:r>
      </w:hyperlink>
    </w:p>
    <w:p w:rsidR="000B2B64" w:rsidRPr="0011696D" w:rsidRDefault="000B2B64" w:rsidP="000235BE">
      <w:pPr>
        <w:spacing w:line="360" w:lineRule="auto"/>
      </w:pPr>
      <w:r w:rsidRPr="0011696D">
        <w:rPr>
          <w:bCs/>
        </w:rPr>
        <w:fldChar w:fldCharType="end"/>
      </w:r>
    </w:p>
    <w:p w:rsidR="000B2B64" w:rsidRPr="0011696D" w:rsidRDefault="000B2B64"/>
    <w:p w:rsidR="004479A8" w:rsidRPr="000235BE" w:rsidRDefault="008530DC" w:rsidP="00E72E3E">
      <w:pPr>
        <w:pStyle w:val="1"/>
        <w:spacing w:line="360" w:lineRule="auto"/>
        <w:jc w:val="center"/>
        <w:rPr>
          <w:sz w:val="28"/>
          <w:szCs w:val="28"/>
        </w:rPr>
      </w:pPr>
      <w:bookmarkStart w:id="1" w:name="_Toc444630806"/>
      <w:bookmarkStart w:id="2" w:name="_Toc468639503"/>
      <w:bookmarkStart w:id="3" w:name="_Toc468640214"/>
      <w:bookmarkStart w:id="4" w:name="_Toc468640587"/>
      <w:bookmarkStart w:id="5" w:name="_Toc472274023"/>
      <w:r w:rsidRPr="0011696D">
        <w:rPr>
          <w:rFonts w:ascii="Times New Roman" w:hAnsi="Times New Roman"/>
          <w:b w:val="0"/>
          <w:sz w:val="28"/>
          <w:szCs w:val="28"/>
        </w:rPr>
        <w:br w:type="page"/>
      </w:r>
      <w:r w:rsidR="004479A8" w:rsidRPr="000235BE">
        <w:rPr>
          <w:rFonts w:ascii="Times New Roman" w:hAnsi="Times New Roman"/>
          <w:sz w:val="28"/>
          <w:szCs w:val="28"/>
        </w:rPr>
        <w:lastRenderedPageBreak/>
        <w:t>ВВЕДЕНИЕ</w:t>
      </w:r>
      <w:bookmarkEnd w:id="1"/>
      <w:bookmarkEnd w:id="2"/>
      <w:bookmarkEnd w:id="3"/>
      <w:bookmarkEnd w:id="4"/>
      <w:bookmarkEnd w:id="5"/>
    </w:p>
    <w:p w:rsidR="00D0330B" w:rsidRPr="00D0330B" w:rsidRDefault="00D0330B" w:rsidP="00E72E3E">
      <w:pPr>
        <w:pStyle w:val="a6"/>
        <w:spacing w:before="0" w:beforeAutospacing="0" w:after="120" w:afterAutospacing="0" w:line="360" w:lineRule="auto"/>
        <w:ind w:firstLine="709"/>
        <w:jc w:val="both"/>
        <w:rPr>
          <w:color w:val="000000"/>
          <w:sz w:val="28"/>
          <w:szCs w:val="28"/>
        </w:rPr>
      </w:pPr>
      <w:r w:rsidRPr="00D0330B">
        <w:rPr>
          <w:color w:val="000000"/>
          <w:sz w:val="28"/>
          <w:szCs w:val="28"/>
        </w:rPr>
        <w:t xml:space="preserve">У Николо Паганини было три ученика. </w:t>
      </w:r>
      <w:r w:rsidR="004A7066">
        <w:rPr>
          <w:color w:val="000000"/>
          <w:sz w:val="28"/>
          <w:szCs w:val="28"/>
        </w:rPr>
        <w:t xml:space="preserve">Хотя они и были </w:t>
      </w:r>
      <w:r w:rsidR="004A7066" w:rsidRPr="00D0330B">
        <w:rPr>
          <w:color w:val="000000"/>
          <w:sz w:val="28"/>
          <w:szCs w:val="28"/>
        </w:rPr>
        <w:t>профессионалами</w:t>
      </w:r>
      <w:r w:rsidR="004A7066">
        <w:rPr>
          <w:color w:val="000000"/>
          <w:sz w:val="28"/>
          <w:szCs w:val="28"/>
        </w:rPr>
        <w:t>,</w:t>
      </w:r>
      <w:r w:rsidRPr="00D0330B">
        <w:rPr>
          <w:color w:val="000000"/>
          <w:sz w:val="28"/>
          <w:szCs w:val="28"/>
        </w:rPr>
        <w:t xml:space="preserve"> </w:t>
      </w:r>
      <w:r w:rsidR="004A7066">
        <w:rPr>
          <w:color w:val="000000"/>
          <w:sz w:val="28"/>
          <w:szCs w:val="28"/>
        </w:rPr>
        <w:t xml:space="preserve">но </w:t>
      </w:r>
      <w:r w:rsidRPr="00D0330B">
        <w:rPr>
          <w:color w:val="000000"/>
          <w:sz w:val="28"/>
          <w:szCs w:val="28"/>
        </w:rPr>
        <w:t xml:space="preserve">начали брать у него </w:t>
      </w:r>
      <w:r w:rsidR="00FC78D3" w:rsidRPr="00D0330B">
        <w:rPr>
          <w:color w:val="000000"/>
          <w:sz w:val="28"/>
          <w:szCs w:val="28"/>
        </w:rPr>
        <w:t>уроки</w:t>
      </w:r>
      <w:r w:rsidR="004A7066">
        <w:rPr>
          <w:color w:val="000000"/>
          <w:sz w:val="28"/>
          <w:szCs w:val="28"/>
        </w:rPr>
        <w:t>.</w:t>
      </w:r>
      <w:r w:rsidR="00FC78D3">
        <w:rPr>
          <w:color w:val="000000"/>
          <w:sz w:val="28"/>
          <w:szCs w:val="28"/>
        </w:rPr>
        <w:t xml:space="preserve"> И только </w:t>
      </w:r>
      <w:r w:rsidRPr="00D0330B">
        <w:rPr>
          <w:color w:val="000000"/>
          <w:sz w:val="28"/>
          <w:szCs w:val="28"/>
        </w:rPr>
        <w:t>через два года полу</w:t>
      </w:r>
      <w:r w:rsidR="00FC78D3">
        <w:rPr>
          <w:color w:val="000000"/>
          <w:sz w:val="28"/>
          <w:szCs w:val="28"/>
        </w:rPr>
        <w:t xml:space="preserve">чили известность как виртуозы. А </w:t>
      </w:r>
      <w:r w:rsidR="004A7066">
        <w:rPr>
          <w:color w:val="000000"/>
          <w:sz w:val="28"/>
          <w:szCs w:val="28"/>
        </w:rPr>
        <w:t>после этого</w:t>
      </w:r>
      <w:r w:rsidRPr="00D0330B">
        <w:rPr>
          <w:color w:val="000000"/>
          <w:sz w:val="28"/>
          <w:szCs w:val="28"/>
        </w:rPr>
        <w:t xml:space="preserve"> у Паганини</w:t>
      </w:r>
      <w:r w:rsidR="004A7066">
        <w:rPr>
          <w:color w:val="000000"/>
          <w:sz w:val="28"/>
          <w:szCs w:val="28"/>
        </w:rPr>
        <w:t xml:space="preserve"> спросили, как ему это удалось. О</w:t>
      </w:r>
      <w:r w:rsidRPr="00D0330B">
        <w:rPr>
          <w:color w:val="000000"/>
          <w:sz w:val="28"/>
          <w:szCs w:val="28"/>
        </w:rPr>
        <w:t xml:space="preserve">н </w:t>
      </w:r>
      <w:r w:rsidR="00073518">
        <w:rPr>
          <w:color w:val="000000"/>
          <w:sz w:val="28"/>
          <w:szCs w:val="28"/>
        </w:rPr>
        <w:t xml:space="preserve">дал такой </w:t>
      </w:r>
      <w:r w:rsidRPr="00D0330B">
        <w:rPr>
          <w:color w:val="000000"/>
          <w:sz w:val="28"/>
          <w:szCs w:val="28"/>
        </w:rPr>
        <w:t xml:space="preserve">ответ: «Я научил их </w:t>
      </w:r>
      <w:r w:rsidR="00FC78D3" w:rsidRPr="00D0330B">
        <w:rPr>
          <w:color w:val="000000"/>
          <w:sz w:val="28"/>
          <w:szCs w:val="28"/>
        </w:rPr>
        <w:t xml:space="preserve">заниматься </w:t>
      </w:r>
      <w:r w:rsidRPr="00D0330B">
        <w:rPr>
          <w:color w:val="000000"/>
          <w:sz w:val="28"/>
          <w:szCs w:val="28"/>
        </w:rPr>
        <w:t>внимательно».</w:t>
      </w:r>
    </w:p>
    <w:p w:rsidR="00DB7D37" w:rsidRDefault="00D0330B" w:rsidP="00E72E3E">
      <w:pPr>
        <w:spacing w:line="360" w:lineRule="auto"/>
        <w:ind w:firstLine="720"/>
        <w:jc w:val="both"/>
        <w:rPr>
          <w:b/>
          <w:sz w:val="28"/>
          <w:szCs w:val="28"/>
        </w:rPr>
      </w:pPr>
      <w:r w:rsidRPr="00DC54B5">
        <w:rPr>
          <w:b/>
          <w:sz w:val="28"/>
          <w:szCs w:val="28"/>
        </w:rPr>
        <w:t>Актуальность исследования</w:t>
      </w:r>
    </w:p>
    <w:p w:rsidR="00D0330B" w:rsidRPr="00DC54B5" w:rsidRDefault="00D0330B" w:rsidP="00E72E3E">
      <w:pPr>
        <w:spacing w:line="360" w:lineRule="auto"/>
        <w:ind w:firstLine="720"/>
        <w:jc w:val="both"/>
        <w:rPr>
          <w:sz w:val="28"/>
          <w:szCs w:val="28"/>
        </w:rPr>
      </w:pPr>
      <w:r w:rsidRPr="00DC54B5">
        <w:rPr>
          <w:sz w:val="28"/>
          <w:szCs w:val="28"/>
        </w:rPr>
        <w:t xml:space="preserve">Внимание </w:t>
      </w:r>
      <w:r w:rsidR="00903E29">
        <w:rPr>
          <w:sz w:val="28"/>
          <w:szCs w:val="28"/>
        </w:rPr>
        <w:t>младших школьников - это</w:t>
      </w:r>
      <w:r w:rsidRPr="00DC54B5">
        <w:rPr>
          <w:sz w:val="28"/>
          <w:szCs w:val="28"/>
        </w:rPr>
        <w:t xml:space="preserve"> одно из основных условий эффективности учебно-воспитательного процесса. В процессе обучения</w:t>
      </w:r>
      <w:r w:rsidR="004A7066">
        <w:rPr>
          <w:sz w:val="28"/>
          <w:szCs w:val="28"/>
        </w:rPr>
        <w:t>,</w:t>
      </w:r>
      <w:r w:rsidRPr="00DC54B5">
        <w:rPr>
          <w:sz w:val="28"/>
          <w:szCs w:val="28"/>
        </w:rPr>
        <w:t xml:space="preserve"> воспитания, деятельности и общения у школьника</w:t>
      </w:r>
      <w:r w:rsidR="00903E29">
        <w:rPr>
          <w:sz w:val="28"/>
          <w:szCs w:val="28"/>
        </w:rPr>
        <w:t xml:space="preserve"> </w:t>
      </w:r>
      <w:r w:rsidR="004A7066">
        <w:rPr>
          <w:sz w:val="28"/>
          <w:szCs w:val="28"/>
        </w:rPr>
        <w:t xml:space="preserve">идёт процесс </w:t>
      </w:r>
      <w:r w:rsidR="00903E29">
        <w:rPr>
          <w:sz w:val="28"/>
          <w:szCs w:val="28"/>
        </w:rPr>
        <w:t>разви</w:t>
      </w:r>
      <w:r w:rsidR="004A7066">
        <w:rPr>
          <w:sz w:val="28"/>
          <w:szCs w:val="28"/>
        </w:rPr>
        <w:t>тия</w:t>
      </w:r>
      <w:r w:rsidR="00903E29">
        <w:rPr>
          <w:sz w:val="28"/>
          <w:szCs w:val="28"/>
        </w:rPr>
        <w:t xml:space="preserve"> внимания. А</w:t>
      </w:r>
      <w:r w:rsidRPr="00DC54B5">
        <w:rPr>
          <w:sz w:val="28"/>
          <w:szCs w:val="28"/>
        </w:rPr>
        <w:t xml:space="preserve"> виды</w:t>
      </w:r>
      <w:r w:rsidR="00903E29">
        <w:rPr>
          <w:sz w:val="28"/>
          <w:szCs w:val="28"/>
        </w:rPr>
        <w:t xml:space="preserve"> его внимания</w:t>
      </w:r>
      <w:r w:rsidRPr="00DC54B5">
        <w:rPr>
          <w:sz w:val="28"/>
          <w:szCs w:val="28"/>
        </w:rPr>
        <w:t xml:space="preserve"> образуют устойчивые сочетания, на основе которых формируется внимательность как свойство личности. Недостаточный уровень развития внимания</w:t>
      </w:r>
      <w:r w:rsidR="004A7066">
        <w:rPr>
          <w:sz w:val="28"/>
          <w:szCs w:val="28"/>
        </w:rPr>
        <w:t xml:space="preserve"> </w:t>
      </w:r>
      <w:r w:rsidRPr="00DC54B5">
        <w:rPr>
          <w:sz w:val="28"/>
          <w:szCs w:val="28"/>
        </w:rPr>
        <w:t>довольно часто выступает как один из ведущих признаков, который препятствует не только усвоению зна</w:t>
      </w:r>
      <w:r w:rsidR="00903E29">
        <w:rPr>
          <w:sz w:val="28"/>
          <w:szCs w:val="28"/>
        </w:rPr>
        <w:t>ний, но и формированию личности. Это</w:t>
      </w:r>
      <w:r w:rsidRPr="00DC54B5">
        <w:rPr>
          <w:sz w:val="28"/>
          <w:szCs w:val="28"/>
        </w:rPr>
        <w:t xml:space="preserve"> лежит в основе </w:t>
      </w:r>
      <w:r w:rsidR="004A7066">
        <w:rPr>
          <w:sz w:val="28"/>
          <w:szCs w:val="28"/>
        </w:rPr>
        <w:t>школьной неуспеваемости</w:t>
      </w:r>
      <w:r w:rsidRPr="00DC54B5">
        <w:rPr>
          <w:sz w:val="28"/>
          <w:szCs w:val="28"/>
        </w:rPr>
        <w:t xml:space="preserve">, </w:t>
      </w:r>
      <w:r w:rsidR="004A7066">
        <w:rPr>
          <w:sz w:val="28"/>
          <w:szCs w:val="28"/>
        </w:rPr>
        <w:t xml:space="preserve">а </w:t>
      </w:r>
      <w:r w:rsidRPr="00DC54B5">
        <w:rPr>
          <w:sz w:val="28"/>
          <w:szCs w:val="28"/>
        </w:rPr>
        <w:t xml:space="preserve">особенно в младших классах. Учебные задания содержат </w:t>
      </w:r>
      <w:r w:rsidR="004A7066">
        <w:rPr>
          <w:sz w:val="28"/>
          <w:szCs w:val="28"/>
        </w:rPr>
        <w:t>много</w:t>
      </w:r>
      <w:r w:rsidRPr="00DC54B5">
        <w:rPr>
          <w:sz w:val="28"/>
          <w:szCs w:val="28"/>
        </w:rPr>
        <w:t xml:space="preserve"> новой информации, а процесс их выполнения требует бол</w:t>
      </w:r>
      <w:r w:rsidR="00903E29">
        <w:rPr>
          <w:sz w:val="28"/>
          <w:szCs w:val="28"/>
        </w:rPr>
        <w:t xml:space="preserve">ее длительного </w:t>
      </w:r>
      <w:r w:rsidR="004A7066">
        <w:rPr>
          <w:sz w:val="28"/>
          <w:szCs w:val="28"/>
        </w:rPr>
        <w:t>времени</w:t>
      </w:r>
      <w:r w:rsidR="00903E29">
        <w:rPr>
          <w:sz w:val="28"/>
          <w:szCs w:val="28"/>
        </w:rPr>
        <w:t xml:space="preserve">. Но, к сожалению, </w:t>
      </w:r>
      <w:r w:rsidRPr="00DC54B5">
        <w:rPr>
          <w:sz w:val="28"/>
          <w:szCs w:val="28"/>
        </w:rPr>
        <w:t>по своей форме процесс обучения не всегда является увлекательным и непринуждённым. И чтобы справиться со всем этим нужно уметь управлять своим вниманием</w:t>
      </w:r>
      <w:r w:rsidR="00903E29">
        <w:rPr>
          <w:sz w:val="28"/>
          <w:szCs w:val="28"/>
        </w:rPr>
        <w:t xml:space="preserve"> и</w:t>
      </w:r>
      <w:r w:rsidRPr="00DC54B5">
        <w:rPr>
          <w:sz w:val="28"/>
          <w:szCs w:val="28"/>
        </w:rPr>
        <w:t xml:space="preserve"> подчинять его своей воле.</w:t>
      </w:r>
    </w:p>
    <w:p w:rsidR="00DD6394" w:rsidRDefault="004A1B15" w:rsidP="00E72E3E">
      <w:pPr>
        <w:pStyle w:val="a6"/>
        <w:spacing w:before="0" w:beforeAutospacing="0" w:after="120" w:afterAutospacing="0" w:line="360" w:lineRule="auto"/>
        <w:ind w:firstLine="709"/>
        <w:jc w:val="both"/>
        <w:rPr>
          <w:color w:val="000000"/>
          <w:sz w:val="28"/>
          <w:szCs w:val="28"/>
        </w:rPr>
      </w:pPr>
      <w:r>
        <w:rPr>
          <w:color w:val="000000"/>
          <w:sz w:val="28"/>
          <w:szCs w:val="28"/>
        </w:rPr>
        <w:t>Многие</w:t>
      </w:r>
      <w:r w:rsidR="00D0330B" w:rsidRPr="00D0330B">
        <w:rPr>
          <w:color w:val="000000"/>
          <w:sz w:val="28"/>
          <w:szCs w:val="28"/>
        </w:rPr>
        <w:t xml:space="preserve"> результаты психолого-педагогических исследований</w:t>
      </w:r>
      <w:r>
        <w:rPr>
          <w:color w:val="000000"/>
          <w:sz w:val="28"/>
          <w:szCs w:val="28"/>
        </w:rPr>
        <w:t xml:space="preserve"> и </w:t>
      </w:r>
      <w:r w:rsidR="00D0330B" w:rsidRPr="00D0330B">
        <w:rPr>
          <w:color w:val="000000"/>
          <w:sz w:val="28"/>
          <w:szCs w:val="28"/>
        </w:rPr>
        <w:t>наблюдений педагогов</w:t>
      </w:r>
      <w:r w:rsidR="00DD6394">
        <w:rPr>
          <w:color w:val="000000"/>
          <w:sz w:val="28"/>
          <w:szCs w:val="28"/>
        </w:rPr>
        <w:t xml:space="preserve"> </w:t>
      </w:r>
      <w:r w:rsidR="00D0330B" w:rsidRPr="00D0330B">
        <w:rPr>
          <w:color w:val="000000"/>
          <w:sz w:val="28"/>
          <w:szCs w:val="28"/>
        </w:rPr>
        <w:t xml:space="preserve"> и родителей учащихся</w:t>
      </w:r>
      <w:r>
        <w:rPr>
          <w:color w:val="000000"/>
          <w:sz w:val="28"/>
          <w:szCs w:val="28"/>
        </w:rPr>
        <w:t xml:space="preserve"> говорят нам о том, что</w:t>
      </w:r>
      <w:r w:rsidR="00D0330B" w:rsidRPr="00D0330B">
        <w:rPr>
          <w:color w:val="000000"/>
          <w:sz w:val="28"/>
          <w:szCs w:val="28"/>
        </w:rPr>
        <w:t xml:space="preserve"> каждый год выделяется группа детей, </w:t>
      </w:r>
      <w:r>
        <w:rPr>
          <w:color w:val="000000"/>
          <w:sz w:val="28"/>
          <w:szCs w:val="28"/>
        </w:rPr>
        <w:t xml:space="preserve">которые </w:t>
      </w:r>
      <w:r w:rsidR="00D0330B" w:rsidRPr="00D0330B">
        <w:rPr>
          <w:color w:val="000000"/>
          <w:sz w:val="28"/>
          <w:szCs w:val="28"/>
        </w:rPr>
        <w:t>имею</w:t>
      </w:r>
      <w:r>
        <w:rPr>
          <w:color w:val="000000"/>
          <w:sz w:val="28"/>
          <w:szCs w:val="28"/>
        </w:rPr>
        <w:t>т</w:t>
      </w:r>
      <w:r w:rsidR="00D0330B" w:rsidRPr="00D0330B">
        <w:rPr>
          <w:color w:val="000000"/>
          <w:sz w:val="28"/>
          <w:szCs w:val="28"/>
        </w:rPr>
        <w:t xml:space="preserve"> н</w:t>
      </w:r>
      <w:r>
        <w:rPr>
          <w:color w:val="000000"/>
          <w:sz w:val="28"/>
          <w:szCs w:val="28"/>
        </w:rPr>
        <w:t>изкий уровень развития внимания. И именно это</w:t>
      </w:r>
      <w:r w:rsidR="00D0330B" w:rsidRPr="00D0330B">
        <w:rPr>
          <w:color w:val="000000"/>
          <w:sz w:val="28"/>
          <w:szCs w:val="28"/>
        </w:rPr>
        <w:t xml:space="preserve"> является одной из основных причин их неуспе</w:t>
      </w:r>
      <w:r w:rsidR="00D0330B">
        <w:rPr>
          <w:color w:val="000000"/>
          <w:sz w:val="28"/>
          <w:szCs w:val="28"/>
        </w:rPr>
        <w:t>ваемос</w:t>
      </w:r>
      <w:r w:rsidR="00D0330B" w:rsidRPr="00D0330B">
        <w:rPr>
          <w:color w:val="000000"/>
          <w:sz w:val="28"/>
          <w:szCs w:val="28"/>
        </w:rPr>
        <w:t>ти</w:t>
      </w:r>
      <w:r>
        <w:rPr>
          <w:color w:val="000000"/>
          <w:sz w:val="28"/>
          <w:szCs w:val="28"/>
        </w:rPr>
        <w:t xml:space="preserve"> в школе</w:t>
      </w:r>
      <w:r w:rsidR="00D0330B" w:rsidRPr="00D0330B">
        <w:rPr>
          <w:color w:val="000000"/>
          <w:sz w:val="28"/>
          <w:szCs w:val="28"/>
        </w:rPr>
        <w:t xml:space="preserve">. </w:t>
      </w:r>
    </w:p>
    <w:p w:rsidR="00DD6394" w:rsidRPr="00C52988" w:rsidRDefault="004A1B15" w:rsidP="00E72E3E">
      <w:pPr>
        <w:pStyle w:val="a6"/>
        <w:spacing w:before="0" w:beforeAutospacing="0" w:after="120" w:afterAutospacing="0" w:line="360" w:lineRule="auto"/>
        <w:ind w:firstLine="709"/>
        <w:jc w:val="both"/>
        <w:rPr>
          <w:sz w:val="28"/>
          <w:szCs w:val="28"/>
        </w:rPr>
      </w:pPr>
      <w:r>
        <w:rPr>
          <w:sz w:val="28"/>
          <w:szCs w:val="28"/>
        </w:rPr>
        <w:t>П</w:t>
      </w:r>
      <w:r w:rsidR="00DD6394" w:rsidRPr="006A6AE7">
        <w:rPr>
          <w:sz w:val="28"/>
          <w:szCs w:val="28"/>
        </w:rPr>
        <w:t>о мнению Ю.З.</w:t>
      </w:r>
      <w:r w:rsidR="00DD6394">
        <w:rPr>
          <w:sz w:val="28"/>
          <w:szCs w:val="28"/>
        </w:rPr>
        <w:t xml:space="preserve"> </w:t>
      </w:r>
      <w:r w:rsidR="00DD6394" w:rsidRPr="006A6AE7">
        <w:rPr>
          <w:sz w:val="28"/>
          <w:szCs w:val="28"/>
        </w:rPr>
        <w:t xml:space="preserve">Гильбуха </w:t>
      </w:r>
      <w:r>
        <w:rPr>
          <w:sz w:val="28"/>
          <w:szCs w:val="28"/>
        </w:rPr>
        <w:t xml:space="preserve">неуспеваемость можно </w:t>
      </w:r>
      <w:r w:rsidR="00DD6394" w:rsidRPr="006A6AE7">
        <w:rPr>
          <w:sz w:val="28"/>
          <w:szCs w:val="28"/>
        </w:rPr>
        <w:t>разделить на общую и специфическую. Под общей неуспеваемостью он подразумевает стойкое отставание ученика по обоим основным предметам школьной программы</w:t>
      </w:r>
      <w:r>
        <w:rPr>
          <w:sz w:val="28"/>
          <w:szCs w:val="28"/>
        </w:rPr>
        <w:t xml:space="preserve"> (русскому </w:t>
      </w:r>
      <w:r w:rsidR="00DD6394" w:rsidRPr="006A6AE7">
        <w:rPr>
          <w:sz w:val="28"/>
          <w:szCs w:val="28"/>
        </w:rPr>
        <w:t>языку и математике</w:t>
      </w:r>
      <w:r>
        <w:rPr>
          <w:sz w:val="28"/>
          <w:szCs w:val="28"/>
        </w:rPr>
        <w:t>)</w:t>
      </w:r>
      <w:r w:rsidR="00DD6394" w:rsidRPr="006A6AE7">
        <w:rPr>
          <w:sz w:val="28"/>
          <w:szCs w:val="28"/>
        </w:rPr>
        <w:t>. Специфическ</w:t>
      </w:r>
      <w:r>
        <w:rPr>
          <w:sz w:val="28"/>
          <w:szCs w:val="28"/>
        </w:rPr>
        <w:t xml:space="preserve">ая разновидность </w:t>
      </w:r>
      <w:r>
        <w:rPr>
          <w:sz w:val="28"/>
          <w:szCs w:val="28"/>
        </w:rPr>
        <w:lastRenderedPageBreak/>
        <w:t>неуспеваемости</w:t>
      </w:r>
      <w:r w:rsidR="00DD6394" w:rsidRPr="006A6AE7">
        <w:rPr>
          <w:sz w:val="28"/>
          <w:szCs w:val="28"/>
        </w:rPr>
        <w:t xml:space="preserve"> затрагивает </w:t>
      </w:r>
      <w:r>
        <w:rPr>
          <w:sz w:val="28"/>
          <w:szCs w:val="28"/>
        </w:rPr>
        <w:t>только</w:t>
      </w:r>
      <w:r w:rsidR="00DD6394" w:rsidRPr="006A6AE7">
        <w:rPr>
          <w:sz w:val="28"/>
          <w:szCs w:val="28"/>
        </w:rPr>
        <w:t xml:space="preserve"> один из этих предметов</w:t>
      </w:r>
      <w:r>
        <w:rPr>
          <w:sz w:val="28"/>
          <w:szCs w:val="28"/>
        </w:rPr>
        <w:t xml:space="preserve"> и может быть </w:t>
      </w:r>
      <w:r w:rsidR="00DD6394" w:rsidRPr="006A6AE7">
        <w:rPr>
          <w:sz w:val="28"/>
          <w:szCs w:val="28"/>
        </w:rPr>
        <w:t xml:space="preserve">удовлетворительной или даже </w:t>
      </w:r>
      <w:r w:rsidR="003A0265">
        <w:rPr>
          <w:sz w:val="28"/>
          <w:szCs w:val="28"/>
        </w:rPr>
        <w:t>отлично</w:t>
      </w:r>
      <w:r w:rsidR="00DD6394" w:rsidRPr="006A6AE7">
        <w:rPr>
          <w:sz w:val="28"/>
          <w:szCs w:val="28"/>
        </w:rPr>
        <w:t>й успеваемост</w:t>
      </w:r>
      <w:r w:rsidR="003A0265">
        <w:rPr>
          <w:sz w:val="28"/>
          <w:szCs w:val="28"/>
        </w:rPr>
        <w:t>ью</w:t>
      </w:r>
      <w:r w:rsidR="00DD6394" w:rsidRPr="006A6AE7">
        <w:rPr>
          <w:sz w:val="28"/>
          <w:szCs w:val="28"/>
        </w:rPr>
        <w:t xml:space="preserve"> по остальным предметам школьного ку</w:t>
      </w:r>
      <w:r w:rsidR="00F56A24">
        <w:rPr>
          <w:sz w:val="28"/>
          <w:szCs w:val="28"/>
        </w:rPr>
        <w:t>рса. О</w:t>
      </w:r>
      <w:r w:rsidR="00DD6394" w:rsidRPr="006A6AE7">
        <w:rPr>
          <w:sz w:val="28"/>
          <w:szCs w:val="28"/>
        </w:rPr>
        <w:t>бщ</w:t>
      </w:r>
      <w:r w:rsidR="00F56A24">
        <w:rPr>
          <w:sz w:val="28"/>
          <w:szCs w:val="28"/>
        </w:rPr>
        <w:t>ая</w:t>
      </w:r>
      <w:r w:rsidR="00DD6394" w:rsidRPr="006A6AE7">
        <w:rPr>
          <w:sz w:val="28"/>
          <w:szCs w:val="28"/>
        </w:rPr>
        <w:t xml:space="preserve"> и специфическ</w:t>
      </w:r>
      <w:r w:rsidR="00F56A24">
        <w:rPr>
          <w:sz w:val="28"/>
          <w:szCs w:val="28"/>
        </w:rPr>
        <w:t xml:space="preserve">ая </w:t>
      </w:r>
      <w:r w:rsidR="00DD6394" w:rsidRPr="006A6AE7">
        <w:rPr>
          <w:sz w:val="28"/>
          <w:szCs w:val="28"/>
        </w:rPr>
        <w:t>отставани</w:t>
      </w:r>
      <w:r w:rsidR="00F56A24">
        <w:rPr>
          <w:sz w:val="28"/>
          <w:szCs w:val="28"/>
        </w:rPr>
        <w:t>е</w:t>
      </w:r>
      <w:r w:rsidR="00DD6394" w:rsidRPr="006A6AE7">
        <w:rPr>
          <w:sz w:val="28"/>
          <w:szCs w:val="28"/>
        </w:rPr>
        <w:t xml:space="preserve"> определяет круг причинных факторов, которые являются предметом анализа в процессе</w:t>
      </w:r>
      <w:r w:rsidR="00DD6394">
        <w:rPr>
          <w:sz w:val="28"/>
          <w:szCs w:val="28"/>
        </w:rPr>
        <w:t xml:space="preserve"> определения причин </w:t>
      </w:r>
      <w:r w:rsidR="00F56A24">
        <w:rPr>
          <w:sz w:val="28"/>
          <w:szCs w:val="28"/>
        </w:rPr>
        <w:t xml:space="preserve">различных </w:t>
      </w:r>
      <w:r w:rsidR="00DD6394">
        <w:rPr>
          <w:sz w:val="28"/>
          <w:szCs w:val="28"/>
        </w:rPr>
        <w:t>трудностей</w:t>
      </w:r>
      <w:r w:rsidR="00DD6394" w:rsidRPr="00DD6394">
        <w:rPr>
          <w:sz w:val="28"/>
          <w:szCs w:val="28"/>
        </w:rPr>
        <w:t xml:space="preserve"> </w:t>
      </w:r>
      <w:r w:rsidR="00E70226" w:rsidRPr="003B0773">
        <w:rPr>
          <w:sz w:val="28"/>
          <w:szCs w:val="28"/>
        </w:rPr>
        <w:t>[</w:t>
      </w:r>
      <w:r w:rsidR="00D54C56">
        <w:rPr>
          <w:sz w:val="28"/>
          <w:szCs w:val="28"/>
        </w:rPr>
        <w:fldChar w:fldCharType="begin"/>
      </w:r>
      <w:r w:rsidR="00D54C56">
        <w:rPr>
          <w:sz w:val="28"/>
          <w:szCs w:val="28"/>
        </w:rPr>
        <w:instrText xml:space="preserve"> REF Гильбух \h </w:instrText>
      </w:r>
      <w:r w:rsidR="00D54C56">
        <w:rPr>
          <w:sz w:val="28"/>
          <w:szCs w:val="28"/>
        </w:rPr>
      </w:r>
      <w:r w:rsidR="00E72E3E">
        <w:rPr>
          <w:sz w:val="28"/>
          <w:szCs w:val="28"/>
        </w:rPr>
        <w:instrText xml:space="preserve"> \* MERGEFORMAT </w:instrText>
      </w:r>
      <w:r w:rsidR="00D54C56">
        <w:rPr>
          <w:sz w:val="28"/>
          <w:szCs w:val="28"/>
        </w:rPr>
        <w:fldChar w:fldCharType="end"/>
      </w:r>
      <w:r w:rsidR="004B339A">
        <w:rPr>
          <w:sz w:val="28"/>
          <w:szCs w:val="28"/>
        </w:rPr>
        <w:fldChar w:fldCharType="begin"/>
      </w:r>
      <w:r w:rsidR="004B339A">
        <w:rPr>
          <w:sz w:val="28"/>
          <w:szCs w:val="28"/>
        </w:rPr>
        <w:instrText xml:space="preserve"> REF _Ref468651610 \r \h </w:instrText>
      </w:r>
      <w:r w:rsidR="004B339A">
        <w:rPr>
          <w:sz w:val="28"/>
          <w:szCs w:val="28"/>
        </w:rPr>
      </w:r>
      <w:r w:rsidR="004B339A">
        <w:rPr>
          <w:sz w:val="28"/>
          <w:szCs w:val="28"/>
        </w:rPr>
        <w:fldChar w:fldCharType="separate"/>
      </w:r>
      <w:r w:rsidR="004B339A">
        <w:rPr>
          <w:sz w:val="28"/>
          <w:szCs w:val="28"/>
        </w:rPr>
        <w:t>18</w:t>
      </w:r>
      <w:r w:rsidR="004B339A">
        <w:rPr>
          <w:sz w:val="28"/>
          <w:szCs w:val="28"/>
        </w:rPr>
        <w:fldChar w:fldCharType="end"/>
      </w:r>
      <w:r w:rsidR="00C52988" w:rsidRPr="003B0773">
        <w:rPr>
          <w:sz w:val="28"/>
          <w:szCs w:val="28"/>
        </w:rPr>
        <w:t>].</w:t>
      </w:r>
      <w:r w:rsidR="00C52988" w:rsidRPr="00C52988">
        <w:rPr>
          <w:sz w:val="28"/>
          <w:szCs w:val="28"/>
        </w:rPr>
        <w:t xml:space="preserve"> </w:t>
      </w:r>
    </w:p>
    <w:p w:rsidR="00DD6394" w:rsidRPr="00DD6394" w:rsidRDefault="00820ACB" w:rsidP="00E72E3E">
      <w:pPr>
        <w:pStyle w:val="a6"/>
        <w:spacing w:before="0" w:beforeAutospacing="0" w:after="120" w:afterAutospacing="0" w:line="360" w:lineRule="auto"/>
        <w:ind w:firstLine="709"/>
        <w:jc w:val="both"/>
        <w:rPr>
          <w:color w:val="000000"/>
          <w:sz w:val="28"/>
          <w:szCs w:val="28"/>
        </w:rPr>
      </w:pPr>
      <w:r>
        <w:rPr>
          <w:sz w:val="28"/>
          <w:szCs w:val="28"/>
        </w:rPr>
        <w:t>Р</w:t>
      </w:r>
      <w:r w:rsidR="00DD6394" w:rsidRPr="00DD6394">
        <w:rPr>
          <w:sz w:val="28"/>
          <w:szCs w:val="28"/>
        </w:rPr>
        <w:t xml:space="preserve">яд трудностей в обучении младшего школьника </w:t>
      </w:r>
      <w:r w:rsidRPr="00DD6394">
        <w:rPr>
          <w:sz w:val="28"/>
          <w:szCs w:val="28"/>
        </w:rPr>
        <w:t xml:space="preserve">выделили </w:t>
      </w:r>
      <w:r>
        <w:rPr>
          <w:sz w:val="28"/>
          <w:szCs w:val="28"/>
        </w:rPr>
        <w:t>п</w:t>
      </w:r>
      <w:r w:rsidRPr="00DD6394">
        <w:rPr>
          <w:sz w:val="28"/>
          <w:szCs w:val="28"/>
        </w:rPr>
        <w:t>сихологи А.Ф. Ануфриев и С.Н. Костромина</w:t>
      </w:r>
      <w:r>
        <w:rPr>
          <w:sz w:val="28"/>
          <w:szCs w:val="28"/>
        </w:rPr>
        <w:t>. О</w:t>
      </w:r>
      <w:r w:rsidR="00DD6394" w:rsidRPr="00DD6394">
        <w:rPr>
          <w:sz w:val="28"/>
          <w:szCs w:val="28"/>
        </w:rPr>
        <w:t>сновной из возможных психологических причин данных трудностей являются: слабая концентрация, низкий уровень объема и распределения внимания; низкий уровень развития кратковременной и долговременной памяти; низкая степень восприятия и произвольности; низ</w:t>
      </w:r>
      <w:r w:rsidR="00DD6394">
        <w:rPr>
          <w:sz w:val="28"/>
          <w:szCs w:val="28"/>
        </w:rPr>
        <w:t>кий уровень образного мышления</w:t>
      </w:r>
      <w:r w:rsidR="00DD6394" w:rsidRPr="00DD6394">
        <w:rPr>
          <w:sz w:val="28"/>
          <w:szCs w:val="28"/>
        </w:rPr>
        <w:t xml:space="preserve"> </w:t>
      </w:r>
      <w:r w:rsidR="00C52988" w:rsidRPr="00D54C56">
        <w:rPr>
          <w:sz w:val="28"/>
          <w:szCs w:val="28"/>
        </w:rPr>
        <w:t>[</w:t>
      </w:r>
      <w:r w:rsidR="00D54C56" w:rsidRPr="00D54C56">
        <w:rPr>
          <w:sz w:val="28"/>
          <w:szCs w:val="28"/>
        </w:rPr>
        <w:fldChar w:fldCharType="begin"/>
      </w:r>
      <w:r w:rsidR="00D54C56" w:rsidRPr="00D54C56">
        <w:rPr>
          <w:sz w:val="28"/>
          <w:szCs w:val="28"/>
        </w:rPr>
        <w:instrText xml:space="preserve"> REF Истратова \r \h </w:instrText>
      </w:r>
      <w:r w:rsidR="00D54C56" w:rsidRPr="00D54C56">
        <w:rPr>
          <w:sz w:val="28"/>
          <w:szCs w:val="28"/>
        </w:rPr>
      </w:r>
      <w:r w:rsidR="00D54C56">
        <w:rPr>
          <w:sz w:val="28"/>
          <w:szCs w:val="28"/>
        </w:rPr>
        <w:instrText xml:space="preserve"> \* MERGEFORMAT </w:instrText>
      </w:r>
      <w:r w:rsidR="00D54C56" w:rsidRPr="00D54C56">
        <w:rPr>
          <w:sz w:val="28"/>
          <w:szCs w:val="28"/>
        </w:rPr>
        <w:fldChar w:fldCharType="separate"/>
      </w:r>
      <w:r w:rsidR="00D54C56" w:rsidRPr="00D54C56">
        <w:rPr>
          <w:sz w:val="28"/>
          <w:szCs w:val="28"/>
        </w:rPr>
        <w:fldChar w:fldCharType="end"/>
      </w:r>
      <w:r w:rsidR="004B339A">
        <w:rPr>
          <w:sz w:val="28"/>
          <w:szCs w:val="28"/>
        </w:rPr>
        <w:fldChar w:fldCharType="begin"/>
      </w:r>
      <w:r w:rsidR="004B339A">
        <w:rPr>
          <w:sz w:val="28"/>
          <w:szCs w:val="28"/>
        </w:rPr>
        <w:instrText xml:space="preserve"> REF _Ref472629273 \r \h </w:instrText>
      </w:r>
      <w:r w:rsidR="004B339A">
        <w:rPr>
          <w:sz w:val="28"/>
          <w:szCs w:val="28"/>
        </w:rPr>
      </w:r>
      <w:r w:rsidR="004B339A">
        <w:rPr>
          <w:sz w:val="28"/>
          <w:szCs w:val="28"/>
        </w:rPr>
        <w:fldChar w:fldCharType="separate"/>
      </w:r>
      <w:r w:rsidR="004B339A">
        <w:rPr>
          <w:sz w:val="28"/>
          <w:szCs w:val="28"/>
        </w:rPr>
        <w:t>15</w:t>
      </w:r>
      <w:r w:rsidR="004B339A">
        <w:rPr>
          <w:sz w:val="28"/>
          <w:szCs w:val="28"/>
        </w:rPr>
        <w:fldChar w:fldCharType="end"/>
      </w:r>
      <w:r w:rsidR="00D54C56" w:rsidRPr="00D54C56">
        <w:rPr>
          <w:sz w:val="28"/>
          <w:szCs w:val="28"/>
        </w:rPr>
        <w:fldChar w:fldCharType="begin"/>
      </w:r>
      <w:r w:rsidR="00D54C56" w:rsidRPr="00D54C56">
        <w:rPr>
          <w:sz w:val="28"/>
          <w:szCs w:val="28"/>
        </w:rPr>
        <w:instrText xml:space="preserve"> REF Истратова \h </w:instrText>
      </w:r>
      <w:r w:rsidR="00D54C56" w:rsidRPr="00D54C56">
        <w:rPr>
          <w:sz w:val="28"/>
          <w:szCs w:val="28"/>
        </w:rPr>
      </w:r>
      <w:r w:rsidR="00D54C56">
        <w:rPr>
          <w:sz w:val="28"/>
          <w:szCs w:val="28"/>
        </w:rPr>
        <w:instrText xml:space="preserve"> \* MERGEFORMAT </w:instrText>
      </w:r>
      <w:r w:rsidR="00D54C56" w:rsidRPr="00D54C56">
        <w:rPr>
          <w:sz w:val="28"/>
          <w:szCs w:val="28"/>
        </w:rPr>
        <w:fldChar w:fldCharType="end"/>
      </w:r>
      <w:r w:rsidR="00D54C56" w:rsidRPr="00D54C56">
        <w:rPr>
          <w:sz w:val="28"/>
          <w:szCs w:val="28"/>
        </w:rPr>
        <w:fldChar w:fldCharType="begin"/>
      </w:r>
      <w:r w:rsidR="00D54C56" w:rsidRPr="00D54C56">
        <w:rPr>
          <w:sz w:val="28"/>
          <w:szCs w:val="28"/>
        </w:rPr>
        <w:instrText xml:space="preserve"> REF Истратова \h </w:instrText>
      </w:r>
      <w:r w:rsidR="00D54C56" w:rsidRPr="00D54C56">
        <w:rPr>
          <w:sz w:val="28"/>
          <w:szCs w:val="28"/>
        </w:rPr>
      </w:r>
      <w:r w:rsidR="00D54C56">
        <w:rPr>
          <w:sz w:val="28"/>
          <w:szCs w:val="28"/>
        </w:rPr>
        <w:instrText xml:space="preserve"> \* MERGEFORMAT </w:instrText>
      </w:r>
      <w:r w:rsidR="00D54C56" w:rsidRPr="00D54C56">
        <w:rPr>
          <w:sz w:val="28"/>
          <w:szCs w:val="28"/>
        </w:rPr>
        <w:fldChar w:fldCharType="end"/>
      </w:r>
      <w:r w:rsidR="00D54C56" w:rsidRPr="00D54C56">
        <w:rPr>
          <w:sz w:val="28"/>
          <w:szCs w:val="28"/>
        </w:rPr>
        <w:fldChar w:fldCharType="begin"/>
      </w:r>
      <w:r w:rsidR="00D54C56" w:rsidRPr="00D54C56">
        <w:rPr>
          <w:sz w:val="28"/>
          <w:szCs w:val="28"/>
        </w:rPr>
        <w:instrText xml:space="preserve"> REF Истратова \h </w:instrText>
      </w:r>
      <w:r w:rsidR="00D54C56" w:rsidRPr="00D54C56">
        <w:rPr>
          <w:sz w:val="28"/>
          <w:szCs w:val="28"/>
        </w:rPr>
      </w:r>
      <w:r w:rsidR="00D54C56">
        <w:rPr>
          <w:sz w:val="28"/>
          <w:szCs w:val="28"/>
        </w:rPr>
        <w:instrText xml:space="preserve"> \* MERGEFORMAT </w:instrText>
      </w:r>
      <w:r w:rsidR="00D54C56" w:rsidRPr="00D54C56">
        <w:rPr>
          <w:sz w:val="28"/>
          <w:szCs w:val="28"/>
        </w:rPr>
        <w:fldChar w:fldCharType="end"/>
      </w:r>
      <w:r w:rsidR="003B0773" w:rsidRPr="00D54C56">
        <w:rPr>
          <w:sz w:val="28"/>
          <w:szCs w:val="28"/>
        </w:rPr>
        <w:fldChar w:fldCharType="begin"/>
      </w:r>
      <w:r w:rsidR="003B0773" w:rsidRPr="00D54C56">
        <w:rPr>
          <w:sz w:val="28"/>
          <w:szCs w:val="28"/>
        </w:rPr>
        <w:instrText xml:space="preserve"> REF Истратова \h </w:instrText>
      </w:r>
      <w:r w:rsidR="003B0773" w:rsidRPr="00D54C56">
        <w:rPr>
          <w:sz w:val="28"/>
          <w:szCs w:val="28"/>
        </w:rPr>
      </w:r>
      <w:r w:rsidR="00D54C56">
        <w:rPr>
          <w:sz w:val="28"/>
          <w:szCs w:val="28"/>
        </w:rPr>
        <w:instrText xml:space="preserve"> \* MERGEFORMAT </w:instrText>
      </w:r>
      <w:r w:rsidR="003B0773" w:rsidRPr="00D54C56">
        <w:rPr>
          <w:sz w:val="28"/>
          <w:szCs w:val="28"/>
        </w:rPr>
        <w:fldChar w:fldCharType="end"/>
      </w:r>
      <w:r w:rsidR="00C52988" w:rsidRPr="00D54C56">
        <w:rPr>
          <w:sz w:val="28"/>
          <w:szCs w:val="28"/>
        </w:rPr>
        <w:t>].</w:t>
      </w:r>
      <w:r w:rsidR="00C52988" w:rsidRPr="00C52988">
        <w:rPr>
          <w:sz w:val="28"/>
          <w:szCs w:val="28"/>
        </w:rPr>
        <w:t xml:space="preserve"> </w:t>
      </w:r>
      <w:r w:rsidR="007C29C5">
        <w:rPr>
          <w:sz w:val="28"/>
          <w:szCs w:val="28"/>
        </w:rPr>
        <w:t>Таким образом</w:t>
      </w:r>
      <w:r w:rsidR="00DD6394" w:rsidRPr="00DD6394">
        <w:rPr>
          <w:sz w:val="28"/>
          <w:szCs w:val="28"/>
        </w:rPr>
        <w:t xml:space="preserve"> одной из основных причин трудностей в обучении можно отнести к недостаткам познавательной деятельности учащихся</w:t>
      </w:r>
      <w:r w:rsidR="00903E29">
        <w:rPr>
          <w:sz w:val="28"/>
          <w:szCs w:val="28"/>
        </w:rPr>
        <w:t xml:space="preserve"> и плохого развития их психических процессов</w:t>
      </w:r>
      <w:r w:rsidR="00DD6394" w:rsidRPr="00DD6394">
        <w:rPr>
          <w:sz w:val="28"/>
          <w:szCs w:val="28"/>
        </w:rPr>
        <w:t>.</w:t>
      </w:r>
    </w:p>
    <w:p w:rsidR="00C66191" w:rsidRDefault="00DD6394" w:rsidP="00E72E3E">
      <w:pPr>
        <w:spacing w:line="360" w:lineRule="auto"/>
        <w:ind w:firstLine="709"/>
        <w:jc w:val="both"/>
        <w:rPr>
          <w:sz w:val="28"/>
          <w:szCs w:val="28"/>
        </w:rPr>
      </w:pPr>
      <w:r>
        <w:rPr>
          <w:sz w:val="28"/>
          <w:szCs w:val="28"/>
        </w:rPr>
        <w:t>Поскольку в</w:t>
      </w:r>
      <w:r w:rsidR="00C90189" w:rsidRPr="006A6AE7">
        <w:rPr>
          <w:sz w:val="28"/>
          <w:szCs w:val="28"/>
        </w:rPr>
        <w:t xml:space="preserve"> начальной школе происходит развитие </w:t>
      </w:r>
      <w:r w:rsidR="00E45932">
        <w:rPr>
          <w:sz w:val="28"/>
          <w:szCs w:val="28"/>
        </w:rPr>
        <w:t>всех познавательных процессов, то нужно,</w:t>
      </w:r>
      <w:r w:rsidR="00C90189" w:rsidRPr="006A6AE7">
        <w:rPr>
          <w:sz w:val="28"/>
          <w:szCs w:val="28"/>
        </w:rPr>
        <w:t xml:space="preserve"> чтобы этот процесс протека</w:t>
      </w:r>
      <w:r w:rsidR="00E45932">
        <w:rPr>
          <w:sz w:val="28"/>
          <w:szCs w:val="28"/>
        </w:rPr>
        <w:t>л более интенсивно и эффективно. Поэтому</w:t>
      </w:r>
      <w:r w:rsidR="00C90189" w:rsidRPr="006A6AE7">
        <w:rPr>
          <w:sz w:val="28"/>
          <w:szCs w:val="28"/>
        </w:rPr>
        <w:t xml:space="preserve"> необходимо сделать его более организованным. Для этого необходимо создать не только социальные условия, но и подобрать комплекс методик, наиболее эффективных, доступных и интересных детям. </w:t>
      </w:r>
    </w:p>
    <w:p w:rsidR="00C90189" w:rsidRPr="006A6AE7" w:rsidRDefault="00C90189" w:rsidP="00E72E3E">
      <w:pPr>
        <w:spacing w:line="360" w:lineRule="auto"/>
        <w:ind w:firstLine="709"/>
        <w:jc w:val="both"/>
        <w:rPr>
          <w:sz w:val="28"/>
          <w:szCs w:val="28"/>
        </w:rPr>
      </w:pPr>
      <w:r w:rsidRPr="006A6AE7">
        <w:rPr>
          <w:sz w:val="28"/>
          <w:szCs w:val="28"/>
        </w:rPr>
        <w:t xml:space="preserve">Основной задачей данной работы является разработка универсальной развивающей программы, направленной на развитие </w:t>
      </w:r>
      <w:r w:rsidR="00DD6394">
        <w:rPr>
          <w:sz w:val="28"/>
          <w:szCs w:val="28"/>
        </w:rPr>
        <w:t>внимания и связанных с ним других познавательных</w:t>
      </w:r>
      <w:r w:rsidRPr="006A6AE7">
        <w:rPr>
          <w:sz w:val="28"/>
          <w:szCs w:val="28"/>
        </w:rPr>
        <w:t xml:space="preserve"> процессов младшего школьн</w:t>
      </w:r>
      <w:r w:rsidR="00E45932">
        <w:rPr>
          <w:sz w:val="28"/>
          <w:szCs w:val="28"/>
        </w:rPr>
        <w:t>ого возраста</w:t>
      </w:r>
      <w:r w:rsidRPr="006A6AE7">
        <w:rPr>
          <w:sz w:val="28"/>
          <w:szCs w:val="28"/>
        </w:rPr>
        <w:t>.</w:t>
      </w:r>
    </w:p>
    <w:p w:rsidR="00C90189" w:rsidRPr="006A6AE7" w:rsidRDefault="00C90189" w:rsidP="00E72E3E">
      <w:pPr>
        <w:spacing w:line="360" w:lineRule="auto"/>
        <w:ind w:firstLine="709"/>
        <w:jc w:val="both"/>
        <w:rPr>
          <w:sz w:val="28"/>
          <w:szCs w:val="28"/>
        </w:rPr>
      </w:pPr>
      <w:r w:rsidRPr="00E45932">
        <w:rPr>
          <w:b/>
          <w:sz w:val="28"/>
          <w:szCs w:val="28"/>
        </w:rPr>
        <w:t>Цель исследования</w:t>
      </w:r>
      <w:r w:rsidRPr="006A6AE7">
        <w:rPr>
          <w:sz w:val="28"/>
          <w:szCs w:val="28"/>
        </w:rPr>
        <w:t>:</w:t>
      </w:r>
      <w:r w:rsidR="00E45932">
        <w:rPr>
          <w:sz w:val="28"/>
          <w:szCs w:val="28"/>
        </w:rPr>
        <w:t xml:space="preserve"> разработ</w:t>
      </w:r>
      <w:r w:rsidR="0011696D">
        <w:rPr>
          <w:sz w:val="28"/>
          <w:szCs w:val="28"/>
        </w:rPr>
        <w:t>ка и оценка эффективности</w:t>
      </w:r>
      <w:r w:rsidR="00E45932">
        <w:rPr>
          <w:sz w:val="28"/>
          <w:szCs w:val="28"/>
        </w:rPr>
        <w:t xml:space="preserve"> </w:t>
      </w:r>
      <w:r w:rsidR="00BC4A9C">
        <w:rPr>
          <w:sz w:val="28"/>
          <w:szCs w:val="28"/>
        </w:rPr>
        <w:t>п</w:t>
      </w:r>
      <w:r w:rsidR="00E45932">
        <w:rPr>
          <w:sz w:val="28"/>
          <w:szCs w:val="28"/>
        </w:rPr>
        <w:t>рограмм</w:t>
      </w:r>
      <w:r w:rsidR="0011696D">
        <w:rPr>
          <w:sz w:val="28"/>
          <w:szCs w:val="28"/>
        </w:rPr>
        <w:t xml:space="preserve">ы по </w:t>
      </w:r>
      <w:r w:rsidR="00E45932">
        <w:rPr>
          <w:sz w:val="28"/>
          <w:szCs w:val="28"/>
        </w:rPr>
        <w:t>развити</w:t>
      </w:r>
      <w:r w:rsidR="0011696D">
        <w:rPr>
          <w:sz w:val="28"/>
          <w:szCs w:val="28"/>
        </w:rPr>
        <w:t>ю</w:t>
      </w:r>
      <w:r w:rsidR="00E45932">
        <w:rPr>
          <w:sz w:val="28"/>
          <w:szCs w:val="28"/>
        </w:rPr>
        <w:t xml:space="preserve"> внимания у детей младшего школьного возраста.</w:t>
      </w:r>
    </w:p>
    <w:p w:rsidR="00633B7C" w:rsidRPr="006A6AE7" w:rsidRDefault="00633B7C" w:rsidP="00633B7C">
      <w:pPr>
        <w:spacing w:line="360" w:lineRule="auto"/>
        <w:ind w:firstLine="709"/>
        <w:jc w:val="both"/>
        <w:rPr>
          <w:sz w:val="28"/>
          <w:szCs w:val="28"/>
        </w:rPr>
      </w:pPr>
      <w:r w:rsidRPr="006A6AE7">
        <w:rPr>
          <w:sz w:val="28"/>
          <w:szCs w:val="28"/>
        </w:rPr>
        <w:t xml:space="preserve">В связи с этим были выдвинуты следующие </w:t>
      </w:r>
      <w:r w:rsidRPr="00CF0639">
        <w:rPr>
          <w:b/>
          <w:sz w:val="28"/>
          <w:szCs w:val="28"/>
        </w:rPr>
        <w:t>задачи</w:t>
      </w:r>
      <w:r>
        <w:rPr>
          <w:b/>
          <w:sz w:val="28"/>
          <w:szCs w:val="28"/>
        </w:rPr>
        <w:t xml:space="preserve"> исследования</w:t>
      </w:r>
      <w:r w:rsidRPr="006A6AE7">
        <w:rPr>
          <w:sz w:val="28"/>
          <w:szCs w:val="28"/>
        </w:rPr>
        <w:t>:</w:t>
      </w:r>
    </w:p>
    <w:p w:rsidR="00633B7C" w:rsidRDefault="00633B7C" w:rsidP="00633B7C">
      <w:pPr>
        <w:numPr>
          <w:ilvl w:val="0"/>
          <w:numId w:val="10"/>
        </w:numPr>
        <w:spacing w:line="360" w:lineRule="auto"/>
        <w:ind w:left="0" w:firstLine="709"/>
        <w:jc w:val="both"/>
        <w:rPr>
          <w:sz w:val="28"/>
          <w:szCs w:val="28"/>
        </w:rPr>
      </w:pPr>
      <w:r>
        <w:rPr>
          <w:sz w:val="28"/>
          <w:szCs w:val="28"/>
        </w:rPr>
        <w:t>Изучить внимание детей младшего школьного возраста</w:t>
      </w:r>
      <w:r w:rsidRPr="006A6AE7">
        <w:rPr>
          <w:sz w:val="28"/>
          <w:szCs w:val="28"/>
        </w:rPr>
        <w:t>.</w:t>
      </w:r>
    </w:p>
    <w:p w:rsidR="00633B7C" w:rsidRDefault="00633B7C" w:rsidP="00633B7C">
      <w:pPr>
        <w:numPr>
          <w:ilvl w:val="0"/>
          <w:numId w:val="10"/>
        </w:numPr>
        <w:spacing w:line="360" w:lineRule="auto"/>
        <w:ind w:left="0" w:firstLine="709"/>
        <w:jc w:val="both"/>
        <w:rPr>
          <w:sz w:val="28"/>
          <w:szCs w:val="28"/>
        </w:rPr>
      </w:pPr>
      <w:r>
        <w:rPr>
          <w:sz w:val="28"/>
          <w:szCs w:val="28"/>
        </w:rPr>
        <w:t>Проанализировать взаимосвязь значений показателей отдельных свойств внимания и учебной успеваемости младших школьников.</w:t>
      </w:r>
    </w:p>
    <w:p w:rsidR="00633B7C" w:rsidRPr="006A6AE7" w:rsidRDefault="00633B7C" w:rsidP="00633B7C">
      <w:pPr>
        <w:numPr>
          <w:ilvl w:val="0"/>
          <w:numId w:val="10"/>
        </w:numPr>
        <w:spacing w:line="360" w:lineRule="auto"/>
        <w:ind w:left="0" w:firstLine="709"/>
        <w:jc w:val="both"/>
        <w:rPr>
          <w:sz w:val="28"/>
          <w:szCs w:val="28"/>
        </w:rPr>
      </w:pPr>
      <w:r>
        <w:rPr>
          <w:sz w:val="28"/>
          <w:szCs w:val="28"/>
        </w:rPr>
        <w:lastRenderedPageBreak/>
        <w:t>Р</w:t>
      </w:r>
      <w:r w:rsidRPr="006A6AE7">
        <w:rPr>
          <w:sz w:val="28"/>
          <w:szCs w:val="28"/>
        </w:rPr>
        <w:t>азработать программу</w:t>
      </w:r>
      <w:r>
        <w:rPr>
          <w:sz w:val="28"/>
          <w:szCs w:val="28"/>
        </w:rPr>
        <w:t xml:space="preserve"> по ра</w:t>
      </w:r>
      <w:r w:rsidRPr="006A6AE7">
        <w:rPr>
          <w:sz w:val="28"/>
          <w:szCs w:val="28"/>
        </w:rPr>
        <w:t>звити</w:t>
      </w:r>
      <w:r>
        <w:rPr>
          <w:sz w:val="28"/>
          <w:szCs w:val="28"/>
        </w:rPr>
        <w:t>ю</w:t>
      </w:r>
      <w:r w:rsidRPr="006A6AE7">
        <w:rPr>
          <w:sz w:val="28"/>
          <w:szCs w:val="28"/>
        </w:rPr>
        <w:t xml:space="preserve"> </w:t>
      </w:r>
      <w:r>
        <w:rPr>
          <w:sz w:val="28"/>
          <w:szCs w:val="28"/>
        </w:rPr>
        <w:t>внимания детей</w:t>
      </w:r>
      <w:r w:rsidRPr="006A6AE7">
        <w:rPr>
          <w:sz w:val="28"/>
          <w:szCs w:val="28"/>
        </w:rPr>
        <w:t xml:space="preserve"> младш</w:t>
      </w:r>
      <w:r>
        <w:rPr>
          <w:sz w:val="28"/>
          <w:szCs w:val="28"/>
        </w:rPr>
        <w:t>его школьного возраста</w:t>
      </w:r>
      <w:r w:rsidRPr="006A6AE7">
        <w:rPr>
          <w:sz w:val="28"/>
          <w:szCs w:val="28"/>
        </w:rPr>
        <w:t>.</w:t>
      </w:r>
    </w:p>
    <w:p w:rsidR="00633B7C" w:rsidRPr="00665188" w:rsidRDefault="00633B7C" w:rsidP="00633B7C">
      <w:pPr>
        <w:numPr>
          <w:ilvl w:val="0"/>
          <w:numId w:val="10"/>
        </w:numPr>
        <w:spacing w:line="360" w:lineRule="auto"/>
        <w:ind w:left="0" w:firstLine="709"/>
        <w:jc w:val="both"/>
        <w:rPr>
          <w:b/>
          <w:i/>
          <w:sz w:val="28"/>
          <w:szCs w:val="28"/>
        </w:rPr>
      </w:pPr>
      <w:r>
        <w:rPr>
          <w:sz w:val="28"/>
          <w:szCs w:val="28"/>
        </w:rPr>
        <w:t>Оценить эффективность программы по развитию внимания детей младшего школьного возраста.</w:t>
      </w:r>
    </w:p>
    <w:p w:rsidR="00C90189" w:rsidRPr="006A6AE7" w:rsidRDefault="00C90189" w:rsidP="00E72E3E">
      <w:pPr>
        <w:spacing w:line="360" w:lineRule="auto"/>
        <w:ind w:firstLine="709"/>
        <w:jc w:val="both"/>
        <w:rPr>
          <w:sz w:val="28"/>
          <w:szCs w:val="28"/>
        </w:rPr>
      </w:pPr>
      <w:r w:rsidRPr="00E45932">
        <w:rPr>
          <w:b/>
          <w:sz w:val="28"/>
          <w:szCs w:val="28"/>
        </w:rPr>
        <w:t>Объект исследования:</w:t>
      </w:r>
      <w:r w:rsidRPr="006A6AE7">
        <w:rPr>
          <w:sz w:val="28"/>
          <w:szCs w:val="28"/>
        </w:rPr>
        <w:t xml:space="preserve"> </w:t>
      </w:r>
      <w:r w:rsidR="00BC4A9C">
        <w:rPr>
          <w:sz w:val="28"/>
          <w:szCs w:val="28"/>
        </w:rPr>
        <w:t>дети младшего школьного возраста, обучающихся во вторых классах общеобразовательной школы</w:t>
      </w:r>
      <w:r w:rsidRPr="006A6AE7">
        <w:rPr>
          <w:sz w:val="28"/>
          <w:szCs w:val="28"/>
        </w:rPr>
        <w:t>.</w:t>
      </w:r>
    </w:p>
    <w:p w:rsidR="00C90189" w:rsidRPr="006A6AE7" w:rsidRDefault="00C90189" w:rsidP="00E72E3E">
      <w:pPr>
        <w:spacing w:line="360" w:lineRule="auto"/>
        <w:ind w:firstLine="709"/>
        <w:jc w:val="both"/>
        <w:rPr>
          <w:sz w:val="28"/>
          <w:szCs w:val="28"/>
        </w:rPr>
      </w:pPr>
      <w:r w:rsidRPr="00E45932">
        <w:rPr>
          <w:b/>
          <w:sz w:val="28"/>
          <w:szCs w:val="28"/>
        </w:rPr>
        <w:t>Предмет исследования:</w:t>
      </w:r>
      <w:r w:rsidRPr="006A6AE7">
        <w:rPr>
          <w:sz w:val="28"/>
          <w:szCs w:val="28"/>
        </w:rPr>
        <w:t xml:space="preserve"> </w:t>
      </w:r>
      <w:r w:rsidR="00DC54B5">
        <w:rPr>
          <w:sz w:val="28"/>
          <w:szCs w:val="28"/>
        </w:rPr>
        <w:t xml:space="preserve">внимание детей младшего школьного возраста и возможности его </w:t>
      </w:r>
      <w:r w:rsidR="00373927">
        <w:rPr>
          <w:sz w:val="28"/>
          <w:szCs w:val="28"/>
        </w:rPr>
        <w:t>развития</w:t>
      </w:r>
      <w:r w:rsidR="0011696D">
        <w:rPr>
          <w:sz w:val="28"/>
          <w:szCs w:val="28"/>
        </w:rPr>
        <w:t xml:space="preserve"> за счет развивающей программы</w:t>
      </w:r>
      <w:r w:rsidRPr="006A6AE7">
        <w:rPr>
          <w:sz w:val="28"/>
          <w:szCs w:val="28"/>
        </w:rPr>
        <w:t>.</w:t>
      </w:r>
    </w:p>
    <w:p w:rsidR="00665188" w:rsidRDefault="00C11C1E" w:rsidP="00E72E3E">
      <w:pPr>
        <w:spacing w:line="360" w:lineRule="auto"/>
        <w:ind w:firstLine="709"/>
        <w:jc w:val="both"/>
        <w:rPr>
          <w:sz w:val="28"/>
          <w:szCs w:val="28"/>
        </w:rPr>
      </w:pPr>
      <w:r w:rsidRPr="00E45932">
        <w:rPr>
          <w:b/>
          <w:sz w:val="28"/>
          <w:szCs w:val="28"/>
        </w:rPr>
        <w:t>Гипотез</w:t>
      </w:r>
      <w:r w:rsidR="00794E92">
        <w:rPr>
          <w:b/>
          <w:sz w:val="28"/>
          <w:szCs w:val="28"/>
        </w:rPr>
        <w:t>а</w:t>
      </w:r>
      <w:r>
        <w:rPr>
          <w:b/>
          <w:sz w:val="28"/>
          <w:szCs w:val="28"/>
        </w:rPr>
        <w:t xml:space="preserve"> исследования: </w:t>
      </w:r>
      <w:r w:rsidR="00794E92">
        <w:rPr>
          <w:sz w:val="28"/>
          <w:szCs w:val="28"/>
        </w:rPr>
        <w:t>благодаря использованию авторской программы по развитию внимания младших школьников возможно достижение положительной динамики значений показателей отдельных свойств данного познавательного психического процесса у детей младшего школьного возраста.</w:t>
      </w:r>
      <w:r w:rsidR="00794E92" w:rsidRPr="00794E92">
        <w:rPr>
          <w:sz w:val="28"/>
          <w:szCs w:val="28"/>
        </w:rPr>
        <w:t xml:space="preserve"> </w:t>
      </w:r>
    </w:p>
    <w:p w:rsidR="00C90189" w:rsidRDefault="00C90189" w:rsidP="00E72E3E">
      <w:pPr>
        <w:spacing w:line="360" w:lineRule="auto"/>
        <w:ind w:firstLine="709"/>
        <w:jc w:val="both"/>
        <w:rPr>
          <w:sz w:val="28"/>
          <w:szCs w:val="28"/>
        </w:rPr>
      </w:pPr>
      <w:r w:rsidRPr="00794E92">
        <w:rPr>
          <w:b/>
          <w:sz w:val="28"/>
          <w:szCs w:val="28"/>
        </w:rPr>
        <w:t>Практическое значение работы</w:t>
      </w:r>
      <w:r w:rsidRPr="006A6AE7">
        <w:rPr>
          <w:b/>
          <w:sz w:val="28"/>
          <w:szCs w:val="28"/>
        </w:rPr>
        <w:t xml:space="preserve"> </w:t>
      </w:r>
      <w:r w:rsidRPr="006A6AE7">
        <w:rPr>
          <w:sz w:val="28"/>
          <w:szCs w:val="28"/>
        </w:rPr>
        <w:t xml:space="preserve">определяется возможностью использовать полученные данные для практической деятельности школьного психолога в работе с </w:t>
      </w:r>
      <w:r w:rsidR="00BC4A9C">
        <w:rPr>
          <w:sz w:val="28"/>
          <w:szCs w:val="28"/>
        </w:rPr>
        <w:t>обу</w:t>
      </w:r>
      <w:r w:rsidRPr="006A6AE7">
        <w:rPr>
          <w:sz w:val="28"/>
          <w:szCs w:val="28"/>
        </w:rPr>
        <w:t>ча</w:t>
      </w:r>
      <w:r w:rsidR="00BC4A9C">
        <w:rPr>
          <w:sz w:val="28"/>
          <w:szCs w:val="28"/>
        </w:rPr>
        <w:t>ю</w:t>
      </w:r>
      <w:r w:rsidRPr="006A6AE7">
        <w:rPr>
          <w:sz w:val="28"/>
          <w:szCs w:val="28"/>
        </w:rPr>
        <w:t>щимися младших классов.</w:t>
      </w:r>
    </w:p>
    <w:p w:rsidR="00633B7C" w:rsidRDefault="00633B7C" w:rsidP="00E72E3E">
      <w:pPr>
        <w:spacing w:line="360" w:lineRule="auto"/>
        <w:ind w:firstLine="709"/>
        <w:jc w:val="both"/>
        <w:rPr>
          <w:sz w:val="28"/>
          <w:szCs w:val="28"/>
        </w:rPr>
      </w:pPr>
      <w:r w:rsidRPr="00633B7C">
        <w:rPr>
          <w:b/>
          <w:sz w:val="28"/>
          <w:szCs w:val="28"/>
        </w:rPr>
        <w:t>Структура работы:</w:t>
      </w:r>
      <w:r>
        <w:rPr>
          <w:sz w:val="28"/>
          <w:szCs w:val="28"/>
        </w:rPr>
        <w:t xml:space="preserve"> введение, три главы, заключение, практические рекомендации, выводы, список литературы, приложение.</w:t>
      </w:r>
    </w:p>
    <w:p w:rsidR="004479A8" w:rsidRDefault="00FA773D" w:rsidP="00D52ACE">
      <w:pPr>
        <w:pStyle w:val="1"/>
        <w:spacing w:before="0" w:after="0" w:line="360" w:lineRule="auto"/>
        <w:jc w:val="center"/>
        <w:rPr>
          <w:rFonts w:ascii="Times New Roman" w:hAnsi="Times New Roman"/>
          <w:sz w:val="28"/>
          <w:szCs w:val="28"/>
        </w:rPr>
      </w:pPr>
      <w:bookmarkStart w:id="6" w:name="_Toc444630807"/>
      <w:r>
        <w:rPr>
          <w:rFonts w:ascii="Times New Roman" w:hAnsi="Times New Roman"/>
          <w:sz w:val="28"/>
          <w:szCs w:val="28"/>
        </w:rPr>
        <w:br w:type="page"/>
      </w:r>
      <w:bookmarkStart w:id="7" w:name="_Toc472274024"/>
      <w:r w:rsidR="00B66C5F" w:rsidRPr="000235BE">
        <w:rPr>
          <w:rFonts w:ascii="Times New Roman" w:hAnsi="Times New Roman"/>
          <w:sz w:val="28"/>
          <w:szCs w:val="28"/>
        </w:rPr>
        <w:lastRenderedPageBreak/>
        <w:t xml:space="preserve">ГЛАВА 1. </w:t>
      </w:r>
      <w:r w:rsidR="00B14E17" w:rsidRPr="000235BE">
        <w:rPr>
          <w:rFonts w:ascii="Times New Roman" w:hAnsi="Times New Roman"/>
          <w:sz w:val="28"/>
          <w:szCs w:val="28"/>
        </w:rPr>
        <w:t xml:space="preserve">ХАРАКТЕРИСТИКА ВНИМАНИЯ </w:t>
      </w:r>
      <w:bookmarkEnd w:id="6"/>
      <w:r w:rsidR="00B66C5F" w:rsidRPr="000235BE">
        <w:rPr>
          <w:rFonts w:ascii="Times New Roman" w:hAnsi="Times New Roman"/>
          <w:sz w:val="28"/>
          <w:szCs w:val="28"/>
        </w:rPr>
        <w:t>ДЕТЕЙ МЛАДШЕГО ШКОЛЬНОГО ВОЗРАСТА</w:t>
      </w:r>
      <w:bookmarkEnd w:id="7"/>
    </w:p>
    <w:p w:rsidR="00D52ACE" w:rsidRPr="00D52ACE" w:rsidRDefault="00D52ACE" w:rsidP="00D52ACE"/>
    <w:p w:rsidR="004479A8" w:rsidRDefault="004479A8" w:rsidP="00D52ACE">
      <w:pPr>
        <w:pStyle w:val="2"/>
        <w:spacing w:before="0" w:after="0" w:line="360" w:lineRule="auto"/>
        <w:jc w:val="center"/>
        <w:rPr>
          <w:rFonts w:ascii="Times New Roman" w:hAnsi="Times New Roman" w:cs="Times New Roman"/>
          <w:i w:val="0"/>
          <w:iCs w:val="0"/>
        </w:rPr>
      </w:pPr>
      <w:bookmarkStart w:id="8" w:name="_Toc444630808"/>
      <w:bookmarkStart w:id="9" w:name="_Toc468639504"/>
      <w:bookmarkStart w:id="10" w:name="_Toc468640215"/>
      <w:bookmarkStart w:id="11" w:name="_Toc468640588"/>
      <w:bookmarkStart w:id="12" w:name="_Toc468640828"/>
      <w:bookmarkStart w:id="13" w:name="_Toc472274025"/>
      <w:r w:rsidRPr="000235BE">
        <w:rPr>
          <w:rFonts w:ascii="Times New Roman" w:hAnsi="Times New Roman" w:cs="Times New Roman"/>
          <w:i w:val="0"/>
          <w:iCs w:val="0"/>
        </w:rPr>
        <w:t xml:space="preserve">1.1. </w:t>
      </w:r>
      <w:r w:rsidR="00B66C5F" w:rsidRPr="000235BE">
        <w:rPr>
          <w:rFonts w:ascii="Times New Roman" w:hAnsi="Times New Roman" w:cs="Times New Roman"/>
          <w:i w:val="0"/>
          <w:iCs w:val="0"/>
        </w:rPr>
        <w:t>Общая характеристика внимания как психического процесса</w:t>
      </w:r>
      <w:bookmarkEnd w:id="8"/>
      <w:bookmarkEnd w:id="9"/>
      <w:bookmarkEnd w:id="10"/>
      <w:bookmarkEnd w:id="11"/>
      <w:bookmarkEnd w:id="12"/>
      <w:bookmarkEnd w:id="13"/>
    </w:p>
    <w:p w:rsidR="00E72E3E" w:rsidRPr="00E72E3E" w:rsidRDefault="00E72E3E" w:rsidP="00E72E3E"/>
    <w:p w:rsidR="008C121D" w:rsidRDefault="00536040" w:rsidP="00E72E3E">
      <w:pPr>
        <w:spacing w:line="360" w:lineRule="auto"/>
        <w:ind w:firstLine="709"/>
        <w:jc w:val="both"/>
        <w:rPr>
          <w:sz w:val="28"/>
          <w:szCs w:val="28"/>
        </w:rPr>
      </w:pPr>
      <w:r w:rsidRPr="001F2E37">
        <w:rPr>
          <w:sz w:val="28"/>
          <w:szCs w:val="28"/>
        </w:rPr>
        <w:t>Как известно, внимание в жизни каждого человека играет большую роль. Но не все знают, что существует довольно обширное количество его видов, форм и качеств, характеристики которых существенно отличаются друг от друга.</w:t>
      </w:r>
    </w:p>
    <w:p w:rsidR="00536040" w:rsidRPr="001F2E37" w:rsidRDefault="00536040" w:rsidP="00E72E3E">
      <w:pPr>
        <w:spacing w:line="360" w:lineRule="auto"/>
        <w:ind w:firstLine="709"/>
        <w:jc w:val="both"/>
        <w:rPr>
          <w:sz w:val="28"/>
          <w:szCs w:val="28"/>
        </w:rPr>
      </w:pPr>
      <w:r w:rsidRPr="001F2E37">
        <w:rPr>
          <w:sz w:val="28"/>
          <w:szCs w:val="28"/>
        </w:rPr>
        <w:t>Внимание</w:t>
      </w:r>
      <w:r w:rsidR="006C6A9F">
        <w:rPr>
          <w:sz w:val="28"/>
          <w:szCs w:val="28"/>
        </w:rPr>
        <w:t xml:space="preserve"> играет роль</w:t>
      </w:r>
      <w:r w:rsidRPr="001F2E37">
        <w:rPr>
          <w:sz w:val="28"/>
          <w:szCs w:val="28"/>
        </w:rPr>
        <w:t xml:space="preserve"> </w:t>
      </w:r>
      <w:r w:rsidR="006C6A9F">
        <w:rPr>
          <w:sz w:val="28"/>
          <w:szCs w:val="28"/>
        </w:rPr>
        <w:t xml:space="preserve">далеко </w:t>
      </w:r>
      <w:r w:rsidRPr="001F2E37">
        <w:rPr>
          <w:sz w:val="28"/>
          <w:szCs w:val="28"/>
        </w:rPr>
        <w:t>не самостоятельн</w:t>
      </w:r>
      <w:r w:rsidR="006C6A9F">
        <w:rPr>
          <w:sz w:val="28"/>
          <w:szCs w:val="28"/>
        </w:rPr>
        <w:t>ого</w:t>
      </w:r>
      <w:r w:rsidRPr="001F2E37">
        <w:rPr>
          <w:sz w:val="28"/>
          <w:szCs w:val="28"/>
        </w:rPr>
        <w:t xml:space="preserve"> познавательн</w:t>
      </w:r>
      <w:r w:rsidR="006C6A9F">
        <w:rPr>
          <w:sz w:val="28"/>
          <w:szCs w:val="28"/>
        </w:rPr>
        <w:t>ого</w:t>
      </w:r>
      <w:r w:rsidRPr="001F2E37">
        <w:rPr>
          <w:sz w:val="28"/>
          <w:szCs w:val="28"/>
        </w:rPr>
        <w:t xml:space="preserve"> процесс</w:t>
      </w:r>
      <w:r w:rsidR="006C6A9F">
        <w:rPr>
          <w:sz w:val="28"/>
          <w:szCs w:val="28"/>
        </w:rPr>
        <w:t xml:space="preserve">а, поскольку </w:t>
      </w:r>
      <w:r w:rsidRPr="001F2E37">
        <w:rPr>
          <w:sz w:val="28"/>
          <w:szCs w:val="28"/>
        </w:rPr>
        <w:t>само по себе оно ничего не показывает и отдельно не существует.</w:t>
      </w:r>
      <w:r w:rsidR="006C6A9F">
        <w:rPr>
          <w:sz w:val="28"/>
          <w:szCs w:val="28"/>
        </w:rPr>
        <w:t xml:space="preserve"> </w:t>
      </w:r>
      <w:r w:rsidRPr="001F2E37">
        <w:rPr>
          <w:sz w:val="28"/>
          <w:szCs w:val="28"/>
        </w:rPr>
        <w:t>Однако</w:t>
      </w:r>
      <w:r w:rsidR="006C6A9F">
        <w:rPr>
          <w:sz w:val="28"/>
          <w:szCs w:val="28"/>
        </w:rPr>
        <w:t>,</w:t>
      </w:r>
      <w:r w:rsidRPr="001F2E37">
        <w:rPr>
          <w:sz w:val="28"/>
          <w:szCs w:val="28"/>
        </w:rPr>
        <w:t xml:space="preserve"> оно представляет собой один из важнейших компонентов в составе познавательной деятельности</w:t>
      </w:r>
      <w:r w:rsidR="006C6A9F">
        <w:rPr>
          <w:sz w:val="28"/>
          <w:szCs w:val="28"/>
        </w:rPr>
        <w:t xml:space="preserve"> личности</w:t>
      </w:r>
      <w:r w:rsidRPr="001F2E37">
        <w:rPr>
          <w:sz w:val="28"/>
          <w:szCs w:val="28"/>
        </w:rPr>
        <w:t>, так как создает и управляет функционированием.</w:t>
      </w:r>
      <w:r w:rsidR="006C6A9F">
        <w:rPr>
          <w:sz w:val="28"/>
          <w:szCs w:val="28"/>
        </w:rPr>
        <w:t xml:space="preserve"> </w:t>
      </w:r>
      <w:r w:rsidRPr="001F2E37">
        <w:rPr>
          <w:sz w:val="28"/>
          <w:szCs w:val="28"/>
        </w:rPr>
        <w:t xml:space="preserve">Любая познавательная деятельность проводится сознательно, поэтому внимание </w:t>
      </w:r>
      <w:r w:rsidR="006C6A9F">
        <w:rPr>
          <w:sz w:val="28"/>
          <w:szCs w:val="28"/>
        </w:rPr>
        <w:t>несёт в себе</w:t>
      </w:r>
      <w:r w:rsidRPr="001F2E37">
        <w:rPr>
          <w:sz w:val="28"/>
          <w:szCs w:val="28"/>
        </w:rPr>
        <w:t xml:space="preserve"> и функцию сознания.</w:t>
      </w:r>
    </w:p>
    <w:p w:rsidR="00536040" w:rsidRDefault="006C6A9F" w:rsidP="00E72E3E">
      <w:pPr>
        <w:spacing w:line="360" w:lineRule="auto"/>
        <w:ind w:firstLine="709"/>
        <w:jc w:val="both"/>
        <w:rPr>
          <w:sz w:val="28"/>
          <w:szCs w:val="28"/>
        </w:rPr>
      </w:pPr>
      <w:r>
        <w:rPr>
          <w:sz w:val="28"/>
          <w:szCs w:val="28"/>
        </w:rPr>
        <w:t>Внимание</w:t>
      </w:r>
      <w:r w:rsidR="00536040" w:rsidRPr="001F2E37">
        <w:rPr>
          <w:sz w:val="28"/>
          <w:szCs w:val="28"/>
        </w:rPr>
        <w:t xml:space="preserve"> является особым состоянием сознания. Благодаря </w:t>
      </w:r>
      <w:r>
        <w:rPr>
          <w:sz w:val="28"/>
          <w:szCs w:val="28"/>
        </w:rPr>
        <w:t xml:space="preserve">ему </w:t>
      </w:r>
      <w:r w:rsidR="00536040" w:rsidRPr="001F2E37">
        <w:rPr>
          <w:sz w:val="28"/>
          <w:szCs w:val="28"/>
        </w:rPr>
        <w:t>направляются и сосредотачиваются различные познавательные процессы, чтобы более полно и четко отражать действительность.</w:t>
      </w:r>
      <w:r>
        <w:rPr>
          <w:sz w:val="28"/>
          <w:szCs w:val="28"/>
        </w:rPr>
        <w:t xml:space="preserve"> Также внимание </w:t>
      </w:r>
      <w:r w:rsidR="00536040" w:rsidRPr="001F2E37">
        <w:rPr>
          <w:sz w:val="28"/>
          <w:szCs w:val="28"/>
        </w:rPr>
        <w:t>тесно связано со многими сенсорными и умственными процессами. А больше всего заметна эта связь в ощущениях и многочисленных восприятиях.</w:t>
      </w:r>
    </w:p>
    <w:p w:rsidR="000638FD" w:rsidRPr="008661F3" w:rsidRDefault="000638FD" w:rsidP="00E72E3E">
      <w:pPr>
        <w:spacing w:line="360" w:lineRule="auto"/>
        <w:ind w:firstLine="706"/>
        <w:jc w:val="both"/>
        <w:rPr>
          <w:color w:val="000000"/>
          <w:sz w:val="28"/>
          <w:szCs w:val="28"/>
        </w:rPr>
      </w:pPr>
      <w:r w:rsidRPr="008661F3">
        <w:rPr>
          <w:color w:val="000000"/>
          <w:sz w:val="28"/>
          <w:szCs w:val="28"/>
        </w:rPr>
        <w:t xml:space="preserve">Никакой другой психический процесс не упоминается так часто в повседневной жизни и не находит себе </w:t>
      </w:r>
      <w:r w:rsidR="006C6A9F" w:rsidRPr="008661F3">
        <w:rPr>
          <w:color w:val="000000"/>
          <w:sz w:val="28"/>
          <w:szCs w:val="28"/>
        </w:rPr>
        <w:t xml:space="preserve">место </w:t>
      </w:r>
      <w:r w:rsidRPr="008661F3">
        <w:rPr>
          <w:color w:val="000000"/>
          <w:sz w:val="28"/>
          <w:szCs w:val="28"/>
        </w:rPr>
        <w:t>с таким трудом в рамках психологических концепций, как внимание. Часто вниманием объясняются успехи в учебе и работе, а невниманием – ошибки, промахи и неудачи. Особенности внимания с необходимостью диагностируются при приеме детей в школу, при отборе для самой разной профессиональной деятельности, а также для определения текущего состояния человека.</w:t>
      </w:r>
    </w:p>
    <w:p w:rsidR="000638FD" w:rsidRPr="008661F3" w:rsidRDefault="000638FD" w:rsidP="00E72E3E">
      <w:pPr>
        <w:spacing w:line="360" w:lineRule="auto"/>
        <w:ind w:firstLine="706"/>
        <w:jc w:val="both"/>
        <w:rPr>
          <w:color w:val="000000"/>
          <w:sz w:val="28"/>
          <w:szCs w:val="28"/>
        </w:rPr>
      </w:pPr>
      <w:r w:rsidRPr="008661F3">
        <w:rPr>
          <w:color w:val="000000"/>
          <w:sz w:val="28"/>
          <w:szCs w:val="28"/>
        </w:rPr>
        <w:t xml:space="preserve">В отечественной психологии проблема внимания рассматривалась с разных теоретических позиций. </w:t>
      </w:r>
      <w:r w:rsidR="009A74CD">
        <w:rPr>
          <w:color w:val="000000"/>
          <w:sz w:val="28"/>
          <w:szCs w:val="28"/>
        </w:rPr>
        <w:t>Самое</w:t>
      </w:r>
      <w:r w:rsidRPr="008661F3">
        <w:rPr>
          <w:color w:val="000000"/>
          <w:sz w:val="28"/>
          <w:szCs w:val="28"/>
        </w:rPr>
        <w:t xml:space="preserve"> фундаментальное значение имеют работы JI.C. Выготского, </w:t>
      </w:r>
      <w:r w:rsidR="009A74CD">
        <w:rPr>
          <w:color w:val="000000"/>
          <w:sz w:val="28"/>
          <w:szCs w:val="28"/>
        </w:rPr>
        <w:t xml:space="preserve">который </w:t>
      </w:r>
      <w:r w:rsidRPr="008661F3">
        <w:rPr>
          <w:color w:val="000000"/>
          <w:sz w:val="28"/>
          <w:szCs w:val="28"/>
        </w:rPr>
        <w:t>рассматрива</w:t>
      </w:r>
      <w:r w:rsidR="009A74CD">
        <w:rPr>
          <w:color w:val="000000"/>
          <w:sz w:val="28"/>
          <w:szCs w:val="28"/>
        </w:rPr>
        <w:t>л</w:t>
      </w:r>
      <w:r w:rsidRPr="008661F3">
        <w:rPr>
          <w:color w:val="000000"/>
          <w:sz w:val="28"/>
          <w:szCs w:val="28"/>
        </w:rPr>
        <w:t xml:space="preserve"> внимание в рамках </w:t>
      </w:r>
      <w:r w:rsidR="009A74CD">
        <w:rPr>
          <w:color w:val="000000"/>
          <w:sz w:val="28"/>
          <w:szCs w:val="28"/>
        </w:rPr>
        <w:lastRenderedPageBreak/>
        <w:t>культурно-исторической теории. Также работа</w:t>
      </w:r>
      <w:r w:rsidRPr="008661F3">
        <w:rPr>
          <w:color w:val="000000"/>
          <w:sz w:val="28"/>
          <w:szCs w:val="28"/>
        </w:rPr>
        <w:t xml:space="preserve"> Д.Н. Узнадзе, изучавше</w:t>
      </w:r>
      <w:r w:rsidR="009A74CD">
        <w:rPr>
          <w:color w:val="000000"/>
          <w:sz w:val="28"/>
          <w:szCs w:val="28"/>
        </w:rPr>
        <w:t>го внимание с позиции психологических установок, имели неоценимую пользу</w:t>
      </w:r>
      <w:r w:rsidRPr="008661F3">
        <w:rPr>
          <w:color w:val="000000"/>
          <w:sz w:val="28"/>
          <w:szCs w:val="28"/>
        </w:rPr>
        <w:t xml:space="preserve">. </w:t>
      </w:r>
      <w:r w:rsidR="001A03F6">
        <w:rPr>
          <w:color w:val="000000"/>
          <w:sz w:val="28"/>
          <w:szCs w:val="28"/>
        </w:rPr>
        <w:t>Итак,</w:t>
      </w:r>
      <w:r w:rsidRPr="008661F3">
        <w:rPr>
          <w:color w:val="000000"/>
          <w:sz w:val="28"/>
          <w:szCs w:val="28"/>
        </w:rPr>
        <w:t xml:space="preserve"> можно выделить два основных направления</w:t>
      </w:r>
      <w:r w:rsidR="001A03F6">
        <w:rPr>
          <w:color w:val="000000"/>
          <w:sz w:val="28"/>
          <w:szCs w:val="28"/>
        </w:rPr>
        <w:t xml:space="preserve"> или</w:t>
      </w:r>
      <w:r w:rsidRPr="008661F3">
        <w:rPr>
          <w:color w:val="000000"/>
          <w:sz w:val="28"/>
          <w:szCs w:val="28"/>
        </w:rPr>
        <w:t xml:space="preserve"> два взгляда на природу внимания</w:t>
      </w:r>
      <w:r w:rsidR="001A03F6">
        <w:rPr>
          <w:color w:val="000000"/>
          <w:sz w:val="28"/>
          <w:szCs w:val="28"/>
        </w:rPr>
        <w:t>, а</w:t>
      </w:r>
      <w:r w:rsidRPr="008661F3">
        <w:rPr>
          <w:color w:val="000000"/>
          <w:sz w:val="28"/>
          <w:szCs w:val="28"/>
        </w:rPr>
        <w:t xml:space="preserve"> </w:t>
      </w:r>
      <w:r w:rsidR="001A03F6">
        <w:rPr>
          <w:color w:val="000000"/>
          <w:sz w:val="28"/>
          <w:szCs w:val="28"/>
        </w:rPr>
        <w:t xml:space="preserve">соответственно и </w:t>
      </w:r>
      <w:r w:rsidRPr="008661F3">
        <w:rPr>
          <w:color w:val="000000"/>
          <w:sz w:val="28"/>
          <w:szCs w:val="28"/>
        </w:rPr>
        <w:t xml:space="preserve">на условия, </w:t>
      </w:r>
      <w:r w:rsidR="001A03F6">
        <w:rPr>
          <w:color w:val="000000"/>
          <w:sz w:val="28"/>
          <w:szCs w:val="28"/>
        </w:rPr>
        <w:t xml:space="preserve">которые </w:t>
      </w:r>
      <w:r w:rsidRPr="008661F3">
        <w:rPr>
          <w:color w:val="000000"/>
          <w:sz w:val="28"/>
          <w:szCs w:val="28"/>
        </w:rPr>
        <w:t xml:space="preserve">необходимы для его развития. </w:t>
      </w:r>
    </w:p>
    <w:p w:rsidR="000638FD" w:rsidRPr="008661F3" w:rsidRDefault="000638FD" w:rsidP="00E72E3E">
      <w:pPr>
        <w:spacing w:line="360" w:lineRule="auto"/>
        <w:ind w:firstLine="706"/>
        <w:jc w:val="both"/>
        <w:rPr>
          <w:color w:val="000000"/>
          <w:sz w:val="28"/>
          <w:szCs w:val="28"/>
        </w:rPr>
      </w:pPr>
      <w:r w:rsidRPr="008661F3">
        <w:rPr>
          <w:color w:val="000000"/>
          <w:sz w:val="28"/>
          <w:szCs w:val="28"/>
        </w:rPr>
        <w:t>Первое направление представлено такими известными отечественными психологами как Б.Г. Ананьев, Ф.Н. Гоноболин, Н.Ф. Добрынин, C.JI. Рубинштейн, И.В. Страхов. Они определяют внимание как «направленность и сосредоточенность любой деятельности». Сторонники данной концепции не считают внимание самостоятельным процессом, а лишь стороной других  процесс</w:t>
      </w:r>
      <w:r w:rsidR="001A03F6">
        <w:rPr>
          <w:color w:val="000000"/>
          <w:sz w:val="28"/>
          <w:szCs w:val="28"/>
        </w:rPr>
        <w:t>ов, в которых оно и проявляется</w:t>
      </w:r>
      <w:r w:rsidR="001A03F6">
        <w:rPr>
          <w:sz w:val="28"/>
          <w:szCs w:val="28"/>
        </w:rPr>
        <w:t>.</w:t>
      </w:r>
      <w:r w:rsidRPr="008661F3">
        <w:rPr>
          <w:color w:val="000000"/>
          <w:sz w:val="28"/>
          <w:szCs w:val="28"/>
        </w:rPr>
        <w:t xml:space="preserve"> </w:t>
      </w:r>
    </w:p>
    <w:p w:rsidR="000638FD" w:rsidRPr="008661F3" w:rsidRDefault="000638FD" w:rsidP="00E72E3E">
      <w:pPr>
        <w:spacing w:line="360" w:lineRule="auto"/>
        <w:ind w:firstLine="706"/>
        <w:jc w:val="both"/>
        <w:rPr>
          <w:color w:val="000000"/>
          <w:sz w:val="28"/>
          <w:szCs w:val="28"/>
        </w:rPr>
      </w:pPr>
      <w:r w:rsidRPr="008661F3">
        <w:rPr>
          <w:color w:val="000000"/>
          <w:sz w:val="28"/>
          <w:szCs w:val="28"/>
        </w:rPr>
        <w:t>Второе направление возникло хронологически позже и содержит в себе критическое отношение к первому направлению. Создателем данной концепции является выдающийся отечественный психолог П.Я. Гальперин. Он определяет внимание как «специальную деятельность контроля». Основные положения его концепции можно свести к следующим:</w:t>
      </w:r>
    </w:p>
    <w:p w:rsidR="000638FD" w:rsidRPr="008661F3" w:rsidRDefault="009A6374" w:rsidP="00E72E3E">
      <w:pPr>
        <w:spacing w:line="360" w:lineRule="auto"/>
        <w:ind w:firstLine="706"/>
        <w:jc w:val="both"/>
        <w:rPr>
          <w:color w:val="000000"/>
          <w:sz w:val="28"/>
          <w:szCs w:val="28"/>
        </w:rPr>
      </w:pPr>
      <w:r>
        <w:rPr>
          <w:color w:val="000000"/>
          <w:sz w:val="28"/>
          <w:szCs w:val="28"/>
        </w:rPr>
        <w:t>- В</w:t>
      </w:r>
      <w:r w:rsidR="000638FD" w:rsidRPr="008661F3">
        <w:rPr>
          <w:color w:val="000000"/>
          <w:sz w:val="28"/>
          <w:szCs w:val="28"/>
        </w:rPr>
        <w:t>нимание является одним из моментов ориентировочно-психологического действия</w:t>
      </w:r>
      <w:r>
        <w:rPr>
          <w:color w:val="000000"/>
          <w:sz w:val="28"/>
          <w:szCs w:val="28"/>
        </w:rPr>
        <w:t>. Оно</w:t>
      </w:r>
      <w:r w:rsidR="000638FD" w:rsidRPr="008661F3">
        <w:rPr>
          <w:color w:val="000000"/>
          <w:sz w:val="28"/>
          <w:szCs w:val="28"/>
        </w:rPr>
        <w:t xml:space="preserve"> направленно на содержание образа</w:t>
      </w:r>
      <w:r>
        <w:rPr>
          <w:color w:val="000000"/>
          <w:sz w:val="28"/>
          <w:szCs w:val="28"/>
        </w:rPr>
        <w:t xml:space="preserve"> и</w:t>
      </w:r>
      <w:r w:rsidR="000638FD" w:rsidRPr="008661F3">
        <w:rPr>
          <w:color w:val="000000"/>
          <w:sz w:val="28"/>
          <w:szCs w:val="28"/>
        </w:rPr>
        <w:t xml:space="preserve"> мысли другого феномена, имеющегося в д</w:t>
      </w:r>
      <w:r>
        <w:rPr>
          <w:color w:val="000000"/>
          <w:sz w:val="28"/>
          <w:szCs w:val="28"/>
        </w:rPr>
        <w:t>анный момент в психике человека.</w:t>
      </w:r>
    </w:p>
    <w:p w:rsidR="000638FD" w:rsidRPr="008661F3" w:rsidRDefault="009A6374" w:rsidP="00E72E3E">
      <w:pPr>
        <w:spacing w:line="360" w:lineRule="auto"/>
        <w:ind w:firstLine="706"/>
        <w:jc w:val="both"/>
        <w:rPr>
          <w:color w:val="000000"/>
          <w:sz w:val="28"/>
          <w:szCs w:val="28"/>
        </w:rPr>
      </w:pPr>
      <w:r>
        <w:rPr>
          <w:color w:val="000000"/>
          <w:sz w:val="28"/>
          <w:szCs w:val="28"/>
        </w:rPr>
        <w:t>- Функция внимания</w:t>
      </w:r>
      <w:r w:rsidR="000638FD" w:rsidRPr="008661F3">
        <w:rPr>
          <w:color w:val="000000"/>
          <w:sz w:val="28"/>
          <w:szCs w:val="28"/>
        </w:rPr>
        <w:t xml:space="preserve"> представляет </w:t>
      </w:r>
      <w:r>
        <w:rPr>
          <w:color w:val="000000"/>
          <w:sz w:val="28"/>
          <w:szCs w:val="28"/>
        </w:rPr>
        <w:t xml:space="preserve">собой </w:t>
      </w:r>
      <w:r w:rsidR="000638FD" w:rsidRPr="008661F3">
        <w:rPr>
          <w:color w:val="000000"/>
          <w:sz w:val="28"/>
          <w:szCs w:val="28"/>
        </w:rPr>
        <w:t>контроль за этим содержанием. В каждом действии человека есть ориентировочная, исполнит</w:t>
      </w:r>
      <w:r w:rsidR="00F26185">
        <w:rPr>
          <w:color w:val="000000"/>
          <w:sz w:val="28"/>
          <w:szCs w:val="28"/>
        </w:rPr>
        <w:t>ельская и контрольная части</w:t>
      </w:r>
      <w:r>
        <w:rPr>
          <w:color w:val="000000"/>
          <w:sz w:val="28"/>
          <w:szCs w:val="28"/>
        </w:rPr>
        <w:t>. Вот эта последняя часть и является вниманием как таковым.</w:t>
      </w:r>
    </w:p>
    <w:p w:rsidR="000638FD" w:rsidRPr="008661F3" w:rsidRDefault="000638FD" w:rsidP="00E72E3E">
      <w:pPr>
        <w:spacing w:line="360" w:lineRule="auto"/>
        <w:ind w:firstLine="706"/>
        <w:jc w:val="both"/>
        <w:rPr>
          <w:color w:val="000000"/>
          <w:sz w:val="28"/>
          <w:szCs w:val="28"/>
        </w:rPr>
      </w:pPr>
      <w:r w:rsidRPr="008661F3">
        <w:rPr>
          <w:color w:val="000000"/>
          <w:sz w:val="28"/>
          <w:szCs w:val="28"/>
        </w:rPr>
        <w:t xml:space="preserve">- </w:t>
      </w:r>
      <w:r w:rsidR="009A6374">
        <w:rPr>
          <w:color w:val="000000"/>
          <w:sz w:val="28"/>
          <w:szCs w:val="28"/>
        </w:rPr>
        <w:t>Д</w:t>
      </w:r>
      <w:r w:rsidRPr="008661F3">
        <w:rPr>
          <w:color w:val="000000"/>
          <w:sz w:val="28"/>
          <w:szCs w:val="28"/>
        </w:rPr>
        <w:t>еятельность контроля</w:t>
      </w:r>
      <w:r w:rsidR="00CA656F">
        <w:rPr>
          <w:color w:val="000000"/>
          <w:sz w:val="28"/>
          <w:szCs w:val="28"/>
        </w:rPr>
        <w:t xml:space="preserve"> или внимания не имеет отдельного</w:t>
      </w:r>
      <w:r w:rsidRPr="008661F3">
        <w:rPr>
          <w:color w:val="000000"/>
          <w:sz w:val="28"/>
          <w:szCs w:val="28"/>
        </w:rPr>
        <w:t xml:space="preserve"> </w:t>
      </w:r>
      <w:r w:rsidR="009A6374">
        <w:rPr>
          <w:color w:val="000000"/>
          <w:sz w:val="28"/>
          <w:szCs w:val="28"/>
        </w:rPr>
        <w:t>результата.</w:t>
      </w:r>
    </w:p>
    <w:p w:rsidR="000638FD" w:rsidRPr="008661F3" w:rsidRDefault="009A6374" w:rsidP="00E72E3E">
      <w:pPr>
        <w:spacing w:line="360" w:lineRule="auto"/>
        <w:ind w:firstLine="706"/>
        <w:jc w:val="both"/>
        <w:rPr>
          <w:color w:val="000000"/>
          <w:sz w:val="28"/>
          <w:szCs w:val="28"/>
        </w:rPr>
      </w:pPr>
      <w:r>
        <w:rPr>
          <w:color w:val="000000"/>
          <w:sz w:val="28"/>
          <w:szCs w:val="28"/>
        </w:rPr>
        <w:t>- В</w:t>
      </w:r>
      <w:r w:rsidR="000638FD" w:rsidRPr="008661F3">
        <w:rPr>
          <w:color w:val="000000"/>
          <w:sz w:val="28"/>
          <w:szCs w:val="28"/>
        </w:rPr>
        <w:t xml:space="preserve">се конкретные </w:t>
      </w:r>
      <w:r>
        <w:rPr>
          <w:color w:val="000000"/>
          <w:sz w:val="28"/>
          <w:szCs w:val="28"/>
        </w:rPr>
        <w:t>виды</w:t>
      </w:r>
      <w:r w:rsidR="000638FD" w:rsidRPr="008661F3">
        <w:rPr>
          <w:color w:val="000000"/>
          <w:sz w:val="28"/>
          <w:szCs w:val="28"/>
        </w:rPr>
        <w:t xml:space="preserve"> внимания </w:t>
      </w:r>
      <w:r w:rsidR="00CA656F">
        <w:rPr>
          <w:color w:val="000000"/>
          <w:sz w:val="28"/>
          <w:szCs w:val="28"/>
        </w:rPr>
        <w:t>(</w:t>
      </w:r>
      <w:r w:rsidR="000638FD" w:rsidRPr="008661F3">
        <w:rPr>
          <w:color w:val="000000"/>
          <w:sz w:val="28"/>
          <w:szCs w:val="28"/>
        </w:rPr>
        <w:t>произвольного и непроизвольного</w:t>
      </w:r>
      <w:r w:rsidR="00CA656F">
        <w:rPr>
          <w:color w:val="000000"/>
          <w:sz w:val="28"/>
          <w:szCs w:val="28"/>
        </w:rPr>
        <w:t>),</w:t>
      </w:r>
      <w:r w:rsidR="000638FD" w:rsidRPr="008661F3">
        <w:rPr>
          <w:color w:val="000000"/>
          <w:sz w:val="28"/>
          <w:szCs w:val="28"/>
        </w:rPr>
        <w:t xml:space="preserve"> </w:t>
      </w:r>
      <w:r w:rsidR="00CA656F" w:rsidRPr="008661F3">
        <w:rPr>
          <w:color w:val="000000"/>
          <w:sz w:val="28"/>
          <w:szCs w:val="28"/>
        </w:rPr>
        <w:t>с точки зрения внимания как деятельности психического контроля</w:t>
      </w:r>
      <w:r w:rsidR="00CA656F">
        <w:rPr>
          <w:color w:val="000000"/>
          <w:sz w:val="28"/>
          <w:szCs w:val="28"/>
        </w:rPr>
        <w:t>,</w:t>
      </w:r>
      <w:r w:rsidR="00CA656F" w:rsidRPr="008661F3">
        <w:rPr>
          <w:color w:val="000000"/>
          <w:sz w:val="28"/>
          <w:szCs w:val="28"/>
        </w:rPr>
        <w:t xml:space="preserve"> </w:t>
      </w:r>
      <w:r w:rsidR="000638FD" w:rsidRPr="008661F3">
        <w:rPr>
          <w:color w:val="000000"/>
          <w:sz w:val="28"/>
          <w:szCs w:val="28"/>
        </w:rPr>
        <w:t xml:space="preserve">являются результатом формирования новых умственных действий </w:t>
      </w:r>
      <w:r w:rsidR="00D54C56" w:rsidRPr="00E87461">
        <w:rPr>
          <w:sz w:val="28"/>
          <w:szCs w:val="28"/>
          <w:shd w:val="clear" w:color="auto" w:fill="FFFFFF"/>
        </w:rPr>
        <w:t>[</w:t>
      </w:r>
      <w:r w:rsidR="00D54C56" w:rsidRPr="00E87461">
        <w:rPr>
          <w:sz w:val="28"/>
          <w:szCs w:val="28"/>
          <w:shd w:val="clear" w:color="auto" w:fill="FFFFFF"/>
        </w:rPr>
        <w:fldChar w:fldCharType="begin"/>
      </w:r>
      <w:r w:rsidR="00D54C56" w:rsidRPr="00E87461">
        <w:rPr>
          <w:sz w:val="28"/>
          <w:szCs w:val="28"/>
          <w:shd w:val="clear" w:color="auto" w:fill="FFFFFF"/>
        </w:rPr>
        <w:instrText xml:space="preserve"> REF _Ref468651359 \r \h </w:instrText>
      </w:r>
      <w:r w:rsidR="00D54C56" w:rsidRPr="00E87461">
        <w:rPr>
          <w:sz w:val="28"/>
          <w:szCs w:val="28"/>
          <w:shd w:val="clear" w:color="auto" w:fill="FFFFFF"/>
        </w:rPr>
      </w:r>
      <w:r w:rsidR="00E87461">
        <w:rPr>
          <w:sz w:val="28"/>
          <w:szCs w:val="28"/>
          <w:shd w:val="clear" w:color="auto" w:fill="FFFFFF"/>
        </w:rPr>
        <w:instrText xml:space="preserve"> \* MERGEFORMAT </w:instrText>
      </w:r>
      <w:r w:rsidR="00D54C56" w:rsidRPr="00E87461">
        <w:rPr>
          <w:sz w:val="28"/>
          <w:szCs w:val="28"/>
          <w:shd w:val="clear" w:color="auto" w:fill="FFFFFF"/>
        </w:rPr>
        <w:fldChar w:fldCharType="separate"/>
      </w:r>
      <w:r w:rsidR="00D54C56" w:rsidRPr="00E87461">
        <w:rPr>
          <w:sz w:val="28"/>
          <w:szCs w:val="28"/>
          <w:shd w:val="clear" w:color="auto" w:fill="FFFFFF"/>
        </w:rPr>
        <w:fldChar w:fldCharType="end"/>
      </w:r>
      <w:r w:rsidR="004B339A">
        <w:rPr>
          <w:sz w:val="28"/>
          <w:szCs w:val="28"/>
          <w:shd w:val="clear" w:color="auto" w:fill="FFFFFF"/>
        </w:rPr>
        <w:fldChar w:fldCharType="begin"/>
      </w:r>
      <w:r w:rsidR="004B339A">
        <w:rPr>
          <w:sz w:val="28"/>
          <w:szCs w:val="28"/>
          <w:shd w:val="clear" w:color="auto" w:fill="FFFFFF"/>
        </w:rPr>
        <w:instrText xml:space="preserve"> REF _Ref472629273 \r \h </w:instrText>
      </w:r>
      <w:r w:rsidR="004B339A">
        <w:rPr>
          <w:sz w:val="28"/>
          <w:szCs w:val="28"/>
          <w:shd w:val="clear" w:color="auto" w:fill="FFFFFF"/>
        </w:rPr>
      </w:r>
      <w:r w:rsidR="004B339A">
        <w:rPr>
          <w:sz w:val="28"/>
          <w:szCs w:val="28"/>
          <w:shd w:val="clear" w:color="auto" w:fill="FFFFFF"/>
        </w:rPr>
        <w:fldChar w:fldCharType="separate"/>
      </w:r>
      <w:r w:rsidR="004B339A">
        <w:rPr>
          <w:sz w:val="28"/>
          <w:szCs w:val="28"/>
          <w:shd w:val="clear" w:color="auto" w:fill="FFFFFF"/>
        </w:rPr>
        <w:t>15</w:t>
      </w:r>
      <w:r w:rsidR="004B339A">
        <w:rPr>
          <w:sz w:val="28"/>
          <w:szCs w:val="28"/>
          <w:shd w:val="clear" w:color="auto" w:fill="FFFFFF"/>
        </w:rPr>
        <w:fldChar w:fldCharType="end"/>
      </w:r>
      <w:r w:rsidR="00E87461" w:rsidRPr="00E87461">
        <w:rPr>
          <w:sz w:val="28"/>
          <w:szCs w:val="28"/>
          <w:shd w:val="clear" w:color="auto" w:fill="FFFFFF"/>
        </w:rPr>
        <w:t>, с. 37</w:t>
      </w:r>
      <w:r w:rsidR="00D54C56" w:rsidRPr="00E87461">
        <w:rPr>
          <w:sz w:val="28"/>
          <w:szCs w:val="28"/>
          <w:shd w:val="clear" w:color="auto" w:fill="FFFFFF"/>
        </w:rPr>
        <w:fldChar w:fldCharType="begin"/>
      </w:r>
      <w:r w:rsidR="00D54C56" w:rsidRPr="00E87461">
        <w:rPr>
          <w:sz w:val="28"/>
          <w:szCs w:val="28"/>
          <w:shd w:val="clear" w:color="auto" w:fill="FFFFFF"/>
        </w:rPr>
        <w:instrText xml:space="preserve"> REF Гальперин \h </w:instrText>
      </w:r>
      <w:r w:rsidR="00D54C56" w:rsidRPr="00E87461">
        <w:rPr>
          <w:sz w:val="28"/>
          <w:szCs w:val="28"/>
          <w:shd w:val="clear" w:color="auto" w:fill="FFFFFF"/>
        </w:rPr>
      </w:r>
      <w:r w:rsidR="00E87461">
        <w:rPr>
          <w:sz w:val="28"/>
          <w:szCs w:val="28"/>
          <w:shd w:val="clear" w:color="auto" w:fill="FFFFFF"/>
        </w:rPr>
        <w:instrText xml:space="preserve"> \* MERGEFORMAT </w:instrText>
      </w:r>
      <w:r w:rsidR="00D54C56" w:rsidRPr="00E87461">
        <w:rPr>
          <w:sz w:val="28"/>
          <w:szCs w:val="28"/>
          <w:shd w:val="clear" w:color="auto" w:fill="FFFFFF"/>
        </w:rPr>
        <w:fldChar w:fldCharType="end"/>
      </w:r>
      <w:r w:rsidR="00D54C56" w:rsidRPr="00E87461">
        <w:rPr>
          <w:sz w:val="28"/>
          <w:szCs w:val="28"/>
          <w:shd w:val="clear" w:color="auto" w:fill="FFFFFF"/>
        </w:rPr>
        <w:t>]</w:t>
      </w:r>
      <w:r w:rsidR="000638FD" w:rsidRPr="00E87461">
        <w:rPr>
          <w:sz w:val="28"/>
          <w:szCs w:val="28"/>
        </w:rPr>
        <w:t>.</w:t>
      </w:r>
    </w:p>
    <w:p w:rsidR="00B450E1" w:rsidRDefault="00B450E1" w:rsidP="00E72E3E">
      <w:pPr>
        <w:spacing w:line="360" w:lineRule="auto"/>
        <w:ind w:firstLine="709"/>
        <w:jc w:val="both"/>
        <w:rPr>
          <w:color w:val="000000"/>
          <w:sz w:val="28"/>
          <w:szCs w:val="28"/>
          <w:shd w:val="clear" w:color="auto" w:fill="FFFFFF"/>
        </w:rPr>
      </w:pPr>
      <w:r w:rsidRPr="00A72191">
        <w:rPr>
          <w:color w:val="000000"/>
          <w:sz w:val="28"/>
          <w:szCs w:val="28"/>
          <w:shd w:val="clear" w:color="auto" w:fill="FFFFFF"/>
        </w:rPr>
        <w:t xml:space="preserve">Вообще, особенности внимания таковы, что оно является основным условием успешного результата любой интеллектуальной деятельности. Его функции представляют собой улучшение других видов работы, к которым </w:t>
      </w:r>
      <w:r w:rsidRPr="00A72191">
        <w:rPr>
          <w:color w:val="000000"/>
          <w:sz w:val="28"/>
          <w:szCs w:val="28"/>
          <w:shd w:val="clear" w:color="auto" w:fill="FFFFFF"/>
        </w:rPr>
        <w:lastRenderedPageBreak/>
        <w:t>оно фиксируется, но при этом оно не имеет своего специального деятельного продукта.</w:t>
      </w:r>
    </w:p>
    <w:p w:rsidR="00B450E1" w:rsidRDefault="00B450E1" w:rsidP="00E72E3E">
      <w:pPr>
        <w:spacing w:line="360" w:lineRule="auto"/>
        <w:ind w:firstLine="709"/>
        <w:jc w:val="both"/>
        <w:rPr>
          <w:color w:val="000000"/>
          <w:sz w:val="28"/>
          <w:szCs w:val="28"/>
          <w:shd w:val="clear" w:color="auto" w:fill="FFFFFF"/>
        </w:rPr>
      </w:pPr>
      <w:r w:rsidRPr="00A72191">
        <w:rPr>
          <w:color w:val="000000"/>
          <w:sz w:val="28"/>
          <w:szCs w:val="28"/>
          <w:shd w:val="clear" w:color="auto" w:fill="FFFFFF"/>
        </w:rPr>
        <w:t>Кроме того, в некоторых источниках по психологии можно прочитать, что внимание является такой организацией психической деятельности, с помощью которой восприятия, ощущения, мысли осознаются яснее остальных, а последние</w:t>
      </w:r>
      <w:r w:rsidR="004E54C4">
        <w:rPr>
          <w:color w:val="000000"/>
          <w:sz w:val="28"/>
          <w:szCs w:val="28"/>
          <w:shd w:val="clear" w:color="auto" w:fill="FFFFFF"/>
        </w:rPr>
        <w:t xml:space="preserve"> </w:t>
      </w:r>
      <w:r w:rsidRPr="00A72191">
        <w:rPr>
          <w:color w:val="000000"/>
          <w:sz w:val="28"/>
          <w:szCs w:val="28"/>
          <w:shd w:val="clear" w:color="auto" w:fill="FFFFFF"/>
        </w:rPr>
        <w:t>отходят на второй план или вовсе не воспринимаются</w:t>
      </w:r>
      <w:r>
        <w:rPr>
          <w:color w:val="000000"/>
          <w:sz w:val="28"/>
          <w:szCs w:val="28"/>
          <w:shd w:val="clear" w:color="auto" w:fill="FFFFFF"/>
        </w:rPr>
        <w:t xml:space="preserve"> </w:t>
      </w:r>
      <w:r w:rsidR="00E87461" w:rsidRPr="00E87461">
        <w:rPr>
          <w:sz w:val="28"/>
          <w:szCs w:val="28"/>
          <w:shd w:val="clear" w:color="auto" w:fill="FFFFFF"/>
        </w:rPr>
        <w:t>[</w:t>
      </w:r>
      <w:r w:rsidR="004B339A">
        <w:rPr>
          <w:sz w:val="28"/>
          <w:szCs w:val="28"/>
          <w:shd w:val="clear" w:color="auto" w:fill="FFFFFF"/>
        </w:rPr>
        <w:fldChar w:fldCharType="begin"/>
      </w:r>
      <w:r w:rsidR="004B339A">
        <w:rPr>
          <w:sz w:val="28"/>
          <w:szCs w:val="28"/>
          <w:shd w:val="clear" w:color="auto" w:fill="FFFFFF"/>
        </w:rPr>
        <w:instrText xml:space="preserve"> REF _Ref468651980 \r \h </w:instrText>
      </w:r>
      <w:r w:rsidR="004B339A">
        <w:rPr>
          <w:sz w:val="28"/>
          <w:szCs w:val="28"/>
          <w:shd w:val="clear" w:color="auto" w:fill="FFFFFF"/>
        </w:rPr>
      </w:r>
      <w:r w:rsidR="004B339A">
        <w:rPr>
          <w:sz w:val="28"/>
          <w:szCs w:val="28"/>
          <w:shd w:val="clear" w:color="auto" w:fill="FFFFFF"/>
        </w:rPr>
        <w:fldChar w:fldCharType="separate"/>
      </w:r>
      <w:r w:rsidR="004B339A">
        <w:rPr>
          <w:sz w:val="28"/>
          <w:szCs w:val="28"/>
          <w:shd w:val="clear" w:color="auto" w:fill="FFFFFF"/>
        </w:rPr>
        <w:t>13</w:t>
      </w:r>
      <w:r w:rsidR="004B339A">
        <w:rPr>
          <w:sz w:val="28"/>
          <w:szCs w:val="28"/>
          <w:shd w:val="clear" w:color="auto" w:fill="FFFFFF"/>
        </w:rPr>
        <w:fldChar w:fldCharType="end"/>
      </w:r>
      <w:r w:rsidRPr="00E87461">
        <w:rPr>
          <w:sz w:val="28"/>
          <w:szCs w:val="28"/>
          <w:shd w:val="clear" w:color="auto" w:fill="FFFFFF"/>
        </w:rPr>
        <w:t>].</w:t>
      </w:r>
    </w:p>
    <w:p w:rsidR="00B450E1" w:rsidRDefault="00B450E1" w:rsidP="00E72E3E">
      <w:pPr>
        <w:spacing w:line="360" w:lineRule="auto"/>
        <w:ind w:firstLine="709"/>
        <w:jc w:val="both"/>
        <w:rPr>
          <w:color w:val="000000"/>
          <w:sz w:val="28"/>
          <w:szCs w:val="28"/>
          <w:shd w:val="clear" w:color="auto" w:fill="FFFFFF"/>
        </w:rPr>
      </w:pPr>
      <w:r w:rsidRPr="00A72191">
        <w:rPr>
          <w:color w:val="000000"/>
          <w:sz w:val="28"/>
          <w:szCs w:val="28"/>
          <w:shd w:val="clear" w:color="auto" w:fill="FFFFFF"/>
        </w:rPr>
        <w:t>Таким образом, внимание является сознательн</w:t>
      </w:r>
      <w:r w:rsidR="004E54C4">
        <w:rPr>
          <w:color w:val="000000"/>
          <w:sz w:val="28"/>
          <w:szCs w:val="28"/>
          <w:shd w:val="clear" w:color="auto" w:fill="FFFFFF"/>
        </w:rPr>
        <w:t xml:space="preserve">ым действием, которое направлено на </w:t>
      </w:r>
      <w:r w:rsidRPr="00A72191">
        <w:rPr>
          <w:color w:val="000000"/>
          <w:sz w:val="28"/>
          <w:szCs w:val="28"/>
          <w:shd w:val="clear" w:color="auto" w:fill="FFFFFF"/>
        </w:rPr>
        <w:t>о</w:t>
      </w:r>
      <w:r w:rsidR="004E54C4">
        <w:rPr>
          <w:color w:val="000000"/>
          <w:sz w:val="28"/>
          <w:szCs w:val="28"/>
          <w:shd w:val="clear" w:color="auto" w:fill="FFFFFF"/>
        </w:rPr>
        <w:t>бращение</w:t>
      </w:r>
      <w:r w:rsidRPr="00A72191">
        <w:rPr>
          <w:color w:val="000000"/>
          <w:sz w:val="28"/>
          <w:szCs w:val="28"/>
          <w:shd w:val="clear" w:color="auto" w:fill="FFFFFF"/>
        </w:rPr>
        <w:t xml:space="preserve"> како</w:t>
      </w:r>
      <w:r w:rsidR="004E54C4">
        <w:rPr>
          <w:color w:val="000000"/>
          <w:sz w:val="28"/>
          <w:szCs w:val="28"/>
          <w:shd w:val="clear" w:color="auto" w:fill="FFFFFF"/>
        </w:rPr>
        <w:t>го-либо</w:t>
      </w:r>
      <w:r w:rsidRPr="00A72191">
        <w:rPr>
          <w:color w:val="000000"/>
          <w:sz w:val="28"/>
          <w:szCs w:val="28"/>
          <w:shd w:val="clear" w:color="auto" w:fill="FFFFFF"/>
        </w:rPr>
        <w:t xml:space="preserve"> объект</w:t>
      </w:r>
      <w:r w:rsidR="004E54C4">
        <w:rPr>
          <w:color w:val="000000"/>
          <w:sz w:val="28"/>
          <w:szCs w:val="28"/>
          <w:shd w:val="clear" w:color="auto" w:fill="FFFFFF"/>
        </w:rPr>
        <w:t>а</w:t>
      </w:r>
      <w:r w:rsidRPr="00A72191">
        <w:rPr>
          <w:color w:val="000000"/>
          <w:sz w:val="28"/>
          <w:szCs w:val="28"/>
          <w:shd w:val="clear" w:color="auto" w:fill="FFFFFF"/>
        </w:rPr>
        <w:t>. Оно не зависит от присутствующих свойств этого предмета</w:t>
      </w:r>
      <w:r w:rsidR="004E54C4">
        <w:rPr>
          <w:color w:val="000000"/>
          <w:sz w:val="28"/>
          <w:szCs w:val="28"/>
          <w:shd w:val="clear" w:color="auto" w:fill="FFFFFF"/>
        </w:rPr>
        <w:t xml:space="preserve">. Например, таких как </w:t>
      </w:r>
      <w:r w:rsidRPr="00A72191">
        <w:rPr>
          <w:color w:val="000000"/>
          <w:sz w:val="28"/>
          <w:szCs w:val="28"/>
          <w:shd w:val="clear" w:color="auto" w:fill="FFFFFF"/>
        </w:rPr>
        <w:t xml:space="preserve">привлекательность, внешние и внутренние </w:t>
      </w:r>
      <w:r w:rsidR="004E54C4">
        <w:rPr>
          <w:color w:val="000000"/>
          <w:sz w:val="28"/>
          <w:szCs w:val="28"/>
          <w:shd w:val="clear" w:color="auto" w:fill="FFFFFF"/>
        </w:rPr>
        <w:t xml:space="preserve">его </w:t>
      </w:r>
      <w:r w:rsidRPr="00A72191">
        <w:rPr>
          <w:color w:val="000000"/>
          <w:sz w:val="28"/>
          <w:szCs w:val="28"/>
          <w:shd w:val="clear" w:color="auto" w:fill="FFFFFF"/>
        </w:rPr>
        <w:t>качества</w:t>
      </w:r>
      <w:r w:rsidR="004E54C4">
        <w:rPr>
          <w:color w:val="000000"/>
          <w:sz w:val="28"/>
          <w:szCs w:val="28"/>
          <w:shd w:val="clear" w:color="auto" w:fill="FFFFFF"/>
        </w:rPr>
        <w:t xml:space="preserve"> или даже</w:t>
      </w:r>
      <w:r w:rsidRPr="00A72191">
        <w:rPr>
          <w:color w:val="000000"/>
          <w:sz w:val="28"/>
          <w:szCs w:val="28"/>
          <w:shd w:val="clear" w:color="auto" w:fill="FFFFFF"/>
        </w:rPr>
        <w:t xml:space="preserve"> интерес </w:t>
      </w:r>
      <w:r w:rsidR="004E54C4">
        <w:rPr>
          <w:color w:val="000000"/>
          <w:sz w:val="28"/>
          <w:szCs w:val="28"/>
          <w:shd w:val="clear" w:color="auto" w:fill="FFFFFF"/>
        </w:rPr>
        <w:t xml:space="preserve">самого </w:t>
      </w:r>
      <w:r w:rsidRPr="00A72191">
        <w:rPr>
          <w:color w:val="000000"/>
          <w:sz w:val="28"/>
          <w:szCs w:val="28"/>
          <w:shd w:val="clear" w:color="auto" w:fill="FFFFFF"/>
        </w:rPr>
        <w:t>наблюдателя.</w:t>
      </w:r>
      <w:r w:rsidR="00EF7D47">
        <w:rPr>
          <w:color w:val="000000"/>
          <w:sz w:val="28"/>
          <w:szCs w:val="28"/>
          <w:shd w:val="clear" w:color="auto" w:fill="FFFFFF"/>
        </w:rPr>
        <w:t xml:space="preserve"> Поэтому ф</w:t>
      </w:r>
      <w:r w:rsidRPr="00A72191">
        <w:rPr>
          <w:color w:val="000000"/>
          <w:sz w:val="28"/>
          <w:szCs w:val="28"/>
          <w:shd w:val="clear" w:color="auto" w:fill="FFFFFF"/>
        </w:rPr>
        <w:t>иксируется оно благодаря самому человеку в зависимости от его деятельности.</w:t>
      </w:r>
      <w:r>
        <w:rPr>
          <w:color w:val="000000"/>
          <w:sz w:val="28"/>
          <w:szCs w:val="28"/>
          <w:shd w:val="clear" w:color="auto" w:fill="FFFFFF"/>
        </w:rPr>
        <w:t xml:space="preserve"> </w:t>
      </w:r>
      <w:r w:rsidRPr="00A72191">
        <w:rPr>
          <w:color w:val="000000"/>
          <w:sz w:val="28"/>
          <w:szCs w:val="28"/>
          <w:shd w:val="clear" w:color="auto" w:fill="FFFFFF"/>
        </w:rPr>
        <w:t>Если человек приблизительно знает, что такое внимание, то он понимает, что хороший результат и успех различной работы зависят именно от того, как правильно поставлена цель</w:t>
      </w:r>
      <w:r w:rsidR="00EF7D47">
        <w:rPr>
          <w:color w:val="000000"/>
          <w:sz w:val="28"/>
          <w:szCs w:val="28"/>
          <w:shd w:val="clear" w:color="auto" w:fill="FFFFFF"/>
        </w:rPr>
        <w:t xml:space="preserve"> и как запланированы этапы по её</w:t>
      </w:r>
      <w:r w:rsidRPr="00A72191">
        <w:rPr>
          <w:color w:val="000000"/>
          <w:sz w:val="28"/>
          <w:szCs w:val="28"/>
          <w:shd w:val="clear" w:color="auto" w:fill="FFFFFF"/>
        </w:rPr>
        <w:t xml:space="preserve"> достижению.</w:t>
      </w:r>
    </w:p>
    <w:p w:rsidR="00B450E1" w:rsidRPr="000235BE" w:rsidRDefault="00B450E1" w:rsidP="00E72E3E">
      <w:pPr>
        <w:pStyle w:val="2"/>
        <w:spacing w:line="360" w:lineRule="auto"/>
        <w:jc w:val="center"/>
        <w:rPr>
          <w:rFonts w:ascii="Times New Roman" w:hAnsi="Times New Roman" w:cs="Times New Roman"/>
          <w:i w:val="0"/>
          <w:shd w:val="clear" w:color="auto" w:fill="FFFFFF"/>
        </w:rPr>
      </w:pPr>
      <w:bookmarkStart w:id="14" w:name="_Toc472274026"/>
      <w:r w:rsidRPr="000235BE">
        <w:rPr>
          <w:rFonts w:ascii="Times New Roman" w:hAnsi="Times New Roman" w:cs="Times New Roman"/>
          <w:i w:val="0"/>
          <w:shd w:val="clear" w:color="auto" w:fill="FFFFFF"/>
        </w:rPr>
        <w:t xml:space="preserve">1.2. </w:t>
      </w:r>
      <w:r w:rsidR="000235BE" w:rsidRPr="000235BE">
        <w:rPr>
          <w:rFonts w:ascii="Times New Roman" w:hAnsi="Times New Roman" w:cs="Times New Roman"/>
          <w:i w:val="0"/>
          <w:shd w:val="clear" w:color="auto" w:fill="FFFFFF"/>
        </w:rPr>
        <w:t>Физиологические основы внимания</w:t>
      </w:r>
      <w:bookmarkEnd w:id="14"/>
    </w:p>
    <w:p w:rsidR="00A43B3E" w:rsidRDefault="00A43B3E" w:rsidP="007F74B0">
      <w:pPr>
        <w:ind w:firstLine="709"/>
        <w:jc w:val="both"/>
        <w:rPr>
          <w:b/>
          <w:sz w:val="28"/>
          <w:szCs w:val="28"/>
          <w:shd w:val="clear" w:color="auto" w:fill="FFFFFF"/>
        </w:rPr>
      </w:pPr>
    </w:p>
    <w:p w:rsidR="0031460A" w:rsidRPr="008661F3" w:rsidRDefault="0031460A" w:rsidP="00E72E3E">
      <w:pPr>
        <w:spacing w:line="360" w:lineRule="auto"/>
        <w:ind w:firstLine="706"/>
        <w:jc w:val="both"/>
        <w:rPr>
          <w:color w:val="000000"/>
          <w:sz w:val="28"/>
          <w:szCs w:val="28"/>
        </w:rPr>
      </w:pPr>
      <w:r w:rsidRPr="008661F3">
        <w:rPr>
          <w:color w:val="000000"/>
          <w:sz w:val="28"/>
          <w:szCs w:val="28"/>
        </w:rPr>
        <w:t>Внимание можно определить как психофизиологический процесс</w:t>
      </w:r>
      <w:r w:rsidR="00A43B3E">
        <w:rPr>
          <w:color w:val="000000"/>
          <w:sz w:val="28"/>
          <w:szCs w:val="28"/>
        </w:rPr>
        <w:t xml:space="preserve"> или</w:t>
      </w:r>
      <w:r w:rsidRPr="008661F3">
        <w:rPr>
          <w:color w:val="000000"/>
          <w:sz w:val="28"/>
          <w:szCs w:val="28"/>
        </w:rPr>
        <w:t xml:space="preserve"> состояние, характеризующее динамические особенности познавательной деятельности. Они выражаются в её сосредоточенности на сравнительно узком участке внешней или внутренней действительности, которые на данный момент времени становятся осознаваемыми и концентрируют на себе психические и физические силы человека в течение определённого периода времени. Р.С. Немов считает, что внимание – это процесс сознательного или бессознательного (полусознательного) отбора одной информации, поступающей через органы чувств, и игнорирования другой </w:t>
      </w:r>
      <w:r w:rsidR="00E87461" w:rsidRPr="00E87461">
        <w:rPr>
          <w:sz w:val="28"/>
          <w:szCs w:val="28"/>
          <w:shd w:val="clear" w:color="auto" w:fill="FFFFFF"/>
        </w:rPr>
        <w:t>[</w:t>
      </w:r>
      <w:r w:rsidR="00E87461">
        <w:rPr>
          <w:sz w:val="28"/>
          <w:szCs w:val="28"/>
          <w:shd w:val="clear" w:color="auto" w:fill="FFFFFF"/>
        </w:rPr>
        <w:fldChar w:fldCharType="begin"/>
      </w:r>
      <w:r w:rsidR="00E87461">
        <w:rPr>
          <w:sz w:val="28"/>
          <w:szCs w:val="28"/>
          <w:shd w:val="clear" w:color="auto" w:fill="FFFFFF"/>
        </w:rPr>
        <w:instrText xml:space="preserve"> REF _Ref468651569 \r \h </w:instrText>
      </w:r>
      <w:r w:rsidR="00E87461">
        <w:rPr>
          <w:sz w:val="28"/>
          <w:szCs w:val="28"/>
          <w:shd w:val="clear" w:color="auto" w:fill="FFFFFF"/>
        </w:rPr>
      </w:r>
      <w:r w:rsidR="00E72E3E">
        <w:rPr>
          <w:sz w:val="28"/>
          <w:szCs w:val="28"/>
          <w:shd w:val="clear" w:color="auto" w:fill="FFFFFF"/>
        </w:rPr>
        <w:instrText xml:space="preserve"> \* MERGEFORMAT </w:instrText>
      </w:r>
      <w:r w:rsidR="00E87461">
        <w:rPr>
          <w:sz w:val="28"/>
          <w:szCs w:val="28"/>
          <w:shd w:val="clear" w:color="auto" w:fill="FFFFFF"/>
        </w:rPr>
        <w:fldChar w:fldCharType="separate"/>
      </w:r>
      <w:r w:rsidR="00E87461">
        <w:rPr>
          <w:sz w:val="28"/>
          <w:szCs w:val="28"/>
          <w:shd w:val="clear" w:color="auto" w:fill="FFFFFF"/>
        </w:rPr>
        <w:fldChar w:fldCharType="end"/>
      </w:r>
      <w:r w:rsidR="004B339A">
        <w:rPr>
          <w:sz w:val="28"/>
          <w:szCs w:val="28"/>
          <w:shd w:val="clear" w:color="auto" w:fill="FFFFFF"/>
        </w:rPr>
        <w:fldChar w:fldCharType="begin"/>
      </w:r>
      <w:r w:rsidR="004B339A">
        <w:rPr>
          <w:sz w:val="28"/>
          <w:szCs w:val="28"/>
          <w:shd w:val="clear" w:color="auto" w:fill="FFFFFF"/>
        </w:rPr>
        <w:instrText xml:space="preserve"> REF _Ref471943366 \r \h </w:instrText>
      </w:r>
      <w:r w:rsidR="004B339A">
        <w:rPr>
          <w:sz w:val="28"/>
          <w:szCs w:val="28"/>
          <w:shd w:val="clear" w:color="auto" w:fill="FFFFFF"/>
        </w:rPr>
      </w:r>
      <w:r w:rsidR="004B339A">
        <w:rPr>
          <w:sz w:val="28"/>
          <w:szCs w:val="28"/>
          <w:shd w:val="clear" w:color="auto" w:fill="FFFFFF"/>
        </w:rPr>
        <w:fldChar w:fldCharType="separate"/>
      </w:r>
      <w:r w:rsidR="004B339A">
        <w:rPr>
          <w:sz w:val="28"/>
          <w:szCs w:val="28"/>
          <w:shd w:val="clear" w:color="auto" w:fill="FFFFFF"/>
        </w:rPr>
        <w:t>35</w:t>
      </w:r>
      <w:r w:rsidR="004B339A">
        <w:rPr>
          <w:sz w:val="28"/>
          <w:szCs w:val="28"/>
          <w:shd w:val="clear" w:color="auto" w:fill="FFFFFF"/>
        </w:rPr>
        <w:fldChar w:fldCharType="end"/>
      </w:r>
      <w:r w:rsidR="00E87461" w:rsidRPr="00E87461">
        <w:rPr>
          <w:sz w:val="28"/>
          <w:szCs w:val="28"/>
          <w:shd w:val="clear" w:color="auto" w:fill="FFFFFF"/>
        </w:rPr>
        <w:t>].</w:t>
      </w:r>
      <w:r w:rsidR="00E87461" w:rsidRPr="00A43B3E">
        <w:rPr>
          <w:color w:val="00B050"/>
          <w:sz w:val="28"/>
          <w:szCs w:val="28"/>
        </w:rPr>
        <w:t xml:space="preserve"> </w:t>
      </w:r>
    </w:p>
    <w:p w:rsidR="008C121D" w:rsidRDefault="00AB2F8E" w:rsidP="00E72E3E">
      <w:pPr>
        <w:spacing w:line="360" w:lineRule="auto"/>
        <w:ind w:firstLine="709"/>
        <w:jc w:val="both"/>
        <w:rPr>
          <w:sz w:val="28"/>
          <w:szCs w:val="28"/>
        </w:rPr>
      </w:pPr>
      <w:r>
        <w:rPr>
          <w:sz w:val="28"/>
          <w:szCs w:val="28"/>
        </w:rPr>
        <w:t>Центры нервной системы, что задействованы в работе когнитивных процессов, обеспечивается функционированием внимания</w:t>
      </w:r>
      <w:r w:rsidRPr="003E38EC">
        <w:rPr>
          <w:sz w:val="28"/>
          <w:szCs w:val="28"/>
        </w:rPr>
        <w:t xml:space="preserve">, которые </w:t>
      </w:r>
      <w:r>
        <w:rPr>
          <w:sz w:val="28"/>
          <w:szCs w:val="28"/>
        </w:rPr>
        <w:t xml:space="preserve">оно </w:t>
      </w:r>
      <w:r w:rsidRPr="003E38EC">
        <w:rPr>
          <w:sz w:val="28"/>
          <w:szCs w:val="28"/>
        </w:rPr>
        <w:t>сопровождает</w:t>
      </w:r>
      <w:r>
        <w:rPr>
          <w:sz w:val="28"/>
          <w:szCs w:val="28"/>
        </w:rPr>
        <w:t>.</w:t>
      </w:r>
    </w:p>
    <w:p w:rsidR="003E38EC" w:rsidRPr="003E38EC" w:rsidRDefault="003E38EC" w:rsidP="00E72E3E">
      <w:pPr>
        <w:spacing w:line="360" w:lineRule="auto"/>
        <w:ind w:firstLine="709"/>
        <w:jc w:val="both"/>
        <w:rPr>
          <w:sz w:val="28"/>
          <w:szCs w:val="28"/>
        </w:rPr>
      </w:pPr>
      <w:r w:rsidRPr="003E38EC">
        <w:rPr>
          <w:sz w:val="28"/>
          <w:szCs w:val="28"/>
        </w:rPr>
        <w:lastRenderedPageBreak/>
        <w:t>Специал</w:t>
      </w:r>
      <w:r w:rsidR="00AB2F8E">
        <w:rPr>
          <w:sz w:val="28"/>
          <w:szCs w:val="28"/>
        </w:rPr>
        <w:t>ь</w:t>
      </w:r>
      <w:r w:rsidRPr="003E38EC">
        <w:rPr>
          <w:sz w:val="28"/>
          <w:szCs w:val="28"/>
        </w:rPr>
        <w:t>ный нервный центр, отвечающий за осуществление этого процесса, отсутствует</w:t>
      </w:r>
      <w:r w:rsidR="00AB2F8E">
        <w:rPr>
          <w:sz w:val="28"/>
          <w:szCs w:val="28"/>
        </w:rPr>
        <w:t>. А за</w:t>
      </w:r>
      <w:r w:rsidRPr="003E38EC">
        <w:rPr>
          <w:sz w:val="28"/>
          <w:szCs w:val="28"/>
        </w:rPr>
        <w:t xml:space="preserve"> возникновение зрительных, тактильных и других ощущений </w:t>
      </w:r>
      <w:r w:rsidR="00AB2F8E">
        <w:rPr>
          <w:sz w:val="28"/>
          <w:szCs w:val="28"/>
        </w:rPr>
        <w:t>отвечают</w:t>
      </w:r>
      <w:r w:rsidRPr="003E38EC">
        <w:rPr>
          <w:sz w:val="28"/>
          <w:szCs w:val="28"/>
        </w:rPr>
        <w:t xml:space="preserve"> определенны</w:t>
      </w:r>
      <w:r w:rsidR="00AB2F8E">
        <w:rPr>
          <w:sz w:val="28"/>
          <w:szCs w:val="28"/>
        </w:rPr>
        <w:t>е</w:t>
      </w:r>
      <w:r w:rsidRPr="003E38EC">
        <w:rPr>
          <w:sz w:val="28"/>
          <w:szCs w:val="28"/>
        </w:rPr>
        <w:t xml:space="preserve"> участк</w:t>
      </w:r>
      <w:r w:rsidR="00AB2F8E">
        <w:rPr>
          <w:sz w:val="28"/>
          <w:szCs w:val="28"/>
        </w:rPr>
        <w:t>и</w:t>
      </w:r>
      <w:r w:rsidRPr="003E38EC">
        <w:rPr>
          <w:sz w:val="28"/>
          <w:szCs w:val="28"/>
        </w:rPr>
        <w:t xml:space="preserve"> коры головного мозга. </w:t>
      </w:r>
    </w:p>
    <w:p w:rsidR="003E38EC" w:rsidRPr="00D20411" w:rsidRDefault="00AB2F8E" w:rsidP="00E72E3E">
      <w:pPr>
        <w:spacing w:line="360" w:lineRule="auto"/>
        <w:ind w:firstLine="709"/>
        <w:jc w:val="both"/>
        <w:rPr>
          <w:color w:val="FF0000"/>
          <w:sz w:val="28"/>
          <w:szCs w:val="28"/>
        </w:rPr>
      </w:pPr>
      <w:r>
        <w:rPr>
          <w:sz w:val="28"/>
          <w:szCs w:val="28"/>
        </w:rPr>
        <w:t>У</w:t>
      </w:r>
      <w:r w:rsidR="003E38EC" w:rsidRPr="003E38EC">
        <w:rPr>
          <w:sz w:val="28"/>
          <w:szCs w:val="28"/>
        </w:rPr>
        <w:t>ченые</w:t>
      </w:r>
      <w:r>
        <w:rPr>
          <w:sz w:val="28"/>
          <w:szCs w:val="28"/>
        </w:rPr>
        <w:t>, изучавшие</w:t>
      </w:r>
      <w:r w:rsidRPr="00AB2F8E">
        <w:rPr>
          <w:sz w:val="28"/>
          <w:szCs w:val="28"/>
        </w:rPr>
        <w:t xml:space="preserve"> </w:t>
      </w:r>
      <w:r>
        <w:rPr>
          <w:sz w:val="28"/>
          <w:szCs w:val="28"/>
        </w:rPr>
        <w:t>высшую нервную деятельность,</w:t>
      </w:r>
      <w:r w:rsidR="003E38EC" w:rsidRPr="003E38EC">
        <w:rPr>
          <w:sz w:val="28"/>
          <w:szCs w:val="28"/>
        </w:rPr>
        <w:t xml:space="preserve"> выяснили, что нервные образования, расположенные в разных участках мозга, не могут иметь одинаковый уровень возбуждения или торможения.</w:t>
      </w:r>
      <w:r w:rsidR="004B39C8">
        <w:rPr>
          <w:sz w:val="28"/>
          <w:szCs w:val="28"/>
        </w:rPr>
        <w:t xml:space="preserve"> Поскольку к</w:t>
      </w:r>
      <w:r w:rsidR="003E38EC" w:rsidRPr="003E38EC">
        <w:rPr>
          <w:sz w:val="28"/>
          <w:szCs w:val="28"/>
        </w:rPr>
        <w:t>огнитивные процессы протекаю</w:t>
      </w:r>
      <w:r w:rsidR="004B39C8">
        <w:rPr>
          <w:sz w:val="28"/>
          <w:szCs w:val="28"/>
        </w:rPr>
        <w:t>щие</w:t>
      </w:r>
      <w:r w:rsidR="003E38EC" w:rsidRPr="003E38EC">
        <w:rPr>
          <w:sz w:val="28"/>
          <w:szCs w:val="28"/>
        </w:rPr>
        <w:t xml:space="preserve"> в коре</w:t>
      </w:r>
      <w:r w:rsidR="004B39C8">
        <w:rPr>
          <w:sz w:val="28"/>
          <w:szCs w:val="28"/>
        </w:rPr>
        <w:t xml:space="preserve"> головного мозга</w:t>
      </w:r>
      <w:r w:rsidR="003E38EC" w:rsidRPr="003E38EC">
        <w:rPr>
          <w:sz w:val="28"/>
          <w:szCs w:val="28"/>
        </w:rPr>
        <w:t xml:space="preserve"> выража</w:t>
      </w:r>
      <w:r w:rsidR="004B39C8">
        <w:rPr>
          <w:sz w:val="28"/>
          <w:szCs w:val="28"/>
        </w:rPr>
        <w:t>ю</w:t>
      </w:r>
      <w:r w:rsidR="003E38EC" w:rsidRPr="003E38EC">
        <w:rPr>
          <w:sz w:val="28"/>
          <w:szCs w:val="28"/>
        </w:rPr>
        <w:t xml:space="preserve">т это в активности некоторых участков той или иной интенсивности </w:t>
      </w:r>
      <w:r w:rsidR="00E87461" w:rsidRPr="00E87461">
        <w:rPr>
          <w:sz w:val="28"/>
          <w:szCs w:val="28"/>
        </w:rPr>
        <w:t>[</w:t>
      </w:r>
      <w:r w:rsidR="00E87461" w:rsidRPr="00E87461">
        <w:rPr>
          <w:sz w:val="28"/>
          <w:szCs w:val="28"/>
        </w:rPr>
        <w:fldChar w:fldCharType="begin"/>
      </w:r>
      <w:r w:rsidR="00E87461" w:rsidRPr="00E87461">
        <w:rPr>
          <w:sz w:val="28"/>
          <w:szCs w:val="28"/>
        </w:rPr>
        <w:instrText xml:space="preserve"> REF _Ref468651610 \r \h </w:instrText>
      </w:r>
      <w:r w:rsidR="00E87461" w:rsidRPr="00E87461">
        <w:rPr>
          <w:sz w:val="28"/>
          <w:szCs w:val="28"/>
        </w:rPr>
      </w:r>
      <w:r w:rsidR="00E87461">
        <w:rPr>
          <w:sz w:val="28"/>
          <w:szCs w:val="28"/>
        </w:rPr>
        <w:instrText xml:space="preserve"> \* MERGEFORMAT </w:instrText>
      </w:r>
      <w:r w:rsidR="00E87461" w:rsidRPr="00E87461">
        <w:rPr>
          <w:sz w:val="28"/>
          <w:szCs w:val="28"/>
        </w:rPr>
        <w:fldChar w:fldCharType="separate"/>
      </w:r>
      <w:r w:rsidR="00E87461" w:rsidRPr="00E87461">
        <w:rPr>
          <w:sz w:val="28"/>
          <w:szCs w:val="28"/>
        </w:rPr>
        <w:fldChar w:fldCharType="end"/>
      </w:r>
      <w:r w:rsidR="004B339A">
        <w:rPr>
          <w:sz w:val="28"/>
          <w:szCs w:val="28"/>
        </w:rPr>
        <w:fldChar w:fldCharType="begin"/>
      </w:r>
      <w:r w:rsidR="004B339A">
        <w:rPr>
          <w:sz w:val="28"/>
          <w:szCs w:val="28"/>
        </w:rPr>
        <w:instrText xml:space="preserve"> REF _Ref468652301 \r \h </w:instrText>
      </w:r>
      <w:r w:rsidR="004B339A">
        <w:rPr>
          <w:sz w:val="28"/>
          <w:szCs w:val="28"/>
        </w:rPr>
      </w:r>
      <w:r w:rsidR="004B339A">
        <w:rPr>
          <w:sz w:val="28"/>
          <w:szCs w:val="28"/>
        </w:rPr>
        <w:fldChar w:fldCharType="separate"/>
      </w:r>
      <w:r w:rsidR="004B339A">
        <w:rPr>
          <w:sz w:val="28"/>
          <w:szCs w:val="28"/>
        </w:rPr>
        <w:t>25</w:t>
      </w:r>
      <w:r w:rsidR="004B339A">
        <w:rPr>
          <w:sz w:val="28"/>
          <w:szCs w:val="28"/>
        </w:rPr>
        <w:fldChar w:fldCharType="end"/>
      </w:r>
      <w:r w:rsidR="003E38EC" w:rsidRPr="00E87461">
        <w:rPr>
          <w:sz w:val="28"/>
          <w:szCs w:val="28"/>
        </w:rPr>
        <w:t>, с. 88].</w:t>
      </w:r>
    </w:p>
    <w:p w:rsidR="00A930D3" w:rsidRDefault="004B7397" w:rsidP="00E72E3E">
      <w:pPr>
        <w:spacing w:line="360" w:lineRule="auto"/>
        <w:ind w:firstLine="709"/>
        <w:jc w:val="both"/>
        <w:rPr>
          <w:sz w:val="28"/>
          <w:szCs w:val="28"/>
        </w:rPr>
      </w:pPr>
      <w:r>
        <w:rPr>
          <w:sz w:val="28"/>
          <w:szCs w:val="28"/>
        </w:rPr>
        <w:t>Учёные психологи и физиологи выделили п</w:t>
      </w:r>
      <w:r w:rsidR="003E38EC" w:rsidRPr="003E38EC">
        <w:rPr>
          <w:sz w:val="28"/>
          <w:szCs w:val="28"/>
        </w:rPr>
        <w:t>сихологическ</w:t>
      </w:r>
      <w:r>
        <w:rPr>
          <w:sz w:val="28"/>
          <w:szCs w:val="28"/>
        </w:rPr>
        <w:t>ую</w:t>
      </w:r>
      <w:r w:rsidR="003E38EC" w:rsidRPr="003E38EC">
        <w:rPr>
          <w:sz w:val="28"/>
          <w:szCs w:val="28"/>
        </w:rPr>
        <w:t xml:space="preserve"> характеристик</w:t>
      </w:r>
      <w:r>
        <w:rPr>
          <w:sz w:val="28"/>
          <w:szCs w:val="28"/>
        </w:rPr>
        <w:t>у</w:t>
      </w:r>
      <w:r w:rsidR="003E38EC" w:rsidRPr="003E38EC">
        <w:rPr>
          <w:sz w:val="28"/>
          <w:szCs w:val="28"/>
        </w:rPr>
        <w:t xml:space="preserve"> внимания.</w:t>
      </w:r>
    </w:p>
    <w:p w:rsidR="003E38EC" w:rsidRPr="003E38EC" w:rsidRDefault="00E10065" w:rsidP="00E72E3E">
      <w:pPr>
        <w:spacing w:line="360" w:lineRule="auto"/>
        <w:ind w:firstLine="709"/>
        <w:jc w:val="both"/>
        <w:rPr>
          <w:sz w:val="28"/>
          <w:szCs w:val="28"/>
        </w:rPr>
      </w:pPr>
      <w:r>
        <w:rPr>
          <w:sz w:val="28"/>
          <w:szCs w:val="28"/>
        </w:rPr>
        <w:t xml:space="preserve">По утверждению </w:t>
      </w:r>
      <w:r w:rsidR="003E38EC" w:rsidRPr="003E38EC">
        <w:rPr>
          <w:sz w:val="28"/>
          <w:szCs w:val="28"/>
        </w:rPr>
        <w:t>И.П. Павлов</w:t>
      </w:r>
      <w:r>
        <w:rPr>
          <w:sz w:val="28"/>
          <w:szCs w:val="28"/>
        </w:rPr>
        <w:t xml:space="preserve"> о том</w:t>
      </w:r>
      <w:r w:rsidR="003E38EC" w:rsidRPr="003E38EC">
        <w:rPr>
          <w:sz w:val="28"/>
          <w:szCs w:val="28"/>
        </w:rPr>
        <w:t>, что если бы мы смогли посмотреть сквозь человеческий череп</w:t>
      </w:r>
      <w:r>
        <w:rPr>
          <w:sz w:val="28"/>
          <w:szCs w:val="28"/>
        </w:rPr>
        <w:t>, а</w:t>
      </w:r>
      <w:r w:rsidR="003E38EC" w:rsidRPr="003E38EC">
        <w:rPr>
          <w:sz w:val="28"/>
          <w:szCs w:val="28"/>
        </w:rPr>
        <w:t xml:space="preserve"> уч</w:t>
      </w:r>
      <w:r>
        <w:rPr>
          <w:sz w:val="28"/>
          <w:szCs w:val="28"/>
        </w:rPr>
        <w:t>астки с оптимальной возбудимостью в</w:t>
      </w:r>
      <w:r w:rsidR="003E38EC" w:rsidRPr="003E38EC">
        <w:rPr>
          <w:sz w:val="28"/>
          <w:szCs w:val="28"/>
        </w:rPr>
        <w:t xml:space="preserve"> головном мозге светились, то </w:t>
      </w:r>
      <w:r>
        <w:rPr>
          <w:sz w:val="28"/>
          <w:szCs w:val="28"/>
        </w:rPr>
        <w:t xml:space="preserve">мы бы </w:t>
      </w:r>
      <w:r w:rsidR="003E38EC" w:rsidRPr="003E38EC">
        <w:rPr>
          <w:sz w:val="28"/>
          <w:szCs w:val="28"/>
        </w:rPr>
        <w:t xml:space="preserve">увидели с какой скоростью перемещается эта светящаяся точка по большим полушариям, совершая при этом разные ломаные фигуры. </w:t>
      </w:r>
    </w:p>
    <w:p w:rsidR="003E38EC" w:rsidRPr="003E38EC" w:rsidRDefault="003E38EC" w:rsidP="00E72E3E">
      <w:pPr>
        <w:spacing w:line="360" w:lineRule="auto"/>
        <w:ind w:firstLine="709"/>
        <w:jc w:val="both"/>
        <w:rPr>
          <w:sz w:val="28"/>
          <w:szCs w:val="28"/>
        </w:rPr>
      </w:pPr>
      <w:r w:rsidRPr="003E38EC">
        <w:rPr>
          <w:sz w:val="28"/>
          <w:szCs w:val="28"/>
        </w:rPr>
        <w:t xml:space="preserve">Физиология под вниманием понимает нервную деятельность некоторого участка головного мозга, который на данный момент обладает оптимальной возбудимостью, в то же время другие участки имеют более низкую возбудимость. </w:t>
      </w:r>
    </w:p>
    <w:p w:rsidR="003E38EC" w:rsidRPr="003E38EC" w:rsidRDefault="003E38EC" w:rsidP="00E72E3E">
      <w:pPr>
        <w:spacing w:line="360" w:lineRule="auto"/>
        <w:ind w:firstLine="709"/>
        <w:jc w:val="both"/>
        <w:rPr>
          <w:sz w:val="28"/>
          <w:szCs w:val="28"/>
        </w:rPr>
      </w:pPr>
      <w:r w:rsidRPr="003E38EC">
        <w:rPr>
          <w:sz w:val="28"/>
          <w:szCs w:val="28"/>
        </w:rPr>
        <w:t xml:space="preserve">Общая характеристика внимания, по мнению И.П. Павлова, состоит в том, что в местах оптимальной возбудимости легко устанавливаются новые </w:t>
      </w:r>
      <w:r w:rsidR="00BD0013" w:rsidRPr="003E38EC">
        <w:rPr>
          <w:sz w:val="28"/>
          <w:szCs w:val="28"/>
        </w:rPr>
        <w:t>условно рефлекторные</w:t>
      </w:r>
      <w:r w:rsidRPr="003E38EC">
        <w:rPr>
          <w:sz w:val="28"/>
          <w:szCs w:val="28"/>
        </w:rPr>
        <w:t xml:space="preserve"> связи и с успехом образуются новые дифференцировки. </w:t>
      </w:r>
      <w:r w:rsidR="00861F97">
        <w:rPr>
          <w:sz w:val="28"/>
          <w:szCs w:val="28"/>
        </w:rPr>
        <w:t>Именно эта особенность может объяснить ч</w:t>
      </w:r>
      <w:r w:rsidRPr="003E38EC">
        <w:rPr>
          <w:sz w:val="28"/>
          <w:szCs w:val="28"/>
        </w:rPr>
        <w:t>еткость и отчетливость когнитивных процессов</w:t>
      </w:r>
      <w:r w:rsidR="00861F97">
        <w:rPr>
          <w:sz w:val="28"/>
          <w:szCs w:val="28"/>
        </w:rPr>
        <w:t xml:space="preserve"> </w:t>
      </w:r>
      <w:r w:rsidR="00E87461" w:rsidRPr="00E87461">
        <w:rPr>
          <w:sz w:val="28"/>
          <w:szCs w:val="28"/>
        </w:rPr>
        <w:t>[</w:t>
      </w:r>
      <w:r w:rsidR="00E87461" w:rsidRPr="00E87461">
        <w:rPr>
          <w:sz w:val="28"/>
          <w:szCs w:val="28"/>
        </w:rPr>
        <w:fldChar w:fldCharType="begin"/>
      </w:r>
      <w:r w:rsidR="00E87461" w:rsidRPr="00E87461">
        <w:rPr>
          <w:sz w:val="28"/>
          <w:szCs w:val="28"/>
        </w:rPr>
        <w:instrText xml:space="preserve"> REF _Ref468651652 \r \h </w:instrText>
      </w:r>
      <w:r w:rsidR="00E87461" w:rsidRPr="00E87461">
        <w:rPr>
          <w:sz w:val="28"/>
          <w:szCs w:val="28"/>
        </w:rPr>
      </w:r>
      <w:r w:rsidR="00E87461">
        <w:rPr>
          <w:sz w:val="28"/>
          <w:szCs w:val="28"/>
        </w:rPr>
        <w:instrText xml:space="preserve"> \* MERGEFORMAT </w:instrText>
      </w:r>
      <w:r w:rsidR="00E87461" w:rsidRPr="00E87461">
        <w:rPr>
          <w:sz w:val="28"/>
          <w:szCs w:val="28"/>
        </w:rPr>
        <w:fldChar w:fldCharType="separate"/>
      </w:r>
      <w:r w:rsidR="003B299D">
        <w:rPr>
          <w:sz w:val="28"/>
          <w:szCs w:val="28"/>
        </w:rPr>
        <w:t>1</w:t>
      </w:r>
      <w:r w:rsidR="00E87461" w:rsidRPr="00E87461">
        <w:rPr>
          <w:sz w:val="28"/>
          <w:szCs w:val="28"/>
        </w:rPr>
        <w:fldChar w:fldCharType="end"/>
      </w:r>
      <w:r w:rsidRPr="00E87461">
        <w:rPr>
          <w:sz w:val="28"/>
          <w:szCs w:val="28"/>
        </w:rPr>
        <w:t>, с. 66-67].</w:t>
      </w:r>
      <w:r w:rsidRPr="003E38EC">
        <w:rPr>
          <w:sz w:val="28"/>
          <w:szCs w:val="28"/>
        </w:rPr>
        <w:t xml:space="preserve"> </w:t>
      </w:r>
    </w:p>
    <w:p w:rsidR="00A930D3" w:rsidRDefault="00FB1134" w:rsidP="00E72E3E">
      <w:pPr>
        <w:spacing w:line="360" w:lineRule="auto"/>
        <w:ind w:firstLine="709"/>
        <w:jc w:val="both"/>
        <w:rPr>
          <w:sz w:val="28"/>
          <w:szCs w:val="28"/>
        </w:rPr>
      </w:pPr>
      <w:r>
        <w:rPr>
          <w:sz w:val="28"/>
          <w:szCs w:val="28"/>
        </w:rPr>
        <w:t>У</w:t>
      </w:r>
      <w:r w:rsidR="003E38EC" w:rsidRPr="003E38EC">
        <w:rPr>
          <w:sz w:val="28"/>
          <w:szCs w:val="28"/>
        </w:rPr>
        <w:t>частк</w:t>
      </w:r>
      <w:r>
        <w:rPr>
          <w:sz w:val="28"/>
          <w:szCs w:val="28"/>
        </w:rPr>
        <w:t>и</w:t>
      </w:r>
      <w:r w:rsidR="00A43BD7" w:rsidRPr="00A43BD7">
        <w:rPr>
          <w:sz w:val="28"/>
          <w:szCs w:val="28"/>
        </w:rPr>
        <w:t xml:space="preserve"> </w:t>
      </w:r>
      <w:r w:rsidR="00A43BD7">
        <w:rPr>
          <w:sz w:val="28"/>
          <w:szCs w:val="28"/>
        </w:rPr>
        <w:t>коры</w:t>
      </w:r>
      <w:r w:rsidR="003E38EC" w:rsidRPr="003E38EC">
        <w:rPr>
          <w:sz w:val="28"/>
          <w:szCs w:val="28"/>
        </w:rPr>
        <w:t xml:space="preserve">, где проявляется </w:t>
      </w:r>
      <w:r>
        <w:rPr>
          <w:sz w:val="28"/>
          <w:szCs w:val="28"/>
        </w:rPr>
        <w:t>макси</w:t>
      </w:r>
      <w:r w:rsidR="003E38EC" w:rsidRPr="003E38EC">
        <w:rPr>
          <w:sz w:val="28"/>
          <w:szCs w:val="28"/>
        </w:rPr>
        <w:t>мальная возбудимость, становится творческим местом в головном мозге.</w:t>
      </w:r>
    </w:p>
    <w:p w:rsidR="003E38EC" w:rsidRPr="003E38EC" w:rsidRDefault="00862AA2" w:rsidP="00E72E3E">
      <w:pPr>
        <w:spacing w:line="360" w:lineRule="auto"/>
        <w:ind w:firstLine="709"/>
        <w:jc w:val="both"/>
        <w:rPr>
          <w:sz w:val="28"/>
          <w:szCs w:val="28"/>
        </w:rPr>
      </w:pPr>
      <w:r>
        <w:rPr>
          <w:sz w:val="28"/>
          <w:szCs w:val="28"/>
        </w:rPr>
        <w:t>В</w:t>
      </w:r>
      <w:r w:rsidR="003E38EC" w:rsidRPr="003E38EC">
        <w:rPr>
          <w:sz w:val="28"/>
          <w:szCs w:val="28"/>
        </w:rPr>
        <w:t xml:space="preserve"> связи с получаемыми раздражениями различного характера в процессе деятельности</w:t>
      </w:r>
      <w:r w:rsidR="008D3416">
        <w:rPr>
          <w:sz w:val="28"/>
          <w:szCs w:val="28"/>
        </w:rPr>
        <w:t>,</w:t>
      </w:r>
      <w:r>
        <w:rPr>
          <w:sz w:val="28"/>
          <w:szCs w:val="28"/>
        </w:rPr>
        <w:t xml:space="preserve"> эти</w:t>
      </w:r>
      <w:r w:rsidR="008D3416" w:rsidRPr="008D3416">
        <w:rPr>
          <w:sz w:val="28"/>
          <w:szCs w:val="28"/>
        </w:rPr>
        <w:t xml:space="preserve"> </w:t>
      </w:r>
      <w:r w:rsidR="008D3416" w:rsidRPr="003E38EC">
        <w:rPr>
          <w:sz w:val="28"/>
          <w:szCs w:val="28"/>
        </w:rPr>
        <w:t>участки постоянно меняются</w:t>
      </w:r>
      <w:r w:rsidR="003E38EC" w:rsidRPr="003E38EC">
        <w:rPr>
          <w:sz w:val="28"/>
          <w:szCs w:val="28"/>
        </w:rPr>
        <w:t xml:space="preserve">. Также происходит изменение и постоянное перемещение участков с низким уровнем возбудимости </w:t>
      </w:r>
      <w:r w:rsidR="00E87461" w:rsidRPr="00E87461">
        <w:rPr>
          <w:sz w:val="28"/>
          <w:szCs w:val="28"/>
        </w:rPr>
        <w:t>[</w:t>
      </w:r>
      <w:r w:rsidR="00E87461" w:rsidRPr="00E87461">
        <w:rPr>
          <w:sz w:val="28"/>
          <w:szCs w:val="28"/>
        </w:rPr>
        <w:fldChar w:fldCharType="begin"/>
      </w:r>
      <w:r w:rsidR="00E87461" w:rsidRPr="00E87461">
        <w:rPr>
          <w:sz w:val="28"/>
          <w:szCs w:val="28"/>
        </w:rPr>
        <w:instrText xml:space="preserve"> REF _Ref468651690 \r \h </w:instrText>
      </w:r>
      <w:r w:rsidR="00E87461" w:rsidRPr="00E87461">
        <w:rPr>
          <w:sz w:val="28"/>
          <w:szCs w:val="28"/>
        </w:rPr>
      </w:r>
      <w:r w:rsidR="00E87461">
        <w:rPr>
          <w:sz w:val="28"/>
          <w:szCs w:val="28"/>
        </w:rPr>
        <w:instrText xml:space="preserve"> \* MERGEFORMAT </w:instrText>
      </w:r>
      <w:r w:rsidR="00E87461" w:rsidRPr="00E87461">
        <w:rPr>
          <w:sz w:val="28"/>
          <w:szCs w:val="28"/>
        </w:rPr>
        <w:fldChar w:fldCharType="separate"/>
      </w:r>
      <w:r w:rsidR="003B299D">
        <w:rPr>
          <w:sz w:val="28"/>
          <w:szCs w:val="28"/>
        </w:rPr>
        <w:t>23</w:t>
      </w:r>
      <w:r w:rsidR="00E87461" w:rsidRPr="00E87461">
        <w:rPr>
          <w:sz w:val="28"/>
          <w:szCs w:val="28"/>
        </w:rPr>
        <w:fldChar w:fldCharType="end"/>
      </w:r>
      <w:r w:rsidR="003E38EC" w:rsidRPr="00E87461">
        <w:rPr>
          <w:sz w:val="28"/>
          <w:szCs w:val="28"/>
        </w:rPr>
        <w:t>, с. 100].</w:t>
      </w:r>
      <w:r w:rsidR="003E38EC" w:rsidRPr="003E38EC">
        <w:rPr>
          <w:sz w:val="28"/>
          <w:szCs w:val="28"/>
        </w:rPr>
        <w:t xml:space="preserve"> </w:t>
      </w:r>
    </w:p>
    <w:p w:rsidR="008C121D" w:rsidRDefault="008D3416" w:rsidP="00E72E3E">
      <w:pPr>
        <w:spacing w:line="360" w:lineRule="auto"/>
        <w:ind w:firstLine="709"/>
        <w:jc w:val="both"/>
        <w:rPr>
          <w:sz w:val="28"/>
          <w:szCs w:val="28"/>
        </w:rPr>
      </w:pPr>
      <w:r>
        <w:rPr>
          <w:sz w:val="28"/>
          <w:szCs w:val="28"/>
        </w:rPr>
        <w:lastRenderedPageBreak/>
        <w:t>С</w:t>
      </w:r>
      <w:r w:rsidR="003E38EC" w:rsidRPr="003E38EC">
        <w:rPr>
          <w:sz w:val="28"/>
          <w:szCs w:val="28"/>
        </w:rPr>
        <w:t>вязь в виде закона отрицательной индукции</w:t>
      </w:r>
      <w:r>
        <w:rPr>
          <w:sz w:val="28"/>
          <w:szCs w:val="28"/>
        </w:rPr>
        <w:t xml:space="preserve"> имеет такие</w:t>
      </w:r>
      <w:r w:rsidRPr="008D3416">
        <w:rPr>
          <w:sz w:val="28"/>
          <w:szCs w:val="28"/>
        </w:rPr>
        <w:t xml:space="preserve"> </w:t>
      </w:r>
      <w:r>
        <w:rPr>
          <w:sz w:val="28"/>
          <w:szCs w:val="28"/>
        </w:rPr>
        <w:t>м</w:t>
      </w:r>
      <w:r w:rsidRPr="003E38EC">
        <w:rPr>
          <w:sz w:val="28"/>
          <w:szCs w:val="28"/>
        </w:rPr>
        <w:t>еста коры головного мозга, которые обладают высокой</w:t>
      </w:r>
      <w:r>
        <w:rPr>
          <w:sz w:val="28"/>
          <w:szCs w:val="28"/>
        </w:rPr>
        <w:t xml:space="preserve"> и низкой возбудимостью</w:t>
      </w:r>
      <w:r w:rsidR="003E38EC" w:rsidRPr="003E38EC">
        <w:rPr>
          <w:sz w:val="28"/>
          <w:szCs w:val="28"/>
        </w:rPr>
        <w:t>, характерного для такого психического процесса, как внимание.</w:t>
      </w:r>
    </w:p>
    <w:p w:rsidR="003E38EC" w:rsidRPr="003E38EC" w:rsidRDefault="003E38EC" w:rsidP="00E72E3E">
      <w:pPr>
        <w:spacing w:line="360" w:lineRule="auto"/>
        <w:ind w:firstLine="709"/>
        <w:jc w:val="both"/>
        <w:rPr>
          <w:sz w:val="28"/>
          <w:szCs w:val="28"/>
        </w:rPr>
      </w:pPr>
      <w:r w:rsidRPr="003E38EC">
        <w:rPr>
          <w:sz w:val="28"/>
          <w:szCs w:val="28"/>
        </w:rPr>
        <w:t>Характеристики внимания обуславливаются действием этого физиологического закона</w:t>
      </w:r>
      <w:r w:rsidR="008D3416">
        <w:rPr>
          <w:sz w:val="28"/>
          <w:szCs w:val="28"/>
        </w:rPr>
        <w:t>. Он обуславливает</w:t>
      </w:r>
      <w:r w:rsidRPr="003E38EC">
        <w:rPr>
          <w:sz w:val="28"/>
          <w:szCs w:val="28"/>
        </w:rPr>
        <w:t xml:space="preserve"> сильное возбуждение одних участков коры головного мозга</w:t>
      </w:r>
      <w:r w:rsidR="008D3416">
        <w:rPr>
          <w:sz w:val="28"/>
          <w:szCs w:val="28"/>
        </w:rPr>
        <w:t>, а</w:t>
      </w:r>
      <w:r w:rsidRPr="003E38EC">
        <w:rPr>
          <w:sz w:val="28"/>
          <w:szCs w:val="28"/>
        </w:rPr>
        <w:t xml:space="preserve"> благодаря индукции вызывает процессы торможения</w:t>
      </w:r>
      <w:r w:rsidR="008D3416">
        <w:rPr>
          <w:sz w:val="28"/>
          <w:szCs w:val="28"/>
        </w:rPr>
        <w:t xml:space="preserve"> или</w:t>
      </w:r>
      <w:r w:rsidRPr="003E38EC">
        <w:rPr>
          <w:sz w:val="28"/>
          <w:szCs w:val="28"/>
        </w:rPr>
        <w:t xml:space="preserve"> завершение нервного </w:t>
      </w:r>
      <w:r w:rsidR="008D3416" w:rsidRPr="003E38EC">
        <w:rPr>
          <w:sz w:val="28"/>
          <w:szCs w:val="28"/>
        </w:rPr>
        <w:t>процесса,</w:t>
      </w:r>
      <w:r w:rsidRPr="003E38EC">
        <w:rPr>
          <w:sz w:val="28"/>
          <w:szCs w:val="28"/>
        </w:rPr>
        <w:t xml:space="preserve"> в</w:t>
      </w:r>
      <w:r w:rsidR="008D3416">
        <w:rPr>
          <w:sz w:val="28"/>
          <w:szCs w:val="28"/>
        </w:rPr>
        <w:t xml:space="preserve"> </w:t>
      </w:r>
      <w:r w:rsidRPr="003E38EC">
        <w:rPr>
          <w:sz w:val="28"/>
          <w:szCs w:val="28"/>
        </w:rPr>
        <w:t>обще</w:t>
      </w:r>
      <w:r w:rsidR="008D3416">
        <w:rPr>
          <w:sz w:val="28"/>
          <w:szCs w:val="28"/>
        </w:rPr>
        <w:t>м. П</w:t>
      </w:r>
      <w:r w:rsidRPr="003E38EC">
        <w:rPr>
          <w:sz w:val="28"/>
          <w:szCs w:val="28"/>
        </w:rPr>
        <w:t xml:space="preserve">оэтому в одних местах возникает оптимальная возбудимость, а в других – заторможенность </w:t>
      </w:r>
      <w:r w:rsidR="00E87461" w:rsidRPr="00E87461">
        <w:rPr>
          <w:sz w:val="28"/>
          <w:szCs w:val="28"/>
        </w:rPr>
        <w:t>[</w:t>
      </w:r>
      <w:r w:rsidR="00E87461" w:rsidRPr="00E87461">
        <w:rPr>
          <w:sz w:val="28"/>
          <w:szCs w:val="28"/>
        </w:rPr>
        <w:fldChar w:fldCharType="begin"/>
      </w:r>
      <w:r w:rsidR="00E87461" w:rsidRPr="00E87461">
        <w:rPr>
          <w:sz w:val="28"/>
          <w:szCs w:val="28"/>
        </w:rPr>
        <w:instrText xml:space="preserve"> REF _Ref468651716 \r \h </w:instrText>
      </w:r>
      <w:r w:rsidR="00E87461" w:rsidRPr="00E87461">
        <w:rPr>
          <w:sz w:val="28"/>
          <w:szCs w:val="28"/>
        </w:rPr>
      </w:r>
      <w:r w:rsidR="00E87461">
        <w:rPr>
          <w:sz w:val="28"/>
          <w:szCs w:val="28"/>
        </w:rPr>
        <w:instrText xml:space="preserve"> \* MERGEFORMAT </w:instrText>
      </w:r>
      <w:r w:rsidR="00E87461" w:rsidRPr="00E87461">
        <w:rPr>
          <w:sz w:val="28"/>
          <w:szCs w:val="28"/>
        </w:rPr>
        <w:fldChar w:fldCharType="separate"/>
      </w:r>
      <w:r w:rsidR="00E87461" w:rsidRPr="00E87461">
        <w:rPr>
          <w:sz w:val="28"/>
          <w:szCs w:val="28"/>
        </w:rPr>
        <w:fldChar w:fldCharType="end"/>
      </w:r>
      <w:r w:rsidR="004B339A">
        <w:rPr>
          <w:sz w:val="28"/>
          <w:szCs w:val="28"/>
        </w:rPr>
        <w:fldChar w:fldCharType="begin"/>
      </w:r>
      <w:r w:rsidR="004B339A">
        <w:rPr>
          <w:sz w:val="28"/>
          <w:szCs w:val="28"/>
        </w:rPr>
        <w:instrText xml:space="preserve"> REF _Ref468651864 \r \h </w:instrText>
      </w:r>
      <w:r w:rsidR="004B339A">
        <w:rPr>
          <w:sz w:val="28"/>
          <w:szCs w:val="28"/>
        </w:rPr>
      </w:r>
      <w:r w:rsidR="004B339A">
        <w:rPr>
          <w:sz w:val="28"/>
          <w:szCs w:val="28"/>
        </w:rPr>
        <w:fldChar w:fldCharType="separate"/>
      </w:r>
      <w:r w:rsidR="004B339A">
        <w:rPr>
          <w:sz w:val="28"/>
          <w:szCs w:val="28"/>
        </w:rPr>
        <w:t>20</w:t>
      </w:r>
      <w:r w:rsidR="004B339A">
        <w:rPr>
          <w:sz w:val="28"/>
          <w:szCs w:val="28"/>
        </w:rPr>
        <w:fldChar w:fldCharType="end"/>
      </w:r>
      <w:r w:rsidRPr="00E87461">
        <w:rPr>
          <w:sz w:val="28"/>
          <w:szCs w:val="28"/>
        </w:rPr>
        <w:t>, с. 84-85].</w:t>
      </w:r>
      <w:r w:rsidRPr="003E38EC">
        <w:rPr>
          <w:sz w:val="28"/>
          <w:szCs w:val="28"/>
        </w:rPr>
        <w:t xml:space="preserve"> </w:t>
      </w:r>
    </w:p>
    <w:p w:rsidR="008C121D" w:rsidRDefault="008D3416" w:rsidP="00E72E3E">
      <w:pPr>
        <w:spacing w:line="360" w:lineRule="auto"/>
        <w:ind w:firstLine="709"/>
        <w:jc w:val="both"/>
        <w:rPr>
          <w:sz w:val="28"/>
          <w:szCs w:val="28"/>
        </w:rPr>
      </w:pPr>
      <w:r w:rsidRPr="003E38EC">
        <w:rPr>
          <w:sz w:val="28"/>
          <w:szCs w:val="28"/>
        </w:rPr>
        <w:t xml:space="preserve">А.А. Ухтомский </w:t>
      </w:r>
      <w:r>
        <w:rPr>
          <w:sz w:val="28"/>
          <w:szCs w:val="28"/>
        </w:rPr>
        <w:t>также занимался</w:t>
      </w:r>
      <w:r w:rsidR="003E38EC" w:rsidRPr="003E38EC">
        <w:rPr>
          <w:sz w:val="28"/>
          <w:szCs w:val="28"/>
        </w:rPr>
        <w:t xml:space="preserve"> объяснением физиологических механизмов внимания. Этот ученый выдвинул теорию о принципе доминанты.</w:t>
      </w:r>
    </w:p>
    <w:p w:rsidR="003E38EC" w:rsidRPr="003E38EC" w:rsidRDefault="003E38EC" w:rsidP="00E72E3E">
      <w:pPr>
        <w:spacing w:line="360" w:lineRule="auto"/>
        <w:ind w:firstLine="709"/>
        <w:jc w:val="both"/>
        <w:rPr>
          <w:sz w:val="28"/>
          <w:szCs w:val="28"/>
        </w:rPr>
      </w:pPr>
      <w:r w:rsidRPr="003E38EC">
        <w:rPr>
          <w:sz w:val="28"/>
          <w:szCs w:val="28"/>
        </w:rPr>
        <w:t>Согласно этому учению, в определенный момент в коре головного мозга возникает некий участок, характеризующийся высоким уровнем возбудимости, который доминирует над другими участка</w:t>
      </w:r>
      <w:r w:rsidR="008D3416">
        <w:rPr>
          <w:sz w:val="28"/>
          <w:szCs w:val="28"/>
        </w:rPr>
        <w:t>ми, угнетая их активность. Но</w:t>
      </w:r>
      <w:r w:rsidRPr="003E38EC">
        <w:rPr>
          <w:sz w:val="28"/>
          <w:szCs w:val="28"/>
        </w:rPr>
        <w:t xml:space="preserve"> возбудимость может усилиться </w:t>
      </w:r>
      <w:r w:rsidR="008D3416">
        <w:rPr>
          <w:sz w:val="28"/>
          <w:szCs w:val="28"/>
        </w:rPr>
        <w:t xml:space="preserve">и </w:t>
      </w:r>
      <w:r w:rsidRPr="003E38EC">
        <w:rPr>
          <w:sz w:val="28"/>
          <w:szCs w:val="28"/>
        </w:rPr>
        <w:t xml:space="preserve">за счет идущих импульсов иного характера. </w:t>
      </w:r>
    </w:p>
    <w:p w:rsidR="00A930D3" w:rsidRDefault="003E38EC" w:rsidP="00E72E3E">
      <w:pPr>
        <w:spacing w:line="360" w:lineRule="auto"/>
        <w:ind w:firstLine="709"/>
        <w:jc w:val="both"/>
        <w:rPr>
          <w:sz w:val="28"/>
          <w:szCs w:val="28"/>
        </w:rPr>
      </w:pPr>
      <w:r w:rsidRPr="003E38EC">
        <w:rPr>
          <w:sz w:val="28"/>
          <w:szCs w:val="28"/>
        </w:rPr>
        <w:t>Ритмический слабый звук способен вызвать ориентировочный рефлекс в обычной ситуации, но в случае возникновения доминанты, связанной</w:t>
      </w:r>
      <w:r w:rsidR="008D3416">
        <w:rPr>
          <w:sz w:val="28"/>
          <w:szCs w:val="28"/>
        </w:rPr>
        <w:t>, например,</w:t>
      </w:r>
      <w:r w:rsidRPr="003E38EC">
        <w:rPr>
          <w:sz w:val="28"/>
          <w:szCs w:val="28"/>
        </w:rPr>
        <w:t xml:space="preserve"> с чтением книги, этот звук усилит внимание, </w:t>
      </w:r>
      <w:r w:rsidR="008D3416">
        <w:rPr>
          <w:sz w:val="28"/>
          <w:szCs w:val="28"/>
        </w:rPr>
        <w:t xml:space="preserve">а </w:t>
      </w:r>
      <w:r w:rsidRPr="003E38EC">
        <w:rPr>
          <w:sz w:val="28"/>
          <w:szCs w:val="28"/>
        </w:rPr>
        <w:t>точнее его концентрацию.</w:t>
      </w:r>
    </w:p>
    <w:p w:rsidR="003E38EC" w:rsidRDefault="003E38EC" w:rsidP="00E72E3E">
      <w:pPr>
        <w:spacing w:line="360" w:lineRule="auto"/>
        <w:ind w:firstLine="709"/>
        <w:jc w:val="both"/>
        <w:rPr>
          <w:sz w:val="28"/>
          <w:szCs w:val="28"/>
        </w:rPr>
      </w:pPr>
      <w:r w:rsidRPr="003E38EC">
        <w:rPr>
          <w:sz w:val="28"/>
          <w:szCs w:val="28"/>
        </w:rPr>
        <w:t xml:space="preserve">Но если нервное возбуждение, находящееся в доминантном очаге, достигает своего максимального показателя, то импульсы иного характера приводят не к концентрации внимания, а к парабиотическому торможению </w:t>
      </w:r>
      <w:r w:rsidR="00E87461" w:rsidRPr="00E87461">
        <w:rPr>
          <w:sz w:val="28"/>
          <w:szCs w:val="28"/>
        </w:rPr>
        <w:t>[</w:t>
      </w:r>
      <w:r w:rsidR="004B339A">
        <w:rPr>
          <w:sz w:val="28"/>
          <w:szCs w:val="28"/>
        </w:rPr>
        <w:fldChar w:fldCharType="begin"/>
      </w:r>
      <w:r w:rsidR="004B339A">
        <w:rPr>
          <w:sz w:val="28"/>
          <w:szCs w:val="28"/>
        </w:rPr>
        <w:instrText xml:space="preserve"> REF _Ref472629581 \r \h </w:instrText>
      </w:r>
      <w:r w:rsidR="004B339A">
        <w:rPr>
          <w:sz w:val="28"/>
          <w:szCs w:val="28"/>
        </w:rPr>
      </w:r>
      <w:r w:rsidR="004B339A">
        <w:rPr>
          <w:sz w:val="28"/>
          <w:szCs w:val="28"/>
        </w:rPr>
        <w:fldChar w:fldCharType="separate"/>
      </w:r>
      <w:r w:rsidR="004B339A">
        <w:rPr>
          <w:sz w:val="28"/>
          <w:szCs w:val="28"/>
        </w:rPr>
        <w:t>14</w:t>
      </w:r>
      <w:r w:rsidR="004B339A">
        <w:rPr>
          <w:sz w:val="28"/>
          <w:szCs w:val="28"/>
        </w:rPr>
        <w:fldChar w:fldCharType="end"/>
      </w:r>
      <w:r w:rsidRPr="00E87461">
        <w:rPr>
          <w:sz w:val="28"/>
          <w:szCs w:val="28"/>
        </w:rPr>
        <w:t>, с. 100-101].</w:t>
      </w:r>
      <w:r w:rsidRPr="003E38EC">
        <w:rPr>
          <w:sz w:val="28"/>
          <w:szCs w:val="28"/>
        </w:rPr>
        <w:t xml:space="preserve"> </w:t>
      </w:r>
    </w:p>
    <w:p w:rsidR="00DC1678" w:rsidRPr="000235BE" w:rsidRDefault="00DC1678" w:rsidP="00E72E3E">
      <w:pPr>
        <w:pStyle w:val="2"/>
        <w:spacing w:line="360" w:lineRule="auto"/>
        <w:jc w:val="center"/>
        <w:rPr>
          <w:rFonts w:ascii="Times New Roman" w:hAnsi="Times New Roman" w:cs="Times New Roman"/>
          <w:i w:val="0"/>
          <w:shd w:val="clear" w:color="auto" w:fill="FFFFFF"/>
        </w:rPr>
      </w:pPr>
      <w:bookmarkStart w:id="15" w:name="_Toc472274027"/>
      <w:r w:rsidRPr="000235BE">
        <w:rPr>
          <w:rFonts w:ascii="Times New Roman" w:hAnsi="Times New Roman" w:cs="Times New Roman"/>
          <w:i w:val="0"/>
          <w:shd w:val="clear" w:color="auto" w:fill="FFFFFF"/>
        </w:rPr>
        <w:t xml:space="preserve">1.3. </w:t>
      </w:r>
      <w:r w:rsidR="007A125B" w:rsidRPr="000235BE">
        <w:rPr>
          <w:rFonts w:ascii="Times New Roman" w:hAnsi="Times New Roman" w:cs="Times New Roman"/>
          <w:i w:val="0"/>
          <w:shd w:val="clear" w:color="auto" w:fill="FFFFFF"/>
        </w:rPr>
        <w:t>С</w:t>
      </w:r>
      <w:r w:rsidRPr="000235BE">
        <w:rPr>
          <w:rFonts w:ascii="Times New Roman" w:hAnsi="Times New Roman" w:cs="Times New Roman"/>
          <w:i w:val="0"/>
          <w:shd w:val="clear" w:color="auto" w:fill="FFFFFF"/>
        </w:rPr>
        <w:t>войства внимания</w:t>
      </w:r>
      <w:r w:rsidR="007A125B" w:rsidRPr="000235BE">
        <w:rPr>
          <w:rFonts w:ascii="Times New Roman" w:hAnsi="Times New Roman" w:cs="Times New Roman"/>
          <w:i w:val="0"/>
          <w:shd w:val="clear" w:color="auto" w:fill="FFFFFF"/>
        </w:rPr>
        <w:t xml:space="preserve"> и их характеристика</w:t>
      </w:r>
      <w:bookmarkEnd w:id="15"/>
    </w:p>
    <w:p w:rsidR="007A125B" w:rsidRDefault="007A125B" w:rsidP="003F3BE4">
      <w:pPr>
        <w:ind w:firstLine="709"/>
        <w:jc w:val="both"/>
        <w:rPr>
          <w:b/>
          <w:sz w:val="28"/>
          <w:szCs w:val="28"/>
          <w:shd w:val="clear" w:color="auto" w:fill="FFFFFF"/>
        </w:rPr>
      </w:pPr>
    </w:p>
    <w:p w:rsidR="007A125B" w:rsidRDefault="003422F7" w:rsidP="00E72E3E">
      <w:pPr>
        <w:spacing w:line="360" w:lineRule="auto"/>
        <w:ind w:firstLine="709"/>
        <w:jc w:val="both"/>
        <w:rPr>
          <w:sz w:val="28"/>
          <w:szCs w:val="28"/>
          <w:shd w:val="clear" w:color="auto" w:fill="FFFFFF"/>
        </w:rPr>
      </w:pPr>
      <w:r w:rsidRPr="007A125B">
        <w:rPr>
          <w:sz w:val="28"/>
          <w:szCs w:val="28"/>
          <w:shd w:val="clear" w:color="auto" w:fill="FFFFFF"/>
        </w:rPr>
        <w:t>Внимание обладает определенными параметрами и особенностями</w:t>
      </w:r>
      <w:r w:rsidR="00C63125">
        <w:rPr>
          <w:sz w:val="28"/>
          <w:szCs w:val="28"/>
          <w:shd w:val="clear" w:color="auto" w:fill="FFFFFF"/>
        </w:rPr>
        <w:t>.</w:t>
      </w:r>
      <w:r w:rsidRPr="007A125B">
        <w:rPr>
          <w:sz w:val="28"/>
          <w:szCs w:val="28"/>
          <w:shd w:val="clear" w:color="auto" w:fill="FFFFFF"/>
        </w:rPr>
        <w:t xml:space="preserve"> </w:t>
      </w:r>
      <w:r w:rsidR="00C63125">
        <w:rPr>
          <w:sz w:val="28"/>
          <w:szCs w:val="28"/>
          <w:shd w:val="clear" w:color="auto" w:fill="FFFFFF"/>
        </w:rPr>
        <w:t>Эти особенности могут</w:t>
      </w:r>
      <w:r w:rsidRPr="007A125B">
        <w:rPr>
          <w:sz w:val="28"/>
          <w:szCs w:val="28"/>
          <w:shd w:val="clear" w:color="auto" w:fill="FFFFFF"/>
        </w:rPr>
        <w:t xml:space="preserve"> </w:t>
      </w:r>
      <w:r w:rsidR="00C63125">
        <w:rPr>
          <w:sz w:val="28"/>
          <w:szCs w:val="28"/>
          <w:shd w:val="clear" w:color="auto" w:fill="FFFFFF"/>
        </w:rPr>
        <w:t>быть</w:t>
      </w:r>
      <w:r w:rsidRPr="007A125B">
        <w:rPr>
          <w:sz w:val="28"/>
          <w:szCs w:val="28"/>
          <w:shd w:val="clear" w:color="auto" w:fill="FFFFFF"/>
        </w:rPr>
        <w:t xml:space="preserve"> </w:t>
      </w:r>
      <w:r w:rsidR="00C63125">
        <w:rPr>
          <w:sz w:val="28"/>
          <w:szCs w:val="28"/>
          <w:shd w:val="clear" w:color="auto" w:fill="FFFFFF"/>
        </w:rPr>
        <w:t xml:space="preserve">также </w:t>
      </w:r>
      <w:r w:rsidRPr="007A125B">
        <w:rPr>
          <w:sz w:val="28"/>
          <w:szCs w:val="28"/>
          <w:shd w:val="clear" w:color="auto" w:fill="FFFFFF"/>
        </w:rPr>
        <w:t xml:space="preserve">характеристикой человеческих способностей </w:t>
      </w:r>
      <w:r w:rsidRPr="007A125B">
        <w:rPr>
          <w:sz w:val="28"/>
          <w:szCs w:val="28"/>
          <w:shd w:val="clear" w:color="auto" w:fill="FFFFFF"/>
        </w:rPr>
        <w:lastRenderedPageBreak/>
        <w:t>и возможностей.</w:t>
      </w:r>
      <w:r w:rsidR="007A125B">
        <w:rPr>
          <w:sz w:val="28"/>
          <w:szCs w:val="28"/>
          <w:shd w:val="clear" w:color="auto" w:fill="FFFFFF"/>
        </w:rPr>
        <w:t xml:space="preserve"> </w:t>
      </w:r>
      <w:r w:rsidR="00C63125">
        <w:rPr>
          <w:sz w:val="28"/>
          <w:szCs w:val="28"/>
          <w:shd w:val="clear" w:color="auto" w:fill="FFFFFF"/>
        </w:rPr>
        <w:t xml:space="preserve">Такими параметрами </w:t>
      </w:r>
      <w:r w:rsidR="00770D7E">
        <w:rPr>
          <w:sz w:val="28"/>
          <w:szCs w:val="28"/>
          <w:shd w:val="clear" w:color="auto" w:fill="FFFFFF"/>
        </w:rPr>
        <w:t xml:space="preserve">являются свойства внимания. Также </w:t>
      </w:r>
      <w:r w:rsidR="00A43BD7">
        <w:rPr>
          <w:sz w:val="28"/>
          <w:szCs w:val="28"/>
          <w:shd w:val="clear" w:color="auto" w:fill="FFFFFF"/>
        </w:rPr>
        <w:t>у каждого свойства есть своя характеристика и основная функция.</w:t>
      </w:r>
    </w:p>
    <w:p w:rsidR="007A125B" w:rsidRPr="007A125B" w:rsidRDefault="007A125B" w:rsidP="00E72E3E">
      <w:pPr>
        <w:spacing w:line="360" w:lineRule="auto"/>
        <w:ind w:firstLine="709"/>
        <w:jc w:val="both"/>
        <w:rPr>
          <w:sz w:val="28"/>
          <w:szCs w:val="28"/>
          <w:shd w:val="clear" w:color="auto" w:fill="FFFFFF"/>
        </w:rPr>
      </w:pPr>
      <w:r>
        <w:rPr>
          <w:sz w:val="28"/>
          <w:szCs w:val="28"/>
          <w:shd w:val="clear" w:color="auto" w:fill="FFFFFF"/>
        </w:rPr>
        <w:t>Итак, о</w:t>
      </w:r>
      <w:r w:rsidRPr="007A125B">
        <w:rPr>
          <w:sz w:val="28"/>
          <w:szCs w:val="28"/>
          <w:shd w:val="clear" w:color="auto" w:fill="FFFFFF"/>
        </w:rPr>
        <w:t xml:space="preserve">сновные характеристики внимания заключаются в следующих свойствах: </w:t>
      </w:r>
    </w:p>
    <w:p w:rsidR="007A125B" w:rsidRPr="00127BF0" w:rsidRDefault="007A125B" w:rsidP="00E72E3E">
      <w:pPr>
        <w:spacing w:line="360" w:lineRule="auto"/>
        <w:ind w:firstLine="709"/>
        <w:jc w:val="both"/>
        <w:rPr>
          <w:b/>
          <w:color w:val="000000"/>
          <w:sz w:val="28"/>
          <w:szCs w:val="28"/>
          <w:shd w:val="clear" w:color="auto" w:fill="FFFFFF"/>
        </w:rPr>
      </w:pPr>
      <w:r w:rsidRPr="00127BF0">
        <w:rPr>
          <w:b/>
          <w:i/>
          <w:color w:val="000000"/>
          <w:sz w:val="28"/>
          <w:szCs w:val="28"/>
          <w:shd w:val="clear" w:color="auto" w:fill="FFFFFF"/>
        </w:rPr>
        <w:t>Сосредоточенность или концентрация внимания</w:t>
      </w:r>
      <w:r w:rsidRPr="00127BF0">
        <w:rPr>
          <w:b/>
          <w:color w:val="000000"/>
          <w:sz w:val="28"/>
          <w:szCs w:val="28"/>
          <w:shd w:val="clear" w:color="auto" w:fill="FFFFFF"/>
        </w:rPr>
        <w:t xml:space="preserve"> </w:t>
      </w:r>
    </w:p>
    <w:p w:rsidR="007A125B" w:rsidRDefault="00C63125" w:rsidP="00E72E3E">
      <w:pPr>
        <w:spacing w:line="360" w:lineRule="auto"/>
        <w:ind w:firstLine="709"/>
        <w:jc w:val="both"/>
        <w:rPr>
          <w:color w:val="000000"/>
          <w:sz w:val="28"/>
          <w:szCs w:val="28"/>
          <w:shd w:val="clear" w:color="auto" w:fill="FFFFFF"/>
        </w:rPr>
      </w:pPr>
      <w:r>
        <w:rPr>
          <w:color w:val="000000"/>
          <w:sz w:val="28"/>
          <w:szCs w:val="28"/>
          <w:shd w:val="clear" w:color="auto" w:fill="FFFFFF"/>
        </w:rPr>
        <w:t>Основная задача</w:t>
      </w:r>
      <w:r w:rsidR="00127BF0">
        <w:rPr>
          <w:color w:val="000000"/>
          <w:sz w:val="28"/>
          <w:szCs w:val="28"/>
          <w:shd w:val="clear" w:color="auto" w:fill="FFFFFF"/>
        </w:rPr>
        <w:t xml:space="preserve"> этих свойств заключена в том, что</w:t>
      </w:r>
      <w:r w:rsidR="007A125B">
        <w:rPr>
          <w:color w:val="000000"/>
          <w:sz w:val="28"/>
          <w:szCs w:val="28"/>
          <w:shd w:val="clear" w:color="auto" w:fill="FFFFFF"/>
        </w:rPr>
        <w:t xml:space="preserve"> </w:t>
      </w:r>
      <w:r w:rsidR="00770D7E">
        <w:rPr>
          <w:color w:val="000000"/>
          <w:sz w:val="28"/>
          <w:szCs w:val="28"/>
          <w:shd w:val="clear" w:color="auto" w:fill="FFFFFF"/>
        </w:rPr>
        <w:t xml:space="preserve">при помощи своего </w:t>
      </w:r>
      <w:r w:rsidR="007A125B">
        <w:rPr>
          <w:color w:val="000000"/>
          <w:sz w:val="28"/>
          <w:szCs w:val="28"/>
          <w:shd w:val="clear" w:color="auto" w:fill="FFFFFF"/>
        </w:rPr>
        <w:t>с</w:t>
      </w:r>
      <w:r w:rsidR="007A125B" w:rsidRPr="007A125B">
        <w:rPr>
          <w:color w:val="000000"/>
          <w:sz w:val="28"/>
          <w:szCs w:val="28"/>
          <w:shd w:val="clear" w:color="auto" w:fill="FFFFFF"/>
        </w:rPr>
        <w:t>ознани</w:t>
      </w:r>
      <w:r w:rsidR="00770D7E">
        <w:rPr>
          <w:color w:val="000000"/>
          <w:sz w:val="28"/>
          <w:szCs w:val="28"/>
          <w:shd w:val="clear" w:color="auto" w:fill="FFFFFF"/>
        </w:rPr>
        <w:t>я,</w:t>
      </w:r>
      <w:r w:rsidR="007A125B" w:rsidRPr="007A125B">
        <w:rPr>
          <w:color w:val="000000"/>
          <w:sz w:val="28"/>
          <w:szCs w:val="28"/>
          <w:shd w:val="clear" w:color="auto" w:fill="FFFFFF"/>
        </w:rPr>
        <w:t xml:space="preserve"> человек </w:t>
      </w:r>
      <w:r w:rsidR="00127BF0">
        <w:rPr>
          <w:color w:val="000000"/>
          <w:sz w:val="28"/>
          <w:szCs w:val="28"/>
          <w:shd w:val="clear" w:color="auto" w:fill="FFFFFF"/>
        </w:rPr>
        <w:t xml:space="preserve">может </w:t>
      </w:r>
      <w:r w:rsidR="007A125B" w:rsidRPr="007A125B">
        <w:rPr>
          <w:color w:val="000000"/>
          <w:sz w:val="28"/>
          <w:szCs w:val="28"/>
          <w:shd w:val="clear" w:color="auto" w:fill="FFFFFF"/>
        </w:rPr>
        <w:t>выдел</w:t>
      </w:r>
      <w:r w:rsidR="00127BF0">
        <w:rPr>
          <w:color w:val="000000"/>
          <w:sz w:val="28"/>
          <w:szCs w:val="28"/>
          <w:shd w:val="clear" w:color="auto" w:fill="FFFFFF"/>
        </w:rPr>
        <w:t>и</w:t>
      </w:r>
      <w:r w:rsidR="007A125B" w:rsidRPr="007A125B">
        <w:rPr>
          <w:color w:val="000000"/>
          <w:sz w:val="28"/>
          <w:szCs w:val="28"/>
          <w:shd w:val="clear" w:color="auto" w:fill="FFFFFF"/>
        </w:rPr>
        <w:t>т</w:t>
      </w:r>
      <w:r w:rsidR="007A125B">
        <w:rPr>
          <w:color w:val="000000"/>
          <w:sz w:val="28"/>
          <w:szCs w:val="28"/>
          <w:shd w:val="clear" w:color="auto" w:fill="FFFFFF"/>
        </w:rPr>
        <w:t>ь</w:t>
      </w:r>
      <w:r w:rsidR="007A125B" w:rsidRPr="007A125B">
        <w:rPr>
          <w:color w:val="000000"/>
          <w:sz w:val="28"/>
          <w:szCs w:val="28"/>
          <w:shd w:val="clear" w:color="auto" w:fill="FFFFFF"/>
        </w:rPr>
        <w:t xml:space="preserve"> </w:t>
      </w:r>
      <w:r w:rsidR="00770D7E">
        <w:rPr>
          <w:color w:val="000000"/>
          <w:sz w:val="28"/>
          <w:szCs w:val="28"/>
          <w:shd w:val="clear" w:color="auto" w:fill="FFFFFF"/>
        </w:rPr>
        <w:t>определённый объект</w:t>
      </w:r>
      <w:r w:rsidR="007A125B" w:rsidRPr="007A125B">
        <w:rPr>
          <w:color w:val="000000"/>
          <w:sz w:val="28"/>
          <w:szCs w:val="28"/>
          <w:shd w:val="clear" w:color="auto" w:fill="FFFFFF"/>
        </w:rPr>
        <w:t xml:space="preserve"> и направ</w:t>
      </w:r>
      <w:r w:rsidR="00127BF0">
        <w:rPr>
          <w:color w:val="000000"/>
          <w:sz w:val="28"/>
          <w:szCs w:val="28"/>
          <w:shd w:val="clear" w:color="auto" w:fill="FFFFFF"/>
        </w:rPr>
        <w:t>и</w:t>
      </w:r>
      <w:r w:rsidR="007A125B" w:rsidRPr="007A125B">
        <w:rPr>
          <w:color w:val="000000"/>
          <w:sz w:val="28"/>
          <w:szCs w:val="28"/>
          <w:shd w:val="clear" w:color="auto" w:fill="FFFFFF"/>
        </w:rPr>
        <w:t>т</w:t>
      </w:r>
      <w:r w:rsidR="007A125B">
        <w:rPr>
          <w:color w:val="000000"/>
          <w:sz w:val="28"/>
          <w:szCs w:val="28"/>
          <w:shd w:val="clear" w:color="auto" w:fill="FFFFFF"/>
        </w:rPr>
        <w:t>ь</w:t>
      </w:r>
      <w:r w:rsidR="007A125B" w:rsidRPr="007A125B">
        <w:rPr>
          <w:color w:val="000000"/>
          <w:sz w:val="28"/>
          <w:szCs w:val="28"/>
          <w:shd w:val="clear" w:color="auto" w:fill="FFFFFF"/>
        </w:rPr>
        <w:t xml:space="preserve"> на него </w:t>
      </w:r>
      <w:r w:rsidR="007A125B">
        <w:rPr>
          <w:color w:val="000000"/>
          <w:sz w:val="28"/>
          <w:szCs w:val="28"/>
          <w:shd w:val="clear" w:color="auto" w:fill="FFFFFF"/>
        </w:rPr>
        <w:t xml:space="preserve">своё </w:t>
      </w:r>
      <w:r w:rsidR="007A125B" w:rsidRPr="007A125B">
        <w:rPr>
          <w:color w:val="000000"/>
          <w:sz w:val="28"/>
          <w:szCs w:val="28"/>
          <w:shd w:val="clear" w:color="auto" w:fill="FFFFFF"/>
        </w:rPr>
        <w:t xml:space="preserve">внимание. </w:t>
      </w:r>
    </w:p>
    <w:p w:rsidR="00E87461" w:rsidRDefault="00127BF0" w:rsidP="00E72E3E">
      <w:pPr>
        <w:spacing w:line="360" w:lineRule="auto"/>
        <w:ind w:firstLine="706"/>
        <w:jc w:val="both"/>
        <w:rPr>
          <w:sz w:val="28"/>
          <w:szCs w:val="28"/>
        </w:rPr>
      </w:pPr>
      <w:r w:rsidRPr="00127BF0">
        <w:rPr>
          <w:bCs/>
          <w:i/>
          <w:iCs/>
          <w:color w:val="000000"/>
          <w:sz w:val="28"/>
          <w:szCs w:val="28"/>
        </w:rPr>
        <w:t>Сосредоточенность</w:t>
      </w:r>
      <w:r w:rsidRPr="00127BF0">
        <w:rPr>
          <w:color w:val="000000"/>
          <w:sz w:val="28"/>
          <w:szCs w:val="28"/>
        </w:rPr>
        <w:t xml:space="preserve"> –</w:t>
      </w:r>
      <w:r w:rsidRPr="008661F3">
        <w:rPr>
          <w:color w:val="000000"/>
          <w:sz w:val="28"/>
          <w:szCs w:val="28"/>
        </w:rPr>
        <w:t xml:space="preserve"> это «удержание</w:t>
      </w:r>
      <w:r w:rsidR="00770D7E">
        <w:rPr>
          <w:color w:val="000000"/>
          <w:sz w:val="28"/>
          <w:szCs w:val="28"/>
        </w:rPr>
        <w:t>»</w:t>
      </w:r>
      <w:r w:rsidRPr="008661F3">
        <w:rPr>
          <w:color w:val="000000"/>
          <w:sz w:val="28"/>
          <w:szCs w:val="28"/>
        </w:rPr>
        <w:t xml:space="preserve"> внимания на одном объекте или одной деятельности при отвлечении от всего остального. </w:t>
      </w:r>
      <w:r w:rsidR="00C63125">
        <w:rPr>
          <w:color w:val="000000"/>
          <w:sz w:val="28"/>
          <w:szCs w:val="28"/>
        </w:rPr>
        <w:t>Эта</w:t>
      </w:r>
      <w:r w:rsidR="00770D7E">
        <w:rPr>
          <w:color w:val="000000"/>
          <w:sz w:val="28"/>
          <w:szCs w:val="28"/>
        </w:rPr>
        <w:t xml:space="preserve"> особенность</w:t>
      </w:r>
      <w:r w:rsidRPr="008661F3">
        <w:rPr>
          <w:color w:val="000000"/>
          <w:sz w:val="28"/>
          <w:szCs w:val="28"/>
        </w:rPr>
        <w:t xml:space="preserve"> внимания обычно связана с глубоким</w:t>
      </w:r>
      <w:r w:rsidR="00C63125">
        <w:rPr>
          <w:color w:val="000000"/>
          <w:sz w:val="28"/>
          <w:szCs w:val="28"/>
        </w:rPr>
        <w:t xml:space="preserve"> </w:t>
      </w:r>
      <w:r w:rsidRPr="008661F3">
        <w:rPr>
          <w:color w:val="000000"/>
          <w:sz w:val="28"/>
          <w:szCs w:val="28"/>
        </w:rPr>
        <w:t xml:space="preserve">интересом к деятельности, </w:t>
      </w:r>
      <w:r w:rsidR="00C63125">
        <w:rPr>
          <w:color w:val="000000"/>
          <w:sz w:val="28"/>
          <w:szCs w:val="28"/>
        </w:rPr>
        <w:t xml:space="preserve">а также к </w:t>
      </w:r>
      <w:r w:rsidRPr="008661F3">
        <w:rPr>
          <w:color w:val="000000"/>
          <w:sz w:val="28"/>
          <w:szCs w:val="28"/>
        </w:rPr>
        <w:t>какому-либо событию или факту. Степень</w:t>
      </w:r>
      <w:r w:rsidR="00C63125">
        <w:rPr>
          <w:color w:val="000000"/>
          <w:sz w:val="28"/>
          <w:szCs w:val="28"/>
        </w:rPr>
        <w:t>ю</w:t>
      </w:r>
      <w:r w:rsidRPr="008661F3">
        <w:rPr>
          <w:color w:val="000000"/>
          <w:sz w:val="28"/>
          <w:szCs w:val="28"/>
        </w:rPr>
        <w:t xml:space="preserve"> и сил</w:t>
      </w:r>
      <w:r w:rsidR="00C63125">
        <w:rPr>
          <w:color w:val="000000"/>
          <w:sz w:val="28"/>
          <w:szCs w:val="28"/>
        </w:rPr>
        <w:t>ой</w:t>
      </w:r>
      <w:r w:rsidRPr="008661F3">
        <w:rPr>
          <w:color w:val="000000"/>
          <w:sz w:val="28"/>
          <w:szCs w:val="28"/>
        </w:rPr>
        <w:t xml:space="preserve"> сосредоточенности </w:t>
      </w:r>
      <w:r w:rsidR="00C63125">
        <w:rPr>
          <w:color w:val="000000"/>
          <w:sz w:val="28"/>
          <w:szCs w:val="28"/>
        </w:rPr>
        <w:t>является</w:t>
      </w:r>
      <w:r w:rsidRPr="008661F3">
        <w:rPr>
          <w:color w:val="000000"/>
          <w:sz w:val="28"/>
          <w:szCs w:val="28"/>
        </w:rPr>
        <w:t xml:space="preserve"> концентрация или интенсивность внимания. </w:t>
      </w:r>
      <w:r w:rsidR="00C63125">
        <w:rPr>
          <w:color w:val="000000"/>
          <w:sz w:val="28"/>
          <w:szCs w:val="28"/>
        </w:rPr>
        <w:t>При этом к</w:t>
      </w:r>
      <w:r w:rsidRPr="00C63125">
        <w:rPr>
          <w:color w:val="000000"/>
          <w:sz w:val="28"/>
          <w:szCs w:val="28"/>
        </w:rPr>
        <w:t>онцентрация</w:t>
      </w:r>
      <w:r w:rsidRPr="008661F3">
        <w:rPr>
          <w:color w:val="000000"/>
          <w:sz w:val="28"/>
          <w:szCs w:val="28"/>
        </w:rPr>
        <w:t xml:space="preserve"> </w:t>
      </w:r>
      <w:r w:rsidR="00C63125">
        <w:rPr>
          <w:color w:val="000000"/>
          <w:sz w:val="28"/>
          <w:szCs w:val="28"/>
        </w:rPr>
        <w:t>выступает как</w:t>
      </w:r>
      <w:r w:rsidR="00770D7E">
        <w:rPr>
          <w:color w:val="000000"/>
          <w:sz w:val="28"/>
          <w:szCs w:val="28"/>
        </w:rPr>
        <w:t xml:space="preserve"> </w:t>
      </w:r>
      <w:r w:rsidRPr="008661F3">
        <w:rPr>
          <w:color w:val="000000"/>
          <w:sz w:val="28"/>
          <w:szCs w:val="28"/>
        </w:rPr>
        <w:t xml:space="preserve">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 </w:t>
      </w:r>
      <w:r w:rsidR="00E87461" w:rsidRPr="00E87461">
        <w:rPr>
          <w:sz w:val="28"/>
          <w:szCs w:val="28"/>
        </w:rPr>
        <w:t>[</w:t>
      </w:r>
      <w:r w:rsidR="00E87461">
        <w:rPr>
          <w:sz w:val="28"/>
          <w:szCs w:val="28"/>
        </w:rPr>
        <w:fldChar w:fldCharType="begin"/>
      </w:r>
      <w:r w:rsidR="00E87461">
        <w:rPr>
          <w:sz w:val="28"/>
          <w:szCs w:val="28"/>
        </w:rPr>
        <w:instrText xml:space="preserve"> REF _Ref468651805 \r \h </w:instrText>
      </w:r>
      <w:r w:rsidR="00E87461">
        <w:rPr>
          <w:sz w:val="28"/>
          <w:szCs w:val="28"/>
        </w:rPr>
      </w:r>
      <w:r w:rsidR="00E72E3E">
        <w:rPr>
          <w:sz w:val="28"/>
          <w:szCs w:val="28"/>
        </w:rPr>
        <w:instrText xml:space="preserve"> \* MERGEFORMAT </w:instrText>
      </w:r>
      <w:r w:rsidR="00E87461">
        <w:rPr>
          <w:sz w:val="28"/>
          <w:szCs w:val="28"/>
        </w:rPr>
        <w:fldChar w:fldCharType="separate"/>
      </w:r>
      <w:r w:rsidR="003B299D">
        <w:rPr>
          <w:sz w:val="28"/>
          <w:szCs w:val="28"/>
        </w:rPr>
        <w:t>28</w:t>
      </w:r>
      <w:r w:rsidR="00E87461">
        <w:rPr>
          <w:sz w:val="28"/>
          <w:szCs w:val="28"/>
        </w:rPr>
        <w:fldChar w:fldCharType="end"/>
      </w:r>
      <w:r w:rsidR="00E87461" w:rsidRPr="00E87461">
        <w:rPr>
          <w:sz w:val="28"/>
          <w:szCs w:val="28"/>
        </w:rPr>
        <w:t>, с. 1</w:t>
      </w:r>
      <w:r w:rsidR="00E87461">
        <w:rPr>
          <w:sz w:val="28"/>
          <w:szCs w:val="28"/>
        </w:rPr>
        <w:t>49</w:t>
      </w:r>
      <w:r w:rsidR="00E87461" w:rsidRPr="00E87461">
        <w:rPr>
          <w:sz w:val="28"/>
          <w:szCs w:val="28"/>
        </w:rPr>
        <w:t>].</w:t>
      </w:r>
      <w:r w:rsidR="00E87461" w:rsidRPr="003E38EC">
        <w:rPr>
          <w:sz w:val="28"/>
          <w:szCs w:val="28"/>
        </w:rPr>
        <w:t xml:space="preserve"> </w:t>
      </w:r>
    </w:p>
    <w:p w:rsidR="00BE5301" w:rsidRPr="008661F3" w:rsidRDefault="00BE5301" w:rsidP="00E72E3E">
      <w:pPr>
        <w:spacing w:line="360" w:lineRule="auto"/>
        <w:ind w:firstLine="706"/>
        <w:jc w:val="both"/>
        <w:rPr>
          <w:color w:val="000000"/>
          <w:sz w:val="28"/>
          <w:szCs w:val="28"/>
        </w:rPr>
      </w:pPr>
      <w:r w:rsidRPr="008661F3">
        <w:rPr>
          <w:color w:val="000000"/>
          <w:sz w:val="28"/>
          <w:szCs w:val="28"/>
        </w:rPr>
        <w:t>Под сосредоточенностью прежде всего подразумевается большая или меньшая углублённость в деятельность</w:t>
      </w:r>
      <w:r w:rsidR="00E87461">
        <w:rPr>
          <w:color w:val="000000"/>
          <w:sz w:val="28"/>
          <w:szCs w:val="28"/>
        </w:rPr>
        <w:t xml:space="preserve"> </w:t>
      </w:r>
      <w:r w:rsidR="00E87461" w:rsidRPr="00E87461">
        <w:rPr>
          <w:sz w:val="28"/>
          <w:szCs w:val="28"/>
        </w:rPr>
        <w:t>[</w:t>
      </w:r>
      <w:r w:rsidR="00E87461">
        <w:rPr>
          <w:sz w:val="28"/>
          <w:szCs w:val="28"/>
        </w:rPr>
        <w:fldChar w:fldCharType="begin"/>
      </w:r>
      <w:r w:rsidR="00E87461">
        <w:rPr>
          <w:sz w:val="28"/>
          <w:szCs w:val="28"/>
        </w:rPr>
        <w:instrText xml:space="preserve"> REF _Ref468651864 \r \h </w:instrText>
      </w:r>
      <w:r w:rsidR="00E87461">
        <w:rPr>
          <w:sz w:val="28"/>
          <w:szCs w:val="28"/>
        </w:rPr>
      </w:r>
      <w:r w:rsidR="00E72E3E">
        <w:rPr>
          <w:sz w:val="28"/>
          <w:szCs w:val="28"/>
        </w:rPr>
        <w:instrText xml:space="preserve"> \* MERGEFORMAT </w:instrText>
      </w:r>
      <w:r w:rsidR="00E87461">
        <w:rPr>
          <w:sz w:val="28"/>
          <w:szCs w:val="28"/>
        </w:rPr>
        <w:fldChar w:fldCharType="separate"/>
      </w:r>
      <w:r w:rsidR="00E87461">
        <w:rPr>
          <w:sz w:val="28"/>
          <w:szCs w:val="28"/>
        </w:rPr>
        <w:fldChar w:fldCharType="end"/>
      </w:r>
      <w:r w:rsidR="004B339A">
        <w:rPr>
          <w:sz w:val="28"/>
          <w:szCs w:val="28"/>
        </w:rPr>
        <w:fldChar w:fldCharType="begin"/>
      </w:r>
      <w:r w:rsidR="004B339A">
        <w:rPr>
          <w:sz w:val="28"/>
          <w:szCs w:val="28"/>
        </w:rPr>
        <w:instrText xml:space="preserve"> REF _Ref472629601 \r \h </w:instrText>
      </w:r>
      <w:r w:rsidR="004B339A">
        <w:rPr>
          <w:sz w:val="28"/>
          <w:szCs w:val="28"/>
        </w:rPr>
      </w:r>
      <w:r w:rsidR="004B339A">
        <w:rPr>
          <w:sz w:val="28"/>
          <w:szCs w:val="28"/>
        </w:rPr>
        <w:fldChar w:fldCharType="separate"/>
      </w:r>
      <w:r w:rsidR="004B339A">
        <w:rPr>
          <w:sz w:val="28"/>
          <w:szCs w:val="28"/>
        </w:rPr>
        <w:t>27</w:t>
      </w:r>
      <w:r w:rsidR="004B339A">
        <w:rPr>
          <w:sz w:val="28"/>
          <w:szCs w:val="28"/>
        </w:rPr>
        <w:fldChar w:fldCharType="end"/>
      </w:r>
      <w:r w:rsidR="00E87461" w:rsidRPr="00E87461">
        <w:rPr>
          <w:sz w:val="28"/>
          <w:szCs w:val="28"/>
        </w:rPr>
        <w:t xml:space="preserve">, с. </w:t>
      </w:r>
      <w:r w:rsidR="00E87461">
        <w:rPr>
          <w:sz w:val="28"/>
          <w:szCs w:val="28"/>
        </w:rPr>
        <w:t>355</w:t>
      </w:r>
      <w:r w:rsidR="00E87461" w:rsidRPr="00E87461">
        <w:rPr>
          <w:sz w:val="28"/>
          <w:szCs w:val="28"/>
        </w:rPr>
        <w:t>].</w:t>
      </w:r>
      <w:r w:rsidRPr="00BE5301">
        <w:rPr>
          <w:color w:val="000000"/>
          <w:sz w:val="28"/>
          <w:szCs w:val="28"/>
        </w:rPr>
        <w:t xml:space="preserve"> </w:t>
      </w:r>
    </w:p>
    <w:p w:rsidR="00127BF0" w:rsidRPr="008661F3" w:rsidRDefault="00127BF0" w:rsidP="00E72E3E">
      <w:pPr>
        <w:spacing w:line="360" w:lineRule="auto"/>
        <w:ind w:firstLine="706"/>
        <w:jc w:val="both"/>
        <w:rPr>
          <w:color w:val="000000"/>
          <w:sz w:val="28"/>
          <w:szCs w:val="28"/>
        </w:rPr>
      </w:pPr>
      <w:r w:rsidRPr="008661F3">
        <w:rPr>
          <w:color w:val="000000"/>
          <w:sz w:val="28"/>
          <w:szCs w:val="28"/>
        </w:rPr>
        <w:t xml:space="preserve"> </w:t>
      </w:r>
      <w:r w:rsidR="00770D7E">
        <w:rPr>
          <w:color w:val="000000"/>
          <w:sz w:val="28"/>
          <w:szCs w:val="28"/>
        </w:rPr>
        <w:t>Характеристика с</w:t>
      </w:r>
      <w:r w:rsidRPr="008661F3">
        <w:rPr>
          <w:color w:val="000000"/>
          <w:sz w:val="28"/>
          <w:szCs w:val="28"/>
        </w:rPr>
        <w:t>осредоточенно</w:t>
      </w:r>
      <w:r w:rsidR="00770D7E">
        <w:rPr>
          <w:color w:val="000000"/>
          <w:sz w:val="28"/>
          <w:szCs w:val="28"/>
        </w:rPr>
        <w:t>сти</w:t>
      </w:r>
      <w:r w:rsidRPr="008661F3">
        <w:rPr>
          <w:color w:val="000000"/>
          <w:sz w:val="28"/>
          <w:szCs w:val="28"/>
        </w:rPr>
        <w:t xml:space="preserve"> внимани</w:t>
      </w:r>
      <w:r w:rsidR="00770D7E">
        <w:rPr>
          <w:color w:val="000000"/>
          <w:sz w:val="28"/>
          <w:szCs w:val="28"/>
        </w:rPr>
        <w:t xml:space="preserve">я </w:t>
      </w:r>
      <w:r w:rsidR="00C63125">
        <w:rPr>
          <w:color w:val="000000"/>
          <w:sz w:val="28"/>
          <w:szCs w:val="28"/>
        </w:rPr>
        <w:t>имеет</w:t>
      </w:r>
      <w:r w:rsidRPr="008661F3">
        <w:rPr>
          <w:color w:val="000000"/>
          <w:sz w:val="28"/>
          <w:szCs w:val="28"/>
        </w:rPr>
        <w:t xml:space="preserve"> резко выраженны</w:t>
      </w:r>
      <w:r w:rsidR="00C63125">
        <w:rPr>
          <w:color w:val="000000"/>
          <w:sz w:val="28"/>
          <w:szCs w:val="28"/>
        </w:rPr>
        <w:t>е</w:t>
      </w:r>
      <w:r w:rsidRPr="008661F3">
        <w:rPr>
          <w:color w:val="000000"/>
          <w:sz w:val="28"/>
          <w:szCs w:val="28"/>
        </w:rPr>
        <w:t xml:space="preserve"> признаки</w:t>
      </w:r>
      <w:r w:rsidR="003F3BE4">
        <w:rPr>
          <w:color w:val="000000"/>
          <w:sz w:val="28"/>
          <w:szCs w:val="28"/>
        </w:rPr>
        <w:t xml:space="preserve">. Это может быть </w:t>
      </w:r>
      <w:r w:rsidRPr="008661F3">
        <w:rPr>
          <w:color w:val="000000"/>
          <w:sz w:val="28"/>
          <w:szCs w:val="28"/>
        </w:rPr>
        <w:t>соответствующ</w:t>
      </w:r>
      <w:r w:rsidR="003F3BE4">
        <w:rPr>
          <w:color w:val="000000"/>
          <w:sz w:val="28"/>
          <w:szCs w:val="28"/>
        </w:rPr>
        <w:t>ая</w:t>
      </w:r>
      <w:r w:rsidRPr="008661F3">
        <w:rPr>
          <w:color w:val="000000"/>
          <w:sz w:val="28"/>
          <w:szCs w:val="28"/>
        </w:rPr>
        <w:t xml:space="preserve"> поз</w:t>
      </w:r>
      <w:r w:rsidR="003F3BE4">
        <w:rPr>
          <w:color w:val="000000"/>
          <w:sz w:val="28"/>
          <w:szCs w:val="28"/>
        </w:rPr>
        <w:t>а</w:t>
      </w:r>
      <w:r w:rsidRPr="008661F3">
        <w:rPr>
          <w:color w:val="000000"/>
          <w:sz w:val="28"/>
          <w:szCs w:val="28"/>
        </w:rPr>
        <w:t>, мимик</w:t>
      </w:r>
      <w:r w:rsidR="003F3BE4">
        <w:rPr>
          <w:color w:val="000000"/>
          <w:sz w:val="28"/>
          <w:szCs w:val="28"/>
        </w:rPr>
        <w:t>а</w:t>
      </w:r>
      <w:r w:rsidRPr="008661F3">
        <w:rPr>
          <w:color w:val="000000"/>
          <w:sz w:val="28"/>
          <w:szCs w:val="28"/>
        </w:rPr>
        <w:t>, выразительны</w:t>
      </w:r>
      <w:r w:rsidR="003F3BE4">
        <w:rPr>
          <w:color w:val="000000"/>
          <w:sz w:val="28"/>
          <w:szCs w:val="28"/>
        </w:rPr>
        <w:t>й</w:t>
      </w:r>
      <w:r w:rsidRPr="008661F3">
        <w:rPr>
          <w:color w:val="000000"/>
          <w:sz w:val="28"/>
          <w:szCs w:val="28"/>
        </w:rPr>
        <w:t xml:space="preserve"> взгляд, быстр</w:t>
      </w:r>
      <w:r w:rsidR="003F3BE4">
        <w:rPr>
          <w:color w:val="000000"/>
          <w:sz w:val="28"/>
          <w:szCs w:val="28"/>
        </w:rPr>
        <w:t>ая</w:t>
      </w:r>
      <w:r w:rsidRPr="008661F3">
        <w:rPr>
          <w:color w:val="000000"/>
          <w:sz w:val="28"/>
          <w:szCs w:val="28"/>
        </w:rPr>
        <w:t xml:space="preserve"> реакци</w:t>
      </w:r>
      <w:r w:rsidR="003F3BE4">
        <w:rPr>
          <w:color w:val="000000"/>
          <w:sz w:val="28"/>
          <w:szCs w:val="28"/>
        </w:rPr>
        <w:t>я или даже</w:t>
      </w:r>
      <w:r w:rsidRPr="008661F3">
        <w:rPr>
          <w:color w:val="000000"/>
          <w:sz w:val="28"/>
          <w:szCs w:val="28"/>
        </w:rPr>
        <w:t xml:space="preserve"> торможение всех лишних движений. В то же время внешние признаки не всегда соответствуют действительному состоянию внимания. Так, например, тишина в классе может свидетельствовать как об увлечении </w:t>
      </w:r>
      <w:r w:rsidR="003F3BE4">
        <w:rPr>
          <w:color w:val="000000"/>
          <w:sz w:val="28"/>
          <w:szCs w:val="28"/>
        </w:rPr>
        <w:t>какой-либо деятельность</w:t>
      </w:r>
      <w:r w:rsidR="00E5151B">
        <w:rPr>
          <w:color w:val="000000"/>
          <w:sz w:val="28"/>
          <w:szCs w:val="28"/>
        </w:rPr>
        <w:t>ю</w:t>
      </w:r>
      <w:r w:rsidRPr="008661F3">
        <w:rPr>
          <w:color w:val="000000"/>
          <w:sz w:val="28"/>
          <w:szCs w:val="28"/>
        </w:rPr>
        <w:t>, так и о полном равнодушии к происходящему.</w:t>
      </w:r>
    </w:p>
    <w:p w:rsidR="00127BF0" w:rsidRPr="008661F3" w:rsidRDefault="00127BF0" w:rsidP="00E72E3E">
      <w:pPr>
        <w:spacing w:line="360" w:lineRule="auto"/>
        <w:ind w:firstLine="706"/>
        <w:jc w:val="both"/>
        <w:rPr>
          <w:color w:val="000000"/>
          <w:sz w:val="28"/>
          <w:szCs w:val="28"/>
        </w:rPr>
      </w:pPr>
      <w:r w:rsidRPr="008661F3">
        <w:rPr>
          <w:color w:val="000000"/>
          <w:sz w:val="28"/>
          <w:szCs w:val="28"/>
        </w:rPr>
        <w:t>А.А. Ухтомский полагал, что концентрация внимания связана с особенностями функционирования доминантного очага возбуждения в коре. В частности, концентрация является следствием возбуждения в доминантном очаге при одновременном торможении остальных зон головного мозга.</w:t>
      </w:r>
    </w:p>
    <w:p w:rsidR="00DA4422" w:rsidRDefault="007A125B" w:rsidP="00E72E3E">
      <w:pPr>
        <w:spacing w:line="360" w:lineRule="auto"/>
        <w:ind w:firstLine="709"/>
        <w:jc w:val="both"/>
        <w:rPr>
          <w:color w:val="000000"/>
          <w:sz w:val="28"/>
          <w:szCs w:val="28"/>
          <w:shd w:val="clear" w:color="auto" w:fill="FFFFFF"/>
        </w:rPr>
      </w:pPr>
      <w:r w:rsidRPr="00127BF0">
        <w:rPr>
          <w:b/>
          <w:i/>
          <w:color w:val="000000"/>
          <w:sz w:val="28"/>
          <w:szCs w:val="28"/>
          <w:shd w:val="clear" w:color="auto" w:fill="FFFFFF"/>
        </w:rPr>
        <w:lastRenderedPageBreak/>
        <w:t>Устойчивость</w:t>
      </w:r>
      <w:r w:rsidRPr="00127BF0">
        <w:rPr>
          <w:color w:val="000000"/>
          <w:sz w:val="28"/>
          <w:szCs w:val="28"/>
          <w:shd w:val="clear" w:color="auto" w:fill="FFFFFF"/>
        </w:rPr>
        <w:t xml:space="preserve"> </w:t>
      </w:r>
    </w:p>
    <w:p w:rsidR="007A125B" w:rsidRDefault="007A125B" w:rsidP="00E72E3E">
      <w:pPr>
        <w:spacing w:line="360" w:lineRule="auto"/>
        <w:ind w:firstLine="709"/>
        <w:jc w:val="both"/>
        <w:rPr>
          <w:color w:val="000000"/>
          <w:sz w:val="28"/>
          <w:szCs w:val="28"/>
          <w:shd w:val="clear" w:color="auto" w:fill="FFFFFF"/>
        </w:rPr>
      </w:pPr>
      <w:r w:rsidRPr="00127BF0">
        <w:rPr>
          <w:color w:val="000000"/>
          <w:sz w:val="28"/>
          <w:szCs w:val="28"/>
          <w:shd w:val="clear" w:color="auto" w:fill="FFFFFF"/>
        </w:rPr>
        <w:t xml:space="preserve">Эта характеристика помогает человеку сопротивляться отвлекающим факторам, </w:t>
      </w:r>
      <w:r w:rsidR="00E5151B">
        <w:rPr>
          <w:color w:val="000000"/>
          <w:sz w:val="28"/>
          <w:szCs w:val="28"/>
          <w:shd w:val="clear" w:color="auto" w:fill="FFFFFF"/>
        </w:rPr>
        <w:t xml:space="preserve">т.е. </w:t>
      </w:r>
      <w:r w:rsidRPr="00127BF0">
        <w:rPr>
          <w:color w:val="000000"/>
          <w:sz w:val="28"/>
          <w:szCs w:val="28"/>
          <w:shd w:val="clear" w:color="auto" w:fill="FFFFFF"/>
        </w:rPr>
        <w:t xml:space="preserve">личность может долго сосредотачиваться на конкретном объекте или действии. </w:t>
      </w:r>
    </w:p>
    <w:p w:rsidR="00E87461" w:rsidRDefault="00127BF0" w:rsidP="00E72E3E">
      <w:pPr>
        <w:spacing w:line="360" w:lineRule="auto"/>
        <w:ind w:firstLine="706"/>
        <w:jc w:val="both"/>
        <w:rPr>
          <w:sz w:val="28"/>
          <w:szCs w:val="28"/>
        </w:rPr>
      </w:pPr>
      <w:r w:rsidRPr="008661F3">
        <w:rPr>
          <w:color w:val="000000"/>
          <w:sz w:val="28"/>
          <w:szCs w:val="28"/>
        </w:rPr>
        <w:t>Экспериментальные исследования показали, что внимание первично подвержено периодическим непроизвольным колебаниям. Периоды колебаний внимания, по данным Н.</w:t>
      </w:r>
      <w:r>
        <w:rPr>
          <w:color w:val="000000"/>
          <w:sz w:val="28"/>
          <w:szCs w:val="28"/>
        </w:rPr>
        <w:t xml:space="preserve"> </w:t>
      </w:r>
      <w:r w:rsidRPr="008661F3">
        <w:rPr>
          <w:color w:val="000000"/>
          <w:sz w:val="28"/>
          <w:szCs w:val="28"/>
        </w:rPr>
        <w:t xml:space="preserve">Ланге, равны обычно 2-3 секундам, доходя максимум до 12 секунд. К колебаниям внимания относились, во-первых, колебания сенсорной ясности, которые связаны непосредственно с утомлением и адаптацией органов чувств. Наиболее существенным условием устойчивости внимания является возможность раскрывать в этом предмете, на котором оно сосредоточено, новые стороны и связи </w:t>
      </w:r>
      <w:r w:rsidR="00E87461" w:rsidRPr="00E87461">
        <w:rPr>
          <w:sz w:val="28"/>
          <w:szCs w:val="28"/>
        </w:rPr>
        <w:t>[</w:t>
      </w:r>
      <w:r w:rsidR="00E87461">
        <w:rPr>
          <w:sz w:val="28"/>
          <w:szCs w:val="28"/>
        </w:rPr>
        <w:fldChar w:fldCharType="begin"/>
      </w:r>
      <w:r w:rsidR="00E87461">
        <w:rPr>
          <w:sz w:val="28"/>
          <w:szCs w:val="28"/>
        </w:rPr>
        <w:instrText xml:space="preserve"> REF _Ref468651940 \r \h </w:instrText>
      </w:r>
      <w:r w:rsidR="00E87461">
        <w:rPr>
          <w:sz w:val="28"/>
          <w:szCs w:val="28"/>
        </w:rPr>
      </w:r>
      <w:r w:rsidR="00E72E3E">
        <w:rPr>
          <w:sz w:val="28"/>
          <w:szCs w:val="28"/>
        </w:rPr>
        <w:instrText xml:space="preserve"> \* MERGEFORMAT </w:instrText>
      </w:r>
      <w:r w:rsidR="00E87461">
        <w:rPr>
          <w:sz w:val="28"/>
          <w:szCs w:val="28"/>
        </w:rPr>
        <w:fldChar w:fldCharType="separate"/>
      </w:r>
      <w:r w:rsidR="00E87461">
        <w:rPr>
          <w:sz w:val="28"/>
          <w:szCs w:val="28"/>
        </w:rPr>
        <w:fldChar w:fldCharType="end"/>
      </w:r>
      <w:r w:rsidR="004B339A">
        <w:rPr>
          <w:sz w:val="28"/>
          <w:szCs w:val="28"/>
        </w:rPr>
        <w:fldChar w:fldCharType="begin"/>
      </w:r>
      <w:r w:rsidR="004B339A">
        <w:rPr>
          <w:sz w:val="28"/>
          <w:szCs w:val="28"/>
        </w:rPr>
        <w:instrText xml:space="preserve"> REF _Ref468652165 \r \h </w:instrText>
      </w:r>
      <w:r w:rsidR="004B339A">
        <w:rPr>
          <w:sz w:val="28"/>
          <w:szCs w:val="28"/>
        </w:rPr>
      </w:r>
      <w:r w:rsidR="004B339A">
        <w:rPr>
          <w:sz w:val="28"/>
          <w:szCs w:val="28"/>
        </w:rPr>
        <w:fldChar w:fldCharType="separate"/>
      </w:r>
      <w:r w:rsidR="004B339A">
        <w:rPr>
          <w:sz w:val="28"/>
          <w:szCs w:val="28"/>
        </w:rPr>
        <w:t>26</w:t>
      </w:r>
      <w:r w:rsidR="004B339A">
        <w:rPr>
          <w:sz w:val="28"/>
          <w:szCs w:val="28"/>
        </w:rPr>
        <w:fldChar w:fldCharType="end"/>
      </w:r>
      <w:r w:rsidR="00E87461" w:rsidRPr="00E87461">
        <w:rPr>
          <w:sz w:val="28"/>
          <w:szCs w:val="28"/>
        </w:rPr>
        <w:t xml:space="preserve">, с. </w:t>
      </w:r>
      <w:r w:rsidR="00E87461">
        <w:rPr>
          <w:sz w:val="28"/>
          <w:szCs w:val="28"/>
        </w:rPr>
        <w:t>89</w:t>
      </w:r>
      <w:r w:rsidR="00E87461" w:rsidRPr="00E87461">
        <w:rPr>
          <w:sz w:val="28"/>
          <w:szCs w:val="28"/>
        </w:rPr>
        <w:t>].</w:t>
      </w:r>
      <w:r w:rsidR="00E87461" w:rsidRPr="003E38EC">
        <w:rPr>
          <w:sz w:val="28"/>
          <w:szCs w:val="28"/>
        </w:rPr>
        <w:t xml:space="preserve"> </w:t>
      </w:r>
      <w:r w:rsidRPr="008661F3">
        <w:rPr>
          <w:color w:val="000000"/>
          <w:sz w:val="28"/>
          <w:szCs w:val="28"/>
        </w:rPr>
        <w:t xml:space="preserve">Там, где в связи с поставленной перед собой задачей мы, сосредотачиваясь на каком-нибудь предмете, можем развернуть данное в восприятии или мышлении содержание, раскрывая в нем новые аспекты в их взаимосвязях и взаимопереходах, внимание может очень длительное время оставаться устойчивым. Там, где сознание упирается как бы в тупик, в разрозненное, скудное содержание, не открывающее возможности для дальнейшего развития, движения, перехода к другим его сторонам, углубления в него, там создаются предпосылки для лёгкой отвлекаемости и неизбежно наступают колебания внимания </w:t>
      </w:r>
      <w:r w:rsidR="00E87461" w:rsidRPr="00E87461">
        <w:rPr>
          <w:sz w:val="28"/>
          <w:szCs w:val="28"/>
        </w:rPr>
        <w:t>[</w:t>
      </w:r>
      <w:r w:rsidR="00E87461">
        <w:rPr>
          <w:sz w:val="28"/>
          <w:szCs w:val="28"/>
        </w:rPr>
        <w:fldChar w:fldCharType="begin"/>
      </w:r>
      <w:r w:rsidR="00E87461">
        <w:rPr>
          <w:sz w:val="28"/>
          <w:szCs w:val="28"/>
        </w:rPr>
        <w:instrText xml:space="preserve"> REF _Ref468651980 \r \h </w:instrText>
      </w:r>
      <w:r w:rsidR="00E87461">
        <w:rPr>
          <w:sz w:val="28"/>
          <w:szCs w:val="28"/>
        </w:rPr>
      </w:r>
      <w:r w:rsidR="00E72E3E">
        <w:rPr>
          <w:sz w:val="28"/>
          <w:szCs w:val="28"/>
        </w:rPr>
        <w:instrText xml:space="preserve"> \* MERGEFORMAT </w:instrText>
      </w:r>
      <w:r w:rsidR="00E87461">
        <w:rPr>
          <w:sz w:val="28"/>
          <w:szCs w:val="28"/>
        </w:rPr>
        <w:fldChar w:fldCharType="separate"/>
      </w:r>
      <w:r w:rsidR="00E87461">
        <w:rPr>
          <w:sz w:val="28"/>
          <w:szCs w:val="28"/>
        </w:rPr>
        <w:fldChar w:fldCharType="end"/>
      </w:r>
      <w:r w:rsidR="008E0CD3">
        <w:rPr>
          <w:sz w:val="28"/>
          <w:szCs w:val="28"/>
        </w:rPr>
        <w:fldChar w:fldCharType="begin"/>
      </w:r>
      <w:r w:rsidR="008E0CD3">
        <w:rPr>
          <w:sz w:val="28"/>
          <w:szCs w:val="28"/>
        </w:rPr>
        <w:instrText xml:space="preserve"> REF _Ref468651940 \r \h </w:instrText>
      </w:r>
      <w:r w:rsidR="008E0CD3">
        <w:rPr>
          <w:sz w:val="28"/>
          <w:szCs w:val="28"/>
        </w:rPr>
      </w:r>
      <w:r w:rsidR="008E0CD3">
        <w:rPr>
          <w:sz w:val="28"/>
          <w:szCs w:val="28"/>
        </w:rPr>
        <w:fldChar w:fldCharType="separate"/>
      </w:r>
      <w:r w:rsidR="008E0CD3">
        <w:rPr>
          <w:sz w:val="28"/>
          <w:szCs w:val="28"/>
        </w:rPr>
        <w:t>19</w:t>
      </w:r>
      <w:r w:rsidR="008E0CD3">
        <w:rPr>
          <w:sz w:val="28"/>
          <w:szCs w:val="28"/>
        </w:rPr>
        <w:fldChar w:fldCharType="end"/>
      </w:r>
      <w:r w:rsidR="00E87461" w:rsidRPr="00E87461">
        <w:rPr>
          <w:sz w:val="28"/>
          <w:szCs w:val="28"/>
        </w:rPr>
        <w:t xml:space="preserve">, с. </w:t>
      </w:r>
      <w:r w:rsidR="00E87461">
        <w:rPr>
          <w:sz w:val="28"/>
          <w:szCs w:val="28"/>
        </w:rPr>
        <w:t>427</w:t>
      </w:r>
      <w:r w:rsidR="00E87461" w:rsidRPr="00E87461">
        <w:rPr>
          <w:sz w:val="28"/>
          <w:szCs w:val="28"/>
        </w:rPr>
        <w:t>].</w:t>
      </w:r>
      <w:r w:rsidR="00E87461" w:rsidRPr="003E38EC">
        <w:rPr>
          <w:sz w:val="28"/>
          <w:szCs w:val="28"/>
        </w:rPr>
        <w:t xml:space="preserve"> </w:t>
      </w:r>
    </w:p>
    <w:p w:rsidR="00127BF0" w:rsidRPr="008661F3" w:rsidRDefault="00127BF0" w:rsidP="00E72E3E">
      <w:pPr>
        <w:spacing w:line="360" w:lineRule="auto"/>
        <w:ind w:firstLine="706"/>
        <w:jc w:val="both"/>
        <w:rPr>
          <w:color w:val="000000"/>
          <w:sz w:val="28"/>
          <w:szCs w:val="28"/>
        </w:rPr>
      </w:pPr>
      <w:r w:rsidRPr="008661F3">
        <w:rPr>
          <w:color w:val="000000"/>
          <w:sz w:val="28"/>
          <w:szCs w:val="28"/>
        </w:rPr>
        <w:t>Устойчивость – это временная характеристика внимания, которая может опре</w:t>
      </w:r>
      <w:r w:rsidR="00BA4BC2">
        <w:rPr>
          <w:color w:val="000000"/>
          <w:sz w:val="28"/>
          <w:szCs w:val="28"/>
        </w:rPr>
        <w:t>деляться разными причинами. Одна из таких причин связана</w:t>
      </w:r>
      <w:r w:rsidRPr="008661F3">
        <w:rPr>
          <w:color w:val="000000"/>
          <w:sz w:val="28"/>
          <w:szCs w:val="28"/>
        </w:rPr>
        <w:t xml:space="preserve"> с индивидуальными физиологическими особенностями человека, в частности со свойствами его нервной системы</w:t>
      </w:r>
      <w:r w:rsidR="00BA4BC2">
        <w:rPr>
          <w:color w:val="000000"/>
          <w:sz w:val="28"/>
          <w:szCs w:val="28"/>
        </w:rPr>
        <w:t xml:space="preserve"> и</w:t>
      </w:r>
      <w:r w:rsidRPr="008661F3">
        <w:rPr>
          <w:color w:val="000000"/>
          <w:sz w:val="28"/>
          <w:szCs w:val="28"/>
        </w:rPr>
        <w:t xml:space="preserve"> общим состоянием организма в данный момент времени</w:t>
      </w:r>
      <w:r w:rsidR="00BA4BC2">
        <w:rPr>
          <w:color w:val="000000"/>
          <w:sz w:val="28"/>
          <w:szCs w:val="28"/>
        </w:rPr>
        <w:t>. Д</w:t>
      </w:r>
      <w:r w:rsidRPr="008661F3">
        <w:rPr>
          <w:color w:val="000000"/>
          <w:sz w:val="28"/>
          <w:szCs w:val="28"/>
        </w:rPr>
        <w:t>ругие</w:t>
      </w:r>
      <w:r w:rsidR="00BA4BC2">
        <w:rPr>
          <w:color w:val="000000"/>
          <w:sz w:val="28"/>
          <w:szCs w:val="28"/>
        </w:rPr>
        <w:t xml:space="preserve"> причины</w:t>
      </w:r>
      <w:r w:rsidRPr="008661F3">
        <w:rPr>
          <w:color w:val="000000"/>
          <w:sz w:val="28"/>
          <w:szCs w:val="28"/>
        </w:rPr>
        <w:t xml:space="preserve"> характеризуют </w:t>
      </w:r>
      <w:r w:rsidR="006C77BB">
        <w:rPr>
          <w:color w:val="000000"/>
          <w:sz w:val="28"/>
          <w:szCs w:val="28"/>
        </w:rPr>
        <w:t xml:space="preserve">различные </w:t>
      </w:r>
      <w:r w:rsidRPr="008661F3">
        <w:rPr>
          <w:color w:val="000000"/>
          <w:sz w:val="28"/>
          <w:szCs w:val="28"/>
        </w:rPr>
        <w:t>психические состояния (возбуждённость, заторможенность и т.п.)</w:t>
      </w:r>
      <w:r w:rsidR="006C77BB">
        <w:rPr>
          <w:color w:val="000000"/>
          <w:sz w:val="28"/>
          <w:szCs w:val="28"/>
        </w:rPr>
        <w:t>. Есть причины, которые</w:t>
      </w:r>
      <w:r w:rsidRPr="008661F3">
        <w:rPr>
          <w:color w:val="000000"/>
          <w:sz w:val="28"/>
          <w:szCs w:val="28"/>
        </w:rPr>
        <w:t xml:space="preserve"> соотносятся с мотивацией (наличием или отсутствием интереса к предмету</w:t>
      </w:r>
      <w:r w:rsidR="006C77BB">
        <w:rPr>
          <w:color w:val="000000"/>
          <w:sz w:val="28"/>
          <w:szCs w:val="28"/>
        </w:rPr>
        <w:t xml:space="preserve"> или</w:t>
      </w:r>
      <w:r w:rsidRPr="008661F3">
        <w:rPr>
          <w:color w:val="000000"/>
          <w:sz w:val="28"/>
          <w:szCs w:val="28"/>
        </w:rPr>
        <w:t xml:space="preserve"> деятельности, </w:t>
      </w:r>
      <w:r w:rsidR="006C77BB">
        <w:rPr>
          <w:color w:val="000000"/>
          <w:sz w:val="28"/>
          <w:szCs w:val="28"/>
        </w:rPr>
        <w:t>а также его значимостью для личности).</w:t>
      </w:r>
      <w:r w:rsidRPr="008661F3">
        <w:rPr>
          <w:color w:val="000000"/>
          <w:sz w:val="28"/>
          <w:szCs w:val="28"/>
        </w:rPr>
        <w:t xml:space="preserve"> </w:t>
      </w:r>
      <w:r w:rsidR="006C77BB">
        <w:rPr>
          <w:color w:val="000000"/>
          <w:sz w:val="28"/>
          <w:szCs w:val="28"/>
        </w:rPr>
        <w:t xml:space="preserve">Остальные причины связанны </w:t>
      </w:r>
      <w:r w:rsidRPr="008661F3">
        <w:rPr>
          <w:color w:val="000000"/>
          <w:sz w:val="28"/>
          <w:szCs w:val="28"/>
        </w:rPr>
        <w:t xml:space="preserve">с внешними обстоятельствами осуществления </w:t>
      </w:r>
      <w:r w:rsidRPr="008661F3">
        <w:rPr>
          <w:color w:val="000000"/>
          <w:sz w:val="28"/>
          <w:szCs w:val="28"/>
        </w:rPr>
        <w:lastRenderedPageBreak/>
        <w:t xml:space="preserve">деятельности. В жизни характеристика общей устойчивости внимания чаще всего определяется сочетанием всех этих факторов, вместе взятых </w:t>
      </w:r>
      <w:r w:rsidR="005973DB" w:rsidRPr="00E87461">
        <w:rPr>
          <w:sz w:val="28"/>
          <w:szCs w:val="28"/>
        </w:rPr>
        <w:t>[</w:t>
      </w:r>
      <w:r w:rsidR="005973DB">
        <w:rPr>
          <w:sz w:val="28"/>
          <w:szCs w:val="28"/>
        </w:rPr>
        <w:fldChar w:fldCharType="begin"/>
      </w:r>
      <w:r w:rsidR="005973DB">
        <w:rPr>
          <w:sz w:val="28"/>
          <w:szCs w:val="28"/>
        </w:rPr>
        <w:instrText xml:space="preserve"> REF _Ref468651569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24</w:t>
      </w:r>
      <w:r w:rsidR="005973DB">
        <w:rPr>
          <w:sz w:val="28"/>
          <w:szCs w:val="28"/>
        </w:rPr>
        <w:fldChar w:fldCharType="end"/>
      </w:r>
      <w:r w:rsidR="005973DB" w:rsidRPr="00E87461">
        <w:rPr>
          <w:sz w:val="28"/>
          <w:szCs w:val="28"/>
        </w:rPr>
        <w:t>].</w:t>
      </w:r>
      <w:r w:rsidR="005973DB" w:rsidRPr="003E38EC">
        <w:rPr>
          <w:sz w:val="28"/>
          <w:szCs w:val="28"/>
        </w:rPr>
        <w:t xml:space="preserve"> </w:t>
      </w:r>
    </w:p>
    <w:p w:rsidR="00127BF0" w:rsidRPr="008661F3" w:rsidRDefault="00127BF0" w:rsidP="00E72E3E">
      <w:pPr>
        <w:spacing w:line="360" w:lineRule="auto"/>
        <w:ind w:firstLine="706"/>
        <w:jc w:val="both"/>
        <w:rPr>
          <w:color w:val="000000"/>
          <w:sz w:val="28"/>
          <w:szCs w:val="28"/>
        </w:rPr>
      </w:pPr>
      <w:r w:rsidRPr="008661F3">
        <w:rPr>
          <w:color w:val="000000"/>
          <w:sz w:val="28"/>
          <w:szCs w:val="28"/>
        </w:rPr>
        <w:t>С.Л.</w:t>
      </w:r>
      <w:r>
        <w:rPr>
          <w:color w:val="000000"/>
          <w:sz w:val="28"/>
          <w:szCs w:val="28"/>
        </w:rPr>
        <w:t xml:space="preserve"> </w:t>
      </w:r>
      <w:r w:rsidRPr="008661F3">
        <w:rPr>
          <w:color w:val="000000"/>
          <w:sz w:val="28"/>
          <w:szCs w:val="28"/>
        </w:rPr>
        <w:t xml:space="preserve">Рубинштейн считает, что: «…устойчивость внимания не означает его неподвижности. Она не исключает его переключаемости. Переключаемость внимания заключается в способности быстро выключаться из одних установок и включаться в новые, соответствующие изменившимся условиям» </w:t>
      </w:r>
      <w:r w:rsidR="005973DB" w:rsidRPr="00E87461">
        <w:rPr>
          <w:sz w:val="28"/>
          <w:szCs w:val="28"/>
        </w:rPr>
        <w:t>[</w:t>
      </w:r>
      <w:r w:rsidR="005973DB">
        <w:rPr>
          <w:sz w:val="28"/>
          <w:szCs w:val="28"/>
        </w:rPr>
        <w:fldChar w:fldCharType="begin"/>
      </w:r>
      <w:r w:rsidR="005973DB">
        <w:rPr>
          <w:sz w:val="28"/>
          <w:szCs w:val="28"/>
        </w:rPr>
        <w:instrText xml:space="preserve"> REF _Ref468652069 \r \h </w:instrText>
      </w:r>
      <w:r w:rsidR="005973DB">
        <w:rPr>
          <w:sz w:val="28"/>
          <w:szCs w:val="28"/>
        </w:rPr>
      </w:r>
      <w:r w:rsidR="00E72E3E">
        <w:rPr>
          <w:sz w:val="28"/>
          <w:szCs w:val="28"/>
        </w:rPr>
        <w:instrText xml:space="preserve"> \* MERGEFORMAT </w:instrText>
      </w:r>
      <w:r w:rsidR="005973DB">
        <w:rPr>
          <w:sz w:val="28"/>
          <w:szCs w:val="28"/>
        </w:rPr>
        <w:fldChar w:fldCharType="separate"/>
      </w:r>
      <w:r w:rsidR="005973DB">
        <w:rPr>
          <w:sz w:val="28"/>
          <w:szCs w:val="28"/>
        </w:rPr>
        <w:fldChar w:fldCharType="end"/>
      </w:r>
      <w:r w:rsidR="008E0CD3">
        <w:rPr>
          <w:sz w:val="28"/>
          <w:szCs w:val="28"/>
        </w:rPr>
        <w:fldChar w:fldCharType="begin"/>
      </w:r>
      <w:r w:rsidR="008E0CD3">
        <w:rPr>
          <w:sz w:val="28"/>
          <w:szCs w:val="28"/>
        </w:rPr>
        <w:instrText xml:space="preserve"> REF _Ref468652069 \r \h </w:instrText>
      </w:r>
      <w:r w:rsidR="008E0CD3">
        <w:rPr>
          <w:sz w:val="28"/>
          <w:szCs w:val="28"/>
        </w:rPr>
      </w:r>
      <w:r w:rsidR="008E0CD3">
        <w:rPr>
          <w:sz w:val="28"/>
          <w:szCs w:val="28"/>
        </w:rPr>
        <w:fldChar w:fldCharType="separate"/>
      </w:r>
      <w:r w:rsidR="008E0CD3">
        <w:rPr>
          <w:sz w:val="28"/>
          <w:szCs w:val="28"/>
        </w:rPr>
        <w:t>30</w:t>
      </w:r>
      <w:r w:rsidR="008E0CD3">
        <w:rPr>
          <w:sz w:val="28"/>
          <w:szCs w:val="28"/>
        </w:rPr>
        <w:fldChar w:fldCharType="end"/>
      </w:r>
      <w:r w:rsidR="005973DB" w:rsidRPr="00E87461">
        <w:rPr>
          <w:sz w:val="28"/>
          <w:szCs w:val="28"/>
        </w:rPr>
        <w:t xml:space="preserve">, с. </w:t>
      </w:r>
      <w:r w:rsidR="005973DB">
        <w:rPr>
          <w:sz w:val="28"/>
          <w:szCs w:val="28"/>
        </w:rPr>
        <w:t>237</w:t>
      </w:r>
      <w:r w:rsidR="005973DB" w:rsidRPr="00E87461">
        <w:rPr>
          <w:sz w:val="28"/>
          <w:szCs w:val="28"/>
        </w:rPr>
        <w:t>].</w:t>
      </w:r>
      <w:r w:rsidR="005973DB" w:rsidRPr="003E38EC">
        <w:rPr>
          <w:sz w:val="28"/>
          <w:szCs w:val="28"/>
        </w:rPr>
        <w:t xml:space="preserve"> </w:t>
      </w:r>
    </w:p>
    <w:p w:rsidR="00127BF0" w:rsidRPr="008661F3" w:rsidRDefault="00127BF0" w:rsidP="00E72E3E">
      <w:pPr>
        <w:spacing w:line="360" w:lineRule="auto"/>
        <w:ind w:firstLine="706"/>
        <w:jc w:val="both"/>
        <w:rPr>
          <w:color w:val="000000"/>
          <w:sz w:val="28"/>
          <w:szCs w:val="28"/>
        </w:rPr>
      </w:pPr>
      <w:r w:rsidRPr="008661F3">
        <w:rPr>
          <w:b/>
          <w:i/>
          <w:iCs/>
          <w:color w:val="000000"/>
          <w:sz w:val="28"/>
          <w:szCs w:val="28"/>
        </w:rPr>
        <w:t>Переключаемость внимания</w:t>
      </w:r>
      <w:r w:rsidRPr="008661F3">
        <w:rPr>
          <w:i/>
          <w:iCs/>
          <w:color w:val="000000"/>
          <w:sz w:val="28"/>
          <w:szCs w:val="28"/>
        </w:rPr>
        <w:t xml:space="preserve"> </w:t>
      </w:r>
      <w:r w:rsidR="00E5151B">
        <w:rPr>
          <w:color w:val="000000"/>
          <w:sz w:val="28"/>
          <w:szCs w:val="28"/>
        </w:rPr>
        <w:t>- это</w:t>
      </w:r>
      <w:r w:rsidRPr="008661F3">
        <w:rPr>
          <w:color w:val="000000"/>
          <w:sz w:val="28"/>
          <w:szCs w:val="28"/>
        </w:rPr>
        <w:t xml:space="preserve"> переход с одного объекта на другой, с одного вида деятельности на иной. Причём такой переход может быть как непроизвольным, так и произвольным. В первом случае </w:t>
      </w:r>
      <w:r w:rsidR="00E5151B">
        <w:rPr>
          <w:color w:val="000000"/>
          <w:sz w:val="28"/>
          <w:szCs w:val="28"/>
        </w:rPr>
        <w:t>человек</w:t>
      </w:r>
      <w:r w:rsidRPr="008661F3">
        <w:rPr>
          <w:color w:val="000000"/>
          <w:sz w:val="28"/>
          <w:szCs w:val="28"/>
        </w:rPr>
        <w:t xml:space="preserve"> не</w:t>
      </w:r>
      <w:r w:rsidR="005446D8">
        <w:rPr>
          <w:color w:val="000000"/>
          <w:sz w:val="28"/>
          <w:szCs w:val="28"/>
        </w:rPr>
        <w:t>произ</w:t>
      </w:r>
      <w:r w:rsidRPr="008661F3">
        <w:rPr>
          <w:color w:val="000000"/>
          <w:sz w:val="28"/>
          <w:szCs w:val="28"/>
        </w:rPr>
        <w:t xml:space="preserve">вольно переводит свое внимание на </w:t>
      </w:r>
      <w:r w:rsidR="00E5151B">
        <w:rPr>
          <w:color w:val="000000"/>
          <w:sz w:val="28"/>
          <w:szCs w:val="28"/>
        </w:rPr>
        <w:t>объект случайного интереса</w:t>
      </w:r>
      <w:r w:rsidR="005446D8">
        <w:rPr>
          <w:color w:val="000000"/>
          <w:sz w:val="28"/>
          <w:szCs w:val="28"/>
        </w:rPr>
        <w:t>, а во втором – сознательно. То есть</w:t>
      </w:r>
      <w:r w:rsidRPr="008661F3">
        <w:rPr>
          <w:color w:val="000000"/>
          <w:sz w:val="28"/>
          <w:szCs w:val="28"/>
        </w:rPr>
        <w:t xml:space="preserve"> усилием воли заставляет себя сосредоточиться на каком-нибудь, даже не очень интересном </w:t>
      </w:r>
      <w:r w:rsidR="005446D8">
        <w:rPr>
          <w:color w:val="000000"/>
          <w:sz w:val="28"/>
          <w:szCs w:val="28"/>
        </w:rPr>
        <w:t xml:space="preserve">ему </w:t>
      </w:r>
      <w:r w:rsidRPr="008661F3">
        <w:rPr>
          <w:color w:val="000000"/>
          <w:sz w:val="28"/>
          <w:szCs w:val="28"/>
        </w:rPr>
        <w:t>самом</w:t>
      </w:r>
      <w:r w:rsidR="005446D8">
        <w:rPr>
          <w:color w:val="000000"/>
          <w:sz w:val="28"/>
          <w:szCs w:val="28"/>
        </w:rPr>
        <w:t>у,</w:t>
      </w:r>
      <w:r w:rsidRPr="008661F3">
        <w:rPr>
          <w:color w:val="000000"/>
          <w:sz w:val="28"/>
          <w:szCs w:val="28"/>
        </w:rPr>
        <w:t xml:space="preserve"> </w:t>
      </w:r>
      <w:r w:rsidR="00E5151B">
        <w:rPr>
          <w:color w:val="000000"/>
          <w:sz w:val="28"/>
          <w:szCs w:val="28"/>
        </w:rPr>
        <w:t>предмете</w:t>
      </w:r>
      <w:r w:rsidRPr="008661F3">
        <w:rPr>
          <w:color w:val="000000"/>
          <w:sz w:val="28"/>
          <w:szCs w:val="28"/>
        </w:rPr>
        <w:t xml:space="preserve">. </w:t>
      </w:r>
    </w:p>
    <w:p w:rsidR="00127BF0" w:rsidRPr="008661F3" w:rsidRDefault="00AB76E6" w:rsidP="00BE38EC">
      <w:pPr>
        <w:spacing w:line="360" w:lineRule="auto"/>
        <w:ind w:firstLine="706"/>
        <w:jc w:val="both"/>
        <w:rPr>
          <w:color w:val="000000"/>
          <w:sz w:val="28"/>
          <w:szCs w:val="28"/>
        </w:rPr>
      </w:pPr>
      <w:r>
        <w:rPr>
          <w:color w:val="000000"/>
          <w:sz w:val="28"/>
          <w:szCs w:val="28"/>
        </w:rPr>
        <w:t xml:space="preserve">Процесс </w:t>
      </w:r>
      <w:r w:rsidR="00127BF0" w:rsidRPr="008661F3">
        <w:rPr>
          <w:color w:val="000000"/>
          <w:sz w:val="28"/>
          <w:szCs w:val="28"/>
        </w:rPr>
        <w:t>включени</w:t>
      </w:r>
      <w:r>
        <w:rPr>
          <w:color w:val="000000"/>
          <w:sz w:val="28"/>
          <w:szCs w:val="28"/>
        </w:rPr>
        <w:t>я</w:t>
      </w:r>
      <w:r w:rsidR="00127BF0" w:rsidRPr="008661F3">
        <w:rPr>
          <w:color w:val="000000"/>
          <w:sz w:val="28"/>
          <w:szCs w:val="28"/>
        </w:rPr>
        <w:t xml:space="preserve"> и отвлечени</w:t>
      </w:r>
      <w:r>
        <w:rPr>
          <w:color w:val="000000"/>
          <w:sz w:val="28"/>
          <w:szCs w:val="28"/>
        </w:rPr>
        <w:t>я</w:t>
      </w:r>
      <w:r w:rsidR="00127BF0" w:rsidRPr="008661F3">
        <w:rPr>
          <w:color w:val="000000"/>
          <w:sz w:val="28"/>
          <w:szCs w:val="28"/>
        </w:rPr>
        <w:t xml:space="preserve"> </w:t>
      </w:r>
      <w:r w:rsidRPr="008661F3">
        <w:rPr>
          <w:color w:val="000000"/>
          <w:sz w:val="28"/>
          <w:szCs w:val="28"/>
        </w:rPr>
        <w:t>функционально связаны</w:t>
      </w:r>
      <w:r w:rsidRPr="00AB76E6">
        <w:rPr>
          <w:color w:val="000000"/>
          <w:sz w:val="28"/>
          <w:szCs w:val="28"/>
        </w:rPr>
        <w:t xml:space="preserve"> </w:t>
      </w:r>
      <w:r w:rsidR="00B651A2">
        <w:rPr>
          <w:color w:val="000000"/>
          <w:sz w:val="28"/>
          <w:szCs w:val="28"/>
        </w:rPr>
        <w:t>с</w:t>
      </w:r>
      <w:r w:rsidRPr="008661F3">
        <w:rPr>
          <w:color w:val="000000"/>
          <w:sz w:val="28"/>
          <w:szCs w:val="28"/>
        </w:rPr>
        <w:t xml:space="preserve"> переключаемостью внимания</w:t>
      </w:r>
      <w:r w:rsidR="00127BF0" w:rsidRPr="008661F3">
        <w:rPr>
          <w:color w:val="000000"/>
          <w:sz w:val="28"/>
          <w:szCs w:val="28"/>
        </w:rPr>
        <w:t>.</w:t>
      </w:r>
      <w:r w:rsidR="00D81F70">
        <w:rPr>
          <w:color w:val="000000"/>
          <w:sz w:val="28"/>
          <w:szCs w:val="28"/>
        </w:rPr>
        <w:t xml:space="preserve"> </w:t>
      </w:r>
      <w:r w:rsidR="00BE38EC">
        <w:rPr>
          <w:color w:val="000000"/>
          <w:sz w:val="28"/>
          <w:szCs w:val="28"/>
        </w:rPr>
        <w:t>Включение в процессе</w:t>
      </w:r>
      <w:r w:rsidR="00127BF0" w:rsidRPr="008661F3">
        <w:rPr>
          <w:color w:val="000000"/>
          <w:sz w:val="28"/>
          <w:szCs w:val="28"/>
        </w:rPr>
        <w:t xml:space="preserve"> </w:t>
      </w:r>
      <w:r w:rsidR="00BE38EC">
        <w:rPr>
          <w:color w:val="000000"/>
          <w:sz w:val="28"/>
          <w:szCs w:val="28"/>
        </w:rPr>
        <w:t xml:space="preserve">внимания </w:t>
      </w:r>
      <w:r w:rsidR="00127BF0" w:rsidRPr="008661F3">
        <w:rPr>
          <w:color w:val="000000"/>
          <w:sz w:val="28"/>
          <w:szCs w:val="28"/>
        </w:rPr>
        <w:t>характеризуется тем, как человек переключает внимание на нечто</w:t>
      </w:r>
      <w:r w:rsidR="00BE38EC">
        <w:rPr>
          <w:color w:val="000000"/>
          <w:sz w:val="28"/>
          <w:szCs w:val="28"/>
        </w:rPr>
        <w:t xml:space="preserve"> иное,</w:t>
      </w:r>
      <w:r w:rsidR="00B651A2">
        <w:rPr>
          <w:color w:val="000000"/>
          <w:sz w:val="28"/>
          <w:szCs w:val="28"/>
        </w:rPr>
        <w:t xml:space="preserve"> а затем</w:t>
      </w:r>
      <w:r w:rsidR="00127BF0" w:rsidRPr="008661F3">
        <w:rPr>
          <w:color w:val="000000"/>
          <w:sz w:val="28"/>
          <w:szCs w:val="28"/>
        </w:rPr>
        <w:t xml:space="preserve"> полностью сосредотачивается на нём</w:t>
      </w:r>
      <w:r w:rsidR="00BE38EC">
        <w:rPr>
          <w:color w:val="000000"/>
          <w:sz w:val="28"/>
          <w:szCs w:val="28"/>
        </w:rPr>
        <w:t xml:space="preserve">. </w:t>
      </w:r>
    </w:p>
    <w:p w:rsidR="00127BF0" w:rsidRPr="008661F3" w:rsidRDefault="004743E4" w:rsidP="00E72E3E">
      <w:pPr>
        <w:spacing w:line="360" w:lineRule="auto"/>
        <w:ind w:firstLine="706"/>
        <w:jc w:val="both"/>
        <w:rPr>
          <w:color w:val="000000"/>
          <w:sz w:val="28"/>
          <w:szCs w:val="28"/>
        </w:rPr>
      </w:pPr>
      <w:r>
        <w:rPr>
          <w:color w:val="000000"/>
          <w:sz w:val="28"/>
          <w:szCs w:val="28"/>
        </w:rPr>
        <w:t>Эти</w:t>
      </w:r>
      <w:r w:rsidR="00127BF0" w:rsidRPr="008661F3">
        <w:rPr>
          <w:color w:val="000000"/>
          <w:sz w:val="28"/>
          <w:szCs w:val="28"/>
        </w:rPr>
        <w:t xml:space="preserve"> характеристики внимания связаны</w:t>
      </w:r>
      <w:r>
        <w:rPr>
          <w:color w:val="000000"/>
          <w:sz w:val="28"/>
          <w:szCs w:val="28"/>
        </w:rPr>
        <w:t xml:space="preserve"> с</w:t>
      </w:r>
      <w:r w:rsidR="00127BF0" w:rsidRPr="008661F3">
        <w:rPr>
          <w:color w:val="000000"/>
          <w:sz w:val="28"/>
          <w:szCs w:val="28"/>
        </w:rPr>
        <w:t xml:space="preserve">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основном как природно обусловленные </w:t>
      </w:r>
      <w:r w:rsidR="005973DB" w:rsidRPr="00E87461">
        <w:rPr>
          <w:sz w:val="28"/>
          <w:szCs w:val="28"/>
        </w:rPr>
        <w:t>[</w:t>
      </w:r>
      <w:r w:rsidR="005973DB">
        <w:rPr>
          <w:sz w:val="28"/>
          <w:szCs w:val="28"/>
        </w:rPr>
        <w:fldChar w:fldCharType="begin"/>
      </w:r>
      <w:r w:rsidR="005973DB">
        <w:rPr>
          <w:sz w:val="28"/>
          <w:szCs w:val="28"/>
        </w:rPr>
        <w:instrText xml:space="preserve"> REF _Ref468651569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24</w:t>
      </w:r>
      <w:r w:rsidR="005973DB">
        <w:rPr>
          <w:sz w:val="28"/>
          <w:szCs w:val="28"/>
        </w:rPr>
        <w:fldChar w:fldCharType="end"/>
      </w:r>
      <w:r w:rsidR="005973DB" w:rsidRPr="00E87461">
        <w:rPr>
          <w:sz w:val="28"/>
          <w:szCs w:val="28"/>
        </w:rPr>
        <w:t>].</w:t>
      </w:r>
      <w:r w:rsidR="005973DB" w:rsidRPr="003E38EC">
        <w:rPr>
          <w:sz w:val="28"/>
          <w:szCs w:val="28"/>
        </w:rPr>
        <w:t xml:space="preserve"> </w:t>
      </w:r>
    </w:p>
    <w:p w:rsidR="00281C43" w:rsidRPr="008661F3" w:rsidRDefault="00281C43" w:rsidP="00E72E3E">
      <w:pPr>
        <w:spacing w:line="360" w:lineRule="auto"/>
        <w:ind w:firstLine="706"/>
        <w:jc w:val="both"/>
        <w:rPr>
          <w:color w:val="000000"/>
          <w:sz w:val="28"/>
          <w:szCs w:val="28"/>
        </w:rPr>
      </w:pPr>
      <w:r w:rsidRPr="008661F3">
        <w:rPr>
          <w:b/>
          <w:i/>
          <w:iCs/>
          <w:color w:val="000000"/>
          <w:sz w:val="28"/>
          <w:szCs w:val="28"/>
        </w:rPr>
        <w:t>Объём</w:t>
      </w:r>
      <w:r w:rsidR="004743E4">
        <w:rPr>
          <w:b/>
          <w:i/>
          <w:iCs/>
          <w:color w:val="000000"/>
          <w:sz w:val="28"/>
          <w:szCs w:val="28"/>
        </w:rPr>
        <w:t>ом</w:t>
      </w:r>
      <w:r w:rsidRPr="008661F3">
        <w:rPr>
          <w:b/>
          <w:i/>
          <w:iCs/>
          <w:color w:val="000000"/>
          <w:sz w:val="28"/>
          <w:szCs w:val="28"/>
        </w:rPr>
        <w:t xml:space="preserve"> внимания </w:t>
      </w:r>
      <w:r w:rsidRPr="008661F3">
        <w:rPr>
          <w:b/>
          <w:color w:val="000000"/>
          <w:sz w:val="28"/>
          <w:szCs w:val="28"/>
        </w:rPr>
        <w:t xml:space="preserve"> </w:t>
      </w:r>
      <w:r w:rsidR="004743E4" w:rsidRPr="004743E4">
        <w:rPr>
          <w:color w:val="000000"/>
          <w:sz w:val="28"/>
          <w:szCs w:val="28"/>
        </w:rPr>
        <w:t>является то количество информации, которое одновременно способно</w:t>
      </w:r>
      <w:r w:rsidR="004743E4">
        <w:rPr>
          <w:b/>
          <w:color w:val="000000"/>
          <w:sz w:val="28"/>
          <w:szCs w:val="28"/>
        </w:rPr>
        <w:t xml:space="preserve"> </w:t>
      </w:r>
      <w:r w:rsidRPr="008661F3">
        <w:rPr>
          <w:color w:val="000000"/>
          <w:sz w:val="28"/>
          <w:szCs w:val="28"/>
        </w:rPr>
        <w:t>сохраняться в сфере повышенного внимания</w:t>
      </w:r>
      <w:r w:rsidR="004743E4">
        <w:rPr>
          <w:color w:val="000000"/>
          <w:sz w:val="28"/>
          <w:szCs w:val="28"/>
        </w:rPr>
        <w:t xml:space="preserve">  и сознания</w:t>
      </w:r>
      <w:r w:rsidRPr="008661F3">
        <w:rPr>
          <w:color w:val="000000"/>
          <w:sz w:val="28"/>
          <w:szCs w:val="28"/>
        </w:rPr>
        <w:t xml:space="preserve"> человека. Поскольку определение объёма внимания связано с кратковременным запоминанием, то его нередко отождествляют с объёмом кратковременной памяти </w:t>
      </w:r>
      <w:r w:rsidR="005973DB" w:rsidRPr="00E87461">
        <w:rPr>
          <w:sz w:val="28"/>
          <w:szCs w:val="28"/>
        </w:rPr>
        <w:t>[</w:t>
      </w:r>
      <w:r w:rsidR="005973DB">
        <w:rPr>
          <w:sz w:val="28"/>
          <w:szCs w:val="28"/>
        </w:rPr>
        <w:fldChar w:fldCharType="begin"/>
      </w:r>
      <w:r w:rsidR="005973DB">
        <w:rPr>
          <w:sz w:val="28"/>
          <w:szCs w:val="28"/>
        </w:rPr>
        <w:instrText xml:space="preserve"> REF _Ref468651569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24</w:t>
      </w:r>
      <w:r w:rsidR="005973DB">
        <w:rPr>
          <w:sz w:val="28"/>
          <w:szCs w:val="28"/>
        </w:rPr>
        <w:fldChar w:fldCharType="end"/>
      </w:r>
      <w:r w:rsidR="005973DB" w:rsidRPr="00E87461">
        <w:rPr>
          <w:sz w:val="28"/>
          <w:szCs w:val="28"/>
        </w:rPr>
        <w:t>].</w:t>
      </w:r>
      <w:r w:rsidR="005973DB">
        <w:rPr>
          <w:sz w:val="28"/>
          <w:szCs w:val="28"/>
        </w:rPr>
        <w:t xml:space="preserve"> </w:t>
      </w:r>
      <w:r w:rsidR="004743E4">
        <w:rPr>
          <w:sz w:val="28"/>
          <w:szCs w:val="28"/>
        </w:rPr>
        <w:t>Но с</w:t>
      </w:r>
      <w:r w:rsidRPr="008661F3">
        <w:rPr>
          <w:color w:val="000000"/>
          <w:sz w:val="28"/>
          <w:szCs w:val="28"/>
        </w:rPr>
        <w:t xml:space="preserve">огласно ряду исследований, обнаруживших при этом существование довольно значительных индивидуальных различий в объёме внимания, </w:t>
      </w:r>
      <w:r w:rsidR="004743E4">
        <w:rPr>
          <w:color w:val="000000"/>
          <w:sz w:val="28"/>
          <w:szCs w:val="28"/>
        </w:rPr>
        <w:t xml:space="preserve">было выявлено, что </w:t>
      </w:r>
      <w:r w:rsidRPr="008661F3">
        <w:rPr>
          <w:color w:val="000000"/>
          <w:sz w:val="28"/>
          <w:szCs w:val="28"/>
        </w:rPr>
        <w:t xml:space="preserve">объем внимания </w:t>
      </w:r>
      <w:r w:rsidR="004743E4">
        <w:rPr>
          <w:color w:val="000000"/>
          <w:sz w:val="28"/>
          <w:szCs w:val="28"/>
        </w:rPr>
        <w:t xml:space="preserve">у </w:t>
      </w:r>
      <w:r w:rsidRPr="008661F3">
        <w:rPr>
          <w:color w:val="000000"/>
          <w:sz w:val="28"/>
          <w:szCs w:val="28"/>
        </w:rPr>
        <w:t>взрослого человека достигает в среднем примерно до 4-5</w:t>
      </w:r>
      <w:r w:rsidR="004743E4">
        <w:rPr>
          <w:color w:val="000000"/>
          <w:sz w:val="28"/>
          <w:szCs w:val="28"/>
        </w:rPr>
        <w:t xml:space="preserve"> и</w:t>
      </w:r>
      <w:r w:rsidRPr="008661F3">
        <w:rPr>
          <w:color w:val="000000"/>
          <w:sz w:val="28"/>
          <w:szCs w:val="28"/>
        </w:rPr>
        <w:t xml:space="preserve"> </w:t>
      </w:r>
      <w:r w:rsidRPr="008661F3">
        <w:rPr>
          <w:color w:val="000000"/>
          <w:sz w:val="28"/>
          <w:szCs w:val="28"/>
        </w:rPr>
        <w:lastRenderedPageBreak/>
        <w:t>максимум 6 объектов</w:t>
      </w:r>
      <w:r w:rsidR="00CA2DCD">
        <w:rPr>
          <w:color w:val="000000"/>
          <w:sz w:val="28"/>
          <w:szCs w:val="28"/>
        </w:rPr>
        <w:t>. У</w:t>
      </w:r>
      <w:r w:rsidRPr="008661F3">
        <w:rPr>
          <w:color w:val="000000"/>
          <w:sz w:val="28"/>
          <w:szCs w:val="28"/>
        </w:rPr>
        <w:t xml:space="preserve"> ребенка он равен в среднем не более 2-3 объектам. Речь при этом идёт о числе друг от друга не зависимых</w:t>
      </w:r>
      <w:r w:rsidR="004743E4">
        <w:rPr>
          <w:color w:val="000000"/>
          <w:sz w:val="28"/>
          <w:szCs w:val="28"/>
        </w:rPr>
        <w:t xml:space="preserve"> и</w:t>
      </w:r>
      <w:r w:rsidRPr="008661F3">
        <w:rPr>
          <w:color w:val="000000"/>
          <w:sz w:val="28"/>
          <w:szCs w:val="28"/>
        </w:rPr>
        <w:t xml:space="preserve"> не связанных между собой объектов</w:t>
      </w:r>
      <w:r w:rsidR="004743E4">
        <w:rPr>
          <w:color w:val="000000"/>
          <w:sz w:val="28"/>
          <w:szCs w:val="28"/>
        </w:rPr>
        <w:t>, таких как</w:t>
      </w:r>
      <w:r w:rsidRPr="008661F3">
        <w:rPr>
          <w:color w:val="000000"/>
          <w:sz w:val="28"/>
          <w:szCs w:val="28"/>
        </w:rPr>
        <w:t xml:space="preserve"> числ</w:t>
      </w:r>
      <w:r w:rsidR="004743E4">
        <w:rPr>
          <w:color w:val="000000"/>
          <w:sz w:val="28"/>
          <w:szCs w:val="28"/>
        </w:rPr>
        <w:t>а</w:t>
      </w:r>
      <w:r w:rsidRPr="008661F3">
        <w:rPr>
          <w:color w:val="000000"/>
          <w:sz w:val="28"/>
          <w:szCs w:val="28"/>
        </w:rPr>
        <w:t>, букв</w:t>
      </w:r>
      <w:r w:rsidR="004743E4">
        <w:rPr>
          <w:color w:val="000000"/>
          <w:sz w:val="28"/>
          <w:szCs w:val="28"/>
        </w:rPr>
        <w:t>ы</w:t>
      </w:r>
      <w:r w:rsidRPr="008661F3">
        <w:rPr>
          <w:color w:val="000000"/>
          <w:sz w:val="28"/>
          <w:szCs w:val="28"/>
        </w:rPr>
        <w:t xml:space="preserve"> и т.п.</w:t>
      </w:r>
      <w:r>
        <w:rPr>
          <w:color w:val="000000"/>
          <w:sz w:val="28"/>
          <w:szCs w:val="28"/>
        </w:rPr>
        <w:t xml:space="preserve"> </w:t>
      </w:r>
      <w:r w:rsidR="005973DB" w:rsidRPr="00E87461">
        <w:rPr>
          <w:sz w:val="28"/>
          <w:szCs w:val="28"/>
        </w:rPr>
        <w:t>[</w:t>
      </w:r>
      <w:r w:rsidR="005973DB">
        <w:rPr>
          <w:sz w:val="28"/>
          <w:szCs w:val="28"/>
        </w:rPr>
        <w:fldChar w:fldCharType="begin"/>
      </w:r>
      <w:r w:rsidR="005973DB">
        <w:rPr>
          <w:sz w:val="28"/>
          <w:szCs w:val="28"/>
        </w:rPr>
        <w:instrText xml:space="preserve"> REF _Ref468652165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26</w:t>
      </w:r>
      <w:r w:rsidR="005973DB">
        <w:rPr>
          <w:sz w:val="28"/>
          <w:szCs w:val="28"/>
        </w:rPr>
        <w:fldChar w:fldCharType="end"/>
      </w:r>
      <w:r w:rsidR="005973DB" w:rsidRPr="00E87461">
        <w:rPr>
          <w:sz w:val="28"/>
          <w:szCs w:val="28"/>
        </w:rPr>
        <w:t xml:space="preserve">, с. </w:t>
      </w:r>
      <w:r w:rsidR="005973DB">
        <w:rPr>
          <w:sz w:val="28"/>
          <w:szCs w:val="28"/>
        </w:rPr>
        <w:t>54</w:t>
      </w:r>
      <w:r w:rsidR="005973DB" w:rsidRPr="00E87461">
        <w:rPr>
          <w:sz w:val="28"/>
          <w:szCs w:val="28"/>
        </w:rPr>
        <w:t>].</w:t>
      </w:r>
      <w:r w:rsidR="005973DB" w:rsidRPr="003E38EC">
        <w:rPr>
          <w:sz w:val="28"/>
          <w:szCs w:val="28"/>
        </w:rPr>
        <w:t xml:space="preserve"> </w:t>
      </w:r>
    </w:p>
    <w:p w:rsidR="007A125B" w:rsidRDefault="007A125B" w:rsidP="00E72E3E">
      <w:pPr>
        <w:spacing w:line="360" w:lineRule="auto"/>
        <w:ind w:firstLine="709"/>
        <w:jc w:val="both"/>
        <w:rPr>
          <w:color w:val="000000"/>
          <w:sz w:val="28"/>
          <w:szCs w:val="28"/>
          <w:shd w:val="clear" w:color="auto" w:fill="FFFFFF"/>
        </w:rPr>
      </w:pPr>
      <w:r w:rsidRPr="00281C43">
        <w:rPr>
          <w:b/>
          <w:i/>
          <w:color w:val="000000"/>
          <w:sz w:val="28"/>
          <w:szCs w:val="28"/>
          <w:shd w:val="clear" w:color="auto" w:fill="FFFFFF"/>
        </w:rPr>
        <w:t>Распределение</w:t>
      </w:r>
      <w:r w:rsidR="00281C43">
        <w:rPr>
          <w:b/>
          <w:i/>
          <w:color w:val="000000"/>
          <w:sz w:val="28"/>
          <w:szCs w:val="28"/>
          <w:shd w:val="clear" w:color="auto" w:fill="FFFFFF"/>
        </w:rPr>
        <w:t xml:space="preserve"> </w:t>
      </w:r>
      <w:r w:rsidR="00281C43" w:rsidRPr="00281C43">
        <w:rPr>
          <w:color w:val="000000"/>
          <w:sz w:val="28"/>
          <w:szCs w:val="28"/>
          <w:shd w:val="clear" w:color="auto" w:fill="FFFFFF"/>
        </w:rPr>
        <w:t>– это т</w:t>
      </w:r>
      <w:r w:rsidRPr="00281C43">
        <w:rPr>
          <w:color w:val="000000"/>
          <w:sz w:val="28"/>
          <w:szCs w:val="28"/>
          <w:shd w:val="clear" w:color="auto" w:fill="FFFFFF"/>
        </w:rPr>
        <w:t>акое свойство</w:t>
      </w:r>
      <w:r w:rsidR="00281C43">
        <w:rPr>
          <w:color w:val="000000"/>
          <w:sz w:val="28"/>
          <w:szCs w:val="28"/>
          <w:shd w:val="clear" w:color="auto" w:fill="FFFFFF"/>
        </w:rPr>
        <w:t xml:space="preserve"> внимания, которое</w:t>
      </w:r>
      <w:r w:rsidRPr="00281C43">
        <w:rPr>
          <w:color w:val="000000"/>
          <w:sz w:val="28"/>
          <w:szCs w:val="28"/>
          <w:shd w:val="clear" w:color="auto" w:fill="FFFFFF"/>
        </w:rPr>
        <w:t xml:space="preserve"> отвечает за умение наблюдать за несколькими предметами или выполнять несколько разнонаправленных действий в одно и то же время.</w:t>
      </w:r>
    </w:p>
    <w:p w:rsidR="00281C43" w:rsidRPr="008661F3" w:rsidRDefault="00492629" w:rsidP="00E72E3E">
      <w:pPr>
        <w:spacing w:line="360" w:lineRule="auto"/>
        <w:ind w:firstLine="706"/>
        <w:jc w:val="both"/>
        <w:rPr>
          <w:color w:val="000000"/>
          <w:sz w:val="28"/>
          <w:szCs w:val="28"/>
        </w:rPr>
      </w:pPr>
      <w:r w:rsidRPr="008661F3">
        <w:rPr>
          <w:color w:val="000000"/>
          <w:sz w:val="28"/>
          <w:szCs w:val="28"/>
        </w:rPr>
        <w:t>Р.С.</w:t>
      </w:r>
      <w:r>
        <w:rPr>
          <w:color w:val="000000"/>
          <w:sz w:val="28"/>
          <w:szCs w:val="28"/>
        </w:rPr>
        <w:t xml:space="preserve"> </w:t>
      </w:r>
      <w:r w:rsidR="00281C43" w:rsidRPr="008661F3">
        <w:rPr>
          <w:color w:val="000000"/>
          <w:sz w:val="28"/>
          <w:szCs w:val="28"/>
        </w:rPr>
        <w:t xml:space="preserve">Немов дает такое определение этому свойству внимания: «Распределение внимания – это способность человека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w:t>
      </w:r>
      <w:r w:rsidR="005973DB" w:rsidRPr="00E87461">
        <w:rPr>
          <w:sz w:val="28"/>
          <w:szCs w:val="28"/>
        </w:rPr>
        <w:t>[</w:t>
      </w:r>
      <w:r w:rsidR="005973DB">
        <w:rPr>
          <w:sz w:val="28"/>
          <w:szCs w:val="28"/>
        </w:rPr>
        <w:fldChar w:fldCharType="begin"/>
      </w:r>
      <w:r w:rsidR="005973DB">
        <w:rPr>
          <w:sz w:val="28"/>
          <w:szCs w:val="28"/>
        </w:rPr>
        <w:instrText xml:space="preserve"> REF _Ref468651569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24</w:t>
      </w:r>
      <w:r w:rsidR="005973DB">
        <w:rPr>
          <w:sz w:val="28"/>
          <w:szCs w:val="28"/>
        </w:rPr>
        <w:fldChar w:fldCharType="end"/>
      </w:r>
      <w:r w:rsidR="005973DB" w:rsidRPr="00E87461">
        <w:rPr>
          <w:sz w:val="28"/>
          <w:szCs w:val="28"/>
        </w:rPr>
        <w:t>].</w:t>
      </w:r>
      <w:r w:rsidR="005973DB" w:rsidRPr="003E38EC">
        <w:rPr>
          <w:sz w:val="28"/>
          <w:szCs w:val="28"/>
        </w:rPr>
        <w:t xml:space="preserve"> </w:t>
      </w:r>
      <w:r w:rsidR="00281C43" w:rsidRPr="008661F3">
        <w:rPr>
          <w:color w:val="000000"/>
          <w:sz w:val="28"/>
          <w:szCs w:val="28"/>
        </w:rPr>
        <w:t xml:space="preserve"> </w:t>
      </w:r>
    </w:p>
    <w:p w:rsidR="00281C43" w:rsidRPr="008661F3" w:rsidRDefault="00281C43" w:rsidP="00E72E3E">
      <w:pPr>
        <w:spacing w:line="360" w:lineRule="auto"/>
        <w:ind w:firstLine="706"/>
        <w:jc w:val="both"/>
        <w:rPr>
          <w:color w:val="000000"/>
          <w:sz w:val="28"/>
          <w:szCs w:val="28"/>
        </w:rPr>
      </w:pPr>
      <w:r w:rsidRPr="008661F3">
        <w:rPr>
          <w:color w:val="000000"/>
          <w:sz w:val="28"/>
          <w:szCs w:val="28"/>
        </w:rPr>
        <w:t xml:space="preserve">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 Чем теснее связаны объекты, и чем значительнее автоматизация, тем легче совершается распределение внимания. Способность к распределению внимания </w:t>
      </w:r>
      <w:r w:rsidR="002A142E">
        <w:rPr>
          <w:color w:val="000000"/>
          <w:sz w:val="28"/>
          <w:szCs w:val="28"/>
        </w:rPr>
        <w:t>можно развить при помощи различных упражнений</w:t>
      </w:r>
      <w:r w:rsidRPr="008661F3">
        <w:rPr>
          <w:color w:val="000000"/>
          <w:sz w:val="28"/>
          <w:szCs w:val="28"/>
        </w:rPr>
        <w:t xml:space="preserve">. </w:t>
      </w:r>
      <w:r w:rsidRPr="008661F3">
        <w:rPr>
          <w:iCs/>
          <w:color w:val="000000"/>
          <w:sz w:val="28"/>
          <w:szCs w:val="28"/>
        </w:rPr>
        <w:t>Распределение внимания</w:t>
      </w:r>
      <w:r w:rsidRPr="008661F3">
        <w:rPr>
          <w:i/>
          <w:iCs/>
          <w:color w:val="000000"/>
          <w:sz w:val="28"/>
          <w:szCs w:val="28"/>
        </w:rPr>
        <w:t xml:space="preserve"> </w:t>
      </w:r>
      <w:r w:rsidRPr="008661F3">
        <w:rPr>
          <w:color w:val="000000"/>
          <w:sz w:val="28"/>
          <w:szCs w:val="28"/>
        </w:rPr>
        <w:t xml:space="preserve">также зависит от психологического и физиологического состояния человека. Умение распределять внимание у людей различно. </w:t>
      </w:r>
      <w:r w:rsidR="002A142E">
        <w:rPr>
          <w:color w:val="000000"/>
          <w:sz w:val="28"/>
          <w:szCs w:val="28"/>
        </w:rPr>
        <w:t xml:space="preserve">Например, </w:t>
      </w:r>
      <w:r w:rsidRPr="008661F3">
        <w:rPr>
          <w:color w:val="000000"/>
          <w:sz w:val="28"/>
          <w:szCs w:val="28"/>
        </w:rPr>
        <w:t xml:space="preserve">в процессе выполнения сложных видов деятельности, </w:t>
      </w:r>
      <w:r w:rsidR="002A142E">
        <w:rPr>
          <w:color w:val="000000"/>
          <w:sz w:val="28"/>
          <w:szCs w:val="28"/>
        </w:rPr>
        <w:t xml:space="preserve">которые </w:t>
      </w:r>
      <w:r w:rsidRPr="008661F3">
        <w:rPr>
          <w:color w:val="000000"/>
          <w:sz w:val="28"/>
          <w:szCs w:val="28"/>
        </w:rPr>
        <w:t>требую</w:t>
      </w:r>
      <w:r w:rsidR="002A142E">
        <w:rPr>
          <w:color w:val="000000"/>
          <w:sz w:val="28"/>
          <w:szCs w:val="28"/>
        </w:rPr>
        <w:t>т</w:t>
      </w:r>
      <w:r w:rsidRPr="008661F3">
        <w:rPr>
          <w:color w:val="000000"/>
          <w:sz w:val="28"/>
          <w:szCs w:val="28"/>
        </w:rPr>
        <w:t xml:space="preserve"> повышенной концентрации внимания, область его распределения обычно сужается.</w:t>
      </w:r>
      <w:r w:rsidR="00222E1B">
        <w:rPr>
          <w:color w:val="000000"/>
          <w:sz w:val="28"/>
          <w:szCs w:val="28"/>
        </w:rPr>
        <w:t xml:space="preserve"> Поэтому человек быстро утомляется.</w:t>
      </w:r>
    </w:p>
    <w:p w:rsidR="009E3B36" w:rsidRDefault="007A125B" w:rsidP="00E72E3E">
      <w:pPr>
        <w:spacing w:line="360" w:lineRule="auto"/>
        <w:ind w:firstLine="709"/>
        <w:jc w:val="both"/>
        <w:rPr>
          <w:b/>
          <w:i/>
          <w:color w:val="000000"/>
          <w:sz w:val="28"/>
          <w:szCs w:val="28"/>
          <w:shd w:val="clear" w:color="auto" w:fill="FFFFFF"/>
        </w:rPr>
      </w:pPr>
      <w:r w:rsidRPr="004B5CB0">
        <w:rPr>
          <w:b/>
          <w:i/>
          <w:color w:val="000000"/>
          <w:sz w:val="28"/>
          <w:szCs w:val="28"/>
          <w:shd w:val="clear" w:color="auto" w:fill="FFFFFF"/>
        </w:rPr>
        <w:t>Рассеянность и внимательность</w:t>
      </w:r>
    </w:p>
    <w:p w:rsidR="007A125B" w:rsidRPr="004B5CB0" w:rsidRDefault="007A125B" w:rsidP="00E72E3E">
      <w:pPr>
        <w:spacing w:line="360" w:lineRule="auto"/>
        <w:ind w:firstLine="709"/>
        <w:jc w:val="both"/>
        <w:rPr>
          <w:color w:val="000000"/>
          <w:sz w:val="28"/>
          <w:szCs w:val="28"/>
          <w:shd w:val="clear" w:color="auto" w:fill="FFFFFF"/>
        </w:rPr>
      </w:pPr>
      <w:r w:rsidRPr="004B5CB0">
        <w:rPr>
          <w:color w:val="000000"/>
          <w:sz w:val="28"/>
          <w:szCs w:val="28"/>
          <w:shd w:val="clear" w:color="auto" w:fill="FFFFFF"/>
        </w:rPr>
        <w:t xml:space="preserve">В первом варианте сознание человека не направляется на какой-то объект, а рассеивается. А </w:t>
      </w:r>
      <w:r w:rsidR="00844552">
        <w:rPr>
          <w:color w:val="000000"/>
          <w:sz w:val="28"/>
          <w:szCs w:val="28"/>
          <w:shd w:val="clear" w:color="auto" w:fill="FFFFFF"/>
        </w:rPr>
        <w:t xml:space="preserve">при </w:t>
      </w:r>
      <w:r w:rsidRPr="004B5CB0">
        <w:rPr>
          <w:color w:val="000000"/>
          <w:sz w:val="28"/>
          <w:szCs w:val="28"/>
          <w:shd w:val="clear" w:color="auto" w:fill="FFFFFF"/>
        </w:rPr>
        <w:t>внимательност</w:t>
      </w:r>
      <w:r w:rsidR="00844552">
        <w:rPr>
          <w:color w:val="000000"/>
          <w:sz w:val="28"/>
          <w:szCs w:val="28"/>
          <w:shd w:val="clear" w:color="auto" w:fill="FFFFFF"/>
        </w:rPr>
        <w:t>и</w:t>
      </w:r>
      <w:r w:rsidRPr="004B5CB0">
        <w:rPr>
          <w:color w:val="000000"/>
          <w:sz w:val="28"/>
          <w:szCs w:val="28"/>
          <w:shd w:val="clear" w:color="auto" w:fill="FFFFFF"/>
        </w:rPr>
        <w:t>, наоборот</w:t>
      </w:r>
      <w:r w:rsidR="00844552">
        <w:rPr>
          <w:color w:val="000000"/>
          <w:sz w:val="28"/>
          <w:szCs w:val="28"/>
          <w:shd w:val="clear" w:color="auto" w:fill="FFFFFF"/>
        </w:rPr>
        <w:t>, осознаётся</w:t>
      </w:r>
      <w:r w:rsidRPr="004B5CB0">
        <w:rPr>
          <w:color w:val="000000"/>
          <w:sz w:val="28"/>
          <w:szCs w:val="28"/>
          <w:shd w:val="clear" w:color="auto" w:fill="FFFFFF"/>
        </w:rPr>
        <w:t>.</w:t>
      </w:r>
    </w:p>
    <w:p w:rsidR="00127BF0" w:rsidRPr="004B5CB0" w:rsidRDefault="004B5CB0" w:rsidP="00E72E3E">
      <w:pPr>
        <w:spacing w:line="360" w:lineRule="auto"/>
        <w:ind w:firstLine="709"/>
        <w:jc w:val="both"/>
        <w:rPr>
          <w:color w:val="000000"/>
          <w:sz w:val="28"/>
          <w:szCs w:val="28"/>
          <w:shd w:val="clear" w:color="auto" w:fill="FFFFFF"/>
        </w:rPr>
      </w:pPr>
      <w:r w:rsidRPr="004B5CB0">
        <w:rPr>
          <w:i/>
          <w:color w:val="000000"/>
          <w:sz w:val="28"/>
          <w:szCs w:val="28"/>
          <w:shd w:val="clear" w:color="auto" w:fill="FFFFFF"/>
        </w:rPr>
        <w:t>Рассеянность</w:t>
      </w:r>
      <w:r w:rsidRPr="004B5CB0">
        <w:rPr>
          <w:color w:val="000000"/>
          <w:sz w:val="28"/>
          <w:szCs w:val="28"/>
          <w:shd w:val="clear" w:color="auto" w:fill="FFFFFF"/>
        </w:rPr>
        <w:t xml:space="preserve"> </w:t>
      </w:r>
      <w:r w:rsidR="00844552">
        <w:rPr>
          <w:color w:val="000000"/>
          <w:sz w:val="28"/>
          <w:szCs w:val="28"/>
          <w:shd w:val="clear" w:color="auto" w:fill="FFFFFF"/>
        </w:rPr>
        <w:t>является конкретной характеристикой внимания, поскольку у</w:t>
      </w:r>
      <w:r w:rsidRPr="004B5CB0">
        <w:rPr>
          <w:color w:val="000000"/>
          <w:sz w:val="28"/>
          <w:szCs w:val="28"/>
          <w:shd w:val="clear" w:color="auto" w:fill="FFFFFF"/>
        </w:rPr>
        <w:t>ченые выделяют два базовых вида этого свойства. Первый</w:t>
      </w:r>
      <w:r w:rsidR="00844552">
        <w:rPr>
          <w:color w:val="000000"/>
          <w:sz w:val="28"/>
          <w:szCs w:val="28"/>
          <w:shd w:val="clear" w:color="auto" w:fill="FFFFFF"/>
        </w:rPr>
        <w:t xml:space="preserve"> вид</w:t>
      </w:r>
      <w:r w:rsidRPr="004B5CB0">
        <w:rPr>
          <w:color w:val="000000"/>
          <w:sz w:val="28"/>
          <w:szCs w:val="28"/>
          <w:shd w:val="clear" w:color="auto" w:fill="FFFFFF"/>
        </w:rPr>
        <w:t xml:space="preserve"> возникает как продукт неустойчивости психического процесса. </w:t>
      </w:r>
      <w:r w:rsidR="00844552">
        <w:rPr>
          <w:color w:val="000000"/>
          <w:sz w:val="28"/>
          <w:szCs w:val="28"/>
          <w:shd w:val="clear" w:color="auto" w:fill="FFFFFF"/>
        </w:rPr>
        <w:t>Под этим понимается т</w:t>
      </w:r>
      <w:r w:rsidRPr="004B5CB0">
        <w:rPr>
          <w:color w:val="000000"/>
          <w:sz w:val="28"/>
          <w:szCs w:val="28"/>
          <w:shd w:val="clear" w:color="auto" w:fill="FFFFFF"/>
        </w:rPr>
        <w:t>акая характеристика внимания и памяти</w:t>
      </w:r>
      <w:r w:rsidR="00844552">
        <w:rPr>
          <w:color w:val="000000"/>
          <w:sz w:val="28"/>
          <w:szCs w:val="28"/>
          <w:shd w:val="clear" w:color="auto" w:fill="FFFFFF"/>
        </w:rPr>
        <w:t>, которая</w:t>
      </w:r>
      <w:r w:rsidRPr="004B5CB0">
        <w:rPr>
          <w:color w:val="000000"/>
          <w:sz w:val="28"/>
          <w:szCs w:val="28"/>
          <w:shd w:val="clear" w:color="auto" w:fill="FFFFFF"/>
        </w:rPr>
        <w:t xml:space="preserve"> свойственна детям младшего школьного возраста, но также может проявляться и у </w:t>
      </w:r>
      <w:r w:rsidRPr="004B5CB0">
        <w:rPr>
          <w:color w:val="000000"/>
          <w:sz w:val="28"/>
          <w:szCs w:val="28"/>
          <w:shd w:val="clear" w:color="auto" w:fill="FFFFFF"/>
        </w:rPr>
        <w:lastRenderedPageBreak/>
        <w:t>взрослых. Причинами этого явления может стать слабость нервной системы, высокая утомляемость и</w:t>
      </w:r>
      <w:r w:rsidR="00844552">
        <w:rPr>
          <w:color w:val="000000"/>
          <w:sz w:val="28"/>
          <w:szCs w:val="28"/>
          <w:shd w:val="clear" w:color="auto" w:fill="FFFFFF"/>
        </w:rPr>
        <w:t>ли</w:t>
      </w:r>
      <w:r w:rsidRPr="004B5CB0">
        <w:rPr>
          <w:color w:val="000000"/>
          <w:sz w:val="28"/>
          <w:szCs w:val="28"/>
          <w:shd w:val="clear" w:color="auto" w:fill="FFFFFF"/>
        </w:rPr>
        <w:t xml:space="preserve"> недосыпание. Если человек не обладает привычкой сосредотачивать свое внимание на работе, то первый вид рассеянности может развиться в </w:t>
      </w:r>
      <w:r w:rsidR="00844552">
        <w:rPr>
          <w:color w:val="000000"/>
          <w:sz w:val="28"/>
          <w:szCs w:val="28"/>
          <w:shd w:val="clear" w:color="auto" w:fill="FFFFFF"/>
        </w:rPr>
        <w:t>этом</w:t>
      </w:r>
      <w:r w:rsidRPr="004B5CB0">
        <w:rPr>
          <w:color w:val="000000"/>
          <w:sz w:val="28"/>
          <w:szCs w:val="28"/>
          <w:shd w:val="clear" w:color="auto" w:fill="FFFFFF"/>
        </w:rPr>
        <w:t xml:space="preserve"> случае. Иным характером обладает второй вид феномена «рассеянное внимание». Характеристики внимания в данном случае представлены серьезной концентрацией на чем-нибудь одном и </w:t>
      </w:r>
      <w:r w:rsidR="00471043" w:rsidRPr="004B5CB0">
        <w:rPr>
          <w:color w:val="000000"/>
          <w:sz w:val="28"/>
          <w:szCs w:val="28"/>
          <w:shd w:val="clear" w:color="auto" w:fill="FFFFFF"/>
        </w:rPr>
        <w:t>не замечанием</w:t>
      </w:r>
      <w:r w:rsidRPr="004B5CB0">
        <w:rPr>
          <w:color w:val="000000"/>
          <w:sz w:val="28"/>
          <w:szCs w:val="28"/>
          <w:shd w:val="clear" w:color="auto" w:fill="FFFFFF"/>
        </w:rPr>
        <w:t xml:space="preserve"> других окружающих объектов. Такая рассеянност</w:t>
      </w:r>
      <w:r w:rsidR="00A83866">
        <w:rPr>
          <w:color w:val="000000"/>
          <w:sz w:val="28"/>
          <w:szCs w:val="28"/>
          <w:shd w:val="clear" w:color="auto" w:fill="FFFFFF"/>
        </w:rPr>
        <w:t>ь свойственна увлеченным людям</w:t>
      </w:r>
      <w:r w:rsidR="00844552">
        <w:rPr>
          <w:color w:val="000000"/>
          <w:sz w:val="28"/>
          <w:szCs w:val="28"/>
          <w:shd w:val="clear" w:color="auto" w:fill="FFFFFF"/>
        </w:rPr>
        <w:t xml:space="preserve">, например, </w:t>
      </w:r>
      <w:r w:rsidRPr="004B5CB0">
        <w:rPr>
          <w:color w:val="000000"/>
          <w:sz w:val="28"/>
          <w:szCs w:val="28"/>
          <w:shd w:val="clear" w:color="auto" w:fill="FFFFFF"/>
        </w:rPr>
        <w:t>ученым, писателям</w:t>
      </w:r>
      <w:r w:rsidR="00844552">
        <w:rPr>
          <w:color w:val="000000"/>
          <w:sz w:val="28"/>
          <w:szCs w:val="28"/>
          <w:shd w:val="clear" w:color="auto" w:fill="FFFFFF"/>
        </w:rPr>
        <w:t xml:space="preserve"> или</w:t>
      </w:r>
      <w:r w:rsidRPr="004B5CB0">
        <w:rPr>
          <w:color w:val="000000"/>
          <w:sz w:val="28"/>
          <w:szCs w:val="28"/>
          <w:shd w:val="clear" w:color="auto" w:fill="FFFFFF"/>
        </w:rPr>
        <w:t xml:space="preserve"> фанатам своего дела. </w:t>
      </w:r>
    </w:p>
    <w:p w:rsidR="00EC22EB" w:rsidRDefault="00844552" w:rsidP="00E72E3E">
      <w:pPr>
        <w:spacing w:line="360" w:lineRule="auto"/>
        <w:ind w:firstLine="709"/>
        <w:jc w:val="both"/>
        <w:rPr>
          <w:color w:val="000000"/>
          <w:sz w:val="28"/>
          <w:szCs w:val="28"/>
          <w:shd w:val="clear" w:color="auto" w:fill="FFFFFF"/>
        </w:rPr>
      </w:pPr>
      <w:r>
        <w:rPr>
          <w:color w:val="000000"/>
          <w:sz w:val="28"/>
          <w:szCs w:val="28"/>
          <w:shd w:val="clear" w:color="auto" w:fill="FFFFFF"/>
        </w:rPr>
        <w:t>Есть е</w:t>
      </w:r>
      <w:r w:rsidR="004B5CB0" w:rsidRPr="00471043">
        <w:rPr>
          <w:color w:val="000000"/>
          <w:sz w:val="28"/>
          <w:szCs w:val="28"/>
          <w:shd w:val="clear" w:color="auto" w:fill="FFFFFF"/>
        </w:rPr>
        <w:t xml:space="preserve">ще две характеристики внимания в психологии – это </w:t>
      </w:r>
      <w:r w:rsidR="004B5CB0" w:rsidRPr="00471043">
        <w:rPr>
          <w:i/>
          <w:color w:val="000000"/>
          <w:sz w:val="28"/>
          <w:szCs w:val="28"/>
          <w:shd w:val="clear" w:color="auto" w:fill="FFFFFF"/>
        </w:rPr>
        <w:t>внимательность и невнимательность</w:t>
      </w:r>
      <w:r w:rsidR="004B5CB0" w:rsidRPr="00471043">
        <w:rPr>
          <w:color w:val="000000"/>
          <w:sz w:val="28"/>
          <w:szCs w:val="28"/>
          <w:shd w:val="clear" w:color="auto" w:fill="FFFFFF"/>
        </w:rPr>
        <w:t xml:space="preserve">. </w:t>
      </w:r>
      <w:r>
        <w:rPr>
          <w:color w:val="000000"/>
          <w:sz w:val="28"/>
          <w:szCs w:val="28"/>
          <w:shd w:val="clear" w:color="auto" w:fill="FFFFFF"/>
        </w:rPr>
        <w:t xml:space="preserve">Практически </w:t>
      </w:r>
      <w:r w:rsidR="004B5CB0" w:rsidRPr="00471043">
        <w:rPr>
          <w:color w:val="000000"/>
          <w:sz w:val="28"/>
          <w:szCs w:val="28"/>
          <w:shd w:val="clear" w:color="auto" w:fill="FFFFFF"/>
        </w:rPr>
        <w:t>можно сказать, что это два аспекта одного свойства. С детства ребенка учат делать все внимательно</w:t>
      </w:r>
      <w:r w:rsidR="00471043">
        <w:rPr>
          <w:color w:val="000000"/>
          <w:sz w:val="28"/>
          <w:szCs w:val="28"/>
          <w:shd w:val="clear" w:color="auto" w:fill="FFFFFF"/>
        </w:rPr>
        <w:t>,</w:t>
      </w:r>
      <w:r w:rsidR="004B5CB0" w:rsidRPr="00471043">
        <w:rPr>
          <w:color w:val="000000"/>
          <w:sz w:val="28"/>
          <w:szCs w:val="28"/>
          <w:shd w:val="clear" w:color="auto" w:fill="FFFFFF"/>
        </w:rPr>
        <w:t xml:space="preserve"> </w:t>
      </w:r>
      <w:r w:rsidR="00A83866">
        <w:rPr>
          <w:color w:val="000000"/>
          <w:sz w:val="28"/>
          <w:szCs w:val="28"/>
          <w:shd w:val="clear" w:color="auto" w:fill="FFFFFF"/>
        </w:rPr>
        <w:t>поэтому</w:t>
      </w:r>
      <w:r w:rsidR="004B5CB0" w:rsidRPr="00471043">
        <w:rPr>
          <w:color w:val="000000"/>
          <w:sz w:val="28"/>
          <w:szCs w:val="28"/>
          <w:shd w:val="clear" w:color="auto" w:fill="FFFFFF"/>
        </w:rPr>
        <w:t xml:space="preserve"> со временем </w:t>
      </w:r>
      <w:r w:rsidR="00A83866">
        <w:rPr>
          <w:color w:val="000000"/>
          <w:sz w:val="28"/>
          <w:szCs w:val="28"/>
          <w:shd w:val="clear" w:color="auto" w:fill="FFFFFF"/>
        </w:rPr>
        <w:t xml:space="preserve">его </w:t>
      </w:r>
      <w:r w:rsidR="004B5CB0" w:rsidRPr="00471043">
        <w:rPr>
          <w:color w:val="000000"/>
          <w:sz w:val="28"/>
          <w:szCs w:val="28"/>
          <w:shd w:val="clear" w:color="auto" w:fill="FFFFFF"/>
        </w:rPr>
        <w:t xml:space="preserve">внимание становится постоянной чертой </w:t>
      </w:r>
      <w:r w:rsidR="00A83866">
        <w:rPr>
          <w:color w:val="000000"/>
          <w:sz w:val="28"/>
          <w:szCs w:val="28"/>
          <w:shd w:val="clear" w:color="auto" w:fill="FFFFFF"/>
        </w:rPr>
        <w:t xml:space="preserve">и становится </w:t>
      </w:r>
      <w:r w:rsidR="004B5CB0" w:rsidRPr="00A83866">
        <w:rPr>
          <w:i/>
          <w:color w:val="000000"/>
          <w:sz w:val="28"/>
          <w:szCs w:val="28"/>
          <w:shd w:val="clear" w:color="auto" w:fill="FFFFFF"/>
        </w:rPr>
        <w:t>внимательностью</w:t>
      </w:r>
      <w:r w:rsidR="004B5CB0" w:rsidRPr="00471043">
        <w:rPr>
          <w:color w:val="000000"/>
          <w:sz w:val="28"/>
          <w:szCs w:val="28"/>
          <w:shd w:val="clear" w:color="auto" w:fill="FFFFFF"/>
        </w:rPr>
        <w:t xml:space="preserve">. </w:t>
      </w:r>
    </w:p>
    <w:p w:rsidR="00471043" w:rsidRDefault="004B5CB0" w:rsidP="00E72E3E">
      <w:pPr>
        <w:spacing w:line="360" w:lineRule="auto"/>
        <w:ind w:firstLine="709"/>
        <w:jc w:val="both"/>
        <w:rPr>
          <w:color w:val="000000"/>
          <w:sz w:val="28"/>
          <w:szCs w:val="28"/>
          <w:shd w:val="clear" w:color="auto" w:fill="FFFFFF"/>
        </w:rPr>
      </w:pPr>
      <w:r w:rsidRPr="00471043">
        <w:rPr>
          <w:color w:val="000000"/>
          <w:sz w:val="28"/>
          <w:szCs w:val="28"/>
          <w:shd w:val="clear" w:color="auto" w:fill="FFFFFF"/>
        </w:rPr>
        <w:t>Обладая такой особенностью, люди презентуют себя в обществе только с положительной стороны. Этой черте также сопутствует наблюдательность</w:t>
      </w:r>
      <w:r w:rsidR="007A1879">
        <w:rPr>
          <w:color w:val="000000"/>
          <w:sz w:val="28"/>
          <w:szCs w:val="28"/>
          <w:shd w:val="clear" w:color="auto" w:fill="FFFFFF"/>
        </w:rPr>
        <w:t xml:space="preserve"> и</w:t>
      </w:r>
      <w:r w:rsidRPr="00471043">
        <w:rPr>
          <w:color w:val="000000"/>
          <w:sz w:val="28"/>
          <w:szCs w:val="28"/>
          <w:shd w:val="clear" w:color="auto" w:fill="FFFFFF"/>
        </w:rPr>
        <w:t xml:space="preserve"> способность к</w:t>
      </w:r>
      <w:r w:rsidR="00EC22EB">
        <w:rPr>
          <w:color w:val="000000"/>
          <w:sz w:val="28"/>
          <w:szCs w:val="28"/>
          <w:shd w:val="clear" w:color="auto" w:fill="FFFFFF"/>
        </w:rPr>
        <w:t>ачественно</w:t>
      </w:r>
      <w:r w:rsidRPr="00471043">
        <w:rPr>
          <w:color w:val="000000"/>
          <w:sz w:val="28"/>
          <w:szCs w:val="28"/>
          <w:shd w:val="clear" w:color="auto" w:fill="FFFFFF"/>
        </w:rPr>
        <w:t xml:space="preserve"> воспринимать окружающую среду. Внимательный человек отличается быстрой реакци</w:t>
      </w:r>
      <w:r w:rsidR="007A1879">
        <w:rPr>
          <w:color w:val="000000"/>
          <w:sz w:val="28"/>
          <w:szCs w:val="28"/>
          <w:shd w:val="clear" w:color="auto" w:fill="FFFFFF"/>
        </w:rPr>
        <w:t>и</w:t>
      </w:r>
      <w:r w:rsidRPr="00471043">
        <w:rPr>
          <w:color w:val="000000"/>
          <w:sz w:val="28"/>
          <w:szCs w:val="28"/>
          <w:shd w:val="clear" w:color="auto" w:fill="FFFFFF"/>
        </w:rPr>
        <w:t xml:space="preserve"> на происходящие события и более глубоким переживанием, </w:t>
      </w:r>
      <w:r w:rsidR="00EC22EB">
        <w:rPr>
          <w:color w:val="000000"/>
          <w:sz w:val="28"/>
          <w:szCs w:val="28"/>
          <w:shd w:val="clear" w:color="auto" w:fill="FFFFFF"/>
        </w:rPr>
        <w:t xml:space="preserve">а также </w:t>
      </w:r>
      <w:r w:rsidRPr="00471043">
        <w:rPr>
          <w:color w:val="000000"/>
          <w:sz w:val="28"/>
          <w:szCs w:val="28"/>
          <w:shd w:val="clear" w:color="auto" w:fill="FFFFFF"/>
        </w:rPr>
        <w:t>хорошими способностями к обучению.</w:t>
      </w:r>
    </w:p>
    <w:p w:rsidR="00471043" w:rsidRDefault="00471043" w:rsidP="00E72E3E">
      <w:pPr>
        <w:spacing w:line="360" w:lineRule="auto"/>
        <w:ind w:firstLine="709"/>
        <w:jc w:val="both"/>
        <w:rPr>
          <w:color w:val="000000"/>
          <w:sz w:val="28"/>
          <w:szCs w:val="28"/>
        </w:rPr>
      </w:pPr>
      <w:r>
        <w:rPr>
          <w:color w:val="000000"/>
          <w:sz w:val="28"/>
          <w:szCs w:val="28"/>
        </w:rPr>
        <w:t>Таким образом, с</w:t>
      </w:r>
      <w:r w:rsidRPr="00471043">
        <w:rPr>
          <w:color w:val="000000"/>
          <w:sz w:val="28"/>
          <w:szCs w:val="28"/>
        </w:rPr>
        <w:t>войства внимания и их характеристика относятся к одной из важных тем изучения психических и интеллектуальных способностей человека. От этих качеств во многом зависит деятельность и работоспособность каждого из нас.</w:t>
      </w:r>
      <w:r w:rsidR="00D81F70">
        <w:rPr>
          <w:color w:val="000000"/>
          <w:sz w:val="28"/>
          <w:szCs w:val="28"/>
        </w:rPr>
        <w:t xml:space="preserve"> </w:t>
      </w:r>
      <w:r w:rsidRPr="00471043">
        <w:rPr>
          <w:color w:val="000000"/>
          <w:sz w:val="28"/>
          <w:szCs w:val="28"/>
        </w:rPr>
        <w:t>Свойства внимания в психологии являются одним из инструментов понимания поведенческих и психических факторов, которые влияют на процесс и способность получения и восприятия различной информации.</w:t>
      </w:r>
    </w:p>
    <w:p w:rsidR="00B450E1" w:rsidRDefault="007A1879" w:rsidP="007A1879">
      <w:pPr>
        <w:pStyle w:val="2"/>
        <w:spacing w:before="0" w:after="0" w:line="360" w:lineRule="auto"/>
        <w:jc w:val="center"/>
        <w:rPr>
          <w:rFonts w:ascii="Times New Roman" w:hAnsi="Times New Roman" w:cs="Times New Roman"/>
          <w:i w:val="0"/>
          <w:iCs w:val="0"/>
        </w:rPr>
      </w:pPr>
      <w:bookmarkStart w:id="16" w:name="_Toc472274028"/>
      <w:r>
        <w:rPr>
          <w:rFonts w:ascii="Times New Roman" w:hAnsi="Times New Roman" w:cs="Times New Roman"/>
          <w:i w:val="0"/>
          <w:iCs w:val="0"/>
        </w:rPr>
        <w:br w:type="page"/>
      </w:r>
      <w:r w:rsidR="00EF2155" w:rsidRPr="000235BE">
        <w:rPr>
          <w:rFonts w:ascii="Times New Roman" w:hAnsi="Times New Roman" w:cs="Times New Roman"/>
          <w:i w:val="0"/>
          <w:iCs w:val="0"/>
        </w:rPr>
        <w:lastRenderedPageBreak/>
        <w:t>1.4. Виды внимания</w:t>
      </w:r>
      <w:bookmarkEnd w:id="16"/>
    </w:p>
    <w:p w:rsidR="007A1879" w:rsidRPr="007A1879" w:rsidRDefault="007A1879" w:rsidP="007A1879">
      <w:pPr>
        <w:spacing w:line="360" w:lineRule="auto"/>
      </w:pPr>
    </w:p>
    <w:p w:rsidR="00A43B3E" w:rsidRDefault="00A43B3E" w:rsidP="007A1879">
      <w:pPr>
        <w:spacing w:line="360" w:lineRule="auto"/>
        <w:ind w:firstLine="709"/>
        <w:jc w:val="both"/>
        <w:rPr>
          <w:sz w:val="28"/>
          <w:szCs w:val="28"/>
        </w:rPr>
      </w:pPr>
      <w:r w:rsidRPr="001F2E37">
        <w:rPr>
          <w:sz w:val="28"/>
          <w:szCs w:val="28"/>
        </w:rPr>
        <w:t xml:space="preserve">Внимание проявляется </w:t>
      </w:r>
      <w:r w:rsidR="00872CEC">
        <w:rPr>
          <w:sz w:val="28"/>
          <w:szCs w:val="28"/>
        </w:rPr>
        <w:t>через</w:t>
      </w:r>
      <w:r w:rsidR="00872CEC" w:rsidRPr="001F2E37">
        <w:rPr>
          <w:sz w:val="28"/>
          <w:szCs w:val="28"/>
        </w:rPr>
        <w:t xml:space="preserve"> </w:t>
      </w:r>
      <w:r w:rsidR="00872CEC">
        <w:rPr>
          <w:sz w:val="28"/>
          <w:szCs w:val="28"/>
        </w:rPr>
        <w:t>сенсорные и интеллектуальные процессы</w:t>
      </w:r>
      <w:r w:rsidRPr="001F2E37">
        <w:rPr>
          <w:sz w:val="28"/>
          <w:szCs w:val="28"/>
        </w:rPr>
        <w:t xml:space="preserve">, а также </w:t>
      </w:r>
      <w:r w:rsidR="00872CEC" w:rsidRPr="001F2E37">
        <w:rPr>
          <w:sz w:val="28"/>
          <w:szCs w:val="28"/>
        </w:rPr>
        <w:t xml:space="preserve">с помощью </w:t>
      </w:r>
      <w:r w:rsidRPr="001F2E37">
        <w:rPr>
          <w:sz w:val="28"/>
          <w:szCs w:val="28"/>
        </w:rPr>
        <w:t>практических действий</w:t>
      </w:r>
      <w:r w:rsidR="00872CEC">
        <w:rPr>
          <w:sz w:val="28"/>
          <w:szCs w:val="28"/>
        </w:rPr>
        <w:t>, использующих цели</w:t>
      </w:r>
      <w:r w:rsidRPr="001F2E37">
        <w:rPr>
          <w:sz w:val="28"/>
          <w:szCs w:val="28"/>
        </w:rPr>
        <w:t xml:space="preserve"> и задач</w:t>
      </w:r>
      <w:r w:rsidR="00872CEC">
        <w:rPr>
          <w:sz w:val="28"/>
          <w:szCs w:val="28"/>
        </w:rPr>
        <w:t>и</w:t>
      </w:r>
      <w:r w:rsidRPr="001F2E37">
        <w:rPr>
          <w:sz w:val="28"/>
          <w:szCs w:val="28"/>
        </w:rPr>
        <w:t xml:space="preserve"> различной деятельности</w:t>
      </w:r>
      <w:r w:rsidRPr="00D20411">
        <w:rPr>
          <w:sz w:val="28"/>
          <w:szCs w:val="28"/>
        </w:rPr>
        <w:t xml:space="preserve"> </w:t>
      </w:r>
      <w:r w:rsidR="005973DB" w:rsidRPr="005973DB">
        <w:rPr>
          <w:sz w:val="28"/>
          <w:szCs w:val="28"/>
        </w:rPr>
        <w:t>[</w:t>
      </w:r>
      <w:r w:rsidR="005973DB" w:rsidRPr="005973DB">
        <w:rPr>
          <w:sz w:val="28"/>
          <w:szCs w:val="28"/>
        </w:rPr>
        <w:fldChar w:fldCharType="begin"/>
      </w:r>
      <w:r w:rsidR="005973DB" w:rsidRPr="005973DB">
        <w:rPr>
          <w:sz w:val="28"/>
          <w:szCs w:val="28"/>
        </w:rPr>
        <w:instrText xml:space="preserve"> REF _Ref468652261 \r \h </w:instrText>
      </w:r>
      <w:r w:rsidR="005973DB" w:rsidRPr="005973DB">
        <w:rPr>
          <w:sz w:val="28"/>
          <w:szCs w:val="28"/>
        </w:rPr>
      </w:r>
      <w:r w:rsidR="005973DB">
        <w:rPr>
          <w:sz w:val="28"/>
          <w:szCs w:val="28"/>
        </w:rPr>
        <w:instrText xml:space="preserve"> \* MERGEFORMAT </w:instrText>
      </w:r>
      <w:r w:rsidR="005973DB" w:rsidRPr="005973DB">
        <w:rPr>
          <w:sz w:val="28"/>
          <w:szCs w:val="28"/>
        </w:rPr>
        <w:fldChar w:fldCharType="separate"/>
      </w:r>
      <w:r w:rsidR="003B299D">
        <w:rPr>
          <w:sz w:val="28"/>
          <w:szCs w:val="28"/>
        </w:rPr>
        <w:t>16</w:t>
      </w:r>
      <w:r w:rsidR="005973DB" w:rsidRPr="005973DB">
        <w:rPr>
          <w:sz w:val="28"/>
          <w:szCs w:val="28"/>
        </w:rPr>
        <w:fldChar w:fldCharType="end"/>
      </w:r>
      <w:r w:rsidRPr="005973DB">
        <w:rPr>
          <w:sz w:val="28"/>
          <w:szCs w:val="28"/>
        </w:rPr>
        <w:t>].</w:t>
      </w:r>
      <w:r w:rsidRPr="001F2E37">
        <w:rPr>
          <w:sz w:val="28"/>
          <w:szCs w:val="28"/>
        </w:rPr>
        <w:t xml:space="preserve"> Благодаря этому существуют такие основные виды внимания</w:t>
      </w:r>
      <w:r w:rsidR="00872CEC">
        <w:rPr>
          <w:sz w:val="28"/>
          <w:szCs w:val="28"/>
        </w:rPr>
        <w:t>,</w:t>
      </w:r>
      <w:r w:rsidR="006A69D4">
        <w:rPr>
          <w:sz w:val="28"/>
          <w:szCs w:val="28"/>
        </w:rPr>
        <w:t xml:space="preserve"> как</w:t>
      </w:r>
      <w:r w:rsidRPr="001F2E37">
        <w:rPr>
          <w:sz w:val="28"/>
          <w:szCs w:val="28"/>
        </w:rPr>
        <w:t xml:space="preserve"> моторное, сенсорное, интеллектуальное</w:t>
      </w:r>
      <w:r w:rsidR="00EF2155">
        <w:rPr>
          <w:sz w:val="28"/>
          <w:szCs w:val="28"/>
        </w:rPr>
        <w:t>,</w:t>
      </w:r>
      <w:r w:rsidRPr="001F2E37">
        <w:rPr>
          <w:sz w:val="28"/>
          <w:szCs w:val="28"/>
        </w:rPr>
        <w:t xml:space="preserve"> </w:t>
      </w:r>
      <w:r w:rsidR="00EF2155" w:rsidRPr="001F2E37">
        <w:rPr>
          <w:sz w:val="28"/>
          <w:szCs w:val="28"/>
        </w:rPr>
        <w:t xml:space="preserve">преднамеренное </w:t>
      </w:r>
      <w:r w:rsidRPr="001F2E37">
        <w:rPr>
          <w:sz w:val="28"/>
          <w:szCs w:val="28"/>
        </w:rPr>
        <w:t>и непреднамеренное.</w:t>
      </w:r>
    </w:p>
    <w:p w:rsidR="00A11AFD" w:rsidRPr="001F2E37" w:rsidRDefault="00A11AFD" w:rsidP="00E72E3E">
      <w:pPr>
        <w:spacing w:line="360" w:lineRule="auto"/>
        <w:ind w:firstLine="709"/>
        <w:jc w:val="both"/>
        <w:rPr>
          <w:sz w:val="28"/>
          <w:szCs w:val="28"/>
        </w:rPr>
      </w:pPr>
      <w:r w:rsidRPr="00A753B9">
        <w:rPr>
          <w:i/>
          <w:sz w:val="28"/>
          <w:szCs w:val="28"/>
        </w:rPr>
        <w:t>Моторное внимание.</w:t>
      </w:r>
      <w:r w:rsidRPr="001F2E37">
        <w:rPr>
          <w:sz w:val="28"/>
          <w:szCs w:val="28"/>
        </w:rPr>
        <w:t xml:space="preserve"> </w:t>
      </w:r>
      <w:r w:rsidR="00872CEC">
        <w:rPr>
          <w:sz w:val="28"/>
          <w:szCs w:val="28"/>
        </w:rPr>
        <w:t xml:space="preserve">Это вид внимания, </w:t>
      </w:r>
      <w:r w:rsidR="00EF2155">
        <w:rPr>
          <w:sz w:val="28"/>
          <w:szCs w:val="28"/>
        </w:rPr>
        <w:t>направлен</w:t>
      </w:r>
      <w:r w:rsidR="00872CEC">
        <w:rPr>
          <w:sz w:val="28"/>
          <w:szCs w:val="28"/>
        </w:rPr>
        <w:t>н</w:t>
      </w:r>
      <w:r w:rsidR="00EF2155">
        <w:rPr>
          <w:sz w:val="28"/>
          <w:szCs w:val="28"/>
        </w:rPr>
        <w:t>о</w:t>
      </w:r>
      <w:r w:rsidR="00872CEC">
        <w:rPr>
          <w:sz w:val="28"/>
          <w:szCs w:val="28"/>
        </w:rPr>
        <w:t>го</w:t>
      </w:r>
      <w:r w:rsidR="00EF2155">
        <w:rPr>
          <w:sz w:val="28"/>
          <w:szCs w:val="28"/>
        </w:rPr>
        <w:t xml:space="preserve"> на движение или действие, </w:t>
      </w:r>
      <w:r w:rsidR="00872CEC">
        <w:rPr>
          <w:sz w:val="28"/>
          <w:szCs w:val="28"/>
        </w:rPr>
        <w:t>которое совершает человек</w:t>
      </w:r>
      <w:r w:rsidR="00EF2155">
        <w:rPr>
          <w:sz w:val="28"/>
          <w:szCs w:val="28"/>
        </w:rPr>
        <w:t xml:space="preserve">. </w:t>
      </w:r>
      <w:r w:rsidRPr="001F2E37">
        <w:rPr>
          <w:sz w:val="28"/>
          <w:szCs w:val="28"/>
        </w:rPr>
        <w:t xml:space="preserve">Оно позволяет более </w:t>
      </w:r>
      <w:r w:rsidR="00872CEC">
        <w:rPr>
          <w:sz w:val="28"/>
          <w:szCs w:val="28"/>
        </w:rPr>
        <w:t>ясно</w:t>
      </w:r>
      <w:r w:rsidRPr="001F2E37">
        <w:rPr>
          <w:sz w:val="28"/>
          <w:szCs w:val="28"/>
        </w:rPr>
        <w:t xml:space="preserve"> и </w:t>
      </w:r>
      <w:r w:rsidR="00872CEC">
        <w:rPr>
          <w:sz w:val="28"/>
          <w:szCs w:val="28"/>
        </w:rPr>
        <w:t>осознанно</w:t>
      </w:r>
      <w:r w:rsidRPr="001F2E37">
        <w:rPr>
          <w:sz w:val="28"/>
          <w:szCs w:val="28"/>
        </w:rPr>
        <w:t xml:space="preserve"> </w:t>
      </w:r>
      <w:r w:rsidR="00872CEC">
        <w:rPr>
          <w:sz w:val="28"/>
          <w:szCs w:val="28"/>
        </w:rPr>
        <w:t xml:space="preserve">понимать </w:t>
      </w:r>
      <w:r w:rsidRPr="001F2E37">
        <w:rPr>
          <w:sz w:val="28"/>
          <w:szCs w:val="28"/>
        </w:rPr>
        <w:t xml:space="preserve">разные приемы и методы, </w:t>
      </w:r>
      <w:r w:rsidR="00872CEC">
        <w:rPr>
          <w:sz w:val="28"/>
          <w:szCs w:val="28"/>
        </w:rPr>
        <w:t>применяемые</w:t>
      </w:r>
      <w:r w:rsidRPr="001F2E37">
        <w:rPr>
          <w:sz w:val="28"/>
          <w:szCs w:val="28"/>
        </w:rPr>
        <w:t xml:space="preserve"> на практике. Моторная разновидность внимания управляет </w:t>
      </w:r>
      <w:r w:rsidR="00EA2EEA">
        <w:rPr>
          <w:sz w:val="28"/>
          <w:szCs w:val="28"/>
        </w:rPr>
        <w:t xml:space="preserve">как </w:t>
      </w:r>
      <w:r w:rsidRPr="001F2E37">
        <w:rPr>
          <w:sz w:val="28"/>
          <w:szCs w:val="28"/>
        </w:rPr>
        <w:t>движениями</w:t>
      </w:r>
      <w:r w:rsidR="00EA2EEA">
        <w:rPr>
          <w:sz w:val="28"/>
          <w:szCs w:val="28"/>
        </w:rPr>
        <w:t>, так</w:t>
      </w:r>
      <w:r w:rsidRPr="001F2E37">
        <w:rPr>
          <w:sz w:val="28"/>
          <w:szCs w:val="28"/>
        </w:rPr>
        <w:t xml:space="preserve"> и действиями, а также контролирует их. Они</w:t>
      </w:r>
      <w:r w:rsidR="00EA2EEA">
        <w:rPr>
          <w:sz w:val="28"/>
          <w:szCs w:val="28"/>
        </w:rPr>
        <w:t xml:space="preserve"> обычно</w:t>
      </w:r>
      <w:r w:rsidRPr="001F2E37">
        <w:rPr>
          <w:sz w:val="28"/>
          <w:szCs w:val="28"/>
        </w:rPr>
        <w:t xml:space="preserve"> </w:t>
      </w:r>
      <w:r w:rsidR="00EA2EEA">
        <w:rPr>
          <w:sz w:val="28"/>
          <w:szCs w:val="28"/>
        </w:rPr>
        <w:t>направлены на какой-то конкрет</w:t>
      </w:r>
      <w:r w:rsidRPr="001F2E37">
        <w:rPr>
          <w:sz w:val="28"/>
          <w:szCs w:val="28"/>
        </w:rPr>
        <w:t xml:space="preserve">ный предмет, особенно </w:t>
      </w:r>
      <w:r w:rsidR="00EA2EEA">
        <w:rPr>
          <w:sz w:val="28"/>
          <w:szCs w:val="28"/>
        </w:rPr>
        <w:t>в тех случаях</w:t>
      </w:r>
      <w:r w:rsidRPr="001F2E37">
        <w:rPr>
          <w:sz w:val="28"/>
          <w:szCs w:val="28"/>
        </w:rPr>
        <w:t>, когда обязаны быть очень четкими и ясными.</w:t>
      </w:r>
    </w:p>
    <w:p w:rsidR="00A11AFD" w:rsidRDefault="00A11AFD" w:rsidP="00E72E3E">
      <w:pPr>
        <w:spacing w:line="360" w:lineRule="auto"/>
        <w:ind w:firstLine="709"/>
        <w:jc w:val="both"/>
        <w:rPr>
          <w:sz w:val="28"/>
          <w:szCs w:val="28"/>
        </w:rPr>
      </w:pPr>
      <w:r w:rsidRPr="00A753B9">
        <w:rPr>
          <w:i/>
          <w:sz w:val="28"/>
          <w:szCs w:val="28"/>
        </w:rPr>
        <w:t>Сенсорное внимание</w:t>
      </w:r>
      <w:r w:rsidRPr="001F2E37">
        <w:rPr>
          <w:sz w:val="28"/>
          <w:szCs w:val="28"/>
        </w:rPr>
        <w:t xml:space="preserve"> </w:t>
      </w:r>
      <w:r w:rsidR="00EA2EEA">
        <w:rPr>
          <w:sz w:val="28"/>
          <w:szCs w:val="28"/>
        </w:rPr>
        <w:t>зачастую возникает</w:t>
      </w:r>
      <w:r w:rsidRPr="001F2E37">
        <w:rPr>
          <w:sz w:val="28"/>
          <w:szCs w:val="28"/>
        </w:rPr>
        <w:t xml:space="preserve"> тогда, когда объекты действуют на чувствительные органы. </w:t>
      </w:r>
      <w:r w:rsidR="00EA2EEA">
        <w:rPr>
          <w:sz w:val="28"/>
          <w:szCs w:val="28"/>
        </w:rPr>
        <w:t>Данные</w:t>
      </w:r>
      <w:r w:rsidRPr="001F2E37">
        <w:rPr>
          <w:sz w:val="28"/>
          <w:szCs w:val="28"/>
        </w:rPr>
        <w:t xml:space="preserve"> формы внимания обеспечивают довольно четкое отражение </w:t>
      </w:r>
      <w:r w:rsidR="00EA2EEA">
        <w:rPr>
          <w:sz w:val="28"/>
          <w:szCs w:val="28"/>
        </w:rPr>
        <w:t>и</w:t>
      </w:r>
      <w:r w:rsidRPr="001F2E37">
        <w:rPr>
          <w:sz w:val="28"/>
          <w:szCs w:val="28"/>
        </w:rPr>
        <w:t xml:space="preserve"> предметов</w:t>
      </w:r>
      <w:r w:rsidR="00EA2EEA">
        <w:rPr>
          <w:sz w:val="28"/>
          <w:szCs w:val="28"/>
        </w:rPr>
        <w:t>,</w:t>
      </w:r>
      <w:r w:rsidRPr="001F2E37">
        <w:rPr>
          <w:sz w:val="28"/>
          <w:szCs w:val="28"/>
        </w:rPr>
        <w:t xml:space="preserve"> и их ха</w:t>
      </w:r>
      <w:r w:rsidR="00EA2EEA">
        <w:rPr>
          <w:sz w:val="28"/>
          <w:szCs w:val="28"/>
        </w:rPr>
        <w:t>рактеристик. Это проявляется в определенных</w:t>
      </w:r>
      <w:r w:rsidRPr="001F2E37">
        <w:rPr>
          <w:sz w:val="28"/>
          <w:szCs w:val="28"/>
        </w:rPr>
        <w:t xml:space="preserve"> ощущениях человека. Из-за сенсорного внимания образы, </w:t>
      </w:r>
      <w:r w:rsidR="00EA2EEA">
        <w:rPr>
          <w:sz w:val="28"/>
          <w:szCs w:val="28"/>
        </w:rPr>
        <w:t>в</w:t>
      </w:r>
      <w:r w:rsidRPr="001F2E37">
        <w:rPr>
          <w:sz w:val="28"/>
          <w:szCs w:val="28"/>
        </w:rPr>
        <w:t>озника</w:t>
      </w:r>
      <w:r w:rsidR="00EA2EEA">
        <w:rPr>
          <w:sz w:val="28"/>
          <w:szCs w:val="28"/>
        </w:rPr>
        <w:t>ющие</w:t>
      </w:r>
      <w:r w:rsidRPr="001F2E37">
        <w:rPr>
          <w:sz w:val="28"/>
          <w:szCs w:val="28"/>
        </w:rPr>
        <w:t xml:space="preserve"> в сознании</w:t>
      </w:r>
      <w:r w:rsidR="00EA2EEA">
        <w:rPr>
          <w:sz w:val="28"/>
          <w:szCs w:val="28"/>
        </w:rPr>
        <w:t>, становятся</w:t>
      </w:r>
      <w:r w:rsidRPr="001F2E37">
        <w:rPr>
          <w:sz w:val="28"/>
          <w:szCs w:val="28"/>
        </w:rPr>
        <w:t xml:space="preserve"> </w:t>
      </w:r>
      <w:r w:rsidR="00EA2EEA">
        <w:rPr>
          <w:sz w:val="28"/>
          <w:szCs w:val="28"/>
        </w:rPr>
        <w:t xml:space="preserve">ясными и отчетливыми </w:t>
      </w:r>
      <w:r w:rsidR="00EA2EEA" w:rsidRPr="001F2E37">
        <w:rPr>
          <w:sz w:val="28"/>
          <w:szCs w:val="28"/>
        </w:rPr>
        <w:t>предмет</w:t>
      </w:r>
      <w:r w:rsidR="00EA2EEA">
        <w:rPr>
          <w:sz w:val="28"/>
          <w:szCs w:val="28"/>
        </w:rPr>
        <w:t>ами</w:t>
      </w:r>
      <w:r w:rsidRPr="001F2E37">
        <w:rPr>
          <w:sz w:val="28"/>
          <w:szCs w:val="28"/>
        </w:rPr>
        <w:t>.</w:t>
      </w:r>
    </w:p>
    <w:p w:rsidR="00A11AFD" w:rsidRPr="001F2E37" w:rsidRDefault="00012629" w:rsidP="00E72E3E">
      <w:pPr>
        <w:spacing w:line="360" w:lineRule="auto"/>
        <w:ind w:firstLine="709"/>
        <w:jc w:val="both"/>
        <w:rPr>
          <w:sz w:val="28"/>
          <w:szCs w:val="28"/>
        </w:rPr>
      </w:pPr>
      <w:r>
        <w:rPr>
          <w:sz w:val="28"/>
          <w:szCs w:val="28"/>
        </w:rPr>
        <w:t>Этот вид внимания</w:t>
      </w:r>
      <w:r w:rsidR="00A11AFD" w:rsidRPr="001F2E37">
        <w:rPr>
          <w:sz w:val="28"/>
          <w:szCs w:val="28"/>
        </w:rPr>
        <w:t xml:space="preserve"> может быть зрительн</w:t>
      </w:r>
      <w:r>
        <w:rPr>
          <w:sz w:val="28"/>
          <w:szCs w:val="28"/>
        </w:rPr>
        <w:t>ым</w:t>
      </w:r>
      <w:r w:rsidR="00A11AFD" w:rsidRPr="001F2E37">
        <w:rPr>
          <w:sz w:val="28"/>
          <w:szCs w:val="28"/>
        </w:rPr>
        <w:t>, слухов</w:t>
      </w:r>
      <w:r>
        <w:rPr>
          <w:sz w:val="28"/>
          <w:szCs w:val="28"/>
        </w:rPr>
        <w:t>ым</w:t>
      </w:r>
      <w:r w:rsidR="00A11AFD" w:rsidRPr="001F2E37">
        <w:rPr>
          <w:sz w:val="28"/>
          <w:szCs w:val="28"/>
        </w:rPr>
        <w:t>, обонятельн</w:t>
      </w:r>
      <w:r>
        <w:rPr>
          <w:sz w:val="28"/>
          <w:szCs w:val="28"/>
        </w:rPr>
        <w:t>ым</w:t>
      </w:r>
      <w:r w:rsidR="00A11AFD" w:rsidRPr="001F2E37">
        <w:rPr>
          <w:sz w:val="28"/>
          <w:szCs w:val="28"/>
        </w:rPr>
        <w:t xml:space="preserve"> и </w:t>
      </w:r>
      <w:r>
        <w:rPr>
          <w:sz w:val="28"/>
          <w:szCs w:val="28"/>
        </w:rPr>
        <w:t>т.п.</w:t>
      </w:r>
      <w:r w:rsidR="00A11AFD" w:rsidRPr="001F2E37">
        <w:rPr>
          <w:sz w:val="28"/>
          <w:szCs w:val="28"/>
        </w:rPr>
        <w:t xml:space="preserve"> Как правило, у людей особенно </w:t>
      </w:r>
      <w:r>
        <w:rPr>
          <w:sz w:val="28"/>
          <w:szCs w:val="28"/>
        </w:rPr>
        <w:t xml:space="preserve">часто </w:t>
      </w:r>
      <w:r w:rsidR="00A11AFD" w:rsidRPr="001F2E37">
        <w:rPr>
          <w:sz w:val="28"/>
          <w:szCs w:val="28"/>
        </w:rPr>
        <w:t xml:space="preserve">проявляются зрительные и слуховые его </w:t>
      </w:r>
      <w:r>
        <w:rPr>
          <w:sz w:val="28"/>
          <w:szCs w:val="28"/>
        </w:rPr>
        <w:t xml:space="preserve">разновидности. Заметим, что зрительный вид в психологии изучен лучше всего, так как его </w:t>
      </w:r>
      <w:r w:rsidR="00A11AFD" w:rsidRPr="001F2E37">
        <w:rPr>
          <w:sz w:val="28"/>
          <w:szCs w:val="28"/>
        </w:rPr>
        <w:t>довольно легко понять и зафиксировать.</w:t>
      </w:r>
    </w:p>
    <w:p w:rsidR="00A753B9" w:rsidRDefault="00A11AFD" w:rsidP="00E72E3E">
      <w:pPr>
        <w:spacing w:line="360" w:lineRule="auto"/>
        <w:ind w:firstLine="709"/>
        <w:jc w:val="both"/>
        <w:rPr>
          <w:sz w:val="28"/>
          <w:szCs w:val="28"/>
        </w:rPr>
      </w:pPr>
      <w:r w:rsidRPr="00A753B9">
        <w:rPr>
          <w:i/>
          <w:sz w:val="28"/>
          <w:szCs w:val="28"/>
        </w:rPr>
        <w:t>Интеллектуальное внимание</w:t>
      </w:r>
      <w:r w:rsidR="00A753B9" w:rsidRPr="00A753B9">
        <w:rPr>
          <w:i/>
          <w:sz w:val="28"/>
          <w:szCs w:val="28"/>
        </w:rPr>
        <w:t>.</w:t>
      </w:r>
      <w:r w:rsidR="00012629">
        <w:rPr>
          <w:sz w:val="28"/>
          <w:szCs w:val="28"/>
        </w:rPr>
        <w:t xml:space="preserve"> Данный вид</w:t>
      </w:r>
      <w:r w:rsidR="00A753B9">
        <w:rPr>
          <w:sz w:val="28"/>
          <w:szCs w:val="28"/>
        </w:rPr>
        <w:t xml:space="preserve"> в</w:t>
      </w:r>
      <w:r w:rsidR="00012629">
        <w:rPr>
          <w:sz w:val="28"/>
          <w:szCs w:val="28"/>
        </w:rPr>
        <w:t>нимания</w:t>
      </w:r>
      <w:r w:rsidR="00A753B9">
        <w:rPr>
          <w:sz w:val="28"/>
          <w:szCs w:val="28"/>
        </w:rPr>
        <w:t xml:space="preserve"> направлен</w:t>
      </w:r>
      <w:r w:rsidRPr="001F2E37">
        <w:rPr>
          <w:sz w:val="28"/>
          <w:szCs w:val="28"/>
        </w:rPr>
        <w:t xml:space="preserve"> на более </w:t>
      </w:r>
      <w:r w:rsidR="00012629">
        <w:rPr>
          <w:sz w:val="28"/>
          <w:szCs w:val="28"/>
        </w:rPr>
        <w:t>сложное</w:t>
      </w:r>
      <w:r w:rsidRPr="001F2E37">
        <w:rPr>
          <w:sz w:val="28"/>
          <w:szCs w:val="28"/>
        </w:rPr>
        <w:t xml:space="preserve"> функционирование и эффективную работу таких познавательных процессов, как </w:t>
      </w:r>
      <w:r w:rsidR="00012629" w:rsidRPr="001F2E37">
        <w:rPr>
          <w:sz w:val="28"/>
          <w:szCs w:val="28"/>
        </w:rPr>
        <w:t>память</w:t>
      </w:r>
      <w:r w:rsidR="00012629">
        <w:rPr>
          <w:sz w:val="28"/>
          <w:szCs w:val="28"/>
        </w:rPr>
        <w:t>,</w:t>
      </w:r>
      <w:r w:rsidR="00012629" w:rsidRPr="001F2E37">
        <w:rPr>
          <w:sz w:val="28"/>
          <w:szCs w:val="28"/>
        </w:rPr>
        <w:t xml:space="preserve"> </w:t>
      </w:r>
      <w:r w:rsidRPr="001F2E37">
        <w:rPr>
          <w:sz w:val="28"/>
          <w:szCs w:val="28"/>
        </w:rPr>
        <w:t xml:space="preserve">мышление и воображение. </w:t>
      </w:r>
      <w:r w:rsidR="00012629">
        <w:rPr>
          <w:sz w:val="28"/>
          <w:szCs w:val="28"/>
        </w:rPr>
        <w:t>Благодаря этому</w:t>
      </w:r>
      <w:r w:rsidRPr="001F2E37">
        <w:rPr>
          <w:sz w:val="28"/>
          <w:szCs w:val="28"/>
        </w:rPr>
        <w:t xml:space="preserve"> человек </w:t>
      </w:r>
      <w:r w:rsidR="00012629" w:rsidRPr="001F2E37">
        <w:rPr>
          <w:sz w:val="28"/>
          <w:szCs w:val="28"/>
        </w:rPr>
        <w:t xml:space="preserve">может </w:t>
      </w:r>
      <w:r w:rsidRPr="001F2E37">
        <w:rPr>
          <w:sz w:val="28"/>
          <w:szCs w:val="28"/>
        </w:rPr>
        <w:t>намного лучше запомнить и воспроизвести полученную</w:t>
      </w:r>
      <w:r w:rsidR="00012629">
        <w:rPr>
          <w:sz w:val="28"/>
          <w:szCs w:val="28"/>
        </w:rPr>
        <w:t xml:space="preserve"> им</w:t>
      </w:r>
      <w:r w:rsidRPr="001F2E37">
        <w:rPr>
          <w:sz w:val="28"/>
          <w:szCs w:val="28"/>
        </w:rPr>
        <w:t xml:space="preserve"> информацию, создать более ясные образы в процессе воображения и продуктивно думать.</w:t>
      </w:r>
      <w:r w:rsidR="00D81F70">
        <w:rPr>
          <w:sz w:val="28"/>
          <w:szCs w:val="28"/>
        </w:rPr>
        <w:t xml:space="preserve"> </w:t>
      </w:r>
      <w:r w:rsidR="000A51B2">
        <w:rPr>
          <w:sz w:val="28"/>
          <w:szCs w:val="28"/>
        </w:rPr>
        <w:t>Данны</w:t>
      </w:r>
      <w:r w:rsidRPr="001F2E37">
        <w:rPr>
          <w:sz w:val="28"/>
          <w:szCs w:val="28"/>
        </w:rPr>
        <w:t xml:space="preserve">й вид </w:t>
      </w:r>
      <w:r w:rsidR="000A51B2">
        <w:rPr>
          <w:sz w:val="28"/>
          <w:szCs w:val="28"/>
        </w:rPr>
        <w:t>имеет</w:t>
      </w:r>
      <w:r w:rsidRPr="001F2E37">
        <w:rPr>
          <w:sz w:val="28"/>
          <w:szCs w:val="28"/>
        </w:rPr>
        <w:t xml:space="preserve"> внутренн</w:t>
      </w:r>
      <w:r w:rsidR="000A51B2">
        <w:rPr>
          <w:sz w:val="28"/>
          <w:szCs w:val="28"/>
        </w:rPr>
        <w:t>ий характер</w:t>
      </w:r>
      <w:r w:rsidRPr="001F2E37">
        <w:rPr>
          <w:sz w:val="28"/>
          <w:szCs w:val="28"/>
        </w:rPr>
        <w:t xml:space="preserve"> и почти </w:t>
      </w:r>
      <w:r w:rsidRPr="001F2E37">
        <w:rPr>
          <w:sz w:val="28"/>
          <w:szCs w:val="28"/>
        </w:rPr>
        <w:lastRenderedPageBreak/>
        <w:t>недоступен для проведения исследований</w:t>
      </w:r>
      <w:r w:rsidR="000A51B2">
        <w:rPr>
          <w:sz w:val="28"/>
          <w:szCs w:val="28"/>
        </w:rPr>
        <w:t>, поэтому</w:t>
      </w:r>
      <w:r w:rsidRPr="001F2E37">
        <w:rPr>
          <w:sz w:val="28"/>
          <w:szCs w:val="28"/>
        </w:rPr>
        <w:t xml:space="preserve"> он </w:t>
      </w:r>
      <w:r w:rsidR="000A51B2">
        <w:rPr>
          <w:sz w:val="28"/>
          <w:szCs w:val="28"/>
        </w:rPr>
        <w:t>менее</w:t>
      </w:r>
      <w:r w:rsidRPr="001F2E37">
        <w:rPr>
          <w:sz w:val="28"/>
          <w:szCs w:val="28"/>
        </w:rPr>
        <w:t xml:space="preserve"> изучен</w:t>
      </w:r>
      <w:r w:rsidR="000A51B2">
        <w:rPr>
          <w:sz w:val="28"/>
          <w:szCs w:val="28"/>
        </w:rPr>
        <w:t>. С</w:t>
      </w:r>
      <w:r w:rsidRPr="001F2E37">
        <w:rPr>
          <w:sz w:val="28"/>
          <w:szCs w:val="28"/>
        </w:rPr>
        <w:t xml:space="preserve">ложно дать четкое определение, что такое </w:t>
      </w:r>
      <w:r w:rsidR="000A51B2">
        <w:rPr>
          <w:sz w:val="28"/>
          <w:szCs w:val="28"/>
        </w:rPr>
        <w:t>интеллектуальное</w:t>
      </w:r>
      <w:r w:rsidR="000A51B2" w:rsidRPr="000A51B2">
        <w:rPr>
          <w:sz w:val="28"/>
          <w:szCs w:val="28"/>
        </w:rPr>
        <w:t xml:space="preserve"> </w:t>
      </w:r>
      <w:r w:rsidR="000A51B2" w:rsidRPr="001F2E37">
        <w:rPr>
          <w:sz w:val="28"/>
          <w:szCs w:val="28"/>
        </w:rPr>
        <w:t>внимание</w:t>
      </w:r>
      <w:r w:rsidRPr="001F2E37">
        <w:rPr>
          <w:sz w:val="28"/>
          <w:szCs w:val="28"/>
        </w:rPr>
        <w:t>.</w:t>
      </w:r>
    </w:p>
    <w:p w:rsidR="00A11AFD" w:rsidRPr="001F2E37" w:rsidRDefault="00A11AFD" w:rsidP="00E72E3E">
      <w:pPr>
        <w:spacing w:line="360" w:lineRule="auto"/>
        <w:ind w:firstLine="709"/>
        <w:jc w:val="both"/>
        <w:rPr>
          <w:sz w:val="28"/>
          <w:szCs w:val="28"/>
        </w:rPr>
      </w:pPr>
      <w:r w:rsidRPr="000674C7">
        <w:rPr>
          <w:i/>
          <w:sz w:val="28"/>
          <w:szCs w:val="28"/>
        </w:rPr>
        <w:t>Преднамеренное внимание</w:t>
      </w:r>
      <w:r w:rsidR="00A7767C" w:rsidRPr="000674C7">
        <w:rPr>
          <w:i/>
          <w:sz w:val="28"/>
          <w:szCs w:val="28"/>
        </w:rPr>
        <w:t>.</w:t>
      </w:r>
      <w:r w:rsidRPr="001F2E37">
        <w:rPr>
          <w:sz w:val="28"/>
          <w:szCs w:val="28"/>
        </w:rPr>
        <w:t xml:space="preserve"> </w:t>
      </w:r>
      <w:r w:rsidR="00A7767C">
        <w:rPr>
          <w:sz w:val="28"/>
          <w:szCs w:val="28"/>
        </w:rPr>
        <w:t xml:space="preserve">Данный вид помогает человеку </w:t>
      </w:r>
      <w:r w:rsidRPr="001F2E37">
        <w:rPr>
          <w:sz w:val="28"/>
          <w:szCs w:val="28"/>
        </w:rPr>
        <w:t>быть внимательным по отношению к какому-</w:t>
      </w:r>
      <w:r w:rsidR="00A7767C">
        <w:rPr>
          <w:sz w:val="28"/>
          <w:szCs w:val="28"/>
        </w:rPr>
        <w:t>либо</w:t>
      </w:r>
      <w:r w:rsidRPr="001F2E37">
        <w:rPr>
          <w:sz w:val="28"/>
          <w:szCs w:val="28"/>
        </w:rPr>
        <w:t xml:space="preserve"> предмету и</w:t>
      </w:r>
      <w:r w:rsidR="00A7767C">
        <w:rPr>
          <w:sz w:val="28"/>
          <w:szCs w:val="28"/>
        </w:rPr>
        <w:t>ли</w:t>
      </w:r>
      <w:r w:rsidRPr="001F2E37">
        <w:rPr>
          <w:sz w:val="28"/>
          <w:szCs w:val="28"/>
        </w:rPr>
        <w:t xml:space="preserve"> к</w:t>
      </w:r>
      <w:r w:rsidR="00A7767C">
        <w:rPr>
          <w:sz w:val="28"/>
          <w:szCs w:val="28"/>
        </w:rPr>
        <w:t xml:space="preserve"> каким-либо</w:t>
      </w:r>
      <w:r w:rsidRPr="001F2E37">
        <w:rPr>
          <w:sz w:val="28"/>
          <w:szCs w:val="28"/>
        </w:rPr>
        <w:t xml:space="preserve"> умственным действиям.</w:t>
      </w:r>
      <w:r w:rsidR="00D81F70">
        <w:rPr>
          <w:sz w:val="28"/>
          <w:szCs w:val="28"/>
        </w:rPr>
        <w:t xml:space="preserve"> </w:t>
      </w:r>
      <w:r w:rsidR="000674C7">
        <w:rPr>
          <w:sz w:val="28"/>
          <w:szCs w:val="28"/>
        </w:rPr>
        <w:t>Преднамеренное внимание</w:t>
      </w:r>
      <w:r w:rsidRPr="001F2E37">
        <w:rPr>
          <w:sz w:val="28"/>
          <w:szCs w:val="28"/>
        </w:rPr>
        <w:t xml:space="preserve"> направлен</w:t>
      </w:r>
      <w:r w:rsidR="000674C7">
        <w:rPr>
          <w:sz w:val="28"/>
          <w:szCs w:val="28"/>
        </w:rPr>
        <w:t>о</w:t>
      </w:r>
      <w:r w:rsidRPr="001F2E37">
        <w:rPr>
          <w:sz w:val="28"/>
          <w:szCs w:val="28"/>
        </w:rPr>
        <w:t xml:space="preserve"> на регулировку сенсорных и моторных процессов, а также внутренних познавательных действий. </w:t>
      </w:r>
      <w:r w:rsidR="000674C7">
        <w:rPr>
          <w:sz w:val="28"/>
          <w:szCs w:val="28"/>
        </w:rPr>
        <w:t>Эта</w:t>
      </w:r>
      <w:r w:rsidRPr="001F2E37">
        <w:rPr>
          <w:sz w:val="28"/>
          <w:szCs w:val="28"/>
        </w:rPr>
        <w:t xml:space="preserve"> разновидность может стать произвольной в тех случаях, когда человек проявля</w:t>
      </w:r>
      <w:r w:rsidR="000674C7">
        <w:rPr>
          <w:sz w:val="28"/>
          <w:szCs w:val="28"/>
        </w:rPr>
        <w:t>е</w:t>
      </w:r>
      <w:r w:rsidRPr="001F2E37">
        <w:rPr>
          <w:sz w:val="28"/>
          <w:szCs w:val="28"/>
        </w:rPr>
        <w:t>т волевые усилия</w:t>
      </w:r>
      <w:r w:rsidR="000674C7">
        <w:rPr>
          <w:sz w:val="28"/>
          <w:szCs w:val="28"/>
        </w:rPr>
        <w:t xml:space="preserve"> для того</w:t>
      </w:r>
      <w:r w:rsidRPr="001F2E37">
        <w:rPr>
          <w:sz w:val="28"/>
          <w:szCs w:val="28"/>
        </w:rPr>
        <w:t>, чтобы его внимание было направлено и сосредоточено на предмете, который следует познавать.</w:t>
      </w:r>
    </w:p>
    <w:p w:rsidR="00A11AFD" w:rsidRDefault="00216169" w:rsidP="00E72E3E">
      <w:pPr>
        <w:spacing w:line="360" w:lineRule="auto"/>
        <w:ind w:firstLine="709"/>
        <w:jc w:val="both"/>
        <w:rPr>
          <w:sz w:val="28"/>
          <w:szCs w:val="28"/>
        </w:rPr>
      </w:pPr>
      <w:r>
        <w:rPr>
          <w:sz w:val="28"/>
          <w:szCs w:val="28"/>
        </w:rPr>
        <w:t>Инициатива возникновения такого внимания принадлежит человеку, п</w:t>
      </w:r>
      <w:r w:rsidR="006A69D4">
        <w:rPr>
          <w:sz w:val="28"/>
          <w:szCs w:val="28"/>
        </w:rPr>
        <w:t>оэто</w:t>
      </w:r>
      <w:r w:rsidR="00E0580B">
        <w:rPr>
          <w:sz w:val="28"/>
          <w:szCs w:val="28"/>
        </w:rPr>
        <w:t>м</w:t>
      </w:r>
      <w:r w:rsidR="006A69D4">
        <w:rPr>
          <w:sz w:val="28"/>
          <w:szCs w:val="28"/>
        </w:rPr>
        <w:t xml:space="preserve">у </w:t>
      </w:r>
      <w:r w:rsidR="00A11AFD" w:rsidRPr="001F2E37">
        <w:rPr>
          <w:sz w:val="28"/>
          <w:szCs w:val="28"/>
        </w:rPr>
        <w:t>метод его п</w:t>
      </w:r>
      <w:r>
        <w:rPr>
          <w:sz w:val="28"/>
          <w:szCs w:val="28"/>
        </w:rPr>
        <w:t>р</w:t>
      </w:r>
      <w:r w:rsidR="00A11AFD" w:rsidRPr="001F2E37">
        <w:rPr>
          <w:sz w:val="28"/>
          <w:szCs w:val="28"/>
        </w:rPr>
        <w:t>оявления осуществляется усили</w:t>
      </w:r>
      <w:r>
        <w:rPr>
          <w:sz w:val="28"/>
          <w:szCs w:val="28"/>
        </w:rPr>
        <w:t>ем</w:t>
      </w:r>
      <w:r w:rsidR="00A11AFD" w:rsidRPr="001F2E37">
        <w:rPr>
          <w:sz w:val="28"/>
          <w:szCs w:val="28"/>
        </w:rPr>
        <w:t xml:space="preserve"> </w:t>
      </w:r>
      <w:r w:rsidR="000547E1">
        <w:rPr>
          <w:sz w:val="28"/>
          <w:szCs w:val="28"/>
        </w:rPr>
        <w:t xml:space="preserve">его </w:t>
      </w:r>
      <w:r w:rsidR="00A11AFD" w:rsidRPr="001F2E37">
        <w:rPr>
          <w:sz w:val="28"/>
          <w:szCs w:val="28"/>
        </w:rPr>
        <w:t xml:space="preserve">воли. </w:t>
      </w:r>
      <w:r w:rsidR="000129BD">
        <w:rPr>
          <w:sz w:val="28"/>
          <w:szCs w:val="28"/>
        </w:rPr>
        <w:t>Если</w:t>
      </w:r>
      <w:r w:rsidR="00A11AFD" w:rsidRPr="001F2E37">
        <w:rPr>
          <w:sz w:val="28"/>
          <w:szCs w:val="28"/>
        </w:rPr>
        <w:t xml:space="preserve"> направленность внимания тесно связана с </w:t>
      </w:r>
      <w:r w:rsidR="000129BD">
        <w:rPr>
          <w:sz w:val="28"/>
          <w:szCs w:val="28"/>
        </w:rPr>
        <w:t>сознанием</w:t>
      </w:r>
      <w:r w:rsidR="00A11AFD" w:rsidRPr="001F2E37">
        <w:rPr>
          <w:sz w:val="28"/>
          <w:szCs w:val="28"/>
        </w:rPr>
        <w:t xml:space="preserve">, то </w:t>
      </w:r>
      <w:r w:rsidR="000129BD">
        <w:rPr>
          <w:sz w:val="28"/>
          <w:szCs w:val="28"/>
        </w:rPr>
        <w:t>это приводит к так называемому</w:t>
      </w:r>
      <w:r w:rsidR="00A11AFD" w:rsidRPr="001F2E37">
        <w:rPr>
          <w:sz w:val="28"/>
          <w:szCs w:val="28"/>
        </w:rPr>
        <w:t xml:space="preserve"> произвольном</w:t>
      </w:r>
      <w:r w:rsidR="000129BD">
        <w:rPr>
          <w:sz w:val="28"/>
          <w:szCs w:val="28"/>
        </w:rPr>
        <w:t>у</w:t>
      </w:r>
      <w:r w:rsidR="00E0580B">
        <w:rPr>
          <w:sz w:val="28"/>
          <w:szCs w:val="28"/>
        </w:rPr>
        <w:t xml:space="preserve"> </w:t>
      </w:r>
      <w:r w:rsidR="000129BD">
        <w:rPr>
          <w:sz w:val="28"/>
          <w:szCs w:val="28"/>
        </w:rPr>
        <w:t>виду в</w:t>
      </w:r>
      <w:r w:rsidR="00A11AFD" w:rsidRPr="001F2E37">
        <w:rPr>
          <w:sz w:val="28"/>
          <w:szCs w:val="28"/>
        </w:rPr>
        <w:t xml:space="preserve"> деятельност</w:t>
      </w:r>
      <w:r w:rsidR="000129BD">
        <w:rPr>
          <w:sz w:val="28"/>
          <w:szCs w:val="28"/>
        </w:rPr>
        <w:t>и</w:t>
      </w:r>
      <w:r w:rsidR="00A11AFD" w:rsidRPr="001F2E37">
        <w:rPr>
          <w:sz w:val="28"/>
          <w:szCs w:val="28"/>
        </w:rPr>
        <w:t xml:space="preserve"> человека.</w:t>
      </w:r>
      <w:r w:rsidR="00D81F70">
        <w:rPr>
          <w:sz w:val="28"/>
          <w:szCs w:val="28"/>
        </w:rPr>
        <w:t xml:space="preserve"> </w:t>
      </w:r>
      <w:r w:rsidR="000129BD">
        <w:rPr>
          <w:sz w:val="28"/>
          <w:szCs w:val="28"/>
        </w:rPr>
        <w:t>Он появляется</w:t>
      </w:r>
      <w:r w:rsidR="00A11AFD" w:rsidRPr="001F2E37">
        <w:rPr>
          <w:sz w:val="28"/>
          <w:szCs w:val="28"/>
        </w:rPr>
        <w:t xml:space="preserve"> в тех ситуациях, </w:t>
      </w:r>
      <w:r w:rsidR="000129BD">
        <w:rPr>
          <w:sz w:val="28"/>
          <w:szCs w:val="28"/>
        </w:rPr>
        <w:t>где</w:t>
      </w:r>
      <w:r w:rsidR="00A11AFD" w:rsidRPr="001F2E37">
        <w:rPr>
          <w:sz w:val="28"/>
          <w:szCs w:val="28"/>
        </w:rPr>
        <w:t xml:space="preserve"> субъект поглощен какой-либо деятельностью. </w:t>
      </w:r>
      <w:r w:rsidR="000129BD">
        <w:rPr>
          <w:sz w:val="28"/>
          <w:szCs w:val="28"/>
        </w:rPr>
        <w:t>Однако</w:t>
      </w:r>
      <w:r w:rsidR="00A11AFD" w:rsidRPr="001F2E37">
        <w:rPr>
          <w:sz w:val="28"/>
          <w:szCs w:val="28"/>
        </w:rPr>
        <w:t xml:space="preserve"> </w:t>
      </w:r>
      <w:r w:rsidR="000129BD">
        <w:rPr>
          <w:sz w:val="28"/>
          <w:szCs w:val="28"/>
        </w:rPr>
        <w:t>данный вид</w:t>
      </w:r>
      <w:r w:rsidR="00A11AFD" w:rsidRPr="001F2E37">
        <w:rPr>
          <w:sz w:val="28"/>
          <w:szCs w:val="28"/>
        </w:rPr>
        <w:t xml:space="preserve"> внимани</w:t>
      </w:r>
      <w:r w:rsidR="000129BD">
        <w:rPr>
          <w:sz w:val="28"/>
          <w:szCs w:val="28"/>
        </w:rPr>
        <w:t>я тесно связан</w:t>
      </w:r>
      <w:r w:rsidR="00A11AFD" w:rsidRPr="001F2E37">
        <w:rPr>
          <w:sz w:val="28"/>
          <w:szCs w:val="28"/>
        </w:rPr>
        <w:t xml:space="preserve"> с системой </w:t>
      </w:r>
      <w:r w:rsidR="000129BD">
        <w:rPr>
          <w:sz w:val="28"/>
          <w:szCs w:val="28"/>
        </w:rPr>
        <w:t xml:space="preserve"> различных </w:t>
      </w:r>
      <w:r w:rsidR="00A11AFD" w:rsidRPr="001F2E37">
        <w:rPr>
          <w:sz w:val="28"/>
          <w:szCs w:val="28"/>
        </w:rPr>
        <w:t xml:space="preserve">ассоциаций. </w:t>
      </w:r>
      <w:r w:rsidR="000547E1">
        <w:rPr>
          <w:sz w:val="28"/>
          <w:szCs w:val="28"/>
        </w:rPr>
        <w:t>Поэтому, в</w:t>
      </w:r>
      <w:r w:rsidR="009252C3">
        <w:rPr>
          <w:sz w:val="28"/>
          <w:szCs w:val="28"/>
        </w:rPr>
        <w:t xml:space="preserve"> случае, когда о</w:t>
      </w:r>
      <w:r w:rsidR="00A11AFD" w:rsidRPr="001F2E37">
        <w:rPr>
          <w:sz w:val="28"/>
          <w:szCs w:val="28"/>
        </w:rPr>
        <w:t xml:space="preserve">бъект внимания продолжает фиксировать </w:t>
      </w:r>
      <w:r w:rsidR="009252C3">
        <w:rPr>
          <w:sz w:val="28"/>
          <w:szCs w:val="28"/>
        </w:rPr>
        <w:t xml:space="preserve">свою </w:t>
      </w:r>
      <w:r w:rsidR="00A11AFD" w:rsidRPr="001F2E37">
        <w:rPr>
          <w:sz w:val="28"/>
          <w:szCs w:val="28"/>
        </w:rPr>
        <w:t xml:space="preserve">цель, </w:t>
      </w:r>
      <w:r w:rsidR="000547E1">
        <w:rPr>
          <w:sz w:val="28"/>
          <w:szCs w:val="28"/>
        </w:rPr>
        <w:t>то он</w:t>
      </w:r>
      <w:r w:rsidR="009252C3">
        <w:rPr>
          <w:sz w:val="28"/>
          <w:szCs w:val="28"/>
        </w:rPr>
        <w:t xml:space="preserve"> </w:t>
      </w:r>
      <w:r w:rsidR="000547E1">
        <w:rPr>
          <w:sz w:val="28"/>
          <w:szCs w:val="28"/>
        </w:rPr>
        <w:t>может</w:t>
      </w:r>
      <w:r w:rsidR="00A11AFD" w:rsidRPr="001F2E37">
        <w:rPr>
          <w:sz w:val="28"/>
          <w:szCs w:val="28"/>
        </w:rPr>
        <w:t xml:space="preserve"> уничтож</w:t>
      </w:r>
      <w:r w:rsidR="000547E1">
        <w:rPr>
          <w:sz w:val="28"/>
          <w:szCs w:val="28"/>
        </w:rPr>
        <w:t>и</w:t>
      </w:r>
      <w:r w:rsidR="00A11AFD" w:rsidRPr="001F2E37">
        <w:rPr>
          <w:sz w:val="28"/>
          <w:szCs w:val="28"/>
        </w:rPr>
        <w:t>т</w:t>
      </w:r>
      <w:r w:rsidR="000547E1">
        <w:rPr>
          <w:sz w:val="28"/>
          <w:szCs w:val="28"/>
        </w:rPr>
        <w:t>ь</w:t>
      </w:r>
      <w:r w:rsidR="00A11AFD" w:rsidRPr="001F2E37">
        <w:rPr>
          <w:sz w:val="28"/>
          <w:szCs w:val="28"/>
        </w:rPr>
        <w:t xml:space="preserve"> волевое усилие. </w:t>
      </w:r>
      <w:r w:rsidR="000547E1">
        <w:rPr>
          <w:sz w:val="28"/>
          <w:szCs w:val="28"/>
        </w:rPr>
        <w:t xml:space="preserve">Такой </w:t>
      </w:r>
      <w:r w:rsidR="00A11AFD" w:rsidRPr="001F2E37">
        <w:rPr>
          <w:sz w:val="28"/>
          <w:szCs w:val="28"/>
        </w:rPr>
        <w:t xml:space="preserve">вид </w:t>
      </w:r>
      <w:r w:rsidR="000547E1">
        <w:rPr>
          <w:sz w:val="28"/>
          <w:szCs w:val="28"/>
        </w:rPr>
        <w:t xml:space="preserve">внимания </w:t>
      </w:r>
      <w:r w:rsidR="00A11AFD" w:rsidRPr="001F2E37">
        <w:rPr>
          <w:sz w:val="28"/>
          <w:szCs w:val="28"/>
        </w:rPr>
        <w:t xml:space="preserve">начинает свое проявление в тех случаях, </w:t>
      </w:r>
      <w:r w:rsidR="000547E1">
        <w:rPr>
          <w:sz w:val="28"/>
          <w:szCs w:val="28"/>
        </w:rPr>
        <w:t>где</w:t>
      </w:r>
      <w:r w:rsidR="00A11AFD" w:rsidRPr="001F2E37">
        <w:rPr>
          <w:sz w:val="28"/>
          <w:szCs w:val="28"/>
        </w:rPr>
        <w:t xml:space="preserve"> деятельность становится более увлекательной и проводится без каких-либо особых усилий.</w:t>
      </w:r>
    </w:p>
    <w:p w:rsidR="00A11AFD" w:rsidRDefault="00D46D27" w:rsidP="00E72E3E">
      <w:pPr>
        <w:spacing w:line="360" w:lineRule="auto"/>
        <w:ind w:firstLine="709"/>
        <w:jc w:val="both"/>
        <w:rPr>
          <w:sz w:val="28"/>
          <w:szCs w:val="28"/>
        </w:rPr>
      </w:pPr>
      <w:r w:rsidRPr="00D46D27">
        <w:rPr>
          <w:sz w:val="28"/>
          <w:szCs w:val="28"/>
        </w:rPr>
        <w:t xml:space="preserve">Внимание, которое </w:t>
      </w:r>
      <w:r>
        <w:rPr>
          <w:sz w:val="28"/>
          <w:szCs w:val="28"/>
        </w:rPr>
        <w:t xml:space="preserve">появляется самостоятельно и </w:t>
      </w:r>
      <w:r w:rsidRPr="001F2E37">
        <w:rPr>
          <w:sz w:val="28"/>
          <w:szCs w:val="28"/>
        </w:rPr>
        <w:t>без определенной цели со стороны субъекта</w:t>
      </w:r>
      <w:r w:rsidRPr="00D46D27">
        <w:rPr>
          <w:sz w:val="28"/>
          <w:szCs w:val="28"/>
        </w:rPr>
        <w:t xml:space="preserve">, называется </w:t>
      </w:r>
      <w:r w:rsidRPr="00D46D27">
        <w:rPr>
          <w:i/>
          <w:sz w:val="28"/>
          <w:szCs w:val="28"/>
        </w:rPr>
        <w:t>н</w:t>
      </w:r>
      <w:r w:rsidR="00A11AFD" w:rsidRPr="00D46D27">
        <w:rPr>
          <w:i/>
          <w:sz w:val="28"/>
          <w:szCs w:val="28"/>
        </w:rPr>
        <w:t>епреднамеренн</w:t>
      </w:r>
      <w:r w:rsidRPr="00D46D27">
        <w:rPr>
          <w:i/>
          <w:sz w:val="28"/>
          <w:szCs w:val="28"/>
        </w:rPr>
        <w:t>ым</w:t>
      </w:r>
      <w:r w:rsidR="00A11AFD" w:rsidRPr="001F2E37">
        <w:rPr>
          <w:sz w:val="28"/>
          <w:szCs w:val="28"/>
        </w:rPr>
        <w:t>. Е</w:t>
      </w:r>
      <w:r>
        <w:rPr>
          <w:sz w:val="28"/>
          <w:szCs w:val="28"/>
        </w:rPr>
        <w:t>г</w:t>
      </w:r>
      <w:r w:rsidR="00A82E93">
        <w:rPr>
          <w:sz w:val="28"/>
          <w:szCs w:val="28"/>
        </w:rPr>
        <w:t>о</w:t>
      </w:r>
      <w:r w:rsidR="00A11AFD" w:rsidRPr="001F2E37">
        <w:rPr>
          <w:sz w:val="28"/>
          <w:szCs w:val="28"/>
        </w:rPr>
        <w:t xml:space="preserve"> вызывают существенные для человека качества различных предметов и многочисленных явлений. </w:t>
      </w:r>
      <w:r w:rsidR="008B41AA">
        <w:rPr>
          <w:sz w:val="28"/>
          <w:szCs w:val="28"/>
        </w:rPr>
        <w:t>Новизна предмета служит проявлением провоцирующего фактора, как основная черта х</w:t>
      </w:r>
      <w:r w:rsidR="00A11AFD" w:rsidRPr="001F2E37">
        <w:rPr>
          <w:sz w:val="28"/>
          <w:szCs w:val="28"/>
        </w:rPr>
        <w:t>арактеристик</w:t>
      </w:r>
      <w:r w:rsidR="008B41AA">
        <w:rPr>
          <w:sz w:val="28"/>
          <w:szCs w:val="28"/>
        </w:rPr>
        <w:t>и этого вида</w:t>
      </w:r>
      <w:r w:rsidR="00A11AFD" w:rsidRPr="001F2E37">
        <w:rPr>
          <w:sz w:val="28"/>
          <w:szCs w:val="28"/>
        </w:rPr>
        <w:t xml:space="preserve"> внимания</w:t>
      </w:r>
      <w:r w:rsidR="008B41AA">
        <w:rPr>
          <w:sz w:val="28"/>
          <w:szCs w:val="28"/>
        </w:rPr>
        <w:t>.</w:t>
      </w:r>
      <w:r w:rsidR="00A11AFD" w:rsidRPr="001F2E37">
        <w:rPr>
          <w:sz w:val="28"/>
          <w:szCs w:val="28"/>
        </w:rPr>
        <w:t xml:space="preserve"> </w:t>
      </w:r>
    </w:p>
    <w:p w:rsidR="0070402C" w:rsidRDefault="00233293" w:rsidP="00E72E3E">
      <w:pPr>
        <w:spacing w:line="360" w:lineRule="auto"/>
        <w:ind w:firstLine="706"/>
        <w:jc w:val="both"/>
        <w:rPr>
          <w:color w:val="000000"/>
          <w:sz w:val="28"/>
          <w:szCs w:val="28"/>
        </w:rPr>
      </w:pPr>
      <w:r>
        <w:rPr>
          <w:color w:val="000000"/>
          <w:sz w:val="28"/>
          <w:szCs w:val="28"/>
        </w:rPr>
        <w:t>Е.И. Рогов</w:t>
      </w:r>
      <w:r w:rsidRPr="00233293">
        <w:rPr>
          <w:color w:val="000000"/>
          <w:sz w:val="28"/>
          <w:szCs w:val="28"/>
        </w:rPr>
        <w:t xml:space="preserve"> </w:t>
      </w:r>
      <w:r>
        <w:rPr>
          <w:color w:val="000000"/>
          <w:sz w:val="28"/>
          <w:szCs w:val="28"/>
        </w:rPr>
        <w:t>п</w:t>
      </w:r>
      <w:r w:rsidRPr="008661F3">
        <w:rPr>
          <w:color w:val="000000"/>
          <w:sz w:val="28"/>
          <w:szCs w:val="28"/>
        </w:rPr>
        <w:t>ри изучении внимания</w:t>
      </w:r>
      <w:r w:rsidR="0070402C" w:rsidRPr="008661F3">
        <w:rPr>
          <w:color w:val="000000"/>
          <w:sz w:val="28"/>
          <w:szCs w:val="28"/>
        </w:rPr>
        <w:t>, различа</w:t>
      </w:r>
      <w:r>
        <w:rPr>
          <w:color w:val="000000"/>
          <w:sz w:val="28"/>
          <w:szCs w:val="28"/>
        </w:rPr>
        <w:t>л</w:t>
      </w:r>
      <w:r w:rsidR="0070402C" w:rsidRPr="008661F3">
        <w:rPr>
          <w:color w:val="000000"/>
          <w:sz w:val="28"/>
          <w:szCs w:val="28"/>
        </w:rPr>
        <w:t xml:space="preserve"> два </w:t>
      </w:r>
      <w:r w:rsidR="0070402C">
        <w:rPr>
          <w:color w:val="000000"/>
          <w:sz w:val="28"/>
          <w:szCs w:val="28"/>
        </w:rPr>
        <w:t xml:space="preserve">его </w:t>
      </w:r>
      <w:r w:rsidR="0070402C" w:rsidRPr="008661F3">
        <w:rPr>
          <w:color w:val="000000"/>
          <w:sz w:val="28"/>
          <w:szCs w:val="28"/>
        </w:rPr>
        <w:t>основных вида</w:t>
      </w:r>
      <w:r>
        <w:rPr>
          <w:color w:val="000000"/>
          <w:sz w:val="28"/>
          <w:szCs w:val="28"/>
        </w:rPr>
        <w:t xml:space="preserve"> - </w:t>
      </w:r>
      <w:r w:rsidRPr="0070402C">
        <w:rPr>
          <w:bCs/>
          <w:i/>
          <w:iCs/>
          <w:color w:val="000000"/>
          <w:sz w:val="28"/>
          <w:szCs w:val="28"/>
        </w:rPr>
        <w:t>произвольное</w:t>
      </w:r>
      <w:r w:rsidRPr="008661F3">
        <w:rPr>
          <w:b/>
          <w:bCs/>
          <w:color w:val="000000"/>
          <w:sz w:val="28"/>
          <w:szCs w:val="28"/>
        </w:rPr>
        <w:t xml:space="preserve"> </w:t>
      </w:r>
      <w:r w:rsidRPr="00233293">
        <w:rPr>
          <w:bCs/>
          <w:color w:val="000000"/>
          <w:sz w:val="28"/>
          <w:szCs w:val="28"/>
        </w:rPr>
        <w:t>и</w:t>
      </w:r>
      <w:r>
        <w:rPr>
          <w:b/>
          <w:bCs/>
          <w:color w:val="000000"/>
          <w:sz w:val="28"/>
          <w:szCs w:val="28"/>
        </w:rPr>
        <w:t xml:space="preserve"> </w:t>
      </w:r>
      <w:r w:rsidR="0070402C" w:rsidRPr="0070402C">
        <w:rPr>
          <w:bCs/>
          <w:i/>
          <w:iCs/>
          <w:color w:val="000000"/>
          <w:sz w:val="28"/>
          <w:szCs w:val="28"/>
        </w:rPr>
        <w:t>непроизвольное</w:t>
      </w:r>
      <w:r w:rsidR="0070402C" w:rsidRPr="0070402C">
        <w:rPr>
          <w:bCs/>
          <w:color w:val="000000"/>
          <w:sz w:val="28"/>
          <w:szCs w:val="28"/>
        </w:rPr>
        <w:t xml:space="preserve"> </w:t>
      </w:r>
      <w:r w:rsidR="0070402C" w:rsidRPr="008661F3">
        <w:rPr>
          <w:color w:val="000000"/>
          <w:sz w:val="28"/>
          <w:szCs w:val="28"/>
        </w:rPr>
        <w:t xml:space="preserve">внимание. </w:t>
      </w:r>
    </w:p>
    <w:p w:rsidR="0070402C" w:rsidRDefault="0070402C" w:rsidP="00E72E3E">
      <w:pPr>
        <w:spacing w:line="360" w:lineRule="auto"/>
        <w:ind w:firstLine="706"/>
        <w:jc w:val="both"/>
        <w:rPr>
          <w:color w:val="00B050"/>
          <w:sz w:val="28"/>
          <w:szCs w:val="28"/>
        </w:rPr>
      </w:pPr>
      <w:r w:rsidRPr="0070402C">
        <w:rPr>
          <w:i/>
          <w:color w:val="000000"/>
          <w:sz w:val="28"/>
          <w:szCs w:val="28"/>
        </w:rPr>
        <w:t>Непроизвольное внимание</w:t>
      </w:r>
      <w:r w:rsidRPr="008661F3">
        <w:rPr>
          <w:color w:val="000000"/>
          <w:sz w:val="28"/>
          <w:szCs w:val="28"/>
        </w:rPr>
        <w:t xml:space="preserve"> </w:t>
      </w:r>
      <w:r w:rsidR="002849F6">
        <w:rPr>
          <w:color w:val="000000"/>
          <w:sz w:val="28"/>
          <w:szCs w:val="28"/>
        </w:rPr>
        <w:t xml:space="preserve">является </w:t>
      </w:r>
      <w:r w:rsidRPr="008661F3">
        <w:rPr>
          <w:color w:val="000000"/>
          <w:sz w:val="28"/>
          <w:szCs w:val="28"/>
        </w:rPr>
        <w:t>наиболее прост</w:t>
      </w:r>
      <w:r w:rsidR="002849F6">
        <w:rPr>
          <w:color w:val="000000"/>
          <w:sz w:val="28"/>
          <w:szCs w:val="28"/>
        </w:rPr>
        <w:t>ы</w:t>
      </w:r>
      <w:r w:rsidR="00C07A2C">
        <w:rPr>
          <w:color w:val="000000"/>
          <w:sz w:val="28"/>
          <w:szCs w:val="28"/>
        </w:rPr>
        <w:t>м и генетически исходным</w:t>
      </w:r>
      <w:r w:rsidRPr="008661F3">
        <w:rPr>
          <w:color w:val="000000"/>
          <w:sz w:val="28"/>
          <w:szCs w:val="28"/>
        </w:rPr>
        <w:t xml:space="preserve">, </w:t>
      </w:r>
      <w:r w:rsidR="00C07A2C">
        <w:rPr>
          <w:color w:val="000000"/>
          <w:sz w:val="28"/>
          <w:szCs w:val="28"/>
        </w:rPr>
        <w:t xml:space="preserve">но </w:t>
      </w:r>
      <w:r w:rsidRPr="008661F3">
        <w:rPr>
          <w:color w:val="000000"/>
          <w:sz w:val="28"/>
          <w:szCs w:val="28"/>
        </w:rPr>
        <w:t xml:space="preserve">его также называют пассивным или вынужденным, так как оно </w:t>
      </w:r>
      <w:r w:rsidRPr="008661F3">
        <w:rPr>
          <w:color w:val="000000"/>
          <w:sz w:val="28"/>
          <w:szCs w:val="28"/>
        </w:rPr>
        <w:lastRenderedPageBreak/>
        <w:t>возникает и поддерживается независимо от стоящи</w:t>
      </w:r>
      <w:r w:rsidR="00C07A2C">
        <w:rPr>
          <w:color w:val="000000"/>
          <w:sz w:val="28"/>
          <w:szCs w:val="28"/>
        </w:rPr>
        <w:t>х перед человеком целей, связанных</w:t>
      </w:r>
      <w:r w:rsidRPr="008661F3">
        <w:rPr>
          <w:color w:val="000000"/>
          <w:sz w:val="28"/>
          <w:szCs w:val="28"/>
        </w:rPr>
        <w:t xml:space="preserve"> с</w:t>
      </w:r>
      <w:r w:rsidR="00C07A2C">
        <w:rPr>
          <w:color w:val="000000"/>
          <w:sz w:val="28"/>
          <w:szCs w:val="28"/>
        </w:rPr>
        <w:t xml:space="preserve"> его </w:t>
      </w:r>
      <w:r w:rsidRPr="008661F3">
        <w:rPr>
          <w:color w:val="000000"/>
          <w:sz w:val="28"/>
          <w:szCs w:val="28"/>
        </w:rPr>
        <w:t xml:space="preserve">рефлекторными установками. </w:t>
      </w:r>
      <w:r w:rsidR="00C07A2C">
        <w:rPr>
          <w:color w:val="000000"/>
          <w:sz w:val="28"/>
          <w:szCs w:val="28"/>
        </w:rPr>
        <w:t xml:space="preserve">Данный вид внимания может </w:t>
      </w:r>
      <w:r w:rsidRPr="008661F3">
        <w:rPr>
          <w:color w:val="000000"/>
          <w:sz w:val="28"/>
          <w:szCs w:val="28"/>
        </w:rPr>
        <w:t>устанавливат</w:t>
      </w:r>
      <w:r w:rsidR="00C07A2C">
        <w:rPr>
          <w:color w:val="000000"/>
          <w:sz w:val="28"/>
          <w:szCs w:val="28"/>
        </w:rPr>
        <w:t>ь</w:t>
      </w:r>
      <w:r w:rsidRPr="008661F3">
        <w:rPr>
          <w:color w:val="000000"/>
          <w:sz w:val="28"/>
          <w:szCs w:val="28"/>
        </w:rPr>
        <w:t>ся и поддерживат</w:t>
      </w:r>
      <w:r w:rsidR="00C07A2C">
        <w:rPr>
          <w:color w:val="000000"/>
          <w:sz w:val="28"/>
          <w:szCs w:val="28"/>
        </w:rPr>
        <w:t>ь</w:t>
      </w:r>
      <w:r w:rsidRPr="008661F3">
        <w:rPr>
          <w:color w:val="000000"/>
          <w:sz w:val="28"/>
          <w:szCs w:val="28"/>
        </w:rPr>
        <w:t xml:space="preserve">ся независимо от </w:t>
      </w:r>
      <w:r w:rsidR="007E2EC9">
        <w:rPr>
          <w:color w:val="000000"/>
          <w:sz w:val="28"/>
          <w:szCs w:val="28"/>
        </w:rPr>
        <w:t>о</w:t>
      </w:r>
      <w:r w:rsidR="007E2EC9" w:rsidRPr="008661F3">
        <w:rPr>
          <w:color w:val="000000"/>
          <w:sz w:val="28"/>
          <w:szCs w:val="28"/>
        </w:rPr>
        <w:t>созна</w:t>
      </w:r>
      <w:r w:rsidR="007E2EC9">
        <w:rPr>
          <w:color w:val="000000"/>
          <w:sz w:val="28"/>
          <w:szCs w:val="28"/>
        </w:rPr>
        <w:t>ваемого</w:t>
      </w:r>
      <w:r w:rsidRPr="008661F3">
        <w:rPr>
          <w:color w:val="000000"/>
          <w:sz w:val="28"/>
          <w:szCs w:val="28"/>
        </w:rPr>
        <w:t xml:space="preserve"> намерения человека. </w:t>
      </w:r>
      <w:r w:rsidR="00AB6A7C">
        <w:rPr>
          <w:color w:val="000000"/>
          <w:sz w:val="28"/>
          <w:szCs w:val="28"/>
        </w:rPr>
        <w:t xml:space="preserve">Когда </w:t>
      </w:r>
      <w:r w:rsidRPr="008661F3">
        <w:rPr>
          <w:color w:val="000000"/>
          <w:sz w:val="28"/>
          <w:szCs w:val="28"/>
        </w:rPr>
        <w:t>определенные предметы, явления или лица завладевают нашим вниманием и приковывают его на время к себе</w:t>
      </w:r>
      <w:r w:rsidR="00AB6A7C">
        <w:rPr>
          <w:color w:val="000000"/>
          <w:sz w:val="28"/>
          <w:szCs w:val="28"/>
        </w:rPr>
        <w:t>, тогда это приводит к связи свойств</w:t>
      </w:r>
      <w:r w:rsidR="00AB6A7C" w:rsidRPr="00AB6A7C">
        <w:rPr>
          <w:color w:val="000000"/>
          <w:sz w:val="28"/>
          <w:szCs w:val="28"/>
        </w:rPr>
        <w:t xml:space="preserve"> </w:t>
      </w:r>
      <w:r w:rsidR="00AB6A7C" w:rsidRPr="008661F3">
        <w:rPr>
          <w:color w:val="000000"/>
          <w:sz w:val="28"/>
          <w:szCs w:val="28"/>
        </w:rPr>
        <w:t>действующих на него раздражителей</w:t>
      </w:r>
      <w:r w:rsidRPr="008661F3">
        <w:rPr>
          <w:color w:val="000000"/>
          <w:sz w:val="28"/>
          <w:szCs w:val="28"/>
        </w:rPr>
        <w:t xml:space="preserve">. </w:t>
      </w:r>
      <w:r w:rsidR="00AB6A7C">
        <w:rPr>
          <w:color w:val="000000"/>
          <w:sz w:val="28"/>
          <w:szCs w:val="28"/>
        </w:rPr>
        <w:t>Так получатся</w:t>
      </w:r>
      <w:r w:rsidRPr="008661F3">
        <w:rPr>
          <w:color w:val="000000"/>
          <w:sz w:val="28"/>
          <w:szCs w:val="28"/>
        </w:rPr>
        <w:t xml:space="preserve"> первичная форма внимания</w:t>
      </w:r>
      <w:r w:rsidR="00AB6A7C">
        <w:rPr>
          <w:color w:val="000000"/>
          <w:sz w:val="28"/>
          <w:szCs w:val="28"/>
        </w:rPr>
        <w:t>, продуктом которой</w:t>
      </w:r>
      <w:r w:rsidRPr="008661F3">
        <w:rPr>
          <w:color w:val="000000"/>
          <w:sz w:val="28"/>
          <w:szCs w:val="28"/>
        </w:rPr>
        <w:t xml:space="preserve"> является непосредственны</w:t>
      </w:r>
      <w:r w:rsidR="00AB6A7C">
        <w:rPr>
          <w:color w:val="000000"/>
          <w:sz w:val="28"/>
          <w:szCs w:val="28"/>
        </w:rPr>
        <w:t>й</w:t>
      </w:r>
      <w:r w:rsidRPr="008661F3">
        <w:rPr>
          <w:color w:val="000000"/>
          <w:sz w:val="28"/>
          <w:szCs w:val="28"/>
        </w:rPr>
        <w:t xml:space="preserve"> и непроизвольны</w:t>
      </w:r>
      <w:r w:rsidR="00AB6A7C">
        <w:rPr>
          <w:color w:val="000000"/>
          <w:sz w:val="28"/>
          <w:szCs w:val="28"/>
        </w:rPr>
        <w:t>й</w:t>
      </w:r>
      <w:r w:rsidRPr="008661F3">
        <w:rPr>
          <w:color w:val="000000"/>
          <w:sz w:val="28"/>
          <w:szCs w:val="28"/>
        </w:rPr>
        <w:t xml:space="preserve"> интерес </w:t>
      </w:r>
      <w:r w:rsidR="005973DB" w:rsidRPr="00E87461">
        <w:rPr>
          <w:sz w:val="28"/>
          <w:szCs w:val="28"/>
        </w:rPr>
        <w:t>[</w:t>
      </w:r>
      <w:r w:rsidR="005973DB">
        <w:rPr>
          <w:sz w:val="28"/>
          <w:szCs w:val="28"/>
        </w:rPr>
        <w:fldChar w:fldCharType="begin"/>
      </w:r>
      <w:r w:rsidR="005973DB">
        <w:rPr>
          <w:sz w:val="28"/>
          <w:szCs w:val="28"/>
        </w:rPr>
        <w:instrText xml:space="preserve"> REF _Ref468652301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25</w:t>
      </w:r>
      <w:r w:rsidR="005973DB">
        <w:rPr>
          <w:sz w:val="28"/>
          <w:szCs w:val="28"/>
        </w:rPr>
        <w:fldChar w:fldCharType="end"/>
      </w:r>
      <w:r w:rsidR="005973DB">
        <w:rPr>
          <w:sz w:val="28"/>
          <w:szCs w:val="28"/>
        </w:rPr>
        <w:t>, с. 190</w:t>
      </w:r>
      <w:r w:rsidR="005973DB" w:rsidRPr="00E87461">
        <w:rPr>
          <w:sz w:val="28"/>
          <w:szCs w:val="28"/>
        </w:rPr>
        <w:t>].</w:t>
      </w:r>
      <w:r w:rsidR="005973DB" w:rsidRPr="003E38EC">
        <w:rPr>
          <w:sz w:val="28"/>
          <w:szCs w:val="28"/>
        </w:rPr>
        <w:t xml:space="preserve"> </w:t>
      </w:r>
    </w:p>
    <w:p w:rsidR="00DC4296" w:rsidRPr="00DC4296" w:rsidRDefault="007D6B94" w:rsidP="00E72E3E">
      <w:pPr>
        <w:spacing w:line="360" w:lineRule="auto"/>
        <w:ind w:firstLine="709"/>
        <w:jc w:val="both"/>
        <w:rPr>
          <w:sz w:val="28"/>
          <w:szCs w:val="28"/>
        </w:rPr>
      </w:pPr>
      <w:r>
        <w:rPr>
          <w:sz w:val="28"/>
          <w:szCs w:val="28"/>
        </w:rPr>
        <w:t>М</w:t>
      </w:r>
      <w:r w:rsidR="00DC4296" w:rsidRPr="00DC4296">
        <w:rPr>
          <w:sz w:val="28"/>
          <w:szCs w:val="28"/>
        </w:rPr>
        <w:t>ногие яркие раздражители</w:t>
      </w:r>
      <w:r>
        <w:rPr>
          <w:sz w:val="28"/>
          <w:szCs w:val="28"/>
        </w:rPr>
        <w:t>, например, такие</w:t>
      </w:r>
      <w:r w:rsidR="00C64896">
        <w:rPr>
          <w:sz w:val="28"/>
          <w:szCs w:val="28"/>
        </w:rPr>
        <w:t>,</w:t>
      </w:r>
      <w:r>
        <w:rPr>
          <w:sz w:val="28"/>
          <w:szCs w:val="28"/>
        </w:rPr>
        <w:t xml:space="preserve"> как</w:t>
      </w:r>
      <w:r w:rsidR="00DC4296" w:rsidRPr="00DC4296">
        <w:rPr>
          <w:sz w:val="28"/>
          <w:szCs w:val="28"/>
        </w:rPr>
        <w:t xml:space="preserve"> </w:t>
      </w:r>
      <w:r w:rsidRPr="00DC4296">
        <w:rPr>
          <w:sz w:val="28"/>
          <w:szCs w:val="28"/>
        </w:rPr>
        <w:t>громкие звуки</w:t>
      </w:r>
      <w:r>
        <w:rPr>
          <w:sz w:val="28"/>
          <w:szCs w:val="28"/>
        </w:rPr>
        <w:t>,</w:t>
      </w:r>
      <w:r w:rsidRPr="00DC4296">
        <w:rPr>
          <w:sz w:val="28"/>
          <w:szCs w:val="28"/>
        </w:rPr>
        <w:t xml:space="preserve"> </w:t>
      </w:r>
      <w:r w:rsidR="00DC4296" w:rsidRPr="00DC4296">
        <w:rPr>
          <w:sz w:val="28"/>
          <w:szCs w:val="28"/>
        </w:rPr>
        <w:t xml:space="preserve">внезапный свет, </w:t>
      </w:r>
      <w:r>
        <w:rPr>
          <w:sz w:val="28"/>
          <w:szCs w:val="28"/>
        </w:rPr>
        <w:t>резкие запахи и др.,</w:t>
      </w:r>
      <w:r w:rsidRPr="007D6B94">
        <w:rPr>
          <w:sz w:val="28"/>
          <w:szCs w:val="28"/>
        </w:rPr>
        <w:t xml:space="preserve"> </w:t>
      </w:r>
      <w:r w:rsidRPr="00DC4296">
        <w:rPr>
          <w:sz w:val="28"/>
          <w:szCs w:val="28"/>
        </w:rPr>
        <w:t>могут привлечь</w:t>
      </w:r>
      <w:r w:rsidRPr="007D6B94">
        <w:rPr>
          <w:sz w:val="28"/>
          <w:szCs w:val="28"/>
        </w:rPr>
        <w:t xml:space="preserve"> </w:t>
      </w:r>
      <w:r w:rsidRPr="00DC4296">
        <w:rPr>
          <w:sz w:val="28"/>
          <w:szCs w:val="28"/>
        </w:rPr>
        <w:t>непроизвольное внимание</w:t>
      </w:r>
      <w:r w:rsidR="00DC4296" w:rsidRPr="00DC4296">
        <w:rPr>
          <w:sz w:val="28"/>
          <w:szCs w:val="28"/>
        </w:rPr>
        <w:t xml:space="preserve">. </w:t>
      </w:r>
      <w:r w:rsidR="00BB3660">
        <w:rPr>
          <w:sz w:val="28"/>
          <w:szCs w:val="28"/>
        </w:rPr>
        <w:t>Также  п</w:t>
      </w:r>
      <w:r w:rsidR="00DC4296" w:rsidRPr="00DC4296">
        <w:rPr>
          <w:sz w:val="28"/>
          <w:szCs w:val="28"/>
        </w:rPr>
        <w:t>ри непроизвольном внимании довольно большое значение принадлежит оформлению текста</w:t>
      </w:r>
      <w:r w:rsidR="00BB3660">
        <w:rPr>
          <w:sz w:val="28"/>
          <w:szCs w:val="28"/>
        </w:rPr>
        <w:t>. Таки</w:t>
      </w:r>
      <w:r w:rsidR="0031099F">
        <w:rPr>
          <w:sz w:val="28"/>
          <w:szCs w:val="28"/>
        </w:rPr>
        <w:t>м</w:t>
      </w:r>
      <w:r w:rsidR="00BB3660">
        <w:rPr>
          <w:sz w:val="28"/>
          <w:szCs w:val="28"/>
        </w:rPr>
        <w:t xml:space="preserve"> примером является различные</w:t>
      </w:r>
      <w:r w:rsidR="00DC4296" w:rsidRPr="00DC4296">
        <w:rPr>
          <w:sz w:val="28"/>
          <w:szCs w:val="28"/>
        </w:rPr>
        <w:t xml:space="preserve"> детски</w:t>
      </w:r>
      <w:r w:rsidR="0031099F">
        <w:rPr>
          <w:sz w:val="28"/>
          <w:szCs w:val="28"/>
        </w:rPr>
        <w:t>е</w:t>
      </w:r>
      <w:r w:rsidR="00DC4296" w:rsidRPr="00DC4296">
        <w:rPr>
          <w:sz w:val="28"/>
          <w:szCs w:val="28"/>
        </w:rPr>
        <w:t xml:space="preserve"> книг</w:t>
      </w:r>
      <w:r w:rsidR="0031099F">
        <w:rPr>
          <w:sz w:val="28"/>
          <w:szCs w:val="28"/>
        </w:rPr>
        <w:t>и</w:t>
      </w:r>
      <w:r w:rsidR="00DC4296" w:rsidRPr="00DC4296">
        <w:rPr>
          <w:sz w:val="28"/>
          <w:szCs w:val="28"/>
        </w:rPr>
        <w:t xml:space="preserve">. </w:t>
      </w:r>
      <w:r w:rsidR="00C64896" w:rsidRPr="00C64896">
        <w:rPr>
          <w:sz w:val="28"/>
          <w:szCs w:val="28"/>
        </w:rPr>
        <w:t>Их</w:t>
      </w:r>
      <w:r w:rsidR="00C64896">
        <w:rPr>
          <w:color w:val="FF0000"/>
          <w:sz w:val="28"/>
          <w:szCs w:val="28"/>
        </w:rPr>
        <w:t xml:space="preserve"> </w:t>
      </w:r>
      <w:r w:rsidR="00DC4296" w:rsidRPr="00DC4296">
        <w:rPr>
          <w:sz w:val="28"/>
          <w:szCs w:val="28"/>
        </w:rPr>
        <w:t>форма в первую очередь зависит от раз</w:t>
      </w:r>
      <w:r w:rsidR="00C64896">
        <w:rPr>
          <w:sz w:val="28"/>
          <w:szCs w:val="28"/>
        </w:rPr>
        <w:t xml:space="preserve">ного рода </w:t>
      </w:r>
      <w:r w:rsidR="00DC4296" w:rsidRPr="00DC4296">
        <w:rPr>
          <w:sz w:val="28"/>
          <w:szCs w:val="28"/>
        </w:rPr>
        <w:t xml:space="preserve">внешних </w:t>
      </w:r>
      <w:r w:rsidR="00A03EF6">
        <w:rPr>
          <w:sz w:val="28"/>
          <w:szCs w:val="28"/>
        </w:rPr>
        <w:t xml:space="preserve">факторов </w:t>
      </w:r>
      <w:r w:rsidR="00DC4296" w:rsidRPr="00DC4296">
        <w:rPr>
          <w:sz w:val="28"/>
          <w:szCs w:val="28"/>
        </w:rPr>
        <w:t xml:space="preserve">и </w:t>
      </w:r>
      <w:r w:rsidR="00C64896">
        <w:rPr>
          <w:sz w:val="28"/>
          <w:szCs w:val="28"/>
        </w:rPr>
        <w:t>имеет</w:t>
      </w:r>
      <w:r w:rsidR="00DC4296" w:rsidRPr="00DC4296">
        <w:rPr>
          <w:sz w:val="28"/>
          <w:szCs w:val="28"/>
        </w:rPr>
        <w:t xml:space="preserve"> вынужденный характер</w:t>
      </w:r>
      <w:r w:rsidR="00A03EF6">
        <w:rPr>
          <w:sz w:val="28"/>
          <w:szCs w:val="28"/>
        </w:rPr>
        <w:t xml:space="preserve"> </w:t>
      </w:r>
      <w:r w:rsidR="00C64896">
        <w:rPr>
          <w:sz w:val="28"/>
          <w:szCs w:val="28"/>
        </w:rPr>
        <w:t xml:space="preserve">для </w:t>
      </w:r>
      <w:r w:rsidR="00A03EF6">
        <w:rPr>
          <w:sz w:val="28"/>
          <w:szCs w:val="28"/>
        </w:rPr>
        <w:t xml:space="preserve">привлечения внимания. Но </w:t>
      </w:r>
      <w:r w:rsidR="00C64896">
        <w:rPr>
          <w:sz w:val="28"/>
          <w:szCs w:val="28"/>
        </w:rPr>
        <w:t xml:space="preserve">подобную функцию она выполняет </w:t>
      </w:r>
      <w:r w:rsidR="00DC4296" w:rsidRPr="00DC4296">
        <w:rPr>
          <w:sz w:val="28"/>
          <w:szCs w:val="28"/>
        </w:rPr>
        <w:t>совсем недолго.</w:t>
      </w:r>
      <w:r w:rsidR="00D81F70">
        <w:rPr>
          <w:sz w:val="28"/>
          <w:szCs w:val="28"/>
        </w:rPr>
        <w:t xml:space="preserve"> </w:t>
      </w:r>
      <w:r w:rsidR="00DC4296" w:rsidRPr="00DC4296">
        <w:rPr>
          <w:sz w:val="28"/>
          <w:szCs w:val="28"/>
        </w:rPr>
        <w:t xml:space="preserve">Внутренние причины непроизвольного внимания </w:t>
      </w:r>
      <w:r w:rsidR="00C64896">
        <w:rPr>
          <w:sz w:val="28"/>
          <w:szCs w:val="28"/>
        </w:rPr>
        <w:t>базируются на</w:t>
      </w:r>
      <w:r w:rsidR="00DC4296" w:rsidRPr="00DC4296">
        <w:rPr>
          <w:sz w:val="28"/>
          <w:szCs w:val="28"/>
        </w:rPr>
        <w:t xml:space="preserve"> ожидании каких-то определенных впечатлений. Поэтому</w:t>
      </w:r>
      <w:r w:rsidR="00C64896">
        <w:rPr>
          <w:sz w:val="28"/>
          <w:szCs w:val="28"/>
        </w:rPr>
        <w:t>,</w:t>
      </w:r>
      <w:r w:rsidR="00DC4296" w:rsidRPr="00DC4296">
        <w:rPr>
          <w:sz w:val="28"/>
          <w:szCs w:val="28"/>
        </w:rPr>
        <w:t xml:space="preserve"> прежде чем начинать читать, важно составить примерное представление о данной книге</w:t>
      </w:r>
      <w:r w:rsidR="00A03EF6">
        <w:rPr>
          <w:sz w:val="28"/>
          <w:szCs w:val="28"/>
        </w:rPr>
        <w:t xml:space="preserve"> хотя бы по её названию или содержанию</w:t>
      </w:r>
      <w:r w:rsidR="00DC4296" w:rsidRPr="00DC4296">
        <w:rPr>
          <w:sz w:val="28"/>
          <w:szCs w:val="28"/>
        </w:rPr>
        <w:t>.</w:t>
      </w:r>
    </w:p>
    <w:p w:rsidR="0070402C" w:rsidRPr="008661F3" w:rsidRDefault="0070402C" w:rsidP="00E72E3E">
      <w:pPr>
        <w:spacing w:line="360" w:lineRule="auto"/>
        <w:ind w:firstLine="706"/>
        <w:jc w:val="both"/>
        <w:rPr>
          <w:color w:val="000000"/>
          <w:sz w:val="28"/>
          <w:szCs w:val="28"/>
        </w:rPr>
      </w:pPr>
      <w:r>
        <w:rPr>
          <w:i/>
          <w:iCs/>
          <w:color w:val="000000"/>
          <w:sz w:val="28"/>
          <w:szCs w:val="28"/>
        </w:rPr>
        <w:t>П</w:t>
      </w:r>
      <w:r w:rsidRPr="008661F3">
        <w:rPr>
          <w:i/>
          <w:iCs/>
          <w:color w:val="000000"/>
          <w:sz w:val="28"/>
          <w:szCs w:val="28"/>
        </w:rPr>
        <w:t xml:space="preserve">роизвольное внимание – </w:t>
      </w:r>
      <w:r w:rsidRPr="008661F3">
        <w:rPr>
          <w:color w:val="000000"/>
          <w:sz w:val="28"/>
          <w:szCs w:val="28"/>
        </w:rPr>
        <w:t>это регулируемое внимание</w:t>
      </w:r>
      <w:r w:rsidR="00134B32">
        <w:rPr>
          <w:color w:val="000000"/>
          <w:sz w:val="28"/>
          <w:szCs w:val="28"/>
        </w:rPr>
        <w:t>, направленное на</w:t>
      </w:r>
      <w:r w:rsidRPr="008661F3">
        <w:rPr>
          <w:color w:val="000000"/>
          <w:sz w:val="28"/>
          <w:szCs w:val="28"/>
        </w:rPr>
        <w:t xml:space="preserve"> </w:t>
      </w:r>
      <w:r w:rsidR="00C64896" w:rsidRPr="008661F3">
        <w:rPr>
          <w:color w:val="000000"/>
          <w:sz w:val="28"/>
          <w:szCs w:val="28"/>
        </w:rPr>
        <w:t>объект</w:t>
      </w:r>
      <w:r w:rsidR="00C64896">
        <w:rPr>
          <w:color w:val="000000"/>
          <w:sz w:val="28"/>
          <w:szCs w:val="28"/>
        </w:rPr>
        <w:t>,</w:t>
      </w:r>
      <w:r w:rsidR="00C64896" w:rsidRPr="00C64896">
        <w:rPr>
          <w:color w:val="000000"/>
          <w:sz w:val="28"/>
          <w:szCs w:val="28"/>
        </w:rPr>
        <w:t xml:space="preserve"> </w:t>
      </w:r>
      <w:r w:rsidRPr="008661F3">
        <w:rPr>
          <w:color w:val="000000"/>
          <w:sz w:val="28"/>
          <w:szCs w:val="28"/>
        </w:rPr>
        <w:t>сознательно избирае</w:t>
      </w:r>
      <w:r w:rsidR="00134B32">
        <w:rPr>
          <w:color w:val="000000"/>
          <w:sz w:val="28"/>
          <w:szCs w:val="28"/>
        </w:rPr>
        <w:t>мый</w:t>
      </w:r>
      <w:r w:rsidR="00C64896">
        <w:rPr>
          <w:color w:val="000000"/>
          <w:sz w:val="28"/>
          <w:szCs w:val="28"/>
        </w:rPr>
        <w:t xml:space="preserve"> субъектом</w:t>
      </w:r>
      <w:r w:rsidRPr="008661F3">
        <w:rPr>
          <w:color w:val="000000"/>
          <w:sz w:val="28"/>
          <w:szCs w:val="28"/>
        </w:rPr>
        <w:t xml:space="preserve">. </w:t>
      </w:r>
      <w:r w:rsidR="00134B32">
        <w:rPr>
          <w:color w:val="000000"/>
          <w:sz w:val="28"/>
          <w:szCs w:val="28"/>
        </w:rPr>
        <w:t>Данный</w:t>
      </w:r>
      <w:r w:rsidRPr="008661F3">
        <w:rPr>
          <w:color w:val="000000"/>
          <w:sz w:val="28"/>
          <w:szCs w:val="28"/>
        </w:rPr>
        <w:t xml:space="preserve"> термин служит для обозначения центрального факта, </w:t>
      </w:r>
      <w:r w:rsidR="003627BE">
        <w:rPr>
          <w:color w:val="000000"/>
          <w:sz w:val="28"/>
          <w:szCs w:val="28"/>
        </w:rPr>
        <w:t>как</w:t>
      </w:r>
      <w:r w:rsidRPr="008661F3">
        <w:rPr>
          <w:color w:val="000000"/>
          <w:sz w:val="28"/>
          <w:szCs w:val="28"/>
        </w:rPr>
        <w:t xml:space="preserve"> познание </w:t>
      </w:r>
      <w:r w:rsidR="00134B32">
        <w:rPr>
          <w:color w:val="000000"/>
          <w:sz w:val="28"/>
          <w:szCs w:val="28"/>
        </w:rPr>
        <w:t xml:space="preserve">самой </w:t>
      </w:r>
      <w:r w:rsidR="003627BE">
        <w:rPr>
          <w:color w:val="000000"/>
          <w:sz w:val="28"/>
          <w:szCs w:val="28"/>
        </w:rPr>
        <w:t>деятельност</w:t>
      </w:r>
      <w:r w:rsidR="00134B32">
        <w:rPr>
          <w:color w:val="000000"/>
          <w:sz w:val="28"/>
          <w:szCs w:val="28"/>
        </w:rPr>
        <w:t>и</w:t>
      </w:r>
      <w:r w:rsidR="003627BE">
        <w:rPr>
          <w:color w:val="000000"/>
          <w:sz w:val="28"/>
          <w:szCs w:val="28"/>
        </w:rPr>
        <w:t xml:space="preserve"> </w:t>
      </w:r>
      <w:r w:rsidRPr="008661F3">
        <w:rPr>
          <w:color w:val="000000"/>
          <w:sz w:val="28"/>
          <w:szCs w:val="28"/>
        </w:rPr>
        <w:t xml:space="preserve">человека, </w:t>
      </w:r>
      <w:r w:rsidR="003627BE">
        <w:rPr>
          <w:color w:val="000000"/>
          <w:sz w:val="28"/>
          <w:szCs w:val="28"/>
        </w:rPr>
        <w:t xml:space="preserve">в котором </w:t>
      </w:r>
      <w:r w:rsidR="00134B32">
        <w:rPr>
          <w:color w:val="000000"/>
          <w:sz w:val="28"/>
          <w:szCs w:val="28"/>
        </w:rPr>
        <w:t xml:space="preserve">он </w:t>
      </w:r>
      <w:r w:rsidRPr="008661F3">
        <w:rPr>
          <w:color w:val="000000"/>
          <w:sz w:val="28"/>
          <w:szCs w:val="28"/>
        </w:rPr>
        <w:t>поднимается до уровня сознательной организованности</w:t>
      </w:r>
      <w:r w:rsidR="00134B32">
        <w:rPr>
          <w:color w:val="000000"/>
          <w:sz w:val="28"/>
          <w:szCs w:val="28"/>
        </w:rPr>
        <w:t xml:space="preserve"> и не </w:t>
      </w:r>
      <w:r w:rsidRPr="008661F3">
        <w:rPr>
          <w:color w:val="000000"/>
          <w:sz w:val="28"/>
          <w:szCs w:val="28"/>
        </w:rPr>
        <w:t>совершается стихийно</w:t>
      </w:r>
      <w:r w:rsidR="00622B32">
        <w:rPr>
          <w:color w:val="000000"/>
          <w:sz w:val="28"/>
          <w:szCs w:val="28"/>
        </w:rPr>
        <w:t xml:space="preserve"> или</w:t>
      </w:r>
      <w:r w:rsidRPr="008661F3">
        <w:rPr>
          <w:color w:val="000000"/>
          <w:sz w:val="28"/>
          <w:szCs w:val="28"/>
        </w:rPr>
        <w:t xml:space="preserve"> под </w:t>
      </w:r>
      <w:r w:rsidR="00134B32">
        <w:rPr>
          <w:color w:val="000000"/>
          <w:sz w:val="28"/>
          <w:szCs w:val="28"/>
        </w:rPr>
        <w:t>воздействием</w:t>
      </w:r>
      <w:r w:rsidRPr="008661F3">
        <w:rPr>
          <w:color w:val="000000"/>
          <w:sz w:val="28"/>
          <w:szCs w:val="28"/>
        </w:rPr>
        <w:t xml:space="preserve"> </w:t>
      </w:r>
      <w:r w:rsidR="00134B32">
        <w:rPr>
          <w:color w:val="000000"/>
          <w:sz w:val="28"/>
          <w:szCs w:val="28"/>
        </w:rPr>
        <w:t>каких-либо</w:t>
      </w:r>
      <w:r w:rsidRPr="008661F3">
        <w:rPr>
          <w:color w:val="000000"/>
          <w:sz w:val="28"/>
          <w:szCs w:val="28"/>
        </w:rPr>
        <w:t xml:space="preserve"> сил</w:t>
      </w:r>
      <w:r w:rsidR="00134B32" w:rsidRPr="00134B32">
        <w:rPr>
          <w:color w:val="000000"/>
          <w:sz w:val="28"/>
          <w:szCs w:val="28"/>
        </w:rPr>
        <w:t xml:space="preserve"> </w:t>
      </w:r>
      <w:r w:rsidR="00134B32" w:rsidRPr="008661F3">
        <w:rPr>
          <w:color w:val="000000"/>
          <w:sz w:val="28"/>
          <w:szCs w:val="28"/>
        </w:rPr>
        <w:t>извне</w:t>
      </w:r>
      <w:r w:rsidRPr="008661F3">
        <w:rPr>
          <w:color w:val="000000"/>
          <w:sz w:val="28"/>
          <w:szCs w:val="28"/>
        </w:rPr>
        <w:t xml:space="preserve">. Поэтому его еще называют волевым, </w:t>
      </w:r>
      <w:r w:rsidR="00205414" w:rsidRPr="008661F3">
        <w:rPr>
          <w:color w:val="000000"/>
          <w:sz w:val="28"/>
          <w:szCs w:val="28"/>
        </w:rPr>
        <w:t xml:space="preserve">преднамеренным </w:t>
      </w:r>
      <w:r w:rsidR="00205414">
        <w:rPr>
          <w:color w:val="000000"/>
          <w:sz w:val="28"/>
          <w:szCs w:val="28"/>
        </w:rPr>
        <w:t xml:space="preserve">и </w:t>
      </w:r>
      <w:r w:rsidRPr="008661F3">
        <w:rPr>
          <w:color w:val="000000"/>
          <w:sz w:val="28"/>
          <w:szCs w:val="28"/>
        </w:rPr>
        <w:t>активным.</w:t>
      </w:r>
    </w:p>
    <w:p w:rsidR="0070402C" w:rsidRDefault="0070402C" w:rsidP="00E72E3E">
      <w:pPr>
        <w:spacing w:line="360" w:lineRule="auto"/>
        <w:ind w:firstLine="706"/>
        <w:jc w:val="both"/>
        <w:rPr>
          <w:sz w:val="28"/>
          <w:szCs w:val="28"/>
        </w:rPr>
      </w:pPr>
      <w:r w:rsidRPr="008661F3">
        <w:rPr>
          <w:color w:val="000000"/>
          <w:sz w:val="28"/>
          <w:szCs w:val="28"/>
        </w:rPr>
        <w:t xml:space="preserve">Так называемое произвольное внимание имеет место </w:t>
      </w:r>
      <w:r w:rsidR="00205414">
        <w:rPr>
          <w:color w:val="000000"/>
          <w:sz w:val="28"/>
          <w:szCs w:val="28"/>
        </w:rPr>
        <w:t>в том случае, когда</w:t>
      </w:r>
      <w:r w:rsidRPr="008661F3">
        <w:rPr>
          <w:color w:val="000000"/>
          <w:sz w:val="28"/>
          <w:szCs w:val="28"/>
        </w:rPr>
        <w:t xml:space="preserve"> предмет, на который </w:t>
      </w:r>
      <w:r w:rsidR="00205414">
        <w:rPr>
          <w:color w:val="000000"/>
          <w:sz w:val="28"/>
          <w:szCs w:val="28"/>
        </w:rPr>
        <w:t>оно направлено</w:t>
      </w:r>
      <w:r w:rsidRPr="008661F3">
        <w:rPr>
          <w:color w:val="000000"/>
          <w:sz w:val="28"/>
          <w:szCs w:val="28"/>
        </w:rPr>
        <w:t xml:space="preserve">, сам по себе его не привлекает. </w:t>
      </w:r>
      <w:r w:rsidR="00515347">
        <w:rPr>
          <w:color w:val="000000"/>
          <w:sz w:val="28"/>
          <w:szCs w:val="28"/>
        </w:rPr>
        <w:t>Первая черта п</w:t>
      </w:r>
      <w:r w:rsidRPr="008661F3">
        <w:rPr>
          <w:color w:val="000000"/>
          <w:sz w:val="28"/>
          <w:szCs w:val="28"/>
        </w:rPr>
        <w:t>роизвольно</w:t>
      </w:r>
      <w:r w:rsidR="00515347">
        <w:rPr>
          <w:color w:val="000000"/>
          <w:sz w:val="28"/>
          <w:szCs w:val="28"/>
        </w:rPr>
        <w:t>го</w:t>
      </w:r>
      <w:r w:rsidRPr="008661F3">
        <w:rPr>
          <w:color w:val="000000"/>
          <w:sz w:val="28"/>
          <w:szCs w:val="28"/>
        </w:rPr>
        <w:t xml:space="preserve"> внимани</w:t>
      </w:r>
      <w:r w:rsidR="00515347">
        <w:rPr>
          <w:color w:val="000000"/>
          <w:sz w:val="28"/>
          <w:szCs w:val="28"/>
        </w:rPr>
        <w:t>я всегда</w:t>
      </w:r>
      <w:r w:rsidRPr="008661F3">
        <w:rPr>
          <w:color w:val="000000"/>
          <w:sz w:val="28"/>
          <w:szCs w:val="28"/>
        </w:rPr>
        <w:t xml:space="preserve"> носит </w:t>
      </w:r>
      <w:r w:rsidRPr="00DC4296">
        <w:rPr>
          <w:iCs/>
          <w:color w:val="000000"/>
          <w:sz w:val="28"/>
          <w:szCs w:val="28"/>
        </w:rPr>
        <w:t>опосредованный</w:t>
      </w:r>
      <w:r w:rsidRPr="00DC4296">
        <w:rPr>
          <w:color w:val="000000"/>
          <w:sz w:val="28"/>
          <w:szCs w:val="28"/>
        </w:rPr>
        <w:t xml:space="preserve"> </w:t>
      </w:r>
      <w:r w:rsidRPr="008661F3">
        <w:rPr>
          <w:color w:val="000000"/>
          <w:sz w:val="28"/>
          <w:szCs w:val="28"/>
        </w:rPr>
        <w:t>характер.</w:t>
      </w:r>
      <w:r w:rsidR="00D81F70">
        <w:rPr>
          <w:color w:val="000000"/>
          <w:sz w:val="28"/>
          <w:szCs w:val="28"/>
        </w:rPr>
        <w:t xml:space="preserve"> </w:t>
      </w:r>
      <w:r w:rsidR="00DC4296" w:rsidRPr="00DC4296">
        <w:rPr>
          <w:sz w:val="28"/>
          <w:szCs w:val="28"/>
        </w:rPr>
        <w:t xml:space="preserve">Что касается условий </w:t>
      </w:r>
      <w:r w:rsidR="00861789">
        <w:rPr>
          <w:sz w:val="28"/>
          <w:szCs w:val="28"/>
        </w:rPr>
        <w:t xml:space="preserve">его </w:t>
      </w:r>
      <w:r w:rsidR="00DC4296" w:rsidRPr="00DC4296">
        <w:rPr>
          <w:sz w:val="28"/>
          <w:szCs w:val="28"/>
        </w:rPr>
        <w:t>формирования,</w:t>
      </w:r>
      <w:r w:rsidR="00515347">
        <w:rPr>
          <w:sz w:val="28"/>
          <w:szCs w:val="28"/>
        </w:rPr>
        <w:t xml:space="preserve"> то</w:t>
      </w:r>
      <w:r w:rsidR="00DC4296" w:rsidRPr="00DC4296">
        <w:rPr>
          <w:sz w:val="28"/>
          <w:szCs w:val="28"/>
        </w:rPr>
        <w:t xml:space="preserve"> здесь можно выделить</w:t>
      </w:r>
      <w:r w:rsidR="00515347">
        <w:rPr>
          <w:sz w:val="28"/>
          <w:szCs w:val="28"/>
        </w:rPr>
        <w:t xml:space="preserve"> </w:t>
      </w:r>
      <w:r w:rsidR="00861789">
        <w:rPr>
          <w:sz w:val="28"/>
          <w:szCs w:val="28"/>
        </w:rPr>
        <w:t xml:space="preserve">планомерную организацию работы, </w:t>
      </w:r>
      <w:r w:rsidR="00861789" w:rsidRPr="00DC4296">
        <w:rPr>
          <w:sz w:val="28"/>
          <w:szCs w:val="28"/>
        </w:rPr>
        <w:t xml:space="preserve">применение свойств умственной </w:t>
      </w:r>
      <w:r w:rsidR="00861789" w:rsidRPr="00DC4296">
        <w:rPr>
          <w:sz w:val="28"/>
          <w:szCs w:val="28"/>
        </w:rPr>
        <w:lastRenderedPageBreak/>
        <w:t>деятельности</w:t>
      </w:r>
      <w:r w:rsidR="00861789">
        <w:rPr>
          <w:sz w:val="28"/>
          <w:szCs w:val="28"/>
        </w:rPr>
        <w:t xml:space="preserve">, </w:t>
      </w:r>
      <w:r w:rsidR="00515347">
        <w:rPr>
          <w:sz w:val="28"/>
          <w:szCs w:val="28"/>
        </w:rPr>
        <w:t>четкую постановку цели</w:t>
      </w:r>
      <w:r w:rsidR="00861789">
        <w:rPr>
          <w:sz w:val="28"/>
          <w:szCs w:val="28"/>
        </w:rPr>
        <w:t>,</w:t>
      </w:r>
      <w:r w:rsidR="00DC4296" w:rsidRPr="00DC4296">
        <w:rPr>
          <w:sz w:val="28"/>
          <w:szCs w:val="28"/>
        </w:rPr>
        <w:t xml:space="preserve"> умение надолго концентрироваться. </w:t>
      </w:r>
      <w:r w:rsidR="00861789">
        <w:rPr>
          <w:sz w:val="28"/>
          <w:szCs w:val="28"/>
        </w:rPr>
        <w:t>Таковы</w:t>
      </w:r>
      <w:r w:rsidR="00DC4296" w:rsidRPr="00DC4296">
        <w:rPr>
          <w:sz w:val="28"/>
          <w:szCs w:val="28"/>
        </w:rPr>
        <w:t xml:space="preserve"> основные особенности внимания подобного вида.</w:t>
      </w:r>
      <w:r w:rsidR="00D81F70">
        <w:rPr>
          <w:sz w:val="28"/>
          <w:szCs w:val="28"/>
        </w:rPr>
        <w:t xml:space="preserve"> </w:t>
      </w:r>
      <w:r w:rsidR="00861789">
        <w:rPr>
          <w:color w:val="000000"/>
          <w:sz w:val="28"/>
          <w:szCs w:val="28"/>
        </w:rPr>
        <w:t>Итак</w:t>
      </w:r>
      <w:r w:rsidR="00DC4296">
        <w:rPr>
          <w:color w:val="000000"/>
          <w:sz w:val="28"/>
          <w:szCs w:val="28"/>
        </w:rPr>
        <w:t>, н</w:t>
      </w:r>
      <w:r w:rsidRPr="008661F3">
        <w:rPr>
          <w:color w:val="000000"/>
          <w:sz w:val="28"/>
          <w:szCs w:val="28"/>
        </w:rPr>
        <w:t xml:space="preserve">епроизвольное внимание </w:t>
      </w:r>
      <w:r w:rsidR="00861789">
        <w:rPr>
          <w:color w:val="000000"/>
          <w:sz w:val="28"/>
          <w:szCs w:val="28"/>
        </w:rPr>
        <w:t>пассивно</w:t>
      </w:r>
      <w:r w:rsidRPr="008661F3">
        <w:rPr>
          <w:color w:val="000000"/>
          <w:sz w:val="28"/>
          <w:szCs w:val="28"/>
        </w:rPr>
        <w:t xml:space="preserve">, </w:t>
      </w:r>
      <w:r w:rsidR="00515347">
        <w:rPr>
          <w:color w:val="000000"/>
          <w:sz w:val="28"/>
          <w:szCs w:val="28"/>
        </w:rPr>
        <w:t xml:space="preserve">а </w:t>
      </w:r>
      <w:r w:rsidRPr="008661F3">
        <w:rPr>
          <w:color w:val="000000"/>
          <w:sz w:val="28"/>
          <w:szCs w:val="28"/>
        </w:rPr>
        <w:t xml:space="preserve">произвольное </w:t>
      </w:r>
      <w:r w:rsidR="00861789">
        <w:rPr>
          <w:color w:val="000000"/>
          <w:sz w:val="28"/>
          <w:szCs w:val="28"/>
        </w:rPr>
        <w:t xml:space="preserve">- </w:t>
      </w:r>
      <w:r w:rsidRPr="008661F3">
        <w:rPr>
          <w:color w:val="000000"/>
          <w:sz w:val="28"/>
          <w:szCs w:val="28"/>
        </w:rPr>
        <w:t xml:space="preserve">активно. </w:t>
      </w:r>
      <w:r w:rsidR="00861789">
        <w:rPr>
          <w:color w:val="000000"/>
          <w:sz w:val="28"/>
          <w:szCs w:val="28"/>
        </w:rPr>
        <w:t>Вторым различием является то, что н</w:t>
      </w:r>
      <w:r w:rsidR="00484799">
        <w:rPr>
          <w:color w:val="000000"/>
          <w:sz w:val="28"/>
          <w:szCs w:val="28"/>
        </w:rPr>
        <w:t xml:space="preserve">епроизвольное внимание </w:t>
      </w:r>
      <w:r w:rsidR="00861789">
        <w:rPr>
          <w:color w:val="000000"/>
          <w:sz w:val="28"/>
          <w:szCs w:val="28"/>
        </w:rPr>
        <w:t xml:space="preserve">- </w:t>
      </w:r>
      <w:r w:rsidR="00484799">
        <w:rPr>
          <w:color w:val="000000"/>
          <w:sz w:val="28"/>
          <w:szCs w:val="28"/>
        </w:rPr>
        <w:t>это</w:t>
      </w:r>
      <w:r w:rsidRPr="008661F3">
        <w:rPr>
          <w:color w:val="000000"/>
          <w:sz w:val="28"/>
          <w:szCs w:val="28"/>
        </w:rPr>
        <w:t xml:space="preserve"> независящие от нас факторы</w:t>
      </w:r>
      <w:r w:rsidR="00861789">
        <w:rPr>
          <w:color w:val="000000"/>
          <w:sz w:val="28"/>
          <w:szCs w:val="28"/>
        </w:rPr>
        <w:t xml:space="preserve">, т.е. </w:t>
      </w:r>
      <w:r w:rsidRPr="008661F3">
        <w:rPr>
          <w:color w:val="000000"/>
          <w:sz w:val="28"/>
          <w:szCs w:val="28"/>
        </w:rPr>
        <w:t>внезапно раздавшийся шум, ощущение голода</w:t>
      </w:r>
      <w:r w:rsidR="00861789">
        <w:rPr>
          <w:color w:val="000000"/>
          <w:sz w:val="28"/>
          <w:szCs w:val="28"/>
        </w:rPr>
        <w:t>,</w:t>
      </w:r>
      <w:r w:rsidR="00861789" w:rsidRPr="00861789">
        <w:rPr>
          <w:color w:val="000000"/>
          <w:sz w:val="28"/>
          <w:szCs w:val="28"/>
        </w:rPr>
        <w:t xml:space="preserve"> </w:t>
      </w:r>
      <w:r w:rsidR="00861789" w:rsidRPr="008661F3">
        <w:rPr>
          <w:color w:val="000000"/>
          <w:sz w:val="28"/>
          <w:szCs w:val="28"/>
        </w:rPr>
        <w:t>яркая окраска</w:t>
      </w:r>
      <w:r w:rsidR="00861789">
        <w:rPr>
          <w:color w:val="000000"/>
          <w:sz w:val="28"/>
          <w:szCs w:val="28"/>
        </w:rPr>
        <w:t>, а также именно то</w:t>
      </w:r>
      <w:r w:rsidR="00484799">
        <w:rPr>
          <w:color w:val="000000"/>
          <w:sz w:val="28"/>
          <w:szCs w:val="28"/>
        </w:rPr>
        <w:t xml:space="preserve"> внимание, которое</w:t>
      </w:r>
      <w:r w:rsidRPr="008661F3">
        <w:rPr>
          <w:color w:val="000000"/>
          <w:sz w:val="28"/>
          <w:szCs w:val="28"/>
        </w:rPr>
        <w:t xml:space="preserve"> направляем мы сами. </w:t>
      </w:r>
      <w:r w:rsidR="00484799">
        <w:rPr>
          <w:color w:val="000000"/>
          <w:sz w:val="28"/>
          <w:szCs w:val="28"/>
        </w:rPr>
        <w:t>О</w:t>
      </w:r>
      <w:r w:rsidRPr="008661F3">
        <w:rPr>
          <w:color w:val="000000"/>
          <w:sz w:val="28"/>
          <w:szCs w:val="28"/>
        </w:rPr>
        <w:t>днако</w:t>
      </w:r>
      <w:r w:rsidR="00484799">
        <w:rPr>
          <w:color w:val="000000"/>
          <w:sz w:val="28"/>
          <w:szCs w:val="28"/>
        </w:rPr>
        <w:t xml:space="preserve"> есть </w:t>
      </w:r>
      <w:r w:rsidR="00861789">
        <w:rPr>
          <w:color w:val="000000"/>
          <w:sz w:val="28"/>
          <w:szCs w:val="28"/>
        </w:rPr>
        <w:t>ещё одно различие:</w:t>
      </w:r>
      <w:r w:rsidRPr="008661F3">
        <w:rPr>
          <w:color w:val="000000"/>
          <w:sz w:val="28"/>
          <w:szCs w:val="28"/>
        </w:rPr>
        <w:t xml:space="preserve"> непроизвольное внимание представляет собой не чистую пассивность, </w:t>
      </w:r>
      <w:r w:rsidR="00484799">
        <w:rPr>
          <w:color w:val="000000"/>
          <w:sz w:val="28"/>
          <w:szCs w:val="28"/>
        </w:rPr>
        <w:t xml:space="preserve">потому </w:t>
      </w:r>
      <w:r w:rsidR="00861789">
        <w:rPr>
          <w:color w:val="000000"/>
          <w:sz w:val="28"/>
          <w:szCs w:val="28"/>
        </w:rPr>
        <w:t>что</w:t>
      </w:r>
      <w:r w:rsidRPr="008661F3">
        <w:rPr>
          <w:color w:val="000000"/>
          <w:sz w:val="28"/>
          <w:szCs w:val="28"/>
        </w:rPr>
        <w:t xml:space="preserve"> оно включает </w:t>
      </w:r>
      <w:r w:rsidR="00861789">
        <w:rPr>
          <w:color w:val="000000"/>
          <w:sz w:val="28"/>
          <w:szCs w:val="28"/>
        </w:rPr>
        <w:t xml:space="preserve">в себя </w:t>
      </w:r>
      <w:r w:rsidRPr="008661F3">
        <w:rPr>
          <w:color w:val="000000"/>
          <w:sz w:val="28"/>
          <w:szCs w:val="28"/>
        </w:rPr>
        <w:t>активность субъекта</w:t>
      </w:r>
      <w:r w:rsidR="00484799">
        <w:rPr>
          <w:color w:val="000000"/>
          <w:sz w:val="28"/>
          <w:szCs w:val="28"/>
        </w:rPr>
        <w:t xml:space="preserve">. </w:t>
      </w:r>
      <w:r w:rsidR="00861789">
        <w:rPr>
          <w:color w:val="000000"/>
          <w:sz w:val="28"/>
          <w:szCs w:val="28"/>
        </w:rPr>
        <w:t>Оно также не является и чистой активностью</w:t>
      </w:r>
      <w:r w:rsidR="00484799">
        <w:rPr>
          <w:color w:val="000000"/>
          <w:sz w:val="28"/>
          <w:szCs w:val="28"/>
        </w:rPr>
        <w:t>, потому что</w:t>
      </w:r>
      <w:r w:rsidRPr="008661F3">
        <w:rPr>
          <w:color w:val="000000"/>
          <w:sz w:val="28"/>
          <w:szCs w:val="28"/>
        </w:rPr>
        <w:t xml:space="preserve"> об</w:t>
      </w:r>
      <w:r w:rsidR="00861789">
        <w:rPr>
          <w:color w:val="000000"/>
          <w:sz w:val="28"/>
          <w:szCs w:val="28"/>
        </w:rPr>
        <w:t>условлено</w:t>
      </w:r>
      <w:r w:rsidR="00484799">
        <w:rPr>
          <w:color w:val="000000"/>
          <w:sz w:val="28"/>
          <w:szCs w:val="28"/>
        </w:rPr>
        <w:t xml:space="preserve"> внешними условиями или</w:t>
      </w:r>
      <w:r w:rsidRPr="008661F3">
        <w:rPr>
          <w:color w:val="000000"/>
          <w:sz w:val="28"/>
          <w:szCs w:val="28"/>
        </w:rPr>
        <w:t xml:space="preserve"> объектом, </w:t>
      </w:r>
      <w:r w:rsidR="001D1BF1">
        <w:rPr>
          <w:color w:val="000000"/>
          <w:sz w:val="28"/>
          <w:szCs w:val="28"/>
        </w:rPr>
        <w:t>включающими</w:t>
      </w:r>
      <w:r w:rsidRPr="008661F3">
        <w:rPr>
          <w:color w:val="000000"/>
          <w:sz w:val="28"/>
          <w:szCs w:val="28"/>
        </w:rPr>
        <w:t xml:space="preserve"> элементы пассивности. И, наконец, третья черта, завершающая определение произвольного внимания</w:t>
      </w:r>
      <w:r w:rsidR="001D1BF1">
        <w:rPr>
          <w:color w:val="000000"/>
          <w:sz w:val="28"/>
          <w:szCs w:val="28"/>
        </w:rPr>
        <w:t>: это</w:t>
      </w:r>
      <w:r w:rsidRPr="008661F3">
        <w:rPr>
          <w:color w:val="000000"/>
          <w:sz w:val="28"/>
          <w:szCs w:val="28"/>
        </w:rPr>
        <w:t xml:space="preserve"> волевая операция</w:t>
      </w:r>
      <w:r w:rsidR="001D1BF1">
        <w:rPr>
          <w:color w:val="000000"/>
          <w:sz w:val="28"/>
          <w:szCs w:val="28"/>
        </w:rPr>
        <w:t>, поскольку</w:t>
      </w:r>
      <w:r w:rsidR="004435E8">
        <w:rPr>
          <w:color w:val="000000"/>
          <w:sz w:val="28"/>
          <w:szCs w:val="28"/>
        </w:rPr>
        <w:t xml:space="preserve"> с</w:t>
      </w:r>
      <w:r w:rsidRPr="008661F3">
        <w:rPr>
          <w:color w:val="000000"/>
          <w:sz w:val="28"/>
          <w:szCs w:val="28"/>
        </w:rPr>
        <w:t>ознательное р</w:t>
      </w:r>
      <w:r w:rsidR="001D1BF1">
        <w:rPr>
          <w:color w:val="000000"/>
          <w:sz w:val="28"/>
          <w:szCs w:val="28"/>
        </w:rPr>
        <w:t>егулирование - самое суще</w:t>
      </w:r>
      <w:r w:rsidRPr="008661F3">
        <w:rPr>
          <w:color w:val="000000"/>
          <w:sz w:val="28"/>
          <w:szCs w:val="28"/>
        </w:rPr>
        <w:t>ственн</w:t>
      </w:r>
      <w:r w:rsidR="001D1BF1">
        <w:rPr>
          <w:color w:val="000000"/>
          <w:sz w:val="28"/>
          <w:szCs w:val="28"/>
        </w:rPr>
        <w:t xml:space="preserve">ое в </w:t>
      </w:r>
      <w:r w:rsidRPr="008661F3">
        <w:rPr>
          <w:color w:val="000000"/>
          <w:sz w:val="28"/>
          <w:szCs w:val="28"/>
        </w:rPr>
        <w:t xml:space="preserve">произвольном внимании </w:t>
      </w:r>
      <w:r w:rsidR="005973DB" w:rsidRPr="00E87461">
        <w:rPr>
          <w:sz w:val="28"/>
          <w:szCs w:val="28"/>
        </w:rPr>
        <w:t>[</w:t>
      </w:r>
      <w:r w:rsidR="005973DB">
        <w:rPr>
          <w:sz w:val="28"/>
          <w:szCs w:val="28"/>
        </w:rPr>
        <w:fldChar w:fldCharType="begin"/>
      </w:r>
      <w:r w:rsidR="005973DB">
        <w:rPr>
          <w:sz w:val="28"/>
          <w:szCs w:val="28"/>
        </w:rPr>
        <w:instrText xml:space="preserve"> REF _Ref468652165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26</w:t>
      </w:r>
      <w:r w:rsidR="005973DB">
        <w:rPr>
          <w:sz w:val="28"/>
          <w:szCs w:val="28"/>
        </w:rPr>
        <w:fldChar w:fldCharType="end"/>
      </w:r>
      <w:r w:rsidR="005973DB" w:rsidRPr="00E87461">
        <w:rPr>
          <w:sz w:val="28"/>
          <w:szCs w:val="28"/>
        </w:rPr>
        <w:t>, с. 1</w:t>
      </w:r>
      <w:r w:rsidR="005973DB">
        <w:rPr>
          <w:sz w:val="28"/>
          <w:szCs w:val="28"/>
        </w:rPr>
        <w:t>0</w:t>
      </w:r>
      <w:r w:rsidR="005973DB" w:rsidRPr="00E87461">
        <w:rPr>
          <w:sz w:val="28"/>
          <w:szCs w:val="28"/>
        </w:rPr>
        <w:t>].</w:t>
      </w:r>
    </w:p>
    <w:p w:rsidR="004479A8" w:rsidRPr="000235BE" w:rsidRDefault="00F22FBE" w:rsidP="00E72E3E">
      <w:pPr>
        <w:pStyle w:val="2"/>
        <w:spacing w:line="360" w:lineRule="auto"/>
        <w:jc w:val="center"/>
        <w:rPr>
          <w:rFonts w:ascii="Times New Roman" w:hAnsi="Times New Roman" w:cs="Times New Roman"/>
          <w:i w:val="0"/>
        </w:rPr>
      </w:pPr>
      <w:bookmarkStart w:id="17" w:name="_Toc444630812"/>
      <w:bookmarkStart w:id="18" w:name="_Toc468639505"/>
      <w:bookmarkStart w:id="19" w:name="_Toc468640216"/>
      <w:bookmarkStart w:id="20" w:name="_Toc468640589"/>
      <w:bookmarkStart w:id="21" w:name="_Toc468640829"/>
      <w:bookmarkStart w:id="22" w:name="_Toc472274029"/>
      <w:r w:rsidRPr="000235BE">
        <w:rPr>
          <w:rFonts w:ascii="Times New Roman" w:hAnsi="Times New Roman" w:cs="Times New Roman"/>
          <w:i w:val="0"/>
        </w:rPr>
        <w:t>1</w:t>
      </w:r>
      <w:r w:rsidR="004479A8" w:rsidRPr="000235BE">
        <w:rPr>
          <w:rFonts w:ascii="Times New Roman" w:hAnsi="Times New Roman" w:cs="Times New Roman"/>
          <w:i w:val="0"/>
        </w:rPr>
        <w:t>.</w:t>
      </w:r>
      <w:r w:rsidR="00F26185" w:rsidRPr="000235BE">
        <w:rPr>
          <w:rFonts w:ascii="Times New Roman" w:hAnsi="Times New Roman" w:cs="Times New Roman"/>
          <w:i w:val="0"/>
        </w:rPr>
        <w:t>5</w:t>
      </w:r>
      <w:r w:rsidR="004479A8" w:rsidRPr="000235BE">
        <w:rPr>
          <w:rFonts w:ascii="Times New Roman" w:hAnsi="Times New Roman" w:cs="Times New Roman"/>
          <w:i w:val="0"/>
        </w:rPr>
        <w:t xml:space="preserve">. </w:t>
      </w:r>
      <w:r w:rsidR="0068114C" w:rsidRPr="000235BE">
        <w:rPr>
          <w:rFonts w:ascii="Times New Roman" w:hAnsi="Times New Roman" w:cs="Times New Roman"/>
          <w:i w:val="0"/>
        </w:rPr>
        <w:t xml:space="preserve">Общая характеристика </w:t>
      </w:r>
      <w:r w:rsidR="00C52988" w:rsidRPr="000235BE">
        <w:rPr>
          <w:rFonts w:ascii="Times New Roman" w:hAnsi="Times New Roman" w:cs="Times New Roman"/>
          <w:i w:val="0"/>
        </w:rPr>
        <w:t xml:space="preserve">детей </w:t>
      </w:r>
      <w:r w:rsidR="0068114C" w:rsidRPr="000235BE">
        <w:rPr>
          <w:rFonts w:ascii="Times New Roman" w:hAnsi="Times New Roman" w:cs="Times New Roman"/>
          <w:i w:val="0"/>
        </w:rPr>
        <w:t>младшего школьного возраста</w:t>
      </w:r>
      <w:bookmarkEnd w:id="17"/>
      <w:r w:rsidR="00C52988" w:rsidRPr="000235BE">
        <w:rPr>
          <w:rFonts w:ascii="Times New Roman" w:hAnsi="Times New Roman" w:cs="Times New Roman"/>
          <w:i w:val="0"/>
        </w:rPr>
        <w:t xml:space="preserve"> и особенности развития их внимания</w:t>
      </w:r>
      <w:bookmarkEnd w:id="18"/>
      <w:bookmarkEnd w:id="19"/>
      <w:bookmarkEnd w:id="20"/>
      <w:bookmarkEnd w:id="21"/>
      <w:bookmarkEnd w:id="22"/>
    </w:p>
    <w:p w:rsidR="00C52988" w:rsidRDefault="00C52988" w:rsidP="00E72E3E">
      <w:pPr>
        <w:spacing w:line="360" w:lineRule="auto"/>
        <w:ind w:firstLine="709"/>
        <w:jc w:val="both"/>
        <w:rPr>
          <w:color w:val="000000"/>
          <w:sz w:val="28"/>
          <w:szCs w:val="28"/>
          <w:shd w:val="clear" w:color="auto" w:fill="FFFFFF"/>
        </w:rPr>
      </w:pPr>
    </w:p>
    <w:p w:rsidR="008150A6" w:rsidRDefault="00847004" w:rsidP="00E72E3E">
      <w:pPr>
        <w:spacing w:line="360" w:lineRule="auto"/>
        <w:ind w:firstLine="709"/>
        <w:jc w:val="both"/>
        <w:rPr>
          <w:color w:val="000000"/>
          <w:sz w:val="28"/>
          <w:szCs w:val="28"/>
          <w:shd w:val="clear" w:color="auto" w:fill="FFFFFF"/>
        </w:rPr>
      </w:pPr>
      <w:r w:rsidRPr="00847004">
        <w:rPr>
          <w:color w:val="000000"/>
          <w:sz w:val="28"/>
          <w:szCs w:val="28"/>
          <w:shd w:val="clear" w:color="auto" w:fill="FFFFFF"/>
        </w:rPr>
        <w:t xml:space="preserve">Некоторые считают, что развитие ребенка начинается в подростковом возрасте. Здесь идет речь о полном его взрослении. Это да, но некоторые черты развития представителей данной возрастной категории достаточно неплохо себя проявляют </w:t>
      </w:r>
      <w:r w:rsidR="00311A78">
        <w:rPr>
          <w:color w:val="000000"/>
          <w:sz w:val="28"/>
          <w:szCs w:val="28"/>
          <w:shd w:val="clear" w:color="auto" w:fill="FFFFFF"/>
        </w:rPr>
        <w:t xml:space="preserve">и </w:t>
      </w:r>
      <w:r w:rsidRPr="00847004">
        <w:rPr>
          <w:color w:val="000000"/>
          <w:sz w:val="28"/>
          <w:szCs w:val="28"/>
          <w:shd w:val="clear" w:color="auto" w:fill="FFFFFF"/>
        </w:rPr>
        <w:t>в младшем школьном возрасте.</w:t>
      </w:r>
    </w:p>
    <w:p w:rsidR="00847004" w:rsidRPr="00847004" w:rsidRDefault="00847004" w:rsidP="00E72E3E">
      <w:pPr>
        <w:spacing w:line="360" w:lineRule="auto"/>
        <w:ind w:firstLine="709"/>
        <w:jc w:val="both"/>
        <w:rPr>
          <w:color w:val="000000"/>
          <w:sz w:val="28"/>
          <w:szCs w:val="28"/>
          <w:shd w:val="clear" w:color="auto" w:fill="FFFFFF"/>
        </w:rPr>
      </w:pPr>
      <w:r w:rsidRPr="00847004">
        <w:rPr>
          <w:color w:val="000000"/>
          <w:sz w:val="28"/>
          <w:szCs w:val="28"/>
          <w:shd w:val="clear" w:color="auto" w:fill="FFFFFF"/>
        </w:rPr>
        <w:t xml:space="preserve">Ребенок уже взрослый. </w:t>
      </w:r>
      <w:r w:rsidR="00E21119">
        <w:rPr>
          <w:color w:val="000000"/>
          <w:sz w:val="28"/>
          <w:szCs w:val="28"/>
          <w:shd w:val="clear" w:color="auto" w:fill="FFFFFF"/>
        </w:rPr>
        <w:t>Но</w:t>
      </w:r>
      <w:r w:rsidRPr="00847004">
        <w:rPr>
          <w:color w:val="000000"/>
          <w:sz w:val="28"/>
          <w:szCs w:val="28"/>
          <w:shd w:val="clear" w:color="auto" w:fill="FFFFFF"/>
        </w:rPr>
        <w:t xml:space="preserve"> он себя таковым не считает. Это стандартная модель мышления для развивающихся людей. </w:t>
      </w:r>
      <w:r w:rsidR="00E21119">
        <w:rPr>
          <w:color w:val="000000"/>
          <w:sz w:val="28"/>
          <w:szCs w:val="28"/>
          <w:shd w:val="clear" w:color="auto" w:fill="FFFFFF"/>
        </w:rPr>
        <w:t>Это связано с тем,</w:t>
      </w:r>
      <w:r w:rsidRPr="00847004">
        <w:rPr>
          <w:color w:val="000000"/>
          <w:sz w:val="28"/>
          <w:szCs w:val="28"/>
          <w:shd w:val="clear" w:color="auto" w:fill="FFFFFF"/>
        </w:rPr>
        <w:t xml:space="preserve"> что он помнит себя, каким он был ранее. Но он не знает, что такое настоящая взрослость, еще не прочувствовал этого.</w:t>
      </w:r>
    </w:p>
    <w:p w:rsidR="008150A6" w:rsidRDefault="00F511D2" w:rsidP="00E72E3E">
      <w:pPr>
        <w:spacing w:line="360" w:lineRule="auto"/>
        <w:ind w:firstLine="709"/>
        <w:jc w:val="both"/>
        <w:rPr>
          <w:color w:val="000000"/>
          <w:sz w:val="28"/>
          <w:szCs w:val="28"/>
          <w:shd w:val="clear" w:color="auto" w:fill="FFFFFF"/>
        </w:rPr>
      </w:pPr>
      <w:r>
        <w:rPr>
          <w:color w:val="000000"/>
          <w:sz w:val="28"/>
          <w:szCs w:val="28"/>
          <w:shd w:val="clear" w:color="auto" w:fill="FFFFFF"/>
        </w:rPr>
        <w:t>Именно поэтому</w:t>
      </w:r>
      <w:r w:rsidR="00847004" w:rsidRPr="00847004">
        <w:rPr>
          <w:color w:val="000000"/>
          <w:sz w:val="28"/>
          <w:szCs w:val="28"/>
          <w:shd w:val="clear" w:color="auto" w:fill="FFFFFF"/>
        </w:rPr>
        <w:t xml:space="preserve"> младший школьный возраст называют вершиной детства. </w:t>
      </w:r>
      <w:r>
        <w:rPr>
          <w:color w:val="000000"/>
          <w:sz w:val="28"/>
          <w:szCs w:val="28"/>
          <w:shd w:val="clear" w:color="auto" w:fill="FFFFFF"/>
        </w:rPr>
        <w:t>Но</w:t>
      </w:r>
      <w:r w:rsidR="00847004" w:rsidRPr="00847004">
        <w:rPr>
          <w:color w:val="000000"/>
          <w:sz w:val="28"/>
          <w:szCs w:val="28"/>
          <w:shd w:val="clear" w:color="auto" w:fill="FFFFFF"/>
        </w:rPr>
        <w:t xml:space="preserve"> это не просто так</w:t>
      </w:r>
      <w:r>
        <w:rPr>
          <w:color w:val="000000"/>
          <w:sz w:val="28"/>
          <w:szCs w:val="28"/>
          <w:shd w:val="clear" w:color="auto" w:fill="FFFFFF"/>
        </w:rPr>
        <w:t>. Поскольку</w:t>
      </w:r>
      <w:r w:rsidR="00847004" w:rsidRPr="00847004">
        <w:rPr>
          <w:color w:val="000000"/>
          <w:sz w:val="28"/>
          <w:szCs w:val="28"/>
          <w:shd w:val="clear" w:color="auto" w:fill="FFFFFF"/>
        </w:rPr>
        <w:t xml:space="preserve"> основные моменты, которые присутствуют в детском возрасте, у младших школьников также имеются. Например, склонность к фантазированию</w:t>
      </w:r>
      <w:r w:rsidR="00EC3EDA">
        <w:rPr>
          <w:color w:val="000000"/>
          <w:sz w:val="28"/>
          <w:szCs w:val="28"/>
          <w:shd w:val="clear" w:color="auto" w:fill="FFFFFF"/>
        </w:rPr>
        <w:t>, и даже изучению различных предметов всеми доступными им способами</w:t>
      </w:r>
      <w:r w:rsidR="00847004" w:rsidRPr="00847004">
        <w:rPr>
          <w:color w:val="000000"/>
          <w:sz w:val="28"/>
          <w:szCs w:val="28"/>
          <w:shd w:val="clear" w:color="auto" w:fill="FFFFFF"/>
        </w:rPr>
        <w:t>.</w:t>
      </w:r>
    </w:p>
    <w:p w:rsidR="00780AD8" w:rsidRDefault="00780AD8" w:rsidP="00E72E3E">
      <w:pPr>
        <w:spacing w:line="360" w:lineRule="auto"/>
        <w:ind w:firstLine="709"/>
        <w:jc w:val="both"/>
        <w:rPr>
          <w:color w:val="000000"/>
          <w:sz w:val="28"/>
          <w:szCs w:val="28"/>
          <w:shd w:val="clear" w:color="auto" w:fill="FFFFFF"/>
        </w:rPr>
      </w:pPr>
      <w:r w:rsidRPr="00780AD8">
        <w:rPr>
          <w:color w:val="000000"/>
          <w:sz w:val="28"/>
          <w:szCs w:val="28"/>
          <w:shd w:val="clear" w:color="auto" w:fill="FFFFFF"/>
        </w:rPr>
        <w:lastRenderedPageBreak/>
        <w:t xml:space="preserve">Младший школьный возраст </w:t>
      </w:r>
      <w:r w:rsidR="00EC3EDA">
        <w:rPr>
          <w:color w:val="000000"/>
          <w:sz w:val="28"/>
          <w:szCs w:val="28"/>
          <w:shd w:val="clear" w:color="auto" w:fill="FFFFFF"/>
        </w:rPr>
        <w:t>достаточно разнообразен</w:t>
      </w:r>
      <w:r w:rsidRPr="00780AD8">
        <w:rPr>
          <w:color w:val="000000"/>
          <w:sz w:val="28"/>
          <w:szCs w:val="28"/>
          <w:shd w:val="clear" w:color="auto" w:fill="FFFFFF"/>
        </w:rPr>
        <w:t xml:space="preserve">. </w:t>
      </w:r>
      <w:r w:rsidR="001A1685">
        <w:rPr>
          <w:color w:val="000000"/>
          <w:sz w:val="28"/>
          <w:szCs w:val="28"/>
          <w:shd w:val="clear" w:color="auto" w:fill="FFFFFF"/>
        </w:rPr>
        <w:t>Например, ч</w:t>
      </w:r>
      <w:r w:rsidRPr="00780AD8">
        <w:rPr>
          <w:color w:val="000000"/>
          <w:sz w:val="28"/>
          <w:szCs w:val="28"/>
          <w:shd w:val="clear" w:color="auto" w:fill="FFFFFF"/>
        </w:rPr>
        <w:t xml:space="preserve">аще всего деньги даются ребенку уже в более поздние этапы данного периода, так как маленьким детям деньги особо и не нужны. </w:t>
      </w:r>
      <w:r>
        <w:rPr>
          <w:color w:val="000000"/>
          <w:sz w:val="28"/>
          <w:szCs w:val="28"/>
          <w:shd w:val="clear" w:color="auto" w:fill="FFFFFF"/>
        </w:rPr>
        <w:t>Но</w:t>
      </w:r>
      <w:r w:rsidRPr="00780AD8">
        <w:rPr>
          <w:color w:val="000000"/>
          <w:sz w:val="28"/>
          <w:szCs w:val="28"/>
          <w:shd w:val="clear" w:color="auto" w:fill="FFFFFF"/>
        </w:rPr>
        <w:t xml:space="preserve"> дети бывают разные. Кто-то начинает требовать карманные деньги у родителей уже в семилетнем возрасте, а кому-то такая идея и способность приходит только в подростковом возрасте.</w:t>
      </w:r>
      <w:r w:rsidR="00EC3EDA">
        <w:rPr>
          <w:color w:val="000000"/>
          <w:sz w:val="28"/>
          <w:szCs w:val="28"/>
          <w:shd w:val="clear" w:color="auto" w:fill="FFFFFF"/>
        </w:rPr>
        <w:t xml:space="preserve"> Хотя многое зависит и от самих родителей и их достатка. Таким способом  можно развивать самостоятельность или поощрять учебные достижения ребёнка. </w:t>
      </w:r>
    </w:p>
    <w:p w:rsidR="00780AD8" w:rsidRPr="00780AD8" w:rsidRDefault="00780AD8" w:rsidP="00E72E3E">
      <w:pPr>
        <w:spacing w:line="360" w:lineRule="auto"/>
        <w:ind w:firstLine="709"/>
        <w:jc w:val="both"/>
        <w:rPr>
          <w:color w:val="000000"/>
          <w:sz w:val="28"/>
          <w:szCs w:val="28"/>
          <w:shd w:val="clear" w:color="auto" w:fill="FFFFFF"/>
        </w:rPr>
      </w:pPr>
      <w:r w:rsidRPr="00780AD8">
        <w:rPr>
          <w:color w:val="000000"/>
          <w:sz w:val="28"/>
          <w:szCs w:val="28"/>
          <w:shd w:val="clear" w:color="auto" w:fill="FFFFFF"/>
        </w:rPr>
        <w:t xml:space="preserve">Правда, подростковый возраст должен быть этапом, когда человек должен хоть как-то, но работать. </w:t>
      </w:r>
      <w:r>
        <w:rPr>
          <w:color w:val="000000"/>
          <w:sz w:val="28"/>
          <w:szCs w:val="28"/>
          <w:shd w:val="clear" w:color="auto" w:fill="FFFFFF"/>
        </w:rPr>
        <w:t>Возможно даже</w:t>
      </w:r>
      <w:r w:rsidRPr="00780AD8">
        <w:rPr>
          <w:color w:val="000000"/>
          <w:sz w:val="28"/>
          <w:szCs w:val="28"/>
          <w:shd w:val="clear" w:color="auto" w:fill="FFFFFF"/>
        </w:rPr>
        <w:t xml:space="preserve"> у родителей. Но при этом механизм его существования должен быть взрослым.</w:t>
      </w:r>
    </w:p>
    <w:p w:rsidR="00847004" w:rsidRPr="00847004" w:rsidRDefault="00847004" w:rsidP="00E72E3E">
      <w:pPr>
        <w:spacing w:line="360" w:lineRule="auto"/>
        <w:ind w:firstLine="709"/>
        <w:jc w:val="both"/>
        <w:rPr>
          <w:sz w:val="28"/>
          <w:szCs w:val="28"/>
        </w:rPr>
      </w:pPr>
      <w:r w:rsidRPr="00847004">
        <w:rPr>
          <w:color w:val="000000"/>
          <w:sz w:val="28"/>
          <w:szCs w:val="28"/>
          <w:shd w:val="clear" w:color="auto" w:fill="FFFFFF"/>
        </w:rPr>
        <w:t>Хоть она и несколько меньше, чем у детей, которые ходят в детский садик, но при этом значительно больше, чем даже у подростков. Виной тому служат пока еще неразвитые лобные доли мозга, которые заканчивают свое</w:t>
      </w:r>
      <w:r w:rsidR="004F6A1D">
        <w:rPr>
          <w:color w:val="000000"/>
          <w:sz w:val="28"/>
          <w:szCs w:val="28"/>
          <w:shd w:val="clear" w:color="auto" w:fill="FFFFFF"/>
        </w:rPr>
        <w:t xml:space="preserve"> формирование только к 12 годам. А в</w:t>
      </w:r>
      <w:r w:rsidRPr="00847004">
        <w:rPr>
          <w:color w:val="000000"/>
          <w:sz w:val="28"/>
          <w:szCs w:val="28"/>
          <w:shd w:val="clear" w:color="auto" w:fill="FFFFFF"/>
        </w:rPr>
        <w:t xml:space="preserve">ременами </w:t>
      </w:r>
      <w:r w:rsidR="004F6A1D">
        <w:rPr>
          <w:color w:val="000000"/>
          <w:sz w:val="28"/>
          <w:szCs w:val="28"/>
          <w:shd w:val="clear" w:color="auto" w:fill="FFFFFF"/>
        </w:rPr>
        <w:t>даже ещё</w:t>
      </w:r>
      <w:r w:rsidRPr="00847004">
        <w:rPr>
          <w:color w:val="000000"/>
          <w:sz w:val="28"/>
          <w:szCs w:val="28"/>
          <w:shd w:val="clear" w:color="auto" w:fill="FFFFFF"/>
        </w:rPr>
        <w:t xml:space="preserve"> в более позднем возрасте.</w:t>
      </w:r>
    </w:p>
    <w:p w:rsidR="00063049" w:rsidRDefault="00634C97" w:rsidP="00E72E3E">
      <w:pPr>
        <w:spacing w:line="360" w:lineRule="auto"/>
        <w:ind w:firstLine="709"/>
        <w:jc w:val="both"/>
        <w:rPr>
          <w:sz w:val="28"/>
          <w:szCs w:val="28"/>
        </w:rPr>
      </w:pPr>
      <w:r w:rsidRPr="00063049">
        <w:rPr>
          <w:sz w:val="28"/>
          <w:szCs w:val="28"/>
        </w:rPr>
        <w:t xml:space="preserve">Младший школьный возраст является достаточно значимым периодом </w:t>
      </w:r>
      <w:r w:rsidR="004F6A1D">
        <w:rPr>
          <w:sz w:val="28"/>
          <w:szCs w:val="28"/>
        </w:rPr>
        <w:t xml:space="preserve">в </w:t>
      </w:r>
      <w:r w:rsidRPr="00063049">
        <w:rPr>
          <w:sz w:val="28"/>
          <w:szCs w:val="28"/>
        </w:rPr>
        <w:t>жизни</w:t>
      </w:r>
      <w:r w:rsidR="004F6A1D">
        <w:rPr>
          <w:sz w:val="28"/>
          <w:szCs w:val="28"/>
        </w:rPr>
        <w:t xml:space="preserve"> каждого человека. П</w:t>
      </w:r>
      <w:r w:rsidRPr="00063049">
        <w:rPr>
          <w:sz w:val="28"/>
          <w:szCs w:val="28"/>
        </w:rPr>
        <w:t>оскольку в это время закладываются основы характера и поведения, проявляется темперамент</w:t>
      </w:r>
      <w:r w:rsidR="004F6A1D">
        <w:rPr>
          <w:sz w:val="28"/>
          <w:szCs w:val="28"/>
        </w:rPr>
        <w:t xml:space="preserve"> личности</w:t>
      </w:r>
      <w:r w:rsidRPr="00063049">
        <w:rPr>
          <w:sz w:val="28"/>
          <w:szCs w:val="28"/>
        </w:rPr>
        <w:t>, а также стремление занять определенный социальный статус в обществе.</w:t>
      </w:r>
    </w:p>
    <w:p w:rsidR="004479A8" w:rsidRPr="00063049" w:rsidRDefault="00634C97" w:rsidP="00E72E3E">
      <w:pPr>
        <w:spacing w:line="360" w:lineRule="auto"/>
        <w:ind w:firstLine="709"/>
        <w:jc w:val="both"/>
        <w:rPr>
          <w:sz w:val="28"/>
          <w:szCs w:val="28"/>
        </w:rPr>
      </w:pPr>
      <w:r w:rsidRPr="00063049">
        <w:rPr>
          <w:sz w:val="28"/>
          <w:szCs w:val="28"/>
        </w:rPr>
        <w:t>Приобретая новые качества и навыки, школьник учится действовать в разных жизненных обстоятельствах самостоятельно, благодаря чему на его плечи ложится личная ответственность за свои действия и поступки. Все это приводит к тому, что у ребенка меняется мировосприятие и повышается уровень интеллектуального развития.</w:t>
      </w:r>
    </w:p>
    <w:p w:rsidR="00063049" w:rsidRDefault="00634C97" w:rsidP="00E72E3E">
      <w:pPr>
        <w:spacing w:line="360" w:lineRule="auto"/>
        <w:ind w:firstLine="709"/>
        <w:jc w:val="both"/>
        <w:rPr>
          <w:sz w:val="28"/>
          <w:szCs w:val="28"/>
        </w:rPr>
      </w:pPr>
      <w:r w:rsidRPr="00063049">
        <w:rPr>
          <w:sz w:val="28"/>
          <w:szCs w:val="28"/>
        </w:rPr>
        <w:t>Как и в любом жизненном периоде, здесь есть свои психологические особенности, зная которые, младший школьный возраст можно использовать в качестве закладки основных жизненных ценностей ребенка, а также приобретения положительных качеств.</w:t>
      </w:r>
      <w:r w:rsidR="00D81F70">
        <w:rPr>
          <w:sz w:val="28"/>
          <w:szCs w:val="28"/>
        </w:rPr>
        <w:t xml:space="preserve"> </w:t>
      </w:r>
      <w:r w:rsidRPr="00063049">
        <w:rPr>
          <w:sz w:val="28"/>
          <w:szCs w:val="28"/>
        </w:rPr>
        <w:t xml:space="preserve">Нужно учитывать, что иногда в это время может возникнуть частая утомляемость, что связано с интенсивным </w:t>
      </w:r>
      <w:r w:rsidRPr="00063049">
        <w:rPr>
          <w:sz w:val="28"/>
          <w:szCs w:val="28"/>
        </w:rPr>
        <w:lastRenderedPageBreak/>
        <w:t>физическим ростом ребенка, который опережает его психоэмоциональное развитие.</w:t>
      </w:r>
    </w:p>
    <w:p w:rsidR="00063049" w:rsidRDefault="00634C97" w:rsidP="00E72E3E">
      <w:pPr>
        <w:spacing w:line="360" w:lineRule="auto"/>
        <w:ind w:firstLine="709"/>
        <w:jc w:val="both"/>
        <w:rPr>
          <w:sz w:val="28"/>
          <w:szCs w:val="28"/>
        </w:rPr>
      </w:pPr>
      <w:r w:rsidRPr="00063049">
        <w:rPr>
          <w:sz w:val="28"/>
          <w:szCs w:val="28"/>
        </w:rPr>
        <w:t>Главной задачей детей в этом период становится учебная деятельность, направленная на освоение новых знаний и умение воспринимать новую информацию.</w:t>
      </w:r>
    </w:p>
    <w:p w:rsidR="00063049" w:rsidRDefault="00634C97" w:rsidP="00E72E3E">
      <w:pPr>
        <w:spacing w:line="360" w:lineRule="auto"/>
        <w:ind w:firstLine="709"/>
        <w:jc w:val="both"/>
        <w:rPr>
          <w:sz w:val="28"/>
          <w:szCs w:val="28"/>
        </w:rPr>
      </w:pPr>
      <w:r w:rsidRPr="00063049">
        <w:rPr>
          <w:sz w:val="28"/>
          <w:szCs w:val="28"/>
        </w:rPr>
        <w:t>Именно поэтому в это время происходит следующее:</w:t>
      </w:r>
    </w:p>
    <w:p w:rsidR="00063049" w:rsidRDefault="00634C97" w:rsidP="00E72E3E">
      <w:pPr>
        <w:spacing w:line="360" w:lineRule="auto"/>
        <w:ind w:firstLine="709"/>
        <w:jc w:val="both"/>
        <w:rPr>
          <w:sz w:val="28"/>
          <w:szCs w:val="28"/>
        </w:rPr>
      </w:pPr>
      <w:r w:rsidRPr="00063049">
        <w:rPr>
          <w:sz w:val="28"/>
          <w:szCs w:val="28"/>
        </w:rPr>
        <w:t>- наглядно-образное мышление сменяется словесно-логическим;</w:t>
      </w:r>
    </w:p>
    <w:p w:rsidR="00063049" w:rsidRDefault="00634C97" w:rsidP="00E72E3E">
      <w:pPr>
        <w:spacing w:line="360" w:lineRule="auto"/>
        <w:ind w:firstLine="709"/>
        <w:jc w:val="both"/>
        <w:rPr>
          <w:sz w:val="28"/>
          <w:szCs w:val="28"/>
        </w:rPr>
      </w:pPr>
      <w:r w:rsidRPr="00063049">
        <w:rPr>
          <w:sz w:val="28"/>
          <w:szCs w:val="28"/>
        </w:rPr>
        <w:t>- доминирующей мотивацией становится достижение знаний и получение хороших отметок в качестве поощрения;</w:t>
      </w:r>
    </w:p>
    <w:p w:rsidR="00634C97" w:rsidRPr="00063049" w:rsidRDefault="00634C97" w:rsidP="00E72E3E">
      <w:pPr>
        <w:spacing w:line="360" w:lineRule="auto"/>
        <w:ind w:firstLine="709"/>
        <w:jc w:val="both"/>
        <w:rPr>
          <w:sz w:val="28"/>
          <w:szCs w:val="28"/>
        </w:rPr>
      </w:pPr>
      <w:r w:rsidRPr="00063049">
        <w:rPr>
          <w:sz w:val="28"/>
          <w:szCs w:val="28"/>
        </w:rPr>
        <w:t>- смена распорядка дня и референтной группы, а также новые требования приводят к смене восприятия ребенком своего места в коллективе, при котором он начинает осознавать себя в качестве человека с самостоятельным мнением.</w:t>
      </w:r>
    </w:p>
    <w:p w:rsidR="00063049" w:rsidRDefault="00634C97" w:rsidP="00E72E3E">
      <w:pPr>
        <w:spacing w:line="360" w:lineRule="auto"/>
        <w:ind w:firstLine="709"/>
        <w:jc w:val="both"/>
        <w:rPr>
          <w:sz w:val="28"/>
          <w:szCs w:val="28"/>
        </w:rPr>
      </w:pPr>
      <w:r w:rsidRPr="00063049">
        <w:rPr>
          <w:sz w:val="28"/>
          <w:szCs w:val="28"/>
        </w:rPr>
        <w:t>Младший школьный возраст характеризуется самоутверждением ребенка, которое может проявляться по-разному. Если у одних детей становление происходит вместе с хорошей учебой и поведением, то у других это может происходить абсолютно наоборот.</w:t>
      </w:r>
    </w:p>
    <w:p w:rsidR="00063049" w:rsidRDefault="00634C97" w:rsidP="00E72E3E">
      <w:pPr>
        <w:spacing w:line="360" w:lineRule="auto"/>
        <w:ind w:firstLine="709"/>
        <w:jc w:val="both"/>
        <w:rPr>
          <w:sz w:val="28"/>
          <w:szCs w:val="28"/>
        </w:rPr>
      </w:pPr>
      <w:r w:rsidRPr="00063049">
        <w:rPr>
          <w:sz w:val="28"/>
          <w:szCs w:val="28"/>
        </w:rPr>
        <w:t>Именно поэтому здесь следует учитывать психологические особенности младших школьников, которые заключаются в стремлении к постоянному движению, необходимости делиться со взрослыми своими достижениями и результатами, а также в потребности похвалы.</w:t>
      </w:r>
    </w:p>
    <w:p w:rsidR="00063049" w:rsidRDefault="00634C97" w:rsidP="00E72E3E">
      <w:pPr>
        <w:spacing w:line="360" w:lineRule="auto"/>
        <w:ind w:firstLine="709"/>
        <w:jc w:val="both"/>
        <w:rPr>
          <w:sz w:val="28"/>
          <w:szCs w:val="28"/>
        </w:rPr>
      </w:pPr>
      <w:r w:rsidRPr="00063049">
        <w:rPr>
          <w:sz w:val="28"/>
          <w:szCs w:val="28"/>
        </w:rPr>
        <w:t>Последнее, между прочим, является чрезвычайно важным моментом в жизни ребенка, поскольку похвала придает ему уверенность в правильно выбранной позиции по тому или иному вопросу.</w:t>
      </w:r>
    </w:p>
    <w:p w:rsidR="00063049" w:rsidRDefault="00634C97" w:rsidP="00E72E3E">
      <w:pPr>
        <w:spacing w:line="360" w:lineRule="auto"/>
        <w:ind w:firstLine="709"/>
        <w:jc w:val="both"/>
        <w:rPr>
          <w:sz w:val="28"/>
          <w:szCs w:val="28"/>
        </w:rPr>
      </w:pPr>
      <w:r w:rsidRPr="00063049">
        <w:rPr>
          <w:sz w:val="28"/>
          <w:szCs w:val="28"/>
        </w:rPr>
        <w:t xml:space="preserve">Следует также учитывать, что в этом возрасте все школьники стараются копировать друг друга, и </w:t>
      </w:r>
      <w:r w:rsidR="004F6A1D">
        <w:rPr>
          <w:sz w:val="28"/>
          <w:szCs w:val="28"/>
        </w:rPr>
        <w:t xml:space="preserve">именно по этому </w:t>
      </w:r>
      <w:r w:rsidRPr="00063049">
        <w:rPr>
          <w:sz w:val="28"/>
          <w:szCs w:val="28"/>
        </w:rPr>
        <w:t>психологи отмечают так называемое коллективное поведение.</w:t>
      </w:r>
    </w:p>
    <w:p w:rsidR="00063049" w:rsidRDefault="00634C97" w:rsidP="00E72E3E">
      <w:pPr>
        <w:spacing w:line="360" w:lineRule="auto"/>
        <w:ind w:firstLine="709"/>
        <w:jc w:val="both"/>
        <w:rPr>
          <w:sz w:val="28"/>
          <w:szCs w:val="28"/>
        </w:rPr>
      </w:pPr>
      <w:r w:rsidRPr="00063049">
        <w:rPr>
          <w:sz w:val="28"/>
          <w:szCs w:val="28"/>
        </w:rPr>
        <w:t xml:space="preserve">В этом ничего плохого нет, поскольку это очень важный период в жизни каждого человека, при котором ребенок начинает чувствовать ответственность не только за себя самого, но и за своих товарищей. У него </w:t>
      </w:r>
      <w:r w:rsidRPr="00063049">
        <w:rPr>
          <w:sz w:val="28"/>
          <w:szCs w:val="28"/>
        </w:rPr>
        <w:lastRenderedPageBreak/>
        <w:t>появляется чувство сопереживания за своих друзей, а также понимание долга, преданности и дружбы.</w:t>
      </w:r>
    </w:p>
    <w:p w:rsidR="00063049" w:rsidRDefault="00634C97" w:rsidP="00E72E3E">
      <w:pPr>
        <w:spacing w:line="360" w:lineRule="auto"/>
        <w:ind w:firstLine="709"/>
        <w:jc w:val="both"/>
        <w:rPr>
          <w:sz w:val="28"/>
          <w:szCs w:val="28"/>
        </w:rPr>
      </w:pPr>
      <w:r w:rsidRPr="00063049">
        <w:rPr>
          <w:sz w:val="28"/>
          <w:szCs w:val="28"/>
        </w:rPr>
        <w:t>Младший школьный возраст — это важнейший период, в котором ребенку необходимо уделять максимум внимания, поскольку именно в это время закладывается взаимопонимание со взрослыми.</w:t>
      </w:r>
    </w:p>
    <w:p w:rsidR="00063049" w:rsidRDefault="00634C97" w:rsidP="00E72E3E">
      <w:pPr>
        <w:spacing w:line="360" w:lineRule="auto"/>
        <w:ind w:firstLine="709"/>
        <w:jc w:val="both"/>
        <w:rPr>
          <w:sz w:val="28"/>
          <w:szCs w:val="28"/>
        </w:rPr>
      </w:pPr>
      <w:r w:rsidRPr="00063049">
        <w:rPr>
          <w:sz w:val="28"/>
          <w:szCs w:val="28"/>
        </w:rPr>
        <w:t>Те родители, которые в этот период уделяют мало внимания своим детям, впоследствии встречаются с большими трудностями в их подростковом возрасте.</w:t>
      </w:r>
    </w:p>
    <w:p w:rsidR="00063049" w:rsidRDefault="00634C97" w:rsidP="00E72E3E">
      <w:pPr>
        <w:spacing w:line="360" w:lineRule="auto"/>
        <w:ind w:firstLine="709"/>
        <w:jc w:val="both"/>
        <w:rPr>
          <w:sz w:val="28"/>
          <w:szCs w:val="28"/>
        </w:rPr>
      </w:pPr>
      <w:r w:rsidRPr="00063049">
        <w:rPr>
          <w:sz w:val="28"/>
          <w:szCs w:val="28"/>
        </w:rPr>
        <w:t>Психологические особенности детей младшего школьного возраста также включают в себя появление некоторой агрессии, которую не стоит воспринимать очень серьезно.</w:t>
      </w:r>
    </w:p>
    <w:p w:rsidR="00063049" w:rsidRDefault="00634C97" w:rsidP="00E72E3E">
      <w:pPr>
        <w:spacing w:line="360" w:lineRule="auto"/>
        <w:ind w:firstLine="709"/>
        <w:jc w:val="both"/>
        <w:rPr>
          <w:sz w:val="28"/>
          <w:szCs w:val="28"/>
        </w:rPr>
      </w:pPr>
      <w:r w:rsidRPr="00063049">
        <w:rPr>
          <w:sz w:val="28"/>
          <w:szCs w:val="28"/>
        </w:rPr>
        <w:t>Дело в том, что ребенок только учится управлять своими чувствами, и если одни уже умеют справляться с нахлынувшими эмоциями, то другие еще находится в полном их подчинении. Эту особенность следует учитывать при воспитании детей в это время.</w:t>
      </w:r>
    </w:p>
    <w:p w:rsidR="00063049" w:rsidRDefault="00634C97" w:rsidP="00E72E3E">
      <w:pPr>
        <w:spacing w:line="360" w:lineRule="auto"/>
        <w:ind w:firstLine="709"/>
        <w:jc w:val="both"/>
        <w:rPr>
          <w:sz w:val="28"/>
          <w:szCs w:val="28"/>
        </w:rPr>
      </w:pPr>
      <w:r w:rsidRPr="00063049">
        <w:rPr>
          <w:sz w:val="28"/>
          <w:szCs w:val="28"/>
        </w:rPr>
        <w:t>Помимо всего прочего, младший школьный возраст характеризуется стремлением детей к различным видам творческой деятельности, поэтому именно в это время необходимо отдавать своего ребенка в разнообразные кружки по интересам, которые окажут ему неоценимую пользу.</w:t>
      </w:r>
    </w:p>
    <w:p w:rsidR="00634C97" w:rsidRPr="00063049" w:rsidRDefault="00634C97" w:rsidP="00E72E3E">
      <w:pPr>
        <w:spacing w:line="360" w:lineRule="auto"/>
        <w:ind w:firstLine="709"/>
        <w:jc w:val="both"/>
        <w:rPr>
          <w:sz w:val="28"/>
          <w:szCs w:val="28"/>
        </w:rPr>
      </w:pPr>
      <w:r w:rsidRPr="00063049">
        <w:rPr>
          <w:sz w:val="28"/>
          <w:szCs w:val="28"/>
        </w:rPr>
        <w:t>При воспитании ребенка каждый взрослый человек, будь то родитель или учитель, должен считаться с его мнением и прикладывать все усилия к тому, чтобы стать ему другом. В таком случае будет обеспечено доверие маленького человека, а также возможность осуществлять его правильное воспитание.</w:t>
      </w:r>
    </w:p>
    <w:p w:rsidR="003A059D" w:rsidRDefault="00B87C67" w:rsidP="00E72E3E">
      <w:pPr>
        <w:pStyle w:val="a6"/>
        <w:spacing w:before="0" w:beforeAutospacing="0" w:after="0" w:afterAutospacing="0" w:line="360" w:lineRule="auto"/>
        <w:ind w:firstLine="709"/>
        <w:jc w:val="both"/>
        <w:rPr>
          <w:color w:val="000000"/>
          <w:sz w:val="28"/>
          <w:szCs w:val="28"/>
        </w:rPr>
      </w:pPr>
      <w:r w:rsidRPr="003A059D">
        <w:rPr>
          <w:color w:val="000000"/>
          <w:sz w:val="28"/>
          <w:szCs w:val="28"/>
        </w:rPr>
        <w:t xml:space="preserve">В учебной деятельности школьника такой психический процесс как внимание играет важную роль. Благодаря </w:t>
      </w:r>
      <w:r w:rsidR="009C42C2">
        <w:rPr>
          <w:color w:val="000000"/>
          <w:sz w:val="28"/>
          <w:szCs w:val="28"/>
        </w:rPr>
        <w:t>вни</w:t>
      </w:r>
      <w:r w:rsidR="00463B71">
        <w:rPr>
          <w:color w:val="000000"/>
          <w:sz w:val="28"/>
          <w:szCs w:val="28"/>
        </w:rPr>
        <w:t>м</w:t>
      </w:r>
      <w:r w:rsidR="009C42C2">
        <w:rPr>
          <w:color w:val="000000"/>
          <w:sz w:val="28"/>
          <w:szCs w:val="28"/>
        </w:rPr>
        <w:t>анию</w:t>
      </w:r>
      <w:r w:rsidRPr="003A059D">
        <w:rPr>
          <w:color w:val="000000"/>
          <w:sz w:val="28"/>
          <w:szCs w:val="28"/>
        </w:rPr>
        <w:t xml:space="preserve"> происходит отбор необходимой информации и отсечение лишней.</w:t>
      </w:r>
    </w:p>
    <w:p w:rsidR="00DD1B62" w:rsidRPr="008661F3" w:rsidRDefault="00DD1B62" w:rsidP="00E72E3E">
      <w:pPr>
        <w:spacing w:line="360" w:lineRule="auto"/>
        <w:ind w:firstLine="706"/>
        <w:jc w:val="both"/>
        <w:rPr>
          <w:color w:val="000000"/>
          <w:sz w:val="28"/>
          <w:szCs w:val="28"/>
        </w:rPr>
      </w:pPr>
      <w:r w:rsidRPr="008661F3">
        <w:rPr>
          <w:color w:val="000000"/>
          <w:sz w:val="28"/>
          <w:szCs w:val="28"/>
        </w:rPr>
        <w:t xml:space="preserve">Чтобы лучше понять особенности внимания детей младшего возраста, необходимо определить характерные особенности высшей нервной деятельности детей данного возраста. Исследователи подчеркивают, что </w:t>
      </w:r>
      <w:r w:rsidRPr="008661F3">
        <w:rPr>
          <w:color w:val="000000"/>
          <w:sz w:val="28"/>
          <w:szCs w:val="28"/>
        </w:rPr>
        <w:lastRenderedPageBreak/>
        <w:t xml:space="preserve">процессы возбуждения и торможения в коре полушарий сменяются у младших школьников довольно быстро. Поэтому внимание отличается легкой переключаемостью и отвлечением, что мешает детям сосредоточиться на одном объекте. Такая повышенная чувствительность нервной системы в этом возрасте обуславливает наличие довольно сильного рефлекса на все новое. Младшие школьники могут переходить с одного вида деятельности к другому без особых затруднений и внутренних усилий. Их внимание в большей степени зависит от поставленной задачи </w:t>
      </w:r>
      <w:r w:rsidR="005973DB" w:rsidRPr="00E87461">
        <w:rPr>
          <w:sz w:val="28"/>
          <w:szCs w:val="28"/>
        </w:rPr>
        <w:t>[</w:t>
      </w:r>
      <w:r w:rsidR="005973DB">
        <w:rPr>
          <w:sz w:val="28"/>
          <w:szCs w:val="28"/>
        </w:rPr>
        <w:fldChar w:fldCharType="begin"/>
      </w:r>
      <w:r w:rsidR="005973DB">
        <w:rPr>
          <w:sz w:val="28"/>
          <w:szCs w:val="28"/>
        </w:rPr>
        <w:instrText xml:space="preserve"> REF _Ref468651980 \r \h </w:instrText>
      </w:r>
      <w:r w:rsidR="005973DB">
        <w:rPr>
          <w:sz w:val="28"/>
          <w:szCs w:val="28"/>
        </w:rPr>
      </w:r>
      <w:r w:rsidR="00E72E3E">
        <w:rPr>
          <w:sz w:val="28"/>
          <w:szCs w:val="28"/>
        </w:rPr>
        <w:instrText xml:space="preserve"> \* MERGEFORMAT </w:instrText>
      </w:r>
      <w:r w:rsidR="005973DB">
        <w:rPr>
          <w:sz w:val="28"/>
          <w:szCs w:val="28"/>
        </w:rPr>
        <w:fldChar w:fldCharType="separate"/>
      </w:r>
      <w:r w:rsidR="005973DB">
        <w:rPr>
          <w:sz w:val="28"/>
          <w:szCs w:val="28"/>
        </w:rPr>
        <w:fldChar w:fldCharType="end"/>
      </w:r>
      <w:r w:rsidR="008E0CD3">
        <w:rPr>
          <w:sz w:val="28"/>
          <w:szCs w:val="28"/>
        </w:rPr>
        <w:fldChar w:fldCharType="begin"/>
      </w:r>
      <w:r w:rsidR="008E0CD3">
        <w:rPr>
          <w:sz w:val="28"/>
          <w:szCs w:val="28"/>
        </w:rPr>
        <w:instrText xml:space="preserve"> REF _Ref468651940 \r \h </w:instrText>
      </w:r>
      <w:r w:rsidR="008E0CD3">
        <w:rPr>
          <w:sz w:val="28"/>
          <w:szCs w:val="28"/>
        </w:rPr>
      </w:r>
      <w:r w:rsidR="008E0CD3">
        <w:rPr>
          <w:sz w:val="28"/>
          <w:szCs w:val="28"/>
        </w:rPr>
        <w:fldChar w:fldCharType="separate"/>
      </w:r>
      <w:r w:rsidR="008E0CD3">
        <w:rPr>
          <w:sz w:val="28"/>
          <w:szCs w:val="28"/>
        </w:rPr>
        <w:t>19</w:t>
      </w:r>
      <w:r w:rsidR="008E0CD3">
        <w:rPr>
          <w:sz w:val="28"/>
          <w:szCs w:val="28"/>
        </w:rPr>
        <w:fldChar w:fldCharType="end"/>
      </w:r>
      <w:r w:rsidR="005973DB" w:rsidRPr="00E87461">
        <w:rPr>
          <w:sz w:val="28"/>
          <w:szCs w:val="28"/>
        </w:rPr>
        <w:t xml:space="preserve">, с. </w:t>
      </w:r>
      <w:r w:rsidR="005973DB">
        <w:rPr>
          <w:sz w:val="28"/>
          <w:szCs w:val="28"/>
        </w:rPr>
        <w:t>50</w:t>
      </w:r>
      <w:r w:rsidR="005973DB" w:rsidRPr="00E87461">
        <w:rPr>
          <w:sz w:val="28"/>
          <w:szCs w:val="28"/>
        </w:rPr>
        <w:t>].</w:t>
      </w:r>
      <w:r w:rsidR="005973DB" w:rsidRPr="003E38EC">
        <w:rPr>
          <w:sz w:val="28"/>
          <w:szCs w:val="28"/>
        </w:rPr>
        <w:t xml:space="preserve"> </w:t>
      </w:r>
    </w:p>
    <w:p w:rsidR="00334A90" w:rsidRDefault="00B87C67" w:rsidP="00E72E3E">
      <w:pPr>
        <w:pStyle w:val="a6"/>
        <w:spacing w:before="0" w:beforeAutospacing="0" w:after="0" w:afterAutospacing="0" w:line="360" w:lineRule="auto"/>
        <w:ind w:firstLine="709"/>
        <w:jc w:val="both"/>
        <w:rPr>
          <w:color w:val="000000"/>
          <w:sz w:val="28"/>
          <w:szCs w:val="28"/>
        </w:rPr>
      </w:pPr>
      <w:r w:rsidRPr="003A059D">
        <w:rPr>
          <w:color w:val="000000"/>
          <w:sz w:val="28"/>
          <w:szCs w:val="28"/>
        </w:rPr>
        <w:t>Когда ребенок начинает учиться в школе, у него преобладает непроизвольное внимание. Это значит, что концентрироваться на каком-либо предмете, то есть управлять вниманием малыш пока не умеет.</w:t>
      </w:r>
      <w:r w:rsidR="00DD1B62">
        <w:rPr>
          <w:color w:val="000000"/>
          <w:sz w:val="28"/>
          <w:szCs w:val="28"/>
        </w:rPr>
        <w:t xml:space="preserve"> </w:t>
      </w:r>
      <w:r w:rsidRPr="003A059D">
        <w:rPr>
          <w:color w:val="000000"/>
          <w:sz w:val="28"/>
          <w:szCs w:val="28"/>
        </w:rPr>
        <w:t>Кроме того, дети впечатлительны</w:t>
      </w:r>
      <w:r w:rsidR="009C42C2">
        <w:rPr>
          <w:color w:val="000000"/>
          <w:sz w:val="28"/>
          <w:szCs w:val="28"/>
        </w:rPr>
        <w:t xml:space="preserve"> и </w:t>
      </w:r>
      <w:r w:rsidRPr="003A059D">
        <w:rPr>
          <w:color w:val="000000"/>
          <w:sz w:val="28"/>
          <w:szCs w:val="28"/>
        </w:rPr>
        <w:t>легко</w:t>
      </w:r>
      <w:r w:rsidR="00334A90">
        <w:rPr>
          <w:color w:val="000000"/>
          <w:sz w:val="28"/>
          <w:szCs w:val="28"/>
        </w:rPr>
        <w:t xml:space="preserve"> </w:t>
      </w:r>
      <w:r w:rsidRPr="003A059D">
        <w:rPr>
          <w:color w:val="000000"/>
          <w:sz w:val="28"/>
          <w:szCs w:val="28"/>
        </w:rPr>
        <w:t xml:space="preserve">возбудимы из-за </w:t>
      </w:r>
      <w:r w:rsidR="009C42C2">
        <w:rPr>
          <w:color w:val="000000"/>
          <w:sz w:val="28"/>
          <w:szCs w:val="28"/>
        </w:rPr>
        <w:t xml:space="preserve">чего </w:t>
      </w:r>
      <w:r w:rsidRPr="003A059D">
        <w:rPr>
          <w:color w:val="000000"/>
          <w:sz w:val="28"/>
          <w:szCs w:val="28"/>
        </w:rPr>
        <w:t>часто отвлекаются.</w:t>
      </w:r>
    </w:p>
    <w:p w:rsidR="00DD1B62" w:rsidRDefault="00DD1B62" w:rsidP="00E72E3E">
      <w:pPr>
        <w:pStyle w:val="a6"/>
        <w:spacing w:before="0" w:beforeAutospacing="0" w:after="0" w:afterAutospacing="0" w:line="360" w:lineRule="auto"/>
        <w:ind w:firstLine="709"/>
        <w:jc w:val="both"/>
        <w:rPr>
          <w:color w:val="000000"/>
          <w:sz w:val="28"/>
          <w:szCs w:val="28"/>
        </w:rPr>
      </w:pPr>
      <w:r w:rsidRPr="003A059D">
        <w:rPr>
          <w:color w:val="000000"/>
          <w:sz w:val="28"/>
          <w:szCs w:val="28"/>
        </w:rPr>
        <w:t xml:space="preserve">Взрослым довольно часто приходится слышать жалобы на рассеянное внимание у школьника, что сказывается на его оценках. А если это подтвердится результатами тестов на диагностику внимания младших школьников, проведенными школьным психологом, родителям придется принимать меры. </w:t>
      </w:r>
      <w:r w:rsidR="004F6A1D">
        <w:rPr>
          <w:color w:val="000000"/>
          <w:sz w:val="28"/>
          <w:szCs w:val="28"/>
        </w:rPr>
        <w:t xml:space="preserve">Но можно учесть и то обстоятельство, при котором такие диагностики в школе бывают не случайны. </w:t>
      </w:r>
      <w:r w:rsidR="00537533">
        <w:rPr>
          <w:color w:val="000000"/>
          <w:sz w:val="28"/>
          <w:szCs w:val="28"/>
        </w:rPr>
        <w:t>Поскольку</w:t>
      </w:r>
      <w:r w:rsidR="004F6A1D">
        <w:rPr>
          <w:color w:val="000000"/>
          <w:sz w:val="28"/>
          <w:szCs w:val="28"/>
        </w:rPr>
        <w:t xml:space="preserve"> после проведения такого обследования </w:t>
      </w:r>
      <w:r w:rsidR="00537533">
        <w:rPr>
          <w:color w:val="000000"/>
          <w:sz w:val="28"/>
          <w:szCs w:val="28"/>
        </w:rPr>
        <w:t>школьным психологом может быть предложена специальная программа по развитию или даже коррекции данного психического процесса.</w:t>
      </w:r>
    </w:p>
    <w:p w:rsidR="00F06083" w:rsidRPr="008661F3" w:rsidRDefault="00F06083" w:rsidP="00E72E3E">
      <w:pPr>
        <w:spacing w:line="360" w:lineRule="auto"/>
        <w:ind w:firstLine="706"/>
        <w:jc w:val="both"/>
        <w:rPr>
          <w:color w:val="000000"/>
          <w:sz w:val="28"/>
          <w:szCs w:val="28"/>
        </w:rPr>
      </w:pPr>
      <w:r w:rsidRPr="008661F3">
        <w:rPr>
          <w:color w:val="000000"/>
          <w:sz w:val="28"/>
          <w:szCs w:val="28"/>
        </w:rPr>
        <w:t xml:space="preserve">Внимание младшего школьника тесно связано с мыслительной деятельностью – учащиеся не смогут сосредоточить своё внимание на неясном, непонятном. Они быстро отвлекаются и начинают заниматься другими делами. Необходимо трудное непонятное сделать для учащихся простым и доступным, развивать волевое усилие, а вместе с ним и произвольное внимание </w:t>
      </w:r>
      <w:r w:rsidR="005973DB" w:rsidRPr="00E87461">
        <w:rPr>
          <w:sz w:val="28"/>
          <w:szCs w:val="28"/>
        </w:rPr>
        <w:t>[</w:t>
      </w:r>
      <w:r w:rsidR="005973DB">
        <w:rPr>
          <w:sz w:val="28"/>
          <w:szCs w:val="28"/>
        </w:rPr>
        <w:fldChar w:fldCharType="begin"/>
      </w:r>
      <w:r w:rsidR="005973DB">
        <w:rPr>
          <w:sz w:val="28"/>
          <w:szCs w:val="28"/>
        </w:rPr>
        <w:instrText xml:space="preserve"> REF _Ref468652483 \r \h </w:instrText>
      </w:r>
      <w:r w:rsidR="005973DB">
        <w:rPr>
          <w:sz w:val="28"/>
          <w:szCs w:val="28"/>
        </w:rPr>
      </w:r>
      <w:r w:rsidR="00E72E3E">
        <w:rPr>
          <w:sz w:val="28"/>
          <w:szCs w:val="28"/>
        </w:rPr>
        <w:instrText xml:space="preserve"> \* MERGEFORMAT </w:instrText>
      </w:r>
      <w:r w:rsidR="005973DB">
        <w:rPr>
          <w:sz w:val="28"/>
          <w:szCs w:val="28"/>
        </w:rPr>
        <w:fldChar w:fldCharType="separate"/>
      </w:r>
      <w:r w:rsidR="003B299D">
        <w:rPr>
          <w:sz w:val="28"/>
          <w:szCs w:val="28"/>
        </w:rPr>
        <w:t>22</w:t>
      </w:r>
      <w:r w:rsidR="005973DB">
        <w:rPr>
          <w:sz w:val="28"/>
          <w:szCs w:val="28"/>
        </w:rPr>
        <w:fldChar w:fldCharType="end"/>
      </w:r>
      <w:r w:rsidR="005973DB" w:rsidRPr="00E87461">
        <w:rPr>
          <w:sz w:val="28"/>
          <w:szCs w:val="28"/>
        </w:rPr>
        <w:t>, с. 1</w:t>
      </w:r>
      <w:r w:rsidR="005973DB">
        <w:rPr>
          <w:sz w:val="28"/>
          <w:szCs w:val="28"/>
        </w:rPr>
        <w:t>73</w:t>
      </w:r>
      <w:r w:rsidR="005973DB" w:rsidRPr="00E87461">
        <w:rPr>
          <w:sz w:val="28"/>
          <w:szCs w:val="28"/>
        </w:rPr>
        <w:t>].</w:t>
      </w:r>
      <w:r w:rsidR="005973DB" w:rsidRPr="003E38EC">
        <w:rPr>
          <w:sz w:val="28"/>
          <w:szCs w:val="28"/>
        </w:rPr>
        <w:t xml:space="preserve"> </w:t>
      </w:r>
      <w:r w:rsidRPr="008661F3">
        <w:rPr>
          <w:color w:val="000000"/>
          <w:sz w:val="28"/>
          <w:szCs w:val="28"/>
        </w:rPr>
        <w:t>На протяжении младшего школьного возраста непроизвольное внимание развивается. Ребёнок быстро реагирует на то, что его интересует</w:t>
      </w:r>
      <w:r>
        <w:rPr>
          <w:color w:val="000000"/>
          <w:sz w:val="28"/>
          <w:szCs w:val="28"/>
        </w:rPr>
        <w:t>. Это</w:t>
      </w:r>
      <w:r w:rsidRPr="008661F3">
        <w:rPr>
          <w:color w:val="000000"/>
          <w:sz w:val="28"/>
          <w:szCs w:val="28"/>
        </w:rPr>
        <w:t xml:space="preserve"> связано с его потребностями.</w:t>
      </w:r>
    </w:p>
    <w:p w:rsidR="00B87C67" w:rsidRPr="003A059D" w:rsidRDefault="00B87C67" w:rsidP="00E72E3E">
      <w:pPr>
        <w:pStyle w:val="a6"/>
        <w:spacing w:before="0" w:beforeAutospacing="0" w:after="0" w:afterAutospacing="0" w:line="360" w:lineRule="auto"/>
        <w:ind w:firstLine="709"/>
        <w:jc w:val="both"/>
        <w:rPr>
          <w:color w:val="000000"/>
          <w:sz w:val="28"/>
          <w:szCs w:val="28"/>
        </w:rPr>
      </w:pPr>
      <w:r w:rsidRPr="003A059D">
        <w:rPr>
          <w:color w:val="000000"/>
          <w:sz w:val="28"/>
          <w:szCs w:val="28"/>
        </w:rPr>
        <w:lastRenderedPageBreak/>
        <w:t xml:space="preserve">Также на внимание школьника оказывает влияние вид учебной деятельности: больше всего детей утомляет устное объяснение, заучивание стихов, а отвлекаются они на объекты, наделенные эмоциональной </w:t>
      </w:r>
      <w:r w:rsidR="00B45ACA">
        <w:rPr>
          <w:color w:val="000000"/>
          <w:sz w:val="28"/>
          <w:szCs w:val="28"/>
        </w:rPr>
        <w:t xml:space="preserve"> </w:t>
      </w:r>
      <w:r w:rsidRPr="003A059D">
        <w:rPr>
          <w:color w:val="000000"/>
          <w:sz w:val="28"/>
          <w:szCs w:val="28"/>
        </w:rPr>
        <w:t>привлекательностью. Именно эти особенности внимания школьников необходимо учитывать взрослым.</w:t>
      </w:r>
      <w:r w:rsidR="00B45ACA" w:rsidRPr="00B45ACA">
        <w:rPr>
          <w:color w:val="000000"/>
          <w:sz w:val="28"/>
          <w:szCs w:val="28"/>
        </w:rPr>
        <w:t xml:space="preserve"> </w:t>
      </w:r>
      <w:r w:rsidR="00B45ACA">
        <w:rPr>
          <w:color w:val="000000"/>
          <w:sz w:val="28"/>
          <w:szCs w:val="28"/>
        </w:rPr>
        <w:t>Поэтому для лучшего усвоения учебного материала к проведению занятий с младшими школьниками нужно подходить творчески. Нужно менять вид деятельности при проведении различных занятий как в урочное, так и во внеурочное время. Часто использовать различные игры, которые развивают свойства внимания, и многое другое.</w:t>
      </w:r>
    </w:p>
    <w:p w:rsidR="00334A90" w:rsidRDefault="009110F7" w:rsidP="00E72E3E">
      <w:pPr>
        <w:spacing w:line="360" w:lineRule="auto"/>
        <w:ind w:firstLine="709"/>
        <w:jc w:val="both"/>
        <w:rPr>
          <w:sz w:val="28"/>
          <w:szCs w:val="28"/>
        </w:rPr>
      </w:pPr>
      <w:r w:rsidRPr="009110F7">
        <w:rPr>
          <w:sz w:val="28"/>
          <w:szCs w:val="28"/>
        </w:rPr>
        <w:t>В</w:t>
      </w:r>
      <w:r>
        <w:rPr>
          <w:sz w:val="28"/>
          <w:szCs w:val="28"/>
        </w:rPr>
        <w:t xml:space="preserve"> </w:t>
      </w:r>
      <w:r w:rsidRPr="009110F7">
        <w:rPr>
          <w:sz w:val="28"/>
          <w:szCs w:val="28"/>
        </w:rPr>
        <w:t>целом,</w:t>
      </w:r>
      <w:r>
        <w:rPr>
          <w:sz w:val="28"/>
          <w:szCs w:val="28"/>
        </w:rPr>
        <w:t xml:space="preserve"> </w:t>
      </w:r>
      <w:r w:rsidRPr="009110F7">
        <w:rPr>
          <w:sz w:val="28"/>
          <w:szCs w:val="28"/>
        </w:rPr>
        <w:t>можно</w:t>
      </w:r>
      <w:r>
        <w:rPr>
          <w:sz w:val="28"/>
          <w:szCs w:val="28"/>
        </w:rPr>
        <w:t xml:space="preserve"> </w:t>
      </w:r>
      <w:r w:rsidRPr="009110F7">
        <w:rPr>
          <w:sz w:val="28"/>
          <w:szCs w:val="28"/>
        </w:rPr>
        <w:t>сказать, что у</w:t>
      </w:r>
      <w:r>
        <w:rPr>
          <w:sz w:val="28"/>
          <w:szCs w:val="28"/>
        </w:rPr>
        <w:t xml:space="preserve"> </w:t>
      </w:r>
      <w:r w:rsidRPr="009110F7">
        <w:rPr>
          <w:sz w:val="28"/>
          <w:szCs w:val="28"/>
        </w:rPr>
        <w:t>детей</w:t>
      </w:r>
      <w:r>
        <w:rPr>
          <w:sz w:val="28"/>
          <w:szCs w:val="28"/>
        </w:rPr>
        <w:t xml:space="preserve"> </w:t>
      </w:r>
      <w:r w:rsidRPr="009110F7">
        <w:rPr>
          <w:sz w:val="28"/>
          <w:szCs w:val="28"/>
        </w:rPr>
        <w:t>7-10 лет</w:t>
      </w:r>
      <w:r>
        <w:rPr>
          <w:sz w:val="28"/>
          <w:szCs w:val="28"/>
        </w:rPr>
        <w:t xml:space="preserve"> </w:t>
      </w:r>
      <w:r w:rsidRPr="009110F7">
        <w:rPr>
          <w:sz w:val="28"/>
          <w:szCs w:val="28"/>
        </w:rPr>
        <w:t>основные</w:t>
      </w:r>
      <w:r>
        <w:rPr>
          <w:sz w:val="28"/>
          <w:szCs w:val="28"/>
        </w:rPr>
        <w:t xml:space="preserve"> </w:t>
      </w:r>
      <w:r w:rsidRPr="009110F7">
        <w:rPr>
          <w:sz w:val="28"/>
          <w:szCs w:val="28"/>
        </w:rPr>
        <w:t>свойства</w:t>
      </w:r>
      <w:r>
        <w:rPr>
          <w:sz w:val="28"/>
          <w:szCs w:val="28"/>
        </w:rPr>
        <w:t xml:space="preserve"> </w:t>
      </w:r>
      <w:r w:rsidRPr="009110F7">
        <w:rPr>
          <w:sz w:val="28"/>
          <w:szCs w:val="28"/>
        </w:rPr>
        <w:t>нервных</w:t>
      </w:r>
      <w:r>
        <w:rPr>
          <w:sz w:val="28"/>
          <w:szCs w:val="28"/>
        </w:rPr>
        <w:t xml:space="preserve"> </w:t>
      </w:r>
      <w:r w:rsidRPr="009110F7">
        <w:rPr>
          <w:sz w:val="28"/>
          <w:szCs w:val="28"/>
        </w:rPr>
        <w:t>процессов</w:t>
      </w:r>
      <w:r>
        <w:rPr>
          <w:sz w:val="28"/>
          <w:szCs w:val="28"/>
        </w:rPr>
        <w:t xml:space="preserve"> </w:t>
      </w:r>
      <w:r w:rsidRPr="009110F7">
        <w:rPr>
          <w:sz w:val="28"/>
          <w:szCs w:val="28"/>
        </w:rPr>
        <w:t>приближаются</w:t>
      </w:r>
      <w:r>
        <w:rPr>
          <w:sz w:val="28"/>
          <w:szCs w:val="28"/>
        </w:rPr>
        <w:t xml:space="preserve"> </w:t>
      </w:r>
      <w:r w:rsidRPr="009110F7">
        <w:rPr>
          <w:sz w:val="28"/>
          <w:szCs w:val="28"/>
        </w:rPr>
        <w:t>к</w:t>
      </w:r>
      <w:r>
        <w:rPr>
          <w:sz w:val="28"/>
          <w:szCs w:val="28"/>
        </w:rPr>
        <w:t xml:space="preserve"> </w:t>
      </w:r>
      <w:r w:rsidRPr="009110F7">
        <w:rPr>
          <w:sz w:val="28"/>
          <w:szCs w:val="28"/>
        </w:rPr>
        <w:t>свойствам</w:t>
      </w:r>
      <w:r>
        <w:rPr>
          <w:sz w:val="28"/>
          <w:szCs w:val="28"/>
        </w:rPr>
        <w:t xml:space="preserve"> </w:t>
      </w:r>
      <w:r w:rsidRPr="009110F7">
        <w:rPr>
          <w:sz w:val="28"/>
          <w:szCs w:val="28"/>
        </w:rPr>
        <w:t>нервных</w:t>
      </w:r>
      <w:r>
        <w:rPr>
          <w:sz w:val="28"/>
          <w:szCs w:val="28"/>
        </w:rPr>
        <w:t xml:space="preserve"> </w:t>
      </w:r>
      <w:r w:rsidRPr="009110F7">
        <w:rPr>
          <w:sz w:val="28"/>
          <w:szCs w:val="28"/>
        </w:rPr>
        <w:t>процессов</w:t>
      </w:r>
      <w:r>
        <w:rPr>
          <w:sz w:val="28"/>
          <w:szCs w:val="28"/>
        </w:rPr>
        <w:t xml:space="preserve"> </w:t>
      </w:r>
      <w:r w:rsidRPr="009110F7">
        <w:rPr>
          <w:sz w:val="28"/>
          <w:szCs w:val="28"/>
        </w:rPr>
        <w:t>взрослых</w:t>
      </w:r>
      <w:r>
        <w:rPr>
          <w:sz w:val="28"/>
          <w:szCs w:val="28"/>
        </w:rPr>
        <w:t xml:space="preserve"> </w:t>
      </w:r>
      <w:r w:rsidRPr="009110F7">
        <w:rPr>
          <w:sz w:val="28"/>
          <w:szCs w:val="28"/>
        </w:rPr>
        <w:t>людей.</w:t>
      </w:r>
    </w:p>
    <w:p w:rsidR="003C419D" w:rsidRDefault="009110F7" w:rsidP="00E72E3E">
      <w:pPr>
        <w:spacing w:line="360" w:lineRule="auto"/>
        <w:ind w:firstLine="709"/>
        <w:jc w:val="both"/>
        <w:rPr>
          <w:sz w:val="28"/>
          <w:szCs w:val="28"/>
        </w:rPr>
      </w:pPr>
      <w:r w:rsidRPr="009110F7">
        <w:rPr>
          <w:sz w:val="28"/>
          <w:szCs w:val="28"/>
        </w:rPr>
        <w:t>Вместе</w:t>
      </w:r>
      <w:r>
        <w:rPr>
          <w:sz w:val="28"/>
          <w:szCs w:val="28"/>
        </w:rPr>
        <w:t xml:space="preserve"> </w:t>
      </w:r>
      <w:r w:rsidRPr="009110F7">
        <w:rPr>
          <w:sz w:val="28"/>
          <w:szCs w:val="28"/>
        </w:rPr>
        <w:t>с тем,</w:t>
      </w:r>
      <w:r>
        <w:rPr>
          <w:sz w:val="28"/>
          <w:szCs w:val="28"/>
        </w:rPr>
        <w:t xml:space="preserve"> </w:t>
      </w:r>
      <w:r w:rsidRPr="009110F7">
        <w:rPr>
          <w:sz w:val="28"/>
          <w:szCs w:val="28"/>
        </w:rPr>
        <w:t>свойства</w:t>
      </w:r>
      <w:r>
        <w:rPr>
          <w:sz w:val="28"/>
          <w:szCs w:val="28"/>
        </w:rPr>
        <w:t xml:space="preserve"> </w:t>
      </w:r>
      <w:r w:rsidRPr="009110F7">
        <w:rPr>
          <w:sz w:val="28"/>
          <w:szCs w:val="28"/>
        </w:rPr>
        <w:t>нервных</w:t>
      </w:r>
      <w:r>
        <w:rPr>
          <w:sz w:val="28"/>
          <w:szCs w:val="28"/>
        </w:rPr>
        <w:t xml:space="preserve"> </w:t>
      </w:r>
      <w:r w:rsidRPr="009110F7">
        <w:rPr>
          <w:sz w:val="28"/>
          <w:szCs w:val="28"/>
        </w:rPr>
        <w:t>процессов</w:t>
      </w:r>
      <w:r>
        <w:rPr>
          <w:sz w:val="28"/>
          <w:szCs w:val="28"/>
        </w:rPr>
        <w:t xml:space="preserve"> </w:t>
      </w:r>
      <w:r w:rsidRPr="009110F7">
        <w:rPr>
          <w:sz w:val="28"/>
          <w:szCs w:val="28"/>
        </w:rPr>
        <w:t>у</w:t>
      </w:r>
      <w:r>
        <w:rPr>
          <w:sz w:val="28"/>
          <w:szCs w:val="28"/>
        </w:rPr>
        <w:t xml:space="preserve"> </w:t>
      </w:r>
      <w:r w:rsidRPr="009110F7">
        <w:rPr>
          <w:sz w:val="28"/>
          <w:szCs w:val="28"/>
        </w:rPr>
        <w:t>отдельных</w:t>
      </w:r>
      <w:r>
        <w:rPr>
          <w:sz w:val="28"/>
          <w:szCs w:val="28"/>
        </w:rPr>
        <w:t xml:space="preserve"> </w:t>
      </w:r>
      <w:r w:rsidRPr="009110F7">
        <w:rPr>
          <w:sz w:val="28"/>
          <w:szCs w:val="28"/>
        </w:rPr>
        <w:t>детей</w:t>
      </w:r>
      <w:r>
        <w:rPr>
          <w:sz w:val="28"/>
          <w:szCs w:val="28"/>
        </w:rPr>
        <w:t xml:space="preserve"> </w:t>
      </w:r>
      <w:r w:rsidRPr="009110F7">
        <w:rPr>
          <w:sz w:val="28"/>
          <w:szCs w:val="28"/>
        </w:rPr>
        <w:t>еще</w:t>
      </w:r>
      <w:r>
        <w:rPr>
          <w:sz w:val="28"/>
          <w:szCs w:val="28"/>
        </w:rPr>
        <w:t xml:space="preserve"> </w:t>
      </w:r>
      <w:r w:rsidRPr="009110F7">
        <w:rPr>
          <w:sz w:val="28"/>
          <w:szCs w:val="28"/>
        </w:rPr>
        <w:t>очень</w:t>
      </w:r>
      <w:r>
        <w:rPr>
          <w:sz w:val="28"/>
          <w:szCs w:val="28"/>
        </w:rPr>
        <w:t xml:space="preserve"> </w:t>
      </w:r>
      <w:r w:rsidRPr="009110F7">
        <w:rPr>
          <w:sz w:val="28"/>
          <w:szCs w:val="28"/>
        </w:rPr>
        <w:t>неустойчивы,</w:t>
      </w:r>
      <w:r>
        <w:rPr>
          <w:sz w:val="28"/>
          <w:szCs w:val="28"/>
        </w:rPr>
        <w:t xml:space="preserve"> </w:t>
      </w:r>
      <w:r w:rsidRPr="009110F7">
        <w:rPr>
          <w:sz w:val="28"/>
          <w:szCs w:val="28"/>
        </w:rPr>
        <w:t>поэтому</w:t>
      </w:r>
      <w:r>
        <w:rPr>
          <w:sz w:val="28"/>
          <w:szCs w:val="28"/>
        </w:rPr>
        <w:t xml:space="preserve"> </w:t>
      </w:r>
      <w:r w:rsidRPr="009110F7">
        <w:rPr>
          <w:sz w:val="28"/>
          <w:szCs w:val="28"/>
        </w:rPr>
        <w:t>многие</w:t>
      </w:r>
      <w:r>
        <w:rPr>
          <w:sz w:val="28"/>
          <w:szCs w:val="28"/>
        </w:rPr>
        <w:t xml:space="preserve"> </w:t>
      </w:r>
      <w:r w:rsidRPr="009110F7">
        <w:rPr>
          <w:sz w:val="28"/>
          <w:szCs w:val="28"/>
        </w:rPr>
        <w:t>физиологи</w:t>
      </w:r>
      <w:r>
        <w:rPr>
          <w:sz w:val="28"/>
          <w:szCs w:val="28"/>
        </w:rPr>
        <w:t xml:space="preserve"> </w:t>
      </w:r>
      <w:r w:rsidRPr="009110F7">
        <w:rPr>
          <w:sz w:val="28"/>
          <w:szCs w:val="28"/>
        </w:rPr>
        <w:t>считают, что</w:t>
      </w:r>
      <w:r>
        <w:rPr>
          <w:sz w:val="28"/>
          <w:szCs w:val="28"/>
        </w:rPr>
        <w:t xml:space="preserve"> </w:t>
      </w:r>
      <w:r w:rsidRPr="009110F7">
        <w:rPr>
          <w:sz w:val="28"/>
          <w:szCs w:val="28"/>
        </w:rPr>
        <w:t>говорить</w:t>
      </w:r>
      <w:r>
        <w:rPr>
          <w:sz w:val="28"/>
          <w:szCs w:val="28"/>
        </w:rPr>
        <w:t xml:space="preserve"> </w:t>
      </w:r>
      <w:r w:rsidRPr="009110F7">
        <w:rPr>
          <w:sz w:val="28"/>
          <w:szCs w:val="28"/>
        </w:rPr>
        <w:t>о</w:t>
      </w:r>
      <w:r>
        <w:rPr>
          <w:sz w:val="28"/>
          <w:szCs w:val="28"/>
        </w:rPr>
        <w:t xml:space="preserve"> </w:t>
      </w:r>
      <w:r w:rsidRPr="009110F7">
        <w:rPr>
          <w:sz w:val="28"/>
          <w:szCs w:val="28"/>
        </w:rPr>
        <w:t>типе</w:t>
      </w:r>
      <w:r>
        <w:rPr>
          <w:sz w:val="28"/>
          <w:szCs w:val="28"/>
        </w:rPr>
        <w:t xml:space="preserve"> </w:t>
      </w:r>
      <w:r w:rsidRPr="009110F7">
        <w:rPr>
          <w:sz w:val="28"/>
          <w:szCs w:val="28"/>
        </w:rPr>
        <w:t>нервной</w:t>
      </w:r>
      <w:r>
        <w:rPr>
          <w:sz w:val="28"/>
          <w:szCs w:val="28"/>
        </w:rPr>
        <w:t xml:space="preserve"> </w:t>
      </w:r>
      <w:r w:rsidRPr="009110F7">
        <w:rPr>
          <w:sz w:val="28"/>
          <w:szCs w:val="28"/>
        </w:rPr>
        <w:t>системы</w:t>
      </w:r>
      <w:r>
        <w:rPr>
          <w:sz w:val="28"/>
          <w:szCs w:val="28"/>
        </w:rPr>
        <w:t xml:space="preserve"> </w:t>
      </w:r>
      <w:r w:rsidRPr="009110F7">
        <w:rPr>
          <w:sz w:val="28"/>
          <w:szCs w:val="28"/>
        </w:rPr>
        <w:t>у</w:t>
      </w:r>
      <w:r>
        <w:rPr>
          <w:sz w:val="28"/>
          <w:szCs w:val="28"/>
        </w:rPr>
        <w:t xml:space="preserve"> </w:t>
      </w:r>
      <w:r w:rsidRPr="009110F7">
        <w:rPr>
          <w:sz w:val="28"/>
          <w:szCs w:val="28"/>
        </w:rPr>
        <w:t>младших</w:t>
      </w:r>
      <w:r>
        <w:rPr>
          <w:sz w:val="28"/>
          <w:szCs w:val="28"/>
        </w:rPr>
        <w:t xml:space="preserve"> </w:t>
      </w:r>
      <w:r w:rsidRPr="009110F7">
        <w:rPr>
          <w:sz w:val="28"/>
          <w:szCs w:val="28"/>
        </w:rPr>
        <w:t>школьников</w:t>
      </w:r>
      <w:r>
        <w:rPr>
          <w:sz w:val="28"/>
          <w:szCs w:val="28"/>
        </w:rPr>
        <w:t xml:space="preserve"> </w:t>
      </w:r>
      <w:r w:rsidRPr="009110F7">
        <w:rPr>
          <w:sz w:val="28"/>
          <w:szCs w:val="28"/>
        </w:rPr>
        <w:t>можно</w:t>
      </w:r>
      <w:r>
        <w:rPr>
          <w:sz w:val="28"/>
          <w:szCs w:val="28"/>
        </w:rPr>
        <w:t xml:space="preserve"> </w:t>
      </w:r>
      <w:r w:rsidRPr="009110F7">
        <w:rPr>
          <w:sz w:val="28"/>
          <w:szCs w:val="28"/>
        </w:rPr>
        <w:t>говорить</w:t>
      </w:r>
      <w:r>
        <w:rPr>
          <w:sz w:val="28"/>
          <w:szCs w:val="28"/>
        </w:rPr>
        <w:t xml:space="preserve"> </w:t>
      </w:r>
      <w:r w:rsidRPr="009110F7">
        <w:rPr>
          <w:sz w:val="28"/>
          <w:szCs w:val="28"/>
        </w:rPr>
        <w:t>лишь</w:t>
      </w:r>
      <w:r>
        <w:rPr>
          <w:sz w:val="28"/>
          <w:szCs w:val="28"/>
        </w:rPr>
        <w:t xml:space="preserve"> </w:t>
      </w:r>
      <w:r w:rsidRPr="009110F7">
        <w:rPr>
          <w:sz w:val="28"/>
          <w:szCs w:val="28"/>
        </w:rPr>
        <w:t>условно.</w:t>
      </w:r>
    </w:p>
    <w:p w:rsidR="009110F7" w:rsidRPr="009110F7" w:rsidRDefault="009110F7" w:rsidP="00E72E3E">
      <w:pPr>
        <w:spacing w:line="360" w:lineRule="auto"/>
        <w:ind w:firstLine="709"/>
        <w:jc w:val="both"/>
        <w:rPr>
          <w:sz w:val="28"/>
          <w:szCs w:val="28"/>
        </w:rPr>
      </w:pPr>
      <w:r w:rsidRPr="009110F7">
        <w:rPr>
          <w:sz w:val="28"/>
          <w:szCs w:val="28"/>
        </w:rPr>
        <w:t>Возросшая</w:t>
      </w:r>
      <w:r>
        <w:rPr>
          <w:sz w:val="28"/>
          <w:szCs w:val="28"/>
        </w:rPr>
        <w:t xml:space="preserve"> </w:t>
      </w:r>
      <w:r w:rsidRPr="009110F7">
        <w:rPr>
          <w:sz w:val="28"/>
          <w:szCs w:val="28"/>
        </w:rPr>
        <w:t>физическая</w:t>
      </w:r>
      <w:r>
        <w:rPr>
          <w:sz w:val="28"/>
          <w:szCs w:val="28"/>
        </w:rPr>
        <w:t xml:space="preserve"> </w:t>
      </w:r>
      <w:r w:rsidRPr="009110F7">
        <w:rPr>
          <w:sz w:val="28"/>
          <w:szCs w:val="28"/>
        </w:rPr>
        <w:t>выносливость,</w:t>
      </w:r>
      <w:r>
        <w:rPr>
          <w:sz w:val="28"/>
          <w:szCs w:val="28"/>
        </w:rPr>
        <w:t xml:space="preserve"> </w:t>
      </w:r>
      <w:r w:rsidRPr="009110F7">
        <w:rPr>
          <w:sz w:val="28"/>
          <w:szCs w:val="28"/>
        </w:rPr>
        <w:t>повышение</w:t>
      </w:r>
      <w:r>
        <w:rPr>
          <w:sz w:val="28"/>
          <w:szCs w:val="28"/>
        </w:rPr>
        <w:t xml:space="preserve"> </w:t>
      </w:r>
      <w:r w:rsidRPr="009110F7">
        <w:rPr>
          <w:sz w:val="28"/>
          <w:szCs w:val="28"/>
        </w:rPr>
        <w:t>работоспособности</w:t>
      </w:r>
      <w:r>
        <w:rPr>
          <w:sz w:val="28"/>
          <w:szCs w:val="28"/>
        </w:rPr>
        <w:t xml:space="preserve"> </w:t>
      </w:r>
      <w:r w:rsidRPr="009110F7">
        <w:rPr>
          <w:sz w:val="28"/>
          <w:szCs w:val="28"/>
        </w:rPr>
        <w:t>носят</w:t>
      </w:r>
      <w:r>
        <w:rPr>
          <w:sz w:val="28"/>
          <w:szCs w:val="28"/>
        </w:rPr>
        <w:t xml:space="preserve"> </w:t>
      </w:r>
      <w:r w:rsidRPr="009110F7">
        <w:rPr>
          <w:sz w:val="28"/>
          <w:szCs w:val="28"/>
        </w:rPr>
        <w:t>относительный</w:t>
      </w:r>
      <w:r>
        <w:rPr>
          <w:sz w:val="28"/>
          <w:szCs w:val="28"/>
        </w:rPr>
        <w:t xml:space="preserve"> </w:t>
      </w:r>
      <w:r w:rsidRPr="009110F7">
        <w:rPr>
          <w:sz w:val="28"/>
          <w:szCs w:val="28"/>
        </w:rPr>
        <w:t>характер, и, в</w:t>
      </w:r>
      <w:r>
        <w:rPr>
          <w:sz w:val="28"/>
          <w:szCs w:val="28"/>
        </w:rPr>
        <w:t xml:space="preserve"> </w:t>
      </w:r>
      <w:r w:rsidRPr="009110F7">
        <w:rPr>
          <w:sz w:val="28"/>
          <w:szCs w:val="28"/>
        </w:rPr>
        <w:t>целом, для</w:t>
      </w:r>
      <w:r>
        <w:rPr>
          <w:sz w:val="28"/>
          <w:szCs w:val="28"/>
        </w:rPr>
        <w:t xml:space="preserve"> </w:t>
      </w:r>
      <w:r w:rsidRPr="009110F7">
        <w:rPr>
          <w:sz w:val="28"/>
          <w:szCs w:val="28"/>
        </w:rPr>
        <w:t>детей</w:t>
      </w:r>
      <w:r>
        <w:rPr>
          <w:sz w:val="28"/>
          <w:szCs w:val="28"/>
        </w:rPr>
        <w:t xml:space="preserve"> </w:t>
      </w:r>
      <w:r w:rsidRPr="009110F7">
        <w:rPr>
          <w:sz w:val="28"/>
          <w:szCs w:val="28"/>
        </w:rPr>
        <w:t>остается</w:t>
      </w:r>
      <w:r>
        <w:rPr>
          <w:sz w:val="28"/>
          <w:szCs w:val="28"/>
        </w:rPr>
        <w:t xml:space="preserve"> </w:t>
      </w:r>
      <w:r w:rsidRPr="009110F7">
        <w:rPr>
          <w:sz w:val="28"/>
          <w:szCs w:val="28"/>
        </w:rPr>
        <w:t>характерной</w:t>
      </w:r>
      <w:r>
        <w:rPr>
          <w:sz w:val="28"/>
          <w:szCs w:val="28"/>
        </w:rPr>
        <w:t xml:space="preserve"> </w:t>
      </w:r>
      <w:r w:rsidRPr="009110F7">
        <w:rPr>
          <w:sz w:val="28"/>
          <w:szCs w:val="28"/>
        </w:rPr>
        <w:t>высокая</w:t>
      </w:r>
      <w:r>
        <w:rPr>
          <w:sz w:val="28"/>
          <w:szCs w:val="28"/>
        </w:rPr>
        <w:t xml:space="preserve"> </w:t>
      </w:r>
      <w:r w:rsidRPr="009110F7">
        <w:rPr>
          <w:sz w:val="28"/>
          <w:szCs w:val="28"/>
        </w:rPr>
        <w:t>утомляемость.</w:t>
      </w:r>
    </w:p>
    <w:p w:rsidR="003C419D" w:rsidRDefault="009110F7" w:rsidP="00E72E3E">
      <w:pPr>
        <w:spacing w:line="360" w:lineRule="auto"/>
        <w:ind w:firstLine="709"/>
        <w:jc w:val="both"/>
        <w:rPr>
          <w:sz w:val="28"/>
          <w:szCs w:val="28"/>
        </w:rPr>
      </w:pPr>
      <w:r w:rsidRPr="009110F7">
        <w:rPr>
          <w:sz w:val="28"/>
          <w:szCs w:val="28"/>
        </w:rPr>
        <w:t>У</w:t>
      </w:r>
      <w:r>
        <w:rPr>
          <w:sz w:val="28"/>
          <w:szCs w:val="28"/>
        </w:rPr>
        <w:t xml:space="preserve"> </w:t>
      </w:r>
      <w:r w:rsidRPr="009110F7">
        <w:rPr>
          <w:sz w:val="28"/>
          <w:szCs w:val="28"/>
        </w:rPr>
        <w:t>большинства</w:t>
      </w:r>
      <w:r>
        <w:rPr>
          <w:sz w:val="28"/>
          <w:szCs w:val="28"/>
        </w:rPr>
        <w:t xml:space="preserve"> </w:t>
      </w:r>
      <w:r w:rsidRPr="009110F7">
        <w:rPr>
          <w:sz w:val="28"/>
          <w:szCs w:val="28"/>
        </w:rPr>
        <w:t>первоклассников</w:t>
      </w:r>
      <w:r>
        <w:rPr>
          <w:sz w:val="28"/>
          <w:szCs w:val="28"/>
        </w:rPr>
        <w:t xml:space="preserve"> </w:t>
      </w:r>
      <w:r w:rsidRPr="009110F7">
        <w:rPr>
          <w:sz w:val="28"/>
          <w:szCs w:val="28"/>
        </w:rPr>
        <w:t>устойчивость</w:t>
      </w:r>
      <w:r>
        <w:rPr>
          <w:sz w:val="28"/>
          <w:szCs w:val="28"/>
        </w:rPr>
        <w:t xml:space="preserve"> </w:t>
      </w:r>
      <w:r w:rsidRPr="009110F7">
        <w:rPr>
          <w:sz w:val="28"/>
          <w:szCs w:val="28"/>
        </w:rPr>
        <w:t>внимания</w:t>
      </w:r>
      <w:r>
        <w:rPr>
          <w:sz w:val="28"/>
          <w:szCs w:val="28"/>
        </w:rPr>
        <w:t xml:space="preserve"> </w:t>
      </w:r>
      <w:r w:rsidRPr="009110F7">
        <w:rPr>
          <w:sz w:val="28"/>
          <w:szCs w:val="28"/>
        </w:rPr>
        <w:t>сохраняется</w:t>
      </w:r>
      <w:r>
        <w:rPr>
          <w:sz w:val="28"/>
          <w:szCs w:val="28"/>
        </w:rPr>
        <w:t xml:space="preserve"> </w:t>
      </w:r>
      <w:r w:rsidRPr="009110F7">
        <w:rPr>
          <w:sz w:val="28"/>
          <w:szCs w:val="28"/>
        </w:rPr>
        <w:t>лишь</w:t>
      </w:r>
      <w:r>
        <w:rPr>
          <w:sz w:val="28"/>
          <w:szCs w:val="28"/>
        </w:rPr>
        <w:t xml:space="preserve"> </w:t>
      </w:r>
      <w:r w:rsidRPr="009110F7">
        <w:rPr>
          <w:sz w:val="28"/>
          <w:szCs w:val="28"/>
        </w:rPr>
        <w:t>в</w:t>
      </w:r>
      <w:r w:rsidR="00485134">
        <w:rPr>
          <w:sz w:val="28"/>
          <w:szCs w:val="28"/>
        </w:rPr>
        <w:t xml:space="preserve"> </w:t>
      </w:r>
      <w:r w:rsidRPr="009110F7">
        <w:rPr>
          <w:sz w:val="28"/>
          <w:szCs w:val="28"/>
        </w:rPr>
        <w:t>течение</w:t>
      </w:r>
      <w:r>
        <w:rPr>
          <w:sz w:val="28"/>
          <w:szCs w:val="28"/>
        </w:rPr>
        <w:t xml:space="preserve"> </w:t>
      </w:r>
      <w:r w:rsidRPr="009110F7">
        <w:rPr>
          <w:sz w:val="28"/>
          <w:szCs w:val="28"/>
        </w:rPr>
        <w:t>первого</w:t>
      </w:r>
      <w:r>
        <w:rPr>
          <w:sz w:val="28"/>
          <w:szCs w:val="28"/>
        </w:rPr>
        <w:t xml:space="preserve"> </w:t>
      </w:r>
      <w:r w:rsidRPr="009110F7">
        <w:rPr>
          <w:sz w:val="28"/>
          <w:szCs w:val="28"/>
        </w:rPr>
        <w:t>урока, а</w:t>
      </w:r>
      <w:r>
        <w:rPr>
          <w:sz w:val="28"/>
          <w:szCs w:val="28"/>
        </w:rPr>
        <w:t xml:space="preserve"> </w:t>
      </w:r>
      <w:r w:rsidRPr="009110F7">
        <w:rPr>
          <w:sz w:val="28"/>
          <w:szCs w:val="28"/>
        </w:rPr>
        <w:t>затем</w:t>
      </w:r>
      <w:r>
        <w:rPr>
          <w:sz w:val="28"/>
          <w:szCs w:val="28"/>
        </w:rPr>
        <w:t xml:space="preserve"> </w:t>
      </w:r>
      <w:r w:rsidRPr="009110F7">
        <w:rPr>
          <w:sz w:val="28"/>
          <w:szCs w:val="28"/>
        </w:rPr>
        <w:t>неуклонно</w:t>
      </w:r>
      <w:r>
        <w:rPr>
          <w:sz w:val="28"/>
          <w:szCs w:val="28"/>
        </w:rPr>
        <w:t xml:space="preserve"> </w:t>
      </w:r>
      <w:r w:rsidRPr="009110F7">
        <w:rPr>
          <w:sz w:val="28"/>
          <w:szCs w:val="28"/>
        </w:rPr>
        <w:t>снижается</w:t>
      </w:r>
      <w:r w:rsidR="00100E6E">
        <w:rPr>
          <w:sz w:val="28"/>
          <w:szCs w:val="28"/>
        </w:rPr>
        <w:t>. Н</w:t>
      </w:r>
      <w:r w:rsidRPr="009110F7">
        <w:rPr>
          <w:sz w:val="28"/>
          <w:szCs w:val="28"/>
        </w:rPr>
        <w:t>о</w:t>
      </w:r>
      <w:r>
        <w:rPr>
          <w:sz w:val="28"/>
          <w:szCs w:val="28"/>
        </w:rPr>
        <w:t xml:space="preserve"> </w:t>
      </w:r>
      <w:r w:rsidRPr="009110F7">
        <w:rPr>
          <w:sz w:val="28"/>
          <w:szCs w:val="28"/>
        </w:rPr>
        <w:t>при</w:t>
      </w:r>
      <w:r>
        <w:rPr>
          <w:sz w:val="28"/>
          <w:szCs w:val="28"/>
        </w:rPr>
        <w:t xml:space="preserve"> </w:t>
      </w:r>
      <w:r w:rsidRPr="009110F7">
        <w:rPr>
          <w:sz w:val="28"/>
          <w:szCs w:val="28"/>
        </w:rPr>
        <w:t>обучении</w:t>
      </w:r>
      <w:r>
        <w:rPr>
          <w:sz w:val="28"/>
          <w:szCs w:val="28"/>
        </w:rPr>
        <w:t xml:space="preserve"> </w:t>
      </w:r>
      <w:r w:rsidRPr="009110F7">
        <w:rPr>
          <w:sz w:val="28"/>
          <w:szCs w:val="28"/>
        </w:rPr>
        <w:t>во</w:t>
      </w:r>
      <w:r>
        <w:rPr>
          <w:sz w:val="28"/>
          <w:szCs w:val="28"/>
        </w:rPr>
        <w:t xml:space="preserve"> </w:t>
      </w:r>
      <w:r w:rsidRPr="009110F7">
        <w:rPr>
          <w:sz w:val="28"/>
          <w:szCs w:val="28"/>
        </w:rPr>
        <w:t>втором</w:t>
      </w:r>
      <w:r w:rsidR="00485134">
        <w:rPr>
          <w:sz w:val="28"/>
          <w:szCs w:val="28"/>
        </w:rPr>
        <w:t xml:space="preserve"> </w:t>
      </w:r>
      <w:r w:rsidRPr="009110F7">
        <w:rPr>
          <w:sz w:val="28"/>
          <w:szCs w:val="28"/>
        </w:rPr>
        <w:t>классе</w:t>
      </w:r>
      <w:r>
        <w:rPr>
          <w:sz w:val="28"/>
          <w:szCs w:val="28"/>
        </w:rPr>
        <w:t xml:space="preserve"> </w:t>
      </w:r>
      <w:r w:rsidRPr="009110F7">
        <w:rPr>
          <w:sz w:val="28"/>
          <w:szCs w:val="28"/>
        </w:rPr>
        <w:t>динамика</w:t>
      </w:r>
      <w:r>
        <w:rPr>
          <w:sz w:val="28"/>
          <w:szCs w:val="28"/>
        </w:rPr>
        <w:t xml:space="preserve"> </w:t>
      </w:r>
      <w:r w:rsidRPr="009110F7">
        <w:rPr>
          <w:sz w:val="28"/>
          <w:szCs w:val="28"/>
        </w:rPr>
        <w:t>внимания</w:t>
      </w:r>
      <w:r>
        <w:rPr>
          <w:sz w:val="28"/>
          <w:szCs w:val="28"/>
        </w:rPr>
        <w:t xml:space="preserve"> </w:t>
      </w:r>
      <w:r w:rsidRPr="009110F7">
        <w:rPr>
          <w:sz w:val="28"/>
          <w:szCs w:val="28"/>
        </w:rPr>
        <w:t>в</w:t>
      </w:r>
      <w:r>
        <w:rPr>
          <w:sz w:val="28"/>
          <w:szCs w:val="28"/>
        </w:rPr>
        <w:t xml:space="preserve"> </w:t>
      </w:r>
      <w:r w:rsidRPr="009110F7">
        <w:rPr>
          <w:sz w:val="28"/>
          <w:szCs w:val="28"/>
        </w:rPr>
        <w:t>течение</w:t>
      </w:r>
      <w:r>
        <w:rPr>
          <w:sz w:val="28"/>
          <w:szCs w:val="28"/>
        </w:rPr>
        <w:t xml:space="preserve"> </w:t>
      </w:r>
      <w:r w:rsidRPr="009110F7">
        <w:rPr>
          <w:sz w:val="28"/>
          <w:szCs w:val="28"/>
        </w:rPr>
        <w:t>дня</w:t>
      </w:r>
      <w:r>
        <w:rPr>
          <w:sz w:val="28"/>
          <w:szCs w:val="28"/>
        </w:rPr>
        <w:t xml:space="preserve"> </w:t>
      </w:r>
      <w:r w:rsidRPr="009110F7">
        <w:rPr>
          <w:sz w:val="28"/>
          <w:szCs w:val="28"/>
        </w:rPr>
        <w:t>выглядит</w:t>
      </w:r>
      <w:r>
        <w:rPr>
          <w:sz w:val="28"/>
          <w:szCs w:val="28"/>
        </w:rPr>
        <w:t xml:space="preserve"> </w:t>
      </w:r>
      <w:r w:rsidRPr="009110F7">
        <w:rPr>
          <w:sz w:val="28"/>
          <w:szCs w:val="28"/>
        </w:rPr>
        <w:t>по-другому. У</w:t>
      </w:r>
      <w:r>
        <w:rPr>
          <w:sz w:val="28"/>
          <w:szCs w:val="28"/>
        </w:rPr>
        <w:t xml:space="preserve"> </w:t>
      </w:r>
      <w:r w:rsidRPr="009110F7">
        <w:rPr>
          <w:sz w:val="28"/>
          <w:szCs w:val="28"/>
        </w:rPr>
        <w:t>большинства</w:t>
      </w:r>
      <w:r>
        <w:rPr>
          <w:sz w:val="28"/>
          <w:szCs w:val="28"/>
        </w:rPr>
        <w:t xml:space="preserve"> </w:t>
      </w:r>
      <w:r w:rsidRPr="009110F7">
        <w:rPr>
          <w:sz w:val="28"/>
          <w:szCs w:val="28"/>
        </w:rPr>
        <w:t>детей</w:t>
      </w:r>
      <w:r>
        <w:rPr>
          <w:sz w:val="28"/>
          <w:szCs w:val="28"/>
        </w:rPr>
        <w:t xml:space="preserve"> </w:t>
      </w:r>
      <w:r w:rsidRPr="009110F7">
        <w:rPr>
          <w:sz w:val="28"/>
          <w:szCs w:val="28"/>
        </w:rPr>
        <w:t>пик его</w:t>
      </w:r>
      <w:r>
        <w:rPr>
          <w:sz w:val="28"/>
          <w:szCs w:val="28"/>
        </w:rPr>
        <w:t xml:space="preserve"> </w:t>
      </w:r>
      <w:r w:rsidRPr="009110F7">
        <w:rPr>
          <w:sz w:val="28"/>
          <w:szCs w:val="28"/>
        </w:rPr>
        <w:t>активности</w:t>
      </w:r>
      <w:r>
        <w:rPr>
          <w:sz w:val="28"/>
          <w:szCs w:val="28"/>
        </w:rPr>
        <w:t xml:space="preserve"> </w:t>
      </w:r>
      <w:r w:rsidRPr="009110F7">
        <w:rPr>
          <w:sz w:val="28"/>
          <w:szCs w:val="28"/>
        </w:rPr>
        <w:t>приходится</w:t>
      </w:r>
      <w:r>
        <w:rPr>
          <w:sz w:val="28"/>
          <w:szCs w:val="28"/>
        </w:rPr>
        <w:t xml:space="preserve"> </w:t>
      </w:r>
      <w:r w:rsidRPr="009110F7">
        <w:rPr>
          <w:sz w:val="28"/>
          <w:szCs w:val="28"/>
        </w:rPr>
        <w:t>на</w:t>
      </w:r>
      <w:r>
        <w:rPr>
          <w:sz w:val="28"/>
          <w:szCs w:val="28"/>
        </w:rPr>
        <w:t xml:space="preserve"> </w:t>
      </w:r>
      <w:r w:rsidRPr="009110F7">
        <w:rPr>
          <w:sz w:val="28"/>
          <w:szCs w:val="28"/>
        </w:rPr>
        <w:t>второй</w:t>
      </w:r>
      <w:r>
        <w:rPr>
          <w:sz w:val="28"/>
          <w:szCs w:val="28"/>
        </w:rPr>
        <w:t xml:space="preserve"> </w:t>
      </w:r>
      <w:r w:rsidR="00100E6E">
        <w:rPr>
          <w:sz w:val="28"/>
          <w:szCs w:val="28"/>
        </w:rPr>
        <w:t>и</w:t>
      </w:r>
      <w:r>
        <w:rPr>
          <w:sz w:val="28"/>
          <w:szCs w:val="28"/>
        </w:rPr>
        <w:t xml:space="preserve"> </w:t>
      </w:r>
      <w:r w:rsidRPr="009110F7">
        <w:rPr>
          <w:sz w:val="28"/>
          <w:szCs w:val="28"/>
        </w:rPr>
        <w:t>третий</w:t>
      </w:r>
      <w:r>
        <w:rPr>
          <w:sz w:val="28"/>
          <w:szCs w:val="28"/>
        </w:rPr>
        <w:t xml:space="preserve"> </w:t>
      </w:r>
      <w:r w:rsidRPr="009110F7">
        <w:rPr>
          <w:sz w:val="28"/>
          <w:szCs w:val="28"/>
        </w:rPr>
        <w:t>уроки.</w:t>
      </w:r>
      <w:r>
        <w:rPr>
          <w:sz w:val="28"/>
          <w:szCs w:val="28"/>
        </w:rPr>
        <w:t xml:space="preserve"> </w:t>
      </w:r>
      <w:r w:rsidRPr="009110F7">
        <w:rPr>
          <w:sz w:val="28"/>
          <w:szCs w:val="28"/>
        </w:rPr>
        <w:t>Объясняется</w:t>
      </w:r>
      <w:r>
        <w:rPr>
          <w:sz w:val="28"/>
          <w:szCs w:val="28"/>
        </w:rPr>
        <w:t xml:space="preserve"> </w:t>
      </w:r>
      <w:r w:rsidRPr="009110F7">
        <w:rPr>
          <w:sz w:val="28"/>
          <w:szCs w:val="28"/>
        </w:rPr>
        <w:t>это тем, что</w:t>
      </w:r>
      <w:r>
        <w:rPr>
          <w:sz w:val="28"/>
          <w:szCs w:val="28"/>
        </w:rPr>
        <w:t xml:space="preserve"> </w:t>
      </w:r>
      <w:r w:rsidRPr="009110F7">
        <w:rPr>
          <w:sz w:val="28"/>
          <w:szCs w:val="28"/>
        </w:rPr>
        <w:t>первоклассники, с</w:t>
      </w:r>
      <w:r>
        <w:rPr>
          <w:sz w:val="28"/>
          <w:szCs w:val="28"/>
        </w:rPr>
        <w:t xml:space="preserve"> </w:t>
      </w:r>
      <w:r w:rsidRPr="009110F7">
        <w:rPr>
          <w:sz w:val="28"/>
          <w:szCs w:val="28"/>
        </w:rPr>
        <w:t>большей</w:t>
      </w:r>
      <w:r>
        <w:rPr>
          <w:sz w:val="28"/>
          <w:szCs w:val="28"/>
        </w:rPr>
        <w:t xml:space="preserve"> </w:t>
      </w:r>
      <w:r w:rsidRPr="009110F7">
        <w:rPr>
          <w:sz w:val="28"/>
          <w:szCs w:val="28"/>
        </w:rPr>
        <w:t>готовностью</w:t>
      </w:r>
      <w:r>
        <w:rPr>
          <w:sz w:val="28"/>
          <w:szCs w:val="28"/>
        </w:rPr>
        <w:t xml:space="preserve"> </w:t>
      </w:r>
      <w:r w:rsidRPr="009110F7">
        <w:rPr>
          <w:sz w:val="28"/>
          <w:szCs w:val="28"/>
        </w:rPr>
        <w:t>идущие</w:t>
      </w:r>
      <w:r>
        <w:rPr>
          <w:sz w:val="28"/>
          <w:szCs w:val="28"/>
        </w:rPr>
        <w:t xml:space="preserve"> </w:t>
      </w:r>
      <w:r w:rsidRPr="009110F7">
        <w:rPr>
          <w:sz w:val="28"/>
          <w:szCs w:val="28"/>
        </w:rPr>
        <w:t>в</w:t>
      </w:r>
      <w:r>
        <w:rPr>
          <w:sz w:val="28"/>
          <w:szCs w:val="28"/>
        </w:rPr>
        <w:t xml:space="preserve"> </w:t>
      </w:r>
      <w:r w:rsidRPr="009110F7">
        <w:rPr>
          <w:sz w:val="28"/>
          <w:szCs w:val="28"/>
        </w:rPr>
        <w:t>школу, уже</w:t>
      </w:r>
      <w:r>
        <w:rPr>
          <w:sz w:val="28"/>
          <w:szCs w:val="28"/>
        </w:rPr>
        <w:t xml:space="preserve"> </w:t>
      </w:r>
      <w:r w:rsidRPr="009110F7">
        <w:rPr>
          <w:sz w:val="28"/>
          <w:szCs w:val="28"/>
        </w:rPr>
        <w:t>заранее</w:t>
      </w:r>
      <w:r>
        <w:rPr>
          <w:sz w:val="28"/>
          <w:szCs w:val="28"/>
        </w:rPr>
        <w:t xml:space="preserve"> </w:t>
      </w:r>
      <w:r w:rsidRPr="009110F7">
        <w:rPr>
          <w:sz w:val="28"/>
          <w:szCs w:val="28"/>
        </w:rPr>
        <w:t>настраивают</w:t>
      </w:r>
      <w:r>
        <w:rPr>
          <w:sz w:val="28"/>
          <w:szCs w:val="28"/>
        </w:rPr>
        <w:t xml:space="preserve"> </w:t>
      </w:r>
      <w:r w:rsidRPr="009110F7">
        <w:rPr>
          <w:sz w:val="28"/>
          <w:szCs w:val="28"/>
        </w:rPr>
        <w:t>себя</w:t>
      </w:r>
      <w:r>
        <w:rPr>
          <w:sz w:val="28"/>
          <w:szCs w:val="28"/>
        </w:rPr>
        <w:t xml:space="preserve"> </w:t>
      </w:r>
      <w:r w:rsidRPr="009110F7">
        <w:rPr>
          <w:sz w:val="28"/>
          <w:szCs w:val="28"/>
        </w:rPr>
        <w:t>на</w:t>
      </w:r>
      <w:r>
        <w:rPr>
          <w:sz w:val="28"/>
          <w:szCs w:val="28"/>
        </w:rPr>
        <w:t xml:space="preserve"> </w:t>
      </w:r>
      <w:r w:rsidRPr="009110F7">
        <w:rPr>
          <w:sz w:val="28"/>
          <w:szCs w:val="28"/>
        </w:rPr>
        <w:t>работу.</w:t>
      </w:r>
    </w:p>
    <w:p w:rsidR="009110F7" w:rsidRPr="009110F7" w:rsidRDefault="009110F7" w:rsidP="00E72E3E">
      <w:pPr>
        <w:spacing w:line="360" w:lineRule="auto"/>
        <w:ind w:firstLine="709"/>
        <w:jc w:val="both"/>
        <w:rPr>
          <w:sz w:val="28"/>
          <w:szCs w:val="28"/>
        </w:rPr>
      </w:pPr>
      <w:r w:rsidRPr="009110F7">
        <w:rPr>
          <w:sz w:val="28"/>
          <w:szCs w:val="28"/>
        </w:rPr>
        <w:t>У</w:t>
      </w:r>
      <w:r>
        <w:rPr>
          <w:sz w:val="28"/>
          <w:szCs w:val="28"/>
        </w:rPr>
        <w:t xml:space="preserve"> </w:t>
      </w:r>
      <w:r w:rsidRPr="009110F7">
        <w:rPr>
          <w:sz w:val="28"/>
          <w:szCs w:val="28"/>
        </w:rPr>
        <w:t>второклассников</w:t>
      </w:r>
      <w:r>
        <w:rPr>
          <w:sz w:val="28"/>
          <w:szCs w:val="28"/>
        </w:rPr>
        <w:t xml:space="preserve"> </w:t>
      </w:r>
      <w:r w:rsidRPr="009110F7">
        <w:rPr>
          <w:sz w:val="28"/>
          <w:szCs w:val="28"/>
        </w:rPr>
        <w:t>непосредственный</w:t>
      </w:r>
      <w:r>
        <w:rPr>
          <w:sz w:val="28"/>
          <w:szCs w:val="28"/>
        </w:rPr>
        <w:t xml:space="preserve"> </w:t>
      </w:r>
      <w:r w:rsidRPr="009110F7">
        <w:rPr>
          <w:sz w:val="28"/>
          <w:szCs w:val="28"/>
        </w:rPr>
        <w:t>интеpec</w:t>
      </w:r>
      <w:r>
        <w:rPr>
          <w:sz w:val="28"/>
          <w:szCs w:val="28"/>
        </w:rPr>
        <w:t xml:space="preserve"> </w:t>
      </w:r>
      <w:r w:rsidRPr="009110F7">
        <w:rPr>
          <w:sz w:val="28"/>
          <w:szCs w:val="28"/>
        </w:rPr>
        <w:t>к</w:t>
      </w:r>
      <w:r>
        <w:rPr>
          <w:sz w:val="28"/>
          <w:szCs w:val="28"/>
        </w:rPr>
        <w:t xml:space="preserve"> </w:t>
      </w:r>
      <w:r w:rsidRPr="009110F7">
        <w:rPr>
          <w:sz w:val="28"/>
          <w:szCs w:val="28"/>
        </w:rPr>
        <w:t>школе</w:t>
      </w:r>
      <w:r>
        <w:rPr>
          <w:sz w:val="28"/>
          <w:szCs w:val="28"/>
        </w:rPr>
        <w:t xml:space="preserve"> </w:t>
      </w:r>
      <w:r w:rsidRPr="009110F7">
        <w:rPr>
          <w:sz w:val="28"/>
          <w:szCs w:val="28"/>
        </w:rPr>
        <w:t>несколько</w:t>
      </w:r>
      <w:r>
        <w:rPr>
          <w:sz w:val="28"/>
          <w:szCs w:val="28"/>
        </w:rPr>
        <w:t xml:space="preserve"> </w:t>
      </w:r>
      <w:r w:rsidRPr="009110F7">
        <w:rPr>
          <w:sz w:val="28"/>
          <w:szCs w:val="28"/>
        </w:rPr>
        <w:t>остыл,</w:t>
      </w:r>
      <w:r>
        <w:rPr>
          <w:sz w:val="28"/>
          <w:szCs w:val="28"/>
        </w:rPr>
        <w:t xml:space="preserve"> </w:t>
      </w:r>
      <w:r w:rsidRPr="009110F7">
        <w:rPr>
          <w:sz w:val="28"/>
          <w:szCs w:val="28"/>
        </w:rPr>
        <w:t>зато</w:t>
      </w:r>
      <w:r>
        <w:rPr>
          <w:sz w:val="28"/>
          <w:szCs w:val="28"/>
        </w:rPr>
        <w:t xml:space="preserve"> </w:t>
      </w:r>
      <w:r w:rsidRPr="009110F7">
        <w:rPr>
          <w:sz w:val="28"/>
          <w:szCs w:val="28"/>
        </w:rPr>
        <w:t>стали</w:t>
      </w:r>
      <w:r>
        <w:rPr>
          <w:sz w:val="28"/>
          <w:szCs w:val="28"/>
        </w:rPr>
        <w:t xml:space="preserve"> </w:t>
      </w:r>
      <w:r w:rsidRPr="009110F7">
        <w:rPr>
          <w:sz w:val="28"/>
          <w:szCs w:val="28"/>
        </w:rPr>
        <w:t>появляться</w:t>
      </w:r>
      <w:r>
        <w:rPr>
          <w:sz w:val="28"/>
          <w:szCs w:val="28"/>
        </w:rPr>
        <w:t xml:space="preserve"> </w:t>
      </w:r>
      <w:r w:rsidRPr="009110F7">
        <w:rPr>
          <w:sz w:val="28"/>
          <w:szCs w:val="28"/>
        </w:rPr>
        <w:t>некоторые</w:t>
      </w:r>
      <w:r>
        <w:rPr>
          <w:sz w:val="28"/>
          <w:szCs w:val="28"/>
        </w:rPr>
        <w:t xml:space="preserve"> </w:t>
      </w:r>
      <w:r w:rsidRPr="009110F7">
        <w:rPr>
          <w:sz w:val="28"/>
          <w:szCs w:val="28"/>
        </w:rPr>
        <w:t>навыки</w:t>
      </w:r>
      <w:r>
        <w:rPr>
          <w:sz w:val="28"/>
          <w:szCs w:val="28"/>
        </w:rPr>
        <w:t xml:space="preserve"> </w:t>
      </w:r>
      <w:r w:rsidRPr="009110F7">
        <w:rPr>
          <w:sz w:val="28"/>
          <w:szCs w:val="28"/>
        </w:rPr>
        <w:t>учебного</w:t>
      </w:r>
      <w:r>
        <w:rPr>
          <w:sz w:val="28"/>
          <w:szCs w:val="28"/>
        </w:rPr>
        <w:t xml:space="preserve"> </w:t>
      </w:r>
      <w:r w:rsidRPr="009110F7">
        <w:rPr>
          <w:sz w:val="28"/>
          <w:szCs w:val="28"/>
        </w:rPr>
        <w:t>труда,</w:t>
      </w:r>
      <w:r>
        <w:rPr>
          <w:sz w:val="28"/>
          <w:szCs w:val="28"/>
        </w:rPr>
        <w:t xml:space="preserve"> </w:t>
      </w:r>
      <w:r w:rsidRPr="009110F7">
        <w:rPr>
          <w:sz w:val="28"/>
          <w:szCs w:val="28"/>
        </w:rPr>
        <w:t>среди</w:t>
      </w:r>
      <w:r>
        <w:rPr>
          <w:sz w:val="28"/>
          <w:szCs w:val="28"/>
        </w:rPr>
        <w:t xml:space="preserve"> </w:t>
      </w:r>
      <w:r w:rsidRPr="009110F7">
        <w:rPr>
          <w:sz w:val="28"/>
          <w:szCs w:val="28"/>
        </w:rPr>
        <w:t>них и</w:t>
      </w:r>
      <w:r>
        <w:rPr>
          <w:sz w:val="28"/>
          <w:szCs w:val="28"/>
        </w:rPr>
        <w:t xml:space="preserve"> </w:t>
      </w:r>
      <w:r w:rsidRPr="009110F7">
        <w:rPr>
          <w:sz w:val="28"/>
          <w:szCs w:val="28"/>
        </w:rPr>
        <w:t>навык</w:t>
      </w:r>
      <w:r>
        <w:rPr>
          <w:sz w:val="28"/>
          <w:szCs w:val="28"/>
        </w:rPr>
        <w:t xml:space="preserve"> </w:t>
      </w:r>
      <w:r w:rsidRPr="009110F7">
        <w:rPr>
          <w:sz w:val="28"/>
          <w:szCs w:val="28"/>
        </w:rPr>
        <w:t>управления</w:t>
      </w:r>
      <w:r>
        <w:rPr>
          <w:sz w:val="28"/>
          <w:szCs w:val="28"/>
        </w:rPr>
        <w:t xml:space="preserve"> </w:t>
      </w:r>
      <w:r w:rsidRPr="009110F7">
        <w:rPr>
          <w:sz w:val="28"/>
          <w:szCs w:val="28"/>
        </w:rPr>
        <w:t>своим</w:t>
      </w:r>
      <w:r>
        <w:rPr>
          <w:sz w:val="28"/>
          <w:szCs w:val="28"/>
        </w:rPr>
        <w:t xml:space="preserve"> </w:t>
      </w:r>
      <w:r w:rsidRPr="009110F7">
        <w:rPr>
          <w:sz w:val="28"/>
          <w:szCs w:val="28"/>
        </w:rPr>
        <w:t>вниманием.</w:t>
      </w:r>
      <w:r w:rsidR="00100E6E" w:rsidRPr="00100E6E">
        <w:rPr>
          <w:color w:val="FF0000"/>
          <w:sz w:val="28"/>
          <w:szCs w:val="28"/>
        </w:rPr>
        <w:t xml:space="preserve"> </w:t>
      </w:r>
      <w:r w:rsidR="00100E6E" w:rsidRPr="003F3BE4">
        <w:rPr>
          <w:sz w:val="28"/>
          <w:szCs w:val="28"/>
        </w:rPr>
        <w:t xml:space="preserve">Поэтому особенности развития внимания младших школьников необходимо учитывать при распределении </w:t>
      </w:r>
      <w:r w:rsidR="00100E6E" w:rsidRPr="003F3BE4">
        <w:rPr>
          <w:sz w:val="28"/>
          <w:szCs w:val="28"/>
        </w:rPr>
        <w:lastRenderedPageBreak/>
        <w:t>учебной нагрузки и составлении учебного плана. Это позволит улучшить понимание изучаемого материала и успеваемость учащихся.</w:t>
      </w:r>
    </w:p>
    <w:p w:rsidR="003C419D" w:rsidRDefault="009110F7" w:rsidP="00E72E3E">
      <w:pPr>
        <w:spacing w:line="360" w:lineRule="auto"/>
        <w:ind w:firstLine="709"/>
        <w:jc w:val="both"/>
        <w:rPr>
          <w:sz w:val="28"/>
          <w:szCs w:val="28"/>
        </w:rPr>
      </w:pPr>
      <w:r w:rsidRPr="009110F7">
        <w:rPr>
          <w:sz w:val="28"/>
          <w:szCs w:val="28"/>
        </w:rPr>
        <w:t>На</w:t>
      </w:r>
      <w:r>
        <w:rPr>
          <w:sz w:val="28"/>
          <w:szCs w:val="28"/>
        </w:rPr>
        <w:t xml:space="preserve"> </w:t>
      </w:r>
      <w:r w:rsidRPr="009110F7">
        <w:rPr>
          <w:sz w:val="28"/>
          <w:szCs w:val="28"/>
        </w:rPr>
        <w:t>протяжении</w:t>
      </w:r>
      <w:r>
        <w:rPr>
          <w:sz w:val="28"/>
          <w:szCs w:val="28"/>
        </w:rPr>
        <w:t xml:space="preserve"> </w:t>
      </w:r>
      <w:r w:rsidRPr="009110F7">
        <w:rPr>
          <w:sz w:val="28"/>
          <w:szCs w:val="28"/>
        </w:rPr>
        <w:t>младшего</w:t>
      </w:r>
      <w:r>
        <w:rPr>
          <w:sz w:val="28"/>
          <w:szCs w:val="28"/>
        </w:rPr>
        <w:t xml:space="preserve"> </w:t>
      </w:r>
      <w:r w:rsidRPr="009110F7">
        <w:rPr>
          <w:sz w:val="28"/>
          <w:szCs w:val="28"/>
        </w:rPr>
        <w:t>школьного</w:t>
      </w:r>
      <w:r>
        <w:rPr>
          <w:sz w:val="28"/>
          <w:szCs w:val="28"/>
        </w:rPr>
        <w:t xml:space="preserve"> </w:t>
      </w:r>
      <w:r w:rsidRPr="009110F7">
        <w:rPr>
          <w:sz w:val="28"/>
          <w:szCs w:val="28"/>
        </w:rPr>
        <w:t>возраста</w:t>
      </w:r>
      <w:r>
        <w:rPr>
          <w:sz w:val="28"/>
          <w:szCs w:val="28"/>
        </w:rPr>
        <w:t xml:space="preserve"> </w:t>
      </w:r>
      <w:r w:rsidRPr="009110F7">
        <w:rPr>
          <w:sz w:val="28"/>
          <w:szCs w:val="28"/>
        </w:rPr>
        <w:t>в</w:t>
      </w:r>
      <w:r>
        <w:rPr>
          <w:sz w:val="28"/>
          <w:szCs w:val="28"/>
        </w:rPr>
        <w:t xml:space="preserve"> </w:t>
      </w:r>
      <w:r w:rsidRPr="009110F7">
        <w:rPr>
          <w:sz w:val="28"/>
          <w:szCs w:val="28"/>
        </w:rPr>
        <w:t>развитии</w:t>
      </w:r>
      <w:r>
        <w:rPr>
          <w:sz w:val="28"/>
          <w:szCs w:val="28"/>
        </w:rPr>
        <w:t xml:space="preserve"> </w:t>
      </w:r>
      <w:r w:rsidRPr="009110F7">
        <w:rPr>
          <w:sz w:val="28"/>
          <w:szCs w:val="28"/>
        </w:rPr>
        <w:t>внимания</w:t>
      </w:r>
      <w:r>
        <w:rPr>
          <w:sz w:val="28"/>
          <w:szCs w:val="28"/>
        </w:rPr>
        <w:t xml:space="preserve"> </w:t>
      </w:r>
      <w:r w:rsidRPr="009110F7">
        <w:rPr>
          <w:sz w:val="28"/>
          <w:szCs w:val="28"/>
        </w:rPr>
        <w:t>происходят</w:t>
      </w:r>
      <w:r>
        <w:rPr>
          <w:sz w:val="28"/>
          <w:szCs w:val="28"/>
        </w:rPr>
        <w:t xml:space="preserve"> </w:t>
      </w:r>
      <w:r w:rsidRPr="009110F7">
        <w:rPr>
          <w:sz w:val="28"/>
          <w:szCs w:val="28"/>
        </w:rPr>
        <w:t>существенные</w:t>
      </w:r>
      <w:r>
        <w:rPr>
          <w:sz w:val="28"/>
          <w:szCs w:val="28"/>
        </w:rPr>
        <w:t xml:space="preserve"> </w:t>
      </w:r>
      <w:r w:rsidRPr="009110F7">
        <w:rPr>
          <w:sz w:val="28"/>
          <w:szCs w:val="28"/>
        </w:rPr>
        <w:t>изменения,</w:t>
      </w:r>
      <w:r>
        <w:rPr>
          <w:sz w:val="28"/>
          <w:szCs w:val="28"/>
        </w:rPr>
        <w:t xml:space="preserve"> </w:t>
      </w:r>
      <w:r w:rsidRPr="009110F7">
        <w:rPr>
          <w:sz w:val="28"/>
          <w:szCs w:val="28"/>
        </w:rPr>
        <w:t>идет</w:t>
      </w:r>
      <w:r>
        <w:rPr>
          <w:sz w:val="28"/>
          <w:szCs w:val="28"/>
        </w:rPr>
        <w:t xml:space="preserve"> </w:t>
      </w:r>
      <w:r w:rsidRPr="009110F7">
        <w:rPr>
          <w:sz w:val="28"/>
          <w:szCs w:val="28"/>
        </w:rPr>
        <w:t>интенсивное</w:t>
      </w:r>
      <w:r>
        <w:rPr>
          <w:sz w:val="28"/>
          <w:szCs w:val="28"/>
        </w:rPr>
        <w:t xml:space="preserve"> </w:t>
      </w:r>
      <w:r w:rsidRPr="009110F7">
        <w:rPr>
          <w:sz w:val="28"/>
          <w:szCs w:val="28"/>
        </w:rPr>
        <w:t>развитие</w:t>
      </w:r>
      <w:r>
        <w:rPr>
          <w:sz w:val="28"/>
          <w:szCs w:val="28"/>
        </w:rPr>
        <w:t xml:space="preserve"> </w:t>
      </w:r>
      <w:r w:rsidRPr="009110F7">
        <w:rPr>
          <w:sz w:val="28"/>
          <w:szCs w:val="28"/>
        </w:rPr>
        <w:t>всех</w:t>
      </w:r>
      <w:r>
        <w:rPr>
          <w:sz w:val="28"/>
          <w:szCs w:val="28"/>
        </w:rPr>
        <w:t xml:space="preserve"> </w:t>
      </w:r>
      <w:r w:rsidRPr="009110F7">
        <w:rPr>
          <w:sz w:val="28"/>
          <w:szCs w:val="28"/>
        </w:rPr>
        <w:t>его</w:t>
      </w:r>
      <w:r>
        <w:rPr>
          <w:sz w:val="28"/>
          <w:szCs w:val="28"/>
        </w:rPr>
        <w:t xml:space="preserve"> </w:t>
      </w:r>
      <w:r w:rsidRPr="009110F7">
        <w:rPr>
          <w:sz w:val="28"/>
          <w:szCs w:val="28"/>
        </w:rPr>
        <w:t>свойств:</w:t>
      </w:r>
      <w:r>
        <w:rPr>
          <w:sz w:val="28"/>
          <w:szCs w:val="28"/>
        </w:rPr>
        <w:t xml:space="preserve"> </w:t>
      </w:r>
      <w:r w:rsidRPr="009110F7">
        <w:rPr>
          <w:sz w:val="28"/>
          <w:szCs w:val="28"/>
        </w:rPr>
        <w:t>особенно</w:t>
      </w:r>
      <w:r>
        <w:rPr>
          <w:sz w:val="28"/>
          <w:szCs w:val="28"/>
        </w:rPr>
        <w:t xml:space="preserve"> </w:t>
      </w:r>
      <w:r w:rsidRPr="009110F7">
        <w:rPr>
          <w:sz w:val="28"/>
          <w:szCs w:val="28"/>
        </w:rPr>
        <w:t>резко</w:t>
      </w:r>
      <w:r>
        <w:rPr>
          <w:sz w:val="28"/>
          <w:szCs w:val="28"/>
        </w:rPr>
        <w:t xml:space="preserve"> </w:t>
      </w:r>
      <w:r w:rsidRPr="009110F7">
        <w:rPr>
          <w:sz w:val="28"/>
          <w:szCs w:val="28"/>
        </w:rPr>
        <w:t>(в 2,1</w:t>
      </w:r>
      <w:r>
        <w:rPr>
          <w:sz w:val="28"/>
          <w:szCs w:val="28"/>
        </w:rPr>
        <w:t xml:space="preserve"> </w:t>
      </w:r>
      <w:r w:rsidRPr="009110F7">
        <w:rPr>
          <w:sz w:val="28"/>
          <w:szCs w:val="28"/>
        </w:rPr>
        <w:t>раза)</w:t>
      </w:r>
      <w:r>
        <w:rPr>
          <w:sz w:val="28"/>
          <w:szCs w:val="28"/>
        </w:rPr>
        <w:t xml:space="preserve"> </w:t>
      </w:r>
      <w:r w:rsidRPr="009110F7">
        <w:rPr>
          <w:sz w:val="28"/>
          <w:szCs w:val="28"/>
        </w:rPr>
        <w:t>увеличивается</w:t>
      </w:r>
      <w:r>
        <w:rPr>
          <w:sz w:val="28"/>
          <w:szCs w:val="28"/>
        </w:rPr>
        <w:t xml:space="preserve"> </w:t>
      </w:r>
      <w:r w:rsidRPr="009110F7">
        <w:rPr>
          <w:sz w:val="28"/>
          <w:szCs w:val="28"/>
        </w:rPr>
        <w:t>объем</w:t>
      </w:r>
      <w:r>
        <w:rPr>
          <w:sz w:val="28"/>
          <w:szCs w:val="28"/>
        </w:rPr>
        <w:t xml:space="preserve"> </w:t>
      </w:r>
      <w:r w:rsidRPr="009110F7">
        <w:rPr>
          <w:sz w:val="28"/>
          <w:szCs w:val="28"/>
        </w:rPr>
        <w:t>внимания,</w:t>
      </w:r>
      <w:r>
        <w:rPr>
          <w:sz w:val="28"/>
          <w:szCs w:val="28"/>
        </w:rPr>
        <w:t xml:space="preserve"> </w:t>
      </w:r>
      <w:r w:rsidRPr="009110F7">
        <w:rPr>
          <w:sz w:val="28"/>
          <w:szCs w:val="28"/>
        </w:rPr>
        <w:t>повышается</w:t>
      </w:r>
      <w:r>
        <w:rPr>
          <w:sz w:val="28"/>
          <w:szCs w:val="28"/>
        </w:rPr>
        <w:t xml:space="preserve"> </w:t>
      </w:r>
      <w:r w:rsidRPr="009110F7">
        <w:rPr>
          <w:sz w:val="28"/>
          <w:szCs w:val="28"/>
        </w:rPr>
        <w:t>его</w:t>
      </w:r>
      <w:r>
        <w:rPr>
          <w:sz w:val="28"/>
          <w:szCs w:val="28"/>
        </w:rPr>
        <w:t xml:space="preserve"> </w:t>
      </w:r>
      <w:r w:rsidRPr="009110F7">
        <w:rPr>
          <w:sz w:val="28"/>
          <w:szCs w:val="28"/>
        </w:rPr>
        <w:t>устойчивость,</w:t>
      </w:r>
      <w:r>
        <w:rPr>
          <w:sz w:val="28"/>
          <w:szCs w:val="28"/>
        </w:rPr>
        <w:t xml:space="preserve"> </w:t>
      </w:r>
      <w:r w:rsidRPr="009110F7">
        <w:rPr>
          <w:sz w:val="28"/>
          <w:szCs w:val="28"/>
        </w:rPr>
        <w:t>развиваются</w:t>
      </w:r>
      <w:r>
        <w:rPr>
          <w:sz w:val="28"/>
          <w:szCs w:val="28"/>
        </w:rPr>
        <w:t xml:space="preserve"> </w:t>
      </w:r>
      <w:r w:rsidRPr="009110F7">
        <w:rPr>
          <w:sz w:val="28"/>
          <w:szCs w:val="28"/>
        </w:rPr>
        <w:t>навыки</w:t>
      </w:r>
      <w:r>
        <w:rPr>
          <w:sz w:val="28"/>
          <w:szCs w:val="28"/>
        </w:rPr>
        <w:t xml:space="preserve"> </w:t>
      </w:r>
      <w:r w:rsidRPr="009110F7">
        <w:rPr>
          <w:sz w:val="28"/>
          <w:szCs w:val="28"/>
        </w:rPr>
        <w:t>переключения</w:t>
      </w:r>
      <w:r>
        <w:rPr>
          <w:sz w:val="28"/>
          <w:szCs w:val="28"/>
        </w:rPr>
        <w:t xml:space="preserve"> </w:t>
      </w:r>
      <w:r w:rsidRPr="009110F7">
        <w:rPr>
          <w:sz w:val="28"/>
          <w:szCs w:val="28"/>
        </w:rPr>
        <w:t>и</w:t>
      </w:r>
      <w:r>
        <w:rPr>
          <w:sz w:val="28"/>
          <w:szCs w:val="28"/>
        </w:rPr>
        <w:t xml:space="preserve"> </w:t>
      </w:r>
      <w:r w:rsidRPr="009110F7">
        <w:rPr>
          <w:sz w:val="28"/>
          <w:szCs w:val="28"/>
        </w:rPr>
        <w:t>распределения.</w:t>
      </w:r>
    </w:p>
    <w:p w:rsidR="009110F7" w:rsidRPr="009110F7" w:rsidRDefault="009110F7" w:rsidP="00E72E3E">
      <w:pPr>
        <w:spacing w:line="360" w:lineRule="auto"/>
        <w:ind w:firstLine="709"/>
        <w:jc w:val="both"/>
        <w:rPr>
          <w:sz w:val="28"/>
          <w:szCs w:val="28"/>
        </w:rPr>
      </w:pPr>
      <w:r w:rsidRPr="009110F7">
        <w:rPr>
          <w:sz w:val="28"/>
          <w:szCs w:val="28"/>
        </w:rPr>
        <w:t>К 9-10</w:t>
      </w:r>
      <w:r>
        <w:rPr>
          <w:sz w:val="28"/>
          <w:szCs w:val="28"/>
        </w:rPr>
        <w:t xml:space="preserve"> </w:t>
      </w:r>
      <w:r w:rsidRPr="009110F7">
        <w:rPr>
          <w:sz w:val="28"/>
          <w:szCs w:val="28"/>
        </w:rPr>
        <w:t>годам</w:t>
      </w:r>
      <w:r>
        <w:rPr>
          <w:sz w:val="28"/>
          <w:szCs w:val="28"/>
        </w:rPr>
        <w:t xml:space="preserve"> </w:t>
      </w:r>
      <w:r w:rsidRPr="009110F7">
        <w:rPr>
          <w:sz w:val="28"/>
          <w:szCs w:val="28"/>
        </w:rPr>
        <w:t>дети</w:t>
      </w:r>
      <w:r>
        <w:rPr>
          <w:sz w:val="28"/>
          <w:szCs w:val="28"/>
        </w:rPr>
        <w:t xml:space="preserve"> </w:t>
      </w:r>
      <w:r w:rsidRPr="009110F7">
        <w:rPr>
          <w:sz w:val="28"/>
          <w:szCs w:val="28"/>
        </w:rPr>
        <w:t>становятся</w:t>
      </w:r>
      <w:r>
        <w:rPr>
          <w:sz w:val="28"/>
          <w:szCs w:val="28"/>
        </w:rPr>
        <w:t xml:space="preserve"> </w:t>
      </w:r>
      <w:r w:rsidRPr="009110F7">
        <w:rPr>
          <w:sz w:val="28"/>
          <w:szCs w:val="28"/>
        </w:rPr>
        <w:t>способны</w:t>
      </w:r>
      <w:r>
        <w:rPr>
          <w:sz w:val="28"/>
          <w:szCs w:val="28"/>
        </w:rPr>
        <w:t xml:space="preserve"> </w:t>
      </w:r>
      <w:r w:rsidRPr="009110F7">
        <w:rPr>
          <w:sz w:val="28"/>
          <w:szCs w:val="28"/>
        </w:rPr>
        <w:t>достаточно</w:t>
      </w:r>
      <w:r>
        <w:rPr>
          <w:sz w:val="28"/>
          <w:szCs w:val="28"/>
        </w:rPr>
        <w:t xml:space="preserve"> </w:t>
      </w:r>
      <w:r w:rsidRPr="009110F7">
        <w:rPr>
          <w:sz w:val="28"/>
          <w:szCs w:val="28"/>
        </w:rPr>
        <w:t>долго</w:t>
      </w:r>
      <w:r>
        <w:rPr>
          <w:sz w:val="28"/>
          <w:szCs w:val="28"/>
        </w:rPr>
        <w:t xml:space="preserve"> </w:t>
      </w:r>
      <w:r w:rsidRPr="009110F7">
        <w:rPr>
          <w:sz w:val="28"/>
          <w:szCs w:val="28"/>
        </w:rPr>
        <w:t>сохранять</w:t>
      </w:r>
      <w:r>
        <w:rPr>
          <w:sz w:val="28"/>
          <w:szCs w:val="28"/>
        </w:rPr>
        <w:t xml:space="preserve"> </w:t>
      </w:r>
      <w:r w:rsidRPr="009110F7">
        <w:rPr>
          <w:sz w:val="28"/>
          <w:szCs w:val="28"/>
        </w:rPr>
        <w:t>и</w:t>
      </w:r>
      <w:r>
        <w:rPr>
          <w:sz w:val="28"/>
          <w:szCs w:val="28"/>
        </w:rPr>
        <w:t xml:space="preserve"> </w:t>
      </w:r>
      <w:r w:rsidRPr="009110F7">
        <w:rPr>
          <w:sz w:val="28"/>
          <w:szCs w:val="28"/>
        </w:rPr>
        <w:t>выполнять</w:t>
      </w:r>
      <w:r>
        <w:rPr>
          <w:sz w:val="28"/>
          <w:szCs w:val="28"/>
        </w:rPr>
        <w:t xml:space="preserve"> </w:t>
      </w:r>
      <w:r w:rsidRPr="009110F7">
        <w:rPr>
          <w:sz w:val="28"/>
          <w:szCs w:val="28"/>
        </w:rPr>
        <w:t>произвольно</w:t>
      </w:r>
      <w:r>
        <w:rPr>
          <w:sz w:val="28"/>
          <w:szCs w:val="28"/>
        </w:rPr>
        <w:t xml:space="preserve"> </w:t>
      </w:r>
      <w:r w:rsidRPr="009110F7">
        <w:rPr>
          <w:sz w:val="28"/>
          <w:szCs w:val="28"/>
        </w:rPr>
        <w:t>заданную</w:t>
      </w:r>
      <w:r>
        <w:rPr>
          <w:sz w:val="28"/>
          <w:szCs w:val="28"/>
        </w:rPr>
        <w:t xml:space="preserve"> </w:t>
      </w:r>
      <w:r w:rsidRPr="009110F7">
        <w:rPr>
          <w:sz w:val="28"/>
          <w:szCs w:val="28"/>
        </w:rPr>
        <w:t>программу</w:t>
      </w:r>
      <w:r>
        <w:rPr>
          <w:sz w:val="28"/>
          <w:szCs w:val="28"/>
        </w:rPr>
        <w:t xml:space="preserve"> </w:t>
      </w:r>
      <w:r w:rsidRPr="009110F7">
        <w:rPr>
          <w:sz w:val="28"/>
          <w:szCs w:val="28"/>
        </w:rPr>
        <w:t>действий</w:t>
      </w:r>
      <w:r w:rsidR="00F90B54" w:rsidRPr="00F90B54">
        <w:rPr>
          <w:sz w:val="28"/>
          <w:szCs w:val="28"/>
        </w:rPr>
        <w:t xml:space="preserve"> </w:t>
      </w:r>
      <w:r w:rsidR="005973DB" w:rsidRPr="005973DB">
        <w:rPr>
          <w:sz w:val="28"/>
          <w:szCs w:val="28"/>
        </w:rPr>
        <w:t>[</w:t>
      </w:r>
      <w:r w:rsidR="008E0CD3">
        <w:rPr>
          <w:sz w:val="28"/>
          <w:szCs w:val="28"/>
        </w:rPr>
        <w:fldChar w:fldCharType="begin"/>
      </w:r>
      <w:r w:rsidR="008E0CD3">
        <w:rPr>
          <w:sz w:val="28"/>
          <w:szCs w:val="28"/>
        </w:rPr>
        <w:instrText xml:space="preserve"> REF _Ref468652535 \r \h </w:instrText>
      </w:r>
      <w:r w:rsidR="008E0CD3">
        <w:rPr>
          <w:sz w:val="28"/>
          <w:szCs w:val="28"/>
        </w:rPr>
      </w:r>
      <w:r w:rsidR="008E0CD3">
        <w:rPr>
          <w:sz w:val="28"/>
          <w:szCs w:val="28"/>
        </w:rPr>
        <w:fldChar w:fldCharType="separate"/>
      </w:r>
      <w:r w:rsidR="008E0CD3">
        <w:rPr>
          <w:sz w:val="28"/>
          <w:szCs w:val="28"/>
        </w:rPr>
        <w:t>5</w:t>
      </w:r>
      <w:r w:rsidR="008E0CD3">
        <w:rPr>
          <w:sz w:val="28"/>
          <w:szCs w:val="28"/>
        </w:rPr>
        <w:fldChar w:fldCharType="end"/>
      </w:r>
      <w:r w:rsidR="00F90B54" w:rsidRPr="005973DB">
        <w:rPr>
          <w:sz w:val="28"/>
          <w:szCs w:val="28"/>
        </w:rPr>
        <w:t>]</w:t>
      </w:r>
      <w:r w:rsidRPr="005973DB">
        <w:rPr>
          <w:sz w:val="28"/>
          <w:szCs w:val="28"/>
        </w:rPr>
        <w:t>.</w:t>
      </w:r>
    </w:p>
    <w:p w:rsidR="003C419D" w:rsidRDefault="009110F7" w:rsidP="00E72E3E">
      <w:pPr>
        <w:spacing w:line="360" w:lineRule="auto"/>
        <w:ind w:firstLine="709"/>
        <w:jc w:val="both"/>
        <w:rPr>
          <w:sz w:val="28"/>
          <w:szCs w:val="28"/>
        </w:rPr>
      </w:pPr>
      <w:r w:rsidRPr="009110F7">
        <w:rPr>
          <w:sz w:val="28"/>
          <w:szCs w:val="28"/>
        </w:rPr>
        <w:t>Важное</w:t>
      </w:r>
      <w:r>
        <w:rPr>
          <w:sz w:val="28"/>
          <w:szCs w:val="28"/>
        </w:rPr>
        <w:t xml:space="preserve"> </w:t>
      </w:r>
      <w:r w:rsidRPr="009110F7">
        <w:rPr>
          <w:sz w:val="28"/>
          <w:szCs w:val="28"/>
        </w:rPr>
        <w:t>значение</w:t>
      </w:r>
      <w:r>
        <w:rPr>
          <w:sz w:val="28"/>
          <w:szCs w:val="28"/>
        </w:rPr>
        <w:t xml:space="preserve"> </w:t>
      </w:r>
      <w:r w:rsidRPr="009110F7">
        <w:rPr>
          <w:sz w:val="28"/>
          <w:szCs w:val="28"/>
        </w:rPr>
        <w:t>для</w:t>
      </w:r>
      <w:r>
        <w:rPr>
          <w:sz w:val="28"/>
          <w:szCs w:val="28"/>
        </w:rPr>
        <w:t xml:space="preserve"> </w:t>
      </w:r>
      <w:r w:rsidRPr="009110F7">
        <w:rPr>
          <w:sz w:val="28"/>
          <w:szCs w:val="28"/>
        </w:rPr>
        <w:t>психического</w:t>
      </w:r>
      <w:r>
        <w:rPr>
          <w:sz w:val="28"/>
          <w:szCs w:val="28"/>
        </w:rPr>
        <w:t xml:space="preserve"> </w:t>
      </w:r>
      <w:r w:rsidRPr="009110F7">
        <w:rPr>
          <w:sz w:val="28"/>
          <w:szCs w:val="28"/>
        </w:rPr>
        <w:t>развития</w:t>
      </w:r>
      <w:r>
        <w:rPr>
          <w:sz w:val="28"/>
          <w:szCs w:val="28"/>
        </w:rPr>
        <w:t xml:space="preserve"> </w:t>
      </w:r>
      <w:r w:rsidRPr="009110F7">
        <w:rPr>
          <w:sz w:val="28"/>
          <w:szCs w:val="28"/>
        </w:rPr>
        <w:t>ребенка</w:t>
      </w:r>
      <w:r>
        <w:rPr>
          <w:sz w:val="28"/>
          <w:szCs w:val="28"/>
        </w:rPr>
        <w:t xml:space="preserve"> </w:t>
      </w:r>
      <w:r w:rsidRPr="009110F7">
        <w:rPr>
          <w:sz w:val="28"/>
          <w:szCs w:val="28"/>
        </w:rPr>
        <w:t>7-9 лет</w:t>
      </w:r>
      <w:r>
        <w:rPr>
          <w:sz w:val="28"/>
          <w:szCs w:val="28"/>
        </w:rPr>
        <w:t xml:space="preserve"> </w:t>
      </w:r>
      <w:r w:rsidRPr="009110F7">
        <w:rPr>
          <w:sz w:val="28"/>
          <w:szCs w:val="28"/>
        </w:rPr>
        <w:t>имеет</w:t>
      </w:r>
      <w:r>
        <w:rPr>
          <w:sz w:val="28"/>
          <w:szCs w:val="28"/>
        </w:rPr>
        <w:t xml:space="preserve"> </w:t>
      </w:r>
      <w:r w:rsidRPr="009110F7">
        <w:rPr>
          <w:sz w:val="28"/>
          <w:szCs w:val="28"/>
        </w:rPr>
        <w:t>формирование</w:t>
      </w:r>
      <w:r>
        <w:rPr>
          <w:sz w:val="28"/>
          <w:szCs w:val="28"/>
        </w:rPr>
        <w:t xml:space="preserve"> </w:t>
      </w:r>
      <w:r w:rsidRPr="009110F7">
        <w:rPr>
          <w:sz w:val="28"/>
          <w:szCs w:val="28"/>
        </w:rPr>
        <w:t>такой</w:t>
      </w:r>
      <w:r>
        <w:rPr>
          <w:sz w:val="28"/>
          <w:szCs w:val="28"/>
        </w:rPr>
        <w:t xml:space="preserve"> </w:t>
      </w:r>
      <w:r w:rsidRPr="009110F7">
        <w:rPr>
          <w:sz w:val="28"/>
          <w:szCs w:val="28"/>
        </w:rPr>
        <w:t>характеристики</w:t>
      </w:r>
      <w:r>
        <w:rPr>
          <w:sz w:val="28"/>
          <w:szCs w:val="28"/>
        </w:rPr>
        <w:t xml:space="preserve"> </w:t>
      </w:r>
      <w:r w:rsidRPr="009110F7">
        <w:rPr>
          <w:sz w:val="28"/>
          <w:szCs w:val="28"/>
        </w:rPr>
        <w:t>внимания</w:t>
      </w:r>
      <w:r>
        <w:rPr>
          <w:sz w:val="28"/>
          <w:szCs w:val="28"/>
        </w:rPr>
        <w:t xml:space="preserve"> </w:t>
      </w:r>
      <w:r w:rsidRPr="009110F7">
        <w:rPr>
          <w:sz w:val="28"/>
          <w:szCs w:val="28"/>
        </w:rPr>
        <w:t>как</w:t>
      </w:r>
      <w:r>
        <w:rPr>
          <w:sz w:val="28"/>
          <w:szCs w:val="28"/>
        </w:rPr>
        <w:t xml:space="preserve"> </w:t>
      </w:r>
      <w:r w:rsidRPr="009110F7">
        <w:rPr>
          <w:sz w:val="28"/>
          <w:szCs w:val="28"/>
        </w:rPr>
        <w:t>устойчивость,</w:t>
      </w:r>
      <w:r>
        <w:rPr>
          <w:sz w:val="28"/>
          <w:szCs w:val="28"/>
        </w:rPr>
        <w:t xml:space="preserve"> </w:t>
      </w:r>
      <w:r w:rsidRPr="009110F7">
        <w:rPr>
          <w:sz w:val="28"/>
          <w:szCs w:val="28"/>
        </w:rPr>
        <w:t>так как</w:t>
      </w:r>
      <w:r>
        <w:rPr>
          <w:sz w:val="28"/>
          <w:szCs w:val="28"/>
        </w:rPr>
        <w:t xml:space="preserve"> </w:t>
      </w:r>
      <w:r w:rsidRPr="009110F7">
        <w:rPr>
          <w:sz w:val="28"/>
          <w:szCs w:val="28"/>
        </w:rPr>
        <w:t>устойчиво</w:t>
      </w:r>
      <w:r>
        <w:rPr>
          <w:sz w:val="28"/>
          <w:szCs w:val="28"/>
        </w:rPr>
        <w:t xml:space="preserve"> </w:t>
      </w:r>
      <w:r w:rsidRPr="009110F7">
        <w:rPr>
          <w:sz w:val="28"/>
          <w:szCs w:val="28"/>
        </w:rPr>
        <w:t>направленное</w:t>
      </w:r>
      <w:r>
        <w:rPr>
          <w:sz w:val="28"/>
          <w:szCs w:val="28"/>
        </w:rPr>
        <w:t xml:space="preserve"> </w:t>
      </w:r>
      <w:r w:rsidRPr="009110F7">
        <w:rPr>
          <w:sz w:val="28"/>
          <w:szCs w:val="28"/>
        </w:rPr>
        <w:t>внимание</w:t>
      </w:r>
      <w:r>
        <w:rPr>
          <w:sz w:val="28"/>
          <w:szCs w:val="28"/>
        </w:rPr>
        <w:t xml:space="preserve"> </w:t>
      </w:r>
      <w:r w:rsidRPr="009110F7">
        <w:rPr>
          <w:sz w:val="28"/>
          <w:szCs w:val="28"/>
        </w:rPr>
        <w:t>осуществляет</w:t>
      </w:r>
      <w:r>
        <w:rPr>
          <w:sz w:val="28"/>
          <w:szCs w:val="28"/>
        </w:rPr>
        <w:t xml:space="preserve"> </w:t>
      </w:r>
      <w:r w:rsidRPr="009110F7">
        <w:rPr>
          <w:sz w:val="28"/>
          <w:szCs w:val="28"/>
        </w:rPr>
        <w:t>непосредственный</w:t>
      </w:r>
      <w:r>
        <w:rPr>
          <w:sz w:val="28"/>
          <w:szCs w:val="28"/>
        </w:rPr>
        <w:t xml:space="preserve"> </w:t>
      </w:r>
      <w:r w:rsidRPr="009110F7">
        <w:rPr>
          <w:sz w:val="28"/>
          <w:szCs w:val="28"/>
        </w:rPr>
        <w:t>поиск</w:t>
      </w:r>
      <w:r>
        <w:rPr>
          <w:sz w:val="28"/>
          <w:szCs w:val="28"/>
        </w:rPr>
        <w:t xml:space="preserve"> </w:t>
      </w:r>
      <w:r w:rsidRPr="009110F7">
        <w:rPr>
          <w:sz w:val="28"/>
          <w:szCs w:val="28"/>
        </w:rPr>
        <w:t>объектов,</w:t>
      </w:r>
      <w:r>
        <w:rPr>
          <w:sz w:val="28"/>
          <w:szCs w:val="28"/>
        </w:rPr>
        <w:t xml:space="preserve"> </w:t>
      </w:r>
      <w:r w:rsidRPr="009110F7">
        <w:rPr>
          <w:sz w:val="28"/>
          <w:szCs w:val="28"/>
        </w:rPr>
        <w:t>соответствующих</w:t>
      </w:r>
      <w:r>
        <w:rPr>
          <w:sz w:val="28"/>
          <w:szCs w:val="28"/>
        </w:rPr>
        <w:t xml:space="preserve"> </w:t>
      </w:r>
      <w:r w:rsidRPr="009110F7">
        <w:rPr>
          <w:sz w:val="28"/>
          <w:szCs w:val="28"/>
        </w:rPr>
        <w:t>целям</w:t>
      </w:r>
      <w:r>
        <w:rPr>
          <w:sz w:val="28"/>
          <w:szCs w:val="28"/>
        </w:rPr>
        <w:t xml:space="preserve"> </w:t>
      </w:r>
      <w:r w:rsidRPr="009110F7">
        <w:rPr>
          <w:sz w:val="28"/>
          <w:szCs w:val="28"/>
        </w:rPr>
        <w:t>и</w:t>
      </w:r>
      <w:r>
        <w:rPr>
          <w:sz w:val="28"/>
          <w:szCs w:val="28"/>
        </w:rPr>
        <w:t xml:space="preserve"> </w:t>
      </w:r>
      <w:r w:rsidRPr="009110F7">
        <w:rPr>
          <w:sz w:val="28"/>
          <w:szCs w:val="28"/>
        </w:rPr>
        <w:t>мотивам</w:t>
      </w:r>
      <w:r>
        <w:rPr>
          <w:sz w:val="28"/>
          <w:szCs w:val="28"/>
        </w:rPr>
        <w:t xml:space="preserve"> </w:t>
      </w:r>
      <w:r w:rsidRPr="009110F7">
        <w:rPr>
          <w:sz w:val="28"/>
          <w:szCs w:val="28"/>
        </w:rPr>
        <w:t>деятельности.</w:t>
      </w:r>
    </w:p>
    <w:p w:rsidR="009110F7" w:rsidRPr="009110F7" w:rsidRDefault="008A14B0" w:rsidP="00E72E3E">
      <w:pPr>
        <w:spacing w:line="360" w:lineRule="auto"/>
        <w:ind w:firstLine="706"/>
        <w:jc w:val="both"/>
        <w:rPr>
          <w:sz w:val="28"/>
          <w:szCs w:val="28"/>
        </w:rPr>
      </w:pPr>
      <w:r w:rsidRPr="008661F3">
        <w:rPr>
          <w:color w:val="000000"/>
          <w:sz w:val="28"/>
          <w:szCs w:val="28"/>
        </w:rPr>
        <w:t xml:space="preserve">Внимание младшего школьника отличается большой </w:t>
      </w:r>
      <w:r w:rsidRPr="008661F3">
        <w:rPr>
          <w:i/>
          <w:iCs/>
          <w:color w:val="000000"/>
          <w:sz w:val="28"/>
          <w:szCs w:val="28"/>
        </w:rPr>
        <w:t>неустойчивостью</w:t>
      </w:r>
      <w:r w:rsidRPr="008661F3">
        <w:rPr>
          <w:color w:val="000000"/>
          <w:sz w:val="28"/>
          <w:szCs w:val="28"/>
        </w:rPr>
        <w:t xml:space="preserve">, лёгкой отвлекаемостью. Они могут сосредоточенно заниматься одним делом в течение 10-20 минут (в то время как подростки - 40-45 минут, а старшеклассники - до 50 минут). Неустойчивость внимания объясняется тем, что у младшего школьника преобладает возбуждение над торможением. Внимание может отвлекаться по различным причинам, например из-за новизны обстановки, в силу действия ориентировочного рефлекса, при неправильном использовании наглядных пособий и т.д. Одним и тем же видом деятельности младший школьник может заниматься весьма непродолжительное время в связи с быстрым наступлением утомления, запредельного торможения. Поэтому </w:t>
      </w:r>
      <w:r>
        <w:rPr>
          <w:color w:val="000000"/>
          <w:sz w:val="28"/>
          <w:szCs w:val="28"/>
        </w:rPr>
        <w:t>д</w:t>
      </w:r>
      <w:r w:rsidR="009110F7" w:rsidRPr="009110F7">
        <w:rPr>
          <w:sz w:val="28"/>
          <w:szCs w:val="28"/>
        </w:rPr>
        <w:t>ля</w:t>
      </w:r>
      <w:r w:rsidR="009110F7">
        <w:rPr>
          <w:sz w:val="28"/>
          <w:szCs w:val="28"/>
        </w:rPr>
        <w:t xml:space="preserve"> </w:t>
      </w:r>
      <w:r w:rsidR="009110F7" w:rsidRPr="009110F7">
        <w:rPr>
          <w:sz w:val="28"/>
          <w:szCs w:val="28"/>
        </w:rPr>
        <w:t>детей</w:t>
      </w:r>
      <w:r w:rsidR="009110F7">
        <w:rPr>
          <w:sz w:val="28"/>
          <w:szCs w:val="28"/>
        </w:rPr>
        <w:t xml:space="preserve"> </w:t>
      </w:r>
      <w:r w:rsidR="009110F7" w:rsidRPr="009110F7">
        <w:rPr>
          <w:sz w:val="28"/>
          <w:szCs w:val="28"/>
        </w:rPr>
        <w:t>младшего</w:t>
      </w:r>
      <w:r w:rsidR="009110F7">
        <w:rPr>
          <w:sz w:val="28"/>
          <w:szCs w:val="28"/>
        </w:rPr>
        <w:t xml:space="preserve"> </w:t>
      </w:r>
      <w:r w:rsidR="009110F7" w:rsidRPr="009110F7">
        <w:rPr>
          <w:sz w:val="28"/>
          <w:szCs w:val="28"/>
        </w:rPr>
        <w:t>школьного</w:t>
      </w:r>
      <w:r w:rsidR="009110F7">
        <w:rPr>
          <w:sz w:val="28"/>
          <w:szCs w:val="28"/>
        </w:rPr>
        <w:t xml:space="preserve"> </w:t>
      </w:r>
      <w:r w:rsidR="009110F7" w:rsidRPr="009110F7">
        <w:rPr>
          <w:sz w:val="28"/>
          <w:szCs w:val="28"/>
        </w:rPr>
        <w:t>возраста</w:t>
      </w:r>
      <w:r w:rsidR="009110F7">
        <w:rPr>
          <w:sz w:val="28"/>
          <w:szCs w:val="28"/>
        </w:rPr>
        <w:t xml:space="preserve"> </w:t>
      </w:r>
      <w:r w:rsidR="009110F7" w:rsidRPr="009110F7">
        <w:rPr>
          <w:sz w:val="28"/>
          <w:szCs w:val="28"/>
        </w:rPr>
        <w:t>характерна</w:t>
      </w:r>
      <w:r w:rsidR="009110F7">
        <w:rPr>
          <w:sz w:val="28"/>
          <w:szCs w:val="28"/>
        </w:rPr>
        <w:t xml:space="preserve"> </w:t>
      </w:r>
      <w:r w:rsidR="009110F7" w:rsidRPr="009110F7">
        <w:rPr>
          <w:sz w:val="28"/>
          <w:szCs w:val="28"/>
        </w:rPr>
        <w:t>недостаточная</w:t>
      </w:r>
      <w:r w:rsidR="009110F7">
        <w:rPr>
          <w:sz w:val="28"/>
          <w:szCs w:val="28"/>
        </w:rPr>
        <w:t xml:space="preserve"> </w:t>
      </w:r>
      <w:r w:rsidR="009110F7" w:rsidRPr="009110F7">
        <w:rPr>
          <w:sz w:val="28"/>
          <w:szCs w:val="28"/>
        </w:rPr>
        <w:t>устойчивость</w:t>
      </w:r>
      <w:r w:rsidR="009110F7">
        <w:rPr>
          <w:sz w:val="28"/>
          <w:szCs w:val="28"/>
        </w:rPr>
        <w:t xml:space="preserve"> </w:t>
      </w:r>
      <w:r w:rsidR="009110F7" w:rsidRPr="009110F7">
        <w:rPr>
          <w:sz w:val="28"/>
          <w:szCs w:val="28"/>
        </w:rPr>
        <w:t>внимания, что</w:t>
      </w:r>
      <w:r w:rsidR="009110F7">
        <w:rPr>
          <w:sz w:val="28"/>
          <w:szCs w:val="28"/>
        </w:rPr>
        <w:t xml:space="preserve"> </w:t>
      </w:r>
      <w:r w:rsidR="009110F7" w:rsidRPr="009110F7">
        <w:rPr>
          <w:sz w:val="28"/>
          <w:szCs w:val="28"/>
        </w:rPr>
        <w:t>затрудняет</w:t>
      </w:r>
      <w:r w:rsidR="009110F7">
        <w:rPr>
          <w:sz w:val="28"/>
          <w:szCs w:val="28"/>
        </w:rPr>
        <w:t xml:space="preserve"> </w:t>
      </w:r>
      <w:r w:rsidR="009110F7" w:rsidRPr="009110F7">
        <w:rPr>
          <w:sz w:val="28"/>
          <w:szCs w:val="28"/>
        </w:rPr>
        <w:t>целенаправленную</w:t>
      </w:r>
      <w:r w:rsidR="009110F7">
        <w:rPr>
          <w:sz w:val="28"/>
          <w:szCs w:val="28"/>
        </w:rPr>
        <w:t xml:space="preserve"> </w:t>
      </w:r>
      <w:r w:rsidR="009110F7" w:rsidRPr="009110F7">
        <w:rPr>
          <w:sz w:val="28"/>
          <w:szCs w:val="28"/>
        </w:rPr>
        <w:t>познавательную</w:t>
      </w:r>
      <w:r w:rsidR="009110F7">
        <w:rPr>
          <w:sz w:val="28"/>
          <w:szCs w:val="28"/>
        </w:rPr>
        <w:t xml:space="preserve"> </w:t>
      </w:r>
      <w:r w:rsidR="009110F7" w:rsidRPr="009110F7">
        <w:rPr>
          <w:sz w:val="28"/>
          <w:szCs w:val="28"/>
        </w:rPr>
        <w:t>деятельность</w:t>
      </w:r>
      <w:r w:rsidR="009110F7">
        <w:rPr>
          <w:sz w:val="28"/>
          <w:szCs w:val="28"/>
        </w:rPr>
        <w:t xml:space="preserve"> </w:t>
      </w:r>
      <w:r w:rsidR="009110F7" w:rsidRPr="009110F7">
        <w:rPr>
          <w:sz w:val="28"/>
          <w:szCs w:val="28"/>
        </w:rPr>
        <w:t>в</w:t>
      </w:r>
      <w:r w:rsidR="009110F7">
        <w:rPr>
          <w:sz w:val="28"/>
          <w:szCs w:val="28"/>
        </w:rPr>
        <w:t xml:space="preserve"> </w:t>
      </w:r>
      <w:r w:rsidR="009110F7" w:rsidRPr="009110F7">
        <w:rPr>
          <w:sz w:val="28"/>
          <w:szCs w:val="28"/>
        </w:rPr>
        <w:t>целом</w:t>
      </w:r>
      <w:r w:rsidR="009110F7">
        <w:rPr>
          <w:sz w:val="28"/>
          <w:szCs w:val="28"/>
        </w:rPr>
        <w:t xml:space="preserve"> </w:t>
      </w:r>
      <w:r w:rsidR="009110F7" w:rsidRPr="009110F7">
        <w:rPr>
          <w:sz w:val="28"/>
          <w:szCs w:val="28"/>
        </w:rPr>
        <w:t>и</w:t>
      </w:r>
      <w:r w:rsidR="009110F7">
        <w:rPr>
          <w:sz w:val="28"/>
          <w:szCs w:val="28"/>
        </w:rPr>
        <w:t xml:space="preserve"> </w:t>
      </w:r>
      <w:r w:rsidR="009110F7" w:rsidRPr="009110F7">
        <w:rPr>
          <w:sz w:val="28"/>
          <w:szCs w:val="28"/>
        </w:rPr>
        <w:t>обусловливает</w:t>
      </w:r>
      <w:r w:rsidR="009110F7">
        <w:rPr>
          <w:sz w:val="28"/>
          <w:szCs w:val="28"/>
        </w:rPr>
        <w:t xml:space="preserve"> </w:t>
      </w:r>
      <w:r w:rsidR="009110F7" w:rsidRPr="009110F7">
        <w:rPr>
          <w:sz w:val="28"/>
          <w:szCs w:val="28"/>
        </w:rPr>
        <w:t>многие</w:t>
      </w:r>
      <w:r w:rsidR="009110F7">
        <w:rPr>
          <w:sz w:val="28"/>
          <w:szCs w:val="28"/>
        </w:rPr>
        <w:t xml:space="preserve"> </w:t>
      </w:r>
      <w:r w:rsidR="009110F7" w:rsidRPr="009110F7">
        <w:rPr>
          <w:sz w:val="28"/>
          <w:szCs w:val="28"/>
        </w:rPr>
        <w:t>трудности</w:t>
      </w:r>
      <w:r w:rsidR="009110F7">
        <w:rPr>
          <w:sz w:val="28"/>
          <w:szCs w:val="28"/>
        </w:rPr>
        <w:t xml:space="preserve"> </w:t>
      </w:r>
      <w:r w:rsidR="009110F7" w:rsidRPr="009110F7">
        <w:rPr>
          <w:sz w:val="28"/>
          <w:szCs w:val="28"/>
        </w:rPr>
        <w:t>мыслительной</w:t>
      </w:r>
      <w:r w:rsidR="009110F7">
        <w:rPr>
          <w:sz w:val="28"/>
          <w:szCs w:val="28"/>
        </w:rPr>
        <w:t xml:space="preserve"> </w:t>
      </w:r>
      <w:r w:rsidR="009110F7" w:rsidRPr="009110F7">
        <w:rPr>
          <w:sz w:val="28"/>
          <w:szCs w:val="28"/>
        </w:rPr>
        <w:t>деятельности.</w:t>
      </w:r>
    </w:p>
    <w:p w:rsidR="003C419D" w:rsidRDefault="009110F7" w:rsidP="00E72E3E">
      <w:pPr>
        <w:spacing w:line="360" w:lineRule="auto"/>
        <w:ind w:firstLine="709"/>
        <w:jc w:val="both"/>
        <w:rPr>
          <w:sz w:val="28"/>
          <w:szCs w:val="28"/>
        </w:rPr>
      </w:pPr>
      <w:r w:rsidRPr="009110F7">
        <w:rPr>
          <w:sz w:val="28"/>
          <w:szCs w:val="28"/>
        </w:rPr>
        <w:t>С</w:t>
      </w:r>
      <w:r>
        <w:rPr>
          <w:sz w:val="28"/>
          <w:szCs w:val="28"/>
        </w:rPr>
        <w:t xml:space="preserve"> </w:t>
      </w:r>
      <w:r w:rsidRPr="009110F7">
        <w:rPr>
          <w:sz w:val="28"/>
          <w:szCs w:val="28"/>
        </w:rPr>
        <w:t>возрастом</w:t>
      </w:r>
      <w:r>
        <w:rPr>
          <w:sz w:val="28"/>
          <w:szCs w:val="28"/>
        </w:rPr>
        <w:t xml:space="preserve"> </w:t>
      </w:r>
      <w:r w:rsidRPr="009110F7">
        <w:rPr>
          <w:sz w:val="28"/>
          <w:szCs w:val="28"/>
        </w:rPr>
        <w:t>все</w:t>
      </w:r>
      <w:r>
        <w:rPr>
          <w:sz w:val="28"/>
          <w:szCs w:val="28"/>
        </w:rPr>
        <w:t xml:space="preserve"> </w:t>
      </w:r>
      <w:r w:rsidRPr="009110F7">
        <w:rPr>
          <w:sz w:val="28"/>
          <w:szCs w:val="28"/>
        </w:rPr>
        <w:t>характеристики</w:t>
      </w:r>
      <w:r>
        <w:rPr>
          <w:sz w:val="28"/>
          <w:szCs w:val="28"/>
        </w:rPr>
        <w:t xml:space="preserve"> </w:t>
      </w:r>
      <w:r w:rsidRPr="009110F7">
        <w:rPr>
          <w:sz w:val="28"/>
          <w:szCs w:val="28"/>
        </w:rPr>
        <w:t>устойчивости</w:t>
      </w:r>
      <w:r>
        <w:rPr>
          <w:sz w:val="28"/>
          <w:szCs w:val="28"/>
        </w:rPr>
        <w:t xml:space="preserve"> </w:t>
      </w:r>
      <w:r w:rsidRPr="009110F7">
        <w:rPr>
          <w:sz w:val="28"/>
          <w:szCs w:val="28"/>
        </w:rPr>
        <w:t>внимания</w:t>
      </w:r>
      <w:r>
        <w:rPr>
          <w:sz w:val="28"/>
          <w:szCs w:val="28"/>
        </w:rPr>
        <w:t xml:space="preserve"> </w:t>
      </w:r>
      <w:r w:rsidRPr="009110F7">
        <w:rPr>
          <w:sz w:val="28"/>
          <w:szCs w:val="28"/>
        </w:rPr>
        <w:t>повышаются,</w:t>
      </w:r>
      <w:r>
        <w:rPr>
          <w:sz w:val="28"/>
          <w:szCs w:val="28"/>
        </w:rPr>
        <w:t xml:space="preserve"> </w:t>
      </w:r>
      <w:r w:rsidRPr="009110F7">
        <w:rPr>
          <w:sz w:val="28"/>
          <w:szCs w:val="28"/>
        </w:rPr>
        <w:t>растет</w:t>
      </w:r>
      <w:r>
        <w:rPr>
          <w:sz w:val="28"/>
          <w:szCs w:val="28"/>
        </w:rPr>
        <w:t xml:space="preserve"> </w:t>
      </w:r>
      <w:r w:rsidRPr="009110F7">
        <w:rPr>
          <w:sz w:val="28"/>
          <w:szCs w:val="28"/>
        </w:rPr>
        <w:t>продолжительность</w:t>
      </w:r>
      <w:r>
        <w:rPr>
          <w:sz w:val="28"/>
          <w:szCs w:val="28"/>
        </w:rPr>
        <w:t xml:space="preserve"> </w:t>
      </w:r>
      <w:r w:rsidRPr="009110F7">
        <w:rPr>
          <w:sz w:val="28"/>
          <w:szCs w:val="28"/>
        </w:rPr>
        <w:t>сосредоточения</w:t>
      </w:r>
      <w:r>
        <w:rPr>
          <w:sz w:val="28"/>
          <w:szCs w:val="28"/>
        </w:rPr>
        <w:t xml:space="preserve"> </w:t>
      </w:r>
      <w:r w:rsidRPr="009110F7">
        <w:rPr>
          <w:sz w:val="28"/>
          <w:szCs w:val="28"/>
        </w:rPr>
        <w:t>и</w:t>
      </w:r>
      <w:r>
        <w:rPr>
          <w:sz w:val="28"/>
          <w:szCs w:val="28"/>
        </w:rPr>
        <w:t xml:space="preserve"> </w:t>
      </w:r>
      <w:r w:rsidRPr="009110F7">
        <w:rPr>
          <w:sz w:val="28"/>
          <w:szCs w:val="28"/>
        </w:rPr>
        <w:t>удержания</w:t>
      </w:r>
      <w:r>
        <w:rPr>
          <w:sz w:val="28"/>
          <w:szCs w:val="28"/>
        </w:rPr>
        <w:t xml:space="preserve"> </w:t>
      </w:r>
      <w:r w:rsidRPr="009110F7">
        <w:rPr>
          <w:sz w:val="28"/>
          <w:szCs w:val="28"/>
        </w:rPr>
        <w:t>его</w:t>
      </w:r>
      <w:r>
        <w:rPr>
          <w:sz w:val="28"/>
          <w:szCs w:val="28"/>
        </w:rPr>
        <w:t xml:space="preserve"> </w:t>
      </w:r>
      <w:r w:rsidRPr="009110F7">
        <w:rPr>
          <w:sz w:val="28"/>
          <w:szCs w:val="28"/>
        </w:rPr>
        <w:t>на</w:t>
      </w:r>
      <w:r>
        <w:rPr>
          <w:sz w:val="28"/>
          <w:szCs w:val="28"/>
        </w:rPr>
        <w:t xml:space="preserve"> </w:t>
      </w:r>
      <w:r w:rsidRPr="009110F7">
        <w:rPr>
          <w:sz w:val="28"/>
          <w:szCs w:val="28"/>
        </w:rPr>
        <w:t>объекте;</w:t>
      </w:r>
      <w:r>
        <w:rPr>
          <w:sz w:val="28"/>
          <w:szCs w:val="28"/>
        </w:rPr>
        <w:t xml:space="preserve"> </w:t>
      </w:r>
      <w:r w:rsidRPr="009110F7">
        <w:rPr>
          <w:sz w:val="28"/>
          <w:szCs w:val="28"/>
        </w:rPr>
        <w:lastRenderedPageBreak/>
        <w:t>уменьшается</w:t>
      </w:r>
      <w:r>
        <w:rPr>
          <w:sz w:val="28"/>
          <w:szCs w:val="28"/>
        </w:rPr>
        <w:t xml:space="preserve"> </w:t>
      </w:r>
      <w:r w:rsidRPr="009110F7">
        <w:rPr>
          <w:sz w:val="28"/>
          <w:szCs w:val="28"/>
        </w:rPr>
        <w:t>частота</w:t>
      </w:r>
      <w:r>
        <w:rPr>
          <w:sz w:val="28"/>
          <w:szCs w:val="28"/>
        </w:rPr>
        <w:t xml:space="preserve"> </w:t>
      </w:r>
      <w:r w:rsidRPr="009110F7">
        <w:rPr>
          <w:sz w:val="28"/>
          <w:szCs w:val="28"/>
        </w:rPr>
        <w:t>отвлечения, а</w:t>
      </w:r>
      <w:r>
        <w:rPr>
          <w:sz w:val="28"/>
          <w:szCs w:val="28"/>
        </w:rPr>
        <w:t xml:space="preserve"> </w:t>
      </w:r>
      <w:r w:rsidRPr="009110F7">
        <w:rPr>
          <w:sz w:val="28"/>
          <w:szCs w:val="28"/>
        </w:rPr>
        <w:t>также</w:t>
      </w:r>
      <w:r>
        <w:rPr>
          <w:sz w:val="28"/>
          <w:szCs w:val="28"/>
        </w:rPr>
        <w:t xml:space="preserve"> </w:t>
      </w:r>
      <w:r w:rsidRPr="009110F7">
        <w:rPr>
          <w:sz w:val="28"/>
          <w:szCs w:val="28"/>
        </w:rPr>
        <w:t>сокращается</w:t>
      </w:r>
      <w:r>
        <w:rPr>
          <w:sz w:val="28"/>
          <w:szCs w:val="28"/>
        </w:rPr>
        <w:t xml:space="preserve"> </w:t>
      </w:r>
      <w:r w:rsidRPr="009110F7">
        <w:rPr>
          <w:sz w:val="28"/>
          <w:szCs w:val="28"/>
        </w:rPr>
        <w:t>длительность</w:t>
      </w:r>
      <w:r>
        <w:rPr>
          <w:sz w:val="28"/>
          <w:szCs w:val="28"/>
        </w:rPr>
        <w:t xml:space="preserve"> </w:t>
      </w:r>
      <w:r w:rsidRPr="009110F7">
        <w:rPr>
          <w:sz w:val="28"/>
          <w:szCs w:val="28"/>
        </w:rPr>
        <w:t>каждой</w:t>
      </w:r>
      <w:r>
        <w:rPr>
          <w:sz w:val="28"/>
          <w:szCs w:val="28"/>
        </w:rPr>
        <w:t xml:space="preserve"> </w:t>
      </w:r>
      <w:r w:rsidRPr="009110F7">
        <w:rPr>
          <w:sz w:val="28"/>
          <w:szCs w:val="28"/>
        </w:rPr>
        <w:t>паузы.</w:t>
      </w:r>
    </w:p>
    <w:p w:rsidR="003C419D" w:rsidRPr="00D20411" w:rsidRDefault="009110F7" w:rsidP="00E72E3E">
      <w:pPr>
        <w:spacing w:line="360" w:lineRule="auto"/>
        <w:ind w:firstLine="709"/>
        <w:jc w:val="both"/>
        <w:rPr>
          <w:color w:val="FF0000"/>
          <w:sz w:val="28"/>
          <w:szCs w:val="28"/>
        </w:rPr>
      </w:pPr>
      <w:r w:rsidRPr="009110F7">
        <w:rPr>
          <w:sz w:val="28"/>
          <w:szCs w:val="28"/>
        </w:rPr>
        <w:t>Так,</w:t>
      </w:r>
      <w:r>
        <w:rPr>
          <w:sz w:val="28"/>
          <w:szCs w:val="28"/>
        </w:rPr>
        <w:t xml:space="preserve"> </w:t>
      </w:r>
      <w:r w:rsidRPr="009110F7">
        <w:rPr>
          <w:sz w:val="28"/>
          <w:szCs w:val="28"/>
        </w:rPr>
        <w:t>младший</w:t>
      </w:r>
      <w:r>
        <w:rPr>
          <w:sz w:val="28"/>
          <w:szCs w:val="28"/>
        </w:rPr>
        <w:t xml:space="preserve"> </w:t>
      </w:r>
      <w:r w:rsidRPr="009110F7">
        <w:rPr>
          <w:sz w:val="28"/>
          <w:szCs w:val="28"/>
        </w:rPr>
        <w:t>дошкольник</w:t>
      </w:r>
      <w:r>
        <w:rPr>
          <w:sz w:val="28"/>
          <w:szCs w:val="28"/>
        </w:rPr>
        <w:t xml:space="preserve"> </w:t>
      </w:r>
      <w:r w:rsidRPr="009110F7">
        <w:rPr>
          <w:sz w:val="28"/>
          <w:szCs w:val="28"/>
        </w:rPr>
        <w:t>посвящает</w:t>
      </w:r>
      <w:r>
        <w:rPr>
          <w:sz w:val="28"/>
          <w:szCs w:val="28"/>
        </w:rPr>
        <w:t xml:space="preserve"> </w:t>
      </w:r>
      <w:r w:rsidRPr="009110F7">
        <w:rPr>
          <w:sz w:val="28"/>
          <w:szCs w:val="28"/>
        </w:rPr>
        <w:t>рассматриванию</w:t>
      </w:r>
      <w:r>
        <w:rPr>
          <w:sz w:val="28"/>
          <w:szCs w:val="28"/>
        </w:rPr>
        <w:t xml:space="preserve"> </w:t>
      </w:r>
      <w:r w:rsidRPr="009110F7">
        <w:rPr>
          <w:sz w:val="28"/>
          <w:szCs w:val="28"/>
        </w:rPr>
        <w:t>картинок</w:t>
      </w:r>
      <w:r>
        <w:rPr>
          <w:sz w:val="28"/>
          <w:szCs w:val="28"/>
        </w:rPr>
        <w:t xml:space="preserve"> </w:t>
      </w:r>
      <w:r w:rsidRPr="009110F7">
        <w:rPr>
          <w:sz w:val="28"/>
          <w:szCs w:val="28"/>
        </w:rPr>
        <w:t>6-7</w:t>
      </w:r>
      <w:r>
        <w:rPr>
          <w:sz w:val="28"/>
          <w:szCs w:val="28"/>
        </w:rPr>
        <w:t xml:space="preserve"> </w:t>
      </w:r>
      <w:r w:rsidRPr="009110F7">
        <w:rPr>
          <w:sz w:val="28"/>
          <w:szCs w:val="28"/>
        </w:rPr>
        <w:t>секунд, в</w:t>
      </w:r>
      <w:r>
        <w:rPr>
          <w:sz w:val="28"/>
          <w:szCs w:val="28"/>
        </w:rPr>
        <w:t xml:space="preserve"> </w:t>
      </w:r>
      <w:r w:rsidRPr="009110F7">
        <w:rPr>
          <w:sz w:val="28"/>
          <w:szCs w:val="28"/>
        </w:rPr>
        <w:t>то</w:t>
      </w:r>
      <w:r>
        <w:rPr>
          <w:sz w:val="28"/>
          <w:szCs w:val="28"/>
        </w:rPr>
        <w:t xml:space="preserve"> </w:t>
      </w:r>
      <w:r w:rsidRPr="009110F7">
        <w:rPr>
          <w:sz w:val="28"/>
          <w:szCs w:val="28"/>
        </w:rPr>
        <w:t>время</w:t>
      </w:r>
      <w:r>
        <w:rPr>
          <w:sz w:val="28"/>
          <w:szCs w:val="28"/>
        </w:rPr>
        <w:t xml:space="preserve"> </w:t>
      </w:r>
      <w:r w:rsidRPr="009110F7">
        <w:rPr>
          <w:sz w:val="28"/>
          <w:szCs w:val="28"/>
        </w:rPr>
        <w:t>как</w:t>
      </w:r>
      <w:r>
        <w:rPr>
          <w:sz w:val="28"/>
          <w:szCs w:val="28"/>
        </w:rPr>
        <w:t xml:space="preserve"> </w:t>
      </w:r>
      <w:r w:rsidRPr="009110F7">
        <w:rPr>
          <w:sz w:val="28"/>
          <w:szCs w:val="28"/>
        </w:rPr>
        <w:t>старший</w:t>
      </w:r>
      <w:r>
        <w:rPr>
          <w:sz w:val="28"/>
          <w:szCs w:val="28"/>
        </w:rPr>
        <w:t xml:space="preserve"> </w:t>
      </w:r>
      <w:r w:rsidR="009C42C2">
        <w:rPr>
          <w:sz w:val="28"/>
          <w:szCs w:val="28"/>
        </w:rPr>
        <w:t xml:space="preserve">дошкольник </w:t>
      </w:r>
      <w:r w:rsidRPr="009110F7">
        <w:rPr>
          <w:sz w:val="28"/>
          <w:szCs w:val="28"/>
        </w:rPr>
        <w:t>12-15</w:t>
      </w:r>
      <w:r w:rsidR="009C42C2">
        <w:rPr>
          <w:sz w:val="28"/>
          <w:szCs w:val="28"/>
        </w:rPr>
        <w:t xml:space="preserve"> секунд</w:t>
      </w:r>
      <w:r w:rsidRPr="009110F7">
        <w:rPr>
          <w:sz w:val="28"/>
          <w:szCs w:val="28"/>
        </w:rPr>
        <w:t>, а</w:t>
      </w:r>
      <w:r>
        <w:rPr>
          <w:sz w:val="28"/>
          <w:szCs w:val="28"/>
        </w:rPr>
        <w:t xml:space="preserve"> </w:t>
      </w:r>
      <w:r w:rsidRPr="009110F7">
        <w:rPr>
          <w:sz w:val="28"/>
          <w:szCs w:val="28"/>
        </w:rPr>
        <w:t>младший</w:t>
      </w:r>
      <w:r>
        <w:rPr>
          <w:sz w:val="28"/>
          <w:szCs w:val="28"/>
        </w:rPr>
        <w:t xml:space="preserve"> </w:t>
      </w:r>
      <w:r w:rsidRPr="009110F7">
        <w:rPr>
          <w:sz w:val="28"/>
          <w:szCs w:val="28"/>
        </w:rPr>
        <w:t>школьник</w:t>
      </w:r>
      <w:r>
        <w:rPr>
          <w:sz w:val="28"/>
          <w:szCs w:val="28"/>
        </w:rPr>
        <w:t xml:space="preserve"> </w:t>
      </w:r>
      <w:r w:rsidRPr="009110F7">
        <w:rPr>
          <w:sz w:val="28"/>
          <w:szCs w:val="28"/>
        </w:rPr>
        <w:t>и</w:t>
      </w:r>
      <w:r>
        <w:rPr>
          <w:sz w:val="28"/>
          <w:szCs w:val="28"/>
        </w:rPr>
        <w:t xml:space="preserve"> </w:t>
      </w:r>
      <w:r w:rsidRPr="009110F7">
        <w:rPr>
          <w:sz w:val="28"/>
          <w:szCs w:val="28"/>
        </w:rPr>
        <w:t>того</w:t>
      </w:r>
      <w:r>
        <w:rPr>
          <w:sz w:val="28"/>
          <w:szCs w:val="28"/>
        </w:rPr>
        <w:t xml:space="preserve"> </w:t>
      </w:r>
      <w:r w:rsidRPr="009110F7">
        <w:rPr>
          <w:sz w:val="28"/>
          <w:szCs w:val="28"/>
        </w:rPr>
        <w:t>дольше</w:t>
      </w:r>
      <w:r w:rsidR="00F90B54" w:rsidRPr="00F90B54">
        <w:rPr>
          <w:sz w:val="28"/>
          <w:szCs w:val="28"/>
        </w:rPr>
        <w:t xml:space="preserve"> </w:t>
      </w:r>
      <w:r w:rsidR="005973DB" w:rsidRPr="005973DB">
        <w:rPr>
          <w:sz w:val="28"/>
          <w:szCs w:val="28"/>
        </w:rPr>
        <w:t>[</w:t>
      </w:r>
      <w:r w:rsidR="008E0CD3">
        <w:rPr>
          <w:sz w:val="28"/>
          <w:szCs w:val="28"/>
        </w:rPr>
        <w:fldChar w:fldCharType="begin"/>
      </w:r>
      <w:r w:rsidR="008E0CD3">
        <w:rPr>
          <w:sz w:val="28"/>
          <w:szCs w:val="28"/>
        </w:rPr>
        <w:instrText xml:space="preserve"> REF _Ref468651739 \r \h </w:instrText>
      </w:r>
      <w:r w:rsidR="008E0CD3">
        <w:rPr>
          <w:sz w:val="28"/>
          <w:szCs w:val="28"/>
        </w:rPr>
      </w:r>
      <w:r w:rsidR="008E0CD3">
        <w:rPr>
          <w:sz w:val="28"/>
          <w:szCs w:val="28"/>
        </w:rPr>
        <w:fldChar w:fldCharType="separate"/>
      </w:r>
      <w:r w:rsidR="008E0CD3">
        <w:rPr>
          <w:sz w:val="28"/>
          <w:szCs w:val="28"/>
        </w:rPr>
        <w:t>9</w:t>
      </w:r>
      <w:r w:rsidR="008E0CD3">
        <w:rPr>
          <w:sz w:val="28"/>
          <w:szCs w:val="28"/>
        </w:rPr>
        <w:fldChar w:fldCharType="end"/>
      </w:r>
      <w:r w:rsidR="00F90B54" w:rsidRPr="005973DB">
        <w:rPr>
          <w:sz w:val="28"/>
          <w:szCs w:val="28"/>
        </w:rPr>
        <w:t>]</w:t>
      </w:r>
      <w:r w:rsidRPr="005973DB">
        <w:rPr>
          <w:sz w:val="28"/>
          <w:szCs w:val="28"/>
        </w:rPr>
        <w:t>.</w:t>
      </w:r>
    </w:p>
    <w:p w:rsidR="009110F7" w:rsidRPr="009110F7" w:rsidRDefault="009110F7" w:rsidP="00E72E3E">
      <w:pPr>
        <w:spacing w:line="360" w:lineRule="auto"/>
        <w:ind w:firstLine="709"/>
        <w:jc w:val="both"/>
        <w:rPr>
          <w:sz w:val="28"/>
          <w:szCs w:val="28"/>
        </w:rPr>
      </w:pPr>
      <w:r w:rsidRPr="009110F7">
        <w:rPr>
          <w:sz w:val="28"/>
          <w:szCs w:val="28"/>
        </w:rPr>
        <w:t>Частота</w:t>
      </w:r>
      <w:r>
        <w:rPr>
          <w:sz w:val="28"/>
          <w:szCs w:val="28"/>
        </w:rPr>
        <w:t xml:space="preserve"> </w:t>
      </w:r>
      <w:r w:rsidRPr="009110F7">
        <w:rPr>
          <w:sz w:val="28"/>
          <w:szCs w:val="28"/>
        </w:rPr>
        <w:t>и</w:t>
      </w:r>
      <w:r>
        <w:rPr>
          <w:sz w:val="28"/>
          <w:szCs w:val="28"/>
        </w:rPr>
        <w:t xml:space="preserve"> </w:t>
      </w:r>
      <w:r w:rsidRPr="009110F7">
        <w:rPr>
          <w:sz w:val="28"/>
          <w:szCs w:val="28"/>
        </w:rPr>
        <w:t>длительность</w:t>
      </w:r>
      <w:r>
        <w:rPr>
          <w:sz w:val="28"/>
          <w:szCs w:val="28"/>
        </w:rPr>
        <w:t xml:space="preserve"> </w:t>
      </w:r>
      <w:r w:rsidRPr="009110F7">
        <w:rPr>
          <w:sz w:val="28"/>
          <w:szCs w:val="28"/>
        </w:rPr>
        <w:t>отвлечения</w:t>
      </w:r>
      <w:r>
        <w:rPr>
          <w:sz w:val="28"/>
          <w:szCs w:val="28"/>
        </w:rPr>
        <w:t xml:space="preserve"> </w:t>
      </w:r>
      <w:r w:rsidRPr="009110F7">
        <w:rPr>
          <w:sz w:val="28"/>
          <w:szCs w:val="28"/>
        </w:rPr>
        <w:t>внимания</w:t>
      </w:r>
      <w:r>
        <w:rPr>
          <w:sz w:val="28"/>
          <w:szCs w:val="28"/>
        </w:rPr>
        <w:t xml:space="preserve"> </w:t>
      </w:r>
      <w:r w:rsidRPr="009110F7">
        <w:rPr>
          <w:sz w:val="28"/>
          <w:szCs w:val="28"/>
        </w:rPr>
        <w:t>школьников</w:t>
      </w:r>
      <w:r>
        <w:rPr>
          <w:sz w:val="28"/>
          <w:szCs w:val="28"/>
        </w:rPr>
        <w:t xml:space="preserve"> </w:t>
      </w:r>
      <w:r w:rsidRPr="009110F7">
        <w:rPr>
          <w:sz w:val="28"/>
          <w:szCs w:val="28"/>
        </w:rPr>
        <w:t>определяется,</w:t>
      </w:r>
      <w:r>
        <w:rPr>
          <w:sz w:val="28"/>
          <w:szCs w:val="28"/>
        </w:rPr>
        <w:t xml:space="preserve"> </w:t>
      </w:r>
      <w:r w:rsidRPr="009110F7">
        <w:rPr>
          <w:sz w:val="28"/>
          <w:szCs w:val="28"/>
        </w:rPr>
        <w:t>прежде</w:t>
      </w:r>
      <w:r>
        <w:rPr>
          <w:sz w:val="28"/>
          <w:szCs w:val="28"/>
        </w:rPr>
        <w:t xml:space="preserve"> </w:t>
      </w:r>
      <w:r w:rsidRPr="009110F7">
        <w:rPr>
          <w:sz w:val="28"/>
          <w:szCs w:val="28"/>
        </w:rPr>
        <w:t>всего,</w:t>
      </w:r>
      <w:r>
        <w:rPr>
          <w:sz w:val="28"/>
          <w:szCs w:val="28"/>
        </w:rPr>
        <w:t xml:space="preserve"> </w:t>
      </w:r>
      <w:r w:rsidRPr="009110F7">
        <w:rPr>
          <w:sz w:val="28"/>
          <w:szCs w:val="28"/>
        </w:rPr>
        <w:t>ресурсными</w:t>
      </w:r>
      <w:r>
        <w:rPr>
          <w:sz w:val="28"/>
          <w:szCs w:val="28"/>
        </w:rPr>
        <w:t xml:space="preserve"> </w:t>
      </w:r>
      <w:r w:rsidRPr="009110F7">
        <w:rPr>
          <w:sz w:val="28"/>
          <w:szCs w:val="28"/>
        </w:rPr>
        <w:t>возможностями</w:t>
      </w:r>
      <w:r>
        <w:rPr>
          <w:sz w:val="28"/>
          <w:szCs w:val="28"/>
        </w:rPr>
        <w:t xml:space="preserve"> </w:t>
      </w:r>
      <w:r w:rsidRPr="009110F7">
        <w:rPr>
          <w:sz w:val="28"/>
          <w:szCs w:val="28"/>
        </w:rPr>
        <w:t>организма,</w:t>
      </w:r>
      <w:r>
        <w:rPr>
          <w:sz w:val="28"/>
          <w:szCs w:val="28"/>
        </w:rPr>
        <w:t xml:space="preserve"> </w:t>
      </w:r>
      <w:r w:rsidRPr="009110F7">
        <w:rPr>
          <w:sz w:val="28"/>
          <w:szCs w:val="28"/>
        </w:rPr>
        <w:t>однако, в</w:t>
      </w:r>
      <w:r>
        <w:rPr>
          <w:sz w:val="28"/>
          <w:szCs w:val="28"/>
        </w:rPr>
        <w:t xml:space="preserve"> </w:t>
      </w:r>
      <w:r w:rsidRPr="009110F7">
        <w:rPr>
          <w:sz w:val="28"/>
          <w:szCs w:val="28"/>
        </w:rPr>
        <w:t>значительной</w:t>
      </w:r>
      <w:r>
        <w:rPr>
          <w:sz w:val="28"/>
          <w:szCs w:val="28"/>
        </w:rPr>
        <w:t xml:space="preserve"> </w:t>
      </w:r>
      <w:r w:rsidRPr="009110F7">
        <w:rPr>
          <w:sz w:val="28"/>
          <w:szCs w:val="28"/>
        </w:rPr>
        <w:t>степени</w:t>
      </w:r>
      <w:r>
        <w:rPr>
          <w:sz w:val="28"/>
          <w:szCs w:val="28"/>
        </w:rPr>
        <w:t xml:space="preserve"> </w:t>
      </w:r>
      <w:r w:rsidRPr="009110F7">
        <w:rPr>
          <w:sz w:val="28"/>
          <w:szCs w:val="28"/>
        </w:rPr>
        <w:t>они</w:t>
      </w:r>
      <w:r>
        <w:rPr>
          <w:sz w:val="28"/>
          <w:szCs w:val="28"/>
        </w:rPr>
        <w:t xml:space="preserve"> </w:t>
      </w:r>
      <w:r w:rsidRPr="009110F7">
        <w:rPr>
          <w:sz w:val="28"/>
          <w:szCs w:val="28"/>
        </w:rPr>
        <w:t>зависят</w:t>
      </w:r>
      <w:r>
        <w:rPr>
          <w:sz w:val="28"/>
          <w:szCs w:val="28"/>
        </w:rPr>
        <w:t xml:space="preserve"> </w:t>
      </w:r>
      <w:r w:rsidRPr="009110F7">
        <w:rPr>
          <w:sz w:val="28"/>
          <w:szCs w:val="28"/>
        </w:rPr>
        <w:t>и</w:t>
      </w:r>
      <w:r>
        <w:rPr>
          <w:sz w:val="28"/>
          <w:szCs w:val="28"/>
        </w:rPr>
        <w:t xml:space="preserve"> </w:t>
      </w:r>
      <w:r w:rsidRPr="009110F7">
        <w:rPr>
          <w:sz w:val="28"/>
          <w:szCs w:val="28"/>
        </w:rPr>
        <w:t>от</w:t>
      </w:r>
      <w:r>
        <w:rPr>
          <w:sz w:val="28"/>
          <w:szCs w:val="28"/>
        </w:rPr>
        <w:t xml:space="preserve"> </w:t>
      </w:r>
      <w:r w:rsidRPr="009110F7">
        <w:rPr>
          <w:sz w:val="28"/>
          <w:szCs w:val="28"/>
        </w:rPr>
        <w:t>характера</w:t>
      </w:r>
      <w:r>
        <w:rPr>
          <w:sz w:val="28"/>
          <w:szCs w:val="28"/>
        </w:rPr>
        <w:t xml:space="preserve"> </w:t>
      </w:r>
      <w:r w:rsidRPr="009110F7">
        <w:rPr>
          <w:sz w:val="28"/>
          <w:szCs w:val="28"/>
        </w:rPr>
        <w:t>деятельности. В</w:t>
      </w:r>
      <w:r>
        <w:rPr>
          <w:sz w:val="28"/>
          <w:szCs w:val="28"/>
        </w:rPr>
        <w:t xml:space="preserve"> </w:t>
      </w:r>
      <w:r w:rsidRPr="009110F7">
        <w:rPr>
          <w:sz w:val="28"/>
          <w:szCs w:val="28"/>
        </w:rPr>
        <w:t>ходе</w:t>
      </w:r>
      <w:r>
        <w:rPr>
          <w:sz w:val="28"/>
          <w:szCs w:val="28"/>
        </w:rPr>
        <w:t xml:space="preserve"> </w:t>
      </w:r>
      <w:r w:rsidRPr="009110F7">
        <w:rPr>
          <w:sz w:val="28"/>
          <w:szCs w:val="28"/>
        </w:rPr>
        <w:t>исследований</w:t>
      </w:r>
      <w:r>
        <w:rPr>
          <w:sz w:val="28"/>
          <w:szCs w:val="28"/>
        </w:rPr>
        <w:t xml:space="preserve"> </w:t>
      </w:r>
      <w:r w:rsidRPr="009110F7">
        <w:rPr>
          <w:sz w:val="28"/>
          <w:szCs w:val="28"/>
        </w:rPr>
        <w:t>отмечено, что</w:t>
      </w:r>
      <w:r>
        <w:rPr>
          <w:sz w:val="28"/>
          <w:szCs w:val="28"/>
        </w:rPr>
        <w:t xml:space="preserve"> </w:t>
      </w:r>
      <w:r w:rsidRPr="009110F7">
        <w:rPr>
          <w:sz w:val="28"/>
          <w:szCs w:val="28"/>
        </w:rPr>
        <w:t>наиболее</w:t>
      </w:r>
      <w:r>
        <w:rPr>
          <w:sz w:val="28"/>
          <w:szCs w:val="28"/>
        </w:rPr>
        <w:t xml:space="preserve"> </w:t>
      </w:r>
      <w:r w:rsidRPr="009110F7">
        <w:rPr>
          <w:sz w:val="28"/>
          <w:szCs w:val="28"/>
        </w:rPr>
        <w:t>напряженной</w:t>
      </w:r>
      <w:r>
        <w:rPr>
          <w:sz w:val="28"/>
          <w:szCs w:val="28"/>
        </w:rPr>
        <w:t xml:space="preserve"> </w:t>
      </w:r>
      <w:r w:rsidRPr="009110F7">
        <w:rPr>
          <w:sz w:val="28"/>
          <w:szCs w:val="28"/>
        </w:rPr>
        <w:t>и</w:t>
      </w:r>
      <w:r>
        <w:rPr>
          <w:sz w:val="28"/>
          <w:szCs w:val="28"/>
        </w:rPr>
        <w:t xml:space="preserve"> </w:t>
      </w:r>
      <w:r w:rsidRPr="009110F7">
        <w:rPr>
          <w:sz w:val="28"/>
          <w:szCs w:val="28"/>
        </w:rPr>
        <w:t>вызывающей</w:t>
      </w:r>
      <w:r>
        <w:rPr>
          <w:sz w:val="28"/>
          <w:szCs w:val="28"/>
        </w:rPr>
        <w:t xml:space="preserve"> </w:t>
      </w:r>
      <w:r w:rsidRPr="009110F7">
        <w:rPr>
          <w:sz w:val="28"/>
          <w:szCs w:val="28"/>
        </w:rPr>
        <w:t>утомление</w:t>
      </w:r>
      <w:r>
        <w:rPr>
          <w:sz w:val="28"/>
          <w:szCs w:val="28"/>
        </w:rPr>
        <w:t xml:space="preserve"> </w:t>
      </w:r>
      <w:r w:rsidRPr="009110F7">
        <w:rPr>
          <w:sz w:val="28"/>
          <w:szCs w:val="28"/>
        </w:rPr>
        <w:t>является</w:t>
      </w:r>
      <w:r>
        <w:rPr>
          <w:sz w:val="28"/>
          <w:szCs w:val="28"/>
        </w:rPr>
        <w:t xml:space="preserve"> </w:t>
      </w:r>
      <w:r w:rsidRPr="009110F7">
        <w:rPr>
          <w:sz w:val="28"/>
          <w:szCs w:val="28"/>
        </w:rPr>
        <w:t>словесная</w:t>
      </w:r>
      <w:r>
        <w:rPr>
          <w:sz w:val="28"/>
          <w:szCs w:val="28"/>
        </w:rPr>
        <w:t xml:space="preserve"> </w:t>
      </w:r>
      <w:r w:rsidRPr="009110F7">
        <w:rPr>
          <w:sz w:val="28"/>
          <w:szCs w:val="28"/>
        </w:rPr>
        <w:t>деятельность.</w:t>
      </w:r>
    </w:p>
    <w:p w:rsidR="00334A90" w:rsidRDefault="009110F7" w:rsidP="00E72E3E">
      <w:pPr>
        <w:spacing w:line="360" w:lineRule="auto"/>
        <w:ind w:firstLine="709"/>
        <w:jc w:val="both"/>
        <w:rPr>
          <w:sz w:val="28"/>
          <w:szCs w:val="28"/>
        </w:rPr>
      </w:pPr>
      <w:r w:rsidRPr="009110F7">
        <w:rPr>
          <w:sz w:val="28"/>
          <w:szCs w:val="28"/>
        </w:rPr>
        <w:t>Хорошо</w:t>
      </w:r>
      <w:r>
        <w:rPr>
          <w:sz w:val="28"/>
          <w:szCs w:val="28"/>
        </w:rPr>
        <w:t xml:space="preserve"> </w:t>
      </w:r>
      <w:r w:rsidRPr="009110F7">
        <w:rPr>
          <w:sz w:val="28"/>
          <w:szCs w:val="28"/>
        </w:rPr>
        <w:t>развитые</w:t>
      </w:r>
      <w:r>
        <w:rPr>
          <w:sz w:val="28"/>
          <w:szCs w:val="28"/>
        </w:rPr>
        <w:t xml:space="preserve"> </w:t>
      </w:r>
      <w:r w:rsidRPr="009110F7">
        <w:rPr>
          <w:sz w:val="28"/>
          <w:szCs w:val="28"/>
        </w:rPr>
        <w:t>свойства</w:t>
      </w:r>
      <w:r>
        <w:rPr>
          <w:sz w:val="28"/>
          <w:szCs w:val="28"/>
        </w:rPr>
        <w:t xml:space="preserve"> </w:t>
      </w:r>
      <w:r w:rsidRPr="009110F7">
        <w:rPr>
          <w:sz w:val="28"/>
          <w:szCs w:val="28"/>
        </w:rPr>
        <w:t>внимания</w:t>
      </w:r>
      <w:r>
        <w:rPr>
          <w:sz w:val="28"/>
          <w:szCs w:val="28"/>
        </w:rPr>
        <w:t xml:space="preserve"> </w:t>
      </w:r>
      <w:r w:rsidRPr="009110F7">
        <w:rPr>
          <w:sz w:val="28"/>
          <w:szCs w:val="28"/>
        </w:rPr>
        <w:t>и его</w:t>
      </w:r>
      <w:r>
        <w:rPr>
          <w:sz w:val="28"/>
          <w:szCs w:val="28"/>
        </w:rPr>
        <w:t xml:space="preserve"> </w:t>
      </w:r>
      <w:r w:rsidRPr="009110F7">
        <w:rPr>
          <w:sz w:val="28"/>
          <w:szCs w:val="28"/>
        </w:rPr>
        <w:t>организованность</w:t>
      </w:r>
      <w:r>
        <w:rPr>
          <w:sz w:val="28"/>
          <w:szCs w:val="28"/>
        </w:rPr>
        <w:t xml:space="preserve"> </w:t>
      </w:r>
      <w:r w:rsidRPr="009110F7">
        <w:rPr>
          <w:sz w:val="28"/>
          <w:szCs w:val="28"/>
        </w:rPr>
        <w:t>являются</w:t>
      </w:r>
      <w:r>
        <w:rPr>
          <w:sz w:val="28"/>
          <w:szCs w:val="28"/>
        </w:rPr>
        <w:t xml:space="preserve"> </w:t>
      </w:r>
      <w:r w:rsidRPr="009110F7">
        <w:rPr>
          <w:sz w:val="28"/>
          <w:szCs w:val="28"/>
        </w:rPr>
        <w:t>важным</w:t>
      </w:r>
      <w:r w:rsidR="003C419D">
        <w:rPr>
          <w:sz w:val="28"/>
          <w:szCs w:val="28"/>
        </w:rPr>
        <w:t xml:space="preserve"> </w:t>
      </w:r>
      <w:r w:rsidRPr="009110F7">
        <w:rPr>
          <w:sz w:val="28"/>
          <w:szCs w:val="28"/>
        </w:rPr>
        <w:t>фактором</w:t>
      </w:r>
      <w:r>
        <w:rPr>
          <w:sz w:val="28"/>
          <w:szCs w:val="28"/>
        </w:rPr>
        <w:t xml:space="preserve"> </w:t>
      </w:r>
      <w:r w:rsidRPr="009110F7">
        <w:rPr>
          <w:sz w:val="28"/>
          <w:szCs w:val="28"/>
        </w:rPr>
        <w:t>в</w:t>
      </w:r>
      <w:r>
        <w:rPr>
          <w:sz w:val="28"/>
          <w:szCs w:val="28"/>
        </w:rPr>
        <w:t xml:space="preserve"> </w:t>
      </w:r>
      <w:r w:rsidRPr="009110F7">
        <w:rPr>
          <w:sz w:val="28"/>
          <w:szCs w:val="28"/>
        </w:rPr>
        <w:t>младшем</w:t>
      </w:r>
      <w:r>
        <w:rPr>
          <w:sz w:val="28"/>
          <w:szCs w:val="28"/>
        </w:rPr>
        <w:t xml:space="preserve"> </w:t>
      </w:r>
      <w:r w:rsidRPr="009110F7">
        <w:rPr>
          <w:sz w:val="28"/>
          <w:szCs w:val="28"/>
        </w:rPr>
        <w:t>школьном</w:t>
      </w:r>
      <w:r>
        <w:rPr>
          <w:sz w:val="28"/>
          <w:szCs w:val="28"/>
        </w:rPr>
        <w:t xml:space="preserve"> </w:t>
      </w:r>
      <w:r w:rsidRPr="005973DB">
        <w:rPr>
          <w:sz w:val="28"/>
          <w:szCs w:val="28"/>
        </w:rPr>
        <w:t>возрасте</w:t>
      </w:r>
      <w:r w:rsidR="00463B71" w:rsidRPr="005973DB">
        <w:rPr>
          <w:sz w:val="28"/>
          <w:szCs w:val="28"/>
        </w:rPr>
        <w:t xml:space="preserve"> </w:t>
      </w:r>
      <w:r w:rsidR="006821D8">
        <w:rPr>
          <w:sz w:val="28"/>
          <w:szCs w:val="28"/>
        </w:rPr>
        <w:t xml:space="preserve">для успешной учебной деятельности </w:t>
      </w:r>
      <w:r w:rsidR="005973DB" w:rsidRPr="005973DB">
        <w:rPr>
          <w:sz w:val="28"/>
          <w:szCs w:val="28"/>
        </w:rPr>
        <w:t>[</w:t>
      </w:r>
      <w:r w:rsidR="005973DB" w:rsidRPr="005973DB">
        <w:rPr>
          <w:sz w:val="28"/>
          <w:szCs w:val="28"/>
        </w:rPr>
        <w:fldChar w:fldCharType="begin"/>
      </w:r>
      <w:r w:rsidR="005973DB" w:rsidRPr="005973DB">
        <w:rPr>
          <w:sz w:val="28"/>
          <w:szCs w:val="28"/>
        </w:rPr>
        <w:instrText xml:space="preserve"> REF _Ref468652558 \r \h </w:instrText>
      </w:r>
      <w:r w:rsidR="005973DB" w:rsidRPr="005973DB">
        <w:rPr>
          <w:sz w:val="28"/>
          <w:szCs w:val="28"/>
        </w:rPr>
      </w:r>
      <w:r w:rsidR="005973DB">
        <w:rPr>
          <w:sz w:val="28"/>
          <w:szCs w:val="28"/>
        </w:rPr>
        <w:instrText xml:space="preserve"> \* MERGEFORMAT </w:instrText>
      </w:r>
      <w:r w:rsidR="005973DB" w:rsidRPr="005973DB">
        <w:rPr>
          <w:sz w:val="28"/>
          <w:szCs w:val="28"/>
        </w:rPr>
        <w:fldChar w:fldCharType="separate"/>
      </w:r>
      <w:r w:rsidR="003B299D">
        <w:rPr>
          <w:sz w:val="28"/>
          <w:szCs w:val="28"/>
        </w:rPr>
        <w:t>27</w:t>
      </w:r>
      <w:r w:rsidR="005973DB" w:rsidRPr="005973DB">
        <w:rPr>
          <w:sz w:val="28"/>
          <w:szCs w:val="28"/>
        </w:rPr>
        <w:fldChar w:fldCharType="end"/>
      </w:r>
      <w:r w:rsidR="00463B71" w:rsidRPr="005973DB">
        <w:rPr>
          <w:sz w:val="28"/>
          <w:szCs w:val="28"/>
        </w:rPr>
        <w:t>]</w:t>
      </w:r>
      <w:r w:rsidRPr="005973DB">
        <w:rPr>
          <w:sz w:val="28"/>
          <w:szCs w:val="28"/>
        </w:rPr>
        <w:t>.</w:t>
      </w:r>
    </w:p>
    <w:p w:rsidR="003C419D" w:rsidRDefault="009110F7" w:rsidP="00E72E3E">
      <w:pPr>
        <w:spacing w:line="360" w:lineRule="auto"/>
        <w:ind w:firstLine="709"/>
        <w:jc w:val="both"/>
        <w:rPr>
          <w:sz w:val="28"/>
          <w:szCs w:val="28"/>
        </w:rPr>
      </w:pPr>
      <w:r w:rsidRPr="009110F7">
        <w:rPr>
          <w:sz w:val="28"/>
          <w:szCs w:val="28"/>
        </w:rPr>
        <w:t>Как</w:t>
      </w:r>
      <w:r>
        <w:rPr>
          <w:sz w:val="28"/>
          <w:szCs w:val="28"/>
        </w:rPr>
        <w:t xml:space="preserve"> </w:t>
      </w:r>
      <w:r w:rsidRPr="009110F7">
        <w:rPr>
          <w:sz w:val="28"/>
          <w:szCs w:val="28"/>
        </w:rPr>
        <w:t>правило,</w:t>
      </w:r>
      <w:r>
        <w:rPr>
          <w:sz w:val="28"/>
          <w:szCs w:val="28"/>
        </w:rPr>
        <w:t xml:space="preserve"> </w:t>
      </w:r>
      <w:r w:rsidRPr="009110F7">
        <w:rPr>
          <w:sz w:val="28"/>
          <w:szCs w:val="28"/>
        </w:rPr>
        <w:t>хорошо</w:t>
      </w:r>
      <w:r>
        <w:rPr>
          <w:sz w:val="28"/>
          <w:szCs w:val="28"/>
        </w:rPr>
        <w:t xml:space="preserve"> </w:t>
      </w:r>
      <w:r w:rsidRPr="009110F7">
        <w:rPr>
          <w:sz w:val="28"/>
          <w:szCs w:val="28"/>
        </w:rPr>
        <w:t>успевающие</w:t>
      </w:r>
      <w:r w:rsidR="003C419D">
        <w:rPr>
          <w:sz w:val="28"/>
          <w:szCs w:val="28"/>
        </w:rPr>
        <w:t xml:space="preserve"> </w:t>
      </w:r>
      <w:r w:rsidRPr="009110F7">
        <w:rPr>
          <w:sz w:val="28"/>
          <w:szCs w:val="28"/>
        </w:rPr>
        <w:t>школьники</w:t>
      </w:r>
      <w:r>
        <w:rPr>
          <w:sz w:val="28"/>
          <w:szCs w:val="28"/>
        </w:rPr>
        <w:t xml:space="preserve"> </w:t>
      </w:r>
      <w:r w:rsidRPr="009110F7">
        <w:rPr>
          <w:sz w:val="28"/>
          <w:szCs w:val="28"/>
        </w:rPr>
        <w:t>имеют</w:t>
      </w:r>
      <w:r>
        <w:rPr>
          <w:sz w:val="28"/>
          <w:szCs w:val="28"/>
        </w:rPr>
        <w:t xml:space="preserve"> </w:t>
      </w:r>
      <w:r w:rsidRPr="009110F7">
        <w:rPr>
          <w:sz w:val="28"/>
          <w:szCs w:val="28"/>
        </w:rPr>
        <w:t>лучшие</w:t>
      </w:r>
      <w:r>
        <w:rPr>
          <w:sz w:val="28"/>
          <w:szCs w:val="28"/>
        </w:rPr>
        <w:t xml:space="preserve"> </w:t>
      </w:r>
      <w:r w:rsidRPr="009110F7">
        <w:rPr>
          <w:sz w:val="28"/>
          <w:szCs w:val="28"/>
        </w:rPr>
        <w:t>показатели</w:t>
      </w:r>
      <w:r>
        <w:rPr>
          <w:sz w:val="28"/>
          <w:szCs w:val="28"/>
        </w:rPr>
        <w:t xml:space="preserve"> </w:t>
      </w:r>
      <w:r w:rsidRPr="009110F7">
        <w:rPr>
          <w:sz w:val="28"/>
          <w:szCs w:val="28"/>
        </w:rPr>
        <w:t>развития</w:t>
      </w:r>
      <w:r>
        <w:rPr>
          <w:sz w:val="28"/>
          <w:szCs w:val="28"/>
        </w:rPr>
        <w:t xml:space="preserve"> </w:t>
      </w:r>
      <w:r w:rsidRPr="009110F7">
        <w:rPr>
          <w:sz w:val="28"/>
          <w:szCs w:val="28"/>
        </w:rPr>
        <w:t>внимания. При</w:t>
      </w:r>
      <w:r>
        <w:rPr>
          <w:sz w:val="28"/>
          <w:szCs w:val="28"/>
        </w:rPr>
        <w:t xml:space="preserve"> </w:t>
      </w:r>
      <w:r w:rsidRPr="009110F7">
        <w:rPr>
          <w:sz w:val="28"/>
          <w:szCs w:val="28"/>
        </w:rPr>
        <w:t>этом</w:t>
      </w:r>
      <w:r>
        <w:rPr>
          <w:sz w:val="28"/>
          <w:szCs w:val="28"/>
        </w:rPr>
        <w:t xml:space="preserve"> </w:t>
      </w:r>
      <w:r w:rsidRPr="009110F7">
        <w:rPr>
          <w:sz w:val="28"/>
          <w:szCs w:val="28"/>
        </w:rPr>
        <w:t>специальные</w:t>
      </w:r>
      <w:r w:rsidR="003C419D">
        <w:rPr>
          <w:sz w:val="28"/>
          <w:szCs w:val="28"/>
        </w:rPr>
        <w:t xml:space="preserve"> </w:t>
      </w:r>
      <w:r w:rsidRPr="009110F7">
        <w:rPr>
          <w:sz w:val="28"/>
          <w:szCs w:val="28"/>
        </w:rPr>
        <w:t>исследования</w:t>
      </w:r>
      <w:r>
        <w:rPr>
          <w:sz w:val="28"/>
          <w:szCs w:val="28"/>
        </w:rPr>
        <w:t xml:space="preserve"> </w:t>
      </w:r>
      <w:r w:rsidRPr="009110F7">
        <w:rPr>
          <w:sz w:val="28"/>
          <w:szCs w:val="28"/>
        </w:rPr>
        <w:t>показывают, что</w:t>
      </w:r>
      <w:r>
        <w:rPr>
          <w:sz w:val="28"/>
          <w:szCs w:val="28"/>
        </w:rPr>
        <w:t xml:space="preserve"> </w:t>
      </w:r>
      <w:r w:rsidRPr="009110F7">
        <w:rPr>
          <w:sz w:val="28"/>
          <w:szCs w:val="28"/>
        </w:rPr>
        <w:t>различные</w:t>
      </w:r>
      <w:r>
        <w:rPr>
          <w:sz w:val="28"/>
          <w:szCs w:val="28"/>
        </w:rPr>
        <w:t xml:space="preserve"> </w:t>
      </w:r>
      <w:r w:rsidRPr="009110F7">
        <w:rPr>
          <w:sz w:val="28"/>
          <w:szCs w:val="28"/>
        </w:rPr>
        <w:t>свойства</w:t>
      </w:r>
      <w:r>
        <w:rPr>
          <w:sz w:val="28"/>
          <w:szCs w:val="28"/>
        </w:rPr>
        <w:t xml:space="preserve"> </w:t>
      </w:r>
      <w:r w:rsidRPr="009110F7">
        <w:rPr>
          <w:sz w:val="28"/>
          <w:szCs w:val="28"/>
        </w:rPr>
        <w:t>внимания</w:t>
      </w:r>
      <w:r>
        <w:rPr>
          <w:sz w:val="28"/>
          <w:szCs w:val="28"/>
        </w:rPr>
        <w:t xml:space="preserve"> </w:t>
      </w:r>
      <w:r w:rsidRPr="009110F7">
        <w:rPr>
          <w:sz w:val="28"/>
          <w:szCs w:val="28"/>
        </w:rPr>
        <w:t>имеют</w:t>
      </w:r>
      <w:r>
        <w:rPr>
          <w:sz w:val="28"/>
          <w:szCs w:val="28"/>
        </w:rPr>
        <w:t xml:space="preserve"> </w:t>
      </w:r>
      <w:r w:rsidRPr="009110F7">
        <w:rPr>
          <w:sz w:val="28"/>
          <w:szCs w:val="28"/>
        </w:rPr>
        <w:t>неодинаковый</w:t>
      </w:r>
      <w:r w:rsidR="003C419D">
        <w:rPr>
          <w:sz w:val="28"/>
          <w:szCs w:val="28"/>
        </w:rPr>
        <w:t xml:space="preserve"> </w:t>
      </w:r>
      <w:r w:rsidRPr="009110F7">
        <w:rPr>
          <w:sz w:val="28"/>
          <w:szCs w:val="28"/>
        </w:rPr>
        <w:t>«вклад» в</w:t>
      </w:r>
      <w:r>
        <w:rPr>
          <w:sz w:val="28"/>
          <w:szCs w:val="28"/>
        </w:rPr>
        <w:t xml:space="preserve"> </w:t>
      </w:r>
      <w:r w:rsidRPr="009110F7">
        <w:rPr>
          <w:sz w:val="28"/>
          <w:szCs w:val="28"/>
        </w:rPr>
        <w:t>успешность</w:t>
      </w:r>
      <w:r>
        <w:rPr>
          <w:sz w:val="28"/>
          <w:szCs w:val="28"/>
        </w:rPr>
        <w:t xml:space="preserve"> </w:t>
      </w:r>
      <w:r w:rsidRPr="009110F7">
        <w:rPr>
          <w:sz w:val="28"/>
          <w:szCs w:val="28"/>
        </w:rPr>
        <w:t>обучения</w:t>
      </w:r>
      <w:r>
        <w:rPr>
          <w:sz w:val="28"/>
          <w:szCs w:val="28"/>
        </w:rPr>
        <w:t xml:space="preserve"> </w:t>
      </w:r>
      <w:r w:rsidRPr="009110F7">
        <w:rPr>
          <w:sz w:val="28"/>
          <w:szCs w:val="28"/>
        </w:rPr>
        <w:t>по</w:t>
      </w:r>
      <w:r>
        <w:rPr>
          <w:sz w:val="28"/>
          <w:szCs w:val="28"/>
        </w:rPr>
        <w:t xml:space="preserve"> </w:t>
      </w:r>
      <w:r w:rsidRPr="009110F7">
        <w:rPr>
          <w:sz w:val="28"/>
          <w:szCs w:val="28"/>
        </w:rPr>
        <w:t>разным школьным</w:t>
      </w:r>
      <w:r>
        <w:rPr>
          <w:sz w:val="28"/>
          <w:szCs w:val="28"/>
        </w:rPr>
        <w:t xml:space="preserve"> </w:t>
      </w:r>
      <w:r w:rsidRPr="009110F7">
        <w:rPr>
          <w:sz w:val="28"/>
          <w:szCs w:val="28"/>
        </w:rPr>
        <w:t>предметам.</w:t>
      </w:r>
    </w:p>
    <w:p w:rsidR="00334A90" w:rsidRDefault="009110F7" w:rsidP="00E72E3E">
      <w:pPr>
        <w:spacing w:line="360" w:lineRule="auto"/>
        <w:ind w:firstLine="709"/>
        <w:jc w:val="both"/>
        <w:rPr>
          <w:sz w:val="28"/>
          <w:szCs w:val="28"/>
        </w:rPr>
      </w:pPr>
      <w:r w:rsidRPr="009110F7">
        <w:rPr>
          <w:sz w:val="28"/>
          <w:szCs w:val="28"/>
        </w:rPr>
        <w:t>Так, при овладении математикой ведущая роль принадлежит объему</w:t>
      </w:r>
      <w:r>
        <w:rPr>
          <w:sz w:val="28"/>
          <w:szCs w:val="28"/>
        </w:rPr>
        <w:t xml:space="preserve"> </w:t>
      </w:r>
      <w:r w:rsidRPr="009110F7">
        <w:rPr>
          <w:sz w:val="28"/>
          <w:szCs w:val="28"/>
        </w:rPr>
        <w:t>внимания;</w:t>
      </w:r>
      <w:r>
        <w:rPr>
          <w:sz w:val="28"/>
          <w:szCs w:val="28"/>
        </w:rPr>
        <w:t xml:space="preserve"> </w:t>
      </w:r>
      <w:r w:rsidRPr="009110F7">
        <w:rPr>
          <w:sz w:val="28"/>
          <w:szCs w:val="28"/>
        </w:rPr>
        <w:t>успешность</w:t>
      </w:r>
      <w:r w:rsidR="003C419D">
        <w:rPr>
          <w:sz w:val="28"/>
          <w:szCs w:val="28"/>
        </w:rPr>
        <w:t xml:space="preserve"> </w:t>
      </w:r>
      <w:r w:rsidRPr="009110F7">
        <w:rPr>
          <w:sz w:val="28"/>
          <w:szCs w:val="28"/>
        </w:rPr>
        <w:t>усвоения русского языка связана с точностью</w:t>
      </w:r>
      <w:r>
        <w:rPr>
          <w:sz w:val="28"/>
          <w:szCs w:val="28"/>
        </w:rPr>
        <w:t xml:space="preserve"> </w:t>
      </w:r>
      <w:r w:rsidRPr="009110F7">
        <w:rPr>
          <w:sz w:val="28"/>
          <w:szCs w:val="28"/>
        </w:rPr>
        <w:t>распределения</w:t>
      </w:r>
      <w:r>
        <w:rPr>
          <w:sz w:val="28"/>
          <w:szCs w:val="28"/>
        </w:rPr>
        <w:t xml:space="preserve"> </w:t>
      </w:r>
      <w:r w:rsidR="006821D8">
        <w:rPr>
          <w:sz w:val="28"/>
          <w:szCs w:val="28"/>
        </w:rPr>
        <w:t>внимания, а обучение чтению -</w:t>
      </w:r>
      <w:r w:rsidRPr="009110F7">
        <w:rPr>
          <w:sz w:val="28"/>
          <w:szCs w:val="28"/>
        </w:rPr>
        <w:t xml:space="preserve"> с</w:t>
      </w:r>
      <w:r>
        <w:rPr>
          <w:sz w:val="28"/>
          <w:szCs w:val="28"/>
        </w:rPr>
        <w:t xml:space="preserve"> </w:t>
      </w:r>
      <w:r w:rsidRPr="009110F7">
        <w:rPr>
          <w:sz w:val="28"/>
          <w:szCs w:val="28"/>
        </w:rPr>
        <w:t>устойчивостью</w:t>
      </w:r>
      <w:r>
        <w:rPr>
          <w:sz w:val="28"/>
          <w:szCs w:val="28"/>
        </w:rPr>
        <w:t xml:space="preserve"> </w:t>
      </w:r>
      <w:r w:rsidRPr="009110F7">
        <w:rPr>
          <w:sz w:val="28"/>
          <w:szCs w:val="28"/>
        </w:rPr>
        <w:t>внимания.</w:t>
      </w:r>
    </w:p>
    <w:p w:rsidR="009110F7" w:rsidRPr="009110F7" w:rsidRDefault="009110F7" w:rsidP="00E72E3E">
      <w:pPr>
        <w:spacing w:line="360" w:lineRule="auto"/>
        <w:ind w:firstLine="709"/>
        <w:jc w:val="both"/>
        <w:rPr>
          <w:sz w:val="28"/>
          <w:szCs w:val="28"/>
        </w:rPr>
      </w:pPr>
      <w:r w:rsidRPr="009110F7">
        <w:rPr>
          <w:sz w:val="28"/>
          <w:szCs w:val="28"/>
        </w:rPr>
        <w:t>Из этого напрашивается естественный вывод: развивая</w:t>
      </w:r>
      <w:r>
        <w:rPr>
          <w:sz w:val="28"/>
          <w:szCs w:val="28"/>
        </w:rPr>
        <w:t xml:space="preserve"> </w:t>
      </w:r>
      <w:r w:rsidRPr="009110F7">
        <w:rPr>
          <w:sz w:val="28"/>
          <w:szCs w:val="28"/>
        </w:rPr>
        <w:t>различные</w:t>
      </w:r>
      <w:r>
        <w:rPr>
          <w:sz w:val="28"/>
          <w:szCs w:val="28"/>
        </w:rPr>
        <w:t xml:space="preserve"> </w:t>
      </w:r>
      <w:r w:rsidRPr="009110F7">
        <w:rPr>
          <w:sz w:val="28"/>
          <w:szCs w:val="28"/>
        </w:rPr>
        <w:t>свойства</w:t>
      </w:r>
      <w:r>
        <w:rPr>
          <w:sz w:val="28"/>
          <w:szCs w:val="28"/>
        </w:rPr>
        <w:t xml:space="preserve"> </w:t>
      </w:r>
      <w:r w:rsidRPr="009110F7">
        <w:rPr>
          <w:sz w:val="28"/>
          <w:szCs w:val="28"/>
        </w:rPr>
        <w:t>внимания,</w:t>
      </w:r>
      <w:r>
        <w:rPr>
          <w:sz w:val="28"/>
          <w:szCs w:val="28"/>
        </w:rPr>
        <w:t xml:space="preserve"> </w:t>
      </w:r>
      <w:r w:rsidRPr="009110F7">
        <w:rPr>
          <w:sz w:val="28"/>
          <w:szCs w:val="28"/>
        </w:rPr>
        <w:t>можно</w:t>
      </w:r>
      <w:r>
        <w:rPr>
          <w:sz w:val="28"/>
          <w:szCs w:val="28"/>
        </w:rPr>
        <w:t xml:space="preserve"> </w:t>
      </w:r>
      <w:r w:rsidRPr="009110F7">
        <w:rPr>
          <w:sz w:val="28"/>
          <w:szCs w:val="28"/>
        </w:rPr>
        <w:t>повысить успеваемость школьников</w:t>
      </w:r>
      <w:r>
        <w:rPr>
          <w:sz w:val="28"/>
          <w:szCs w:val="28"/>
        </w:rPr>
        <w:t xml:space="preserve"> </w:t>
      </w:r>
      <w:r w:rsidRPr="009110F7">
        <w:rPr>
          <w:sz w:val="28"/>
          <w:szCs w:val="28"/>
        </w:rPr>
        <w:t>по</w:t>
      </w:r>
      <w:r>
        <w:rPr>
          <w:sz w:val="28"/>
          <w:szCs w:val="28"/>
        </w:rPr>
        <w:t xml:space="preserve"> </w:t>
      </w:r>
      <w:r w:rsidRPr="009110F7">
        <w:rPr>
          <w:sz w:val="28"/>
          <w:szCs w:val="28"/>
        </w:rPr>
        <w:t>разным</w:t>
      </w:r>
      <w:r>
        <w:rPr>
          <w:sz w:val="28"/>
          <w:szCs w:val="28"/>
        </w:rPr>
        <w:t xml:space="preserve"> </w:t>
      </w:r>
      <w:r w:rsidRPr="009110F7">
        <w:rPr>
          <w:sz w:val="28"/>
          <w:szCs w:val="28"/>
        </w:rPr>
        <w:t>учебным</w:t>
      </w:r>
      <w:r>
        <w:rPr>
          <w:sz w:val="28"/>
          <w:szCs w:val="28"/>
        </w:rPr>
        <w:t xml:space="preserve"> </w:t>
      </w:r>
      <w:r w:rsidRPr="009110F7">
        <w:rPr>
          <w:sz w:val="28"/>
          <w:szCs w:val="28"/>
        </w:rPr>
        <w:t>предметам</w:t>
      </w:r>
      <w:r w:rsidR="006821D8">
        <w:rPr>
          <w:sz w:val="28"/>
          <w:szCs w:val="28"/>
        </w:rPr>
        <w:t xml:space="preserve"> или всей учебной деятельности в целом</w:t>
      </w:r>
      <w:r w:rsidRPr="009110F7">
        <w:rPr>
          <w:sz w:val="28"/>
          <w:szCs w:val="28"/>
        </w:rPr>
        <w:t>.</w:t>
      </w:r>
    </w:p>
    <w:p w:rsidR="009110F7" w:rsidRPr="009110F7" w:rsidRDefault="009110F7" w:rsidP="00E72E3E">
      <w:pPr>
        <w:spacing w:line="360" w:lineRule="auto"/>
        <w:ind w:firstLine="709"/>
        <w:jc w:val="both"/>
        <w:rPr>
          <w:sz w:val="28"/>
          <w:szCs w:val="28"/>
        </w:rPr>
      </w:pPr>
      <w:r w:rsidRPr="009110F7">
        <w:rPr>
          <w:sz w:val="28"/>
          <w:szCs w:val="28"/>
        </w:rPr>
        <w:t>Однако разные</w:t>
      </w:r>
      <w:r>
        <w:rPr>
          <w:sz w:val="28"/>
          <w:szCs w:val="28"/>
        </w:rPr>
        <w:t xml:space="preserve"> </w:t>
      </w:r>
      <w:r w:rsidRPr="009110F7">
        <w:rPr>
          <w:sz w:val="28"/>
          <w:szCs w:val="28"/>
        </w:rPr>
        <w:t>свойства</w:t>
      </w:r>
      <w:r>
        <w:rPr>
          <w:sz w:val="28"/>
          <w:szCs w:val="28"/>
        </w:rPr>
        <w:t xml:space="preserve"> </w:t>
      </w:r>
      <w:r w:rsidRPr="009110F7">
        <w:rPr>
          <w:sz w:val="28"/>
          <w:szCs w:val="28"/>
        </w:rPr>
        <w:t>внимания</w:t>
      </w:r>
      <w:r>
        <w:rPr>
          <w:sz w:val="28"/>
          <w:szCs w:val="28"/>
        </w:rPr>
        <w:t xml:space="preserve"> </w:t>
      </w:r>
      <w:r w:rsidRPr="009110F7">
        <w:rPr>
          <w:sz w:val="28"/>
          <w:szCs w:val="28"/>
        </w:rPr>
        <w:t>поддаются развитию в неодинаковой</w:t>
      </w:r>
      <w:r>
        <w:rPr>
          <w:sz w:val="28"/>
          <w:szCs w:val="28"/>
        </w:rPr>
        <w:t xml:space="preserve"> </w:t>
      </w:r>
      <w:r w:rsidRPr="009110F7">
        <w:rPr>
          <w:sz w:val="28"/>
          <w:szCs w:val="28"/>
        </w:rPr>
        <w:t>степени. Наименее подвержен влиянию</w:t>
      </w:r>
      <w:r>
        <w:rPr>
          <w:sz w:val="28"/>
          <w:szCs w:val="28"/>
        </w:rPr>
        <w:t xml:space="preserve"> </w:t>
      </w:r>
      <w:r w:rsidRPr="009110F7">
        <w:rPr>
          <w:sz w:val="28"/>
          <w:szCs w:val="28"/>
        </w:rPr>
        <w:t>объем</w:t>
      </w:r>
      <w:r>
        <w:rPr>
          <w:sz w:val="28"/>
          <w:szCs w:val="28"/>
        </w:rPr>
        <w:t xml:space="preserve"> </w:t>
      </w:r>
      <w:r w:rsidRPr="009110F7">
        <w:rPr>
          <w:sz w:val="28"/>
          <w:szCs w:val="28"/>
        </w:rPr>
        <w:t>внимания, он индивидуален, в</w:t>
      </w:r>
      <w:r>
        <w:rPr>
          <w:sz w:val="28"/>
          <w:szCs w:val="28"/>
        </w:rPr>
        <w:t xml:space="preserve"> </w:t>
      </w:r>
      <w:r w:rsidRPr="009110F7">
        <w:rPr>
          <w:sz w:val="28"/>
          <w:szCs w:val="28"/>
        </w:rPr>
        <w:t>то</w:t>
      </w:r>
      <w:r>
        <w:rPr>
          <w:sz w:val="28"/>
          <w:szCs w:val="28"/>
        </w:rPr>
        <w:t xml:space="preserve"> </w:t>
      </w:r>
      <w:r w:rsidRPr="009110F7">
        <w:rPr>
          <w:sz w:val="28"/>
          <w:szCs w:val="28"/>
        </w:rPr>
        <w:t>же</w:t>
      </w:r>
      <w:r>
        <w:rPr>
          <w:sz w:val="28"/>
          <w:szCs w:val="28"/>
        </w:rPr>
        <w:t xml:space="preserve"> </w:t>
      </w:r>
      <w:r w:rsidRPr="009110F7">
        <w:rPr>
          <w:sz w:val="28"/>
          <w:szCs w:val="28"/>
        </w:rPr>
        <w:t>время</w:t>
      </w:r>
      <w:r w:rsidR="003C419D">
        <w:rPr>
          <w:sz w:val="28"/>
          <w:szCs w:val="28"/>
        </w:rPr>
        <w:t xml:space="preserve"> </w:t>
      </w:r>
      <w:r w:rsidRPr="009110F7">
        <w:rPr>
          <w:sz w:val="28"/>
          <w:szCs w:val="28"/>
        </w:rPr>
        <w:t>свойства</w:t>
      </w:r>
      <w:r>
        <w:rPr>
          <w:sz w:val="28"/>
          <w:szCs w:val="28"/>
        </w:rPr>
        <w:t xml:space="preserve"> </w:t>
      </w:r>
      <w:r w:rsidRPr="009110F7">
        <w:rPr>
          <w:sz w:val="28"/>
          <w:szCs w:val="28"/>
        </w:rPr>
        <w:t>распределения и</w:t>
      </w:r>
      <w:r>
        <w:rPr>
          <w:sz w:val="28"/>
          <w:szCs w:val="28"/>
        </w:rPr>
        <w:t xml:space="preserve"> </w:t>
      </w:r>
      <w:r w:rsidRPr="009110F7">
        <w:rPr>
          <w:sz w:val="28"/>
          <w:szCs w:val="28"/>
        </w:rPr>
        <w:t>устойчивости</w:t>
      </w:r>
      <w:r>
        <w:rPr>
          <w:sz w:val="28"/>
          <w:szCs w:val="28"/>
        </w:rPr>
        <w:t xml:space="preserve"> </w:t>
      </w:r>
      <w:r w:rsidRPr="009110F7">
        <w:rPr>
          <w:sz w:val="28"/>
          <w:szCs w:val="28"/>
        </w:rPr>
        <w:t>можно</w:t>
      </w:r>
      <w:r>
        <w:rPr>
          <w:sz w:val="28"/>
          <w:szCs w:val="28"/>
        </w:rPr>
        <w:t xml:space="preserve"> </w:t>
      </w:r>
      <w:r w:rsidRPr="009110F7">
        <w:rPr>
          <w:sz w:val="28"/>
          <w:szCs w:val="28"/>
        </w:rPr>
        <w:t>и нужно тренировать, чтобы предотвратить</w:t>
      </w:r>
      <w:r>
        <w:rPr>
          <w:sz w:val="28"/>
          <w:szCs w:val="28"/>
        </w:rPr>
        <w:t xml:space="preserve"> </w:t>
      </w:r>
      <w:r w:rsidRPr="009110F7">
        <w:rPr>
          <w:sz w:val="28"/>
          <w:szCs w:val="28"/>
        </w:rPr>
        <w:t>их</w:t>
      </w:r>
      <w:r>
        <w:rPr>
          <w:sz w:val="28"/>
          <w:szCs w:val="28"/>
        </w:rPr>
        <w:t xml:space="preserve"> </w:t>
      </w:r>
      <w:r w:rsidRPr="009110F7">
        <w:rPr>
          <w:sz w:val="28"/>
          <w:szCs w:val="28"/>
        </w:rPr>
        <w:t>стихийное</w:t>
      </w:r>
      <w:r>
        <w:rPr>
          <w:sz w:val="28"/>
          <w:szCs w:val="28"/>
        </w:rPr>
        <w:t xml:space="preserve"> </w:t>
      </w:r>
      <w:r w:rsidRPr="009110F7">
        <w:rPr>
          <w:sz w:val="28"/>
          <w:szCs w:val="28"/>
        </w:rPr>
        <w:t>развитие.</w:t>
      </w:r>
    </w:p>
    <w:p w:rsidR="003C419D" w:rsidRDefault="009110F7" w:rsidP="00E72E3E">
      <w:pPr>
        <w:spacing w:line="360" w:lineRule="auto"/>
        <w:ind w:firstLine="709"/>
        <w:jc w:val="both"/>
        <w:rPr>
          <w:sz w:val="28"/>
          <w:szCs w:val="28"/>
        </w:rPr>
      </w:pPr>
      <w:r w:rsidRPr="009110F7">
        <w:rPr>
          <w:sz w:val="28"/>
          <w:szCs w:val="28"/>
        </w:rPr>
        <w:t xml:space="preserve">У детей с различной успеваемостью внимание на протяжении данного периода </w:t>
      </w:r>
      <w:r w:rsidR="006821D8">
        <w:rPr>
          <w:sz w:val="28"/>
          <w:szCs w:val="28"/>
        </w:rPr>
        <w:t xml:space="preserve">развивается по-разному. У средних </w:t>
      </w:r>
      <w:r w:rsidRPr="009110F7">
        <w:rPr>
          <w:sz w:val="28"/>
          <w:szCs w:val="28"/>
        </w:rPr>
        <w:t xml:space="preserve">и хорошо успевающих школьников чаще всего наблюдается средний уровень развития внимания, у </w:t>
      </w:r>
      <w:r w:rsidRPr="009110F7">
        <w:rPr>
          <w:sz w:val="28"/>
          <w:szCs w:val="28"/>
        </w:rPr>
        <w:lastRenderedPageBreak/>
        <w:t>большинства слабо успевающих школьников наблюдается исходно низкий уровень развития внимания.</w:t>
      </w:r>
    </w:p>
    <w:p w:rsidR="003C419D" w:rsidRDefault="009110F7" w:rsidP="00E72E3E">
      <w:pPr>
        <w:spacing w:line="360" w:lineRule="auto"/>
        <w:ind w:firstLine="709"/>
        <w:jc w:val="both"/>
        <w:rPr>
          <w:sz w:val="28"/>
          <w:szCs w:val="28"/>
        </w:rPr>
      </w:pPr>
      <w:r w:rsidRPr="009110F7">
        <w:rPr>
          <w:sz w:val="28"/>
          <w:szCs w:val="28"/>
        </w:rPr>
        <w:t>В дальнейшем в группе успевающих на «4» и «5» от класса к классу происходит интенсивное развитие произволь</w:t>
      </w:r>
      <w:r w:rsidR="006821D8">
        <w:rPr>
          <w:sz w:val="28"/>
          <w:szCs w:val="28"/>
        </w:rPr>
        <w:t xml:space="preserve">ного внимания. В группах средних </w:t>
      </w:r>
      <w:r w:rsidRPr="009110F7">
        <w:rPr>
          <w:sz w:val="28"/>
          <w:szCs w:val="28"/>
        </w:rPr>
        <w:t>и слабо успевающих показатели внимания в первом и втором классах оказываются приблизительно равными, и лишь в третьем классе наблюдается некоторый рост.</w:t>
      </w:r>
    </w:p>
    <w:p w:rsidR="003F3BE4" w:rsidRDefault="009110F7" w:rsidP="003F3BE4">
      <w:pPr>
        <w:spacing w:line="360" w:lineRule="auto"/>
        <w:ind w:firstLine="709"/>
        <w:jc w:val="both"/>
        <w:rPr>
          <w:sz w:val="28"/>
          <w:szCs w:val="28"/>
        </w:rPr>
      </w:pPr>
      <w:r w:rsidRPr="009110F7">
        <w:rPr>
          <w:sz w:val="28"/>
          <w:szCs w:val="28"/>
        </w:rPr>
        <w:t>Таким образом, исследования показали, что стихийное формирование произвольности внимания в наибольшей степени страдает у тех детей, которые плохо подготовлены к школе и уже в первом классе являются слабоуспевающими.</w:t>
      </w:r>
      <w:bookmarkStart w:id="23" w:name="_Toc472274030"/>
    </w:p>
    <w:p w:rsidR="00F22FBE" w:rsidRDefault="00F22FBE" w:rsidP="003F3BE4">
      <w:pPr>
        <w:pStyle w:val="1"/>
        <w:spacing w:line="360" w:lineRule="auto"/>
        <w:jc w:val="center"/>
        <w:rPr>
          <w:rFonts w:ascii="Times New Roman" w:hAnsi="Times New Roman"/>
          <w:sz w:val="28"/>
          <w:szCs w:val="28"/>
        </w:rPr>
      </w:pPr>
      <w:r w:rsidRPr="003F3BE4">
        <w:rPr>
          <w:rFonts w:ascii="Times New Roman" w:hAnsi="Times New Roman"/>
          <w:sz w:val="28"/>
          <w:szCs w:val="28"/>
        </w:rPr>
        <w:t>Выводы по 1 главе</w:t>
      </w:r>
      <w:bookmarkEnd w:id="23"/>
    </w:p>
    <w:p w:rsidR="00D81F70" w:rsidRPr="00D81F70" w:rsidRDefault="00D81F70" w:rsidP="00D81F70"/>
    <w:p w:rsidR="00C52988" w:rsidRPr="00D20411" w:rsidRDefault="00C52988" w:rsidP="00E72E3E">
      <w:pPr>
        <w:spacing w:line="360" w:lineRule="auto"/>
        <w:ind w:firstLine="709"/>
        <w:jc w:val="both"/>
        <w:rPr>
          <w:sz w:val="28"/>
          <w:szCs w:val="28"/>
        </w:rPr>
      </w:pPr>
      <w:bookmarkStart w:id="24" w:name="_Toc444630814"/>
      <w:r w:rsidRPr="00D20411">
        <w:rPr>
          <w:sz w:val="28"/>
          <w:szCs w:val="28"/>
        </w:rPr>
        <w:t>Таким образом, по первой главе были сделаны следующие выводы:</w:t>
      </w:r>
    </w:p>
    <w:p w:rsidR="00D02920" w:rsidRDefault="00C52988" w:rsidP="00D02920">
      <w:pPr>
        <w:spacing w:line="360" w:lineRule="auto"/>
        <w:ind w:firstLine="709"/>
        <w:jc w:val="both"/>
        <w:rPr>
          <w:color w:val="000000"/>
          <w:sz w:val="28"/>
          <w:szCs w:val="28"/>
          <w:shd w:val="clear" w:color="auto" w:fill="FFFFFF"/>
        </w:rPr>
      </w:pPr>
      <w:r w:rsidRPr="00D20411">
        <w:rPr>
          <w:sz w:val="28"/>
          <w:szCs w:val="28"/>
        </w:rPr>
        <w:t xml:space="preserve">1. </w:t>
      </w:r>
      <w:r w:rsidR="00D02920">
        <w:rPr>
          <w:color w:val="000000"/>
          <w:sz w:val="28"/>
          <w:szCs w:val="28"/>
          <w:shd w:val="clear" w:color="auto" w:fill="FFFFFF"/>
        </w:rPr>
        <w:t>В</w:t>
      </w:r>
      <w:r w:rsidR="00D02920" w:rsidRPr="00A72191">
        <w:rPr>
          <w:color w:val="000000"/>
          <w:sz w:val="28"/>
          <w:szCs w:val="28"/>
          <w:shd w:val="clear" w:color="auto" w:fill="FFFFFF"/>
        </w:rPr>
        <w:t>нимани</w:t>
      </w:r>
      <w:r w:rsidR="00D02920">
        <w:rPr>
          <w:color w:val="000000"/>
          <w:sz w:val="28"/>
          <w:szCs w:val="28"/>
          <w:shd w:val="clear" w:color="auto" w:fill="FFFFFF"/>
        </w:rPr>
        <w:t xml:space="preserve">е </w:t>
      </w:r>
      <w:r w:rsidR="00D02920" w:rsidRPr="00A72191">
        <w:rPr>
          <w:color w:val="000000"/>
          <w:sz w:val="28"/>
          <w:szCs w:val="28"/>
          <w:shd w:val="clear" w:color="auto" w:fill="FFFFFF"/>
        </w:rPr>
        <w:t xml:space="preserve">является основным условием успешного результата любой интеллектуальной деятельности. </w:t>
      </w:r>
      <w:r w:rsidR="00B668D5" w:rsidRPr="00B668D5">
        <w:rPr>
          <w:sz w:val="28"/>
          <w:szCs w:val="28"/>
          <w:shd w:val="clear" w:color="auto" w:fill="FFFFFF"/>
        </w:rPr>
        <w:t>Но большинство ученых определяют внимание ещё как «направленность и сосредоточенность» любой деятельности.</w:t>
      </w:r>
      <w:r w:rsidR="00B668D5">
        <w:rPr>
          <w:color w:val="000000"/>
          <w:sz w:val="28"/>
          <w:szCs w:val="28"/>
          <w:shd w:val="clear" w:color="auto" w:fill="FFFFFF"/>
        </w:rPr>
        <w:t xml:space="preserve"> </w:t>
      </w:r>
      <w:r w:rsidR="00D02920" w:rsidRPr="00A72191">
        <w:rPr>
          <w:color w:val="000000"/>
          <w:sz w:val="28"/>
          <w:szCs w:val="28"/>
          <w:shd w:val="clear" w:color="auto" w:fill="FFFFFF"/>
        </w:rPr>
        <w:t>Его функции представляют собой улучшение других видов работы, к которым оно фиксируется, но при этом оно не имеет своего специального деятельного продукта.</w:t>
      </w:r>
    </w:p>
    <w:p w:rsidR="00D81FD6" w:rsidRDefault="008A14B0" w:rsidP="00E72E3E">
      <w:pPr>
        <w:spacing w:line="360" w:lineRule="auto"/>
        <w:ind w:firstLine="709"/>
        <w:jc w:val="both"/>
        <w:rPr>
          <w:sz w:val="28"/>
          <w:szCs w:val="28"/>
        </w:rPr>
      </w:pPr>
      <w:r>
        <w:rPr>
          <w:sz w:val="28"/>
          <w:szCs w:val="28"/>
        </w:rPr>
        <w:t>2</w:t>
      </w:r>
      <w:r w:rsidR="00C52988" w:rsidRPr="00D20411">
        <w:rPr>
          <w:sz w:val="28"/>
          <w:szCs w:val="28"/>
        </w:rPr>
        <w:t>. Внимание обеспечивается функционированием тех центров нервной системы, что задействованы в работе когнитивных процессов, которые сопровождает внимание.</w:t>
      </w:r>
    </w:p>
    <w:p w:rsidR="004901A3" w:rsidRPr="004901A3" w:rsidRDefault="00D81FD6" w:rsidP="004901A3">
      <w:pPr>
        <w:spacing w:line="360" w:lineRule="auto"/>
        <w:jc w:val="both"/>
        <w:rPr>
          <w:sz w:val="28"/>
          <w:szCs w:val="28"/>
        </w:rPr>
      </w:pPr>
      <w:r>
        <w:rPr>
          <w:sz w:val="28"/>
          <w:szCs w:val="28"/>
        </w:rPr>
        <w:t xml:space="preserve">3. </w:t>
      </w:r>
      <w:r w:rsidRPr="00471043">
        <w:rPr>
          <w:color w:val="000000"/>
          <w:sz w:val="28"/>
          <w:szCs w:val="28"/>
        </w:rPr>
        <w:t>Свойства внимания в психологии являются одним из инструментов понимания поведенческих и психических факторов, которые влияют на процесс и способность получения и восприятия различной информации.</w:t>
      </w:r>
      <w:r w:rsidR="004901A3" w:rsidRPr="004901A3">
        <w:rPr>
          <w:color w:val="FF0000"/>
          <w:sz w:val="28"/>
          <w:szCs w:val="28"/>
        </w:rPr>
        <w:t xml:space="preserve"> </w:t>
      </w:r>
      <w:r w:rsidR="004901A3" w:rsidRPr="004901A3">
        <w:rPr>
          <w:sz w:val="28"/>
          <w:szCs w:val="28"/>
        </w:rPr>
        <w:t xml:space="preserve">Раскрытие основных понятий свойств внимания позволит полноценно провести  дальнейшую исследовательскую работу. </w:t>
      </w:r>
    </w:p>
    <w:bookmarkEnd w:id="24"/>
    <w:p w:rsidR="00426C89" w:rsidRPr="00D81FD6" w:rsidRDefault="00D81FD6" w:rsidP="00E72E3E">
      <w:pPr>
        <w:spacing w:line="360" w:lineRule="auto"/>
        <w:ind w:firstLine="709"/>
        <w:jc w:val="both"/>
        <w:rPr>
          <w:color w:val="FF0000"/>
          <w:sz w:val="28"/>
          <w:szCs w:val="28"/>
        </w:rPr>
      </w:pPr>
      <w:r w:rsidRPr="00337147">
        <w:rPr>
          <w:sz w:val="28"/>
          <w:szCs w:val="28"/>
        </w:rPr>
        <w:t>4</w:t>
      </w:r>
      <w:r w:rsidR="00D20411" w:rsidRPr="00337147">
        <w:rPr>
          <w:sz w:val="28"/>
          <w:szCs w:val="28"/>
        </w:rPr>
        <w:t>.</w:t>
      </w:r>
      <w:r w:rsidR="00D20411" w:rsidRPr="00D81FD6">
        <w:rPr>
          <w:color w:val="FF0000"/>
          <w:sz w:val="28"/>
          <w:szCs w:val="28"/>
        </w:rPr>
        <w:t xml:space="preserve"> </w:t>
      </w:r>
      <w:r w:rsidR="00337147" w:rsidRPr="001F2E37">
        <w:rPr>
          <w:sz w:val="28"/>
          <w:szCs w:val="28"/>
        </w:rPr>
        <w:t xml:space="preserve">Внимание проявляется с помощью сенсорных и интеллектуальных процессов, а также посредством практических действий с использованием </w:t>
      </w:r>
      <w:r w:rsidR="00337147" w:rsidRPr="001F2E37">
        <w:rPr>
          <w:sz w:val="28"/>
          <w:szCs w:val="28"/>
        </w:rPr>
        <w:lastRenderedPageBreak/>
        <w:t>целей и задач различной деятельности</w:t>
      </w:r>
      <w:r w:rsidR="00337147">
        <w:rPr>
          <w:sz w:val="28"/>
          <w:szCs w:val="28"/>
        </w:rPr>
        <w:t>. Поэтому существует классификация, предусматривающая разделение внимания на его виды.</w:t>
      </w:r>
    </w:p>
    <w:p w:rsidR="003F3BE4" w:rsidRDefault="00337147" w:rsidP="003F3BE4">
      <w:pPr>
        <w:spacing w:line="360" w:lineRule="auto"/>
        <w:ind w:firstLine="706"/>
        <w:jc w:val="both"/>
        <w:rPr>
          <w:sz w:val="28"/>
          <w:szCs w:val="28"/>
        </w:rPr>
      </w:pPr>
      <w:r w:rsidRPr="00337147">
        <w:rPr>
          <w:sz w:val="28"/>
          <w:szCs w:val="28"/>
        </w:rPr>
        <w:t>5</w:t>
      </w:r>
      <w:r w:rsidR="000F7D1C" w:rsidRPr="00337147">
        <w:rPr>
          <w:sz w:val="28"/>
          <w:szCs w:val="28"/>
        </w:rPr>
        <w:t>. Внимание детей младшего школьного возраста характеризуется малой устойчивостью, малым объемом, слабым распределением, неразвитой переключаемостью, преобладанием непроизвольного внимания. Состояние внимания влияет на деятельность ребенка. Очень часто, именно из-за неумения управлять вниманием, из-за его несформированности ребенок испытывает трудности в школе.</w:t>
      </w:r>
      <w:bookmarkStart w:id="25" w:name="_Toc444630817"/>
      <w:bookmarkStart w:id="26" w:name="_Toc468639506"/>
      <w:bookmarkStart w:id="27" w:name="_Toc468640217"/>
      <w:bookmarkStart w:id="28" w:name="_Toc468640590"/>
      <w:bookmarkStart w:id="29" w:name="_Toc468640830"/>
      <w:bookmarkStart w:id="30" w:name="_Toc472274031"/>
    </w:p>
    <w:p w:rsidR="00D81F70" w:rsidRDefault="00D81F70" w:rsidP="003F3BE4">
      <w:pPr>
        <w:spacing w:line="360" w:lineRule="auto"/>
        <w:ind w:firstLine="706"/>
        <w:jc w:val="both"/>
        <w:rPr>
          <w:sz w:val="28"/>
          <w:szCs w:val="28"/>
        </w:rPr>
      </w:pPr>
    </w:p>
    <w:p w:rsidR="00D81F70" w:rsidRDefault="00D81F70" w:rsidP="003F3BE4">
      <w:pPr>
        <w:spacing w:line="360" w:lineRule="auto"/>
        <w:ind w:firstLine="706"/>
        <w:jc w:val="both"/>
        <w:rPr>
          <w:sz w:val="28"/>
          <w:szCs w:val="28"/>
        </w:rPr>
      </w:pPr>
    </w:p>
    <w:p w:rsidR="00504DA2" w:rsidRPr="00D04604" w:rsidRDefault="008D47C5" w:rsidP="003F3BE4">
      <w:pPr>
        <w:pStyle w:val="1"/>
        <w:jc w:val="center"/>
        <w:rPr>
          <w:rFonts w:ascii="Times New Roman" w:hAnsi="Times New Roman"/>
          <w:sz w:val="28"/>
          <w:szCs w:val="28"/>
        </w:rPr>
      </w:pPr>
      <w:r w:rsidRPr="00D04604">
        <w:rPr>
          <w:rFonts w:ascii="Times New Roman" w:hAnsi="Times New Roman"/>
          <w:sz w:val="28"/>
          <w:szCs w:val="28"/>
        </w:rPr>
        <w:t>ГЛАВА 2. ОРГАНИЗАЦИЯ И МЕТОДЫ ИССЛЕДОВАНИЯ</w:t>
      </w:r>
      <w:bookmarkEnd w:id="30"/>
    </w:p>
    <w:p w:rsidR="00911046" w:rsidRPr="00D52ACE" w:rsidRDefault="00911046" w:rsidP="00D52ACE">
      <w:pPr>
        <w:spacing w:line="360" w:lineRule="auto"/>
        <w:jc w:val="center"/>
        <w:rPr>
          <w:b/>
          <w:sz w:val="28"/>
          <w:szCs w:val="28"/>
        </w:rPr>
      </w:pPr>
    </w:p>
    <w:p w:rsidR="00BD0F0D" w:rsidRPr="00D52ACE" w:rsidRDefault="00E15421" w:rsidP="00D04604">
      <w:pPr>
        <w:pStyle w:val="2"/>
        <w:spacing w:before="0" w:after="0"/>
        <w:jc w:val="center"/>
        <w:rPr>
          <w:rFonts w:ascii="Times New Roman" w:hAnsi="Times New Roman" w:cs="Times New Roman"/>
          <w:i w:val="0"/>
          <w:iCs w:val="0"/>
        </w:rPr>
      </w:pPr>
      <w:bookmarkStart w:id="31" w:name="_Toc472274032"/>
      <w:r>
        <w:rPr>
          <w:rFonts w:ascii="Times New Roman" w:hAnsi="Times New Roman" w:cs="Times New Roman"/>
          <w:i w:val="0"/>
          <w:iCs w:val="0"/>
        </w:rPr>
        <w:t>2.1</w:t>
      </w:r>
      <w:r w:rsidR="00BD0F0D" w:rsidRPr="00D52ACE">
        <w:rPr>
          <w:rFonts w:ascii="Times New Roman" w:hAnsi="Times New Roman" w:cs="Times New Roman"/>
          <w:i w:val="0"/>
          <w:iCs w:val="0"/>
        </w:rPr>
        <w:t>. Методологические принципы исследования</w:t>
      </w:r>
      <w:bookmarkEnd w:id="31"/>
    </w:p>
    <w:p w:rsidR="00911046" w:rsidRPr="00D52ACE" w:rsidRDefault="00911046" w:rsidP="00D52ACE">
      <w:pPr>
        <w:spacing w:line="360" w:lineRule="auto"/>
        <w:rPr>
          <w:sz w:val="28"/>
          <w:szCs w:val="28"/>
        </w:rPr>
      </w:pPr>
    </w:p>
    <w:p w:rsidR="00E10C69" w:rsidRPr="00D52ACE" w:rsidRDefault="00BD0F0D" w:rsidP="00D52ACE">
      <w:pPr>
        <w:shd w:val="clear" w:color="auto" w:fill="FFFFFF"/>
        <w:tabs>
          <w:tab w:val="num" w:pos="709"/>
        </w:tabs>
        <w:spacing w:line="360" w:lineRule="auto"/>
        <w:ind w:firstLine="709"/>
        <w:jc w:val="both"/>
        <w:rPr>
          <w:sz w:val="28"/>
          <w:szCs w:val="28"/>
          <w:shd w:val="clear" w:color="auto" w:fill="FFFFFF"/>
        </w:rPr>
      </w:pPr>
      <w:r w:rsidRPr="00D52ACE">
        <w:rPr>
          <w:sz w:val="28"/>
          <w:szCs w:val="28"/>
        </w:rPr>
        <w:t>Успех любого исследования во многом определяется общими и конкретно-научными подходами и принципами, составляющими содержание общенаучной и специальной (психолого-педагогической) методологии. Эти принципы составляют ядро методологической культуры педагога или психолога-исследователя.</w:t>
      </w:r>
      <w:r w:rsidR="00911046" w:rsidRPr="00D52ACE">
        <w:rPr>
          <w:sz w:val="28"/>
          <w:szCs w:val="28"/>
          <w:shd w:val="clear" w:color="auto" w:fill="FFFFFF"/>
        </w:rPr>
        <w:t xml:space="preserve"> </w:t>
      </w:r>
    </w:p>
    <w:p w:rsidR="004302C5" w:rsidRDefault="00911046" w:rsidP="00D52ACE">
      <w:pPr>
        <w:shd w:val="clear" w:color="auto" w:fill="FFFFFF"/>
        <w:tabs>
          <w:tab w:val="num" w:pos="709"/>
        </w:tabs>
        <w:spacing w:line="360" w:lineRule="auto"/>
        <w:ind w:firstLine="709"/>
        <w:jc w:val="both"/>
        <w:rPr>
          <w:sz w:val="28"/>
          <w:szCs w:val="28"/>
          <w:shd w:val="clear" w:color="auto" w:fill="FFFFFF"/>
        </w:rPr>
      </w:pPr>
      <w:r w:rsidRPr="00D52ACE">
        <w:rPr>
          <w:sz w:val="28"/>
          <w:szCs w:val="28"/>
          <w:shd w:val="clear" w:color="auto" w:fill="FFFFFF"/>
        </w:rPr>
        <w:t>В методологическом знании особенно важную роль играют прин</w:t>
      </w:r>
      <w:r w:rsidRPr="00D52ACE">
        <w:rPr>
          <w:sz w:val="28"/>
          <w:szCs w:val="28"/>
          <w:shd w:val="clear" w:color="auto" w:fill="FFFFFF"/>
        </w:rPr>
        <w:softHyphen/>
        <w:t>ципы и требования к исследовательской деятельности. Они как бы соединяют в единый поток теорию и практику, дают практике научно обоснованные ориентиры</w:t>
      </w:r>
      <w:r w:rsidR="008E0CD3">
        <w:rPr>
          <w:sz w:val="28"/>
          <w:szCs w:val="28"/>
          <w:shd w:val="clear" w:color="auto" w:fill="FFFFFF"/>
        </w:rPr>
        <w:t xml:space="preserve"> </w:t>
      </w:r>
      <w:r w:rsidR="008E0CD3" w:rsidRPr="008E0CD3">
        <w:rPr>
          <w:sz w:val="28"/>
          <w:szCs w:val="28"/>
          <w:shd w:val="clear" w:color="auto" w:fill="FFFFFF"/>
        </w:rPr>
        <w:t>[</w:t>
      </w:r>
      <w:r w:rsidR="008E0CD3">
        <w:rPr>
          <w:sz w:val="28"/>
          <w:szCs w:val="28"/>
          <w:shd w:val="clear" w:color="auto" w:fill="FFFFFF"/>
        </w:rPr>
        <w:fldChar w:fldCharType="begin"/>
      </w:r>
      <w:r w:rsidR="008E0CD3">
        <w:rPr>
          <w:sz w:val="28"/>
          <w:szCs w:val="28"/>
          <w:shd w:val="clear" w:color="auto" w:fill="FFFFFF"/>
        </w:rPr>
        <w:instrText xml:space="preserve"> REF _Ref472630087 \r \h </w:instrText>
      </w:r>
      <w:r w:rsidR="008E0CD3">
        <w:rPr>
          <w:sz w:val="28"/>
          <w:szCs w:val="28"/>
          <w:shd w:val="clear" w:color="auto" w:fill="FFFFFF"/>
        </w:rPr>
      </w:r>
      <w:r w:rsidR="008E0CD3">
        <w:rPr>
          <w:sz w:val="28"/>
          <w:szCs w:val="28"/>
          <w:shd w:val="clear" w:color="auto" w:fill="FFFFFF"/>
        </w:rPr>
        <w:fldChar w:fldCharType="separate"/>
      </w:r>
      <w:r w:rsidR="008E0CD3">
        <w:rPr>
          <w:sz w:val="28"/>
          <w:szCs w:val="28"/>
          <w:shd w:val="clear" w:color="auto" w:fill="FFFFFF"/>
        </w:rPr>
        <w:t>33</w:t>
      </w:r>
      <w:r w:rsidR="008E0CD3">
        <w:rPr>
          <w:sz w:val="28"/>
          <w:szCs w:val="28"/>
          <w:shd w:val="clear" w:color="auto" w:fill="FFFFFF"/>
        </w:rPr>
        <w:fldChar w:fldCharType="end"/>
      </w:r>
      <w:r w:rsidR="008E0CD3" w:rsidRPr="008E0CD3">
        <w:rPr>
          <w:sz w:val="28"/>
          <w:szCs w:val="28"/>
          <w:shd w:val="clear" w:color="auto" w:fill="FFFFFF"/>
        </w:rPr>
        <w:t>]</w:t>
      </w:r>
      <w:r w:rsidRPr="00D52ACE">
        <w:rPr>
          <w:sz w:val="28"/>
          <w:szCs w:val="28"/>
          <w:shd w:val="clear" w:color="auto" w:fill="FFFFFF"/>
        </w:rPr>
        <w:t>.</w:t>
      </w:r>
      <w:r w:rsidR="004302C5">
        <w:rPr>
          <w:sz w:val="28"/>
          <w:szCs w:val="28"/>
          <w:shd w:val="clear" w:color="auto" w:fill="FFFFFF"/>
        </w:rPr>
        <w:t xml:space="preserve"> </w:t>
      </w:r>
    </w:p>
    <w:p w:rsidR="00BD0F0D" w:rsidRPr="00D52ACE" w:rsidRDefault="004302C5" w:rsidP="00FA70F9">
      <w:pPr>
        <w:shd w:val="clear" w:color="auto" w:fill="FFFFFF"/>
        <w:tabs>
          <w:tab w:val="num" w:pos="709"/>
        </w:tabs>
        <w:spacing w:line="360" w:lineRule="auto"/>
        <w:ind w:firstLine="709"/>
        <w:jc w:val="both"/>
        <w:rPr>
          <w:sz w:val="28"/>
          <w:szCs w:val="28"/>
        </w:rPr>
      </w:pPr>
      <w:r>
        <w:rPr>
          <w:sz w:val="28"/>
          <w:szCs w:val="28"/>
          <w:shd w:val="clear" w:color="auto" w:fill="FFFFFF"/>
        </w:rPr>
        <w:t>По этим представлениям были отобраны принципы и требования к данной исследовательской деятельности.</w:t>
      </w:r>
      <w:r w:rsidR="00FA70F9">
        <w:rPr>
          <w:sz w:val="28"/>
          <w:szCs w:val="28"/>
          <w:shd w:val="clear" w:color="auto" w:fill="FFFFFF"/>
        </w:rPr>
        <w:t xml:space="preserve"> </w:t>
      </w:r>
      <w:r>
        <w:rPr>
          <w:sz w:val="28"/>
          <w:szCs w:val="28"/>
        </w:rPr>
        <w:t>Поэтому можно с уверенностью судить о том, что</w:t>
      </w:r>
      <w:r w:rsidR="00556A0B" w:rsidRPr="00D52ACE">
        <w:rPr>
          <w:sz w:val="28"/>
          <w:szCs w:val="28"/>
        </w:rPr>
        <w:t xml:space="preserve"> м</w:t>
      </w:r>
      <w:r w:rsidR="00BD0F0D" w:rsidRPr="00D52ACE">
        <w:rPr>
          <w:sz w:val="28"/>
          <w:szCs w:val="28"/>
        </w:rPr>
        <w:t>етодика развития внимания опирается на следующие </w:t>
      </w:r>
      <w:r w:rsidR="00BD0F0D" w:rsidRPr="00D52ACE">
        <w:rPr>
          <w:b/>
          <w:bCs/>
          <w:sz w:val="28"/>
          <w:szCs w:val="28"/>
        </w:rPr>
        <w:t>принципы</w:t>
      </w:r>
      <w:r w:rsidR="00BD0F0D" w:rsidRPr="00D52ACE">
        <w:rPr>
          <w:sz w:val="28"/>
          <w:szCs w:val="28"/>
        </w:rPr>
        <w:t>:</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t>деятельности</w:t>
      </w:r>
      <w:r w:rsidRPr="00D52ACE">
        <w:rPr>
          <w:sz w:val="28"/>
          <w:szCs w:val="28"/>
        </w:rPr>
        <w:t> - любое развитие происходит в процессе какой-либо деятельности;</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lastRenderedPageBreak/>
        <w:t>психологической комфортности</w:t>
      </w:r>
      <w:r w:rsidRPr="00D52ACE">
        <w:rPr>
          <w:sz w:val="28"/>
          <w:szCs w:val="28"/>
        </w:rPr>
        <w:t> - ребёнок не должен чувствовать свои неудачи;</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t>сотрудничества</w:t>
      </w:r>
      <w:r w:rsidRPr="00D52ACE">
        <w:rPr>
          <w:sz w:val="28"/>
          <w:szCs w:val="28"/>
        </w:rPr>
        <w:t> педагога со школьной психологической службой и родителями;</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t>индивидуальности</w:t>
      </w:r>
      <w:r w:rsidRPr="00D52ACE">
        <w:rPr>
          <w:sz w:val="28"/>
          <w:szCs w:val="28"/>
        </w:rPr>
        <w:t> - необходимо учитывать, что индивидуально-типологические особенности каждого ребёнка позволяют тренировать его внимание лишь в определённых пределах;</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t>последовательности </w:t>
      </w:r>
      <w:r w:rsidRPr="00D52ACE">
        <w:rPr>
          <w:sz w:val="28"/>
          <w:szCs w:val="28"/>
        </w:rPr>
        <w:t>- предлагать упражнения надо начиная с самых простых, постепенно усложняя их по мере овладения;</w:t>
      </w:r>
    </w:p>
    <w:p w:rsidR="00BD0F0D" w:rsidRPr="00D52ACE" w:rsidRDefault="00BD0F0D" w:rsidP="00D52ACE">
      <w:pPr>
        <w:pStyle w:val="a6"/>
        <w:numPr>
          <w:ilvl w:val="0"/>
          <w:numId w:val="15"/>
        </w:numPr>
        <w:shd w:val="clear" w:color="auto" w:fill="FFFFFF"/>
        <w:spacing w:before="0" w:beforeAutospacing="0" w:after="0" w:afterAutospacing="0" w:line="360" w:lineRule="auto"/>
        <w:ind w:firstLine="709"/>
        <w:jc w:val="both"/>
        <w:rPr>
          <w:sz w:val="28"/>
          <w:szCs w:val="28"/>
        </w:rPr>
      </w:pPr>
      <w:r w:rsidRPr="00D52ACE">
        <w:rPr>
          <w:i/>
          <w:iCs/>
          <w:sz w:val="28"/>
          <w:szCs w:val="28"/>
        </w:rPr>
        <w:t>поэтапности </w:t>
      </w:r>
      <w:r w:rsidRPr="00D52ACE">
        <w:rPr>
          <w:sz w:val="28"/>
          <w:szCs w:val="28"/>
        </w:rPr>
        <w:t>- необходимо сначала включать в учебную деятельность упражнения для развития объёма и концентрированности внимания, затем устойчивости и распределения и, наконец, переключаемости и интенсивности (варианты распределения упражнений для тренировки различных свойств внимания могут быть различными, т. к. психологическая диагностика детей поможет выявить те свойства внимания, развивать которые необходимо в первую очередь);</w:t>
      </w:r>
    </w:p>
    <w:p w:rsidR="000F6460" w:rsidRDefault="00BD0F0D" w:rsidP="000F6460">
      <w:pPr>
        <w:pStyle w:val="a6"/>
        <w:numPr>
          <w:ilvl w:val="0"/>
          <w:numId w:val="15"/>
        </w:numPr>
        <w:shd w:val="clear" w:color="auto" w:fill="FFFFFF"/>
        <w:spacing w:before="0" w:beforeAutospacing="0" w:after="0" w:afterAutospacing="0" w:line="360" w:lineRule="auto"/>
        <w:ind w:firstLine="709"/>
        <w:jc w:val="both"/>
        <w:rPr>
          <w:sz w:val="28"/>
          <w:szCs w:val="28"/>
        </w:rPr>
      </w:pPr>
      <w:r w:rsidRPr="000F6460">
        <w:rPr>
          <w:i/>
          <w:iCs/>
          <w:sz w:val="28"/>
          <w:szCs w:val="28"/>
        </w:rPr>
        <w:t>цикличности </w:t>
      </w:r>
      <w:r w:rsidRPr="000F6460">
        <w:rPr>
          <w:sz w:val="28"/>
          <w:szCs w:val="28"/>
        </w:rPr>
        <w:t>- включать развивающие упражнения в уроки необходимо определёнными циклами, продолжительность которых составляет в среднем примерно два месяца. Повторять эти циклы в течение учебного года целесообразно 2-3 раза.</w:t>
      </w:r>
    </w:p>
    <w:p w:rsidR="00E15421" w:rsidRPr="00E15421" w:rsidRDefault="00E15421" w:rsidP="00E15421">
      <w:pPr>
        <w:pStyle w:val="a6"/>
        <w:shd w:val="clear" w:color="auto" w:fill="FFFFFF"/>
        <w:spacing w:before="0" w:beforeAutospacing="0" w:after="0" w:afterAutospacing="0" w:line="360" w:lineRule="auto"/>
        <w:ind w:left="1429"/>
        <w:jc w:val="both"/>
        <w:rPr>
          <w:sz w:val="28"/>
          <w:szCs w:val="28"/>
        </w:rPr>
      </w:pPr>
    </w:p>
    <w:p w:rsidR="00E15421" w:rsidRDefault="00E15421" w:rsidP="00E15421">
      <w:pPr>
        <w:pStyle w:val="2"/>
        <w:spacing w:before="0" w:after="0" w:line="360" w:lineRule="auto"/>
        <w:jc w:val="center"/>
        <w:rPr>
          <w:rFonts w:ascii="Times New Roman" w:hAnsi="Times New Roman" w:cs="Times New Roman"/>
          <w:i w:val="0"/>
          <w:iCs w:val="0"/>
        </w:rPr>
      </w:pPr>
      <w:bookmarkStart w:id="32" w:name="_Toc472274033"/>
      <w:r>
        <w:rPr>
          <w:rFonts w:ascii="Times New Roman" w:hAnsi="Times New Roman" w:cs="Times New Roman"/>
          <w:i w:val="0"/>
          <w:iCs w:val="0"/>
        </w:rPr>
        <w:t>2.2</w:t>
      </w:r>
      <w:r w:rsidRPr="00D52ACE">
        <w:rPr>
          <w:rFonts w:ascii="Times New Roman" w:hAnsi="Times New Roman" w:cs="Times New Roman"/>
          <w:i w:val="0"/>
          <w:iCs w:val="0"/>
        </w:rPr>
        <w:t xml:space="preserve">. </w:t>
      </w:r>
      <w:r>
        <w:rPr>
          <w:rFonts w:ascii="Times New Roman" w:hAnsi="Times New Roman" w:cs="Times New Roman"/>
          <w:i w:val="0"/>
          <w:iCs w:val="0"/>
        </w:rPr>
        <w:t>Характеристика этапов</w:t>
      </w:r>
      <w:r w:rsidRPr="00D52ACE">
        <w:rPr>
          <w:rFonts w:ascii="Times New Roman" w:hAnsi="Times New Roman" w:cs="Times New Roman"/>
          <w:i w:val="0"/>
          <w:iCs w:val="0"/>
        </w:rPr>
        <w:t xml:space="preserve"> исследования</w:t>
      </w:r>
      <w:bookmarkEnd w:id="32"/>
    </w:p>
    <w:p w:rsidR="009F3905" w:rsidRPr="009F3905" w:rsidRDefault="009F3905" w:rsidP="009F3905"/>
    <w:p w:rsidR="005E1B6D" w:rsidRDefault="005E1B6D" w:rsidP="00E15421">
      <w:pPr>
        <w:spacing w:line="360" w:lineRule="auto"/>
        <w:ind w:firstLine="709"/>
        <w:jc w:val="both"/>
        <w:rPr>
          <w:bCs/>
          <w:sz w:val="28"/>
          <w:szCs w:val="28"/>
          <w:shd w:val="clear" w:color="auto" w:fill="FFFFFF"/>
        </w:rPr>
      </w:pPr>
      <w:r>
        <w:rPr>
          <w:bCs/>
          <w:sz w:val="28"/>
          <w:szCs w:val="28"/>
          <w:shd w:val="clear" w:color="auto" w:fill="FFFFFF"/>
        </w:rPr>
        <w:t>Исследование проводилось в течение 2016-17 учебного года.</w:t>
      </w:r>
    </w:p>
    <w:p w:rsidR="00E15421" w:rsidRDefault="00E15421" w:rsidP="00E15421">
      <w:pPr>
        <w:spacing w:line="360" w:lineRule="auto"/>
        <w:ind w:firstLine="709"/>
        <w:jc w:val="both"/>
        <w:rPr>
          <w:bCs/>
          <w:sz w:val="28"/>
          <w:szCs w:val="28"/>
          <w:shd w:val="clear" w:color="auto" w:fill="FFFFFF"/>
        </w:rPr>
      </w:pPr>
      <w:r w:rsidRPr="00BC54BE">
        <w:rPr>
          <w:bCs/>
          <w:sz w:val="28"/>
          <w:szCs w:val="28"/>
          <w:shd w:val="clear" w:color="auto" w:fill="FFFFFF"/>
        </w:rPr>
        <w:t>Для достижения цели исследования была разработана программа исследования, состоящая из трех этапов:</w:t>
      </w:r>
    </w:p>
    <w:p w:rsidR="000850FF" w:rsidRPr="00BC54BE" w:rsidRDefault="000850FF" w:rsidP="00E15421">
      <w:pPr>
        <w:spacing w:line="360" w:lineRule="auto"/>
        <w:ind w:firstLine="709"/>
        <w:jc w:val="both"/>
        <w:rPr>
          <w:bCs/>
          <w:sz w:val="28"/>
          <w:szCs w:val="28"/>
          <w:shd w:val="clear" w:color="auto" w:fill="FFFFFF"/>
        </w:rPr>
      </w:pPr>
    </w:p>
    <w:p w:rsidR="00E15421" w:rsidRDefault="00E15421" w:rsidP="00E15421">
      <w:pPr>
        <w:spacing w:line="360" w:lineRule="auto"/>
        <w:jc w:val="center"/>
        <w:rPr>
          <w:b/>
          <w:sz w:val="28"/>
          <w:szCs w:val="28"/>
        </w:rPr>
      </w:pPr>
      <w:r w:rsidRPr="00D04604">
        <w:rPr>
          <w:b/>
          <w:sz w:val="28"/>
          <w:szCs w:val="28"/>
        </w:rPr>
        <w:t>1 этап «Констатирующий эксперимент»</w:t>
      </w:r>
    </w:p>
    <w:p w:rsidR="000850FF" w:rsidRPr="00D04604" w:rsidRDefault="000850FF" w:rsidP="00E15421">
      <w:pPr>
        <w:spacing w:line="360" w:lineRule="auto"/>
        <w:jc w:val="center"/>
        <w:rPr>
          <w:b/>
          <w:bCs/>
          <w:sz w:val="28"/>
          <w:szCs w:val="28"/>
          <w:shd w:val="clear" w:color="auto" w:fill="FFFFFF"/>
        </w:rPr>
      </w:pPr>
    </w:p>
    <w:p w:rsidR="00E15421" w:rsidRDefault="00E15421" w:rsidP="00E15421">
      <w:pPr>
        <w:numPr>
          <w:ilvl w:val="0"/>
          <w:numId w:val="19"/>
        </w:numPr>
        <w:tabs>
          <w:tab w:val="left" w:pos="284"/>
        </w:tabs>
        <w:spacing w:line="360" w:lineRule="auto"/>
        <w:ind w:left="0" w:hanging="11"/>
        <w:jc w:val="both"/>
        <w:rPr>
          <w:bCs/>
          <w:sz w:val="28"/>
          <w:szCs w:val="28"/>
        </w:rPr>
      </w:pPr>
      <w:r w:rsidRPr="00BC54BE">
        <w:rPr>
          <w:bCs/>
          <w:sz w:val="28"/>
          <w:szCs w:val="28"/>
        </w:rPr>
        <w:lastRenderedPageBreak/>
        <w:t xml:space="preserve">Проведение психодиагностического исследования уровня </w:t>
      </w:r>
      <w:r w:rsidR="00794E92">
        <w:rPr>
          <w:bCs/>
          <w:sz w:val="28"/>
          <w:szCs w:val="28"/>
        </w:rPr>
        <w:t xml:space="preserve">сформированности отдельных </w:t>
      </w:r>
      <w:r w:rsidRPr="00BC54BE">
        <w:rPr>
          <w:bCs/>
          <w:sz w:val="28"/>
          <w:szCs w:val="28"/>
        </w:rPr>
        <w:t>свойств внимания у детей младшего школьного возраста, обучающихся во вторых кл</w:t>
      </w:r>
      <w:r w:rsidR="00C65D01">
        <w:rPr>
          <w:bCs/>
          <w:sz w:val="28"/>
          <w:szCs w:val="28"/>
        </w:rPr>
        <w:t>ассах общеобразовательной школы.</w:t>
      </w:r>
    </w:p>
    <w:p w:rsidR="00E15421" w:rsidRDefault="00E15421" w:rsidP="00E15421">
      <w:pPr>
        <w:numPr>
          <w:ilvl w:val="0"/>
          <w:numId w:val="19"/>
        </w:numPr>
        <w:tabs>
          <w:tab w:val="left" w:pos="284"/>
        </w:tabs>
        <w:spacing w:line="360" w:lineRule="auto"/>
        <w:ind w:left="0" w:hanging="11"/>
        <w:jc w:val="both"/>
        <w:rPr>
          <w:bCs/>
          <w:sz w:val="28"/>
          <w:szCs w:val="28"/>
        </w:rPr>
      </w:pPr>
      <w:r w:rsidRPr="00BC54BE">
        <w:rPr>
          <w:bCs/>
          <w:sz w:val="28"/>
          <w:szCs w:val="28"/>
        </w:rPr>
        <w:t xml:space="preserve">Обработка и анализ полученных результатов. </w:t>
      </w:r>
    </w:p>
    <w:p w:rsidR="000850FF" w:rsidRPr="00BC54BE" w:rsidRDefault="000850FF" w:rsidP="000850FF">
      <w:pPr>
        <w:tabs>
          <w:tab w:val="left" w:pos="284"/>
        </w:tabs>
        <w:spacing w:line="360" w:lineRule="auto"/>
        <w:ind w:left="-11"/>
        <w:jc w:val="both"/>
        <w:rPr>
          <w:bCs/>
          <w:sz w:val="28"/>
          <w:szCs w:val="28"/>
        </w:rPr>
      </w:pPr>
    </w:p>
    <w:p w:rsidR="00E15421" w:rsidRDefault="00E15421" w:rsidP="00E15421">
      <w:pPr>
        <w:spacing w:line="360" w:lineRule="auto"/>
        <w:jc w:val="center"/>
        <w:rPr>
          <w:b/>
          <w:sz w:val="28"/>
          <w:szCs w:val="28"/>
        </w:rPr>
      </w:pPr>
      <w:r w:rsidRPr="00D04604">
        <w:rPr>
          <w:b/>
          <w:sz w:val="28"/>
          <w:szCs w:val="28"/>
        </w:rPr>
        <w:t>2 этап «Формирующий эксперимент»</w:t>
      </w:r>
    </w:p>
    <w:p w:rsidR="000850FF" w:rsidRPr="00D04604" w:rsidRDefault="000850FF" w:rsidP="00E15421">
      <w:pPr>
        <w:spacing w:line="360" w:lineRule="auto"/>
        <w:jc w:val="center"/>
        <w:rPr>
          <w:b/>
          <w:sz w:val="28"/>
          <w:szCs w:val="28"/>
        </w:rPr>
      </w:pPr>
    </w:p>
    <w:p w:rsidR="00C65D01" w:rsidRDefault="00E15421" w:rsidP="00ED6F20">
      <w:pPr>
        <w:numPr>
          <w:ilvl w:val="0"/>
          <w:numId w:val="19"/>
        </w:numPr>
        <w:tabs>
          <w:tab w:val="left" w:pos="284"/>
        </w:tabs>
        <w:spacing w:line="360" w:lineRule="auto"/>
        <w:ind w:left="-11" w:hanging="11"/>
        <w:jc w:val="both"/>
        <w:rPr>
          <w:bCs/>
          <w:sz w:val="28"/>
          <w:szCs w:val="28"/>
        </w:rPr>
      </w:pPr>
      <w:r w:rsidRPr="004B5C35">
        <w:rPr>
          <w:bCs/>
          <w:sz w:val="28"/>
          <w:szCs w:val="28"/>
        </w:rPr>
        <w:t xml:space="preserve">Отбор контрольной и экспериментальной групп испытуемых по результатам проведения психодиагностического </w:t>
      </w:r>
      <w:r w:rsidR="00794E92">
        <w:rPr>
          <w:bCs/>
          <w:sz w:val="28"/>
          <w:szCs w:val="28"/>
        </w:rPr>
        <w:t>об</w:t>
      </w:r>
      <w:r w:rsidRPr="004B5C35">
        <w:rPr>
          <w:bCs/>
          <w:sz w:val="28"/>
          <w:szCs w:val="28"/>
        </w:rPr>
        <w:t>следования</w:t>
      </w:r>
      <w:r w:rsidR="00C65D01">
        <w:rPr>
          <w:bCs/>
          <w:sz w:val="28"/>
          <w:szCs w:val="28"/>
        </w:rPr>
        <w:t>.</w:t>
      </w:r>
    </w:p>
    <w:p w:rsidR="00ED6F20" w:rsidRPr="004B5C35" w:rsidRDefault="006178D2" w:rsidP="00C65D01">
      <w:pPr>
        <w:tabs>
          <w:tab w:val="left" w:pos="284"/>
        </w:tabs>
        <w:spacing w:line="360" w:lineRule="auto"/>
        <w:ind w:left="-22"/>
        <w:jc w:val="both"/>
        <w:rPr>
          <w:bCs/>
          <w:sz w:val="28"/>
          <w:szCs w:val="28"/>
        </w:rPr>
      </w:pPr>
      <w:r>
        <w:rPr>
          <w:bCs/>
          <w:sz w:val="28"/>
          <w:szCs w:val="28"/>
        </w:rPr>
        <w:t>И</w:t>
      </w:r>
      <w:r w:rsidR="00D40910" w:rsidRPr="004B5C35">
        <w:rPr>
          <w:bCs/>
          <w:sz w:val="28"/>
          <w:szCs w:val="28"/>
        </w:rPr>
        <w:t xml:space="preserve">з </w:t>
      </w:r>
      <w:r w:rsidR="004B5C35">
        <w:rPr>
          <w:bCs/>
          <w:sz w:val="28"/>
          <w:szCs w:val="28"/>
        </w:rPr>
        <w:t>двух вторых</w:t>
      </w:r>
      <w:r w:rsidR="00ED6F20" w:rsidRPr="004B5C35">
        <w:rPr>
          <w:bCs/>
          <w:sz w:val="28"/>
          <w:szCs w:val="28"/>
        </w:rPr>
        <w:t xml:space="preserve"> кл</w:t>
      </w:r>
      <w:r w:rsidR="004B5C35">
        <w:rPr>
          <w:bCs/>
          <w:sz w:val="28"/>
          <w:szCs w:val="28"/>
        </w:rPr>
        <w:t>ассов</w:t>
      </w:r>
      <w:r w:rsidR="00D40910" w:rsidRPr="004B5C35">
        <w:rPr>
          <w:bCs/>
          <w:sz w:val="28"/>
          <w:szCs w:val="28"/>
        </w:rPr>
        <w:t xml:space="preserve"> было </w:t>
      </w:r>
      <w:r w:rsidR="00ED6F20" w:rsidRPr="004B5C35">
        <w:rPr>
          <w:bCs/>
          <w:sz w:val="28"/>
          <w:szCs w:val="28"/>
        </w:rPr>
        <w:t>отобра</w:t>
      </w:r>
      <w:r w:rsidR="00D40910" w:rsidRPr="004B5C35">
        <w:rPr>
          <w:bCs/>
          <w:sz w:val="28"/>
          <w:szCs w:val="28"/>
        </w:rPr>
        <w:t>но по 10 чел</w:t>
      </w:r>
      <w:r w:rsidR="004B5C35">
        <w:rPr>
          <w:bCs/>
          <w:sz w:val="28"/>
          <w:szCs w:val="28"/>
        </w:rPr>
        <w:t>овек  с наиболее</w:t>
      </w:r>
      <w:r w:rsidR="00ED6F20" w:rsidRPr="004B5C35">
        <w:rPr>
          <w:bCs/>
          <w:sz w:val="28"/>
          <w:szCs w:val="28"/>
        </w:rPr>
        <w:t xml:space="preserve"> низ</w:t>
      </w:r>
      <w:r w:rsidR="004B5C35">
        <w:rPr>
          <w:bCs/>
          <w:sz w:val="28"/>
          <w:szCs w:val="28"/>
        </w:rPr>
        <w:t>кими результатами об</w:t>
      </w:r>
      <w:r w:rsidR="00ED6F20" w:rsidRPr="004B5C35">
        <w:rPr>
          <w:bCs/>
          <w:sz w:val="28"/>
          <w:szCs w:val="28"/>
        </w:rPr>
        <w:t>следова</w:t>
      </w:r>
      <w:r>
        <w:rPr>
          <w:bCs/>
          <w:sz w:val="28"/>
          <w:szCs w:val="28"/>
        </w:rPr>
        <w:t>н</w:t>
      </w:r>
      <w:r w:rsidR="004B5C35">
        <w:rPr>
          <w:bCs/>
          <w:sz w:val="28"/>
          <w:szCs w:val="28"/>
        </w:rPr>
        <w:t>и</w:t>
      </w:r>
      <w:r>
        <w:rPr>
          <w:bCs/>
          <w:sz w:val="28"/>
          <w:szCs w:val="28"/>
        </w:rPr>
        <w:t>я и</w:t>
      </w:r>
      <w:r w:rsidR="004B5C35">
        <w:rPr>
          <w:bCs/>
          <w:sz w:val="28"/>
          <w:szCs w:val="28"/>
        </w:rPr>
        <w:t xml:space="preserve"> о</w:t>
      </w:r>
      <w:r w:rsidR="00794E92">
        <w:rPr>
          <w:bCs/>
          <w:sz w:val="28"/>
          <w:szCs w:val="28"/>
        </w:rPr>
        <w:t>тнесены</w:t>
      </w:r>
      <w:r w:rsidR="004B5C35">
        <w:rPr>
          <w:bCs/>
          <w:sz w:val="28"/>
          <w:szCs w:val="28"/>
        </w:rPr>
        <w:t xml:space="preserve"> </w:t>
      </w:r>
      <w:r w:rsidR="00794E92">
        <w:rPr>
          <w:bCs/>
          <w:sz w:val="28"/>
          <w:szCs w:val="28"/>
        </w:rPr>
        <w:t>к</w:t>
      </w:r>
      <w:r w:rsidR="004B5C35">
        <w:rPr>
          <w:bCs/>
          <w:sz w:val="28"/>
          <w:szCs w:val="28"/>
        </w:rPr>
        <w:t xml:space="preserve"> контрольн</w:t>
      </w:r>
      <w:r w:rsidR="00794E92">
        <w:rPr>
          <w:bCs/>
          <w:sz w:val="28"/>
          <w:szCs w:val="28"/>
        </w:rPr>
        <w:t>ой</w:t>
      </w:r>
      <w:r w:rsidR="004B5C35">
        <w:rPr>
          <w:bCs/>
          <w:sz w:val="28"/>
          <w:szCs w:val="28"/>
        </w:rPr>
        <w:t xml:space="preserve"> и экспериментальн</w:t>
      </w:r>
      <w:r w:rsidR="00794E92">
        <w:rPr>
          <w:bCs/>
          <w:sz w:val="28"/>
          <w:szCs w:val="28"/>
        </w:rPr>
        <w:t>ой</w:t>
      </w:r>
      <w:r w:rsidR="004B5C35">
        <w:rPr>
          <w:bCs/>
          <w:sz w:val="28"/>
          <w:szCs w:val="28"/>
        </w:rPr>
        <w:t xml:space="preserve"> групп</w:t>
      </w:r>
      <w:r w:rsidR="00794E92">
        <w:rPr>
          <w:bCs/>
          <w:sz w:val="28"/>
          <w:szCs w:val="28"/>
        </w:rPr>
        <w:t>ам</w:t>
      </w:r>
      <w:r>
        <w:rPr>
          <w:bCs/>
          <w:sz w:val="28"/>
          <w:szCs w:val="28"/>
        </w:rPr>
        <w:t>. Обучающиеся</w:t>
      </w:r>
      <w:r w:rsidR="004B5C35">
        <w:rPr>
          <w:bCs/>
          <w:sz w:val="28"/>
          <w:szCs w:val="28"/>
        </w:rPr>
        <w:t xml:space="preserve"> 2 «в»</w:t>
      </w:r>
      <w:r>
        <w:rPr>
          <w:bCs/>
          <w:sz w:val="28"/>
          <w:szCs w:val="28"/>
        </w:rPr>
        <w:t xml:space="preserve"> класса составили экспериментальную группу, а обучающиеся</w:t>
      </w:r>
      <w:r w:rsidR="004B5C35">
        <w:rPr>
          <w:bCs/>
          <w:sz w:val="28"/>
          <w:szCs w:val="28"/>
        </w:rPr>
        <w:t xml:space="preserve"> </w:t>
      </w:r>
      <w:r>
        <w:rPr>
          <w:bCs/>
          <w:sz w:val="28"/>
          <w:szCs w:val="28"/>
        </w:rPr>
        <w:t xml:space="preserve">2 </w:t>
      </w:r>
      <w:r w:rsidR="004B5C35">
        <w:rPr>
          <w:bCs/>
          <w:sz w:val="28"/>
          <w:szCs w:val="28"/>
        </w:rPr>
        <w:t>«б»</w:t>
      </w:r>
      <w:r>
        <w:rPr>
          <w:bCs/>
          <w:sz w:val="28"/>
          <w:szCs w:val="28"/>
        </w:rPr>
        <w:t xml:space="preserve"> класса – контрольную группу</w:t>
      </w:r>
      <w:r w:rsidR="004B5C35">
        <w:rPr>
          <w:bCs/>
          <w:sz w:val="28"/>
          <w:szCs w:val="28"/>
        </w:rPr>
        <w:t>.</w:t>
      </w:r>
    </w:p>
    <w:p w:rsidR="00ED6F20" w:rsidRDefault="004B5C35" w:rsidP="00E15421">
      <w:pPr>
        <w:numPr>
          <w:ilvl w:val="0"/>
          <w:numId w:val="19"/>
        </w:numPr>
        <w:tabs>
          <w:tab w:val="left" w:pos="284"/>
        </w:tabs>
        <w:spacing w:line="360" w:lineRule="auto"/>
        <w:ind w:left="0" w:hanging="11"/>
        <w:jc w:val="both"/>
        <w:rPr>
          <w:bCs/>
          <w:sz w:val="28"/>
          <w:szCs w:val="28"/>
        </w:rPr>
      </w:pPr>
      <w:r>
        <w:rPr>
          <w:bCs/>
          <w:sz w:val="28"/>
          <w:szCs w:val="28"/>
        </w:rPr>
        <w:t>Сравнение</w:t>
      </w:r>
      <w:r w:rsidR="00FA6A46">
        <w:rPr>
          <w:bCs/>
          <w:sz w:val="28"/>
          <w:szCs w:val="28"/>
        </w:rPr>
        <w:t xml:space="preserve"> рез</w:t>
      </w:r>
      <w:r>
        <w:rPr>
          <w:bCs/>
          <w:sz w:val="28"/>
          <w:szCs w:val="28"/>
        </w:rPr>
        <w:t>ультатов</w:t>
      </w:r>
      <w:r w:rsidR="00FA6A46">
        <w:rPr>
          <w:bCs/>
          <w:sz w:val="28"/>
          <w:szCs w:val="28"/>
        </w:rPr>
        <w:t xml:space="preserve"> диагности</w:t>
      </w:r>
      <w:r>
        <w:rPr>
          <w:bCs/>
          <w:sz w:val="28"/>
          <w:szCs w:val="28"/>
        </w:rPr>
        <w:t>ки</w:t>
      </w:r>
      <w:r w:rsidR="00FA6A46">
        <w:rPr>
          <w:bCs/>
          <w:sz w:val="28"/>
          <w:szCs w:val="28"/>
        </w:rPr>
        <w:t xml:space="preserve"> свой</w:t>
      </w:r>
      <w:r>
        <w:rPr>
          <w:bCs/>
          <w:sz w:val="28"/>
          <w:szCs w:val="28"/>
        </w:rPr>
        <w:t>ств</w:t>
      </w:r>
      <w:r w:rsidR="00FA6A46">
        <w:rPr>
          <w:bCs/>
          <w:sz w:val="28"/>
          <w:szCs w:val="28"/>
        </w:rPr>
        <w:t xml:space="preserve"> вним</w:t>
      </w:r>
      <w:r>
        <w:rPr>
          <w:bCs/>
          <w:sz w:val="28"/>
          <w:szCs w:val="28"/>
        </w:rPr>
        <w:t>ания</w:t>
      </w:r>
      <w:r w:rsidR="00FA6A46">
        <w:rPr>
          <w:bCs/>
          <w:sz w:val="28"/>
          <w:szCs w:val="28"/>
        </w:rPr>
        <w:t xml:space="preserve"> у ис</w:t>
      </w:r>
      <w:r>
        <w:rPr>
          <w:bCs/>
          <w:sz w:val="28"/>
          <w:szCs w:val="28"/>
        </w:rPr>
        <w:t>п</w:t>
      </w:r>
      <w:r w:rsidR="00FA6A46">
        <w:rPr>
          <w:bCs/>
          <w:sz w:val="28"/>
          <w:szCs w:val="28"/>
        </w:rPr>
        <w:t>ыт</w:t>
      </w:r>
      <w:r>
        <w:rPr>
          <w:bCs/>
          <w:sz w:val="28"/>
          <w:szCs w:val="28"/>
        </w:rPr>
        <w:t>уемых</w:t>
      </w:r>
      <w:r w:rsidR="00FA6A46">
        <w:rPr>
          <w:bCs/>
          <w:sz w:val="28"/>
          <w:szCs w:val="28"/>
        </w:rPr>
        <w:t xml:space="preserve"> эксп</w:t>
      </w:r>
      <w:r>
        <w:rPr>
          <w:bCs/>
          <w:sz w:val="28"/>
          <w:szCs w:val="28"/>
        </w:rPr>
        <w:t>е</w:t>
      </w:r>
      <w:r w:rsidR="00FA6A46">
        <w:rPr>
          <w:bCs/>
          <w:sz w:val="28"/>
          <w:szCs w:val="28"/>
        </w:rPr>
        <w:t>р</w:t>
      </w:r>
      <w:r>
        <w:rPr>
          <w:bCs/>
          <w:sz w:val="28"/>
          <w:szCs w:val="28"/>
        </w:rPr>
        <w:t>иментальной</w:t>
      </w:r>
      <w:r w:rsidR="00FA6A46">
        <w:rPr>
          <w:bCs/>
          <w:sz w:val="28"/>
          <w:szCs w:val="28"/>
        </w:rPr>
        <w:t xml:space="preserve"> и конт</w:t>
      </w:r>
      <w:r>
        <w:rPr>
          <w:bCs/>
          <w:sz w:val="28"/>
          <w:szCs w:val="28"/>
        </w:rPr>
        <w:t xml:space="preserve">рольной групп в начале формирующего </w:t>
      </w:r>
      <w:r w:rsidR="006178D2">
        <w:rPr>
          <w:bCs/>
          <w:sz w:val="28"/>
          <w:szCs w:val="28"/>
        </w:rPr>
        <w:t>эксперимента</w:t>
      </w:r>
      <w:r w:rsidR="00FA6A46">
        <w:rPr>
          <w:bCs/>
          <w:sz w:val="28"/>
          <w:szCs w:val="28"/>
        </w:rPr>
        <w:t>.</w:t>
      </w:r>
    </w:p>
    <w:p w:rsidR="00E15421" w:rsidRDefault="00E15421" w:rsidP="00E15421">
      <w:pPr>
        <w:numPr>
          <w:ilvl w:val="0"/>
          <w:numId w:val="19"/>
        </w:numPr>
        <w:tabs>
          <w:tab w:val="left" w:pos="284"/>
        </w:tabs>
        <w:spacing w:line="360" w:lineRule="auto"/>
        <w:ind w:left="0" w:hanging="11"/>
        <w:jc w:val="both"/>
        <w:rPr>
          <w:bCs/>
          <w:sz w:val="28"/>
          <w:szCs w:val="28"/>
        </w:rPr>
      </w:pPr>
      <w:r w:rsidRPr="00ED6F20">
        <w:rPr>
          <w:bCs/>
          <w:sz w:val="28"/>
          <w:szCs w:val="28"/>
        </w:rPr>
        <w:t>Разработка и проведение программы, направленной на развитие исследованных свойств внимания</w:t>
      </w:r>
      <w:r w:rsidR="00C65D01">
        <w:rPr>
          <w:bCs/>
          <w:sz w:val="28"/>
          <w:szCs w:val="28"/>
        </w:rPr>
        <w:t>.</w:t>
      </w:r>
    </w:p>
    <w:p w:rsidR="00DE758F" w:rsidRDefault="00DE758F" w:rsidP="00E15421">
      <w:pPr>
        <w:numPr>
          <w:ilvl w:val="0"/>
          <w:numId w:val="19"/>
        </w:numPr>
        <w:tabs>
          <w:tab w:val="left" w:pos="284"/>
        </w:tabs>
        <w:spacing w:line="360" w:lineRule="auto"/>
        <w:ind w:left="0" w:hanging="11"/>
        <w:jc w:val="both"/>
        <w:rPr>
          <w:bCs/>
          <w:sz w:val="28"/>
          <w:szCs w:val="28"/>
        </w:rPr>
      </w:pPr>
      <w:r w:rsidRPr="00BC54BE">
        <w:rPr>
          <w:bCs/>
          <w:sz w:val="28"/>
          <w:szCs w:val="28"/>
        </w:rPr>
        <w:t>Повторное про</w:t>
      </w:r>
      <w:r>
        <w:rPr>
          <w:bCs/>
          <w:sz w:val="28"/>
          <w:szCs w:val="28"/>
        </w:rPr>
        <w:t>ведение психодиагностического об</w:t>
      </w:r>
      <w:r w:rsidRPr="00BC54BE">
        <w:rPr>
          <w:bCs/>
          <w:sz w:val="28"/>
          <w:szCs w:val="28"/>
        </w:rPr>
        <w:t xml:space="preserve">следования уровня </w:t>
      </w:r>
      <w:r>
        <w:rPr>
          <w:bCs/>
          <w:sz w:val="28"/>
          <w:szCs w:val="28"/>
        </w:rPr>
        <w:t xml:space="preserve">сформированности </w:t>
      </w:r>
      <w:r w:rsidRPr="00BC54BE">
        <w:rPr>
          <w:bCs/>
          <w:sz w:val="28"/>
          <w:szCs w:val="28"/>
        </w:rPr>
        <w:t xml:space="preserve">свойств внимания у </w:t>
      </w:r>
      <w:r>
        <w:rPr>
          <w:bCs/>
          <w:sz w:val="28"/>
          <w:szCs w:val="28"/>
        </w:rPr>
        <w:t xml:space="preserve">младших школьников контрольной и экспериментальной групп. </w:t>
      </w:r>
      <w:r w:rsidRPr="00BC54BE">
        <w:rPr>
          <w:bCs/>
          <w:sz w:val="28"/>
          <w:szCs w:val="28"/>
        </w:rPr>
        <w:t xml:space="preserve">Обработка </w:t>
      </w:r>
      <w:r>
        <w:rPr>
          <w:bCs/>
          <w:sz w:val="28"/>
          <w:szCs w:val="28"/>
        </w:rPr>
        <w:t>данных</w:t>
      </w:r>
      <w:r w:rsidRPr="00BC54BE">
        <w:rPr>
          <w:bCs/>
          <w:sz w:val="28"/>
          <w:szCs w:val="28"/>
        </w:rPr>
        <w:t xml:space="preserve">. </w:t>
      </w:r>
    </w:p>
    <w:p w:rsidR="000850FF" w:rsidRPr="00ED6F20" w:rsidRDefault="000850FF" w:rsidP="000850FF">
      <w:pPr>
        <w:tabs>
          <w:tab w:val="left" w:pos="284"/>
        </w:tabs>
        <w:spacing w:line="360" w:lineRule="auto"/>
        <w:ind w:left="-11"/>
        <w:jc w:val="both"/>
        <w:rPr>
          <w:bCs/>
          <w:sz w:val="28"/>
          <w:szCs w:val="28"/>
        </w:rPr>
      </w:pPr>
    </w:p>
    <w:p w:rsidR="00E15421" w:rsidRDefault="00E15421" w:rsidP="00E15421">
      <w:pPr>
        <w:spacing w:line="360" w:lineRule="auto"/>
        <w:jc w:val="center"/>
        <w:rPr>
          <w:b/>
          <w:sz w:val="28"/>
          <w:szCs w:val="28"/>
        </w:rPr>
      </w:pPr>
      <w:r w:rsidRPr="00D04604">
        <w:rPr>
          <w:b/>
          <w:sz w:val="28"/>
          <w:szCs w:val="28"/>
        </w:rPr>
        <w:t>3 этап «</w:t>
      </w:r>
      <w:r w:rsidR="00DE758F">
        <w:rPr>
          <w:b/>
          <w:sz w:val="28"/>
          <w:szCs w:val="28"/>
        </w:rPr>
        <w:t>Оценка эффективности программы</w:t>
      </w:r>
      <w:r w:rsidRPr="00D04604">
        <w:rPr>
          <w:b/>
          <w:sz w:val="28"/>
          <w:szCs w:val="28"/>
        </w:rPr>
        <w:t>»</w:t>
      </w:r>
    </w:p>
    <w:p w:rsidR="000850FF" w:rsidRPr="00D04604" w:rsidRDefault="000850FF" w:rsidP="00E15421">
      <w:pPr>
        <w:spacing w:line="360" w:lineRule="auto"/>
        <w:jc w:val="center"/>
        <w:rPr>
          <w:rStyle w:val="apple-converted-space"/>
          <w:b/>
          <w:bCs/>
          <w:sz w:val="28"/>
          <w:szCs w:val="28"/>
        </w:rPr>
      </w:pPr>
    </w:p>
    <w:p w:rsidR="00ED6F20" w:rsidRDefault="00ED6F20" w:rsidP="00E15421">
      <w:pPr>
        <w:numPr>
          <w:ilvl w:val="0"/>
          <w:numId w:val="19"/>
        </w:numPr>
        <w:tabs>
          <w:tab w:val="left" w:pos="284"/>
        </w:tabs>
        <w:spacing w:line="360" w:lineRule="auto"/>
        <w:ind w:left="0" w:hanging="11"/>
        <w:jc w:val="both"/>
        <w:rPr>
          <w:bCs/>
          <w:sz w:val="28"/>
          <w:szCs w:val="28"/>
        </w:rPr>
      </w:pPr>
      <w:r>
        <w:rPr>
          <w:bCs/>
          <w:sz w:val="28"/>
          <w:szCs w:val="28"/>
        </w:rPr>
        <w:t xml:space="preserve">Сравнение результатов диагностики свойств внимания у испытуемых </w:t>
      </w:r>
      <w:r w:rsidR="00FA6A46">
        <w:rPr>
          <w:bCs/>
          <w:sz w:val="28"/>
          <w:szCs w:val="28"/>
        </w:rPr>
        <w:t>контрольной и экспериментальной групп п</w:t>
      </w:r>
      <w:r>
        <w:rPr>
          <w:bCs/>
          <w:sz w:val="28"/>
          <w:szCs w:val="28"/>
        </w:rPr>
        <w:t>осле проведения развив</w:t>
      </w:r>
      <w:r w:rsidR="00DE758F">
        <w:rPr>
          <w:bCs/>
          <w:sz w:val="28"/>
          <w:szCs w:val="28"/>
        </w:rPr>
        <w:t>ающих</w:t>
      </w:r>
      <w:r>
        <w:rPr>
          <w:bCs/>
          <w:sz w:val="28"/>
          <w:szCs w:val="28"/>
        </w:rPr>
        <w:t xml:space="preserve"> зан</w:t>
      </w:r>
      <w:r w:rsidR="00FA6A46">
        <w:rPr>
          <w:bCs/>
          <w:sz w:val="28"/>
          <w:szCs w:val="28"/>
        </w:rPr>
        <w:t>ятий</w:t>
      </w:r>
      <w:r>
        <w:rPr>
          <w:bCs/>
          <w:sz w:val="28"/>
          <w:szCs w:val="28"/>
        </w:rPr>
        <w:t>.</w:t>
      </w:r>
    </w:p>
    <w:p w:rsidR="00FA6A46" w:rsidRDefault="00FA6A46" w:rsidP="00E15421">
      <w:pPr>
        <w:numPr>
          <w:ilvl w:val="0"/>
          <w:numId w:val="19"/>
        </w:numPr>
        <w:tabs>
          <w:tab w:val="left" w:pos="284"/>
        </w:tabs>
        <w:spacing w:line="360" w:lineRule="auto"/>
        <w:ind w:left="0" w:hanging="11"/>
        <w:jc w:val="both"/>
        <w:rPr>
          <w:bCs/>
          <w:sz w:val="28"/>
          <w:szCs w:val="28"/>
        </w:rPr>
      </w:pPr>
      <w:r>
        <w:rPr>
          <w:bCs/>
          <w:sz w:val="28"/>
          <w:szCs w:val="28"/>
        </w:rPr>
        <w:t>Сравнение результатов диагностики свойств внимания у испытуемых контрольной группы в начале и в конце формирующего эксперимента.</w:t>
      </w:r>
    </w:p>
    <w:p w:rsidR="00FA6A46" w:rsidRDefault="00FA6A46" w:rsidP="00E15421">
      <w:pPr>
        <w:numPr>
          <w:ilvl w:val="0"/>
          <w:numId w:val="19"/>
        </w:numPr>
        <w:tabs>
          <w:tab w:val="left" w:pos="284"/>
        </w:tabs>
        <w:spacing w:line="360" w:lineRule="auto"/>
        <w:ind w:left="0" w:hanging="11"/>
        <w:jc w:val="both"/>
        <w:rPr>
          <w:bCs/>
          <w:sz w:val="28"/>
          <w:szCs w:val="28"/>
        </w:rPr>
      </w:pPr>
      <w:r>
        <w:rPr>
          <w:bCs/>
          <w:sz w:val="28"/>
          <w:szCs w:val="28"/>
        </w:rPr>
        <w:lastRenderedPageBreak/>
        <w:t>Сравнение результатов диагностики свойств внимания у испытуемых экспериментальной группы в начале и в конце формирующего эксперимента.</w:t>
      </w:r>
    </w:p>
    <w:p w:rsidR="000850FF" w:rsidRDefault="000850FF" w:rsidP="00D04604">
      <w:pPr>
        <w:pStyle w:val="a6"/>
        <w:shd w:val="clear" w:color="auto" w:fill="FFFFFF"/>
        <w:spacing w:before="0" w:beforeAutospacing="0" w:after="0" w:afterAutospacing="0" w:line="360" w:lineRule="auto"/>
        <w:jc w:val="center"/>
        <w:outlineLvl w:val="1"/>
        <w:rPr>
          <w:b/>
          <w:sz w:val="28"/>
          <w:szCs w:val="28"/>
        </w:rPr>
      </w:pPr>
      <w:bookmarkStart w:id="33" w:name="_Toc472274034"/>
    </w:p>
    <w:p w:rsidR="000F6460" w:rsidRDefault="004118DA" w:rsidP="00D04604">
      <w:pPr>
        <w:pStyle w:val="a6"/>
        <w:shd w:val="clear" w:color="auto" w:fill="FFFFFF"/>
        <w:spacing w:before="0" w:beforeAutospacing="0" w:after="0" w:afterAutospacing="0" w:line="360" w:lineRule="auto"/>
        <w:jc w:val="center"/>
        <w:outlineLvl w:val="1"/>
        <w:rPr>
          <w:b/>
          <w:sz w:val="28"/>
          <w:szCs w:val="28"/>
        </w:rPr>
      </w:pPr>
      <w:r w:rsidRPr="000F6460">
        <w:rPr>
          <w:b/>
          <w:sz w:val="28"/>
          <w:szCs w:val="28"/>
        </w:rPr>
        <w:t>2.3. Характеристика выборки исследования</w:t>
      </w:r>
      <w:bookmarkEnd w:id="33"/>
    </w:p>
    <w:p w:rsidR="000F6460" w:rsidRPr="000F6460" w:rsidRDefault="000F6460" w:rsidP="000F6460">
      <w:pPr>
        <w:pStyle w:val="a6"/>
        <w:shd w:val="clear" w:color="auto" w:fill="FFFFFF"/>
        <w:spacing w:before="0" w:beforeAutospacing="0" w:after="0" w:afterAutospacing="0" w:line="360" w:lineRule="auto"/>
        <w:ind w:left="1429"/>
        <w:jc w:val="center"/>
        <w:rPr>
          <w:b/>
          <w:sz w:val="28"/>
          <w:szCs w:val="28"/>
        </w:rPr>
      </w:pPr>
    </w:p>
    <w:p w:rsidR="00446F04" w:rsidRDefault="00446F04" w:rsidP="000F6460">
      <w:pPr>
        <w:pStyle w:val="a6"/>
        <w:shd w:val="clear" w:color="auto" w:fill="FFFFFF"/>
        <w:spacing w:before="0" w:beforeAutospacing="0" w:after="0" w:afterAutospacing="0" w:line="360" w:lineRule="auto"/>
        <w:ind w:firstLine="709"/>
        <w:jc w:val="both"/>
        <w:rPr>
          <w:sz w:val="28"/>
          <w:szCs w:val="28"/>
        </w:rPr>
      </w:pPr>
      <w:r>
        <w:rPr>
          <w:bCs/>
          <w:sz w:val="28"/>
          <w:szCs w:val="28"/>
        </w:rPr>
        <w:t>Исследование проводилось на базе</w:t>
      </w:r>
      <w:r w:rsidRPr="00446F04">
        <w:rPr>
          <w:sz w:val="28"/>
          <w:szCs w:val="28"/>
        </w:rPr>
        <w:t xml:space="preserve"> </w:t>
      </w:r>
      <w:r w:rsidRPr="00874B1C">
        <w:rPr>
          <w:sz w:val="28"/>
          <w:szCs w:val="28"/>
        </w:rPr>
        <w:t>Г</w:t>
      </w:r>
      <w:r>
        <w:rPr>
          <w:sz w:val="28"/>
          <w:szCs w:val="28"/>
        </w:rPr>
        <w:t>БОУ СОШ №285 Красносельского района г. Санкт-Петербурга</w:t>
      </w:r>
      <w:r w:rsidRPr="00874B1C">
        <w:rPr>
          <w:sz w:val="28"/>
          <w:szCs w:val="28"/>
        </w:rPr>
        <w:t>.</w:t>
      </w:r>
    </w:p>
    <w:p w:rsidR="00446F04" w:rsidRDefault="009F3905" w:rsidP="00446F04">
      <w:pPr>
        <w:pStyle w:val="af4"/>
        <w:spacing w:line="360" w:lineRule="auto"/>
        <w:rPr>
          <w:szCs w:val="28"/>
        </w:rPr>
      </w:pPr>
      <w:r>
        <w:rPr>
          <w:szCs w:val="28"/>
        </w:rPr>
        <w:t>В ис</w:t>
      </w:r>
      <w:r w:rsidR="00446F04">
        <w:rPr>
          <w:szCs w:val="28"/>
        </w:rPr>
        <w:t>следовании принимали участие 40 детей</w:t>
      </w:r>
      <w:r w:rsidR="00446F04" w:rsidRPr="00874B1C">
        <w:rPr>
          <w:szCs w:val="28"/>
        </w:rPr>
        <w:t xml:space="preserve"> </w:t>
      </w:r>
      <w:r w:rsidR="00446F04">
        <w:rPr>
          <w:szCs w:val="28"/>
        </w:rPr>
        <w:t xml:space="preserve">младшего школьного возраста, обучающихся во вторых классах общеобразовательной школы. Возраст испытуемых от 7 до 8 лет, мальчики - 20 человек и девочки  - 20 человек. Это учащиеся из 2 «б» и 2 «в» классов.  </w:t>
      </w:r>
    </w:p>
    <w:p w:rsidR="002B0294" w:rsidRDefault="00446F04" w:rsidP="000F6460">
      <w:pPr>
        <w:pStyle w:val="a6"/>
        <w:shd w:val="clear" w:color="auto" w:fill="FFFFFF"/>
        <w:spacing w:before="0" w:beforeAutospacing="0" w:after="0" w:afterAutospacing="0" w:line="360" w:lineRule="auto"/>
        <w:ind w:firstLine="709"/>
        <w:jc w:val="both"/>
        <w:rPr>
          <w:bCs/>
          <w:sz w:val="28"/>
          <w:szCs w:val="28"/>
        </w:rPr>
      </w:pPr>
      <w:r>
        <w:rPr>
          <w:bCs/>
          <w:sz w:val="28"/>
          <w:szCs w:val="28"/>
        </w:rPr>
        <w:t xml:space="preserve">В выборку попали по 10 человек из каждого класса с </w:t>
      </w:r>
      <w:r w:rsidR="00C65D01">
        <w:rPr>
          <w:bCs/>
          <w:sz w:val="28"/>
          <w:szCs w:val="28"/>
        </w:rPr>
        <w:t>наиболее</w:t>
      </w:r>
      <w:r w:rsidR="00C65D01" w:rsidRPr="004B5C35">
        <w:rPr>
          <w:bCs/>
          <w:sz w:val="28"/>
          <w:szCs w:val="28"/>
        </w:rPr>
        <w:t xml:space="preserve"> низ</w:t>
      </w:r>
      <w:r w:rsidR="00C65D01">
        <w:rPr>
          <w:bCs/>
          <w:sz w:val="28"/>
          <w:szCs w:val="28"/>
        </w:rPr>
        <w:t>кими результатами об</w:t>
      </w:r>
      <w:r w:rsidR="00C65D01" w:rsidRPr="004B5C35">
        <w:rPr>
          <w:bCs/>
          <w:sz w:val="28"/>
          <w:szCs w:val="28"/>
        </w:rPr>
        <w:t>следова</w:t>
      </w:r>
      <w:r w:rsidR="00C65D01">
        <w:rPr>
          <w:bCs/>
          <w:sz w:val="28"/>
          <w:szCs w:val="28"/>
        </w:rPr>
        <w:t xml:space="preserve">ния </w:t>
      </w:r>
      <w:r w:rsidR="00F66AA2">
        <w:rPr>
          <w:bCs/>
          <w:sz w:val="28"/>
          <w:szCs w:val="28"/>
        </w:rPr>
        <w:t>свойств внимания</w:t>
      </w:r>
      <w:r w:rsidR="004901A3">
        <w:rPr>
          <w:bCs/>
          <w:sz w:val="28"/>
          <w:szCs w:val="28"/>
        </w:rPr>
        <w:t>, а также достаточно низким средним баллом по учебной успеваемости</w:t>
      </w:r>
      <w:r w:rsidR="00F66AA2">
        <w:rPr>
          <w:bCs/>
          <w:sz w:val="28"/>
          <w:szCs w:val="28"/>
        </w:rPr>
        <w:t xml:space="preserve">. </w:t>
      </w:r>
    </w:p>
    <w:p w:rsidR="00446F04" w:rsidRDefault="002B0294" w:rsidP="000F6460">
      <w:pPr>
        <w:pStyle w:val="a6"/>
        <w:shd w:val="clear" w:color="auto" w:fill="FFFFFF"/>
        <w:spacing w:before="0" w:beforeAutospacing="0" w:after="0" w:afterAutospacing="0" w:line="360" w:lineRule="auto"/>
        <w:ind w:firstLine="709"/>
        <w:jc w:val="both"/>
        <w:rPr>
          <w:bCs/>
          <w:sz w:val="28"/>
          <w:szCs w:val="28"/>
        </w:rPr>
      </w:pPr>
      <w:r>
        <w:rPr>
          <w:bCs/>
          <w:sz w:val="28"/>
          <w:szCs w:val="28"/>
        </w:rPr>
        <w:t xml:space="preserve">Для реализации цели и задач исследования была сформирована </w:t>
      </w:r>
      <w:r w:rsidR="00F66AA2">
        <w:rPr>
          <w:bCs/>
          <w:sz w:val="28"/>
          <w:szCs w:val="28"/>
        </w:rPr>
        <w:t xml:space="preserve"> </w:t>
      </w:r>
      <w:r w:rsidR="00F66AA2" w:rsidRPr="00F66AA2">
        <w:rPr>
          <w:bCs/>
          <w:sz w:val="28"/>
          <w:szCs w:val="28"/>
          <w:u w:val="single"/>
        </w:rPr>
        <w:t>экспериментальная группа</w:t>
      </w:r>
      <w:r w:rsidR="00F66AA2">
        <w:rPr>
          <w:bCs/>
          <w:sz w:val="28"/>
          <w:szCs w:val="28"/>
        </w:rPr>
        <w:t xml:space="preserve"> детей в количестве 10 человек (5 мальчиков и 5 девочек) из 2 «в» класса и </w:t>
      </w:r>
      <w:r w:rsidR="00F66AA2" w:rsidRPr="00F66AA2">
        <w:rPr>
          <w:bCs/>
          <w:sz w:val="28"/>
          <w:szCs w:val="28"/>
          <w:u w:val="single"/>
        </w:rPr>
        <w:t>контрольная группа</w:t>
      </w:r>
      <w:r w:rsidR="00F66AA2">
        <w:rPr>
          <w:bCs/>
          <w:sz w:val="28"/>
          <w:szCs w:val="28"/>
        </w:rPr>
        <w:t xml:space="preserve"> детей в количестве 10 человек (5 мальчиков и 5 девочек) из 2 «б» класса с одинаковыми показателями.</w:t>
      </w:r>
    </w:p>
    <w:p w:rsidR="006821D8" w:rsidRDefault="00F53FBF" w:rsidP="000F6460">
      <w:pPr>
        <w:pStyle w:val="a6"/>
        <w:shd w:val="clear" w:color="auto" w:fill="FFFFFF"/>
        <w:spacing w:before="0" w:beforeAutospacing="0" w:after="0" w:afterAutospacing="0" w:line="360" w:lineRule="auto"/>
        <w:ind w:firstLine="709"/>
        <w:jc w:val="both"/>
        <w:rPr>
          <w:bCs/>
          <w:sz w:val="28"/>
          <w:szCs w:val="28"/>
        </w:rPr>
      </w:pPr>
      <w:r w:rsidRPr="000F6460">
        <w:rPr>
          <w:bCs/>
          <w:sz w:val="28"/>
          <w:szCs w:val="28"/>
        </w:rPr>
        <w:t>Психологическ</w:t>
      </w:r>
      <w:r w:rsidR="00446F04">
        <w:rPr>
          <w:bCs/>
          <w:sz w:val="28"/>
          <w:szCs w:val="28"/>
        </w:rPr>
        <w:t>ое диагностирование</w:t>
      </w:r>
      <w:r w:rsidRPr="000F6460">
        <w:rPr>
          <w:bCs/>
          <w:sz w:val="28"/>
          <w:szCs w:val="28"/>
        </w:rPr>
        <w:t xml:space="preserve"> осуществлялось</w:t>
      </w:r>
      <w:r w:rsidR="006821D8">
        <w:rPr>
          <w:bCs/>
          <w:sz w:val="28"/>
          <w:szCs w:val="28"/>
        </w:rPr>
        <w:t>:</w:t>
      </w:r>
    </w:p>
    <w:p w:rsidR="000F6460" w:rsidRDefault="006821D8" w:rsidP="000F6460">
      <w:pPr>
        <w:pStyle w:val="a6"/>
        <w:shd w:val="clear" w:color="auto" w:fill="FFFFFF"/>
        <w:spacing w:before="0" w:beforeAutospacing="0" w:after="0" w:afterAutospacing="0" w:line="360" w:lineRule="auto"/>
        <w:ind w:firstLine="709"/>
        <w:jc w:val="both"/>
        <w:rPr>
          <w:bCs/>
          <w:sz w:val="28"/>
          <w:szCs w:val="28"/>
        </w:rPr>
      </w:pPr>
      <w:r>
        <w:rPr>
          <w:bCs/>
          <w:sz w:val="28"/>
          <w:szCs w:val="28"/>
        </w:rPr>
        <w:t>-</w:t>
      </w:r>
      <w:r w:rsidR="00F53FBF" w:rsidRPr="000F6460">
        <w:rPr>
          <w:bCs/>
          <w:sz w:val="28"/>
          <w:szCs w:val="28"/>
        </w:rPr>
        <w:t xml:space="preserve"> в соответствии с нормами профессиональной этики для разработчиков и пользователей психодиагностических методик</w:t>
      </w:r>
      <w:r>
        <w:rPr>
          <w:bCs/>
          <w:sz w:val="28"/>
          <w:szCs w:val="28"/>
        </w:rPr>
        <w:t>;</w:t>
      </w:r>
      <w:r w:rsidR="00F53FBF" w:rsidRPr="000F6460">
        <w:rPr>
          <w:bCs/>
          <w:sz w:val="28"/>
          <w:szCs w:val="28"/>
        </w:rPr>
        <w:t xml:space="preserve"> </w:t>
      </w:r>
    </w:p>
    <w:p w:rsidR="00F53FBF" w:rsidRPr="000F6460" w:rsidRDefault="00F53FBF" w:rsidP="000F6460">
      <w:pPr>
        <w:pStyle w:val="a6"/>
        <w:shd w:val="clear" w:color="auto" w:fill="FFFFFF"/>
        <w:spacing w:before="0" w:beforeAutospacing="0" w:after="0" w:afterAutospacing="0" w:line="360" w:lineRule="auto"/>
        <w:ind w:firstLine="709"/>
        <w:jc w:val="both"/>
        <w:rPr>
          <w:bCs/>
          <w:sz w:val="28"/>
          <w:szCs w:val="28"/>
        </w:rPr>
      </w:pPr>
      <w:r w:rsidRPr="000F6460">
        <w:rPr>
          <w:bCs/>
          <w:sz w:val="28"/>
          <w:szCs w:val="28"/>
        </w:rPr>
        <w:t xml:space="preserve">- с соблюдением принципов конфиденциальности получаемой информации, обеспечения права индивида отказаться от участия в обследовании; </w:t>
      </w:r>
    </w:p>
    <w:p w:rsidR="00F53FBF" w:rsidRPr="00BC54BE" w:rsidRDefault="00F53FBF" w:rsidP="00BC54BE">
      <w:pPr>
        <w:spacing w:line="360" w:lineRule="auto"/>
        <w:ind w:firstLine="709"/>
        <w:jc w:val="both"/>
        <w:rPr>
          <w:bCs/>
          <w:sz w:val="28"/>
          <w:szCs w:val="28"/>
        </w:rPr>
      </w:pPr>
      <w:r w:rsidRPr="00BC54BE">
        <w:rPr>
          <w:bCs/>
          <w:sz w:val="28"/>
          <w:szCs w:val="28"/>
        </w:rPr>
        <w:t>- информирования индивида об использовании получаемой информации.</w:t>
      </w:r>
    </w:p>
    <w:p w:rsidR="00F53FBF" w:rsidRDefault="00F53FBF" w:rsidP="00BC54BE">
      <w:pPr>
        <w:spacing w:line="360" w:lineRule="auto"/>
        <w:ind w:firstLine="709"/>
        <w:jc w:val="both"/>
        <w:rPr>
          <w:bCs/>
          <w:sz w:val="28"/>
          <w:szCs w:val="28"/>
        </w:rPr>
      </w:pPr>
      <w:r w:rsidRPr="00BC54BE">
        <w:rPr>
          <w:bCs/>
          <w:sz w:val="28"/>
          <w:szCs w:val="28"/>
        </w:rPr>
        <w:t>Тестирование проводили в отдельном помещении и в отсутствии посторонних</w:t>
      </w:r>
      <w:r w:rsidR="008E0CD3" w:rsidRPr="008E0CD3">
        <w:rPr>
          <w:bCs/>
          <w:sz w:val="28"/>
          <w:szCs w:val="28"/>
        </w:rPr>
        <w:t xml:space="preserve"> [</w:t>
      </w:r>
      <w:r w:rsidR="008E0CD3">
        <w:rPr>
          <w:bCs/>
          <w:sz w:val="28"/>
          <w:szCs w:val="28"/>
        </w:rPr>
        <w:fldChar w:fldCharType="begin"/>
      </w:r>
      <w:r w:rsidR="008E0CD3">
        <w:rPr>
          <w:bCs/>
          <w:sz w:val="28"/>
          <w:szCs w:val="28"/>
        </w:rPr>
        <w:instrText xml:space="preserve"> REF _Ref472630141 \r \h </w:instrText>
      </w:r>
      <w:r w:rsidR="008E0CD3">
        <w:rPr>
          <w:bCs/>
          <w:sz w:val="28"/>
          <w:szCs w:val="28"/>
        </w:rPr>
      </w:r>
      <w:r w:rsidR="008E0CD3">
        <w:rPr>
          <w:bCs/>
          <w:sz w:val="28"/>
          <w:szCs w:val="28"/>
        </w:rPr>
        <w:fldChar w:fldCharType="separate"/>
      </w:r>
      <w:r w:rsidR="008E0CD3">
        <w:rPr>
          <w:bCs/>
          <w:sz w:val="28"/>
          <w:szCs w:val="28"/>
        </w:rPr>
        <w:t>31</w:t>
      </w:r>
      <w:r w:rsidR="008E0CD3">
        <w:rPr>
          <w:bCs/>
          <w:sz w:val="28"/>
          <w:szCs w:val="28"/>
        </w:rPr>
        <w:fldChar w:fldCharType="end"/>
      </w:r>
      <w:r w:rsidR="008E0CD3" w:rsidRPr="008E0CD3">
        <w:rPr>
          <w:bCs/>
          <w:sz w:val="28"/>
          <w:szCs w:val="28"/>
        </w:rPr>
        <w:t>]</w:t>
      </w:r>
      <w:r w:rsidRPr="00BC54BE">
        <w:rPr>
          <w:bCs/>
          <w:sz w:val="28"/>
          <w:szCs w:val="28"/>
        </w:rPr>
        <w:t>.</w:t>
      </w:r>
    </w:p>
    <w:p w:rsidR="00DE758F" w:rsidRPr="00BC54BE" w:rsidRDefault="00DE758F" w:rsidP="00BC54BE">
      <w:pPr>
        <w:spacing w:line="360" w:lineRule="auto"/>
        <w:ind w:firstLine="709"/>
        <w:jc w:val="both"/>
        <w:rPr>
          <w:bCs/>
          <w:sz w:val="28"/>
          <w:szCs w:val="28"/>
        </w:rPr>
      </w:pPr>
    </w:p>
    <w:p w:rsidR="00BD0F0D" w:rsidRPr="00D04604" w:rsidRDefault="00BD0F0D" w:rsidP="00D04604">
      <w:pPr>
        <w:pStyle w:val="2"/>
        <w:spacing w:before="0" w:after="0" w:line="360" w:lineRule="auto"/>
        <w:jc w:val="center"/>
        <w:rPr>
          <w:rFonts w:ascii="Times New Roman" w:hAnsi="Times New Roman" w:cs="Times New Roman"/>
          <w:bCs w:val="0"/>
          <w:i w:val="0"/>
        </w:rPr>
      </w:pPr>
      <w:bookmarkStart w:id="34" w:name="_Toc472274035"/>
      <w:r w:rsidRPr="00D04604">
        <w:rPr>
          <w:rFonts w:ascii="Times New Roman" w:hAnsi="Times New Roman" w:cs="Times New Roman"/>
          <w:bCs w:val="0"/>
          <w:i w:val="0"/>
        </w:rPr>
        <w:lastRenderedPageBreak/>
        <w:t xml:space="preserve">2.4. Характеристика методов </w:t>
      </w:r>
      <w:r w:rsidR="00FA6A46">
        <w:rPr>
          <w:rFonts w:ascii="Times New Roman" w:hAnsi="Times New Roman" w:cs="Times New Roman"/>
          <w:bCs w:val="0"/>
          <w:i w:val="0"/>
        </w:rPr>
        <w:t>и методик</w:t>
      </w:r>
      <w:r w:rsidR="00FA6A46" w:rsidRPr="00D04604">
        <w:rPr>
          <w:rFonts w:ascii="Times New Roman" w:hAnsi="Times New Roman" w:cs="Times New Roman"/>
          <w:bCs w:val="0"/>
          <w:i w:val="0"/>
        </w:rPr>
        <w:t xml:space="preserve"> </w:t>
      </w:r>
      <w:r w:rsidRPr="00D04604">
        <w:rPr>
          <w:rFonts w:ascii="Times New Roman" w:hAnsi="Times New Roman" w:cs="Times New Roman"/>
          <w:bCs w:val="0"/>
          <w:i w:val="0"/>
        </w:rPr>
        <w:t>исследования</w:t>
      </w:r>
      <w:bookmarkEnd w:id="34"/>
      <w:r w:rsidR="00FA6A46">
        <w:rPr>
          <w:rFonts w:ascii="Times New Roman" w:hAnsi="Times New Roman" w:cs="Times New Roman"/>
          <w:bCs w:val="0"/>
          <w:i w:val="0"/>
        </w:rPr>
        <w:t xml:space="preserve"> </w:t>
      </w:r>
    </w:p>
    <w:p w:rsidR="00BD0F0D" w:rsidRPr="00DE758F" w:rsidRDefault="00BD0F0D" w:rsidP="00D52ACE">
      <w:pPr>
        <w:spacing w:line="360" w:lineRule="auto"/>
        <w:rPr>
          <w:sz w:val="16"/>
          <w:szCs w:val="16"/>
        </w:rPr>
      </w:pPr>
    </w:p>
    <w:p w:rsidR="00A10A1B" w:rsidRPr="00A10A1B" w:rsidRDefault="00A10A1B" w:rsidP="00D52ACE">
      <w:pPr>
        <w:tabs>
          <w:tab w:val="left" w:pos="1200"/>
        </w:tabs>
        <w:spacing w:line="360" w:lineRule="auto"/>
        <w:ind w:firstLine="709"/>
        <w:jc w:val="both"/>
        <w:rPr>
          <w:sz w:val="28"/>
          <w:szCs w:val="28"/>
        </w:rPr>
      </w:pPr>
      <w:r w:rsidRPr="00A10A1B">
        <w:rPr>
          <w:sz w:val="28"/>
          <w:szCs w:val="28"/>
        </w:rPr>
        <w:t>Исследование свойств внимания младших школьников проводилось с помощью метода тестирования.</w:t>
      </w:r>
    </w:p>
    <w:p w:rsidR="00C73770" w:rsidRPr="00D52ACE" w:rsidRDefault="00A10A1B" w:rsidP="00D52ACE">
      <w:pPr>
        <w:tabs>
          <w:tab w:val="left" w:pos="1200"/>
        </w:tabs>
        <w:spacing w:line="360" w:lineRule="auto"/>
        <w:ind w:firstLine="709"/>
        <w:jc w:val="both"/>
        <w:rPr>
          <w:sz w:val="28"/>
          <w:szCs w:val="28"/>
        </w:rPr>
      </w:pPr>
      <w:r>
        <w:rPr>
          <w:sz w:val="28"/>
          <w:szCs w:val="28"/>
        </w:rPr>
        <w:t>Поскольку д</w:t>
      </w:r>
      <w:r w:rsidR="00A74161" w:rsidRPr="00D52ACE">
        <w:rPr>
          <w:sz w:val="28"/>
          <w:szCs w:val="28"/>
        </w:rPr>
        <w:t xml:space="preserve">ля исследования свойств внимания существует достаточно </w:t>
      </w:r>
      <w:r w:rsidR="00DE758F">
        <w:rPr>
          <w:sz w:val="28"/>
          <w:szCs w:val="28"/>
        </w:rPr>
        <w:t xml:space="preserve">большое количество </w:t>
      </w:r>
      <w:r w:rsidR="00A74161" w:rsidRPr="00D52ACE">
        <w:rPr>
          <w:sz w:val="28"/>
          <w:szCs w:val="28"/>
        </w:rPr>
        <w:t>разнообразных методик</w:t>
      </w:r>
      <w:r>
        <w:rPr>
          <w:sz w:val="28"/>
          <w:szCs w:val="28"/>
        </w:rPr>
        <w:t xml:space="preserve">, то </w:t>
      </w:r>
      <w:r w:rsidR="00DE758F">
        <w:rPr>
          <w:sz w:val="28"/>
          <w:szCs w:val="28"/>
        </w:rPr>
        <w:t xml:space="preserve">их </w:t>
      </w:r>
      <w:r>
        <w:rPr>
          <w:sz w:val="28"/>
          <w:szCs w:val="28"/>
        </w:rPr>
        <w:t xml:space="preserve">выбор </w:t>
      </w:r>
      <w:r w:rsidR="00DE758F">
        <w:rPr>
          <w:sz w:val="28"/>
          <w:szCs w:val="28"/>
        </w:rPr>
        <w:t xml:space="preserve">был обусловлен </w:t>
      </w:r>
      <w:r>
        <w:rPr>
          <w:sz w:val="28"/>
          <w:szCs w:val="28"/>
        </w:rPr>
        <w:t>соответств</w:t>
      </w:r>
      <w:r w:rsidR="00DE758F">
        <w:rPr>
          <w:sz w:val="28"/>
          <w:szCs w:val="28"/>
        </w:rPr>
        <w:t>ием</w:t>
      </w:r>
      <w:r w:rsidR="00A74161" w:rsidRPr="00D52ACE">
        <w:rPr>
          <w:sz w:val="28"/>
          <w:szCs w:val="28"/>
        </w:rPr>
        <w:t xml:space="preserve"> возраст</w:t>
      </w:r>
      <w:r>
        <w:rPr>
          <w:sz w:val="28"/>
          <w:szCs w:val="28"/>
        </w:rPr>
        <w:t>у</w:t>
      </w:r>
      <w:r w:rsidR="00A74161" w:rsidRPr="00D52ACE">
        <w:rPr>
          <w:sz w:val="28"/>
          <w:szCs w:val="28"/>
        </w:rPr>
        <w:t xml:space="preserve"> испытуемых (учащиеся </w:t>
      </w:r>
      <w:r w:rsidR="00C73770">
        <w:rPr>
          <w:sz w:val="28"/>
          <w:szCs w:val="28"/>
        </w:rPr>
        <w:t>вторых</w:t>
      </w:r>
      <w:r w:rsidR="00A74161" w:rsidRPr="00D52ACE">
        <w:rPr>
          <w:sz w:val="28"/>
          <w:szCs w:val="28"/>
        </w:rPr>
        <w:t xml:space="preserve"> класс</w:t>
      </w:r>
      <w:r w:rsidR="00C73770">
        <w:rPr>
          <w:sz w:val="28"/>
          <w:szCs w:val="28"/>
        </w:rPr>
        <w:t>ов</w:t>
      </w:r>
      <w:r w:rsidR="00A74161" w:rsidRPr="00D52ACE">
        <w:rPr>
          <w:sz w:val="28"/>
          <w:szCs w:val="28"/>
        </w:rPr>
        <w:t xml:space="preserve"> в возрасте 7-8 </w:t>
      </w:r>
      <w:r w:rsidR="00DE758F">
        <w:rPr>
          <w:sz w:val="28"/>
          <w:szCs w:val="28"/>
        </w:rPr>
        <w:t>лет):</w:t>
      </w:r>
    </w:p>
    <w:p w:rsidR="00354D76" w:rsidRPr="00D52ACE" w:rsidRDefault="00354D76" w:rsidP="00D52ACE">
      <w:pPr>
        <w:pStyle w:val="ListParagraph"/>
        <w:numPr>
          <w:ilvl w:val="0"/>
          <w:numId w:val="12"/>
        </w:numPr>
        <w:tabs>
          <w:tab w:val="left" w:pos="311"/>
        </w:tabs>
        <w:ind w:left="0" w:firstLine="28"/>
        <w:rPr>
          <w:szCs w:val="28"/>
        </w:rPr>
      </w:pPr>
      <w:r w:rsidRPr="00D52ACE">
        <w:rPr>
          <w:szCs w:val="28"/>
          <w:shd w:val="clear" w:color="auto" w:fill="FFFFFF"/>
        </w:rPr>
        <w:t>Методика оценки устойчивости внимания "Корректурная проба" тест Бурдона</w:t>
      </w:r>
      <w:r w:rsidR="008E0CD3" w:rsidRPr="008E0CD3">
        <w:rPr>
          <w:szCs w:val="28"/>
          <w:shd w:val="clear" w:color="auto" w:fill="FFFFFF"/>
        </w:rPr>
        <w:t xml:space="preserve"> [</w:t>
      </w:r>
      <w:r w:rsidR="008E0CD3">
        <w:rPr>
          <w:szCs w:val="28"/>
          <w:shd w:val="clear" w:color="auto" w:fill="FFFFFF"/>
        </w:rPr>
        <w:fldChar w:fldCharType="begin"/>
      </w:r>
      <w:r w:rsidR="008E0CD3">
        <w:rPr>
          <w:szCs w:val="28"/>
          <w:shd w:val="clear" w:color="auto" w:fill="FFFFFF"/>
        </w:rPr>
        <w:instrText xml:space="preserve"> REF _Ref472630193 \r \h </w:instrText>
      </w:r>
      <w:r w:rsidR="008E0CD3">
        <w:rPr>
          <w:szCs w:val="28"/>
          <w:shd w:val="clear" w:color="auto" w:fill="FFFFFF"/>
        </w:rPr>
      </w:r>
      <w:r w:rsidR="008E0CD3">
        <w:rPr>
          <w:szCs w:val="28"/>
          <w:shd w:val="clear" w:color="auto" w:fill="FFFFFF"/>
        </w:rPr>
        <w:fldChar w:fldCharType="separate"/>
      </w:r>
      <w:r w:rsidR="008E0CD3">
        <w:rPr>
          <w:szCs w:val="28"/>
          <w:shd w:val="clear" w:color="auto" w:fill="FFFFFF"/>
        </w:rPr>
        <w:t>36</w:t>
      </w:r>
      <w:r w:rsidR="008E0CD3">
        <w:rPr>
          <w:szCs w:val="28"/>
          <w:shd w:val="clear" w:color="auto" w:fill="FFFFFF"/>
        </w:rPr>
        <w:fldChar w:fldCharType="end"/>
      </w:r>
      <w:r w:rsidR="008E0CD3" w:rsidRPr="008E0CD3">
        <w:rPr>
          <w:szCs w:val="28"/>
          <w:shd w:val="clear" w:color="auto" w:fill="FFFFFF"/>
        </w:rPr>
        <w:t>]</w:t>
      </w:r>
      <w:r w:rsidR="00F46697">
        <w:rPr>
          <w:szCs w:val="28"/>
          <w:shd w:val="clear" w:color="auto" w:fill="FFFFFF"/>
        </w:rPr>
        <w:t>.</w:t>
      </w:r>
    </w:p>
    <w:p w:rsidR="00354D76" w:rsidRPr="00D52ACE" w:rsidRDefault="00354D76" w:rsidP="00D52ACE">
      <w:pPr>
        <w:pStyle w:val="ListParagraph"/>
        <w:numPr>
          <w:ilvl w:val="0"/>
          <w:numId w:val="12"/>
        </w:numPr>
        <w:shd w:val="clear" w:color="auto" w:fill="FFFFFF"/>
        <w:tabs>
          <w:tab w:val="left" w:pos="28"/>
          <w:tab w:val="num" w:pos="170"/>
          <w:tab w:val="left" w:pos="311"/>
        </w:tabs>
        <w:suppressAutoHyphens w:val="0"/>
        <w:ind w:left="0" w:firstLine="28"/>
        <w:textAlignment w:val="baseline"/>
        <w:rPr>
          <w:szCs w:val="28"/>
          <w:lang w:eastAsia="ru-RU"/>
        </w:rPr>
      </w:pPr>
      <w:r w:rsidRPr="00D52ACE">
        <w:rPr>
          <w:color w:val="000000"/>
          <w:szCs w:val="28"/>
        </w:rPr>
        <w:t xml:space="preserve">Методика концентрации внимания </w:t>
      </w:r>
      <w:r w:rsidRPr="00D52ACE">
        <w:rPr>
          <w:szCs w:val="28"/>
          <w:shd w:val="clear" w:color="auto" w:fill="FFFFFF"/>
        </w:rPr>
        <w:t>теста Пьерона-Рузера</w:t>
      </w:r>
      <w:r w:rsidR="008E0CD3" w:rsidRPr="008E0CD3">
        <w:rPr>
          <w:szCs w:val="28"/>
          <w:shd w:val="clear" w:color="auto" w:fill="FFFFFF"/>
        </w:rPr>
        <w:t xml:space="preserve"> [</w:t>
      </w:r>
      <w:r w:rsidR="008E0CD3">
        <w:rPr>
          <w:szCs w:val="28"/>
          <w:shd w:val="clear" w:color="auto" w:fill="FFFFFF"/>
          <w:lang w:val="en-US"/>
        </w:rPr>
        <w:fldChar w:fldCharType="begin"/>
      </w:r>
      <w:r w:rsidR="008E0CD3" w:rsidRPr="008E0CD3">
        <w:rPr>
          <w:szCs w:val="28"/>
          <w:shd w:val="clear" w:color="auto" w:fill="FFFFFF"/>
        </w:rPr>
        <w:instrText xml:space="preserve"> </w:instrText>
      </w:r>
      <w:r w:rsidR="008E0CD3">
        <w:rPr>
          <w:szCs w:val="28"/>
          <w:shd w:val="clear" w:color="auto" w:fill="FFFFFF"/>
          <w:lang w:val="en-US"/>
        </w:rPr>
        <w:instrText>REF</w:instrText>
      </w:r>
      <w:r w:rsidR="008E0CD3" w:rsidRPr="008E0CD3">
        <w:rPr>
          <w:szCs w:val="28"/>
          <w:shd w:val="clear" w:color="auto" w:fill="FFFFFF"/>
        </w:rPr>
        <w:instrText xml:space="preserve"> _</w:instrText>
      </w:r>
      <w:r w:rsidR="008E0CD3">
        <w:rPr>
          <w:szCs w:val="28"/>
          <w:shd w:val="clear" w:color="auto" w:fill="FFFFFF"/>
          <w:lang w:val="en-US"/>
        </w:rPr>
        <w:instrText>Ref</w:instrText>
      </w:r>
      <w:r w:rsidR="008E0CD3" w:rsidRPr="008E0CD3">
        <w:rPr>
          <w:szCs w:val="28"/>
          <w:shd w:val="clear" w:color="auto" w:fill="FFFFFF"/>
        </w:rPr>
        <w:instrText>472630217 \</w:instrText>
      </w:r>
      <w:r w:rsidR="008E0CD3">
        <w:rPr>
          <w:szCs w:val="28"/>
          <w:shd w:val="clear" w:color="auto" w:fill="FFFFFF"/>
          <w:lang w:val="en-US"/>
        </w:rPr>
        <w:instrText>r</w:instrText>
      </w:r>
      <w:r w:rsidR="008E0CD3" w:rsidRPr="008E0CD3">
        <w:rPr>
          <w:szCs w:val="28"/>
          <w:shd w:val="clear" w:color="auto" w:fill="FFFFFF"/>
        </w:rPr>
        <w:instrText xml:space="preserve"> \</w:instrText>
      </w:r>
      <w:r w:rsidR="008E0CD3">
        <w:rPr>
          <w:szCs w:val="28"/>
          <w:shd w:val="clear" w:color="auto" w:fill="FFFFFF"/>
          <w:lang w:val="en-US"/>
        </w:rPr>
        <w:instrText>h</w:instrText>
      </w:r>
      <w:r w:rsidR="008E0CD3" w:rsidRPr="008E0CD3">
        <w:rPr>
          <w:szCs w:val="28"/>
          <w:shd w:val="clear" w:color="auto" w:fill="FFFFFF"/>
        </w:rPr>
        <w:instrText xml:space="preserve"> </w:instrText>
      </w:r>
      <w:r w:rsidR="008E0CD3">
        <w:rPr>
          <w:szCs w:val="28"/>
          <w:shd w:val="clear" w:color="auto" w:fill="FFFFFF"/>
          <w:lang w:val="en-US"/>
        </w:rPr>
      </w:r>
      <w:r w:rsidR="008E0CD3">
        <w:rPr>
          <w:szCs w:val="28"/>
          <w:shd w:val="clear" w:color="auto" w:fill="FFFFFF"/>
          <w:lang w:val="en-US"/>
        </w:rPr>
        <w:fldChar w:fldCharType="separate"/>
      </w:r>
      <w:r w:rsidR="008E0CD3" w:rsidRPr="008E0CD3">
        <w:rPr>
          <w:szCs w:val="28"/>
          <w:shd w:val="clear" w:color="auto" w:fill="FFFFFF"/>
        </w:rPr>
        <w:t>40</w:t>
      </w:r>
      <w:r w:rsidR="008E0CD3">
        <w:rPr>
          <w:szCs w:val="28"/>
          <w:shd w:val="clear" w:color="auto" w:fill="FFFFFF"/>
          <w:lang w:val="en-US"/>
        </w:rPr>
        <w:fldChar w:fldCharType="end"/>
      </w:r>
      <w:r w:rsidR="008E0CD3" w:rsidRPr="008E0CD3">
        <w:rPr>
          <w:szCs w:val="28"/>
          <w:shd w:val="clear" w:color="auto" w:fill="FFFFFF"/>
        </w:rPr>
        <w:t>]</w:t>
      </w:r>
      <w:r w:rsidR="00F46697">
        <w:rPr>
          <w:szCs w:val="28"/>
          <w:shd w:val="clear" w:color="auto" w:fill="FFFFFF"/>
        </w:rPr>
        <w:t>.</w:t>
      </w:r>
    </w:p>
    <w:p w:rsidR="00354D76" w:rsidRPr="00D52ACE" w:rsidRDefault="008E0CD3" w:rsidP="00D52ACE">
      <w:pPr>
        <w:pStyle w:val="ListParagraph"/>
        <w:numPr>
          <w:ilvl w:val="0"/>
          <w:numId w:val="12"/>
        </w:numPr>
        <w:shd w:val="clear" w:color="auto" w:fill="FFFFFF"/>
        <w:tabs>
          <w:tab w:val="left" w:pos="28"/>
          <w:tab w:val="num" w:pos="170"/>
          <w:tab w:val="left" w:pos="311"/>
        </w:tabs>
        <w:suppressAutoHyphens w:val="0"/>
        <w:ind w:left="0" w:firstLine="28"/>
        <w:textAlignment w:val="baseline"/>
        <w:rPr>
          <w:szCs w:val="28"/>
          <w:lang w:eastAsia="ru-RU"/>
        </w:rPr>
      </w:pPr>
      <w:r>
        <w:rPr>
          <w:bCs/>
          <w:szCs w:val="28"/>
          <w:bdr w:val="none" w:sz="0" w:space="0" w:color="auto" w:frame="1"/>
          <w:lang w:eastAsia="ru-RU"/>
        </w:rPr>
        <w:t xml:space="preserve">Методика «Объем внимания» </w:t>
      </w:r>
      <w:r w:rsidR="00354D76" w:rsidRPr="00D52ACE">
        <w:rPr>
          <w:szCs w:val="28"/>
          <w:bdr w:val="none" w:sz="0" w:space="0" w:color="auto" w:frame="1"/>
          <w:lang w:eastAsia="ru-RU"/>
        </w:rPr>
        <w:t>по Шульте</w:t>
      </w:r>
      <w:r>
        <w:rPr>
          <w:bCs/>
          <w:szCs w:val="28"/>
          <w:bdr w:val="none" w:sz="0" w:space="0" w:color="auto" w:frame="1"/>
          <w:lang w:eastAsia="ru-RU"/>
        </w:rPr>
        <w:t xml:space="preserve"> </w:t>
      </w:r>
      <w:r w:rsidRPr="008E0CD3">
        <w:rPr>
          <w:bCs/>
          <w:szCs w:val="28"/>
          <w:bdr w:val="none" w:sz="0" w:space="0" w:color="auto" w:frame="1"/>
          <w:lang w:eastAsia="ru-RU"/>
        </w:rPr>
        <w:t>[</w:t>
      </w:r>
      <w:r>
        <w:rPr>
          <w:bCs/>
          <w:szCs w:val="28"/>
          <w:bdr w:val="none" w:sz="0" w:space="0" w:color="auto" w:frame="1"/>
          <w:lang w:val="en-US" w:eastAsia="ru-RU"/>
        </w:rPr>
        <w:fldChar w:fldCharType="begin"/>
      </w:r>
      <w:r w:rsidRPr="008E0CD3">
        <w:rPr>
          <w:bCs/>
          <w:szCs w:val="28"/>
          <w:bdr w:val="none" w:sz="0" w:space="0" w:color="auto" w:frame="1"/>
          <w:lang w:eastAsia="ru-RU"/>
        </w:rPr>
        <w:instrText xml:space="preserve"> </w:instrText>
      </w:r>
      <w:r>
        <w:rPr>
          <w:bCs/>
          <w:szCs w:val="28"/>
          <w:bdr w:val="none" w:sz="0" w:space="0" w:color="auto" w:frame="1"/>
          <w:lang w:val="en-US" w:eastAsia="ru-RU"/>
        </w:rPr>
        <w:instrText>REF</w:instrText>
      </w:r>
      <w:r w:rsidRPr="008E0CD3">
        <w:rPr>
          <w:bCs/>
          <w:szCs w:val="28"/>
          <w:bdr w:val="none" w:sz="0" w:space="0" w:color="auto" w:frame="1"/>
          <w:lang w:eastAsia="ru-RU"/>
        </w:rPr>
        <w:instrText xml:space="preserve"> _</w:instrText>
      </w:r>
      <w:r>
        <w:rPr>
          <w:bCs/>
          <w:szCs w:val="28"/>
          <w:bdr w:val="none" w:sz="0" w:space="0" w:color="auto" w:frame="1"/>
          <w:lang w:val="en-US" w:eastAsia="ru-RU"/>
        </w:rPr>
        <w:instrText>Ref</w:instrText>
      </w:r>
      <w:r w:rsidRPr="008E0CD3">
        <w:rPr>
          <w:bCs/>
          <w:szCs w:val="28"/>
          <w:bdr w:val="none" w:sz="0" w:space="0" w:color="auto" w:frame="1"/>
          <w:lang w:eastAsia="ru-RU"/>
        </w:rPr>
        <w:instrText>472630249 \</w:instrText>
      </w:r>
      <w:r>
        <w:rPr>
          <w:bCs/>
          <w:szCs w:val="28"/>
          <w:bdr w:val="none" w:sz="0" w:space="0" w:color="auto" w:frame="1"/>
          <w:lang w:val="en-US" w:eastAsia="ru-RU"/>
        </w:rPr>
        <w:instrText>r</w:instrText>
      </w:r>
      <w:r w:rsidRPr="008E0CD3">
        <w:rPr>
          <w:bCs/>
          <w:szCs w:val="28"/>
          <w:bdr w:val="none" w:sz="0" w:space="0" w:color="auto" w:frame="1"/>
          <w:lang w:eastAsia="ru-RU"/>
        </w:rPr>
        <w:instrText xml:space="preserve"> \</w:instrText>
      </w:r>
      <w:r>
        <w:rPr>
          <w:bCs/>
          <w:szCs w:val="28"/>
          <w:bdr w:val="none" w:sz="0" w:space="0" w:color="auto" w:frame="1"/>
          <w:lang w:val="en-US" w:eastAsia="ru-RU"/>
        </w:rPr>
        <w:instrText>h</w:instrText>
      </w:r>
      <w:r w:rsidRPr="008E0CD3">
        <w:rPr>
          <w:bCs/>
          <w:szCs w:val="28"/>
          <w:bdr w:val="none" w:sz="0" w:space="0" w:color="auto" w:frame="1"/>
          <w:lang w:eastAsia="ru-RU"/>
        </w:rPr>
        <w:instrText xml:space="preserve"> </w:instrText>
      </w:r>
      <w:r>
        <w:rPr>
          <w:bCs/>
          <w:szCs w:val="28"/>
          <w:bdr w:val="none" w:sz="0" w:space="0" w:color="auto" w:frame="1"/>
          <w:lang w:val="en-US" w:eastAsia="ru-RU"/>
        </w:rPr>
      </w:r>
      <w:r>
        <w:rPr>
          <w:bCs/>
          <w:szCs w:val="28"/>
          <w:bdr w:val="none" w:sz="0" w:space="0" w:color="auto" w:frame="1"/>
          <w:lang w:val="en-US" w:eastAsia="ru-RU"/>
        </w:rPr>
        <w:fldChar w:fldCharType="separate"/>
      </w:r>
      <w:r w:rsidRPr="008E0CD3">
        <w:rPr>
          <w:bCs/>
          <w:szCs w:val="28"/>
          <w:bdr w:val="none" w:sz="0" w:space="0" w:color="auto" w:frame="1"/>
          <w:lang w:eastAsia="ru-RU"/>
        </w:rPr>
        <w:t>39</w:t>
      </w:r>
      <w:r>
        <w:rPr>
          <w:bCs/>
          <w:szCs w:val="28"/>
          <w:bdr w:val="none" w:sz="0" w:space="0" w:color="auto" w:frame="1"/>
          <w:lang w:val="en-US" w:eastAsia="ru-RU"/>
        </w:rPr>
        <w:fldChar w:fldCharType="end"/>
      </w:r>
      <w:r w:rsidRPr="008E0CD3">
        <w:rPr>
          <w:bCs/>
          <w:szCs w:val="28"/>
          <w:bdr w:val="none" w:sz="0" w:space="0" w:color="auto" w:frame="1"/>
          <w:lang w:eastAsia="ru-RU"/>
        </w:rPr>
        <w:t>]</w:t>
      </w:r>
      <w:r w:rsidR="00354D76" w:rsidRPr="00D52ACE">
        <w:rPr>
          <w:szCs w:val="28"/>
          <w:lang w:eastAsia="ru-RU"/>
        </w:rPr>
        <w:t>.</w:t>
      </w:r>
    </w:p>
    <w:p w:rsidR="008D47C5" w:rsidRPr="00D52ACE" w:rsidRDefault="008D47C5" w:rsidP="00D52ACE">
      <w:pPr>
        <w:spacing w:line="360" w:lineRule="auto"/>
        <w:ind w:firstLine="709"/>
        <w:rPr>
          <w:sz w:val="28"/>
          <w:szCs w:val="28"/>
        </w:rPr>
      </w:pPr>
    </w:p>
    <w:p w:rsidR="00C73770" w:rsidRPr="00F46697" w:rsidRDefault="00C73770" w:rsidP="00D04604">
      <w:pPr>
        <w:jc w:val="center"/>
        <w:rPr>
          <w:bCs/>
          <w:sz w:val="28"/>
          <w:szCs w:val="28"/>
          <w:u w:val="single"/>
        </w:rPr>
      </w:pPr>
      <w:hyperlink r:id="rId9" w:history="1">
        <w:r w:rsidRPr="00F46697">
          <w:rPr>
            <w:bCs/>
            <w:sz w:val="28"/>
            <w:szCs w:val="28"/>
            <w:u w:val="single"/>
          </w:rPr>
          <w:t>Тест "Корректурная проба" (Оценка устойчивости внимания)</w:t>
        </w:r>
      </w:hyperlink>
    </w:p>
    <w:p w:rsidR="00C73770" w:rsidRDefault="00C73770" w:rsidP="00C73770">
      <w:pPr>
        <w:jc w:val="center"/>
        <w:rPr>
          <w:b/>
          <w:bCs/>
          <w:i/>
          <w:sz w:val="28"/>
          <w:szCs w:val="28"/>
          <w:u w:val="single"/>
        </w:rPr>
      </w:pPr>
    </w:p>
    <w:p w:rsidR="00C73770" w:rsidRDefault="00C73770" w:rsidP="00C73770">
      <w:pPr>
        <w:spacing w:line="360" w:lineRule="auto"/>
        <w:ind w:firstLine="709"/>
        <w:jc w:val="both"/>
        <w:rPr>
          <w:sz w:val="28"/>
          <w:szCs w:val="28"/>
          <w:bdr w:val="none" w:sz="0" w:space="0" w:color="auto" w:frame="1"/>
        </w:rPr>
      </w:pPr>
      <w:r w:rsidRPr="00FA2F6C">
        <w:rPr>
          <w:sz w:val="28"/>
          <w:szCs w:val="28"/>
          <w:bdr w:val="none" w:sz="0" w:space="0" w:color="auto" w:frame="1"/>
        </w:rPr>
        <w:t>Корректурная проба как метод исследования внимания  впервые была предложена Б. Бурдоном в 1895 году.</w:t>
      </w:r>
      <w:r>
        <w:rPr>
          <w:sz w:val="28"/>
          <w:szCs w:val="28"/>
          <w:bdr w:val="none" w:sz="0" w:space="0" w:color="auto" w:frame="1"/>
        </w:rPr>
        <w:t xml:space="preserve"> </w:t>
      </w:r>
    </w:p>
    <w:p w:rsidR="00C73770" w:rsidRPr="000924A2" w:rsidRDefault="00C73770" w:rsidP="00C73770">
      <w:pPr>
        <w:spacing w:line="360" w:lineRule="auto"/>
        <w:ind w:firstLine="709"/>
        <w:jc w:val="both"/>
        <w:rPr>
          <w:sz w:val="28"/>
          <w:szCs w:val="28"/>
        </w:rPr>
      </w:pPr>
      <w:r w:rsidRPr="00C73770">
        <w:rPr>
          <w:b/>
          <w:sz w:val="28"/>
          <w:szCs w:val="28"/>
          <w:bdr w:val="none" w:sz="0" w:space="0" w:color="auto" w:frame="1"/>
        </w:rPr>
        <w:t>Цель исследования</w:t>
      </w:r>
      <w:r w:rsidR="00461E12">
        <w:rPr>
          <w:b/>
          <w:sz w:val="28"/>
          <w:szCs w:val="28"/>
          <w:bdr w:val="none" w:sz="0" w:space="0" w:color="auto" w:frame="1"/>
        </w:rPr>
        <w:t>:</w:t>
      </w:r>
      <w:r>
        <w:rPr>
          <w:sz w:val="28"/>
          <w:szCs w:val="28"/>
        </w:rPr>
        <w:t xml:space="preserve"> </w:t>
      </w:r>
      <w:r w:rsidRPr="000924A2">
        <w:rPr>
          <w:sz w:val="28"/>
          <w:szCs w:val="28"/>
        </w:rPr>
        <w:t>диагностировать</w:t>
      </w:r>
      <w:r>
        <w:rPr>
          <w:sz w:val="28"/>
          <w:szCs w:val="28"/>
        </w:rPr>
        <w:t xml:space="preserve"> </w:t>
      </w:r>
      <w:r w:rsidRPr="000924A2">
        <w:rPr>
          <w:sz w:val="28"/>
          <w:szCs w:val="28"/>
        </w:rPr>
        <w:t>устойчивость</w:t>
      </w:r>
      <w:r>
        <w:rPr>
          <w:sz w:val="28"/>
          <w:szCs w:val="28"/>
        </w:rPr>
        <w:t xml:space="preserve"> </w:t>
      </w:r>
      <w:r w:rsidRPr="000924A2">
        <w:rPr>
          <w:sz w:val="28"/>
          <w:szCs w:val="28"/>
        </w:rPr>
        <w:t>внимания.</w:t>
      </w:r>
    </w:p>
    <w:p w:rsidR="00C73770" w:rsidRPr="00C73770" w:rsidRDefault="00C73770" w:rsidP="00C73770">
      <w:pPr>
        <w:spacing w:line="360" w:lineRule="auto"/>
        <w:ind w:firstLine="709"/>
        <w:jc w:val="both"/>
        <w:rPr>
          <w:b/>
          <w:sz w:val="28"/>
          <w:szCs w:val="28"/>
        </w:rPr>
      </w:pPr>
      <w:r w:rsidRPr="00C73770">
        <w:rPr>
          <w:b/>
          <w:sz w:val="28"/>
          <w:szCs w:val="28"/>
        </w:rPr>
        <w:t>Материал и оборудование</w:t>
      </w:r>
    </w:p>
    <w:p w:rsidR="00C73770" w:rsidRDefault="00C73770" w:rsidP="00C73770">
      <w:pPr>
        <w:spacing w:line="360" w:lineRule="auto"/>
        <w:ind w:firstLine="709"/>
        <w:jc w:val="both"/>
        <w:rPr>
          <w:sz w:val="28"/>
          <w:szCs w:val="28"/>
        </w:rPr>
      </w:pPr>
      <w:r w:rsidRPr="000924A2">
        <w:rPr>
          <w:sz w:val="28"/>
          <w:szCs w:val="28"/>
        </w:rPr>
        <w:t>Для проведения исследования потребуется стандартный бланк </w:t>
      </w:r>
      <w:r w:rsidRPr="006A0E22">
        <w:rPr>
          <w:bCs/>
          <w:sz w:val="28"/>
          <w:szCs w:val="28"/>
        </w:rPr>
        <w:t>теста "Корректурная проба"</w:t>
      </w:r>
      <w:r w:rsidRPr="000924A2">
        <w:rPr>
          <w:b/>
          <w:bCs/>
          <w:sz w:val="28"/>
          <w:szCs w:val="28"/>
        </w:rPr>
        <w:t> </w:t>
      </w:r>
      <w:r w:rsidR="001427E9">
        <w:rPr>
          <w:sz w:val="28"/>
          <w:szCs w:val="28"/>
        </w:rPr>
        <w:t xml:space="preserve">(см. Рисунок 2.4.1.) </w:t>
      </w:r>
      <w:r w:rsidRPr="000924A2">
        <w:rPr>
          <w:sz w:val="28"/>
          <w:szCs w:val="28"/>
        </w:rPr>
        <w:t>и секундомер. На бланке в случайном порядке напечатаны некоторые буквы русского алфавита, в том числе буквы "к" и "р"; всего 2000 знаков, по 50 букв в каждой строчке.</w:t>
      </w:r>
    </w:p>
    <w:p w:rsidR="006F19AB" w:rsidRDefault="009454CD" w:rsidP="00EE49F5">
      <w:pPr>
        <w:spacing w:line="360" w:lineRule="auto"/>
        <w:jc w:val="both"/>
      </w:pPr>
      <w:r>
        <w:rPr>
          <w:noProof/>
        </w:rPr>
        <w:lastRenderedPageBreak/>
        <w:drawing>
          <wp:inline distT="0" distB="0" distL="0" distR="0">
            <wp:extent cx="3554095" cy="5048885"/>
            <wp:effectExtent l="0" t="0" r="8255" b="0"/>
            <wp:docPr id="1" name="Рисунок 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4095" cy="5048885"/>
                    </a:xfrm>
                    <a:prstGeom prst="rect">
                      <a:avLst/>
                    </a:prstGeom>
                    <a:noFill/>
                    <a:ln>
                      <a:noFill/>
                    </a:ln>
                  </pic:spPr>
                </pic:pic>
              </a:graphicData>
            </a:graphic>
          </wp:inline>
        </w:drawing>
      </w:r>
    </w:p>
    <w:p w:rsidR="006F19AB" w:rsidRDefault="00F46697" w:rsidP="00EE49F5">
      <w:pPr>
        <w:spacing w:line="360" w:lineRule="auto"/>
        <w:jc w:val="both"/>
        <w:rPr>
          <w:sz w:val="28"/>
          <w:szCs w:val="28"/>
        </w:rPr>
      </w:pPr>
      <w:r w:rsidRPr="00F46697">
        <w:rPr>
          <w:b/>
          <w:sz w:val="28"/>
          <w:szCs w:val="28"/>
        </w:rPr>
        <w:t>Рисунок 2.</w:t>
      </w:r>
      <w:r w:rsidR="00305081">
        <w:rPr>
          <w:b/>
          <w:sz w:val="28"/>
          <w:szCs w:val="28"/>
        </w:rPr>
        <w:t>4.</w:t>
      </w:r>
      <w:r w:rsidRPr="00F46697">
        <w:rPr>
          <w:b/>
          <w:sz w:val="28"/>
          <w:szCs w:val="28"/>
        </w:rPr>
        <w:t>1</w:t>
      </w:r>
      <w:r w:rsidR="00305081">
        <w:rPr>
          <w:b/>
          <w:sz w:val="28"/>
          <w:szCs w:val="28"/>
        </w:rPr>
        <w:t>.</w:t>
      </w:r>
      <w:r w:rsidR="006F19AB" w:rsidRPr="006F19AB">
        <w:rPr>
          <w:sz w:val="28"/>
          <w:szCs w:val="28"/>
        </w:rPr>
        <w:t xml:space="preserve"> </w:t>
      </w:r>
      <w:r>
        <w:rPr>
          <w:sz w:val="28"/>
          <w:szCs w:val="28"/>
        </w:rPr>
        <w:t xml:space="preserve">- </w:t>
      </w:r>
      <w:r w:rsidR="006F19AB" w:rsidRPr="006F19AB">
        <w:rPr>
          <w:sz w:val="28"/>
          <w:szCs w:val="28"/>
        </w:rPr>
        <w:t>Стимульный материал</w:t>
      </w:r>
      <w:r w:rsidR="00025869">
        <w:rPr>
          <w:sz w:val="28"/>
          <w:szCs w:val="28"/>
        </w:rPr>
        <w:t xml:space="preserve"> по корректурной пробе</w:t>
      </w:r>
    </w:p>
    <w:p w:rsidR="00025869" w:rsidRDefault="00025869" w:rsidP="006F19AB">
      <w:pPr>
        <w:spacing w:line="360" w:lineRule="auto"/>
        <w:ind w:firstLine="709"/>
        <w:jc w:val="center"/>
        <w:rPr>
          <w:sz w:val="28"/>
          <w:szCs w:val="28"/>
        </w:rPr>
      </w:pPr>
    </w:p>
    <w:p w:rsidR="00C73770" w:rsidRPr="00C73770" w:rsidRDefault="00C73770" w:rsidP="00C73770">
      <w:pPr>
        <w:spacing w:line="360" w:lineRule="auto"/>
        <w:ind w:firstLine="709"/>
        <w:jc w:val="both"/>
        <w:rPr>
          <w:iCs/>
          <w:sz w:val="28"/>
          <w:szCs w:val="28"/>
        </w:rPr>
      </w:pPr>
      <w:r w:rsidRPr="00C73770">
        <w:rPr>
          <w:b/>
          <w:iCs/>
          <w:sz w:val="28"/>
          <w:szCs w:val="28"/>
        </w:rPr>
        <w:t xml:space="preserve">Порядок работы </w:t>
      </w:r>
      <w:r w:rsidRPr="00C73770">
        <w:rPr>
          <w:iCs/>
          <w:sz w:val="28"/>
          <w:szCs w:val="28"/>
        </w:rPr>
        <w:t> </w:t>
      </w:r>
    </w:p>
    <w:p w:rsidR="00C73770" w:rsidRDefault="00C73770" w:rsidP="00C73770">
      <w:pPr>
        <w:spacing w:line="360" w:lineRule="auto"/>
        <w:ind w:firstLine="709"/>
        <w:jc w:val="both"/>
        <w:rPr>
          <w:sz w:val="28"/>
          <w:szCs w:val="28"/>
        </w:rPr>
      </w:pPr>
      <w:r w:rsidRPr="000924A2">
        <w:rPr>
          <w:sz w:val="28"/>
          <w:szCs w:val="28"/>
        </w:rPr>
        <w:t>Исследование необходимо проводить индивидуально. Начинать нужно, лишь убедившись, что у испытуемого есть желание выполнять задание. При этом у него не должно создаваться впечатление, что его экзаменуют. Испытуемый должен сидеть за столом в удобной для выполнения данного задания позе.</w:t>
      </w:r>
    </w:p>
    <w:p w:rsidR="00C73770" w:rsidRDefault="00C73770" w:rsidP="00C73770">
      <w:pPr>
        <w:spacing w:line="360" w:lineRule="auto"/>
        <w:ind w:firstLine="709"/>
        <w:jc w:val="both"/>
        <w:rPr>
          <w:sz w:val="28"/>
          <w:szCs w:val="28"/>
        </w:rPr>
      </w:pPr>
      <w:r w:rsidRPr="000924A2">
        <w:rPr>
          <w:sz w:val="28"/>
          <w:szCs w:val="28"/>
        </w:rPr>
        <w:t>Экспериментатор выдает ему бланк "корректурной пробы"</w:t>
      </w:r>
      <w:r>
        <w:rPr>
          <w:sz w:val="28"/>
          <w:szCs w:val="28"/>
        </w:rPr>
        <w:t xml:space="preserve"> </w:t>
      </w:r>
      <w:r w:rsidR="004F1C93">
        <w:rPr>
          <w:sz w:val="28"/>
          <w:szCs w:val="28"/>
        </w:rPr>
        <w:t xml:space="preserve">(см. рисунок 2.4.1.) и даёт </w:t>
      </w:r>
      <w:r w:rsidRPr="000924A2">
        <w:rPr>
          <w:sz w:val="28"/>
          <w:szCs w:val="28"/>
        </w:rPr>
        <w:t>разъясн</w:t>
      </w:r>
      <w:r w:rsidR="004F1C93">
        <w:rPr>
          <w:sz w:val="28"/>
          <w:szCs w:val="28"/>
        </w:rPr>
        <w:t>ение</w:t>
      </w:r>
      <w:r w:rsidRPr="000924A2">
        <w:rPr>
          <w:sz w:val="28"/>
          <w:szCs w:val="28"/>
        </w:rPr>
        <w:t xml:space="preserve"> по следующей инструкции: "На бланке напечатаны буквы русского алфавита. Последовательно рассматривая каждую строчку, </w:t>
      </w:r>
      <w:r w:rsidR="002A7010">
        <w:rPr>
          <w:sz w:val="28"/>
          <w:szCs w:val="28"/>
        </w:rPr>
        <w:t xml:space="preserve">надо </w:t>
      </w:r>
      <w:r w:rsidRPr="000924A2">
        <w:rPr>
          <w:sz w:val="28"/>
          <w:szCs w:val="28"/>
        </w:rPr>
        <w:t>отыск</w:t>
      </w:r>
      <w:r w:rsidR="002A7010">
        <w:rPr>
          <w:sz w:val="28"/>
          <w:szCs w:val="28"/>
        </w:rPr>
        <w:t>а</w:t>
      </w:r>
      <w:r w:rsidRPr="000924A2">
        <w:rPr>
          <w:sz w:val="28"/>
          <w:szCs w:val="28"/>
        </w:rPr>
        <w:t>т</w:t>
      </w:r>
      <w:r w:rsidR="002A7010">
        <w:rPr>
          <w:sz w:val="28"/>
          <w:szCs w:val="28"/>
        </w:rPr>
        <w:t>ь</w:t>
      </w:r>
      <w:r w:rsidRPr="000924A2">
        <w:rPr>
          <w:sz w:val="28"/>
          <w:szCs w:val="28"/>
        </w:rPr>
        <w:t xml:space="preserve"> буквы "к" и "р" и зачерк</w:t>
      </w:r>
      <w:r w:rsidR="002A7010">
        <w:rPr>
          <w:sz w:val="28"/>
          <w:szCs w:val="28"/>
        </w:rPr>
        <w:t>нуть</w:t>
      </w:r>
      <w:r w:rsidRPr="000924A2">
        <w:rPr>
          <w:sz w:val="28"/>
          <w:szCs w:val="28"/>
        </w:rPr>
        <w:t xml:space="preserve"> их. Задание нужно выполнять быстро и точно". Испытуемый начинает работать по </w:t>
      </w:r>
      <w:r w:rsidRPr="000924A2">
        <w:rPr>
          <w:sz w:val="28"/>
          <w:szCs w:val="28"/>
        </w:rPr>
        <w:lastRenderedPageBreak/>
        <w:t>команде экспериментатора. Через десять минут отмечается последняя рассмотренная буква.</w:t>
      </w:r>
      <w:r w:rsidR="002A7010">
        <w:rPr>
          <w:sz w:val="28"/>
          <w:szCs w:val="28"/>
        </w:rPr>
        <w:t xml:space="preserve"> И по команде «Черта!», испытуемый должен прекратить выполнение задания.</w:t>
      </w:r>
    </w:p>
    <w:p w:rsidR="006F19AB" w:rsidRPr="006F19AB" w:rsidRDefault="006F19AB" w:rsidP="006F19AB">
      <w:pPr>
        <w:spacing w:line="360" w:lineRule="auto"/>
        <w:ind w:firstLine="709"/>
        <w:jc w:val="both"/>
        <w:rPr>
          <w:iCs/>
          <w:sz w:val="28"/>
          <w:szCs w:val="28"/>
        </w:rPr>
      </w:pPr>
      <w:r>
        <w:rPr>
          <w:b/>
          <w:iCs/>
          <w:sz w:val="28"/>
          <w:szCs w:val="28"/>
        </w:rPr>
        <w:t>Обработка данных</w:t>
      </w:r>
      <w:r w:rsidRPr="00C73770">
        <w:rPr>
          <w:iCs/>
          <w:sz w:val="28"/>
          <w:szCs w:val="28"/>
        </w:rPr>
        <w:t> </w:t>
      </w:r>
    </w:p>
    <w:p w:rsidR="00C73770" w:rsidRDefault="00C73770" w:rsidP="006F19AB">
      <w:pPr>
        <w:spacing w:line="360" w:lineRule="auto"/>
        <w:ind w:firstLine="709"/>
        <w:jc w:val="both"/>
        <w:rPr>
          <w:sz w:val="28"/>
          <w:szCs w:val="28"/>
        </w:rPr>
      </w:pPr>
      <w:r w:rsidRPr="000924A2">
        <w:rPr>
          <w:sz w:val="28"/>
          <w:szCs w:val="28"/>
        </w:rPr>
        <w:t>При обработке полученных данных психолог сверяет результаты в корректурных бланках испытуемого с ключом к тесту.</w:t>
      </w:r>
    </w:p>
    <w:p w:rsidR="00C73770" w:rsidRDefault="009B1ADC" w:rsidP="006F19AB">
      <w:pPr>
        <w:spacing w:line="360" w:lineRule="auto"/>
        <w:ind w:firstLine="709"/>
        <w:jc w:val="both"/>
        <w:rPr>
          <w:sz w:val="28"/>
          <w:szCs w:val="28"/>
        </w:rPr>
      </w:pPr>
      <w:r>
        <w:rPr>
          <w:sz w:val="28"/>
          <w:szCs w:val="28"/>
        </w:rPr>
        <w:t>В</w:t>
      </w:r>
      <w:r w:rsidR="00C73770" w:rsidRPr="000924A2">
        <w:rPr>
          <w:sz w:val="28"/>
          <w:szCs w:val="28"/>
        </w:rPr>
        <w:t xml:space="preserve"> протокол</w:t>
      </w:r>
      <w:r>
        <w:rPr>
          <w:sz w:val="28"/>
          <w:szCs w:val="28"/>
        </w:rPr>
        <w:t xml:space="preserve"> </w:t>
      </w:r>
      <w:r w:rsidR="00F46697">
        <w:rPr>
          <w:sz w:val="28"/>
          <w:szCs w:val="28"/>
        </w:rPr>
        <w:t>(см. Рисунок 2.</w:t>
      </w:r>
      <w:r w:rsidR="00A65058">
        <w:rPr>
          <w:sz w:val="28"/>
          <w:szCs w:val="28"/>
        </w:rPr>
        <w:t>4.</w:t>
      </w:r>
      <w:r w:rsidR="00F46697">
        <w:rPr>
          <w:sz w:val="28"/>
          <w:szCs w:val="28"/>
        </w:rPr>
        <w:t xml:space="preserve">2.) </w:t>
      </w:r>
      <w:r>
        <w:rPr>
          <w:sz w:val="28"/>
          <w:szCs w:val="28"/>
        </w:rPr>
        <w:t xml:space="preserve">эксперимента </w:t>
      </w:r>
      <w:r w:rsidR="00C73770" w:rsidRPr="000924A2">
        <w:rPr>
          <w:sz w:val="28"/>
          <w:szCs w:val="28"/>
        </w:rPr>
        <w:t>вносятся следующие данные: общее количест</w:t>
      </w:r>
      <w:r w:rsidR="002A7010">
        <w:rPr>
          <w:sz w:val="28"/>
          <w:szCs w:val="28"/>
        </w:rPr>
        <w:t>во просмотренных букв за 10 мин;</w:t>
      </w:r>
      <w:r w:rsidR="00C73770" w:rsidRPr="000924A2">
        <w:rPr>
          <w:sz w:val="28"/>
          <w:szCs w:val="28"/>
        </w:rPr>
        <w:t xml:space="preserve"> количество правильно вычеркну</w:t>
      </w:r>
      <w:r w:rsidR="002A7010">
        <w:rPr>
          <w:sz w:val="28"/>
          <w:szCs w:val="28"/>
        </w:rPr>
        <w:t>тых букв за время работы;</w:t>
      </w:r>
      <w:r w:rsidR="00C73770" w:rsidRPr="000924A2">
        <w:rPr>
          <w:sz w:val="28"/>
          <w:szCs w:val="28"/>
        </w:rPr>
        <w:t xml:space="preserve"> количество букв, которые необходимо было вычеркнуть.</w:t>
      </w:r>
    </w:p>
    <w:p w:rsidR="00305081" w:rsidRPr="000924A2" w:rsidRDefault="00305081" w:rsidP="006F19AB">
      <w:pPr>
        <w:spacing w:line="360" w:lineRule="auto"/>
        <w:ind w:firstLine="709"/>
        <w:jc w:val="both"/>
        <w:rPr>
          <w:sz w:val="28"/>
          <w:szCs w:val="28"/>
        </w:rPr>
      </w:pPr>
    </w:p>
    <w:p w:rsidR="00C73770" w:rsidRPr="00305081" w:rsidRDefault="00C73770" w:rsidP="00305081">
      <w:pPr>
        <w:jc w:val="both"/>
      </w:pPr>
      <w:r w:rsidRPr="00305081">
        <w:rPr>
          <w:b/>
          <w:bCs/>
        </w:rPr>
        <w:t>ПРОТОКОЛ ИССЛЕДОВАНИЯ ОЦЕНКИ УСТОЙЧИВОСТИ ВНИМАНИЯ</w:t>
      </w:r>
      <w:r w:rsidRPr="00305081">
        <w:br/>
        <w:t>Учащийся __________________________________________       Класс ______ </w:t>
      </w:r>
      <w:r w:rsidRPr="00305081">
        <w:br/>
        <w:t>Возраст   ______________   Пол __________       Дата 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1"/>
        <w:gridCol w:w="2254"/>
      </w:tblGrid>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Показатели</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Результаты</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Количество просмотренных за 10 мин, букв</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Количество правильно вычеркнутых букв</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Количество букв, которые необходимо было вычеркнуть</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Точность выполнения задания, %</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Оценка точности, баллы</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Оценка продуктивности, баллы</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r w:rsidR="00C73770" w:rsidRPr="00305081" w:rsidTr="002050F3">
        <w:trPr>
          <w:tblCellSpacing w:w="0" w:type="dxa"/>
        </w:trPr>
        <w:tc>
          <w:tcPr>
            <w:tcW w:w="7929"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Оценка устойчивости внимания, баллы</w:t>
            </w:r>
          </w:p>
        </w:tc>
        <w:tc>
          <w:tcPr>
            <w:tcW w:w="2411" w:type="dxa"/>
            <w:tcBorders>
              <w:top w:val="outset" w:sz="6" w:space="0" w:color="auto"/>
              <w:left w:val="outset" w:sz="6" w:space="0" w:color="auto"/>
              <w:bottom w:val="outset" w:sz="6" w:space="0" w:color="auto"/>
              <w:right w:val="outset" w:sz="6" w:space="0" w:color="auto"/>
            </w:tcBorders>
          </w:tcPr>
          <w:p w:rsidR="00C73770" w:rsidRPr="00305081" w:rsidRDefault="00C73770" w:rsidP="002050F3">
            <w:r w:rsidRPr="00305081">
              <w:t> </w:t>
            </w:r>
          </w:p>
        </w:tc>
      </w:tr>
    </w:tbl>
    <w:p w:rsidR="00F46697" w:rsidRDefault="00F46697" w:rsidP="00EE49F5">
      <w:pPr>
        <w:spacing w:line="360" w:lineRule="auto"/>
        <w:jc w:val="both"/>
        <w:rPr>
          <w:sz w:val="28"/>
          <w:szCs w:val="28"/>
        </w:rPr>
      </w:pPr>
      <w:r>
        <w:rPr>
          <w:b/>
          <w:sz w:val="28"/>
          <w:szCs w:val="28"/>
        </w:rPr>
        <w:t>Рисунок 2.</w:t>
      </w:r>
      <w:r w:rsidR="00305081">
        <w:rPr>
          <w:b/>
          <w:sz w:val="28"/>
          <w:szCs w:val="28"/>
        </w:rPr>
        <w:t>4.</w:t>
      </w:r>
      <w:r>
        <w:rPr>
          <w:b/>
          <w:sz w:val="28"/>
          <w:szCs w:val="28"/>
        </w:rPr>
        <w:t>2.</w:t>
      </w:r>
      <w:r>
        <w:rPr>
          <w:sz w:val="28"/>
          <w:szCs w:val="28"/>
        </w:rPr>
        <w:t xml:space="preserve"> – Протокол</w:t>
      </w:r>
    </w:p>
    <w:p w:rsidR="00C73770" w:rsidRDefault="00C73770" w:rsidP="00C73770">
      <w:pPr>
        <w:spacing w:line="360" w:lineRule="auto"/>
        <w:ind w:firstLine="709"/>
        <w:jc w:val="both"/>
        <w:rPr>
          <w:sz w:val="28"/>
          <w:szCs w:val="28"/>
        </w:rPr>
      </w:pPr>
      <w:r w:rsidRPr="000924A2">
        <w:rPr>
          <w:sz w:val="28"/>
          <w:szCs w:val="28"/>
        </w:rPr>
        <w:t>Рассчитываются продуктивность внимания, равная количеству просмотренных букв за 10 мин., и точность, вычисленная по формуле:</w:t>
      </w:r>
    </w:p>
    <w:p w:rsidR="00305081" w:rsidRDefault="00305081" w:rsidP="00C73770">
      <w:pPr>
        <w:spacing w:line="360" w:lineRule="auto"/>
        <w:jc w:val="center"/>
        <w:rPr>
          <w:b/>
          <w:sz w:val="28"/>
          <w:szCs w:val="28"/>
        </w:rPr>
      </w:pPr>
    </w:p>
    <w:p w:rsidR="00C73770" w:rsidRDefault="00C73770" w:rsidP="00C73770">
      <w:pPr>
        <w:spacing w:line="360" w:lineRule="auto"/>
        <w:jc w:val="center"/>
        <w:rPr>
          <w:sz w:val="28"/>
          <w:szCs w:val="28"/>
        </w:rPr>
      </w:pPr>
      <w:r w:rsidRPr="006A0E22">
        <w:rPr>
          <w:b/>
          <w:sz w:val="28"/>
          <w:szCs w:val="28"/>
        </w:rPr>
        <w:t>К = m:n * 100 %</w:t>
      </w:r>
      <w:r>
        <w:rPr>
          <w:sz w:val="28"/>
          <w:szCs w:val="28"/>
        </w:rPr>
        <w:t xml:space="preserve"> , </w:t>
      </w:r>
      <w:r w:rsidRPr="000924A2">
        <w:rPr>
          <w:sz w:val="28"/>
          <w:szCs w:val="28"/>
        </w:rPr>
        <w:t>где</w:t>
      </w:r>
      <w:r w:rsidR="00F46697">
        <w:rPr>
          <w:sz w:val="28"/>
          <w:szCs w:val="28"/>
        </w:rPr>
        <w:t>:</w:t>
      </w:r>
    </w:p>
    <w:p w:rsidR="00305081" w:rsidRDefault="00305081" w:rsidP="00C73770">
      <w:pPr>
        <w:spacing w:line="360" w:lineRule="auto"/>
        <w:jc w:val="center"/>
        <w:rPr>
          <w:sz w:val="28"/>
          <w:szCs w:val="28"/>
        </w:rPr>
      </w:pPr>
    </w:p>
    <w:p w:rsidR="009B1ADC" w:rsidRDefault="00C73770" w:rsidP="00C73770">
      <w:pPr>
        <w:spacing w:line="360" w:lineRule="auto"/>
        <w:jc w:val="both"/>
        <w:rPr>
          <w:sz w:val="28"/>
          <w:szCs w:val="28"/>
        </w:rPr>
      </w:pPr>
      <w:r w:rsidRPr="006F19AB">
        <w:rPr>
          <w:b/>
          <w:sz w:val="28"/>
          <w:szCs w:val="28"/>
        </w:rPr>
        <w:t>К</w:t>
      </w:r>
      <w:r w:rsidRPr="000924A2">
        <w:rPr>
          <w:sz w:val="28"/>
          <w:szCs w:val="28"/>
        </w:rPr>
        <w:t xml:space="preserve"> </w:t>
      </w:r>
      <w:r>
        <w:rPr>
          <w:sz w:val="28"/>
          <w:szCs w:val="28"/>
        </w:rPr>
        <w:t>–</w:t>
      </w:r>
      <w:r w:rsidRPr="000924A2">
        <w:rPr>
          <w:sz w:val="28"/>
          <w:szCs w:val="28"/>
        </w:rPr>
        <w:t xml:space="preserve"> точность</w:t>
      </w:r>
      <w:r w:rsidR="006F19AB">
        <w:rPr>
          <w:sz w:val="28"/>
          <w:szCs w:val="28"/>
        </w:rPr>
        <w:t xml:space="preserve"> выполнения задания</w:t>
      </w:r>
      <w:r w:rsidR="009B1ADC">
        <w:rPr>
          <w:sz w:val="28"/>
          <w:szCs w:val="28"/>
        </w:rPr>
        <w:t xml:space="preserve"> в процентном соотношении</w:t>
      </w:r>
      <w:r>
        <w:rPr>
          <w:sz w:val="28"/>
          <w:szCs w:val="28"/>
        </w:rPr>
        <w:t>;</w:t>
      </w:r>
      <w:r w:rsidRPr="000924A2">
        <w:rPr>
          <w:sz w:val="28"/>
          <w:szCs w:val="28"/>
        </w:rPr>
        <w:t xml:space="preserve"> </w:t>
      </w:r>
    </w:p>
    <w:p w:rsidR="009B1ADC" w:rsidRDefault="00C73770" w:rsidP="00C73770">
      <w:pPr>
        <w:spacing w:line="360" w:lineRule="auto"/>
        <w:jc w:val="both"/>
        <w:rPr>
          <w:sz w:val="28"/>
          <w:szCs w:val="28"/>
        </w:rPr>
      </w:pPr>
      <w:r w:rsidRPr="006F19AB">
        <w:rPr>
          <w:b/>
          <w:sz w:val="28"/>
          <w:szCs w:val="28"/>
        </w:rPr>
        <w:t>n</w:t>
      </w:r>
      <w:r w:rsidRPr="000924A2">
        <w:rPr>
          <w:sz w:val="28"/>
          <w:szCs w:val="28"/>
        </w:rPr>
        <w:t xml:space="preserve"> </w:t>
      </w:r>
      <w:r w:rsidRPr="000924A2">
        <w:rPr>
          <w:sz w:val="28"/>
          <w:szCs w:val="28"/>
        </w:rPr>
        <w:noBreakHyphen/>
        <w:t xml:space="preserve"> количество букв, которые необходимо было вычеркнуть</w:t>
      </w:r>
      <w:r>
        <w:rPr>
          <w:sz w:val="28"/>
          <w:szCs w:val="28"/>
        </w:rPr>
        <w:t>;</w:t>
      </w:r>
      <w:r w:rsidRPr="000924A2">
        <w:rPr>
          <w:sz w:val="28"/>
          <w:szCs w:val="28"/>
        </w:rPr>
        <w:t xml:space="preserve"> </w:t>
      </w:r>
    </w:p>
    <w:p w:rsidR="00C73770" w:rsidRDefault="00C73770" w:rsidP="00C73770">
      <w:pPr>
        <w:spacing w:line="360" w:lineRule="auto"/>
        <w:jc w:val="both"/>
        <w:rPr>
          <w:sz w:val="28"/>
          <w:szCs w:val="28"/>
        </w:rPr>
      </w:pPr>
      <w:r w:rsidRPr="009B1ADC">
        <w:rPr>
          <w:b/>
          <w:sz w:val="28"/>
          <w:szCs w:val="28"/>
        </w:rPr>
        <w:t>m</w:t>
      </w:r>
      <w:r w:rsidRPr="000924A2">
        <w:rPr>
          <w:sz w:val="28"/>
          <w:szCs w:val="28"/>
        </w:rPr>
        <w:t xml:space="preserve">  </w:t>
      </w:r>
      <w:r w:rsidRPr="000924A2">
        <w:rPr>
          <w:sz w:val="28"/>
          <w:szCs w:val="28"/>
        </w:rPr>
        <w:noBreakHyphen/>
        <w:t xml:space="preserve"> количество правильно вычеркнутых во время работы букв.</w:t>
      </w:r>
    </w:p>
    <w:p w:rsidR="00C73770" w:rsidRDefault="00C73770" w:rsidP="00C73770">
      <w:pPr>
        <w:spacing w:line="360" w:lineRule="auto"/>
        <w:ind w:firstLine="426"/>
        <w:jc w:val="both"/>
        <w:rPr>
          <w:sz w:val="28"/>
          <w:szCs w:val="28"/>
        </w:rPr>
      </w:pPr>
      <w:r w:rsidRPr="000924A2">
        <w:rPr>
          <w:sz w:val="28"/>
          <w:szCs w:val="28"/>
        </w:rPr>
        <w:t xml:space="preserve">С целью получения интегрального показателя устойчивости внимания, необходимо оценки точности и продуктивности перевести в </w:t>
      </w:r>
      <w:r w:rsidRPr="000924A2">
        <w:rPr>
          <w:sz w:val="28"/>
          <w:szCs w:val="28"/>
        </w:rPr>
        <w:lastRenderedPageBreak/>
        <w:t>соответст</w:t>
      </w:r>
      <w:r>
        <w:rPr>
          <w:sz w:val="28"/>
          <w:szCs w:val="28"/>
        </w:rPr>
        <w:t>вующие баллы с помощью таблиц,</w:t>
      </w:r>
      <w:r w:rsidRPr="000924A2">
        <w:rPr>
          <w:sz w:val="28"/>
          <w:szCs w:val="28"/>
        </w:rPr>
        <w:t xml:space="preserve"> полученной путем обычного шкалирования</w:t>
      </w:r>
      <w:r w:rsidR="006241C8">
        <w:rPr>
          <w:sz w:val="28"/>
          <w:szCs w:val="28"/>
        </w:rPr>
        <w:t xml:space="preserve"> (</w:t>
      </w:r>
      <w:r w:rsidR="006A532D">
        <w:rPr>
          <w:sz w:val="28"/>
          <w:szCs w:val="28"/>
        </w:rPr>
        <w:t>см. Т</w:t>
      </w:r>
      <w:r w:rsidR="006241C8">
        <w:rPr>
          <w:sz w:val="28"/>
          <w:szCs w:val="28"/>
        </w:rPr>
        <w:t>абл</w:t>
      </w:r>
      <w:r w:rsidR="006A532D">
        <w:rPr>
          <w:sz w:val="28"/>
          <w:szCs w:val="28"/>
        </w:rPr>
        <w:t>ицу</w:t>
      </w:r>
      <w:r w:rsidR="006241C8">
        <w:rPr>
          <w:sz w:val="28"/>
          <w:szCs w:val="28"/>
        </w:rPr>
        <w:t xml:space="preserve"> </w:t>
      </w:r>
      <w:r w:rsidR="006A532D">
        <w:rPr>
          <w:sz w:val="28"/>
          <w:szCs w:val="28"/>
        </w:rPr>
        <w:t>2.</w:t>
      </w:r>
      <w:r w:rsidR="00305081">
        <w:rPr>
          <w:sz w:val="28"/>
          <w:szCs w:val="28"/>
        </w:rPr>
        <w:t>4.</w:t>
      </w:r>
      <w:r w:rsidR="006241C8">
        <w:rPr>
          <w:sz w:val="28"/>
          <w:szCs w:val="28"/>
        </w:rPr>
        <w:t>1</w:t>
      </w:r>
      <w:r w:rsidR="006A532D">
        <w:rPr>
          <w:sz w:val="28"/>
          <w:szCs w:val="28"/>
        </w:rPr>
        <w:t>.</w:t>
      </w:r>
      <w:r w:rsidR="006241C8">
        <w:rPr>
          <w:sz w:val="28"/>
          <w:szCs w:val="28"/>
        </w:rPr>
        <w:t>)</w:t>
      </w:r>
      <w:r w:rsidRPr="000924A2">
        <w:rPr>
          <w:sz w:val="28"/>
          <w:szCs w:val="28"/>
        </w:rPr>
        <w:t>.</w:t>
      </w:r>
    </w:p>
    <w:p w:rsidR="009B1ADC" w:rsidRDefault="00C73770" w:rsidP="00C73770">
      <w:pPr>
        <w:shd w:val="clear" w:color="auto" w:fill="FFFFFF"/>
        <w:spacing w:line="360" w:lineRule="auto"/>
        <w:ind w:firstLine="720"/>
        <w:jc w:val="both"/>
        <w:textAlignment w:val="baseline"/>
        <w:rPr>
          <w:sz w:val="28"/>
          <w:szCs w:val="28"/>
          <w:bdr w:val="none" w:sz="0" w:space="0" w:color="auto" w:frame="1"/>
        </w:rPr>
      </w:pPr>
      <w:r w:rsidRPr="00FA2F6C">
        <w:rPr>
          <w:sz w:val="28"/>
          <w:szCs w:val="28"/>
          <w:bdr w:val="none" w:sz="0" w:space="0" w:color="auto" w:frame="1"/>
        </w:rPr>
        <w:t>Вычисляем интегральный п</w:t>
      </w:r>
      <w:r w:rsidR="009B1ADC">
        <w:rPr>
          <w:sz w:val="28"/>
          <w:szCs w:val="28"/>
          <w:bdr w:val="none" w:sz="0" w:space="0" w:color="auto" w:frame="1"/>
        </w:rPr>
        <w:t>оказатель устойчивости внимания</w:t>
      </w:r>
      <w:r w:rsidRPr="00FA2F6C">
        <w:rPr>
          <w:sz w:val="28"/>
          <w:szCs w:val="28"/>
          <w:bdr w:val="none" w:sz="0" w:space="0" w:color="auto" w:frame="1"/>
        </w:rPr>
        <w:t xml:space="preserve"> (А) по формуле</w:t>
      </w:r>
      <w:r w:rsidR="006F19AB">
        <w:rPr>
          <w:sz w:val="28"/>
          <w:szCs w:val="28"/>
          <w:bdr w:val="none" w:sz="0" w:space="0" w:color="auto" w:frame="1"/>
        </w:rPr>
        <w:t>:</w:t>
      </w:r>
      <w:r w:rsidRPr="00FA2F6C">
        <w:rPr>
          <w:sz w:val="28"/>
          <w:szCs w:val="28"/>
          <w:bdr w:val="none" w:sz="0" w:space="0" w:color="auto" w:frame="1"/>
        </w:rPr>
        <w:t> </w:t>
      </w:r>
    </w:p>
    <w:p w:rsidR="00F46697" w:rsidRDefault="00C73770" w:rsidP="00F46697">
      <w:pPr>
        <w:shd w:val="clear" w:color="auto" w:fill="FFFFFF"/>
        <w:spacing w:line="360" w:lineRule="auto"/>
        <w:jc w:val="center"/>
        <w:textAlignment w:val="baseline"/>
        <w:rPr>
          <w:sz w:val="28"/>
          <w:szCs w:val="28"/>
        </w:rPr>
      </w:pPr>
      <w:r w:rsidRPr="00FA2F6C">
        <w:rPr>
          <w:b/>
          <w:bCs/>
          <w:sz w:val="28"/>
          <w:szCs w:val="28"/>
          <w:bdr w:val="none" w:sz="0" w:space="0" w:color="auto" w:frame="1"/>
        </w:rPr>
        <w:t>А</w:t>
      </w:r>
      <w:r>
        <w:rPr>
          <w:b/>
          <w:bCs/>
          <w:sz w:val="28"/>
          <w:szCs w:val="28"/>
          <w:bdr w:val="none" w:sz="0" w:space="0" w:color="auto" w:frame="1"/>
        </w:rPr>
        <w:t xml:space="preserve"> </w:t>
      </w:r>
      <w:r w:rsidRPr="00FA2F6C">
        <w:rPr>
          <w:b/>
          <w:bCs/>
          <w:sz w:val="28"/>
          <w:szCs w:val="28"/>
          <w:bdr w:val="none" w:sz="0" w:space="0" w:color="auto" w:frame="1"/>
        </w:rPr>
        <w:t>=</w:t>
      </w:r>
      <w:r>
        <w:rPr>
          <w:b/>
          <w:bCs/>
          <w:sz w:val="28"/>
          <w:szCs w:val="28"/>
          <w:bdr w:val="none" w:sz="0" w:space="0" w:color="auto" w:frame="1"/>
        </w:rPr>
        <w:t xml:space="preserve"> </w:t>
      </w:r>
      <w:r w:rsidRPr="00FA2F6C">
        <w:rPr>
          <w:b/>
          <w:bCs/>
          <w:sz w:val="28"/>
          <w:szCs w:val="28"/>
          <w:bdr w:val="none" w:sz="0" w:space="0" w:color="auto" w:frame="1"/>
        </w:rPr>
        <w:t>В</w:t>
      </w:r>
      <w:r>
        <w:rPr>
          <w:b/>
          <w:bCs/>
          <w:sz w:val="28"/>
          <w:szCs w:val="28"/>
          <w:bdr w:val="none" w:sz="0" w:space="0" w:color="auto" w:frame="1"/>
        </w:rPr>
        <w:t xml:space="preserve"> </w:t>
      </w:r>
      <w:r w:rsidRPr="00FA2F6C">
        <w:rPr>
          <w:b/>
          <w:bCs/>
          <w:sz w:val="28"/>
          <w:szCs w:val="28"/>
          <w:bdr w:val="none" w:sz="0" w:space="0" w:color="auto" w:frame="1"/>
        </w:rPr>
        <w:t>+</w:t>
      </w:r>
      <w:r>
        <w:rPr>
          <w:b/>
          <w:bCs/>
          <w:sz w:val="28"/>
          <w:szCs w:val="28"/>
          <w:bdr w:val="none" w:sz="0" w:space="0" w:color="auto" w:frame="1"/>
        </w:rPr>
        <w:t xml:space="preserve"> </w:t>
      </w:r>
      <w:r w:rsidRPr="00FA2F6C">
        <w:rPr>
          <w:b/>
          <w:bCs/>
          <w:sz w:val="28"/>
          <w:szCs w:val="28"/>
          <w:bdr w:val="none" w:sz="0" w:space="0" w:color="auto" w:frame="1"/>
        </w:rPr>
        <w:t>С</w:t>
      </w:r>
      <w:r w:rsidR="006F19AB">
        <w:rPr>
          <w:sz w:val="28"/>
          <w:szCs w:val="28"/>
        </w:rPr>
        <w:t>,</w:t>
      </w:r>
      <w:r w:rsidR="00F46697">
        <w:rPr>
          <w:sz w:val="28"/>
          <w:szCs w:val="28"/>
        </w:rPr>
        <w:t xml:space="preserve"> </w:t>
      </w:r>
      <w:r w:rsidR="006F19AB" w:rsidRPr="000924A2">
        <w:rPr>
          <w:sz w:val="28"/>
          <w:szCs w:val="28"/>
        </w:rPr>
        <w:t>где</w:t>
      </w:r>
      <w:r w:rsidR="00F46697">
        <w:rPr>
          <w:sz w:val="28"/>
          <w:szCs w:val="28"/>
        </w:rPr>
        <w:t>:</w:t>
      </w:r>
    </w:p>
    <w:p w:rsidR="009B1ADC" w:rsidRDefault="006F19AB" w:rsidP="00F46697">
      <w:pPr>
        <w:shd w:val="clear" w:color="auto" w:fill="FFFFFF"/>
        <w:spacing w:line="360" w:lineRule="auto"/>
        <w:jc w:val="center"/>
        <w:textAlignment w:val="baseline"/>
        <w:rPr>
          <w:bCs/>
          <w:sz w:val="28"/>
          <w:szCs w:val="28"/>
          <w:bdr w:val="none" w:sz="0" w:space="0" w:color="auto" w:frame="1"/>
        </w:rPr>
      </w:pPr>
      <w:r w:rsidRPr="006F19AB">
        <w:rPr>
          <w:b/>
          <w:sz w:val="28"/>
          <w:szCs w:val="28"/>
        </w:rPr>
        <w:t>В</w:t>
      </w:r>
      <w:r>
        <w:rPr>
          <w:sz w:val="28"/>
          <w:szCs w:val="28"/>
        </w:rPr>
        <w:t xml:space="preserve"> </w:t>
      </w:r>
      <w:r w:rsidR="009B1ADC">
        <w:rPr>
          <w:sz w:val="28"/>
          <w:szCs w:val="28"/>
        </w:rPr>
        <w:t xml:space="preserve">и </w:t>
      </w:r>
      <w:r w:rsidR="009B1ADC" w:rsidRPr="00FA2F6C">
        <w:rPr>
          <w:b/>
          <w:bCs/>
          <w:sz w:val="28"/>
          <w:szCs w:val="28"/>
          <w:bdr w:val="none" w:sz="0" w:space="0" w:color="auto" w:frame="1"/>
        </w:rPr>
        <w:t>С</w:t>
      </w:r>
      <w:r w:rsidR="009B1ADC">
        <w:rPr>
          <w:b/>
          <w:bCs/>
          <w:sz w:val="28"/>
          <w:szCs w:val="28"/>
          <w:bdr w:val="none" w:sz="0" w:space="0" w:color="auto" w:frame="1"/>
        </w:rPr>
        <w:t xml:space="preserve"> </w:t>
      </w:r>
      <w:r w:rsidR="009B1ADC" w:rsidRPr="009B1ADC">
        <w:rPr>
          <w:bCs/>
          <w:sz w:val="28"/>
          <w:szCs w:val="28"/>
          <w:bdr w:val="none" w:sz="0" w:space="0" w:color="auto" w:frame="1"/>
        </w:rPr>
        <w:t xml:space="preserve">– </w:t>
      </w:r>
      <w:r w:rsidR="009B1ADC">
        <w:rPr>
          <w:bCs/>
          <w:sz w:val="28"/>
          <w:szCs w:val="28"/>
          <w:bdr w:val="none" w:sz="0" w:space="0" w:color="auto" w:frame="1"/>
        </w:rPr>
        <w:t xml:space="preserve">бальные </w:t>
      </w:r>
      <w:r w:rsidR="009B1ADC" w:rsidRPr="009B1ADC">
        <w:rPr>
          <w:bCs/>
          <w:sz w:val="28"/>
          <w:szCs w:val="28"/>
          <w:bdr w:val="none" w:sz="0" w:space="0" w:color="auto" w:frame="1"/>
        </w:rPr>
        <w:t>оценк</w:t>
      </w:r>
      <w:r w:rsidR="009B1ADC">
        <w:rPr>
          <w:bCs/>
          <w:sz w:val="28"/>
          <w:szCs w:val="28"/>
          <w:bdr w:val="none" w:sz="0" w:space="0" w:color="auto" w:frame="1"/>
        </w:rPr>
        <w:t>и продуктивности и точности соответственно</w:t>
      </w:r>
      <w:r w:rsidR="009B1ADC" w:rsidRPr="009B1ADC">
        <w:rPr>
          <w:bCs/>
          <w:sz w:val="28"/>
          <w:szCs w:val="28"/>
          <w:bdr w:val="none" w:sz="0" w:space="0" w:color="auto" w:frame="1"/>
        </w:rPr>
        <w:t>.</w:t>
      </w:r>
    </w:p>
    <w:p w:rsidR="00A2014A" w:rsidRDefault="00A2014A" w:rsidP="00F46697">
      <w:pPr>
        <w:shd w:val="clear" w:color="auto" w:fill="FFFFFF"/>
        <w:spacing w:line="360" w:lineRule="auto"/>
        <w:jc w:val="center"/>
        <w:textAlignment w:val="baseline"/>
        <w:rPr>
          <w:sz w:val="28"/>
          <w:szCs w:val="28"/>
          <w:bdr w:val="none" w:sz="0" w:space="0" w:color="auto" w:frame="1"/>
        </w:rPr>
      </w:pPr>
    </w:p>
    <w:p w:rsidR="00C73770" w:rsidRPr="00FA2F6C" w:rsidRDefault="00C73770" w:rsidP="00305081">
      <w:pPr>
        <w:shd w:val="clear" w:color="auto" w:fill="FFFFFF"/>
        <w:spacing w:line="360" w:lineRule="auto"/>
        <w:jc w:val="both"/>
        <w:textAlignment w:val="baseline"/>
        <w:rPr>
          <w:sz w:val="28"/>
          <w:szCs w:val="28"/>
        </w:rPr>
      </w:pPr>
      <w:r w:rsidRPr="00FA2F6C">
        <w:rPr>
          <w:b/>
          <w:bCs/>
          <w:sz w:val="28"/>
          <w:szCs w:val="28"/>
          <w:bdr w:val="none" w:sz="0" w:space="0" w:color="auto" w:frame="1"/>
        </w:rPr>
        <w:t xml:space="preserve">Таблица </w:t>
      </w:r>
      <w:r w:rsidR="00A2014A">
        <w:rPr>
          <w:b/>
          <w:bCs/>
          <w:sz w:val="28"/>
          <w:szCs w:val="28"/>
          <w:bdr w:val="none" w:sz="0" w:space="0" w:color="auto" w:frame="1"/>
        </w:rPr>
        <w:t>2.</w:t>
      </w:r>
      <w:r w:rsidR="00305081">
        <w:rPr>
          <w:b/>
          <w:bCs/>
          <w:sz w:val="28"/>
          <w:szCs w:val="28"/>
          <w:bdr w:val="none" w:sz="0" w:space="0" w:color="auto" w:frame="1"/>
        </w:rPr>
        <w:t>4.</w:t>
      </w:r>
      <w:r w:rsidRPr="00FA2F6C">
        <w:rPr>
          <w:b/>
          <w:bCs/>
          <w:sz w:val="28"/>
          <w:szCs w:val="28"/>
          <w:bdr w:val="none" w:sz="0" w:space="0" w:color="auto" w:frame="1"/>
        </w:rPr>
        <w:t>1</w:t>
      </w:r>
      <w:r w:rsidR="00A2014A">
        <w:rPr>
          <w:b/>
          <w:bCs/>
          <w:sz w:val="28"/>
          <w:szCs w:val="28"/>
          <w:bdr w:val="none" w:sz="0" w:space="0" w:color="auto" w:frame="1"/>
        </w:rPr>
        <w:t>.</w:t>
      </w:r>
      <w:r w:rsidR="009B1ADC">
        <w:rPr>
          <w:b/>
          <w:bCs/>
          <w:sz w:val="28"/>
          <w:szCs w:val="28"/>
          <w:bdr w:val="none" w:sz="0" w:space="0" w:color="auto" w:frame="1"/>
        </w:rPr>
        <w:t xml:space="preserve"> </w:t>
      </w:r>
      <w:r w:rsidR="00305081">
        <w:rPr>
          <w:b/>
          <w:bCs/>
          <w:sz w:val="28"/>
          <w:szCs w:val="28"/>
          <w:bdr w:val="none" w:sz="0" w:space="0" w:color="auto" w:frame="1"/>
        </w:rPr>
        <w:t xml:space="preserve">- </w:t>
      </w:r>
      <w:r w:rsidRPr="00305081">
        <w:rPr>
          <w:bCs/>
          <w:sz w:val="28"/>
          <w:szCs w:val="28"/>
          <w:bdr w:val="none" w:sz="0" w:space="0" w:color="auto" w:frame="1"/>
        </w:rPr>
        <w:t>Оценка устойчивости внимания в баллах</w:t>
      </w:r>
    </w:p>
    <w:p w:rsidR="00C73770" w:rsidRPr="00305081" w:rsidRDefault="00C73770" w:rsidP="00C73770">
      <w:pPr>
        <w:shd w:val="clear" w:color="auto" w:fill="FFFFFF"/>
        <w:spacing w:line="360" w:lineRule="auto"/>
        <w:jc w:val="both"/>
        <w:textAlignment w:val="baseline"/>
        <w:rPr>
          <w:sz w:val="28"/>
          <w:szCs w:val="28"/>
        </w:rPr>
      </w:pPr>
      <w:r w:rsidRPr="00305081">
        <w:rPr>
          <w:bCs/>
          <w:sz w:val="28"/>
          <w:szCs w:val="28"/>
          <w:bdr w:val="none" w:sz="0" w:space="0" w:color="auto" w:frame="1"/>
        </w:rPr>
        <w:t>Продуктивность (В)</w:t>
      </w:r>
    </w:p>
    <w:tbl>
      <w:tblPr>
        <w:tblW w:w="9781" w:type="dxa"/>
        <w:tblInd w:w="-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6"/>
        <w:gridCol w:w="2161"/>
        <w:gridCol w:w="1984"/>
        <w:gridCol w:w="851"/>
        <w:gridCol w:w="2110"/>
        <w:gridCol w:w="1859"/>
      </w:tblGrid>
      <w:tr w:rsidR="00C73770" w:rsidRPr="00FA2F6C" w:rsidTr="002050F3">
        <w:tc>
          <w:tcPr>
            <w:tcW w:w="81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Балл</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9"/>
              <w:jc w:val="center"/>
              <w:textAlignment w:val="baseline"/>
              <w:rPr>
                <w:sz w:val="28"/>
                <w:szCs w:val="28"/>
              </w:rPr>
            </w:pPr>
            <w:r w:rsidRPr="00FA2F6C">
              <w:rPr>
                <w:sz w:val="28"/>
                <w:szCs w:val="28"/>
                <w:bdr w:val="none" w:sz="0" w:space="0" w:color="auto" w:frame="1"/>
              </w:rPr>
              <w:t>Знаки младших школьников</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rPr>
              <w:t>Знаки</w:t>
            </w:r>
          </w:p>
          <w:p w:rsidR="00C73770" w:rsidRPr="00FA2F6C" w:rsidRDefault="00C73770" w:rsidP="002050F3">
            <w:pPr>
              <w:ind w:firstLine="68"/>
              <w:jc w:val="center"/>
              <w:textAlignment w:val="baseline"/>
              <w:rPr>
                <w:sz w:val="28"/>
                <w:szCs w:val="28"/>
              </w:rPr>
            </w:pPr>
            <w:r w:rsidRPr="00FA2F6C">
              <w:rPr>
                <w:sz w:val="28"/>
                <w:szCs w:val="28"/>
                <w:bdr w:val="none" w:sz="0" w:space="0" w:color="auto" w:frame="1"/>
              </w:rPr>
              <w:t>взрослых</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2"/>
              <w:jc w:val="both"/>
              <w:textAlignment w:val="baseline"/>
              <w:rPr>
                <w:sz w:val="28"/>
                <w:szCs w:val="28"/>
              </w:rPr>
            </w:pPr>
            <w:r w:rsidRPr="00FA2F6C">
              <w:rPr>
                <w:sz w:val="28"/>
                <w:szCs w:val="28"/>
                <w:bdr w:val="none" w:sz="0" w:space="0" w:color="auto" w:frame="1"/>
              </w:rPr>
              <w:t>Балл</w:t>
            </w:r>
          </w:p>
        </w:tc>
        <w:tc>
          <w:tcPr>
            <w:tcW w:w="2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Знаки младших школьников</w:t>
            </w:r>
          </w:p>
        </w:tc>
        <w:tc>
          <w:tcPr>
            <w:tcW w:w="18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rPr>
              <w:t>Знаки</w:t>
            </w:r>
          </w:p>
          <w:p w:rsidR="00C73770" w:rsidRPr="00FA2F6C" w:rsidRDefault="00C73770" w:rsidP="002050F3">
            <w:pPr>
              <w:ind w:firstLine="50"/>
              <w:jc w:val="center"/>
              <w:textAlignment w:val="baseline"/>
              <w:rPr>
                <w:sz w:val="28"/>
                <w:szCs w:val="28"/>
              </w:rPr>
            </w:pPr>
            <w:r w:rsidRPr="00FA2F6C">
              <w:rPr>
                <w:sz w:val="28"/>
                <w:szCs w:val="28"/>
                <w:bdr w:val="none" w:sz="0" w:space="0" w:color="auto" w:frame="1"/>
              </w:rPr>
              <w:t>взрослых</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A2014A">
              <w:rPr>
                <w:sz w:val="28"/>
                <w:szCs w:val="28"/>
                <w:bdr w:val="none" w:sz="0" w:space="0" w:color="auto" w:frame="1"/>
              </w:rPr>
              <w:t>&lt;</w:t>
            </w:r>
            <w:r>
              <w:rPr>
                <w:sz w:val="28"/>
                <w:szCs w:val="28"/>
                <w:bdr w:val="none" w:sz="0" w:space="0" w:color="auto" w:frame="1"/>
              </w:rPr>
              <w:t>1011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A2014A">
              <w:rPr>
                <w:sz w:val="28"/>
                <w:szCs w:val="28"/>
                <w:bdr w:val="none" w:sz="0" w:space="0" w:color="auto" w:frame="1"/>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14</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2495 – 2660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3160 – 3320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2</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1010 – 1175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15</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2660 – 2825</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3320 – 3480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&lt;1560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16</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2825 – 2990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3480 – 3640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4</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1175 – 1340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1560 – 1720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17</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2990 – 3155</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3640 – 3800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5</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1720 – 1880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18</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3155 – 3320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3800 – 3960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6</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1340 – 1505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1880 – 2042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19</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3320 – 3485</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3960 – 4120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7</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2042 – 2200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20</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3485 – 3650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4120 – 4280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8</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1505 – 1670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2200 – 2360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21</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3650 – 3815</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4280 – 4440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Pr>
                <w:sz w:val="28"/>
                <w:szCs w:val="28"/>
                <w:bdr w:val="none" w:sz="0" w:space="0" w:color="auto" w:frame="1"/>
              </w:rPr>
              <w:t>9</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1670 – 1835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2360 – 2520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22</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3815 – 3980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4440 – 4600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176"/>
              <w:jc w:val="both"/>
              <w:textAlignment w:val="baseline"/>
              <w:rPr>
                <w:sz w:val="28"/>
                <w:szCs w:val="28"/>
              </w:rPr>
            </w:pPr>
            <w:r>
              <w:rPr>
                <w:sz w:val="28"/>
                <w:szCs w:val="28"/>
                <w:bdr w:val="none" w:sz="0" w:space="0" w:color="auto" w:frame="1"/>
              </w:rPr>
              <w:t>10</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1835 - 2000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2520 – 2680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23</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3980 – 4145</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4600 – 4760</w:t>
            </w:r>
          </w:p>
        </w:tc>
      </w:tr>
      <w:tr w:rsidR="00C73770" w:rsidRPr="00FA2F6C" w:rsidTr="002050F3">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176"/>
              <w:jc w:val="both"/>
              <w:textAlignment w:val="baseline"/>
              <w:rPr>
                <w:sz w:val="28"/>
                <w:szCs w:val="28"/>
              </w:rPr>
            </w:pPr>
            <w:r w:rsidRPr="00FA2F6C">
              <w:rPr>
                <w:sz w:val="28"/>
                <w:szCs w:val="28"/>
                <w:bdr w:val="none" w:sz="0" w:space="0" w:color="auto" w:frame="1"/>
              </w:rPr>
              <w:t>11</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2000 – 2165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2680 – 2840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24</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4145 – 4310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&gt; 4760</w:t>
            </w:r>
          </w:p>
        </w:tc>
      </w:tr>
      <w:tr w:rsidR="00C73770" w:rsidRPr="00FA2F6C" w:rsidTr="00305081">
        <w:tc>
          <w:tcPr>
            <w:tcW w:w="8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176"/>
              <w:jc w:val="both"/>
              <w:textAlignment w:val="baseline"/>
              <w:rPr>
                <w:sz w:val="28"/>
                <w:szCs w:val="28"/>
              </w:rPr>
            </w:pPr>
            <w:r>
              <w:rPr>
                <w:sz w:val="28"/>
                <w:szCs w:val="28"/>
                <w:bdr w:val="none" w:sz="0" w:space="0" w:color="auto" w:frame="1"/>
              </w:rPr>
              <w:t>12</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2165 – 2330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2840 – 3000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68"/>
              <w:jc w:val="center"/>
              <w:textAlignment w:val="baseline"/>
              <w:rPr>
                <w:sz w:val="28"/>
                <w:szCs w:val="28"/>
              </w:rPr>
            </w:pPr>
            <w:r>
              <w:rPr>
                <w:sz w:val="28"/>
                <w:szCs w:val="28"/>
                <w:bdr w:val="none" w:sz="0" w:space="0" w:color="auto" w:frame="1"/>
              </w:rPr>
              <w:t>25</w:t>
            </w:r>
          </w:p>
        </w:tc>
        <w:tc>
          <w:tcPr>
            <w:tcW w:w="2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lang w:val="en-US"/>
              </w:rPr>
              <w:t>&gt;4310</w:t>
            </w:r>
          </w:p>
        </w:tc>
        <w:tc>
          <w:tcPr>
            <w:tcW w:w="1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0"/>
              <w:jc w:val="center"/>
              <w:textAlignment w:val="baseline"/>
              <w:rPr>
                <w:sz w:val="28"/>
                <w:szCs w:val="28"/>
              </w:rPr>
            </w:pPr>
            <w:r w:rsidRPr="00FA2F6C">
              <w:rPr>
                <w:sz w:val="28"/>
                <w:szCs w:val="28"/>
                <w:bdr w:val="none" w:sz="0" w:space="0" w:color="auto" w:frame="1"/>
                <w:lang w:val="en-US"/>
              </w:rPr>
              <w:t>-</w:t>
            </w:r>
          </w:p>
        </w:tc>
      </w:tr>
      <w:tr w:rsidR="00C73770" w:rsidRPr="00FA2F6C" w:rsidTr="00305081">
        <w:tc>
          <w:tcPr>
            <w:tcW w:w="81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176"/>
              <w:jc w:val="both"/>
              <w:textAlignment w:val="baseline"/>
              <w:rPr>
                <w:sz w:val="28"/>
                <w:szCs w:val="28"/>
              </w:rPr>
            </w:pPr>
            <w:r>
              <w:rPr>
                <w:sz w:val="28"/>
                <w:szCs w:val="28"/>
                <w:bdr w:val="none" w:sz="0" w:space="0" w:color="auto" w:frame="1"/>
              </w:rPr>
              <w:t>13</w:t>
            </w:r>
          </w:p>
        </w:tc>
        <w:tc>
          <w:tcPr>
            <w:tcW w:w="216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center"/>
              <w:textAlignment w:val="baseline"/>
              <w:rPr>
                <w:sz w:val="28"/>
                <w:szCs w:val="28"/>
              </w:rPr>
            </w:pPr>
            <w:r w:rsidRPr="00FA2F6C">
              <w:rPr>
                <w:sz w:val="28"/>
                <w:szCs w:val="28"/>
                <w:bdr w:val="none" w:sz="0" w:space="0" w:color="auto" w:frame="1"/>
              </w:rPr>
              <w:t>2330 – 2495</w:t>
            </w:r>
          </w:p>
        </w:tc>
        <w:tc>
          <w:tcPr>
            <w:tcW w:w="198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68"/>
              <w:jc w:val="center"/>
              <w:textAlignment w:val="baseline"/>
              <w:rPr>
                <w:sz w:val="28"/>
                <w:szCs w:val="28"/>
              </w:rPr>
            </w:pPr>
            <w:r w:rsidRPr="00FA2F6C">
              <w:rPr>
                <w:sz w:val="28"/>
                <w:szCs w:val="28"/>
                <w:bdr w:val="none" w:sz="0" w:space="0" w:color="auto" w:frame="1"/>
                <w:lang w:val="en-US"/>
              </w:rPr>
              <w:t>3000 – 3160</w:t>
            </w:r>
          </w:p>
        </w:tc>
        <w:tc>
          <w:tcPr>
            <w:tcW w:w="85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rPr>
                <w:sz w:val="28"/>
                <w:szCs w:val="28"/>
              </w:rPr>
            </w:pPr>
          </w:p>
        </w:tc>
        <w:tc>
          <w:tcPr>
            <w:tcW w:w="21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rPr>
                <w:sz w:val="28"/>
                <w:szCs w:val="28"/>
              </w:rPr>
            </w:pPr>
          </w:p>
        </w:tc>
        <w:tc>
          <w:tcPr>
            <w:tcW w:w="185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rPr>
                <w:sz w:val="28"/>
                <w:szCs w:val="28"/>
              </w:rPr>
            </w:pPr>
          </w:p>
        </w:tc>
      </w:tr>
    </w:tbl>
    <w:p w:rsidR="00C73770" w:rsidRPr="00305081" w:rsidRDefault="00C73770" w:rsidP="00C73770">
      <w:pPr>
        <w:shd w:val="clear" w:color="auto" w:fill="FFFFFF"/>
        <w:spacing w:line="360" w:lineRule="auto"/>
        <w:jc w:val="both"/>
        <w:textAlignment w:val="baseline"/>
        <w:rPr>
          <w:sz w:val="28"/>
          <w:szCs w:val="28"/>
        </w:rPr>
      </w:pPr>
      <w:r w:rsidRPr="00305081">
        <w:rPr>
          <w:bCs/>
          <w:sz w:val="28"/>
          <w:szCs w:val="28"/>
          <w:bdr w:val="none" w:sz="0" w:space="0" w:color="auto" w:frame="1"/>
        </w:rPr>
        <w:t>Точность (С)</w:t>
      </w:r>
    </w:p>
    <w:tbl>
      <w:tblPr>
        <w:tblW w:w="9764" w:type="dxa"/>
        <w:tblInd w:w="-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1"/>
        <w:gridCol w:w="2126"/>
        <w:gridCol w:w="1985"/>
        <w:gridCol w:w="850"/>
        <w:gridCol w:w="2127"/>
        <w:gridCol w:w="1825"/>
      </w:tblGrid>
      <w:tr w:rsidR="00C73770" w:rsidRPr="00FA2F6C" w:rsidTr="00E92021">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73770" w:rsidRPr="00FA2F6C" w:rsidRDefault="00C73770" w:rsidP="009B1ADC">
            <w:pPr>
              <w:jc w:val="center"/>
              <w:textAlignment w:val="baseline"/>
              <w:rPr>
                <w:sz w:val="28"/>
                <w:szCs w:val="28"/>
              </w:rPr>
            </w:pPr>
            <w:r w:rsidRPr="00FA2F6C">
              <w:rPr>
                <w:sz w:val="28"/>
                <w:szCs w:val="28"/>
                <w:bdr w:val="none" w:sz="0" w:space="0" w:color="auto" w:frame="1"/>
              </w:rPr>
              <w:t>Балл</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Младшие</w:t>
            </w:r>
          </w:p>
          <w:p w:rsidR="00C73770" w:rsidRPr="00FA2F6C" w:rsidRDefault="00C73770" w:rsidP="002050F3">
            <w:pPr>
              <w:jc w:val="center"/>
              <w:textAlignment w:val="baseline"/>
              <w:rPr>
                <w:sz w:val="28"/>
                <w:szCs w:val="28"/>
              </w:rPr>
            </w:pPr>
            <w:r w:rsidRPr="00FA2F6C">
              <w:rPr>
                <w:sz w:val="28"/>
                <w:szCs w:val="28"/>
                <w:bdr w:val="none" w:sz="0" w:space="0" w:color="auto" w:frame="1"/>
              </w:rPr>
              <w:t>школьники, %</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9B1ADC">
            <w:pPr>
              <w:jc w:val="center"/>
              <w:textAlignment w:val="baseline"/>
              <w:rPr>
                <w:sz w:val="28"/>
                <w:szCs w:val="28"/>
              </w:rPr>
            </w:pPr>
            <w:r w:rsidRPr="00FA2F6C">
              <w:rPr>
                <w:sz w:val="28"/>
                <w:szCs w:val="28"/>
                <w:bdr w:val="none" w:sz="0" w:space="0" w:color="auto" w:frame="1"/>
              </w:rPr>
              <w:t>Взрослые, %</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9B1ADC">
            <w:pPr>
              <w:ind w:firstLine="34"/>
              <w:jc w:val="center"/>
              <w:textAlignment w:val="baseline"/>
              <w:rPr>
                <w:sz w:val="28"/>
                <w:szCs w:val="28"/>
              </w:rPr>
            </w:pPr>
            <w:r w:rsidRPr="00FA2F6C">
              <w:rPr>
                <w:sz w:val="28"/>
                <w:szCs w:val="28"/>
                <w:bdr w:val="none" w:sz="0" w:space="0" w:color="auto" w:frame="1"/>
              </w:rPr>
              <w:t>Балл</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51"/>
              <w:jc w:val="center"/>
              <w:textAlignment w:val="baseline"/>
              <w:rPr>
                <w:sz w:val="28"/>
                <w:szCs w:val="28"/>
              </w:rPr>
            </w:pPr>
            <w:r w:rsidRPr="00FA2F6C">
              <w:rPr>
                <w:sz w:val="28"/>
                <w:szCs w:val="28"/>
                <w:bdr w:val="none" w:sz="0" w:space="0" w:color="auto" w:frame="1"/>
              </w:rPr>
              <w:t>Младшие</w:t>
            </w:r>
          </w:p>
          <w:p w:rsidR="00C73770" w:rsidRPr="00FA2F6C" w:rsidRDefault="00C73770" w:rsidP="002050F3">
            <w:pPr>
              <w:ind w:firstLine="51"/>
              <w:jc w:val="center"/>
              <w:textAlignment w:val="baseline"/>
              <w:rPr>
                <w:sz w:val="28"/>
                <w:szCs w:val="28"/>
              </w:rPr>
            </w:pPr>
            <w:r w:rsidRPr="00FA2F6C">
              <w:rPr>
                <w:sz w:val="28"/>
                <w:szCs w:val="28"/>
                <w:bdr w:val="none" w:sz="0" w:space="0" w:color="auto" w:frame="1"/>
              </w:rPr>
              <w:t>школьники, %</w:t>
            </w:r>
          </w:p>
        </w:tc>
        <w:tc>
          <w:tcPr>
            <w:tcW w:w="18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3"/>
              <w:jc w:val="center"/>
              <w:textAlignment w:val="baseline"/>
              <w:rPr>
                <w:sz w:val="28"/>
                <w:szCs w:val="28"/>
              </w:rPr>
            </w:pPr>
            <w:r w:rsidRPr="00FA2F6C">
              <w:rPr>
                <w:sz w:val="28"/>
                <w:szCs w:val="28"/>
                <w:bdr w:val="none" w:sz="0" w:space="0" w:color="auto" w:frame="1"/>
              </w:rPr>
              <w:t>Взрослые, %</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&lt; 70</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lang w:val="en-US"/>
              </w:rPr>
              <w:t>&lt; 81.9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14</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87 – 88</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70 – 72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81,9 – 83,0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15</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88 – 90</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94,9 – 96,0</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3</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72 – 73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83,0 – 84,1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16</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90 – 91</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4</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73 – 74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84,1 – 85,1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17</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91 – 92</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96,0 – 97,0</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5</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74 – 76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85,1 – 86,2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18</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92 – 94</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6</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76 – 77</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86,2 – 87,3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19</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97,0 – 98,1</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7</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77 – 79</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87,3 – 88,4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20</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94 – 95</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79 – 80</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88,4 – 89,5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21</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98,1 – 99,2</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9</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80 – 81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89,5 – 90,6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22</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95 – 96</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81 – 83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90,6 – 91,6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23</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&gt;99,2</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11</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83 – 84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91,6 – 92,7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24</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96 – 98</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lastRenderedPageBreak/>
              <w:t>12</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84 – 85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92,7 – 93,8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25</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r>
      <w:tr w:rsidR="00C73770" w:rsidRPr="00FA2F6C" w:rsidTr="00E92021">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13</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85 – 87</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jc w:val="center"/>
              <w:textAlignment w:val="baseline"/>
              <w:rPr>
                <w:sz w:val="28"/>
                <w:szCs w:val="28"/>
              </w:rPr>
            </w:pPr>
            <w:r w:rsidRPr="00FA2F6C">
              <w:rPr>
                <w:sz w:val="28"/>
                <w:szCs w:val="28"/>
                <w:bdr w:val="none" w:sz="0" w:space="0" w:color="auto" w:frame="1"/>
              </w:rPr>
              <w:t>93,8- 94,9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rPr>
              <w:t>26</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&gt; 98</w:t>
            </w:r>
          </w:p>
        </w:tc>
        <w:tc>
          <w:tcPr>
            <w:tcW w:w="1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E92021">
            <w:pPr>
              <w:ind w:firstLine="34"/>
              <w:jc w:val="center"/>
              <w:textAlignment w:val="baseline"/>
              <w:rPr>
                <w:sz w:val="28"/>
                <w:szCs w:val="28"/>
              </w:rPr>
            </w:pPr>
            <w:r w:rsidRPr="00FA2F6C">
              <w:rPr>
                <w:sz w:val="28"/>
                <w:szCs w:val="28"/>
                <w:bdr w:val="none" w:sz="0" w:space="0" w:color="auto" w:frame="1"/>
                <w:lang w:val="en-US"/>
              </w:rPr>
              <w:t>-</w:t>
            </w:r>
          </w:p>
        </w:tc>
      </w:tr>
    </w:tbl>
    <w:p w:rsidR="00305081" w:rsidRDefault="00305081" w:rsidP="00E92021">
      <w:pPr>
        <w:shd w:val="clear" w:color="auto" w:fill="FFFFFF"/>
        <w:spacing w:line="360" w:lineRule="auto"/>
        <w:ind w:firstLine="709"/>
        <w:jc w:val="both"/>
        <w:textAlignment w:val="baseline"/>
        <w:rPr>
          <w:bCs/>
          <w:sz w:val="28"/>
          <w:szCs w:val="28"/>
          <w:bdr w:val="none" w:sz="0" w:space="0" w:color="auto" w:frame="1"/>
        </w:rPr>
      </w:pPr>
    </w:p>
    <w:p w:rsidR="00E92021" w:rsidRDefault="00E92021" w:rsidP="00E92021">
      <w:pPr>
        <w:shd w:val="clear" w:color="auto" w:fill="FFFFFF"/>
        <w:spacing w:line="360" w:lineRule="auto"/>
        <w:ind w:firstLine="709"/>
        <w:jc w:val="both"/>
        <w:textAlignment w:val="baseline"/>
        <w:rPr>
          <w:bCs/>
          <w:sz w:val="28"/>
          <w:szCs w:val="28"/>
          <w:bdr w:val="none" w:sz="0" w:space="0" w:color="auto" w:frame="1"/>
        </w:rPr>
      </w:pPr>
      <w:r>
        <w:rPr>
          <w:bCs/>
          <w:sz w:val="28"/>
          <w:szCs w:val="28"/>
          <w:bdr w:val="none" w:sz="0" w:space="0" w:color="auto" w:frame="1"/>
        </w:rPr>
        <w:t xml:space="preserve">Для сопоставления данных по устойчивости внимания с другими свойствами аттенционной функции необходимо вновь осуществить </w:t>
      </w:r>
      <w:r w:rsidR="00A2014A">
        <w:rPr>
          <w:bCs/>
          <w:sz w:val="28"/>
          <w:szCs w:val="28"/>
          <w:bdr w:val="none" w:sz="0" w:space="0" w:color="auto" w:frame="1"/>
        </w:rPr>
        <w:t>перевод</w:t>
      </w:r>
      <w:r>
        <w:rPr>
          <w:bCs/>
          <w:sz w:val="28"/>
          <w:szCs w:val="28"/>
          <w:bdr w:val="none" w:sz="0" w:space="0" w:color="auto" w:frame="1"/>
        </w:rPr>
        <w:t xml:space="preserve"> интегрального показателя устойчивости внимания в шкальные оценки по специальной таблице (</w:t>
      </w:r>
      <w:r w:rsidR="00A2014A">
        <w:rPr>
          <w:bCs/>
          <w:sz w:val="28"/>
          <w:szCs w:val="28"/>
          <w:bdr w:val="none" w:sz="0" w:space="0" w:color="auto" w:frame="1"/>
        </w:rPr>
        <w:t>см. Т</w:t>
      </w:r>
      <w:r>
        <w:rPr>
          <w:bCs/>
          <w:sz w:val="28"/>
          <w:szCs w:val="28"/>
          <w:bdr w:val="none" w:sz="0" w:space="0" w:color="auto" w:frame="1"/>
        </w:rPr>
        <w:t>абл</w:t>
      </w:r>
      <w:r w:rsidR="00A2014A">
        <w:rPr>
          <w:bCs/>
          <w:sz w:val="28"/>
          <w:szCs w:val="28"/>
          <w:bdr w:val="none" w:sz="0" w:space="0" w:color="auto" w:frame="1"/>
        </w:rPr>
        <w:t>ицу</w:t>
      </w:r>
      <w:r>
        <w:rPr>
          <w:bCs/>
          <w:sz w:val="28"/>
          <w:szCs w:val="28"/>
          <w:bdr w:val="none" w:sz="0" w:space="0" w:color="auto" w:frame="1"/>
        </w:rPr>
        <w:t xml:space="preserve"> 2</w:t>
      </w:r>
      <w:r w:rsidR="00A2014A">
        <w:rPr>
          <w:bCs/>
          <w:sz w:val="28"/>
          <w:szCs w:val="28"/>
          <w:bdr w:val="none" w:sz="0" w:space="0" w:color="auto" w:frame="1"/>
        </w:rPr>
        <w:t>.</w:t>
      </w:r>
      <w:r w:rsidR="00305081">
        <w:rPr>
          <w:bCs/>
          <w:sz w:val="28"/>
          <w:szCs w:val="28"/>
          <w:bdr w:val="none" w:sz="0" w:space="0" w:color="auto" w:frame="1"/>
        </w:rPr>
        <w:t>4.</w:t>
      </w:r>
      <w:r w:rsidR="00A2014A">
        <w:rPr>
          <w:bCs/>
          <w:sz w:val="28"/>
          <w:szCs w:val="28"/>
          <w:bdr w:val="none" w:sz="0" w:space="0" w:color="auto" w:frame="1"/>
        </w:rPr>
        <w:t>2.</w:t>
      </w:r>
      <w:r>
        <w:rPr>
          <w:bCs/>
          <w:sz w:val="28"/>
          <w:szCs w:val="28"/>
          <w:bdr w:val="none" w:sz="0" w:space="0" w:color="auto" w:frame="1"/>
        </w:rPr>
        <w:t>).</w:t>
      </w:r>
    </w:p>
    <w:p w:rsidR="00E92021" w:rsidRPr="00E92021" w:rsidRDefault="00E92021" w:rsidP="00E92021">
      <w:pPr>
        <w:shd w:val="clear" w:color="auto" w:fill="FFFFFF"/>
        <w:spacing w:line="360" w:lineRule="auto"/>
        <w:ind w:firstLine="709"/>
        <w:jc w:val="both"/>
        <w:textAlignment w:val="baseline"/>
        <w:rPr>
          <w:bCs/>
          <w:sz w:val="28"/>
          <w:szCs w:val="28"/>
          <w:bdr w:val="none" w:sz="0" w:space="0" w:color="auto" w:frame="1"/>
        </w:rPr>
      </w:pPr>
    </w:p>
    <w:p w:rsidR="00C73770" w:rsidRPr="00305081" w:rsidRDefault="00C73770" w:rsidP="00305081">
      <w:pPr>
        <w:shd w:val="clear" w:color="auto" w:fill="FFFFFF"/>
        <w:spacing w:line="360" w:lineRule="auto"/>
        <w:jc w:val="both"/>
        <w:textAlignment w:val="baseline"/>
        <w:rPr>
          <w:sz w:val="28"/>
          <w:szCs w:val="28"/>
        </w:rPr>
      </w:pPr>
      <w:r w:rsidRPr="00E92021">
        <w:rPr>
          <w:b/>
          <w:bCs/>
          <w:sz w:val="28"/>
          <w:szCs w:val="28"/>
          <w:bdr w:val="none" w:sz="0" w:space="0" w:color="auto" w:frame="1"/>
        </w:rPr>
        <w:t xml:space="preserve">Таблица </w:t>
      </w:r>
      <w:r w:rsidR="00E92021">
        <w:rPr>
          <w:b/>
          <w:bCs/>
          <w:sz w:val="28"/>
          <w:szCs w:val="28"/>
          <w:bdr w:val="none" w:sz="0" w:space="0" w:color="auto" w:frame="1"/>
        </w:rPr>
        <w:t>2</w:t>
      </w:r>
      <w:r w:rsidR="00A2014A">
        <w:rPr>
          <w:b/>
          <w:bCs/>
          <w:sz w:val="28"/>
          <w:szCs w:val="28"/>
          <w:bdr w:val="none" w:sz="0" w:space="0" w:color="auto" w:frame="1"/>
        </w:rPr>
        <w:t>.</w:t>
      </w:r>
      <w:r w:rsidR="00305081">
        <w:rPr>
          <w:b/>
          <w:bCs/>
          <w:sz w:val="28"/>
          <w:szCs w:val="28"/>
          <w:bdr w:val="none" w:sz="0" w:space="0" w:color="auto" w:frame="1"/>
        </w:rPr>
        <w:t>4.</w:t>
      </w:r>
      <w:r w:rsidR="00A2014A">
        <w:rPr>
          <w:b/>
          <w:bCs/>
          <w:sz w:val="28"/>
          <w:szCs w:val="28"/>
          <w:bdr w:val="none" w:sz="0" w:space="0" w:color="auto" w:frame="1"/>
        </w:rPr>
        <w:t>2.</w:t>
      </w:r>
      <w:r w:rsidR="00E92021">
        <w:rPr>
          <w:b/>
          <w:bCs/>
          <w:sz w:val="28"/>
          <w:szCs w:val="28"/>
          <w:bdr w:val="none" w:sz="0" w:space="0" w:color="auto" w:frame="1"/>
        </w:rPr>
        <w:t xml:space="preserve"> </w:t>
      </w:r>
      <w:r w:rsidR="00305081">
        <w:rPr>
          <w:b/>
          <w:bCs/>
          <w:sz w:val="28"/>
          <w:szCs w:val="28"/>
          <w:bdr w:val="none" w:sz="0" w:space="0" w:color="auto" w:frame="1"/>
        </w:rPr>
        <w:t xml:space="preserve">- </w:t>
      </w:r>
      <w:r w:rsidRPr="00305081">
        <w:rPr>
          <w:bCs/>
          <w:sz w:val="28"/>
          <w:szCs w:val="28"/>
          <w:bdr w:val="none" w:sz="0" w:space="0" w:color="auto" w:frame="1"/>
        </w:rPr>
        <w:t>Шкала для перевода показателей свойств внимания в шкальные оценки</w:t>
      </w:r>
    </w:p>
    <w:tbl>
      <w:tblPr>
        <w:tblW w:w="9781" w:type="dxa"/>
        <w:tblInd w:w="-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81"/>
        <w:gridCol w:w="2030"/>
        <w:gridCol w:w="1917"/>
        <w:gridCol w:w="838"/>
        <w:gridCol w:w="1931"/>
        <w:gridCol w:w="1984"/>
      </w:tblGrid>
      <w:tr w:rsidR="00C73770" w:rsidRPr="00FA2F6C" w:rsidTr="002050F3">
        <w:tc>
          <w:tcPr>
            <w:tcW w:w="10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ШО</w:t>
            </w:r>
          </w:p>
        </w:tc>
        <w:tc>
          <w:tcPr>
            <w:tcW w:w="20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Устойчивость внимания младших школьников</w:t>
            </w:r>
          </w:p>
        </w:tc>
        <w:tc>
          <w:tcPr>
            <w:tcW w:w="19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Устойчивость внимания взрослых</w:t>
            </w:r>
          </w:p>
        </w:tc>
        <w:tc>
          <w:tcPr>
            <w:tcW w:w="8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ШО</w:t>
            </w:r>
          </w:p>
        </w:tc>
        <w:tc>
          <w:tcPr>
            <w:tcW w:w="1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Устойчивость внимания младших школьников</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jc w:val="center"/>
              <w:textAlignment w:val="baseline"/>
              <w:rPr>
                <w:sz w:val="28"/>
                <w:szCs w:val="28"/>
              </w:rPr>
            </w:pPr>
            <w:r w:rsidRPr="00FA2F6C">
              <w:rPr>
                <w:sz w:val="28"/>
                <w:szCs w:val="28"/>
                <w:bdr w:val="none" w:sz="0" w:space="0" w:color="auto" w:frame="1"/>
              </w:rPr>
              <w:t>Устойчивость внимания взрослых</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19</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lang w:val="en-US"/>
              </w:rPr>
              <w:t>&gt;</w:t>
            </w:r>
            <w:r w:rsidRPr="00FA2F6C">
              <w:rPr>
                <w:sz w:val="28"/>
                <w:szCs w:val="28"/>
                <w:bdr w:val="none" w:sz="0" w:space="0" w:color="auto" w:frame="1"/>
              </w:rPr>
              <w:t> 50</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42 – 43</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9</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25 – 27</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25 – 26</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18</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8</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23 – 24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23 – 24</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17</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48 – 49</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41</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7</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20 – 22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22</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16</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46 – 47</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39 – 40</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6</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16 – 19</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20 – 21</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15</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44 – 45</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37 – 38</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5</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14 – 15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18 – 19</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14</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39 – 43</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35 – 36</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4</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12 – 13</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17</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13</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36 – 38</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33 – 34</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9 – 11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12</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34 – 35</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16</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11</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31 – 33</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30 – 32</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w:t>
            </w:r>
          </w:p>
        </w:tc>
      </w:tr>
      <w:tr w:rsidR="00C73770" w:rsidRPr="00FA2F6C" w:rsidTr="002050F3">
        <w:tc>
          <w:tcPr>
            <w:tcW w:w="10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10</w:t>
            </w:r>
          </w:p>
        </w:tc>
        <w:tc>
          <w:tcPr>
            <w:tcW w:w="20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28 – 30</w:t>
            </w:r>
          </w:p>
        </w:tc>
        <w:tc>
          <w:tcPr>
            <w:tcW w:w="19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27 – 29</w:t>
            </w:r>
          </w:p>
        </w:tc>
        <w:tc>
          <w:tcPr>
            <w:tcW w:w="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0</w:t>
            </w:r>
          </w:p>
        </w:tc>
        <w:tc>
          <w:tcPr>
            <w:tcW w:w="1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lang w:val="en-US"/>
              </w:rPr>
              <w:t>&gt;</w:t>
            </w:r>
            <w:r w:rsidRPr="00FA2F6C">
              <w:rPr>
                <w:sz w:val="28"/>
                <w:szCs w:val="28"/>
                <w:bdr w:val="none" w:sz="0" w:space="0" w:color="auto" w:frame="1"/>
              </w:rPr>
              <w:t> 9</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00"/>
              <w:jc w:val="both"/>
              <w:textAlignment w:val="baseline"/>
              <w:rPr>
                <w:sz w:val="28"/>
                <w:szCs w:val="28"/>
              </w:rPr>
            </w:pPr>
            <w:r w:rsidRPr="00FA2F6C">
              <w:rPr>
                <w:sz w:val="28"/>
                <w:szCs w:val="28"/>
                <w:bdr w:val="none" w:sz="0" w:space="0" w:color="auto" w:frame="1"/>
              </w:rPr>
              <w:t>12 – 15</w:t>
            </w:r>
          </w:p>
        </w:tc>
      </w:tr>
    </w:tbl>
    <w:p w:rsidR="00C73770" w:rsidRPr="00FA2F6C" w:rsidRDefault="00C73770" w:rsidP="00C73770">
      <w:pPr>
        <w:shd w:val="clear" w:color="auto" w:fill="FFFFFF"/>
        <w:spacing w:line="360" w:lineRule="auto"/>
        <w:ind w:firstLine="720"/>
        <w:jc w:val="both"/>
        <w:textAlignment w:val="baseline"/>
        <w:rPr>
          <w:sz w:val="28"/>
          <w:szCs w:val="28"/>
        </w:rPr>
      </w:pPr>
    </w:p>
    <w:p w:rsidR="00C73770" w:rsidRDefault="00E92021" w:rsidP="00C73770">
      <w:pPr>
        <w:shd w:val="clear" w:color="auto" w:fill="FFFFFF"/>
        <w:spacing w:line="360" w:lineRule="auto"/>
        <w:ind w:firstLine="720"/>
        <w:jc w:val="both"/>
        <w:textAlignment w:val="baseline"/>
        <w:rPr>
          <w:sz w:val="28"/>
          <w:szCs w:val="28"/>
          <w:bdr w:val="none" w:sz="0" w:space="0" w:color="auto" w:frame="1"/>
        </w:rPr>
      </w:pPr>
      <w:r>
        <w:rPr>
          <w:sz w:val="28"/>
          <w:szCs w:val="28"/>
          <w:bdr w:val="none" w:sz="0" w:space="0" w:color="auto" w:frame="1"/>
        </w:rPr>
        <w:t>По таблице 2</w:t>
      </w:r>
      <w:r w:rsidR="00A2014A">
        <w:rPr>
          <w:sz w:val="28"/>
          <w:szCs w:val="28"/>
          <w:bdr w:val="none" w:sz="0" w:space="0" w:color="auto" w:frame="1"/>
        </w:rPr>
        <w:t>.</w:t>
      </w:r>
      <w:r w:rsidR="00305081">
        <w:rPr>
          <w:sz w:val="28"/>
          <w:szCs w:val="28"/>
          <w:bdr w:val="none" w:sz="0" w:space="0" w:color="auto" w:frame="1"/>
        </w:rPr>
        <w:t>4.</w:t>
      </w:r>
      <w:r w:rsidR="00A2014A">
        <w:rPr>
          <w:sz w:val="28"/>
          <w:szCs w:val="28"/>
          <w:bdr w:val="none" w:sz="0" w:space="0" w:color="auto" w:frame="1"/>
        </w:rPr>
        <w:t>2.</w:t>
      </w:r>
      <w:r w:rsidR="00C73770" w:rsidRPr="00FA2F6C">
        <w:rPr>
          <w:sz w:val="28"/>
          <w:szCs w:val="28"/>
          <w:bdr w:val="none" w:sz="0" w:space="0" w:color="auto" w:frame="1"/>
        </w:rPr>
        <w:t xml:space="preserve"> переводим показатель </w:t>
      </w:r>
      <w:r>
        <w:rPr>
          <w:sz w:val="28"/>
          <w:szCs w:val="28"/>
          <w:bdr w:val="none" w:sz="0" w:space="0" w:color="auto" w:frame="1"/>
        </w:rPr>
        <w:t>(</w:t>
      </w:r>
      <w:r w:rsidR="00C73770" w:rsidRPr="00FA2F6C">
        <w:rPr>
          <w:sz w:val="28"/>
          <w:szCs w:val="28"/>
          <w:bdr w:val="none" w:sz="0" w:space="0" w:color="auto" w:frame="1"/>
        </w:rPr>
        <w:t>А</w:t>
      </w:r>
      <w:r>
        <w:rPr>
          <w:sz w:val="28"/>
          <w:szCs w:val="28"/>
          <w:bdr w:val="none" w:sz="0" w:space="0" w:color="auto" w:frame="1"/>
        </w:rPr>
        <w:t>)</w:t>
      </w:r>
      <w:r w:rsidR="00C73770" w:rsidRPr="00FA2F6C">
        <w:rPr>
          <w:sz w:val="28"/>
          <w:szCs w:val="28"/>
          <w:bdr w:val="none" w:sz="0" w:space="0" w:color="auto" w:frame="1"/>
        </w:rPr>
        <w:t xml:space="preserve"> в шкальную оценку. Шкальная оценка </w:t>
      </w:r>
      <w:r w:rsidR="00A2014A">
        <w:rPr>
          <w:bCs/>
          <w:sz w:val="28"/>
          <w:szCs w:val="28"/>
          <w:bdr w:val="none" w:sz="0" w:space="0" w:color="auto" w:frame="1"/>
        </w:rPr>
        <w:t>(см. Таблицу 2.</w:t>
      </w:r>
      <w:r w:rsidR="00305081">
        <w:rPr>
          <w:bCs/>
          <w:sz w:val="28"/>
          <w:szCs w:val="28"/>
          <w:bdr w:val="none" w:sz="0" w:space="0" w:color="auto" w:frame="1"/>
        </w:rPr>
        <w:t>4.</w:t>
      </w:r>
      <w:r w:rsidR="00A2014A">
        <w:rPr>
          <w:bCs/>
          <w:sz w:val="28"/>
          <w:szCs w:val="28"/>
          <w:bdr w:val="none" w:sz="0" w:space="0" w:color="auto" w:frame="1"/>
        </w:rPr>
        <w:t xml:space="preserve">3.) </w:t>
      </w:r>
      <w:r w:rsidR="00C73770" w:rsidRPr="00FA2F6C">
        <w:rPr>
          <w:sz w:val="28"/>
          <w:szCs w:val="28"/>
          <w:bdr w:val="none" w:sz="0" w:space="0" w:color="auto" w:frame="1"/>
        </w:rPr>
        <w:t>интерпретируется следующим образом:</w:t>
      </w:r>
    </w:p>
    <w:p w:rsidR="00A2014A" w:rsidRDefault="00A2014A" w:rsidP="00C73770">
      <w:pPr>
        <w:shd w:val="clear" w:color="auto" w:fill="FFFFFF"/>
        <w:spacing w:line="360" w:lineRule="auto"/>
        <w:ind w:firstLine="720"/>
        <w:jc w:val="both"/>
        <w:textAlignment w:val="baseline"/>
        <w:rPr>
          <w:sz w:val="28"/>
          <w:szCs w:val="28"/>
          <w:bdr w:val="none" w:sz="0" w:space="0" w:color="auto" w:frame="1"/>
        </w:rPr>
      </w:pPr>
    </w:p>
    <w:p w:rsidR="00A2014A" w:rsidRPr="00FA2F6C" w:rsidRDefault="00A2014A" w:rsidP="00EE49F5">
      <w:pPr>
        <w:shd w:val="clear" w:color="auto" w:fill="FFFFFF"/>
        <w:spacing w:line="360" w:lineRule="auto"/>
        <w:jc w:val="both"/>
        <w:textAlignment w:val="baseline"/>
        <w:rPr>
          <w:sz w:val="28"/>
          <w:szCs w:val="28"/>
        </w:rPr>
      </w:pPr>
      <w:r w:rsidRPr="00E92021">
        <w:rPr>
          <w:b/>
          <w:bCs/>
          <w:sz w:val="28"/>
          <w:szCs w:val="28"/>
          <w:bdr w:val="none" w:sz="0" w:space="0" w:color="auto" w:frame="1"/>
        </w:rPr>
        <w:t xml:space="preserve">Таблица </w:t>
      </w:r>
      <w:r>
        <w:rPr>
          <w:b/>
          <w:bCs/>
          <w:sz w:val="28"/>
          <w:szCs w:val="28"/>
          <w:bdr w:val="none" w:sz="0" w:space="0" w:color="auto" w:frame="1"/>
        </w:rPr>
        <w:t>2.</w:t>
      </w:r>
      <w:r w:rsidR="00305081">
        <w:rPr>
          <w:b/>
          <w:bCs/>
          <w:sz w:val="28"/>
          <w:szCs w:val="28"/>
          <w:bdr w:val="none" w:sz="0" w:space="0" w:color="auto" w:frame="1"/>
        </w:rPr>
        <w:t>4.</w:t>
      </w:r>
      <w:r>
        <w:rPr>
          <w:b/>
          <w:bCs/>
          <w:sz w:val="28"/>
          <w:szCs w:val="28"/>
          <w:bdr w:val="none" w:sz="0" w:space="0" w:color="auto" w:frame="1"/>
        </w:rPr>
        <w:t xml:space="preserve">3. </w:t>
      </w:r>
      <w:r w:rsidR="00305081">
        <w:rPr>
          <w:b/>
          <w:bCs/>
          <w:sz w:val="28"/>
          <w:szCs w:val="28"/>
          <w:bdr w:val="none" w:sz="0" w:space="0" w:color="auto" w:frame="1"/>
        </w:rPr>
        <w:t xml:space="preserve">- </w:t>
      </w:r>
      <w:r w:rsidRPr="00305081">
        <w:rPr>
          <w:bCs/>
          <w:sz w:val="28"/>
          <w:szCs w:val="28"/>
          <w:bdr w:val="none" w:sz="0" w:space="0" w:color="auto" w:frame="1"/>
        </w:rPr>
        <w:t>Шкальная оценка устойчивости внимания</w:t>
      </w:r>
    </w:p>
    <w:tbl>
      <w:tblPr>
        <w:tblW w:w="0" w:type="auto"/>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6521"/>
      </w:tblGrid>
      <w:tr w:rsidR="00C73770" w:rsidRPr="00FA2F6C" w:rsidTr="00EE49F5">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73770" w:rsidRPr="00406240" w:rsidRDefault="00C73770" w:rsidP="002050F3">
            <w:pPr>
              <w:ind w:firstLine="34"/>
              <w:jc w:val="center"/>
              <w:textAlignment w:val="baseline"/>
              <w:rPr>
                <w:b/>
                <w:sz w:val="28"/>
                <w:szCs w:val="28"/>
              </w:rPr>
            </w:pPr>
            <w:r w:rsidRPr="00406240">
              <w:rPr>
                <w:b/>
                <w:sz w:val="28"/>
                <w:szCs w:val="28"/>
                <w:bdr w:val="none" w:sz="0" w:space="0" w:color="auto" w:frame="1"/>
              </w:rPr>
              <w:t>ШО</w:t>
            </w:r>
          </w:p>
        </w:tc>
        <w:tc>
          <w:tcPr>
            <w:tcW w:w="65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06240" w:rsidRDefault="00C73770" w:rsidP="002050F3">
            <w:pPr>
              <w:jc w:val="both"/>
              <w:textAlignment w:val="baseline"/>
              <w:rPr>
                <w:b/>
                <w:sz w:val="28"/>
                <w:szCs w:val="28"/>
              </w:rPr>
            </w:pPr>
            <w:r w:rsidRPr="00406240">
              <w:rPr>
                <w:b/>
                <w:sz w:val="28"/>
                <w:szCs w:val="28"/>
                <w:bdr w:val="none" w:sz="0" w:space="0" w:color="auto" w:frame="1"/>
              </w:rPr>
              <w:t>Характеристика уровня устойчивости внимания</w:t>
            </w:r>
          </w:p>
        </w:tc>
      </w:tr>
      <w:tr w:rsidR="00C73770" w:rsidRPr="00FA2F6C" w:rsidTr="00EE49F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0-3</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both"/>
              <w:textAlignment w:val="baseline"/>
              <w:rPr>
                <w:sz w:val="28"/>
                <w:szCs w:val="28"/>
              </w:rPr>
            </w:pPr>
            <w:r w:rsidRPr="00FA2F6C">
              <w:rPr>
                <w:sz w:val="28"/>
                <w:szCs w:val="28"/>
                <w:bdr w:val="none" w:sz="0" w:space="0" w:color="auto" w:frame="1"/>
              </w:rPr>
              <w:t>Низкая устойчивость внимания</w:t>
            </w:r>
          </w:p>
        </w:tc>
      </w:tr>
      <w:tr w:rsidR="00C73770" w:rsidRPr="00FA2F6C" w:rsidTr="00EE49F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4-7</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both"/>
              <w:textAlignment w:val="baseline"/>
              <w:rPr>
                <w:sz w:val="28"/>
                <w:szCs w:val="28"/>
              </w:rPr>
            </w:pPr>
            <w:r w:rsidRPr="00FA2F6C">
              <w:rPr>
                <w:sz w:val="28"/>
                <w:szCs w:val="28"/>
                <w:bdr w:val="none" w:sz="0" w:space="0" w:color="auto" w:frame="1"/>
              </w:rPr>
              <w:t>Ниже среднего устойчивость внимания</w:t>
            </w:r>
          </w:p>
        </w:tc>
      </w:tr>
      <w:tr w:rsidR="00C73770" w:rsidRPr="00FA2F6C" w:rsidTr="00EE49F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8-11</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both"/>
              <w:textAlignment w:val="baseline"/>
              <w:rPr>
                <w:sz w:val="28"/>
                <w:szCs w:val="28"/>
              </w:rPr>
            </w:pPr>
            <w:r w:rsidRPr="00FA2F6C">
              <w:rPr>
                <w:sz w:val="28"/>
                <w:szCs w:val="28"/>
                <w:bdr w:val="none" w:sz="0" w:space="0" w:color="auto" w:frame="1"/>
              </w:rPr>
              <w:t>Средняя устойчивость внимания</w:t>
            </w:r>
          </w:p>
        </w:tc>
      </w:tr>
      <w:tr w:rsidR="00C73770" w:rsidRPr="00FA2F6C" w:rsidTr="00EE49F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12-15</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both"/>
              <w:textAlignment w:val="baseline"/>
              <w:rPr>
                <w:sz w:val="28"/>
                <w:szCs w:val="28"/>
              </w:rPr>
            </w:pPr>
            <w:r w:rsidRPr="00FA2F6C">
              <w:rPr>
                <w:sz w:val="28"/>
                <w:szCs w:val="28"/>
                <w:bdr w:val="none" w:sz="0" w:space="0" w:color="auto" w:frame="1"/>
              </w:rPr>
              <w:t>Выше среднего устойчивость внимания</w:t>
            </w:r>
          </w:p>
        </w:tc>
      </w:tr>
      <w:tr w:rsidR="00C73770" w:rsidRPr="00FA2F6C" w:rsidTr="00EE49F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center"/>
              <w:textAlignment w:val="baseline"/>
              <w:rPr>
                <w:sz w:val="28"/>
                <w:szCs w:val="28"/>
              </w:rPr>
            </w:pPr>
            <w:r w:rsidRPr="00FA2F6C">
              <w:rPr>
                <w:sz w:val="28"/>
                <w:szCs w:val="28"/>
                <w:bdr w:val="none" w:sz="0" w:space="0" w:color="auto" w:frame="1"/>
              </w:rPr>
              <w:t>16-19</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FA2F6C" w:rsidRDefault="00C73770" w:rsidP="002050F3">
            <w:pPr>
              <w:ind w:firstLine="34"/>
              <w:jc w:val="both"/>
              <w:textAlignment w:val="baseline"/>
              <w:rPr>
                <w:sz w:val="28"/>
                <w:szCs w:val="28"/>
              </w:rPr>
            </w:pPr>
            <w:r w:rsidRPr="00FA2F6C">
              <w:rPr>
                <w:sz w:val="28"/>
                <w:szCs w:val="28"/>
                <w:bdr w:val="none" w:sz="0" w:space="0" w:color="auto" w:frame="1"/>
              </w:rPr>
              <w:t>Высокая устойчивость внимания</w:t>
            </w:r>
          </w:p>
        </w:tc>
      </w:tr>
    </w:tbl>
    <w:p w:rsidR="00C73770" w:rsidRDefault="00C73770" w:rsidP="00C73770">
      <w:pPr>
        <w:shd w:val="clear" w:color="auto" w:fill="FFFFFF"/>
        <w:spacing w:line="360" w:lineRule="auto"/>
        <w:ind w:firstLine="720"/>
        <w:jc w:val="both"/>
        <w:textAlignment w:val="baseline"/>
        <w:rPr>
          <w:sz w:val="28"/>
          <w:szCs w:val="28"/>
          <w:bdr w:val="none" w:sz="0" w:space="0" w:color="auto" w:frame="1"/>
        </w:rPr>
      </w:pPr>
    </w:p>
    <w:p w:rsidR="00502C8B" w:rsidRPr="006F19AB" w:rsidRDefault="00502C8B" w:rsidP="00502C8B">
      <w:pPr>
        <w:spacing w:line="360" w:lineRule="auto"/>
        <w:ind w:firstLine="709"/>
        <w:jc w:val="both"/>
        <w:rPr>
          <w:iCs/>
          <w:sz w:val="28"/>
          <w:szCs w:val="28"/>
        </w:rPr>
      </w:pPr>
      <w:r>
        <w:rPr>
          <w:b/>
          <w:iCs/>
          <w:sz w:val="28"/>
          <w:szCs w:val="28"/>
        </w:rPr>
        <w:t>Вывод</w:t>
      </w:r>
      <w:r w:rsidRPr="00C73770">
        <w:rPr>
          <w:b/>
          <w:iCs/>
          <w:sz w:val="28"/>
          <w:szCs w:val="28"/>
        </w:rPr>
        <w:t xml:space="preserve"> </w:t>
      </w:r>
      <w:r w:rsidRPr="00C73770">
        <w:rPr>
          <w:iCs/>
          <w:sz w:val="28"/>
          <w:szCs w:val="28"/>
        </w:rPr>
        <w:t> </w:t>
      </w:r>
    </w:p>
    <w:p w:rsidR="00C73770" w:rsidRDefault="00C73770" w:rsidP="00C73770">
      <w:pPr>
        <w:shd w:val="clear" w:color="auto" w:fill="FFFFFF"/>
        <w:spacing w:line="360" w:lineRule="auto"/>
        <w:ind w:firstLine="720"/>
        <w:jc w:val="both"/>
        <w:textAlignment w:val="baseline"/>
        <w:rPr>
          <w:sz w:val="28"/>
          <w:szCs w:val="28"/>
          <w:bdr w:val="none" w:sz="0" w:space="0" w:color="auto" w:frame="1"/>
        </w:rPr>
      </w:pPr>
      <w:r w:rsidRPr="00FA2F6C">
        <w:rPr>
          <w:sz w:val="28"/>
          <w:szCs w:val="28"/>
          <w:bdr w:val="none" w:sz="0" w:space="0" w:color="auto" w:frame="1"/>
        </w:rPr>
        <w:t>По результатам проведенного эксперимента должен быть сделан вывод о том, в какой степени внимание испытуемого устойчиво (с учетом возрастной нормы). Если внимание неустойчиво, по возможности указать причины этого явления.</w:t>
      </w:r>
    </w:p>
    <w:p w:rsidR="00C73770" w:rsidRDefault="00C73770" w:rsidP="00C73770">
      <w:pPr>
        <w:shd w:val="clear" w:color="auto" w:fill="FFFFFF"/>
        <w:spacing w:line="360" w:lineRule="auto"/>
        <w:ind w:firstLine="720"/>
        <w:jc w:val="both"/>
        <w:textAlignment w:val="baseline"/>
        <w:rPr>
          <w:sz w:val="28"/>
          <w:szCs w:val="28"/>
          <w:bdr w:val="none" w:sz="0" w:space="0" w:color="auto" w:frame="1"/>
        </w:rPr>
      </w:pPr>
    </w:p>
    <w:p w:rsidR="00C73770" w:rsidRPr="00A2014A" w:rsidRDefault="00C73770" w:rsidP="00C73770">
      <w:pPr>
        <w:shd w:val="clear" w:color="auto" w:fill="FFFFFF"/>
        <w:spacing w:line="360" w:lineRule="auto"/>
        <w:jc w:val="center"/>
        <w:textAlignment w:val="baseline"/>
        <w:rPr>
          <w:sz w:val="28"/>
          <w:szCs w:val="28"/>
          <w:u w:val="single"/>
          <w:bdr w:val="none" w:sz="0" w:space="0" w:color="auto" w:frame="1"/>
        </w:rPr>
      </w:pPr>
      <w:r w:rsidRPr="00A2014A">
        <w:rPr>
          <w:sz w:val="28"/>
          <w:szCs w:val="28"/>
          <w:u w:val="single"/>
          <w:bdr w:val="none" w:sz="0" w:space="0" w:color="auto" w:frame="1"/>
        </w:rPr>
        <w:t>Методика концентрации внимания теста Пьерона-Рузера</w:t>
      </w:r>
    </w:p>
    <w:p w:rsidR="00C73770" w:rsidRPr="00502C8B" w:rsidRDefault="00C73770" w:rsidP="00C73770">
      <w:pPr>
        <w:shd w:val="clear" w:color="auto" w:fill="FFFFFF"/>
        <w:spacing w:line="360" w:lineRule="auto"/>
        <w:ind w:firstLine="720"/>
        <w:jc w:val="both"/>
        <w:textAlignment w:val="baseline"/>
        <w:rPr>
          <w:sz w:val="28"/>
          <w:szCs w:val="28"/>
        </w:rPr>
      </w:pPr>
    </w:p>
    <w:p w:rsidR="00C73770" w:rsidRPr="000924A2" w:rsidRDefault="00C73770" w:rsidP="00502C8B">
      <w:pPr>
        <w:shd w:val="clear" w:color="auto" w:fill="FFFFFF"/>
        <w:spacing w:line="360" w:lineRule="auto"/>
        <w:ind w:firstLine="709"/>
        <w:jc w:val="both"/>
        <w:rPr>
          <w:sz w:val="28"/>
          <w:szCs w:val="28"/>
        </w:rPr>
      </w:pPr>
      <w:r w:rsidRPr="00502C8B">
        <w:rPr>
          <w:b/>
          <w:sz w:val="28"/>
          <w:szCs w:val="28"/>
        </w:rPr>
        <w:t>Цель исследования:</w:t>
      </w:r>
      <w:r w:rsidRPr="000924A2">
        <w:rPr>
          <w:sz w:val="28"/>
          <w:szCs w:val="28"/>
        </w:rPr>
        <w:t xml:space="preserve"> определить уровень концентрации внимания.</w:t>
      </w:r>
    </w:p>
    <w:p w:rsidR="00502C8B" w:rsidRDefault="00C73770" w:rsidP="00502C8B">
      <w:pPr>
        <w:shd w:val="clear" w:color="auto" w:fill="FFFFFF"/>
        <w:spacing w:line="360" w:lineRule="auto"/>
        <w:ind w:firstLine="709"/>
        <w:jc w:val="both"/>
        <w:rPr>
          <w:b/>
          <w:sz w:val="28"/>
          <w:szCs w:val="28"/>
        </w:rPr>
      </w:pPr>
      <w:r w:rsidRPr="00502C8B">
        <w:rPr>
          <w:b/>
          <w:sz w:val="28"/>
          <w:szCs w:val="28"/>
        </w:rPr>
        <w:t>Материал и оборудование</w:t>
      </w:r>
    </w:p>
    <w:p w:rsidR="00502C8B" w:rsidRDefault="00502C8B" w:rsidP="00502C8B">
      <w:pPr>
        <w:shd w:val="clear" w:color="auto" w:fill="FFFFFF"/>
        <w:spacing w:line="360" w:lineRule="auto"/>
        <w:ind w:firstLine="709"/>
        <w:jc w:val="both"/>
        <w:rPr>
          <w:sz w:val="28"/>
          <w:szCs w:val="28"/>
        </w:rPr>
      </w:pPr>
      <w:r w:rsidRPr="000924A2">
        <w:rPr>
          <w:sz w:val="28"/>
          <w:szCs w:val="28"/>
        </w:rPr>
        <w:t>Для проведения исследовани</w:t>
      </w:r>
      <w:r>
        <w:rPr>
          <w:sz w:val="28"/>
          <w:szCs w:val="28"/>
        </w:rPr>
        <w:t>я потребуется стандартный бланк</w:t>
      </w:r>
      <w:r w:rsidRPr="000924A2">
        <w:rPr>
          <w:sz w:val="28"/>
          <w:szCs w:val="28"/>
        </w:rPr>
        <w:t xml:space="preserve"> </w:t>
      </w:r>
      <w:r w:rsidR="00C73770" w:rsidRPr="000924A2">
        <w:rPr>
          <w:sz w:val="28"/>
          <w:szCs w:val="28"/>
        </w:rPr>
        <w:t>теста Пьерона-Рузера</w:t>
      </w:r>
      <w:r w:rsidR="00A2014A">
        <w:rPr>
          <w:sz w:val="28"/>
          <w:szCs w:val="28"/>
        </w:rPr>
        <w:t xml:space="preserve"> (см. Р</w:t>
      </w:r>
      <w:r>
        <w:rPr>
          <w:sz w:val="28"/>
          <w:szCs w:val="28"/>
        </w:rPr>
        <w:t>исунок 2</w:t>
      </w:r>
      <w:r w:rsidR="00A2014A">
        <w:rPr>
          <w:sz w:val="28"/>
          <w:szCs w:val="28"/>
        </w:rPr>
        <w:t>.</w:t>
      </w:r>
      <w:r w:rsidR="00305081">
        <w:rPr>
          <w:sz w:val="28"/>
          <w:szCs w:val="28"/>
        </w:rPr>
        <w:t>4.</w:t>
      </w:r>
      <w:r w:rsidR="00A2014A">
        <w:rPr>
          <w:sz w:val="28"/>
          <w:szCs w:val="28"/>
        </w:rPr>
        <w:t>3.</w:t>
      </w:r>
      <w:r>
        <w:rPr>
          <w:sz w:val="28"/>
          <w:szCs w:val="28"/>
        </w:rPr>
        <w:t>)</w:t>
      </w:r>
      <w:r w:rsidRPr="000924A2">
        <w:rPr>
          <w:sz w:val="28"/>
          <w:szCs w:val="28"/>
        </w:rPr>
        <w:t>, карандаш и секундомер.</w:t>
      </w:r>
    </w:p>
    <w:p w:rsidR="00502C8B" w:rsidRDefault="009454CD" w:rsidP="00EE49F5">
      <w:pPr>
        <w:spacing w:line="360" w:lineRule="auto"/>
        <w:jc w:val="both"/>
      </w:pPr>
      <w:r>
        <w:rPr>
          <w:noProof/>
          <w:color w:val="000000"/>
          <w:sz w:val="28"/>
          <w:szCs w:val="28"/>
        </w:rPr>
        <w:drawing>
          <wp:inline distT="0" distB="0" distL="0" distR="0">
            <wp:extent cx="2449195" cy="2091055"/>
            <wp:effectExtent l="0" t="0" r="0" b="4445"/>
            <wp:docPr id="2" name="Рисунок 1" desc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5.gif"/>
                    <pic:cNvPicPr>
                      <a:picLocks noChangeAspect="1" noChangeArrowheads="1"/>
                    </pic:cNvPicPr>
                  </pic:nvPicPr>
                  <pic:blipFill>
                    <a:blip r:embed="rId11">
                      <a:extLst>
                        <a:ext uri="{28A0092B-C50C-407E-A947-70E740481C1C}">
                          <a14:useLocalDpi xmlns:a14="http://schemas.microsoft.com/office/drawing/2010/main" val="0"/>
                        </a:ext>
                      </a:extLst>
                    </a:blip>
                    <a:srcRect t="9041"/>
                    <a:stretch>
                      <a:fillRect/>
                    </a:stretch>
                  </pic:blipFill>
                  <pic:spPr bwMode="auto">
                    <a:xfrm>
                      <a:off x="0" y="0"/>
                      <a:ext cx="2449195" cy="2091055"/>
                    </a:xfrm>
                    <a:prstGeom prst="rect">
                      <a:avLst/>
                    </a:prstGeom>
                    <a:noFill/>
                    <a:ln>
                      <a:noFill/>
                    </a:ln>
                  </pic:spPr>
                </pic:pic>
              </a:graphicData>
            </a:graphic>
          </wp:inline>
        </w:drawing>
      </w:r>
    </w:p>
    <w:p w:rsidR="00502C8B" w:rsidRDefault="00502C8B" w:rsidP="00EE49F5">
      <w:pPr>
        <w:spacing w:line="360" w:lineRule="auto"/>
        <w:jc w:val="both"/>
        <w:rPr>
          <w:sz w:val="28"/>
          <w:szCs w:val="28"/>
        </w:rPr>
      </w:pPr>
      <w:r w:rsidRPr="00A2014A">
        <w:rPr>
          <w:b/>
          <w:sz w:val="28"/>
          <w:szCs w:val="28"/>
        </w:rPr>
        <w:t>Рисунок 2</w:t>
      </w:r>
      <w:r w:rsidR="00A2014A" w:rsidRPr="00A2014A">
        <w:rPr>
          <w:b/>
          <w:sz w:val="28"/>
          <w:szCs w:val="28"/>
        </w:rPr>
        <w:t>.</w:t>
      </w:r>
      <w:r w:rsidR="00305081">
        <w:rPr>
          <w:b/>
          <w:sz w:val="28"/>
          <w:szCs w:val="28"/>
        </w:rPr>
        <w:t>4.</w:t>
      </w:r>
      <w:r w:rsidR="00A2014A" w:rsidRPr="00A2014A">
        <w:rPr>
          <w:b/>
          <w:sz w:val="28"/>
          <w:szCs w:val="28"/>
        </w:rPr>
        <w:t>3.</w:t>
      </w:r>
      <w:r w:rsidRPr="006F19AB">
        <w:rPr>
          <w:sz w:val="28"/>
          <w:szCs w:val="28"/>
        </w:rPr>
        <w:t xml:space="preserve"> </w:t>
      </w:r>
      <w:r w:rsidR="00963368">
        <w:rPr>
          <w:sz w:val="28"/>
          <w:szCs w:val="28"/>
        </w:rPr>
        <w:t xml:space="preserve">- </w:t>
      </w:r>
      <w:r w:rsidRPr="006F19AB">
        <w:rPr>
          <w:sz w:val="28"/>
          <w:szCs w:val="28"/>
        </w:rPr>
        <w:t>Стимульный материал</w:t>
      </w:r>
      <w:r w:rsidR="00025869">
        <w:rPr>
          <w:sz w:val="28"/>
          <w:szCs w:val="28"/>
        </w:rPr>
        <w:t xml:space="preserve"> по Пьерону-Рузеру</w:t>
      </w:r>
    </w:p>
    <w:p w:rsidR="00025869" w:rsidRPr="006F19AB" w:rsidRDefault="00025869" w:rsidP="00502C8B">
      <w:pPr>
        <w:spacing w:line="360" w:lineRule="auto"/>
        <w:ind w:firstLine="709"/>
        <w:jc w:val="center"/>
        <w:rPr>
          <w:sz w:val="28"/>
          <w:szCs w:val="28"/>
        </w:rPr>
      </w:pPr>
    </w:p>
    <w:p w:rsidR="00502C8B" w:rsidRPr="00C73770" w:rsidRDefault="00A2014A" w:rsidP="00502C8B">
      <w:pPr>
        <w:spacing w:line="360" w:lineRule="auto"/>
        <w:ind w:firstLine="709"/>
        <w:jc w:val="both"/>
        <w:rPr>
          <w:iCs/>
          <w:sz w:val="28"/>
          <w:szCs w:val="28"/>
        </w:rPr>
      </w:pPr>
      <w:r>
        <w:rPr>
          <w:b/>
          <w:iCs/>
          <w:sz w:val="28"/>
          <w:szCs w:val="28"/>
        </w:rPr>
        <w:t>Порядок работы</w:t>
      </w:r>
      <w:r w:rsidR="00502C8B" w:rsidRPr="00C73770">
        <w:rPr>
          <w:b/>
          <w:iCs/>
          <w:sz w:val="28"/>
          <w:szCs w:val="28"/>
        </w:rPr>
        <w:t xml:space="preserve"> </w:t>
      </w:r>
      <w:r w:rsidR="00502C8B" w:rsidRPr="00C73770">
        <w:rPr>
          <w:iCs/>
          <w:sz w:val="28"/>
          <w:szCs w:val="28"/>
        </w:rPr>
        <w:t> </w:t>
      </w:r>
    </w:p>
    <w:p w:rsidR="00C73770" w:rsidRPr="000924A2" w:rsidRDefault="00C73770" w:rsidP="00C73770">
      <w:pPr>
        <w:shd w:val="clear" w:color="auto" w:fill="FFFFFF"/>
        <w:spacing w:line="360" w:lineRule="auto"/>
        <w:ind w:firstLine="709"/>
        <w:jc w:val="both"/>
        <w:rPr>
          <w:sz w:val="28"/>
          <w:szCs w:val="28"/>
        </w:rPr>
      </w:pPr>
      <w:r w:rsidRPr="000924A2">
        <w:rPr>
          <w:sz w:val="28"/>
          <w:szCs w:val="28"/>
        </w:rPr>
        <w:t>Исследование можно проводить с одним испытуемым или с группой из 5-9 человек. Главны</w:t>
      </w:r>
      <w:r w:rsidR="005B0468">
        <w:rPr>
          <w:sz w:val="28"/>
          <w:szCs w:val="28"/>
        </w:rPr>
        <w:t>е условия при работе с группой:</w:t>
      </w:r>
      <w:r w:rsidRPr="000924A2">
        <w:rPr>
          <w:sz w:val="28"/>
          <w:szCs w:val="28"/>
        </w:rPr>
        <w:t xml:space="preserve"> удобно разместить испытуемых</w:t>
      </w:r>
      <w:r w:rsidR="005B0468">
        <w:rPr>
          <w:sz w:val="28"/>
          <w:szCs w:val="28"/>
        </w:rPr>
        <w:t>;</w:t>
      </w:r>
      <w:r w:rsidRPr="000924A2">
        <w:rPr>
          <w:sz w:val="28"/>
          <w:szCs w:val="28"/>
        </w:rPr>
        <w:t xml:space="preserve"> обеспечить каждого бланками тестов</w:t>
      </w:r>
      <w:r w:rsidR="005B0468">
        <w:rPr>
          <w:sz w:val="28"/>
          <w:szCs w:val="28"/>
        </w:rPr>
        <w:t xml:space="preserve"> и</w:t>
      </w:r>
      <w:r w:rsidRPr="000924A2">
        <w:rPr>
          <w:sz w:val="28"/>
          <w:szCs w:val="28"/>
        </w:rPr>
        <w:t xml:space="preserve"> карандашами</w:t>
      </w:r>
      <w:r w:rsidR="005B0468">
        <w:rPr>
          <w:sz w:val="28"/>
          <w:szCs w:val="28"/>
        </w:rPr>
        <w:t>;</w:t>
      </w:r>
      <w:r w:rsidRPr="000924A2">
        <w:rPr>
          <w:sz w:val="28"/>
          <w:szCs w:val="28"/>
        </w:rPr>
        <w:t xml:space="preserve"> следить за соблюдением тишины в процессе тестирования.</w:t>
      </w:r>
    </w:p>
    <w:p w:rsidR="00C73770" w:rsidRDefault="00C73770" w:rsidP="00C73770">
      <w:pPr>
        <w:shd w:val="clear" w:color="auto" w:fill="FFFFFF"/>
        <w:spacing w:line="360" w:lineRule="auto"/>
        <w:jc w:val="both"/>
        <w:rPr>
          <w:sz w:val="28"/>
          <w:szCs w:val="28"/>
        </w:rPr>
      </w:pPr>
      <w:r w:rsidRPr="00502C8B">
        <w:rPr>
          <w:i/>
          <w:iCs/>
          <w:sz w:val="28"/>
          <w:szCs w:val="28"/>
          <w:u w:val="single"/>
        </w:rPr>
        <w:t>Инструкция испытуемому:</w:t>
      </w:r>
      <w:r w:rsidR="004D5609">
        <w:rPr>
          <w:sz w:val="28"/>
          <w:szCs w:val="28"/>
        </w:rPr>
        <w:t> «</w:t>
      </w:r>
      <w:r w:rsidRPr="000924A2">
        <w:rPr>
          <w:sz w:val="28"/>
          <w:szCs w:val="28"/>
        </w:rPr>
        <w:t>Вам предложен тест с изображенными на нем квадратом, треугольником, кругом и ромбом</w:t>
      </w:r>
      <w:r>
        <w:rPr>
          <w:sz w:val="28"/>
          <w:szCs w:val="28"/>
        </w:rPr>
        <w:t xml:space="preserve"> </w:t>
      </w:r>
      <w:r w:rsidRPr="004C1E8B">
        <w:rPr>
          <w:color w:val="000000"/>
          <w:sz w:val="28"/>
          <w:szCs w:val="28"/>
        </w:rPr>
        <w:t>(всего 100 фигур)</w:t>
      </w:r>
      <w:r w:rsidRPr="004C1E8B">
        <w:rPr>
          <w:sz w:val="28"/>
          <w:szCs w:val="28"/>
        </w:rPr>
        <w:t>.</w:t>
      </w:r>
      <w:r w:rsidR="004D5609">
        <w:rPr>
          <w:sz w:val="28"/>
          <w:szCs w:val="28"/>
        </w:rPr>
        <w:t xml:space="preserve"> По сигналу «Начали»</w:t>
      </w:r>
      <w:r w:rsidRPr="000924A2">
        <w:rPr>
          <w:sz w:val="28"/>
          <w:szCs w:val="28"/>
        </w:rPr>
        <w:t xml:space="preserve"> расставьте как можно быстрее и без ошибок следующие знаки в </w:t>
      </w:r>
      <w:r w:rsidRPr="000924A2">
        <w:rPr>
          <w:sz w:val="28"/>
          <w:szCs w:val="28"/>
        </w:rPr>
        <w:lastRenderedPageBreak/>
        <w:t xml:space="preserve">эти геометрические фигуры: в квадрат – плюс, в треугольник – минус, в кружок – ничего не ставьте и в ромб – точку. Знаки расставляйте подряд построчно. Время </w:t>
      </w:r>
      <w:r w:rsidR="004D5609">
        <w:rPr>
          <w:sz w:val="28"/>
          <w:szCs w:val="28"/>
        </w:rPr>
        <w:t>для выполнения</w:t>
      </w:r>
      <w:r w:rsidRPr="000924A2">
        <w:rPr>
          <w:sz w:val="28"/>
          <w:szCs w:val="28"/>
        </w:rPr>
        <w:t xml:space="preserve"> работ</w:t>
      </w:r>
      <w:r w:rsidR="004D5609">
        <w:rPr>
          <w:sz w:val="28"/>
          <w:szCs w:val="28"/>
        </w:rPr>
        <w:t>ы</w:t>
      </w:r>
      <w:r w:rsidRPr="000924A2">
        <w:rPr>
          <w:sz w:val="28"/>
          <w:szCs w:val="28"/>
        </w:rPr>
        <w:t xml:space="preserve"> </w:t>
      </w:r>
      <w:r w:rsidR="008B708E">
        <w:rPr>
          <w:sz w:val="28"/>
          <w:szCs w:val="28"/>
        </w:rPr>
        <w:t xml:space="preserve">- </w:t>
      </w:r>
      <w:r w:rsidR="004D5609">
        <w:rPr>
          <w:sz w:val="28"/>
          <w:szCs w:val="28"/>
        </w:rPr>
        <w:t>60 секунд. По моему сигналу «</w:t>
      </w:r>
      <w:r w:rsidRPr="000924A2">
        <w:rPr>
          <w:sz w:val="28"/>
          <w:szCs w:val="28"/>
        </w:rPr>
        <w:t>Стоп</w:t>
      </w:r>
      <w:r w:rsidR="004D5609">
        <w:rPr>
          <w:sz w:val="28"/>
          <w:szCs w:val="28"/>
        </w:rPr>
        <w:t>!» расставлять знаки прекратите»</w:t>
      </w:r>
      <w:r w:rsidRPr="000924A2">
        <w:rPr>
          <w:sz w:val="28"/>
          <w:szCs w:val="28"/>
        </w:rPr>
        <w:t>.</w:t>
      </w:r>
    </w:p>
    <w:p w:rsidR="00C73770" w:rsidRPr="004C1E8B" w:rsidRDefault="00C73770" w:rsidP="00502C8B">
      <w:pPr>
        <w:spacing w:line="360" w:lineRule="auto"/>
        <w:ind w:firstLine="709"/>
        <w:rPr>
          <w:color w:val="000000"/>
          <w:sz w:val="28"/>
          <w:szCs w:val="28"/>
        </w:rPr>
      </w:pPr>
      <w:r w:rsidRPr="004C1E8B">
        <w:rPr>
          <w:b/>
          <w:bCs/>
          <w:color w:val="000000"/>
          <w:sz w:val="28"/>
          <w:szCs w:val="28"/>
        </w:rPr>
        <w:t>Обработка и анализ результатов</w:t>
      </w:r>
    </w:p>
    <w:p w:rsidR="00C73770" w:rsidRDefault="00C73770" w:rsidP="00502C8B">
      <w:pPr>
        <w:spacing w:line="360" w:lineRule="auto"/>
        <w:ind w:firstLine="709"/>
        <w:jc w:val="both"/>
        <w:rPr>
          <w:color w:val="000000"/>
          <w:sz w:val="28"/>
          <w:szCs w:val="28"/>
        </w:rPr>
      </w:pPr>
      <w:r w:rsidRPr="004C1E8B">
        <w:rPr>
          <w:color w:val="000000"/>
          <w:sz w:val="28"/>
          <w:szCs w:val="28"/>
        </w:rPr>
        <w:t>Результатами данного тестирования являются: количество геометрических фигур</w:t>
      </w:r>
      <w:r w:rsidR="00313878">
        <w:rPr>
          <w:color w:val="000000"/>
          <w:sz w:val="28"/>
          <w:szCs w:val="28"/>
        </w:rPr>
        <w:t>,</w:t>
      </w:r>
      <w:r w:rsidR="00313878" w:rsidRPr="00313878">
        <w:rPr>
          <w:color w:val="000000"/>
          <w:sz w:val="28"/>
          <w:szCs w:val="28"/>
        </w:rPr>
        <w:t xml:space="preserve"> </w:t>
      </w:r>
      <w:r w:rsidR="00313878" w:rsidRPr="004C1E8B">
        <w:rPr>
          <w:color w:val="000000"/>
          <w:sz w:val="28"/>
          <w:szCs w:val="28"/>
        </w:rPr>
        <w:t>обработанных испытуемым за 60 с</w:t>
      </w:r>
      <w:r w:rsidR="00313878">
        <w:rPr>
          <w:color w:val="000000"/>
          <w:sz w:val="28"/>
          <w:szCs w:val="28"/>
        </w:rPr>
        <w:t>екунд</w:t>
      </w:r>
      <w:r w:rsidRPr="004C1E8B">
        <w:rPr>
          <w:color w:val="000000"/>
          <w:sz w:val="28"/>
          <w:szCs w:val="28"/>
        </w:rPr>
        <w:t xml:space="preserve"> </w:t>
      </w:r>
      <w:r w:rsidR="00502C8B">
        <w:rPr>
          <w:color w:val="000000"/>
          <w:sz w:val="28"/>
          <w:szCs w:val="28"/>
        </w:rPr>
        <w:t>(</w:t>
      </w:r>
      <w:r w:rsidRPr="004C1E8B">
        <w:rPr>
          <w:color w:val="000000"/>
          <w:sz w:val="28"/>
          <w:szCs w:val="28"/>
        </w:rPr>
        <w:t>считая кружок</w:t>
      </w:r>
      <w:r w:rsidR="00502C8B">
        <w:rPr>
          <w:color w:val="000000"/>
          <w:sz w:val="28"/>
          <w:szCs w:val="28"/>
        </w:rPr>
        <w:t>)</w:t>
      </w:r>
      <w:r w:rsidRPr="004C1E8B">
        <w:rPr>
          <w:color w:val="000000"/>
          <w:sz w:val="28"/>
          <w:szCs w:val="28"/>
        </w:rPr>
        <w:t xml:space="preserve"> и количество допущенных ошибок. Уровень концентрации внимания определяют по таблице</w:t>
      </w:r>
      <w:r w:rsidR="00461E12">
        <w:rPr>
          <w:color w:val="000000"/>
          <w:sz w:val="28"/>
          <w:szCs w:val="28"/>
        </w:rPr>
        <w:t xml:space="preserve"> </w:t>
      </w:r>
      <w:r w:rsidR="00A2014A">
        <w:rPr>
          <w:bCs/>
          <w:sz w:val="28"/>
          <w:szCs w:val="28"/>
          <w:bdr w:val="none" w:sz="0" w:space="0" w:color="auto" w:frame="1"/>
        </w:rPr>
        <w:t>(см. Таблицу 2.4.</w:t>
      </w:r>
      <w:r w:rsidR="00305081">
        <w:rPr>
          <w:bCs/>
          <w:sz w:val="28"/>
          <w:szCs w:val="28"/>
          <w:bdr w:val="none" w:sz="0" w:space="0" w:color="auto" w:frame="1"/>
        </w:rPr>
        <w:t>4.</w:t>
      </w:r>
      <w:r w:rsidR="00A2014A">
        <w:rPr>
          <w:bCs/>
          <w:sz w:val="28"/>
          <w:szCs w:val="28"/>
          <w:bdr w:val="none" w:sz="0" w:space="0" w:color="auto" w:frame="1"/>
        </w:rPr>
        <w:t>)</w:t>
      </w:r>
      <w:r w:rsidR="00461E12">
        <w:rPr>
          <w:color w:val="000000"/>
          <w:sz w:val="28"/>
          <w:szCs w:val="28"/>
        </w:rPr>
        <w:t>.</w:t>
      </w:r>
    </w:p>
    <w:p w:rsidR="00C73770" w:rsidRPr="004C1E8B" w:rsidRDefault="00C73770" w:rsidP="00EE49F5">
      <w:pPr>
        <w:spacing w:before="100" w:beforeAutospacing="1" w:after="100" w:afterAutospacing="1" w:line="360" w:lineRule="auto"/>
        <w:jc w:val="both"/>
        <w:rPr>
          <w:color w:val="000000"/>
          <w:sz w:val="28"/>
          <w:szCs w:val="28"/>
        </w:rPr>
      </w:pPr>
      <w:r w:rsidRPr="004C1E8B">
        <w:rPr>
          <w:b/>
          <w:bCs/>
          <w:color w:val="000000"/>
          <w:sz w:val="28"/>
          <w:szCs w:val="28"/>
        </w:rPr>
        <w:t>Таблица</w:t>
      </w:r>
      <w:r w:rsidR="00A2014A">
        <w:rPr>
          <w:b/>
          <w:bCs/>
          <w:color w:val="000000"/>
          <w:sz w:val="28"/>
          <w:szCs w:val="28"/>
        </w:rPr>
        <w:t xml:space="preserve"> 2.4.</w:t>
      </w:r>
      <w:r w:rsidR="00305081">
        <w:rPr>
          <w:b/>
          <w:bCs/>
          <w:color w:val="000000"/>
          <w:sz w:val="28"/>
          <w:szCs w:val="28"/>
        </w:rPr>
        <w:t>4.</w:t>
      </w:r>
      <w:r w:rsidR="00461E12">
        <w:rPr>
          <w:b/>
          <w:bCs/>
          <w:color w:val="000000"/>
          <w:sz w:val="28"/>
          <w:szCs w:val="28"/>
        </w:rPr>
        <w:t xml:space="preserve"> </w:t>
      </w:r>
      <w:r w:rsidR="00305081">
        <w:rPr>
          <w:bCs/>
          <w:color w:val="000000"/>
          <w:sz w:val="28"/>
          <w:szCs w:val="28"/>
        </w:rPr>
        <w:t xml:space="preserve">- </w:t>
      </w:r>
      <w:r w:rsidRPr="00305081">
        <w:rPr>
          <w:bCs/>
          <w:color w:val="000000"/>
          <w:sz w:val="28"/>
          <w:szCs w:val="28"/>
        </w:rPr>
        <w:t>Определение уровня концентрации внимания</w:t>
      </w:r>
    </w:p>
    <w:tbl>
      <w:tblPr>
        <w:tblW w:w="8849" w:type="dxa"/>
        <w:jc w:val="center"/>
        <w:tblInd w:w="-159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4"/>
        <w:gridCol w:w="678"/>
        <w:gridCol w:w="4507"/>
      </w:tblGrid>
      <w:tr w:rsidR="00C73770" w:rsidRPr="004C1E8B" w:rsidTr="002050F3">
        <w:trPr>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b/>
                <w:bCs/>
                <w:sz w:val="28"/>
                <w:szCs w:val="28"/>
              </w:rPr>
              <w:t>Число обработанных фигур</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b/>
                <w:bCs/>
                <w:sz w:val="28"/>
                <w:szCs w:val="28"/>
              </w:rPr>
              <w:t>Ранг</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b/>
                <w:bCs/>
                <w:sz w:val="28"/>
                <w:szCs w:val="28"/>
              </w:rPr>
              <w:t>Уровень концентрации внимания</w:t>
            </w:r>
          </w:p>
        </w:tc>
      </w:tr>
      <w:tr w:rsidR="00C73770" w:rsidRPr="004C1E8B" w:rsidTr="002050F3">
        <w:trPr>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100</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1</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очень высокий</w:t>
            </w:r>
          </w:p>
        </w:tc>
      </w:tr>
      <w:tr w:rsidR="00C73770" w:rsidRPr="004C1E8B" w:rsidTr="002050F3">
        <w:trPr>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99-91</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2</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высокий</w:t>
            </w:r>
          </w:p>
        </w:tc>
      </w:tr>
      <w:tr w:rsidR="00C73770" w:rsidRPr="004C1E8B" w:rsidTr="002050F3">
        <w:trPr>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90-80</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 xml:space="preserve">3 </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 xml:space="preserve">средний </w:t>
            </w:r>
          </w:p>
        </w:tc>
      </w:tr>
      <w:tr w:rsidR="00C73770" w:rsidRPr="004C1E8B" w:rsidTr="002050F3">
        <w:trPr>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79-65</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4</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низкий</w:t>
            </w:r>
          </w:p>
        </w:tc>
      </w:tr>
      <w:tr w:rsidR="00C73770" w:rsidRPr="004C1E8B" w:rsidTr="00461E12">
        <w:trPr>
          <w:trHeight w:val="360"/>
          <w:jc w:val="center"/>
        </w:trPr>
        <w:tc>
          <w:tcPr>
            <w:tcW w:w="3664"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64 и меньше</w:t>
            </w:r>
          </w:p>
        </w:tc>
        <w:tc>
          <w:tcPr>
            <w:tcW w:w="678"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5</w:t>
            </w:r>
          </w:p>
        </w:tc>
        <w:tc>
          <w:tcPr>
            <w:tcW w:w="4507" w:type="dxa"/>
            <w:tcBorders>
              <w:top w:val="single" w:sz="6" w:space="0" w:color="000000"/>
              <w:left w:val="single" w:sz="6" w:space="0" w:color="000000"/>
              <w:bottom w:val="single" w:sz="6" w:space="0" w:color="000000"/>
              <w:right w:val="single" w:sz="6" w:space="0" w:color="000000"/>
            </w:tcBorders>
            <w:vAlign w:val="center"/>
          </w:tcPr>
          <w:p w:rsidR="00C73770" w:rsidRPr="004C1E8B" w:rsidRDefault="00C73770" w:rsidP="002050F3">
            <w:pPr>
              <w:spacing w:line="360" w:lineRule="auto"/>
              <w:jc w:val="center"/>
              <w:rPr>
                <w:sz w:val="28"/>
                <w:szCs w:val="28"/>
              </w:rPr>
            </w:pPr>
            <w:r w:rsidRPr="004C1E8B">
              <w:rPr>
                <w:sz w:val="28"/>
                <w:szCs w:val="28"/>
              </w:rPr>
              <w:t>очень низкий</w:t>
            </w:r>
          </w:p>
        </w:tc>
      </w:tr>
    </w:tbl>
    <w:p w:rsidR="00461E12" w:rsidRDefault="00461E12" w:rsidP="00C73770">
      <w:pPr>
        <w:spacing w:line="360" w:lineRule="auto"/>
        <w:ind w:firstLine="709"/>
        <w:jc w:val="both"/>
        <w:rPr>
          <w:color w:val="000000"/>
          <w:sz w:val="28"/>
          <w:szCs w:val="28"/>
        </w:rPr>
      </w:pPr>
    </w:p>
    <w:p w:rsidR="00C73770" w:rsidRDefault="00C73770" w:rsidP="00C73770">
      <w:pPr>
        <w:spacing w:line="360" w:lineRule="auto"/>
        <w:ind w:firstLine="709"/>
        <w:jc w:val="both"/>
        <w:rPr>
          <w:color w:val="000000"/>
          <w:sz w:val="28"/>
          <w:szCs w:val="28"/>
        </w:rPr>
      </w:pPr>
      <w:r w:rsidRPr="004C1E8B">
        <w:rPr>
          <w:color w:val="000000"/>
          <w:sz w:val="28"/>
          <w:szCs w:val="28"/>
        </w:rPr>
        <w:t>За допущенные при выполнении задания ошибки ранг снижается. Если ошибок 1-2. то ранг снижается на единицу, если 3-4 – на два ранга концентрация внимания считается хуже, а если ошибок больше 4, то – на три ранга.</w:t>
      </w:r>
    </w:p>
    <w:p w:rsidR="00C73770" w:rsidRDefault="00C73770" w:rsidP="00C73770">
      <w:pPr>
        <w:spacing w:line="360" w:lineRule="auto"/>
        <w:ind w:firstLine="709"/>
        <w:jc w:val="both"/>
        <w:rPr>
          <w:rFonts w:ascii="Arial" w:hAnsi="Arial" w:cs="Arial"/>
          <w:color w:val="000000"/>
          <w:sz w:val="20"/>
          <w:szCs w:val="20"/>
        </w:rPr>
      </w:pPr>
      <w:r w:rsidRPr="004C1E8B">
        <w:rPr>
          <w:color w:val="000000"/>
          <w:sz w:val="28"/>
          <w:szCs w:val="28"/>
        </w:rPr>
        <w:t xml:space="preserve">При анализе результатов необходимо установить причины, обусловившие данные результаты. Среди них важное значение имеет установка, </w:t>
      </w:r>
      <w:r w:rsidR="00313878">
        <w:rPr>
          <w:color w:val="000000"/>
          <w:sz w:val="28"/>
          <w:szCs w:val="28"/>
        </w:rPr>
        <w:t>с которой</w:t>
      </w:r>
      <w:r w:rsidRPr="004C1E8B">
        <w:rPr>
          <w:color w:val="000000"/>
          <w:sz w:val="28"/>
          <w:szCs w:val="28"/>
        </w:rPr>
        <w:t xml:space="preserve"> испытуем</w:t>
      </w:r>
      <w:r w:rsidR="00313878">
        <w:rPr>
          <w:color w:val="000000"/>
          <w:sz w:val="28"/>
          <w:szCs w:val="28"/>
        </w:rPr>
        <w:t>ый готов</w:t>
      </w:r>
      <w:r w:rsidRPr="004C1E8B">
        <w:rPr>
          <w:color w:val="000000"/>
          <w:sz w:val="28"/>
          <w:szCs w:val="28"/>
        </w:rPr>
        <w:t xml:space="preserve"> выполнять инструкцию и обрабатывать фигуры расставляя в них знаки как можно </w:t>
      </w:r>
      <w:r w:rsidR="00313878">
        <w:rPr>
          <w:color w:val="000000"/>
          <w:sz w:val="28"/>
          <w:szCs w:val="28"/>
        </w:rPr>
        <w:t>быстрее</w:t>
      </w:r>
      <w:r w:rsidRPr="004C1E8B">
        <w:rPr>
          <w:color w:val="000000"/>
          <w:sz w:val="28"/>
          <w:szCs w:val="28"/>
        </w:rPr>
        <w:t xml:space="preserve">, или же его ориентации на безошибочность заполнения теста. В ряде случаев показатель концентрации внимания может быть ниже возможного из-за слишком большого желания человека показать свои способности, добиться </w:t>
      </w:r>
      <w:r w:rsidRPr="004C1E8B">
        <w:rPr>
          <w:color w:val="000000"/>
          <w:sz w:val="28"/>
          <w:szCs w:val="28"/>
        </w:rPr>
        <w:lastRenderedPageBreak/>
        <w:t>максимального результата (то есть своего рода соревновательности). Причиной снижения концентрации внимания могут быть также состояние утомления, плохое зрение, болезнь</w:t>
      </w:r>
      <w:r w:rsidRPr="006E0320">
        <w:rPr>
          <w:rFonts w:ascii="Arial" w:hAnsi="Arial" w:cs="Arial"/>
          <w:color w:val="000000"/>
          <w:sz w:val="20"/>
          <w:szCs w:val="20"/>
        </w:rPr>
        <w:t>.</w:t>
      </w:r>
    </w:p>
    <w:p w:rsidR="00305081" w:rsidRDefault="00305081" w:rsidP="00461E12">
      <w:pPr>
        <w:shd w:val="clear" w:color="auto" w:fill="FFFFFF"/>
        <w:spacing w:line="360" w:lineRule="auto"/>
        <w:ind w:firstLine="300"/>
        <w:jc w:val="center"/>
        <w:textAlignment w:val="baseline"/>
        <w:rPr>
          <w:bCs/>
          <w:sz w:val="28"/>
          <w:szCs w:val="28"/>
          <w:u w:val="single"/>
          <w:bdr w:val="none" w:sz="0" w:space="0" w:color="auto" w:frame="1"/>
        </w:rPr>
      </w:pPr>
    </w:p>
    <w:p w:rsidR="00C73770" w:rsidRPr="00A2014A" w:rsidRDefault="00C73770" w:rsidP="00461E12">
      <w:pPr>
        <w:shd w:val="clear" w:color="auto" w:fill="FFFFFF"/>
        <w:spacing w:line="360" w:lineRule="auto"/>
        <w:ind w:firstLine="300"/>
        <w:jc w:val="center"/>
        <w:textAlignment w:val="baseline"/>
        <w:rPr>
          <w:bCs/>
          <w:sz w:val="28"/>
          <w:szCs w:val="28"/>
          <w:u w:val="single"/>
          <w:bdr w:val="none" w:sz="0" w:space="0" w:color="auto" w:frame="1"/>
        </w:rPr>
      </w:pPr>
      <w:r w:rsidRPr="00A2014A">
        <w:rPr>
          <w:bCs/>
          <w:sz w:val="28"/>
          <w:szCs w:val="28"/>
          <w:u w:val="single"/>
          <w:bdr w:val="none" w:sz="0" w:space="0" w:color="auto" w:frame="1"/>
        </w:rPr>
        <w:t>Методика «Объем внимания» (</w:t>
      </w:r>
      <w:r w:rsidRPr="00A2014A">
        <w:rPr>
          <w:sz w:val="28"/>
          <w:szCs w:val="28"/>
          <w:u w:val="single"/>
          <w:bdr w:val="none" w:sz="0" w:space="0" w:color="auto" w:frame="1"/>
        </w:rPr>
        <w:t>по Шульте</w:t>
      </w:r>
      <w:r w:rsidRPr="00A2014A">
        <w:rPr>
          <w:bCs/>
          <w:sz w:val="28"/>
          <w:szCs w:val="28"/>
          <w:u w:val="single"/>
          <w:bdr w:val="none" w:sz="0" w:space="0" w:color="auto" w:frame="1"/>
        </w:rPr>
        <w:t>)</w:t>
      </w:r>
    </w:p>
    <w:p w:rsidR="00C73770" w:rsidRPr="00461E12" w:rsidRDefault="00C73770" w:rsidP="00461E12">
      <w:pPr>
        <w:shd w:val="clear" w:color="auto" w:fill="FFFFFF"/>
        <w:spacing w:line="360" w:lineRule="auto"/>
        <w:ind w:firstLine="300"/>
        <w:jc w:val="center"/>
        <w:textAlignment w:val="baseline"/>
        <w:rPr>
          <w:sz w:val="28"/>
          <w:szCs w:val="28"/>
        </w:rPr>
      </w:pPr>
    </w:p>
    <w:p w:rsidR="00C73770" w:rsidRDefault="00C73770" w:rsidP="00461E12">
      <w:pPr>
        <w:shd w:val="clear" w:color="auto" w:fill="FFFFFF"/>
        <w:spacing w:line="360" w:lineRule="auto"/>
        <w:ind w:firstLine="720"/>
        <w:jc w:val="both"/>
        <w:textAlignment w:val="baseline"/>
        <w:rPr>
          <w:sz w:val="28"/>
          <w:szCs w:val="28"/>
          <w:bdr w:val="none" w:sz="0" w:space="0" w:color="auto" w:frame="1"/>
        </w:rPr>
      </w:pPr>
      <w:r w:rsidRPr="004F13D3">
        <w:rPr>
          <w:sz w:val="28"/>
          <w:szCs w:val="28"/>
          <w:bdr w:val="none" w:sz="0" w:space="0" w:color="auto" w:frame="1"/>
        </w:rPr>
        <w:t>Методика используется для обследования как взрослых испытуемых, так и школьников, начиная с младшего школьного возраста.</w:t>
      </w:r>
    </w:p>
    <w:p w:rsidR="00461E12" w:rsidRPr="004F13D3" w:rsidRDefault="00461E12" w:rsidP="00461E12">
      <w:pPr>
        <w:shd w:val="clear" w:color="auto" w:fill="FFFFFF"/>
        <w:spacing w:line="360" w:lineRule="auto"/>
        <w:ind w:firstLine="709"/>
        <w:jc w:val="both"/>
        <w:textAlignment w:val="baseline"/>
        <w:rPr>
          <w:sz w:val="28"/>
          <w:szCs w:val="28"/>
        </w:rPr>
      </w:pPr>
      <w:r w:rsidRPr="00461E12">
        <w:rPr>
          <w:b/>
          <w:bCs/>
          <w:sz w:val="28"/>
          <w:szCs w:val="28"/>
          <w:bdr w:val="none" w:sz="0" w:space="0" w:color="auto" w:frame="1"/>
        </w:rPr>
        <w:t>Цель исследования:</w:t>
      </w:r>
      <w:r>
        <w:rPr>
          <w:b/>
          <w:bCs/>
          <w:sz w:val="28"/>
          <w:szCs w:val="28"/>
          <w:bdr w:val="none" w:sz="0" w:space="0" w:color="auto" w:frame="1"/>
        </w:rPr>
        <w:t xml:space="preserve"> </w:t>
      </w:r>
      <w:r w:rsidRPr="007C32DA">
        <w:rPr>
          <w:bCs/>
          <w:sz w:val="28"/>
          <w:szCs w:val="28"/>
          <w:bdr w:val="none" w:sz="0" w:space="0" w:color="auto" w:frame="1"/>
        </w:rPr>
        <w:t>о</w:t>
      </w:r>
      <w:r w:rsidRPr="004F13D3">
        <w:rPr>
          <w:sz w:val="28"/>
          <w:szCs w:val="28"/>
          <w:bdr w:val="none" w:sz="0" w:space="0" w:color="auto" w:frame="1"/>
        </w:rPr>
        <w:t>пределение объема динамического внимания.</w:t>
      </w:r>
    </w:p>
    <w:p w:rsidR="00C73770" w:rsidRDefault="00461E12" w:rsidP="00461E12">
      <w:pPr>
        <w:shd w:val="clear" w:color="auto" w:fill="FFFFFF"/>
        <w:spacing w:line="360" w:lineRule="auto"/>
        <w:ind w:firstLine="709"/>
        <w:jc w:val="both"/>
        <w:rPr>
          <w:sz w:val="28"/>
          <w:szCs w:val="28"/>
          <w:bdr w:val="none" w:sz="0" w:space="0" w:color="auto" w:frame="1"/>
        </w:rPr>
      </w:pPr>
      <w:r w:rsidRPr="00502C8B">
        <w:rPr>
          <w:b/>
          <w:sz w:val="28"/>
          <w:szCs w:val="28"/>
        </w:rPr>
        <w:t>Материал и оборудование</w:t>
      </w:r>
      <w:r>
        <w:rPr>
          <w:b/>
          <w:sz w:val="28"/>
          <w:szCs w:val="28"/>
        </w:rPr>
        <w:t>:</w:t>
      </w:r>
      <w:r w:rsidR="00C73770">
        <w:rPr>
          <w:bCs/>
          <w:i/>
          <w:sz w:val="28"/>
          <w:szCs w:val="28"/>
          <w:bdr w:val="none" w:sz="0" w:space="0" w:color="auto" w:frame="1"/>
        </w:rPr>
        <w:t xml:space="preserve"> </w:t>
      </w:r>
      <w:r w:rsidR="00C73770" w:rsidRPr="007C32DA">
        <w:rPr>
          <w:bCs/>
          <w:sz w:val="28"/>
          <w:szCs w:val="28"/>
          <w:bdr w:val="none" w:sz="0" w:space="0" w:color="auto" w:frame="1"/>
        </w:rPr>
        <w:t>с</w:t>
      </w:r>
      <w:r w:rsidR="00C73770" w:rsidRPr="007C32DA">
        <w:rPr>
          <w:sz w:val="28"/>
          <w:szCs w:val="28"/>
          <w:bdr w:val="none" w:sz="0" w:space="0" w:color="auto" w:frame="1"/>
        </w:rPr>
        <w:t>е</w:t>
      </w:r>
      <w:r w:rsidR="00C73770" w:rsidRPr="004F13D3">
        <w:rPr>
          <w:sz w:val="28"/>
          <w:szCs w:val="28"/>
          <w:bdr w:val="none" w:sz="0" w:space="0" w:color="auto" w:frame="1"/>
        </w:rPr>
        <w:t>кундомер, указка, 5 таблиц Шульте</w:t>
      </w:r>
      <w:r w:rsidR="00A2014A">
        <w:rPr>
          <w:sz w:val="28"/>
          <w:szCs w:val="28"/>
          <w:bdr w:val="none" w:sz="0" w:space="0" w:color="auto" w:frame="1"/>
        </w:rPr>
        <w:t xml:space="preserve"> (см. Рисунок </w:t>
      </w:r>
      <w:r w:rsidR="002C444E">
        <w:rPr>
          <w:sz w:val="28"/>
          <w:szCs w:val="28"/>
          <w:bdr w:val="none" w:sz="0" w:space="0" w:color="auto" w:frame="1"/>
        </w:rPr>
        <w:t>2.4.</w:t>
      </w:r>
      <w:r>
        <w:rPr>
          <w:sz w:val="28"/>
          <w:szCs w:val="28"/>
          <w:bdr w:val="none" w:sz="0" w:space="0" w:color="auto" w:frame="1"/>
        </w:rPr>
        <w:t>)</w:t>
      </w:r>
      <w:r w:rsidR="00C73770" w:rsidRPr="004F13D3">
        <w:rPr>
          <w:sz w:val="28"/>
          <w:szCs w:val="28"/>
          <w:bdr w:val="none" w:sz="0" w:space="0" w:color="auto" w:frame="1"/>
        </w:rPr>
        <w:t>. Каждая таблица представляет собой квадрат (ориентировочный размер - 20х20 см), разделенный на 25 клеток. В каждой таблице в случайном порядке расположены числа от 1 до 25. Высота цифр – 2 см. Таблица №1 используется для инструктажа</w:t>
      </w:r>
      <w:r w:rsidR="003E190B">
        <w:rPr>
          <w:sz w:val="28"/>
          <w:szCs w:val="28"/>
          <w:bdr w:val="none" w:sz="0" w:space="0" w:color="auto" w:frame="1"/>
        </w:rPr>
        <w:t>.</w:t>
      </w:r>
      <w:r w:rsidR="00C73770" w:rsidRPr="004F13D3">
        <w:rPr>
          <w:sz w:val="28"/>
          <w:szCs w:val="28"/>
          <w:bdr w:val="none" w:sz="0" w:space="0" w:color="auto" w:frame="1"/>
        </w:rPr>
        <w:t xml:space="preserve"> </w:t>
      </w:r>
      <w:r w:rsidR="003E190B">
        <w:rPr>
          <w:sz w:val="28"/>
          <w:szCs w:val="28"/>
          <w:bdr w:val="none" w:sz="0" w:space="0" w:color="auto" w:frame="1"/>
        </w:rPr>
        <w:t>Т</w:t>
      </w:r>
      <w:r w:rsidR="00C73770" w:rsidRPr="004F13D3">
        <w:rPr>
          <w:sz w:val="28"/>
          <w:szCs w:val="28"/>
          <w:bdr w:val="none" w:sz="0" w:space="0" w:color="auto" w:frame="1"/>
        </w:rPr>
        <w:t xml:space="preserve">аблицы </w:t>
      </w:r>
      <w:r w:rsidR="003E190B">
        <w:rPr>
          <w:sz w:val="28"/>
          <w:szCs w:val="28"/>
          <w:bdr w:val="none" w:sz="0" w:space="0" w:color="auto" w:frame="1"/>
        </w:rPr>
        <w:t>с</w:t>
      </w:r>
      <w:r w:rsidR="00C73770" w:rsidRPr="004F13D3">
        <w:rPr>
          <w:sz w:val="28"/>
          <w:szCs w:val="28"/>
          <w:bdr w:val="none" w:sz="0" w:space="0" w:color="auto" w:frame="1"/>
        </w:rPr>
        <w:t xml:space="preserve"> </w:t>
      </w:r>
      <w:r w:rsidR="003E190B">
        <w:rPr>
          <w:sz w:val="28"/>
          <w:szCs w:val="28"/>
          <w:bdr w:val="none" w:sz="0" w:space="0" w:color="auto" w:frame="1"/>
        </w:rPr>
        <w:t>№</w:t>
      </w:r>
      <w:r w:rsidR="00C73770" w:rsidRPr="004F13D3">
        <w:rPr>
          <w:sz w:val="28"/>
          <w:szCs w:val="28"/>
          <w:bdr w:val="none" w:sz="0" w:space="0" w:color="auto" w:frame="1"/>
        </w:rPr>
        <w:t>2</w:t>
      </w:r>
      <w:r w:rsidR="003E190B">
        <w:rPr>
          <w:sz w:val="28"/>
          <w:szCs w:val="28"/>
          <w:bdr w:val="none" w:sz="0" w:space="0" w:color="auto" w:frame="1"/>
        </w:rPr>
        <w:t xml:space="preserve"> по №5</w:t>
      </w:r>
      <w:r w:rsidR="00C73770" w:rsidRPr="004F13D3">
        <w:rPr>
          <w:sz w:val="28"/>
          <w:szCs w:val="28"/>
          <w:bdr w:val="none" w:sz="0" w:space="0" w:color="auto" w:frame="1"/>
        </w:rPr>
        <w:t xml:space="preserve"> </w:t>
      </w:r>
      <w:r>
        <w:rPr>
          <w:sz w:val="28"/>
          <w:szCs w:val="28"/>
          <w:bdr w:val="none" w:sz="0" w:space="0" w:color="auto" w:frame="1"/>
        </w:rPr>
        <w:t>-</w:t>
      </w:r>
      <w:r w:rsidR="00C73770" w:rsidRPr="004F13D3">
        <w:rPr>
          <w:sz w:val="28"/>
          <w:szCs w:val="28"/>
          <w:bdr w:val="none" w:sz="0" w:space="0" w:color="auto" w:frame="1"/>
        </w:rPr>
        <w:t xml:space="preserve"> для экспериментального обследования.</w:t>
      </w:r>
    </w:p>
    <w:p w:rsidR="00461E12" w:rsidRDefault="009454CD" w:rsidP="00EE49F5">
      <w:pPr>
        <w:shd w:val="clear" w:color="auto" w:fill="FFFFFF"/>
        <w:spacing w:line="360" w:lineRule="auto"/>
        <w:ind w:firstLine="709"/>
        <w:jc w:val="both"/>
        <w:rPr>
          <w:sz w:val="28"/>
          <w:szCs w:val="28"/>
          <w:bdr w:val="none" w:sz="0" w:space="0" w:color="auto" w:frame="1"/>
        </w:rPr>
      </w:pPr>
      <w:r>
        <w:rPr>
          <w:noProof/>
          <w:sz w:val="28"/>
          <w:szCs w:val="28"/>
          <w:bdr w:val="none" w:sz="0" w:space="0" w:color="auto" w:frame="1"/>
        </w:rPr>
        <w:drawing>
          <wp:inline distT="0" distB="0" distL="0" distR="0">
            <wp:extent cx="2472690" cy="3387090"/>
            <wp:effectExtent l="0" t="0" r="3810" b="3810"/>
            <wp:docPr id="3" name="Рисунок 3" descr="img_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2690" cy="3387090"/>
                    </a:xfrm>
                    <a:prstGeom prst="rect">
                      <a:avLst/>
                    </a:prstGeom>
                    <a:noFill/>
                    <a:ln>
                      <a:noFill/>
                    </a:ln>
                  </pic:spPr>
                </pic:pic>
              </a:graphicData>
            </a:graphic>
          </wp:inline>
        </w:drawing>
      </w:r>
    </w:p>
    <w:p w:rsidR="00461E12" w:rsidRDefault="00461E12" w:rsidP="00EE49F5">
      <w:pPr>
        <w:shd w:val="clear" w:color="auto" w:fill="FFFFFF"/>
        <w:spacing w:line="360" w:lineRule="auto"/>
        <w:ind w:firstLine="709"/>
        <w:jc w:val="both"/>
        <w:rPr>
          <w:sz w:val="28"/>
          <w:szCs w:val="28"/>
          <w:bdr w:val="none" w:sz="0" w:space="0" w:color="auto" w:frame="1"/>
        </w:rPr>
      </w:pPr>
      <w:r w:rsidRPr="00A2014A">
        <w:rPr>
          <w:b/>
          <w:sz w:val="28"/>
          <w:szCs w:val="28"/>
          <w:bdr w:val="none" w:sz="0" w:space="0" w:color="auto" w:frame="1"/>
        </w:rPr>
        <w:t xml:space="preserve">Рисунок </w:t>
      </w:r>
      <w:r w:rsidR="00A2014A" w:rsidRPr="00A2014A">
        <w:rPr>
          <w:b/>
          <w:sz w:val="28"/>
          <w:szCs w:val="28"/>
          <w:bdr w:val="none" w:sz="0" w:space="0" w:color="auto" w:frame="1"/>
        </w:rPr>
        <w:t>2.4.</w:t>
      </w:r>
      <w:r w:rsidR="00305081">
        <w:rPr>
          <w:b/>
          <w:sz w:val="28"/>
          <w:szCs w:val="28"/>
          <w:bdr w:val="none" w:sz="0" w:space="0" w:color="auto" w:frame="1"/>
        </w:rPr>
        <w:t>4.</w:t>
      </w:r>
      <w:r>
        <w:rPr>
          <w:sz w:val="28"/>
          <w:szCs w:val="28"/>
          <w:bdr w:val="none" w:sz="0" w:space="0" w:color="auto" w:frame="1"/>
        </w:rPr>
        <w:t xml:space="preserve"> </w:t>
      </w:r>
      <w:r w:rsidR="00A2014A">
        <w:rPr>
          <w:sz w:val="28"/>
          <w:szCs w:val="28"/>
          <w:bdr w:val="none" w:sz="0" w:space="0" w:color="auto" w:frame="1"/>
        </w:rPr>
        <w:t xml:space="preserve">- </w:t>
      </w:r>
      <w:r>
        <w:rPr>
          <w:sz w:val="28"/>
          <w:szCs w:val="28"/>
          <w:bdr w:val="none" w:sz="0" w:space="0" w:color="auto" w:frame="1"/>
        </w:rPr>
        <w:t>Стимульный</w:t>
      </w:r>
      <w:r w:rsidR="00025869">
        <w:rPr>
          <w:sz w:val="28"/>
          <w:szCs w:val="28"/>
          <w:bdr w:val="none" w:sz="0" w:space="0" w:color="auto" w:frame="1"/>
        </w:rPr>
        <w:t xml:space="preserve"> материал по Шульте</w:t>
      </w:r>
    </w:p>
    <w:p w:rsidR="002C444E" w:rsidRDefault="002C444E" w:rsidP="00461E12">
      <w:pPr>
        <w:spacing w:line="360" w:lineRule="auto"/>
        <w:ind w:firstLine="709"/>
        <w:jc w:val="both"/>
        <w:rPr>
          <w:b/>
          <w:iCs/>
          <w:sz w:val="28"/>
          <w:szCs w:val="28"/>
        </w:rPr>
      </w:pPr>
    </w:p>
    <w:p w:rsidR="00461E12" w:rsidRPr="00C73770" w:rsidRDefault="00461E12" w:rsidP="00461E12">
      <w:pPr>
        <w:spacing w:line="360" w:lineRule="auto"/>
        <w:ind w:firstLine="709"/>
        <w:jc w:val="both"/>
        <w:rPr>
          <w:iCs/>
          <w:sz w:val="28"/>
          <w:szCs w:val="28"/>
        </w:rPr>
      </w:pPr>
      <w:r w:rsidRPr="00C73770">
        <w:rPr>
          <w:b/>
          <w:iCs/>
          <w:sz w:val="28"/>
          <w:szCs w:val="28"/>
        </w:rPr>
        <w:t xml:space="preserve">Порядок работы </w:t>
      </w:r>
      <w:r w:rsidRPr="00C73770">
        <w:rPr>
          <w:iCs/>
          <w:sz w:val="28"/>
          <w:szCs w:val="28"/>
        </w:rPr>
        <w:t> </w:t>
      </w:r>
    </w:p>
    <w:p w:rsidR="00C73770" w:rsidRPr="004F13D3" w:rsidRDefault="00C73770" w:rsidP="00461E12">
      <w:pPr>
        <w:shd w:val="clear" w:color="auto" w:fill="FFFFFF"/>
        <w:spacing w:line="360" w:lineRule="auto"/>
        <w:ind w:firstLine="720"/>
        <w:jc w:val="both"/>
        <w:textAlignment w:val="baseline"/>
        <w:rPr>
          <w:sz w:val="28"/>
          <w:szCs w:val="28"/>
        </w:rPr>
      </w:pPr>
      <w:r w:rsidRPr="004F13D3">
        <w:rPr>
          <w:sz w:val="28"/>
          <w:szCs w:val="28"/>
          <w:bdr w:val="none" w:sz="0" w:space="0" w:color="auto" w:frame="1"/>
        </w:rPr>
        <w:lastRenderedPageBreak/>
        <w:t>Эксперимент проводится индивидуально. Испытуемому показывают таблицу №1 и одновременно сообщают инструкцию: «Перед тобой таблица</w:t>
      </w:r>
      <w:r w:rsidR="009633A9">
        <w:rPr>
          <w:sz w:val="28"/>
          <w:szCs w:val="28"/>
          <w:bdr w:val="none" w:sz="0" w:space="0" w:color="auto" w:frame="1"/>
        </w:rPr>
        <w:t>, где</w:t>
      </w:r>
      <w:r w:rsidRPr="004F13D3">
        <w:rPr>
          <w:sz w:val="28"/>
          <w:szCs w:val="28"/>
          <w:bdr w:val="none" w:sz="0" w:space="0" w:color="auto" w:frame="1"/>
        </w:rPr>
        <w:t xml:space="preserve"> в случайном порядке расположены числа от 1 до 25. Твоя задача - находить все числа по порядку, показывать их указкой и одновременно вслух называть</w:t>
      </w:r>
      <w:r w:rsidR="009633A9">
        <w:rPr>
          <w:sz w:val="28"/>
          <w:szCs w:val="28"/>
          <w:bdr w:val="none" w:sz="0" w:space="0" w:color="auto" w:frame="1"/>
        </w:rPr>
        <w:t>»</w:t>
      </w:r>
      <w:r w:rsidR="004538BC">
        <w:rPr>
          <w:sz w:val="28"/>
          <w:szCs w:val="28"/>
          <w:bdr w:val="none" w:sz="0" w:space="0" w:color="auto" w:frame="1"/>
        </w:rPr>
        <w:t>.</w:t>
      </w:r>
      <w:r w:rsidR="009633A9">
        <w:rPr>
          <w:sz w:val="28"/>
          <w:szCs w:val="28"/>
          <w:bdr w:val="none" w:sz="0" w:space="0" w:color="auto" w:frame="1"/>
        </w:rPr>
        <w:t xml:space="preserve"> В качестве примера используется таблица №1.</w:t>
      </w:r>
      <w:r w:rsidR="004538BC">
        <w:rPr>
          <w:sz w:val="28"/>
          <w:szCs w:val="28"/>
          <w:bdr w:val="none" w:sz="0" w:space="0" w:color="auto" w:frame="1"/>
        </w:rPr>
        <w:t xml:space="preserve"> Даются рекомендации испытуемому: «</w:t>
      </w:r>
      <w:r w:rsidRPr="004F13D3">
        <w:rPr>
          <w:sz w:val="28"/>
          <w:szCs w:val="28"/>
          <w:bdr w:val="none" w:sz="0" w:space="0" w:color="auto" w:frame="1"/>
        </w:rPr>
        <w:t>Стара</w:t>
      </w:r>
      <w:r w:rsidR="004538BC">
        <w:rPr>
          <w:sz w:val="28"/>
          <w:szCs w:val="28"/>
          <w:bdr w:val="none" w:sz="0" w:space="0" w:color="auto" w:frame="1"/>
        </w:rPr>
        <w:t>йся работать как можно быстрее</w:t>
      </w:r>
      <w:r w:rsidRPr="004F13D3">
        <w:rPr>
          <w:sz w:val="28"/>
          <w:szCs w:val="28"/>
          <w:bdr w:val="none" w:sz="0" w:space="0" w:color="auto" w:frame="1"/>
        </w:rPr>
        <w:t>»</w:t>
      </w:r>
      <w:r w:rsidR="004538BC">
        <w:rPr>
          <w:sz w:val="28"/>
          <w:szCs w:val="28"/>
          <w:bdr w:val="none" w:sz="0" w:space="0" w:color="auto" w:frame="1"/>
        </w:rPr>
        <w:t>.</w:t>
      </w:r>
    </w:p>
    <w:p w:rsidR="00C73770" w:rsidRPr="004F13D3" w:rsidRDefault="00C73770" w:rsidP="00461E12">
      <w:pPr>
        <w:shd w:val="clear" w:color="auto" w:fill="FFFFFF"/>
        <w:spacing w:line="360" w:lineRule="auto"/>
        <w:ind w:firstLine="720"/>
        <w:jc w:val="both"/>
        <w:textAlignment w:val="baseline"/>
        <w:rPr>
          <w:sz w:val="28"/>
          <w:szCs w:val="28"/>
        </w:rPr>
      </w:pPr>
      <w:r w:rsidRPr="004F13D3">
        <w:rPr>
          <w:sz w:val="28"/>
          <w:szCs w:val="28"/>
          <w:bdr w:val="none" w:sz="0" w:space="0" w:color="auto" w:frame="1"/>
        </w:rPr>
        <w:t>Затем испытуемому последовательно предъявляются четыре таблицы (№№2-5). По каждой из таблиц экспериментатор фиксирует время выполнения задания и заносит результаты в протокол</w:t>
      </w:r>
      <w:r w:rsidR="002C444E">
        <w:rPr>
          <w:sz w:val="28"/>
          <w:szCs w:val="28"/>
          <w:bdr w:val="none" w:sz="0" w:space="0" w:color="auto" w:frame="1"/>
        </w:rPr>
        <w:t xml:space="preserve"> </w:t>
      </w:r>
      <w:r w:rsidR="002C444E">
        <w:rPr>
          <w:bCs/>
          <w:sz w:val="28"/>
          <w:szCs w:val="28"/>
          <w:bdr w:val="none" w:sz="0" w:space="0" w:color="auto" w:frame="1"/>
        </w:rPr>
        <w:t>(см. Таблицу 2.</w:t>
      </w:r>
      <w:r w:rsidR="00305081">
        <w:rPr>
          <w:bCs/>
          <w:sz w:val="28"/>
          <w:szCs w:val="28"/>
          <w:bdr w:val="none" w:sz="0" w:space="0" w:color="auto" w:frame="1"/>
        </w:rPr>
        <w:t>4.</w:t>
      </w:r>
      <w:r w:rsidR="002C444E">
        <w:rPr>
          <w:bCs/>
          <w:sz w:val="28"/>
          <w:szCs w:val="28"/>
          <w:bdr w:val="none" w:sz="0" w:space="0" w:color="auto" w:frame="1"/>
        </w:rPr>
        <w:t>5.)</w:t>
      </w:r>
      <w:r w:rsidR="002C444E">
        <w:rPr>
          <w:color w:val="000000"/>
          <w:sz w:val="28"/>
          <w:szCs w:val="28"/>
        </w:rPr>
        <w:t>.</w:t>
      </w:r>
    </w:p>
    <w:p w:rsidR="00C73770" w:rsidRPr="00025869" w:rsidRDefault="002C444E" w:rsidP="00EE49F5">
      <w:pPr>
        <w:shd w:val="clear" w:color="auto" w:fill="FFFFFF"/>
        <w:spacing w:line="360" w:lineRule="auto"/>
        <w:jc w:val="both"/>
        <w:textAlignment w:val="baseline"/>
        <w:rPr>
          <w:b/>
          <w:sz w:val="28"/>
          <w:szCs w:val="28"/>
        </w:rPr>
      </w:pPr>
      <w:r>
        <w:rPr>
          <w:b/>
          <w:bCs/>
          <w:sz w:val="28"/>
          <w:szCs w:val="28"/>
          <w:bdr w:val="none" w:sz="0" w:space="0" w:color="auto" w:frame="1"/>
        </w:rPr>
        <w:t>Таблица 2.</w:t>
      </w:r>
      <w:r w:rsidR="00305081">
        <w:rPr>
          <w:b/>
          <w:bCs/>
          <w:sz w:val="28"/>
          <w:szCs w:val="28"/>
          <w:bdr w:val="none" w:sz="0" w:space="0" w:color="auto" w:frame="1"/>
        </w:rPr>
        <w:t>4.</w:t>
      </w:r>
      <w:r>
        <w:rPr>
          <w:b/>
          <w:bCs/>
          <w:sz w:val="28"/>
          <w:szCs w:val="28"/>
          <w:bdr w:val="none" w:sz="0" w:space="0" w:color="auto" w:frame="1"/>
        </w:rPr>
        <w:t xml:space="preserve">5. </w:t>
      </w:r>
      <w:r w:rsidR="00305081">
        <w:rPr>
          <w:b/>
          <w:bCs/>
          <w:sz w:val="28"/>
          <w:szCs w:val="28"/>
          <w:bdr w:val="none" w:sz="0" w:space="0" w:color="auto" w:frame="1"/>
        </w:rPr>
        <w:t xml:space="preserve">- </w:t>
      </w:r>
      <w:r w:rsidR="00C73770" w:rsidRPr="00A4798E">
        <w:rPr>
          <w:bCs/>
          <w:sz w:val="28"/>
          <w:szCs w:val="28"/>
          <w:bdr w:val="none" w:sz="0" w:space="0" w:color="auto" w:frame="1"/>
        </w:rPr>
        <w:t>Образец протокола</w:t>
      </w:r>
    </w:p>
    <w:tbl>
      <w:tblPr>
        <w:tblW w:w="0" w:type="auto"/>
        <w:jc w:val="center"/>
        <w:tblInd w:w="-131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5"/>
        <w:gridCol w:w="2952"/>
        <w:gridCol w:w="3782"/>
      </w:tblGrid>
      <w:tr w:rsidR="00E34F73" w:rsidRPr="004F13D3" w:rsidTr="00E34F73">
        <w:trPr>
          <w:jc w:val="center"/>
        </w:trPr>
        <w:tc>
          <w:tcPr>
            <w:tcW w:w="1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34F73" w:rsidRPr="00305081" w:rsidRDefault="00E34F73" w:rsidP="00EE49F5">
            <w:pPr>
              <w:spacing w:line="360" w:lineRule="auto"/>
              <w:ind w:hanging="7"/>
              <w:jc w:val="center"/>
              <w:textAlignment w:val="baseline"/>
            </w:pPr>
            <w:r w:rsidRPr="00305081">
              <w:rPr>
                <w:bdr w:val="none" w:sz="0" w:space="0" w:color="auto" w:frame="1"/>
              </w:rPr>
              <w:t>№ таблицы</w:t>
            </w:r>
          </w:p>
        </w:tc>
        <w:tc>
          <w:tcPr>
            <w:tcW w:w="29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ind w:firstLine="9"/>
              <w:jc w:val="center"/>
              <w:textAlignment w:val="baseline"/>
            </w:pPr>
            <w:r w:rsidRPr="00305081">
              <w:rPr>
                <w:bdr w:val="none" w:sz="0" w:space="0" w:color="auto" w:frame="1"/>
              </w:rPr>
              <w:t>Время поиска цифр (сек.)</w:t>
            </w:r>
          </w:p>
        </w:tc>
        <w:tc>
          <w:tcPr>
            <w:tcW w:w="3782" w:type="dxa"/>
            <w:tcBorders>
              <w:top w:val="single" w:sz="8" w:space="0" w:color="auto"/>
              <w:left w:val="nil"/>
              <w:bottom w:val="single" w:sz="8" w:space="0" w:color="auto"/>
              <w:right w:val="single" w:sz="8" w:space="0" w:color="auto"/>
            </w:tcBorders>
          </w:tcPr>
          <w:p w:rsidR="00E34F73" w:rsidRPr="00305081" w:rsidRDefault="00E34F73" w:rsidP="00EE49F5">
            <w:pPr>
              <w:spacing w:line="360" w:lineRule="auto"/>
              <w:ind w:firstLine="9"/>
              <w:jc w:val="center"/>
              <w:textAlignment w:val="baseline"/>
              <w:rPr>
                <w:bdr w:val="none" w:sz="0" w:space="0" w:color="auto" w:frame="1"/>
              </w:rPr>
            </w:pPr>
            <w:r>
              <w:rPr>
                <w:bdr w:val="none" w:sz="0" w:space="0" w:color="auto" w:frame="1"/>
              </w:rPr>
              <w:t>Количество допущенных ошибок</w:t>
            </w:r>
          </w:p>
        </w:tc>
      </w:tr>
      <w:tr w:rsidR="00E34F73" w:rsidRPr="004F13D3" w:rsidTr="00E34F73">
        <w:trPr>
          <w:jc w:val="center"/>
        </w:trPr>
        <w:tc>
          <w:tcPr>
            <w:tcW w:w="1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textAlignment w:val="baseline"/>
            </w:pPr>
            <w:r w:rsidRPr="00305081">
              <w:rPr>
                <w:bdr w:val="none" w:sz="0" w:space="0" w:color="auto" w:frame="1"/>
              </w:rPr>
              <w:t>2</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pPr>
          </w:p>
        </w:tc>
        <w:tc>
          <w:tcPr>
            <w:tcW w:w="3782" w:type="dxa"/>
            <w:tcBorders>
              <w:top w:val="nil"/>
              <w:left w:val="nil"/>
              <w:bottom w:val="single" w:sz="8" w:space="0" w:color="auto"/>
              <w:right w:val="single" w:sz="8" w:space="0" w:color="auto"/>
            </w:tcBorders>
          </w:tcPr>
          <w:p w:rsidR="00E34F73" w:rsidRPr="00305081" w:rsidRDefault="00E34F73" w:rsidP="00EE49F5">
            <w:pPr>
              <w:spacing w:line="360" w:lineRule="auto"/>
              <w:jc w:val="center"/>
            </w:pPr>
          </w:p>
        </w:tc>
      </w:tr>
      <w:tr w:rsidR="00E34F73" w:rsidRPr="004F13D3" w:rsidTr="00E34F73">
        <w:trPr>
          <w:jc w:val="center"/>
        </w:trPr>
        <w:tc>
          <w:tcPr>
            <w:tcW w:w="1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textAlignment w:val="baseline"/>
            </w:pPr>
            <w:r w:rsidRPr="00305081">
              <w:rPr>
                <w:bdr w:val="none" w:sz="0" w:space="0" w:color="auto" w:frame="1"/>
              </w:rPr>
              <w:t>3</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pPr>
          </w:p>
        </w:tc>
        <w:tc>
          <w:tcPr>
            <w:tcW w:w="3782" w:type="dxa"/>
            <w:tcBorders>
              <w:top w:val="nil"/>
              <w:left w:val="nil"/>
              <w:bottom w:val="single" w:sz="8" w:space="0" w:color="auto"/>
              <w:right w:val="single" w:sz="8" w:space="0" w:color="auto"/>
            </w:tcBorders>
          </w:tcPr>
          <w:p w:rsidR="00E34F73" w:rsidRPr="00305081" w:rsidRDefault="00E34F73" w:rsidP="00EE49F5">
            <w:pPr>
              <w:spacing w:line="360" w:lineRule="auto"/>
              <w:jc w:val="center"/>
            </w:pPr>
          </w:p>
        </w:tc>
      </w:tr>
      <w:tr w:rsidR="00E34F73" w:rsidRPr="004F13D3" w:rsidTr="00E34F73">
        <w:trPr>
          <w:jc w:val="center"/>
        </w:trPr>
        <w:tc>
          <w:tcPr>
            <w:tcW w:w="1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textAlignment w:val="baseline"/>
            </w:pPr>
            <w:r w:rsidRPr="00305081">
              <w:rPr>
                <w:bdr w:val="none" w:sz="0" w:space="0" w:color="auto" w:frame="1"/>
              </w:rPr>
              <w:t>4</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pPr>
          </w:p>
        </w:tc>
        <w:tc>
          <w:tcPr>
            <w:tcW w:w="3782" w:type="dxa"/>
            <w:tcBorders>
              <w:top w:val="nil"/>
              <w:left w:val="nil"/>
              <w:bottom w:val="single" w:sz="8" w:space="0" w:color="auto"/>
              <w:right w:val="single" w:sz="8" w:space="0" w:color="auto"/>
            </w:tcBorders>
          </w:tcPr>
          <w:p w:rsidR="00E34F73" w:rsidRPr="00305081" w:rsidRDefault="00E34F73" w:rsidP="00EE49F5">
            <w:pPr>
              <w:spacing w:line="360" w:lineRule="auto"/>
              <w:jc w:val="center"/>
            </w:pPr>
          </w:p>
        </w:tc>
      </w:tr>
      <w:tr w:rsidR="00E34F73" w:rsidRPr="004F13D3" w:rsidTr="00E34F73">
        <w:trPr>
          <w:trHeight w:val="401"/>
          <w:jc w:val="center"/>
        </w:trPr>
        <w:tc>
          <w:tcPr>
            <w:tcW w:w="1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textAlignment w:val="baseline"/>
            </w:pPr>
            <w:r w:rsidRPr="00305081">
              <w:rPr>
                <w:bdr w:val="none" w:sz="0" w:space="0" w:color="auto" w:frame="1"/>
              </w:rPr>
              <w:t>5</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pPr>
          </w:p>
        </w:tc>
        <w:tc>
          <w:tcPr>
            <w:tcW w:w="3782" w:type="dxa"/>
            <w:tcBorders>
              <w:top w:val="nil"/>
              <w:left w:val="nil"/>
              <w:bottom w:val="single" w:sz="8" w:space="0" w:color="auto"/>
              <w:right w:val="single" w:sz="8" w:space="0" w:color="auto"/>
            </w:tcBorders>
          </w:tcPr>
          <w:p w:rsidR="00E34F73" w:rsidRPr="00305081" w:rsidRDefault="00E34F73" w:rsidP="00EE49F5">
            <w:pPr>
              <w:spacing w:line="360" w:lineRule="auto"/>
              <w:jc w:val="center"/>
            </w:pPr>
          </w:p>
        </w:tc>
      </w:tr>
      <w:tr w:rsidR="00E34F73" w:rsidRPr="004F13D3" w:rsidTr="00E34F73">
        <w:trPr>
          <w:trHeight w:val="309"/>
          <w:jc w:val="center"/>
        </w:trPr>
        <w:tc>
          <w:tcPr>
            <w:tcW w:w="1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textAlignment w:val="baseline"/>
            </w:pPr>
            <w:r w:rsidRPr="00305081">
              <w:rPr>
                <w:bdr w:val="none" w:sz="0" w:space="0" w:color="auto" w:frame="1"/>
              </w:rPr>
              <w:t>Сумма</w:t>
            </w:r>
          </w:p>
        </w:tc>
        <w:tc>
          <w:tcPr>
            <w:tcW w:w="2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3" w:rsidRPr="00305081" w:rsidRDefault="00E34F73" w:rsidP="00EE49F5">
            <w:pPr>
              <w:spacing w:line="360" w:lineRule="auto"/>
              <w:jc w:val="center"/>
            </w:pPr>
          </w:p>
        </w:tc>
        <w:tc>
          <w:tcPr>
            <w:tcW w:w="3782" w:type="dxa"/>
            <w:tcBorders>
              <w:top w:val="nil"/>
              <w:left w:val="nil"/>
              <w:bottom w:val="single" w:sz="8" w:space="0" w:color="auto"/>
              <w:right w:val="single" w:sz="8" w:space="0" w:color="auto"/>
            </w:tcBorders>
          </w:tcPr>
          <w:p w:rsidR="00E34F73" w:rsidRPr="00305081" w:rsidRDefault="00E34F73" w:rsidP="00EE49F5">
            <w:pPr>
              <w:spacing w:line="360" w:lineRule="auto"/>
              <w:jc w:val="center"/>
            </w:pPr>
          </w:p>
        </w:tc>
      </w:tr>
    </w:tbl>
    <w:p w:rsidR="00C73770" w:rsidRPr="00461E12" w:rsidRDefault="00C73770" w:rsidP="00461E12">
      <w:pPr>
        <w:shd w:val="clear" w:color="auto" w:fill="FFFFFF"/>
        <w:spacing w:line="360" w:lineRule="auto"/>
        <w:ind w:firstLine="720"/>
        <w:jc w:val="both"/>
        <w:textAlignment w:val="baseline"/>
        <w:rPr>
          <w:sz w:val="28"/>
          <w:szCs w:val="28"/>
        </w:rPr>
      </w:pPr>
      <w:r w:rsidRPr="00461E12">
        <w:rPr>
          <w:b/>
          <w:bCs/>
          <w:sz w:val="28"/>
          <w:szCs w:val="28"/>
          <w:bdr w:val="none" w:sz="0" w:space="0" w:color="auto" w:frame="1"/>
        </w:rPr>
        <w:t xml:space="preserve">Обработка </w:t>
      </w:r>
      <w:r w:rsidR="00461E12">
        <w:rPr>
          <w:b/>
          <w:bCs/>
          <w:sz w:val="28"/>
          <w:szCs w:val="28"/>
          <w:bdr w:val="none" w:sz="0" w:space="0" w:color="auto" w:frame="1"/>
        </w:rPr>
        <w:t>данных</w:t>
      </w:r>
    </w:p>
    <w:p w:rsidR="00C73770" w:rsidRDefault="00C73770" w:rsidP="00461E12">
      <w:pPr>
        <w:shd w:val="clear" w:color="auto" w:fill="FFFFFF"/>
        <w:spacing w:line="360" w:lineRule="auto"/>
        <w:ind w:firstLine="720"/>
        <w:jc w:val="both"/>
        <w:textAlignment w:val="baseline"/>
        <w:rPr>
          <w:color w:val="000000"/>
          <w:sz w:val="28"/>
          <w:szCs w:val="28"/>
        </w:rPr>
      </w:pPr>
      <w:r>
        <w:rPr>
          <w:sz w:val="28"/>
          <w:szCs w:val="28"/>
          <w:bdr w:val="none" w:sz="0" w:space="0" w:color="auto" w:frame="1"/>
        </w:rPr>
        <w:t xml:space="preserve">Вариант обработки </w:t>
      </w:r>
      <w:r w:rsidRPr="004F13D3">
        <w:rPr>
          <w:sz w:val="28"/>
          <w:szCs w:val="28"/>
          <w:bdr w:val="none" w:sz="0" w:space="0" w:color="auto" w:frame="1"/>
        </w:rPr>
        <w:t>состоит в том, что суммарное время выполнения задания по специальной таблице переводится в шкальную оценку, а затем интерпретируется шкальная оценка. Однако такая стандартизация результатов проведена на двух возрастных группах: младших школьниках и взрослых в исследовании С.А. Лукомской и Е.Ф. Рыбалко. Поэтому приводимая ниже таблица может быть использована только как ориентировочная. Перевод результатов в шкальную оценку проводиться с целью сравнения уровня объема внимания данного испытуемого и д</w:t>
      </w:r>
      <w:r w:rsidR="002C444E">
        <w:rPr>
          <w:sz w:val="28"/>
          <w:szCs w:val="28"/>
          <w:bdr w:val="none" w:sz="0" w:space="0" w:color="auto" w:frame="1"/>
        </w:rPr>
        <w:t>ругих свойств его внимания</w:t>
      </w:r>
      <w:r w:rsidR="002C444E" w:rsidRPr="002C444E">
        <w:rPr>
          <w:bCs/>
          <w:sz w:val="28"/>
          <w:szCs w:val="28"/>
          <w:bdr w:val="none" w:sz="0" w:space="0" w:color="auto" w:frame="1"/>
        </w:rPr>
        <w:t xml:space="preserve"> </w:t>
      </w:r>
      <w:r w:rsidR="002C444E">
        <w:rPr>
          <w:bCs/>
          <w:sz w:val="28"/>
          <w:szCs w:val="28"/>
          <w:bdr w:val="none" w:sz="0" w:space="0" w:color="auto" w:frame="1"/>
        </w:rPr>
        <w:t>(см. Таблицу 2.</w:t>
      </w:r>
      <w:r w:rsidR="00A4798E">
        <w:rPr>
          <w:bCs/>
          <w:sz w:val="28"/>
          <w:szCs w:val="28"/>
          <w:bdr w:val="none" w:sz="0" w:space="0" w:color="auto" w:frame="1"/>
        </w:rPr>
        <w:t>4.</w:t>
      </w:r>
      <w:r w:rsidR="002C444E">
        <w:rPr>
          <w:bCs/>
          <w:sz w:val="28"/>
          <w:szCs w:val="28"/>
          <w:bdr w:val="none" w:sz="0" w:space="0" w:color="auto" w:frame="1"/>
        </w:rPr>
        <w:t>6.)</w:t>
      </w:r>
      <w:r w:rsidR="002C444E">
        <w:rPr>
          <w:color w:val="000000"/>
          <w:sz w:val="28"/>
          <w:szCs w:val="28"/>
        </w:rPr>
        <w:t>.</w:t>
      </w:r>
    </w:p>
    <w:p w:rsidR="002C444E" w:rsidRDefault="002C444E" w:rsidP="00461E12">
      <w:pPr>
        <w:shd w:val="clear" w:color="auto" w:fill="FFFFFF"/>
        <w:spacing w:line="360" w:lineRule="auto"/>
        <w:ind w:firstLine="720"/>
        <w:jc w:val="both"/>
        <w:textAlignment w:val="baseline"/>
        <w:rPr>
          <w:sz w:val="28"/>
          <w:szCs w:val="28"/>
          <w:bdr w:val="none" w:sz="0" w:space="0" w:color="auto" w:frame="1"/>
        </w:rPr>
      </w:pPr>
    </w:p>
    <w:p w:rsidR="00C73770" w:rsidRDefault="00C73770" w:rsidP="00A4798E">
      <w:pPr>
        <w:shd w:val="clear" w:color="auto" w:fill="FFFFFF"/>
        <w:spacing w:line="360" w:lineRule="auto"/>
        <w:jc w:val="both"/>
        <w:textAlignment w:val="baseline"/>
        <w:rPr>
          <w:b/>
          <w:bCs/>
          <w:sz w:val="28"/>
          <w:szCs w:val="28"/>
          <w:bdr w:val="none" w:sz="0" w:space="0" w:color="auto" w:frame="1"/>
        </w:rPr>
      </w:pPr>
      <w:r w:rsidRPr="004F13D3">
        <w:rPr>
          <w:b/>
          <w:bCs/>
          <w:sz w:val="28"/>
          <w:szCs w:val="28"/>
          <w:bdr w:val="none" w:sz="0" w:space="0" w:color="auto" w:frame="1"/>
        </w:rPr>
        <w:t>Таблица</w:t>
      </w:r>
      <w:r w:rsidR="00AF0A41">
        <w:rPr>
          <w:b/>
          <w:bCs/>
          <w:sz w:val="28"/>
          <w:szCs w:val="28"/>
          <w:bdr w:val="none" w:sz="0" w:space="0" w:color="auto" w:frame="1"/>
        </w:rPr>
        <w:t xml:space="preserve"> </w:t>
      </w:r>
      <w:r w:rsidR="002C444E">
        <w:rPr>
          <w:b/>
          <w:bCs/>
          <w:sz w:val="28"/>
          <w:szCs w:val="28"/>
          <w:bdr w:val="none" w:sz="0" w:space="0" w:color="auto" w:frame="1"/>
        </w:rPr>
        <w:t>2.</w:t>
      </w:r>
      <w:r w:rsidR="00A4798E">
        <w:rPr>
          <w:b/>
          <w:bCs/>
          <w:sz w:val="28"/>
          <w:szCs w:val="28"/>
          <w:bdr w:val="none" w:sz="0" w:space="0" w:color="auto" w:frame="1"/>
        </w:rPr>
        <w:t>4.</w:t>
      </w:r>
      <w:r w:rsidR="002C444E">
        <w:rPr>
          <w:b/>
          <w:bCs/>
          <w:sz w:val="28"/>
          <w:szCs w:val="28"/>
          <w:bdr w:val="none" w:sz="0" w:space="0" w:color="auto" w:frame="1"/>
        </w:rPr>
        <w:t>6.</w:t>
      </w:r>
      <w:r w:rsidR="00AF0A41">
        <w:rPr>
          <w:b/>
          <w:bCs/>
          <w:sz w:val="28"/>
          <w:szCs w:val="28"/>
          <w:bdr w:val="none" w:sz="0" w:space="0" w:color="auto" w:frame="1"/>
        </w:rPr>
        <w:t xml:space="preserve"> </w:t>
      </w:r>
      <w:r w:rsidR="00A4798E">
        <w:rPr>
          <w:b/>
          <w:bCs/>
          <w:sz w:val="28"/>
          <w:szCs w:val="28"/>
          <w:bdr w:val="none" w:sz="0" w:space="0" w:color="auto" w:frame="1"/>
        </w:rPr>
        <w:t xml:space="preserve">- </w:t>
      </w:r>
      <w:r w:rsidR="00AF0A41" w:rsidRPr="00A4798E">
        <w:rPr>
          <w:bCs/>
          <w:sz w:val="28"/>
          <w:szCs w:val="28"/>
          <w:bdr w:val="none" w:sz="0" w:space="0" w:color="auto" w:frame="1"/>
        </w:rPr>
        <w:t xml:space="preserve">Шкала </w:t>
      </w:r>
      <w:r w:rsidRPr="00A4798E">
        <w:rPr>
          <w:bCs/>
          <w:sz w:val="28"/>
          <w:szCs w:val="28"/>
          <w:bdr w:val="none" w:sz="0" w:space="0" w:color="auto" w:frame="1"/>
        </w:rPr>
        <w:t xml:space="preserve">для перевода времени выполнения задания в </w:t>
      </w:r>
      <w:r w:rsidR="00AF0A41" w:rsidRPr="00A4798E">
        <w:rPr>
          <w:bCs/>
          <w:sz w:val="28"/>
          <w:szCs w:val="28"/>
          <w:bdr w:val="none" w:sz="0" w:space="0" w:color="auto" w:frame="1"/>
        </w:rPr>
        <w:t xml:space="preserve">сопоставимую </w:t>
      </w:r>
      <w:r w:rsidRPr="00A4798E">
        <w:rPr>
          <w:bCs/>
          <w:sz w:val="28"/>
          <w:szCs w:val="28"/>
          <w:bdr w:val="none" w:sz="0" w:space="0" w:color="auto" w:frame="1"/>
        </w:rPr>
        <w:t>шкальную оценку</w:t>
      </w:r>
    </w:p>
    <w:p w:rsidR="002C444E" w:rsidRPr="00DE758F" w:rsidRDefault="002C444E" w:rsidP="00AF0A41">
      <w:pPr>
        <w:shd w:val="clear" w:color="auto" w:fill="FFFFFF"/>
        <w:spacing w:line="360" w:lineRule="auto"/>
        <w:jc w:val="center"/>
        <w:textAlignment w:val="baseline"/>
        <w:rPr>
          <w:sz w:val="16"/>
          <w:szCs w:val="16"/>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6"/>
        <w:gridCol w:w="2372"/>
        <w:gridCol w:w="1608"/>
        <w:gridCol w:w="852"/>
        <w:gridCol w:w="2325"/>
        <w:gridCol w:w="1608"/>
      </w:tblGrid>
      <w:tr w:rsidR="00C73770" w:rsidRPr="004F13D3" w:rsidTr="00242B58">
        <w:tc>
          <w:tcPr>
            <w:tcW w:w="8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ШО</w:t>
            </w:r>
          </w:p>
        </w:tc>
        <w:tc>
          <w:tcPr>
            <w:tcW w:w="23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 xml:space="preserve">Объем внимания </w:t>
            </w:r>
            <w:r w:rsidRPr="004F13D3">
              <w:rPr>
                <w:sz w:val="28"/>
                <w:szCs w:val="28"/>
                <w:bdr w:val="none" w:sz="0" w:space="0" w:color="auto" w:frame="1"/>
              </w:rPr>
              <w:lastRenderedPageBreak/>
              <w:t>младших школьников</w:t>
            </w:r>
          </w:p>
        </w:tc>
        <w:tc>
          <w:tcPr>
            <w:tcW w:w="1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rPr>
              <w:lastRenderedPageBreak/>
              <w:t xml:space="preserve">Объем </w:t>
            </w:r>
            <w:r w:rsidRPr="004F13D3">
              <w:rPr>
                <w:sz w:val="28"/>
                <w:szCs w:val="28"/>
                <w:bdr w:val="none" w:sz="0" w:space="0" w:color="auto" w:frame="1"/>
              </w:rPr>
              <w:lastRenderedPageBreak/>
              <w:t>внимания взрослых</w:t>
            </w:r>
          </w:p>
        </w:tc>
        <w:tc>
          <w:tcPr>
            <w:tcW w:w="8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lastRenderedPageBreak/>
              <w:t>ШО</w:t>
            </w:r>
          </w:p>
        </w:tc>
        <w:tc>
          <w:tcPr>
            <w:tcW w:w="23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rPr>
              <w:t xml:space="preserve">Объем внимания </w:t>
            </w:r>
            <w:r w:rsidRPr="004F13D3">
              <w:rPr>
                <w:sz w:val="28"/>
                <w:szCs w:val="28"/>
                <w:bdr w:val="none" w:sz="0" w:space="0" w:color="auto" w:frame="1"/>
              </w:rPr>
              <w:lastRenderedPageBreak/>
              <w:t>младших школьников</w:t>
            </w:r>
          </w:p>
        </w:tc>
        <w:tc>
          <w:tcPr>
            <w:tcW w:w="1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lastRenderedPageBreak/>
              <w:t xml:space="preserve">Объем </w:t>
            </w:r>
            <w:r w:rsidRPr="004F13D3">
              <w:rPr>
                <w:sz w:val="28"/>
                <w:szCs w:val="28"/>
                <w:bdr w:val="none" w:sz="0" w:space="0" w:color="auto" w:frame="1"/>
              </w:rPr>
              <w:lastRenderedPageBreak/>
              <w:t>внимания взрослых</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lastRenderedPageBreak/>
              <w:t>19</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&lt;</w:t>
            </w:r>
            <w:r w:rsidR="00AF0A41">
              <w:rPr>
                <w:sz w:val="28"/>
                <w:szCs w:val="28"/>
                <w:bdr w:val="none" w:sz="0" w:space="0" w:color="auto" w:frame="1"/>
              </w:rPr>
              <w:t xml:space="preserve"> </w:t>
            </w:r>
            <w:r w:rsidRPr="004F13D3">
              <w:rPr>
                <w:sz w:val="28"/>
                <w:szCs w:val="28"/>
                <w:bdr w:val="none" w:sz="0" w:space="0" w:color="auto" w:frame="1"/>
                <w:lang w:val="en-US"/>
              </w:rPr>
              <w:t>115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&lt;</w:t>
            </w:r>
            <w:r w:rsidR="00AF0A41">
              <w:rPr>
                <w:sz w:val="28"/>
                <w:szCs w:val="28"/>
                <w:bdr w:val="none" w:sz="0" w:space="0" w:color="auto" w:frame="1"/>
              </w:rPr>
              <w:t xml:space="preserve"> </w:t>
            </w:r>
            <w:r w:rsidRPr="004F13D3">
              <w:rPr>
                <w:sz w:val="28"/>
                <w:szCs w:val="28"/>
                <w:bdr w:val="none" w:sz="0" w:space="0" w:color="auto" w:frame="1"/>
                <w:lang w:val="en-US"/>
              </w:rPr>
              <w:t>113</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9</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215 – 235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18</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8</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235 – 265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183 – 203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17</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115 – 125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7</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265 – 295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203 – 213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16</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125 – 135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113 – 123</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6</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295 – 335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213 – 243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15</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135 – 145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5</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335 – 375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243 – 263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14</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145 – 155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123 – 143</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4</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375 – 405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263 – 283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13</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155 – 165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3</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405 – 455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283 – 293</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12</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165 – 175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143 – 163</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2</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11</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175 – 195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1</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w:t>
            </w:r>
          </w:p>
        </w:tc>
      </w:tr>
      <w:tr w:rsidR="00C73770" w:rsidRPr="004F13D3" w:rsidTr="00242B58">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rPr>
              <w:t>10</w:t>
            </w:r>
          </w:p>
        </w:tc>
        <w:tc>
          <w:tcPr>
            <w:tcW w:w="2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45"/>
              <w:jc w:val="center"/>
              <w:textAlignment w:val="baseline"/>
              <w:rPr>
                <w:sz w:val="28"/>
                <w:szCs w:val="28"/>
              </w:rPr>
            </w:pPr>
            <w:r w:rsidRPr="004F13D3">
              <w:rPr>
                <w:sz w:val="28"/>
                <w:szCs w:val="28"/>
                <w:bdr w:val="none" w:sz="0" w:space="0" w:color="auto" w:frame="1"/>
                <w:lang w:val="en-US"/>
              </w:rPr>
              <w:t>195 – 215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83"/>
              <w:jc w:val="center"/>
              <w:textAlignment w:val="baseline"/>
              <w:rPr>
                <w:sz w:val="28"/>
                <w:szCs w:val="28"/>
              </w:rPr>
            </w:pPr>
            <w:r w:rsidRPr="004F13D3">
              <w:rPr>
                <w:sz w:val="28"/>
                <w:szCs w:val="28"/>
                <w:bdr w:val="none" w:sz="0" w:space="0" w:color="auto" w:frame="1"/>
                <w:lang w:val="en-US"/>
              </w:rPr>
              <w:t>163 - 183</w:t>
            </w:r>
          </w:p>
        </w:tc>
        <w:tc>
          <w:tcPr>
            <w:tcW w:w="8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4"/>
              <w:jc w:val="center"/>
              <w:textAlignment w:val="baseline"/>
              <w:rPr>
                <w:sz w:val="28"/>
                <w:szCs w:val="28"/>
              </w:rPr>
            </w:pPr>
            <w:r w:rsidRPr="004F13D3">
              <w:rPr>
                <w:sz w:val="28"/>
                <w:szCs w:val="28"/>
                <w:bdr w:val="none" w:sz="0" w:space="0" w:color="auto" w:frame="1"/>
                <w:lang w:val="en-US"/>
              </w:rPr>
              <w:t>0</w:t>
            </w:r>
          </w:p>
        </w:tc>
        <w:tc>
          <w:tcPr>
            <w:tcW w:w="2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ind w:firstLine="32"/>
              <w:jc w:val="center"/>
              <w:textAlignment w:val="baseline"/>
              <w:rPr>
                <w:sz w:val="28"/>
                <w:szCs w:val="28"/>
              </w:rPr>
            </w:pPr>
            <w:r w:rsidRPr="004F13D3">
              <w:rPr>
                <w:sz w:val="28"/>
                <w:szCs w:val="28"/>
                <w:bdr w:val="none" w:sz="0" w:space="0" w:color="auto" w:frame="1"/>
                <w:lang w:val="en-US"/>
              </w:rPr>
              <w:t>&gt;</w:t>
            </w:r>
            <w:r w:rsidR="00AF0A41">
              <w:rPr>
                <w:sz w:val="28"/>
                <w:szCs w:val="28"/>
                <w:bdr w:val="none" w:sz="0" w:space="0" w:color="auto" w:frame="1"/>
              </w:rPr>
              <w:t xml:space="preserve"> </w:t>
            </w:r>
            <w:r w:rsidRPr="004F13D3">
              <w:rPr>
                <w:sz w:val="28"/>
                <w:szCs w:val="28"/>
                <w:bdr w:val="none" w:sz="0" w:space="0" w:color="auto" w:frame="1"/>
                <w:lang w:val="en-US"/>
              </w:rPr>
              <w:t>455</w:t>
            </w:r>
          </w:p>
        </w:tc>
        <w:tc>
          <w:tcPr>
            <w:tcW w:w="1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C73770" w:rsidRPr="004F13D3" w:rsidRDefault="00C73770" w:rsidP="00AF0A41">
            <w:pPr>
              <w:spacing w:line="360" w:lineRule="auto"/>
              <w:jc w:val="center"/>
              <w:textAlignment w:val="baseline"/>
              <w:rPr>
                <w:sz w:val="28"/>
                <w:szCs w:val="28"/>
              </w:rPr>
            </w:pPr>
            <w:r w:rsidRPr="004F13D3">
              <w:rPr>
                <w:sz w:val="28"/>
                <w:szCs w:val="28"/>
                <w:bdr w:val="none" w:sz="0" w:space="0" w:color="auto" w:frame="1"/>
                <w:lang w:val="en-US"/>
              </w:rPr>
              <w:t>&gt;</w:t>
            </w:r>
            <w:r w:rsidR="00AF0A41">
              <w:rPr>
                <w:sz w:val="28"/>
                <w:szCs w:val="28"/>
                <w:bdr w:val="none" w:sz="0" w:space="0" w:color="auto" w:frame="1"/>
              </w:rPr>
              <w:t xml:space="preserve"> </w:t>
            </w:r>
            <w:r w:rsidRPr="004F13D3">
              <w:rPr>
                <w:sz w:val="28"/>
                <w:szCs w:val="28"/>
                <w:bdr w:val="none" w:sz="0" w:space="0" w:color="auto" w:frame="1"/>
                <w:lang w:val="en-US"/>
              </w:rPr>
              <w:t>293</w:t>
            </w:r>
          </w:p>
        </w:tc>
      </w:tr>
    </w:tbl>
    <w:p w:rsidR="00242B58" w:rsidRDefault="00242B58" w:rsidP="00242B58">
      <w:pPr>
        <w:shd w:val="clear" w:color="auto" w:fill="FFFFFF"/>
        <w:spacing w:line="360" w:lineRule="auto"/>
        <w:ind w:firstLine="720"/>
        <w:jc w:val="both"/>
        <w:textAlignment w:val="baseline"/>
        <w:rPr>
          <w:sz w:val="28"/>
          <w:szCs w:val="28"/>
          <w:bdr w:val="none" w:sz="0" w:space="0" w:color="auto" w:frame="1"/>
        </w:rPr>
      </w:pPr>
    </w:p>
    <w:p w:rsidR="00242B58" w:rsidRDefault="00242B58" w:rsidP="00242B58">
      <w:pPr>
        <w:shd w:val="clear" w:color="auto" w:fill="FFFFFF"/>
        <w:spacing w:line="360" w:lineRule="auto"/>
        <w:ind w:firstLine="720"/>
        <w:jc w:val="both"/>
        <w:textAlignment w:val="baseline"/>
        <w:rPr>
          <w:sz w:val="28"/>
          <w:szCs w:val="28"/>
          <w:bdr w:val="none" w:sz="0" w:space="0" w:color="auto" w:frame="1"/>
        </w:rPr>
      </w:pPr>
      <w:r w:rsidRPr="004F13D3">
        <w:rPr>
          <w:sz w:val="28"/>
          <w:szCs w:val="28"/>
          <w:bdr w:val="none" w:sz="0" w:space="0" w:color="auto" w:frame="1"/>
        </w:rPr>
        <w:t xml:space="preserve">Интерпретация шкальной оценки </w:t>
      </w:r>
      <w:r w:rsidR="002C444E">
        <w:rPr>
          <w:bCs/>
          <w:sz w:val="28"/>
          <w:szCs w:val="28"/>
          <w:bdr w:val="none" w:sz="0" w:space="0" w:color="auto" w:frame="1"/>
        </w:rPr>
        <w:t>(см. Таблицу 2.</w:t>
      </w:r>
      <w:r w:rsidR="00EE49F5">
        <w:rPr>
          <w:bCs/>
          <w:sz w:val="28"/>
          <w:szCs w:val="28"/>
          <w:bdr w:val="none" w:sz="0" w:space="0" w:color="auto" w:frame="1"/>
        </w:rPr>
        <w:t>4.</w:t>
      </w:r>
      <w:r w:rsidR="002C444E">
        <w:rPr>
          <w:bCs/>
          <w:sz w:val="28"/>
          <w:szCs w:val="28"/>
          <w:bdr w:val="none" w:sz="0" w:space="0" w:color="auto" w:frame="1"/>
        </w:rPr>
        <w:t>7.)</w:t>
      </w:r>
      <w:r w:rsidR="002C444E">
        <w:rPr>
          <w:color w:val="000000"/>
          <w:sz w:val="28"/>
          <w:szCs w:val="28"/>
        </w:rPr>
        <w:t xml:space="preserve"> </w:t>
      </w:r>
      <w:r w:rsidRPr="004F13D3">
        <w:rPr>
          <w:sz w:val="28"/>
          <w:szCs w:val="28"/>
          <w:bdr w:val="none" w:sz="0" w:space="0" w:color="auto" w:frame="1"/>
        </w:rPr>
        <w:t>проводится традиционно:</w:t>
      </w:r>
    </w:p>
    <w:p w:rsidR="002C444E" w:rsidRPr="00EE49F5" w:rsidRDefault="002C444E" w:rsidP="00EE49F5">
      <w:pPr>
        <w:shd w:val="clear" w:color="auto" w:fill="FFFFFF"/>
        <w:spacing w:line="360" w:lineRule="auto"/>
        <w:jc w:val="both"/>
        <w:textAlignment w:val="baseline"/>
        <w:rPr>
          <w:bCs/>
          <w:sz w:val="28"/>
          <w:szCs w:val="28"/>
          <w:bdr w:val="none" w:sz="0" w:space="0" w:color="auto" w:frame="1"/>
        </w:rPr>
      </w:pPr>
      <w:r w:rsidRPr="004F13D3">
        <w:rPr>
          <w:b/>
          <w:bCs/>
          <w:sz w:val="28"/>
          <w:szCs w:val="28"/>
          <w:bdr w:val="none" w:sz="0" w:space="0" w:color="auto" w:frame="1"/>
        </w:rPr>
        <w:t>Таблица</w:t>
      </w:r>
      <w:r>
        <w:rPr>
          <w:b/>
          <w:bCs/>
          <w:sz w:val="28"/>
          <w:szCs w:val="28"/>
          <w:bdr w:val="none" w:sz="0" w:space="0" w:color="auto" w:frame="1"/>
        </w:rPr>
        <w:t xml:space="preserve"> 2.</w:t>
      </w:r>
      <w:r w:rsidR="00EE49F5">
        <w:rPr>
          <w:b/>
          <w:bCs/>
          <w:sz w:val="28"/>
          <w:szCs w:val="28"/>
          <w:bdr w:val="none" w:sz="0" w:space="0" w:color="auto" w:frame="1"/>
        </w:rPr>
        <w:t xml:space="preserve">4.7. - </w:t>
      </w:r>
      <w:r w:rsidRPr="00EE49F5">
        <w:rPr>
          <w:bCs/>
          <w:sz w:val="28"/>
          <w:szCs w:val="28"/>
          <w:bdr w:val="none" w:sz="0" w:space="0" w:color="auto" w:frame="1"/>
        </w:rPr>
        <w:t>Шкальная оценк</w:t>
      </w:r>
      <w:r w:rsidR="00EE49F5" w:rsidRPr="00EE49F5">
        <w:rPr>
          <w:bCs/>
          <w:sz w:val="28"/>
          <w:szCs w:val="28"/>
          <w:bdr w:val="none" w:sz="0" w:space="0" w:color="auto" w:frame="1"/>
        </w:rPr>
        <w:t>а объёма внимания</w:t>
      </w:r>
    </w:p>
    <w:tbl>
      <w:tblPr>
        <w:tblW w:w="0" w:type="auto"/>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5"/>
        <w:gridCol w:w="4819"/>
      </w:tblGrid>
      <w:tr w:rsidR="00242B58" w:rsidRPr="004F13D3" w:rsidTr="00EE49F5">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42B58" w:rsidRPr="002C444E" w:rsidRDefault="00242B58" w:rsidP="002050F3">
            <w:pPr>
              <w:spacing w:line="360" w:lineRule="auto"/>
              <w:ind w:firstLine="300"/>
              <w:jc w:val="center"/>
              <w:textAlignment w:val="baseline"/>
              <w:rPr>
                <w:b/>
                <w:sz w:val="28"/>
                <w:szCs w:val="28"/>
              </w:rPr>
            </w:pPr>
            <w:r w:rsidRPr="002C444E">
              <w:rPr>
                <w:b/>
                <w:sz w:val="28"/>
                <w:szCs w:val="28"/>
                <w:bdr w:val="none" w:sz="0" w:space="0" w:color="auto" w:frame="1"/>
              </w:rPr>
              <w:t>ШО</w:t>
            </w:r>
          </w:p>
        </w:tc>
        <w:tc>
          <w:tcPr>
            <w:tcW w:w="4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2C444E" w:rsidRDefault="00242B58" w:rsidP="002050F3">
            <w:pPr>
              <w:spacing w:line="360" w:lineRule="auto"/>
              <w:ind w:firstLine="33"/>
              <w:jc w:val="center"/>
              <w:textAlignment w:val="baseline"/>
              <w:rPr>
                <w:b/>
                <w:sz w:val="28"/>
                <w:szCs w:val="28"/>
              </w:rPr>
            </w:pPr>
            <w:r w:rsidRPr="002C444E">
              <w:rPr>
                <w:b/>
                <w:sz w:val="28"/>
                <w:szCs w:val="28"/>
                <w:bdr w:val="none" w:sz="0" w:space="0" w:color="auto" w:frame="1"/>
              </w:rPr>
              <w:t>Характеристика объема внимания</w:t>
            </w:r>
          </w:p>
        </w:tc>
      </w:tr>
      <w:tr w:rsidR="00242B58" w:rsidRPr="004F13D3" w:rsidTr="00EE49F5">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0-3</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Низкий</w:t>
            </w:r>
          </w:p>
        </w:tc>
      </w:tr>
      <w:tr w:rsidR="00242B58" w:rsidRPr="004F13D3" w:rsidTr="00EE49F5">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4-7</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Ниже среднего</w:t>
            </w:r>
          </w:p>
        </w:tc>
      </w:tr>
      <w:tr w:rsidR="00242B58" w:rsidRPr="004F13D3" w:rsidTr="00EE49F5">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8-11</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Средний</w:t>
            </w:r>
          </w:p>
        </w:tc>
      </w:tr>
      <w:tr w:rsidR="00242B58" w:rsidRPr="004F13D3" w:rsidTr="00EE49F5">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12-15</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Выше среднего</w:t>
            </w:r>
          </w:p>
        </w:tc>
      </w:tr>
      <w:tr w:rsidR="00242B58" w:rsidRPr="004F13D3" w:rsidTr="00EE49F5">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16-19</w:t>
            </w:r>
          </w:p>
        </w:tc>
        <w:tc>
          <w:tcPr>
            <w:tcW w:w="4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42B58" w:rsidRPr="004F13D3" w:rsidRDefault="00242B58" w:rsidP="002050F3">
            <w:pPr>
              <w:spacing w:line="360" w:lineRule="auto"/>
              <w:ind w:firstLine="300"/>
              <w:jc w:val="center"/>
              <w:textAlignment w:val="baseline"/>
              <w:rPr>
                <w:sz w:val="28"/>
                <w:szCs w:val="28"/>
              </w:rPr>
            </w:pPr>
            <w:r w:rsidRPr="004F13D3">
              <w:rPr>
                <w:sz w:val="28"/>
                <w:szCs w:val="28"/>
                <w:bdr w:val="none" w:sz="0" w:space="0" w:color="auto" w:frame="1"/>
              </w:rPr>
              <w:t>Высокий</w:t>
            </w:r>
          </w:p>
        </w:tc>
      </w:tr>
    </w:tbl>
    <w:p w:rsidR="002C444E" w:rsidRDefault="002C444E" w:rsidP="00242B58">
      <w:pPr>
        <w:shd w:val="clear" w:color="auto" w:fill="FFFFFF"/>
        <w:spacing w:line="360" w:lineRule="auto"/>
        <w:ind w:firstLine="300"/>
        <w:jc w:val="both"/>
        <w:textAlignment w:val="baseline"/>
        <w:rPr>
          <w:b/>
          <w:bCs/>
          <w:sz w:val="28"/>
          <w:szCs w:val="28"/>
          <w:bdr w:val="none" w:sz="0" w:space="0" w:color="auto" w:frame="1"/>
        </w:rPr>
      </w:pPr>
    </w:p>
    <w:p w:rsidR="00242B58" w:rsidRPr="006F19AB" w:rsidRDefault="00242B58" w:rsidP="00242B58">
      <w:pPr>
        <w:spacing w:line="360" w:lineRule="auto"/>
        <w:ind w:firstLine="709"/>
        <w:jc w:val="both"/>
        <w:rPr>
          <w:iCs/>
          <w:sz w:val="28"/>
          <w:szCs w:val="28"/>
        </w:rPr>
      </w:pPr>
      <w:r>
        <w:rPr>
          <w:b/>
          <w:iCs/>
          <w:sz w:val="28"/>
          <w:szCs w:val="28"/>
        </w:rPr>
        <w:t>Вывод</w:t>
      </w:r>
      <w:r w:rsidRPr="00C73770">
        <w:rPr>
          <w:b/>
          <w:iCs/>
          <w:sz w:val="28"/>
          <w:szCs w:val="28"/>
        </w:rPr>
        <w:t xml:space="preserve"> </w:t>
      </w:r>
      <w:r w:rsidRPr="00C73770">
        <w:rPr>
          <w:iCs/>
          <w:sz w:val="28"/>
          <w:szCs w:val="28"/>
        </w:rPr>
        <w:t> </w:t>
      </w:r>
    </w:p>
    <w:p w:rsidR="00504DA2" w:rsidRDefault="00C73770" w:rsidP="00242B58">
      <w:pPr>
        <w:spacing w:line="360" w:lineRule="auto"/>
        <w:ind w:firstLine="709"/>
        <w:jc w:val="both"/>
        <w:rPr>
          <w:sz w:val="28"/>
          <w:szCs w:val="28"/>
          <w:bdr w:val="none" w:sz="0" w:space="0" w:color="auto" w:frame="1"/>
        </w:rPr>
      </w:pPr>
      <w:r w:rsidRPr="004F13D3">
        <w:rPr>
          <w:sz w:val="28"/>
          <w:szCs w:val="28"/>
          <w:bdr w:val="none" w:sz="0" w:space="0" w:color="auto" w:frame="1"/>
        </w:rPr>
        <w:t>В выводе указывается на соответствие или на несоответствие объема внимания испытуемого возрастной норме</w:t>
      </w:r>
      <w:r w:rsidR="00366E46">
        <w:rPr>
          <w:sz w:val="28"/>
          <w:szCs w:val="28"/>
          <w:bdr w:val="none" w:sz="0" w:space="0" w:color="auto" w:frame="1"/>
        </w:rPr>
        <w:t>.</w:t>
      </w:r>
    </w:p>
    <w:p w:rsidR="00BB4105" w:rsidRDefault="00BB4105" w:rsidP="00242B58">
      <w:pPr>
        <w:spacing w:line="360" w:lineRule="auto"/>
        <w:ind w:firstLine="709"/>
        <w:jc w:val="both"/>
        <w:rPr>
          <w:sz w:val="28"/>
          <w:szCs w:val="28"/>
          <w:bdr w:val="none" w:sz="0" w:space="0" w:color="auto" w:frame="1"/>
        </w:rPr>
      </w:pPr>
    </w:p>
    <w:p w:rsidR="00254BB3" w:rsidRPr="002C444E" w:rsidRDefault="00254BB3" w:rsidP="00254BB3">
      <w:pPr>
        <w:jc w:val="center"/>
        <w:rPr>
          <w:sz w:val="28"/>
          <w:szCs w:val="28"/>
          <w:u w:val="single"/>
          <w:bdr w:val="none" w:sz="0" w:space="0" w:color="auto" w:frame="1"/>
        </w:rPr>
      </w:pPr>
      <w:r w:rsidRPr="002C444E">
        <w:rPr>
          <w:sz w:val="28"/>
          <w:szCs w:val="28"/>
          <w:u w:val="single"/>
          <w:bdr w:val="none" w:sz="0" w:space="0" w:color="auto" w:frame="1"/>
        </w:rPr>
        <w:t>Учебная успеваемость</w:t>
      </w:r>
    </w:p>
    <w:p w:rsidR="00BB4105" w:rsidRPr="00BB4105" w:rsidRDefault="00BB4105" w:rsidP="00254BB3">
      <w:pPr>
        <w:jc w:val="center"/>
        <w:rPr>
          <w:b/>
          <w:i/>
          <w:sz w:val="28"/>
          <w:szCs w:val="28"/>
          <w:u w:val="single"/>
          <w:bdr w:val="none" w:sz="0" w:space="0" w:color="auto" w:frame="1"/>
        </w:rPr>
      </w:pPr>
    </w:p>
    <w:p w:rsidR="00BB4105" w:rsidRDefault="00BB4105" w:rsidP="00BB4105">
      <w:pPr>
        <w:spacing w:line="360" w:lineRule="auto"/>
        <w:ind w:firstLine="709"/>
        <w:jc w:val="both"/>
        <w:rPr>
          <w:sz w:val="28"/>
          <w:szCs w:val="28"/>
          <w:shd w:val="clear" w:color="auto" w:fill="FFFFFF"/>
        </w:rPr>
      </w:pPr>
      <w:r w:rsidRPr="00045E7C">
        <w:rPr>
          <w:sz w:val="28"/>
          <w:szCs w:val="28"/>
          <w:shd w:val="clear" w:color="auto" w:fill="FFFFFF"/>
        </w:rPr>
        <w:lastRenderedPageBreak/>
        <w:t>Понятие успеваемости является одним из основных понятий, рассматриваемых педагогической психологией как отраслью психологической науки</w:t>
      </w:r>
      <w:r w:rsidR="00726F0F">
        <w:rPr>
          <w:sz w:val="28"/>
          <w:szCs w:val="28"/>
          <w:shd w:val="clear" w:color="auto" w:fill="FFFFFF"/>
        </w:rPr>
        <w:t>. П</w:t>
      </w:r>
      <w:r w:rsidRPr="00045E7C">
        <w:rPr>
          <w:sz w:val="28"/>
          <w:szCs w:val="28"/>
          <w:shd w:val="clear" w:color="auto" w:fill="FFFFFF"/>
        </w:rPr>
        <w:t xml:space="preserve">о психолого-педагогическому словарю </w:t>
      </w:r>
      <w:r w:rsidR="00726F0F">
        <w:rPr>
          <w:sz w:val="28"/>
          <w:szCs w:val="28"/>
          <w:shd w:val="clear" w:color="auto" w:fill="FFFFFF"/>
        </w:rPr>
        <w:t>учебная успеваемость трактуется как: «С</w:t>
      </w:r>
      <w:r w:rsidRPr="00045E7C">
        <w:rPr>
          <w:sz w:val="28"/>
          <w:szCs w:val="28"/>
          <w:shd w:val="clear" w:color="auto" w:fill="FFFFFF"/>
        </w:rPr>
        <w:t>тепень усвоения знаний, умений и навыков, установленных учебной программой с точки зрения их полноты, глубин</w:t>
      </w:r>
      <w:r w:rsidR="00726F0F">
        <w:rPr>
          <w:sz w:val="28"/>
          <w:szCs w:val="28"/>
          <w:shd w:val="clear" w:color="auto" w:fill="FFFFFF"/>
        </w:rPr>
        <w:t>ы, сознательности и прочности. Она н</w:t>
      </w:r>
      <w:r w:rsidRPr="00045E7C">
        <w:rPr>
          <w:sz w:val="28"/>
          <w:szCs w:val="28"/>
          <w:shd w:val="clear" w:color="auto" w:fill="FFFFFF"/>
        </w:rPr>
        <w:t xml:space="preserve">аходит свое внешнее выражение в оценочных баллах. Сравнительные данные отметок по отдельным предметам характеризуют успеваемость по каждому учебному предмету, по классам или школе в целом». </w:t>
      </w:r>
    </w:p>
    <w:p w:rsidR="00BB4105" w:rsidRPr="00045E7C" w:rsidRDefault="00BB4105" w:rsidP="00BB4105">
      <w:pPr>
        <w:spacing w:line="360" w:lineRule="auto"/>
        <w:ind w:firstLine="709"/>
        <w:jc w:val="both"/>
        <w:rPr>
          <w:sz w:val="28"/>
          <w:szCs w:val="28"/>
          <w:bdr w:val="none" w:sz="0" w:space="0" w:color="auto" w:frame="1"/>
        </w:rPr>
      </w:pPr>
      <w:r w:rsidRPr="00045E7C">
        <w:rPr>
          <w:sz w:val="28"/>
          <w:szCs w:val="28"/>
          <w:shd w:val="clear" w:color="auto" w:fill="FFFFFF"/>
        </w:rPr>
        <w:t>Объективным показателем успеваемости ребенка являются его отметки, выставленные на основе анализа продуктов деятельности учащегося. Успевающими считаются учащиеся, обучаемые на «3», «4» и «5».</w:t>
      </w:r>
    </w:p>
    <w:p w:rsidR="00BB4105" w:rsidRDefault="00BB4105" w:rsidP="00BB4105">
      <w:pPr>
        <w:spacing w:line="360" w:lineRule="auto"/>
        <w:ind w:firstLine="709"/>
        <w:jc w:val="both"/>
        <w:rPr>
          <w:sz w:val="28"/>
          <w:szCs w:val="28"/>
          <w:bdr w:val="none" w:sz="0" w:space="0" w:color="auto" w:frame="1"/>
        </w:rPr>
      </w:pPr>
      <w:r>
        <w:rPr>
          <w:sz w:val="28"/>
          <w:szCs w:val="28"/>
          <w:bdr w:val="none" w:sz="0" w:space="0" w:color="auto" w:frame="1"/>
        </w:rPr>
        <w:t>В работе трактуется показатель среднего балла испытуемого за четверть, в которой проводилось исследование.</w:t>
      </w:r>
    </w:p>
    <w:p w:rsidR="00BB4105" w:rsidRDefault="00BB4105" w:rsidP="00BB4105">
      <w:pPr>
        <w:spacing w:line="360" w:lineRule="auto"/>
        <w:jc w:val="both"/>
        <w:rPr>
          <w:sz w:val="28"/>
          <w:szCs w:val="28"/>
          <w:bdr w:val="none" w:sz="0" w:space="0" w:color="auto" w:frame="1"/>
        </w:rPr>
      </w:pPr>
      <w:r w:rsidRPr="00045E7C">
        <w:rPr>
          <w:sz w:val="28"/>
          <w:szCs w:val="28"/>
          <w:bdr w:val="none" w:sz="0" w:space="0" w:color="auto" w:frame="1"/>
        </w:rPr>
        <w:t>Результаты</w:t>
      </w:r>
      <w:r>
        <w:rPr>
          <w:sz w:val="28"/>
          <w:szCs w:val="28"/>
          <w:bdr w:val="none" w:sz="0" w:space="0" w:color="auto" w:frame="1"/>
        </w:rPr>
        <w:t xml:space="preserve"> обрабатываются по формуле:</w:t>
      </w:r>
    </w:p>
    <w:p w:rsidR="00BB4105" w:rsidRPr="00045E7C" w:rsidRDefault="00BB4105" w:rsidP="00BB4105">
      <w:pPr>
        <w:spacing w:line="360" w:lineRule="auto"/>
        <w:jc w:val="both"/>
        <w:rPr>
          <w:sz w:val="28"/>
          <w:szCs w:val="28"/>
          <w:bdr w:val="none" w:sz="0" w:space="0" w:color="auto" w:frame="1"/>
        </w:rPr>
      </w:pPr>
    </w:p>
    <w:p w:rsidR="000164B4" w:rsidRDefault="00BB4105" w:rsidP="00BB4105">
      <w:pPr>
        <w:spacing w:line="360" w:lineRule="auto"/>
        <w:jc w:val="center"/>
        <w:rPr>
          <w:sz w:val="28"/>
          <w:szCs w:val="28"/>
          <w:bdr w:val="none" w:sz="0" w:space="0" w:color="auto" w:frame="1"/>
        </w:rPr>
      </w:pPr>
      <w:r w:rsidRPr="003F0A39">
        <w:rPr>
          <w:b/>
          <w:sz w:val="28"/>
          <w:szCs w:val="28"/>
          <w:bdr w:val="none" w:sz="0" w:space="0" w:color="auto" w:frame="1"/>
        </w:rPr>
        <w:t>Средний оценочный балл = n1+…+n9 / 9</w:t>
      </w:r>
      <w:r w:rsidRPr="00045E7C">
        <w:rPr>
          <w:sz w:val="28"/>
          <w:szCs w:val="28"/>
          <w:bdr w:val="none" w:sz="0" w:space="0" w:color="auto" w:frame="1"/>
        </w:rPr>
        <w:t>,</w:t>
      </w:r>
      <w:r>
        <w:rPr>
          <w:sz w:val="28"/>
          <w:szCs w:val="28"/>
          <w:bdr w:val="none" w:sz="0" w:space="0" w:color="auto" w:frame="1"/>
        </w:rPr>
        <w:t xml:space="preserve"> </w:t>
      </w:r>
    </w:p>
    <w:p w:rsidR="000164B4" w:rsidRDefault="000164B4" w:rsidP="00BB4105">
      <w:pPr>
        <w:spacing w:line="360" w:lineRule="auto"/>
        <w:jc w:val="center"/>
        <w:rPr>
          <w:sz w:val="28"/>
          <w:szCs w:val="28"/>
          <w:bdr w:val="none" w:sz="0" w:space="0" w:color="auto" w:frame="1"/>
        </w:rPr>
      </w:pPr>
    </w:p>
    <w:p w:rsidR="00BB4105" w:rsidRPr="00045E7C" w:rsidRDefault="00BB4105" w:rsidP="000164B4">
      <w:pPr>
        <w:spacing w:line="360" w:lineRule="auto"/>
        <w:jc w:val="both"/>
        <w:rPr>
          <w:sz w:val="28"/>
          <w:szCs w:val="28"/>
          <w:bdr w:val="none" w:sz="0" w:space="0" w:color="auto" w:frame="1"/>
        </w:rPr>
      </w:pPr>
      <w:r>
        <w:rPr>
          <w:sz w:val="28"/>
          <w:szCs w:val="28"/>
          <w:bdr w:val="none" w:sz="0" w:space="0" w:color="auto" w:frame="1"/>
        </w:rPr>
        <w:t>где</w:t>
      </w:r>
      <w:r w:rsidR="002C444E">
        <w:rPr>
          <w:sz w:val="28"/>
          <w:szCs w:val="28"/>
          <w:bdr w:val="none" w:sz="0" w:space="0" w:color="auto" w:frame="1"/>
        </w:rPr>
        <w:t>:</w:t>
      </w:r>
      <w:r>
        <w:rPr>
          <w:sz w:val="28"/>
          <w:szCs w:val="28"/>
          <w:bdr w:val="none" w:sz="0" w:space="0" w:color="auto" w:frame="1"/>
        </w:rPr>
        <w:t xml:space="preserve"> n1…n9 - оценки по предмет</w:t>
      </w:r>
      <w:r w:rsidRPr="00045E7C">
        <w:rPr>
          <w:sz w:val="28"/>
          <w:szCs w:val="28"/>
          <w:bdr w:val="none" w:sz="0" w:space="0" w:color="auto" w:frame="1"/>
        </w:rPr>
        <w:t>ам (данные из классного журнала);</w:t>
      </w:r>
    </w:p>
    <w:p w:rsidR="00BB4105" w:rsidRDefault="00BB4105" w:rsidP="00BB4105">
      <w:pPr>
        <w:spacing w:line="360" w:lineRule="auto"/>
        <w:jc w:val="both"/>
        <w:rPr>
          <w:sz w:val="28"/>
          <w:szCs w:val="28"/>
          <w:bdr w:val="none" w:sz="0" w:space="0" w:color="auto" w:frame="1"/>
        </w:rPr>
      </w:pPr>
      <w:r w:rsidRPr="00045E7C">
        <w:rPr>
          <w:sz w:val="28"/>
          <w:szCs w:val="28"/>
          <w:bdr w:val="none" w:sz="0" w:space="0" w:color="auto" w:frame="1"/>
        </w:rPr>
        <w:t>9 - кол-во пред</w:t>
      </w:r>
      <w:r>
        <w:rPr>
          <w:sz w:val="28"/>
          <w:szCs w:val="28"/>
          <w:bdr w:val="none" w:sz="0" w:space="0" w:color="auto" w:frame="1"/>
        </w:rPr>
        <w:t>м</w:t>
      </w:r>
      <w:r w:rsidRPr="00045E7C">
        <w:rPr>
          <w:sz w:val="28"/>
          <w:szCs w:val="28"/>
          <w:bdr w:val="none" w:sz="0" w:space="0" w:color="auto" w:frame="1"/>
        </w:rPr>
        <w:t>етов</w:t>
      </w:r>
      <w:r>
        <w:rPr>
          <w:sz w:val="28"/>
          <w:szCs w:val="28"/>
          <w:bdr w:val="none" w:sz="0" w:space="0" w:color="auto" w:frame="1"/>
        </w:rPr>
        <w:t>.</w:t>
      </w:r>
    </w:p>
    <w:p w:rsidR="00366E46" w:rsidRPr="00254BB3" w:rsidRDefault="00366E46" w:rsidP="00242B58">
      <w:pPr>
        <w:spacing w:line="360" w:lineRule="auto"/>
        <w:ind w:firstLine="709"/>
        <w:jc w:val="both"/>
        <w:rPr>
          <w:color w:val="FF0000"/>
          <w:sz w:val="28"/>
          <w:szCs w:val="28"/>
          <w:bdr w:val="none" w:sz="0" w:space="0" w:color="auto" w:frame="1"/>
        </w:rPr>
      </w:pPr>
    </w:p>
    <w:p w:rsidR="00366E46" w:rsidRPr="00B574F9" w:rsidRDefault="00366E46" w:rsidP="00366E46">
      <w:pPr>
        <w:spacing w:line="360" w:lineRule="auto"/>
        <w:ind w:firstLine="709"/>
        <w:jc w:val="both"/>
        <w:rPr>
          <w:sz w:val="28"/>
          <w:szCs w:val="28"/>
        </w:rPr>
      </w:pPr>
      <w:r>
        <w:rPr>
          <w:sz w:val="28"/>
          <w:szCs w:val="28"/>
        </w:rPr>
        <w:t>Вс</w:t>
      </w:r>
      <w:r w:rsidRPr="00B574F9">
        <w:rPr>
          <w:sz w:val="28"/>
          <w:szCs w:val="28"/>
        </w:rPr>
        <w:t xml:space="preserve">е </w:t>
      </w:r>
      <w:r>
        <w:rPr>
          <w:sz w:val="28"/>
          <w:szCs w:val="28"/>
        </w:rPr>
        <w:t xml:space="preserve">эти </w:t>
      </w:r>
      <w:r w:rsidRPr="00B574F9">
        <w:rPr>
          <w:sz w:val="28"/>
          <w:szCs w:val="28"/>
        </w:rPr>
        <w:t>методики отличаются простотой использования, достаточно валидны, точны и надежны. И немаловажный факт – интересны детям. Они с удовольствием соглашаются поучаствовать в исследовании, принимая методики за игру, что также является значительным «плюсом» в пользу использования данных методик. И что также важно – проведение методик не отнимает много времени и не является утомительным занятием для детей.</w:t>
      </w:r>
    </w:p>
    <w:p w:rsidR="00F22D79" w:rsidRDefault="00F22D79" w:rsidP="00242B58">
      <w:pPr>
        <w:spacing w:line="360" w:lineRule="auto"/>
        <w:ind w:firstLine="709"/>
        <w:jc w:val="both"/>
        <w:rPr>
          <w:b/>
          <w:sz w:val="28"/>
          <w:szCs w:val="28"/>
        </w:rPr>
      </w:pPr>
    </w:p>
    <w:p w:rsidR="00F22D79" w:rsidRDefault="00F22D79" w:rsidP="00D04604">
      <w:pPr>
        <w:pStyle w:val="2"/>
        <w:spacing w:before="0" w:after="0" w:line="360" w:lineRule="auto"/>
        <w:jc w:val="center"/>
        <w:rPr>
          <w:rFonts w:ascii="Times New Roman" w:hAnsi="Times New Roman" w:cs="Times New Roman"/>
          <w:bCs w:val="0"/>
          <w:i w:val="0"/>
        </w:rPr>
      </w:pPr>
      <w:bookmarkStart w:id="35" w:name="_Toc472274036"/>
      <w:r w:rsidRPr="00D04604">
        <w:rPr>
          <w:rFonts w:ascii="Times New Roman" w:hAnsi="Times New Roman" w:cs="Times New Roman"/>
          <w:bCs w:val="0"/>
          <w:i w:val="0"/>
        </w:rPr>
        <w:t xml:space="preserve">2.5. </w:t>
      </w:r>
      <w:r w:rsidR="00E15421">
        <w:rPr>
          <w:rFonts w:ascii="Times New Roman" w:hAnsi="Times New Roman" w:cs="Times New Roman"/>
          <w:bCs w:val="0"/>
          <w:i w:val="0"/>
        </w:rPr>
        <w:t>М</w:t>
      </w:r>
      <w:r w:rsidRPr="00D04604">
        <w:rPr>
          <w:rFonts w:ascii="Times New Roman" w:hAnsi="Times New Roman" w:cs="Times New Roman"/>
          <w:bCs w:val="0"/>
          <w:i w:val="0"/>
        </w:rPr>
        <w:t xml:space="preserve">етоды </w:t>
      </w:r>
      <w:r w:rsidR="00E15421">
        <w:rPr>
          <w:rFonts w:ascii="Times New Roman" w:hAnsi="Times New Roman" w:cs="Times New Roman"/>
          <w:bCs w:val="0"/>
          <w:i w:val="0"/>
        </w:rPr>
        <w:t>статистического анализа данных</w:t>
      </w:r>
      <w:bookmarkEnd w:id="35"/>
    </w:p>
    <w:p w:rsidR="00B44729" w:rsidRPr="00B44729" w:rsidRDefault="00B44729" w:rsidP="00B44729"/>
    <w:p w:rsidR="00881DC8" w:rsidRDefault="005907D9" w:rsidP="005907D9">
      <w:pPr>
        <w:spacing w:line="360" w:lineRule="auto"/>
        <w:ind w:firstLine="709"/>
        <w:jc w:val="both"/>
        <w:rPr>
          <w:sz w:val="28"/>
          <w:szCs w:val="28"/>
        </w:rPr>
      </w:pPr>
      <w:r w:rsidRPr="005907D9">
        <w:rPr>
          <w:sz w:val="28"/>
          <w:szCs w:val="28"/>
        </w:rPr>
        <w:lastRenderedPageBreak/>
        <w:t>Для того чтобы проверить насколько гипотез</w:t>
      </w:r>
      <w:r w:rsidR="0054052B">
        <w:rPr>
          <w:sz w:val="28"/>
          <w:szCs w:val="28"/>
        </w:rPr>
        <w:t>ы исследования</w:t>
      </w:r>
      <w:r w:rsidRPr="005907D9">
        <w:rPr>
          <w:sz w:val="28"/>
          <w:szCs w:val="28"/>
        </w:rPr>
        <w:t xml:space="preserve"> достоверн</w:t>
      </w:r>
      <w:r w:rsidR="0054052B">
        <w:rPr>
          <w:sz w:val="28"/>
          <w:szCs w:val="28"/>
        </w:rPr>
        <w:t>ы</w:t>
      </w:r>
      <w:r w:rsidRPr="005907D9">
        <w:rPr>
          <w:sz w:val="28"/>
          <w:szCs w:val="28"/>
        </w:rPr>
        <w:t>, в качестве метод</w:t>
      </w:r>
      <w:r w:rsidR="00881DC8">
        <w:rPr>
          <w:sz w:val="28"/>
          <w:szCs w:val="28"/>
        </w:rPr>
        <w:t>ов</w:t>
      </w:r>
      <w:r w:rsidRPr="005907D9">
        <w:rPr>
          <w:sz w:val="28"/>
          <w:szCs w:val="28"/>
        </w:rPr>
        <w:t xml:space="preserve"> математической статистики был</w:t>
      </w:r>
      <w:r w:rsidR="00881DC8">
        <w:rPr>
          <w:sz w:val="28"/>
          <w:szCs w:val="28"/>
        </w:rPr>
        <w:t>и</w:t>
      </w:r>
      <w:r w:rsidRPr="005907D9">
        <w:rPr>
          <w:sz w:val="28"/>
          <w:szCs w:val="28"/>
        </w:rPr>
        <w:t xml:space="preserve"> выбран</w:t>
      </w:r>
      <w:r w:rsidR="00881DC8">
        <w:rPr>
          <w:sz w:val="28"/>
          <w:szCs w:val="28"/>
        </w:rPr>
        <w:t>ы:</w:t>
      </w:r>
    </w:p>
    <w:p w:rsidR="00881DC8" w:rsidRPr="00881DC8" w:rsidRDefault="00881DC8" w:rsidP="00881DC8">
      <w:pPr>
        <w:numPr>
          <w:ilvl w:val="0"/>
          <w:numId w:val="20"/>
        </w:numPr>
        <w:tabs>
          <w:tab w:val="left" w:pos="426"/>
        </w:tabs>
        <w:spacing w:line="360" w:lineRule="auto"/>
        <w:ind w:left="0" w:firstLine="0"/>
        <w:jc w:val="both"/>
        <w:rPr>
          <w:rStyle w:val="apple-converted-space"/>
          <w:sz w:val="28"/>
          <w:szCs w:val="28"/>
        </w:rPr>
      </w:pPr>
      <w:r w:rsidRPr="00881DC8">
        <w:rPr>
          <w:sz w:val="28"/>
          <w:szCs w:val="28"/>
          <w:shd w:val="clear" w:color="auto" w:fill="FFFFFF"/>
        </w:rPr>
        <w:t>​</w:t>
      </w:r>
      <w:r w:rsidRPr="00881DC8">
        <w:rPr>
          <w:rStyle w:val="HTML"/>
          <w:sz w:val="28"/>
          <w:szCs w:val="28"/>
          <w:shd w:val="clear" w:color="auto" w:fill="FFFFFF"/>
        </w:rPr>
        <w:t>U-критерий Манна-Уитни</w:t>
      </w:r>
      <w:r w:rsidR="009971F7">
        <w:rPr>
          <w:rStyle w:val="HTML"/>
          <w:i w:val="0"/>
          <w:sz w:val="28"/>
          <w:szCs w:val="28"/>
          <w:shd w:val="clear" w:color="auto" w:fill="FFFFFF"/>
        </w:rPr>
        <w:t xml:space="preserve"> </w:t>
      </w:r>
      <w:r w:rsidR="009971F7" w:rsidRPr="009971F7">
        <w:rPr>
          <w:rStyle w:val="HTML"/>
          <w:i w:val="0"/>
          <w:sz w:val="28"/>
          <w:szCs w:val="28"/>
          <w:shd w:val="clear" w:color="auto" w:fill="FFFFFF"/>
        </w:rPr>
        <w:t>[</w:t>
      </w:r>
      <w:r w:rsidR="00C72F0F">
        <w:rPr>
          <w:rStyle w:val="HTML"/>
          <w:i w:val="0"/>
          <w:sz w:val="28"/>
          <w:szCs w:val="28"/>
          <w:shd w:val="clear" w:color="auto" w:fill="FFFFFF"/>
        </w:rPr>
        <w:fldChar w:fldCharType="begin"/>
      </w:r>
      <w:r w:rsidR="00C72F0F">
        <w:rPr>
          <w:rStyle w:val="HTML"/>
          <w:i w:val="0"/>
          <w:sz w:val="28"/>
          <w:szCs w:val="28"/>
          <w:shd w:val="clear" w:color="auto" w:fill="FFFFFF"/>
        </w:rPr>
        <w:instrText xml:space="preserve"> REF _Ref471936739 \r \h </w:instrText>
      </w:r>
      <w:r w:rsidR="00C72F0F">
        <w:rPr>
          <w:rStyle w:val="HTML"/>
          <w:i w:val="0"/>
          <w:sz w:val="28"/>
          <w:szCs w:val="28"/>
          <w:shd w:val="clear" w:color="auto" w:fill="FFFFFF"/>
        </w:rPr>
      </w:r>
      <w:r w:rsidR="00C72F0F">
        <w:rPr>
          <w:rStyle w:val="HTML"/>
          <w:i w:val="0"/>
          <w:sz w:val="28"/>
          <w:szCs w:val="28"/>
          <w:shd w:val="clear" w:color="auto" w:fill="FFFFFF"/>
        </w:rPr>
        <w:fldChar w:fldCharType="separate"/>
      </w:r>
      <w:r w:rsidR="003B299D">
        <w:rPr>
          <w:rStyle w:val="HTML"/>
          <w:i w:val="0"/>
          <w:sz w:val="28"/>
          <w:szCs w:val="28"/>
          <w:shd w:val="clear" w:color="auto" w:fill="FFFFFF"/>
        </w:rPr>
        <w:t>32</w:t>
      </w:r>
      <w:r w:rsidR="00C72F0F">
        <w:rPr>
          <w:rStyle w:val="HTML"/>
          <w:i w:val="0"/>
          <w:sz w:val="28"/>
          <w:szCs w:val="28"/>
          <w:shd w:val="clear" w:color="auto" w:fill="FFFFFF"/>
        </w:rPr>
        <w:fldChar w:fldCharType="end"/>
      </w:r>
      <w:r w:rsidR="009971F7">
        <w:rPr>
          <w:rStyle w:val="HTML"/>
          <w:i w:val="0"/>
          <w:sz w:val="28"/>
          <w:szCs w:val="28"/>
          <w:shd w:val="clear" w:color="auto" w:fill="FFFFFF"/>
        </w:rPr>
        <w:t>, с. 49</w:t>
      </w:r>
      <w:r w:rsidR="009971F7" w:rsidRPr="009971F7">
        <w:rPr>
          <w:rStyle w:val="HTML"/>
          <w:i w:val="0"/>
          <w:sz w:val="28"/>
          <w:szCs w:val="28"/>
          <w:shd w:val="clear" w:color="auto" w:fill="FFFFFF"/>
        </w:rPr>
        <w:t>]</w:t>
      </w:r>
      <w:r w:rsidRPr="00881DC8">
        <w:rPr>
          <w:rStyle w:val="apple-converted-space"/>
          <w:i/>
          <w:iCs/>
          <w:sz w:val="28"/>
          <w:szCs w:val="28"/>
          <w:shd w:val="clear" w:color="auto" w:fill="FFFFFF"/>
        </w:rPr>
        <w:t> </w:t>
      </w:r>
    </w:p>
    <w:p w:rsidR="003655DE" w:rsidRDefault="00881DC8" w:rsidP="003655DE">
      <w:pPr>
        <w:tabs>
          <w:tab w:val="left" w:pos="426"/>
        </w:tabs>
        <w:spacing w:line="360" w:lineRule="auto"/>
        <w:jc w:val="both"/>
        <w:rPr>
          <w:sz w:val="28"/>
          <w:szCs w:val="28"/>
          <w:shd w:val="clear" w:color="auto" w:fill="FFFFFF"/>
        </w:rPr>
      </w:pPr>
      <w:r>
        <w:rPr>
          <w:sz w:val="28"/>
          <w:szCs w:val="28"/>
          <w:shd w:val="clear" w:color="auto" w:fill="FFFFFF"/>
        </w:rPr>
        <w:t>Это</w:t>
      </w:r>
      <w:r w:rsidRPr="00881DC8">
        <w:rPr>
          <w:sz w:val="28"/>
          <w:szCs w:val="28"/>
          <w:shd w:val="clear" w:color="auto" w:fill="FFFFFF"/>
        </w:rPr>
        <w:t xml:space="preserve"> непараметрический статистический критерий, используемый для сравнения двух независимых выборок по уровню какого-либо признака, измеренного количественно. Метод основан на определении того, достаточно ли мала зона перекрещивающихся значений между двумя вариационными рядами (ранжированным рядом значений параметра в первой выборке и таким же во второй выборке). Чем меньше значение критерия, тем вероятнее, что различия между значениями параметра в выборках достоверны.</w:t>
      </w:r>
    </w:p>
    <w:p w:rsidR="003655DE" w:rsidRPr="003655DE" w:rsidRDefault="003655DE" w:rsidP="003655DE">
      <w:pPr>
        <w:numPr>
          <w:ilvl w:val="0"/>
          <w:numId w:val="20"/>
        </w:numPr>
        <w:tabs>
          <w:tab w:val="left" w:pos="426"/>
        </w:tabs>
        <w:spacing w:line="360" w:lineRule="auto"/>
        <w:ind w:left="0" w:firstLine="0"/>
        <w:jc w:val="both"/>
        <w:rPr>
          <w:rStyle w:val="apple-converted-space"/>
          <w:sz w:val="28"/>
          <w:szCs w:val="28"/>
        </w:rPr>
      </w:pPr>
      <w:r w:rsidRPr="003655DE">
        <w:rPr>
          <w:rStyle w:val="HTML"/>
          <w:sz w:val="28"/>
          <w:szCs w:val="28"/>
          <w:shd w:val="clear" w:color="auto" w:fill="FFFFFF"/>
        </w:rPr>
        <w:t>Критерий корреляции Пирсона</w:t>
      </w:r>
      <w:r w:rsidRPr="003655DE">
        <w:rPr>
          <w:rStyle w:val="apple-converted-space"/>
          <w:sz w:val="28"/>
          <w:szCs w:val="28"/>
          <w:shd w:val="clear" w:color="auto" w:fill="FFFFFF"/>
        </w:rPr>
        <w:t> </w:t>
      </w:r>
      <w:r w:rsidR="00C72F0F" w:rsidRPr="009971F7">
        <w:rPr>
          <w:rStyle w:val="HTML"/>
          <w:i w:val="0"/>
          <w:sz w:val="28"/>
          <w:szCs w:val="28"/>
          <w:shd w:val="clear" w:color="auto" w:fill="FFFFFF"/>
        </w:rPr>
        <w:t>[</w:t>
      </w:r>
      <w:r w:rsidR="00C72F0F">
        <w:rPr>
          <w:rStyle w:val="HTML"/>
          <w:i w:val="0"/>
          <w:sz w:val="28"/>
          <w:szCs w:val="28"/>
          <w:shd w:val="clear" w:color="auto" w:fill="FFFFFF"/>
        </w:rPr>
        <w:fldChar w:fldCharType="begin"/>
      </w:r>
      <w:r w:rsidR="00C72F0F">
        <w:rPr>
          <w:rStyle w:val="HTML"/>
          <w:i w:val="0"/>
          <w:sz w:val="28"/>
          <w:szCs w:val="28"/>
          <w:shd w:val="clear" w:color="auto" w:fill="FFFFFF"/>
        </w:rPr>
        <w:instrText xml:space="preserve"> REF _Ref471936739 \r \h </w:instrText>
      </w:r>
      <w:r w:rsidR="00C72F0F">
        <w:rPr>
          <w:rStyle w:val="HTML"/>
          <w:i w:val="0"/>
          <w:sz w:val="28"/>
          <w:szCs w:val="28"/>
          <w:shd w:val="clear" w:color="auto" w:fill="FFFFFF"/>
        </w:rPr>
      </w:r>
      <w:r w:rsidR="00C72F0F">
        <w:rPr>
          <w:rStyle w:val="HTML"/>
          <w:i w:val="0"/>
          <w:sz w:val="28"/>
          <w:szCs w:val="28"/>
          <w:shd w:val="clear" w:color="auto" w:fill="FFFFFF"/>
        </w:rPr>
        <w:fldChar w:fldCharType="separate"/>
      </w:r>
      <w:r w:rsidR="003B299D">
        <w:rPr>
          <w:rStyle w:val="HTML"/>
          <w:i w:val="0"/>
          <w:sz w:val="28"/>
          <w:szCs w:val="28"/>
          <w:shd w:val="clear" w:color="auto" w:fill="FFFFFF"/>
        </w:rPr>
        <w:t>32</w:t>
      </w:r>
      <w:r w:rsidR="00C72F0F">
        <w:rPr>
          <w:rStyle w:val="HTML"/>
          <w:i w:val="0"/>
          <w:sz w:val="28"/>
          <w:szCs w:val="28"/>
          <w:shd w:val="clear" w:color="auto" w:fill="FFFFFF"/>
        </w:rPr>
        <w:fldChar w:fldCharType="end"/>
      </w:r>
      <w:r w:rsidR="00C72F0F">
        <w:rPr>
          <w:rStyle w:val="HTML"/>
          <w:i w:val="0"/>
          <w:sz w:val="28"/>
          <w:szCs w:val="28"/>
          <w:shd w:val="clear" w:color="auto" w:fill="FFFFFF"/>
        </w:rPr>
        <w:t>, с. 113</w:t>
      </w:r>
      <w:r w:rsidR="00C72F0F" w:rsidRPr="009971F7">
        <w:rPr>
          <w:rStyle w:val="HTML"/>
          <w:i w:val="0"/>
          <w:sz w:val="28"/>
          <w:szCs w:val="28"/>
          <w:shd w:val="clear" w:color="auto" w:fill="FFFFFF"/>
        </w:rPr>
        <w:t>]</w:t>
      </w:r>
      <w:r w:rsidR="00C72F0F" w:rsidRPr="00881DC8">
        <w:rPr>
          <w:rStyle w:val="apple-converted-space"/>
          <w:i/>
          <w:iCs/>
          <w:sz w:val="28"/>
          <w:szCs w:val="28"/>
          <w:shd w:val="clear" w:color="auto" w:fill="FFFFFF"/>
        </w:rPr>
        <w:t> </w:t>
      </w:r>
    </w:p>
    <w:p w:rsidR="003655DE" w:rsidRPr="003655DE" w:rsidRDefault="003655DE" w:rsidP="003655DE">
      <w:pPr>
        <w:tabs>
          <w:tab w:val="left" w:pos="426"/>
        </w:tabs>
        <w:spacing w:line="360" w:lineRule="auto"/>
        <w:jc w:val="both"/>
        <w:rPr>
          <w:sz w:val="28"/>
          <w:szCs w:val="28"/>
        </w:rPr>
      </w:pPr>
      <w:r>
        <w:rPr>
          <w:rStyle w:val="apple-converted-space"/>
          <w:sz w:val="28"/>
          <w:szCs w:val="28"/>
          <w:shd w:val="clear" w:color="auto" w:fill="FFFFFF"/>
        </w:rPr>
        <w:t>Э</w:t>
      </w:r>
      <w:r w:rsidRPr="003655DE">
        <w:rPr>
          <w:sz w:val="28"/>
          <w:szCs w:val="28"/>
          <w:shd w:val="clear" w:color="auto" w:fill="FFFFFF"/>
        </w:rPr>
        <w:t>то метод параметрической статистики, позволяющий определить наличие или отсутствие линейной связи между двумя количественными показателями, а также оценить ее тесноту и статистическую значимость. Другими словами, критерий корреляции Пирсона позволяет определить, есть ли линейная связь между изменениями значений двух переменных. В статистических расчетах и выводах коэффициент корреляции обычно обозначается как</w:t>
      </w:r>
      <w:r w:rsidRPr="003655DE">
        <w:rPr>
          <w:rStyle w:val="apple-converted-space"/>
          <w:sz w:val="28"/>
          <w:szCs w:val="28"/>
          <w:shd w:val="clear" w:color="auto" w:fill="FFFFFF"/>
        </w:rPr>
        <w:t> </w:t>
      </w:r>
      <w:r w:rsidRPr="003655DE">
        <w:rPr>
          <w:rStyle w:val="ac"/>
          <w:sz w:val="28"/>
          <w:szCs w:val="28"/>
          <w:shd w:val="clear" w:color="auto" w:fill="FFFFFF"/>
        </w:rPr>
        <w:t>r</w:t>
      </w:r>
      <w:r w:rsidRPr="003655DE">
        <w:rPr>
          <w:rStyle w:val="ac"/>
          <w:sz w:val="28"/>
          <w:szCs w:val="28"/>
          <w:shd w:val="clear" w:color="auto" w:fill="FFFFFF"/>
          <w:vertAlign w:val="subscript"/>
        </w:rPr>
        <w:t>xy</w:t>
      </w:r>
      <w:r w:rsidRPr="003655DE">
        <w:rPr>
          <w:rStyle w:val="apple-converted-space"/>
          <w:sz w:val="28"/>
          <w:szCs w:val="28"/>
          <w:shd w:val="clear" w:color="auto" w:fill="FFFFFF"/>
        </w:rPr>
        <w:t> </w:t>
      </w:r>
      <w:r w:rsidRPr="003655DE">
        <w:rPr>
          <w:sz w:val="28"/>
          <w:szCs w:val="28"/>
          <w:shd w:val="clear" w:color="auto" w:fill="FFFFFF"/>
        </w:rPr>
        <w:t>или</w:t>
      </w:r>
      <w:r w:rsidRPr="003655DE">
        <w:rPr>
          <w:rStyle w:val="apple-converted-space"/>
          <w:sz w:val="28"/>
          <w:szCs w:val="28"/>
          <w:shd w:val="clear" w:color="auto" w:fill="FFFFFF"/>
        </w:rPr>
        <w:t> </w:t>
      </w:r>
      <w:r w:rsidRPr="003655DE">
        <w:rPr>
          <w:rStyle w:val="ac"/>
          <w:sz w:val="28"/>
          <w:szCs w:val="28"/>
          <w:shd w:val="clear" w:color="auto" w:fill="FFFFFF"/>
        </w:rPr>
        <w:t>R</w:t>
      </w:r>
      <w:r w:rsidRPr="003655DE">
        <w:rPr>
          <w:rStyle w:val="ac"/>
          <w:sz w:val="28"/>
          <w:szCs w:val="28"/>
          <w:shd w:val="clear" w:color="auto" w:fill="FFFFFF"/>
          <w:vertAlign w:val="subscript"/>
        </w:rPr>
        <w:t>xy</w:t>
      </w:r>
      <w:r w:rsidRPr="003655DE">
        <w:rPr>
          <w:sz w:val="28"/>
          <w:szCs w:val="28"/>
          <w:shd w:val="clear" w:color="auto" w:fill="FFFFFF"/>
        </w:rPr>
        <w:t>.</w:t>
      </w:r>
    </w:p>
    <w:p w:rsidR="00881DC8" w:rsidRPr="00881DC8" w:rsidRDefault="00881DC8" w:rsidP="00881DC8">
      <w:pPr>
        <w:numPr>
          <w:ilvl w:val="0"/>
          <w:numId w:val="20"/>
        </w:numPr>
        <w:tabs>
          <w:tab w:val="left" w:pos="426"/>
        </w:tabs>
        <w:spacing w:line="360" w:lineRule="auto"/>
        <w:ind w:left="0" w:firstLine="0"/>
        <w:jc w:val="both"/>
        <w:rPr>
          <w:i/>
          <w:sz w:val="28"/>
          <w:szCs w:val="28"/>
        </w:rPr>
      </w:pPr>
      <w:r w:rsidRPr="00881DC8">
        <w:rPr>
          <w:bCs/>
          <w:i/>
          <w:color w:val="000000"/>
          <w:sz w:val="28"/>
          <w:szCs w:val="28"/>
        </w:rPr>
        <w:t xml:space="preserve">Т </w:t>
      </w:r>
      <w:r w:rsidRPr="00881DC8">
        <w:rPr>
          <w:i/>
          <w:color w:val="000000"/>
          <w:sz w:val="28"/>
          <w:szCs w:val="28"/>
        </w:rPr>
        <w:t xml:space="preserve">- </w:t>
      </w:r>
      <w:r w:rsidRPr="00881DC8">
        <w:rPr>
          <w:bCs/>
          <w:i/>
          <w:color w:val="000000"/>
          <w:sz w:val="28"/>
          <w:szCs w:val="28"/>
        </w:rPr>
        <w:t>критерий Вилкоксона</w:t>
      </w:r>
      <w:r w:rsidR="00C72F0F">
        <w:rPr>
          <w:bCs/>
          <w:i/>
          <w:color w:val="000000"/>
          <w:sz w:val="28"/>
          <w:szCs w:val="28"/>
        </w:rPr>
        <w:t xml:space="preserve"> </w:t>
      </w:r>
      <w:r w:rsidR="00C72F0F" w:rsidRPr="009971F7">
        <w:rPr>
          <w:rStyle w:val="HTML"/>
          <w:i w:val="0"/>
          <w:sz w:val="28"/>
          <w:szCs w:val="28"/>
          <w:shd w:val="clear" w:color="auto" w:fill="FFFFFF"/>
        </w:rPr>
        <w:t>[</w:t>
      </w:r>
      <w:r w:rsidR="00C72F0F">
        <w:rPr>
          <w:rStyle w:val="HTML"/>
          <w:i w:val="0"/>
          <w:sz w:val="28"/>
          <w:szCs w:val="28"/>
          <w:shd w:val="clear" w:color="auto" w:fill="FFFFFF"/>
        </w:rPr>
        <w:fldChar w:fldCharType="begin"/>
      </w:r>
      <w:r w:rsidR="00C72F0F">
        <w:rPr>
          <w:rStyle w:val="HTML"/>
          <w:i w:val="0"/>
          <w:sz w:val="28"/>
          <w:szCs w:val="28"/>
          <w:shd w:val="clear" w:color="auto" w:fill="FFFFFF"/>
        </w:rPr>
        <w:instrText xml:space="preserve"> REF _Ref471936739 \r \h </w:instrText>
      </w:r>
      <w:r w:rsidR="00C72F0F">
        <w:rPr>
          <w:rStyle w:val="HTML"/>
          <w:i w:val="0"/>
          <w:sz w:val="28"/>
          <w:szCs w:val="28"/>
          <w:shd w:val="clear" w:color="auto" w:fill="FFFFFF"/>
        </w:rPr>
      </w:r>
      <w:r w:rsidR="00C72F0F">
        <w:rPr>
          <w:rStyle w:val="HTML"/>
          <w:i w:val="0"/>
          <w:sz w:val="28"/>
          <w:szCs w:val="28"/>
          <w:shd w:val="clear" w:color="auto" w:fill="FFFFFF"/>
        </w:rPr>
        <w:fldChar w:fldCharType="separate"/>
      </w:r>
      <w:r w:rsidR="003B299D">
        <w:rPr>
          <w:rStyle w:val="HTML"/>
          <w:i w:val="0"/>
          <w:sz w:val="28"/>
          <w:szCs w:val="28"/>
          <w:shd w:val="clear" w:color="auto" w:fill="FFFFFF"/>
        </w:rPr>
        <w:t>32</w:t>
      </w:r>
      <w:r w:rsidR="00C72F0F">
        <w:rPr>
          <w:rStyle w:val="HTML"/>
          <w:i w:val="0"/>
          <w:sz w:val="28"/>
          <w:szCs w:val="28"/>
          <w:shd w:val="clear" w:color="auto" w:fill="FFFFFF"/>
        </w:rPr>
        <w:fldChar w:fldCharType="end"/>
      </w:r>
      <w:r w:rsidR="00C72F0F">
        <w:rPr>
          <w:rStyle w:val="HTML"/>
          <w:i w:val="0"/>
          <w:sz w:val="28"/>
          <w:szCs w:val="28"/>
          <w:shd w:val="clear" w:color="auto" w:fill="FFFFFF"/>
        </w:rPr>
        <w:t>, с. 87</w:t>
      </w:r>
      <w:r w:rsidR="00C72F0F" w:rsidRPr="009971F7">
        <w:rPr>
          <w:rStyle w:val="HTML"/>
          <w:i w:val="0"/>
          <w:sz w:val="28"/>
          <w:szCs w:val="28"/>
          <w:shd w:val="clear" w:color="auto" w:fill="FFFFFF"/>
        </w:rPr>
        <w:t>]</w:t>
      </w:r>
      <w:r w:rsidR="00C72F0F" w:rsidRPr="00881DC8">
        <w:rPr>
          <w:rStyle w:val="apple-converted-space"/>
          <w:i/>
          <w:iCs/>
          <w:sz w:val="28"/>
          <w:szCs w:val="28"/>
          <w:shd w:val="clear" w:color="auto" w:fill="FFFFFF"/>
        </w:rPr>
        <w:t> </w:t>
      </w:r>
    </w:p>
    <w:p w:rsidR="00881DC8" w:rsidRPr="00881DC8" w:rsidRDefault="00881DC8" w:rsidP="00881DC8">
      <w:pPr>
        <w:shd w:val="clear" w:color="auto" w:fill="FFFFFF"/>
        <w:spacing w:line="360" w:lineRule="auto"/>
        <w:jc w:val="both"/>
        <w:rPr>
          <w:sz w:val="28"/>
          <w:szCs w:val="28"/>
        </w:rPr>
      </w:pPr>
      <w:r w:rsidRPr="00881DC8">
        <w:rPr>
          <w:color w:val="000000"/>
          <w:sz w:val="28"/>
          <w:szCs w:val="28"/>
        </w:rPr>
        <w:t>Критерий применяется для сопоставления показателей, измерен</w:t>
      </w:r>
      <w:r w:rsidRPr="00881DC8">
        <w:rPr>
          <w:color w:val="000000"/>
          <w:sz w:val="28"/>
          <w:szCs w:val="28"/>
        </w:rPr>
        <w:softHyphen/>
        <w:t xml:space="preserve">ных в </w:t>
      </w:r>
      <w:r w:rsidRPr="00881DC8">
        <w:rPr>
          <w:iCs/>
          <w:color w:val="000000"/>
          <w:sz w:val="28"/>
          <w:szCs w:val="28"/>
        </w:rPr>
        <w:t xml:space="preserve">двух </w:t>
      </w:r>
      <w:r w:rsidRPr="00881DC8">
        <w:rPr>
          <w:color w:val="000000"/>
          <w:sz w:val="28"/>
          <w:szCs w:val="28"/>
        </w:rPr>
        <w:t xml:space="preserve">разных условиях на </w:t>
      </w:r>
      <w:r w:rsidRPr="00881DC8">
        <w:rPr>
          <w:iCs/>
          <w:color w:val="000000"/>
          <w:sz w:val="28"/>
          <w:szCs w:val="28"/>
        </w:rPr>
        <w:t xml:space="preserve">одной </w:t>
      </w:r>
      <w:r w:rsidRPr="00881DC8">
        <w:rPr>
          <w:color w:val="000000"/>
          <w:sz w:val="28"/>
          <w:szCs w:val="28"/>
        </w:rPr>
        <w:t>и той же выборке испытуемых.</w:t>
      </w:r>
    </w:p>
    <w:p w:rsidR="00881DC8" w:rsidRPr="00881DC8" w:rsidRDefault="00881DC8" w:rsidP="00881DC8">
      <w:pPr>
        <w:shd w:val="clear" w:color="auto" w:fill="FFFFFF"/>
        <w:spacing w:line="360" w:lineRule="auto"/>
        <w:jc w:val="both"/>
        <w:rPr>
          <w:sz w:val="28"/>
          <w:szCs w:val="28"/>
        </w:rPr>
      </w:pPr>
      <w:r w:rsidRPr="00881DC8">
        <w:rPr>
          <w:color w:val="000000"/>
          <w:sz w:val="28"/>
          <w:szCs w:val="28"/>
        </w:rPr>
        <w:t xml:space="preserve">Он позволяет установить не только </w:t>
      </w:r>
      <w:r w:rsidRPr="00881DC8">
        <w:rPr>
          <w:iCs/>
          <w:color w:val="000000"/>
          <w:sz w:val="28"/>
          <w:szCs w:val="28"/>
        </w:rPr>
        <w:t xml:space="preserve">направленность </w:t>
      </w:r>
      <w:r w:rsidRPr="00881DC8">
        <w:rPr>
          <w:color w:val="000000"/>
          <w:sz w:val="28"/>
          <w:szCs w:val="28"/>
        </w:rPr>
        <w:t xml:space="preserve">изменений, но и их </w:t>
      </w:r>
      <w:r w:rsidRPr="00881DC8">
        <w:rPr>
          <w:iCs/>
          <w:color w:val="000000"/>
          <w:sz w:val="28"/>
          <w:szCs w:val="28"/>
        </w:rPr>
        <w:t xml:space="preserve">выраженность. </w:t>
      </w:r>
      <w:r w:rsidRPr="00881DC8">
        <w:rPr>
          <w:color w:val="000000"/>
          <w:sz w:val="28"/>
          <w:szCs w:val="28"/>
        </w:rPr>
        <w:t>С его помощью мы определяем, является ли сдвиг показателей в каком-то одном направлении более интенсивным, чем в другом.</w:t>
      </w:r>
    </w:p>
    <w:p w:rsidR="00F7557E" w:rsidRDefault="00BB4105" w:rsidP="00334356">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36" w:name="_Toc472274037"/>
      <w:r w:rsidR="00F7557E" w:rsidRPr="00F7557E">
        <w:rPr>
          <w:rFonts w:ascii="Times New Roman" w:hAnsi="Times New Roman"/>
          <w:sz w:val="28"/>
          <w:szCs w:val="28"/>
        </w:rPr>
        <w:lastRenderedPageBreak/>
        <w:t>ГЛАВА 3. РЕЗУЛЬТАТЫ ИССЛЕДОВАНИЯ</w:t>
      </w:r>
      <w:bookmarkEnd w:id="36"/>
    </w:p>
    <w:p w:rsidR="00334356" w:rsidRPr="00334356" w:rsidRDefault="00334356" w:rsidP="00334356"/>
    <w:p w:rsidR="00F7557E" w:rsidRDefault="00F7557E" w:rsidP="00334356">
      <w:pPr>
        <w:pStyle w:val="2"/>
        <w:spacing w:before="0" w:after="0" w:line="360" w:lineRule="auto"/>
        <w:jc w:val="center"/>
        <w:rPr>
          <w:rFonts w:ascii="Times New Roman" w:hAnsi="Times New Roman" w:cs="Times New Roman"/>
          <w:i w:val="0"/>
        </w:rPr>
      </w:pPr>
      <w:bookmarkStart w:id="37" w:name="_Toc472274038"/>
      <w:r w:rsidRPr="00F7557E">
        <w:rPr>
          <w:rFonts w:ascii="Times New Roman" w:hAnsi="Times New Roman" w:cs="Times New Roman"/>
          <w:i w:val="0"/>
        </w:rPr>
        <w:t xml:space="preserve">3.1. </w:t>
      </w:r>
      <w:r w:rsidR="00E86151">
        <w:rPr>
          <w:rFonts w:ascii="Times New Roman" w:hAnsi="Times New Roman" w:cs="Times New Roman"/>
          <w:i w:val="0"/>
        </w:rPr>
        <w:t>Анализ результатов диагностики свойств внимания младших школьников на этапе констатирующего эксперимента</w:t>
      </w:r>
      <w:bookmarkEnd w:id="37"/>
    </w:p>
    <w:p w:rsidR="006B65D4" w:rsidRPr="006B65D4" w:rsidRDefault="006B65D4" w:rsidP="006B65D4"/>
    <w:p w:rsidR="006B65D4" w:rsidRDefault="006B65D4" w:rsidP="006B65D4">
      <w:pPr>
        <w:spacing w:line="360" w:lineRule="auto"/>
        <w:ind w:right="51" w:firstLine="709"/>
        <w:jc w:val="both"/>
        <w:rPr>
          <w:color w:val="000000"/>
          <w:sz w:val="28"/>
          <w:szCs w:val="28"/>
        </w:rPr>
      </w:pPr>
      <w:r w:rsidRPr="00334356">
        <w:rPr>
          <w:color w:val="000000"/>
          <w:sz w:val="28"/>
          <w:szCs w:val="28"/>
        </w:rPr>
        <w:t xml:space="preserve">У учеников вторых классов (20 мальчиков и 20 девочек) исследовали устойчивость, концентрацию и объем внимания. </w:t>
      </w:r>
    </w:p>
    <w:p w:rsidR="006B65D4" w:rsidRDefault="006B65D4" w:rsidP="006B65D4">
      <w:pPr>
        <w:spacing w:line="360" w:lineRule="auto"/>
        <w:ind w:right="51" w:firstLine="709"/>
        <w:jc w:val="both"/>
        <w:rPr>
          <w:color w:val="000000"/>
          <w:sz w:val="28"/>
          <w:szCs w:val="28"/>
        </w:rPr>
      </w:pPr>
      <w:r w:rsidRPr="00334356">
        <w:rPr>
          <w:color w:val="000000"/>
          <w:sz w:val="28"/>
          <w:szCs w:val="28"/>
        </w:rPr>
        <w:t xml:space="preserve">В первом случае использовалась корректурная проба: таблица Бурдона (10-минутный вариант заполнения). Исследование внимания с помощью корректурной пробы ориентируется на два критерия: точность и  продуктивность. При оценке устойчивости предусматривалось вычеркивание двух букв </w:t>
      </w:r>
      <w:r>
        <w:rPr>
          <w:color w:val="000000"/>
          <w:sz w:val="28"/>
          <w:szCs w:val="28"/>
        </w:rPr>
        <w:t>из стимульного материала</w:t>
      </w:r>
      <w:r w:rsidRPr="00334356">
        <w:rPr>
          <w:color w:val="000000"/>
          <w:sz w:val="28"/>
          <w:szCs w:val="28"/>
        </w:rPr>
        <w:t xml:space="preserve">. </w:t>
      </w:r>
      <w:r w:rsidRPr="005B619F">
        <w:rPr>
          <w:color w:val="000000"/>
          <w:sz w:val="28"/>
          <w:szCs w:val="28"/>
        </w:rPr>
        <w:t>Испытуемые адекватно отреагировали на поставленную перед ними задачу, но необходимо отметить, что в начале эксперимента у детей наблюдалась напряженность, а далее у них повышался интерес к выполнению заданий, подключалось речевое сопровождение.</w:t>
      </w:r>
    </w:p>
    <w:p w:rsidR="006B65D4" w:rsidRDefault="006B65D4" w:rsidP="006B65D4">
      <w:pPr>
        <w:spacing w:line="360" w:lineRule="auto"/>
        <w:ind w:right="51" w:firstLine="709"/>
        <w:jc w:val="both"/>
        <w:rPr>
          <w:rFonts w:ascii="Arial" w:hAnsi="Arial" w:cs="Arial"/>
          <w:color w:val="000000"/>
          <w:sz w:val="20"/>
          <w:szCs w:val="20"/>
        </w:rPr>
      </w:pPr>
      <w:r>
        <w:rPr>
          <w:color w:val="000000"/>
          <w:sz w:val="28"/>
          <w:szCs w:val="28"/>
        </w:rPr>
        <w:t>Во втором варианте на проведение методики теста Пьерона-Рузера для исследования концентрации внимания было потрачено всего 60 секунд. Это особо не затруднило испытуемых при прохождении данного задания.</w:t>
      </w:r>
      <w:r>
        <w:rPr>
          <w:rFonts w:ascii="Arial" w:hAnsi="Arial" w:cs="Arial"/>
          <w:color w:val="000000"/>
          <w:sz w:val="20"/>
          <w:szCs w:val="20"/>
        </w:rPr>
        <w:t xml:space="preserve"> </w:t>
      </w:r>
    </w:p>
    <w:p w:rsidR="006B65D4" w:rsidRPr="0031241A" w:rsidRDefault="006B65D4" w:rsidP="006B65D4">
      <w:pPr>
        <w:spacing w:line="360" w:lineRule="auto"/>
        <w:ind w:firstLine="709"/>
        <w:jc w:val="both"/>
        <w:rPr>
          <w:color w:val="000000"/>
          <w:sz w:val="28"/>
          <w:szCs w:val="28"/>
        </w:rPr>
      </w:pPr>
      <w:r w:rsidRPr="0031241A">
        <w:rPr>
          <w:color w:val="000000"/>
          <w:sz w:val="28"/>
          <w:szCs w:val="28"/>
        </w:rPr>
        <w:t>Оценка объема внимания проводилась с помощью 5 таблиц по методике Шульте. Требовалось называть все числа по порядку от 1 до 25 и при этом время прохождения этого задания фиксировалось на секундомере. А далее эти данные заносились в протокол испытуемого. Также в протоколе учитывались допускаемые ошибки. Поскольку в данном виде диагностирования присутствовал такой «инструмент» как секундомер, то занятие у испытуемого проходило в соревновательном варианте исполнения и напоминало игру.</w:t>
      </w:r>
    </w:p>
    <w:p w:rsidR="006B65D4" w:rsidRDefault="00F45FAC" w:rsidP="006B65D4">
      <w:pPr>
        <w:spacing w:line="360" w:lineRule="auto"/>
        <w:ind w:firstLine="709"/>
        <w:jc w:val="both"/>
        <w:rPr>
          <w:sz w:val="28"/>
          <w:szCs w:val="28"/>
        </w:rPr>
      </w:pPr>
      <w:r w:rsidRPr="00F45FAC">
        <w:rPr>
          <w:sz w:val="28"/>
          <w:szCs w:val="28"/>
        </w:rPr>
        <w:t>После</w:t>
      </w:r>
      <w:r>
        <w:rPr>
          <w:sz w:val="28"/>
          <w:szCs w:val="28"/>
        </w:rPr>
        <w:t xml:space="preserve"> </w:t>
      </w:r>
      <w:r w:rsidR="00EF069E">
        <w:rPr>
          <w:sz w:val="28"/>
          <w:szCs w:val="28"/>
        </w:rPr>
        <w:t xml:space="preserve">обработки данного обследования, были </w:t>
      </w:r>
      <w:r w:rsidR="00427AEA">
        <w:rPr>
          <w:sz w:val="28"/>
          <w:szCs w:val="28"/>
        </w:rPr>
        <w:t>сдела</w:t>
      </w:r>
      <w:r w:rsidR="00960074">
        <w:rPr>
          <w:sz w:val="28"/>
          <w:szCs w:val="28"/>
        </w:rPr>
        <w:t>ны следующие результаты (т</w:t>
      </w:r>
      <w:r w:rsidR="00EF069E">
        <w:rPr>
          <w:sz w:val="28"/>
          <w:szCs w:val="28"/>
        </w:rPr>
        <w:t>абл</w:t>
      </w:r>
      <w:r w:rsidR="00960074">
        <w:rPr>
          <w:sz w:val="28"/>
          <w:szCs w:val="28"/>
        </w:rPr>
        <w:t>.</w:t>
      </w:r>
      <w:r w:rsidR="00EF069E">
        <w:rPr>
          <w:sz w:val="28"/>
          <w:szCs w:val="28"/>
        </w:rPr>
        <w:t xml:space="preserve"> 3.</w:t>
      </w:r>
      <w:r w:rsidR="005F47DA">
        <w:rPr>
          <w:sz w:val="28"/>
          <w:szCs w:val="28"/>
        </w:rPr>
        <w:t>1</w:t>
      </w:r>
      <w:r w:rsidR="00EE49F5">
        <w:rPr>
          <w:sz w:val="28"/>
          <w:szCs w:val="28"/>
        </w:rPr>
        <w:t>.</w:t>
      </w:r>
      <w:r w:rsidR="00EF069E">
        <w:rPr>
          <w:sz w:val="28"/>
          <w:szCs w:val="28"/>
        </w:rPr>
        <w:t>1</w:t>
      </w:r>
      <w:r w:rsidR="00EE49F5">
        <w:rPr>
          <w:sz w:val="28"/>
          <w:szCs w:val="28"/>
        </w:rPr>
        <w:t>.</w:t>
      </w:r>
      <w:r w:rsidR="00EF069E">
        <w:rPr>
          <w:sz w:val="28"/>
          <w:szCs w:val="28"/>
        </w:rPr>
        <w:t>):</w:t>
      </w:r>
      <w:r>
        <w:rPr>
          <w:sz w:val="28"/>
          <w:szCs w:val="28"/>
        </w:rPr>
        <w:t xml:space="preserve"> </w:t>
      </w:r>
    </w:p>
    <w:p w:rsidR="004B341E" w:rsidRDefault="004B341E" w:rsidP="0011391D">
      <w:pPr>
        <w:spacing w:line="360" w:lineRule="auto"/>
        <w:jc w:val="center"/>
        <w:rPr>
          <w:b/>
          <w:sz w:val="28"/>
          <w:szCs w:val="28"/>
        </w:rPr>
      </w:pPr>
    </w:p>
    <w:p w:rsidR="00EE49F5" w:rsidRDefault="00EE49F5" w:rsidP="0011391D">
      <w:pPr>
        <w:spacing w:line="360" w:lineRule="auto"/>
        <w:jc w:val="center"/>
        <w:rPr>
          <w:b/>
          <w:sz w:val="28"/>
          <w:szCs w:val="28"/>
        </w:rPr>
      </w:pPr>
    </w:p>
    <w:p w:rsidR="00EE49F5" w:rsidRDefault="00EE49F5" w:rsidP="0011391D">
      <w:pPr>
        <w:spacing w:line="360" w:lineRule="auto"/>
        <w:jc w:val="center"/>
        <w:rPr>
          <w:b/>
          <w:sz w:val="28"/>
          <w:szCs w:val="28"/>
        </w:rPr>
      </w:pPr>
    </w:p>
    <w:p w:rsidR="0011391D" w:rsidRPr="00EE49F5" w:rsidRDefault="0011391D" w:rsidP="00960074">
      <w:pPr>
        <w:spacing w:line="360" w:lineRule="auto"/>
        <w:jc w:val="both"/>
        <w:rPr>
          <w:sz w:val="28"/>
          <w:szCs w:val="28"/>
        </w:rPr>
      </w:pPr>
      <w:r>
        <w:rPr>
          <w:b/>
          <w:sz w:val="28"/>
          <w:szCs w:val="28"/>
        </w:rPr>
        <w:lastRenderedPageBreak/>
        <w:t>Таблица 3.</w:t>
      </w:r>
      <w:r w:rsidR="005F47DA">
        <w:rPr>
          <w:b/>
          <w:sz w:val="28"/>
          <w:szCs w:val="28"/>
        </w:rPr>
        <w:t>1</w:t>
      </w:r>
      <w:r w:rsidR="00EE49F5">
        <w:rPr>
          <w:b/>
          <w:sz w:val="28"/>
          <w:szCs w:val="28"/>
        </w:rPr>
        <w:t>.</w:t>
      </w:r>
      <w:r>
        <w:rPr>
          <w:b/>
          <w:sz w:val="28"/>
          <w:szCs w:val="28"/>
        </w:rPr>
        <w:t xml:space="preserve">1. </w:t>
      </w:r>
      <w:r w:rsidR="00EE49F5">
        <w:rPr>
          <w:b/>
          <w:sz w:val="28"/>
          <w:szCs w:val="28"/>
        </w:rPr>
        <w:t xml:space="preserve">- </w:t>
      </w:r>
      <w:r w:rsidRPr="00EE49F5">
        <w:rPr>
          <w:sz w:val="28"/>
          <w:szCs w:val="28"/>
        </w:rPr>
        <w:t>Результаты обследования в констатирующем эксперименте</w:t>
      </w:r>
    </w:p>
    <w:tbl>
      <w:tblPr>
        <w:tblW w:w="85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559"/>
        <w:gridCol w:w="1559"/>
        <w:gridCol w:w="1417"/>
      </w:tblGrid>
      <w:tr w:rsidR="00EF069E" w:rsidTr="00F2770A">
        <w:tc>
          <w:tcPr>
            <w:tcW w:w="3969" w:type="dxa"/>
            <w:vMerge w:val="restart"/>
            <w:shd w:val="clear" w:color="auto" w:fill="auto"/>
          </w:tcPr>
          <w:p w:rsidR="00EF069E" w:rsidRPr="00F2770A" w:rsidRDefault="00EF069E" w:rsidP="00F2770A">
            <w:pPr>
              <w:jc w:val="center"/>
              <w:rPr>
                <w:b/>
                <w:sz w:val="28"/>
                <w:szCs w:val="28"/>
              </w:rPr>
            </w:pPr>
            <w:r w:rsidRPr="00F2770A">
              <w:rPr>
                <w:b/>
                <w:sz w:val="28"/>
                <w:szCs w:val="28"/>
              </w:rPr>
              <w:t>Характеристики свойств внимания</w:t>
            </w:r>
          </w:p>
        </w:tc>
        <w:tc>
          <w:tcPr>
            <w:tcW w:w="4535" w:type="dxa"/>
            <w:gridSpan w:val="3"/>
            <w:shd w:val="clear" w:color="auto" w:fill="auto"/>
          </w:tcPr>
          <w:p w:rsidR="00EF069E" w:rsidRPr="00F2770A" w:rsidRDefault="00EF069E" w:rsidP="00F2770A">
            <w:pPr>
              <w:jc w:val="center"/>
              <w:rPr>
                <w:b/>
                <w:sz w:val="28"/>
                <w:szCs w:val="28"/>
              </w:rPr>
            </w:pPr>
            <w:r w:rsidRPr="00F2770A">
              <w:rPr>
                <w:b/>
                <w:sz w:val="28"/>
                <w:szCs w:val="28"/>
              </w:rPr>
              <w:t>Количество испытуемых (чел.)</w:t>
            </w:r>
          </w:p>
        </w:tc>
      </w:tr>
      <w:tr w:rsidR="00EF069E" w:rsidTr="00F2770A">
        <w:tc>
          <w:tcPr>
            <w:tcW w:w="3969" w:type="dxa"/>
            <w:vMerge/>
            <w:shd w:val="clear" w:color="auto" w:fill="auto"/>
          </w:tcPr>
          <w:p w:rsidR="00EF069E" w:rsidRPr="00F2770A" w:rsidRDefault="00EF069E" w:rsidP="00F2770A">
            <w:pPr>
              <w:jc w:val="center"/>
              <w:rPr>
                <w:b/>
                <w:sz w:val="28"/>
                <w:szCs w:val="28"/>
              </w:rPr>
            </w:pPr>
          </w:p>
        </w:tc>
        <w:tc>
          <w:tcPr>
            <w:tcW w:w="1559" w:type="dxa"/>
            <w:shd w:val="clear" w:color="auto" w:fill="auto"/>
          </w:tcPr>
          <w:p w:rsidR="00EF069E" w:rsidRPr="00F2770A" w:rsidRDefault="00EF069E" w:rsidP="00F2770A">
            <w:pPr>
              <w:jc w:val="center"/>
              <w:rPr>
                <w:b/>
                <w:sz w:val="28"/>
                <w:szCs w:val="28"/>
              </w:rPr>
            </w:pPr>
            <w:r w:rsidRPr="00F2770A">
              <w:rPr>
                <w:b/>
                <w:sz w:val="28"/>
                <w:szCs w:val="28"/>
              </w:rPr>
              <w:t>Высокий уровень</w:t>
            </w:r>
          </w:p>
        </w:tc>
        <w:tc>
          <w:tcPr>
            <w:tcW w:w="1559" w:type="dxa"/>
            <w:shd w:val="clear" w:color="auto" w:fill="auto"/>
          </w:tcPr>
          <w:p w:rsidR="00EF069E" w:rsidRPr="00F2770A" w:rsidRDefault="00EF069E" w:rsidP="00F2770A">
            <w:pPr>
              <w:jc w:val="center"/>
              <w:rPr>
                <w:b/>
                <w:sz w:val="28"/>
                <w:szCs w:val="28"/>
              </w:rPr>
            </w:pPr>
            <w:r w:rsidRPr="00F2770A">
              <w:rPr>
                <w:b/>
                <w:sz w:val="28"/>
                <w:szCs w:val="28"/>
              </w:rPr>
              <w:t>Средний уровень</w:t>
            </w:r>
          </w:p>
        </w:tc>
        <w:tc>
          <w:tcPr>
            <w:tcW w:w="1417" w:type="dxa"/>
            <w:shd w:val="clear" w:color="auto" w:fill="auto"/>
          </w:tcPr>
          <w:p w:rsidR="00EF069E" w:rsidRPr="00F2770A" w:rsidRDefault="00EF069E" w:rsidP="00F2770A">
            <w:pPr>
              <w:jc w:val="center"/>
              <w:rPr>
                <w:b/>
                <w:sz w:val="28"/>
                <w:szCs w:val="28"/>
              </w:rPr>
            </w:pPr>
            <w:r w:rsidRPr="00F2770A">
              <w:rPr>
                <w:b/>
                <w:sz w:val="28"/>
                <w:szCs w:val="28"/>
              </w:rPr>
              <w:t>Низкий уровень</w:t>
            </w:r>
          </w:p>
        </w:tc>
      </w:tr>
      <w:tr w:rsidR="00EF069E" w:rsidTr="00F2770A">
        <w:tc>
          <w:tcPr>
            <w:tcW w:w="3969" w:type="dxa"/>
            <w:shd w:val="clear" w:color="auto" w:fill="auto"/>
          </w:tcPr>
          <w:p w:rsidR="00EF069E" w:rsidRPr="00F2770A" w:rsidRDefault="00EF069E" w:rsidP="006B65D4">
            <w:pPr>
              <w:rPr>
                <w:sz w:val="28"/>
                <w:szCs w:val="28"/>
              </w:rPr>
            </w:pPr>
            <w:r w:rsidRPr="00F2770A">
              <w:rPr>
                <w:sz w:val="28"/>
                <w:szCs w:val="28"/>
              </w:rPr>
              <w:t>Устойчивость внимания</w:t>
            </w:r>
          </w:p>
        </w:tc>
        <w:tc>
          <w:tcPr>
            <w:tcW w:w="1559" w:type="dxa"/>
            <w:shd w:val="clear" w:color="auto" w:fill="auto"/>
          </w:tcPr>
          <w:p w:rsidR="00EF069E" w:rsidRPr="00F2770A" w:rsidRDefault="00E34D99" w:rsidP="00F2770A">
            <w:pPr>
              <w:jc w:val="center"/>
              <w:rPr>
                <w:sz w:val="28"/>
                <w:szCs w:val="28"/>
              </w:rPr>
            </w:pPr>
            <w:r w:rsidRPr="00F2770A">
              <w:rPr>
                <w:sz w:val="28"/>
                <w:szCs w:val="28"/>
              </w:rPr>
              <w:t>3</w:t>
            </w:r>
          </w:p>
        </w:tc>
        <w:tc>
          <w:tcPr>
            <w:tcW w:w="1559" w:type="dxa"/>
            <w:shd w:val="clear" w:color="auto" w:fill="auto"/>
          </w:tcPr>
          <w:p w:rsidR="00EF069E" w:rsidRPr="00F2770A" w:rsidRDefault="00E34D99" w:rsidP="00F2770A">
            <w:pPr>
              <w:jc w:val="center"/>
              <w:rPr>
                <w:sz w:val="28"/>
                <w:szCs w:val="28"/>
              </w:rPr>
            </w:pPr>
            <w:r w:rsidRPr="00F2770A">
              <w:rPr>
                <w:sz w:val="28"/>
                <w:szCs w:val="28"/>
              </w:rPr>
              <w:t>15</w:t>
            </w:r>
          </w:p>
        </w:tc>
        <w:tc>
          <w:tcPr>
            <w:tcW w:w="1417" w:type="dxa"/>
            <w:shd w:val="clear" w:color="auto" w:fill="auto"/>
          </w:tcPr>
          <w:p w:rsidR="00EF069E" w:rsidRPr="00F2770A" w:rsidRDefault="00E34D99" w:rsidP="00F2770A">
            <w:pPr>
              <w:jc w:val="center"/>
              <w:rPr>
                <w:sz w:val="28"/>
                <w:szCs w:val="28"/>
              </w:rPr>
            </w:pPr>
            <w:r w:rsidRPr="00F2770A">
              <w:rPr>
                <w:sz w:val="28"/>
                <w:szCs w:val="28"/>
              </w:rPr>
              <w:t>22</w:t>
            </w:r>
          </w:p>
        </w:tc>
      </w:tr>
      <w:tr w:rsidR="00EF069E" w:rsidTr="00F2770A">
        <w:tc>
          <w:tcPr>
            <w:tcW w:w="3969" w:type="dxa"/>
            <w:shd w:val="clear" w:color="auto" w:fill="auto"/>
          </w:tcPr>
          <w:p w:rsidR="00EF069E" w:rsidRPr="00F2770A" w:rsidRDefault="00EF069E" w:rsidP="006B65D4">
            <w:pPr>
              <w:rPr>
                <w:sz w:val="28"/>
                <w:szCs w:val="28"/>
              </w:rPr>
            </w:pPr>
            <w:r w:rsidRPr="00F2770A">
              <w:rPr>
                <w:sz w:val="28"/>
                <w:szCs w:val="28"/>
              </w:rPr>
              <w:t>Концентрация внимания</w:t>
            </w:r>
          </w:p>
        </w:tc>
        <w:tc>
          <w:tcPr>
            <w:tcW w:w="1559" w:type="dxa"/>
            <w:shd w:val="clear" w:color="auto" w:fill="auto"/>
          </w:tcPr>
          <w:p w:rsidR="00EF069E" w:rsidRPr="00F2770A" w:rsidRDefault="00485C72" w:rsidP="00F2770A">
            <w:pPr>
              <w:jc w:val="center"/>
              <w:rPr>
                <w:sz w:val="28"/>
                <w:szCs w:val="28"/>
              </w:rPr>
            </w:pPr>
            <w:r w:rsidRPr="00F2770A">
              <w:rPr>
                <w:sz w:val="28"/>
                <w:szCs w:val="28"/>
              </w:rPr>
              <w:t>30</w:t>
            </w:r>
          </w:p>
        </w:tc>
        <w:tc>
          <w:tcPr>
            <w:tcW w:w="1559" w:type="dxa"/>
            <w:shd w:val="clear" w:color="auto" w:fill="auto"/>
          </w:tcPr>
          <w:p w:rsidR="00EF069E" w:rsidRPr="00F2770A" w:rsidRDefault="00485C72" w:rsidP="00F2770A">
            <w:pPr>
              <w:jc w:val="center"/>
              <w:rPr>
                <w:sz w:val="28"/>
                <w:szCs w:val="28"/>
              </w:rPr>
            </w:pPr>
            <w:r w:rsidRPr="00F2770A">
              <w:rPr>
                <w:sz w:val="28"/>
                <w:szCs w:val="28"/>
              </w:rPr>
              <w:t>6</w:t>
            </w:r>
          </w:p>
        </w:tc>
        <w:tc>
          <w:tcPr>
            <w:tcW w:w="1417" w:type="dxa"/>
            <w:shd w:val="clear" w:color="auto" w:fill="auto"/>
          </w:tcPr>
          <w:p w:rsidR="00EF069E" w:rsidRPr="00F2770A" w:rsidRDefault="00485C72" w:rsidP="00F2770A">
            <w:pPr>
              <w:jc w:val="center"/>
              <w:rPr>
                <w:sz w:val="28"/>
                <w:szCs w:val="28"/>
              </w:rPr>
            </w:pPr>
            <w:r w:rsidRPr="00F2770A">
              <w:rPr>
                <w:sz w:val="28"/>
                <w:szCs w:val="28"/>
              </w:rPr>
              <w:t>4</w:t>
            </w:r>
          </w:p>
        </w:tc>
      </w:tr>
      <w:tr w:rsidR="00EF069E" w:rsidTr="00F2770A">
        <w:tc>
          <w:tcPr>
            <w:tcW w:w="3969" w:type="dxa"/>
            <w:shd w:val="clear" w:color="auto" w:fill="auto"/>
          </w:tcPr>
          <w:p w:rsidR="00EF069E" w:rsidRPr="00F2770A" w:rsidRDefault="00EF069E" w:rsidP="006B65D4">
            <w:pPr>
              <w:rPr>
                <w:sz w:val="28"/>
                <w:szCs w:val="28"/>
              </w:rPr>
            </w:pPr>
            <w:r w:rsidRPr="00F2770A">
              <w:rPr>
                <w:sz w:val="28"/>
                <w:szCs w:val="28"/>
              </w:rPr>
              <w:t>Объём внимания</w:t>
            </w:r>
          </w:p>
        </w:tc>
        <w:tc>
          <w:tcPr>
            <w:tcW w:w="1559" w:type="dxa"/>
            <w:shd w:val="clear" w:color="auto" w:fill="auto"/>
          </w:tcPr>
          <w:p w:rsidR="00EF069E" w:rsidRPr="00F2770A" w:rsidRDefault="007D442F" w:rsidP="00F2770A">
            <w:pPr>
              <w:jc w:val="center"/>
              <w:rPr>
                <w:sz w:val="28"/>
                <w:szCs w:val="28"/>
              </w:rPr>
            </w:pPr>
            <w:r w:rsidRPr="00F2770A">
              <w:rPr>
                <w:sz w:val="28"/>
                <w:szCs w:val="28"/>
              </w:rPr>
              <w:t>4</w:t>
            </w:r>
          </w:p>
        </w:tc>
        <w:tc>
          <w:tcPr>
            <w:tcW w:w="1559" w:type="dxa"/>
            <w:shd w:val="clear" w:color="auto" w:fill="auto"/>
          </w:tcPr>
          <w:p w:rsidR="00EF069E" w:rsidRPr="00F2770A" w:rsidRDefault="007D442F" w:rsidP="00F2770A">
            <w:pPr>
              <w:jc w:val="center"/>
              <w:rPr>
                <w:sz w:val="28"/>
                <w:szCs w:val="28"/>
              </w:rPr>
            </w:pPr>
            <w:r w:rsidRPr="00F2770A">
              <w:rPr>
                <w:sz w:val="28"/>
                <w:szCs w:val="28"/>
              </w:rPr>
              <w:t>25</w:t>
            </w:r>
          </w:p>
        </w:tc>
        <w:tc>
          <w:tcPr>
            <w:tcW w:w="1417" w:type="dxa"/>
            <w:shd w:val="clear" w:color="auto" w:fill="auto"/>
          </w:tcPr>
          <w:p w:rsidR="00EF069E" w:rsidRPr="00F2770A" w:rsidRDefault="007D442F" w:rsidP="00F2770A">
            <w:pPr>
              <w:jc w:val="center"/>
              <w:rPr>
                <w:sz w:val="28"/>
                <w:szCs w:val="28"/>
              </w:rPr>
            </w:pPr>
            <w:r w:rsidRPr="00F2770A">
              <w:rPr>
                <w:sz w:val="28"/>
                <w:szCs w:val="28"/>
              </w:rPr>
              <w:t>11</w:t>
            </w:r>
          </w:p>
        </w:tc>
      </w:tr>
    </w:tbl>
    <w:p w:rsidR="006B65D4" w:rsidRDefault="006B65D4" w:rsidP="006B65D4"/>
    <w:p w:rsidR="009930A1" w:rsidRDefault="00427AEA" w:rsidP="00504C69">
      <w:pPr>
        <w:spacing w:line="360" w:lineRule="auto"/>
        <w:ind w:firstLine="709"/>
        <w:jc w:val="both"/>
        <w:rPr>
          <w:noProof/>
          <w:sz w:val="28"/>
          <w:szCs w:val="28"/>
        </w:rPr>
      </w:pPr>
      <w:r>
        <w:rPr>
          <w:noProof/>
          <w:sz w:val="28"/>
          <w:szCs w:val="28"/>
        </w:rPr>
        <w:t xml:space="preserve">Анализ данных показал, что </w:t>
      </w:r>
      <w:r w:rsidR="00960074">
        <w:rPr>
          <w:noProof/>
          <w:sz w:val="28"/>
          <w:szCs w:val="28"/>
        </w:rPr>
        <w:t xml:space="preserve">по показателю </w:t>
      </w:r>
      <w:r w:rsidR="009930A1">
        <w:rPr>
          <w:noProof/>
          <w:sz w:val="28"/>
          <w:szCs w:val="28"/>
        </w:rPr>
        <w:t xml:space="preserve">«Коцентрация внимания» </w:t>
      </w:r>
      <w:r w:rsidR="00960074">
        <w:rPr>
          <w:noProof/>
          <w:sz w:val="28"/>
          <w:szCs w:val="28"/>
        </w:rPr>
        <w:t xml:space="preserve">наблюдается </w:t>
      </w:r>
      <w:r w:rsidR="009930A1">
        <w:rPr>
          <w:noProof/>
          <w:sz w:val="28"/>
          <w:szCs w:val="28"/>
        </w:rPr>
        <w:t xml:space="preserve">самое большое число испытуемых с высоким уровнем </w:t>
      </w:r>
      <w:r w:rsidR="00960074">
        <w:rPr>
          <w:noProof/>
          <w:sz w:val="28"/>
          <w:szCs w:val="28"/>
        </w:rPr>
        <w:t xml:space="preserve">сформированности </w:t>
      </w:r>
      <w:r w:rsidR="009930A1">
        <w:rPr>
          <w:noProof/>
          <w:sz w:val="28"/>
          <w:szCs w:val="28"/>
        </w:rPr>
        <w:t xml:space="preserve">данного свойства. </w:t>
      </w:r>
      <w:r w:rsidR="00960074">
        <w:rPr>
          <w:noProof/>
          <w:sz w:val="28"/>
          <w:szCs w:val="28"/>
        </w:rPr>
        <w:t>По показателю «Объём внимания» наиболее часто встречаются данные, соответствующие</w:t>
      </w:r>
      <w:r w:rsidR="009930A1">
        <w:rPr>
          <w:noProof/>
          <w:sz w:val="28"/>
          <w:szCs w:val="28"/>
        </w:rPr>
        <w:t xml:space="preserve"> средн</w:t>
      </w:r>
      <w:r w:rsidR="00960074">
        <w:rPr>
          <w:noProof/>
          <w:sz w:val="28"/>
          <w:szCs w:val="28"/>
        </w:rPr>
        <w:t xml:space="preserve">ему </w:t>
      </w:r>
      <w:r w:rsidR="009930A1">
        <w:rPr>
          <w:noProof/>
          <w:sz w:val="28"/>
          <w:szCs w:val="28"/>
        </w:rPr>
        <w:t>уровн</w:t>
      </w:r>
      <w:r w:rsidR="00960074">
        <w:rPr>
          <w:noProof/>
          <w:sz w:val="28"/>
          <w:szCs w:val="28"/>
        </w:rPr>
        <w:t xml:space="preserve">ю. Больше половины испытуемых обладают </w:t>
      </w:r>
      <w:r w:rsidR="009930A1">
        <w:rPr>
          <w:noProof/>
          <w:sz w:val="28"/>
          <w:szCs w:val="28"/>
        </w:rPr>
        <w:t>низки</w:t>
      </w:r>
      <w:r w:rsidR="00960074">
        <w:rPr>
          <w:noProof/>
          <w:sz w:val="28"/>
          <w:szCs w:val="28"/>
        </w:rPr>
        <w:t>м</w:t>
      </w:r>
      <w:r w:rsidR="009930A1">
        <w:rPr>
          <w:noProof/>
          <w:sz w:val="28"/>
          <w:szCs w:val="28"/>
        </w:rPr>
        <w:t xml:space="preserve"> уров</w:t>
      </w:r>
      <w:r w:rsidR="00960074">
        <w:rPr>
          <w:noProof/>
          <w:sz w:val="28"/>
          <w:szCs w:val="28"/>
        </w:rPr>
        <w:t>нем ус</w:t>
      </w:r>
      <w:r w:rsidR="009930A1">
        <w:rPr>
          <w:noProof/>
          <w:sz w:val="28"/>
          <w:szCs w:val="28"/>
        </w:rPr>
        <w:t>тойчивости внимания (</w:t>
      </w:r>
      <w:r w:rsidR="00960074">
        <w:rPr>
          <w:noProof/>
          <w:sz w:val="28"/>
          <w:szCs w:val="28"/>
        </w:rPr>
        <w:t>рис.</w:t>
      </w:r>
      <w:r w:rsidR="009930A1">
        <w:rPr>
          <w:noProof/>
          <w:sz w:val="28"/>
          <w:szCs w:val="28"/>
        </w:rPr>
        <w:t xml:space="preserve"> 3.</w:t>
      </w:r>
      <w:r w:rsidR="005F47DA">
        <w:rPr>
          <w:noProof/>
          <w:sz w:val="28"/>
          <w:szCs w:val="28"/>
        </w:rPr>
        <w:t>1</w:t>
      </w:r>
      <w:r w:rsidR="00EE49F5">
        <w:rPr>
          <w:noProof/>
          <w:sz w:val="28"/>
          <w:szCs w:val="28"/>
        </w:rPr>
        <w:t>.</w:t>
      </w:r>
      <w:r w:rsidR="009930A1">
        <w:rPr>
          <w:noProof/>
          <w:sz w:val="28"/>
          <w:szCs w:val="28"/>
        </w:rPr>
        <w:t>1</w:t>
      </w:r>
      <w:r w:rsidR="00EE49F5">
        <w:rPr>
          <w:noProof/>
          <w:sz w:val="28"/>
          <w:szCs w:val="28"/>
        </w:rPr>
        <w:t>.</w:t>
      </w:r>
      <w:r w:rsidR="009930A1">
        <w:rPr>
          <w:noProof/>
          <w:sz w:val="28"/>
          <w:szCs w:val="28"/>
        </w:rPr>
        <w:t>).</w:t>
      </w:r>
    </w:p>
    <w:p w:rsidR="00427AEA" w:rsidRPr="00427AEA" w:rsidRDefault="009930A1" w:rsidP="00427AEA">
      <w:pPr>
        <w:spacing w:line="360" w:lineRule="auto"/>
        <w:jc w:val="both"/>
        <w:rPr>
          <w:noProof/>
          <w:sz w:val="28"/>
          <w:szCs w:val="28"/>
        </w:rPr>
      </w:pPr>
      <w:r>
        <w:rPr>
          <w:noProof/>
          <w:sz w:val="28"/>
          <w:szCs w:val="28"/>
        </w:rPr>
        <w:t xml:space="preserve"> </w:t>
      </w:r>
      <w:r w:rsidR="00427AEA">
        <w:rPr>
          <w:noProof/>
          <w:sz w:val="28"/>
          <w:szCs w:val="28"/>
        </w:rPr>
        <w:t xml:space="preserve"> </w:t>
      </w:r>
    </w:p>
    <w:p w:rsidR="00540F97" w:rsidRDefault="009454CD" w:rsidP="00540F97">
      <w:pPr>
        <w:jc w:val="center"/>
        <w:rPr>
          <w:noProof/>
        </w:rPr>
      </w:pPr>
      <w:r>
        <w:rPr>
          <w:noProof/>
        </w:rPr>
        <w:drawing>
          <wp:inline distT="0" distB="0" distL="0" distR="0">
            <wp:extent cx="5344160" cy="3288030"/>
            <wp:effectExtent l="0" t="0" r="27940" b="2667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6BEE" w:rsidRDefault="00606BEE" w:rsidP="009930A1">
      <w:pPr>
        <w:spacing w:line="360" w:lineRule="auto"/>
        <w:jc w:val="center"/>
        <w:rPr>
          <w:b/>
          <w:noProof/>
          <w:sz w:val="28"/>
          <w:szCs w:val="28"/>
        </w:rPr>
      </w:pPr>
    </w:p>
    <w:p w:rsidR="009930A1" w:rsidRPr="00606BEE" w:rsidRDefault="00606BEE" w:rsidP="009930A1">
      <w:pPr>
        <w:spacing w:line="360" w:lineRule="auto"/>
        <w:jc w:val="center"/>
        <w:rPr>
          <w:sz w:val="28"/>
          <w:szCs w:val="28"/>
        </w:rPr>
      </w:pPr>
      <w:r>
        <w:rPr>
          <w:b/>
          <w:noProof/>
          <w:sz w:val="28"/>
          <w:szCs w:val="28"/>
        </w:rPr>
        <w:t>Рисунок 3.</w:t>
      </w:r>
      <w:r w:rsidR="005F47DA">
        <w:rPr>
          <w:b/>
          <w:noProof/>
          <w:sz w:val="28"/>
          <w:szCs w:val="28"/>
        </w:rPr>
        <w:t>1</w:t>
      </w:r>
      <w:r w:rsidR="00EE49F5">
        <w:rPr>
          <w:b/>
          <w:noProof/>
          <w:sz w:val="28"/>
          <w:szCs w:val="28"/>
        </w:rPr>
        <w:t>.</w:t>
      </w:r>
      <w:r>
        <w:rPr>
          <w:b/>
          <w:noProof/>
          <w:sz w:val="28"/>
          <w:szCs w:val="28"/>
        </w:rPr>
        <w:t xml:space="preserve">1. </w:t>
      </w:r>
      <w:r>
        <w:rPr>
          <w:noProof/>
          <w:sz w:val="28"/>
          <w:szCs w:val="28"/>
        </w:rPr>
        <w:t>– Анализ результатов диагностики свойств внимания младших школьников на этапе констатирующего эксперимента</w:t>
      </w:r>
    </w:p>
    <w:p w:rsidR="00E34F73" w:rsidRDefault="00E34F73" w:rsidP="005369ED">
      <w:pPr>
        <w:pStyle w:val="2"/>
        <w:spacing w:before="0" w:after="0" w:line="360" w:lineRule="auto"/>
        <w:jc w:val="center"/>
        <w:rPr>
          <w:rFonts w:ascii="Times New Roman" w:hAnsi="Times New Roman" w:cs="Times New Roman"/>
          <w:i w:val="0"/>
        </w:rPr>
      </w:pPr>
      <w:bookmarkStart w:id="38" w:name="_Toc472274039"/>
    </w:p>
    <w:p w:rsidR="00E34F73" w:rsidRPr="00E34F73" w:rsidRDefault="00E34F73" w:rsidP="00E34F73"/>
    <w:p w:rsidR="00E86151" w:rsidRPr="0011597A" w:rsidRDefault="00E86151" w:rsidP="005369ED">
      <w:pPr>
        <w:pStyle w:val="2"/>
        <w:spacing w:before="0" w:after="0" w:line="360" w:lineRule="auto"/>
        <w:jc w:val="center"/>
        <w:rPr>
          <w:rFonts w:ascii="Times New Roman" w:hAnsi="Times New Roman" w:cs="Times New Roman"/>
          <w:i w:val="0"/>
        </w:rPr>
      </w:pPr>
      <w:r w:rsidRPr="0011597A">
        <w:rPr>
          <w:rFonts w:ascii="Times New Roman" w:hAnsi="Times New Roman" w:cs="Times New Roman"/>
          <w:i w:val="0"/>
        </w:rPr>
        <w:lastRenderedPageBreak/>
        <w:t>3. 2</w:t>
      </w:r>
      <w:r w:rsidR="0011597A" w:rsidRPr="0011597A">
        <w:rPr>
          <w:rFonts w:ascii="Times New Roman" w:hAnsi="Times New Roman" w:cs="Times New Roman"/>
          <w:i w:val="0"/>
        </w:rPr>
        <w:t>.</w:t>
      </w:r>
      <w:r w:rsidRPr="0011597A">
        <w:rPr>
          <w:rFonts w:ascii="Times New Roman" w:hAnsi="Times New Roman" w:cs="Times New Roman"/>
          <w:i w:val="0"/>
        </w:rPr>
        <w:t xml:space="preserve"> Анализ взаимосвязи </w:t>
      </w:r>
      <w:r w:rsidR="0011597A" w:rsidRPr="0011597A">
        <w:rPr>
          <w:rFonts w:ascii="Times New Roman" w:hAnsi="Times New Roman" w:cs="Times New Roman"/>
          <w:i w:val="0"/>
        </w:rPr>
        <w:t>свойств</w:t>
      </w:r>
      <w:r w:rsidRPr="0011597A">
        <w:rPr>
          <w:rFonts w:ascii="Times New Roman" w:hAnsi="Times New Roman" w:cs="Times New Roman"/>
          <w:i w:val="0"/>
        </w:rPr>
        <w:t xml:space="preserve"> внимания и учебной успеваемости мл</w:t>
      </w:r>
      <w:r w:rsidR="0011597A" w:rsidRPr="0011597A">
        <w:rPr>
          <w:rFonts w:ascii="Times New Roman" w:hAnsi="Times New Roman" w:cs="Times New Roman"/>
          <w:i w:val="0"/>
        </w:rPr>
        <w:t>адших школьников</w:t>
      </w:r>
      <w:bookmarkEnd w:id="38"/>
    </w:p>
    <w:p w:rsidR="0011597A" w:rsidRDefault="0011597A" w:rsidP="005369ED">
      <w:pPr>
        <w:spacing w:line="360" w:lineRule="auto"/>
      </w:pPr>
    </w:p>
    <w:p w:rsidR="008E498A" w:rsidRDefault="008E498A" w:rsidP="001D4903">
      <w:pPr>
        <w:spacing w:line="360" w:lineRule="auto"/>
        <w:ind w:firstLine="709"/>
        <w:jc w:val="both"/>
        <w:rPr>
          <w:color w:val="000000"/>
          <w:sz w:val="28"/>
          <w:szCs w:val="28"/>
        </w:rPr>
      </w:pPr>
      <w:r w:rsidRPr="008E498A">
        <w:rPr>
          <w:color w:val="000000"/>
          <w:sz w:val="28"/>
          <w:szCs w:val="28"/>
        </w:rPr>
        <w:t xml:space="preserve">Взаимосвязь </w:t>
      </w:r>
      <w:r w:rsidRPr="008E498A">
        <w:rPr>
          <w:sz w:val="28"/>
          <w:szCs w:val="28"/>
        </w:rPr>
        <w:t>свойств внимания и учебной успеваемости младших школьников</w:t>
      </w:r>
      <w:r w:rsidRPr="001D4903">
        <w:rPr>
          <w:color w:val="000000"/>
          <w:sz w:val="28"/>
          <w:szCs w:val="28"/>
        </w:rPr>
        <w:t xml:space="preserve"> </w:t>
      </w:r>
      <w:r>
        <w:rPr>
          <w:color w:val="000000"/>
          <w:sz w:val="28"/>
          <w:szCs w:val="28"/>
        </w:rPr>
        <w:t xml:space="preserve">изучалась с помощью корреляционного анализа данных. Эмпирические значений коэффициента корреляции показателей количества правильно зачеркнутых знаков, точности выполнения заданий и учебной успеваемости близки к критическому значению </w:t>
      </w:r>
      <w:r w:rsidRPr="008E498A">
        <w:rPr>
          <w:color w:val="000000"/>
          <w:sz w:val="28"/>
          <w:szCs w:val="28"/>
        </w:rPr>
        <w:t>(</w:t>
      </w:r>
      <w:r>
        <w:rPr>
          <w:color w:val="000000"/>
          <w:sz w:val="28"/>
          <w:szCs w:val="28"/>
          <w:lang w:val="en-US"/>
        </w:rPr>
        <w:t>r</w:t>
      </w:r>
      <w:r w:rsidRPr="008E498A">
        <w:rPr>
          <w:color w:val="000000"/>
          <w:sz w:val="16"/>
          <w:szCs w:val="16"/>
        </w:rPr>
        <w:t>кр</w:t>
      </w:r>
      <w:r>
        <w:rPr>
          <w:color w:val="000000"/>
          <w:sz w:val="28"/>
          <w:szCs w:val="28"/>
        </w:rPr>
        <w:t>.</w:t>
      </w:r>
      <w:r w:rsidRPr="008E498A">
        <w:rPr>
          <w:color w:val="000000"/>
          <w:sz w:val="28"/>
          <w:szCs w:val="28"/>
        </w:rPr>
        <w:t>=</w:t>
      </w:r>
      <w:r>
        <w:rPr>
          <w:color w:val="000000"/>
          <w:sz w:val="28"/>
          <w:szCs w:val="28"/>
        </w:rPr>
        <w:t xml:space="preserve">0,31 при </w:t>
      </w:r>
      <w:r>
        <w:rPr>
          <w:color w:val="000000"/>
          <w:sz w:val="28"/>
          <w:szCs w:val="28"/>
          <w:lang w:val="en-US"/>
        </w:rPr>
        <w:t>p</w:t>
      </w:r>
      <w:r w:rsidRPr="008E498A">
        <w:rPr>
          <w:color w:val="000000"/>
          <w:sz w:val="28"/>
          <w:szCs w:val="28"/>
        </w:rPr>
        <w:t>&lt;0,05</w:t>
      </w:r>
      <w:r>
        <w:rPr>
          <w:color w:val="000000"/>
          <w:sz w:val="28"/>
          <w:szCs w:val="28"/>
        </w:rPr>
        <w:t>). Можно говорить о наличии тенденции к связи точности выполнения тестовых заданий на внимание  и учебной успеваемости младших школьников.</w:t>
      </w:r>
    </w:p>
    <w:p w:rsidR="008E498A" w:rsidRPr="008E498A" w:rsidRDefault="008E498A" w:rsidP="001D4903">
      <w:pPr>
        <w:spacing w:line="360" w:lineRule="auto"/>
        <w:ind w:firstLine="709"/>
        <w:jc w:val="both"/>
        <w:rPr>
          <w:color w:val="000000"/>
          <w:sz w:val="28"/>
          <w:szCs w:val="28"/>
        </w:rPr>
      </w:pPr>
      <w:r>
        <w:rPr>
          <w:color w:val="000000"/>
          <w:sz w:val="28"/>
          <w:szCs w:val="28"/>
        </w:rPr>
        <w:t xml:space="preserve">При этом значимая корреляционная связь шкальных оценок точности работы, продуктивности и устойчивости внимания со средними значениями учебной успеваемости младших школьников отсутствует. Так как по «сырым» баллам точности есть тенденция к связи, а  в шкальных оценках значения коэффициента корреляции совсем низкие, то это позволяет предположить, что в </w:t>
      </w:r>
      <w:r w:rsidR="003B6BDB">
        <w:rPr>
          <w:color w:val="000000"/>
          <w:sz w:val="28"/>
          <w:szCs w:val="28"/>
        </w:rPr>
        <w:t xml:space="preserve">литературном </w:t>
      </w:r>
      <w:r>
        <w:rPr>
          <w:color w:val="000000"/>
          <w:sz w:val="28"/>
          <w:szCs w:val="28"/>
        </w:rPr>
        <w:t>источнике приведены не вполне корректные материалы для перевод</w:t>
      </w:r>
      <w:r w:rsidR="003B6BDB">
        <w:rPr>
          <w:color w:val="000000"/>
          <w:sz w:val="28"/>
          <w:szCs w:val="28"/>
        </w:rPr>
        <w:t>а</w:t>
      </w:r>
      <w:r>
        <w:rPr>
          <w:color w:val="000000"/>
          <w:sz w:val="28"/>
          <w:szCs w:val="28"/>
        </w:rPr>
        <w:t xml:space="preserve"> «сырых» баллов в шкальные оценки.</w:t>
      </w:r>
      <w:r w:rsidR="003B6BDB">
        <w:rPr>
          <w:color w:val="000000"/>
          <w:sz w:val="28"/>
          <w:szCs w:val="28"/>
        </w:rPr>
        <w:t xml:space="preserve"> Они требуют проверки и уточнения.</w:t>
      </w:r>
    </w:p>
    <w:p w:rsidR="005E1B6D" w:rsidRDefault="003B6BDB" w:rsidP="005E1B6D">
      <w:pPr>
        <w:tabs>
          <w:tab w:val="left" w:pos="426"/>
        </w:tabs>
        <w:spacing w:line="360" w:lineRule="auto"/>
        <w:ind w:right="51" w:firstLine="720"/>
        <w:jc w:val="both"/>
        <w:rPr>
          <w:color w:val="000000"/>
          <w:sz w:val="28"/>
          <w:szCs w:val="28"/>
        </w:rPr>
      </w:pPr>
      <w:r>
        <w:rPr>
          <w:color w:val="000000"/>
          <w:sz w:val="28"/>
          <w:szCs w:val="28"/>
        </w:rPr>
        <w:t>Результаты корреляционного анализа данных свидетельствуют о связи объема внимания и учебной успеваемости. Так выявлена значимая отрицательная корреляционная связь между показателями суммарного значения времени просматривания четырех таблиц методики и учебной успеваемостью. Следовательно, чем больше времени ребенок затрачивает на выполнение задания на внимание, тем ниже его средний балл успеваемости. При этом шкальная оценка объема внимания положительно коррелирует с учебной успеваемостью: чем больше объем внимания, тем лучше учебная успеваемость.</w:t>
      </w:r>
    </w:p>
    <w:p w:rsidR="003B6BDB" w:rsidRPr="003B6BDB" w:rsidRDefault="003B6BDB" w:rsidP="003B6BDB">
      <w:pPr>
        <w:spacing w:line="360" w:lineRule="auto"/>
        <w:ind w:firstLine="720"/>
        <w:jc w:val="both"/>
        <w:rPr>
          <w:sz w:val="28"/>
          <w:szCs w:val="28"/>
        </w:rPr>
      </w:pPr>
      <w:r w:rsidRPr="003B6BDB">
        <w:rPr>
          <w:color w:val="000000"/>
          <w:sz w:val="28"/>
          <w:szCs w:val="28"/>
        </w:rPr>
        <w:t>В ходе анализа связи концентрации внимания и учебной успеваемости было выявлено следующее. Учебная успеваемость не связана с число</w:t>
      </w:r>
      <w:r w:rsidR="00953DC7">
        <w:rPr>
          <w:color w:val="000000"/>
          <w:sz w:val="28"/>
          <w:szCs w:val="28"/>
        </w:rPr>
        <w:t>м</w:t>
      </w:r>
      <w:r w:rsidRPr="003B6BDB">
        <w:rPr>
          <w:color w:val="000000"/>
          <w:sz w:val="28"/>
          <w:szCs w:val="28"/>
        </w:rPr>
        <w:t xml:space="preserve"> обработанных фигур за 1 минуту</w:t>
      </w:r>
      <w:r>
        <w:rPr>
          <w:color w:val="000000"/>
          <w:sz w:val="28"/>
          <w:szCs w:val="28"/>
        </w:rPr>
        <w:t xml:space="preserve">, а связана с количеством допущенных </w:t>
      </w:r>
      <w:r>
        <w:rPr>
          <w:color w:val="000000"/>
          <w:sz w:val="28"/>
          <w:szCs w:val="28"/>
        </w:rPr>
        <w:lastRenderedPageBreak/>
        <w:t xml:space="preserve">ошибок. </w:t>
      </w:r>
      <w:r w:rsidR="00A76419">
        <w:rPr>
          <w:color w:val="000000"/>
          <w:sz w:val="28"/>
          <w:szCs w:val="28"/>
        </w:rPr>
        <w:t>Чем больше ошибок допускает младший школьник при выполнении заданий на внимание, тем ниже будет его учебная успеваемость.</w:t>
      </w:r>
    </w:p>
    <w:p w:rsidR="00A81A96" w:rsidRDefault="00A81A96" w:rsidP="00A81A96">
      <w:pPr>
        <w:spacing w:line="360" w:lineRule="auto"/>
        <w:jc w:val="both"/>
        <w:rPr>
          <w:b/>
          <w:sz w:val="28"/>
          <w:szCs w:val="28"/>
        </w:rPr>
      </w:pPr>
    </w:p>
    <w:p w:rsidR="00CC3A15" w:rsidRDefault="00A81A96" w:rsidP="00E34F73">
      <w:pPr>
        <w:spacing w:line="360" w:lineRule="auto"/>
        <w:jc w:val="both"/>
        <w:rPr>
          <w:sz w:val="28"/>
          <w:szCs w:val="28"/>
        </w:rPr>
      </w:pPr>
      <w:r>
        <w:rPr>
          <w:b/>
          <w:sz w:val="28"/>
          <w:szCs w:val="28"/>
        </w:rPr>
        <w:t>Таблица 3.2</w:t>
      </w:r>
      <w:r w:rsidR="00E34F73">
        <w:rPr>
          <w:b/>
          <w:sz w:val="28"/>
          <w:szCs w:val="28"/>
        </w:rPr>
        <w:t>.</w:t>
      </w:r>
      <w:r w:rsidR="00166400">
        <w:rPr>
          <w:b/>
          <w:sz w:val="28"/>
          <w:szCs w:val="28"/>
        </w:rPr>
        <w:t>1</w:t>
      </w:r>
      <w:r>
        <w:rPr>
          <w:b/>
          <w:sz w:val="28"/>
          <w:szCs w:val="28"/>
        </w:rPr>
        <w:t xml:space="preserve">. </w:t>
      </w:r>
      <w:r w:rsidR="00E34F73">
        <w:rPr>
          <w:b/>
          <w:sz w:val="28"/>
          <w:szCs w:val="28"/>
        </w:rPr>
        <w:t xml:space="preserve">- </w:t>
      </w:r>
      <w:r w:rsidRPr="00E34F73">
        <w:rPr>
          <w:sz w:val="28"/>
          <w:szCs w:val="28"/>
        </w:rPr>
        <w:t>Результаты корреляционного анализа значений показателей свойств внимания и учебной успеваемости младших школьников</w:t>
      </w:r>
    </w:p>
    <w:p w:rsidR="00E34F73" w:rsidRPr="00E34F73" w:rsidRDefault="00E34F73" w:rsidP="00E34F73">
      <w:pPr>
        <w:spacing w:line="360" w:lineRule="auto"/>
        <w:jc w:val="both"/>
        <w:rPr>
          <w:color w:val="FF0000"/>
        </w:rPr>
      </w:pPr>
    </w:p>
    <w:tbl>
      <w:tblPr>
        <w:tblW w:w="0" w:type="auto"/>
        <w:jc w:val="center"/>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4421"/>
      </w:tblGrid>
      <w:tr w:rsidR="005E1B6D" w:rsidRPr="005E1B6D" w:rsidTr="001B1AF9">
        <w:trPr>
          <w:jc w:val="center"/>
        </w:trPr>
        <w:tc>
          <w:tcPr>
            <w:tcW w:w="4370" w:type="dxa"/>
            <w:shd w:val="clear" w:color="auto" w:fill="auto"/>
          </w:tcPr>
          <w:p w:rsidR="005E1B6D" w:rsidRPr="00E34F73" w:rsidRDefault="005E1B6D" w:rsidP="001B1AF9">
            <w:pPr>
              <w:jc w:val="center"/>
              <w:rPr>
                <w:sz w:val="28"/>
                <w:szCs w:val="28"/>
              </w:rPr>
            </w:pPr>
            <w:r w:rsidRPr="00E34F73">
              <w:rPr>
                <w:sz w:val="28"/>
                <w:szCs w:val="28"/>
              </w:rPr>
              <w:t>Изучаемые показатели внимания</w:t>
            </w:r>
          </w:p>
        </w:tc>
        <w:tc>
          <w:tcPr>
            <w:tcW w:w="4421" w:type="dxa"/>
            <w:shd w:val="clear" w:color="auto" w:fill="auto"/>
          </w:tcPr>
          <w:p w:rsidR="005E1B6D" w:rsidRPr="00E34F73" w:rsidRDefault="005E1B6D" w:rsidP="001B1AF9">
            <w:pPr>
              <w:jc w:val="center"/>
              <w:rPr>
                <w:sz w:val="28"/>
                <w:szCs w:val="28"/>
              </w:rPr>
            </w:pPr>
            <w:r w:rsidRPr="00E34F73">
              <w:rPr>
                <w:sz w:val="28"/>
                <w:szCs w:val="28"/>
              </w:rPr>
              <w:t>Эмпирические значения коэффициента корреляции рассматриваемых показателей внимания и учебной успеваемости (средний балл за первую четверть)</w:t>
            </w:r>
          </w:p>
        </w:tc>
      </w:tr>
      <w:tr w:rsidR="005E1B6D" w:rsidRPr="005E1B6D" w:rsidTr="001B1AF9">
        <w:trPr>
          <w:jc w:val="center"/>
        </w:trPr>
        <w:tc>
          <w:tcPr>
            <w:tcW w:w="8791" w:type="dxa"/>
            <w:gridSpan w:val="2"/>
            <w:shd w:val="clear" w:color="auto" w:fill="auto"/>
          </w:tcPr>
          <w:p w:rsidR="005E1B6D" w:rsidRPr="00E34F73" w:rsidRDefault="005E1B6D" w:rsidP="001B1AF9">
            <w:pPr>
              <w:jc w:val="center"/>
              <w:rPr>
                <w:b/>
                <w:sz w:val="28"/>
                <w:szCs w:val="28"/>
              </w:rPr>
            </w:pPr>
            <w:r w:rsidRPr="00E34F73">
              <w:rPr>
                <w:b/>
                <w:sz w:val="28"/>
                <w:szCs w:val="28"/>
              </w:rPr>
              <w:t>Устойчивость внимания</w:t>
            </w:r>
          </w:p>
        </w:tc>
      </w:tr>
      <w:tr w:rsidR="005E1B6D" w:rsidRPr="00745648" w:rsidTr="001B1AF9">
        <w:trPr>
          <w:jc w:val="center"/>
        </w:trPr>
        <w:tc>
          <w:tcPr>
            <w:tcW w:w="4370" w:type="dxa"/>
            <w:shd w:val="clear" w:color="auto" w:fill="auto"/>
          </w:tcPr>
          <w:p w:rsidR="005E1B6D" w:rsidRPr="00E34F73" w:rsidRDefault="005E1B6D" w:rsidP="001B1AF9">
            <w:pPr>
              <w:jc w:val="center"/>
              <w:rPr>
                <w:sz w:val="28"/>
                <w:szCs w:val="28"/>
              </w:rPr>
            </w:pPr>
            <w:r w:rsidRPr="00E34F73">
              <w:rPr>
                <w:i/>
                <w:iCs/>
                <w:color w:val="000000"/>
                <w:sz w:val="28"/>
                <w:szCs w:val="28"/>
              </w:rPr>
              <w:t>m</w:t>
            </w:r>
            <w:r w:rsidR="00745648" w:rsidRPr="00E34F73">
              <w:rPr>
                <w:color w:val="000000"/>
                <w:sz w:val="28"/>
                <w:szCs w:val="28"/>
              </w:rPr>
              <w:t xml:space="preserve"> - количество правильно зачеркнутых знаков</w:t>
            </w:r>
          </w:p>
        </w:tc>
        <w:tc>
          <w:tcPr>
            <w:tcW w:w="4421" w:type="dxa"/>
            <w:shd w:val="clear" w:color="auto" w:fill="auto"/>
          </w:tcPr>
          <w:p w:rsidR="005E1B6D" w:rsidRPr="00E34F73" w:rsidRDefault="005E1B6D" w:rsidP="001B1AF9">
            <w:pPr>
              <w:jc w:val="center"/>
              <w:rPr>
                <w:sz w:val="28"/>
                <w:szCs w:val="28"/>
              </w:rPr>
            </w:pPr>
            <w:r w:rsidRPr="00E34F73">
              <w:rPr>
                <w:color w:val="000000"/>
                <w:sz w:val="28"/>
                <w:szCs w:val="28"/>
              </w:rPr>
              <w:t>0,306</w:t>
            </w:r>
          </w:p>
        </w:tc>
      </w:tr>
      <w:tr w:rsidR="005E1B6D" w:rsidRPr="00745648" w:rsidTr="001B1AF9">
        <w:trPr>
          <w:jc w:val="center"/>
        </w:trPr>
        <w:tc>
          <w:tcPr>
            <w:tcW w:w="4370" w:type="dxa"/>
            <w:shd w:val="clear" w:color="auto" w:fill="auto"/>
          </w:tcPr>
          <w:p w:rsidR="005E1B6D" w:rsidRPr="00E34F73" w:rsidRDefault="00745648" w:rsidP="001B1AF9">
            <w:pPr>
              <w:jc w:val="center"/>
              <w:rPr>
                <w:i/>
                <w:iCs/>
                <w:color w:val="000000"/>
                <w:sz w:val="28"/>
                <w:szCs w:val="28"/>
              </w:rPr>
            </w:pPr>
            <w:r w:rsidRPr="00E34F73">
              <w:rPr>
                <w:i/>
                <w:iCs/>
                <w:color w:val="000000"/>
                <w:sz w:val="28"/>
                <w:szCs w:val="28"/>
              </w:rPr>
              <w:t xml:space="preserve">K - </w:t>
            </w:r>
            <w:r w:rsidRPr="00E34F73">
              <w:rPr>
                <w:color w:val="000000"/>
                <w:sz w:val="28"/>
                <w:szCs w:val="28"/>
              </w:rPr>
              <w:t>показатель точности выполнения задания</w:t>
            </w:r>
          </w:p>
        </w:tc>
        <w:tc>
          <w:tcPr>
            <w:tcW w:w="4421" w:type="dxa"/>
            <w:shd w:val="clear" w:color="auto" w:fill="auto"/>
          </w:tcPr>
          <w:p w:rsidR="005E1B6D" w:rsidRPr="00E34F73" w:rsidRDefault="005E1B6D" w:rsidP="001B1AF9">
            <w:pPr>
              <w:jc w:val="center"/>
              <w:rPr>
                <w:color w:val="000000"/>
                <w:sz w:val="28"/>
                <w:szCs w:val="28"/>
              </w:rPr>
            </w:pPr>
            <w:r w:rsidRPr="00E34F73">
              <w:rPr>
                <w:color w:val="000000"/>
                <w:sz w:val="28"/>
                <w:szCs w:val="28"/>
              </w:rPr>
              <w:t>0,303</w:t>
            </w:r>
          </w:p>
        </w:tc>
      </w:tr>
      <w:tr w:rsidR="005E1B6D" w:rsidRPr="00745648" w:rsidTr="001B1AF9">
        <w:trPr>
          <w:jc w:val="center"/>
        </w:trPr>
        <w:tc>
          <w:tcPr>
            <w:tcW w:w="4370" w:type="dxa"/>
            <w:shd w:val="clear" w:color="auto" w:fill="auto"/>
          </w:tcPr>
          <w:p w:rsidR="005E1B6D" w:rsidRPr="00E34F73" w:rsidRDefault="005E1B6D" w:rsidP="001B1AF9">
            <w:pPr>
              <w:jc w:val="center"/>
              <w:rPr>
                <w:i/>
                <w:iCs/>
                <w:color w:val="000000"/>
                <w:sz w:val="28"/>
                <w:szCs w:val="28"/>
              </w:rPr>
            </w:pPr>
            <w:r w:rsidRPr="00E34F73">
              <w:rPr>
                <w:i/>
                <w:iCs/>
                <w:color w:val="000000"/>
                <w:sz w:val="28"/>
                <w:szCs w:val="28"/>
              </w:rPr>
              <w:t>C</w:t>
            </w:r>
            <w:r w:rsidR="00745648" w:rsidRPr="00E34F73">
              <w:rPr>
                <w:color w:val="000000"/>
                <w:sz w:val="28"/>
                <w:szCs w:val="28"/>
              </w:rPr>
              <w:t xml:space="preserve"> – шкальная оценка точности работы </w:t>
            </w:r>
          </w:p>
        </w:tc>
        <w:tc>
          <w:tcPr>
            <w:tcW w:w="4421" w:type="dxa"/>
            <w:shd w:val="clear" w:color="auto" w:fill="auto"/>
          </w:tcPr>
          <w:p w:rsidR="005E1B6D" w:rsidRPr="00E34F73" w:rsidRDefault="005E1B6D" w:rsidP="001B1AF9">
            <w:pPr>
              <w:jc w:val="center"/>
              <w:rPr>
                <w:color w:val="000000"/>
                <w:sz w:val="28"/>
                <w:szCs w:val="28"/>
              </w:rPr>
            </w:pPr>
            <w:r w:rsidRPr="00E34F73">
              <w:rPr>
                <w:color w:val="000000"/>
                <w:sz w:val="28"/>
                <w:szCs w:val="28"/>
              </w:rPr>
              <w:t>0,11</w:t>
            </w:r>
          </w:p>
        </w:tc>
      </w:tr>
      <w:tr w:rsidR="005E1B6D" w:rsidRPr="00745648" w:rsidTr="001B1AF9">
        <w:trPr>
          <w:jc w:val="center"/>
        </w:trPr>
        <w:tc>
          <w:tcPr>
            <w:tcW w:w="4370" w:type="dxa"/>
            <w:shd w:val="clear" w:color="auto" w:fill="auto"/>
          </w:tcPr>
          <w:p w:rsidR="005E1B6D" w:rsidRPr="00E34F73" w:rsidRDefault="005E1B6D" w:rsidP="001B1AF9">
            <w:pPr>
              <w:jc w:val="center"/>
              <w:rPr>
                <w:i/>
                <w:iCs/>
                <w:color w:val="000000"/>
                <w:sz w:val="28"/>
                <w:szCs w:val="28"/>
              </w:rPr>
            </w:pPr>
            <w:r w:rsidRPr="00E34F73">
              <w:rPr>
                <w:i/>
                <w:iCs/>
                <w:color w:val="000000"/>
                <w:sz w:val="28"/>
                <w:szCs w:val="28"/>
              </w:rPr>
              <w:t>B</w:t>
            </w:r>
            <w:r w:rsidR="00745648" w:rsidRPr="00E34F73">
              <w:rPr>
                <w:color w:val="000000"/>
                <w:sz w:val="28"/>
                <w:szCs w:val="28"/>
              </w:rPr>
              <w:t xml:space="preserve"> – шкальная оценка продуктивности работы</w:t>
            </w:r>
          </w:p>
        </w:tc>
        <w:tc>
          <w:tcPr>
            <w:tcW w:w="4421" w:type="dxa"/>
            <w:shd w:val="clear" w:color="auto" w:fill="auto"/>
          </w:tcPr>
          <w:p w:rsidR="005E1B6D" w:rsidRPr="00E34F73" w:rsidRDefault="005E1B6D" w:rsidP="001B1AF9">
            <w:pPr>
              <w:jc w:val="center"/>
              <w:rPr>
                <w:color w:val="000000"/>
                <w:sz w:val="28"/>
                <w:szCs w:val="28"/>
              </w:rPr>
            </w:pPr>
            <w:r w:rsidRPr="00E34F73">
              <w:rPr>
                <w:color w:val="000000"/>
                <w:sz w:val="28"/>
                <w:szCs w:val="28"/>
              </w:rPr>
              <w:t>0,107</w:t>
            </w:r>
          </w:p>
        </w:tc>
      </w:tr>
      <w:tr w:rsidR="005E1B6D" w:rsidRPr="00745648" w:rsidTr="001B1AF9">
        <w:trPr>
          <w:jc w:val="center"/>
        </w:trPr>
        <w:tc>
          <w:tcPr>
            <w:tcW w:w="4370" w:type="dxa"/>
            <w:shd w:val="clear" w:color="auto" w:fill="auto"/>
          </w:tcPr>
          <w:p w:rsidR="005E1B6D" w:rsidRPr="00E34F73" w:rsidRDefault="005E1B6D" w:rsidP="001B1AF9">
            <w:pPr>
              <w:jc w:val="center"/>
              <w:rPr>
                <w:i/>
                <w:iCs/>
                <w:color w:val="000000"/>
                <w:sz w:val="28"/>
                <w:szCs w:val="28"/>
              </w:rPr>
            </w:pPr>
            <w:r w:rsidRPr="00E34F73">
              <w:rPr>
                <w:i/>
                <w:iCs/>
                <w:color w:val="000000"/>
                <w:sz w:val="28"/>
                <w:szCs w:val="28"/>
              </w:rPr>
              <w:t>A</w:t>
            </w:r>
            <w:r w:rsidR="00745648" w:rsidRPr="00E34F73">
              <w:rPr>
                <w:color w:val="000000"/>
                <w:sz w:val="28"/>
                <w:szCs w:val="28"/>
              </w:rPr>
              <w:t xml:space="preserve"> - оценка устойчивости внимания вычислялась как отношение А</w:t>
            </w:r>
            <w:r w:rsidR="00745648" w:rsidRPr="00E34F73">
              <w:rPr>
                <w:color w:val="000000"/>
                <w:sz w:val="28"/>
                <w:szCs w:val="28"/>
                <w:vertAlign w:val="subscript"/>
              </w:rPr>
              <w:t xml:space="preserve"> </w:t>
            </w:r>
            <w:r w:rsidR="00745648" w:rsidRPr="00E34F73">
              <w:rPr>
                <w:color w:val="000000"/>
                <w:sz w:val="28"/>
                <w:szCs w:val="28"/>
              </w:rPr>
              <w:t>= С+В</w:t>
            </w:r>
          </w:p>
        </w:tc>
        <w:tc>
          <w:tcPr>
            <w:tcW w:w="4421" w:type="dxa"/>
            <w:shd w:val="clear" w:color="auto" w:fill="auto"/>
          </w:tcPr>
          <w:p w:rsidR="005E1B6D" w:rsidRPr="00E34F73" w:rsidRDefault="005E1B6D" w:rsidP="001B1AF9">
            <w:pPr>
              <w:jc w:val="center"/>
              <w:rPr>
                <w:color w:val="000000"/>
                <w:sz w:val="28"/>
                <w:szCs w:val="28"/>
                <w:lang w:val="en-US"/>
              </w:rPr>
            </w:pPr>
            <w:r w:rsidRPr="00E34F73">
              <w:rPr>
                <w:color w:val="000000"/>
                <w:sz w:val="28"/>
                <w:szCs w:val="28"/>
              </w:rPr>
              <w:t>0,07</w:t>
            </w:r>
            <w:r w:rsidR="001E31F9" w:rsidRPr="00E34F73">
              <w:rPr>
                <w:color w:val="000000"/>
                <w:sz w:val="28"/>
                <w:szCs w:val="28"/>
                <w:lang w:val="en-US"/>
              </w:rPr>
              <w:t>6</w:t>
            </w:r>
          </w:p>
        </w:tc>
      </w:tr>
      <w:tr w:rsidR="005E1B6D" w:rsidRPr="00745648" w:rsidTr="001B1AF9">
        <w:trPr>
          <w:jc w:val="center"/>
        </w:trPr>
        <w:tc>
          <w:tcPr>
            <w:tcW w:w="4370" w:type="dxa"/>
            <w:shd w:val="clear" w:color="auto" w:fill="auto"/>
          </w:tcPr>
          <w:p w:rsidR="005E1B6D" w:rsidRPr="00E34F73" w:rsidRDefault="005E1B6D" w:rsidP="001B1AF9">
            <w:pPr>
              <w:jc w:val="center"/>
              <w:rPr>
                <w:i/>
                <w:iCs/>
                <w:color w:val="000000"/>
                <w:sz w:val="28"/>
                <w:szCs w:val="28"/>
              </w:rPr>
            </w:pPr>
            <w:r w:rsidRPr="00E34F73">
              <w:rPr>
                <w:i/>
                <w:iCs/>
                <w:color w:val="000000"/>
                <w:sz w:val="28"/>
                <w:szCs w:val="28"/>
              </w:rPr>
              <w:t>ШОу</w:t>
            </w:r>
            <w:r w:rsidR="00745648" w:rsidRPr="00E34F73">
              <w:rPr>
                <w:color w:val="000000"/>
                <w:sz w:val="28"/>
                <w:szCs w:val="28"/>
              </w:rPr>
              <w:t xml:space="preserve"> - шкальная оценка устойчивости внимания</w:t>
            </w:r>
          </w:p>
        </w:tc>
        <w:tc>
          <w:tcPr>
            <w:tcW w:w="4421" w:type="dxa"/>
            <w:shd w:val="clear" w:color="auto" w:fill="auto"/>
          </w:tcPr>
          <w:p w:rsidR="005E1B6D" w:rsidRPr="00E34F73" w:rsidRDefault="005E1B6D" w:rsidP="001B1AF9">
            <w:pPr>
              <w:jc w:val="center"/>
              <w:rPr>
                <w:color w:val="000000"/>
                <w:sz w:val="28"/>
                <w:szCs w:val="28"/>
                <w:lang w:val="en-US"/>
              </w:rPr>
            </w:pPr>
            <w:r w:rsidRPr="00E34F73">
              <w:rPr>
                <w:color w:val="000000"/>
                <w:sz w:val="28"/>
                <w:szCs w:val="28"/>
              </w:rPr>
              <w:t>0,044</w:t>
            </w:r>
          </w:p>
        </w:tc>
      </w:tr>
      <w:tr w:rsidR="00745648" w:rsidRPr="00745648" w:rsidTr="001B1AF9">
        <w:trPr>
          <w:jc w:val="center"/>
        </w:trPr>
        <w:tc>
          <w:tcPr>
            <w:tcW w:w="8791" w:type="dxa"/>
            <w:gridSpan w:val="2"/>
            <w:shd w:val="clear" w:color="auto" w:fill="auto"/>
          </w:tcPr>
          <w:p w:rsidR="00745648" w:rsidRPr="00E34F73" w:rsidRDefault="00745648" w:rsidP="001B1AF9">
            <w:pPr>
              <w:jc w:val="center"/>
              <w:rPr>
                <w:b/>
                <w:color w:val="000000"/>
                <w:sz w:val="28"/>
                <w:szCs w:val="28"/>
              </w:rPr>
            </w:pPr>
            <w:r w:rsidRPr="00E34F73">
              <w:rPr>
                <w:b/>
                <w:color w:val="000000"/>
                <w:sz w:val="28"/>
                <w:szCs w:val="28"/>
              </w:rPr>
              <w:t>Объём внимания</w:t>
            </w:r>
          </w:p>
        </w:tc>
      </w:tr>
      <w:tr w:rsidR="00745648" w:rsidRPr="00745648" w:rsidTr="001B1AF9">
        <w:trPr>
          <w:jc w:val="center"/>
        </w:trPr>
        <w:tc>
          <w:tcPr>
            <w:tcW w:w="4370" w:type="dxa"/>
            <w:shd w:val="clear" w:color="auto" w:fill="auto"/>
          </w:tcPr>
          <w:p w:rsidR="00745648" w:rsidRPr="00E34F73" w:rsidRDefault="00745648" w:rsidP="001B1AF9">
            <w:pPr>
              <w:jc w:val="center"/>
              <w:rPr>
                <w:i/>
                <w:iCs/>
                <w:color w:val="000000"/>
                <w:sz w:val="28"/>
                <w:szCs w:val="28"/>
              </w:rPr>
            </w:pPr>
            <w:r w:rsidRPr="00E34F73">
              <w:rPr>
                <w:color w:val="000000"/>
                <w:sz w:val="28"/>
                <w:szCs w:val="28"/>
              </w:rPr>
              <w:t xml:space="preserve">Т - суммарное значение времени просматривания четырёх таблиц </w:t>
            </w:r>
          </w:p>
        </w:tc>
        <w:tc>
          <w:tcPr>
            <w:tcW w:w="4421" w:type="dxa"/>
            <w:shd w:val="clear" w:color="auto" w:fill="auto"/>
          </w:tcPr>
          <w:p w:rsidR="00745648" w:rsidRPr="00E34F73" w:rsidRDefault="00745648" w:rsidP="001B1AF9">
            <w:pPr>
              <w:jc w:val="center"/>
              <w:rPr>
                <w:color w:val="000000"/>
                <w:sz w:val="28"/>
                <w:szCs w:val="28"/>
                <w:lang w:val="en-US"/>
              </w:rPr>
            </w:pPr>
            <w:r w:rsidRPr="00E34F73">
              <w:rPr>
                <w:color w:val="000000"/>
                <w:sz w:val="28"/>
                <w:szCs w:val="28"/>
              </w:rPr>
              <w:t>-0</w:t>
            </w:r>
            <w:r w:rsidR="001E31F9" w:rsidRPr="00E34F73">
              <w:rPr>
                <w:color w:val="000000"/>
                <w:sz w:val="28"/>
                <w:szCs w:val="28"/>
              </w:rPr>
              <w:t>,52</w:t>
            </w:r>
            <w:r w:rsidR="001E31F9" w:rsidRPr="00E34F73">
              <w:rPr>
                <w:color w:val="000000"/>
                <w:sz w:val="28"/>
                <w:szCs w:val="28"/>
                <w:lang w:val="en-US"/>
              </w:rPr>
              <w:t>4</w:t>
            </w:r>
            <w:r w:rsidR="001E31F9" w:rsidRPr="00E34F73">
              <w:rPr>
                <w:color w:val="000000"/>
                <w:sz w:val="28"/>
                <w:szCs w:val="28"/>
              </w:rPr>
              <w:t xml:space="preserve"> (</w:t>
            </w:r>
            <w:r w:rsidR="001E31F9" w:rsidRPr="00E34F73">
              <w:rPr>
                <w:color w:val="000000"/>
                <w:sz w:val="28"/>
                <w:szCs w:val="28"/>
                <w:lang w:val="en-US"/>
              </w:rPr>
              <w:t>p&lt;0,01)</w:t>
            </w:r>
          </w:p>
        </w:tc>
      </w:tr>
      <w:tr w:rsidR="00745648" w:rsidRPr="00745648" w:rsidTr="001B1AF9">
        <w:trPr>
          <w:jc w:val="center"/>
        </w:trPr>
        <w:tc>
          <w:tcPr>
            <w:tcW w:w="4370" w:type="dxa"/>
            <w:shd w:val="clear" w:color="auto" w:fill="auto"/>
          </w:tcPr>
          <w:p w:rsidR="00745648" w:rsidRPr="00E34F73" w:rsidRDefault="00745648" w:rsidP="001B1AF9">
            <w:pPr>
              <w:jc w:val="center"/>
              <w:rPr>
                <w:i/>
                <w:iCs/>
                <w:color w:val="000000"/>
                <w:sz w:val="28"/>
                <w:szCs w:val="28"/>
              </w:rPr>
            </w:pPr>
            <w:r w:rsidRPr="00E34F73">
              <w:rPr>
                <w:i/>
                <w:iCs/>
                <w:color w:val="000000"/>
                <w:sz w:val="28"/>
                <w:szCs w:val="28"/>
              </w:rPr>
              <w:t>ШОо</w:t>
            </w:r>
            <w:r w:rsidRPr="00E34F73">
              <w:rPr>
                <w:color w:val="000000"/>
                <w:sz w:val="28"/>
                <w:szCs w:val="28"/>
              </w:rPr>
              <w:t xml:space="preserve"> - шкальная оценка объёма внимания</w:t>
            </w:r>
          </w:p>
        </w:tc>
        <w:tc>
          <w:tcPr>
            <w:tcW w:w="4421" w:type="dxa"/>
            <w:shd w:val="clear" w:color="auto" w:fill="auto"/>
          </w:tcPr>
          <w:p w:rsidR="00745648" w:rsidRPr="00E34F73" w:rsidRDefault="001E31F9" w:rsidP="001B1AF9">
            <w:pPr>
              <w:jc w:val="center"/>
              <w:rPr>
                <w:color w:val="000000"/>
                <w:sz w:val="28"/>
                <w:szCs w:val="28"/>
              </w:rPr>
            </w:pPr>
            <w:r w:rsidRPr="00E34F73">
              <w:rPr>
                <w:color w:val="000000"/>
                <w:sz w:val="28"/>
                <w:szCs w:val="28"/>
              </w:rPr>
              <w:t>0,6</w:t>
            </w:r>
            <w:r w:rsidRPr="00E34F73">
              <w:rPr>
                <w:color w:val="000000"/>
                <w:sz w:val="28"/>
                <w:szCs w:val="28"/>
                <w:lang w:val="en-US"/>
              </w:rPr>
              <w:t xml:space="preserve"> </w:t>
            </w:r>
            <w:r w:rsidRPr="00E34F73">
              <w:rPr>
                <w:color w:val="000000"/>
                <w:sz w:val="28"/>
                <w:szCs w:val="28"/>
              </w:rPr>
              <w:t>(</w:t>
            </w:r>
            <w:r w:rsidRPr="00E34F73">
              <w:rPr>
                <w:color w:val="000000"/>
                <w:sz w:val="28"/>
                <w:szCs w:val="28"/>
                <w:lang w:val="en-US"/>
              </w:rPr>
              <w:t>p&lt;0,01)</w:t>
            </w:r>
          </w:p>
        </w:tc>
      </w:tr>
      <w:tr w:rsidR="00745648" w:rsidRPr="00745648" w:rsidTr="001B1AF9">
        <w:trPr>
          <w:jc w:val="center"/>
        </w:trPr>
        <w:tc>
          <w:tcPr>
            <w:tcW w:w="8791" w:type="dxa"/>
            <w:gridSpan w:val="2"/>
            <w:shd w:val="clear" w:color="auto" w:fill="auto"/>
          </w:tcPr>
          <w:p w:rsidR="00745648" w:rsidRPr="00E34F73" w:rsidRDefault="00745648" w:rsidP="001B1AF9">
            <w:pPr>
              <w:jc w:val="center"/>
              <w:rPr>
                <w:b/>
                <w:color w:val="000000"/>
                <w:sz w:val="28"/>
                <w:szCs w:val="28"/>
              </w:rPr>
            </w:pPr>
            <w:r w:rsidRPr="00E34F73">
              <w:rPr>
                <w:b/>
                <w:color w:val="000000"/>
                <w:sz w:val="28"/>
                <w:szCs w:val="28"/>
              </w:rPr>
              <w:t>Концентрация внимания</w:t>
            </w:r>
          </w:p>
        </w:tc>
      </w:tr>
      <w:tr w:rsidR="00745648" w:rsidRPr="00745648" w:rsidTr="001B1AF9">
        <w:trPr>
          <w:jc w:val="center"/>
        </w:trPr>
        <w:tc>
          <w:tcPr>
            <w:tcW w:w="4370" w:type="dxa"/>
            <w:shd w:val="clear" w:color="auto" w:fill="auto"/>
          </w:tcPr>
          <w:p w:rsidR="00745648" w:rsidRPr="00E34F73" w:rsidRDefault="00745648" w:rsidP="001B1AF9">
            <w:pPr>
              <w:jc w:val="center"/>
              <w:rPr>
                <w:color w:val="000000"/>
                <w:sz w:val="28"/>
                <w:szCs w:val="28"/>
              </w:rPr>
            </w:pPr>
            <w:r w:rsidRPr="00E34F73">
              <w:rPr>
                <w:i/>
                <w:iCs/>
                <w:color w:val="000000"/>
                <w:sz w:val="28"/>
                <w:szCs w:val="28"/>
              </w:rPr>
              <w:t xml:space="preserve">n - </w:t>
            </w:r>
            <w:r w:rsidRPr="00E34F73">
              <w:rPr>
                <w:color w:val="000000"/>
                <w:sz w:val="28"/>
                <w:szCs w:val="28"/>
              </w:rPr>
              <w:t xml:space="preserve">число обработанных фигур </w:t>
            </w:r>
          </w:p>
          <w:p w:rsidR="00745648" w:rsidRPr="00E34F73" w:rsidRDefault="00745648" w:rsidP="001B1AF9">
            <w:pPr>
              <w:jc w:val="center"/>
              <w:rPr>
                <w:i/>
                <w:iCs/>
                <w:color w:val="000000"/>
                <w:sz w:val="28"/>
                <w:szCs w:val="28"/>
              </w:rPr>
            </w:pPr>
            <w:r w:rsidRPr="00E34F73">
              <w:rPr>
                <w:color w:val="000000"/>
                <w:sz w:val="28"/>
                <w:szCs w:val="28"/>
              </w:rPr>
              <w:t>за 1 минуту</w:t>
            </w:r>
          </w:p>
        </w:tc>
        <w:tc>
          <w:tcPr>
            <w:tcW w:w="4421" w:type="dxa"/>
            <w:shd w:val="clear" w:color="auto" w:fill="auto"/>
          </w:tcPr>
          <w:p w:rsidR="00745648" w:rsidRPr="00E34F73" w:rsidRDefault="00745648" w:rsidP="001B1AF9">
            <w:pPr>
              <w:jc w:val="center"/>
              <w:rPr>
                <w:color w:val="000000"/>
                <w:sz w:val="28"/>
                <w:szCs w:val="28"/>
                <w:lang w:val="en-US"/>
              </w:rPr>
            </w:pPr>
            <w:r w:rsidRPr="00E34F73">
              <w:rPr>
                <w:color w:val="000000"/>
                <w:sz w:val="28"/>
                <w:szCs w:val="28"/>
              </w:rPr>
              <w:t>0,08</w:t>
            </w:r>
            <w:r w:rsidR="001E31F9" w:rsidRPr="00E34F73">
              <w:rPr>
                <w:color w:val="000000"/>
                <w:sz w:val="28"/>
                <w:szCs w:val="28"/>
                <w:lang w:val="en-US"/>
              </w:rPr>
              <w:t xml:space="preserve">9 </w:t>
            </w:r>
            <w:r w:rsidR="001E31F9" w:rsidRPr="00E34F73">
              <w:rPr>
                <w:color w:val="000000"/>
                <w:sz w:val="28"/>
                <w:szCs w:val="28"/>
              </w:rPr>
              <w:t>(</w:t>
            </w:r>
            <w:r w:rsidR="001E31F9" w:rsidRPr="00E34F73">
              <w:rPr>
                <w:color w:val="000000"/>
                <w:sz w:val="28"/>
                <w:szCs w:val="28"/>
                <w:lang w:val="en-US"/>
              </w:rPr>
              <w:t>p&lt;0,01)</w:t>
            </w:r>
          </w:p>
        </w:tc>
      </w:tr>
      <w:tr w:rsidR="00745648" w:rsidRPr="00745648" w:rsidTr="001B1AF9">
        <w:trPr>
          <w:jc w:val="center"/>
        </w:trPr>
        <w:tc>
          <w:tcPr>
            <w:tcW w:w="4370" w:type="dxa"/>
            <w:shd w:val="clear" w:color="auto" w:fill="auto"/>
          </w:tcPr>
          <w:p w:rsidR="00745648" w:rsidRPr="00E34F73" w:rsidRDefault="00745648" w:rsidP="001B1AF9">
            <w:pPr>
              <w:jc w:val="center"/>
              <w:rPr>
                <w:i/>
                <w:iCs/>
                <w:color w:val="000000"/>
                <w:sz w:val="28"/>
                <w:szCs w:val="28"/>
              </w:rPr>
            </w:pPr>
            <w:r w:rsidRPr="00E34F73">
              <w:rPr>
                <w:i/>
                <w:iCs/>
                <w:color w:val="000000"/>
                <w:sz w:val="28"/>
                <w:szCs w:val="28"/>
              </w:rPr>
              <w:t xml:space="preserve">О - </w:t>
            </w:r>
            <w:r w:rsidRPr="00E34F73">
              <w:rPr>
                <w:color w:val="000000"/>
                <w:sz w:val="28"/>
                <w:szCs w:val="28"/>
              </w:rPr>
              <w:t>количество допущенных ошибок</w:t>
            </w:r>
          </w:p>
        </w:tc>
        <w:tc>
          <w:tcPr>
            <w:tcW w:w="4421" w:type="dxa"/>
            <w:shd w:val="clear" w:color="auto" w:fill="auto"/>
          </w:tcPr>
          <w:p w:rsidR="00745648" w:rsidRPr="00E34F73" w:rsidRDefault="00745648" w:rsidP="001B1AF9">
            <w:pPr>
              <w:jc w:val="center"/>
              <w:rPr>
                <w:color w:val="000000"/>
                <w:sz w:val="28"/>
                <w:szCs w:val="28"/>
                <w:lang w:val="en-US"/>
              </w:rPr>
            </w:pPr>
            <w:r w:rsidRPr="00E34F73">
              <w:rPr>
                <w:color w:val="000000"/>
                <w:sz w:val="28"/>
                <w:szCs w:val="28"/>
              </w:rPr>
              <w:t>-0,37</w:t>
            </w:r>
            <w:r w:rsidR="001E31F9" w:rsidRPr="00E34F73">
              <w:rPr>
                <w:color w:val="000000"/>
                <w:sz w:val="28"/>
                <w:szCs w:val="28"/>
                <w:lang w:val="en-US"/>
              </w:rPr>
              <w:t xml:space="preserve">3 </w:t>
            </w:r>
            <w:r w:rsidR="001E31F9" w:rsidRPr="00E34F73">
              <w:rPr>
                <w:color w:val="000000"/>
                <w:sz w:val="28"/>
                <w:szCs w:val="28"/>
              </w:rPr>
              <w:t>(</w:t>
            </w:r>
            <w:r w:rsidR="001E31F9" w:rsidRPr="00E34F73">
              <w:rPr>
                <w:color w:val="000000"/>
                <w:sz w:val="28"/>
                <w:szCs w:val="28"/>
                <w:lang w:val="en-US"/>
              </w:rPr>
              <w:t>p&lt;0,05)</w:t>
            </w:r>
          </w:p>
        </w:tc>
      </w:tr>
      <w:tr w:rsidR="00745648" w:rsidRPr="00745648" w:rsidTr="001B1AF9">
        <w:trPr>
          <w:jc w:val="center"/>
        </w:trPr>
        <w:tc>
          <w:tcPr>
            <w:tcW w:w="4370" w:type="dxa"/>
            <w:shd w:val="clear" w:color="auto" w:fill="auto"/>
          </w:tcPr>
          <w:p w:rsidR="00745648" w:rsidRPr="00E34F73" w:rsidRDefault="00745648" w:rsidP="001B1AF9">
            <w:pPr>
              <w:jc w:val="center"/>
              <w:rPr>
                <w:i/>
                <w:iCs/>
                <w:color w:val="000000"/>
                <w:sz w:val="28"/>
                <w:szCs w:val="28"/>
              </w:rPr>
            </w:pPr>
            <w:r w:rsidRPr="00E34F73">
              <w:rPr>
                <w:i/>
                <w:iCs/>
                <w:color w:val="000000"/>
                <w:sz w:val="28"/>
                <w:szCs w:val="28"/>
              </w:rPr>
              <w:t xml:space="preserve">Ранг - </w:t>
            </w:r>
            <w:r w:rsidR="0082256E" w:rsidRPr="00E34F73">
              <w:rPr>
                <w:color w:val="000000"/>
                <w:sz w:val="28"/>
                <w:szCs w:val="28"/>
              </w:rPr>
              <w:t>ранг</w:t>
            </w:r>
            <w:r w:rsidRPr="00E34F73">
              <w:rPr>
                <w:color w:val="000000"/>
                <w:sz w:val="28"/>
                <w:szCs w:val="28"/>
              </w:rPr>
              <w:t xml:space="preserve"> по показателю концентрации внимания</w:t>
            </w:r>
          </w:p>
        </w:tc>
        <w:tc>
          <w:tcPr>
            <w:tcW w:w="4421" w:type="dxa"/>
            <w:shd w:val="clear" w:color="auto" w:fill="auto"/>
          </w:tcPr>
          <w:p w:rsidR="00745648" w:rsidRPr="00E34F73" w:rsidRDefault="00745648" w:rsidP="001B1AF9">
            <w:pPr>
              <w:jc w:val="center"/>
              <w:rPr>
                <w:color w:val="000000"/>
                <w:sz w:val="28"/>
                <w:szCs w:val="28"/>
                <w:lang w:val="en-US"/>
              </w:rPr>
            </w:pPr>
            <w:r w:rsidRPr="00E34F73">
              <w:rPr>
                <w:color w:val="000000"/>
                <w:sz w:val="28"/>
                <w:szCs w:val="28"/>
              </w:rPr>
              <w:t>-0,41</w:t>
            </w:r>
            <w:r w:rsidR="001E31F9" w:rsidRPr="00E34F73">
              <w:rPr>
                <w:color w:val="000000"/>
                <w:sz w:val="28"/>
                <w:szCs w:val="28"/>
                <w:lang w:val="en-US"/>
              </w:rPr>
              <w:t xml:space="preserve">8 </w:t>
            </w:r>
            <w:r w:rsidR="001E31F9" w:rsidRPr="00E34F73">
              <w:rPr>
                <w:color w:val="000000"/>
                <w:sz w:val="28"/>
                <w:szCs w:val="28"/>
              </w:rPr>
              <w:t>(</w:t>
            </w:r>
            <w:r w:rsidR="001E31F9" w:rsidRPr="00E34F73">
              <w:rPr>
                <w:color w:val="000000"/>
                <w:sz w:val="28"/>
                <w:szCs w:val="28"/>
                <w:lang w:val="en-US"/>
              </w:rPr>
              <w:t>p&lt;0,01)</w:t>
            </w:r>
          </w:p>
        </w:tc>
      </w:tr>
    </w:tbl>
    <w:p w:rsidR="005E1B6D" w:rsidRDefault="005E1B6D" w:rsidP="006715DE">
      <w:pPr>
        <w:spacing w:line="360" w:lineRule="auto"/>
        <w:ind w:left="780"/>
        <w:rPr>
          <w:color w:val="FF0000"/>
        </w:rPr>
      </w:pPr>
    </w:p>
    <w:p w:rsidR="00527D36" w:rsidRPr="00A76419" w:rsidRDefault="00A76419" w:rsidP="00A76419">
      <w:pPr>
        <w:pStyle w:val="2"/>
        <w:spacing w:before="0" w:after="0" w:line="360" w:lineRule="auto"/>
        <w:ind w:firstLine="720"/>
        <w:jc w:val="both"/>
        <w:rPr>
          <w:rFonts w:ascii="Times New Roman" w:hAnsi="Times New Roman" w:cs="Times New Roman"/>
          <w:b w:val="0"/>
          <w:i w:val="0"/>
        </w:rPr>
      </w:pPr>
      <w:bookmarkStart w:id="39" w:name="_Toc472274040"/>
      <w:r>
        <w:rPr>
          <w:rFonts w:ascii="Times New Roman" w:hAnsi="Times New Roman" w:cs="Times New Roman"/>
          <w:b w:val="0"/>
          <w:i w:val="0"/>
        </w:rPr>
        <w:t xml:space="preserve">Таким образом, существует статистически значимая корреляционная связь значений показателей объема и концентрации внимания с учебной </w:t>
      </w:r>
      <w:r>
        <w:rPr>
          <w:rFonts w:ascii="Times New Roman" w:hAnsi="Times New Roman" w:cs="Times New Roman"/>
          <w:b w:val="0"/>
          <w:i w:val="0"/>
        </w:rPr>
        <w:lastRenderedPageBreak/>
        <w:t>успеваемостью младших школьников: чем выше уровень развития данных свойств внимания, тем лучше учебная успеваемость. В то же время выявлена тенденция к наличию связи устойчивости внимания и учебной успеваемости. В дальнейшем следует проанализировать взаимосвязь устойчивости внимания и учебной успеваемости с применением другой психодиагностической методики.</w:t>
      </w:r>
    </w:p>
    <w:p w:rsidR="004E09DE" w:rsidRDefault="004E09DE" w:rsidP="00AA2D0A">
      <w:pPr>
        <w:pStyle w:val="2"/>
        <w:spacing w:line="360" w:lineRule="auto"/>
        <w:jc w:val="center"/>
        <w:rPr>
          <w:rFonts w:ascii="Times New Roman" w:hAnsi="Times New Roman" w:cs="Times New Roman"/>
          <w:i w:val="0"/>
        </w:rPr>
      </w:pPr>
      <w:r w:rsidRPr="0011597A">
        <w:rPr>
          <w:rFonts w:ascii="Times New Roman" w:hAnsi="Times New Roman" w:cs="Times New Roman"/>
          <w:i w:val="0"/>
        </w:rPr>
        <w:t xml:space="preserve">3.3. Сравнение результатов диагностики </w:t>
      </w:r>
      <w:r w:rsidR="0011597A" w:rsidRPr="0011597A">
        <w:rPr>
          <w:rFonts w:ascii="Times New Roman" w:hAnsi="Times New Roman" w:cs="Times New Roman"/>
          <w:i w:val="0"/>
        </w:rPr>
        <w:t>свойств</w:t>
      </w:r>
      <w:r w:rsidRPr="0011597A">
        <w:rPr>
          <w:rFonts w:ascii="Times New Roman" w:hAnsi="Times New Roman" w:cs="Times New Roman"/>
          <w:i w:val="0"/>
        </w:rPr>
        <w:t xml:space="preserve"> вним</w:t>
      </w:r>
      <w:r w:rsidR="0011597A" w:rsidRPr="0011597A">
        <w:rPr>
          <w:rFonts w:ascii="Times New Roman" w:hAnsi="Times New Roman" w:cs="Times New Roman"/>
          <w:i w:val="0"/>
        </w:rPr>
        <w:t>ания у</w:t>
      </w:r>
      <w:r w:rsidRPr="0011597A">
        <w:rPr>
          <w:rFonts w:ascii="Times New Roman" w:hAnsi="Times New Roman" w:cs="Times New Roman"/>
          <w:i w:val="0"/>
        </w:rPr>
        <w:t xml:space="preserve"> испытуемых конт</w:t>
      </w:r>
      <w:r w:rsidR="0011597A" w:rsidRPr="0011597A">
        <w:rPr>
          <w:rFonts w:ascii="Times New Roman" w:hAnsi="Times New Roman" w:cs="Times New Roman"/>
          <w:i w:val="0"/>
        </w:rPr>
        <w:t>рольной и</w:t>
      </w:r>
      <w:r w:rsidRPr="0011597A">
        <w:rPr>
          <w:rFonts w:ascii="Times New Roman" w:hAnsi="Times New Roman" w:cs="Times New Roman"/>
          <w:i w:val="0"/>
        </w:rPr>
        <w:t xml:space="preserve"> </w:t>
      </w:r>
      <w:r w:rsidR="0011597A" w:rsidRPr="0011597A">
        <w:rPr>
          <w:rFonts w:ascii="Times New Roman" w:hAnsi="Times New Roman" w:cs="Times New Roman"/>
          <w:i w:val="0"/>
        </w:rPr>
        <w:t xml:space="preserve">экспериментальной </w:t>
      </w:r>
      <w:r w:rsidRPr="0011597A">
        <w:rPr>
          <w:rFonts w:ascii="Times New Roman" w:hAnsi="Times New Roman" w:cs="Times New Roman"/>
          <w:i w:val="0"/>
        </w:rPr>
        <w:t>гр</w:t>
      </w:r>
      <w:r w:rsidR="0011597A" w:rsidRPr="0011597A">
        <w:rPr>
          <w:rFonts w:ascii="Times New Roman" w:hAnsi="Times New Roman" w:cs="Times New Roman"/>
          <w:i w:val="0"/>
        </w:rPr>
        <w:t>упп</w:t>
      </w:r>
      <w:r w:rsidRPr="0011597A">
        <w:rPr>
          <w:rFonts w:ascii="Times New Roman" w:hAnsi="Times New Roman" w:cs="Times New Roman"/>
          <w:i w:val="0"/>
        </w:rPr>
        <w:t xml:space="preserve"> </w:t>
      </w:r>
      <w:r w:rsidR="0011597A" w:rsidRPr="0011597A">
        <w:rPr>
          <w:rFonts w:ascii="Times New Roman" w:hAnsi="Times New Roman" w:cs="Times New Roman"/>
          <w:i w:val="0"/>
        </w:rPr>
        <w:t>вначале</w:t>
      </w:r>
      <w:r w:rsidRPr="0011597A">
        <w:rPr>
          <w:rFonts w:ascii="Times New Roman" w:hAnsi="Times New Roman" w:cs="Times New Roman"/>
          <w:i w:val="0"/>
        </w:rPr>
        <w:t xml:space="preserve"> формирующего </w:t>
      </w:r>
      <w:r w:rsidR="0011597A" w:rsidRPr="0011597A">
        <w:rPr>
          <w:rFonts w:ascii="Times New Roman" w:hAnsi="Times New Roman" w:cs="Times New Roman"/>
          <w:i w:val="0"/>
        </w:rPr>
        <w:t>эксперимента</w:t>
      </w:r>
      <w:bookmarkEnd w:id="39"/>
    </w:p>
    <w:p w:rsidR="004B341E" w:rsidRDefault="004B341E" w:rsidP="004B341E"/>
    <w:p w:rsidR="00A81A96" w:rsidRPr="00A81A96" w:rsidRDefault="00A81A96" w:rsidP="00A81A96">
      <w:pPr>
        <w:spacing w:line="360" w:lineRule="auto"/>
        <w:ind w:firstLine="720"/>
        <w:jc w:val="both"/>
        <w:rPr>
          <w:sz w:val="28"/>
          <w:szCs w:val="28"/>
        </w:rPr>
      </w:pPr>
      <w:r w:rsidRPr="00A81A96">
        <w:rPr>
          <w:sz w:val="28"/>
          <w:szCs w:val="28"/>
        </w:rPr>
        <w:t xml:space="preserve">В начале </w:t>
      </w:r>
      <w:r>
        <w:rPr>
          <w:sz w:val="28"/>
          <w:szCs w:val="28"/>
        </w:rPr>
        <w:t xml:space="preserve">формирующего эксперимента было проведено сравнение результатов исследования внимания у младших школьников, вошедших в контрольную и экспериментальную группы. Так как группы маленькие по численности, то сравнительный анализ выполнялся с помощью </w:t>
      </w:r>
      <w:r>
        <w:rPr>
          <w:sz w:val="28"/>
          <w:szCs w:val="28"/>
          <w:lang w:val="en-US"/>
        </w:rPr>
        <w:t>U</w:t>
      </w:r>
      <w:r w:rsidRPr="00A81A96">
        <w:rPr>
          <w:sz w:val="28"/>
          <w:szCs w:val="28"/>
        </w:rPr>
        <w:t xml:space="preserve"> - </w:t>
      </w:r>
      <w:r>
        <w:rPr>
          <w:sz w:val="28"/>
          <w:szCs w:val="28"/>
        </w:rPr>
        <w:t>критерия Манна-Уитни. По всем сравниваемым показателям эмпирические значения данного критерия были выше критических значений. Это говорит об отсутствии значимых различий уровня выраженности изучаемых показателей в контрольной и экспериментальной группах. В таблице 3.3</w:t>
      </w:r>
      <w:r w:rsidR="00E34F73">
        <w:rPr>
          <w:sz w:val="28"/>
          <w:szCs w:val="28"/>
        </w:rPr>
        <w:t>.1.</w:t>
      </w:r>
      <w:r>
        <w:rPr>
          <w:sz w:val="28"/>
          <w:szCs w:val="28"/>
        </w:rPr>
        <w:t xml:space="preserve"> представлены результаты сравнительного анализа шкальных оценок по трем методикам.</w:t>
      </w:r>
    </w:p>
    <w:p w:rsidR="00A81A96" w:rsidRPr="004B341E" w:rsidRDefault="00A81A96" w:rsidP="00A81A96">
      <w:pPr>
        <w:spacing w:line="360" w:lineRule="auto"/>
        <w:jc w:val="both"/>
      </w:pPr>
    </w:p>
    <w:p w:rsidR="004B341E" w:rsidRDefault="004B341E" w:rsidP="00A81A96">
      <w:pPr>
        <w:spacing w:line="360" w:lineRule="auto"/>
        <w:jc w:val="both"/>
        <w:rPr>
          <w:sz w:val="28"/>
          <w:szCs w:val="28"/>
        </w:rPr>
      </w:pPr>
      <w:r w:rsidRPr="00A81A96">
        <w:rPr>
          <w:b/>
          <w:sz w:val="28"/>
          <w:szCs w:val="28"/>
        </w:rPr>
        <w:t xml:space="preserve">Таблица </w:t>
      </w:r>
      <w:r w:rsidR="00A81A96" w:rsidRPr="00A81A96">
        <w:rPr>
          <w:b/>
          <w:sz w:val="28"/>
          <w:szCs w:val="28"/>
        </w:rPr>
        <w:t>3.3</w:t>
      </w:r>
      <w:r w:rsidRPr="00A81A96">
        <w:rPr>
          <w:b/>
          <w:sz w:val="28"/>
          <w:szCs w:val="28"/>
        </w:rPr>
        <w:t>.</w:t>
      </w:r>
      <w:r w:rsidR="00E34F73">
        <w:rPr>
          <w:b/>
          <w:sz w:val="28"/>
          <w:szCs w:val="28"/>
        </w:rPr>
        <w:t>1.</w:t>
      </w:r>
      <w:r w:rsidRPr="00A81A96">
        <w:rPr>
          <w:b/>
          <w:sz w:val="28"/>
          <w:szCs w:val="28"/>
        </w:rPr>
        <w:t xml:space="preserve"> – </w:t>
      </w:r>
      <w:r w:rsidRPr="00E34F73">
        <w:rPr>
          <w:sz w:val="28"/>
          <w:szCs w:val="28"/>
        </w:rPr>
        <w:t>Сравнение средних значений показателей устойчивости, объема и концентрации внимания у младших школьников контрольной и экспериментальной групп до проведения развивающих занятий</w:t>
      </w:r>
    </w:p>
    <w:p w:rsidR="00E34F73" w:rsidRPr="00A81A96" w:rsidRDefault="00E34F73" w:rsidP="00A81A96">
      <w:pPr>
        <w:spacing w:line="360" w:lineRule="auto"/>
        <w:jc w:val="both"/>
        <w:rPr>
          <w:b/>
          <w:sz w:val="28"/>
          <w:szCs w:val="28"/>
        </w:rPr>
      </w:pPr>
    </w:p>
    <w:p w:rsidR="004B341E" w:rsidRPr="00357B8F" w:rsidRDefault="004B341E" w:rsidP="004B341E">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148"/>
        <w:gridCol w:w="2594"/>
        <w:gridCol w:w="2344"/>
      </w:tblGrid>
      <w:tr w:rsidR="004B341E" w:rsidRPr="00E34F73" w:rsidTr="00F2770A">
        <w:trPr>
          <w:jc w:val="center"/>
        </w:trPr>
        <w:tc>
          <w:tcPr>
            <w:tcW w:w="2628" w:type="dxa"/>
            <w:vMerge w:val="restart"/>
            <w:shd w:val="clear" w:color="auto" w:fill="auto"/>
            <w:vAlign w:val="center"/>
          </w:tcPr>
          <w:p w:rsidR="004B341E" w:rsidRPr="00E34F73" w:rsidRDefault="004B341E" w:rsidP="00F2770A">
            <w:pPr>
              <w:jc w:val="center"/>
              <w:rPr>
                <w:sz w:val="28"/>
                <w:szCs w:val="28"/>
              </w:rPr>
            </w:pPr>
            <w:r w:rsidRPr="00E34F73">
              <w:rPr>
                <w:sz w:val="28"/>
                <w:szCs w:val="28"/>
              </w:rPr>
              <w:t>Показатель</w:t>
            </w:r>
          </w:p>
        </w:tc>
        <w:tc>
          <w:tcPr>
            <w:tcW w:w="4500" w:type="dxa"/>
            <w:gridSpan w:val="2"/>
            <w:shd w:val="clear" w:color="auto" w:fill="auto"/>
            <w:vAlign w:val="center"/>
          </w:tcPr>
          <w:p w:rsidR="004B341E" w:rsidRPr="00E34F73" w:rsidRDefault="004B341E" w:rsidP="00F2770A">
            <w:pPr>
              <w:jc w:val="center"/>
              <w:rPr>
                <w:sz w:val="28"/>
                <w:szCs w:val="28"/>
              </w:rPr>
            </w:pPr>
            <w:r w:rsidRPr="00E34F73">
              <w:rPr>
                <w:sz w:val="28"/>
                <w:szCs w:val="28"/>
              </w:rPr>
              <w:t>Среднее значение</w:t>
            </w:r>
          </w:p>
        </w:tc>
        <w:tc>
          <w:tcPr>
            <w:tcW w:w="2443" w:type="dxa"/>
            <w:vMerge w:val="restart"/>
            <w:shd w:val="clear" w:color="auto" w:fill="auto"/>
            <w:vAlign w:val="center"/>
          </w:tcPr>
          <w:p w:rsidR="004B341E" w:rsidRPr="00E34F73" w:rsidRDefault="004B341E" w:rsidP="00F2770A">
            <w:pPr>
              <w:jc w:val="center"/>
              <w:rPr>
                <w:sz w:val="28"/>
                <w:szCs w:val="28"/>
              </w:rPr>
            </w:pPr>
            <w:r w:rsidRPr="00E34F73">
              <w:rPr>
                <w:sz w:val="28"/>
                <w:szCs w:val="28"/>
              </w:rPr>
              <w:t>Эмпирическое значение</w:t>
            </w:r>
          </w:p>
          <w:p w:rsidR="004B341E" w:rsidRPr="00E34F73" w:rsidRDefault="004B341E" w:rsidP="00F2770A">
            <w:pPr>
              <w:jc w:val="center"/>
              <w:rPr>
                <w:sz w:val="28"/>
                <w:szCs w:val="28"/>
              </w:rPr>
            </w:pPr>
            <w:r w:rsidRPr="00E34F73">
              <w:rPr>
                <w:sz w:val="28"/>
                <w:szCs w:val="28"/>
                <w:lang w:val="en-US"/>
              </w:rPr>
              <w:t>U</w:t>
            </w:r>
            <w:r w:rsidRPr="00E34F73">
              <w:rPr>
                <w:sz w:val="28"/>
                <w:szCs w:val="28"/>
              </w:rPr>
              <w:t xml:space="preserve">-критерия </w:t>
            </w:r>
          </w:p>
          <w:p w:rsidR="004B341E" w:rsidRPr="00E34F73" w:rsidRDefault="004B341E" w:rsidP="00F2770A">
            <w:pPr>
              <w:jc w:val="center"/>
              <w:rPr>
                <w:sz w:val="28"/>
                <w:szCs w:val="28"/>
              </w:rPr>
            </w:pPr>
            <w:r w:rsidRPr="00E34F73">
              <w:rPr>
                <w:sz w:val="28"/>
                <w:szCs w:val="28"/>
              </w:rPr>
              <w:t>Манна-Уитни</w:t>
            </w:r>
          </w:p>
        </w:tc>
      </w:tr>
      <w:tr w:rsidR="004B341E" w:rsidRPr="00E34F73" w:rsidTr="00F2770A">
        <w:trPr>
          <w:jc w:val="center"/>
        </w:trPr>
        <w:tc>
          <w:tcPr>
            <w:tcW w:w="2628" w:type="dxa"/>
            <w:vMerge/>
            <w:shd w:val="clear" w:color="auto" w:fill="auto"/>
            <w:vAlign w:val="center"/>
          </w:tcPr>
          <w:p w:rsidR="004B341E" w:rsidRPr="00E34F73" w:rsidRDefault="004B341E" w:rsidP="00F2770A">
            <w:pPr>
              <w:jc w:val="center"/>
              <w:rPr>
                <w:sz w:val="28"/>
                <w:szCs w:val="28"/>
              </w:rPr>
            </w:pPr>
          </w:p>
        </w:tc>
        <w:tc>
          <w:tcPr>
            <w:tcW w:w="2246" w:type="dxa"/>
            <w:shd w:val="clear" w:color="auto" w:fill="auto"/>
            <w:vAlign w:val="center"/>
          </w:tcPr>
          <w:p w:rsidR="004B341E" w:rsidRPr="00E34F73" w:rsidRDefault="004B341E" w:rsidP="00F2770A">
            <w:pPr>
              <w:jc w:val="center"/>
              <w:rPr>
                <w:sz w:val="28"/>
                <w:szCs w:val="28"/>
              </w:rPr>
            </w:pPr>
            <w:r w:rsidRPr="00E34F73">
              <w:rPr>
                <w:sz w:val="28"/>
                <w:szCs w:val="28"/>
              </w:rPr>
              <w:t>Контрольная группа (</w:t>
            </w:r>
            <w:r w:rsidRPr="00E34F73">
              <w:rPr>
                <w:sz w:val="28"/>
                <w:szCs w:val="28"/>
                <w:lang w:val="en-US"/>
              </w:rPr>
              <w:t>n</w:t>
            </w:r>
            <w:r w:rsidRPr="00E34F73">
              <w:rPr>
                <w:sz w:val="28"/>
                <w:szCs w:val="28"/>
              </w:rPr>
              <w:t>=10)</w:t>
            </w:r>
          </w:p>
        </w:tc>
        <w:tc>
          <w:tcPr>
            <w:tcW w:w="2254" w:type="dxa"/>
            <w:shd w:val="clear" w:color="auto" w:fill="auto"/>
            <w:vAlign w:val="center"/>
          </w:tcPr>
          <w:p w:rsidR="004B341E" w:rsidRPr="00E34F73" w:rsidRDefault="004B341E" w:rsidP="00F2770A">
            <w:pPr>
              <w:jc w:val="center"/>
              <w:rPr>
                <w:sz w:val="28"/>
                <w:szCs w:val="28"/>
              </w:rPr>
            </w:pPr>
            <w:r w:rsidRPr="00E34F73">
              <w:rPr>
                <w:sz w:val="28"/>
                <w:szCs w:val="28"/>
              </w:rPr>
              <w:t>Экспериментальная группа (</w:t>
            </w:r>
            <w:r w:rsidRPr="00E34F73">
              <w:rPr>
                <w:sz w:val="28"/>
                <w:szCs w:val="28"/>
                <w:lang w:val="en-US"/>
              </w:rPr>
              <w:t>n</w:t>
            </w:r>
            <w:r w:rsidRPr="00E34F73">
              <w:rPr>
                <w:sz w:val="28"/>
                <w:szCs w:val="28"/>
              </w:rPr>
              <w:t>=10)</w:t>
            </w:r>
          </w:p>
        </w:tc>
        <w:tc>
          <w:tcPr>
            <w:tcW w:w="2443" w:type="dxa"/>
            <w:vMerge/>
            <w:shd w:val="clear" w:color="auto" w:fill="auto"/>
            <w:vAlign w:val="center"/>
          </w:tcPr>
          <w:p w:rsidR="004B341E" w:rsidRPr="00E34F73" w:rsidRDefault="004B341E" w:rsidP="00F2770A">
            <w:pPr>
              <w:jc w:val="center"/>
              <w:rPr>
                <w:sz w:val="28"/>
                <w:szCs w:val="28"/>
              </w:rPr>
            </w:pPr>
          </w:p>
        </w:tc>
      </w:tr>
      <w:tr w:rsidR="004B341E" w:rsidRPr="00E34F73" w:rsidTr="00F2770A">
        <w:trPr>
          <w:jc w:val="center"/>
        </w:trPr>
        <w:tc>
          <w:tcPr>
            <w:tcW w:w="2628" w:type="dxa"/>
            <w:shd w:val="clear" w:color="auto" w:fill="auto"/>
            <w:vAlign w:val="center"/>
          </w:tcPr>
          <w:p w:rsidR="004B341E" w:rsidRPr="00E34F73" w:rsidRDefault="004B341E" w:rsidP="00F2770A">
            <w:pPr>
              <w:rPr>
                <w:sz w:val="28"/>
                <w:szCs w:val="28"/>
              </w:rPr>
            </w:pPr>
            <w:r w:rsidRPr="00E34F73">
              <w:rPr>
                <w:sz w:val="28"/>
                <w:szCs w:val="28"/>
              </w:rPr>
              <w:t>1. Устойчивость внимания</w:t>
            </w:r>
          </w:p>
        </w:tc>
        <w:tc>
          <w:tcPr>
            <w:tcW w:w="2246" w:type="dxa"/>
            <w:shd w:val="clear" w:color="auto" w:fill="auto"/>
            <w:vAlign w:val="center"/>
          </w:tcPr>
          <w:p w:rsidR="004B341E" w:rsidRPr="00E34F73" w:rsidRDefault="004B341E" w:rsidP="00F2770A">
            <w:pPr>
              <w:jc w:val="center"/>
              <w:rPr>
                <w:sz w:val="28"/>
                <w:szCs w:val="28"/>
              </w:rPr>
            </w:pPr>
            <w:r w:rsidRPr="00E34F73">
              <w:rPr>
                <w:sz w:val="28"/>
                <w:szCs w:val="28"/>
              </w:rPr>
              <w:t>1,4</w:t>
            </w:r>
          </w:p>
        </w:tc>
        <w:tc>
          <w:tcPr>
            <w:tcW w:w="2254" w:type="dxa"/>
            <w:shd w:val="clear" w:color="auto" w:fill="auto"/>
            <w:vAlign w:val="center"/>
          </w:tcPr>
          <w:p w:rsidR="004B341E" w:rsidRPr="00E34F73" w:rsidRDefault="004B341E" w:rsidP="00F2770A">
            <w:pPr>
              <w:jc w:val="center"/>
              <w:rPr>
                <w:sz w:val="28"/>
                <w:szCs w:val="28"/>
              </w:rPr>
            </w:pPr>
            <w:r w:rsidRPr="00E34F73">
              <w:rPr>
                <w:sz w:val="28"/>
                <w:szCs w:val="28"/>
              </w:rPr>
              <w:t>1,3</w:t>
            </w:r>
          </w:p>
        </w:tc>
        <w:tc>
          <w:tcPr>
            <w:tcW w:w="2443" w:type="dxa"/>
            <w:shd w:val="clear" w:color="auto" w:fill="auto"/>
            <w:vAlign w:val="center"/>
          </w:tcPr>
          <w:p w:rsidR="004B341E" w:rsidRPr="00E34F73" w:rsidRDefault="004B341E" w:rsidP="00F2770A">
            <w:pPr>
              <w:jc w:val="center"/>
              <w:rPr>
                <w:sz w:val="28"/>
                <w:szCs w:val="28"/>
              </w:rPr>
            </w:pPr>
            <w:r w:rsidRPr="00E34F73">
              <w:rPr>
                <w:sz w:val="28"/>
                <w:szCs w:val="28"/>
              </w:rPr>
              <w:t>40,5</w:t>
            </w:r>
          </w:p>
        </w:tc>
      </w:tr>
      <w:tr w:rsidR="004B341E" w:rsidRPr="00E34F73" w:rsidTr="00F2770A">
        <w:trPr>
          <w:jc w:val="center"/>
        </w:trPr>
        <w:tc>
          <w:tcPr>
            <w:tcW w:w="2628" w:type="dxa"/>
            <w:shd w:val="clear" w:color="auto" w:fill="auto"/>
            <w:vAlign w:val="center"/>
          </w:tcPr>
          <w:p w:rsidR="004B341E" w:rsidRPr="00E34F73" w:rsidRDefault="004B341E" w:rsidP="00F2770A">
            <w:pPr>
              <w:rPr>
                <w:sz w:val="28"/>
                <w:szCs w:val="28"/>
              </w:rPr>
            </w:pPr>
            <w:r w:rsidRPr="00E34F73">
              <w:rPr>
                <w:sz w:val="28"/>
                <w:szCs w:val="28"/>
              </w:rPr>
              <w:t>2. Объем внимания</w:t>
            </w:r>
          </w:p>
        </w:tc>
        <w:tc>
          <w:tcPr>
            <w:tcW w:w="2246" w:type="dxa"/>
            <w:shd w:val="clear" w:color="auto" w:fill="auto"/>
            <w:vAlign w:val="center"/>
          </w:tcPr>
          <w:p w:rsidR="004B341E" w:rsidRPr="00E34F73" w:rsidRDefault="004B341E" w:rsidP="00F2770A">
            <w:pPr>
              <w:jc w:val="center"/>
              <w:rPr>
                <w:sz w:val="28"/>
                <w:szCs w:val="28"/>
              </w:rPr>
            </w:pPr>
            <w:r w:rsidRPr="00E34F73">
              <w:rPr>
                <w:sz w:val="28"/>
                <w:szCs w:val="28"/>
              </w:rPr>
              <w:t>3</w:t>
            </w:r>
          </w:p>
        </w:tc>
        <w:tc>
          <w:tcPr>
            <w:tcW w:w="2254" w:type="dxa"/>
            <w:shd w:val="clear" w:color="auto" w:fill="auto"/>
            <w:vAlign w:val="center"/>
          </w:tcPr>
          <w:p w:rsidR="004B341E" w:rsidRPr="00E34F73" w:rsidRDefault="004B341E" w:rsidP="00F2770A">
            <w:pPr>
              <w:jc w:val="center"/>
              <w:rPr>
                <w:sz w:val="28"/>
                <w:szCs w:val="28"/>
              </w:rPr>
            </w:pPr>
            <w:r w:rsidRPr="00E34F73">
              <w:rPr>
                <w:sz w:val="28"/>
                <w:szCs w:val="28"/>
              </w:rPr>
              <w:t>3,7</w:t>
            </w:r>
          </w:p>
        </w:tc>
        <w:tc>
          <w:tcPr>
            <w:tcW w:w="2443" w:type="dxa"/>
            <w:shd w:val="clear" w:color="auto" w:fill="auto"/>
            <w:vAlign w:val="center"/>
          </w:tcPr>
          <w:p w:rsidR="004B341E" w:rsidRPr="00E34F73" w:rsidRDefault="004B341E" w:rsidP="00F2770A">
            <w:pPr>
              <w:jc w:val="center"/>
              <w:rPr>
                <w:sz w:val="28"/>
                <w:szCs w:val="28"/>
              </w:rPr>
            </w:pPr>
            <w:r w:rsidRPr="00E34F73">
              <w:rPr>
                <w:sz w:val="28"/>
                <w:szCs w:val="28"/>
              </w:rPr>
              <w:t>43</w:t>
            </w:r>
          </w:p>
        </w:tc>
      </w:tr>
      <w:tr w:rsidR="004B341E" w:rsidRPr="00E34F73" w:rsidTr="00F2770A">
        <w:trPr>
          <w:jc w:val="center"/>
        </w:trPr>
        <w:tc>
          <w:tcPr>
            <w:tcW w:w="2628" w:type="dxa"/>
            <w:shd w:val="clear" w:color="auto" w:fill="auto"/>
            <w:vAlign w:val="center"/>
          </w:tcPr>
          <w:p w:rsidR="004B341E" w:rsidRPr="00E34F73" w:rsidRDefault="004B341E" w:rsidP="00F2770A">
            <w:pPr>
              <w:rPr>
                <w:sz w:val="28"/>
                <w:szCs w:val="28"/>
              </w:rPr>
            </w:pPr>
            <w:r w:rsidRPr="00E34F73">
              <w:rPr>
                <w:sz w:val="28"/>
                <w:szCs w:val="28"/>
              </w:rPr>
              <w:lastRenderedPageBreak/>
              <w:t>3. Концентрация внимания</w:t>
            </w:r>
          </w:p>
        </w:tc>
        <w:tc>
          <w:tcPr>
            <w:tcW w:w="2246" w:type="dxa"/>
            <w:shd w:val="clear" w:color="auto" w:fill="auto"/>
            <w:vAlign w:val="center"/>
          </w:tcPr>
          <w:p w:rsidR="004B341E" w:rsidRPr="00E34F73" w:rsidRDefault="004B341E" w:rsidP="00F2770A">
            <w:pPr>
              <w:jc w:val="center"/>
              <w:rPr>
                <w:sz w:val="28"/>
                <w:szCs w:val="28"/>
              </w:rPr>
            </w:pPr>
            <w:r w:rsidRPr="00E34F73">
              <w:rPr>
                <w:sz w:val="28"/>
                <w:szCs w:val="28"/>
              </w:rPr>
              <w:t>2,1</w:t>
            </w:r>
          </w:p>
        </w:tc>
        <w:tc>
          <w:tcPr>
            <w:tcW w:w="2254" w:type="dxa"/>
            <w:shd w:val="clear" w:color="auto" w:fill="auto"/>
            <w:vAlign w:val="center"/>
          </w:tcPr>
          <w:p w:rsidR="004B341E" w:rsidRPr="00E34F73" w:rsidRDefault="004B341E" w:rsidP="00F2770A">
            <w:pPr>
              <w:jc w:val="center"/>
              <w:rPr>
                <w:sz w:val="28"/>
                <w:szCs w:val="28"/>
              </w:rPr>
            </w:pPr>
            <w:r w:rsidRPr="00E34F73">
              <w:rPr>
                <w:sz w:val="28"/>
                <w:szCs w:val="28"/>
              </w:rPr>
              <w:t>1,8</w:t>
            </w:r>
          </w:p>
        </w:tc>
        <w:tc>
          <w:tcPr>
            <w:tcW w:w="2443" w:type="dxa"/>
            <w:shd w:val="clear" w:color="auto" w:fill="auto"/>
            <w:vAlign w:val="center"/>
          </w:tcPr>
          <w:p w:rsidR="004B341E" w:rsidRPr="00E34F73" w:rsidRDefault="004B341E" w:rsidP="00F2770A">
            <w:pPr>
              <w:jc w:val="center"/>
              <w:rPr>
                <w:sz w:val="28"/>
                <w:szCs w:val="28"/>
              </w:rPr>
            </w:pPr>
            <w:r w:rsidRPr="00E34F73">
              <w:rPr>
                <w:sz w:val="28"/>
                <w:szCs w:val="28"/>
              </w:rPr>
              <w:t>48</w:t>
            </w:r>
          </w:p>
        </w:tc>
      </w:tr>
    </w:tbl>
    <w:p w:rsidR="004B341E" w:rsidRPr="00E34F73" w:rsidRDefault="004B341E" w:rsidP="004B341E">
      <w:pPr>
        <w:rPr>
          <w:sz w:val="28"/>
          <w:szCs w:val="28"/>
        </w:rPr>
      </w:pPr>
      <w:r w:rsidRPr="00E34F73">
        <w:rPr>
          <w:sz w:val="28"/>
          <w:szCs w:val="28"/>
        </w:rPr>
        <w:t xml:space="preserve">Примечание: </w:t>
      </w:r>
      <w:r w:rsidRPr="00E34F73">
        <w:rPr>
          <w:sz w:val="28"/>
          <w:szCs w:val="28"/>
          <w:lang w:val="en-US"/>
        </w:rPr>
        <w:t>U</w:t>
      </w:r>
      <w:r w:rsidRPr="00E34F73">
        <w:rPr>
          <w:sz w:val="28"/>
          <w:szCs w:val="28"/>
        </w:rPr>
        <w:t xml:space="preserve">кр. = 27 при </w:t>
      </w:r>
      <w:r w:rsidRPr="00E34F73">
        <w:rPr>
          <w:sz w:val="28"/>
          <w:szCs w:val="28"/>
          <w:lang w:val="en-US"/>
        </w:rPr>
        <w:t>p=0</w:t>
      </w:r>
      <w:r w:rsidRPr="00E34F73">
        <w:rPr>
          <w:sz w:val="28"/>
          <w:szCs w:val="28"/>
        </w:rPr>
        <w:t>,05</w:t>
      </w:r>
    </w:p>
    <w:p w:rsidR="00334356" w:rsidRPr="00334356" w:rsidRDefault="00334356" w:rsidP="00334356"/>
    <w:p w:rsidR="00B72203" w:rsidRPr="005907D9" w:rsidRDefault="00B72203" w:rsidP="00881DC8">
      <w:pPr>
        <w:spacing w:line="360" w:lineRule="auto"/>
        <w:ind w:firstLine="709"/>
        <w:jc w:val="both"/>
        <w:rPr>
          <w:sz w:val="28"/>
          <w:szCs w:val="28"/>
        </w:rPr>
      </w:pPr>
    </w:p>
    <w:p w:rsidR="00881DC8" w:rsidRDefault="00E86151" w:rsidP="001F4722">
      <w:pPr>
        <w:pStyle w:val="2"/>
        <w:spacing w:before="0" w:after="0" w:line="360" w:lineRule="auto"/>
        <w:jc w:val="center"/>
        <w:rPr>
          <w:rFonts w:ascii="Times New Roman" w:hAnsi="Times New Roman" w:cs="Times New Roman"/>
          <w:i w:val="0"/>
        </w:rPr>
      </w:pPr>
      <w:bookmarkStart w:id="40" w:name="_Toc472274041"/>
      <w:r>
        <w:rPr>
          <w:rFonts w:ascii="Times New Roman" w:hAnsi="Times New Roman" w:cs="Times New Roman"/>
          <w:i w:val="0"/>
        </w:rPr>
        <w:t>3.</w:t>
      </w:r>
      <w:r w:rsidR="004E09DE">
        <w:rPr>
          <w:rFonts w:ascii="Times New Roman" w:hAnsi="Times New Roman" w:cs="Times New Roman"/>
          <w:i w:val="0"/>
        </w:rPr>
        <w:t>4</w:t>
      </w:r>
      <w:r w:rsidR="001F4722" w:rsidRPr="001F4722">
        <w:rPr>
          <w:rFonts w:ascii="Times New Roman" w:hAnsi="Times New Roman" w:cs="Times New Roman"/>
          <w:i w:val="0"/>
        </w:rPr>
        <w:t xml:space="preserve">. Разработка программы по развитию внимания детей, обучающихся во </w:t>
      </w:r>
      <w:r w:rsidR="001F4722">
        <w:rPr>
          <w:rFonts w:ascii="Times New Roman" w:hAnsi="Times New Roman" w:cs="Times New Roman"/>
          <w:i w:val="0"/>
        </w:rPr>
        <w:t>втором</w:t>
      </w:r>
      <w:r w:rsidR="001F4722" w:rsidRPr="001F4722">
        <w:rPr>
          <w:rFonts w:ascii="Times New Roman" w:hAnsi="Times New Roman" w:cs="Times New Roman"/>
          <w:i w:val="0"/>
        </w:rPr>
        <w:t xml:space="preserve"> классе общеобразовательной школы</w:t>
      </w:r>
      <w:bookmarkEnd w:id="40"/>
    </w:p>
    <w:p w:rsidR="001F4722" w:rsidRPr="001F4722" w:rsidRDefault="001F4722" w:rsidP="001F4722"/>
    <w:p w:rsidR="001F4722" w:rsidRPr="00A42701" w:rsidRDefault="001F4722" w:rsidP="001F4722">
      <w:pPr>
        <w:spacing w:line="360" w:lineRule="auto"/>
        <w:ind w:firstLine="709"/>
        <w:jc w:val="both"/>
        <w:rPr>
          <w:sz w:val="28"/>
          <w:szCs w:val="28"/>
        </w:rPr>
      </w:pPr>
      <w:r w:rsidRPr="00A42701">
        <w:rPr>
          <w:sz w:val="28"/>
          <w:szCs w:val="28"/>
        </w:rPr>
        <w:t xml:space="preserve">Планируя </w:t>
      </w:r>
      <w:r w:rsidR="00A42701" w:rsidRPr="00A42701">
        <w:rPr>
          <w:sz w:val="28"/>
          <w:szCs w:val="28"/>
        </w:rPr>
        <w:t>тренингов</w:t>
      </w:r>
      <w:r w:rsidRPr="00A42701">
        <w:rPr>
          <w:sz w:val="28"/>
          <w:szCs w:val="28"/>
        </w:rPr>
        <w:t>ую деятельность необходимо рассмотреть существующие методики</w:t>
      </w:r>
      <w:r w:rsidR="00A42701" w:rsidRPr="00A42701">
        <w:rPr>
          <w:sz w:val="28"/>
          <w:szCs w:val="28"/>
        </w:rPr>
        <w:t xml:space="preserve"> и</w:t>
      </w:r>
      <w:r w:rsidRPr="00A42701">
        <w:rPr>
          <w:sz w:val="28"/>
          <w:szCs w:val="28"/>
        </w:rPr>
        <w:t xml:space="preserve"> отобрать </w:t>
      </w:r>
      <w:r w:rsidR="00A42701" w:rsidRPr="00A42701">
        <w:rPr>
          <w:sz w:val="28"/>
          <w:szCs w:val="28"/>
        </w:rPr>
        <w:t xml:space="preserve">из них </w:t>
      </w:r>
      <w:r w:rsidRPr="00A42701">
        <w:rPr>
          <w:sz w:val="28"/>
          <w:szCs w:val="28"/>
        </w:rPr>
        <w:t xml:space="preserve">наиболее подходящие. При этом необходимо учесть возраст испытуемых, так как программа </w:t>
      </w:r>
      <w:r w:rsidR="00A42701" w:rsidRPr="00A42701">
        <w:rPr>
          <w:sz w:val="28"/>
          <w:szCs w:val="28"/>
        </w:rPr>
        <w:t xml:space="preserve">развития </w:t>
      </w:r>
      <w:r w:rsidRPr="00A42701">
        <w:rPr>
          <w:sz w:val="28"/>
          <w:szCs w:val="28"/>
        </w:rPr>
        <w:t xml:space="preserve">не должна быть утомительной. Оптимальный вариант – </w:t>
      </w:r>
      <w:r w:rsidR="000027FD">
        <w:rPr>
          <w:sz w:val="28"/>
          <w:szCs w:val="28"/>
        </w:rPr>
        <w:t xml:space="preserve">это, конечно же, </w:t>
      </w:r>
      <w:r w:rsidRPr="00A42701">
        <w:rPr>
          <w:sz w:val="28"/>
          <w:szCs w:val="28"/>
        </w:rPr>
        <w:t>игровая форма</w:t>
      </w:r>
      <w:r w:rsidR="000027FD">
        <w:rPr>
          <w:sz w:val="28"/>
          <w:szCs w:val="28"/>
        </w:rPr>
        <w:t xml:space="preserve"> проведения</w:t>
      </w:r>
      <w:r w:rsidRPr="00A42701">
        <w:rPr>
          <w:sz w:val="28"/>
          <w:szCs w:val="28"/>
        </w:rPr>
        <w:t>.</w:t>
      </w:r>
    </w:p>
    <w:p w:rsidR="001F4722" w:rsidRPr="004A15C3" w:rsidRDefault="001F4722" w:rsidP="001F4722">
      <w:pPr>
        <w:spacing w:line="360" w:lineRule="auto"/>
        <w:ind w:firstLine="709"/>
        <w:jc w:val="both"/>
        <w:rPr>
          <w:sz w:val="28"/>
          <w:szCs w:val="28"/>
        </w:rPr>
      </w:pPr>
      <w:r w:rsidRPr="004A15C3">
        <w:rPr>
          <w:sz w:val="28"/>
          <w:szCs w:val="28"/>
        </w:rPr>
        <w:t xml:space="preserve">Развитие внимания ребенка, его способности к целенаправленной, организованной деятельности – </w:t>
      </w:r>
      <w:r w:rsidR="000027FD">
        <w:rPr>
          <w:sz w:val="28"/>
          <w:szCs w:val="28"/>
        </w:rPr>
        <w:t xml:space="preserve">это </w:t>
      </w:r>
      <w:r w:rsidRPr="004A15C3">
        <w:rPr>
          <w:sz w:val="28"/>
          <w:szCs w:val="28"/>
        </w:rPr>
        <w:t>процесс достаточно длительный, но необходимый для полного психического развития</w:t>
      </w:r>
      <w:r w:rsidR="000027FD">
        <w:rPr>
          <w:sz w:val="28"/>
          <w:szCs w:val="28"/>
        </w:rPr>
        <w:t xml:space="preserve"> личности</w:t>
      </w:r>
      <w:r w:rsidRPr="004A15C3">
        <w:rPr>
          <w:sz w:val="28"/>
          <w:szCs w:val="28"/>
        </w:rPr>
        <w:t>. Существует достаточно способов, специальных упражнений и заданий, направленных на тренировку различных свойств внимания. Вот некоторые из них:</w:t>
      </w:r>
    </w:p>
    <w:p w:rsidR="001F4722" w:rsidRPr="004A15C3" w:rsidRDefault="001F4722" w:rsidP="001F4722">
      <w:pPr>
        <w:numPr>
          <w:ilvl w:val="0"/>
          <w:numId w:val="16"/>
        </w:numPr>
        <w:spacing w:line="360" w:lineRule="auto"/>
        <w:ind w:left="0" w:firstLine="709"/>
        <w:jc w:val="both"/>
        <w:rPr>
          <w:sz w:val="28"/>
          <w:szCs w:val="28"/>
        </w:rPr>
      </w:pPr>
      <w:r w:rsidRPr="004A15C3">
        <w:rPr>
          <w:sz w:val="28"/>
          <w:szCs w:val="28"/>
        </w:rPr>
        <w:t>Развитие концентрации внимания.</w:t>
      </w:r>
    </w:p>
    <w:p w:rsidR="001F4722" w:rsidRPr="004A15C3" w:rsidRDefault="001F4722" w:rsidP="001F4722">
      <w:pPr>
        <w:spacing w:line="360" w:lineRule="auto"/>
        <w:ind w:firstLine="709"/>
        <w:jc w:val="both"/>
        <w:rPr>
          <w:sz w:val="28"/>
          <w:szCs w:val="28"/>
        </w:rPr>
      </w:pPr>
      <w:r w:rsidRPr="004A15C3">
        <w:rPr>
          <w:sz w:val="28"/>
          <w:szCs w:val="28"/>
        </w:rPr>
        <w:t>Основной тип упражнений – корректуальные задания, в которых ребенку предлагается находить и вычеркивать определенные буквы в печатном тексте. Такие упражнения позволяют ребенку почувствовать, что значит «быть внимательным», и развить состояние внутреннего сосредоточения. Рекомендуется также использовать</w:t>
      </w:r>
      <w:r w:rsidR="00233735">
        <w:rPr>
          <w:sz w:val="28"/>
          <w:szCs w:val="28"/>
        </w:rPr>
        <w:t>:</w:t>
      </w:r>
      <w:r w:rsidRPr="004A15C3">
        <w:rPr>
          <w:sz w:val="28"/>
          <w:szCs w:val="28"/>
        </w:rPr>
        <w:t xml:space="preserve"> задания, требующие выделения признаков предметов и явлений; упражнения, основанные на принципе</w:t>
      </w:r>
      <w:r w:rsidR="00233735">
        <w:rPr>
          <w:sz w:val="28"/>
          <w:szCs w:val="28"/>
        </w:rPr>
        <w:t xml:space="preserve"> точного воспроизведения какого-</w:t>
      </w:r>
      <w:r w:rsidRPr="004A15C3">
        <w:rPr>
          <w:sz w:val="28"/>
          <w:szCs w:val="28"/>
        </w:rPr>
        <w:t>либо образца (последовательность букв, цифр, геометрических узоров, движений и пр.).</w:t>
      </w:r>
    </w:p>
    <w:p w:rsidR="001F4722" w:rsidRPr="004A15C3" w:rsidRDefault="001F4722" w:rsidP="001F4722">
      <w:pPr>
        <w:numPr>
          <w:ilvl w:val="0"/>
          <w:numId w:val="16"/>
        </w:numPr>
        <w:spacing w:line="360" w:lineRule="auto"/>
        <w:ind w:left="0" w:firstLine="709"/>
        <w:jc w:val="both"/>
        <w:rPr>
          <w:sz w:val="28"/>
          <w:szCs w:val="28"/>
        </w:rPr>
      </w:pPr>
      <w:r w:rsidRPr="004A15C3">
        <w:rPr>
          <w:sz w:val="28"/>
          <w:szCs w:val="28"/>
        </w:rPr>
        <w:t>Увеличение объема внимания.</w:t>
      </w:r>
    </w:p>
    <w:p w:rsidR="001F4722" w:rsidRPr="004A15C3" w:rsidRDefault="001F4722" w:rsidP="001F4722">
      <w:pPr>
        <w:spacing w:line="360" w:lineRule="auto"/>
        <w:ind w:firstLine="709"/>
        <w:jc w:val="both"/>
        <w:rPr>
          <w:sz w:val="28"/>
          <w:szCs w:val="28"/>
        </w:rPr>
      </w:pPr>
      <w:r w:rsidRPr="004A15C3">
        <w:rPr>
          <w:sz w:val="28"/>
          <w:szCs w:val="28"/>
        </w:rPr>
        <w:t>Упражнения основаны на запоминании числа и порядка расположения ряда предметов, предъявляемых для разглядывания на несколько секунд.</w:t>
      </w:r>
      <w:r w:rsidR="00233735">
        <w:rPr>
          <w:sz w:val="28"/>
          <w:szCs w:val="28"/>
        </w:rPr>
        <w:t xml:space="preserve"> И последующее их воспроизведение.</w:t>
      </w:r>
    </w:p>
    <w:p w:rsidR="001F4722" w:rsidRPr="004A15C3" w:rsidRDefault="001F4722" w:rsidP="001F4722">
      <w:pPr>
        <w:numPr>
          <w:ilvl w:val="0"/>
          <w:numId w:val="16"/>
        </w:numPr>
        <w:spacing w:line="360" w:lineRule="auto"/>
        <w:ind w:left="0" w:firstLine="709"/>
        <w:jc w:val="both"/>
        <w:rPr>
          <w:sz w:val="28"/>
          <w:szCs w:val="28"/>
        </w:rPr>
      </w:pPr>
      <w:r w:rsidRPr="004A15C3">
        <w:rPr>
          <w:sz w:val="28"/>
          <w:szCs w:val="28"/>
        </w:rPr>
        <w:t>Тренировка распределения внимания.</w:t>
      </w:r>
    </w:p>
    <w:p w:rsidR="00BC7E2C" w:rsidRDefault="001F4722" w:rsidP="001F4722">
      <w:pPr>
        <w:spacing w:line="360" w:lineRule="auto"/>
        <w:ind w:firstLine="709"/>
        <w:jc w:val="both"/>
        <w:rPr>
          <w:sz w:val="28"/>
          <w:szCs w:val="28"/>
        </w:rPr>
      </w:pPr>
      <w:r w:rsidRPr="004A15C3">
        <w:rPr>
          <w:sz w:val="28"/>
          <w:szCs w:val="28"/>
        </w:rPr>
        <w:lastRenderedPageBreak/>
        <w:t>Основной принцип упражнений</w:t>
      </w:r>
      <w:r w:rsidR="00233735">
        <w:rPr>
          <w:sz w:val="28"/>
          <w:szCs w:val="28"/>
        </w:rPr>
        <w:t xml:space="preserve"> направленный на выполнение</w:t>
      </w:r>
      <w:r w:rsidRPr="004A15C3">
        <w:rPr>
          <w:sz w:val="28"/>
          <w:szCs w:val="28"/>
        </w:rPr>
        <w:t xml:space="preserve"> двух разнонаправленных заданий</w:t>
      </w:r>
      <w:r w:rsidR="00BC7E2C">
        <w:rPr>
          <w:sz w:val="28"/>
          <w:szCs w:val="28"/>
        </w:rPr>
        <w:t>. Н</w:t>
      </w:r>
      <w:r w:rsidRPr="004A15C3">
        <w:rPr>
          <w:sz w:val="28"/>
          <w:szCs w:val="28"/>
        </w:rPr>
        <w:t>апример</w:t>
      </w:r>
      <w:r w:rsidR="00BC7E2C">
        <w:rPr>
          <w:sz w:val="28"/>
          <w:szCs w:val="28"/>
        </w:rPr>
        <w:t>:</w:t>
      </w:r>
    </w:p>
    <w:p w:rsidR="00BC7E2C" w:rsidRDefault="00BC7E2C" w:rsidP="001F4722">
      <w:pPr>
        <w:spacing w:line="360" w:lineRule="auto"/>
        <w:ind w:firstLine="709"/>
        <w:jc w:val="both"/>
        <w:rPr>
          <w:sz w:val="28"/>
          <w:szCs w:val="28"/>
        </w:rPr>
      </w:pPr>
      <w:r>
        <w:rPr>
          <w:sz w:val="28"/>
          <w:szCs w:val="28"/>
        </w:rPr>
        <w:t>1)</w:t>
      </w:r>
      <w:r w:rsidR="001F4722" w:rsidRPr="004A15C3">
        <w:rPr>
          <w:sz w:val="28"/>
          <w:szCs w:val="28"/>
        </w:rPr>
        <w:t xml:space="preserve"> чтение рассказа и подсчет ударов карандаша по столу</w:t>
      </w:r>
      <w:r>
        <w:rPr>
          <w:sz w:val="28"/>
          <w:szCs w:val="28"/>
        </w:rPr>
        <w:t>;</w:t>
      </w:r>
    </w:p>
    <w:p w:rsidR="001F4722" w:rsidRPr="004A15C3" w:rsidRDefault="00BC7E2C" w:rsidP="001F4722">
      <w:pPr>
        <w:spacing w:line="360" w:lineRule="auto"/>
        <w:ind w:firstLine="709"/>
        <w:jc w:val="both"/>
        <w:rPr>
          <w:sz w:val="28"/>
          <w:szCs w:val="28"/>
        </w:rPr>
      </w:pPr>
      <w:r>
        <w:rPr>
          <w:sz w:val="28"/>
          <w:szCs w:val="28"/>
        </w:rPr>
        <w:t>2)</w:t>
      </w:r>
      <w:r w:rsidR="001F4722" w:rsidRPr="004A15C3">
        <w:rPr>
          <w:sz w:val="28"/>
          <w:szCs w:val="28"/>
        </w:rPr>
        <w:t xml:space="preserve"> выполнение корректуального задания и прослушивание пл</w:t>
      </w:r>
      <w:r>
        <w:rPr>
          <w:sz w:val="28"/>
          <w:szCs w:val="28"/>
        </w:rPr>
        <w:t>астинки с записью сказки</w:t>
      </w:r>
      <w:r w:rsidR="001F4722" w:rsidRPr="004A15C3">
        <w:rPr>
          <w:sz w:val="28"/>
          <w:szCs w:val="28"/>
        </w:rPr>
        <w:t>.</w:t>
      </w:r>
    </w:p>
    <w:p w:rsidR="001F4722" w:rsidRPr="004A15C3" w:rsidRDefault="001F4722" w:rsidP="001F4722">
      <w:pPr>
        <w:numPr>
          <w:ilvl w:val="0"/>
          <w:numId w:val="16"/>
        </w:numPr>
        <w:spacing w:line="360" w:lineRule="auto"/>
        <w:ind w:left="0" w:firstLine="709"/>
        <w:jc w:val="both"/>
        <w:rPr>
          <w:sz w:val="28"/>
          <w:szCs w:val="28"/>
        </w:rPr>
      </w:pPr>
      <w:r w:rsidRPr="004A15C3">
        <w:rPr>
          <w:sz w:val="28"/>
          <w:szCs w:val="28"/>
        </w:rPr>
        <w:t>Развитие навыков переключения внимания.</w:t>
      </w:r>
    </w:p>
    <w:p w:rsidR="001F4722" w:rsidRPr="004A15C3" w:rsidRDefault="001F4722" w:rsidP="001F4722">
      <w:pPr>
        <w:tabs>
          <w:tab w:val="left" w:pos="315"/>
        </w:tabs>
        <w:spacing w:line="360" w:lineRule="auto"/>
        <w:ind w:firstLine="709"/>
        <w:jc w:val="both"/>
        <w:rPr>
          <w:sz w:val="28"/>
          <w:szCs w:val="28"/>
        </w:rPr>
      </w:pPr>
      <w:r w:rsidRPr="004A15C3">
        <w:rPr>
          <w:sz w:val="28"/>
          <w:szCs w:val="28"/>
        </w:rPr>
        <w:t>Для развития этого свойства внимания предлагается, например, выполнение корректуальных заданий с чередованием правил вычеркивания букв.</w:t>
      </w:r>
    </w:p>
    <w:p w:rsidR="001F4722" w:rsidRPr="004A15C3" w:rsidRDefault="001F4722" w:rsidP="001F4722">
      <w:pPr>
        <w:tabs>
          <w:tab w:val="left" w:pos="315"/>
        </w:tabs>
        <w:spacing w:line="360" w:lineRule="auto"/>
        <w:ind w:firstLine="709"/>
        <w:jc w:val="both"/>
        <w:rPr>
          <w:sz w:val="28"/>
          <w:szCs w:val="28"/>
        </w:rPr>
      </w:pPr>
      <w:r w:rsidRPr="004A15C3">
        <w:rPr>
          <w:sz w:val="28"/>
          <w:szCs w:val="28"/>
        </w:rPr>
        <w:t>Разнообразные игры и упражнения на развитие внимания широко представлены в психолого-педагогической литературе. Основное условие, которое необходимо соблюдать в ходе проведения такой работы, состоит в том, что занятия с ребенком должны носить систематический характер</w:t>
      </w:r>
      <w:r w:rsidR="004A15C3" w:rsidRPr="004A15C3">
        <w:rPr>
          <w:sz w:val="28"/>
          <w:szCs w:val="28"/>
        </w:rPr>
        <w:t xml:space="preserve"> [</w:t>
      </w:r>
      <w:r w:rsidR="004A15C3" w:rsidRPr="004A15C3">
        <w:rPr>
          <w:sz w:val="28"/>
          <w:szCs w:val="28"/>
        </w:rPr>
        <w:fldChar w:fldCharType="begin"/>
      </w:r>
      <w:r w:rsidR="004A15C3" w:rsidRPr="004A15C3">
        <w:rPr>
          <w:sz w:val="28"/>
          <w:szCs w:val="28"/>
        </w:rPr>
        <w:instrText xml:space="preserve"> REF _Ref471943366 \r \h </w:instrText>
      </w:r>
      <w:r w:rsidR="004A15C3" w:rsidRPr="004A15C3">
        <w:rPr>
          <w:sz w:val="28"/>
          <w:szCs w:val="28"/>
        </w:rPr>
      </w:r>
      <w:r w:rsidR="004A15C3">
        <w:rPr>
          <w:sz w:val="28"/>
          <w:szCs w:val="28"/>
        </w:rPr>
        <w:instrText xml:space="preserve"> \* MERGEFORMAT </w:instrText>
      </w:r>
      <w:r w:rsidR="004A15C3" w:rsidRPr="004A15C3">
        <w:rPr>
          <w:sz w:val="28"/>
          <w:szCs w:val="28"/>
        </w:rPr>
        <w:fldChar w:fldCharType="separate"/>
      </w:r>
      <w:r w:rsidR="003B299D">
        <w:rPr>
          <w:sz w:val="28"/>
          <w:szCs w:val="28"/>
        </w:rPr>
        <w:t>35</w:t>
      </w:r>
      <w:r w:rsidR="004A15C3" w:rsidRPr="004A15C3">
        <w:rPr>
          <w:sz w:val="28"/>
          <w:szCs w:val="28"/>
        </w:rPr>
        <w:fldChar w:fldCharType="end"/>
      </w:r>
      <w:r w:rsidR="004A15C3" w:rsidRPr="004A15C3">
        <w:rPr>
          <w:sz w:val="28"/>
          <w:szCs w:val="28"/>
        </w:rPr>
        <w:t>,12</w:t>
      </w:r>
      <w:r w:rsidR="004A15C3" w:rsidRPr="004A15C3">
        <w:rPr>
          <w:sz w:val="28"/>
          <w:szCs w:val="28"/>
          <w:lang w:val="en-US"/>
        </w:rPr>
        <w:t>c</w:t>
      </w:r>
      <w:r w:rsidR="004A15C3" w:rsidRPr="004A15C3">
        <w:rPr>
          <w:sz w:val="28"/>
          <w:szCs w:val="28"/>
        </w:rPr>
        <w:t>.]</w:t>
      </w:r>
      <w:r w:rsidRPr="004A15C3">
        <w:rPr>
          <w:sz w:val="28"/>
          <w:szCs w:val="28"/>
        </w:rPr>
        <w:t>.</w:t>
      </w:r>
    </w:p>
    <w:p w:rsidR="001F4722" w:rsidRPr="004A15C3" w:rsidRDefault="001F4722" w:rsidP="001F4722">
      <w:pPr>
        <w:tabs>
          <w:tab w:val="left" w:pos="315"/>
        </w:tabs>
        <w:spacing w:line="360" w:lineRule="auto"/>
        <w:ind w:firstLine="709"/>
        <w:jc w:val="both"/>
        <w:rPr>
          <w:sz w:val="28"/>
          <w:szCs w:val="28"/>
        </w:rPr>
      </w:pPr>
      <w:r w:rsidRPr="004A15C3">
        <w:rPr>
          <w:sz w:val="28"/>
          <w:szCs w:val="28"/>
        </w:rPr>
        <w:t xml:space="preserve">Задания на развитие внимания можно предлагать детям в форме игр, соревнований. Желательно, чтобы занятия были насыщены разнообразными, непохожими упражнениями, очень важно в таких занятиях заинтересованность детей.  Оптимальное время для проведения таких занятий </w:t>
      </w:r>
      <w:r w:rsidR="004A15C3">
        <w:rPr>
          <w:sz w:val="28"/>
          <w:szCs w:val="28"/>
        </w:rPr>
        <w:t>–</w:t>
      </w:r>
      <w:r w:rsidRPr="004A15C3">
        <w:rPr>
          <w:sz w:val="28"/>
          <w:szCs w:val="28"/>
        </w:rPr>
        <w:t xml:space="preserve"> </w:t>
      </w:r>
      <w:r w:rsidR="004A15C3">
        <w:rPr>
          <w:sz w:val="28"/>
          <w:szCs w:val="28"/>
        </w:rPr>
        <w:t>это после уроков</w:t>
      </w:r>
      <w:r w:rsidRPr="004A15C3">
        <w:rPr>
          <w:sz w:val="28"/>
          <w:szCs w:val="28"/>
        </w:rPr>
        <w:t xml:space="preserve">. </w:t>
      </w:r>
      <w:r w:rsidR="004A15C3">
        <w:rPr>
          <w:sz w:val="28"/>
          <w:szCs w:val="28"/>
        </w:rPr>
        <w:t xml:space="preserve">Возможно даже проведение внеурочных занятий. </w:t>
      </w:r>
      <w:r w:rsidRPr="004A15C3">
        <w:rPr>
          <w:sz w:val="28"/>
          <w:szCs w:val="28"/>
        </w:rPr>
        <w:t xml:space="preserve">Это позволит проводить групповую работу с учащимися параллельных классов. Очень важно во время </w:t>
      </w:r>
      <w:r w:rsidR="004A15C3">
        <w:rPr>
          <w:sz w:val="28"/>
          <w:szCs w:val="28"/>
        </w:rPr>
        <w:t>так</w:t>
      </w:r>
      <w:r w:rsidRPr="004A15C3">
        <w:rPr>
          <w:sz w:val="28"/>
          <w:szCs w:val="28"/>
        </w:rPr>
        <w:t xml:space="preserve">ой работы не допустить переутомления учащихся и этот факт необходимо учитывать при составлении программы. Нужно учитывать возраст, допустимую нагрузку и количество времени, необходимого для </w:t>
      </w:r>
      <w:r w:rsidR="007850C9">
        <w:rPr>
          <w:sz w:val="28"/>
          <w:szCs w:val="28"/>
        </w:rPr>
        <w:t xml:space="preserve">проведения </w:t>
      </w:r>
      <w:r w:rsidRPr="004A15C3">
        <w:rPr>
          <w:sz w:val="28"/>
          <w:szCs w:val="28"/>
        </w:rPr>
        <w:t>занятий.</w:t>
      </w:r>
    </w:p>
    <w:p w:rsidR="001F4722" w:rsidRDefault="001F4722" w:rsidP="001F4722">
      <w:pPr>
        <w:spacing w:line="360" w:lineRule="auto"/>
        <w:ind w:firstLine="709"/>
        <w:jc w:val="both"/>
        <w:rPr>
          <w:sz w:val="28"/>
          <w:szCs w:val="28"/>
        </w:rPr>
      </w:pPr>
      <w:r w:rsidRPr="004A15C3">
        <w:rPr>
          <w:sz w:val="28"/>
          <w:szCs w:val="28"/>
        </w:rPr>
        <w:t xml:space="preserve">Итак, учитывая все вышеизложенное, изучив дополнительно психолого–педагогическую литературу, составлена развивающая программа, которая в дальнейшем была использована для работы с </w:t>
      </w:r>
      <w:r w:rsidR="00703F11" w:rsidRPr="004A15C3">
        <w:rPr>
          <w:sz w:val="28"/>
          <w:szCs w:val="28"/>
        </w:rPr>
        <w:t xml:space="preserve">экспериментальной </w:t>
      </w:r>
      <w:r w:rsidRPr="004A15C3">
        <w:rPr>
          <w:sz w:val="28"/>
          <w:szCs w:val="28"/>
        </w:rPr>
        <w:t xml:space="preserve">группой учащихся 2 </w:t>
      </w:r>
      <w:r w:rsidR="00A42701" w:rsidRPr="004A15C3">
        <w:rPr>
          <w:sz w:val="28"/>
          <w:szCs w:val="28"/>
        </w:rPr>
        <w:t>«в»</w:t>
      </w:r>
      <w:r w:rsidRPr="004A15C3">
        <w:rPr>
          <w:sz w:val="28"/>
          <w:szCs w:val="28"/>
        </w:rPr>
        <w:t xml:space="preserve"> класса </w:t>
      </w:r>
      <w:r w:rsidR="00A42701" w:rsidRPr="004A15C3">
        <w:rPr>
          <w:sz w:val="28"/>
          <w:szCs w:val="28"/>
        </w:rPr>
        <w:t>ГБОУ СОШ</w:t>
      </w:r>
      <w:r w:rsidRPr="004A15C3">
        <w:rPr>
          <w:sz w:val="28"/>
          <w:szCs w:val="28"/>
        </w:rPr>
        <w:t xml:space="preserve"> №</w:t>
      </w:r>
      <w:r w:rsidR="00A42701" w:rsidRPr="004A15C3">
        <w:rPr>
          <w:sz w:val="28"/>
          <w:szCs w:val="28"/>
        </w:rPr>
        <w:t>285</w:t>
      </w:r>
      <w:r w:rsidRPr="004A15C3">
        <w:rPr>
          <w:sz w:val="28"/>
          <w:szCs w:val="28"/>
        </w:rPr>
        <w:t xml:space="preserve"> г. </w:t>
      </w:r>
      <w:r w:rsidR="00A42701" w:rsidRPr="004A15C3">
        <w:rPr>
          <w:sz w:val="28"/>
          <w:szCs w:val="28"/>
        </w:rPr>
        <w:t>Санкт-Петербурга</w:t>
      </w:r>
      <w:r w:rsidRPr="004A15C3">
        <w:rPr>
          <w:sz w:val="28"/>
          <w:szCs w:val="28"/>
        </w:rPr>
        <w:t xml:space="preserve"> </w:t>
      </w:r>
      <w:r w:rsidR="00703F11" w:rsidRPr="004A15C3">
        <w:rPr>
          <w:sz w:val="28"/>
          <w:szCs w:val="28"/>
        </w:rPr>
        <w:t>(см. Приложение)</w:t>
      </w:r>
      <w:r w:rsidRPr="004A15C3">
        <w:rPr>
          <w:sz w:val="28"/>
          <w:szCs w:val="28"/>
        </w:rPr>
        <w:t xml:space="preserve">. </w:t>
      </w:r>
    </w:p>
    <w:p w:rsidR="00B7543A" w:rsidRPr="00E42212" w:rsidRDefault="00B7543A" w:rsidP="00B7543A">
      <w:pPr>
        <w:pStyle w:val="a6"/>
        <w:spacing w:before="0" w:beforeAutospacing="0" w:after="0" w:afterAutospacing="0" w:line="360" w:lineRule="auto"/>
        <w:ind w:firstLine="567"/>
        <w:jc w:val="both"/>
        <w:rPr>
          <w:sz w:val="28"/>
          <w:szCs w:val="28"/>
        </w:rPr>
      </w:pPr>
      <w:r>
        <w:rPr>
          <w:sz w:val="28"/>
          <w:szCs w:val="28"/>
        </w:rPr>
        <w:lastRenderedPageBreak/>
        <w:t>Данная р</w:t>
      </w:r>
      <w:r w:rsidRPr="00E42212">
        <w:rPr>
          <w:sz w:val="28"/>
          <w:szCs w:val="28"/>
        </w:rPr>
        <w:t xml:space="preserve">азвивающая программа </w:t>
      </w:r>
      <w:r>
        <w:rPr>
          <w:sz w:val="28"/>
          <w:szCs w:val="28"/>
        </w:rPr>
        <w:t>создана для детей вторых</w:t>
      </w:r>
      <w:r w:rsidRPr="00E42212">
        <w:rPr>
          <w:sz w:val="28"/>
          <w:szCs w:val="28"/>
        </w:rPr>
        <w:t xml:space="preserve"> классов</w:t>
      </w:r>
      <w:r>
        <w:rPr>
          <w:sz w:val="28"/>
          <w:szCs w:val="28"/>
        </w:rPr>
        <w:t>, обучающихся</w:t>
      </w:r>
      <w:r w:rsidRPr="00E42212">
        <w:rPr>
          <w:sz w:val="28"/>
          <w:szCs w:val="28"/>
        </w:rPr>
        <w:t xml:space="preserve"> в начальной школе, где по результатам диагностических исследований наблюдается низкий уровень</w:t>
      </w:r>
      <w:r>
        <w:rPr>
          <w:sz w:val="28"/>
          <w:szCs w:val="28"/>
        </w:rPr>
        <w:t xml:space="preserve"> развития</w:t>
      </w:r>
      <w:r w:rsidRPr="00E42212">
        <w:rPr>
          <w:sz w:val="28"/>
          <w:szCs w:val="28"/>
        </w:rPr>
        <w:t xml:space="preserve"> внимания</w:t>
      </w:r>
      <w:r>
        <w:rPr>
          <w:sz w:val="28"/>
          <w:szCs w:val="28"/>
        </w:rPr>
        <w:t>, что обуславливает их низкий уровень учебной успеваемости</w:t>
      </w:r>
      <w:r w:rsidRPr="00E42212">
        <w:rPr>
          <w:sz w:val="28"/>
          <w:szCs w:val="28"/>
        </w:rPr>
        <w:t>.</w:t>
      </w:r>
    </w:p>
    <w:p w:rsidR="00166400" w:rsidRPr="004D738C" w:rsidRDefault="002C09E1" w:rsidP="00166400">
      <w:pPr>
        <w:spacing w:line="360" w:lineRule="auto"/>
        <w:ind w:firstLine="567"/>
        <w:jc w:val="both"/>
        <w:rPr>
          <w:sz w:val="28"/>
          <w:szCs w:val="28"/>
        </w:rPr>
      </w:pPr>
      <w:r>
        <w:rPr>
          <w:sz w:val="28"/>
          <w:szCs w:val="28"/>
        </w:rPr>
        <w:t>П</w:t>
      </w:r>
      <w:r w:rsidR="00166400" w:rsidRPr="004D738C">
        <w:rPr>
          <w:sz w:val="28"/>
          <w:szCs w:val="28"/>
        </w:rPr>
        <w:t xml:space="preserve">рограмма объёмом </w:t>
      </w:r>
      <w:r w:rsidR="00166400" w:rsidRPr="00322C3B">
        <w:rPr>
          <w:sz w:val="28"/>
          <w:szCs w:val="28"/>
        </w:rPr>
        <w:t>7.5</w:t>
      </w:r>
      <w:r w:rsidR="00166400" w:rsidRPr="004D738C">
        <w:rPr>
          <w:sz w:val="28"/>
          <w:szCs w:val="28"/>
        </w:rPr>
        <w:t xml:space="preserve"> час</w:t>
      </w:r>
      <w:r w:rsidR="00166400">
        <w:rPr>
          <w:sz w:val="28"/>
          <w:szCs w:val="28"/>
        </w:rPr>
        <w:t>ов</w:t>
      </w:r>
      <w:r w:rsidR="00166400" w:rsidRPr="004D738C">
        <w:rPr>
          <w:sz w:val="28"/>
          <w:szCs w:val="28"/>
        </w:rPr>
        <w:t xml:space="preserve"> ориентирована на групповую </w:t>
      </w:r>
      <w:r w:rsidR="0007216F">
        <w:rPr>
          <w:sz w:val="28"/>
          <w:szCs w:val="28"/>
        </w:rPr>
        <w:t>и индивидуальную форму</w:t>
      </w:r>
      <w:r w:rsidR="00166400" w:rsidRPr="004D738C">
        <w:rPr>
          <w:sz w:val="28"/>
          <w:szCs w:val="28"/>
        </w:rPr>
        <w:t xml:space="preserve"> работы</w:t>
      </w:r>
      <w:r w:rsidR="00166400">
        <w:rPr>
          <w:sz w:val="28"/>
          <w:szCs w:val="28"/>
        </w:rPr>
        <w:t xml:space="preserve"> с учащимися 2 классов</w:t>
      </w:r>
      <w:r w:rsidR="00166400" w:rsidRPr="004D738C">
        <w:rPr>
          <w:sz w:val="28"/>
          <w:szCs w:val="28"/>
        </w:rPr>
        <w:t xml:space="preserve">. </w:t>
      </w:r>
      <w:r w:rsidR="0007216F">
        <w:rPr>
          <w:sz w:val="28"/>
          <w:szCs w:val="28"/>
        </w:rPr>
        <w:t>Для эффективности  данного эксперимента ч</w:t>
      </w:r>
      <w:r w:rsidR="00166400" w:rsidRPr="004D738C">
        <w:rPr>
          <w:sz w:val="28"/>
          <w:szCs w:val="28"/>
        </w:rPr>
        <w:t xml:space="preserve">исленность группы </w:t>
      </w:r>
      <w:r w:rsidR="0007216F">
        <w:rPr>
          <w:sz w:val="28"/>
          <w:szCs w:val="28"/>
        </w:rPr>
        <w:t xml:space="preserve">не должна превышать </w:t>
      </w:r>
      <w:r w:rsidR="00166400">
        <w:rPr>
          <w:sz w:val="28"/>
          <w:szCs w:val="28"/>
        </w:rPr>
        <w:t>8</w:t>
      </w:r>
      <w:r w:rsidR="00166400" w:rsidRPr="004D738C">
        <w:rPr>
          <w:sz w:val="28"/>
          <w:szCs w:val="28"/>
        </w:rPr>
        <w:t xml:space="preserve">-10 человек. </w:t>
      </w:r>
      <w:r w:rsidR="0007216F">
        <w:rPr>
          <w:sz w:val="28"/>
          <w:szCs w:val="28"/>
        </w:rPr>
        <w:t xml:space="preserve">Ученики включенные в данную группу </w:t>
      </w:r>
      <w:r w:rsidR="00166400" w:rsidRPr="004D738C">
        <w:rPr>
          <w:sz w:val="28"/>
          <w:szCs w:val="28"/>
        </w:rPr>
        <w:t>показа</w:t>
      </w:r>
      <w:r w:rsidR="0007216F">
        <w:rPr>
          <w:sz w:val="28"/>
          <w:szCs w:val="28"/>
        </w:rPr>
        <w:t>ли</w:t>
      </w:r>
      <w:r w:rsidR="0007216F" w:rsidRPr="0007216F">
        <w:rPr>
          <w:sz w:val="28"/>
          <w:szCs w:val="28"/>
        </w:rPr>
        <w:t xml:space="preserve"> </w:t>
      </w:r>
      <w:r w:rsidR="0007216F" w:rsidRPr="004D738C">
        <w:rPr>
          <w:sz w:val="28"/>
          <w:szCs w:val="28"/>
        </w:rPr>
        <w:t>низкий уровень развития внимания</w:t>
      </w:r>
      <w:r w:rsidR="0007216F">
        <w:rPr>
          <w:sz w:val="28"/>
          <w:szCs w:val="28"/>
        </w:rPr>
        <w:t>,</w:t>
      </w:r>
      <w:r w:rsidR="00166400" w:rsidRPr="004D738C">
        <w:rPr>
          <w:sz w:val="28"/>
          <w:szCs w:val="28"/>
        </w:rPr>
        <w:t xml:space="preserve"> в результате проведения психолого-педагогическо</w:t>
      </w:r>
      <w:r w:rsidR="0007216F">
        <w:rPr>
          <w:sz w:val="28"/>
          <w:szCs w:val="28"/>
        </w:rPr>
        <w:t>го обследования</w:t>
      </w:r>
      <w:r w:rsidR="00166400" w:rsidRPr="004D738C">
        <w:rPr>
          <w:sz w:val="28"/>
          <w:szCs w:val="28"/>
        </w:rPr>
        <w:t xml:space="preserve">, </w:t>
      </w:r>
      <w:r w:rsidR="0007216F">
        <w:rPr>
          <w:sz w:val="28"/>
          <w:szCs w:val="28"/>
        </w:rPr>
        <w:t>а также</w:t>
      </w:r>
      <w:r w:rsidR="00166400" w:rsidRPr="004D738C">
        <w:rPr>
          <w:sz w:val="28"/>
          <w:szCs w:val="28"/>
        </w:rPr>
        <w:t xml:space="preserve"> испытываю</w:t>
      </w:r>
      <w:r w:rsidR="0007216F">
        <w:rPr>
          <w:sz w:val="28"/>
          <w:szCs w:val="28"/>
        </w:rPr>
        <w:t>т</w:t>
      </w:r>
      <w:r w:rsidR="00166400" w:rsidRPr="004D738C">
        <w:rPr>
          <w:sz w:val="28"/>
          <w:szCs w:val="28"/>
        </w:rPr>
        <w:t xml:space="preserve"> трудности в учёбе по причине </w:t>
      </w:r>
      <w:r w:rsidR="00DF740F">
        <w:rPr>
          <w:sz w:val="28"/>
          <w:szCs w:val="28"/>
        </w:rPr>
        <w:t xml:space="preserve">своей </w:t>
      </w:r>
      <w:r w:rsidR="00166400" w:rsidRPr="004D738C">
        <w:rPr>
          <w:sz w:val="28"/>
          <w:szCs w:val="28"/>
        </w:rPr>
        <w:t xml:space="preserve">невнимательности. Программа включает в себя </w:t>
      </w:r>
      <w:r w:rsidR="00166400">
        <w:rPr>
          <w:sz w:val="28"/>
          <w:szCs w:val="28"/>
        </w:rPr>
        <w:t>10</w:t>
      </w:r>
      <w:r w:rsidR="00166400" w:rsidRPr="004D738C">
        <w:rPr>
          <w:sz w:val="28"/>
          <w:szCs w:val="28"/>
        </w:rPr>
        <w:t xml:space="preserve"> занятий</w:t>
      </w:r>
      <w:r w:rsidR="00DF740F">
        <w:rPr>
          <w:sz w:val="28"/>
          <w:szCs w:val="28"/>
        </w:rPr>
        <w:t xml:space="preserve">, которые проводятся </w:t>
      </w:r>
      <w:r w:rsidR="00166400">
        <w:rPr>
          <w:sz w:val="28"/>
          <w:szCs w:val="28"/>
        </w:rPr>
        <w:t>1</w:t>
      </w:r>
      <w:r w:rsidR="00DF740F">
        <w:rPr>
          <w:sz w:val="28"/>
          <w:szCs w:val="28"/>
        </w:rPr>
        <w:t xml:space="preserve"> или </w:t>
      </w:r>
      <w:r w:rsidR="00166400" w:rsidRPr="004D738C">
        <w:rPr>
          <w:sz w:val="28"/>
          <w:szCs w:val="28"/>
        </w:rPr>
        <w:t>2 раза в неделю.</w:t>
      </w:r>
      <w:r w:rsidR="00166400" w:rsidRPr="00AB3276">
        <w:rPr>
          <w:rFonts w:ascii="Helvetica" w:hAnsi="Helvetica" w:cs="Helvetica"/>
          <w:color w:val="333333"/>
          <w:sz w:val="21"/>
          <w:szCs w:val="21"/>
        </w:rPr>
        <w:t xml:space="preserve"> </w:t>
      </w:r>
      <w:r w:rsidR="00DF740F" w:rsidRPr="00DF740F">
        <w:rPr>
          <w:sz w:val="28"/>
          <w:szCs w:val="28"/>
        </w:rPr>
        <w:t>Время</w:t>
      </w:r>
      <w:r w:rsidR="00DF740F">
        <w:rPr>
          <w:sz w:val="28"/>
          <w:szCs w:val="28"/>
        </w:rPr>
        <w:t xml:space="preserve"> проведения этих занятий - </w:t>
      </w:r>
      <w:r w:rsidR="00166400" w:rsidRPr="00E42212">
        <w:rPr>
          <w:sz w:val="28"/>
          <w:szCs w:val="28"/>
        </w:rPr>
        <w:t>втор</w:t>
      </w:r>
      <w:r w:rsidR="00DF740F">
        <w:rPr>
          <w:sz w:val="28"/>
          <w:szCs w:val="28"/>
        </w:rPr>
        <w:t>ая</w:t>
      </w:r>
      <w:r w:rsidR="00166400" w:rsidRPr="00E42212">
        <w:rPr>
          <w:sz w:val="28"/>
          <w:szCs w:val="28"/>
        </w:rPr>
        <w:t xml:space="preserve"> половин</w:t>
      </w:r>
      <w:r w:rsidR="00DF740F">
        <w:rPr>
          <w:sz w:val="28"/>
          <w:szCs w:val="28"/>
        </w:rPr>
        <w:t>а</w:t>
      </w:r>
      <w:r w:rsidR="00166400" w:rsidRPr="00E42212">
        <w:rPr>
          <w:sz w:val="28"/>
          <w:szCs w:val="28"/>
        </w:rPr>
        <w:t xml:space="preserve"> дня после</w:t>
      </w:r>
      <w:r w:rsidR="00424970">
        <w:rPr>
          <w:sz w:val="28"/>
          <w:szCs w:val="28"/>
        </w:rPr>
        <w:t xml:space="preserve"> основной учебной нагрузки</w:t>
      </w:r>
      <w:r w:rsidR="00DF740F">
        <w:rPr>
          <w:sz w:val="28"/>
          <w:szCs w:val="28"/>
        </w:rPr>
        <w:t>. Их</w:t>
      </w:r>
      <w:r w:rsidR="00424970">
        <w:rPr>
          <w:sz w:val="28"/>
          <w:szCs w:val="28"/>
        </w:rPr>
        <w:t xml:space="preserve"> дл</w:t>
      </w:r>
      <w:r w:rsidR="00DF740F">
        <w:rPr>
          <w:sz w:val="28"/>
          <w:szCs w:val="28"/>
        </w:rPr>
        <w:t>ительность не более</w:t>
      </w:r>
      <w:r w:rsidR="00166400" w:rsidRPr="00E42212">
        <w:rPr>
          <w:sz w:val="28"/>
          <w:szCs w:val="28"/>
        </w:rPr>
        <w:t xml:space="preserve"> </w:t>
      </w:r>
      <w:r w:rsidR="00166400" w:rsidRPr="00322C3B">
        <w:rPr>
          <w:sz w:val="28"/>
          <w:szCs w:val="28"/>
        </w:rPr>
        <w:t>45</w:t>
      </w:r>
      <w:r w:rsidR="00166400" w:rsidRPr="00E42212">
        <w:rPr>
          <w:sz w:val="28"/>
          <w:szCs w:val="28"/>
        </w:rPr>
        <w:t xml:space="preserve"> мин</w:t>
      </w:r>
      <w:r w:rsidR="00424970">
        <w:rPr>
          <w:sz w:val="28"/>
          <w:szCs w:val="28"/>
        </w:rPr>
        <w:t>ут</w:t>
      </w:r>
      <w:r w:rsidR="00DF740F">
        <w:rPr>
          <w:sz w:val="28"/>
          <w:szCs w:val="28"/>
        </w:rPr>
        <w:t>.</w:t>
      </w:r>
      <w:r w:rsidR="00166400" w:rsidRPr="004D738C">
        <w:rPr>
          <w:sz w:val="28"/>
          <w:szCs w:val="28"/>
        </w:rPr>
        <w:t xml:space="preserve"> </w:t>
      </w:r>
      <w:r w:rsidR="00DF740F">
        <w:rPr>
          <w:sz w:val="28"/>
          <w:szCs w:val="28"/>
        </w:rPr>
        <w:t>Также, в</w:t>
      </w:r>
      <w:r w:rsidR="00166400">
        <w:rPr>
          <w:sz w:val="28"/>
          <w:szCs w:val="28"/>
        </w:rPr>
        <w:t>озможно повторное проведение программы через 2</w:t>
      </w:r>
      <w:r w:rsidR="00DF740F">
        <w:rPr>
          <w:sz w:val="28"/>
          <w:szCs w:val="28"/>
        </w:rPr>
        <w:t>-3</w:t>
      </w:r>
      <w:r w:rsidR="00166400">
        <w:rPr>
          <w:sz w:val="28"/>
          <w:szCs w:val="28"/>
        </w:rPr>
        <w:t xml:space="preserve"> месяца</w:t>
      </w:r>
      <w:r w:rsidR="00DF740F">
        <w:rPr>
          <w:sz w:val="28"/>
          <w:szCs w:val="28"/>
        </w:rPr>
        <w:t xml:space="preserve"> для закрепления результатов</w:t>
      </w:r>
      <w:r w:rsidR="00166400">
        <w:rPr>
          <w:sz w:val="28"/>
          <w:szCs w:val="28"/>
        </w:rPr>
        <w:t xml:space="preserve">. </w:t>
      </w:r>
      <w:r w:rsidR="00166400" w:rsidRPr="004D738C">
        <w:rPr>
          <w:sz w:val="28"/>
          <w:szCs w:val="28"/>
        </w:rPr>
        <w:t xml:space="preserve">Занятия проводятся в помещении </w:t>
      </w:r>
      <w:r w:rsidR="00DF740F">
        <w:rPr>
          <w:sz w:val="28"/>
          <w:szCs w:val="28"/>
        </w:rPr>
        <w:t>с доской,</w:t>
      </w:r>
      <w:r w:rsidR="00166400" w:rsidRPr="004D738C">
        <w:rPr>
          <w:sz w:val="28"/>
          <w:szCs w:val="28"/>
        </w:rPr>
        <w:t xml:space="preserve"> столами</w:t>
      </w:r>
      <w:r w:rsidR="00DF740F">
        <w:rPr>
          <w:sz w:val="28"/>
          <w:szCs w:val="28"/>
        </w:rPr>
        <w:t xml:space="preserve"> и</w:t>
      </w:r>
      <w:r w:rsidR="00166400" w:rsidRPr="004D738C">
        <w:rPr>
          <w:sz w:val="28"/>
          <w:szCs w:val="28"/>
        </w:rPr>
        <w:t xml:space="preserve"> стульями. </w:t>
      </w:r>
      <w:r w:rsidR="00DF740F">
        <w:rPr>
          <w:sz w:val="28"/>
          <w:szCs w:val="28"/>
        </w:rPr>
        <w:t>Учащиеся выполняют в тетрадях индивидуальную работу</w:t>
      </w:r>
      <w:r w:rsidR="00166400" w:rsidRPr="009E24EA">
        <w:rPr>
          <w:sz w:val="28"/>
          <w:szCs w:val="28"/>
        </w:rPr>
        <w:t>.</w:t>
      </w:r>
      <w:r w:rsidR="00166400" w:rsidRPr="004D738C">
        <w:rPr>
          <w:sz w:val="28"/>
          <w:szCs w:val="28"/>
        </w:rPr>
        <w:t xml:space="preserve"> Многие упражнения провод</w:t>
      </w:r>
      <w:r w:rsidR="00424970">
        <w:rPr>
          <w:sz w:val="28"/>
          <w:szCs w:val="28"/>
        </w:rPr>
        <w:t>ятся в форме соревнования. В</w:t>
      </w:r>
      <w:r w:rsidR="00166400" w:rsidRPr="004D738C">
        <w:rPr>
          <w:sz w:val="28"/>
          <w:szCs w:val="28"/>
        </w:rPr>
        <w:t xml:space="preserve"> этом случае успехи каждого ребёнка важно сравнивать с его предыдущими достижениями, а не с результатами других детей. </w:t>
      </w:r>
      <w:r w:rsidR="00B0661B">
        <w:rPr>
          <w:sz w:val="28"/>
          <w:szCs w:val="28"/>
        </w:rPr>
        <w:t>Для развития коммуникативных навыков у школьников служат игры, где они могут исполнить р</w:t>
      </w:r>
      <w:r w:rsidR="00166400" w:rsidRPr="004D738C">
        <w:rPr>
          <w:sz w:val="28"/>
          <w:szCs w:val="28"/>
        </w:rPr>
        <w:t>оль «главного</w:t>
      </w:r>
      <w:r w:rsidR="00B0661B">
        <w:rPr>
          <w:sz w:val="28"/>
          <w:szCs w:val="28"/>
        </w:rPr>
        <w:t>»</w:t>
      </w:r>
      <w:r w:rsidR="00166400" w:rsidRPr="004D738C">
        <w:rPr>
          <w:sz w:val="28"/>
          <w:szCs w:val="28"/>
        </w:rPr>
        <w:t>. </w:t>
      </w:r>
      <w:r w:rsidR="00B0661B">
        <w:rPr>
          <w:sz w:val="28"/>
          <w:szCs w:val="28"/>
        </w:rPr>
        <w:t>Оценивание работы учащихся</w:t>
      </w:r>
      <w:r w:rsidR="00B0661B" w:rsidRPr="00B0661B">
        <w:rPr>
          <w:sz w:val="28"/>
          <w:szCs w:val="28"/>
        </w:rPr>
        <w:t xml:space="preserve"> </w:t>
      </w:r>
      <w:r w:rsidR="00B0661B" w:rsidRPr="004D738C">
        <w:rPr>
          <w:sz w:val="28"/>
          <w:szCs w:val="28"/>
        </w:rPr>
        <w:t>производится с помощью «баллов внимательности»</w:t>
      </w:r>
      <w:r w:rsidR="00B0661B">
        <w:rPr>
          <w:sz w:val="28"/>
          <w:szCs w:val="28"/>
        </w:rPr>
        <w:t>. Это стимулирует и активизирует их дальнейшую деятельность. Эти баллы</w:t>
      </w:r>
      <w:r w:rsidR="00424970">
        <w:rPr>
          <w:sz w:val="28"/>
          <w:szCs w:val="28"/>
        </w:rPr>
        <w:t xml:space="preserve"> присваиваются </w:t>
      </w:r>
      <w:r w:rsidR="00166400" w:rsidRPr="004D738C">
        <w:rPr>
          <w:sz w:val="28"/>
          <w:szCs w:val="28"/>
        </w:rPr>
        <w:t xml:space="preserve">за успешно выполненные задания основной части занятия. В конце занятия </w:t>
      </w:r>
      <w:r w:rsidR="00B0661B">
        <w:rPr>
          <w:sz w:val="28"/>
          <w:szCs w:val="28"/>
        </w:rPr>
        <w:t>всегда присутствует рефлексия</w:t>
      </w:r>
      <w:r w:rsidR="00166400" w:rsidRPr="004D738C">
        <w:rPr>
          <w:sz w:val="28"/>
          <w:szCs w:val="28"/>
        </w:rPr>
        <w:t xml:space="preserve"> и оценк</w:t>
      </w:r>
      <w:r w:rsidR="00B0661B">
        <w:rPr>
          <w:sz w:val="28"/>
          <w:szCs w:val="28"/>
        </w:rPr>
        <w:t>а</w:t>
      </w:r>
      <w:r w:rsidR="00166400" w:rsidRPr="004D738C">
        <w:rPr>
          <w:sz w:val="28"/>
          <w:szCs w:val="28"/>
        </w:rPr>
        <w:t xml:space="preserve"> своей работы. </w:t>
      </w:r>
    </w:p>
    <w:p w:rsidR="00166400" w:rsidRPr="004D45A5" w:rsidRDefault="00166400" w:rsidP="00166400">
      <w:pPr>
        <w:pStyle w:val="a6"/>
        <w:spacing w:before="0" w:beforeAutospacing="0" w:after="0" w:afterAutospacing="0" w:line="360" w:lineRule="auto"/>
        <w:ind w:firstLine="567"/>
        <w:rPr>
          <w:sz w:val="28"/>
          <w:szCs w:val="28"/>
        </w:rPr>
      </w:pPr>
      <w:r w:rsidRPr="004D45A5">
        <w:rPr>
          <w:sz w:val="28"/>
          <w:szCs w:val="28"/>
        </w:rPr>
        <w:t xml:space="preserve">Предлагаемые занятия призваны, в большей степени обратить внимание на то, что не всегда удается реализовать на традиционном уроке, а именно: </w:t>
      </w:r>
    </w:p>
    <w:p w:rsidR="00166400" w:rsidRPr="00E42212" w:rsidRDefault="00166400" w:rsidP="00166400">
      <w:pPr>
        <w:numPr>
          <w:ilvl w:val="0"/>
          <w:numId w:val="24"/>
        </w:numPr>
        <w:spacing w:line="360" w:lineRule="auto"/>
        <w:ind w:left="714" w:hanging="357"/>
        <w:rPr>
          <w:sz w:val="28"/>
          <w:szCs w:val="28"/>
        </w:rPr>
      </w:pPr>
      <w:r w:rsidRPr="00E42212">
        <w:rPr>
          <w:sz w:val="28"/>
          <w:szCs w:val="28"/>
        </w:rPr>
        <w:t>ориентация в пространстве;</w:t>
      </w:r>
    </w:p>
    <w:p w:rsidR="00166400" w:rsidRPr="00E42212" w:rsidRDefault="00166400" w:rsidP="00166400">
      <w:pPr>
        <w:numPr>
          <w:ilvl w:val="0"/>
          <w:numId w:val="24"/>
        </w:numPr>
        <w:spacing w:line="360" w:lineRule="auto"/>
        <w:ind w:left="714" w:hanging="357"/>
        <w:rPr>
          <w:sz w:val="28"/>
          <w:szCs w:val="28"/>
        </w:rPr>
      </w:pPr>
      <w:r w:rsidRPr="00E42212">
        <w:rPr>
          <w:sz w:val="28"/>
          <w:szCs w:val="28"/>
        </w:rPr>
        <w:t>произвольность поведения и познавательных процессов;</w:t>
      </w:r>
    </w:p>
    <w:p w:rsidR="00166400" w:rsidRPr="00E42212" w:rsidRDefault="00166400" w:rsidP="00166400">
      <w:pPr>
        <w:numPr>
          <w:ilvl w:val="0"/>
          <w:numId w:val="24"/>
        </w:numPr>
        <w:spacing w:line="360" w:lineRule="auto"/>
        <w:ind w:left="714" w:hanging="357"/>
        <w:rPr>
          <w:sz w:val="28"/>
          <w:szCs w:val="28"/>
        </w:rPr>
      </w:pPr>
      <w:r w:rsidRPr="00E42212">
        <w:rPr>
          <w:sz w:val="28"/>
          <w:szCs w:val="28"/>
        </w:rPr>
        <w:t>умение организовать деятельность;</w:t>
      </w:r>
    </w:p>
    <w:p w:rsidR="00166400" w:rsidRPr="00E42212" w:rsidRDefault="00424970" w:rsidP="00424970">
      <w:pPr>
        <w:numPr>
          <w:ilvl w:val="0"/>
          <w:numId w:val="24"/>
        </w:numPr>
        <w:spacing w:line="360" w:lineRule="auto"/>
        <w:ind w:left="714" w:hanging="357"/>
        <w:jc w:val="both"/>
        <w:rPr>
          <w:sz w:val="28"/>
          <w:szCs w:val="28"/>
        </w:rPr>
      </w:pPr>
      <w:r>
        <w:rPr>
          <w:sz w:val="28"/>
          <w:szCs w:val="28"/>
        </w:rPr>
        <w:lastRenderedPageBreak/>
        <w:t xml:space="preserve">развитие </w:t>
      </w:r>
      <w:r w:rsidR="00166400" w:rsidRPr="00E42212">
        <w:rPr>
          <w:sz w:val="28"/>
          <w:szCs w:val="28"/>
        </w:rPr>
        <w:t>мышлени</w:t>
      </w:r>
      <w:r>
        <w:rPr>
          <w:sz w:val="28"/>
          <w:szCs w:val="28"/>
        </w:rPr>
        <w:t>я, а именно</w:t>
      </w:r>
      <w:r w:rsidR="00166400" w:rsidRPr="00E42212">
        <w:rPr>
          <w:sz w:val="28"/>
          <w:szCs w:val="28"/>
        </w:rPr>
        <w:t>: сравнение, анализ, обобщение, выделение существенного;</w:t>
      </w:r>
    </w:p>
    <w:p w:rsidR="00166400" w:rsidRPr="00E42212" w:rsidRDefault="00424970" w:rsidP="00166400">
      <w:pPr>
        <w:numPr>
          <w:ilvl w:val="0"/>
          <w:numId w:val="24"/>
        </w:numPr>
        <w:spacing w:line="360" w:lineRule="auto"/>
        <w:ind w:left="714" w:hanging="357"/>
        <w:rPr>
          <w:sz w:val="28"/>
          <w:szCs w:val="28"/>
        </w:rPr>
      </w:pPr>
      <w:r>
        <w:rPr>
          <w:sz w:val="28"/>
          <w:szCs w:val="28"/>
        </w:rPr>
        <w:t xml:space="preserve">развитие </w:t>
      </w:r>
      <w:r w:rsidR="00166400" w:rsidRPr="00E42212">
        <w:rPr>
          <w:sz w:val="28"/>
          <w:szCs w:val="28"/>
        </w:rPr>
        <w:t>внимани</w:t>
      </w:r>
      <w:r>
        <w:rPr>
          <w:sz w:val="28"/>
          <w:szCs w:val="28"/>
        </w:rPr>
        <w:t>я, а именно</w:t>
      </w:r>
      <w:r w:rsidR="00507BCE">
        <w:rPr>
          <w:sz w:val="28"/>
          <w:szCs w:val="28"/>
        </w:rPr>
        <w:t xml:space="preserve"> неко</w:t>
      </w:r>
      <w:r w:rsidR="00CA5517">
        <w:rPr>
          <w:sz w:val="28"/>
          <w:szCs w:val="28"/>
        </w:rPr>
        <w:t>торые</w:t>
      </w:r>
      <w:r w:rsidR="00507BCE">
        <w:rPr>
          <w:sz w:val="28"/>
          <w:szCs w:val="28"/>
        </w:rPr>
        <w:t xml:space="preserve"> его свойств</w:t>
      </w:r>
      <w:r w:rsidR="00CA5517">
        <w:rPr>
          <w:sz w:val="28"/>
          <w:szCs w:val="28"/>
        </w:rPr>
        <w:t>а</w:t>
      </w:r>
      <w:r w:rsidR="00166400" w:rsidRPr="00E42212">
        <w:rPr>
          <w:sz w:val="28"/>
          <w:szCs w:val="28"/>
        </w:rPr>
        <w:t>: концентрация, объем, устойчивость;</w:t>
      </w:r>
    </w:p>
    <w:p w:rsidR="00166400" w:rsidRPr="00E42212" w:rsidRDefault="00424970" w:rsidP="00166400">
      <w:pPr>
        <w:numPr>
          <w:ilvl w:val="0"/>
          <w:numId w:val="24"/>
        </w:numPr>
        <w:spacing w:line="360" w:lineRule="auto"/>
        <w:ind w:left="714" w:hanging="357"/>
        <w:rPr>
          <w:sz w:val="28"/>
          <w:szCs w:val="28"/>
        </w:rPr>
      </w:pPr>
      <w:r>
        <w:rPr>
          <w:sz w:val="28"/>
          <w:szCs w:val="28"/>
        </w:rPr>
        <w:t xml:space="preserve">развитие </w:t>
      </w:r>
      <w:r w:rsidR="00166400" w:rsidRPr="00E42212">
        <w:rPr>
          <w:sz w:val="28"/>
          <w:szCs w:val="28"/>
        </w:rPr>
        <w:t>памят</w:t>
      </w:r>
      <w:r>
        <w:rPr>
          <w:sz w:val="28"/>
          <w:szCs w:val="28"/>
        </w:rPr>
        <w:t>и, а именно: словесно-логической</w:t>
      </w:r>
      <w:r w:rsidR="00166400" w:rsidRPr="00E42212">
        <w:rPr>
          <w:sz w:val="28"/>
          <w:szCs w:val="28"/>
        </w:rPr>
        <w:t>;</w:t>
      </w:r>
    </w:p>
    <w:p w:rsidR="00166400" w:rsidRPr="00E42212" w:rsidRDefault="00507BCE" w:rsidP="00166400">
      <w:pPr>
        <w:numPr>
          <w:ilvl w:val="0"/>
          <w:numId w:val="24"/>
        </w:numPr>
        <w:spacing w:line="360" w:lineRule="auto"/>
        <w:ind w:left="714" w:hanging="357"/>
        <w:rPr>
          <w:sz w:val="28"/>
          <w:szCs w:val="28"/>
        </w:rPr>
      </w:pPr>
      <w:r>
        <w:rPr>
          <w:sz w:val="28"/>
          <w:szCs w:val="28"/>
        </w:rPr>
        <w:t xml:space="preserve">развитие </w:t>
      </w:r>
      <w:r w:rsidR="00166400" w:rsidRPr="00E42212">
        <w:rPr>
          <w:sz w:val="28"/>
          <w:szCs w:val="28"/>
        </w:rPr>
        <w:t>восприяти</w:t>
      </w:r>
      <w:r>
        <w:rPr>
          <w:sz w:val="28"/>
          <w:szCs w:val="28"/>
        </w:rPr>
        <w:t>я, а именно</w:t>
      </w:r>
      <w:r w:rsidR="00166400" w:rsidRPr="00E42212">
        <w:rPr>
          <w:sz w:val="28"/>
          <w:szCs w:val="28"/>
        </w:rPr>
        <w:t>: дифференцированность, устойчивость;</w:t>
      </w:r>
    </w:p>
    <w:p w:rsidR="00166400" w:rsidRPr="00E42212" w:rsidRDefault="00166400" w:rsidP="00166400">
      <w:pPr>
        <w:numPr>
          <w:ilvl w:val="0"/>
          <w:numId w:val="24"/>
        </w:numPr>
        <w:spacing w:line="360" w:lineRule="auto"/>
        <w:ind w:left="714" w:hanging="357"/>
        <w:rPr>
          <w:sz w:val="28"/>
          <w:szCs w:val="28"/>
        </w:rPr>
      </w:pPr>
      <w:r w:rsidRPr="00E42212">
        <w:rPr>
          <w:sz w:val="28"/>
          <w:szCs w:val="28"/>
        </w:rPr>
        <w:t>словарное развитие;</w:t>
      </w:r>
    </w:p>
    <w:p w:rsidR="00166400" w:rsidRPr="00E42212" w:rsidRDefault="00507BCE" w:rsidP="00166400">
      <w:pPr>
        <w:numPr>
          <w:ilvl w:val="0"/>
          <w:numId w:val="24"/>
        </w:numPr>
        <w:spacing w:line="360" w:lineRule="auto"/>
        <w:ind w:left="714" w:hanging="357"/>
        <w:rPr>
          <w:sz w:val="28"/>
          <w:szCs w:val="28"/>
        </w:rPr>
      </w:pPr>
      <w:r>
        <w:rPr>
          <w:sz w:val="28"/>
          <w:szCs w:val="28"/>
        </w:rPr>
        <w:t xml:space="preserve">развитие </w:t>
      </w:r>
      <w:r w:rsidR="00166400" w:rsidRPr="00E42212">
        <w:rPr>
          <w:sz w:val="28"/>
          <w:szCs w:val="28"/>
        </w:rPr>
        <w:t>тонк</w:t>
      </w:r>
      <w:r>
        <w:rPr>
          <w:sz w:val="28"/>
          <w:szCs w:val="28"/>
        </w:rPr>
        <w:t>ой</w:t>
      </w:r>
      <w:r w:rsidR="00166400" w:rsidRPr="00E42212">
        <w:rPr>
          <w:sz w:val="28"/>
          <w:szCs w:val="28"/>
        </w:rPr>
        <w:t xml:space="preserve"> моторик</w:t>
      </w:r>
      <w:r>
        <w:rPr>
          <w:sz w:val="28"/>
          <w:szCs w:val="28"/>
        </w:rPr>
        <w:t>и</w:t>
      </w:r>
      <w:r w:rsidR="00166400" w:rsidRPr="00E42212">
        <w:rPr>
          <w:sz w:val="28"/>
          <w:szCs w:val="28"/>
        </w:rPr>
        <w:t>.</w:t>
      </w:r>
    </w:p>
    <w:p w:rsidR="00166400" w:rsidRPr="004D45A5" w:rsidRDefault="00B0661B" w:rsidP="00166400">
      <w:pPr>
        <w:pStyle w:val="a6"/>
        <w:spacing w:before="0" w:beforeAutospacing="0" w:after="0" w:afterAutospacing="0" w:line="360" w:lineRule="auto"/>
        <w:ind w:firstLine="567"/>
        <w:jc w:val="both"/>
        <w:rPr>
          <w:sz w:val="28"/>
          <w:szCs w:val="28"/>
        </w:rPr>
      </w:pPr>
      <w:r>
        <w:rPr>
          <w:sz w:val="28"/>
          <w:szCs w:val="28"/>
        </w:rPr>
        <w:t>М</w:t>
      </w:r>
      <w:r w:rsidR="00166400" w:rsidRPr="004D45A5">
        <w:rPr>
          <w:sz w:val="28"/>
          <w:szCs w:val="28"/>
        </w:rPr>
        <w:t>ногое из вышеперечисленного затрагивается в процессе обучения косвенно</w:t>
      </w:r>
      <w:r w:rsidR="00C77261">
        <w:rPr>
          <w:sz w:val="28"/>
          <w:szCs w:val="28"/>
        </w:rPr>
        <w:t xml:space="preserve"> и</w:t>
      </w:r>
      <w:r w:rsidR="00166400">
        <w:rPr>
          <w:sz w:val="28"/>
          <w:szCs w:val="28"/>
        </w:rPr>
        <w:t xml:space="preserve"> </w:t>
      </w:r>
      <w:r w:rsidR="00166400" w:rsidRPr="004D45A5">
        <w:rPr>
          <w:sz w:val="28"/>
          <w:szCs w:val="28"/>
        </w:rPr>
        <w:t>опосредованно</w:t>
      </w:r>
      <w:r>
        <w:rPr>
          <w:sz w:val="28"/>
          <w:szCs w:val="28"/>
        </w:rPr>
        <w:t>, а</w:t>
      </w:r>
      <w:r w:rsidR="00166400" w:rsidRPr="004D45A5">
        <w:rPr>
          <w:sz w:val="28"/>
          <w:szCs w:val="28"/>
        </w:rPr>
        <w:t xml:space="preserve"> специально на традиционном уроке внимание этому не уделяется.</w:t>
      </w:r>
    </w:p>
    <w:p w:rsidR="00166400" w:rsidRPr="00E42212" w:rsidRDefault="00493AF2" w:rsidP="00166400">
      <w:pPr>
        <w:pStyle w:val="a6"/>
        <w:spacing w:before="0" w:beforeAutospacing="0" w:after="0" w:afterAutospacing="0" w:line="360" w:lineRule="auto"/>
        <w:ind w:firstLine="567"/>
        <w:jc w:val="both"/>
        <w:rPr>
          <w:sz w:val="28"/>
          <w:szCs w:val="28"/>
        </w:rPr>
      </w:pPr>
      <w:r>
        <w:rPr>
          <w:sz w:val="28"/>
          <w:szCs w:val="28"/>
        </w:rPr>
        <w:t>О</w:t>
      </w:r>
      <w:r w:rsidR="00166400" w:rsidRPr="004D45A5">
        <w:rPr>
          <w:sz w:val="28"/>
          <w:szCs w:val="28"/>
        </w:rPr>
        <w:t>бщеизвестные упражнения</w:t>
      </w:r>
      <w:r>
        <w:rPr>
          <w:sz w:val="28"/>
          <w:szCs w:val="28"/>
        </w:rPr>
        <w:t>, которые используются на занятиях</w:t>
      </w:r>
      <w:r w:rsidR="00166400" w:rsidRPr="004D45A5">
        <w:rPr>
          <w:sz w:val="28"/>
          <w:szCs w:val="28"/>
        </w:rPr>
        <w:t xml:space="preserve">, </w:t>
      </w:r>
      <w:r w:rsidRPr="004D45A5">
        <w:rPr>
          <w:sz w:val="28"/>
          <w:szCs w:val="28"/>
        </w:rPr>
        <w:t>описа</w:t>
      </w:r>
      <w:r>
        <w:rPr>
          <w:sz w:val="28"/>
          <w:szCs w:val="28"/>
        </w:rPr>
        <w:t>ны</w:t>
      </w:r>
      <w:r w:rsidR="00166400" w:rsidRPr="004D45A5">
        <w:rPr>
          <w:sz w:val="28"/>
          <w:szCs w:val="28"/>
        </w:rPr>
        <w:t xml:space="preserve"> в педагогической и психологической литературе</w:t>
      </w:r>
      <w:r>
        <w:rPr>
          <w:sz w:val="28"/>
          <w:szCs w:val="28"/>
        </w:rPr>
        <w:t>. В данной программе</w:t>
      </w:r>
      <w:r w:rsidR="00C77261">
        <w:rPr>
          <w:sz w:val="28"/>
          <w:szCs w:val="28"/>
        </w:rPr>
        <w:t xml:space="preserve"> также </w:t>
      </w:r>
      <w:r>
        <w:rPr>
          <w:sz w:val="28"/>
          <w:szCs w:val="28"/>
        </w:rPr>
        <w:t xml:space="preserve">используются оригинальные авторские </w:t>
      </w:r>
      <w:r w:rsidR="00166400" w:rsidRPr="004D45A5">
        <w:rPr>
          <w:sz w:val="28"/>
          <w:szCs w:val="28"/>
        </w:rPr>
        <w:t xml:space="preserve">упражнения. </w:t>
      </w:r>
      <w:r>
        <w:rPr>
          <w:sz w:val="28"/>
          <w:szCs w:val="28"/>
        </w:rPr>
        <w:t>П</w:t>
      </w:r>
      <w:r w:rsidR="00166400" w:rsidRPr="004D45A5">
        <w:rPr>
          <w:sz w:val="28"/>
          <w:szCs w:val="28"/>
        </w:rPr>
        <w:t>о необходимости</w:t>
      </w:r>
      <w:r>
        <w:rPr>
          <w:sz w:val="28"/>
          <w:szCs w:val="28"/>
        </w:rPr>
        <w:t>,</w:t>
      </w:r>
      <w:r w:rsidR="00166400" w:rsidRPr="004D45A5">
        <w:rPr>
          <w:sz w:val="28"/>
          <w:szCs w:val="28"/>
        </w:rPr>
        <w:t xml:space="preserve"> приоритет </w:t>
      </w:r>
      <w:r>
        <w:rPr>
          <w:sz w:val="28"/>
          <w:szCs w:val="28"/>
        </w:rPr>
        <w:t>в некотором повторении каких-либо упражнений, может зависеть</w:t>
      </w:r>
      <w:r w:rsidR="00166400" w:rsidRPr="004D45A5">
        <w:rPr>
          <w:sz w:val="28"/>
          <w:szCs w:val="28"/>
        </w:rPr>
        <w:t xml:space="preserve"> от </w:t>
      </w:r>
      <w:r>
        <w:rPr>
          <w:sz w:val="28"/>
          <w:szCs w:val="28"/>
        </w:rPr>
        <w:t>потребностей детей. Л</w:t>
      </w:r>
      <w:r w:rsidR="00166400" w:rsidRPr="00E42212">
        <w:rPr>
          <w:sz w:val="28"/>
          <w:szCs w:val="28"/>
        </w:rPr>
        <w:t>оги</w:t>
      </w:r>
      <w:r>
        <w:rPr>
          <w:sz w:val="28"/>
          <w:szCs w:val="28"/>
        </w:rPr>
        <w:t>ка занятий</w:t>
      </w:r>
      <w:r w:rsidR="00166400" w:rsidRPr="00E42212">
        <w:rPr>
          <w:sz w:val="28"/>
          <w:szCs w:val="28"/>
        </w:rPr>
        <w:t xml:space="preserve"> выстроен</w:t>
      </w:r>
      <w:r>
        <w:rPr>
          <w:sz w:val="28"/>
          <w:szCs w:val="28"/>
        </w:rPr>
        <w:t>а</w:t>
      </w:r>
      <w:r w:rsidR="00166400" w:rsidRPr="00E42212">
        <w:rPr>
          <w:sz w:val="28"/>
          <w:szCs w:val="28"/>
        </w:rPr>
        <w:t xml:space="preserve"> по двум направлениям:</w:t>
      </w:r>
    </w:p>
    <w:p w:rsidR="00166400" w:rsidRPr="00E42212" w:rsidRDefault="00166400" w:rsidP="00166400">
      <w:pPr>
        <w:numPr>
          <w:ilvl w:val="0"/>
          <w:numId w:val="25"/>
        </w:numPr>
        <w:spacing w:line="360" w:lineRule="auto"/>
        <w:rPr>
          <w:sz w:val="28"/>
          <w:szCs w:val="28"/>
        </w:rPr>
      </w:pPr>
      <w:r w:rsidRPr="00E42212">
        <w:rPr>
          <w:sz w:val="28"/>
          <w:szCs w:val="28"/>
        </w:rPr>
        <w:t>От простого к сложному.</w:t>
      </w:r>
    </w:p>
    <w:p w:rsidR="00166400" w:rsidRPr="00E42212" w:rsidRDefault="00166400" w:rsidP="00166400">
      <w:pPr>
        <w:numPr>
          <w:ilvl w:val="0"/>
          <w:numId w:val="25"/>
        </w:numPr>
        <w:spacing w:line="360" w:lineRule="auto"/>
        <w:rPr>
          <w:sz w:val="28"/>
          <w:szCs w:val="28"/>
        </w:rPr>
      </w:pPr>
      <w:r w:rsidRPr="00E42212">
        <w:rPr>
          <w:sz w:val="28"/>
          <w:szCs w:val="28"/>
        </w:rPr>
        <w:t>По актуальности задач в период адаптации.</w:t>
      </w:r>
    </w:p>
    <w:p w:rsidR="00166400" w:rsidRPr="00166400" w:rsidRDefault="00166400" w:rsidP="00166400">
      <w:bookmarkStart w:id="41" w:name="_Toc472274042"/>
    </w:p>
    <w:p w:rsidR="004E09DE" w:rsidRDefault="004E09DE" w:rsidP="00AA2D0A">
      <w:pPr>
        <w:pStyle w:val="2"/>
        <w:spacing w:line="360" w:lineRule="auto"/>
        <w:jc w:val="center"/>
        <w:rPr>
          <w:rFonts w:ascii="Times New Roman" w:hAnsi="Times New Roman" w:cs="Times New Roman"/>
          <w:bCs w:val="0"/>
          <w:i w:val="0"/>
        </w:rPr>
      </w:pPr>
      <w:r w:rsidRPr="0011597A">
        <w:rPr>
          <w:rFonts w:ascii="Times New Roman" w:hAnsi="Times New Roman" w:cs="Times New Roman"/>
          <w:bCs w:val="0"/>
          <w:i w:val="0"/>
        </w:rPr>
        <w:t>3.5. Сравнение результатов диагностики свойств внимания у испытуемых контрольной и экспериментальной групп после проведения развив</w:t>
      </w:r>
      <w:r w:rsidR="00CE4502">
        <w:rPr>
          <w:rFonts w:ascii="Times New Roman" w:hAnsi="Times New Roman" w:cs="Times New Roman"/>
          <w:bCs w:val="0"/>
          <w:i w:val="0"/>
        </w:rPr>
        <w:t>ающих</w:t>
      </w:r>
      <w:r w:rsidRPr="0011597A">
        <w:rPr>
          <w:rFonts w:ascii="Times New Roman" w:hAnsi="Times New Roman" w:cs="Times New Roman"/>
          <w:bCs w:val="0"/>
          <w:i w:val="0"/>
        </w:rPr>
        <w:t xml:space="preserve"> занятий</w:t>
      </w:r>
      <w:bookmarkEnd w:id="41"/>
    </w:p>
    <w:p w:rsidR="00427AEA" w:rsidRPr="00427AEA" w:rsidRDefault="00427AEA" w:rsidP="00427AEA"/>
    <w:p w:rsidR="006262E8" w:rsidRDefault="006262E8" w:rsidP="006262E8"/>
    <w:p w:rsidR="006262E8" w:rsidRPr="00F20B35" w:rsidRDefault="006262E8" w:rsidP="006262E8">
      <w:pPr>
        <w:spacing w:line="360" w:lineRule="auto"/>
        <w:ind w:firstLine="720"/>
        <w:jc w:val="both"/>
        <w:rPr>
          <w:sz w:val="28"/>
          <w:szCs w:val="28"/>
        </w:rPr>
      </w:pPr>
      <w:r w:rsidRPr="00F20B35">
        <w:rPr>
          <w:sz w:val="28"/>
          <w:szCs w:val="28"/>
        </w:rPr>
        <w:t>По окончании проведения развивающей программы в экспериментальной</w:t>
      </w:r>
      <w:r w:rsidR="00F20B35" w:rsidRPr="00F20B35">
        <w:rPr>
          <w:sz w:val="28"/>
          <w:szCs w:val="28"/>
        </w:rPr>
        <w:t xml:space="preserve"> и контрольной</w:t>
      </w:r>
      <w:r w:rsidRPr="00F20B35">
        <w:rPr>
          <w:sz w:val="28"/>
          <w:szCs w:val="28"/>
        </w:rPr>
        <w:t xml:space="preserve"> групп</w:t>
      </w:r>
      <w:r w:rsidR="00F20B35" w:rsidRPr="00F20B35">
        <w:rPr>
          <w:sz w:val="28"/>
          <w:szCs w:val="28"/>
        </w:rPr>
        <w:t>ах</w:t>
      </w:r>
      <w:r w:rsidRPr="00F20B35">
        <w:rPr>
          <w:sz w:val="28"/>
          <w:szCs w:val="28"/>
        </w:rPr>
        <w:t xml:space="preserve"> было проведено повторное обследование школьников.</w:t>
      </w:r>
    </w:p>
    <w:p w:rsidR="006262E8" w:rsidRDefault="006262E8" w:rsidP="006262E8">
      <w:pPr>
        <w:spacing w:line="360" w:lineRule="auto"/>
        <w:ind w:firstLine="720"/>
        <w:jc w:val="both"/>
        <w:rPr>
          <w:sz w:val="28"/>
          <w:szCs w:val="28"/>
        </w:rPr>
      </w:pPr>
      <w:r>
        <w:rPr>
          <w:bCs/>
          <w:sz w:val="28"/>
          <w:szCs w:val="28"/>
        </w:rPr>
        <w:t>При с</w:t>
      </w:r>
      <w:r w:rsidRPr="006262E8">
        <w:rPr>
          <w:bCs/>
          <w:sz w:val="28"/>
          <w:szCs w:val="28"/>
        </w:rPr>
        <w:t>равнение результатов диагностики свойств внимания у испытуемых контрольной и экспериментальной групп после проведения развивающих занятий</w:t>
      </w:r>
      <w:r w:rsidRPr="006262E8">
        <w:rPr>
          <w:sz w:val="28"/>
          <w:szCs w:val="28"/>
        </w:rPr>
        <w:t xml:space="preserve"> </w:t>
      </w:r>
      <w:r>
        <w:rPr>
          <w:sz w:val="28"/>
          <w:szCs w:val="28"/>
        </w:rPr>
        <w:t xml:space="preserve">были выявлены значимые различия только по </w:t>
      </w:r>
      <w:r>
        <w:rPr>
          <w:sz w:val="28"/>
          <w:szCs w:val="28"/>
        </w:rPr>
        <w:lastRenderedPageBreak/>
        <w:t>показателю устойчивости внимания. У детей, вошедших в экспериментальную группу, значения данного показателя существенно выше, чем у их сверстников из контрольной группы. По другим сравниваемым показателям значимые различия выявлены не были.</w:t>
      </w:r>
    </w:p>
    <w:p w:rsidR="006262E8" w:rsidRPr="004B341E" w:rsidRDefault="006262E8" w:rsidP="006262E8">
      <w:pPr>
        <w:spacing w:line="360" w:lineRule="auto"/>
        <w:jc w:val="both"/>
      </w:pPr>
    </w:p>
    <w:p w:rsidR="00427AEA" w:rsidRDefault="00427AEA" w:rsidP="00431CB4">
      <w:pPr>
        <w:spacing w:line="360" w:lineRule="auto"/>
        <w:jc w:val="both"/>
        <w:rPr>
          <w:sz w:val="28"/>
          <w:szCs w:val="28"/>
        </w:rPr>
      </w:pPr>
      <w:r w:rsidRPr="00431CB4">
        <w:rPr>
          <w:b/>
          <w:sz w:val="28"/>
          <w:szCs w:val="28"/>
        </w:rPr>
        <w:t xml:space="preserve">Таблица </w:t>
      </w:r>
      <w:r w:rsidR="00166400">
        <w:rPr>
          <w:b/>
          <w:sz w:val="28"/>
          <w:szCs w:val="28"/>
        </w:rPr>
        <w:t>3.5</w:t>
      </w:r>
      <w:r w:rsidRPr="00431CB4">
        <w:rPr>
          <w:b/>
          <w:sz w:val="28"/>
          <w:szCs w:val="28"/>
        </w:rPr>
        <w:t>.</w:t>
      </w:r>
      <w:r w:rsidR="00166400">
        <w:rPr>
          <w:b/>
          <w:sz w:val="28"/>
          <w:szCs w:val="28"/>
        </w:rPr>
        <w:t>1.</w:t>
      </w:r>
      <w:r w:rsidRPr="00431CB4">
        <w:rPr>
          <w:b/>
          <w:sz w:val="28"/>
          <w:szCs w:val="28"/>
        </w:rPr>
        <w:t xml:space="preserve"> – </w:t>
      </w:r>
      <w:r w:rsidRPr="00166400">
        <w:rPr>
          <w:sz w:val="28"/>
          <w:szCs w:val="28"/>
        </w:rPr>
        <w:t>Сравнение средних значений показателей устойчивости, объема и концентрации внимания у младших школьников контрольной и экспериментальной групп после проведения развивающих занятий</w:t>
      </w:r>
      <w:r w:rsidR="00B7543A">
        <w:rPr>
          <w:sz w:val="28"/>
          <w:szCs w:val="28"/>
        </w:rPr>
        <w:t>.</w:t>
      </w:r>
    </w:p>
    <w:p w:rsidR="00B7543A" w:rsidRPr="00431CB4" w:rsidRDefault="00B7543A" w:rsidP="00431CB4">
      <w:pPr>
        <w:spacing w:line="360" w:lineRule="auto"/>
        <w:jc w:val="both"/>
        <w:rPr>
          <w:b/>
          <w:sz w:val="28"/>
          <w:szCs w:val="28"/>
        </w:rPr>
      </w:pPr>
    </w:p>
    <w:p w:rsidR="00427AEA" w:rsidRPr="00357B8F" w:rsidRDefault="00427AEA" w:rsidP="00427AEA">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148"/>
        <w:gridCol w:w="2594"/>
        <w:gridCol w:w="2344"/>
      </w:tblGrid>
      <w:tr w:rsidR="00427AEA" w:rsidRPr="00166400" w:rsidTr="00F2770A">
        <w:trPr>
          <w:jc w:val="center"/>
        </w:trPr>
        <w:tc>
          <w:tcPr>
            <w:tcW w:w="2628" w:type="dxa"/>
            <w:vMerge w:val="restart"/>
            <w:shd w:val="clear" w:color="auto" w:fill="auto"/>
            <w:vAlign w:val="center"/>
          </w:tcPr>
          <w:p w:rsidR="00427AEA" w:rsidRPr="00166400" w:rsidRDefault="00427AEA" w:rsidP="00F2770A">
            <w:pPr>
              <w:jc w:val="center"/>
              <w:rPr>
                <w:sz w:val="28"/>
                <w:szCs w:val="28"/>
              </w:rPr>
            </w:pPr>
            <w:r w:rsidRPr="00166400">
              <w:rPr>
                <w:sz w:val="28"/>
                <w:szCs w:val="28"/>
              </w:rPr>
              <w:t>Показатель</w:t>
            </w:r>
          </w:p>
        </w:tc>
        <w:tc>
          <w:tcPr>
            <w:tcW w:w="4500" w:type="dxa"/>
            <w:gridSpan w:val="2"/>
            <w:shd w:val="clear" w:color="auto" w:fill="auto"/>
            <w:vAlign w:val="center"/>
          </w:tcPr>
          <w:p w:rsidR="00427AEA" w:rsidRPr="00166400" w:rsidRDefault="00427AEA" w:rsidP="00F2770A">
            <w:pPr>
              <w:jc w:val="center"/>
              <w:rPr>
                <w:sz w:val="28"/>
                <w:szCs w:val="28"/>
              </w:rPr>
            </w:pPr>
            <w:r w:rsidRPr="00166400">
              <w:rPr>
                <w:sz w:val="28"/>
                <w:szCs w:val="28"/>
              </w:rPr>
              <w:t>Среднее значение</w:t>
            </w:r>
          </w:p>
        </w:tc>
        <w:tc>
          <w:tcPr>
            <w:tcW w:w="2443" w:type="dxa"/>
            <w:vMerge w:val="restart"/>
            <w:shd w:val="clear" w:color="auto" w:fill="auto"/>
            <w:vAlign w:val="center"/>
          </w:tcPr>
          <w:p w:rsidR="00427AEA" w:rsidRPr="00166400" w:rsidRDefault="00427AEA" w:rsidP="00F2770A">
            <w:pPr>
              <w:jc w:val="center"/>
              <w:rPr>
                <w:sz w:val="28"/>
                <w:szCs w:val="28"/>
              </w:rPr>
            </w:pPr>
            <w:r w:rsidRPr="00166400">
              <w:rPr>
                <w:sz w:val="28"/>
                <w:szCs w:val="28"/>
              </w:rPr>
              <w:t>Эмпирическое значение</w:t>
            </w:r>
          </w:p>
          <w:p w:rsidR="00427AEA" w:rsidRPr="00166400" w:rsidRDefault="00427AEA" w:rsidP="00F2770A">
            <w:pPr>
              <w:jc w:val="center"/>
              <w:rPr>
                <w:sz w:val="28"/>
                <w:szCs w:val="28"/>
              </w:rPr>
            </w:pPr>
            <w:r w:rsidRPr="00166400">
              <w:rPr>
                <w:sz w:val="28"/>
                <w:szCs w:val="28"/>
                <w:lang w:val="en-US"/>
              </w:rPr>
              <w:t>U</w:t>
            </w:r>
            <w:r w:rsidRPr="00166400">
              <w:rPr>
                <w:sz w:val="28"/>
                <w:szCs w:val="28"/>
              </w:rPr>
              <w:t xml:space="preserve">-критерия </w:t>
            </w:r>
          </w:p>
          <w:p w:rsidR="00427AEA" w:rsidRPr="00166400" w:rsidRDefault="00427AEA" w:rsidP="00F2770A">
            <w:pPr>
              <w:jc w:val="center"/>
              <w:rPr>
                <w:sz w:val="28"/>
                <w:szCs w:val="28"/>
              </w:rPr>
            </w:pPr>
            <w:r w:rsidRPr="00166400">
              <w:rPr>
                <w:sz w:val="28"/>
                <w:szCs w:val="28"/>
              </w:rPr>
              <w:t>Манна-Уитни</w:t>
            </w:r>
          </w:p>
        </w:tc>
      </w:tr>
      <w:tr w:rsidR="00427AEA" w:rsidRPr="00166400" w:rsidTr="00F2770A">
        <w:trPr>
          <w:jc w:val="center"/>
        </w:trPr>
        <w:tc>
          <w:tcPr>
            <w:tcW w:w="2628" w:type="dxa"/>
            <w:vMerge/>
            <w:shd w:val="clear" w:color="auto" w:fill="auto"/>
            <w:vAlign w:val="center"/>
          </w:tcPr>
          <w:p w:rsidR="00427AEA" w:rsidRPr="00166400" w:rsidRDefault="00427AEA" w:rsidP="00F2770A">
            <w:pPr>
              <w:jc w:val="center"/>
              <w:rPr>
                <w:sz w:val="28"/>
                <w:szCs w:val="28"/>
              </w:rPr>
            </w:pPr>
          </w:p>
        </w:tc>
        <w:tc>
          <w:tcPr>
            <w:tcW w:w="2246" w:type="dxa"/>
            <w:shd w:val="clear" w:color="auto" w:fill="auto"/>
            <w:vAlign w:val="center"/>
          </w:tcPr>
          <w:p w:rsidR="00427AEA" w:rsidRPr="00166400" w:rsidRDefault="00427AEA" w:rsidP="00F2770A">
            <w:pPr>
              <w:jc w:val="center"/>
              <w:rPr>
                <w:sz w:val="28"/>
                <w:szCs w:val="28"/>
              </w:rPr>
            </w:pPr>
            <w:r w:rsidRPr="00166400">
              <w:rPr>
                <w:sz w:val="28"/>
                <w:szCs w:val="28"/>
              </w:rPr>
              <w:t>Контрольная группа (</w:t>
            </w:r>
            <w:r w:rsidRPr="00166400">
              <w:rPr>
                <w:sz w:val="28"/>
                <w:szCs w:val="28"/>
                <w:lang w:val="en-US"/>
              </w:rPr>
              <w:t>n</w:t>
            </w:r>
            <w:r w:rsidRPr="00166400">
              <w:rPr>
                <w:sz w:val="28"/>
                <w:szCs w:val="28"/>
              </w:rPr>
              <w:t>=10)</w:t>
            </w:r>
          </w:p>
        </w:tc>
        <w:tc>
          <w:tcPr>
            <w:tcW w:w="2254" w:type="dxa"/>
            <w:shd w:val="clear" w:color="auto" w:fill="auto"/>
            <w:vAlign w:val="center"/>
          </w:tcPr>
          <w:p w:rsidR="00427AEA" w:rsidRPr="00166400" w:rsidRDefault="00427AEA" w:rsidP="00F2770A">
            <w:pPr>
              <w:jc w:val="center"/>
              <w:rPr>
                <w:sz w:val="28"/>
                <w:szCs w:val="28"/>
              </w:rPr>
            </w:pPr>
            <w:r w:rsidRPr="00166400">
              <w:rPr>
                <w:sz w:val="28"/>
                <w:szCs w:val="28"/>
              </w:rPr>
              <w:t>Экспериментальная группа (</w:t>
            </w:r>
            <w:r w:rsidRPr="00166400">
              <w:rPr>
                <w:sz w:val="28"/>
                <w:szCs w:val="28"/>
                <w:lang w:val="en-US"/>
              </w:rPr>
              <w:t>n</w:t>
            </w:r>
            <w:r w:rsidRPr="00166400">
              <w:rPr>
                <w:sz w:val="28"/>
                <w:szCs w:val="28"/>
              </w:rPr>
              <w:t>=10)</w:t>
            </w:r>
          </w:p>
        </w:tc>
        <w:tc>
          <w:tcPr>
            <w:tcW w:w="2443" w:type="dxa"/>
            <w:vMerge/>
            <w:shd w:val="clear" w:color="auto" w:fill="auto"/>
            <w:vAlign w:val="center"/>
          </w:tcPr>
          <w:p w:rsidR="00427AEA" w:rsidRPr="00166400" w:rsidRDefault="00427AEA" w:rsidP="00F2770A">
            <w:pPr>
              <w:jc w:val="center"/>
              <w:rPr>
                <w:sz w:val="28"/>
                <w:szCs w:val="28"/>
              </w:rPr>
            </w:pPr>
          </w:p>
        </w:tc>
      </w:tr>
      <w:tr w:rsidR="00427AEA" w:rsidRPr="00166400" w:rsidTr="00F2770A">
        <w:trPr>
          <w:jc w:val="center"/>
        </w:trPr>
        <w:tc>
          <w:tcPr>
            <w:tcW w:w="2628" w:type="dxa"/>
            <w:shd w:val="clear" w:color="auto" w:fill="auto"/>
            <w:vAlign w:val="center"/>
          </w:tcPr>
          <w:p w:rsidR="00427AEA" w:rsidRPr="00166400" w:rsidRDefault="00427AEA" w:rsidP="00F2770A">
            <w:pPr>
              <w:rPr>
                <w:sz w:val="28"/>
                <w:szCs w:val="28"/>
              </w:rPr>
            </w:pPr>
            <w:r w:rsidRPr="00166400">
              <w:rPr>
                <w:sz w:val="28"/>
                <w:szCs w:val="28"/>
              </w:rPr>
              <w:t>1. Устойчивость внимания</w:t>
            </w:r>
          </w:p>
        </w:tc>
        <w:tc>
          <w:tcPr>
            <w:tcW w:w="2246" w:type="dxa"/>
            <w:shd w:val="clear" w:color="auto" w:fill="auto"/>
            <w:vAlign w:val="center"/>
          </w:tcPr>
          <w:p w:rsidR="00427AEA" w:rsidRPr="00166400" w:rsidRDefault="00427AEA" w:rsidP="00F2770A">
            <w:pPr>
              <w:jc w:val="center"/>
              <w:rPr>
                <w:sz w:val="28"/>
                <w:szCs w:val="28"/>
              </w:rPr>
            </w:pPr>
            <w:r w:rsidRPr="00166400">
              <w:rPr>
                <w:sz w:val="28"/>
                <w:szCs w:val="28"/>
              </w:rPr>
              <w:t>2,4</w:t>
            </w:r>
          </w:p>
        </w:tc>
        <w:tc>
          <w:tcPr>
            <w:tcW w:w="2254" w:type="dxa"/>
            <w:shd w:val="clear" w:color="auto" w:fill="auto"/>
            <w:vAlign w:val="center"/>
          </w:tcPr>
          <w:p w:rsidR="00427AEA" w:rsidRPr="00166400" w:rsidRDefault="00427AEA" w:rsidP="00F2770A">
            <w:pPr>
              <w:jc w:val="center"/>
              <w:rPr>
                <w:sz w:val="28"/>
                <w:szCs w:val="28"/>
              </w:rPr>
            </w:pPr>
            <w:r w:rsidRPr="00166400">
              <w:rPr>
                <w:sz w:val="28"/>
                <w:szCs w:val="28"/>
              </w:rPr>
              <w:t>4,6</w:t>
            </w:r>
          </w:p>
        </w:tc>
        <w:tc>
          <w:tcPr>
            <w:tcW w:w="2443" w:type="dxa"/>
            <w:shd w:val="clear" w:color="auto" w:fill="auto"/>
            <w:vAlign w:val="center"/>
          </w:tcPr>
          <w:p w:rsidR="00427AEA" w:rsidRPr="00166400" w:rsidRDefault="00427AEA" w:rsidP="00F2770A">
            <w:pPr>
              <w:jc w:val="center"/>
              <w:rPr>
                <w:sz w:val="28"/>
                <w:szCs w:val="28"/>
              </w:rPr>
            </w:pPr>
            <w:r w:rsidRPr="00166400">
              <w:rPr>
                <w:sz w:val="28"/>
                <w:szCs w:val="28"/>
              </w:rPr>
              <w:t>25,5 (</w:t>
            </w:r>
            <w:r w:rsidRPr="00166400">
              <w:rPr>
                <w:sz w:val="28"/>
                <w:szCs w:val="28"/>
                <w:lang w:val="en-US"/>
              </w:rPr>
              <w:t>p&lt;</w:t>
            </w:r>
            <w:r w:rsidRPr="00166400">
              <w:rPr>
                <w:sz w:val="28"/>
                <w:szCs w:val="28"/>
              </w:rPr>
              <w:t>0,05)</w:t>
            </w:r>
          </w:p>
        </w:tc>
      </w:tr>
      <w:tr w:rsidR="00427AEA" w:rsidRPr="00166400" w:rsidTr="00F2770A">
        <w:trPr>
          <w:jc w:val="center"/>
        </w:trPr>
        <w:tc>
          <w:tcPr>
            <w:tcW w:w="2628" w:type="dxa"/>
            <w:shd w:val="clear" w:color="auto" w:fill="auto"/>
            <w:vAlign w:val="center"/>
          </w:tcPr>
          <w:p w:rsidR="00427AEA" w:rsidRPr="00166400" w:rsidRDefault="00427AEA" w:rsidP="00F2770A">
            <w:pPr>
              <w:rPr>
                <w:sz w:val="28"/>
                <w:szCs w:val="28"/>
              </w:rPr>
            </w:pPr>
            <w:r w:rsidRPr="00166400">
              <w:rPr>
                <w:sz w:val="28"/>
                <w:szCs w:val="28"/>
              </w:rPr>
              <w:t>2. Объем внимания</w:t>
            </w:r>
          </w:p>
        </w:tc>
        <w:tc>
          <w:tcPr>
            <w:tcW w:w="2246" w:type="dxa"/>
            <w:shd w:val="clear" w:color="auto" w:fill="auto"/>
            <w:vAlign w:val="center"/>
          </w:tcPr>
          <w:p w:rsidR="00427AEA" w:rsidRPr="00166400" w:rsidRDefault="00427AEA" w:rsidP="00F2770A">
            <w:pPr>
              <w:jc w:val="center"/>
              <w:rPr>
                <w:sz w:val="28"/>
                <w:szCs w:val="28"/>
              </w:rPr>
            </w:pPr>
            <w:r w:rsidRPr="00166400">
              <w:rPr>
                <w:sz w:val="28"/>
                <w:szCs w:val="28"/>
              </w:rPr>
              <w:t>3,1</w:t>
            </w:r>
          </w:p>
        </w:tc>
        <w:tc>
          <w:tcPr>
            <w:tcW w:w="2254" w:type="dxa"/>
            <w:shd w:val="clear" w:color="auto" w:fill="auto"/>
            <w:vAlign w:val="center"/>
          </w:tcPr>
          <w:p w:rsidR="00427AEA" w:rsidRPr="00166400" w:rsidRDefault="00427AEA" w:rsidP="00F2770A">
            <w:pPr>
              <w:jc w:val="center"/>
              <w:rPr>
                <w:sz w:val="28"/>
                <w:szCs w:val="28"/>
              </w:rPr>
            </w:pPr>
            <w:r w:rsidRPr="00166400">
              <w:rPr>
                <w:sz w:val="28"/>
                <w:szCs w:val="28"/>
              </w:rPr>
              <w:t>3,6</w:t>
            </w:r>
          </w:p>
        </w:tc>
        <w:tc>
          <w:tcPr>
            <w:tcW w:w="2443" w:type="dxa"/>
            <w:shd w:val="clear" w:color="auto" w:fill="auto"/>
            <w:vAlign w:val="center"/>
          </w:tcPr>
          <w:p w:rsidR="00427AEA" w:rsidRPr="00166400" w:rsidRDefault="00427AEA" w:rsidP="00F2770A">
            <w:pPr>
              <w:jc w:val="center"/>
              <w:rPr>
                <w:sz w:val="28"/>
                <w:szCs w:val="28"/>
              </w:rPr>
            </w:pPr>
            <w:r w:rsidRPr="00166400">
              <w:rPr>
                <w:sz w:val="28"/>
                <w:szCs w:val="28"/>
              </w:rPr>
              <w:t>47</w:t>
            </w:r>
          </w:p>
        </w:tc>
      </w:tr>
      <w:tr w:rsidR="00427AEA" w:rsidRPr="00166400" w:rsidTr="00F2770A">
        <w:trPr>
          <w:jc w:val="center"/>
        </w:trPr>
        <w:tc>
          <w:tcPr>
            <w:tcW w:w="2628" w:type="dxa"/>
            <w:shd w:val="clear" w:color="auto" w:fill="auto"/>
            <w:vAlign w:val="center"/>
          </w:tcPr>
          <w:p w:rsidR="00427AEA" w:rsidRPr="00166400" w:rsidRDefault="00427AEA" w:rsidP="00F2770A">
            <w:pPr>
              <w:rPr>
                <w:sz w:val="28"/>
                <w:szCs w:val="28"/>
              </w:rPr>
            </w:pPr>
            <w:r w:rsidRPr="00166400">
              <w:rPr>
                <w:sz w:val="28"/>
                <w:szCs w:val="28"/>
              </w:rPr>
              <w:t>3. Концентрация внимания</w:t>
            </w:r>
          </w:p>
        </w:tc>
        <w:tc>
          <w:tcPr>
            <w:tcW w:w="2246" w:type="dxa"/>
            <w:shd w:val="clear" w:color="auto" w:fill="auto"/>
            <w:vAlign w:val="center"/>
          </w:tcPr>
          <w:p w:rsidR="00427AEA" w:rsidRPr="00166400" w:rsidRDefault="00427AEA" w:rsidP="00F2770A">
            <w:pPr>
              <w:jc w:val="center"/>
              <w:rPr>
                <w:sz w:val="28"/>
                <w:szCs w:val="28"/>
              </w:rPr>
            </w:pPr>
            <w:r w:rsidRPr="00166400">
              <w:rPr>
                <w:sz w:val="28"/>
                <w:szCs w:val="28"/>
              </w:rPr>
              <w:t>2,4</w:t>
            </w:r>
          </w:p>
        </w:tc>
        <w:tc>
          <w:tcPr>
            <w:tcW w:w="2254" w:type="dxa"/>
            <w:shd w:val="clear" w:color="auto" w:fill="auto"/>
            <w:vAlign w:val="center"/>
          </w:tcPr>
          <w:p w:rsidR="00427AEA" w:rsidRPr="00166400" w:rsidRDefault="00427AEA" w:rsidP="00F2770A">
            <w:pPr>
              <w:jc w:val="center"/>
              <w:rPr>
                <w:sz w:val="28"/>
                <w:szCs w:val="28"/>
              </w:rPr>
            </w:pPr>
            <w:r w:rsidRPr="00166400">
              <w:rPr>
                <w:sz w:val="28"/>
                <w:szCs w:val="28"/>
              </w:rPr>
              <w:t>3,2</w:t>
            </w:r>
          </w:p>
        </w:tc>
        <w:tc>
          <w:tcPr>
            <w:tcW w:w="2443" w:type="dxa"/>
            <w:shd w:val="clear" w:color="auto" w:fill="auto"/>
            <w:vAlign w:val="center"/>
          </w:tcPr>
          <w:p w:rsidR="00427AEA" w:rsidRPr="00166400" w:rsidRDefault="00427AEA" w:rsidP="00F2770A">
            <w:pPr>
              <w:jc w:val="center"/>
              <w:rPr>
                <w:sz w:val="28"/>
                <w:szCs w:val="28"/>
              </w:rPr>
            </w:pPr>
            <w:r w:rsidRPr="00166400">
              <w:rPr>
                <w:sz w:val="28"/>
                <w:szCs w:val="28"/>
              </w:rPr>
              <w:t>29,5</w:t>
            </w:r>
          </w:p>
        </w:tc>
      </w:tr>
    </w:tbl>
    <w:p w:rsidR="00427AEA" w:rsidRPr="00166400" w:rsidRDefault="00427AEA" w:rsidP="00427AEA">
      <w:pPr>
        <w:rPr>
          <w:sz w:val="28"/>
          <w:szCs w:val="28"/>
        </w:rPr>
      </w:pPr>
      <w:r w:rsidRPr="00166400">
        <w:rPr>
          <w:sz w:val="28"/>
          <w:szCs w:val="28"/>
        </w:rPr>
        <w:t xml:space="preserve">Примечание: </w:t>
      </w:r>
      <w:r w:rsidRPr="00166400">
        <w:rPr>
          <w:sz w:val="28"/>
          <w:szCs w:val="28"/>
          <w:lang w:val="en-US"/>
        </w:rPr>
        <w:t>U</w:t>
      </w:r>
      <w:r w:rsidRPr="00166400">
        <w:rPr>
          <w:sz w:val="28"/>
          <w:szCs w:val="28"/>
        </w:rPr>
        <w:t xml:space="preserve">кр. = 27 при </w:t>
      </w:r>
      <w:r w:rsidRPr="00166400">
        <w:rPr>
          <w:sz w:val="28"/>
          <w:szCs w:val="28"/>
          <w:lang w:val="en-US"/>
        </w:rPr>
        <w:t>p=0</w:t>
      </w:r>
      <w:r w:rsidRPr="00166400">
        <w:rPr>
          <w:sz w:val="28"/>
          <w:szCs w:val="28"/>
        </w:rPr>
        <w:t>,05</w:t>
      </w:r>
    </w:p>
    <w:p w:rsidR="00427AEA" w:rsidRPr="00427AEA" w:rsidRDefault="00427AEA" w:rsidP="00427AEA"/>
    <w:p w:rsidR="004E09DE" w:rsidRDefault="004E09DE" w:rsidP="00AA2D0A">
      <w:pPr>
        <w:pStyle w:val="2"/>
        <w:spacing w:line="360" w:lineRule="auto"/>
        <w:jc w:val="center"/>
        <w:rPr>
          <w:rFonts w:ascii="Times New Roman" w:hAnsi="Times New Roman" w:cs="Times New Roman"/>
          <w:bCs w:val="0"/>
          <w:i w:val="0"/>
        </w:rPr>
      </w:pPr>
      <w:bookmarkStart w:id="42" w:name="_Toc472274043"/>
      <w:r w:rsidRPr="0011597A">
        <w:rPr>
          <w:rFonts w:ascii="Times New Roman" w:hAnsi="Times New Roman" w:cs="Times New Roman"/>
          <w:bCs w:val="0"/>
          <w:i w:val="0"/>
        </w:rPr>
        <w:t>3.6. Сравнение результатов диагностики свойств внимания у испытуемых контрольной группы в начале и в конце формирующего эксперимента</w:t>
      </w:r>
      <w:bookmarkEnd w:id="42"/>
    </w:p>
    <w:p w:rsidR="00427AEA" w:rsidRPr="00427AEA" w:rsidRDefault="00427AEA" w:rsidP="00427AEA"/>
    <w:p w:rsidR="00431CB4" w:rsidRDefault="00431CB4" w:rsidP="00431CB4">
      <w:pPr>
        <w:spacing w:line="360" w:lineRule="auto"/>
        <w:ind w:firstLine="720"/>
        <w:jc w:val="both"/>
        <w:rPr>
          <w:sz w:val="28"/>
          <w:szCs w:val="28"/>
        </w:rPr>
      </w:pPr>
      <w:r>
        <w:rPr>
          <w:bCs/>
          <w:sz w:val="28"/>
          <w:szCs w:val="28"/>
        </w:rPr>
        <w:t>При с</w:t>
      </w:r>
      <w:r w:rsidRPr="006262E8">
        <w:rPr>
          <w:bCs/>
          <w:sz w:val="28"/>
          <w:szCs w:val="28"/>
        </w:rPr>
        <w:t>равнени</w:t>
      </w:r>
      <w:r w:rsidR="00573BCF">
        <w:rPr>
          <w:bCs/>
          <w:sz w:val="28"/>
          <w:szCs w:val="28"/>
        </w:rPr>
        <w:t>и</w:t>
      </w:r>
      <w:r w:rsidRPr="006262E8">
        <w:rPr>
          <w:bCs/>
          <w:sz w:val="28"/>
          <w:szCs w:val="28"/>
        </w:rPr>
        <w:t xml:space="preserve"> результатов диагностики свойств внимания у испытуемых контрольной групп</w:t>
      </w:r>
      <w:r>
        <w:rPr>
          <w:bCs/>
          <w:sz w:val="28"/>
          <w:szCs w:val="28"/>
        </w:rPr>
        <w:t>ы</w:t>
      </w:r>
      <w:r w:rsidRPr="006262E8">
        <w:rPr>
          <w:bCs/>
          <w:sz w:val="28"/>
          <w:szCs w:val="28"/>
        </w:rPr>
        <w:t xml:space="preserve"> </w:t>
      </w:r>
      <w:r>
        <w:rPr>
          <w:bCs/>
          <w:sz w:val="28"/>
          <w:szCs w:val="28"/>
        </w:rPr>
        <w:t xml:space="preserve">в начале и конце формирующего эксперимента </w:t>
      </w:r>
      <w:r>
        <w:rPr>
          <w:sz w:val="28"/>
          <w:szCs w:val="28"/>
        </w:rPr>
        <w:t>значимые различия выявлены не были.</w:t>
      </w:r>
    </w:p>
    <w:p w:rsidR="00B7543A" w:rsidRDefault="00B7543A" w:rsidP="00431CB4">
      <w:pPr>
        <w:spacing w:line="360" w:lineRule="auto"/>
        <w:ind w:firstLine="720"/>
        <w:jc w:val="both"/>
        <w:rPr>
          <w:sz w:val="28"/>
          <w:szCs w:val="28"/>
        </w:rPr>
      </w:pPr>
    </w:p>
    <w:p w:rsidR="00427AEA" w:rsidRDefault="00427AEA" w:rsidP="00D44C00">
      <w:pPr>
        <w:spacing w:line="360" w:lineRule="auto"/>
        <w:jc w:val="both"/>
        <w:rPr>
          <w:sz w:val="28"/>
          <w:szCs w:val="28"/>
        </w:rPr>
      </w:pPr>
      <w:r w:rsidRPr="00573BCF">
        <w:rPr>
          <w:b/>
          <w:sz w:val="28"/>
          <w:szCs w:val="28"/>
        </w:rPr>
        <w:t>Таблица 3.</w:t>
      </w:r>
      <w:r w:rsidR="00D44C00">
        <w:rPr>
          <w:b/>
          <w:sz w:val="28"/>
          <w:szCs w:val="28"/>
        </w:rPr>
        <w:t>6</w:t>
      </w:r>
      <w:r w:rsidR="00431CB4" w:rsidRPr="00573BCF">
        <w:rPr>
          <w:b/>
          <w:sz w:val="28"/>
          <w:szCs w:val="28"/>
        </w:rPr>
        <w:t>.</w:t>
      </w:r>
      <w:r w:rsidR="00D44C00">
        <w:rPr>
          <w:b/>
          <w:sz w:val="28"/>
          <w:szCs w:val="28"/>
        </w:rPr>
        <w:t xml:space="preserve">1. </w:t>
      </w:r>
      <w:r w:rsidRPr="00D44C00">
        <w:rPr>
          <w:sz w:val="28"/>
          <w:szCs w:val="28"/>
        </w:rPr>
        <w:t>– Сравнение средних значений показателей устойчивости, объема и концентрации внимания у младших школьников контрольной группы в начале и в конце эксперимента</w:t>
      </w:r>
    </w:p>
    <w:p w:rsidR="00B7543A" w:rsidRPr="00D44C00" w:rsidRDefault="00B7543A" w:rsidP="00D44C00">
      <w:pPr>
        <w:spacing w:line="360" w:lineRule="auto"/>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46"/>
        <w:gridCol w:w="2254"/>
        <w:gridCol w:w="2443"/>
      </w:tblGrid>
      <w:tr w:rsidR="00427AEA" w:rsidRPr="00D44C00" w:rsidTr="00F2770A">
        <w:trPr>
          <w:jc w:val="center"/>
        </w:trPr>
        <w:tc>
          <w:tcPr>
            <w:tcW w:w="2628" w:type="dxa"/>
            <w:vMerge w:val="restart"/>
            <w:shd w:val="clear" w:color="auto" w:fill="auto"/>
            <w:vAlign w:val="center"/>
          </w:tcPr>
          <w:p w:rsidR="00427AEA" w:rsidRPr="00D44C00" w:rsidRDefault="00427AEA" w:rsidP="00F2770A">
            <w:pPr>
              <w:jc w:val="center"/>
              <w:rPr>
                <w:sz w:val="28"/>
                <w:szCs w:val="28"/>
              </w:rPr>
            </w:pPr>
            <w:r w:rsidRPr="00D44C00">
              <w:rPr>
                <w:sz w:val="28"/>
                <w:szCs w:val="28"/>
              </w:rPr>
              <w:t>Показатель</w:t>
            </w:r>
          </w:p>
        </w:tc>
        <w:tc>
          <w:tcPr>
            <w:tcW w:w="4500" w:type="dxa"/>
            <w:gridSpan w:val="2"/>
            <w:shd w:val="clear" w:color="auto" w:fill="auto"/>
            <w:vAlign w:val="center"/>
          </w:tcPr>
          <w:p w:rsidR="00427AEA" w:rsidRPr="00D44C00" w:rsidRDefault="00427AEA" w:rsidP="00F2770A">
            <w:pPr>
              <w:jc w:val="center"/>
              <w:rPr>
                <w:sz w:val="28"/>
                <w:szCs w:val="28"/>
              </w:rPr>
            </w:pPr>
            <w:r w:rsidRPr="00D44C00">
              <w:rPr>
                <w:sz w:val="28"/>
                <w:szCs w:val="28"/>
              </w:rPr>
              <w:t>Среднее значение</w:t>
            </w:r>
          </w:p>
        </w:tc>
        <w:tc>
          <w:tcPr>
            <w:tcW w:w="2443" w:type="dxa"/>
            <w:vMerge w:val="restart"/>
            <w:shd w:val="clear" w:color="auto" w:fill="auto"/>
            <w:vAlign w:val="center"/>
          </w:tcPr>
          <w:p w:rsidR="00427AEA" w:rsidRPr="00D44C00" w:rsidRDefault="00427AEA" w:rsidP="00F2770A">
            <w:pPr>
              <w:jc w:val="center"/>
              <w:rPr>
                <w:sz w:val="28"/>
                <w:szCs w:val="28"/>
              </w:rPr>
            </w:pPr>
            <w:r w:rsidRPr="00D44C00">
              <w:rPr>
                <w:sz w:val="28"/>
                <w:szCs w:val="28"/>
              </w:rPr>
              <w:t xml:space="preserve">Эмпирическое </w:t>
            </w:r>
            <w:r w:rsidRPr="00D44C00">
              <w:rPr>
                <w:sz w:val="28"/>
                <w:szCs w:val="28"/>
              </w:rPr>
              <w:lastRenderedPageBreak/>
              <w:t>значение</w:t>
            </w:r>
          </w:p>
          <w:p w:rsidR="00427AEA" w:rsidRPr="00D44C00" w:rsidRDefault="00427AEA" w:rsidP="00F2770A">
            <w:pPr>
              <w:jc w:val="center"/>
              <w:rPr>
                <w:sz w:val="28"/>
                <w:szCs w:val="28"/>
              </w:rPr>
            </w:pPr>
            <w:r w:rsidRPr="00D44C00">
              <w:rPr>
                <w:sz w:val="28"/>
                <w:szCs w:val="28"/>
              </w:rPr>
              <w:t xml:space="preserve">Т-критерия </w:t>
            </w:r>
          </w:p>
          <w:p w:rsidR="00427AEA" w:rsidRPr="00D44C00" w:rsidRDefault="00427AEA" w:rsidP="00F2770A">
            <w:pPr>
              <w:jc w:val="center"/>
              <w:rPr>
                <w:sz w:val="28"/>
                <w:szCs w:val="28"/>
              </w:rPr>
            </w:pPr>
            <w:r w:rsidRPr="00D44C00">
              <w:rPr>
                <w:sz w:val="28"/>
                <w:szCs w:val="28"/>
              </w:rPr>
              <w:t>Вилкоксона</w:t>
            </w:r>
          </w:p>
        </w:tc>
      </w:tr>
      <w:tr w:rsidR="00427AEA" w:rsidRPr="00D44C00" w:rsidTr="00F2770A">
        <w:trPr>
          <w:jc w:val="center"/>
        </w:trPr>
        <w:tc>
          <w:tcPr>
            <w:tcW w:w="2628" w:type="dxa"/>
            <w:vMerge/>
            <w:shd w:val="clear" w:color="auto" w:fill="auto"/>
            <w:vAlign w:val="center"/>
          </w:tcPr>
          <w:p w:rsidR="00427AEA" w:rsidRPr="00D44C00" w:rsidRDefault="00427AEA" w:rsidP="00F2770A">
            <w:pPr>
              <w:jc w:val="center"/>
              <w:rPr>
                <w:sz w:val="28"/>
                <w:szCs w:val="28"/>
              </w:rPr>
            </w:pP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в начале эксперимента</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в конце эксперимента</w:t>
            </w:r>
          </w:p>
        </w:tc>
        <w:tc>
          <w:tcPr>
            <w:tcW w:w="2443" w:type="dxa"/>
            <w:vMerge/>
            <w:shd w:val="clear" w:color="auto" w:fill="auto"/>
            <w:vAlign w:val="center"/>
          </w:tcPr>
          <w:p w:rsidR="00427AEA" w:rsidRPr="00D44C00" w:rsidRDefault="00427AEA" w:rsidP="00F2770A">
            <w:pPr>
              <w:jc w:val="center"/>
              <w:rPr>
                <w:sz w:val="28"/>
                <w:szCs w:val="28"/>
              </w:rPr>
            </w:pP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lastRenderedPageBreak/>
              <w:t>1. Устойчивость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1,4</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2,4</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13</w:t>
            </w: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t>2. Объем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3</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3,1</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18</w:t>
            </w: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t>3. Концентрация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2,1</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2,4</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16</w:t>
            </w:r>
          </w:p>
        </w:tc>
      </w:tr>
    </w:tbl>
    <w:p w:rsidR="00C77261" w:rsidRDefault="00427AEA" w:rsidP="00427AEA">
      <w:pPr>
        <w:rPr>
          <w:sz w:val="28"/>
          <w:szCs w:val="28"/>
        </w:rPr>
      </w:pPr>
      <w:r w:rsidRPr="00D44C00">
        <w:rPr>
          <w:sz w:val="28"/>
          <w:szCs w:val="28"/>
        </w:rPr>
        <w:t xml:space="preserve">Примечание: Ткр. = 10 при </w:t>
      </w:r>
      <w:r w:rsidRPr="00D44C00">
        <w:rPr>
          <w:sz w:val="28"/>
          <w:szCs w:val="28"/>
          <w:lang w:val="en-US"/>
        </w:rPr>
        <w:t>p</w:t>
      </w:r>
      <w:r w:rsidRPr="00D44C00">
        <w:rPr>
          <w:sz w:val="28"/>
          <w:szCs w:val="28"/>
        </w:rPr>
        <w:t xml:space="preserve">=0,05; Ткр. = 5 при </w:t>
      </w:r>
      <w:r w:rsidRPr="00D44C00">
        <w:rPr>
          <w:sz w:val="28"/>
          <w:szCs w:val="28"/>
          <w:lang w:val="en-US"/>
        </w:rPr>
        <w:t>p</w:t>
      </w:r>
      <w:r w:rsidR="00C77261">
        <w:rPr>
          <w:sz w:val="28"/>
          <w:szCs w:val="28"/>
        </w:rPr>
        <w:t>=0,01.</w:t>
      </w:r>
    </w:p>
    <w:p w:rsidR="00427AEA" w:rsidRPr="00D44C00" w:rsidRDefault="00427AEA" w:rsidP="00427AEA">
      <w:pPr>
        <w:rPr>
          <w:sz w:val="28"/>
          <w:szCs w:val="28"/>
        </w:rPr>
      </w:pPr>
      <w:r w:rsidRPr="00D44C00">
        <w:rPr>
          <w:sz w:val="28"/>
          <w:szCs w:val="28"/>
        </w:rPr>
        <w:t xml:space="preserve"> </w:t>
      </w:r>
    </w:p>
    <w:p w:rsidR="004E09DE" w:rsidRDefault="004E09DE" w:rsidP="00D44C00">
      <w:pPr>
        <w:pStyle w:val="2"/>
        <w:tabs>
          <w:tab w:val="left" w:pos="3690"/>
        </w:tabs>
        <w:spacing w:line="360" w:lineRule="auto"/>
        <w:jc w:val="center"/>
        <w:rPr>
          <w:rFonts w:ascii="Times New Roman" w:hAnsi="Times New Roman" w:cs="Times New Roman"/>
          <w:bCs w:val="0"/>
          <w:i w:val="0"/>
        </w:rPr>
      </w:pPr>
      <w:bookmarkStart w:id="43" w:name="_Toc472274044"/>
      <w:r w:rsidRPr="0011597A">
        <w:rPr>
          <w:rFonts w:ascii="Times New Roman" w:hAnsi="Times New Roman" w:cs="Times New Roman"/>
          <w:bCs w:val="0"/>
          <w:i w:val="0"/>
        </w:rPr>
        <w:t>3.7. Сравнение результатов диагностики свойств внимания у испытуемых экспериментальной группы в начале и в конце формирующего эксперимента</w:t>
      </w:r>
      <w:bookmarkEnd w:id="43"/>
    </w:p>
    <w:p w:rsidR="00427AEA" w:rsidRPr="00427AEA" w:rsidRDefault="00427AEA" w:rsidP="00427AEA"/>
    <w:p w:rsidR="00573BCF" w:rsidRDefault="00573BCF" w:rsidP="00573BCF">
      <w:pPr>
        <w:spacing w:line="360" w:lineRule="auto"/>
        <w:ind w:firstLine="720"/>
        <w:jc w:val="both"/>
        <w:rPr>
          <w:sz w:val="28"/>
          <w:szCs w:val="28"/>
        </w:rPr>
      </w:pPr>
      <w:r>
        <w:rPr>
          <w:bCs/>
          <w:sz w:val="28"/>
          <w:szCs w:val="28"/>
        </w:rPr>
        <w:t>При с</w:t>
      </w:r>
      <w:r w:rsidRPr="006262E8">
        <w:rPr>
          <w:bCs/>
          <w:sz w:val="28"/>
          <w:szCs w:val="28"/>
        </w:rPr>
        <w:t>равнени</w:t>
      </w:r>
      <w:r>
        <w:rPr>
          <w:bCs/>
          <w:sz w:val="28"/>
          <w:szCs w:val="28"/>
        </w:rPr>
        <w:t>и</w:t>
      </w:r>
      <w:r w:rsidRPr="006262E8">
        <w:rPr>
          <w:bCs/>
          <w:sz w:val="28"/>
          <w:szCs w:val="28"/>
        </w:rPr>
        <w:t xml:space="preserve"> результатов диагностики свойств внимания у испытуемых </w:t>
      </w:r>
      <w:r>
        <w:rPr>
          <w:bCs/>
          <w:sz w:val="28"/>
          <w:szCs w:val="28"/>
        </w:rPr>
        <w:t>экспериментальной</w:t>
      </w:r>
      <w:r w:rsidRPr="006262E8">
        <w:rPr>
          <w:bCs/>
          <w:sz w:val="28"/>
          <w:szCs w:val="28"/>
        </w:rPr>
        <w:t xml:space="preserve"> групп</w:t>
      </w:r>
      <w:r>
        <w:rPr>
          <w:bCs/>
          <w:sz w:val="28"/>
          <w:szCs w:val="28"/>
        </w:rPr>
        <w:t>ы</w:t>
      </w:r>
      <w:r w:rsidRPr="006262E8">
        <w:rPr>
          <w:bCs/>
          <w:sz w:val="28"/>
          <w:szCs w:val="28"/>
        </w:rPr>
        <w:t xml:space="preserve"> </w:t>
      </w:r>
      <w:r>
        <w:rPr>
          <w:bCs/>
          <w:sz w:val="28"/>
          <w:szCs w:val="28"/>
        </w:rPr>
        <w:t xml:space="preserve">в начале и конце формирующего эксперимента </w:t>
      </w:r>
      <w:r>
        <w:rPr>
          <w:sz w:val="28"/>
          <w:szCs w:val="28"/>
        </w:rPr>
        <w:t>значимые различия были выявлены по показателю устойчивости внимания</w:t>
      </w:r>
      <w:r w:rsidR="007C29C5">
        <w:rPr>
          <w:sz w:val="28"/>
          <w:szCs w:val="28"/>
        </w:rPr>
        <w:t xml:space="preserve"> (см. таблицу 3.7.1)</w:t>
      </w:r>
      <w:r>
        <w:rPr>
          <w:sz w:val="28"/>
          <w:szCs w:val="28"/>
        </w:rPr>
        <w:t xml:space="preserve">. После проведения развивающих занятий по данному показателю значения стали существенно выше. </w:t>
      </w:r>
    </w:p>
    <w:p w:rsidR="00573BCF" w:rsidRDefault="00573BCF" w:rsidP="00573BCF">
      <w:pPr>
        <w:spacing w:line="360" w:lineRule="auto"/>
        <w:ind w:firstLine="720"/>
        <w:jc w:val="both"/>
        <w:rPr>
          <w:sz w:val="28"/>
          <w:szCs w:val="28"/>
        </w:rPr>
      </w:pPr>
      <w:r>
        <w:rPr>
          <w:sz w:val="28"/>
          <w:szCs w:val="28"/>
        </w:rPr>
        <w:t>Однако по результатам корреляционного анализа значений показателей устойчивости внимания и успеваемости значимая связь выявлена не была. Поэтому нет уверенности в том, что работа над устойчивостью внимания младших школьников будет способствовать повышению учебной успеваемости.</w:t>
      </w:r>
    </w:p>
    <w:p w:rsidR="00573BCF" w:rsidRDefault="00573BCF" w:rsidP="00573BCF">
      <w:pPr>
        <w:spacing w:line="360" w:lineRule="auto"/>
        <w:ind w:firstLine="720"/>
        <w:jc w:val="both"/>
        <w:rPr>
          <w:sz w:val="28"/>
          <w:szCs w:val="28"/>
        </w:rPr>
      </w:pPr>
      <w:r>
        <w:rPr>
          <w:sz w:val="28"/>
          <w:szCs w:val="28"/>
        </w:rPr>
        <w:t>Значения показателей объема и концентрации внимания у младших школьников экспериментальной группы до и после формирующего эксперимента существенно не изменились.</w:t>
      </w:r>
    </w:p>
    <w:p w:rsidR="00455EA5" w:rsidRDefault="00455EA5" w:rsidP="00573BCF">
      <w:pPr>
        <w:spacing w:line="360" w:lineRule="auto"/>
        <w:ind w:firstLine="720"/>
        <w:jc w:val="both"/>
        <w:rPr>
          <w:sz w:val="28"/>
          <w:szCs w:val="28"/>
        </w:rPr>
      </w:pPr>
    </w:p>
    <w:p w:rsidR="00427AEA" w:rsidRDefault="00427AEA" w:rsidP="00573BCF">
      <w:pPr>
        <w:spacing w:line="360" w:lineRule="auto"/>
        <w:jc w:val="both"/>
        <w:rPr>
          <w:sz w:val="28"/>
          <w:szCs w:val="28"/>
        </w:rPr>
      </w:pPr>
      <w:r w:rsidRPr="00573BCF">
        <w:rPr>
          <w:b/>
          <w:sz w:val="28"/>
          <w:szCs w:val="28"/>
        </w:rPr>
        <w:t xml:space="preserve">Таблица </w:t>
      </w:r>
      <w:r w:rsidR="00D44C00">
        <w:rPr>
          <w:b/>
          <w:sz w:val="28"/>
          <w:szCs w:val="28"/>
        </w:rPr>
        <w:t>3.7</w:t>
      </w:r>
      <w:r w:rsidRPr="00573BCF">
        <w:rPr>
          <w:b/>
          <w:sz w:val="28"/>
          <w:szCs w:val="28"/>
        </w:rPr>
        <w:t>.</w:t>
      </w:r>
      <w:r w:rsidR="00D44C00">
        <w:rPr>
          <w:b/>
          <w:sz w:val="28"/>
          <w:szCs w:val="28"/>
        </w:rPr>
        <w:t>1</w:t>
      </w:r>
      <w:r w:rsidRPr="00573BCF">
        <w:rPr>
          <w:b/>
          <w:sz w:val="28"/>
          <w:szCs w:val="28"/>
        </w:rPr>
        <w:t xml:space="preserve"> </w:t>
      </w:r>
      <w:r w:rsidRPr="00D44C00">
        <w:rPr>
          <w:sz w:val="28"/>
          <w:szCs w:val="28"/>
        </w:rPr>
        <w:t>– Сравнение средних значений показателей устойчивости, объема и концентрации внимания у младших школьников экспериментальной группы в начале и в конце эксперимента</w:t>
      </w:r>
    </w:p>
    <w:p w:rsidR="00B7543A" w:rsidRPr="00D44C00" w:rsidRDefault="00B7543A" w:rsidP="00573BCF">
      <w:pPr>
        <w:spacing w:line="360" w:lineRule="auto"/>
        <w:jc w:val="both"/>
        <w:rPr>
          <w:sz w:val="28"/>
          <w:szCs w:val="28"/>
        </w:rPr>
      </w:pPr>
    </w:p>
    <w:p w:rsidR="00427AEA" w:rsidRPr="00357B8F" w:rsidRDefault="00427AEA" w:rsidP="00427AEA">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46"/>
        <w:gridCol w:w="2254"/>
        <w:gridCol w:w="2443"/>
      </w:tblGrid>
      <w:tr w:rsidR="00427AEA" w:rsidRPr="00D44C00" w:rsidTr="00F2770A">
        <w:trPr>
          <w:jc w:val="center"/>
        </w:trPr>
        <w:tc>
          <w:tcPr>
            <w:tcW w:w="2628" w:type="dxa"/>
            <w:vMerge w:val="restart"/>
            <w:shd w:val="clear" w:color="auto" w:fill="auto"/>
            <w:vAlign w:val="center"/>
          </w:tcPr>
          <w:p w:rsidR="00427AEA" w:rsidRPr="00D44C00" w:rsidRDefault="00427AEA" w:rsidP="00F2770A">
            <w:pPr>
              <w:jc w:val="center"/>
              <w:rPr>
                <w:sz w:val="28"/>
                <w:szCs w:val="28"/>
              </w:rPr>
            </w:pPr>
            <w:r w:rsidRPr="00D44C00">
              <w:rPr>
                <w:sz w:val="28"/>
                <w:szCs w:val="28"/>
              </w:rPr>
              <w:t>Показатель</w:t>
            </w:r>
          </w:p>
        </w:tc>
        <w:tc>
          <w:tcPr>
            <w:tcW w:w="4500" w:type="dxa"/>
            <w:gridSpan w:val="2"/>
            <w:shd w:val="clear" w:color="auto" w:fill="auto"/>
            <w:vAlign w:val="center"/>
          </w:tcPr>
          <w:p w:rsidR="00427AEA" w:rsidRPr="00D44C00" w:rsidRDefault="00427AEA" w:rsidP="00F2770A">
            <w:pPr>
              <w:jc w:val="center"/>
              <w:rPr>
                <w:sz w:val="28"/>
                <w:szCs w:val="28"/>
              </w:rPr>
            </w:pPr>
            <w:r w:rsidRPr="00D44C00">
              <w:rPr>
                <w:sz w:val="28"/>
                <w:szCs w:val="28"/>
              </w:rPr>
              <w:t>Среднее значение</w:t>
            </w:r>
          </w:p>
        </w:tc>
        <w:tc>
          <w:tcPr>
            <w:tcW w:w="2443" w:type="dxa"/>
            <w:vMerge w:val="restart"/>
            <w:shd w:val="clear" w:color="auto" w:fill="auto"/>
            <w:vAlign w:val="center"/>
          </w:tcPr>
          <w:p w:rsidR="00427AEA" w:rsidRPr="00D44C00" w:rsidRDefault="00427AEA" w:rsidP="00F2770A">
            <w:pPr>
              <w:jc w:val="center"/>
              <w:rPr>
                <w:sz w:val="28"/>
                <w:szCs w:val="28"/>
              </w:rPr>
            </w:pPr>
            <w:r w:rsidRPr="00D44C00">
              <w:rPr>
                <w:sz w:val="28"/>
                <w:szCs w:val="28"/>
              </w:rPr>
              <w:t xml:space="preserve">Эмпирическое </w:t>
            </w:r>
            <w:r w:rsidRPr="00D44C00">
              <w:rPr>
                <w:sz w:val="28"/>
                <w:szCs w:val="28"/>
              </w:rPr>
              <w:lastRenderedPageBreak/>
              <w:t>значение</w:t>
            </w:r>
          </w:p>
          <w:p w:rsidR="00427AEA" w:rsidRPr="00D44C00" w:rsidRDefault="00427AEA" w:rsidP="00F2770A">
            <w:pPr>
              <w:jc w:val="center"/>
              <w:rPr>
                <w:sz w:val="28"/>
                <w:szCs w:val="28"/>
              </w:rPr>
            </w:pPr>
            <w:r w:rsidRPr="00D44C00">
              <w:rPr>
                <w:sz w:val="28"/>
                <w:szCs w:val="28"/>
              </w:rPr>
              <w:t xml:space="preserve">Т-критерия </w:t>
            </w:r>
          </w:p>
          <w:p w:rsidR="00427AEA" w:rsidRPr="00D44C00" w:rsidRDefault="00427AEA" w:rsidP="00F2770A">
            <w:pPr>
              <w:jc w:val="center"/>
              <w:rPr>
                <w:sz w:val="28"/>
                <w:szCs w:val="28"/>
              </w:rPr>
            </w:pPr>
            <w:r w:rsidRPr="00D44C00">
              <w:rPr>
                <w:sz w:val="28"/>
                <w:szCs w:val="28"/>
              </w:rPr>
              <w:t>Вилкоксона</w:t>
            </w:r>
          </w:p>
        </w:tc>
      </w:tr>
      <w:tr w:rsidR="00427AEA" w:rsidRPr="00D44C00" w:rsidTr="00F2770A">
        <w:trPr>
          <w:jc w:val="center"/>
        </w:trPr>
        <w:tc>
          <w:tcPr>
            <w:tcW w:w="2628" w:type="dxa"/>
            <w:vMerge/>
            <w:shd w:val="clear" w:color="auto" w:fill="auto"/>
            <w:vAlign w:val="center"/>
          </w:tcPr>
          <w:p w:rsidR="00427AEA" w:rsidRPr="00D44C00" w:rsidRDefault="00427AEA" w:rsidP="00F2770A">
            <w:pPr>
              <w:jc w:val="center"/>
              <w:rPr>
                <w:sz w:val="28"/>
                <w:szCs w:val="28"/>
              </w:rPr>
            </w:pP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в начале эксперимента</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в конце эксперимента</w:t>
            </w:r>
          </w:p>
        </w:tc>
        <w:tc>
          <w:tcPr>
            <w:tcW w:w="2443" w:type="dxa"/>
            <w:vMerge/>
            <w:shd w:val="clear" w:color="auto" w:fill="auto"/>
            <w:vAlign w:val="center"/>
          </w:tcPr>
          <w:p w:rsidR="00427AEA" w:rsidRPr="00D44C00" w:rsidRDefault="00427AEA" w:rsidP="00F2770A">
            <w:pPr>
              <w:jc w:val="center"/>
              <w:rPr>
                <w:sz w:val="28"/>
                <w:szCs w:val="28"/>
              </w:rPr>
            </w:pP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lastRenderedPageBreak/>
              <w:t>1. Устойчивость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1,3</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4,6</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7 (</w:t>
            </w:r>
            <w:r w:rsidRPr="00D44C00">
              <w:rPr>
                <w:sz w:val="28"/>
                <w:szCs w:val="28"/>
                <w:lang w:val="en-US"/>
              </w:rPr>
              <w:t>p&lt;</w:t>
            </w:r>
            <w:r w:rsidRPr="00D44C00">
              <w:rPr>
                <w:sz w:val="28"/>
                <w:szCs w:val="28"/>
              </w:rPr>
              <w:t>0,05)</w:t>
            </w: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t>2. Объем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3,7</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3,6</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15</w:t>
            </w:r>
          </w:p>
        </w:tc>
      </w:tr>
      <w:tr w:rsidR="00427AEA" w:rsidRPr="00D44C00" w:rsidTr="00F2770A">
        <w:trPr>
          <w:jc w:val="center"/>
        </w:trPr>
        <w:tc>
          <w:tcPr>
            <w:tcW w:w="2628" w:type="dxa"/>
            <w:shd w:val="clear" w:color="auto" w:fill="auto"/>
            <w:vAlign w:val="center"/>
          </w:tcPr>
          <w:p w:rsidR="00427AEA" w:rsidRPr="00D44C00" w:rsidRDefault="00427AEA" w:rsidP="00F2770A">
            <w:pPr>
              <w:rPr>
                <w:sz w:val="28"/>
                <w:szCs w:val="28"/>
              </w:rPr>
            </w:pPr>
            <w:r w:rsidRPr="00D44C00">
              <w:rPr>
                <w:sz w:val="28"/>
                <w:szCs w:val="28"/>
              </w:rPr>
              <w:t>3. Концентрация внимания</w:t>
            </w:r>
          </w:p>
        </w:tc>
        <w:tc>
          <w:tcPr>
            <w:tcW w:w="2246" w:type="dxa"/>
            <w:shd w:val="clear" w:color="auto" w:fill="auto"/>
            <w:vAlign w:val="center"/>
          </w:tcPr>
          <w:p w:rsidR="00427AEA" w:rsidRPr="00D44C00" w:rsidRDefault="00427AEA" w:rsidP="00F2770A">
            <w:pPr>
              <w:jc w:val="center"/>
              <w:rPr>
                <w:sz w:val="28"/>
                <w:szCs w:val="28"/>
              </w:rPr>
            </w:pPr>
            <w:r w:rsidRPr="00D44C00">
              <w:rPr>
                <w:sz w:val="28"/>
                <w:szCs w:val="28"/>
              </w:rPr>
              <w:t>1,8</w:t>
            </w:r>
          </w:p>
        </w:tc>
        <w:tc>
          <w:tcPr>
            <w:tcW w:w="2254" w:type="dxa"/>
            <w:shd w:val="clear" w:color="auto" w:fill="auto"/>
            <w:vAlign w:val="center"/>
          </w:tcPr>
          <w:p w:rsidR="00427AEA" w:rsidRPr="00D44C00" w:rsidRDefault="00427AEA" w:rsidP="00F2770A">
            <w:pPr>
              <w:jc w:val="center"/>
              <w:rPr>
                <w:sz w:val="28"/>
                <w:szCs w:val="28"/>
              </w:rPr>
            </w:pPr>
            <w:r w:rsidRPr="00D44C00">
              <w:rPr>
                <w:sz w:val="28"/>
                <w:szCs w:val="28"/>
              </w:rPr>
              <w:t>3,2</w:t>
            </w:r>
          </w:p>
        </w:tc>
        <w:tc>
          <w:tcPr>
            <w:tcW w:w="2443" w:type="dxa"/>
            <w:shd w:val="clear" w:color="auto" w:fill="auto"/>
            <w:vAlign w:val="center"/>
          </w:tcPr>
          <w:p w:rsidR="00427AEA" w:rsidRPr="00D44C00" w:rsidRDefault="00427AEA" w:rsidP="00F2770A">
            <w:pPr>
              <w:jc w:val="center"/>
              <w:rPr>
                <w:sz w:val="28"/>
                <w:szCs w:val="28"/>
              </w:rPr>
            </w:pPr>
            <w:r w:rsidRPr="00D44C00">
              <w:rPr>
                <w:sz w:val="28"/>
                <w:szCs w:val="28"/>
              </w:rPr>
              <w:t>12</w:t>
            </w:r>
          </w:p>
        </w:tc>
      </w:tr>
    </w:tbl>
    <w:p w:rsidR="00427AEA" w:rsidRPr="00D44C00" w:rsidRDefault="00427AEA" w:rsidP="00427AEA">
      <w:pPr>
        <w:rPr>
          <w:sz w:val="28"/>
          <w:szCs w:val="28"/>
        </w:rPr>
      </w:pPr>
      <w:r w:rsidRPr="00D44C00">
        <w:rPr>
          <w:sz w:val="28"/>
          <w:szCs w:val="28"/>
        </w:rPr>
        <w:t xml:space="preserve">Примечание: Ткр. = 10 при </w:t>
      </w:r>
      <w:r w:rsidRPr="00D44C00">
        <w:rPr>
          <w:sz w:val="28"/>
          <w:szCs w:val="28"/>
          <w:lang w:val="en-US"/>
        </w:rPr>
        <w:t>p</w:t>
      </w:r>
      <w:r w:rsidRPr="00D44C00">
        <w:rPr>
          <w:sz w:val="28"/>
          <w:szCs w:val="28"/>
        </w:rPr>
        <w:t xml:space="preserve">=0,05; Ткр. = 5 при </w:t>
      </w:r>
      <w:r w:rsidRPr="00D44C00">
        <w:rPr>
          <w:sz w:val="28"/>
          <w:szCs w:val="28"/>
          <w:lang w:val="en-US"/>
        </w:rPr>
        <w:t>p</w:t>
      </w:r>
      <w:r w:rsidRPr="00D44C00">
        <w:rPr>
          <w:sz w:val="28"/>
          <w:szCs w:val="28"/>
        </w:rPr>
        <w:t xml:space="preserve">=0,01; </w:t>
      </w:r>
    </w:p>
    <w:p w:rsidR="00504DA2" w:rsidRDefault="006B65D4" w:rsidP="008D2842">
      <w:pPr>
        <w:pStyle w:val="1"/>
        <w:spacing w:before="0" w:after="0" w:line="360" w:lineRule="auto"/>
        <w:jc w:val="center"/>
        <w:rPr>
          <w:rFonts w:ascii="Times New Roman" w:hAnsi="Times New Roman"/>
          <w:sz w:val="28"/>
          <w:szCs w:val="28"/>
        </w:rPr>
      </w:pPr>
      <w:bookmarkStart w:id="44" w:name="_Toc472274045"/>
      <w:r>
        <w:rPr>
          <w:rFonts w:ascii="Times New Roman" w:hAnsi="Times New Roman"/>
          <w:sz w:val="28"/>
          <w:szCs w:val="28"/>
        </w:rPr>
        <w:br w:type="page"/>
      </w:r>
      <w:r w:rsidR="003130B4" w:rsidRPr="00D04604">
        <w:rPr>
          <w:rFonts w:ascii="Times New Roman" w:hAnsi="Times New Roman"/>
          <w:sz w:val="28"/>
          <w:szCs w:val="28"/>
        </w:rPr>
        <w:lastRenderedPageBreak/>
        <w:t>ЗАКЛЮЧЕНИЕ</w:t>
      </w:r>
      <w:bookmarkEnd w:id="44"/>
    </w:p>
    <w:p w:rsidR="00205168" w:rsidRDefault="00205168" w:rsidP="008D2842">
      <w:pPr>
        <w:spacing w:line="360" w:lineRule="auto"/>
      </w:pPr>
    </w:p>
    <w:p w:rsidR="00205168" w:rsidRPr="00205168" w:rsidRDefault="000471E7"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Pr>
          <w:sz w:val="28"/>
          <w:szCs w:val="28"/>
        </w:rPr>
        <w:t>Итак, давайте подведем итог</w:t>
      </w:r>
      <w:r w:rsidR="00F375F7">
        <w:rPr>
          <w:sz w:val="28"/>
          <w:szCs w:val="28"/>
        </w:rPr>
        <w:t xml:space="preserve"> того</w:t>
      </w:r>
      <w:r>
        <w:rPr>
          <w:sz w:val="28"/>
          <w:szCs w:val="28"/>
        </w:rPr>
        <w:t xml:space="preserve">, с чем могут быть связаны </w:t>
      </w:r>
      <w:r w:rsidR="00205168" w:rsidRPr="00205168">
        <w:rPr>
          <w:sz w:val="28"/>
          <w:szCs w:val="28"/>
        </w:rPr>
        <w:t>проблемы неуспеваемости учащихся начальной школы</w:t>
      </w:r>
      <w:r>
        <w:rPr>
          <w:sz w:val="28"/>
          <w:szCs w:val="28"/>
        </w:rPr>
        <w:t>. Многие из них обусловлены</w:t>
      </w:r>
      <w:r w:rsidR="00205168" w:rsidRPr="00205168">
        <w:rPr>
          <w:sz w:val="28"/>
          <w:szCs w:val="28"/>
        </w:rPr>
        <w:t xml:space="preserve"> физиолого-психологическими особенностями развития дет</w:t>
      </w:r>
      <w:r>
        <w:rPr>
          <w:sz w:val="28"/>
          <w:szCs w:val="28"/>
        </w:rPr>
        <w:t>ей данного возраста. Например,</w:t>
      </w:r>
      <w:r w:rsidR="00205168" w:rsidRPr="00205168">
        <w:rPr>
          <w:sz w:val="28"/>
          <w:szCs w:val="28"/>
        </w:rPr>
        <w:t xml:space="preserve"> внимание младших школьников </w:t>
      </w:r>
      <w:r>
        <w:rPr>
          <w:sz w:val="28"/>
          <w:szCs w:val="28"/>
        </w:rPr>
        <w:t>часто бывает</w:t>
      </w:r>
      <w:r w:rsidR="00205168" w:rsidRPr="00205168">
        <w:rPr>
          <w:sz w:val="28"/>
          <w:szCs w:val="28"/>
        </w:rPr>
        <w:t xml:space="preserve"> непроизвольным, неустойчивым</w:t>
      </w:r>
      <w:r>
        <w:rPr>
          <w:sz w:val="28"/>
          <w:szCs w:val="28"/>
        </w:rPr>
        <w:t xml:space="preserve"> или</w:t>
      </w:r>
      <w:r w:rsidR="00205168" w:rsidRPr="00205168">
        <w:rPr>
          <w:sz w:val="28"/>
          <w:szCs w:val="28"/>
        </w:rPr>
        <w:t xml:space="preserve"> кратковременным. </w:t>
      </w:r>
      <w:r>
        <w:rPr>
          <w:sz w:val="28"/>
          <w:szCs w:val="28"/>
        </w:rPr>
        <w:t>Ученики</w:t>
      </w:r>
      <w:r w:rsidR="00D32D53">
        <w:rPr>
          <w:sz w:val="28"/>
          <w:szCs w:val="28"/>
        </w:rPr>
        <w:t xml:space="preserve"> первого и второго классов</w:t>
      </w:r>
      <w:r w:rsidR="00205168" w:rsidRPr="00205168">
        <w:rPr>
          <w:sz w:val="28"/>
          <w:szCs w:val="28"/>
        </w:rPr>
        <w:t xml:space="preserve"> ещё не умеют длительно </w:t>
      </w:r>
      <w:r>
        <w:rPr>
          <w:sz w:val="28"/>
          <w:szCs w:val="28"/>
        </w:rPr>
        <w:t>фокусировать своё внимание</w:t>
      </w:r>
      <w:r w:rsidR="00205168" w:rsidRPr="00205168">
        <w:rPr>
          <w:sz w:val="28"/>
          <w:szCs w:val="28"/>
        </w:rPr>
        <w:t xml:space="preserve"> на работе, особенно если она </w:t>
      </w:r>
      <w:r>
        <w:rPr>
          <w:sz w:val="28"/>
          <w:szCs w:val="28"/>
        </w:rPr>
        <w:t>скучна</w:t>
      </w:r>
      <w:r w:rsidR="00205168" w:rsidRPr="00205168">
        <w:rPr>
          <w:sz w:val="28"/>
          <w:szCs w:val="28"/>
        </w:rPr>
        <w:t xml:space="preserve"> и однообразна</w:t>
      </w:r>
      <w:r w:rsidR="00CF344B">
        <w:rPr>
          <w:sz w:val="28"/>
          <w:szCs w:val="28"/>
        </w:rPr>
        <w:t>, п</w:t>
      </w:r>
      <w:r w:rsidR="00D32D53">
        <w:rPr>
          <w:sz w:val="28"/>
          <w:szCs w:val="28"/>
        </w:rPr>
        <w:t>оэтому</w:t>
      </w:r>
      <w:r w:rsidR="00205168" w:rsidRPr="00205168">
        <w:rPr>
          <w:sz w:val="28"/>
          <w:szCs w:val="28"/>
        </w:rPr>
        <w:t xml:space="preserve"> </w:t>
      </w:r>
      <w:r>
        <w:rPr>
          <w:sz w:val="28"/>
          <w:szCs w:val="28"/>
        </w:rPr>
        <w:t>они легко отвлекаю</w:t>
      </w:r>
      <w:r w:rsidR="00205168" w:rsidRPr="00205168">
        <w:rPr>
          <w:sz w:val="28"/>
          <w:szCs w:val="28"/>
        </w:rPr>
        <w:t>тся</w:t>
      </w:r>
      <w:r w:rsidR="00D32D53">
        <w:rPr>
          <w:sz w:val="28"/>
          <w:szCs w:val="28"/>
        </w:rPr>
        <w:t xml:space="preserve"> от основной </w:t>
      </w:r>
      <w:r>
        <w:rPr>
          <w:sz w:val="28"/>
          <w:szCs w:val="28"/>
        </w:rPr>
        <w:t xml:space="preserve">учебной </w:t>
      </w:r>
      <w:r w:rsidR="00D32D53">
        <w:rPr>
          <w:sz w:val="28"/>
          <w:szCs w:val="28"/>
        </w:rPr>
        <w:t>деятельности</w:t>
      </w:r>
      <w:r w:rsidR="00205168" w:rsidRPr="00205168">
        <w:rPr>
          <w:sz w:val="28"/>
          <w:szCs w:val="28"/>
        </w:rPr>
        <w:t xml:space="preserve">. </w:t>
      </w:r>
      <w:r w:rsidR="008E4440">
        <w:rPr>
          <w:sz w:val="28"/>
          <w:szCs w:val="28"/>
        </w:rPr>
        <w:t>Им сложно делать волевые усилия для регулирования своего внимания. У</w:t>
      </w:r>
      <w:r w:rsidR="00205168" w:rsidRPr="00205168">
        <w:rPr>
          <w:sz w:val="28"/>
          <w:szCs w:val="28"/>
        </w:rPr>
        <w:t xml:space="preserve"> детей данного возраста</w:t>
      </w:r>
      <w:r w:rsidR="008E4440">
        <w:rPr>
          <w:sz w:val="28"/>
          <w:szCs w:val="28"/>
        </w:rPr>
        <w:t xml:space="preserve"> гораздо лучше</w:t>
      </w:r>
      <w:r w:rsidR="00205168" w:rsidRPr="00205168">
        <w:rPr>
          <w:sz w:val="28"/>
          <w:szCs w:val="28"/>
        </w:rPr>
        <w:t xml:space="preserve"> развито непроизвольное внимание.</w:t>
      </w:r>
      <w:r w:rsidR="00375E30">
        <w:rPr>
          <w:sz w:val="28"/>
          <w:szCs w:val="28"/>
        </w:rPr>
        <w:t xml:space="preserve"> Так в</w:t>
      </w:r>
      <w:r w:rsidR="00205168" w:rsidRPr="00205168">
        <w:rPr>
          <w:sz w:val="28"/>
          <w:szCs w:val="28"/>
        </w:rPr>
        <w:t>сё</w:t>
      </w:r>
      <w:r w:rsidR="00375E30">
        <w:rPr>
          <w:sz w:val="28"/>
          <w:szCs w:val="28"/>
        </w:rPr>
        <w:t>, что является для них новым и неизведанным</w:t>
      </w:r>
      <w:r w:rsidR="00205168" w:rsidRPr="00205168">
        <w:rPr>
          <w:sz w:val="28"/>
          <w:szCs w:val="28"/>
        </w:rPr>
        <w:t xml:space="preserve">, </w:t>
      </w:r>
      <w:r w:rsidR="00F375F7">
        <w:rPr>
          <w:sz w:val="28"/>
          <w:szCs w:val="28"/>
        </w:rPr>
        <w:t xml:space="preserve">а также </w:t>
      </w:r>
      <w:r w:rsidR="00375E30">
        <w:rPr>
          <w:sz w:val="28"/>
          <w:szCs w:val="28"/>
        </w:rPr>
        <w:t>привлекательным</w:t>
      </w:r>
      <w:r w:rsidR="00D32D53">
        <w:rPr>
          <w:sz w:val="28"/>
          <w:szCs w:val="28"/>
        </w:rPr>
        <w:t xml:space="preserve"> и </w:t>
      </w:r>
      <w:r w:rsidR="00205168" w:rsidRPr="00205168">
        <w:rPr>
          <w:sz w:val="28"/>
          <w:szCs w:val="28"/>
        </w:rPr>
        <w:t xml:space="preserve"> интересн</w:t>
      </w:r>
      <w:r w:rsidR="00375E30">
        <w:rPr>
          <w:sz w:val="28"/>
          <w:szCs w:val="28"/>
        </w:rPr>
        <w:t>ым,</w:t>
      </w:r>
      <w:r w:rsidR="00205168" w:rsidRPr="00205168">
        <w:rPr>
          <w:sz w:val="28"/>
          <w:szCs w:val="28"/>
        </w:rPr>
        <w:t xml:space="preserve"> само </w:t>
      </w:r>
      <w:r w:rsidR="00375E30">
        <w:rPr>
          <w:sz w:val="28"/>
          <w:szCs w:val="28"/>
        </w:rPr>
        <w:t>по себе</w:t>
      </w:r>
      <w:r w:rsidR="00F375F7" w:rsidRPr="00F375F7">
        <w:rPr>
          <w:sz w:val="28"/>
          <w:szCs w:val="28"/>
        </w:rPr>
        <w:t xml:space="preserve"> </w:t>
      </w:r>
      <w:r w:rsidR="00F375F7">
        <w:rPr>
          <w:sz w:val="28"/>
          <w:szCs w:val="28"/>
        </w:rPr>
        <w:t xml:space="preserve">и </w:t>
      </w:r>
      <w:r w:rsidR="00F375F7" w:rsidRPr="00205168">
        <w:rPr>
          <w:sz w:val="28"/>
          <w:szCs w:val="28"/>
        </w:rPr>
        <w:t>без всяких усилий с их стороны</w:t>
      </w:r>
      <w:r w:rsidR="00F375F7">
        <w:rPr>
          <w:sz w:val="28"/>
          <w:szCs w:val="28"/>
        </w:rPr>
        <w:t xml:space="preserve"> привлекает внимание учеников</w:t>
      </w:r>
      <w:r w:rsidR="00205168" w:rsidRPr="00205168">
        <w:rPr>
          <w:sz w:val="28"/>
          <w:szCs w:val="28"/>
        </w:rPr>
        <w:t xml:space="preserve">. Но </w:t>
      </w:r>
      <w:r w:rsidR="00455EA5">
        <w:rPr>
          <w:sz w:val="28"/>
          <w:szCs w:val="28"/>
        </w:rPr>
        <w:t>не</w:t>
      </w:r>
      <w:r w:rsidR="00375E30">
        <w:rPr>
          <w:sz w:val="28"/>
          <w:szCs w:val="28"/>
        </w:rPr>
        <w:t xml:space="preserve">возможно </w:t>
      </w:r>
      <w:r w:rsidR="00205168" w:rsidRPr="00205168">
        <w:rPr>
          <w:sz w:val="28"/>
          <w:szCs w:val="28"/>
        </w:rPr>
        <w:t>строить обучение только на непроизвольном внимании.</w:t>
      </w:r>
      <w:r w:rsidR="00D32D53">
        <w:rPr>
          <w:sz w:val="28"/>
          <w:szCs w:val="28"/>
        </w:rPr>
        <w:t xml:space="preserve"> </w:t>
      </w:r>
      <w:r w:rsidR="00375E30">
        <w:rPr>
          <w:sz w:val="28"/>
          <w:szCs w:val="28"/>
        </w:rPr>
        <w:t>Именно поэтому</w:t>
      </w:r>
      <w:r w:rsidR="00205168" w:rsidRPr="00205168">
        <w:rPr>
          <w:sz w:val="28"/>
          <w:szCs w:val="28"/>
        </w:rPr>
        <w:t xml:space="preserve"> </w:t>
      </w:r>
      <w:r w:rsidR="00375E30">
        <w:rPr>
          <w:sz w:val="28"/>
          <w:szCs w:val="28"/>
        </w:rPr>
        <w:t>за</w:t>
      </w:r>
      <w:r w:rsidR="00205168" w:rsidRPr="00205168">
        <w:rPr>
          <w:sz w:val="28"/>
          <w:szCs w:val="28"/>
        </w:rPr>
        <w:t>част</w:t>
      </w:r>
      <w:r w:rsidR="00375E30">
        <w:rPr>
          <w:sz w:val="28"/>
          <w:szCs w:val="28"/>
        </w:rPr>
        <w:t>ую на уроках слыш</w:t>
      </w:r>
      <w:r w:rsidR="00205168" w:rsidRPr="00205168">
        <w:rPr>
          <w:sz w:val="28"/>
          <w:szCs w:val="28"/>
        </w:rPr>
        <w:t>н</w:t>
      </w:r>
      <w:r w:rsidR="00375E30">
        <w:rPr>
          <w:sz w:val="28"/>
          <w:szCs w:val="28"/>
        </w:rPr>
        <w:t>а</w:t>
      </w:r>
      <w:r w:rsidR="00205168" w:rsidRPr="00205168">
        <w:rPr>
          <w:sz w:val="28"/>
          <w:szCs w:val="28"/>
        </w:rPr>
        <w:t xml:space="preserve"> пр</w:t>
      </w:r>
      <w:r w:rsidR="00375E30">
        <w:rPr>
          <w:sz w:val="28"/>
          <w:szCs w:val="28"/>
        </w:rPr>
        <w:t>осьба</w:t>
      </w:r>
      <w:r w:rsidR="00205168" w:rsidRPr="00205168">
        <w:rPr>
          <w:sz w:val="28"/>
          <w:szCs w:val="28"/>
        </w:rPr>
        <w:t xml:space="preserve"> учителя: </w:t>
      </w:r>
      <w:r w:rsidR="0036516E">
        <w:rPr>
          <w:sz w:val="28"/>
          <w:szCs w:val="28"/>
        </w:rPr>
        <w:t>«Будьте внимательны!»</w:t>
      </w:r>
      <w:r w:rsidR="00375E30">
        <w:rPr>
          <w:sz w:val="28"/>
          <w:szCs w:val="28"/>
        </w:rPr>
        <w:t>, а</w:t>
      </w:r>
      <w:r w:rsidR="00D32D53">
        <w:rPr>
          <w:sz w:val="28"/>
          <w:szCs w:val="28"/>
        </w:rPr>
        <w:t xml:space="preserve"> в</w:t>
      </w:r>
      <w:r w:rsidR="00205168" w:rsidRPr="00205168">
        <w:rPr>
          <w:sz w:val="28"/>
          <w:szCs w:val="28"/>
        </w:rPr>
        <w:t xml:space="preserve"> </w:t>
      </w:r>
      <w:r w:rsidR="00375E30">
        <w:rPr>
          <w:sz w:val="28"/>
          <w:szCs w:val="28"/>
        </w:rPr>
        <w:t>бесед</w:t>
      </w:r>
      <w:r w:rsidR="00205168" w:rsidRPr="00205168">
        <w:rPr>
          <w:sz w:val="28"/>
          <w:szCs w:val="28"/>
        </w:rPr>
        <w:t>е с родителями</w:t>
      </w:r>
      <w:r w:rsidR="00375E30">
        <w:rPr>
          <w:sz w:val="28"/>
          <w:szCs w:val="28"/>
        </w:rPr>
        <w:t>,</w:t>
      </w:r>
      <w:r w:rsidR="00205168" w:rsidRPr="00205168">
        <w:rPr>
          <w:sz w:val="28"/>
          <w:szCs w:val="28"/>
        </w:rPr>
        <w:t xml:space="preserve"> в качестве объяснения </w:t>
      </w:r>
      <w:r w:rsidR="00D32D53">
        <w:rPr>
          <w:sz w:val="28"/>
          <w:szCs w:val="28"/>
        </w:rPr>
        <w:t>неудач ученика</w:t>
      </w:r>
      <w:r w:rsidR="00375E30">
        <w:rPr>
          <w:sz w:val="28"/>
          <w:szCs w:val="28"/>
        </w:rPr>
        <w:t>,</w:t>
      </w:r>
      <w:r w:rsidR="00D32D53">
        <w:rPr>
          <w:sz w:val="28"/>
          <w:szCs w:val="28"/>
        </w:rPr>
        <w:t xml:space="preserve"> нередко </w:t>
      </w:r>
      <w:r w:rsidR="00375E30">
        <w:rPr>
          <w:sz w:val="28"/>
          <w:szCs w:val="28"/>
        </w:rPr>
        <w:t>говорится о том, что в</w:t>
      </w:r>
      <w:r w:rsidR="00D32D53">
        <w:rPr>
          <w:sz w:val="28"/>
          <w:szCs w:val="28"/>
        </w:rPr>
        <w:t>се его ошибки от невнима</w:t>
      </w:r>
      <w:r w:rsidR="00375E30">
        <w:rPr>
          <w:sz w:val="28"/>
          <w:szCs w:val="28"/>
        </w:rPr>
        <w:t>тельности</w:t>
      </w:r>
      <w:r w:rsidR="00205168" w:rsidRPr="00205168">
        <w:rPr>
          <w:sz w:val="28"/>
          <w:szCs w:val="28"/>
        </w:rPr>
        <w:t xml:space="preserve">. Но если бы родители спросили </w:t>
      </w:r>
      <w:r w:rsidR="001D63A1">
        <w:rPr>
          <w:sz w:val="28"/>
          <w:szCs w:val="28"/>
        </w:rPr>
        <w:t>педагога, что нужно делать ребён</w:t>
      </w:r>
      <w:r w:rsidR="00205168" w:rsidRPr="00205168">
        <w:rPr>
          <w:sz w:val="28"/>
          <w:szCs w:val="28"/>
        </w:rPr>
        <w:t>к</w:t>
      </w:r>
      <w:r w:rsidR="001D63A1">
        <w:rPr>
          <w:sz w:val="28"/>
          <w:szCs w:val="28"/>
        </w:rPr>
        <w:t>у</w:t>
      </w:r>
      <w:r w:rsidR="00205168" w:rsidRPr="00205168">
        <w:rPr>
          <w:sz w:val="28"/>
          <w:szCs w:val="28"/>
        </w:rPr>
        <w:t xml:space="preserve">, чтобы быть внимательным, или </w:t>
      </w:r>
      <w:r w:rsidR="001D63A1">
        <w:rPr>
          <w:sz w:val="28"/>
          <w:szCs w:val="28"/>
        </w:rPr>
        <w:t>даже как развить</w:t>
      </w:r>
      <w:r w:rsidR="00205168" w:rsidRPr="00205168">
        <w:rPr>
          <w:sz w:val="28"/>
          <w:szCs w:val="28"/>
        </w:rPr>
        <w:t xml:space="preserve"> это внимание, то </w:t>
      </w:r>
      <w:r w:rsidR="001D63A1">
        <w:rPr>
          <w:sz w:val="28"/>
          <w:szCs w:val="28"/>
        </w:rPr>
        <w:t>обнаружилось</w:t>
      </w:r>
      <w:r w:rsidR="00205168" w:rsidRPr="00205168">
        <w:rPr>
          <w:sz w:val="28"/>
          <w:szCs w:val="28"/>
        </w:rPr>
        <w:t xml:space="preserve"> бы, что </w:t>
      </w:r>
      <w:r w:rsidR="001D63A1">
        <w:rPr>
          <w:sz w:val="28"/>
          <w:szCs w:val="28"/>
        </w:rPr>
        <w:t>абсолютно</w:t>
      </w:r>
      <w:r w:rsidR="00205168" w:rsidRPr="00205168">
        <w:rPr>
          <w:sz w:val="28"/>
          <w:szCs w:val="28"/>
        </w:rPr>
        <w:t xml:space="preserve"> не каждый п</w:t>
      </w:r>
      <w:r w:rsidR="001D63A1">
        <w:rPr>
          <w:sz w:val="28"/>
          <w:szCs w:val="28"/>
        </w:rPr>
        <w:t>реподаватель</w:t>
      </w:r>
      <w:r w:rsidR="00205168" w:rsidRPr="00205168">
        <w:rPr>
          <w:sz w:val="28"/>
          <w:szCs w:val="28"/>
        </w:rPr>
        <w:t xml:space="preserve"> готов ответить на эти вопросы. Причины </w:t>
      </w:r>
      <w:r w:rsidR="001D63A1">
        <w:rPr>
          <w:sz w:val="28"/>
          <w:szCs w:val="28"/>
        </w:rPr>
        <w:t>подобных</w:t>
      </w:r>
      <w:r w:rsidR="00205168" w:rsidRPr="00205168">
        <w:rPr>
          <w:sz w:val="28"/>
          <w:szCs w:val="28"/>
        </w:rPr>
        <w:t xml:space="preserve"> трудностей в </w:t>
      </w:r>
      <w:r w:rsidR="00EC1E85">
        <w:rPr>
          <w:sz w:val="28"/>
          <w:szCs w:val="28"/>
        </w:rPr>
        <w:t>том, что внимание младших школьников имеет свои особенности</w:t>
      </w:r>
      <w:r w:rsidR="00205168" w:rsidRPr="00205168">
        <w:rPr>
          <w:sz w:val="28"/>
          <w:szCs w:val="28"/>
        </w:rPr>
        <w:t>.</w:t>
      </w:r>
    </w:p>
    <w:p w:rsidR="00DC3389" w:rsidRDefault="00F375F7" w:rsidP="008D2842">
      <w:pPr>
        <w:pStyle w:val="a6"/>
        <w:shd w:val="clear" w:color="auto" w:fill="FFFFFF"/>
        <w:spacing w:before="0" w:beforeAutospacing="0" w:after="0" w:afterAutospacing="0" w:line="360" w:lineRule="auto"/>
        <w:ind w:firstLine="709"/>
        <w:jc w:val="both"/>
        <w:rPr>
          <w:sz w:val="28"/>
          <w:szCs w:val="28"/>
        </w:rPr>
      </w:pPr>
      <w:r w:rsidRPr="00F375F7">
        <w:rPr>
          <w:sz w:val="28"/>
          <w:szCs w:val="28"/>
        </w:rPr>
        <w:t>Конечно,</w:t>
      </w:r>
      <w:r w:rsidR="00205168" w:rsidRPr="00F375F7">
        <w:rPr>
          <w:sz w:val="28"/>
          <w:szCs w:val="28"/>
        </w:rPr>
        <w:t xml:space="preserve"> к</w:t>
      </w:r>
      <w:r w:rsidR="00205168" w:rsidRPr="00205168">
        <w:rPr>
          <w:sz w:val="28"/>
          <w:szCs w:val="28"/>
        </w:rPr>
        <w:t xml:space="preserve">аждый </w:t>
      </w:r>
      <w:r>
        <w:rPr>
          <w:sz w:val="28"/>
          <w:szCs w:val="28"/>
        </w:rPr>
        <w:t>учитель</w:t>
      </w:r>
      <w:r w:rsidR="00205168" w:rsidRPr="00205168">
        <w:rPr>
          <w:sz w:val="28"/>
          <w:szCs w:val="28"/>
        </w:rPr>
        <w:t xml:space="preserve"> в своем педагогическом </w:t>
      </w:r>
      <w:r>
        <w:rPr>
          <w:sz w:val="28"/>
          <w:szCs w:val="28"/>
        </w:rPr>
        <w:t>«</w:t>
      </w:r>
      <w:r w:rsidR="00205168" w:rsidRPr="00205168">
        <w:rPr>
          <w:sz w:val="28"/>
          <w:szCs w:val="28"/>
        </w:rPr>
        <w:t>арсенале</w:t>
      </w:r>
      <w:r>
        <w:rPr>
          <w:sz w:val="28"/>
          <w:szCs w:val="28"/>
        </w:rPr>
        <w:t>»</w:t>
      </w:r>
      <w:r w:rsidR="00205168" w:rsidRPr="00205168">
        <w:rPr>
          <w:sz w:val="28"/>
          <w:szCs w:val="28"/>
        </w:rPr>
        <w:t xml:space="preserve"> имеет запас методов</w:t>
      </w:r>
      <w:r>
        <w:rPr>
          <w:sz w:val="28"/>
          <w:szCs w:val="28"/>
        </w:rPr>
        <w:t xml:space="preserve"> и различных приёмов</w:t>
      </w:r>
      <w:r w:rsidR="00205168" w:rsidRPr="00205168">
        <w:rPr>
          <w:sz w:val="28"/>
          <w:szCs w:val="28"/>
        </w:rPr>
        <w:t xml:space="preserve"> </w:t>
      </w:r>
      <w:r>
        <w:rPr>
          <w:sz w:val="28"/>
          <w:szCs w:val="28"/>
        </w:rPr>
        <w:t xml:space="preserve">для </w:t>
      </w:r>
      <w:r w:rsidR="00205168" w:rsidRPr="00205168">
        <w:rPr>
          <w:sz w:val="28"/>
          <w:szCs w:val="28"/>
        </w:rPr>
        <w:t>привлечения внимания детей к учебному материалу</w:t>
      </w:r>
      <w:r w:rsidR="00D128D6">
        <w:rPr>
          <w:sz w:val="28"/>
          <w:szCs w:val="28"/>
        </w:rPr>
        <w:t>.</w:t>
      </w:r>
      <w:r w:rsidR="00730F9C">
        <w:rPr>
          <w:sz w:val="28"/>
          <w:szCs w:val="28"/>
        </w:rPr>
        <w:t xml:space="preserve"> Многие </w:t>
      </w:r>
      <w:r w:rsidR="00205168" w:rsidRPr="00205168">
        <w:rPr>
          <w:sz w:val="28"/>
          <w:szCs w:val="28"/>
        </w:rPr>
        <w:t>программы обучения содержат в своих учебниках упражнения</w:t>
      </w:r>
      <w:r>
        <w:rPr>
          <w:sz w:val="28"/>
          <w:szCs w:val="28"/>
        </w:rPr>
        <w:t>, которые</w:t>
      </w:r>
      <w:r w:rsidR="00205168" w:rsidRPr="00205168">
        <w:rPr>
          <w:sz w:val="28"/>
          <w:szCs w:val="28"/>
        </w:rPr>
        <w:t xml:space="preserve"> развиваю</w:t>
      </w:r>
      <w:r>
        <w:rPr>
          <w:sz w:val="28"/>
          <w:szCs w:val="28"/>
        </w:rPr>
        <w:t>т</w:t>
      </w:r>
      <w:r w:rsidR="00205168" w:rsidRPr="00205168">
        <w:rPr>
          <w:sz w:val="28"/>
          <w:szCs w:val="28"/>
        </w:rPr>
        <w:t xml:space="preserve"> этот психический процесс</w:t>
      </w:r>
      <w:r w:rsidR="00730F9C">
        <w:rPr>
          <w:sz w:val="28"/>
          <w:szCs w:val="28"/>
        </w:rPr>
        <w:t>.</w:t>
      </w:r>
      <w:r w:rsidR="00205168" w:rsidRPr="00205168">
        <w:rPr>
          <w:sz w:val="28"/>
          <w:szCs w:val="28"/>
        </w:rPr>
        <w:t xml:space="preserve"> </w:t>
      </w:r>
      <w:r w:rsidR="00730F9C">
        <w:rPr>
          <w:sz w:val="28"/>
          <w:szCs w:val="28"/>
        </w:rPr>
        <w:t>Н</w:t>
      </w:r>
      <w:r w:rsidR="00205168" w:rsidRPr="00205168">
        <w:rPr>
          <w:sz w:val="28"/>
          <w:szCs w:val="28"/>
        </w:rPr>
        <w:t>о </w:t>
      </w:r>
      <w:r w:rsidR="00205168" w:rsidRPr="00205168">
        <w:rPr>
          <w:bCs/>
          <w:sz w:val="28"/>
          <w:szCs w:val="28"/>
        </w:rPr>
        <w:t>новизна</w:t>
      </w:r>
      <w:r w:rsidR="00205168" w:rsidRPr="00205168">
        <w:rPr>
          <w:sz w:val="28"/>
          <w:szCs w:val="28"/>
        </w:rPr>
        <w:t> идеи состоит в том, что педагоги, передавая ученикам знания, могут и должны делать это активно</w:t>
      </w:r>
      <w:r w:rsidR="00730F9C">
        <w:rPr>
          <w:sz w:val="28"/>
          <w:szCs w:val="28"/>
        </w:rPr>
        <w:t>,</w:t>
      </w:r>
      <w:r w:rsidR="00205168" w:rsidRPr="00205168">
        <w:rPr>
          <w:sz w:val="28"/>
          <w:szCs w:val="28"/>
        </w:rPr>
        <w:t xml:space="preserve"> применяя в своей работе </w:t>
      </w:r>
      <w:r w:rsidR="00730F9C">
        <w:rPr>
          <w:sz w:val="28"/>
          <w:szCs w:val="28"/>
        </w:rPr>
        <w:t xml:space="preserve">различные </w:t>
      </w:r>
      <w:r w:rsidR="00205168" w:rsidRPr="00205168">
        <w:rPr>
          <w:sz w:val="28"/>
          <w:szCs w:val="28"/>
        </w:rPr>
        <w:t xml:space="preserve">психологические </w:t>
      </w:r>
      <w:r w:rsidR="00730F9C">
        <w:rPr>
          <w:sz w:val="28"/>
          <w:szCs w:val="28"/>
        </w:rPr>
        <w:t xml:space="preserve">методы. </w:t>
      </w:r>
      <w:r w:rsidR="00DC3389">
        <w:rPr>
          <w:sz w:val="28"/>
          <w:szCs w:val="28"/>
        </w:rPr>
        <w:t>Однако</w:t>
      </w:r>
      <w:r w:rsidR="00205168" w:rsidRPr="00205168">
        <w:rPr>
          <w:sz w:val="28"/>
          <w:szCs w:val="28"/>
        </w:rPr>
        <w:t xml:space="preserve"> </w:t>
      </w:r>
      <w:r w:rsidR="00730F9C">
        <w:rPr>
          <w:sz w:val="28"/>
          <w:szCs w:val="28"/>
        </w:rPr>
        <w:t xml:space="preserve">данная </w:t>
      </w:r>
      <w:r w:rsidR="00205168" w:rsidRPr="00205168">
        <w:rPr>
          <w:sz w:val="28"/>
          <w:szCs w:val="28"/>
        </w:rPr>
        <w:t xml:space="preserve">развивающая работа не может </w:t>
      </w:r>
      <w:r w:rsidR="00205168" w:rsidRPr="00205168">
        <w:rPr>
          <w:sz w:val="28"/>
          <w:szCs w:val="28"/>
        </w:rPr>
        <w:lastRenderedPageBreak/>
        <w:t>проходить время от времени</w:t>
      </w:r>
      <w:r>
        <w:rPr>
          <w:sz w:val="28"/>
          <w:szCs w:val="28"/>
        </w:rPr>
        <w:t>.</w:t>
      </w:r>
      <w:r w:rsidR="00205168" w:rsidRPr="00205168">
        <w:rPr>
          <w:sz w:val="28"/>
          <w:szCs w:val="28"/>
        </w:rPr>
        <w:t xml:space="preserve"> </w:t>
      </w:r>
      <w:r>
        <w:rPr>
          <w:sz w:val="28"/>
          <w:szCs w:val="28"/>
        </w:rPr>
        <w:t>О</w:t>
      </w:r>
      <w:r w:rsidR="00205168" w:rsidRPr="00205168">
        <w:rPr>
          <w:sz w:val="28"/>
          <w:szCs w:val="28"/>
        </w:rPr>
        <w:t>на должна быть систематическ</w:t>
      </w:r>
      <w:r w:rsidR="00DC3389">
        <w:rPr>
          <w:sz w:val="28"/>
          <w:szCs w:val="28"/>
        </w:rPr>
        <w:t>ой и планомерной. Дети</w:t>
      </w:r>
      <w:r w:rsidR="00D30636">
        <w:rPr>
          <w:sz w:val="28"/>
          <w:szCs w:val="28"/>
        </w:rPr>
        <w:t xml:space="preserve">, </w:t>
      </w:r>
      <w:r w:rsidR="00DC3389">
        <w:rPr>
          <w:sz w:val="28"/>
          <w:szCs w:val="28"/>
        </w:rPr>
        <w:t>у которых</w:t>
      </w:r>
      <w:r w:rsidR="00D30636">
        <w:rPr>
          <w:sz w:val="28"/>
          <w:szCs w:val="28"/>
        </w:rPr>
        <w:t xml:space="preserve"> уров</w:t>
      </w:r>
      <w:r w:rsidR="00DC3389">
        <w:rPr>
          <w:sz w:val="28"/>
          <w:szCs w:val="28"/>
        </w:rPr>
        <w:t>ень</w:t>
      </w:r>
      <w:r w:rsidR="00D30636">
        <w:rPr>
          <w:sz w:val="28"/>
          <w:szCs w:val="28"/>
        </w:rPr>
        <w:t xml:space="preserve"> развития таких психических процессов</w:t>
      </w:r>
      <w:r w:rsidR="00DC3389">
        <w:rPr>
          <w:sz w:val="28"/>
          <w:szCs w:val="28"/>
        </w:rPr>
        <w:t>,</w:t>
      </w:r>
      <w:r w:rsidR="00D30636">
        <w:rPr>
          <w:sz w:val="28"/>
          <w:szCs w:val="28"/>
        </w:rPr>
        <w:t xml:space="preserve"> как память, внимание, восприятие, мышление и речь</w:t>
      </w:r>
      <w:r w:rsidR="00DC3389">
        <w:rPr>
          <w:sz w:val="28"/>
          <w:szCs w:val="28"/>
        </w:rPr>
        <w:t>, выше среднего или даже высокий</w:t>
      </w:r>
      <w:r w:rsidR="00D30636">
        <w:rPr>
          <w:sz w:val="28"/>
          <w:szCs w:val="28"/>
        </w:rPr>
        <w:t xml:space="preserve">, </w:t>
      </w:r>
      <w:r w:rsidR="00DC3389">
        <w:rPr>
          <w:sz w:val="28"/>
          <w:szCs w:val="28"/>
        </w:rPr>
        <w:t>достаточно</w:t>
      </w:r>
      <w:r w:rsidR="00D30636">
        <w:rPr>
          <w:sz w:val="28"/>
          <w:szCs w:val="28"/>
        </w:rPr>
        <w:t xml:space="preserve"> успешно</w:t>
      </w:r>
      <w:r w:rsidR="00DC3389">
        <w:rPr>
          <w:sz w:val="28"/>
          <w:szCs w:val="28"/>
        </w:rPr>
        <w:t xml:space="preserve"> осваивают</w:t>
      </w:r>
      <w:r w:rsidR="00205168" w:rsidRPr="00205168">
        <w:rPr>
          <w:sz w:val="28"/>
          <w:szCs w:val="28"/>
        </w:rPr>
        <w:t xml:space="preserve"> школьн</w:t>
      </w:r>
      <w:r w:rsidR="00DC3389">
        <w:rPr>
          <w:sz w:val="28"/>
          <w:szCs w:val="28"/>
        </w:rPr>
        <w:t xml:space="preserve">ую программу по сравнению со своими сверстникам с более низким уровнем развития. </w:t>
      </w:r>
      <w:bookmarkStart w:id="45" w:name="_Toc472274046"/>
    </w:p>
    <w:p w:rsidR="00AF79E8" w:rsidRPr="00AF79E8" w:rsidRDefault="001A181E"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Pr>
          <w:sz w:val="28"/>
          <w:szCs w:val="28"/>
        </w:rPr>
        <w:t>П</w:t>
      </w:r>
      <w:r w:rsidR="00AF79E8" w:rsidRPr="00AF79E8">
        <w:rPr>
          <w:sz w:val="28"/>
          <w:szCs w:val="28"/>
        </w:rPr>
        <w:t>сихолог П. Я. Гальперин</w:t>
      </w:r>
      <w:r>
        <w:rPr>
          <w:sz w:val="28"/>
          <w:szCs w:val="28"/>
        </w:rPr>
        <w:t xml:space="preserve"> рассматривал</w:t>
      </w:r>
      <w:r w:rsidR="00AF79E8" w:rsidRPr="00AF79E8">
        <w:rPr>
          <w:sz w:val="28"/>
          <w:szCs w:val="28"/>
        </w:rPr>
        <w:t xml:space="preserve"> внимание лишь в связи с другими психическими функциями</w:t>
      </w:r>
      <w:r w:rsidR="00CA71E9">
        <w:rPr>
          <w:sz w:val="28"/>
          <w:szCs w:val="28"/>
        </w:rPr>
        <w:t>, такими</w:t>
      </w:r>
      <w:r>
        <w:rPr>
          <w:sz w:val="28"/>
          <w:szCs w:val="28"/>
        </w:rPr>
        <w:t>,</w:t>
      </w:r>
      <w:r w:rsidR="00CA71E9">
        <w:rPr>
          <w:sz w:val="28"/>
          <w:szCs w:val="28"/>
        </w:rPr>
        <w:t xml:space="preserve"> как</w:t>
      </w:r>
      <w:r w:rsidR="00AF79E8" w:rsidRPr="00AF79E8">
        <w:rPr>
          <w:sz w:val="28"/>
          <w:szCs w:val="28"/>
        </w:rPr>
        <w:t xml:space="preserve"> память, мышление, воображение</w:t>
      </w:r>
      <w:r>
        <w:rPr>
          <w:sz w:val="28"/>
          <w:szCs w:val="28"/>
        </w:rPr>
        <w:t xml:space="preserve"> и</w:t>
      </w:r>
      <w:r w:rsidR="00AF79E8" w:rsidRPr="00AF79E8">
        <w:rPr>
          <w:sz w:val="28"/>
          <w:szCs w:val="28"/>
        </w:rPr>
        <w:t xml:space="preserve"> восприятие. </w:t>
      </w:r>
      <w:r>
        <w:rPr>
          <w:sz w:val="28"/>
          <w:szCs w:val="28"/>
        </w:rPr>
        <w:t>Он считал, что проявление</w:t>
      </w:r>
      <w:r w:rsidR="00AF79E8" w:rsidRPr="00AF79E8">
        <w:rPr>
          <w:sz w:val="28"/>
          <w:szCs w:val="28"/>
        </w:rPr>
        <w:t xml:space="preserve"> внимания нельзя увидеть отдельно от них, </w:t>
      </w:r>
      <w:r>
        <w:rPr>
          <w:sz w:val="28"/>
          <w:szCs w:val="28"/>
        </w:rPr>
        <w:t>поскольку</w:t>
      </w:r>
      <w:r w:rsidR="00CA71E9">
        <w:rPr>
          <w:sz w:val="28"/>
          <w:szCs w:val="28"/>
        </w:rPr>
        <w:t xml:space="preserve"> </w:t>
      </w:r>
      <w:r>
        <w:rPr>
          <w:sz w:val="28"/>
          <w:szCs w:val="28"/>
        </w:rPr>
        <w:t xml:space="preserve">само по себе </w:t>
      </w:r>
      <w:r w:rsidR="00AF79E8" w:rsidRPr="00AF79E8">
        <w:rPr>
          <w:sz w:val="28"/>
          <w:szCs w:val="28"/>
        </w:rPr>
        <w:t>оно не имеет отдельного специфи</w:t>
      </w:r>
      <w:r>
        <w:rPr>
          <w:sz w:val="28"/>
          <w:szCs w:val="28"/>
        </w:rPr>
        <w:t>ческого продукта. Его результат</w:t>
      </w:r>
      <w:r w:rsidR="00AF79E8" w:rsidRPr="00AF79E8">
        <w:rPr>
          <w:sz w:val="28"/>
          <w:szCs w:val="28"/>
        </w:rPr>
        <w:t xml:space="preserve"> </w:t>
      </w:r>
      <w:r>
        <w:rPr>
          <w:sz w:val="28"/>
          <w:szCs w:val="28"/>
        </w:rPr>
        <w:t>-</w:t>
      </w:r>
      <w:r w:rsidR="00AF79E8" w:rsidRPr="00AF79E8">
        <w:rPr>
          <w:sz w:val="28"/>
          <w:szCs w:val="28"/>
        </w:rPr>
        <w:t xml:space="preserve"> улучшение всякой деятельности, </w:t>
      </w:r>
      <w:r>
        <w:rPr>
          <w:sz w:val="28"/>
          <w:szCs w:val="28"/>
        </w:rPr>
        <w:t>в</w:t>
      </w:r>
      <w:r w:rsidR="00AF79E8" w:rsidRPr="00AF79E8">
        <w:rPr>
          <w:sz w:val="28"/>
          <w:szCs w:val="28"/>
        </w:rPr>
        <w:t xml:space="preserve"> которой оно </w:t>
      </w:r>
      <w:r>
        <w:rPr>
          <w:sz w:val="28"/>
          <w:szCs w:val="28"/>
        </w:rPr>
        <w:t>участвует</w:t>
      </w:r>
      <w:r w:rsidR="00AF79E8" w:rsidRPr="00AF79E8">
        <w:rPr>
          <w:sz w:val="28"/>
          <w:szCs w:val="28"/>
        </w:rPr>
        <w:t xml:space="preserve">. Именно поэтому </w:t>
      </w:r>
      <w:r w:rsidRPr="00AF79E8">
        <w:rPr>
          <w:sz w:val="28"/>
          <w:szCs w:val="28"/>
        </w:rPr>
        <w:t xml:space="preserve">работу по развитию </w:t>
      </w:r>
      <w:r>
        <w:rPr>
          <w:sz w:val="28"/>
          <w:szCs w:val="28"/>
        </w:rPr>
        <w:t>внимания</w:t>
      </w:r>
      <w:r w:rsidRPr="00AF79E8">
        <w:rPr>
          <w:sz w:val="28"/>
          <w:szCs w:val="28"/>
        </w:rPr>
        <w:t xml:space="preserve"> необходимо вести </w:t>
      </w:r>
      <w:r w:rsidR="00AF79E8" w:rsidRPr="00AF79E8">
        <w:rPr>
          <w:sz w:val="28"/>
          <w:szCs w:val="28"/>
        </w:rPr>
        <w:t xml:space="preserve">в первую очередь в этом направлении. Да и сами </w:t>
      </w:r>
      <w:r>
        <w:rPr>
          <w:sz w:val="28"/>
          <w:szCs w:val="28"/>
        </w:rPr>
        <w:t>упражнения в этой области</w:t>
      </w:r>
      <w:r w:rsidR="00AF79E8" w:rsidRPr="00AF79E8">
        <w:rPr>
          <w:sz w:val="28"/>
          <w:szCs w:val="28"/>
        </w:rPr>
        <w:t xml:space="preserve"> зачастую </w:t>
      </w:r>
      <w:r>
        <w:rPr>
          <w:sz w:val="28"/>
          <w:szCs w:val="28"/>
        </w:rPr>
        <w:t>способству</w:t>
      </w:r>
      <w:r w:rsidR="00AF79E8" w:rsidRPr="00AF79E8">
        <w:rPr>
          <w:sz w:val="28"/>
          <w:szCs w:val="28"/>
        </w:rPr>
        <w:t>ют развити</w:t>
      </w:r>
      <w:r>
        <w:rPr>
          <w:sz w:val="28"/>
          <w:szCs w:val="28"/>
        </w:rPr>
        <w:t>ю</w:t>
      </w:r>
      <w:r w:rsidR="00AF79E8" w:rsidRPr="00AF79E8">
        <w:rPr>
          <w:sz w:val="28"/>
          <w:szCs w:val="28"/>
        </w:rPr>
        <w:t xml:space="preserve"> и других психических процессов. </w:t>
      </w:r>
      <w:r w:rsidR="00640B7D">
        <w:rPr>
          <w:sz w:val="28"/>
          <w:szCs w:val="28"/>
        </w:rPr>
        <w:t>Р</w:t>
      </w:r>
      <w:r w:rsidR="00AF79E8" w:rsidRPr="00AF79E8">
        <w:rPr>
          <w:sz w:val="28"/>
          <w:szCs w:val="28"/>
        </w:rPr>
        <w:t>азвива</w:t>
      </w:r>
      <w:r w:rsidR="00640B7D">
        <w:rPr>
          <w:sz w:val="28"/>
          <w:szCs w:val="28"/>
        </w:rPr>
        <w:t>я</w:t>
      </w:r>
      <w:r w:rsidR="00AF79E8" w:rsidRPr="00AF79E8">
        <w:rPr>
          <w:sz w:val="28"/>
          <w:szCs w:val="28"/>
        </w:rPr>
        <w:t xml:space="preserve"> различные свойства внимания в процессе учебной деятельности, </w:t>
      </w:r>
      <w:r w:rsidR="00CA71E9">
        <w:rPr>
          <w:sz w:val="28"/>
          <w:szCs w:val="28"/>
        </w:rPr>
        <w:t xml:space="preserve">а также </w:t>
      </w:r>
      <w:r w:rsidR="00AF79E8" w:rsidRPr="00AF79E8">
        <w:rPr>
          <w:sz w:val="28"/>
          <w:szCs w:val="28"/>
        </w:rPr>
        <w:t>удачно сочетая развивающие упражнения с учебным материалом, мы добь</w:t>
      </w:r>
      <w:r w:rsidR="00640B7D">
        <w:rPr>
          <w:sz w:val="28"/>
          <w:szCs w:val="28"/>
        </w:rPr>
        <w:t>ём</w:t>
      </w:r>
      <w:r w:rsidR="00AF79E8" w:rsidRPr="00AF79E8">
        <w:rPr>
          <w:sz w:val="28"/>
          <w:szCs w:val="28"/>
        </w:rPr>
        <w:t xml:space="preserve">ся </w:t>
      </w:r>
      <w:r w:rsidR="00640B7D">
        <w:rPr>
          <w:sz w:val="28"/>
          <w:szCs w:val="28"/>
        </w:rPr>
        <w:t>выполнения</w:t>
      </w:r>
      <w:r w:rsidR="00AF79E8" w:rsidRPr="00AF79E8">
        <w:rPr>
          <w:sz w:val="28"/>
          <w:szCs w:val="28"/>
        </w:rPr>
        <w:t xml:space="preserve"> следующих </w:t>
      </w:r>
      <w:r w:rsidR="00AF79E8" w:rsidRPr="00AF79E8">
        <w:rPr>
          <w:b/>
          <w:bCs/>
          <w:sz w:val="28"/>
          <w:szCs w:val="28"/>
        </w:rPr>
        <w:t>целей:</w:t>
      </w:r>
    </w:p>
    <w:p w:rsidR="00AF79E8" w:rsidRPr="00AF79E8" w:rsidRDefault="00AF79E8" w:rsidP="008D2842">
      <w:pPr>
        <w:pStyle w:val="a6"/>
        <w:numPr>
          <w:ilvl w:val="0"/>
          <w:numId w:val="17"/>
        </w:numPr>
        <w:shd w:val="clear" w:color="auto" w:fill="FFFFFF"/>
        <w:tabs>
          <w:tab w:val="clear" w:pos="720"/>
          <w:tab w:val="num" w:pos="567"/>
        </w:tabs>
        <w:spacing w:before="0" w:beforeAutospacing="0" w:after="0" w:afterAutospacing="0" w:line="360" w:lineRule="auto"/>
        <w:ind w:left="0" w:firstLine="284"/>
        <w:jc w:val="both"/>
        <w:rPr>
          <w:rFonts w:ascii="Tahoma" w:hAnsi="Tahoma" w:cs="Tahoma"/>
          <w:sz w:val="28"/>
          <w:szCs w:val="28"/>
        </w:rPr>
      </w:pPr>
      <w:r w:rsidRPr="00AF79E8">
        <w:rPr>
          <w:sz w:val="28"/>
          <w:szCs w:val="28"/>
        </w:rPr>
        <w:t xml:space="preserve">повышение </w:t>
      </w:r>
      <w:r w:rsidR="00640B7D">
        <w:rPr>
          <w:sz w:val="28"/>
          <w:szCs w:val="28"/>
        </w:rPr>
        <w:t>уровня</w:t>
      </w:r>
      <w:r w:rsidRPr="00AF79E8">
        <w:rPr>
          <w:sz w:val="28"/>
          <w:szCs w:val="28"/>
        </w:rPr>
        <w:t xml:space="preserve"> знаний учащихся</w:t>
      </w:r>
      <w:r w:rsidR="00640B7D">
        <w:rPr>
          <w:sz w:val="28"/>
          <w:szCs w:val="28"/>
        </w:rPr>
        <w:t xml:space="preserve"> и их качества</w:t>
      </w:r>
      <w:r w:rsidRPr="00AF79E8">
        <w:rPr>
          <w:sz w:val="28"/>
          <w:szCs w:val="28"/>
        </w:rPr>
        <w:t>;</w:t>
      </w:r>
    </w:p>
    <w:p w:rsidR="00AF79E8" w:rsidRPr="00AF79E8" w:rsidRDefault="00AF79E8" w:rsidP="008D2842">
      <w:pPr>
        <w:pStyle w:val="a6"/>
        <w:numPr>
          <w:ilvl w:val="0"/>
          <w:numId w:val="17"/>
        </w:numPr>
        <w:shd w:val="clear" w:color="auto" w:fill="FFFFFF"/>
        <w:tabs>
          <w:tab w:val="clear" w:pos="720"/>
          <w:tab w:val="num" w:pos="567"/>
        </w:tabs>
        <w:spacing w:before="0" w:beforeAutospacing="0" w:after="0" w:afterAutospacing="0" w:line="360" w:lineRule="auto"/>
        <w:ind w:left="0" w:firstLine="284"/>
        <w:jc w:val="both"/>
        <w:rPr>
          <w:rFonts w:ascii="Tahoma" w:hAnsi="Tahoma" w:cs="Tahoma"/>
          <w:sz w:val="28"/>
          <w:szCs w:val="28"/>
        </w:rPr>
      </w:pPr>
      <w:r w:rsidRPr="00AF79E8">
        <w:rPr>
          <w:sz w:val="28"/>
          <w:szCs w:val="28"/>
        </w:rPr>
        <w:t>создание стимулов для положительной мотивации к обучению;</w:t>
      </w:r>
    </w:p>
    <w:p w:rsidR="00AF79E8" w:rsidRPr="00AF79E8" w:rsidRDefault="00AF79E8" w:rsidP="008D2842">
      <w:pPr>
        <w:pStyle w:val="a6"/>
        <w:numPr>
          <w:ilvl w:val="0"/>
          <w:numId w:val="17"/>
        </w:numPr>
        <w:shd w:val="clear" w:color="auto" w:fill="FFFFFF"/>
        <w:tabs>
          <w:tab w:val="clear" w:pos="720"/>
          <w:tab w:val="num" w:pos="567"/>
        </w:tabs>
        <w:spacing w:before="0" w:beforeAutospacing="0" w:after="0" w:afterAutospacing="0" w:line="360" w:lineRule="auto"/>
        <w:ind w:left="0" w:firstLine="284"/>
        <w:jc w:val="both"/>
        <w:rPr>
          <w:rFonts w:ascii="Tahoma" w:hAnsi="Tahoma" w:cs="Tahoma"/>
          <w:sz w:val="28"/>
          <w:szCs w:val="28"/>
        </w:rPr>
      </w:pPr>
      <w:r w:rsidRPr="00AF79E8">
        <w:rPr>
          <w:sz w:val="28"/>
          <w:szCs w:val="28"/>
        </w:rPr>
        <w:t xml:space="preserve">преодоление трудностей периода </w:t>
      </w:r>
      <w:r w:rsidR="00640B7D">
        <w:rPr>
          <w:sz w:val="28"/>
          <w:szCs w:val="28"/>
        </w:rPr>
        <w:t xml:space="preserve">адаптации </w:t>
      </w:r>
      <w:r w:rsidR="00640B7D" w:rsidRPr="00AF79E8">
        <w:rPr>
          <w:sz w:val="28"/>
          <w:szCs w:val="28"/>
        </w:rPr>
        <w:t xml:space="preserve">детей </w:t>
      </w:r>
      <w:r w:rsidRPr="00AF79E8">
        <w:rPr>
          <w:sz w:val="28"/>
          <w:szCs w:val="28"/>
        </w:rPr>
        <w:t>при поступлении в школу</w:t>
      </w:r>
      <w:r w:rsidR="00640B7D">
        <w:rPr>
          <w:sz w:val="28"/>
          <w:szCs w:val="28"/>
        </w:rPr>
        <w:t xml:space="preserve">, а также </w:t>
      </w:r>
      <w:r w:rsidRPr="00AF79E8">
        <w:rPr>
          <w:sz w:val="28"/>
          <w:szCs w:val="28"/>
        </w:rPr>
        <w:t xml:space="preserve">при </w:t>
      </w:r>
      <w:r w:rsidR="00640B7D">
        <w:rPr>
          <w:sz w:val="28"/>
          <w:szCs w:val="28"/>
        </w:rPr>
        <w:t xml:space="preserve">переходе </w:t>
      </w:r>
      <w:r w:rsidRPr="00AF79E8">
        <w:rPr>
          <w:sz w:val="28"/>
          <w:szCs w:val="28"/>
        </w:rPr>
        <w:t>их из начально</w:t>
      </w:r>
      <w:r w:rsidR="00902DD9">
        <w:rPr>
          <w:sz w:val="28"/>
          <w:szCs w:val="28"/>
        </w:rPr>
        <w:t>й</w:t>
      </w:r>
      <w:r w:rsidRPr="00AF79E8">
        <w:rPr>
          <w:sz w:val="28"/>
          <w:szCs w:val="28"/>
        </w:rPr>
        <w:t xml:space="preserve"> </w:t>
      </w:r>
      <w:r w:rsidR="00902DD9">
        <w:rPr>
          <w:sz w:val="28"/>
          <w:szCs w:val="28"/>
        </w:rPr>
        <w:t>школы</w:t>
      </w:r>
      <w:r w:rsidRPr="00AF79E8">
        <w:rPr>
          <w:sz w:val="28"/>
          <w:szCs w:val="28"/>
        </w:rPr>
        <w:t xml:space="preserve"> в средн</w:t>
      </w:r>
      <w:r w:rsidR="00902DD9">
        <w:rPr>
          <w:sz w:val="28"/>
          <w:szCs w:val="28"/>
        </w:rPr>
        <w:t>юю</w:t>
      </w:r>
      <w:r w:rsidRPr="00AF79E8">
        <w:rPr>
          <w:sz w:val="28"/>
          <w:szCs w:val="28"/>
        </w:rPr>
        <w:t>.</w:t>
      </w:r>
    </w:p>
    <w:p w:rsidR="008D2842" w:rsidRPr="000A56D2" w:rsidRDefault="008D2842"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sidRPr="000A56D2">
        <w:rPr>
          <w:sz w:val="28"/>
          <w:szCs w:val="28"/>
        </w:rPr>
        <w:t xml:space="preserve">Внимание – </w:t>
      </w:r>
      <w:r w:rsidR="00707022">
        <w:rPr>
          <w:sz w:val="28"/>
          <w:szCs w:val="28"/>
        </w:rPr>
        <w:t xml:space="preserve">это </w:t>
      </w:r>
      <w:r w:rsidR="002F6FCD">
        <w:rPr>
          <w:sz w:val="28"/>
          <w:szCs w:val="28"/>
        </w:rPr>
        <w:t>слож</w:t>
      </w:r>
      <w:r w:rsidRPr="000A56D2">
        <w:rPr>
          <w:sz w:val="28"/>
          <w:szCs w:val="28"/>
        </w:rPr>
        <w:t>ное психическое явление, уровень</w:t>
      </w:r>
      <w:r w:rsidR="00707022">
        <w:rPr>
          <w:sz w:val="28"/>
          <w:szCs w:val="28"/>
        </w:rPr>
        <w:t xml:space="preserve"> которого</w:t>
      </w:r>
      <w:r w:rsidRPr="000A56D2">
        <w:rPr>
          <w:sz w:val="28"/>
          <w:szCs w:val="28"/>
        </w:rPr>
        <w:t xml:space="preserve"> во многом зависит от слаженности работы всех его </w:t>
      </w:r>
      <w:r w:rsidR="00F73D70">
        <w:rPr>
          <w:sz w:val="28"/>
          <w:szCs w:val="28"/>
        </w:rPr>
        <w:t>компонентов</w:t>
      </w:r>
      <w:r w:rsidR="00707022">
        <w:rPr>
          <w:sz w:val="28"/>
          <w:szCs w:val="28"/>
        </w:rPr>
        <w:t xml:space="preserve"> (</w:t>
      </w:r>
      <w:r w:rsidRPr="000A56D2">
        <w:rPr>
          <w:sz w:val="28"/>
          <w:szCs w:val="28"/>
        </w:rPr>
        <w:t>концентр</w:t>
      </w:r>
      <w:r w:rsidR="00F73D70">
        <w:rPr>
          <w:sz w:val="28"/>
          <w:szCs w:val="28"/>
        </w:rPr>
        <w:t>ации</w:t>
      </w:r>
      <w:r w:rsidRPr="000A56D2">
        <w:rPr>
          <w:sz w:val="28"/>
          <w:szCs w:val="28"/>
        </w:rPr>
        <w:t>, объёма, устойчивости, распределяемости и переключаемости</w:t>
      </w:r>
      <w:r w:rsidR="00707022">
        <w:rPr>
          <w:sz w:val="28"/>
          <w:szCs w:val="28"/>
        </w:rPr>
        <w:t>)</w:t>
      </w:r>
      <w:r w:rsidR="00F73D70">
        <w:rPr>
          <w:sz w:val="28"/>
          <w:szCs w:val="28"/>
        </w:rPr>
        <w:t>. Е</w:t>
      </w:r>
      <w:r w:rsidRPr="000A56D2">
        <w:rPr>
          <w:sz w:val="28"/>
          <w:szCs w:val="28"/>
        </w:rPr>
        <w:t xml:space="preserve">сли хотя бы одно из перечисленных свойств внимания ослаблено, это неминуемо </w:t>
      </w:r>
      <w:r w:rsidR="00F73D70">
        <w:rPr>
          <w:sz w:val="28"/>
          <w:szCs w:val="28"/>
        </w:rPr>
        <w:t>влияет на работоспособность</w:t>
      </w:r>
      <w:r w:rsidRPr="000A56D2">
        <w:rPr>
          <w:sz w:val="28"/>
          <w:szCs w:val="28"/>
        </w:rPr>
        <w:t xml:space="preserve"> учащегося. Из всего выше сказанного следует, что </w:t>
      </w:r>
      <w:r w:rsidR="00F73D70">
        <w:rPr>
          <w:sz w:val="28"/>
          <w:szCs w:val="28"/>
        </w:rPr>
        <w:t>учителя</w:t>
      </w:r>
      <w:r w:rsidRPr="000A56D2">
        <w:rPr>
          <w:sz w:val="28"/>
          <w:szCs w:val="28"/>
        </w:rPr>
        <w:t xml:space="preserve"> в своей работе должны решать следующие </w:t>
      </w:r>
      <w:r w:rsidRPr="000A56D2">
        <w:rPr>
          <w:b/>
          <w:bCs/>
          <w:sz w:val="28"/>
          <w:szCs w:val="28"/>
        </w:rPr>
        <w:t>задачи:</w:t>
      </w:r>
    </w:p>
    <w:p w:rsidR="008D2842" w:rsidRPr="0036516E" w:rsidRDefault="00947533" w:rsidP="00F73D70">
      <w:pPr>
        <w:shd w:val="clear" w:color="auto" w:fill="FFFFFF"/>
        <w:spacing w:line="360" w:lineRule="auto"/>
        <w:ind w:left="567"/>
        <w:rPr>
          <w:sz w:val="28"/>
          <w:szCs w:val="28"/>
        </w:rPr>
      </w:pPr>
      <w:r>
        <w:rPr>
          <w:b/>
          <w:bCs/>
          <w:sz w:val="28"/>
          <w:szCs w:val="28"/>
        </w:rPr>
        <w:t>-</w:t>
      </w:r>
      <w:r w:rsidR="008D2842" w:rsidRPr="000A56D2">
        <w:rPr>
          <w:b/>
          <w:bCs/>
          <w:sz w:val="28"/>
          <w:szCs w:val="28"/>
        </w:rPr>
        <w:t> </w:t>
      </w:r>
      <w:r w:rsidR="008D2842" w:rsidRPr="000A56D2">
        <w:rPr>
          <w:sz w:val="28"/>
          <w:szCs w:val="28"/>
        </w:rPr>
        <w:t xml:space="preserve">развивать интеллектуальные способности </w:t>
      </w:r>
      <w:r w:rsidR="00F73D70">
        <w:rPr>
          <w:sz w:val="28"/>
          <w:szCs w:val="28"/>
        </w:rPr>
        <w:t>с помощью развития внимания;</w:t>
      </w:r>
      <w:r w:rsidR="00F73D70">
        <w:rPr>
          <w:sz w:val="28"/>
          <w:szCs w:val="28"/>
        </w:rPr>
        <w:br/>
        <w:t xml:space="preserve">- </w:t>
      </w:r>
      <w:r w:rsidR="008D2842" w:rsidRPr="000A56D2">
        <w:rPr>
          <w:sz w:val="28"/>
          <w:szCs w:val="28"/>
        </w:rPr>
        <w:t>учиться использовать непроизвольное внимание</w:t>
      </w:r>
      <w:r w:rsidR="00F73D70">
        <w:rPr>
          <w:sz w:val="28"/>
          <w:szCs w:val="28"/>
        </w:rPr>
        <w:t xml:space="preserve"> и</w:t>
      </w:r>
      <w:r w:rsidR="00F73D70" w:rsidRPr="00F73D70">
        <w:rPr>
          <w:sz w:val="28"/>
          <w:szCs w:val="28"/>
        </w:rPr>
        <w:t xml:space="preserve"> </w:t>
      </w:r>
      <w:r w:rsidR="00F73D70">
        <w:rPr>
          <w:sz w:val="28"/>
          <w:szCs w:val="28"/>
        </w:rPr>
        <w:t>п</w:t>
      </w:r>
      <w:r w:rsidR="00F73D70" w:rsidRPr="000A56D2">
        <w:rPr>
          <w:sz w:val="28"/>
          <w:szCs w:val="28"/>
        </w:rPr>
        <w:t>еренаправлять</w:t>
      </w:r>
      <w:r w:rsidR="00F73D70">
        <w:rPr>
          <w:sz w:val="28"/>
          <w:szCs w:val="28"/>
        </w:rPr>
        <w:t xml:space="preserve"> его </w:t>
      </w:r>
      <w:r w:rsidR="00F73D70">
        <w:rPr>
          <w:sz w:val="28"/>
          <w:szCs w:val="28"/>
        </w:rPr>
        <w:lastRenderedPageBreak/>
        <w:t>в произвольное</w:t>
      </w:r>
      <w:r w:rsidR="008D2842" w:rsidRPr="000A56D2">
        <w:rPr>
          <w:sz w:val="28"/>
          <w:szCs w:val="28"/>
        </w:rPr>
        <w:t>;</w:t>
      </w:r>
      <w:r w:rsidR="008D2842" w:rsidRPr="000A56D2">
        <w:rPr>
          <w:sz w:val="28"/>
          <w:szCs w:val="28"/>
        </w:rPr>
        <w:br/>
        <w:t xml:space="preserve">- углублять и расширять </w:t>
      </w:r>
      <w:r>
        <w:rPr>
          <w:sz w:val="28"/>
          <w:szCs w:val="28"/>
        </w:rPr>
        <w:t xml:space="preserve">развитие </w:t>
      </w:r>
      <w:r w:rsidR="008D2842" w:rsidRPr="000A56D2">
        <w:rPr>
          <w:sz w:val="28"/>
          <w:szCs w:val="28"/>
        </w:rPr>
        <w:t>концентр</w:t>
      </w:r>
      <w:r w:rsidR="00F73D70">
        <w:rPr>
          <w:sz w:val="28"/>
          <w:szCs w:val="28"/>
        </w:rPr>
        <w:t>ации</w:t>
      </w:r>
      <w:r w:rsidR="008D2842" w:rsidRPr="000A56D2">
        <w:rPr>
          <w:sz w:val="28"/>
          <w:szCs w:val="28"/>
        </w:rPr>
        <w:t xml:space="preserve"> внимания, его объём</w:t>
      </w:r>
      <w:r>
        <w:rPr>
          <w:sz w:val="28"/>
          <w:szCs w:val="28"/>
        </w:rPr>
        <w:t>а</w:t>
      </w:r>
      <w:r w:rsidR="008D2842" w:rsidRPr="000A56D2">
        <w:rPr>
          <w:sz w:val="28"/>
          <w:szCs w:val="28"/>
        </w:rPr>
        <w:t xml:space="preserve"> и устойчивост</w:t>
      </w:r>
      <w:r>
        <w:rPr>
          <w:sz w:val="28"/>
          <w:szCs w:val="28"/>
        </w:rPr>
        <w:t>и</w:t>
      </w:r>
      <w:r w:rsidR="008D2842" w:rsidRPr="000A56D2">
        <w:rPr>
          <w:sz w:val="28"/>
          <w:szCs w:val="28"/>
        </w:rPr>
        <w:t>;</w:t>
      </w:r>
      <w:r w:rsidR="008D2842" w:rsidRPr="000A56D2">
        <w:rPr>
          <w:sz w:val="28"/>
          <w:szCs w:val="28"/>
        </w:rPr>
        <w:br/>
        <w:t xml:space="preserve">- учить ребёнка управлять своим вниманием, </w:t>
      </w:r>
      <w:r>
        <w:rPr>
          <w:sz w:val="28"/>
          <w:szCs w:val="28"/>
        </w:rPr>
        <w:t xml:space="preserve">а также </w:t>
      </w:r>
      <w:r w:rsidR="008D2842" w:rsidRPr="000A56D2">
        <w:rPr>
          <w:sz w:val="28"/>
          <w:szCs w:val="28"/>
        </w:rPr>
        <w:t xml:space="preserve">полноценно </w:t>
      </w:r>
      <w:r w:rsidR="00F73D70">
        <w:rPr>
          <w:sz w:val="28"/>
          <w:szCs w:val="28"/>
        </w:rPr>
        <w:t>использова</w:t>
      </w:r>
      <w:r w:rsidR="008D2842" w:rsidRPr="000A56D2">
        <w:rPr>
          <w:sz w:val="28"/>
          <w:szCs w:val="28"/>
        </w:rPr>
        <w:t>ть его во время учебного процесса</w:t>
      </w:r>
      <w:r w:rsidR="008D2842" w:rsidRPr="0036516E">
        <w:rPr>
          <w:sz w:val="28"/>
          <w:szCs w:val="28"/>
        </w:rPr>
        <w:t>. [</w:t>
      </w:r>
      <w:r w:rsidR="0036516E" w:rsidRPr="0036516E">
        <w:rPr>
          <w:rStyle w:val="c0"/>
          <w:sz w:val="28"/>
          <w:szCs w:val="28"/>
        </w:rPr>
        <w:fldChar w:fldCharType="begin"/>
      </w:r>
      <w:r w:rsidR="0036516E" w:rsidRPr="0036516E">
        <w:rPr>
          <w:rStyle w:val="c0"/>
          <w:sz w:val="28"/>
          <w:szCs w:val="28"/>
        </w:rPr>
        <w:instrText xml:space="preserve"> REF _Ref472630372 \r \h </w:instrText>
      </w:r>
      <w:r w:rsidR="0036516E" w:rsidRPr="0036516E">
        <w:rPr>
          <w:rStyle w:val="c0"/>
          <w:sz w:val="28"/>
          <w:szCs w:val="28"/>
        </w:rPr>
      </w:r>
      <w:r w:rsidR="0036516E">
        <w:rPr>
          <w:rStyle w:val="c0"/>
          <w:sz w:val="28"/>
          <w:szCs w:val="28"/>
        </w:rPr>
        <w:instrText xml:space="preserve"> \* MERGEFORMAT </w:instrText>
      </w:r>
      <w:r w:rsidR="0036516E" w:rsidRPr="0036516E">
        <w:rPr>
          <w:rStyle w:val="c0"/>
          <w:sz w:val="28"/>
          <w:szCs w:val="28"/>
        </w:rPr>
        <w:fldChar w:fldCharType="separate"/>
      </w:r>
      <w:r w:rsidR="0036516E" w:rsidRPr="0036516E">
        <w:rPr>
          <w:rStyle w:val="c0"/>
          <w:sz w:val="28"/>
          <w:szCs w:val="28"/>
        </w:rPr>
        <w:t>4</w:t>
      </w:r>
      <w:r w:rsidR="0036516E" w:rsidRPr="0036516E">
        <w:rPr>
          <w:rStyle w:val="c0"/>
          <w:sz w:val="28"/>
          <w:szCs w:val="28"/>
        </w:rPr>
        <w:fldChar w:fldCharType="end"/>
      </w:r>
      <w:r w:rsidR="008D2842" w:rsidRPr="0036516E">
        <w:rPr>
          <w:sz w:val="28"/>
          <w:szCs w:val="28"/>
        </w:rPr>
        <w:t>]</w:t>
      </w:r>
    </w:p>
    <w:p w:rsidR="008D2842" w:rsidRPr="000A56D2" w:rsidRDefault="008D2842"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sidRPr="000A56D2">
        <w:rPr>
          <w:sz w:val="28"/>
          <w:szCs w:val="28"/>
        </w:rPr>
        <w:t xml:space="preserve">Решение поставленных задач </w:t>
      </w:r>
      <w:r w:rsidR="00F73D70">
        <w:rPr>
          <w:sz w:val="28"/>
          <w:szCs w:val="28"/>
        </w:rPr>
        <w:t>крайне</w:t>
      </w:r>
      <w:r w:rsidRPr="000A56D2">
        <w:rPr>
          <w:sz w:val="28"/>
          <w:szCs w:val="28"/>
        </w:rPr>
        <w:t xml:space="preserve"> эффективн</w:t>
      </w:r>
      <w:r w:rsidR="005C1068">
        <w:rPr>
          <w:sz w:val="28"/>
          <w:szCs w:val="28"/>
        </w:rPr>
        <w:t>о</w:t>
      </w:r>
      <w:r w:rsidRPr="000A56D2">
        <w:rPr>
          <w:sz w:val="28"/>
          <w:szCs w:val="28"/>
        </w:rPr>
        <w:t xml:space="preserve"> только при постоянной работе педагогов, </w:t>
      </w:r>
      <w:r w:rsidR="00F73D70">
        <w:rPr>
          <w:sz w:val="28"/>
          <w:szCs w:val="28"/>
        </w:rPr>
        <w:t xml:space="preserve">которая </w:t>
      </w:r>
      <w:r w:rsidR="005C1068">
        <w:rPr>
          <w:sz w:val="28"/>
          <w:szCs w:val="28"/>
        </w:rPr>
        <w:t>направле</w:t>
      </w:r>
      <w:r w:rsidRPr="000A56D2">
        <w:rPr>
          <w:sz w:val="28"/>
          <w:szCs w:val="28"/>
        </w:rPr>
        <w:t>н</w:t>
      </w:r>
      <w:r w:rsidR="00F73D70">
        <w:rPr>
          <w:sz w:val="28"/>
          <w:szCs w:val="28"/>
        </w:rPr>
        <w:t>а</w:t>
      </w:r>
      <w:r w:rsidRPr="000A56D2">
        <w:rPr>
          <w:sz w:val="28"/>
          <w:szCs w:val="28"/>
        </w:rPr>
        <w:t xml:space="preserve"> на </w:t>
      </w:r>
      <w:r w:rsidR="005C1068">
        <w:rPr>
          <w:sz w:val="28"/>
          <w:szCs w:val="28"/>
        </w:rPr>
        <w:t>применение</w:t>
      </w:r>
      <w:r w:rsidRPr="000A56D2">
        <w:rPr>
          <w:sz w:val="28"/>
          <w:szCs w:val="28"/>
        </w:rPr>
        <w:t xml:space="preserve"> в учебн</w:t>
      </w:r>
      <w:r w:rsidR="005C1068">
        <w:rPr>
          <w:sz w:val="28"/>
          <w:szCs w:val="28"/>
        </w:rPr>
        <w:t>ом</w:t>
      </w:r>
      <w:r w:rsidRPr="000A56D2">
        <w:rPr>
          <w:sz w:val="28"/>
          <w:szCs w:val="28"/>
        </w:rPr>
        <w:t xml:space="preserve"> материал</w:t>
      </w:r>
      <w:r w:rsidR="005C1068">
        <w:rPr>
          <w:sz w:val="28"/>
          <w:szCs w:val="28"/>
        </w:rPr>
        <w:t>е специальных</w:t>
      </w:r>
      <w:r w:rsidRPr="000A56D2">
        <w:rPr>
          <w:sz w:val="28"/>
          <w:szCs w:val="28"/>
        </w:rPr>
        <w:t xml:space="preserve"> упражнений</w:t>
      </w:r>
      <w:r w:rsidR="005C1068">
        <w:rPr>
          <w:sz w:val="28"/>
          <w:szCs w:val="28"/>
        </w:rPr>
        <w:t>,</w:t>
      </w:r>
      <w:r w:rsidRPr="000A56D2">
        <w:rPr>
          <w:sz w:val="28"/>
          <w:szCs w:val="28"/>
        </w:rPr>
        <w:t xml:space="preserve"> развивающих отдельные свойства внимания.</w:t>
      </w:r>
    </w:p>
    <w:p w:rsidR="008D2842" w:rsidRPr="000A56D2" w:rsidRDefault="008D2842"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sidRPr="000A56D2">
        <w:rPr>
          <w:sz w:val="28"/>
          <w:szCs w:val="28"/>
        </w:rPr>
        <w:t>Сложность</w:t>
      </w:r>
      <w:r w:rsidR="005C1068">
        <w:rPr>
          <w:sz w:val="28"/>
          <w:szCs w:val="28"/>
        </w:rPr>
        <w:t xml:space="preserve"> развития свойств</w:t>
      </w:r>
      <w:r w:rsidR="005C1068" w:rsidRPr="000A56D2">
        <w:rPr>
          <w:sz w:val="28"/>
          <w:szCs w:val="28"/>
        </w:rPr>
        <w:t xml:space="preserve"> </w:t>
      </w:r>
      <w:r w:rsidR="005C1068">
        <w:rPr>
          <w:sz w:val="28"/>
          <w:szCs w:val="28"/>
        </w:rPr>
        <w:t>внимания</w:t>
      </w:r>
      <w:r w:rsidRPr="000A56D2">
        <w:rPr>
          <w:sz w:val="28"/>
          <w:szCs w:val="28"/>
        </w:rPr>
        <w:t xml:space="preserve"> заключается в том, что </w:t>
      </w:r>
      <w:r w:rsidR="005C1068">
        <w:rPr>
          <w:sz w:val="28"/>
          <w:szCs w:val="28"/>
        </w:rPr>
        <w:t xml:space="preserve">с каждым из них это происходит </w:t>
      </w:r>
      <w:r w:rsidRPr="000A56D2">
        <w:rPr>
          <w:sz w:val="28"/>
          <w:szCs w:val="28"/>
        </w:rPr>
        <w:t xml:space="preserve">в </w:t>
      </w:r>
      <w:r w:rsidR="005C1068">
        <w:rPr>
          <w:sz w:val="28"/>
          <w:szCs w:val="28"/>
        </w:rPr>
        <w:t>разн</w:t>
      </w:r>
      <w:r w:rsidRPr="000A56D2">
        <w:rPr>
          <w:sz w:val="28"/>
          <w:szCs w:val="28"/>
        </w:rPr>
        <w:t xml:space="preserve">ой степени. Наименее подвержен влиянию объём внимания, </w:t>
      </w:r>
      <w:r w:rsidR="005C1068">
        <w:rPr>
          <w:sz w:val="28"/>
          <w:szCs w:val="28"/>
        </w:rPr>
        <w:t xml:space="preserve">так как </w:t>
      </w:r>
      <w:r w:rsidRPr="000A56D2">
        <w:rPr>
          <w:sz w:val="28"/>
          <w:szCs w:val="28"/>
        </w:rPr>
        <w:t>он индивидуален</w:t>
      </w:r>
      <w:r w:rsidR="005C1068">
        <w:rPr>
          <w:sz w:val="28"/>
          <w:szCs w:val="28"/>
        </w:rPr>
        <w:t>. Однако остальные</w:t>
      </w:r>
      <w:r w:rsidRPr="000A56D2">
        <w:rPr>
          <w:sz w:val="28"/>
          <w:szCs w:val="28"/>
        </w:rPr>
        <w:t xml:space="preserve"> свойства можно и нужно тренировать.</w:t>
      </w:r>
    </w:p>
    <w:p w:rsidR="008D2842" w:rsidRPr="000A56D2" w:rsidRDefault="00D24303"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Pr>
          <w:sz w:val="28"/>
          <w:szCs w:val="28"/>
        </w:rPr>
        <w:t>Подобная</w:t>
      </w:r>
      <w:r w:rsidR="008D2842" w:rsidRPr="000A56D2">
        <w:rPr>
          <w:sz w:val="28"/>
          <w:szCs w:val="28"/>
        </w:rPr>
        <w:t xml:space="preserve"> работа должна </w:t>
      </w:r>
      <w:r>
        <w:rPr>
          <w:sz w:val="28"/>
          <w:szCs w:val="28"/>
        </w:rPr>
        <w:t xml:space="preserve">осуществляться </w:t>
      </w:r>
      <w:r w:rsidRPr="00D24303">
        <w:rPr>
          <w:b/>
          <w:sz w:val="28"/>
          <w:szCs w:val="28"/>
        </w:rPr>
        <w:t>в двух</w:t>
      </w:r>
      <w:r w:rsidR="008D2842" w:rsidRPr="00D24303">
        <w:rPr>
          <w:b/>
          <w:bCs/>
          <w:sz w:val="28"/>
          <w:szCs w:val="28"/>
        </w:rPr>
        <w:t xml:space="preserve"> </w:t>
      </w:r>
      <w:r w:rsidR="008D2842" w:rsidRPr="000A56D2">
        <w:rPr>
          <w:b/>
          <w:bCs/>
          <w:sz w:val="28"/>
          <w:szCs w:val="28"/>
        </w:rPr>
        <w:t>направления</w:t>
      </w:r>
      <w:r>
        <w:rPr>
          <w:b/>
          <w:bCs/>
          <w:sz w:val="28"/>
          <w:szCs w:val="28"/>
        </w:rPr>
        <w:t>х</w:t>
      </w:r>
      <w:r w:rsidR="008D2842" w:rsidRPr="000A56D2">
        <w:rPr>
          <w:sz w:val="28"/>
          <w:szCs w:val="28"/>
        </w:rPr>
        <w:t>:</w:t>
      </w:r>
    </w:p>
    <w:p w:rsidR="008D2842" w:rsidRPr="000A56D2" w:rsidRDefault="008D2842"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Pr>
          <w:sz w:val="28"/>
          <w:szCs w:val="28"/>
        </w:rPr>
        <w:t xml:space="preserve">1. </w:t>
      </w:r>
      <w:r w:rsidRPr="000A56D2">
        <w:rPr>
          <w:sz w:val="28"/>
          <w:szCs w:val="28"/>
        </w:rPr>
        <w:t>Использование специальных упражнений, тренирующих основные свойства внимания.</w:t>
      </w:r>
    </w:p>
    <w:p w:rsidR="008D2842" w:rsidRPr="0036516E" w:rsidRDefault="008D2842" w:rsidP="008D2842">
      <w:pPr>
        <w:pStyle w:val="a6"/>
        <w:shd w:val="clear" w:color="auto" w:fill="FFFFFF"/>
        <w:spacing w:before="0" w:beforeAutospacing="0" w:after="0" w:afterAutospacing="0" w:line="360" w:lineRule="auto"/>
        <w:ind w:firstLine="709"/>
        <w:jc w:val="both"/>
        <w:rPr>
          <w:rFonts w:ascii="Tahoma" w:hAnsi="Tahoma" w:cs="Tahoma"/>
          <w:sz w:val="28"/>
          <w:szCs w:val="28"/>
        </w:rPr>
      </w:pPr>
      <w:r>
        <w:rPr>
          <w:sz w:val="28"/>
          <w:szCs w:val="28"/>
        </w:rPr>
        <w:t xml:space="preserve">2. </w:t>
      </w:r>
      <w:r w:rsidRPr="000A56D2">
        <w:rPr>
          <w:sz w:val="28"/>
          <w:szCs w:val="28"/>
        </w:rPr>
        <w:t xml:space="preserve">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w:t>
      </w:r>
      <w:r w:rsidR="00D24303">
        <w:rPr>
          <w:sz w:val="28"/>
          <w:szCs w:val="28"/>
        </w:rPr>
        <w:t>том, что дети обычно ориентируются</w:t>
      </w:r>
      <w:r w:rsidRPr="000A56D2">
        <w:rPr>
          <w:sz w:val="28"/>
          <w:szCs w:val="28"/>
        </w:rPr>
        <w:t xml:space="preserve"> на общий смысл текста, фразы, слова, арифметической задачи или выражения</w:t>
      </w:r>
      <w:r w:rsidR="00947533">
        <w:rPr>
          <w:sz w:val="28"/>
          <w:szCs w:val="28"/>
        </w:rPr>
        <w:t>. Поэтому</w:t>
      </w:r>
      <w:r w:rsidRPr="000A56D2">
        <w:rPr>
          <w:sz w:val="28"/>
          <w:szCs w:val="28"/>
        </w:rPr>
        <w:t xml:space="preserve"> </w:t>
      </w:r>
      <w:r w:rsidR="00D24303">
        <w:rPr>
          <w:sz w:val="28"/>
          <w:szCs w:val="28"/>
        </w:rPr>
        <w:t>они</w:t>
      </w:r>
      <w:r w:rsidRPr="000A56D2">
        <w:rPr>
          <w:sz w:val="28"/>
          <w:szCs w:val="28"/>
        </w:rPr>
        <w:t xml:space="preserve"> схватывают </w:t>
      </w:r>
      <w:r w:rsidR="00D24303">
        <w:rPr>
          <w:sz w:val="28"/>
          <w:szCs w:val="28"/>
        </w:rPr>
        <w:t xml:space="preserve">лишь </w:t>
      </w:r>
      <w:r w:rsidRPr="000A56D2">
        <w:rPr>
          <w:sz w:val="28"/>
          <w:szCs w:val="28"/>
        </w:rPr>
        <w:t>об</w:t>
      </w:r>
      <w:r w:rsidR="00947533">
        <w:rPr>
          <w:sz w:val="28"/>
          <w:szCs w:val="28"/>
        </w:rPr>
        <w:t>щий смысл и, довольствуясь этим, «пренебрегают частностями»</w:t>
      </w:r>
      <w:r w:rsidR="00C0251F">
        <w:rPr>
          <w:sz w:val="28"/>
          <w:szCs w:val="28"/>
        </w:rPr>
        <w:t xml:space="preserve">. Надо </w:t>
      </w:r>
      <w:r w:rsidRPr="000A56D2">
        <w:rPr>
          <w:sz w:val="28"/>
          <w:szCs w:val="28"/>
        </w:rPr>
        <w:t>учить детей преодоле</w:t>
      </w:r>
      <w:r w:rsidR="00C0251F">
        <w:rPr>
          <w:sz w:val="28"/>
          <w:szCs w:val="28"/>
        </w:rPr>
        <w:t>ва</w:t>
      </w:r>
      <w:r w:rsidRPr="000A56D2">
        <w:rPr>
          <w:sz w:val="28"/>
          <w:szCs w:val="28"/>
        </w:rPr>
        <w:t>ть</w:t>
      </w:r>
      <w:r w:rsidR="00C0251F">
        <w:rPr>
          <w:sz w:val="28"/>
          <w:szCs w:val="28"/>
        </w:rPr>
        <w:t xml:space="preserve"> такое восприятие и </w:t>
      </w:r>
      <w:r w:rsidR="00C0251F" w:rsidRPr="000A56D2">
        <w:rPr>
          <w:sz w:val="28"/>
          <w:szCs w:val="28"/>
        </w:rPr>
        <w:t xml:space="preserve">воспринимать </w:t>
      </w:r>
      <w:r w:rsidRPr="000A56D2">
        <w:rPr>
          <w:sz w:val="28"/>
          <w:szCs w:val="28"/>
        </w:rPr>
        <w:t>содержание с учётом эле</w:t>
      </w:r>
      <w:r w:rsidR="000D5818">
        <w:rPr>
          <w:sz w:val="28"/>
          <w:szCs w:val="28"/>
        </w:rPr>
        <w:t xml:space="preserve">ментов на фоне смысла </w:t>
      </w:r>
      <w:r w:rsidR="005A2765">
        <w:rPr>
          <w:sz w:val="28"/>
          <w:szCs w:val="28"/>
        </w:rPr>
        <w:t>в целом</w:t>
      </w:r>
      <w:r w:rsidR="000D5818" w:rsidRPr="0036516E">
        <w:rPr>
          <w:sz w:val="28"/>
          <w:szCs w:val="28"/>
        </w:rPr>
        <w:t>. [</w:t>
      </w:r>
      <w:r w:rsidR="0036516E" w:rsidRPr="0036516E">
        <w:rPr>
          <w:sz w:val="28"/>
          <w:szCs w:val="28"/>
        </w:rPr>
        <w:fldChar w:fldCharType="begin"/>
      </w:r>
      <w:r w:rsidR="0036516E" w:rsidRPr="0036516E">
        <w:rPr>
          <w:sz w:val="28"/>
          <w:szCs w:val="28"/>
        </w:rPr>
        <w:instrText xml:space="preserve"> REF _Ref472630405 \r \h </w:instrText>
      </w:r>
      <w:r w:rsidR="0036516E" w:rsidRPr="0036516E">
        <w:rPr>
          <w:sz w:val="28"/>
          <w:szCs w:val="28"/>
        </w:rPr>
      </w:r>
      <w:r w:rsidR="0036516E">
        <w:rPr>
          <w:sz w:val="28"/>
          <w:szCs w:val="28"/>
        </w:rPr>
        <w:instrText xml:space="preserve"> \* MERGEFORMAT </w:instrText>
      </w:r>
      <w:r w:rsidR="0036516E" w:rsidRPr="0036516E">
        <w:rPr>
          <w:sz w:val="28"/>
          <w:szCs w:val="28"/>
        </w:rPr>
        <w:fldChar w:fldCharType="separate"/>
      </w:r>
      <w:r w:rsidR="0036516E" w:rsidRPr="0036516E">
        <w:rPr>
          <w:sz w:val="28"/>
          <w:szCs w:val="28"/>
        </w:rPr>
        <w:t>37</w:t>
      </w:r>
      <w:r w:rsidR="0036516E" w:rsidRPr="0036516E">
        <w:rPr>
          <w:sz w:val="28"/>
          <w:szCs w:val="28"/>
        </w:rPr>
        <w:fldChar w:fldCharType="end"/>
      </w:r>
      <w:r w:rsidRPr="0036516E">
        <w:rPr>
          <w:sz w:val="28"/>
          <w:szCs w:val="28"/>
        </w:rPr>
        <w:t>]</w:t>
      </w:r>
    </w:p>
    <w:p w:rsidR="0036516E" w:rsidRDefault="0036516E" w:rsidP="0036516E">
      <w:pPr>
        <w:spacing w:line="360" w:lineRule="auto"/>
        <w:ind w:firstLine="709"/>
        <w:jc w:val="both"/>
        <w:rPr>
          <w:color w:val="000000"/>
          <w:sz w:val="28"/>
          <w:szCs w:val="28"/>
        </w:rPr>
      </w:pPr>
      <w:r>
        <w:rPr>
          <w:color w:val="000000"/>
          <w:sz w:val="28"/>
          <w:szCs w:val="28"/>
        </w:rPr>
        <w:t>Внимание можно и нужно развивать каждый день. Особенно плодотворно это надо осуществлять в младшем школьном возрасте.</w:t>
      </w:r>
    </w:p>
    <w:p w:rsidR="0036516E" w:rsidRPr="003C48AF" w:rsidRDefault="007C29C5" w:rsidP="0036516E">
      <w:pPr>
        <w:spacing w:line="360" w:lineRule="auto"/>
        <w:ind w:firstLine="709"/>
        <w:jc w:val="both"/>
        <w:rPr>
          <w:i/>
          <w:color w:val="000000"/>
          <w:sz w:val="28"/>
          <w:szCs w:val="28"/>
        </w:rPr>
      </w:pPr>
      <w:r>
        <w:rPr>
          <w:color w:val="000000"/>
          <w:sz w:val="28"/>
          <w:szCs w:val="28"/>
        </w:rPr>
        <w:t>Очень хочется</w:t>
      </w:r>
      <w:r w:rsidR="0036516E">
        <w:rPr>
          <w:color w:val="000000"/>
          <w:sz w:val="28"/>
          <w:szCs w:val="28"/>
        </w:rPr>
        <w:t xml:space="preserve"> закончить словами Жана Кювье </w:t>
      </w:r>
      <w:r w:rsidR="0036516E" w:rsidRPr="003C48AF">
        <w:rPr>
          <w:i/>
          <w:color w:val="000000"/>
          <w:sz w:val="28"/>
          <w:szCs w:val="28"/>
        </w:rPr>
        <w:t>«Гений – это прежде всего внимание</w:t>
      </w:r>
      <w:r>
        <w:rPr>
          <w:i/>
          <w:color w:val="000000"/>
          <w:sz w:val="28"/>
          <w:szCs w:val="28"/>
        </w:rPr>
        <w:t>!</w:t>
      </w:r>
      <w:r w:rsidR="0036516E" w:rsidRPr="003C48AF">
        <w:rPr>
          <w:i/>
          <w:color w:val="000000"/>
          <w:sz w:val="28"/>
          <w:szCs w:val="28"/>
        </w:rPr>
        <w:t>».</w:t>
      </w:r>
    </w:p>
    <w:p w:rsidR="004E09DE" w:rsidRDefault="006B65D4" w:rsidP="008D2842">
      <w:pPr>
        <w:pStyle w:val="1"/>
        <w:spacing w:before="0" w:after="0" w:line="360" w:lineRule="auto"/>
        <w:jc w:val="center"/>
        <w:rPr>
          <w:rFonts w:ascii="Times New Roman" w:hAnsi="Times New Roman"/>
        </w:rPr>
      </w:pPr>
      <w:r>
        <w:rPr>
          <w:rFonts w:ascii="Times New Roman" w:hAnsi="Times New Roman"/>
        </w:rPr>
        <w:br w:type="page"/>
      </w:r>
      <w:r w:rsidR="004E09DE" w:rsidRPr="008319C2">
        <w:rPr>
          <w:rFonts w:ascii="Times New Roman" w:hAnsi="Times New Roman"/>
        </w:rPr>
        <w:lastRenderedPageBreak/>
        <w:t>ПРАКТИЧЕСКИЕ РЕКО</w:t>
      </w:r>
      <w:r w:rsidR="004E09DE">
        <w:rPr>
          <w:rFonts w:ascii="Times New Roman" w:hAnsi="Times New Roman"/>
        </w:rPr>
        <w:t>М</w:t>
      </w:r>
      <w:r w:rsidR="004E09DE" w:rsidRPr="008319C2">
        <w:rPr>
          <w:rFonts w:ascii="Times New Roman" w:hAnsi="Times New Roman"/>
        </w:rPr>
        <w:t>ЕНДАЦИИ</w:t>
      </w:r>
      <w:bookmarkEnd w:id="45"/>
    </w:p>
    <w:p w:rsidR="000A56D2" w:rsidRPr="000A56D2" w:rsidRDefault="000A56D2" w:rsidP="008D2842">
      <w:pPr>
        <w:spacing w:line="360" w:lineRule="auto"/>
      </w:pPr>
    </w:p>
    <w:p w:rsidR="002D74C1" w:rsidRDefault="002D74C1" w:rsidP="008D2842">
      <w:pPr>
        <w:pStyle w:val="a6"/>
        <w:shd w:val="clear" w:color="auto" w:fill="FFFFFF"/>
        <w:spacing w:before="0" w:beforeAutospacing="0" w:after="0" w:afterAutospacing="0" w:line="360" w:lineRule="auto"/>
        <w:ind w:firstLine="709"/>
        <w:jc w:val="both"/>
        <w:rPr>
          <w:sz w:val="28"/>
          <w:szCs w:val="28"/>
        </w:rPr>
      </w:pPr>
      <w:r>
        <w:rPr>
          <w:color w:val="000000"/>
          <w:sz w:val="28"/>
          <w:szCs w:val="28"/>
          <w:shd w:val="clear" w:color="auto" w:fill="FFFFFF"/>
        </w:rPr>
        <w:t xml:space="preserve">Анализ результатов исследования позволил выработать некоторые </w:t>
      </w:r>
      <w:r w:rsidR="005E76D9">
        <w:rPr>
          <w:color w:val="000000"/>
          <w:sz w:val="28"/>
          <w:szCs w:val="28"/>
          <w:shd w:val="clear" w:color="auto" w:fill="FFFFFF"/>
        </w:rPr>
        <w:t>практи</w:t>
      </w:r>
      <w:r>
        <w:rPr>
          <w:color w:val="000000"/>
          <w:sz w:val="28"/>
          <w:szCs w:val="28"/>
          <w:shd w:val="clear" w:color="auto" w:fill="FFFFFF"/>
        </w:rPr>
        <w:t xml:space="preserve">ческие рекомендации для учителей и родителей </w:t>
      </w:r>
      <w:r w:rsidR="00BD4C50">
        <w:rPr>
          <w:color w:val="000000"/>
          <w:sz w:val="28"/>
          <w:szCs w:val="28"/>
          <w:shd w:val="clear" w:color="auto" w:fill="FFFFFF"/>
        </w:rPr>
        <w:t>детей младшего школьного возраста</w:t>
      </w:r>
      <w:r>
        <w:rPr>
          <w:color w:val="000000"/>
          <w:sz w:val="28"/>
          <w:szCs w:val="28"/>
          <w:shd w:val="clear" w:color="auto" w:fill="FFFFFF"/>
        </w:rPr>
        <w:t>.</w:t>
      </w:r>
      <w:r w:rsidRPr="000A56D2">
        <w:rPr>
          <w:sz w:val="28"/>
          <w:szCs w:val="28"/>
        </w:rPr>
        <w:t xml:space="preserve"> </w:t>
      </w:r>
    </w:p>
    <w:p w:rsidR="00D73953" w:rsidRPr="0036516E" w:rsidRDefault="005E76D9" w:rsidP="00BD4C50">
      <w:pPr>
        <w:spacing w:line="360" w:lineRule="auto"/>
        <w:ind w:firstLine="709"/>
        <w:jc w:val="both"/>
        <w:rPr>
          <w:sz w:val="28"/>
          <w:szCs w:val="28"/>
        </w:rPr>
      </w:pPr>
      <w:r w:rsidRPr="005E76D9">
        <w:rPr>
          <w:sz w:val="28"/>
          <w:szCs w:val="28"/>
        </w:rPr>
        <w:t>З</w:t>
      </w:r>
      <w:r w:rsidR="000D5818" w:rsidRPr="005E76D9">
        <w:rPr>
          <w:sz w:val="28"/>
          <w:szCs w:val="28"/>
        </w:rPr>
        <w:t>адания</w:t>
      </w:r>
      <w:r w:rsidRPr="005E76D9">
        <w:rPr>
          <w:sz w:val="28"/>
          <w:szCs w:val="28"/>
        </w:rPr>
        <w:t xml:space="preserve"> для развития внимания</w:t>
      </w:r>
      <w:r w:rsidR="000D5818" w:rsidRPr="005E76D9">
        <w:rPr>
          <w:sz w:val="28"/>
          <w:szCs w:val="28"/>
        </w:rPr>
        <w:t>, которые можно легко найти в специальной литературе, необходимо вводить в уроки регулярно, сочетая их с темой и общими задачами. Это могут быть не только основные предметы</w:t>
      </w:r>
      <w:r w:rsidR="00EB4418">
        <w:rPr>
          <w:sz w:val="28"/>
          <w:szCs w:val="28"/>
        </w:rPr>
        <w:t xml:space="preserve"> (русский язык, математика, литературное чтение, окружающий мир)</w:t>
      </w:r>
      <w:r w:rsidR="000D5818" w:rsidRPr="005E76D9">
        <w:rPr>
          <w:sz w:val="28"/>
          <w:szCs w:val="28"/>
        </w:rPr>
        <w:t xml:space="preserve">, но </w:t>
      </w:r>
      <w:r w:rsidR="00EB4418">
        <w:rPr>
          <w:sz w:val="28"/>
          <w:szCs w:val="28"/>
        </w:rPr>
        <w:t xml:space="preserve">и </w:t>
      </w:r>
      <w:r w:rsidR="000D5818" w:rsidRPr="005E76D9">
        <w:rPr>
          <w:sz w:val="28"/>
          <w:szCs w:val="28"/>
        </w:rPr>
        <w:t>физкультура, трудовое обучение, музыка, рисование. Продолжительность упражнений колеблется от 2 до 10 минут. Форма организации работы по развитию внимания может быть группов</w:t>
      </w:r>
      <w:r w:rsidR="006E0F72">
        <w:rPr>
          <w:sz w:val="28"/>
          <w:szCs w:val="28"/>
        </w:rPr>
        <w:t>ой</w:t>
      </w:r>
      <w:r w:rsidR="000D5818" w:rsidRPr="005E76D9">
        <w:rPr>
          <w:sz w:val="28"/>
          <w:szCs w:val="28"/>
        </w:rPr>
        <w:t xml:space="preserve">, </w:t>
      </w:r>
      <w:r w:rsidR="00933EE8">
        <w:rPr>
          <w:sz w:val="28"/>
          <w:szCs w:val="28"/>
        </w:rPr>
        <w:t>парной и</w:t>
      </w:r>
      <w:r w:rsidR="000D5818" w:rsidRPr="005E76D9">
        <w:rPr>
          <w:sz w:val="28"/>
          <w:szCs w:val="28"/>
        </w:rPr>
        <w:t xml:space="preserve"> индивидуальн</w:t>
      </w:r>
      <w:r w:rsidR="00933EE8">
        <w:rPr>
          <w:sz w:val="28"/>
          <w:szCs w:val="28"/>
        </w:rPr>
        <w:t>ой</w:t>
      </w:r>
      <w:r w:rsidR="000D5818" w:rsidRPr="005E76D9">
        <w:rPr>
          <w:sz w:val="28"/>
          <w:szCs w:val="28"/>
        </w:rPr>
        <w:t>. В зависимости от типа упражнения</w:t>
      </w:r>
      <w:r w:rsidR="00EB4418">
        <w:rPr>
          <w:sz w:val="28"/>
          <w:szCs w:val="28"/>
        </w:rPr>
        <w:t>,</w:t>
      </w:r>
      <w:r w:rsidR="000D5818" w:rsidRPr="005E76D9">
        <w:rPr>
          <w:sz w:val="28"/>
          <w:szCs w:val="28"/>
        </w:rPr>
        <w:t xml:space="preserve"> оно должно соответственно занимать своё место в определённой части урока</w:t>
      </w:r>
      <w:r w:rsidR="00EB4418">
        <w:rPr>
          <w:sz w:val="28"/>
          <w:szCs w:val="28"/>
        </w:rPr>
        <w:t>. Например,</w:t>
      </w:r>
      <w:r w:rsidR="000D5818" w:rsidRPr="005E76D9">
        <w:rPr>
          <w:sz w:val="28"/>
          <w:szCs w:val="28"/>
        </w:rPr>
        <w:t xml:space="preserve"> в организационном моменте, на этапе повторения и закрепления знаний, физминутке или итоге урока. Эти упражнения не только играют развивающую роль, но и помогают в</w:t>
      </w:r>
      <w:r w:rsidR="00EB4418">
        <w:rPr>
          <w:sz w:val="28"/>
          <w:szCs w:val="28"/>
        </w:rPr>
        <w:t>ведению в урок нового материала,</w:t>
      </w:r>
      <w:r w:rsidR="000D5818" w:rsidRPr="005E76D9">
        <w:rPr>
          <w:sz w:val="28"/>
          <w:szCs w:val="28"/>
        </w:rPr>
        <w:t xml:space="preserve"> повторению, закреплению и д</w:t>
      </w:r>
      <w:r w:rsidR="00EB4418">
        <w:rPr>
          <w:sz w:val="28"/>
          <w:szCs w:val="28"/>
        </w:rPr>
        <w:t xml:space="preserve">аже проверке уже изученного. Такие упражнения </w:t>
      </w:r>
      <w:r w:rsidR="000D5818" w:rsidRPr="005E76D9">
        <w:rPr>
          <w:sz w:val="28"/>
          <w:szCs w:val="28"/>
        </w:rPr>
        <w:t xml:space="preserve">помогут разнообразить необходимые перерывы для отдыха детей между этапами урока. Всё зависит от общих целей конкретного урока. </w:t>
      </w:r>
      <w:r w:rsidR="00D73953">
        <w:rPr>
          <w:sz w:val="28"/>
          <w:szCs w:val="28"/>
        </w:rPr>
        <w:t>Также в</w:t>
      </w:r>
      <w:r w:rsidR="00D73953" w:rsidRPr="00026677">
        <w:rPr>
          <w:sz w:val="28"/>
          <w:szCs w:val="28"/>
        </w:rPr>
        <w:t xml:space="preserve">о время физминуток можно не просто выполнить какие-либо движения, а делать их в зеркальном отображении. </w:t>
      </w:r>
      <w:r w:rsidR="00D73953" w:rsidRPr="0036516E">
        <w:rPr>
          <w:sz w:val="28"/>
          <w:szCs w:val="28"/>
        </w:rPr>
        <w:t>[</w:t>
      </w:r>
      <w:r w:rsidR="0036516E" w:rsidRPr="0036516E">
        <w:rPr>
          <w:sz w:val="28"/>
          <w:szCs w:val="28"/>
        </w:rPr>
        <w:fldChar w:fldCharType="begin"/>
      </w:r>
      <w:r w:rsidR="0036516E" w:rsidRPr="0036516E">
        <w:rPr>
          <w:sz w:val="28"/>
          <w:szCs w:val="28"/>
        </w:rPr>
        <w:instrText xml:space="preserve"> REF _Ref472630699 \r \h </w:instrText>
      </w:r>
      <w:r w:rsidR="0036516E" w:rsidRPr="0036516E">
        <w:rPr>
          <w:sz w:val="28"/>
          <w:szCs w:val="28"/>
        </w:rPr>
      </w:r>
      <w:r w:rsidR="0036516E">
        <w:rPr>
          <w:sz w:val="28"/>
          <w:szCs w:val="28"/>
        </w:rPr>
        <w:instrText xml:space="preserve"> \* MERGEFORMAT </w:instrText>
      </w:r>
      <w:r w:rsidR="0036516E" w:rsidRPr="0036516E">
        <w:rPr>
          <w:sz w:val="28"/>
          <w:szCs w:val="28"/>
        </w:rPr>
        <w:fldChar w:fldCharType="separate"/>
      </w:r>
      <w:r w:rsidR="0036516E" w:rsidRPr="0036516E">
        <w:rPr>
          <w:sz w:val="28"/>
          <w:szCs w:val="28"/>
        </w:rPr>
        <w:t>38</w:t>
      </w:r>
      <w:r w:rsidR="0036516E" w:rsidRPr="0036516E">
        <w:rPr>
          <w:sz w:val="28"/>
          <w:szCs w:val="28"/>
        </w:rPr>
        <w:fldChar w:fldCharType="end"/>
      </w:r>
      <w:r w:rsidR="00D73953" w:rsidRPr="0036516E">
        <w:rPr>
          <w:sz w:val="28"/>
          <w:szCs w:val="28"/>
        </w:rPr>
        <w:t>]</w:t>
      </w:r>
    </w:p>
    <w:p w:rsidR="005E76D9" w:rsidRPr="005E76D9" w:rsidRDefault="005E76D9" w:rsidP="005E76D9">
      <w:pPr>
        <w:pStyle w:val="a6"/>
        <w:shd w:val="clear" w:color="auto" w:fill="FFFFFF"/>
        <w:spacing w:before="0" w:beforeAutospacing="0" w:after="0" w:afterAutospacing="0" w:line="360" w:lineRule="auto"/>
        <w:ind w:firstLine="709"/>
        <w:jc w:val="both"/>
        <w:rPr>
          <w:rFonts w:ascii="Tahoma" w:hAnsi="Tahoma" w:cs="Tahoma"/>
          <w:sz w:val="28"/>
          <w:szCs w:val="28"/>
        </w:rPr>
      </w:pPr>
      <w:r w:rsidRPr="005E76D9">
        <w:rPr>
          <w:sz w:val="28"/>
          <w:szCs w:val="28"/>
        </w:rPr>
        <w:t xml:space="preserve">Развивающие упражнения можно использовать и </w:t>
      </w:r>
      <w:r w:rsidR="001000CA">
        <w:rPr>
          <w:sz w:val="28"/>
          <w:szCs w:val="28"/>
        </w:rPr>
        <w:t>во внеурочной деятельности. Д</w:t>
      </w:r>
      <w:r w:rsidRPr="005E76D9">
        <w:rPr>
          <w:sz w:val="28"/>
          <w:szCs w:val="28"/>
        </w:rPr>
        <w:t xml:space="preserve">остоинством </w:t>
      </w:r>
      <w:r w:rsidR="001000CA">
        <w:rPr>
          <w:sz w:val="28"/>
          <w:szCs w:val="28"/>
        </w:rPr>
        <w:t xml:space="preserve">данного вида деятельности </w:t>
      </w:r>
      <w:r w:rsidRPr="005E76D9">
        <w:rPr>
          <w:sz w:val="28"/>
          <w:szCs w:val="28"/>
        </w:rPr>
        <w:t xml:space="preserve">можно считать возможность придания им игрового и соревновательного оформления. Данная методика открывает для творчески работающих учителей большое поле для деятельности. Ведь уже известные упражнения можно </w:t>
      </w:r>
      <w:r w:rsidR="001000CA">
        <w:rPr>
          <w:sz w:val="28"/>
          <w:szCs w:val="28"/>
        </w:rPr>
        <w:t>меня</w:t>
      </w:r>
      <w:r w:rsidRPr="005E76D9">
        <w:rPr>
          <w:sz w:val="28"/>
          <w:szCs w:val="28"/>
        </w:rPr>
        <w:t>ть</w:t>
      </w:r>
      <w:r w:rsidR="001000CA">
        <w:rPr>
          <w:sz w:val="28"/>
          <w:szCs w:val="28"/>
        </w:rPr>
        <w:t xml:space="preserve"> и</w:t>
      </w:r>
      <w:r w:rsidRPr="005E76D9">
        <w:rPr>
          <w:sz w:val="28"/>
          <w:szCs w:val="28"/>
        </w:rPr>
        <w:t xml:space="preserve"> привнос</w:t>
      </w:r>
      <w:r w:rsidR="001000CA">
        <w:rPr>
          <w:sz w:val="28"/>
          <w:szCs w:val="28"/>
        </w:rPr>
        <w:t>ить</w:t>
      </w:r>
      <w:r w:rsidRPr="005E76D9">
        <w:rPr>
          <w:sz w:val="28"/>
          <w:szCs w:val="28"/>
        </w:rPr>
        <w:t xml:space="preserve"> в них свои новые элементы</w:t>
      </w:r>
      <w:r w:rsidR="001000CA">
        <w:rPr>
          <w:sz w:val="28"/>
          <w:szCs w:val="28"/>
        </w:rPr>
        <w:t>,</w:t>
      </w:r>
      <w:r w:rsidRPr="005E76D9">
        <w:rPr>
          <w:sz w:val="28"/>
          <w:szCs w:val="28"/>
        </w:rPr>
        <w:t xml:space="preserve"> способы их применения в процессе учебной деятельности.</w:t>
      </w:r>
    </w:p>
    <w:p w:rsidR="005E76D9" w:rsidRDefault="00446DFC" w:rsidP="005E76D9">
      <w:pPr>
        <w:pStyle w:val="a6"/>
        <w:shd w:val="clear" w:color="auto" w:fill="FFFFFF"/>
        <w:spacing w:before="0" w:beforeAutospacing="0" w:after="0" w:afterAutospacing="0" w:line="360" w:lineRule="auto"/>
        <w:ind w:firstLine="709"/>
        <w:jc w:val="both"/>
        <w:rPr>
          <w:sz w:val="28"/>
          <w:szCs w:val="28"/>
        </w:rPr>
      </w:pPr>
      <w:r>
        <w:rPr>
          <w:sz w:val="28"/>
          <w:szCs w:val="28"/>
        </w:rPr>
        <w:t>У</w:t>
      </w:r>
      <w:r w:rsidR="005E76D9" w:rsidRPr="005E76D9">
        <w:rPr>
          <w:sz w:val="28"/>
          <w:szCs w:val="28"/>
        </w:rPr>
        <w:t xml:space="preserve">чебная деятельность </w:t>
      </w:r>
      <w:r>
        <w:rPr>
          <w:sz w:val="28"/>
          <w:szCs w:val="28"/>
        </w:rPr>
        <w:t>это не только работа в школе, но и самоподготовка к ней в домашних условиях.</w:t>
      </w:r>
      <w:r w:rsidR="005E76D9" w:rsidRPr="005E76D9">
        <w:rPr>
          <w:sz w:val="28"/>
          <w:szCs w:val="28"/>
        </w:rPr>
        <w:t xml:space="preserve"> </w:t>
      </w:r>
      <w:r w:rsidR="00166BB6">
        <w:rPr>
          <w:sz w:val="28"/>
          <w:szCs w:val="28"/>
        </w:rPr>
        <w:t xml:space="preserve">Поэтому </w:t>
      </w:r>
      <w:r w:rsidR="005E76D9" w:rsidRPr="005E76D9">
        <w:rPr>
          <w:sz w:val="28"/>
          <w:szCs w:val="28"/>
        </w:rPr>
        <w:t>следующ</w:t>
      </w:r>
      <w:r w:rsidR="00166BB6">
        <w:rPr>
          <w:sz w:val="28"/>
          <w:szCs w:val="28"/>
        </w:rPr>
        <w:t>и</w:t>
      </w:r>
      <w:r w:rsidR="005E76D9" w:rsidRPr="005E76D9">
        <w:rPr>
          <w:sz w:val="28"/>
          <w:szCs w:val="28"/>
        </w:rPr>
        <w:t>м этап</w:t>
      </w:r>
      <w:r w:rsidR="00166BB6">
        <w:rPr>
          <w:sz w:val="28"/>
          <w:szCs w:val="28"/>
        </w:rPr>
        <w:t>ом</w:t>
      </w:r>
      <w:r w:rsidR="005E76D9" w:rsidRPr="005E76D9">
        <w:rPr>
          <w:sz w:val="28"/>
          <w:szCs w:val="28"/>
        </w:rPr>
        <w:t xml:space="preserve"> </w:t>
      </w:r>
      <w:r w:rsidR="005E76D9" w:rsidRPr="005E76D9">
        <w:rPr>
          <w:sz w:val="28"/>
          <w:szCs w:val="28"/>
        </w:rPr>
        <w:lastRenderedPageBreak/>
        <w:t xml:space="preserve">работы </w:t>
      </w:r>
      <w:r w:rsidR="00166BB6">
        <w:rPr>
          <w:sz w:val="28"/>
          <w:szCs w:val="28"/>
        </w:rPr>
        <w:t>будет</w:t>
      </w:r>
      <w:r w:rsidR="005E76D9" w:rsidRPr="00166BB6">
        <w:rPr>
          <w:color w:val="FF0000"/>
          <w:sz w:val="28"/>
          <w:szCs w:val="28"/>
        </w:rPr>
        <w:t xml:space="preserve"> </w:t>
      </w:r>
      <w:r w:rsidR="005E76D9" w:rsidRPr="00166BB6">
        <w:rPr>
          <w:sz w:val="28"/>
          <w:szCs w:val="28"/>
        </w:rPr>
        <w:t>просветительск</w:t>
      </w:r>
      <w:r w:rsidR="00166BB6" w:rsidRPr="00166BB6">
        <w:rPr>
          <w:sz w:val="28"/>
          <w:szCs w:val="28"/>
        </w:rPr>
        <w:t>ая деятельность</w:t>
      </w:r>
      <w:r w:rsidR="005E76D9" w:rsidRPr="005E76D9">
        <w:rPr>
          <w:sz w:val="28"/>
          <w:szCs w:val="28"/>
        </w:rPr>
        <w:t xml:space="preserve"> с родителями</w:t>
      </w:r>
      <w:r w:rsidR="00166BB6">
        <w:rPr>
          <w:sz w:val="28"/>
          <w:szCs w:val="28"/>
        </w:rPr>
        <w:t>.</w:t>
      </w:r>
      <w:r w:rsidR="005E76D9" w:rsidRPr="005E76D9">
        <w:rPr>
          <w:sz w:val="28"/>
          <w:szCs w:val="28"/>
        </w:rPr>
        <w:t xml:space="preserve"> </w:t>
      </w:r>
      <w:r w:rsidR="00166BB6">
        <w:rPr>
          <w:sz w:val="28"/>
          <w:szCs w:val="28"/>
        </w:rPr>
        <w:t xml:space="preserve">Им нужно </w:t>
      </w:r>
      <w:r w:rsidR="005E76D9" w:rsidRPr="005E76D9">
        <w:rPr>
          <w:sz w:val="28"/>
          <w:szCs w:val="28"/>
        </w:rPr>
        <w:t xml:space="preserve">показать необходимость </w:t>
      </w:r>
      <w:r w:rsidR="00166BB6">
        <w:rPr>
          <w:sz w:val="28"/>
          <w:szCs w:val="28"/>
        </w:rPr>
        <w:t xml:space="preserve">оказания </w:t>
      </w:r>
      <w:r w:rsidR="005E76D9" w:rsidRPr="005E76D9">
        <w:rPr>
          <w:sz w:val="28"/>
          <w:szCs w:val="28"/>
        </w:rPr>
        <w:t>помощи своим детям</w:t>
      </w:r>
      <w:r w:rsidR="00166BB6">
        <w:rPr>
          <w:sz w:val="28"/>
          <w:szCs w:val="28"/>
        </w:rPr>
        <w:t>, которая должна быть</w:t>
      </w:r>
      <w:r w:rsidR="005E76D9" w:rsidRPr="005E76D9">
        <w:rPr>
          <w:sz w:val="28"/>
          <w:szCs w:val="28"/>
        </w:rPr>
        <w:t xml:space="preserve"> не просто при выполнении домашнего задания, но и в общем развитии ребёнка</w:t>
      </w:r>
      <w:r w:rsidR="00166BB6">
        <w:rPr>
          <w:sz w:val="28"/>
          <w:szCs w:val="28"/>
        </w:rPr>
        <w:t xml:space="preserve"> в целом.</w:t>
      </w:r>
      <w:r w:rsidR="005E76D9" w:rsidRPr="005E76D9">
        <w:rPr>
          <w:sz w:val="28"/>
          <w:szCs w:val="28"/>
        </w:rPr>
        <w:t xml:space="preserve"> </w:t>
      </w:r>
      <w:r w:rsidR="00166BB6">
        <w:rPr>
          <w:sz w:val="28"/>
          <w:szCs w:val="28"/>
        </w:rPr>
        <w:t xml:space="preserve">Родителей надо </w:t>
      </w:r>
      <w:r w:rsidR="005E76D9" w:rsidRPr="005E76D9">
        <w:rPr>
          <w:sz w:val="28"/>
          <w:szCs w:val="28"/>
        </w:rPr>
        <w:t>учить использовать развивающие упражнения в повседневной жизни.</w:t>
      </w:r>
    </w:p>
    <w:p w:rsidR="005E76D9" w:rsidRPr="005E76D9" w:rsidRDefault="005E76D9" w:rsidP="008660A1">
      <w:pPr>
        <w:pStyle w:val="a6"/>
        <w:shd w:val="clear" w:color="auto" w:fill="FFFFFF"/>
        <w:spacing w:before="0" w:beforeAutospacing="0" w:after="0" w:afterAutospacing="0"/>
        <w:ind w:firstLine="709"/>
        <w:jc w:val="both"/>
        <w:rPr>
          <w:rFonts w:ascii="Tahoma" w:hAnsi="Tahoma" w:cs="Tahoma"/>
          <w:sz w:val="28"/>
          <w:szCs w:val="28"/>
        </w:rPr>
      </w:pPr>
    </w:p>
    <w:p w:rsidR="008D2842" w:rsidRDefault="008D2842" w:rsidP="000D5818">
      <w:pPr>
        <w:shd w:val="clear" w:color="auto" w:fill="FFFFFF"/>
        <w:spacing w:line="360" w:lineRule="auto"/>
        <w:jc w:val="center"/>
        <w:rPr>
          <w:b/>
          <w:bCs/>
          <w:color w:val="000000"/>
          <w:sz w:val="28"/>
          <w:szCs w:val="28"/>
        </w:rPr>
      </w:pPr>
      <w:r w:rsidRPr="008D2842">
        <w:rPr>
          <w:b/>
          <w:bCs/>
          <w:color w:val="000000"/>
          <w:sz w:val="28"/>
          <w:szCs w:val="28"/>
        </w:rPr>
        <w:t>Пример упражнений</w:t>
      </w:r>
      <w:r w:rsidR="008660A1">
        <w:rPr>
          <w:b/>
          <w:bCs/>
          <w:color w:val="000000"/>
          <w:sz w:val="28"/>
          <w:szCs w:val="28"/>
        </w:rPr>
        <w:t>, которые</w:t>
      </w:r>
      <w:r w:rsidRPr="008D2842">
        <w:rPr>
          <w:b/>
          <w:bCs/>
          <w:color w:val="000000"/>
          <w:sz w:val="28"/>
          <w:szCs w:val="28"/>
        </w:rPr>
        <w:t xml:space="preserve"> направлен</w:t>
      </w:r>
      <w:r w:rsidR="008660A1">
        <w:rPr>
          <w:b/>
          <w:bCs/>
          <w:color w:val="000000"/>
          <w:sz w:val="28"/>
          <w:szCs w:val="28"/>
        </w:rPr>
        <w:t>ы</w:t>
      </w:r>
      <w:r w:rsidRPr="008D2842">
        <w:rPr>
          <w:b/>
          <w:bCs/>
          <w:color w:val="000000"/>
          <w:sz w:val="28"/>
          <w:szCs w:val="28"/>
        </w:rPr>
        <w:t xml:space="preserve"> на </w:t>
      </w:r>
      <w:r w:rsidR="008660A1">
        <w:rPr>
          <w:b/>
          <w:bCs/>
          <w:color w:val="000000"/>
          <w:sz w:val="28"/>
          <w:szCs w:val="28"/>
        </w:rPr>
        <w:t>развитие</w:t>
      </w:r>
      <w:r w:rsidRPr="008D2842">
        <w:rPr>
          <w:b/>
          <w:bCs/>
          <w:color w:val="000000"/>
          <w:sz w:val="28"/>
          <w:szCs w:val="28"/>
        </w:rPr>
        <w:t xml:space="preserve"> внимания.</w:t>
      </w:r>
    </w:p>
    <w:p w:rsidR="00B7543A" w:rsidRDefault="00B7543A" w:rsidP="000D5818">
      <w:pPr>
        <w:shd w:val="clear" w:color="auto" w:fill="FFFFFF"/>
        <w:spacing w:line="360" w:lineRule="auto"/>
        <w:jc w:val="center"/>
        <w:rPr>
          <w:b/>
          <w:bCs/>
          <w:color w:val="000000"/>
          <w:sz w:val="28"/>
          <w:szCs w:val="28"/>
        </w:rPr>
      </w:pPr>
    </w:p>
    <w:p w:rsidR="008D2842" w:rsidRPr="00086DA1" w:rsidRDefault="008660A1" w:rsidP="005E76D9">
      <w:pPr>
        <w:numPr>
          <w:ilvl w:val="0"/>
          <w:numId w:val="28"/>
        </w:numPr>
        <w:shd w:val="clear" w:color="auto" w:fill="FFFFFF"/>
        <w:tabs>
          <w:tab w:val="num" w:pos="284"/>
        </w:tabs>
        <w:spacing w:line="360" w:lineRule="auto"/>
        <w:ind w:left="0" w:firstLine="0"/>
        <w:jc w:val="both"/>
        <w:rPr>
          <w:rFonts w:ascii="Arial" w:hAnsi="Arial" w:cs="Arial"/>
          <w:i/>
          <w:color w:val="000000"/>
          <w:sz w:val="22"/>
          <w:szCs w:val="22"/>
        </w:rPr>
      </w:pPr>
      <w:r w:rsidRPr="00086DA1">
        <w:rPr>
          <w:i/>
          <w:color w:val="000000"/>
          <w:sz w:val="28"/>
          <w:szCs w:val="28"/>
        </w:rPr>
        <w:t>Упражнение для</w:t>
      </w:r>
      <w:r w:rsidR="008D2842" w:rsidRPr="00086DA1">
        <w:rPr>
          <w:i/>
          <w:color w:val="000000"/>
          <w:sz w:val="28"/>
          <w:szCs w:val="28"/>
        </w:rPr>
        <w:t xml:space="preserve"> улучш</w:t>
      </w:r>
      <w:r w:rsidRPr="00086DA1">
        <w:rPr>
          <w:i/>
          <w:color w:val="000000"/>
          <w:sz w:val="28"/>
          <w:szCs w:val="28"/>
        </w:rPr>
        <w:t>ения</w:t>
      </w:r>
      <w:r w:rsidR="008D2842" w:rsidRPr="00086DA1">
        <w:rPr>
          <w:i/>
          <w:color w:val="000000"/>
          <w:sz w:val="28"/>
          <w:szCs w:val="28"/>
        </w:rPr>
        <w:t xml:space="preserve"> распределени</w:t>
      </w:r>
      <w:r w:rsidRPr="00086DA1">
        <w:rPr>
          <w:i/>
          <w:color w:val="000000"/>
          <w:sz w:val="28"/>
          <w:szCs w:val="28"/>
        </w:rPr>
        <w:t>я</w:t>
      </w:r>
      <w:r w:rsidR="008D2842" w:rsidRPr="00086DA1">
        <w:rPr>
          <w:i/>
          <w:color w:val="000000"/>
          <w:sz w:val="28"/>
          <w:szCs w:val="28"/>
        </w:rPr>
        <w:t xml:space="preserve"> внимания.</w:t>
      </w:r>
    </w:p>
    <w:p w:rsidR="00086DA1" w:rsidRDefault="00732370" w:rsidP="005E76D9">
      <w:pPr>
        <w:shd w:val="clear" w:color="auto" w:fill="FFFFFF"/>
        <w:spacing w:line="360" w:lineRule="auto"/>
        <w:jc w:val="both"/>
        <w:rPr>
          <w:color w:val="000000"/>
          <w:sz w:val="28"/>
          <w:szCs w:val="28"/>
        </w:rPr>
      </w:pPr>
      <w:r>
        <w:rPr>
          <w:color w:val="000000"/>
          <w:sz w:val="28"/>
          <w:szCs w:val="28"/>
        </w:rPr>
        <w:t xml:space="preserve">При выполнении </w:t>
      </w:r>
      <w:r w:rsidR="00086DA1">
        <w:rPr>
          <w:color w:val="000000"/>
          <w:sz w:val="28"/>
          <w:szCs w:val="28"/>
        </w:rPr>
        <w:t>данно</w:t>
      </w:r>
      <w:r>
        <w:rPr>
          <w:color w:val="000000"/>
          <w:sz w:val="28"/>
          <w:szCs w:val="28"/>
        </w:rPr>
        <w:t xml:space="preserve">го упражнения </w:t>
      </w:r>
      <w:r w:rsidR="00086DA1">
        <w:rPr>
          <w:color w:val="000000"/>
          <w:sz w:val="28"/>
          <w:szCs w:val="28"/>
        </w:rPr>
        <w:t>ребёнок должен</w:t>
      </w:r>
      <w:r>
        <w:rPr>
          <w:color w:val="000000"/>
          <w:sz w:val="28"/>
          <w:szCs w:val="28"/>
        </w:rPr>
        <w:t xml:space="preserve"> выполнять работу обеими руками</w:t>
      </w:r>
      <w:r w:rsidRPr="00732370">
        <w:rPr>
          <w:color w:val="000000"/>
          <w:sz w:val="28"/>
          <w:szCs w:val="28"/>
        </w:rPr>
        <w:t xml:space="preserve"> </w:t>
      </w:r>
      <w:r>
        <w:rPr>
          <w:color w:val="000000"/>
          <w:sz w:val="28"/>
          <w:szCs w:val="28"/>
        </w:rPr>
        <w:t>одновременно. Пра</w:t>
      </w:r>
      <w:r w:rsidR="008D2842" w:rsidRPr="008D2842">
        <w:rPr>
          <w:color w:val="000000"/>
          <w:sz w:val="28"/>
          <w:szCs w:val="28"/>
        </w:rPr>
        <w:t>вой</w:t>
      </w:r>
      <w:r w:rsidR="00580D39">
        <w:rPr>
          <w:color w:val="000000"/>
          <w:sz w:val="28"/>
          <w:szCs w:val="28"/>
        </w:rPr>
        <w:t xml:space="preserve"> рукой медленно перелистывать </w:t>
      </w:r>
      <w:r w:rsidR="008D2842" w:rsidRPr="008D2842">
        <w:rPr>
          <w:color w:val="000000"/>
          <w:sz w:val="28"/>
          <w:szCs w:val="28"/>
        </w:rPr>
        <w:t xml:space="preserve">книгу с </w:t>
      </w:r>
      <w:r>
        <w:rPr>
          <w:color w:val="000000"/>
          <w:sz w:val="28"/>
          <w:szCs w:val="28"/>
        </w:rPr>
        <w:t>картинками</w:t>
      </w:r>
      <w:r w:rsidR="00086DA1">
        <w:rPr>
          <w:color w:val="000000"/>
          <w:sz w:val="28"/>
          <w:szCs w:val="28"/>
        </w:rPr>
        <w:t xml:space="preserve"> и </w:t>
      </w:r>
      <w:r w:rsidR="008D2842" w:rsidRPr="008D2842">
        <w:rPr>
          <w:color w:val="000000"/>
          <w:sz w:val="28"/>
          <w:szCs w:val="28"/>
        </w:rPr>
        <w:t>запомина</w:t>
      </w:r>
      <w:r w:rsidR="00086DA1">
        <w:rPr>
          <w:color w:val="000000"/>
          <w:sz w:val="28"/>
          <w:szCs w:val="28"/>
        </w:rPr>
        <w:t>ть</w:t>
      </w:r>
      <w:r w:rsidR="008D2842" w:rsidRPr="008D2842">
        <w:rPr>
          <w:color w:val="000000"/>
          <w:sz w:val="28"/>
          <w:szCs w:val="28"/>
        </w:rPr>
        <w:t xml:space="preserve"> их, а </w:t>
      </w:r>
      <w:r>
        <w:rPr>
          <w:color w:val="000000"/>
          <w:sz w:val="28"/>
          <w:szCs w:val="28"/>
        </w:rPr>
        <w:t>ле</w:t>
      </w:r>
      <w:r w:rsidR="008D2842" w:rsidRPr="008D2842">
        <w:rPr>
          <w:color w:val="000000"/>
          <w:sz w:val="28"/>
          <w:szCs w:val="28"/>
        </w:rPr>
        <w:t xml:space="preserve">вой </w:t>
      </w:r>
      <w:r>
        <w:rPr>
          <w:color w:val="000000"/>
          <w:sz w:val="28"/>
          <w:szCs w:val="28"/>
        </w:rPr>
        <w:t>рисова</w:t>
      </w:r>
      <w:r w:rsidR="008D2842" w:rsidRPr="008D2842">
        <w:rPr>
          <w:color w:val="000000"/>
          <w:sz w:val="28"/>
          <w:szCs w:val="28"/>
        </w:rPr>
        <w:t>ть геометрические фигуры или решать несложные примеры.</w:t>
      </w:r>
      <w:r>
        <w:rPr>
          <w:color w:val="000000"/>
          <w:sz w:val="28"/>
          <w:szCs w:val="28"/>
        </w:rPr>
        <w:t xml:space="preserve"> Время на выполнение этого задания – 1 минута.</w:t>
      </w:r>
    </w:p>
    <w:p w:rsidR="008D2842" w:rsidRPr="008D2842" w:rsidRDefault="005E76D9" w:rsidP="005E76D9">
      <w:pPr>
        <w:shd w:val="clear" w:color="auto" w:fill="FFFFFF"/>
        <w:spacing w:line="360" w:lineRule="auto"/>
        <w:jc w:val="both"/>
        <w:rPr>
          <w:color w:val="000000"/>
          <w:sz w:val="28"/>
          <w:szCs w:val="28"/>
        </w:rPr>
      </w:pPr>
      <w:r w:rsidRPr="00086DA1">
        <w:rPr>
          <w:b/>
          <w:color w:val="000000"/>
          <w:sz w:val="28"/>
          <w:szCs w:val="28"/>
        </w:rPr>
        <w:t>2.</w:t>
      </w:r>
      <w:r>
        <w:rPr>
          <w:color w:val="000000"/>
          <w:sz w:val="28"/>
          <w:szCs w:val="28"/>
        </w:rPr>
        <w:t xml:space="preserve"> </w:t>
      </w:r>
      <w:r w:rsidR="00732370" w:rsidRPr="00086DA1">
        <w:rPr>
          <w:i/>
          <w:color w:val="000000"/>
          <w:sz w:val="28"/>
          <w:szCs w:val="28"/>
        </w:rPr>
        <w:t xml:space="preserve">Упражнение для улучшения </w:t>
      </w:r>
      <w:r w:rsidR="008D2842" w:rsidRPr="00086DA1">
        <w:rPr>
          <w:i/>
          <w:color w:val="000000"/>
          <w:sz w:val="28"/>
          <w:szCs w:val="28"/>
        </w:rPr>
        <w:t>концентраци</w:t>
      </w:r>
      <w:r w:rsidR="00732370" w:rsidRPr="00086DA1">
        <w:rPr>
          <w:i/>
          <w:color w:val="000000"/>
          <w:sz w:val="28"/>
          <w:szCs w:val="28"/>
        </w:rPr>
        <w:t>и</w:t>
      </w:r>
      <w:r w:rsidR="008D2842" w:rsidRPr="00086DA1">
        <w:rPr>
          <w:i/>
          <w:color w:val="000000"/>
          <w:sz w:val="28"/>
          <w:szCs w:val="28"/>
        </w:rPr>
        <w:t xml:space="preserve"> внимания.</w:t>
      </w:r>
    </w:p>
    <w:p w:rsidR="008D2842" w:rsidRPr="008D2842" w:rsidRDefault="00716328" w:rsidP="000D5818">
      <w:pPr>
        <w:shd w:val="clear" w:color="auto" w:fill="FFFFFF"/>
        <w:spacing w:line="360" w:lineRule="auto"/>
        <w:jc w:val="both"/>
        <w:rPr>
          <w:rFonts w:ascii="Arial" w:hAnsi="Arial" w:cs="Arial"/>
          <w:color w:val="000000"/>
          <w:sz w:val="22"/>
          <w:szCs w:val="22"/>
        </w:rPr>
      </w:pPr>
      <w:r>
        <w:rPr>
          <w:color w:val="000000"/>
          <w:sz w:val="28"/>
          <w:szCs w:val="28"/>
        </w:rPr>
        <w:t>Учени</w:t>
      </w:r>
      <w:r w:rsidR="00086DA1">
        <w:rPr>
          <w:color w:val="000000"/>
          <w:sz w:val="28"/>
          <w:szCs w:val="28"/>
        </w:rPr>
        <w:t xml:space="preserve">ку даётся карточка с </w:t>
      </w:r>
      <w:r w:rsidR="008D2842" w:rsidRPr="008D2842">
        <w:rPr>
          <w:color w:val="000000"/>
          <w:sz w:val="28"/>
          <w:szCs w:val="28"/>
        </w:rPr>
        <w:t>написан</w:t>
      </w:r>
      <w:r w:rsidR="00086DA1">
        <w:rPr>
          <w:color w:val="000000"/>
          <w:sz w:val="28"/>
          <w:szCs w:val="28"/>
        </w:rPr>
        <w:t>н</w:t>
      </w:r>
      <w:r w:rsidR="008D2842" w:rsidRPr="008D2842">
        <w:rPr>
          <w:color w:val="000000"/>
          <w:sz w:val="28"/>
          <w:szCs w:val="28"/>
        </w:rPr>
        <w:t>ы</w:t>
      </w:r>
      <w:r w:rsidR="00086DA1">
        <w:rPr>
          <w:color w:val="000000"/>
          <w:sz w:val="28"/>
          <w:szCs w:val="28"/>
        </w:rPr>
        <w:t>ми на ней</w:t>
      </w:r>
      <w:r w:rsidR="008D2842" w:rsidRPr="008D2842">
        <w:rPr>
          <w:color w:val="000000"/>
          <w:sz w:val="28"/>
          <w:szCs w:val="28"/>
        </w:rPr>
        <w:t xml:space="preserve"> слова</w:t>
      </w:r>
      <w:r w:rsidR="00086DA1">
        <w:rPr>
          <w:color w:val="000000"/>
          <w:sz w:val="28"/>
          <w:szCs w:val="28"/>
        </w:rPr>
        <w:t>ми, где</w:t>
      </w:r>
      <w:r w:rsidR="008D2842" w:rsidRPr="008D2842">
        <w:rPr>
          <w:color w:val="000000"/>
          <w:sz w:val="28"/>
          <w:szCs w:val="28"/>
        </w:rPr>
        <w:t xml:space="preserve"> в каждом из </w:t>
      </w:r>
      <w:r w:rsidR="00086DA1">
        <w:rPr>
          <w:color w:val="000000"/>
          <w:sz w:val="28"/>
          <w:szCs w:val="28"/>
        </w:rPr>
        <w:t>этих слов</w:t>
      </w:r>
      <w:r w:rsidR="008D2842" w:rsidRPr="008D2842">
        <w:rPr>
          <w:color w:val="000000"/>
          <w:sz w:val="28"/>
          <w:szCs w:val="28"/>
        </w:rPr>
        <w:t xml:space="preserve"> нужно отыскать другое, спрятавшееся в нем, слово.</w:t>
      </w:r>
    </w:p>
    <w:p w:rsidR="005E76D9" w:rsidRDefault="008D2842" w:rsidP="005E76D9">
      <w:pPr>
        <w:shd w:val="clear" w:color="auto" w:fill="FFFFFF"/>
        <w:spacing w:line="360" w:lineRule="auto"/>
        <w:jc w:val="both"/>
        <w:rPr>
          <w:color w:val="000000"/>
          <w:sz w:val="28"/>
          <w:szCs w:val="28"/>
        </w:rPr>
      </w:pPr>
      <w:r w:rsidRPr="008D2842">
        <w:rPr>
          <w:color w:val="000000"/>
          <w:sz w:val="28"/>
          <w:szCs w:val="28"/>
        </w:rPr>
        <w:t xml:space="preserve">Например: </w:t>
      </w:r>
      <w:r w:rsidR="00086DA1" w:rsidRPr="008D2842">
        <w:rPr>
          <w:color w:val="000000"/>
          <w:sz w:val="28"/>
          <w:szCs w:val="28"/>
        </w:rPr>
        <w:t>столб</w:t>
      </w:r>
      <w:r w:rsidR="00086DA1">
        <w:rPr>
          <w:color w:val="000000"/>
          <w:sz w:val="28"/>
          <w:szCs w:val="28"/>
        </w:rPr>
        <w:t>,</w:t>
      </w:r>
      <w:r w:rsidR="00086DA1" w:rsidRPr="008D2842">
        <w:rPr>
          <w:color w:val="000000"/>
          <w:sz w:val="28"/>
          <w:szCs w:val="28"/>
        </w:rPr>
        <w:t xml:space="preserve"> </w:t>
      </w:r>
      <w:r w:rsidRPr="008D2842">
        <w:rPr>
          <w:color w:val="000000"/>
          <w:sz w:val="28"/>
          <w:szCs w:val="28"/>
        </w:rPr>
        <w:t xml:space="preserve">смех, </w:t>
      </w:r>
      <w:r w:rsidR="00086DA1" w:rsidRPr="008D2842">
        <w:rPr>
          <w:color w:val="000000"/>
          <w:sz w:val="28"/>
          <w:szCs w:val="28"/>
        </w:rPr>
        <w:t xml:space="preserve">полк, </w:t>
      </w:r>
      <w:r w:rsidRPr="008D2842">
        <w:rPr>
          <w:color w:val="000000"/>
          <w:sz w:val="28"/>
          <w:szCs w:val="28"/>
        </w:rPr>
        <w:t xml:space="preserve">волк, зубр, мель, набор, </w:t>
      </w:r>
      <w:r w:rsidR="00C96F25" w:rsidRPr="008D2842">
        <w:rPr>
          <w:color w:val="000000"/>
          <w:sz w:val="28"/>
          <w:szCs w:val="28"/>
        </w:rPr>
        <w:t>китель</w:t>
      </w:r>
      <w:r w:rsidR="00C96F25">
        <w:rPr>
          <w:color w:val="000000"/>
          <w:sz w:val="28"/>
          <w:szCs w:val="28"/>
        </w:rPr>
        <w:t>,</w:t>
      </w:r>
      <w:r w:rsidR="00C96F25" w:rsidRPr="008D2842">
        <w:rPr>
          <w:color w:val="000000"/>
          <w:sz w:val="28"/>
          <w:szCs w:val="28"/>
        </w:rPr>
        <w:t xml:space="preserve"> </w:t>
      </w:r>
      <w:r w:rsidRPr="008D2842">
        <w:rPr>
          <w:color w:val="000000"/>
          <w:sz w:val="28"/>
          <w:szCs w:val="28"/>
        </w:rPr>
        <w:t xml:space="preserve">укол, дорога, </w:t>
      </w:r>
      <w:r w:rsidR="00086DA1" w:rsidRPr="008D2842">
        <w:rPr>
          <w:color w:val="000000"/>
          <w:sz w:val="28"/>
          <w:szCs w:val="28"/>
        </w:rPr>
        <w:t xml:space="preserve">коса, </w:t>
      </w:r>
      <w:r w:rsidRPr="008D2842">
        <w:rPr>
          <w:color w:val="000000"/>
          <w:sz w:val="28"/>
          <w:szCs w:val="28"/>
        </w:rPr>
        <w:t xml:space="preserve">олень, пирожок, </w:t>
      </w:r>
      <w:r w:rsidR="00C96F25">
        <w:rPr>
          <w:color w:val="000000"/>
          <w:sz w:val="28"/>
          <w:szCs w:val="28"/>
        </w:rPr>
        <w:t>удочка</w:t>
      </w:r>
      <w:r w:rsidRPr="008D2842">
        <w:rPr>
          <w:color w:val="000000"/>
          <w:sz w:val="28"/>
          <w:szCs w:val="28"/>
        </w:rPr>
        <w:t>.</w:t>
      </w:r>
    </w:p>
    <w:p w:rsidR="008D2842" w:rsidRPr="008D2842" w:rsidRDefault="005E76D9" w:rsidP="005E76D9">
      <w:pPr>
        <w:shd w:val="clear" w:color="auto" w:fill="FFFFFF"/>
        <w:spacing w:line="360" w:lineRule="auto"/>
        <w:jc w:val="both"/>
        <w:rPr>
          <w:rFonts w:ascii="Arial" w:hAnsi="Arial" w:cs="Arial"/>
          <w:color w:val="000000"/>
          <w:sz w:val="22"/>
          <w:szCs w:val="22"/>
        </w:rPr>
      </w:pPr>
      <w:r w:rsidRPr="00086DA1">
        <w:rPr>
          <w:b/>
          <w:color w:val="000000"/>
          <w:sz w:val="28"/>
          <w:szCs w:val="28"/>
        </w:rPr>
        <w:t>3.</w:t>
      </w:r>
      <w:r>
        <w:rPr>
          <w:color w:val="000000"/>
          <w:sz w:val="28"/>
          <w:szCs w:val="28"/>
        </w:rPr>
        <w:t xml:space="preserve"> </w:t>
      </w:r>
      <w:r w:rsidR="00086DA1" w:rsidRPr="00086DA1">
        <w:rPr>
          <w:i/>
          <w:color w:val="000000"/>
          <w:sz w:val="28"/>
          <w:szCs w:val="28"/>
        </w:rPr>
        <w:t xml:space="preserve">Упражнение для </w:t>
      </w:r>
      <w:r w:rsidR="00086DA1">
        <w:rPr>
          <w:i/>
          <w:color w:val="000000"/>
          <w:sz w:val="28"/>
          <w:szCs w:val="28"/>
        </w:rPr>
        <w:t xml:space="preserve">увеличения </w:t>
      </w:r>
      <w:r w:rsidR="008D2842" w:rsidRPr="00086DA1">
        <w:rPr>
          <w:i/>
          <w:color w:val="000000"/>
          <w:sz w:val="28"/>
          <w:szCs w:val="28"/>
        </w:rPr>
        <w:t>объем</w:t>
      </w:r>
      <w:r w:rsidR="00086DA1" w:rsidRPr="00086DA1">
        <w:rPr>
          <w:i/>
          <w:color w:val="000000"/>
          <w:sz w:val="28"/>
          <w:szCs w:val="28"/>
        </w:rPr>
        <w:t>а</w:t>
      </w:r>
      <w:r w:rsidR="008D2842" w:rsidRPr="00086DA1">
        <w:rPr>
          <w:i/>
          <w:color w:val="000000"/>
          <w:sz w:val="28"/>
          <w:szCs w:val="28"/>
        </w:rPr>
        <w:t xml:space="preserve"> внимания.</w:t>
      </w:r>
    </w:p>
    <w:p w:rsidR="005E76D9" w:rsidRDefault="00716328" w:rsidP="005E76D9">
      <w:pPr>
        <w:shd w:val="clear" w:color="auto" w:fill="FFFFFF"/>
        <w:spacing w:line="360" w:lineRule="auto"/>
        <w:jc w:val="both"/>
        <w:rPr>
          <w:color w:val="000000"/>
          <w:sz w:val="28"/>
          <w:szCs w:val="28"/>
        </w:rPr>
      </w:pPr>
      <w:r>
        <w:rPr>
          <w:color w:val="000000"/>
          <w:sz w:val="28"/>
          <w:szCs w:val="28"/>
        </w:rPr>
        <w:t>Это упражнение проводится в группе из 3-5 человек. «В</w:t>
      </w:r>
      <w:r w:rsidR="00580D39">
        <w:rPr>
          <w:color w:val="000000"/>
          <w:sz w:val="28"/>
          <w:szCs w:val="28"/>
        </w:rPr>
        <w:t>одящему» нужно</w:t>
      </w:r>
      <w:r w:rsidR="008D2842" w:rsidRPr="008D2842">
        <w:rPr>
          <w:color w:val="000000"/>
          <w:sz w:val="28"/>
          <w:szCs w:val="28"/>
        </w:rPr>
        <w:t xml:space="preserve"> увидеть вокруг себя как можно больше пр</w:t>
      </w:r>
      <w:r>
        <w:rPr>
          <w:color w:val="000000"/>
          <w:sz w:val="28"/>
          <w:szCs w:val="28"/>
        </w:rPr>
        <w:t>едметов одного и того же цвета,</w:t>
      </w:r>
      <w:r w:rsidR="008D2842" w:rsidRPr="008D2842">
        <w:rPr>
          <w:color w:val="000000"/>
          <w:sz w:val="28"/>
          <w:szCs w:val="28"/>
        </w:rPr>
        <w:t xml:space="preserve"> размера, формы, материала и </w:t>
      </w:r>
      <w:r>
        <w:rPr>
          <w:color w:val="000000"/>
          <w:sz w:val="28"/>
          <w:szCs w:val="28"/>
        </w:rPr>
        <w:t>др</w:t>
      </w:r>
      <w:r w:rsidR="008D2842" w:rsidRPr="008D2842">
        <w:rPr>
          <w:color w:val="000000"/>
          <w:sz w:val="28"/>
          <w:szCs w:val="28"/>
        </w:rPr>
        <w:t>.</w:t>
      </w:r>
      <w:r w:rsidRPr="00716328">
        <w:rPr>
          <w:color w:val="000000"/>
          <w:sz w:val="28"/>
          <w:szCs w:val="28"/>
        </w:rPr>
        <w:t xml:space="preserve"> </w:t>
      </w:r>
      <w:r w:rsidRPr="00580D39">
        <w:rPr>
          <w:color w:val="000000"/>
          <w:sz w:val="28"/>
          <w:szCs w:val="28"/>
        </w:rPr>
        <w:t>в</w:t>
      </w:r>
      <w:r w:rsidRPr="008D2842">
        <w:rPr>
          <w:color w:val="000000"/>
          <w:sz w:val="28"/>
          <w:szCs w:val="28"/>
        </w:rPr>
        <w:t xml:space="preserve"> течение 10-15 с</w:t>
      </w:r>
      <w:r>
        <w:rPr>
          <w:color w:val="000000"/>
          <w:sz w:val="28"/>
          <w:szCs w:val="28"/>
        </w:rPr>
        <w:t>екунд</w:t>
      </w:r>
      <w:r w:rsidR="008D2842" w:rsidRPr="008D2842">
        <w:rPr>
          <w:color w:val="000000"/>
          <w:sz w:val="28"/>
          <w:szCs w:val="28"/>
        </w:rPr>
        <w:t xml:space="preserve">. </w:t>
      </w:r>
      <w:r w:rsidR="00580D39">
        <w:rPr>
          <w:color w:val="000000"/>
          <w:sz w:val="28"/>
          <w:szCs w:val="28"/>
        </w:rPr>
        <w:t>Затем он</w:t>
      </w:r>
      <w:r w:rsidR="008D2842" w:rsidRPr="008D2842">
        <w:rPr>
          <w:color w:val="000000"/>
          <w:sz w:val="28"/>
          <w:szCs w:val="28"/>
        </w:rPr>
        <w:t xml:space="preserve"> начинае</w:t>
      </w:r>
      <w:r w:rsidR="00580D39">
        <w:rPr>
          <w:color w:val="000000"/>
          <w:sz w:val="28"/>
          <w:szCs w:val="28"/>
        </w:rPr>
        <w:t>т перечислять увиденное</w:t>
      </w:r>
      <w:r w:rsidR="008D2842" w:rsidRPr="008D2842">
        <w:rPr>
          <w:color w:val="000000"/>
          <w:sz w:val="28"/>
          <w:szCs w:val="28"/>
        </w:rPr>
        <w:t>,</w:t>
      </w:r>
      <w:r w:rsidR="00580D39">
        <w:rPr>
          <w:color w:val="000000"/>
          <w:sz w:val="28"/>
          <w:szCs w:val="28"/>
        </w:rPr>
        <w:t xml:space="preserve"> а</w:t>
      </w:r>
      <w:r w:rsidR="008D2842" w:rsidRPr="008D2842">
        <w:rPr>
          <w:color w:val="000000"/>
          <w:sz w:val="28"/>
          <w:szCs w:val="28"/>
        </w:rPr>
        <w:t xml:space="preserve"> другие </w:t>
      </w:r>
      <w:r>
        <w:rPr>
          <w:color w:val="000000"/>
          <w:sz w:val="28"/>
          <w:szCs w:val="28"/>
        </w:rPr>
        <w:t>участники должны проверить его ответы</w:t>
      </w:r>
      <w:r w:rsidR="008D2842" w:rsidRPr="008D2842">
        <w:rPr>
          <w:color w:val="000000"/>
          <w:sz w:val="28"/>
          <w:szCs w:val="28"/>
        </w:rPr>
        <w:t>.</w:t>
      </w:r>
    </w:p>
    <w:p w:rsidR="008D2842" w:rsidRPr="008D2842" w:rsidRDefault="005E76D9" w:rsidP="005E76D9">
      <w:pPr>
        <w:shd w:val="clear" w:color="auto" w:fill="FFFFFF"/>
        <w:spacing w:line="360" w:lineRule="auto"/>
        <w:jc w:val="both"/>
        <w:rPr>
          <w:rFonts w:ascii="Arial" w:hAnsi="Arial" w:cs="Arial"/>
          <w:color w:val="000000"/>
          <w:sz w:val="22"/>
          <w:szCs w:val="22"/>
        </w:rPr>
      </w:pPr>
      <w:r w:rsidRPr="00086DA1">
        <w:rPr>
          <w:b/>
          <w:color w:val="000000"/>
          <w:sz w:val="28"/>
          <w:szCs w:val="28"/>
        </w:rPr>
        <w:t>4</w:t>
      </w:r>
      <w:r w:rsidR="00086DA1" w:rsidRPr="00086DA1">
        <w:rPr>
          <w:b/>
          <w:color w:val="000000"/>
          <w:sz w:val="28"/>
          <w:szCs w:val="28"/>
        </w:rPr>
        <w:t>.</w:t>
      </w:r>
      <w:r w:rsidR="00086DA1" w:rsidRPr="00086DA1">
        <w:rPr>
          <w:color w:val="000000"/>
          <w:sz w:val="28"/>
          <w:szCs w:val="28"/>
        </w:rPr>
        <w:t xml:space="preserve"> </w:t>
      </w:r>
      <w:r w:rsidR="00086DA1" w:rsidRPr="00086DA1">
        <w:rPr>
          <w:i/>
          <w:color w:val="000000"/>
          <w:sz w:val="28"/>
          <w:szCs w:val="28"/>
        </w:rPr>
        <w:t>Упражнение для улучшения распределения</w:t>
      </w:r>
      <w:r w:rsidR="008D2842" w:rsidRPr="00086DA1">
        <w:rPr>
          <w:i/>
          <w:color w:val="000000"/>
          <w:sz w:val="28"/>
          <w:szCs w:val="28"/>
        </w:rPr>
        <w:t xml:space="preserve"> внимания.</w:t>
      </w:r>
    </w:p>
    <w:p w:rsidR="008D2842" w:rsidRPr="008D2842" w:rsidRDefault="00716328" w:rsidP="000D5818">
      <w:pPr>
        <w:shd w:val="clear" w:color="auto" w:fill="FFFFFF"/>
        <w:spacing w:line="360" w:lineRule="auto"/>
        <w:jc w:val="both"/>
        <w:rPr>
          <w:rFonts w:ascii="Arial" w:hAnsi="Arial" w:cs="Arial"/>
          <w:color w:val="000000"/>
          <w:sz w:val="22"/>
          <w:szCs w:val="22"/>
        </w:rPr>
      </w:pPr>
      <w:r>
        <w:rPr>
          <w:color w:val="000000"/>
          <w:sz w:val="28"/>
          <w:szCs w:val="28"/>
        </w:rPr>
        <w:t>Ученику нужно</w:t>
      </w:r>
      <w:r w:rsidR="008D2842" w:rsidRPr="008D2842">
        <w:rPr>
          <w:color w:val="000000"/>
          <w:sz w:val="28"/>
          <w:szCs w:val="28"/>
        </w:rPr>
        <w:t xml:space="preserve"> называть цифры от 1 до 20</w:t>
      </w:r>
      <w:r>
        <w:rPr>
          <w:color w:val="000000"/>
          <w:sz w:val="28"/>
          <w:szCs w:val="28"/>
        </w:rPr>
        <w:t xml:space="preserve"> и</w:t>
      </w:r>
      <w:r w:rsidR="008D2842" w:rsidRPr="008D2842">
        <w:rPr>
          <w:color w:val="000000"/>
          <w:sz w:val="28"/>
          <w:szCs w:val="28"/>
        </w:rPr>
        <w:t xml:space="preserve"> одновременно </w:t>
      </w:r>
      <w:r w:rsidR="00197CA0">
        <w:rPr>
          <w:color w:val="000000"/>
          <w:sz w:val="28"/>
          <w:szCs w:val="28"/>
        </w:rPr>
        <w:t xml:space="preserve">с этим </w:t>
      </w:r>
      <w:r w:rsidR="008D2842" w:rsidRPr="008D2842">
        <w:rPr>
          <w:color w:val="000000"/>
          <w:sz w:val="28"/>
          <w:szCs w:val="28"/>
        </w:rPr>
        <w:t>записыва</w:t>
      </w:r>
      <w:r w:rsidR="00197CA0">
        <w:rPr>
          <w:color w:val="000000"/>
          <w:sz w:val="28"/>
          <w:szCs w:val="28"/>
        </w:rPr>
        <w:t>ть</w:t>
      </w:r>
      <w:r w:rsidR="008D2842" w:rsidRPr="008D2842">
        <w:rPr>
          <w:color w:val="000000"/>
          <w:sz w:val="28"/>
          <w:szCs w:val="28"/>
        </w:rPr>
        <w:t xml:space="preserve"> их на листе бума</w:t>
      </w:r>
      <w:r w:rsidR="00197CA0">
        <w:rPr>
          <w:color w:val="000000"/>
          <w:sz w:val="28"/>
          <w:szCs w:val="28"/>
        </w:rPr>
        <w:t>ги</w:t>
      </w:r>
      <w:r>
        <w:rPr>
          <w:color w:val="000000"/>
          <w:sz w:val="28"/>
          <w:szCs w:val="28"/>
        </w:rPr>
        <w:t>, но</w:t>
      </w:r>
      <w:r w:rsidR="00197CA0">
        <w:rPr>
          <w:color w:val="000000"/>
          <w:sz w:val="28"/>
          <w:szCs w:val="28"/>
        </w:rPr>
        <w:t xml:space="preserve"> в обратном порядке. При этом произнося</w:t>
      </w:r>
      <w:r w:rsidR="008D2842" w:rsidRPr="008D2842">
        <w:rPr>
          <w:color w:val="000000"/>
          <w:sz w:val="28"/>
          <w:szCs w:val="28"/>
        </w:rPr>
        <w:t xml:space="preserve"> 1, </w:t>
      </w:r>
      <w:r w:rsidR="00197CA0">
        <w:rPr>
          <w:color w:val="000000"/>
          <w:sz w:val="28"/>
          <w:szCs w:val="28"/>
        </w:rPr>
        <w:t xml:space="preserve">нужно </w:t>
      </w:r>
      <w:r w:rsidR="008D2842" w:rsidRPr="008D2842">
        <w:rPr>
          <w:color w:val="000000"/>
          <w:sz w:val="28"/>
          <w:szCs w:val="28"/>
        </w:rPr>
        <w:t>пи</w:t>
      </w:r>
      <w:r w:rsidR="00197CA0">
        <w:rPr>
          <w:color w:val="000000"/>
          <w:sz w:val="28"/>
          <w:szCs w:val="28"/>
        </w:rPr>
        <w:t>сать</w:t>
      </w:r>
      <w:r w:rsidR="008D2842" w:rsidRPr="008D2842">
        <w:rPr>
          <w:color w:val="000000"/>
          <w:sz w:val="28"/>
          <w:szCs w:val="28"/>
        </w:rPr>
        <w:t xml:space="preserve"> 20, </w:t>
      </w:r>
      <w:r w:rsidR="00197CA0">
        <w:rPr>
          <w:color w:val="000000"/>
          <w:sz w:val="28"/>
          <w:szCs w:val="28"/>
        </w:rPr>
        <w:t>а произнося</w:t>
      </w:r>
      <w:r w:rsidR="008D2842" w:rsidRPr="008D2842">
        <w:rPr>
          <w:color w:val="000000"/>
          <w:sz w:val="28"/>
          <w:szCs w:val="28"/>
        </w:rPr>
        <w:t xml:space="preserve"> 2, пи</w:t>
      </w:r>
      <w:r w:rsidR="00197CA0">
        <w:rPr>
          <w:color w:val="000000"/>
          <w:sz w:val="28"/>
          <w:szCs w:val="28"/>
        </w:rPr>
        <w:t xml:space="preserve">сать 19 и т.д. </w:t>
      </w:r>
      <w:r>
        <w:rPr>
          <w:color w:val="000000"/>
          <w:sz w:val="28"/>
          <w:szCs w:val="28"/>
        </w:rPr>
        <w:t>После этого п</w:t>
      </w:r>
      <w:r w:rsidR="00197CA0">
        <w:rPr>
          <w:color w:val="000000"/>
          <w:sz w:val="28"/>
          <w:szCs w:val="28"/>
        </w:rPr>
        <w:t>одсчитывается</w:t>
      </w:r>
      <w:r w:rsidR="008D2842" w:rsidRPr="008D2842">
        <w:rPr>
          <w:color w:val="000000"/>
          <w:sz w:val="28"/>
          <w:szCs w:val="28"/>
        </w:rPr>
        <w:t xml:space="preserve"> время выполнения задания и число ошибок.</w:t>
      </w:r>
    </w:p>
    <w:p w:rsidR="00205168" w:rsidRPr="00205168" w:rsidRDefault="00205168" w:rsidP="008D2842">
      <w:pPr>
        <w:spacing w:line="360" w:lineRule="auto"/>
        <w:ind w:firstLine="709"/>
        <w:jc w:val="both"/>
        <w:rPr>
          <w:sz w:val="28"/>
          <w:szCs w:val="28"/>
        </w:rPr>
      </w:pPr>
    </w:p>
    <w:p w:rsidR="00F7557E" w:rsidRDefault="00B7543A" w:rsidP="008D2842">
      <w:pPr>
        <w:pStyle w:val="1"/>
        <w:spacing w:before="0" w:after="0" w:line="360" w:lineRule="auto"/>
        <w:jc w:val="center"/>
        <w:rPr>
          <w:rFonts w:ascii="Times New Roman" w:hAnsi="Times New Roman"/>
        </w:rPr>
      </w:pPr>
      <w:bookmarkStart w:id="46" w:name="_Toc472274047"/>
      <w:r>
        <w:rPr>
          <w:rFonts w:ascii="Times New Roman" w:hAnsi="Times New Roman"/>
        </w:rPr>
        <w:br w:type="page"/>
      </w:r>
      <w:r w:rsidR="00F7557E" w:rsidRPr="008319C2">
        <w:rPr>
          <w:rFonts w:ascii="Times New Roman" w:hAnsi="Times New Roman"/>
        </w:rPr>
        <w:lastRenderedPageBreak/>
        <w:t>ВЫВОДЫ</w:t>
      </w:r>
      <w:bookmarkEnd w:id="46"/>
    </w:p>
    <w:p w:rsidR="002D74C1" w:rsidRPr="002D74C1" w:rsidRDefault="002D74C1" w:rsidP="008D2842">
      <w:pPr>
        <w:spacing w:line="360" w:lineRule="auto"/>
      </w:pPr>
    </w:p>
    <w:p w:rsidR="0082256E" w:rsidRDefault="0082256E" w:rsidP="0082256E">
      <w:pPr>
        <w:numPr>
          <w:ilvl w:val="0"/>
          <w:numId w:val="32"/>
        </w:numPr>
        <w:tabs>
          <w:tab w:val="clear" w:pos="2029"/>
          <w:tab w:val="num" w:pos="0"/>
        </w:tabs>
        <w:spacing w:line="360" w:lineRule="auto"/>
        <w:ind w:left="0" w:firstLine="709"/>
        <w:jc w:val="both"/>
        <w:rPr>
          <w:noProof/>
          <w:sz w:val="28"/>
          <w:szCs w:val="28"/>
        </w:rPr>
      </w:pPr>
      <w:bookmarkStart w:id="47" w:name="_Toc472274048"/>
      <w:r>
        <w:rPr>
          <w:noProof/>
          <w:sz w:val="28"/>
          <w:szCs w:val="28"/>
        </w:rPr>
        <w:t>Больше половины обследованных</w:t>
      </w:r>
      <w:r w:rsidR="00AA2D0A">
        <w:rPr>
          <w:noProof/>
          <w:sz w:val="28"/>
          <w:szCs w:val="28"/>
        </w:rPr>
        <w:t xml:space="preserve"> младших школьников характеризую</w:t>
      </w:r>
      <w:r>
        <w:rPr>
          <w:noProof/>
          <w:sz w:val="28"/>
          <w:szCs w:val="28"/>
        </w:rPr>
        <w:t>тся высоким уровнем концентрации внимания. Объем внимания у значительной части школьников средний. При этом чуть больше половины младших школьников обладают низким уровнем устойчивости внимания.</w:t>
      </w:r>
    </w:p>
    <w:p w:rsidR="0082256E" w:rsidRDefault="0082256E" w:rsidP="0082256E">
      <w:pPr>
        <w:numPr>
          <w:ilvl w:val="0"/>
          <w:numId w:val="32"/>
        </w:numPr>
        <w:tabs>
          <w:tab w:val="clear" w:pos="2029"/>
          <w:tab w:val="num" w:pos="0"/>
        </w:tabs>
        <w:spacing w:line="360" w:lineRule="auto"/>
        <w:ind w:left="0" w:firstLine="709"/>
        <w:jc w:val="both"/>
        <w:rPr>
          <w:noProof/>
          <w:sz w:val="28"/>
          <w:szCs w:val="28"/>
        </w:rPr>
      </w:pPr>
      <w:r>
        <w:rPr>
          <w:noProof/>
          <w:sz w:val="28"/>
          <w:szCs w:val="28"/>
        </w:rPr>
        <w:t>Существует значимая корреляционная связь значений показателей объема и концентрации внимания со средними значениями учебной успеваемости младших школьников: чем больше объем</w:t>
      </w:r>
      <w:r w:rsidR="00AA2D0A">
        <w:rPr>
          <w:noProof/>
          <w:sz w:val="28"/>
          <w:szCs w:val="28"/>
        </w:rPr>
        <w:t xml:space="preserve"> и концентрация внимания, тем вы</w:t>
      </w:r>
      <w:r>
        <w:rPr>
          <w:noProof/>
          <w:sz w:val="28"/>
          <w:szCs w:val="28"/>
        </w:rPr>
        <w:t>ше учебная успеваемости. При этом значимая связь устойчивости внимания и успеваемости отсутствует.</w:t>
      </w:r>
    </w:p>
    <w:p w:rsidR="0082256E" w:rsidRPr="00BD4A3E" w:rsidRDefault="0082256E" w:rsidP="0082256E">
      <w:pPr>
        <w:numPr>
          <w:ilvl w:val="0"/>
          <w:numId w:val="32"/>
        </w:numPr>
        <w:tabs>
          <w:tab w:val="clear" w:pos="2029"/>
          <w:tab w:val="num" w:pos="0"/>
        </w:tabs>
        <w:spacing w:line="360" w:lineRule="auto"/>
        <w:ind w:left="0" w:firstLine="709"/>
        <w:jc w:val="both"/>
        <w:rPr>
          <w:noProof/>
          <w:sz w:val="28"/>
          <w:szCs w:val="28"/>
        </w:rPr>
      </w:pPr>
      <w:r w:rsidRPr="00BD4A3E">
        <w:rPr>
          <w:noProof/>
          <w:sz w:val="28"/>
          <w:szCs w:val="28"/>
        </w:rPr>
        <w:t xml:space="preserve">Разработана программа по развитию внимания </w:t>
      </w:r>
      <w:r w:rsidR="00BD4A3E" w:rsidRPr="00BD4A3E">
        <w:rPr>
          <w:noProof/>
          <w:sz w:val="28"/>
          <w:szCs w:val="28"/>
        </w:rPr>
        <w:t>детей, обучающихся во втором классе общеобразовательной школы</w:t>
      </w:r>
      <w:r w:rsidRPr="00BD4A3E">
        <w:rPr>
          <w:noProof/>
          <w:sz w:val="28"/>
          <w:szCs w:val="28"/>
        </w:rPr>
        <w:t xml:space="preserve">. Она включает в себя </w:t>
      </w:r>
      <w:r w:rsidR="00DB7D37" w:rsidRPr="00BD4A3E">
        <w:rPr>
          <w:noProof/>
          <w:sz w:val="28"/>
          <w:szCs w:val="28"/>
        </w:rPr>
        <w:t xml:space="preserve">10 </w:t>
      </w:r>
      <w:r w:rsidRPr="00BD4A3E">
        <w:rPr>
          <w:noProof/>
          <w:sz w:val="28"/>
          <w:szCs w:val="28"/>
        </w:rPr>
        <w:t xml:space="preserve">занятий по </w:t>
      </w:r>
      <w:r w:rsidR="00DB7D37" w:rsidRPr="00BD4A3E">
        <w:rPr>
          <w:noProof/>
          <w:sz w:val="28"/>
          <w:szCs w:val="28"/>
        </w:rPr>
        <w:t>45 м</w:t>
      </w:r>
      <w:r w:rsidRPr="00BD4A3E">
        <w:rPr>
          <w:noProof/>
          <w:sz w:val="28"/>
          <w:szCs w:val="28"/>
        </w:rPr>
        <w:t>ин</w:t>
      </w:r>
      <w:r w:rsidR="00DB7D37" w:rsidRPr="00BD4A3E">
        <w:rPr>
          <w:noProof/>
          <w:sz w:val="28"/>
          <w:szCs w:val="28"/>
        </w:rPr>
        <w:t>ут</w:t>
      </w:r>
      <w:r w:rsidRPr="00BD4A3E">
        <w:rPr>
          <w:noProof/>
          <w:sz w:val="28"/>
          <w:szCs w:val="28"/>
        </w:rPr>
        <w:t xml:space="preserve"> ка</w:t>
      </w:r>
      <w:r w:rsidR="00BD4A3E" w:rsidRPr="00BD4A3E">
        <w:rPr>
          <w:noProof/>
          <w:sz w:val="28"/>
          <w:szCs w:val="28"/>
        </w:rPr>
        <w:t>ждое. З</w:t>
      </w:r>
      <w:r w:rsidRPr="00BD4A3E">
        <w:rPr>
          <w:noProof/>
          <w:sz w:val="28"/>
          <w:szCs w:val="28"/>
        </w:rPr>
        <w:t xml:space="preserve">адания </w:t>
      </w:r>
      <w:r w:rsidR="00BD4A3E" w:rsidRPr="00BD4A3E">
        <w:rPr>
          <w:noProof/>
          <w:sz w:val="28"/>
          <w:szCs w:val="28"/>
        </w:rPr>
        <w:t xml:space="preserve">, направленные на развитие разных свойств и видов внимания, </w:t>
      </w:r>
      <w:r w:rsidR="002C09E1">
        <w:rPr>
          <w:noProof/>
          <w:sz w:val="28"/>
          <w:szCs w:val="28"/>
        </w:rPr>
        <w:t xml:space="preserve">и </w:t>
      </w:r>
      <w:r w:rsidR="00BD4A3E" w:rsidRPr="00BD4A3E">
        <w:rPr>
          <w:noProof/>
          <w:sz w:val="28"/>
          <w:szCs w:val="28"/>
        </w:rPr>
        <w:t xml:space="preserve">подходят как </w:t>
      </w:r>
      <w:r w:rsidRPr="00BD4A3E">
        <w:rPr>
          <w:noProof/>
          <w:sz w:val="28"/>
          <w:szCs w:val="28"/>
        </w:rPr>
        <w:t>для индивидуальной</w:t>
      </w:r>
      <w:r w:rsidR="00BD4A3E" w:rsidRPr="00BD4A3E">
        <w:rPr>
          <w:noProof/>
          <w:sz w:val="28"/>
          <w:szCs w:val="28"/>
        </w:rPr>
        <w:t>, так</w:t>
      </w:r>
      <w:r w:rsidRPr="00BD4A3E">
        <w:rPr>
          <w:noProof/>
          <w:sz w:val="28"/>
          <w:szCs w:val="28"/>
        </w:rPr>
        <w:t xml:space="preserve"> и </w:t>
      </w:r>
      <w:r w:rsidR="00BD4A3E" w:rsidRPr="00BD4A3E">
        <w:rPr>
          <w:noProof/>
          <w:sz w:val="28"/>
          <w:szCs w:val="28"/>
        </w:rPr>
        <w:t xml:space="preserve">для </w:t>
      </w:r>
      <w:r w:rsidRPr="00BD4A3E">
        <w:rPr>
          <w:noProof/>
          <w:sz w:val="28"/>
          <w:szCs w:val="28"/>
        </w:rPr>
        <w:t>групповой работы.</w:t>
      </w:r>
    </w:p>
    <w:p w:rsidR="0082256E" w:rsidRPr="00043ABE" w:rsidRDefault="0082256E" w:rsidP="0082256E">
      <w:pPr>
        <w:numPr>
          <w:ilvl w:val="0"/>
          <w:numId w:val="32"/>
        </w:numPr>
        <w:tabs>
          <w:tab w:val="clear" w:pos="2029"/>
          <w:tab w:val="num" w:pos="0"/>
        </w:tabs>
        <w:spacing w:line="360" w:lineRule="auto"/>
        <w:ind w:left="0" w:firstLine="709"/>
        <w:jc w:val="both"/>
        <w:rPr>
          <w:noProof/>
          <w:sz w:val="28"/>
          <w:szCs w:val="28"/>
        </w:rPr>
      </w:pPr>
      <w:r>
        <w:rPr>
          <w:noProof/>
          <w:sz w:val="28"/>
          <w:szCs w:val="28"/>
        </w:rPr>
        <w:t xml:space="preserve">До проведения развивающих занятий младшие школьники контрольной и экспериментальной групп существенно не различались по показателям объема, концентрации и устойчивости внимания. После проведения занятий у обучающихся экспериментальной группы существенно повысились значения показателя устойчивости внимания. По остальным показателям значения существенно не изменились. В процессе проведения формирующего эксперимента </w:t>
      </w:r>
      <w:r w:rsidR="00141688">
        <w:rPr>
          <w:noProof/>
          <w:sz w:val="28"/>
          <w:szCs w:val="28"/>
        </w:rPr>
        <w:t>существенные</w:t>
      </w:r>
      <w:r>
        <w:rPr>
          <w:noProof/>
          <w:sz w:val="28"/>
          <w:szCs w:val="28"/>
        </w:rPr>
        <w:t xml:space="preserve"> изменения значений показателей отдельных свойств внимания у младших школьников контрольной группы </w:t>
      </w:r>
      <w:r w:rsidR="00141688">
        <w:rPr>
          <w:noProof/>
          <w:sz w:val="28"/>
          <w:szCs w:val="28"/>
        </w:rPr>
        <w:t>не произошли</w:t>
      </w:r>
      <w:r>
        <w:rPr>
          <w:noProof/>
          <w:sz w:val="28"/>
          <w:szCs w:val="28"/>
        </w:rPr>
        <w:t>. Полученные данные свидетельствуют о том, что развивающая программа эффективна.</w:t>
      </w:r>
    </w:p>
    <w:p w:rsidR="0082256E" w:rsidRDefault="0082256E" w:rsidP="0082256E"/>
    <w:p w:rsidR="002D74C1" w:rsidRPr="002D74C1" w:rsidRDefault="002D74C1" w:rsidP="002D74C1"/>
    <w:p w:rsidR="005E76D9" w:rsidRDefault="005E76D9" w:rsidP="002D74C1">
      <w:pPr>
        <w:pStyle w:val="1"/>
        <w:spacing w:before="0" w:after="0" w:line="360" w:lineRule="auto"/>
        <w:jc w:val="center"/>
        <w:rPr>
          <w:rFonts w:ascii="Times New Roman" w:hAnsi="Times New Roman"/>
          <w:sz w:val="28"/>
          <w:szCs w:val="28"/>
        </w:rPr>
      </w:pPr>
    </w:p>
    <w:p w:rsidR="004479A8" w:rsidRDefault="0082256E" w:rsidP="002D74C1">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r w:rsidR="004479A8" w:rsidRPr="00BC54BE">
        <w:rPr>
          <w:rFonts w:ascii="Times New Roman" w:hAnsi="Times New Roman"/>
          <w:sz w:val="28"/>
          <w:szCs w:val="28"/>
        </w:rPr>
        <w:lastRenderedPageBreak/>
        <w:t>СПИСОК ЛИТЕРАТУРЫ</w:t>
      </w:r>
      <w:bookmarkEnd w:id="25"/>
      <w:bookmarkEnd w:id="26"/>
      <w:bookmarkEnd w:id="27"/>
      <w:bookmarkEnd w:id="28"/>
      <w:bookmarkEnd w:id="29"/>
      <w:bookmarkEnd w:id="47"/>
    </w:p>
    <w:p w:rsidR="00D44C00" w:rsidRPr="00D44C00" w:rsidRDefault="00D44C00" w:rsidP="00D44C00"/>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48" w:name="_Ref468651652"/>
      <w:r w:rsidRPr="0036516E">
        <w:rPr>
          <w:sz w:val="28"/>
          <w:szCs w:val="28"/>
        </w:rPr>
        <w:t>Александрова А.Ю., Проводина М.А. Психология младшего школьного возраста</w:t>
      </w:r>
      <w:r w:rsidR="00280741" w:rsidRPr="0036516E">
        <w:rPr>
          <w:sz w:val="28"/>
          <w:szCs w:val="28"/>
        </w:rPr>
        <w:t>.</w:t>
      </w:r>
      <w:r w:rsidRPr="0036516E">
        <w:rPr>
          <w:sz w:val="28"/>
          <w:szCs w:val="28"/>
        </w:rPr>
        <w:t xml:space="preserve"> </w:t>
      </w:r>
      <w:r w:rsidR="00141688" w:rsidRPr="0036516E">
        <w:rPr>
          <w:sz w:val="28"/>
          <w:szCs w:val="28"/>
        </w:rPr>
        <w:t xml:space="preserve">- </w:t>
      </w:r>
      <w:r w:rsidRPr="0036516E">
        <w:rPr>
          <w:sz w:val="28"/>
          <w:szCs w:val="28"/>
        </w:rPr>
        <w:t xml:space="preserve">Екатеринбург: Сфера, 2013. </w:t>
      </w:r>
      <w:r w:rsidR="00141688" w:rsidRPr="0036516E">
        <w:rPr>
          <w:sz w:val="28"/>
          <w:szCs w:val="28"/>
        </w:rPr>
        <w:t xml:space="preserve">- </w:t>
      </w:r>
      <w:r w:rsidRPr="0036516E">
        <w:rPr>
          <w:sz w:val="28"/>
          <w:szCs w:val="28"/>
        </w:rPr>
        <w:t>343 с.</w:t>
      </w:r>
      <w:bookmarkEnd w:id="48"/>
    </w:p>
    <w:p w:rsidR="00132A8B" w:rsidRPr="0036516E" w:rsidRDefault="00132A8B" w:rsidP="005948EE">
      <w:pPr>
        <w:pStyle w:val="a6"/>
        <w:numPr>
          <w:ilvl w:val="0"/>
          <w:numId w:val="8"/>
        </w:numPr>
        <w:tabs>
          <w:tab w:val="left" w:pos="426"/>
        </w:tabs>
        <w:spacing w:before="0" w:beforeAutospacing="0" w:after="0" w:afterAutospacing="0" w:line="360" w:lineRule="auto"/>
        <w:ind w:left="0" w:firstLine="0"/>
        <w:jc w:val="both"/>
        <w:rPr>
          <w:sz w:val="28"/>
          <w:szCs w:val="28"/>
        </w:rPr>
      </w:pPr>
      <w:r w:rsidRPr="0036516E">
        <w:rPr>
          <w:sz w:val="28"/>
          <w:szCs w:val="28"/>
        </w:rPr>
        <w:t>Безруких М.М. Ефимова С.П. Знаете ли вы своего ученика? - Москва: Просвещение, 2006.</w:t>
      </w:r>
    </w:p>
    <w:p w:rsidR="008971F1" w:rsidRPr="0036516E" w:rsidRDefault="008971F1"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49" w:name="_Ref468652513"/>
      <w:r w:rsidRPr="0036516E">
        <w:rPr>
          <w:sz w:val="28"/>
          <w:szCs w:val="28"/>
        </w:rPr>
        <w:t xml:space="preserve">Богданова Т.Г., Корнилова Т.В. Диагностика </w:t>
      </w:r>
      <w:r w:rsidR="00132A8B" w:rsidRPr="0036516E">
        <w:rPr>
          <w:sz w:val="28"/>
          <w:szCs w:val="28"/>
        </w:rPr>
        <w:t xml:space="preserve">познавательной сферы ребёнка. </w:t>
      </w:r>
      <w:r w:rsidR="005948EE" w:rsidRPr="0036516E">
        <w:rPr>
          <w:sz w:val="28"/>
          <w:szCs w:val="28"/>
        </w:rPr>
        <w:t xml:space="preserve">- </w:t>
      </w:r>
      <w:r w:rsidR="00132A8B" w:rsidRPr="0036516E">
        <w:rPr>
          <w:sz w:val="28"/>
          <w:szCs w:val="28"/>
        </w:rPr>
        <w:t>Москва</w:t>
      </w:r>
      <w:r w:rsidRPr="0036516E">
        <w:rPr>
          <w:sz w:val="28"/>
          <w:szCs w:val="28"/>
        </w:rPr>
        <w:t>: Роспедагенство, 1994.</w:t>
      </w:r>
      <w:r w:rsidR="00DB7D37" w:rsidRPr="0036516E">
        <w:rPr>
          <w:sz w:val="28"/>
          <w:szCs w:val="28"/>
        </w:rPr>
        <w:t xml:space="preserve"> -</w:t>
      </w:r>
      <w:r w:rsidRPr="0036516E">
        <w:rPr>
          <w:sz w:val="28"/>
          <w:szCs w:val="28"/>
        </w:rPr>
        <w:t xml:space="preserve"> 390 с.</w:t>
      </w:r>
      <w:bookmarkEnd w:id="49"/>
    </w:p>
    <w:p w:rsidR="00132A8B" w:rsidRPr="0036516E" w:rsidRDefault="00132A8B"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0" w:name="_Ref472630372"/>
      <w:r w:rsidRPr="0036516E">
        <w:rPr>
          <w:rStyle w:val="c0"/>
          <w:sz w:val="28"/>
          <w:szCs w:val="28"/>
        </w:rPr>
        <w:t xml:space="preserve">Волкова Т.Н. </w:t>
      </w:r>
      <w:r w:rsidR="005948EE" w:rsidRPr="0036516E">
        <w:rPr>
          <w:rStyle w:val="c0"/>
          <w:sz w:val="28"/>
          <w:szCs w:val="28"/>
        </w:rPr>
        <w:t>Развитие памяти и внимания. -</w:t>
      </w:r>
      <w:r w:rsidRPr="0036516E">
        <w:rPr>
          <w:rStyle w:val="c0"/>
          <w:sz w:val="28"/>
          <w:szCs w:val="28"/>
        </w:rPr>
        <w:t xml:space="preserve"> Москва, 2006.</w:t>
      </w:r>
      <w:bookmarkEnd w:id="50"/>
    </w:p>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1" w:name="_Ref468652535"/>
      <w:r w:rsidRPr="0036516E">
        <w:rPr>
          <w:sz w:val="28"/>
          <w:szCs w:val="28"/>
        </w:rPr>
        <w:t>Грушин И.В., Круглова Ю.Б. Развитие памяти у младших школьников</w:t>
      </w:r>
      <w:r w:rsidR="00280741" w:rsidRPr="0036516E">
        <w:rPr>
          <w:sz w:val="28"/>
          <w:szCs w:val="28"/>
        </w:rPr>
        <w:t>.</w:t>
      </w:r>
      <w:r w:rsidR="005948EE" w:rsidRPr="0036516E">
        <w:rPr>
          <w:sz w:val="28"/>
          <w:szCs w:val="28"/>
        </w:rPr>
        <w:t xml:space="preserve"> -</w:t>
      </w:r>
      <w:r w:rsidRPr="0036516E">
        <w:rPr>
          <w:sz w:val="28"/>
          <w:szCs w:val="28"/>
        </w:rPr>
        <w:t xml:space="preserve"> Иркутск: Остров, 2014. </w:t>
      </w:r>
      <w:r w:rsidR="00DB7D37" w:rsidRPr="0036516E">
        <w:rPr>
          <w:sz w:val="28"/>
          <w:szCs w:val="28"/>
        </w:rPr>
        <w:t xml:space="preserve">- </w:t>
      </w:r>
      <w:r w:rsidRPr="0036516E">
        <w:rPr>
          <w:sz w:val="28"/>
          <w:szCs w:val="28"/>
        </w:rPr>
        <w:t>410 с.</w:t>
      </w:r>
      <w:bookmarkEnd w:id="51"/>
    </w:p>
    <w:p w:rsidR="00132A8B" w:rsidRPr="0036516E" w:rsidRDefault="00132A8B" w:rsidP="005948EE">
      <w:pPr>
        <w:pStyle w:val="a6"/>
        <w:numPr>
          <w:ilvl w:val="0"/>
          <w:numId w:val="8"/>
        </w:numPr>
        <w:tabs>
          <w:tab w:val="left" w:pos="426"/>
        </w:tabs>
        <w:spacing w:before="0" w:beforeAutospacing="0" w:after="0" w:afterAutospacing="0" w:line="360" w:lineRule="auto"/>
        <w:ind w:left="0" w:firstLine="0"/>
        <w:jc w:val="both"/>
        <w:rPr>
          <w:sz w:val="28"/>
          <w:szCs w:val="28"/>
        </w:rPr>
      </w:pPr>
      <w:r w:rsidRPr="0036516E">
        <w:rPr>
          <w:sz w:val="28"/>
          <w:szCs w:val="28"/>
        </w:rPr>
        <w:t>Данилова Е. По</w:t>
      </w:r>
      <w:r w:rsidR="005948EE" w:rsidRPr="0036516E">
        <w:rPr>
          <w:sz w:val="28"/>
          <w:szCs w:val="28"/>
        </w:rPr>
        <w:t>можем ребенку сосредоточиться /</w:t>
      </w:r>
      <w:r w:rsidRPr="0036516E">
        <w:rPr>
          <w:sz w:val="28"/>
          <w:szCs w:val="28"/>
        </w:rPr>
        <w:t xml:space="preserve"> Школьный психолог.</w:t>
      </w:r>
      <w:r w:rsidR="005948EE" w:rsidRPr="0036516E">
        <w:rPr>
          <w:sz w:val="28"/>
          <w:szCs w:val="28"/>
        </w:rPr>
        <w:t xml:space="preserve"> -</w:t>
      </w:r>
      <w:r w:rsidRPr="0036516E">
        <w:rPr>
          <w:sz w:val="28"/>
          <w:szCs w:val="28"/>
        </w:rPr>
        <w:t xml:space="preserve"> 2007. - № 18.</w:t>
      </w:r>
    </w:p>
    <w:p w:rsidR="00132A8B" w:rsidRPr="0036516E" w:rsidRDefault="00132A8B" w:rsidP="005948EE">
      <w:pPr>
        <w:numPr>
          <w:ilvl w:val="0"/>
          <w:numId w:val="8"/>
        </w:numPr>
        <w:tabs>
          <w:tab w:val="left" w:pos="426"/>
          <w:tab w:val="num" w:pos="600"/>
        </w:tabs>
        <w:spacing w:line="360" w:lineRule="auto"/>
        <w:ind w:left="0" w:firstLine="0"/>
        <w:jc w:val="both"/>
        <w:rPr>
          <w:sz w:val="28"/>
          <w:szCs w:val="28"/>
        </w:rPr>
      </w:pPr>
      <w:r w:rsidRPr="0036516E">
        <w:rPr>
          <w:sz w:val="28"/>
          <w:szCs w:val="28"/>
        </w:rPr>
        <w:t xml:space="preserve">Давыдов В.В. Психическое развитие в младшем школьном возрасте / Возрастная и педагогическая психология / Под ред. А.В. Петровского. </w:t>
      </w:r>
      <w:r w:rsidR="005948EE" w:rsidRPr="0036516E">
        <w:rPr>
          <w:sz w:val="28"/>
          <w:szCs w:val="28"/>
        </w:rPr>
        <w:t>-</w:t>
      </w:r>
      <w:r w:rsidRPr="0036516E">
        <w:rPr>
          <w:sz w:val="28"/>
          <w:szCs w:val="28"/>
        </w:rPr>
        <w:t xml:space="preserve"> Москва,</w:t>
      </w:r>
      <w:r w:rsidRPr="0036516E">
        <w:rPr>
          <w:b/>
          <w:sz w:val="28"/>
          <w:szCs w:val="28"/>
        </w:rPr>
        <w:t xml:space="preserve"> </w:t>
      </w:r>
      <w:r w:rsidRPr="0036516E">
        <w:rPr>
          <w:sz w:val="28"/>
          <w:szCs w:val="28"/>
        </w:rPr>
        <w:t xml:space="preserve">2006. </w:t>
      </w:r>
      <w:r w:rsidR="005948EE" w:rsidRPr="0036516E">
        <w:rPr>
          <w:sz w:val="28"/>
          <w:szCs w:val="28"/>
        </w:rPr>
        <w:t>-</w:t>
      </w:r>
      <w:r w:rsidRPr="0036516E">
        <w:rPr>
          <w:sz w:val="28"/>
          <w:szCs w:val="28"/>
        </w:rPr>
        <w:t xml:space="preserve"> 288 с.</w:t>
      </w:r>
    </w:p>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2" w:name="_Ref468651467"/>
      <w:r w:rsidRPr="0036516E">
        <w:rPr>
          <w:sz w:val="28"/>
          <w:szCs w:val="28"/>
        </w:rPr>
        <w:t>Демакова Н.В, Гладышева Н.В. Взаимосвязь развития внимания, памяти и мышления у детей младшего школьного возраста: Автореф</w:t>
      </w:r>
      <w:r w:rsidR="00280741" w:rsidRPr="0036516E">
        <w:rPr>
          <w:sz w:val="28"/>
          <w:szCs w:val="28"/>
        </w:rPr>
        <w:t>. дисс. канд. психол. наук</w:t>
      </w:r>
      <w:r w:rsidRPr="0036516E">
        <w:rPr>
          <w:sz w:val="28"/>
          <w:szCs w:val="28"/>
        </w:rPr>
        <w:t xml:space="preserve"> СПб: Издательство Государств</w:t>
      </w:r>
      <w:r w:rsidR="00280741" w:rsidRPr="0036516E">
        <w:rPr>
          <w:sz w:val="28"/>
          <w:szCs w:val="28"/>
        </w:rPr>
        <w:t>енной полярной академии, 2012.</w:t>
      </w:r>
      <w:r w:rsidR="00DB7D37" w:rsidRPr="0036516E">
        <w:rPr>
          <w:sz w:val="28"/>
          <w:szCs w:val="28"/>
        </w:rPr>
        <w:t xml:space="preserve"> -</w:t>
      </w:r>
      <w:r w:rsidRPr="0036516E">
        <w:rPr>
          <w:sz w:val="28"/>
          <w:szCs w:val="28"/>
        </w:rPr>
        <w:t xml:space="preserve"> 180 с.</w:t>
      </w:r>
      <w:bookmarkEnd w:id="52"/>
    </w:p>
    <w:p w:rsidR="00BF5181" w:rsidRPr="0036516E" w:rsidRDefault="006A4C4D"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3" w:name="_Ref468651739"/>
      <w:r w:rsidRPr="0036516E">
        <w:rPr>
          <w:sz w:val="28"/>
          <w:szCs w:val="28"/>
        </w:rPr>
        <w:t xml:space="preserve">Дружинин В.Н. </w:t>
      </w:r>
      <w:r w:rsidR="00443618" w:rsidRPr="0036516E">
        <w:rPr>
          <w:sz w:val="28"/>
          <w:szCs w:val="28"/>
        </w:rPr>
        <w:t>Пси</w:t>
      </w:r>
      <w:r w:rsidR="00132A8B" w:rsidRPr="0036516E">
        <w:rPr>
          <w:sz w:val="28"/>
          <w:szCs w:val="28"/>
        </w:rPr>
        <w:t>хология общих способностей.</w:t>
      </w:r>
      <w:r w:rsidR="005948EE" w:rsidRPr="0036516E">
        <w:rPr>
          <w:sz w:val="28"/>
          <w:szCs w:val="28"/>
        </w:rPr>
        <w:t xml:space="preserve"> -</w:t>
      </w:r>
      <w:r w:rsidR="00132A8B" w:rsidRPr="0036516E">
        <w:rPr>
          <w:sz w:val="28"/>
          <w:szCs w:val="28"/>
        </w:rPr>
        <w:t xml:space="preserve"> Санкт-Петербург</w:t>
      </w:r>
      <w:r w:rsidR="00443618" w:rsidRPr="0036516E">
        <w:rPr>
          <w:sz w:val="28"/>
          <w:szCs w:val="28"/>
        </w:rPr>
        <w:t>: Питер, 2002.</w:t>
      </w:r>
      <w:r w:rsidRPr="0036516E">
        <w:rPr>
          <w:sz w:val="28"/>
          <w:szCs w:val="28"/>
        </w:rPr>
        <w:t xml:space="preserve"> </w:t>
      </w:r>
      <w:r w:rsidR="00DB7D37" w:rsidRPr="0036516E">
        <w:rPr>
          <w:sz w:val="28"/>
          <w:szCs w:val="28"/>
        </w:rPr>
        <w:t xml:space="preserve">- </w:t>
      </w:r>
      <w:r w:rsidRPr="0036516E">
        <w:rPr>
          <w:sz w:val="28"/>
          <w:szCs w:val="28"/>
        </w:rPr>
        <w:t>368 с.</w:t>
      </w:r>
      <w:bookmarkEnd w:id="53"/>
    </w:p>
    <w:p w:rsidR="00AF3105" w:rsidRPr="0036516E" w:rsidRDefault="00AF3105" w:rsidP="005948EE">
      <w:pPr>
        <w:pStyle w:val="a6"/>
        <w:numPr>
          <w:ilvl w:val="0"/>
          <w:numId w:val="8"/>
        </w:numPr>
        <w:tabs>
          <w:tab w:val="left" w:pos="426"/>
        </w:tabs>
        <w:spacing w:before="0" w:beforeAutospacing="0" w:after="0" w:afterAutospacing="0" w:line="360" w:lineRule="auto"/>
        <w:ind w:left="0" w:firstLine="0"/>
        <w:jc w:val="both"/>
        <w:rPr>
          <w:sz w:val="28"/>
          <w:szCs w:val="28"/>
        </w:rPr>
      </w:pPr>
      <w:r w:rsidRPr="0036516E">
        <w:rPr>
          <w:bCs/>
          <w:sz w:val="28"/>
          <w:szCs w:val="28"/>
          <w:shd w:val="clear" w:color="auto" w:fill="FFFFFF"/>
        </w:rPr>
        <w:t>Дубровина</w:t>
      </w:r>
      <w:r w:rsidRPr="0036516E">
        <w:rPr>
          <w:rStyle w:val="apple-converted-space"/>
          <w:sz w:val="28"/>
          <w:szCs w:val="28"/>
          <w:shd w:val="clear" w:color="auto" w:fill="FFFFFF"/>
        </w:rPr>
        <w:t> </w:t>
      </w:r>
      <w:r w:rsidRPr="0036516E">
        <w:rPr>
          <w:bCs/>
          <w:sz w:val="28"/>
          <w:szCs w:val="28"/>
          <w:shd w:val="clear" w:color="auto" w:fill="FFFFFF"/>
        </w:rPr>
        <w:t>И</w:t>
      </w:r>
      <w:r w:rsidRPr="0036516E">
        <w:rPr>
          <w:sz w:val="28"/>
          <w:szCs w:val="28"/>
          <w:shd w:val="clear" w:color="auto" w:fill="FFFFFF"/>
        </w:rPr>
        <w:t>.</w:t>
      </w:r>
      <w:r w:rsidRPr="0036516E">
        <w:rPr>
          <w:bCs/>
          <w:sz w:val="28"/>
          <w:szCs w:val="28"/>
          <w:shd w:val="clear" w:color="auto" w:fill="FFFFFF"/>
        </w:rPr>
        <w:t>В</w:t>
      </w:r>
      <w:r w:rsidRPr="0036516E">
        <w:rPr>
          <w:sz w:val="28"/>
          <w:szCs w:val="28"/>
          <w:shd w:val="clear" w:color="auto" w:fill="FFFFFF"/>
        </w:rPr>
        <w:t>., Акимова</w:t>
      </w:r>
      <w:r w:rsidRPr="0036516E">
        <w:rPr>
          <w:rStyle w:val="apple-converted-space"/>
          <w:sz w:val="28"/>
          <w:szCs w:val="28"/>
          <w:shd w:val="clear" w:color="auto" w:fill="FFFFFF"/>
        </w:rPr>
        <w:t> </w:t>
      </w:r>
      <w:r w:rsidRPr="0036516E">
        <w:rPr>
          <w:bCs/>
          <w:sz w:val="28"/>
          <w:szCs w:val="28"/>
          <w:shd w:val="clear" w:color="auto" w:fill="FFFFFF"/>
        </w:rPr>
        <w:t>М</w:t>
      </w:r>
      <w:r w:rsidRPr="0036516E">
        <w:rPr>
          <w:sz w:val="28"/>
          <w:szCs w:val="28"/>
          <w:shd w:val="clear" w:color="auto" w:fill="FFFFFF"/>
        </w:rPr>
        <w:t>.К., Борисова Е.</w:t>
      </w:r>
      <w:r w:rsidRPr="0036516E">
        <w:rPr>
          <w:bCs/>
          <w:sz w:val="28"/>
          <w:szCs w:val="28"/>
          <w:shd w:val="clear" w:color="auto" w:fill="FFFFFF"/>
        </w:rPr>
        <w:t>М</w:t>
      </w:r>
      <w:r w:rsidRPr="0036516E">
        <w:rPr>
          <w:sz w:val="28"/>
          <w:szCs w:val="28"/>
          <w:shd w:val="clear" w:color="auto" w:fill="FFFFFF"/>
        </w:rPr>
        <w:t xml:space="preserve">. </w:t>
      </w:r>
      <w:r w:rsidRPr="0036516E">
        <w:rPr>
          <w:bCs/>
          <w:sz w:val="28"/>
          <w:szCs w:val="28"/>
          <w:shd w:val="clear" w:color="auto" w:fill="FFFFFF"/>
        </w:rPr>
        <w:t>Рабочая</w:t>
      </w:r>
      <w:r w:rsidRPr="0036516E">
        <w:rPr>
          <w:rStyle w:val="apple-converted-space"/>
          <w:sz w:val="28"/>
          <w:szCs w:val="28"/>
          <w:shd w:val="clear" w:color="auto" w:fill="FFFFFF"/>
        </w:rPr>
        <w:t> </w:t>
      </w:r>
      <w:r w:rsidRPr="0036516E">
        <w:rPr>
          <w:bCs/>
          <w:sz w:val="28"/>
          <w:szCs w:val="28"/>
          <w:shd w:val="clear" w:color="auto" w:fill="FFFFFF"/>
        </w:rPr>
        <w:t>книга</w:t>
      </w:r>
      <w:r w:rsidRPr="0036516E">
        <w:rPr>
          <w:rStyle w:val="apple-converted-space"/>
          <w:sz w:val="28"/>
          <w:szCs w:val="28"/>
          <w:shd w:val="clear" w:color="auto" w:fill="FFFFFF"/>
        </w:rPr>
        <w:t> </w:t>
      </w:r>
      <w:r w:rsidRPr="0036516E">
        <w:rPr>
          <w:bCs/>
          <w:sz w:val="28"/>
          <w:szCs w:val="28"/>
          <w:shd w:val="clear" w:color="auto" w:fill="FFFFFF"/>
        </w:rPr>
        <w:t>школьного психолога</w:t>
      </w:r>
      <w:r w:rsidRPr="0036516E">
        <w:rPr>
          <w:sz w:val="28"/>
          <w:szCs w:val="28"/>
          <w:shd w:val="clear" w:color="auto" w:fill="FFFFFF"/>
        </w:rPr>
        <w:t xml:space="preserve"> - Москва:</w:t>
      </w:r>
      <w:r w:rsidRPr="0036516E">
        <w:rPr>
          <w:rStyle w:val="apple-converted-space"/>
          <w:sz w:val="28"/>
          <w:szCs w:val="28"/>
          <w:shd w:val="clear" w:color="auto" w:fill="FFFFFF"/>
        </w:rPr>
        <w:t> </w:t>
      </w:r>
      <w:r w:rsidRPr="0036516E">
        <w:rPr>
          <w:bCs/>
          <w:sz w:val="28"/>
          <w:szCs w:val="28"/>
          <w:shd w:val="clear" w:color="auto" w:fill="FFFFFF"/>
        </w:rPr>
        <w:t>Просвещение</w:t>
      </w:r>
      <w:r w:rsidR="005948EE" w:rsidRPr="0036516E">
        <w:rPr>
          <w:sz w:val="28"/>
          <w:szCs w:val="28"/>
          <w:shd w:val="clear" w:color="auto" w:fill="FFFFFF"/>
        </w:rPr>
        <w:t xml:space="preserve">, 1991 - </w:t>
      </w:r>
      <w:r w:rsidRPr="0036516E">
        <w:rPr>
          <w:sz w:val="28"/>
          <w:szCs w:val="28"/>
          <w:shd w:val="clear" w:color="auto" w:fill="FFFFFF"/>
        </w:rPr>
        <w:t>303</w:t>
      </w:r>
      <w:r w:rsidR="005948EE" w:rsidRPr="0036516E">
        <w:rPr>
          <w:sz w:val="28"/>
          <w:szCs w:val="28"/>
          <w:shd w:val="clear" w:color="auto" w:fill="FFFFFF"/>
        </w:rPr>
        <w:t xml:space="preserve"> с</w:t>
      </w:r>
      <w:r w:rsidRPr="0036516E">
        <w:rPr>
          <w:sz w:val="28"/>
          <w:szCs w:val="28"/>
          <w:shd w:val="clear" w:color="auto" w:fill="FFFFFF"/>
        </w:rPr>
        <w:t>.</w:t>
      </w:r>
    </w:p>
    <w:p w:rsidR="00BF5181" w:rsidRPr="0036516E" w:rsidRDefault="00BF5181"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4" w:name="_Ref468651359"/>
      <w:r w:rsidRPr="0036516E">
        <w:rPr>
          <w:sz w:val="28"/>
          <w:szCs w:val="28"/>
        </w:rPr>
        <w:t>Галь</w:t>
      </w:r>
      <w:bookmarkStart w:id="55" w:name="Истратова"/>
      <w:bookmarkStart w:id="56" w:name="Гальперин"/>
      <w:bookmarkEnd w:id="55"/>
      <w:bookmarkEnd w:id="56"/>
      <w:r w:rsidRPr="0036516E">
        <w:rPr>
          <w:sz w:val="28"/>
          <w:szCs w:val="28"/>
        </w:rPr>
        <w:t>перин П.Я., Кабыльницкая С.Л. Эксперимен</w:t>
      </w:r>
      <w:r w:rsidR="00443618" w:rsidRPr="0036516E">
        <w:rPr>
          <w:sz w:val="28"/>
          <w:szCs w:val="28"/>
        </w:rPr>
        <w:t>тальное формирование внимания.</w:t>
      </w:r>
      <w:r w:rsidR="00132A8B" w:rsidRPr="0036516E">
        <w:rPr>
          <w:sz w:val="28"/>
          <w:szCs w:val="28"/>
        </w:rPr>
        <w:t xml:space="preserve"> </w:t>
      </w:r>
      <w:r w:rsidR="005948EE" w:rsidRPr="0036516E">
        <w:rPr>
          <w:sz w:val="28"/>
          <w:szCs w:val="28"/>
        </w:rPr>
        <w:t xml:space="preserve">- </w:t>
      </w:r>
      <w:r w:rsidR="00132A8B" w:rsidRPr="0036516E">
        <w:rPr>
          <w:sz w:val="28"/>
          <w:szCs w:val="28"/>
        </w:rPr>
        <w:t>Москва</w:t>
      </w:r>
      <w:r w:rsidRPr="0036516E">
        <w:rPr>
          <w:sz w:val="28"/>
          <w:szCs w:val="28"/>
        </w:rPr>
        <w:t>,1974</w:t>
      </w:r>
      <w:bookmarkEnd w:id="54"/>
      <w:r w:rsidR="00443618" w:rsidRPr="0036516E">
        <w:rPr>
          <w:sz w:val="28"/>
          <w:szCs w:val="28"/>
        </w:rPr>
        <w:t>.</w:t>
      </w:r>
    </w:p>
    <w:p w:rsidR="00E70226" w:rsidRPr="0036516E" w:rsidRDefault="00E7022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57" w:name="_Ref468650550"/>
      <w:r w:rsidRPr="0036516E">
        <w:rPr>
          <w:sz w:val="28"/>
          <w:szCs w:val="28"/>
        </w:rPr>
        <w:t>Гильбух Ю.З. Учебная д</w:t>
      </w:r>
      <w:bookmarkStart w:id="58" w:name="Гильбух"/>
      <w:bookmarkEnd w:id="58"/>
      <w:r w:rsidRPr="0036516E">
        <w:rPr>
          <w:sz w:val="28"/>
          <w:szCs w:val="28"/>
        </w:rPr>
        <w:t xml:space="preserve">еятельность младшего школьника: диагностика и коррекция неблагополучия. </w:t>
      </w:r>
      <w:r w:rsidR="005948EE" w:rsidRPr="0036516E">
        <w:rPr>
          <w:sz w:val="28"/>
          <w:szCs w:val="28"/>
        </w:rPr>
        <w:t xml:space="preserve">- </w:t>
      </w:r>
      <w:r w:rsidRPr="0036516E">
        <w:rPr>
          <w:sz w:val="28"/>
          <w:szCs w:val="28"/>
        </w:rPr>
        <w:t>К</w:t>
      </w:r>
      <w:r w:rsidR="00132A8B" w:rsidRPr="0036516E">
        <w:rPr>
          <w:sz w:val="28"/>
          <w:szCs w:val="28"/>
        </w:rPr>
        <w:t>иев</w:t>
      </w:r>
      <w:r w:rsidRPr="0036516E">
        <w:rPr>
          <w:sz w:val="28"/>
          <w:szCs w:val="28"/>
        </w:rPr>
        <w:t>, 1993.</w:t>
      </w:r>
      <w:bookmarkEnd w:id="57"/>
    </w:p>
    <w:p w:rsidR="00BF5181" w:rsidRPr="0036516E" w:rsidRDefault="00BF5181" w:rsidP="005948EE">
      <w:pPr>
        <w:numPr>
          <w:ilvl w:val="0"/>
          <w:numId w:val="8"/>
        </w:numPr>
        <w:tabs>
          <w:tab w:val="left" w:pos="426"/>
        </w:tabs>
        <w:spacing w:line="360" w:lineRule="auto"/>
        <w:ind w:left="0" w:firstLine="0"/>
        <w:jc w:val="both"/>
        <w:rPr>
          <w:sz w:val="28"/>
          <w:szCs w:val="28"/>
        </w:rPr>
      </w:pPr>
      <w:bookmarkStart w:id="59" w:name="_Ref468651980"/>
      <w:r w:rsidRPr="0036516E">
        <w:rPr>
          <w:sz w:val="28"/>
          <w:szCs w:val="28"/>
        </w:rPr>
        <w:lastRenderedPageBreak/>
        <w:t>Гоноболин Ф.Н</w:t>
      </w:r>
      <w:r w:rsidR="00703F11" w:rsidRPr="0036516E">
        <w:rPr>
          <w:sz w:val="28"/>
          <w:szCs w:val="28"/>
        </w:rPr>
        <w:t>. Внимание младшего школьника /</w:t>
      </w:r>
      <w:r w:rsidRPr="0036516E">
        <w:rPr>
          <w:sz w:val="28"/>
          <w:szCs w:val="28"/>
        </w:rPr>
        <w:t xml:space="preserve"> Психология младшего школьника /</w:t>
      </w:r>
      <w:r w:rsidR="00443618" w:rsidRPr="0036516E">
        <w:rPr>
          <w:sz w:val="28"/>
          <w:szCs w:val="28"/>
        </w:rPr>
        <w:t xml:space="preserve"> Под редакцией Е.И. Игнатьева.</w:t>
      </w:r>
      <w:r w:rsidR="00132A8B" w:rsidRPr="0036516E">
        <w:rPr>
          <w:sz w:val="28"/>
          <w:szCs w:val="28"/>
        </w:rPr>
        <w:t xml:space="preserve"> </w:t>
      </w:r>
      <w:r w:rsidR="005948EE" w:rsidRPr="0036516E">
        <w:rPr>
          <w:sz w:val="28"/>
          <w:szCs w:val="28"/>
        </w:rPr>
        <w:t xml:space="preserve">- </w:t>
      </w:r>
      <w:r w:rsidR="00132A8B" w:rsidRPr="0036516E">
        <w:rPr>
          <w:sz w:val="28"/>
          <w:szCs w:val="28"/>
        </w:rPr>
        <w:t>Москва</w:t>
      </w:r>
      <w:r w:rsidR="005948EE" w:rsidRPr="0036516E">
        <w:rPr>
          <w:sz w:val="28"/>
          <w:szCs w:val="28"/>
        </w:rPr>
        <w:t xml:space="preserve">: </w:t>
      </w:r>
      <w:r w:rsidRPr="0036516E">
        <w:rPr>
          <w:sz w:val="28"/>
          <w:szCs w:val="28"/>
        </w:rPr>
        <w:t>Академии Педагогических наук РСФСР, 1960.</w:t>
      </w:r>
      <w:bookmarkEnd w:id="59"/>
    </w:p>
    <w:p w:rsidR="003B56CA" w:rsidRPr="0036516E" w:rsidRDefault="003B56CA"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60" w:name="_Ref468651716"/>
      <w:bookmarkStart w:id="61" w:name="_Ref472629581"/>
      <w:r w:rsidRPr="0036516E">
        <w:rPr>
          <w:sz w:val="28"/>
          <w:szCs w:val="28"/>
        </w:rPr>
        <w:t>Зорин С.С. Формирование творческих способностей школьник</w:t>
      </w:r>
      <w:r w:rsidR="00703F11" w:rsidRPr="0036516E">
        <w:rPr>
          <w:sz w:val="28"/>
          <w:szCs w:val="28"/>
        </w:rPr>
        <w:t xml:space="preserve">ов </w:t>
      </w:r>
      <w:r w:rsidR="00443618" w:rsidRPr="0036516E">
        <w:rPr>
          <w:sz w:val="28"/>
          <w:szCs w:val="28"/>
        </w:rPr>
        <w:t xml:space="preserve">/ Искусство и образование. 2006. </w:t>
      </w:r>
      <w:r w:rsidRPr="0036516E">
        <w:rPr>
          <w:sz w:val="28"/>
          <w:szCs w:val="28"/>
        </w:rPr>
        <w:t>26-39</w:t>
      </w:r>
      <w:bookmarkEnd w:id="60"/>
      <w:r w:rsidR="00443618" w:rsidRPr="0036516E">
        <w:rPr>
          <w:sz w:val="28"/>
          <w:szCs w:val="28"/>
        </w:rPr>
        <w:t xml:space="preserve"> с.</w:t>
      </w:r>
      <w:bookmarkEnd w:id="61"/>
    </w:p>
    <w:p w:rsidR="00AF3105" w:rsidRPr="0036516E" w:rsidRDefault="00AF3105" w:rsidP="005948EE">
      <w:pPr>
        <w:pStyle w:val="a6"/>
        <w:numPr>
          <w:ilvl w:val="0"/>
          <w:numId w:val="8"/>
        </w:numPr>
        <w:tabs>
          <w:tab w:val="left" w:pos="426"/>
        </w:tabs>
        <w:spacing w:before="0" w:beforeAutospacing="0" w:after="120" w:afterAutospacing="0" w:line="360" w:lineRule="auto"/>
        <w:ind w:left="0" w:firstLine="0"/>
        <w:jc w:val="both"/>
        <w:rPr>
          <w:sz w:val="28"/>
          <w:szCs w:val="28"/>
        </w:rPr>
      </w:pPr>
      <w:bookmarkStart w:id="62" w:name="_Ref472629273"/>
      <w:r w:rsidRPr="0036516E">
        <w:rPr>
          <w:sz w:val="28"/>
          <w:szCs w:val="28"/>
        </w:rPr>
        <w:t xml:space="preserve">Истратова О.Н., Эксакусто Т.В. Справочник психолога начальной школы (2-е изд.) / серия «Справочники». </w:t>
      </w:r>
      <w:r w:rsidR="005948EE" w:rsidRPr="0036516E">
        <w:rPr>
          <w:sz w:val="28"/>
          <w:szCs w:val="28"/>
        </w:rPr>
        <w:t xml:space="preserve">- Ростов на Дону: </w:t>
      </w:r>
      <w:r w:rsidRPr="0036516E">
        <w:rPr>
          <w:sz w:val="28"/>
          <w:szCs w:val="28"/>
        </w:rPr>
        <w:t>Феникс, 2004. - 448 с.</w:t>
      </w:r>
      <w:bookmarkEnd w:id="62"/>
    </w:p>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63" w:name="_Ref468652261"/>
      <w:r w:rsidRPr="0036516E">
        <w:rPr>
          <w:sz w:val="28"/>
          <w:szCs w:val="28"/>
        </w:rPr>
        <w:t xml:space="preserve">Карелин А.А., Власов К.С. Внимание и его воспитание. </w:t>
      </w:r>
      <w:r w:rsidR="005948EE" w:rsidRPr="0036516E">
        <w:rPr>
          <w:sz w:val="28"/>
          <w:szCs w:val="28"/>
        </w:rPr>
        <w:t xml:space="preserve">- </w:t>
      </w:r>
      <w:r w:rsidRPr="0036516E">
        <w:rPr>
          <w:sz w:val="28"/>
          <w:szCs w:val="28"/>
        </w:rPr>
        <w:t xml:space="preserve">Владивосток: Олимп Проект, 2014. </w:t>
      </w:r>
      <w:r w:rsidR="00DB7D37" w:rsidRPr="0036516E">
        <w:rPr>
          <w:sz w:val="28"/>
          <w:szCs w:val="28"/>
        </w:rPr>
        <w:t xml:space="preserve">- </w:t>
      </w:r>
      <w:r w:rsidRPr="0036516E">
        <w:rPr>
          <w:sz w:val="28"/>
          <w:szCs w:val="28"/>
        </w:rPr>
        <w:t>340 с.</w:t>
      </w:r>
      <w:bookmarkEnd w:id="63"/>
    </w:p>
    <w:p w:rsidR="00AF3105" w:rsidRPr="0036516E" w:rsidRDefault="00AF3105" w:rsidP="005948EE">
      <w:pPr>
        <w:numPr>
          <w:ilvl w:val="0"/>
          <w:numId w:val="8"/>
        </w:numPr>
        <w:tabs>
          <w:tab w:val="left" w:pos="426"/>
          <w:tab w:val="num" w:pos="600"/>
        </w:tabs>
        <w:spacing w:line="360" w:lineRule="auto"/>
        <w:ind w:left="0" w:firstLine="0"/>
        <w:jc w:val="both"/>
        <w:rPr>
          <w:sz w:val="28"/>
          <w:szCs w:val="28"/>
        </w:rPr>
      </w:pPr>
      <w:r w:rsidRPr="0036516E">
        <w:rPr>
          <w:sz w:val="28"/>
          <w:szCs w:val="28"/>
        </w:rPr>
        <w:t xml:space="preserve">Коломинский Я.Л., Панько Е.А. Учителю о психологии детей младшего школьного возраста: кн. для учителя. </w:t>
      </w:r>
      <w:r w:rsidR="005948EE" w:rsidRPr="0036516E">
        <w:rPr>
          <w:sz w:val="28"/>
          <w:szCs w:val="28"/>
        </w:rPr>
        <w:t>-</w:t>
      </w:r>
      <w:r w:rsidRPr="0036516E">
        <w:rPr>
          <w:sz w:val="28"/>
          <w:szCs w:val="28"/>
        </w:rPr>
        <w:t xml:space="preserve"> Москва:</w:t>
      </w:r>
      <w:r w:rsidRPr="0036516E">
        <w:rPr>
          <w:b/>
          <w:sz w:val="28"/>
          <w:szCs w:val="28"/>
        </w:rPr>
        <w:t xml:space="preserve"> </w:t>
      </w:r>
      <w:r w:rsidRPr="0036516E">
        <w:rPr>
          <w:sz w:val="28"/>
          <w:szCs w:val="28"/>
        </w:rPr>
        <w:t>Просвещение, 2008.</w:t>
      </w:r>
    </w:p>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64" w:name="_Ref468651610"/>
      <w:r w:rsidRPr="0036516E">
        <w:rPr>
          <w:sz w:val="28"/>
          <w:szCs w:val="28"/>
        </w:rPr>
        <w:t>Лагутина В.А., Соколовская И.В. Развитие высших форм внимание, памяти и мышле</w:t>
      </w:r>
      <w:r w:rsidR="00443618" w:rsidRPr="0036516E">
        <w:rPr>
          <w:sz w:val="28"/>
          <w:szCs w:val="28"/>
        </w:rPr>
        <w:t>ния в филогенезе и онтогенезе. Монография.</w:t>
      </w:r>
      <w:r w:rsidR="00AF3105" w:rsidRPr="0036516E">
        <w:rPr>
          <w:sz w:val="28"/>
          <w:szCs w:val="28"/>
        </w:rPr>
        <w:t xml:space="preserve"> </w:t>
      </w:r>
      <w:r w:rsidR="005948EE" w:rsidRPr="0036516E">
        <w:rPr>
          <w:sz w:val="28"/>
          <w:szCs w:val="28"/>
        </w:rPr>
        <w:t xml:space="preserve">- </w:t>
      </w:r>
      <w:r w:rsidR="00AF3105" w:rsidRPr="0036516E">
        <w:rPr>
          <w:sz w:val="28"/>
          <w:szCs w:val="28"/>
        </w:rPr>
        <w:t>Санкт-Петербург</w:t>
      </w:r>
      <w:r w:rsidRPr="0036516E">
        <w:rPr>
          <w:sz w:val="28"/>
          <w:szCs w:val="28"/>
        </w:rPr>
        <w:t>: АНОО ВПО МИЭП пр</w:t>
      </w:r>
      <w:r w:rsidR="00443618" w:rsidRPr="0036516E">
        <w:rPr>
          <w:sz w:val="28"/>
          <w:szCs w:val="28"/>
        </w:rPr>
        <w:t>и МПА ЕврАзЭС, 2015.</w:t>
      </w:r>
      <w:r w:rsidRPr="0036516E">
        <w:rPr>
          <w:sz w:val="28"/>
          <w:szCs w:val="28"/>
        </w:rPr>
        <w:t xml:space="preserve"> </w:t>
      </w:r>
      <w:r w:rsidR="00DB7D37" w:rsidRPr="0036516E">
        <w:rPr>
          <w:sz w:val="28"/>
          <w:szCs w:val="28"/>
        </w:rPr>
        <w:t xml:space="preserve">- </w:t>
      </w:r>
      <w:r w:rsidRPr="0036516E">
        <w:rPr>
          <w:sz w:val="28"/>
          <w:szCs w:val="28"/>
        </w:rPr>
        <w:t>296 с.</w:t>
      </w:r>
      <w:bookmarkEnd w:id="64"/>
    </w:p>
    <w:p w:rsidR="00BF5181" w:rsidRPr="0036516E" w:rsidRDefault="00BF5181" w:rsidP="005948EE">
      <w:pPr>
        <w:numPr>
          <w:ilvl w:val="0"/>
          <w:numId w:val="8"/>
        </w:numPr>
        <w:tabs>
          <w:tab w:val="left" w:pos="426"/>
        </w:tabs>
        <w:spacing w:line="360" w:lineRule="auto"/>
        <w:ind w:left="0" w:firstLine="0"/>
        <w:jc w:val="both"/>
        <w:rPr>
          <w:sz w:val="28"/>
          <w:szCs w:val="28"/>
        </w:rPr>
      </w:pPr>
      <w:r w:rsidRPr="0036516E">
        <w:rPr>
          <w:sz w:val="28"/>
          <w:szCs w:val="28"/>
        </w:rPr>
        <w:t xml:space="preserve"> </w:t>
      </w:r>
      <w:bookmarkStart w:id="65" w:name="_Ref468651940"/>
      <w:r w:rsidRPr="0036516E">
        <w:rPr>
          <w:sz w:val="28"/>
          <w:szCs w:val="28"/>
        </w:rPr>
        <w:t>Ланге Н.Н. Теория волевого внима</w:t>
      </w:r>
      <w:r w:rsidR="00703F11" w:rsidRPr="0036516E">
        <w:rPr>
          <w:sz w:val="28"/>
          <w:szCs w:val="28"/>
        </w:rPr>
        <w:t xml:space="preserve">ния </w:t>
      </w:r>
      <w:r w:rsidR="00443618" w:rsidRPr="0036516E">
        <w:rPr>
          <w:sz w:val="28"/>
          <w:szCs w:val="28"/>
        </w:rPr>
        <w:t>/ Хрестоматия по вниманию</w:t>
      </w:r>
      <w:r w:rsidR="00AF3105" w:rsidRPr="0036516E">
        <w:rPr>
          <w:sz w:val="28"/>
          <w:szCs w:val="28"/>
        </w:rPr>
        <w:t xml:space="preserve"> </w:t>
      </w:r>
      <w:r w:rsidR="005948EE" w:rsidRPr="0036516E">
        <w:rPr>
          <w:sz w:val="28"/>
          <w:szCs w:val="28"/>
        </w:rPr>
        <w:t xml:space="preserve">- </w:t>
      </w:r>
      <w:r w:rsidR="00AF3105" w:rsidRPr="0036516E">
        <w:rPr>
          <w:sz w:val="28"/>
          <w:szCs w:val="28"/>
        </w:rPr>
        <w:t>Москва</w:t>
      </w:r>
      <w:r w:rsidRPr="0036516E">
        <w:rPr>
          <w:sz w:val="28"/>
          <w:szCs w:val="28"/>
        </w:rPr>
        <w:t>, 1976.</w:t>
      </w:r>
      <w:bookmarkEnd w:id="65"/>
    </w:p>
    <w:p w:rsidR="00BF5181" w:rsidRPr="0036516E" w:rsidRDefault="00BF5181" w:rsidP="005948EE">
      <w:pPr>
        <w:numPr>
          <w:ilvl w:val="0"/>
          <w:numId w:val="8"/>
        </w:numPr>
        <w:tabs>
          <w:tab w:val="left" w:pos="426"/>
        </w:tabs>
        <w:spacing w:line="360" w:lineRule="auto"/>
        <w:ind w:left="0" w:firstLine="0"/>
        <w:jc w:val="both"/>
        <w:rPr>
          <w:sz w:val="28"/>
          <w:szCs w:val="28"/>
        </w:rPr>
      </w:pPr>
      <w:r w:rsidRPr="0036516E">
        <w:rPr>
          <w:sz w:val="28"/>
          <w:szCs w:val="28"/>
        </w:rPr>
        <w:t xml:space="preserve"> </w:t>
      </w:r>
      <w:bookmarkStart w:id="66" w:name="_Ref468651864"/>
      <w:r w:rsidRPr="0036516E">
        <w:rPr>
          <w:sz w:val="28"/>
          <w:szCs w:val="28"/>
        </w:rPr>
        <w:t>Маклаков А.Г. Общая</w:t>
      </w:r>
      <w:r w:rsidR="00443618" w:rsidRPr="0036516E">
        <w:rPr>
          <w:sz w:val="28"/>
          <w:szCs w:val="28"/>
        </w:rPr>
        <w:t xml:space="preserve"> п</w:t>
      </w:r>
      <w:r w:rsidR="00AF3105" w:rsidRPr="0036516E">
        <w:rPr>
          <w:sz w:val="28"/>
          <w:szCs w:val="28"/>
        </w:rPr>
        <w:t xml:space="preserve">сихология. Учебник для вузов. </w:t>
      </w:r>
      <w:r w:rsidR="005948EE" w:rsidRPr="0036516E">
        <w:rPr>
          <w:sz w:val="28"/>
          <w:szCs w:val="28"/>
        </w:rPr>
        <w:t xml:space="preserve">- </w:t>
      </w:r>
      <w:r w:rsidR="00AF3105" w:rsidRPr="0036516E">
        <w:rPr>
          <w:sz w:val="28"/>
          <w:szCs w:val="28"/>
        </w:rPr>
        <w:t>Санкт-Петербург</w:t>
      </w:r>
      <w:r w:rsidRPr="0036516E">
        <w:rPr>
          <w:sz w:val="28"/>
          <w:szCs w:val="28"/>
        </w:rPr>
        <w:t>: Питер, 2007.</w:t>
      </w:r>
      <w:bookmarkEnd w:id="66"/>
    </w:p>
    <w:p w:rsidR="00AF3105" w:rsidRPr="0036516E" w:rsidRDefault="00AF3105" w:rsidP="005948EE">
      <w:pPr>
        <w:numPr>
          <w:ilvl w:val="0"/>
          <w:numId w:val="8"/>
        </w:numPr>
        <w:tabs>
          <w:tab w:val="left" w:pos="426"/>
          <w:tab w:val="num" w:pos="600"/>
        </w:tabs>
        <w:spacing w:line="360" w:lineRule="auto"/>
        <w:ind w:left="0" w:firstLine="0"/>
        <w:jc w:val="both"/>
        <w:rPr>
          <w:sz w:val="28"/>
          <w:szCs w:val="28"/>
        </w:rPr>
      </w:pPr>
      <w:r w:rsidRPr="0036516E">
        <w:rPr>
          <w:sz w:val="28"/>
          <w:szCs w:val="28"/>
        </w:rPr>
        <w:t>Марютина Т.М., Мешкова Т.А., Гавриш Н.В. О связи свойств внимания и успеваемости у учащихся вторых классов //Вопросы психологии. 2006. - № 3.</w:t>
      </w:r>
    </w:p>
    <w:p w:rsidR="00BF5181" w:rsidRPr="0036516E" w:rsidRDefault="00BF5181" w:rsidP="005948EE">
      <w:pPr>
        <w:numPr>
          <w:ilvl w:val="0"/>
          <w:numId w:val="8"/>
        </w:numPr>
        <w:tabs>
          <w:tab w:val="left" w:pos="426"/>
        </w:tabs>
        <w:spacing w:line="360" w:lineRule="auto"/>
        <w:ind w:left="0" w:firstLine="0"/>
        <w:jc w:val="both"/>
        <w:rPr>
          <w:sz w:val="28"/>
          <w:szCs w:val="28"/>
        </w:rPr>
      </w:pPr>
      <w:r w:rsidRPr="0036516E">
        <w:rPr>
          <w:sz w:val="28"/>
          <w:szCs w:val="28"/>
        </w:rPr>
        <w:t xml:space="preserve"> </w:t>
      </w:r>
      <w:bookmarkStart w:id="67" w:name="_Ref468652483"/>
      <w:r w:rsidRPr="0036516E">
        <w:rPr>
          <w:sz w:val="28"/>
          <w:szCs w:val="28"/>
        </w:rPr>
        <w:t xml:space="preserve">Матюхина М.В., Михальчик Т.С., Патрина К.Г. </w:t>
      </w:r>
      <w:r w:rsidR="00443618" w:rsidRPr="0036516E">
        <w:rPr>
          <w:sz w:val="28"/>
          <w:szCs w:val="28"/>
        </w:rPr>
        <w:t>Психология младшего школьника.</w:t>
      </w:r>
      <w:r w:rsidR="00AF3105" w:rsidRPr="0036516E">
        <w:rPr>
          <w:sz w:val="28"/>
          <w:szCs w:val="28"/>
        </w:rPr>
        <w:t xml:space="preserve"> </w:t>
      </w:r>
      <w:r w:rsidR="005948EE" w:rsidRPr="0036516E">
        <w:rPr>
          <w:sz w:val="28"/>
          <w:szCs w:val="28"/>
        </w:rPr>
        <w:t xml:space="preserve">- </w:t>
      </w:r>
      <w:r w:rsidR="00AF3105" w:rsidRPr="0036516E">
        <w:rPr>
          <w:sz w:val="28"/>
          <w:szCs w:val="28"/>
        </w:rPr>
        <w:t>Москва</w:t>
      </w:r>
      <w:r w:rsidRPr="0036516E">
        <w:rPr>
          <w:sz w:val="28"/>
          <w:szCs w:val="28"/>
        </w:rPr>
        <w:t>: Просвещение, 1976.</w:t>
      </w:r>
      <w:bookmarkEnd w:id="67"/>
    </w:p>
    <w:p w:rsidR="00237116" w:rsidRPr="0036516E" w:rsidRDefault="00237116"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68" w:name="_Ref468651690"/>
      <w:r w:rsidRPr="0036516E">
        <w:rPr>
          <w:sz w:val="28"/>
          <w:szCs w:val="28"/>
        </w:rPr>
        <w:t>Морозов А.В., Константинов С.Н. Учет внимания и памяти ребенка в начальной школе</w:t>
      </w:r>
      <w:r w:rsidR="00443618" w:rsidRPr="0036516E">
        <w:rPr>
          <w:sz w:val="28"/>
          <w:szCs w:val="28"/>
        </w:rPr>
        <w:t>.</w:t>
      </w:r>
      <w:r w:rsidRPr="0036516E">
        <w:rPr>
          <w:sz w:val="28"/>
          <w:szCs w:val="28"/>
        </w:rPr>
        <w:t xml:space="preserve"> </w:t>
      </w:r>
      <w:r w:rsidR="005948EE" w:rsidRPr="0036516E">
        <w:rPr>
          <w:sz w:val="28"/>
          <w:szCs w:val="28"/>
        </w:rPr>
        <w:t xml:space="preserve">- </w:t>
      </w:r>
      <w:r w:rsidRPr="0036516E">
        <w:rPr>
          <w:sz w:val="28"/>
          <w:szCs w:val="28"/>
        </w:rPr>
        <w:t xml:space="preserve">Казань: Перекресток, 2014. </w:t>
      </w:r>
      <w:r w:rsidR="00DB7D37" w:rsidRPr="0036516E">
        <w:rPr>
          <w:sz w:val="28"/>
          <w:szCs w:val="28"/>
        </w:rPr>
        <w:t xml:space="preserve">- </w:t>
      </w:r>
      <w:r w:rsidRPr="0036516E">
        <w:rPr>
          <w:sz w:val="28"/>
          <w:szCs w:val="28"/>
        </w:rPr>
        <w:t>255 с.</w:t>
      </w:r>
      <w:bookmarkEnd w:id="68"/>
    </w:p>
    <w:p w:rsidR="00BF5181" w:rsidRPr="0036516E" w:rsidRDefault="00BF5181" w:rsidP="005948EE">
      <w:pPr>
        <w:pStyle w:val="a6"/>
        <w:numPr>
          <w:ilvl w:val="0"/>
          <w:numId w:val="8"/>
        </w:numPr>
        <w:tabs>
          <w:tab w:val="left" w:pos="426"/>
        </w:tabs>
        <w:spacing w:before="0" w:beforeAutospacing="0" w:after="120" w:afterAutospacing="0" w:line="360" w:lineRule="auto"/>
        <w:ind w:left="0" w:firstLine="0"/>
        <w:jc w:val="both"/>
        <w:rPr>
          <w:sz w:val="28"/>
          <w:szCs w:val="28"/>
        </w:rPr>
      </w:pPr>
      <w:r w:rsidRPr="0036516E">
        <w:rPr>
          <w:sz w:val="28"/>
          <w:szCs w:val="28"/>
        </w:rPr>
        <w:t xml:space="preserve"> </w:t>
      </w:r>
      <w:bookmarkStart w:id="69" w:name="_Ref468651569"/>
      <w:r w:rsidRPr="0036516E">
        <w:rPr>
          <w:sz w:val="28"/>
          <w:szCs w:val="28"/>
        </w:rPr>
        <w:t>Немов Р.С. Общая психоло</w:t>
      </w:r>
      <w:r w:rsidR="00AF3105" w:rsidRPr="0036516E">
        <w:rPr>
          <w:sz w:val="28"/>
          <w:szCs w:val="28"/>
        </w:rPr>
        <w:t xml:space="preserve">гия. </w:t>
      </w:r>
      <w:r w:rsidR="005948EE" w:rsidRPr="0036516E">
        <w:rPr>
          <w:sz w:val="28"/>
          <w:szCs w:val="28"/>
        </w:rPr>
        <w:t xml:space="preserve">- </w:t>
      </w:r>
      <w:r w:rsidR="00AF3105" w:rsidRPr="0036516E">
        <w:rPr>
          <w:sz w:val="28"/>
          <w:szCs w:val="28"/>
        </w:rPr>
        <w:t>Санкт-Петербург</w:t>
      </w:r>
      <w:r w:rsidR="00443618" w:rsidRPr="0036516E">
        <w:rPr>
          <w:sz w:val="28"/>
          <w:szCs w:val="28"/>
        </w:rPr>
        <w:t xml:space="preserve">: Питер, 2008. </w:t>
      </w:r>
      <w:r w:rsidR="00DB7D37" w:rsidRPr="0036516E">
        <w:rPr>
          <w:sz w:val="28"/>
          <w:szCs w:val="28"/>
        </w:rPr>
        <w:t xml:space="preserve">- </w:t>
      </w:r>
      <w:r w:rsidRPr="0036516E">
        <w:rPr>
          <w:sz w:val="28"/>
          <w:szCs w:val="28"/>
        </w:rPr>
        <w:t>304 с.</w:t>
      </w:r>
      <w:bookmarkEnd w:id="69"/>
    </w:p>
    <w:p w:rsidR="00BF5181" w:rsidRPr="0036516E" w:rsidRDefault="00BF5181" w:rsidP="005948EE">
      <w:pPr>
        <w:numPr>
          <w:ilvl w:val="0"/>
          <w:numId w:val="8"/>
        </w:numPr>
        <w:tabs>
          <w:tab w:val="left" w:pos="426"/>
        </w:tabs>
        <w:spacing w:line="360" w:lineRule="auto"/>
        <w:ind w:left="0" w:firstLine="0"/>
        <w:jc w:val="both"/>
        <w:rPr>
          <w:sz w:val="28"/>
          <w:szCs w:val="28"/>
        </w:rPr>
      </w:pPr>
      <w:r w:rsidRPr="0036516E">
        <w:rPr>
          <w:sz w:val="28"/>
          <w:szCs w:val="28"/>
        </w:rPr>
        <w:t xml:space="preserve"> </w:t>
      </w:r>
      <w:bookmarkStart w:id="70" w:name="_Ref468652301"/>
      <w:r w:rsidRPr="0036516E">
        <w:rPr>
          <w:sz w:val="28"/>
          <w:szCs w:val="28"/>
        </w:rPr>
        <w:t>Общая психо</w:t>
      </w:r>
      <w:r w:rsidR="00703F11" w:rsidRPr="0036516E">
        <w:rPr>
          <w:sz w:val="28"/>
          <w:szCs w:val="28"/>
        </w:rPr>
        <w:t>логия</w:t>
      </w:r>
      <w:r w:rsidR="00443618" w:rsidRPr="0036516E">
        <w:rPr>
          <w:sz w:val="28"/>
          <w:szCs w:val="28"/>
        </w:rPr>
        <w:t>/ Под ред. Е.И. Рогова.</w:t>
      </w:r>
      <w:r w:rsidR="00AF3105" w:rsidRPr="0036516E">
        <w:rPr>
          <w:sz w:val="28"/>
          <w:szCs w:val="28"/>
        </w:rPr>
        <w:t xml:space="preserve"> </w:t>
      </w:r>
      <w:r w:rsidR="005948EE" w:rsidRPr="0036516E">
        <w:rPr>
          <w:sz w:val="28"/>
          <w:szCs w:val="28"/>
        </w:rPr>
        <w:t xml:space="preserve">- </w:t>
      </w:r>
      <w:r w:rsidR="00AF3105" w:rsidRPr="0036516E">
        <w:rPr>
          <w:sz w:val="28"/>
          <w:szCs w:val="28"/>
        </w:rPr>
        <w:t>Москва</w:t>
      </w:r>
      <w:r w:rsidRPr="0036516E">
        <w:rPr>
          <w:sz w:val="28"/>
          <w:szCs w:val="28"/>
        </w:rPr>
        <w:t>:</w:t>
      </w:r>
      <w:r w:rsidR="005973DB" w:rsidRPr="0036516E">
        <w:rPr>
          <w:sz w:val="28"/>
          <w:szCs w:val="28"/>
        </w:rPr>
        <w:t xml:space="preserve"> </w:t>
      </w:r>
      <w:r w:rsidRPr="0036516E">
        <w:rPr>
          <w:sz w:val="28"/>
          <w:szCs w:val="28"/>
        </w:rPr>
        <w:t>Владос, 1998.</w:t>
      </w:r>
      <w:bookmarkEnd w:id="70"/>
    </w:p>
    <w:p w:rsidR="00BF5181" w:rsidRPr="0036516E" w:rsidRDefault="00BF5181" w:rsidP="005948EE">
      <w:pPr>
        <w:numPr>
          <w:ilvl w:val="0"/>
          <w:numId w:val="8"/>
        </w:numPr>
        <w:tabs>
          <w:tab w:val="left" w:pos="426"/>
        </w:tabs>
        <w:spacing w:line="360" w:lineRule="auto"/>
        <w:ind w:left="0" w:firstLine="0"/>
        <w:jc w:val="both"/>
        <w:rPr>
          <w:sz w:val="28"/>
          <w:szCs w:val="28"/>
        </w:rPr>
      </w:pPr>
      <w:r w:rsidRPr="0036516E">
        <w:rPr>
          <w:sz w:val="28"/>
          <w:szCs w:val="28"/>
        </w:rPr>
        <w:t xml:space="preserve"> </w:t>
      </w:r>
      <w:bookmarkStart w:id="71" w:name="_Ref468652165"/>
      <w:r w:rsidRPr="0036516E">
        <w:rPr>
          <w:sz w:val="28"/>
          <w:szCs w:val="28"/>
        </w:rPr>
        <w:t>Осипова А.А., Малашинская Л.И. Диагностика и коррекция внимания.</w:t>
      </w:r>
      <w:r w:rsidR="005948EE" w:rsidRPr="0036516E">
        <w:rPr>
          <w:sz w:val="28"/>
          <w:szCs w:val="28"/>
        </w:rPr>
        <w:t xml:space="preserve"> Программа для детей 5-9 лет. Москва,</w:t>
      </w:r>
      <w:r w:rsidR="00443618" w:rsidRPr="0036516E">
        <w:rPr>
          <w:sz w:val="28"/>
          <w:szCs w:val="28"/>
        </w:rPr>
        <w:t xml:space="preserve"> </w:t>
      </w:r>
      <w:r w:rsidRPr="0036516E">
        <w:rPr>
          <w:sz w:val="28"/>
          <w:szCs w:val="28"/>
        </w:rPr>
        <w:t>2002.</w:t>
      </w:r>
      <w:bookmarkEnd w:id="71"/>
    </w:p>
    <w:p w:rsidR="00BF5181" w:rsidRPr="0036516E" w:rsidRDefault="00B51B85"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72" w:name="_Ref468652558"/>
      <w:bookmarkStart w:id="73" w:name="_Ref472629601"/>
      <w:r w:rsidRPr="0036516E">
        <w:rPr>
          <w:sz w:val="28"/>
          <w:szCs w:val="28"/>
        </w:rPr>
        <w:lastRenderedPageBreak/>
        <w:t>Прокопьев Д.Л. Развитие интеллектуальных и творческих способностей детей 6-8 лет в образовательн</w:t>
      </w:r>
      <w:r w:rsidR="00703F11" w:rsidRPr="0036516E">
        <w:rPr>
          <w:sz w:val="28"/>
          <w:szCs w:val="28"/>
        </w:rPr>
        <w:t>ых учреждениях различного типа</w:t>
      </w:r>
      <w:r w:rsidRPr="0036516E">
        <w:rPr>
          <w:sz w:val="28"/>
          <w:szCs w:val="28"/>
        </w:rPr>
        <w:t>/ Прикладна</w:t>
      </w:r>
      <w:r w:rsidR="00443618" w:rsidRPr="0036516E">
        <w:rPr>
          <w:sz w:val="28"/>
          <w:szCs w:val="28"/>
        </w:rPr>
        <w:t>я психология и психоанализ. 2007.</w:t>
      </w:r>
      <w:bookmarkEnd w:id="73"/>
      <w:r w:rsidR="00443618" w:rsidRPr="0036516E">
        <w:rPr>
          <w:sz w:val="28"/>
          <w:szCs w:val="28"/>
        </w:rPr>
        <w:t xml:space="preserve"> </w:t>
      </w:r>
      <w:bookmarkEnd w:id="72"/>
    </w:p>
    <w:p w:rsidR="00BF5181" w:rsidRPr="0036516E" w:rsidRDefault="00E84917"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74" w:name="_Ref468651805"/>
      <w:r w:rsidRPr="0036516E">
        <w:rPr>
          <w:sz w:val="28"/>
          <w:szCs w:val="28"/>
        </w:rPr>
        <w:t xml:space="preserve">Психология </w:t>
      </w:r>
      <w:r w:rsidR="003B299D" w:rsidRPr="0036516E">
        <w:rPr>
          <w:sz w:val="28"/>
          <w:szCs w:val="28"/>
        </w:rPr>
        <w:t>/ Под ред. И.В. Дубровиной –</w:t>
      </w:r>
      <w:r w:rsidR="00443618" w:rsidRPr="0036516E">
        <w:rPr>
          <w:sz w:val="28"/>
          <w:szCs w:val="28"/>
        </w:rPr>
        <w:t xml:space="preserve"> М</w:t>
      </w:r>
      <w:r w:rsidR="00AF3105" w:rsidRPr="0036516E">
        <w:rPr>
          <w:sz w:val="28"/>
          <w:szCs w:val="28"/>
        </w:rPr>
        <w:t>осква</w:t>
      </w:r>
      <w:r w:rsidR="003B299D" w:rsidRPr="0036516E">
        <w:rPr>
          <w:sz w:val="28"/>
          <w:szCs w:val="28"/>
        </w:rPr>
        <w:t>,</w:t>
      </w:r>
      <w:r w:rsidR="00443618" w:rsidRPr="0036516E">
        <w:rPr>
          <w:sz w:val="28"/>
          <w:szCs w:val="28"/>
        </w:rPr>
        <w:t xml:space="preserve"> </w:t>
      </w:r>
      <w:r w:rsidRPr="0036516E">
        <w:rPr>
          <w:sz w:val="28"/>
          <w:szCs w:val="28"/>
        </w:rPr>
        <w:t>2002.</w:t>
      </w:r>
      <w:bookmarkEnd w:id="74"/>
    </w:p>
    <w:p w:rsidR="00AF3105" w:rsidRPr="0036516E" w:rsidRDefault="00AF3105" w:rsidP="005948EE">
      <w:pPr>
        <w:numPr>
          <w:ilvl w:val="0"/>
          <w:numId w:val="8"/>
        </w:numPr>
        <w:tabs>
          <w:tab w:val="left" w:pos="426"/>
          <w:tab w:val="num" w:pos="600"/>
        </w:tabs>
        <w:spacing w:line="360" w:lineRule="auto"/>
        <w:ind w:left="0" w:firstLine="0"/>
        <w:jc w:val="both"/>
        <w:rPr>
          <w:sz w:val="28"/>
          <w:szCs w:val="28"/>
        </w:rPr>
      </w:pPr>
      <w:r w:rsidRPr="0036516E">
        <w:rPr>
          <w:bCs/>
          <w:sz w:val="28"/>
          <w:szCs w:val="28"/>
          <w:shd w:val="clear" w:color="auto" w:fill="FFFFFF"/>
        </w:rPr>
        <w:t>Психологические</w:t>
      </w:r>
      <w:r w:rsidRPr="0036516E">
        <w:rPr>
          <w:rStyle w:val="apple-converted-space"/>
          <w:sz w:val="28"/>
          <w:szCs w:val="28"/>
          <w:shd w:val="clear" w:color="auto" w:fill="FFFFFF"/>
        </w:rPr>
        <w:t> </w:t>
      </w:r>
      <w:r w:rsidRPr="0036516E">
        <w:rPr>
          <w:bCs/>
          <w:sz w:val="28"/>
          <w:szCs w:val="28"/>
          <w:shd w:val="clear" w:color="auto" w:fill="FFFFFF"/>
        </w:rPr>
        <w:t>тесты</w:t>
      </w:r>
      <w:r w:rsidRPr="0036516E">
        <w:rPr>
          <w:rStyle w:val="apple-converted-space"/>
          <w:sz w:val="28"/>
          <w:szCs w:val="28"/>
          <w:shd w:val="clear" w:color="auto" w:fill="FFFFFF"/>
        </w:rPr>
        <w:t> </w:t>
      </w:r>
      <w:r w:rsidRPr="0036516E">
        <w:rPr>
          <w:sz w:val="28"/>
          <w:szCs w:val="28"/>
          <w:shd w:val="clear" w:color="auto" w:fill="FFFFFF"/>
        </w:rPr>
        <w:t>/ Под ред.</w:t>
      </w:r>
      <w:r w:rsidRPr="0036516E">
        <w:rPr>
          <w:rStyle w:val="apple-converted-space"/>
          <w:sz w:val="28"/>
          <w:szCs w:val="28"/>
          <w:shd w:val="clear" w:color="auto" w:fill="FFFFFF"/>
        </w:rPr>
        <w:t> </w:t>
      </w:r>
      <w:r w:rsidRPr="0036516E">
        <w:rPr>
          <w:bCs/>
          <w:sz w:val="28"/>
          <w:szCs w:val="28"/>
          <w:shd w:val="clear" w:color="auto" w:fill="FFFFFF"/>
        </w:rPr>
        <w:t>А</w:t>
      </w:r>
      <w:r w:rsidRPr="0036516E">
        <w:rPr>
          <w:sz w:val="28"/>
          <w:szCs w:val="28"/>
          <w:shd w:val="clear" w:color="auto" w:fill="FFFFFF"/>
        </w:rPr>
        <w:t>.</w:t>
      </w:r>
      <w:r w:rsidRPr="0036516E">
        <w:rPr>
          <w:bCs/>
          <w:sz w:val="28"/>
          <w:szCs w:val="28"/>
          <w:shd w:val="clear" w:color="auto" w:fill="FFFFFF"/>
        </w:rPr>
        <w:t>А</w:t>
      </w:r>
      <w:r w:rsidRPr="0036516E">
        <w:rPr>
          <w:sz w:val="28"/>
          <w:szCs w:val="28"/>
          <w:shd w:val="clear" w:color="auto" w:fill="FFFFFF"/>
        </w:rPr>
        <w:t>.</w:t>
      </w:r>
      <w:r w:rsidRPr="0036516E">
        <w:rPr>
          <w:rStyle w:val="apple-converted-space"/>
          <w:sz w:val="28"/>
          <w:szCs w:val="28"/>
          <w:shd w:val="clear" w:color="auto" w:fill="FFFFFF"/>
        </w:rPr>
        <w:t> </w:t>
      </w:r>
      <w:r w:rsidRPr="0036516E">
        <w:rPr>
          <w:bCs/>
          <w:sz w:val="28"/>
          <w:szCs w:val="28"/>
          <w:shd w:val="clear" w:color="auto" w:fill="FFFFFF"/>
        </w:rPr>
        <w:t>Карелина</w:t>
      </w:r>
      <w:r w:rsidR="005948EE" w:rsidRPr="0036516E">
        <w:rPr>
          <w:bCs/>
          <w:sz w:val="28"/>
          <w:szCs w:val="28"/>
          <w:shd w:val="clear" w:color="auto" w:fill="FFFFFF"/>
        </w:rPr>
        <w:t xml:space="preserve"> </w:t>
      </w:r>
      <w:r w:rsidR="005948EE" w:rsidRPr="0036516E">
        <w:rPr>
          <w:sz w:val="28"/>
          <w:szCs w:val="28"/>
          <w:shd w:val="clear" w:color="auto" w:fill="FFFFFF"/>
        </w:rPr>
        <w:t xml:space="preserve">- </w:t>
      </w:r>
      <w:r w:rsidRPr="0036516E">
        <w:rPr>
          <w:bCs/>
          <w:sz w:val="28"/>
          <w:szCs w:val="28"/>
          <w:shd w:val="clear" w:color="auto" w:fill="FFFFFF"/>
        </w:rPr>
        <w:t>Москва</w:t>
      </w:r>
      <w:r w:rsidRPr="0036516E">
        <w:rPr>
          <w:sz w:val="28"/>
          <w:szCs w:val="28"/>
          <w:shd w:val="clear" w:color="auto" w:fill="FFFFFF"/>
        </w:rPr>
        <w:t>:</w:t>
      </w:r>
      <w:r w:rsidRPr="0036516E">
        <w:rPr>
          <w:rStyle w:val="apple-converted-space"/>
          <w:sz w:val="28"/>
          <w:szCs w:val="28"/>
          <w:shd w:val="clear" w:color="auto" w:fill="FFFFFF"/>
        </w:rPr>
        <w:t> </w:t>
      </w:r>
      <w:r w:rsidRPr="0036516E">
        <w:rPr>
          <w:bCs/>
          <w:sz w:val="28"/>
          <w:szCs w:val="28"/>
          <w:shd w:val="clear" w:color="auto" w:fill="FFFFFF"/>
        </w:rPr>
        <w:t>ВЛАДОС</w:t>
      </w:r>
      <w:r w:rsidRPr="0036516E">
        <w:rPr>
          <w:sz w:val="28"/>
          <w:szCs w:val="28"/>
          <w:shd w:val="clear" w:color="auto" w:fill="FFFFFF"/>
        </w:rPr>
        <w:t>, 1999. – 312 с.</w:t>
      </w:r>
    </w:p>
    <w:p w:rsidR="005B5520" w:rsidRPr="0036516E" w:rsidRDefault="005B5520"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75" w:name="_Ref468652069"/>
      <w:r w:rsidRPr="0036516E">
        <w:rPr>
          <w:sz w:val="28"/>
          <w:szCs w:val="28"/>
        </w:rPr>
        <w:t>Рубинштейн С.Л. Основы общей психологии / Составители А.В. Брушлинский, К.А. Абульхано</w:t>
      </w:r>
      <w:r w:rsidR="00AF3105" w:rsidRPr="0036516E">
        <w:rPr>
          <w:sz w:val="28"/>
          <w:szCs w:val="28"/>
        </w:rPr>
        <w:t>ва-Славская/ Санкт-Петербург</w:t>
      </w:r>
      <w:r w:rsidR="003B299D" w:rsidRPr="0036516E">
        <w:rPr>
          <w:sz w:val="28"/>
          <w:szCs w:val="28"/>
        </w:rPr>
        <w:t xml:space="preserve">: </w:t>
      </w:r>
      <w:r w:rsidR="00443618" w:rsidRPr="0036516E">
        <w:rPr>
          <w:sz w:val="28"/>
          <w:szCs w:val="28"/>
        </w:rPr>
        <w:t>Питер</w:t>
      </w:r>
      <w:r w:rsidR="003B299D" w:rsidRPr="0036516E">
        <w:rPr>
          <w:sz w:val="28"/>
          <w:szCs w:val="28"/>
        </w:rPr>
        <w:t>,</w:t>
      </w:r>
      <w:r w:rsidRPr="0036516E">
        <w:rPr>
          <w:sz w:val="28"/>
          <w:szCs w:val="28"/>
        </w:rPr>
        <w:t xml:space="preserve"> 2000.</w:t>
      </w:r>
      <w:bookmarkEnd w:id="75"/>
    </w:p>
    <w:p w:rsidR="005948EE" w:rsidRPr="0036516E" w:rsidRDefault="005948EE" w:rsidP="005948EE">
      <w:pPr>
        <w:numPr>
          <w:ilvl w:val="0"/>
          <w:numId w:val="8"/>
        </w:numPr>
        <w:shd w:val="clear" w:color="auto" w:fill="FFFFFF"/>
        <w:tabs>
          <w:tab w:val="left" w:pos="426"/>
        </w:tabs>
        <w:spacing w:before="100" w:beforeAutospacing="1" w:after="100" w:afterAutospacing="1" w:line="360" w:lineRule="auto"/>
        <w:ind w:left="0" w:firstLine="0"/>
        <w:jc w:val="both"/>
        <w:rPr>
          <w:sz w:val="28"/>
          <w:szCs w:val="28"/>
        </w:rPr>
      </w:pPr>
      <w:bookmarkStart w:id="76" w:name="_Ref472630141"/>
      <w:r w:rsidRPr="0036516E">
        <w:rPr>
          <w:sz w:val="28"/>
          <w:szCs w:val="28"/>
        </w:rPr>
        <w:t>Самоукина Н. В., Игры в школе и дома: психотехнические упражнения,</w:t>
      </w:r>
      <w:r w:rsidR="003B299D" w:rsidRPr="0036516E">
        <w:rPr>
          <w:sz w:val="28"/>
          <w:szCs w:val="28"/>
        </w:rPr>
        <w:t xml:space="preserve"> и коррекционные программы. -</w:t>
      </w:r>
      <w:r w:rsidRPr="0036516E">
        <w:rPr>
          <w:sz w:val="28"/>
          <w:szCs w:val="28"/>
        </w:rPr>
        <w:t xml:space="preserve"> Москва, 1993 </w:t>
      </w:r>
      <w:r w:rsidR="003B299D" w:rsidRPr="0036516E">
        <w:rPr>
          <w:sz w:val="28"/>
          <w:szCs w:val="28"/>
        </w:rPr>
        <w:t>-</w:t>
      </w:r>
      <w:r w:rsidRPr="0036516E">
        <w:rPr>
          <w:sz w:val="28"/>
          <w:szCs w:val="28"/>
        </w:rPr>
        <w:t xml:space="preserve"> 70 с.</w:t>
      </w:r>
      <w:bookmarkEnd w:id="76"/>
    </w:p>
    <w:p w:rsidR="009971F7" w:rsidRPr="0036516E" w:rsidRDefault="009971F7"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77" w:name="_Ref471936739"/>
      <w:r w:rsidRPr="0036516E">
        <w:rPr>
          <w:sz w:val="28"/>
          <w:szCs w:val="28"/>
        </w:rPr>
        <w:t>Сидоренко Е.В. Методы матем</w:t>
      </w:r>
      <w:bookmarkStart w:id="78" w:name="Немов"/>
      <w:bookmarkEnd w:id="78"/>
      <w:r w:rsidRPr="0036516E">
        <w:rPr>
          <w:sz w:val="28"/>
          <w:szCs w:val="28"/>
        </w:rPr>
        <w:t>атичес</w:t>
      </w:r>
      <w:r w:rsidR="00AF3105" w:rsidRPr="0036516E">
        <w:rPr>
          <w:sz w:val="28"/>
          <w:szCs w:val="28"/>
        </w:rPr>
        <w:t>кой обработки в психологии. Санкт-Петербург</w:t>
      </w:r>
      <w:r w:rsidRPr="0036516E">
        <w:rPr>
          <w:sz w:val="28"/>
          <w:szCs w:val="28"/>
        </w:rPr>
        <w:t>: Речь</w:t>
      </w:r>
      <w:r w:rsidR="003B299D" w:rsidRPr="0036516E">
        <w:rPr>
          <w:sz w:val="28"/>
          <w:szCs w:val="28"/>
        </w:rPr>
        <w:t>,</w:t>
      </w:r>
      <w:r w:rsidRPr="0036516E">
        <w:rPr>
          <w:sz w:val="28"/>
          <w:szCs w:val="28"/>
        </w:rPr>
        <w:t xml:space="preserve"> 2003. </w:t>
      </w:r>
      <w:r w:rsidR="00DB7D37" w:rsidRPr="0036516E">
        <w:rPr>
          <w:sz w:val="28"/>
          <w:szCs w:val="28"/>
        </w:rPr>
        <w:t xml:space="preserve">- </w:t>
      </w:r>
      <w:r w:rsidRPr="0036516E">
        <w:rPr>
          <w:sz w:val="28"/>
          <w:szCs w:val="28"/>
        </w:rPr>
        <w:t>350с.</w:t>
      </w:r>
      <w:bookmarkEnd w:id="77"/>
    </w:p>
    <w:p w:rsidR="005948EE" w:rsidRPr="0036516E" w:rsidRDefault="005948EE" w:rsidP="005948EE">
      <w:pPr>
        <w:numPr>
          <w:ilvl w:val="0"/>
          <w:numId w:val="8"/>
        </w:numPr>
        <w:tabs>
          <w:tab w:val="left" w:pos="426"/>
          <w:tab w:val="num" w:pos="600"/>
        </w:tabs>
        <w:spacing w:line="360" w:lineRule="auto"/>
        <w:ind w:left="0" w:firstLine="0"/>
        <w:jc w:val="both"/>
        <w:rPr>
          <w:sz w:val="28"/>
          <w:szCs w:val="28"/>
        </w:rPr>
      </w:pPr>
      <w:bookmarkStart w:id="79" w:name="_Ref472630087"/>
      <w:r w:rsidRPr="0036516E">
        <w:rPr>
          <w:sz w:val="28"/>
          <w:szCs w:val="28"/>
        </w:rPr>
        <w:t>Таланов В. Л., Малкина-Пых И. Г. Справочник практического психолога. - Санкт-Петербург: Сова; Москва: ЭКСМО, 2005. - 928 с.</w:t>
      </w:r>
      <w:bookmarkEnd w:id="79"/>
    </w:p>
    <w:p w:rsidR="005948EE" w:rsidRPr="0036516E" w:rsidRDefault="005948EE" w:rsidP="005948EE">
      <w:pPr>
        <w:pStyle w:val="a6"/>
        <w:numPr>
          <w:ilvl w:val="0"/>
          <w:numId w:val="8"/>
        </w:numPr>
        <w:shd w:val="clear" w:color="auto" w:fill="FFFFFF"/>
        <w:tabs>
          <w:tab w:val="left" w:pos="426"/>
        </w:tabs>
        <w:spacing w:before="0" w:beforeAutospacing="0" w:after="135" w:afterAutospacing="0" w:line="360" w:lineRule="auto"/>
        <w:ind w:left="0" w:firstLine="0"/>
        <w:jc w:val="both"/>
        <w:rPr>
          <w:sz w:val="28"/>
          <w:szCs w:val="28"/>
        </w:rPr>
      </w:pPr>
      <w:r w:rsidRPr="0036516E">
        <w:rPr>
          <w:sz w:val="28"/>
          <w:szCs w:val="28"/>
        </w:rPr>
        <w:t>Тихомирова Л. Ф. Развитие познавательных способностей детей. - Екатеринбург, 2003. - 240 с.</w:t>
      </w:r>
    </w:p>
    <w:p w:rsidR="00EB1B08" w:rsidRPr="0036516E" w:rsidRDefault="00703F11"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80" w:name="_Ref471943366"/>
      <w:r w:rsidRPr="0036516E">
        <w:rPr>
          <w:sz w:val="28"/>
          <w:szCs w:val="28"/>
        </w:rPr>
        <w:t>Фридман Л.М. Пушкина Т.А. Каплунович И.Я. Изучение личности учащегося и ученических колле</w:t>
      </w:r>
      <w:r w:rsidR="00AF3105" w:rsidRPr="0036516E">
        <w:rPr>
          <w:sz w:val="28"/>
          <w:szCs w:val="28"/>
        </w:rPr>
        <w:t>ктивов: кн. для учителя. Москва</w:t>
      </w:r>
      <w:r w:rsidRPr="0036516E">
        <w:rPr>
          <w:sz w:val="28"/>
          <w:szCs w:val="28"/>
        </w:rPr>
        <w:t>:</w:t>
      </w:r>
      <w:r w:rsidRPr="0036516E">
        <w:rPr>
          <w:b/>
          <w:sz w:val="28"/>
          <w:szCs w:val="28"/>
        </w:rPr>
        <w:t xml:space="preserve"> </w:t>
      </w:r>
      <w:r w:rsidRPr="0036516E">
        <w:rPr>
          <w:sz w:val="28"/>
          <w:szCs w:val="28"/>
        </w:rPr>
        <w:t>Просвещение, 2008.</w:t>
      </w:r>
      <w:bookmarkEnd w:id="80"/>
    </w:p>
    <w:p w:rsidR="00703F11" w:rsidRPr="0036516E" w:rsidRDefault="00703F11" w:rsidP="005948EE">
      <w:pPr>
        <w:pStyle w:val="a6"/>
        <w:numPr>
          <w:ilvl w:val="0"/>
          <w:numId w:val="8"/>
        </w:numPr>
        <w:tabs>
          <w:tab w:val="left" w:pos="426"/>
        </w:tabs>
        <w:spacing w:before="0" w:beforeAutospacing="0" w:after="0" w:afterAutospacing="0" w:line="360" w:lineRule="auto"/>
        <w:ind w:left="0" w:firstLine="0"/>
        <w:jc w:val="both"/>
        <w:rPr>
          <w:sz w:val="28"/>
          <w:szCs w:val="28"/>
        </w:rPr>
      </w:pPr>
      <w:bookmarkStart w:id="81" w:name="_Ref472630193"/>
      <w:r w:rsidRPr="0036516E">
        <w:rPr>
          <w:sz w:val="28"/>
          <w:szCs w:val="28"/>
        </w:rPr>
        <w:t>Энциклопедия психодиагностики. Психодиагностика детей./ Под ред. Райгородского</w:t>
      </w:r>
      <w:r w:rsidR="003B299D" w:rsidRPr="0036516E">
        <w:rPr>
          <w:sz w:val="28"/>
          <w:szCs w:val="28"/>
        </w:rPr>
        <w:t xml:space="preserve"> Д.Я. </w:t>
      </w:r>
      <w:r w:rsidRPr="0036516E">
        <w:rPr>
          <w:sz w:val="28"/>
          <w:szCs w:val="28"/>
        </w:rPr>
        <w:t xml:space="preserve">/ Самара: Издательский Дом «Бахрах-М», 2014. </w:t>
      </w:r>
      <w:r w:rsidR="003B299D" w:rsidRPr="0036516E">
        <w:rPr>
          <w:sz w:val="28"/>
          <w:szCs w:val="28"/>
        </w:rPr>
        <w:t>–</w:t>
      </w:r>
      <w:r w:rsidR="00DB7D37" w:rsidRPr="0036516E">
        <w:rPr>
          <w:sz w:val="28"/>
          <w:szCs w:val="28"/>
        </w:rPr>
        <w:t xml:space="preserve"> </w:t>
      </w:r>
      <w:r w:rsidRPr="0036516E">
        <w:rPr>
          <w:sz w:val="28"/>
          <w:szCs w:val="28"/>
        </w:rPr>
        <w:t>624</w:t>
      </w:r>
      <w:r w:rsidR="003B299D" w:rsidRPr="0036516E">
        <w:rPr>
          <w:sz w:val="28"/>
          <w:szCs w:val="28"/>
        </w:rPr>
        <w:t xml:space="preserve"> </w:t>
      </w:r>
      <w:r w:rsidRPr="0036516E">
        <w:rPr>
          <w:sz w:val="28"/>
          <w:szCs w:val="28"/>
        </w:rPr>
        <w:t>с.</w:t>
      </w:r>
      <w:bookmarkEnd w:id="81"/>
    </w:p>
    <w:p w:rsidR="003B299D" w:rsidRPr="0036516E" w:rsidRDefault="003B299D" w:rsidP="003B299D">
      <w:pPr>
        <w:pStyle w:val="a6"/>
        <w:tabs>
          <w:tab w:val="left" w:pos="426"/>
        </w:tabs>
        <w:spacing w:before="0" w:beforeAutospacing="0" w:after="0" w:afterAutospacing="0" w:line="360" w:lineRule="auto"/>
        <w:jc w:val="center"/>
        <w:rPr>
          <w:b/>
          <w:sz w:val="28"/>
          <w:szCs w:val="28"/>
        </w:rPr>
      </w:pPr>
    </w:p>
    <w:p w:rsidR="005948EE" w:rsidRPr="0036516E" w:rsidRDefault="005948EE" w:rsidP="003B299D">
      <w:pPr>
        <w:pStyle w:val="a6"/>
        <w:tabs>
          <w:tab w:val="left" w:pos="426"/>
        </w:tabs>
        <w:spacing w:before="0" w:beforeAutospacing="0" w:after="0" w:afterAutospacing="0" w:line="360" w:lineRule="auto"/>
        <w:jc w:val="center"/>
        <w:rPr>
          <w:b/>
          <w:sz w:val="28"/>
          <w:szCs w:val="28"/>
        </w:rPr>
      </w:pPr>
      <w:r w:rsidRPr="0036516E">
        <w:rPr>
          <w:b/>
          <w:sz w:val="28"/>
          <w:szCs w:val="28"/>
        </w:rPr>
        <w:t>Интернет источники:</w:t>
      </w:r>
    </w:p>
    <w:p w:rsidR="000D5818" w:rsidRPr="0036516E" w:rsidRDefault="00D73953" w:rsidP="005948EE">
      <w:pPr>
        <w:pStyle w:val="a6"/>
        <w:numPr>
          <w:ilvl w:val="0"/>
          <w:numId w:val="8"/>
        </w:numPr>
        <w:tabs>
          <w:tab w:val="left" w:pos="426"/>
        </w:tabs>
        <w:spacing w:before="0" w:beforeAutospacing="0" w:after="0" w:afterAutospacing="0" w:line="360" w:lineRule="auto"/>
        <w:ind w:left="0" w:firstLine="0"/>
        <w:jc w:val="both"/>
        <w:rPr>
          <w:sz w:val="28"/>
          <w:szCs w:val="28"/>
        </w:rPr>
      </w:pPr>
      <w:hyperlink r:id="rId14" w:history="1">
        <w:bookmarkStart w:id="82" w:name="_Ref472630405"/>
        <w:r w:rsidRPr="0036516E">
          <w:rPr>
            <w:rStyle w:val="aa"/>
            <w:color w:val="auto"/>
            <w:sz w:val="28"/>
            <w:szCs w:val="28"/>
          </w:rPr>
          <w:t>www.adalin.mospsy.ru</w:t>
        </w:r>
        <w:bookmarkEnd w:id="82"/>
      </w:hyperlink>
    </w:p>
    <w:p w:rsidR="009104B2" w:rsidRPr="0036516E" w:rsidRDefault="00D05F7C" w:rsidP="005948EE">
      <w:pPr>
        <w:pStyle w:val="a6"/>
        <w:numPr>
          <w:ilvl w:val="0"/>
          <w:numId w:val="8"/>
        </w:numPr>
        <w:tabs>
          <w:tab w:val="left" w:pos="426"/>
        </w:tabs>
        <w:spacing w:before="0" w:beforeAutospacing="0" w:after="0" w:afterAutospacing="0" w:line="360" w:lineRule="auto"/>
        <w:ind w:left="0" w:firstLine="0"/>
        <w:jc w:val="both"/>
        <w:rPr>
          <w:sz w:val="28"/>
          <w:szCs w:val="28"/>
        </w:rPr>
      </w:pPr>
      <w:hyperlink r:id="rId15" w:history="1">
        <w:bookmarkStart w:id="83" w:name="_Ref472630699"/>
        <w:r w:rsidRPr="0036516E">
          <w:rPr>
            <w:rStyle w:val="aa"/>
            <w:color w:val="auto"/>
            <w:sz w:val="28"/>
            <w:szCs w:val="28"/>
          </w:rPr>
          <w:t>www.azps.ru</w:t>
        </w:r>
        <w:bookmarkEnd w:id="83"/>
      </w:hyperlink>
    </w:p>
    <w:p w:rsidR="009104B2" w:rsidRPr="0036516E" w:rsidRDefault="008451E7" w:rsidP="005948EE">
      <w:pPr>
        <w:pStyle w:val="a6"/>
        <w:numPr>
          <w:ilvl w:val="0"/>
          <w:numId w:val="8"/>
        </w:numPr>
        <w:tabs>
          <w:tab w:val="left" w:pos="426"/>
        </w:tabs>
        <w:spacing w:before="0" w:beforeAutospacing="0" w:after="0" w:afterAutospacing="0" w:line="360" w:lineRule="auto"/>
        <w:ind w:left="0" w:firstLine="0"/>
        <w:jc w:val="both"/>
        <w:rPr>
          <w:sz w:val="28"/>
          <w:szCs w:val="28"/>
        </w:rPr>
      </w:pPr>
      <w:hyperlink r:id="rId16" w:history="1">
        <w:bookmarkStart w:id="84" w:name="_Ref472630249"/>
        <w:r w:rsidRPr="0036516E">
          <w:rPr>
            <w:rStyle w:val="aa"/>
            <w:color w:val="auto"/>
            <w:sz w:val="28"/>
            <w:szCs w:val="28"/>
          </w:rPr>
          <w:t>http://u4isna5.ru/pedagogika/41-2011-02-02-13-25-41/170-obem</w:t>
        </w:r>
        <w:bookmarkEnd w:id="84"/>
      </w:hyperlink>
    </w:p>
    <w:p w:rsidR="005948EE" w:rsidRPr="0036516E" w:rsidRDefault="008451E7" w:rsidP="005948EE">
      <w:pPr>
        <w:pStyle w:val="a6"/>
        <w:numPr>
          <w:ilvl w:val="0"/>
          <w:numId w:val="8"/>
        </w:numPr>
        <w:shd w:val="clear" w:color="auto" w:fill="FFFFFF"/>
        <w:tabs>
          <w:tab w:val="left" w:pos="426"/>
        </w:tabs>
        <w:spacing w:before="0" w:beforeAutospacing="0" w:after="0" w:afterAutospacing="0" w:line="360" w:lineRule="auto"/>
        <w:ind w:left="0" w:firstLine="0"/>
        <w:jc w:val="both"/>
      </w:pPr>
      <w:hyperlink r:id="rId17" w:history="1">
        <w:bookmarkStart w:id="85" w:name="_Ref472630217"/>
        <w:r w:rsidRPr="0036516E">
          <w:rPr>
            <w:rStyle w:val="aa"/>
            <w:color w:val="auto"/>
            <w:sz w:val="28"/>
            <w:szCs w:val="28"/>
          </w:rPr>
          <w:t>http://avemir.com.ua/HTMLs/mir_diagnostica_attention.html#attention3</w:t>
        </w:r>
        <w:bookmarkEnd w:id="85"/>
      </w:hyperlink>
      <w:r w:rsidRPr="0036516E">
        <w:rPr>
          <w:sz w:val="28"/>
          <w:szCs w:val="28"/>
        </w:rPr>
        <w:t xml:space="preserve"> </w:t>
      </w:r>
      <w:bookmarkStart w:id="86" w:name="_Toc472274049"/>
    </w:p>
    <w:p w:rsidR="005948EE" w:rsidRPr="0036516E" w:rsidRDefault="005948EE" w:rsidP="005948EE">
      <w:pPr>
        <w:pStyle w:val="a6"/>
        <w:shd w:val="clear" w:color="auto" w:fill="FFFFFF"/>
        <w:tabs>
          <w:tab w:val="left" w:pos="426"/>
        </w:tabs>
        <w:spacing w:before="0" w:beforeAutospacing="0" w:after="0" w:afterAutospacing="0" w:line="360" w:lineRule="auto"/>
      </w:pPr>
    </w:p>
    <w:p w:rsidR="003B299D" w:rsidRPr="0036516E" w:rsidRDefault="003B299D" w:rsidP="005948EE">
      <w:pPr>
        <w:pStyle w:val="a6"/>
        <w:shd w:val="clear" w:color="auto" w:fill="FFFFFF"/>
        <w:tabs>
          <w:tab w:val="left" w:pos="426"/>
        </w:tabs>
        <w:spacing w:before="0" w:beforeAutospacing="0" w:after="0" w:afterAutospacing="0" w:line="360" w:lineRule="auto"/>
      </w:pPr>
    </w:p>
    <w:p w:rsidR="003B299D" w:rsidRDefault="003B299D" w:rsidP="005948EE">
      <w:pPr>
        <w:pStyle w:val="a6"/>
        <w:shd w:val="clear" w:color="auto" w:fill="FFFFFF"/>
        <w:tabs>
          <w:tab w:val="left" w:pos="426"/>
        </w:tabs>
        <w:spacing w:before="0" w:beforeAutospacing="0" w:after="0" w:afterAutospacing="0" w:line="360" w:lineRule="auto"/>
      </w:pPr>
    </w:p>
    <w:p w:rsidR="00EB1B08" w:rsidRPr="003B299D" w:rsidRDefault="008319C2" w:rsidP="003B299D">
      <w:pPr>
        <w:pStyle w:val="a6"/>
        <w:shd w:val="clear" w:color="auto" w:fill="FFFFFF"/>
        <w:tabs>
          <w:tab w:val="left" w:pos="426"/>
        </w:tabs>
        <w:spacing w:before="0" w:beforeAutospacing="0" w:after="0" w:afterAutospacing="0" w:line="360" w:lineRule="auto"/>
        <w:jc w:val="center"/>
        <w:outlineLvl w:val="0"/>
        <w:rPr>
          <w:b/>
          <w:sz w:val="28"/>
          <w:szCs w:val="28"/>
        </w:rPr>
      </w:pPr>
      <w:r w:rsidRPr="003B299D">
        <w:rPr>
          <w:b/>
          <w:sz w:val="28"/>
          <w:szCs w:val="28"/>
        </w:rPr>
        <w:lastRenderedPageBreak/>
        <w:t>ПРИЛОЖЕНИ</w:t>
      </w:r>
      <w:r w:rsidR="006D7E3C" w:rsidRPr="003B299D">
        <w:rPr>
          <w:b/>
          <w:sz w:val="28"/>
          <w:szCs w:val="28"/>
        </w:rPr>
        <w:t>Е</w:t>
      </w:r>
      <w:bookmarkEnd w:id="86"/>
    </w:p>
    <w:p w:rsidR="00703F11" w:rsidRPr="00703F11" w:rsidRDefault="00703F11" w:rsidP="00703F11"/>
    <w:p w:rsidR="00EB1B08" w:rsidRPr="004B0881" w:rsidRDefault="00EB1B08" w:rsidP="00264B51">
      <w:pPr>
        <w:spacing w:line="360" w:lineRule="auto"/>
        <w:jc w:val="center"/>
        <w:rPr>
          <w:b/>
          <w:bCs/>
          <w:kern w:val="36"/>
          <w:sz w:val="28"/>
          <w:szCs w:val="28"/>
        </w:rPr>
      </w:pPr>
      <w:r w:rsidRPr="004B0881">
        <w:rPr>
          <w:b/>
          <w:bCs/>
          <w:kern w:val="36"/>
          <w:sz w:val="28"/>
          <w:szCs w:val="28"/>
        </w:rPr>
        <w:t>Программа занятий по  развитию внимания</w:t>
      </w:r>
      <w:r w:rsidR="004B0881" w:rsidRPr="004B0881">
        <w:rPr>
          <w:b/>
          <w:bCs/>
          <w:kern w:val="36"/>
          <w:sz w:val="28"/>
          <w:szCs w:val="28"/>
        </w:rPr>
        <w:t xml:space="preserve"> </w:t>
      </w:r>
      <w:r w:rsidRPr="004B0881">
        <w:rPr>
          <w:b/>
          <w:bCs/>
          <w:kern w:val="36"/>
          <w:sz w:val="28"/>
          <w:szCs w:val="28"/>
        </w:rPr>
        <w:t>учащихся младшего школьного возраста</w:t>
      </w:r>
    </w:p>
    <w:p w:rsidR="00EB1B08" w:rsidRDefault="00EB1B08" w:rsidP="00264B51">
      <w:pPr>
        <w:spacing w:line="360" w:lineRule="auto"/>
        <w:jc w:val="center"/>
        <w:rPr>
          <w:b/>
          <w:bCs/>
          <w:kern w:val="36"/>
          <w:sz w:val="28"/>
          <w:szCs w:val="28"/>
        </w:rPr>
      </w:pPr>
    </w:p>
    <w:p w:rsidR="00EB1B08" w:rsidRDefault="00EB1B08" w:rsidP="00264B51">
      <w:pPr>
        <w:spacing w:line="360" w:lineRule="auto"/>
        <w:jc w:val="center"/>
        <w:rPr>
          <w:b/>
          <w:bCs/>
          <w:i/>
          <w:kern w:val="36"/>
          <w:sz w:val="28"/>
          <w:szCs w:val="28"/>
        </w:rPr>
      </w:pPr>
      <w:r w:rsidRPr="00264B51">
        <w:rPr>
          <w:b/>
          <w:bCs/>
          <w:i/>
          <w:kern w:val="36"/>
          <w:sz w:val="28"/>
          <w:szCs w:val="28"/>
        </w:rPr>
        <w:t>Пояснительная записка</w:t>
      </w:r>
    </w:p>
    <w:p w:rsidR="0026798E" w:rsidRPr="00264B51" w:rsidRDefault="0026798E" w:rsidP="00264B51">
      <w:pPr>
        <w:spacing w:line="360" w:lineRule="auto"/>
        <w:jc w:val="center"/>
        <w:rPr>
          <w:b/>
          <w:bCs/>
          <w:i/>
          <w:kern w:val="36"/>
          <w:sz w:val="28"/>
          <w:szCs w:val="28"/>
        </w:rPr>
      </w:pPr>
    </w:p>
    <w:p w:rsidR="00FB1F2E" w:rsidRDefault="00EB1B08" w:rsidP="006D7E3C">
      <w:pPr>
        <w:pStyle w:val="a6"/>
        <w:spacing w:before="0" w:beforeAutospacing="0" w:after="0" w:afterAutospacing="0" w:line="360" w:lineRule="auto"/>
        <w:ind w:firstLine="567"/>
        <w:jc w:val="both"/>
        <w:rPr>
          <w:sz w:val="28"/>
          <w:szCs w:val="28"/>
        </w:rPr>
      </w:pPr>
      <w:r w:rsidRPr="004D45A5">
        <w:rPr>
          <w:sz w:val="28"/>
          <w:szCs w:val="28"/>
        </w:rPr>
        <w:t xml:space="preserve">В </w:t>
      </w:r>
      <w:r w:rsidR="0026798E">
        <w:rPr>
          <w:sz w:val="28"/>
          <w:szCs w:val="28"/>
        </w:rPr>
        <w:t>настоящее</w:t>
      </w:r>
      <w:r w:rsidRPr="004D45A5">
        <w:rPr>
          <w:sz w:val="28"/>
          <w:szCs w:val="28"/>
        </w:rPr>
        <w:t xml:space="preserve"> время </w:t>
      </w:r>
      <w:r w:rsidR="0026798E">
        <w:rPr>
          <w:sz w:val="28"/>
          <w:szCs w:val="28"/>
        </w:rPr>
        <w:t>наблюдается большое</w:t>
      </w:r>
      <w:r w:rsidRPr="004D45A5">
        <w:rPr>
          <w:sz w:val="28"/>
          <w:szCs w:val="28"/>
        </w:rPr>
        <w:t xml:space="preserve"> увеличение числа детей с трудностями в обучении</w:t>
      </w:r>
      <w:r w:rsidR="0026798E">
        <w:rPr>
          <w:sz w:val="28"/>
          <w:szCs w:val="28"/>
        </w:rPr>
        <w:t>. Для решения данной проблемы, учащим</w:t>
      </w:r>
      <w:r w:rsidR="0026798E" w:rsidRPr="004D45A5">
        <w:rPr>
          <w:sz w:val="28"/>
          <w:szCs w:val="28"/>
        </w:rPr>
        <w:t>ся на начальном этапе обучения</w:t>
      </w:r>
      <w:r w:rsidR="0026798E">
        <w:rPr>
          <w:sz w:val="28"/>
          <w:szCs w:val="28"/>
        </w:rPr>
        <w:t xml:space="preserve">, </w:t>
      </w:r>
      <w:r w:rsidRPr="004D45A5">
        <w:rPr>
          <w:sz w:val="28"/>
          <w:szCs w:val="28"/>
        </w:rPr>
        <w:t>оказ</w:t>
      </w:r>
      <w:r w:rsidR="0026798E">
        <w:rPr>
          <w:sz w:val="28"/>
          <w:szCs w:val="28"/>
        </w:rPr>
        <w:t>ывается различная</w:t>
      </w:r>
      <w:r w:rsidRPr="004D45A5">
        <w:rPr>
          <w:sz w:val="28"/>
          <w:szCs w:val="28"/>
        </w:rPr>
        <w:t xml:space="preserve"> психологическ</w:t>
      </w:r>
      <w:r w:rsidR="0026798E">
        <w:rPr>
          <w:sz w:val="28"/>
          <w:szCs w:val="28"/>
        </w:rPr>
        <w:t>ая</w:t>
      </w:r>
      <w:r w:rsidRPr="004D45A5">
        <w:rPr>
          <w:sz w:val="28"/>
          <w:szCs w:val="28"/>
        </w:rPr>
        <w:t xml:space="preserve"> пом</w:t>
      </w:r>
      <w:r>
        <w:rPr>
          <w:sz w:val="28"/>
          <w:szCs w:val="28"/>
        </w:rPr>
        <w:t>ощ</w:t>
      </w:r>
      <w:r w:rsidR="0026798E">
        <w:rPr>
          <w:sz w:val="28"/>
          <w:szCs w:val="28"/>
        </w:rPr>
        <w:t>ь. Сейчас это</w:t>
      </w:r>
      <w:r w:rsidRPr="004D45A5">
        <w:rPr>
          <w:sz w:val="28"/>
          <w:szCs w:val="28"/>
        </w:rPr>
        <w:t xml:space="preserve"> становится особенно актуальным. </w:t>
      </w:r>
      <w:r w:rsidR="002535FC">
        <w:rPr>
          <w:sz w:val="28"/>
          <w:szCs w:val="28"/>
        </w:rPr>
        <w:t>В</w:t>
      </w:r>
      <w:r w:rsidR="0026798E">
        <w:rPr>
          <w:sz w:val="28"/>
          <w:szCs w:val="28"/>
        </w:rPr>
        <w:t xml:space="preserve"> психолого</w:t>
      </w:r>
      <w:r w:rsidR="002535FC">
        <w:rPr>
          <w:sz w:val="28"/>
          <w:szCs w:val="28"/>
        </w:rPr>
        <w:t>-</w:t>
      </w:r>
      <w:r w:rsidR="0026798E">
        <w:rPr>
          <w:sz w:val="28"/>
          <w:szCs w:val="28"/>
        </w:rPr>
        <w:t>педагогическо</w:t>
      </w:r>
      <w:r w:rsidR="002535FC">
        <w:rPr>
          <w:sz w:val="28"/>
          <w:szCs w:val="28"/>
        </w:rPr>
        <w:t>м сопровождении</w:t>
      </w:r>
      <w:r w:rsidR="0026798E">
        <w:rPr>
          <w:sz w:val="28"/>
          <w:szCs w:val="28"/>
        </w:rPr>
        <w:t xml:space="preserve"> учебной деятельности ребёнка выступают</w:t>
      </w:r>
      <w:r w:rsidR="002535FC">
        <w:rPr>
          <w:sz w:val="28"/>
          <w:szCs w:val="28"/>
        </w:rPr>
        <w:t xml:space="preserve"> разнонаправленные р</w:t>
      </w:r>
      <w:r w:rsidRPr="004D45A5">
        <w:rPr>
          <w:sz w:val="28"/>
          <w:szCs w:val="28"/>
        </w:rPr>
        <w:t>азвивающие занятия</w:t>
      </w:r>
      <w:r w:rsidR="002535FC">
        <w:rPr>
          <w:sz w:val="28"/>
          <w:szCs w:val="28"/>
        </w:rPr>
        <w:t>, поскольку т</w:t>
      </w:r>
      <w:r w:rsidR="00170048">
        <w:rPr>
          <w:sz w:val="28"/>
          <w:szCs w:val="28"/>
        </w:rPr>
        <w:t>радиционные уроки не м</w:t>
      </w:r>
      <w:r w:rsidR="002535FC">
        <w:rPr>
          <w:sz w:val="28"/>
          <w:szCs w:val="28"/>
        </w:rPr>
        <w:t>огут обе</w:t>
      </w:r>
      <w:r w:rsidR="003673B7">
        <w:rPr>
          <w:sz w:val="28"/>
          <w:szCs w:val="28"/>
        </w:rPr>
        <w:t>с</w:t>
      </w:r>
      <w:r w:rsidRPr="004D45A5">
        <w:rPr>
          <w:sz w:val="28"/>
          <w:szCs w:val="28"/>
        </w:rPr>
        <w:t>печить в равной доле решение образовательны</w:t>
      </w:r>
      <w:r w:rsidR="00170048">
        <w:rPr>
          <w:sz w:val="28"/>
          <w:szCs w:val="28"/>
          <w:lang w:val="en-US"/>
        </w:rPr>
        <w:t>x</w:t>
      </w:r>
      <w:r w:rsidRPr="004D45A5">
        <w:rPr>
          <w:sz w:val="28"/>
          <w:szCs w:val="28"/>
        </w:rPr>
        <w:t xml:space="preserve"> и развивающих задач. </w:t>
      </w:r>
      <w:r w:rsidR="001874F2">
        <w:rPr>
          <w:sz w:val="28"/>
          <w:szCs w:val="28"/>
        </w:rPr>
        <w:t>Для педагога приоритетным является подача содержания урока, а развитие психических процессов ученика</w:t>
      </w:r>
      <w:r w:rsidRPr="004D45A5">
        <w:rPr>
          <w:sz w:val="28"/>
          <w:szCs w:val="28"/>
        </w:rPr>
        <w:t xml:space="preserve"> уходят на второй план или опускаются вовсе. </w:t>
      </w:r>
      <w:r w:rsidR="008D1889">
        <w:rPr>
          <w:sz w:val="28"/>
          <w:szCs w:val="28"/>
        </w:rPr>
        <w:t>И</w:t>
      </w:r>
      <w:r w:rsidRPr="004D45A5">
        <w:rPr>
          <w:sz w:val="28"/>
          <w:szCs w:val="28"/>
        </w:rPr>
        <w:t>нтеллектуальные</w:t>
      </w:r>
      <w:r w:rsidR="00FB1F2E">
        <w:rPr>
          <w:sz w:val="28"/>
          <w:szCs w:val="28"/>
        </w:rPr>
        <w:t xml:space="preserve"> и</w:t>
      </w:r>
      <w:r w:rsidRPr="004D45A5">
        <w:rPr>
          <w:sz w:val="28"/>
          <w:szCs w:val="28"/>
        </w:rPr>
        <w:t xml:space="preserve"> пс</w:t>
      </w:r>
      <w:r w:rsidR="00FB1F2E">
        <w:rPr>
          <w:sz w:val="28"/>
          <w:szCs w:val="28"/>
        </w:rPr>
        <w:t>ихологические ресурсы ребенка</w:t>
      </w:r>
      <w:r w:rsidR="008D1889">
        <w:rPr>
          <w:sz w:val="28"/>
          <w:szCs w:val="28"/>
        </w:rPr>
        <w:t xml:space="preserve"> расходуются в большом </w:t>
      </w:r>
      <w:r w:rsidR="001376A2">
        <w:rPr>
          <w:sz w:val="28"/>
          <w:szCs w:val="28"/>
        </w:rPr>
        <w:t>количестве</w:t>
      </w:r>
      <w:r w:rsidR="008D1889">
        <w:rPr>
          <w:sz w:val="28"/>
          <w:szCs w:val="28"/>
        </w:rPr>
        <w:t xml:space="preserve"> во время школьных занятий</w:t>
      </w:r>
      <w:r w:rsidR="00FB1F2E">
        <w:rPr>
          <w:sz w:val="28"/>
          <w:szCs w:val="28"/>
        </w:rPr>
        <w:t xml:space="preserve">, </w:t>
      </w:r>
      <w:r w:rsidR="001376A2">
        <w:rPr>
          <w:sz w:val="28"/>
          <w:szCs w:val="28"/>
        </w:rPr>
        <w:t>и почти совсем не</w:t>
      </w:r>
      <w:r w:rsidRPr="004D45A5">
        <w:rPr>
          <w:sz w:val="28"/>
          <w:szCs w:val="28"/>
        </w:rPr>
        <w:t xml:space="preserve"> подкрепляются. </w:t>
      </w:r>
      <w:r w:rsidR="001376A2">
        <w:rPr>
          <w:sz w:val="28"/>
          <w:szCs w:val="28"/>
        </w:rPr>
        <w:t xml:space="preserve">Фактически, с самого первого дня, к учащимся </w:t>
      </w:r>
      <w:r w:rsidRPr="004D45A5">
        <w:rPr>
          <w:sz w:val="28"/>
          <w:szCs w:val="28"/>
        </w:rPr>
        <w:t xml:space="preserve">предъявляются требования, </w:t>
      </w:r>
      <w:r w:rsidR="001376A2">
        <w:rPr>
          <w:sz w:val="28"/>
          <w:szCs w:val="28"/>
        </w:rPr>
        <w:t xml:space="preserve">которые </w:t>
      </w:r>
      <w:r w:rsidRPr="004D45A5">
        <w:rPr>
          <w:sz w:val="28"/>
          <w:szCs w:val="28"/>
        </w:rPr>
        <w:t>касаю</w:t>
      </w:r>
      <w:r w:rsidR="001376A2">
        <w:rPr>
          <w:sz w:val="28"/>
          <w:szCs w:val="28"/>
        </w:rPr>
        <w:t xml:space="preserve">тся произвольности </w:t>
      </w:r>
      <w:r w:rsidRPr="004D45A5">
        <w:rPr>
          <w:sz w:val="28"/>
          <w:szCs w:val="28"/>
        </w:rPr>
        <w:t>познавательн</w:t>
      </w:r>
      <w:r>
        <w:rPr>
          <w:sz w:val="28"/>
          <w:szCs w:val="28"/>
        </w:rPr>
        <w:t xml:space="preserve">ых процессов, </w:t>
      </w:r>
      <w:r w:rsidR="001376A2" w:rsidRPr="004D45A5">
        <w:rPr>
          <w:sz w:val="28"/>
          <w:szCs w:val="28"/>
        </w:rPr>
        <w:t>навыков</w:t>
      </w:r>
      <w:r w:rsidR="001376A2">
        <w:rPr>
          <w:sz w:val="28"/>
          <w:szCs w:val="28"/>
        </w:rPr>
        <w:t xml:space="preserve"> и учебной мотивации, чтобы</w:t>
      </w:r>
      <w:r w:rsidRPr="004D45A5">
        <w:rPr>
          <w:sz w:val="28"/>
          <w:szCs w:val="28"/>
        </w:rPr>
        <w:t xml:space="preserve"> </w:t>
      </w:r>
      <w:r>
        <w:rPr>
          <w:sz w:val="28"/>
          <w:szCs w:val="28"/>
        </w:rPr>
        <w:t xml:space="preserve">успешно осваивать </w:t>
      </w:r>
      <w:r w:rsidR="00FB1F2E">
        <w:rPr>
          <w:sz w:val="28"/>
          <w:szCs w:val="28"/>
        </w:rPr>
        <w:t xml:space="preserve">школьную </w:t>
      </w:r>
      <w:r>
        <w:rPr>
          <w:sz w:val="28"/>
          <w:szCs w:val="28"/>
        </w:rPr>
        <w:t>программу</w:t>
      </w:r>
      <w:r w:rsidRPr="004D45A5">
        <w:rPr>
          <w:sz w:val="28"/>
          <w:szCs w:val="28"/>
        </w:rPr>
        <w:t xml:space="preserve">. </w:t>
      </w:r>
      <w:r w:rsidR="001376A2">
        <w:rPr>
          <w:sz w:val="28"/>
          <w:szCs w:val="28"/>
        </w:rPr>
        <w:t>Но д</w:t>
      </w:r>
      <w:r w:rsidRPr="004D45A5">
        <w:rPr>
          <w:sz w:val="28"/>
          <w:szCs w:val="28"/>
        </w:rPr>
        <w:t xml:space="preserve">аже хорошо подготовленные дети в период адаптации </w:t>
      </w:r>
      <w:r w:rsidR="001376A2">
        <w:rPr>
          <w:sz w:val="28"/>
          <w:szCs w:val="28"/>
        </w:rPr>
        <w:t xml:space="preserve">школьного обучения </w:t>
      </w:r>
      <w:r w:rsidRPr="004D45A5">
        <w:rPr>
          <w:sz w:val="28"/>
          <w:szCs w:val="28"/>
        </w:rPr>
        <w:t>испытывают стресс</w:t>
      </w:r>
      <w:r w:rsidR="00FB1F2E">
        <w:rPr>
          <w:sz w:val="28"/>
          <w:szCs w:val="28"/>
        </w:rPr>
        <w:t xml:space="preserve"> и</w:t>
      </w:r>
      <w:r w:rsidRPr="004D45A5">
        <w:rPr>
          <w:sz w:val="28"/>
          <w:szCs w:val="28"/>
        </w:rPr>
        <w:t xml:space="preserve"> показывают нестабильные результаты. </w:t>
      </w:r>
    </w:p>
    <w:p w:rsidR="00EB1B08" w:rsidRDefault="00EB1B08" w:rsidP="006D7E3C">
      <w:pPr>
        <w:pStyle w:val="a6"/>
        <w:spacing w:before="0" w:beforeAutospacing="0" w:after="0" w:afterAutospacing="0" w:line="360" w:lineRule="auto"/>
        <w:ind w:firstLine="567"/>
        <w:jc w:val="both"/>
        <w:rPr>
          <w:sz w:val="28"/>
          <w:szCs w:val="28"/>
        </w:rPr>
      </w:pPr>
      <w:r w:rsidRPr="004D45A5">
        <w:rPr>
          <w:sz w:val="28"/>
          <w:szCs w:val="28"/>
        </w:rPr>
        <w:t xml:space="preserve">Таким образом, </w:t>
      </w:r>
      <w:r w:rsidR="001376A2">
        <w:rPr>
          <w:sz w:val="28"/>
          <w:szCs w:val="28"/>
        </w:rPr>
        <w:t>главной и приоритетной задачей школьного психолога</w:t>
      </w:r>
      <w:r w:rsidR="001376A2" w:rsidRPr="001376A2">
        <w:rPr>
          <w:sz w:val="28"/>
          <w:szCs w:val="28"/>
        </w:rPr>
        <w:t xml:space="preserve"> </w:t>
      </w:r>
      <w:r w:rsidR="001376A2" w:rsidRPr="004D45A5">
        <w:rPr>
          <w:sz w:val="28"/>
          <w:szCs w:val="28"/>
        </w:rPr>
        <w:t xml:space="preserve">является </w:t>
      </w:r>
      <w:r w:rsidR="001376A2">
        <w:rPr>
          <w:sz w:val="28"/>
          <w:szCs w:val="28"/>
        </w:rPr>
        <w:t xml:space="preserve">оказание </w:t>
      </w:r>
      <w:r w:rsidR="001376A2" w:rsidRPr="004D45A5">
        <w:rPr>
          <w:sz w:val="28"/>
          <w:szCs w:val="28"/>
        </w:rPr>
        <w:t>помощ</w:t>
      </w:r>
      <w:r w:rsidR="001376A2">
        <w:rPr>
          <w:sz w:val="28"/>
          <w:szCs w:val="28"/>
        </w:rPr>
        <w:t>и</w:t>
      </w:r>
      <w:r w:rsidR="001376A2" w:rsidRPr="004D45A5">
        <w:rPr>
          <w:sz w:val="28"/>
          <w:szCs w:val="28"/>
        </w:rPr>
        <w:t xml:space="preserve"> ученику в освоении </w:t>
      </w:r>
      <w:r w:rsidR="001376A2">
        <w:rPr>
          <w:sz w:val="28"/>
          <w:szCs w:val="28"/>
        </w:rPr>
        <w:t xml:space="preserve">им </w:t>
      </w:r>
      <w:r w:rsidR="001376A2" w:rsidRPr="004D45A5">
        <w:rPr>
          <w:sz w:val="28"/>
          <w:szCs w:val="28"/>
        </w:rPr>
        <w:t>учебной деятельности</w:t>
      </w:r>
      <w:r w:rsidR="001376A2">
        <w:rPr>
          <w:sz w:val="28"/>
          <w:szCs w:val="28"/>
        </w:rPr>
        <w:t xml:space="preserve">. </w:t>
      </w:r>
      <w:r w:rsidR="00D540CD">
        <w:rPr>
          <w:sz w:val="28"/>
          <w:szCs w:val="28"/>
        </w:rPr>
        <w:t>При выявлении основных проблем учащихся необходим</w:t>
      </w:r>
      <w:r w:rsidR="00650750">
        <w:rPr>
          <w:sz w:val="28"/>
          <w:szCs w:val="28"/>
        </w:rPr>
        <w:t>о</w:t>
      </w:r>
      <w:r w:rsidR="00D540CD">
        <w:rPr>
          <w:sz w:val="28"/>
          <w:szCs w:val="28"/>
        </w:rPr>
        <w:t xml:space="preserve"> </w:t>
      </w:r>
      <w:r w:rsidR="00650750">
        <w:rPr>
          <w:sz w:val="28"/>
          <w:szCs w:val="28"/>
        </w:rPr>
        <w:t xml:space="preserve">организовать </w:t>
      </w:r>
      <w:r w:rsidR="00650750" w:rsidRPr="004D45A5">
        <w:rPr>
          <w:sz w:val="28"/>
          <w:szCs w:val="28"/>
        </w:rPr>
        <w:t xml:space="preserve">психолого-педагогическое наблюдение </w:t>
      </w:r>
      <w:r w:rsidR="00650750">
        <w:rPr>
          <w:sz w:val="28"/>
          <w:szCs w:val="28"/>
        </w:rPr>
        <w:t xml:space="preserve">психолога, но </w:t>
      </w:r>
      <w:r w:rsidR="00D540CD">
        <w:rPr>
          <w:sz w:val="28"/>
          <w:szCs w:val="28"/>
        </w:rPr>
        <w:t xml:space="preserve">совместно </w:t>
      </w:r>
      <w:r w:rsidRPr="004D45A5">
        <w:rPr>
          <w:sz w:val="28"/>
          <w:szCs w:val="28"/>
        </w:rPr>
        <w:t>с учителем</w:t>
      </w:r>
      <w:r w:rsidR="00650750">
        <w:rPr>
          <w:sz w:val="28"/>
          <w:szCs w:val="28"/>
        </w:rPr>
        <w:t>. И может быть даже</w:t>
      </w:r>
      <w:r w:rsidRPr="004D45A5">
        <w:rPr>
          <w:sz w:val="28"/>
          <w:szCs w:val="28"/>
        </w:rPr>
        <w:t xml:space="preserve"> провести диагностику актуального развития</w:t>
      </w:r>
      <w:r w:rsidR="00650750">
        <w:rPr>
          <w:sz w:val="28"/>
          <w:szCs w:val="28"/>
        </w:rPr>
        <w:t xml:space="preserve"> детей младшего школьного возраста</w:t>
      </w:r>
      <w:r w:rsidRPr="004D45A5">
        <w:rPr>
          <w:sz w:val="28"/>
          <w:szCs w:val="28"/>
        </w:rPr>
        <w:t>.</w:t>
      </w:r>
      <w:r>
        <w:rPr>
          <w:sz w:val="28"/>
          <w:szCs w:val="28"/>
        </w:rPr>
        <w:t xml:space="preserve"> </w:t>
      </w:r>
      <w:r w:rsidR="00650750">
        <w:rPr>
          <w:sz w:val="28"/>
          <w:szCs w:val="28"/>
        </w:rPr>
        <w:t>А после анализа</w:t>
      </w:r>
      <w:r w:rsidRPr="004D45A5">
        <w:rPr>
          <w:sz w:val="28"/>
          <w:szCs w:val="28"/>
        </w:rPr>
        <w:t xml:space="preserve"> полученны</w:t>
      </w:r>
      <w:r w:rsidR="00650750">
        <w:rPr>
          <w:sz w:val="28"/>
          <w:szCs w:val="28"/>
        </w:rPr>
        <w:t>х данных</w:t>
      </w:r>
      <w:r w:rsidRPr="004D45A5">
        <w:rPr>
          <w:sz w:val="28"/>
          <w:szCs w:val="28"/>
        </w:rPr>
        <w:t xml:space="preserve"> </w:t>
      </w:r>
      <w:r w:rsidRPr="004D45A5">
        <w:rPr>
          <w:sz w:val="28"/>
          <w:szCs w:val="28"/>
        </w:rPr>
        <w:lastRenderedPageBreak/>
        <w:t>подготовить</w:t>
      </w:r>
      <w:r w:rsidR="00650750">
        <w:rPr>
          <w:sz w:val="28"/>
          <w:szCs w:val="28"/>
        </w:rPr>
        <w:t xml:space="preserve"> и провести</w:t>
      </w:r>
      <w:r w:rsidRPr="004D45A5">
        <w:rPr>
          <w:sz w:val="28"/>
          <w:szCs w:val="28"/>
        </w:rPr>
        <w:t xml:space="preserve"> комплекс развивающих занятий, </w:t>
      </w:r>
      <w:r w:rsidR="00650750">
        <w:rPr>
          <w:sz w:val="28"/>
          <w:szCs w:val="28"/>
        </w:rPr>
        <w:t xml:space="preserve">направленных на </w:t>
      </w:r>
      <w:r w:rsidRPr="004D45A5">
        <w:rPr>
          <w:sz w:val="28"/>
          <w:szCs w:val="28"/>
        </w:rPr>
        <w:t>актуализ</w:t>
      </w:r>
      <w:r w:rsidR="00650750">
        <w:rPr>
          <w:sz w:val="28"/>
          <w:szCs w:val="28"/>
        </w:rPr>
        <w:t>ацию</w:t>
      </w:r>
      <w:r w:rsidRPr="004D45A5">
        <w:rPr>
          <w:sz w:val="28"/>
          <w:szCs w:val="28"/>
        </w:rPr>
        <w:t xml:space="preserve"> </w:t>
      </w:r>
      <w:r w:rsidR="00650750">
        <w:rPr>
          <w:sz w:val="28"/>
          <w:szCs w:val="28"/>
        </w:rPr>
        <w:t xml:space="preserve">знаний, умений и </w:t>
      </w:r>
      <w:r w:rsidRPr="004D45A5">
        <w:rPr>
          <w:sz w:val="28"/>
          <w:szCs w:val="28"/>
        </w:rPr>
        <w:t>навык</w:t>
      </w:r>
      <w:r w:rsidR="00650750">
        <w:rPr>
          <w:sz w:val="28"/>
          <w:szCs w:val="28"/>
        </w:rPr>
        <w:t>ов</w:t>
      </w:r>
      <w:r w:rsidRPr="004D45A5">
        <w:rPr>
          <w:sz w:val="28"/>
          <w:szCs w:val="28"/>
        </w:rPr>
        <w:t xml:space="preserve"> учебной деятельности</w:t>
      </w:r>
      <w:r w:rsidR="00650750">
        <w:rPr>
          <w:sz w:val="28"/>
          <w:szCs w:val="28"/>
        </w:rPr>
        <w:t xml:space="preserve"> способных</w:t>
      </w:r>
      <w:r>
        <w:rPr>
          <w:sz w:val="28"/>
          <w:szCs w:val="28"/>
        </w:rPr>
        <w:t xml:space="preserve"> </w:t>
      </w:r>
      <w:r w:rsidRPr="004D45A5">
        <w:rPr>
          <w:sz w:val="28"/>
          <w:szCs w:val="28"/>
        </w:rPr>
        <w:t xml:space="preserve">создать ситуацию успеха. </w:t>
      </w:r>
    </w:p>
    <w:p w:rsidR="00650750" w:rsidRDefault="00650750" w:rsidP="007E1D1C">
      <w:pPr>
        <w:jc w:val="center"/>
        <w:rPr>
          <w:b/>
          <w:bCs/>
          <w:i/>
          <w:sz w:val="28"/>
          <w:szCs w:val="28"/>
        </w:rPr>
      </w:pPr>
    </w:p>
    <w:p w:rsidR="00EB1B08" w:rsidRDefault="00EB1B08" w:rsidP="007E1D1C">
      <w:pPr>
        <w:jc w:val="center"/>
        <w:rPr>
          <w:b/>
          <w:bCs/>
          <w:i/>
          <w:sz w:val="28"/>
          <w:szCs w:val="28"/>
        </w:rPr>
      </w:pPr>
      <w:r w:rsidRPr="007E1D1C">
        <w:rPr>
          <w:b/>
          <w:bCs/>
          <w:i/>
          <w:sz w:val="28"/>
          <w:szCs w:val="28"/>
        </w:rPr>
        <w:t>Актуальность проблемы</w:t>
      </w:r>
    </w:p>
    <w:p w:rsidR="00FB1F2E" w:rsidRPr="007E1D1C" w:rsidRDefault="00FB1F2E" w:rsidP="007E1D1C">
      <w:pPr>
        <w:jc w:val="center"/>
        <w:rPr>
          <w:b/>
          <w:bCs/>
          <w:i/>
          <w:sz w:val="28"/>
          <w:szCs w:val="28"/>
        </w:rPr>
      </w:pPr>
    </w:p>
    <w:p w:rsidR="002F58D9" w:rsidRDefault="003673B7" w:rsidP="006D7E3C">
      <w:pPr>
        <w:spacing w:line="360" w:lineRule="auto"/>
        <w:ind w:firstLine="567"/>
        <w:jc w:val="both"/>
        <w:rPr>
          <w:sz w:val="28"/>
          <w:szCs w:val="28"/>
        </w:rPr>
      </w:pPr>
      <w:r>
        <w:rPr>
          <w:sz w:val="28"/>
          <w:szCs w:val="28"/>
        </w:rPr>
        <w:t xml:space="preserve">Одним из основных условий </w:t>
      </w:r>
      <w:r w:rsidRPr="004D738C">
        <w:rPr>
          <w:sz w:val="28"/>
          <w:szCs w:val="28"/>
        </w:rPr>
        <w:t xml:space="preserve">эффективности учебно-воспитательного процесса </w:t>
      </w:r>
      <w:r>
        <w:rPr>
          <w:sz w:val="28"/>
          <w:szCs w:val="28"/>
        </w:rPr>
        <w:t>является развитие в</w:t>
      </w:r>
      <w:r w:rsidR="00EB1B08" w:rsidRPr="004D738C">
        <w:rPr>
          <w:sz w:val="28"/>
          <w:szCs w:val="28"/>
        </w:rPr>
        <w:t>нимани</w:t>
      </w:r>
      <w:r>
        <w:rPr>
          <w:sz w:val="28"/>
          <w:szCs w:val="28"/>
        </w:rPr>
        <w:t>я</w:t>
      </w:r>
      <w:r w:rsidR="00EB1B08" w:rsidRPr="004D738C">
        <w:rPr>
          <w:sz w:val="28"/>
          <w:szCs w:val="28"/>
        </w:rPr>
        <w:t xml:space="preserve"> </w:t>
      </w:r>
      <w:r w:rsidR="00FB1F2E">
        <w:rPr>
          <w:sz w:val="28"/>
          <w:szCs w:val="28"/>
        </w:rPr>
        <w:t>младших школьников</w:t>
      </w:r>
      <w:r w:rsidR="00EB1B08" w:rsidRPr="004D738C">
        <w:rPr>
          <w:sz w:val="28"/>
          <w:szCs w:val="28"/>
        </w:rPr>
        <w:t xml:space="preserve">. </w:t>
      </w:r>
      <w:r w:rsidR="006C27E7">
        <w:rPr>
          <w:sz w:val="28"/>
          <w:szCs w:val="28"/>
        </w:rPr>
        <w:t>Свойства внимания развиваются именно в</w:t>
      </w:r>
      <w:r w:rsidR="00EB1B08" w:rsidRPr="004D738C">
        <w:rPr>
          <w:sz w:val="28"/>
          <w:szCs w:val="28"/>
        </w:rPr>
        <w:t xml:space="preserve"> процессе обучения</w:t>
      </w:r>
      <w:r w:rsidR="006C27E7">
        <w:rPr>
          <w:sz w:val="28"/>
          <w:szCs w:val="28"/>
        </w:rPr>
        <w:t>,</w:t>
      </w:r>
      <w:r w:rsidR="00EB1B08" w:rsidRPr="004D738C">
        <w:rPr>
          <w:sz w:val="28"/>
          <w:szCs w:val="28"/>
        </w:rPr>
        <w:t xml:space="preserve"> воспитания, </w:t>
      </w:r>
      <w:r w:rsidR="006C27E7">
        <w:rPr>
          <w:sz w:val="28"/>
          <w:szCs w:val="28"/>
        </w:rPr>
        <w:t>а также</w:t>
      </w:r>
      <w:r w:rsidR="00EB1B08" w:rsidRPr="004D738C">
        <w:rPr>
          <w:sz w:val="28"/>
          <w:szCs w:val="28"/>
        </w:rPr>
        <w:t xml:space="preserve"> </w:t>
      </w:r>
      <w:r w:rsidR="006C27E7">
        <w:rPr>
          <w:sz w:val="28"/>
          <w:szCs w:val="28"/>
        </w:rPr>
        <w:t xml:space="preserve">в </w:t>
      </w:r>
      <w:r w:rsidR="00EB1B08" w:rsidRPr="004D738C">
        <w:rPr>
          <w:sz w:val="28"/>
          <w:szCs w:val="28"/>
        </w:rPr>
        <w:t>общени</w:t>
      </w:r>
      <w:r w:rsidR="006C27E7">
        <w:rPr>
          <w:sz w:val="28"/>
          <w:szCs w:val="28"/>
        </w:rPr>
        <w:t>и</w:t>
      </w:r>
      <w:r w:rsidR="00EB1B08" w:rsidRPr="004D738C">
        <w:rPr>
          <w:sz w:val="28"/>
          <w:szCs w:val="28"/>
        </w:rPr>
        <w:t xml:space="preserve"> у</w:t>
      </w:r>
      <w:r w:rsidR="006C27E7">
        <w:rPr>
          <w:sz w:val="28"/>
          <w:szCs w:val="28"/>
        </w:rPr>
        <w:t>ченика</w:t>
      </w:r>
      <w:r w:rsidR="00FB1F2E">
        <w:rPr>
          <w:sz w:val="28"/>
          <w:szCs w:val="28"/>
        </w:rPr>
        <w:t xml:space="preserve">. </w:t>
      </w:r>
      <w:r w:rsidR="006C27E7">
        <w:rPr>
          <w:sz w:val="28"/>
          <w:szCs w:val="28"/>
        </w:rPr>
        <w:t>Устойчивое сочетание видов внимания формирует внимательность как свойство личности. Причиной плохого усвоения</w:t>
      </w:r>
      <w:r w:rsidR="00F928AC">
        <w:rPr>
          <w:sz w:val="28"/>
          <w:szCs w:val="28"/>
        </w:rPr>
        <w:t xml:space="preserve"> знаний и формирования</w:t>
      </w:r>
      <w:r w:rsidR="006C27E7">
        <w:rPr>
          <w:sz w:val="28"/>
          <w:szCs w:val="28"/>
        </w:rPr>
        <w:t xml:space="preserve"> самой личности является н</w:t>
      </w:r>
      <w:r w:rsidR="00EB1B08" w:rsidRPr="004D738C">
        <w:rPr>
          <w:sz w:val="28"/>
          <w:szCs w:val="28"/>
        </w:rPr>
        <w:t>едостаточный уровень развития внимания</w:t>
      </w:r>
      <w:r w:rsidR="00F928AC">
        <w:rPr>
          <w:sz w:val="28"/>
          <w:szCs w:val="28"/>
        </w:rPr>
        <w:t xml:space="preserve"> или даже возникновение его отклонений</w:t>
      </w:r>
      <w:r w:rsidR="006C27E7">
        <w:rPr>
          <w:sz w:val="28"/>
          <w:szCs w:val="28"/>
        </w:rPr>
        <w:t>.</w:t>
      </w:r>
      <w:r w:rsidR="00F928AC">
        <w:rPr>
          <w:sz w:val="28"/>
          <w:szCs w:val="28"/>
        </w:rPr>
        <w:t xml:space="preserve"> </w:t>
      </w:r>
      <w:r w:rsidR="00EB1B08" w:rsidRPr="004D738C">
        <w:rPr>
          <w:sz w:val="28"/>
          <w:szCs w:val="28"/>
        </w:rPr>
        <w:t xml:space="preserve"> </w:t>
      </w:r>
      <w:r w:rsidR="00FB1F2E">
        <w:rPr>
          <w:sz w:val="28"/>
          <w:szCs w:val="28"/>
        </w:rPr>
        <w:t>Это</w:t>
      </w:r>
      <w:r w:rsidR="00EB1B08" w:rsidRPr="004D738C">
        <w:rPr>
          <w:sz w:val="28"/>
          <w:szCs w:val="28"/>
        </w:rPr>
        <w:t xml:space="preserve"> </w:t>
      </w:r>
      <w:r w:rsidR="00F928AC">
        <w:rPr>
          <w:sz w:val="28"/>
          <w:szCs w:val="28"/>
        </w:rPr>
        <w:t xml:space="preserve">может быть </w:t>
      </w:r>
      <w:r w:rsidR="00EB1B08" w:rsidRPr="004D738C">
        <w:rPr>
          <w:sz w:val="28"/>
          <w:szCs w:val="28"/>
        </w:rPr>
        <w:t>основ</w:t>
      </w:r>
      <w:r w:rsidR="00F928AC">
        <w:rPr>
          <w:sz w:val="28"/>
          <w:szCs w:val="28"/>
        </w:rPr>
        <w:t>ой</w:t>
      </w:r>
      <w:r w:rsidR="00EB1B08" w:rsidRPr="004D738C">
        <w:rPr>
          <w:sz w:val="28"/>
          <w:szCs w:val="28"/>
        </w:rPr>
        <w:t xml:space="preserve"> неуспешности </w:t>
      </w:r>
      <w:r w:rsidR="00F928AC">
        <w:rPr>
          <w:sz w:val="28"/>
          <w:szCs w:val="28"/>
        </w:rPr>
        <w:t>детей</w:t>
      </w:r>
      <w:r w:rsidR="00EB1B08" w:rsidRPr="004D738C">
        <w:rPr>
          <w:sz w:val="28"/>
          <w:szCs w:val="28"/>
        </w:rPr>
        <w:t xml:space="preserve">, </w:t>
      </w:r>
      <w:r w:rsidR="00F928AC">
        <w:rPr>
          <w:sz w:val="28"/>
          <w:szCs w:val="28"/>
        </w:rPr>
        <w:t>обучающихся</w:t>
      </w:r>
      <w:r w:rsidR="00EB1B08" w:rsidRPr="004D738C">
        <w:rPr>
          <w:sz w:val="28"/>
          <w:szCs w:val="28"/>
        </w:rPr>
        <w:t xml:space="preserve"> в младших классах. </w:t>
      </w:r>
    </w:p>
    <w:p w:rsidR="00EB1B08" w:rsidRDefault="002F58D9" w:rsidP="006D7E3C">
      <w:pPr>
        <w:spacing w:line="360" w:lineRule="auto"/>
        <w:ind w:firstLine="567"/>
        <w:jc w:val="both"/>
        <w:rPr>
          <w:sz w:val="28"/>
          <w:szCs w:val="28"/>
        </w:rPr>
      </w:pPr>
      <w:r>
        <w:rPr>
          <w:sz w:val="28"/>
          <w:szCs w:val="28"/>
        </w:rPr>
        <w:t>На данный момент школь</w:t>
      </w:r>
      <w:r w:rsidR="00EB1B08" w:rsidRPr="004D738C">
        <w:rPr>
          <w:sz w:val="28"/>
          <w:szCs w:val="28"/>
        </w:rPr>
        <w:t xml:space="preserve">ные задания содержат </w:t>
      </w:r>
      <w:r>
        <w:rPr>
          <w:sz w:val="28"/>
          <w:szCs w:val="28"/>
        </w:rPr>
        <w:t>много</w:t>
      </w:r>
      <w:r w:rsidR="00EB1B08" w:rsidRPr="004D738C">
        <w:rPr>
          <w:sz w:val="28"/>
          <w:szCs w:val="28"/>
        </w:rPr>
        <w:t xml:space="preserve"> новой информации</w:t>
      </w:r>
      <w:r>
        <w:rPr>
          <w:sz w:val="28"/>
          <w:szCs w:val="28"/>
        </w:rPr>
        <w:t xml:space="preserve"> и требуют более длительного усердия от учеников</w:t>
      </w:r>
      <w:r w:rsidR="00FB1F2E">
        <w:rPr>
          <w:sz w:val="28"/>
          <w:szCs w:val="28"/>
        </w:rPr>
        <w:t xml:space="preserve">. </w:t>
      </w:r>
      <w:r>
        <w:rPr>
          <w:sz w:val="28"/>
          <w:szCs w:val="28"/>
        </w:rPr>
        <w:t>Им также приходится столкнуться с тем, что учебный процесс</w:t>
      </w:r>
      <w:r w:rsidR="00FB1F2E">
        <w:rPr>
          <w:sz w:val="28"/>
          <w:szCs w:val="28"/>
        </w:rPr>
        <w:t xml:space="preserve"> </w:t>
      </w:r>
      <w:r w:rsidR="00EB1B08" w:rsidRPr="004D738C">
        <w:rPr>
          <w:sz w:val="28"/>
          <w:szCs w:val="28"/>
        </w:rPr>
        <w:t xml:space="preserve">по своей форме не всегда является увлекательным и </w:t>
      </w:r>
      <w:r>
        <w:rPr>
          <w:sz w:val="28"/>
          <w:szCs w:val="28"/>
        </w:rPr>
        <w:t>интересным</w:t>
      </w:r>
      <w:r w:rsidR="00EB1B08" w:rsidRPr="004D738C">
        <w:rPr>
          <w:sz w:val="28"/>
          <w:szCs w:val="28"/>
        </w:rPr>
        <w:t xml:space="preserve">. И </w:t>
      </w:r>
      <w:r>
        <w:rPr>
          <w:sz w:val="28"/>
          <w:szCs w:val="28"/>
        </w:rPr>
        <w:t xml:space="preserve">для того, </w:t>
      </w:r>
      <w:r w:rsidR="00EB1B08" w:rsidRPr="004D738C">
        <w:rPr>
          <w:sz w:val="28"/>
          <w:szCs w:val="28"/>
        </w:rPr>
        <w:t>чтобы справиться с этим</w:t>
      </w:r>
      <w:r w:rsidR="00EC4DAE">
        <w:rPr>
          <w:sz w:val="28"/>
          <w:szCs w:val="28"/>
        </w:rPr>
        <w:t>и проблемами,</w:t>
      </w:r>
      <w:r w:rsidR="00EB1B08" w:rsidRPr="004D738C">
        <w:rPr>
          <w:sz w:val="28"/>
          <w:szCs w:val="28"/>
        </w:rPr>
        <w:t xml:space="preserve"> </w:t>
      </w:r>
      <w:r w:rsidR="00EC4DAE">
        <w:rPr>
          <w:sz w:val="28"/>
          <w:szCs w:val="28"/>
        </w:rPr>
        <w:t xml:space="preserve">ученикам </w:t>
      </w:r>
      <w:r w:rsidR="00EB1B08" w:rsidRPr="004D738C">
        <w:rPr>
          <w:sz w:val="28"/>
          <w:szCs w:val="28"/>
        </w:rPr>
        <w:t xml:space="preserve">нужно уметь управлять своим вниманием, </w:t>
      </w:r>
      <w:r w:rsidR="00FB1F2E">
        <w:rPr>
          <w:sz w:val="28"/>
          <w:szCs w:val="28"/>
        </w:rPr>
        <w:t xml:space="preserve">а также </w:t>
      </w:r>
      <w:r w:rsidR="00EB1B08" w:rsidRPr="004D738C">
        <w:rPr>
          <w:sz w:val="28"/>
          <w:szCs w:val="28"/>
        </w:rPr>
        <w:t>подчинять его своей воле.</w:t>
      </w:r>
    </w:p>
    <w:p w:rsidR="00EB1B08" w:rsidRDefault="00E10AFE" w:rsidP="006D7E3C">
      <w:pPr>
        <w:spacing w:line="360" w:lineRule="auto"/>
        <w:ind w:firstLine="567"/>
        <w:jc w:val="both"/>
        <w:rPr>
          <w:sz w:val="28"/>
          <w:szCs w:val="28"/>
        </w:rPr>
      </w:pPr>
      <w:r>
        <w:rPr>
          <w:sz w:val="28"/>
          <w:szCs w:val="28"/>
        </w:rPr>
        <w:t>Каждый год, по результатам</w:t>
      </w:r>
      <w:r w:rsidRPr="004D738C">
        <w:rPr>
          <w:sz w:val="28"/>
          <w:szCs w:val="28"/>
        </w:rPr>
        <w:t xml:space="preserve"> психолого-педагогических исследований, </w:t>
      </w:r>
      <w:r>
        <w:rPr>
          <w:sz w:val="28"/>
          <w:szCs w:val="28"/>
        </w:rPr>
        <w:t xml:space="preserve">а также </w:t>
      </w:r>
      <w:r w:rsidRPr="004D738C">
        <w:rPr>
          <w:sz w:val="28"/>
          <w:szCs w:val="28"/>
        </w:rPr>
        <w:t>наблюдений педагогов и родителей</w:t>
      </w:r>
      <w:r w:rsidRPr="00E10AFE">
        <w:rPr>
          <w:sz w:val="28"/>
          <w:szCs w:val="28"/>
        </w:rPr>
        <w:t xml:space="preserve"> </w:t>
      </w:r>
      <w:r w:rsidRPr="004D738C">
        <w:rPr>
          <w:sz w:val="28"/>
          <w:szCs w:val="28"/>
        </w:rPr>
        <w:t xml:space="preserve">учащихся </w:t>
      </w:r>
      <w:r>
        <w:rPr>
          <w:sz w:val="28"/>
          <w:szCs w:val="28"/>
        </w:rPr>
        <w:t>младшего школьного возраста,</w:t>
      </w:r>
      <w:r w:rsidRPr="004D738C">
        <w:rPr>
          <w:sz w:val="28"/>
          <w:szCs w:val="28"/>
        </w:rPr>
        <w:t xml:space="preserve"> </w:t>
      </w:r>
      <w:r>
        <w:rPr>
          <w:sz w:val="28"/>
          <w:szCs w:val="28"/>
        </w:rPr>
        <w:t xml:space="preserve">можно </w:t>
      </w:r>
      <w:r w:rsidRPr="004D738C">
        <w:rPr>
          <w:sz w:val="28"/>
          <w:szCs w:val="28"/>
        </w:rPr>
        <w:t>выдел</w:t>
      </w:r>
      <w:r>
        <w:rPr>
          <w:sz w:val="28"/>
          <w:szCs w:val="28"/>
        </w:rPr>
        <w:t>ить</w:t>
      </w:r>
      <w:r w:rsidRPr="004D738C">
        <w:rPr>
          <w:sz w:val="28"/>
          <w:szCs w:val="28"/>
        </w:rPr>
        <w:t xml:space="preserve"> групп</w:t>
      </w:r>
      <w:r>
        <w:rPr>
          <w:sz w:val="28"/>
          <w:szCs w:val="28"/>
        </w:rPr>
        <w:t>у</w:t>
      </w:r>
      <w:r w:rsidRPr="004D738C">
        <w:rPr>
          <w:sz w:val="28"/>
          <w:szCs w:val="28"/>
        </w:rPr>
        <w:t xml:space="preserve"> детей, </w:t>
      </w:r>
      <w:r>
        <w:rPr>
          <w:sz w:val="28"/>
          <w:szCs w:val="28"/>
        </w:rPr>
        <w:t xml:space="preserve">которые </w:t>
      </w:r>
      <w:r w:rsidRPr="004D738C">
        <w:rPr>
          <w:sz w:val="28"/>
          <w:szCs w:val="28"/>
        </w:rPr>
        <w:t>имею</w:t>
      </w:r>
      <w:r>
        <w:rPr>
          <w:sz w:val="28"/>
          <w:szCs w:val="28"/>
        </w:rPr>
        <w:t>т</w:t>
      </w:r>
      <w:r w:rsidRPr="004D738C">
        <w:rPr>
          <w:sz w:val="28"/>
          <w:szCs w:val="28"/>
        </w:rPr>
        <w:t xml:space="preserve"> низк</w:t>
      </w:r>
      <w:r>
        <w:rPr>
          <w:sz w:val="28"/>
          <w:szCs w:val="28"/>
        </w:rPr>
        <w:t>ий уровень развития внимания</w:t>
      </w:r>
      <w:r w:rsidR="00FB1F2E">
        <w:rPr>
          <w:sz w:val="28"/>
          <w:szCs w:val="28"/>
        </w:rPr>
        <w:t>. Эт</w:t>
      </w:r>
      <w:r w:rsidR="00EB1B08" w:rsidRPr="004D738C">
        <w:rPr>
          <w:sz w:val="28"/>
          <w:szCs w:val="28"/>
        </w:rPr>
        <w:t>о является одной из основных п</w:t>
      </w:r>
      <w:r w:rsidR="00D46B63">
        <w:rPr>
          <w:sz w:val="28"/>
          <w:szCs w:val="28"/>
        </w:rPr>
        <w:t>ричин их неуспе</w:t>
      </w:r>
      <w:r>
        <w:rPr>
          <w:sz w:val="28"/>
          <w:szCs w:val="28"/>
        </w:rPr>
        <w:t>ваемости в школе</w:t>
      </w:r>
      <w:r w:rsidR="00D46B63">
        <w:rPr>
          <w:sz w:val="28"/>
          <w:szCs w:val="28"/>
        </w:rPr>
        <w:t xml:space="preserve">. </w:t>
      </w:r>
      <w:r>
        <w:rPr>
          <w:sz w:val="28"/>
          <w:szCs w:val="28"/>
        </w:rPr>
        <w:t xml:space="preserve">Именно по этой причине </w:t>
      </w:r>
      <w:r w:rsidR="00EB1B08" w:rsidRPr="004D738C">
        <w:rPr>
          <w:sz w:val="28"/>
          <w:szCs w:val="28"/>
        </w:rPr>
        <w:t>возникла необходимость составить программу развивающих занятий</w:t>
      </w:r>
      <w:r>
        <w:rPr>
          <w:sz w:val="28"/>
          <w:szCs w:val="28"/>
        </w:rPr>
        <w:t xml:space="preserve"> для развития внимания младших школьников. </w:t>
      </w:r>
      <w:r w:rsidR="00CF7B2B">
        <w:rPr>
          <w:sz w:val="28"/>
          <w:szCs w:val="28"/>
        </w:rPr>
        <w:t>Для максимального развивающего эффекта к</w:t>
      </w:r>
      <w:r>
        <w:rPr>
          <w:sz w:val="28"/>
          <w:szCs w:val="28"/>
        </w:rPr>
        <w:t xml:space="preserve">омплекс таких </w:t>
      </w:r>
      <w:r w:rsidR="00CF7B2B">
        <w:rPr>
          <w:sz w:val="28"/>
          <w:szCs w:val="28"/>
        </w:rPr>
        <w:t>мероприятий</w:t>
      </w:r>
      <w:r w:rsidR="00EB1B08" w:rsidRPr="004D738C">
        <w:rPr>
          <w:sz w:val="28"/>
          <w:szCs w:val="28"/>
        </w:rPr>
        <w:t xml:space="preserve"> </w:t>
      </w:r>
      <w:r w:rsidR="00CF7B2B">
        <w:rPr>
          <w:sz w:val="28"/>
          <w:szCs w:val="28"/>
        </w:rPr>
        <w:t xml:space="preserve">будет </w:t>
      </w:r>
      <w:r w:rsidR="00EB1B08" w:rsidRPr="004D738C">
        <w:rPr>
          <w:sz w:val="28"/>
          <w:szCs w:val="28"/>
        </w:rPr>
        <w:t>включа</w:t>
      </w:r>
      <w:r w:rsidR="00D46B63">
        <w:rPr>
          <w:sz w:val="28"/>
          <w:szCs w:val="28"/>
        </w:rPr>
        <w:t>т</w:t>
      </w:r>
      <w:r w:rsidR="00CF7B2B">
        <w:rPr>
          <w:sz w:val="28"/>
          <w:szCs w:val="28"/>
        </w:rPr>
        <w:t>ь</w:t>
      </w:r>
      <w:r w:rsidR="00EB1B08" w:rsidRPr="004D738C">
        <w:rPr>
          <w:sz w:val="28"/>
          <w:szCs w:val="28"/>
        </w:rPr>
        <w:t xml:space="preserve"> в себя </w:t>
      </w:r>
      <w:r w:rsidR="00CF7B2B">
        <w:rPr>
          <w:sz w:val="28"/>
          <w:szCs w:val="28"/>
        </w:rPr>
        <w:t xml:space="preserve">современные </w:t>
      </w:r>
      <w:r w:rsidR="00EB1B08" w:rsidRPr="004D738C">
        <w:rPr>
          <w:sz w:val="28"/>
          <w:szCs w:val="28"/>
        </w:rPr>
        <w:t xml:space="preserve">методические приёмы, </w:t>
      </w:r>
      <w:r w:rsidR="00CF7B2B" w:rsidRPr="004D738C">
        <w:rPr>
          <w:sz w:val="28"/>
          <w:szCs w:val="28"/>
        </w:rPr>
        <w:t>упражнения</w:t>
      </w:r>
      <w:r w:rsidR="00CF7B2B">
        <w:rPr>
          <w:sz w:val="28"/>
          <w:szCs w:val="28"/>
        </w:rPr>
        <w:t>,</w:t>
      </w:r>
      <w:r w:rsidR="00CF7B2B" w:rsidRPr="004D738C">
        <w:rPr>
          <w:sz w:val="28"/>
          <w:szCs w:val="28"/>
        </w:rPr>
        <w:t xml:space="preserve"> </w:t>
      </w:r>
      <w:r w:rsidR="00EB1B08" w:rsidRPr="004D738C">
        <w:rPr>
          <w:sz w:val="28"/>
          <w:szCs w:val="28"/>
        </w:rPr>
        <w:t>задания</w:t>
      </w:r>
      <w:r w:rsidR="00CF7B2B">
        <w:rPr>
          <w:sz w:val="28"/>
          <w:szCs w:val="28"/>
        </w:rPr>
        <w:t xml:space="preserve"> и</w:t>
      </w:r>
      <w:r w:rsidR="00EB1B08" w:rsidRPr="004D738C">
        <w:rPr>
          <w:sz w:val="28"/>
          <w:szCs w:val="28"/>
        </w:rPr>
        <w:t xml:space="preserve"> игры</w:t>
      </w:r>
      <w:r w:rsidR="00CF7B2B">
        <w:rPr>
          <w:sz w:val="28"/>
          <w:szCs w:val="28"/>
        </w:rPr>
        <w:t>, направленные на развитие внимания и связанных с ним других психических процессов</w:t>
      </w:r>
      <w:r w:rsidR="00EB1B08" w:rsidRPr="004D738C">
        <w:rPr>
          <w:sz w:val="28"/>
          <w:szCs w:val="28"/>
        </w:rPr>
        <w:t xml:space="preserve">. </w:t>
      </w:r>
    </w:p>
    <w:p w:rsidR="00EB1B08" w:rsidRPr="00E42212" w:rsidRDefault="00094F24" w:rsidP="006D7E3C">
      <w:pPr>
        <w:pStyle w:val="a6"/>
        <w:spacing w:before="0" w:beforeAutospacing="0" w:after="0" w:afterAutospacing="0" w:line="360" w:lineRule="auto"/>
        <w:ind w:firstLine="567"/>
        <w:jc w:val="both"/>
        <w:rPr>
          <w:sz w:val="28"/>
          <w:szCs w:val="28"/>
        </w:rPr>
      </w:pPr>
      <w:r>
        <w:rPr>
          <w:sz w:val="28"/>
          <w:szCs w:val="28"/>
        </w:rPr>
        <w:lastRenderedPageBreak/>
        <w:t>Данная р</w:t>
      </w:r>
      <w:r w:rsidR="00EB1B08" w:rsidRPr="00E42212">
        <w:rPr>
          <w:sz w:val="28"/>
          <w:szCs w:val="28"/>
        </w:rPr>
        <w:t xml:space="preserve">азвивающая программа </w:t>
      </w:r>
      <w:r>
        <w:rPr>
          <w:sz w:val="28"/>
          <w:szCs w:val="28"/>
        </w:rPr>
        <w:t xml:space="preserve">создана для </w:t>
      </w:r>
      <w:r w:rsidR="00D46B63">
        <w:rPr>
          <w:sz w:val="28"/>
          <w:szCs w:val="28"/>
        </w:rPr>
        <w:t>детей вторых</w:t>
      </w:r>
      <w:r w:rsidR="00EB1B08" w:rsidRPr="00E42212">
        <w:rPr>
          <w:sz w:val="28"/>
          <w:szCs w:val="28"/>
        </w:rPr>
        <w:t xml:space="preserve"> классов</w:t>
      </w:r>
      <w:r w:rsidR="00D64FA7">
        <w:rPr>
          <w:sz w:val="28"/>
          <w:szCs w:val="28"/>
        </w:rPr>
        <w:t>,</w:t>
      </w:r>
      <w:r>
        <w:rPr>
          <w:sz w:val="28"/>
          <w:szCs w:val="28"/>
        </w:rPr>
        <w:t xml:space="preserve"> обучающихся</w:t>
      </w:r>
      <w:r w:rsidR="00EB1B08" w:rsidRPr="00E42212">
        <w:rPr>
          <w:sz w:val="28"/>
          <w:szCs w:val="28"/>
        </w:rPr>
        <w:t xml:space="preserve"> в начальной школе, где по результатам диагностических исследований наблюдается низкий уровень</w:t>
      </w:r>
      <w:r w:rsidR="00EB1B08">
        <w:rPr>
          <w:sz w:val="28"/>
          <w:szCs w:val="28"/>
        </w:rPr>
        <w:t xml:space="preserve"> развития</w:t>
      </w:r>
      <w:r w:rsidR="00EB1B08" w:rsidRPr="00E42212">
        <w:rPr>
          <w:sz w:val="28"/>
          <w:szCs w:val="28"/>
        </w:rPr>
        <w:t xml:space="preserve"> внимания</w:t>
      </w:r>
      <w:r>
        <w:rPr>
          <w:sz w:val="28"/>
          <w:szCs w:val="28"/>
        </w:rPr>
        <w:t>, что обуславливает их низкий уровень учебной успеваемости</w:t>
      </w:r>
      <w:r w:rsidR="00EB1B08" w:rsidRPr="00E42212">
        <w:rPr>
          <w:sz w:val="28"/>
          <w:szCs w:val="28"/>
        </w:rPr>
        <w:t>.</w:t>
      </w:r>
    </w:p>
    <w:p w:rsidR="00EB1B08" w:rsidRPr="004D738C" w:rsidRDefault="00EB1B08" w:rsidP="006D7E3C">
      <w:pPr>
        <w:spacing w:line="360" w:lineRule="auto"/>
        <w:ind w:firstLine="567"/>
        <w:jc w:val="both"/>
        <w:rPr>
          <w:sz w:val="28"/>
          <w:szCs w:val="28"/>
        </w:rPr>
      </w:pPr>
    </w:p>
    <w:p w:rsidR="00EB1B08" w:rsidRPr="007E1D1C" w:rsidRDefault="004B0881" w:rsidP="007E1D1C">
      <w:pPr>
        <w:jc w:val="center"/>
        <w:rPr>
          <w:b/>
          <w:bCs/>
          <w:sz w:val="28"/>
          <w:szCs w:val="28"/>
        </w:rPr>
      </w:pPr>
      <w:r w:rsidRPr="007E1D1C">
        <w:rPr>
          <w:b/>
          <w:bCs/>
          <w:sz w:val="28"/>
          <w:szCs w:val="28"/>
        </w:rPr>
        <w:t>Р</w:t>
      </w:r>
      <w:r w:rsidR="00EB1B08" w:rsidRPr="007E1D1C">
        <w:rPr>
          <w:b/>
          <w:bCs/>
          <w:sz w:val="28"/>
          <w:szCs w:val="28"/>
        </w:rPr>
        <w:t>азвивающая программа имеет:</w:t>
      </w:r>
    </w:p>
    <w:p w:rsidR="00EB1B08" w:rsidRDefault="00EB1B08" w:rsidP="006D7E3C">
      <w:pPr>
        <w:spacing w:line="360" w:lineRule="auto"/>
        <w:jc w:val="both"/>
        <w:rPr>
          <w:sz w:val="28"/>
          <w:szCs w:val="28"/>
        </w:rPr>
      </w:pPr>
      <w:r w:rsidRPr="004D738C">
        <w:rPr>
          <w:sz w:val="28"/>
          <w:szCs w:val="28"/>
        </w:rPr>
        <w:br/>
      </w:r>
      <w:r w:rsidR="00D46B63">
        <w:rPr>
          <w:b/>
          <w:bCs/>
          <w:i/>
          <w:sz w:val="28"/>
          <w:szCs w:val="28"/>
        </w:rPr>
        <w:t>Цель</w:t>
      </w:r>
      <w:r w:rsidRPr="00581EA4">
        <w:rPr>
          <w:b/>
          <w:bCs/>
          <w:i/>
          <w:sz w:val="28"/>
          <w:szCs w:val="28"/>
        </w:rPr>
        <w:t>:</w:t>
      </w:r>
      <w:r w:rsidRPr="004D738C">
        <w:rPr>
          <w:sz w:val="28"/>
          <w:szCs w:val="28"/>
        </w:rPr>
        <w:t xml:space="preserve"> развити</w:t>
      </w:r>
      <w:r>
        <w:rPr>
          <w:sz w:val="28"/>
          <w:szCs w:val="28"/>
        </w:rPr>
        <w:t xml:space="preserve">е </w:t>
      </w:r>
      <w:r w:rsidRPr="004D738C">
        <w:rPr>
          <w:sz w:val="28"/>
          <w:szCs w:val="28"/>
        </w:rPr>
        <w:t xml:space="preserve">внимания </w:t>
      </w:r>
      <w:r>
        <w:rPr>
          <w:sz w:val="28"/>
          <w:szCs w:val="28"/>
        </w:rPr>
        <w:t xml:space="preserve">младших школьников, обучающихся в </w:t>
      </w:r>
      <w:r w:rsidRPr="004D738C">
        <w:rPr>
          <w:sz w:val="28"/>
          <w:szCs w:val="28"/>
        </w:rPr>
        <w:t>об</w:t>
      </w:r>
      <w:r>
        <w:rPr>
          <w:sz w:val="28"/>
          <w:szCs w:val="28"/>
        </w:rPr>
        <w:t>щеобразовательной</w:t>
      </w:r>
      <w:r w:rsidRPr="004D738C">
        <w:rPr>
          <w:sz w:val="28"/>
          <w:szCs w:val="28"/>
        </w:rPr>
        <w:t xml:space="preserve"> школе.</w:t>
      </w:r>
    </w:p>
    <w:p w:rsidR="00EB1B08" w:rsidRPr="00581EA4" w:rsidRDefault="00EB1B08" w:rsidP="006D7E3C">
      <w:pPr>
        <w:spacing w:line="360" w:lineRule="auto"/>
        <w:rPr>
          <w:i/>
          <w:sz w:val="28"/>
          <w:szCs w:val="28"/>
        </w:rPr>
      </w:pPr>
      <w:r w:rsidRPr="00581EA4">
        <w:rPr>
          <w:b/>
          <w:bCs/>
          <w:i/>
          <w:sz w:val="28"/>
          <w:szCs w:val="28"/>
        </w:rPr>
        <w:t xml:space="preserve">Задачи: </w:t>
      </w:r>
    </w:p>
    <w:p w:rsidR="00EB1B08" w:rsidRPr="004D738C" w:rsidRDefault="00A64D8F" w:rsidP="006D7E3C">
      <w:pPr>
        <w:numPr>
          <w:ilvl w:val="0"/>
          <w:numId w:val="23"/>
        </w:numPr>
        <w:tabs>
          <w:tab w:val="clear" w:pos="720"/>
          <w:tab w:val="num" w:pos="284"/>
        </w:tabs>
        <w:spacing w:line="360" w:lineRule="auto"/>
        <w:ind w:left="0" w:firstLine="0"/>
        <w:jc w:val="both"/>
        <w:rPr>
          <w:sz w:val="28"/>
          <w:szCs w:val="28"/>
        </w:rPr>
      </w:pPr>
      <w:r>
        <w:rPr>
          <w:sz w:val="28"/>
          <w:szCs w:val="28"/>
        </w:rPr>
        <w:t>У</w:t>
      </w:r>
      <w:r w:rsidR="00EB1B08" w:rsidRPr="004D738C">
        <w:rPr>
          <w:sz w:val="28"/>
          <w:szCs w:val="28"/>
        </w:rPr>
        <w:t xml:space="preserve">чить вырабатывать </w:t>
      </w:r>
      <w:r w:rsidRPr="004D738C">
        <w:rPr>
          <w:sz w:val="28"/>
          <w:szCs w:val="28"/>
        </w:rPr>
        <w:t xml:space="preserve">устойчивое </w:t>
      </w:r>
      <w:r>
        <w:rPr>
          <w:sz w:val="28"/>
          <w:szCs w:val="28"/>
        </w:rPr>
        <w:t xml:space="preserve">и </w:t>
      </w:r>
      <w:r w:rsidR="00EB1B08" w:rsidRPr="004D738C">
        <w:rPr>
          <w:sz w:val="28"/>
          <w:szCs w:val="28"/>
        </w:rPr>
        <w:t>концентрированное внимание, усилить способность к распределению и переключению внимания</w:t>
      </w:r>
      <w:r>
        <w:rPr>
          <w:sz w:val="28"/>
          <w:szCs w:val="28"/>
        </w:rPr>
        <w:t>,</w:t>
      </w:r>
      <w:r w:rsidRPr="00A64D8F">
        <w:rPr>
          <w:sz w:val="28"/>
          <w:szCs w:val="28"/>
        </w:rPr>
        <w:t xml:space="preserve"> </w:t>
      </w:r>
      <w:r>
        <w:rPr>
          <w:sz w:val="28"/>
          <w:szCs w:val="28"/>
        </w:rPr>
        <w:t xml:space="preserve">а также </w:t>
      </w:r>
      <w:r w:rsidRPr="004D738C">
        <w:rPr>
          <w:sz w:val="28"/>
          <w:szCs w:val="28"/>
        </w:rPr>
        <w:t>увеличить объём внимания</w:t>
      </w:r>
      <w:r w:rsidR="00EB1B08" w:rsidRPr="004D738C">
        <w:rPr>
          <w:sz w:val="28"/>
          <w:szCs w:val="28"/>
        </w:rPr>
        <w:t xml:space="preserve">. </w:t>
      </w:r>
    </w:p>
    <w:p w:rsidR="00EB1B08" w:rsidRPr="004D738C" w:rsidRDefault="00EB1B08" w:rsidP="006D7E3C">
      <w:pPr>
        <w:numPr>
          <w:ilvl w:val="0"/>
          <w:numId w:val="23"/>
        </w:numPr>
        <w:tabs>
          <w:tab w:val="clear" w:pos="720"/>
          <w:tab w:val="num" w:pos="284"/>
        </w:tabs>
        <w:spacing w:line="360" w:lineRule="auto"/>
        <w:ind w:left="0" w:firstLine="0"/>
        <w:jc w:val="both"/>
        <w:rPr>
          <w:sz w:val="28"/>
          <w:szCs w:val="28"/>
        </w:rPr>
      </w:pPr>
      <w:r w:rsidRPr="004D738C">
        <w:rPr>
          <w:sz w:val="28"/>
          <w:szCs w:val="28"/>
        </w:rPr>
        <w:t xml:space="preserve">Развить объём, </w:t>
      </w:r>
      <w:r w:rsidR="00A64D8F" w:rsidRPr="004D738C">
        <w:rPr>
          <w:sz w:val="28"/>
          <w:szCs w:val="28"/>
        </w:rPr>
        <w:t>мобилизационную готовность</w:t>
      </w:r>
      <w:r w:rsidR="00A64D8F">
        <w:rPr>
          <w:sz w:val="28"/>
          <w:szCs w:val="28"/>
        </w:rPr>
        <w:t>,</w:t>
      </w:r>
      <w:r w:rsidR="00A64D8F" w:rsidRPr="004D738C">
        <w:rPr>
          <w:sz w:val="28"/>
          <w:szCs w:val="28"/>
        </w:rPr>
        <w:t xml:space="preserve"> </w:t>
      </w:r>
      <w:r w:rsidRPr="004D738C">
        <w:rPr>
          <w:sz w:val="28"/>
          <w:szCs w:val="28"/>
        </w:rPr>
        <w:t>точность</w:t>
      </w:r>
      <w:r w:rsidR="00A64D8F">
        <w:rPr>
          <w:sz w:val="28"/>
          <w:szCs w:val="28"/>
        </w:rPr>
        <w:t xml:space="preserve"> и</w:t>
      </w:r>
      <w:r w:rsidRPr="004D738C">
        <w:rPr>
          <w:sz w:val="28"/>
          <w:szCs w:val="28"/>
        </w:rPr>
        <w:t xml:space="preserve"> уверенность в правильности запоминания и воспроизведения информации. </w:t>
      </w:r>
    </w:p>
    <w:p w:rsidR="00EB1B08" w:rsidRPr="004D738C" w:rsidRDefault="00EB1B08" w:rsidP="006D7E3C">
      <w:pPr>
        <w:numPr>
          <w:ilvl w:val="0"/>
          <w:numId w:val="23"/>
        </w:numPr>
        <w:tabs>
          <w:tab w:val="clear" w:pos="720"/>
          <w:tab w:val="num" w:pos="284"/>
        </w:tabs>
        <w:spacing w:line="360" w:lineRule="auto"/>
        <w:ind w:left="0" w:firstLine="0"/>
        <w:jc w:val="both"/>
        <w:rPr>
          <w:sz w:val="28"/>
          <w:szCs w:val="28"/>
        </w:rPr>
      </w:pPr>
      <w:r w:rsidRPr="004D738C">
        <w:rPr>
          <w:sz w:val="28"/>
          <w:szCs w:val="28"/>
        </w:rPr>
        <w:t xml:space="preserve">Развить волевую сферу. </w:t>
      </w:r>
    </w:p>
    <w:p w:rsidR="00EB1B08" w:rsidRPr="004D738C" w:rsidRDefault="00A64D8F" w:rsidP="006D7E3C">
      <w:pPr>
        <w:numPr>
          <w:ilvl w:val="0"/>
          <w:numId w:val="23"/>
        </w:numPr>
        <w:tabs>
          <w:tab w:val="clear" w:pos="720"/>
          <w:tab w:val="num" w:pos="284"/>
        </w:tabs>
        <w:spacing w:line="360" w:lineRule="auto"/>
        <w:ind w:left="0" w:firstLine="0"/>
        <w:jc w:val="both"/>
        <w:rPr>
          <w:sz w:val="28"/>
          <w:szCs w:val="28"/>
        </w:rPr>
      </w:pPr>
      <w:r>
        <w:rPr>
          <w:sz w:val="28"/>
          <w:szCs w:val="28"/>
        </w:rPr>
        <w:t>У</w:t>
      </w:r>
      <w:r w:rsidR="00EB1B08" w:rsidRPr="004D738C">
        <w:rPr>
          <w:sz w:val="28"/>
          <w:szCs w:val="28"/>
        </w:rPr>
        <w:t xml:space="preserve">чить </w:t>
      </w:r>
      <w:r w:rsidRPr="004D738C">
        <w:rPr>
          <w:sz w:val="28"/>
          <w:szCs w:val="28"/>
        </w:rPr>
        <w:t>делать умозаключения</w:t>
      </w:r>
      <w:r>
        <w:rPr>
          <w:sz w:val="28"/>
          <w:szCs w:val="28"/>
        </w:rPr>
        <w:t>,</w:t>
      </w:r>
      <w:r w:rsidRPr="004D738C">
        <w:rPr>
          <w:sz w:val="28"/>
          <w:szCs w:val="28"/>
        </w:rPr>
        <w:t xml:space="preserve"> видеть взаимосвязи </w:t>
      </w:r>
      <w:r w:rsidR="00EB1B08" w:rsidRPr="004D738C">
        <w:rPr>
          <w:sz w:val="28"/>
          <w:szCs w:val="28"/>
        </w:rPr>
        <w:t xml:space="preserve">мыслить творчески. </w:t>
      </w:r>
    </w:p>
    <w:p w:rsidR="00EB1B08" w:rsidRPr="004D738C" w:rsidRDefault="00EB1B08" w:rsidP="006D7E3C">
      <w:pPr>
        <w:numPr>
          <w:ilvl w:val="0"/>
          <w:numId w:val="23"/>
        </w:numPr>
        <w:tabs>
          <w:tab w:val="clear" w:pos="720"/>
          <w:tab w:val="num" w:pos="284"/>
        </w:tabs>
        <w:spacing w:line="360" w:lineRule="auto"/>
        <w:ind w:left="0" w:firstLine="0"/>
        <w:jc w:val="both"/>
        <w:rPr>
          <w:sz w:val="28"/>
          <w:szCs w:val="28"/>
        </w:rPr>
      </w:pPr>
      <w:r w:rsidRPr="004D738C">
        <w:rPr>
          <w:sz w:val="28"/>
          <w:szCs w:val="28"/>
        </w:rPr>
        <w:t>Развить воображение</w:t>
      </w:r>
      <w:r w:rsidR="00A64D8F">
        <w:rPr>
          <w:sz w:val="28"/>
          <w:szCs w:val="28"/>
        </w:rPr>
        <w:t xml:space="preserve"> для успешного выполнения </w:t>
      </w:r>
      <w:r w:rsidRPr="004D738C">
        <w:rPr>
          <w:sz w:val="28"/>
          <w:szCs w:val="28"/>
        </w:rPr>
        <w:t xml:space="preserve">задач учебной деятельности. </w:t>
      </w:r>
    </w:p>
    <w:p w:rsidR="00EB1B08" w:rsidRPr="004D738C" w:rsidRDefault="00EB1B08" w:rsidP="006D7E3C">
      <w:pPr>
        <w:numPr>
          <w:ilvl w:val="0"/>
          <w:numId w:val="23"/>
        </w:numPr>
        <w:tabs>
          <w:tab w:val="clear" w:pos="720"/>
          <w:tab w:val="num" w:pos="284"/>
        </w:tabs>
        <w:spacing w:line="360" w:lineRule="auto"/>
        <w:ind w:left="0" w:firstLine="0"/>
        <w:jc w:val="both"/>
        <w:rPr>
          <w:sz w:val="28"/>
          <w:szCs w:val="28"/>
        </w:rPr>
      </w:pPr>
      <w:r w:rsidRPr="004D738C">
        <w:rPr>
          <w:sz w:val="28"/>
          <w:szCs w:val="28"/>
        </w:rPr>
        <w:t xml:space="preserve">Формировать  </w:t>
      </w:r>
      <w:r w:rsidR="00A64D8F" w:rsidRPr="004D738C">
        <w:rPr>
          <w:sz w:val="28"/>
          <w:szCs w:val="28"/>
        </w:rPr>
        <w:t xml:space="preserve">коммуникативные </w:t>
      </w:r>
      <w:r w:rsidR="00A64D8F">
        <w:rPr>
          <w:sz w:val="28"/>
          <w:szCs w:val="28"/>
        </w:rPr>
        <w:t xml:space="preserve">и </w:t>
      </w:r>
      <w:r w:rsidRPr="004D738C">
        <w:rPr>
          <w:sz w:val="28"/>
          <w:szCs w:val="28"/>
        </w:rPr>
        <w:t>социальные</w:t>
      </w:r>
      <w:r w:rsidR="00A64D8F">
        <w:rPr>
          <w:sz w:val="28"/>
          <w:szCs w:val="28"/>
        </w:rPr>
        <w:t xml:space="preserve"> </w:t>
      </w:r>
      <w:r w:rsidRPr="004D738C">
        <w:rPr>
          <w:sz w:val="28"/>
          <w:szCs w:val="28"/>
        </w:rPr>
        <w:t xml:space="preserve">умения, </w:t>
      </w:r>
      <w:r w:rsidR="00A64D8F">
        <w:rPr>
          <w:sz w:val="28"/>
          <w:szCs w:val="28"/>
        </w:rPr>
        <w:t xml:space="preserve">которые </w:t>
      </w:r>
      <w:r w:rsidRPr="004D738C">
        <w:rPr>
          <w:sz w:val="28"/>
          <w:szCs w:val="28"/>
        </w:rPr>
        <w:t xml:space="preserve">необходимы для взаимодействия с одноклассниками и педагогами. </w:t>
      </w:r>
    </w:p>
    <w:p w:rsidR="00EB1B08" w:rsidRDefault="00EB1B08" w:rsidP="006D7E3C">
      <w:pPr>
        <w:numPr>
          <w:ilvl w:val="0"/>
          <w:numId w:val="23"/>
        </w:numPr>
        <w:tabs>
          <w:tab w:val="clear" w:pos="720"/>
          <w:tab w:val="num" w:pos="284"/>
        </w:tabs>
        <w:spacing w:line="360" w:lineRule="auto"/>
        <w:ind w:left="0" w:firstLine="0"/>
        <w:jc w:val="both"/>
        <w:rPr>
          <w:sz w:val="28"/>
          <w:szCs w:val="28"/>
        </w:rPr>
      </w:pPr>
      <w:r w:rsidRPr="004D738C">
        <w:rPr>
          <w:sz w:val="28"/>
          <w:szCs w:val="28"/>
        </w:rPr>
        <w:t>Формировать устойчив</w:t>
      </w:r>
      <w:r w:rsidR="00A64D8F">
        <w:rPr>
          <w:sz w:val="28"/>
          <w:szCs w:val="28"/>
        </w:rPr>
        <w:t>ость самооценки и</w:t>
      </w:r>
      <w:r w:rsidRPr="004D738C">
        <w:rPr>
          <w:sz w:val="28"/>
          <w:szCs w:val="28"/>
        </w:rPr>
        <w:t xml:space="preserve"> учебн</w:t>
      </w:r>
      <w:r w:rsidR="00A64D8F">
        <w:rPr>
          <w:sz w:val="28"/>
          <w:szCs w:val="28"/>
        </w:rPr>
        <w:t>ой</w:t>
      </w:r>
      <w:r w:rsidRPr="004D738C">
        <w:rPr>
          <w:sz w:val="28"/>
          <w:szCs w:val="28"/>
        </w:rPr>
        <w:t xml:space="preserve"> мотиваци</w:t>
      </w:r>
      <w:r>
        <w:rPr>
          <w:sz w:val="28"/>
          <w:szCs w:val="28"/>
        </w:rPr>
        <w:t>и</w:t>
      </w:r>
      <w:r w:rsidRPr="004D738C">
        <w:rPr>
          <w:sz w:val="28"/>
          <w:szCs w:val="28"/>
        </w:rPr>
        <w:t xml:space="preserve">. </w:t>
      </w:r>
    </w:p>
    <w:p w:rsidR="00EB1B08" w:rsidRPr="004D738C" w:rsidRDefault="00EB1B08" w:rsidP="006D7E3C">
      <w:pPr>
        <w:spacing w:line="360" w:lineRule="auto"/>
        <w:ind w:left="-360"/>
        <w:jc w:val="both"/>
        <w:rPr>
          <w:sz w:val="28"/>
          <w:szCs w:val="28"/>
        </w:rPr>
      </w:pPr>
    </w:p>
    <w:p w:rsidR="00EB1B08" w:rsidRPr="003B4306" w:rsidRDefault="00EB1B08" w:rsidP="003B4306">
      <w:pPr>
        <w:pStyle w:val="a6"/>
        <w:shd w:val="clear" w:color="auto" w:fill="FFFFFF"/>
        <w:spacing w:before="0" w:beforeAutospacing="0" w:after="0" w:afterAutospacing="0" w:line="360" w:lineRule="auto"/>
        <w:jc w:val="both"/>
        <w:rPr>
          <w:sz w:val="28"/>
          <w:szCs w:val="28"/>
        </w:rPr>
      </w:pPr>
      <w:r w:rsidRPr="00D46B63">
        <w:rPr>
          <w:b/>
          <w:bCs/>
          <w:i/>
          <w:sz w:val="28"/>
          <w:szCs w:val="28"/>
        </w:rPr>
        <w:t>Участники программы</w:t>
      </w:r>
      <w:r w:rsidR="00402A56" w:rsidRPr="00D46B63">
        <w:rPr>
          <w:i/>
          <w:sz w:val="28"/>
          <w:szCs w:val="28"/>
        </w:rPr>
        <w:t>:</w:t>
      </w:r>
      <w:r>
        <w:rPr>
          <w:sz w:val="28"/>
          <w:szCs w:val="28"/>
        </w:rPr>
        <w:t xml:space="preserve"> </w:t>
      </w:r>
      <w:r w:rsidR="0036516E">
        <w:rPr>
          <w:sz w:val="28"/>
          <w:szCs w:val="28"/>
        </w:rPr>
        <w:t>младшие школьники, обучающиеся в общеобразовательной школе в возрасте 7</w:t>
      </w:r>
      <w:r w:rsidR="0036516E" w:rsidRPr="00643278">
        <w:rPr>
          <w:sz w:val="28"/>
          <w:szCs w:val="28"/>
        </w:rPr>
        <w:t>-</w:t>
      </w:r>
      <w:r w:rsidR="0036516E">
        <w:rPr>
          <w:sz w:val="28"/>
          <w:szCs w:val="28"/>
        </w:rPr>
        <w:t>8</w:t>
      </w:r>
      <w:r w:rsidR="0036516E" w:rsidRPr="00643278">
        <w:rPr>
          <w:sz w:val="28"/>
          <w:szCs w:val="28"/>
        </w:rPr>
        <w:t xml:space="preserve"> лет.</w:t>
      </w:r>
      <w:r w:rsidR="003B4306" w:rsidRPr="003B4306">
        <w:rPr>
          <w:sz w:val="28"/>
          <w:szCs w:val="28"/>
        </w:rPr>
        <w:t xml:space="preserve"> </w:t>
      </w:r>
      <w:r w:rsidR="003B4306">
        <w:rPr>
          <w:sz w:val="28"/>
          <w:szCs w:val="28"/>
        </w:rPr>
        <w:t>Они</w:t>
      </w:r>
      <w:r>
        <w:rPr>
          <w:szCs w:val="28"/>
        </w:rPr>
        <w:t xml:space="preserve"> </w:t>
      </w:r>
      <w:r w:rsidRPr="003B4306">
        <w:rPr>
          <w:sz w:val="28"/>
          <w:szCs w:val="28"/>
        </w:rPr>
        <w:t xml:space="preserve">набираются в группу по итогам проведённых </w:t>
      </w:r>
      <w:r w:rsidR="00D46B63" w:rsidRPr="003B4306">
        <w:rPr>
          <w:sz w:val="28"/>
          <w:szCs w:val="28"/>
        </w:rPr>
        <w:t>диагностик: «</w:t>
      </w:r>
      <w:r w:rsidRPr="003B4306">
        <w:rPr>
          <w:sz w:val="28"/>
          <w:szCs w:val="28"/>
          <w:shd w:val="clear" w:color="auto" w:fill="FFFFFF"/>
        </w:rPr>
        <w:t>Корректурная проба</w:t>
      </w:r>
      <w:r w:rsidR="00D46B63" w:rsidRPr="003B4306">
        <w:rPr>
          <w:sz w:val="28"/>
          <w:szCs w:val="28"/>
          <w:shd w:val="clear" w:color="auto" w:fill="FFFFFF"/>
        </w:rPr>
        <w:t>»</w:t>
      </w:r>
      <w:r w:rsidRPr="003B4306">
        <w:rPr>
          <w:sz w:val="28"/>
          <w:szCs w:val="28"/>
          <w:shd w:val="clear" w:color="auto" w:fill="FFFFFF"/>
        </w:rPr>
        <w:t xml:space="preserve"> тест Бурдона</w:t>
      </w:r>
      <w:r w:rsidRPr="003B4306">
        <w:rPr>
          <w:sz w:val="28"/>
          <w:szCs w:val="28"/>
        </w:rPr>
        <w:t xml:space="preserve">; </w:t>
      </w:r>
      <w:r w:rsidRPr="003B4306">
        <w:rPr>
          <w:sz w:val="28"/>
          <w:szCs w:val="28"/>
          <w:shd w:val="clear" w:color="auto" w:fill="FFFFFF"/>
        </w:rPr>
        <w:t>теста Пьерона-Рузера</w:t>
      </w:r>
      <w:r w:rsidRPr="003B4306">
        <w:rPr>
          <w:color w:val="000000"/>
          <w:sz w:val="28"/>
          <w:szCs w:val="28"/>
        </w:rPr>
        <w:t>;</w:t>
      </w:r>
      <w:r w:rsidRPr="003B4306">
        <w:rPr>
          <w:sz w:val="28"/>
          <w:szCs w:val="28"/>
        </w:rPr>
        <w:t xml:space="preserve"> </w:t>
      </w:r>
      <w:r w:rsidR="00457435">
        <w:rPr>
          <w:sz w:val="28"/>
          <w:szCs w:val="28"/>
        </w:rPr>
        <w:t xml:space="preserve">Шульте </w:t>
      </w:r>
      <w:r w:rsidR="007711C3">
        <w:rPr>
          <w:sz w:val="28"/>
          <w:szCs w:val="28"/>
        </w:rPr>
        <w:t xml:space="preserve">- </w:t>
      </w:r>
      <w:r w:rsidRPr="003B4306">
        <w:rPr>
          <w:bCs/>
          <w:sz w:val="28"/>
          <w:szCs w:val="28"/>
          <w:bdr w:val="none" w:sz="0" w:space="0" w:color="auto" w:frame="1"/>
        </w:rPr>
        <w:t>«Объем внимания</w:t>
      </w:r>
      <w:r w:rsidR="00457435">
        <w:rPr>
          <w:sz w:val="28"/>
          <w:szCs w:val="28"/>
        </w:rPr>
        <w:t>».</w:t>
      </w:r>
    </w:p>
    <w:p w:rsidR="00D46B63" w:rsidRDefault="00D46B63" w:rsidP="007E1D1C">
      <w:pPr>
        <w:jc w:val="center"/>
        <w:rPr>
          <w:b/>
          <w:bCs/>
          <w:sz w:val="28"/>
          <w:szCs w:val="28"/>
        </w:rPr>
      </w:pPr>
    </w:p>
    <w:p w:rsidR="00457435" w:rsidRDefault="00457435" w:rsidP="007E1D1C">
      <w:pPr>
        <w:jc w:val="center"/>
        <w:rPr>
          <w:b/>
          <w:bCs/>
          <w:sz w:val="28"/>
          <w:szCs w:val="28"/>
        </w:rPr>
      </w:pPr>
    </w:p>
    <w:p w:rsidR="00457435" w:rsidRDefault="00457435" w:rsidP="007E1D1C">
      <w:pPr>
        <w:jc w:val="center"/>
        <w:rPr>
          <w:b/>
          <w:bCs/>
          <w:sz w:val="28"/>
          <w:szCs w:val="28"/>
        </w:rPr>
      </w:pPr>
    </w:p>
    <w:p w:rsidR="00457435" w:rsidRDefault="00457435" w:rsidP="007E1D1C">
      <w:pPr>
        <w:jc w:val="center"/>
        <w:rPr>
          <w:b/>
          <w:bCs/>
          <w:sz w:val="28"/>
          <w:szCs w:val="28"/>
        </w:rPr>
      </w:pPr>
    </w:p>
    <w:p w:rsidR="00457435" w:rsidRDefault="00457435" w:rsidP="007E1D1C">
      <w:pPr>
        <w:jc w:val="center"/>
        <w:rPr>
          <w:b/>
          <w:bCs/>
          <w:sz w:val="28"/>
          <w:szCs w:val="28"/>
        </w:rPr>
      </w:pPr>
    </w:p>
    <w:p w:rsidR="00EB1B08" w:rsidRDefault="00EB1B08" w:rsidP="007E1D1C">
      <w:pPr>
        <w:jc w:val="center"/>
        <w:rPr>
          <w:b/>
          <w:bCs/>
          <w:sz w:val="28"/>
          <w:szCs w:val="28"/>
        </w:rPr>
      </w:pPr>
      <w:r w:rsidRPr="004D738C">
        <w:rPr>
          <w:b/>
          <w:bCs/>
          <w:sz w:val="28"/>
          <w:szCs w:val="28"/>
        </w:rPr>
        <w:lastRenderedPageBreak/>
        <w:t>Условия проведения</w:t>
      </w:r>
    </w:p>
    <w:p w:rsidR="00620A25" w:rsidRPr="004D738C" w:rsidRDefault="00620A25" w:rsidP="006D7E3C">
      <w:pPr>
        <w:spacing w:line="360" w:lineRule="auto"/>
        <w:jc w:val="center"/>
        <w:outlineLvl w:val="1"/>
        <w:rPr>
          <w:b/>
          <w:bCs/>
          <w:sz w:val="28"/>
          <w:szCs w:val="28"/>
        </w:rPr>
      </w:pPr>
    </w:p>
    <w:p w:rsidR="00A02380" w:rsidRPr="004D738C" w:rsidRDefault="00A02380" w:rsidP="00A02380">
      <w:pPr>
        <w:spacing w:line="360" w:lineRule="auto"/>
        <w:ind w:firstLine="567"/>
        <w:jc w:val="both"/>
        <w:rPr>
          <w:sz w:val="28"/>
          <w:szCs w:val="28"/>
        </w:rPr>
      </w:pPr>
      <w:r>
        <w:rPr>
          <w:sz w:val="28"/>
          <w:szCs w:val="28"/>
        </w:rPr>
        <w:t>П</w:t>
      </w:r>
      <w:r w:rsidRPr="004D738C">
        <w:rPr>
          <w:sz w:val="28"/>
          <w:szCs w:val="28"/>
        </w:rPr>
        <w:t xml:space="preserve">рограмма объёмом </w:t>
      </w:r>
      <w:r w:rsidRPr="00322C3B">
        <w:rPr>
          <w:sz w:val="28"/>
          <w:szCs w:val="28"/>
        </w:rPr>
        <w:t>7.5</w:t>
      </w:r>
      <w:r w:rsidRPr="004D738C">
        <w:rPr>
          <w:sz w:val="28"/>
          <w:szCs w:val="28"/>
        </w:rPr>
        <w:t xml:space="preserve"> час</w:t>
      </w:r>
      <w:r>
        <w:rPr>
          <w:sz w:val="28"/>
          <w:szCs w:val="28"/>
        </w:rPr>
        <w:t>ов</w:t>
      </w:r>
      <w:r w:rsidRPr="004D738C">
        <w:rPr>
          <w:sz w:val="28"/>
          <w:szCs w:val="28"/>
        </w:rPr>
        <w:t xml:space="preserve"> ориентирована на групповую </w:t>
      </w:r>
      <w:r>
        <w:rPr>
          <w:sz w:val="28"/>
          <w:szCs w:val="28"/>
        </w:rPr>
        <w:t>и индивидуальную форму</w:t>
      </w:r>
      <w:r w:rsidRPr="004D738C">
        <w:rPr>
          <w:sz w:val="28"/>
          <w:szCs w:val="28"/>
        </w:rPr>
        <w:t xml:space="preserve"> работы</w:t>
      </w:r>
      <w:r>
        <w:rPr>
          <w:sz w:val="28"/>
          <w:szCs w:val="28"/>
        </w:rPr>
        <w:t xml:space="preserve"> с учащимися 2 классов</w:t>
      </w:r>
      <w:r w:rsidRPr="004D738C">
        <w:rPr>
          <w:sz w:val="28"/>
          <w:szCs w:val="28"/>
        </w:rPr>
        <w:t xml:space="preserve">. </w:t>
      </w:r>
      <w:r>
        <w:rPr>
          <w:sz w:val="28"/>
          <w:szCs w:val="28"/>
        </w:rPr>
        <w:t>Для эффективности  данного эксперимента ч</w:t>
      </w:r>
      <w:r w:rsidRPr="004D738C">
        <w:rPr>
          <w:sz w:val="28"/>
          <w:szCs w:val="28"/>
        </w:rPr>
        <w:t xml:space="preserve">исленность группы </w:t>
      </w:r>
      <w:r>
        <w:rPr>
          <w:sz w:val="28"/>
          <w:szCs w:val="28"/>
        </w:rPr>
        <w:t>не должна превышать 8</w:t>
      </w:r>
      <w:r w:rsidRPr="004D738C">
        <w:rPr>
          <w:sz w:val="28"/>
          <w:szCs w:val="28"/>
        </w:rPr>
        <w:t xml:space="preserve">-10 человек. </w:t>
      </w:r>
      <w:r>
        <w:rPr>
          <w:sz w:val="28"/>
          <w:szCs w:val="28"/>
        </w:rPr>
        <w:t xml:space="preserve">Ученики включенные в данную группу </w:t>
      </w:r>
      <w:r w:rsidRPr="004D738C">
        <w:rPr>
          <w:sz w:val="28"/>
          <w:szCs w:val="28"/>
        </w:rPr>
        <w:t>показа</w:t>
      </w:r>
      <w:r>
        <w:rPr>
          <w:sz w:val="28"/>
          <w:szCs w:val="28"/>
        </w:rPr>
        <w:t>ли</w:t>
      </w:r>
      <w:r w:rsidRPr="0007216F">
        <w:rPr>
          <w:sz w:val="28"/>
          <w:szCs w:val="28"/>
        </w:rPr>
        <w:t xml:space="preserve"> </w:t>
      </w:r>
      <w:r w:rsidRPr="004D738C">
        <w:rPr>
          <w:sz w:val="28"/>
          <w:szCs w:val="28"/>
        </w:rPr>
        <w:t>низкий уровень развития внимания</w:t>
      </w:r>
      <w:r>
        <w:rPr>
          <w:sz w:val="28"/>
          <w:szCs w:val="28"/>
        </w:rPr>
        <w:t>,</w:t>
      </w:r>
      <w:r w:rsidRPr="004D738C">
        <w:rPr>
          <w:sz w:val="28"/>
          <w:szCs w:val="28"/>
        </w:rPr>
        <w:t xml:space="preserve"> в результате проведения психолого-педагогическо</w:t>
      </w:r>
      <w:r>
        <w:rPr>
          <w:sz w:val="28"/>
          <w:szCs w:val="28"/>
        </w:rPr>
        <w:t>го обследования</w:t>
      </w:r>
      <w:r w:rsidRPr="004D738C">
        <w:rPr>
          <w:sz w:val="28"/>
          <w:szCs w:val="28"/>
        </w:rPr>
        <w:t xml:space="preserve">, </w:t>
      </w:r>
      <w:r>
        <w:rPr>
          <w:sz w:val="28"/>
          <w:szCs w:val="28"/>
        </w:rPr>
        <w:t>а также</w:t>
      </w:r>
      <w:r w:rsidRPr="004D738C">
        <w:rPr>
          <w:sz w:val="28"/>
          <w:szCs w:val="28"/>
        </w:rPr>
        <w:t xml:space="preserve"> испытываю</w:t>
      </w:r>
      <w:r>
        <w:rPr>
          <w:sz w:val="28"/>
          <w:szCs w:val="28"/>
        </w:rPr>
        <w:t>т</w:t>
      </w:r>
      <w:r w:rsidRPr="004D738C">
        <w:rPr>
          <w:sz w:val="28"/>
          <w:szCs w:val="28"/>
        </w:rPr>
        <w:t xml:space="preserve"> трудности в учёбе по причине </w:t>
      </w:r>
      <w:r>
        <w:rPr>
          <w:sz w:val="28"/>
          <w:szCs w:val="28"/>
        </w:rPr>
        <w:t xml:space="preserve">своей </w:t>
      </w:r>
      <w:r w:rsidRPr="004D738C">
        <w:rPr>
          <w:sz w:val="28"/>
          <w:szCs w:val="28"/>
        </w:rPr>
        <w:t xml:space="preserve">невнимательности. Программа включает в себя </w:t>
      </w:r>
      <w:r>
        <w:rPr>
          <w:sz w:val="28"/>
          <w:szCs w:val="28"/>
        </w:rPr>
        <w:t>10</w:t>
      </w:r>
      <w:r w:rsidRPr="004D738C">
        <w:rPr>
          <w:sz w:val="28"/>
          <w:szCs w:val="28"/>
        </w:rPr>
        <w:t xml:space="preserve"> занятий</w:t>
      </w:r>
      <w:r>
        <w:rPr>
          <w:sz w:val="28"/>
          <w:szCs w:val="28"/>
        </w:rPr>
        <w:t xml:space="preserve">, которые проводятся 1 или </w:t>
      </w:r>
      <w:r w:rsidRPr="004D738C">
        <w:rPr>
          <w:sz w:val="28"/>
          <w:szCs w:val="28"/>
        </w:rPr>
        <w:t>2 раза в неделю.</w:t>
      </w:r>
      <w:r w:rsidRPr="00AB3276">
        <w:rPr>
          <w:rFonts w:ascii="Helvetica" w:hAnsi="Helvetica" w:cs="Helvetica"/>
          <w:color w:val="333333"/>
          <w:sz w:val="21"/>
          <w:szCs w:val="21"/>
        </w:rPr>
        <w:t xml:space="preserve"> </w:t>
      </w:r>
      <w:r w:rsidRPr="00DF740F">
        <w:rPr>
          <w:sz w:val="28"/>
          <w:szCs w:val="28"/>
        </w:rPr>
        <w:t>Время</w:t>
      </w:r>
      <w:r>
        <w:rPr>
          <w:sz w:val="28"/>
          <w:szCs w:val="28"/>
        </w:rPr>
        <w:t xml:space="preserve"> проведения этих занятий - </w:t>
      </w:r>
      <w:r w:rsidRPr="00E42212">
        <w:rPr>
          <w:sz w:val="28"/>
          <w:szCs w:val="28"/>
        </w:rPr>
        <w:t>втор</w:t>
      </w:r>
      <w:r>
        <w:rPr>
          <w:sz w:val="28"/>
          <w:szCs w:val="28"/>
        </w:rPr>
        <w:t>ая</w:t>
      </w:r>
      <w:r w:rsidRPr="00E42212">
        <w:rPr>
          <w:sz w:val="28"/>
          <w:szCs w:val="28"/>
        </w:rPr>
        <w:t xml:space="preserve"> половин</w:t>
      </w:r>
      <w:r>
        <w:rPr>
          <w:sz w:val="28"/>
          <w:szCs w:val="28"/>
        </w:rPr>
        <w:t>а</w:t>
      </w:r>
      <w:r w:rsidRPr="00E42212">
        <w:rPr>
          <w:sz w:val="28"/>
          <w:szCs w:val="28"/>
        </w:rPr>
        <w:t xml:space="preserve"> дня после</w:t>
      </w:r>
      <w:r>
        <w:rPr>
          <w:sz w:val="28"/>
          <w:szCs w:val="28"/>
        </w:rPr>
        <w:t xml:space="preserve"> основной учебной нагрузки. Их длительность не более</w:t>
      </w:r>
      <w:r w:rsidRPr="00E42212">
        <w:rPr>
          <w:sz w:val="28"/>
          <w:szCs w:val="28"/>
        </w:rPr>
        <w:t xml:space="preserve"> </w:t>
      </w:r>
      <w:r w:rsidRPr="00322C3B">
        <w:rPr>
          <w:sz w:val="28"/>
          <w:szCs w:val="28"/>
        </w:rPr>
        <w:t>45</w:t>
      </w:r>
      <w:r w:rsidRPr="00E42212">
        <w:rPr>
          <w:sz w:val="28"/>
          <w:szCs w:val="28"/>
        </w:rPr>
        <w:t xml:space="preserve"> мин</w:t>
      </w:r>
      <w:r>
        <w:rPr>
          <w:sz w:val="28"/>
          <w:szCs w:val="28"/>
        </w:rPr>
        <w:t>ут.</w:t>
      </w:r>
      <w:r w:rsidRPr="004D738C">
        <w:rPr>
          <w:sz w:val="28"/>
          <w:szCs w:val="28"/>
        </w:rPr>
        <w:t xml:space="preserve"> </w:t>
      </w:r>
      <w:r>
        <w:rPr>
          <w:sz w:val="28"/>
          <w:szCs w:val="28"/>
        </w:rPr>
        <w:t xml:space="preserve">Также, возможно повторное проведение программы через 2-3 месяца для закрепления результатов. </w:t>
      </w:r>
      <w:r w:rsidRPr="004D738C">
        <w:rPr>
          <w:sz w:val="28"/>
          <w:szCs w:val="28"/>
        </w:rPr>
        <w:t xml:space="preserve">Занятия проводятся в помещении </w:t>
      </w:r>
      <w:r>
        <w:rPr>
          <w:sz w:val="28"/>
          <w:szCs w:val="28"/>
        </w:rPr>
        <w:t>с доской,</w:t>
      </w:r>
      <w:r w:rsidRPr="004D738C">
        <w:rPr>
          <w:sz w:val="28"/>
          <w:szCs w:val="28"/>
        </w:rPr>
        <w:t xml:space="preserve"> столами</w:t>
      </w:r>
      <w:r>
        <w:rPr>
          <w:sz w:val="28"/>
          <w:szCs w:val="28"/>
        </w:rPr>
        <w:t xml:space="preserve"> и</w:t>
      </w:r>
      <w:r w:rsidRPr="004D738C">
        <w:rPr>
          <w:sz w:val="28"/>
          <w:szCs w:val="28"/>
        </w:rPr>
        <w:t xml:space="preserve"> стульями. </w:t>
      </w:r>
      <w:r>
        <w:rPr>
          <w:sz w:val="28"/>
          <w:szCs w:val="28"/>
        </w:rPr>
        <w:t>Учащиеся выполняют в тетрадях индивидуальную работу</w:t>
      </w:r>
      <w:r w:rsidRPr="009E24EA">
        <w:rPr>
          <w:sz w:val="28"/>
          <w:szCs w:val="28"/>
        </w:rPr>
        <w:t>.</w:t>
      </w:r>
      <w:r w:rsidRPr="004D738C">
        <w:rPr>
          <w:sz w:val="28"/>
          <w:szCs w:val="28"/>
        </w:rPr>
        <w:t xml:space="preserve"> Многие упражнения провод</w:t>
      </w:r>
      <w:r>
        <w:rPr>
          <w:sz w:val="28"/>
          <w:szCs w:val="28"/>
        </w:rPr>
        <w:t>ятся в форме соревнования. В</w:t>
      </w:r>
      <w:r w:rsidRPr="004D738C">
        <w:rPr>
          <w:sz w:val="28"/>
          <w:szCs w:val="28"/>
        </w:rPr>
        <w:t xml:space="preserve"> этом случае успехи каждого ребёнка важно сравнивать с его предыдущими достижениями, а не с результатами других детей. </w:t>
      </w:r>
      <w:r>
        <w:rPr>
          <w:sz w:val="28"/>
          <w:szCs w:val="28"/>
        </w:rPr>
        <w:t>Для развития коммуникативных навыков у школьников служат игры, где они могут исполнить р</w:t>
      </w:r>
      <w:r w:rsidRPr="004D738C">
        <w:rPr>
          <w:sz w:val="28"/>
          <w:szCs w:val="28"/>
        </w:rPr>
        <w:t>оль «главного</w:t>
      </w:r>
      <w:r>
        <w:rPr>
          <w:sz w:val="28"/>
          <w:szCs w:val="28"/>
        </w:rPr>
        <w:t>»</w:t>
      </w:r>
      <w:r w:rsidRPr="004D738C">
        <w:rPr>
          <w:sz w:val="28"/>
          <w:szCs w:val="28"/>
        </w:rPr>
        <w:t>. </w:t>
      </w:r>
      <w:r>
        <w:rPr>
          <w:sz w:val="28"/>
          <w:szCs w:val="28"/>
        </w:rPr>
        <w:t>Оценивание работы учащихся</w:t>
      </w:r>
      <w:r w:rsidRPr="00B0661B">
        <w:rPr>
          <w:sz w:val="28"/>
          <w:szCs w:val="28"/>
        </w:rPr>
        <w:t xml:space="preserve"> </w:t>
      </w:r>
      <w:r w:rsidRPr="004D738C">
        <w:rPr>
          <w:sz w:val="28"/>
          <w:szCs w:val="28"/>
        </w:rPr>
        <w:t>производится с помощью «баллов внимательности»</w:t>
      </w:r>
      <w:r>
        <w:rPr>
          <w:sz w:val="28"/>
          <w:szCs w:val="28"/>
        </w:rPr>
        <w:t xml:space="preserve">. Это стимулирует и активизирует их дальнейшую деятельность. Эти баллы присваиваются </w:t>
      </w:r>
      <w:r w:rsidRPr="004D738C">
        <w:rPr>
          <w:sz w:val="28"/>
          <w:szCs w:val="28"/>
        </w:rPr>
        <w:t xml:space="preserve">за успешно выполненные задания основной части занятия. В конце занятия </w:t>
      </w:r>
      <w:r>
        <w:rPr>
          <w:sz w:val="28"/>
          <w:szCs w:val="28"/>
        </w:rPr>
        <w:t>всегда присутствует рефлексия</w:t>
      </w:r>
      <w:r w:rsidRPr="004D738C">
        <w:rPr>
          <w:sz w:val="28"/>
          <w:szCs w:val="28"/>
        </w:rPr>
        <w:t xml:space="preserve"> и оценк</w:t>
      </w:r>
      <w:r>
        <w:rPr>
          <w:sz w:val="28"/>
          <w:szCs w:val="28"/>
        </w:rPr>
        <w:t>а</w:t>
      </w:r>
      <w:r w:rsidRPr="004D738C">
        <w:rPr>
          <w:sz w:val="28"/>
          <w:szCs w:val="28"/>
        </w:rPr>
        <w:t xml:space="preserve"> своей работы. </w:t>
      </w:r>
    </w:p>
    <w:p w:rsidR="00A02380" w:rsidRPr="004D45A5" w:rsidRDefault="00A02380" w:rsidP="00A02380">
      <w:pPr>
        <w:pStyle w:val="a6"/>
        <w:spacing w:before="0" w:beforeAutospacing="0" w:after="0" w:afterAutospacing="0" w:line="360" w:lineRule="auto"/>
        <w:ind w:firstLine="567"/>
        <w:rPr>
          <w:sz w:val="28"/>
          <w:szCs w:val="28"/>
        </w:rPr>
      </w:pPr>
      <w:r w:rsidRPr="004D45A5">
        <w:rPr>
          <w:sz w:val="28"/>
          <w:szCs w:val="28"/>
        </w:rPr>
        <w:t xml:space="preserve">Предлагаемые занятия призваны, в большей степени обратить внимание на то, что не всегда удается реализовать на традиционном уроке, а именно: </w:t>
      </w:r>
    </w:p>
    <w:p w:rsidR="00A02380" w:rsidRPr="00E42212" w:rsidRDefault="00A02380" w:rsidP="00A02380">
      <w:pPr>
        <w:numPr>
          <w:ilvl w:val="0"/>
          <w:numId w:val="24"/>
        </w:numPr>
        <w:spacing w:line="360" w:lineRule="auto"/>
        <w:ind w:left="714" w:hanging="357"/>
        <w:rPr>
          <w:sz w:val="28"/>
          <w:szCs w:val="28"/>
        </w:rPr>
      </w:pPr>
      <w:r w:rsidRPr="00E42212">
        <w:rPr>
          <w:sz w:val="28"/>
          <w:szCs w:val="28"/>
        </w:rPr>
        <w:t>ориентация в пространстве;</w:t>
      </w:r>
    </w:p>
    <w:p w:rsidR="00A02380" w:rsidRPr="00E42212" w:rsidRDefault="00A02380" w:rsidP="00A02380">
      <w:pPr>
        <w:numPr>
          <w:ilvl w:val="0"/>
          <w:numId w:val="24"/>
        </w:numPr>
        <w:spacing w:line="360" w:lineRule="auto"/>
        <w:ind w:left="714" w:hanging="357"/>
        <w:rPr>
          <w:sz w:val="28"/>
          <w:szCs w:val="28"/>
        </w:rPr>
      </w:pPr>
      <w:r w:rsidRPr="00E42212">
        <w:rPr>
          <w:sz w:val="28"/>
          <w:szCs w:val="28"/>
        </w:rPr>
        <w:t>произвольность поведения и познавательных процессов;</w:t>
      </w:r>
    </w:p>
    <w:p w:rsidR="00A02380" w:rsidRPr="00E42212" w:rsidRDefault="00A02380" w:rsidP="00A02380">
      <w:pPr>
        <w:numPr>
          <w:ilvl w:val="0"/>
          <w:numId w:val="24"/>
        </w:numPr>
        <w:spacing w:line="360" w:lineRule="auto"/>
        <w:ind w:left="714" w:hanging="357"/>
        <w:rPr>
          <w:sz w:val="28"/>
          <w:szCs w:val="28"/>
        </w:rPr>
      </w:pPr>
      <w:r w:rsidRPr="00E42212">
        <w:rPr>
          <w:sz w:val="28"/>
          <w:szCs w:val="28"/>
        </w:rPr>
        <w:t>умение организовать деятельность;</w:t>
      </w:r>
    </w:p>
    <w:p w:rsidR="00A02380" w:rsidRPr="00E42212" w:rsidRDefault="00A02380" w:rsidP="00A02380">
      <w:pPr>
        <w:numPr>
          <w:ilvl w:val="0"/>
          <w:numId w:val="24"/>
        </w:numPr>
        <w:spacing w:line="360" w:lineRule="auto"/>
        <w:ind w:left="714" w:hanging="357"/>
        <w:jc w:val="both"/>
        <w:rPr>
          <w:sz w:val="28"/>
          <w:szCs w:val="28"/>
        </w:rPr>
      </w:pPr>
      <w:r>
        <w:rPr>
          <w:sz w:val="28"/>
          <w:szCs w:val="28"/>
        </w:rPr>
        <w:t xml:space="preserve">развитие </w:t>
      </w:r>
      <w:r w:rsidRPr="00E42212">
        <w:rPr>
          <w:sz w:val="28"/>
          <w:szCs w:val="28"/>
        </w:rPr>
        <w:t>мышлени</w:t>
      </w:r>
      <w:r>
        <w:rPr>
          <w:sz w:val="28"/>
          <w:szCs w:val="28"/>
        </w:rPr>
        <w:t>я, а именно</w:t>
      </w:r>
      <w:r w:rsidRPr="00E42212">
        <w:rPr>
          <w:sz w:val="28"/>
          <w:szCs w:val="28"/>
        </w:rPr>
        <w:t>: сравнение, анализ, обобщение, выделение существенного;</w:t>
      </w:r>
    </w:p>
    <w:p w:rsidR="00A02380" w:rsidRPr="00E42212" w:rsidRDefault="00A02380" w:rsidP="00A02380">
      <w:pPr>
        <w:numPr>
          <w:ilvl w:val="0"/>
          <w:numId w:val="24"/>
        </w:numPr>
        <w:spacing w:line="360" w:lineRule="auto"/>
        <w:ind w:left="714" w:hanging="357"/>
        <w:rPr>
          <w:sz w:val="28"/>
          <w:szCs w:val="28"/>
        </w:rPr>
      </w:pPr>
      <w:r>
        <w:rPr>
          <w:sz w:val="28"/>
          <w:szCs w:val="28"/>
        </w:rPr>
        <w:lastRenderedPageBreak/>
        <w:t xml:space="preserve">развитие </w:t>
      </w:r>
      <w:r w:rsidRPr="00E42212">
        <w:rPr>
          <w:sz w:val="28"/>
          <w:szCs w:val="28"/>
        </w:rPr>
        <w:t>внимани</w:t>
      </w:r>
      <w:r>
        <w:rPr>
          <w:sz w:val="28"/>
          <w:szCs w:val="28"/>
        </w:rPr>
        <w:t>я, а именно некоторые его свойства</w:t>
      </w:r>
      <w:r w:rsidRPr="00E42212">
        <w:rPr>
          <w:sz w:val="28"/>
          <w:szCs w:val="28"/>
        </w:rPr>
        <w:t>: концентрация, объем, устойчивость;</w:t>
      </w:r>
    </w:p>
    <w:p w:rsidR="00A02380" w:rsidRPr="00E42212" w:rsidRDefault="00A02380" w:rsidP="00A02380">
      <w:pPr>
        <w:numPr>
          <w:ilvl w:val="0"/>
          <w:numId w:val="24"/>
        </w:numPr>
        <w:spacing w:line="360" w:lineRule="auto"/>
        <w:ind w:left="714" w:hanging="357"/>
        <w:rPr>
          <w:sz w:val="28"/>
          <w:szCs w:val="28"/>
        </w:rPr>
      </w:pPr>
      <w:r>
        <w:rPr>
          <w:sz w:val="28"/>
          <w:szCs w:val="28"/>
        </w:rPr>
        <w:t xml:space="preserve">развитие </w:t>
      </w:r>
      <w:r w:rsidRPr="00E42212">
        <w:rPr>
          <w:sz w:val="28"/>
          <w:szCs w:val="28"/>
        </w:rPr>
        <w:t>памят</w:t>
      </w:r>
      <w:r>
        <w:rPr>
          <w:sz w:val="28"/>
          <w:szCs w:val="28"/>
        </w:rPr>
        <w:t>и, а именно: словесно-логической</w:t>
      </w:r>
      <w:r w:rsidRPr="00E42212">
        <w:rPr>
          <w:sz w:val="28"/>
          <w:szCs w:val="28"/>
        </w:rPr>
        <w:t>;</w:t>
      </w:r>
    </w:p>
    <w:p w:rsidR="00A02380" w:rsidRPr="00E42212" w:rsidRDefault="00A02380" w:rsidP="00A02380">
      <w:pPr>
        <w:numPr>
          <w:ilvl w:val="0"/>
          <w:numId w:val="24"/>
        </w:numPr>
        <w:spacing w:line="360" w:lineRule="auto"/>
        <w:ind w:left="714" w:hanging="357"/>
        <w:rPr>
          <w:sz w:val="28"/>
          <w:szCs w:val="28"/>
        </w:rPr>
      </w:pPr>
      <w:r>
        <w:rPr>
          <w:sz w:val="28"/>
          <w:szCs w:val="28"/>
        </w:rPr>
        <w:t xml:space="preserve">развитие </w:t>
      </w:r>
      <w:r w:rsidRPr="00E42212">
        <w:rPr>
          <w:sz w:val="28"/>
          <w:szCs w:val="28"/>
        </w:rPr>
        <w:t>восприяти</w:t>
      </w:r>
      <w:r>
        <w:rPr>
          <w:sz w:val="28"/>
          <w:szCs w:val="28"/>
        </w:rPr>
        <w:t>я, а именно</w:t>
      </w:r>
      <w:r w:rsidRPr="00E42212">
        <w:rPr>
          <w:sz w:val="28"/>
          <w:szCs w:val="28"/>
        </w:rPr>
        <w:t>: дифференцированность, устойчивость;</w:t>
      </w:r>
    </w:p>
    <w:p w:rsidR="00A02380" w:rsidRPr="00E42212" w:rsidRDefault="00A02380" w:rsidP="00A02380">
      <w:pPr>
        <w:numPr>
          <w:ilvl w:val="0"/>
          <w:numId w:val="24"/>
        </w:numPr>
        <w:spacing w:line="360" w:lineRule="auto"/>
        <w:ind w:left="714" w:hanging="357"/>
        <w:rPr>
          <w:sz w:val="28"/>
          <w:szCs w:val="28"/>
        </w:rPr>
      </w:pPr>
      <w:r w:rsidRPr="00E42212">
        <w:rPr>
          <w:sz w:val="28"/>
          <w:szCs w:val="28"/>
        </w:rPr>
        <w:t>словарное развитие;</w:t>
      </w:r>
    </w:p>
    <w:p w:rsidR="00A02380" w:rsidRPr="00E42212" w:rsidRDefault="00A02380" w:rsidP="00A02380">
      <w:pPr>
        <w:numPr>
          <w:ilvl w:val="0"/>
          <w:numId w:val="24"/>
        </w:numPr>
        <w:spacing w:line="360" w:lineRule="auto"/>
        <w:ind w:left="714" w:hanging="357"/>
        <w:rPr>
          <w:sz w:val="28"/>
          <w:szCs w:val="28"/>
        </w:rPr>
      </w:pPr>
      <w:r>
        <w:rPr>
          <w:sz w:val="28"/>
          <w:szCs w:val="28"/>
        </w:rPr>
        <w:t xml:space="preserve">развитие </w:t>
      </w:r>
      <w:r w:rsidRPr="00E42212">
        <w:rPr>
          <w:sz w:val="28"/>
          <w:szCs w:val="28"/>
        </w:rPr>
        <w:t>тонк</w:t>
      </w:r>
      <w:r>
        <w:rPr>
          <w:sz w:val="28"/>
          <w:szCs w:val="28"/>
        </w:rPr>
        <w:t>ой</w:t>
      </w:r>
      <w:r w:rsidRPr="00E42212">
        <w:rPr>
          <w:sz w:val="28"/>
          <w:szCs w:val="28"/>
        </w:rPr>
        <w:t xml:space="preserve"> моторик</w:t>
      </w:r>
      <w:r>
        <w:rPr>
          <w:sz w:val="28"/>
          <w:szCs w:val="28"/>
        </w:rPr>
        <w:t>и</w:t>
      </w:r>
      <w:r w:rsidRPr="00E42212">
        <w:rPr>
          <w:sz w:val="28"/>
          <w:szCs w:val="28"/>
        </w:rPr>
        <w:t>.</w:t>
      </w:r>
    </w:p>
    <w:p w:rsidR="00A02380" w:rsidRPr="004D45A5" w:rsidRDefault="00A02380" w:rsidP="00A02380">
      <w:pPr>
        <w:pStyle w:val="a6"/>
        <w:spacing w:before="0" w:beforeAutospacing="0" w:after="0" w:afterAutospacing="0" w:line="360" w:lineRule="auto"/>
        <w:ind w:firstLine="567"/>
        <w:jc w:val="both"/>
        <w:rPr>
          <w:sz w:val="28"/>
          <w:szCs w:val="28"/>
        </w:rPr>
      </w:pPr>
      <w:r>
        <w:rPr>
          <w:sz w:val="28"/>
          <w:szCs w:val="28"/>
        </w:rPr>
        <w:t>М</w:t>
      </w:r>
      <w:r w:rsidRPr="004D45A5">
        <w:rPr>
          <w:sz w:val="28"/>
          <w:szCs w:val="28"/>
        </w:rPr>
        <w:t>ногое из вышеперечисленного затрагивается в процессе обучения косвенно</w:t>
      </w:r>
      <w:r>
        <w:rPr>
          <w:sz w:val="28"/>
          <w:szCs w:val="28"/>
        </w:rPr>
        <w:t xml:space="preserve"> и </w:t>
      </w:r>
      <w:r w:rsidRPr="004D45A5">
        <w:rPr>
          <w:sz w:val="28"/>
          <w:szCs w:val="28"/>
        </w:rPr>
        <w:t>опосредованно</w:t>
      </w:r>
      <w:r>
        <w:rPr>
          <w:sz w:val="28"/>
          <w:szCs w:val="28"/>
        </w:rPr>
        <w:t>, а</w:t>
      </w:r>
      <w:r w:rsidRPr="004D45A5">
        <w:rPr>
          <w:sz w:val="28"/>
          <w:szCs w:val="28"/>
        </w:rPr>
        <w:t xml:space="preserve"> специально на традиционном уроке внимание этому не уделяется.</w:t>
      </w:r>
    </w:p>
    <w:p w:rsidR="00A02380" w:rsidRPr="00E42212" w:rsidRDefault="00A02380" w:rsidP="00A02380">
      <w:pPr>
        <w:pStyle w:val="a6"/>
        <w:spacing w:before="0" w:beforeAutospacing="0" w:after="0" w:afterAutospacing="0" w:line="360" w:lineRule="auto"/>
        <w:ind w:firstLine="567"/>
        <w:jc w:val="both"/>
        <w:rPr>
          <w:sz w:val="28"/>
          <w:szCs w:val="28"/>
        </w:rPr>
      </w:pPr>
      <w:r>
        <w:rPr>
          <w:sz w:val="28"/>
          <w:szCs w:val="28"/>
        </w:rPr>
        <w:t>О</w:t>
      </w:r>
      <w:r w:rsidRPr="004D45A5">
        <w:rPr>
          <w:sz w:val="28"/>
          <w:szCs w:val="28"/>
        </w:rPr>
        <w:t>бщеизвестные упражнения</w:t>
      </w:r>
      <w:r>
        <w:rPr>
          <w:sz w:val="28"/>
          <w:szCs w:val="28"/>
        </w:rPr>
        <w:t>, которые используются на занятиях</w:t>
      </w:r>
      <w:r w:rsidRPr="004D45A5">
        <w:rPr>
          <w:sz w:val="28"/>
          <w:szCs w:val="28"/>
        </w:rPr>
        <w:t>, описа</w:t>
      </w:r>
      <w:r>
        <w:rPr>
          <w:sz w:val="28"/>
          <w:szCs w:val="28"/>
        </w:rPr>
        <w:t>ны</w:t>
      </w:r>
      <w:r w:rsidRPr="004D45A5">
        <w:rPr>
          <w:sz w:val="28"/>
          <w:szCs w:val="28"/>
        </w:rPr>
        <w:t xml:space="preserve"> в педагогической и психологической литературе</w:t>
      </w:r>
      <w:r>
        <w:rPr>
          <w:sz w:val="28"/>
          <w:szCs w:val="28"/>
        </w:rPr>
        <w:t xml:space="preserve">. В данной программе также используются оригинальные авторские </w:t>
      </w:r>
      <w:r w:rsidRPr="004D45A5">
        <w:rPr>
          <w:sz w:val="28"/>
          <w:szCs w:val="28"/>
        </w:rPr>
        <w:t xml:space="preserve">упражнения. </w:t>
      </w:r>
      <w:r>
        <w:rPr>
          <w:sz w:val="28"/>
          <w:szCs w:val="28"/>
        </w:rPr>
        <w:t>П</w:t>
      </w:r>
      <w:r w:rsidRPr="004D45A5">
        <w:rPr>
          <w:sz w:val="28"/>
          <w:szCs w:val="28"/>
        </w:rPr>
        <w:t>о необходимости</w:t>
      </w:r>
      <w:r>
        <w:rPr>
          <w:sz w:val="28"/>
          <w:szCs w:val="28"/>
        </w:rPr>
        <w:t>,</w:t>
      </w:r>
      <w:r w:rsidRPr="004D45A5">
        <w:rPr>
          <w:sz w:val="28"/>
          <w:szCs w:val="28"/>
        </w:rPr>
        <w:t xml:space="preserve"> приоритет </w:t>
      </w:r>
      <w:r>
        <w:rPr>
          <w:sz w:val="28"/>
          <w:szCs w:val="28"/>
        </w:rPr>
        <w:t>в некотором повторении каких-либо упражнений, может зависеть</w:t>
      </w:r>
      <w:r w:rsidRPr="004D45A5">
        <w:rPr>
          <w:sz w:val="28"/>
          <w:szCs w:val="28"/>
        </w:rPr>
        <w:t xml:space="preserve"> от </w:t>
      </w:r>
      <w:r>
        <w:rPr>
          <w:sz w:val="28"/>
          <w:szCs w:val="28"/>
        </w:rPr>
        <w:t>потребностей детей. Л</w:t>
      </w:r>
      <w:r w:rsidRPr="00E42212">
        <w:rPr>
          <w:sz w:val="28"/>
          <w:szCs w:val="28"/>
        </w:rPr>
        <w:t>оги</w:t>
      </w:r>
      <w:r>
        <w:rPr>
          <w:sz w:val="28"/>
          <w:szCs w:val="28"/>
        </w:rPr>
        <w:t>ка занятий</w:t>
      </w:r>
      <w:r w:rsidRPr="00E42212">
        <w:rPr>
          <w:sz w:val="28"/>
          <w:szCs w:val="28"/>
        </w:rPr>
        <w:t xml:space="preserve"> выстроен</w:t>
      </w:r>
      <w:r>
        <w:rPr>
          <w:sz w:val="28"/>
          <w:szCs w:val="28"/>
        </w:rPr>
        <w:t>а</w:t>
      </w:r>
      <w:r w:rsidRPr="00E42212">
        <w:rPr>
          <w:sz w:val="28"/>
          <w:szCs w:val="28"/>
        </w:rPr>
        <w:t xml:space="preserve"> по двум направлениям:</w:t>
      </w:r>
    </w:p>
    <w:p w:rsidR="00EB1B08" w:rsidRPr="00E42212" w:rsidRDefault="00EB1B08" w:rsidP="006D7E3C">
      <w:pPr>
        <w:numPr>
          <w:ilvl w:val="0"/>
          <w:numId w:val="25"/>
        </w:numPr>
        <w:spacing w:line="360" w:lineRule="auto"/>
        <w:rPr>
          <w:sz w:val="28"/>
          <w:szCs w:val="28"/>
        </w:rPr>
      </w:pPr>
      <w:r w:rsidRPr="00E42212">
        <w:rPr>
          <w:sz w:val="28"/>
          <w:szCs w:val="28"/>
        </w:rPr>
        <w:t>От простого к сложному.</w:t>
      </w:r>
    </w:p>
    <w:p w:rsidR="00EB1B08" w:rsidRPr="00E42212" w:rsidRDefault="00EB1B08" w:rsidP="006D7E3C">
      <w:pPr>
        <w:numPr>
          <w:ilvl w:val="0"/>
          <w:numId w:val="25"/>
        </w:numPr>
        <w:spacing w:line="360" w:lineRule="auto"/>
        <w:rPr>
          <w:sz w:val="28"/>
          <w:szCs w:val="28"/>
        </w:rPr>
      </w:pPr>
      <w:r w:rsidRPr="00E42212">
        <w:rPr>
          <w:sz w:val="28"/>
          <w:szCs w:val="28"/>
        </w:rPr>
        <w:t>По актуальности задач в период адаптации.</w:t>
      </w:r>
    </w:p>
    <w:p w:rsidR="00EB1B08" w:rsidRDefault="00EB1B08" w:rsidP="006D7E3C">
      <w:pPr>
        <w:shd w:val="clear" w:color="auto" w:fill="FFFFFF"/>
        <w:spacing w:line="360" w:lineRule="auto"/>
        <w:rPr>
          <w:b/>
          <w:bCs/>
          <w:sz w:val="28"/>
          <w:szCs w:val="28"/>
        </w:rPr>
      </w:pPr>
    </w:p>
    <w:p w:rsidR="00EB1B08" w:rsidRDefault="00EB1B08" w:rsidP="00EB1B08">
      <w:pPr>
        <w:shd w:val="clear" w:color="auto" w:fill="FFFFFF"/>
        <w:jc w:val="center"/>
        <w:rPr>
          <w:b/>
          <w:bCs/>
          <w:sz w:val="28"/>
          <w:szCs w:val="28"/>
        </w:rPr>
      </w:pPr>
      <w:r>
        <w:rPr>
          <w:b/>
          <w:bCs/>
          <w:sz w:val="28"/>
          <w:szCs w:val="28"/>
        </w:rPr>
        <w:t>Структура</w:t>
      </w:r>
      <w:r w:rsidRPr="00E42212">
        <w:rPr>
          <w:b/>
          <w:bCs/>
          <w:sz w:val="28"/>
          <w:szCs w:val="28"/>
        </w:rPr>
        <w:t xml:space="preserve"> занятий</w:t>
      </w:r>
    </w:p>
    <w:p w:rsidR="00EB1B08" w:rsidRPr="00E42212" w:rsidRDefault="00EB1B08" w:rsidP="00EB1B08">
      <w:pPr>
        <w:shd w:val="clear" w:color="auto" w:fill="FFFFFF"/>
        <w:jc w:val="center"/>
        <w:rPr>
          <w:sz w:val="28"/>
          <w:szCs w:val="28"/>
        </w:rPr>
      </w:pPr>
    </w:p>
    <w:tbl>
      <w:tblPr>
        <w:tblW w:w="5073" w:type="pct"/>
        <w:jc w:val="center"/>
        <w:tblInd w:w="-73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51"/>
        <w:gridCol w:w="916"/>
        <w:gridCol w:w="7378"/>
      </w:tblGrid>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Default="00EB1B08" w:rsidP="00264B51">
            <w:pPr>
              <w:jc w:val="center"/>
              <w:rPr>
                <w:b/>
                <w:bCs/>
                <w:sz w:val="28"/>
                <w:szCs w:val="28"/>
              </w:rPr>
            </w:pPr>
            <w:r w:rsidRPr="00E42212">
              <w:rPr>
                <w:b/>
                <w:bCs/>
                <w:sz w:val="28"/>
                <w:szCs w:val="28"/>
              </w:rPr>
              <w:t xml:space="preserve">Номер </w:t>
            </w:r>
          </w:p>
          <w:p w:rsidR="00EB1B08" w:rsidRPr="00E42212" w:rsidRDefault="00EB1B08" w:rsidP="00264B51">
            <w:pPr>
              <w:jc w:val="center"/>
              <w:rPr>
                <w:b/>
                <w:bCs/>
                <w:sz w:val="28"/>
                <w:szCs w:val="28"/>
              </w:rPr>
            </w:pPr>
            <w:r w:rsidRPr="00E42212">
              <w:rPr>
                <w:b/>
                <w:bCs/>
                <w:sz w:val="28"/>
                <w:szCs w:val="28"/>
              </w:rPr>
              <w:t>занятия</w:t>
            </w:r>
          </w:p>
        </w:tc>
        <w:tc>
          <w:tcPr>
            <w:tcW w:w="440" w:type="pct"/>
            <w:tcBorders>
              <w:top w:val="outset" w:sz="6" w:space="0" w:color="auto"/>
              <w:left w:val="outset" w:sz="6" w:space="0" w:color="auto"/>
              <w:bottom w:val="outset" w:sz="6" w:space="0" w:color="auto"/>
              <w:right w:val="outset" w:sz="6" w:space="0" w:color="auto"/>
            </w:tcBorders>
          </w:tcPr>
          <w:p w:rsidR="00EB1B08" w:rsidRDefault="00EB1B08" w:rsidP="00264B51">
            <w:pPr>
              <w:jc w:val="center"/>
              <w:rPr>
                <w:b/>
                <w:bCs/>
                <w:sz w:val="28"/>
                <w:szCs w:val="28"/>
              </w:rPr>
            </w:pPr>
            <w:r>
              <w:rPr>
                <w:b/>
                <w:bCs/>
                <w:sz w:val="28"/>
                <w:szCs w:val="28"/>
              </w:rPr>
              <w:t>Время прове-дения</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Default="00EB1B08" w:rsidP="00264B51">
            <w:pPr>
              <w:jc w:val="center"/>
              <w:rPr>
                <w:b/>
                <w:bCs/>
                <w:sz w:val="28"/>
                <w:szCs w:val="28"/>
              </w:rPr>
            </w:pPr>
          </w:p>
          <w:p w:rsidR="00EB1B08" w:rsidRPr="00E42212" w:rsidRDefault="00EB1B08" w:rsidP="00264B51">
            <w:pPr>
              <w:jc w:val="center"/>
              <w:rPr>
                <w:b/>
                <w:bCs/>
                <w:sz w:val="28"/>
                <w:szCs w:val="28"/>
              </w:rPr>
            </w:pPr>
            <w:r>
              <w:rPr>
                <w:b/>
                <w:bCs/>
                <w:sz w:val="28"/>
                <w:szCs w:val="28"/>
              </w:rPr>
              <w:t>Содержание</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sidRPr="00E42212">
              <w:rPr>
                <w:sz w:val="28"/>
                <w:szCs w:val="28"/>
              </w:rPr>
              <w:t>Занятие 1</w:t>
            </w:r>
          </w:p>
        </w:tc>
        <w:tc>
          <w:tcPr>
            <w:tcW w:w="440" w:type="pct"/>
            <w:tcBorders>
              <w:top w:val="outset" w:sz="6" w:space="0" w:color="auto"/>
              <w:left w:val="outset" w:sz="6" w:space="0" w:color="auto"/>
              <w:bottom w:val="outset" w:sz="6" w:space="0" w:color="auto"/>
              <w:right w:val="outset" w:sz="6" w:space="0" w:color="auto"/>
            </w:tcBorders>
          </w:tcPr>
          <w:p w:rsidR="00EB1B08"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Default="00EB1B08" w:rsidP="00264B51">
            <w:pPr>
              <w:jc w:val="both"/>
              <w:rPr>
                <w:sz w:val="28"/>
                <w:szCs w:val="28"/>
              </w:rPr>
            </w:pPr>
            <w:r>
              <w:rPr>
                <w:sz w:val="28"/>
                <w:szCs w:val="28"/>
              </w:rPr>
              <w:t xml:space="preserve"> - </w:t>
            </w:r>
            <w:r w:rsidRPr="004D738C">
              <w:rPr>
                <w:sz w:val="28"/>
                <w:szCs w:val="28"/>
              </w:rPr>
              <w:t xml:space="preserve">Знакомство с правилами работы на занятиях. </w:t>
            </w:r>
            <w:r>
              <w:rPr>
                <w:sz w:val="28"/>
                <w:szCs w:val="28"/>
              </w:rPr>
              <w:t xml:space="preserve"> </w:t>
            </w:r>
          </w:p>
          <w:p w:rsidR="00EB1B08" w:rsidRPr="00E42212" w:rsidRDefault="00EB1B08" w:rsidP="00264B51">
            <w:pPr>
              <w:jc w:val="both"/>
              <w:rPr>
                <w:sz w:val="28"/>
                <w:szCs w:val="28"/>
              </w:rPr>
            </w:pPr>
            <w:r>
              <w:rPr>
                <w:sz w:val="28"/>
                <w:szCs w:val="28"/>
              </w:rPr>
              <w:t xml:space="preserve"> - </w:t>
            </w:r>
            <w:r w:rsidRPr="004D738C">
              <w:rPr>
                <w:sz w:val="28"/>
                <w:szCs w:val="28"/>
              </w:rPr>
              <w:t>Развитие</w:t>
            </w:r>
            <w:r w:rsidR="00E06F2D">
              <w:rPr>
                <w:sz w:val="28"/>
                <w:szCs w:val="28"/>
              </w:rPr>
              <w:t>:</w:t>
            </w:r>
            <w:r w:rsidRPr="004D738C">
              <w:rPr>
                <w:sz w:val="28"/>
                <w:szCs w:val="28"/>
              </w:rPr>
              <w:t xml:space="preserve"> устойчивости, концентрации</w:t>
            </w:r>
            <w:r>
              <w:rPr>
                <w:sz w:val="28"/>
                <w:szCs w:val="28"/>
              </w:rPr>
              <w:t xml:space="preserve"> и</w:t>
            </w:r>
            <w:r w:rsidRPr="004D738C">
              <w:rPr>
                <w:sz w:val="28"/>
                <w:szCs w:val="28"/>
              </w:rPr>
              <w:t xml:space="preserve"> распределения внимания.</w:t>
            </w:r>
          </w:p>
        </w:tc>
      </w:tr>
      <w:tr w:rsidR="00EB1B08" w:rsidRPr="00E42212" w:rsidTr="00264B51">
        <w:trPr>
          <w:trHeight w:val="20"/>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2</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rPr>
              <w:t>45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E06F2D">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объёма и распределения внимания</w:t>
            </w:r>
            <w:r w:rsidR="00E06F2D">
              <w:rPr>
                <w:sz w:val="28"/>
                <w:szCs w:val="28"/>
              </w:rPr>
              <w:t>;</w:t>
            </w:r>
            <w:r>
              <w:rPr>
                <w:sz w:val="28"/>
                <w:szCs w:val="28"/>
              </w:rPr>
              <w:t xml:space="preserve"> </w:t>
            </w:r>
            <w:r w:rsidRPr="004D738C">
              <w:rPr>
                <w:sz w:val="28"/>
                <w:szCs w:val="28"/>
              </w:rPr>
              <w:t>зрительной памяти</w:t>
            </w:r>
            <w:r>
              <w:rPr>
                <w:sz w:val="28"/>
                <w:szCs w:val="28"/>
              </w:rPr>
              <w:t xml:space="preserve"> и</w:t>
            </w:r>
            <w:r w:rsidRPr="004D738C">
              <w:rPr>
                <w:sz w:val="28"/>
                <w:szCs w:val="28"/>
              </w:rPr>
              <w:t xml:space="preserve"> воображения.</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3</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E06F2D">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распределения, переключения, объёма внимания; слуховой памяти; пространственной ориентации</w:t>
            </w:r>
            <w:r w:rsidR="00E06F2D">
              <w:rPr>
                <w:sz w:val="28"/>
                <w:szCs w:val="28"/>
              </w:rPr>
              <w:t xml:space="preserve"> и</w:t>
            </w:r>
            <w:r w:rsidRPr="004D738C">
              <w:rPr>
                <w:sz w:val="28"/>
                <w:szCs w:val="28"/>
              </w:rPr>
              <w:t xml:space="preserve"> гибкости мышления.</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4</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264B51">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распределения, объёма внимания; зрительной и кинестетической памяти; наблюдательности; логического мышления; творческого воображения.</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lastRenderedPageBreak/>
              <w:t>Занятие 5</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264B51">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концентрации, устойчивости внимания; смысловой памяти; логического мышления; гибкости мышления.</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6</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264B51">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концентрации и объёма внимания; смысловой памяти; пространственной ориентации; логического мышления; креативности.</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7</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E06F2D">
            <w:pPr>
              <w:ind w:firstLine="191"/>
              <w:jc w:val="both"/>
              <w:rPr>
                <w:sz w:val="28"/>
                <w:szCs w:val="28"/>
              </w:rPr>
            </w:pPr>
            <w:r w:rsidRPr="004D738C">
              <w:rPr>
                <w:sz w:val="28"/>
                <w:szCs w:val="28"/>
              </w:rPr>
              <w:t>Развитие взаимодействия связанного с координацией слухового и зрительного анализаторов; развитие логического мышления</w:t>
            </w:r>
            <w:r w:rsidR="00E06F2D">
              <w:rPr>
                <w:sz w:val="28"/>
                <w:szCs w:val="28"/>
              </w:rPr>
              <w:t xml:space="preserve"> и внимания</w:t>
            </w:r>
            <w:r w:rsidRPr="004D738C">
              <w:rPr>
                <w:sz w:val="28"/>
                <w:szCs w:val="28"/>
              </w:rPr>
              <w:t>.</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8</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E06F2D">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объёма</w:t>
            </w:r>
            <w:r w:rsidR="00E06F2D">
              <w:rPr>
                <w:sz w:val="28"/>
                <w:szCs w:val="28"/>
              </w:rPr>
              <w:t xml:space="preserve"> и</w:t>
            </w:r>
            <w:r w:rsidRPr="004D738C">
              <w:rPr>
                <w:sz w:val="28"/>
                <w:szCs w:val="28"/>
              </w:rPr>
              <w:t xml:space="preserve"> переключения внимания; зрительной памяти; логического мышления; творческого воображения.</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264B51">
            <w:pPr>
              <w:rPr>
                <w:sz w:val="28"/>
                <w:szCs w:val="28"/>
              </w:rPr>
            </w:pPr>
            <w:r>
              <w:rPr>
                <w:sz w:val="28"/>
                <w:szCs w:val="28"/>
              </w:rPr>
              <w:t>Занятие 9</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D63CBE">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концентрации</w:t>
            </w:r>
            <w:r w:rsidR="00E06F2D">
              <w:rPr>
                <w:sz w:val="28"/>
                <w:szCs w:val="28"/>
              </w:rPr>
              <w:t xml:space="preserve"> и</w:t>
            </w:r>
            <w:r w:rsidRPr="004D738C">
              <w:rPr>
                <w:sz w:val="28"/>
                <w:szCs w:val="28"/>
              </w:rPr>
              <w:t xml:space="preserve"> объёма внимания; </w:t>
            </w:r>
            <w:r w:rsidR="00D63CBE" w:rsidRPr="004D738C">
              <w:rPr>
                <w:sz w:val="28"/>
                <w:szCs w:val="28"/>
              </w:rPr>
              <w:t>логического мышления</w:t>
            </w:r>
            <w:r w:rsidR="00D63CBE">
              <w:rPr>
                <w:sz w:val="28"/>
                <w:szCs w:val="28"/>
              </w:rPr>
              <w:t>;</w:t>
            </w:r>
            <w:r w:rsidR="00D63CBE" w:rsidRPr="004D738C">
              <w:rPr>
                <w:sz w:val="28"/>
                <w:szCs w:val="28"/>
              </w:rPr>
              <w:t xml:space="preserve"> </w:t>
            </w:r>
            <w:r w:rsidRPr="004D738C">
              <w:rPr>
                <w:sz w:val="28"/>
                <w:szCs w:val="28"/>
              </w:rPr>
              <w:t>смысловой памяти; грамматических навыков.</w:t>
            </w:r>
          </w:p>
        </w:tc>
      </w:tr>
      <w:tr w:rsidR="00EB1B08" w:rsidRPr="00E42212" w:rsidTr="00264B51">
        <w:trPr>
          <w:jc w:val="center"/>
        </w:trPr>
        <w:tc>
          <w:tcPr>
            <w:tcW w:w="675" w:type="pct"/>
            <w:tcBorders>
              <w:top w:val="outset" w:sz="6" w:space="0" w:color="auto"/>
              <w:left w:val="outset" w:sz="6" w:space="0" w:color="auto"/>
              <w:bottom w:val="outset" w:sz="6" w:space="0" w:color="auto"/>
              <w:right w:val="outset" w:sz="6" w:space="0" w:color="auto"/>
            </w:tcBorders>
          </w:tcPr>
          <w:p w:rsidR="00EB1B08" w:rsidRPr="00E42212" w:rsidRDefault="00EB1B08" w:rsidP="009B5E2C">
            <w:pPr>
              <w:rPr>
                <w:sz w:val="28"/>
                <w:szCs w:val="28"/>
              </w:rPr>
            </w:pPr>
            <w:r>
              <w:rPr>
                <w:sz w:val="28"/>
                <w:szCs w:val="28"/>
              </w:rPr>
              <w:t>Занятие 10</w:t>
            </w:r>
          </w:p>
        </w:tc>
        <w:tc>
          <w:tcPr>
            <w:tcW w:w="440" w:type="pct"/>
            <w:tcBorders>
              <w:top w:val="outset" w:sz="6" w:space="0" w:color="auto"/>
              <w:left w:val="outset" w:sz="6" w:space="0" w:color="auto"/>
              <w:bottom w:val="outset" w:sz="6" w:space="0" w:color="auto"/>
              <w:right w:val="outset" w:sz="6" w:space="0" w:color="auto"/>
            </w:tcBorders>
          </w:tcPr>
          <w:p w:rsidR="00EB1B08" w:rsidRPr="004D738C" w:rsidRDefault="00EB1B08" w:rsidP="00264B51">
            <w:pPr>
              <w:jc w:val="center"/>
              <w:rPr>
                <w:sz w:val="28"/>
                <w:szCs w:val="28"/>
              </w:rPr>
            </w:pPr>
            <w:r>
              <w:rPr>
                <w:sz w:val="28"/>
                <w:szCs w:val="28"/>
                <w:lang w:val="en-US"/>
              </w:rPr>
              <w:t>45</w:t>
            </w:r>
            <w:r>
              <w:rPr>
                <w:sz w:val="28"/>
                <w:szCs w:val="28"/>
              </w:rPr>
              <w:t xml:space="preserve"> мин</w:t>
            </w:r>
          </w:p>
        </w:tc>
        <w:tc>
          <w:tcPr>
            <w:tcW w:w="388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E42212" w:rsidRDefault="00EB1B08" w:rsidP="00264B51">
            <w:pPr>
              <w:ind w:firstLine="191"/>
              <w:jc w:val="both"/>
              <w:rPr>
                <w:sz w:val="28"/>
                <w:szCs w:val="28"/>
              </w:rPr>
            </w:pPr>
            <w:r w:rsidRPr="004D738C">
              <w:rPr>
                <w:sz w:val="28"/>
                <w:szCs w:val="28"/>
              </w:rPr>
              <w:t>Развитие</w:t>
            </w:r>
            <w:r w:rsidR="00E06F2D">
              <w:rPr>
                <w:sz w:val="28"/>
                <w:szCs w:val="28"/>
              </w:rPr>
              <w:t>:</w:t>
            </w:r>
            <w:r w:rsidRPr="004D738C">
              <w:rPr>
                <w:sz w:val="28"/>
                <w:szCs w:val="28"/>
              </w:rPr>
              <w:t xml:space="preserve"> концентрации и переключения внимания; волевой сферы; зрительной памяти; логического мышления.</w:t>
            </w:r>
          </w:p>
        </w:tc>
      </w:tr>
    </w:tbl>
    <w:p w:rsidR="00EB1B08" w:rsidRDefault="00EB1B08" w:rsidP="00620A25">
      <w:pPr>
        <w:shd w:val="clear" w:color="auto" w:fill="FFFFFF"/>
        <w:spacing w:line="360" w:lineRule="auto"/>
        <w:jc w:val="center"/>
        <w:outlineLvl w:val="1"/>
        <w:rPr>
          <w:b/>
          <w:sz w:val="28"/>
          <w:szCs w:val="28"/>
        </w:rPr>
      </w:pPr>
    </w:p>
    <w:p w:rsidR="00EB1B08" w:rsidRPr="004D738C" w:rsidRDefault="00EB1B08" w:rsidP="00581EA4">
      <w:pPr>
        <w:spacing w:line="360" w:lineRule="auto"/>
        <w:jc w:val="both"/>
        <w:rPr>
          <w:sz w:val="28"/>
          <w:szCs w:val="28"/>
        </w:rPr>
      </w:pPr>
      <w:r>
        <w:rPr>
          <w:b/>
          <w:bCs/>
          <w:sz w:val="28"/>
          <w:szCs w:val="28"/>
        </w:rPr>
        <w:t>1</w:t>
      </w:r>
      <w:r w:rsidRPr="004D738C">
        <w:rPr>
          <w:b/>
          <w:bCs/>
          <w:sz w:val="28"/>
          <w:szCs w:val="28"/>
        </w:rPr>
        <w:t>. Ритуалы приветствия</w:t>
      </w:r>
      <w:r>
        <w:rPr>
          <w:b/>
          <w:bCs/>
          <w:sz w:val="28"/>
          <w:szCs w:val="28"/>
        </w:rPr>
        <w:t xml:space="preserve"> </w:t>
      </w:r>
      <w:r w:rsidR="00E06F2D">
        <w:rPr>
          <w:b/>
          <w:bCs/>
          <w:sz w:val="28"/>
          <w:szCs w:val="28"/>
        </w:rPr>
        <w:t>и</w:t>
      </w:r>
      <w:r>
        <w:rPr>
          <w:b/>
          <w:bCs/>
          <w:sz w:val="28"/>
          <w:szCs w:val="28"/>
        </w:rPr>
        <w:t xml:space="preserve"> </w:t>
      </w:r>
      <w:r w:rsidRPr="004D738C">
        <w:rPr>
          <w:b/>
          <w:bCs/>
          <w:sz w:val="28"/>
          <w:szCs w:val="28"/>
        </w:rPr>
        <w:t>прощания</w:t>
      </w:r>
      <w:r w:rsidRPr="004D738C">
        <w:rPr>
          <w:sz w:val="28"/>
          <w:szCs w:val="28"/>
        </w:rPr>
        <w:t xml:space="preserve"> являются важным моментом работы с группой</w:t>
      </w:r>
      <w:r w:rsidR="00E06F2D">
        <w:rPr>
          <w:sz w:val="28"/>
          <w:szCs w:val="28"/>
        </w:rPr>
        <w:t>. Они</w:t>
      </w:r>
      <w:r w:rsidRPr="004D738C">
        <w:rPr>
          <w:sz w:val="28"/>
          <w:szCs w:val="28"/>
        </w:rPr>
        <w:t xml:space="preserve"> позволяю</w:t>
      </w:r>
      <w:r w:rsidR="00E06F2D">
        <w:rPr>
          <w:sz w:val="28"/>
          <w:szCs w:val="28"/>
        </w:rPr>
        <w:t>т</w:t>
      </w:r>
      <w:r w:rsidRPr="004D738C">
        <w:rPr>
          <w:sz w:val="28"/>
          <w:szCs w:val="28"/>
        </w:rPr>
        <w:t xml:space="preserve"> сплачивать детей, создава</w:t>
      </w:r>
      <w:r w:rsidR="00D63CBE">
        <w:rPr>
          <w:sz w:val="28"/>
          <w:szCs w:val="28"/>
        </w:rPr>
        <w:t>я</w:t>
      </w:r>
      <w:r w:rsidRPr="004D738C">
        <w:rPr>
          <w:sz w:val="28"/>
          <w:szCs w:val="28"/>
        </w:rPr>
        <w:t xml:space="preserve"> атмосферу группового доверия и принятия</w:t>
      </w:r>
      <w:r w:rsidR="00D63CBE">
        <w:rPr>
          <w:sz w:val="28"/>
          <w:szCs w:val="28"/>
        </w:rPr>
        <w:t>. Это очень</w:t>
      </w:r>
      <w:r w:rsidRPr="004D738C">
        <w:rPr>
          <w:sz w:val="28"/>
          <w:szCs w:val="28"/>
        </w:rPr>
        <w:t xml:space="preserve"> важно для п</w:t>
      </w:r>
      <w:r w:rsidR="00D63CBE">
        <w:rPr>
          <w:sz w:val="28"/>
          <w:szCs w:val="28"/>
        </w:rPr>
        <w:t>одобн</w:t>
      </w:r>
      <w:r w:rsidRPr="004D738C">
        <w:rPr>
          <w:sz w:val="28"/>
          <w:szCs w:val="28"/>
        </w:rPr>
        <w:t xml:space="preserve">ой работы. </w:t>
      </w:r>
      <w:r w:rsidR="00D63CBE">
        <w:rPr>
          <w:sz w:val="28"/>
          <w:szCs w:val="28"/>
        </w:rPr>
        <w:t>Данный</w:t>
      </w:r>
      <w:r w:rsidRPr="004D738C">
        <w:rPr>
          <w:sz w:val="28"/>
          <w:szCs w:val="28"/>
        </w:rPr>
        <w:t xml:space="preserve"> ритуал обычно предлагается </w:t>
      </w:r>
      <w:r w:rsidR="00E06F2D">
        <w:rPr>
          <w:sz w:val="28"/>
          <w:szCs w:val="28"/>
        </w:rPr>
        <w:t xml:space="preserve">самим </w:t>
      </w:r>
      <w:r w:rsidR="00D63CBE">
        <w:rPr>
          <w:sz w:val="28"/>
          <w:szCs w:val="28"/>
        </w:rPr>
        <w:t>психологом, н</w:t>
      </w:r>
      <w:r w:rsidR="00E06F2D">
        <w:rPr>
          <w:sz w:val="28"/>
          <w:szCs w:val="28"/>
        </w:rPr>
        <w:t>о в</w:t>
      </w:r>
      <w:r w:rsidRPr="004D738C">
        <w:rPr>
          <w:sz w:val="28"/>
          <w:szCs w:val="28"/>
        </w:rPr>
        <w:t xml:space="preserve"> него должны быть включены все дети.</w:t>
      </w:r>
    </w:p>
    <w:p w:rsidR="00EB1B08" w:rsidRPr="004D738C" w:rsidRDefault="00EB1B08" w:rsidP="00581EA4">
      <w:pPr>
        <w:spacing w:line="360" w:lineRule="auto"/>
        <w:jc w:val="both"/>
        <w:rPr>
          <w:sz w:val="28"/>
          <w:szCs w:val="28"/>
        </w:rPr>
      </w:pPr>
      <w:r w:rsidRPr="004D738C">
        <w:rPr>
          <w:b/>
          <w:bCs/>
          <w:sz w:val="28"/>
          <w:szCs w:val="28"/>
        </w:rPr>
        <w:t>2. Разминка</w:t>
      </w:r>
      <w:r w:rsidRPr="004D738C">
        <w:rPr>
          <w:sz w:val="28"/>
          <w:szCs w:val="28"/>
        </w:rPr>
        <w:t xml:space="preserve"> не только служит элементом развития внимания, но и является средством воздействия на эмоциональное состояние детей</w:t>
      </w:r>
      <w:r w:rsidR="00D63CBE">
        <w:rPr>
          <w:sz w:val="28"/>
          <w:szCs w:val="28"/>
        </w:rPr>
        <w:t>, а также</w:t>
      </w:r>
      <w:r w:rsidRPr="004D738C">
        <w:rPr>
          <w:sz w:val="28"/>
          <w:szCs w:val="28"/>
        </w:rPr>
        <w:t xml:space="preserve"> уровень их активности</w:t>
      </w:r>
      <w:r w:rsidR="00E06F2D">
        <w:rPr>
          <w:sz w:val="28"/>
          <w:szCs w:val="28"/>
        </w:rPr>
        <w:t>. Она</w:t>
      </w:r>
      <w:r w:rsidRPr="004D738C">
        <w:rPr>
          <w:sz w:val="28"/>
          <w:szCs w:val="28"/>
        </w:rPr>
        <w:t xml:space="preserve"> выполняет важную функцию настройки на продуктивную групповую деятельность. Разминка </w:t>
      </w:r>
      <w:r w:rsidR="00E06F2D">
        <w:rPr>
          <w:sz w:val="28"/>
          <w:szCs w:val="28"/>
        </w:rPr>
        <w:t>и её виды могут</w:t>
      </w:r>
      <w:r w:rsidRPr="004D738C">
        <w:rPr>
          <w:sz w:val="28"/>
          <w:szCs w:val="28"/>
        </w:rPr>
        <w:t xml:space="preserve"> проводиться не только в начале занятия, но и между отдельными упражнениями. </w:t>
      </w:r>
    </w:p>
    <w:p w:rsidR="00EB1B08" w:rsidRPr="004D738C" w:rsidRDefault="00EB1B08" w:rsidP="00581EA4">
      <w:pPr>
        <w:spacing w:line="360" w:lineRule="auto"/>
        <w:jc w:val="both"/>
        <w:rPr>
          <w:sz w:val="28"/>
          <w:szCs w:val="28"/>
        </w:rPr>
      </w:pPr>
      <w:r w:rsidRPr="004D738C">
        <w:rPr>
          <w:b/>
          <w:bCs/>
          <w:sz w:val="28"/>
          <w:szCs w:val="28"/>
        </w:rPr>
        <w:t>3. Основное содержание занятий</w:t>
      </w:r>
      <w:r w:rsidRPr="004D738C">
        <w:rPr>
          <w:sz w:val="28"/>
          <w:szCs w:val="28"/>
        </w:rPr>
        <w:t xml:space="preserve"> представляет собой совокупность психотехнических </w:t>
      </w:r>
      <w:r w:rsidR="00D63CBE" w:rsidRPr="004D738C">
        <w:rPr>
          <w:sz w:val="28"/>
          <w:szCs w:val="28"/>
        </w:rPr>
        <w:t xml:space="preserve">приёмов </w:t>
      </w:r>
      <w:r w:rsidR="00D63CBE">
        <w:rPr>
          <w:sz w:val="28"/>
          <w:szCs w:val="28"/>
        </w:rPr>
        <w:t xml:space="preserve">и </w:t>
      </w:r>
      <w:r w:rsidRPr="004D738C">
        <w:rPr>
          <w:sz w:val="28"/>
          <w:szCs w:val="28"/>
        </w:rPr>
        <w:t xml:space="preserve">упражнений, </w:t>
      </w:r>
      <w:r w:rsidR="00D63CBE">
        <w:rPr>
          <w:sz w:val="28"/>
          <w:szCs w:val="28"/>
        </w:rPr>
        <w:t xml:space="preserve">которые </w:t>
      </w:r>
      <w:r w:rsidRPr="004D738C">
        <w:rPr>
          <w:sz w:val="28"/>
          <w:szCs w:val="28"/>
        </w:rPr>
        <w:t xml:space="preserve">направленны не только на решение задач данного развивающего комплекса, но и на формирование социальных навыков, </w:t>
      </w:r>
      <w:r w:rsidR="00402426">
        <w:rPr>
          <w:sz w:val="28"/>
          <w:szCs w:val="28"/>
        </w:rPr>
        <w:t xml:space="preserve">а также на </w:t>
      </w:r>
      <w:r w:rsidRPr="004D738C">
        <w:rPr>
          <w:sz w:val="28"/>
          <w:szCs w:val="28"/>
        </w:rPr>
        <w:t xml:space="preserve">динамическое развитие группы. </w:t>
      </w:r>
      <w:r w:rsidR="00D63CBE">
        <w:rPr>
          <w:sz w:val="28"/>
          <w:szCs w:val="28"/>
        </w:rPr>
        <w:t>П</w:t>
      </w:r>
      <w:r w:rsidR="00D63CBE" w:rsidRPr="004D738C">
        <w:rPr>
          <w:sz w:val="28"/>
          <w:szCs w:val="28"/>
        </w:rPr>
        <w:t>сихогимнастические упражнения</w:t>
      </w:r>
      <w:r w:rsidR="00D63CBE">
        <w:rPr>
          <w:sz w:val="28"/>
          <w:szCs w:val="28"/>
        </w:rPr>
        <w:t>, которые включены в</w:t>
      </w:r>
      <w:r w:rsidRPr="004D738C">
        <w:rPr>
          <w:sz w:val="28"/>
          <w:szCs w:val="28"/>
        </w:rPr>
        <w:t xml:space="preserve"> основную часть занятий</w:t>
      </w:r>
      <w:r w:rsidR="00D63CBE">
        <w:rPr>
          <w:sz w:val="28"/>
          <w:szCs w:val="28"/>
        </w:rPr>
        <w:t>,</w:t>
      </w:r>
      <w:r w:rsidRPr="004D738C">
        <w:rPr>
          <w:sz w:val="28"/>
          <w:szCs w:val="28"/>
        </w:rPr>
        <w:t xml:space="preserve"> </w:t>
      </w:r>
      <w:r w:rsidR="00402426">
        <w:rPr>
          <w:sz w:val="28"/>
          <w:szCs w:val="28"/>
        </w:rPr>
        <w:t>помогают</w:t>
      </w:r>
      <w:r w:rsidRPr="004D738C">
        <w:rPr>
          <w:sz w:val="28"/>
          <w:szCs w:val="28"/>
        </w:rPr>
        <w:t xml:space="preserve"> снят</w:t>
      </w:r>
      <w:r w:rsidR="00402426">
        <w:rPr>
          <w:sz w:val="28"/>
          <w:szCs w:val="28"/>
        </w:rPr>
        <w:t>ь</w:t>
      </w:r>
      <w:r w:rsidRPr="004D738C">
        <w:rPr>
          <w:sz w:val="28"/>
          <w:szCs w:val="28"/>
        </w:rPr>
        <w:t xml:space="preserve"> мышечны</w:t>
      </w:r>
      <w:r w:rsidR="00402426">
        <w:rPr>
          <w:sz w:val="28"/>
          <w:szCs w:val="28"/>
        </w:rPr>
        <w:t>е</w:t>
      </w:r>
      <w:r w:rsidRPr="004D738C">
        <w:rPr>
          <w:sz w:val="28"/>
          <w:szCs w:val="28"/>
        </w:rPr>
        <w:t xml:space="preserve"> зажим</w:t>
      </w:r>
      <w:r w:rsidR="00402426">
        <w:rPr>
          <w:sz w:val="28"/>
          <w:szCs w:val="28"/>
        </w:rPr>
        <w:t>ы и</w:t>
      </w:r>
      <w:r w:rsidRPr="004D738C">
        <w:rPr>
          <w:sz w:val="28"/>
          <w:szCs w:val="28"/>
        </w:rPr>
        <w:t xml:space="preserve"> эмоционально</w:t>
      </w:r>
      <w:r w:rsidR="00402426">
        <w:rPr>
          <w:sz w:val="28"/>
          <w:szCs w:val="28"/>
        </w:rPr>
        <w:t>е</w:t>
      </w:r>
      <w:r w:rsidRPr="004D738C">
        <w:rPr>
          <w:sz w:val="28"/>
          <w:szCs w:val="28"/>
        </w:rPr>
        <w:t xml:space="preserve"> напряжени</w:t>
      </w:r>
      <w:r w:rsidR="00402426">
        <w:rPr>
          <w:sz w:val="28"/>
          <w:szCs w:val="28"/>
        </w:rPr>
        <w:t>е.</w:t>
      </w:r>
      <w:r w:rsidRPr="004D738C">
        <w:rPr>
          <w:sz w:val="28"/>
          <w:szCs w:val="28"/>
        </w:rPr>
        <w:t xml:space="preserve"> </w:t>
      </w:r>
    </w:p>
    <w:p w:rsidR="007760E9" w:rsidRDefault="00EB1B08" w:rsidP="007760E9">
      <w:pPr>
        <w:spacing w:line="360" w:lineRule="auto"/>
        <w:jc w:val="both"/>
        <w:rPr>
          <w:sz w:val="28"/>
          <w:szCs w:val="28"/>
        </w:rPr>
      </w:pPr>
      <w:r w:rsidRPr="004D738C">
        <w:rPr>
          <w:b/>
          <w:bCs/>
          <w:sz w:val="28"/>
          <w:szCs w:val="28"/>
        </w:rPr>
        <w:t>4. Рефлексия</w:t>
      </w:r>
      <w:r w:rsidRPr="004D738C">
        <w:rPr>
          <w:sz w:val="28"/>
          <w:szCs w:val="28"/>
        </w:rPr>
        <w:t xml:space="preserve"> занятия </w:t>
      </w:r>
      <w:r w:rsidR="00D63CBE">
        <w:rPr>
          <w:sz w:val="28"/>
          <w:szCs w:val="28"/>
        </w:rPr>
        <w:t>даёт</w:t>
      </w:r>
      <w:r w:rsidRPr="004D738C">
        <w:rPr>
          <w:sz w:val="28"/>
          <w:szCs w:val="28"/>
        </w:rPr>
        <w:t xml:space="preserve"> оценку в двух </w:t>
      </w:r>
      <w:r w:rsidR="00D63CBE">
        <w:rPr>
          <w:sz w:val="28"/>
          <w:szCs w:val="28"/>
        </w:rPr>
        <w:t>направлениях</w:t>
      </w:r>
      <w:r w:rsidRPr="004D738C">
        <w:rPr>
          <w:sz w:val="28"/>
          <w:szCs w:val="28"/>
        </w:rPr>
        <w:t>: эмоциональном (понравилось – не понравилось, было хорошо – было плохо и почему</w:t>
      </w:r>
      <w:r w:rsidR="00402426">
        <w:rPr>
          <w:sz w:val="28"/>
          <w:szCs w:val="28"/>
        </w:rPr>
        <w:t>?</w:t>
      </w:r>
      <w:r w:rsidRPr="004D738C">
        <w:rPr>
          <w:sz w:val="28"/>
          <w:szCs w:val="28"/>
        </w:rPr>
        <w:t xml:space="preserve">) и </w:t>
      </w:r>
      <w:r w:rsidRPr="004D738C">
        <w:rPr>
          <w:sz w:val="28"/>
          <w:szCs w:val="28"/>
        </w:rPr>
        <w:lastRenderedPageBreak/>
        <w:t>смысловом (почему это важно</w:t>
      </w:r>
      <w:r w:rsidR="00D63CBE">
        <w:rPr>
          <w:sz w:val="28"/>
          <w:szCs w:val="28"/>
        </w:rPr>
        <w:t>? и</w:t>
      </w:r>
      <w:r w:rsidRPr="004D738C">
        <w:rPr>
          <w:sz w:val="28"/>
          <w:szCs w:val="28"/>
        </w:rPr>
        <w:t xml:space="preserve"> зачем мы это делали</w:t>
      </w:r>
      <w:r w:rsidR="00402426">
        <w:rPr>
          <w:sz w:val="28"/>
          <w:szCs w:val="28"/>
        </w:rPr>
        <w:t>?</w:t>
      </w:r>
      <w:r w:rsidRPr="004D738C">
        <w:rPr>
          <w:sz w:val="28"/>
          <w:szCs w:val="28"/>
        </w:rPr>
        <w:t>). Рефлексия предполагает, что дети сами или с помощью взрослого отве</w:t>
      </w:r>
      <w:r w:rsidR="00402426">
        <w:rPr>
          <w:sz w:val="28"/>
          <w:szCs w:val="28"/>
        </w:rPr>
        <w:t xml:space="preserve">чают на </w:t>
      </w:r>
      <w:r w:rsidR="00D63CBE">
        <w:rPr>
          <w:sz w:val="28"/>
          <w:szCs w:val="28"/>
        </w:rPr>
        <w:t xml:space="preserve">такие </w:t>
      </w:r>
      <w:r w:rsidR="00402426">
        <w:rPr>
          <w:sz w:val="28"/>
          <w:szCs w:val="28"/>
        </w:rPr>
        <w:t>вопрос</w:t>
      </w:r>
      <w:r w:rsidR="00D63CBE">
        <w:rPr>
          <w:sz w:val="28"/>
          <w:szCs w:val="28"/>
        </w:rPr>
        <w:t>ы как:</w:t>
      </w:r>
      <w:r w:rsidR="00402426">
        <w:rPr>
          <w:sz w:val="28"/>
          <w:szCs w:val="28"/>
        </w:rPr>
        <w:t xml:space="preserve"> зачем это нужно</w:t>
      </w:r>
      <w:r w:rsidR="00D63CBE">
        <w:rPr>
          <w:sz w:val="28"/>
          <w:szCs w:val="28"/>
        </w:rPr>
        <w:t>?</w:t>
      </w:r>
      <w:r w:rsidR="00402426">
        <w:rPr>
          <w:sz w:val="28"/>
          <w:szCs w:val="28"/>
        </w:rPr>
        <w:t xml:space="preserve"> и</w:t>
      </w:r>
      <w:r w:rsidRPr="004D738C">
        <w:rPr>
          <w:sz w:val="28"/>
          <w:szCs w:val="28"/>
        </w:rPr>
        <w:t xml:space="preserve"> как это может помочь в жизни</w:t>
      </w:r>
      <w:r w:rsidR="00D63CBE">
        <w:rPr>
          <w:sz w:val="28"/>
          <w:szCs w:val="28"/>
        </w:rPr>
        <w:t>, а</w:t>
      </w:r>
      <w:r w:rsidR="00402426">
        <w:rPr>
          <w:sz w:val="28"/>
          <w:szCs w:val="28"/>
        </w:rPr>
        <w:t xml:space="preserve"> также</w:t>
      </w:r>
      <w:r w:rsidRPr="004D738C">
        <w:rPr>
          <w:sz w:val="28"/>
          <w:szCs w:val="28"/>
        </w:rPr>
        <w:t xml:space="preserve"> дают обратную эмоциональную связь друг другу и психологу.</w:t>
      </w:r>
    </w:p>
    <w:p w:rsidR="003B4306" w:rsidRDefault="003B4306" w:rsidP="007760E9">
      <w:pPr>
        <w:spacing w:line="360" w:lineRule="auto"/>
        <w:jc w:val="both"/>
        <w:rPr>
          <w:b/>
          <w:i/>
          <w:sz w:val="28"/>
          <w:szCs w:val="28"/>
        </w:rPr>
      </w:pPr>
    </w:p>
    <w:p w:rsidR="00EB1B08" w:rsidRPr="00E45D47" w:rsidRDefault="00EB1B08" w:rsidP="007760E9">
      <w:pPr>
        <w:spacing w:line="360" w:lineRule="auto"/>
        <w:jc w:val="center"/>
        <w:rPr>
          <w:b/>
          <w:i/>
          <w:sz w:val="28"/>
          <w:szCs w:val="28"/>
        </w:rPr>
      </w:pPr>
      <w:r w:rsidRPr="00E45D47">
        <w:rPr>
          <w:b/>
          <w:i/>
          <w:sz w:val="28"/>
          <w:szCs w:val="28"/>
        </w:rPr>
        <w:t>П</w:t>
      </w:r>
      <w:r>
        <w:rPr>
          <w:b/>
          <w:i/>
          <w:sz w:val="28"/>
          <w:szCs w:val="28"/>
        </w:rPr>
        <w:t>ЛАН  РАЗВИВАЮЩИХ  ЗАНЯТИЙ</w:t>
      </w:r>
    </w:p>
    <w:p w:rsidR="00EB1B08" w:rsidRPr="003041E9" w:rsidRDefault="00EB1B08" w:rsidP="007760E9">
      <w:pPr>
        <w:spacing w:line="360" w:lineRule="auto"/>
        <w:rPr>
          <w:b/>
          <w:sz w:val="28"/>
          <w:szCs w:val="28"/>
        </w:rPr>
      </w:pPr>
    </w:p>
    <w:p w:rsidR="00EB1B08" w:rsidRPr="009B5E2C" w:rsidRDefault="00EB1B08" w:rsidP="007760E9">
      <w:pPr>
        <w:spacing w:line="360" w:lineRule="auto"/>
        <w:jc w:val="center"/>
        <w:rPr>
          <w:bCs/>
          <w:kern w:val="36"/>
          <w:sz w:val="28"/>
          <w:szCs w:val="28"/>
          <w:u w:val="single"/>
        </w:rPr>
      </w:pPr>
      <w:r w:rsidRPr="009B5E2C">
        <w:rPr>
          <w:bCs/>
          <w:kern w:val="36"/>
          <w:sz w:val="28"/>
          <w:szCs w:val="28"/>
          <w:u w:val="single"/>
        </w:rPr>
        <w:t>Занятие 1 «Знакомство группы»</w:t>
      </w:r>
    </w:p>
    <w:p w:rsidR="00EB1B08" w:rsidRDefault="00EB1B08" w:rsidP="007760E9">
      <w:pPr>
        <w:spacing w:line="360" w:lineRule="auto"/>
        <w:rPr>
          <w:b/>
          <w:bCs/>
          <w:sz w:val="28"/>
          <w:szCs w:val="28"/>
        </w:rPr>
      </w:pPr>
      <w:r w:rsidRPr="004D738C">
        <w:rPr>
          <w:b/>
          <w:bCs/>
          <w:sz w:val="28"/>
          <w:szCs w:val="28"/>
        </w:rPr>
        <w:t xml:space="preserve">Задачи: </w:t>
      </w:r>
    </w:p>
    <w:p w:rsidR="004F038E" w:rsidRDefault="00EB1B08" w:rsidP="007760E9">
      <w:pPr>
        <w:spacing w:line="360" w:lineRule="auto"/>
        <w:jc w:val="both"/>
        <w:rPr>
          <w:bCs/>
          <w:sz w:val="28"/>
          <w:szCs w:val="28"/>
        </w:rPr>
      </w:pPr>
      <w:r>
        <w:rPr>
          <w:b/>
          <w:bCs/>
          <w:sz w:val="28"/>
          <w:szCs w:val="28"/>
        </w:rPr>
        <w:t xml:space="preserve">- </w:t>
      </w:r>
      <w:r w:rsidRPr="00B040AA">
        <w:rPr>
          <w:bCs/>
          <w:sz w:val="28"/>
          <w:szCs w:val="28"/>
        </w:rPr>
        <w:t>создание условий для более близкого</w:t>
      </w:r>
      <w:r w:rsidR="004F038E">
        <w:rPr>
          <w:bCs/>
          <w:sz w:val="28"/>
          <w:szCs w:val="28"/>
        </w:rPr>
        <w:t xml:space="preserve"> знакомства детей в микрогруппе;</w:t>
      </w:r>
    </w:p>
    <w:p w:rsidR="00EB1B08" w:rsidRDefault="004F038E" w:rsidP="007760E9">
      <w:pPr>
        <w:spacing w:line="360" w:lineRule="auto"/>
        <w:jc w:val="both"/>
        <w:rPr>
          <w:bCs/>
          <w:sz w:val="28"/>
          <w:szCs w:val="28"/>
        </w:rPr>
      </w:pPr>
      <w:r>
        <w:rPr>
          <w:bCs/>
          <w:sz w:val="28"/>
          <w:szCs w:val="28"/>
        </w:rPr>
        <w:t>-</w:t>
      </w:r>
      <w:r w:rsidR="00EB1B08" w:rsidRPr="00B040AA">
        <w:rPr>
          <w:bCs/>
          <w:sz w:val="28"/>
          <w:szCs w:val="28"/>
        </w:rPr>
        <w:t xml:space="preserve"> знакомство с правилами работы на занятиях; </w:t>
      </w:r>
    </w:p>
    <w:p w:rsidR="00EB1B08" w:rsidRPr="00B040AA" w:rsidRDefault="00EB1B08" w:rsidP="007760E9">
      <w:pPr>
        <w:spacing w:line="360" w:lineRule="auto"/>
        <w:jc w:val="both"/>
        <w:rPr>
          <w:sz w:val="28"/>
          <w:szCs w:val="28"/>
        </w:rPr>
      </w:pPr>
      <w:r>
        <w:rPr>
          <w:bCs/>
          <w:sz w:val="28"/>
          <w:szCs w:val="28"/>
        </w:rPr>
        <w:t xml:space="preserve">- </w:t>
      </w:r>
      <w:r w:rsidRPr="00B040AA">
        <w:rPr>
          <w:bCs/>
          <w:sz w:val="28"/>
          <w:szCs w:val="28"/>
        </w:rPr>
        <w:t>разв</w:t>
      </w:r>
      <w:r w:rsidR="004F038E">
        <w:rPr>
          <w:bCs/>
          <w:sz w:val="28"/>
          <w:szCs w:val="28"/>
        </w:rPr>
        <w:t xml:space="preserve">итие устойчивости, концентрации и </w:t>
      </w:r>
      <w:r w:rsidRPr="00B040AA">
        <w:rPr>
          <w:bCs/>
          <w:sz w:val="28"/>
          <w:szCs w:val="28"/>
        </w:rPr>
        <w:t>распределения внимания.</w:t>
      </w:r>
    </w:p>
    <w:p w:rsidR="00F10091" w:rsidRDefault="00EB1B08" w:rsidP="00F10091">
      <w:pPr>
        <w:spacing w:line="360" w:lineRule="auto"/>
        <w:jc w:val="both"/>
        <w:rPr>
          <w:bCs/>
          <w:sz w:val="28"/>
          <w:szCs w:val="28"/>
        </w:rPr>
      </w:pPr>
      <w:r w:rsidRPr="009B5E2C">
        <w:rPr>
          <w:b/>
          <w:bCs/>
          <w:sz w:val="28"/>
          <w:szCs w:val="28"/>
        </w:rPr>
        <w:t>1. Приветствие</w:t>
      </w:r>
      <w:r>
        <w:rPr>
          <w:bCs/>
          <w:sz w:val="28"/>
          <w:szCs w:val="28"/>
        </w:rPr>
        <w:t xml:space="preserve"> (Время – 5 мин.)</w:t>
      </w:r>
    </w:p>
    <w:p w:rsidR="00EB1B08" w:rsidRDefault="00EB1B08" w:rsidP="00F10091">
      <w:pPr>
        <w:spacing w:line="360" w:lineRule="auto"/>
        <w:jc w:val="both"/>
        <w:rPr>
          <w:sz w:val="28"/>
          <w:szCs w:val="28"/>
        </w:rPr>
      </w:pPr>
      <w:r w:rsidRPr="004D738C">
        <w:rPr>
          <w:sz w:val="28"/>
          <w:szCs w:val="28"/>
        </w:rPr>
        <w:t xml:space="preserve">Психолог приветствует всех </w:t>
      </w:r>
      <w:r w:rsidR="00F10091">
        <w:rPr>
          <w:sz w:val="28"/>
          <w:szCs w:val="28"/>
        </w:rPr>
        <w:t>участников группы и р</w:t>
      </w:r>
      <w:r w:rsidRPr="004D738C">
        <w:rPr>
          <w:sz w:val="28"/>
          <w:szCs w:val="28"/>
        </w:rPr>
        <w:t>ассказывает</w:t>
      </w:r>
      <w:r w:rsidR="00F10091">
        <w:rPr>
          <w:sz w:val="28"/>
          <w:szCs w:val="28"/>
        </w:rPr>
        <w:t xml:space="preserve"> им</w:t>
      </w:r>
      <w:r w:rsidRPr="004D738C">
        <w:rPr>
          <w:sz w:val="28"/>
          <w:szCs w:val="28"/>
        </w:rPr>
        <w:t xml:space="preserve"> как будут проходить</w:t>
      </w:r>
      <w:r w:rsidR="00F10091">
        <w:rPr>
          <w:sz w:val="28"/>
          <w:szCs w:val="28"/>
        </w:rPr>
        <w:t xml:space="preserve"> их занятия. Также оговариваются</w:t>
      </w:r>
      <w:r w:rsidRPr="004D738C">
        <w:rPr>
          <w:sz w:val="28"/>
          <w:szCs w:val="28"/>
        </w:rPr>
        <w:t xml:space="preserve"> элементарные правила поведения в группе</w:t>
      </w:r>
      <w:r w:rsidR="00F10091">
        <w:rPr>
          <w:sz w:val="28"/>
          <w:szCs w:val="28"/>
        </w:rPr>
        <w:t xml:space="preserve"> и </w:t>
      </w:r>
      <w:r w:rsidRPr="004D738C">
        <w:rPr>
          <w:sz w:val="28"/>
          <w:szCs w:val="28"/>
        </w:rPr>
        <w:t>предлагает</w:t>
      </w:r>
      <w:r w:rsidR="00F10091">
        <w:rPr>
          <w:sz w:val="28"/>
          <w:szCs w:val="28"/>
        </w:rPr>
        <w:t>ся</w:t>
      </w:r>
      <w:r w:rsidRPr="004D738C">
        <w:rPr>
          <w:sz w:val="28"/>
          <w:szCs w:val="28"/>
        </w:rPr>
        <w:t xml:space="preserve"> </w:t>
      </w:r>
      <w:r w:rsidRPr="00B41B3C">
        <w:rPr>
          <w:sz w:val="28"/>
          <w:szCs w:val="28"/>
          <w:u w:val="single"/>
        </w:rPr>
        <w:t>ритуал приветствия</w:t>
      </w:r>
      <w:r w:rsidRPr="004D738C">
        <w:rPr>
          <w:sz w:val="28"/>
          <w:szCs w:val="28"/>
        </w:rPr>
        <w:t>.</w:t>
      </w:r>
    </w:p>
    <w:p w:rsidR="00EB1B08" w:rsidRPr="00F10091" w:rsidRDefault="00F10091" w:rsidP="00F10091">
      <w:pPr>
        <w:spacing w:line="360" w:lineRule="auto"/>
        <w:jc w:val="both"/>
        <w:rPr>
          <w:sz w:val="28"/>
          <w:szCs w:val="28"/>
        </w:rPr>
      </w:pPr>
      <w:r w:rsidRPr="001A58D2">
        <w:rPr>
          <w:b/>
          <w:sz w:val="28"/>
          <w:szCs w:val="28"/>
        </w:rPr>
        <w:t>Ритуал:</w:t>
      </w:r>
      <w:r w:rsidRPr="00F10091">
        <w:rPr>
          <w:sz w:val="28"/>
          <w:szCs w:val="28"/>
        </w:rPr>
        <w:t xml:space="preserve"> «</w:t>
      </w:r>
      <w:r w:rsidR="00EB1B08" w:rsidRPr="00F10091">
        <w:rPr>
          <w:sz w:val="28"/>
          <w:szCs w:val="28"/>
        </w:rPr>
        <w:t>Все, начиная с ведущего, передают по кругу рукопожатие (слева направо), а также узнают и запоминают имена членов группы</w:t>
      </w:r>
      <w:r>
        <w:rPr>
          <w:sz w:val="28"/>
          <w:szCs w:val="28"/>
        </w:rPr>
        <w:t>»</w:t>
      </w:r>
      <w:r w:rsidR="00EB1B08" w:rsidRPr="00F10091">
        <w:rPr>
          <w:sz w:val="28"/>
          <w:szCs w:val="28"/>
        </w:rPr>
        <w:t>.</w:t>
      </w:r>
    </w:p>
    <w:p w:rsidR="00EB1B08" w:rsidRDefault="00EB1B08" w:rsidP="007760E9">
      <w:pPr>
        <w:spacing w:line="360" w:lineRule="auto"/>
        <w:rPr>
          <w:b/>
          <w:bCs/>
          <w:i/>
          <w:sz w:val="28"/>
          <w:szCs w:val="28"/>
          <w:u w:val="single"/>
        </w:rPr>
      </w:pPr>
      <w:r w:rsidRPr="009B5E2C">
        <w:rPr>
          <w:b/>
          <w:bCs/>
          <w:sz w:val="28"/>
          <w:szCs w:val="28"/>
        </w:rPr>
        <w:t>2. Разминка</w:t>
      </w:r>
      <w:r w:rsidRPr="009E24EA">
        <w:rPr>
          <w:b/>
          <w:bCs/>
          <w:i/>
          <w:sz w:val="28"/>
          <w:szCs w:val="28"/>
        </w:rPr>
        <w:t xml:space="preserve"> </w:t>
      </w:r>
      <w:r>
        <w:rPr>
          <w:bCs/>
          <w:sz w:val="28"/>
          <w:szCs w:val="28"/>
        </w:rPr>
        <w:t>(Время – 5 мин.)</w:t>
      </w:r>
    </w:p>
    <w:p w:rsidR="00EB1B08" w:rsidRDefault="00EB1B08" w:rsidP="007760E9">
      <w:pPr>
        <w:spacing w:line="360" w:lineRule="auto"/>
        <w:rPr>
          <w:sz w:val="28"/>
          <w:szCs w:val="28"/>
        </w:rPr>
      </w:pPr>
      <w:r w:rsidRPr="004D738C">
        <w:rPr>
          <w:b/>
          <w:bCs/>
          <w:i/>
          <w:iCs/>
          <w:sz w:val="28"/>
          <w:szCs w:val="28"/>
        </w:rPr>
        <w:t>Игра «Волшебный клубок».</w:t>
      </w:r>
      <w:r w:rsidR="009B5E2C">
        <w:rPr>
          <w:b/>
          <w:bCs/>
          <w:i/>
          <w:iCs/>
          <w:sz w:val="28"/>
          <w:szCs w:val="28"/>
        </w:rPr>
        <w:t xml:space="preserve"> </w:t>
      </w:r>
      <w:r w:rsidRPr="004D738C">
        <w:rPr>
          <w:sz w:val="28"/>
          <w:szCs w:val="28"/>
        </w:rPr>
        <w:t>Дети сидят в кругу.</w:t>
      </w:r>
    </w:p>
    <w:p w:rsidR="00EB1B08" w:rsidRDefault="00F10091" w:rsidP="004F038E">
      <w:pPr>
        <w:spacing w:line="360" w:lineRule="auto"/>
        <w:jc w:val="both"/>
        <w:rPr>
          <w:i/>
          <w:iCs/>
          <w:sz w:val="28"/>
          <w:szCs w:val="28"/>
        </w:rPr>
      </w:pPr>
      <w:r>
        <w:rPr>
          <w:iCs/>
          <w:sz w:val="28"/>
          <w:szCs w:val="28"/>
        </w:rPr>
        <w:t>Объяснение п</w:t>
      </w:r>
      <w:r w:rsidR="00EB1B08" w:rsidRPr="00E45D47">
        <w:rPr>
          <w:iCs/>
          <w:sz w:val="28"/>
          <w:szCs w:val="28"/>
        </w:rPr>
        <w:t>сихолог</w:t>
      </w:r>
      <w:r>
        <w:rPr>
          <w:iCs/>
          <w:sz w:val="28"/>
          <w:szCs w:val="28"/>
        </w:rPr>
        <w:t>а</w:t>
      </w:r>
      <w:r w:rsidR="00EB1B08" w:rsidRPr="00E45D47">
        <w:rPr>
          <w:iCs/>
          <w:sz w:val="28"/>
          <w:szCs w:val="28"/>
        </w:rPr>
        <w:t>:</w:t>
      </w:r>
      <w:r w:rsidR="00EB1B08" w:rsidRPr="004D738C">
        <w:rPr>
          <w:sz w:val="28"/>
          <w:szCs w:val="28"/>
        </w:rPr>
        <w:t xml:space="preserve"> </w:t>
      </w:r>
      <w:r w:rsidR="00EB1B08" w:rsidRPr="004D738C">
        <w:rPr>
          <w:i/>
          <w:iCs/>
          <w:sz w:val="28"/>
          <w:szCs w:val="28"/>
        </w:rPr>
        <w:t>«У меня в руках клубок. Он не простой</w:t>
      </w:r>
      <w:r w:rsidR="004F038E">
        <w:rPr>
          <w:i/>
          <w:iCs/>
          <w:sz w:val="28"/>
          <w:szCs w:val="28"/>
        </w:rPr>
        <w:t>, а</w:t>
      </w:r>
      <w:r w:rsidR="00EB1B08" w:rsidRPr="004D738C">
        <w:rPr>
          <w:i/>
          <w:iCs/>
          <w:sz w:val="28"/>
          <w:szCs w:val="28"/>
        </w:rPr>
        <w:t xml:space="preserve"> волшебный. Этот клубок поможет нам сейчас познакомиться друг с другом. Мы будем передавать его по кругу. Каждый из вас, у кого окажется в руках клубок, расскажет нам о себе</w:t>
      </w:r>
      <w:r>
        <w:rPr>
          <w:i/>
          <w:iCs/>
          <w:sz w:val="28"/>
          <w:szCs w:val="28"/>
        </w:rPr>
        <w:t xml:space="preserve">. Например, </w:t>
      </w:r>
      <w:r w:rsidR="00EB1B08" w:rsidRPr="004D738C">
        <w:rPr>
          <w:i/>
          <w:iCs/>
          <w:sz w:val="28"/>
          <w:szCs w:val="28"/>
        </w:rPr>
        <w:t xml:space="preserve">как </w:t>
      </w:r>
      <w:r>
        <w:rPr>
          <w:i/>
          <w:iCs/>
          <w:sz w:val="28"/>
          <w:szCs w:val="28"/>
        </w:rPr>
        <w:t xml:space="preserve">его </w:t>
      </w:r>
      <w:r w:rsidR="00EB1B08" w:rsidRPr="004D738C">
        <w:rPr>
          <w:i/>
          <w:iCs/>
          <w:sz w:val="28"/>
          <w:szCs w:val="28"/>
        </w:rPr>
        <w:t>зовут</w:t>
      </w:r>
      <w:r>
        <w:rPr>
          <w:i/>
          <w:iCs/>
          <w:sz w:val="28"/>
          <w:szCs w:val="28"/>
        </w:rPr>
        <w:t>?</w:t>
      </w:r>
      <w:r w:rsidR="00EB1B08" w:rsidRPr="004D738C">
        <w:rPr>
          <w:i/>
          <w:iCs/>
          <w:sz w:val="28"/>
          <w:szCs w:val="28"/>
        </w:rPr>
        <w:t xml:space="preserve"> из какого </w:t>
      </w:r>
      <w:r>
        <w:rPr>
          <w:i/>
          <w:iCs/>
          <w:sz w:val="28"/>
          <w:szCs w:val="28"/>
        </w:rPr>
        <w:t xml:space="preserve">он </w:t>
      </w:r>
      <w:r w:rsidR="00EB1B08" w:rsidRPr="004D738C">
        <w:rPr>
          <w:i/>
          <w:iCs/>
          <w:sz w:val="28"/>
          <w:szCs w:val="28"/>
        </w:rPr>
        <w:t>класса</w:t>
      </w:r>
      <w:r>
        <w:rPr>
          <w:i/>
          <w:iCs/>
          <w:sz w:val="28"/>
          <w:szCs w:val="28"/>
        </w:rPr>
        <w:t xml:space="preserve">? </w:t>
      </w:r>
      <w:r w:rsidR="00EB1B08" w:rsidRPr="004D738C">
        <w:rPr>
          <w:i/>
          <w:iCs/>
          <w:sz w:val="28"/>
          <w:szCs w:val="28"/>
        </w:rPr>
        <w:t>что больше всего нравиться</w:t>
      </w:r>
      <w:r w:rsidR="004F038E">
        <w:rPr>
          <w:i/>
          <w:iCs/>
          <w:sz w:val="28"/>
          <w:szCs w:val="28"/>
        </w:rPr>
        <w:t xml:space="preserve"> в школе</w:t>
      </w:r>
      <w:r>
        <w:rPr>
          <w:i/>
          <w:iCs/>
          <w:sz w:val="28"/>
          <w:szCs w:val="28"/>
        </w:rPr>
        <w:t>?</w:t>
      </w:r>
      <w:r w:rsidR="00EB1B08" w:rsidRPr="004D738C">
        <w:rPr>
          <w:i/>
          <w:iCs/>
          <w:sz w:val="28"/>
          <w:szCs w:val="28"/>
        </w:rPr>
        <w:t>».</w:t>
      </w:r>
    </w:p>
    <w:p w:rsidR="00EB1B08" w:rsidRPr="004D738C" w:rsidRDefault="00F10091" w:rsidP="004F038E">
      <w:pPr>
        <w:spacing w:line="360" w:lineRule="auto"/>
        <w:jc w:val="both"/>
        <w:rPr>
          <w:sz w:val="28"/>
          <w:szCs w:val="28"/>
        </w:rPr>
      </w:pPr>
      <w:r>
        <w:rPr>
          <w:sz w:val="28"/>
          <w:szCs w:val="28"/>
        </w:rPr>
        <w:t>Важно, чтобы психолог первым начал «знакомство» с ребятами.</w:t>
      </w:r>
      <w:r w:rsidR="00EB1B08" w:rsidRPr="004D738C">
        <w:rPr>
          <w:sz w:val="28"/>
          <w:szCs w:val="28"/>
        </w:rPr>
        <w:t xml:space="preserve"> </w:t>
      </w:r>
      <w:r>
        <w:rPr>
          <w:sz w:val="28"/>
          <w:szCs w:val="28"/>
        </w:rPr>
        <w:t>Каждый из участников</w:t>
      </w:r>
      <w:r w:rsidR="00EB1B08" w:rsidRPr="004D738C">
        <w:rPr>
          <w:sz w:val="28"/>
          <w:szCs w:val="28"/>
        </w:rPr>
        <w:t xml:space="preserve">, разматывая клубок, берётся за начало нити и передаёт клубок сидящему рядом. </w:t>
      </w:r>
      <w:r>
        <w:rPr>
          <w:sz w:val="28"/>
          <w:szCs w:val="28"/>
        </w:rPr>
        <w:t>Дети</w:t>
      </w:r>
      <w:r w:rsidR="00EB1B08" w:rsidRPr="004D738C">
        <w:rPr>
          <w:sz w:val="28"/>
          <w:szCs w:val="28"/>
        </w:rPr>
        <w:t xml:space="preserve"> передают клубок друг другу, рассказывая о себе и держа в руках разматываемую нить. Когда клубок вновь приходит к психологу, он говорит:</w:t>
      </w:r>
      <w:r w:rsidR="00620A25">
        <w:rPr>
          <w:sz w:val="28"/>
          <w:szCs w:val="28"/>
        </w:rPr>
        <w:t xml:space="preserve"> </w:t>
      </w:r>
      <w:r w:rsidR="00EB1B08" w:rsidRPr="004D738C">
        <w:rPr>
          <w:i/>
          <w:iCs/>
          <w:sz w:val="28"/>
          <w:szCs w:val="28"/>
        </w:rPr>
        <w:t xml:space="preserve">«Вот мы и познакомились друг с другом. А теперь </w:t>
      </w:r>
      <w:r w:rsidR="00EB1B08" w:rsidRPr="004D738C">
        <w:rPr>
          <w:i/>
          <w:iCs/>
          <w:sz w:val="28"/>
          <w:szCs w:val="28"/>
        </w:rPr>
        <w:lastRenderedPageBreak/>
        <w:t xml:space="preserve">натяните нить и закройте глаза. Представьте, что вы одно целое, </w:t>
      </w:r>
      <w:r w:rsidR="004F038E">
        <w:rPr>
          <w:i/>
          <w:iCs/>
          <w:sz w:val="28"/>
          <w:szCs w:val="28"/>
        </w:rPr>
        <w:t xml:space="preserve">потому </w:t>
      </w:r>
      <w:r w:rsidR="00EB1B08" w:rsidRPr="004D738C">
        <w:rPr>
          <w:i/>
          <w:iCs/>
          <w:sz w:val="28"/>
          <w:szCs w:val="28"/>
        </w:rPr>
        <w:t>что каждый из вас важен и значим в этом целом».</w:t>
      </w:r>
    </w:p>
    <w:p w:rsidR="004F038E" w:rsidRDefault="00EB1B08" w:rsidP="004F038E">
      <w:pPr>
        <w:spacing w:line="360" w:lineRule="auto"/>
        <w:rPr>
          <w:b/>
          <w:bCs/>
          <w:sz w:val="28"/>
          <w:szCs w:val="28"/>
        </w:rPr>
      </w:pPr>
      <w:r w:rsidRPr="009B5E2C">
        <w:rPr>
          <w:b/>
          <w:bCs/>
          <w:sz w:val="28"/>
          <w:szCs w:val="28"/>
        </w:rPr>
        <w:t>3. Основная часть</w:t>
      </w:r>
    </w:p>
    <w:p w:rsidR="00EB1B08" w:rsidRPr="004F038E" w:rsidRDefault="00EB1B08" w:rsidP="00404F9C">
      <w:pPr>
        <w:spacing w:line="360" w:lineRule="auto"/>
        <w:jc w:val="both"/>
        <w:rPr>
          <w:b/>
          <w:bCs/>
          <w:sz w:val="28"/>
          <w:szCs w:val="28"/>
        </w:rPr>
      </w:pPr>
      <w:r>
        <w:rPr>
          <w:b/>
          <w:bCs/>
          <w:i/>
          <w:iCs/>
          <w:sz w:val="28"/>
          <w:szCs w:val="28"/>
        </w:rPr>
        <w:t xml:space="preserve">1) </w:t>
      </w:r>
      <w:r w:rsidRPr="004D738C">
        <w:rPr>
          <w:b/>
          <w:bCs/>
          <w:i/>
          <w:iCs/>
          <w:sz w:val="28"/>
          <w:szCs w:val="28"/>
        </w:rPr>
        <w:t xml:space="preserve">Упражнение на развитие </w:t>
      </w:r>
      <w:r w:rsidR="00F10091" w:rsidRPr="004D738C">
        <w:rPr>
          <w:b/>
          <w:bCs/>
          <w:i/>
          <w:iCs/>
          <w:sz w:val="28"/>
          <w:szCs w:val="28"/>
        </w:rPr>
        <w:t xml:space="preserve">концентрации и устойчивости внимания, </w:t>
      </w:r>
      <w:r w:rsidRPr="004D738C">
        <w:rPr>
          <w:b/>
          <w:bCs/>
          <w:i/>
          <w:iCs/>
          <w:sz w:val="28"/>
          <w:szCs w:val="28"/>
        </w:rPr>
        <w:t>временной ориентации,</w:t>
      </w:r>
      <w:r>
        <w:rPr>
          <w:b/>
          <w:bCs/>
          <w:i/>
          <w:iCs/>
          <w:sz w:val="28"/>
          <w:szCs w:val="28"/>
        </w:rPr>
        <w:t xml:space="preserve"> </w:t>
      </w:r>
      <w:r w:rsidR="00404F9C">
        <w:rPr>
          <w:b/>
          <w:bCs/>
          <w:i/>
          <w:iCs/>
          <w:sz w:val="28"/>
          <w:szCs w:val="28"/>
        </w:rPr>
        <w:t xml:space="preserve">а также на развитие </w:t>
      </w:r>
      <w:r w:rsidRPr="004D738C">
        <w:rPr>
          <w:b/>
          <w:bCs/>
          <w:i/>
          <w:iCs/>
          <w:sz w:val="28"/>
          <w:szCs w:val="28"/>
        </w:rPr>
        <w:t>волевой сферы.</w:t>
      </w:r>
      <w:r w:rsidRPr="009E24EA">
        <w:rPr>
          <w:bCs/>
          <w:sz w:val="28"/>
          <w:szCs w:val="28"/>
        </w:rPr>
        <w:t xml:space="preserve"> </w:t>
      </w:r>
      <w:r>
        <w:rPr>
          <w:bCs/>
          <w:sz w:val="28"/>
          <w:szCs w:val="28"/>
        </w:rPr>
        <w:t>(Время – 8 мин.)</w:t>
      </w:r>
    </w:p>
    <w:p w:rsidR="00404F9C" w:rsidRDefault="00F10091" w:rsidP="00620A25">
      <w:pPr>
        <w:spacing w:line="360" w:lineRule="auto"/>
        <w:jc w:val="both"/>
        <w:rPr>
          <w:i/>
          <w:iCs/>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sidRPr="004D738C">
        <w:rPr>
          <w:i/>
          <w:iCs/>
          <w:sz w:val="28"/>
          <w:szCs w:val="28"/>
        </w:rPr>
        <w:t>«Сейчас мы поп</w:t>
      </w:r>
      <w:r w:rsidR="00404F9C">
        <w:rPr>
          <w:i/>
          <w:iCs/>
          <w:sz w:val="28"/>
          <w:szCs w:val="28"/>
        </w:rPr>
        <w:t>робуем внутренне измерить время</w:t>
      </w:r>
      <w:r w:rsidR="00EB1B08" w:rsidRPr="004D738C">
        <w:rPr>
          <w:i/>
          <w:iCs/>
          <w:sz w:val="28"/>
          <w:szCs w:val="28"/>
        </w:rPr>
        <w:t xml:space="preserve"> равное </w:t>
      </w:r>
      <w:r>
        <w:rPr>
          <w:i/>
          <w:iCs/>
          <w:sz w:val="28"/>
          <w:szCs w:val="28"/>
        </w:rPr>
        <w:t>одной</w:t>
      </w:r>
      <w:r w:rsidR="00EB1B08" w:rsidRPr="004D738C">
        <w:rPr>
          <w:i/>
          <w:iCs/>
          <w:sz w:val="28"/>
          <w:szCs w:val="28"/>
        </w:rPr>
        <w:t xml:space="preserve"> минуте. Закройте глаза. Когда ваша внутренняя минутка пройдёт, поднимите руку».</w:t>
      </w:r>
    </w:p>
    <w:p w:rsidR="00EB1B08" w:rsidRDefault="00F10091" w:rsidP="00620A25">
      <w:pPr>
        <w:spacing w:line="360" w:lineRule="auto"/>
        <w:jc w:val="both"/>
        <w:rPr>
          <w:sz w:val="28"/>
          <w:szCs w:val="28"/>
        </w:rPr>
      </w:pPr>
      <w:r>
        <w:rPr>
          <w:sz w:val="28"/>
          <w:szCs w:val="28"/>
        </w:rPr>
        <w:t xml:space="preserve">Затем, </w:t>
      </w:r>
      <w:r w:rsidR="00EB1B08" w:rsidRPr="004D738C">
        <w:rPr>
          <w:sz w:val="28"/>
          <w:szCs w:val="28"/>
        </w:rPr>
        <w:t>с помощью секундомера</w:t>
      </w:r>
      <w:r>
        <w:rPr>
          <w:sz w:val="28"/>
          <w:szCs w:val="28"/>
        </w:rPr>
        <w:t>, п</w:t>
      </w:r>
      <w:r w:rsidRPr="004D738C">
        <w:rPr>
          <w:sz w:val="28"/>
          <w:szCs w:val="28"/>
        </w:rPr>
        <w:t>сихолог</w:t>
      </w:r>
      <w:r w:rsidR="00EB1B08" w:rsidRPr="004D738C">
        <w:rPr>
          <w:sz w:val="28"/>
          <w:szCs w:val="28"/>
        </w:rPr>
        <w:t xml:space="preserve"> измеряет реальное время и </w:t>
      </w:r>
      <w:r>
        <w:rPr>
          <w:sz w:val="28"/>
          <w:szCs w:val="28"/>
        </w:rPr>
        <w:t>заносит</w:t>
      </w:r>
      <w:r w:rsidR="00404F9C">
        <w:rPr>
          <w:sz w:val="28"/>
          <w:szCs w:val="28"/>
        </w:rPr>
        <w:t xml:space="preserve"> результат каждого участника в таблицу</w:t>
      </w:r>
      <w:r w:rsidR="00EB1B08" w:rsidRPr="004D738C">
        <w:rPr>
          <w:sz w:val="28"/>
          <w:szCs w:val="28"/>
        </w:rPr>
        <w:t>.</w:t>
      </w:r>
    </w:p>
    <w:p w:rsidR="00EB1B08" w:rsidRDefault="00EB1B08" w:rsidP="00620A25">
      <w:pPr>
        <w:spacing w:line="360" w:lineRule="auto"/>
        <w:jc w:val="both"/>
        <w:rPr>
          <w:b/>
          <w:bCs/>
          <w:i/>
          <w:iCs/>
          <w:sz w:val="28"/>
          <w:szCs w:val="28"/>
        </w:rPr>
      </w:pPr>
      <w:r>
        <w:rPr>
          <w:b/>
          <w:bCs/>
          <w:i/>
          <w:iCs/>
          <w:sz w:val="28"/>
          <w:szCs w:val="28"/>
        </w:rPr>
        <w:t xml:space="preserve">2) </w:t>
      </w:r>
      <w:r w:rsidRPr="004D738C">
        <w:rPr>
          <w:b/>
          <w:bCs/>
          <w:i/>
          <w:iCs/>
          <w:sz w:val="28"/>
          <w:szCs w:val="28"/>
        </w:rPr>
        <w:t>Упражнение на развитие концентрации и устойчивости внимания.</w:t>
      </w:r>
      <w:r w:rsidRPr="00D94101">
        <w:rPr>
          <w:bCs/>
          <w:sz w:val="28"/>
          <w:szCs w:val="28"/>
        </w:rPr>
        <w:t xml:space="preserve"> </w:t>
      </w:r>
      <w:r>
        <w:rPr>
          <w:bCs/>
          <w:sz w:val="28"/>
          <w:szCs w:val="28"/>
        </w:rPr>
        <w:t>(Время – 5 мин.)</w:t>
      </w:r>
    </w:p>
    <w:p w:rsidR="00EB1B08" w:rsidRPr="00621D0F" w:rsidRDefault="00EB1B08" w:rsidP="00620A25">
      <w:pPr>
        <w:spacing w:line="360" w:lineRule="auto"/>
        <w:jc w:val="both"/>
        <w:rPr>
          <w:b/>
          <w:bCs/>
          <w:iCs/>
          <w:sz w:val="28"/>
          <w:szCs w:val="28"/>
          <w:u w:val="single"/>
        </w:rPr>
      </w:pPr>
      <w:r w:rsidRPr="004D738C">
        <w:rPr>
          <w:sz w:val="28"/>
          <w:szCs w:val="28"/>
        </w:rPr>
        <w:t xml:space="preserve">Психолог пишет на доске (или в воздухе) пальцем слово по одной букве. Дети записывают буквы по мере их изображения в тетрадях или пытаются их запомнить. Затем обсуждается, какое слово получилось у каждого. </w:t>
      </w:r>
      <w:r w:rsidRPr="009B5E2C">
        <w:rPr>
          <w:b/>
          <w:bCs/>
          <w:iCs/>
          <w:sz w:val="28"/>
          <w:szCs w:val="28"/>
        </w:rPr>
        <w:t>Психогимнастическое упражнение.</w:t>
      </w:r>
      <w:r w:rsidRPr="00D94101">
        <w:rPr>
          <w:bCs/>
          <w:sz w:val="28"/>
          <w:szCs w:val="28"/>
        </w:rPr>
        <w:t xml:space="preserve"> </w:t>
      </w:r>
      <w:r>
        <w:rPr>
          <w:bCs/>
          <w:sz w:val="28"/>
          <w:szCs w:val="28"/>
        </w:rPr>
        <w:t>(Время – 2 мин.)</w:t>
      </w:r>
    </w:p>
    <w:p w:rsidR="00EB1B08" w:rsidRPr="004D738C" w:rsidRDefault="00E55C96"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sz w:val="28"/>
          <w:szCs w:val="28"/>
        </w:rPr>
        <w:t>Встаньте прямо. Поднимите руки вверх. Потянитесь. Представьте, что ваши руки – это стебельки с распустившимися на них цветами. Лепестки цветов тянутся вверх к солнышку. Глубоко вдохните. Закиньте сомкнутые руки за голову. Затем разъедините их и вытяните вверх. Дышите глубоко и ровно. Представьте, что хотите дотянуться рукам</w:t>
      </w:r>
      <w:r w:rsidR="00EB1B08">
        <w:rPr>
          <w:sz w:val="28"/>
          <w:szCs w:val="28"/>
        </w:rPr>
        <w:t>и до неба. Плавно опустите руки».</w:t>
      </w:r>
    </w:p>
    <w:p w:rsidR="00EB1B08" w:rsidRDefault="00EB1B08" w:rsidP="00620A25">
      <w:pPr>
        <w:tabs>
          <w:tab w:val="left" w:pos="0"/>
        </w:tabs>
        <w:spacing w:line="360" w:lineRule="auto"/>
        <w:jc w:val="both"/>
        <w:rPr>
          <w:b/>
          <w:bCs/>
          <w:i/>
          <w:iCs/>
          <w:sz w:val="28"/>
          <w:szCs w:val="28"/>
        </w:rPr>
      </w:pPr>
      <w:r>
        <w:rPr>
          <w:b/>
          <w:bCs/>
          <w:i/>
          <w:iCs/>
          <w:sz w:val="28"/>
          <w:szCs w:val="28"/>
        </w:rPr>
        <w:t xml:space="preserve">3) </w:t>
      </w:r>
      <w:r w:rsidRPr="004D738C">
        <w:rPr>
          <w:b/>
          <w:bCs/>
          <w:i/>
          <w:iCs/>
          <w:sz w:val="28"/>
          <w:szCs w:val="28"/>
        </w:rPr>
        <w:t xml:space="preserve">Упражнение на развитие </w:t>
      </w:r>
      <w:r w:rsidR="00E55C96" w:rsidRPr="004D738C">
        <w:rPr>
          <w:b/>
          <w:bCs/>
          <w:i/>
          <w:iCs/>
          <w:sz w:val="28"/>
          <w:szCs w:val="28"/>
        </w:rPr>
        <w:t xml:space="preserve">распределения </w:t>
      </w:r>
      <w:r w:rsidR="00E55C96">
        <w:rPr>
          <w:b/>
          <w:bCs/>
          <w:i/>
          <w:iCs/>
          <w:sz w:val="28"/>
          <w:szCs w:val="28"/>
        </w:rPr>
        <w:t xml:space="preserve">и </w:t>
      </w:r>
      <w:r w:rsidRPr="004D738C">
        <w:rPr>
          <w:b/>
          <w:bCs/>
          <w:i/>
          <w:iCs/>
          <w:sz w:val="28"/>
          <w:szCs w:val="28"/>
        </w:rPr>
        <w:t xml:space="preserve">концентрации внимания, </w:t>
      </w:r>
      <w:r w:rsidR="00404F9C">
        <w:rPr>
          <w:b/>
          <w:bCs/>
          <w:i/>
          <w:iCs/>
          <w:sz w:val="28"/>
          <w:szCs w:val="28"/>
        </w:rPr>
        <w:t xml:space="preserve">а также на развитие </w:t>
      </w:r>
      <w:r w:rsidRPr="004D738C">
        <w:rPr>
          <w:b/>
          <w:bCs/>
          <w:i/>
          <w:iCs/>
          <w:sz w:val="28"/>
          <w:szCs w:val="28"/>
        </w:rPr>
        <w:t>слуховой памяти.</w:t>
      </w:r>
      <w:r w:rsidRPr="00D94101">
        <w:rPr>
          <w:bCs/>
          <w:sz w:val="28"/>
          <w:szCs w:val="28"/>
        </w:rPr>
        <w:t xml:space="preserve"> </w:t>
      </w:r>
      <w:r>
        <w:rPr>
          <w:bCs/>
          <w:sz w:val="28"/>
          <w:szCs w:val="28"/>
        </w:rPr>
        <w:t>(Время – 5 мин.)</w:t>
      </w:r>
    </w:p>
    <w:p w:rsidR="00EB1B08" w:rsidRDefault="00EB1B08" w:rsidP="00620A25">
      <w:pPr>
        <w:spacing w:line="360" w:lineRule="auto"/>
        <w:jc w:val="both"/>
        <w:rPr>
          <w:sz w:val="28"/>
          <w:szCs w:val="28"/>
        </w:rPr>
      </w:pPr>
      <w:r w:rsidRPr="004D738C">
        <w:rPr>
          <w:sz w:val="28"/>
          <w:szCs w:val="28"/>
        </w:rPr>
        <w:t>Психолог читает ряд из 5-7 слов, несвязанных между собой по смыслу:</w:t>
      </w:r>
      <w:r w:rsidRPr="004D738C">
        <w:rPr>
          <w:sz w:val="28"/>
          <w:szCs w:val="28"/>
        </w:rPr>
        <w:br/>
      </w:r>
      <w:r w:rsidR="00E55C96" w:rsidRPr="004D738C">
        <w:rPr>
          <w:sz w:val="28"/>
          <w:szCs w:val="28"/>
        </w:rPr>
        <w:t xml:space="preserve">ПУЛЯ </w:t>
      </w:r>
      <w:r w:rsidR="00E55C96">
        <w:rPr>
          <w:sz w:val="28"/>
          <w:szCs w:val="28"/>
        </w:rPr>
        <w:t xml:space="preserve">- </w:t>
      </w:r>
      <w:r w:rsidR="00E55C96" w:rsidRPr="004D738C">
        <w:rPr>
          <w:sz w:val="28"/>
          <w:szCs w:val="28"/>
        </w:rPr>
        <w:t xml:space="preserve">ГРУША </w:t>
      </w:r>
      <w:r w:rsidR="00E55C96">
        <w:rPr>
          <w:sz w:val="28"/>
          <w:szCs w:val="28"/>
        </w:rPr>
        <w:t xml:space="preserve">- </w:t>
      </w:r>
      <w:r w:rsidRPr="004D738C">
        <w:rPr>
          <w:sz w:val="28"/>
          <w:szCs w:val="28"/>
        </w:rPr>
        <w:t xml:space="preserve">САХАР </w:t>
      </w:r>
      <w:r w:rsidR="00E55C96">
        <w:rPr>
          <w:sz w:val="28"/>
          <w:szCs w:val="28"/>
        </w:rPr>
        <w:t>-</w:t>
      </w:r>
      <w:r w:rsidRPr="004D738C">
        <w:rPr>
          <w:sz w:val="28"/>
          <w:szCs w:val="28"/>
        </w:rPr>
        <w:t xml:space="preserve"> </w:t>
      </w:r>
      <w:r w:rsidR="00E55C96" w:rsidRPr="004D738C">
        <w:rPr>
          <w:sz w:val="28"/>
          <w:szCs w:val="28"/>
        </w:rPr>
        <w:t xml:space="preserve">РЫБА </w:t>
      </w:r>
      <w:r w:rsidR="00E55C96">
        <w:rPr>
          <w:sz w:val="28"/>
          <w:szCs w:val="28"/>
        </w:rPr>
        <w:t xml:space="preserve">- </w:t>
      </w:r>
      <w:r w:rsidRPr="004D738C">
        <w:rPr>
          <w:sz w:val="28"/>
          <w:szCs w:val="28"/>
        </w:rPr>
        <w:t xml:space="preserve">ЯЩИК </w:t>
      </w:r>
      <w:r>
        <w:rPr>
          <w:sz w:val="28"/>
          <w:szCs w:val="28"/>
        </w:rPr>
        <w:t>- ЛИСТОК</w:t>
      </w:r>
      <w:r w:rsidR="00E55C96" w:rsidRPr="00E55C96">
        <w:rPr>
          <w:sz w:val="28"/>
          <w:szCs w:val="28"/>
        </w:rPr>
        <w:t xml:space="preserve"> </w:t>
      </w:r>
      <w:r w:rsidR="00E55C96">
        <w:rPr>
          <w:sz w:val="28"/>
          <w:szCs w:val="28"/>
        </w:rPr>
        <w:t xml:space="preserve">- </w:t>
      </w:r>
      <w:r w:rsidR="00E55C96" w:rsidRPr="004D738C">
        <w:rPr>
          <w:sz w:val="28"/>
          <w:szCs w:val="28"/>
        </w:rPr>
        <w:t>ТАНЕЦ</w:t>
      </w:r>
    </w:p>
    <w:p w:rsidR="00EB1B08" w:rsidRPr="004D738C" w:rsidRDefault="00EB1B08" w:rsidP="00620A25">
      <w:pPr>
        <w:spacing w:line="360" w:lineRule="auto"/>
        <w:jc w:val="both"/>
        <w:rPr>
          <w:sz w:val="28"/>
          <w:szCs w:val="28"/>
        </w:rPr>
      </w:pPr>
      <w:r w:rsidRPr="004D738C">
        <w:rPr>
          <w:sz w:val="28"/>
          <w:szCs w:val="28"/>
        </w:rPr>
        <w:t>Затем ряд читается не полностью, одно из слов опускается</w:t>
      </w:r>
      <w:r w:rsidR="00404F9C">
        <w:rPr>
          <w:sz w:val="28"/>
          <w:szCs w:val="28"/>
        </w:rPr>
        <w:t>. После</w:t>
      </w:r>
      <w:r w:rsidRPr="004D738C">
        <w:rPr>
          <w:sz w:val="28"/>
          <w:szCs w:val="28"/>
        </w:rPr>
        <w:t xml:space="preserve"> </w:t>
      </w:r>
      <w:r w:rsidR="00E55C96">
        <w:rPr>
          <w:sz w:val="28"/>
          <w:szCs w:val="28"/>
        </w:rPr>
        <w:t xml:space="preserve">этого </w:t>
      </w:r>
      <w:r w:rsidRPr="004D738C">
        <w:rPr>
          <w:sz w:val="28"/>
          <w:szCs w:val="28"/>
        </w:rPr>
        <w:t>дети должны восстановить пропущенное слово</w:t>
      </w:r>
      <w:r w:rsidR="00E55C96">
        <w:rPr>
          <w:sz w:val="28"/>
          <w:szCs w:val="28"/>
        </w:rPr>
        <w:t xml:space="preserve">, </w:t>
      </w:r>
      <w:r w:rsidRPr="004D738C">
        <w:rPr>
          <w:sz w:val="28"/>
          <w:szCs w:val="28"/>
        </w:rPr>
        <w:t>а в дальнейшем и его место в ряду.</w:t>
      </w:r>
    </w:p>
    <w:p w:rsidR="00EB1B08" w:rsidRDefault="00EB1B08" w:rsidP="00620A25">
      <w:pPr>
        <w:spacing w:line="360" w:lineRule="auto"/>
        <w:jc w:val="both"/>
        <w:rPr>
          <w:b/>
          <w:bCs/>
          <w:i/>
          <w:iCs/>
          <w:sz w:val="28"/>
          <w:szCs w:val="28"/>
        </w:rPr>
      </w:pPr>
      <w:r>
        <w:rPr>
          <w:b/>
          <w:bCs/>
          <w:i/>
          <w:iCs/>
          <w:sz w:val="28"/>
          <w:szCs w:val="28"/>
        </w:rPr>
        <w:lastRenderedPageBreak/>
        <w:t xml:space="preserve">4) </w:t>
      </w:r>
      <w:r w:rsidRPr="004D738C">
        <w:rPr>
          <w:b/>
          <w:bCs/>
          <w:i/>
          <w:iCs/>
          <w:sz w:val="28"/>
          <w:szCs w:val="28"/>
        </w:rPr>
        <w:t>Упражнение на развитие логического мышления.</w:t>
      </w:r>
      <w:r w:rsidRPr="00D94101">
        <w:rPr>
          <w:bCs/>
          <w:sz w:val="28"/>
          <w:szCs w:val="28"/>
        </w:rPr>
        <w:t xml:space="preserve"> </w:t>
      </w:r>
      <w:r>
        <w:rPr>
          <w:bCs/>
          <w:sz w:val="28"/>
          <w:szCs w:val="28"/>
        </w:rPr>
        <w:t>(Время – 10 мин.)</w:t>
      </w:r>
    </w:p>
    <w:p w:rsidR="00EB1B08" w:rsidRDefault="00EB1B08" w:rsidP="00620A25">
      <w:pPr>
        <w:spacing w:line="360" w:lineRule="auto"/>
        <w:jc w:val="both"/>
        <w:rPr>
          <w:sz w:val="28"/>
          <w:szCs w:val="28"/>
        </w:rPr>
      </w:pPr>
      <w:r w:rsidRPr="004D738C">
        <w:rPr>
          <w:sz w:val="28"/>
          <w:szCs w:val="28"/>
        </w:rPr>
        <w:t xml:space="preserve">Участникам даются числа: </w:t>
      </w:r>
      <w:r w:rsidR="001A58D2" w:rsidRPr="004D738C">
        <w:rPr>
          <w:sz w:val="28"/>
          <w:szCs w:val="28"/>
        </w:rPr>
        <w:t>3;</w:t>
      </w:r>
      <w:r w:rsidR="001A58D2">
        <w:rPr>
          <w:sz w:val="28"/>
          <w:szCs w:val="28"/>
        </w:rPr>
        <w:t xml:space="preserve"> 2</w:t>
      </w:r>
      <w:r w:rsidRPr="004D738C">
        <w:rPr>
          <w:sz w:val="28"/>
          <w:szCs w:val="28"/>
        </w:rPr>
        <w:t xml:space="preserve">; </w:t>
      </w:r>
      <w:r w:rsidR="001A58D2">
        <w:rPr>
          <w:sz w:val="28"/>
          <w:szCs w:val="28"/>
        </w:rPr>
        <w:t>4</w:t>
      </w:r>
      <w:r w:rsidRPr="004D738C">
        <w:rPr>
          <w:sz w:val="28"/>
          <w:szCs w:val="28"/>
        </w:rPr>
        <w:t xml:space="preserve">; </w:t>
      </w:r>
      <w:r w:rsidR="001A58D2">
        <w:rPr>
          <w:sz w:val="28"/>
          <w:szCs w:val="28"/>
        </w:rPr>
        <w:t>1</w:t>
      </w:r>
      <w:r w:rsidRPr="004D738C">
        <w:rPr>
          <w:sz w:val="28"/>
          <w:szCs w:val="28"/>
        </w:rPr>
        <w:t>.</w:t>
      </w:r>
    </w:p>
    <w:p w:rsidR="00EB1B08" w:rsidRDefault="001A58D2"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sz w:val="28"/>
          <w:szCs w:val="28"/>
        </w:rPr>
        <w:t>Посмотрите на эти числа. Какие арифметические действия можно с ними произвести</w:t>
      </w:r>
      <w:r w:rsidR="00404F9C">
        <w:rPr>
          <w:sz w:val="28"/>
          <w:szCs w:val="28"/>
        </w:rPr>
        <w:t xml:space="preserve"> так</w:t>
      </w:r>
      <w:r w:rsidR="00EB1B08" w:rsidRPr="004D738C">
        <w:rPr>
          <w:sz w:val="28"/>
          <w:szCs w:val="28"/>
        </w:rPr>
        <w:t>, чтобы в итоге получи</w:t>
      </w:r>
      <w:r w:rsidR="00404F9C">
        <w:rPr>
          <w:sz w:val="28"/>
          <w:szCs w:val="28"/>
        </w:rPr>
        <w:t>лос</w:t>
      </w:r>
      <w:r w:rsidR="00EB1B08" w:rsidRPr="004D738C">
        <w:rPr>
          <w:sz w:val="28"/>
          <w:szCs w:val="28"/>
        </w:rPr>
        <w:t>ь</w:t>
      </w:r>
      <w:r w:rsidR="00404F9C">
        <w:rPr>
          <w:sz w:val="28"/>
          <w:szCs w:val="28"/>
        </w:rPr>
        <w:t xml:space="preserve"> число</w:t>
      </w:r>
      <w:r w:rsidR="00EB1B08" w:rsidRPr="004D738C">
        <w:rPr>
          <w:sz w:val="28"/>
          <w:szCs w:val="28"/>
        </w:rPr>
        <w:t xml:space="preserve"> 8? </w:t>
      </w:r>
      <w:r>
        <w:rPr>
          <w:sz w:val="28"/>
          <w:szCs w:val="28"/>
        </w:rPr>
        <w:t>Только существует одно условие, при котором к</w:t>
      </w:r>
      <w:r w:rsidR="00EB1B08" w:rsidRPr="004D738C">
        <w:rPr>
          <w:sz w:val="28"/>
          <w:szCs w:val="28"/>
        </w:rPr>
        <w:t xml:space="preserve">аждое </w:t>
      </w:r>
      <w:r w:rsidR="00DB797E">
        <w:rPr>
          <w:sz w:val="28"/>
          <w:szCs w:val="28"/>
        </w:rPr>
        <w:t xml:space="preserve">из </w:t>
      </w:r>
      <w:r>
        <w:rPr>
          <w:sz w:val="28"/>
          <w:szCs w:val="28"/>
        </w:rPr>
        <w:t>этих чисел</w:t>
      </w:r>
      <w:r w:rsidR="00EB1B08" w:rsidRPr="004D738C">
        <w:rPr>
          <w:sz w:val="28"/>
          <w:szCs w:val="28"/>
        </w:rPr>
        <w:t xml:space="preserve"> мож</w:t>
      </w:r>
      <w:r w:rsidR="00EB1B08">
        <w:rPr>
          <w:sz w:val="28"/>
          <w:szCs w:val="28"/>
        </w:rPr>
        <w:t>но использовать только один раз».</w:t>
      </w:r>
    </w:p>
    <w:p w:rsidR="00EB1B08" w:rsidRPr="004D738C" w:rsidRDefault="001A58D2" w:rsidP="00620A25">
      <w:pPr>
        <w:spacing w:line="360" w:lineRule="auto"/>
        <w:jc w:val="both"/>
        <w:rPr>
          <w:sz w:val="28"/>
          <w:szCs w:val="28"/>
        </w:rPr>
      </w:pPr>
      <w:r>
        <w:rPr>
          <w:sz w:val="28"/>
          <w:szCs w:val="28"/>
        </w:rPr>
        <w:t>Дети</w:t>
      </w:r>
      <w:r w:rsidR="00EB1B08" w:rsidRPr="004D738C">
        <w:rPr>
          <w:sz w:val="28"/>
          <w:szCs w:val="28"/>
        </w:rPr>
        <w:t xml:space="preserve"> выполняют данное задание в тетрадях</w:t>
      </w:r>
      <w:r w:rsidR="00EB1B08">
        <w:rPr>
          <w:sz w:val="28"/>
          <w:szCs w:val="28"/>
        </w:rPr>
        <w:t xml:space="preserve"> самостоятельно</w:t>
      </w:r>
      <w:r w:rsidR="00EB1B08" w:rsidRPr="004D738C">
        <w:rPr>
          <w:sz w:val="28"/>
          <w:szCs w:val="28"/>
        </w:rPr>
        <w:t>.</w:t>
      </w:r>
      <w:r w:rsidR="00DB797E">
        <w:rPr>
          <w:sz w:val="28"/>
          <w:szCs w:val="28"/>
        </w:rPr>
        <w:t xml:space="preserve"> </w:t>
      </w:r>
      <w:r>
        <w:rPr>
          <w:sz w:val="28"/>
          <w:szCs w:val="28"/>
        </w:rPr>
        <w:t>Затем п</w:t>
      </w:r>
      <w:r w:rsidR="00DB797E">
        <w:rPr>
          <w:sz w:val="28"/>
          <w:szCs w:val="28"/>
        </w:rPr>
        <w:t>сихолог проверяет их ответы.</w:t>
      </w:r>
    </w:p>
    <w:p w:rsidR="001A58D2" w:rsidRDefault="00EB1B08" w:rsidP="001A58D2">
      <w:pPr>
        <w:spacing w:line="360" w:lineRule="auto"/>
        <w:jc w:val="both"/>
        <w:rPr>
          <w:bCs/>
          <w:sz w:val="28"/>
          <w:szCs w:val="28"/>
        </w:rPr>
      </w:pPr>
      <w:r>
        <w:rPr>
          <w:b/>
          <w:bCs/>
          <w:i/>
          <w:iCs/>
          <w:sz w:val="28"/>
          <w:szCs w:val="28"/>
        </w:rPr>
        <w:t xml:space="preserve">5) </w:t>
      </w:r>
      <w:r w:rsidRPr="004D738C">
        <w:rPr>
          <w:b/>
          <w:bCs/>
          <w:i/>
          <w:iCs/>
          <w:sz w:val="28"/>
          <w:szCs w:val="28"/>
        </w:rPr>
        <w:t xml:space="preserve">Упражнение на </w:t>
      </w:r>
      <w:r w:rsidR="00DB797E">
        <w:rPr>
          <w:b/>
          <w:bCs/>
          <w:i/>
          <w:iCs/>
          <w:sz w:val="28"/>
          <w:szCs w:val="28"/>
        </w:rPr>
        <w:t xml:space="preserve">развитие концентрации внимания с применением  </w:t>
      </w:r>
      <w:r w:rsidRPr="004D738C">
        <w:rPr>
          <w:b/>
          <w:bCs/>
          <w:i/>
          <w:iCs/>
          <w:sz w:val="28"/>
          <w:szCs w:val="28"/>
        </w:rPr>
        <w:t>дедукции</w:t>
      </w:r>
      <w:r w:rsidR="00DB797E">
        <w:rPr>
          <w:b/>
          <w:bCs/>
          <w:i/>
          <w:iCs/>
          <w:sz w:val="28"/>
          <w:szCs w:val="28"/>
        </w:rPr>
        <w:t>.</w:t>
      </w:r>
      <w:r w:rsidRPr="00D94101">
        <w:rPr>
          <w:bCs/>
          <w:sz w:val="28"/>
          <w:szCs w:val="28"/>
        </w:rPr>
        <w:t xml:space="preserve"> </w:t>
      </w:r>
      <w:r>
        <w:rPr>
          <w:bCs/>
          <w:sz w:val="28"/>
          <w:szCs w:val="28"/>
        </w:rPr>
        <w:t>(Время – 3 мин.)</w:t>
      </w:r>
    </w:p>
    <w:p w:rsidR="00DB797E" w:rsidRDefault="001A58D2" w:rsidP="001A58D2">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Pr>
          <w:sz w:val="28"/>
          <w:szCs w:val="28"/>
        </w:rPr>
        <w:t>«Вни</w:t>
      </w:r>
      <w:r w:rsidR="00EB1B08">
        <w:rPr>
          <w:sz w:val="28"/>
          <w:szCs w:val="28"/>
        </w:rPr>
        <w:t>мательно</w:t>
      </w:r>
      <w:r>
        <w:rPr>
          <w:sz w:val="28"/>
          <w:szCs w:val="28"/>
        </w:rPr>
        <w:t xml:space="preserve"> послушайте</w:t>
      </w:r>
      <w:r w:rsidR="00DB797E">
        <w:rPr>
          <w:sz w:val="28"/>
          <w:szCs w:val="28"/>
        </w:rPr>
        <w:t xml:space="preserve"> такую задачу</w:t>
      </w:r>
      <w:r>
        <w:rPr>
          <w:sz w:val="28"/>
          <w:szCs w:val="28"/>
        </w:rPr>
        <w:t>:</w:t>
      </w:r>
    </w:p>
    <w:p w:rsidR="00EB1B08" w:rsidRPr="001A58D2" w:rsidRDefault="00EB1B08" w:rsidP="00DB797E">
      <w:pPr>
        <w:spacing w:line="360" w:lineRule="auto"/>
        <w:jc w:val="both"/>
        <w:rPr>
          <w:sz w:val="28"/>
          <w:szCs w:val="28"/>
        </w:rPr>
      </w:pPr>
      <w:r w:rsidRPr="001A58D2">
        <w:rPr>
          <w:iCs/>
          <w:sz w:val="28"/>
          <w:szCs w:val="28"/>
        </w:rPr>
        <w:t xml:space="preserve">Иван моложе Сергея и старше Олега. </w:t>
      </w:r>
      <w:r w:rsidR="00DB797E" w:rsidRPr="001A58D2">
        <w:rPr>
          <w:iCs/>
          <w:sz w:val="28"/>
          <w:szCs w:val="28"/>
        </w:rPr>
        <w:t>Вопрос</w:t>
      </w:r>
      <w:r w:rsidR="001A58D2" w:rsidRPr="001A58D2">
        <w:rPr>
          <w:iCs/>
          <w:sz w:val="28"/>
          <w:szCs w:val="28"/>
        </w:rPr>
        <w:t>?</w:t>
      </w:r>
      <w:r w:rsidR="00DB797E" w:rsidRPr="001A58D2">
        <w:rPr>
          <w:iCs/>
          <w:sz w:val="28"/>
          <w:szCs w:val="28"/>
        </w:rPr>
        <w:t xml:space="preserve"> </w:t>
      </w:r>
      <w:r w:rsidR="001A58D2" w:rsidRPr="001A58D2">
        <w:rPr>
          <w:iCs/>
          <w:sz w:val="28"/>
          <w:szCs w:val="28"/>
        </w:rPr>
        <w:t>К</w:t>
      </w:r>
      <w:r w:rsidRPr="001A58D2">
        <w:rPr>
          <w:iCs/>
          <w:sz w:val="28"/>
          <w:szCs w:val="28"/>
        </w:rPr>
        <w:t>то старше Сергей или Олег?»</w:t>
      </w:r>
    </w:p>
    <w:p w:rsidR="00EB1B08" w:rsidRPr="00621D0F" w:rsidRDefault="00EB1B08" w:rsidP="00620A25">
      <w:pPr>
        <w:spacing w:line="360" w:lineRule="auto"/>
        <w:jc w:val="both"/>
        <w:rPr>
          <w:b/>
          <w:i/>
          <w:sz w:val="28"/>
          <w:szCs w:val="28"/>
          <w:u w:val="single"/>
        </w:rPr>
      </w:pPr>
      <w:r w:rsidRPr="009B5E2C">
        <w:rPr>
          <w:b/>
          <w:bCs/>
          <w:sz w:val="28"/>
          <w:szCs w:val="28"/>
        </w:rPr>
        <w:t>4. Рефлексия занятия</w:t>
      </w:r>
      <w:r w:rsidRPr="00D94101">
        <w:rPr>
          <w:b/>
          <w:bCs/>
          <w:i/>
          <w:sz w:val="28"/>
          <w:szCs w:val="28"/>
        </w:rPr>
        <w:t xml:space="preserve"> </w:t>
      </w:r>
      <w:r>
        <w:rPr>
          <w:bCs/>
          <w:sz w:val="28"/>
          <w:szCs w:val="28"/>
        </w:rPr>
        <w:t>(Время – 2 мин.)</w:t>
      </w:r>
    </w:p>
    <w:p w:rsidR="00EB1B08" w:rsidRPr="004D738C" w:rsidRDefault="00EB1B08" w:rsidP="00620A25">
      <w:pPr>
        <w:spacing w:line="360" w:lineRule="auto"/>
        <w:jc w:val="both"/>
        <w:rPr>
          <w:sz w:val="28"/>
          <w:szCs w:val="28"/>
        </w:rPr>
      </w:pPr>
      <w:r w:rsidRPr="004D738C">
        <w:rPr>
          <w:sz w:val="28"/>
          <w:szCs w:val="28"/>
        </w:rPr>
        <w:t>Психолог спрашивает дет</w:t>
      </w:r>
      <w:r w:rsidR="001A58D2">
        <w:rPr>
          <w:sz w:val="28"/>
          <w:szCs w:val="28"/>
        </w:rPr>
        <w:t>ей:</w:t>
      </w:r>
      <w:r w:rsidRPr="004D738C">
        <w:rPr>
          <w:sz w:val="28"/>
          <w:szCs w:val="28"/>
        </w:rPr>
        <w:t xml:space="preserve"> с чем они познакомились на занятии</w:t>
      </w:r>
      <w:r w:rsidR="001A58D2">
        <w:rPr>
          <w:sz w:val="28"/>
          <w:szCs w:val="28"/>
        </w:rPr>
        <w:t xml:space="preserve">? что им </w:t>
      </w:r>
      <w:r w:rsidRPr="004D738C">
        <w:rPr>
          <w:sz w:val="28"/>
          <w:szCs w:val="28"/>
        </w:rPr>
        <w:t>понравилось</w:t>
      </w:r>
      <w:r w:rsidR="001A58D2">
        <w:rPr>
          <w:sz w:val="28"/>
          <w:szCs w:val="28"/>
        </w:rPr>
        <w:t>?</w:t>
      </w:r>
      <w:r w:rsidRPr="004D738C">
        <w:rPr>
          <w:sz w:val="28"/>
          <w:szCs w:val="28"/>
        </w:rPr>
        <w:t xml:space="preserve"> что не понравилось? </w:t>
      </w:r>
      <w:r w:rsidR="001A58D2">
        <w:rPr>
          <w:sz w:val="28"/>
          <w:szCs w:val="28"/>
        </w:rPr>
        <w:t>А также с</w:t>
      </w:r>
      <w:r w:rsidRPr="004D738C">
        <w:rPr>
          <w:sz w:val="28"/>
          <w:szCs w:val="28"/>
        </w:rPr>
        <w:t>ам рассказывает</w:t>
      </w:r>
      <w:r w:rsidR="00620A25">
        <w:rPr>
          <w:sz w:val="28"/>
          <w:szCs w:val="28"/>
        </w:rPr>
        <w:t xml:space="preserve"> о своём впечатлении от занятия и п</w:t>
      </w:r>
      <w:r w:rsidRPr="004D738C">
        <w:rPr>
          <w:sz w:val="28"/>
          <w:szCs w:val="28"/>
        </w:rPr>
        <w:t xml:space="preserve">редлагает участникам </w:t>
      </w:r>
      <w:r w:rsidRPr="00F805F6">
        <w:rPr>
          <w:sz w:val="28"/>
          <w:szCs w:val="28"/>
          <w:u w:val="single"/>
        </w:rPr>
        <w:t>ритуал прощания</w:t>
      </w:r>
      <w:r w:rsidRPr="004D738C">
        <w:rPr>
          <w:sz w:val="28"/>
          <w:szCs w:val="28"/>
        </w:rPr>
        <w:t>.</w:t>
      </w:r>
    </w:p>
    <w:p w:rsidR="00EB1B08" w:rsidRPr="001A58D2" w:rsidRDefault="001A58D2" w:rsidP="00620A25">
      <w:pPr>
        <w:shd w:val="clear" w:color="auto" w:fill="FFFFFF"/>
        <w:spacing w:line="360" w:lineRule="auto"/>
        <w:rPr>
          <w:sz w:val="28"/>
          <w:szCs w:val="28"/>
        </w:rPr>
      </w:pPr>
      <w:r w:rsidRPr="001A58D2">
        <w:rPr>
          <w:b/>
          <w:sz w:val="28"/>
          <w:szCs w:val="28"/>
        </w:rPr>
        <w:t>Ритуал:</w:t>
      </w:r>
      <w:r w:rsidRPr="001A58D2">
        <w:rPr>
          <w:sz w:val="28"/>
          <w:szCs w:val="28"/>
        </w:rPr>
        <w:t xml:space="preserve"> </w:t>
      </w:r>
      <w:r w:rsidR="00EB1B08" w:rsidRPr="001A58D2">
        <w:rPr>
          <w:sz w:val="28"/>
          <w:szCs w:val="28"/>
        </w:rPr>
        <w:t>Все встают в круг, б</w:t>
      </w:r>
      <w:r w:rsidR="00DB797E" w:rsidRPr="001A58D2">
        <w:rPr>
          <w:sz w:val="28"/>
          <w:szCs w:val="28"/>
        </w:rPr>
        <w:t>ерутся за руки и хором говорят «Д</w:t>
      </w:r>
      <w:r w:rsidR="00EB1B08" w:rsidRPr="001A58D2">
        <w:rPr>
          <w:sz w:val="28"/>
          <w:szCs w:val="28"/>
        </w:rPr>
        <w:t>о свидания!</w:t>
      </w:r>
      <w:r w:rsidR="00DB797E" w:rsidRPr="001A58D2">
        <w:rPr>
          <w:sz w:val="28"/>
          <w:szCs w:val="28"/>
        </w:rPr>
        <w:t>»</w:t>
      </w:r>
      <w:r w:rsidR="00EB1B08" w:rsidRPr="001A58D2">
        <w:rPr>
          <w:sz w:val="28"/>
          <w:szCs w:val="28"/>
        </w:rPr>
        <w:t>.</w:t>
      </w:r>
    </w:p>
    <w:p w:rsidR="001A58D2" w:rsidRDefault="001A58D2" w:rsidP="007760E9">
      <w:pPr>
        <w:spacing w:line="360" w:lineRule="auto"/>
        <w:jc w:val="center"/>
        <w:rPr>
          <w:bCs/>
          <w:kern w:val="36"/>
          <w:sz w:val="28"/>
          <w:szCs w:val="28"/>
          <w:u w:val="single"/>
        </w:rPr>
      </w:pPr>
    </w:p>
    <w:p w:rsidR="00EB1B08" w:rsidRPr="009B5E2C" w:rsidRDefault="00EB1B08" w:rsidP="007760E9">
      <w:pPr>
        <w:spacing w:line="360" w:lineRule="auto"/>
        <w:jc w:val="center"/>
        <w:rPr>
          <w:bCs/>
          <w:kern w:val="36"/>
          <w:sz w:val="28"/>
          <w:szCs w:val="28"/>
          <w:u w:val="single"/>
        </w:rPr>
      </w:pPr>
      <w:r w:rsidRPr="009B5E2C">
        <w:rPr>
          <w:bCs/>
          <w:kern w:val="36"/>
          <w:sz w:val="28"/>
          <w:szCs w:val="28"/>
          <w:u w:val="single"/>
        </w:rPr>
        <w:t>Занятие 2</w:t>
      </w:r>
    </w:p>
    <w:p w:rsidR="00EB1B08" w:rsidRPr="00B41B3C" w:rsidRDefault="00EB1B08" w:rsidP="00620A25">
      <w:pPr>
        <w:spacing w:line="360" w:lineRule="auto"/>
        <w:rPr>
          <w:b/>
          <w:bCs/>
          <w:sz w:val="28"/>
          <w:szCs w:val="28"/>
        </w:rPr>
      </w:pPr>
      <w:r w:rsidRPr="004D738C">
        <w:rPr>
          <w:b/>
          <w:bCs/>
          <w:sz w:val="28"/>
          <w:szCs w:val="28"/>
        </w:rPr>
        <w:t xml:space="preserve">Задачи: </w:t>
      </w:r>
      <w:r w:rsidRPr="00B41B3C">
        <w:rPr>
          <w:bCs/>
          <w:sz w:val="28"/>
          <w:szCs w:val="28"/>
        </w:rPr>
        <w:t xml:space="preserve">развитие </w:t>
      </w:r>
      <w:r w:rsidR="001A58D2">
        <w:rPr>
          <w:bCs/>
          <w:sz w:val="28"/>
          <w:szCs w:val="28"/>
        </w:rPr>
        <w:t>распределения,</w:t>
      </w:r>
      <w:r w:rsidR="001A58D2" w:rsidRPr="00B41B3C">
        <w:rPr>
          <w:bCs/>
          <w:sz w:val="28"/>
          <w:szCs w:val="28"/>
        </w:rPr>
        <w:t xml:space="preserve"> </w:t>
      </w:r>
      <w:r w:rsidRPr="00B41B3C">
        <w:rPr>
          <w:bCs/>
          <w:sz w:val="28"/>
          <w:szCs w:val="28"/>
        </w:rPr>
        <w:t>концентрации</w:t>
      </w:r>
      <w:r w:rsidR="001A58D2">
        <w:rPr>
          <w:bCs/>
          <w:sz w:val="28"/>
          <w:szCs w:val="28"/>
        </w:rPr>
        <w:t xml:space="preserve"> и</w:t>
      </w:r>
      <w:r w:rsidRPr="00B41B3C">
        <w:rPr>
          <w:bCs/>
          <w:sz w:val="28"/>
          <w:szCs w:val="28"/>
        </w:rPr>
        <w:t xml:space="preserve"> объёма внимания.</w:t>
      </w:r>
    </w:p>
    <w:p w:rsidR="00EB1B08" w:rsidRPr="004D738C" w:rsidRDefault="00EB1B08" w:rsidP="00620A25">
      <w:pPr>
        <w:spacing w:line="360" w:lineRule="auto"/>
        <w:rPr>
          <w:sz w:val="28"/>
          <w:szCs w:val="28"/>
        </w:rPr>
      </w:pPr>
      <w:r w:rsidRPr="004D738C">
        <w:rPr>
          <w:sz w:val="28"/>
          <w:szCs w:val="28"/>
        </w:rPr>
        <w:t> </w:t>
      </w:r>
      <w:r w:rsidRPr="009B5E2C">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9B5E2C">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
          <w:i/>
          <w:sz w:val="28"/>
          <w:szCs w:val="28"/>
        </w:rPr>
      </w:pPr>
      <w:r w:rsidRPr="00B41B3C">
        <w:rPr>
          <w:b/>
          <w:i/>
          <w:sz w:val="28"/>
          <w:szCs w:val="28"/>
        </w:rPr>
        <w:t>Упражнение на активизацию</w:t>
      </w:r>
      <w:r w:rsidR="003B4306">
        <w:rPr>
          <w:b/>
          <w:i/>
          <w:sz w:val="28"/>
          <w:szCs w:val="28"/>
        </w:rPr>
        <w:t xml:space="preserve"> коммуникативной деятельности</w:t>
      </w:r>
      <w:r w:rsidRPr="00B41B3C">
        <w:rPr>
          <w:b/>
          <w:i/>
          <w:sz w:val="28"/>
          <w:szCs w:val="28"/>
        </w:rPr>
        <w:t>.</w:t>
      </w:r>
    </w:p>
    <w:p w:rsidR="00EB1B08" w:rsidRPr="004D738C" w:rsidRDefault="00DB797E" w:rsidP="00620A25">
      <w:pPr>
        <w:spacing w:line="360" w:lineRule="auto"/>
        <w:jc w:val="both"/>
        <w:rPr>
          <w:sz w:val="28"/>
          <w:szCs w:val="28"/>
        </w:rPr>
      </w:pPr>
      <w:r>
        <w:rPr>
          <w:sz w:val="28"/>
          <w:szCs w:val="28"/>
        </w:rPr>
        <w:t>Психолог проговаривает правила игры</w:t>
      </w:r>
      <w:r w:rsidR="001A58D2">
        <w:rPr>
          <w:sz w:val="28"/>
          <w:szCs w:val="28"/>
        </w:rPr>
        <w:t xml:space="preserve"> с мячом</w:t>
      </w:r>
      <w:r>
        <w:rPr>
          <w:sz w:val="28"/>
          <w:szCs w:val="28"/>
        </w:rPr>
        <w:t xml:space="preserve">: </w:t>
      </w:r>
      <w:r w:rsidRPr="004D738C">
        <w:rPr>
          <w:sz w:val="28"/>
          <w:szCs w:val="28"/>
        </w:rPr>
        <w:t>«Добрый мяч» легко поймать, «злой» - трудно.</w:t>
      </w:r>
      <w:r>
        <w:rPr>
          <w:sz w:val="28"/>
          <w:szCs w:val="28"/>
        </w:rPr>
        <w:t xml:space="preserve"> Затем у</w:t>
      </w:r>
      <w:r w:rsidR="00EB1B08" w:rsidRPr="004D738C">
        <w:rPr>
          <w:sz w:val="28"/>
          <w:szCs w:val="28"/>
        </w:rPr>
        <w:t>частники становятся в круг</w:t>
      </w:r>
      <w:r>
        <w:rPr>
          <w:sz w:val="28"/>
          <w:szCs w:val="28"/>
        </w:rPr>
        <w:t xml:space="preserve"> и начинают </w:t>
      </w:r>
      <w:r w:rsidR="001A58D2">
        <w:rPr>
          <w:sz w:val="28"/>
          <w:szCs w:val="28"/>
        </w:rPr>
        <w:t>перекидываться мячом</w:t>
      </w:r>
      <w:r w:rsidR="00EB1B08" w:rsidRPr="004D738C">
        <w:rPr>
          <w:sz w:val="28"/>
          <w:szCs w:val="28"/>
        </w:rPr>
        <w:t xml:space="preserve">. Научившись кидать </w:t>
      </w:r>
      <w:r w:rsidR="001A58D2">
        <w:rPr>
          <w:sz w:val="28"/>
          <w:szCs w:val="28"/>
        </w:rPr>
        <w:t>«</w:t>
      </w:r>
      <w:r w:rsidR="00EB1B08" w:rsidRPr="004D738C">
        <w:rPr>
          <w:sz w:val="28"/>
          <w:szCs w:val="28"/>
        </w:rPr>
        <w:t>добрый</w:t>
      </w:r>
      <w:r w:rsidR="001A58D2">
        <w:rPr>
          <w:sz w:val="28"/>
          <w:szCs w:val="28"/>
        </w:rPr>
        <w:t>»</w:t>
      </w:r>
      <w:r>
        <w:rPr>
          <w:sz w:val="28"/>
          <w:szCs w:val="28"/>
        </w:rPr>
        <w:t xml:space="preserve"> или</w:t>
      </w:r>
      <w:r w:rsidR="00EB1B08" w:rsidRPr="004D738C">
        <w:rPr>
          <w:sz w:val="28"/>
          <w:szCs w:val="28"/>
        </w:rPr>
        <w:t xml:space="preserve"> </w:t>
      </w:r>
      <w:r w:rsidR="001A58D2">
        <w:rPr>
          <w:sz w:val="28"/>
          <w:szCs w:val="28"/>
        </w:rPr>
        <w:t>«</w:t>
      </w:r>
      <w:r w:rsidR="00EB1B08" w:rsidRPr="004D738C">
        <w:rPr>
          <w:sz w:val="28"/>
          <w:szCs w:val="28"/>
        </w:rPr>
        <w:t>злой</w:t>
      </w:r>
      <w:r w:rsidR="001A58D2">
        <w:rPr>
          <w:sz w:val="28"/>
          <w:szCs w:val="28"/>
        </w:rPr>
        <w:t>»</w:t>
      </w:r>
      <w:r w:rsidR="00EB1B08" w:rsidRPr="004D738C">
        <w:rPr>
          <w:sz w:val="28"/>
          <w:szCs w:val="28"/>
        </w:rPr>
        <w:t xml:space="preserve"> мяч, участники кидают друг другу разные мячи. Тот, кому адресован мяч, </w:t>
      </w:r>
      <w:r>
        <w:rPr>
          <w:sz w:val="28"/>
          <w:szCs w:val="28"/>
        </w:rPr>
        <w:t xml:space="preserve">должен </w:t>
      </w:r>
      <w:r w:rsidR="00EB1B08" w:rsidRPr="004D738C">
        <w:rPr>
          <w:sz w:val="28"/>
          <w:szCs w:val="28"/>
        </w:rPr>
        <w:t>угад</w:t>
      </w:r>
      <w:r>
        <w:rPr>
          <w:sz w:val="28"/>
          <w:szCs w:val="28"/>
        </w:rPr>
        <w:t>ать какой был мяч</w:t>
      </w:r>
      <w:r w:rsidR="00EB1B08" w:rsidRPr="004D738C">
        <w:rPr>
          <w:sz w:val="28"/>
          <w:szCs w:val="28"/>
        </w:rPr>
        <w:t>.</w:t>
      </w:r>
    </w:p>
    <w:p w:rsidR="001A58D2" w:rsidRDefault="001A58D2" w:rsidP="00620A25">
      <w:pPr>
        <w:spacing w:line="360" w:lineRule="auto"/>
        <w:jc w:val="both"/>
        <w:rPr>
          <w:b/>
          <w:bCs/>
          <w:sz w:val="28"/>
          <w:szCs w:val="28"/>
        </w:rPr>
      </w:pPr>
    </w:p>
    <w:p w:rsidR="00EB1B08" w:rsidRPr="009B5E2C" w:rsidRDefault="00EB1B08" w:rsidP="00620A25">
      <w:pPr>
        <w:spacing w:line="360" w:lineRule="auto"/>
        <w:jc w:val="both"/>
        <w:rPr>
          <w:b/>
          <w:bCs/>
          <w:sz w:val="28"/>
          <w:szCs w:val="28"/>
        </w:rPr>
      </w:pPr>
      <w:r w:rsidRPr="009B5E2C">
        <w:rPr>
          <w:b/>
          <w:bCs/>
          <w:sz w:val="28"/>
          <w:szCs w:val="28"/>
        </w:rPr>
        <w:lastRenderedPageBreak/>
        <w:t>3. Основная часть</w:t>
      </w:r>
    </w:p>
    <w:p w:rsidR="00EB1B08" w:rsidRDefault="00EB1B08" w:rsidP="00620A25">
      <w:pPr>
        <w:spacing w:line="360" w:lineRule="auto"/>
        <w:jc w:val="both"/>
        <w:rPr>
          <w:b/>
          <w:i/>
          <w:sz w:val="28"/>
          <w:szCs w:val="28"/>
        </w:rPr>
      </w:pPr>
      <w:r>
        <w:rPr>
          <w:b/>
          <w:i/>
          <w:sz w:val="28"/>
          <w:szCs w:val="28"/>
        </w:rPr>
        <w:t xml:space="preserve">1) </w:t>
      </w:r>
      <w:r w:rsidRPr="00B41B3C">
        <w:rPr>
          <w:b/>
          <w:i/>
          <w:sz w:val="28"/>
          <w:szCs w:val="28"/>
        </w:rPr>
        <w:t>Упражнение</w:t>
      </w:r>
      <w:r w:rsidR="00DB797E">
        <w:rPr>
          <w:b/>
          <w:i/>
          <w:sz w:val="28"/>
          <w:szCs w:val="28"/>
        </w:rPr>
        <w:t xml:space="preserve"> </w:t>
      </w:r>
      <w:r w:rsidRPr="00B41B3C">
        <w:rPr>
          <w:b/>
          <w:i/>
          <w:sz w:val="28"/>
          <w:szCs w:val="28"/>
        </w:rPr>
        <w:t>на р</w:t>
      </w:r>
      <w:r w:rsidR="001A58D2">
        <w:rPr>
          <w:b/>
          <w:i/>
          <w:sz w:val="28"/>
          <w:szCs w:val="28"/>
        </w:rPr>
        <w:t>азвитие</w:t>
      </w:r>
      <w:r w:rsidRPr="00B41B3C">
        <w:rPr>
          <w:b/>
          <w:i/>
          <w:sz w:val="28"/>
          <w:szCs w:val="28"/>
        </w:rPr>
        <w:t xml:space="preserve"> объёма</w:t>
      </w:r>
      <w:r w:rsidR="001A58D2">
        <w:rPr>
          <w:b/>
          <w:i/>
          <w:sz w:val="28"/>
          <w:szCs w:val="28"/>
        </w:rPr>
        <w:t>,</w:t>
      </w:r>
      <w:r w:rsidR="001A58D2" w:rsidRPr="001A58D2">
        <w:rPr>
          <w:b/>
          <w:i/>
          <w:sz w:val="28"/>
          <w:szCs w:val="28"/>
        </w:rPr>
        <w:t xml:space="preserve"> </w:t>
      </w:r>
      <w:r w:rsidR="001A58D2" w:rsidRPr="00B41B3C">
        <w:rPr>
          <w:b/>
          <w:i/>
          <w:sz w:val="28"/>
          <w:szCs w:val="28"/>
        </w:rPr>
        <w:t>концентрации</w:t>
      </w:r>
      <w:r w:rsidRPr="00B41B3C">
        <w:rPr>
          <w:b/>
          <w:i/>
          <w:sz w:val="28"/>
          <w:szCs w:val="28"/>
        </w:rPr>
        <w:t xml:space="preserve"> внимания</w:t>
      </w:r>
      <w:r w:rsidR="00DB797E">
        <w:rPr>
          <w:b/>
          <w:i/>
          <w:sz w:val="28"/>
          <w:szCs w:val="28"/>
        </w:rPr>
        <w:t xml:space="preserve"> и</w:t>
      </w:r>
      <w:r w:rsidRPr="00B41B3C">
        <w:rPr>
          <w:b/>
          <w:i/>
          <w:sz w:val="28"/>
          <w:szCs w:val="28"/>
        </w:rPr>
        <w:t xml:space="preserve"> зрительной памяти</w:t>
      </w:r>
      <w:r w:rsidRPr="007777B8">
        <w:rPr>
          <w:bCs/>
          <w:sz w:val="28"/>
          <w:szCs w:val="28"/>
        </w:rPr>
        <w:t xml:space="preserve"> </w:t>
      </w:r>
      <w:r>
        <w:rPr>
          <w:bCs/>
          <w:sz w:val="28"/>
          <w:szCs w:val="28"/>
        </w:rPr>
        <w:t>(Время – 5 мин.)</w:t>
      </w:r>
    </w:p>
    <w:p w:rsidR="00EB1B08" w:rsidRPr="004D738C" w:rsidRDefault="001A58D2" w:rsidP="00620A25">
      <w:pPr>
        <w:spacing w:line="360" w:lineRule="auto"/>
        <w:jc w:val="both"/>
        <w:rPr>
          <w:sz w:val="28"/>
          <w:szCs w:val="28"/>
        </w:rPr>
      </w:pPr>
      <w:r>
        <w:rPr>
          <w:sz w:val="28"/>
          <w:szCs w:val="28"/>
        </w:rPr>
        <w:t>Участники должны</w:t>
      </w:r>
      <w:r w:rsidR="00EB1B08">
        <w:rPr>
          <w:sz w:val="28"/>
          <w:szCs w:val="28"/>
        </w:rPr>
        <w:t xml:space="preserve"> </w:t>
      </w:r>
      <w:r>
        <w:rPr>
          <w:sz w:val="28"/>
          <w:szCs w:val="28"/>
        </w:rPr>
        <w:t>рассмотре</w:t>
      </w:r>
      <w:r w:rsidR="00EB1B08">
        <w:rPr>
          <w:sz w:val="28"/>
          <w:szCs w:val="28"/>
        </w:rPr>
        <w:t>ть</w:t>
      </w:r>
      <w:r w:rsidR="00EB1B08" w:rsidRPr="004D738C">
        <w:rPr>
          <w:sz w:val="28"/>
          <w:szCs w:val="28"/>
        </w:rPr>
        <w:t xml:space="preserve"> фигуры с расположенными в них числами в течение 10 секунд.</w:t>
      </w:r>
    </w:p>
    <w:p w:rsidR="00EB1B08" w:rsidRPr="004D738C" w:rsidRDefault="009454CD" w:rsidP="007760E9">
      <w:pPr>
        <w:rPr>
          <w:b/>
          <w:bCs/>
          <w:sz w:val="28"/>
          <w:szCs w:val="28"/>
        </w:rPr>
      </w:pPr>
      <w:r>
        <w:rPr>
          <w:b/>
          <w:noProof/>
          <w:sz w:val="28"/>
          <w:szCs w:val="28"/>
        </w:rPr>
        <w:drawing>
          <wp:inline distT="0" distB="0" distL="0" distR="0">
            <wp:extent cx="3649345" cy="850900"/>
            <wp:effectExtent l="0" t="0" r="8255" b="6350"/>
            <wp:docPr id="5" name="Рисунок 1" descr="развитие концентрации, объёма и распределения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концентрации, объёма и распределения внимани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49345" cy="850900"/>
                    </a:xfrm>
                    <a:prstGeom prst="rect">
                      <a:avLst/>
                    </a:prstGeom>
                    <a:noFill/>
                    <a:ln>
                      <a:noFill/>
                    </a:ln>
                  </pic:spPr>
                </pic:pic>
              </a:graphicData>
            </a:graphic>
          </wp:inline>
        </w:drawing>
      </w:r>
    </w:p>
    <w:p w:rsidR="00EB1B08" w:rsidRPr="004D738C" w:rsidRDefault="00EB1B08" w:rsidP="00620A25">
      <w:pPr>
        <w:spacing w:line="360" w:lineRule="auto"/>
        <w:rPr>
          <w:sz w:val="28"/>
          <w:szCs w:val="28"/>
        </w:rPr>
      </w:pPr>
    </w:p>
    <w:p w:rsidR="00E4148B" w:rsidRPr="004D738C" w:rsidRDefault="00EB1B08" w:rsidP="00E4148B">
      <w:pPr>
        <w:spacing w:line="360" w:lineRule="auto"/>
        <w:jc w:val="both"/>
        <w:rPr>
          <w:sz w:val="28"/>
          <w:szCs w:val="28"/>
        </w:rPr>
      </w:pPr>
      <w:r w:rsidRPr="004D738C">
        <w:rPr>
          <w:sz w:val="28"/>
          <w:szCs w:val="28"/>
        </w:rPr>
        <w:t>По истечении заданного времени психолог убирает рисунок и просит участников написать в своих тетрадях сумму всех ч</w:t>
      </w:r>
      <w:r w:rsidR="00DA4587">
        <w:rPr>
          <w:sz w:val="28"/>
          <w:szCs w:val="28"/>
        </w:rPr>
        <w:t>исел, проставленных в фигурах. А з</w:t>
      </w:r>
      <w:r w:rsidRPr="004D738C">
        <w:rPr>
          <w:sz w:val="28"/>
          <w:szCs w:val="28"/>
        </w:rPr>
        <w:t>атем нарисовать фигуры в правильной последовательности и написать в каждой фигуре своё число.</w:t>
      </w:r>
      <w:r w:rsidR="00E4148B" w:rsidRPr="00E4148B">
        <w:rPr>
          <w:sz w:val="28"/>
          <w:szCs w:val="28"/>
        </w:rPr>
        <w:t xml:space="preserve"> </w:t>
      </w:r>
      <w:r w:rsidR="00E4148B">
        <w:rPr>
          <w:sz w:val="28"/>
          <w:szCs w:val="28"/>
        </w:rPr>
        <w:t>Затем психолог проверяет их ответы.</w:t>
      </w:r>
    </w:p>
    <w:p w:rsidR="00EB1B08" w:rsidRDefault="00EB1B08" w:rsidP="00620A25">
      <w:pPr>
        <w:spacing w:line="360" w:lineRule="auto"/>
        <w:jc w:val="both"/>
        <w:rPr>
          <w:b/>
          <w:bCs/>
          <w:i/>
          <w:iCs/>
          <w:sz w:val="28"/>
          <w:szCs w:val="28"/>
        </w:rPr>
      </w:pPr>
      <w:r>
        <w:rPr>
          <w:b/>
          <w:i/>
          <w:sz w:val="28"/>
          <w:szCs w:val="28"/>
        </w:rPr>
        <w:t xml:space="preserve">2) </w:t>
      </w:r>
      <w:r w:rsidRPr="00B41B3C">
        <w:rPr>
          <w:b/>
          <w:i/>
          <w:sz w:val="28"/>
          <w:szCs w:val="28"/>
        </w:rPr>
        <w:t>Упражнение</w:t>
      </w:r>
      <w:r w:rsidRPr="004D738C">
        <w:rPr>
          <w:b/>
          <w:bCs/>
          <w:i/>
          <w:iCs/>
          <w:sz w:val="28"/>
          <w:szCs w:val="28"/>
        </w:rPr>
        <w:t xml:space="preserve"> на развитие распределения внимания, логического мышления.</w:t>
      </w:r>
      <w:r w:rsidRPr="007777B8">
        <w:rPr>
          <w:bCs/>
          <w:sz w:val="28"/>
          <w:szCs w:val="28"/>
        </w:rPr>
        <w:t xml:space="preserve"> </w:t>
      </w:r>
      <w:r>
        <w:rPr>
          <w:bCs/>
          <w:sz w:val="28"/>
          <w:szCs w:val="28"/>
        </w:rPr>
        <w:t>(Время – 5 мин.)</w:t>
      </w:r>
    </w:p>
    <w:p w:rsidR="00EB1B08" w:rsidRPr="004D738C" w:rsidRDefault="00E4148B" w:rsidP="00620A25">
      <w:pPr>
        <w:spacing w:line="360" w:lineRule="auto"/>
        <w:jc w:val="both"/>
        <w:rPr>
          <w:sz w:val="28"/>
          <w:szCs w:val="28"/>
        </w:rPr>
      </w:pPr>
      <w:r>
        <w:rPr>
          <w:sz w:val="28"/>
          <w:szCs w:val="28"/>
        </w:rPr>
        <w:t>У</w:t>
      </w:r>
      <w:r w:rsidR="00EB1B08" w:rsidRPr="004D738C">
        <w:rPr>
          <w:sz w:val="28"/>
          <w:szCs w:val="28"/>
        </w:rPr>
        <w:t xml:space="preserve">частникам </w:t>
      </w:r>
      <w:r>
        <w:rPr>
          <w:sz w:val="28"/>
          <w:szCs w:val="28"/>
        </w:rPr>
        <w:t xml:space="preserve">предлагается прочесть </w:t>
      </w:r>
      <w:r w:rsidR="00EB1B08" w:rsidRPr="004D738C">
        <w:rPr>
          <w:sz w:val="28"/>
          <w:szCs w:val="28"/>
        </w:rPr>
        <w:t>анаграммы, например:</w:t>
      </w:r>
    </w:p>
    <w:p w:rsidR="00EB1B08" w:rsidRPr="004D738C" w:rsidRDefault="00EB1B08" w:rsidP="00620A25">
      <w:pPr>
        <w:spacing w:line="360" w:lineRule="auto"/>
        <w:rPr>
          <w:sz w:val="28"/>
          <w:szCs w:val="28"/>
        </w:rPr>
      </w:pPr>
      <w:r w:rsidRPr="004D738C">
        <w:rPr>
          <w:sz w:val="28"/>
          <w:szCs w:val="28"/>
        </w:rPr>
        <w:t>ОШЛАК</w:t>
      </w:r>
      <w:r>
        <w:rPr>
          <w:sz w:val="28"/>
          <w:szCs w:val="28"/>
        </w:rPr>
        <w:t xml:space="preserve"> (школа)</w:t>
      </w:r>
      <w:r w:rsidR="00E4148B" w:rsidRPr="00E4148B">
        <w:rPr>
          <w:sz w:val="28"/>
          <w:szCs w:val="28"/>
        </w:rPr>
        <w:t xml:space="preserve"> </w:t>
      </w:r>
      <w:r w:rsidR="00E4148B" w:rsidRPr="004D738C">
        <w:rPr>
          <w:sz w:val="28"/>
          <w:szCs w:val="28"/>
        </w:rPr>
        <w:t>АВОРОК</w:t>
      </w:r>
      <w:r w:rsidR="00E4148B">
        <w:rPr>
          <w:sz w:val="28"/>
          <w:szCs w:val="28"/>
        </w:rPr>
        <w:t xml:space="preserve"> (корова)</w:t>
      </w:r>
    </w:p>
    <w:p w:rsidR="00E4148B" w:rsidRPr="004D738C" w:rsidRDefault="00E4148B" w:rsidP="00E4148B">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sz w:val="28"/>
          <w:szCs w:val="28"/>
        </w:rPr>
        <w:t>В этих словах буквы перепутали свои места. Поставьте каждую из букв на своё место</w:t>
      </w:r>
      <w:r>
        <w:rPr>
          <w:sz w:val="28"/>
          <w:szCs w:val="28"/>
        </w:rPr>
        <w:t xml:space="preserve"> так</w:t>
      </w:r>
      <w:r w:rsidR="00EB1B08" w:rsidRPr="004D738C">
        <w:rPr>
          <w:sz w:val="28"/>
          <w:szCs w:val="28"/>
        </w:rPr>
        <w:t>, чтобы получились правильные слова</w:t>
      </w:r>
      <w:r w:rsidR="00EB1B08">
        <w:rPr>
          <w:sz w:val="28"/>
          <w:szCs w:val="28"/>
        </w:rPr>
        <w:t xml:space="preserve"> и запишите их в своих тетрадях».</w:t>
      </w:r>
      <w:r w:rsidRPr="00E4148B">
        <w:rPr>
          <w:sz w:val="28"/>
          <w:szCs w:val="28"/>
        </w:rPr>
        <w:t xml:space="preserve"> </w:t>
      </w:r>
      <w:r>
        <w:rPr>
          <w:sz w:val="28"/>
          <w:szCs w:val="28"/>
        </w:rPr>
        <w:t>Затем психолог проверяет их ответы.</w:t>
      </w:r>
    </w:p>
    <w:p w:rsidR="00EB1B08" w:rsidRPr="001271AC" w:rsidRDefault="00EB1B08" w:rsidP="00620A25">
      <w:pPr>
        <w:spacing w:line="360" w:lineRule="auto"/>
        <w:jc w:val="both"/>
        <w:rPr>
          <w:b/>
          <w:bCs/>
          <w:iCs/>
          <w:sz w:val="28"/>
          <w:szCs w:val="28"/>
          <w:u w:val="single"/>
        </w:rPr>
      </w:pPr>
      <w:r w:rsidRPr="009B5E2C">
        <w:rPr>
          <w:b/>
          <w:bCs/>
          <w:iCs/>
          <w:sz w:val="28"/>
          <w:szCs w:val="28"/>
        </w:rPr>
        <w:t xml:space="preserve">Психогимнастическое упражнение </w:t>
      </w:r>
      <w:r w:rsidRPr="00DA4587">
        <w:rPr>
          <w:b/>
          <w:bCs/>
          <w:iCs/>
          <w:sz w:val="28"/>
          <w:szCs w:val="28"/>
        </w:rPr>
        <w:t>«Дождик».</w:t>
      </w:r>
      <w:r w:rsidRPr="007777B8">
        <w:rPr>
          <w:bCs/>
          <w:sz w:val="28"/>
          <w:szCs w:val="28"/>
        </w:rPr>
        <w:t xml:space="preserve"> </w:t>
      </w:r>
      <w:r>
        <w:rPr>
          <w:bCs/>
          <w:sz w:val="28"/>
          <w:szCs w:val="28"/>
        </w:rPr>
        <w:t>(Время – 5 мин.)</w:t>
      </w:r>
    </w:p>
    <w:p w:rsidR="00EB1B08" w:rsidRPr="004D738C" w:rsidRDefault="00E4148B"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sz w:val="28"/>
          <w:szCs w:val="28"/>
        </w:rPr>
        <w:t>Посмотрите, что падает с неба</w:t>
      </w:r>
      <w:r w:rsidR="00DA4587">
        <w:rPr>
          <w:sz w:val="28"/>
          <w:szCs w:val="28"/>
        </w:rPr>
        <w:t>?</w:t>
      </w:r>
      <w:r w:rsidR="00EB1B08" w:rsidRPr="004D738C">
        <w:rPr>
          <w:sz w:val="28"/>
          <w:szCs w:val="28"/>
        </w:rPr>
        <w:t xml:space="preserve"> Вытяните левую руку, откройте ладошку. Вытяните правую руку, откройте ладошку. Поймайте ладошками капельки дождя. Потянитесь вверх. Глубоко вдохните. Опустите руки вниз, стряхните капельки с ладош</w:t>
      </w:r>
      <w:r w:rsidR="00EB1B08">
        <w:rPr>
          <w:sz w:val="28"/>
          <w:szCs w:val="28"/>
        </w:rPr>
        <w:t xml:space="preserve">ек. Выдохните. </w:t>
      </w:r>
      <w:r w:rsidR="00DA4587">
        <w:rPr>
          <w:sz w:val="28"/>
          <w:szCs w:val="28"/>
        </w:rPr>
        <w:t>Давайте п</w:t>
      </w:r>
      <w:r w:rsidR="00EB1B08">
        <w:rPr>
          <w:sz w:val="28"/>
          <w:szCs w:val="28"/>
        </w:rPr>
        <w:t>овторим ещё раз».</w:t>
      </w:r>
    </w:p>
    <w:p w:rsidR="00EB1B08" w:rsidRDefault="00EB1B08" w:rsidP="00620A25">
      <w:pPr>
        <w:spacing w:line="360" w:lineRule="auto"/>
        <w:jc w:val="both"/>
        <w:rPr>
          <w:b/>
          <w:bCs/>
          <w:i/>
          <w:iCs/>
          <w:sz w:val="28"/>
          <w:szCs w:val="28"/>
        </w:rPr>
      </w:pPr>
      <w:r>
        <w:rPr>
          <w:b/>
          <w:bCs/>
          <w:i/>
          <w:iCs/>
          <w:sz w:val="28"/>
          <w:szCs w:val="28"/>
        </w:rPr>
        <w:t xml:space="preserve">3) </w:t>
      </w:r>
      <w:r w:rsidRPr="004D738C">
        <w:rPr>
          <w:b/>
          <w:bCs/>
          <w:i/>
          <w:iCs/>
          <w:sz w:val="28"/>
          <w:szCs w:val="28"/>
        </w:rPr>
        <w:t>Упражнение на развитие распределение внимания и мышления.</w:t>
      </w:r>
      <w:r w:rsidRPr="007777B8">
        <w:rPr>
          <w:bCs/>
          <w:sz w:val="28"/>
          <w:szCs w:val="28"/>
        </w:rPr>
        <w:t xml:space="preserve"> </w:t>
      </w:r>
      <w:r>
        <w:rPr>
          <w:bCs/>
          <w:sz w:val="28"/>
          <w:szCs w:val="28"/>
        </w:rPr>
        <w:t>(Время – 10 мин.)</w:t>
      </w:r>
    </w:p>
    <w:p w:rsidR="00EB1B08" w:rsidRDefault="00E4148B" w:rsidP="00620A25">
      <w:pPr>
        <w:spacing w:line="360" w:lineRule="auto"/>
        <w:jc w:val="both"/>
        <w:rPr>
          <w:sz w:val="28"/>
          <w:szCs w:val="28"/>
        </w:rPr>
      </w:pPr>
      <w:r>
        <w:rPr>
          <w:iCs/>
          <w:sz w:val="28"/>
          <w:szCs w:val="28"/>
        </w:rPr>
        <w:lastRenderedPageBreak/>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sz w:val="28"/>
          <w:szCs w:val="28"/>
        </w:rPr>
        <w:t>Из букв данного слова составьте как можно больше новых слов. В новом слове каждую букву можно использовать столько раз, сколько она встречается в исходном слове.</w:t>
      </w:r>
      <w:r w:rsidR="00EB1B08">
        <w:rPr>
          <w:sz w:val="28"/>
          <w:szCs w:val="28"/>
        </w:rPr>
        <w:t xml:space="preserve"> </w:t>
      </w:r>
      <w:r>
        <w:rPr>
          <w:sz w:val="28"/>
          <w:szCs w:val="28"/>
        </w:rPr>
        <w:t>Например, с</w:t>
      </w:r>
      <w:r w:rsidR="00EB1B08" w:rsidRPr="004D738C">
        <w:rPr>
          <w:sz w:val="28"/>
          <w:szCs w:val="28"/>
        </w:rPr>
        <w:t>лово: ПЕРЕЛЕСОК</w:t>
      </w:r>
      <w:r w:rsidR="00EB1B08">
        <w:rPr>
          <w:sz w:val="28"/>
          <w:szCs w:val="28"/>
        </w:rPr>
        <w:t>».</w:t>
      </w:r>
    </w:p>
    <w:p w:rsidR="00EB1B08" w:rsidRDefault="00EB1B08" w:rsidP="00620A25">
      <w:pPr>
        <w:spacing w:line="360" w:lineRule="auto"/>
        <w:jc w:val="both"/>
        <w:rPr>
          <w:b/>
          <w:bCs/>
          <w:i/>
          <w:iCs/>
          <w:sz w:val="28"/>
          <w:szCs w:val="28"/>
        </w:rPr>
      </w:pPr>
      <w:r>
        <w:rPr>
          <w:b/>
          <w:bCs/>
          <w:i/>
          <w:iCs/>
          <w:sz w:val="28"/>
          <w:szCs w:val="28"/>
        </w:rPr>
        <w:t xml:space="preserve">4) </w:t>
      </w:r>
      <w:r w:rsidRPr="004D738C">
        <w:rPr>
          <w:b/>
          <w:bCs/>
          <w:i/>
          <w:iCs/>
          <w:sz w:val="28"/>
          <w:szCs w:val="28"/>
        </w:rPr>
        <w:t xml:space="preserve">Упражнение на развитие </w:t>
      </w:r>
      <w:r w:rsidR="00E4148B" w:rsidRPr="004D738C">
        <w:rPr>
          <w:b/>
          <w:bCs/>
          <w:i/>
          <w:iCs/>
          <w:sz w:val="28"/>
          <w:szCs w:val="28"/>
        </w:rPr>
        <w:t xml:space="preserve">переключения </w:t>
      </w:r>
      <w:r w:rsidR="00E4148B">
        <w:rPr>
          <w:b/>
          <w:bCs/>
          <w:i/>
          <w:iCs/>
          <w:sz w:val="28"/>
          <w:szCs w:val="28"/>
        </w:rPr>
        <w:t xml:space="preserve">и </w:t>
      </w:r>
      <w:r w:rsidRPr="004D738C">
        <w:rPr>
          <w:b/>
          <w:bCs/>
          <w:i/>
          <w:iCs/>
          <w:sz w:val="28"/>
          <w:szCs w:val="28"/>
        </w:rPr>
        <w:t>объёма внимания.</w:t>
      </w:r>
      <w:r w:rsidRPr="007777B8">
        <w:rPr>
          <w:bCs/>
          <w:sz w:val="28"/>
          <w:szCs w:val="28"/>
        </w:rPr>
        <w:t xml:space="preserve"> </w:t>
      </w:r>
      <w:r>
        <w:rPr>
          <w:bCs/>
          <w:sz w:val="28"/>
          <w:szCs w:val="28"/>
        </w:rPr>
        <w:t>(Время – 5 мин.)</w:t>
      </w:r>
    </w:p>
    <w:p w:rsidR="00EB1B08" w:rsidRDefault="00E4148B" w:rsidP="00620A25">
      <w:pPr>
        <w:spacing w:line="360" w:lineRule="auto"/>
        <w:jc w:val="both"/>
        <w:rPr>
          <w:sz w:val="28"/>
          <w:szCs w:val="28"/>
        </w:rPr>
      </w:pPr>
      <w:r>
        <w:rPr>
          <w:sz w:val="28"/>
          <w:szCs w:val="28"/>
        </w:rPr>
        <w:t>Участники должны</w:t>
      </w:r>
      <w:r w:rsidR="00EB1B08" w:rsidRPr="004D738C">
        <w:rPr>
          <w:sz w:val="28"/>
          <w:szCs w:val="28"/>
        </w:rPr>
        <w:t xml:space="preserve"> </w:t>
      </w:r>
      <w:r>
        <w:rPr>
          <w:sz w:val="28"/>
          <w:szCs w:val="28"/>
        </w:rPr>
        <w:t>записать</w:t>
      </w:r>
      <w:r w:rsidRPr="00E4148B">
        <w:rPr>
          <w:sz w:val="28"/>
          <w:szCs w:val="28"/>
        </w:rPr>
        <w:t xml:space="preserve"> </w:t>
      </w:r>
      <w:r>
        <w:rPr>
          <w:sz w:val="28"/>
          <w:szCs w:val="28"/>
        </w:rPr>
        <w:t>в своих тетрадях названия</w:t>
      </w:r>
      <w:r w:rsidR="00EB1B08" w:rsidRPr="004D738C">
        <w:rPr>
          <w:sz w:val="28"/>
          <w:szCs w:val="28"/>
        </w:rPr>
        <w:t xml:space="preserve"> предмет</w:t>
      </w:r>
      <w:r>
        <w:rPr>
          <w:sz w:val="28"/>
          <w:szCs w:val="28"/>
        </w:rPr>
        <w:t>ов</w:t>
      </w:r>
      <w:r w:rsidR="00EB1B08" w:rsidRPr="004D738C">
        <w:rPr>
          <w:sz w:val="28"/>
          <w:szCs w:val="28"/>
        </w:rPr>
        <w:t>, например зелёного цвета</w:t>
      </w:r>
      <w:r w:rsidR="00AD69AC">
        <w:rPr>
          <w:sz w:val="28"/>
          <w:szCs w:val="28"/>
        </w:rPr>
        <w:t>, которые есть в классе</w:t>
      </w:r>
      <w:r w:rsidR="00EB1B08" w:rsidRPr="004D738C">
        <w:rPr>
          <w:sz w:val="28"/>
          <w:szCs w:val="28"/>
        </w:rPr>
        <w:t xml:space="preserve">. </w:t>
      </w:r>
      <w:r>
        <w:rPr>
          <w:sz w:val="28"/>
          <w:szCs w:val="28"/>
        </w:rPr>
        <w:t>Психолог п</w:t>
      </w:r>
      <w:r w:rsidR="00EB1B08" w:rsidRPr="004D738C">
        <w:rPr>
          <w:sz w:val="28"/>
          <w:szCs w:val="28"/>
        </w:rPr>
        <w:t xml:space="preserve">росит </w:t>
      </w:r>
      <w:r>
        <w:rPr>
          <w:sz w:val="28"/>
          <w:szCs w:val="28"/>
        </w:rPr>
        <w:t xml:space="preserve">их </w:t>
      </w:r>
      <w:r w:rsidR="00EB1B08" w:rsidRPr="004D738C">
        <w:rPr>
          <w:sz w:val="28"/>
          <w:szCs w:val="28"/>
        </w:rPr>
        <w:t xml:space="preserve">быть внимательными, </w:t>
      </w:r>
      <w:r>
        <w:rPr>
          <w:sz w:val="28"/>
          <w:szCs w:val="28"/>
        </w:rPr>
        <w:t>и</w:t>
      </w:r>
      <w:r w:rsidR="00EB1B08" w:rsidRPr="004D738C">
        <w:rPr>
          <w:sz w:val="28"/>
          <w:szCs w:val="28"/>
        </w:rPr>
        <w:t xml:space="preserve"> не повторять названия предметов.</w:t>
      </w:r>
      <w:r w:rsidRPr="00E4148B">
        <w:rPr>
          <w:sz w:val="28"/>
          <w:szCs w:val="28"/>
        </w:rPr>
        <w:t xml:space="preserve"> </w:t>
      </w:r>
      <w:r>
        <w:rPr>
          <w:sz w:val="28"/>
          <w:szCs w:val="28"/>
        </w:rPr>
        <w:t>Затем дети сверяют свои ответы.</w:t>
      </w:r>
    </w:p>
    <w:p w:rsidR="00EB1B08" w:rsidRPr="007777B8" w:rsidRDefault="00EB1B08" w:rsidP="00620A25">
      <w:pPr>
        <w:spacing w:line="360" w:lineRule="auto"/>
        <w:jc w:val="both"/>
        <w:rPr>
          <w:b/>
          <w:sz w:val="28"/>
          <w:szCs w:val="28"/>
        </w:rPr>
      </w:pPr>
      <w:r>
        <w:rPr>
          <w:b/>
          <w:i/>
          <w:iCs/>
          <w:sz w:val="28"/>
          <w:szCs w:val="28"/>
        </w:rPr>
        <w:t xml:space="preserve">5) </w:t>
      </w:r>
      <w:r w:rsidRPr="007777B8">
        <w:rPr>
          <w:b/>
          <w:i/>
          <w:iCs/>
          <w:sz w:val="28"/>
          <w:szCs w:val="28"/>
        </w:rPr>
        <w:t xml:space="preserve">Упражнение </w:t>
      </w:r>
      <w:r>
        <w:rPr>
          <w:b/>
          <w:i/>
          <w:iCs/>
          <w:sz w:val="28"/>
          <w:szCs w:val="28"/>
        </w:rPr>
        <w:t xml:space="preserve">на развитие концентрации внимания </w:t>
      </w:r>
      <w:r w:rsidRPr="007777B8">
        <w:rPr>
          <w:bCs/>
          <w:sz w:val="28"/>
          <w:szCs w:val="28"/>
        </w:rPr>
        <w:t xml:space="preserve"> </w:t>
      </w:r>
      <w:r>
        <w:rPr>
          <w:bCs/>
          <w:sz w:val="28"/>
          <w:szCs w:val="28"/>
        </w:rPr>
        <w:t>(Время – 5 мин.)</w:t>
      </w:r>
    </w:p>
    <w:p w:rsidR="00EB1B08" w:rsidRDefault="00EB1B08" w:rsidP="00620A25">
      <w:pPr>
        <w:shd w:val="clear" w:color="auto" w:fill="FFFFFF"/>
        <w:spacing w:line="360" w:lineRule="auto"/>
        <w:jc w:val="both"/>
        <w:rPr>
          <w:sz w:val="28"/>
          <w:szCs w:val="28"/>
        </w:rPr>
      </w:pPr>
      <w:r w:rsidRPr="007777B8">
        <w:rPr>
          <w:sz w:val="28"/>
          <w:szCs w:val="28"/>
        </w:rPr>
        <w:t>Стимульный мате</w:t>
      </w:r>
      <w:r w:rsidR="00AD69AC">
        <w:rPr>
          <w:sz w:val="28"/>
          <w:szCs w:val="28"/>
        </w:rPr>
        <w:t>риал для упражнения: 2 набора «</w:t>
      </w:r>
      <w:r w:rsidRPr="007777B8">
        <w:rPr>
          <w:sz w:val="28"/>
          <w:szCs w:val="28"/>
        </w:rPr>
        <w:t>найди отличия</w:t>
      </w:r>
      <w:r w:rsidR="00AD69AC">
        <w:rPr>
          <w:sz w:val="28"/>
          <w:szCs w:val="28"/>
        </w:rPr>
        <w:t>»</w:t>
      </w:r>
      <w:r w:rsidRPr="007777B8">
        <w:rPr>
          <w:sz w:val="28"/>
          <w:szCs w:val="28"/>
        </w:rPr>
        <w:t>.</w:t>
      </w:r>
      <w:r w:rsidRPr="007777B8">
        <w:rPr>
          <w:sz w:val="28"/>
          <w:szCs w:val="28"/>
        </w:rPr>
        <w:br/>
        <w:t>Дети делятся на две команды. Каждая команда получает по 2 рисунка и задание: найти в них отличия.</w:t>
      </w:r>
      <w:r w:rsidR="00AD69AC">
        <w:rPr>
          <w:sz w:val="28"/>
          <w:szCs w:val="28"/>
        </w:rPr>
        <w:t xml:space="preserve"> Та команда, которая справляется с заданием быстрее, получает балл на каждого участника этой команды.</w:t>
      </w:r>
    </w:p>
    <w:p w:rsidR="00EB1B08" w:rsidRDefault="00EB1B08" w:rsidP="00620A25">
      <w:pPr>
        <w:shd w:val="clear" w:color="auto" w:fill="FFFFFF"/>
        <w:spacing w:line="360" w:lineRule="auto"/>
        <w:jc w:val="both"/>
        <w:rPr>
          <w:bCs/>
          <w:sz w:val="28"/>
          <w:szCs w:val="28"/>
        </w:rPr>
      </w:pPr>
      <w:r w:rsidRPr="009B5E2C">
        <w:rPr>
          <w:b/>
          <w:bCs/>
          <w:sz w:val="28"/>
          <w:szCs w:val="28"/>
        </w:rPr>
        <w:t>4. Рефлексия занятия.</w:t>
      </w:r>
      <w:r w:rsidRPr="007777B8">
        <w:rPr>
          <w:bCs/>
          <w:sz w:val="28"/>
          <w:szCs w:val="28"/>
        </w:rPr>
        <w:t xml:space="preserve"> </w:t>
      </w:r>
      <w:r>
        <w:rPr>
          <w:bCs/>
          <w:sz w:val="28"/>
          <w:szCs w:val="28"/>
        </w:rPr>
        <w:t>(Время – 2 мин.)</w:t>
      </w:r>
    </w:p>
    <w:p w:rsidR="00EB1B08" w:rsidRPr="004D738C" w:rsidRDefault="00EB1B08" w:rsidP="00620A25">
      <w:pPr>
        <w:shd w:val="clear" w:color="auto" w:fill="FFFFFF"/>
        <w:spacing w:line="360" w:lineRule="auto"/>
        <w:jc w:val="both"/>
        <w:rPr>
          <w:sz w:val="28"/>
          <w:szCs w:val="28"/>
        </w:rPr>
      </w:pPr>
      <w:r>
        <w:rPr>
          <w:sz w:val="28"/>
          <w:szCs w:val="28"/>
        </w:rPr>
        <w:t>Ритуал прощания</w:t>
      </w:r>
      <w:r w:rsidRPr="004D738C">
        <w:rPr>
          <w:sz w:val="28"/>
          <w:szCs w:val="28"/>
        </w:rPr>
        <w:t>.</w:t>
      </w:r>
    </w:p>
    <w:p w:rsidR="00E4148B" w:rsidRDefault="00E4148B" w:rsidP="007760E9">
      <w:pPr>
        <w:spacing w:line="360" w:lineRule="auto"/>
        <w:jc w:val="center"/>
        <w:rPr>
          <w:bCs/>
          <w:kern w:val="36"/>
          <w:sz w:val="28"/>
          <w:szCs w:val="28"/>
          <w:u w:val="single"/>
        </w:rPr>
      </w:pPr>
    </w:p>
    <w:p w:rsidR="00EB1B08" w:rsidRPr="009B5E2C" w:rsidRDefault="00EB1B08" w:rsidP="007760E9">
      <w:pPr>
        <w:spacing w:line="360" w:lineRule="auto"/>
        <w:jc w:val="center"/>
        <w:rPr>
          <w:bCs/>
          <w:kern w:val="36"/>
          <w:sz w:val="28"/>
          <w:szCs w:val="28"/>
          <w:u w:val="single"/>
        </w:rPr>
      </w:pPr>
      <w:r w:rsidRPr="009B5E2C">
        <w:rPr>
          <w:bCs/>
          <w:kern w:val="36"/>
          <w:sz w:val="28"/>
          <w:szCs w:val="28"/>
          <w:u w:val="single"/>
        </w:rPr>
        <w:t>Занятие 3</w:t>
      </w:r>
    </w:p>
    <w:p w:rsidR="00EB1B08" w:rsidRPr="004D738C" w:rsidRDefault="00EB1B08" w:rsidP="00620A25">
      <w:pPr>
        <w:spacing w:line="360" w:lineRule="auto"/>
        <w:jc w:val="both"/>
        <w:rPr>
          <w:sz w:val="28"/>
          <w:szCs w:val="28"/>
        </w:rPr>
      </w:pPr>
      <w:r w:rsidRPr="004D738C">
        <w:rPr>
          <w:b/>
          <w:bCs/>
          <w:sz w:val="28"/>
          <w:szCs w:val="28"/>
        </w:rPr>
        <w:t xml:space="preserve">Задачи: </w:t>
      </w:r>
      <w:r w:rsidRPr="00426136">
        <w:rPr>
          <w:bCs/>
          <w:sz w:val="28"/>
          <w:szCs w:val="28"/>
        </w:rPr>
        <w:t xml:space="preserve">развитие концентрации, устойчивости, </w:t>
      </w:r>
      <w:r w:rsidR="00127F66" w:rsidRPr="00426136">
        <w:rPr>
          <w:bCs/>
          <w:sz w:val="28"/>
          <w:szCs w:val="28"/>
        </w:rPr>
        <w:t>переключения</w:t>
      </w:r>
      <w:r w:rsidR="00127F66">
        <w:rPr>
          <w:bCs/>
          <w:sz w:val="28"/>
          <w:szCs w:val="28"/>
        </w:rPr>
        <w:t>,</w:t>
      </w:r>
      <w:r w:rsidR="00127F66" w:rsidRPr="00426136">
        <w:rPr>
          <w:bCs/>
          <w:sz w:val="28"/>
          <w:szCs w:val="28"/>
        </w:rPr>
        <w:t xml:space="preserve"> распределения,</w:t>
      </w:r>
      <w:r w:rsidR="00127F66">
        <w:rPr>
          <w:bCs/>
          <w:sz w:val="28"/>
          <w:szCs w:val="28"/>
        </w:rPr>
        <w:t xml:space="preserve"> </w:t>
      </w:r>
      <w:r w:rsidRPr="00426136">
        <w:rPr>
          <w:bCs/>
          <w:sz w:val="28"/>
          <w:szCs w:val="28"/>
        </w:rPr>
        <w:t>объё</w:t>
      </w:r>
      <w:r w:rsidR="00127F66">
        <w:rPr>
          <w:bCs/>
          <w:sz w:val="28"/>
          <w:szCs w:val="28"/>
        </w:rPr>
        <w:t>ма</w:t>
      </w:r>
      <w:r w:rsidRPr="00426136">
        <w:rPr>
          <w:bCs/>
          <w:sz w:val="28"/>
          <w:szCs w:val="28"/>
        </w:rPr>
        <w:t xml:space="preserve"> внимания, </w:t>
      </w:r>
      <w:r w:rsidR="00C32B34">
        <w:rPr>
          <w:bCs/>
          <w:sz w:val="28"/>
          <w:szCs w:val="28"/>
        </w:rPr>
        <w:t xml:space="preserve">а также </w:t>
      </w:r>
      <w:r w:rsidRPr="00426136">
        <w:rPr>
          <w:bCs/>
          <w:sz w:val="28"/>
          <w:szCs w:val="28"/>
        </w:rPr>
        <w:t>пространственной ориентации, гибкости мышления</w:t>
      </w:r>
      <w:r w:rsidR="00C32B34">
        <w:rPr>
          <w:bCs/>
          <w:sz w:val="28"/>
          <w:szCs w:val="28"/>
        </w:rPr>
        <w:t xml:space="preserve"> и </w:t>
      </w:r>
      <w:r w:rsidRPr="00426136">
        <w:rPr>
          <w:bCs/>
          <w:sz w:val="28"/>
          <w:szCs w:val="28"/>
        </w:rPr>
        <w:t>воображения.</w:t>
      </w:r>
    </w:p>
    <w:p w:rsidR="00EB1B08" w:rsidRPr="004D738C" w:rsidRDefault="00EB1B08" w:rsidP="00620A25">
      <w:pPr>
        <w:spacing w:line="360" w:lineRule="auto"/>
        <w:rPr>
          <w:sz w:val="28"/>
          <w:szCs w:val="28"/>
        </w:rPr>
      </w:pPr>
      <w:r w:rsidRPr="00581EA4">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81EA4">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
          <w:i/>
          <w:sz w:val="28"/>
          <w:szCs w:val="28"/>
        </w:rPr>
      </w:pPr>
      <w:r w:rsidRPr="00E45D47">
        <w:rPr>
          <w:b/>
          <w:i/>
          <w:sz w:val="28"/>
          <w:szCs w:val="28"/>
        </w:rPr>
        <w:t>Игра на развитие объёма, распределения и переключения внимания.</w:t>
      </w:r>
    </w:p>
    <w:p w:rsidR="00EB1B08" w:rsidRPr="004D738C" w:rsidRDefault="00127F66"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sidR="00EB1B08" w:rsidRPr="004D738C">
        <w:rPr>
          <w:i/>
          <w:iCs/>
          <w:sz w:val="28"/>
          <w:szCs w:val="28"/>
        </w:rPr>
        <w:t>Попробуйте перебрасывать друг другу мячик. Но не просто так, а произнося при этом «небо», «земля» или «</w:t>
      </w:r>
      <w:r w:rsidR="003B4306">
        <w:rPr>
          <w:i/>
          <w:iCs/>
          <w:sz w:val="28"/>
          <w:szCs w:val="28"/>
        </w:rPr>
        <w:t>вода</w:t>
      </w:r>
      <w:r w:rsidR="00EB1B08" w:rsidRPr="004D738C">
        <w:rPr>
          <w:i/>
          <w:iCs/>
          <w:sz w:val="28"/>
          <w:szCs w:val="28"/>
        </w:rPr>
        <w:t xml:space="preserve">». Если вы называете: «небо», то тот, кому вы бросаете мяч, должен назвать какую-либо птицу, если – «земля» - название зверя, «воды» - название какой-нибудь </w:t>
      </w:r>
      <w:r w:rsidR="00EB1B08" w:rsidRPr="004D738C">
        <w:rPr>
          <w:i/>
          <w:iCs/>
          <w:sz w:val="28"/>
          <w:szCs w:val="28"/>
        </w:rPr>
        <w:lastRenderedPageBreak/>
        <w:t>рыбы. Будьте внимательны</w:t>
      </w:r>
      <w:r w:rsidR="003B4306">
        <w:rPr>
          <w:i/>
          <w:iCs/>
          <w:sz w:val="28"/>
          <w:szCs w:val="28"/>
        </w:rPr>
        <w:t xml:space="preserve"> и</w:t>
      </w:r>
      <w:r w:rsidR="00EB1B08" w:rsidRPr="004D738C">
        <w:rPr>
          <w:i/>
          <w:iCs/>
          <w:sz w:val="28"/>
          <w:szCs w:val="28"/>
        </w:rPr>
        <w:t xml:space="preserve"> постарайтесь не повторять названия животных</w:t>
      </w:r>
      <w:r w:rsidR="00EB1B08">
        <w:rPr>
          <w:i/>
          <w:iCs/>
          <w:sz w:val="28"/>
          <w:szCs w:val="28"/>
        </w:rPr>
        <w:t>»</w:t>
      </w:r>
      <w:r w:rsidR="00EB1B08" w:rsidRPr="004D738C">
        <w:rPr>
          <w:i/>
          <w:iCs/>
          <w:sz w:val="28"/>
          <w:szCs w:val="28"/>
        </w:rPr>
        <w:t>.</w:t>
      </w:r>
    </w:p>
    <w:p w:rsidR="00EB1B08" w:rsidRPr="00581EA4" w:rsidRDefault="00EB1B08" w:rsidP="00620A25">
      <w:pPr>
        <w:spacing w:line="360" w:lineRule="auto"/>
        <w:jc w:val="both"/>
        <w:rPr>
          <w:b/>
          <w:bCs/>
          <w:sz w:val="28"/>
          <w:szCs w:val="28"/>
        </w:rPr>
      </w:pPr>
      <w:r w:rsidRPr="00581EA4">
        <w:rPr>
          <w:b/>
          <w:bCs/>
          <w:sz w:val="28"/>
          <w:szCs w:val="28"/>
        </w:rPr>
        <w:t>3. Основная часть</w:t>
      </w:r>
    </w:p>
    <w:p w:rsidR="00EB1B08" w:rsidRDefault="00EB1B08" w:rsidP="00620A25">
      <w:pPr>
        <w:spacing w:line="360" w:lineRule="auto"/>
        <w:jc w:val="both"/>
        <w:rPr>
          <w:b/>
          <w:bCs/>
          <w:i/>
          <w:iCs/>
          <w:sz w:val="28"/>
          <w:szCs w:val="28"/>
        </w:rPr>
      </w:pPr>
      <w:r>
        <w:rPr>
          <w:b/>
          <w:bCs/>
          <w:i/>
          <w:iCs/>
          <w:sz w:val="28"/>
          <w:szCs w:val="28"/>
        </w:rPr>
        <w:t xml:space="preserve">1) </w:t>
      </w:r>
      <w:r w:rsidRPr="004D738C">
        <w:rPr>
          <w:b/>
          <w:bCs/>
          <w:i/>
          <w:iCs/>
          <w:sz w:val="28"/>
          <w:szCs w:val="28"/>
        </w:rPr>
        <w:t xml:space="preserve">Упражнение на развитие концентрации, </w:t>
      </w:r>
      <w:r w:rsidR="00127F66" w:rsidRPr="004D738C">
        <w:rPr>
          <w:b/>
          <w:bCs/>
          <w:i/>
          <w:iCs/>
          <w:sz w:val="28"/>
          <w:szCs w:val="28"/>
        </w:rPr>
        <w:t>переключение</w:t>
      </w:r>
      <w:r w:rsidR="00127F66">
        <w:rPr>
          <w:b/>
          <w:bCs/>
          <w:i/>
          <w:iCs/>
          <w:sz w:val="28"/>
          <w:szCs w:val="28"/>
        </w:rPr>
        <w:t xml:space="preserve"> и</w:t>
      </w:r>
      <w:r w:rsidR="00127F66" w:rsidRPr="004D738C">
        <w:rPr>
          <w:b/>
          <w:bCs/>
          <w:i/>
          <w:iCs/>
          <w:sz w:val="28"/>
          <w:szCs w:val="28"/>
        </w:rPr>
        <w:t xml:space="preserve"> </w:t>
      </w:r>
      <w:r w:rsidRPr="004D738C">
        <w:rPr>
          <w:b/>
          <w:bCs/>
          <w:i/>
          <w:iCs/>
          <w:sz w:val="28"/>
          <w:szCs w:val="28"/>
        </w:rPr>
        <w:t>распределение внимания.</w:t>
      </w:r>
      <w:r w:rsidRPr="0051014C">
        <w:rPr>
          <w:bCs/>
          <w:sz w:val="28"/>
          <w:szCs w:val="28"/>
        </w:rPr>
        <w:t xml:space="preserve"> </w:t>
      </w:r>
      <w:r>
        <w:rPr>
          <w:bCs/>
          <w:sz w:val="28"/>
          <w:szCs w:val="28"/>
        </w:rPr>
        <w:t>(Время – 5 мин.)</w:t>
      </w:r>
    </w:p>
    <w:p w:rsidR="00EB1B08" w:rsidRDefault="00127F66" w:rsidP="00620A25">
      <w:pPr>
        <w:spacing w:line="360" w:lineRule="auto"/>
        <w:jc w:val="both"/>
        <w:rPr>
          <w:sz w:val="28"/>
          <w:szCs w:val="28"/>
        </w:rPr>
      </w:pPr>
      <w:r>
        <w:rPr>
          <w:sz w:val="28"/>
          <w:szCs w:val="28"/>
        </w:rPr>
        <w:t>У</w:t>
      </w:r>
      <w:r w:rsidR="00EB1B08" w:rsidRPr="004D738C">
        <w:rPr>
          <w:sz w:val="28"/>
          <w:szCs w:val="28"/>
        </w:rPr>
        <w:t>частник</w:t>
      </w:r>
      <w:r>
        <w:rPr>
          <w:sz w:val="28"/>
          <w:szCs w:val="28"/>
        </w:rPr>
        <w:t xml:space="preserve">и должны </w:t>
      </w:r>
      <w:r w:rsidR="00EB1B08" w:rsidRPr="004D738C">
        <w:rPr>
          <w:sz w:val="28"/>
          <w:szCs w:val="28"/>
        </w:rPr>
        <w:t>решит</w:t>
      </w:r>
      <w:r>
        <w:rPr>
          <w:sz w:val="28"/>
          <w:szCs w:val="28"/>
        </w:rPr>
        <w:t>ь семь</w:t>
      </w:r>
      <w:r w:rsidR="00EB1B08">
        <w:rPr>
          <w:sz w:val="28"/>
          <w:szCs w:val="28"/>
        </w:rPr>
        <w:t xml:space="preserve"> несложных примеров</w:t>
      </w:r>
      <w:r w:rsidR="003B4306">
        <w:rPr>
          <w:sz w:val="28"/>
          <w:szCs w:val="28"/>
        </w:rPr>
        <w:t xml:space="preserve"> за 2 минуты</w:t>
      </w:r>
      <w:r w:rsidR="00EB1B08" w:rsidRPr="004D738C">
        <w:rPr>
          <w:sz w:val="28"/>
          <w:szCs w:val="28"/>
        </w:rPr>
        <w:t xml:space="preserve">. Одновременно </w:t>
      </w:r>
      <w:r>
        <w:rPr>
          <w:sz w:val="28"/>
          <w:szCs w:val="28"/>
        </w:rPr>
        <w:t>с этим, психолог</w:t>
      </w:r>
      <w:r w:rsidR="00EB1B08" w:rsidRPr="004D738C">
        <w:rPr>
          <w:sz w:val="28"/>
          <w:szCs w:val="28"/>
        </w:rPr>
        <w:t xml:space="preserve"> читает вслух неизвестный детям текст. </w:t>
      </w:r>
      <w:r w:rsidR="002712E6">
        <w:rPr>
          <w:sz w:val="28"/>
          <w:szCs w:val="28"/>
        </w:rPr>
        <w:t>Они</w:t>
      </w:r>
      <w:r w:rsidR="00EB1B08" w:rsidRPr="004D738C">
        <w:rPr>
          <w:sz w:val="28"/>
          <w:szCs w:val="28"/>
        </w:rPr>
        <w:t xml:space="preserve"> должны в условленный срок правильно решить примеры и ответить н</w:t>
      </w:r>
      <w:r w:rsidR="00EB1B08">
        <w:rPr>
          <w:sz w:val="28"/>
          <w:szCs w:val="28"/>
        </w:rPr>
        <w:t>а вопросы по содержанию текста.</w:t>
      </w:r>
    </w:p>
    <w:p w:rsidR="00EB1B08" w:rsidRDefault="00EB1B08" w:rsidP="00620A25">
      <w:pPr>
        <w:spacing w:line="360" w:lineRule="auto"/>
        <w:jc w:val="both"/>
        <w:rPr>
          <w:b/>
          <w:bCs/>
          <w:i/>
          <w:iCs/>
          <w:sz w:val="28"/>
          <w:szCs w:val="28"/>
        </w:rPr>
      </w:pPr>
      <w:r>
        <w:rPr>
          <w:b/>
          <w:bCs/>
          <w:i/>
          <w:iCs/>
          <w:sz w:val="28"/>
          <w:szCs w:val="28"/>
        </w:rPr>
        <w:t>2) Игра</w:t>
      </w:r>
      <w:r w:rsidRPr="004D738C">
        <w:rPr>
          <w:b/>
          <w:bCs/>
          <w:i/>
          <w:iCs/>
          <w:sz w:val="28"/>
          <w:szCs w:val="28"/>
        </w:rPr>
        <w:t xml:space="preserve"> на развитие </w:t>
      </w:r>
      <w:r w:rsidR="002712E6" w:rsidRPr="004D738C">
        <w:rPr>
          <w:b/>
          <w:bCs/>
          <w:i/>
          <w:iCs/>
          <w:sz w:val="28"/>
          <w:szCs w:val="28"/>
        </w:rPr>
        <w:t>устойчивости</w:t>
      </w:r>
      <w:r w:rsidR="002712E6">
        <w:rPr>
          <w:b/>
          <w:bCs/>
          <w:i/>
          <w:iCs/>
          <w:sz w:val="28"/>
          <w:szCs w:val="28"/>
        </w:rPr>
        <w:t>,</w:t>
      </w:r>
      <w:r w:rsidR="002712E6" w:rsidRPr="004D738C">
        <w:rPr>
          <w:b/>
          <w:bCs/>
          <w:i/>
          <w:iCs/>
          <w:sz w:val="28"/>
          <w:szCs w:val="28"/>
        </w:rPr>
        <w:t xml:space="preserve"> </w:t>
      </w:r>
      <w:r w:rsidRPr="004D738C">
        <w:rPr>
          <w:b/>
          <w:bCs/>
          <w:i/>
          <w:iCs/>
          <w:sz w:val="28"/>
          <w:szCs w:val="28"/>
        </w:rPr>
        <w:t>концентрации внимания</w:t>
      </w:r>
      <w:r w:rsidR="002712E6">
        <w:rPr>
          <w:b/>
          <w:bCs/>
          <w:i/>
          <w:iCs/>
          <w:sz w:val="28"/>
          <w:szCs w:val="28"/>
        </w:rPr>
        <w:t xml:space="preserve"> и</w:t>
      </w:r>
      <w:r w:rsidRPr="004D738C">
        <w:rPr>
          <w:b/>
          <w:bCs/>
          <w:i/>
          <w:iCs/>
          <w:sz w:val="28"/>
          <w:szCs w:val="28"/>
        </w:rPr>
        <w:t xml:space="preserve"> пространственной ориентации.</w:t>
      </w:r>
      <w:r w:rsidRPr="00B927BC">
        <w:rPr>
          <w:bCs/>
          <w:sz w:val="28"/>
          <w:szCs w:val="28"/>
        </w:rPr>
        <w:t xml:space="preserve"> </w:t>
      </w:r>
      <w:r>
        <w:rPr>
          <w:bCs/>
          <w:sz w:val="28"/>
          <w:szCs w:val="28"/>
        </w:rPr>
        <w:t>(Время – 5 мин.)</w:t>
      </w:r>
    </w:p>
    <w:p w:rsidR="00EB1B08" w:rsidRDefault="00EB1B08" w:rsidP="00620A25">
      <w:pPr>
        <w:spacing w:line="360" w:lineRule="auto"/>
        <w:jc w:val="both"/>
        <w:rPr>
          <w:b/>
          <w:i/>
          <w:iCs/>
          <w:sz w:val="28"/>
          <w:szCs w:val="28"/>
        </w:rPr>
      </w:pPr>
      <w:r w:rsidRPr="004D738C">
        <w:rPr>
          <w:sz w:val="28"/>
          <w:szCs w:val="28"/>
        </w:rPr>
        <w:t xml:space="preserve">Психолог раздаёт участникам таблицы </w:t>
      </w:r>
      <w:r w:rsidR="003B4306">
        <w:rPr>
          <w:sz w:val="28"/>
          <w:szCs w:val="28"/>
        </w:rPr>
        <w:t>из</w:t>
      </w:r>
      <w:r>
        <w:rPr>
          <w:sz w:val="28"/>
          <w:szCs w:val="28"/>
        </w:rPr>
        <w:t xml:space="preserve"> 16 клеток </w:t>
      </w:r>
      <w:r w:rsidRPr="004D738C">
        <w:rPr>
          <w:sz w:val="28"/>
          <w:szCs w:val="28"/>
        </w:rPr>
        <w:t xml:space="preserve">и диктует «перелёт мухи» внутри таблицы </w:t>
      </w:r>
      <w:r w:rsidR="002712E6">
        <w:rPr>
          <w:sz w:val="28"/>
          <w:szCs w:val="28"/>
        </w:rPr>
        <w:t>(</w:t>
      </w:r>
      <w:r w:rsidRPr="004D738C">
        <w:rPr>
          <w:sz w:val="28"/>
          <w:szCs w:val="28"/>
        </w:rPr>
        <w:t>вправо – влево, вверх – вниз</w:t>
      </w:r>
      <w:r w:rsidR="002712E6">
        <w:rPr>
          <w:sz w:val="28"/>
          <w:szCs w:val="28"/>
        </w:rPr>
        <w:t>)</w:t>
      </w:r>
      <w:r w:rsidRPr="004D738C">
        <w:rPr>
          <w:sz w:val="28"/>
          <w:szCs w:val="28"/>
        </w:rPr>
        <w:t>, но не по диагонали. Перелёт «мухи» дети отслеживают визуально.</w:t>
      </w:r>
    </w:p>
    <w:p w:rsidR="00EB1B08" w:rsidRDefault="00EB1B08" w:rsidP="00620A25">
      <w:pPr>
        <w:spacing w:line="360" w:lineRule="auto"/>
        <w:jc w:val="both"/>
        <w:rPr>
          <w:b/>
          <w:bCs/>
          <w:iCs/>
          <w:sz w:val="28"/>
          <w:szCs w:val="28"/>
          <w:u w:val="single"/>
        </w:rPr>
      </w:pPr>
      <w:r w:rsidRPr="00581EA4">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Pr="004D738C" w:rsidRDefault="002712E6"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Pr="004D738C">
        <w:rPr>
          <w:sz w:val="28"/>
          <w:szCs w:val="28"/>
        </w:rPr>
        <w:t xml:space="preserve"> </w:t>
      </w:r>
      <w:r w:rsidR="00EB1B08">
        <w:rPr>
          <w:sz w:val="28"/>
          <w:szCs w:val="28"/>
        </w:rPr>
        <w:t>«</w:t>
      </w:r>
      <w:r>
        <w:rPr>
          <w:sz w:val="28"/>
          <w:szCs w:val="28"/>
        </w:rPr>
        <w:t>Сделайте глубокий вдох. М</w:t>
      </w:r>
      <w:r w:rsidR="00EB1B08" w:rsidRPr="004D738C">
        <w:rPr>
          <w:sz w:val="28"/>
          <w:szCs w:val="28"/>
        </w:rPr>
        <w:t>едленно поднима</w:t>
      </w:r>
      <w:r>
        <w:rPr>
          <w:sz w:val="28"/>
          <w:szCs w:val="28"/>
        </w:rPr>
        <w:t>йте руки</w:t>
      </w:r>
      <w:r w:rsidR="00EB1B08" w:rsidRPr="004D738C">
        <w:rPr>
          <w:sz w:val="28"/>
          <w:szCs w:val="28"/>
        </w:rPr>
        <w:t xml:space="preserve"> через стороны вверх. Задержка дыхания на вдохе. Выдох с откры</w:t>
      </w:r>
      <w:r>
        <w:rPr>
          <w:sz w:val="28"/>
          <w:szCs w:val="28"/>
        </w:rPr>
        <w:t>тым сильным звуком А-А-А. М</w:t>
      </w:r>
      <w:r w:rsidR="00EB1B08" w:rsidRPr="004D738C">
        <w:rPr>
          <w:sz w:val="28"/>
          <w:szCs w:val="28"/>
        </w:rPr>
        <w:t>едленно опуска</w:t>
      </w:r>
      <w:r>
        <w:rPr>
          <w:sz w:val="28"/>
          <w:szCs w:val="28"/>
        </w:rPr>
        <w:t>йте руки</w:t>
      </w:r>
      <w:r w:rsidR="00EB1B08" w:rsidRPr="004D738C">
        <w:rPr>
          <w:sz w:val="28"/>
          <w:szCs w:val="28"/>
        </w:rPr>
        <w:t>. Вдох. Руки поднимаются до уровня плеч через стороны. Задержка дыхания. Медленный выдох с сильным звуком О-О-О</w:t>
      </w:r>
      <w:r w:rsidR="00CE418E">
        <w:rPr>
          <w:sz w:val="28"/>
          <w:szCs w:val="28"/>
        </w:rPr>
        <w:t>. О</w:t>
      </w:r>
      <w:r w:rsidR="00CE418E" w:rsidRPr="004D738C">
        <w:rPr>
          <w:sz w:val="28"/>
          <w:szCs w:val="28"/>
        </w:rPr>
        <w:t>бн</w:t>
      </w:r>
      <w:r w:rsidR="00CE418E">
        <w:rPr>
          <w:sz w:val="28"/>
          <w:szCs w:val="28"/>
        </w:rPr>
        <w:t>имите</w:t>
      </w:r>
      <w:r w:rsidR="00EB1B08" w:rsidRPr="004D738C">
        <w:rPr>
          <w:sz w:val="28"/>
          <w:szCs w:val="28"/>
        </w:rPr>
        <w:t xml:space="preserve"> себя за плечи</w:t>
      </w:r>
      <w:r w:rsidR="00CE418E">
        <w:rPr>
          <w:sz w:val="28"/>
          <w:szCs w:val="28"/>
        </w:rPr>
        <w:t xml:space="preserve"> и</w:t>
      </w:r>
      <w:r w:rsidR="00EB1B08" w:rsidRPr="004D738C">
        <w:rPr>
          <w:sz w:val="28"/>
          <w:szCs w:val="28"/>
        </w:rPr>
        <w:t xml:space="preserve"> опустить голову на грудь. Медленный глубокий вдох. Руки поднять до уровня груди. Задержка дыхания. Медленный выдох с сильным звуком У-У-У. Руки опустить вниз</w:t>
      </w:r>
      <w:r w:rsidR="00EB1B08">
        <w:rPr>
          <w:sz w:val="28"/>
          <w:szCs w:val="28"/>
        </w:rPr>
        <w:t>»</w:t>
      </w:r>
      <w:r w:rsidR="00EB1B08" w:rsidRPr="004D738C">
        <w:rPr>
          <w:sz w:val="28"/>
          <w:szCs w:val="28"/>
        </w:rPr>
        <w:t>.</w:t>
      </w:r>
    </w:p>
    <w:p w:rsidR="00EB1B08" w:rsidRPr="00B927BC" w:rsidRDefault="00EB1B08" w:rsidP="00620A25">
      <w:pPr>
        <w:shd w:val="clear" w:color="auto" w:fill="FFFFFF"/>
        <w:spacing w:line="360" w:lineRule="auto"/>
        <w:jc w:val="both"/>
        <w:rPr>
          <w:b/>
          <w:sz w:val="28"/>
          <w:szCs w:val="28"/>
        </w:rPr>
      </w:pPr>
      <w:r>
        <w:rPr>
          <w:b/>
          <w:i/>
          <w:iCs/>
          <w:sz w:val="28"/>
          <w:szCs w:val="28"/>
        </w:rPr>
        <w:t xml:space="preserve">3) </w:t>
      </w:r>
      <w:r w:rsidRPr="00B927BC">
        <w:rPr>
          <w:b/>
          <w:i/>
          <w:iCs/>
          <w:sz w:val="28"/>
          <w:szCs w:val="28"/>
        </w:rPr>
        <w:t>Игра н</w:t>
      </w:r>
      <w:r>
        <w:rPr>
          <w:b/>
          <w:i/>
          <w:iCs/>
          <w:sz w:val="28"/>
          <w:szCs w:val="28"/>
        </w:rPr>
        <w:t>а тренировку активного внимания</w:t>
      </w:r>
      <w:r w:rsidR="00CE418E">
        <w:rPr>
          <w:b/>
          <w:i/>
          <w:iCs/>
          <w:sz w:val="28"/>
          <w:szCs w:val="28"/>
        </w:rPr>
        <w:t>.</w:t>
      </w:r>
      <w:r w:rsidRPr="00B927BC">
        <w:rPr>
          <w:bCs/>
          <w:i/>
          <w:sz w:val="28"/>
          <w:szCs w:val="28"/>
        </w:rPr>
        <w:t xml:space="preserve"> </w:t>
      </w:r>
      <w:r w:rsidRPr="00B927BC">
        <w:rPr>
          <w:bCs/>
          <w:sz w:val="28"/>
          <w:szCs w:val="28"/>
        </w:rPr>
        <w:t>(</w:t>
      </w:r>
      <w:r>
        <w:rPr>
          <w:bCs/>
          <w:sz w:val="28"/>
          <w:szCs w:val="28"/>
        </w:rPr>
        <w:t>Время – 10 мин.)</w:t>
      </w:r>
    </w:p>
    <w:p w:rsidR="002712E6" w:rsidRDefault="00EB1B08" w:rsidP="00620A25">
      <w:pPr>
        <w:shd w:val="clear" w:color="auto" w:fill="FFFFFF"/>
        <w:spacing w:line="360" w:lineRule="auto"/>
        <w:jc w:val="both"/>
        <w:rPr>
          <w:sz w:val="28"/>
          <w:szCs w:val="28"/>
        </w:rPr>
      </w:pPr>
      <w:r w:rsidRPr="00B927BC">
        <w:rPr>
          <w:sz w:val="28"/>
          <w:szCs w:val="28"/>
        </w:rPr>
        <w:t xml:space="preserve">Каждому </w:t>
      </w:r>
      <w:r w:rsidR="002712E6">
        <w:rPr>
          <w:sz w:val="28"/>
          <w:szCs w:val="28"/>
        </w:rPr>
        <w:t>участни</w:t>
      </w:r>
      <w:r w:rsidRPr="00B927BC">
        <w:rPr>
          <w:sz w:val="28"/>
          <w:szCs w:val="28"/>
        </w:rPr>
        <w:t xml:space="preserve">ку присваивается одна буква. </w:t>
      </w:r>
      <w:r w:rsidR="002712E6">
        <w:rPr>
          <w:sz w:val="28"/>
          <w:szCs w:val="28"/>
        </w:rPr>
        <w:t>Затем психолог</w:t>
      </w:r>
      <w:r w:rsidRPr="00B927BC">
        <w:rPr>
          <w:sz w:val="28"/>
          <w:szCs w:val="28"/>
        </w:rPr>
        <w:t xml:space="preserve"> называет слово. Если в этом слове есть буква, которая присвоена</w:t>
      </w:r>
      <w:r w:rsidR="002712E6">
        <w:rPr>
          <w:sz w:val="28"/>
          <w:szCs w:val="28"/>
        </w:rPr>
        <w:t xml:space="preserve"> ребёнку</w:t>
      </w:r>
      <w:r w:rsidRPr="00B927BC">
        <w:rPr>
          <w:sz w:val="28"/>
          <w:szCs w:val="28"/>
        </w:rPr>
        <w:t>,</w:t>
      </w:r>
      <w:r w:rsidR="002712E6">
        <w:rPr>
          <w:sz w:val="28"/>
          <w:szCs w:val="28"/>
        </w:rPr>
        <w:t xml:space="preserve"> то он</w:t>
      </w:r>
      <w:r w:rsidRPr="00B927BC">
        <w:rPr>
          <w:sz w:val="28"/>
          <w:szCs w:val="28"/>
        </w:rPr>
        <w:t xml:space="preserve"> должен выйти к доске.</w:t>
      </w:r>
    </w:p>
    <w:p w:rsidR="00EB1B08" w:rsidRDefault="00EB1B08" w:rsidP="00620A25">
      <w:pPr>
        <w:shd w:val="clear" w:color="auto" w:fill="FFFFFF"/>
        <w:spacing w:line="360" w:lineRule="auto"/>
        <w:jc w:val="both"/>
        <w:rPr>
          <w:sz w:val="28"/>
          <w:szCs w:val="28"/>
        </w:rPr>
      </w:pPr>
      <w:r w:rsidRPr="00B927BC">
        <w:rPr>
          <w:i/>
          <w:sz w:val="28"/>
          <w:szCs w:val="28"/>
        </w:rPr>
        <w:t>Слова для игры</w:t>
      </w:r>
      <w:r w:rsidRPr="00B927BC">
        <w:rPr>
          <w:sz w:val="28"/>
          <w:szCs w:val="28"/>
        </w:rPr>
        <w:t xml:space="preserve">: дом, </w:t>
      </w:r>
      <w:r w:rsidR="002712E6" w:rsidRPr="00B927BC">
        <w:rPr>
          <w:sz w:val="28"/>
          <w:szCs w:val="28"/>
        </w:rPr>
        <w:t>рама,</w:t>
      </w:r>
      <w:r w:rsidR="002712E6">
        <w:rPr>
          <w:sz w:val="28"/>
          <w:szCs w:val="28"/>
        </w:rPr>
        <w:t xml:space="preserve"> </w:t>
      </w:r>
      <w:r w:rsidRPr="00B927BC">
        <w:rPr>
          <w:sz w:val="28"/>
          <w:szCs w:val="28"/>
        </w:rPr>
        <w:t xml:space="preserve">папа, </w:t>
      </w:r>
      <w:r w:rsidR="002712E6" w:rsidRPr="00B927BC">
        <w:rPr>
          <w:sz w:val="28"/>
          <w:szCs w:val="28"/>
        </w:rPr>
        <w:t>еж,</w:t>
      </w:r>
      <w:r w:rsidR="002712E6">
        <w:rPr>
          <w:sz w:val="28"/>
          <w:szCs w:val="28"/>
        </w:rPr>
        <w:t xml:space="preserve"> </w:t>
      </w:r>
      <w:r w:rsidRPr="00B927BC">
        <w:rPr>
          <w:sz w:val="28"/>
          <w:szCs w:val="28"/>
        </w:rPr>
        <w:t xml:space="preserve">цирк, </w:t>
      </w:r>
      <w:r w:rsidR="002712E6" w:rsidRPr="00B927BC">
        <w:rPr>
          <w:sz w:val="28"/>
          <w:szCs w:val="28"/>
        </w:rPr>
        <w:t>вода,</w:t>
      </w:r>
      <w:r w:rsidR="002712E6">
        <w:rPr>
          <w:sz w:val="28"/>
          <w:szCs w:val="28"/>
        </w:rPr>
        <w:t xml:space="preserve"> </w:t>
      </w:r>
      <w:r w:rsidRPr="00B927BC">
        <w:rPr>
          <w:sz w:val="28"/>
          <w:szCs w:val="28"/>
        </w:rPr>
        <w:t xml:space="preserve">каша, </w:t>
      </w:r>
      <w:r w:rsidR="002712E6" w:rsidRPr="00B927BC">
        <w:rPr>
          <w:sz w:val="28"/>
          <w:szCs w:val="28"/>
        </w:rPr>
        <w:t>заря,</w:t>
      </w:r>
      <w:r w:rsidR="002712E6">
        <w:rPr>
          <w:sz w:val="28"/>
          <w:szCs w:val="28"/>
        </w:rPr>
        <w:t xml:space="preserve"> </w:t>
      </w:r>
      <w:r w:rsidRPr="00B927BC">
        <w:rPr>
          <w:sz w:val="28"/>
          <w:szCs w:val="28"/>
        </w:rPr>
        <w:t>рука, бык, герб, сон.</w:t>
      </w:r>
      <w:r w:rsidRPr="00B927BC">
        <w:rPr>
          <w:sz w:val="28"/>
          <w:szCs w:val="28"/>
        </w:rPr>
        <w:br/>
      </w:r>
      <w:r w:rsidRPr="00B927BC">
        <w:rPr>
          <w:i/>
          <w:sz w:val="28"/>
          <w:szCs w:val="28"/>
        </w:rPr>
        <w:t>Буквы</w:t>
      </w:r>
      <w:r w:rsidRPr="00B927BC">
        <w:rPr>
          <w:sz w:val="28"/>
          <w:szCs w:val="28"/>
        </w:rPr>
        <w:t xml:space="preserve">: о, м, п, р, </w:t>
      </w:r>
      <w:r w:rsidR="002712E6" w:rsidRPr="00B927BC">
        <w:rPr>
          <w:sz w:val="28"/>
          <w:szCs w:val="28"/>
        </w:rPr>
        <w:t xml:space="preserve">е, ж, д, </w:t>
      </w:r>
      <w:r w:rsidRPr="00B927BC">
        <w:rPr>
          <w:sz w:val="28"/>
          <w:szCs w:val="28"/>
        </w:rPr>
        <w:t xml:space="preserve">к, ш, у, в, б, </w:t>
      </w:r>
      <w:r w:rsidR="002712E6" w:rsidRPr="00B927BC">
        <w:rPr>
          <w:sz w:val="28"/>
          <w:szCs w:val="28"/>
        </w:rPr>
        <w:t xml:space="preserve">а, ц, и, </w:t>
      </w:r>
      <w:r w:rsidRPr="00B927BC">
        <w:rPr>
          <w:sz w:val="28"/>
          <w:szCs w:val="28"/>
        </w:rPr>
        <w:t>ы, г, з, я, с, н.</w:t>
      </w:r>
    </w:p>
    <w:p w:rsidR="00EB1B08" w:rsidRPr="002927B9" w:rsidRDefault="00EB1B08" w:rsidP="00620A25">
      <w:pPr>
        <w:shd w:val="clear" w:color="auto" w:fill="FFFFFF"/>
        <w:spacing w:line="360" w:lineRule="auto"/>
        <w:jc w:val="both"/>
        <w:rPr>
          <w:b/>
          <w:sz w:val="28"/>
          <w:szCs w:val="28"/>
        </w:rPr>
      </w:pPr>
      <w:r>
        <w:rPr>
          <w:b/>
          <w:i/>
          <w:iCs/>
          <w:sz w:val="28"/>
          <w:szCs w:val="28"/>
        </w:rPr>
        <w:lastRenderedPageBreak/>
        <w:t xml:space="preserve">4) </w:t>
      </w:r>
      <w:r w:rsidR="002712E6">
        <w:rPr>
          <w:b/>
          <w:i/>
          <w:iCs/>
          <w:sz w:val="28"/>
          <w:szCs w:val="28"/>
        </w:rPr>
        <w:t>Игра</w:t>
      </w:r>
      <w:r w:rsidRPr="002927B9">
        <w:rPr>
          <w:b/>
          <w:i/>
          <w:iCs/>
          <w:sz w:val="28"/>
          <w:szCs w:val="28"/>
        </w:rPr>
        <w:t xml:space="preserve"> </w:t>
      </w:r>
      <w:r>
        <w:rPr>
          <w:b/>
          <w:i/>
          <w:iCs/>
          <w:sz w:val="28"/>
          <w:szCs w:val="28"/>
        </w:rPr>
        <w:t>на развитие слухового внимания и пространственной ориентации</w:t>
      </w:r>
      <w:r w:rsidR="00CE418E">
        <w:rPr>
          <w:b/>
          <w:i/>
          <w:iCs/>
          <w:sz w:val="28"/>
          <w:szCs w:val="28"/>
        </w:rPr>
        <w:t>.</w:t>
      </w:r>
      <w:r w:rsidRPr="002927B9">
        <w:rPr>
          <w:bCs/>
          <w:sz w:val="28"/>
          <w:szCs w:val="28"/>
        </w:rPr>
        <w:t xml:space="preserve"> </w:t>
      </w:r>
      <w:r>
        <w:rPr>
          <w:bCs/>
          <w:sz w:val="28"/>
          <w:szCs w:val="28"/>
        </w:rPr>
        <w:t>(Время – 10 мин.)</w:t>
      </w:r>
    </w:p>
    <w:p w:rsidR="00EB1B08" w:rsidRDefault="002712E6" w:rsidP="00620A25">
      <w:pPr>
        <w:shd w:val="clear" w:color="auto" w:fill="FFFFFF"/>
        <w:spacing w:line="360" w:lineRule="auto"/>
        <w:jc w:val="both"/>
        <w:rPr>
          <w:sz w:val="28"/>
          <w:szCs w:val="28"/>
        </w:rPr>
      </w:pPr>
      <w:r>
        <w:rPr>
          <w:sz w:val="28"/>
          <w:szCs w:val="28"/>
        </w:rPr>
        <w:t>В этой ирге участники</w:t>
      </w:r>
      <w:r w:rsidR="00EB1B08" w:rsidRPr="002927B9">
        <w:rPr>
          <w:sz w:val="28"/>
          <w:szCs w:val="28"/>
        </w:rPr>
        <w:t xml:space="preserve"> слушают </w:t>
      </w:r>
      <w:r w:rsidR="00CE418E">
        <w:rPr>
          <w:sz w:val="28"/>
          <w:szCs w:val="28"/>
        </w:rPr>
        <w:t xml:space="preserve">команды </w:t>
      </w:r>
      <w:r>
        <w:rPr>
          <w:sz w:val="28"/>
          <w:szCs w:val="28"/>
        </w:rPr>
        <w:t>психолога</w:t>
      </w:r>
      <w:r w:rsidR="00EB1B08" w:rsidRPr="002927B9">
        <w:rPr>
          <w:sz w:val="28"/>
          <w:szCs w:val="28"/>
        </w:rPr>
        <w:t xml:space="preserve">, а затем повторяют </w:t>
      </w:r>
      <w:r w:rsidR="00CE418E">
        <w:rPr>
          <w:sz w:val="28"/>
          <w:szCs w:val="28"/>
        </w:rPr>
        <w:t xml:space="preserve">эти движения </w:t>
      </w:r>
      <w:r w:rsidR="00EB1B08" w:rsidRPr="002927B9">
        <w:rPr>
          <w:sz w:val="28"/>
          <w:szCs w:val="28"/>
        </w:rPr>
        <w:t>вместе с ним</w:t>
      </w:r>
      <w:r w:rsidR="00EB1B08">
        <w:rPr>
          <w:sz w:val="28"/>
          <w:szCs w:val="28"/>
        </w:rPr>
        <w:t xml:space="preserve">. </w:t>
      </w:r>
      <w:r w:rsidR="00EB1B08" w:rsidRPr="002927B9">
        <w:rPr>
          <w:sz w:val="28"/>
          <w:szCs w:val="28"/>
        </w:rPr>
        <w:t xml:space="preserve">Далее </w:t>
      </w:r>
      <w:r>
        <w:rPr>
          <w:sz w:val="28"/>
          <w:szCs w:val="28"/>
        </w:rPr>
        <w:t>они</w:t>
      </w:r>
      <w:r w:rsidR="00EB1B08" w:rsidRPr="002927B9">
        <w:rPr>
          <w:sz w:val="28"/>
          <w:szCs w:val="28"/>
        </w:rPr>
        <w:t xml:space="preserve"> начинают бегать по кругу, но как только звучит команда, застывают в определенной позе. Невнимательные выбывают.</w:t>
      </w:r>
    </w:p>
    <w:tbl>
      <w:tblPr>
        <w:tblW w:w="2482"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26"/>
        <w:gridCol w:w="3226"/>
      </w:tblGrid>
      <w:tr w:rsidR="00EB1B08" w:rsidRPr="002927B9" w:rsidTr="00620A25">
        <w:tc>
          <w:tcPr>
            <w:tcW w:w="15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2927B9" w:rsidRDefault="00EB1B08" w:rsidP="00620A25">
            <w:pPr>
              <w:spacing w:line="276" w:lineRule="auto"/>
              <w:jc w:val="both"/>
              <w:rPr>
                <w:b/>
                <w:sz w:val="28"/>
                <w:szCs w:val="28"/>
              </w:rPr>
            </w:pPr>
            <w:r>
              <w:rPr>
                <w:b/>
                <w:sz w:val="28"/>
                <w:szCs w:val="28"/>
              </w:rPr>
              <w:t xml:space="preserve"> К</w:t>
            </w:r>
            <w:r w:rsidRPr="002927B9">
              <w:rPr>
                <w:b/>
                <w:sz w:val="28"/>
                <w:szCs w:val="28"/>
              </w:rPr>
              <w:t>оманда</w:t>
            </w:r>
          </w:p>
        </w:tc>
        <w:tc>
          <w:tcPr>
            <w:tcW w:w="34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EB1B08" w:rsidRPr="002927B9" w:rsidRDefault="00EB1B08" w:rsidP="00620A25">
            <w:pPr>
              <w:spacing w:line="276" w:lineRule="auto"/>
              <w:jc w:val="both"/>
              <w:rPr>
                <w:b/>
                <w:sz w:val="28"/>
                <w:szCs w:val="28"/>
              </w:rPr>
            </w:pPr>
            <w:r>
              <w:rPr>
                <w:b/>
                <w:sz w:val="28"/>
                <w:szCs w:val="28"/>
              </w:rPr>
              <w:t xml:space="preserve"> </w:t>
            </w:r>
            <w:r w:rsidRPr="002927B9">
              <w:rPr>
                <w:b/>
                <w:sz w:val="28"/>
                <w:szCs w:val="28"/>
              </w:rPr>
              <w:t>Движение руками</w:t>
            </w:r>
          </w:p>
        </w:tc>
      </w:tr>
      <w:tr w:rsidR="00B1771D" w:rsidRPr="002927B9" w:rsidTr="00620A25">
        <w:tc>
          <w:tcPr>
            <w:tcW w:w="15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Pr>
                <w:sz w:val="28"/>
                <w:szCs w:val="28"/>
              </w:rPr>
              <w:t>О</w:t>
            </w:r>
            <w:r w:rsidRPr="002927B9">
              <w:rPr>
                <w:sz w:val="28"/>
                <w:szCs w:val="28"/>
              </w:rPr>
              <w:t>гонь</w:t>
            </w:r>
          </w:p>
        </w:tc>
        <w:tc>
          <w:tcPr>
            <w:tcW w:w="34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sidRPr="002927B9">
              <w:rPr>
                <w:sz w:val="28"/>
                <w:szCs w:val="28"/>
              </w:rPr>
              <w:t>Прижимаем к груди</w:t>
            </w:r>
          </w:p>
        </w:tc>
      </w:tr>
      <w:tr w:rsidR="00B1771D" w:rsidRPr="002927B9" w:rsidTr="00620A25">
        <w:tc>
          <w:tcPr>
            <w:tcW w:w="15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620A25">
            <w:pPr>
              <w:spacing w:line="276" w:lineRule="auto"/>
              <w:jc w:val="both"/>
              <w:rPr>
                <w:sz w:val="28"/>
                <w:szCs w:val="28"/>
              </w:rPr>
            </w:pPr>
            <w:r w:rsidRPr="002927B9">
              <w:rPr>
                <w:sz w:val="28"/>
                <w:szCs w:val="28"/>
              </w:rPr>
              <w:t>Воздух</w:t>
            </w:r>
          </w:p>
        </w:tc>
        <w:tc>
          <w:tcPr>
            <w:tcW w:w="34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620A25">
            <w:pPr>
              <w:spacing w:line="276" w:lineRule="auto"/>
              <w:jc w:val="both"/>
              <w:rPr>
                <w:sz w:val="28"/>
                <w:szCs w:val="28"/>
              </w:rPr>
            </w:pPr>
            <w:r w:rsidRPr="002927B9">
              <w:rPr>
                <w:sz w:val="28"/>
                <w:szCs w:val="28"/>
              </w:rPr>
              <w:t>Поднимаем вверх</w:t>
            </w:r>
          </w:p>
        </w:tc>
      </w:tr>
      <w:tr w:rsidR="00B1771D" w:rsidRPr="002927B9" w:rsidTr="00620A25">
        <w:tc>
          <w:tcPr>
            <w:tcW w:w="15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sidRPr="002927B9">
              <w:rPr>
                <w:sz w:val="28"/>
                <w:szCs w:val="28"/>
              </w:rPr>
              <w:t>Земля</w:t>
            </w:r>
          </w:p>
        </w:tc>
        <w:tc>
          <w:tcPr>
            <w:tcW w:w="34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sidRPr="002927B9">
              <w:rPr>
                <w:sz w:val="28"/>
                <w:szCs w:val="28"/>
              </w:rPr>
              <w:t>Опускаем руки вниз</w:t>
            </w:r>
          </w:p>
        </w:tc>
      </w:tr>
      <w:tr w:rsidR="00B1771D" w:rsidRPr="002927B9" w:rsidTr="00B1771D">
        <w:tc>
          <w:tcPr>
            <w:tcW w:w="153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sidRPr="002927B9">
              <w:rPr>
                <w:sz w:val="28"/>
                <w:szCs w:val="28"/>
              </w:rPr>
              <w:t>Вода</w:t>
            </w:r>
          </w:p>
        </w:tc>
        <w:tc>
          <w:tcPr>
            <w:tcW w:w="34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B1771D" w:rsidRPr="002927B9" w:rsidRDefault="00B1771D" w:rsidP="00016E4F">
            <w:pPr>
              <w:spacing w:line="276" w:lineRule="auto"/>
              <w:jc w:val="both"/>
              <w:rPr>
                <w:sz w:val="28"/>
                <w:szCs w:val="28"/>
              </w:rPr>
            </w:pPr>
            <w:r w:rsidRPr="002927B9">
              <w:rPr>
                <w:sz w:val="28"/>
                <w:szCs w:val="28"/>
              </w:rPr>
              <w:t>Вытягиваем руки вперед</w:t>
            </w:r>
          </w:p>
        </w:tc>
      </w:tr>
    </w:tbl>
    <w:p w:rsidR="00EB1B08" w:rsidRPr="002927B9" w:rsidRDefault="00EB1B08" w:rsidP="00620A25">
      <w:pPr>
        <w:shd w:val="clear" w:color="auto" w:fill="FFFFFF"/>
        <w:spacing w:line="360" w:lineRule="auto"/>
        <w:jc w:val="both"/>
        <w:rPr>
          <w:sz w:val="28"/>
          <w:szCs w:val="28"/>
        </w:rPr>
      </w:pPr>
    </w:p>
    <w:p w:rsidR="00EB1B08" w:rsidRDefault="00EB1B08" w:rsidP="00620A25">
      <w:pPr>
        <w:shd w:val="clear" w:color="auto" w:fill="FFFFFF"/>
        <w:spacing w:line="360" w:lineRule="auto"/>
        <w:jc w:val="both"/>
        <w:rPr>
          <w:bCs/>
          <w:sz w:val="28"/>
          <w:szCs w:val="28"/>
        </w:rPr>
      </w:pPr>
      <w:r w:rsidRPr="00581EA4">
        <w:rPr>
          <w:b/>
          <w:bCs/>
          <w:sz w:val="28"/>
          <w:szCs w:val="28"/>
        </w:rPr>
        <w:t>4. Рефлексия занятия.</w:t>
      </w:r>
      <w:r w:rsidRPr="007777B8">
        <w:rPr>
          <w:bCs/>
          <w:sz w:val="28"/>
          <w:szCs w:val="28"/>
        </w:rPr>
        <w:t xml:space="preserve"> </w:t>
      </w:r>
      <w:r>
        <w:rPr>
          <w:bCs/>
          <w:sz w:val="28"/>
          <w:szCs w:val="28"/>
        </w:rPr>
        <w:t>(Время – 2 мин.)</w:t>
      </w:r>
    </w:p>
    <w:p w:rsidR="00EB1B08" w:rsidRPr="004D738C" w:rsidRDefault="00EB1B08" w:rsidP="00620A25">
      <w:pPr>
        <w:shd w:val="clear" w:color="auto" w:fill="FFFFFF"/>
        <w:spacing w:line="360" w:lineRule="auto"/>
        <w:jc w:val="both"/>
        <w:rPr>
          <w:sz w:val="28"/>
          <w:szCs w:val="28"/>
        </w:rPr>
      </w:pPr>
      <w:r>
        <w:rPr>
          <w:sz w:val="28"/>
          <w:szCs w:val="28"/>
        </w:rPr>
        <w:t>Ритуал прощания</w:t>
      </w:r>
      <w:r w:rsidRPr="004D738C">
        <w:rPr>
          <w:sz w:val="28"/>
          <w:szCs w:val="28"/>
        </w:rPr>
        <w:t>.</w:t>
      </w:r>
    </w:p>
    <w:p w:rsidR="00EB1B08" w:rsidRPr="00581EA4" w:rsidRDefault="00EB1B08" w:rsidP="007760E9">
      <w:pPr>
        <w:spacing w:line="360" w:lineRule="auto"/>
        <w:jc w:val="center"/>
        <w:rPr>
          <w:bCs/>
          <w:kern w:val="36"/>
          <w:sz w:val="28"/>
          <w:szCs w:val="28"/>
          <w:u w:val="single"/>
        </w:rPr>
      </w:pPr>
      <w:r w:rsidRPr="00581EA4">
        <w:rPr>
          <w:bCs/>
          <w:kern w:val="36"/>
          <w:sz w:val="28"/>
          <w:szCs w:val="28"/>
          <w:u w:val="single"/>
        </w:rPr>
        <w:t>Занятие 4</w:t>
      </w:r>
    </w:p>
    <w:p w:rsidR="00CE418E" w:rsidRDefault="00EB1B08" w:rsidP="00620A25">
      <w:pPr>
        <w:spacing w:line="360" w:lineRule="auto"/>
        <w:jc w:val="both"/>
        <w:rPr>
          <w:b/>
          <w:bCs/>
          <w:sz w:val="28"/>
          <w:szCs w:val="28"/>
        </w:rPr>
      </w:pPr>
      <w:r w:rsidRPr="004D738C">
        <w:rPr>
          <w:b/>
          <w:bCs/>
          <w:sz w:val="28"/>
          <w:szCs w:val="28"/>
        </w:rPr>
        <w:t xml:space="preserve">Задачи: </w:t>
      </w:r>
    </w:p>
    <w:p w:rsidR="00CE418E" w:rsidRDefault="00CE418E" w:rsidP="00620A25">
      <w:pPr>
        <w:spacing w:line="360" w:lineRule="auto"/>
        <w:jc w:val="both"/>
        <w:rPr>
          <w:bCs/>
          <w:sz w:val="28"/>
          <w:szCs w:val="28"/>
        </w:rPr>
      </w:pPr>
      <w:r>
        <w:rPr>
          <w:b/>
          <w:bCs/>
          <w:sz w:val="28"/>
          <w:szCs w:val="28"/>
        </w:rPr>
        <w:t xml:space="preserve">- </w:t>
      </w:r>
      <w:r w:rsidR="00EB1B08" w:rsidRPr="00F91342">
        <w:rPr>
          <w:bCs/>
          <w:sz w:val="28"/>
          <w:szCs w:val="28"/>
        </w:rPr>
        <w:t>развитие распределения</w:t>
      </w:r>
      <w:r w:rsidR="002712E6">
        <w:rPr>
          <w:bCs/>
          <w:sz w:val="28"/>
          <w:szCs w:val="28"/>
        </w:rPr>
        <w:t xml:space="preserve"> и</w:t>
      </w:r>
      <w:r w:rsidR="002712E6" w:rsidRPr="002712E6">
        <w:rPr>
          <w:bCs/>
          <w:sz w:val="28"/>
          <w:szCs w:val="28"/>
        </w:rPr>
        <w:t xml:space="preserve"> </w:t>
      </w:r>
      <w:r w:rsidR="002712E6" w:rsidRPr="00F91342">
        <w:rPr>
          <w:bCs/>
          <w:sz w:val="28"/>
          <w:szCs w:val="28"/>
        </w:rPr>
        <w:t>концентрации</w:t>
      </w:r>
      <w:r w:rsidR="00EB1B08" w:rsidRPr="00F91342">
        <w:rPr>
          <w:bCs/>
          <w:sz w:val="28"/>
          <w:szCs w:val="28"/>
        </w:rPr>
        <w:t xml:space="preserve"> внимания</w:t>
      </w:r>
      <w:r>
        <w:rPr>
          <w:bCs/>
          <w:sz w:val="28"/>
          <w:szCs w:val="28"/>
        </w:rPr>
        <w:t>;</w:t>
      </w:r>
    </w:p>
    <w:p w:rsidR="00CE418E" w:rsidRDefault="00CE418E" w:rsidP="00620A25">
      <w:pPr>
        <w:spacing w:line="360" w:lineRule="auto"/>
        <w:jc w:val="both"/>
        <w:rPr>
          <w:bCs/>
          <w:sz w:val="28"/>
          <w:szCs w:val="28"/>
        </w:rPr>
      </w:pPr>
      <w:r>
        <w:rPr>
          <w:bCs/>
          <w:sz w:val="28"/>
          <w:szCs w:val="28"/>
        </w:rPr>
        <w:t>- развитие</w:t>
      </w:r>
      <w:r w:rsidR="00EB1B08" w:rsidRPr="00F91342">
        <w:rPr>
          <w:bCs/>
          <w:sz w:val="28"/>
          <w:szCs w:val="28"/>
        </w:rPr>
        <w:t xml:space="preserve"> </w:t>
      </w:r>
      <w:r w:rsidR="002712E6" w:rsidRPr="00F91342">
        <w:rPr>
          <w:bCs/>
          <w:sz w:val="28"/>
          <w:szCs w:val="28"/>
        </w:rPr>
        <w:t xml:space="preserve">зрительной памяти </w:t>
      </w:r>
      <w:r w:rsidR="002712E6">
        <w:rPr>
          <w:bCs/>
          <w:sz w:val="28"/>
          <w:szCs w:val="28"/>
        </w:rPr>
        <w:t xml:space="preserve">и </w:t>
      </w:r>
      <w:r w:rsidR="00EB1B08" w:rsidRPr="00F91342">
        <w:rPr>
          <w:bCs/>
          <w:sz w:val="28"/>
          <w:szCs w:val="28"/>
        </w:rPr>
        <w:t>наблюдательности</w:t>
      </w:r>
      <w:r>
        <w:rPr>
          <w:bCs/>
          <w:sz w:val="28"/>
          <w:szCs w:val="28"/>
        </w:rPr>
        <w:t>;</w:t>
      </w:r>
    </w:p>
    <w:p w:rsidR="00EB1B08" w:rsidRPr="00F91342" w:rsidRDefault="00CE418E" w:rsidP="00620A25">
      <w:pPr>
        <w:spacing w:line="360" w:lineRule="auto"/>
        <w:jc w:val="both"/>
        <w:rPr>
          <w:sz w:val="28"/>
          <w:szCs w:val="28"/>
        </w:rPr>
      </w:pPr>
      <w:r>
        <w:rPr>
          <w:bCs/>
          <w:sz w:val="28"/>
          <w:szCs w:val="28"/>
        </w:rPr>
        <w:t>- развитие</w:t>
      </w:r>
      <w:r w:rsidR="00EB1B08" w:rsidRPr="00F91342">
        <w:rPr>
          <w:bCs/>
          <w:sz w:val="28"/>
          <w:szCs w:val="28"/>
        </w:rPr>
        <w:t xml:space="preserve"> </w:t>
      </w:r>
      <w:r w:rsidR="002712E6" w:rsidRPr="00F91342">
        <w:rPr>
          <w:bCs/>
          <w:sz w:val="28"/>
          <w:szCs w:val="28"/>
        </w:rPr>
        <w:t xml:space="preserve">воображения </w:t>
      </w:r>
      <w:r w:rsidR="002712E6">
        <w:rPr>
          <w:bCs/>
          <w:sz w:val="28"/>
          <w:szCs w:val="28"/>
        </w:rPr>
        <w:t xml:space="preserve">и </w:t>
      </w:r>
      <w:r w:rsidR="00EB1B08" w:rsidRPr="00F91342">
        <w:rPr>
          <w:bCs/>
          <w:sz w:val="28"/>
          <w:szCs w:val="28"/>
        </w:rPr>
        <w:t>логического мышления.</w:t>
      </w:r>
    </w:p>
    <w:p w:rsidR="00EB1B08" w:rsidRPr="004D738C" w:rsidRDefault="00EB1B08" w:rsidP="00620A25">
      <w:pPr>
        <w:spacing w:line="360" w:lineRule="auto"/>
        <w:rPr>
          <w:sz w:val="28"/>
          <w:szCs w:val="28"/>
        </w:rPr>
      </w:pPr>
      <w:r w:rsidRPr="00581EA4">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81EA4">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
          <w:bCs/>
          <w:i/>
          <w:iCs/>
          <w:sz w:val="28"/>
          <w:szCs w:val="28"/>
        </w:rPr>
      </w:pPr>
      <w:r w:rsidRPr="004D738C">
        <w:rPr>
          <w:b/>
          <w:bCs/>
          <w:i/>
          <w:iCs/>
          <w:sz w:val="28"/>
          <w:szCs w:val="28"/>
        </w:rPr>
        <w:t>Игра</w:t>
      </w:r>
      <w:r w:rsidR="00CE418E">
        <w:rPr>
          <w:b/>
          <w:bCs/>
          <w:i/>
          <w:iCs/>
          <w:sz w:val="28"/>
          <w:szCs w:val="28"/>
        </w:rPr>
        <w:t xml:space="preserve"> для</w:t>
      </w:r>
      <w:r w:rsidRPr="004D738C">
        <w:rPr>
          <w:b/>
          <w:bCs/>
          <w:i/>
          <w:iCs/>
          <w:sz w:val="28"/>
          <w:szCs w:val="28"/>
        </w:rPr>
        <w:t xml:space="preserve"> развити</w:t>
      </w:r>
      <w:r w:rsidR="000430CB">
        <w:rPr>
          <w:b/>
          <w:bCs/>
          <w:i/>
          <w:iCs/>
          <w:sz w:val="28"/>
          <w:szCs w:val="28"/>
        </w:rPr>
        <w:t>я</w:t>
      </w:r>
      <w:r w:rsidRPr="004D738C">
        <w:rPr>
          <w:b/>
          <w:bCs/>
          <w:i/>
          <w:iCs/>
          <w:sz w:val="28"/>
          <w:szCs w:val="28"/>
        </w:rPr>
        <w:t xml:space="preserve"> объёма внимания</w:t>
      </w:r>
      <w:r w:rsidR="000430CB">
        <w:rPr>
          <w:b/>
          <w:bCs/>
          <w:i/>
          <w:iCs/>
          <w:sz w:val="28"/>
          <w:szCs w:val="28"/>
        </w:rPr>
        <w:t>,</w:t>
      </w:r>
      <w:r w:rsidRPr="004D738C">
        <w:rPr>
          <w:b/>
          <w:bCs/>
          <w:i/>
          <w:iCs/>
          <w:sz w:val="28"/>
          <w:szCs w:val="28"/>
        </w:rPr>
        <w:t xml:space="preserve"> слуховой памяти</w:t>
      </w:r>
      <w:r w:rsidR="002712E6" w:rsidRPr="002712E6">
        <w:rPr>
          <w:b/>
          <w:bCs/>
          <w:i/>
          <w:iCs/>
          <w:sz w:val="28"/>
          <w:szCs w:val="28"/>
        </w:rPr>
        <w:t xml:space="preserve"> </w:t>
      </w:r>
      <w:r w:rsidR="000430CB">
        <w:rPr>
          <w:b/>
          <w:bCs/>
          <w:i/>
          <w:iCs/>
          <w:sz w:val="28"/>
          <w:szCs w:val="28"/>
        </w:rPr>
        <w:t xml:space="preserve">и </w:t>
      </w:r>
      <w:r w:rsidR="002712E6">
        <w:rPr>
          <w:b/>
          <w:bCs/>
          <w:i/>
          <w:iCs/>
          <w:sz w:val="28"/>
          <w:szCs w:val="28"/>
        </w:rPr>
        <w:t>активизации</w:t>
      </w:r>
      <w:r w:rsidR="002712E6" w:rsidRPr="004D738C">
        <w:rPr>
          <w:b/>
          <w:bCs/>
          <w:i/>
          <w:iCs/>
          <w:sz w:val="28"/>
          <w:szCs w:val="28"/>
        </w:rPr>
        <w:t xml:space="preserve"> участников</w:t>
      </w:r>
      <w:r w:rsidRPr="004D738C">
        <w:rPr>
          <w:b/>
          <w:bCs/>
          <w:i/>
          <w:iCs/>
          <w:sz w:val="28"/>
          <w:szCs w:val="28"/>
        </w:rPr>
        <w:t>.</w:t>
      </w:r>
    </w:p>
    <w:p w:rsidR="00EB1B08" w:rsidRPr="004D738C" w:rsidRDefault="00EB1B08" w:rsidP="00620A25">
      <w:pPr>
        <w:spacing w:line="360" w:lineRule="auto"/>
        <w:jc w:val="both"/>
        <w:rPr>
          <w:sz w:val="28"/>
          <w:szCs w:val="28"/>
        </w:rPr>
      </w:pPr>
      <w:r w:rsidRPr="004D738C">
        <w:rPr>
          <w:sz w:val="28"/>
          <w:szCs w:val="28"/>
        </w:rPr>
        <w:t>Участники сидят в кругу</w:t>
      </w:r>
      <w:r w:rsidR="00CE418E">
        <w:rPr>
          <w:sz w:val="28"/>
          <w:szCs w:val="28"/>
        </w:rPr>
        <w:t>. Затем</w:t>
      </w:r>
      <w:r w:rsidRPr="004D738C">
        <w:rPr>
          <w:sz w:val="28"/>
          <w:szCs w:val="28"/>
        </w:rPr>
        <w:t xml:space="preserve"> выбирается водящий. </w:t>
      </w:r>
      <w:r w:rsidR="00CE418E">
        <w:rPr>
          <w:sz w:val="28"/>
          <w:szCs w:val="28"/>
        </w:rPr>
        <w:t>Он</w:t>
      </w:r>
      <w:r w:rsidRPr="004D738C">
        <w:rPr>
          <w:sz w:val="28"/>
          <w:szCs w:val="28"/>
        </w:rPr>
        <w:t xml:space="preserve"> подходит к каждому</w:t>
      </w:r>
      <w:r w:rsidR="00CE418E">
        <w:rPr>
          <w:sz w:val="28"/>
          <w:szCs w:val="28"/>
        </w:rPr>
        <w:t xml:space="preserve"> участнику, а они</w:t>
      </w:r>
      <w:r w:rsidRPr="004D738C">
        <w:rPr>
          <w:sz w:val="28"/>
          <w:szCs w:val="28"/>
        </w:rPr>
        <w:t xml:space="preserve"> шёпотом сообщают ему выбранный для себя сказочный персонаж (из сказки, фильма, мультфильма). Водящий должен запомнить все образы и подозвать участников к себе. Например, «Ко мне идёт Баба-Яга» и т.д. Все участники выстраиваются за водящим, образуя цепочку. Водящий ведёт за собой группу, преодолевая препятствия, придуманные психологом.</w:t>
      </w:r>
    </w:p>
    <w:p w:rsidR="000430CB" w:rsidRDefault="000430CB" w:rsidP="00620A25">
      <w:pPr>
        <w:spacing w:line="360" w:lineRule="auto"/>
        <w:rPr>
          <w:b/>
          <w:bCs/>
          <w:sz w:val="28"/>
          <w:szCs w:val="28"/>
        </w:rPr>
      </w:pPr>
    </w:p>
    <w:p w:rsidR="00EB1B08" w:rsidRPr="00581EA4" w:rsidRDefault="00EB1B08" w:rsidP="00620A25">
      <w:pPr>
        <w:spacing w:line="360" w:lineRule="auto"/>
        <w:rPr>
          <w:b/>
          <w:bCs/>
          <w:sz w:val="28"/>
          <w:szCs w:val="28"/>
        </w:rPr>
      </w:pPr>
      <w:r w:rsidRPr="00581EA4">
        <w:rPr>
          <w:b/>
          <w:bCs/>
          <w:sz w:val="28"/>
          <w:szCs w:val="28"/>
        </w:rPr>
        <w:lastRenderedPageBreak/>
        <w:t>3. Основная часть</w:t>
      </w:r>
    </w:p>
    <w:p w:rsidR="00EB1B08" w:rsidRDefault="00EB1B08" w:rsidP="00620A25">
      <w:pPr>
        <w:spacing w:line="360" w:lineRule="auto"/>
        <w:jc w:val="both"/>
        <w:rPr>
          <w:bCs/>
          <w:sz w:val="28"/>
          <w:szCs w:val="28"/>
        </w:rPr>
      </w:pPr>
      <w:r>
        <w:rPr>
          <w:b/>
          <w:bCs/>
          <w:i/>
          <w:iCs/>
          <w:sz w:val="28"/>
          <w:szCs w:val="28"/>
        </w:rPr>
        <w:t xml:space="preserve">1) </w:t>
      </w:r>
      <w:r w:rsidRPr="004D738C">
        <w:rPr>
          <w:b/>
          <w:bCs/>
          <w:i/>
          <w:iCs/>
          <w:sz w:val="28"/>
          <w:szCs w:val="28"/>
        </w:rPr>
        <w:t>Упражнение на развитие распределение внимания.</w:t>
      </w:r>
      <w:r w:rsidRPr="00F91342">
        <w:rPr>
          <w:bCs/>
          <w:sz w:val="28"/>
          <w:szCs w:val="28"/>
        </w:rPr>
        <w:t xml:space="preserve"> </w:t>
      </w:r>
      <w:r>
        <w:rPr>
          <w:bCs/>
          <w:sz w:val="28"/>
          <w:szCs w:val="28"/>
        </w:rPr>
        <w:t>(Время – 5 мин.)</w:t>
      </w:r>
    </w:p>
    <w:p w:rsidR="00EB1B08" w:rsidRDefault="000430CB" w:rsidP="00620A25">
      <w:pPr>
        <w:spacing w:line="360" w:lineRule="auto"/>
        <w:jc w:val="both"/>
        <w:rPr>
          <w:sz w:val="28"/>
          <w:szCs w:val="28"/>
        </w:rPr>
      </w:pPr>
      <w:r>
        <w:rPr>
          <w:sz w:val="28"/>
          <w:szCs w:val="28"/>
        </w:rPr>
        <w:t>У</w:t>
      </w:r>
      <w:r w:rsidR="00EB1B08" w:rsidRPr="004D738C">
        <w:rPr>
          <w:sz w:val="28"/>
          <w:szCs w:val="28"/>
        </w:rPr>
        <w:t>частникам</w:t>
      </w:r>
      <w:r>
        <w:rPr>
          <w:sz w:val="28"/>
          <w:szCs w:val="28"/>
        </w:rPr>
        <w:t xml:space="preserve"> выдаются </w:t>
      </w:r>
      <w:r w:rsidR="00EB1B08" w:rsidRPr="004D738C">
        <w:rPr>
          <w:sz w:val="28"/>
          <w:szCs w:val="28"/>
        </w:rPr>
        <w:t>книги с иллюстрациями.</w:t>
      </w:r>
    </w:p>
    <w:p w:rsidR="00EB1B08" w:rsidRPr="004D738C" w:rsidRDefault="000430CB"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sidR="00EB1B08">
        <w:rPr>
          <w:sz w:val="28"/>
          <w:szCs w:val="28"/>
        </w:rPr>
        <w:t xml:space="preserve"> «</w:t>
      </w:r>
      <w:r w:rsidR="00EB1B08" w:rsidRPr="004D738C">
        <w:rPr>
          <w:i/>
          <w:iCs/>
          <w:sz w:val="28"/>
          <w:szCs w:val="28"/>
        </w:rPr>
        <w:t>Левой рукой перелистывайте листы книги, внимательно рассматривая иллюстрации, а правой рукой чертите геометрические</w:t>
      </w:r>
      <w:r w:rsidR="00EB1B08">
        <w:rPr>
          <w:i/>
          <w:iCs/>
          <w:sz w:val="28"/>
          <w:szCs w:val="28"/>
        </w:rPr>
        <w:t xml:space="preserve"> фигуры по образцу».</w:t>
      </w:r>
    </w:p>
    <w:p w:rsidR="00EB1B08" w:rsidRPr="004D738C" w:rsidRDefault="00EB1B08" w:rsidP="00620A25">
      <w:pPr>
        <w:spacing w:line="360" w:lineRule="auto"/>
        <w:rPr>
          <w:sz w:val="28"/>
          <w:szCs w:val="28"/>
        </w:rPr>
      </w:pPr>
      <w:r w:rsidRPr="004D738C">
        <w:rPr>
          <w:sz w:val="28"/>
          <w:szCs w:val="28"/>
        </w:rPr>
        <w:t> </w:t>
      </w:r>
      <w:r w:rsidR="009454CD">
        <w:rPr>
          <w:noProof/>
          <w:sz w:val="28"/>
          <w:szCs w:val="28"/>
        </w:rPr>
        <w:drawing>
          <wp:inline distT="0" distB="0" distL="0" distR="0">
            <wp:extent cx="3283585" cy="707390"/>
            <wp:effectExtent l="0" t="0" r="0" b="0"/>
            <wp:docPr id="6" name="Рисунок 5" descr="распределения внимания, наблюда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аспределения внимания, наблюдательност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3585" cy="707390"/>
                    </a:xfrm>
                    <a:prstGeom prst="rect">
                      <a:avLst/>
                    </a:prstGeom>
                    <a:noFill/>
                    <a:ln>
                      <a:noFill/>
                    </a:ln>
                  </pic:spPr>
                </pic:pic>
              </a:graphicData>
            </a:graphic>
          </wp:inline>
        </w:drawing>
      </w:r>
    </w:p>
    <w:p w:rsidR="00EB1B08" w:rsidRPr="004D738C" w:rsidRDefault="00EB1B08" w:rsidP="00CE418E">
      <w:pPr>
        <w:spacing w:line="360" w:lineRule="auto"/>
        <w:jc w:val="both"/>
        <w:rPr>
          <w:sz w:val="28"/>
          <w:szCs w:val="28"/>
        </w:rPr>
      </w:pPr>
      <w:r w:rsidRPr="004D738C">
        <w:rPr>
          <w:sz w:val="28"/>
          <w:szCs w:val="28"/>
        </w:rPr>
        <w:t xml:space="preserve"> Работа продолжается в течение </w:t>
      </w:r>
      <w:r w:rsidR="000430CB">
        <w:rPr>
          <w:sz w:val="28"/>
          <w:szCs w:val="28"/>
        </w:rPr>
        <w:t>двух</w:t>
      </w:r>
      <w:r w:rsidR="005B4732">
        <w:rPr>
          <w:sz w:val="28"/>
          <w:szCs w:val="28"/>
        </w:rPr>
        <w:t xml:space="preserve"> </w:t>
      </w:r>
      <w:r w:rsidRPr="004D738C">
        <w:rPr>
          <w:sz w:val="28"/>
          <w:szCs w:val="28"/>
        </w:rPr>
        <w:t>минут.</w:t>
      </w:r>
      <w:r w:rsidR="00CE418E">
        <w:rPr>
          <w:sz w:val="28"/>
          <w:szCs w:val="28"/>
        </w:rPr>
        <w:t xml:space="preserve"> Затем при выполнении этих заданий можно поменять руки. </w:t>
      </w:r>
    </w:p>
    <w:p w:rsidR="00EB1B08" w:rsidRPr="0072319E" w:rsidRDefault="00EB1B08" w:rsidP="00620A25">
      <w:pPr>
        <w:spacing w:line="360" w:lineRule="auto"/>
        <w:jc w:val="both"/>
        <w:rPr>
          <w:bCs/>
          <w:sz w:val="28"/>
          <w:szCs w:val="28"/>
        </w:rPr>
      </w:pPr>
      <w:r>
        <w:rPr>
          <w:b/>
          <w:bCs/>
          <w:i/>
          <w:iCs/>
          <w:sz w:val="28"/>
          <w:szCs w:val="28"/>
        </w:rPr>
        <w:t xml:space="preserve">2) </w:t>
      </w:r>
      <w:r w:rsidRPr="004D738C">
        <w:rPr>
          <w:b/>
          <w:bCs/>
          <w:i/>
          <w:iCs/>
          <w:sz w:val="28"/>
          <w:szCs w:val="28"/>
        </w:rPr>
        <w:t>Игра на развитие наблюдательности.</w:t>
      </w:r>
      <w:r w:rsidRPr="0072319E">
        <w:rPr>
          <w:bCs/>
          <w:sz w:val="28"/>
          <w:szCs w:val="28"/>
        </w:rPr>
        <w:t xml:space="preserve"> </w:t>
      </w:r>
      <w:r>
        <w:rPr>
          <w:bCs/>
          <w:sz w:val="28"/>
          <w:szCs w:val="28"/>
        </w:rPr>
        <w:t>(Время – 10 мин.)</w:t>
      </w:r>
      <w:r w:rsidRPr="004D738C">
        <w:rPr>
          <w:sz w:val="28"/>
          <w:szCs w:val="28"/>
        </w:rPr>
        <w:br/>
      </w:r>
      <w:r w:rsidR="000430CB">
        <w:rPr>
          <w:sz w:val="28"/>
          <w:szCs w:val="28"/>
        </w:rPr>
        <w:t>Для этой игры необходимо п</w:t>
      </w:r>
      <w:r w:rsidRPr="004D738C">
        <w:rPr>
          <w:sz w:val="28"/>
          <w:szCs w:val="28"/>
        </w:rPr>
        <w:t xml:space="preserve">риготовить какой-либо маленький предмет. Водящий игрок выходит из комнаты. Психолог кладёт предмет на видном месте. </w:t>
      </w:r>
      <w:r w:rsidR="000430CB">
        <w:rPr>
          <w:sz w:val="28"/>
          <w:szCs w:val="28"/>
        </w:rPr>
        <w:t>Затем в</w:t>
      </w:r>
      <w:r w:rsidRPr="004D738C">
        <w:rPr>
          <w:sz w:val="28"/>
          <w:szCs w:val="28"/>
        </w:rPr>
        <w:t xml:space="preserve">одящий приглашается в комнату. Он может сделать только один круг по комнате, чтобы </w:t>
      </w:r>
      <w:r>
        <w:rPr>
          <w:sz w:val="28"/>
          <w:szCs w:val="28"/>
        </w:rPr>
        <w:t>отыскать предмет. Остальные игр</w:t>
      </w:r>
      <w:r w:rsidRPr="004D738C">
        <w:rPr>
          <w:sz w:val="28"/>
          <w:szCs w:val="28"/>
        </w:rPr>
        <w:t>оки не должны подсказывать словами</w:t>
      </w:r>
      <w:r w:rsidR="002B1E04">
        <w:rPr>
          <w:sz w:val="28"/>
          <w:szCs w:val="28"/>
        </w:rPr>
        <w:t xml:space="preserve"> и</w:t>
      </w:r>
      <w:r w:rsidRPr="004D738C">
        <w:rPr>
          <w:sz w:val="28"/>
          <w:szCs w:val="28"/>
        </w:rPr>
        <w:t xml:space="preserve"> взглядами о местонахождении предмета.</w:t>
      </w:r>
    </w:p>
    <w:p w:rsidR="00EB1B08" w:rsidRDefault="00EB1B08" w:rsidP="00620A25">
      <w:pPr>
        <w:spacing w:line="360" w:lineRule="auto"/>
        <w:jc w:val="both"/>
        <w:rPr>
          <w:bCs/>
          <w:sz w:val="28"/>
          <w:szCs w:val="28"/>
        </w:rPr>
      </w:pPr>
      <w:r>
        <w:rPr>
          <w:b/>
          <w:bCs/>
          <w:i/>
          <w:iCs/>
          <w:sz w:val="28"/>
          <w:szCs w:val="28"/>
        </w:rPr>
        <w:t xml:space="preserve">3) </w:t>
      </w:r>
      <w:r w:rsidR="002B1E04" w:rsidRPr="004D738C">
        <w:rPr>
          <w:b/>
          <w:bCs/>
          <w:i/>
          <w:iCs/>
          <w:sz w:val="28"/>
          <w:szCs w:val="28"/>
        </w:rPr>
        <w:t>Упражнение</w:t>
      </w:r>
      <w:r w:rsidRPr="004D738C">
        <w:rPr>
          <w:b/>
          <w:bCs/>
          <w:i/>
          <w:iCs/>
          <w:sz w:val="28"/>
          <w:szCs w:val="28"/>
        </w:rPr>
        <w:t xml:space="preserve"> на развитие устойчивости внимания</w:t>
      </w:r>
      <w:r w:rsidR="002B1E04">
        <w:rPr>
          <w:b/>
          <w:bCs/>
          <w:i/>
          <w:iCs/>
          <w:sz w:val="28"/>
          <w:szCs w:val="28"/>
        </w:rPr>
        <w:t xml:space="preserve"> и</w:t>
      </w:r>
      <w:r w:rsidRPr="004D738C">
        <w:rPr>
          <w:b/>
          <w:bCs/>
          <w:i/>
          <w:iCs/>
          <w:sz w:val="28"/>
          <w:szCs w:val="28"/>
        </w:rPr>
        <w:t xml:space="preserve"> умения устанавливать закономерности.</w:t>
      </w:r>
      <w:r w:rsidRPr="0072319E">
        <w:rPr>
          <w:bCs/>
          <w:sz w:val="28"/>
          <w:szCs w:val="28"/>
        </w:rPr>
        <w:t xml:space="preserve"> </w:t>
      </w:r>
      <w:r>
        <w:rPr>
          <w:bCs/>
          <w:sz w:val="28"/>
          <w:szCs w:val="28"/>
        </w:rPr>
        <w:t>(Время – 5 мин.)</w:t>
      </w:r>
    </w:p>
    <w:p w:rsidR="00EB1B08" w:rsidRDefault="000430CB" w:rsidP="00620A25">
      <w:pPr>
        <w:spacing w:line="360" w:lineRule="auto"/>
        <w:jc w:val="both"/>
        <w:rPr>
          <w:sz w:val="28"/>
          <w:szCs w:val="28"/>
        </w:rPr>
      </w:pPr>
      <w:r>
        <w:rPr>
          <w:sz w:val="28"/>
          <w:szCs w:val="28"/>
        </w:rPr>
        <w:t>У</w:t>
      </w:r>
      <w:r w:rsidR="00EB1B08" w:rsidRPr="004D738C">
        <w:rPr>
          <w:sz w:val="28"/>
          <w:szCs w:val="28"/>
        </w:rPr>
        <w:t>частник</w:t>
      </w:r>
      <w:r>
        <w:rPr>
          <w:sz w:val="28"/>
          <w:szCs w:val="28"/>
        </w:rPr>
        <w:t>и должны</w:t>
      </w:r>
      <w:r w:rsidR="00EB1B08" w:rsidRPr="004D738C">
        <w:rPr>
          <w:sz w:val="28"/>
          <w:szCs w:val="28"/>
        </w:rPr>
        <w:t xml:space="preserve"> установить логические закономерности в построении числовых рядов и продолжить их, написав два последующих числа.</w:t>
      </w:r>
    </w:p>
    <w:p w:rsidR="000430CB" w:rsidRDefault="00EB1B08" w:rsidP="00620A25">
      <w:pPr>
        <w:spacing w:line="360" w:lineRule="auto"/>
        <w:rPr>
          <w:b/>
          <w:bCs/>
          <w:sz w:val="28"/>
          <w:szCs w:val="28"/>
        </w:rPr>
      </w:pPr>
      <w:r w:rsidRPr="004D738C">
        <w:rPr>
          <w:sz w:val="28"/>
          <w:szCs w:val="28"/>
        </w:rPr>
        <w:t xml:space="preserve">Например: </w:t>
      </w:r>
      <w:r w:rsidRPr="004D738C">
        <w:rPr>
          <w:sz w:val="28"/>
          <w:szCs w:val="28"/>
        </w:rPr>
        <w:br/>
      </w:r>
      <w:r w:rsidR="000430CB" w:rsidRPr="004D738C">
        <w:rPr>
          <w:b/>
          <w:bCs/>
          <w:sz w:val="28"/>
          <w:szCs w:val="28"/>
        </w:rPr>
        <w:t>5 1 8 1 11 _ _</w:t>
      </w:r>
      <w:r w:rsidR="000430CB" w:rsidRPr="004D738C">
        <w:rPr>
          <w:b/>
          <w:bCs/>
          <w:sz w:val="28"/>
          <w:szCs w:val="28"/>
        </w:rPr>
        <w:br/>
        <w:t>9 2 7 2 5 _ _</w:t>
      </w:r>
    </w:p>
    <w:p w:rsidR="00EB1B08" w:rsidRDefault="00EB1B08" w:rsidP="000430CB">
      <w:pPr>
        <w:spacing w:line="360" w:lineRule="auto"/>
        <w:rPr>
          <w:b/>
          <w:bCs/>
          <w:iCs/>
          <w:sz w:val="28"/>
          <w:szCs w:val="28"/>
          <w:u w:val="single"/>
        </w:rPr>
      </w:pPr>
      <w:r w:rsidRPr="004D738C">
        <w:rPr>
          <w:b/>
          <w:bCs/>
          <w:sz w:val="28"/>
          <w:szCs w:val="28"/>
        </w:rPr>
        <w:t>2 4 6 8 10 _ _</w:t>
      </w:r>
      <w:r w:rsidRPr="004D738C">
        <w:rPr>
          <w:b/>
          <w:bCs/>
          <w:sz w:val="28"/>
          <w:szCs w:val="28"/>
        </w:rPr>
        <w:br/>
      </w:r>
      <w:r w:rsidRPr="005B4732">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Pr="004D738C" w:rsidRDefault="000430CB"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sidRPr="004D738C">
        <w:rPr>
          <w:sz w:val="28"/>
          <w:szCs w:val="28"/>
        </w:rPr>
        <w:t xml:space="preserve">Поднимаем руки вверх. Делаем глубокий вдох. Задерживаем дыхание. Тянемся вверх, пытаемся достать яблоко, растущее на дереве. Не получилось. Спокойно опускаем руки вниз. Выдох. Руки встряхнули. Ещё раз попытаемся сорвать яблоко. Поднимаем руки вверх, </w:t>
      </w:r>
      <w:r w:rsidR="00EB1B08" w:rsidRPr="004D738C">
        <w:rPr>
          <w:sz w:val="28"/>
          <w:szCs w:val="28"/>
        </w:rPr>
        <w:lastRenderedPageBreak/>
        <w:t>тянемся. Вдох. Задержка дыхания. Сорвали яблоко. Опускаем руки вниз. Выдох</w:t>
      </w:r>
      <w:r>
        <w:rPr>
          <w:sz w:val="28"/>
          <w:szCs w:val="28"/>
        </w:rPr>
        <w:t>»</w:t>
      </w:r>
      <w:r w:rsidR="00EB1B08" w:rsidRPr="004D738C">
        <w:rPr>
          <w:sz w:val="28"/>
          <w:szCs w:val="28"/>
        </w:rPr>
        <w:t>.</w:t>
      </w:r>
    </w:p>
    <w:p w:rsidR="00EB1B08" w:rsidRDefault="00EB1B08" w:rsidP="00620A25">
      <w:pPr>
        <w:spacing w:line="360" w:lineRule="auto"/>
        <w:jc w:val="both"/>
        <w:rPr>
          <w:bCs/>
          <w:sz w:val="28"/>
          <w:szCs w:val="28"/>
        </w:rPr>
      </w:pPr>
      <w:r>
        <w:rPr>
          <w:b/>
          <w:bCs/>
          <w:i/>
          <w:sz w:val="28"/>
          <w:szCs w:val="28"/>
        </w:rPr>
        <w:t xml:space="preserve">4) </w:t>
      </w:r>
      <w:r w:rsidRPr="0072319E">
        <w:rPr>
          <w:b/>
          <w:bCs/>
          <w:i/>
          <w:sz w:val="28"/>
          <w:szCs w:val="28"/>
        </w:rPr>
        <w:t>Игра на развитие распределения внимания</w:t>
      </w:r>
      <w:r w:rsidR="002B1E04">
        <w:rPr>
          <w:b/>
          <w:bCs/>
          <w:i/>
          <w:sz w:val="28"/>
          <w:szCs w:val="28"/>
        </w:rPr>
        <w:t xml:space="preserve"> и логического мышления</w:t>
      </w:r>
      <w:r w:rsidRPr="0072319E">
        <w:rPr>
          <w:b/>
          <w:bCs/>
          <w:i/>
          <w:sz w:val="28"/>
          <w:szCs w:val="28"/>
        </w:rPr>
        <w:t>.</w:t>
      </w:r>
      <w:r w:rsidRPr="0072319E">
        <w:rPr>
          <w:bCs/>
          <w:sz w:val="28"/>
          <w:szCs w:val="28"/>
        </w:rPr>
        <w:t xml:space="preserve"> </w:t>
      </w:r>
      <w:r>
        <w:rPr>
          <w:bCs/>
          <w:sz w:val="28"/>
          <w:szCs w:val="28"/>
        </w:rPr>
        <w:t>(Время – 5 мин.)</w:t>
      </w:r>
    </w:p>
    <w:p w:rsidR="00EB1B08" w:rsidRDefault="000430CB" w:rsidP="00620A25">
      <w:pPr>
        <w:spacing w:line="360" w:lineRule="auto"/>
        <w:jc w:val="both"/>
        <w:rPr>
          <w:sz w:val="28"/>
          <w:szCs w:val="28"/>
        </w:rPr>
      </w:pPr>
      <w:r>
        <w:rPr>
          <w:sz w:val="28"/>
          <w:szCs w:val="28"/>
        </w:rPr>
        <w:t>У</w:t>
      </w:r>
      <w:r w:rsidR="00EB1B08" w:rsidRPr="004D738C">
        <w:rPr>
          <w:sz w:val="28"/>
          <w:szCs w:val="28"/>
        </w:rPr>
        <w:t xml:space="preserve">частникам </w:t>
      </w:r>
      <w:r>
        <w:rPr>
          <w:sz w:val="28"/>
          <w:szCs w:val="28"/>
        </w:rPr>
        <w:t xml:space="preserve">должны прочесть </w:t>
      </w:r>
      <w:r w:rsidR="00EB1B08" w:rsidRPr="004D738C">
        <w:rPr>
          <w:sz w:val="28"/>
          <w:szCs w:val="28"/>
        </w:rPr>
        <w:t>анаграммы, например:</w:t>
      </w:r>
      <w:r w:rsidR="00EB1B08">
        <w:rPr>
          <w:sz w:val="28"/>
          <w:szCs w:val="28"/>
        </w:rPr>
        <w:t xml:space="preserve"> </w:t>
      </w:r>
    </w:p>
    <w:p w:rsidR="00EB1B08" w:rsidRPr="0072319E" w:rsidRDefault="000430CB" w:rsidP="00620A25">
      <w:pPr>
        <w:spacing w:line="360" w:lineRule="auto"/>
        <w:jc w:val="both"/>
        <w:rPr>
          <w:bCs/>
          <w:sz w:val="28"/>
          <w:szCs w:val="28"/>
        </w:rPr>
      </w:pPr>
      <w:r>
        <w:rPr>
          <w:sz w:val="28"/>
          <w:szCs w:val="28"/>
        </w:rPr>
        <w:t xml:space="preserve">АБРЕЗ, </w:t>
      </w:r>
      <w:r w:rsidR="00EB1B08">
        <w:rPr>
          <w:sz w:val="28"/>
          <w:szCs w:val="28"/>
        </w:rPr>
        <w:t xml:space="preserve">НОЗИБ, ФЕЛЕТОН, </w:t>
      </w:r>
      <w:r>
        <w:rPr>
          <w:sz w:val="28"/>
          <w:szCs w:val="28"/>
        </w:rPr>
        <w:t xml:space="preserve">ВОЙБУЛ, </w:t>
      </w:r>
      <w:r w:rsidR="00EB1B08">
        <w:rPr>
          <w:sz w:val="28"/>
          <w:szCs w:val="28"/>
        </w:rPr>
        <w:t>ГРИТ (</w:t>
      </w:r>
      <w:r>
        <w:rPr>
          <w:sz w:val="28"/>
          <w:szCs w:val="28"/>
        </w:rPr>
        <w:t xml:space="preserve">зебра, </w:t>
      </w:r>
      <w:r w:rsidR="00EB1B08">
        <w:rPr>
          <w:sz w:val="28"/>
          <w:szCs w:val="28"/>
        </w:rPr>
        <w:t xml:space="preserve">бизон, </w:t>
      </w:r>
      <w:r w:rsidR="00EB1B08" w:rsidRPr="002B1E04">
        <w:rPr>
          <w:sz w:val="28"/>
          <w:szCs w:val="28"/>
          <w:u w:val="single"/>
        </w:rPr>
        <w:t>телефон</w:t>
      </w:r>
      <w:r w:rsidR="00EB1B08">
        <w:rPr>
          <w:sz w:val="28"/>
          <w:szCs w:val="28"/>
        </w:rPr>
        <w:t xml:space="preserve">, </w:t>
      </w:r>
      <w:r>
        <w:rPr>
          <w:sz w:val="28"/>
          <w:szCs w:val="28"/>
        </w:rPr>
        <w:t>буйвол, тигр</w:t>
      </w:r>
      <w:r w:rsidR="00EB1B08">
        <w:rPr>
          <w:sz w:val="28"/>
          <w:szCs w:val="28"/>
        </w:rPr>
        <w:t>).</w:t>
      </w:r>
    </w:p>
    <w:p w:rsidR="00EB1B08" w:rsidRPr="004D738C" w:rsidRDefault="00EB1B08" w:rsidP="00620A25">
      <w:pPr>
        <w:spacing w:line="360" w:lineRule="auto"/>
        <w:rPr>
          <w:sz w:val="28"/>
          <w:szCs w:val="28"/>
        </w:rPr>
      </w:pPr>
      <w:r>
        <w:rPr>
          <w:sz w:val="28"/>
          <w:szCs w:val="28"/>
        </w:rPr>
        <w:t>Нужно отгадать слова и найти лишнее слово.</w:t>
      </w:r>
    </w:p>
    <w:p w:rsidR="00EB1B08" w:rsidRDefault="00EB1B08" w:rsidP="00620A25">
      <w:pPr>
        <w:spacing w:line="360" w:lineRule="auto"/>
        <w:jc w:val="both"/>
        <w:rPr>
          <w:bCs/>
          <w:sz w:val="28"/>
          <w:szCs w:val="28"/>
        </w:rPr>
      </w:pPr>
      <w:r>
        <w:rPr>
          <w:b/>
          <w:i/>
          <w:iCs/>
          <w:sz w:val="28"/>
          <w:szCs w:val="28"/>
        </w:rPr>
        <w:t>5) Игра на развитие способности концентрировать внимание</w:t>
      </w:r>
      <w:r w:rsidR="002B1E04">
        <w:rPr>
          <w:b/>
          <w:i/>
          <w:iCs/>
          <w:sz w:val="28"/>
          <w:szCs w:val="28"/>
        </w:rPr>
        <w:t>.</w:t>
      </w:r>
      <w:r w:rsidRPr="0072319E">
        <w:rPr>
          <w:bCs/>
          <w:sz w:val="28"/>
          <w:szCs w:val="28"/>
        </w:rPr>
        <w:t xml:space="preserve"> </w:t>
      </w:r>
      <w:r>
        <w:rPr>
          <w:bCs/>
          <w:sz w:val="28"/>
          <w:szCs w:val="28"/>
        </w:rPr>
        <w:t>(Время – 5 мин.)</w:t>
      </w:r>
    </w:p>
    <w:p w:rsidR="00EB1B08" w:rsidRPr="0072319E" w:rsidRDefault="00EB1B08" w:rsidP="00620A25">
      <w:pPr>
        <w:spacing w:line="360" w:lineRule="auto"/>
        <w:jc w:val="both"/>
        <w:rPr>
          <w:bCs/>
          <w:sz w:val="28"/>
          <w:szCs w:val="28"/>
        </w:rPr>
      </w:pPr>
      <w:r w:rsidRPr="0072319E">
        <w:rPr>
          <w:sz w:val="28"/>
          <w:szCs w:val="28"/>
        </w:rPr>
        <w:t>Дети разбиваются на пары. Один ребенок пок</w:t>
      </w:r>
      <w:r w:rsidR="002B1E04">
        <w:rPr>
          <w:sz w:val="28"/>
          <w:szCs w:val="28"/>
        </w:rPr>
        <w:t>азывает простые движения руками и</w:t>
      </w:r>
      <w:r w:rsidRPr="0072319E">
        <w:rPr>
          <w:sz w:val="28"/>
          <w:szCs w:val="28"/>
        </w:rPr>
        <w:t xml:space="preserve"> туловищем, </w:t>
      </w:r>
      <w:r w:rsidR="002B1E04">
        <w:rPr>
          <w:sz w:val="28"/>
          <w:szCs w:val="28"/>
        </w:rPr>
        <w:t xml:space="preserve">а </w:t>
      </w:r>
      <w:r w:rsidRPr="0072319E">
        <w:rPr>
          <w:sz w:val="28"/>
          <w:szCs w:val="28"/>
        </w:rPr>
        <w:t xml:space="preserve">второй ребенок </w:t>
      </w:r>
      <w:r w:rsidR="002B1E04">
        <w:rPr>
          <w:sz w:val="28"/>
          <w:szCs w:val="28"/>
        </w:rPr>
        <w:t xml:space="preserve">их </w:t>
      </w:r>
      <w:r w:rsidRPr="0072319E">
        <w:rPr>
          <w:sz w:val="28"/>
          <w:szCs w:val="28"/>
        </w:rPr>
        <w:t>повторяет. Через 2 мин</w:t>
      </w:r>
      <w:r w:rsidR="002B1E04">
        <w:rPr>
          <w:sz w:val="28"/>
          <w:szCs w:val="28"/>
        </w:rPr>
        <w:t>уты</w:t>
      </w:r>
      <w:r w:rsidRPr="0072319E">
        <w:rPr>
          <w:sz w:val="28"/>
          <w:szCs w:val="28"/>
        </w:rPr>
        <w:t xml:space="preserve"> дети меняются </w:t>
      </w:r>
      <w:r w:rsidR="005B4732">
        <w:rPr>
          <w:sz w:val="28"/>
          <w:szCs w:val="28"/>
        </w:rPr>
        <w:t>ролями.</w:t>
      </w:r>
      <w:r w:rsidR="002B1E04">
        <w:rPr>
          <w:sz w:val="28"/>
          <w:szCs w:val="28"/>
        </w:rPr>
        <w:t xml:space="preserve"> </w:t>
      </w:r>
      <w:r w:rsidR="005B4732">
        <w:rPr>
          <w:sz w:val="28"/>
          <w:szCs w:val="28"/>
        </w:rPr>
        <w:t>Далее идёт о</w:t>
      </w:r>
      <w:r w:rsidR="002B1E04">
        <w:rPr>
          <w:sz w:val="28"/>
          <w:szCs w:val="28"/>
        </w:rPr>
        <w:t>бсуждение, кто был лучшим «зеркалом»</w:t>
      </w:r>
      <w:r w:rsidRPr="0072319E">
        <w:rPr>
          <w:sz w:val="28"/>
          <w:szCs w:val="28"/>
        </w:rPr>
        <w:t>.</w:t>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2 мин.)</w:t>
      </w:r>
    </w:p>
    <w:p w:rsidR="00EB1B08" w:rsidRPr="004D738C" w:rsidRDefault="00EB1B08" w:rsidP="00620A25">
      <w:pPr>
        <w:shd w:val="clear" w:color="auto" w:fill="FFFFFF"/>
        <w:spacing w:line="360" w:lineRule="auto"/>
        <w:jc w:val="both"/>
        <w:rPr>
          <w:sz w:val="28"/>
          <w:szCs w:val="28"/>
        </w:rPr>
      </w:pPr>
      <w:r>
        <w:rPr>
          <w:sz w:val="28"/>
          <w:szCs w:val="28"/>
        </w:rPr>
        <w:t>Ритуал прощания</w:t>
      </w:r>
      <w:r w:rsidRPr="004D738C">
        <w:rPr>
          <w:sz w:val="28"/>
          <w:szCs w:val="28"/>
        </w:rPr>
        <w:t>.</w:t>
      </w:r>
    </w:p>
    <w:p w:rsidR="00EB1B08" w:rsidRPr="005B4732" w:rsidRDefault="00EB1B08" w:rsidP="007760E9">
      <w:pPr>
        <w:spacing w:line="360" w:lineRule="auto"/>
        <w:jc w:val="center"/>
        <w:rPr>
          <w:bCs/>
          <w:kern w:val="36"/>
          <w:sz w:val="28"/>
          <w:szCs w:val="28"/>
          <w:u w:val="single"/>
        </w:rPr>
      </w:pPr>
      <w:r w:rsidRPr="005B4732">
        <w:rPr>
          <w:bCs/>
          <w:kern w:val="36"/>
          <w:sz w:val="28"/>
          <w:szCs w:val="28"/>
          <w:u w:val="single"/>
        </w:rPr>
        <w:t>Занятие 5</w:t>
      </w:r>
    </w:p>
    <w:p w:rsidR="00EB1B08" w:rsidRPr="004D738C" w:rsidRDefault="00EB1B08" w:rsidP="00620A25">
      <w:pPr>
        <w:spacing w:line="360" w:lineRule="auto"/>
        <w:jc w:val="both"/>
        <w:rPr>
          <w:sz w:val="28"/>
          <w:szCs w:val="28"/>
        </w:rPr>
      </w:pPr>
      <w:r w:rsidRPr="004D738C">
        <w:rPr>
          <w:b/>
          <w:bCs/>
          <w:sz w:val="28"/>
          <w:szCs w:val="28"/>
        </w:rPr>
        <w:t xml:space="preserve">Задачи: </w:t>
      </w:r>
      <w:r w:rsidRPr="008A2A3A">
        <w:rPr>
          <w:bCs/>
          <w:sz w:val="28"/>
          <w:szCs w:val="28"/>
        </w:rPr>
        <w:t xml:space="preserve">развитие устойчивости внимания, </w:t>
      </w:r>
      <w:r w:rsidR="000430CB" w:rsidRPr="008A2A3A">
        <w:rPr>
          <w:bCs/>
          <w:sz w:val="28"/>
          <w:szCs w:val="28"/>
        </w:rPr>
        <w:t xml:space="preserve">логического мышления </w:t>
      </w:r>
      <w:r w:rsidR="000430CB">
        <w:rPr>
          <w:bCs/>
          <w:sz w:val="28"/>
          <w:szCs w:val="28"/>
        </w:rPr>
        <w:t xml:space="preserve">и </w:t>
      </w:r>
      <w:r w:rsidRPr="008A2A3A">
        <w:rPr>
          <w:bCs/>
          <w:sz w:val="28"/>
          <w:szCs w:val="28"/>
        </w:rPr>
        <w:t>смысловой памяти.</w:t>
      </w:r>
    </w:p>
    <w:p w:rsidR="00EB1B08" w:rsidRPr="004D738C" w:rsidRDefault="00EB1B08" w:rsidP="00620A25">
      <w:pPr>
        <w:spacing w:line="360" w:lineRule="auto"/>
        <w:rPr>
          <w:sz w:val="28"/>
          <w:szCs w:val="28"/>
        </w:rPr>
      </w:pPr>
      <w:r w:rsidRPr="004D738C">
        <w:rPr>
          <w:sz w:val="28"/>
          <w:szCs w:val="28"/>
        </w:rPr>
        <w:t> </w:t>
      </w: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Cs/>
          <w:sz w:val="28"/>
          <w:szCs w:val="28"/>
        </w:rPr>
      </w:pPr>
      <w:r w:rsidRPr="004D738C">
        <w:rPr>
          <w:b/>
          <w:bCs/>
          <w:i/>
          <w:iCs/>
          <w:sz w:val="28"/>
          <w:szCs w:val="28"/>
        </w:rPr>
        <w:t xml:space="preserve">Игра на развитие </w:t>
      </w:r>
      <w:r w:rsidR="000430CB" w:rsidRPr="004D738C">
        <w:rPr>
          <w:b/>
          <w:bCs/>
          <w:i/>
          <w:iCs/>
          <w:sz w:val="28"/>
          <w:szCs w:val="28"/>
        </w:rPr>
        <w:t>устойчивости</w:t>
      </w:r>
      <w:r w:rsidR="000430CB">
        <w:rPr>
          <w:b/>
          <w:bCs/>
          <w:i/>
          <w:iCs/>
          <w:sz w:val="28"/>
          <w:szCs w:val="28"/>
        </w:rPr>
        <w:t>,</w:t>
      </w:r>
      <w:r w:rsidR="000430CB" w:rsidRPr="004D738C">
        <w:rPr>
          <w:b/>
          <w:bCs/>
          <w:i/>
          <w:iCs/>
          <w:sz w:val="28"/>
          <w:szCs w:val="28"/>
        </w:rPr>
        <w:t xml:space="preserve"> </w:t>
      </w:r>
      <w:r w:rsidRPr="004D738C">
        <w:rPr>
          <w:b/>
          <w:bCs/>
          <w:i/>
          <w:iCs/>
          <w:sz w:val="28"/>
          <w:szCs w:val="28"/>
        </w:rPr>
        <w:t>концентрации внимания</w:t>
      </w:r>
      <w:r w:rsidR="000430CB">
        <w:rPr>
          <w:b/>
          <w:bCs/>
          <w:i/>
          <w:iCs/>
          <w:sz w:val="28"/>
          <w:szCs w:val="28"/>
        </w:rPr>
        <w:t xml:space="preserve"> и</w:t>
      </w:r>
      <w:r w:rsidRPr="004D738C">
        <w:rPr>
          <w:b/>
          <w:bCs/>
          <w:i/>
          <w:iCs/>
          <w:sz w:val="28"/>
          <w:szCs w:val="28"/>
        </w:rPr>
        <w:t xml:space="preserve"> пространственной ориентации.</w:t>
      </w:r>
      <w:r w:rsidRPr="008A2A3A">
        <w:rPr>
          <w:bCs/>
          <w:sz w:val="28"/>
          <w:szCs w:val="28"/>
        </w:rPr>
        <w:t xml:space="preserve"> </w:t>
      </w:r>
    </w:p>
    <w:p w:rsidR="00EB1B08" w:rsidRPr="004D738C" w:rsidRDefault="000430CB" w:rsidP="00620A25">
      <w:pPr>
        <w:spacing w:line="360" w:lineRule="auto"/>
        <w:jc w:val="both"/>
        <w:rPr>
          <w:sz w:val="28"/>
          <w:szCs w:val="28"/>
        </w:rPr>
      </w:pPr>
      <w:r>
        <w:rPr>
          <w:sz w:val="28"/>
          <w:szCs w:val="28"/>
        </w:rPr>
        <w:t>Участники</w:t>
      </w:r>
      <w:r w:rsidR="00EB1B08" w:rsidRPr="004D738C">
        <w:rPr>
          <w:sz w:val="28"/>
          <w:szCs w:val="28"/>
        </w:rPr>
        <w:t xml:space="preserve"> образуют круг. </w:t>
      </w:r>
      <w:r>
        <w:rPr>
          <w:sz w:val="28"/>
          <w:szCs w:val="28"/>
        </w:rPr>
        <w:t>Выбирается «водящий». Далее он начинает</w:t>
      </w:r>
      <w:r w:rsidR="00EB1B08" w:rsidRPr="004D738C">
        <w:rPr>
          <w:sz w:val="28"/>
          <w:szCs w:val="28"/>
        </w:rPr>
        <w:t xml:space="preserve"> ходит</w:t>
      </w:r>
      <w:r>
        <w:rPr>
          <w:sz w:val="28"/>
          <w:szCs w:val="28"/>
        </w:rPr>
        <w:t>ь</w:t>
      </w:r>
      <w:r w:rsidR="00EB1B08" w:rsidRPr="004D738C">
        <w:rPr>
          <w:sz w:val="28"/>
          <w:szCs w:val="28"/>
        </w:rPr>
        <w:t xml:space="preserve"> внутри круга и, остановившись перед кем-нибудь, громко говорит: «Руки». Тот, к кому он обратился, должен стоять спокойно, а</w:t>
      </w:r>
      <w:r>
        <w:rPr>
          <w:sz w:val="28"/>
          <w:szCs w:val="28"/>
        </w:rPr>
        <w:t xml:space="preserve"> его соседи должны поднять руки</w:t>
      </w:r>
      <w:r w:rsidR="00EB1B08" w:rsidRPr="004D738C">
        <w:rPr>
          <w:sz w:val="28"/>
          <w:szCs w:val="28"/>
        </w:rPr>
        <w:t xml:space="preserve"> </w:t>
      </w:r>
      <w:r>
        <w:rPr>
          <w:sz w:val="28"/>
          <w:szCs w:val="28"/>
        </w:rPr>
        <w:t>(</w:t>
      </w:r>
      <w:r w:rsidR="00EB1B08" w:rsidRPr="004D738C">
        <w:rPr>
          <w:sz w:val="28"/>
          <w:szCs w:val="28"/>
        </w:rPr>
        <w:t xml:space="preserve">сосед справа – левую руку, </w:t>
      </w:r>
      <w:r w:rsidR="002B1E04">
        <w:rPr>
          <w:sz w:val="28"/>
          <w:szCs w:val="28"/>
        </w:rPr>
        <w:t xml:space="preserve">а </w:t>
      </w:r>
      <w:r w:rsidR="00EB1B08" w:rsidRPr="004D738C">
        <w:rPr>
          <w:sz w:val="28"/>
          <w:szCs w:val="28"/>
        </w:rPr>
        <w:t>сосед слева – правую руку</w:t>
      </w:r>
      <w:r>
        <w:rPr>
          <w:sz w:val="28"/>
          <w:szCs w:val="28"/>
        </w:rPr>
        <w:t>)</w:t>
      </w:r>
      <w:r w:rsidR="00EB1B08" w:rsidRPr="004D738C">
        <w:rPr>
          <w:sz w:val="28"/>
          <w:szCs w:val="28"/>
        </w:rPr>
        <w:t>. Кто ошибается</w:t>
      </w:r>
      <w:r w:rsidR="002B1E04">
        <w:rPr>
          <w:sz w:val="28"/>
          <w:szCs w:val="28"/>
        </w:rPr>
        <w:t>,</w:t>
      </w:r>
      <w:r w:rsidR="00EB1B08" w:rsidRPr="004D738C">
        <w:rPr>
          <w:sz w:val="28"/>
          <w:szCs w:val="28"/>
        </w:rPr>
        <w:t xml:space="preserve"> выходит из круга.</w:t>
      </w:r>
    </w:p>
    <w:p w:rsidR="000430CB" w:rsidRDefault="000430CB" w:rsidP="00620A25">
      <w:pPr>
        <w:spacing w:line="360" w:lineRule="auto"/>
        <w:rPr>
          <w:b/>
          <w:bCs/>
          <w:sz w:val="28"/>
          <w:szCs w:val="28"/>
        </w:rPr>
      </w:pPr>
    </w:p>
    <w:p w:rsidR="000430CB" w:rsidRDefault="000430CB" w:rsidP="00620A25">
      <w:pPr>
        <w:spacing w:line="360" w:lineRule="auto"/>
        <w:rPr>
          <w:b/>
          <w:bCs/>
          <w:sz w:val="28"/>
          <w:szCs w:val="28"/>
        </w:rPr>
      </w:pPr>
    </w:p>
    <w:p w:rsidR="00EB1B08" w:rsidRPr="005B4732" w:rsidRDefault="00EB1B08" w:rsidP="00620A25">
      <w:pPr>
        <w:spacing w:line="360" w:lineRule="auto"/>
        <w:rPr>
          <w:b/>
          <w:bCs/>
          <w:sz w:val="28"/>
          <w:szCs w:val="28"/>
        </w:rPr>
      </w:pPr>
      <w:r w:rsidRPr="005B4732">
        <w:rPr>
          <w:b/>
          <w:bCs/>
          <w:sz w:val="28"/>
          <w:szCs w:val="28"/>
        </w:rPr>
        <w:lastRenderedPageBreak/>
        <w:t>3. Основная часть</w:t>
      </w:r>
    </w:p>
    <w:p w:rsidR="00EB1B08" w:rsidRDefault="00EB1B08" w:rsidP="00620A25">
      <w:pPr>
        <w:spacing w:line="360" w:lineRule="auto"/>
        <w:jc w:val="both"/>
        <w:rPr>
          <w:bCs/>
          <w:sz w:val="28"/>
          <w:szCs w:val="28"/>
        </w:rPr>
      </w:pPr>
      <w:r>
        <w:rPr>
          <w:b/>
          <w:bCs/>
          <w:i/>
          <w:iCs/>
          <w:sz w:val="28"/>
          <w:szCs w:val="28"/>
        </w:rPr>
        <w:t xml:space="preserve">1) </w:t>
      </w:r>
      <w:r w:rsidRPr="004D738C">
        <w:rPr>
          <w:b/>
          <w:bCs/>
          <w:i/>
          <w:iCs/>
          <w:sz w:val="28"/>
          <w:szCs w:val="28"/>
        </w:rPr>
        <w:t>Упражнение на развитие концентрации внимания</w:t>
      </w:r>
      <w:r>
        <w:rPr>
          <w:b/>
          <w:bCs/>
          <w:i/>
          <w:iCs/>
          <w:sz w:val="28"/>
          <w:szCs w:val="28"/>
        </w:rPr>
        <w:t xml:space="preserve"> и</w:t>
      </w:r>
      <w:r w:rsidRPr="004D738C">
        <w:rPr>
          <w:b/>
          <w:bCs/>
          <w:i/>
          <w:iCs/>
          <w:sz w:val="28"/>
          <w:szCs w:val="28"/>
        </w:rPr>
        <w:t xml:space="preserve"> смысловой памяти.</w:t>
      </w:r>
      <w:r w:rsidRPr="008A2A3A">
        <w:rPr>
          <w:bCs/>
          <w:sz w:val="28"/>
          <w:szCs w:val="28"/>
        </w:rPr>
        <w:t xml:space="preserve"> </w:t>
      </w:r>
      <w:r>
        <w:rPr>
          <w:bCs/>
          <w:sz w:val="28"/>
          <w:szCs w:val="28"/>
        </w:rPr>
        <w:t>(Время – 10 мин.)</w:t>
      </w:r>
    </w:p>
    <w:p w:rsidR="00EB1B08" w:rsidRDefault="00EB1B08" w:rsidP="00620A25">
      <w:pPr>
        <w:spacing w:line="360" w:lineRule="auto"/>
        <w:jc w:val="both"/>
        <w:rPr>
          <w:i/>
          <w:iCs/>
          <w:sz w:val="28"/>
          <w:szCs w:val="28"/>
        </w:rPr>
      </w:pPr>
      <w:r w:rsidRPr="004D738C">
        <w:rPr>
          <w:sz w:val="28"/>
          <w:szCs w:val="28"/>
        </w:rPr>
        <w:t>Психолог читает слова или словосочетания, которые участникам следует запомнить.</w:t>
      </w:r>
      <w:r w:rsidRPr="004D738C">
        <w:rPr>
          <w:sz w:val="28"/>
          <w:szCs w:val="28"/>
        </w:rPr>
        <w:br/>
      </w:r>
      <w:r w:rsidR="000430CB">
        <w:rPr>
          <w:iCs/>
          <w:sz w:val="28"/>
          <w:szCs w:val="28"/>
        </w:rPr>
        <w:t>Объяснение п</w:t>
      </w:r>
      <w:r w:rsidR="000430CB" w:rsidRPr="00E45D47">
        <w:rPr>
          <w:iCs/>
          <w:sz w:val="28"/>
          <w:szCs w:val="28"/>
        </w:rPr>
        <w:t>сихолог</w:t>
      </w:r>
      <w:r w:rsidR="000430CB">
        <w:rPr>
          <w:iCs/>
          <w:sz w:val="28"/>
          <w:szCs w:val="28"/>
        </w:rPr>
        <w:t>а</w:t>
      </w:r>
      <w:r w:rsidR="000430CB" w:rsidRPr="00E45D47">
        <w:rPr>
          <w:iCs/>
          <w:sz w:val="28"/>
          <w:szCs w:val="28"/>
        </w:rPr>
        <w:t>:</w:t>
      </w:r>
      <w:r w:rsidR="000430CB">
        <w:rPr>
          <w:sz w:val="28"/>
          <w:szCs w:val="28"/>
        </w:rPr>
        <w:t xml:space="preserve"> </w:t>
      </w:r>
      <w:r>
        <w:rPr>
          <w:sz w:val="28"/>
          <w:szCs w:val="28"/>
        </w:rPr>
        <w:t>«</w:t>
      </w:r>
      <w:r w:rsidRPr="004D738C">
        <w:rPr>
          <w:i/>
          <w:iCs/>
          <w:sz w:val="28"/>
          <w:szCs w:val="28"/>
        </w:rPr>
        <w:t>Слов много, а чтобы легче их было запоминать, нарисуйте в тетради что-нибудь (какой-либо предмет или образ)</w:t>
      </w:r>
      <w:r w:rsidR="002B1E04">
        <w:rPr>
          <w:i/>
          <w:iCs/>
          <w:sz w:val="28"/>
          <w:szCs w:val="28"/>
        </w:rPr>
        <w:t>. Для того чтобы за</w:t>
      </w:r>
      <w:r w:rsidRPr="004D738C">
        <w:rPr>
          <w:i/>
          <w:iCs/>
          <w:sz w:val="28"/>
          <w:szCs w:val="28"/>
        </w:rPr>
        <w:t>помнит</w:t>
      </w:r>
      <w:r w:rsidR="002B1E04">
        <w:rPr>
          <w:i/>
          <w:iCs/>
          <w:sz w:val="28"/>
          <w:szCs w:val="28"/>
        </w:rPr>
        <w:t>ь</w:t>
      </w:r>
      <w:r w:rsidRPr="004D738C">
        <w:rPr>
          <w:i/>
          <w:iCs/>
          <w:sz w:val="28"/>
          <w:szCs w:val="28"/>
        </w:rPr>
        <w:t xml:space="preserve"> каждое из них. Рисовать можно картинки, но не буквы и числа. Не старайтесь вырисовывать, качество рисунков неважно. Важно то, чтобы они правильно передавали смысл слова или словосочетания</w:t>
      </w:r>
      <w:r>
        <w:rPr>
          <w:i/>
          <w:iCs/>
          <w:sz w:val="28"/>
          <w:szCs w:val="28"/>
        </w:rPr>
        <w:t>»</w:t>
      </w:r>
      <w:r w:rsidRPr="004D738C">
        <w:rPr>
          <w:i/>
          <w:iCs/>
          <w:sz w:val="28"/>
          <w:szCs w:val="28"/>
        </w:rPr>
        <w:t>.</w:t>
      </w:r>
    </w:p>
    <w:p w:rsidR="00EB1B08" w:rsidRDefault="00B1771D" w:rsidP="00620A25">
      <w:pPr>
        <w:spacing w:line="360" w:lineRule="auto"/>
        <w:jc w:val="both"/>
        <w:rPr>
          <w:sz w:val="28"/>
          <w:szCs w:val="28"/>
        </w:rPr>
      </w:pPr>
      <w:r>
        <w:rPr>
          <w:sz w:val="28"/>
          <w:szCs w:val="28"/>
        </w:rPr>
        <w:t>В</w:t>
      </w:r>
      <w:r w:rsidR="00EB1B08" w:rsidRPr="004D738C">
        <w:rPr>
          <w:sz w:val="28"/>
          <w:szCs w:val="28"/>
        </w:rPr>
        <w:t>ажно</w:t>
      </w:r>
      <w:r>
        <w:rPr>
          <w:sz w:val="28"/>
          <w:szCs w:val="28"/>
        </w:rPr>
        <w:t>, чтобы психолог</w:t>
      </w:r>
      <w:r w:rsidR="00EB1B08" w:rsidRPr="004D738C">
        <w:rPr>
          <w:sz w:val="28"/>
          <w:szCs w:val="28"/>
        </w:rPr>
        <w:t xml:space="preserve"> показ</w:t>
      </w:r>
      <w:r>
        <w:rPr>
          <w:sz w:val="28"/>
          <w:szCs w:val="28"/>
        </w:rPr>
        <w:t>ал</w:t>
      </w:r>
      <w:r w:rsidR="00EB1B08" w:rsidRPr="004D738C">
        <w:rPr>
          <w:sz w:val="28"/>
          <w:szCs w:val="28"/>
        </w:rPr>
        <w:t xml:space="preserve"> пример выполнения </w:t>
      </w:r>
      <w:r>
        <w:rPr>
          <w:sz w:val="28"/>
          <w:szCs w:val="28"/>
        </w:rPr>
        <w:t xml:space="preserve">данного </w:t>
      </w:r>
      <w:r w:rsidR="00EB1B08" w:rsidRPr="004D738C">
        <w:rPr>
          <w:sz w:val="28"/>
          <w:szCs w:val="28"/>
        </w:rPr>
        <w:t>задания.</w:t>
      </w:r>
    </w:p>
    <w:p w:rsidR="006B0A2F" w:rsidRDefault="00EB1B08" w:rsidP="00620A25">
      <w:pPr>
        <w:spacing w:line="360" w:lineRule="auto"/>
        <w:rPr>
          <w:sz w:val="28"/>
          <w:szCs w:val="28"/>
        </w:rPr>
        <w:sectPr w:rsidR="006B0A2F" w:rsidSect="00FA70F9">
          <w:footerReference w:type="even" r:id="rId20"/>
          <w:footerReference w:type="default" r:id="rId21"/>
          <w:pgSz w:w="11906" w:h="16838"/>
          <w:pgMar w:top="1134" w:right="850" w:bottom="1134" w:left="1701" w:header="680" w:footer="540" w:gutter="0"/>
          <w:cols w:space="708"/>
          <w:titlePg/>
          <w:docGrid w:linePitch="360"/>
        </w:sectPr>
      </w:pPr>
      <w:r w:rsidRPr="004D738C">
        <w:rPr>
          <w:i/>
          <w:iCs/>
          <w:sz w:val="28"/>
          <w:szCs w:val="28"/>
        </w:rPr>
        <w:t>Слова</w:t>
      </w:r>
      <w:r>
        <w:rPr>
          <w:sz w:val="28"/>
          <w:szCs w:val="28"/>
        </w:rPr>
        <w:t>:</w:t>
      </w:r>
      <w:r>
        <w:rPr>
          <w:sz w:val="28"/>
          <w:szCs w:val="28"/>
        </w:rPr>
        <w:br/>
      </w:r>
    </w:p>
    <w:p w:rsidR="00B1771D" w:rsidRDefault="00EB1B08" w:rsidP="00620A25">
      <w:pPr>
        <w:spacing w:line="360" w:lineRule="auto"/>
        <w:rPr>
          <w:sz w:val="28"/>
          <w:szCs w:val="28"/>
        </w:rPr>
      </w:pPr>
      <w:r>
        <w:rPr>
          <w:sz w:val="28"/>
          <w:szCs w:val="28"/>
        </w:rPr>
        <w:lastRenderedPageBreak/>
        <w:t xml:space="preserve">1) </w:t>
      </w:r>
      <w:r w:rsidR="00B1771D">
        <w:rPr>
          <w:sz w:val="28"/>
          <w:szCs w:val="28"/>
        </w:rPr>
        <w:t>обман;</w:t>
      </w:r>
      <w:r>
        <w:rPr>
          <w:sz w:val="28"/>
          <w:szCs w:val="28"/>
        </w:rPr>
        <w:br/>
        <w:t xml:space="preserve">2) </w:t>
      </w:r>
      <w:r w:rsidR="00B1771D">
        <w:rPr>
          <w:sz w:val="28"/>
          <w:szCs w:val="28"/>
        </w:rPr>
        <w:t>расставание;</w:t>
      </w:r>
      <w:r>
        <w:rPr>
          <w:sz w:val="28"/>
          <w:szCs w:val="28"/>
        </w:rPr>
        <w:br/>
        <w:t xml:space="preserve">3) </w:t>
      </w:r>
      <w:r w:rsidR="00B1771D">
        <w:rPr>
          <w:sz w:val="28"/>
          <w:szCs w:val="28"/>
        </w:rPr>
        <w:t>развитие;</w:t>
      </w:r>
      <w:r>
        <w:rPr>
          <w:sz w:val="28"/>
          <w:szCs w:val="28"/>
        </w:rPr>
        <w:br/>
        <w:t xml:space="preserve">4) </w:t>
      </w:r>
      <w:r w:rsidR="00B1771D">
        <w:rPr>
          <w:sz w:val="28"/>
          <w:szCs w:val="28"/>
        </w:rPr>
        <w:t>слепой мальчик;</w:t>
      </w:r>
      <w:r>
        <w:rPr>
          <w:sz w:val="28"/>
          <w:szCs w:val="28"/>
        </w:rPr>
        <w:br/>
        <w:t>5) тёплый ветер;</w:t>
      </w:r>
      <w:r>
        <w:rPr>
          <w:sz w:val="28"/>
          <w:szCs w:val="28"/>
        </w:rPr>
        <w:br/>
        <w:t xml:space="preserve">6) </w:t>
      </w:r>
      <w:r w:rsidR="00B1771D">
        <w:rPr>
          <w:sz w:val="28"/>
          <w:szCs w:val="28"/>
        </w:rPr>
        <w:t>страх;</w:t>
      </w:r>
    </w:p>
    <w:p w:rsidR="00EB1B08" w:rsidRPr="004D738C" w:rsidRDefault="00EB1B08" w:rsidP="00620A25">
      <w:pPr>
        <w:spacing w:line="360" w:lineRule="auto"/>
        <w:rPr>
          <w:sz w:val="28"/>
          <w:szCs w:val="28"/>
        </w:rPr>
      </w:pPr>
      <w:r>
        <w:rPr>
          <w:sz w:val="28"/>
          <w:szCs w:val="28"/>
        </w:rPr>
        <w:lastRenderedPageBreak/>
        <w:t xml:space="preserve">7) </w:t>
      </w:r>
      <w:r w:rsidR="00B1771D">
        <w:rPr>
          <w:sz w:val="28"/>
          <w:szCs w:val="28"/>
        </w:rPr>
        <w:t>весёлый праздник;</w:t>
      </w:r>
      <w:r>
        <w:rPr>
          <w:sz w:val="28"/>
          <w:szCs w:val="28"/>
        </w:rPr>
        <w:t xml:space="preserve"> </w:t>
      </w:r>
      <w:r>
        <w:rPr>
          <w:sz w:val="28"/>
          <w:szCs w:val="28"/>
        </w:rPr>
        <w:br/>
        <w:t xml:space="preserve">8) </w:t>
      </w:r>
      <w:r w:rsidR="00B1771D">
        <w:rPr>
          <w:sz w:val="28"/>
          <w:szCs w:val="28"/>
        </w:rPr>
        <w:t>вкусный ужин;</w:t>
      </w:r>
      <w:r>
        <w:rPr>
          <w:sz w:val="28"/>
          <w:szCs w:val="28"/>
        </w:rPr>
        <w:br/>
        <w:t xml:space="preserve">9) </w:t>
      </w:r>
      <w:r w:rsidR="00B1771D">
        <w:rPr>
          <w:sz w:val="28"/>
          <w:szCs w:val="28"/>
        </w:rPr>
        <w:t>строгая учительница;</w:t>
      </w:r>
      <w:r>
        <w:rPr>
          <w:sz w:val="28"/>
          <w:szCs w:val="28"/>
        </w:rPr>
        <w:br/>
        <w:t xml:space="preserve">10) </w:t>
      </w:r>
      <w:r w:rsidR="00B1771D">
        <w:rPr>
          <w:sz w:val="28"/>
          <w:szCs w:val="28"/>
        </w:rPr>
        <w:t>тяжёлая работа;</w:t>
      </w:r>
      <w:r>
        <w:rPr>
          <w:sz w:val="28"/>
          <w:szCs w:val="28"/>
        </w:rPr>
        <w:br/>
        <w:t xml:space="preserve">11) </w:t>
      </w:r>
      <w:r w:rsidR="00B1771D">
        <w:rPr>
          <w:sz w:val="28"/>
          <w:szCs w:val="28"/>
        </w:rPr>
        <w:t>болезнь;</w:t>
      </w:r>
      <w:r w:rsidR="00B1771D">
        <w:rPr>
          <w:sz w:val="28"/>
          <w:szCs w:val="28"/>
        </w:rPr>
        <w:br/>
      </w:r>
      <w:r w:rsidRPr="004D738C">
        <w:rPr>
          <w:sz w:val="28"/>
          <w:szCs w:val="28"/>
        </w:rPr>
        <w:t>12) дружная компания.</w:t>
      </w:r>
    </w:p>
    <w:p w:rsidR="006B0A2F" w:rsidRDefault="006B0A2F" w:rsidP="002B1E04">
      <w:pPr>
        <w:spacing w:line="360" w:lineRule="auto"/>
        <w:jc w:val="both"/>
        <w:rPr>
          <w:sz w:val="28"/>
          <w:szCs w:val="28"/>
        </w:rPr>
        <w:sectPr w:rsidR="006B0A2F" w:rsidSect="006B0A2F">
          <w:type w:val="continuous"/>
          <w:pgSz w:w="11906" w:h="16838"/>
          <w:pgMar w:top="1134" w:right="850" w:bottom="1134" w:left="1701" w:header="680" w:footer="540" w:gutter="0"/>
          <w:cols w:num="2" w:space="708"/>
          <w:titlePg/>
          <w:docGrid w:linePitch="360"/>
        </w:sectPr>
      </w:pPr>
    </w:p>
    <w:p w:rsidR="00EB1B08" w:rsidRPr="0051014C" w:rsidRDefault="00EB1B08" w:rsidP="002B1E04">
      <w:pPr>
        <w:spacing w:line="360" w:lineRule="auto"/>
        <w:jc w:val="both"/>
        <w:rPr>
          <w:b/>
          <w:bCs/>
          <w:iCs/>
          <w:sz w:val="28"/>
          <w:szCs w:val="28"/>
          <w:u w:val="single"/>
        </w:rPr>
      </w:pPr>
      <w:r w:rsidRPr="004D738C">
        <w:rPr>
          <w:sz w:val="28"/>
          <w:szCs w:val="28"/>
        </w:rPr>
        <w:lastRenderedPageBreak/>
        <w:t xml:space="preserve">Затем участники по своим рисункам воспроизводят данные слова и словосочетания. </w:t>
      </w:r>
    </w:p>
    <w:p w:rsidR="00EB1B08" w:rsidRDefault="00EB1B08" w:rsidP="00620A25">
      <w:pPr>
        <w:spacing w:line="360" w:lineRule="auto"/>
        <w:rPr>
          <w:b/>
          <w:bCs/>
          <w:i/>
          <w:iCs/>
          <w:sz w:val="28"/>
          <w:szCs w:val="28"/>
        </w:rPr>
      </w:pPr>
      <w:r>
        <w:rPr>
          <w:b/>
          <w:bCs/>
          <w:i/>
          <w:iCs/>
          <w:sz w:val="28"/>
          <w:szCs w:val="28"/>
        </w:rPr>
        <w:t xml:space="preserve">2) </w:t>
      </w:r>
      <w:r w:rsidRPr="004D738C">
        <w:rPr>
          <w:b/>
          <w:bCs/>
          <w:i/>
          <w:iCs/>
          <w:sz w:val="28"/>
          <w:szCs w:val="28"/>
        </w:rPr>
        <w:t>Игра на развитие устойчивости и объёма внимания.</w:t>
      </w:r>
      <w:r w:rsidRPr="0004414E">
        <w:rPr>
          <w:bCs/>
          <w:sz w:val="28"/>
          <w:szCs w:val="28"/>
        </w:rPr>
        <w:t xml:space="preserve"> </w:t>
      </w:r>
      <w:r>
        <w:rPr>
          <w:bCs/>
          <w:sz w:val="28"/>
          <w:szCs w:val="28"/>
        </w:rPr>
        <w:t>(Время – 5 мин.)</w:t>
      </w:r>
    </w:p>
    <w:p w:rsidR="005B4732" w:rsidRDefault="00EB1B08" w:rsidP="00620A25">
      <w:pPr>
        <w:spacing w:line="360" w:lineRule="auto"/>
        <w:jc w:val="both"/>
        <w:rPr>
          <w:b/>
          <w:bCs/>
          <w:iCs/>
          <w:sz w:val="28"/>
          <w:szCs w:val="28"/>
          <w:u w:val="single"/>
        </w:rPr>
      </w:pPr>
      <w:r w:rsidRPr="004D738C">
        <w:rPr>
          <w:sz w:val="28"/>
          <w:szCs w:val="28"/>
        </w:rPr>
        <w:t>Перед игрой каждый участник подбирает для себя «фант»</w:t>
      </w:r>
      <w:r w:rsidR="002B1E04">
        <w:rPr>
          <w:sz w:val="28"/>
          <w:szCs w:val="28"/>
        </w:rPr>
        <w:t xml:space="preserve">. Это должна быть какая-то </w:t>
      </w:r>
      <w:r w:rsidRPr="004D738C">
        <w:rPr>
          <w:sz w:val="28"/>
          <w:szCs w:val="28"/>
        </w:rPr>
        <w:t xml:space="preserve">мелкая вещь. Игроки усаживаются вокруг водящего. Водящий даёт остальным игрокам названия деревьев: </w:t>
      </w:r>
      <w:r w:rsidR="00B1771D">
        <w:rPr>
          <w:sz w:val="28"/>
          <w:szCs w:val="28"/>
        </w:rPr>
        <w:t xml:space="preserve">берёза, </w:t>
      </w:r>
      <w:r w:rsidR="00B1771D" w:rsidRPr="004D738C">
        <w:rPr>
          <w:sz w:val="28"/>
          <w:szCs w:val="28"/>
        </w:rPr>
        <w:t>липа</w:t>
      </w:r>
      <w:r w:rsidR="00B1771D">
        <w:rPr>
          <w:sz w:val="28"/>
          <w:szCs w:val="28"/>
        </w:rPr>
        <w:t xml:space="preserve">, </w:t>
      </w:r>
      <w:r w:rsidRPr="004D738C">
        <w:rPr>
          <w:sz w:val="28"/>
          <w:szCs w:val="28"/>
        </w:rPr>
        <w:t xml:space="preserve">дуб, </w:t>
      </w:r>
      <w:r w:rsidR="00B1771D">
        <w:rPr>
          <w:sz w:val="28"/>
          <w:szCs w:val="28"/>
        </w:rPr>
        <w:t xml:space="preserve">ясень, </w:t>
      </w:r>
      <w:r w:rsidRPr="004D738C">
        <w:rPr>
          <w:sz w:val="28"/>
          <w:szCs w:val="28"/>
        </w:rPr>
        <w:t xml:space="preserve">клён, </w:t>
      </w:r>
      <w:r>
        <w:rPr>
          <w:sz w:val="28"/>
          <w:szCs w:val="28"/>
        </w:rPr>
        <w:t>осина, черёмуха, ива и др.</w:t>
      </w:r>
      <w:r w:rsidRPr="004D738C">
        <w:rPr>
          <w:sz w:val="28"/>
          <w:szCs w:val="28"/>
        </w:rPr>
        <w:t xml:space="preserve"> Каждый должен запомнить своё название</w:t>
      </w:r>
      <w:r>
        <w:rPr>
          <w:sz w:val="28"/>
          <w:szCs w:val="28"/>
        </w:rPr>
        <w:t>. Водящий, например, говорит: «</w:t>
      </w:r>
      <w:r w:rsidRPr="004D738C">
        <w:rPr>
          <w:sz w:val="28"/>
          <w:szCs w:val="28"/>
        </w:rPr>
        <w:t xml:space="preserve">Прилетела птичка и села на </w:t>
      </w:r>
      <w:r w:rsidR="00B1771D">
        <w:rPr>
          <w:sz w:val="28"/>
          <w:szCs w:val="28"/>
        </w:rPr>
        <w:t>иву</w:t>
      </w:r>
      <w:r w:rsidRPr="004D738C">
        <w:rPr>
          <w:sz w:val="28"/>
          <w:szCs w:val="28"/>
        </w:rPr>
        <w:t>». «</w:t>
      </w:r>
      <w:r w:rsidR="00B1771D">
        <w:rPr>
          <w:sz w:val="28"/>
          <w:szCs w:val="28"/>
        </w:rPr>
        <w:t>Ива</w:t>
      </w:r>
      <w:r w:rsidRPr="004D738C">
        <w:rPr>
          <w:sz w:val="28"/>
          <w:szCs w:val="28"/>
        </w:rPr>
        <w:t>» должн</w:t>
      </w:r>
      <w:r w:rsidR="00B1771D">
        <w:rPr>
          <w:sz w:val="28"/>
          <w:szCs w:val="28"/>
        </w:rPr>
        <w:t>а</w:t>
      </w:r>
      <w:r w:rsidRPr="004D738C">
        <w:rPr>
          <w:sz w:val="28"/>
          <w:szCs w:val="28"/>
        </w:rPr>
        <w:t xml:space="preserve"> ответить: «На </w:t>
      </w:r>
      <w:r w:rsidR="00B1771D">
        <w:rPr>
          <w:sz w:val="28"/>
          <w:szCs w:val="28"/>
        </w:rPr>
        <w:t>иве</w:t>
      </w:r>
      <w:r w:rsidRPr="004D738C">
        <w:rPr>
          <w:sz w:val="28"/>
          <w:szCs w:val="28"/>
        </w:rPr>
        <w:t xml:space="preserve"> не была, улетела на </w:t>
      </w:r>
      <w:r w:rsidR="00B1771D">
        <w:rPr>
          <w:sz w:val="28"/>
          <w:szCs w:val="28"/>
        </w:rPr>
        <w:t>берёзу</w:t>
      </w:r>
      <w:r w:rsidRPr="004D738C">
        <w:rPr>
          <w:sz w:val="28"/>
          <w:szCs w:val="28"/>
        </w:rPr>
        <w:t>». «</w:t>
      </w:r>
      <w:r w:rsidR="00B1771D">
        <w:rPr>
          <w:sz w:val="28"/>
          <w:szCs w:val="28"/>
        </w:rPr>
        <w:t>Берёз</w:t>
      </w:r>
      <w:r w:rsidRPr="004D738C">
        <w:rPr>
          <w:sz w:val="28"/>
          <w:szCs w:val="28"/>
        </w:rPr>
        <w:t>а» называет другое дерево и т.д. Кто прозевает</w:t>
      </w:r>
      <w:r>
        <w:rPr>
          <w:sz w:val="28"/>
          <w:szCs w:val="28"/>
        </w:rPr>
        <w:t>, то</w:t>
      </w:r>
      <w:r w:rsidRPr="004D738C">
        <w:rPr>
          <w:sz w:val="28"/>
          <w:szCs w:val="28"/>
        </w:rPr>
        <w:t xml:space="preserve"> отдаёт свой фант водящему.</w:t>
      </w:r>
      <w:r w:rsidRPr="00EF1FD9">
        <w:rPr>
          <w:b/>
          <w:bCs/>
          <w:iCs/>
          <w:sz w:val="28"/>
          <w:szCs w:val="28"/>
          <w:u w:val="single"/>
        </w:rPr>
        <w:t xml:space="preserve"> </w:t>
      </w:r>
    </w:p>
    <w:p w:rsidR="00EB1B08" w:rsidRDefault="00EB1B08" w:rsidP="00620A25">
      <w:pPr>
        <w:spacing w:line="360" w:lineRule="auto"/>
        <w:jc w:val="both"/>
        <w:rPr>
          <w:b/>
          <w:bCs/>
          <w:iCs/>
          <w:sz w:val="28"/>
          <w:szCs w:val="28"/>
          <w:u w:val="single"/>
        </w:rPr>
      </w:pPr>
      <w:r w:rsidRPr="005B4732">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Default="00EB1B08" w:rsidP="00620A25">
      <w:pPr>
        <w:spacing w:line="360" w:lineRule="auto"/>
        <w:jc w:val="both"/>
        <w:rPr>
          <w:sz w:val="28"/>
          <w:szCs w:val="28"/>
        </w:rPr>
      </w:pPr>
      <w:r w:rsidRPr="004D738C">
        <w:rPr>
          <w:sz w:val="28"/>
          <w:szCs w:val="28"/>
        </w:rPr>
        <w:t>Психолог просит детей закрыть глаза.</w:t>
      </w:r>
    </w:p>
    <w:p w:rsidR="00B1771D" w:rsidRDefault="00B1771D" w:rsidP="00620A25">
      <w:pPr>
        <w:spacing w:line="360" w:lineRule="auto"/>
        <w:jc w:val="both"/>
        <w:rPr>
          <w:sz w:val="28"/>
          <w:szCs w:val="28"/>
        </w:rPr>
      </w:pPr>
      <w:r>
        <w:rPr>
          <w:iCs/>
          <w:sz w:val="28"/>
          <w:szCs w:val="28"/>
        </w:rPr>
        <w:lastRenderedPageBreak/>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Pr>
          <w:sz w:val="28"/>
          <w:szCs w:val="28"/>
        </w:rPr>
        <w:t>«</w:t>
      </w:r>
      <w:r w:rsidR="00EB1B08" w:rsidRPr="004D738C">
        <w:rPr>
          <w:sz w:val="28"/>
          <w:szCs w:val="28"/>
        </w:rPr>
        <w:t>Сделайте глубокий вдох и представьте, что вместе с этим вдохом вы взбираетесь вверх по радуге, а, выдыхая – съезжаете с неё как с горки</w:t>
      </w:r>
      <w:r>
        <w:rPr>
          <w:sz w:val="28"/>
          <w:szCs w:val="28"/>
        </w:rPr>
        <w:t>»</w:t>
      </w:r>
      <w:r w:rsidR="00EB1B08" w:rsidRPr="004D738C">
        <w:rPr>
          <w:sz w:val="28"/>
          <w:szCs w:val="28"/>
        </w:rPr>
        <w:t>.</w:t>
      </w:r>
      <w:r>
        <w:rPr>
          <w:sz w:val="28"/>
          <w:szCs w:val="28"/>
        </w:rPr>
        <w:t xml:space="preserve"> </w:t>
      </w:r>
    </w:p>
    <w:p w:rsidR="00EB1B08" w:rsidRPr="004D738C" w:rsidRDefault="00EB1B08" w:rsidP="00620A25">
      <w:pPr>
        <w:spacing w:line="360" w:lineRule="auto"/>
        <w:jc w:val="both"/>
        <w:rPr>
          <w:sz w:val="28"/>
          <w:szCs w:val="28"/>
        </w:rPr>
      </w:pPr>
      <w:r w:rsidRPr="004D738C">
        <w:rPr>
          <w:sz w:val="28"/>
          <w:szCs w:val="28"/>
        </w:rPr>
        <w:t>Упражнение повторяется три раза. После его выполнения желающие могут поделиться своими впечатлениями.</w:t>
      </w:r>
    </w:p>
    <w:p w:rsidR="00EB1B08" w:rsidRPr="00F1035B" w:rsidRDefault="00EB1B08" w:rsidP="00620A25">
      <w:pPr>
        <w:spacing w:line="360" w:lineRule="auto"/>
        <w:jc w:val="both"/>
        <w:rPr>
          <w:b/>
          <w:bCs/>
          <w:i/>
          <w:iCs/>
          <w:sz w:val="28"/>
          <w:szCs w:val="28"/>
        </w:rPr>
      </w:pPr>
      <w:r>
        <w:rPr>
          <w:b/>
          <w:i/>
          <w:iCs/>
          <w:sz w:val="28"/>
          <w:szCs w:val="28"/>
        </w:rPr>
        <w:t xml:space="preserve">3) </w:t>
      </w:r>
      <w:r w:rsidRPr="00E45D47">
        <w:rPr>
          <w:b/>
          <w:i/>
          <w:iCs/>
          <w:sz w:val="28"/>
          <w:szCs w:val="28"/>
        </w:rPr>
        <w:t xml:space="preserve">Упражнение </w:t>
      </w:r>
      <w:r>
        <w:rPr>
          <w:b/>
          <w:i/>
          <w:iCs/>
          <w:sz w:val="28"/>
          <w:szCs w:val="28"/>
        </w:rPr>
        <w:t xml:space="preserve">на развитие </w:t>
      </w:r>
      <w:r w:rsidR="00B1771D">
        <w:rPr>
          <w:b/>
          <w:i/>
          <w:iCs/>
          <w:sz w:val="28"/>
          <w:szCs w:val="28"/>
        </w:rPr>
        <w:t xml:space="preserve">и </w:t>
      </w:r>
      <w:r w:rsidRPr="00E45D47">
        <w:rPr>
          <w:b/>
          <w:i/>
          <w:sz w:val="28"/>
          <w:szCs w:val="28"/>
        </w:rPr>
        <w:t>тренировк</w:t>
      </w:r>
      <w:r w:rsidR="00B1771D">
        <w:rPr>
          <w:b/>
          <w:i/>
          <w:sz w:val="28"/>
          <w:szCs w:val="28"/>
        </w:rPr>
        <w:t>у</w:t>
      </w:r>
      <w:r w:rsidRPr="00E45D47">
        <w:rPr>
          <w:b/>
          <w:i/>
          <w:sz w:val="28"/>
          <w:szCs w:val="28"/>
        </w:rPr>
        <w:t xml:space="preserve"> избирательности внимания</w:t>
      </w:r>
      <w:r>
        <w:rPr>
          <w:b/>
          <w:i/>
          <w:iCs/>
          <w:sz w:val="28"/>
          <w:szCs w:val="28"/>
        </w:rPr>
        <w:t>.</w:t>
      </w:r>
      <w:r w:rsidRPr="00F1035B">
        <w:rPr>
          <w:bCs/>
          <w:sz w:val="28"/>
          <w:szCs w:val="28"/>
        </w:rPr>
        <w:t xml:space="preserve"> </w:t>
      </w:r>
      <w:r>
        <w:rPr>
          <w:bCs/>
          <w:sz w:val="28"/>
          <w:szCs w:val="28"/>
        </w:rPr>
        <w:t>(Время – 5 мин.)</w:t>
      </w:r>
    </w:p>
    <w:p w:rsidR="00EB1B08" w:rsidRDefault="00EB1B08" w:rsidP="00620A25">
      <w:pPr>
        <w:shd w:val="clear" w:color="auto" w:fill="FFFFFF"/>
        <w:spacing w:line="360" w:lineRule="auto"/>
        <w:jc w:val="both"/>
        <w:rPr>
          <w:sz w:val="28"/>
          <w:szCs w:val="28"/>
        </w:rPr>
      </w:pPr>
      <w:r w:rsidRPr="00E45D47">
        <w:rPr>
          <w:i/>
          <w:sz w:val="28"/>
          <w:szCs w:val="28"/>
        </w:rPr>
        <w:t>Стимульный материал:</w:t>
      </w:r>
      <w:r w:rsidRPr="00E45D47">
        <w:rPr>
          <w:sz w:val="28"/>
          <w:szCs w:val="28"/>
        </w:rPr>
        <w:t xml:space="preserve"> таблица с набором букв </w:t>
      </w:r>
      <w:r w:rsidR="002B1E04">
        <w:rPr>
          <w:sz w:val="28"/>
          <w:szCs w:val="28"/>
        </w:rPr>
        <w:t>и</w:t>
      </w:r>
      <w:r w:rsidRPr="00E45D47">
        <w:rPr>
          <w:sz w:val="28"/>
          <w:szCs w:val="28"/>
        </w:rPr>
        <w:t xml:space="preserve"> лист со словами – </w:t>
      </w:r>
      <w:r w:rsidR="00B1771D" w:rsidRPr="00E45D47">
        <w:rPr>
          <w:sz w:val="28"/>
          <w:szCs w:val="28"/>
        </w:rPr>
        <w:t>облако,</w:t>
      </w:r>
      <w:r w:rsidR="00B1771D">
        <w:rPr>
          <w:sz w:val="28"/>
          <w:szCs w:val="28"/>
        </w:rPr>
        <w:t xml:space="preserve"> </w:t>
      </w:r>
      <w:r w:rsidR="00B1771D" w:rsidRPr="00E45D47">
        <w:rPr>
          <w:sz w:val="28"/>
          <w:szCs w:val="28"/>
        </w:rPr>
        <w:t>дом,</w:t>
      </w:r>
      <w:r w:rsidR="00B1771D">
        <w:rPr>
          <w:sz w:val="28"/>
          <w:szCs w:val="28"/>
        </w:rPr>
        <w:t xml:space="preserve"> </w:t>
      </w:r>
      <w:r w:rsidRPr="00E45D47">
        <w:rPr>
          <w:sz w:val="28"/>
          <w:szCs w:val="28"/>
        </w:rPr>
        <w:t>мяч, слон, карандаш.</w:t>
      </w:r>
      <w:r w:rsidR="002B1E04">
        <w:rPr>
          <w:sz w:val="28"/>
          <w:szCs w:val="28"/>
        </w:rPr>
        <w:t xml:space="preserve"> Выдаётся каждому ребёнку.</w:t>
      </w:r>
    </w:p>
    <w:p w:rsidR="00EB1B08" w:rsidRPr="00E45D47" w:rsidRDefault="00EB1B08" w:rsidP="00620A25">
      <w:pPr>
        <w:shd w:val="clear" w:color="auto" w:fill="FFFFFF"/>
        <w:spacing w:line="360" w:lineRule="auto"/>
        <w:jc w:val="both"/>
        <w:rPr>
          <w:sz w:val="28"/>
          <w:szCs w:val="28"/>
        </w:rPr>
      </w:pPr>
      <w:r w:rsidRPr="00E45D47">
        <w:rPr>
          <w:sz w:val="28"/>
          <w:szCs w:val="28"/>
        </w:rPr>
        <w:t>Детям предлагается найти в таблице слова и закрасить их.</w:t>
      </w:r>
    </w:p>
    <w:p w:rsidR="00EB1B08" w:rsidRDefault="00EB1B08" w:rsidP="002B1E04">
      <w:pPr>
        <w:spacing w:line="360" w:lineRule="auto"/>
        <w:jc w:val="both"/>
        <w:rPr>
          <w:b/>
          <w:bCs/>
          <w:i/>
          <w:iCs/>
          <w:sz w:val="28"/>
          <w:szCs w:val="28"/>
        </w:rPr>
      </w:pPr>
      <w:r>
        <w:rPr>
          <w:b/>
          <w:bCs/>
          <w:i/>
          <w:iCs/>
          <w:sz w:val="28"/>
          <w:szCs w:val="28"/>
        </w:rPr>
        <w:t xml:space="preserve">4) </w:t>
      </w:r>
      <w:r w:rsidRPr="004D738C">
        <w:rPr>
          <w:b/>
          <w:bCs/>
          <w:i/>
          <w:iCs/>
          <w:sz w:val="28"/>
          <w:szCs w:val="28"/>
        </w:rPr>
        <w:t>Игра на развитие концентрации</w:t>
      </w:r>
      <w:r w:rsidR="002B1E04">
        <w:rPr>
          <w:b/>
          <w:bCs/>
          <w:i/>
          <w:iCs/>
          <w:sz w:val="28"/>
          <w:szCs w:val="28"/>
        </w:rPr>
        <w:t xml:space="preserve"> и</w:t>
      </w:r>
      <w:r w:rsidRPr="004D738C">
        <w:rPr>
          <w:b/>
          <w:bCs/>
          <w:i/>
          <w:iCs/>
          <w:sz w:val="28"/>
          <w:szCs w:val="28"/>
        </w:rPr>
        <w:t xml:space="preserve"> объёма внимания, </w:t>
      </w:r>
      <w:r w:rsidR="002B1E04">
        <w:rPr>
          <w:b/>
          <w:bCs/>
          <w:i/>
          <w:iCs/>
          <w:sz w:val="28"/>
          <w:szCs w:val="28"/>
        </w:rPr>
        <w:t>а также гибкости мышления</w:t>
      </w:r>
      <w:r w:rsidRPr="004D738C">
        <w:rPr>
          <w:b/>
          <w:bCs/>
          <w:i/>
          <w:iCs/>
          <w:sz w:val="28"/>
          <w:szCs w:val="28"/>
        </w:rPr>
        <w:t>.</w:t>
      </w:r>
      <w:r w:rsidRPr="00F1035B">
        <w:rPr>
          <w:bCs/>
          <w:sz w:val="28"/>
          <w:szCs w:val="28"/>
        </w:rPr>
        <w:t xml:space="preserve"> </w:t>
      </w:r>
      <w:r>
        <w:rPr>
          <w:bCs/>
          <w:sz w:val="28"/>
          <w:szCs w:val="28"/>
        </w:rPr>
        <w:t>(Время – 5 мин.)</w:t>
      </w:r>
    </w:p>
    <w:p w:rsidR="00EB1B08" w:rsidRDefault="00EB1B08" w:rsidP="00620A25">
      <w:pPr>
        <w:spacing w:line="360" w:lineRule="auto"/>
        <w:jc w:val="both"/>
        <w:rPr>
          <w:sz w:val="28"/>
          <w:szCs w:val="28"/>
        </w:rPr>
      </w:pPr>
      <w:r w:rsidRPr="004D738C">
        <w:rPr>
          <w:sz w:val="28"/>
          <w:szCs w:val="28"/>
        </w:rPr>
        <w:t>Психолог называет любое слово. Один из участников говорит, с чем ассоциируется данное слово. Следующий участник называет свою ассоциацию на предложенное слово предыдущего участника и т.д.</w:t>
      </w:r>
    </w:p>
    <w:p w:rsidR="00EB1B08" w:rsidRDefault="00B1771D"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Pr>
          <w:sz w:val="28"/>
          <w:szCs w:val="28"/>
        </w:rPr>
        <w:t>«</w:t>
      </w:r>
      <w:r w:rsidR="00EB1B08" w:rsidRPr="004D738C">
        <w:rPr>
          <w:sz w:val="28"/>
          <w:szCs w:val="28"/>
        </w:rPr>
        <w:t>Будьте внимательны</w:t>
      </w:r>
      <w:r w:rsidR="00DB531B">
        <w:rPr>
          <w:sz w:val="28"/>
          <w:szCs w:val="28"/>
        </w:rPr>
        <w:t xml:space="preserve"> и</w:t>
      </w:r>
      <w:r w:rsidR="00EB1B08" w:rsidRPr="004D738C">
        <w:rPr>
          <w:sz w:val="28"/>
          <w:szCs w:val="28"/>
        </w:rPr>
        <w:t xml:space="preserve"> не повторяйте слова</w:t>
      </w:r>
      <w:r w:rsidR="00EB1B08">
        <w:rPr>
          <w:sz w:val="28"/>
          <w:szCs w:val="28"/>
        </w:rPr>
        <w:t xml:space="preserve">. </w:t>
      </w:r>
      <w:r w:rsidR="00EB1B08" w:rsidRPr="004D738C">
        <w:rPr>
          <w:sz w:val="28"/>
          <w:szCs w:val="28"/>
        </w:rPr>
        <w:t>Из предложенных участниками слов строится логическая цепочка. В конце задания психолог записывает первое и последнее слово цепочки и спрашивает каждого участника, какую связь он видит между данными словами</w:t>
      </w:r>
      <w:r w:rsidR="00EB1B08">
        <w:rPr>
          <w:sz w:val="28"/>
          <w:szCs w:val="28"/>
        </w:rPr>
        <w:t>»</w:t>
      </w:r>
      <w:r w:rsidR="00EB1B08" w:rsidRPr="004D738C">
        <w:rPr>
          <w:sz w:val="28"/>
          <w:szCs w:val="28"/>
        </w:rPr>
        <w:t>.</w:t>
      </w:r>
    </w:p>
    <w:p w:rsidR="00EB1B08" w:rsidRPr="00F1035B" w:rsidRDefault="00EB1B08" w:rsidP="00620A25">
      <w:pPr>
        <w:spacing w:line="360" w:lineRule="auto"/>
        <w:rPr>
          <w:b/>
          <w:bCs/>
          <w:i/>
          <w:iCs/>
          <w:sz w:val="28"/>
          <w:szCs w:val="28"/>
        </w:rPr>
      </w:pPr>
      <w:r>
        <w:rPr>
          <w:b/>
          <w:i/>
          <w:iCs/>
          <w:sz w:val="28"/>
          <w:szCs w:val="28"/>
        </w:rPr>
        <w:t xml:space="preserve">5) </w:t>
      </w:r>
      <w:r w:rsidRPr="00803805">
        <w:rPr>
          <w:b/>
          <w:i/>
          <w:iCs/>
          <w:sz w:val="28"/>
          <w:szCs w:val="28"/>
        </w:rPr>
        <w:t>Игра</w:t>
      </w:r>
      <w:r>
        <w:rPr>
          <w:b/>
          <w:i/>
          <w:iCs/>
          <w:sz w:val="28"/>
          <w:szCs w:val="28"/>
        </w:rPr>
        <w:t xml:space="preserve"> на </w:t>
      </w:r>
      <w:r w:rsidRPr="00F1035B">
        <w:rPr>
          <w:b/>
          <w:i/>
          <w:sz w:val="28"/>
          <w:szCs w:val="28"/>
        </w:rPr>
        <w:t>развитие способности переключения зрительного и слухового внимания</w:t>
      </w:r>
      <w:r>
        <w:rPr>
          <w:b/>
          <w:i/>
          <w:iCs/>
          <w:sz w:val="28"/>
          <w:szCs w:val="28"/>
        </w:rPr>
        <w:t>.</w:t>
      </w:r>
      <w:r w:rsidRPr="00F1035B">
        <w:rPr>
          <w:bCs/>
          <w:sz w:val="28"/>
          <w:szCs w:val="28"/>
        </w:rPr>
        <w:t xml:space="preserve"> </w:t>
      </w:r>
      <w:r>
        <w:rPr>
          <w:bCs/>
          <w:sz w:val="28"/>
          <w:szCs w:val="28"/>
        </w:rPr>
        <w:t>(Время – 5 мин.)</w:t>
      </w:r>
    </w:p>
    <w:p w:rsidR="00EB1B08" w:rsidRDefault="00B1771D"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Pr>
          <w:sz w:val="28"/>
          <w:szCs w:val="28"/>
        </w:rPr>
        <w:t>«</w:t>
      </w:r>
      <w:r w:rsidR="00EB1B08" w:rsidRPr="00803805">
        <w:rPr>
          <w:sz w:val="28"/>
          <w:szCs w:val="28"/>
        </w:rPr>
        <w:t>Когда играет музыка</w:t>
      </w:r>
      <w:r w:rsidR="00EB1B08">
        <w:rPr>
          <w:sz w:val="28"/>
          <w:szCs w:val="28"/>
        </w:rPr>
        <w:t>, то это</w:t>
      </w:r>
      <w:r w:rsidR="00EB1B08" w:rsidRPr="00803805">
        <w:rPr>
          <w:sz w:val="28"/>
          <w:szCs w:val="28"/>
        </w:rPr>
        <w:t xml:space="preserve"> день, когда ее нет</w:t>
      </w:r>
      <w:r w:rsidR="00DB531B">
        <w:rPr>
          <w:sz w:val="28"/>
          <w:szCs w:val="28"/>
        </w:rPr>
        <w:t>, то</w:t>
      </w:r>
      <w:r w:rsidR="00EB1B08" w:rsidRPr="00803805">
        <w:rPr>
          <w:sz w:val="28"/>
          <w:szCs w:val="28"/>
        </w:rPr>
        <w:t xml:space="preserve"> </w:t>
      </w:r>
      <w:r w:rsidR="00EB1B08">
        <w:rPr>
          <w:sz w:val="28"/>
          <w:szCs w:val="28"/>
        </w:rPr>
        <w:t xml:space="preserve">это </w:t>
      </w:r>
      <w:r w:rsidR="00EB1B08" w:rsidRPr="00803805">
        <w:rPr>
          <w:sz w:val="28"/>
          <w:szCs w:val="28"/>
        </w:rPr>
        <w:t>ночь. Днем каждый игрок должен активно передвигаться, разговаривать и наблюдать за другими. Ночью все должны молчать, не ходить и закрыть глаза – уснуть. Ночью нужно внимательно слушать, что происходит вокруг</w:t>
      </w:r>
      <w:r w:rsidR="00EB1B08">
        <w:rPr>
          <w:sz w:val="28"/>
          <w:szCs w:val="28"/>
        </w:rPr>
        <w:t>»</w:t>
      </w:r>
      <w:r w:rsidR="00EB1B08" w:rsidRPr="00803805">
        <w:rPr>
          <w:sz w:val="28"/>
          <w:szCs w:val="28"/>
        </w:rPr>
        <w:t>.</w:t>
      </w:r>
    </w:p>
    <w:p w:rsidR="00EB1B08" w:rsidRDefault="00EB1B08" w:rsidP="00620A25">
      <w:pPr>
        <w:spacing w:line="360" w:lineRule="auto"/>
        <w:jc w:val="both"/>
        <w:rPr>
          <w:sz w:val="28"/>
          <w:szCs w:val="28"/>
        </w:rPr>
      </w:pPr>
      <w:r w:rsidRPr="00803805">
        <w:rPr>
          <w:sz w:val="28"/>
          <w:szCs w:val="28"/>
        </w:rPr>
        <w:t xml:space="preserve">Через </w:t>
      </w:r>
      <w:r w:rsidR="00B1771D">
        <w:rPr>
          <w:sz w:val="28"/>
          <w:szCs w:val="28"/>
        </w:rPr>
        <w:t>четыре</w:t>
      </w:r>
      <w:r w:rsidRPr="00803805">
        <w:rPr>
          <w:sz w:val="28"/>
          <w:szCs w:val="28"/>
        </w:rPr>
        <w:t xml:space="preserve"> мин</w:t>
      </w:r>
      <w:r w:rsidR="00B1771D">
        <w:rPr>
          <w:sz w:val="28"/>
          <w:szCs w:val="28"/>
        </w:rPr>
        <w:t>уты</w:t>
      </w:r>
      <w:r w:rsidRPr="00803805">
        <w:rPr>
          <w:sz w:val="28"/>
          <w:szCs w:val="28"/>
        </w:rPr>
        <w:t xml:space="preserve"> (по две минуты на каждое время суток), ведущий собирает детей в круг и спрашивает: кто что видел и слышал</w:t>
      </w:r>
      <w:r w:rsidR="00D06690">
        <w:rPr>
          <w:sz w:val="28"/>
          <w:szCs w:val="28"/>
        </w:rPr>
        <w:t>?</w:t>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2 мин.)</w:t>
      </w:r>
    </w:p>
    <w:p w:rsidR="00EB1B08" w:rsidRPr="004D738C" w:rsidRDefault="00EB1B08" w:rsidP="00620A25">
      <w:pPr>
        <w:shd w:val="clear" w:color="auto" w:fill="FFFFFF"/>
        <w:spacing w:line="360" w:lineRule="auto"/>
        <w:jc w:val="both"/>
        <w:rPr>
          <w:sz w:val="28"/>
          <w:szCs w:val="28"/>
        </w:rPr>
      </w:pPr>
      <w:r>
        <w:rPr>
          <w:sz w:val="28"/>
          <w:szCs w:val="28"/>
        </w:rPr>
        <w:t>Ритуал прощания</w:t>
      </w:r>
      <w:r w:rsidRPr="004D738C">
        <w:rPr>
          <w:sz w:val="28"/>
          <w:szCs w:val="28"/>
        </w:rPr>
        <w:t>.</w:t>
      </w:r>
    </w:p>
    <w:p w:rsidR="00EB1B08" w:rsidRPr="005B4732" w:rsidRDefault="00EB1B08" w:rsidP="006B0A2F">
      <w:pPr>
        <w:spacing w:line="360" w:lineRule="auto"/>
        <w:jc w:val="center"/>
        <w:rPr>
          <w:bCs/>
          <w:kern w:val="36"/>
          <w:sz w:val="28"/>
          <w:szCs w:val="28"/>
          <w:u w:val="single"/>
        </w:rPr>
      </w:pPr>
      <w:r w:rsidRPr="005B4732">
        <w:rPr>
          <w:bCs/>
          <w:kern w:val="36"/>
          <w:sz w:val="28"/>
          <w:szCs w:val="28"/>
          <w:u w:val="single"/>
        </w:rPr>
        <w:lastRenderedPageBreak/>
        <w:t>Занятие 6</w:t>
      </w:r>
    </w:p>
    <w:p w:rsidR="00EB1B08" w:rsidRPr="004D738C" w:rsidRDefault="00EB1B08" w:rsidP="005B4732">
      <w:pPr>
        <w:spacing w:line="360" w:lineRule="auto"/>
        <w:jc w:val="both"/>
        <w:rPr>
          <w:sz w:val="28"/>
          <w:szCs w:val="28"/>
        </w:rPr>
      </w:pPr>
      <w:r w:rsidRPr="004D738C">
        <w:rPr>
          <w:b/>
          <w:bCs/>
          <w:sz w:val="28"/>
          <w:szCs w:val="28"/>
        </w:rPr>
        <w:t xml:space="preserve">Задачи: </w:t>
      </w:r>
      <w:r w:rsidRPr="00F1035B">
        <w:rPr>
          <w:bCs/>
          <w:sz w:val="28"/>
          <w:szCs w:val="28"/>
        </w:rPr>
        <w:t xml:space="preserve">развитие концентрации, устойчивости, объёма внимания, смысловой памяти, </w:t>
      </w:r>
      <w:r w:rsidR="00D06690" w:rsidRPr="00F1035B">
        <w:rPr>
          <w:bCs/>
          <w:sz w:val="28"/>
          <w:szCs w:val="28"/>
        </w:rPr>
        <w:t>пространственной ориентации</w:t>
      </w:r>
      <w:r w:rsidR="00D06690">
        <w:rPr>
          <w:bCs/>
          <w:sz w:val="28"/>
          <w:szCs w:val="28"/>
        </w:rPr>
        <w:t xml:space="preserve"> и</w:t>
      </w:r>
      <w:r w:rsidR="00D06690" w:rsidRPr="00F1035B">
        <w:rPr>
          <w:bCs/>
          <w:sz w:val="28"/>
          <w:szCs w:val="28"/>
        </w:rPr>
        <w:t xml:space="preserve"> </w:t>
      </w:r>
      <w:r w:rsidRPr="00F1035B">
        <w:rPr>
          <w:bCs/>
          <w:sz w:val="28"/>
          <w:szCs w:val="28"/>
        </w:rPr>
        <w:t>воображения.</w:t>
      </w:r>
    </w:p>
    <w:p w:rsidR="00EB1B08" w:rsidRPr="004D738C" w:rsidRDefault="00EB1B08" w:rsidP="00620A25">
      <w:pPr>
        <w:spacing w:line="360" w:lineRule="auto"/>
        <w:rPr>
          <w:sz w:val="28"/>
          <w:szCs w:val="28"/>
        </w:rPr>
      </w:pP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
          <w:bCs/>
          <w:i/>
          <w:sz w:val="28"/>
          <w:szCs w:val="28"/>
        </w:rPr>
      </w:pPr>
      <w:r w:rsidRPr="00F1035B">
        <w:rPr>
          <w:b/>
          <w:bCs/>
          <w:i/>
          <w:sz w:val="28"/>
          <w:szCs w:val="28"/>
        </w:rPr>
        <w:t xml:space="preserve">Игра </w:t>
      </w:r>
      <w:r>
        <w:rPr>
          <w:b/>
          <w:bCs/>
          <w:i/>
          <w:sz w:val="28"/>
          <w:szCs w:val="28"/>
        </w:rPr>
        <w:t xml:space="preserve">на </w:t>
      </w:r>
      <w:r w:rsidRPr="00F1035B">
        <w:rPr>
          <w:b/>
          <w:bCs/>
          <w:i/>
          <w:sz w:val="28"/>
          <w:szCs w:val="28"/>
        </w:rPr>
        <w:t>развитие концентрации внимания.</w:t>
      </w:r>
    </w:p>
    <w:p w:rsidR="00EB1B08" w:rsidRDefault="00D06690" w:rsidP="00620A25">
      <w:pPr>
        <w:spacing w:line="360" w:lineRule="auto"/>
        <w:jc w:val="both"/>
        <w:rPr>
          <w:sz w:val="28"/>
          <w:szCs w:val="28"/>
        </w:rPr>
      </w:pPr>
      <w:r>
        <w:rPr>
          <w:sz w:val="28"/>
          <w:szCs w:val="28"/>
        </w:rPr>
        <w:t>Из участников группы выбирается водящий. Затем он</w:t>
      </w:r>
      <w:r w:rsidR="00EB1B08" w:rsidRPr="004D738C">
        <w:rPr>
          <w:sz w:val="28"/>
          <w:szCs w:val="28"/>
        </w:rPr>
        <w:t xml:space="preserve"> поворачивается спиной к группе.</w:t>
      </w:r>
    </w:p>
    <w:p w:rsidR="00EB1B08" w:rsidRDefault="00D06690"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sidRPr="004D738C">
        <w:rPr>
          <w:sz w:val="28"/>
          <w:szCs w:val="28"/>
        </w:rPr>
        <w:t>«…, ты сейчас в лесу, мы тебе кричим: «Ау!» Глазки крепко закрывай, кто позвал тебя, узнай!»</w:t>
      </w:r>
    </w:p>
    <w:p w:rsidR="00EB1B08" w:rsidRPr="004D738C" w:rsidRDefault="00EB1B08" w:rsidP="00620A25">
      <w:pPr>
        <w:spacing w:line="360" w:lineRule="auto"/>
        <w:jc w:val="both"/>
        <w:rPr>
          <w:sz w:val="28"/>
          <w:szCs w:val="28"/>
        </w:rPr>
      </w:pPr>
      <w:r w:rsidRPr="004D738C">
        <w:rPr>
          <w:sz w:val="28"/>
          <w:szCs w:val="28"/>
        </w:rPr>
        <w:t xml:space="preserve">Участники </w:t>
      </w:r>
      <w:r>
        <w:rPr>
          <w:sz w:val="28"/>
          <w:szCs w:val="28"/>
        </w:rPr>
        <w:t xml:space="preserve">по очереди </w:t>
      </w:r>
      <w:r w:rsidRPr="004D738C">
        <w:rPr>
          <w:sz w:val="28"/>
          <w:szCs w:val="28"/>
        </w:rPr>
        <w:t>произносят «Ау!», стараясь изменить свой голос. Водящий должен отгадать участника, зовущего его.</w:t>
      </w:r>
    </w:p>
    <w:p w:rsidR="00EB1B08" w:rsidRPr="005B4732" w:rsidRDefault="00EB1B08" w:rsidP="00620A25">
      <w:pPr>
        <w:spacing w:line="360" w:lineRule="auto"/>
        <w:jc w:val="both"/>
        <w:rPr>
          <w:b/>
          <w:bCs/>
          <w:sz w:val="28"/>
          <w:szCs w:val="28"/>
        </w:rPr>
      </w:pPr>
      <w:r w:rsidRPr="005B4732">
        <w:rPr>
          <w:b/>
          <w:bCs/>
          <w:sz w:val="28"/>
          <w:szCs w:val="28"/>
        </w:rPr>
        <w:t>3. Основная часть</w:t>
      </w:r>
    </w:p>
    <w:p w:rsidR="00EB1B08" w:rsidRDefault="00EB1B08" w:rsidP="00620A25">
      <w:pPr>
        <w:spacing w:line="360" w:lineRule="auto"/>
        <w:jc w:val="both"/>
        <w:rPr>
          <w:b/>
          <w:bCs/>
          <w:i/>
          <w:iCs/>
          <w:sz w:val="28"/>
          <w:szCs w:val="28"/>
        </w:rPr>
      </w:pPr>
      <w:r>
        <w:rPr>
          <w:b/>
          <w:bCs/>
          <w:i/>
          <w:iCs/>
          <w:sz w:val="28"/>
          <w:szCs w:val="28"/>
        </w:rPr>
        <w:t xml:space="preserve">1) </w:t>
      </w:r>
      <w:r w:rsidRPr="004D738C">
        <w:rPr>
          <w:b/>
          <w:bCs/>
          <w:i/>
          <w:iCs/>
          <w:sz w:val="28"/>
          <w:szCs w:val="28"/>
        </w:rPr>
        <w:t>Упражнение на развитие концентрации внимания и смысловой памяти.</w:t>
      </w:r>
      <w:r w:rsidRPr="00840835">
        <w:rPr>
          <w:bCs/>
          <w:sz w:val="28"/>
          <w:szCs w:val="28"/>
        </w:rPr>
        <w:t xml:space="preserve"> </w:t>
      </w:r>
      <w:r>
        <w:rPr>
          <w:bCs/>
          <w:sz w:val="28"/>
          <w:szCs w:val="28"/>
        </w:rPr>
        <w:t>(Время – 5 мин.)</w:t>
      </w:r>
    </w:p>
    <w:p w:rsidR="00EB1B08" w:rsidRDefault="00D06690" w:rsidP="00620A25">
      <w:pPr>
        <w:spacing w:line="360" w:lineRule="auto"/>
        <w:jc w:val="both"/>
        <w:rPr>
          <w:sz w:val="28"/>
          <w:szCs w:val="28"/>
        </w:rPr>
      </w:pPr>
      <w:r>
        <w:rPr>
          <w:sz w:val="28"/>
          <w:szCs w:val="28"/>
        </w:rPr>
        <w:t>У</w:t>
      </w:r>
      <w:r w:rsidR="00EB1B08" w:rsidRPr="004D738C">
        <w:rPr>
          <w:sz w:val="28"/>
          <w:szCs w:val="28"/>
        </w:rPr>
        <w:t xml:space="preserve">частникам </w:t>
      </w:r>
      <w:r>
        <w:rPr>
          <w:sz w:val="28"/>
          <w:szCs w:val="28"/>
        </w:rPr>
        <w:t xml:space="preserve">нужно </w:t>
      </w:r>
      <w:r w:rsidR="00EB1B08" w:rsidRPr="004D738C">
        <w:rPr>
          <w:sz w:val="28"/>
          <w:szCs w:val="28"/>
        </w:rPr>
        <w:t>внимательно прослушать слова</w:t>
      </w:r>
      <w:r>
        <w:rPr>
          <w:sz w:val="28"/>
          <w:szCs w:val="28"/>
        </w:rPr>
        <w:t>,</w:t>
      </w:r>
      <w:r w:rsidR="00EB1B08" w:rsidRPr="004D738C">
        <w:rPr>
          <w:sz w:val="28"/>
          <w:szCs w:val="28"/>
        </w:rPr>
        <w:t xml:space="preserve"> и к каждому слову подобрать слово – признак</w:t>
      </w:r>
      <w:r w:rsidR="00EB1B08" w:rsidRPr="00840835">
        <w:rPr>
          <w:i/>
          <w:sz w:val="28"/>
          <w:szCs w:val="28"/>
        </w:rPr>
        <w:t xml:space="preserve">. Например, </w:t>
      </w:r>
      <w:r>
        <w:rPr>
          <w:i/>
          <w:sz w:val="28"/>
          <w:szCs w:val="28"/>
        </w:rPr>
        <w:t>снег - холодный</w:t>
      </w:r>
      <w:r w:rsidR="00EB1B08" w:rsidRPr="00840835">
        <w:rPr>
          <w:i/>
          <w:sz w:val="28"/>
          <w:szCs w:val="28"/>
        </w:rPr>
        <w:t>.</w:t>
      </w:r>
      <w:r w:rsidR="00EB1B08" w:rsidRPr="004D738C">
        <w:rPr>
          <w:sz w:val="28"/>
          <w:szCs w:val="28"/>
        </w:rPr>
        <w:t xml:space="preserve"> Слово – признак</w:t>
      </w:r>
      <w:r w:rsidR="00EB1B08">
        <w:rPr>
          <w:sz w:val="28"/>
          <w:szCs w:val="28"/>
        </w:rPr>
        <w:t xml:space="preserve"> </w:t>
      </w:r>
      <w:r w:rsidR="00EB1B08" w:rsidRPr="004D738C">
        <w:rPr>
          <w:sz w:val="28"/>
          <w:szCs w:val="28"/>
        </w:rPr>
        <w:t>записывается в тетрадь.</w:t>
      </w:r>
    </w:p>
    <w:p w:rsidR="00EB1B08" w:rsidRDefault="00EB1B08" w:rsidP="00620A25">
      <w:pPr>
        <w:spacing w:line="360" w:lineRule="auto"/>
        <w:rPr>
          <w:sz w:val="28"/>
          <w:szCs w:val="28"/>
        </w:rPr>
      </w:pPr>
      <w:r w:rsidRPr="004D738C">
        <w:rPr>
          <w:sz w:val="28"/>
          <w:szCs w:val="28"/>
        </w:rPr>
        <w:t xml:space="preserve">Слова: </w:t>
      </w:r>
    </w:p>
    <w:p w:rsidR="006B0A2F" w:rsidRDefault="006B0A2F" w:rsidP="00620A25">
      <w:pPr>
        <w:spacing w:line="360" w:lineRule="auto"/>
        <w:rPr>
          <w:sz w:val="28"/>
          <w:szCs w:val="28"/>
        </w:rPr>
        <w:sectPr w:rsidR="006B0A2F" w:rsidSect="006B0A2F">
          <w:type w:val="continuous"/>
          <w:pgSz w:w="11906" w:h="16838"/>
          <w:pgMar w:top="1134" w:right="850" w:bottom="1134" w:left="1701" w:header="680" w:footer="540" w:gutter="0"/>
          <w:cols w:space="708"/>
          <w:titlePg/>
          <w:docGrid w:linePitch="360"/>
        </w:sectPr>
      </w:pPr>
    </w:p>
    <w:p w:rsidR="006B0A2F" w:rsidRDefault="00EB1B08" w:rsidP="00620A25">
      <w:pPr>
        <w:spacing w:line="360" w:lineRule="auto"/>
        <w:rPr>
          <w:sz w:val="28"/>
          <w:szCs w:val="28"/>
        </w:rPr>
        <w:sectPr w:rsidR="006B0A2F" w:rsidSect="006B0A2F">
          <w:type w:val="continuous"/>
          <w:pgSz w:w="11906" w:h="16838"/>
          <w:pgMar w:top="1134" w:right="850" w:bottom="1134" w:left="1701" w:header="680" w:footer="540" w:gutter="0"/>
          <w:cols w:num="2" w:space="708"/>
          <w:titlePg/>
          <w:docGrid w:linePitch="360"/>
        </w:sectPr>
      </w:pPr>
      <w:r w:rsidRPr="004D738C">
        <w:rPr>
          <w:sz w:val="28"/>
          <w:szCs w:val="28"/>
        </w:rPr>
        <w:lastRenderedPageBreak/>
        <w:t xml:space="preserve">1) </w:t>
      </w:r>
      <w:r w:rsidR="00D06690" w:rsidRPr="004D738C">
        <w:rPr>
          <w:sz w:val="28"/>
          <w:szCs w:val="28"/>
        </w:rPr>
        <w:t>день;</w:t>
      </w:r>
      <w:r w:rsidRPr="004D738C">
        <w:rPr>
          <w:sz w:val="28"/>
          <w:szCs w:val="28"/>
        </w:rPr>
        <w:br/>
        <w:t xml:space="preserve">2) </w:t>
      </w:r>
      <w:r w:rsidR="00D06690" w:rsidRPr="004D738C">
        <w:rPr>
          <w:sz w:val="28"/>
          <w:szCs w:val="28"/>
        </w:rPr>
        <w:t>луна;</w:t>
      </w:r>
      <w:r w:rsidRPr="004D738C">
        <w:rPr>
          <w:sz w:val="28"/>
          <w:szCs w:val="28"/>
        </w:rPr>
        <w:br/>
        <w:t>3) дым;</w:t>
      </w:r>
      <w:r w:rsidRPr="004D738C">
        <w:rPr>
          <w:sz w:val="28"/>
          <w:szCs w:val="28"/>
        </w:rPr>
        <w:br/>
        <w:t>4) трава;</w:t>
      </w:r>
      <w:r w:rsidRPr="004D738C">
        <w:rPr>
          <w:sz w:val="28"/>
          <w:szCs w:val="28"/>
        </w:rPr>
        <w:br/>
        <w:t>5) окно;</w:t>
      </w:r>
      <w:r w:rsidRPr="004D738C">
        <w:rPr>
          <w:sz w:val="28"/>
          <w:szCs w:val="28"/>
        </w:rPr>
        <w:br/>
      </w:r>
      <w:r w:rsidRPr="004D738C">
        <w:rPr>
          <w:sz w:val="28"/>
          <w:szCs w:val="28"/>
        </w:rPr>
        <w:lastRenderedPageBreak/>
        <w:t>6) стол;</w:t>
      </w:r>
      <w:r w:rsidRPr="004D738C">
        <w:rPr>
          <w:sz w:val="28"/>
          <w:szCs w:val="28"/>
        </w:rPr>
        <w:br/>
        <w:t xml:space="preserve">7) </w:t>
      </w:r>
      <w:r w:rsidR="00D06690">
        <w:rPr>
          <w:sz w:val="28"/>
          <w:szCs w:val="28"/>
        </w:rPr>
        <w:t>мяч</w:t>
      </w:r>
      <w:r w:rsidRPr="004D738C">
        <w:rPr>
          <w:sz w:val="28"/>
          <w:szCs w:val="28"/>
        </w:rPr>
        <w:t>;</w:t>
      </w:r>
      <w:r w:rsidRPr="004D738C">
        <w:rPr>
          <w:sz w:val="28"/>
          <w:szCs w:val="28"/>
        </w:rPr>
        <w:br/>
        <w:t xml:space="preserve">8) </w:t>
      </w:r>
      <w:r w:rsidR="00D06690" w:rsidRPr="004D738C">
        <w:rPr>
          <w:sz w:val="28"/>
          <w:szCs w:val="28"/>
        </w:rPr>
        <w:t>вода;</w:t>
      </w:r>
      <w:r w:rsidRPr="004D738C">
        <w:rPr>
          <w:sz w:val="28"/>
          <w:szCs w:val="28"/>
        </w:rPr>
        <w:br/>
        <w:t xml:space="preserve">9) </w:t>
      </w:r>
      <w:r w:rsidR="00D06690" w:rsidRPr="004D738C">
        <w:rPr>
          <w:sz w:val="28"/>
          <w:szCs w:val="28"/>
        </w:rPr>
        <w:t>холод;</w:t>
      </w:r>
      <w:r w:rsidRPr="004D738C">
        <w:rPr>
          <w:sz w:val="28"/>
          <w:szCs w:val="28"/>
        </w:rPr>
        <w:br/>
        <w:t>10) крик.</w:t>
      </w:r>
      <w:r w:rsidRPr="004D738C">
        <w:rPr>
          <w:sz w:val="28"/>
          <w:szCs w:val="28"/>
        </w:rPr>
        <w:br/>
      </w:r>
    </w:p>
    <w:p w:rsidR="00EB1B08" w:rsidRPr="004D738C" w:rsidRDefault="00EB1B08" w:rsidP="00620A25">
      <w:pPr>
        <w:spacing w:line="360" w:lineRule="auto"/>
        <w:rPr>
          <w:sz w:val="28"/>
          <w:szCs w:val="28"/>
        </w:rPr>
      </w:pPr>
      <w:r w:rsidRPr="004D738C">
        <w:rPr>
          <w:sz w:val="28"/>
          <w:szCs w:val="28"/>
        </w:rPr>
        <w:lastRenderedPageBreak/>
        <w:t>По словам – признакам участники воспроизводят предложенные психологом слова.</w:t>
      </w:r>
    </w:p>
    <w:p w:rsidR="00EB1B08" w:rsidRPr="004D738C" w:rsidRDefault="00EB1B08" w:rsidP="00217229">
      <w:pPr>
        <w:spacing w:line="360" w:lineRule="auto"/>
        <w:jc w:val="both"/>
        <w:rPr>
          <w:sz w:val="28"/>
          <w:szCs w:val="28"/>
        </w:rPr>
      </w:pPr>
      <w:r w:rsidRPr="00840835">
        <w:rPr>
          <w:b/>
          <w:bCs/>
          <w:i/>
          <w:sz w:val="28"/>
          <w:szCs w:val="28"/>
        </w:rPr>
        <w:t>2) Упражнение н</w:t>
      </w:r>
      <w:r w:rsidR="00217229">
        <w:rPr>
          <w:b/>
          <w:bCs/>
          <w:i/>
          <w:sz w:val="28"/>
          <w:szCs w:val="28"/>
        </w:rPr>
        <w:t>а развитие концентрации внимания и</w:t>
      </w:r>
      <w:r w:rsidRPr="00840835">
        <w:rPr>
          <w:b/>
          <w:bCs/>
          <w:i/>
          <w:sz w:val="28"/>
          <w:szCs w:val="28"/>
        </w:rPr>
        <w:t xml:space="preserve"> пространственной ориентации.</w:t>
      </w:r>
      <w:r w:rsidRPr="00840835">
        <w:rPr>
          <w:bCs/>
          <w:sz w:val="28"/>
          <w:szCs w:val="28"/>
        </w:rPr>
        <w:t xml:space="preserve"> </w:t>
      </w:r>
      <w:r>
        <w:rPr>
          <w:bCs/>
          <w:sz w:val="28"/>
          <w:szCs w:val="28"/>
        </w:rPr>
        <w:t>(Время – 10 мин.)</w:t>
      </w:r>
      <w:r w:rsidRPr="00840835">
        <w:rPr>
          <w:sz w:val="28"/>
          <w:szCs w:val="28"/>
        </w:rPr>
        <w:br/>
      </w:r>
      <w:r w:rsidRPr="004D738C">
        <w:rPr>
          <w:sz w:val="28"/>
          <w:szCs w:val="28"/>
        </w:rPr>
        <w:t>Психолог диктует участникам графический диктант.</w:t>
      </w:r>
    </w:p>
    <w:p w:rsidR="00EB1B08" w:rsidRPr="004D738C" w:rsidRDefault="009454CD" w:rsidP="00620A25">
      <w:pPr>
        <w:spacing w:line="360" w:lineRule="auto"/>
        <w:rPr>
          <w:sz w:val="28"/>
          <w:szCs w:val="28"/>
        </w:rPr>
      </w:pPr>
      <w:r>
        <w:rPr>
          <w:noProof/>
          <w:sz w:val="28"/>
          <w:szCs w:val="28"/>
        </w:rPr>
        <w:lastRenderedPageBreak/>
        <w:drawing>
          <wp:inline distT="0" distB="0" distL="0" distR="0">
            <wp:extent cx="1685925" cy="1860550"/>
            <wp:effectExtent l="0" t="0" r="9525" b="6350"/>
            <wp:docPr id="7" name="Рисунок 9" descr="развитие концентрации, устойчивости, объёма внимания, пространственной ори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азвитие концентрации, устойчивости, объёма внимания, пространственной ориентации"/>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1860550"/>
                    </a:xfrm>
                    <a:prstGeom prst="rect">
                      <a:avLst/>
                    </a:prstGeom>
                    <a:noFill/>
                    <a:ln>
                      <a:noFill/>
                    </a:ln>
                  </pic:spPr>
                </pic:pic>
              </a:graphicData>
            </a:graphic>
          </wp:inline>
        </w:drawing>
      </w:r>
    </w:p>
    <w:p w:rsidR="00EB1B08" w:rsidRDefault="00EB1B08" w:rsidP="00620A25">
      <w:pPr>
        <w:spacing w:line="360" w:lineRule="auto"/>
        <w:rPr>
          <w:bCs/>
          <w:sz w:val="28"/>
          <w:szCs w:val="28"/>
        </w:rPr>
      </w:pPr>
      <w:r w:rsidRPr="005B4732">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Pr="004D738C" w:rsidRDefault="00D06690" w:rsidP="00620A25">
      <w:pPr>
        <w:spacing w:line="360" w:lineRule="auto"/>
        <w:jc w:val="both"/>
        <w:rPr>
          <w:sz w:val="28"/>
          <w:szCs w:val="28"/>
        </w:rPr>
      </w:pPr>
      <w:r>
        <w:rPr>
          <w:iCs/>
          <w:sz w:val="28"/>
          <w:szCs w:val="28"/>
        </w:rPr>
        <w:t>Объяснение п</w:t>
      </w:r>
      <w:r w:rsidRPr="00E45D47">
        <w:rPr>
          <w:iCs/>
          <w:sz w:val="28"/>
          <w:szCs w:val="28"/>
        </w:rPr>
        <w:t>сихолог</w:t>
      </w:r>
      <w:r>
        <w:rPr>
          <w:iCs/>
          <w:sz w:val="28"/>
          <w:szCs w:val="28"/>
        </w:rPr>
        <w:t>а</w:t>
      </w:r>
      <w:r w:rsidRPr="00E45D47">
        <w:rPr>
          <w:iCs/>
          <w:sz w:val="28"/>
          <w:szCs w:val="28"/>
        </w:rPr>
        <w:t>:</w:t>
      </w:r>
      <w:r>
        <w:rPr>
          <w:sz w:val="28"/>
          <w:szCs w:val="28"/>
        </w:rPr>
        <w:t xml:space="preserve"> </w:t>
      </w:r>
      <w:r w:rsidR="00EB1B08">
        <w:rPr>
          <w:sz w:val="28"/>
          <w:szCs w:val="28"/>
        </w:rPr>
        <w:t>«</w:t>
      </w:r>
      <w:r w:rsidR="00EB1B08" w:rsidRPr="004D738C">
        <w:rPr>
          <w:sz w:val="28"/>
          <w:szCs w:val="28"/>
        </w:rPr>
        <w:t>Представьте, что фокусник превратил вас в игрушки</w:t>
      </w:r>
      <w:r w:rsidR="00EB1B08">
        <w:rPr>
          <w:sz w:val="28"/>
          <w:szCs w:val="28"/>
        </w:rPr>
        <w:t xml:space="preserve">. </w:t>
      </w:r>
      <w:r w:rsidR="00EB1B08" w:rsidRPr="004D738C">
        <w:rPr>
          <w:sz w:val="28"/>
          <w:szCs w:val="28"/>
        </w:rPr>
        <w:t>Закройте глаза и постарайтесь увидеть, в какую игрушку вы превратились. А теперь откройте глаза и постарайтесь позой или движением изобразить вашу игрушку</w:t>
      </w:r>
      <w:r w:rsidR="00217229">
        <w:rPr>
          <w:sz w:val="28"/>
          <w:szCs w:val="28"/>
        </w:rPr>
        <w:t>»</w:t>
      </w:r>
      <w:r w:rsidR="00EB1B08" w:rsidRPr="004D738C">
        <w:rPr>
          <w:sz w:val="28"/>
          <w:szCs w:val="28"/>
        </w:rPr>
        <w:t xml:space="preserve">. Остальные участники </w:t>
      </w:r>
      <w:r>
        <w:rPr>
          <w:sz w:val="28"/>
          <w:szCs w:val="28"/>
        </w:rPr>
        <w:t xml:space="preserve">должны </w:t>
      </w:r>
      <w:r w:rsidR="00EB1B08" w:rsidRPr="004D738C">
        <w:rPr>
          <w:sz w:val="28"/>
          <w:szCs w:val="28"/>
        </w:rPr>
        <w:t>угад</w:t>
      </w:r>
      <w:r>
        <w:rPr>
          <w:sz w:val="28"/>
          <w:szCs w:val="28"/>
        </w:rPr>
        <w:t>ать</w:t>
      </w:r>
      <w:r w:rsidR="00EB1B08" w:rsidRPr="004D738C">
        <w:rPr>
          <w:sz w:val="28"/>
          <w:szCs w:val="28"/>
        </w:rPr>
        <w:t>, что это за игрушки.</w:t>
      </w:r>
    </w:p>
    <w:p w:rsidR="00EB1B08" w:rsidRDefault="00EB1B08" w:rsidP="00620A25">
      <w:pPr>
        <w:spacing w:line="360" w:lineRule="auto"/>
        <w:jc w:val="both"/>
        <w:rPr>
          <w:b/>
          <w:i/>
          <w:sz w:val="28"/>
          <w:szCs w:val="28"/>
        </w:rPr>
      </w:pPr>
      <w:r w:rsidRPr="003E37A9">
        <w:rPr>
          <w:b/>
          <w:i/>
          <w:sz w:val="28"/>
          <w:szCs w:val="28"/>
        </w:rPr>
        <w:t>3) Упражнение</w:t>
      </w:r>
      <w:r w:rsidR="00217229">
        <w:rPr>
          <w:b/>
          <w:i/>
          <w:sz w:val="28"/>
          <w:szCs w:val="28"/>
        </w:rPr>
        <w:t xml:space="preserve"> на развитие объёма внимания</w:t>
      </w:r>
      <w:r w:rsidRPr="003E37A9">
        <w:rPr>
          <w:b/>
          <w:i/>
          <w:sz w:val="28"/>
          <w:szCs w:val="28"/>
        </w:rPr>
        <w:t>.</w:t>
      </w:r>
      <w:r w:rsidRPr="003E37A9">
        <w:rPr>
          <w:bCs/>
          <w:sz w:val="28"/>
          <w:szCs w:val="28"/>
        </w:rPr>
        <w:t xml:space="preserve"> </w:t>
      </w:r>
      <w:r>
        <w:rPr>
          <w:bCs/>
          <w:sz w:val="28"/>
          <w:szCs w:val="28"/>
        </w:rPr>
        <w:t>(Время – 5 мин.)</w:t>
      </w:r>
    </w:p>
    <w:p w:rsidR="00D06690" w:rsidRDefault="00EB1B08" w:rsidP="00620A25">
      <w:pPr>
        <w:spacing w:line="360" w:lineRule="auto"/>
        <w:jc w:val="both"/>
        <w:rPr>
          <w:iCs/>
          <w:sz w:val="28"/>
          <w:szCs w:val="28"/>
        </w:rPr>
      </w:pPr>
      <w:r w:rsidRPr="003E37A9">
        <w:rPr>
          <w:iCs/>
          <w:sz w:val="28"/>
          <w:szCs w:val="28"/>
        </w:rPr>
        <w:t>Психолог предлагает участникам внимательно послушать и ответить на вопрос</w:t>
      </w:r>
      <w:r w:rsidR="00D06690">
        <w:rPr>
          <w:iCs/>
          <w:sz w:val="28"/>
          <w:szCs w:val="28"/>
        </w:rPr>
        <w:t xml:space="preserve"> задачи</w:t>
      </w:r>
      <w:r w:rsidRPr="003E37A9">
        <w:rPr>
          <w:iCs/>
          <w:sz w:val="28"/>
          <w:szCs w:val="28"/>
        </w:rPr>
        <w:t>:</w:t>
      </w:r>
    </w:p>
    <w:p w:rsidR="00EB1B08" w:rsidRDefault="00EB1B08" w:rsidP="00620A25">
      <w:pPr>
        <w:spacing w:line="360" w:lineRule="auto"/>
        <w:jc w:val="both"/>
        <w:rPr>
          <w:iCs/>
          <w:sz w:val="28"/>
          <w:szCs w:val="28"/>
        </w:rPr>
      </w:pPr>
      <w:r w:rsidRPr="003E37A9">
        <w:rPr>
          <w:iCs/>
          <w:sz w:val="28"/>
          <w:szCs w:val="28"/>
        </w:rPr>
        <w:t>Мама попросила сына купить в магазине: мясо, мыло, спички.</w:t>
      </w:r>
    </w:p>
    <w:p w:rsidR="00EB1B08" w:rsidRDefault="00EB1B08" w:rsidP="00620A25">
      <w:pPr>
        <w:spacing w:line="360" w:lineRule="auto"/>
        <w:jc w:val="both"/>
        <w:rPr>
          <w:iCs/>
          <w:sz w:val="28"/>
          <w:szCs w:val="28"/>
        </w:rPr>
      </w:pPr>
      <w:r w:rsidRPr="003E37A9">
        <w:rPr>
          <w:iCs/>
          <w:sz w:val="28"/>
          <w:szCs w:val="28"/>
        </w:rPr>
        <w:t>Сын купил: масло, сало, спички, мясо.</w:t>
      </w:r>
    </w:p>
    <w:p w:rsidR="00EB1B08" w:rsidRDefault="00EB1B08" w:rsidP="00620A25">
      <w:pPr>
        <w:spacing w:line="360" w:lineRule="auto"/>
        <w:jc w:val="both"/>
        <w:rPr>
          <w:iCs/>
          <w:sz w:val="28"/>
          <w:szCs w:val="28"/>
        </w:rPr>
      </w:pPr>
      <w:r w:rsidRPr="003E37A9">
        <w:rPr>
          <w:iCs/>
          <w:sz w:val="28"/>
          <w:szCs w:val="28"/>
        </w:rPr>
        <w:t>Что же он забыл купить?</w:t>
      </w:r>
      <w:r>
        <w:rPr>
          <w:iCs/>
          <w:sz w:val="28"/>
          <w:szCs w:val="28"/>
        </w:rPr>
        <w:t xml:space="preserve"> </w:t>
      </w:r>
      <w:r w:rsidRPr="003E37A9">
        <w:rPr>
          <w:iCs/>
          <w:sz w:val="28"/>
          <w:szCs w:val="28"/>
        </w:rPr>
        <w:t>(</w:t>
      </w:r>
      <w:r w:rsidR="00D06690">
        <w:rPr>
          <w:iCs/>
          <w:sz w:val="28"/>
          <w:szCs w:val="28"/>
        </w:rPr>
        <w:t xml:space="preserve">ответ - </w:t>
      </w:r>
      <w:r w:rsidRPr="003E37A9">
        <w:rPr>
          <w:iCs/>
          <w:sz w:val="28"/>
          <w:szCs w:val="28"/>
        </w:rPr>
        <w:t>мыло)</w:t>
      </w:r>
    </w:p>
    <w:p w:rsidR="00EB1B08" w:rsidRPr="003E37A9" w:rsidRDefault="00EB1B08" w:rsidP="00620A25">
      <w:pPr>
        <w:spacing w:line="360" w:lineRule="auto"/>
        <w:jc w:val="both"/>
        <w:rPr>
          <w:sz w:val="28"/>
          <w:szCs w:val="28"/>
        </w:rPr>
      </w:pPr>
      <w:r w:rsidRPr="003E37A9">
        <w:rPr>
          <w:iCs/>
          <w:sz w:val="28"/>
          <w:szCs w:val="28"/>
        </w:rPr>
        <w:t>Что он купил лишнего? (</w:t>
      </w:r>
      <w:r w:rsidR="00D06690">
        <w:rPr>
          <w:iCs/>
          <w:sz w:val="28"/>
          <w:szCs w:val="28"/>
        </w:rPr>
        <w:t xml:space="preserve">ответ - </w:t>
      </w:r>
      <w:r w:rsidRPr="003E37A9">
        <w:rPr>
          <w:iCs/>
          <w:sz w:val="28"/>
          <w:szCs w:val="28"/>
        </w:rPr>
        <w:t>масло, сало)</w:t>
      </w:r>
    </w:p>
    <w:p w:rsidR="00EB1B08" w:rsidRDefault="00EB1B08" w:rsidP="00620A25">
      <w:pPr>
        <w:spacing w:line="360" w:lineRule="auto"/>
        <w:jc w:val="both"/>
        <w:rPr>
          <w:b/>
          <w:bCs/>
          <w:i/>
          <w:iCs/>
          <w:sz w:val="28"/>
          <w:szCs w:val="28"/>
        </w:rPr>
      </w:pPr>
      <w:r>
        <w:rPr>
          <w:b/>
          <w:bCs/>
          <w:i/>
          <w:iCs/>
          <w:sz w:val="28"/>
          <w:szCs w:val="28"/>
        </w:rPr>
        <w:t xml:space="preserve">4) </w:t>
      </w:r>
      <w:r w:rsidRPr="004D738C">
        <w:rPr>
          <w:b/>
          <w:bCs/>
          <w:i/>
          <w:iCs/>
          <w:sz w:val="28"/>
          <w:szCs w:val="28"/>
        </w:rPr>
        <w:t>Упражнение на развитие концентрации, объёма внимания</w:t>
      </w:r>
      <w:r w:rsidR="00D06690">
        <w:rPr>
          <w:b/>
          <w:bCs/>
          <w:i/>
          <w:iCs/>
          <w:sz w:val="28"/>
          <w:szCs w:val="28"/>
        </w:rPr>
        <w:t xml:space="preserve"> и</w:t>
      </w:r>
      <w:r w:rsidRPr="004D738C">
        <w:rPr>
          <w:b/>
          <w:bCs/>
          <w:i/>
          <w:iCs/>
          <w:sz w:val="28"/>
          <w:szCs w:val="28"/>
        </w:rPr>
        <w:t xml:space="preserve"> зрительной памяти.</w:t>
      </w:r>
      <w:r w:rsidRPr="00EF1FD9">
        <w:rPr>
          <w:bCs/>
          <w:sz w:val="28"/>
          <w:szCs w:val="28"/>
        </w:rPr>
        <w:t xml:space="preserve"> </w:t>
      </w:r>
      <w:r>
        <w:rPr>
          <w:bCs/>
          <w:sz w:val="28"/>
          <w:szCs w:val="28"/>
        </w:rPr>
        <w:t>(Время – 5 мин.)</w:t>
      </w:r>
    </w:p>
    <w:p w:rsidR="00EB1B08" w:rsidRPr="004D738C" w:rsidRDefault="00D06690" w:rsidP="00D06690">
      <w:pPr>
        <w:spacing w:line="360" w:lineRule="auto"/>
        <w:jc w:val="both"/>
        <w:rPr>
          <w:sz w:val="28"/>
          <w:szCs w:val="28"/>
        </w:rPr>
      </w:pPr>
      <w:r>
        <w:rPr>
          <w:sz w:val="28"/>
          <w:szCs w:val="28"/>
        </w:rPr>
        <w:t>У</w:t>
      </w:r>
      <w:r w:rsidR="00EB1B08" w:rsidRPr="004D738C">
        <w:rPr>
          <w:sz w:val="28"/>
          <w:szCs w:val="28"/>
        </w:rPr>
        <w:t>частникам</w:t>
      </w:r>
      <w:r w:rsidR="00EB1B08">
        <w:rPr>
          <w:sz w:val="28"/>
          <w:szCs w:val="28"/>
        </w:rPr>
        <w:t xml:space="preserve"> </w:t>
      </w:r>
      <w:r>
        <w:rPr>
          <w:sz w:val="28"/>
          <w:szCs w:val="28"/>
        </w:rPr>
        <w:t xml:space="preserve">нужно </w:t>
      </w:r>
      <w:r w:rsidR="00EB1B08">
        <w:rPr>
          <w:sz w:val="28"/>
          <w:szCs w:val="28"/>
        </w:rPr>
        <w:t>внимательно посмотреть и запом</w:t>
      </w:r>
      <w:r w:rsidR="00EB1B08" w:rsidRPr="004D738C">
        <w:rPr>
          <w:sz w:val="28"/>
          <w:szCs w:val="28"/>
        </w:rPr>
        <w:t xml:space="preserve">нить </w:t>
      </w:r>
      <w:r>
        <w:rPr>
          <w:sz w:val="28"/>
          <w:szCs w:val="28"/>
        </w:rPr>
        <w:t>четыре</w:t>
      </w:r>
      <w:r w:rsidR="00EB1B08" w:rsidRPr="004D738C">
        <w:rPr>
          <w:sz w:val="28"/>
          <w:szCs w:val="28"/>
        </w:rPr>
        <w:t xml:space="preserve"> </w:t>
      </w:r>
      <w:r>
        <w:rPr>
          <w:sz w:val="28"/>
          <w:szCs w:val="28"/>
        </w:rPr>
        <w:t>геометрические фигуры</w:t>
      </w:r>
      <w:r w:rsidR="00EB1B08" w:rsidRPr="004D738C">
        <w:rPr>
          <w:sz w:val="28"/>
          <w:szCs w:val="28"/>
        </w:rPr>
        <w:t xml:space="preserve"> с </w:t>
      </w:r>
      <w:r>
        <w:rPr>
          <w:sz w:val="28"/>
          <w:szCs w:val="28"/>
        </w:rPr>
        <w:t>нарисованными в</w:t>
      </w:r>
      <w:r w:rsidR="00EB1B08" w:rsidRPr="004D738C">
        <w:rPr>
          <w:sz w:val="28"/>
          <w:szCs w:val="28"/>
        </w:rPr>
        <w:t xml:space="preserve"> них значками. Время запоминания </w:t>
      </w:r>
      <w:r>
        <w:rPr>
          <w:sz w:val="28"/>
          <w:szCs w:val="28"/>
        </w:rPr>
        <w:t>одна минута</w:t>
      </w:r>
      <w:r w:rsidR="00EB1B08" w:rsidRPr="004D738C">
        <w:rPr>
          <w:sz w:val="28"/>
          <w:szCs w:val="28"/>
        </w:rPr>
        <w:t xml:space="preserve">. Затем дети в своих тетрадях зарисовывают эти </w:t>
      </w:r>
      <w:r>
        <w:rPr>
          <w:sz w:val="28"/>
          <w:szCs w:val="28"/>
        </w:rPr>
        <w:t>фигуры по па</w:t>
      </w:r>
      <w:r w:rsidR="00EB1B08" w:rsidRPr="004D738C">
        <w:rPr>
          <w:sz w:val="28"/>
          <w:szCs w:val="28"/>
        </w:rPr>
        <w:t>мяти.</w:t>
      </w:r>
      <w:r w:rsidR="009454CD">
        <w:rPr>
          <w:noProof/>
          <w:sz w:val="28"/>
          <w:szCs w:val="28"/>
        </w:rPr>
        <w:drawing>
          <wp:inline distT="0" distB="0" distL="0" distR="0">
            <wp:extent cx="5478145" cy="620395"/>
            <wp:effectExtent l="0" t="0" r="8255" b="8255"/>
            <wp:docPr id="8" name="Рисунок 19" descr="Упражнение на развитие концентрации, объёма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Упражнение на развитие концентрации, объёма вним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8145" cy="620395"/>
                    </a:xfrm>
                    <a:prstGeom prst="rect">
                      <a:avLst/>
                    </a:prstGeom>
                    <a:noFill/>
                    <a:ln>
                      <a:noFill/>
                    </a:ln>
                  </pic:spPr>
                </pic:pic>
              </a:graphicData>
            </a:graphic>
          </wp:inline>
        </w:drawing>
      </w:r>
    </w:p>
    <w:p w:rsidR="00EB1B08" w:rsidRDefault="00EB1B08" w:rsidP="006B0A2F">
      <w:pPr>
        <w:spacing w:line="360" w:lineRule="auto"/>
        <w:rPr>
          <w:b/>
          <w:bCs/>
          <w:i/>
          <w:iCs/>
          <w:sz w:val="28"/>
          <w:szCs w:val="28"/>
        </w:rPr>
      </w:pPr>
      <w:r w:rsidRPr="004D738C">
        <w:rPr>
          <w:sz w:val="28"/>
          <w:szCs w:val="28"/>
        </w:rPr>
        <w:lastRenderedPageBreak/>
        <w:t> </w:t>
      </w:r>
      <w:r>
        <w:rPr>
          <w:b/>
          <w:i/>
          <w:sz w:val="28"/>
          <w:szCs w:val="28"/>
        </w:rPr>
        <w:t>5</w:t>
      </w:r>
      <w:r w:rsidRPr="00EF1FD9">
        <w:rPr>
          <w:b/>
          <w:i/>
          <w:sz w:val="28"/>
          <w:szCs w:val="28"/>
        </w:rPr>
        <w:t>)</w:t>
      </w:r>
      <w:r>
        <w:rPr>
          <w:sz w:val="28"/>
          <w:szCs w:val="28"/>
        </w:rPr>
        <w:t xml:space="preserve"> </w:t>
      </w:r>
      <w:r w:rsidRPr="004D738C">
        <w:rPr>
          <w:b/>
          <w:bCs/>
          <w:i/>
          <w:iCs/>
          <w:sz w:val="28"/>
          <w:szCs w:val="28"/>
        </w:rPr>
        <w:t>Упражнение на развитие концентрации внимания</w:t>
      </w:r>
      <w:r w:rsidR="00217229">
        <w:rPr>
          <w:b/>
          <w:bCs/>
          <w:i/>
          <w:iCs/>
          <w:sz w:val="28"/>
          <w:szCs w:val="28"/>
        </w:rPr>
        <w:t xml:space="preserve"> и</w:t>
      </w:r>
      <w:r w:rsidRPr="004D738C">
        <w:rPr>
          <w:b/>
          <w:bCs/>
          <w:i/>
          <w:iCs/>
          <w:sz w:val="28"/>
          <w:szCs w:val="28"/>
        </w:rPr>
        <w:t xml:space="preserve"> смысловой памяти.</w:t>
      </w:r>
      <w:r w:rsidRPr="00EF1FD9">
        <w:rPr>
          <w:bCs/>
          <w:sz w:val="28"/>
          <w:szCs w:val="28"/>
        </w:rPr>
        <w:t xml:space="preserve"> </w:t>
      </w:r>
      <w:r>
        <w:rPr>
          <w:bCs/>
          <w:sz w:val="28"/>
          <w:szCs w:val="28"/>
        </w:rPr>
        <w:t>(Время – 5 мин.)</w:t>
      </w:r>
    </w:p>
    <w:p w:rsidR="00EB1B08" w:rsidRDefault="00D06690" w:rsidP="00620A25">
      <w:pPr>
        <w:spacing w:line="360" w:lineRule="auto"/>
        <w:jc w:val="both"/>
        <w:rPr>
          <w:sz w:val="28"/>
          <w:szCs w:val="28"/>
        </w:rPr>
      </w:pPr>
      <w:r>
        <w:rPr>
          <w:sz w:val="28"/>
          <w:szCs w:val="28"/>
        </w:rPr>
        <w:t>У</w:t>
      </w:r>
      <w:r w:rsidR="00217229">
        <w:rPr>
          <w:sz w:val="28"/>
          <w:szCs w:val="28"/>
        </w:rPr>
        <w:t xml:space="preserve">частникам </w:t>
      </w:r>
      <w:r>
        <w:rPr>
          <w:sz w:val="28"/>
          <w:szCs w:val="28"/>
        </w:rPr>
        <w:t xml:space="preserve">нужно </w:t>
      </w:r>
      <w:r w:rsidR="00217229">
        <w:rPr>
          <w:sz w:val="28"/>
          <w:szCs w:val="28"/>
        </w:rPr>
        <w:t>подобрать слова-</w:t>
      </w:r>
      <w:r w:rsidR="00EB1B08" w:rsidRPr="004D738C">
        <w:rPr>
          <w:sz w:val="28"/>
          <w:szCs w:val="28"/>
        </w:rPr>
        <w:t xml:space="preserve">действия к каждому предъявляемому слову и записать их в тетрадях. </w:t>
      </w:r>
      <w:r>
        <w:rPr>
          <w:sz w:val="28"/>
          <w:szCs w:val="28"/>
        </w:rPr>
        <w:t xml:space="preserve">Важно, чтобы психолог </w:t>
      </w:r>
      <w:r w:rsidR="00EB1B08" w:rsidRPr="004D738C">
        <w:rPr>
          <w:sz w:val="28"/>
          <w:szCs w:val="28"/>
        </w:rPr>
        <w:t xml:space="preserve">обязательно разобрать </w:t>
      </w:r>
      <w:r>
        <w:rPr>
          <w:sz w:val="28"/>
          <w:szCs w:val="28"/>
        </w:rPr>
        <w:t xml:space="preserve">с ними </w:t>
      </w:r>
      <w:r w:rsidR="00A46B34">
        <w:rPr>
          <w:sz w:val="28"/>
          <w:szCs w:val="28"/>
        </w:rPr>
        <w:t>пример: шар -</w:t>
      </w:r>
      <w:r w:rsidR="00EB1B08" w:rsidRPr="004D738C">
        <w:rPr>
          <w:sz w:val="28"/>
          <w:szCs w:val="28"/>
        </w:rPr>
        <w:t xml:space="preserve"> надувать</w:t>
      </w:r>
      <w:r w:rsidR="00EB1B08">
        <w:rPr>
          <w:sz w:val="28"/>
          <w:szCs w:val="28"/>
        </w:rPr>
        <w:t>.</w:t>
      </w:r>
    </w:p>
    <w:p w:rsidR="006B0A2F" w:rsidRDefault="00EB1B08" w:rsidP="00620A25">
      <w:pPr>
        <w:spacing w:line="360" w:lineRule="auto"/>
        <w:rPr>
          <w:sz w:val="28"/>
          <w:szCs w:val="28"/>
        </w:rPr>
        <w:sectPr w:rsidR="006B0A2F" w:rsidSect="006B0A2F">
          <w:type w:val="continuous"/>
          <w:pgSz w:w="11906" w:h="16838"/>
          <w:pgMar w:top="1134" w:right="850" w:bottom="1134" w:left="1701" w:header="680" w:footer="540" w:gutter="0"/>
          <w:cols w:space="708"/>
          <w:titlePg/>
          <w:docGrid w:linePitch="360"/>
        </w:sectPr>
      </w:pPr>
      <w:r w:rsidRPr="004D738C">
        <w:rPr>
          <w:b/>
          <w:bCs/>
          <w:i/>
          <w:iCs/>
          <w:sz w:val="28"/>
          <w:szCs w:val="28"/>
        </w:rPr>
        <w:t>Слова</w:t>
      </w:r>
      <w:r w:rsidRPr="004D738C">
        <w:rPr>
          <w:sz w:val="28"/>
          <w:szCs w:val="28"/>
        </w:rPr>
        <w:t>:</w:t>
      </w:r>
      <w:r w:rsidRPr="004D738C">
        <w:rPr>
          <w:sz w:val="28"/>
          <w:szCs w:val="28"/>
        </w:rPr>
        <w:br/>
      </w:r>
    </w:p>
    <w:p w:rsidR="00EB1B08" w:rsidRPr="004D738C" w:rsidRDefault="00EB1B08" w:rsidP="00620A25">
      <w:pPr>
        <w:spacing w:line="360" w:lineRule="auto"/>
        <w:rPr>
          <w:sz w:val="28"/>
          <w:szCs w:val="28"/>
        </w:rPr>
      </w:pPr>
      <w:r w:rsidRPr="004D738C">
        <w:rPr>
          <w:sz w:val="28"/>
          <w:szCs w:val="28"/>
        </w:rPr>
        <w:lastRenderedPageBreak/>
        <w:t xml:space="preserve">1) </w:t>
      </w:r>
      <w:r w:rsidR="00A46B34">
        <w:rPr>
          <w:sz w:val="28"/>
          <w:szCs w:val="28"/>
        </w:rPr>
        <w:t>ручка -</w:t>
      </w:r>
      <w:r w:rsidR="00D06690">
        <w:rPr>
          <w:sz w:val="28"/>
          <w:szCs w:val="28"/>
        </w:rPr>
        <w:br/>
        <w:t xml:space="preserve">2) </w:t>
      </w:r>
      <w:r w:rsidR="00A46B34">
        <w:rPr>
          <w:sz w:val="28"/>
          <w:szCs w:val="28"/>
        </w:rPr>
        <w:t>павлин -</w:t>
      </w:r>
      <w:r w:rsidR="00D06690">
        <w:rPr>
          <w:sz w:val="28"/>
          <w:szCs w:val="28"/>
        </w:rPr>
        <w:br/>
        <w:t xml:space="preserve">3) </w:t>
      </w:r>
      <w:r w:rsidR="00A46B34">
        <w:rPr>
          <w:sz w:val="28"/>
          <w:szCs w:val="28"/>
        </w:rPr>
        <w:t>диван -</w:t>
      </w:r>
      <w:r w:rsidRPr="004D738C">
        <w:rPr>
          <w:sz w:val="28"/>
          <w:szCs w:val="28"/>
        </w:rPr>
        <w:br/>
        <w:t>4) помидор</w:t>
      </w:r>
      <w:r w:rsidR="00D06690">
        <w:rPr>
          <w:sz w:val="28"/>
          <w:szCs w:val="28"/>
        </w:rPr>
        <w:t xml:space="preserve"> -</w:t>
      </w:r>
      <w:r w:rsidR="00D06690">
        <w:rPr>
          <w:sz w:val="28"/>
          <w:szCs w:val="28"/>
        </w:rPr>
        <w:br/>
        <w:t>5) кит -</w:t>
      </w:r>
      <w:r w:rsidRPr="004D738C">
        <w:rPr>
          <w:sz w:val="28"/>
          <w:szCs w:val="28"/>
        </w:rPr>
        <w:t xml:space="preserve"> </w:t>
      </w:r>
      <w:r w:rsidRPr="004D738C">
        <w:rPr>
          <w:sz w:val="28"/>
          <w:szCs w:val="28"/>
        </w:rPr>
        <w:br/>
      </w:r>
      <w:r w:rsidRPr="004D738C">
        <w:rPr>
          <w:sz w:val="28"/>
          <w:szCs w:val="28"/>
        </w:rPr>
        <w:lastRenderedPageBreak/>
        <w:t xml:space="preserve">6) </w:t>
      </w:r>
      <w:r w:rsidR="00A46B34">
        <w:rPr>
          <w:sz w:val="28"/>
          <w:szCs w:val="28"/>
        </w:rPr>
        <w:t>мак -</w:t>
      </w:r>
      <w:r w:rsidRPr="004D738C">
        <w:rPr>
          <w:sz w:val="28"/>
          <w:szCs w:val="28"/>
        </w:rPr>
        <w:br/>
        <w:t xml:space="preserve">7) </w:t>
      </w:r>
      <w:r w:rsidR="00A46B34">
        <w:rPr>
          <w:sz w:val="28"/>
          <w:szCs w:val="28"/>
        </w:rPr>
        <w:t>конфета -</w:t>
      </w:r>
      <w:r w:rsidRPr="004D738C">
        <w:rPr>
          <w:sz w:val="28"/>
          <w:szCs w:val="28"/>
        </w:rPr>
        <w:t xml:space="preserve"> </w:t>
      </w:r>
      <w:r w:rsidRPr="004D738C">
        <w:rPr>
          <w:sz w:val="28"/>
          <w:szCs w:val="28"/>
        </w:rPr>
        <w:br/>
        <w:t xml:space="preserve">8) </w:t>
      </w:r>
      <w:r w:rsidR="00A46B34">
        <w:rPr>
          <w:sz w:val="28"/>
          <w:szCs w:val="28"/>
        </w:rPr>
        <w:t>пальто -</w:t>
      </w:r>
      <w:r w:rsidR="00A46B34">
        <w:rPr>
          <w:sz w:val="28"/>
          <w:szCs w:val="28"/>
        </w:rPr>
        <w:br/>
        <w:t>9) барабан -</w:t>
      </w:r>
      <w:r w:rsidR="00A46B34">
        <w:rPr>
          <w:sz w:val="28"/>
          <w:szCs w:val="28"/>
        </w:rPr>
        <w:br/>
        <w:t>10)песня -</w:t>
      </w:r>
      <w:r w:rsidRPr="004D738C">
        <w:rPr>
          <w:sz w:val="28"/>
          <w:szCs w:val="28"/>
        </w:rPr>
        <w:t xml:space="preserve"> </w:t>
      </w:r>
    </w:p>
    <w:p w:rsidR="006B0A2F" w:rsidRDefault="006B0A2F" w:rsidP="00620A25">
      <w:pPr>
        <w:shd w:val="clear" w:color="auto" w:fill="FFFFFF"/>
        <w:spacing w:line="360" w:lineRule="auto"/>
        <w:jc w:val="both"/>
        <w:rPr>
          <w:b/>
          <w:bCs/>
          <w:sz w:val="28"/>
          <w:szCs w:val="28"/>
        </w:rPr>
        <w:sectPr w:rsidR="006B0A2F" w:rsidSect="006B0A2F">
          <w:type w:val="continuous"/>
          <w:pgSz w:w="11906" w:h="16838"/>
          <w:pgMar w:top="1134" w:right="850" w:bottom="1134" w:left="1701" w:header="680" w:footer="540" w:gutter="0"/>
          <w:cols w:num="2" w:space="708"/>
          <w:titlePg/>
          <w:docGrid w:linePitch="360"/>
        </w:sectPr>
      </w:pPr>
    </w:p>
    <w:p w:rsidR="00EB1B08" w:rsidRDefault="00EB1B08" w:rsidP="00620A25">
      <w:pPr>
        <w:shd w:val="clear" w:color="auto" w:fill="FFFFFF"/>
        <w:spacing w:line="360" w:lineRule="auto"/>
        <w:jc w:val="both"/>
        <w:rPr>
          <w:bCs/>
          <w:sz w:val="28"/>
          <w:szCs w:val="28"/>
        </w:rPr>
      </w:pPr>
      <w:r w:rsidRPr="005B4732">
        <w:rPr>
          <w:b/>
          <w:bCs/>
          <w:sz w:val="28"/>
          <w:szCs w:val="28"/>
        </w:rPr>
        <w:lastRenderedPageBreak/>
        <w:t>4. Рефлексия занятия.</w:t>
      </w:r>
      <w:r w:rsidRPr="007777B8">
        <w:rPr>
          <w:bCs/>
          <w:sz w:val="28"/>
          <w:szCs w:val="28"/>
        </w:rPr>
        <w:t xml:space="preserve"> </w:t>
      </w:r>
      <w:r>
        <w:rPr>
          <w:bCs/>
          <w:sz w:val="28"/>
          <w:szCs w:val="28"/>
        </w:rPr>
        <w:t>(Время – 2 мин.)</w:t>
      </w:r>
    </w:p>
    <w:p w:rsidR="00EB1B08" w:rsidRDefault="00EB1B08" w:rsidP="00620A25">
      <w:pPr>
        <w:spacing w:line="360" w:lineRule="auto"/>
        <w:rPr>
          <w:sz w:val="28"/>
          <w:szCs w:val="28"/>
        </w:rPr>
      </w:pPr>
      <w:r>
        <w:rPr>
          <w:sz w:val="28"/>
          <w:szCs w:val="28"/>
        </w:rPr>
        <w:t>Ритуал прощания</w:t>
      </w:r>
      <w:r w:rsidRPr="004D738C">
        <w:rPr>
          <w:sz w:val="28"/>
          <w:szCs w:val="28"/>
        </w:rPr>
        <w:t>.</w:t>
      </w:r>
    </w:p>
    <w:p w:rsidR="00A46B34" w:rsidRDefault="00A46B34" w:rsidP="00620A25">
      <w:pPr>
        <w:spacing w:line="360" w:lineRule="auto"/>
        <w:rPr>
          <w:sz w:val="28"/>
          <w:szCs w:val="28"/>
        </w:rPr>
      </w:pPr>
    </w:p>
    <w:p w:rsidR="00EB1B08" w:rsidRPr="005B4732" w:rsidRDefault="00EB1B08" w:rsidP="007760E9">
      <w:pPr>
        <w:spacing w:line="360" w:lineRule="auto"/>
        <w:jc w:val="center"/>
        <w:rPr>
          <w:bCs/>
          <w:kern w:val="36"/>
          <w:sz w:val="28"/>
          <w:szCs w:val="28"/>
          <w:u w:val="single"/>
        </w:rPr>
      </w:pPr>
      <w:r w:rsidRPr="005B4732">
        <w:rPr>
          <w:bCs/>
          <w:kern w:val="36"/>
          <w:sz w:val="28"/>
          <w:szCs w:val="28"/>
          <w:u w:val="single"/>
        </w:rPr>
        <w:t>Занятие 7</w:t>
      </w:r>
    </w:p>
    <w:p w:rsidR="00EB1B08" w:rsidRPr="008C51DE" w:rsidRDefault="00EB1B08" w:rsidP="00620A25">
      <w:pPr>
        <w:spacing w:line="360" w:lineRule="auto"/>
        <w:jc w:val="both"/>
        <w:rPr>
          <w:sz w:val="28"/>
          <w:szCs w:val="28"/>
        </w:rPr>
      </w:pPr>
      <w:r w:rsidRPr="004D738C">
        <w:rPr>
          <w:b/>
          <w:bCs/>
          <w:sz w:val="28"/>
          <w:szCs w:val="28"/>
        </w:rPr>
        <w:t xml:space="preserve">Задачи: </w:t>
      </w:r>
      <w:r w:rsidRPr="008C51DE">
        <w:rPr>
          <w:bCs/>
          <w:sz w:val="28"/>
          <w:szCs w:val="28"/>
        </w:rPr>
        <w:t>развитие устойчивости,</w:t>
      </w:r>
      <w:r w:rsidR="00A46B34" w:rsidRPr="00A46B34">
        <w:rPr>
          <w:bCs/>
          <w:sz w:val="28"/>
          <w:szCs w:val="28"/>
        </w:rPr>
        <w:t xml:space="preserve"> </w:t>
      </w:r>
      <w:r w:rsidR="00A46B34" w:rsidRPr="008C51DE">
        <w:rPr>
          <w:bCs/>
          <w:sz w:val="28"/>
          <w:szCs w:val="28"/>
        </w:rPr>
        <w:t>концентрации,</w:t>
      </w:r>
      <w:r w:rsidRPr="008C51DE">
        <w:rPr>
          <w:bCs/>
          <w:sz w:val="28"/>
          <w:szCs w:val="28"/>
        </w:rPr>
        <w:t xml:space="preserve"> распределения внимания</w:t>
      </w:r>
      <w:r w:rsidR="00A46B34">
        <w:rPr>
          <w:bCs/>
          <w:sz w:val="28"/>
          <w:szCs w:val="28"/>
        </w:rPr>
        <w:t xml:space="preserve"> и</w:t>
      </w:r>
      <w:r w:rsidRPr="008C51DE">
        <w:rPr>
          <w:bCs/>
          <w:sz w:val="28"/>
          <w:szCs w:val="28"/>
        </w:rPr>
        <w:t xml:space="preserve"> логического мышления.</w:t>
      </w:r>
    </w:p>
    <w:p w:rsidR="00EB1B08" w:rsidRPr="004D738C" w:rsidRDefault="00EB1B08" w:rsidP="00620A25">
      <w:pPr>
        <w:spacing w:line="360" w:lineRule="auto"/>
        <w:rPr>
          <w:sz w:val="28"/>
          <w:szCs w:val="28"/>
        </w:rPr>
      </w:pP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EB1B08" w:rsidRPr="004D738C" w:rsidRDefault="00EB1B08" w:rsidP="00620A25">
      <w:pPr>
        <w:spacing w:line="360" w:lineRule="auto"/>
        <w:jc w:val="both"/>
        <w:rPr>
          <w:sz w:val="28"/>
          <w:szCs w:val="28"/>
        </w:rPr>
      </w:pPr>
      <w:r w:rsidRPr="00217229">
        <w:rPr>
          <w:b/>
          <w:i/>
          <w:sz w:val="28"/>
          <w:szCs w:val="28"/>
        </w:rPr>
        <w:t>Игра на развитие взаимодействия</w:t>
      </w:r>
      <w:r w:rsidR="00217229" w:rsidRPr="00217229">
        <w:rPr>
          <w:b/>
          <w:i/>
          <w:sz w:val="28"/>
          <w:szCs w:val="28"/>
        </w:rPr>
        <w:t xml:space="preserve"> и</w:t>
      </w:r>
      <w:r w:rsidRPr="00217229">
        <w:rPr>
          <w:b/>
          <w:i/>
          <w:sz w:val="28"/>
          <w:szCs w:val="28"/>
        </w:rPr>
        <w:t xml:space="preserve"> активизацию участников.</w:t>
      </w:r>
      <w:r w:rsidRPr="00217229">
        <w:rPr>
          <w:b/>
          <w:i/>
          <w:sz w:val="28"/>
          <w:szCs w:val="28"/>
        </w:rPr>
        <w:br/>
      </w:r>
      <w:r w:rsidRPr="004D738C">
        <w:rPr>
          <w:sz w:val="28"/>
          <w:szCs w:val="28"/>
        </w:rPr>
        <w:t>Игроки выстраиваются парами. Психолог предлагает передавать небольшой по размерам мячик от одной паре к другой</w:t>
      </w:r>
      <w:r w:rsidR="00217229">
        <w:rPr>
          <w:sz w:val="28"/>
          <w:szCs w:val="28"/>
        </w:rPr>
        <w:t xml:space="preserve"> при условии -</w:t>
      </w:r>
      <w:r w:rsidRPr="004D738C">
        <w:rPr>
          <w:sz w:val="28"/>
          <w:szCs w:val="28"/>
        </w:rPr>
        <w:t xml:space="preserve"> придержива</w:t>
      </w:r>
      <w:r w:rsidR="00217229">
        <w:rPr>
          <w:sz w:val="28"/>
          <w:szCs w:val="28"/>
        </w:rPr>
        <w:t>ть</w:t>
      </w:r>
      <w:r w:rsidRPr="004D738C">
        <w:rPr>
          <w:sz w:val="28"/>
          <w:szCs w:val="28"/>
        </w:rPr>
        <w:t xml:space="preserve"> его только плечами.</w:t>
      </w:r>
    </w:p>
    <w:p w:rsidR="00EB1B08" w:rsidRPr="005B4732" w:rsidRDefault="00EB1B08" w:rsidP="00620A25">
      <w:pPr>
        <w:spacing w:line="360" w:lineRule="auto"/>
        <w:jc w:val="both"/>
        <w:rPr>
          <w:b/>
          <w:bCs/>
          <w:sz w:val="28"/>
          <w:szCs w:val="28"/>
        </w:rPr>
      </w:pPr>
      <w:r w:rsidRPr="005B4732">
        <w:rPr>
          <w:b/>
          <w:bCs/>
          <w:sz w:val="28"/>
          <w:szCs w:val="28"/>
        </w:rPr>
        <w:t>3. Основная часть</w:t>
      </w:r>
    </w:p>
    <w:p w:rsidR="00EB1B08" w:rsidRDefault="00EB1B08" w:rsidP="00620A25">
      <w:pPr>
        <w:spacing w:line="360" w:lineRule="auto"/>
        <w:jc w:val="both"/>
        <w:rPr>
          <w:b/>
          <w:bCs/>
          <w:i/>
          <w:iCs/>
          <w:sz w:val="28"/>
          <w:szCs w:val="28"/>
        </w:rPr>
      </w:pPr>
      <w:r>
        <w:rPr>
          <w:b/>
          <w:bCs/>
          <w:i/>
          <w:iCs/>
          <w:sz w:val="28"/>
          <w:szCs w:val="28"/>
        </w:rPr>
        <w:t xml:space="preserve">1) </w:t>
      </w:r>
      <w:r w:rsidRPr="004D738C">
        <w:rPr>
          <w:b/>
          <w:bCs/>
          <w:i/>
          <w:iCs/>
          <w:sz w:val="28"/>
          <w:szCs w:val="28"/>
        </w:rPr>
        <w:t>Упражнение на развитие концентрации внимания.</w:t>
      </w:r>
      <w:r w:rsidRPr="008C51DE">
        <w:rPr>
          <w:bCs/>
          <w:sz w:val="28"/>
          <w:szCs w:val="28"/>
        </w:rPr>
        <w:t xml:space="preserve"> </w:t>
      </w:r>
      <w:r>
        <w:rPr>
          <w:bCs/>
          <w:sz w:val="28"/>
          <w:szCs w:val="28"/>
        </w:rPr>
        <w:t>(Время – 5 мин.)</w:t>
      </w:r>
    </w:p>
    <w:p w:rsidR="00EB1B08" w:rsidRPr="004D738C" w:rsidRDefault="00EB1B08" w:rsidP="00620A25">
      <w:pPr>
        <w:spacing w:line="360" w:lineRule="auto"/>
        <w:jc w:val="both"/>
        <w:rPr>
          <w:sz w:val="28"/>
          <w:szCs w:val="28"/>
        </w:rPr>
      </w:pPr>
      <w:r w:rsidRPr="004D738C">
        <w:rPr>
          <w:sz w:val="28"/>
          <w:szCs w:val="28"/>
        </w:rPr>
        <w:t xml:space="preserve">Взяв в руки 3-7 однородных предметов, например карандашей, психолог взмахивает ими как можно быстрее перед участниками, которые должны определить их количество и </w:t>
      </w:r>
      <w:r>
        <w:rPr>
          <w:sz w:val="28"/>
          <w:szCs w:val="28"/>
        </w:rPr>
        <w:t>показать на пальцах их количест</w:t>
      </w:r>
      <w:r w:rsidRPr="004D738C">
        <w:rPr>
          <w:sz w:val="28"/>
          <w:szCs w:val="28"/>
        </w:rPr>
        <w:t>во только психологу.</w:t>
      </w:r>
      <w:r w:rsidRPr="004D738C">
        <w:rPr>
          <w:sz w:val="28"/>
          <w:szCs w:val="28"/>
        </w:rPr>
        <w:br/>
      </w:r>
      <w:r w:rsidRPr="004D738C">
        <w:rPr>
          <w:sz w:val="28"/>
          <w:szCs w:val="28"/>
        </w:rPr>
        <w:lastRenderedPageBreak/>
        <w:t>Для тех, кто не успел подсчитать, психолог взмахивает повторно немного медленнее, затем ещё медленнее. И так до тех пор, пока каждый ясно не воспримет количество демонстрируемых предметов.</w:t>
      </w:r>
    </w:p>
    <w:p w:rsidR="00EB1B08" w:rsidRDefault="00EB1B08" w:rsidP="00620A25">
      <w:pPr>
        <w:spacing w:line="360" w:lineRule="auto"/>
        <w:jc w:val="both"/>
        <w:rPr>
          <w:b/>
          <w:bCs/>
          <w:i/>
          <w:iCs/>
          <w:sz w:val="28"/>
          <w:szCs w:val="28"/>
        </w:rPr>
      </w:pPr>
      <w:r>
        <w:rPr>
          <w:b/>
          <w:bCs/>
          <w:i/>
          <w:iCs/>
          <w:sz w:val="28"/>
          <w:szCs w:val="28"/>
        </w:rPr>
        <w:t xml:space="preserve">2) </w:t>
      </w:r>
      <w:r w:rsidRPr="004D738C">
        <w:rPr>
          <w:b/>
          <w:bCs/>
          <w:i/>
          <w:iCs/>
          <w:sz w:val="28"/>
          <w:szCs w:val="28"/>
        </w:rPr>
        <w:t>Игра на развитие устойчивости внимания.</w:t>
      </w:r>
      <w:r w:rsidRPr="008C51DE">
        <w:rPr>
          <w:bCs/>
          <w:sz w:val="28"/>
          <w:szCs w:val="28"/>
        </w:rPr>
        <w:t xml:space="preserve"> </w:t>
      </w:r>
      <w:r>
        <w:rPr>
          <w:bCs/>
          <w:sz w:val="28"/>
          <w:szCs w:val="28"/>
        </w:rPr>
        <w:t>(Время – 5 мин.)</w:t>
      </w:r>
    </w:p>
    <w:p w:rsidR="00EB1B08" w:rsidRDefault="00EB1B08" w:rsidP="00620A25">
      <w:pPr>
        <w:spacing w:line="360" w:lineRule="auto"/>
        <w:jc w:val="both"/>
        <w:rPr>
          <w:sz w:val="28"/>
          <w:szCs w:val="28"/>
        </w:rPr>
      </w:pPr>
      <w:r w:rsidRPr="004D738C">
        <w:rPr>
          <w:sz w:val="28"/>
          <w:szCs w:val="28"/>
        </w:rPr>
        <w:t>Игроки стоят по кругу. Психолог договаривается с ними</w:t>
      </w:r>
      <w:r w:rsidR="00217229">
        <w:rPr>
          <w:sz w:val="28"/>
          <w:szCs w:val="28"/>
        </w:rPr>
        <w:t xml:space="preserve"> о том</w:t>
      </w:r>
      <w:r w:rsidRPr="004D738C">
        <w:rPr>
          <w:sz w:val="28"/>
          <w:szCs w:val="28"/>
        </w:rPr>
        <w:t>, что если он скажет слово «</w:t>
      </w:r>
      <w:r w:rsidR="00A46B34" w:rsidRPr="004D738C">
        <w:rPr>
          <w:sz w:val="28"/>
          <w:szCs w:val="28"/>
        </w:rPr>
        <w:t>воздух</w:t>
      </w:r>
      <w:r w:rsidRPr="004D738C">
        <w:rPr>
          <w:sz w:val="28"/>
          <w:szCs w:val="28"/>
        </w:rPr>
        <w:t xml:space="preserve">», </w:t>
      </w:r>
      <w:r w:rsidR="00217229">
        <w:rPr>
          <w:sz w:val="28"/>
          <w:szCs w:val="28"/>
        </w:rPr>
        <w:t xml:space="preserve">то </w:t>
      </w:r>
      <w:r w:rsidRPr="004D738C">
        <w:rPr>
          <w:sz w:val="28"/>
          <w:szCs w:val="28"/>
        </w:rPr>
        <w:t>все должны опустить руки вниз</w:t>
      </w:r>
      <w:r w:rsidR="00217229">
        <w:rPr>
          <w:sz w:val="28"/>
          <w:szCs w:val="28"/>
        </w:rPr>
        <w:t>;</w:t>
      </w:r>
      <w:r w:rsidRPr="004D738C">
        <w:rPr>
          <w:sz w:val="28"/>
          <w:szCs w:val="28"/>
        </w:rPr>
        <w:t xml:space="preserve"> если слово «</w:t>
      </w:r>
      <w:r w:rsidR="00A46B34" w:rsidRPr="004D738C">
        <w:rPr>
          <w:sz w:val="28"/>
          <w:szCs w:val="28"/>
        </w:rPr>
        <w:t>земля</w:t>
      </w:r>
      <w:r w:rsidRPr="004D738C">
        <w:rPr>
          <w:sz w:val="28"/>
          <w:szCs w:val="28"/>
        </w:rPr>
        <w:t>»</w:t>
      </w:r>
      <w:r w:rsidR="00217229">
        <w:rPr>
          <w:sz w:val="28"/>
          <w:szCs w:val="28"/>
        </w:rPr>
        <w:t>, то</w:t>
      </w:r>
      <w:r w:rsidRPr="004D738C">
        <w:rPr>
          <w:sz w:val="28"/>
          <w:szCs w:val="28"/>
        </w:rPr>
        <w:t xml:space="preserve"> вытянуть руки вперёд</w:t>
      </w:r>
      <w:r w:rsidR="00217229">
        <w:rPr>
          <w:sz w:val="28"/>
          <w:szCs w:val="28"/>
        </w:rPr>
        <w:t>;</w:t>
      </w:r>
      <w:r w:rsidRPr="004D738C">
        <w:rPr>
          <w:sz w:val="28"/>
          <w:szCs w:val="28"/>
        </w:rPr>
        <w:t xml:space="preserve"> если слово «</w:t>
      </w:r>
      <w:r w:rsidR="00A46B34" w:rsidRPr="004D738C">
        <w:rPr>
          <w:sz w:val="28"/>
          <w:szCs w:val="28"/>
        </w:rPr>
        <w:t>вода</w:t>
      </w:r>
      <w:r w:rsidRPr="004D738C">
        <w:rPr>
          <w:sz w:val="28"/>
          <w:szCs w:val="28"/>
        </w:rPr>
        <w:t>»</w:t>
      </w:r>
      <w:r w:rsidR="00217229">
        <w:rPr>
          <w:sz w:val="28"/>
          <w:szCs w:val="28"/>
        </w:rPr>
        <w:t>, то</w:t>
      </w:r>
      <w:r w:rsidRPr="004D738C">
        <w:rPr>
          <w:sz w:val="28"/>
          <w:szCs w:val="28"/>
        </w:rPr>
        <w:t xml:space="preserve"> поднять вверх</w:t>
      </w:r>
      <w:r w:rsidR="00217229">
        <w:rPr>
          <w:sz w:val="28"/>
          <w:szCs w:val="28"/>
        </w:rPr>
        <w:t>;</w:t>
      </w:r>
      <w:r w:rsidRPr="004D738C">
        <w:rPr>
          <w:sz w:val="28"/>
          <w:szCs w:val="28"/>
        </w:rPr>
        <w:t xml:space="preserve"> </w:t>
      </w:r>
      <w:r w:rsidR="00217229">
        <w:rPr>
          <w:sz w:val="28"/>
          <w:szCs w:val="28"/>
        </w:rPr>
        <w:t xml:space="preserve">а если </w:t>
      </w:r>
      <w:r w:rsidRPr="004D738C">
        <w:rPr>
          <w:sz w:val="28"/>
          <w:szCs w:val="28"/>
        </w:rPr>
        <w:t>слово «огонь»</w:t>
      </w:r>
      <w:r w:rsidR="00217229">
        <w:rPr>
          <w:sz w:val="28"/>
          <w:szCs w:val="28"/>
        </w:rPr>
        <w:t>, то</w:t>
      </w:r>
      <w:r w:rsidRPr="004D738C">
        <w:rPr>
          <w:sz w:val="28"/>
          <w:szCs w:val="28"/>
        </w:rPr>
        <w:t xml:space="preserve"> произвести вращение руками.</w:t>
      </w:r>
    </w:p>
    <w:p w:rsidR="00EB1B08" w:rsidRDefault="00EB1B08" w:rsidP="00620A25">
      <w:pPr>
        <w:spacing w:line="360" w:lineRule="auto"/>
        <w:jc w:val="both"/>
        <w:rPr>
          <w:bCs/>
          <w:sz w:val="28"/>
          <w:szCs w:val="28"/>
        </w:rPr>
      </w:pPr>
      <w:r w:rsidRPr="008C51DE">
        <w:rPr>
          <w:b/>
          <w:i/>
          <w:sz w:val="28"/>
          <w:szCs w:val="28"/>
        </w:rPr>
        <w:t>3)</w:t>
      </w:r>
      <w:r>
        <w:rPr>
          <w:sz w:val="28"/>
          <w:szCs w:val="28"/>
        </w:rPr>
        <w:t xml:space="preserve"> </w:t>
      </w:r>
      <w:r w:rsidRPr="004D738C">
        <w:rPr>
          <w:b/>
          <w:bCs/>
          <w:i/>
          <w:iCs/>
          <w:sz w:val="28"/>
          <w:szCs w:val="28"/>
        </w:rPr>
        <w:t>Упражнение на развитие переключения внимания</w:t>
      </w:r>
      <w:r w:rsidR="00652582">
        <w:rPr>
          <w:b/>
          <w:bCs/>
          <w:i/>
          <w:iCs/>
          <w:sz w:val="28"/>
          <w:szCs w:val="28"/>
        </w:rPr>
        <w:t xml:space="preserve"> и воображения</w:t>
      </w:r>
      <w:r w:rsidRPr="004D738C">
        <w:rPr>
          <w:b/>
          <w:bCs/>
          <w:i/>
          <w:iCs/>
          <w:sz w:val="28"/>
          <w:szCs w:val="28"/>
        </w:rPr>
        <w:t>.</w:t>
      </w:r>
      <w:r w:rsidRPr="008C51DE">
        <w:rPr>
          <w:bCs/>
          <w:sz w:val="28"/>
          <w:szCs w:val="28"/>
        </w:rPr>
        <w:t xml:space="preserve"> </w:t>
      </w:r>
      <w:r>
        <w:rPr>
          <w:bCs/>
          <w:sz w:val="28"/>
          <w:szCs w:val="28"/>
        </w:rPr>
        <w:t>(Время – 10 мин.)</w:t>
      </w:r>
    </w:p>
    <w:p w:rsidR="00EB1B08" w:rsidRDefault="00A46B34" w:rsidP="00620A25">
      <w:pPr>
        <w:spacing w:line="360" w:lineRule="auto"/>
        <w:jc w:val="both"/>
        <w:rPr>
          <w:sz w:val="28"/>
          <w:szCs w:val="28"/>
        </w:rPr>
      </w:pPr>
      <w:r>
        <w:rPr>
          <w:sz w:val="28"/>
          <w:szCs w:val="28"/>
        </w:rPr>
        <w:t>Условия выполнения работы: к</w:t>
      </w:r>
      <w:r w:rsidR="00EB1B08" w:rsidRPr="004D738C">
        <w:rPr>
          <w:sz w:val="28"/>
          <w:szCs w:val="28"/>
        </w:rPr>
        <w:t>аждый участник должен рисовать только одним карандашом и только определённого цвета.</w:t>
      </w:r>
      <w:r w:rsidR="00EB1B08">
        <w:rPr>
          <w:sz w:val="28"/>
          <w:szCs w:val="28"/>
        </w:rPr>
        <w:t xml:space="preserve"> </w:t>
      </w:r>
      <w:r w:rsidR="00EB1B08" w:rsidRPr="004D738C">
        <w:rPr>
          <w:sz w:val="28"/>
          <w:szCs w:val="28"/>
        </w:rPr>
        <w:t>У каждого свой листок.</w:t>
      </w:r>
    </w:p>
    <w:p w:rsidR="00EB1B08" w:rsidRDefault="00EB1B08" w:rsidP="00620A25">
      <w:pPr>
        <w:spacing w:line="360" w:lineRule="auto"/>
        <w:jc w:val="both"/>
        <w:rPr>
          <w:sz w:val="28"/>
          <w:szCs w:val="28"/>
        </w:rPr>
      </w:pPr>
      <w:r w:rsidRPr="004D738C">
        <w:rPr>
          <w:sz w:val="28"/>
          <w:szCs w:val="28"/>
        </w:rPr>
        <w:t xml:space="preserve">Психолог предлагает задумать рисунок и начать рисовать, но на счёт «раз, два, три» участники должны передать свой листок соседу слева, а у соседа справа взять листок и дорисовать его рисунок. Передавать листки по команде до тех пор, пока </w:t>
      </w:r>
      <w:r w:rsidR="00652582" w:rsidRPr="004D738C">
        <w:rPr>
          <w:sz w:val="28"/>
          <w:szCs w:val="28"/>
        </w:rPr>
        <w:t xml:space="preserve">свой листок </w:t>
      </w:r>
      <w:r w:rsidRPr="004D738C">
        <w:rPr>
          <w:sz w:val="28"/>
          <w:szCs w:val="28"/>
        </w:rPr>
        <w:t>не вернётся каждому из участников. Его можно будет определить по цвету своего карандаша.</w:t>
      </w:r>
    </w:p>
    <w:p w:rsidR="00EB1B08" w:rsidRPr="004D738C" w:rsidRDefault="00EB1B08" w:rsidP="00620A25">
      <w:pPr>
        <w:spacing w:line="360" w:lineRule="auto"/>
        <w:jc w:val="both"/>
        <w:rPr>
          <w:sz w:val="28"/>
          <w:szCs w:val="28"/>
        </w:rPr>
      </w:pPr>
      <w:r w:rsidRPr="004D738C">
        <w:rPr>
          <w:sz w:val="28"/>
          <w:szCs w:val="28"/>
        </w:rPr>
        <w:t>После работы психолог опрашивает участников, правильно ли другие участники поняли их задумки и дорисовали рисунок?</w:t>
      </w:r>
      <w:r w:rsidR="00652582">
        <w:rPr>
          <w:sz w:val="28"/>
          <w:szCs w:val="28"/>
        </w:rPr>
        <w:t xml:space="preserve"> </w:t>
      </w:r>
    </w:p>
    <w:p w:rsidR="00EB1B08" w:rsidRDefault="00EB1B08" w:rsidP="00620A25">
      <w:pPr>
        <w:spacing w:line="360" w:lineRule="auto"/>
        <w:rPr>
          <w:bCs/>
          <w:sz w:val="28"/>
          <w:szCs w:val="28"/>
        </w:rPr>
      </w:pPr>
      <w:r w:rsidRPr="005B4732">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Pr="004D738C" w:rsidRDefault="00A46B34" w:rsidP="00620A25">
      <w:pPr>
        <w:spacing w:line="360" w:lineRule="auto"/>
        <w:jc w:val="both"/>
        <w:rPr>
          <w:sz w:val="28"/>
          <w:szCs w:val="28"/>
        </w:rPr>
      </w:pPr>
      <w:r w:rsidRPr="00A46B34">
        <w:rPr>
          <w:iCs/>
          <w:sz w:val="28"/>
          <w:szCs w:val="28"/>
        </w:rPr>
        <w:t>Объяснение психолога:</w:t>
      </w:r>
      <w:r w:rsidR="00EB1B08">
        <w:rPr>
          <w:sz w:val="28"/>
          <w:szCs w:val="28"/>
        </w:rPr>
        <w:t xml:space="preserve"> «</w:t>
      </w:r>
      <w:r w:rsidR="00EB1B08" w:rsidRPr="004D738C">
        <w:rPr>
          <w:sz w:val="28"/>
          <w:szCs w:val="28"/>
        </w:rPr>
        <w:t>Сделайте вдох и расслабьтесь. Положите подбородок на грудь. Поверните подбородок и шею направо, затем налево. Повторите это три раза. Приподнимите плечи, затем опустите их. Почувствуйте, как удлинилась ваша шея, как она расслабилась. Представьте себя с длинной как у жирафа шеей</w:t>
      </w:r>
      <w:r w:rsidR="00EB1B08">
        <w:rPr>
          <w:sz w:val="28"/>
          <w:szCs w:val="28"/>
        </w:rPr>
        <w:t>»</w:t>
      </w:r>
      <w:r w:rsidR="00EB1B08" w:rsidRPr="004D738C">
        <w:rPr>
          <w:sz w:val="28"/>
          <w:szCs w:val="28"/>
        </w:rPr>
        <w:t xml:space="preserve">. </w:t>
      </w:r>
    </w:p>
    <w:p w:rsidR="00EB1B08" w:rsidRDefault="00EB1B08" w:rsidP="00620A25">
      <w:pPr>
        <w:spacing w:line="360" w:lineRule="auto"/>
        <w:jc w:val="both"/>
        <w:rPr>
          <w:bCs/>
          <w:sz w:val="28"/>
          <w:szCs w:val="28"/>
        </w:rPr>
      </w:pPr>
      <w:r>
        <w:rPr>
          <w:b/>
          <w:i/>
          <w:sz w:val="28"/>
          <w:szCs w:val="28"/>
        </w:rPr>
        <w:t xml:space="preserve">4) </w:t>
      </w:r>
      <w:r w:rsidR="00A46B34">
        <w:rPr>
          <w:b/>
          <w:i/>
          <w:sz w:val="28"/>
          <w:szCs w:val="28"/>
        </w:rPr>
        <w:t>Игра</w:t>
      </w:r>
      <w:r w:rsidRPr="005358BC">
        <w:rPr>
          <w:b/>
          <w:i/>
          <w:sz w:val="28"/>
          <w:szCs w:val="28"/>
        </w:rPr>
        <w:t xml:space="preserve"> на развитие концентрации внимания.</w:t>
      </w:r>
      <w:r w:rsidRPr="005358BC">
        <w:rPr>
          <w:bCs/>
          <w:sz w:val="28"/>
          <w:szCs w:val="28"/>
        </w:rPr>
        <w:t xml:space="preserve"> </w:t>
      </w:r>
      <w:r>
        <w:rPr>
          <w:bCs/>
          <w:sz w:val="28"/>
          <w:szCs w:val="28"/>
        </w:rPr>
        <w:t>(Время – 5 мин.)</w:t>
      </w:r>
    </w:p>
    <w:p w:rsidR="00EB1B08" w:rsidRPr="004D738C" w:rsidRDefault="00A46B34" w:rsidP="00620A25">
      <w:pPr>
        <w:spacing w:line="360" w:lineRule="auto"/>
        <w:jc w:val="both"/>
        <w:rPr>
          <w:sz w:val="28"/>
          <w:szCs w:val="28"/>
        </w:rPr>
      </w:pPr>
      <w:r w:rsidRPr="00A46B34">
        <w:rPr>
          <w:iCs/>
          <w:sz w:val="28"/>
          <w:szCs w:val="28"/>
        </w:rPr>
        <w:t>Объяснение психолога:</w:t>
      </w:r>
      <w:r>
        <w:rPr>
          <w:sz w:val="28"/>
          <w:szCs w:val="28"/>
        </w:rPr>
        <w:t xml:space="preserve"> </w:t>
      </w:r>
      <w:r w:rsidR="00EB1B08">
        <w:rPr>
          <w:sz w:val="28"/>
          <w:szCs w:val="28"/>
        </w:rPr>
        <w:t>«</w:t>
      </w:r>
      <w:r w:rsidR="00EB1B08" w:rsidRPr="004D738C">
        <w:rPr>
          <w:sz w:val="28"/>
          <w:szCs w:val="28"/>
        </w:rPr>
        <w:t xml:space="preserve">Встаньте в круг. Возьмите мячик. Сейчас вы будете перекидывать мячик друг другу, называя по порядку числа, начиная с </w:t>
      </w:r>
      <w:r>
        <w:rPr>
          <w:sz w:val="28"/>
          <w:szCs w:val="28"/>
        </w:rPr>
        <w:t>единицы</w:t>
      </w:r>
      <w:r w:rsidR="00EB1B08" w:rsidRPr="004D738C">
        <w:rPr>
          <w:sz w:val="28"/>
          <w:szCs w:val="28"/>
        </w:rPr>
        <w:t xml:space="preserve">. Но, внимание, если попадётся число, которое содержит «3» , </w:t>
      </w:r>
      <w:r w:rsidR="00EB1B08" w:rsidRPr="004D738C">
        <w:rPr>
          <w:sz w:val="28"/>
          <w:szCs w:val="28"/>
        </w:rPr>
        <w:lastRenderedPageBreak/>
        <w:t>вместо этого числа говорите: «Не собьюсь!», а следующий продолжает счёт дальше</w:t>
      </w:r>
      <w:r w:rsidR="00EB1B08">
        <w:rPr>
          <w:sz w:val="28"/>
          <w:szCs w:val="28"/>
        </w:rPr>
        <w:t>»</w:t>
      </w:r>
      <w:r w:rsidR="00EB1B08" w:rsidRPr="004D738C">
        <w:rPr>
          <w:sz w:val="28"/>
          <w:szCs w:val="28"/>
        </w:rPr>
        <w:t>.</w:t>
      </w:r>
      <w:r w:rsidR="00652582">
        <w:rPr>
          <w:sz w:val="28"/>
          <w:szCs w:val="28"/>
        </w:rPr>
        <w:t xml:space="preserve"> Тот</w:t>
      </w:r>
      <w:r>
        <w:rPr>
          <w:sz w:val="28"/>
          <w:szCs w:val="28"/>
        </w:rPr>
        <w:t>,</w:t>
      </w:r>
      <w:r w:rsidR="00652582">
        <w:rPr>
          <w:sz w:val="28"/>
          <w:szCs w:val="28"/>
        </w:rPr>
        <w:t xml:space="preserve"> кто </w:t>
      </w:r>
      <w:r>
        <w:rPr>
          <w:sz w:val="28"/>
          <w:szCs w:val="28"/>
        </w:rPr>
        <w:t>с</w:t>
      </w:r>
      <w:r w:rsidR="00652582">
        <w:rPr>
          <w:sz w:val="28"/>
          <w:szCs w:val="28"/>
        </w:rPr>
        <w:t>делает ошибку выбывает из круга.</w:t>
      </w:r>
    </w:p>
    <w:p w:rsidR="00EB1B08" w:rsidRDefault="00EB1B08" w:rsidP="00620A25">
      <w:pPr>
        <w:spacing w:line="360" w:lineRule="auto"/>
        <w:jc w:val="both"/>
        <w:rPr>
          <w:bCs/>
          <w:sz w:val="28"/>
          <w:szCs w:val="28"/>
        </w:rPr>
      </w:pPr>
      <w:r>
        <w:rPr>
          <w:b/>
          <w:i/>
          <w:sz w:val="28"/>
          <w:szCs w:val="28"/>
        </w:rPr>
        <w:t>5</w:t>
      </w:r>
      <w:r w:rsidRPr="00301688">
        <w:rPr>
          <w:b/>
          <w:i/>
          <w:sz w:val="28"/>
          <w:szCs w:val="28"/>
        </w:rPr>
        <w:t>)</w:t>
      </w:r>
      <w:r>
        <w:rPr>
          <w:sz w:val="28"/>
          <w:szCs w:val="28"/>
        </w:rPr>
        <w:t xml:space="preserve"> </w:t>
      </w:r>
      <w:r w:rsidRPr="004D738C">
        <w:rPr>
          <w:b/>
          <w:bCs/>
          <w:i/>
          <w:iCs/>
          <w:sz w:val="28"/>
          <w:szCs w:val="28"/>
        </w:rPr>
        <w:t>Упражнение на развитие концентрации внимания</w:t>
      </w:r>
      <w:r w:rsidR="00652582">
        <w:rPr>
          <w:b/>
          <w:bCs/>
          <w:i/>
          <w:iCs/>
          <w:sz w:val="28"/>
          <w:szCs w:val="28"/>
        </w:rPr>
        <w:t xml:space="preserve"> и</w:t>
      </w:r>
      <w:r w:rsidRPr="004D738C">
        <w:rPr>
          <w:b/>
          <w:bCs/>
          <w:i/>
          <w:iCs/>
          <w:sz w:val="28"/>
          <w:szCs w:val="28"/>
        </w:rPr>
        <w:t xml:space="preserve"> пространственной ориентации.</w:t>
      </w:r>
      <w:r w:rsidRPr="00301688">
        <w:rPr>
          <w:bCs/>
          <w:sz w:val="28"/>
          <w:szCs w:val="28"/>
        </w:rPr>
        <w:t xml:space="preserve"> </w:t>
      </w:r>
      <w:r>
        <w:rPr>
          <w:bCs/>
          <w:sz w:val="28"/>
          <w:szCs w:val="28"/>
        </w:rPr>
        <w:t>(Время – 5 мин.)</w:t>
      </w:r>
    </w:p>
    <w:p w:rsidR="00EB1B08" w:rsidRPr="004D738C" w:rsidRDefault="00A46B34" w:rsidP="00620A25">
      <w:pPr>
        <w:spacing w:line="360" w:lineRule="auto"/>
        <w:jc w:val="both"/>
        <w:rPr>
          <w:sz w:val="28"/>
          <w:szCs w:val="28"/>
        </w:rPr>
      </w:pPr>
      <w:r>
        <w:rPr>
          <w:sz w:val="28"/>
          <w:szCs w:val="28"/>
        </w:rPr>
        <w:t>У</w:t>
      </w:r>
      <w:r w:rsidR="00EB1B08" w:rsidRPr="004D738C">
        <w:rPr>
          <w:sz w:val="28"/>
          <w:szCs w:val="28"/>
        </w:rPr>
        <w:t>частник</w:t>
      </w:r>
      <w:r>
        <w:rPr>
          <w:sz w:val="28"/>
          <w:szCs w:val="28"/>
        </w:rPr>
        <w:t>и должны</w:t>
      </w:r>
      <w:r w:rsidR="00EB1B08" w:rsidRPr="004D738C">
        <w:rPr>
          <w:sz w:val="28"/>
          <w:szCs w:val="28"/>
        </w:rPr>
        <w:t xml:space="preserve"> нарисовать в тетрадях квадрат</w:t>
      </w:r>
      <w:r w:rsidR="00652582">
        <w:rPr>
          <w:sz w:val="28"/>
          <w:szCs w:val="28"/>
        </w:rPr>
        <w:t xml:space="preserve"> и в</w:t>
      </w:r>
      <w:r w:rsidR="00EB1B08" w:rsidRPr="004D738C">
        <w:rPr>
          <w:sz w:val="28"/>
          <w:szCs w:val="28"/>
        </w:rPr>
        <w:t>писать в него круг</w:t>
      </w:r>
      <w:r>
        <w:rPr>
          <w:sz w:val="28"/>
          <w:szCs w:val="28"/>
        </w:rPr>
        <w:t>, но п</w:t>
      </w:r>
      <w:r w:rsidR="00652582">
        <w:rPr>
          <w:sz w:val="28"/>
          <w:szCs w:val="28"/>
        </w:rPr>
        <w:t xml:space="preserve">ри этом </w:t>
      </w:r>
      <w:r w:rsidR="00EB1B08" w:rsidRPr="004D738C">
        <w:rPr>
          <w:sz w:val="28"/>
          <w:szCs w:val="28"/>
        </w:rPr>
        <w:t>глаза</w:t>
      </w:r>
      <w:r w:rsidR="00652582">
        <w:rPr>
          <w:sz w:val="28"/>
          <w:szCs w:val="28"/>
        </w:rPr>
        <w:t xml:space="preserve"> должны быть закрыты</w:t>
      </w:r>
      <w:r w:rsidR="00EB1B08" w:rsidRPr="004D738C">
        <w:rPr>
          <w:sz w:val="28"/>
          <w:szCs w:val="28"/>
        </w:rPr>
        <w:t xml:space="preserve">. </w:t>
      </w:r>
      <w:r w:rsidR="00652582">
        <w:rPr>
          <w:sz w:val="28"/>
          <w:szCs w:val="28"/>
        </w:rPr>
        <w:t>Можно с</w:t>
      </w:r>
      <w:r w:rsidR="00EB1B08" w:rsidRPr="004D738C">
        <w:rPr>
          <w:sz w:val="28"/>
          <w:szCs w:val="28"/>
        </w:rPr>
        <w:t>делать несколько попыток выполнения</w:t>
      </w:r>
      <w:r w:rsidR="00652582">
        <w:rPr>
          <w:sz w:val="28"/>
          <w:szCs w:val="28"/>
        </w:rPr>
        <w:t xml:space="preserve"> этого</w:t>
      </w:r>
      <w:r w:rsidR="00EB1B08" w:rsidRPr="004D738C">
        <w:rPr>
          <w:sz w:val="28"/>
          <w:szCs w:val="28"/>
        </w:rPr>
        <w:t xml:space="preserve"> задания.</w:t>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2 мин.)</w:t>
      </w:r>
    </w:p>
    <w:p w:rsidR="00EB1B08" w:rsidRDefault="00EB1B08" w:rsidP="00620A25">
      <w:pPr>
        <w:spacing w:line="360" w:lineRule="auto"/>
        <w:rPr>
          <w:sz w:val="28"/>
          <w:szCs w:val="28"/>
        </w:rPr>
      </w:pPr>
      <w:r>
        <w:rPr>
          <w:sz w:val="28"/>
          <w:szCs w:val="28"/>
        </w:rPr>
        <w:t>Ритуал прощания</w:t>
      </w:r>
      <w:r w:rsidRPr="004D738C">
        <w:rPr>
          <w:sz w:val="28"/>
          <w:szCs w:val="28"/>
        </w:rPr>
        <w:t>.</w:t>
      </w:r>
    </w:p>
    <w:p w:rsidR="00A46B34" w:rsidRDefault="00A46B34" w:rsidP="00620A25">
      <w:pPr>
        <w:spacing w:line="360" w:lineRule="auto"/>
        <w:rPr>
          <w:sz w:val="28"/>
          <w:szCs w:val="28"/>
        </w:rPr>
      </w:pPr>
    </w:p>
    <w:p w:rsidR="005B4732" w:rsidRPr="005B4732" w:rsidRDefault="00EB1B08" w:rsidP="007760E9">
      <w:pPr>
        <w:spacing w:line="360" w:lineRule="auto"/>
        <w:jc w:val="center"/>
        <w:rPr>
          <w:bCs/>
          <w:kern w:val="36"/>
          <w:sz w:val="28"/>
          <w:szCs w:val="28"/>
          <w:u w:val="single"/>
        </w:rPr>
      </w:pPr>
      <w:r w:rsidRPr="005B4732">
        <w:rPr>
          <w:bCs/>
          <w:kern w:val="36"/>
          <w:sz w:val="28"/>
          <w:szCs w:val="28"/>
          <w:u w:val="single"/>
        </w:rPr>
        <w:t>Занятие 8</w:t>
      </w:r>
    </w:p>
    <w:p w:rsidR="00EB1B08" w:rsidRPr="005B4732" w:rsidRDefault="00EB1B08" w:rsidP="007760E9">
      <w:pPr>
        <w:spacing w:line="360" w:lineRule="auto"/>
        <w:jc w:val="both"/>
        <w:rPr>
          <w:b/>
          <w:bCs/>
          <w:kern w:val="36"/>
          <w:sz w:val="28"/>
          <w:szCs w:val="28"/>
          <w:u w:val="single"/>
        </w:rPr>
      </w:pPr>
      <w:r w:rsidRPr="004D738C">
        <w:rPr>
          <w:b/>
          <w:bCs/>
          <w:sz w:val="28"/>
          <w:szCs w:val="28"/>
        </w:rPr>
        <w:t xml:space="preserve">Задачи: </w:t>
      </w:r>
      <w:r w:rsidRPr="000A5404">
        <w:rPr>
          <w:bCs/>
          <w:sz w:val="28"/>
          <w:szCs w:val="28"/>
        </w:rPr>
        <w:t xml:space="preserve">развитие концентрации, устойчивости и объёма внимания, </w:t>
      </w:r>
      <w:r w:rsidR="00EB7E20" w:rsidRPr="000A5404">
        <w:rPr>
          <w:bCs/>
          <w:sz w:val="28"/>
          <w:szCs w:val="28"/>
        </w:rPr>
        <w:t>зрительной памяти</w:t>
      </w:r>
      <w:r w:rsidR="00EB7E20">
        <w:rPr>
          <w:bCs/>
          <w:sz w:val="28"/>
          <w:szCs w:val="28"/>
        </w:rPr>
        <w:t>,</w:t>
      </w:r>
      <w:r w:rsidR="00EB7E20" w:rsidRPr="000A5404">
        <w:rPr>
          <w:bCs/>
          <w:sz w:val="28"/>
          <w:szCs w:val="28"/>
        </w:rPr>
        <w:t xml:space="preserve"> логического мышления</w:t>
      </w:r>
      <w:r w:rsidR="00EB7E20">
        <w:rPr>
          <w:bCs/>
          <w:sz w:val="28"/>
          <w:szCs w:val="28"/>
        </w:rPr>
        <w:t>,</w:t>
      </w:r>
      <w:r w:rsidR="00EB7E20" w:rsidRPr="000A5404">
        <w:rPr>
          <w:bCs/>
          <w:sz w:val="28"/>
          <w:szCs w:val="28"/>
        </w:rPr>
        <w:t xml:space="preserve"> </w:t>
      </w:r>
      <w:r w:rsidR="00EB7E20">
        <w:rPr>
          <w:bCs/>
          <w:sz w:val="28"/>
          <w:szCs w:val="28"/>
        </w:rPr>
        <w:t xml:space="preserve">наблюдательности и </w:t>
      </w:r>
      <w:r w:rsidRPr="000A5404">
        <w:rPr>
          <w:bCs/>
          <w:sz w:val="28"/>
          <w:szCs w:val="28"/>
        </w:rPr>
        <w:t xml:space="preserve"> воображения.</w:t>
      </w:r>
    </w:p>
    <w:p w:rsidR="00EB1B08" w:rsidRPr="004D738C" w:rsidRDefault="00EB1B08" w:rsidP="00620A25">
      <w:pPr>
        <w:spacing w:line="360" w:lineRule="auto"/>
        <w:rPr>
          <w:sz w:val="28"/>
          <w:szCs w:val="28"/>
        </w:rPr>
      </w:pP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EB1B08" w:rsidRDefault="00EB1B08" w:rsidP="00620A25">
      <w:pPr>
        <w:spacing w:line="360" w:lineRule="auto"/>
        <w:jc w:val="both"/>
        <w:rPr>
          <w:b/>
          <w:bCs/>
          <w:i/>
          <w:iCs/>
          <w:sz w:val="28"/>
          <w:szCs w:val="28"/>
        </w:rPr>
      </w:pPr>
      <w:r w:rsidRPr="004D738C">
        <w:rPr>
          <w:b/>
          <w:bCs/>
          <w:i/>
          <w:iCs/>
          <w:sz w:val="28"/>
          <w:szCs w:val="28"/>
        </w:rPr>
        <w:t>Игра на развитие наблюдательности.</w:t>
      </w:r>
    </w:p>
    <w:p w:rsidR="00EB1B08" w:rsidRPr="004D738C" w:rsidRDefault="0055698F" w:rsidP="00620A25">
      <w:pPr>
        <w:spacing w:line="360" w:lineRule="auto"/>
        <w:jc w:val="both"/>
        <w:rPr>
          <w:sz w:val="28"/>
          <w:szCs w:val="28"/>
        </w:rPr>
      </w:pPr>
      <w:r>
        <w:rPr>
          <w:sz w:val="28"/>
          <w:szCs w:val="28"/>
        </w:rPr>
        <w:t>Участники в</w:t>
      </w:r>
      <w:r w:rsidR="00EB1B08" w:rsidRPr="004D738C">
        <w:rPr>
          <w:sz w:val="28"/>
          <w:szCs w:val="28"/>
        </w:rPr>
        <w:t>ыбирают водящего</w:t>
      </w:r>
      <w:r>
        <w:rPr>
          <w:sz w:val="28"/>
          <w:szCs w:val="28"/>
        </w:rPr>
        <w:t>. Е</w:t>
      </w:r>
      <w:r w:rsidR="00EB1B08" w:rsidRPr="004D738C">
        <w:rPr>
          <w:sz w:val="28"/>
          <w:szCs w:val="28"/>
        </w:rPr>
        <w:t xml:space="preserve">му дают «колечко» - любой маленький предмет. </w:t>
      </w:r>
      <w:r>
        <w:rPr>
          <w:sz w:val="28"/>
          <w:szCs w:val="28"/>
        </w:rPr>
        <w:t>Все</w:t>
      </w:r>
      <w:r w:rsidR="00EB1B08" w:rsidRPr="004D738C">
        <w:rPr>
          <w:sz w:val="28"/>
          <w:szCs w:val="28"/>
        </w:rPr>
        <w:t xml:space="preserve"> становятся полукругом</w:t>
      </w:r>
      <w:r w:rsidR="00652582">
        <w:rPr>
          <w:sz w:val="28"/>
          <w:szCs w:val="28"/>
        </w:rPr>
        <w:t xml:space="preserve"> и</w:t>
      </w:r>
      <w:r w:rsidR="00EB1B08" w:rsidRPr="004D738C">
        <w:rPr>
          <w:sz w:val="28"/>
          <w:szCs w:val="28"/>
        </w:rPr>
        <w:t xml:space="preserve"> держа</w:t>
      </w:r>
      <w:r w:rsidR="00652582">
        <w:rPr>
          <w:sz w:val="28"/>
          <w:szCs w:val="28"/>
        </w:rPr>
        <w:t>т</w:t>
      </w:r>
      <w:r w:rsidR="00EB1B08" w:rsidRPr="004D738C">
        <w:rPr>
          <w:sz w:val="28"/>
          <w:szCs w:val="28"/>
        </w:rPr>
        <w:t xml:space="preserve"> перед собой ладони «лодочкой». Водящий</w:t>
      </w:r>
      <w:r>
        <w:rPr>
          <w:sz w:val="28"/>
          <w:szCs w:val="28"/>
        </w:rPr>
        <w:t xml:space="preserve"> должен вложить</w:t>
      </w:r>
      <w:r w:rsidR="00EB1B08" w:rsidRPr="004D738C">
        <w:rPr>
          <w:sz w:val="28"/>
          <w:szCs w:val="28"/>
        </w:rPr>
        <w:t xml:space="preserve"> свои ладони в ладони каждого из </w:t>
      </w:r>
      <w:r>
        <w:rPr>
          <w:sz w:val="28"/>
          <w:szCs w:val="28"/>
        </w:rPr>
        <w:t>участников,</w:t>
      </w:r>
      <w:r w:rsidRPr="0055698F">
        <w:rPr>
          <w:sz w:val="28"/>
          <w:szCs w:val="28"/>
        </w:rPr>
        <w:t xml:space="preserve"> </w:t>
      </w:r>
      <w:r>
        <w:rPr>
          <w:sz w:val="28"/>
          <w:szCs w:val="28"/>
        </w:rPr>
        <w:t>но так</w:t>
      </w:r>
      <w:r w:rsidR="00E16E68">
        <w:rPr>
          <w:sz w:val="28"/>
          <w:szCs w:val="28"/>
        </w:rPr>
        <w:t>, чтобы п</w:t>
      </w:r>
      <w:r w:rsidR="00EB1B08" w:rsidRPr="004D738C">
        <w:rPr>
          <w:sz w:val="28"/>
          <w:szCs w:val="28"/>
        </w:rPr>
        <w:t>ри этом незаметно остав</w:t>
      </w:r>
      <w:r w:rsidR="00E16E68">
        <w:rPr>
          <w:sz w:val="28"/>
          <w:szCs w:val="28"/>
        </w:rPr>
        <w:t>и</w:t>
      </w:r>
      <w:r w:rsidR="00EB1B08" w:rsidRPr="004D738C">
        <w:rPr>
          <w:sz w:val="28"/>
          <w:szCs w:val="28"/>
        </w:rPr>
        <w:t>т</w:t>
      </w:r>
      <w:r w:rsidR="00E16E68">
        <w:rPr>
          <w:sz w:val="28"/>
          <w:szCs w:val="28"/>
        </w:rPr>
        <w:t>ь</w:t>
      </w:r>
      <w:r w:rsidR="00EB1B08" w:rsidRPr="004D738C">
        <w:rPr>
          <w:sz w:val="28"/>
          <w:szCs w:val="28"/>
        </w:rPr>
        <w:t xml:space="preserve"> «колечко» в ладонях какого-либо из </w:t>
      </w:r>
      <w:r w:rsidR="00E16E68">
        <w:rPr>
          <w:sz w:val="28"/>
          <w:szCs w:val="28"/>
        </w:rPr>
        <w:t>ребят</w:t>
      </w:r>
      <w:r w:rsidR="00EB1B08" w:rsidRPr="004D738C">
        <w:rPr>
          <w:sz w:val="28"/>
          <w:szCs w:val="28"/>
        </w:rPr>
        <w:t>. П</w:t>
      </w:r>
      <w:r w:rsidR="00E16E68">
        <w:rPr>
          <w:sz w:val="28"/>
          <w:szCs w:val="28"/>
        </w:rPr>
        <w:t>осле этого</w:t>
      </w:r>
      <w:r w:rsidR="00EB1B08" w:rsidRPr="004D738C">
        <w:rPr>
          <w:sz w:val="28"/>
          <w:szCs w:val="28"/>
        </w:rPr>
        <w:t xml:space="preserve"> водящий говорит: «Колечко, колечко, вы</w:t>
      </w:r>
      <w:r w:rsidR="00E16E68">
        <w:rPr>
          <w:sz w:val="28"/>
          <w:szCs w:val="28"/>
        </w:rPr>
        <w:t>й</w:t>
      </w:r>
      <w:r w:rsidR="00EB1B08" w:rsidRPr="004D738C">
        <w:rPr>
          <w:sz w:val="28"/>
          <w:szCs w:val="28"/>
        </w:rPr>
        <w:t>ди на крылечко</w:t>
      </w:r>
      <w:r w:rsidR="00E16E68">
        <w:rPr>
          <w:sz w:val="28"/>
          <w:szCs w:val="28"/>
        </w:rPr>
        <w:t>». Задача обладателя «колечка»</w:t>
      </w:r>
      <w:r w:rsidR="00EB1B08" w:rsidRPr="004D738C">
        <w:rPr>
          <w:sz w:val="28"/>
          <w:szCs w:val="28"/>
        </w:rPr>
        <w:t xml:space="preserve"> выбежать вперёд, </w:t>
      </w:r>
      <w:r w:rsidR="00E16E68">
        <w:rPr>
          <w:sz w:val="28"/>
          <w:szCs w:val="28"/>
        </w:rPr>
        <w:t xml:space="preserve">так чтобы остальные не смогли его остановить. А </w:t>
      </w:r>
      <w:r w:rsidR="00EB1B08" w:rsidRPr="004D738C">
        <w:rPr>
          <w:sz w:val="28"/>
          <w:szCs w:val="28"/>
        </w:rPr>
        <w:t xml:space="preserve">задача всех остальных участников </w:t>
      </w:r>
      <w:r w:rsidR="00E16E68">
        <w:rPr>
          <w:sz w:val="28"/>
          <w:szCs w:val="28"/>
        </w:rPr>
        <w:t xml:space="preserve">заключается в том, чтобы </w:t>
      </w:r>
      <w:r w:rsidR="00EB1B08" w:rsidRPr="004D738C">
        <w:rPr>
          <w:sz w:val="28"/>
          <w:szCs w:val="28"/>
        </w:rPr>
        <w:t>постараться предугадать и не выпустить участника с колечком.</w:t>
      </w:r>
    </w:p>
    <w:p w:rsidR="00EB1B08" w:rsidRPr="005B4732" w:rsidRDefault="00EB1B08" w:rsidP="00620A25">
      <w:pPr>
        <w:spacing w:line="360" w:lineRule="auto"/>
        <w:jc w:val="both"/>
        <w:rPr>
          <w:sz w:val="28"/>
          <w:szCs w:val="28"/>
        </w:rPr>
      </w:pPr>
      <w:r w:rsidRPr="005B4732">
        <w:rPr>
          <w:b/>
          <w:bCs/>
          <w:sz w:val="28"/>
          <w:szCs w:val="28"/>
        </w:rPr>
        <w:t>3.Основная часть</w:t>
      </w:r>
    </w:p>
    <w:p w:rsidR="00EB1B08" w:rsidRDefault="00EB1B08" w:rsidP="00620A25">
      <w:pPr>
        <w:spacing w:line="360" w:lineRule="auto"/>
        <w:jc w:val="both"/>
        <w:rPr>
          <w:bCs/>
          <w:sz w:val="28"/>
          <w:szCs w:val="28"/>
        </w:rPr>
      </w:pPr>
      <w:r>
        <w:rPr>
          <w:b/>
          <w:bCs/>
          <w:i/>
          <w:iCs/>
          <w:sz w:val="28"/>
          <w:szCs w:val="28"/>
        </w:rPr>
        <w:t xml:space="preserve">1) </w:t>
      </w:r>
      <w:r w:rsidRPr="004D738C">
        <w:rPr>
          <w:b/>
          <w:bCs/>
          <w:i/>
          <w:iCs/>
          <w:sz w:val="28"/>
          <w:szCs w:val="28"/>
        </w:rPr>
        <w:t>Упражнение на развитие концентрации, объёма внимания</w:t>
      </w:r>
      <w:r w:rsidR="00652582">
        <w:rPr>
          <w:b/>
          <w:bCs/>
          <w:i/>
          <w:iCs/>
          <w:sz w:val="28"/>
          <w:szCs w:val="28"/>
        </w:rPr>
        <w:t xml:space="preserve"> и</w:t>
      </w:r>
      <w:r w:rsidRPr="004D738C">
        <w:rPr>
          <w:b/>
          <w:bCs/>
          <w:i/>
          <w:iCs/>
          <w:sz w:val="28"/>
          <w:szCs w:val="28"/>
        </w:rPr>
        <w:t xml:space="preserve"> зрительной памяти.</w:t>
      </w:r>
      <w:r w:rsidRPr="000A5404">
        <w:rPr>
          <w:bCs/>
          <w:sz w:val="28"/>
          <w:szCs w:val="28"/>
        </w:rPr>
        <w:t xml:space="preserve"> </w:t>
      </w:r>
      <w:r>
        <w:rPr>
          <w:bCs/>
          <w:sz w:val="28"/>
          <w:szCs w:val="28"/>
        </w:rPr>
        <w:t>(Время – 10 мин.)</w:t>
      </w:r>
    </w:p>
    <w:p w:rsidR="00EB1B08" w:rsidRPr="004D738C" w:rsidRDefault="00EB1B08" w:rsidP="00620A25">
      <w:pPr>
        <w:spacing w:line="360" w:lineRule="auto"/>
        <w:jc w:val="both"/>
        <w:rPr>
          <w:sz w:val="28"/>
          <w:szCs w:val="28"/>
        </w:rPr>
      </w:pPr>
      <w:r w:rsidRPr="004D738C">
        <w:rPr>
          <w:sz w:val="28"/>
          <w:szCs w:val="28"/>
        </w:rPr>
        <w:lastRenderedPageBreak/>
        <w:t xml:space="preserve">В </w:t>
      </w:r>
      <w:r w:rsidR="00EB7E20">
        <w:rPr>
          <w:sz w:val="28"/>
          <w:szCs w:val="28"/>
        </w:rPr>
        <w:t>шести</w:t>
      </w:r>
      <w:r w:rsidRPr="004D738C">
        <w:rPr>
          <w:sz w:val="28"/>
          <w:szCs w:val="28"/>
        </w:rPr>
        <w:t xml:space="preserve"> квадратах изображены точки. </w:t>
      </w:r>
      <w:r w:rsidR="00EB7E20">
        <w:rPr>
          <w:sz w:val="28"/>
          <w:szCs w:val="28"/>
        </w:rPr>
        <w:t>Дети должны</w:t>
      </w:r>
      <w:r w:rsidRPr="004D738C">
        <w:rPr>
          <w:sz w:val="28"/>
          <w:szCs w:val="28"/>
        </w:rPr>
        <w:t xml:space="preserve"> сделать в тетрадях заготовки – </w:t>
      </w:r>
      <w:r w:rsidR="00EB7E20">
        <w:rPr>
          <w:sz w:val="28"/>
          <w:szCs w:val="28"/>
        </w:rPr>
        <w:t>шесть</w:t>
      </w:r>
      <w:r w:rsidRPr="004D738C">
        <w:rPr>
          <w:sz w:val="28"/>
          <w:szCs w:val="28"/>
        </w:rPr>
        <w:t xml:space="preserve"> пустых квадратов. Затем </w:t>
      </w:r>
      <w:r w:rsidR="00EB7E20">
        <w:rPr>
          <w:sz w:val="28"/>
          <w:szCs w:val="28"/>
        </w:rPr>
        <w:t>психолог показыва</w:t>
      </w:r>
      <w:r w:rsidRPr="004D738C">
        <w:rPr>
          <w:sz w:val="28"/>
          <w:szCs w:val="28"/>
        </w:rPr>
        <w:t xml:space="preserve">ет </w:t>
      </w:r>
      <w:r w:rsidR="00EB7E20">
        <w:rPr>
          <w:sz w:val="28"/>
          <w:szCs w:val="28"/>
        </w:rPr>
        <w:t>им</w:t>
      </w:r>
      <w:r w:rsidRPr="004D738C">
        <w:rPr>
          <w:sz w:val="28"/>
          <w:szCs w:val="28"/>
        </w:rPr>
        <w:t xml:space="preserve"> последовательно квадрат</w:t>
      </w:r>
      <w:r w:rsidR="00EB7E20">
        <w:rPr>
          <w:sz w:val="28"/>
          <w:szCs w:val="28"/>
        </w:rPr>
        <w:t>ы с точками</w:t>
      </w:r>
      <w:r w:rsidRPr="004D738C">
        <w:rPr>
          <w:sz w:val="28"/>
          <w:szCs w:val="28"/>
        </w:rPr>
        <w:t xml:space="preserve"> и просит запомнить </w:t>
      </w:r>
      <w:r w:rsidR="00EB7E20">
        <w:rPr>
          <w:sz w:val="28"/>
          <w:szCs w:val="28"/>
        </w:rPr>
        <w:t>их.</w:t>
      </w:r>
      <w:r w:rsidRPr="004D738C">
        <w:rPr>
          <w:sz w:val="28"/>
          <w:szCs w:val="28"/>
        </w:rPr>
        <w:t xml:space="preserve"> Время запоминания – </w:t>
      </w:r>
      <w:r w:rsidR="00EB7E20">
        <w:rPr>
          <w:sz w:val="28"/>
          <w:szCs w:val="28"/>
        </w:rPr>
        <w:t>2</w:t>
      </w:r>
      <w:r w:rsidRPr="004D738C">
        <w:rPr>
          <w:sz w:val="28"/>
          <w:szCs w:val="28"/>
        </w:rPr>
        <w:t xml:space="preserve"> минут</w:t>
      </w:r>
      <w:r w:rsidR="00EB7E20">
        <w:rPr>
          <w:sz w:val="28"/>
          <w:szCs w:val="28"/>
        </w:rPr>
        <w:t>ы</w:t>
      </w:r>
      <w:r w:rsidRPr="004D738C">
        <w:rPr>
          <w:sz w:val="28"/>
          <w:szCs w:val="28"/>
        </w:rPr>
        <w:t xml:space="preserve">. </w:t>
      </w:r>
      <w:r w:rsidR="00EB7E20">
        <w:rPr>
          <w:sz w:val="28"/>
          <w:szCs w:val="28"/>
        </w:rPr>
        <w:t>После этого</w:t>
      </w:r>
      <w:r w:rsidRPr="004D738C">
        <w:rPr>
          <w:sz w:val="28"/>
          <w:szCs w:val="28"/>
        </w:rPr>
        <w:t xml:space="preserve"> участники рисуют точки по памяти в </w:t>
      </w:r>
      <w:r w:rsidR="00EB7E20">
        <w:rPr>
          <w:sz w:val="28"/>
          <w:szCs w:val="28"/>
        </w:rPr>
        <w:t>своих</w:t>
      </w:r>
      <w:r w:rsidRPr="004D738C">
        <w:rPr>
          <w:sz w:val="28"/>
          <w:szCs w:val="28"/>
        </w:rPr>
        <w:t xml:space="preserve"> заготовках.</w:t>
      </w:r>
      <w:r w:rsidR="00652582">
        <w:rPr>
          <w:sz w:val="28"/>
          <w:szCs w:val="28"/>
        </w:rPr>
        <w:t xml:space="preserve"> </w:t>
      </w:r>
      <w:r w:rsidR="00EB7E20">
        <w:rPr>
          <w:sz w:val="28"/>
          <w:szCs w:val="28"/>
        </w:rPr>
        <w:t>Далее идёт проверка полученного результата</w:t>
      </w:r>
      <w:r w:rsidRPr="004D738C">
        <w:rPr>
          <w:sz w:val="28"/>
          <w:szCs w:val="28"/>
        </w:rPr>
        <w:t>.</w:t>
      </w:r>
    </w:p>
    <w:p w:rsidR="00EB1B08" w:rsidRPr="004D738C" w:rsidRDefault="009454CD" w:rsidP="00620A25">
      <w:pPr>
        <w:spacing w:line="360" w:lineRule="auto"/>
        <w:rPr>
          <w:sz w:val="28"/>
          <w:szCs w:val="28"/>
        </w:rPr>
      </w:pPr>
      <w:r>
        <w:rPr>
          <w:noProof/>
          <w:sz w:val="28"/>
          <w:szCs w:val="28"/>
        </w:rPr>
        <w:drawing>
          <wp:inline distT="0" distB="0" distL="0" distR="0">
            <wp:extent cx="3379470" cy="1510665"/>
            <wp:effectExtent l="0" t="0" r="0" b="0"/>
            <wp:docPr id="9" name="Рисунок 13" descr="Упражнение на развитие концентрации, объёма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Упражнение на развитие концентрации, объёма внима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9470" cy="1510665"/>
                    </a:xfrm>
                    <a:prstGeom prst="rect">
                      <a:avLst/>
                    </a:prstGeom>
                    <a:noFill/>
                    <a:ln>
                      <a:noFill/>
                    </a:ln>
                  </pic:spPr>
                </pic:pic>
              </a:graphicData>
            </a:graphic>
          </wp:inline>
        </w:drawing>
      </w:r>
    </w:p>
    <w:p w:rsidR="00EB1B08" w:rsidRDefault="00EB1B08" w:rsidP="005B4732">
      <w:pPr>
        <w:spacing w:line="360" w:lineRule="auto"/>
        <w:jc w:val="both"/>
        <w:rPr>
          <w:bCs/>
          <w:sz w:val="28"/>
          <w:szCs w:val="28"/>
        </w:rPr>
      </w:pPr>
      <w:r w:rsidRPr="004D738C">
        <w:rPr>
          <w:sz w:val="28"/>
          <w:szCs w:val="28"/>
        </w:rPr>
        <w:t> </w:t>
      </w:r>
      <w:r>
        <w:rPr>
          <w:b/>
          <w:bCs/>
          <w:i/>
          <w:iCs/>
          <w:sz w:val="28"/>
          <w:szCs w:val="28"/>
        </w:rPr>
        <w:t xml:space="preserve">2) </w:t>
      </w:r>
      <w:r w:rsidRPr="004D738C">
        <w:rPr>
          <w:b/>
          <w:bCs/>
          <w:i/>
          <w:iCs/>
          <w:sz w:val="28"/>
          <w:szCs w:val="28"/>
        </w:rPr>
        <w:t xml:space="preserve">Упражнение на развитие устойчивости внимания и логического мышления, </w:t>
      </w:r>
      <w:r w:rsidR="00652582">
        <w:rPr>
          <w:b/>
          <w:bCs/>
          <w:i/>
          <w:iCs/>
          <w:sz w:val="28"/>
          <w:szCs w:val="28"/>
        </w:rPr>
        <w:t>а также зрительной памяти</w:t>
      </w:r>
      <w:r w:rsidRPr="004D738C">
        <w:rPr>
          <w:b/>
          <w:bCs/>
          <w:i/>
          <w:iCs/>
          <w:sz w:val="28"/>
          <w:szCs w:val="28"/>
        </w:rPr>
        <w:t>.</w:t>
      </w:r>
      <w:r w:rsidRPr="00F5657F">
        <w:rPr>
          <w:bCs/>
          <w:sz w:val="28"/>
          <w:szCs w:val="28"/>
        </w:rPr>
        <w:t xml:space="preserve"> </w:t>
      </w:r>
      <w:r>
        <w:rPr>
          <w:bCs/>
          <w:sz w:val="28"/>
          <w:szCs w:val="28"/>
        </w:rPr>
        <w:t>(Время – 5 мин.)</w:t>
      </w:r>
    </w:p>
    <w:p w:rsidR="00EB1B08" w:rsidRDefault="0045033F" w:rsidP="00620A25">
      <w:pPr>
        <w:spacing w:line="360" w:lineRule="auto"/>
        <w:jc w:val="both"/>
        <w:rPr>
          <w:sz w:val="28"/>
          <w:szCs w:val="28"/>
        </w:rPr>
      </w:pPr>
      <w:r>
        <w:rPr>
          <w:sz w:val="28"/>
          <w:szCs w:val="28"/>
        </w:rPr>
        <w:t>У</w:t>
      </w:r>
      <w:r w:rsidR="00EB1B08" w:rsidRPr="004D738C">
        <w:rPr>
          <w:sz w:val="28"/>
          <w:szCs w:val="28"/>
        </w:rPr>
        <w:t>частник</w:t>
      </w:r>
      <w:r>
        <w:rPr>
          <w:sz w:val="28"/>
          <w:szCs w:val="28"/>
        </w:rPr>
        <w:t>и должны</w:t>
      </w:r>
      <w:r w:rsidR="00EB1B08" w:rsidRPr="004D738C">
        <w:rPr>
          <w:sz w:val="28"/>
          <w:szCs w:val="28"/>
        </w:rPr>
        <w:t xml:space="preserve"> </w:t>
      </w:r>
      <w:r>
        <w:rPr>
          <w:sz w:val="28"/>
          <w:szCs w:val="28"/>
        </w:rPr>
        <w:t>поменять</w:t>
      </w:r>
      <w:r w:rsidR="00EB1B08" w:rsidRPr="004D738C">
        <w:rPr>
          <w:sz w:val="28"/>
          <w:szCs w:val="28"/>
        </w:rPr>
        <w:t xml:space="preserve"> </w:t>
      </w:r>
      <w:r w:rsidR="00652582">
        <w:rPr>
          <w:sz w:val="28"/>
          <w:szCs w:val="28"/>
        </w:rPr>
        <w:t xml:space="preserve">слово </w:t>
      </w:r>
      <w:r>
        <w:rPr>
          <w:sz w:val="28"/>
          <w:szCs w:val="28"/>
        </w:rPr>
        <w:t>Б</w:t>
      </w:r>
      <w:r w:rsidR="00652582">
        <w:rPr>
          <w:sz w:val="28"/>
          <w:szCs w:val="28"/>
        </w:rPr>
        <w:t>ОЧКА</w:t>
      </w:r>
      <w:r>
        <w:rPr>
          <w:sz w:val="28"/>
          <w:szCs w:val="28"/>
        </w:rPr>
        <w:t xml:space="preserve"> на другое слово,</w:t>
      </w:r>
      <w:r w:rsidR="00652582">
        <w:rPr>
          <w:sz w:val="28"/>
          <w:szCs w:val="28"/>
        </w:rPr>
        <w:t xml:space="preserve"> путём замены первой</w:t>
      </w:r>
      <w:r w:rsidR="00EB1B08" w:rsidRPr="004D738C">
        <w:rPr>
          <w:sz w:val="28"/>
          <w:szCs w:val="28"/>
        </w:rPr>
        <w:t xml:space="preserve"> согласно</w:t>
      </w:r>
      <w:r w:rsidR="00652582">
        <w:rPr>
          <w:sz w:val="28"/>
          <w:szCs w:val="28"/>
        </w:rPr>
        <w:t>й буквы</w:t>
      </w:r>
      <w:r w:rsidR="00EB1B08" w:rsidRPr="004D738C">
        <w:rPr>
          <w:sz w:val="28"/>
          <w:szCs w:val="28"/>
        </w:rPr>
        <w:t xml:space="preserve">. Детям следует произвести не менее </w:t>
      </w:r>
      <w:r>
        <w:rPr>
          <w:sz w:val="28"/>
          <w:szCs w:val="28"/>
        </w:rPr>
        <w:t>пяти</w:t>
      </w:r>
      <w:r w:rsidR="00EB1B08" w:rsidRPr="004D738C">
        <w:rPr>
          <w:sz w:val="28"/>
          <w:szCs w:val="28"/>
        </w:rPr>
        <w:t xml:space="preserve"> изменений.</w:t>
      </w:r>
      <w:r w:rsidR="00EB1B08" w:rsidRPr="00F5657F">
        <w:rPr>
          <w:sz w:val="28"/>
          <w:szCs w:val="28"/>
        </w:rPr>
        <w:t xml:space="preserve"> </w:t>
      </w:r>
      <w:r>
        <w:rPr>
          <w:sz w:val="28"/>
          <w:szCs w:val="28"/>
        </w:rPr>
        <w:t>(Ответ: почка, дочка, т</w:t>
      </w:r>
      <w:r w:rsidR="00EB1B08">
        <w:rPr>
          <w:sz w:val="28"/>
          <w:szCs w:val="28"/>
        </w:rPr>
        <w:t>очка, мочка,</w:t>
      </w:r>
      <w:r w:rsidRPr="0045033F">
        <w:rPr>
          <w:sz w:val="28"/>
          <w:szCs w:val="28"/>
        </w:rPr>
        <w:t xml:space="preserve"> </w:t>
      </w:r>
      <w:r>
        <w:rPr>
          <w:sz w:val="28"/>
          <w:szCs w:val="28"/>
        </w:rPr>
        <w:t>ночка</w:t>
      </w:r>
      <w:r w:rsidR="00EB1B08">
        <w:rPr>
          <w:sz w:val="28"/>
          <w:szCs w:val="28"/>
        </w:rPr>
        <w:t xml:space="preserve">.) </w:t>
      </w:r>
      <w:r>
        <w:rPr>
          <w:sz w:val="28"/>
          <w:szCs w:val="28"/>
        </w:rPr>
        <w:t>Правильные ответы нужно</w:t>
      </w:r>
      <w:r w:rsidR="00652582">
        <w:rPr>
          <w:sz w:val="28"/>
          <w:szCs w:val="28"/>
        </w:rPr>
        <w:t xml:space="preserve"> з</w:t>
      </w:r>
      <w:r w:rsidR="00EB1B08" w:rsidRPr="004D738C">
        <w:rPr>
          <w:sz w:val="28"/>
          <w:szCs w:val="28"/>
        </w:rPr>
        <w:t xml:space="preserve">аписать </w:t>
      </w:r>
      <w:r w:rsidR="00652582">
        <w:rPr>
          <w:sz w:val="28"/>
          <w:szCs w:val="28"/>
        </w:rPr>
        <w:t>в тетрадь</w:t>
      </w:r>
      <w:r w:rsidR="00EB1B08">
        <w:rPr>
          <w:sz w:val="28"/>
          <w:szCs w:val="28"/>
        </w:rPr>
        <w:t>.</w:t>
      </w:r>
      <w:r w:rsidR="00EB1B08" w:rsidRPr="004D738C">
        <w:rPr>
          <w:sz w:val="28"/>
          <w:szCs w:val="28"/>
        </w:rPr>
        <w:t xml:space="preserve"> </w:t>
      </w:r>
      <w:r w:rsidR="00EB1B08">
        <w:rPr>
          <w:sz w:val="28"/>
          <w:szCs w:val="28"/>
        </w:rPr>
        <w:t>Затем</w:t>
      </w:r>
      <w:r w:rsidR="00EB1B08" w:rsidRPr="004D738C">
        <w:rPr>
          <w:sz w:val="28"/>
          <w:szCs w:val="28"/>
        </w:rPr>
        <w:t xml:space="preserve"> </w:t>
      </w:r>
      <w:r>
        <w:rPr>
          <w:sz w:val="28"/>
          <w:szCs w:val="28"/>
        </w:rPr>
        <w:t>ребята зачитывают получившиеся</w:t>
      </w:r>
      <w:r w:rsidR="00EB1B08" w:rsidRPr="004D738C">
        <w:rPr>
          <w:sz w:val="28"/>
          <w:szCs w:val="28"/>
        </w:rPr>
        <w:t xml:space="preserve"> слова.</w:t>
      </w:r>
    </w:p>
    <w:p w:rsidR="00EB1B08" w:rsidRDefault="00EB1B08" w:rsidP="00620A25">
      <w:pPr>
        <w:spacing w:line="360" w:lineRule="auto"/>
        <w:jc w:val="both"/>
        <w:rPr>
          <w:bCs/>
          <w:sz w:val="28"/>
          <w:szCs w:val="28"/>
        </w:rPr>
      </w:pPr>
      <w:r>
        <w:rPr>
          <w:b/>
          <w:bCs/>
          <w:i/>
          <w:iCs/>
          <w:sz w:val="28"/>
          <w:szCs w:val="28"/>
        </w:rPr>
        <w:t xml:space="preserve">3) </w:t>
      </w:r>
      <w:r w:rsidRPr="004D738C">
        <w:rPr>
          <w:b/>
          <w:bCs/>
          <w:i/>
          <w:iCs/>
          <w:sz w:val="28"/>
          <w:szCs w:val="28"/>
        </w:rPr>
        <w:t>Игра на развитие конце</w:t>
      </w:r>
      <w:r w:rsidR="00652582">
        <w:rPr>
          <w:b/>
          <w:bCs/>
          <w:i/>
          <w:iCs/>
          <w:sz w:val="28"/>
          <w:szCs w:val="28"/>
        </w:rPr>
        <w:t>нтрации и устойчивости внимания</w:t>
      </w:r>
      <w:r w:rsidRPr="004D738C">
        <w:rPr>
          <w:b/>
          <w:bCs/>
          <w:i/>
          <w:iCs/>
          <w:sz w:val="28"/>
          <w:szCs w:val="28"/>
        </w:rPr>
        <w:t>.</w:t>
      </w:r>
      <w:r w:rsidRPr="00F5657F">
        <w:rPr>
          <w:bCs/>
          <w:sz w:val="28"/>
          <w:szCs w:val="28"/>
        </w:rPr>
        <w:t xml:space="preserve"> </w:t>
      </w:r>
      <w:r>
        <w:rPr>
          <w:bCs/>
          <w:sz w:val="28"/>
          <w:szCs w:val="28"/>
        </w:rPr>
        <w:t>(Время – 5 мин.)</w:t>
      </w:r>
    </w:p>
    <w:p w:rsidR="00EB1B08" w:rsidRPr="00F5657F" w:rsidRDefault="00EB1B08" w:rsidP="00620A25">
      <w:pPr>
        <w:spacing w:line="360" w:lineRule="auto"/>
        <w:jc w:val="both"/>
        <w:rPr>
          <w:bCs/>
          <w:sz w:val="28"/>
          <w:szCs w:val="28"/>
        </w:rPr>
      </w:pPr>
      <w:r w:rsidRPr="004D738C">
        <w:rPr>
          <w:sz w:val="28"/>
          <w:szCs w:val="28"/>
        </w:rPr>
        <w:t xml:space="preserve">Психолог называет любые слова, </w:t>
      </w:r>
      <w:r w:rsidR="00F43453">
        <w:rPr>
          <w:sz w:val="28"/>
          <w:szCs w:val="28"/>
        </w:rPr>
        <w:t xml:space="preserve">а </w:t>
      </w:r>
      <w:r w:rsidRPr="004D738C">
        <w:rPr>
          <w:sz w:val="28"/>
          <w:szCs w:val="28"/>
        </w:rPr>
        <w:t>участники их повторяют. Например,</w:t>
      </w:r>
      <w:r w:rsidR="00F43453" w:rsidRPr="00F43453">
        <w:rPr>
          <w:sz w:val="28"/>
          <w:szCs w:val="28"/>
        </w:rPr>
        <w:t xml:space="preserve"> </w:t>
      </w:r>
      <w:r w:rsidR="00F43453">
        <w:rPr>
          <w:sz w:val="28"/>
          <w:szCs w:val="28"/>
        </w:rPr>
        <w:t>небо -</w:t>
      </w:r>
      <w:r w:rsidR="00F43453" w:rsidRPr="004D738C">
        <w:rPr>
          <w:sz w:val="28"/>
          <w:szCs w:val="28"/>
        </w:rPr>
        <w:t xml:space="preserve"> небо</w:t>
      </w:r>
      <w:r w:rsidR="00F43453">
        <w:rPr>
          <w:sz w:val="28"/>
          <w:szCs w:val="28"/>
        </w:rPr>
        <w:t>, лампа -</w:t>
      </w:r>
      <w:r w:rsidRPr="004D738C">
        <w:rPr>
          <w:sz w:val="28"/>
          <w:szCs w:val="28"/>
        </w:rPr>
        <w:t xml:space="preserve"> лампа, и т. д. Но есть одно запретное слово – «</w:t>
      </w:r>
      <w:r w:rsidR="00F43453">
        <w:rPr>
          <w:sz w:val="28"/>
          <w:szCs w:val="28"/>
        </w:rPr>
        <w:t>ворона</w:t>
      </w:r>
      <w:r w:rsidRPr="004D738C">
        <w:rPr>
          <w:sz w:val="28"/>
          <w:szCs w:val="28"/>
        </w:rPr>
        <w:t>», которое нельзя повторять</w:t>
      </w:r>
      <w:r w:rsidR="00F43453">
        <w:rPr>
          <w:sz w:val="28"/>
          <w:szCs w:val="28"/>
        </w:rPr>
        <w:t>. Услышав это слово</w:t>
      </w:r>
      <w:r w:rsidRPr="004D738C">
        <w:rPr>
          <w:sz w:val="28"/>
          <w:szCs w:val="28"/>
        </w:rPr>
        <w:t>,</w:t>
      </w:r>
      <w:r w:rsidR="00F43453">
        <w:rPr>
          <w:sz w:val="28"/>
          <w:szCs w:val="28"/>
        </w:rPr>
        <w:t xml:space="preserve"> дети должны</w:t>
      </w:r>
      <w:r w:rsidRPr="004D738C">
        <w:rPr>
          <w:sz w:val="28"/>
          <w:szCs w:val="28"/>
        </w:rPr>
        <w:t xml:space="preserve"> хлопнуть в ладоши. Это слово психолог может произнести в любой момент.</w:t>
      </w:r>
    </w:p>
    <w:p w:rsidR="00EB1B08" w:rsidRDefault="00EB1B08" w:rsidP="00620A25">
      <w:pPr>
        <w:spacing w:line="360" w:lineRule="auto"/>
        <w:rPr>
          <w:bCs/>
          <w:sz w:val="28"/>
          <w:szCs w:val="28"/>
        </w:rPr>
      </w:pPr>
      <w:r w:rsidRPr="005B4732">
        <w:rPr>
          <w:b/>
          <w:bCs/>
          <w:iCs/>
          <w:sz w:val="28"/>
          <w:szCs w:val="28"/>
        </w:rPr>
        <w:t>Психогимнастическое упражнение.</w:t>
      </w:r>
      <w:r w:rsidRPr="005B4732">
        <w:rPr>
          <w:bCs/>
          <w:sz w:val="28"/>
          <w:szCs w:val="28"/>
        </w:rPr>
        <w:t xml:space="preserve"> </w:t>
      </w:r>
      <w:r>
        <w:rPr>
          <w:bCs/>
          <w:sz w:val="28"/>
          <w:szCs w:val="28"/>
        </w:rPr>
        <w:t>(Время – 5 мин.)</w:t>
      </w:r>
    </w:p>
    <w:p w:rsidR="00EB1B08" w:rsidRPr="004D738C" w:rsidRDefault="00446E39" w:rsidP="00620A25">
      <w:pPr>
        <w:spacing w:line="360" w:lineRule="auto"/>
        <w:jc w:val="both"/>
        <w:rPr>
          <w:sz w:val="28"/>
          <w:szCs w:val="28"/>
        </w:rPr>
      </w:pPr>
      <w:r>
        <w:rPr>
          <w:sz w:val="28"/>
          <w:szCs w:val="28"/>
        </w:rPr>
        <w:t>Объяснение п</w:t>
      </w:r>
      <w:r w:rsidRPr="004D738C">
        <w:rPr>
          <w:sz w:val="28"/>
          <w:szCs w:val="28"/>
        </w:rPr>
        <w:t>сихолог</w:t>
      </w:r>
      <w:r>
        <w:rPr>
          <w:sz w:val="28"/>
          <w:szCs w:val="28"/>
        </w:rPr>
        <w:t>а</w:t>
      </w:r>
      <w:r w:rsidRPr="004D738C">
        <w:rPr>
          <w:sz w:val="28"/>
          <w:szCs w:val="28"/>
        </w:rPr>
        <w:t>:</w:t>
      </w:r>
      <w:r>
        <w:rPr>
          <w:sz w:val="28"/>
          <w:szCs w:val="28"/>
        </w:rPr>
        <w:t xml:space="preserve"> </w:t>
      </w:r>
      <w:r w:rsidR="00EB1B08">
        <w:rPr>
          <w:sz w:val="28"/>
          <w:szCs w:val="28"/>
        </w:rPr>
        <w:t>«</w:t>
      </w:r>
      <w:r w:rsidR="00EB1B08" w:rsidRPr="004D738C">
        <w:rPr>
          <w:sz w:val="28"/>
          <w:szCs w:val="28"/>
        </w:rPr>
        <w:t>Представьте, что в вашей груди находится во</w:t>
      </w:r>
      <w:r>
        <w:rPr>
          <w:sz w:val="28"/>
          <w:szCs w:val="28"/>
        </w:rPr>
        <w:t>здушный шарик. Глубоко вдохните и</w:t>
      </w:r>
      <w:r w:rsidR="00EB1B08" w:rsidRPr="004D738C">
        <w:rPr>
          <w:sz w:val="28"/>
          <w:szCs w:val="28"/>
        </w:rPr>
        <w:t xml:space="preserve"> сделайте выдох через рот. Снова вдохните и представьте, как шарик </w:t>
      </w:r>
      <w:r>
        <w:rPr>
          <w:sz w:val="28"/>
          <w:szCs w:val="28"/>
        </w:rPr>
        <w:t xml:space="preserve">внутри вас </w:t>
      </w:r>
      <w:r w:rsidR="00EB1B08" w:rsidRPr="004D738C">
        <w:rPr>
          <w:sz w:val="28"/>
          <w:szCs w:val="28"/>
        </w:rPr>
        <w:t>наполняется воздухом</w:t>
      </w:r>
      <w:r>
        <w:rPr>
          <w:sz w:val="28"/>
          <w:szCs w:val="28"/>
        </w:rPr>
        <w:t>. Он</w:t>
      </w:r>
      <w:r w:rsidR="00EB1B08" w:rsidRPr="004D738C">
        <w:rPr>
          <w:sz w:val="28"/>
          <w:szCs w:val="28"/>
        </w:rPr>
        <w:t xml:space="preserve"> становится всё больше и больше. Медленно </w:t>
      </w:r>
      <w:r>
        <w:rPr>
          <w:sz w:val="28"/>
          <w:szCs w:val="28"/>
        </w:rPr>
        <w:t xml:space="preserve">начинайте </w:t>
      </w:r>
      <w:r w:rsidR="00EB1B08" w:rsidRPr="004D738C">
        <w:rPr>
          <w:sz w:val="28"/>
          <w:szCs w:val="28"/>
        </w:rPr>
        <w:t>выд</w:t>
      </w:r>
      <w:r>
        <w:rPr>
          <w:sz w:val="28"/>
          <w:szCs w:val="28"/>
        </w:rPr>
        <w:t>ыхать</w:t>
      </w:r>
      <w:r w:rsidR="00EB1B08" w:rsidRPr="004D738C">
        <w:rPr>
          <w:sz w:val="28"/>
          <w:szCs w:val="28"/>
        </w:rPr>
        <w:t xml:space="preserve"> ртом, как будто воздух тихонько выходит из шарика. Сделайте паузу и сосчитайте до </w:t>
      </w:r>
      <w:r>
        <w:rPr>
          <w:sz w:val="28"/>
          <w:szCs w:val="28"/>
        </w:rPr>
        <w:t>пяти</w:t>
      </w:r>
      <w:r w:rsidR="00EB1B08" w:rsidRPr="004D738C">
        <w:rPr>
          <w:sz w:val="28"/>
          <w:szCs w:val="28"/>
        </w:rPr>
        <w:t>. Снова вдохните</w:t>
      </w:r>
      <w:r>
        <w:rPr>
          <w:sz w:val="28"/>
          <w:szCs w:val="28"/>
        </w:rPr>
        <w:t xml:space="preserve"> и</w:t>
      </w:r>
      <w:r w:rsidR="00EB1B08" w:rsidRPr="004D738C">
        <w:rPr>
          <w:sz w:val="28"/>
          <w:szCs w:val="28"/>
        </w:rPr>
        <w:t xml:space="preserve"> задержите дыхание</w:t>
      </w:r>
      <w:r>
        <w:rPr>
          <w:sz w:val="28"/>
          <w:szCs w:val="28"/>
        </w:rPr>
        <w:t>. С</w:t>
      </w:r>
      <w:r w:rsidR="00EB1B08" w:rsidRPr="004D738C">
        <w:rPr>
          <w:sz w:val="28"/>
          <w:szCs w:val="28"/>
        </w:rPr>
        <w:t>чита</w:t>
      </w:r>
      <w:r>
        <w:rPr>
          <w:sz w:val="28"/>
          <w:szCs w:val="28"/>
        </w:rPr>
        <w:t>йте</w:t>
      </w:r>
      <w:r w:rsidR="00EB1B08" w:rsidRPr="004D738C">
        <w:rPr>
          <w:sz w:val="28"/>
          <w:szCs w:val="28"/>
        </w:rPr>
        <w:t xml:space="preserve"> до </w:t>
      </w:r>
      <w:r>
        <w:rPr>
          <w:sz w:val="28"/>
          <w:szCs w:val="28"/>
        </w:rPr>
        <w:t>трёх</w:t>
      </w:r>
      <w:r w:rsidR="00EB1B08" w:rsidRPr="004D738C">
        <w:rPr>
          <w:sz w:val="28"/>
          <w:szCs w:val="28"/>
        </w:rPr>
        <w:t xml:space="preserve">, представляя </w:t>
      </w:r>
      <w:r w:rsidR="00EB1B08" w:rsidRPr="004D738C">
        <w:rPr>
          <w:sz w:val="28"/>
          <w:szCs w:val="28"/>
        </w:rPr>
        <w:lastRenderedPageBreak/>
        <w:t xml:space="preserve">внутри себя надутый шарик. Выдохните, почувствуйте, как тёплый воздух проходит через горло, </w:t>
      </w:r>
      <w:r>
        <w:rPr>
          <w:sz w:val="28"/>
          <w:szCs w:val="28"/>
        </w:rPr>
        <w:t xml:space="preserve">а затем </w:t>
      </w:r>
      <w:r w:rsidR="00EB1B08" w:rsidRPr="004D738C">
        <w:rPr>
          <w:sz w:val="28"/>
          <w:szCs w:val="28"/>
        </w:rPr>
        <w:t>рот</w:t>
      </w:r>
      <w:r w:rsidR="00EB1B08">
        <w:rPr>
          <w:sz w:val="28"/>
          <w:szCs w:val="28"/>
        </w:rPr>
        <w:t>»</w:t>
      </w:r>
      <w:r w:rsidR="00EB1B08" w:rsidRPr="004D738C">
        <w:rPr>
          <w:sz w:val="28"/>
          <w:szCs w:val="28"/>
        </w:rPr>
        <w:t>.</w:t>
      </w:r>
    </w:p>
    <w:p w:rsidR="00EB1B08" w:rsidRDefault="00EB1B08" w:rsidP="00620A25">
      <w:pPr>
        <w:spacing w:line="360" w:lineRule="auto"/>
        <w:jc w:val="both"/>
        <w:rPr>
          <w:bCs/>
          <w:sz w:val="28"/>
          <w:szCs w:val="28"/>
        </w:rPr>
      </w:pPr>
      <w:r>
        <w:rPr>
          <w:b/>
          <w:bCs/>
          <w:i/>
          <w:sz w:val="28"/>
          <w:szCs w:val="28"/>
        </w:rPr>
        <w:t xml:space="preserve">4) </w:t>
      </w:r>
      <w:r w:rsidRPr="00F5657F">
        <w:rPr>
          <w:b/>
          <w:bCs/>
          <w:i/>
          <w:sz w:val="28"/>
          <w:szCs w:val="28"/>
        </w:rPr>
        <w:t>Упражнение на развитие концентрации внимания, логического мышления.</w:t>
      </w:r>
      <w:r w:rsidRPr="00F5657F">
        <w:rPr>
          <w:bCs/>
          <w:sz w:val="28"/>
          <w:szCs w:val="28"/>
        </w:rPr>
        <w:t xml:space="preserve"> </w:t>
      </w:r>
      <w:r>
        <w:rPr>
          <w:bCs/>
          <w:sz w:val="28"/>
          <w:szCs w:val="28"/>
        </w:rPr>
        <w:t>(Время – 5 мин.)</w:t>
      </w:r>
    </w:p>
    <w:p w:rsidR="00EB1B08" w:rsidRPr="004D738C" w:rsidRDefault="00EB1B08" w:rsidP="00620A25">
      <w:pPr>
        <w:spacing w:line="360" w:lineRule="auto"/>
        <w:jc w:val="both"/>
        <w:rPr>
          <w:sz w:val="28"/>
          <w:szCs w:val="28"/>
        </w:rPr>
      </w:pPr>
      <w:r w:rsidRPr="004D738C">
        <w:rPr>
          <w:sz w:val="28"/>
          <w:szCs w:val="28"/>
        </w:rPr>
        <w:t>Психолог предлагает участникам внимательно посмотреть на ряд фигур</w:t>
      </w:r>
      <w:r w:rsidR="00446E39">
        <w:rPr>
          <w:sz w:val="28"/>
          <w:szCs w:val="28"/>
        </w:rPr>
        <w:t>, а затем</w:t>
      </w:r>
      <w:r w:rsidRPr="004D738C">
        <w:rPr>
          <w:sz w:val="28"/>
          <w:szCs w:val="28"/>
        </w:rPr>
        <w:t xml:space="preserve"> продолжить его справа и слева.</w:t>
      </w:r>
      <w:r>
        <w:rPr>
          <w:sz w:val="28"/>
          <w:szCs w:val="28"/>
        </w:rPr>
        <w:t xml:space="preserve"> Новый ряд надо зарисовать в тетрадь.</w:t>
      </w:r>
    </w:p>
    <w:p w:rsidR="00EB1B08" w:rsidRPr="004D738C" w:rsidRDefault="00EB1B08" w:rsidP="00620A25">
      <w:pPr>
        <w:spacing w:line="360" w:lineRule="auto"/>
        <w:rPr>
          <w:sz w:val="28"/>
          <w:szCs w:val="28"/>
        </w:rPr>
      </w:pPr>
      <w:r w:rsidRPr="004D738C">
        <w:rPr>
          <w:sz w:val="28"/>
          <w:szCs w:val="28"/>
        </w:rPr>
        <w:t> </w:t>
      </w:r>
      <w:r w:rsidR="009454CD">
        <w:rPr>
          <w:noProof/>
          <w:sz w:val="28"/>
          <w:szCs w:val="28"/>
        </w:rPr>
        <w:drawing>
          <wp:inline distT="0" distB="0" distL="0" distR="0">
            <wp:extent cx="4969510" cy="620395"/>
            <wp:effectExtent l="0" t="0" r="2540" b="8255"/>
            <wp:docPr id="10" name="Рисунок 14" descr="Упражнение на развитие концентрации вн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Упражнение на развитие концентрации внимания"/>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69510" cy="620395"/>
                    </a:xfrm>
                    <a:prstGeom prst="rect">
                      <a:avLst/>
                    </a:prstGeom>
                    <a:noFill/>
                    <a:ln>
                      <a:noFill/>
                    </a:ln>
                  </pic:spPr>
                </pic:pic>
              </a:graphicData>
            </a:graphic>
          </wp:inline>
        </w:drawing>
      </w:r>
    </w:p>
    <w:p w:rsidR="00EB1B08" w:rsidRDefault="00EB1B08" w:rsidP="005B4732">
      <w:pPr>
        <w:spacing w:line="360" w:lineRule="auto"/>
        <w:jc w:val="both"/>
        <w:rPr>
          <w:bCs/>
          <w:sz w:val="28"/>
          <w:szCs w:val="28"/>
        </w:rPr>
      </w:pPr>
      <w:r w:rsidRPr="004D738C">
        <w:rPr>
          <w:sz w:val="28"/>
          <w:szCs w:val="28"/>
        </w:rPr>
        <w:t> </w:t>
      </w:r>
      <w:r>
        <w:rPr>
          <w:b/>
          <w:bCs/>
          <w:i/>
          <w:iCs/>
          <w:sz w:val="28"/>
          <w:szCs w:val="28"/>
        </w:rPr>
        <w:t xml:space="preserve">5) </w:t>
      </w:r>
      <w:r w:rsidRPr="004D738C">
        <w:rPr>
          <w:b/>
          <w:bCs/>
          <w:i/>
          <w:iCs/>
          <w:sz w:val="28"/>
          <w:szCs w:val="28"/>
        </w:rPr>
        <w:t>Упражнение на развитие концентрации внимания</w:t>
      </w:r>
      <w:r w:rsidR="00652582">
        <w:rPr>
          <w:b/>
          <w:bCs/>
          <w:i/>
          <w:iCs/>
          <w:sz w:val="28"/>
          <w:szCs w:val="28"/>
        </w:rPr>
        <w:t xml:space="preserve"> и</w:t>
      </w:r>
      <w:r w:rsidRPr="004D738C">
        <w:rPr>
          <w:b/>
          <w:bCs/>
          <w:i/>
          <w:iCs/>
          <w:sz w:val="28"/>
          <w:szCs w:val="28"/>
        </w:rPr>
        <w:t xml:space="preserve"> логического мышления</w:t>
      </w:r>
      <w:r w:rsidR="00652582">
        <w:rPr>
          <w:b/>
          <w:bCs/>
          <w:i/>
          <w:iCs/>
          <w:sz w:val="28"/>
          <w:szCs w:val="28"/>
        </w:rPr>
        <w:t>.</w:t>
      </w:r>
      <w:r w:rsidRPr="00EB7205">
        <w:rPr>
          <w:bCs/>
          <w:sz w:val="28"/>
          <w:szCs w:val="28"/>
        </w:rPr>
        <w:t xml:space="preserve"> </w:t>
      </w:r>
      <w:r>
        <w:rPr>
          <w:bCs/>
          <w:sz w:val="28"/>
          <w:szCs w:val="28"/>
        </w:rPr>
        <w:t>(Время – 5 мин.)</w:t>
      </w:r>
    </w:p>
    <w:p w:rsidR="00EB1B08" w:rsidRPr="004D738C" w:rsidRDefault="00EB1B08" w:rsidP="00620A25">
      <w:pPr>
        <w:spacing w:line="360" w:lineRule="auto"/>
        <w:jc w:val="both"/>
        <w:rPr>
          <w:sz w:val="28"/>
          <w:szCs w:val="28"/>
        </w:rPr>
      </w:pPr>
      <w:r w:rsidRPr="004D738C">
        <w:rPr>
          <w:sz w:val="28"/>
          <w:szCs w:val="28"/>
        </w:rPr>
        <w:t xml:space="preserve">Психолог берёт в руку какой-нибудь небольшой предмет и прячет его в кулаке. </w:t>
      </w:r>
      <w:r w:rsidR="005F69BE">
        <w:rPr>
          <w:sz w:val="28"/>
          <w:szCs w:val="28"/>
        </w:rPr>
        <w:t>Задавая психологу вопросы различного характера, у</w:t>
      </w:r>
      <w:r w:rsidRPr="004D738C">
        <w:rPr>
          <w:sz w:val="28"/>
          <w:szCs w:val="28"/>
        </w:rPr>
        <w:t>частники должны отгадать, что это за предмет.</w:t>
      </w:r>
    </w:p>
    <w:p w:rsidR="00EB1B08" w:rsidRPr="004D738C" w:rsidRDefault="005F69BE" w:rsidP="005B4732">
      <w:pPr>
        <w:spacing w:line="360" w:lineRule="auto"/>
        <w:jc w:val="both"/>
        <w:rPr>
          <w:sz w:val="28"/>
          <w:szCs w:val="28"/>
        </w:rPr>
      </w:pPr>
      <w:r>
        <w:rPr>
          <w:sz w:val="28"/>
          <w:szCs w:val="28"/>
        </w:rPr>
        <w:t>Объяснение п</w:t>
      </w:r>
      <w:r w:rsidR="00EB1B08" w:rsidRPr="004D738C">
        <w:rPr>
          <w:sz w:val="28"/>
          <w:szCs w:val="28"/>
        </w:rPr>
        <w:t>сихолог</w:t>
      </w:r>
      <w:r>
        <w:rPr>
          <w:sz w:val="28"/>
          <w:szCs w:val="28"/>
        </w:rPr>
        <w:t>а</w:t>
      </w:r>
      <w:r w:rsidR="00EB1B08" w:rsidRPr="004D738C">
        <w:rPr>
          <w:sz w:val="28"/>
          <w:szCs w:val="28"/>
        </w:rPr>
        <w:t>:</w:t>
      </w:r>
      <w:r w:rsidR="00EB1B08">
        <w:rPr>
          <w:sz w:val="28"/>
          <w:szCs w:val="28"/>
        </w:rPr>
        <w:t xml:space="preserve"> «</w:t>
      </w:r>
      <w:r w:rsidR="00EB1B08" w:rsidRPr="004D738C">
        <w:rPr>
          <w:i/>
          <w:iCs/>
          <w:sz w:val="28"/>
          <w:szCs w:val="28"/>
        </w:rPr>
        <w:t>Вопросы, которые вы будете задавать – это как ключи от дверей, за которыми скрывается что-то неизвестное. Этих ключей-вопросов много. Ими могут быть</w:t>
      </w:r>
      <w:r>
        <w:rPr>
          <w:i/>
          <w:iCs/>
          <w:sz w:val="28"/>
          <w:szCs w:val="28"/>
        </w:rPr>
        <w:t xml:space="preserve"> такие вопросы как</w:t>
      </w:r>
      <w:r w:rsidR="00EB1B08" w:rsidRPr="004D738C">
        <w:rPr>
          <w:i/>
          <w:iCs/>
          <w:sz w:val="28"/>
          <w:szCs w:val="28"/>
        </w:rPr>
        <w:t>: какого размера</w:t>
      </w:r>
      <w:r>
        <w:rPr>
          <w:i/>
          <w:iCs/>
          <w:sz w:val="28"/>
          <w:szCs w:val="28"/>
        </w:rPr>
        <w:t xml:space="preserve"> этот предмет;</w:t>
      </w:r>
      <w:r w:rsidR="00EB1B08" w:rsidRPr="004D738C">
        <w:rPr>
          <w:i/>
          <w:iCs/>
          <w:sz w:val="28"/>
          <w:szCs w:val="28"/>
        </w:rPr>
        <w:t xml:space="preserve"> </w:t>
      </w:r>
      <w:r w:rsidRPr="004D738C">
        <w:rPr>
          <w:i/>
          <w:iCs/>
          <w:sz w:val="28"/>
          <w:szCs w:val="28"/>
        </w:rPr>
        <w:t>из чего</w:t>
      </w:r>
      <w:r>
        <w:rPr>
          <w:i/>
          <w:iCs/>
          <w:sz w:val="28"/>
          <w:szCs w:val="28"/>
        </w:rPr>
        <w:t xml:space="preserve"> он</w:t>
      </w:r>
      <w:r w:rsidRPr="004D738C">
        <w:rPr>
          <w:i/>
          <w:iCs/>
          <w:sz w:val="28"/>
          <w:szCs w:val="28"/>
        </w:rPr>
        <w:t xml:space="preserve"> сделан</w:t>
      </w:r>
      <w:r>
        <w:rPr>
          <w:i/>
          <w:iCs/>
          <w:sz w:val="28"/>
          <w:szCs w:val="28"/>
        </w:rPr>
        <w:t>;</w:t>
      </w:r>
      <w:r w:rsidRPr="004D738C">
        <w:rPr>
          <w:i/>
          <w:iCs/>
          <w:sz w:val="28"/>
          <w:szCs w:val="28"/>
        </w:rPr>
        <w:t xml:space="preserve"> </w:t>
      </w:r>
      <w:r w:rsidR="00EB1B08" w:rsidRPr="004D738C">
        <w:rPr>
          <w:i/>
          <w:iCs/>
          <w:sz w:val="28"/>
          <w:szCs w:val="28"/>
        </w:rPr>
        <w:t xml:space="preserve">какой </w:t>
      </w:r>
      <w:r>
        <w:rPr>
          <w:i/>
          <w:iCs/>
          <w:sz w:val="28"/>
          <w:szCs w:val="28"/>
        </w:rPr>
        <w:t xml:space="preserve">он </w:t>
      </w:r>
      <w:r w:rsidR="00EB1B08" w:rsidRPr="004D738C">
        <w:rPr>
          <w:i/>
          <w:iCs/>
          <w:sz w:val="28"/>
          <w:szCs w:val="28"/>
        </w:rPr>
        <w:t>формы</w:t>
      </w:r>
      <w:r>
        <w:rPr>
          <w:i/>
          <w:iCs/>
          <w:sz w:val="28"/>
          <w:szCs w:val="28"/>
        </w:rPr>
        <w:t xml:space="preserve"> или</w:t>
      </w:r>
      <w:r w:rsidR="00EB1B08" w:rsidRPr="004D738C">
        <w:rPr>
          <w:i/>
          <w:iCs/>
          <w:sz w:val="28"/>
          <w:szCs w:val="28"/>
        </w:rPr>
        <w:t xml:space="preserve"> цвета</w:t>
      </w:r>
      <w:r>
        <w:rPr>
          <w:i/>
          <w:iCs/>
          <w:sz w:val="28"/>
          <w:szCs w:val="28"/>
        </w:rPr>
        <w:t>;</w:t>
      </w:r>
      <w:r w:rsidR="00EB1B08" w:rsidRPr="004D738C">
        <w:rPr>
          <w:i/>
          <w:iCs/>
          <w:sz w:val="28"/>
          <w:szCs w:val="28"/>
        </w:rPr>
        <w:t xml:space="preserve"> для чего предназначен</w:t>
      </w:r>
      <w:r>
        <w:rPr>
          <w:i/>
          <w:iCs/>
          <w:sz w:val="28"/>
          <w:szCs w:val="28"/>
        </w:rPr>
        <w:t>;</w:t>
      </w:r>
      <w:r w:rsidR="00EB1B08" w:rsidRPr="004D738C">
        <w:rPr>
          <w:i/>
          <w:iCs/>
          <w:sz w:val="28"/>
          <w:szCs w:val="28"/>
        </w:rPr>
        <w:t xml:space="preserve"> </w:t>
      </w:r>
      <w:r w:rsidRPr="004D738C">
        <w:rPr>
          <w:i/>
          <w:iCs/>
          <w:sz w:val="28"/>
          <w:szCs w:val="28"/>
        </w:rPr>
        <w:t>к какому виду относится</w:t>
      </w:r>
      <w:r>
        <w:rPr>
          <w:i/>
          <w:iCs/>
          <w:sz w:val="28"/>
          <w:szCs w:val="28"/>
        </w:rPr>
        <w:t>;</w:t>
      </w:r>
      <w:r w:rsidRPr="004D738C">
        <w:rPr>
          <w:i/>
          <w:iCs/>
          <w:sz w:val="28"/>
          <w:szCs w:val="28"/>
        </w:rPr>
        <w:t xml:space="preserve"> </w:t>
      </w:r>
      <w:r w:rsidR="00EB1B08" w:rsidRPr="004D738C">
        <w:rPr>
          <w:i/>
          <w:iCs/>
          <w:sz w:val="28"/>
          <w:szCs w:val="28"/>
        </w:rPr>
        <w:t>на что влияет</w:t>
      </w:r>
      <w:r>
        <w:rPr>
          <w:i/>
          <w:iCs/>
          <w:sz w:val="28"/>
          <w:szCs w:val="28"/>
        </w:rPr>
        <w:t>.</w:t>
      </w:r>
      <w:r w:rsidR="00EB1B08" w:rsidRPr="004D738C">
        <w:rPr>
          <w:i/>
          <w:iCs/>
          <w:sz w:val="28"/>
          <w:szCs w:val="28"/>
        </w:rPr>
        <w:t xml:space="preserve"> </w:t>
      </w:r>
      <w:r w:rsidR="00B852E0">
        <w:rPr>
          <w:i/>
          <w:iCs/>
          <w:sz w:val="28"/>
          <w:szCs w:val="28"/>
        </w:rPr>
        <w:t>Чтобы узнать какой это предмет, необходимо научиться пользоваться этими «</w:t>
      </w:r>
      <w:r w:rsidR="00446E39">
        <w:rPr>
          <w:i/>
          <w:iCs/>
          <w:sz w:val="28"/>
          <w:szCs w:val="28"/>
        </w:rPr>
        <w:t>ключами»</w:t>
      </w:r>
      <w:r w:rsidR="00EB1B08">
        <w:rPr>
          <w:i/>
          <w:iCs/>
          <w:sz w:val="28"/>
          <w:szCs w:val="28"/>
        </w:rPr>
        <w:t>.</w:t>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2 мин.)</w:t>
      </w:r>
    </w:p>
    <w:p w:rsidR="00EB1B08" w:rsidRDefault="00EB1B08" w:rsidP="00620A25">
      <w:pPr>
        <w:spacing w:line="360" w:lineRule="auto"/>
        <w:rPr>
          <w:sz w:val="28"/>
          <w:szCs w:val="28"/>
        </w:rPr>
      </w:pPr>
      <w:r>
        <w:rPr>
          <w:sz w:val="28"/>
          <w:szCs w:val="28"/>
        </w:rPr>
        <w:t>Ритуал прощания</w:t>
      </w:r>
      <w:r w:rsidRPr="004D738C">
        <w:rPr>
          <w:sz w:val="28"/>
          <w:szCs w:val="28"/>
        </w:rPr>
        <w:t xml:space="preserve">. </w:t>
      </w:r>
    </w:p>
    <w:p w:rsidR="00BA488A" w:rsidRPr="004D738C" w:rsidRDefault="00BA488A" w:rsidP="00620A25">
      <w:pPr>
        <w:spacing w:line="360" w:lineRule="auto"/>
        <w:rPr>
          <w:sz w:val="28"/>
          <w:szCs w:val="28"/>
        </w:rPr>
      </w:pPr>
    </w:p>
    <w:p w:rsidR="00EB1B08" w:rsidRPr="005B4732" w:rsidRDefault="00EB1B08" w:rsidP="007760E9">
      <w:pPr>
        <w:spacing w:line="360" w:lineRule="auto"/>
        <w:jc w:val="center"/>
        <w:rPr>
          <w:bCs/>
          <w:kern w:val="36"/>
          <w:sz w:val="28"/>
          <w:szCs w:val="28"/>
          <w:u w:val="single"/>
        </w:rPr>
      </w:pPr>
      <w:r w:rsidRPr="005B4732">
        <w:rPr>
          <w:bCs/>
          <w:kern w:val="36"/>
          <w:sz w:val="28"/>
          <w:szCs w:val="28"/>
          <w:u w:val="single"/>
        </w:rPr>
        <w:t>Занятие 9</w:t>
      </w:r>
    </w:p>
    <w:p w:rsidR="00EB1B08" w:rsidRPr="004D738C" w:rsidRDefault="00EB1B08" w:rsidP="00620A25">
      <w:pPr>
        <w:spacing w:line="360" w:lineRule="auto"/>
        <w:jc w:val="both"/>
        <w:rPr>
          <w:sz w:val="28"/>
          <w:szCs w:val="28"/>
        </w:rPr>
      </w:pPr>
      <w:r w:rsidRPr="004D738C">
        <w:rPr>
          <w:b/>
          <w:bCs/>
          <w:sz w:val="28"/>
          <w:szCs w:val="28"/>
        </w:rPr>
        <w:t xml:space="preserve">Задачи: </w:t>
      </w:r>
      <w:r w:rsidRPr="00EB7205">
        <w:rPr>
          <w:bCs/>
          <w:sz w:val="28"/>
          <w:szCs w:val="28"/>
        </w:rPr>
        <w:t xml:space="preserve">развитие </w:t>
      </w:r>
      <w:r w:rsidR="005C0A02" w:rsidRPr="00EB7205">
        <w:rPr>
          <w:bCs/>
          <w:sz w:val="28"/>
          <w:szCs w:val="28"/>
        </w:rPr>
        <w:t>устойчивости</w:t>
      </w:r>
      <w:r w:rsidR="005C0A02">
        <w:rPr>
          <w:bCs/>
          <w:sz w:val="28"/>
          <w:szCs w:val="28"/>
        </w:rPr>
        <w:t>,</w:t>
      </w:r>
      <w:r w:rsidR="005C0A02" w:rsidRPr="00EB7205">
        <w:rPr>
          <w:bCs/>
          <w:sz w:val="28"/>
          <w:szCs w:val="28"/>
        </w:rPr>
        <w:t xml:space="preserve"> </w:t>
      </w:r>
      <w:r w:rsidRPr="00EB7205">
        <w:rPr>
          <w:bCs/>
          <w:sz w:val="28"/>
          <w:szCs w:val="28"/>
        </w:rPr>
        <w:t xml:space="preserve">концентрации внимания, </w:t>
      </w:r>
      <w:r w:rsidR="005C0A02" w:rsidRPr="00EB7205">
        <w:rPr>
          <w:bCs/>
          <w:sz w:val="28"/>
          <w:szCs w:val="28"/>
        </w:rPr>
        <w:t>волевой сферы</w:t>
      </w:r>
      <w:r w:rsidR="005C0A02">
        <w:rPr>
          <w:bCs/>
          <w:sz w:val="28"/>
          <w:szCs w:val="28"/>
        </w:rPr>
        <w:t>,</w:t>
      </w:r>
      <w:r w:rsidR="005C0A02" w:rsidRPr="00EB7205">
        <w:rPr>
          <w:bCs/>
          <w:sz w:val="28"/>
          <w:szCs w:val="28"/>
        </w:rPr>
        <w:t xml:space="preserve"> </w:t>
      </w:r>
      <w:r w:rsidRPr="00EB7205">
        <w:rPr>
          <w:bCs/>
          <w:sz w:val="28"/>
          <w:szCs w:val="28"/>
        </w:rPr>
        <w:t>зрительно</w:t>
      </w:r>
      <w:r w:rsidR="005C0A02">
        <w:rPr>
          <w:bCs/>
          <w:sz w:val="28"/>
          <w:szCs w:val="28"/>
        </w:rPr>
        <w:t>й памяти, логического мышления и</w:t>
      </w:r>
      <w:r w:rsidRPr="00EB7205">
        <w:rPr>
          <w:bCs/>
          <w:sz w:val="28"/>
          <w:szCs w:val="28"/>
        </w:rPr>
        <w:t xml:space="preserve"> воображения.</w:t>
      </w:r>
    </w:p>
    <w:p w:rsidR="00EB1B08" w:rsidRPr="004D738C" w:rsidRDefault="00EB1B08" w:rsidP="00620A25">
      <w:pPr>
        <w:spacing w:line="360" w:lineRule="auto"/>
        <w:rPr>
          <w:sz w:val="28"/>
          <w:szCs w:val="28"/>
        </w:rPr>
      </w:pPr>
      <w:r w:rsidRPr="004D738C">
        <w:rPr>
          <w:sz w:val="28"/>
          <w:szCs w:val="28"/>
        </w:rPr>
        <w:t> </w:t>
      </w: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EB1B08" w:rsidRPr="004D738C" w:rsidRDefault="00EB1B08" w:rsidP="005C0A02">
      <w:pPr>
        <w:spacing w:line="360" w:lineRule="auto"/>
        <w:jc w:val="both"/>
        <w:rPr>
          <w:sz w:val="28"/>
          <w:szCs w:val="28"/>
        </w:rPr>
      </w:pPr>
      <w:r w:rsidRPr="004D738C">
        <w:rPr>
          <w:b/>
          <w:bCs/>
          <w:i/>
          <w:iCs/>
          <w:sz w:val="28"/>
          <w:szCs w:val="28"/>
        </w:rPr>
        <w:t>Игра на развитие конце</w:t>
      </w:r>
      <w:r w:rsidR="006B0A2F">
        <w:rPr>
          <w:b/>
          <w:bCs/>
          <w:i/>
          <w:iCs/>
          <w:sz w:val="28"/>
          <w:szCs w:val="28"/>
        </w:rPr>
        <w:t>нтрации и устойчивости внимания</w:t>
      </w:r>
      <w:r w:rsidRPr="004D738C">
        <w:rPr>
          <w:b/>
          <w:bCs/>
          <w:i/>
          <w:iCs/>
          <w:sz w:val="28"/>
          <w:szCs w:val="28"/>
        </w:rPr>
        <w:t>.</w:t>
      </w:r>
      <w:r w:rsidRPr="004D738C">
        <w:rPr>
          <w:sz w:val="28"/>
          <w:szCs w:val="28"/>
        </w:rPr>
        <w:br/>
      </w:r>
      <w:r w:rsidR="005F69BE">
        <w:rPr>
          <w:sz w:val="28"/>
          <w:szCs w:val="28"/>
        </w:rPr>
        <w:t>Объяснение п</w:t>
      </w:r>
      <w:r w:rsidR="005F69BE" w:rsidRPr="004D738C">
        <w:rPr>
          <w:sz w:val="28"/>
          <w:szCs w:val="28"/>
        </w:rPr>
        <w:t>сихолог</w:t>
      </w:r>
      <w:r w:rsidR="005F69BE">
        <w:rPr>
          <w:sz w:val="28"/>
          <w:szCs w:val="28"/>
        </w:rPr>
        <w:t>а</w:t>
      </w:r>
      <w:r w:rsidRPr="004D738C">
        <w:rPr>
          <w:sz w:val="28"/>
          <w:szCs w:val="28"/>
        </w:rPr>
        <w:t>:</w:t>
      </w:r>
      <w:r>
        <w:rPr>
          <w:sz w:val="28"/>
          <w:szCs w:val="28"/>
        </w:rPr>
        <w:t xml:space="preserve"> «</w:t>
      </w:r>
      <w:r w:rsidR="005C0A02">
        <w:rPr>
          <w:sz w:val="28"/>
          <w:szCs w:val="28"/>
        </w:rPr>
        <w:t>Дети, в</w:t>
      </w:r>
      <w:r w:rsidRPr="004D738C">
        <w:rPr>
          <w:sz w:val="28"/>
          <w:szCs w:val="28"/>
        </w:rPr>
        <w:t>станьте в круг</w:t>
      </w:r>
      <w:r w:rsidR="005C0A02">
        <w:rPr>
          <w:sz w:val="28"/>
          <w:szCs w:val="28"/>
        </w:rPr>
        <w:t>!</w:t>
      </w:r>
      <w:r w:rsidRPr="004D738C">
        <w:rPr>
          <w:sz w:val="28"/>
          <w:szCs w:val="28"/>
        </w:rPr>
        <w:t xml:space="preserve"> Я буду бросать </w:t>
      </w:r>
      <w:r w:rsidR="005C0A02">
        <w:rPr>
          <w:sz w:val="28"/>
          <w:szCs w:val="28"/>
        </w:rPr>
        <w:t xml:space="preserve">каждому из </w:t>
      </w:r>
      <w:r w:rsidR="005C0A02">
        <w:rPr>
          <w:sz w:val="28"/>
          <w:szCs w:val="28"/>
        </w:rPr>
        <w:lastRenderedPageBreak/>
        <w:t>вас</w:t>
      </w:r>
      <w:r w:rsidRPr="004D738C">
        <w:rPr>
          <w:sz w:val="28"/>
          <w:szCs w:val="28"/>
        </w:rPr>
        <w:t xml:space="preserve"> мячик. </w:t>
      </w:r>
      <w:r w:rsidR="006E160F">
        <w:rPr>
          <w:sz w:val="28"/>
          <w:szCs w:val="28"/>
        </w:rPr>
        <w:t>Тот, кто поймает его, должен назвать любое имя е</w:t>
      </w:r>
      <w:r w:rsidRPr="004D738C">
        <w:rPr>
          <w:sz w:val="28"/>
          <w:szCs w:val="28"/>
        </w:rPr>
        <w:t xml:space="preserve">сли я назову число меньше 10, </w:t>
      </w:r>
      <w:r w:rsidR="006E160F">
        <w:rPr>
          <w:sz w:val="28"/>
          <w:szCs w:val="28"/>
        </w:rPr>
        <w:t>а</w:t>
      </w:r>
      <w:r w:rsidRPr="004D738C">
        <w:rPr>
          <w:sz w:val="28"/>
          <w:szCs w:val="28"/>
        </w:rPr>
        <w:t xml:space="preserve"> если </w:t>
      </w:r>
      <w:r w:rsidR="006E160F">
        <w:rPr>
          <w:sz w:val="28"/>
          <w:szCs w:val="28"/>
        </w:rPr>
        <w:t xml:space="preserve">я назову число </w:t>
      </w:r>
      <w:r w:rsidRPr="004D738C">
        <w:rPr>
          <w:sz w:val="28"/>
          <w:szCs w:val="28"/>
        </w:rPr>
        <w:t>больше 10</w:t>
      </w:r>
      <w:r w:rsidR="006E160F">
        <w:rPr>
          <w:sz w:val="28"/>
          <w:szCs w:val="28"/>
        </w:rPr>
        <w:t xml:space="preserve"> - назовёт</w:t>
      </w:r>
      <w:r w:rsidRPr="004D738C">
        <w:rPr>
          <w:sz w:val="28"/>
          <w:szCs w:val="28"/>
        </w:rPr>
        <w:t xml:space="preserve"> любой день недели</w:t>
      </w:r>
      <w:r>
        <w:rPr>
          <w:sz w:val="28"/>
          <w:szCs w:val="28"/>
        </w:rPr>
        <w:t>»</w:t>
      </w:r>
      <w:r w:rsidRPr="004D738C">
        <w:rPr>
          <w:sz w:val="28"/>
          <w:szCs w:val="28"/>
        </w:rPr>
        <w:t>.</w:t>
      </w:r>
    </w:p>
    <w:p w:rsidR="00EB1B08" w:rsidRPr="005B4732" w:rsidRDefault="00EB1B08" w:rsidP="00620A25">
      <w:pPr>
        <w:spacing w:line="360" w:lineRule="auto"/>
        <w:jc w:val="both"/>
        <w:rPr>
          <w:sz w:val="28"/>
          <w:szCs w:val="28"/>
        </w:rPr>
      </w:pPr>
      <w:r w:rsidRPr="005B4732">
        <w:rPr>
          <w:b/>
          <w:bCs/>
          <w:sz w:val="28"/>
          <w:szCs w:val="28"/>
        </w:rPr>
        <w:t>3. Основная часть</w:t>
      </w:r>
    </w:p>
    <w:p w:rsidR="00EB1B08" w:rsidRDefault="00EB1B08" w:rsidP="00620A25">
      <w:pPr>
        <w:spacing w:line="360" w:lineRule="auto"/>
        <w:jc w:val="both"/>
        <w:rPr>
          <w:sz w:val="28"/>
          <w:szCs w:val="28"/>
        </w:rPr>
      </w:pPr>
      <w:r>
        <w:rPr>
          <w:b/>
          <w:bCs/>
          <w:i/>
          <w:iCs/>
          <w:sz w:val="28"/>
          <w:szCs w:val="28"/>
        </w:rPr>
        <w:t xml:space="preserve">1) </w:t>
      </w:r>
      <w:r w:rsidRPr="004D738C">
        <w:rPr>
          <w:b/>
          <w:bCs/>
          <w:i/>
          <w:iCs/>
          <w:sz w:val="28"/>
          <w:szCs w:val="28"/>
        </w:rPr>
        <w:t xml:space="preserve">Упражнение, направленное на развитие </w:t>
      </w:r>
      <w:r w:rsidR="00E15235" w:rsidRPr="004D738C">
        <w:rPr>
          <w:b/>
          <w:bCs/>
          <w:i/>
          <w:iCs/>
          <w:sz w:val="28"/>
          <w:szCs w:val="28"/>
        </w:rPr>
        <w:t xml:space="preserve">устойчивости </w:t>
      </w:r>
      <w:r w:rsidR="00E15235">
        <w:rPr>
          <w:b/>
          <w:bCs/>
          <w:i/>
          <w:iCs/>
          <w:sz w:val="28"/>
          <w:szCs w:val="28"/>
        </w:rPr>
        <w:t xml:space="preserve">и </w:t>
      </w:r>
      <w:r w:rsidRPr="004D738C">
        <w:rPr>
          <w:b/>
          <w:bCs/>
          <w:i/>
          <w:iCs/>
          <w:sz w:val="28"/>
          <w:szCs w:val="28"/>
        </w:rPr>
        <w:t>концентрации внимания.</w:t>
      </w:r>
      <w:r w:rsidRPr="00EB7205">
        <w:rPr>
          <w:bCs/>
          <w:sz w:val="28"/>
          <w:szCs w:val="28"/>
        </w:rPr>
        <w:t xml:space="preserve"> </w:t>
      </w:r>
      <w:r>
        <w:rPr>
          <w:bCs/>
          <w:sz w:val="28"/>
          <w:szCs w:val="28"/>
        </w:rPr>
        <w:t>(Время – 5 мин.)</w:t>
      </w:r>
    </w:p>
    <w:p w:rsidR="00EB1B08" w:rsidRPr="004D738C" w:rsidRDefault="00EB1B08" w:rsidP="00620A25">
      <w:pPr>
        <w:spacing w:line="360" w:lineRule="auto"/>
        <w:jc w:val="both"/>
        <w:rPr>
          <w:sz w:val="28"/>
          <w:szCs w:val="28"/>
        </w:rPr>
      </w:pPr>
      <w:r w:rsidRPr="004D738C">
        <w:rPr>
          <w:sz w:val="28"/>
          <w:szCs w:val="28"/>
        </w:rPr>
        <w:t>Психолог раздаёт участникам вырезки из газет и предлагает им найти все буквы «</w:t>
      </w:r>
      <w:r w:rsidR="00E15235">
        <w:rPr>
          <w:sz w:val="28"/>
          <w:szCs w:val="28"/>
        </w:rPr>
        <w:t>о</w:t>
      </w:r>
      <w:r w:rsidRPr="004D738C">
        <w:rPr>
          <w:sz w:val="28"/>
          <w:szCs w:val="28"/>
        </w:rPr>
        <w:t>» и зачеркнуть их чертой, буквы «</w:t>
      </w:r>
      <w:r w:rsidR="00E15235">
        <w:rPr>
          <w:sz w:val="28"/>
          <w:szCs w:val="28"/>
        </w:rPr>
        <w:t>р</w:t>
      </w:r>
      <w:r w:rsidRPr="004D738C">
        <w:rPr>
          <w:sz w:val="28"/>
          <w:szCs w:val="28"/>
        </w:rPr>
        <w:t xml:space="preserve">» обвести в кружочек, </w:t>
      </w:r>
      <w:r w:rsidR="00E15235">
        <w:rPr>
          <w:sz w:val="28"/>
          <w:szCs w:val="28"/>
        </w:rPr>
        <w:t xml:space="preserve">а </w:t>
      </w:r>
      <w:r w:rsidRPr="004D738C">
        <w:rPr>
          <w:sz w:val="28"/>
          <w:szCs w:val="28"/>
        </w:rPr>
        <w:t>буквы «</w:t>
      </w:r>
      <w:r w:rsidR="00E15235">
        <w:rPr>
          <w:sz w:val="28"/>
          <w:szCs w:val="28"/>
        </w:rPr>
        <w:t>с</w:t>
      </w:r>
      <w:r w:rsidRPr="004D738C">
        <w:rPr>
          <w:sz w:val="28"/>
          <w:szCs w:val="28"/>
        </w:rPr>
        <w:t xml:space="preserve">» подчеркнуть снизу линией. </w:t>
      </w:r>
    </w:p>
    <w:p w:rsidR="00EB1B08" w:rsidRDefault="00EB1B08" w:rsidP="00620A25">
      <w:pPr>
        <w:spacing w:line="360" w:lineRule="auto"/>
        <w:rPr>
          <w:bCs/>
          <w:sz w:val="28"/>
          <w:szCs w:val="28"/>
        </w:rPr>
      </w:pPr>
      <w:r w:rsidRPr="005B4732">
        <w:rPr>
          <w:b/>
          <w:bCs/>
          <w:iCs/>
          <w:sz w:val="28"/>
          <w:szCs w:val="28"/>
        </w:rPr>
        <w:t>Психогимнастическое упражнение.</w:t>
      </w:r>
      <w:r w:rsidRPr="00B927BC">
        <w:rPr>
          <w:bCs/>
          <w:sz w:val="28"/>
          <w:szCs w:val="28"/>
        </w:rPr>
        <w:t xml:space="preserve"> </w:t>
      </w:r>
      <w:r>
        <w:rPr>
          <w:bCs/>
          <w:sz w:val="28"/>
          <w:szCs w:val="28"/>
        </w:rPr>
        <w:t>(Время – 5 мин.)</w:t>
      </w:r>
    </w:p>
    <w:p w:rsidR="00EB1B08" w:rsidRPr="004D738C" w:rsidRDefault="005F69BE" w:rsidP="00620A25">
      <w:pPr>
        <w:spacing w:line="360" w:lineRule="auto"/>
        <w:jc w:val="both"/>
        <w:rPr>
          <w:sz w:val="28"/>
          <w:szCs w:val="28"/>
        </w:rPr>
      </w:pPr>
      <w:r>
        <w:rPr>
          <w:sz w:val="28"/>
          <w:szCs w:val="28"/>
        </w:rPr>
        <w:t>Объяснение п</w:t>
      </w:r>
      <w:r w:rsidRPr="004D738C">
        <w:rPr>
          <w:sz w:val="28"/>
          <w:szCs w:val="28"/>
        </w:rPr>
        <w:t>сихолог</w:t>
      </w:r>
      <w:r>
        <w:rPr>
          <w:sz w:val="28"/>
          <w:szCs w:val="28"/>
        </w:rPr>
        <w:t>а:</w:t>
      </w:r>
      <w:r w:rsidRPr="004D738C">
        <w:rPr>
          <w:sz w:val="28"/>
          <w:szCs w:val="28"/>
        </w:rPr>
        <w:t xml:space="preserve"> </w:t>
      </w:r>
      <w:r>
        <w:rPr>
          <w:sz w:val="28"/>
          <w:szCs w:val="28"/>
        </w:rPr>
        <w:t>«</w:t>
      </w:r>
      <w:r w:rsidR="00EB1B08" w:rsidRPr="004D738C">
        <w:rPr>
          <w:sz w:val="28"/>
          <w:szCs w:val="28"/>
        </w:rPr>
        <w:t xml:space="preserve">Сделайте вдох носом. Мы начинаем поездку на лифте. Почувствуйте, как воздух начинает свой путь от </w:t>
      </w:r>
      <w:r w:rsidR="00614803">
        <w:rPr>
          <w:sz w:val="28"/>
          <w:szCs w:val="28"/>
        </w:rPr>
        <w:t>«</w:t>
      </w:r>
      <w:r w:rsidR="00EB1B08" w:rsidRPr="004D738C">
        <w:rPr>
          <w:sz w:val="28"/>
          <w:szCs w:val="28"/>
        </w:rPr>
        <w:t>подвала</w:t>
      </w:r>
      <w:r w:rsidR="00614803">
        <w:rPr>
          <w:sz w:val="28"/>
          <w:szCs w:val="28"/>
        </w:rPr>
        <w:t>»</w:t>
      </w:r>
      <w:r w:rsidR="00EB1B08" w:rsidRPr="004D738C">
        <w:rPr>
          <w:sz w:val="28"/>
          <w:szCs w:val="28"/>
        </w:rPr>
        <w:t xml:space="preserve"> (</w:t>
      </w:r>
      <w:r w:rsidR="00614803">
        <w:rPr>
          <w:sz w:val="28"/>
          <w:szCs w:val="28"/>
        </w:rPr>
        <w:t xml:space="preserve">показывает на </w:t>
      </w:r>
      <w:r w:rsidR="00EB1B08" w:rsidRPr="004D738C">
        <w:rPr>
          <w:sz w:val="28"/>
          <w:szCs w:val="28"/>
        </w:rPr>
        <w:t>живот)</w:t>
      </w:r>
      <w:r w:rsidR="00614803">
        <w:rPr>
          <w:sz w:val="28"/>
          <w:szCs w:val="28"/>
        </w:rPr>
        <w:t xml:space="preserve"> и в</w:t>
      </w:r>
      <w:r w:rsidR="00EB1B08" w:rsidRPr="004D738C">
        <w:rPr>
          <w:sz w:val="28"/>
          <w:szCs w:val="28"/>
        </w:rPr>
        <w:t>ыдох через рот. Снова вдохните</w:t>
      </w:r>
      <w:r w:rsidR="00614803">
        <w:rPr>
          <w:sz w:val="28"/>
          <w:szCs w:val="28"/>
        </w:rPr>
        <w:t xml:space="preserve"> и почувствуйте, как </w:t>
      </w:r>
      <w:r w:rsidR="00EB1B08" w:rsidRPr="004D738C">
        <w:rPr>
          <w:sz w:val="28"/>
          <w:szCs w:val="28"/>
        </w:rPr>
        <w:t xml:space="preserve">воздух поднимается на </w:t>
      </w:r>
      <w:r w:rsidR="00614803">
        <w:rPr>
          <w:sz w:val="28"/>
          <w:szCs w:val="28"/>
        </w:rPr>
        <w:t>«</w:t>
      </w:r>
      <w:r w:rsidR="00EB1B08" w:rsidRPr="004D738C">
        <w:rPr>
          <w:sz w:val="28"/>
          <w:szCs w:val="28"/>
        </w:rPr>
        <w:t>один этаж</w:t>
      </w:r>
      <w:r w:rsidR="00614803">
        <w:rPr>
          <w:sz w:val="28"/>
          <w:szCs w:val="28"/>
        </w:rPr>
        <w:t>»</w:t>
      </w:r>
      <w:r w:rsidR="00EB1B08" w:rsidRPr="004D738C">
        <w:rPr>
          <w:sz w:val="28"/>
          <w:szCs w:val="28"/>
        </w:rPr>
        <w:t xml:space="preserve"> выше (</w:t>
      </w:r>
      <w:r w:rsidR="00614803">
        <w:rPr>
          <w:sz w:val="28"/>
          <w:szCs w:val="28"/>
        </w:rPr>
        <w:t xml:space="preserve">показывает на </w:t>
      </w:r>
      <w:r w:rsidR="00EB1B08" w:rsidRPr="004D738C">
        <w:rPr>
          <w:sz w:val="28"/>
          <w:szCs w:val="28"/>
        </w:rPr>
        <w:t>желудок)</w:t>
      </w:r>
      <w:r w:rsidR="00614803">
        <w:rPr>
          <w:sz w:val="28"/>
          <w:szCs w:val="28"/>
        </w:rPr>
        <w:t>, и снова в</w:t>
      </w:r>
      <w:r w:rsidR="00EB1B08" w:rsidRPr="004D738C">
        <w:rPr>
          <w:sz w:val="28"/>
          <w:szCs w:val="28"/>
        </w:rPr>
        <w:t xml:space="preserve">ыдох. Вдохните ещё раз и </w:t>
      </w:r>
      <w:r w:rsidR="00614803">
        <w:rPr>
          <w:sz w:val="28"/>
          <w:szCs w:val="28"/>
        </w:rPr>
        <w:t>«</w:t>
      </w:r>
      <w:r w:rsidR="00EB1B08" w:rsidRPr="004D738C">
        <w:rPr>
          <w:sz w:val="28"/>
          <w:szCs w:val="28"/>
        </w:rPr>
        <w:t>поднимите лифт на следующий этаж</w:t>
      </w:r>
      <w:r w:rsidR="00614803">
        <w:rPr>
          <w:sz w:val="28"/>
          <w:szCs w:val="28"/>
        </w:rPr>
        <w:t>»</w:t>
      </w:r>
      <w:r w:rsidR="00EB1B08" w:rsidRPr="004D738C">
        <w:rPr>
          <w:sz w:val="28"/>
          <w:szCs w:val="28"/>
        </w:rPr>
        <w:t xml:space="preserve"> (</w:t>
      </w:r>
      <w:r w:rsidR="00614803">
        <w:rPr>
          <w:sz w:val="28"/>
          <w:szCs w:val="28"/>
        </w:rPr>
        <w:t xml:space="preserve">показывает на </w:t>
      </w:r>
      <w:r w:rsidR="00EB1B08" w:rsidRPr="004D738C">
        <w:rPr>
          <w:sz w:val="28"/>
          <w:szCs w:val="28"/>
        </w:rPr>
        <w:t>грудь)</w:t>
      </w:r>
      <w:r w:rsidR="00614803">
        <w:rPr>
          <w:sz w:val="28"/>
          <w:szCs w:val="28"/>
        </w:rPr>
        <w:t xml:space="preserve"> и</w:t>
      </w:r>
      <w:r w:rsidR="00EB1B08" w:rsidRPr="004D738C">
        <w:rPr>
          <w:sz w:val="28"/>
          <w:szCs w:val="28"/>
        </w:rPr>
        <w:t xml:space="preserve"> </w:t>
      </w:r>
      <w:r w:rsidR="00614803">
        <w:rPr>
          <w:sz w:val="28"/>
          <w:szCs w:val="28"/>
        </w:rPr>
        <w:t>в</w:t>
      </w:r>
      <w:r w:rsidR="00EB1B08" w:rsidRPr="004D738C">
        <w:rPr>
          <w:sz w:val="28"/>
          <w:szCs w:val="28"/>
        </w:rPr>
        <w:t xml:space="preserve">ыдох. А сейчас </w:t>
      </w:r>
      <w:r w:rsidR="00614803">
        <w:rPr>
          <w:sz w:val="28"/>
          <w:szCs w:val="28"/>
        </w:rPr>
        <w:t>«</w:t>
      </w:r>
      <w:r w:rsidR="00EB1B08" w:rsidRPr="004D738C">
        <w:rPr>
          <w:sz w:val="28"/>
          <w:szCs w:val="28"/>
        </w:rPr>
        <w:t>поднимемся на последний этаж</w:t>
      </w:r>
      <w:r w:rsidR="00614803">
        <w:rPr>
          <w:sz w:val="28"/>
          <w:szCs w:val="28"/>
        </w:rPr>
        <w:t>»</w:t>
      </w:r>
      <w:r w:rsidR="00EB1B08" w:rsidRPr="004D738C">
        <w:rPr>
          <w:sz w:val="28"/>
          <w:szCs w:val="28"/>
        </w:rPr>
        <w:t>. Вдох (</w:t>
      </w:r>
      <w:r w:rsidR="00614803">
        <w:rPr>
          <w:sz w:val="28"/>
          <w:szCs w:val="28"/>
        </w:rPr>
        <w:t xml:space="preserve">показывает на </w:t>
      </w:r>
      <w:r w:rsidR="00EB1B08" w:rsidRPr="004D738C">
        <w:rPr>
          <w:sz w:val="28"/>
          <w:szCs w:val="28"/>
        </w:rPr>
        <w:t>голов</w:t>
      </w:r>
      <w:r w:rsidR="00614803">
        <w:rPr>
          <w:sz w:val="28"/>
          <w:szCs w:val="28"/>
        </w:rPr>
        <w:t>у</w:t>
      </w:r>
      <w:r w:rsidR="00EB1B08" w:rsidRPr="004D738C">
        <w:rPr>
          <w:sz w:val="28"/>
          <w:szCs w:val="28"/>
        </w:rPr>
        <w:t>)</w:t>
      </w:r>
      <w:r w:rsidR="00614803">
        <w:rPr>
          <w:sz w:val="28"/>
          <w:szCs w:val="28"/>
        </w:rPr>
        <w:t xml:space="preserve"> и</w:t>
      </w:r>
      <w:r w:rsidR="00EB1B08" w:rsidRPr="004D738C">
        <w:rPr>
          <w:sz w:val="28"/>
          <w:szCs w:val="28"/>
        </w:rPr>
        <w:t xml:space="preserve"> </w:t>
      </w:r>
      <w:r w:rsidR="00614803">
        <w:rPr>
          <w:sz w:val="28"/>
          <w:szCs w:val="28"/>
        </w:rPr>
        <w:t>в</w:t>
      </w:r>
      <w:r w:rsidR="00EB1B08" w:rsidRPr="004D738C">
        <w:rPr>
          <w:sz w:val="28"/>
          <w:szCs w:val="28"/>
        </w:rPr>
        <w:t xml:space="preserve">ыдох. Когда выдохните, </w:t>
      </w:r>
      <w:r w:rsidR="00614803">
        <w:rPr>
          <w:sz w:val="28"/>
          <w:szCs w:val="28"/>
        </w:rPr>
        <w:t xml:space="preserve">попробуйте </w:t>
      </w:r>
      <w:r w:rsidR="00EB1B08" w:rsidRPr="004D738C">
        <w:rPr>
          <w:sz w:val="28"/>
          <w:szCs w:val="28"/>
        </w:rPr>
        <w:t>ощутит</w:t>
      </w:r>
      <w:r w:rsidR="00614803">
        <w:rPr>
          <w:sz w:val="28"/>
          <w:szCs w:val="28"/>
        </w:rPr>
        <w:t>ь как вс</w:t>
      </w:r>
      <w:r w:rsidR="00EB1B08" w:rsidRPr="004D738C">
        <w:rPr>
          <w:sz w:val="28"/>
          <w:szCs w:val="28"/>
        </w:rPr>
        <w:t>ё напряжение и волнение вышл</w:t>
      </w:r>
      <w:r w:rsidR="00614803">
        <w:rPr>
          <w:sz w:val="28"/>
          <w:szCs w:val="28"/>
        </w:rPr>
        <w:t>о из вашего</w:t>
      </w:r>
      <w:r w:rsidR="00EB1B08" w:rsidRPr="004D738C">
        <w:rPr>
          <w:sz w:val="28"/>
          <w:szCs w:val="28"/>
        </w:rPr>
        <w:t xml:space="preserve"> тела, словно из двери лифта</w:t>
      </w:r>
      <w:r>
        <w:rPr>
          <w:sz w:val="28"/>
          <w:szCs w:val="28"/>
        </w:rPr>
        <w:t>»</w:t>
      </w:r>
      <w:r w:rsidR="00EB1B08" w:rsidRPr="004D738C">
        <w:rPr>
          <w:sz w:val="28"/>
          <w:szCs w:val="28"/>
        </w:rPr>
        <w:t>.</w:t>
      </w:r>
    </w:p>
    <w:p w:rsidR="00EB1B08" w:rsidRPr="00E242AB" w:rsidRDefault="00EB1B08" w:rsidP="005B4732">
      <w:pPr>
        <w:spacing w:line="360" w:lineRule="auto"/>
        <w:jc w:val="both"/>
        <w:rPr>
          <w:bCs/>
          <w:sz w:val="28"/>
          <w:szCs w:val="28"/>
        </w:rPr>
      </w:pPr>
      <w:r>
        <w:rPr>
          <w:b/>
          <w:bCs/>
          <w:i/>
          <w:iCs/>
          <w:sz w:val="28"/>
          <w:szCs w:val="28"/>
        </w:rPr>
        <w:t xml:space="preserve">2) </w:t>
      </w:r>
      <w:r w:rsidRPr="004D738C">
        <w:rPr>
          <w:b/>
          <w:bCs/>
          <w:i/>
          <w:iCs/>
          <w:sz w:val="28"/>
          <w:szCs w:val="28"/>
        </w:rPr>
        <w:t xml:space="preserve">Упражнение на развитие распределения внимания и логического мышления, </w:t>
      </w:r>
      <w:r w:rsidR="006B0A2F">
        <w:rPr>
          <w:b/>
          <w:bCs/>
          <w:i/>
          <w:iCs/>
          <w:sz w:val="28"/>
          <w:szCs w:val="28"/>
        </w:rPr>
        <w:t>а также зрительной памяти</w:t>
      </w:r>
      <w:r w:rsidRPr="004D738C">
        <w:rPr>
          <w:b/>
          <w:bCs/>
          <w:i/>
          <w:iCs/>
          <w:sz w:val="28"/>
          <w:szCs w:val="28"/>
        </w:rPr>
        <w:t>.</w:t>
      </w:r>
      <w:r w:rsidRPr="00E242AB">
        <w:rPr>
          <w:bCs/>
          <w:sz w:val="28"/>
          <w:szCs w:val="28"/>
        </w:rPr>
        <w:t xml:space="preserve"> </w:t>
      </w:r>
      <w:r>
        <w:rPr>
          <w:bCs/>
          <w:sz w:val="28"/>
          <w:szCs w:val="28"/>
        </w:rPr>
        <w:t>(Время – 15 мин.)</w:t>
      </w:r>
      <w:r w:rsidRPr="004D738C">
        <w:rPr>
          <w:sz w:val="28"/>
          <w:szCs w:val="28"/>
        </w:rPr>
        <w:br/>
      </w:r>
      <w:r w:rsidR="006E0A5D">
        <w:rPr>
          <w:sz w:val="28"/>
          <w:szCs w:val="28"/>
        </w:rPr>
        <w:t>Участники должны расшифровать семь</w:t>
      </w:r>
      <w:r w:rsidRPr="004D738C">
        <w:rPr>
          <w:sz w:val="28"/>
          <w:szCs w:val="28"/>
        </w:rPr>
        <w:t xml:space="preserve"> закодированных слов. </w:t>
      </w:r>
      <w:r w:rsidR="006E0A5D">
        <w:rPr>
          <w:sz w:val="28"/>
          <w:szCs w:val="28"/>
        </w:rPr>
        <w:t>Психолог д</w:t>
      </w:r>
      <w:r w:rsidRPr="004D738C">
        <w:rPr>
          <w:sz w:val="28"/>
          <w:szCs w:val="28"/>
        </w:rPr>
        <w:t xml:space="preserve">аёт </w:t>
      </w:r>
      <w:r w:rsidR="006E0A5D">
        <w:rPr>
          <w:sz w:val="28"/>
          <w:szCs w:val="28"/>
        </w:rPr>
        <w:t xml:space="preserve">им </w:t>
      </w:r>
      <w:r w:rsidRPr="004D738C">
        <w:rPr>
          <w:sz w:val="28"/>
          <w:szCs w:val="28"/>
        </w:rPr>
        <w:t xml:space="preserve">ключ к шифру. </w:t>
      </w:r>
    </w:p>
    <w:p w:rsidR="00EB1B08" w:rsidRPr="00E242AB" w:rsidRDefault="00EB1B08" w:rsidP="00620A25">
      <w:pPr>
        <w:spacing w:line="360" w:lineRule="auto"/>
        <w:rPr>
          <w:b/>
          <w:sz w:val="28"/>
          <w:szCs w:val="28"/>
        </w:rPr>
      </w:pPr>
      <w:r w:rsidRPr="004D738C">
        <w:rPr>
          <w:b/>
          <w:bCs/>
          <w:sz w:val="28"/>
          <w:szCs w:val="28"/>
        </w:rPr>
        <w:t>Слова</w:t>
      </w:r>
      <w:r w:rsidRPr="004D738C">
        <w:rPr>
          <w:sz w:val="28"/>
          <w:szCs w:val="28"/>
        </w:rPr>
        <w:t xml:space="preserve">: </w:t>
      </w:r>
      <w:r>
        <w:rPr>
          <w:sz w:val="28"/>
          <w:szCs w:val="28"/>
        </w:rPr>
        <w:t xml:space="preserve">          </w:t>
      </w:r>
      <w:r w:rsidRPr="00E242AB">
        <w:rPr>
          <w:b/>
          <w:sz w:val="28"/>
          <w:szCs w:val="28"/>
        </w:rPr>
        <w:t>Ответы:</w:t>
      </w:r>
    </w:p>
    <w:p w:rsidR="00EB1B08" w:rsidRPr="004D738C" w:rsidRDefault="00FE158A" w:rsidP="00620A25">
      <w:pPr>
        <w:spacing w:line="360" w:lineRule="auto"/>
        <w:rPr>
          <w:sz w:val="28"/>
          <w:szCs w:val="28"/>
        </w:rPr>
      </w:pPr>
      <w:r w:rsidRPr="004D738C">
        <w:rPr>
          <w:sz w:val="28"/>
          <w:szCs w:val="28"/>
        </w:rPr>
        <w:t xml:space="preserve">521290 </w:t>
      </w:r>
      <w:r>
        <w:rPr>
          <w:sz w:val="28"/>
          <w:szCs w:val="28"/>
        </w:rPr>
        <w:t xml:space="preserve">           </w:t>
      </w:r>
      <w:r w:rsidRPr="004D738C">
        <w:rPr>
          <w:sz w:val="28"/>
          <w:szCs w:val="28"/>
        </w:rPr>
        <w:t>(</w:t>
      </w:r>
      <w:r w:rsidRPr="00E242AB">
        <w:rPr>
          <w:sz w:val="28"/>
          <w:szCs w:val="28"/>
          <w:u w:val="single"/>
        </w:rPr>
        <w:t>корова</w:t>
      </w:r>
      <w:r w:rsidRPr="004D738C">
        <w:rPr>
          <w:sz w:val="28"/>
          <w:szCs w:val="28"/>
        </w:rPr>
        <w:t>)</w:t>
      </w:r>
      <w:r w:rsidR="00EB1B08" w:rsidRPr="004D738C">
        <w:rPr>
          <w:sz w:val="28"/>
          <w:szCs w:val="28"/>
        </w:rPr>
        <w:br/>
        <w:t xml:space="preserve">434675 </w:t>
      </w:r>
      <w:r w:rsidR="00EB1B08">
        <w:rPr>
          <w:sz w:val="28"/>
          <w:szCs w:val="28"/>
        </w:rPr>
        <w:t xml:space="preserve">           </w:t>
      </w:r>
      <w:r w:rsidR="00EB1B08" w:rsidRPr="004D738C">
        <w:rPr>
          <w:sz w:val="28"/>
          <w:szCs w:val="28"/>
        </w:rPr>
        <w:t>(суслик)</w:t>
      </w:r>
      <w:r w:rsidR="00EB1B08" w:rsidRPr="004D738C">
        <w:rPr>
          <w:sz w:val="28"/>
          <w:szCs w:val="28"/>
        </w:rPr>
        <w:br/>
      </w:r>
      <w:r w:rsidRPr="004D738C">
        <w:rPr>
          <w:sz w:val="28"/>
          <w:szCs w:val="28"/>
        </w:rPr>
        <w:t xml:space="preserve">184Ь </w:t>
      </w:r>
      <w:r>
        <w:rPr>
          <w:sz w:val="28"/>
          <w:szCs w:val="28"/>
        </w:rPr>
        <w:t xml:space="preserve">               </w:t>
      </w:r>
      <w:r w:rsidRPr="004D738C">
        <w:rPr>
          <w:sz w:val="28"/>
          <w:szCs w:val="28"/>
        </w:rPr>
        <w:t>(рысь)</w:t>
      </w:r>
      <w:r w:rsidR="00EB1B08" w:rsidRPr="004D738C">
        <w:rPr>
          <w:sz w:val="28"/>
          <w:szCs w:val="28"/>
        </w:rPr>
        <w:br/>
      </w:r>
      <w:r w:rsidRPr="004D738C">
        <w:rPr>
          <w:sz w:val="28"/>
          <w:szCs w:val="28"/>
        </w:rPr>
        <w:t xml:space="preserve">9265 </w:t>
      </w:r>
      <w:r>
        <w:rPr>
          <w:sz w:val="28"/>
          <w:szCs w:val="28"/>
        </w:rPr>
        <w:t xml:space="preserve">               </w:t>
      </w:r>
      <w:r w:rsidRPr="004D738C">
        <w:rPr>
          <w:sz w:val="28"/>
          <w:szCs w:val="28"/>
        </w:rPr>
        <w:t>(волк)</w:t>
      </w:r>
      <w:r w:rsidR="00EB1B08" w:rsidRPr="004D738C">
        <w:rPr>
          <w:sz w:val="28"/>
          <w:szCs w:val="28"/>
        </w:rPr>
        <w:br/>
      </w:r>
      <w:r w:rsidRPr="004D738C">
        <w:rPr>
          <w:sz w:val="28"/>
          <w:szCs w:val="28"/>
        </w:rPr>
        <w:t xml:space="preserve">43125 </w:t>
      </w:r>
      <w:r>
        <w:rPr>
          <w:sz w:val="28"/>
          <w:szCs w:val="28"/>
        </w:rPr>
        <w:t xml:space="preserve">             </w:t>
      </w:r>
      <w:r w:rsidRPr="004D738C">
        <w:rPr>
          <w:sz w:val="28"/>
          <w:szCs w:val="28"/>
        </w:rPr>
        <w:t>(сурок)</w:t>
      </w:r>
      <w:r w:rsidR="00EB1B08" w:rsidRPr="004D738C">
        <w:rPr>
          <w:sz w:val="28"/>
          <w:szCs w:val="28"/>
        </w:rPr>
        <w:br/>
      </w:r>
      <w:r w:rsidRPr="004D738C">
        <w:rPr>
          <w:sz w:val="28"/>
          <w:szCs w:val="28"/>
        </w:rPr>
        <w:lastRenderedPageBreak/>
        <w:t xml:space="preserve">624Ь </w:t>
      </w:r>
      <w:r>
        <w:rPr>
          <w:sz w:val="28"/>
          <w:szCs w:val="28"/>
        </w:rPr>
        <w:t xml:space="preserve">               </w:t>
      </w:r>
      <w:r w:rsidRPr="004D738C">
        <w:rPr>
          <w:sz w:val="28"/>
          <w:szCs w:val="28"/>
        </w:rPr>
        <w:t>(лось)</w:t>
      </w:r>
      <w:r w:rsidR="00EB1B08" w:rsidRPr="004D738C">
        <w:rPr>
          <w:sz w:val="28"/>
          <w:szCs w:val="28"/>
        </w:rPr>
        <w:br/>
      </w:r>
      <w:r w:rsidRPr="004D738C">
        <w:rPr>
          <w:sz w:val="28"/>
          <w:szCs w:val="28"/>
        </w:rPr>
        <w:t xml:space="preserve">6740 </w:t>
      </w:r>
      <w:r>
        <w:rPr>
          <w:sz w:val="28"/>
          <w:szCs w:val="28"/>
        </w:rPr>
        <w:t xml:space="preserve">               </w:t>
      </w:r>
      <w:r w:rsidRPr="004D738C">
        <w:rPr>
          <w:sz w:val="28"/>
          <w:szCs w:val="28"/>
        </w:rPr>
        <w:t>(лиса)</w:t>
      </w:r>
    </w:p>
    <w:p w:rsidR="00EB1B08" w:rsidRPr="004D738C" w:rsidRDefault="00EB1B08" w:rsidP="00620A25">
      <w:pPr>
        <w:spacing w:line="360" w:lineRule="auto"/>
        <w:rPr>
          <w:sz w:val="28"/>
          <w:szCs w:val="28"/>
        </w:rPr>
      </w:pPr>
      <w:r w:rsidRPr="004D738C">
        <w:rPr>
          <w:b/>
          <w:bCs/>
          <w:sz w:val="28"/>
          <w:szCs w:val="28"/>
        </w:rPr>
        <w:t>Ключ</w:t>
      </w:r>
      <w:r w:rsidRPr="004D738C">
        <w:rPr>
          <w:sz w:val="28"/>
          <w:szCs w:val="28"/>
        </w:rPr>
        <w:t xml:space="preserve">: </w:t>
      </w:r>
    </w:p>
    <w:tbl>
      <w:tblPr>
        <w:tblW w:w="607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0"/>
        <w:gridCol w:w="523"/>
        <w:gridCol w:w="621"/>
        <w:gridCol w:w="596"/>
        <w:gridCol w:w="589"/>
        <w:gridCol w:w="591"/>
        <w:gridCol w:w="602"/>
        <w:gridCol w:w="621"/>
        <w:gridCol w:w="742"/>
        <w:gridCol w:w="570"/>
      </w:tblGrid>
      <w:tr w:rsidR="00EB1B08" w:rsidRPr="004D738C" w:rsidTr="00264B51">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sz w:val="28"/>
                <w:szCs w:val="28"/>
              </w:rPr>
              <w:t> </w:t>
            </w:r>
            <w:r w:rsidRPr="004D738C">
              <w:rPr>
                <w:b/>
                <w:bCs/>
                <w:sz w:val="28"/>
                <w:szCs w:val="28"/>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9</w:t>
            </w:r>
          </w:p>
        </w:tc>
      </w:tr>
      <w:tr w:rsidR="00EB1B08" w:rsidRPr="004D738C" w:rsidTr="00264B51">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B1B08" w:rsidRPr="004D738C" w:rsidRDefault="00EB1B08" w:rsidP="00620A25">
            <w:pPr>
              <w:spacing w:line="360" w:lineRule="auto"/>
              <w:jc w:val="center"/>
              <w:rPr>
                <w:sz w:val="28"/>
                <w:szCs w:val="28"/>
              </w:rPr>
            </w:pPr>
            <w:r w:rsidRPr="004D738C">
              <w:rPr>
                <w:b/>
                <w:bCs/>
                <w:sz w:val="28"/>
                <w:szCs w:val="28"/>
              </w:rPr>
              <w:t>В</w:t>
            </w:r>
          </w:p>
        </w:tc>
      </w:tr>
    </w:tbl>
    <w:p w:rsidR="006B0A2F" w:rsidRDefault="006B0A2F" w:rsidP="006B0A2F">
      <w:pPr>
        <w:jc w:val="both"/>
        <w:rPr>
          <w:sz w:val="28"/>
          <w:szCs w:val="28"/>
        </w:rPr>
      </w:pPr>
    </w:p>
    <w:p w:rsidR="00EB1B08" w:rsidRPr="004D738C" w:rsidRDefault="00EB1B08" w:rsidP="00620A25">
      <w:pPr>
        <w:spacing w:line="360" w:lineRule="auto"/>
        <w:jc w:val="both"/>
        <w:rPr>
          <w:sz w:val="28"/>
          <w:szCs w:val="28"/>
        </w:rPr>
      </w:pPr>
      <w:r w:rsidRPr="004D738C">
        <w:rPr>
          <w:sz w:val="28"/>
          <w:szCs w:val="28"/>
        </w:rPr>
        <w:t>Участники записывают расшифрованные слова в тетради</w:t>
      </w:r>
      <w:r w:rsidR="00FE158A">
        <w:rPr>
          <w:sz w:val="28"/>
          <w:szCs w:val="28"/>
        </w:rPr>
        <w:t>, которые им нужно запомнить</w:t>
      </w:r>
      <w:r w:rsidRPr="004D738C">
        <w:rPr>
          <w:sz w:val="28"/>
          <w:szCs w:val="28"/>
        </w:rPr>
        <w:t xml:space="preserve">. </w:t>
      </w:r>
      <w:r w:rsidR="00FE158A">
        <w:rPr>
          <w:sz w:val="28"/>
          <w:szCs w:val="28"/>
        </w:rPr>
        <w:t xml:space="preserve">На это даётся </w:t>
      </w:r>
      <w:r w:rsidRPr="004D738C">
        <w:rPr>
          <w:sz w:val="28"/>
          <w:szCs w:val="28"/>
        </w:rPr>
        <w:t>10 секунд.</w:t>
      </w:r>
      <w:r>
        <w:rPr>
          <w:sz w:val="28"/>
          <w:szCs w:val="28"/>
        </w:rPr>
        <w:t xml:space="preserve"> </w:t>
      </w:r>
      <w:r w:rsidR="00FE158A">
        <w:rPr>
          <w:sz w:val="28"/>
          <w:szCs w:val="28"/>
        </w:rPr>
        <w:t xml:space="preserve">Далее дети </w:t>
      </w:r>
      <w:r w:rsidRPr="004D738C">
        <w:rPr>
          <w:sz w:val="28"/>
          <w:szCs w:val="28"/>
        </w:rPr>
        <w:t>воспроизв</w:t>
      </w:r>
      <w:r w:rsidR="00FE158A">
        <w:rPr>
          <w:sz w:val="28"/>
          <w:szCs w:val="28"/>
        </w:rPr>
        <w:t>одят свои</w:t>
      </w:r>
      <w:r w:rsidRPr="004D738C">
        <w:rPr>
          <w:sz w:val="28"/>
          <w:szCs w:val="28"/>
        </w:rPr>
        <w:t xml:space="preserve"> слов</w:t>
      </w:r>
      <w:r w:rsidR="00FE158A">
        <w:rPr>
          <w:sz w:val="28"/>
          <w:szCs w:val="28"/>
        </w:rPr>
        <w:t>а</w:t>
      </w:r>
      <w:r w:rsidRPr="004D738C">
        <w:rPr>
          <w:sz w:val="28"/>
          <w:szCs w:val="28"/>
        </w:rPr>
        <w:t>. Затем психолог просит обнаружить среди слов лишнее</w:t>
      </w:r>
      <w:r w:rsidR="00FE158A">
        <w:rPr>
          <w:sz w:val="28"/>
          <w:szCs w:val="28"/>
        </w:rPr>
        <w:t>,</w:t>
      </w:r>
      <w:r w:rsidRPr="004D738C">
        <w:rPr>
          <w:sz w:val="28"/>
          <w:szCs w:val="28"/>
        </w:rPr>
        <w:t xml:space="preserve"> подчеркнуть его</w:t>
      </w:r>
      <w:r w:rsidR="00FE158A">
        <w:rPr>
          <w:sz w:val="28"/>
          <w:szCs w:val="28"/>
        </w:rPr>
        <w:t xml:space="preserve"> и о</w:t>
      </w:r>
      <w:r w:rsidRPr="004D738C">
        <w:rPr>
          <w:sz w:val="28"/>
          <w:szCs w:val="28"/>
        </w:rPr>
        <w:t>бъяснить почему оно лишнее.</w:t>
      </w:r>
    </w:p>
    <w:p w:rsidR="006B0A2F" w:rsidRDefault="00EB1B08" w:rsidP="006B0A2F">
      <w:pPr>
        <w:pStyle w:val="a6"/>
        <w:spacing w:before="0" w:beforeAutospacing="0" w:after="0" w:afterAutospacing="0" w:line="360" w:lineRule="auto"/>
        <w:jc w:val="both"/>
        <w:rPr>
          <w:sz w:val="28"/>
          <w:szCs w:val="28"/>
        </w:rPr>
      </w:pPr>
      <w:r>
        <w:rPr>
          <w:rStyle w:val="a7"/>
          <w:rFonts w:eastAsia="Calibri"/>
          <w:i/>
          <w:iCs/>
          <w:sz w:val="28"/>
          <w:szCs w:val="28"/>
        </w:rPr>
        <w:t xml:space="preserve">3) </w:t>
      </w:r>
      <w:r w:rsidRPr="004D738C">
        <w:rPr>
          <w:rStyle w:val="a7"/>
          <w:rFonts w:eastAsia="Calibri"/>
          <w:i/>
          <w:iCs/>
          <w:sz w:val="28"/>
          <w:szCs w:val="28"/>
        </w:rPr>
        <w:t>Игра на развитие распределения внимания.</w:t>
      </w:r>
      <w:r w:rsidRPr="00E242AB">
        <w:rPr>
          <w:bCs/>
          <w:sz w:val="28"/>
          <w:szCs w:val="28"/>
        </w:rPr>
        <w:t xml:space="preserve"> </w:t>
      </w:r>
      <w:r>
        <w:rPr>
          <w:bCs/>
          <w:sz w:val="28"/>
          <w:szCs w:val="28"/>
        </w:rPr>
        <w:t>(Время – 10 мин.)</w:t>
      </w:r>
      <w:r w:rsidRPr="004D738C">
        <w:rPr>
          <w:sz w:val="28"/>
          <w:szCs w:val="28"/>
        </w:rPr>
        <w:br/>
      </w:r>
      <w:r w:rsidR="005F69BE">
        <w:rPr>
          <w:sz w:val="28"/>
          <w:szCs w:val="28"/>
        </w:rPr>
        <w:t>Объяснение п</w:t>
      </w:r>
      <w:r w:rsidR="005F69BE" w:rsidRPr="004D738C">
        <w:rPr>
          <w:sz w:val="28"/>
          <w:szCs w:val="28"/>
        </w:rPr>
        <w:t>сихолог</w:t>
      </w:r>
      <w:r w:rsidR="005F69BE">
        <w:rPr>
          <w:sz w:val="28"/>
          <w:szCs w:val="28"/>
        </w:rPr>
        <w:t>а:</w:t>
      </w:r>
      <w:r w:rsidR="005F69BE" w:rsidRPr="004D738C">
        <w:rPr>
          <w:sz w:val="28"/>
          <w:szCs w:val="28"/>
        </w:rPr>
        <w:t xml:space="preserve"> </w:t>
      </w:r>
      <w:r w:rsidR="005F69BE">
        <w:rPr>
          <w:sz w:val="28"/>
          <w:szCs w:val="28"/>
        </w:rPr>
        <w:t>«</w:t>
      </w:r>
      <w:r w:rsidRPr="004D738C">
        <w:rPr>
          <w:sz w:val="28"/>
          <w:szCs w:val="28"/>
        </w:rPr>
        <w:t xml:space="preserve">Один из участников пишет на доске предложение. </w:t>
      </w:r>
      <w:r w:rsidR="006B0A2F">
        <w:rPr>
          <w:sz w:val="28"/>
          <w:szCs w:val="28"/>
        </w:rPr>
        <w:t>Другой участник «ш</w:t>
      </w:r>
      <w:r w:rsidRPr="004D738C">
        <w:rPr>
          <w:sz w:val="28"/>
          <w:szCs w:val="28"/>
        </w:rPr>
        <w:t xml:space="preserve">алун» </w:t>
      </w:r>
      <w:r w:rsidR="00CF3783">
        <w:rPr>
          <w:sz w:val="28"/>
          <w:szCs w:val="28"/>
        </w:rPr>
        <w:t>стирает всё, что написал первый.</w:t>
      </w:r>
      <w:r w:rsidRPr="004D738C">
        <w:rPr>
          <w:sz w:val="28"/>
          <w:szCs w:val="28"/>
        </w:rPr>
        <w:t xml:space="preserve"> Остальные участники в своих тетрадях должны воспроизвести, то, что было написано</w:t>
      </w:r>
      <w:r w:rsidR="005F69BE">
        <w:rPr>
          <w:sz w:val="28"/>
          <w:szCs w:val="28"/>
        </w:rPr>
        <w:t>»</w:t>
      </w:r>
      <w:r w:rsidRPr="004D738C">
        <w:rPr>
          <w:sz w:val="28"/>
          <w:szCs w:val="28"/>
        </w:rPr>
        <w:t>.</w:t>
      </w:r>
    </w:p>
    <w:p w:rsidR="006B0A2F" w:rsidRDefault="00EB1B08" w:rsidP="006B0A2F">
      <w:pPr>
        <w:pStyle w:val="a6"/>
        <w:spacing w:before="0" w:beforeAutospacing="0" w:after="0" w:afterAutospacing="0" w:line="360" w:lineRule="auto"/>
        <w:jc w:val="both"/>
        <w:rPr>
          <w:sz w:val="28"/>
          <w:szCs w:val="28"/>
        </w:rPr>
      </w:pPr>
      <w:r w:rsidRPr="004D738C">
        <w:rPr>
          <w:sz w:val="28"/>
          <w:szCs w:val="28"/>
        </w:rPr>
        <w:t>Примеры предложений:</w:t>
      </w:r>
    </w:p>
    <w:p w:rsidR="00CF3783" w:rsidRDefault="00CF3783" w:rsidP="006B0A2F">
      <w:pPr>
        <w:pStyle w:val="a6"/>
        <w:spacing w:before="0" w:beforeAutospacing="0" w:after="0" w:afterAutospacing="0" w:line="360" w:lineRule="auto"/>
        <w:rPr>
          <w:rStyle w:val="ac"/>
          <w:sz w:val="28"/>
          <w:szCs w:val="28"/>
        </w:rPr>
      </w:pPr>
      <w:r w:rsidRPr="004D738C">
        <w:rPr>
          <w:rStyle w:val="ac"/>
          <w:sz w:val="28"/>
          <w:szCs w:val="28"/>
        </w:rPr>
        <w:t>• Якорь зацепился за сундук.</w:t>
      </w:r>
    </w:p>
    <w:p w:rsidR="00CF3783" w:rsidRDefault="00CF3783" w:rsidP="006B0A2F">
      <w:pPr>
        <w:pStyle w:val="a6"/>
        <w:spacing w:before="0" w:beforeAutospacing="0" w:after="0" w:afterAutospacing="0" w:line="360" w:lineRule="auto"/>
        <w:rPr>
          <w:rStyle w:val="ac"/>
          <w:sz w:val="28"/>
          <w:szCs w:val="28"/>
        </w:rPr>
      </w:pPr>
      <w:r w:rsidRPr="004D738C">
        <w:rPr>
          <w:rStyle w:val="ac"/>
          <w:sz w:val="28"/>
          <w:szCs w:val="28"/>
        </w:rPr>
        <w:t>• Семеро одного не ждут.</w:t>
      </w:r>
    </w:p>
    <w:p w:rsidR="00EB1B08" w:rsidRPr="004D738C" w:rsidRDefault="00EB1B08" w:rsidP="006B0A2F">
      <w:pPr>
        <w:pStyle w:val="a6"/>
        <w:spacing w:before="0" w:beforeAutospacing="0" w:after="0" w:afterAutospacing="0" w:line="360" w:lineRule="auto"/>
        <w:rPr>
          <w:sz w:val="28"/>
          <w:szCs w:val="28"/>
        </w:rPr>
      </w:pPr>
      <w:r w:rsidRPr="004D738C">
        <w:rPr>
          <w:rStyle w:val="ac"/>
          <w:sz w:val="28"/>
          <w:szCs w:val="28"/>
        </w:rPr>
        <w:t>• Вам прислали сто рублей.</w:t>
      </w:r>
      <w:r w:rsidRPr="004D738C">
        <w:rPr>
          <w:i/>
          <w:iCs/>
          <w:sz w:val="28"/>
          <w:szCs w:val="28"/>
        </w:rPr>
        <w:br/>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2 мин.)</w:t>
      </w:r>
    </w:p>
    <w:p w:rsidR="00EB1B08" w:rsidRDefault="00EB1B08" w:rsidP="00620A25">
      <w:pPr>
        <w:spacing w:line="360" w:lineRule="auto"/>
        <w:rPr>
          <w:sz w:val="28"/>
          <w:szCs w:val="28"/>
        </w:rPr>
      </w:pPr>
      <w:r>
        <w:rPr>
          <w:sz w:val="28"/>
          <w:szCs w:val="28"/>
        </w:rPr>
        <w:t>Ритуал прощания</w:t>
      </w:r>
      <w:r w:rsidRPr="004D738C">
        <w:rPr>
          <w:sz w:val="28"/>
          <w:szCs w:val="28"/>
        </w:rPr>
        <w:t xml:space="preserve">. </w:t>
      </w:r>
    </w:p>
    <w:p w:rsidR="00CF3783" w:rsidRPr="004D738C" w:rsidRDefault="00CF3783" w:rsidP="00620A25">
      <w:pPr>
        <w:spacing w:line="360" w:lineRule="auto"/>
        <w:rPr>
          <w:sz w:val="28"/>
          <w:szCs w:val="28"/>
        </w:rPr>
      </w:pPr>
    </w:p>
    <w:p w:rsidR="00EB1B08" w:rsidRPr="005B4732" w:rsidRDefault="00EB1B08" w:rsidP="007760E9">
      <w:pPr>
        <w:spacing w:line="360" w:lineRule="auto"/>
        <w:jc w:val="center"/>
        <w:rPr>
          <w:bCs/>
          <w:kern w:val="36"/>
          <w:sz w:val="28"/>
          <w:szCs w:val="28"/>
          <w:u w:val="single"/>
        </w:rPr>
      </w:pPr>
      <w:r w:rsidRPr="005B4732">
        <w:rPr>
          <w:bCs/>
          <w:kern w:val="36"/>
          <w:sz w:val="28"/>
          <w:szCs w:val="28"/>
          <w:u w:val="single"/>
        </w:rPr>
        <w:t>Занятие 10 «Подведение итогов»</w:t>
      </w:r>
    </w:p>
    <w:p w:rsidR="00EB1B08" w:rsidRPr="00E242AB" w:rsidRDefault="00EB1B08" w:rsidP="00620A25">
      <w:pPr>
        <w:spacing w:line="360" w:lineRule="auto"/>
        <w:jc w:val="both"/>
        <w:rPr>
          <w:sz w:val="28"/>
          <w:szCs w:val="28"/>
        </w:rPr>
      </w:pPr>
      <w:r w:rsidRPr="004D738C">
        <w:rPr>
          <w:b/>
          <w:bCs/>
          <w:sz w:val="28"/>
          <w:szCs w:val="28"/>
        </w:rPr>
        <w:t>Задачи:</w:t>
      </w:r>
      <w:r w:rsidR="006C56AA">
        <w:rPr>
          <w:bCs/>
          <w:sz w:val="28"/>
          <w:szCs w:val="28"/>
        </w:rPr>
        <w:t xml:space="preserve"> </w:t>
      </w:r>
      <w:r>
        <w:rPr>
          <w:bCs/>
          <w:sz w:val="28"/>
          <w:szCs w:val="28"/>
        </w:rPr>
        <w:t>повторение и закрепление материала</w:t>
      </w:r>
      <w:r w:rsidR="00A159F9">
        <w:rPr>
          <w:bCs/>
          <w:sz w:val="28"/>
          <w:szCs w:val="28"/>
        </w:rPr>
        <w:t>,</w:t>
      </w:r>
      <w:r w:rsidR="006C56AA" w:rsidRPr="006C56AA">
        <w:rPr>
          <w:bCs/>
          <w:sz w:val="28"/>
          <w:szCs w:val="28"/>
        </w:rPr>
        <w:t xml:space="preserve"> </w:t>
      </w:r>
      <w:r w:rsidR="006C56AA">
        <w:rPr>
          <w:bCs/>
          <w:sz w:val="28"/>
          <w:szCs w:val="28"/>
        </w:rPr>
        <w:t>рефлексия членов группы</w:t>
      </w:r>
      <w:r w:rsidRPr="00E242AB">
        <w:rPr>
          <w:bCs/>
          <w:sz w:val="28"/>
          <w:szCs w:val="28"/>
        </w:rPr>
        <w:t>.</w:t>
      </w:r>
    </w:p>
    <w:p w:rsidR="00EB1B08" w:rsidRDefault="00EB1B08" w:rsidP="00620A25">
      <w:pPr>
        <w:spacing w:line="360" w:lineRule="auto"/>
        <w:rPr>
          <w:sz w:val="28"/>
          <w:szCs w:val="28"/>
        </w:rPr>
      </w:pPr>
      <w:r w:rsidRPr="005B4732">
        <w:rPr>
          <w:b/>
          <w:bCs/>
          <w:sz w:val="28"/>
          <w:szCs w:val="28"/>
        </w:rPr>
        <w:t>1. Приветствие</w:t>
      </w:r>
      <w:r w:rsidRPr="00D94101">
        <w:rPr>
          <w:b/>
          <w:bCs/>
          <w:i/>
          <w:sz w:val="28"/>
          <w:szCs w:val="28"/>
        </w:rPr>
        <w:t xml:space="preserve"> </w:t>
      </w:r>
      <w:r>
        <w:rPr>
          <w:bCs/>
          <w:sz w:val="28"/>
          <w:szCs w:val="28"/>
        </w:rPr>
        <w:t>(Время – 3 мин.)</w:t>
      </w:r>
      <w:r w:rsidRPr="004D738C">
        <w:rPr>
          <w:sz w:val="28"/>
          <w:szCs w:val="28"/>
        </w:rPr>
        <w:br/>
        <w:t>Ритуал приветствия.</w:t>
      </w:r>
    </w:p>
    <w:p w:rsidR="00EB1B08" w:rsidRDefault="00EB1B08" w:rsidP="00620A25">
      <w:pPr>
        <w:spacing w:line="360" w:lineRule="auto"/>
        <w:jc w:val="both"/>
        <w:rPr>
          <w:b/>
          <w:bCs/>
          <w:i/>
          <w:sz w:val="28"/>
          <w:szCs w:val="28"/>
          <w:u w:val="single"/>
        </w:rPr>
      </w:pPr>
      <w:r w:rsidRPr="005B4732">
        <w:rPr>
          <w:b/>
          <w:bCs/>
          <w:sz w:val="28"/>
          <w:szCs w:val="28"/>
        </w:rPr>
        <w:t>2. Разминка</w:t>
      </w:r>
      <w:r w:rsidRPr="007777B8">
        <w:rPr>
          <w:b/>
          <w:bCs/>
          <w:i/>
          <w:sz w:val="28"/>
          <w:szCs w:val="28"/>
        </w:rPr>
        <w:t xml:space="preserve"> </w:t>
      </w:r>
      <w:r>
        <w:rPr>
          <w:bCs/>
          <w:sz w:val="28"/>
          <w:szCs w:val="28"/>
        </w:rPr>
        <w:t>(Время – 5 мин.)</w:t>
      </w:r>
    </w:p>
    <w:p w:rsidR="006B0A2F" w:rsidRDefault="00EB1B08" w:rsidP="005B4732">
      <w:pPr>
        <w:spacing w:line="360" w:lineRule="auto"/>
        <w:jc w:val="both"/>
        <w:rPr>
          <w:b/>
          <w:bCs/>
          <w:i/>
          <w:iCs/>
          <w:sz w:val="28"/>
          <w:szCs w:val="28"/>
        </w:rPr>
      </w:pPr>
      <w:r w:rsidRPr="004D738C">
        <w:rPr>
          <w:b/>
          <w:bCs/>
          <w:i/>
          <w:iCs/>
          <w:sz w:val="28"/>
          <w:szCs w:val="28"/>
        </w:rPr>
        <w:t xml:space="preserve">Игра на развитие </w:t>
      </w:r>
      <w:r w:rsidR="00E15B90" w:rsidRPr="004D738C">
        <w:rPr>
          <w:b/>
          <w:bCs/>
          <w:i/>
          <w:iCs/>
          <w:sz w:val="28"/>
          <w:szCs w:val="28"/>
        </w:rPr>
        <w:t>логического мышления</w:t>
      </w:r>
      <w:r w:rsidR="00E15B90">
        <w:rPr>
          <w:b/>
          <w:bCs/>
          <w:i/>
          <w:iCs/>
          <w:sz w:val="28"/>
          <w:szCs w:val="28"/>
        </w:rPr>
        <w:t>,</w:t>
      </w:r>
      <w:r w:rsidR="00E15B90" w:rsidRPr="004D738C">
        <w:rPr>
          <w:b/>
          <w:bCs/>
          <w:i/>
          <w:iCs/>
          <w:sz w:val="28"/>
          <w:szCs w:val="28"/>
        </w:rPr>
        <w:t xml:space="preserve"> </w:t>
      </w:r>
      <w:r w:rsidRPr="004D738C">
        <w:rPr>
          <w:b/>
          <w:bCs/>
          <w:i/>
          <w:iCs/>
          <w:sz w:val="28"/>
          <w:szCs w:val="28"/>
        </w:rPr>
        <w:t>концентрации внимания</w:t>
      </w:r>
      <w:r w:rsidR="00E15B90">
        <w:rPr>
          <w:b/>
          <w:bCs/>
          <w:i/>
          <w:iCs/>
          <w:sz w:val="28"/>
          <w:szCs w:val="28"/>
        </w:rPr>
        <w:t xml:space="preserve"> и</w:t>
      </w:r>
      <w:r w:rsidRPr="004D738C">
        <w:rPr>
          <w:b/>
          <w:bCs/>
          <w:i/>
          <w:iCs/>
          <w:sz w:val="28"/>
          <w:szCs w:val="28"/>
        </w:rPr>
        <w:t xml:space="preserve"> пополнение активного словаря.</w:t>
      </w:r>
    </w:p>
    <w:p w:rsidR="00EB1B08" w:rsidRPr="004D738C" w:rsidRDefault="005F69BE" w:rsidP="005B4732">
      <w:pPr>
        <w:spacing w:line="360" w:lineRule="auto"/>
        <w:jc w:val="both"/>
        <w:rPr>
          <w:sz w:val="28"/>
          <w:szCs w:val="28"/>
        </w:rPr>
      </w:pPr>
      <w:r>
        <w:rPr>
          <w:sz w:val="28"/>
          <w:szCs w:val="28"/>
        </w:rPr>
        <w:lastRenderedPageBreak/>
        <w:t>Объяснение п</w:t>
      </w:r>
      <w:r w:rsidRPr="004D738C">
        <w:rPr>
          <w:sz w:val="28"/>
          <w:szCs w:val="28"/>
        </w:rPr>
        <w:t>сихолог</w:t>
      </w:r>
      <w:r>
        <w:rPr>
          <w:sz w:val="28"/>
          <w:szCs w:val="28"/>
        </w:rPr>
        <w:t>а</w:t>
      </w:r>
      <w:r w:rsidR="00EB1B08" w:rsidRPr="004D738C">
        <w:rPr>
          <w:sz w:val="28"/>
          <w:szCs w:val="28"/>
        </w:rPr>
        <w:t>:</w:t>
      </w:r>
      <w:r w:rsidR="005B4732">
        <w:rPr>
          <w:sz w:val="28"/>
          <w:szCs w:val="28"/>
        </w:rPr>
        <w:t xml:space="preserve"> </w:t>
      </w:r>
      <w:r w:rsidR="005B4732" w:rsidRPr="00E15B90">
        <w:rPr>
          <w:i/>
          <w:sz w:val="28"/>
          <w:szCs w:val="28"/>
        </w:rPr>
        <w:t>«</w:t>
      </w:r>
      <w:r w:rsidR="00E15B90" w:rsidRPr="00E15B90">
        <w:rPr>
          <w:i/>
          <w:sz w:val="28"/>
          <w:szCs w:val="28"/>
        </w:rPr>
        <w:t>Дети, в</w:t>
      </w:r>
      <w:r w:rsidR="00EB1B08" w:rsidRPr="00E15B90">
        <w:rPr>
          <w:i/>
          <w:iCs/>
          <w:sz w:val="28"/>
          <w:szCs w:val="28"/>
        </w:rPr>
        <w:t>станьте</w:t>
      </w:r>
      <w:r w:rsidR="00EB1B08" w:rsidRPr="004D738C">
        <w:rPr>
          <w:i/>
          <w:iCs/>
          <w:sz w:val="28"/>
          <w:szCs w:val="28"/>
        </w:rPr>
        <w:t xml:space="preserve"> в круг</w:t>
      </w:r>
      <w:r w:rsidR="00E15B90">
        <w:rPr>
          <w:i/>
          <w:iCs/>
          <w:sz w:val="28"/>
          <w:szCs w:val="28"/>
        </w:rPr>
        <w:t>!</w:t>
      </w:r>
      <w:r w:rsidR="00EB1B08" w:rsidRPr="004D738C">
        <w:rPr>
          <w:i/>
          <w:iCs/>
          <w:sz w:val="28"/>
          <w:szCs w:val="28"/>
        </w:rPr>
        <w:t xml:space="preserve"> Я буду называть слово и бросать вам по очереди мячик</w:t>
      </w:r>
      <w:r w:rsidR="00E15B90">
        <w:rPr>
          <w:i/>
          <w:iCs/>
          <w:sz w:val="28"/>
          <w:szCs w:val="28"/>
        </w:rPr>
        <w:t>, а вы</w:t>
      </w:r>
      <w:r w:rsidR="00EB1B08" w:rsidRPr="004D738C">
        <w:rPr>
          <w:i/>
          <w:iCs/>
          <w:sz w:val="28"/>
          <w:szCs w:val="28"/>
        </w:rPr>
        <w:t xml:space="preserve"> должны подобрать к </w:t>
      </w:r>
      <w:r w:rsidR="00E15B90">
        <w:rPr>
          <w:i/>
          <w:iCs/>
          <w:sz w:val="28"/>
          <w:szCs w:val="28"/>
        </w:rPr>
        <w:t>это</w:t>
      </w:r>
      <w:r w:rsidR="00EB1B08" w:rsidRPr="004D738C">
        <w:rPr>
          <w:i/>
          <w:iCs/>
          <w:sz w:val="28"/>
          <w:szCs w:val="28"/>
        </w:rPr>
        <w:t xml:space="preserve">му слову </w:t>
      </w:r>
      <w:r w:rsidR="00E15B90">
        <w:rPr>
          <w:i/>
          <w:iCs/>
          <w:sz w:val="28"/>
          <w:szCs w:val="28"/>
        </w:rPr>
        <w:t xml:space="preserve">другое слово, которое </w:t>
      </w:r>
      <w:r w:rsidR="00EB1B08" w:rsidRPr="004D738C">
        <w:rPr>
          <w:i/>
          <w:iCs/>
          <w:sz w:val="28"/>
          <w:szCs w:val="28"/>
        </w:rPr>
        <w:t>противоположно по смыслу или значению</w:t>
      </w:r>
      <w:r w:rsidR="005B4732">
        <w:rPr>
          <w:i/>
          <w:iCs/>
          <w:sz w:val="28"/>
          <w:szCs w:val="28"/>
        </w:rPr>
        <w:t>»</w:t>
      </w:r>
      <w:r w:rsidR="00EB1B08" w:rsidRPr="004D738C">
        <w:rPr>
          <w:i/>
          <w:iCs/>
          <w:sz w:val="28"/>
          <w:szCs w:val="28"/>
        </w:rPr>
        <w:t>.</w:t>
      </w:r>
    </w:p>
    <w:p w:rsidR="006B0A2F" w:rsidRDefault="00EB1B08" w:rsidP="00620A25">
      <w:pPr>
        <w:spacing w:line="360" w:lineRule="auto"/>
        <w:rPr>
          <w:sz w:val="28"/>
          <w:szCs w:val="28"/>
        </w:rPr>
        <w:sectPr w:rsidR="006B0A2F" w:rsidSect="006B0A2F">
          <w:type w:val="continuous"/>
          <w:pgSz w:w="11906" w:h="16838"/>
          <w:pgMar w:top="1134" w:right="850" w:bottom="1134" w:left="1701" w:header="680" w:footer="540" w:gutter="0"/>
          <w:cols w:space="708"/>
          <w:titlePg/>
          <w:docGrid w:linePitch="360"/>
        </w:sectPr>
      </w:pPr>
      <w:r w:rsidRPr="004D738C">
        <w:rPr>
          <w:sz w:val="28"/>
          <w:szCs w:val="28"/>
        </w:rPr>
        <w:t xml:space="preserve">Слова: </w:t>
      </w:r>
      <w:r w:rsidRPr="004D738C">
        <w:rPr>
          <w:sz w:val="28"/>
          <w:szCs w:val="28"/>
        </w:rPr>
        <w:br/>
      </w:r>
    </w:p>
    <w:p w:rsidR="00E15B90" w:rsidRDefault="00EB1B08" w:rsidP="00620A25">
      <w:pPr>
        <w:spacing w:line="360" w:lineRule="auto"/>
        <w:rPr>
          <w:sz w:val="28"/>
          <w:szCs w:val="28"/>
        </w:rPr>
      </w:pPr>
      <w:r w:rsidRPr="004D738C">
        <w:rPr>
          <w:sz w:val="28"/>
          <w:szCs w:val="28"/>
        </w:rPr>
        <w:lastRenderedPageBreak/>
        <w:t xml:space="preserve">1) </w:t>
      </w:r>
      <w:r w:rsidR="00E15B90" w:rsidRPr="004D738C">
        <w:rPr>
          <w:sz w:val="28"/>
          <w:szCs w:val="28"/>
        </w:rPr>
        <w:t>хороший</w:t>
      </w:r>
      <w:r w:rsidRPr="004D738C">
        <w:rPr>
          <w:sz w:val="28"/>
          <w:szCs w:val="28"/>
        </w:rPr>
        <w:br/>
        <w:t>2) плакать</w:t>
      </w:r>
      <w:r w:rsidRPr="004D738C">
        <w:rPr>
          <w:sz w:val="28"/>
          <w:szCs w:val="28"/>
        </w:rPr>
        <w:br/>
        <w:t>3) опускаться</w:t>
      </w:r>
    </w:p>
    <w:p w:rsidR="006B0A2F" w:rsidRDefault="00EB1B08" w:rsidP="00E15B90">
      <w:pPr>
        <w:spacing w:line="360" w:lineRule="auto"/>
        <w:rPr>
          <w:b/>
          <w:bCs/>
          <w:sz w:val="28"/>
          <w:szCs w:val="28"/>
        </w:rPr>
        <w:sectPr w:rsidR="006B0A2F" w:rsidSect="006B0A2F">
          <w:type w:val="continuous"/>
          <w:pgSz w:w="11906" w:h="16838"/>
          <w:pgMar w:top="1134" w:right="850" w:bottom="1134" w:left="1701" w:header="680" w:footer="540" w:gutter="0"/>
          <w:cols w:num="2" w:space="708"/>
          <w:titlePg/>
          <w:docGrid w:linePitch="360"/>
        </w:sectPr>
      </w:pPr>
      <w:r w:rsidRPr="004D738C">
        <w:rPr>
          <w:sz w:val="28"/>
          <w:szCs w:val="28"/>
        </w:rPr>
        <w:t xml:space="preserve">4) </w:t>
      </w:r>
      <w:r w:rsidR="00E15B90" w:rsidRPr="004D738C">
        <w:rPr>
          <w:sz w:val="28"/>
          <w:szCs w:val="28"/>
        </w:rPr>
        <w:t>близко</w:t>
      </w:r>
      <w:r w:rsidRPr="004D738C">
        <w:rPr>
          <w:sz w:val="28"/>
          <w:szCs w:val="28"/>
        </w:rPr>
        <w:br/>
        <w:t>5) начинать</w:t>
      </w:r>
      <w:r w:rsidRPr="004D738C">
        <w:rPr>
          <w:sz w:val="28"/>
          <w:szCs w:val="28"/>
        </w:rPr>
        <w:br/>
        <w:t xml:space="preserve">6) </w:t>
      </w:r>
      <w:r w:rsidR="00E15B90" w:rsidRPr="004D738C">
        <w:rPr>
          <w:sz w:val="28"/>
          <w:szCs w:val="28"/>
        </w:rPr>
        <w:t>тонкий</w:t>
      </w:r>
      <w:r w:rsidRPr="004D738C">
        <w:rPr>
          <w:sz w:val="28"/>
          <w:szCs w:val="28"/>
        </w:rPr>
        <w:br/>
      </w:r>
      <w:r w:rsidRPr="004D738C">
        <w:rPr>
          <w:sz w:val="28"/>
          <w:szCs w:val="28"/>
        </w:rPr>
        <w:lastRenderedPageBreak/>
        <w:t>7) левый</w:t>
      </w:r>
      <w:r w:rsidRPr="004D738C">
        <w:rPr>
          <w:sz w:val="28"/>
          <w:szCs w:val="28"/>
        </w:rPr>
        <w:br/>
        <w:t>8) наверху</w:t>
      </w:r>
      <w:r w:rsidRPr="004D738C">
        <w:rPr>
          <w:sz w:val="28"/>
          <w:szCs w:val="28"/>
        </w:rPr>
        <w:br/>
        <w:t xml:space="preserve">9) </w:t>
      </w:r>
      <w:r w:rsidR="00E15B90" w:rsidRPr="004D738C">
        <w:rPr>
          <w:sz w:val="28"/>
          <w:szCs w:val="28"/>
        </w:rPr>
        <w:t>открывать</w:t>
      </w:r>
      <w:r w:rsidRPr="004D738C">
        <w:rPr>
          <w:sz w:val="28"/>
          <w:szCs w:val="28"/>
        </w:rPr>
        <w:br/>
        <w:t>10) нападать</w:t>
      </w:r>
      <w:r w:rsidRPr="004D738C">
        <w:rPr>
          <w:sz w:val="28"/>
          <w:szCs w:val="28"/>
        </w:rPr>
        <w:br/>
        <w:t xml:space="preserve">11) </w:t>
      </w:r>
      <w:r w:rsidR="00E15B90" w:rsidRPr="004D738C">
        <w:rPr>
          <w:sz w:val="28"/>
          <w:szCs w:val="28"/>
        </w:rPr>
        <w:t>чёрный</w:t>
      </w:r>
      <w:r w:rsidRPr="004D738C">
        <w:rPr>
          <w:sz w:val="28"/>
          <w:szCs w:val="28"/>
        </w:rPr>
        <w:br/>
        <w:t>12)</w:t>
      </w:r>
      <w:r w:rsidR="00E15B90">
        <w:rPr>
          <w:sz w:val="28"/>
          <w:szCs w:val="28"/>
        </w:rPr>
        <w:t xml:space="preserve"> </w:t>
      </w:r>
      <w:r w:rsidR="00E15B90" w:rsidRPr="004D738C">
        <w:rPr>
          <w:sz w:val="28"/>
          <w:szCs w:val="28"/>
        </w:rPr>
        <w:t>ночь</w:t>
      </w:r>
    </w:p>
    <w:p w:rsidR="00EB1B08" w:rsidRDefault="00EB1B08" w:rsidP="00620A25">
      <w:pPr>
        <w:spacing w:line="360" w:lineRule="auto"/>
        <w:jc w:val="both"/>
        <w:rPr>
          <w:i/>
          <w:sz w:val="28"/>
          <w:szCs w:val="28"/>
          <w:u w:val="single"/>
        </w:rPr>
      </w:pPr>
      <w:r w:rsidRPr="005B4732">
        <w:rPr>
          <w:b/>
          <w:bCs/>
          <w:sz w:val="28"/>
          <w:szCs w:val="28"/>
        </w:rPr>
        <w:lastRenderedPageBreak/>
        <w:t>3. Основная часть</w:t>
      </w:r>
      <w:r w:rsidRPr="006C1DD3">
        <w:rPr>
          <w:b/>
          <w:bCs/>
          <w:i/>
          <w:sz w:val="28"/>
          <w:szCs w:val="28"/>
        </w:rPr>
        <w:t xml:space="preserve"> </w:t>
      </w:r>
      <w:r>
        <w:rPr>
          <w:bCs/>
          <w:sz w:val="28"/>
          <w:szCs w:val="28"/>
        </w:rPr>
        <w:t>(Время – 30 мин.)</w:t>
      </w:r>
    </w:p>
    <w:p w:rsidR="005B4732" w:rsidRDefault="00EB1B08" w:rsidP="00620A25">
      <w:pPr>
        <w:spacing w:line="360" w:lineRule="auto"/>
        <w:jc w:val="both"/>
        <w:rPr>
          <w:sz w:val="28"/>
          <w:szCs w:val="28"/>
        </w:rPr>
      </w:pPr>
      <w:r w:rsidRPr="002B590B">
        <w:rPr>
          <w:sz w:val="28"/>
          <w:szCs w:val="28"/>
        </w:rPr>
        <w:t xml:space="preserve">Схема этого занятия зависит от </w:t>
      </w:r>
      <w:r w:rsidR="00E15B90">
        <w:rPr>
          <w:sz w:val="28"/>
          <w:szCs w:val="28"/>
        </w:rPr>
        <w:t xml:space="preserve">предпочтений </w:t>
      </w:r>
      <w:r w:rsidRPr="002B590B">
        <w:rPr>
          <w:sz w:val="28"/>
          <w:szCs w:val="28"/>
        </w:rPr>
        <w:t>детей</w:t>
      </w:r>
      <w:r w:rsidR="00004B3C">
        <w:rPr>
          <w:sz w:val="28"/>
          <w:szCs w:val="28"/>
        </w:rPr>
        <w:t xml:space="preserve"> и</w:t>
      </w:r>
      <w:r w:rsidR="00E15B90">
        <w:rPr>
          <w:sz w:val="28"/>
          <w:szCs w:val="28"/>
        </w:rPr>
        <w:t xml:space="preserve"> является</w:t>
      </w:r>
      <w:r w:rsidRPr="002B590B">
        <w:rPr>
          <w:sz w:val="28"/>
          <w:szCs w:val="28"/>
        </w:rPr>
        <w:t xml:space="preserve"> </w:t>
      </w:r>
      <w:r w:rsidR="00E15B90">
        <w:rPr>
          <w:sz w:val="28"/>
          <w:szCs w:val="28"/>
        </w:rPr>
        <w:t xml:space="preserve">общим </w:t>
      </w:r>
      <w:r w:rsidRPr="002B590B">
        <w:rPr>
          <w:sz w:val="28"/>
          <w:szCs w:val="28"/>
        </w:rPr>
        <w:t>обсужд</w:t>
      </w:r>
      <w:r w:rsidR="00E15B90">
        <w:rPr>
          <w:sz w:val="28"/>
          <w:szCs w:val="28"/>
        </w:rPr>
        <w:t>ением</w:t>
      </w:r>
      <w:r w:rsidR="00004B3C">
        <w:rPr>
          <w:sz w:val="28"/>
          <w:szCs w:val="28"/>
        </w:rPr>
        <w:t xml:space="preserve"> накопившихся вопросов</w:t>
      </w:r>
      <w:r w:rsidR="00E15B90">
        <w:rPr>
          <w:sz w:val="28"/>
          <w:szCs w:val="28"/>
        </w:rPr>
        <w:t>:</w:t>
      </w:r>
      <w:r w:rsidRPr="002B590B">
        <w:rPr>
          <w:sz w:val="28"/>
          <w:szCs w:val="28"/>
        </w:rPr>
        <w:t xml:space="preserve"> чему научились</w:t>
      </w:r>
      <w:r w:rsidR="00E15B90">
        <w:rPr>
          <w:sz w:val="28"/>
          <w:szCs w:val="28"/>
        </w:rPr>
        <w:t>?</w:t>
      </w:r>
      <w:r w:rsidRPr="002B590B">
        <w:rPr>
          <w:sz w:val="28"/>
          <w:szCs w:val="28"/>
        </w:rPr>
        <w:t xml:space="preserve"> что понравилось</w:t>
      </w:r>
      <w:r w:rsidR="00E15B90">
        <w:rPr>
          <w:sz w:val="28"/>
          <w:szCs w:val="28"/>
        </w:rPr>
        <w:t xml:space="preserve"> больше всего?</w:t>
      </w:r>
      <w:r w:rsidRPr="002B590B">
        <w:rPr>
          <w:sz w:val="28"/>
          <w:szCs w:val="28"/>
        </w:rPr>
        <w:t xml:space="preserve"> что не </w:t>
      </w:r>
      <w:r w:rsidR="00E15B90">
        <w:rPr>
          <w:sz w:val="28"/>
          <w:szCs w:val="28"/>
        </w:rPr>
        <w:t>понравилось?</w:t>
      </w:r>
      <w:r w:rsidRPr="002B590B">
        <w:rPr>
          <w:sz w:val="28"/>
          <w:szCs w:val="28"/>
        </w:rPr>
        <w:t xml:space="preserve"> </w:t>
      </w:r>
      <w:r w:rsidR="00004B3C">
        <w:rPr>
          <w:sz w:val="28"/>
          <w:szCs w:val="28"/>
        </w:rPr>
        <w:t>Игры и упражнения для проведения данного занятия дети выбирают сами</w:t>
      </w:r>
      <w:r w:rsidRPr="002B590B">
        <w:rPr>
          <w:sz w:val="28"/>
          <w:szCs w:val="28"/>
        </w:rPr>
        <w:t>.</w:t>
      </w:r>
    </w:p>
    <w:p w:rsidR="00EB1B08" w:rsidRDefault="00EB1B08" w:rsidP="00620A25">
      <w:pPr>
        <w:spacing w:line="360" w:lineRule="auto"/>
        <w:jc w:val="both"/>
        <w:rPr>
          <w:sz w:val="28"/>
          <w:szCs w:val="28"/>
        </w:rPr>
      </w:pPr>
      <w:r w:rsidRPr="002B590B">
        <w:rPr>
          <w:sz w:val="28"/>
          <w:szCs w:val="28"/>
        </w:rPr>
        <w:t xml:space="preserve">Основная </w:t>
      </w:r>
      <w:r w:rsidR="00004B3C">
        <w:rPr>
          <w:sz w:val="28"/>
          <w:szCs w:val="28"/>
        </w:rPr>
        <w:t>функция</w:t>
      </w:r>
      <w:r w:rsidRPr="002B590B">
        <w:rPr>
          <w:sz w:val="28"/>
          <w:szCs w:val="28"/>
        </w:rPr>
        <w:t xml:space="preserve"> </w:t>
      </w:r>
      <w:r w:rsidR="00004B3C">
        <w:rPr>
          <w:sz w:val="28"/>
          <w:szCs w:val="28"/>
        </w:rPr>
        <w:t>данного</w:t>
      </w:r>
      <w:r w:rsidRPr="002B590B">
        <w:rPr>
          <w:sz w:val="28"/>
          <w:szCs w:val="28"/>
        </w:rPr>
        <w:t xml:space="preserve"> занятия </w:t>
      </w:r>
      <w:r w:rsidR="00004B3C">
        <w:rPr>
          <w:sz w:val="28"/>
          <w:szCs w:val="28"/>
        </w:rPr>
        <w:t xml:space="preserve">- </w:t>
      </w:r>
      <w:r w:rsidRPr="002B590B">
        <w:rPr>
          <w:sz w:val="28"/>
          <w:szCs w:val="28"/>
        </w:rPr>
        <w:t xml:space="preserve">оставить у детей благоприятные воспоминания об их успехах </w:t>
      </w:r>
      <w:r>
        <w:rPr>
          <w:sz w:val="28"/>
          <w:szCs w:val="28"/>
        </w:rPr>
        <w:t>и тем самым закрепить наработанные навыки.</w:t>
      </w:r>
    </w:p>
    <w:p w:rsidR="00EB1B08" w:rsidRDefault="00EB1B08" w:rsidP="00620A25">
      <w:pPr>
        <w:shd w:val="clear" w:color="auto" w:fill="FFFFFF"/>
        <w:spacing w:line="360" w:lineRule="auto"/>
        <w:jc w:val="both"/>
        <w:rPr>
          <w:bCs/>
          <w:sz w:val="28"/>
          <w:szCs w:val="28"/>
        </w:rPr>
      </w:pPr>
      <w:r w:rsidRPr="005B4732">
        <w:rPr>
          <w:b/>
          <w:bCs/>
          <w:sz w:val="28"/>
          <w:szCs w:val="28"/>
        </w:rPr>
        <w:t>4. Рефлексия занятия.</w:t>
      </w:r>
      <w:r w:rsidRPr="007777B8">
        <w:rPr>
          <w:bCs/>
          <w:sz w:val="28"/>
          <w:szCs w:val="28"/>
        </w:rPr>
        <w:t xml:space="preserve"> </w:t>
      </w:r>
      <w:r>
        <w:rPr>
          <w:bCs/>
          <w:sz w:val="28"/>
          <w:szCs w:val="28"/>
        </w:rPr>
        <w:t>(Время – 7 мин.)</w:t>
      </w:r>
    </w:p>
    <w:p w:rsidR="006C56AA" w:rsidRDefault="00EB1B08" w:rsidP="006C56AA">
      <w:pPr>
        <w:spacing w:line="360" w:lineRule="auto"/>
        <w:jc w:val="both"/>
        <w:rPr>
          <w:sz w:val="28"/>
          <w:szCs w:val="28"/>
        </w:rPr>
      </w:pPr>
      <w:r w:rsidRPr="004D738C">
        <w:rPr>
          <w:sz w:val="28"/>
          <w:szCs w:val="28"/>
        </w:rPr>
        <w:t xml:space="preserve">Психолог </w:t>
      </w:r>
      <w:r w:rsidR="006C56AA">
        <w:rPr>
          <w:sz w:val="28"/>
          <w:szCs w:val="28"/>
        </w:rPr>
        <w:t>задаёт ребятам вопросы: что нового они узнали? что получилось успешно освоить? что понравилось?</w:t>
      </w:r>
      <w:r w:rsidRPr="004D738C">
        <w:rPr>
          <w:sz w:val="28"/>
          <w:szCs w:val="28"/>
        </w:rPr>
        <w:t xml:space="preserve"> что не понравилось? </w:t>
      </w:r>
    </w:p>
    <w:p w:rsidR="00EB1B08" w:rsidRPr="004D738C" w:rsidRDefault="006C56AA" w:rsidP="006C56AA">
      <w:pPr>
        <w:spacing w:line="360" w:lineRule="auto"/>
        <w:jc w:val="both"/>
        <w:rPr>
          <w:sz w:val="28"/>
          <w:szCs w:val="28"/>
        </w:rPr>
      </w:pPr>
      <w:r>
        <w:rPr>
          <w:sz w:val="28"/>
          <w:szCs w:val="28"/>
        </w:rPr>
        <w:t xml:space="preserve">А также </w:t>
      </w:r>
      <w:r w:rsidR="00EB1B08" w:rsidRPr="004D738C">
        <w:rPr>
          <w:sz w:val="28"/>
          <w:szCs w:val="28"/>
        </w:rPr>
        <w:t xml:space="preserve">рассказывает </w:t>
      </w:r>
      <w:r>
        <w:rPr>
          <w:sz w:val="28"/>
          <w:szCs w:val="28"/>
        </w:rPr>
        <w:t xml:space="preserve">детям </w:t>
      </w:r>
      <w:r w:rsidR="00EB1B08" w:rsidRPr="004D738C">
        <w:rPr>
          <w:sz w:val="28"/>
          <w:szCs w:val="28"/>
        </w:rPr>
        <w:t>о сво</w:t>
      </w:r>
      <w:r>
        <w:rPr>
          <w:sz w:val="28"/>
          <w:szCs w:val="28"/>
        </w:rPr>
        <w:t>их</w:t>
      </w:r>
      <w:r w:rsidR="00EB1B08" w:rsidRPr="004D738C">
        <w:rPr>
          <w:sz w:val="28"/>
          <w:szCs w:val="28"/>
        </w:rPr>
        <w:t xml:space="preserve"> впечатлени</w:t>
      </w:r>
      <w:r>
        <w:rPr>
          <w:sz w:val="28"/>
          <w:szCs w:val="28"/>
        </w:rPr>
        <w:t>ях</w:t>
      </w:r>
      <w:r w:rsidR="00EB1B08" w:rsidRPr="004D738C">
        <w:rPr>
          <w:sz w:val="28"/>
          <w:szCs w:val="28"/>
        </w:rPr>
        <w:t xml:space="preserve"> от </w:t>
      </w:r>
      <w:r>
        <w:rPr>
          <w:sz w:val="28"/>
          <w:szCs w:val="28"/>
        </w:rPr>
        <w:t xml:space="preserve">проведённых </w:t>
      </w:r>
      <w:r w:rsidR="00EB1B08" w:rsidRPr="004D738C">
        <w:rPr>
          <w:sz w:val="28"/>
          <w:szCs w:val="28"/>
        </w:rPr>
        <w:t>заняти</w:t>
      </w:r>
      <w:r>
        <w:rPr>
          <w:sz w:val="28"/>
          <w:szCs w:val="28"/>
        </w:rPr>
        <w:t>й</w:t>
      </w:r>
      <w:r w:rsidR="00EB1B08" w:rsidRPr="004D738C">
        <w:rPr>
          <w:sz w:val="28"/>
          <w:szCs w:val="28"/>
        </w:rPr>
        <w:t>.</w:t>
      </w:r>
    </w:p>
    <w:p w:rsidR="00EB1B08" w:rsidRPr="006C56AA" w:rsidRDefault="006B0A2F" w:rsidP="00620A25">
      <w:pPr>
        <w:spacing w:line="360" w:lineRule="auto"/>
        <w:rPr>
          <w:sz w:val="28"/>
          <w:szCs w:val="28"/>
        </w:rPr>
      </w:pPr>
      <w:r w:rsidRPr="006C56AA">
        <w:rPr>
          <w:b/>
          <w:bCs/>
          <w:sz w:val="28"/>
          <w:szCs w:val="28"/>
        </w:rPr>
        <w:t>Заключительное у</w:t>
      </w:r>
      <w:r w:rsidR="00EB1B08" w:rsidRPr="006C56AA">
        <w:rPr>
          <w:b/>
          <w:bCs/>
          <w:sz w:val="28"/>
          <w:szCs w:val="28"/>
        </w:rPr>
        <w:t>пражнение</w:t>
      </w:r>
      <w:r w:rsidRPr="006C56AA">
        <w:rPr>
          <w:b/>
          <w:bCs/>
          <w:sz w:val="28"/>
          <w:szCs w:val="28"/>
        </w:rPr>
        <w:t xml:space="preserve"> как ритуал прощания</w:t>
      </w:r>
      <w:r w:rsidR="00EB1B08" w:rsidRPr="006C56AA">
        <w:rPr>
          <w:b/>
          <w:bCs/>
          <w:sz w:val="28"/>
          <w:szCs w:val="28"/>
        </w:rPr>
        <w:t>.</w:t>
      </w:r>
    </w:p>
    <w:p w:rsidR="00EB1B08" w:rsidRDefault="00EB1B08" w:rsidP="006B0A2F">
      <w:pPr>
        <w:spacing w:line="360" w:lineRule="auto"/>
        <w:jc w:val="both"/>
        <w:rPr>
          <w:b/>
          <w:bCs/>
          <w:sz w:val="28"/>
          <w:szCs w:val="28"/>
        </w:rPr>
      </w:pPr>
      <w:r w:rsidRPr="004D738C">
        <w:rPr>
          <w:i/>
          <w:iCs/>
          <w:sz w:val="28"/>
          <w:szCs w:val="28"/>
        </w:rPr>
        <w:t>Психолог предлагает всем детям</w:t>
      </w:r>
      <w:r w:rsidR="006C56AA" w:rsidRPr="006C56AA">
        <w:rPr>
          <w:i/>
          <w:iCs/>
          <w:sz w:val="28"/>
          <w:szCs w:val="28"/>
        </w:rPr>
        <w:t xml:space="preserve"> </w:t>
      </w:r>
      <w:r w:rsidR="006C56AA" w:rsidRPr="004D738C">
        <w:rPr>
          <w:i/>
          <w:iCs/>
          <w:sz w:val="28"/>
          <w:szCs w:val="28"/>
        </w:rPr>
        <w:t xml:space="preserve">выразить чувство благодарности </w:t>
      </w:r>
      <w:r w:rsidR="006C56AA">
        <w:rPr>
          <w:i/>
          <w:iCs/>
          <w:sz w:val="28"/>
          <w:szCs w:val="28"/>
        </w:rPr>
        <w:t>всем присутствующим при помощи мимики, жестов или движений, но</w:t>
      </w:r>
      <w:r w:rsidRPr="004D738C">
        <w:rPr>
          <w:i/>
          <w:iCs/>
          <w:sz w:val="28"/>
          <w:szCs w:val="28"/>
        </w:rPr>
        <w:t xml:space="preserve"> без помощи слов.</w:t>
      </w:r>
    </w:p>
    <w:p w:rsidR="006B0A2F" w:rsidRDefault="006B0A2F" w:rsidP="00EB1B08">
      <w:pPr>
        <w:shd w:val="clear" w:color="auto" w:fill="FFFFFF"/>
        <w:spacing w:after="135" w:line="300" w:lineRule="atLeast"/>
        <w:jc w:val="center"/>
        <w:rPr>
          <w:b/>
          <w:bCs/>
          <w:sz w:val="28"/>
          <w:szCs w:val="28"/>
        </w:rPr>
      </w:pPr>
    </w:p>
    <w:p w:rsidR="00EB1B08" w:rsidRDefault="005B4732" w:rsidP="00EB1B08">
      <w:pPr>
        <w:shd w:val="clear" w:color="auto" w:fill="FFFFFF"/>
        <w:spacing w:after="135" w:line="300" w:lineRule="atLeast"/>
        <w:jc w:val="center"/>
        <w:rPr>
          <w:b/>
          <w:bCs/>
          <w:sz w:val="28"/>
          <w:szCs w:val="28"/>
        </w:rPr>
      </w:pPr>
      <w:r>
        <w:rPr>
          <w:b/>
          <w:bCs/>
          <w:sz w:val="28"/>
          <w:szCs w:val="28"/>
        </w:rPr>
        <w:t xml:space="preserve">ИСПОЛЬЗОВАННАЯ </w:t>
      </w:r>
      <w:r w:rsidR="00EB1B08" w:rsidRPr="006C76B5">
        <w:rPr>
          <w:b/>
          <w:bCs/>
          <w:sz w:val="28"/>
          <w:szCs w:val="28"/>
        </w:rPr>
        <w:t>ЛИТЕРАТУРА</w:t>
      </w:r>
    </w:p>
    <w:p w:rsidR="00EB1B08" w:rsidRPr="006C76B5" w:rsidRDefault="00EB1B08" w:rsidP="00EB1B08">
      <w:pPr>
        <w:numPr>
          <w:ilvl w:val="0"/>
          <w:numId w:val="26"/>
        </w:numPr>
        <w:shd w:val="clear" w:color="auto" w:fill="FFFFFF"/>
        <w:tabs>
          <w:tab w:val="clear" w:pos="360"/>
          <w:tab w:val="num" w:pos="426"/>
        </w:tabs>
        <w:spacing w:before="100" w:beforeAutospacing="1" w:after="100" w:afterAutospacing="1" w:line="300" w:lineRule="atLeast"/>
        <w:ind w:left="0" w:hanging="11"/>
        <w:jc w:val="both"/>
        <w:rPr>
          <w:sz w:val="28"/>
          <w:szCs w:val="28"/>
        </w:rPr>
      </w:pPr>
      <w:r w:rsidRPr="006C76B5">
        <w:rPr>
          <w:sz w:val="28"/>
          <w:szCs w:val="28"/>
        </w:rPr>
        <w:t>Ануфриев А. Ф. и др. Как преодолеть трудности в обучении детей</w:t>
      </w:r>
      <w:r w:rsidR="00420054">
        <w:rPr>
          <w:sz w:val="28"/>
          <w:szCs w:val="28"/>
        </w:rPr>
        <w:t>. -</w:t>
      </w:r>
      <w:r w:rsidRPr="006C76B5">
        <w:rPr>
          <w:sz w:val="28"/>
          <w:szCs w:val="28"/>
        </w:rPr>
        <w:t xml:space="preserve"> М</w:t>
      </w:r>
      <w:r w:rsidR="00420054">
        <w:rPr>
          <w:sz w:val="28"/>
          <w:szCs w:val="28"/>
        </w:rPr>
        <w:t>осква</w:t>
      </w:r>
      <w:r w:rsidRPr="006C76B5">
        <w:rPr>
          <w:sz w:val="28"/>
          <w:szCs w:val="28"/>
        </w:rPr>
        <w:t>, 2001</w:t>
      </w:r>
      <w:r w:rsidR="00420054">
        <w:rPr>
          <w:sz w:val="28"/>
          <w:szCs w:val="28"/>
        </w:rPr>
        <w:t>.</w:t>
      </w:r>
    </w:p>
    <w:p w:rsidR="00EB1B08" w:rsidRPr="006C76B5" w:rsidRDefault="00EB1B08" w:rsidP="00EB1B08">
      <w:pPr>
        <w:numPr>
          <w:ilvl w:val="0"/>
          <w:numId w:val="26"/>
        </w:numPr>
        <w:shd w:val="clear" w:color="auto" w:fill="FFFFFF"/>
        <w:tabs>
          <w:tab w:val="clear" w:pos="360"/>
          <w:tab w:val="num" w:pos="426"/>
        </w:tabs>
        <w:spacing w:before="100" w:beforeAutospacing="1" w:after="100" w:afterAutospacing="1" w:line="300" w:lineRule="atLeast"/>
        <w:ind w:left="0" w:hanging="11"/>
        <w:jc w:val="both"/>
        <w:rPr>
          <w:sz w:val="28"/>
          <w:szCs w:val="28"/>
        </w:rPr>
      </w:pPr>
      <w:r w:rsidRPr="006C76B5">
        <w:rPr>
          <w:sz w:val="28"/>
          <w:szCs w:val="28"/>
        </w:rPr>
        <w:t>Гаврина С. Е. и др. Развиваем внимание (рабочая тетрадь)</w:t>
      </w:r>
      <w:r w:rsidR="00420054">
        <w:rPr>
          <w:sz w:val="28"/>
          <w:szCs w:val="28"/>
        </w:rPr>
        <w:t>. -</w:t>
      </w:r>
      <w:r w:rsidRPr="006C76B5">
        <w:rPr>
          <w:sz w:val="28"/>
          <w:szCs w:val="28"/>
        </w:rPr>
        <w:t xml:space="preserve"> М</w:t>
      </w:r>
      <w:r w:rsidR="00420054">
        <w:rPr>
          <w:sz w:val="28"/>
          <w:szCs w:val="28"/>
        </w:rPr>
        <w:t>осква</w:t>
      </w:r>
      <w:r w:rsidRPr="006C76B5">
        <w:rPr>
          <w:sz w:val="28"/>
          <w:szCs w:val="28"/>
        </w:rPr>
        <w:t>, 2003</w:t>
      </w:r>
      <w:r w:rsidR="00420054">
        <w:rPr>
          <w:sz w:val="28"/>
          <w:szCs w:val="28"/>
        </w:rPr>
        <w:t>.</w:t>
      </w:r>
    </w:p>
    <w:p w:rsidR="00EB1B08" w:rsidRPr="006C76B5" w:rsidRDefault="00EB1B08" w:rsidP="00EB1B08">
      <w:pPr>
        <w:numPr>
          <w:ilvl w:val="0"/>
          <w:numId w:val="26"/>
        </w:numPr>
        <w:shd w:val="clear" w:color="auto" w:fill="FFFFFF"/>
        <w:tabs>
          <w:tab w:val="clear" w:pos="360"/>
          <w:tab w:val="num" w:pos="426"/>
        </w:tabs>
        <w:spacing w:before="100" w:beforeAutospacing="1" w:after="100" w:afterAutospacing="1" w:line="300" w:lineRule="atLeast"/>
        <w:ind w:left="0" w:hanging="11"/>
        <w:jc w:val="both"/>
        <w:rPr>
          <w:sz w:val="28"/>
          <w:szCs w:val="28"/>
        </w:rPr>
      </w:pPr>
      <w:r w:rsidRPr="006C76B5">
        <w:rPr>
          <w:sz w:val="28"/>
          <w:szCs w:val="28"/>
        </w:rPr>
        <w:lastRenderedPageBreak/>
        <w:t>Рабочая книга школьного психолога /</w:t>
      </w:r>
      <w:r w:rsidR="00420054">
        <w:rPr>
          <w:sz w:val="28"/>
          <w:szCs w:val="28"/>
        </w:rPr>
        <w:t xml:space="preserve"> под ред. Дубровиной</w:t>
      </w:r>
      <w:r w:rsidR="00420054" w:rsidRPr="00420054">
        <w:rPr>
          <w:sz w:val="28"/>
          <w:szCs w:val="28"/>
        </w:rPr>
        <w:t xml:space="preserve"> </w:t>
      </w:r>
      <w:r w:rsidR="00420054">
        <w:rPr>
          <w:sz w:val="28"/>
          <w:szCs w:val="28"/>
        </w:rPr>
        <w:t>И. В. - Москва</w:t>
      </w:r>
      <w:r w:rsidRPr="006C76B5">
        <w:rPr>
          <w:sz w:val="28"/>
          <w:szCs w:val="28"/>
        </w:rPr>
        <w:t>, 1987</w:t>
      </w:r>
      <w:r w:rsidR="00420054">
        <w:rPr>
          <w:sz w:val="28"/>
          <w:szCs w:val="28"/>
        </w:rPr>
        <w:t>.</w:t>
      </w:r>
    </w:p>
    <w:p w:rsidR="00EB1B08" w:rsidRPr="006C76B5" w:rsidRDefault="00420054" w:rsidP="00EB1B08">
      <w:pPr>
        <w:numPr>
          <w:ilvl w:val="0"/>
          <w:numId w:val="26"/>
        </w:numPr>
        <w:shd w:val="clear" w:color="auto" w:fill="FFFFFF"/>
        <w:tabs>
          <w:tab w:val="clear" w:pos="360"/>
          <w:tab w:val="num" w:pos="426"/>
        </w:tabs>
        <w:spacing w:before="100" w:beforeAutospacing="1" w:after="100" w:afterAutospacing="1" w:line="300" w:lineRule="atLeast"/>
        <w:ind w:left="0" w:hanging="11"/>
        <w:jc w:val="both"/>
        <w:rPr>
          <w:sz w:val="28"/>
          <w:szCs w:val="28"/>
        </w:rPr>
      </w:pPr>
      <w:r>
        <w:rPr>
          <w:sz w:val="28"/>
          <w:szCs w:val="28"/>
        </w:rPr>
        <w:t>Самоукина Н. В.</w:t>
      </w:r>
      <w:r w:rsidR="00EB1B08" w:rsidRPr="006C76B5">
        <w:rPr>
          <w:sz w:val="28"/>
          <w:szCs w:val="28"/>
        </w:rPr>
        <w:t xml:space="preserve"> Игры в школе и до</w:t>
      </w:r>
      <w:r>
        <w:rPr>
          <w:sz w:val="28"/>
          <w:szCs w:val="28"/>
        </w:rPr>
        <w:t>ма: психотехнические упражнения и коррекционные программы. - Москва</w:t>
      </w:r>
      <w:r w:rsidR="00EB1B08" w:rsidRPr="006C76B5">
        <w:rPr>
          <w:sz w:val="28"/>
          <w:szCs w:val="28"/>
        </w:rPr>
        <w:t>, 1993</w:t>
      </w:r>
      <w:r>
        <w:rPr>
          <w:sz w:val="28"/>
          <w:szCs w:val="28"/>
        </w:rPr>
        <w:t>. - 70 с.</w:t>
      </w:r>
    </w:p>
    <w:p w:rsidR="00EB1B08" w:rsidRPr="008A398F" w:rsidRDefault="00EB1B08" w:rsidP="00EB1B08">
      <w:pPr>
        <w:pStyle w:val="a6"/>
        <w:numPr>
          <w:ilvl w:val="0"/>
          <w:numId w:val="26"/>
        </w:numPr>
        <w:shd w:val="clear" w:color="auto" w:fill="FFFFFF"/>
        <w:tabs>
          <w:tab w:val="clear" w:pos="360"/>
          <w:tab w:val="num" w:pos="0"/>
          <w:tab w:val="left" w:pos="426"/>
        </w:tabs>
        <w:spacing w:before="0" w:beforeAutospacing="0" w:after="135" w:afterAutospacing="0"/>
        <w:ind w:left="0" w:firstLine="66"/>
        <w:jc w:val="both"/>
        <w:rPr>
          <w:sz w:val="28"/>
          <w:szCs w:val="28"/>
        </w:rPr>
      </w:pPr>
      <w:r w:rsidRPr="008A398F">
        <w:rPr>
          <w:sz w:val="28"/>
          <w:szCs w:val="28"/>
        </w:rPr>
        <w:t>Гаврина С. Е. , Кутявина Н, Л. и др. Развиваем внимание. - М</w:t>
      </w:r>
      <w:r w:rsidR="00420054">
        <w:rPr>
          <w:sz w:val="28"/>
          <w:szCs w:val="28"/>
        </w:rPr>
        <w:t>осква</w:t>
      </w:r>
      <w:r w:rsidRPr="008A398F">
        <w:rPr>
          <w:sz w:val="28"/>
          <w:szCs w:val="28"/>
        </w:rPr>
        <w:t>, 2003.</w:t>
      </w:r>
    </w:p>
    <w:p w:rsidR="00EB1B08" w:rsidRPr="008A398F" w:rsidRDefault="00EB1B08" w:rsidP="00EB1B08">
      <w:pPr>
        <w:pStyle w:val="a6"/>
        <w:numPr>
          <w:ilvl w:val="0"/>
          <w:numId w:val="26"/>
        </w:numPr>
        <w:shd w:val="clear" w:color="auto" w:fill="FFFFFF"/>
        <w:tabs>
          <w:tab w:val="clear" w:pos="360"/>
          <w:tab w:val="num" w:pos="0"/>
          <w:tab w:val="left" w:pos="426"/>
        </w:tabs>
        <w:spacing w:before="0" w:beforeAutospacing="0" w:after="135" w:afterAutospacing="0"/>
        <w:ind w:left="0" w:firstLine="66"/>
        <w:jc w:val="both"/>
        <w:rPr>
          <w:sz w:val="28"/>
          <w:szCs w:val="28"/>
        </w:rPr>
      </w:pPr>
      <w:r w:rsidRPr="008A398F">
        <w:rPr>
          <w:sz w:val="28"/>
          <w:szCs w:val="28"/>
        </w:rPr>
        <w:t>Забрамная С.Д., Костенкова Ю.А. Развивающие занятия с детьми. М</w:t>
      </w:r>
      <w:r w:rsidR="00420054">
        <w:rPr>
          <w:sz w:val="28"/>
          <w:szCs w:val="28"/>
        </w:rPr>
        <w:t>осква</w:t>
      </w:r>
      <w:r w:rsidRPr="008A398F">
        <w:rPr>
          <w:sz w:val="28"/>
          <w:szCs w:val="28"/>
        </w:rPr>
        <w:t>, 2001.</w:t>
      </w:r>
    </w:p>
    <w:p w:rsidR="00EB1B08" w:rsidRPr="008A398F" w:rsidRDefault="00EB1B08" w:rsidP="00EB1B08">
      <w:pPr>
        <w:pStyle w:val="a6"/>
        <w:numPr>
          <w:ilvl w:val="0"/>
          <w:numId w:val="26"/>
        </w:numPr>
        <w:shd w:val="clear" w:color="auto" w:fill="FFFFFF"/>
        <w:tabs>
          <w:tab w:val="clear" w:pos="360"/>
          <w:tab w:val="num" w:pos="0"/>
          <w:tab w:val="left" w:pos="426"/>
        </w:tabs>
        <w:spacing w:before="0" w:beforeAutospacing="0" w:after="135" w:afterAutospacing="0"/>
        <w:ind w:left="0" w:firstLine="66"/>
        <w:jc w:val="both"/>
        <w:rPr>
          <w:sz w:val="28"/>
          <w:szCs w:val="28"/>
        </w:rPr>
      </w:pPr>
      <w:r w:rsidRPr="00420054">
        <w:rPr>
          <w:rStyle w:val="ac"/>
          <w:i w:val="0"/>
          <w:sz w:val="28"/>
          <w:szCs w:val="28"/>
        </w:rPr>
        <w:t>Осипова А.А., Малашинская</w:t>
      </w:r>
      <w:r w:rsidRPr="008A398F">
        <w:rPr>
          <w:rStyle w:val="ac"/>
          <w:sz w:val="28"/>
          <w:szCs w:val="28"/>
        </w:rPr>
        <w:t xml:space="preserve"> </w:t>
      </w:r>
      <w:r w:rsidRPr="00420054">
        <w:rPr>
          <w:rStyle w:val="ac"/>
          <w:i w:val="0"/>
          <w:sz w:val="28"/>
          <w:szCs w:val="28"/>
        </w:rPr>
        <w:t>Л.И</w:t>
      </w:r>
      <w:r w:rsidRPr="008A398F">
        <w:rPr>
          <w:rStyle w:val="ac"/>
          <w:sz w:val="28"/>
          <w:szCs w:val="28"/>
        </w:rPr>
        <w:t>.</w:t>
      </w:r>
      <w:r w:rsidRPr="008A398F">
        <w:rPr>
          <w:rStyle w:val="apple-converted-space"/>
          <w:i/>
          <w:iCs/>
          <w:sz w:val="28"/>
          <w:szCs w:val="28"/>
        </w:rPr>
        <w:t> </w:t>
      </w:r>
      <w:r w:rsidRPr="008A398F">
        <w:rPr>
          <w:sz w:val="28"/>
          <w:szCs w:val="28"/>
        </w:rPr>
        <w:t>Диагностика и коррекция внимания.</w:t>
      </w:r>
      <w:r w:rsidR="00420054">
        <w:rPr>
          <w:sz w:val="28"/>
          <w:szCs w:val="28"/>
        </w:rPr>
        <w:t xml:space="preserve"> П</w:t>
      </w:r>
      <w:r w:rsidRPr="008A398F">
        <w:rPr>
          <w:sz w:val="28"/>
          <w:szCs w:val="28"/>
        </w:rPr>
        <w:t>р</w:t>
      </w:r>
      <w:r w:rsidR="00420054">
        <w:rPr>
          <w:sz w:val="28"/>
          <w:szCs w:val="28"/>
        </w:rPr>
        <w:t>ограмма для детей 5– 9 лет. – Москва</w:t>
      </w:r>
      <w:r w:rsidRPr="008A398F">
        <w:rPr>
          <w:sz w:val="28"/>
          <w:szCs w:val="28"/>
        </w:rPr>
        <w:t>: ТЦ Сфера</w:t>
      </w:r>
      <w:r w:rsidR="00420054">
        <w:rPr>
          <w:sz w:val="28"/>
          <w:szCs w:val="28"/>
        </w:rPr>
        <w:t>,</w:t>
      </w:r>
      <w:r w:rsidRPr="008A398F">
        <w:rPr>
          <w:sz w:val="28"/>
          <w:szCs w:val="28"/>
        </w:rPr>
        <w:t xml:space="preserve"> 2004</w:t>
      </w:r>
      <w:r w:rsidR="00420054">
        <w:rPr>
          <w:sz w:val="28"/>
          <w:szCs w:val="28"/>
        </w:rPr>
        <w:t>.</w:t>
      </w:r>
      <w:r w:rsidRPr="008A398F">
        <w:rPr>
          <w:sz w:val="28"/>
          <w:szCs w:val="28"/>
        </w:rPr>
        <w:t xml:space="preserve"> – 104 с.</w:t>
      </w:r>
    </w:p>
    <w:p w:rsidR="00EB1B08" w:rsidRPr="008A398F" w:rsidRDefault="00EB1B08" w:rsidP="00EB1B08">
      <w:pPr>
        <w:pStyle w:val="a6"/>
        <w:numPr>
          <w:ilvl w:val="0"/>
          <w:numId w:val="26"/>
        </w:numPr>
        <w:shd w:val="clear" w:color="auto" w:fill="FFFFFF"/>
        <w:tabs>
          <w:tab w:val="clear" w:pos="360"/>
          <w:tab w:val="num" w:pos="0"/>
          <w:tab w:val="left" w:pos="426"/>
        </w:tabs>
        <w:spacing w:before="0" w:beforeAutospacing="0" w:after="135" w:afterAutospacing="0"/>
        <w:ind w:left="0" w:firstLine="66"/>
        <w:jc w:val="both"/>
        <w:rPr>
          <w:sz w:val="28"/>
          <w:szCs w:val="28"/>
        </w:rPr>
      </w:pPr>
      <w:r w:rsidRPr="008A398F">
        <w:rPr>
          <w:sz w:val="28"/>
          <w:szCs w:val="28"/>
        </w:rPr>
        <w:t>Тихомирова Л. Ф. Развитие познавательных способностей детей. - Екатеринбург, 2003.</w:t>
      </w:r>
    </w:p>
    <w:p w:rsidR="00EB1B08" w:rsidRPr="004D738C" w:rsidRDefault="00EB1B08" w:rsidP="00EB1B08">
      <w:pPr>
        <w:jc w:val="both"/>
        <w:rPr>
          <w:sz w:val="28"/>
          <w:szCs w:val="28"/>
        </w:rPr>
      </w:pPr>
    </w:p>
    <w:p w:rsidR="008319C2" w:rsidRPr="005973DB" w:rsidRDefault="008319C2" w:rsidP="00E72E3E">
      <w:pPr>
        <w:spacing w:line="360" w:lineRule="auto"/>
        <w:ind w:firstLine="709"/>
        <w:jc w:val="both"/>
        <w:rPr>
          <w:sz w:val="28"/>
          <w:szCs w:val="28"/>
        </w:rPr>
      </w:pPr>
    </w:p>
    <w:p w:rsidR="005973DB" w:rsidRPr="005973DB" w:rsidRDefault="005973DB" w:rsidP="00E72E3E">
      <w:pPr>
        <w:spacing w:line="360" w:lineRule="auto"/>
        <w:ind w:firstLine="709"/>
        <w:jc w:val="both"/>
        <w:rPr>
          <w:sz w:val="28"/>
          <w:szCs w:val="28"/>
        </w:rPr>
      </w:pPr>
    </w:p>
    <w:sectPr w:rsidR="005973DB" w:rsidRPr="005973DB" w:rsidSect="006B0A2F">
      <w:type w:val="continuous"/>
      <w:pgSz w:w="11906" w:h="16838"/>
      <w:pgMar w:top="1134" w:right="850" w:bottom="1134" w:left="1701" w:header="680"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409" w:rsidRDefault="00BC6409">
      <w:r>
        <w:separator/>
      </w:r>
    </w:p>
  </w:endnote>
  <w:endnote w:type="continuationSeparator" w:id="0">
    <w:p w:rsidR="00BC6409" w:rsidRDefault="00BC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Droid Sans Fallback">
    <w:altName w:val="Times New Roman"/>
    <w:charset w:val="01"/>
    <w:family w:val="auto"/>
    <w:pitch w:val="variable"/>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9A" w:rsidRDefault="004B339A" w:rsidP="00C44F1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339A" w:rsidRDefault="004B339A" w:rsidP="004479A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9A" w:rsidRDefault="004B339A" w:rsidP="00FB3DD2">
    <w:pPr>
      <w:pStyle w:val="a3"/>
      <w:framePr w:wrap="around" w:vAnchor="text" w:hAnchor="page" w:x="10591" w:y="-1"/>
      <w:rPr>
        <w:rStyle w:val="a5"/>
      </w:rPr>
    </w:pPr>
    <w:r>
      <w:rPr>
        <w:rStyle w:val="a5"/>
      </w:rPr>
      <w:fldChar w:fldCharType="begin"/>
    </w:r>
    <w:r>
      <w:rPr>
        <w:rStyle w:val="a5"/>
      </w:rPr>
      <w:instrText xml:space="preserve">PAGE  </w:instrText>
    </w:r>
    <w:r>
      <w:rPr>
        <w:rStyle w:val="a5"/>
      </w:rPr>
      <w:fldChar w:fldCharType="separate"/>
    </w:r>
    <w:r w:rsidR="009454CD">
      <w:rPr>
        <w:rStyle w:val="a5"/>
        <w:noProof/>
      </w:rPr>
      <w:t>2</w:t>
    </w:r>
    <w:r>
      <w:rPr>
        <w:rStyle w:val="a5"/>
      </w:rPr>
      <w:fldChar w:fldCharType="end"/>
    </w:r>
  </w:p>
  <w:p w:rsidR="004B339A" w:rsidRDefault="004B339A" w:rsidP="004479A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409" w:rsidRDefault="00BC6409">
      <w:r>
        <w:separator/>
      </w:r>
    </w:p>
  </w:footnote>
  <w:footnote w:type="continuationSeparator" w:id="0">
    <w:p w:rsidR="00BC6409" w:rsidRDefault="00BC6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BB4DDB2"/>
    <w:name w:val="WW8Num2"/>
    <w:lvl w:ilvl="0">
      <w:start w:val="1"/>
      <w:numFmt w:val="decimal"/>
      <w:lvlText w:val="%1."/>
      <w:lvlJc w:val="left"/>
      <w:pPr>
        <w:tabs>
          <w:tab w:val="num" w:pos="-720"/>
        </w:tabs>
        <w:ind w:left="360" w:hanging="360"/>
      </w:pPr>
      <w:rPr>
        <w:rFonts w:cs="Times New Roman" w:hint="default"/>
        <w:b/>
        <w:sz w:val="28"/>
        <w:szCs w:val="28"/>
      </w:rPr>
    </w:lvl>
  </w:abstractNum>
  <w:abstractNum w:abstractNumId="1">
    <w:nsid w:val="03853D6B"/>
    <w:multiLevelType w:val="hybridMultilevel"/>
    <w:tmpl w:val="FC6A2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75CF7"/>
    <w:multiLevelType w:val="hybridMultilevel"/>
    <w:tmpl w:val="6548178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3711765"/>
    <w:multiLevelType w:val="hybridMultilevel"/>
    <w:tmpl w:val="2E689B4E"/>
    <w:lvl w:ilvl="0" w:tplc="A1C45848">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B2C13"/>
    <w:multiLevelType w:val="multilevel"/>
    <w:tmpl w:val="35C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80F0B"/>
    <w:multiLevelType w:val="multilevel"/>
    <w:tmpl w:val="A48AD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DE1F99"/>
    <w:multiLevelType w:val="hybridMultilevel"/>
    <w:tmpl w:val="BB92880A"/>
    <w:lvl w:ilvl="0" w:tplc="5B9E50FE">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6571F"/>
    <w:multiLevelType w:val="hybridMultilevel"/>
    <w:tmpl w:val="02586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8A3F9B"/>
    <w:multiLevelType w:val="multilevel"/>
    <w:tmpl w:val="184443AE"/>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CAA42F8"/>
    <w:multiLevelType w:val="multilevel"/>
    <w:tmpl w:val="B9383B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E88615E"/>
    <w:multiLevelType w:val="multilevel"/>
    <w:tmpl w:val="290A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951D2F"/>
    <w:multiLevelType w:val="hybridMultilevel"/>
    <w:tmpl w:val="704EC7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47C3EC7"/>
    <w:multiLevelType w:val="hybridMultilevel"/>
    <w:tmpl w:val="46DE46AE"/>
    <w:lvl w:ilvl="0" w:tplc="5B9E50FE">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873B39"/>
    <w:multiLevelType w:val="multilevel"/>
    <w:tmpl w:val="4DA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A1983"/>
    <w:multiLevelType w:val="hybridMultilevel"/>
    <w:tmpl w:val="BA364D7A"/>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474F01"/>
    <w:multiLevelType w:val="hybridMultilevel"/>
    <w:tmpl w:val="28280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F85C40"/>
    <w:multiLevelType w:val="hybridMultilevel"/>
    <w:tmpl w:val="818088E2"/>
    <w:lvl w:ilvl="0" w:tplc="7AAA7052">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DC500EF"/>
    <w:multiLevelType w:val="hybridMultilevel"/>
    <w:tmpl w:val="7406A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95F3F"/>
    <w:multiLevelType w:val="multilevel"/>
    <w:tmpl w:val="984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31896"/>
    <w:multiLevelType w:val="hybridMultilevel"/>
    <w:tmpl w:val="4BF083A2"/>
    <w:lvl w:ilvl="0" w:tplc="DC2AE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656255"/>
    <w:multiLevelType w:val="multilevel"/>
    <w:tmpl w:val="8DAA303E"/>
    <w:lvl w:ilvl="0">
      <w:start w:val="1"/>
      <w:numFmt w:val="decimal"/>
      <w:lvlText w:val="%1."/>
      <w:lvlJc w:val="left"/>
      <w:pPr>
        <w:tabs>
          <w:tab w:val="num" w:pos="502"/>
        </w:tabs>
        <w:ind w:left="502" w:hanging="360"/>
      </w:pPr>
      <w:rPr>
        <w:rFonts w:ascii="Times New Roman" w:hAnsi="Times New Roman" w:cs="Times New Roman" w:hint="default"/>
        <w:sz w:val="28"/>
        <w:szCs w:val="28"/>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nsid w:val="4B2336BE"/>
    <w:multiLevelType w:val="multilevel"/>
    <w:tmpl w:val="D1F8BA7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BFC46EE"/>
    <w:multiLevelType w:val="multilevel"/>
    <w:tmpl w:val="AB569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880F91"/>
    <w:multiLevelType w:val="hybridMultilevel"/>
    <w:tmpl w:val="A5DA40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35C2C36"/>
    <w:multiLevelType w:val="hybridMultilevel"/>
    <w:tmpl w:val="C16019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5236EA"/>
    <w:multiLevelType w:val="multilevel"/>
    <w:tmpl w:val="FC16A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920F68"/>
    <w:multiLevelType w:val="hybridMultilevel"/>
    <w:tmpl w:val="2DC2B5AA"/>
    <w:lvl w:ilvl="0" w:tplc="E5F8D9A4">
      <w:start w:val="1"/>
      <w:numFmt w:val="decimal"/>
      <w:lvlText w:val="%1."/>
      <w:lvlJc w:val="left"/>
      <w:pPr>
        <w:tabs>
          <w:tab w:val="num" w:pos="360"/>
        </w:tabs>
        <w:ind w:left="360" w:hanging="360"/>
      </w:pPr>
      <w:rPr>
        <w:rFonts w:cs="Times New Roman" w:hint="default"/>
        <w:b w:val="0"/>
        <w:i w:val="0"/>
      </w:rPr>
    </w:lvl>
    <w:lvl w:ilvl="1" w:tplc="28104C6E">
      <w:numFmt w:val="none"/>
      <w:lvlText w:val=""/>
      <w:lvlJc w:val="left"/>
      <w:pPr>
        <w:tabs>
          <w:tab w:val="num" w:pos="360"/>
        </w:tabs>
      </w:pPr>
      <w:rPr>
        <w:rFonts w:cs="Times New Roman"/>
      </w:rPr>
    </w:lvl>
    <w:lvl w:ilvl="2" w:tplc="7B3E8C6E">
      <w:numFmt w:val="none"/>
      <w:lvlText w:val=""/>
      <w:lvlJc w:val="left"/>
      <w:pPr>
        <w:tabs>
          <w:tab w:val="num" w:pos="360"/>
        </w:tabs>
      </w:pPr>
      <w:rPr>
        <w:rFonts w:cs="Times New Roman"/>
      </w:rPr>
    </w:lvl>
    <w:lvl w:ilvl="3" w:tplc="CED2F24A">
      <w:numFmt w:val="none"/>
      <w:lvlText w:val=""/>
      <w:lvlJc w:val="left"/>
      <w:pPr>
        <w:tabs>
          <w:tab w:val="num" w:pos="360"/>
        </w:tabs>
      </w:pPr>
      <w:rPr>
        <w:rFonts w:cs="Times New Roman"/>
      </w:rPr>
    </w:lvl>
    <w:lvl w:ilvl="4" w:tplc="C616B866">
      <w:numFmt w:val="none"/>
      <w:lvlText w:val=""/>
      <w:lvlJc w:val="left"/>
      <w:pPr>
        <w:tabs>
          <w:tab w:val="num" w:pos="360"/>
        </w:tabs>
      </w:pPr>
      <w:rPr>
        <w:rFonts w:cs="Times New Roman"/>
      </w:rPr>
    </w:lvl>
    <w:lvl w:ilvl="5" w:tplc="B1B4DB8E">
      <w:numFmt w:val="none"/>
      <w:lvlText w:val=""/>
      <w:lvlJc w:val="left"/>
      <w:pPr>
        <w:tabs>
          <w:tab w:val="num" w:pos="360"/>
        </w:tabs>
      </w:pPr>
      <w:rPr>
        <w:rFonts w:cs="Times New Roman"/>
      </w:rPr>
    </w:lvl>
    <w:lvl w:ilvl="6" w:tplc="84A2E44C">
      <w:numFmt w:val="none"/>
      <w:lvlText w:val=""/>
      <w:lvlJc w:val="left"/>
      <w:pPr>
        <w:tabs>
          <w:tab w:val="num" w:pos="360"/>
        </w:tabs>
      </w:pPr>
      <w:rPr>
        <w:rFonts w:cs="Times New Roman"/>
      </w:rPr>
    </w:lvl>
    <w:lvl w:ilvl="7" w:tplc="B5A2A95A">
      <w:numFmt w:val="none"/>
      <w:lvlText w:val=""/>
      <w:lvlJc w:val="left"/>
      <w:pPr>
        <w:tabs>
          <w:tab w:val="num" w:pos="360"/>
        </w:tabs>
      </w:pPr>
      <w:rPr>
        <w:rFonts w:cs="Times New Roman"/>
      </w:rPr>
    </w:lvl>
    <w:lvl w:ilvl="8" w:tplc="7C4253BE">
      <w:numFmt w:val="none"/>
      <w:lvlText w:val=""/>
      <w:lvlJc w:val="left"/>
      <w:pPr>
        <w:tabs>
          <w:tab w:val="num" w:pos="360"/>
        </w:tabs>
      </w:pPr>
      <w:rPr>
        <w:rFonts w:cs="Times New Roman"/>
      </w:rPr>
    </w:lvl>
  </w:abstractNum>
  <w:abstractNum w:abstractNumId="27">
    <w:nsid w:val="59E454EC"/>
    <w:multiLevelType w:val="hybridMultilevel"/>
    <w:tmpl w:val="4ABA2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74237D"/>
    <w:multiLevelType w:val="multilevel"/>
    <w:tmpl w:val="6890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1A67DE"/>
    <w:multiLevelType w:val="multilevel"/>
    <w:tmpl w:val="E262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924E0E"/>
    <w:multiLevelType w:val="hybridMultilevel"/>
    <w:tmpl w:val="4A3E9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F664FF"/>
    <w:multiLevelType w:val="hybridMultilevel"/>
    <w:tmpl w:val="750A64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1BF7499"/>
    <w:multiLevelType w:val="multilevel"/>
    <w:tmpl w:val="2C3C3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27"/>
  </w:num>
  <w:num w:numId="4">
    <w:abstractNumId w:val="24"/>
  </w:num>
  <w:num w:numId="5">
    <w:abstractNumId w:val="15"/>
  </w:num>
  <w:num w:numId="6">
    <w:abstractNumId w:val="6"/>
  </w:num>
  <w:num w:numId="7">
    <w:abstractNumId w:val="12"/>
  </w:num>
  <w:num w:numId="8">
    <w:abstractNumId w:val="3"/>
  </w:num>
  <w:num w:numId="9">
    <w:abstractNumId w:val="1"/>
  </w:num>
  <w:num w:numId="10">
    <w:abstractNumId w:val="26"/>
  </w:num>
  <w:num w:numId="11">
    <w:abstractNumId w:val="23"/>
  </w:num>
  <w:num w:numId="12">
    <w:abstractNumId w:val="0"/>
  </w:num>
  <w:num w:numId="13">
    <w:abstractNumId w:val="17"/>
  </w:num>
  <w:num w:numId="14">
    <w:abstractNumId w:val="20"/>
  </w:num>
  <w:num w:numId="15">
    <w:abstractNumId w:val="28"/>
  </w:num>
  <w:num w:numId="16">
    <w:abstractNumId w:val="31"/>
  </w:num>
  <w:num w:numId="17">
    <w:abstractNumId w:val="18"/>
  </w:num>
  <w:num w:numId="18">
    <w:abstractNumId w:val="4"/>
  </w:num>
  <w:num w:numId="19">
    <w:abstractNumId w:val="30"/>
  </w:num>
  <w:num w:numId="20">
    <w:abstractNumId w:val="2"/>
  </w:num>
  <w:num w:numId="21">
    <w:abstractNumId w:val="21"/>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9"/>
  </w:num>
  <w:num w:numId="27">
    <w:abstractNumId w:val="29"/>
  </w:num>
  <w:num w:numId="28">
    <w:abstractNumId w:val="8"/>
  </w:num>
  <w:num w:numId="29">
    <w:abstractNumId w:val="5"/>
  </w:num>
  <w:num w:numId="30">
    <w:abstractNumId w:val="22"/>
  </w:num>
  <w:num w:numId="31">
    <w:abstractNumId w:val="25"/>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A8"/>
    <w:rsid w:val="00000570"/>
    <w:rsid w:val="000027FD"/>
    <w:rsid w:val="00004B3C"/>
    <w:rsid w:val="00006818"/>
    <w:rsid w:val="0001085A"/>
    <w:rsid w:val="00012629"/>
    <w:rsid w:val="000129BD"/>
    <w:rsid w:val="000164B4"/>
    <w:rsid w:val="00016D7B"/>
    <w:rsid w:val="00016E4F"/>
    <w:rsid w:val="000235BE"/>
    <w:rsid w:val="00025869"/>
    <w:rsid w:val="00030073"/>
    <w:rsid w:val="000346AE"/>
    <w:rsid w:val="000430CB"/>
    <w:rsid w:val="00044E59"/>
    <w:rsid w:val="000471E7"/>
    <w:rsid w:val="000542B2"/>
    <w:rsid w:val="000547E1"/>
    <w:rsid w:val="00055E98"/>
    <w:rsid w:val="00063049"/>
    <w:rsid w:val="000638FD"/>
    <w:rsid w:val="000674C7"/>
    <w:rsid w:val="0007216F"/>
    <w:rsid w:val="00073518"/>
    <w:rsid w:val="000806FA"/>
    <w:rsid w:val="00084E56"/>
    <w:rsid w:val="000850FF"/>
    <w:rsid w:val="00086DA1"/>
    <w:rsid w:val="00086E97"/>
    <w:rsid w:val="0009398B"/>
    <w:rsid w:val="00094F24"/>
    <w:rsid w:val="00095CB7"/>
    <w:rsid w:val="000A51B2"/>
    <w:rsid w:val="000A56D2"/>
    <w:rsid w:val="000B2B64"/>
    <w:rsid w:val="000C4269"/>
    <w:rsid w:val="000D5818"/>
    <w:rsid w:val="000E0B02"/>
    <w:rsid w:val="000E334A"/>
    <w:rsid w:val="000E5AB5"/>
    <w:rsid w:val="000F6460"/>
    <w:rsid w:val="000F7D1C"/>
    <w:rsid w:val="001000CA"/>
    <w:rsid w:val="00100E6E"/>
    <w:rsid w:val="00102B91"/>
    <w:rsid w:val="0011391D"/>
    <w:rsid w:val="0011597A"/>
    <w:rsid w:val="0011696D"/>
    <w:rsid w:val="001173AA"/>
    <w:rsid w:val="00127BF0"/>
    <w:rsid w:val="00127F66"/>
    <w:rsid w:val="00132A8B"/>
    <w:rsid w:val="00134B32"/>
    <w:rsid w:val="00135C61"/>
    <w:rsid w:val="001376A2"/>
    <w:rsid w:val="00140374"/>
    <w:rsid w:val="00141688"/>
    <w:rsid w:val="001427E9"/>
    <w:rsid w:val="00144893"/>
    <w:rsid w:val="00166400"/>
    <w:rsid w:val="00166BB6"/>
    <w:rsid w:val="00170048"/>
    <w:rsid w:val="00170199"/>
    <w:rsid w:val="00171497"/>
    <w:rsid w:val="001873F2"/>
    <w:rsid w:val="001874F2"/>
    <w:rsid w:val="001918F7"/>
    <w:rsid w:val="0019612D"/>
    <w:rsid w:val="00197CA0"/>
    <w:rsid w:val="001A03F6"/>
    <w:rsid w:val="001A1685"/>
    <w:rsid w:val="001A181E"/>
    <w:rsid w:val="001A58D2"/>
    <w:rsid w:val="001B07CF"/>
    <w:rsid w:val="001B1AF9"/>
    <w:rsid w:val="001B369B"/>
    <w:rsid w:val="001B4A4C"/>
    <w:rsid w:val="001B560C"/>
    <w:rsid w:val="001C7272"/>
    <w:rsid w:val="001D1BF1"/>
    <w:rsid w:val="001D4903"/>
    <w:rsid w:val="001D63A1"/>
    <w:rsid w:val="001E31F9"/>
    <w:rsid w:val="001E6B5E"/>
    <w:rsid w:val="001F2E37"/>
    <w:rsid w:val="001F4722"/>
    <w:rsid w:val="002050F3"/>
    <w:rsid w:val="00205168"/>
    <w:rsid w:val="00205414"/>
    <w:rsid w:val="00211E96"/>
    <w:rsid w:val="00215F1C"/>
    <w:rsid w:val="00216169"/>
    <w:rsid w:val="00216177"/>
    <w:rsid w:val="00217229"/>
    <w:rsid w:val="00222E1B"/>
    <w:rsid w:val="00227C7E"/>
    <w:rsid w:val="00233293"/>
    <w:rsid w:val="00233735"/>
    <w:rsid w:val="0023405F"/>
    <w:rsid w:val="00237116"/>
    <w:rsid w:val="00242B58"/>
    <w:rsid w:val="002535FC"/>
    <w:rsid w:val="00254BB3"/>
    <w:rsid w:val="0026022B"/>
    <w:rsid w:val="00264B51"/>
    <w:rsid w:val="0026798E"/>
    <w:rsid w:val="002712E6"/>
    <w:rsid w:val="00280741"/>
    <w:rsid w:val="00281C43"/>
    <w:rsid w:val="002849F6"/>
    <w:rsid w:val="002963F2"/>
    <w:rsid w:val="002A142E"/>
    <w:rsid w:val="002A423D"/>
    <w:rsid w:val="002A7010"/>
    <w:rsid w:val="002B0294"/>
    <w:rsid w:val="002B1E04"/>
    <w:rsid w:val="002B461C"/>
    <w:rsid w:val="002B74D2"/>
    <w:rsid w:val="002C09E1"/>
    <w:rsid w:val="002C4145"/>
    <w:rsid w:val="002C444E"/>
    <w:rsid w:val="002C4DB0"/>
    <w:rsid w:val="002D6A82"/>
    <w:rsid w:val="002D74C1"/>
    <w:rsid w:val="002E0F0F"/>
    <w:rsid w:val="002E286E"/>
    <w:rsid w:val="002F105F"/>
    <w:rsid w:val="002F58D9"/>
    <w:rsid w:val="002F6FCD"/>
    <w:rsid w:val="00301460"/>
    <w:rsid w:val="00305081"/>
    <w:rsid w:val="00305E34"/>
    <w:rsid w:val="0031099F"/>
    <w:rsid w:val="0031126B"/>
    <w:rsid w:val="00311A78"/>
    <w:rsid w:val="0031241A"/>
    <w:rsid w:val="003130B4"/>
    <w:rsid w:val="00313878"/>
    <w:rsid w:val="0031460A"/>
    <w:rsid w:val="00334356"/>
    <w:rsid w:val="00334A90"/>
    <w:rsid w:val="00334D83"/>
    <w:rsid w:val="00337147"/>
    <w:rsid w:val="003422F7"/>
    <w:rsid w:val="00346543"/>
    <w:rsid w:val="003505A5"/>
    <w:rsid w:val="00354D76"/>
    <w:rsid w:val="003627BE"/>
    <w:rsid w:val="0036516E"/>
    <w:rsid w:val="003655DE"/>
    <w:rsid w:val="00366E46"/>
    <w:rsid w:val="003673B7"/>
    <w:rsid w:val="00373295"/>
    <w:rsid w:val="00373927"/>
    <w:rsid w:val="00375E30"/>
    <w:rsid w:val="003765C8"/>
    <w:rsid w:val="0038573A"/>
    <w:rsid w:val="00396FF0"/>
    <w:rsid w:val="003A0265"/>
    <w:rsid w:val="003A059D"/>
    <w:rsid w:val="003A2082"/>
    <w:rsid w:val="003A45ED"/>
    <w:rsid w:val="003A6D8C"/>
    <w:rsid w:val="003B0773"/>
    <w:rsid w:val="003B299D"/>
    <w:rsid w:val="003B4306"/>
    <w:rsid w:val="003B56CA"/>
    <w:rsid w:val="003B6BDB"/>
    <w:rsid w:val="003C419D"/>
    <w:rsid w:val="003C48AF"/>
    <w:rsid w:val="003C57E9"/>
    <w:rsid w:val="003D0C9C"/>
    <w:rsid w:val="003D1D9E"/>
    <w:rsid w:val="003E184A"/>
    <w:rsid w:val="003E190B"/>
    <w:rsid w:val="003E2DB0"/>
    <w:rsid w:val="003E38EC"/>
    <w:rsid w:val="003F3BE4"/>
    <w:rsid w:val="00402426"/>
    <w:rsid w:val="00402A56"/>
    <w:rsid w:val="00404F9C"/>
    <w:rsid w:val="00407D51"/>
    <w:rsid w:val="004118DA"/>
    <w:rsid w:val="00412866"/>
    <w:rsid w:val="00413F8C"/>
    <w:rsid w:val="00420054"/>
    <w:rsid w:val="00424970"/>
    <w:rsid w:val="00426C89"/>
    <w:rsid w:val="00427AEA"/>
    <w:rsid w:val="004302C5"/>
    <w:rsid w:val="00431CB4"/>
    <w:rsid w:val="00431E2D"/>
    <w:rsid w:val="00442CE3"/>
    <w:rsid w:val="004435E8"/>
    <w:rsid w:val="00443618"/>
    <w:rsid w:val="00446DFC"/>
    <w:rsid w:val="00446E39"/>
    <w:rsid w:val="00446F04"/>
    <w:rsid w:val="004479A8"/>
    <w:rsid w:val="0045033F"/>
    <w:rsid w:val="004538BC"/>
    <w:rsid w:val="00455EA5"/>
    <w:rsid w:val="00457435"/>
    <w:rsid w:val="004611DA"/>
    <w:rsid w:val="00461E12"/>
    <w:rsid w:val="00463B71"/>
    <w:rsid w:val="00471043"/>
    <w:rsid w:val="004743B6"/>
    <w:rsid w:val="004743E4"/>
    <w:rsid w:val="00484799"/>
    <w:rsid w:val="00485134"/>
    <w:rsid w:val="00485C72"/>
    <w:rsid w:val="004876BB"/>
    <w:rsid w:val="004901A3"/>
    <w:rsid w:val="00492629"/>
    <w:rsid w:val="00493AF2"/>
    <w:rsid w:val="004A15C3"/>
    <w:rsid w:val="004A1B15"/>
    <w:rsid w:val="004A7066"/>
    <w:rsid w:val="004B0881"/>
    <w:rsid w:val="004B339A"/>
    <w:rsid w:val="004B341E"/>
    <w:rsid w:val="004B39C8"/>
    <w:rsid w:val="004B5C35"/>
    <w:rsid w:val="004B5CB0"/>
    <w:rsid w:val="004B7397"/>
    <w:rsid w:val="004C40F5"/>
    <w:rsid w:val="004D5609"/>
    <w:rsid w:val="004D76CF"/>
    <w:rsid w:val="004E09DE"/>
    <w:rsid w:val="004E54C4"/>
    <w:rsid w:val="004E6135"/>
    <w:rsid w:val="004F038E"/>
    <w:rsid w:val="004F1C93"/>
    <w:rsid w:val="004F6A1D"/>
    <w:rsid w:val="00502C8B"/>
    <w:rsid w:val="00504C69"/>
    <w:rsid w:val="00504DA2"/>
    <w:rsid w:val="00506A5F"/>
    <w:rsid w:val="00507BCE"/>
    <w:rsid w:val="00515347"/>
    <w:rsid w:val="005276DD"/>
    <w:rsid w:val="00527D36"/>
    <w:rsid w:val="005305D8"/>
    <w:rsid w:val="00530EEE"/>
    <w:rsid w:val="00536040"/>
    <w:rsid w:val="005369ED"/>
    <w:rsid w:val="00537533"/>
    <w:rsid w:val="0054052B"/>
    <w:rsid w:val="00540F97"/>
    <w:rsid w:val="005446D8"/>
    <w:rsid w:val="00547372"/>
    <w:rsid w:val="00550C7D"/>
    <w:rsid w:val="0055698F"/>
    <w:rsid w:val="00556A0B"/>
    <w:rsid w:val="005603BA"/>
    <w:rsid w:val="00571D13"/>
    <w:rsid w:val="00573BCF"/>
    <w:rsid w:val="00575D97"/>
    <w:rsid w:val="00577DB5"/>
    <w:rsid w:val="00580D39"/>
    <w:rsid w:val="00581EA4"/>
    <w:rsid w:val="005873FF"/>
    <w:rsid w:val="005907D9"/>
    <w:rsid w:val="00593764"/>
    <w:rsid w:val="005948EE"/>
    <w:rsid w:val="00594B00"/>
    <w:rsid w:val="005973DB"/>
    <w:rsid w:val="00597FE1"/>
    <w:rsid w:val="005A2765"/>
    <w:rsid w:val="005A7C7A"/>
    <w:rsid w:val="005A7DBC"/>
    <w:rsid w:val="005B0468"/>
    <w:rsid w:val="005B4732"/>
    <w:rsid w:val="005B5520"/>
    <w:rsid w:val="005B619F"/>
    <w:rsid w:val="005C0A02"/>
    <w:rsid w:val="005C1068"/>
    <w:rsid w:val="005E1B6D"/>
    <w:rsid w:val="005E1F14"/>
    <w:rsid w:val="005E372D"/>
    <w:rsid w:val="005E4D1F"/>
    <w:rsid w:val="005E76D9"/>
    <w:rsid w:val="005F47DA"/>
    <w:rsid w:val="005F69BE"/>
    <w:rsid w:val="00606BEE"/>
    <w:rsid w:val="00614803"/>
    <w:rsid w:val="006178D2"/>
    <w:rsid w:val="00620A25"/>
    <w:rsid w:val="00622B32"/>
    <w:rsid w:val="006241C8"/>
    <w:rsid w:val="006262E8"/>
    <w:rsid w:val="00633B7C"/>
    <w:rsid w:val="00634C97"/>
    <w:rsid w:val="00640B7D"/>
    <w:rsid w:val="00650750"/>
    <w:rsid w:val="00652582"/>
    <w:rsid w:val="006561BB"/>
    <w:rsid w:val="00665188"/>
    <w:rsid w:val="00666C4A"/>
    <w:rsid w:val="006715DE"/>
    <w:rsid w:val="0068114C"/>
    <w:rsid w:val="006821D8"/>
    <w:rsid w:val="006869CE"/>
    <w:rsid w:val="00697DE1"/>
    <w:rsid w:val="006A4C4D"/>
    <w:rsid w:val="006A532D"/>
    <w:rsid w:val="006A69D4"/>
    <w:rsid w:val="006B0A2F"/>
    <w:rsid w:val="006B2198"/>
    <w:rsid w:val="006B65D4"/>
    <w:rsid w:val="006B7D01"/>
    <w:rsid w:val="006C27E7"/>
    <w:rsid w:val="006C50CD"/>
    <w:rsid w:val="006C56AA"/>
    <w:rsid w:val="006C6A9F"/>
    <w:rsid w:val="006C77BB"/>
    <w:rsid w:val="006D08BA"/>
    <w:rsid w:val="006D7E3C"/>
    <w:rsid w:val="006E0A5D"/>
    <w:rsid w:val="006E0F72"/>
    <w:rsid w:val="006E160F"/>
    <w:rsid w:val="006F19AB"/>
    <w:rsid w:val="00702967"/>
    <w:rsid w:val="00703F11"/>
    <w:rsid w:val="0070402C"/>
    <w:rsid w:val="00704B76"/>
    <w:rsid w:val="0070671F"/>
    <w:rsid w:val="00707022"/>
    <w:rsid w:val="007103BD"/>
    <w:rsid w:val="00716328"/>
    <w:rsid w:val="00724D61"/>
    <w:rsid w:val="00726F0F"/>
    <w:rsid w:val="00730F9C"/>
    <w:rsid w:val="00732370"/>
    <w:rsid w:val="00745648"/>
    <w:rsid w:val="00765163"/>
    <w:rsid w:val="00770D7E"/>
    <w:rsid w:val="007711C3"/>
    <w:rsid w:val="0077385F"/>
    <w:rsid w:val="007760E9"/>
    <w:rsid w:val="00780AD8"/>
    <w:rsid w:val="007850C9"/>
    <w:rsid w:val="00785802"/>
    <w:rsid w:val="00790811"/>
    <w:rsid w:val="00794775"/>
    <w:rsid w:val="00794E92"/>
    <w:rsid w:val="007A125B"/>
    <w:rsid w:val="007A1879"/>
    <w:rsid w:val="007B569D"/>
    <w:rsid w:val="007C29C5"/>
    <w:rsid w:val="007D03B9"/>
    <w:rsid w:val="007D31F3"/>
    <w:rsid w:val="007D442F"/>
    <w:rsid w:val="007D6B94"/>
    <w:rsid w:val="007E1D1C"/>
    <w:rsid w:val="007E2EC9"/>
    <w:rsid w:val="007E708F"/>
    <w:rsid w:val="007F2E72"/>
    <w:rsid w:val="007F4E7C"/>
    <w:rsid w:val="007F57DA"/>
    <w:rsid w:val="007F74B0"/>
    <w:rsid w:val="008150A6"/>
    <w:rsid w:val="00817649"/>
    <w:rsid w:val="00820ACB"/>
    <w:rsid w:val="0082256E"/>
    <w:rsid w:val="008319C2"/>
    <w:rsid w:val="008350F7"/>
    <w:rsid w:val="00844552"/>
    <w:rsid w:val="008451E7"/>
    <w:rsid w:val="00846DE5"/>
    <w:rsid w:val="00847004"/>
    <w:rsid w:val="00847A60"/>
    <w:rsid w:val="008530DC"/>
    <w:rsid w:val="00860159"/>
    <w:rsid w:val="00861789"/>
    <w:rsid w:val="00861F97"/>
    <w:rsid w:val="00862AA2"/>
    <w:rsid w:val="008660A1"/>
    <w:rsid w:val="00871E66"/>
    <w:rsid w:val="00872CEC"/>
    <w:rsid w:val="00874B45"/>
    <w:rsid w:val="00881DC8"/>
    <w:rsid w:val="0088292C"/>
    <w:rsid w:val="008971F1"/>
    <w:rsid w:val="008A0257"/>
    <w:rsid w:val="008A14B0"/>
    <w:rsid w:val="008B41AA"/>
    <w:rsid w:val="008B708E"/>
    <w:rsid w:val="008C121D"/>
    <w:rsid w:val="008C31AE"/>
    <w:rsid w:val="008C4907"/>
    <w:rsid w:val="008C5AFB"/>
    <w:rsid w:val="008D1889"/>
    <w:rsid w:val="008D2842"/>
    <w:rsid w:val="008D3416"/>
    <w:rsid w:val="008D47C5"/>
    <w:rsid w:val="008D4902"/>
    <w:rsid w:val="008E015A"/>
    <w:rsid w:val="008E0CD3"/>
    <w:rsid w:val="008E4440"/>
    <w:rsid w:val="008E498A"/>
    <w:rsid w:val="008F0C37"/>
    <w:rsid w:val="008F7E07"/>
    <w:rsid w:val="00902DD9"/>
    <w:rsid w:val="00903E29"/>
    <w:rsid w:val="009104B2"/>
    <w:rsid w:val="00911046"/>
    <w:rsid w:val="009110F7"/>
    <w:rsid w:val="009156DC"/>
    <w:rsid w:val="009252C3"/>
    <w:rsid w:val="0093287B"/>
    <w:rsid w:val="00933EE8"/>
    <w:rsid w:val="009454CD"/>
    <w:rsid w:val="00946FBD"/>
    <w:rsid w:val="00947533"/>
    <w:rsid w:val="00953DC7"/>
    <w:rsid w:val="00960074"/>
    <w:rsid w:val="00963368"/>
    <w:rsid w:val="009633A9"/>
    <w:rsid w:val="009744DF"/>
    <w:rsid w:val="00991E3B"/>
    <w:rsid w:val="009930A1"/>
    <w:rsid w:val="009971F7"/>
    <w:rsid w:val="009A6374"/>
    <w:rsid w:val="009A74CD"/>
    <w:rsid w:val="009B1ADC"/>
    <w:rsid w:val="009B5E2C"/>
    <w:rsid w:val="009C42C2"/>
    <w:rsid w:val="009E3B36"/>
    <w:rsid w:val="009F3905"/>
    <w:rsid w:val="00A00DAC"/>
    <w:rsid w:val="00A02380"/>
    <w:rsid w:val="00A03EF6"/>
    <w:rsid w:val="00A106C4"/>
    <w:rsid w:val="00A10A1B"/>
    <w:rsid w:val="00A10DFD"/>
    <w:rsid w:val="00A11AFD"/>
    <w:rsid w:val="00A1567B"/>
    <w:rsid w:val="00A159F9"/>
    <w:rsid w:val="00A2014A"/>
    <w:rsid w:val="00A20E37"/>
    <w:rsid w:val="00A265CB"/>
    <w:rsid w:val="00A26F8A"/>
    <w:rsid w:val="00A27EC6"/>
    <w:rsid w:val="00A31F03"/>
    <w:rsid w:val="00A42701"/>
    <w:rsid w:val="00A43B3E"/>
    <w:rsid w:val="00A43BD7"/>
    <w:rsid w:val="00A46B34"/>
    <w:rsid w:val="00A4798E"/>
    <w:rsid w:val="00A52518"/>
    <w:rsid w:val="00A5735D"/>
    <w:rsid w:val="00A64D8F"/>
    <w:rsid w:val="00A65058"/>
    <w:rsid w:val="00A66A64"/>
    <w:rsid w:val="00A72191"/>
    <w:rsid w:val="00A74161"/>
    <w:rsid w:val="00A753B9"/>
    <w:rsid w:val="00A76419"/>
    <w:rsid w:val="00A767E9"/>
    <w:rsid w:val="00A7767C"/>
    <w:rsid w:val="00A81A96"/>
    <w:rsid w:val="00A82E93"/>
    <w:rsid w:val="00A83866"/>
    <w:rsid w:val="00A83A13"/>
    <w:rsid w:val="00A917F0"/>
    <w:rsid w:val="00A923AA"/>
    <w:rsid w:val="00A930D3"/>
    <w:rsid w:val="00AA2D0A"/>
    <w:rsid w:val="00AB2F8E"/>
    <w:rsid w:val="00AB6A7C"/>
    <w:rsid w:val="00AB76E6"/>
    <w:rsid w:val="00AC3782"/>
    <w:rsid w:val="00AC6B64"/>
    <w:rsid w:val="00AD4E84"/>
    <w:rsid w:val="00AD69AC"/>
    <w:rsid w:val="00AE057D"/>
    <w:rsid w:val="00AF0A41"/>
    <w:rsid w:val="00AF3105"/>
    <w:rsid w:val="00AF315E"/>
    <w:rsid w:val="00AF79E8"/>
    <w:rsid w:val="00B00A3F"/>
    <w:rsid w:val="00B0661B"/>
    <w:rsid w:val="00B14E17"/>
    <w:rsid w:val="00B1771D"/>
    <w:rsid w:val="00B44729"/>
    <w:rsid w:val="00B450E1"/>
    <w:rsid w:val="00B45ACA"/>
    <w:rsid w:val="00B472BF"/>
    <w:rsid w:val="00B51B85"/>
    <w:rsid w:val="00B55B8B"/>
    <w:rsid w:val="00B651A2"/>
    <w:rsid w:val="00B668D5"/>
    <w:rsid w:val="00B66C5F"/>
    <w:rsid w:val="00B72203"/>
    <w:rsid w:val="00B7543A"/>
    <w:rsid w:val="00B83B8E"/>
    <w:rsid w:val="00B852E0"/>
    <w:rsid w:val="00B87C67"/>
    <w:rsid w:val="00B90065"/>
    <w:rsid w:val="00BA1BC9"/>
    <w:rsid w:val="00BA488A"/>
    <w:rsid w:val="00BA4BC2"/>
    <w:rsid w:val="00BB3660"/>
    <w:rsid w:val="00BB4105"/>
    <w:rsid w:val="00BC4A9C"/>
    <w:rsid w:val="00BC5445"/>
    <w:rsid w:val="00BC54BE"/>
    <w:rsid w:val="00BC6409"/>
    <w:rsid w:val="00BC7E2C"/>
    <w:rsid w:val="00BD0013"/>
    <w:rsid w:val="00BD0F0D"/>
    <w:rsid w:val="00BD4A3E"/>
    <w:rsid w:val="00BD4C50"/>
    <w:rsid w:val="00BE38EC"/>
    <w:rsid w:val="00BE5301"/>
    <w:rsid w:val="00BF3628"/>
    <w:rsid w:val="00BF5181"/>
    <w:rsid w:val="00C0251F"/>
    <w:rsid w:val="00C07A2C"/>
    <w:rsid w:val="00C11C1E"/>
    <w:rsid w:val="00C13745"/>
    <w:rsid w:val="00C31B8C"/>
    <w:rsid w:val="00C32B34"/>
    <w:rsid w:val="00C40690"/>
    <w:rsid w:val="00C44F1B"/>
    <w:rsid w:val="00C45595"/>
    <w:rsid w:val="00C50D35"/>
    <w:rsid w:val="00C52988"/>
    <w:rsid w:val="00C5670F"/>
    <w:rsid w:val="00C63125"/>
    <w:rsid w:val="00C64896"/>
    <w:rsid w:val="00C65D01"/>
    <w:rsid w:val="00C66191"/>
    <w:rsid w:val="00C72F0F"/>
    <w:rsid w:val="00C73770"/>
    <w:rsid w:val="00C77261"/>
    <w:rsid w:val="00C81289"/>
    <w:rsid w:val="00C90189"/>
    <w:rsid w:val="00C96F25"/>
    <w:rsid w:val="00CA2532"/>
    <w:rsid w:val="00CA2DCD"/>
    <w:rsid w:val="00CA5517"/>
    <w:rsid w:val="00CA656F"/>
    <w:rsid w:val="00CA71E9"/>
    <w:rsid w:val="00CB358A"/>
    <w:rsid w:val="00CC3A15"/>
    <w:rsid w:val="00CD1902"/>
    <w:rsid w:val="00CD5D31"/>
    <w:rsid w:val="00CE418E"/>
    <w:rsid w:val="00CE4502"/>
    <w:rsid w:val="00CF0639"/>
    <w:rsid w:val="00CF0F01"/>
    <w:rsid w:val="00CF344B"/>
    <w:rsid w:val="00CF3783"/>
    <w:rsid w:val="00CF7334"/>
    <w:rsid w:val="00CF7B2B"/>
    <w:rsid w:val="00D02920"/>
    <w:rsid w:val="00D0330B"/>
    <w:rsid w:val="00D04604"/>
    <w:rsid w:val="00D05F7C"/>
    <w:rsid w:val="00D06690"/>
    <w:rsid w:val="00D10B00"/>
    <w:rsid w:val="00D117EB"/>
    <w:rsid w:val="00D128D6"/>
    <w:rsid w:val="00D17EA7"/>
    <w:rsid w:val="00D20411"/>
    <w:rsid w:val="00D24303"/>
    <w:rsid w:val="00D30636"/>
    <w:rsid w:val="00D32D53"/>
    <w:rsid w:val="00D33C9E"/>
    <w:rsid w:val="00D40910"/>
    <w:rsid w:val="00D44C00"/>
    <w:rsid w:val="00D46B63"/>
    <w:rsid w:val="00D46D27"/>
    <w:rsid w:val="00D51EFF"/>
    <w:rsid w:val="00D52ACE"/>
    <w:rsid w:val="00D52B48"/>
    <w:rsid w:val="00D540CD"/>
    <w:rsid w:val="00D54C56"/>
    <w:rsid w:val="00D63CBE"/>
    <w:rsid w:val="00D64FA7"/>
    <w:rsid w:val="00D66282"/>
    <w:rsid w:val="00D73953"/>
    <w:rsid w:val="00D75884"/>
    <w:rsid w:val="00D767AB"/>
    <w:rsid w:val="00D81F70"/>
    <w:rsid w:val="00D81FD6"/>
    <w:rsid w:val="00D90393"/>
    <w:rsid w:val="00D92794"/>
    <w:rsid w:val="00D93700"/>
    <w:rsid w:val="00DA1AE1"/>
    <w:rsid w:val="00DA3E61"/>
    <w:rsid w:val="00DA4422"/>
    <w:rsid w:val="00DA4587"/>
    <w:rsid w:val="00DB531B"/>
    <w:rsid w:val="00DB663B"/>
    <w:rsid w:val="00DB797E"/>
    <w:rsid w:val="00DB7D37"/>
    <w:rsid w:val="00DC1678"/>
    <w:rsid w:val="00DC3389"/>
    <w:rsid w:val="00DC4296"/>
    <w:rsid w:val="00DC54B5"/>
    <w:rsid w:val="00DD1B62"/>
    <w:rsid w:val="00DD6394"/>
    <w:rsid w:val="00DD7029"/>
    <w:rsid w:val="00DE43C6"/>
    <w:rsid w:val="00DE758F"/>
    <w:rsid w:val="00DE78F9"/>
    <w:rsid w:val="00DF05CA"/>
    <w:rsid w:val="00DF5A9D"/>
    <w:rsid w:val="00DF740F"/>
    <w:rsid w:val="00E0580B"/>
    <w:rsid w:val="00E06F2D"/>
    <w:rsid w:val="00E10065"/>
    <w:rsid w:val="00E10AFE"/>
    <w:rsid w:val="00E10C69"/>
    <w:rsid w:val="00E15235"/>
    <w:rsid w:val="00E15421"/>
    <w:rsid w:val="00E15B90"/>
    <w:rsid w:val="00E16E68"/>
    <w:rsid w:val="00E17AA6"/>
    <w:rsid w:val="00E17B15"/>
    <w:rsid w:val="00E21119"/>
    <w:rsid w:val="00E24724"/>
    <w:rsid w:val="00E33E06"/>
    <w:rsid w:val="00E34D99"/>
    <w:rsid w:val="00E34F73"/>
    <w:rsid w:val="00E4148B"/>
    <w:rsid w:val="00E43481"/>
    <w:rsid w:val="00E45932"/>
    <w:rsid w:val="00E5151B"/>
    <w:rsid w:val="00E528A2"/>
    <w:rsid w:val="00E541E9"/>
    <w:rsid w:val="00E55C96"/>
    <w:rsid w:val="00E6183A"/>
    <w:rsid w:val="00E70226"/>
    <w:rsid w:val="00E72E3E"/>
    <w:rsid w:val="00E767A6"/>
    <w:rsid w:val="00E84917"/>
    <w:rsid w:val="00E86151"/>
    <w:rsid w:val="00E8684E"/>
    <w:rsid w:val="00E87461"/>
    <w:rsid w:val="00E92021"/>
    <w:rsid w:val="00EA04C1"/>
    <w:rsid w:val="00EA2EEA"/>
    <w:rsid w:val="00EA3895"/>
    <w:rsid w:val="00EA7985"/>
    <w:rsid w:val="00EB1B08"/>
    <w:rsid w:val="00EB4418"/>
    <w:rsid w:val="00EB7E20"/>
    <w:rsid w:val="00EC1E85"/>
    <w:rsid w:val="00EC22EB"/>
    <w:rsid w:val="00EC3EDA"/>
    <w:rsid w:val="00EC4DAE"/>
    <w:rsid w:val="00ED6F20"/>
    <w:rsid w:val="00EE4038"/>
    <w:rsid w:val="00EE49F5"/>
    <w:rsid w:val="00EF069E"/>
    <w:rsid w:val="00EF180F"/>
    <w:rsid w:val="00EF2155"/>
    <w:rsid w:val="00EF7D47"/>
    <w:rsid w:val="00F01435"/>
    <w:rsid w:val="00F06083"/>
    <w:rsid w:val="00F10091"/>
    <w:rsid w:val="00F134DB"/>
    <w:rsid w:val="00F20B35"/>
    <w:rsid w:val="00F22D79"/>
    <w:rsid w:val="00F22FBE"/>
    <w:rsid w:val="00F26185"/>
    <w:rsid w:val="00F2770A"/>
    <w:rsid w:val="00F375F7"/>
    <w:rsid w:val="00F41B79"/>
    <w:rsid w:val="00F43453"/>
    <w:rsid w:val="00F45FAC"/>
    <w:rsid w:val="00F46697"/>
    <w:rsid w:val="00F50596"/>
    <w:rsid w:val="00F511D2"/>
    <w:rsid w:val="00F519A5"/>
    <w:rsid w:val="00F53FBF"/>
    <w:rsid w:val="00F56A24"/>
    <w:rsid w:val="00F60D67"/>
    <w:rsid w:val="00F66AA2"/>
    <w:rsid w:val="00F73D70"/>
    <w:rsid w:val="00F7557E"/>
    <w:rsid w:val="00F77CE0"/>
    <w:rsid w:val="00F853DB"/>
    <w:rsid w:val="00F86B07"/>
    <w:rsid w:val="00F90B54"/>
    <w:rsid w:val="00F928AC"/>
    <w:rsid w:val="00F95B95"/>
    <w:rsid w:val="00FA6A46"/>
    <w:rsid w:val="00FA70F9"/>
    <w:rsid w:val="00FA773D"/>
    <w:rsid w:val="00FB1134"/>
    <w:rsid w:val="00FB1F2E"/>
    <w:rsid w:val="00FB3DD2"/>
    <w:rsid w:val="00FC66D6"/>
    <w:rsid w:val="00FC78D3"/>
    <w:rsid w:val="00FD71F3"/>
    <w:rsid w:val="00FE158A"/>
    <w:rsid w:val="00FE3CE5"/>
    <w:rsid w:val="00FE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4479A8"/>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4479A8"/>
    <w:pPr>
      <w:keepNext/>
      <w:spacing w:before="240" w:after="60"/>
      <w:outlineLvl w:val="1"/>
    </w:pPr>
    <w:rPr>
      <w:rFonts w:ascii="Arial" w:hAnsi="Arial" w:cs="Arial"/>
      <w:b/>
      <w:bCs/>
      <w:i/>
      <w:iCs/>
      <w:sz w:val="28"/>
      <w:szCs w:val="28"/>
    </w:rPr>
  </w:style>
  <w:style w:type="paragraph" w:styleId="3">
    <w:name w:val="heading 3"/>
    <w:basedOn w:val="a"/>
    <w:next w:val="a"/>
    <w:qFormat/>
    <w:rsid w:val="00B87C6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rsid w:val="004479A8"/>
    <w:pPr>
      <w:tabs>
        <w:tab w:val="center" w:pos="4677"/>
        <w:tab w:val="right" w:pos="9355"/>
      </w:tabs>
    </w:pPr>
    <w:rPr>
      <w:lang w:val="x-none" w:eastAsia="x-none"/>
    </w:rPr>
  </w:style>
  <w:style w:type="character" w:styleId="a5">
    <w:name w:val="page number"/>
    <w:basedOn w:val="a0"/>
    <w:rsid w:val="004479A8"/>
  </w:style>
  <w:style w:type="paragraph" w:styleId="a6">
    <w:name w:val="Normal (Web)"/>
    <w:basedOn w:val="a"/>
    <w:uiPriority w:val="99"/>
    <w:rsid w:val="001173AA"/>
    <w:pPr>
      <w:spacing w:before="100" w:beforeAutospacing="1" w:after="100" w:afterAutospacing="1"/>
    </w:pPr>
  </w:style>
  <w:style w:type="character" w:customStyle="1" w:styleId="apple-converted-space">
    <w:name w:val="apple-converted-space"/>
    <w:basedOn w:val="a0"/>
    <w:rsid w:val="001173AA"/>
  </w:style>
  <w:style w:type="character" w:styleId="a7">
    <w:name w:val="Strong"/>
    <w:uiPriority w:val="22"/>
    <w:qFormat/>
    <w:rsid w:val="001173AA"/>
    <w:rPr>
      <w:b/>
      <w:bCs/>
    </w:rPr>
  </w:style>
  <w:style w:type="paragraph" w:styleId="a8">
    <w:name w:val="footnote text"/>
    <w:basedOn w:val="a"/>
    <w:semiHidden/>
    <w:rsid w:val="00847A60"/>
    <w:rPr>
      <w:sz w:val="20"/>
      <w:szCs w:val="20"/>
    </w:rPr>
  </w:style>
  <w:style w:type="character" w:styleId="a9">
    <w:name w:val="footnote reference"/>
    <w:uiPriority w:val="99"/>
    <w:semiHidden/>
    <w:rsid w:val="00847A60"/>
    <w:rPr>
      <w:vertAlign w:val="superscript"/>
    </w:rPr>
  </w:style>
  <w:style w:type="character" w:styleId="aa">
    <w:name w:val="Hyperlink"/>
    <w:uiPriority w:val="99"/>
    <w:rsid w:val="00847A60"/>
    <w:rPr>
      <w:color w:val="0000FF"/>
      <w:u w:val="single"/>
    </w:rPr>
  </w:style>
  <w:style w:type="paragraph" w:styleId="11">
    <w:name w:val="toc 1"/>
    <w:basedOn w:val="a"/>
    <w:next w:val="a"/>
    <w:autoRedefine/>
    <w:uiPriority w:val="39"/>
    <w:qFormat/>
    <w:rsid w:val="00E72E3E"/>
    <w:pPr>
      <w:tabs>
        <w:tab w:val="right" w:leader="dot" w:pos="9345"/>
      </w:tabs>
      <w:spacing w:line="360" w:lineRule="auto"/>
    </w:pPr>
    <w:rPr>
      <w:noProof/>
      <w:sz w:val="28"/>
      <w:szCs w:val="28"/>
    </w:rPr>
  </w:style>
  <w:style w:type="paragraph" w:styleId="20">
    <w:name w:val="toc 2"/>
    <w:basedOn w:val="a"/>
    <w:next w:val="a"/>
    <w:autoRedefine/>
    <w:uiPriority w:val="39"/>
    <w:qFormat/>
    <w:rsid w:val="0031126B"/>
    <w:pPr>
      <w:tabs>
        <w:tab w:val="right" w:leader="dot" w:pos="9345"/>
      </w:tabs>
    </w:pPr>
    <w:rPr>
      <w:b/>
      <w:noProof/>
    </w:rPr>
  </w:style>
  <w:style w:type="paragraph" w:customStyle="1" w:styleId="ab">
    <w:name w:val="Знак Знак Знак Знак"/>
    <w:basedOn w:val="a"/>
    <w:rsid w:val="008971F1"/>
    <w:pPr>
      <w:pageBreakBefore/>
      <w:spacing w:after="160" w:line="360" w:lineRule="auto"/>
    </w:pPr>
    <w:rPr>
      <w:sz w:val="28"/>
      <w:szCs w:val="20"/>
      <w:lang w:val="en-US" w:eastAsia="en-US"/>
    </w:rPr>
  </w:style>
  <w:style w:type="character" w:customStyle="1" w:styleId="scayt-misspell">
    <w:name w:val="scayt-misspell"/>
    <w:basedOn w:val="a0"/>
    <w:rsid w:val="009110F7"/>
  </w:style>
  <w:style w:type="character" w:styleId="ac">
    <w:name w:val="Emphasis"/>
    <w:uiPriority w:val="20"/>
    <w:qFormat/>
    <w:rsid w:val="009110F7"/>
    <w:rPr>
      <w:i/>
      <w:iCs/>
    </w:rPr>
  </w:style>
  <w:style w:type="paragraph" w:styleId="ad">
    <w:name w:val="Balloon Text"/>
    <w:basedOn w:val="a"/>
    <w:link w:val="ae"/>
    <w:uiPriority w:val="99"/>
    <w:rsid w:val="005276DD"/>
    <w:rPr>
      <w:rFonts w:ascii="Tahoma" w:hAnsi="Tahoma"/>
      <w:sz w:val="16"/>
      <w:szCs w:val="16"/>
      <w:lang w:val="x-none" w:eastAsia="x-none"/>
    </w:rPr>
  </w:style>
  <w:style w:type="character" w:customStyle="1" w:styleId="ae">
    <w:name w:val="Текст выноски Знак"/>
    <w:link w:val="ad"/>
    <w:uiPriority w:val="99"/>
    <w:rsid w:val="005276DD"/>
    <w:rPr>
      <w:rFonts w:ascii="Tahoma" w:hAnsi="Tahoma" w:cs="Tahoma"/>
      <w:sz w:val="16"/>
      <w:szCs w:val="16"/>
    </w:rPr>
  </w:style>
  <w:style w:type="paragraph" w:styleId="af">
    <w:name w:val="header"/>
    <w:basedOn w:val="a"/>
    <w:link w:val="af0"/>
    <w:uiPriority w:val="99"/>
    <w:rsid w:val="00A923AA"/>
    <w:pPr>
      <w:tabs>
        <w:tab w:val="center" w:pos="4677"/>
        <w:tab w:val="right" w:pos="9355"/>
      </w:tabs>
    </w:pPr>
    <w:rPr>
      <w:lang w:val="x-none" w:eastAsia="x-none"/>
    </w:rPr>
  </w:style>
  <w:style w:type="character" w:customStyle="1" w:styleId="af0">
    <w:name w:val="Верхний колонтитул Знак"/>
    <w:link w:val="af"/>
    <w:uiPriority w:val="99"/>
    <w:rsid w:val="00A923AA"/>
    <w:rPr>
      <w:sz w:val="24"/>
      <w:szCs w:val="24"/>
    </w:rPr>
  </w:style>
  <w:style w:type="paragraph" w:styleId="af1">
    <w:name w:val="List Paragraph"/>
    <w:basedOn w:val="a"/>
    <w:uiPriority w:val="34"/>
    <w:qFormat/>
    <w:rsid w:val="001A1685"/>
    <w:pPr>
      <w:ind w:left="720"/>
      <w:contextualSpacing/>
    </w:pPr>
    <w:rPr>
      <w:rFonts w:ascii="Calibri" w:eastAsia="Calibri" w:hAnsi="Calibri"/>
      <w:sz w:val="22"/>
      <w:szCs w:val="22"/>
      <w:lang w:eastAsia="en-US"/>
    </w:rPr>
  </w:style>
  <w:style w:type="paragraph" w:customStyle="1" w:styleId="c2">
    <w:name w:val="c2"/>
    <w:basedOn w:val="a"/>
    <w:rsid w:val="00A20E37"/>
    <w:pPr>
      <w:spacing w:before="100" w:beforeAutospacing="1" w:after="100" w:afterAutospacing="1"/>
    </w:pPr>
  </w:style>
  <w:style w:type="character" w:customStyle="1" w:styleId="c0">
    <w:name w:val="c0"/>
    <w:rsid w:val="00A20E37"/>
  </w:style>
  <w:style w:type="paragraph" w:customStyle="1" w:styleId="c4">
    <w:name w:val="c4"/>
    <w:basedOn w:val="a"/>
    <w:rsid w:val="00A20E37"/>
    <w:pPr>
      <w:spacing w:before="100" w:beforeAutospacing="1" w:after="100" w:afterAutospacing="1"/>
    </w:pPr>
  </w:style>
  <w:style w:type="table" w:styleId="af2">
    <w:name w:val="Table Grid"/>
    <w:basedOn w:val="a1"/>
    <w:rsid w:val="00DC5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qFormat/>
    <w:rsid w:val="00E17AA6"/>
    <w:pPr>
      <w:keepLines/>
      <w:spacing w:before="480" w:after="0" w:line="276" w:lineRule="auto"/>
      <w:outlineLvl w:val="9"/>
    </w:pPr>
    <w:rPr>
      <w:rFonts w:ascii="Cambria" w:hAnsi="Cambria"/>
      <w:color w:val="365F91"/>
      <w:kern w:val="0"/>
      <w:sz w:val="28"/>
      <w:szCs w:val="28"/>
    </w:rPr>
  </w:style>
  <w:style w:type="paragraph" w:styleId="30">
    <w:name w:val="toc 3"/>
    <w:basedOn w:val="a"/>
    <w:next w:val="a"/>
    <w:autoRedefine/>
    <w:uiPriority w:val="39"/>
    <w:unhideWhenUsed/>
    <w:qFormat/>
    <w:rsid w:val="00E17AA6"/>
    <w:pPr>
      <w:spacing w:after="100" w:line="276" w:lineRule="auto"/>
      <w:ind w:left="440"/>
    </w:pPr>
    <w:rPr>
      <w:rFonts w:ascii="Calibri" w:hAnsi="Calibri"/>
      <w:sz w:val="22"/>
      <w:szCs w:val="22"/>
    </w:rPr>
  </w:style>
  <w:style w:type="paragraph" w:customStyle="1" w:styleId="ListParagraph">
    <w:name w:val="List Paragraph"/>
    <w:basedOn w:val="a"/>
    <w:rsid w:val="00354D76"/>
    <w:pPr>
      <w:suppressAutoHyphens/>
      <w:spacing w:line="360" w:lineRule="auto"/>
      <w:ind w:left="720" w:firstLine="709"/>
      <w:contextualSpacing/>
      <w:jc w:val="both"/>
    </w:pPr>
    <w:rPr>
      <w:sz w:val="28"/>
      <w:szCs w:val="22"/>
      <w:lang w:eastAsia="zh-CN"/>
    </w:rPr>
  </w:style>
  <w:style w:type="paragraph" w:customStyle="1" w:styleId="c19">
    <w:name w:val="c19"/>
    <w:basedOn w:val="a"/>
    <w:rsid w:val="009744DF"/>
    <w:pPr>
      <w:spacing w:before="100" w:beforeAutospacing="1" w:after="100" w:afterAutospacing="1"/>
    </w:pPr>
  </w:style>
  <w:style w:type="paragraph" w:styleId="af4">
    <w:name w:val="Body Text Indent"/>
    <w:basedOn w:val="a"/>
    <w:link w:val="af5"/>
    <w:rsid w:val="00446F04"/>
    <w:pPr>
      <w:ind w:firstLine="709"/>
      <w:jc w:val="both"/>
    </w:pPr>
    <w:rPr>
      <w:sz w:val="28"/>
      <w:lang w:val="x-none" w:eastAsia="en-US"/>
    </w:rPr>
  </w:style>
  <w:style w:type="character" w:customStyle="1" w:styleId="af5">
    <w:name w:val="Основной текст с отступом Знак"/>
    <w:link w:val="af4"/>
    <w:rsid w:val="00446F04"/>
    <w:rPr>
      <w:sz w:val="28"/>
      <w:szCs w:val="24"/>
      <w:lang w:eastAsia="en-US"/>
    </w:rPr>
  </w:style>
  <w:style w:type="character" w:styleId="HTML">
    <w:name w:val="HTML Definition"/>
    <w:uiPriority w:val="99"/>
    <w:unhideWhenUsed/>
    <w:rsid w:val="00881DC8"/>
    <w:rPr>
      <w:i/>
      <w:iCs/>
    </w:rPr>
  </w:style>
  <w:style w:type="character" w:customStyle="1" w:styleId="10">
    <w:name w:val="Заголовок 1 Знак"/>
    <w:link w:val="1"/>
    <w:uiPriority w:val="9"/>
    <w:rsid w:val="00EB1B08"/>
    <w:rPr>
      <w:rFonts w:ascii="Arial" w:hAnsi="Arial" w:cs="Arial"/>
      <w:b/>
      <w:bCs/>
      <w:kern w:val="32"/>
      <w:sz w:val="32"/>
      <w:szCs w:val="32"/>
    </w:rPr>
  </w:style>
  <w:style w:type="paragraph" w:customStyle="1" w:styleId="12">
    <w:name w:val="Абзац списка1"/>
    <w:basedOn w:val="a"/>
    <w:rsid w:val="00EB1B08"/>
    <w:pPr>
      <w:suppressAutoHyphens/>
      <w:spacing w:line="360" w:lineRule="auto"/>
      <w:ind w:left="720" w:firstLine="709"/>
      <w:contextualSpacing/>
      <w:jc w:val="both"/>
    </w:pPr>
    <w:rPr>
      <w:sz w:val="28"/>
      <w:szCs w:val="22"/>
      <w:lang w:eastAsia="zh-CN"/>
    </w:rPr>
  </w:style>
  <w:style w:type="character" w:customStyle="1" w:styleId="a4">
    <w:name w:val="Нижний колонтитул Знак"/>
    <w:link w:val="a3"/>
    <w:uiPriority w:val="99"/>
    <w:rsid w:val="00EB1B08"/>
    <w:rPr>
      <w:sz w:val="24"/>
      <w:szCs w:val="24"/>
    </w:rPr>
  </w:style>
  <w:style w:type="paragraph" w:styleId="af6">
    <w:name w:val="endnote text"/>
    <w:basedOn w:val="a"/>
    <w:link w:val="af7"/>
    <w:rsid w:val="00A1567B"/>
    <w:rPr>
      <w:sz w:val="20"/>
      <w:szCs w:val="20"/>
    </w:rPr>
  </w:style>
  <w:style w:type="character" w:customStyle="1" w:styleId="af7">
    <w:name w:val="Текст концевой сноски Знак"/>
    <w:basedOn w:val="a0"/>
    <w:link w:val="af6"/>
    <w:rsid w:val="00A1567B"/>
  </w:style>
  <w:style w:type="character" w:styleId="af8">
    <w:name w:val="endnote reference"/>
    <w:rsid w:val="00A1567B"/>
    <w:rPr>
      <w:vertAlign w:val="superscript"/>
    </w:rPr>
  </w:style>
  <w:style w:type="paragraph" w:customStyle="1" w:styleId="c14">
    <w:name w:val="c14"/>
    <w:basedOn w:val="a"/>
    <w:rsid w:val="002D74C1"/>
    <w:pPr>
      <w:spacing w:before="100" w:beforeAutospacing="1" w:after="100" w:afterAutospacing="1"/>
    </w:pPr>
  </w:style>
  <w:style w:type="character" w:customStyle="1" w:styleId="c21">
    <w:name w:val="c21"/>
    <w:rsid w:val="008D2842"/>
  </w:style>
  <w:style w:type="paragraph" w:customStyle="1" w:styleId="c31">
    <w:name w:val="c31"/>
    <w:basedOn w:val="a"/>
    <w:rsid w:val="008D2842"/>
    <w:pPr>
      <w:spacing w:before="100" w:beforeAutospacing="1" w:after="100" w:afterAutospacing="1"/>
    </w:pPr>
  </w:style>
  <w:style w:type="paragraph" w:customStyle="1" w:styleId="c12">
    <w:name w:val="c12"/>
    <w:basedOn w:val="a"/>
    <w:rsid w:val="008D28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4479A8"/>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4479A8"/>
    <w:pPr>
      <w:keepNext/>
      <w:spacing w:before="240" w:after="60"/>
      <w:outlineLvl w:val="1"/>
    </w:pPr>
    <w:rPr>
      <w:rFonts w:ascii="Arial" w:hAnsi="Arial" w:cs="Arial"/>
      <w:b/>
      <w:bCs/>
      <w:i/>
      <w:iCs/>
      <w:sz w:val="28"/>
      <w:szCs w:val="28"/>
    </w:rPr>
  </w:style>
  <w:style w:type="paragraph" w:styleId="3">
    <w:name w:val="heading 3"/>
    <w:basedOn w:val="a"/>
    <w:next w:val="a"/>
    <w:qFormat/>
    <w:rsid w:val="00B87C67"/>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rsid w:val="004479A8"/>
    <w:pPr>
      <w:tabs>
        <w:tab w:val="center" w:pos="4677"/>
        <w:tab w:val="right" w:pos="9355"/>
      </w:tabs>
    </w:pPr>
    <w:rPr>
      <w:lang w:val="x-none" w:eastAsia="x-none"/>
    </w:rPr>
  </w:style>
  <w:style w:type="character" w:styleId="a5">
    <w:name w:val="page number"/>
    <w:basedOn w:val="a0"/>
    <w:rsid w:val="004479A8"/>
  </w:style>
  <w:style w:type="paragraph" w:styleId="a6">
    <w:name w:val="Normal (Web)"/>
    <w:basedOn w:val="a"/>
    <w:uiPriority w:val="99"/>
    <w:rsid w:val="001173AA"/>
    <w:pPr>
      <w:spacing w:before="100" w:beforeAutospacing="1" w:after="100" w:afterAutospacing="1"/>
    </w:pPr>
  </w:style>
  <w:style w:type="character" w:customStyle="1" w:styleId="apple-converted-space">
    <w:name w:val="apple-converted-space"/>
    <w:basedOn w:val="a0"/>
    <w:rsid w:val="001173AA"/>
  </w:style>
  <w:style w:type="character" w:styleId="a7">
    <w:name w:val="Strong"/>
    <w:uiPriority w:val="22"/>
    <w:qFormat/>
    <w:rsid w:val="001173AA"/>
    <w:rPr>
      <w:b/>
      <w:bCs/>
    </w:rPr>
  </w:style>
  <w:style w:type="paragraph" w:styleId="a8">
    <w:name w:val="footnote text"/>
    <w:basedOn w:val="a"/>
    <w:semiHidden/>
    <w:rsid w:val="00847A60"/>
    <w:rPr>
      <w:sz w:val="20"/>
      <w:szCs w:val="20"/>
    </w:rPr>
  </w:style>
  <w:style w:type="character" w:styleId="a9">
    <w:name w:val="footnote reference"/>
    <w:uiPriority w:val="99"/>
    <w:semiHidden/>
    <w:rsid w:val="00847A60"/>
    <w:rPr>
      <w:vertAlign w:val="superscript"/>
    </w:rPr>
  </w:style>
  <w:style w:type="character" w:styleId="aa">
    <w:name w:val="Hyperlink"/>
    <w:uiPriority w:val="99"/>
    <w:rsid w:val="00847A60"/>
    <w:rPr>
      <w:color w:val="0000FF"/>
      <w:u w:val="single"/>
    </w:rPr>
  </w:style>
  <w:style w:type="paragraph" w:styleId="11">
    <w:name w:val="toc 1"/>
    <w:basedOn w:val="a"/>
    <w:next w:val="a"/>
    <w:autoRedefine/>
    <w:uiPriority w:val="39"/>
    <w:qFormat/>
    <w:rsid w:val="00E72E3E"/>
    <w:pPr>
      <w:tabs>
        <w:tab w:val="right" w:leader="dot" w:pos="9345"/>
      </w:tabs>
      <w:spacing w:line="360" w:lineRule="auto"/>
    </w:pPr>
    <w:rPr>
      <w:noProof/>
      <w:sz w:val="28"/>
      <w:szCs w:val="28"/>
    </w:rPr>
  </w:style>
  <w:style w:type="paragraph" w:styleId="20">
    <w:name w:val="toc 2"/>
    <w:basedOn w:val="a"/>
    <w:next w:val="a"/>
    <w:autoRedefine/>
    <w:uiPriority w:val="39"/>
    <w:qFormat/>
    <w:rsid w:val="0031126B"/>
    <w:pPr>
      <w:tabs>
        <w:tab w:val="right" w:leader="dot" w:pos="9345"/>
      </w:tabs>
    </w:pPr>
    <w:rPr>
      <w:b/>
      <w:noProof/>
    </w:rPr>
  </w:style>
  <w:style w:type="paragraph" w:customStyle="1" w:styleId="ab">
    <w:name w:val="Знак Знак Знак Знак"/>
    <w:basedOn w:val="a"/>
    <w:rsid w:val="008971F1"/>
    <w:pPr>
      <w:pageBreakBefore/>
      <w:spacing w:after="160" w:line="360" w:lineRule="auto"/>
    </w:pPr>
    <w:rPr>
      <w:sz w:val="28"/>
      <w:szCs w:val="20"/>
      <w:lang w:val="en-US" w:eastAsia="en-US"/>
    </w:rPr>
  </w:style>
  <w:style w:type="character" w:customStyle="1" w:styleId="scayt-misspell">
    <w:name w:val="scayt-misspell"/>
    <w:basedOn w:val="a0"/>
    <w:rsid w:val="009110F7"/>
  </w:style>
  <w:style w:type="character" w:styleId="ac">
    <w:name w:val="Emphasis"/>
    <w:uiPriority w:val="20"/>
    <w:qFormat/>
    <w:rsid w:val="009110F7"/>
    <w:rPr>
      <w:i/>
      <w:iCs/>
    </w:rPr>
  </w:style>
  <w:style w:type="paragraph" w:styleId="ad">
    <w:name w:val="Balloon Text"/>
    <w:basedOn w:val="a"/>
    <w:link w:val="ae"/>
    <w:uiPriority w:val="99"/>
    <w:rsid w:val="005276DD"/>
    <w:rPr>
      <w:rFonts w:ascii="Tahoma" w:hAnsi="Tahoma"/>
      <w:sz w:val="16"/>
      <w:szCs w:val="16"/>
      <w:lang w:val="x-none" w:eastAsia="x-none"/>
    </w:rPr>
  </w:style>
  <w:style w:type="character" w:customStyle="1" w:styleId="ae">
    <w:name w:val="Текст выноски Знак"/>
    <w:link w:val="ad"/>
    <w:uiPriority w:val="99"/>
    <w:rsid w:val="005276DD"/>
    <w:rPr>
      <w:rFonts w:ascii="Tahoma" w:hAnsi="Tahoma" w:cs="Tahoma"/>
      <w:sz w:val="16"/>
      <w:szCs w:val="16"/>
    </w:rPr>
  </w:style>
  <w:style w:type="paragraph" w:styleId="af">
    <w:name w:val="header"/>
    <w:basedOn w:val="a"/>
    <w:link w:val="af0"/>
    <w:uiPriority w:val="99"/>
    <w:rsid w:val="00A923AA"/>
    <w:pPr>
      <w:tabs>
        <w:tab w:val="center" w:pos="4677"/>
        <w:tab w:val="right" w:pos="9355"/>
      </w:tabs>
    </w:pPr>
    <w:rPr>
      <w:lang w:val="x-none" w:eastAsia="x-none"/>
    </w:rPr>
  </w:style>
  <w:style w:type="character" w:customStyle="1" w:styleId="af0">
    <w:name w:val="Верхний колонтитул Знак"/>
    <w:link w:val="af"/>
    <w:uiPriority w:val="99"/>
    <w:rsid w:val="00A923AA"/>
    <w:rPr>
      <w:sz w:val="24"/>
      <w:szCs w:val="24"/>
    </w:rPr>
  </w:style>
  <w:style w:type="paragraph" w:styleId="af1">
    <w:name w:val="List Paragraph"/>
    <w:basedOn w:val="a"/>
    <w:uiPriority w:val="34"/>
    <w:qFormat/>
    <w:rsid w:val="001A1685"/>
    <w:pPr>
      <w:ind w:left="720"/>
      <w:contextualSpacing/>
    </w:pPr>
    <w:rPr>
      <w:rFonts w:ascii="Calibri" w:eastAsia="Calibri" w:hAnsi="Calibri"/>
      <w:sz w:val="22"/>
      <w:szCs w:val="22"/>
      <w:lang w:eastAsia="en-US"/>
    </w:rPr>
  </w:style>
  <w:style w:type="paragraph" w:customStyle="1" w:styleId="c2">
    <w:name w:val="c2"/>
    <w:basedOn w:val="a"/>
    <w:rsid w:val="00A20E37"/>
    <w:pPr>
      <w:spacing w:before="100" w:beforeAutospacing="1" w:after="100" w:afterAutospacing="1"/>
    </w:pPr>
  </w:style>
  <w:style w:type="character" w:customStyle="1" w:styleId="c0">
    <w:name w:val="c0"/>
    <w:rsid w:val="00A20E37"/>
  </w:style>
  <w:style w:type="paragraph" w:customStyle="1" w:styleId="c4">
    <w:name w:val="c4"/>
    <w:basedOn w:val="a"/>
    <w:rsid w:val="00A20E37"/>
    <w:pPr>
      <w:spacing w:before="100" w:beforeAutospacing="1" w:after="100" w:afterAutospacing="1"/>
    </w:pPr>
  </w:style>
  <w:style w:type="table" w:styleId="af2">
    <w:name w:val="Table Grid"/>
    <w:basedOn w:val="a1"/>
    <w:rsid w:val="00DC5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qFormat/>
    <w:rsid w:val="00E17AA6"/>
    <w:pPr>
      <w:keepLines/>
      <w:spacing w:before="480" w:after="0" w:line="276" w:lineRule="auto"/>
      <w:outlineLvl w:val="9"/>
    </w:pPr>
    <w:rPr>
      <w:rFonts w:ascii="Cambria" w:hAnsi="Cambria"/>
      <w:color w:val="365F91"/>
      <w:kern w:val="0"/>
      <w:sz w:val="28"/>
      <w:szCs w:val="28"/>
    </w:rPr>
  </w:style>
  <w:style w:type="paragraph" w:styleId="30">
    <w:name w:val="toc 3"/>
    <w:basedOn w:val="a"/>
    <w:next w:val="a"/>
    <w:autoRedefine/>
    <w:uiPriority w:val="39"/>
    <w:unhideWhenUsed/>
    <w:qFormat/>
    <w:rsid w:val="00E17AA6"/>
    <w:pPr>
      <w:spacing w:after="100" w:line="276" w:lineRule="auto"/>
      <w:ind w:left="440"/>
    </w:pPr>
    <w:rPr>
      <w:rFonts w:ascii="Calibri" w:hAnsi="Calibri"/>
      <w:sz w:val="22"/>
      <w:szCs w:val="22"/>
    </w:rPr>
  </w:style>
  <w:style w:type="paragraph" w:customStyle="1" w:styleId="ListParagraph">
    <w:name w:val="List Paragraph"/>
    <w:basedOn w:val="a"/>
    <w:rsid w:val="00354D76"/>
    <w:pPr>
      <w:suppressAutoHyphens/>
      <w:spacing w:line="360" w:lineRule="auto"/>
      <w:ind w:left="720" w:firstLine="709"/>
      <w:contextualSpacing/>
      <w:jc w:val="both"/>
    </w:pPr>
    <w:rPr>
      <w:sz w:val="28"/>
      <w:szCs w:val="22"/>
      <w:lang w:eastAsia="zh-CN"/>
    </w:rPr>
  </w:style>
  <w:style w:type="paragraph" w:customStyle="1" w:styleId="c19">
    <w:name w:val="c19"/>
    <w:basedOn w:val="a"/>
    <w:rsid w:val="009744DF"/>
    <w:pPr>
      <w:spacing w:before="100" w:beforeAutospacing="1" w:after="100" w:afterAutospacing="1"/>
    </w:pPr>
  </w:style>
  <w:style w:type="paragraph" w:styleId="af4">
    <w:name w:val="Body Text Indent"/>
    <w:basedOn w:val="a"/>
    <w:link w:val="af5"/>
    <w:rsid w:val="00446F04"/>
    <w:pPr>
      <w:ind w:firstLine="709"/>
      <w:jc w:val="both"/>
    </w:pPr>
    <w:rPr>
      <w:sz w:val="28"/>
      <w:lang w:val="x-none" w:eastAsia="en-US"/>
    </w:rPr>
  </w:style>
  <w:style w:type="character" w:customStyle="1" w:styleId="af5">
    <w:name w:val="Основной текст с отступом Знак"/>
    <w:link w:val="af4"/>
    <w:rsid w:val="00446F04"/>
    <w:rPr>
      <w:sz w:val="28"/>
      <w:szCs w:val="24"/>
      <w:lang w:eastAsia="en-US"/>
    </w:rPr>
  </w:style>
  <w:style w:type="character" w:styleId="HTML">
    <w:name w:val="HTML Definition"/>
    <w:uiPriority w:val="99"/>
    <w:unhideWhenUsed/>
    <w:rsid w:val="00881DC8"/>
    <w:rPr>
      <w:i/>
      <w:iCs/>
    </w:rPr>
  </w:style>
  <w:style w:type="character" w:customStyle="1" w:styleId="10">
    <w:name w:val="Заголовок 1 Знак"/>
    <w:link w:val="1"/>
    <w:uiPriority w:val="9"/>
    <w:rsid w:val="00EB1B08"/>
    <w:rPr>
      <w:rFonts w:ascii="Arial" w:hAnsi="Arial" w:cs="Arial"/>
      <w:b/>
      <w:bCs/>
      <w:kern w:val="32"/>
      <w:sz w:val="32"/>
      <w:szCs w:val="32"/>
    </w:rPr>
  </w:style>
  <w:style w:type="paragraph" w:customStyle="1" w:styleId="12">
    <w:name w:val="Абзац списка1"/>
    <w:basedOn w:val="a"/>
    <w:rsid w:val="00EB1B08"/>
    <w:pPr>
      <w:suppressAutoHyphens/>
      <w:spacing w:line="360" w:lineRule="auto"/>
      <w:ind w:left="720" w:firstLine="709"/>
      <w:contextualSpacing/>
      <w:jc w:val="both"/>
    </w:pPr>
    <w:rPr>
      <w:sz w:val="28"/>
      <w:szCs w:val="22"/>
      <w:lang w:eastAsia="zh-CN"/>
    </w:rPr>
  </w:style>
  <w:style w:type="character" w:customStyle="1" w:styleId="a4">
    <w:name w:val="Нижний колонтитул Знак"/>
    <w:link w:val="a3"/>
    <w:uiPriority w:val="99"/>
    <w:rsid w:val="00EB1B08"/>
    <w:rPr>
      <w:sz w:val="24"/>
      <w:szCs w:val="24"/>
    </w:rPr>
  </w:style>
  <w:style w:type="paragraph" w:styleId="af6">
    <w:name w:val="endnote text"/>
    <w:basedOn w:val="a"/>
    <w:link w:val="af7"/>
    <w:rsid w:val="00A1567B"/>
    <w:rPr>
      <w:sz w:val="20"/>
      <w:szCs w:val="20"/>
    </w:rPr>
  </w:style>
  <w:style w:type="character" w:customStyle="1" w:styleId="af7">
    <w:name w:val="Текст концевой сноски Знак"/>
    <w:basedOn w:val="a0"/>
    <w:link w:val="af6"/>
    <w:rsid w:val="00A1567B"/>
  </w:style>
  <w:style w:type="character" w:styleId="af8">
    <w:name w:val="endnote reference"/>
    <w:rsid w:val="00A1567B"/>
    <w:rPr>
      <w:vertAlign w:val="superscript"/>
    </w:rPr>
  </w:style>
  <w:style w:type="paragraph" w:customStyle="1" w:styleId="c14">
    <w:name w:val="c14"/>
    <w:basedOn w:val="a"/>
    <w:rsid w:val="002D74C1"/>
    <w:pPr>
      <w:spacing w:before="100" w:beforeAutospacing="1" w:after="100" w:afterAutospacing="1"/>
    </w:pPr>
  </w:style>
  <w:style w:type="character" w:customStyle="1" w:styleId="c21">
    <w:name w:val="c21"/>
    <w:rsid w:val="008D2842"/>
  </w:style>
  <w:style w:type="paragraph" w:customStyle="1" w:styleId="c31">
    <w:name w:val="c31"/>
    <w:basedOn w:val="a"/>
    <w:rsid w:val="008D2842"/>
    <w:pPr>
      <w:spacing w:before="100" w:beforeAutospacing="1" w:after="100" w:afterAutospacing="1"/>
    </w:pPr>
  </w:style>
  <w:style w:type="paragraph" w:customStyle="1" w:styleId="c12">
    <w:name w:val="c12"/>
    <w:basedOn w:val="a"/>
    <w:rsid w:val="008D28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1419">
      <w:bodyDiv w:val="1"/>
      <w:marLeft w:val="0"/>
      <w:marRight w:val="0"/>
      <w:marTop w:val="0"/>
      <w:marBottom w:val="0"/>
      <w:divBdr>
        <w:top w:val="none" w:sz="0" w:space="0" w:color="auto"/>
        <w:left w:val="none" w:sz="0" w:space="0" w:color="auto"/>
        <w:bottom w:val="none" w:sz="0" w:space="0" w:color="auto"/>
        <w:right w:val="none" w:sz="0" w:space="0" w:color="auto"/>
      </w:divBdr>
    </w:div>
    <w:div w:id="217405292">
      <w:bodyDiv w:val="1"/>
      <w:marLeft w:val="0"/>
      <w:marRight w:val="0"/>
      <w:marTop w:val="0"/>
      <w:marBottom w:val="0"/>
      <w:divBdr>
        <w:top w:val="none" w:sz="0" w:space="0" w:color="auto"/>
        <w:left w:val="none" w:sz="0" w:space="0" w:color="auto"/>
        <w:bottom w:val="none" w:sz="0" w:space="0" w:color="auto"/>
        <w:right w:val="none" w:sz="0" w:space="0" w:color="auto"/>
      </w:divBdr>
    </w:div>
    <w:div w:id="310332717">
      <w:bodyDiv w:val="1"/>
      <w:marLeft w:val="0"/>
      <w:marRight w:val="0"/>
      <w:marTop w:val="0"/>
      <w:marBottom w:val="0"/>
      <w:divBdr>
        <w:top w:val="none" w:sz="0" w:space="0" w:color="auto"/>
        <w:left w:val="none" w:sz="0" w:space="0" w:color="auto"/>
        <w:bottom w:val="none" w:sz="0" w:space="0" w:color="auto"/>
        <w:right w:val="none" w:sz="0" w:space="0" w:color="auto"/>
      </w:divBdr>
    </w:div>
    <w:div w:id="311065731">
      <w:bodyDiv w:val="1"/>
      <w:marLeft w:val="0"/>
      <w:marRight w:val="0"/>
      <w:marTop w:val="0"/>
      <w:marBottom w:val="0"/>
      <w:divBdr>
        <w:top w:val="none" w:sz="0" w:space="0" w:color="auto"/>
        <w:left w:val="none" w:sz="0" w:space="0" w:color="auto"/>
        <w:bottom w:val="none" w:sz="0" w:space="0" w:color="auto"/>
        <w:right w:val="none" w:sz="0" w:space="0" w:color="auto"/>
      </w:divBdr>
    </w:div>
    <w:div w:id="458230496">
      <w:bodyDiv w:val="1"/>
      <w:marLeft w:val="0"/>
      <w:marRight w:val="0"/>
      <w:marTop w:val="0"/>
      <w:marBottom w:val="0"/>
      <w:divBdr>
        <w:top w:val="none" w:sz="0" w:space="0" w:color="auto"/>
        <w:left w:val="none" w:sz="0" w:space="0" w:color="auto"/>
        <w:bottom w:val="none" w:sz="0" w:space="0" w:color="auto"/>
        <w:right w:val="none" w:sz="0" w:space="0" w:color="auto"/>
      </w:divBdr>
    </w:div>
    <w:div w:id="497156424">
      <w:bodyDiv w:val="1"/>
      <w:marLeft w:val="0"/>
      <w:marRight w:val="0"/>
      <w:marTop w:val="0"/>
      <w:marBottom w:val="0"/>
      <w:divBdr>
        <w:top w:val="none" w:sz="0" w:space="0" w:color="auto"/>
        <w:left w:val="none" w:sz="0" w:space="0" w:color="auto"/>
        <w:bottom w:val="none" w:sz="0" w:space="0" w:color="auto"/>
        <w:right w:val="none" w:sz="0" w:space="0" w:color="auto"/>
      </w:divBdr>
    </w:div>
    <w:div w:id="1154226909">
      <w:bodyDiv w:val="1"/>
      <w:marLeft w:val="0"/>
      <w:marRight w:val="0"/>
      <w:marTop w:val="0"/>
      <w:marBottom w:val="0"/>
      <w:divBdr>
        <w:top w:val="none" w:sz="0" w:space="0" w:color="auto"/>
        <w:left w:val="none" w:sz="0" w:space="0" w:color="auto"/>
        <w:bottom w:val="none" w:sz="0" w:space="0" w:color="auto"/>
        <w:right w:val="none" w:sz="0" w:space="0" w:color="auto"/>
      </w:divBdr>
    </w:div>
    <w:div w:id="1157646172">
      <w:bodyDiv w:val="1"/>
      <w:marLeft w:val="0"/>
      <w:marRight w:val="0"/>
      <w:marTop w:val="0"/>
      <w:marBottom w:val="0"/>
      <w:divBdr>
        <w:top w:val="none" w:sz="0" w:space="0" w:color="auto"/>
        <w:left w:val="none" w:sz="0" w:space="0" w:color="auto"/>
        <w:bottom w:val="none" w:sz="0" w:space="0" w:color="auto"/>
        <w:right w:val="none" w:sz="0" w:space="0" w:color="auto"/>
      </w:divBdr>
    </w:div>
    <w:div w:id="1202668151">
      <w:bodyDiv w:val="1"/>
      <w:marLeft w:val="0"/>
      <w:marRight w:val="0"/>
      <w:marTop w:val="0"/>
      <w:marBottom w:val="0"/>
      <w:divBdr>
        <w:top w:val="none" w:sz="0" w:space="0" w:color="auto"/>
        <w:left w:val="none" w:sz="0" w:space="0" w:color="auto"/>
        <w:bottom w:val="none" w:sz="0" w:space="0" w:color="auto"/>
        <w:right w:val="none" w:sz="0" w:space="0" w:color="auto"/>
      </w:divBdr>
    </w:div>
    <w:div w:id="1325082188">
      <w:bodyDiv w:val="1"/>
      <w:marLeft w:val="0"/>
      <w:marRight w:val="0"/>
      <w:marTop w:val="0"/>
      <w:marBottom w:val="0"/>
      <w:divBdr>
        <w:top w:val="none" w:sz="0" w:space="0" w:color="auto"/>
        <w:left w:val="none" w:sz="0" w:space="0" w:color="auto"/>
        <w:bottom w:val="none" w:sz="0" w:space="0" w:color="auto"/>
        <w:right w:val="none" w:sz="0" w:space="0" w:color="auto"/>
      </w:divBdr>
    </w:div>
    <w:div w:id="1331719262">
      <w:bodyDiv w:val="1"/>
      <w:marLeft w:val="0"/>
      <w:marRight w:val="0"/>
      <w:marTop w:val="0"/>
      <w:marBottom w:val="0"/>
      <w:divBdr>
        <w:top w:val="none" w:sz="0" w:space="0" w:color="auto"/>
        <w:left w:val="none" w:sz="0" w:space="0" w:color="auto"/>
        <w:bottom w:val="none" w:sz="0" w:space="0" w:color="auto"/>
        <w:right w:val="none" w:sz="0" w:space="0" w:color="auto"/>
      </w:divBdr>
    </w:div>
    <w:div w:id="1457337366">
      <w:bodyDiv w:val="1"/>
      <w:marLeft w:val="0"/>
      <w:marRight w:val="0"/>
      <w:marTop w:val="0"/>
      <w:marBottom w:val="0"/>
      <w:divBdr>
        <w:top w:val="none" w:sz="0" w:space="0" w:color="auto"/>
        <w:left w:val="none" w:sz="0" w:space="0" w:color="auto"/>
        <w:bottom w:val="none" w:sz="0" w:space="0" w:color="auto"/>
        <w:right w:val="none" w:sz="0" w:space="0" w:color="auto"/>
      </w:divBdr>
    </w:div>
    <w:div w:id="1538080890">
      <w:bodyDiv w:val="1"/>
      <w:marLeft w:val="0"/>
      <w:marRight w:val="0"/>
      <w:marTop w:val="0"/>
      <w:marBottom w:val="0"/>
      <w:divBdr>
        <w:top w:val="none" w:sz="0" w:space="0" w:color="auto"/>
        <w:left w:val="none" w:sz="0" w:space="0" w:color="auto"/>
        <w:bottom w:val="none" w:sz="0" w:space="0" w:color="auto"/>
        <w:right w:val="none" w:sz="0" w:space="0" w:color="auto"/>
      </w:divBdr>
    </w:div>
    <w:div w:id="1810511543">
      <w:bodyDiv w:val="1"/>
      <w:marLeft w:val="0"/>
      <w:marRight w:val="0"/>
      <w:marTop w:val="0"/>
      <w:marBottom w:val="0"/>
      <w:divBdr>
        <w:top w:val="none" w:sz="0" w:space="0" w:color="auto"/>
        <w:left w:val="none" w:sz="0" w:space="0" w:color="auto"/>
        <w:bottom w:val="none" w:sz="0" w:space="0" w:color="auto"/>
        <w:right w:val="none" w:sz="0" w:space="0" w:color="auto"/>
      </w:divBdr>
    </w:div>
    <w:div w:id="1852723140">
      <w:bodyDiv w:val="1"/>
      <w:marLeft w:val="0"/>
      <w:marRight w:val="0"/>
      <w:marTop w:val="0"/>
      <w:marBottom w:val="0"/>
      <w:divBdr>
        <w:top w:val="none" w:sz="0" w:space="0" w:color="auto"/>
        <w:left w:val="none" w:sz="0" w:space="0" w:color="auto"/>
        <w:bottom w:val="none" w:sz="0" w:space="0" w:color="auto"/>
        <w:right w:val="none" w:sz="0" w:space="0" w:color="auto"/>
      </w:divBdr>
    </w:div>
    <w:div w:id="1872185671">
      <w:bodyDiv w:val="1"/>
      <w:marLeft w:val="0"/>
      <w:marRight w:val="0"/>
      <w:marTop w:val="0"/>
      <w:marBottom w:val="0"/>
      <w:divBdr>
        <w:top w:val="none" w:sz="0" w:space="0" w:color="auto"/>
        <w:left w:val="none" w:sz="0" w:space="0" w:color="auto"/>
        <w:bottom w:val="none" w:sz="0" w:space="0" w:color="auto"/>
        <w:right w:val="none" w:sz="0" w:space="0" w:color="auto"/>
      </w:divBdr>
    </w:div>
    <w:div w:id="1876194348">
      <w:bodyDiv w:val="1"/>
      <w:marLeft w:val="0"/>
      <w:marRight w:val="0"/>
      <w:marTop w:val="0"/>
      <w:marBottom w:val="0"/>
      <w:divBdr>
        <w:top w:val="none" w:sz="0" w:space="0" w:color="auto"/>
        <w:left w:val="none" w:sz="0" w:space="0" w:color="auto"/>
        <w:bottom w:val="none" w:sz="0" w:space="0" w:color="auto"/>
        <w:right w:val="none" w:sz="0" w:space="0" w:color="auto"/>
      </w:divBdr>
    </w:div>
    <w:div w:id="1918710996">
      <w:bodyDiv w:val="1"/>
      <w:marLeft w:val="0"/>
      <w:marRight w:val="0"/>
      <w:marTop w:val="0"/>
      <w:marBottom w:val="0"/>
      <w:divBdr>
        <w:top w:val="none" w:sz="0" w:space="0" w:color="auto"/>
        <w:left w:val="none" w:sz="0" w:space="0" w:color="auto"/>
        <w:bottom w:val="none" w:sz="0" w:space="0" w:color="auto"/>
        <w:right w:val="none" w:sz="0" w:space="0" w:color="auto"/>
      </w:divBdr>
    </w:div>
    <w:div w:id="19274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avemir.com.ua/HTMLs/mir_diagnostica_attention.html#attention3"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u4isna5.ru/pedagogika/41-2011-02-02-13-25-41/170-ob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www.azps.ru" TargetMode="External"/><Relationship Id="rId23"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vashpsixolog.ru/psychodiagnostic-school-psychologist/61-diagnosis-of-intellectual-development/478-test-proofreading-test-score-sustainability-focus" TargetMode="External"/><Relationship Id="rId14" Type="http://schemas.openxmlformats.org/officeDocument/2006/relationships/hyperlink" Target="http://www.adalin.mospsy.ru" TargetMode="External"/><Relationship Id="rId22" Type="http://schemas.openxmlformats.org/officeDocument/2006/relationships/image" Target="media/image6.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4;&#1050;&#1057;&#1040;&#1053;&#1040;\Documents\&#1059;&#1095;&#1105;&#1073;&#1072;\&#1044;&#1080;&#1087;&#1083;&#1086;&#1084;\&#1044;&#1080;&#1087;&#1083;&#1086;&#1084;\&#1052;&#1072;&#1083;&#1072;&#1097;&#1080;&#1085;&#1089;&#1082;&#1072;&#1103;%20&#1082;&#1086;&#1088;&#1088;&#1077;&#1083;&#1103;&#1094;&#1080;&#1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effectLst/>
              </a:rPr>
              <a:t>Анализ результатов диагностики свойств внимания </a:t>
            </a:r>
            <a:endParaRPr lang="ru-RU" i="0"/>
          </a:p>
        </c:rich>
      </c:tx>
      <c:overlay val="0"/>
    </c:title>
    <c:autoTitleDeleted val="0"/>
    <c:plotArea>
      <c:layout/>
      <c:barChart>
        <c:barDir val="col"/>
        <c:grouping val="clustered"/>
        <c:varyColors val="0"/>
        <c:ser>
          <c:idx val="0"/>
          <c:order val="0"/>
          <c:tx>
            <c:strRef>
              <c:f>Лист2!$B$2</c:f>
              <c:strCache>
                <c:ptCount val="1"/>
                <c:pt idx="0">
                  <c:v>Высокий уровень</c:v>
                </c:pt>
              </c:strCache>
            </c:strRef>
          </c:tx>
          <c:invertIfNegative val="0"/>
          <c:cat>
            <c:strRef>
              <c:f>Лист2!$A$3:$A$5</c:f>
              <c:strCache>
                <c:ptCount val="3"/>
                <c:pt idx="0">
                  <c:v>Устойчивость внимания</c:v>
                </c:pt>
                <c:pt idx="1">
                  <c:v>Концентрация внимания</c:v>
                </c:pt>
                <c:pt idx="2">
                  <c:v>Объём внимания</c:v>
                </c:pt>
              </c:strCache>
            </c:strRef>
          </c:cat>
          <c:val>
            <c:numRef>
              <c:f>Лист2!$B$3:$B$5</c:f>
              <c:numCache>
                <c:formatCode>General</c:formatCode>
                <c:ptCount val="3"/>
                <c:pt idx="0">
                  <c:v>3</c:v>
                </c:pt>
                <c:pt idx="1">
                  <c:v>30</c:v>
                </c:pt>
                <c:pt idx="2">
                  <c:v>4</c:v>
                </c:pt>
              </c:numCache>
            </c:numRef>
          </c:val>
        </c:ser>
        <c:ser>
          <c:idx val="1"/>
          <c:order val="1"/>
          <c:tx>
            <c:strRef>
              <c:f>Лист2!$C$2</c:f>
              <c:strCache>
                <c:ptCount val="1"/>
                <c:pt idx="0">
                  <c:v>Средний уровень</c:v>
                </c:pt>
              </c:strCache>
            </c:strRef>
          </c:tx>
          <c:invertIfNegative val="0"/>
          <c:cat>
            <c:strRef>
              <c:f>Лист2!$A$3:$A$5</c:f>
              <c:strCache>
                <c:ptCount val="3"/>
                <c:pt idx="0">
                  <c:v>Устойчивость внимания</c:v>
                </c:pt>
                <c:pt idx="1">
                  <c:v>Концентрация внимания</c:v>
                </c:pt>
                <c:pt idx="2">
                  <c:v>Объём внимания</c:v>
                </c:pt>
              </c:strCache>
            </c:strRef>
          </c:cat>
          <c:val>
            <c:numRef>
              <c:f>Лист2!$C$3:$C$5</c:f>
              <c:numCache>
                <c:formatCode>General</c:formatCode>
                <c:ptCount val="3"/>
                <c:pt idx="0">
                  <c:v>15</c:v>
                </c:pt>
                <c:pt idx="1">
                  <c:v>6</c:v>
                </c:pt>
                <c:pt idx="2">
                  <c:v>25</c:v>
                </c:pt>
              </c:numCache>
            </c:numRef>
          </c:val>
        </c:ser>
        <c:ser>
          <c:idx val="2"/>
          <c:order val="2"/>
          <c:tx>
            <c:strRef>
              <c:f>Лист2!$D$2</c:f>
              <c:strCache>
                <c:ptCount val="1"/>
                <c:pt idx="0">
                  <c:v>Низкий уровень</c:v>
                </c:pt>
              </c:strCache>
            </c:strRef>
          </c:tx>
          <c:invertIfNegative val="0"/>
          <c:cat>
            <c:strRef>
              <c:f>Лист2!$A$3:$A$5</c:f>
              <c:strCache>
                <c:ptCount val="3"/>
                <c:pt idx="0">
                  <c:v>Устойчивость внимания</c:v>
                </c:pt>
                <c:pt idx="1">
                  <c:v>Концентрация внимания</c:v>
                </c:pt>
                <c:pt idx="2">
                  <c:v>Объём внимания</c:v>
                </c:pt>
              </c:strCache>
            </c:strRef>
          </c:cat>
          <c:val>
            <c:numRef>
              <c:f>Лист2!$D$3:$D$5</c:f>
              <c:numCache>
                <c:formatCode>General</c:formatCode>
                <c:ptCount val="3"/>
                <c:pt idx="0">
                  <c:v>22</c:v>
                </c:pt>
                <c:pt idx="1">
                  <c:v>4</c:v>
                </c:pt>
                <c:pt idx="2">
                  <c:v>11</c:v>
                </c:pt>
              </c:numCache>
            </c:numRef>
          </c:val>
        </c:ser>
        <c:dLbls>
          <c:showLegendKey val="0"/>
          <c:showVal val="0"/>
          <c:showCatName val="0"/>
          <c:showSerName val="0"/>
          <c:showPercent val="0"/>
          <c:showBubbleSize val="0"/>
        </c:dLbls>
        <c:gapWidth val="150"/>
        <c:axId val="36044800"/>
        <c:axId val="36207936"/>
      </c:barChart>
      <c:catAx>
        <c:axId val="36044800"/>
        <c:scaling>
          <c:orientation val="minMax"/>
        </c:scaling>
        <c:delete val="0"/>
        <c:axPos val="b"/>
        <c:majorTickMark val="none"/>
        <c:minorTickMark val="none"/>
        <c:tickLblPos val="nextTo"/>
        <c:crossAx val="36207936"/>
        <c:crosses val="autoZero"/>
        <c:auto val="1"/>
        <c:lblAlgn val="ctr"/>
        <c:lblOffset val="100"/>
        <c:noMultiLvlLbl val="0"/>
      </c:catAx>
      <c:valAx>
        <c:axId val="36207936"/>
        <c:scaling>
          <c:orientation val="minMax"/>
        </c:scaling>
        <c:delete val="0"/>
        <c:axPos val="l"/>
        <c:majorGridlines/>
        <c:title>
          <c:tx>
            <c:rich>
              <a:bodyPr/>
              <a:lstStyle/>
              <a:p>
                <a:pPr>
                  <a:defRPr/>
                </a:pPr>
                <a:r>
                  <a:rPr lang="ru-RU"/>
                  <a:t>Испытуемые</a:t>
                </a:r>
              </a:p>
            </c:rich>
          </c:tx>
          <c:overlay val="0"/>
        </c:title>
        <c:numFmt formatCode="General" sourceLinked="1"/>
        <c:majorTickMark val="none"/>
        <c:minorTickMark val="none"/>
        <c:tickLblPos val="nextTo"/>
        <c:crossAx val="3604480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1A6A-817E-4FC1-8AC8-5FC9F39B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21036</Words>
  <Characters>119908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Курсовая работа по праву на тему:</vt:lpstr>
    </vt:vector>
  </TitlesOfParts>
  <Company/>
  <LinksUpToDate>false</LinksUpToDate>
  <CharactersWithSpaces>140663</CharactersWithSpaces>
  <SharedDoc>false</SharedDoc>
  <HLinks>
    <vt:vector size="192" baseType="variant">
      <vt:variant>
        <vt:i4>7405616</vt:i4>
      </vt:variant>
      <vt:variant>
        <vt:i4>342</vt:i4>
      </vt:variant>
      <vt:variant>
        <vt:i4>0</vt:i4>
      </vt:variant>
      <vt:variant>
        <vt:i4>5</vt:i4>
      </vt:variant>
      <vt:variant>
        <vt:lpwstr>http://avemir.com.ua/HTMLs/mir_diagnostica_attention.html</vt:lpwstr>
      </vt:variant>
      <vt:variant>
        <vt:lpwstr>attention3</vt:lpwstr>
      </vt:variant>
      <vt:variant>
        <vt:i4>4325378</vt:i4>
      </vt:variant>
      <vt:variant>
        <vt:i4>339</vt:i4>
      </vt:variant>
      <vt:variant>
        <vt:i4>0</vt:i4>
      </vt:variant>
      <vt:variant>
        <vt:i4>5</vt:i4>
      </vt:variant>
      <vt:variant>
        <vt:lpwstr>http://u4isna5.ru/pedagogika/41-2011-02-02-13-25-41/170-obem</vt:lpwstr>
      </vt:variant>
      <vt:variant>
        <vt:lpwstr/>
      </vt:variant>
      <vt:variant>
        <vt:i4>6357035</vt:i4>
      </vt:variant>
      <vt:variant>
        <vt:i4>336</vt:i4>
      </vt:variant>
      <vt:variant>
        <vt:i4>0</vt:i4>
      </vt:variant>
      <vt:variant>
        <vt:i4>5</vt:i4>
      </vt:variant>
      <vt:variant>
        <vt:lpwstr>http://www.azps.ru/</vt:lpwstr>
      </vt:variant>
      <vt:variant>
        <vt:lpwstr/>
      </vt:variant>
      <vt:variant>
        <vt:i4>5701632</vt:i4>
      </vt:variant>
      <vt:variant>
        <vt:i4>333</vt:i4>
      </vt:variant>
      <vt:variant>
        <vt:i4>0</vt:i4>
      </vt:variant>
      <vt:variant>
        <vt:i4>5</vt:i4>
      </vt:variant>
      <vt:variant>
        <vt:lpwstr>http://www.adalin.mospsy.ru/</vt:lpwstr>
      </vt:variant>
      <vt:variant>
        <vt:lpwstr/>
      </vt:variant>
      <vt:variant>
        <vt:i4>2818164</vt:i4>
      </vt:variant>
      <vt:variant>
        <vt:i4>306</vt:i4>
      </vt:variant>
      <vt:variant>
        <vt:i4>0</vt:i4>
      </vt:variant>
      <vt:variant>
        <vt:i4>5</vt:i4>
      </vt:variant>
      <vt:variant>
        <vt:lpwstr>http://www.vashpsixolog.ru/psychodiagnostic-school-psychologist/61-diagnosis-of-intellectual-development/478-test-proofreading-test-score-sustainability-focus</vt:lpwstr>
      </vt:variant>
      <vt:variant>
        <vt:lpwstr/>
      </vt:variant>
      <vt:variant>
        <vt:i4>1179697</vt:i4>
      </vt:variant>
      <vt:variant>
        <vt:i4>158</vt:i4>
      </vt:variant>
      <vt:variant>
        <vt:i4>0</vt:i4>
      </vt:variant>
      <vt:variant>
        <vt:i4>5</vt:i4>
      </vt:variant>
      <vt:variant>
        <vt:lpwstr/>
      </vt:variant>
      <vt:variant>
        <vt:lpwstr>_Toc472274049</vt:lpwstr>
      </vt:variant>
      <vt:variant>
        <vt:i4>1179697</vt:i4>
      </vt:variant>
      <vt:variant>
        <vt:i4>152</vt:i4>
      </vt:variant>
      <vt:variant>
        <vt:i4>0</vt:i4>
      </vt:variant>
      <vt:variant>
        <vt:i4>5</vt:i4>
      </vt:variant>
      <vt:variant>
        <vt:lpwstr/>
      </vt:variant>
      <vt:variant>
        <vt:lpwstr>_Toc472274048</vt:lpwstr>
      </vt:variant>
      <vt:variant>
        <vt:i4>1179697</vt:i4>
      </vt:variant>
      <vt:variant>
        <vt:i4>146</vt:i4>
      </vt:variant>
      <vt:variant>
        <vt:i4>0</vt:i4>
      </vt:variant>
      <vt:variant>
        <vt:i4>5</vt:i4>
      </vt:variant>
      <vt:variant>
        <vt:lpwstr/>
      </vt:variant>
      <vt:variant>
        <vt:lpwstr>_Toc472274047</vt:lpwstr>
      </vt:variant>
      <vt:variant>
        <vt:i4>1179697</vt:i4>
      </vt:variant>
      <vt:variant>
        <vt:i4>140</vt:i4>
      </vt:variant>
      <vt:variant>
        <vt:i4>0</vt:i4>
      </vt:variant>
      <vt:variant>
        <vt:i4>5</vt:i4>
      </vt:variant>
      <vt:variant>
        <vt:lpwstr/>
      </vt:variant>
      <vt:variant>
        <vt:lpwstr>_Toc472274046</vt:lpwstr>
      </vt:variant>
      <vt:variant>
        <vt:i4>1179697</vt:i4>
      </vt:variant>
      <vt:variant>
        <vt:i4>134</vt:i4>
      </vt:variant>
      <vt:variant>
        <vt:i4>0</vt:i4>
      </vt:variant>
      <vt:variant>
        <vt:i4>5</vt:i4>
      </vt:variant>
      <vt:variant>
        <vt:lpwstr/>
      </vt:variant>
      <vt:variant>
        <vt:lpwstr>_Toc472274045</vt:lpwstr>
      </vt:variant>
      <vt:variant>
        <vt:i4>1179697</vt:i4>
      </vt:variant>
      <vt:variant>
        <vt:i4>128</vt:i4>
      </vt:variant>
      <vt:variant>
        <vt:i4>0</vt:i4>
      </vt:variant>
      <vt:variant>
        <vt:i4>5</vt:i4>
      </vt:variant>
      <vt:variant>
        <vt:lpwstr/>
      </vt:variant>
      <vt:variant>
        <vt:lpwstr>_Toc472274044</vt:lpwstr>
      </vt:variant>
      <vt:variant>
        <vt:i4>1179697</vt:i4>
      </vt:variant>
      <vt:variant>
        <vt:i4>122</vt:i4>
      </vt:variant>
      <vt:variant>
        <vt:i4>0</vt:i4>
      </vt:variant>
      <vt:variant>
        <vt:i4>5</vt:i4>
      </vt:variant>
      <vt:variant>
        <vt:lpwstr/>
      </vt:variant>
      <vt:variant>
        <vt:lpwstr>_Toc472274043</vt:lpwstr>
      </vt:variant>
      <vt:variant>
        <vt:i4>1179697</vt:i4>
      </vt:variant>
      <vt:variant>
        <vt:i4>116</vt:i4>
      </vt:variant>
      <vt:variant>
        <vt:i4>0</vt:i4>
      </vt:variant>
      <vt:variant>
        <vt:i4>5</vt:i4>
      </vt:variant>
      <vt:variant>
        <vt:lpwstr/>
      </vt:variant>
      <vt:variant>
        <vt:lpwstr>_Toc472274042</vt:lpwstr>
      </vt:variant>
      <vt:variant>
        <vt:i4>1179697</vt:i4>
      </vt:variant>
      <vt:variant>
        <vt:i4>110</vt:i4>
      </vt:variant>
      <vt:variant>
        <vt:i4>0</vt:i4>
      </vt:variant>
      <vt:variant>
        <vt:i4>5</vt:i4>
      </vt:variant>
      <vt:variant>
        <vt:lpwstr/>
      </vt:variant>
      <vt:variant>
        <vt:lpwstr>_Toc472274041</vt:lpwstr>
      </vt:variant>
      <vt:variant>
        <vt:i4>1179697</vt:i4>
      </vt:variant>
      <vt:variant>
        <vt:i4>104</vt:i4>
      </vt:variant>
      <vt:variant>
        <vt:i4>0</vt:i4>
      </vt:variant>
      <vt:variant>
        <vt:i4>5</vt:i4>
      </vt:variant>
      <vt:variant>
        <vt:lpwstr/>
      </vt:variant>
      <vt:variant>
        <vt:lpwstr>_Toc472274040</vt:lpwstr>
      </vt:variant>
      <vt:variant>
        <vt:i4>1376305</vt:i4>
      </vt:variant>
      <vt:variant>
        <vt:i4>98</vt:i4>
      </vt:variant>
      <vt:variant>
        <vt:i4>0</vt:i4>
      </vt:variant>
      <vt:variant>
        <vt:i4>5</vt:i4>
      </vt:variant>
      <vt:variant>
        <vt:lpwstr/>
      </vt:variant>
      <vt:variant>
        <vt:lpwstr>_Toc472274039</vt:lpwstr>
      </vt:variant>
      <vt:variant>
        <vt:i4>1376305</vt:i4>
      </vt:variant>
      <vt:variant>
        <vt:i4>92</vt:i4>
      </vt:variant>
      <vt:variant>
        <vt:i4>0</vt:i4>
      </vt:variant>
      <vt:variant>
        <vt:i4>5</vt:i4>
      </vt:variant>
      <vt:variant>
        <vt:lpwstr/>
      </vt:variant>
      <vt:variant>
        <vt:lpwstr>_Toc472274038</vt:lpwstr>
      </vt:variant>
      <vt:variant>
        <vt:i4>1376305</vt:i4>
      </vt:variant>
      <vt:variant>
        <vt:i4>86</vt:i4>
      </vt:variant>
      <vt:variant>
        <vt:i4>0</vt:i4>
      </vt:variant>
      <vt:variant>
        <vt:i4>5</vt:i4>
      </vt:variant>
      <vt:variant>
        <vt:lpwstr/>
      </vt:variant>
      <vt:variant>
        <vt:lpwstr>_Toc472274037</vt:lpwstr>
      </vt:variant>
      <vt:variant>
        <vt:i4>1376305</vt:i4>
      </vt:variant>
      <vt:variant>
        <vt:i4>80</vt:i4>
      </vt:variant>
      <vt:variant>
        <vt:i4>0</vt:i4>
      </vt:variant>
      <vt:variant>
        <vt:i4>5</vt:i4>
      </vt:variant>
      <vt:variant>
        <vt:lpwstr/>
      </vt:variant>
      <vt:variant>
        <vt:lpwstr>_Toc472274036</vt:lpwstr>
      </vt:variant>
      <vt:variant>
        <vt:i4>1376305</vt:i4>
      </vt:variant>
      <vt:variant>
        <vt:i4>74</vt:i4>
      </vt:variant>
      <vt:variant>
        <vt:i4>0</vt:i4>
      </vt:variant>
      <vt:variant>
        <vt:i4>5</vt:i4>
      </vt:variant>
      <vt:variant>
        <vt:lpwstr/>
      </vt:variant>
      <vt:variant>
        <vt:lpwstr>_Toc472274035</vt:lpwstr>
      </vt:variant>
      <vt:variant>
        <vt:i4>1376305</vt:i4>
      </vt:variant>
      <vt:variant>
        <vt:i4>68</vt:i4>
      </vt:variant>
      <vt:variant>
        <vt:i4>0</vt:i4>
      </vt:variant>
      <vt:variant>
        <vt:i4>5</vt:i4>
      </vt:variant>
      <vt:variant>
        <vt:lpwstr/>
      </vt:variant>
      <vt:variant>
        <vt:lpwstr>_Toc472274034</vt:lpwstr>
      </vt:variant>
      <vt:variant>
        <vt:i4>1376305</vt:i4>
      </vt:variant>
      <vt:variant>
        <vt:i4>62</vt:i4>
      </vt:variant>
      <vt:variant>
        <vt:i4>0</vt:i4>
      </vt:variant>
      <vt:variant>
        <vt:i4>5</vt:i4>
      </vt:variant>
      <vt:variant>
        <vt:lpwstr/>
      </vt:variant>
      <vt:variant>
        <vt:lpwstr>_Toc472274033</vt:lpwstr>
      </vt:variant>
      <vt:variant>
        <vt:i4>1376305</vt:i4>
      </vt:variant>
      <vt:variant>
        <vt:i4>56</vt:i4>
      </vt:variant>
      <vt:variant>
        <vt:i4>0</vt:i4>
      </vt:variant>
      <vt:variant>
        <vt:i4>5</vt:i4>
      </vt:variant>
      <vt:variant>
        <vt:lpwstr/>
      </vt:variant>
      <vt:variant>
        <vt:lpwstr>_Toc472274032</vt:lpwstr>
      </vt:variant>
      <vt:variant>
        <vt:i4>1376305</vt:i4>
      </vt:variant>
      <vt:variant>
        <vt:i4>50</vt:i4>
      </vt:variant>
      <vt:variant>
        <vt:i4>0</vt:i4>
      </vt:variant>
      <vt:variant>
        <vt:i4>5</vt:i4>
      </vt:variant>
      <vt:variant>
        <vt:lpwstr/>
      </vt:variant>
      <vt:variant>
        <vt:lpwstr>_Toc472274031</vt:lpwstr>
      </vt:variant>
      <vt:variant>
        <vt:i4>1376305</vt:i4>
      </vt:variant>
      <vt:variant>
        <vt:i4>44</vt:i4>
      </vt:variant>
      <vt:variant>
        <vt:i4>0</vt:i4>
      </vt:variant>
      <vt:variant>
        <vt:i4>5</vt:i4>
      </vt:variant>
      <vt:variant>
        <vt:lpwstr/>
      </vt:variant>
      <vt:variant>
        <vt:lpwstr>_Toc472274030</vt:lpwstr>
      </vt:variant>
      <vt:variant>
        <vt:i4>1310769</vt:i4>
      </vt:variant>
      <vt:variant>
        <vt:i4>38</vt:i4>
      </vt:variant>
      <vt:variant>
        <vt:i4>0</vt:i4>
      </vt:variant>
      <vt:variant>
        <vt:i4>5</vt:i4>
      </vt:variant>
      <vt:variant>
        <vt:lpwstr/>
      </vt:variant>
      <vt:variant>
        <vt:lpwstr>_Toc472274029</vt:lpwstr>
      </vt:variant>
      <vt:variant>
        <vt:i4>1310769</vt:i4>
      </vt:variant>
      <vt:variant>
        <vt:i4>32</vt:i4>
      </vt:variant>
      <vt:variant>
        <vt:i4>0</vt:i4>
      </vt:variant>
      <vt:variant>
        <vt:i4>5</vt:i4>
      </vt:variant>
      <vt:variant>
        <vt:lpwstr/>
      </vt:variant>
      <vt:variant>
        <vt:lpwstr>_Toc472274028</vt:lpwstr>
      </vt:variant>
      <vt:variant>
        <vt:i4>1310769</vt:i4>
      </vt:variant>
      <vt:variant>
        <vt:i4>26</vt:i4>
      </vt:variant>
      <vt:variant>
        <vt:i4>0</vt:i4>
      </vt:variant>
      <vt:variant>
        <vt:i4>5</vt:i4>
      </vt:variant>
      <vt:variant>
        <vt:lpwstr/>
      </vt:variant>
      <vt:variant>
        <vt:lpwstr>_Toc472274027</vt:lpwstr>
      </vt:variant>
      <vt:variant>
        <vt:i4>1310769</vt:i4>
      </vt:variant>
      <vt:variant>
        <vt:i4>20</vt:i4>
      </vt:variant>
      <vt:variant>
        <vt:i4>0</vt:i4>
      </vt:variant>
      <vt:variant>
        <vt:i4>5</vt:i4>
      </vt:variant>
      <vt:variant>
        <vt:lpwstr/>
      </vt:variant>
      <vt:variant>
        <vt:lpwstr>_Toc472274026</vt:lpwstr>
      </vt:variant>
      <vt:variant>
        <vt:i4>1310769</vt:i4>
      </vt:variant>
      <vt:variant>
        <vt:i4>14</vt:i4>
      </vt:variant>
      <vt:variant>
        <vt:i4>0</vt:i4>
      </vt:variant>
      <vt:variant>
        <vt:i4>5</vt:i4>
      </vt:variant>
      <vt:variant>
        <vt:lpwstr/>
      </vt:variant>
      <vt:variant>
        <vt:lpwstr>_Toc472274025</vt:lpwstr>
      </vt:variant>
      <vt:variant>
        <vt:i4>1310769</vt:i4>
      </vt:variant>
      <vt:variant>
        <vt:i4>8</vt:i4>
      </vt:variant>
      <vt:variant>
        <vt:i4>0</vt:i4>
      </vt:variant>
      <vt:variant>
        <vt:i4>5</vt:i4>
      </vt:variant>
      <vt:variant>
        <vt:lpwstr/>
      </vt:variant>
      <vt:variant>
        <vt:lpwstr>_Toc472274024</vt:lpwstr>
      </vt:variant>
      <vt:variant>
        <vt:i4>1310769</vt:i4>
      </vt:variant>
      <vt:variant>
        <vt:i4>2</vt:i4>
      </vt:variant>
      <vt:variant>
        <vt:i4>0</vt:i4>
      </vt:variant>
      <vt:variant>
        <vt:i4>5</vt:i4>
      </vt:variant>
      <vt:variant>
        <vt:lpwstr/>
      </vt:variant>
      <vt:variant>
        <vt:lpwstr>_Toc472274023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праву на тему:</dc:title>
  <dc:creator>Чебурек</dc:creator>
  <cp:lastModifiedBy>Dmitry V Stolpovskih</cp:lastModifiedBy>
  <cp:revision>2</cp:revision>
  <cp:lastPrinted>2017-01-19T15:35:00Z</cp:lastPrinted>
  <dcterms:created xsi:type="dcterms:W3CDTF">2021-04-05T05:02:00Z</dcterms:created>
  <dcterms:modified xsi:type="dcterms:W3CDTF">2021-04-05T05:02:00Z</dcterms:modified>
</cp:coreProperties>
</file>