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03D" w:rsidRPr="00270A64" w:rsidRDefault="00872E1D" w:rsidP="008B603D">
      <w:pPr>
        <w:widowControl w:val="0"/>
        <w:tabs>
          <w:tab w:val="left" w:pos="6095"/>
        </w:tabs>
        <w:ind w:right="284"/>
        <w:jc w:val="center"/>
        <w:rPr>
          <w:rFonts w:ascii="Times New Roman" w:hAnsi="Times New Roman" w:cs="Times New Roman"/>
          <w:sz w:val="24"/>
          <w:szCs w:val="24"/>
        </w:rPr>
      </w:pPr>
      <w:bookmarkStart w:id="0" w:name="_GoBack"/>
      <w:bookmarkEnd w:id="0"/>
      <w:r>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2825115</wp:posOffset>
                </wp:positionH>
                <wp:positionV relativeFrom="paragraph">
                  <wp:posOffset>-567690</wp:posOffset>
                </wp:positionV>
                <wp:extent cx="342900" cy="276225"/>
                <wp:effectExtent l="5715" t="13335" r="13335" b="5715"/>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622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22.45pt;margin-top:-44.7pt;width:27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" strokecolor="white"/>
            </w:pict>
          </mc:Fallback>
        </mc:AlternateContent>
      </w:r>
      <w:r w:rsidR="008B603D" w:rsidRPr="00270A64">
        <w:rPr>
          <w:rFonts w:ascii="Times New Roman" w:hAnsi="Times New Roman" w:cs="Times New Roman"/>
          <w:sz w:val="24"/>
          <w:szCs w:val="24"/>
        </w:rPr>
        <w:t>МИНИСТЕРСТВО ОБРАЗОВАНИЯ НОВГОРОДСКОЙ ОБЛАСТИ</w:t>
      </w:r>
    </w:p>
    <w:p w:rsidR="008B603D" w:rsidRPr="00270A64" w:rsidRDefault="008B603D" w:rsidP="008B603D">
      <w:pPr>
        <w:widowControl w:val="0"/>
        <w:spacing w:line="240" w:lineRule="exact"/>
        <w:jc w:val="center"/>
        <w:rPr>
          <w:rFonts w:ascii="Times New Roman" w:hAnsi="Times New Roman" w:cs="Times New Roman"/>
          <w:sz w:val="24"/>
          <w:szCs w:val="24"/>
        </w:rPr>
      </w:pPr>
    </w:p>
    <w:p w:rsidR="008B603D" w:rsidRPr="00270A64" w:rsidRDefault="008B603D" w:rsidP="008B603D">
      <w:pPr>
        <w:widowControl w:val="0"/>
        <w:spacing w:line="240" w:lineRule="exact"/>
        <w:jc w:val="center"/>
        <w:rPr>
          <w:rFonts w:ascii="Times New Roman" w:hAnsi="Times New Roman" w:cs="Times New Roman"/>
          <w:sz w:val="24"/>
          <w:szCs w:val="24"/>
        </w:rPr>
      </w:pPr>
      <w:r w:rsidRPr="00270A64">
        <w:rPr>
          <w:rFonts w:ascii="Times New Roman" w:hAnsi="Times New Roman" w:cs="Times New Roman"/>
          <w:sz w:val="24"/>
          <w:szCs w:val="24"/>
        </w:rPr>
        <w:t xml:space="preserve">ОБЛАСТНОЕ ГОСУДАРСТВЕННОЕ АВТОНОМНОЕ </w:t>
      </w:r>
    </w:p>
    <w:p w:rsidR="008B603D" w:rsidRPr="00270A64" w:rsidRDefault="008B603D" w:rsidP="008B603D">
      <w:pPr>
        <w:widowControl w:val="0"/>
        <w:spacing w:line="240" w:lineRule="exact"/>
        <w:jc w:val="center"/>
        <w:rPr>
          <w:rFonts w:ascii="Times New Roman" w:hAnsi="Times New Roman" w:cs="Times New Roman"/>
          <w:sz w:val="24"/>
          <w:szCs w:val="24"/>
        </w:rPr>
      </w:pPr>
      <w:r w:rsidRPr="00270A64">
        <w:rPr>
          <w:rFonts w:ascii="Times New Roman" w:hAnsi="Times New Roman" w:cs="Times New Roman"/>
          <w:sz w:val="24"/>
          <w:szCs w:val="24"/>
        </w:rPr>
        <w:t>ПРОФЕССИОНАЛЬНОЕ ОБРАЗОВАТЕЛЬНОЕ УЧРЕЖДЕНИЕ</w:t>
      </w:r>
    </w:p>
    <w:p w:rsidR="008B603D" w:rsidRPr="00270A64" w:rsidRDefault="008B603D" w:rsidP="008B603D">
      <w:pPr>
        <w:widowControl w:val="0"/>
        <w:spacing w:line="240" w:lineRule="exact"/>
        <w:jc w:val="center"/>
        <w:rPr>
          <w:rFonts w:ascii="Times New Roman" w:hAnsi="Times New Roman" w:cs="Times New Roman"/>
          <w:sz w:val="24"/>
          <w:szCs w:val="24"/>
        </w:rPr>
      </w:pPr>
      <w:r w:rsidRPr="00270A64">
        <w:rPr>
          <w:rFonts w:ascii="Times New Roman" w:hAnsi="Times New Roman" w:cs="Times New Roman"/>
          <w:sz w:val="24"/>
          <w:szCs w:val="24"/>
        </w:rPr>
        <w:t>«БОРОВИЧСКИЙ ПЕДАГОГИЧЕСКИЙ КОЛЛЕДЖ»</w:t>
      </w:r>
    </w:p>
    <w:p w:rsidR="008B603D" w:rsidRPr="00270A64" w:rsidRDefault="008B603D" w:rsidP="008B603D">
      <w:pPr>
        <w:widowControl w:val="0"/>
        <w:spacing w:line="240" w:lineRule="exact"/>
        <w:jc w:val="center"/>
        <w:rPr>
          <w:rFonts w:ascii="Times New Roman" w:hAnsi="Times New Roman" w:cs="Times New Roman"/>
          <w:sz w:val="24"/>
          <w:szCs w:val="24"/>
        </w:rPr>
      </w:pPr>
    </w:p>
    <w:p w:rsidR="008B603D" w:rsidRPr="008B603D" w:rsidRDefault="008B603D" w:rsidP="008B603D">
      <w:pPr>
        <w:widowControl w:val="0"/>
        <w:spacing w:line="240" w:lineRule="exact"/>
        <w:jc w:val="center"/>
        <w:rPr>
          <w:rFonts w:ascii="Times New Roman" w:hAnsi="Times New Roman" w:cs="Times New Roman"/>
        </w:rPr>
      </w:pPr>
    </w:p>
    <w:p w:rsidR="008B603D" w:rsidRPr="008B603D" w:rsidRDefault="008B603D" w:rsidP="008B603D">
      <w:pPr>
        <w:widowControl w:val="0"/>
        <w:spacing w:line="240" w:lineRule="exact"/>
        <w:jc w:val="center"/>
        <w:rPr>
          <w:rFonts w:ascii="Times New Roman" w:hAnsi="Times New Roman" w:cs="Times New Roman"/>
        </w:rPr>
      </w:pPr>
    </w:p>
    <w:p w:rsidR="008B603D" w:rsidRPr="008B603D" w:rsidRDefault="008B603D" w:rsidP="008B603D">
      <w:pPr>
        <w:widowControl w:val="0"/>
        <w:spacing w:line="240" w:lineRule="exact"/>
        <w:jc w:val="center"/>
        <w:rPr>
          <w:rFonts w:ascii="Times New Roman" w:hAnsi="Times New Roman" w:cs="Times New Roman"/>
        </w:rPr>
      </w:pPr>
    </w:p>
    <w:p w:rsidR="008B603D" w:rsidRPr="008B603D" w:rsidRDefault="008B603D" w:rsidP="008B603D">
      <w:pPr>
        <w:widowControl w:val="0"/>
        <w:spacing w:line="240" w:lineRule="exact"/>
        <w:jc w:val="center"/>
        <w:rPr>
          <w:rFonts w:ascii="Times New Roman" w:hAnsi="Times New Roman" w:cs="Times New Roman"/>
        </w:rPr>
      </w:pPr>
    </w:p>
    <w:p w:rsidR="008B603D" w:rsidRPr="008B603D" w:rsidRDefault="008B603D" w:rsidP="008B603D">
      <w:pPr>
        <w:widowControl w:val="0"/>
        <w:spacing w:line="240" w:lineRule="exact"/>
        <w:jc w:val="center"/>
        <w:rPr>
          <w:rFonts w:ascii="Times New Roman" w:hAnsi="Times New Roman" w:cs="Times New Roman"/>
          <w:b/>
          <w:sz w:val="28"/>
          <w:szCs w:val="28"/>
        </w:rPr>
      </w:pPr>
      <w:r w:rsidRPr="008B603D">
        <w:rPr>
          <w:rFonts w:ascii="Times New Roman" w:hAnsi="Times New Roman" w:cs="Times New Roman"/>
          <w:b/>
          <w:sz w:val="28"/>
          <w:szCs w:val="28"/>
        </w:rPr>
        <w:t xml:space="preserve">Применение комплексов упражнений с собственным весом </w:t>
      </w:r>
    </w:p>
    <w:p w:rsidR="008B603D" w:rsidRPr="008B603D" w:rsidRDefault="008B603D" w:rsidP="002C4412">
      <w:pPr>
        <w:widowControl w:val="0"/>
        <w:spacing w:line="240" w:lineRule="exact"/>
        <w:jc w:val="center"/>
        <w:rPr>
          <w:rFonts w:ascii="Times New Roman" w:hAnsi="Times New Roman" w:cs="Times New Roman"/>
          <w:b/>
          <w:sz w:val="28"/>
          <w:szCs w:val="28"/>
        </w:rPr>
      </w:pPr>
      <w:r w:rsidRPr="008B603D">
        <w:rPr>
          <w:rFonts w:ascii="Times New Roman" w:hAnsi="Times New Roman" w:cs="Times New Roman"/>
          <w:b/>
          <w:sz w:val="28"/>
          <w:szCs w:val="28"/>
        </w:rPr>
        <w:t>для развития силовых способно</w:t>
      </w:r>
      <w:r w:rsidR="002C4412">
        <w:rPr>
          <w:rFonts w:ascii="Times New Roman" w:hAnsi="Times New Roman" w:cs="Times New Roman"/>
          <w:b/>
          <w:sz w:val="28"/>
          <w:szCs w:val="28"/>
        </w:rPr>
        <w:t xml:space="preserve">стей у учащихся старшего школьного возраста </w:t>
      </w:r>
      <w:r w:rsidRPr="008B603D">
        <w:rPr>
          <w:rFonts w:ascii="Times New Roman" w:hAnsi="Times New Roman" w:cs="Times New Roman"/>
          <w:b/>
          <w:sz w:val="28"/>
          <w:szCs w:val="28"/>
        </w:rPr>
        <w:t xml:space="preserve">на уроках физической культуры  </w:t>
      </w:r>
    </w:p>
    <w:p w:rsidR="008B603D" w:rsidRPr="008B603D" w:rsidRDefault="008B603D" w:rsidP="008B603D">
      <w:pPr>
        <w:widowControl w:val="0"/>
        <w:spacing w:line="240" w:lineRule="exact"/>
        <w:jc w:val="center"/>
        <w:rPr>
          <w:rFonts w:ascii="Times New Roman" w:hAnsi="Times New Roman" w:cs="Times New Roman"/>
        </w:rPr>
      </w:pPr>
    </w:p>
    <w:p w:rsidR="008B603D" w:rsidRPr="008B603D" w:rsidRDefault="008B603D" w:rsidP="008B603D">
      <w:pPr>
        <w:widowControl w:val="0"/>
        <w:spacing w:line="240" w:lineRule="exact"/>
        <w:jc w:val="center"/>
        <w:rPr>
          <w:rFonts w:ascii="Times New Roman" w:hAnsi="Times New Roman" w:cs="Times New Roman"/>
        </w:rPr>
      </w:pPr>
      <w:r w:rsidRPr="008B603D">
        <w:rPr>
          <w:rFonts w:ascii="Times New Roman" w:hAnsi="Times New Roman" w:cs="Times New Roman"/>
        </w:rPr>
        <w:t>КУРСОВАЯ РАБОТА</w:t>
      </w:r>
    </w:p>
    <w:p w:rsidR="008B603D" w:rsidRPr="008B603D" w:rsidRDefault="008B603D" w:rsidP="008B603D">
      <w:pPr>
        <w:widowControl w:val="0"/>
        <w:spacing w:line="240" w:lineRule="exact"/>
        <w:jc w:val="center"/>
        <w:rPr>
          <w:rFonts w:ascii="Times New Roman" w:hAnsi="Times New Roman" w:cs="Times New Roman"/>
          <w:sz w:val="28"/>
        </w:rPr>
      </w:pPr>
      <w:r w:rsidRPr="008B603D">
        <w:rPr>
          <w:rFonts w:ascii="Times New Roman" w:hAnsi="Times New Roman" w:cs="Times New Roman"/>
          <w:sz w:val="28"/>
        </w:rPr>
        <w:t>по специальности 49.02.01 Физическая культура</w:t>
      </w:r>
    </w:p>
    <w:p w:rsidR="008B603D" w:rsidRPr="008B603D" w:rsidRDefault="008B603D" w:rsidP="008B603D">
      <w:pPr>
        <w:widowControl w:val="0"/>
        <w:spacing w:line="240" w:lineRule="exact"/>
        <w:jc w:val="center"/>
        <w:rPr>
          <w:rFonts w:ascii="Times New Roman" w:hAnsi="Times New Roman" w:cs="Times New Roman"/>
          <w:sz w:val="28"/>
        </w:rPr>
      </w:pPr>
    </w:p>
    <w:p w:rsidR="008B603D" w:rsidRPr="008B603D" w:rsidRDefault="008B603D" w:rsidP="008B603D">
      <w:pPr>
        <w:widowControl w:val="0"/>
        <w:spacing w:line="240" w:lineRule="exact"/>
        <w:jc w:val="center"/>
        <w:rPr>
          <w:rFonts w:ascii="Times New Roman" w:hAnsi="Times New Roman" w:cs="Times New Roman"/>
          <w:i/>
          <w:sz w:val="28"/>
          <w:szCs w:val="28"/>
        </w:rPr>
      </w:pPr>
      <w:r w:rsidRPr="008B603D">
        <w:rPr>
          <w:rFonts w:ascii="Times New Roman" w:hAnsi="Times New Roman" w:cs="Times New Roman"/>
          <w:i/>
          <w:sz w:val="28"/>
          <w:szCs w:val="28"/>
        </w:rPr>
        <w:t>Междисциплинарный курс</w:t>
      </w:r>
    </w:p>
    <w:p w:rsidR="008B603D" w:rsidRPr="008B603D" w:rsidRDefault="008B603D" w:rsidP="008B603D">
      <w:pPr>
        <w:widowControl w:val="0"/>
        <w:tabs>
          <w:tab w:val="left" w:pos="4115"/>
        </w:tabs>
        <w:spacing w:line="240" w:lineRule="exact"/>
        <w:jc w:val="center"/>
        <w:rPr>
          <w:rFonts w:ascii="Times New Roman" w:hAnsi="Times New Roman" w:cs="Times New Roman"/>
          <w:sz w:val="28"/>
          <w:szCs w:val="28"/>
        </w:rPr>
      </w:pPr>
      <w:r w:rsidRPr="008B603D">
        <w:rPr>
          <w:rFonts w:ascii="Times New Roman" w:hAnsi="Times New Roman" w:cs="Times New Roman"/>
          <w:sz w:val="28"/>
          <w:szCs w:val="28"/>
        </w:rPr>
        <w:t>Методика обучения предмету «Физическая культура»</w:t>
      </w:r>
    </w:p>
    <w:p w:rsidR="008B603D" w:rsidRPr="008B603D" w:rsidRDefault="008B603D" w:rsidP="008B603D">
      <w:pPr>
        <w:pStyle w:val="a3"/>
        <w:ind w:left="357"/>
        <w:jc w:val="center"/>
        <w:rPr>
          <w:rFonts w:ascii="Times New Roman" w:hAnsi="Times New Roman" w:cs="Times New Roman"/>
          <w:b/>
          <w:sz w:val="28"/>
          <w:szCs w:val="28"/>
        </w:rPr>
      </w:pPr>
    </w:p>
    <w:p w:rsidR="008B603D" w:rsidRDefault="008B603D" w:rsidP="00EA2083">
      <w:pPr>
        <w:pStyle w:val="a3"/>
        <w:ind w:left="357"/>
        <w:jc w:val="right"/>
        <w:rPr>
          <w:rFonts w:ascii="Times New Roman" w:hAnsi="Times New Roman" w:cs="Times New Roman"/>
          <w:b/>
          <w:sz w:val="28"/>
          <w:szCs w:val="28"/>
        </w:rPr>
      </w:pPr>
    </w:p>
    <w:p w:rsidR="008B603D" w:rsidRDefault="008B603D" w:rsidP="00EA2083">
      <w:pPr>
        <w:pStyle w:val="a3"/>
        <w:ind w:left="357"/>
        <w:jc w:val="right"/>
        <w:rPr>
          <w:rFonts w:ascii="Times New Roman" w:hAnsi="Times New Roman" w:cs="Times New Roman"/>
          <w:b/>
          <w:sz w:val="28"/>
          <w:szCs w:val="28"/>
        </w:rPr>
      </w:pPr>
    </w:p>
    <w:tbl>
      <w:tblPr>
        <w:tblW w:w="0" w:type="auto"/>
        <w:tblLook w:val="04A0" w:firstRow="1" w:lastRow="0" w:firstColumn="1" w:lastColumn="0" w:noHBand="0" w:noVBand="1"/>
      </w:tblPr>
      <w:tblGrid>
        <w:gridCol w:w="4786"/>
        <w:gridCol w:w="4785"/>
      </w:tblGrid>
      <w:tr w:rsidR="008B603D" w:rsidRPr="008B603D" w:rsidTr="00386C47">
        <w:trPr>
          <w:trHeight w:val="6412"/>
        </w:trPr>
        <w:tc>
          <w:tcPr>
            <w:tcW w:w="4814" w:type="dxa"/>
          </w:tcPr>
          <w:p w:rsidR="008B603D" w:rsidRPr="008B603D" w:rsidRDefault="008B603D" w:rsidP="00386C47">
            <w:pPr>
              <w:widowControl w:val="0"/>
              <w:spacing w:line="240" w:lineRule="exact"/>
              <w:rPr>
                <w:rFonts w:ascii="Times New Roman" w:hAnsi="Times New Roman" w:cs="Times New Roman"/>
              </w:rPr>
            </w:pPr>
            <w:r w:rsidRPr="008B603D">
              <w:rPr>
                <w:rFonts w:ascii="Times New Roman" w:hAnsi="Times New Roman" w:cs="Times New Roman"/>
              </w:rPr>
              <w:t>Работа рекомендована к защите</w:t>
            </w:r>
          </w:p>
          <w:p w:rsidR="008B603D" w:rsidRPr="008B603D" w:rsidRDefault="008B603D" w:rsidP="00386C47">
            <w:pPr>
              <w:widowControl w:val="0"/>
              <w:spacing w:line="240" w:lineRule="exact"/>
              <w:rPr>
                <w:rFonts w:ascii="Times New Roman" w:hAnsi="Times New Roman" w:cs="Times New Roman"/>
              </w:rPr>
            </w:pPr>
          </w:p>
          <w:p w:rsidR="008B603D" w:rsidRPr="008B603D" w:rsidRDefault="008B603D" w:rsidP="00386C47">
            <w:pPr>
              <w:widowControl w:val="0"/>
              <w:spacing w:line="240" w:lineRule="exact"/>
              <w:rPr>
                <w:rFonts w:ascii="Times New Roman" w:hAnsi="Times New Roman" w:cs="Times New Roman"/>
              </w:rPr>
            </w:pPr>
            <w:r w:rsidRPr="008B603D">
              <w:rPr>
                <w:rFonts w:ascii="Times New Roman" w:hAnsi="Times New Roman" w:cs="Times New Roman"/>
              </w:rPr>
              <w:t>Руководитель</w:t>
            </w:r>
          </w:p>
          <w:p w:rsidR="008B603D" w:rsidRPr="008B603D" w:rsidRDefault="008B603D" w:rsidP="00386C47">
            <w:pPr>
              <w:widowControl w:val="0"/>
              <w:spacing w:line="240" w:lineRule="exact"/>
              <w:rPr>
                <w:rFonts w:ascii="Times New Roman" w:hAnsi="Times New Roman" w:cs="Times New Roman"/>
              </w:rPr>
            </w:pPr>
            <w:r w:rsidRPr="008B603D">
              <w:rPr>
                <w:rFonts w:ascii="Times New Roman" w:hAnsi="Times New Roman" w:cs="Times New Roman"/>
              </w:rPr>
              <w:t>Стрельникова Любовь Александровна</w:t>
            </w:r>
          </w:p>
          <w:p w:rsidR="008B603D" w:rsidRPr="008B603D" w:rsidRDefault="008B603D" w:rsidP="00386C47">
            <w:pPr>
              <w:widowControl w:val="0"/>
              <w:spacing w:line="240" w:lineRule="exact"/>
              <w:rPr>
                <w:rFonts w:ascii="Times New Roman" w:hAnsi="Times New Roman" w:cs="Times New Roman"/>
              </w:rPr>
            </w:pPr>
            <w:r w:rsidRPr="008B603D">
              <w:rPr>
                <w:rFonts w:ascii="Times New Roman" w:hAnsi="Times New Roman" w:cs="Times New Roman"/>
              </w:rPr>
              <w:t>преподаватель ОГА ПОУ «Боровичский педагогический колледж»</w:t>
            </w:r>
          </w:p>
          <w:p w:rsidR="008B603D" w:rsidRPr="008B603D" w:rsidRDefault="008B603D" w:rsidP="00386C47">
            <w:pPr>
              <w:widowControl w:val="0"/>
              <w:spacing w:line="240" w:lineRule="exact"/>
              <w:rPr>
                <w:rFonts w:ascii="Times New Roman" w:hAnsi="Times New Roman" w:cs="Times New Roman"/>
              </w:rPr>
            </w:pPr>
            <w:r>
              <w:rPr>
                <w:rFonts w:ascii="Times New Roman" w:hAnsi="Times New Roman" w:cs="Times New Roman"/>
                <w:u w:val="single"/>
              </w:rPr>
              <w:t xml:space="preserve"> «     »               2020</w:t>
            </w:r>
            <w:r w:rsidRPr="008B603D">
              <w:rPr>
                <w:rFonts w:ascii="Times New Roman" w:hAnsi="Times New Roman" w:cs="Times New Roman"/>
                <w:u w:val="single"/>
              </w:rPr>
              <w:t>г.</w:t>
            </w:r>
            <w:r w:rsidRPr="008B603D">
              <w:rPr>
                <w:rFonts w:ascii="Times New Roman" w:hAnsi="Times New Roman" w:cs="Times New Roman"/>
              </w:rPr>
              <w:t xml:space="preserve"> /___________/</w:t>
            </w:r>
          </w:p>
          <w:p w:rsidR="008B603D" w:rsidRPr="008B603D" w:rsidRDefault="008B603D" w:rsidP="00386C47">
            <w:pPr>
              <w:widowControl w:val="0"/>
              <w:spacing w:line="240" w:lineRule="exact"/>
              <w:rPr>
                <w:rFonts w:ascii="Times New Roman" w:hAnsi="Times New Roman" w:cs="Times New Roman"/>
              </w:rPr>
            </w:pPr>
          </w:p>
          <w:p w:rsidR="008B603D" w:rsidRPr="008B603D" w:rsidRDefault="008B603D" w:rsidP="00386C47">
            <w:pPr>
              <w:widowControl w:val="0"/>
              <w:spacing w:line="240" w:lineRule="exact"/>
              <w:rPr>
                <w:rFonts w:ascii="Times New Roman" w:hAnsi="Times New Roman" w:cs="Times New Roman"/>
              </w:rPr>
            </w:pPr>
          </w:p>
          <w:p w:rsidR="008B603D" w:rsidRPr="008B603D" w:rsidRDefault="008B603D" w:rsidP="00386C47">
            <w:pPr>
              <w:widowControl w:val="0"/>
              <w:spacing w:line="240" w:lineRule="exact"/>
              <w:rPr>
                <w:rFonts w:ascii="Times New Roman" w:hAnsi="Times New Roman" w:cs="Times New Roman"/>
              </w:rPr>
            </w:pPr>
          </w:p>
          <w:p w:rsidR="008B603D" w:rsidRPr="008B603D" w:rsidRDefault="008B603D" w:rsidP="00386C47">
            <w:pPr>
              <w:widowControl w:val="0"/>
              <w:spacing w:line="240" w:lineRule="exact"/>
              <w:rPr>
                <w:rFonts w:ascii="Times New Roman" w:hAnsi="Times New Roman" w:cs="Times New Roman"/>
              </w:rPr>
            </w:pPr>
          </w:p>
          <w:p w:rsidR="008B603D" w:rsidRPr="008B603D" w:rsidRDefault="008B603D" w:rsidP="00386C47">
            <w:pPr>
              <w:widowControl w:val="0"/>
              <w:spacing w:line="240" w:lineRule="exact"/>
              <w:rPr>
                <w:rFonts w:ascii="Times New Roman" w:hAnsi="Times New Roman" w:cs="Times New Roman"/>
              </w:rPr>
            </w:pPr>
            <w:r w:rsidRPr="008B603D">
              <w:rPr>
                <w:rFonts w:ascii="Times New Roman" w:hAnsi="Times New Roman" w:cs="Times New Roman"/>
              </w:rPr>
              <w:t>Допустить к защите</w:t>
            </w:r>
          </w:p>
          <w:p w:rsidR="008B603D" w:rsidRPr="008B603D" w:rsidRDefault="008B603D" w:rsidP="00386C47">
            <w:pPr>
              <w:widowControl w:val="0"/>
              <w:spacing w:line="240" w:lineRule="exact"/>
              <w:rPr>
                <w:rFonts w:ascii="Times New Roman" w:hAnsi="Times New Roman" w:cs="Times New Roman"/>
              </w:rPr>
            </w:pPr>
          </w:p>
          <w:p w:rsidR="008B603D" w:rsidRPr="008B603D" w:rsidRDefault="008B603D" w:rsidP="00386C47">
            <w:pPr>
              <w:widowControl w:val="0"/>
              <w:spacing w:line="240" w:lineRule="exact"/>
              <w:rPr>
                <w:rFonts w:ascii="Times New Roman" w:hAnsi="Times New Roman" w:cs="Times New Roman"/>
              </w:rPr>
            </w:pPr>
            <w:r w:rsidRPr="008B603D">
              <w:rPr>
                <w:rFonts w:ascii="Times New Roman" w:hAnsi="Times New Roman" w:cs="Times New Roman"/>
              </w:rPr>
              <w:t>Нормоконтролёр</w:t>
            </w:r>
          </w:p>
          <w:p w:rsidR="005D65F4" w:rsidRDefault="005D65F4" w:rsidP="00386C47">
            <w:pPr>
              <w:widowControl w:val="0"/>
              <w:spacing w:line="240" w:lineRule="exact"/>
              <w:rPr>
                <w:rFonts w:ascii="Times New Roman" w:hAnsi="Times New Roman" w:cs="Times New Roman"/>
              </w:rPr>
            </w:pPr>
            <w:r>
              <w:rPr>
                <w:rFonts w:ascii="Times New Roman" w:hAnsi="Times New Roman" w:cs="Times New Roman"/>
              </w:rPr>
              <w:t>…………….</w:t>
            </w:r>
          </w:p>
          <w:p w:rsidR="005D65F4" w:rsidRDefault="005D65F4" w:rsidP="00386C47">
            <w:pPr>
              <w:widowControl w:val="0"/>
              <w:spacing w:line="240" w:lineRule="exact"/>
              <w:rPr>
                <w:rFonts w:ascii="Times New Roman" w:hAnsi="Times New Roman" w:cs="Times New Roman"/>
              </w:rPr>
            </w:pPr>
          </w:p>
          <w:p w:rsidR="008B603D" w:rsidRPr="008B603D" w:rsidRDefault="005D65F4" w:rsidP="00386C47">
            <w:pPr>
              <w:widowControl w:val="0"/>
              <w:spacing w:line="240" w:lineRule="exact"/>
              <w:rPr>
                <w:rFonts w:ascii="Times New Roman" w:hAnsi="Times New Roman" w:cs="Times New Roman"/>
              </w:rPr>
            </w:pPr>
            <w:r>
              <w:rPr>
                <w:rFonts w:ascii="Times New Roman" w:hAnsi="Times New Roman" w:cs="Times New Roman"/>
                <w:u w:val="single"/>
              </w:rPr>
              <w:t xml:space="preserve"> </w:t>
            </w:r>
            <w:r w:rsidR="008B603D">
              <w:rPr>
                <w:rFonts w:ascii="Times New Roman" w:hAnsi="Times New Roman" w:cs="Times New Roman"/>
                <w:u w:val="single"/>
              </w:rPr>
              <w:t>«     »               2020</w:t>
            </w:r>
            <w:r w:rsidR="008B603D" w:rsidRPr="008B603D">
              <w:rPr>
                <w:rFonts w:ascii="Times New Roman" w:hAnsi="Times New Roman" w:cs="Times New Roman"/>
                <w:u w:val="single"/>
              </w:rPr>
              <w:t>г.</w:t>
            </w:r>
            <w:r w:rsidR="008B603D" w:rsidRPr="008B603D">
              <w:rPr>
                <w:rFonts w:ascii="Times New Roman" w:hAnsi="Times New Roman" w:cs="Times New Roman"/>
              </w:rPr>
              <w:t xml:space="preserve"> /___________/</w:t>
            </w:r>
          </w:p>
          <w:p w:rsidR="008B603D" w:rsidRPr="008B603D" w:rsidRDefault="008B603D" w:rsidP="00386C47">
            <w:pPr>
              <w:widowControl w:val="0"/>
              <w:spacing w:line="240" w:lineRule="exact"/>
              <w:rPr>
                <w:rFonts w:ascii="Times New Roman" w:hAnsi="Times New Roman" w:cs="Times New Roman"/>
              </w:rPr>
            </w:pPr>
          </w:p>
          <w:p w:rsidR="008B603D" w:rsidRPr="008B603D" w:rsidRDefault="008B603D" w:rsidP="00386C47">
            <w:pPr>
              <w:widowControl w:val="0"/>
              <w:spacing w:line="240" w:lineRule="exact"/>
              <w:rPr>
                <w:rFonts w:ascii="Times New Roman" w:hAnsi="Times New Roman" w:cs="Times New Roman"/>
              </w:rPr>
            </w:pPr>
          </w:p>
          <w:p w:rsidR="008B603D" w:rsidRPr="008B603D" w:rsidRDefault="008B603D" w:rsidP="00386C47">
            <w:pPr>
              <w:widowControl w:val="0"/>
              <w:spacing w:line="240" w:lineRule="exact"/>
              <w:rPr>
                <w:rFonts w:ascii="Times New Roman" w:hAnsi="Times New Roman" w:cs="Times New Roman"/>
              </w:rPr>
            </w:pPr>
          </w:p>
          <w:p w:rsidR="008B603D" w:rsidRPr="008B603D" w:rsidRDefault="008B603D" w:rsidP="00386C47">
            <w:pPr>
              <w:widowControl w:val="0"/>
              <w:spacing w:line="240" w:lineRule="exact"/>
              <w:rPr>
                <w:rFonts w:ascii="Times New Roman" w:hAnsi="Times New Roman" w:cs="Times New Roman"/>
              </w:rPr>
            </w:pPr>
          </w:p>
          <w:p w:rsidR="008B603D" w:rsidRPr="008B603D" w:rsidRDefault="008B603D" w:rsidP="00386C47">
            <w:pPr>
              <w:widowControl w:val="0"/>
              <w:spacing w:line="240" w:lineRule="exact"/>
              <w:rPr>
                <w:rFonts w:ascii="Times New Roman" w:hAnsi="Times New Roman" w:cs="Times New Roman"/>
              </w:rPr>
            </w:pPr>
            <w:r w:rsidRPr="008B603D">
              <w:rPr>
                <w:rFonts w:ascii="Times New Roman" w:hAnsi="Times New Roman" w:cs="Times New Roman"/>
              </w:rPr>
              <w:t>Заместитель директора</w:t>
            </w:r>
          </w:p>
          <w:p w:rsidR="008B603D" w:rsidRPr="008B603D" w:rsidRDefault="008B603D" w:rsidP="00386C47">
            <w:pPr>
              <w:widowControl w:val="0"/>
              <w:spacing w:line="240" w:lineRule="exact"/>
              <w:rPr>
                <w:rFonts w:ascii="Times New Roman" w:hAnsi="Times New Roman" w:cs="Times New Roman"/>
              </w:rPr>
            </w:pPr>
            <w:r w:rsidRPr="008B603D">
              <w:rPr>
                <w:rFonts w:ascii="Times New Roman" w:hAnsi="Times New Roman" w:cs="Times New Roman"/>
              </w:rPr>
              <w:t>(учебная работа)</w:t>
            </w:r>
          </w:p>
          <w:p w:rsidR="008B603D" w:rsidRPr="008B603D" w:rsidRDefault="008B603D" w:rsidP="00386C47">
            <w:pPr>
              <w:widowControl w:val="0"/>
              <w:spacing w:line="240" w:lineRule="exact"/>
              <w:rPr>
                <w:rFonts w:ascii="Times New Roman" w:hAnsi="Times New Roman" w:cs="Times New Roman"/>
              </w:rPr>
            </w:pPr>
            <w:r w:rsidRPr="008B603D">
              <w:rPr>
                <w:rFonts w:ascii="Times New Roman" w:hAnsi="Times New Roman" w:cs="Times New Roman"/>
              </w:rPr>
              <w:t>/__________/ С.Г. Поликарпова</w:t>
            </w:r>
          </w:p>
          <w:p w:rsidR="008B603D" w:rsidRPr="008B603D" w:rsidRDefault="008B603D" w:rsidP="00386C47">
            <w:pPr>
              <w:widowControl w:val="0"/>
              <w:spacing w:line="240" w:lineRule="exact"/>
              <w:rPr>
                <w:rFonts w:ascii="Times New Roman" w:hAnsi="Times New Roman" w:cs="Times New Roman"/>
              </w:rPr>
            </w:pPr>
            <w:r w:rsidRPr="008B603D">
              <w:rPr>
                <w:rFonts w:ascii="Times New Roman" w:hAnsi="Times New Roman" w:cs="Times New Roman"/>
              </w:rPr>
              <w:t xml:space="preserve">Приказ от </w:t>
            </w:r>
            <w:r w:rsidRPr="008B603D">
              <w:rPr>
                <w:rFonts w:ascii="Times New Roman" w:hAnsi="Times New Roman" w:cs="Times New Roman"/>
                <w:u w:val="single"/>
              </w:rPr>
              <w:t xml:space="preserve">«     »          </w:t>
            </w:r>
            <w:r w:rsidRPr="008B603D">
              <w:rPr>
                <w:rFonts w:ascii="Times New Roman" w:hAnsi="Times New Roman" w:cs="Times New Roman"/>
              </w:rPr>
              <w:t>_</w:t>
            </w:r>
            <w:r>
              <w:rPr>
                <w:rFonts w:ascii="Times New Roman" w:hAnsi="Times New Roman" w:cs="Times New Roman"/>
                <w:u w:val="single"/>
              </w:rPr>
              <w:t>2020</w:t>
            </w:r>
            <w:r w:rsidRPr="008B603D">
              <w:rPr>
                <w:rFonts w:ascii="Times New Roman" w:hAnsi="Times New Roman" w:cs="Times New Roman"/>
                <w:u w:val="single"/>
              </w:rPr>
              <w:t>г.</w:t>
            </w:r>
            <w:r w:rsidRPr="008B603D">
              <w:rPr>
                <w:rFonts w:ascii="Times New Roman" w:hAnsi="Times New Roman" w:cs="Times New Roman"/>
              </w:rPr>
              <w:t xml:space="preserve"> №</w:t>
            </w:r>
          </w:p>
        </w:tc>
        <w:tc>
          <w:tcPr>
            <w:tcW w:w="4814" w:type="dxa"/>
          </w:tcPr>
          <w:p w:rsidR="008B603D" w:rsidRPr="008B603D" w:rsidRDefault="008B603D" w:rsidP="00386C47">
            <w:pPr>
              <w:widowControl w:val="0"/>
              <w:spacing w:line="240" w:lineRule="exact"/>
              <w:rPr>
                <w:rFonts w:ascii="Times New Roman" w:hAnsi="Times New Roman" w:cs="Times New Roman"/>
              </w:rPr>
            </w:pPr>
            <w:r w:rsidRPr="008B603D">
              <w:rPr>
                <w:rFonts w:ascii="Times New Roman" w:hAnsi="Times New Roman" w:cs="Times New Roman"/>
              </w:rPr>
              <w:t>Выполнил</w:t>
            </w:r>
          </w:p>
          <w:p w:rsidR="008B603D" w:rsidRDefault="008B603D" w:rsidP="00386C47">
            <w:pPr>
              <w:widowControl w:val="0"/>
              <w:tabs>
                <w:tab w:val="left" w:pos="4115"/>
              </w:tabs>
              <w:spacing w:line="240" w:lineRule="exact"/>
              <w:rPr>
                <w:rFonts w:ascii="Times New Roman" w:hAnsi="Times New Roman" w:cs="Times New Roman"/>
              </w:rPr>
            </w:pPr>
            <w:r>
              <w:rPr>
                <w:rFonts w:ascii="Times New Roman" w:hAnsi="Times New Roman" w:cs="Times New Roman"/>
              </w:rPr>
              <w:t xml:space="preserve">Поляков Даниил </w:t>
            </w:r>
            <w:r w:rsidR="005D65F4">
              <w:rPr>
                <w:rFonts w:ascii="Times New Roman" w:hAnsi="Times New Roman" w:cs="Times New Roman"/>
              </w:rPr>
              <w:t xml:space="preserve"> Алексеевич</w:t>
            </w:r>
          </w:p>
          <w:p w:rsidR="008B603D" w:rsidRPr="008B603D" w:rsidRDefault="005D65F4" w:rsidP="00386C47">
            <w:pPr>
              <w:widowControl w:val="0"/>
              <w:tabs>
                <w:tab w:val="left" w:pos="4115"/>
              </w:tabs>
              <w:spacing w:line="240" w:lineRule="exact"/>
              <w:rPr>
                <w:rFonts w:ascii="Times New Roman" w:hAnsi="Times New Roman" w:cs="Times New Roman"/>
              </w:rPr>
            </w:pPr>
            <w:r>
              <w:rPr>
                <w:rFonts w:ascii="Times New Roman" w:hAnsi="Times New Roman" w:cs="Times New Roman"/>
              </w:rPr>
              <w:t xml:space="preserve">Студент </w:t>
            </w:r>
            <w:r w:rsidR="008B603D" w:rsidRPr="008B603D">
              <w:rPr>
                <w:rFonts w:ascii="Times New Roman" w:hAnsi="Times New Roman" w:cs="Times New Roman"/>
              </w:rPr>
              <w:t>3 курса, оч</w:t>
            </w:r>
            <w:r>
              <w:rPr>
                <w:rFonts w:ascii="Times New Roman" w:hAnsi="Times New Roman" w:cs="Times New Roman"/>
              </w:rPr>
              <w:t xml:space="preserve">ная форма обучения, </w:t>
            </w:r>
            <w:r w:rsidR="008B603D">
              <w:rPr>
                <w:rFonts w:ascii="Times New Roman" w:hAnsi="Times New Roman" w:cs="Times New Roman"/>
              </w:rPr>
              <w:t>группа Ф1742</w:t>
            </w:r>
            <w:r w:rsidR="008B603D" w:rsidRPr="008B603D">
              <w:rPr>
                <w:rFonts w:ascii="Times New Roman" w:hAnsi="Times New Roman" w:cs="Times New Roman"/>
              </w:rPr>
              <w:t xml:space="preserve"> </w:t>
            </w:r>
          </w:p>
          <w:p w:rsidR="008B603D" w:rsidRPr="008B603D" w:rsidRDefault="008B603D" w:rsidP="00386C47">
            <w:pPr>
              <w:widowControl w:val="0"/>
              <w:spacing w:line="240" w:lineRule="exact"/>
              <w:rPr>
                <w:rFonts w:ascii="Times New Roman" w:hAnsi="Times New Roman" w:cs="Times New Roman"/>
              </w:rPr>
            </w:pPr>
            <w:r w:rsidRPr="008B603D">
              <w:rPr>
                <w:rFonts w:ascii="Times New Roman" w:hAnsi="Times New Roman" w:cs="Times New Roman"/>
              </w:rPr>
              <w:t>Работа завершена</w:t>
            </w:r>
          </w:p>
          <w:p w:rsidR="008B603D" w:rsidRPr="008B603D" w:rsidRDefault="008B603D" w:rsidP="00386C47">
            <w:pPr>
              <w:widowControl w:val="0"/>
              <w:spacing w:line="240" w:lineRule="exact"/>
              <w:rPr>
                <w:rFonts w:ascii="Times New Roman" w:hAnsi="Times New Roman" w:cs="Times New Roman"/>
              </w:rPr>
            </w:pPr>
            <w:r>
              <w:rPr>
                <w:rFonts w:ascii="Times New Roman" w:hAnsi="Times New Roman" w:cs="Times New Roman"/>
                <w:u w:val="single"/>
              </w:rPr>
              <w:t>«     »               2020</w:t>
            </w:r>
            <w:r w:rsidRPr="008B603D">
              <w:rPr>
                <w:rFonts w:ascii="Times New Roman" w:hAnsi="Times New Roman" w:cs="Times New Roman"/>
                <w:u w:val="single"/>
              </w:rPr>
              <w:t>г.</w:t>
            </w:r>
            <w:r w:rsidRPr="008B603D">
              <w:rPr>
                <w:rFonts w:ascii="Times New Roman" w:hAnsi="Times New Roman" w:cs="Times New Roman"/>
              </w:rPr>
              <w:t xml:space="preserve"> /___________/</w:t>
            </w:r>
          </w:p>
          <w:p w:rsidR="008B603D" w:rsidRPr="008B603D" w:rsidRDefault="008B603D" w:rsidP="00386C47">
            <w:pPr>
              <w:widowControl w:val="0"/>
              <w:spacing w:line="240" w:lineRule="exact"/>
              <w:rPr>
                <w:rFonts w:ascii="Times New Roman" w:hAnsi="Times New Roman" w:cs="Times New Roman"/>
              </w:rPr>
            </w:pPr>
          </w:p>
          <w:p w:rsidR="008B603D" w:rsidRPr="008B603D" w:rsidRDefault="008B603D" w:rsidP="00386C47">
            <w:pPr>
              <w:widowControl w:val="0"/>
              <w:spacing w:line="240" w:lineRule="exact"/>
              <w:rPr>
                <w:rFonts w:ascii="Times New Roman" w:hAnsi="Times New Roman" w:cs="Times New Roman"/>
              </w:rPr>
            </w:pPr>
          </w:p>
          <w:p w:rsidR="008B603D" w:rsidRPr="008B603D" w:rsidRDefault="008B603D" w:rsidP="00386C47">
            <w:pPr>
              <w:widowControl w:val="0"/>
              <w:spacing w:line="240" w:lineRule="exact"/>
              <w:rPr>
                <w:rFonts w:ascii="Times New Roman" w:hAnsi="Times New Roman" w:cs="Times New Roman"/>
              </w:rPr>
            </w:pPr>
          </w:p>
          <w:p w:rsidR="008B603D" w:rsidRPr="008B603D" w:rsidRDefault="008B603D" w:rsidP="00386C47">
            <w:pPr>
              <w:widowControl w:val="0"/>
              <w:spacing w:line="240" w:lineRule="exact"/>
              <w:rPr>
                <w:rFonts w:ascii="Times New Roman" w:hAnsi="Times New Roman" w:cs="Times New Roman"/>
              </w:rPr>
            </w:pPr>
          </w:p>
          <w:p w:rsidR="008B603D" w:rsidRPr="008B603D" w:rsidRDefault="008B603D" w:rsidP="00386C47">
            <w:pPr>
              <w:widowControl w:val="0"/>
              <w:spacing w:line="240" w:lineRule="exact"/>
              <w:rPr>
                <w:rFonts w:ascii="Times New Roman" w:hAnsi="Times New Roman" w:cs="Times New Roman"/>
              </w:rPr>
            </w:pPr>
            <w:r w:rsidRPr="008B603D">
              <w:rPr>
                <w:rFonts w:ascii="Times New Roman" w:hAnsi="Times New Roman" w:cs="Times New Roman"/>
              </w:rPr>
              <w:t>Руководитель</w:t>
            </w:r>
          </w:p>
          <w:p w:rsidR="008B603D" w:rsidRPr="008B603D" w:rsidRDefault="008B603D" w:rsidP="00386C47">
            <w:pPr>
              <w:widowControl w:val="0"/>
              <w:spacing w:line="240" w:lineRule="exact"/>
              <w:rPr>
                <w:rFonts w:ascii="Times New Roman" w:hAnsi="Times New Roman" w:cs="Times New Roman"/>
              </w:rPr>
            </w:pPr>
            <w:r w:rsidRPr="008B603D">
              <w:rPr>
                <w:rFonts w:ascii="Times New Roman" w:hAnsi="Times New Roman" w:cs="Times New Roman"/>
              </w:rPr>
              <w:t>Стрельникова Любовь Александровна</w:t>
            </w:r>
          </w:p>
          <w:p w:rsidR="008B603D" w:rsidRPr="008B603D" w:rsidRDefault="008B603D" w:rsidP="00386C47">
            <w:pPr>
              <w:widowControl w:val="0"/>
              <w:spacing w:line="240" w:lineRule="exact"/>
              <w:rPr>
                <w:rFonts w:ascii="Times New Roman" w:hAnsi="Times New Roman" w:cs="Times New Roman"/>
              </w:rPr>
            </w:pPr>
            <w:r w:rsidRPr="008B603D">
              <w:rPr>
                <w:rFonts w:ascii="Times New Roman" w:hAnsi="Times New Roman" w:cs="Times New Roman"/>
              </w:rPr>
              <w:t>преподаватель ОГА ПОУ «Боровичский педагогический колледж»</w:t>
            </w:r>
          </w:p>
          <w:p w:rsidR="008B603D" w:rsidRPr="008B603D" w:rsidRDefault="008B603D" w:rsidP="00386C47">
            <w:pPr>
              <w:widowControl w:val="0"/>
              <w:spacing w:line="240" w:lineRule="exact"/>
              <w:rPr>
                <w:rFonts w:ascii="Times New Roman" w:hAnsi="Times New Roman" w:cs="Times New Roman"/>
              </w:rPr>
            </w:pPr>
            <w:r w:rsidRPr="008B603D">
              <w:rPr>
                <w:rFonts w:ascii="Times New Roman" w:hAnsi="Times New Roman" w:cs="Times New Roman"/>
              </w:rPr>
              <w:t>Работа проверена</w:t>
            </w:r>
          </w:p>
          <w:p w:rsidR="008B603D" w:rsidRPr="008B603D" w:rsidRDefault="008B603D" w:rsidP="00386C47">
            <w:pPr>
              <w:widowControl w:val="0"/>
              <w:spacing w:line="240" w:lineRule="exact"/>
              <w:rPr>
                <w:rFonts w:ascii="Times New Roman" w:hAnsi="Times New Roman" w:cs="Times New Roman"/>
              </w:rPr>
            </w:pPr>
            <w:r>
              <w:rPr>
                <w:rFonts w:ascii="Times New Roman" w:hAnsi="Times New Roman" w:cs="Times New Roman"/>
                <w:u w:val="single"/>
              </w:rPr>
              <w:t>«     »               2020</w:t>
            </w:r>
            <w:r w:rsidRPr="008B603D">
              <w:rPr>
                <w:rFonts w:ascii="Times New Roman" w:hAnsi="Times New Roman" w:cs="Times New Roman"/>
                <w:u w:val="single"/>
              </w:rPr>
              <w:t>г.</w:t>
            </w:r>
            <w:r w:rsidRPr="008B603D">
              <w:rPr>
                <w:rFonts w:ascii="Times New Roman" w:hAnsi="Times New Roman" w:cs="Times New Roman"/>
              </w:rPr>
              <w:t xml:space="preserve"> /___________/</w:t>
            </w:r>
          </w:p>
          <w:p w:rsidR="008B603D" w:rsidRPr="008B603D" w:rsidRDefault="008B603D" w:rsidP="00386C47">
            <w:pPr>
              <w:widowControl w:val="0"/>
              <w:spacing w:line="240" w:lineRule="exact"/>
              <w:rPr>
                <w:rFonts w:ascii="Times New Roman" w:hAnsi="Times New Roman" w:cs="Times New Roman"/>
              </w:rPr>
            </w:pPr>
          </w:p>
          <w:p w:rsidR="008B603D" w:rsidRPr="008B603D" w:rsidRDefault="008B603D" w:rsidP="00386C47">
            <w:pPr>
              <w:widowControl w:val="0"/>
              <w:spacing w:line="240" w:lineRule="exact"/>
              <w:rPr>
                <w:rFonts w:ascii="Times New Roman" w:hAnsi="Times New Roman" w:cs="Times New Roman"/>
              </w:rPr>
            </w:pPr>
          </w:p>
          <w:p w:rsidR="008B603D" w:rsidRPr="008B603D" w:rsidRDefault="008B603D" w:rsidP="00386C47">
            <w:pPr>
              <w:widowControl w:val="0"/>
              <w:spacing w:line="240" w:lineRule="exact"/>
              <w:rPr>
                <w:rFonts w:ascii="Times New Roman" w:hAnsi="Times New Roman" w:cs="Times New Roman"/>
              </w:rPr>
            </w:pPr>
          </w:p>
          <w:p w:rsidR="008B603D" w:rsidRPr="008B603D" w:rsidRDefault="008B603D" w:rsidP="00386C47">
            <w:pPr>
              <w:widowControl w:val="0"/>
              <w:spacing w:line="240" w:lineRule="exact"/>
              <w:rPr>
                <w:rFonts w:ascii="Times New Roman" w:hAnsi="Times New Roman" w:cs="Times New Roman"/>
              </w:rPr>
            </w:pPr>
          </w:p>
          <w:p w:rsidR="008B603D" w:rsidRPr="008B603D" w:rsidRDefault="008B603D" w:rsidP="00386C47">
            <w:pPr>
              <w:widowControl w:val="0"/>
              <w:spacing w:line="240" w:lineRule="exact"/>
              <w:rPr>
                <w:rFonts w:ascii="Times New Roman" w:hAnsi="Times New Roman" w:cs="Times New Roman"/>
              </w:rPr>
            </w:pPr>
          </w:p>
          <w:p w:rsidR="008B603D" w:rsidRPr="008B603D" w:rsidRDefault="008B603D" w:rsidP="00386C47">
            <w:pPr>
              <w:widowControl w:val="0"/>
              <w:spacing w:line="240" w:lineRule="exact"/>
              <w:rPr>
                <w:rFonts w:ascii="Times New Roman" w:hAnsi="Times New Roman" w:cs="Times New Roman"/>
              </w:rPr>
            </w:pPr>
            <w:r w:rsidRPr="008B603D">
              <w:rPr>
                <w:rFonts w:ascii="Times New Roman" w:hAnsi="Times New Roman" w:cs="Times New Roman"/>
              </w:rPr>
              <w:t>Курсовая работа</w:t>
            </w:r>
          </w:p>
          <w:p w:rsidR="008B603D" w:rsidRPr="008B603D" w:rsidRDefault="008B603D" w:rsidP="00386C47">
            <w:pPr>
              <w:widowControl w:val="0"/>
              <w:spacing w:line="240" w:lineRule="exact"/>
              <w:rPr>
                <w:rFonts w:ascii="Times New Roman" w:hAnsi="Times New Roman" w:cs="Times New Roman"/>
              </w:rPr>
            </w:pPr>
            <w:r w:rsidRPr="008B603D">
              <w:rPr>
                <w:rFonts w:ascii="Times New Roman" w:hAnsi="Times New Roman" w:cs="Times New Roman"/>
              </w:rPr>
              <w:t xml:space="preserve">защищена </w:t>
            </w:r>
            <w:r>
              <w:rPr>
                <w:rFonts w:ascii="Times New Roman" w:hAnsi="Times New Roman" w:cs="Times New Roman"/>
                <w:u w:val="single"/>
              </w:rPr>
              <w:t>«     »               2020</w:t>
            </w:r>
            <w:r w:rsidRPr="008B603D">
              <w:rPr>
                <w:rFonts w:ascii="Times New Roman" w:hAnsi="Times New Roman" w:cs="Times New Roman"/>
                <w:u w:val="single"/>
              </w:rPr>
              <w:t xml:space="preserve">г. </w:t>
            </w:r>
          </w:p>
          <w:p w:rsidR="008B603D" w:rsidRPr="008B603D" w:rsidRDefault="008B603D" w:rsidP="00386C47">
            <w:pPr>
              <w:widowControl w:val="0"/>
              <w:spacing w:line="240" w:lineRule="exact"/>
              <w:rPr>
                <w:rFonts w:ascii="Times New Roman" w:hAnsi="Times New Roman" w:cs="Times New Roman"/>
              </w:rPr>
            </w:pPr>
          </w:p>
          <w:p w:rsidR="008B603D" w:rsidRPr="008B603D" w:rsidRDefault="008B603D" w:rsidP="00386C47">
            <w:pPr>
              <w:widowControl w:val="0"/>
              <w:spacing w:line="240" w:lineRule="exact"/>
              <w:rPr>
                <w:rFonts w:ascii="Times New Roman" w:hAnsi="Times New Roman" w:cs="Times New Roman"/>
              </w:rPr>
            </w:pPr>
          </w:p>
          <w:p w:rsidR="008B603D" w:rsidRPr="008B603D" w:rsidRDefault="008B603D" w:rsidP="00386C47">
            <w:pPr>
              <w:widowControl w:val="0"/>
              <w:spacing w:line="240" w:lineRule="exact"/>
              <w:rPr>
                <w:rFonts w:ascii="Times New Roman" w:hAnsi="Times New Roman" w:cs="Times New Roman"/>
              </w:rPr>
            </w:pPr>
          </w:p>
          <w:p w:rsidR="008B603D" w:rsidRPr="008B603D" w:rsidRDefault="008B603D" w:rsidP="00386C47">
            <w:pPr>
              <w:widowControl w:val="0"/>
              <w:spacing w:line="240" w:lineRule="exact"/>
              <w:rPr>
                <w:rFonts w:ascii="Times New Roman" w:hAnsi="Times New Roman" w:cs="Times New Roman"/>
              </w:rPr>
            </w:pPr>
          </w:p>
          <w:p w:rsidR="008B603D" w:rsidRPr="008B603D" w:rsidRDefault="008B603D" w:rsidP="00386C47">
            <w:pPr>
              <w:widowControl w:val="0"/>
              <w:spacing w:line="240" w:lineRule="exact"/>
              <w:rPr>
                <w:rFonts w:ascii="Times New Roman" w:hAnsi="Times New Roman" w:cs="Times New Roman"/>
              </w:rPr>
            </w:pPr>
            <w:r w:rsidRPr="008B603D">
              <w:rPr>
                <w:rFonts w:ascii="Times New Roman" w:hAnsi="Times New Roman" w:cs="Times New Roman"/>
              </w:rPr>
              <w:t>Оценка</w:t>
            </w:r>
          </w:p>
          <w:p w:rsidR="008B603D" w:rsidRPr="008B603D" w:rsidRDefault="008B603D" w:rsidP="00386C47">
            <w:pPr>
              <w:widowControl w:val="0"/>
              <w:spacing w:line="240" w:lineRule="exact"/>
              <w:rPr>
                <w:rFonts w:ascii="Times New Roman" w:hAnsi="Times New Roman" w:cs="Times New Roman"/>
              </w:rPr>
            </w:pPr>
            <w:r w:rsidRPr="008B603D">
              <w:rPr>
                <w:rFonts w:ascii="Times New Roman" w:hAnsi="Times New Roman" w:cs="Times New Roman"/>
              </w:rPr>
              <w:t>Секретарь аттестационной комиссии</w:t>
            </w:r>
          </w:p>
          <w:p w:rsidR="008B603D" w:rsidRPr="008B603D" w:rsidRDefault="008B603D" w:rsidP="00386C47">
            <w:pPr>
              <w:widowControl w:val="0"/>
              <w:spacing w:line="240" w:lineRule="exact"/>
              <w:rPr>
                <w:rFonts w:ascii="Times New Roman" w:hAnsi="Times New Roman" w:cs="Times New Roman"/>
              </w:rPr>
            </w:pPr>
          </w:p>
          <w:p w:rsidR="008B603D" w:rsidRPr="008B603D" w:rsidRDefault="008B603D" w:rsidP="00386C47">
            <w:pPr>
              <w:widowControl w:val="0"/>
              <w:spacing w:line="240" w:lineRule="exact"/>
              <w:rPr>
                <w:rFonts w:ascii="Times New Roman" w:hAnsi="Times New Roman" w:cs="Times New Roman"/>
              </w:rPr>
            </w:pPr>
          </w:p>
        </w:tc>
      </w:tr>
    </w:tbl>
    <w:p w:rsidR="008B603D" w:rsidRPr="008B603D" w:rsidRDefault="008B603D" w:rsidP="008B603D">
      <w:pPr>
        <w:widowControl w:val="0"/>
        <w:jc w:val="center"/>
        <w:rPr>
          <w:rFonts w:ascii="Times New Roman" w:hAnsi="Times New Roman" w:cs="Times New Roman"/>
          <w:sz w:val="28"/>
        </w:rPr>
      </w:pPr>
    </w:p>
    <w:p w:rsidR="008B603D" w:rsidRPr="008B603D" w:rsidRDefault="008B603D" w:rsidP="008B603D">
      <w:pPr>
        <w:widowControl w:val="0"/>
        <w:jc w:val="center"/>
        <w:rPr>
          <w:rFonts w:ascii="Times New Roman" w:hAnsi="Times New Roman" w:cs="Times New Roman"/>
          <w:sz w:val="28"/>
        </w:rPr>
      </w:pPr>
    </w:p>
    <w:p w:rsidR="008B603D" w:rsidRPr="008B603D" w:rsidRDefault="008B603D" w:rsidP="008B603D">
      <w:pPr>
        <w:widowControl w:val="0"/>
        <w:jc w:val="center"/>
        <w:rPr>
          <w:rFonts w:ascii="Times New Roman" w:hAnsi="Times New Roman" w:cs="Times New Roman"/>
          <w:color w:val="FF0000"/>
          <w:sz w:val="28"/>
          <w:szCs w:val="28"/>
        </w:rPr>
      </w:pPr>
      <w:r>
        <w:rPr>
          <w:rFonts w:ascii="Times New Roman" w:hAnsi="Times New Roman" w:cs="Times New Roman"/>
          <w:sz w:val="28"/>
        </w:rPr>
        <w:t>2020</w:t>
      </w:r>
      <w:r w:rsidRPr="008B603D">
        <w:rPr>
          <w:rFonts w:ascii="Times New Roman" w:hAnsi="Times New Roman" w:cs="Times New Roman"/>
          <w:sz w:val="28"/>
        </w:rPr>
        <w:t xml:space="preserve"> г.</w:t>
      </w:r>
    </w:p>
    <w:p w:rsidR="008B603D" w:rsidRDefault="008B603D" w:rsidP="008B603D">
      <w:pPr>
        <w:pStyle w:val="a3"/>
        <w:ind w:left="357"/>
        <w:jc w:val="center"/>
        <w:rPr>
          <w:rFonts w:ascii="Times New Roman" w:hAnsi="Times New Roman" w:cs="Times New Roman"/>
          <w:b/>
          <w:sz w:val="28"/>
          <w:szCs w:val="28"/>
        </w:rPr>
      </w:pPr>
    </w:p>
    <w:p w:rsidR="00CE5A12" w:rsidRDefault="00CE5A12" w:rsidP="00015D6E">
      <w:pPr>
        <w:pStyle w:val="a3"/>
        <w:ind w:left="357"/>
        <w:jc w:val="center"/>
        <w:rPr>
          <w:rFonts w:ascii="Times New Roman" w:hAnsi="Times New Roman" w:cs="Times New Roman"/>
          <w:sz w:val="28"/>
          <w:szCs w:val="28"/>
        </w:rPr>
      </w:pPr>
    </w:p>
    <w:p w:rsidR="00CE5A12" w:rsidRPr="00270A64" w:rsidRDefault="00872E1D" w:rsidP="00CE5A12">
      <w:pPr>
        <w:pStyle w:val="Standard"/>
        <w:tabs>
          <w:tab w:val="left" w:pos="6095"/>
        </w:tabs>
        <w:suppressAutoHyphens w:val="0"/>
        <w:autoSpaceDE w:val="0"/>
        <w:spacing w:line="360" w:lineRule="auto"/>
        <w:rPr>
          <w:rFonts w:cs="Times New Roman"/>
          <w:color w:val="000000"/>
          <w:sz w:val="28"/>
          <w:szCs w:val="28"/>
          <w:lang w:val="ru-RU"/>
        </w:rPr>
      </w:pPr>
      <w:r>
        <w:rPr>
          <w:rFonts w:cs="Times New Roman"/>
          <w:noProof/>
          <w:lang w:val="ru-RU" w:eastAsia="ru-RU" w:bidi="ar-SA"/>
        </w:rPr>
        <mc:AlternateContent>
          <mc:Choice Requires="wps">
            <w:drawing>
              <wp:anchor distT="0" distB="0" distL="114300" distR="114300" simplePos="0" relativeHeight="251662336" behindDoc="0" locked="0" layoutInCell="1" allowOverlap="1">
                <wp:simplePos x="0" y="0"/>
                <wp:positionH relativeFrom="column">
                  <wp:posOffset>2882265</wp:posOffset>
                </wp:positionH>
                <wp:positionV relativeFrom="paragraph">
                  <wp:posOffset>-458470</wp:posOffset>
                </wp:positionV>
                <wp:extent cx="342900" cy="341630"/>
                <wp:effectExtent l="0" t="0" r="3810" b="254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4AEC" w:rsidRDefault="000E4AEC" w:rsidP="00CE5A12"/>
                          <w:p w:rsidR="000E4AEC" w:rsidRDefault="000E4AEC" w:rsidP="00CE5A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26.95pt;margin-top:-36.1pt;width:27pt;height:2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" stroked="f">
                <v:textbox>
                  <w:txbxContent>
                    <w:p w:rsidR="000E4AEC" w:rsidRDefault="000E4AEC" w:rsidP="00CE5A12"/>
                    <w:p w:rsidR="000E4AEC" w:rsidRDefault="000E4AEC" w:rsidP="00CE5A12"/>
                  </w:txbxContent>
                </v:textbox>
              </v:shape>
            </w:pict>
          </mc:Fallback>
        </mc:AlternateContent>
      </w:r>
      <w:r w:rsidR="00270A64">
        <w:rPr>
          <w:rFonts w:cs="Times New Roman"/>
          <w:noProof/>
          <w:color w:val="000000"/>
          <w:sz w:val="28"/>
          <w:szCs w:val="28"/>
        </w:rPr>
        <w:t>С</w:t>
      </w:r>
      <w:r w:rsidR="00270A64">
        <w:rPr>
          <w:rFonts w:cs="Times New Roman"/>
          <w:noProof/>
          <w:color w:val="000000"/>
          <w:sz w:val="28"/>
          <w:szCs w:val="28"/>
          <w:lang w:val="ru-RU"/>
        </w:rPr>
        <w:t>ОДЕРЖАНИЕ</w:t>
      </w:r>
    </w:p>
    <w:p w:rsidR="00CE5A12" w:rsidRPr="00CE5A12" w:rsidRDefault="00CE5A12" w:rsidP="00CE5A12">
      <w:pPr>
        <w:widowControl w:val="0"/>
        <w:spacing w:line="360" w:lineRule="auto"/>
        <w:rPr>
          <w:rFonts w:ascii="Times New Roman" w:hAnsi="Times New Roman" w:cs="Times New Roman"/>
          <w:color w:val="000000"/>
          <w:sz w:val="28"/>
          <w:szCs w:val="28"/>
        </w:rPr>
      </w:pPr>
    </w:p>
    <w:tbl>
      <w:tblPr>
        <w:tblW w:w="9639" w:type="dxa"/>
        <w:tblInd w:w="108" w:type="dxa"/>
        <w:tblLook w:val="04A0" w:firstRow="1" w:lastRow="0" w:firstColumn="1" w:lastColumn="0" w:noHBand="0" w:noVBand="1"/>
      </w:tblPr>
      <w:tblGrid>
        <w:gridCol w:w="8786"/>
        <w:gridCol w:w="853"/>
      </w:tblGrid>
      <w:tr w:rsidR="00CE5A12" w:rsidRPr="00CE5A12" w:rsidTr="00386C47">
        <w:trPr>
          <w:trHeight w:val="382"/>
        </w:trPr>
        <w:tc>
          <w:tcPr>
            <w:tcW w:w="8931" w:type="dxa"/>
            <w:hideMark/>
          </w:tcPr>
          <w:p w:rsidR="00CE5A12" w:rsidRPr="00CE5A12" w:rsidRDefault="00270A64" w:rsidP="00386C47">
            <w:pPr>
              <w:widowControl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ВВЕДЕНИЕ</w:t>
            </w:r>
            <w:r w:rsidR="00CE5A12" w:rsidRPr="00CE5A12">
              <w:rPr>
                <w:rFonts w:ascii="Times New Roman" w:hAnsi="Times New Roman" w:cs="Times New Roman"/>
                <w:color w:val="000000"/>
                <w:sz w:val="28"/>
                <w:szCs w:val="28"/>
              </w:rPr>
              <w:t xml:space="preserve">   </w:t>
            </w:r>
          </w:p>
        </w:tc>
        <w:tc>
          <w:tcPr>
            <w:tcW w:w="708" w:type="dxa"/>
            <w:hideMark/>
          </w:tcPr>
          <w:p w:rsidR="00CE5A12" w:rsidRPr="00CE5A12" w:rsidRDefault="00CE5A12" w:rsidP="00386C47">
            <w:pPr>
              <w:widowControl w:val="0"/>
              <w:spacing w:line="360" w:lineRule="auto"/>
              <w:jc w:val="right"/>
              <w:rPr>
                <w:rFonts w:ascii="Times New Roman" w:hAnsi="Times New Roman" w:cs="Times New Roman"/>
                <w:color w:val="000000"/>
                <w:sz w:val="28"/>
                <w:szCs w:val="28"/>
              </w:rPr>
            </w:pPr>
            <w:r w:rsidRPr="00CE5A12">
              <w:rPr>
                <w:rFonts w:ascii="Times New Roman" w:hAnsi="Times New Roman" w:cs="Times New Roman"/>
                <w:color w:val="000000"/>
                <w:sz w:val="28"/>
                <w:szCs w:val="28"/>
              </w:rPr>
              <w:t>3</w:t>
            </w:r>
          </w:p>
        </w:tc>
      </w:tr>
      <w:tr w:rsidR="00CE5A12" w:rsidRPr="00CE5A12" w:rsidTr="00386C47">
        <w:trPr>
          <w:trHeight w:val="968"/>
        </w:trPr>
        <w:tc>
          <w:tcPr>
            <w:tcW w:w="8931" w:type="dxa"/>
            <w:hideMark/>
          </w:tcPr>
          <w:p w:rsidR="00CE5A12" w:rsidRPr="00CE5A12" w:rsidRDefault="00CE5A12" w:rsidP="004533A9">
            <w:pPr>
              <w:widowControl w:val="0"/>
              <w:spacing w:line="360" w:lineRule="auto"/>
              <w:jc w:val="both"/>
              <w:rPr>
                <w:rFonts w:ascii="Times New Roman" w:hAnsi="Times New Roman" w:cs="Times New Roman"/>
                <w:color w:val="000000"/>
                <w:sz w:val="28"/>
                <w:szCs w:val="28"/>
              </w:rPr>
            </w:pPr>
            <w:r w:rsidRPr="004533A9">
              <w:rPr>
                <w:rFonts w:ascii="Times New Roman" w:hAnsi="Times New Roman" w:cs="Times New Roman"/>
                <w:color w:val="000000"/>
                <w:sz w:val="28"/>
                <w:szCs w:val="28"/>
              </w:rPr>
              <w:t xml:space="preserve">1 </w:t>
            </w:r>
            <w:r w:rsidRPr="004533A9">
              <w:rPr>
                <w:rFonts w:ascii="Times New Roman" w:hAnsi="Times New Roman" w:cs="Times New Roman"/>
                <w:sz w:val="28"/>
                <w:szCs w:val="28"/>
              </w:rPr>
              <w:t xml:space="preserve">Теоретические и методические   основы </w:t>
            </w:r>
            <w:r w:rsidR="004533A9">
              <w:rPr>
                <w:rFonts w:ascii="Times New Roman" w:hAnsi="Times New Roman" w:cs="Times New Roman"/>
              </w:rPr>
              <w:t xml:space="preserve"> </w:t>
            </w:r>
            <w:r w:rsidR="004533A9">
              <w:rPr>
                <w:rFonts w:ascii="Times New Roman" w:hAnsi="Times New Roman" w:cs="Times New Roman"/>
                <w:sz w:val="28"/>
                <w:szCs w:val="28"/>
              </w:rPr>
              <w:t>применения</w:t>
            </w:r>
            <w:r w:rsidR="004533A9" w:rsidRPr="004533A9">
              <w:rPr>
                <w:rFonts w:ascii="Times New Roman" w:hAnsi="Times New Roman" w:cs="Times New Roman"/>
                <w:sz w:val="28"/>
                <w:szCs w:val="28"/>
              </w:rPr>
              <w:t xml:space="preserve"> комплексов упражнений с собственным весом </w:t>
            </w:r>
            <w:r w:rsidRPr="004533A9">
              <w:rPr>
                <w:rFonts w:ascii="Times New Roman" w:hAnsi="Times New Roman" w:cs="Times New Roman"/>
                <w:sz w:val="28"/>
                <w:szCs w:val="28"/>
              </w:rPr>
              <w:t xml:space="preserve">развития силовых способностей  у учащихся </w:t>
            </w:r>
            <w:r w:rsidR="002C4412" w:rsidRPr="004533A9">
              <w:rPr>
                <w:rFonts w:ascii="Times New Roman" w:hAnsi="Times New Roman" w:cs="Times New Roman"/>
                <w:sz w:val="28"/>
                <w:szCs w:val="28"/>
              </w:rPr>
              <w:t xml:space="preserve">старшего школьного возраста </w:t>
            </w:r>
            <w:r w:rsidRPr="004533A9">
              <w:rPr>
                <w:rFonts w:ascii="Times New Roman" w:hAnsi="Times New Roman" w:cs="Times New Roman"/>
                <w:sz w:val="28"/>
                <w:szCs w:val="28"/>
              </w:rPr>
              <w:t xml:space="preserve">на уроках физической культуры                     </w:t>
            </w:r>
            <w:r w:rsidRPr="00CE5A12">
              <w:rPr>
                <w:rFonts w:ascii="Times New Roman" w:hAnsi="Times New Roman" w:cs="Times New Roman"/>
                <w:sz w:val="28"/>
                <w:szCs w:val="28"/>
              </w:rPr>
              <w:t xml:space="preserve">                                                                             </w:t>
            </w:r>
          </w:p>
        </w:tc>
        <w:tc>
          <w:tcPr>
            <w:tcW w:w="708" w:type="dxa"/>
          </w:tcPr>
          <w:p w:rsidR="00CE5A12" w:rsidRPr="00CE5A12" w:rsidRDefault="00CE5A12" w:rsidP="00386C47">
            <w:pPr>
              <w:widowControl w:val="0"/>
              <w:spacing w:line="360" w:lineRule="auto"/>
              <w:jc w:val="right"/>
              <w:rPr>
                <w:rFonts w:ascii="Times New Roman" w:hAnsi="Times New Roman" w:cs="Times New Roman"/>
                <w:color w:val="000000"/>
                <w:sz w:val="28"/>
                <w:szCs w:val="28"/>
              </w:rPr>
            </w:pPr>
          </w:p>
          <w:p w:rsidR="00CE5A12" w:rsidRPr="00CE5A12" w:rsidRDefault="00CE5A12" w:rsidP="00386C47">
            <w:pPr>
              <w:widowControl w:val="0"/>
              <w:spacing w:line="360" w:lineRule="auto"/>
              <w:jc w:val="right"/>
              <w:rPr>
                <w:rFonts w:ascii="Times New Roman" w:hAnsi="Times New Roman" w:cs="Times New Roman"/>
                <w:color w:val="000000"/>
                <w:sz w:val="28"/>
                <w:szCs w:val="28"/>
              </w:rPr>
            </w:pPr>
          </w:p>
          <w:p w:rsidR="00CE5A12" w:rsidRPr="00CE5A12" w:rsidRDefault="00CE5A12" w:rsidP="00386C47">
            <w:pPr>
              <w:widowControl w:val="0"/>
              <w:spacing w:line="360" w:lineRule="auto"/>
              <w:jc w:val="right"/>
              <w:rPr>
                <w:rFonts w:ascii="Times New Roman" w:hAnsi="Times New Roman" w:cs="Times New Roman"/>
                <w:color w:val="000000"/>
                <w:sz w:val="28"/>
                <w:szCs w:val="28"/>
              </w:rPr>
            </w:pPr>
            <w:r w:rsidRPr="00CE5A12">
              <w:rPr>
                <w:rFonts w:ascii="Times New Roman" w:hAnsi="Times New Roman" w:cs="Times New Roman"/>
                <w:color w:val="000000"/>
                <w:sz w:val="28"/>
                <w:szCs w:val="28"/>
              </w:rPr>
              <w:t>7</w:t>
            </w:r>
          </w:p>
        </w:tc>
      </w:tr>
      <w:tr w:rsidR="00CE5A12" w:rsidRPr="00CE5A12" w:rsidTr="00386C47">
        <w:trPr>
          <w:trHeight w:val="488"/>
        </w:trPr>
        <w:tc>
          <w:tcPr>
            <w:tcW w:w="8931" w:type="dxa"/>
            <w:hideMark/>
          </w:tcPr>
          <w:p w:rsidR="00CE5A12" w:rsidRPr="00CE5A12" w:rsidRDefault="00CE5A12" w:rsidP="002C4412">
            <w:pPr>
              <w:widowControl w:val="0"/>
              <w:spacing w:line="360" w:lineRule="auto"/>
              <w:jc w:val="both"/>
              <w:rPr>
                <w:rFonts w:ascii="Times New Roman" w:hAnsi="Times New Roman" w:cs="Times New Roman"/>
                <w:color w:val="000000"/>
                <w:sz w:val="28"/>
                <w:szCs w:val="28"/>
              </w:rPr>
            </w:pPr>
            <w:r w:rsidRPr="00CE5A12">
              <w:rPr>
                <w:rFonts w:ascii="Times New Roman" w:hAnsi="Times New Roman" w:cs="Times New Roman"/>
                <w:color w:val="000000"/>
                <w:sz w:val="28"/>
                <w:szCs w:val="28"/>
              </w:rPr>
              <w:t xml:space="preserve">1.1 </w:t>
            </w:r>
            <w:r w:rsidRPr="00CE5A12">
              <w:rPr>
                <w:rFonts w:ascii="Times New Roman" w:hAnsi="Times New Roman" w:cs="Times New Roman"/>
                <w:sz w:val="28"/>
                <w:szCs w:val="28"/>
              </w:rPr>
              <w:t>Возрастные особенности учащихся</w:t>
            </w:r>
            <w:r w:rsidR="002C4412">
              <w:rPr>
                <w:rFonts w:ascii="Times New Roman" w:hAnsi="Times New Roman" w:cs="Times New Roman"/>
                <w:sz w:val="28"/>
                <w:szCs w:val="28"/>
              </w:rPr>
              <w:t xml:space="preserve"> старшего школьного возраста</w:t>
            </w:r>
            <w:r w:rsidRPr="00CE5A12">
              <w:rPr>
                <w:rFonts w:ascii="Times New Roman" w:hAnsi="Times New Roman" w:cs="Times New Roman"/>
                <w:sz w:val="28"/>
                <w:szCs w:val="28"/>
              </w:rPr>
              <w:t xml:space="preserve"> </w:t>
            </w:r>
          </w:p>
        </w:tc>
        <w:tc>
          <w:tcPr>
            <w:tcW w:w="708" w:type="dxa"/>
            <w:hideMark/>
          </w:tcPr>
          <w:p w:rsidR="00CE5A12" w:rsidRPr="00CE5A12" w:rsidRDefault="00CE5A12" w:rsidP="00386C47">
            <w:pPr>
              <w:widowControl w:val="0"/>
              <w:spacing w:line="360" w:lineRule="auto"/>
              <w:jc w:val="right"/>
              <w:rPr>
                <w:rFonts w:ascii="Times New Roman" w:hAnsi="Times New Roman" w:cs="Times New Roman"/>
                <w:color w:val="000000"/>
                <w:sz w:val="28"/>
                <w:szCs w:val="28"/>
              </w:rPr>
            </w:pPr>
            <w:r w:rsidRPr="00CE5A12">
              <w:rPr>
                <w:rFonts w:ascii="Times New Roman" w:hAnsi="Times New Roman" w:cs="Times New Roman"/>
                <w:color w:val="000000"/>
                <w:sz w:val="28"/>
                <w:szCs w:val="28"/>
              </w:rPr>
              <w:t>7</w:t>
            </w:r>
          </w:p>
        </w:tc>
      </w:tr>
      <w:tr w:rsidR="00CE5A12" w:rsidRPr="00CE5A12" w:rsidTr="00386C47">
        <w:trPr>
          <w:trHeight w:val="443"/>
        </w:trPr>
        <w:tc>
          <w:tcPr>
            <w:tcW w:w="8931" w:type="dxa"/>
            <w:hideMark/>
          </w:tcPr>
          <w:p w:rsidR="00CE5A12" w:rsidRPr="00CE5A12" w:rsidRDefault="004533A9" w:rsidP="00386C47">
            <w:pPr>
              <w:pStyle w:val="1"/>
              <w:widowControl w:val="0"/>
              <w:ind w:left="0" w:firstLine="0"/>
              <w:rPr>
                <w:color w:val="000000"/>
                <w:szCs w:val="28"/>
              </w:rPr>
            </w:pPr>
            <w:r>
              <w:rPr>
                <w:color w:val="000000"/>
                <w:szCs w:val="28"/>
              </w:rPr>
              <w:t xml:space="preserve">    </w:t>
            </w:r>
            <w:r w:rsidR="00CE5A12" w:rsidRPr="00CE5A12">
              <w:rPr>
                <w:color w:val="000000"/>
                <w:szCs w:val="28"/>
              </w:rPr>
              <w:t xml:space="preserve">1.2 </w:t>
            </w:r>
            <w:r w:rsidR="00CE5A12" w:rsidRPr="00CE5A12">
              <w:rPr>
                <w:szCs w:val="28"/>
              </w:rPr>
              <w:t xml:space="preserve">Характеристика силовых способностей                                            </w:t>
            </w:r>
          </w:p>
        </w:tc>
        <w:tc>
          <w:tcPr>
            <w:tcW w:w="708" w:type="dxa"/>
            <w:hideMark/>
          </w:tcPr>
          <w:p w:rsidR="00CE5A12" w:rsidRPr="00CE5A12" w:rsidRDefault="00CE5A12" w:rsidP="00386C47">
            <w:pPr>
              <w:widowControl w:val="0"/>
              <w:spacing w:line="360" w:lineRule="auto"/>
              <w:jc w:val="right"/>
              <w:rPr>
                <w:rFonts w:ascii="Times New Roman" w:hAnsi="Times New Roman" w:cs="Times New Roman"/>
                <w:color w:val="000000"/>
                <w:sz w:val="28"/>
                <w:szCs w:val="28"/>
              </w:rPr>
            </w:pPr>
            <w:r w:rsidRPr="00CE5A12">
              <w:rPr>
                <w:rFonts w:ascii="Times New Roman" w:hAnsi="Times New Roman" w:cs="Times New Roman"/>
                <w:color w:val="000000"/>
                <w:sz w:val="28"/>
                <w:szCs w:val="28"/>
              </w:rPr>
              <w:t>11</w:t>
            </w:r>
          </w:p>
        </w:tc>
      </w:tr>
      <w:tr w:rsidR="00CE5A12" w:rsidRPr="00CE5A12" w:rsidTr="00386C47">
        <w:trPr>
          <w:trHeight w:val="393"/>
        </w:trPr>
        <w:tc>
          <w:tcPr>
            <w:tcW w:w="8931" w:type="dxa"/>
            <w:hideMark/>
          </w:tcPr>
          <w:p w:rsidR="00CE5A12" w:rsidRPr="00CE5A12" w:rsidRDefault="00CE5A12" w:rsidP="00673D42">
            <w:pPr>
              <w:widowControl w:val="0"/>
              <w:spacing w:line="360" w:lineRule="auto"/>
              <w:ind w:left="357" w:firstLine="0"/>
              <w:jc w:val="both"/>
              <w:rPr>
                <w:rFonts w:ascii="Times New Roman" w:hAnsi="Times New Roman" w:cs="Times New Roman"/>
                <w:color w:val="000000"/>
                <w:sz w:val="28"/>
                <w:szCs w:val="28"/>
              </w:rPr>
            </w:pPr>
            <w:r w:rsidRPr="00CE5A12">
              <w:rPr>
                <w:rFonts w:ascii="Times New Roman" w:hAnsi="Times New Roman" w:cs="Times New Roman"/>
                <w:color w:val="000000"/>
                <w:sz w:val="28"/>
                <w:szCs w:val="28"/>
              </w:rPr>
              <w:t xml:space="preserve">1.3 </w:t>
            </w:r>
            <w:r w:rsidRPr="00CE5A12">
              <w:rPr>
                <w:rFonts w:ascii="Times New Roman" w:hAnsi="Times New Roman" w:cs="Times New Roman"/>
                <w:sz w:val="28"/>
                <w:szCs w:val="28"/>
              </w:rPr>
              <w:t xml:space="preserve">Упражнения с собственным весом как средство развития силовых способностей                                                                                                </w:t>
            </w:r>
          </w:p>
        </w:tc>
        <w:tc>
          <w:tcPr>
            <w:tcW w:w="708" w:type="dxa"/>
          </w:tcPr>
          <w:p w:rsidR="00CE5A12" w:rsidRPr="00CE5A12" w:rsidRDefault="00CE5A12" w:rsidP="00386C47">
            <w:pPr>
              <w:widowControl w:val="0"/>
              <w:spacing w:line="360" w:lineRule="auto"/>
              <w:jc w:val="right"/>
              <w:rPr>
                <w:rFonts w:ascii="Times New Roman" w:hAnsi="Times New Roman" w:cs="Times New Roman"/>
                <w:color w:val="000000"/>
                <w:sz w:val="28"/>
                <w:szCs w:val="28"/>
              </w:rPr>
            </w:pPr>
          </w:p>
          <w:p w:rsidR="00CE5A12" w:rsidRPr="00CE5A12" w:rsidRDefault="00CE5A12" w:rsidP="00386C47">
            <w:pPr>
              <w:widowControl w:val="0"/>
              <w:spacing w:line="360" w:lineRule="auto"/>
              <w:jc w:val="right"/>
              <w:rPr>
                <w:rFonts w:ascii="Times New Roman" w:hAnsi="Times New Roman" w:cs="Times New Roman"/>
                <w:color w:val="000000"/>
                <w:sz w:val="28"/>
                <w:szCs w:val="28"/>
              </w:rPr>
            </w:pPr>
            <w:r w:rsidRPr="00CE5A12">
              <w:rPr>
                <w:rFonts w:ascii="Times New Roman" w:hAnsi="Times New Roman" w:cs="Times New Roman"/>
                <w:color w:val="000000"/>
                <w:sz w:val="28"/>
                <w:szCs w:val="28"/>
              </w:rPr>
              <w:t>15</w:t>
            </w:r>
          </w:p>
        </w:tc>
      </w:tr>
      <w:tr w:rsidR="00CE5A12" w:rsidRPr="00CE5A12" w:rsidTr="00386C47">
        <w:trPr>
          <w:trHeight w:val="393"/>
        </w:trPr>
        <w:tc>
          <w:tcPr>
            <w:tcW w:w="8931" w:type="dxa"/>
            <w:hideMark/>
          </w:tcPr>
          <w:p w:rsidR="00CE5A12" w:rsidRPr="00CE5A12" w:rsidRDefault="00CE5A12" w:rsidP="00386C47">
            <w:pPr>
              <w:widowControl w:val="0"/>
              <w:spacing w:line="360" w:lineRule="auto"/>
              <w:jc w:val="both"/>
              <w:rPr>
                <w:rFonts w:ascii="Times New Roman" w:hAnsi="Times New Roman" w:cs="Times New Roman"/>
                <w:color w:val="000000"/>
                <w:sz w:val="28"/>
                <w:szCs w:val="28"/>
              </w:rPr>
            </w:pPr>
            <w:r w:rsidRPr="00CE5A12">
              <w:rPr>
                <w:rFonts w:ascii="Times New Roman" w:hAnsi="Times New Roman" w:cs="Times New Roman"/>
                <w:color w:val="000000"/>
                <w:sz w:val="28"/>
                <w:szCs w:val="28"/>
              </w:rPr>
              <w:t xml:space="preserve">1.4 </w:t>
            </w:r>
            <w:r w:rsidRPr="00CE5A12">
              <w:rPr>
                <w:rFonts w:ascii="Times New Roman" w:hAnsi="Times New Roman" w:cs="Times New Roman"/>
                <w:sz w:val="28"/>
                <w:szCs w:val="28"/>
              </w:rPr>
              <w:t xml:space="preserve">Определение уровня развития силовых способностей                     </w:t>
            </w:r>
          </w:p>
        </w:tc>
        <w:tc>
          <w:tcPr>
            <w:tcW w:w="708" w:type="dxa"/>
            <w:hideMark/>
          </w:tcPr>
          <w:p w:rsidR="00CE5A12" w:rsidRPr="00CE5A12" w:rsidRDefault="00CE5A12" w:rsidP="00386C47">
            <w:pPr>
              <w:widowControl w:val="0"/>
              <w:spacing w:line="360" w:lineRule="auto"/>
              <w:jc w:val="right"/>
              <w:rPr>
                <w:rFonts w:ascii="Times New Roman" w:hAnsi="Times New Roman" w:cs="Times New Roman"/>
                <w:color w:val="000000"/>
                <w:sz w:val="28"/>
                <w:szCs w:val="28"/>
              </w:rPr>
            </w:pPr>
            <w:r w:rsidRPr="00CE5A12">
              <w:rPr>
                <w:rFonts w:ascii="Times New Roman" w:hAnsi="Times New Roman" w:cs="Times New Roman"/>
                <w:color w:val="000000"/>
                <w:sz w:val="28"/>
                <w:szCs w:val="28"/>
              </w:rPr>
              <w:t>22</w:t>
            </w:r>
          </w:p>
        </w:tc>
      </w:tr>
      <w:tr w:rsidR="00CE5A12" w:rsidRPr="00CE5A12" w:rsidTr="00386C47">
        <w:trPr>
          <w:trHeight w:val="769"/>
        </w:trPr>
        <w:tc>
          <w:tcPr>
            <w:tcW w:w="8931" w:type="dxa"/>
            <w:hideMark/>
          </w:tcPr>
          <w:p w:rsidR="00CE5A12" w:rsidRPr="00CE5A12" w:rsidRDefault="00CE5A12" w:rsidP="00386C47">
            <w:pPr>
              <w:widowControl w:val="0"/>
              <w:spacing w:line="360" w:lineRule="auto"/>
              <w:jc w:val="both"/>
              <w:rPr>
                <w:rFonts w:ascii="Times New Roman" w:hAnsi="Times New Roman" w:cs="Times New Roman"/>
                <w:color w:val="000000"/>
                <w:sz w:val="28"/>
                <w:szCs w:val="28"/>
              </w:rPr>
            </w:pPr>
            <w:r w:rsidRPr="00CE5A12">
              <w:rPr>
                <w:rFonts w:ascii="Times New Roman" w:hAnsi="Times New Roman" w:cs="Times New Roman"/>
                <w:color w:val="000000"/>
                <w:sz w:val="28"/>
                <w:szCs w:val="28"/>
              </w:rPr>
              <w:t xml:space="preserve">2 </w:t>
            </w:r>
            <w:r w:rsidRPr="00CE5A12">
              <w:rPr>
                <w:rFonts w:ascii="Times New Roman" w:hAnsi="Times New Roman" w:cs="Times New Roman"/>
                <w:sz w:val="28"/>
                <w:szCs w:val="28"/>
              </w:rPr>
              <w:t>Применение комплексов упражнений с собственным весом для развития с</w:t>
            </w:r>
            <w:r w:rsidR="002C4412">
              <w:rPr>
                <w:rFonts w:ascii="Times New Roman" w:hAnsi="Times New Roman" w:cs="Times New Roman"/>
                <w:sz w:val="28"/>
                <w:szCs w:val="28"/>
              </w:rPr>
              <w:t>иловых способностей у учащихся 10</w:t>
            </w:r>
            <w:r w:rsidRPr="00CE5A12">
              <w:rPr>
                <w:rFonts w:ascii="Times New Roman" w:hAnsi="Times New Roman" w:cs="Times New Roman"/>
                <w:sz w:val="28"/>
                <w:szCs w:val="28"/>
              </w:rPr>
              <w:t xml:space="preserve"> класса на уроках физической культуры                                                                            </w:t>
            </w:r>
          </w:p>
        </w:tc>
        <w:tc>
          <w:tcPr>
            <w:tcW w:w="708" w:type="dxa"/>
          </w:tcPr>
          <w:p w:rsidR="00CE5A12" w:rsidRPr="00CE5A12" w:rsidRDefault="00CE5A12" w:rsidP="00386C47">
            <w:pPr>
              <w:widowControl w:val="0"/>
              <w:spacing w:line="360" w:lineRule="auto"/>
              <w:jc w:val="right"/>
              <w:rPr>
                <w:rFonts w:ascii="Times New Roman" w:hAnsi="Times New Roman" w:cs="Times New Roman"/>
                <w:color w:val="000000"/>
                <w:sz w:val="28"/>
                <w:szCs w:val="28"/>
              </w:rPr>
            </w:pPr>
          </w:p>
          <w:p w:rsidR="00CE5A12" w:rsidRPr="00CE5A12" w:rsidRDefault="00CE5A12" w:rsidP="00386C47">
            <w:pPr>
              <w:widowControl w:val="0"/>
              <w:spacing w:line="360" w:lineRule="auto"/>
              <w:jc w:val="right"/>
              <w:rPr>
                <w:rFonts w:ascii="Times New Roman" w:hAnsi="Times New Roman" w:cs="Times New Roman"/>
                <w:color w:val="000000"/>
                <w:sz w:val="28"/>
                <w:szCs w:val="28"/>
              </w:rPr>
            </w:pPr>
          </w:p>
          <w:p w:rsidR="00CE5A12" w:rsidRPr="00CE5A12" w:rsidRDefault="00CE5A12" w:rsidP="00386C47">
            <w:pPr>
              <w:widowControl w:val="0"/>
              <w:spacing w:line="36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w:t>
            </w:r>
          </w:p>
        </w:tc>
      </w:tr>
      <w:tr w:rsidR="00CE5A12" w:rsidRPr="00CE5A12" w:rsidTr="00386C47">
        <w:trPr>
          <w:trHeight w:val="488"/>
        </w:trPr>
        <w:tc>
          <w:tcPr>
            <w:tcW w:w="8931" w:type="dxa"/>
            <w:hideMark/>
          </w:tcPr>
          <w:p w:rsidR="00CE5A12" w:rsidRPr="00CE5A12" w:rsidRDefault="00CE5A12" w:rsidP="00270A64">
            <w:pPr>
              <w:widowControl w:val="0"/>
              <w:spacing w:line="360" w:lineRule="auto"/>
              <w:jc w:val="both"/>
              <w:rPr>
                <w:rFonts w:ascii="Times New Roman" w:hAnsi="Times New Roman" w:cs="Times New Roman"/>
                <w:color w:val="000000"/>
                <w:sz w:val="28"/>
                <w:szCs w:val="28"/>
              </w:rPr>
            </w:pPr>
            <w:r w:rsidRPr="00CE5A12">
              <w:rPr>
                <w:rFonts w:ascii="Times New Roman" w:hAnsi="Times New Roman" w:cs="Times New Roman"/>
                <w:color w:val="000000"/>
                <w:sz w:val="28"/>
                <w:szCs w:val="28"/>
              </w:rPr>
              <w:t>З</w:t>
            </w:r>
            <w:r w:rsidR="00270A64">
              <w:rPr>
                <w:rFonts w:ascii="Times New Roman" w:hAnsi="Times New Roman" w:cs="Times New Roman"/>
                <w:color w:val="000000"/>
                <w:sz w:val="28"/>
                <w:szCs w:val="28"/>
              </w:rPr>
              <w:t>АКЛЮЧЕНИЕ</w:t>
            </w:r>
            <w:r w:rsidRPr="00CE5A12">
              <w:rPr>
                <w:rFonts w:ascii="Times New Roman" w:hAnsi="Times New Roman" w:cs="Times New Roman"/>
                <w:color w:val="000000"/>
                <w:sz w:val="28"/>
                <w:szCs w:val="28"/>
              </w:rPr>
              <w:t xml:space="preserve"> </w:t>
            </w:r>
          </w:p>
        </w:tc>
        <w:tc>
          <w:tcPr>
            <w:tcW w:w="708" w:type="dxa"/>
            <w:hideMark/>
          </w:tcPr>
          <w:p w:rsidR="00CE5A12" w:rsidRPr="00CE5A12" w:rsidRDefault="00CE5A12" w:rsidP="00386C47">
            <w:pPr>
              <w:widowControl w:val="0"/>
              <w:spacing w:line="36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w:t>
            </w:r>
          </w:p>
        </w:tc>
      </w:tr>
      <w:tr w:rsidR="00CE5A12" w:rsidRPr="00CE5A12" w:rsidTr="00386C47">
        <w:trPr>
          <w:trHeight w:val="488"/>
        </w:trPr>
        <w:tc>
          <w:tcPr>
            <w:tcW w:w="8931" w:type="dxa"/>
            <w:hideMark/>
          </w:tcPr>
          <w:p w:rsidR="00CE5A12" w:rsidRPr="00CE5A12" w:rsidRDefault="00CE5A12" w:rsidP="00270A64">
            <w:pPr>
              <w:widowControl w:val="0"/>
              <w:spacing w:line="360" w:lineRule="auto"/>
              <w:jc w:val="both"/>
              <w:rPr>
                <w:rFonts w:ascii="Times New Roman" w:hAnsi="Times New Roman" w:cs="Times New Roman"/>
                <w:color w:val="000000"/>
                <w:sz w:val="28"/>
                <w:szCs w:val="28"/>
              </w:rPr>
            </w:pPr>
            <w:r w:rsidRPr="00CE5A12">
              <w:rPr>
                <w:rFonts w:ascii="Times New Roman" w:hAnsi="Times New Roman" w:cs="Times New Roman"/>
                <w:color w:val="000000"/>
                <w:sz w:val="28"/>
                <w:szCs w:val="28"/>
              </w:rPr>
              <w:t>С</w:t>
            </w:r>
            <w:r w:rsidR="00270A64">
              <w:rPr>
                <w:rFonts w:ascii="Times New Roman" w:hAnsi="Times New Roman" w:cs="Times New Roman"/>
                <w:color w:val="000000"/>
                <w:sz w:val="28"/>
                <w:szCs w:val="28"/>
              </w:rPr>
              <w:t>ПИСОК ИСПОЛЬЗОВАННЫХ ИСТОЧНИКОВ</w:t>
            </w:r>
          </w:p>
        </w:tc>
        <w:tc>
          <w:tcPr>
            <w:tcW w:w="708" w:type="dxa"/>
            <w:hideMark/>
          </w:tcPr>
          <w:p w:rsidR="00CE5A12" w:rsidRPr="00CE5A12" w:rsidRDefault="00CE5A12" w:rsidP="00386C47">
            <w:pPr>
              <w:widowControl w:val="0"/>
              <w:spacing w:line="36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w:t>
            </w:r>
          </w:p>
        </w:tc>
      </w:tr>
      <w:tr w:rsidR="00CE5A12" w:rsidRPr="00CE5A12" w:rsidTr="00386C47">
        <w:trPr>
          <w:trHeight w:val="488"/>
        </w:trPr>
        <w:tc>
          <w:tcPr>
            <w:tcW w:w="8931" w:type="dxa"/>
            <w:hideMark/>
          </w:tcPr>
          <w:p w:rsidR="00CE5A12" w:rsidRPr="00CE5A12" w:rsidRDefault="00CE5A12" w:rsidP="00111602">
            <w:pPr>
              <w:widowControl w:val="0"/>
              <w:spacing w:line="360" w:lineRule="auto"/>
              <w:jc w:val="both"/>
              <w:rPr>
                <w:rFonts w:ascii="Times New Roman" w:hAnsi="Times New Roman" w:cs="Times New Roman"/>
                <w:color w:val="000000"/>
                <w:sz w:val="28"/>
                <w:szCs w:val="28"/>
              </w:rPr>
            </w:pPr>
            <w:r w:rsidRPr="00CE5A12">
              <w:rPr>
                <w:rFonts w:ascii="Times New Roman" w:hAnsi="Times New Roman" w:cs="Times New Roman"/>
                <w:color w:val="000000"/>
                <w:sz w:val="28"/>
                <w:szCs w:val="28"/>
              </w:rPr>
              <w:t>П</w:t>
            </w:r>
            <w:r w:rsidR="00111602">
              <w:rPr>
                <w:rFonts w:ascii="Times New Roman" w:hAnsi="Times New Roman" w:cs="Times New Roman"/>
                <w:color w:val="000000"/>
                <w:sz w:val="28"/>
                <w:szCs w:val="28"/>
              </w:rPr>
              <w:t xml:space="preserve">РИЛОЖЕНИЕ </w:t>
            </w:r>
            <w:r w:rsidRPr="00CE5A12">
              <w:rPr>
                <w:rFonts w:ascii="Times New Roman" w:hAnsi="Times New Roman" w:cs="Times New Roman"/>
                <w:color w:val="000000"/>
                <w:sz w:val="28"/>
                <w:szCs w:val="28"/>
              </w:rPr>
              <w:t>А</w:t>
            </w:r>
          </w:p>
        </w:tc>
        <w:tc>
          <w:tcPr>
            <w:tcW w:w="708" w:type="dxa"/>
            <w:hideMark/>
          </w:tcPr>
          <w:p w:rsidR="00CE5A12" w:rsidRPr="00CE5A12" w:rsidRDefault="00CE5A12" w:rsidP="00386C47">
            <w:pPr>
              <w:widowControl w:val="0"/>
              <w:spacing w:line="36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w:t>
            </w:r>
          </w:p>
        </w:tc>
      </w:tr>
      <w:tr w:rsidR="00CE5A12" w:rsidRPr="00CE5A12" w:rsidTr="00386C47">
        <w:trPr>
          <w:trHeight w:val="488"/>
        </w:trPr>
        <w:tc>
          <w:tcPr>
            <w:tcW w:w="8931" w:type="dxa"/>
            <w:hideMark/>
          </w:tcPr>
          <w:p w:rsidR="00CE5A12" w:rsidRPr="00CE5A12" w:rsidRDefault="00111602" w:rsidP="00386C47">
            <w:pPr>
              <w:widowControl w:val="0"/>
              <w:rPr>
                <w:rFonts w:ascii="Times New Roman" w:hAnsi="Times New Roman" w:cs="Times New Roman"/>
              </w:rPr>
            </w:pPr>
            <w:r>
              <w:rPr>
                <w:rFonts w:ascii="Times New Roman" w:hAnsi="Times New Roman" w:cs="Times New Roman"/>
                <w:color w:val="000000"/>
                <w:sz w:val="28"/>
                <w:szCs w:val="28"/>
              </w:rPr>
              <w:t xml:space="preserve">ПРИЛОЖЕНИЕ </w:t>
            </w:r>
            <w:r w:rsidR="00CE5A12" w:rsidRPr="00CE5A12">
              <w:rPr>
                <w:rFonts w:ascii="Times New Roman" w:hAnsi="Times New Roman" w:cs="Times New Roman"/>
                <w:color w:val="000000"/>
                <w:sz w:val="28"/>
                <w:szCs w:val="28"/>
              </w:rPr>
              <w:t xml:space="preserve"> Б</w:t>
            </w:r>
          </w:p>
        </w:tc>
        <w:tc>
          <w:tcPr>
            <w:tcW w:w="708" w:type="dxa"/>
            <w:hideMark/>
          </w:tcPr>
          <w:p w:rsidR="00CE5A12" w:rsidRPr="00CE5A12" w:rsidRDefault="00CE5A12" w:rsidP="00386C47">
            <w:pPr>
              <w:widowControl w:val="0"/>
              <w:spacing w:line="36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w:t>
            </w:r>
          </w:p>
        </w:tc>
      </w:tr>
      <w:tr w:rsidR="00CE5A12" w:rsidRPr="00CE5A12" w:rsidTr="00386C47">
        <w:trPr>
          <w:trHeight w:val="488"/>
        </w:trPr>
        <w:tc>
          <w:tcPr>
            <w:tcW w:w="8931" w:type="dxa"/>
            <w:hideMark/>
          </w:tcPr>
          <w:p w:rsidR="00CE5A12" w:rsidRPr="00CE5A12" w:rsidRDefault="00111602" w:rsidP="00386C47">
            <w:pPr>
              <w:widowControl w:val="0"/>
              <w:rPr>
                <w:rFonts w:ascii="Times New Roman" w:hAnsi="Times New Roman" w:cs="Times New Roman"/>
              </w:rPr>
            </w:pPr>
            <w:r>
              <w:rPr>
                <w:rFonts w:ascii="Times New Roman" w:hAnsi="Times New Roman" w:cs="Times New Roman"/>
                <w:color w:val="000000"/>
                <w:sz w:val="28"/>
                <w:szCs w:val="28"/>
              </w:rPr>
              <w:t xml:space="preserve">ПРИЛОЖЕНИЕ </w:t>
            </w:r>
            <w:r w:rsidR="00CE5A12" w:rsidRPr="00CE5A12">
              <w:rPr>
                <w:rFonts w:ascii="Times New Roman" w:hAnsi="Times New Roman" w:cs="Times New Roman"/>
                <w:color w:val="000000"/>
                <w:sz w:val="28"/>
                <w:szCs w:val="28"/>
              </w:rPr>
              <w:t>В</w:t>
            </w:r>
          </w:p>
        </w:tc>
        <w:tc>
          <w:tcPr>
            <w:tcW w:w="708" w:type="dxa"/>
            <w:hideMark/>
          </w:tcPr>
          <w:p w:rsidR="00CE5A12" w:rsidRPr="00CE5A12" w:rsidRDefault="00CE5A12" w:rsidP="00386C47">
            <w:pPr>
              <w:widowControl w:val="0"/>
              <w:spacing w:line="36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w:t>
            </w:r>
          </w:p>
        </w:tc>
      </w:tr>
    </w:tbl>
    <w:p w:rsidR="00CE5A12" w:rsidRPr="00CE5A12" w:rsidRDefault="00CE5A12" w:rsidP="00CE5A12">
      <w:pPr>
        <w:widowControl w:val="0"/>
        <w:tabs>
          <w:tab w:val="left" w:pos="6095"/>
        </w:tabs>
        <w:ind w:right="284"/>
        <w:jc w:val="center"/>
        <w:rPr>
          <w:rFonts w:ascii="Times New Roman" w:hAnsi="Times New Roman" w:cs="Times New Roman"/>
          <w:sz w:val="28"/>
          <w:szCs w:val="28"/>
        </w:rPr>
      </w:pPr>
    </w:p>
    <w:p w:rsidR="00CE5A12" w:rsidRPr="00CE5A12" w:rsidRDefault="00CE5A12" w:rsidP="00015D6E">
      <w:pPr>
        <w:pStyle w:val="a3"/>
        <w:ind w:left="357"/>
        <w:jc w:val="center"/>
        <w:rPr>
          <w:rFonts w:ascii="Times New Roman" w:hAnsi="Times New Roman" w:cs="Times New Roman"/>
          <w:sz w:val="28"/>
          <w:szCs w:val="28"/>
        </w:rPr>
      </w:pPr>
    </w:p>
    <w:p w:rsidR="00CE5A12" w:rsidRPr="00CE5A12" w:rsidRDefault="00CE5A12" w:rsidP="00015D6E">
      <w:pPr>
        <w:pStyle w:val="a3"/>
        <w:ind w:left="357"/>
        <w:jc w:val="center"/>
        <w:rPr>
          <w:rFonts w:ascii="Times New Roman" w:hAnsi="Times New Roman" w:cs="Times New Roman"/>
          <w:sz w:val="28"/>
          <w:szCs w:val="28"/>
        </w:rPr>
      </w:pPr>
    </w:p>
    <w:p w:rsidR="00CE5A12" w:rsidRDefault="00CE5A12" w:rsidP="00015D6E">
      <w:pPr>
        <w:pStyle w:val="a3"/>
        <w:ind w:left="357"/>
        <w:jc w:val="center"/>
        <w:rPr>
          <w:rFonts w:ascii="Times New Roman" w:hAnsi="Times New Roman" w:cs="Times New Roman"/>
          <w:sz w:val="28"/>
          <w:szCs w:val="28"/>
        </w:rPr>
      </w:pPr>
    </w:p>
    <w:p w:rsidR="00CE5A12" w:rsidRDefault="00CE5A12" w:rsidP="00015D6E">
      <w:pPr>
        <w:pStyle w:val="a3"/>
        <w:ind w:left="357"/>
        <w:jc w:val="center"/>
        <w:rPr>
          <w:rFonts w:ascii="Times New Roman" w:hAnsi="Times New Roman" w:cs="Times New Roman"/>
          <w:sz w:val="28"/>
          <w:szCs w:val="28"/>
        </w:rPr>
      </w:pPr>
    </w:p>
    <w:p w:rsidR="00CE5A12" w:rsidRDefault="00CE5A12" w:rsidP="00015D6E">
      <w:pPr>
        <w:pStyle w:val="a3"/>
        <w:ind w:left="357"/>
        <w:jc w:val="center"/>
        <w:rPr>
          <w:rFonts w:ascii="Times New Roman" w:hAnsi="Times New Roman" w:cs="Times New Roman"/>
          <w:sz w:val="28"/>
          <w:szCs w:val="28"/>
        </w:rPr>
      </w:pPr>
    </w:p>
    <w:p w:rsidR="00CE5A12" w:rsidRDefault="00CE5A12" w:rsidP="00015D6E">
      <w:pPr>
        <w:pStyle w:val="a3"/>
        <w:ind w:left="357"/>
        <w:jc w:val="center"/>
        <w:rPr>
          <w:rFonts w:ascii="Times New Roman" w:hAnsi="Times New Roman" w:cs="Times New Roman"/>
          <w:sz w:val="28"/>
          <w:szCs w:val="28"/>
        </w:rPr>
      </w:pPr>
    </w:p>
    <w:p w:rsidR="00CE5A12" w:rsidRDefault="00CE5A12" w:rsidP="00015D6E">
      <w:pPr>
        <w:pStyle w:val="a3"/>
        <w:ind w:left="357"/>
        <w:jc w:val="center"/>
        <w:rPr>
          <w:rFonts w:ascii="Times New Roman" w:hAnsi="Times New Roman" w:cs="Times New Roman"/>
          <w:sz w:val="28"/>
          <w:szCs w:val="28"/>
        </w:rPr>
      </w:pPr>
    </w:p>
    <w:p w:rsidR="00CE5A12" w:rsidRDefault="00CE5A12" w:rsidP="00015D6E">
      <w:pPr>
        <w:pStyle w:val="a3"/>
        <w:ind w:left="357"/>
        <w:jc w:val="center"/>
        <w:rPr>
          <w:rFonts w:ascii="Times New Roman" w:hAnsi="Times New Roman" w:cs="Times New Roman"/>
          <w:sz w:val="28"/>
          <w:szCs w:val="28"/>
        </w:rPr>
      </w:pPr>
    </w:p>
    <w:p w:rsidR="00CE5A12" w:rsidRDefault="00CE5A12" w:rsidP="00015D6E">
      <w:pPr>
        <w:pStyle w:val="a3"/>
        <w:ind w:left="357"/>
        <w:jc w:val="center"/>
        <w:rPr>
          <w:rFonts w:ascii="Times New Roman" w:hAnsi="Times New Roman" w:cs="Times New Roman"/>
          <w:sz w:val="28"/>
          <w:szCs w:val="28"/>
        </w:rPr>
      </w:pPr>
    </w:p>
    <w:p w:rsidR="00CE5A12" w:rsidRDefault="00CE5A12" w:rsidP="00015D6E">
      <w:pPr>
        <w:pStyle w:val="a3"/>
        <w:ind w:left="357"/>
        <w:jc w:val="center"/>
        <w:rPr>
          <w:rFonts w:ascii="Times New Roman" w:hAnsi="Times New Roman" w:cs="Times New Roman"/>
          <w:sz w:val="28"/>
          <w:szCs w:val="28"/>
        </w:rPr>
      </w:pPr>
    </w:p>
    <w:p w:rsidR="00CE5A12" w:rsidRDefault="00CE5A12" w:rsidP="00581562">
      <w:pPr>
        <w:pStyle w:val="a3"/>
        <w:ind w:left="0" w:firstLine="0"/>
        <w:rPr>
          <w:rFonts w:ascii="Times New Roman" w:hAnsi="Times New Roman" w:cs="Times New Roman"/>
          <w:sz w:val="28"/>
          <w:szCs w:val="28"/>
        </w:rPr>
      </w:pPr>
    </w:p>
    <w:p w:rsidR="008B603D" w:rsidRPr="00015D6E" w:rsidRDefault="00581562" w:rsidP="00015D6E">
      <w:pPr>
        <w:pStyle w:val="a3"/>
        <w:ind w:left="357"/>
        <w:jc w:val="center"/>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8B603D" w:rsidRDefault="008B603D" w:rsidP="00015D6E">
      <w:pPr>
        <w:pStyle w:val="a3"/>
        <w:ind w:left="0" w:firstLine="0"/>
        <w:jc w:val="both"/>
        <w:rPr>
          <w:rFonts w:ascii="Times New Roman" w:hAnsi="Times New Roman" w:cs="Times New Roman"/>
          <w:b/>
          <w:sz w:val="28"/>
          <w:szCs w:val="28"/>
        </w:rPr>
      </w:pPr>
    </w:p>
    <w:p w:rsidR="00F3311B" w:rsidRPr="00F3311B" w:rsidRDefault="00F3311B" w:rsidP="00F3311B">
      <w:pPr>
        <w:ind w:left="0" w:firstLine="0"/>
        <w:mirrorIndents/>
        <w:jc w:val="both"/>
        <w:rPr>
          <w:rFonts w:ascii="Times New Roman" w:hAnsi="Times New Roman" w:cs="Times New Roman"/>
          <w:sz w:val="28"/>
          <w:szCs w:val="28"/>
        </w:rPr>
      </w:pPr>
    </w:p>
    <w:p w:rsidR="00015D6E" w:rsidRDefault="00F3311B" w:rsidP="00015D6E">
      <w:pPr>
        <w:spacing w:line="360" w:lineRule="auto"/>
        <w:ind w:left="0" w:firstLine="708"/>
        <w:mirrorIndents/>
        <w:jc w:val="both"/>
        <w:rPr>
          <w:rFonts w:ascii="Times New Roman" w:hAnsi="Times New Roman" w:cs="Times New Roman"/>
          <w:sz w:val="28"/>
          <w:szCs w:val="28"/>
        </w:rPr>
      </w:pPr>
      <w:r w:rsidRPr="00F3311B">
        <w:rPr>
          <w:rFonts w:ascii="Times New Roman" w:hAnsi="Times New Roman" w:cs="Times New Roman"/>
          <w:sz w:val="28"/>
          <w:szCs w:val="28"/>
        </w:rPr>
        <w:t>Проблем</w:t>
      </w:r>
      <w:r w:rsidR="00374BF4">
        <w:rPr>
          <w:rFonts w:ascii="Times New Roman" w:hAnsi="Times New Roman" w:cs="Times New Roman"/>
          <w:sz w:val="28"/>
          <w:szCs w:val="28"/>
        </w:rPr>
        <w:t xml:space="preserve">а развития мышечной силы у учащихся </w:t>
      </w:r>
      <w:r w:rsidRPr="00F3311B">
        <w:rPr>
          <w:rFonts w:ascii="Times New Roman" w:hAnsi="Times New Roman" w:cs="Times New Roman"/>
          <w:sz w:val="28"/>
          <w:szCs w:val="28"/>
        </w:rPr>
        <w:t xml:space="preserve"> старшего школьного возраста представляет в настоящее время особый интерес в связи с выраженными изменениями экологических (неблагоприятную обстановку), экономических (падение жизненного уровня населения) и социальных условий жизни общества. К выше</w:t>
      </w:r>
      <w:r w:rsidR="00417775">
        <w:rPr>
          <w:rFonts w:ascii="Times New Roman" w:hAnsi="Times New Roman" w:cs="Times New Roman"/>
          <w:sz w:val="28"/>
          <w:szCs w:val="28"/>
        </w:rPr>
        <w:t xml:space="preserve"> </w:t>
      </w:r>
      <w:r w:rsidRPr="00F3311B">
        <w:rPr>
          <w:rFonts w:ascii="Times New Roman" w:hAnsi="Times New Roman" w:cs="Times New Roman"/>
          <w:sz w:val="28"/>
          <w:szCs w:val="28"/>
        </w:rPr>
        <w:t xml:space="preserve">перечисленным факторам следует отнести также пренебрежительное отношение к здоровью самих школьников, злоупотребляющих алкоголем и курением, что выразилось в потере интереса последних к занятиям физической культурой. Все яснее наблюдается тенденция физической деградации подрастающего поколения. Подростки 2000-х годов по мышечной силе и выносливости на 10-18% уступают своим сверстникам 80-х. По данным Т.Ю. Круцевича (2007) заметно снижается стремление к прогулкам с друзьями, просто активному отдыху. В это же время появилось такое увлечение, как работа на компьютере и компьютерные игры, чего не было раньше. Эти факторы создают предпосылки для развития у учащихся отклонений в состоянии здоровья: нарушения осанки, зрения, повышения артериального давления, накопления избыточной массы тела, что в свою очередь предрасполагает к различным заболеваниям сердечно-сосудистой, дыхательной систем, нарушения обмена веществ. </w:t>
      </w:r>
    </w:p>
    <w:p w:rsidR="00D9061D" w:rsidRDefault="00D9061D" w:rsidP="00D9061D">
      <w:pPr>
        <w:pStyle w:val="4"/>
        <w:shd w:val="clear" w:color="auto" w:fill="auto"/>
        <w:spacing w:before="0" w:line="360" w:lineRule="auto"/>
        <w:ind w:firstLine="709"/>
        <w:rPr>
          <w:rFonts w:ascii="Times New Roman" w:hAnsi="Times New Roman"/>
          <w:sz w:val="28"/>
          <w:szCs w:val="28"/>
        </w:rPr>
      </w:pPr>
      <w:r>
        <w:rPr>
          <w:rFonts w:ascii="Times New Roman" w:hAnsi="Times New Roman"/>
          <w:sz w:val="28"/>
          <w:szCs w:val="28"/>
        </w:rPr>
        <w:t>Одной из задач урока физической культуры является развитие силовых способностей у учащихся средних классов. Силовые способности – это ком</w:t>
      </w:r>
      <w:r>
        <w:rPr>
          <w:rFonts w:ascii="Times New Roman" w:hAnsi="Times New Roman"/>
          <w:sz w:val="28"/>
          <w:szCs w:val="28"/>
        </w:rPr>
        <w:softHyphen/>
        <w:t>плекс различных проявлений человека в определённой двигательной деятель</w:t>
      </w:r>
      <w:r>
        <w:rPr>
          <w:rFonts w:ascii="Times New Roman" w:hAnsi="Times New Roman"/>
          <w:sz w:val="28"/>
          <w:szCs w:val="28"/>
        </w:rPr>
        <w:softHyphen/>
        <w:t>ности, в основе которых лежит понятие «сила». Силовые способности прояв</w:t>
      </w:r>
      <w:r>
        <w:rPr>
          <w:rFonts w:ascii="Times New Roman" w:hAnsi="Times New Roman"/>
          <w:sz w:val="28"/>
          <w:szCs w:val="28"/>
        </w:rPr>
        <w:softHyphen/>
        <w:t>ляются не сами по себе, а через какую-либо двигательную деятельность.</w:t>
      </w:r>
    </w:p>
    <w:p w:rsidR="00D9061D" w:rsidRPr="00D9061D" w:rsidRDefault="00D9061D" w:rsidP="00D9061D">
      <w:pPr>
        <w:widowControl w:val="0"/>
        <w:spacing w:line="360" w:lineRule="auto"/>
        <w:ind w:left="0" w:firstLine="708"/>
        <w:jc w:val="both"/>
        <w:rPr>
          <w:rFonts w:ascii="Times New Roman" w:hAnsi="Times New Roman" w:cs="Times New Roman"/>
          <w:sz w:val="28"/>
          <w:szCs w:val="28"/>
        </w:rPr>
      </w:pPr>
      <w:r w:rsidRPr="00D9061D">
        <w:rPr>
          <w:rFonts w:ascii="Times New Roman" w:hAnsi="Times New Roman" w:cs="Times New Roman"/>
          <w:sz w:val="28"/>
          <w:szCs w:val="28"/>
        </w:rPr>
        <w:t>Целенаправленное и избирательное развитие силовых способностей раз</w:t>
      </w:r>
      <w:r w:rsidRPr="00D9061D">
        <w:rPr>
          <w:rFonts w:ascii="Times New Roman" w:hAnsi="Times New Roman" w:cs="Times New Roman"/>
          <w:sz w:val="28"/>
          <w:szCs w:val="28"/>
        </w:rPr>
        <w:softHyphen/>
        <w:t xml:space="preserve">личных группы мышц основывается на четких представлениях о топографии мышечных напряжений при выполнении конкретных </w:t>
      </w:r>
      <w:r w:rsidRPr="00D9061D">
        <w:rPr>
          <w:rFonts w:ascii="Times New Roman" w:hAnsi="Times New Roman" w:cs="Times New Roman"/>
          <w:sz w:val="28"/>
          <w:szCs w:val="28"/>
        </w:rPr>
        <w:lastRenderedPageBreak/>
        <w:t>физических упражнений. Наиболее часто при выполнении физических упражнений работают несколько мышц одновременно (например, большая грудная мышца, дельтовидная, дву</w:t>
      </w:r>
      <w:r w:rsidRPr="00D9061D">
        <w:rPr>
          <w:rFonts w:ascii="Times New Roman" w:hAnsi="Times New Roman" w:cs="Times New Roman"/>
          <w:sz w:val="28"/>
          <w:szCs w:val="28"/>
        </w:rPr>
        <w:softHyphen/>
        <w:t>главая мышца плеча). На эти мышцы приходится наибольшая нагрузка, и отно</w:t>
      </w:r>
      <w:r w:rsidRPr="00D9061D">
        <w:rPr>
          <w:rFonts w:ascii="Times New Roman" w:hAnsi="Times New Roman" w:cs="Times New Roman"/>
          <w:sz w:val="28"/>
          <w:szCs w:val="28"/>
        </w:rPr>
        <w:softHyphen/>
        <w:t>сительная слабость даже одной из мышц может существенно повлиять на каче</w:t>
      </w:r>
      <w:r w:rsidRPr="00D9061D">
        <w:rPr>
          <w:rFonts w:ascii="Times New Roman" w:hAnsi="Times New Roman" w:cs="Times New Roman"/>
          <w:sz w:val="28"/>
          <w:szCs w:val="28"/>
        </w:rPr>
        <w:softHyphen/>
        <w:t>ство выполнения упражнений.</w:t>
      </w:r>
    </w:p>
    <w:p w:rsidR="00D9061D" w:rsidRPr="00D9061D" w:rsidRDefault="00D9061D" w:rsidP="00D9061D">
      <w:pPr>
        <w:widowControl w:val="0"/>
        <w:spacing w:line="360" w:lineRule="auto"/>
        <w:ind w:left="0" w:firstLine="708"/>
        <w:jc w:val="both"/>
        <w:rPr>
          <w:rFonts w:ascii="Times New Roman" w:hAnsi="Times New Roman" w:cs="Times New Roman"/>
          <w:sz w:val="28"/>
          <w:szCs w:val="28"/>
        </w:rPr>
      </w:pPr>
      <w:r w:rsidRPr="00D9061D">
        <w:rPr>
          <w:rFonts w:ascii="Times New Roman" w:hAnsi="Times New Roman" w:cs="Times New Roman"/>
          <w:color w:val="000000"/>
          <w:sz w:val="28"/>
          <w:szCs w:val="28"/>
        </w:rPr>
        <w:t>Недостаточное развитие силовых способностей часто является основной причиной невозможности выполнить определённое двигательное действие. Например, выполнение стойки на голове и руках зависит от силы мышц-разгибателей рук, подъём переворотом в упор ‒ от силы разгибателей рук и брюшного пресса. Если не работать систематически над развитием силовых способностей, то со временем они утрачиваются, поэтому учитель физической культуры должен уделять особое внимание их развитию</w:t>
      </w:r>
      <w:r>
        <w:rPr>
          <w:rFonts w:ascii="Times New Roman" w:hAnsi="Times New Roman" w:cs="Times New Roman"/>
          <w:color w:val="000000"/>
          <w:sz w:val="28"/>
          <w:szCs w:val="28"/>
        </w:rPr>
        <w:t xml:space="preserve"> </w:t>
      </w:r>
      <w:r w:rsidRPr="00D9061D">
        <w:rPr>
          <w:rFonts w:ascii="Times New Roman" w:hAnsi="Times New Roman" w:cs="Times New Roman"/>
          <w:sz w:val="28"/>
          <w:szCs w:val="28"/>
        </w:rPr>
        <w:t>у учащихся среднего школьного возраста [22, с.27].</w:t>
      </w:r>
    </w:p>
    <w:p w:rsidR="00D9061D" w:rsidRDefault="00D9061D" w:rsidP="00D9061D">
      <w:pPr>
        <w:pStyle w:val="4"/>
        <w:shd w:val="clear" w:color="auto" w:fill="auto"/>
        <w:spacing w:before="0" w:line="360" w:lineRule="auto"/>
        <w:ind w:firstLine="709"/>
        <w:rPr>
          <w:rFonts w:ascii="Times New Roman" w:hAnsi="Times New Roman"/>
          <w:sz w:val="28"/>
          <w:szCs w:val="28"/>
        </w:rPr>
      </w:pPr>
      <w:r>
        <w:rPr>
          <w:rFonts w:ascii="Times New Roman" w:hAnsi="Times New Roman"/>
          <w:sz w:val="28"/>
          <w:szCs w:val="28"/>
        </w:rPr>
        <w:t>Анализ изученных источников показал, что такие ученые, как Павел Кар</w:t>
      </w:r>
      <w:r>
        <w:rPr>
          <w:rFonts w:ascii="Times New Roman" w:hAnsi="Times New Roman"/>
          <w:sz w:val="28"/>
          <w:szCs w:val="28"/>
        </w:rPr>
        <w:softHyphen/>
        <w:t>пович Петров, Николай Владимирович Зимкин, Жорж Константинович Холо</w:t>
      </w:r>
      <w:r>
        <w:rPr>
          <w:rFonts w:ascii="Times New Roman" w:hAnsi="Times New Roman"/>
          <w:sz w:val="28"/>
          <w:szCs w:val="28"/>
        </w:rPr>
        <w:softHyphen/>
        <w:t xml:space="preserve">дов, </w:t>
      </w:r>
      <w:r>
        <w:rPr>
          <w:rFonts w:ascii="Times New Roman" w:hAnsi="Times New Roman"/>
          <w:color w:val="000000"/>
          <w:sz w:val="28"/>
          <w:szCs w:val="28"/>
          <w:shd w:val="clear" w:color="auto" w:fill="FFFFFF"/>
        </w:rPr>
        <w:t xml:space="preserve">Василий Семенович Кузнецов </w:t>
      </w:r>
      <w:r>
        <w:rPr>
          <w:rFonts w:ascii="Times New Roman" w:hAnsi="Times New Roman"/>
          <w:sz w:val="28"/>
          <w:szCs w:val="28"/>
        </w:rPr>
        <w:t>и другие серьезно исследовали вопрос раз</w:t>
      </w:r>
      <w:r>
        <w:rPr>
          <w:rFonts w:ascii="Times New Roman" w:hAnsi="Times New Roman"/>
          <w:sz w:val="28"/>
          <w:szCs w:val="28"/>
        </w:rPr>
        <w:softHyphen/>
        <w:t>вития силовых способностей у учащихся среднего школьного возраста.Они считают, что в среднем школьном возрасте развитие силовых способностей должно осуществляться за счет укрепления основных мышечных групп. Веду</w:t>
      </w:r>
      <w:r>
        <w:rPr>
          <w:rFonts w:ascii="Times New Roman" w:hAnsi="Times New Roman"/>
          <w:sz w:val="28"/>
          <w:szCs w:val="28"/>
        </w:rPr>
        <w:softHyphen/>
        <w:t>щим методом здесь является метод, ос</w:t>
      </w:r>
      <w:r>
        <w:rPr>
          <w:rFonts w:ascii="Times New Roman" w:hAnsi="Times New Roman"/>
          <w:sz w:val="28"/>
          <w:szCs w:val="28"/>
        </w:rPr>
        <w:softHyphen/>
        <w:t>нованный на применении динамических упражнений (в преодо</w:t>
      </w:r>
      <w:r>
        <w:rPr>
          <w:rFonts w:ascii="Times New Roman" w:hAnsi="Times New Roman"/>
          <w:sz w:val="28"/>
          <w:szCs w:val="28"/>
        </w:rPr>
        <w:softHyphen/>
        <w:t>левающем и уступающем режимах). Статические (изо</w:t>
      </w:r>
      <w:r>
        <w:rPr>
          <w:rFonts w:ascii="Times New Roman" w:hAnsi="Times New Roman"/>
          <w:sz w:val="28"/>
          <w:szCs w:val="28"/>
        </w:rPr>
        <w:softHyphen/>
        <w:t>метриче</w:t>
      </w:r>
      <w:r>
        <w:rPr>
          <w:rFonts w:ascii="Times New Roman" w:hAnsi="Times New Roman"/>
          <w:sz w:val="28"/>
          <w:szCs w:val="28"/>
        </w:rPr>
        <w:softHyphen/>
        <w:t>ские) упражнения должны служить дополнением к ним. В среднем школьном возрасте развитие силовых способностей пре</w:t>
      </w:r>
      <w:r>
        <w:rPr>
          <w:rFonts w:ascii="Times New Roman" w:hAnsi="Times New Roman"/>
          <w:sz w:val="28"/>
          <w:szCs w:val="28"/>
        </w:rPr>
        <w:softHyphen/>
        <w:t>имущественно исполь</w:t>
      </w:r>
      <w:r>
        <w:rPr>
          <w:rFonts w:ascii="Times New Roman" w:hAnsi="Times New Roman"/>
          <w:sz w:val="28"/>
          <w:szCs w:val="28"/>
        </w:rPr>
        <w:softHyphen/>
        <w:t>зуются упражнения с преодолением веса собственного тела.</w:t>
      </w:r>
    </w:p>
    <w:p w:rsidR="00D9061D" w:rsidRPr="00D9061D" w:rsidRDefault="00D9061D" w:rsidP="00D9061D">
      <w:pPr>
        <w:widowControl w:val="0"/>
        <w:spacing w:line="360" w:lineRule="auto"/>
        <w:ind w:left="0" w:firstLine="708"/>
        <w:jc w:val="both"/>
        <w:rPr>
          <w:rFonts w:ascii="Times New Roman" w:hAnsi="Times New Roman" w:cs="Times New Roman"/>
          <w:sz w:val="28"/>
          <w:szCs w:val="28"/>
        </w:rPr>
      </w:pPr>
      <w:r w:rsidRPr="00D9061D">
        <w:rPr>
          <w:rFonts w:ascii="Times New Roman" w:hAnsi="Times New Roman" w:cs="Times New Roman"/>
          <w:sz w:val="28"/>
          <w:szCs w:val="28"/>
        </w:rPr>
        <w:t>В учебно-методической литературе предлагается перечень средств разви</w:t>
      </w:r>
      <w:r w:rsidRPr="00D9061D">
        <w:rPr>
          <w:rFonts w:ascii="Times New Roman" w:hAnsi="Times New Roman" w:cs="Times New Roman"/>
          <w:sz w:val="28"/>
          <w:szCs w:val="28"/>
        </w:rPr>
        <w:softHyphen/>
        <w:t>тия силовых способностей у учащихся среднего школьного возраста.  Однако предлагаемые средства развития силовых способностей не всегда объединены в комплексы с учетом особенностей развития учащихся среднего школьного воз</w:t>
      </w:r>
      <w:r w:rsidRPr="00D9061D">
        <w:rPr>
          <w:rFonts w:ascii="Times New Roman" w:hAnsi="Times New Roman" w:cs="Times New Roman"/>
          <w:sz w:val="28"/>
          <w:szCs w:val="28"/>
        </w:rPr>
        <w:softHyphen/>
        <w:t xml:space="preserve">раста, этапа подготовки и индивидуальных возможностей </w:t>
      </w:r>
      <w:r w:rsidRPr="00D9061D">
        <w:rPr>
          <w:rFonts w:ascii="Times New Roman" w:hAnsi="Times New Roman" w:cs="Times New Roman"/>
          <w:sz w:val="28"/>
          <w:szCs w:val="28"/>
        </w:rPr>
        <w:lastRenderedPageBreak/>
        <w:t>занимающихся</w:t>
      </w:r>
      <w:r w:rsidR="009B142D">
        <w:rPr>
          <w:rFonts w:ascii="Times New Roman" w:hAnsi="Times New Roman" w:cs="Times New Roman"/>
          <w:sz w:val="28"/>
          <w:szCs w:val="28"/>
        </w:rPr>
        <w:t xml:space="preserve"> </w:t>
      </w:r>
      <w:r w:rsidR="009B142D" w:rsidRPr="009B142D">
        <w:rPr>
          <w:rFonts w:ascii="Times New Roman" w:hAnsi="Times New Roman" w:cs="Times New Roman"/>
          <w:sz w:val="28"/>
          <w:szCs w:val="28"/>
        </w:rPr>
        <w:t>[12]</w:t>
      </w:r>
      <w:r w:rsidRPr="00D9061D">
        <w:rPr>
          <w:rFonts w:ascii="Times New Roman" w:hAnsi="Times New Roman" w:cs="Times New Roman"/>
          <w:sz w:val="28"/>
          <w:szCs w:val="28"/>
        </w:rPr>
        <w:t xml:space="preserve">. </w:t>
      </w:r>
    </w:p>
    <w:p w:rsidR="00D9061D" w:rsidRPr="00D9061D" w:rsidRDefault="00D9061D" w:rsidP="00D9061D">
      <w:pPr>
        <w:widowControl w:val="0"/>
        <w:spacing w:line="360" w:lineRule="auto"/>
        <w:ind w:left="0" w:firstLine="708"/>
        <w:jc w:val="both"/>
        <w:rPr>
          <w:rFonts w:ascii="Times New Roman" w:hAnsi="Times New Roman" w:cs="Times New Roman"/>
          <w:color w:val="000000"/>
          <w:sz w:val="28"/>
          <w:szCs w:val="28"/>
        </w:rPr>
      </w:pPr>
      <w:r w:rsidRPr="00D9061D">
        <w:rPr>
          <w:rFonts w:ascii="Times New Roman" w:hAnsi="Times New Roman" w:cs="Times New Roman"/>
          <w:color w:val="000000"/>
          <w:sz w:val="28"/>
          <w:szCs w:val="28"/>
        </w:rPr>
        <w:t>Поэтому проблемой научного исследования данной курсовой работы яв</w:t>
      </w:r>
      <w:r w:rsidRPr="00D9061D">
        <w:rPr>
          <w:rFonts w:ascii="Times New Roman" w:hAnsi="Times New Roman" w:cs="Times New Roman"/>
          <w:color w:val="000000"/>
          <w:sz w:val="28"/>
          <w:szCs w:val="28"/>
        </w:rPr>
        <w:softHyphen/>
        <w:t xml:space="preserve">ляется поиск наиболее эффективных </w:t>
      </w:r>
      <w:r w:rsidRPr="00D9061D">
        <w:rPr>
          <w:rFonts w:ascii="Times New Roman" w:hAnsi="Times New Roman" w:cs="Times New Roman"/>
          <w:sz w:val="28"/>
          <w:szCs w:val="28"/>
        </w:rPr>
        <w:t>комплексов упражнений с собственным весом для развития силовых способностей у учащихся средних классов на уро</w:t>
      </w:r>
      <w:r w:rsidRPr="00D9061D">
        <w:rPr>
          <w:rFonts w:ascii="Times New Roman" w:hAnsi="Times New Roman" w:cs="Times New Roman"/>
          <w:sz w:val="28"/>
          <w:szCs w:val="28"/>
        </w:rPr>
        <w:softHyphen/>
        <w:t>ках физической культуры</w:t>
      </w:r>
      <w:r w:rsidRPr="00D9061D">
        <w:rPr>
          <w:rFonts w:ascii="Times New Roman" w:hAnsi="Times New Roman" w:cs="Times New Roman"/>
          <w:color w:val="000000"/>
          <w:sz w:val="28"/>
          <w:szCs w:val="28"/>
        </w:rPr>
        <w:t>.</w:t>
      </w:r>
    </w:p>
    <w:p w:rsidR="00C32839" w:rsidRPr="00F3311B" w:rsidRDefault="00C32839" w:rsidP="00C32839">
      <w:pPr>
        <w:spacing w:line="360" w:lineRule="auto"/>
        <w:ind w:left="0" w:firstLine="708"/>
        <w:mirrorIndents/>
        <w:jc w:val="both"/>
        <w:rPr>
          <w:rFonts w:ascii="Times New Roman" w:hAnsi="Times New Roman" w:cs="Times New Roman"/>
          <w:sz w:val="28"/>
          <w:szCs w:val="28"/>
        </w:rPr>
      </w:pPr>
      <w:r w:rsidRPr="00F3311B">
        <w:rPr>
          <w:rFonts w:ascii="Times New Roman" w:hAnsi="Times New Roman" w:cs="Times New Roman"/>
          <w:sz w:val="28"/>
          <w:szCs w:val="28"/>
        </w:rPr>
        <w:t>Объектом исследования является процесс развития силовых способностей у учащихся старшего школьного возраста на уроках физической культуры.</w:t>
      </w:r>
    </w:p>
    <w:p w:rsidR="00D9061D" w:rsidRDefault="00C32839" w:rsidP="00C32839">
      <w:pPr>
        <w:spacing w:line="360" w:lineRule="auto"/>
        <w:ind w:left="0" w:firstLine="708"/>
        <w:mirrorIndents/>
        <w:jc w:val="both"/>
        <w:rPr>
          <w:rFonts w:ascii="Times New Roman" w:hAnsi="Times New Roman" w:cs="Times New Roman"/>
          <w:sz w:val="28"/>
          <w:szCs w:val="28"/>
        </w:rPr>
      </w:pPr>
      <w:r w:rsidRPr="00F3311B">
        <w:rPr>
          <w:rFonts w:ascii="Times New Roman" w:hAnsi="Times New Roman" w:cs="Times New Roman"/>
          <w:sz w:val="28"/>
          <w:szCs w:val="28"/>
        </w:rPr>
        <w:t>Предмет исследования: использование комплексов упражнений с собственным весом для развития силовых способностей у учащихся старшего школьного возраста на уроках физической культуры.</w:t>
      </w:r>
    </w:p>
    <w:p w:rsidR="00AA23AC" w:rsidRDefault="00C32839" w:rsidP="00AA23AC">
      <w:pPr>
        <w:spacing w:line="360" w:lineRule="auto"/>
        <w:ind w:left="0" w:firstLine="708"/>
        <w:mirrorIndents/>
        <w:jc w:val="both"/>
        <w:rPr>
          <w:rFonts w:ascii="Times New Roman" w:hAnsi="Times New Roman" w:cs="Times New Roman"/>
          <w:sz w:val="28"/>
          <w:szCs w:val="28"/>
        </w:rPr>
      </w:pPr>
      <w:r w:rsidRPr="00F3311B">
        <w:rPr>
          <w:rFonts w:ascii="Times New Roman" w:hAnsi="Times New Roman" w:cs="Times New Roman"/>
          <w:sz w:val="28"/>
          <w:szCs w:val="28"/>
        </w:rPr>
        <w:t>Гипотеза: если на основе теоретического исследования и результатов диагностики подобрать и использовать в уроках физической культуры с учащимися старших классов комплексы упражнений с собственным весом, то э</w:t>
      </w:r>
      <w:r w:rsidR="00BE0C3C">
        <w:rPr>
          <w:rFonts w:ascii="Times New Roman" w:hAnsi="Times New Roman" w:cs="Times New Roman"/>
          <w:sz w:val="28"/>
          <w:szCs w:val="28"/>
        </w:rPr>
        <w:t xml:space="preserve">то будет способствовать развитию их </w:t>
      </w:r>
      <w:r w:rsidRPr="00F3311B">
        <w:rPr>
          <w:rFonts w:ascii="Times New Roman" w:hAnsi="Times New Roman" w:cs="Times New Roman"/>
          <w:sz w:val="28"/>
          <w:szCs w:val="28"/>
        </w:rPr>
        <w:t xml:space="preserve"> силовых способностей обучающихся.</w:t>
      </w:r>
    </w:p>
    <w:p w:rsidR="00C32839" w:rsidRPr="00F3311B" w:rsidRDefault="00AA23AC" w:rsidP="005B037B">
      <w:pPr>
        <w:spacing w:line="360" w:lineRule="auto"/>
        <w:ind w:left="0" w:firstLine="708"/>
        <w:mirrorIndents/>
        <w:jc w:val="both"/>
        <w:rPr>
          <w:rFonts w:ascii="Times New Roman" w:hAnsi="Times New Roman" w:cs="Times New Roman"/>
          <w:sz w:val="28"/>
          <w:szCs w:val="28"/>
        </w:rPr>
      </w:pPr>
      <w:r w:rsidRPr="00AA23AC">
        <w:rPr>
          <w:rFonts w:ascii="Times New Roman" w:hAnsi="Times New Roman" w:cs="Times New Roman"/>
          <w:sz w:val="28"/>
          <w:szCs w:val="28"/>
        </w:rPr>
        <w:t xml:space="preserve"> </w:t>
      </w:r>
      <w:r>
        <w:rPr>
          <w:rFonts w:ascii="Times New Roman" w:hAnsi="Times New Roman" w:cs="Times New Roman"/>
          <w:sz w:val="28"/>
          <w:szCs w:val="28"/>
        </w:rPr>
        <w:t>Цель исследования</w:t>
      </w:r>
      <w:r w:rsidRPr="00F3311B">
        <w:rPr>
          <w:rFonts w:ascii="Times New Roman" w:hAnsi="Times New Roman" w:cs="Times New Roman"/>
          <w:sz w:val="28"/>
          <w:szCs w:val="28"/>
        </w:rPr>
        <w:t xml:space="preserve">: теоретически обосновать и практически доказать результативность </w:t>
      </w:r>
      <w:r w:rsidR="00BE0C3C">
        <w:rPr>
          <w:rFonts w:ascii="Times New Roman" w:hAnsi="Times New Roman" w:cs="Times New Roman"/>
          <w:sz w:val="28"/>
          <w:szCs w:val="28"/>
        </w:rPr>
        <w:t xml:space="preserve"> применения </w:t>
      </w:r>
      <w:r w:rsidRPr="00F3311B">
        <w:rPr>
          <w:rFonts w:ascii="Times New Roman" w:hAnsi="Times New Roman" w:cs="Times New Roman"/>
          <w:sz w:val="28"/>
          <w:szCs w:val="28"/>
        </w:rPr>
        <w:t>комплексов упражнений с собственным весом для развития силовых способностей у учащихся старшего школьного возраста на уроках физической культуры</w:t>
      </w:r>
      <w:r>
        <w:rPr>
          <w:rFonts w:ascii="Times New Roman" w:hAnsi="Times New Roman" w:cs="Times New Roman"/>
          <w:sz w:val="28"/>
          <w:szCs w:val="28"/>
        </w:rPr>
        <w:t>.</w:t>
      </w:r>
    </w:p>
    <w:p w:rsidR="00F7126B" w:rsidRDefault="00F7126B" w:rsidP="00F7126B">
      <w:pPr>
        <w:pStyle w:val="4"/>
        <w:shd w:val="clear" w:color="auto" w:fill="auto"/>
        <w:spacing w:before="0" w:line="360" w:lineRule="auto"/>
        <w:ind w:firstLine="709"/>
        <w:rPr>
          <w:rFonts w:ascii="Times New Roman" w:hAnsi="Times New Roman"/>
          <w:sz w:val="28"/>
          <w:szCs w:val="28"/>
        </w:rPr>
      </w:pPr>
      <w:r>
        <w:rPr>
          <w:rStyle w:val="10"/>
          <w:sz w:val="28"/>
          <w:szCs w:val="28"/>
        </w:rPr>
        <w:t>Задачи</w:t>
      </w:r>
      <w:r>
        <w:rPr>
          <w:rFonts w:ascii="Times New Roman" w:hAnsi="Times New Roman"/>
          <w:color w:val="000000"/>
          <w:sz w:val="28"/>
          <w:szCs w:val="28"/>
        </w:rPr>
        <w:t xml:space="preserve"> курсовой работы</w:t>
      </w:r>
      <w:r>
        <w:rPr>
          <w:rStyle w:val="10"/>
          <w:sz w:val="28"/>
          <w:szCs w:val="28"/>
        </w:rPr>
        <w:t>:</w:t>
      </w:r>
    </w:p>
    <w:p w:rsidR="00F7126B" w:rsidRDefault="00F7126B" w:rsidP="00F7126B">
      <w:pPr>
        <w:pStyle w:val="4"/>
        <w:numPr>
          <w:ilvl w:val="0"/>
          <w:numId w:val="13"/>
        </w:numPr>
        <w:shd w:val="clear" w:color="auto" w:fill="auto"/>
        <w:tabs>
          <w:tab w:val="left" w:pos="993"/>
        </w:tabs>
        <w:spacing w:before="0" w:line="360" w:lineRule="auto"/>
        <w:ind w:left="0" w:firstLine="709"/>
        <w:rPr>
          <w:rFonts w:ascii="Times New Roman" w:hAnsi="Times New Roman"/>
          <w:sz w:val="28"/>
          <w:szCs w:val="28"/>
        </w:rPr>
      </w:pPr>
      <w:r>
        <w:rPr>
          <w:rStyle w:val="10"/>
          <w:sz w:val="28"/>
          <w:szCs w:val="28"/>
        </w:rPr>
        <w:t>изучить теоретические и методические основы развития силовых спо</w:t>
      </w:r>
      <w:r>
        <w:rPr>
          <w:rStyle w:val="10"/>
          <w:sz w:val="28"/>
          <w:szCs w:val="28"/>
        </w:rPr>
        <w:softHyphen/>
        <w:t>собностей;</w:t>
      </w:r>
    </w:p>
    <w:p w:rsidR="00F7126B" w:rsidRDefault="00F7126B" w:rsidP="00F7126B">
      <w:pPr>
        <w:pStyle w:val="4"/>
        <w:numPr>
          <w:ilvl w:val="0"/>
          <w:numId w:val="13"/>
        </w:numPr>
        <w:shd w:val="clear" w:color="auto" w:fill="auto"/>
        <w:tabs>
          <w:tab w:val="left" w:pos="993"/>
        </w:tabs>
        <w:spacing w:before="0" w:line="360" w:lineRule="auto"/>
        <w:ind w:left="0" w:firstLine="709"/>
        <w:rPr>
          <w:rStyle w:val="10"/>
          <w:sz w:val="28"/>
          <w:szCs w:val="28"/>
        </w:rPr>
      </w:pPr>
      <w:r>
        <w:rPr>
          <w:rStyle w:val="10"/>
          <w:sz w:val="28"/>
          <w:szCs w:val="28"/>
        </w:rPr>
        <w:t>изучить требования к уровню развития силовых способностей у</w:t>
      </w:r>
      <w:r>
        <w:rPr>
          <w:rFonts w:ascii="Times New Roman" w:hAnsi="Times New Roman"/>
          <w:sz w:val="28"/>
          <w:szCs w:val="28"/>
        </w:rPr>
        <w:t xml:space="preserve"> уча</w:t>
      </w:r>
      <w:r>
        <w:rPr>
          <w:rFonts w:ascii="Times New Roman" w:hAnsi="Times New Roman"/>
          <w:sz w:val="28"/>
          <w:szCs w:val="28"/>
        </w:rPr>
        <w:softHyphen/>
        <w:t>щихся старших классов</w:t>
      </w:r>
      <w:r>
        <w:rPr>
          <w:rStyle w:val="10"/>
          <w:sz w:val="28"/>
          <w:szCs w:val="28"/>
        </w:rPr>
        <w:t>;</w:t>
      </w:r>
    </w:p>
    <w:p w:rsidR="00F7126B" w:rsidRDefault="00F7126B" w:rsidP="00F7126B">
      <w:pPr>
        <w:pStyle w:val="4"/>
        <w:numPr>
          <w:ilvl w:val="0"/>
          <w:numId w:val="13"/>
        </w:numPr>
        <w:shd w:val="clear" w:color="auto" w:fill="auto"/>
        <w:tabs>
          <w:tab w:val="left" w:pos="993"/>
        </w:tabs>
        <w:spacing w:before="0" w:line="360" w:lineRule="auto"/>
        <w:ind w:left="0" w:firstLine="709"/>
      </w:pPr>
      <w:r>
        <w:rPr>
          <w:rStyle w:val="10"/>
          <w:sz w:val="28"/>
          <w:szCs w:val="28"/>
        </w:rPr>
        <w:t>изучить особенности</w:t>
      </w:r>
      <w:r>
        <w:rPr>
          <w:rFonts w:ascii="Times New Roman" w:hAnsi="Times New Roman"/>
          <w:sz w:val="28"/>
          <w:szCs w:val="28"/>
        </w:rPr>
        <w:t xml:space="preserve"> </w:t>
      </w:r>
      <w:r w:rsidR="00BE0C3C">
        <w:rPr>
          <w:rFonts w:ascii="Times New Roman" w:hAnsi="Times New Roman"/>
          <w:sz w:val="28"/>
          <w:szCs w:val="28"/>
        </w:rPr>
        <w:t xml:space="preserve"> применения </w:t>
      </w:r>
      <w:r>
        <w:rPr>
          <w:rFonts w:ascii="Times New Roman" w:hAnsi="Times New Roman"/>
          <w:sz w:val="28"/>
          <w:szCs w:val="28"/>
        </w:rPr>
        <w:t>упражнений с собственным весом для развития силовых способностей;</w:t>
      </w:r>
    </w:p>
    <w:p w:rsidR="00F7126B" w:rsidRDefault="00F7126B" w:rsidP="00F7126B">
      <w:pPr>
        <w:pStyle w:val="4"/>
        <w:numPr>
          <w:ilvl w:val="0"/>
          <w:numId w:val="13"/>
        </w:numPr>
        <w:shd w:val="clear" w:color="auto" w:fill="auto"/>
        <w:tabs>
          <w:tab w:val="left" w:pos="993"/>
        </w:tabs>
        <w:spacing w:before="0" w:line="360" w:lineRule="auto"/>
        <w:ind w:left="0" w:firstLine="709"/>
        <w:rPr>
          <w:rFonts w:ascii="Times New Roman" w:hAnsi="Times New Roman"/>
          <w:sz w:val="28"/>
          <w:szCs w:val="28"/>
        </w:rPr>
      </w:pPr>
      <w:r>
        <w:rPr>
          <w:rStyle w:val="10"/>
          <w:sz w:val="28"/>
          <w:szCs w:val="28"/>
        </w:rPr>
        <w:t>разработать содержание практического исследования и реализовать его на</w:t>
      </w:r>
      <w:r>
        <w:rPr>
          <w:rFonts w:ascii="Times New Roman" w:hAnsi="Times New Roman"/>
          <w:sz w:val="28"/>
          <w:szCs w:val="28"/>
        </w:rPr>
        <w:t xml:space="preserve"> уроках физической культуры</w:t>
      </w:r>
      <w:r>
        <w:rPr>
          <w:rStyle w:val="10"/>
          <w:sz w:val="28"/>
          <w:szCs w:val="28"/>
        </w:rPr>
        <w:t>;</w:t>
      </w:r>
    </w:p>
    <w:p w:rsidR="00F7126B" w:rsidRDefault="00F7126B" w:rsidP="00F7126B">
      <w:pPr>
        <w:pStyle w:val="4"/>
        <w:numPr>
          <w:ilvl w:val="0"/>
          <w:numId w:val="13"/>
        </w:numPr>
        <w:shd w:val="clear" w:color="auto" w:fill="auto"/>
        <w:tabs>
          <w:tab w:val="left" w:pos="993"/>
        </w:tabs>
        <w:spacing w:before="0" w:line="360" w:lineRule="auto"/>
        <w:ind w:left="0" w:firstLine="709"/>
        <w:rPr>
          <w:rFonts w:ascii="Times New Roman" w:hAnsi="Times New Roman"/>
          <w:sz w:val="28"/>
          <w:szCs w:val="28"/>
        </w:rPr>
      </w:pPr>
      <w:r>
        <w:rPr>
          <w:rStyle w:val="10"/>
          <w:sz w:val="28"/>
          <w:szCs w:val="28"/>
        </w:rPr>
        <w:t xml:space="preserve">проверить результативность практического исследования. </w:t>
      </w:r>
    </w:p>
    <w:p w:rsidR="00F7126B" w:rsidRDefault="00F7126B" w:rsidP="00F7126B">
      <w:pPr>
        <w:pStyle w:val="4"/>
        <w:shd w:val="clear" w:color="auto" w:fill="auto"/>
        <w:spacing w:before="0" w:line="360" w:lineRule="auto"/>
        <w:rPr>
          <w:rFonts w:ascii="Times New Roman" w:hAnsi="Times New Roman"/>
          <w:sz w:val="28"/>
          <w:szCs w:val="28"/>
        </w:rPr>
      </w:pPr>
      <w:r>
        <w:rPr>
          <w:rStyle w:val="10"/>
          <w:sz w:val="28"/>
          <w:szCs w:val="28"/>
        </w:rPr>
        <w:lastRenderedPageBreak/>
        <w:t>В данной</w:t>
      </w:r>
      <w:r>
        <w:rPr>
          <w:rFonts w:ascii="Times New Roman" w:hAnsi="Times New Roman"/>
          <w:color w:val="000000"/>
          <w:sz w:val="28"/>
          <w:szCs w:val="28"/>
        </w:rPr>
        <w:t xml:space="preserve"> курсовой работе </w:t>
      </w:r>
      <w:r>
        <w:rPr>
          <w:rStyle w:val="10"/>
          <w:sz w:val="28"/>
          <w:szCs w:val="28"/>
        </w:rPr>
        <w:t>были использованы следующие методы иссле</w:t>
      </w:r>
      <w:r>
        <w:rPr>
          <w:rStyle w:val="10"/>
          <w:sz w:val="28"/>
          <w:szCs w:val="28"/>
        </w:rPr>
        <w:softHyphen/>
        <w:t>дования:</w:t>
      </w:r>
    </w:p>
    <w:p w:rsidR="00F7126B" w:rsidRDefault="00F7126B" w:rsidP="00F7126B">
      <w:pPr>
        <w:pStyle w:val="4"/>
        <w:shd w:val="clear" w:color="auto" w:fill="auto"/>
        <w:spacing w:before="0" w:line="360" w:lineRule="auto"/>
        <w:rPr>
          <w:rFonts w:ascii="Times New Roman" w:hAnsi="Times New Roman"/>
          <w:sz w:val="28"/>
          <w:szCs w:val="28"/>
        </w:rPr>
      </w:pPr>
      <w:r>
        <w:rPr>
          <w:rStyle w:val="10"/>
          <w:sz w:val="28"/>
          <w:szCs w:val="28"/>
        </w:rPr>
        <w:t>‒ теоретические:</w:t>
      </w:r>
    </w:p>
    <w:p w:rsidR="00F7126B" w:rsidRDefault="00F7126B" w:rsidP="00F7126B">
      <w:pPr>
        <w:pStyle w:val="4"/>
        <w:shd w:val="clear" w:color="auto" w:fill="auto"/>
        <w:spacing w:before="0" w:line="360" w:lineRule="auto"/>
        <w:rPr>
          <w:rFonts w:ascii="Times New Roman" w:hAnsi="Times New Roman"/>
          <w:sz w:val="28"/>
          <w:szCs w:val="28"/>
        </w:rPr>
      </w:pPr>
      <w:r>
        <w:rPr>
          <w:rStyle w:val="10"/>
          <w:sz w:val="28"/>
          <w:szCs w:val="28"/>
        </w:rPr>
        <w:t>а) анализ теоретических и методических аспектов развития силовых спо</w:t>
      </w:r>
      <w:r>
        <w:rPr>
          <w:rStyle w:val="10"/>
          <w:sz w:val="28"/>
          <w:szCs w:val="28"/>
        </w:rPr>
        <w:softHyphen/>
        <w:t>собностей;</w:t>
      </w:r>
    </w:p>
    <w:p w:rsidR="00F7126B" w:rsidRDefault="00F7126B" w:rsidP="00F7126B">
      <w:pPr>
        <w:pStyle w:val="4"/>
        <w:shd w:val="clear" w:color="auto" w:fill="auto"/>
        <w:spacing w:before="0" w:line="360" w:lineRule="auto"/>
        <w:rPr>
          <w:rStyle w:val="10"/>
          <w:sz w:val="28"/>
          <w:szCs w:val="28"/>
        </w:rPr>
      </w:pPr>
      <w:r>
        <w:rPr>
          <w:rStyle w:val="10"/>
          <w:sz w:val="28"/>
          <w:szCs w:val="28"/>
        </w:rPr>
        <w:t xml:space="preserve">б) синтез для формулировки выводов на теоретическом уровне; </w:t>
      </w:r>
    </w:p>
    <w:p w:rsidR="00F7126B" w:rsidRDefault="00F7126B" w:rsidP="00F7126B">
      <w:pPr>
        <w:pStyle w:val="4"/>
        <w:shd w:val="clear" w:color="auto" w:fill="auto"/>
        <w:spacing w:before="0" w:line="360" w:lineRule="auto"/>
      </w:pPr>
      <w:r>
        <w:rPr>
          <w:rStyle w:val="10"/>
          <w:sz w:val="28"/>
          <w:szCs w:val="28"/>
        </w:rPr>
        <w:t>‒ эмпирические:</w:t>
      </w:r>
    </w:p>
    <w:p w:rsidR="00F7126B" w:rsidRDefault="00F7126B" w:rsidP="00F7126B">
      <w:pPr>
        <w:pStyle w:val="4"/>
        <w:shd w:val="clear" w:color="auto" w:fill="auto"/>
        <w:spacing w:before="0" w:line="360" w:lineRule="auto"/>
        <w:rPr>
          <w:rFonts w:ascii="Times New Roman" w:hAnsi="Times New Roman"/>
          <w:sz w:val="28"/>
          <w:szCs w:val="28"/>
        </w:rPr>
      </w:pPr>
      <w:r>
        <w:rPr>
          <w:rStyle w:val="10"/>
          <w:sz w:val="28"/>
          <w:szCs w:val="28"/>
        </w:rPr>
        <w:t>а) тестирование для определения уровня развития силовых способностей у</w:t>
      </w:r>
      <w:r>
        <w:rPr>
          <w:rFonts w:ascii="Times New Roman" w:hAnsi="Times New Roman"/>
          <w:sz w:val="28"/>
          <w:szCs w:val="28"/>
        </w:rPr>
        <w:t xml:space="preserve"> учащихся средних классов</w:t>
      </w:r>
      <w:r>
        <w:rPr>
          <w:rStyle w:val="10"/>
          <w:sz w:val="28"/>
          <w:szCs w:val="28"/>
        </w:rPr>
        <w:t>;</w:t>
      </w:r>
    </w:p>
    <w:p w:rsidR="00F7126B" w:rsidRDefault="00F7126B" w:rsidP="00F7126B">
      <w:pPr>
        <w:pStyle w:val="4"/>
        <w:shd w:val="clear" w:color="auto" w:fill="auto"/>
        <w:spacing w:before="0" w:line="360" w:lineRule="auto"/>
        <w:rPr>
          <w:rFonts w:ascii="Times New Roman" w:hAnsi="Times New Roman"/>
          <w:sz w:val="28"/>
          <w:szCs w:val="28"/>
        </w:rPr>
      </w:pPr>
      <w:r>
        <w:rPr>
          <w:rStyle w:val="10"/>
          <w:sz w:val="28"/>
          <w:szCs w:val="28"/>
        </w:rPr>
        <w:t>б) моделирование для последующего составления комплексов упражне</w:t>
      </w:r>
      <w:r>
        <w:rPr>
          <w:rStyle w:val="10"/>
          <w:sz w:val="28"/>
          <w:szCs w:val="28"/>
        </w:rPr>
        <w:softHyphen/>
        <w:t xml:space="preserve">ний </w:t>
      </w:r>
      <w:r>
        <w:rPr>
          <w:rFonts w:ascii="Times New Roman" w:hAnsi="Times New Roman"/>
          <w:sz w:val="28"/>
          <w:szCs w:val="28"/>
        </w:rPr>
        <w:t xml:space="preserve">с собственным весом </w:t>
      </w:r>
      <w:r>
        <w:rPr>
          <w:rStyle w:val="10"/>
          <w:sz w:val="28"/>
          <w:szCs w:val="28"/>
        </w:rPr>
        <w:t>для развития силовых способностей;</w:t>
      </w:r>
    </w:p>
    <w:p w:rsidR="00C32839" w:rsidRPr="00F3311B" w:rsidRDefault="00F7126B" w:rsidP="00405828">
      <w:pPr>
        <w:pStyle w:val="4"/>
        <w:shd w:val="clear" w:color="auto" w:fill="auto"/>
        <w:spacing w:before="0" w:line="360" w:lineRule="auto"/>
        <w:rPr>
          <w:rFonts w:ascii="Times New Roman" w:hAnsi="Times New Roman"/>
          <w:sz w:val="28"/>
          <w:szCs w:val="28"/>
        </w:rPr>
      </w:pPr>
      <w:r>
        <w:rPr>
          <w:rStyle w:val="10"/>
          <w:sz w:val="28"/>
          <w:szCs w:val="28"/>
        </w:rPr>
        <w:t>в) оценка уровня развития силовых способностей у</w:t>
      </w:r>
      <w:r>
        <w:rPr>
          <w:rFonts w:ascii="Times New Roman" w:hAnsi="Times New Roman"/>
          <w:sz w:val="28"/>
          <w:szCs w:val="28"/>
        </w:rPr>
        <w:t xml:space="preserve"> учащихся средних классов</w:t>
      </w:r>
      <w:r>
        <w:rPr>
          <w:rStyle w:val="10"/>
          <w:sz w:val="28"/>
          <w:szCs w:val="28"/>
        </w:rPr>
        <w:t>.</w:t>
      </w:r>
    </w:p>
    <w:p w:rsidR="00F3311B" w:rsidRPr="00F3311B" w:rsidRDefault="00F3311B" w:rsidP="00405828">
      <w:pPr>
        <w:spacing w:line="360" w:lineRule="auto"/>
        <w:ind w:left="0" w:firstLine="708"/>
        <w:mirrorIndents/>
        <w:jc w:val="both"/>
        <w:rPr>
          <w:rFonts w:ascii="Times New Roman" w:hAnsi="Times New Roman" w:cs="Times New Roman"/>
          <w:sz w:val="28"/>
          <w:szCs w:val="28"/>
        </w:rPr>
      </w:pPr>
      <w:r w:rsidRPr="00F3311B">
        <w:rPr>
          <w:rFonts w:ascii="Times New Roman" w:hAnsi="Times New Roman" w:cs="Times New Roman"/>
          <w:sz w:val="28"/>
          <w:szCs w:val="28"/>
        </w:rPr>
        <w:t>Этапы</w:t>
      </w:r>
      <w:r w:rsidR="00F626FF">
        <w:rPr>
          <w:rFonts w:ascii="Times New Roman" w:hAnsi="Times New Roman" w:cs="Times New Roman"/>
          <w:sz w:val="28"/>
          <w:szCs w:val="28"/>
        </w:rPr>
        <w:t xml:space="preserve"> работы</w:t>
      </w:r>
      <w:r w:rsidRPr="00F3311B">
        <w:rPr>
          <w:rFonts w:ascii="Times New Roman" w:hAnsi="Times New Roman" w:cs="Times New Roman"/>
          <w:sz w:val="28"/>
          <w:szCs w:val="28"/>
        </w:rPr>
        <w:t xml:space="preserve">: </w:t>
      </w:r>
    </w:p>
    <w:p w:rsidR="00F3311B" w:rsidRPr="00F3311B" w:rsidRDefault="00F3311B" w:rsidP="00F3311B">
      <w:pPr>
        <w:spacing w:line="360" w:lineRule="auto"/>
        <w:ind w:left="0" w:firstLine="0"/>
        <w:mirrorIndents/>
        <w:jc w:val="both"/>
        <w:rPr>
          <w:rFonts w:ascii="Times New Roman" w:hAnsi="Times New Roman" w:cs="Times New Roman"/>
          <w:sz w:val="28"/>
          <w:szCs w:val="28"/>
        </w:rPr>
      </w:pPr>
      <w:r w:rsidRPr="00F3311B">
        <w:rPr>
          <w:rFonts w:ascii="Times New Roman" w:hAnsi="Times New Roman" w:cs="Times New Roman"/>
          <w:sz w:val="28"/>
          <w:szCs w:val="28"/>
        </w:rPr>
        <w:t>- первый этап - выбор темы; подбор литературы; определение объекта, предмета, гипотезы и других компонентов исследования; составление плана; написание теоретической части; подбор материала для эмпирического исследования;</w:t>
      </w:r>
    </w:p>
    <w:p w:rsidR="00F3311B" w:rsidRPr="00F3311B" w:rsidRDefault="00F3311B" w:rsidP="00F3311B">
      <w:pPr>
        <w:spacing w:line="360" w:lineRule="auto"/>
        <w:ind w:left="0" w:firstLine="0"/>
        <w:mirrorIndents/>
        <w:jc w:val="both"/>
        <w:rPr>
          <w:rFonts w:ascii="Times New Roman" w:hAnsi="Times New Roman" w:cs="Times New Roman"/>
          <w:sz w:val="28"/>
          <w:szCs w:val="28"/>
        </w:rPr>
      </w:pPr>
      <w:r w:rsidRPr="00F3311B">
        <w:rPr>
          <w:rFonts w:ascii="Times New Roman" w:hAnsi="Times New Roman" w:cs="Times New Roman"/>
          <w:sz w:val="28"/>
          <w:szCs w:val="28"/>
        </w:rPr>
        <w:t>- второй этап - исследовательский, практический; составление первоначального плана; подбор материала для организации практического исследования; написание практической части исследования;</w:t>
      </w:r>
    </w:p>
    <w:p w:rsidR="00F3311B" w:rsidRPr="00F3311B" w:rsidRDefault="00F3311B" w:rsidP="00F3311B">
      <w:pPr>
        <w:spacing w:line="360" w:lineRule="auto"/>
        <w:ind w:left="0" w:firstLine="0"/>
        <w:mirrorIndents/>
        <w:jc w:val="both"/>
        <w:rPr>
          <w:rFonts w:ascii="Times New Roman" w:hAnsi="Times New Roman" w:cs="Times New Roman"/>
          <w:sz w:val="28"/>
          <w:szCs w:val="28"/>
        </w:rPr>
      </w:pPr>
      <w:r w:rsidRPr="00F3311B">
        <w:rPr>
          <w:rFonts w:ascii="Times New Roman" w:hAnsi="Times New Roman" w:cs="Times New Roman"/>
          <w:sz w:val="28"/>
          <w:szCs w:val="28"/>
        </w:rPr>
        <w:t>- третий этап - оформительский, заключительный; соотнесение результатов теоретического и п</w:t>
      </w:r>
      <w:r w:rsidR="00BE0C3C">
        <w:rPr>
          <w:rFonts w:ascii="Times New Roman" w:hAnsi="Times New Roman" w:cs="Times New Roman"/>
          <w:sz w:val="28"/>
          <w:szCs w:val="28"/>
        </w:rPr>
        <w:t>рактического исследования, формули</w:t>
      </w:r>
      <w:r w:rsidRPr="00F3311B">
        <w:rPr>
          <w:rFonts w:ascii="Times New Roman" w:hAnsi="Times New Roman" w:cs="Times New Roman"/>
          <w:sz w:val="28"/>
          <w:szCs w:val="28"/>
        </w:rPr>
        <w:t>ровка выводов и заключений</w:t>
      </w:r>
      <w:r w:rsidR="00F626FF">
        <w:rPr>
          <w:rFonts w:ascii="Times New Roman" w:hAnsi="Times New Roman" w:cs="Times New Roman"/>
          <w:sz w:val="28"/>
          <w:szCs w:val="28"/>
        </w:rPr>
        <w:t>.</w:t>
      </w:r>
    </w:p>
    <w:p w:rsidR="006A639A" w:rsidRDefault="00F3311B" w:rsidP="006A639A">
      <w:pPr>
        <w:spacing w:line="360" w:lineRule="auto"/>
        <w:ind w:left="0" w:firstLine="708"/>
        <w:mirrorIndents/>
        <w:jc w:val="both"/>
        <w:rPr>
          <w:rFonts w:ascii="Times New Roman" w:hAnsi="Times New Roman" w:cs="Times New Roman"/>
          <w:sz w:val="28"/>
          <w:szCs w:val="28"/>
        </w:rPr>
      </w:pPr>
      <w:r w:rsidRPr="00F3311B">
        <w:rPr>
          <w:rFonts w:ascii="Times New Roman" w:hAnsi="Times New Roman" w:cs="Times New Roman"/>
          <w:sz w:val="28"/>
          <w:szCs w:val="28"/>
        </w:rPr>
        <w:t xml:space="preserve">Структура курсовой работы: курсовая работа имеет введение; основную часть; заключение; список литературы; приложения. Во введении раскрывается актуальность </w:t>
      </w:r>
      <w:r w:rsidR="00BE0C3C">
        <w:rPr>
          <w:rFonts w:ascii="Times New Roman" w:hAnsi="Times New Roman" w:cs="Times New Roman"/>
          <w:sz w:val="28"/>
          <w:szCs w:val="28"/>
        </w:rPr>
        <w:t>примене</w:t>
      </w:r>
      <w:r w:rsidRPr="00F3311B">
        <w:rPr>
          <w:rFonts w:ascii="Times New Roman" w:hAnsi="Times New Roman" w:cs="Times New Roman"/>
          <w:sz w:val="28"/>
          <w:szCs w:val="28"/>
        </w:rPr>
        <w:t xml:space="preserve">ния комплексов упражнений с </w:t>
      </w:r>
      <w:r w:rsidR="00BE0C3C">
        <w:rPr>
          <w:rFonts w:ascii="Times New Roman" w:hAnsi="Times New Roman" w:cs="Times New Roman"/>
          <w:sz w:val="28"/>
          <w:szCs w:val="28"/>
        </w:rPr>
        <w:t>собственным весом</w:t>
      </w:r>
      <w:r w:rsidRPr="00F3311B">
        <w:rPr>
          <w:rFonts w:ascii="Times New Roman" w:hAnsi="Times New Roman" w:cs="Times New Roman"/>
          <w:sz w:val="28"/>
          <w:szCs w:val="28"/>
        </w:rPr>
        <w:t xml:space="preserve"> для </w:t>
      </w:r>
      <w:r w:rsidR="00BE0C3C">
        <w:rPr>
          <w:rFonts w:ascii="Times New Roman" w:hAnsi="Times New Roman" w:cs="Times New Roman"/>
          <w:sz w:val="28"/>
          <w:szCs w:val="28"/>
        </w:rPr>
        <w:t>развит</w:t>
      </w:r>
      <w:r w:rsidRPr="00F3311B">
        <w:rPr>
          <w:rFonts w:ascii="Times New Roman" w:hAnsi="Times New Roman" w:cs="Times New Roman"/>
          <w:sz w:val="28"/>
          <w:szCs w:val="28"/>
        </w:rPr>
        <w:t>ия силовых способностей у учащихся старшего школьного возраст</w:t>
      </w:r>
      <w:r w:rsidR="00BE0C3C">
        <w:rPr>
          <w:rFonts w:ascii="Times New Roman" w:hAnsi="Times New Roman" w:cs="Times New Roman"/>
          <w:sz w:val="28"/>
          <w:szCs w:val="28"/>
        </w:rPr>
        <w:t>а на уроках физической культуры;</w:t>
      </w:r>
      <w:r w:rsidRPr="00F3311B">
        <w:rPr>
          <w:rFonts w:ascii="Times New Roman" w:hAnsi="Times New Roman" w:cs="Times New Roman"/>
          <w:sz w:val="28"/>
          <w:szCs w:val="28"/>
        </w:rPr>
        <w:t xml:space="preserve"> выделены объект, предмет, определены цели и задачи работы, выдвинута гипотеза </w:t>
      </w:r>
      <w:r w:rsidRPr="00F3311B">
        <w:rPr>
          <w:rFonts w:ascii="Times New Roman" w:hAnsi="Times New Roman" w:cs="Times New Roman"/>
          <w:sz w:val="28"/>
          <w:szCs w:val="28"/>
        </w:rPr>
        <w:lastRenderedPageBreak/>
        <w:t xml:space="preserve">исследования, методы исследования; представлена новизна исследования и практическая значимость. </w:t>
      </w:r>
    </w:p>
    <w:p w:rsidR="006A639A" w:rsidRDefault="00F3311B" w:rsidP="006A639A">
      <w:pPr>
        <w:spacing w:line="360" w:lineRule="auto"/>
        <w:ind w:left="0" w:firstLine="708"/>
        <w:mirrorIndents/>
        <w:jc w:val="both"/>
        <w:rPr>
          <w:rFonts w:ascii="Times New Roman" w:hAnsi="Times New Roman" w:cs="Times New Roman"/>
          <w:sz w:val="28"/>
          <w:szCs w:val="28"/>
        </w:rPr>
      </w:pPr>
      <w:r w:rsidRPr="00F3311B">
        <w:rPr>
          <w:rFonts w:ascii="Times New Roman" w:hAnsi="Times New Roman" w:cs="Times New Roman"/>
          <w:sz w:val="28"/>
          <w:szCs w:val="28"/>
        </w:rPr>
        <w:t xml:space="preserve">В теоретической главе представлены теоретико-методические основы развития силовых способностей старших школьников на уроках </w:t>
      </w:r>
      <w:r w:rsidR="00BE0C3C" w:rsidRPr="00F3311B">
        <w:rPr>
          <w:rFonts w:ascii="Times New Roman" w:hAnsi="Times New Roman" w:cs="Times New Roman"/>
          <w:sz w:val="28"/>
          <w:szCs w:val="28"/>
        </w:rPr>
        <w:t>физической культуры в школе</w:t>
      </w:r>
      <w:r w:rsidR="00BE0C3C">
        <w:rPr>
          <w:rFonts w:ascii="Times New Roman" w:hAnsi="Times New Roman" w:cs="Times New Roman"/>
          <w:sz w:val="28"/>
          <w:szCs w:val="28"/>
        </w:rPr>
        <w:t xml:space="preserve">.  </w:t>
      </w:r>
      <w:r w:rsidRPr="00F3311B">
        <w:rPr>
          <w:rFonts w:ascii="Times New Roman" w:hAnsi="Times New Roman" w:cs="Times New Roman"/>
          <w:sz w:val="28"/>
          <w:szCs w:val="28"/>
        </w:rPr>
        <w:t>В соответствии с целью и задачами исследования в первой главе раскрыто понятие “силовые способности”, показано развитие силовых способностей у старших школьников на уроках физической культуры.</w:t>
      </w:r>
    </w:p>
    <w:p w:rsidR="006A639A" w:rsidRDefault="00F3311B" w:rsidP="006A639A">
      <w:pPr>
        <w:spacing w:line="360" w:lineRule="auto"/>
        <w:ind w:left="0" w:firstLine="708"/>
        <w:mirrorIndents/>
        <w:jc w:val="both"/>
        <w:rPr>
          <w:rFonts w:ascii="Times New Roman" w:hAnsi="Times New Roman" w:cs="Times New Roman"/>
          <w:sz w:val="28"/>
          <w:szCs w:val="28"/>
        </w:rPr>
      </w:pPr>
      <w:r w:rsidRPr="00F3311B">
        <w:rPr>
          <w:rFonts w:ascii="Times New Roman" w:hAnsi="Times New Roman" w:cs="Times New Roman"/>
          <w:sz w:val="28"/>
          <w:szCs w:val="28"/>
        </w:rPr>
        <w:t xml:space="preserve"> Практическая часть </w:t>
      </w:r>
      <w:r w:rsidR="009B142D">
        <w:rPr>
          <w:rStyle w:val="2"/>
          <w:sz w:val="28"/>
          <w:szCs w:val="28"/>
        </w:rPr>
        <w:t>курсовой работы</w:t>
      </w:r>
      <w:r w:rsidR="009B142D" w:rsidRPr="00FC0F0A">
        <w:rPr>
          <w:rStyle w:val="2"/>
          <w:sz w:val="28"/>
          <w:szCs w:val="28"/>
        </w:rPr>
        <w:t xml:space="preserve"> </w:t>
      </w:r>
      <w:r w:rsidRPr="00F3311B">
        <w:rPr>
          <w:rFonts w:ascii="Times New Roman" w:hAnsi="Times New Roman" w:cs="Times New Roman"/>
          <w:sz w:val="28"/>
          <w:szCs w:val="28"/>
        </w:rPr>
        <w:t>представлена исследованием эффективности влияния упражнений с собственным весом</w:t>
      </w:r>
      <w:r w:rsidR="00BE0C3C">
        <w:rPr>
          <w:rFonts w:ascii="Times New Roman" w:hAnsi="Times New Roman" w:cs="Times New Roman"/>
          <w:sz w:val="28"/>
          <w:szCs w:val="28"/>
        </w:rPr>
        <w:t xml:space="preserve"> для</w:t>
      </w:r>
      <w:r w:rsidR="00BE0C3C" w:rsidRPr="00BE0C3C">
        <w:rPr>
          <w:rFonts w:ascii="Times New Roman" w:hAnsi="Times New Roman" w:cs="Times New Roman"/>
          <w:sz w:val="28"/>
          <w:szCs w:val="28"/>
        </w:rPr>
        <w:t xml:space="preserve"> </w:t>
      </w:r>
      <w:r w:rsidR="00BE0C3C" w:rsidRPr="00F3311B">
        <w:rPr>
          <w:rFonts w:ascii="Times New Roman" w:hAnsi="Times New Roman" w:cs="Times New Roman"/>
          <w:sz w:val="28"/>
          <w:szCs w:val="28"/>
        </w:rPr>
        <w:t>развития силовых</w:t>
      </w:r>
      <w:r w:rsidR="007E4E66">
        <w:rPr>
          <w:rFonts w:ascii="Times New Roman" w:hAnsi="Times New Roman" w:cs="Times New Roman"/>
          <w:sz w:val="28"/>
          <w:szCs w:val="28"/>
        </w:rPr>
        <w:t xml:space="preserve"> способностей  учащихся старшего  школьного возраста </w:t>
      </w:r>
      <w:r w:rsidRPr="00F3311B">
        <w:rPr>
          <w:rFonts w:ascii="Times New Roman" w:hAnsi="Times New Roman" w:cs="Times New Roman"/>
          <w:sz w:val="28"/>
          <w:szCs w:val="28"/>
        </w:rPr>
        <w:t xml:space="preserve"> на уроках физической культуры в школе. </w:t>
      </w:r>
    </w:p>
    <w:p w:rsidR="00F3311B" w:rsidRDefault="00F3311B" w:rsidP="0084729C">
      <w:pPr>
        <w:spacing w:line="360" w:lineRule="auto"/>
        <w:ind w:left="0" w:firstLine="708"/>
        <w:mirrorIndents/>
        <w:jc w:val="both"/>
        <w:rPr>
          <w:rFonts w:ascii="Times New Roman" w:hAnsi="Times New Roman" w:cs="Times New Roman"/>
          <w:sz w:val="28"/>
          <w:szCs w:val="28"/>
        </w:rPr>
      </w:pPr>
      <w:r w:rsidRPr="00F3311B">
        <w:rPr>
          <w:rFonts w:ascii="Times New Roman" w:hAnsi="Times New Roman" w:cs="Times New Roman"/>
          <w:sz w:val="28"/>
          <w:szCs w:val="28"/>
        </w:rPr>
        <w:t>В заключении излагаются выводы, полученные в результате теоретического анализа исследуемой проблемы и выводы, полученные в ходе реализации практической части исследования.</w:t>
      </w:r>
    </w:p>
    <w:p w:rsidR="00DC1568" w:rsidRPr="00F3311B" w:rsidRDefault="009279FE" w:rsidP="0084729C">
      <w:pPr>
        <w:spacing w:line="360" w:lineRule="auto"/>
        <w:ind w:left="0" w:firstLine="708"/>
        <w:mirrorIndents/>
        <w:jc w:val="both"/>
        <w:rPr>
          <w:rFonts w:ascii="Times New Roman" w:hAnsi="Times New Roman" w:cs="Times New Roman"/>
          <w:sz w:val="28"/>
          <w:szCs w:val="28"/>
        </w:rPr>
      </w:pPr>
      <w:r>
        <w:rPr>
          <w:rStyle w:val="2"/>
          <w:sz w:val="28"/>
          <w:szCs w:val="28"/>
        </w:rPr>
        <w:t>Изучено 37</w:t>
      </w:r>
      <w:r w:rsidR="00DC1568">
        <w:rPr>
          <w:rStyle w:val="2"/>
          <w:sz w:val="28"/>
          <w:szCs w:val="28"/>
        </w:rPr>
        <w:t xml:space="preserve"> источников специальной учебно-методической литературы по теме исследования.</w:t>
      </w:r>
    </w:p>
    <w:p w:rsidR="00F3311B" w:rsidRDefault="00F3311B" w:rsidP="0084729C">
      <w:pPr>
        <w:spacing w:line="360" w:lineRule="auto"/>
        <w:ind w:left="0" w:firstLine="708"/>
        <w:mirrorIndents/>
        <w:jc w:val="both"/>
        <w:rPr>
          <w:rFonts w:ascii="Times New Roman" w:hAnsi="Times New Roman" w:cs="Times New Roman"/>
          <w:sz w:val="28"/>
          <w:szCs w:val="28"/>
        </w:rPr>
      </w:pPr>
      <w:r w:rsidRPr="00F3311B">
        <w:rPr>
          <w:rFonts w:ascii="Times New Roman" w:hAnsi="Times New Roman" w:cs="Times New Roman"/>
          <w:sz w:val="28"/>
          <w:szCs w:val="28"/>
        </w:rPr>
        <w:t xml:space="preserve">Новизна исследования </w:t>
      </w:r>
      <w:r w:rsidR="0084729C">
        <w:rPr>
          <w:rFonts w:ascii="Times New Roman" w:hAnsi="Times New Roman" w:cs="Times New Roman"/>
          <w:sz w:val="28"/>
          <w:szCs w:val="28"/>
        </w:rPr>
        <w:t xml:space="preserve">заключается </w:t>
      </w:r>
      <w:r w:rsidRPr="00F3311B">
        <w:rPr>
          <w:rFonts w:ascii="Times New Roman" w:hAnsi="Times New Roman" w:cs="Times New Roman"/>
          <w:sz w:val="28"/>
          <w:szCs w:val="28"/>
        </w:rPr>
        <w:t>в том, что в работе сделана попытка обобщить теоретические и методические подходы к применению комплексов упражнений с собственным весом для развития силовых способностей у учащихся старшего школьного возраста на уроках физической культуры.</w:t>
      </w:r>
    </w:p>
    <w:p w:rsidR="00BE0C3C" w:rsidRDefault="00BE0C3C" w:rsidP="00BE0C3C">
      <w:pPr>
        <w:pStyle w:val="4"/>
        <w:shd w:val="clear" w:color="auto" w:fill="auto"/>
        <w:spacing w:before="0" w:line="360" w:lineRule="auto"/>
        <w:ind w:firstLine="860"/>
        <w:rPr>
          <w:rStyle w:val="2"/>
          <w:sz w:val="28"/>
          <w:szCs w:val="28"/>
        </w:rPr>
      </w:pPr>
      <w:r w:rsidRPr="00FC0F0A">
        <w:rPr>
          <w:rStyle w:val="2"/>
          <w:sz w:val="28"/>
          <w:szCs w:val="28"/>
        </w:rPr>
        <w:t xml:space="preserve">Практическая значимость </w:t>
      </w:r>
      <w:r w:rsidR="00B43A0F">
        <w:rPr>
          <w:rStyle w:val="2"/>
          <w:sz w:val="28"/>
          <w:szCs w:val="28"/>
        </w:rPr>
        <w:t xml:space="preserve">курсовой </w:t>
      </w:r>
      <w:r w:rsidR="00C439EE">
        <w:rPr>
          <w:rStyle w:val="2"/>
          <w:sz w:val="28"/>
          <w:szCs w:val="28"/>
        </w:rPr>
        <w:t>работы</w:t>
      </w:r>
      <w:r w:rsidRPr="00FC0F0A">
        <w:rPr>
          <w:rStyle w:val="2"/>
          <w:sz w:val="28"/>
          <w:szCs w:val="28"/>
        </w:rPr>
        <w:t xml:space="preserve"> состоит в возможности использования студентами</w:t>
      </w:r>
      <w:r w:rsidR="00C439EE">
        <w:rPr>
          <w:rFonts w:ascii="Times New Roman" w:hAnsi="Times New Roman"/>
          <w:sz w:val="28"/>
          <w:szCs w:val="28"/>
        </w:rPr>
        <w:t xml:space="preserve"> </w:t>
      </w:r>
      <w:r w:rsidR="00C439EE" w:rsidRPr="00FC0F0A">
        <w:rPr>
          <w:rStyle w:val="2"/>
          <w:sz w:val="28"/>
          <w:szCs w:val="28"/>
        </w:rPr>
        <w:t xml:space="preserve"> </w:t>
      </w:r>
      <w:r w:rsidR="00C439EE">
        <w:rPr>
          <w:rStyle w:val="2"/>
          <w:sz w:val="28"/>
          <w:szCs w:val="28"/>
        </w:rPr>
        <w:t xml:space="preserve">на педагогической практике </w:t>
      </w:r>
      <w:r w:rsidRPr="00FC0F0A">
        <w:rPr>
          <w:rStyle w:val="2"/>
          <w:sz w:val="28"/>
          <w:szCs w:val="28"/>
        </w:rPr>
        <w:t>разработанных комплексов упражнений</w:t>
      </w:r>
      <w:r w:rsidRPr="0065254A">
        <w:rPr>
          <w:rFonts w:ascii="Times New Roman" w:hAnsi="Times New Roman"/>
          <w:sz w:val="28"/>
          <w:szCs w:val="28"/>
        </w:rPr>
        <w:t xml:space="preserve"> </w:t>
      </w:r>
      <w:r w:rsidRPr="005E0923">
        <w:rPr>
          <w:rFonts w:ascii="Times New Roman" w:hAnsi="Times New Roman"/>
          <w:sz w:val="28"/>
          <w:szCs w:val="28"/>
        </w:rPr>
        <w:t xml:space="preserve">собственным весом </w:t>
      </w:r>
      <w:r>
        <w:rPr>
          <w:rStyle w:val="10"/>
          <w:sz w:val="28"/>
          <w:szCs w:val="28"/>
        </w:rPr>
        <w:t>для  развития</w:t>
      </w:r>
      <w:r w:rsidRPr="00FC0F0A">
        <w:rPr>
          <w:rStyle w:val="10"/>
          <w:sz w:val="28"/>
          <w:szCs w:val="28"/>
        </w:rPr>
        <w:t xml:space="preserve"> силовых способностей</w:t>
      </w:r>
      <w:r w:rsidRPr="00FC0F0A">
        <w:rPr>
          <w:rStyle w:val="2"/>
          <w:sz w:val="28"/>
          <w:szCs w:val="28"/>
        </w:rPr>
        <w:t xml:space="preserve"> у</w:t>
      </w:r>
      <w:r w:rsidRPr="0065254A">
        <w:rPr>
          <w:rStyle w:val="2"/>
          <w:sz w:val="28"/>
          <w:szCs w:val="28"/>
        </w:rPr>
        <w:t xml:space="preserve"> </w:t>
      </w:r>
      <w:r>
        <w:rPr>
          <w:rStyle w:val="2"/>
          <w:sz w:val="28"/>
          <w:szCs w:val="28"/>
        </w:rPr>
        <w:t xml:space="preserve"> </w:t>
      </w:r>
      <w:r w:rsidRPr="0065254A">
        <w:rPr>
          <w:rFonts w:ascii="Times New Roman" w:hAnsi="Times New Roman"/>
          <w:sz w:val="28"/>
          <w:szCs w:val="28"/>
        </w:rPr>
        <w:t xml:space="preserve"> </w:t>
      </w:r>
      <w:r w:rsidRPr="005E0923">
        <w:rPr>
          <w:rFonts w:ascii="Times New Roman" w:hAnsi="Times New Roman"/>
          <w:sz w:val="28"/>
          <w:szCs w:val="28"/>
        </w:rPr>
        <w:t>учащихся средних классов</w:t>
      </w:r>
      <w:r>
        <w:rPr>
          <w:rFonts w:ascii="Times New Roman" w:hAnsi="Times New Roman"/>
          <w:sz w:val="28"/>
          <w:szCs w:val="28"/>
        </w:rPr>
        <w:t xml:space="preserve"> </w:t>
      </w:r>
      <w:r w:rsidRPr="00FC0F0A">
        <w:rPr>
          <w:rStyle w:val="10"/>
          <w:sz w:val="28"/>
          <w:szCs w:val="28"/>
        </w:rPr>
        <w:t>на</w:t>
      </w:r>
      <w:r w:rsidRPr="00047F50">
        <w:rPr>
          <w:rFonts w:ascii="Times New Roman" w:hAnsi="Times New Roman"/>
          <w:sz w:val="28"/>
          <w:szCs w:val="28"/>
        </w:rPr>
        <w:t xml:space="preserve"> </w:t>
      </w:r>
      <w:r w:rsidRPr="005E0923">
        <w:rPr>
          <w:rFonts w:ascii="Times New Roman" w:hAnsi="Times New Roman"/>
          <w:sz w:val="28"/>
          <w:szCs w:val="28"/>
        </w:rPr>
        <w:t xml:space="preserve">уроках физической </w:t>
      </w:r>
      <w:r w:rsidR="00C439EE" w:rsidRPr="005E0923">
        <w:rPr>
          <w:rFonts w:ascii="Times New Roman" w:hAnsi="Times New Roman"/>
          <w:sz w:val="28"/>
          <w:szCs w:val="28"/>
        </w:rPr>
        <w:t>культуры</w:t>
      </w:r>
      <w:r w:rsidR="00C439EE">
        <w:rPr>
          <w:rFonts w:ascii="Times New Roman" w:hAnsi="Times New Roman"/>
          <w:sz w:val="28"/>
          <w:szCs w:val="28"/>
        </w:rPr>
        <w:t>.</w:t>
      </w:r>
    </w:p>
    <w:p w:rsidR="00BE0C3C" w:rsidRDefault="00BE0C3C" w:rsidP="0084729C">
      <w:pPr>
        <w:spacing w:line="360" w:lineRule="auto"/>
        <w:ind w:left="0" w:firstLine="708"/>
        <w:mirrorIndents/>
        <w:jc w:val="both"/>
        <w:rPr>
          <w:rFonts w:ascii="Times New Roman" w:hAnsi="Times New Roman" w:cs="Times New Roman"/>
          <w:sz w:val="28"/>
          <w:szCs w:val="28"/>
        </w:rPr>
      </w:pPr>
    </w:p>
    <w:p w:rsidR="00875E31" w:rsidRDefault="00875E31" w:rsidP="0084729C">
      <w:pPr>
        <w:spacing w:line="360" w:lineRule="auto"/>
        <w:ind w:left="0" w:firstLine="708"/>
        <w:mirrorIndents/>
        <w:jc w:val="both"/>
        <w:rPr>
          <w:rFonts w:ascii="Times New Roman" w:hAnsi="Times New Roman" w:cs="Times New Roman"/>
          <w:sz w:val="28"/>
          <w:szCs w:val="28"/>
        </w:rPr>
      </w:pPr>
    </w:p>
    <w:p w:rsidR="00875E31" w:rsidRPr="00F3311B" w:rsidRDefault="00875E31" w:rsidP="0084729C">
      <w:pPr>
        <w:spacing w:line="360" w:lineRule="auto"/>
        <w:ind w:left="0" w:firstLine="708"/>
        <w:mirrorIndents/>
        <w:jc w:val="both"/>
        <w:rPr>
          <w:rFonts w:ascii="Times New Roman" w:hAnsi="Times New Roman" w:cs="Times New Roman"/>
          <w:sz w:val="28"/>
          <w:szCs w:val="28"/>
        </w:rPr>
      </w:pPr>
    </w:p>
    <w:p w:rsidR="00F3311B" w:rsidRPr="00F3311B" w:rsidRDefault="00F3311B" w:rsidP="00F3311B">
      <w:pPr>
        <w:spacing w:line="360" w:lineRule="auto"/>
        <w:ind w:left="0" w:firstLine="0"/>
        <w:mirrorIndents/>
        <w:jc w:val="both"/>
        <w:rPr>
          <w:rFonts w:ascii="Times New Roman" w:hAnsi="Times New Roman" w:cs="Times New Roman"/>
          <w:sz w:val="28"/>
          <w:szCs w:val="28"/>
        </w:rPr>
      </w:pPr>
    </w:p>
    <w:p w:rsidR="00DC1568" w:rsidRPr="008151CD" w:rsidRDefault="00DC1568" w:rsidP="00DC1568">
      <w:pPr>
        <w:pStyle w:val="1"/>
        <w:widowControl w:val="0"/>
        <w:ind w:left="0"/>
        <w:rPr>
          <w:szCs w:val="28"/>
        </w:rPr>
      </w:pPr>
      <w:r w:rsidRPr="008151CD">
        <w:rPr>
          <w:szCs w:val="28"/>
        </w:rPr>
        <w:lastRenderedPageBreak/>
        <w:t xml:space="preserve">1 Теоретические и методические основы развития силовых способностей у учащихся средних классов на уроках физической культуры  </w:t>
      </w:r>
    </w:p>
    <w:p w:rsidR="00DC1568" w:rsidRPr="008151CD" w:rsidRDefault="00DC1568" w:rsidP="00DC1568">
      <w:pPr>
        <w:pStyle w:val="1"/>
        <w:widowControl w:val="0"/>
        <w:tabs>
          <w:tab w:val="center" w:pos="4677"/>
        </w:tabs>
        <w:ind w:left="0"/>
        <w:rPr>
          <w:szCs w:val="28"/>
        </w:rPr>
      </w:pPr>
      <w:r w:rsidRPr="008151CD">
        <w:rPr>
          <w:szCs w:val="28"/>
        </w:rPr>
        <w:tab/>
      </w:r>
    </w:p>
    <w:p w:rsidR="00DC1568" w:rsidRDefault="00DC1568" w:rsidP="004F65FD">
      <w:pPr>
        <w:widowControl w:val="0"/>
        <w:spacing w:line="360" w:lineRule="auto"/>
        <w:ind w:firstLine="0"/>
        <w:jc w:val="both"/>
        <w:rPr>
          <w:rFonts w:ascii="Times New Roman" w:hAnsi="Times New Roman" w:cs="Times New Roman"/>
          <w:sz w:val="28"/>
          <w:szCs w:val="28"/>
        </w:rPr>
      </w:pPr>
      <w:r w:rsidRPr="00DC1568">
        <w:rPr>
          <w:rFonts w:ascii="Times New Roman" w:hAnsi="Times New Roman" w:cs="Times New Roman"/>
          <w:sz w:val="28"/>
          <w:szCs w:val="28"/>
        </w:rPr>
        <w:t>1.1 Возра</w:t>
      </w:r>
      <w:r>
        <w:rPr>
          <w:rFonts w:ascii="Times New Roman" w:hAnsi="Times New Roman" w:cs="Times New Roman"/>
          <w:sz w:val="28"/>
          <w:szCs w:val="28"/>
        </w:rPr>
        <w:t>стные особенности учащихся старш</w:t>
      </w:r>
      <w:r w:rsidRPr="00DC1568">
        <w:rPr>
          <w:rFonts w:ascii="Times New Roman" w:hAnsi="Times New Roman" w:cs="Times New Roman"/>
          <w:sz w:val="28"/>
          <w:szCs w:val="28"/>
        </w:rPr>
        <w:t xml:space="preserve">его школьного возраста </w:t>
      </w:r>
    </w:p>
    <w:p w:rsidR="00DC1568" w:rsidRDefault="00DC1568" w:rsidP="00DC1568">
      <w:pPr>
        <w:widowControl w:val="0"/>
        <w:spacing w:line="360" w:lineRule="auto"/>
        <w:ind w:firstLine="709"/>
        <w:jc w:val="both"/>
        <w:rPr>
          <w:rFonts w:ascii="Times New Roman" w:hAnsi="Times New Roman" w:cs="Times New Roman"/>
          <w:sz w:val="28"/>
          <w:szCs w:val="28"/>
        </w:rPr>
      </w:pPr>
    </w:p>
    <w:p w:rsidR="00DC1568" w:rsidRPr="002F66F1" w:rsidRDefault="00DC1568" w:rsidP="004F65FD">
      <w:pPr>
        <w:widowControl w:val="0"/>
        <w:spacing w:line="360" w:lineRule="auto"/>
        <w:ind w:left="0" w:firstLine="708"/>
        <w:jc w:val="both"/>
        <w:rPr>
          <w:rFonts w:ascii="Times New Roman" w:hAnsi="Times New Roman" w:cs="Times New Roman"/>
          <w:sz w:val="28"/>
          <w:szCs w:val="28"/>
        </w:rPr>
      </w:pPr>
      <w:r w:rsidRPr="00DC1568">
        <w:rPr>
          <w:rFonts w:ascii="Times New Roman" w:hAnsi="Times New Roman" w:cs="Times New Roman"/>
          <w:sz w:val="28"/>
          <w:szCs w:val="28"/>
        </w:rPr>
        <w:t>Старший школьный возраст (юношеский) охватывает детей с 16 до 18 лет (IX—XI классы). К этому возрасту относятся и учащиеся средних специальных учебных заведений.</w:t>
      </w:r>
      <w:r>
        <w:rPr>
          <w:rFonts w:ascii="Times New Roman" w:hAnsi="Times New Roman" w:cs="Times New Roman"/>
          <w:sz w:val="28"/>
          <w:szCs w:val="28"/>
        </w:rPr>
        <w:t xml:space="preserve"> </w:t>
      </w:r>
      <w:r w:rsidRPr="002F66F1">
        <w:rPr>
          <w:rFonts w:ascii="Times New Roman" w:hAnsi="Times New Roman" w:cs="Times New Roman"/>
          <w:sz w:val="28"/>
          <w:szCs w:val="28"/>
        </w:rPr>
        <w:t>Это</w:t>
      </w:r>
      <w:r>
        <w:rPr>
          <w:rFonts w:ascii="Times New Roman" w:hAnsi="Times New Roman" w:cs="Times New Roman"/>
          <w:sz w:val="28"/>
          <w:szCs w:val="28"/>
        </w:rPr>
        <w:t>т период связан</w:t>
      </w:r>
      <w:r w:rsidRPr="002F66F1">
        <w:rPr>
          <w:rFonts w:ascii="Times New Roman" w:hAnsi="Times New Roman" w:cs="Times New Roman"/>
          <w:sz w:val="28"/>
          <w:szCs w:val="28"/>
        </w:rPr>
        <w:t xml:space="preserve"> с завершением периода второго детства, развертыванием переходного периода и наступлением юношеского возраста в растущем организме происходят значительные перемены в длине, массе, составе и пропорциях тела, в функциониров</w:t>
      </w:r>
      <w:r w:rsidR="009B142D">
        <w:rPr>
          <w:rFonts w:ascii="Times New Roman" w:hAnsi="Times New Roman" w:cs="Times New Roman"/>
          <w:sz w:val="28"/>
          <w:szCs w:val="28"/>
        </w:rPr>
        <w:t xml:space="preserve">ании различных органов и систем </w:t>
      </w:r>
      <w:r w:rsidR="009B142D" w:rsidRPr="009B142D">
        <w:rPr>
          <w:rFonts w:ascii="Times New Roman" w:hAnsi="Times New Roman" w:cs="Times New Roman"/>
          <w:sz w:val="28"/>
          <w:szCs w:val="28"/>
        </w:rPr>
        <w:t>[1</w:t>
      </w:r>
      <w:r w:rsidR="009B142D">
        <w:rPr>
          <w:rFonts w:ascii="Times New Roman" w:hAnsi="Times New Roman" w:cs="Times New Roman"/>
          <w:sz w:val="28"/>
          <w:szCs w:val="28"/>
        </w:rPr>
        <w:t>, с.11</w:t>
      </w:r>
      <w:r w:rsidR="009B142D" w:rsidRPr="009B142D">
        <w:rPr>
          <w:rFonts w:ascii="Times New Roman" w:hAnsi="Times New Roman" w:cs="Times New Roman"/>
          <w:sz w:val="28"/>
          <w:szCs w:val="28"/>
        </w:rPr>
        <w:t>2]</w:t>
      </w:r>
      <w:r w:rsidR="009B142D" w:rsidRPr="00D9061D">
        <w:rPr>
          <w:rFonts w:ascii="Times New Roman" w:hAnsi="Times New Roman" w:cs="Times New Roman"/>
          <w:sz w:val="28"/>
          <w:szCs w:val="28"/>
        </w:rPr>
        <w:t>.</w:t>
      </w:r>
    </w:p>
    <w:p w:rsidR="00DC1568" w:rsidRPr="002F66F1" w:rsidRDefault="00DC1568" w:rsidP="004F65FD">
      <w:pPr>
        <w:spacing w:line="360" w:lineRule="auto"/>
        <w:ind w:left="0" w:firstLine="708"/>
        <w:mirrorIndents/>
        <w:jc w:val="both"/>
        <w:rPr>
          <w:rFonts w:ascii="Times New Roman" w:hAnsi="Times New Roman" w:cs="Times New Roman"/>
          <w:sz w:val="28"/>
          <w:szCs w:val="28"/>
        </w:rPr>
      </w:pPr>
      <w:r w:rsidRPr="002F66F1">
        <w:rPr>
          <w:rFonts w:ascii="Times New Roman" w:hAnsi="Times New Roman" w:cs="Times New Roman"/>
          <w:sz w:val="28"/>
          <w:szCs w:val="28"/>
        </w:rPr>
        <w:t>В костной ткани продолжается процесс окостенения, который в основном завершается в юношеском возрасте. Незавершенный процесс окостенения позвоночника может привести у подростков и юношей к различным его повреждениям при больших нагрузках. Окончательно процесс окостенения скелета зав</w:t>
      </w:r>
      <w:r>
        <w:rPr>
          <w:rFonts w:ascii="Times New Roman" w:hAnsi="Times New Roman" w:cs="Times New Roman"/>
          <w:sz w:val="28"/>
          <w:szCs w:val="28"/>
        </w:rPr>
        <w:t>ершается к 25-летнему возрасту</w:t>
      </w:r>
      <w:r w:rsidRPr="002F66F1">
        <w:rPr>
          <w:rFonts w:ascii="Times New Roman" w:hAnsi="Times New Roman" w:cs="Times New Roman"/>
          <w:sz w:val="28"/>
          <w:szCs w:val="28"/>
        </w:rPr>
        <w:t>.</w:t>
      </w:r>
    </w:p>
    <w:p w:rsidR="00DC1568" w:rsidRPr="002F66F1" w:rsidRDefault="00DC1568" w:rsidP="004F65FD">
      <w:pPr>
        <w:spacing w:line="360" w:lineRule="auto"/>
        <w:ind w:left="0" w:firstLine="708"/>
        <w:mirrorIndents/>
        <w:jc w:val="both"/>
        <w:rPr>
          <w:rFonts w:ascii="Times New Roman" w:hAnsi="Times New Roman" w:cs="Times New Roman"/>
          <w:sz w:val="28"/>
          <w:szCs w:val="28"/>
        </w:rPr>
      </w:pPr>
      <w:r w:rsidRPr="002F66F1">
        <w:rPr>
          <w:rFonts w:ascii="Times New Roman" w:hAnsi="Times New Roman" w:cs="Times New Roman"/>
          <w:sz w:val="28"/>
          <w:szCs w:val="28"/>
        </w:rPr>
        <w:t>Особенно заметным является "пубертатный скачок роста" - резкое увеличение длины тела, в основном за счет быстрого роста трубчатых костей. При этом у подростка непривычно вытягиваются конечности, но отстает рост грудной клетки. В юношеском возрасте увеличиваются поперечные размеры тела, устанавливаются индивидуальные его особенности, достигается гармоничные пропорции.</w:t>
      </w:r>
      <w:r w:rsidR="00477B07" w:rsidRPr="00477B07">
        <w:rPr>
          <w:rFonts w:ascii="Times New Roman" w:hAnsi="Times New Roman" w:cs="Times New Roman"/>
          <w:sz w:val="28"/>
          <w:szCs w:val="28"/>
        </w:rPr>
        <w:t xml:space="preserve"> </w:t>
      </w:r>
      <w:r w:rsidR="00477B07">
        <w:rPr>
          <w:rFonts w:ascii="Times New Roman" w:hAnsi="Times New Roman" w:cs="Times New Roman"/>
          <w:sz w:val="28"/>
          <w:szCs w:val="28"/>
        </w:rPr>
        <w:t>В возрасте 16</w:t>
      </w:r>
      <w:r w:rsidR="00477B07" w:rsidRPr="00DC1568">
        <w:rPr>
          <w:rFonts w:ascii="Times New Roman" w:hAnsi="Times New Roman" w:cs="Times New Roman"/>
          <w:sz w:val="28"/>
          <w:szCs w:val="28"/>
        </w:rPr>
        <w:t>-18 лет значительно изме</w:t>
      </w:r>
      <w:r w:rsidR="00477B07">
        <w:rPr>
          <w:rFonts w:ascii="Times New Roman" w:hAnsi="Times New Roman" w:cs="Times New Roman"/>
          <w:sz w:val="28"/>
          <w:szCs w:val="28"/>
        </w:rPr>
        <w:t xml:space="preserve">няется длина и толщина мышечных </w:t>
      </w:r>
      <w:r w:rsidR="00477B07" w:rsidRPr="00DC1568">
        <w:rPr>
          <w:rFonts w:ascii="Times New Roman" w:hAnsi="Times New Roman" w:cs="Times New Roman"/>
          <w:sz w:val="28"/>
          <w:szCs w:val="28"/>
        </w:rPr>
        <w:t>волокон. Происходит созревание быстрых утомляемых гликолитических мышечных волокон (II-б типа) и с окончанием переходного периода устанавливается индивидуальный тип соотношения медленных и быстрых волокон в скелетных мышцах</w:t>
      </w:r>
      <w:r w:rsidR="009B142D">
        <w:rPr>
          <w:rFonts w:ascii="Times New Roman" w:hAnsi="Times New Roman" w:cs="Times New Roman"/>
          <w:sz w:val="28"/>
          <w:szCs w:val="28"/>
        </w:rPr>
        <w:t xml:space="preserve"> </w:t>
      </w:r>
      <w:r w:rsidR="009B142D" w:rsidRPr="009B142D">
        <w:rPr>
          <w:rFonts w:ascii="Times New Roman" w:hAnsi="Times New Roman" w:cs="Times New Roman"/>
          <w:sz w:val="28"/>
          <w:szCs w:val="28"/>
        </w:rPr>
        <w:t>[1</w:t>
      </w:r>
      <w:r w:rsidR="009B142D">
        <w:rPr>
          <w:rFonts w:ascii="Times New Roman" w:hAnsi="Times New Roman" w:cs="Times New Roman"/>
          <w:sz w:val="28"/>
          <w:szCs w:val="28"/>
        </w:rPr>
        <w:t>7, с.197</w:t>
      </w:r>
      <w:r w:rsidR="009B142D" w:rsidRPr="009B142D">
        <w:rPr>
          <w:rFonts w:ascii="Times New Roman" w:hAnsi="Times New Roman" w:cs="Times New Roman"/>
          <w:sz w:val="28"/>
          <w:szCs w:val="28"/>
        </w:rPr>
        <w:t>]</w:t>
      </w:r>
      <w:r w:rsidR="009B142D" w:rsidRPr="00D9061D">
        <w:rPr>
          <w:rFonts w:ascii="Times New Roman" w:hAnsi="Times New Roman" w:cs="Times New Roman"/>
          <w:sz w:val="28"/>
          <w:szCs w:val="28"/>
        </w:rPr>
        <w:t>.</w:t>
      </w:r>
    </w:p>
    <w:p w:rsidR="00DC1568" w:rsidRPr="002F66F1" w:rsidRDefault="00DC1568" w:rsidP="00DC1568">
      <w:pPr>
        <w:spacing w:line="360" w:lineRule="auto"/>
        <w:ind w:left="0" w:firstLine="708"/>
        <w:mirrorIndents/>
        <w:jc w:val="both"/>
        <w:rPr>
          <w:rFonts w:ascii="Times New Roman" w:hAnsi="Times New Roman" w:cs="Times New Roman"/>
          <w:sz w:val="28"/>
          <w:szCs w:val="28"/>
        </w:rPr>
      </w:pPr>
      <w:r w:rsidRPr="002F66F1">
        <w:rPr>
          <w:rFonts w:ascii="Times New Roman" w:hAnsi="Times New Roman" w:cs="Times New Roman"/>
          <w:sz w:val="28"/>
          <w:szCs w:val="28"/>
        </w:rPr>
        <w:t xml:space="preserve">Постепенное и поэтапное упрочение костей, связочного аппарата и мышечной массы у подростка делает необходимым постоянно следить за формированием его правильной осанки и развитием мышечного корсета, </w:t>
      </w:r>
      <w:r w:rsidRPr="002F66F1">
        <w:rPr>
          <w:rFonts w:ascii="Times New Roman" w:hAnsi="Times New Roman" w:cs="Times New Roman"/>
          <w:sz w:val="28"/>
          <w:szCs w:val="28"/>
        </w:rPr>
        <w:lastRenderedPageBreak/>
        <w:t>избегать длительного использования асимметричных поз и односторонних упражнений, чрезмерных отягощений. Неправильное соотношение тонуса симметричных мышц приводит к асимметрии плеч и лопаток, сутулости и пр. функциональным нарушениям осанки. В среднем школьном возрасте нарушения осанки встречаются в 20-30% случаев, искривления позвоночника - в 1-10% случаев. У девочек и девушек осанка является более прямой, чем осанка мальчиков и юно</w:t>
      </w:r>
      <w:r w:rsidR="009B142D">
        <w:rPr>
          <w:rFonts w:ascii="Times New Roman" w:hAnsi="Times New Roman" w:cs="Times New Roman"/>
          <w:sz w:val="28"/>
          <w:szCs w:val="28"/>
        </w:rPr>
        <w:t xml:space="preserve">шей </w:t>
      </w:r>
      <w:r w:rsidR="009B142D" w:rsidRPr="009B142D">
        <w:rPr>
          <w:rFonts w:ascii="Times New Roman" w:hAnsi="Times New Roman" w:cs="Times New Roman"/>
          <w:sz w:val="28"/>
          <w:szCs w:val="28"/>
        </w:rPr>
        <w:t>[2</w:t>
      </w:r>
      <w:r w:rsidR="009B142D">
        <w:rPr>
          <w:rFonts w:ascii="Times New Roman" w:hAnsi="Times New Roman" w:cs="Times New Roman"/>
          <w:sz w:val="28"/>
          <w:szCs w:val="28"/>
        </w:rPr>
        <w:t>7, с.78</w:t>
      </w:r>
      <w:r w:rsidR="009B142D" w:rsidRPr="009B142D">
        <w:rPr>
          <w:rFonts w:ascii="Times New Roman" w:hAnsi="Times New Roman" w:cs="Times New Roman"/>
          <w:sz w:val="28"/>
          <w:szCs w:val="28"/>
        </w:rPr>
        <w:t>]</w:t>
      </w:r>
      <w:r w:rsidR="009B142D" w:rsidRPr="00D9061D">
        <w:rPr>
          <w:rFonts w:ascii="Times New Roman" w:hAnsi="Times New Roman" w:cs="Times New Roman"/>
          <w:sz w:val="28"/>
          <w:szCs w:val="28"/>
        </w:rPr>
        <w:t>.</w:t>
      </w:r>
    </w:p>
    <w:p w:rsidR="00DC1568" w:rsidRPr="002F66F1" w:rsidRDefault="00DC1568" w:rsidP="00DC1568">
      <w:pPr>
        <w:spacing w:line="360" w:lineRule="auto"/>
        <w:ind w:left="0" w:firstLine="708"/>
        <w:mirrorIndents/>
        <w:jc w:val="both"/>
        <w:rPr>
          <w:rFonts w:ascii="Times New Roman" w:hAnsi="Times New Roman" w:cs="Times New Roman"/>
          <w:sz w:val="28"/>
          <w:szCs w:val="28"/>
        </w:rPr>
      </w:pPr>
      <w:r w:rsidRPr="002F66F1">
        <w:rPr>
          <w:rFonts w:ascii="Times New Roman" w:hAnsi="Times New Roman" w:cs="Times New Roman"/>
          <w:sz w:val="28"/>
          <w:szCs w:val="28"/>
        </w:rPr>
        <w:t>Созревание опорно-двигательного аппарата и центральных регуляторных механизмов обеспечивает развитие важнейших качественных характеристик двигательной деятельности. На средний и старший школьный возраст приходятся сенситивные периоды развития силы, быстроты, ловкости и выносливости</w:t>
      </w:r>
    </w:p>
    <w:p w:rsidR="00DC1568" w:rsidRPr="002F66F1" w:rsidRDefault="00DC1568" w:rsidP="00DC1568">
      <w:pPr>
        <w:spacing w:line="360" w:lineRule="auto"/>
        <w:ind w:left="0" w:firstLine="708"/>
        <w:mirrorIndents/>
        <w:jc w:val="both"/>
        <w:rPr>
          <w:rFonts w:ascii="Times New Roman" w:hAnsi="Times New Roman" w:cs="Times New Roman"/>
          <w:sz w:val="28"/>
          <w:szCs w:val="28"/>
        </w:rPr>
      </w:pPr>
      <w:r w:rsidRPr="002F66F1">
        <w:rPr>
          <w:rFonts w:ascii="Times New Roman" w:hAnsi="Times New Roman" w:cs="Times New Roman"/>
          <w:sz w:val="28"/>
          <w:szCs w:val="28"/>
        </w:rPr>
        <w:t>Уровень физического развития организма и качеств двигательной деятельности зависит от стадии полового созревания. Чем более высокая стадия полового созревания у подростка, тем выше его физические возможности и спортивные достижения.</w:t>
      </w:r>
    </w:p>
    <w:p w:rsidR="00F3311B" w:rsidRPr="00197996" w:rsidRDefault="00F3311B" w:rsidP="00F3311B">
      <w:pPr>
        <w:spacing w:line="360" w:lineRule="auto"/>
        <w:ind w:left="0" w:firstLine="0"/>
        <w:mirrorIndents/>
        <w:jc w:val="both"/>
        <w:rPr>
          <w:rFonts w:ascii="Times New Roman" w:hAnsi="Times New Roman" w:cs="Times New Roman"/>
          <w:b/>
          <w:sz w:val="28"/>
          <w:szCs w:val="28"/>
        </w:rPr>
      </w:pPr>
    </w:p>
    <w:p w:rsidR="000B7C1C" w:rsidRDefault="000B7C1C" w:rsidP="00197996">
      <w:pPr>
        <w:spacing w:line="360" w:lineRule="auto"/>
        <w:ind w:left="0" w:firstLine="0"/>
        <w:mirrorIndents/>
        <w:jc w:val="center"/>
        <w:rPr>
          <w:rFonts w:ascii="Times New Roman" w:hAnsi="Times New Roman" w:cs="Times New Roman"/>
          <w:sz w:val="28"/>
          <w:szCs w:val="28"/>
        </w:rPr>
      </w:pPr>
      <w:r w:rsidRPr="000B7C1C">
        <w:rPr>
          <w:rFonts w:ascii="Times New Roman" w:hAnsi="Times New Roman" w:cs="Times New Roman"/>
          <w:color w:val="000000"/>
          <w:sz w:val="28"/>
          <w:szCs w:val="28"/>
        </w:rPr>
        <w:t xml:space="preserve">1.2 </w:t>
      </w:r>
      <w:r w:rsidRPr="000B7C1C">
        <w:rPr>
          <w:rFonts w:ascii="Times New Roman" w:hAnsi="Times New Roman" w:cs="Times New Roman"/>
          <w:sz w:val="28"/>
          <w:szCs w:val="28"/>
        </w:rPr>
        <w:t xml:space="preserve">Характеристика силовых способностей  </w:t>
      </w:r>
    </w:p>
    <w:p w:rsidR="00F3311B" w:rsidRPr="000B7C1C" w:rsidRDefault="000B7C1C" w:rsidP="00197996">
      <w:pPr>
        <w:spacing w:line="360" w:lineRule="auto"/>
        <w:ind w:left="0" w:firstLine="0"/>
        <w:mirrorIndents/>
        <w:jc w:val="center"/>
        <w:rPr>
          <w:rFonts w:ascii="Times New Roman" w:hAnsi="Times New Roman" w:cs="Times New Roman"/>
          <w:sz w:val="28"/>
          <w:szCs w:val="28"/>
        </w:rPr>
      </w:pPr>
      <w:r w:rsidRPr="000B7C1C">
        <w:rPr>
          <w:rFonts w:ascii="Times New Roman" w:hAnsi="Times New Roman" w:cs="Times New Roman"/>
          <w:sz w:val="28"/>
          <w:szCs w:val="28"/>
        </w:rPr>
        <w:t xml:space="preserve">                                          </w:t>
      </w:r>
    </w:p>
    <w:p w:rsidR="00F3311B" w:rsidRPr="00197996" w:rsidRDefault="00F3311B" w:rsidP="000B7C1C">
      <w:pPr>
        <w:spacing w:line="360" w:lineRule="auto"/>
        <w:ind w:left="0" w:firstLine="708"/>
        <w:mirrorIndents/>
        <w:jc w:val="both"/>
        <w:rPr>
          <w:rFonts w:ascii="Times New Roman" w:hAnsi="Times New Roman" w:cs="Times New Roman"/>
          <w:sz w:val="28"/>
          <w:szCs w:val="28"/>
        </w:rPr>
      </w:pPr>
      <w:r w:rsidRPr="00197996">
        <w:rPr>
          <w:rFonts w:ascii="Times New Roman" w:hAnsi="Times New Roman" w:cs="Times New Roman"/>
          <w:sz w:val="28"/>
          <w:szCs w:val="28"/>
        </w:rPr>
        <w:t>Под силой понимается способность человека преодолевать внешнее сопротивление или противодействов</w:t>
      </w:r>
      <w:r w:rsidR="00197996">
        <w:rPr>
          <w:rFonts w:ascii="Times New Roman" w:hAnsi="Times New Roman" w:cs="Times New Roman"/>
          <w:sz w:val="28"/>
          <w:szCs w:val="28"/>
        </w:rPr>
        <w:t>ать ему за счёт мышечных усилий.</w:t>
      </w:r>
    </w:p>
    <w:p w:rsidR="00F3311B" w:rsidRPr="00197996" w:rsidRDefault="00F3311B" w:rsidP="00197996">
      <w:pPr>
        <w:spacing w:line="360" w:lineRule="auto"/>
        <w:ind w:left="0" w:firstLine="0"/>
        <w:mirrorIndents/>
        <w:jc w:val="both"/>
        <w:rPr>
          <w:rFonts w:ascii="Times New Roman" w:hAnsi="Times New Roman" w:cs="Times New Roman"/>
          <w:sz w:val="28"/>
          <w:szCs w:val="28"/>
        </w:rPr>
      </w:pPr>
      <w:r w:rsidRPr="00197996">
        <w:rPr>
          <w:rFonts w:ascii="Times New Roman" w:hAnsi="Times New Roman" w:cs="Times New Roman"/>
          <w:sz w:val="28"/>
          <w:szCs w:val="28"/>
        </w:rPr>
        <w:t>Сила как двигательное качество, это-способность человека преодолевать сопротивление или противодействовать ем</w:t>
      </w:r>
      <w:r w:rsidR="00197996">
        <w:rPr>
          <w:rFonts w:ascii="Times New Roman" w:hAnsi="Times New Roman" w:cs="Times New Roman"/>
          <w:sz w:val="28"/>
          <w:szCs w:val="28"/>
        </w:rPr>
        <w:t>у с помощью мышечных напряжений.</w:t>
      </w:r>
      <w:r w:rsidR="000B7C1C">
        <w:rPr>
          <w:rFonts w:ascii="Times New Roman" w:hAnsi="Times New Roman" w:cs="Times New Roman"/>
          <w:sz w:val="28"/>
          <w:szCs w:val="28"/>
        </w:rPr>
        <w:t xml:space="preserve"> </w:t>
      </w:r>
      <w:r w:rsidRPr="00197996">
        <w:rPr>
          <w:rFonts w:ascii="Times New Roman" w:hAnsi="Times New Roman" w:cs="Times New Roman"/>
          <w:sz w:val="28"/>
          <w:szCs w:val="28"/>
        </w:rPr>
        <w:t>Мышечная сила - это максимал</w:t>
      </w:r>
      <w:r w:rsidR="009B142D">
        <w:rPr>
          <w:rFonts w:ascii="Times New Roman" w:hAnsi="Times New Roman" w:cs="Times New Roman"/>
          <w:sz w:val="28"/>
          <w:szCs w:val="28"/>
        </w:rPr>
        <w:t xml:space="preserve">ьное усилие, развиваемое мышцей </w:t>
      </w:r>
      <w:r w:rsidR="009B142D" w:rsidRPr="009B142D">
        <w:rPr>
          <w:rFonts w:ascii="Times New Roman" w:hAnsi="Times New Roman" w:cs="Times New Roman"/>
          <w:sz w:val="28"/>
          <w:szCs w:val="28"/>
        </w:rPr>
        <w:t>[</w:t>
      </w:r>
      <w:r w:rsidR="009B142D">
        <w:rPr>
          <w:rFonts w:ascii="Times New Roman" w:hAnsi="Times New Roman" w:cs="Times New Roman"/>
          <w:sz w:val="28"/>
          <w:szCs w:val="28"/>
        </w:rPr>
        <w:t>15, с.2</w:t>
      </w:r>
      <w:r w:rsidR="009B142D" w:rsidRPr="009B142D">
        <w:rPr>
          <w:rFonts w:ascii="Times New Roman" w:hAnsi="Times New Roman" w:cs="Times New Roman"/>
          <w:sz w:val="28"/>
          <w:szCs w:val="28"/>
        </w:rPr>
        <w:t>]</w:t>
      </w:r>
      <w:r w:rsidR="009B142D" w:rsidRPr="00D9061D">
        <w:rPr>
          <w:rFonts w:ascii="Times New Roman" w:hAnsi="Times New Roman" w:cs="Times New Roman"/>
          <w:sz w:val="28"/>
          <w:szCs w:val="28"/>
        </w:rPr>
        <w:t>.</w:t>
      </w:r>
    </w:p>
    <w:p w:rsidR="00F3311B" w:rsidRPr="00197996" w:rsidRDefault="00F3311B" w:rsidP="000B7C1C">
      <w:pPr>
        <w:spacing w:line="360" w:lineRule="auto"/>
        <w:ind w:left="0" w:firstLine="708"/>
        <w:mirrorIndents/>
        <w:jc w:val="both"/>
        <w:rPr>
          <w:rFonts w:ascii="Times New Roman" w:hAnsi="Times New Roman" w:cs="Times New Roman"/>
          <w:sz w:val="28"/>
          <w:szCs w:val="28"/>
        </w:rPr>
      </w:pPr>
      <w:r w:rsidRPr="00197996">
        <w:rPr>
          <w:rFonts w:ascii="Times New Roman" w:hAnsi="Times New Roman" w:cs="Times New Roman"/>
          <w:sz w:val="28"/>
          <w:szCs w:val="28"/>
        </w:rPr>
        <w:t xml:space="preserve">Один из наиболее существенных моментов, определяющих мышечную силу - это режим работы мышц. При существовании лишь двух реакций мышц на раздражение - сокращение (с уменьшением </w:t>
      </w:r>
      <w:r w:rsidRPr="00197996">
        <w:rPr>
          <w:rFonts w:ascii="Times New Roman" w:hAnsi="Times New Roman" w:cs="Times New Roman"/>
          <w:sz w:val="28"/>
          <w:szCs w:val="28"/>
        </w:rPr>
        <w:lastRenderedPageBreak/>
        <w:t>длины) и изометрического напряжения (напряжение мышц без сокращения и движения в суставах). Результаты проявленного усилия оказываются различными в зависимости от того, в каком режиме мышцы работают. В процессе выполнения спортивных или профессиональных приёмов и действий человек может поднимать, опускать или удерживать тяжелые грузы. Мышцы, обеспечивающие эти движения, работают в различных режимах. Если, преодолевая какое-либо сопротивление, мышцы сокращаются и укорачиваются, то такая их работа называется преодолевающей (концентрической).</w:t>
      </w:r>
    </w:p>
    <w:p w:rsidR="00F3311B" w:rsidRPr="00197996" w:rsidRDefault="00F3311B" w:rsidP="000B7C1C">
      <w:pPr>
        <w:spacing w:line="360" w:lineRule="auto"/>
        <w:ind w:left="0" w:firstLine="708"/>
        <w:mirrorIndents/>
        <w:jc w:val="both"/>
        <w:rPr>
          <w:rFonts w:ascii="Times New Roman" w:hAnsi="Times New Roman" w:cs="Times New Roman"/>
          <w:sz w:val="28"/>
          <w:szCs w:val="28"/>
        </w:rPr>
      </w:pPr>
      <w:r w:rsidRPr="00197996">
        <w:rPr>
          <w:rFonts w:ascii="Times New Roman" w:hAnsi="Times New Roman" w:cs="Times New Roman"/>
          <w:sz w:val="28"/>
          <w:szCs w:val="28"/>
        </w:rPr>
        <w:t>Мышцы, противодействующие какому-либо сопротивлению, могут при напряжении и удлинятся, например, удерживая очень тяжёлый груз. В таком случае их работа называется уступающей (эксцентрической).</w:t>
      </w:r>
    </w:p>
    <w:p w:rsidR="00F3311B" w:rsidRPr="00197996" w:rsidRDefault="00F3311B" w:rsidP="00197996">
      <w:pPr>
        <w:spacing w:line="360" w:lineRule="auto"/>
        <w:ind w:left="0" w:firstLine="0"/>
        <w:mirrorIndents/>
        <w:jc w:val="both"/>
        <w:rPr>
          <w:rFonts w:ascii="Times New Roman" w:hAnsi="Times New Roman" w:cs="Times New Roman"/>
          <w:sz w:val="28"/>
          <w:szCs w:val="28"/>
        </w:rPr>
      </w:pPr>
      <w:r w:rsidRPr="00197996">
        <w:rPr>
          <w:rFonts w:ascii="Times New Roman" w:hAnsi="Times New Roman" w:cs="Times New Roman"/>
          <w:sz w:val="28"/>
          <w:szCs w:val="28"/>
        </w:rPr>
        <w:t>Преодолевающий и уступающий режимы работы мышц объединяются названием динамического.</w:t>
      </w:r>
    </w:p>
    <w:p w:rsidR="00F3311B" w:rsidRPr="00197996" w:rsidRDefault="00F3311B" w:rsidP="000B7C1C">
      <w:pPr>
        <w:spacing w:line="360" w:lineRule="auto"/>
        <w:ind w:left="0" w:firstLine="708"/>
        <w:mirrorIndents/>
        <w:jc w:val="both"/>
        <w:rPr>
          <w:rFonts w:ascii="Times New Roman" w:hAnsi="Times New Roman" w:cs="Times New Roman"/>
          <w:sz w:val="28"/>
          <w:szCs w:val="28"/>
        </w:rPr>
      </w:pPr>
      <w:r w:rsidRPr="00197996">
        <w:rPr>
          <w:rFonts w:ascii="Times New Roman" w:hAnsi="Times New Roman" w:cs="Times New Roman"/>
          <w:sz w:val="28"/>
          <w:szCs w:val="28"/>
        </w:rPr>
        <w:t>Сокращение мышц при постоянном напряжении или внешней нагрузке называется изотоническим. При изотоническом сокращении мышцы, от предъявляемой нагрузки зависит не только величина её укорочения, но и скорость: чем меньше нагрузка, тем больше скорость её укорочения. Данный режим работы мышц имеет место в силовых упражнениях с преодолением внешнего отягощения (штанги, гирь, гантелей, отягощений на блочном устройстве). Упражнения со штангой или другим аналогичным снарядом малопригодны для развития скоростной (динамической) силы. Упражнения с этими снарядами применяются в основном для развития максимальной силы и наращивания мышечной массы, выполняются равноме</w:t>
      </w:r>
      <w:r w:rsidR="00197996">
        <w:rPr>
          <w:rFonts w:ascii="Times New Roman" w:hAnsi="Times New Roman" w:cs="Times New Roman"/>
          <w:sz w:val="28"/>
          <w:szCs w:val="28"/>
        </w:rPr>
        <w:t>рно в медленном и среднем темпе.</w:t>
      </w:r>
    </w:p>
    <w:p w:rsidR="00F3311B" w:rsidRPr="00197996" w:rsidRDefault="00F3311B" w:rsidP="000B7C1C">
      <w:pPr>
        <w:spacing w:line="360" w:lineRule="auto"/>
        <w:ind w:left="0" w:firstLine="708"/>
        <w:mirrorIndents/>
        <w:jc w:val="both"/>
        <w:rPr>
          <w:rFonts w:ascii="Times New Roman" w:hAnsi="Times New Roman" w:cs="Times New Roman"/>
          <w:sz w:val="28"/>
          <w:szCs w:val="28"/>
        </w:rPr>
      </w:pPr>
      <w:r w:rsidRPr="00197996">
        <w:rPr>
          <w:rFonts w:ascii="Times New Roman" w:hAnsi="Times New Roman" w:cs="Times New Roman"/>
          <w:sz w:val="28"/>
          <w:szCs w:val="28"/>
        </w:rPr>
        <w:t>Режим работы мышц на тренажёрах специальных конструкций, при работе на которых задаётся не величина отягощения, а скорость перемещения звеньев тела называется изокинетическими. При этом мышцы имеют возможность работы с оптимальной нагрузкой п</w:t>
      </w:r>
      <w:r w:rsidR="009B142D">
        <w:rPr>
          <w:rFonts w:ascii="Times New Roman" w:hAnsi="Times New Roman" w:cs="Times New Roman"/>
          <w:sz w:val="28"/>
          <w:szCs w:val="28"/>
        </w:rPr>
        <w:t xml:space="preserve">о ходу всей траектории движения </w:t>
      </w:r>
      <w:r w:rsidR="009B142D" w:rsidRPr="009B142D">
        <w:rPr>
          <w:rFonts w:ascii="Times New Roman" w:hAnsi="Times New Roman" w:cs="Times New Roman"/>
          <w:sz w:val="28"/>
          <w:szCs w:val="28"/>
        </w:rPr>
        <w:t>[</w:t>
      </w:r>
      <w:r w:rsidR="009B142D">
        <w:rPr>
          <w:rFonts w:ascii="Times New Roman" w:hAnsi="Times New Roman" w:cs="Times New Roman"/>
          <w:sz w:val="28"/>
          <w:szCs w:val="28"/>
        </w:rPr>
        <w:t>18</w:t>
      </w:r>
      <w:r w:rsidR="009B142D" w:rsidRPr="009B142D">
        <w:rPr>
          <w:rFonts w:ascii="Times New Roman" w:hAnsi="Times New Roman" w:cs="Times New Roman"/>
          <w:sz w:val="28"/>
          <w:szCs w:val="28"/>
        </w:rPr>
        <w:t>]</w:t>
      </w:r>
      <w:r w:rsidR="009B142D" w:rsidRPr="00D9061D">
        <w:rPr>
          <w:rFonts w:ascii="Times New Roman" w:hAnsi="Times New Roman" w:cs="Times New Roman"/>
          <w:sz w:val="28"/>
          <w:szCs w:val="28"/>
        </w:rPr>
        <w:t>.</w:t>
      </w:r>
    </w:p>
    <w:p w:rsidR="00F3311B" w:rsidRPr="00197996" w:rsidRDefault="00F3311B" w:rsidP="000B7C1C">
      <w:pPr>
        <w:spacing w:line="360" w:lineRule="auto"/>
        <w:ind w:left="0" w:firstLine="708"/>
        <w:mirrorIndents/>
        <w:jc w:val="both"/>
        <w:rPr>
          <w:rFonts w:ascii="Times New Roman" w:hAnsi="Times New Roman" w:cs="Times New Roman"/>
          <w:sz w:val="28"/>
          <w:szCs w:val="28"/>
        </w:rPr>
      </w:pPr>
      <w:r w:rsidRPr="00197996">
        <w:rPr>
          <w:rFonts w:ascii="Times New Roman" w:hAnsi="Times New Roman" w:cs="Times New Roman"/>
          <w:sz w:val="28"/>
          <w:szCs w:val="28"/>
        </w:rPr>
        <w:lastRenderedPageBreak/>
        <w:t>Выполняя движения, человек очень часто проявляет силу и без изменения длины мышц. Такой режим их работы называется изометрическим, или статическим, при котором мышцы проявляют свою максимальную силу. Изометрический режим работы мышц оказывается самым неблагоприятным в связи с тем, что возбуждение нервных центров, испытывающих очень высокую нагрузку, быстро сменяется тормозными охранительным процессом, а напряженные мышцы, сдавливая сосуды, препятствуют нормальному кровоснабжению, и работоспособность быстро падает.</w:t>
      </w:r>
    </w:p>
    <w:p w:rsidR="00F3311B" w:rsidRPr="00197996" w:rsidRDefault="00F3311B" w:rsidP="000B7C1C">
      <w:pPr>
        <w:spacing w:line="360" w:lineRule="auto"/>
        <w:ind w:left="0" w:firstLine="708"/>
        <w:mirrorIndents/>
        <w:jc w:val="both"/>
        <w:rPr>
          <w:rFonts w:ascii="Times New Roman" w:hAnsi="Times New Roman" w:cs="Times New Roman"/>
          <w:sz w:val="28"/>
          <w:szCs w:val="28"/>
        </w:rPr>
      </w:pPr>
      <w:r w:rsidRPr="00197996">
        <w:rPr>
          <w:rFonts w:ascii="Times New Roman" w:hAnsi="Times New Roman" w:cs="Times New Roman"/>
          <w:sz w:val="28"/>
          <w:szCs w:val="28"/>
        </w:rPr>
        <w:t>Таким образом, сила - это качество с которым человек ежедневно сталкивается, которую необходимо развивать для нормальной жизнедеятельности.</w:t>
      </w:r>
    </w:p>
    <w:p w:rsidR="00F3311B" w:rsidRPr="00197996" w:rsidRDefault="00F3311B" w:rsidP="000B7C1C">
      <w:pPr>
        <w:spacing w:line="360" w:lineRule="auto"/>
        <w:ind w:left="0" w:firstLine="708"/>
        <w:mirrorIndents/>
        <w:jc w:val="both"/>
        <w:rPr>
          <w:rFonts w:ascii="Times New Roman" w:hAnsi="Times New Roman" w:cs="Times New Roman"/>
          <w:sz w:val="28"/>
          <w:szCs w:val="28"/>
        </w:rPr>
      </w:pPr>
      <w:r w:rsidRPr="00197996">
        <w:rPr>
          <w:rFonts w:ascii="Times New Roman" w:hAnsi="Times New Roman" w:cs="Times New Roman"/>
          <w:sz w:val="28"/>
          <w:szCs w:val="28"/>
        </w:rPr>
        <w:t>Силовые способности - это комплекс различных проявление человека в определенной двигательной деятельности, в осно</w:t>
      </w:r>
      <w:r w:rsidR="009B142D">
        <w:rPr>
          <w:rFonts w:ascii="Times New Roman" w:hAnsi="Times New Roman" w:cs="Times New Roman"/>
          <w:sz w:val="28"/>
          <w:szCs w:val="28"/>
        </w:rPr>
        <w:t xml:space="preserve">ве которых лежит понятие «сила» </w:t>
      </w:r>
      <w:r w:rsidR="009B142D" w:rsidRPr="009B142D">
        <w:rPr>
          <w:rFonts w:ascii="Times New Roman" w:hAnsi="Times New Roman" w:cs="Times New Roman"/>
          <w:sz w:val="28"/>
          <w:szCs w:val="28"/>
        </w:rPr>
        <w:t>[</w:t>
      </w:r>
      <w:r w:rsidR="009B142D">
        <w:rPr>
          <w:rFonts w:ascii="Times New Roman" w:hAnsi="Times New Roman" w:cs="Times New Roman"/>
          <w:sz w:val="28"/>
          <w:szCs w:val="28"/>
        </w:rPr>
        <w:t>37, с.124</w:t>
      </w:r>
      <w:r w:rsidR="009B142D" w:rsidRPr="009B142D">
        <w:rPr>
          <w:rFonts w:ascii="Times New Roman" w:hAnsi="Times New Roman" w:cs="Times New Roman"/>
          <w:sz w:val="28"/>
          <w:szCs w:val="28"/>
        </w:rPr>
        <w:t>]</w:t>
      </w:r>
      <w:r w:rsidR="009B142D" w:rsidRPr="00D9061D">
        <w:rPr>
          <w:rFonts w:ascii="Times New Roman" w:hAnsi="Times New Roman" w:cs="Times New Roman"/>
          <w:sz w:val="28"/>
          <w:szCs w:val="28"/>
        </w:rPr>
        <w:t>.</w:t>
      </w:r>
    </w:p>
    <w:p w:rsidR="00F3311B" w:rsidRPr="00197996" w:rsidRDefault="00F3311B" w:rsidP="00BB24F0">
      <w:pPr>
        <w:spacing w:line="360" w:lineRule="auto"/>
        <w:ind w:left="0" w:firstLine="708"/>
        <w:mirrorIndents/>
        <w:jc w:val="both"/>
        <w:rPr>
          <w:rFonts w:ascii="Times New Roman" w:hAnsi="Times New Roman" w:cs="Times New Roman"/>
          <w:sz w:val="28"/>
          <w:szCs w:val="28"/>
        </w:rPr>
      </w:pPr>
      <w:r w:rsidRPr="00197996">
        <w:rPr>
          <w:rFonts w:ascii="Times New Roman" w:hAnsi="Times New Roman" w:cs="Times New Roman"/>
          <w:sz w:val="28"/>
          <w:szCs w:val="28"/>
        </w:rPr>
        <w:t>Силовые способности проявляются не сами по себе, а через какую-либо двигательную деятельность. При этом влияние на проявление силовых способностей оказывают разные факторы, вклад которых в каждом конкретном случае меняется в зависимости от: конкретных двигательных действий и условий их осуществления, вида силовых способностей, возрастных, половых и индивидуальных особенностей человека. Среди них выделяют:</w:t>
      </w:r>
      <w:r w:rsidR="00BB24F0">
        <w:rPr>
          <w:rFonts w:ascii="Times New Roman" w:hAnsi="Times New Roman" w:cs="Times New Roman"/>
          <w:sz w:val="28"/>
          <w:szCs w:val="28"/>
        </w:rPr>
        <w:t xml:space="preserve"> </w:t>
      </w:r>
      <w:r w:rsidR="00197996">
        <w:rPr>
          <w:rFonts w:ascii="Times New Roman" w:hAnsi="Times New Roman" w:cs="Times New Roman"/>
          <w:sz w:val="28"/>
          <w:szCs w:val="28"/>
        </w:rPr>
        <w:t>собственно мышечные;</w:t>
      </w:r>
      <w:r w:rsidR="00BB24F0">
        <w:rPr>
          <w:rFonts w:ascii="Times New Roman" w:hAnsi="Times New Roman" w:cs="Times New Roman"/>
          <w:sz w:val="28"/>
          <w:szCs w:val="28"/>
        </w:rPr>
        <w:t xml:space="preserve"> </w:t>
      </w:r>
      <w:r w:rsidR="00197996">
        <w:rPr>
          <w:rFonts w:ascii="Times New Roman" w:hAnsi="Times New Roman" w:cs="Times New Roman"/>
          <w:sz w:val="28"/>
          <w:szCs w:val="28"/>
        </w:rPr>
        <w:t>центрально-нервные;</w:t>
      </w:r>
      <w:r w:rsidR="00BB24F0">
        <w:rPr>
          <w:rFonts w:ascii="Times New Roman" w:hAnsi="Times New Roman" w:cs="Times New Roman"/>
          <w:sz w:val="28"/>
          <w:szCs w:val="28"/>
        </w:rPr>
        <w:t xml:space="preserve"> </w:t>
      </w:r>
      <w:r w:rsidR="00197996">
        <w:rPr>
          <w:rFonts w:ascii="Times New Roman" w:hAnsi="Times New Roman" w:cs="Times New Roman"/>
          <w:sz w:val="28"/>
          <w:szCs w:val="28"/>
        </w:rPr>
        <w:t>личностно-психические;</w:t>
      </w:r>
      <w:r w:rsidR="00BB24F0">
        <w:rPr>
          <w:rFonts w:ascii="Times New Roman" w:hAnsi="Times New Roman" w:cs="Times New Roman"/>
          <w:sz w:val="28"/>
          <w:szCs w:val="28"/>
        </w:rPr>
        <w:t xml:space="preserve"> </w:t>
      </w:r>
      <w:r w:rsidR="00197996">
        <w:rPr>
          <w:rFonts w:ascii="Times New Roman" w:hAnsi="Times New Roman" w:cs="Times New Roman"/>
          <w:sz w:val="28"/>
          <w:szCs w:val="28"/>
        </w:rPr>
        <w:t>биомеханические;</w:t>
      </w:r>
      <w:r w:rsidR="00BB24F0">
        <w:rPr>
          <w:rFonts w:ascii="Times New Roman" w:hAnsi="Times New Roman" w:cs="Times New Roman"/>
          <w:sz w:val="28"/>
          <w:szCs w:val="28"/>
        </w:rPr>
        <w:t xml:space="preserve"> </w:t>
      </w:r>
      <w:r w:rsidR="00197996">
        <w:rPr>
          <w:rFonts w:ascii="Times New Roman" w:hAnsi="Times New Roman" w:cs="Times New Roman"/>
          <w:sz w:val="28"/>
          <w:szCs w:val="28"/>
        </w:rPr>
        <w:t>биохимические;</w:t>
      </w:r>
      <w:r w:rsidR="00BB24F0">
        <w:rPr>
          <w:rFonts w:ascii="Times New Roman" w:hAnsi="Times New Roman" w:cs="Times New Roman"/>
          <w:sz w:val="28"/>
          <w:szCs w:val="28"/>
        </w:rPr>
        <w:t xml:space="preserve"> </w:t>
      </w:r>
      <w:r w:rsidR="00197996">
        <w:rPr>
          <w:rFonts w:ascii="Times New Roman" w:hAnsi="Times New Roman" w:cs="Times New Roman"/>
          <w:sz w:val="28"/>
          <w:szCs w:val="28"/>
        </w:rPr>
        <w:t>физиологические факторы;</w:t>
      </w:r>
    </w:p>
    <w:p w:rsidR="00F3311B" w:rsidRPr="00197996" w:rsidRDefault="00F3311B" w:rsidP="00197996">
      <w:pPr>
        <w:spacing w:line="360" w:lineRule="auto"/>
        <w:ind w:left="0" w:firstLine="0"/>
        <w:mirrorIndents/>
        <w:jc w:val="both"/>
        <w:rPr>
          <w:rFonts w:ascii="Times New Roman" w:hAnsi="Times New Roman" w:cs="Times New Roman"/>
          <w:sz w:val="28"/>
          <w:szCs w:val="28"/>
        </w:rPr>
      </w:pPr>
      <w:r w:rsidRPr="00197996">
        <w:rPr>
          <w:rFonts w:ascii="Times New Roman" w:hAnsi="Times New Roman" w:cs="Times New Roman"/>
          <w:sz w:val="28"/>
          <w:szCs w:val="28"/>
        </w:rPr>
        <w:t>различные условия внешней среды, в которых осуществл</w:t>
      </w:r>
      <w:r w:rsidR="009B142D">
        <w:rPr>
          <w:rFonts w:ascii="Times New Roman" w:hAnsi="Times New Roman" w:cs="Times New Roman"/>
          <w:sz w:val="28"/>
          <w:szCs w:val="28"/>
        </w:rPr>
        <w:t xml:space="preserve">яется двигательная деятельность </w:t>
      </w:r>
      <w:r w:rsidR="009B142D" w:rsidRPr="009B142D">
        <w:rPr>
          <w:rFonts w:ascii="Times New Roman" w:hAnsi="Times New Roman" w:cs="Times New Roman"/>
          <w:sz w:val="28"/>
          <w:szCs w:val="28"/>
        </w:rPr>
        <w:t>[</w:t>
      </w:r>
      <w:r w:rsidR="009B142D">
        <w:rPr>
          <w:rFonts w:ascii="Times New Roman" w:hAnsi="Times New Roman" w:cs="Times New Roman"/>
          <w:sz w:val="28"/>
          <w:szCs w:val="28"/>
        </w:rPr>
        <w:t>3</w:t>
      </w:r>
      <w:r w:rsidR="009B142D" w:rsidRPr="009B142D">
        <w:rPr>
          <w:rFonts w:ascii="Times New Roman" w:hAnsi="Times New Roman" w:cs="Times New Roman"/>
          <w:sz w:val="28"/>
          <w:szCs w:val="28"/>
        </w:rPr>
        <w:t>2</w:t>
      </w:r>
      <w:r w:rsidR="009B142D">
        <w:rPr>
          <w:rFonts w:ascii="Times New Roman" w:hAnsi="Times New Roman" w:cs="Times New Roman"/>
          <w:sz w:val="28"/>
          <w:szCs w:val="28"/>
        </w:rPr>
        <w:t>, с.48</w:t>
      </w:r>
      <w:r w:rsidR="009B142D" w:rsidRPr="009B142D">
        <w:rPr>
          <w:rFonts w:ascii="Times New Roman" w:hAnsi="Times New Roman" w:cs="Times New Roman"/>
          <w:sz w:val="28"/>
          <w:szCs w:val="28"/>
        </w:rPr>
        <w:t>]</w:t>
      </w:r>
      <w:r w:rsidR="009B142D" w:rsidRPr="00D9061D">
        <w:rPr>
          <w:rFonts w:ascii="Times New Roman" w:hAnsi="Times New Roman" w:cs="Times New Roman"/>
          <w:sz w:val="28"/>
          <w:szCs w:val="28"/>
        </w:rPr>
        <w:t>.</w:t>
      </w:r>
    </w:p>
    <w:p w:rsidR="00F3311B" w:rsidRPr="00197996" w:rsidRDefault="00F3311B" w:rsidP="000B7C1C">
      <w:pPr>
        <w:spacing w:line="360" w:lineRule="auto"/>
        <w:ind w:left="0" w:firstLine="708"/>
        <w:mirrorIndents/>
        <w:jc w:val="both"/>
        <w:rPr>
          <w:rFonts w:ascii="Times New Roman" w:hAnsi="Times New Roman" w:cs="Times New Roman"/>
          <w:sz w:val="28"/>
          <w:szCs w:val="28"/>
        </w:rPr>
      </w:pPr>
      <w:r w:rsidRPr="00197996">
        <w:rPr>
          <w:rFonts w:ascii="Times New Roman" w:hAnsi="Times New Roman" w:cs="Times New Roman"/>
          <w:sz w:val="28"/>
          <w:szCs w:val="28"/>
        </w:rPr>
        <w:t xml:space="preserve">К собственно мышечным факторам относят: сократительные свойства мышц, которые зависят от соотношения белых (относительно быстро сокращающихся) и красных (относительно медленно сокращающихся) мышечных волокон; активность ферментов </w:t>
      </w:r>
      <w:r w:rsidRPr="00197996">
        <w:rPr>
          <w:rFonts w:ascii="Times New Roman" w:hAnsi="Times New Roman" w:cs="Times New Roman"/>
          <w:sz w:val="28"/>
          <w:szCs w:val="28"/>
        </w:rPr>
        <w:lastRenderedPageBreak/>
        <w:t>мышечного сокращения; мощность механизмов анаэробного энергообеспечения мышечной работы; физиологический поперечник и массу мышц; к</w:t>
      </w:r>
      <w:r w:rsidR="009B142D">
        <w:rPr>
          <w:rFonts w:ascii="Times New Roman" w:hAnsi="Times New Roman" w:cs="Times New Roman"/>
          <w:sz w:val="28"/>
          <w:szCs w:val="28"/>
        </w:rPr>
        <w:t xml:space="preserve">ачество межмышечной координации </w:t>
      </w:r>
      <w:r w:rsidR="009B142D" w:rsidRPr="009B142D">
        <w:rPr>
          <w:rFonts w:ascii="Times New Roman" w:hAnsi="Times New Roman" w:cs="Times New Roman"/>
          <w:sz w:val="28"/>
          <w:szCs w:val="28"/>
        </w:rPr>
        <w:t>[</w:t>
      </w:r>
      <w:r w:rsidR="009B142D">
        <w:rPr>
          <w:rFonts w:ascii="Times New Roman" w:hAnsi="Times New Roman" w:cs="Times New Roman"/>
          <w:sz w:val="28"/>
          <w:szCs w:val="28"/>
        </w:rPr>
        <w:t>14, с.22</w:t>
      </w:r>
      <w:r w:rsidR="009B142D" w:rsidRPr="009B142D">
        <w:rPr>
          <w:rFonts w:ascii="Times New Roman" w:hAnsi="Times New Roman" w:cs="Times New Roman"/>
          <w:sz w:val="28"/>
          <w:szCs w:val="28"/>
        </w:rPr>
        <w:t>]</w:t>
      </w:r>
      <w:r w:rsidR="009B142D" w:rsidRPr="00D9061D">
        <w:rPr>
          <w:rFonts w:ascii="Times New Roman" w:hAnsi="Times New Roman" w:cs="Times New Roman"/>
          <w:sz w:val="28"/>
          <w:szCs w:val="28"/>
        </w:rPr>
        <w:t>.</w:t>
      </w:r>
    </w:p>
    <w:p w:rsidR="00F3311B" w:rsidRPr="00197996" w:rsidRDefault="00F3311B" w:rsidP="000B7C1C">
      <w:pPr>
        <w:spacing w:line="360" w:lineRule="auto"/>
        <w:ind w:left="0" w:firstLine="708"/>
        <w:mirrorIndents/>
        <w:jc w:val="both"/>
        <w:rPr>
          <w:rFonts w:ascii="Times New Roman" w:hAnsi="Times New Roman" w:cs="Times New Roman"/>
          <w:sz w:val="28"/>
          <w:szCs w:val="28"/>
        </w:rPr>
      </w:pPr>
      <w:r w:rsidRPr="00197996">
        <w:rPr>
          <w:rFonts w:ascii="Times New Roman" w:hAnsi="Times New Roman" w:cs="Times New Roman"/>
          <w:sz w:val="28"/>
          <w:szCs w:val="28"/>
        </w:rPr>
        <w:t>Суть центрально-нервных факторов состоит в интенсивности (частоте) эффекторных импульсов, посылаемых к мышцам, в координации их сокращений и расслаблений, трофическом влиянии центрально</w:t>
      </w:r>
      <w:r w:rsidR="009B142D">
        <w:rPr>
          <w:rFonts w:ascii="Times New Roman" w:hAnsi="Times New Roman" w:cs="Times New Roman"/>
          <w:sz w:val="28"/>
          <w:szCs w:val="28"/>
        </w:rPr>
        <w:t xml:space="preserve">й нервной системы на их функции </w:t>
      </w:r>
      <w:r w:rsidR="009B142D" w:rsidRPr="009B142D">
        <w:rPr>
          <w:rFonts w:ascii="Times New Roman" w:hAnsi="Times New Roman" w:cs="Times New Roman"/>
          <w:sz w:val="28"/>
          <w:szCs w:val="28"/>
        </w:rPr>
        <w:t>[</w:t>
      </w:r>
      <w:r w:rsidR="009B142D">
        <w:rPr>
          <w:rFonts w:ascii="Times New Roman" w:hAnsi="Times New Roman" w:cs="Times New Roman"/>
          <w:sz w:val="28"/>
          <w:szCs w:val="28"/>
        </w:rPr>
        <w:t>7, с.47</w:t>
      </w:r>
      <w:r w:rsidR="009B142D" w:rsidRPr="009B142D">
        <w:rPr>
          <w:rFonts w:ascii="Times New Roman" w:hAnsi="Times New Roman" w:cs="Times New Roman"/>
          <w:sz w:val="28"/>
          <w:szCs w:val="28"/>
        </w:rPr>
        <w:t>]</w:t>
      </w:r>
      <w:r w:rsidR="009B142D" w:rsidRPr="00D9061D">
        <w:rPr>
          <w:rFonts w:ascii="Times New Roman" w:hAnsi="Times New Roman" w:cs="Times New Roman"/>
          <w:sz w:val="28"/>
          <w:szCs w:val="28"/>
        </w:rPr>
        <w:t>.</w:t>
      </w:r>
    </w:p>
    <w:p w:rsidR="00F3311B" w:rsidRPr="002F66F1" w:rsidRDefault="00F3311B" w:rsidP="000B7C1C">
      <w:pPr>
        <w:spacing w:line="360" w:lineRule="auto"/>
        <w:ind w:left="0" w:firstLine="708"/>
        <w:mirrorIndents/>
        <w:jc w:val="both"/>
        <w:rPr>
          <w:rFonts w:ascii="Times New Roman" w:hAnsi="Times New Roman" w:cs="Times New Roman"/>
          <w:sz w:val="28"/>
          <w:szCs w:val="28"/>
        </w:rPr>
      </w:pPr>
      <w:r w:rsidRPr="002F66F1">
        <w:rPr>
          <w:rFonts w:ascii="Times New Roman" w:hAnsi="Times New Roman" w:cs="Times New Roman"/>
          <w:sz w:val="28"/>
          <w:szCs w:val="28"/>
        </w:rPr>
        <w:t>От личностно-психических факторов зависит готовность человека к проявлению мышечных усилий. Они включают в себя мотивационные и волевые компоненты, а также эмоциональные процессы, способствующие проявлению максимальных либо интенсивных и длительных мышечных напряжений.</w:t>
      </w:r>
    </w:p>
    <w:p w:rsidR="00F3311B" w:rsidRPr="002F66F1" w:rsidRDefault="00F3311B" w:rsidP="00B837AF">
      <w:pPr>
        <w:spacing w:line="360" w:lineRule="auto"/>
        <w:ind w:left="0" w:firstLine="708"/>
        <w:mirrorIndents/>
        <w:jc w:val="both"/>
        <w:rPr>
          <w:rFonts w:ascii="Times New Roman" w:hAnsi="Times New Roman" w:cs="Times New Roman"/>
          <w:sz w:val="28"/>
          <w:szCs w:val="28"/>
        </w:rPr>
      </w:pPr>
      <w:r w:rsidRPr="002F66F1">
        <w:rPr>
          <w:rFonts w:ascii="Times New Roman" w:hAnsi="Times New Roman" w:cs="Times New Roman"/>
          <w:sz w:val="28"/>
          <w:szCs w:val="28"/>
        </w:rPr>
        <w:t>Определенное влияние на проявление силовых способностей оказывают биомеханические (расположение тела и его частей в пространстве, прочность звеньев опорно-двигательного аппарата, величина перемещаемых масс), биохимические (гормональные) и физиологические (особенности функционирования периферического и центрального кровообращения, дыхания) факторы.</w:t>
      </w:r>
    </w:p>
    <w:p w:rsidR="00F3311B" w:rsidRPr="00B837AF" w:rsidRDefault="00636343" w:rsidP="00B837AF">
      <w:pPr>
        <w:spacing w:line="360" w:lineRule="auto"/>
        <w:ind w:left="0" w:firstLine="360"/>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00F3311B" w:rsidRPr="002F66F1">
        <w:rPr>
          <w:rFonts w:ascii="Times New Roman" w:hAnsi="Times New Roman" w:cs="Times New Roman"/>
          <w:sz w:val="28"/>
          <w:szCs w:val="28"/>
        </w:rPr>
        <w:t>Различают собственно силовые способности и их соединение с другими физическими способностями:</w:t>
      </w:r>
      <w:r w:rsidR="00B837AF">
        <w:rPr>
          <w:rFonts w:ascii="Times New Roman" w:hAnsi="Times New Roman" w:cs="Times New Roman"/>
          <w:sz w:val="28"/>
          <w:szCs w:val="28"/>
        </w:rPr>
        <w:t xml:space="preserve"> </w:t>
      </w:r>
      <w:r w:rsidR="00197996" w:rsidRPr="00B837AF">
        <w:rPr>
          <w:rFonts w:ascii="Times New Roman" w:hAnsi="Times New Roman" w:cs="Times New Roman"/>
          <w:sz w:val="28"/>
          <w:szCs w:val="28"/>
        </w:rPr>
        <w:t>скоростно-силовые</w:t>
      </w:r>
      <w:r w:rsidR="00B837AF">
        <w:rPr>
          <w:rFonts w:ascii="Times New Roman" w:hAnsi="Times New Roman" w:cs="Times New Roman"/>
          <w:sz w:val="28"/>
          <w:szCs w:val="28"/>
        </w:rPr>
        <w:t xml:space="preserve">, </w:t>
      </w:r>
      <w:r w:rsidR="00197996" w:rsidRPr="00B837AF">
        <w:rPr>
          <w:rFonts w:ascii="Times New Roman" w:hAnsi="Times New Roman" w:cs="Times New Roman"/>
          <w:sz w:val="28"/>
          <w:szCs w:val="28"/>
        </w:rPr>
        <w:t>силовая выносливость</w:t>
      </w:r>
      <w:r w:rsidR="00B837AF">
        <w:rPr>
          <w:rFonts w:ascii="Times New Roman" w:hAnsi="Times New Roman" w:cs="Times New Roman"/>
          <w:sz w:val="28"/>
          <w:szCs w:val="28"/>
        </w:rPr>
        <w:t xml:space="preserve">, </w:t>
      </w:r>
      <w:r w:rsidR="00F3311B" w:rsidRPr="00B837AF">
        <w:rPr>
          <w:rFonts w:ascii="Times New Roman" w:hAnsi="Times New Roman" w:cs="Times New Roman"/>
          <w:sz w:val="28"/>
          <w:szCs w:val="28"/>
        </w:rPr>
        <w:t>силовая ловкость</w:t>
      </w:r>
      <w:r w:rsidR="00B837AF">
        <w:rPr>
          <w:rFonts w:ascii="Times New Roman" w:hAnsi="Times New Roman" w:cs="Times New Roman"/>
          <w:sz w:val="28"/>
          <w:szCs w:val="28"/>
        </w:rPr>
        <w:t>.</w:t>
      </w:r>
    </w:p>
    <w:p w:rsidR="00197996" w:rsidRPr="002F66F1" w:rsidRDefault="00636343" w:rsidP="00B837AF">
      <w:pPr>
        <w:spacing w:line="360" w:lineRule="auto"/>
        <w:ind w:left="0" w:firstLine="360"/>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00F3311B" w:rsidRPr="002F66F1">
        <w:rPr>
          <w:rFonts w:ascii="Times New Roman" w:hAnsi="Times New Roman" w:cs="Times New Roman"/>
          <w:sz w:val="28"/>
          <w:szCs w:val="28"/>
        </w:rPr>
        <w:t>Скоростно-силовые способности характеризуются непредельными напряжениями мышц, проявляемыми с необходимой, часто максимальной мощностью в упражнениях, выполняемых со значительной скоростью, но не достигающей, ка</w:t>
      </w:r>
      <w:r w:rsidR="00197996" w:rsidRPr="002F66F1">
        <w:rPr>
          <w:rFonts w:ascii="Times New Roman" w:hAnsi="Times New Roman" w:cs="Times New Roman"/>
          <w:sz w:val="28"/>
          <w:szCs w:val="28"/>
        </w:rPr>
        <w:t>к правило, предельной величины</w:t>
      </w:r>
      <w:r w:rsidR="00F3311B" w:rsidRPr="002F66F1">
        <w:rPr>
          <w:rFonts w:ascii="Times New Roman" w:hAnsi="Times New Roman" w:cs="Times New Roman"/>
          <w:sz w:val="28"/>
          <w:szCs w:val="28"/>
        </w:rPr>
        <w:t>.</w:t>
      </w:r>
      <w:r w:rsidR="00B837AF">
        <w:rPr>
          <w:rFonts w:ascii="Times New Roman" w:hAnsi="Times New Roman" w:cs="Times New Roman"/>
          <w:sz w:val="28"/>
          <w:szCs w:val="28"/>
        </w:rPr>
        <w:t xml:space="preserve"> </w:t>
      </w:r>
      <w:r w:rsidR="00F3311B" w:rsidRPr="002F66F1">
        <w:rPr>
          <w:rFonts w:ascii="Times New Roman" w:hAnsi="Times New Roman" w:cs="Times New Roman"/>
          <w:sz w:val="28"/>
          <w:szCs w:val="28"/>
        </w:rPr>
        <w:t>Они проявляются в двигательных действиях, в которых наряду со значительной силой мышц требуется и быстрота движений (например, отталкивание в прыжках в длину и в высоту с места и с разбега, финальное усилие при метании спортивных снарядов и т. п.).</w:t>
      </w:r>
    </w:p>
    <w:p w:rsidR="00F3311B" w:rsidRPr="002F66F1" w:rsidRDefault="00F3311B" w:rsidP="00636343">
      <w:pPr>
        <w:spacing w:line="360" w:lineRule="auto"/>
        <w:ind w:left="0" w:firstLine="360"/>
        <w:mirrorIndents/>
        <w:jc w:val="both"/>
        <w:rPr>
          <w:rFonts w:ascii="Times New Roman" w:hAnsi="Times New Roman" w:cs="Times New Roman"/>
          <w:sz w:val="28"/>
          <w:szCs w:val="28"/>
        </w:rPr>
      </w:pPr>
      <w:r w:rsidRPr="002F66F1">
        <w:rPr>
          <w:rFonts w:ascii="Times New Roman" w:hAnsi="Times New Roman" w:cs="Times New Roman"/>
          <w:sz w:val="28"/>
          <w:szCs w:val="28"/>
        </w:rPr>
        <w:lastRenderedPageBreak/>
        <w:t>К скоростно-силовым способностям относят:</w:t>
      </w:r>
      <w:r w:rsidR="00636343">
        <w:rPr>
          <w:rFonts w:ascii="Times New Roman" w:hAnsi="Times New Roman" w:cs="Times New Roman"/>
          <w:sz w:val="28"/>
          <w:szCs w:val="28"/>
        </w:rPr>
        <w:t xml:space="preserve"> </w:t>
      </w:r>
      <w:r w:rsidR="00197996" w:rsidRPr="002F66F1">
        <w:rPr>
          <w:rFonts w:ascii="Times New Roman" w:hAnsi="Times New Roman" w:cs="Times New Roman"/>
          <w:sz w:val="28"/>
          <w:szCs w:val="28"/>
        </w:rPr>
        <w:t>быструю силу;</w:t>
      </w:r>
      <w:r w:rsidR="00636343">
        <w:rPr>
          <w:rFonts w:ascii="Times New Roman" w:hAnsi="Times New Roman" w:cs="Times New Roman"/>
          <w:sz w:val="28"/>
          <w:szCs w:val="28"/>
        </w:rPr>
        <w:t xml:space="preserve"> </w:t>
      </w:r>
      <w:r w:rsidR="00197996" w:rsidRPr="002F66F1">
        <w:rPr>
          <w:rFonts w:ascii="Times New Roman" w:hAnsi="Times New Roman" w:cs="Times New Roman"/>
          <w:sz w:val="28"/>
          <w:szCs w:val="28"/>
        </w:rPr>
        <w:t>взрывную силу;</w:t>
      </w:r>
      <w:r w:rsidR="00636343">
        <w:rPr>
          <w:rFonts w:ascii="Times New Roman" w:hAnsi="Times New Roman" w:cs="Times New Roman"/>
          <w:sz w:val="28"/>
          <w:szCs w:val="28"/>
        </w:rPr>
        <w:t xml:space="preserve"> стартовую силу</w:t>
      </w:r>
      <w:r w:rsidR="00197996" w:rsidRPr="002F66F1">
        <w:rPr>
          <w:rFonts w:ascii="Times New Roman" w:hAnsi="Times New Roman" w:cs="Times New Roman"/>
          <w:sz w:val="28"/>
          <w:szCs w:val="28"/>
        </w:rPr>
        <w:t>;</w:t>
      </w:r>
      <w:r w:rsidR="00636343">
        <w:rPr>
          <w:rFonts w:ascii="Times New Roman" w:hAnsi="Times New Roman" w:cs="Times New Roman"/>
          <w:sz w:val="28"/>
          <w:szCs w:val="28"/>
        </w:rPr>
        <w:t xml:space="preserve"> ускоряющую силу</w:t>
      </w:r>
      <w:r w:rsidRPr="002F66F1">
        <w:rPr>
          <w:rFonts w:ascii="Times New Roman" w:hAnsi="Times New Roman" w:cs="Times New Roman"/>
          <w:sz w:val="28"/>
          <w:szCs w:val="28"/>
        </w:rPr>
        <w:t>.</w:t>
      </w:r>
    </w:p>
    <w:p w:rsidR="00F3311B" w:rsidRPr="002F66F1" w:rsidRDefault="00F3311B" w:rsidP="00B837AF">
      <w:pPr>
        <w:spacing w:line="360" w:lineRule="auto"/>
        <w:ind w:left="0" w:firstLine="708"/>
        <w:mirrorIndents/>
        <w:jc w:val="both"/>
        <w:rPr>
          <w:rFonts w:ascii="Times New Roman" w:hAnsi="Times New Roman" w:cs="Times New Roman"/>
          <w:sz w:val="28"/>
          <w:szCs w:val="28"/>
        </w:rPr>
      </w:pPr>
      <w:r w:rsidRPr="002F66F1">
        <w:rPr>
          <w:rFonts w:ascii="Times New Roman" w:hAnsi="Times New Roman" w:cs="Times New Roman"/>
          <w:sz w:val="28"/>
          <w:szCs w:val="28"/>
        </w:rPr>
        <w:t>Быстрая сила характеризуется непредельным напряжением мышц, проявляемым в упражнениях, выполняемых со значительной скоростью, не достигающей предельной величины (например, при низком старте на короткие дистанции, в легкоа</w:t>
      </w:r>
      <w:r w:rsidR="009B142D">
        <w:rPr>
          <w:rFonts w:ascii="Times New Roman" w:hAnsi="Times New Roman" w:cs="Times New Roman"/>
          <w:sz w:val="28"/>
          <w:szCs w:val="28"/>
        </w:rPr>
        <w:t xml:space="preserve">тлетических прыжках и метаниях) </w:t>
      </w:r>
      <w:r w:rsidR="009B142D" w:rsidRPr="009B142D">
        <w:rPr>
          <w:rFonts w:ascii="Times New Roman" w:hAnsi="Times New Roman" w:cs="Times New Roman"/>
          <w:sz w:val="28"/>
          <w:szCs w:val="28"/>
        </w:rPr>
        <w:t>[2</w:t>
      </w:r>
      <w:r w:rsidR="009B142D">
        <w:rPr>
          <w:rFonts w:ascii="Times New Roman" w:hAnsi="Times New Roman" w:cs="Times New Roman"/>
          <w:sz w:val="28"/>
          <w:szCs w:val="28"/>
        </w:rPr>
        <w:t>0, с.147</w:t>
      </w:r>
      <w:r w:rsidR="009B142D" w:rsidRPr="009B142D">
        <w:rPr>
          <w:rFonts w:ascii="Times New Roman" w:hAnsi="Times New Roman" w:cs="Times New Roman"/>
          <w:sz w:val="28"/>
          <w:szCs w:val="28"/>
        </w:rPr>
        <w:t>]</w:t>
      </w:r>
      <w:r w:rsidR="009B142D" w:rsidRPr="00D9061D">
        <w:rPr>
          <w:rFonts w:ascii="Times New Roman" w:hAnsi="Times New Roman" w:cs="Times New Roman"/>
          <w:sz w:val="28"/>
          <w:szCs w:val="28"/>
        </w:rPr>
        <w:t>.</w:t>
      </w:r>
    </w:p>
    <w:p w:rsidR="00F3311B" w:rsidRPr="002F66F1" w:rsidRDefault="00F3311B" w:rsidP="00B837AF">
      <w:pPr>
        <w:spacing w:line="360" w:lineRule="auto"/>
        <w:ind w:left="0" w:firstLine="708"/>
        <w:mirrorIndents/>
        <w:jc w:val="both"/>
        <w:rPr>
          <w:rFonts w:ascii="Times New Roman" w:hAnsi="Times New Roman" w:cs="Times New Roman"/>
          <w:sz w:val="28"/>
          <w:szCs w:val="28"/>
        </w:rPr>
      </w:pPr>
      <w:r w:rsidRPr="002F66F1">
        <w:rPr>
          <w:rFonts w:ascii="Times New Roman" w:hAnsi="Times New Roman" w:cs="Times New Roman"/>
          <w:sz w:val="28"/>
          <w:szCs w:val="28"/>
        </w:rPr>
        <w:t>Взрывная сила характеризуется двумя компонентами: стартовой силой и ускоряющей силой.</w:t>
      </w:r>
    </w:p>
    <w:p w:rsidR="00F3311B" w:rsidRPr="002F66F1" w:rsidRDefault="00F3311B" w:rsidP="00B837AF">
      <w:pPr>
        <w:spacing w:line="360" w:lineRule="auto"/>
        <w:ind w:left="0" w:firstLine="708"/>
        <w:mirrorIndents/>
        <w:jc w:val="both"/>
        <w:rPr>
          <w:rFonts w:ascii="Times New Roman" w:hAnsi="Times New Roman" w:cs="Times New Roman"/>
          <w:sz w:val="28"/>
          <w:szCs w:val="28"/>
        </w:rPr>
      </w:pPr>
      <w:r w:rsidRPr="002F66F1">
        <w:rPr>
          <w:rFonts w:ascii="Times New Roman" w:hAnsi="Times New Roman" w:cs="Times New Roman"/>
          <w:sz w:val="28"/>
          <w:szCs w:val="28"/>
        </w:rPr>
        <w:t>Стартовая сила - это характеристика способности мышц к быстрому развитию рабочего усилия в начальный момент их напряжения.</w:t>
      </w:r>
    </w:p>
    <w:p w:rsidR="00F3311B" w:rsidRPr="002F66F1" w:rsidRDefault="00F3311B" w:rsidP="0079497F">
      <w:pPr>
        <w:spacing w:line="360" w:lineRule="auto"/>
        <w:ind w:left="0" w:firstLine="708"/>
        <w:mirrorIndents/>
        <w:jc w:val="both"/>
        <w:rPr>
          <w:rFonts w:ascii="Times New Roman" w:hAnsi="Times New Roman" w:cs="Times New Roman"/>
          <w:sz w:val="28"/>
          <w:szCs w:val="28"/>
        </w:rPr>
      </w:pPr>
      <w:r w:rsidRPr="002F66F1">
        <w:rPr>
          <w:rFonts w:ascii="Times New Roman" w:hAnsi="Times New Roman" w:cs="Times New Roman"/>
          <w:sz w:val="28"/>
          <w:szCs w:val="28"/>
        </w:rPr>
        <w:t>Ускоряющая сила - способность мышц к быстроте наращивания рабочего усилия в условиях их начавшегося сокращения.</w:t>
      </w:r>
    </w:p>
    <w:p w:rsidR="00F3311B" w:rsidRPr="002F66F1" w:rsidRDefault="00F3311B" w:rsidP="0079497F">
      <w:pPr>
        <w:spacing w:line="360" w:lineRule="auto"/>
        <w:ind w:left="0" w:firstLine="708"/>
        <w:mirrorIndents/>
        <w:jc w:val="both"/>
        <w:rPr>
          <w:rFonts w:ascii="Times New Roman" w:hAnsi="Times New Roman" w:cs="Times New Roman"/>
          <w:sz w:val="28"/>
          <w:szCs w:val="28"/>
        </w:rPr>
      </w:pPr>
      <w:r w:rsidRPr="002F66F1">
        <w:rPr>
          <w:rFonts w:ascii="Times New Roman" w:hAnsi="Times New Roman" w:cs="Times New Roman"/>
          <w:sz w:val="28"/>
          <w:szCs w:val="28"/>
        </w:rPr>
        <w:t xml:space="preserve">К специфическим видам силовых способностей относят силовую </w:t>
      </w:r>
      <w:r w:rsidR="00197996" w:rsidRPr="002F66F1">
        <w:rPr>
          <w:rFonts w:ascii="Times New Roman" w:hAnsi="Times New Roman" w:cs="Times New Roman"/>
          <w:sz w:val="28"/>
          <w:szCs w:val="28"/>
        </w:rPr>
        <w:t>выносливость и силовую ловкость</w:t>
      </w:r>
      <w:r w:rsidR="009B142D">
        <w:rPr>
          <w:rFonts w:ascii="Times New Roman" w:hAnsi="Times New Roman" w:cs="Times New Roman"/>
          <w:sz w:val="28"/>
          <w:szCs w:val="28"/>
        </w:rPr>
        <w:t xml:space="preserve"> </w:t>
      </w:r>
      <w:r w:rsidR="009B142D" w:rsidRPr="009B142D">
        <w:rPr>
          <w:rFonts w:ascii="Times New Roman" w:hAnsi="Times New Roman" w:cs="Times New Roman"/>
          <w:sz w:val="28"/>
          <w:szCs w:val="28"/>
        </w:rPr>
        <w:t>[</w:t>
      </w:r>
      <w:r w:rsidR="009B142D">
        <w:rPr>
          <w:rFonts w:ascii="Times New Roman" w:hAnsi="Times New Roman" w:cs="Times New Roman"/>
          <w:sz w:val="28"/>
          <w:szCs w:val="28"/>
        </w:rPr>
        <w:t>37, с.114</w:t>
      </w:r>
      <w:r w:rsidR="009B142D" w:rsidRPr="009B142D">
        <w:rPr>
          <w:rFonts w:ascii="Times New Roman" w:hAnsi="Times New Roman" w:cs="Times New Roman"/>
          <w:sz w:val="28"/>
          <w:szCs w:val="28"/>
        </w:rPr>
        <w:t>]</w:t>
      </w:r>
      <w:r w:rsidR="009B142D" w:rsidRPr="00D9061D">
        <w:rPr>
          <w:rFonts w:ascii="Times New Roman" w:hAnsi="Times New Roman" w:cs="Times New Roman"/>
          <w:sz w:val="28"/>
          <w:szCs w:val="28"/>
        </w:rPr>
        <w:t>.</w:t>
      </w:r>
    </w:p>
    <w:p w:rsidR="00F3311B" w:rsidRPr="002F66F1" w:rsidRDefault="00F3311B" w:rsidP="00B837AF">
      <w:pPr>
        <w:spacing w:line="360" w:lineRule="auto"/>
        <w:ind w:left="0" w:firstLine="708"/>
        <w:mirrorIndents/>
        <w:jc w:val="both"/>
        <w:rPr>
          <w:rFonts w:ascii="Times New Roman" w:hAnsi="Times New Roman" w:cs="Times New Roman"/>
          <w:sz w:val="28"/>
          <w:szCs w:val="28"/>
        </w:rPr>
      </w:pPr>
      <w:r w:rsidRPr="002F66F1">
        <w:rPr>
          <w:rFonts w:ascii="Times New Roman" w:hAnsi="Times New Roman" w:cs="Times New Roman"/>
          <w:sz w:val="28"/>
          <w:szCs w:val="28"/>
        </w:rPr>
        <w:t xml:space="preserve">Силовая выносливость - это способность противостоять утомлению, вызываемому относительно продолжительными мышечными напряжениями значительной величины. В зависимости от режима работы мышц выделяют статическую и динамическую силовую выносливость. Динамическая силовая выносливость характерна для циклической и ациклической деятельности, а статическая силовая выносливость типична для деятельности, связанной с удержанием рабочего </w:t>
      </w:r>
      <w:r w:rsidR="00197996" w:rsidRPr="002F66F1">
        <w:rPr>
          <w:rFonts w:ascii="Times New Roman" w:hAnsi="Times New Roman" w:cs="Times New Roman"/>
          <w:sz w:val="28"/>
          <w:szCs w:val="28"/>
        </w:rPr>
        <w:t>напряжения в определенной позе</w:t>
      </w:r>
      <w:r w:rsidRPr="002F66F1">
        <w:rPr>
          <w:rFonts w:ascii="Times New Roman" w:hAnsi="Times New Roman" w:cs="Times New Roman"/>
          <w:sz w:val="28"/>
          <w:szCs w:val="28"/>
        </w:rPr>
        <w:t>.</w:t>
      </w:r>
    </w:p>
    <w:p w:rsidR="00F3311B" w:rsidRPr="002F66F1" w:rsidRDefault="00F3311B" w:rsidP="00B837AF">
      <w:pPr>
        <w:spacing w:line="360" w:lineRule="auto"/>
        <w:ind w:left="0" w:firstLine="708"/>
        <w:mirrorIndents/>
        <w:jc w:val="both"/>
        <w:rPr>
          <w:rFonts w:ascii="Times New Roman" w:hAnsi="Times New Roman" w:cs="Times New Roman"/>
          <w:sz w:val="28"/>
          <w:szCs w:val="28"/>
        </w:rPr>
      </w:pPr>
      <w:r w:rsidRPr="002F66F1">
        <w:rPr>
          <w:rFonts w:ascii="Times New Roman" w:hAnsi="Times New Roman" w:cs="Times New Roman"/>
          <w:sz w:val="28"/>
          <w:szCs w:val="28"/>
        </w:rPr>
        <w:t xml:space="preserve">Силовая ловкость проявляется там, где есть сменный характер режима работы мышц, меняющиеся и непредвиденные ситуации деятельности (регби, борьба, хоккей с мячом). Ее можно определить как «способность точно дифференцировать мышечные усилия различной величины в условиях непредвиденных ситуаций </w:t>
      </w:r>
      <w:r w:rsidR="009B142D">
        <w:rPr>
          <w:rFonts w:ascii="Times New Roman" w:hAnsi="Times New Roman" w:cs="Times New Roman"/>
          <w:sz w:val="28"/>
          <w:szCs w:val="28"/>
        </w:rPr>
        <w:t xml:space="preserve">и смешанных режимов работы мышц </w:t>
      </w:r>
      <w:r w:rsidR="009B142D" w:rsidRPr="009B142D">
        <w:rPr>
          <w:rFonts w:ascii="Times New Roman" w:hAnsi="Times New Roman" w:cs="Times New Roman"/>
          <w:sz w:val="28"/>
          <w:szCs w:val="28"/>
        </w:rPr>
        <w:t>[</w:t>
      </w:r>
      <w:r w:rsidR="009B142D">
        <w:rPr>
          <w:rFonts w:ascii="Times New Roman" w:hAnsi="Times New Roman" w:cs="Times New Roman"/>
          <w:sz w:val="28"/>
          <w:szCs w:val="28"/>
        </w:rPr>
        <w:t>5, с.142</w:t>
      </w:r>
      <w:r w:rsidR="009B142D" w:rsidRPr="009B142D">
        <w:rPr>
          <w:rFonts w:ascii="Times New Roman" w:hAnsi="Times New Roman" w:cs="Times New Roman"/>
          <w:sz w:val="28"/>
          <w:szCs w:val="28"/>
        </w:rPr>
        <w:t>]</w:t>
      </w:r>
      <w:r w:rsidR="009B142D" w:rsidRPr="00D9061D">
        <w:rPr>
          <w:rFonts w:ascii="Times New Roman" w:hAnsi="Times New Roman" w:cs="Times New Roman"/>
          <w:sz w:val="28"/>
          <w:szCs w:val="28"/>
        </w:rPr>
        <w:t>.</w:t>
      </w:r>
    </w:p>
    <w:p w:rsidR="00F3311B" w:rsidRPr="002F66F1" w:rsidRDefault="00F3311B" w:rsidP="00B837AF">
      <w:pPr>
        <w:spacing w:line="360" w:lineRule="auto"/>
        <w:ind w:left="0" w:firstLine="708"/>
        <w:mirrorIndents/>
        <w:jc w:val="both"/>
        <w:rPr>
          <w:rFonts w:ascii="Times New Roman" w:hAnsi="Times New Roman" w:cs="Times New Roman"/>
          <w:sz w:val="28"/>
          <w:szCs w:val="28"/>
        </w:rPr>
      </w:pPr>
      <w:r w:rsidRPr="002F66F1">
        <w:rPr>
          <w:rFonts w:ascii="Times New Roman" w:hAnsi="Times New Roman" w:cs="Times New Roman"/>
          <w:sz w:val="28"/>
          <w:szCs w:val="28"/>
        </w:rPr>
        <w:lastRenderedPageBreak/>
        <w:t>В физическом воспитании для оценки степени развития собственно силовых способностей различают абсолютную и относительную силу.</w:t>
      </w:r>
    </w:p>
    <w:p w:rsidR="00197996" w:rsidRPr="002F66F1" w:rsidRDefault="00F3311B" w:rsidP="00B837AF">
      <w:pPr>
        <w:spacing w:line="360" w:lineRule="auto"/>
        <w:ind w:left="0" w:firstLine="708"/>
        <w:mirrorIndents/>
        <w:jc w:val="both"/>
        <w:rPr>
          <w:rFonts w:ascii="Times New Roman" w:hAnsi="Times New Roman" w:cs="Times New Roman"/>
          <w:sz w:val="28"/>
          <w:szCs w:val="28"/>
        </w:rPr>
      </w:pPr>
      <w:r w:rsidRPr="002F66F1">
        <w:rPr>
          <w:rFonts w:ascii="Times New Roman" w:hAnsi="Times New Roman" w:cs="Times New Roman"/>
          <w:sz w:val="28"/>
          <w:szCs w:val="28"/>
        </w:rPr>
        <w:t>Абсолютная сила - это максимальная сила, проявляемая человеком в каком-либо движении, независимо от массы его тела.</w:t>
      </w:r>
    </w:p>
    <w:p w:rsidR="006154BB" w:rsidRDefault="00F3311B" w:rsidP="00B837AF">
      <w:pPr>
        <w:spacing w:line="360" w:lineRule="auto"/>
        <w:ind w:left="0" w:firstLine="708"/>
        <w:mirrorIndents/>
        <w:jc w:val="both"/>
        <w:rPr>
          <w:rFonts w:ascii="Times New Roman" w:hAnsi="Times New Roman" w:cs="Times New Roman"/>
          <w:sz w:val="28"/>
          <w:szCs w:val="28"/>
        </w:rPr>
      </w:pPr>
      <w:r w:rsidRPr="002F66F1">
        <w:rPr>
          <w:rFonts w:ascii="Times New Roman" w:hAnsi="Times New Roman" w:cs="Times New Roman"/>
          <w:sz w:val="28"/>
          <w:szCs w:val="28"/>
        </w:rPr>
        <w:t>Относительная сила - это сила, проявляемая человеком в пересчете на 1 кг собственного веса. Она выражается отношением максимал</w:t>
      </w:r>
      <w:r w:rsidR="00197996" w:rsidRPr="002F66F1">
        <w:rPr>
          <w:rFonts w:ascii="Times New Roman" w:hAnsi="Times New Roman" w:cs="Times New Roman"/>
          <w:sz w:val="28"/>
          <w:szCs w:val="28"/>
        </w:rPr>
        <w:t>ьной силы к массе тела человека</w:t>
      </w:r>
      <w:r w:rsidR="002F66F1" w:rsidRPr="002F66F1">
        <w:rPr>
          <w:rFonts w:ascii="Times New Roman" w:hAnsi="Times New Roman" w:cs="Times New Roman"/>
          <w:sz w:val="28"/>
          <w:szCs w:val="28"/>
        </w:rPr>
        <w:t>.</w:t>
      </w:r>
    </w:p>
    <w:p w:rsidR="000C3B4D" w:rsidRPr="002F66F1" w:rsidRDefault="000C3B4D" w:rsidP="00B837AF">
      <w:pPr>
        <w:spacing w:line="360" w:lineRule="auto"/>
        <w:ind w:left="0" w:firstLine="708"/>
        <w:mirrorIndents/>
        <w:jc w:val="both"/>
        <w:rPr>
          <w:rFonts w:ascii="Times New Roman" w:hAnsi="Times New Roman" w:cs="Times New Roman"/>
          <w:sz w:val="28"/>
          <w:szCs w:val="28"/>
        </w:rPr>
      </w:pPr>
    </w:p>
    <w:p w:rsidR="002F66F1" w:rsidRPr="002F66F1" w:rsidRDefault="000C3B4D" w:rsidP="00495895">
      <w:pPr>
        <w:spacing w:line="360" w:lineRule="auto"/>
        <w:ind w:left="0" w:firstLine="708"/>
        <w:mirrorIndents/>
        <w:jc w:val="both"/>
        <w:rPr>
          <w:rFonts w:ascii="Times New Roman" w:hAnsi="Times New Roman" w:cs="Times New Roman"/>
          <w:sz w:val="28"/>
          <w:szCs w:val="28"/>
        </w:rPr>
      </w:pPr>
      <w:r>
        <w:rPr>
          <w:rFonts w:ascii="Times New Roman" w:hAnsi="Times New Roman" w:cs="Times New Roman"/>
          <w:sz w:val="28"/>
          <w:szCs w:val="28"/>
        </w:rPr>
        <w:t xml:space="preserve">1.3 </w:t>
      </w:r>
      <w:r w:rsidRPr="00CE5A12">
        <w:rPr>
          <w:rFonts w:ascii="Times New Roman" w:hAnsi="Times New Roman" w:cs="Times New Roman"/>
          <w:sz w:val="28"/>
          <w:szCs w:val="28"/>
        </w:rPr>
        <w:t>Упражнения с собственным весом как средство развития силовых способностей</w:t>
      </w:r>
    </w:p>
    <w:p w:rsidR="002F66F1" w:rsidRPr="002F66F1" w:rsidRDefault="002F66F1" w:rsidP="002F66F1">
      <w:pPr>
        <w:spacing w:line="360" w:lineRule="auto"/>
        <w:ind w:left="0" w:firstLine="0"/>
        <w:mirrorIndents/>
        <w:jc w:val="both"/>
        <w:rPr>
          <w:rFonts w:ascii="Times New Roman" w:hAnsi="Times New Roman" w:cs="Times New Roman"/>
          <w:sz w:val="28"/>
          <w:szCs w:val="28"/>
        </w:rPr>
      </w:pPr>
    </w:p>
    <w:p w:rsidR="002F66F1" w:rsidRPr="002F66F1" w:rsidRDefault="002F66F1" w:rsidP="00495895">
      <w:pPr>
        <w:spacing w:line="360" w:lineRule="auto"/>
        <w:ind w:left="0" w:firstLine="708"/>
        <w:mirrorIndents/>
        <w:jc w:val="both"/>
        <w:rPr>
          <w:rFonts w:ascii="Times New Roman" w:hAnsi="Times New Roman" w:cs="Times New Roman"/>
          <w:sz w:val="28"/>
          <w:szCs w:val="28"/>
        </w:rPr>
      </w:pPr>
      <w:r w:rsidRPr="002F66F1">
        <w:rPr>
          <w:rFonts w:ascii="Times New Roman" w:hAnsi="Times New Roman" w:cs="Times New Roman"/>
          <w:sz w:val="28"/>
          <w:szCs w:val="28"/>
        </w:rPr>
        <w:t>По своему характеру все упражнения подразделяются на три основные группы: общего, регионального и локального воздействия на мышечные группы. К упражнениям общего воздействия относятся те, при выполнении которых в работе участвуют не менее 2/3общего объёма мышц, регионального - от 1/3до 2/3, л</w:t>
      </w:r>
      <w:r w:rsidR="00E92A47">
        <w:rPr>
          <w:rFonts w:ascii="Times New Roman" w:hAnsi="Times New Roman" w:cs="Times New Roman"/>
          <w:sz w:val="28"/>
          <w:szCs w:val="28"/>
        </w:rPr>
        <w:t xml:space="preserve">окального - менее 1/3 всех мышц </w:t>
      </w:r>
      <w:r w:rsidR="00E92A47" w:rsidRPr="009B142D">
        <w:rPr>
          <w:rFonts w:ascii="Times New Roman" w:hAnsi="Times New Roman" w:cs="Times New Roman"/>
          <w:sz w:val="28"/>
          <w:szCs w:val="28"/>
        </w:rPr>
        <w:t>[</w:t>
      </w:r>
      <w:r w:rsidR="00E92A47">
        <w:rPr>
          <w:rFonts w:ascii="Times New Roman" w:hAnsi="Times New Roman" w:cs="Times New Roman"/>
          <w:sz w:val="28"/>
          <w:szCs w:val="28"/>
        </w:rPr>
        <w:t>35, с.182</w:t>
      </w:r>
      <w:r w:rsidR="00E92A47" w:rsidRPr="009B142D">
        <w:rPr>
          <w:rFonts w:ascii="Times New Roman" w:hAnsi="Times New Roman" w:cs="Times New Roman"/>
          <w:sz w:val="28"/>
          <w:szCs w:val="28"/>
        </w:rPr>
        <w:t>]</w:t>
      </w:r>
      <w:r w:rsidR="00E92A47" w:rsidRPr="00D9061D">
        <w:rPr>
          <w:rFonts w:ascii="Times New Roman" w:hAnsi="Times New Roman" w:cs="Times New Roman"/>
          <w:sz w:val="28"/>
          <w:szCs w:val="28"/>
        </w:rPr>
        <w:t>.</w:t>
      </w:r>
    </w:p>
    <w:p w:rsidR="002F66F1" w:rsidRPr="002C334C" w:rsidRDefault="002F66F1" w:rsidP="00495895">
      <w:pPr>
        <w:spacing w:line="360" w:lineRule="auto"/>
        <w:ind w:left="0" w:firstLine="708"/>
        <w:mirrorIndents/>
        <w:jc w:val="both"/>
        <w:rPr>
          <w:rFonts w:ascii="Times New Roman" w:hAnsi="Times New Roman" w:cs="Times New Roman"/>
          <w:sz w:val="28"/>
          <w:szCs w:val="28"/>
        </w:rPr>
      </w:pPr>
      <w:r w:rsidRPr="002F66F1">
        <w:rPr>
          <w:rFonts w:ascii="Times New Roman" w:hAnsi="Times New Roman" w:cs="Times New Roman"/>
          <w:sz w:val="28"/>
          <w:szCs w:val="28"/>
        </w:rPr>
        <w:t>Направленность воздействия силовых упражнений в основном определяется следующими их компонентами</w:t>
      </w:r>
      <w:r w:rsidR="002C334C">
        <w:rPr>
          <w:rFonts w:ascii="Times New Roman" w:hAnsi="Times New Roman" w:cs="Times New Roman"/>
          <w:sz w:val="28"/>
          <w:szCs w:val="28"/>
        </w:rPr>
        <w:t xml:space="preserve">: </w:t>
      </w:r>
      <w:r w:rsidRPr="002C334C">
        <w:rPr>
          <w:rFonts w:ascii="Times New Roman" w:hAnsi="Times New Roman" w:cs="Times New Roman"/>
          <w:sz w:val="28"/>
          <w:szCs w:val="28"/>
        </w:rPr>
        <w:t>видом и характером упражнения;</w:t>
      </w:r>
      <w:r w:rsidR="002C334C">
        <w:rPr>
          <w:rFonts w:ascii="Times New Roman" w:hAnsi="Times New Roman" w:cs="Times New Roman"/>
          <w:sz w:val="28"/>
          <w:szCs w:val="28"/>
        </w:rPr>
        <w:t xml:space="preserve"> </w:t>
      </w:r>
      <w:r w:rsidRPr="002C334C">
        <w:rPr>
          <w:rFonts w:ascii="Times New Roman" w:hAnsi="Times New Roman" w:cs="Times New Roman"/>
          <w:sz w:val="28"/>
          <w:szCs w:val="28"/>
        </w:rPr>
        <w:t>величиной отягощения или сопротивления;</w:t>
      </w:r>
      <w:r w:rsidR="002C334C">
        <w:rPr>
          <w:rFonts w:ascii="Times New Roman" w:hAnsi="Times New Roman" w:cs="Times New Roman"/>
          <w:sz w:val="28"/>
          <w:szCs w:val="28"/>
        </w:rPr>
        <w:t xml:space="preserve"> </w:t>
      </w:r>
      <w:r w:rsidRPr="002C334C">
        <w:rPr>
          <w:rFonts w:ascii="Times New Roman" w:hAnsi="Times New Roman" w:cs="Times New Roman"/>
          <w:sz w:val="28"/>
          <w:szCs w:val="28"/>
        </w:rPr>
        <w:t>количеством повторений упражнений;</w:t>
      </w:r>
    </w:p>
    <w:p w:rsidR="002F66F1" w:rsidRPr="002C334C" w:rsidRDefault="002F66F1" w:rsidP="002C334C">
      <w:pPr>
        <w:spacing w:line="360" w:lineRule="auto"/>
        <w:ind w:left="0" w:firstLine="0"/>
        <w:mirrorIndents/>
        <w:jc w:val="both"/>
        <w:rPr>
          <w:rFonts w:ascii="Times New Roman" w:hAnsi="Times New Roman" w:cs="Times New Roman"/>
          <w:sz w:val="28"/>
          <w:szCs w:val="28"/>
        </w:rPr>
      </w:pPr>
      <w:r w:rsidRPr="002C334C">
        <w:rPr>
          <w:rFonts w:ascii="Times New Roman" w:hAnsi="Times New Roman" w:cs="Times New Roman"/>
          <w:sz w:val="28"/>
          <w:szCs w:val="28"/>
        </w:rPr>
        <w:t>скоростью выполнения предопределяющих или уступающих движений;</w:t>
      </w:r>
    </w:p>
    <w:p w:rsidR="002F66F1" w:rsidRPr="002F66F1" w:rsidRDefault="002C334C" w:rsidP="002F66F1">
      <w:pPr>
        <w:spacing w:line="360" w:lineRule="auto"/>
        <w:ind w:left="0" w:firstLine="0"/>
        <w:mirrorIndents/>
        <w:jc w:val="both"/>
        <w:rPr>
          <w:rFonts w:ascii="Times New Roman" w:hAnsi="Times New Roman" w:cs="Times New Roman"/>
          <w:sz w:val="28"/>
          <w:szCs w:val="28"/>
        </w:rPr>
      </w:pPr>
      <w:r>
        <w:rPr>
          <w:rFonts w:ascii="Times New Roman" w:hAnsi="Times New Roman" w:cs="Times New Roman"/>
          <w:sz w:val="28"/>
          <w:szCs w:val="28"/>
        </w:rPr>
        <w:t>т</w:t>
      </w:r>
      <w:r w:rsidR="002F66F1" w:rsidRPr="002C334C">
        <w:rPr>
          <w:rFonts w:ascii="Times New Roman" w:hAnsi="Times New Roman" w:cs="Times New Roman"/>
          <w:sz w:val="28"/>
          <w:szCs w:val="28"/>
        </w:rPr>
        <w:t>емпом и продолжительностью интервалов отдыха между подходами.</w:t>
      </w:r>
    </w:p>
    <w:p w:rsidR="002F66F1" w:rsidRPr="002F66F1" w:rsidRDefault="002F66F1" w:rsidP="002C334C">
      <w:pPr>
        <w:spacing w:line="360" w:lineRule="auto"/>
        <w:ind w:left="0" w:firstLine="708"/>
        <w:mirrorIndents/>
        <w:jc w:val="both"/>
        <w:rPr>
          <w:rFonts w:ascii="Times New Roman" w:hAnsi="Times New Roman" w:cs="Times New Roman"/>
          <w:sz w:val="28"/>
          <w:szCs w:val="28"/>
        </w:rPr>
      </w:pPr>
      <w:r w:rsidRPr="002F66F1">
        <w:rPr>
          <w:rFonts w:ascii="Times New Roman" w:hAnsi="Times New Roman" w:cs="Times New Roman"/>
          <w:sz w:val="28"/>
          <w:szCs w:val="28"/>
        </w:rPr>
        <w:t>Развитие силовых способностей происходит при выполнении упражнений с высокой степенью мышечных напряжений.</w:t>
      </w:r>
    </w:p>
    <w:p w:rsidR="002F66F1" w:rsidRPr="002F66F1" w:rsidRDefault="002F66F1" w:rsidP="002F66F1">
      <w:pPr>
        <w:spacing w:line="360" w:lineRule="auto"/>
        <w:ind w:left="0" w:firstLine="0"/>
        <w:mirrorIndents/>
        <w:jc w:val="both"/>
        <w:rPr>
          <w:rFonts w:ascii="Times New Roman" w:hAnsi="Times New Roman" w:cs="Times New Roman"/>
          <w:sz w:val="28"/>
          <w:szCs w:val="28"/>
        </w:rPr>
      </w:pPr>
      <w:r w:rsidRPr="002F66F1">
        <w:rPr>
          <w:rFonts w:ascii="Times New Roman" w:hAnsi="Times New Roman" w:cs="Times New Roman"/>
          <w:sz w:val="28"/>
          <w:szCs w:val="28"/>
        </w:rPr>
        <w:t>К ним относятся</w:t>
      </w:r>
      <w:r w:rsidR="002C334C">
        <w:rPr>
          <w:rFonts w:ascii="Times New Roman" w:hAnsi="Times New Roman" w:cs="Times New Roman"/>
          <w:sz w:val="28"/>
          <w:szCs w:val="28"/>
        </w:rPr>
        <w:t>:</w:t>
      </w:r>
    </w:p>
    <w:p w:rsidR="002F66F1" w:rsidRPr="002F66F1" w:rsidRDefault="00495895" w:rsidP="001D73B5">
      <w:pPr>
        <w:spacing w:line="360" w:lineRule="auto"/>
        <w:ind w:left="357" w:firstLine="0"/>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001D73B5">
        <w:rPr>
          <w:rFonts w:ascii="Times New Roman" w:hAnsi="Times New Roman" w:cs="Times New Roman"/>
          <w:sz w:val="28"/>
          <w:szCs w:val="28"/>
        </w:rPr>
        <w:t xml:space="preserve">- </w:t>
      </w:r>
      <w:r w:rsidR="002F66F1" w:rsidRPr="002C334C">
        <w:rPr>
          <w:rFonts w:ascii="Times New Roman" w:hAnsi="Times New Roman" w:cs="Times New Roman"/>
          <w:sz w:val="28"/>
          <w:szCs w:val="28"/>
        </w:rPr>
        <w:t>упражнения с внешним сопротивлением (со штангой, гантелями, гирями, эспандерами, на тренажерах</w:t>
      </w:r>
      <w:r w:rsidR="001D73B5">
        <w:rPr>
          <w:rFonts w:ascii="Times New Roman" w:hAnsi="Times New Roman" w:cs="Times New Roman"/>
          <w:sz w:val="28"/>
          <w:szCs w:val="28"/>
        </w:rPr>
        <w:t>, бег в гору, по песку и т. п.);</w:t>
      </w:r>
    </w:p>
    <w:p w:rsidR="002F66F1" w:rsidRPr="002F66F1" w:rsidRDefault="001D73B5" w:rsidP="001D73B5">
      <w:pPr>
        <w:pStyle w:val="a8"/>
        <w:spacing w:line="360" w:lineRule="auto"/>
        <w:ind w:firstLine="0"/>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002F66F1" w:rsidRPr="002F66F1">
        <w:rPr>
          <w:rFonts w:ascii="Times New Roman" w:hAnsi="Times New Roman" w:cs="Times New Roman"/>
          <w:sz w:val="28"/>
          <w:szCs w:val="28"/>
        </w:rPr>
        <w:t>упражнения с преодолением веса собственного тела (подтягивания, подъем ног в висе, прыжки на одной и двух ногах, прыжки в «глубину» с п</w:t>
      </w:r>
      <w:r>
        <w:rPr>
          <w:rFonts w:ascii="Times New Roman" w:hAnsi="Times New Roman" w:cs="Times New Roman"/>
          <w:sz w:val="28"/>
          <w:szCs w:val="28"/>
        </w:rPr>
        <w:t>оследующим отталкиванием вверх);</w:t>
      </w:r>
    </w:p>
    <w:p w:rsidR="002F66F1" w:rsidRDefault="001D73B5" w:rsidP="001D73B5">
      <w:pPr>
        <w:pStyle w:val="a8"/>
        <w:spacing w:line="360" w:lineRule="auto"/>
        <w:ind w:firstLine="0"/>
        <w:mirrorIndent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F66F1" w:rsidRPr="002F66F1">
        <w:rPr>
          <w:rFonts w:ascii="Times New Roman" w:hAnsi="Times New Roman" w:cs="Times New Roman"/>
          <w:sz w:val="28"/>
          <w:szCs w:val="28"/>
        </w:rPr>
        <w:t>изометрические упражнения (удержание груза, выпрямление ног, упираясь</w:t>
      </w:r>
      <w:r w:rsidR="003C38C3">
        <w:rPr>
          <w:rFonts w:ascii="Times New Roman" w:hAnsi="Times New Roman" w:cs="Times New Roman"/>
          <w:sz w:val="28"/>
          <w:szCs w:val="28"/>
        </w:rPr>
        <w:t xml:space="preserve"> плечами в перекладину и т. п.) </w:t>
      </w:r>
      <w:r w:rsidR="003C38C3" w:rsidRPr="009B142D">
        <w:rPr>
          <w:rFonts w:ascii="Times New Roman" w:hAnsi="Times New Roman" w:cs="Times New Roman"/>
          <w:sz w:val="28"/>
          <w:szCs w:val="28"/>
        </w:rPr>
        <w:t>[</w:t>
      </w:r>
      <w:r w:rsidR="003C38C3">
        <w:rPr>
          <w:rFonts w:ascii="Times New Roman" w:hAnsi="Times New Roman" w:cs="Times New Roman"/>
          <w:sz w:val="28"/>
          <w:szCs w:val="28"/>
        </w:rPr>
        <w:t>19, с.87</w:t>
      </w:r>
      <w:r w:rsidR="003C38C3" w:rsidRPr="009B142D">
        <w:rPr>
          <w:rFonts w:ascii="Times New Roman" w:hAnsi="Times New Roman" w:cs="Times New Roman"/>
          <w:sz w:val="28"/>
          <w:szCs w:val="28"/>
        </w:rPr>
        <w:t>]</w:t>
      </w:r>
      <w:r w:rsidR="003C38C3" w:rsidRPr="00D9061D">
        <w:rPr>
          <w:rFonts w:ascii="Times New Roman" w:hAnsi="Times New Roman" w:cs="Times New Roman"/>
          <w:sz w:val="28"/>
          <w:szCs w:val="28"/>
        </w:rPr>
        <w:t>.</w:t>
      </w:r>
    </w:p>
    <w:p w:rsidR="002F66F1" w:rsidRPr="002F66F1" w:rsidRDefault="002F66F1" w:rsidP="00495895">
      <w:pPr>
        <w:spacing w:line="360" w:lineRule="auto"/>
        <w:ind w:left="0" w:firstLine="708"/>
        <w:mirrorIndents/>
        <w:jc w:val="both"/>
        <w:rPr>
          <w:rFonts w:ascii="Times New Roman" w:hAnsi="Times New Roman" w:cs="Times New Roman"/>
          <w:sz w:val="28"/>
          <w:szCs w:val="28"/>
        </w:rPr>
      </w:pPr>
      <w:r w:rsidRPr="002F66F1">
        <w:rPr>
          <w:rFonts w:ascii="Times New Roman" w:hAnsi="Times New Roman" w:cs="Times New Roman"/>
          <w:sz w:val="28"/>
          <w:szCs w:val="28"/>
        </w:rPr>
        <w:t>Методы развития силовых способностей относятся к группе методов стандартного упражнения, конкретно, к повторным методам.</w:t>
      </w:r>
      <w:r w:rsidR="00495895">
        <w:rPr>
          <w:rFonts w:ascii="Times New Roman" w:hAnsi="Times New Roman" w:cs="Times New Roman"/>
          <w:sz w:val="28"/>
          <w:szCs w:val="28"/>
        </w:rPr>
        <w:t xml:space="preserve"> </w:t>
      </w:r>
      <w:r w:rsidRPr="002F66F1">
        <w:rPr>
          <w:rFonts w:ascii="Times New Roman" w:hAnsi="Times New Roman" w:cs="Times New Roman"/>
          <w:sz w:val="28"/>
          <w:szCs w:val="28"/>
        </w:rPr>
        <w:t>Для развития собственно-силовых способностей применяются:</w:t>
      </w:r>
      <w:r w:rsidR="001D73B5">
        <w:rPr>
          <w:rFonts w:ascii="Times New Roman" w:hAnsi="Times New Roman" w:cs="Times New Roman"/>
          <w:sz w:val="28"/>
          <w:szCs w:val="28"/>
        </w:rPr>
        <w:t xml:space="preserve"> м</w:t>
      </w:r>
      <w:r w:rsidRPr="001D73B5">
        <w:rPr>
          <w:rFonts w:ascii="Times New Roman" w:hAnsi="Times New Roman" w:cs="Times New Roman"/>
          <w:sz w:val="28"/>
          <w:szCs w:val="28"/>
        </w:rPr>
        <w:t>етод максимальных усилий,</w:t>
      </w:r>
      <w:r w:rsidR="001D73B5">
        <w:rPr>
          <w:rFonts w:ascii="Times New Roman" w:hAnsi="Times New Roman" w:cs="Times New Roman"/>
          <w:sz w:val="28"/>
          <w:szCs w:val="28"/>
        </w:rPr>
        <w:t xml:space="preserve"> м</w:t>
      </w:r>
      <w:r w:rsidRPr="001D73B5">
        <w:rPr>
          <w:rFonts w:ascii="Times New Roman" w:hAnsi="Times New Roman" w:cs="Times New Roman"/>
          <w:sz w:val="28"/>
          <w:szCs w:val="28"/>
        </w:rPr>
        <w:t>етод повторных усилий,</w:t>
      </w:r>
      <w:r w:rsidR="001D73B5">
        <w:rPr>
          <w:rFonts w:ascii="Times New Roman" w:hAnsi="Times New Roman" w:cs="Times New Roman"/>
          <w:sz w:val="28"/>
          <w:szCs w:val="28"/>
        </w:rPr>
        <w:t xml:space="preserve"> м</w:t>
      </w:r>
      <w:r w:rsidRPr="001D73B5">
        <w:rPr>
          <w:rFonts w:ascii="Times New Roman" w:hAnsi="Times New Roman" w:cs="Times New Roman"/>
          <w:sz w:val="28"/>
          <w:szCs w:val="28"/>
        </w:rPr>
        <w:t>етод изометрических усилий.</w:t>
      </w:r>
    </w:p>
    <w:p w:rsidR="002F66F1" w:rsidRPr="002F66F1" w:rsidRDefault="002F66F1" w:rsidP="001D73B5">
      <w:pPr>
        <w:spacing w:line="360" w:lineRule="auto"/>
        <w:ind w:left="0" w:firstLine="708"/>
        <w:mirrorIndents/>
        <w:jc w:val="both"/>
        <w:rPr>
          <w:rFonts w:ascii="Times New Roman" w:hAnsi="Times New Roman" w:cs="Times New Roman"/>
          <w:sz w:val="28"/>
          <w:szCs w:val="28"/>
        </w:rPr>
      </w:pPr>
      <w:r w:rsidRPr="002F66F1">
        <w:rPr>
          <w:rFonts w:ascii="Times New Roman" w:hAnsi="Times New Roman" w:cs="Times New Roman"/>
          <w:sz w:val="28"/>
          <w:szCs w:val="28"/>
        </w:rPr>
        <w:t>Для развития скоростно-силовых способностей применяются:</w:t>
      </w:r>
      <w:r w:rsidR="001D73B5">
        <w:rPr>
          <w:rFonts w:ascii="Times New Roman" w:hAnsi="Times New Roman" w:cs="Times New Roman"/>
          <w:sz w:val="28"/>
          <w:szCs w:val="28"/>
        </w:rPr>
        <w:t xml:space="preserve"> м</w:t>
      </w:r>
      <w:r w:rsidRPr="001D73B5">
        <w:rPr>
          <w:rFonts w:ascii="Times New Roman" w:hAnsi="Times New Roman" w:cs="Times New Roman"/>
          <w:sz w:val="28"/>
          <w:szCs w:val="28"/>
        </w:rPr>
        <w:t>етод динамических усилий</w:t>
      </w:r>
      <w:r w:rsidR="001D73B5">
        <w:rPr>
          <w:rFonts w:ascii="Times New Roman" w:hAnsi="Times New Roman" w:cs="Times New Roman"/>
          <w:sz w:val="28"/>
          <w:szCs w:val="28"/>
        </w:rPr>
        <w:t>, «у</w:t>
      </w:r>
      <w:r w:rsidRPr="001D73B5">
        <w:rPr>
          <w:rFonts w:ascii="Times New Roman" w:hAnsi="Times New Roman" w:cs="Times New Roman"/>
          <w:sz w:val="28"/>
          <w:szCs w:val="28"/>
        </w:rPr>
        <w:t>дарный» метод.</w:t>
      </w:r>
    </w:p>
    <w:p w:rsidR="002F66F1" w:rsidRPr="002F66F1" w:rsidRDefault="002F66F1" w:rsidP="003C38C3">
      <w:pPr>
        <w:spacing w:line="360" w:lineRule="auto"/>
        <w:ind w:left="0" w:firstLine="708"/>
        <w:mirrorIndents/>
        <w:jc w:val="both"/>
        <w:rPr>
          <w:rFonts w:ascii="Times New Roman" w:hAnsi="Times New Roman" w:cs="Times New Roman"/>
          <w:sz w:val="28"/>
          <w:szCs w:val="28"/>
        </w:rPr>
      </w:pPr>
      <w:r w:rsidRPr="002F66F1">
        <w:rPr>
          <w:rFonts w:ascii="Times New Roman" w:hAnsi="Times New Roman" w:cs="Times New Roman"/>
          <w:sz w:val="28"/>
          <w:szCs w:val="28"/>
        </w:rPr>
        <w:t>Метод максимальных усилий служит для повышения максимальной силы без существенного увеличения мышечной массы.</w:t>
      </w:r>
      <w:r w:rsidR="003C38C3">
        <w:rPr>
          <w:rFonts w:ascii="Times New Roman" w:hAnsi="Times New Roman" w:cs="Times New Roman"/>
          <w:sz w:val="28"/>
          <w:szCs w:val="28"/>
        </w:rPr>
        <w:t xml:space="preserve"> </w:t>
      </w:r>
      <w:r w:rsidRPr="002F66F1">
        <w:rPr>
          <w:rFonts w:ascii="Times New Roman" w:hAnsi="Times New Roman" w:cs="Times New Roman"/>
          <w:sz w:val="28"/>
          <w:szCs w:val="28"/>
        </w:rPr>
        <w:t>Упражнения выполняются с околопредельным отягощением (90-100% от максимального для данного спортсмена).</w:t>
      </w:r>
      <w:r w:rsidR="003C38C3">
        <w:rPr>
          <w:rFonts w:ascii="Times New Roman" w:hAnsi="Times New Roman" w:cs="Times New Roman"/>
          <w:sz w:val="28"/>
          <w:szCs w:val="28"/>
        </w:rPr>
        <w:t xml:space="preserve"> </w:t>
      </w:r>
      <w:r w:rsidRPr="002F66F1">
        <w:rPr>
          <w:rFonts w:ascii="Times New Roman" w:hAnsi="Times New Roman" w:cs="Times New Roman"/>
          <w:sz w:val="28"/>
          <w:szCs w:val="28"/>
        </w:rPr>
        <w:t>В подходе 1-5 повторений; за одно занятие 3-5 подходов с отдыхом между ни</w:t>
      </w:r>
      <w:r w:rsidR="00E92A47">
        <w:rPr>
          <w:rFonts w:ascii="Times New Roman" w:hAnsi="Times New Roman" w:cs="Times New Roman"/>
          <w:sz w:val="28"/>
          <w:szCs w:val="28"/>
        </w:rPr>
        <w:t>ми 4-6 мин (до восстановления</w:t>
      </w:r>
      <w:r w:rsidR="003C38C3">
        <w:rPr>
          <w:rFonts w:ascii="Times New Roman" w:hAnsi="Times New Roman" w:cs="Times New Roman"/>
          <w:sz w:val="28"/>
          <w:szCs w:val="28"/>
        </w:rPr>
        <w:t xml:space="preserve">) </w:t>
      </w:r>
      <w:r w:rsidR="003C38C3" w:rsidRPr="009B142D">
        <w:rPr>
          <w:rFonts w:ascii="Times New Roman" w:hAnsi="Times New Roman" w:cs="Times New Roman"/>
          <w:sz w:val="28"/>
          <w:szCs w:val="28"/>
        </w:rPr>
        <w:t>[</w:t>
      </w:r>
      <w:r w:rsidR="003C38C3">
        <w:rPr>
          <w:rFonts w:ascii="Times New Roman" w:hAnsi="Times New Roman" w:cs="Times New Roman"/>
          <w:sz w:val="28"/>
          <w:szCs w:val="28"/>
        </w:rPr>
        <w:t>34, с.203</w:t>
      </w:r>
      <w:r w:rsidR="003C38C3" w:rsidRPr="009B142D">
        <w:rPr>
          <w:rFonts w:ascii="Times New Roman" w:hAnsi="Times New Roman" w:cs="Times New Roman"/>
          <w:sz w:val="28"/>
          <w:szCs w:val="28"/>
        </w:rPr>
        <w:t>]</w:t>
      </w:r>
      <w:r w:rsidR="003C38C3" w:rsidRPr="00D9061D">
        <w:rPr>
          <w:rFonts w:ascii="Times New Roman" w:hAnsi="Times New Roman" w:cs="Times New Roman"/>
          <w:sz w:val="28"/>
          <w:szCs w:val="28"/>
        </w:rPr>
        <w:t>.</w:t>
      </w:r>
    </w:p>
    <w:p w:rsidR="002F66F1" w:rsidRPr="002F66F1" w:rsidRDefault="002F66F1" w:rsidP="001D73B5">
      <w:pPr>
        <w:spacing w:line="360" w:lineRule="auto"/>
        <w:ind w:left="0" w:firstLine="708"/>
        <w:mirrorIndents/>
        <w:jc w:val="both"/>
        <w:rPr>
          <w:rFonts w:ascii="Times New Roman" w:hAnsi="Times New Roman" w:cs="Times New Roman"/>
          <w:sz w:val="28"/>
          <w:szCs w:val="28"/>
        </w:rPr>
      </w:pPr>
      <w:r w:rsidRPr="002F66F1">
        <w:rPr>
          <w:rFonts w:ascii="Times New Roman" w:hAnsi="Times New Roman" w:cs="Times New Roman"/>
          <w:sz w:val="28"/>
          <w:szCs w:val="28"/>
        </w:rPr>
        <w:t>Метод повторных усилий (метод «до отказа») служит для одновременного роста силы и увеличения мышечной массы.</w:t>
      </w:r>
    </w:p>
    <w:p w:rsidR="002F66F1" w:rsidRPr="002F66F1" w:rsidRDefault="002F66F1" w:rsidP="002F66F1">
      <w:pPr>
        <w:spacing w:line="360" w:lineRule="auto"/>
        <w:ind w:left="0" w:firstLine="0"/>
        <w:mirrorIndents/>
        <w:jc w:val="both"/>
        <w:rPr>
          <w:rFonts w:ascii="Times New Roman" w:hAnsi="Times New Roman" w:cs="Times New Roman"/>
          <w:sz w:val="28"/>
          <w:szCs w:val="28"/>
        </w:rPr>
      </w:pPr>
      <w:r w:rsidRPr="002F66F1">
        <w:rPr>
          <w:rFonts w:ascii="Times New Roman" w:hAnsi="Times New Roman" w:cs="Times New Roman"/>
          <w:sz w:val="28"/>
          <w:szCs w:val="28"/>
        </w:rPr>
        <w:t>Отягощение составляет 40-80% от максимального</w:t>
      </w:r>
      <w:r w:rsidR="001D73B5">
        <w:rPr>
          <w:rFonts w:ascii="Times New Roman" w:hAnsi="Times New Roman" w:cs="Times New Roman"/>
          <w:sz w:val="28"/>
          <w:szCs w:val="28"/>
        </w:rPr>
        <w:t xml:space="preserve">. </w:t>
      </w:r>
      <w:r w:rsidRPr="002F66F1">
        <w:rPr>
          <w:rFonts w:ascii="Times New Roman" w:hAnsi="Times New Roman" w:cs="Times New Roman"/>
          <w:sz w:val="28"/>
          <w:szCs w:val="28"/>
        </w:rPr>
        <w:t>В подходе 4-15 и более повторений; за одно занятие 3-6 подходов с отдыхом между ними 2-5 мин (до неполного восстановления). Может использоваться 2-3 серии подходов.</w:t>
      </w:r>
    </w:p>
    <w:p w:rsidR="002F66F1" w:rsidRPr="002F66F1" w:rsidRDefault="002F66F1" w:rsidP="003256CE">
      <w:pPr>
        <w:spacing w:line="360" w:lineRule="auto"/>
        <w:ind w:left="0" w:firstLine="357"/>
        <w:mirrorIndents/>
        <w:jc w:val="both"/>
        <w:rPr>
          <w:rFonts w:ascii="Times New Roman" w:hAnsi="Times New Roman" w:cs="Times New Roman"/>
          <w:sz w:val="28"/>
          <w:szCs w:val="28"/>
        </w:rPr>
      </w:pPr>
      <w:r w:rsidRPr="002F66F1">
        <w:rPr>
          <w:rFonts w:ascii="Times New Roman" w:hAnsi="Times New Roman" w:cs="Times New Roman"/>
          <w:sz w:val="28"/>
          <w:szCs w:val="28"/>
        </w:rPr>
        <w:t>Существует три основных варианта данного метода:</w:t>
      </w:r>
    </w:p>
    <w:p w:rsidR="002F66F1" w:rsidRPr="001D73B5" w:rsidRDefault="001D73B5" w:rsidP="001D73B5">
      <w:pPr>
        <w:spacing w:line="360" w:lineRule="auto"/>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002F66F1" w:rsidRPr="001D73B5">
        <w:rPr>
          <w:rFonts w:ascii="Times New Roman" w:hAnsi="Times New Roman" w:cs="Times New Roman"/>
          <w:sz w:val="28"/>
          <w:szCs w:val="28"/>
        </w:rPr>
        <w:t>упражнение выполняется в одном подходе «до отказа», а число подходов не «до отказа»;</w:t>
      </w:r>
    </w:p>
    <w:p w:rsidR="002F66F1" w:rsidRPr="001D73B5" w:rsidRDefault="001D73B5" w:rsidP="001D73B5">
      <w:pPr>
        <w:spacing w:line="360" w:lineRule="auto"/>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002F66F1" w:rsidRPr="001D73B5">
        <w:rPr>
          <w:rFonts w:ascii="Times New Roman" w:hAnsi="Times New Roman" w:cs="Times New Roman"/>
          <w:sz w:val="28"/>
          <w:szCs w:val="28"/>
        </w:rPr>
        <w:t>упражнение выполняется в нескольких подходах «до отказа», а число подходов не «до отказа»;</w:t>
      </w:r>
    </w:p>
    <w:p w:rsidR="002F66F1" w:rsidRPr="002F66F1" w:rsidRDefault="001D73B5" w:rsidP="001D73B5">
      <w:pPr>
        <w:spacing w:line="360" w:lineRule="auto"/>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002F66F1" w:rsidRPr="001D73B5">
        <w:rPr>
          <w:rFonts w:ascii="Times New Roman" w:hAnsi="Times New Roman" w:cs="Times New Roman"/>
          <w:sz w:val="28"/>
          <w:szCs w:val="28"/>
        </w:rPr>
        <w:t>упражнение выполняется в каждом подходе «до отказ</w:t>
      </w:r>
      <w:r w:rsidR="003C38C3">
        <w:rPr>
          <w:rFonts w:ascii="Times New Roman" w:hAnsi="Times New Roman" w:cs="Times New Roman"/>
          <w:sz w:val="28"/>
          <w:szCs w:val="28"/>
        </w:rPr>
        <w:t xml:space="preserve">а» и число подходов «до отказа» </w:t>
      </w:r>
      <w:r w:rsidR="003C38C3" w:rsidRPr="009B142D">
        <w:rPr>
          <w:rFonts w:ascii="Times New Roman" w:hAnsi="Times New Roman" w:cs="Times New Roman"/>
          <w:sz w:val="28"/>
          <w:szCs w:val="28"/>
        </w:rPr>
        <w:t>[2</w:t>
      </w:r>
      <w:r w:rsidR="003C38C3">
        <w:rPr>
          <w:rFonts w:ascii="Times New Roman" w:hAnsi="Times New Roman" w:cs="Times New Roman"/>
          <w:sz w:val="28"/>
          <w:szCs w:val="28"/>
        </w:rPr>
        <w:t>1, с.264</w:t>
      </w:r>
      <w:r w:rsidR="003C38C3" w:rsidRPr="009B142D">
        <w:rPr>
          <w:rFonts w:ascii="Times New Roman" w:hAnsi="Times New Roman" w:cs="Times New Roman"/>
          <w:sz w:val="28"/>
          <w:szCs w:val="28"/>
        </w:rPr>
        <w:t>]</w:t>
      </w:r>
      <w:r w:rsidR="003C38C3" w:rsidRPr="00D9061D">
        <w:rPr>
          <w:rFonts w:ascii="Times New Roman" w:hAnsi="Times New Roman" w:cs="Times New Roman"/>
          <w:sz w:val="28"/>
          <w:szCs w:val="28"/>
        </w:rPr>
        <w:t>.</w:t>
      </w:r>
    </w:p>
    <w:p w:rsidR="002F66F1" w:rsidRPr="002F66F1" w:rsidRDefault="00495895" w:rsidP="003256CE">
      <w:pPr>
        <w:spacing w:line="360" w:lineRule="auto"/>
        <w:ind w:left="0" w:firstLine="357"/>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002F66F1" w:rsidRPr="002F66F1">
        <w:rPr>
          <w:rFonts w:ascii="Times New Roman" w:hAnsi="Times New Roman" w:cs="Times New Roman"/>
          <w:sz w:val="28"/>
          <w:szCs w:val="28"/>
        </w:rPr>
        <w:t xml:space="preserve">Метод повторных усилий получил широкое распространение, так как способствует гипертрофии мышц, позволяет избежать травм, уменьшить натуживание. Особое значение этот метод имеет в подготовке </w:t>
      </w:r>
      <w:r w:rsidR="002F66F1" w:rsidRPr="002F66F1">
        <w:rPr>
          <w:rFonts w:ascii="Times New Roman" w:hAnsi="Times New Roman" w:cs="Times New Roman"/>
          <w:sz w:val="28"/>
          <w:szCs w:val="28"/>
        </w:rPr>
        <w:lastRenderedPageBreak/>
        <w:t>начинающих спортсменов вследствие того, что развитие силы у них почти не зависит от величины отягощения, если оно превосходит 35-40% от максимального.</w:t>
      </w:r>
    </w:p>
    <w:p w:rsidR="002F66F1" w:rsidRPr="002F66F1" w:rsidRDefault="002F66F1" w:rsidP="003256CE">
      <w:pPr>
        <w:spacing w:line="360" w:lineRule="auto"/>
        <w:ind w:left="0" w:firstLine="708"/>
        <w:mirrorIndents/>
        <w:jc w:val="both"/>
        <w:rPr>
          <w:rFonts w:ascii="Times New Roman" w:hAnsi="Times New Roman" w:cs="Times New Roman"/>
          <w:sz w:val="28"/>
          <w:szCs w:val="28"/>
        </w:rPr>
      </w:pPr>
      <w:r w:rsidRPr="002F66F1">
        <w:rPr>
          <w:rFonts w:ascii="Times New Roman" w:hAnsi="Times New Roman" w:cs="Times New Roman"/>
          <w:sz w:val="28"/>
          <w:szCs w:val="28"/>
        </w:rPr>
        <w:t>Метод изометрических усилий служит для повышения максимальной силы в позах, соответствующих соревновательному упражнению.</w:t>
      </w:r>
      <w:r w:rsidR="003256CE">
        <w:rPr>
          <w:rFonts w:ascii="Times New Roman" w:hAnsi="Times New Roman" w:cs="Times New Roman"/>
          <w:sz w:val="28"/>
          <w:szCs w:val="28"/>
        </w:rPr>
        <w:t xml:space="preserve"> </w:t>
      </w:r>
      <w:r w:rsidRPr="002F66F1">
        <w:rPr>
          <w:rFonts w:ascii="Times New Roman" w:hAnsi="Times New Roman" w:cs="Times New Roman"/>
          <w:sz w:val="28"/>
          <w:szCs w:val="28"/>
        </w:rPr>
        <w:t>Развиваемое усилие составляет 40-50% от максимального. Продолжительность напряжения — 5-10 с; за одно занятие упражнение выполняется 3-5 раз с интервалами отдыха 30-60 с.</w:t>
      </w:r>
      <w:r w:rsidR="003256CE">
        <w:rPr>
          <w:rFonts w:ascii="Times New Roman" w:hAnsi="Times New Roman" w:cs="Times New Roman"/>
          <w:sz w:val="28"/>
          <w:szCs w:val="28"/>
        </w:rPr>
        <w:t xml:space="preserve"> </w:t>
      </w:r>
      <w:r w:rsidRPr="002F66F1">
        <w:rPr>
          <w:rFonts w:ascii="Times New Roman" w:hAnsi="Times New Roman" w:cs="Times New Roman"/>
          <w:sz w:val="28"/>
          <w:szCs w:val="28"/>
        </w:rPr>
        <w:t>Могут использоваться комплексы из нескольких изометрических упражнений. Целесообразно сочетание изометрич</w:t>
      </w:r>
      <w:r w:rsidR="003C38C3">
        <w:rPr>
          <w:rFonts w:ascii="Times New Roman" w:hAnsi="Times New Roman" w:cs="Times New Roman"/>
          <w:sz w:val="28"/>
          <w:szCs w:val="28"/>
        </w:rPr>
        <w:t>еских и динамических упражнений.</w:t>
      </w:r>
    </w:p>
    <w:p w:rsidR="002F66F1" w:rsidRPr="002F66F1" w:rsidRDefault="002F66F1" w:rsidP="003C38C3">
      <w:pPr>
        <w:spacing w:line="360" w:lineRule="auto"/>
        <w:ind w:left="0" w:firstLine="708"/>
        <w:mirrorIndents/>
        <w:jc w:val="both"/>
        <w:rPr>
          <w:rFonts w:ascii="Times New Roman" w:hAnsi="Times New Roman" w:cs="Times New Roman"/>
          <w:sz w:val="28"/>
          <w:szCs w:val="28"/>
        </w:rPr>
      </w:pPr>
      <w:r w:rsidRPr="002F66F1">
        <w:rPr>
          <w:rFonts w:ascii="Times New Roman" w:hAnsi="Times New Roman" w:cs="Times New Roman"/>
          <w:sz w:val="28"/>
          <w:szCs w:val="28"/>
        </w:rPr>
        <w:t>Метод динамических усилий</w:t>
      </w:r>
      <w:r w:rsidR="003256CE">
        <w:rPr>
          <w:rFonts w:ascii="Times New Roman" w:hAnsi="Times New Roman" w:cs="Times New Roman"/>
          <w:sz w:val="28"/>
          <w:szCs w:val="28"/>
        </w:rPr>
        <w:t xml:space="preserve"> с</w:t>
      </w:r>
      <w:r w:rsidRPr="002F66F1">
        <w:rPr>
          <w:rFonts w:ascii="Times New Roman" w:hAnsi="Times New Roman" w:cs="Times New Roman"/>
          <w:sz w:val="28"/>
          <w:szCs w:val="28"/>
        </w:rPr>
        <w:t>лужит главным образом</w:t>
      </w:r>
      <w:r w:rsidR="003256CE">
        <w:rPr>
          <w:rFonts w:ascii="Times New Roman" w:hAnsi="Times New Roman" w:cs="Times New Roman"/>
          <w:sz w:val="28"/>
          <w:szCs w:val="28"/>
        </w:rPr>
        <w:t xml:space="preserve"> для увеличения «взрывной» силы. </w:t>
      </w:r>
      <w:r w:rsidRPr="002F66F1">
        <w:rPr>
          <w:rFonts w:ascii="Times New Roman" w:hAnsi="Times New Roman" w:cs="Times New Roman"/>
          <w:sz w:val="28"/>
          <w:szCs w:val="28"/>
        </w:rPr>
        <w:t>Отягощение составляет до 30% от максимального. В подходе 15-25 повторений в максимально быстром темпе; за одно занятие 3-6 подходов с отдыхом между ними 4-6 мин. Может ис</w:t>
      </w:r>
      <w:r w:rsidR="003C38C3">
        <w:rPr>
          <w:rFonts w:ascii="Times New Roman" w:hAnsi="Times New Roman" w:cs="Times New Roman"/>
          <w:sz w:val="28"/>
          <w:szCs w:val="28"/>
        </w:rPr>
        <w:t>пользоваться 2-3 серии подходов</w:t>
      </w:r>
      <w:r w:rsidR="003C38C3" w:rsidRPr="003C38C3">
        <w:rPr>
          <w:rFonts w:ascii="Times New Roman" w:hAnsi="Times New Roman" w:cs="Times New Roman"/>
          <w:sz w:val="28"/>
          <w:szCs w:val="28"/>
        </w:rPr>
        <w:t xml:space="preserve"> </w:t>
      </w:r>
      <w:r w:rsidR="003C38C3" w:rsidRPr="009B142D">
        <w:rPr>
          <w:rFonts w:ascii="Times New Roman" w:hAnsi="Times New Roman" w:cs="Times New Roman"/>
          <w:sz w:val="28"/>
          <w:szCs w:val="28"/>
        </w:rPr>
        <w:t>[2</w:t>
      </w:r>
      <w:r w:rsidR="003C38C3">
        <w:rPr>
          <w:rFonts w:ascii="Times New Roman" w:hAnsi="Times New Roman" w:cs="Times New Roman"/>
          <w:sz w:val="28"/>
          <w:szCs w:val="28"/>
        </w:rPr>
        <w:t>4, с.316</w:t>
      </w:r>
      <w:r w:rsidR="003C38C3" w:rsidRPr="009B142D">
        <w:rPr>
          <w:rFonts w:ascii="Times New Roman" w:hAnsi="Times New Roman" w:cs="Times New Roman"/>
          <w:sz w:val="28"/>
          <w:szCs w:val="28"/>
        </w:rPr>
        <w:t>]</w:t>
      </w:r>
      <w:r w:rsidR="003C38C3" w:rsidRPr="00D9061D">
        <w:rPr>
          <w:rFonts w:ascii="Times New Roman" w:hAnsi="Times New Roman" w:cs="Times New Roman"/>
          <w:sz w:val="28"/>
          <w:szCs w:val="28"/>
        </w:rPr>
        <w:t>.</w:t>
      </w:r>
    </w:p>
    <w:p w:rsidR="002F66F1" w:rsidRPr="002F66F1" w:rsidRDefault="002F66F1" w:rsidP="003C38C3">
      <w:pPr>
        <w:spacing w:line="360" w:lineRule="auto"/>
        <w:ind w:left="0" w:firstLine="708"/>
        <w:mirrorIndents/>
        <w:jc w:val="both"/>
        <w:rPr>
          <w:rFonts w:ascii="Times New Roman" w:hAnsi="Times New Roman" w:cs="Times New Roman"/>
          <w:sz w:val="28"/>
          <w:szCs w:val="28"/>
        </w:rPr>
      </w:pPr>
      <w:r w:rsidRPr="002F66F1">
        <w:rPr>
          <w:rFonts w:ascii="Times New Roman" w:hAnsi="Times New Roman" w:cs="Times New Roman"/>
          <w:sz w:val="28"/>
          <w:szCs w:val="28"/>
        </w:rPr>
        <w:t>"Ударный" метод</w:t>
      </w:r>
      <w:r w:rsidR="00527C81">
        <w:rPr>
          <w:rFonts w:ascii="Times New Roman" w:hAnsi="Times New Roman" w:cs="Times New Roman"/>
          <w:sz w:val="28"/>
          <w:szCs w:val="28"/>
        </w:rPr>
        <w:t xml:space="preserve"> с</w:t>
      </w:r>
      <w:r w:rsidRPr="002F66F1">
        <w:rPr>
          <w:rFonts w:ascii="Times New Roman" w:hAnsi="Times New Roman" w:cs="Times New Roman"/>
          <w:sz w:val="28"/>
          <w:szCs w:val="28"/>
        </w:rPr>
        <w:t>лужит главным образом для совершенствования «реактивной» способности.</w:t>
      </w:r>
      <w:r w:rsidR="00527C81">
        <w:rPr>
          <w:rFonts w:ascii="Times New Roman" w:hAnsi="Times New Roman" w:cs="Times New Roman"/>
          <w:sz w:val="28"/>
          <w:szCs w:val="28"/>
        </w:rPr>
        <w:t xml:space="preserve"> </w:t>
      </w:r>
      <w:r w:rsidRPr="002F66F1">
        <w:rPr>
          <w:rFonts w:ascii="Times New Roman" w:hAnsi="Times New Roman" w:cs="Times New Roman"/>
          <w:sz w:val="28"/>
          <w:szCs w:val="28"/>
        </w:rPr>
        <w:t>При использовании, например, прыжков в «глубину» с высоты 50-80 см в качестве отягощения выступает динамический вес собственного тела.</w:t>
      </w:r>
      <w:r w:rsidR="00527C81">
        <w:rPr>
          <w:rFonts w:ascii="Times New Roman" w:hAnsi="Times New Roman" w:cs="Times New Roman"/>
          <w:sz w:val="28"/>
          <w:szCs w:val="28"/>
        </w:rPr>
        <w:t xml:space="preserve"> </w:t>
      </w:r>
      <w:r w:rsidRPr="002F66F1">
        <w:rPr>
          <w:rFonts w:ascii="Times New Roman" w:hAnsi="Times New Roman" w:cs="Times New Roman"/>
          <w:sz w:val="28"/>
          <w:szCs w:val="28"/>
        </w:rPr>
        <w:t>В серии 8-10 прыжков; за одно занятие 2-3 серии с отдыхом между ними 6-8 мин.</w:t>
      </w:r>
      <w:r w:rsidR="00527C81">
        <w:rPr>
          <w:rFonts w:ascii="Times New Roman" w:hAnsi="Times New Roman" w:cs="Times New Roman"/>
          <w:sz w:val="28"/>
          <w:szCs w:val="28"/>
        </w:rPr>
        <w:t xml:space="preserve"> </w:t>
      </w:r>
      <w:r w:rsidRPr="002F66F1">
        <w:rPr>
          <w:rFonts w:ascii="Times New Roman" w:hAnsi="Times New Roman" w:cs="Times New Roman"/>
          <w:sz w:val="28"/>
          <w:szCs w:val="28"/>
        </w:rPr>
        <w:t>«Ударный» метод требует специальной предварительной подготовки, и его следует прим</w:t>
      </w:r>
      <w:r w:rsidR="003C38C3">
        <w:rPr>
          <w:rFonts w:ascii="Times New Roman" w:hAnsi="Times New Roman" w:cs="Times New Roman"/>
          <w:sz w:val="28"/>
          <w:szCs w:val="28"/>
        </w:rPr>
        <w:t xml:space="preserve">енять не более 1-2 раз в неделю </w:t>
      </w:r>
      <w:r w:rsidR="003C38C3" w:rsidRPr="009B142D">
        <w:rPr>
          <w:rFonts w:ascii="Times New Roman" w:hAnsi="Times New Roman" w:cs="Times New Roman"/>
          <w:sz w:val="28"/>
          <w:szCs w:val="28"/>
        </w:rPr>
        <w:t>[2</w:t>
      </w:r>
      <w:r w:rsidR="003C38C3">
        <w:rPr>
          <w:rFonts w:ascii="Times New Roman" w:hAnsi="Times New Roman" w:cs="Times New Roman"/>
          <w:sz w:val="28"/>
          <w:szCs w:val="28"/>
        </w:rPr>
        <w:t>6</w:t>
      </w:r>
      <w:r w:rsidR="003C38C3" w:rsidRPr="009B142D">
        <w:rPr>
          <w:rFonts w:ascii="Times New Roman" w:hAnsi="Times New Roman" w:cs="Times New Roman"/>
          <w:sz w:val="28"/>
          <w:szCs w:val="28"/>
        </w:rPr>
        <w:t>]</w:t>
      </w:r>
      <w:r w:rsidR="003C38C3" w:rsidRPr="00D9061D">
        <w:rPr>
          <w:rFonts w:ascii="Times New Roman" w:hAnsi="Times New Roman" w:cs="Times New Roman"/>
          <w:sz w:val="28"/>
          <w:szCs w:val="28"/>
        </w:rPr>
        <w:t>.</w:t>
      </w:r>
    </w:p>
    <w:p w:rsidR="002F66F1" w:rsidRPr="002F66F1" w:rsidRDefault="002F66F1" w:rsidP="00E92A47">
      <w:pPr>
        <w:spacing w:line="360" w:lineRule="auto"/>
        <w:ind w:left="0" w:firstLine="708"/>
        <w:mirrorIndents/>
        <w:jc w:val="both"/>
        <w:rPr>
          <w:rFonts w:ascii="Times New Roman" w:hAnsi="Times New Roman" w:cs="Times New Roman"/>
          <w:sz w:val="28"/>
          <w:szCs w:val="28"/>
        </w:rPr>
      </w:pPr>
      <w:r w:rsidRPr="002F66F1">
        <w:rPr>
          <w:rFonts w:ascii="Times New Roman" w:hAnsi="Times New Roman" w:cs="Times New Roman"/>
          <w:sz w:val="28"/>
          <w:szCs w:val="28"/>
        </w:rPr>
        <w:t>Развитие и совершенствование силовых способностей, как и других физических качеств человека, организуется и проводится по методике, включающей совокупность средств, методов и методических приёмов.</w:t>
      </w:r>
      <w:r w:rsidR="00E92A47">
        <w:rPr>
          <w:rFonts w:ascii="Times New Roman" w:hAnsi="Times New Roman" w:cs="Times New Roman"/>
          <w:sz w:val="28"/>
          <w:szCs w:val="28"/>
        </w:rPr>
        <w:t xml:space="preserve"> </w:t>
      </w:r>
      <w:r w:rsidRPr="002F66F1">
        <w:rPr>
          <w:rFonts w:ascii="Times New Roman" w:hAnsi="Times New Roman" w:cs="Times New Roman"/>
          <w:sz w:val="28"/>
          <w:szCs w:val="28"/>
        </w:rPr>
        <w:t xml:space="preserve">Развитию силы этих мышечных групп необходимо уделять наибольшее внимание в процессе общефизической подготовки. Для этого применяют специально подобранные силовые локальные упражнения в сочетании с упражнениями более широкого воздействия. Этим требованиям в основном </w:t>
      </w:r>
      <w:r w:rsidRPr="002F66F1">
        <w:rPr>
          <w:rFonts w:ascii="Times New Roman" w:hAnsi="Times New Roman" w:cs="Times New Roman"/>
          <w:sz w:val="28"/>
          <w:szCs w:val="28"/>
        </w:rPr>
        <w:lastRenderedPageBreak/>
        <w:t xml:space="preserve">отвечают те силовые упражнения, которые выбраны контрольными для оценки силовой подготовленности </w:t>
      </w:r>
      <w:r w:rsidR="00495895">
        <w:rPr>
          <w:rFonts w:ascii="Times New Roman" w:hAnsi="Times New Roman" w:cs="Times New Roman"/>
          <w:sz w:val="28"/>
          <w:szCs w:val="28"/>
        </w:rPr>
        <w:t>учащихся школ.</w:t>
      </w:r>
    </w:p>
    <w:p w:rsidR="002F66F1" w:rsidRPr="002F66F1" w:rsidRDefault="00713421" w:rsidP="00174A7C">
      <w:pPr>
        <w:spacing w:line="360" w:lineRule="auto"/>
        <w:ind w:left="0" w:firstLine="708"/>
        <w:mirrorIndents/>
        <w:jc w:val="both"/>
        <w:rPr>
          <w:rFonts w:ascii="Times New Roman" w:hAnsi="Times New Roman" w:cs="Times New Roman"/>
          <w:sz w:val="28"/>
          <w:szCs w:val="28"/>
        </w:rPr>
      </w:pPr>
      <w:r>
        <w:rPr>
          <w:rFonts w:ascii="Times New Roman" w:hAnsi="Times New Roman" w:cs="Times New Roman"/>
          <w:sz w:val="28"/>
          <w:szCs w:val="28"/>
        </w:rPr>
        <w:t>Упражнения на высокой (юноши) и низкой (девушк</w:t>
      </w:r>
      <w:r w:rsidR="002F66F1" w:rsidRPr="002F66F1">
        <w:rPr>
          <w:rFonts w:ascii="Times New Roman" w:hAnsi="Times New Roman" w:cs="Times New Roman"/>
          <w:sz w:val="28"/>
          <w:szCs w:val="28"/>
        </w:rPr>
        <w:t>и) перекладине, для мышц плечевого пояса, грудных, широчайших мышц спины, сгибателей рук.</w:t>
      </w:r>
    </w:p>
    <w:p w:rsidR="002F66F1" w:rsidRPr="002F66F1" w:rsidRDefault="002F66F1" w:rsidP="002F66F1">
      <w:pPr>
        <w:spacing w:line="360" w:lineRule="auto"/>
        <w:ind w:left="0" w:firstLine="0"/>
        <w:mirrorIndents/>
        <w:jc w:val="both"/>
        <w:rPr>
          <w:rFonts w:ascii="Times New Roman" w:hAnsi="Times New Roman" w:cs="Times New Roman"/>
          <w:sz w:val="28"/>
          <w:szCs w:val="28"/>
        </w:rPr>
      </w:pPr>
      <w:r w:rsidRPr="002F66F1">
        <w:rPr>
          <w:rFonts w:ascii="Times New Roman" w:hAnsi="Times New Roman" w:cs="Times New Roman"/>
          <w:sz w:val="28"/>
          <w:szCs w:val="28"/>
        </w:rPr>
        <w:t>1. Подтягивание хватом сверху;</w:t>
      </w:r>
    </w:p>
    <w:p w:rsidR="002F66F1" w:rsidRPr="002F66F1" w:rsidRDefault="002F66F1" w:rsidP="002F66F1">
      <w:pPr>
        <w:spacing w:line="360" w:lineRule="auto"/>
        <w:ind w:left="0" w:firstLine="0"/>
        <w:mirrorIndents/>
        <w:jc w:val="both"/>
        <w:rPr>
          <w:rFonts w:ascii="Times New Roman" w:hAnsi="Times New Roman" w:cs="Times New Roman"/>
          <w:sz w:val="28"/>
          <w:szCs w:val="28"/>
        </w:rPr>
      </w:pPr>
      <w:r w:rsidRPr="002F66F1">
        <w:rPr>
          <w:rFonts w:ascii="Times New Roman" w:hAnsi="Times New Roman" w:cs="Times New Roman"/>
          <w:sz w:val="28"/>
          <w:szCs w:val="28"/>
        </w:rPr>
        <w:t>2. Подтягивание хватом снизу;</w:t>
      </w:r>
    </w:p>
    <w:p w:rsidR="002F66F1" w:rsidRPr="002F66F1" w:rsidRDefault="002F66F1" w:rsidP="002F66F1">
      <w:pPr>
        <w:spacing w:line="360" w:lineRule="auto"/>
        <w:ind w:left="0" w:firstLine="0"/>
        <w:mirrorIndents/>
        <w:jc w:val="both"/>
        <w:rPr>
          <w:rFonts w:ascii="Times New Roman" w:hAnsi="Times New Roman" w:cs="Times New Roman"/>
          <w:sz w:val="28"/>
          <w:szCs w:val="28"/>
        </w:rPr>
      </w:pPr>
      <w:r w:rsidRPr="002F66F1">
        <w:rPr>
          <w:rFonts w:ascii="Times New Roman" w:hAnsi="Times New Roman" w:cs="Times New Roman"/>
          <w:sz w:val="28"/>
          <w:szCs w:val="28"/>
        </w:rPr>
        <w:t>3. Подтягивание разным хватом;</w:t>
      </w:r>
    </w:p>
    <w:p w:rsidR="002F66F1" w:rsidRPr="002F66F1" w:rsidRDefault="002F66F1" w:rsidP="002F66F1">
      <w:pPr>
        <w:spacing w:line="360" w:lineRule="auto"/>
        <w:ind w:left="0" w:firstLine="0"/>
        <w:mirrorIndents/>
        <w:jc w:val="both"/>
        <w:rPr>
          <w:rFonts w:ascii="Times New Roman" w:hAnsi="Times New Roman" w:cs="Times New Roman"/>
          <w:sz w:val="28"/>
          <w:szCs w:val="28"/>
        </w:rPr>
      </w:pPr>
      <w:r w:rsidRPr="002F66F1">
        <w:rPr>
          <w:rFonts w:ascii="Times New Roman" w:hAnsi="Times New Roman" w:cs="Times New Roman"/>
          <w:sz w:val="28"/>
          <w:szCs w:val="28"/>
        </w:rPr>
        <w:t>4. Подтягивание широким хватом;</w:t>
      </w:r>
    </w:p>
    <w:p w:rsidR="002F66F1" w:rsidRPr="002F66F1" w:rsidRDefault="002F66F1" w:rsidP="002F66F1">
      <w:pPr>
        <w:spacing w:line="360" w:lineRule="auto"/>
        <w:ind w:left="0" w:firstLine="0"/>
        <w:mirrorIndents/>
        <w:jc w:val="both"/>
        <w:rPr>
          <w:rFonts w:ascii="Times New Roman" w:hAnsi="Times New Roman" w:cs="Times New Roman"/>
          <w:sz w:val="28"/>
          <w:szCs w:val="28"/>
        </w:rPr>
      </w:pPr>
      <w:r w:rsidRPr="002F66F1">
        <w:rPr>
          <w:rFonts w:ascii="Times New Roman" w:hAnsi="Times New Roman" w:cs="Times New Roman"/>
          <w:sz w:val="28"/>
          <w:szCs w:val="28"/>
        </w:rPr>
        <w:t>5. Подтягивание широким хватом за голову;</w:t>
      </w:r>
    </w:p>
    <w:p w:rsidR="002F66F1" w:rsidRPr="002F66F1" w:rsidRDefault="002F66F1" w:rsidP="002F66F1">
      <w:pPr>
        <w:spacing w:line="360" w:lineRule="auto"/>
        <w:ind w:left="0" w:firstLine="0"/>
        <w:mirrorIndents/>
        <w:jc w:val="both"/>
        <w:rPr>
          <w:rFonts w:ascii="Times New Roman" w:hAnsi="Times New Roman" w:cs="Times New Roman"/>
          <w:sz w:val="28"/>
          <w:szCs w:val="28"/>
        </w:rPr>
      </w:pPr>
      <w:r w:rsidRPr="002F66F1">
        <w:rPr>
          <w:rFonts w:ascii="Times New Roman" w:hAnsi="Times New Roman" w:cs="Times New Roman"/>
          <w:sz w:val="28"/>
          <w:szCs w:val="28"/>
        </w:rPr>
        <w:t>6. Подтягивание с задержкой в висе на согнутых руках в течение 2-5 секунд;</w:t>
      </w:r>
    </w:p>
    <w:p w:rsidR="002F66F1" w:rsidRPr="002F66F1" w:rsidRDefault="003C38C3" w:rsidP="003C38C3">
      <w:pPr>
        <w:spacing w:line="360" w:lineRule="auto"/>
        <w:ind w:left="0" w:firstLine="708"/>
        <w:mirrorIndents/>
        <w:jc w:val="both"/>
        <w:rPr>
          <w:rFonts w:ascii="Times New Roman" w:hAnsi="Times New Roman" w:cs="Times New Roman"/>
          <w:sz w:val="28"/>
          <w:szCs w:val="28"/>
        </w:rPr>
      </w:pPr>
      <w:r>
        <w:rPr>
          <w:rFonts w:ascii="Times New Roman" w:hAnsi="Times New Roman" w:cs="Times New Roman"/>
          <w:sz w:val="28"/>
          <w:szCs w:val="28"/>
        </w:rPr>
        <w:t xml:space="preserve">7. Подтягивание на одной руке </w:t>
      </w:r>
      <w:r w:rsidRPr="009B142D">
        <w:rPr>
          <w:rFonts w:ascii="Times New Roman" w:hAnsi="Times New Roman" w:cs="Times New Roman"/>
          <w:sz w:val="28"/>
          <w:szCs w:val="28"/>
        </w:rPr>
        <w:t>[</w:t>
      </w:r>
      <w:r>
        <w:rPr>
          <w:rFonts w:ascii="Times New Roman" w:hAnsi="Times New Roman" w:cs="Times New Roman"/>
          <w:sz w:val="28"/>
          <w:szCs w:val="28"/>
        </w:rPr>
        <w:t>30, с.67</w:t>
      </w:r>
      <w:r w:rsidRPr="009B142D">
        <w:rPr>
          <w:rFonts w:ascii="Times New Roman" w:hAnsi="Times New Roman" w:cs="Times New Roman"/>
          <w:sz w:val="28"/>
          <w:szCs w:val="28"/>
        </w:rPr>
        <w:t>]</w:t>
      </w:r>
      <w:r>
        <w:rPr>
          <w:rFonts w:ascii="Times New Roman" w:hAnsi="Times New Roman" w:cs="Times New Roman"/>
          <w:sz w:val="28"/>
          <w:szCs w:val="28"/>
        </w:rPr>
        <w:t>.</w:t>
      </w:r>
    </w:p>
    <w:p w:rsidR="002F66F1" w:rsidRPr="002F66F1" w:rsidRDefault="002F66F1" w:rsidP="00673CD5">
      <w:pPr>
        <w:spacing w:line="360" w:lineRule="auto"/>
        <w:ind w:left="0" w:firstLine="708"/>
        <w:mirrorIndents/>
        <w:jc w:val="both"/>
        <w:rPr>
          <w:rFonts w:ascii="Times New Roman" w:hAnsi="Times New Roman" w:cs="Times New Roman"/>
          <w:sz w:val="28"/>
          <w:szCs w:val="28"/>
        </w:rPr>
      </w:pPr>
      <w:r w:rsidRPr="002F66F1">
        <w:rPr>
          <w:rFonts w:ascii="Times New Roman" w:hAnsi="Times New Roman" w:cs="Times New Roman"/>
          <w:sz w:val="28"/>
          <w:szCs w:val="28"/>
        </w:rPr>
        <w:t>Упражнения для плечевого пояса, спины и брюшного пресса.</w:t>
      </w:r>
    </w:p>
    <w:p w:rsidR="002F66F1" w:rsidRPr="002F66F1" w:rsidRDefault="002F66F1" w:rsidP="002F66F1">
      <w:pPr>
        <w:spacing w:line="360" w:lineRule="auto"/>
        <w:ind w:left="0" w:firstLine="0"/>
        <w:mirrorIndents/>
        <w:jc w:val="both"/>
        <w:rPr>
          <w:rFonts w:ascii="Times New Roman" w:hAnsi="Times New Roman" w:cs="Times New Roman"/>
          <w:sz w:val="28"/>
          <w:szCs w:val="28"/>
        </w:rPr>
      </w:pPr>
      <w:r w:rsidRPr="002F66F1">
        <w:rPr>
          <w:rFonts w:ascii="Times New Roman" w:hAnsi="Times New Roman" w:cs="Times New Roman"/>
          <w:sz w:val="28"/>
          <w:szCs w:val="28"/>
        </w:rPr>
        <w:t xml:space="preserve">1. Поднимание прямых </w:t>
      </w:r>
      <w:r>
        <w:rPr>
          <w:rFonts w:ascii="Times New Roman" w:hAnsi="Times New Roman" w:cs="Times New Roman"/>
          <w:sz w:val="28"/>
          <w:szCs w:val="28"/>
        </w:rPr>
        <w:t>или согнутых ног к перекладине;</w:t>
      </w:r>
    </w:p>
    <w:p w:rsidR="002F66F1" w:rsidRPr="002F66F1" w:rsidRDefault="002F66F1" w:rsidP="002F66F1">
      <w:pPr>
        <w:spacing w:line="360" w:lineRule="auto"/>
        <w:ind w:left="0" w:firstLine="0"/>
        <w:mirrorIndents/>
        <w:jc w:val="both"/>
        <w:rPr>
          <w:rFonts w:ascii="Times New Roman" w:hAnsi="Times New Roman" w:cs="Times New Roman"/>
          <w:sz w:val="28"/>
          <w:szCs w:val="28"/>
        </w:rPr>
      </w:pPr>
      <w:r w:rsidRPr="002F66F1">
        <w:rPr>
          <w:rFonts w:ascii="Times New Roman" w:hAnsi="Times New Roman" w:cs="Times New Roman"/>
          <w:sz w:val="28"/>
          <w:szCs w:val="28"/>
        </w:rPr>
        <w:t>2. Поднимание ног к перекладине попере</w:t>
      </w:r>
      <w:r>
        <w:rPr>
          <w:rFonts w:ascii="Times New Roman" w:hAnsi="Times New Roman" w:cs="Times New Roman"/>
          <w:sz w:val="28"/>
          <w:szCs w:val="28"/>
        </w:rPr>
        <w:t>менно в правую и левую сторону;</w:t>
      </w:r>
    </w:p>
    <w:p w:rsidR="002F66F1" w:rsidRPr="002F66F1" w:rsidRDefault="002F66F1" w:rsidP="002F66F1">
      <w:pPr>
        <w:spacing w:line="360" w:lineRule="auto"/>
        <w:ind w:left="0" w:firstLine="0"/>
        <w:mirrorIndents/>
        <w:jc w:val="both"/>
        <w:rPr>
          <w:rFonts w:ascii="Times New Roman" w:hAnsi="Times New Roman" w:cs="Times New Roman"/>
          <w:sz w:val="28"/>
          <w:szCs w:val="28"/>
        </w:rPr>
      </w:pPr>
      <w:r w:rsidRPr="002F66F1">
        <w:rPr>
          <w:rFonts w:ascii="Times New Roman" w:hAnsi="Times New Roman" w:cs="Times New Roman"/>
          <w:sz w:val="28"/>
          <w:szCs w:val="28"/>
        </w:rPr>
        <w:t>3. Поднимание прямого тела к перекладине;</w:t>
      </w:r>
    </w:p>
    <w:p w:rsidR="002F66F1" w:rsidRPr="002F66F1" w:rsidRDefault="002F66F1" w:rsidP="002F66F1">
      <w:pPr>
        <w:spacing w:line="360" w:lineRule="auto"/>
        <w:ind w:left="0" w:firstLine="0"/>
        <w:mirrorIndents/>
        <w:jc w:val="both"/>
        <w:rPr>
          <w:rFonts w:ascii="Times New Roman" w:hAnsi="Times New Roman" w:cs="Times New Roman"/>
          <w:sz w:val="28"/>
          <w:szCs w:val="28"/>
        </w:rPr>
      </w:pPr>
      <w:r w:rsidRPr="002F66F1">
        <w:rPr>
          <w:rFonts w:ascii="Times New Roman" w:hAnsi="Times New Roman" w:cs="Times New Roman"/>
          <w:sz w:val="28"/>
          <w:szCs w:val="28"/>
        </w:rPr>
        <w:t>4. Подъём переворотом.</w:t>
      </w:r>
    </w:p>
    <w:p w:rsidR="002F66F1" w:rsidRPr="002F66F1" w:rsidRDefault="002F66F1" w:rsidP="00174A7C">
      <w:pPr>
        <w:spacing w:line="360" w:lineRule="auto"/>
        <w:ind w:left="0" w:firstLine="708"/>
        <w:mirrorIndents/>
        <w:jc w:val="both"/>
        <w:rPr>
          <w:rFonts w:ascii="Times New Roman" w:hAnsi="Times New Roman" w:cs="Times New Roman"/>
          <w:sz w:val="28"/>
          <w:szCs w:val="28"/>
        </w:rPr>
      </w:pPr>
      <w:r w:rsidRPr="002F66F1">
        <w:rPr>
          <w:rFonts w:ascii="Times New Roman" w:hAnsi="Times New Roman" w:cs="Times New Roman"/>
          <w:sz w:val="28"/>
          <w:szCs w:val="28"/>
        </w:rPr>
        <w:t>Упражнения для мышц плечевого пояса, с</w:t>
      </w:r>
      <w:r w:rsidR="00C64696">
        <w:rPr>
          <w:rFonts w:ascii="Times New Roman" w:hAnsi="Times New Roman" w:cs="Times New Roman"/>
          <w:sz w:val="28"/>
          <w:szCs w:val="28"/>
        </w:rPr>
        <w:t>пины и разгибателей рук (юнош</w:t>
      </w:r>
      <w:r w:rsidRPr="002F66F1">
        <w:rPr>
          <w:rFonts w:ascii="Times New Roman" w:hAnsi="Times New Roman" w:cs="Times New Roman"/>
          <w:sz w:val="28"/>
          <w:szCs w:val="28"/>
        </w:rPr>
        <w:t>и).</w:t>
      </w:r>
    </w:p>
    <w:p w:rsidR="002F66F1" w:rsidRPr="002F66F1" w:rsidRDefault="002F66F1" w:rsidP="002F66F1">
      <w:pPr>
        <w:spacing w:line="360" w:lineRule="auto"/>
        <w:ind w:left="0" w:firstLine="0"/>
        <w:mirrorIndents/>
        <w:jc w:val="both"/>
        <w:rPr>
          <w:rFonts w:ascii="Times New Roman" w:hAnsi="Times New Roman" w:cs="Times New Roman"/>
          <w:sz w:val="28"/>
          <w:szCs w:val="28"/>
        </w:rPr>
      </w:pPr>
      <w:r w:rsidRPr="002F66F1">
        <w:rPr>
          <w:rFonts w:ascii="Times New Roman" w:hAnsi="Times New Roman" w:cs="Times New Roman"/>
          <w:sz w:val="28"/>
          <w:szCs w:val="28"/>
        </w:rPr>
        <w:t>1. Подъём силой попе</w:t>
      </w:r>
      <w:r>
        <w:rPr>
          <w:rFonts w:ascii="Times New Roman" w:hAnsi="Times New Roman" w:cs="Times New Roman"/>
          <w:sz w:val="28"/>
          <w:szCs w:val="28"/>
        </w:rPr>
        <w:t>ременно на правую и левую руки;</w:t>
      </w:r>
    </w:p>
    <w:p w:rsidR="002F66F1" w:rsidRPr="002F66F1" w:rsidRDefault="002F66F1" w:rsidP="002F66F1">
      <w:pPr>
        <w:spacing w:line="360" w:lineRule="auto"/>
        <w:ind w:left="0" w:firstLine="0"/>
        <w:mirrorIndents/>
        <w:jc w:val="both"/>
        <w:rPr>
          <w:rFonts w:ascii="Times New Roman" w:hAnsi="Times New Roman" w:cs="Times New Roman"/>
          <w:sz w:val="28"/>
          <w:szCs w:val="28"/>
        </w:rPr>
      </w:pPr>
      <w:r w:rsidRPr="002F66F1">
        <w:rPr>
          <w:rFonts w:ascii="Times New Roman" w:hAnsi="Times New Roman" w:cs="Times New Roman"/>
          <w:sz w:val="28"/>
          <w:szCs w:val="28"/>
        </w:rPr>
        <w:t>2. Подъём силой на две руки обычным и глубоким хватом.</w:t>
      </w:r>
    </w:p>
    <w:p w:rsidR="002F66F1" w:rsidRPr="002F66F1" w:rsidRDefault="002F66F1" w:rsidP="003C38C3">
      <w:pPr>
        <w:spacing w:line="360" w:lineRule="auto"/>
        <w:ind w:left="0" w:firstLine="708"/>
        <w:mirrorIndents/>
        <w:jc w:val="both"/>
        <w:rPr>
          <w:rFonts w:ascii="Times New Roman" w:hAnsi="Times New Roman" w:cs="Times New Roman"/>
          <w:sz w:val="28"/>
          <w:szCs w:val="28"/>
        </w:rPr>
      </w:pPr>
      <w:r w:rsidRPr="002F66F1">
        <w:rPr>
          <w:rFonts w:ascii="Times New Roman" w:hAnsi="Times New Roman" w:cs="Times New Roman"/>
          <w:sz w:val="28"/>
          <w:szCs w:val="28"/>
        </w:rPr>
        <w:t xml:space="preserve">Упражнения на </w:t>
      </w:r>
      <w:r w:rsidR="00C64696">
        <w:rPr>
          <w:rFonts w:ascii="Times New Roman" w:hAnsi="Times New Roman" w:cs="Times New Roman"/>
          <w:sz w:val="28"/>
          <w:szCs w:val="28"/>
        </w:rPr>
        <w:t>параллельных брусьях (юнош</w:t>
      </w:r>
      <w:r w:rsidR="003C38C3">
        <w:rPr>
          <w:rFonts w:ascii="Times New Roman" w:hAnsi="Times New Roman" w:cs="Times New Roman"/>
          <w:sz w:val="28"/>
          <w:szCs w:val="28"/>
        </w:rPr>
        <w:t xml:space="preserve">и) </w:t>
      </w:r>
      <w:r w:rsidR="003C38C3" w:rsidRPr="009B142D">
        <w:rPr>
          <w:rFonts w:ascii="Times New Roman" w:hAnsi="Times New Roman" w:cs="Times New Roman"/>
          <w:sz w:val="28"/>
          <w:szCs w:val="28"/>
        </w:rPr>
        <w:t>[</w:t>
      </w:r>
      <w:r w:rsidR="003C38C3">
        <w:rPr>
          <w:rFonts w:ascii="Times New Roman" w:hAnsi="Times New Roman" w:cs="Times New Roman"/>
          <w:sz w:val="28"/>
          <w:szCs w:val="28"/>
        </w:rPr>
        <w:t>31, с.263</w:t>
      </w:r>
      <w:r w:rsidR="003C38C3" w:rsidRPr="009B142D">
        <w:rPr>
          <w:rFonts w:ascii="Times New Roman" w:hAnsi="Times New Roman" w:cs="Times New Roman"/>
          <w:sz w:val="28"/>
          <w:szCs w:val="28"/>
        </w:rPr>
        <w:t>]</w:t>
      </w:r>
      <w:r w:rsidR="003C38C3" w:rsidRPr="00D9061D">
        <w:rPr>
          <w:rFonts w:ascii="Times New Roman" w:hAnsi="Times New Roman" w:cs="Times New Roman"/>
          <w:sz w:val="28"/>
          <w:szCs w:val="28"/>
        </w:rPr>
        <w:t>.</w:t>
      </w:r>
    </w:p>
    <w:p w:rsidR="002F66F1" w:rsidRPr="002F66F1" w:rsidRDefault="002F66F1" w:rsidP="00174A7C">
      <w:pPr>
        <w:spacing w:line="360" w:lineRule="auto"/>
        <w:ind w:left="0" w:firstLine="708"/>
        <w:mirrorIndents/>
        <w:jc w:val="both"/>
        <w:rPr>
          <w:rFonts w:ascii="Times New Roman" w:hAnsi="Times New Roman" w:cs="Times New Roman"/>
          <w:sz w:val="28"/>
          <w:szCs w:val="28"/>
        </w:rPr>
      </w:pPr>
      <w:r w:rsidRPr="002F66F1">
        <w:rPr>
          <w:rFonts w:ascii="Times New Roman" w:hAnsi="Times New Roman" w:cs="Times New Roman"/>
          <w:sz w:val="28"/>
          <w:szCs w:val="28"/>
        </w:rPr>
        <w:t>Упражнения для мышц плечевого пояса, грудных, широчайших мышц спины, разгибателей рук.</w:t>
      </w:r>
    </w:p>
    <w:p w:rsidR="002F66F1" w:rsidRPr="002F66F1" w:rsidRDefault="002F66F1" w:rsidP="002F66F1">
      <w:pPr>
        <w:spacing w:line="360" w:lineRule="auto"/>
        <w:ind w:left="0" w:firstLine="0"/>
        <w:mirrorIndents/>
        <w:jc w:val="both"/>
        <w:rPr>
          <w:rFonts w:ascii="Times New Roman" w:hAnsi="Times New Roman" w:cs="Times New Roman"/>
          <w:sz w:val="28"/>
          <w:szCs w:val="28"/>
        </w:rPr>
      </w:pPr>
      <w:r w:rsidRPr="002F66F1">
        <w:rPr>
          <w:rFonts w:ascii="Times New Roman" w:hAnsi="Times New Roman" w:cs="Times New Roman"/>
          <w:sz w:val="28"/>
          <w:szCs w:val="28"/>
        </w:rPr>
        <w:t>1. Сгибание и разгибание рук в упоре;</w:t>
      </w:r>
    </w:p>
    <w:p w:rsidR="002F66F1" w:rsidRPr="002F66F1" w:rsidRDefault="002F66F1" w:rsidP="002F66F1">
      <w:pPr>
        <w:spacing w:line="360" w:lineRule="auto"/>
        <w:ind w:left="0" w:firstLine="0"/>
        <w:mirrorIndents/>
        <w:jc w:val="both"/>
        <w:rPr>
          <w:rFonts w:ascii="Times New Roman" w:hAnsi="Times New Roman" w:cs="Times New Roman"/>
          <w:sz w:val="28"/>
          <w:szCs w:val="28"/>
        </w:rPr>
      </w:pPr>
      <w:r w:rsidRPr="002F66F1">
        <w:rPr>
          <w:rFonts w:ascii="Times New Roman" w:hAnsi="Times New Roman" w:cs="Times New Roman"/>
          <w:sz w:val="28"/>
          <w:szCs w:val="28"/>
        </w:rPr>
        <w:t>2. Сгибание и разгибание рук в размахивании:</w:t>
      </w:r>
    </w:p>
    <w:p w:rsidR="002F66F1" w:rsidRPr="002F66F1" w:rsidRDefault="002F66F1" w:rsidP="002F66F1">
      <w:pPr>
        <w:spacing w:line="360" w:lineRule="auto"/>
        <w:ind w:left="0" w:firstLine="0"/>
        <w:mirrorIndents/>
        <w:jc w:val="both"/>
        <w:rPr>
          <w:rFonts w:ascii="Times New Roman" w:hAnsi="Times New Roman" w:cs="Times New Roman"/>
          <w:sz w:val="28"/>
          <w:szCs w:val="28"/>
        </w:rPr>
      </w:pPr>
      <w:r w:rsidRPr="002F66F1">
        <w:rPr>
          <w:rFonts w:ascii="Times New Roman" w:hAnsi="Times New Roman" w:cs="Times New Roman"/>
          <w:sz w:val="28"/>
          <w:szCs w:val="28"/>
        </w:rPr>
        <w:t>1) на махе назад согнуть ру</w:t>
      </w:r>
      <w:r>
        <w:rPr>
          <w:rFonts w:ascii="Times New Roman" w:hAnsi="Times New Roman" w:cs="Times New Roman"/>
          <w:sz w:val="28"/>
          <w:szCs w:val="28"/>
        </w:rPr>
        <w:t>ки, на махе вперёд - выпрямить;</w:t>
      </w:r>
    </w:p>
    <w:p w:rsidR="002F66F1" w:rsidRPr="002F66F1" w:rsidRDefault="002F66F1" w:rsidP="002F66F1">
      <w:pPr>
        <w:spacing w:line="360" w:lineRule="auto"/>
        <w:ind w:left="0" w:firstLine="0"/>
        <w:mirrorIndents/>
        <w:jc w:val="both"/>
        <w:rPr>
          <w:rFonts w:ascii="Times New Roman" w:hAnsi="Times New Roman" w:cs="Times New Roman"/>
          <w:sz w:val="28"/>
          <w:szCs w:val="28"/>
        </w:rPr>
      </w:pPr>
      <w:r w:rsidRPr="002F66F1">
        <w:rPr>
          <w:rFonts w:ascii="Times New Roman" w:hAnsi="Times New Roman" w:cs="Times New Roman"/>
          <w:sz w:val="28"/>
          <w:szCs w:val="28"/>
        </w:rPr>
        <w:t>2) на махе вперёд согнуть р</w:t>
      </w:r>
      <w:r>
        <w:rPr>
          <w:rFonts w:ascii="Times New Roman" w:hAnsi="Times New Roman" w:cs="Times New Roman"/>
          <w:sz w:val="28"/>
          <w:szCs w:val="28"/>
        </w:rPr>
        <w:t>уки, на махе назад - выпрямить;</w:t>
      </w:r>
    </w:p>
    <w:p w:rsidR="002F66F1" w:rsidRPr="002F66F1" w:rsidRDefault="002F66F1" w:rsidP="002F66F1">
      <w:pPr>
        <w:spacing w:line="360" w:lineRule="auto"/>
        <w:ind w:left="0" w:firstLine="0"/>
        <w:mirrorIndents/>
        <w:jc w:val="both"/>
        <w:rPr>
          <w:rFonts w:ascii="Times New Roman" w:hAnsi="Times New Roman" w:cs="Times New Roman"/>
          <w:sz w:val="28"/>
          <w:szCs w:val="28"/>
        </w:rPr>
      </w:pPr>
      <w:r w:rsidRPr="002F66F1">
        <w:rPr>
          <w:rFonts w:ascii="Times New Roman" w:hAnsi="Times New Roman" w:cs="Times New Roman"/>
          <w:sz w:val="28"/>
          <w:szCs w:val="28"/>
        </w:rPr>
        <w:t>3) попеременное сгибание и разгибание рук на махе вперёд и назад;</w:t>
      </w:r>
    </w:p>
    <w:p w:rsidR="002F66F1" w:rsidRPr="002F66F1" w:rsidRDefault="002F66F1" w:rsidP="002F66F1">
      <w:pPr>
        <w:spacing w:line="360" w:lineRule="auto"/>
        <w:ind w:left="0" w:firstLine="0"/>
        <w:mirrorIndents/>
        <w:jc w:val="both"/>
        <w:rPr>
          <w:rFonts w:ascii="Times New Roman" w:hAnsi="Times New Roman" w:cs="Times New Roman"/>
          <w:sz w:val="28"/>
          <w:szCs w:val="28"/>
        </w:rPr>
      </w:pPr>
      <w:r w:rsidRPr="002F66F1">
        <w:rPr>
          <w:rFonts w:ascii="Times New Roman" w:hAnsi="Times New Roman" w:cs="Times New Roman"/>
          <w:sz w:val="28"/>
          <w:szCs w:val="28"/>
        </w:rPr>
        <w:t>3. Сгибание и разги</w:t>
      </w:r>
      <w:r>
        <w:rPr>
          <w:rFonts w:ascii="Times New Roman" w:hAnsi="Times New Roman" w:cs="Times New Roman"/>
          <w:sz w:val="28"/>
          <w:szCs w:val="28"/>
        </w:rPr>
        <w:t>бание рук хватом жердей изнутри</w:t>
      </w:r>
      <w:r w:rsidRPr="002F66F1">
        <w:rPr>
          <w:rFonts w:ascii="Times New Roman" w:hAnsi="Times New Roman" w:cs="Times New Roman"/>
          <w:sz w:val="28"/>
          <w:szCs w:val="28"/>
        </w:rPr>
        <w:t>.</w:t>
      </w:r>
    </w:p>
    <w:p w:rsidR="002F66F1" w:rsidRPr="002F66F1" w:rsidRDefault="002F66F1" w:rsidP="002F66F1">
      <w:pPr>
        <w:spacing w:line="360" w:lineRule="auto"/>
        <w:ind w:left="0" w:firstLine="0"/>
        <w:mirrorIndents/>
        <w:jc w:val="both"/>
        <w:rPr>
          <w:rFonts w:ascii="Times New Roman" w:hAnsi="Times New Roman" w:cs="Times New Roman"/>
          <w:sz w:val="28"/>
          <w:szCs w:val="28"/>
        </w:rPr>
      </w:pPr>
      <w:r w:rsidRPr="002F66F1">
        <w:rPr>
          <w:rFonts w:ascii="Times New Roman" w:hAnsi="Times New Roman" w:cs="Times New Roman"/>
          <w:sz w:val="28"/>
          <w:szCs w:val="28"/>
        </w:rPr>
        <w:lastRenderedPageBreak/>
        <w:t>Сгибание-разгибание рук в упоре (девочки).</w:t>
      </w:r>
      <w:r w:rsidR="008A285B">
        <w:rPr>
          <w:rFonts w:ascii="Times New Roman" w:hAnsi="Times New Roman" w:cs="Times New Roman"/>
          <w:sz w:val="28"/>
          <w:szCs w:val="28"/>
        </w:rPr>
        <w:t xml:space="preserve"> </w:t>
      </w:r>
      <w:r w:rsidRPr="002F66F1">
        <w:rPr>
          <w:rFonts w:ascii="Times New Roman" w:hAnsi="Times New Roman" w:cs="Times New Roman"/>
          <w:sz w:val="28"/>
          <w:szCs w:val="28"/>
        </w:rPr>
        <w:t>Чем выше упор, тем легче сделать упражнение. В начале занятий выполнять упражнение следует в быстром темпе - это гораздо легче и меньше нагрузка на мышцы плечевого пояса.</w:t>
      </w:r>
    </w:p>
    <w:p w:rsidR="002F66F1" w:rsidRPr="002F66F1" w:rsidRDefault="002F66F1" w:rsidP="008A285B">
      <w:pPr>
        <w:spacing w:line="360" w:lineRule="auto"/>
        <w:ind w:left="0" w:firstLine="708"/>
        <w:mirrorIndents/>
        <w:jc w:val="both"/>
        <w:rPr>
          <w:rFonts w:ascii="Times New Roman" w:hAnsi="Times New Roman" w:cs="Times New Roman"/>
          <w:sz w:val="28"/>
          <w:szCs w:val="28"/>
        </w:rPr>
      </w:pPr>
      <w:r w:rsidRPr="002F66F1">
        <w:rPr>
          <w:rFonts w:ascii="Times New Roman" w:hAnsi="Times New Roman" w:cs="Times New Roman"/>
          <w:sz w:val="28"/>
          <w:szCs w:val="28"/>
        </w:rPr>
        <w:t>Упражнения для мышц плечевого пояса, спины и брюшного пресса (мальчики).</w:t>
      </w:r>
    </w:p>
    <w:p w:rsidR="002F66F1" w:rsidRPr="002F66F1" w:rsidRDefault="002F66F1" w:rsidP="002F66F1">
      <w:pPr>
        <w:spacing w:line="360" w:lineRule="auto"/>
        <w:ind w:left="0" w:firstLine="0"/>
        <w:mirrorIndents/>
        <w:jc w:val="both"/>
        <w:rPr>
          <w:rFonts w:ascii="Times New Roman" w:hAnsi="Times New Roman" w:cs="Times New Roman"/>
          <w:sz w:val="28"/>
          <w:szCs w:val="28"/>
        </w:rPr>
      </w:pPr>
      <w:r w:rsidRPr="002F66F1">
        <w:rPr>
          <w:rFonts w:ascii="Times New Roman" w:hAnsi="Times New Roman" w:cs="Times New Roman"/>
          <w:sz w:val="28"/>
          <w:szCs w:val="28"/>
        </w:rPr>
        <w:t>1. Поднимание ног в п</w:t>
      </w:r>
      <w:r>
        <w:rPr>
          <w:rFonts w:ascii="Times New Roman" w:hAnsi="Times New Roman" w:cs="Times New Roman"/>
          <w:sz w:val="28"/>
          <w:szCs w:val="28"/>
        </w:rPr>
        <w:t>оложение «угол»;</w:t>
      </w:r>
    </w:p>
    <w:p w:rsidR="002F66F1" w:rsidRPr="002F66F1" w:rsidRDefault="002F66F1" w:rsidP="002F66F1">
      <w:pPr>
        <w:spacing w:line="360" w:lineRule="auto"/>
        <w:ind w:left="0" w:firstLine="0"/>
        <w:mirrorIndents/>
        <w:jc w:val="both"/>
        <w:rPr>
          <w:rFonts w:ascii="Times New Roman" w:hAnsi="Times New Roman" w:cs="Times New Roman"/>
          <w:sz w:val="28"/>
          <w:szCs w:val="28"/>
        </w:rPr>
      </w:pPr>
      <w:r w:rsidRPr="002F66F1">
        <w:rPr>
          <w:rFonts w:ascii="Times New Roman" w:hAnsi="Times New Roman" w:cs="Times New Roman"/>
          <w:sz w:val="28"/>
          <w:szCs w:val="28"/>
        </w:rPr>
        <w:t>2. Разведение и с</w:t>
      </w:r>
      <w:r>
        <w:rPr>
          <w:rFonts w:ascii="Times New Roman" w:hAnsi="Times New Roman" w:cs="Times New Roman"/>
          <w:sz w:val="28"/>
          <w:szCs w:val="28"/>
        </w:rPr>
        <w:t>ведение ног в положение «угол»;</w:t>
      </w:r>
    </w:p>
    <w:p w:rsidR="002F66F1" w:rsidRPr="002F66F1" w:rsidRDefault="002F66F1" w:rsidP="002F66F1">
      <w:pPr>
        <w:spacing w:line="360" w:lineRule="auto"/>
        <w:ind w:left="0" w:firstLine="0"/>
        <w:mirrorIndents/>
        <w:jc w:val="both"/>
        <w:rPr>
          <w:rFonts w:ascii="Times New Roman" w:hAnsi="Times New Roman" w:cs="Times New Roman"/>
          <w:sz w:val="28"/>
          <w:szCs w:val="28"/>
        </w:rPr>
      </w:pPr>
      <w:r w:rsidRPr="002F66F1">
        <w:rPr>
          <w:rFonts w:ascii="Times New Roman" w:hAnsi="Times New Roman" w:cs="Times New Roman"/>
          <w:sz w:val="28"/>
          <w:szCs w:val="28"/>
        </w:rPr>
        <w:t>3. «Угол» в упоре, держать 5 - 8 секунд.</w:t>
      </w:r>
    </w:p>
    <w:p w:rsidR="002F66F1" w:rsidRPr="002F66F1" w:rsidRDefault="00966D3D" w:rsidP="002F66F1">
      <w:pPr>
        <w:spacing w:line="360" w:lineRule="auto"/>
        <w:ind w:left="0" w:firstLine="0"/>
        <w:mirrorIndents/>
        <w:jc w:val="both"/>
        <w:rPr>
          <w:rFonts w:ascii="Times New Roman" w:hAnsi="Times New Roman" w:cs="Times New Roman"/>
          <w:sz w:val="28"/>
          <w:szCs w:val="28"/>
        </w:rPr>
      </w:pPr>
      <w:r>
        <w:rPr>
          <w:rFonts w:ascii="Times New Roman" w:hAnsi="Times New Roman" w:cs="Times New Roman"/>
          <w:sz w:val="28"/>
          <w:szCs w:val="28"/>
        </w:rPr>
        <w:t xml:space="preserve">4. </w:t>
      </w:r>
      <w:r w:rsidR="002F66F1" w:rsidRPr="002F66F1">
        <w:rPr>
          <w:rFonts w:ascii="Times New Roman" w:hAnsi="Times New Roman" w:cs="Times New Roman"/>
          <w:sz w:val="28"/>
          <w:szCs w:val="28"/>
        </w:rPr>
        <w:t>В положении лёжа на спине поднимание прямых ног (поочередно, девочки.)</w:t>
      </w:r>
    </w:p>
    <w:p w:rsidR="002F66F1" w:rsidRPr="002F66F1" w:rsidRDefault="00966D3D" w:rsidP="002F66F1">
      <w:pPr>
        <w:spacing w:line="360" w:lineRule="auto"/>
        <w:ind w:left="0" w:firstLine="0"/>
        <w:mirrorIndents/>
        <w:jc w:val="both"/>
        <w:rPr>
          <w:rFonts w:ascii="Times New Roman" w:hAnsi="Times New Roman" w:cs="Times New Roman"/>
          <w:sz w:val="28"/>
          <w:szCs w:val="28"/>
        </w:rPr>
      </w:pPr>
      <w:r>
        <w:rPr>
          <w:rFonts w:ascii="Times New Roman" w:hAnsi="Times New Roman" w:cs="Times New Roman"/>
          <w:sz w:val="28"/>
          <w:szCs w:val="28"/>
        </w:rPr>
        <w:t xml:space="preserve">5. </w:t>
      </w:r>
      <w:r w:rsidR="002F66F1" w:rsidRPr="002F66F1">
        <w:rPr>
          <w:rFonts w:ascii="Times New Roman" w:hAnsi="Times New Roman" w:cs="Times New Roman"/>
          <w:sz w:val="28"/>
          <w:szCs w:val="28"/>
        </w:rPr>
        <w:t>По</w:t>
      </w:r>
      <w:r w:rsidR="00C64696">
        <w:rPr>
          <w:rFonts w:ascii="Times New Roman" w:hAnsi="Times New Roman" w:cs="Times New Roman"/>
          <w:sz w:val="28"/>
          <w:szCs w:val="28"/>
        </w:rPr>
        <w:t>днимание туловища в сед (девуш</w:t>
      </w:r>
      <w:r w:rsidR="002F66F1">
        <w:rPr>
          <w:rFonts w:ascii="Times New Roman" w:hAnsi="Times New Roman" w:cs="Times New Roman"/>
          <w:sz w:val="28"/>
          <w:szCs w:val="28"/>
        </w:rPr>
        <w:t>и).</w:t>
      </w:r>
    </w:p>
    <w:p w:rsidR="00436C7A" w:rsidRDefault="00436C7A" w:rsidP="002F66F1">
      <w:pPr>
        <w:spacing w:line="360" w:lineRule="auto"/>
        <w:ind w:left="0" w:firstLine="0"/>
        <w:mirrorIndents/>
        <w:jc w:val="both"/>
        <w:rPr>
          <w:rFonts w:ascii="Times New Roman" w:hAnsi="Times New Roman" w:cs="Times New Roman"/>
          <w:sz w:val="28"/>
          <w:szCs w:val="28"/>
        </w:rPr>
      </w:pPr>
    </w:p>
    <w:p w:rsidR="003E5EEA" w:rsidRDefault="00436C7A" w:rsidP="00436C7A">
      <w:pPr>
        <w:spacing w:line="360" w:lineRule="auto"/>
        <w:ind w:left="0" w:firstLine="708"/>
        <w:mirrorIndents/>
        <w:jc w:val="both"/>
        <w:rPr>
          <w:rFonts w:ascii="Times New Roman" w:hAnsi="Times New Roman" w:cs="Times New Roman"/>
          <w:sz w:val="28"/>
          <w:szCs w:val="28"/>
        </w:rPr>
      </w:pPr>
      <w:r>
        <w:rPr>
          <w:rFonts w:ascii="Times New Roman" w:hAnsi="Times New Roman" w:cs="Times New Roman"/>
          <w:sz w:val="28"/>
          <w:szCs w:val="28"/>
        </w:rPr>
        <w:t xml:space="preserve">1.4 </w:t>
      </w:r>
      <w:r w:rsidRPr="00CE5A12">
        <w:rPr>
          <w:rFonts w:ascii="Times New Roman" w:hAnsi="Times New Roman" w:cs="Times New Roman"/>
          <w:sz w:val="28"/>
          <w:szCs w:val="28"/>
        </w:rPr>
        <w:t xml:space="preserve">Определение уровня развития силовых способностей </w:t>
      </w:r>
    </w:p>
    <w:p w:rsidR="00436C7A" w:rsidRDefault="00436C7A" w:rsidP="00436C7A">
      <w:pPr>
        <w:spacing w:line="360" w:lineRule="auto"/>
        <w:ind w:left="0" w:firstLine="708"/>
        <w:mirrorIndents/>
        <w:jc w:val="both"/>
        <w:rPr>
          <w:rFonts w:ascii="Times New Roman" w:hAnsi="Times New Roman" w:cs="Times New Roman"/>
          <w:sz w:val="28"/>
          <w:szCs w:val="28"/>
        </w:rPr>
      </w:pPr>
      <w:r w:rsidRPr="00CE5A12">
        <w:rPr>
          <w:rFonts w:ascii="Times New Roman" w:hAnsi="Times New Roman" w:cs="Times New Roman"/>
          <w:sz w:val="28"/>
          <w:szCs w:val="28"/>
        </w:rPr>
        <w:t xml:space="preserve">                    </w:t>
      </w:r>
    </w:p>
    <w:p w:rsidR="00DF2002" w:rsidRPr="00DF2002" w:rsidRDefault="007E5944" w:rsidP="003E5EEA">
      <w:pPr>
        <w:widowControl w:val="0"/>
        <w:shd w:val="clear" w:color="auto" w:fill="FFFFFF"/>
        <w:spacing w:line="360" w:lineRule="auto"/>
        <w:ind w:left="0" w:firstLine="714"/>
        <w:jc w:val="both"/>
        <w:rPr>
          <w:rFonts w:ascii="Times New Roman" w:hAnsi="Times New Roman" w:cs="Times New Roman"/>
          <w:sz w:val="28"/>
          <w:szCs w:val="28"/>
        </w:rPr>
      </w:pPr>
      <w:r>
        <w:rPr>
          <w:rFonts w:ascii="Times New Roman" w:hAnsi="Times New Roman" w:cs="Times New Roman"/>
          <w:color w:val="000000"/>
          <w:sz w:val="28"/>
          <w:szCs w:val="28"/>
        </w:rPr>
        <w:t xml:space="preserve">В практике   физического воспитания </w:t>
      </w:r>
      <w:r w:rsidR="00DF2002" w:rsidRPr="00DF2002">
        <w:rPr>
          <w:rFonts w:ascii="Times New Roman" w:hAnsi="Times New Roman" w:cs="Times New Roman"/>
          <w:color w:val="000000"/>
          <w:sz w:val="28"/>
          <w:szCs w:val="28"/>
        </w:rPr>
        <w:t>количественно-силовые воз</w:t>
      </w:r>
      <w:r w:rsidR="00DF2002" w:rsidRPr="00DF2002">
        <w:rPr>
          <w:rFonts w:ascii="Times New Roman" w:hAnsi="Times New Roman" w:cs="Times New Roman"/>
          <w:color w:val="000000"/>
          <w:sz w:val="28"/>
          <w:szCs w:val="28"/>
        </w:rPr>
        <w:softHyphen/>
        <w:t>можности оцениваются двумя способами: с помощью измери</w:t>
      </w:r>
      <w:r w:rsidR="00DF2002" w:rsidRPr="00DF2002">
        <w:rPr>
          <w:rFonts w:ascii="Times New Roman" w:hAnsi="Times New Roman" w:cs="Times New Roman"/>
          <w:color w:val="000000"/>
          <w:sz w:val="28"/>
          <w:szCs w:val="28"/>
        </w:rPr>
        <w:softHyphen/>
        <w:t>тельных устройств – динамометров,</w:t>
      </w:r>
      <w:r w:rsidR="009C6A8E">
        <w:rPr>
          <w:rFonts w:ascii="Times New Roman" w:hAnsi="Times New Roman" w:cs="Times New Roman"/>
          <w:color w:val="000000"/>
          <w:sz w:val="28"/>
          <w:szCs w:val="28"/>
        </w:rPr>
        <w:t xml:space="preserve"> </w:t>
      </w:r>
      <w:r w:rsidR="00DF2002" w:rsidRPr="00DF2002">
        <w:rPr>
          <w:rFonts w:ascii="Times New Roman" w:hAnsi="Times New Roman" w:cs="Times New Roman"/>
          <w:color w:val="000000"/>
          <w:sz w:val="28"/>
          <w:szCs w:val="28"/>
        </w:rPr>
        <w:t>динамографов, тензометрических силоизмерительных устройств; с помощью специальных контрольных упражнений, тестов на силу.</w:t>
      </w:r>
    </w:p>
    <w:p w:rsidR="00DF2002" w:rsidRPr="00DF2002" w:rsidRDefault="007E5944" w:rsidP="006124C6">
      <w:pPr>
        <w:widowControl w:val="0"/>
        <w:shd w:val="clear" w:color="auto" w:fill="FFFFFF"/>
        <w:spacing w:line="360" w:lineRule="auto"/>
        <w:ind w:left="0" w:right="86" w:firstLine="357"/>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DF2002" w:rsidRPr="00DF2002">
        <w:rPr>
          <w:rFonts w:ascii="Times New Roman" w:hAnsi="Times New Roman" w:cs="Times New Roman"/>
          <w:color w:val="000000"/>
          <w:sz w:val="28"/>
          <w:szCs w:val="28"/>
        </w:rPr>
        <w:t>Современные измерительные устройства позволяют измерять практиче</w:t>
      </w:r>
      <w:r w:rsidR="00DF2002" w:rsidRPr="00DF2002">
        <w:rPr>
          <w:rFonts w:ascii="Times New Roman" w:hAnsi="Times New Roman" w:cs="Times New Roman"/>
          <w:color w:val="000000"/>
          <w:sz w:val="28"/>
          <w:szCs w:val="28"/>
        </w:rPr>
        <w:softHyphen/>
        <w:t>ски всех мышечных групп в стандартных заданиях (сгиба</w:t>
      </w:r>
      <w:r w:rsidR="00DF2002" w:rsidRPr="00DF2002">
        <w:rPr>
          <w:rFonts w:ascii="Times New Roman" w:hAnsi="Times New Roman" w:cs="Times New Roman"/>
          <w:color w:val="000000"/>
          <w:sz w:val="28"/>
          <w:szCs w:val="28"/>
        </w:rPr>
        <w:softHyphen/>
        <w:t xml:space="preserve">ние и разгибание сегментов тела), </w:t>
      </w:r>
      <w:r w:rsidR="00DF2002" w:rsidRPr="00DF2002">
        <w:rPr>
          <w:rFonts w:ascii="Times New Roman" w:hAnsi="Times New Roman" w:cs="Times New Roman"/>
          <w:iCs/>
          <w:color w:val="000000"/>
          <w:sz w:val="28"/>
          <w:szCs w:val="28"/>
        </w:rPr>
        <w:t>а также</w:t>
      </w:r>
      <w:r w:rsidR="009C6A8E">
        <w:rPr>
          <w:rFonts w:ascii="Times New Roman" w:hAnsi="Times New Roman" w:cs="Times New Roman"/>
          <w:iCs/>
          <w:color w:val="000000"/>
          <w:sz w:val="28"/>
          <w:szCs w:val="28"/>
        </w:rPr>
        <w:t xml:space="preserve"> в </w:t>
      </w:r>
      <w:r w:rsidR="00DF2002" w:rsidRPr="00DF2002">
        <w:rPr>
          <w:rFonts w:ascii="Times New Roman" w:hAnsi="Times New Roman" w:cs="Times New Roman"/>
          <w:color w:val="000000"/>
          <w:sz w:val="28"/>
          <w:szCs w:val="28"/>
        </w:rPr>
        <w:t>статических и динамических усилиях (измерение силы действия спортсмена в движении).</w:t>
      </w:r>
      <w:r w:rsidR="006124C6">
        <w:rPr>
          <w:rFonts w:ascii="Times New Roman" w:hAnsi="Times New Roman" w:cs="Times New Roman"/>
          <w:sz w:val="28"/>
          <w:szCs w:val="28"/>
        </w:rPr>
        <w:t xml:space="preserve"> </w:t>
      </w:r>
      <w:r w:rsidR="00DF2002" w:rsidRPr="00DF2002">
        <w:rPr>
          <w:rFonts w:ascii="Times New Roman" w:hAnsi="Times New Roman" w:cs="Times New Roman"/>
          <w:sz w:val="28"/>
          <w:szCs w:val="28"/>
        </w:rPr>
        <w:t>Для оценки уровня развития силовых ка</w:t>
      </w:r>
      <w:r w:rsidR="00DF2002" w:rsidRPr="00DF2002">
        <w:rPr>
          <w:rFonts w:ascii="Times New Roman" w:hAnsi="Times New Roman" w:cs="Times New Roman"/>
          <w:sz w:val="28"/>
          <w:szCs w:val="28"/>
        </w:rPr>
        <w:softHyphen/>
        <w:t>честв наиболее часто используются специальные контрольные упражнения (тесты). Их выполнение не требует какого-либо специ</w:t>
      </w:r>
      <w:r w:rsidR="00DF2002" w:rsidRPr="00DF2002">
        <w:rPr>
          <w:rFonts w:ascii="Times New Roman" w:hAnsi="Times New Roman" w:cs="Times New Roman"/>
          <w:sz w:val="28"/>
          <w:szCs w:val="28"/>
        </w:rPr>
        <w:softHyphen/>
        <w:t>ального дорогостоящего инвентаря и оборудования. Для опреде</w:t>
      </w:r>
      <w:r w:rsidR="00DF2002" w:rsidRPr="00DF2002">
        <w:rPr>
          <w:rFonts w:ascii="Times New Roman" w:hAnsi="Times New Roman" w:cs="Times New Roman"/>
          <w:sz w:val="28"/>
          <w:szCs w:val="28"/>
        </w:rPr>
        <w:softHyphen/>
        <w:t>ления максимальной силы используют простые по технике вы</w:t>
      </w:r>
      <w:r w:rsidR="00DF2002" w:rsidRPr="00DF2002">
        <w:rPr>
          <w:rFonts w:ascii="Times New Roman" w:hAnsi="Times New Roman" w:cs="Times New Roman"/>
          <w:sz w:val="28"/>
          <w:szCs w:val="28"/>
        </w:rPr>
        <w:softHyphen/>
        <w:t xml:space="preserve">полнения упражнения (например, жим штанги лежа, приседание со штангой). Результат в этих упражнениях в очень малой степени зависит от уровня </w:t>
      </w:r>
      <w:r w:rsidR="00DF2002" w:rsidRPr="00DF2002">
        <w:rPr>
          <w:rFonts w:ascii="Times New Roman" w:hAnsi="Times New Roman" w:cs="Times New Roman"/>
          <w:sz w:val="28"/>
          <w:szCs w:val="28"/>
        </w:rPr>
        <w:lastRenderedPageBreak/>
        <w:t>технического мастерства. Максималь</w:t>
      </w:r>
      <w:r w:rsidR="00DF2002" w:rsidRPr="00DF2002">
        <w:rPr>
          <w:rFonts w:ascii="Times New Roman" w:hAnsi="Times New Roman" w:cs="Times New Roman"/>
          <w:sz w:val="28"/>
          <w:szCs w:val="28"/>
        </w:rPr>
        <w:softHyphen/>
        <w:t>ная сила определяется по наибольшему весу, который может под</w:t>
      </w:r>
      <w:r w:rsidR="00DF2002" w:rsidRPr="00DF2002">
        <w:rPr>
          <w:rFonts w:ascii="Times New Roman" w:hAnsi="Times New Roman" w:cs="Times New Roman"/>
          <w:sz w:val="28"/>
          <w:szCs w:val="28"/>
        </w:rPr>
        <w:softHyphen/>
        <w:t>нять занимающийся (испытуемый).</w:t>
      </w:r>
    </w:p>
    <w:p w:rsidR="00DF2002" w:rsidRPr="00DF2002" w:rsidRDefault="007E5944" w:rsidP="006124C6">
      <w:pPr>
        <w:widowControl w:val="0"/>
        <w:spacing w:line="360" w:lineRule="auto"/>
        <w:ind w:left="0" w:firstLine="357"/>
        <w:jc w:val="both"/>
        <w:rPr>
          <w:rFonts w:ascii="Times New Roman" w:hAnsi="Times New Roman" w:cs="Times New Roman"/>
          <w:sz w:val="28"/>
          <w:szCs w:val="28"/>
        </w:rPr>
      </w:pPr>
      <w:r>
        <w:rPr>
          <w:rFonts w:ascii="Times New Roman" w:hAnsi="Times New Roman" w:cs="Times New Roman"/>
          <w:sz w:val="28"/>
          <w:szCs w:val="28"/>
        </w:rPr>
        <w:t xml:space="preserve">     </w:t>
      </w:r>
      <w:r w:rsidR="00DF2002" w:rsidRPr="00DF2002">
        <w:rPr>
          <w:rFonts w:ascii="Times New Roman" w:hAnsi="Times New Roman" w:cs="Times New Roman"/>
          <w:sz w:val="28"/>
          <w:szCs w:val="28"/>
        </w:rPr>
        <w:t xml:space="preserve">Для определения уровня развития силовой выносливости используются следующие контрольные упражнения: </w:t>
      </w:r>
    </w:p>
    <w:p w:rsidR="00DF2002" w:rsidRPr="00DF2002" w:rsidRDefault="00DF2002" w:rsidP="00DF2002">
      <w:pPr>
        <w:widowControl w:val="0"/>
        <w:numPr>
          <w:ilvl w:val="0"/>
          <w:numId w:val="15"/>
        </w:numPr>
        <w:tabs>
          <w:tab w:val="left" w:pos="993"/>
        </w:tabs>
        <w:spacing w:line="360" w:lineRule="auto"/>
        <w:ind w:left="0" w:firstLine="709"/>
        <w:jc w:val="both"/>
        <w:rPr>
          <w:rFonts w:ascii="Times New Roman" w:hAnsi="Times New Roman" w:cs="Times New Roman"/>
          <w:sz w:val="28"/>
          <w:szCs w:val="28"/>
        </w:rPr>
      </w:pPr>
      <w:r w:rsidRPr="00DF2002">
        <w:rPr>
          <w:rFonts w:ascii="Times New Roman" w:hAnsi="Times New Roman" w:cs="Times New Roman"/>
          <w:sz w:val="28"/>
          <w:szCs w:val="28"/>
        </w:rPr>
        <w:t xml:space="preserve">прыжки через скакалку; </w:t>
      </w:r>
    </w:p>
    <w:p w:rsidR="00DF2002" w:rsidRPr="00DF2002" w:rsidRDefault="00DF2002" w:rsidP="00DF2002">
      <w:pPr>
        <w:widowControl w:val="0"/>
        <w:numPr>
          <w:ilvl w:val="0"/>
          <w:numId w:val="15"/>
        </w:numPr>
        <w:tabs>
          <w:tab w:val="left" w:pos="993"/>
        </w:tabs>
        <w:spacing w:line="360" w:lineRule="auto"/>
        <w:ind w:left="0" w:firstLine="709"/>
        <w:jc w:val="both"/>
        <w:rPr>
          <w:rFonts w:ascii="Times New Roman" w:hAnsi="Times New Roman" w:cs="Times New Roman"/>
          <w:sz w:val="28"/>
          <w:szCs w:val="28"/>
        </w:rPr>
      </w:pPr>
      <w:r w:rsidRPr="00DF2002">
        <w:rPr>
          <w:rFonts w:ascii="Times New Roman" w:hAnsi="Times New Roman" w:cs="Times New Roman"/>
          <w:sz w:val="28"/>
          <w:szCs w:val="28"/>
        </w:rPr>
        <w:t xml:space="preserve">подтягивания; </w:t>
      </w:r>
    </w:p>
    <w:p w:rsidR="00DF2002" w:rsidRPr="00DF2002" w:rsidRDefault="00DF2002" w:rsidP="00DF2002">
      <w:pPr>
        <w:widowControl w:val="0"/>
        <w:numPr>
          <w:ilvl w:val="0"/>
          <w:numId w:val="15"/>
        </w:numPr>
        <w:tabs>
          <w:tab w:val="left" w:pos="993"/>
        </w:tabs>
        <w:spacing w:line="360" w:lineRule="auto"/>
        <w:ind w:left="0" w:firstLine="709"/>
        <w:jc w:val="both"/>
        <w:rPr>
          <w:rFonts w:ascii="Times New Roman" w:hAnsi="Times New Roman" w:cs="Times New Roman"/>
          <w:sz w:val="28"/>
          <w:szCs w:val="28"/>
        </w:rPr>
      </w:pPr>
      <w:r w:rsidRPr="00DF2002">
        <w:rPr>
          <w:rFonts w:ascii="Times New Roman" w:hAnsi="Times New Roman" w:cs="Times New Roman"/>
          <w:sz w:val="28"/>
          <w:szCs w:val="28"/>
        </w:rPr>
        <w:t>отжимания на параллельных брусь</w:t>
      </w:r>
      <w:r w:rsidRPr="00DF2002">
        <w:rPr>
          <w:rFonts w:ascii="Times New Roman" w:hAnsi="Times New Roman" w:cs="Times New Roman"/>
          <w:sz w:val="28"/>
          <w:szCs w:val="28"/>
        </w:rPr>
        <w:softHyphen/>
        <w:t xml:space="preserve">ях, от пола или от скамейки; </w:t>
      </w:r>
    </w:p>
    <w:p w:rsidR="00DF2002" w:rsidRPr="00DF2002" w:rsidRDefault="00DF2002" w:rsidP="00DF2002">
      <w:pPr>
        <w:widowControl w:val="0"/>
        <w:numPr>
          <w:ilvl w:val="0"/>
          <w:numId w:val="15"/>
        </w:numPr>
        <w:tabs>
          <w:tab w:val="left" w:pos="993"/>
        </w:tabs>
        <w:spacing w:line="360" w:lineRule="auto"/>
        <w:ind w:left="0" w:firstLine="709"/>
        <w:jc w:val="both"/>
        <w:rPr>
          <w:rFonts w:ascii="Times New Roman" w:hAnsi="Times New Roman" w:cs="Times New Roman"/>
          <w:sz w:val="28"/>
          <w:szCs w:val="28"/>
        </w:rPr>
      </w:pPr>
      <w:r w:rsidRPr="00DF2002">
        <w:rPr>
          <w:rFonts w:ascii="Times New Roman" w:hAnsi="Times New Roman" w:cs="Times New Roman"/>
          <w:sz w:val="28"/>
          <w:szCs w:val="28"/>
        </w:rPr>
        <w:t>поднимание туло</w:t>
      </w:r>
      <w:r w:rsidRPr="00DF2002">
        <w:rPr>
          <w:rFonts w:ascii="Times New Roman" w:hAnsi="Times New Roman" w:cs="Times New Roman"/>
          <w:sz w:val="28"/>
          <w:szCs w:val="28"/>
        </w:rPr>
        <w:softHyphen/>
        <w:t>вища из положения лежа с согнутыми коленями;</w:t>
      </w:r>
    </w:p>
    <w:p w:rsidR="00DF2002" w:rsidRPr="00DF2002" w:rsidRDefault="00DF2002" w:rsidP="00DF2002">
      <w:pPr>
        <w:widowControl w:val="0"/>
        <w:numPr>
          <w:ilvl w:val="0"/>
          <w:numId w:val="15"/>
        </w:numPr>
        <w:tabs>
          <w:tab w:val="left" w:pos="993"/>
        </w:tabs>
        <w:spacing w:line="360" w:lineRule="auto"/>
        <w:ind w:left="0" w:firstLine="709"/>
        <w:jc w:val="both"/>
        <w:rPr>
          <w:rFonts w:ascii="Times New Roman" w:hAnsi="Times New Roman" w:cs="Times New Roman"/>
          <w:sz w:val="28"/>
          <w:szCs w:val="28"/>
        </w:rPr>
      </w:pPr>
      <w:r w:rsidRPr="00DF2002">
        <w:rPr>
          <w:rFonts w:ascii="Times New Roman" w:hAnsi="Times New Roman" w:cs="Times New Roman"/>
          <w:sz w:val="28"/>
          <w:szCs w:val="28"/>
        </w:rPr>
        <w:t xml:space="preserve">висы на согнутых и полусогнутых руках подъем переворотом на высокой перекладине; </w:t>
      </w:r>
    </w:p>
    <w:p w:rsidR="007E5944" w:rsidRPr="002F66F1" w:rsidRDefault="00DF2002" w:rsidP="007E5944">
      <w:pPr>
        <w:spacing w:line="360" w:lineRule="auto"/>
        <w:ind w:left="0" w:firstLine="708"/>
        <w:mirrorIndents/>
        <w:jc w:val="both"/>
        <w:rPr>
          <w:rFonts w:ascii="Times New Roman" w:hAnsi="Times New Roman" w:cs="Times New Roman"/>
          <w:sz w:val="28"/>
          <w:szCs w:val="28"/>
        </w:rPr>
      </w:pPr>
      <w:r w:rsidRPr="00DF2002">
        <w:rPr>
          <w:rFonts w:ascii="Times New Roman" w:hAnsi="Times New Roman" w:cs="Times New Roman"/>
          <w:sz w:val="28"/>
          <w:szCs w:val="28"/>
        </w:rPr>
        <w:t>подни</w:t>
      </w:r>
      <w:r w:rsidRPr="00DF2002">
        <w:rPr>
          <w:rFonts w:ascii="Times New Roman" w:hAnsi="Times New Roman" w:cs="Times New Roman"/>
          <w:sz w:val="28"/>
          <w:szCs w:val="28"/>
        </w:rPr>
        <w:softHyphen/>
        <w:t>мание и опуск</w:t>
      </w:r>
      <w:r w:rsidR="007E5944">
        <w:rPr>
          <w:rFonts w:ascii="Times New Roman" w:hAnsi="Times New Roman" w:cs="Times New Roman"/>
          <w:sz w:val="28"/>
          <w:szCs w:val="28"/>
        </w:rPr>
        <w:t>ание прямых ног до ограничителя</w:t>
      </w:r>
      <w:r w:rsidRPr="00DF2002">
        <w:rPr>
          <w:rFonts w:ascii="Times New Roman" w:hAnsi="Times New Roman" w:cs="Times New Roman"/>
          <w:sz w:val="28"/>
          <w:szCs w:val="28"/>
        </w:rPr>
        <w:t xml:space="preserve"> </w:t>
      </w:r>
      <w:r w:rsidR="007E5944" w:rsidRPr="009B142D">
        <w:rPr>
          <w:rFonts w:ascii="Times New Roman" w:hAnsi="Times New Roman" w:cs="Times New Roman"/>
          <w:sz w:val="28"/>
          <w:szCs w:val="28"/>
        </w:rPr>
        <w:t>[</w:t>
      </w:r>
      <w:r w:rsidR="007E5944">
        <w:rPr>
          <w:rFonts w:ascii="Times New Roman" w:hAnsi="Times New Roman" w:cs="Times New Roman"/>
          <w:sz w:val="28"/>
          <w:szCs w:val="28"/>
        </w:rPr>
        <w:t>36, с.230</w:t>
      </w:r>
      <w:r w:rsidR="007E5944" w:rsidRPr="009B142D">
        <w:rPr>
          <w:rFonts w:ascii="Times New Roman" w:hAnsi="Times New Roman" w:cs="Times New Roman"/>
          <w:sz w:val="28"/>
          <w:szCs w:val="28"/>
        </w:rPr>
        <w:t>]</w:t>
      </w:r>
      <w:r w:rsidR="007E5944" w:rsidRPr="00D9061D">
        <w:rPr>
          <w:rFonts w:ascii="Times New Roman" w:hAnsi="Times New Roman" w:cs="Times New Roman"/>
          <w:sz w:val="28"/>
          <w:szCs w:val="28"/>
        </w:rPr>
        <w:t>.</w:t>
      </w:r>
    </w:p>
    <w:p w:rsidR="00DF2002" w:rsidRPr="00DF2002" w:rsidRDefault="00DF2002" w:rsidP="00DF2002">
      <w:pPr>
        <w:widowControl w:val="0"/>
        <w:numPr>
          <w:ilvl w:val="0"/>
          <w:numId w:val="15"/>
        </w:numPr>
        <w:tabs>
          <w:tab w:val="left" w:pos="993"/>
        </w:tabs>
        <w:spacing w:line="360" w:lineRule="auto"/>
        <w:ind w:left="0" w:firstLine="709"/>
        <w:jc w:val="both"/>
        <w:rPr>
          <w:rFonts w:ascii="Times New Roman" w:hAnsi="Times New Roman" w:cs="Times New Roman"/>
          <w:sz w:val="28"/>
          <w:szCs w:val="28"/>
        </w:rPr>
      </w:pPr>
    </w:p>
    <w:p w:rsidR="00DF2002" w:rsidRPr="00DF2002" w:rsidRDefault="006124C6" w:rsidP="006124C6">
      <w:pPr>
        <w:widowControl w:val="0"/>
        <w:spacing w:line="360" w:lineRule="auto"/>
        <w:ind w:left="0" w:firstLine="357"/>
        <w:jc w:val="both"/>
        <w:rPr>
          <w:rFonts w:ascii="Times New Roman" w:hAnsi="Times New Roman" w:cs="Times New Roman"/>
          <w:sz w:val="28"/>
          <w:szCs w:val="28"/>
        </w:rPr>
      </w:pPr>
      <w:r>
        <w:rPr>
          <w:rFonts w:ascii="Times New Roman" w:hAnsi="Times New Roman" w:cs="Times New Roman"/>
          <w:sz w:val="28"/>
          <w:szCs w:val="28"/>
        </w:rPr>
        <w:t xml:space="preserve">      </w:t>
      </w:r>
      <w:r w:rsidR="00DF2002" w:rsidRPr="00DF2002">
        <w:rPr>
          <w:rFonts w:ascii="Times New Roman" w:hAnsi="Times New Roman" w:cs="Times New Roman"/>
          <w:sz w:val="28"/>
          <w:szCs w:val="28"/>
        </w:rPr>
        <w:t>Критериями оценки силовой выносливости служат число подтягиваний, отжиманий, время удержания определенного положения туловища. По большинству из этих контрольных испытаний проведены</w:t>
      </w:r>
      <w:r w:rsidR="00031916">
        <w:rPr>
          <w:rFonts w:ascii="Times New Roman" w:hAnsi="Times New Roman" w:cs="Times New Roman"/>
          <w:sz w:val="28"/>
          <w:szCs w:val="28"/>
        </w:rPr>
        <w:t xml:space="preserve"> исследования, </w:t>
      </w:r>
      <w:r w:rsidR="00DF2002" w:rsidRPr="00DF2002">
        <w:rPr>
          <w:rFonts w:ascii="Times New Roman" w:hAnsi="Times New Roman" w:cs="Times New Roman"/>
          <w:sz w:val="28"/>
          <w:szCs w:val="28"/>
        </w:rPr>
        <w:t>составлены</w:t>
      </w:r>
      <w:r w:rsidR="00031916">
        <w:rPr>
          <w:rFonts w:ascii="Times New Roman" w:hAnsi="Times New Roman" w:cs="Times New Roman"/>
          <w:sz w:val="28"/>
          <w:szCs w:val="28"/>
        </w:rPr>
        <w:t xml:space="preserve"> </w:t>
      </w:r>
      <w:r w:rsidR="00DF2002" w:rsidRPr="00DF2002">
        <w:rPr>
          <w:rFonts w:ascii="Times New Roman" w:hAnsi="Times New Roman" w:cs="Times New Roman"/>
          <w:sz w:val="28"/>
          <w:szCs w:val="28"/>
        </w:rPr>
        <w:t xml:space="preserve">нормативы </w:t>
      </w:r>
      <w:r w:rsidR="00DF2002" w:rsidRPr="00DF2002">
        <w:rPr>
          <w:rFonts w:ascii="Times New Roman" w:hAnsi="Times New Roman" w:cs="Times New Roman"/>
          <w:iCs/>
          <w:sz w:val="28"/>
          <w:szCs w:val="28"/>
        </w:rPr>
        <w:t>и</w:t>
      </w:r>
      <w:r w:rsidR="001C1CD0">
        <w:rPr>
          <w:rFonts w:ascii="Times New Roman" w:hAnsi="Times New Roman" w:cs="Times New Roman"/>
          <w:iCs/>
          <w:sz w:val="28"/>
          <w:szCs w:val="28"/>
        </w:rPr>
        <w:t xml:space="preserve"> </w:t>
      </w:r>
      <w:r w:rsidR="00DF2002" w:rsidRPr="00DF2002">
        <w:rPr>
          <w:rFonts w:ascii="Times New Roman" w:hAnsi="Times New Roman" w:cs="Times New Roman"/>
          <w:sz w:val="28"/>
          <w:szCs w:val="28"/>
        </w:rPr>
        <w:t>разработаны уровни (вы</w:t>
      </w:r>
      <w:r w:rsidR="00DF2002" w:rsidRPr="00DF2002">
        <w:rPr>
          <w:rFonts w:ascii="Times New Roman" w:hAnsi="Times New Roman" w:cs="Times New Roman"/>
          <w:sz w:val="28"/>
          <w:szCs w:val="28"/>
        </w:rPr>
        <w:softHyphen/>
        <w:t>сокий, средний, низкий), ха</w:t>
      </w:r>
      <w:r w:rsidR="00DF2002" w:rsidRPr="00DF2002">
        <w:rPr>
          <w:rFonts w:ascii="Times New Roman" w:hAnsi="Times New Roman" w:cs="Times New Roman"/>
          <w:sz w:val="28"/>
          <w:szCs w:val="28"/>
        </w:rPr>
        <w:softHyphen/>
        <w:t>рактеризующие разные силовые воз</w:t>
      </w:r>
      <w:r w:rsidR="00DF2002" w:rsidRPr="00DF2002">
        <w:rPr>
          <w:rFonts w:ascii="Times New Roman" w:hAnsi="Times New Roman" w:cs="Times New Roman"/>
          <w:sz w:val="28"/>
          <w:szCs w:val="28"/>
        </w:rPr>
        <w:softHyphen/>
        <w:t>можности [39, с.9</w:t>
      </w:r>
      <w:r w:rsidR="00031916">
        <w:rPr>
          <w:rFonts w:ascii="Times New Roman" w:hAnsi="Times New Roman" w:cs="Times New Roman"/>
          <w:sz w:val="28"/>
          <w:szCs w:val="28"/>
        </w:rPr>
        <w:t>2].</w:t>
      </w:r>
    </w:p>
    <w:p w:rsidR="00DF2002" w:rsidRPr="00DF2002" w:rsidRDefault="00105700" w:rsidP="00031916">
      <w:pPr>
        <w:widowControl w:val="0"/>
        <w:spacing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К выполнению </w:t>
      </w:r>
      <w:r w:rsidR="00DF2002" w:rsidRPr="00DF2002">
        <w:rPr>
          <w:rFonts w:ascii="Times New Roman" w:hAnsi="Times New Roman" w:cs="Times New Roman"/>
          <w:sz w:val="28"/>
          <w:szCs w:val="28"/>
        </w:rPr>
        <w:t xml:space="preserve"> тестов предъя</w:t>
      </w:r>
      <w:r>
        <w:rPr>
          <w:rFonts w:ascii="Times New Roman" w:hAnsi="Times New Roman" w:cs="Times New Roman"/>
          <w:sz w:val="28"/>
          <w:szCs w:val="28"/>
        </w:rPr>
        <w:t>вляются определенные требования.</w:t>
      </w:r>
      <w:r w:rsidR="00DF2002" w:rsidRPr="00DF2002">
        <w:rPr>
          <w:rFonts w:ascii="Times New Roman" w:hAnsi="Times New Roman" w:cs="Times New Roman"/>
          <w:sz w:val="28"/>
          <w:szCs w:val="28"/>
        </w:rPr>
        <w:t xml:space="preserve">  </w:t>
      </w:r>
    </w:p>
    <w:p w:rsidR="00DF2002" w:rsidRPr="00DF2002" w:rsidRDefault="007178C4" w:rsidP="00DF2002">
      <w:pPr>
        <w:pStyle w:val="a8"/>
        <w:widowControl w:val="0"/>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FA5BBC">
        <w:rPr>
          <w:rFonts w:ascii="Times New Roman" w:hAnsi="Times New Roman" w:cs="Times New Roman"/>
          <w:sz w:val="28"/>
          <w:szCs w:val="28"/>
        </w:rPr>
        <w:t xml:space="preserve"> </w:t>
      </w:r>
      <w:r w:rsidR="00C157CB">
        <w:rPr>
          <w:rFonts w:ascii="Times New Roman" w:hAnsi="Times New Roman" w:cs="Times New Roman"/>
          <w:sz w:val="28"/>
          <w:szCs w:val="28"/>
        </w:rPr>
        <w:t xml:space="preserve"> </w:t>
      </w:r>
      <w:r>
        <w:rPr>
          <w:rFonts w:ascii="Times New Roman" w:hAnsi="Times New Roman" w:cs="Times New Roman"/>
          <w:sz w:val="28"/>
          <w:szCs w:val="28"/>
        </w:rPr>
        <w:t xml:space="preserve"> </w:t>
      </w:r>
      <w:r w:rsidR="00105700">
        <w:rPr>
          <w:rFonts w:ascii="Times New Roman" w:hAnsi="Times New Roman" w:cs="Times New Roman"/>
          <w:sz w:val="28"/>
          <w:szCs w:val="28"/>
        </w:rPr>
        <w:t>У</w:t>
      </w:r>
      <w:r w:rsidR="00DF2002" w:rsidRPr="00DF2002">
        <w:rPr>
          <w:rFonts w:ascii="Times New Roman" w:hAnsi="Times New Roman" w:cs="Times New Roman"/>
          <w:sz w:val="28"/>
          <w:szCs w:val="28"/>
        </w:rPr>
        <w:t>держание угла в висе.</w:t>
      </w:r>
    </w:p>
    <w:p w:rsidR="00DF2002" w:rsidRPr="00DF2002" w:rsidRDefault="007178C4" w:rsidP="007178C4">
      <w:pPr>
        <w:widowControl w:val="0"/>
        <w:spacing w:line="360" w:lineRule="auto"/>
        <w:ind w:left="0" w:firstLine="357"/>
        <w:jc w:val="both"/>
        <w:rPr>
          <w:rFonts w:ascii="Times New Roman" w:hAnsi="Times New Roman" w:cs="Times New Roman"/>
          <w:sz w:val="28"/>
          <w:szCs w:val="28"/>
        </w:rPr>
      </w:pPr>
      <w:r>
        <w:rPr>
          <w:rFonts w:ascii="Times New Roman" w:hAnsi="Times New Roman" w:cs="Times New Roman"/>
          <w:sz w:val="28"/>
          <w:szCs w:val="28"/>
        </w:rPr>
        <w:t xml:space="preserve">   </w:t>
      </w:r>
      <w:r w:rsidR="00C157CB">
        <w:rPr>
          <w:rFonts w:ascii="Times New Roman" w:hAnsi="Times New Roman" w:cs="Times New Roman"/>
          <w:sz w:val="28"/>
          <w:szCs w:val="28"/>
        </w:rPr>
        <w:t xml:space="preserve">  </w:t>
      </w:r>
      <w:r w:rsidR="00DF2002" w:rsidRPr="00DF2002">
        <w:rPr>
          <w:rFonts w:ascii="Times New Roman" w:hAnsi="Times New Roman" w:cs="Times New Roman"/>
          <w:sz w:val="28"/>
          <w:szCs w:val="28"/>
        </w:rPr>
        <w:t>Исходное положение: вис на перекладине, хватом сверху. Поднять ноги до уровня 90 градусов, носки оттянуты, и удерживать это положение как можно дольше.</w:t>
      </w:r>
      <w:r>
        <w:rPr>
          <w:rFonts w:ascii="Times New Roman" w:hAnsi="Times New Roman" w:cs="Times New Roman"/>
          <w:sz w:val="28"/>
          <w:szCs w:val="28"/>
        </w:rPr>
        <w:t xml:space="preserve"> </w:t>
      </w:r>
      <w:r w:rsidR="00DF2002" w:rsidRPr="00DF2002">
        <w:rPr>
          <w:rFonts w:ascii="Times New Roman" w:hAnsi="Times New Roman" w:cs="Times New Roman"/>
          <w:sz w:val="28"/>
          <w:szCs w:val="28"/>
        </w:rPr>
        <w:t>Не допускается: сгибание ног; опускание ног; не оттянутые носки;</w:t>
      </w:r>
    </w:p>
    <w:p w:rsidR="00DF2002" w:rsidRPr="00DF2002" w:rsidRDefault="007178C4" w:rsidP="00DF2002">
      <w:pPr>
        <w:pStyle w:val="a8"/>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w:t>
      </w:r>
      <w:r w:rsidR="00DF2002" w:rsidRPr="00DF2002">
        <w:rPr>
          <w:rFonts w:ascii="Times New Roman" w:hAnsi="Times New Roman" w:cs="Times New Roman"/>
          <w:sz w:val="28"/>
          <w:szCs w:val="28"/>
        </w:rPr>
        <w:t>однимание ног в висе.</w:t>
      </w:r>
    </w:p>
    <w:p w:rsidR="00DF2002" w:rsidRPr="00DF2002" w:rsidRDefault="007178C4" w:rsidP="00786F9D">
      <w:pPr>
        <w:widowControl w:val="0"/>
        <w:spacing w:line="360" w:lineRule="auto"/>
        <w:ind w:left="0" w:firstLine="357"/>
        <w:jc w:val="both"/>
        <w:rPr>
          <w:rFonts w:ascii="Times New Roman" w:hAnsi="Times New Roman" w:cs="Times New Roman"/>
          <w:sz w:val="28"/>
          <w:szCs w:val="28"/>
        </w:rPr>
      </w:pPr>
      <w:r>
        <w:rPr>
          <w:rFonts w:ascii="Times New Roman" w:hAnsi="Times New Roman" w:cs="Times New Roman"/>
          <w:sz w:val="28"/>
          <w:szCs w:val="28"/>
        </w:rPr>
        <w:t xml:space="preserve">     </w:t>
      </w:r>
      <w:r w:rsidR="00DF2002" w:rsidRPr="00DF2002">
        <w:rPr>
          <w:rFonts w:ascii="Times New Roman" w:hAnsi="Times New Roman" w:cs="Times New Roman"/>
          <w:sz w:val="28"/>
          <w:szCs w:val="28"/>
        </w:rPr>
        <w:t>Исходное положение: вис спиной на гимнастической стенке, ноги не касаются пола. Поднимание ног выполняется до уровня 90 градусов. При выполнении ноги должны быть прямые, ноги должны коснуться гимнасти-ческой палки, которую держит тренер на указанном уровне.</w:t>
      </w:r>
      <w:r w:rsidR="00786F9D">
        <w:rPr>
          <w:rFonts w:ascii="Times New Roman" w:hAnsi="Times New Roman" w:cs="Times New Roman"/>
          <w:sz w:val="28"/>
          <w:szCs w:val="28"/>
        </w:rPr>
        <w:t xml:space="preserve"> </w:t>
      </w:r>
      <w:r w:rsidR="00DF2002" w:rsidRPr="00DF2002">
        <w:rPr>
          <w:rFonts w:ascii="Times New Roman" w:hAnsi="Times New Roman" w:cs="Times New Roman"/>
          <w:sz w:val="28"/>
          <w:szCs w:val="28"/>
        </w:rPr>
        <w:t>Не допускается: сгибание и разведение ног; большие паузы между выполнением подъемов ног; широкий хват руками в висе</w:t>
      </w:r>
      <w:r w:rsidR="00786F9D">
        <w:rPr>
          <w:rFonts w:ascii="Times New Roman" w:hAnsi="Times New Roman" w:cs="Times New Roman"/>
          <w:sz w:val="28"/>
          <w:szCs w:val="28"/>
        </w:rPr>
        <w:t>.</w:t>
      </w:r>
    </w:p>
    <w:p w:rsidR="00DF2002" w:rsidRPr="00DF2002" w:rsidRDefault="00786F9D" w:rsidP="00DF2002">
      <w:pPr>
        <w:pStyle w:val="1"/>
        <w:widowControl w:val="0"/>
        <w:ind w:left="709" w:firstLine="0"/>
        <w:rPr>
          <w:szCs w:val="28"/>
        </w:rPr>
      </w:pPr>
      <w:r>
        <w:rPr>
          <w:szCs w:val="28"/>
        </w:rPr>
        <w:lastRenderedPageBreak/>
        <w:t>С</w:t>
      </w:r>
      <w:r w:rsidR="00DF2002" w:rsidRPr="00DF2002">
        <w:rPr>
          <w:szCs w:val="28"/>
        </w:rPr>
        <w:t xml:space="preserve">гибание и разгибания рук в упоре лёжа (отжимание). </w:t>
      </w:r>
    </w:p>
    <w:p w:rsidR="00DF2002" w:rsidRPr="00DF2002" w:rsidRDefault="00DF2002" w:rsidP="00DF2002">
      <w:pPr>
        <w:pStyle w:val="1"/>
        <w:widowControl w:val="0"/>
        <w:ind w:left="0" w:firstLine="708"/>
        <w:rPr>
          <w:szCs w:val="28"/>
        </w:rPr>
      </w:pPr>
      <w:r w:rsidRPr="00DF2002">
        <w:rPr>
          <w:szCs w:val="28"/>
        </w:rPr>
        <w:t xml:space="preserve">Исходное положение: упор лёжа, голова, туловище, ноги составляют прямую линию. Сгибание рук выполняется до касания грудью мягкого пред-мета высотой </w:t>
      </w:r>
      <w:smartTag w:uri="urn:schemas-microsoft-com:office:smarttags" w:element="metricconverter">
        <w:smartTagPr>
          <w:attr w:name="ProductID" w:val="10 см"/>
        </w:smartTagPr>
        <w:r w:rsidRPr="00DF2002">
          <w:rPr>
            <w:szCs w:val="28"/>
          </w:rPr>
          <w:t>10 см</w:t>
        </w:r>
      </w:smartTag>
      <w:r w:rsidRPr="00DF2002">
        <w:rPr>
          <w:szCs w:val="28"/>
        </w:rPr>
        <w:t>, разгибания до полного выпрямления рук, не нарушая прямой линии тела. Фиксируется количество отжиманий, при условии правильного выполнения теста в произвольном темпе.</w:t>
      </w:r>
    </w:p>
    <w:p w:rsidR="00DF2002" w:rsidRPr="00DF2002" w:rsidRDefault="00DF2002" w:rsidP="00DF2002">
      <w:pPr>
        <w:pStyle w:val="1"/>
        <w:widowControl w:val="0"/>
        <w:ind w:left="0" w:firstLine="0"/>
        <w:rPr>
          <w:szCs w:val="28"/>
        </w:rPr>
      </w:pPr>
      <w:r w:rsidRPr="00DF2002">
        <w:rPr>
          <w:szCs w:val="28"/>
        </w:rPr>
        <w:tab/>
        <w:t xml:space="preserve">  Не допускается: переставлять руки в исходном положении, упор стоп, разворот кистей рук в стороны;</w:t>
      </w:r>
    </w:p>
    <w:p w:rsidR="00DF2002" w:rsidRPr="00DF2002" w:rsidRDefault="00DF2002" w:rsidP="00DF2002">
      <w:pPr>
        <w:pStyle w:val="1"/>
        <w:widowControl w:val="0"/>
        <w:ind w:left="709" w:firstLine="0"/>
        <w:rPr>
          <w:szCs w:val="28"/>
        </w:rPr>
      </w:pPr>
      <w:r w:rsidRPr="00DF2002">
        <w:rPr>
          <w:szCs w:val="28"/>
        </w:rPr>
        <w:t xml:space="preserve">– подтягивание в висе на перекладине. </w:t>
      </w:r>
    </w:p>
    <w:p w:rsidR="00DF2002" w:rsidRPr="00DF2002" w:rsidRDefault="00DF2002" w:rsidP="001349AA">
      <w:pPr>
        <w:pStyle w:val="1"/>
        <w:widowControl w:val="0"/>
        <w:ind w:left="0" w:firstLine="708"/>
        <w:rPr>
          <w:szCs w:val="28"/>
        </w:rPr>
      </w:pPr>
      <w:r w:rsidRPr="00DF2002">
        <w:rPr>
          <w:szCs w:val="28"/>
        </w:rPr>
        <w:t>Исходное положение: вис хватом сверху. Подтягивание выполняется непрерывным движением так, чтобы подбородок оказался над перекладиной. Опуститься в вис, выпрямив руки. Остановить раскачивание  самостоятельно или с помощью судьи. Пауза между повторениями не должна превышать 3 се</w:t>
      </w:r>
      <w:r w:rsidRPr="00DF2002">
        <w:rPr>
          <w:szCs w:val="28"/>
        </w:rPr>
        <w:softHyphen/>
        <w:t>кунды.</w:t>
      </w:r>
      <w:r w:rsidR="001349AA">
        <w:rPr>
          <w:szCs w:val="28"/>
        </w:rPr>
        <w:t xml:space="preserve"> </w:t>
      </w:r>
      <w:r w:rsidRPr="00DF2002">
        <w:rPr>
          <w:szCs w:val="28"/>
        </w:rPr>
        <w:t xml:space="preserve">Не допускается: сгибать руки поочередно; делать рывки ногами или туловищем; раскачиваться туловищем; отпускать хват; раскрыв ладонь; менять хват; останавливаться при выполнении очередного подтягивания. </w:t>
      </w:r>
    </w:p>
    <w:p w:rsidR="00DF2002" w:rsidRPr="00DF2002" w:rsidRDefault="00DF2002" w:rsidP="00DF2002">
      <w:pPr>
        <w:pStyle w:val="1"/>
        <w:widowControl w:val="0"/>
        <w:ind w:left="0" w:firstLine="720"/>
        <w:rPr>
          <w:szCs w:val="28"/>
        </w:rPr>
      </w:pPr>
      <w:r w:rsidRPr="00DF2002">
        <w:rPr>
          <w:szCs w:val="28"/>
        </w:rPr>
        <w:t xml:space="preserve">Максимальная статическая сила оценивается по времени выполнения статического упражнения (позы). В том случае, когда гимнаст оказывается способным удержать статическое положение тела или его звеньев не более 10 секунд, это принято считать за максимальную статическую силу; если даже </w:t>
      </w:r>
      <w:r w:rsidR="009D1918">
        <w:rPr>
          <w:szCs w:val="28"/>
        </w:rPr>
        <w:t xml:space="preserve">учащийся </w:t>
      </w:r>
      <w:r w:rsidRPr="00DF2002">
        <w:rPr>
          <w:szCs w:val="28"/>
        </w:rPr>
        <w:t xml:space="preserve">удерживает статическую позу более 10 секунд – за статическую выносливость к мышечным напряжениям. </w:t>
      </w:r>
    </w:p>
    <w:p w:rsidR="00DF2002" w:rsidRPr="00DF2002" w:rsidRDefault="001349AA" w:rsidP="00DF2002">
      <w:pPr>
        <w:widowControl w:val="0"/>
        <w:spacing w:line="360" w:lineRule="auto"/>
        <w:ind w:left="0" w:firstLine="357"/>
        <w:jc w:val="both"/>
        <w:rPr>
          <w:rFonts w:ascii="Times New Roman" w:hAnsi="Times New Roman" w:cs="Times New Roman"/>
          <w:sz w:val="28"/>
          <w:szCs w:val="28"/>
        </w:rPr>
      </w:pPr>
      <w:r>
        <w:rPr>
          <w:rFonts w:ascii="Times New Roman" w:hAnsi="Times New Roman" w:cs="Times New Roman"/>
          <w:sz w:val="28"/>
          <w:szCs w:val="28"/>
        </w:rPr>
        <w:t xml:space="preserve">    </w:t>
      </w:r>
      <w:r w:rsidR="00DF2002" w:rsidRPr="00DF2002">
        <w:rPr>
          <w:rFonts w:ascii="Times New Roman" w:hAnsi="Times New Roman" w:cs="Times New Roman"/>
          <w:sz w:val="28"/>
          <w:szCs w:val="28"/>
        </w:rPr>
        <w:t>Для того чтобы тест удовлетворял условию точного инструмента изме-рения исследуемого качества, необходимо, чтобы он был:</w:t>
      </w:r>
    </w:p>
    <w:p w:rsidR="00DF2002" w:rsidRPr="00DF2002" w:rsidRDefault="00DF2002" w:rsidP="00DF2002">
      <w:pPr>
        <w:widowControl w:val="0"/>
        <w:numPr>
          <w:ilvl w:val="0"/>
          <w:numId w:val="16"/>
        </w:numPr>
        <w:tabs>
          <w:tab w:val="left" w:pos="993"/>
        </w:tabs>
        <w:spacing w:line="360" w:lineRule="auto"/>
        <w:ind w:left="0" w:firstLine="709"/>
        <w:jc w:val="both"/>
        <w:rPr>
          <w:rFonts w:ascii="Times New Roman" w:hAnsi="Times New Roman" w:cs="Times New Roman"/>
          <w:sz w:val="28"/>
          <w:szCs w:val="28"/>
        </w:rPr>
      </w:pPr>
      <w:r w:rsidRPr="00DF2002">
        <w:rPr>
          <w:rFonts w:ascii="Times New Roman" w:hAnsi="Times New Roman" w:cs="Times New Roman"/>
          <w:sz w:val="28"/>
          <w:szCs w:val="28"/>
        </w:rPr>
        <w:t>специфическим и однородным, то есть чтобы он измерял только одно и то же качество у всех исследуемых (например, только быстроту, но не вынос-ливость);</w:t>
      </w:r>
    </w:p>
    <w:p w:rsidR="00DF2002" w:rsidRPr="00DF2002" w:rsidRDefault="00DF2002" w:rsidP="00DF2002">
      <w:pPr>
        <w:widowControl w:val="0"/>
        <w:numPr>
          <w:ilvl w:val="0"/>
          <w:numId w:val="16"/>
        </w:numPr>
        <w:tabs>
          <w:tab w:val="left" w:pos="993"/>
        </w:tabs>
        <w:spacing w:line="360" w:lineRule="auto"/>
        <w:ind w:left="0" w:firstLine="709"/>
        <w:jc w:val="both"/>
        <w:rPr>
          <w:rFonts w:ascii="Times New Roman" w:hAnsi="Times New Roman" w:cs="Times New Roman"/>
          <w:sz w:val="28"/>
          <w:szCs w:val="28"/>
        </w:rPr>
      </w:pPr>
      <w:r w:rsidRPr="00DF2002">
        <w:rPr>
          <w:rFonts w:ascii="Times New Roman" w:hAnsi="Times New Roman" w:cs="Times New Roman"/>
          <w:sz w:val="28"/>
          <w:szCs w:val="28"/>
        </w:rPr>
        <w:t>чувствительным, то есть чтобы измерял минимальные различия и даже нюансы, показывая, насколько исследуемые удовлетворяют поставленным требованиям;</w:t>
      </w:r>
    </w:p>
    <w:p w:rsidR="00DF2002" w:rsidRPr="00DF2002" w:rsidRDefault="00DF2002" w:rsidP="00DF2002">
      <w:pPr>
        <w:widowControl w:val="0"/>
        <w:numPr>
          <w:ilvl w:val="0"/>
          <w:numId w:val="16"/>
        </w:numPr>
        <w:tabs>
          <w:tab w:val="left" w:pos="993"/>
        </w:tabs>
        <w:spacing w:line="360" w:lineRule="auto"/>
        <w:ind w:left="0" w:firstLine="709"/>
        <w:jc w:val="both"/>
        <w:rPr>
          <w:rFonts w:ascii="Times New Roman" w:hAnsi="Times New Roman" w:cs="Times New Roman"/>
          <w:sz w:val="28"/>
          <w:szCs w:val="28"/>
        </w:rPr>
      </w:pPr>
      <w:r w:rsidRPr="00DF2002">
        <w:rPr>
          <w:rFonts w:ascii="Times New Roman" w:hAnsi="Times New Roman" w:cs="Times New Roman"/>
          <w:sz w:val="28"/>
          <w:szCs w:val="28"/>
        </w:rPr>
        <w:lastRenderedPageBreak/>
        <w:t>правильным, то есть если его применять неоднократно по отношению к тому же испытуемому, то он практически будет приводить к тем же резуль-татам;</w:t>
      </w:r>
    </w:p>
    <w:p w:rsidR="00DF2002" w:rsidRPr="00DF2002" w:rsidRDefault="00DF2002" w:rsidP="00DF2002">
      <w:pPr>
        <w:widowControl w:val="0"/>
        <w:numPr>
          <w:ilvl w:val="0"/>
          <w:numId w:val="16"/>
        </w:numPr>
        <w:tabs>
          <w:tab w:val="left" w:pos="993"/>
        </w:tabs>
        <w:spacing w:line="360" w:lineRule="auto"/>
        <w:ind w:left="0" w:firstLine="709"/>
        <w:jc w:val="both"/>
        <w:rPr>
          <w:rFonts w:ascii="Times New Roman" w:hAnsi="Times New Roman" w:cs="Times New Roman"/>
          <w:sz w:val="28"/>
          <w:szCs w:val="28"/>
        </w:rPr>
      </w:pPr>
      <w:r w:rsidRPr="00DF2002">
        <w:rPr>
          <w:rFonts w:ascii="Times New Roman" w:hAnsi="Times New Roman" w:cs="Times New Roman"/>
          <w:sz w:val="28"/>
          <w:szCs w:val="28"/>
        </w:rPr>
        <w:t xml:space="preserve">объективным, то есть построенным таким образом, что его предвари-тельные характеристики обеспечивали одинаковую степень точности измере-ния любому квалифицированному исследователю.    </w:t>
      </w:r>
      <w:r w:rsidRPr="00DF2002">
        <w:rPr>
          <w:rFonts w:ascii="Times New Roman" w:hAnsi="Times New Roman" w:cs="Times New Roman"/>
          <w:szCs w:val="28"/>
        </w:rPr>
        <w:tab/>
      </w:r>
    </w:p>
    <w:p w:rsidR="00DF2002" w:rsidRPr="00DF2002" w:rsidRDefault="009D1918" w:rsidP="00DF2002">
      <w:pPr>
        <w:pStyle w:val="1"/>
        <w:widowControl w:val="0"/>
        <w:ind w:left="0" w:firstLine="708"/>
        <w:rPr>
          <w:szCs w:val="28"/>
        </w:rPr>
      </w:pPr>
      <w:r>
        <w:rPr>
          <w:szCs w:val="28"/>
        </w:rPr>
        <w:t xml:space="preserve"> </w:t>
      </w:r>
      <w:r w:rsidR="00DF2002" w:rsidRPr="00DF2002">
        <w:rPr>
          <w:szCs w:val="28"/>
        </w:rPr>
        <w:t xml:space="preserve">Из всего сказанного в первой главе можно сделать следующий вывод: при развитии силовых способностей необходимо учитывать особенности возрастного развития обучающихся </w:t>
      </w:r>
      <w:r w:rsidR="007E5944">
        <w:rPr>
          <w:szCs w:val="28"/>
        </w:rPr>
        <w:t xml:space="preserve">16-17 </w:t>
      </w:r>
      <w:r w:rsidR="00DF2002" w:rsidRPr="00DF2002">
        <w:rPr>
          <w:szCs w:val="28"/>
        </w:rPr>
        <w:t>лет и сенситивные периоды развития силовых способностей. Развитие мышечной силы имеет первостепенное значе</w:t>
      </w:r>
      <w:r w:rsidR="00DF2002" w:rsidRPr="00DF2002">
        <w:rPr>
          <w:szCs w:val="28"/>
        </w:rPr>
        <w:softHyphen/>
        <w:t>ние для всестороннего совершенствования моторики детей данного возраста.  Причем темп прироста силы отдельных мышечных мышц  у учащихся средних классов  неравномерный.</w:t>
      </w:r>
    </w:p>
    <w:p w:rsidR="00DF2002" w:rsidRPr="00DF2002" w:rsidRDefault="00DF2002" w:rsidP="00DF2002">
      <w:pPr>
        <w:widowControl w:val="0"/>
        <w:shd w:val="clear" w:color="auto" w:fill="FFFFFF"/>
        <w:spacing w:line="360" w:lineRule="auto"/>
        <w:ind w:left="0" w:firstLine="357"/>
        <w:jc w:val="both"/>
        <w:rPr>
          <w:rFonts w:ascii="Times New Roman" w:hAnsi="Times New Roman" w:cs="Times New Roman"/>
          <w:sz w:val="28"/>
          <w:szCs w:val="28"/>
        </w:rPr>
      </w:pPr>
      <w:r>
        <w:rPr>
          <w:rFonts w:ascii="Times New Roman" w:hAnsi="Times New Roman" w:cs="Times New Roman"/>
          <w:sz w:val="28"/>
          <w:szCs w:val="28"/>
        </w:rPr>
        <w:t xml:space="preserve">      </w:t>
      </w:r>
      <w:r w:rsidRPr="00DF2002">
        <w:rPr>
          <w:rFonts w:ascii="Times New Roman" w:hAnsi="Times New Roman" w:cs="Times New Roman"/>
          <w:sz w:val="28"/>
          <w:szCs w:val="28"/>
        </w:rPr>
        <w:t xml:space="preserve">Направленное развитие силовых способностей происходит лишь тогда, когда осуществляются максимальные мышечные напряжения. Поэтому основная проблема в методике силовой подготовки состоит в том, чтобы обеспечить в процессе выполнений упражнений достаточную степень мышечных напряжений. Основной способ создания максимальных напряжений для учащихся средних классов – стимулирование сокращения мышц в суставе за счет энергии веса собственного тела. </w:t>
      </w:r>
    </w:p>
    <w:p w:rsidR="00DF2002" w:rsidRPr="008151CD" w:rsidRDefault="00DF2002" w:rsidP="00DF2002">
      <w:pPr>
        <w:pStyle w:val="1"/>
        <w:widowControl w:val="0"/>
        <w:ind w:left="0" w:firstLine="0"/>
        <w:rPr>
          <w:szCs w:val="28"/>
        </w:rPr>
      </w:pPr>
    </w:p>
    <w:p w:rsidR="00FC610D" w:rsidRDefault="00FC610D" w:rsidP="00436C7A">
      <w:pPr>
        <w:spacing w:line="360" w:lineRule="auto"/>
        <w:ind w:left="0" w:firstLine="708"/>
        <w:mirrorIndents/>
        <w:jc w:val="both"/>
        <w:rPr>
          <w:rFonts w:ascii="Times New Roman" w:hAnsi="Times New Roman" w:cs="Times New Roman"/>
          <w:sz w:val="28"/>
          <w:szCs w:val="28"/>
        </w:rPr>
      </w:pPr>
    </w:p>
    <w:p w:rsidR="00FC610D" w:rsidRDefault="00FC610D" w:rsidP="00436C7A">
      <w:pPr>
        <w:spacing w:line="360" w:lineRule="auto"/>
        <w:ind w:left="0" w:firstLine="708"/>
        <w:mirrorIndents/>
        <w:jc w:val="both"/>
        <w:rPr>
          <w:rFonts w:ascii="Times New Roman" w:hAnsi="Times New Roman" w:cs="Times New Roman"/>
          <w:sz w:val="28"/>
          <w:szCs w:val="28"/>
        </w:rPr>
      </w:pPr>
    </w:p>
    <w:p w:rsidR="00FC610D" w:rsidRDefault="00FC610D" w:rsidP="00436C7A">
      <w:pPr>
        <w:spacing w:line="360" w:lineRule="auto"/>
        <w:ind w:left="0" w:firstLine="708"/>
        <w:mirrorIndents/>
        <w:jc w:val="both"/>
        <w:rPr>
          <w:rFonts w:ascii="Times New Roman" w:hAnsi="Times New Roman" w:cs="Times New Roman"/>
          <w:sz w:val="28"/>
          <w:szCs w:val="28"/>
        </w:rPr>
      </w:pPr>
    </w:p>
    <w:p w:rsidR="001C1CD0" w:rsidRDefault="001C1CD0" w:rsidP="00436C7A">
      <w:pPr>
        <w:spacing w:line="360" w:lineRule="auto"/>
        <w:ind w:left="0" w:firstLine="708"/>
        <w:mirrorIndents/>
        <w:jc w:val="both"/>
        <w:rPr>
          <w:rFonts w:ascii="Times New Roman" w:hAnsi="Times New Roman" w:cs="Times New Roman"/>
          <w:sz w:val="28"/>
          <w:szCs w:val="28"/>
        </w:rPr>
      </w:pPr>
    </w:p>
    <w:p w:rsidR="001C1CD0" w:rsidRDefault="001C1CD0" w:rsidP="00436C7A">
      <w:pPr>
        <w:spacing w:line="360" w:lineRule="auto"/>
        <w:ind w:left="0" w:firstLine="708"/>
        <w:mirrorIndents/>
        <w:jc w:val="both"/>
        <w:rPr>
          <w:rFonts w:ascii="Times New Roman" w:hAnsi="Times New Roman" w:cs="Times New Roman"/>
          <w:sz w:val="28"/>
          <w:szCs w:val="28"/>
        </w:rPr>
      </w:pPr>
    </w:p>
    <w:p w:rsidR="001C1CD0" w:rsidRDefault="001C1CD0" w:rsidP="00436C7A">
      <w:pPr>
        <w:spacing w:line="360" w:lineRule="auto"/>
        <w:ind w:left="0" w:firstLine="708"/>
        <w:mirrorIndents/>
        <w:jc w:val="both"/>
        <w:rPr>
          <w:rFonts w:ascii="Times New Roman" w:hAnsi="Times New Roman" w:cs="Times New Roman"/>
          <w:sz w:val="28"/>
          <w:szCs w:val="28"/>
        </w:rPr>
      </w:pPr>
    </w:p>
    <w:p w:rsidR="001C1CD0" w:rsidRDefault="001C1CD0" w:rsidP="00436C7A">
      <w:pPr>
        <w:spacing w:line="360" w:lineRule="auto"/>
        <w:ind w:left="0" w:firstLine="708"/>
        <w:mirrorIndents/>
        <w:jc w:val="both"/>
        <w:rPr>
          <w:rFonts w:ascii="Times New Roman" w:hAnsi="Times New Roman" w:cs="Times New Roman"/>
          <w:sz w:val="28"/>
          <w:szCs w:val="28"/>
        </w:rPr>
      </w:pPr>
    </w:p>
    <w:p w:rsidR="001C1CD0" w:rsidRDefault="001C1CD0" w:rsidP="00436C7A">
      <w:pPr>
        <w:spacing w:line="360" w:lineRule="auto"/>
        <w:ind w:left="0" w:firstLine="708"/>
        <w:mirrorIndents/>
        <w:jc w:val="both"/>
        <w:rPr>
          <w:rFonts w:ascii="Times New Roman" w:hAnsi="Times New Roman" w:cs="Times New Roman"/>
          <w:sz w:val="28"/>
          <w:szCs w:val="28"/>
        </w:rPr>
      </w:pPr>
    </w:p>
    <w:p w:rsidR="001C1CD0" w:rsidRDefault="001C1CD0" w:rsidP="00436C7A">
      <w:pPr>
        <w:spacing w:line="360" w:lineRule="auto"/>
        <w:ind w:left="0" w:firstLine="708"/>
        <w:mirrorIndents/>
        <w:jc w:val="both"/>
        <w:rPr>
          <w:rFonts w:ascii="Times New Roman" w:hAnsi="Times New Roman" w:cs="Times New Roman"/>
          <w:sz w:val="28"/>
          <w:szCs w:val="28"/>
        </w:rPr>
      </w:pPr>
    </w:p>
    <w:p w:rsidR="001C1CD0" w:rsidRDefault="001C1CD0" w:rsidP="00436C7A">
      <w:pPr>
        <w:spacing w:line="360" w:lineRule="auto"/>
        <w:ind w:left="0" w:firstLine="708"/>
        <w:mirrorIndents/>
        <w:jc w:val="both"/>
        <w:rPr>
          <w:rFonts w:ascii="Times New Roman" w:hAnsi="Times New Roman" w:cs="Times New Roman"/>
          <w:sz w:val="28"/>
          <w:szCs w:val="28"/>
        </w:rPr>
      </w:pPr>
    </w:p>
    <w:p w:rsidR="008C45CA" w:rsidRDefault="008C45CA" w:rsidP="00436C7A">
      <w:pPr>
        <w:spacing w:line="360" w:lineRule="auto"/>
        <w:ind w:left="0" w:firstLine="708"/>
        <w:mirrorIndents/>
        <w:jc w:val="both"/>
        <w:rPr>
          <w:rFonts w:ascii="Times New Roman" w:hAnsi="Times New Roman" w:cs="Times New Roman"/>
          <w:sz w:val="28"/>
          <w:szCs w:val="28"/>
        </w:rPr>
      </w:pPr>
    </w:p>
    <w:p w:rsidR="008C45CA" w:rsidRDefault="008C45CA" w:rsidP="00436C7A">
      <w:pPr>
        <w:spacing w:line="360" w:lineRule="auto"/>
        <w:ind w:left="0" w:firstLine="708"/>
        <w:mirrorIndents/>
        <w:jc w:val="both"/>
        <w:rPr>
          <w:rFonts w:ascii="Times New Roman" w:hAnsi="Times New Roman" w:cs="Times New Roman"/>
          <w:sz w:val="28"/>
          <w:szCs w:val="28"/>
        </w:rPr>
      </w:pPr>
    </w:p>
    <w:p w:rsidR="008C45CA" w:rsidRDefault="008C45CA" w:rsidP="00436C7A">
      <w:pPr>
        <w:spacing w:line="360" w:lineRule="auto"/>
        <w:ind w:left="0" w:firstLine="708"/>
        <w:mirrorIndents/>
        <w:jc w:val="both"/>
        <w:rPr>
          <w:rFonts w:ascii="Times New Roman" w:hAnsi="Times New Roman" w:cs="Times New Roman"/>
          <w:sz w:val="28"/>
          <w:szCs w:val="28"/>
        </w:rPr>
      </w:pPr>
    </w:p>
    <w:p w:rsidR="008C45CA" w:rsidRDefault="008C45CA" w:rsidP="00436C7A">
      <w:pPr>
        <w:spacing w:line="360" w:lineRule="auto"/>
        <w:ind w:left="0" w:firstLine="708"/>
        <w:mirrorIndents/>
        <w:jc w:val="both"/>
        <w:rPr>
          <w:rFonts w:ascii="Times New Roman" w:hAnsi="Times New Roman" w:cs="Times New Roman"/>
          <w:sz w:val="28"/>
          <w:szCs w:val="28"/>
        </w:rPr>
      </w:pPr>
    </w:p>
    <w:p w:rsidR="008C45CA" w:rsidRDefault="008C45CA" w:rsidP="00436C7A">
      <w:pPr>
        <w:spacing w:line="360" w:lineRule="auto"/>
        <w:ind w:left="0" w:firstLine="708"/>
        <w:mirrorIndents/>
        <w:jc w:val="both"/>
        <w:rPr>
          <w:rFonts w:ascii="Times New Roman" w:hAnsi="Times New Roman" w:cs="Times New Roman"/>
          <w:sz w:val="28"/>
          <w:szCs w:val="28"/>
        </w:rPr>
      </w:pPr>
    </w:p>
    <w:p w:rsidR="008C45CA" w:rsidRDefault="008C45CA" w:rsidP="00436C7A">
      <w:pPr>
        <w:spacing w:line="360" w:lineRule="auto"/>
        <w:ind w:left="0" w:firstLine="708"/>
        <w:mirrorIndents/>
        <w:jc w:val="both"/>
        <w:rPr>
          <w:rFonts w:ascii="Times New Roman" w:hAnsi="Times New Roman" w:cs="Times New Roman"/>
          <w:sz w:val="28"/>
          <w:szCs w:val="28"/>
        </w:rPr>
      </w:pPr>
    </w:p>
    <w:p w:rsidR="00232622" w:rsidRDefault="00232622" w:rsidP="00436C7A">
      <w:pPr>
        <w:spacing w:line="360" w:lineRule="auto"/>
        <w:ind w:left="0" w:firstLine="708"/>
        <w:mirrorIndents/>
        <w:jc w:val="both"/>
        <w:rPr>
          <w:rFonts w:ascii="Times New Roman" w:hAnsi="Times New Roman" w:cs="Times New Roman"/>
          <w:sz w:val="28"/>
          <w:szCs w:val="28"/>
        </w:rPr>
      </w:pPr>
    </w:p>
    <w:p w:rsidR="005F41E7" w:rsidRDefault="005F41E7" w:rsidP="00436C7A">
      <w:pPr>
        <w:spacing w:line="360" w:lineRule="auto"/>
        <w:ind w:left="0" w:firstLine="708"/>
        <w:mirrorIndents/>
        <w:jc w:val="both"/>
        <w:rPr>
          <w:rFonts w:ascii="Times New Roman" w:hAnsi="Times New Roman" w:cs="Times New Roman"/>
          <w:sz w:val="28"/>
          <w:szCs w:val="28"/>
        </w:rPr>
      </w:pPr>
    </w:p>
    <w:p w:rsidR="005F41E7" w:rsidRDefault="005F41E7" w:rsidP="00436C7A">
      <w:pPr>
        <w:spacing w:line="360" w:lineRule="auto"/>
        <w:ind w:left="0" w:firstLine="708"/>
        <w:mirrorIndents/>
        <w:jc w:val="both"/>
        <w:rPr>
          <w:rFonts w:ascii="Times New Roman" w:hAnsi="Times New Roman" w:cs="Times New Roman"/>
          <w:sz w:val="28"/>
          <w:szCs w:val="28"/>
        </w:rPr>
      </w:pPr>
    </w:p>
    <w:p w:rsidR="00232622" w:rsidRPr="00232622" w:rsidRDefault="00232622" w:rsidP="00232622">
      <w:pPr>
        <w:spacing w:line="360" w:lineRule="auto"/>
        <w:ind w:left="0" w:firstLine="708"/>
        <w:mirrorIndents/>
        <w:jc w:val="both"/>
        <w:rPr>
          <w:rFonts w:ascii="Times New Roman" w:hAnsi="Times New Roman" w:cs="Times New Roman"/>
          <w:sz w:val="28"/>
          <w:szCs w:val="28"/>
        </w:rPr>
      </w:pPr>
    </w:p>
    <w:p w:rsidR="00395FA5" w:rsidRDefault="00232622" w:rsidP="005F41E7">
      <w:pPr>
        <w:widowControl w:val="0"/>
        <w:spacing w:line="360" w:lineRule="auto"/>
        <w:ind w:left="357" w:firstLine="351"/>
        <w:jc w:val="both"/>
        <w:rPr>
          <w:rFonts w:ascii="Times New Roman" w:hAnsi="Times New Roman" w:cs="Times New Roman"/>
          <w:sz w:val="28"/>
          <w:szCs w:val="28"/>
        </w:rPr>
      </w:pPr>
      <w:r w:rsidRPr="00232622">
        <w:rPr>
          <w:rFonts w:ascii="Times New Roman" w:hAnsi="Times New Roman" w:cs="Times New Roman"/>
          <w:sz w:val="28"/>
          <w:szCs w:val="28"/>
        </w:rPr>
        <w:t xml:space="preserve">2 </w:t>
      </w:r>
      <w:r w:rsidRPr="00CE5A12">
        <w:rPr>
          <w:rFonts w:ascii="Times New Roman" w:hAnsi="Times New Roman" w:cs="Times New Roman"/>
          <w:sz w:val="28"/>
          <w:szCs w:val="28"/>
        </w:rPr>
        <w:t>Применение комплексов упражнений с собственным весом для развития с</w:t>
      </w:r>
      <w:r>
        <w:rPr>
          <w:rFonts w:ascii="Times New Roman" w:hAnsi="Times New Roman" w:cs="Times New Roman"/>
          <w:sz w:val="28"/>
          <w:szCs w:val="28"/>
        </w:rPr>
        <w:t>иловых способностей у учащихся 10</w:t>
      </w:r>
      <w:r w:rsidRPr="00CE5A12">
        <w:rPr>
          <w:rFonts w:ascii="Times New Roman" w:hAnsi="Times New Roman" w:cs="Times New Roman"/>
          <w:sz w:val="28"/>
          <w:szCs w:val="28"/>
        </w:rPr>
        <w:t xml:space="preserve"> класса на уроках физической культуры        </w:t>
      </w:r>
    </w:p>
    <w:p w:rsidR="00232622" w:rsidRPr="00232622" w:rsidRDefault="00232622" w:rsidP="005F41E7">
      <w:pPr>
        <w:widowControl w:val="0"/>
        <w:spacing w:line="360" w:lineRule="auto"/>
        <w:ind w:left="357" w:firstLine="351"/>
        <w:jc w:val="both"/>
        <w:rPr>
          <w:rFonts w:ascii="Times New Roman" w:hAnsi="Times New Roman" w:cs="Times New Roman"/>
          <w:sz w:val="28"/>
          <w:szCs w:val="28"/>
        </w:rPr>
      </w:pPr>
      <w:r w:rsidRPr="00CE5A12">
        <w:rPr>
          <w:rFonts w:ascii="Times New Roman" w:hAnsi="Times New Roman" w:cs="Times New Roman"/>
          <w:sz w:val="28"/>
          <w:szCs w:val="28"/>
        </w:rPr>
        <w:t xml:space="preserve">                                                                    </w:t>
      </w:r>
    </w:p>
    <w:p w:rsidR="00232622" w:rsidRPr="00232622" w:rsidRDefault="00232622" w:rsidP="00232622">
      <w:pPr>
        <w:pStyle w:val="4"/>
        <w:shd w:val="clear" w:color="auto" w:fill="auto"/>
        <w:spacing w:before="0" w:line="360" w:lineRule="auto"/>
        <w:ind w:firstLine="709"/>
        <w:rPr>
          <w:rFonts w:ascii="Times New Roman" w:hAnsi="Times New Roman"/>
          <w:sz w:val="28"/>
          <w:szCs w:val="28"/>
        </w:rPr>
      </w:pPr>
      <w:r w:rsidRPr="00232622">
        <w:rPr>
          <w:rFonts w:ascii="Times New Roman" w:hAnsi="Times New Roman"/>
          <w:color w:val="000000"/>
          <w:sz w:val="28"/>
          <w:szCs w:val="28"/>
        </w:rPr>
        <w:t>Цель практической части исследования –</w:t>
      </w:r>
      <w:r w:rsidR="006C6A03">
        <w:rPr>
          <w:rFonts w:ascii="Times New Roman" w:hAnsi="Times New Roman"/>
          <w:color w:val="000000"/>
          <w:sz w:val="28"/>
          <w:szCs w:val="28"/>
        </w:rPr>
        <w:t xml:space="preserve"> </w:t>
      </w:r>
      <w:r w:rsidRPr="00232622">
        <w:rPr>
          <w:rStyle w:val="10"/>
          <w:sz w:val="28"/>
          <w:szCs w:val="28"/>
        </w:rPr>
        <w:t>теоретически обосновать и практически проверить</w:t>
      </w:r>
      <w:r>
        <w:rPr>
          <w:rStyle w:val="10"/>
          <w:sz w:val="28"/>
          <w:szCs w:val="28"/>
        </w:rPr>
        <w:t xml:space="preserve"> </w:t>
      </w:r>
      <w:r w:rsidRPr="00232622">
        <w:rPr>
          <w:rStyle w:val="10"/>
          <w:sz w:val="28"/>
          <w:szCs w:val="28"/>
        </w:rPr>
        <w:t xml:space="preserve">результативность применения </w:t>
      </w:r>
      <w:r w:rsidRPr="00232622">
        <w:rPr>
          <w:rFonts w:ascii="Times New Roman" w:hAnsi="Times New Roman"/>
          <w:sz w:val="28"/>
          <w:szCs w:val="28"/>
        </w:rPr>
        <w:t>комплексов упражнений с собственным весом для развития силовых способностей у учащихся средних классов на уроках физической культуры</w:t>
      </w:r>
      <w:r w:rsidRPr="00232622">
        <w:rPr>
          <w:rFonts w:ascii="Times New Roman" w:hAnsi="Times New Roman"/>
          <w:color w:val="000000"/>
          <w:sz w:val="28"/>
          <w:szCs w:val="28"/>
        </w:rPr>
        <w:t>.</w:t>
      </w:r>
    </w:p>
    <w:p w:rsidR="00232622" w:rsidRPr="005F41E7" w:rsidRDefault="006C6A03" w:rsidP="006C6A03">
      <w:pPr>
        <w:widowControl w:val="0"/>
        <w:spacing w:line="360" w:lineRule="auto"/>
        <w:ind w:left="0" w:firstLine="357"/>
        <w:jc w:val="both"/>
        <w:rPr>
          <w:rFonts w:ascii="Times New Roman" w:hAnsi="Times New Roman" w:cs="Times New Roman"/>
          <w:sz w:val="28"/>
          <w:szCs w:val="28"/>
        </w:rPr>
      </w:pPr>
      <w:r>
        <w:rPr>
          <w:rFonts w:ascii="Times New Roman" w:hAnsi="Times New Roman" w:cs="Times New Roman"/>
          <w:sz w:val="28"/>
          <w:szCs w:val="28"/>
        </w:rPr>
        <w:t xml:space="preserve">   </w:t>
      </w:r>
      <w:r w:rsidR="00232622" w:rsidRPr="00232622">
        <w:rPr>
          <w:rFonts w:ascii="Times New Roman" w:hAnsi="Times New Roman" w:cs="Times New Roman"/>
          <w:sz w:val="28"/>
          <w:szCs w:val="28"/>
        </w:rPr>
        <w:t>Практическое исследование по теме курсовой работы проводилось на ба</w:t>
      </w:r>
      <w:r w:rsidR="00232622" w:rsidRPr="00232622">
        <w:rPr>
          <w:rFonts w:ascii="Times New Roman" w:hAnsi="Times New Roman" w:cs="Times New Roman"/>
          <w:sz w:val="28"/>
          <w:szCs w:val="28"/>
        </w:rPr>
        <w:softHyphen/>
        <w:t>зе</w:t>
      </w:r>
      <w:r w:rsidR="005F41E7" w:rsidRPr="005F41E7">
        <w:rPr>
          <w:rFonts w:ascii="Times New Roman" w:hAnsi="Times New Roman" w:cs="Times New Roman"/>
          <w:sz w:val="28"/>
          <w:szCs w:val="28"/>
        </w:rPr>
        <w:t xml:space="preserve"> </w:t>
      </w:r>
      <w:r w:rsidR="005F41E7" w:rsidRPr="00BE00C4">
        <w:rPr>
          <w:rFonts w:ascii="Times New Roman" w:hAnsi="Times New Roman" w:cs="Times New Roman"/>
          <w:sz w:val="28"/>
          <w:szCs w:val="28"/>
        </w:rPr>
        <w:t>ОГАПОУ «Боровичский педагогический колледж»</w:t>
      </w:r>
      <w:r w:rsidR="005F41E7">
        <w:rPr>
          <w:rFonts w:ascii="Times New Roman" w:hAnsi="Times New Roman" w:cs="Times New Roman"/>
          <w:color w:val="FF0000"/>
          <w:sz w:val="28"/>
          <w:szCs w:val="28"/>
        </w:rPr>
        <w:t xml:space="preserve"> </w:t>
      </w:r>
      <w:r w:rsidR="00232622" w:rsidRPr="00232622">
        <w:rPr>
          <w:rFonts w:ascii="Times New Roman" w:hAnsi="Times New Roman" w:cs="Times New Roman"/>
          <w:sz w:val="28"/>
          <w:szCs w:val="28"/>
        </w:rPr>
        <w:t xml:space="preserve"> </w:t>
      </w:r>
      <w:r w:rsidR="005F41E7" w:rsidRPr="005F41E7">
        <w:rPr>
          <w:rFonts w:ascii="Times New Roman" w:hAnsi="Times New Roman" w:cs="Times New Roman"/>
          <w:sz w:val="28"/>
          <w:szCs w:val="28"/>
        </w:rPr>
        <w:t>в период –  февраль-март 2020</w:t>
      </w:r>
      <w:r w:rsidR="00232622" w:rsidRPr="005F41E7">
        <w:rPr>
          <w:rFonts w:ascii="Times New Roman" w:hAnsi="Times New Roman" w:cs="Times New Roman"/>
          <w:sz w:val="28"/>
          <w:szCs w:val="28"/>
        </w:rPr>
        <w:t xml:space="preserve"> года.</w:t>
      </w:r>
    </w:p>
    <w:p w:rsidR="00232622" w:rsidRPr="00232622" w:rsidRDefault="006C6A03" w:rsidP="006C6A03">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622" w:rsidRPr="00232622">
        <w:rPr>
          <w:rFonts w:ascii="Times New Roman" w:hAnsi="Times New Roman" w:cs="Times New Roman"/>
          <w:sz w:val="28"/>
          <w:szCs w:val="28"/>
        </w:rPr>
        <w:t>Практическое исследование осуществлялось в 4 этапа.</w:t>
      </w:r>
    </w:p>
    <w:p w:rsidR="00232622" w:rsidRPr="00232622" w:rsidRDefault="00232622" w:rsidP="00232622">
      <w:pPr>
        <w:widowControl w:val="0"/>
        <w:spacing w:line="360" w:lineRule="auto"/>
        <w:ind w:firstLine="708"/>
        <w:jc w:val="both"/>
        <w:rPr>
          <w:rFonts w:ascii="Times New Roman" w:hAnsi="Times New Roman" w:cs="Times New Roman"/>
          <w:sz w:val="28"/>
          <w:szCs w:val="28"/>
        </w:rPr>
      </w:pPr>
      <w:r w:rsidRPr="00232622">
        <w:rPr>
          <w:rFonts w:ascii="Times New Roman" w:hAnsi="Times New Roman" w:cs="Times New Roman"/>
          <w:sz w:val="28"/>
          <w:szCs w:val="28"/>
        </w:rPr>
        <w:t>Подготовительный этап</w:t>
      </w:r>
    </w:p>
    <w:p w:rsidR="00232622" w:rsidRPr="00232622" w:rsidRDefault="00232622" w:rsidP="00232622">
      <w:pPr>
        <w:widowControl w:val="0"/>
        <w:spacing w:line="360" w:lineRule="auto"/>
        <w:ind w:firstLine="720"/>
        <w:jc w:val="both"/>
        <w:rPr>
          <w:rFonts w:ascii="Times New Roman" w:hAnsi="Times New Roman" w:cs="Times New Roman"/>
          <w:sz w:val="28"/>
          <w:szCs w:val="28"/>
        </w:rPr>
      </w:pPr>
      <w:r w:rsidRPr="00232622">
        <w:rPr>
          <w:rFonts w:ascii="Times New Roman" w:hAnsi="Times New Roman" w:cs="Times New Roman"/>
          <w:sz w:val="28"/>
          <w:szCs w:val="28"/>
        </w:rPr>
        <w:t>Задачи:</w:t>
      </w:r>
    </w:p>
    <w:p w:rsidR="00232622" w:rsidRPr="00232622" w:rsidRDefault="00232622" w:rsidP="00232622">
      <w:pPr>
        <w:widowControl w:val="0"/>
        <w:numPr>
          <w:ilvl w:val="0"/>
          <w:numId w:val="17"/>
        </w:numPr>
        <w:tabs>
          <w:tab w:val="left" w:pos="993"/>
        </w:tabs>
        <w:spacing w:line="360" w:lineRule="auto"/>
        <w:ind w:left="0" w:firstLine="709"/>
        <w:jc w:val="both"/>
        <w:rPr>
          <w:rFonts w:ascii="Times New Roman" w:hAnsi="Times New Roman" w:cs="Times New Roman"/>
          <w:sz w:val="28"/>
          <w:szCs w:val="28"/>
        </w:rPr>
      </w:pPr>
      <w:r w:rsidRPr="00232622">
        <w:rPr>
          <w:rFonts w:ascii="Times New Roman" w:hAnsi="Times New Roman" w:cs="Times New Roman"/>
          <w:sz w:val="28"/>
          <w:szCs w:val="28"/>
        </w:rPr>
        <w:t>познакомиться</w:t>
      </w:r>
      <w:r w:rsidR="005F41E7">
        <w:rPr>
          <w:rFonts w:ascii="Times New Roman" w:hAnsi="Times New Roman" w:cs="Times New Roman"/>
          <w:color w:val="FF0000"/>
          <w:sz w:val="28"/>
          <w:szCs w:val="28"/>
        </w:rPr>
        <w:t xml:space="preserve"> </w:t>
      </w:r>
      <w:r w:rsidR="005F41E7" w:rsidRPr="005F41E7">
        <w:rPr>
          <w:rFonts w:ascii="Times New Roman" w:hAnsi="Times New Roman" w:cs="Times New Roman"/>
          <w:sz w:val="28"/>
          <w:szCs w:val="28"/>
        </w:rPr>
        <w:t xml:space="preserve">с условиями проведения учебных занятий по </w:t>
      </w:r>
      <w:r w:rsidR="005F41E7" w:rsidRPr="00232622">
        <w:rPr>
          <w:rFonts w:ascii="Times New Roman" w:hAnsi="Times New Roman" w:cs="Times New Roman"/>
          <w:sz w:val="28"/>
          <w:szCs w:val="28"/>
        </w:rPr>
        <w:t>физической культур</w:t>
      </w:r>
      <w:r w:rsidR="005F41E7">
        <w:rPr>
          <w:rFonts w:ascii="Times New Roman" w:hAnsi="Times New Roman" w:cs="Times New Roman"/>
          <w:sz w:val="28"/>
          <w:szCs w:val="28"/>
        </w:rPr>
        <w:t>е,</w:t>
      </w:r>
      <w:r w:rsidRPr="00232622">
        <w:rPr>
          <w:rFonts w:ascii="Times New Roman" w:hAnsi="Times New Roman" w:cs="Times New Roman"/>
          <w:sz w:val="28"/>
          <w:szCs w:val="28"/>
        </w:rPr>
        <w:t xml:space="preserve"> </w:t>
      </w:r>
      <w:r w:rsidR="005F41E7">
        <w:rPr>
          <w:rFonts w:ascii="Times New Roman" w:hAnsi="Times New Roman" w:cs="Times New Roman"/>
          <w:sz w:val="28"/>
          <w:szCs w:val="28"/>
        </w:rPr>
        <w:t xml:space="preserve"> преподавателями  </w:t>
      </w:r>
      <w:r w:rsidRPr="00232622">
        <w:rPr>
          <w:rFonts w:ascii="Times New Roman" w:hAnsi="Times New Roman" w:cs="Times New Roman"/>
          <w:sz w:val="28"/>
          <w:szCs w:val="28"/>
        </w:rPr>
        <w:t>физической культуры и</w:t>
      </w:r>
      <w:r w:rsidR="005F41E7">
        <w:rPr>
          <w:rFonts w:ascii="Times New Roman" w:hAnsi="Times New Roman" w:cs="Times New Roman"/>
          <w:sz w:val="28"/>
          <w:szCs w:val="28"/>
        </w:rPr>
        <w:t xml:space="preserve"> студентами</w:t>
      </w:r>
      <w:r w:rsidRPr="00232622">
        <w:rPr>
          <w:rFonts w:ascii="Times New Roman" w:hAnsi="Times New Roman" w:cs="Times New Roman"/>
          <w:sz w:val="28"/>
          <w:szCs w:val="28"/>
        </w:rPr>
        <w:t>;</w:t>
      </w:r>
    </w:p>
    <w:p w:rsidR="00232622" w:rsidRPr="00232622" w:rsidRDefault="00232622" w:rsidP="00232622">
      <w:pPr>
        <w:widowControl w:val="0"/>
        <w:numPr>
          <w:ilvl w:val="0"/>
          <w:numId w:val="17"/>
        </w:numPr>
        <w:tabs>
          <w:tab w:val="left" w:pos="993"/>
        </w:tabs>
        <w:spacing w:line="360" w:lineRule="auto"/>
        <w:ind w:left="0" w:firstLine="709"/>
        <w:jc w:val="both"/>
        <w:rPr>
          <w:rFonts w:ascii="Times New Roman" w:hAnsi="Times New Roman" w:cs="Times New Roman"/>
          <w:sz w:val="28"/>
          <w:szCs w:val="28"/>
        </w:rPr>
      </w:pPr>
      <w:r w:rsidRPr="00232622">
        <w:rPr>
          <w:rFonts w:ascii="Times New Roman" w:hAnsi="Times New Roman" w:cs="Times New Roman"/>
          <w:sz w:val="28"/>
          <w:szCs w:val="28"/>
        </w:rPr>
        <w:t>познакомиться с программой по физической культуре;</w:t>
      </w:r>
    </w:p>
    <w:p w:rsidR="00232622" w:rsidRPr="00232622" w:rsidRDefault="00232622" w:rsidP="00232622">
      <w:pPr>
        <w:widowControl w:val="0"/>
        <w:numPr>
          <w:ilvl w:val="0"/>
          <w:numId w:val="17"/>
        </w:numPr>
        <w:tabs>
          <w:tab w:val="left" w:pos="993"/>
        </w:tabs>
        <w:spacing w:line="360" w:lineRule="auto"/>
        <w:ind w:left="0" w:firstLine="709"/>
        <w:jc w:val="both"/>
        <w:rPr>
          <w:rFonts w:ascii="Times New Roman" w:hAnsi="Times New Roman" w:cs="Times New Roman"/>
          <w:sz w:val="28"/>
          <w:szCs w:val="28"/>
        </w:rPr>
      </w:pPr>
      <w:r w:rsidRPr="00232622">
        <w:rPr>
          <w:rFonts w:ascii="Times New Roman" w:hAnsi="Times New Roman" w:cs="Times New Roman"/>
          <w:sz w:val="28"/>
          <w:szCs w:val="28"/>
        </w:rPr>
        <w:t>проанализировать содержание</w:t>
      </w:r>
      <w:r w:rsidRPr="00232622">
        <w:rPr>
          <w:rFonts w:ascii="Times New Roman" w:hAnsi="Times New Roman" w:cs="Times New Roman"/>
          <w:color w:val="000000"/>
          <w:sz w:val="28"/>
          <w:szCs w:val="28"/>
        </w:rPr>
        <w:t xml:space="preserve"> уроков </w:t>
      </w:r>
      <w:r w:rsidRPr="00232622">
        <w:rPr>
          <w:rFonts w:ascii="Times New Roman" w:hAnsi="Times New Roman" w:cs="Times New Roman"/>
          <w:sz w:val="28"/>
          <w:szCs w:val="28"/>
        </w:rPr>
        <w:t>физической культуры, направ-ленных на развитие силовых способностей у учащихся средних классов.</w:t>
      </w:r>
    </w:p>
    <w:p w:rsidR="00232622" w:rsidRPr="00232622" w:rsidRDefault="006C6A03" w:rsidP="006C6A03">
      <w:pPr>
        <w:widowControl w:val="0"/>
        <w:spacing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32622" w:rsidRPr="00232622">
        <w:rPr>
          <w:rFonts w:ascii="Times New Roman" w:hAnsi="Times New Roman" w:cs="Times New Roman"/>
          <w:sz w:val="28"/>
          <w:szCs w:val="28"/>
        </w:rPr>
        <w:t xml:space="preserve">В </w:t>
      </w:r>
      <w:r w:rsidR="00BE00C4" w:rsidRPr="00BE00C4">
        <w:rPr>
          <w:rFonts w:ascii="Times New Roman" w:hAnsi="Times New Roman" w:cs="Times New Roman"/>
          <w:sz w:val="28"/>
          <w:szCs w:val="28"/>
        </w:rPr>
        <w:t>ОГАПОУ «Боровичский педагогический колледж»</w:t>
      </w:r>
      <w:r w:rsidR="00BE00C4">
        <w:rPr>
          <w:rFonts w:ascii="Times New Roman" w:hAnsi="Times New Roman" w:cs="Times New Roman"/>
          <w:color w:val="FF0000"/>
          <w:sz w:val="28"/>
          <w:szCs w:val="28"/>
        </w:rPr>
        <w:t xml:space="preserve"> </w:t>
      </w:r>
      <w:r w:rsidR="00232622" w:rsidRPr="00232622">
        <w:rPr>
          <w:rFonts w:ascii="Times New Roman" w:hAnsi="Times New Roman" w:cs="Times New Roman"/>
          <w:sz w:val="28"/>
          <w:szCs w:val="28"/>
        </w:rPr>
        <w:t>имеются все необходимые условия для проведения</w:t>
      </w:r>
      <w:r w:rsidR="00232622" w:rsidRPr="00232622">
        <w:rPr>
          <w:rFonts w:ascii="Times New Roman" w:hAnsi="Times New Roman" w:cs="Times New Roman"/>
          <w:color w:val="000000"/>
          <w:sz w:val="28"/>
          <w:szCs w:val="28"/>
        </w:rPr>
        <w:t xml:space="preserve"> уроков </w:t>
      </w:r>
      <w:r w:rsidR="00B67670">
        <w:rPr>
          <w:rFonts w:ascii="Times New Roman" w:hAnsi="Times New Roman" w:cs="Times New Roman"/>
          <w:sz w:val="28"/>
          <w:szCs w:val="28"/>
        </w:rPr>
        <w:t>физической культуры</w:t>
      </w:r>
      <w:r w:rsidR="00232622" w:rsidRPr="00232622">
        <w:rPr>
          <w:rFonts w:ascii="Times New Roman" w:hAnsi="Times New Roman" w:cs="Times New Roman"/>
          <w:sz w:val="28"/>
          <w:szCs w:val="28"/>
        </w:rPr>
        <w:t>: спортивный зал; гимнасти</w:t>
      </w:r>
      <w:r w:rsidR="00232622" w:rsidRPr="00232622">
        <w:rPr>
          <w:rFonts w:ascii="Times New Roman" w:hAnsi="Times New Roman" w:cs="Times New Roman"/>
          <w:sz w:val="28"/>
          <w:szCs w:val="28"/>
        </w:rPr>
        <w:softHyphen/>
        <w:t>ческое оборудование и инвентарь; мелкий инвентарь; нестандартное оборудо</w:t>
      </w:r>
      <w:r w:rsidR="00232622" w:rsidRPr="00232622">
        <w:rPr>
          <w:rFonts w:ascii="Times New Roman" w:hAnsi="Times New Roman" w:cs="Times New Roman"/>
          <w:sz w:val="28"/>
          <w:szCs w:val="28"/>
        </w:rPr>
        <w:softHyphen/>
        <w:t xml:space="preserve">вание (навесные перекладины); гимнастические скамейки. </w:t>
      </w:r>
      <w:r w:rsidR="00232622" w:rsidRPr="00232622">
        <w:rPr>
          <w:rFonts w:ascii="Times New Roman" w:hAnsi="Times New Roman" w:cs="Times New Roman"/>
          <w:color w:val="000000"/>
          <w:sz w:val="28"/>
          <w:szCs w:val="28"/>
        </w:rPr>
        <w:t xml:space="preserve">Уроки </w:t>
      </w:r>
      <w:r w:rsidR="00B92408">
        <w:rPr>
          <w:rFonts w:ascii="Times New Roman" w:hAnsi="Times New Roman" w:cs="Times New Roman"/>
          <w:sz w:val="28"/>
          <w:szCs w:val="28"/>
        </w:rPr>
        <w:t>физической культуры</w:t>
      </w:r>
      <w:r w:rsidR="00BE00C4">
        <w:rPr>
          <w:rFonts w:ascii="Times New Roman" w:hAnsi="Times New Roman" w:cs="Times New Roman"/>
          <w:sz w:val="28"/>
          <w:szCs w:val="28"/>
        </w:rPr>
        <w:t xml:space="preserve"> в 1Ф группе проводят преподаватели </w:t>
      </w:r>
      <w:r w:rsidR="00BE00C4" w:rsidRPr="00232622">
        <w:rPr>
          <w:rFonts w:ascii="Times New Roman" w:hAnsi="Times New Roman" w:cs="Times New Roman"/>
          <w:sz w:val="28"/>
          <w:szCs w:val="28"/>
        </w:rPr>
        <w:t xml:space="preserve">физической культуры </w:t>
      </w:r>
      <w:r w:rsidR="00232622" w:rsidRPr="00232622">
        <w:rPr>
          <w:rFonts w:ascii="Times New Roman" w:hAnsi="Times New Roman" w:cs="Times New Roman"/>
          <w:sz w:val="28"/>
          <w:szCs w:val="28"/>
        </w:rPr>
        <w:t xml:space="preserve">высшей квалификационной категории </w:t>
      </w:r>
      <w:r w:rsidR="00BE00C4">
        <w:rPr>
          <w:rFonts w:ascii="Times New Roman" w:hAnsi="Times New Roman" w:cs="Times New Roman"/>
          <w:color w:val="FF0000"/>
          <w:sz w:val="28"/>
          <w:szCs w:val="28"/>
        </w:rPr>
        <w:t xml:space="preserve"> </w:t>
      </w:r>
      <w:r w:rsidR="00BE00C4" w:rsidRPr="00BE00C4">
        <w:rPr>
          <w:rFonts w:ascii="Times New Roman" w:hAnsi="Times New Roman" w:cs="Times New Roman"/>
          <w:sz w:val="28"/>
          <w:szCs w:val="28"/>
        </w:rPr>
        <w:t>Иванов В</w:t>
      </w:r>
      <w:r w:rsidR="00BE00C4">
        <w:rPr>
          <w:rFonts w:ascii="Times New Roman" w:hAnsi="Times New Roman" w:cs="Times New Roman"/>
          <w:sz w:val="28"/>
          <w:szCs w:val="28"/>
        </w:rPr>
        <w:t>.</w:t>
      </w:r>
      <w:r w:rsidR="00BE00C4" w:rsidRPr="00BE00C4">
        <w:rPr>
          <w:rFonts w:ascii="Times New Roman" w:hAnsi="Times New Roman" w:cs="Times New Roman"/>
          <w:sz w:val="28"/>
          <w:szCs w:val="28"/>
        </w:rPr>
        <w:t>Н. и Спицина Т.В.</w:t>
      </w:r>
      <w:r w:rsidR="00BE00C4">
        <w:rPr>
          <w:rFonts w:ascii="Times New Roman" w:hAnsi="Times New Roman" w:cs="Times New Roman"/>
          <w:color w:val="FF0000"/>
          <w:sz w:val="28"/>
          <w:szCs w:val="28"/>
        </w:rPr>
        <w:t xml:space="preserve"> </w:t>
      </w:r>
      <w:r w:rsidR="00B67670" w:rsidRPr="00B67670">
        <w:rPr>
          <w:rFonts w:ascii="Times New Roman" w:hAnsi="Times New Roman" w:cs="Times New Roman"/>
          <w:sz w:val="28"/>
          <w:szCs w:val="28"/>
        </w:rPr>
        <w:t>Тематическое планирование составлено на основе Комплексной программы физического воспитания  учащихся 10-11 классов 2015</w:t>
      </w:r>
      <w:r w:rsidR="00232622" w:rsidRPr="00B67670">
        <w:rPr>
          <w:rFonts w:ascii="Times New Roman" w:hAnsi="Times New Roman" w:cs="Times New Roman"/>
          <w:sz w:val="28"/>
          <w:szCs w:val="28"/>
        </w:rPr>
        <w:t xml:space="preserve"> года.</w:t>
      </w:r>
      <w:r w:rsidR="00232622" w:rsidRPr="00232622">
        <w:rPr>
          <w:rFonts w:ascii="Times New Roman" w:hAnsi="Times New Roman" w:cs="Times New Roman"/>
          <w:sz w:val="28"/>
          <w:szCs w:val="28"/>
        </w:rPr>
        <w:t xml:space="preserve"> Данная программа разработана в соответствии с Феде</w:t>
      </w:r>
      <w:r w:rsidR="00232622" w:rsidRPr="00232622">
        <w:rPr>
          <w:rFonts w:ascii="Times New Roman" w:hAnsi="Times New Roman" w:cs="Times New Roman"/>
          <w:sz w:val="28"/>
          <w:szCs w:val="28"/>
        </w:rPr>
        <w:softHyphen/>
        <w:t>ральным государственным образовательным стандартом второго поколения (далее – ФГОС).</w:t>
      </w:r>
    </w:p>
    <w:p w:rsidR="00232622" w:rsidRPr="00232622" w:rsidRDefault="006C6A03" w:rsidP="006C6A03">
      <w:pPr>
        <w:widowControl w:val="0"/>
        <w:spacing w:line="360" w:lineRule="auto"/>
        <w:ind w:left="0" w:firstLine="357"/>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232622" w:rsidRPr="00232622">
        <w:rPr>
          <w:rFonts w:ascii="Times New Roman" w:hAnsi="Times New Roman" w:cs="Times New Roman"/>
          <w:sz w:val="28"/>
          <w:szCs w:val="28"/>
        </w:rPr>
        <w:t xml:space="preserve">Анализ тематического планирования показало, что каждый из  разделов </w:t>
      </w:r>
      <w:r w:rsidR="00BE00C4">
        <w:rPr>
          <w:rFonts w:ascii="Times New Roman" w:hAnsi="Times New Roman" w:cs="Times New Roman"/>
          <w:sz w:val="28"/>
          <w:szCs w:val="28"/>
        </w:rPr>
        <w:t xml:space="preserve"> </w:t>
      </w:r>
      <w:r w:rsidR="00232622" w:rsidRPr="00232622">
        <w:rPr>
          <w:rFonts w:ascii="Times New Roman" w:hAnsi="Times New Roman" w:cs="Times New Roman"/>
          <w:sz w:val="28"/>
          <w:szCs w:val="28"/>
        </w:rPr>
        <w:t xml:space="preserve">программы по физической культуре (гимнастика, легкая атлетика, спортивные игры, лыжная подготовка) включает средства развития физических качеств и способностей. Это создает необходимые условия для </w:t>
      </w:r>
      <w:r w:rsidR="00232622" w:rsidRPr="00232622">
        <w:rPr>
          <w:rFonts w:ascii="Times New Roman" w:hAnsi="Times New Roman" w:cs="Times New Roman"/>
          <w:color w:val="000000"/>
          <w:sz w:val="28"/>
          <w:szCs w:val="28"/>
        </w:rPr>
        <w:t>повышения фи</w:t>
      </w:r>
      <w:r w:rsidR="00232622" w:rsidRPr="00232622">
        <w:rPr>
          <w:rFonts w:ascii="Times New Roman" w:hAnsi="Times New Roman" w:cs="Times New Roman"/>
          <w:color w:val="000000"/>
          <w:sz w:val="28"/>
          <w:szCs w:val="28"/>
        </w:rPr>
        <w:softHyphen/>
        <w:t>зической подготовленности учащихся и на этой основе содействовать успешному выполнению требований учебной программы и подготовке к выполнению норм комплекса «Готов к труду и обороне» (далее – ГТО).</w:t>
      </w:r>
      <w:r w:rsidR="00232622" w:rsidRPr="00232622">
        <w:rPr>
          <w:rFonts w:ascii="Times New Roman" w:hAnsi="Times New Roman" w:cs="Times New Roman"/>
          <w:sz w:val="28"/>
          <w:szCs w:val="28"/>
        </w:rPr>
        <w:t xml:space="preserve"> Тестирование уровня </w:t>
      </w:r>
      <w:r w:rsidR="00232622" w:rsidRPr="00232622">
        <w:rPr>
          <w:rFonts w:ascii="Times New Roman" w:hAnsi="Times New Roman" w:cs="Times New Roman"/>
          <w:color w:val="000000"/>
          <w:sz w:val="28"/>
          <w:szCs w:val="28"/>
        </w:rPr>
        <w:t xml:space="preserve">физической подготовленности </w:t>
      </w:r>
      <w:r w:rsidR="00BE00C4">
        <w:rPr>
          <w:rFonts w:ascii="Times New Roman" w:hAnsi="Times New Roman" w:cs="Times New Roman"/>
          <w:color w:val="000000"/>
          <w:sz w:val="28"/>
          <w:szCs w:val="28"/>
        </w:rPr>
        <w:t>обуча</w:t>
      </w:r>
      <w:r w:rsidR="00232622" w:rsidRPr="00232622">
        <w:rPr>
          <w:rFonts w:ascii="Times New Roman" w:hAnsi="Times New Roman" w:cs="Times New Roman"/>
          <w:color w:val="000000"/>
          <w:sz w:val="28"/>
          <w:szCs w:val="28"/>
        </w:rPr>
        <w:t xml:space="preserve">ющихся проводится два раза в год: в сентябре и апреле. </w:t>
      </w:r>
    </w:p>
    <w:p w:rsidR="00232622" w:rsidRPr="00232622" w:rsidRDefault="00B92408" w:rsidP="00232622">
      <w:pPr>
        <w:pStyle w:val="4"/>
        <w:shd w:val="clear" w:color="auto" w:fill="auto"/>
        <w:spacing w:before="0" w:line="360" w:lineRule="auto"/>
        <w:ind w:firstLine="709"/>
        <w:rPr>
          <w:rFonts w:ascii="Times New Roman" w:hAnsi="Times New Roman"/>
          <w:sz w:val="28"/>
          <w:szCs w:val="28"/>
        </w:rPr>
      </w:pPr>
      <w:r>
        <w:rPr>
          <w:rFonts w:ascii="Times New Roman" w:hAnsi="Times New Roman"/>
          <w:sz w:val="28"/>
          <w:szCs w:val="28"/>
        </w:rPr>
        <w:t>Возраст студентов 1Ф группе</w:t>
      </w:r>
      <w:r w:rsidR="006C6A03">
        <w:rPr>
          <w:rFonts w:ascii="Times New Roman" w:hAnsi="Times New Roman"/>
          <w:color w:val="000000"/>
          <w:sz w:val="28"/>
          <w:szCs w:val="28"/>
        </w:rPr>
        <w:t xml:space="preserve"> </w:t>
      </w:r>
      <w:r>
        <w:rPr>
          <w:rFonts w:ascii="Times New Roman" w:hAnsi="Times New Roman"/>
          <w:color w:val="000000"/>
          <w:sz w:val="28"/>
          <w:szCs w:val="28"/>
        </w:rPr>
        <w:t xml:space="preserve">16-17 лет. </w:t>
      </w:r>
      <w:r w:rsidR="00232622" w:rsidRPr="00232622">
        <w:rPr>
          <w:rFonts w:ascii="Times New Roman" w:hAnsi="Times New Roman"/>
          <w:color w:val="000000"/>
          <w:sz w:val="28"/>
          <w:szCs w:val="28"/>
        </w:rPr>
        <w:t xml:space="preserve">Наблюдение </w:t>
      </w:r>
      <w:r w:rsidR="00232622" w:rsidRPr="00232622">
        <w:rPr>
          <w:rFonts w:ascii="Times New Roman" w:hAnsi="Times New Roman"/>
          <w:sz w:val="28"/>
          <w:szCs w:val="28"/>
        </w:rPr>
        <w:t>уроков физической культуры с</w:t>
      </w:r>
      <w:r w:rsidR="00BE00C4">
        <w:rPr>
          <w:rFonts w:ascii="Times New Roman" w:hAnsi="Times New Roman"/>
          <w:sz w:val="28"/>
          <w:szCs w:val="28"/>
        </w:rPr>
        <w:t>о</w:t>
      </w:r>
      <w:r w:rsidR="00232622" w:rsidRPr="00232622">
        <w:rPr>
          <w:rFonts w:ascii="Times New Roman" w:hAnsi="Times New Roman"/>
          <w:sz w:val="28"/>
          <w:szCs w:val="28"/>
        </w:rPr>
        <w:t xml:space="preserve"> </w:t>
      </w:r>
      <w:r w:rsidR="00BE00C4">
        <w:rPr>
          <w:rFonts w:ascii="Times New Roman" w:hAnsi="Times New Roman"/>
          <w:sz w:val="28"/>
          <w:szCs w:val="28"/>
        </w:rPr>
        <w:t>студентами</w:t>
      </w:r>
      <w:r w:rsidR="00BE00C4" w:rsidRPr="00232622">
        <w:rPr>
          <w:rFonts w:ascii="Times New Roman" w:hAnsi="Times New Roman"/>
          <w:sz w:val="28"/>
          <w:szCs w:val="28"/>
        </w:rPr>
        <w:t xml:space="preserve"> </w:t>
      </w:r>
      <w:r w:rsidR="00BE00C4" w:rsidRPr="00BE00C4">
        <w:rPr>
          <w:rFonts w:ascii="Times New Roman" w:hAnsi="Times New Roman"/>
          <w:sz w:val="28"/>
          <w:szCs w:val="28"/>
        </w:rPr>
        <w:t>1Ф</w:t>
      </w:r>
      <w:r w:rsidR="00BE00C4">
        <w:rPr>
          <w:rFonts w:ascii="Times New Roman" w:hAnsi="Times New Roman"/>
          <w:sz w:val="28"/>
          <w:szCs w:val="28"/>
        </w:rPr>
        <w:t xml:space="preserve"> </w:t>
      </w:r>
      <w:r w:rsidR="00BE00C4" w:rsidRPr="00BE00C4">
        <w:rPr>
          <w:rFonts w:ascii="Times New Roman" w:hAnsi="Times New Roman"/>
          <w:sz w:val="28"/>
          <w:szCs w:val="28"/>
        </w:rPr>
        <w:t>группы</w:t>
      </w:r>
      <w:r w:rsidR="00BE00C4">
        <w:rPr>
          <w:rFonts w:ascii="Times New Roman" w:hAnsi="Times New Roman"/>
          <w:color w:val="FF0000"/>
          <w:sz w:val="28"/>
          <w:szCs w:val="28"/>
        </w:rPr>
        <w:t xml:space="preserve"> </w:t>
      </w:r>
      <w:r w:rsidR="00232622" w:rsidRPr="00232622">
        <w:rPr>
          <w:rFonts w:ascii="Times New Roman" w:hAnsi="Times New Roman"/>
          <w:sz w:val="28"/>
          <w:szCs w:val="28"/>
        </w:rPr>
        <w:t xml:space="preserve">показало, что на каждом уроке в основной части отводится время для </w:t>
      </w:r>
      <w:r w:rsidR="00232622" w:rsidRPr="00232622">
        <w:rPr>
          <w:rFonts w:ascii="Times New Roman" w:hAnsi="Times New Roman"/>
          <w:color w:val="000000"/>
          <w:sz w:val="28"/>
          <w:szCs w:val="28"/>
        </w:rPr>
        <w:t>общей физической подготовки.</w:t>
      </w:r>
      <w:r w:rsidR="00BE00C4">
        <w:rPr>
          <w:rFonts w:ascii="Times New Roman" w:hAnsi="Times New Roman"/>
          <w:sz w:val="28"/>
          <w:szCs w:val="28"/>
        </w:rPr>
        <w:t xml:space="preserve"> Учителя</w:t>
      </w:r>
      <w:r w:rsidR="00232622" w:rsidRPr="00232622">
        <w:rPr>
          <w:rFonts w:ascii="Times New Roman" w:hAnsi="Times New Roman"/>
          <w:sz w:val="28"/>
          <w:szCs w:val="28"/>
        </w:rPr>
        <w:t xml:space="preserve"> физической культуры </w:t>
      </w:r>
      <w:r w:rsidR="00BE00C4" w:rsidRPr="00BE00C4">
        <w:rPr>
          <w:rFonts w:ascii="Times New Roman" w:hAnsi="Times New Roman"/>
          <w:sz w:val="28"/>
          <w:szCs w:val="28"/>
        </w:rPr>
        <w:t xml:space="preserve">Иванов В.Н. и Спицина Т.В. </w:t>
      </w:r>
      <w:r w:rsidR="00232622" w:rsidRPr="00232622">
        <w:rPr>
          <w:rFonts w:ascii="Times New Roman" w:hAnsi="Times New Roman"/>
          <w:sz w:val="28"/>
          <w:szCs w:val="28"/>
        </w:rPr>
        <w:t>особое внимание уделяет развитию силовых способностей</w:t>
      </w:r>
      <w:r w:rsidR="00BE00C4">
        <w:rPr>
          <w:rFonts w:ascii="Times New Roman" w:hAnsi="Times New Roman"/>
          <w:sz w:val="28"/>
          <w:szCs w:val="28"/>
        </w:rPr>
        <w:t xml:space="preserve">. </w:t>
      </w:r>
      <w:r w:rsidR="00232622" w:rsidRPr="00232622">
        <w:rPr>
          <w:rFonts w:ascii="Times New Roman" w:hAnsi="Times New Roman"/>
          <w:sz w:val="28"/>
          <w:szCs w:val="28"/>
        </w:rPr>
        <w:t>Для развития сило</w:t>
      </w:r>
      <w:r w:rsidR="00BE00C4">
        <w:rPr>
          <w:rFonts w:ascii="Times New Roman" w:hAnsi="Times New Roman"/>
          <w:sz w:val="28"/>
          <w:szCs w:val="28"/>
        </w:rPr>
        <w:t>вых способностей на уроках физи</w:t>
      </w:r>
      <w:r w:rsidR="00232622" w:rsidRPr="00232622">
        <w:rPr>
          <w:rFonts w:ascii="Times New Roman" w:hAnsi="Times New Roman"/>
          <w:sz w:val="28"/>
          <w:szCs w:val="28"/>
        </w:rPr>
        <w:t>ческой культуры используются упражнения с собственным весом</w:t>
      </w:r>
      <w:r w:rsidR="00BE00C4">
        <w:rPr>
          <w:rFonts w:ascii="Times New Roman" w:hAnsi="Times New Roman"/>
          <w:sz w:val="28"/>
          <w:szCs w:val="28"/>
        </w:rPr>
        <w:t xml:space="preserve"> и с отягощениями</w:t>
      </w:r>
      <w:r w:rsidR="00232622" w:rsidRPr="00232622">
        <w:rPr>
          <w:rFonts w:ascii="Times New Roman" w:hAnsi="Times New Roman"/>
          <w:color w:val="000000"/>
          <w:sz w:val="28"/>
          <w:szCs w:val="28"/>
        </w:rPr>
        <w:t xml:space="preserve">. </w:t>
      </w:r>
      <w:r w:rsidR="00232622" w:rsidRPr="00232622">
        <w:rPr>
          <w:rFonts w:ascii="Times New Roman" w:hAnsi="Times New Roman"/>
          <w:sz w:val="28"/>
          <w:szCs w:val="28"/>
        </w:rPr>
        <w:t>Для выполнения силовых упражнений используются навесные п</w:t>
      </w:r>
      <w:r w:rsidR="00BE00C4">
        <w:rPr>
          <w:rFonts w:ascii="Times New Roman" w:hAnsi="Times New Roman"/>
          <w:sz w:val="28"/>
          <w:szCs w:val="28"/>
        </w:rPr>
        <w:t>ерекладины гантели, гимнастические скамейки</w:t>
      </w:r>
      <w:r w:rsidR="00232622" w:rsidRPr="00232622">
        <w:rPr>
          <w:rFonts w:ascii="Times New Roman" w:hAnsi="Times New Roman"/>
          <w:sz w:val="28"/>
          <w:szCs w:val="28"/>
        </w:rPr>
        <w:t xml:space="preserve">. </w:t>
      </w:r>
    </w:p>
    <w:p w:rsidR="00232622" w:rsidRPr="00232622" w:rsidRDefault="00232622" w:rsidP="00232622">
      <w:pPr>
        <w:widowControl w:val="0"/>
        <w:spacing w:line="360" w:lineRule="auto"/>
        <w:ind w:firstLine="720"/>
        <w:jc w:val="both"/>
        <w:rPr>
          <w:rFonts w:ascii="Times New Roman" w:hAnsi="Times New Roman" w:cs="Times New Roman"/>
          <w:sz w:val="28"/>
          <w:szCs w:val="28"/>
        </w:rPr>
      </w:pPr>
      <w:r w:rsidRPr="00232622">
        <w:rPr>
          <w:rFonts w:ascii="Times New Roman" w:hAnsi="Times New Roman" w:cs="Times New Roman"/>
          <w:sz w:val="28"/>
          <w:szCs w:val="28"/>
        </w:rPr>
        <w:t>Констатирующий этап</w:t>
      </w:r>
    </w:p>
    <w:p w:rsidR="00232622" w:rsidRPr="00232622" w:rsidRDefault="00232622" w:rsidP="00232622">
      <w:pPr>
        <w:widowControl w:val="0"/>
        <w:spacing w:line="360" w:lineRule="auto"/>
        <w:ind w:firstLine="720"/>
        <w:jc w:val="both"/>
        <w:rPr>
          <w:rFonts w:ascii="Times New Roman" w:hAnsi="Times New Roman" w:cs="Times New Roman"/>
          <w:sz w:val="28"/>
          <w:szCs w:val="28"/>
        </w:rPr>
      </w:pPr>
      <w:r w:rsidRPr="00232622">
        <w:rPr>
          <w:rFonts w:ascii="Times New Roman" w:hAnsi="Times New Roman" w:cs="Times New Roman"/>
          <w:sz w:val="28"/>
          <w:szCs w:val="28"/>
        </w:rPr>
        <w:t>Задачи:</w:t>
      </w:r>
    </w:p>
    <w:p w:rsidR="00BE00C4" w:rsidRPr="00BE00C4" w:rsidRDefault="00232622" w:rsidP="00232622">
      <w:pPr>
        <w:widowControl w:val="0"/>
        <w:numPr>
          <w:ilvl w:val="0"/>
          <w:numId w:val="18"/>
        </w:numPr>
        <w:tabs>
          <w:tab w:val="left" w:pos="993"/>
        </w:tabs>
        <w:spacing w:line="360" w:lineRule="auto"/>
        <w:ind w:left="0" w:firstLine="709"/>
        <w:jc w:val="both"/>
        <w:rPr>
          <w:rFonts w:ascii="Times New Roman" w:hAnsi="Times New Roman" w:cs="Times New Roman"/>
          <w:sz w:val="28"/>
          <w:szCs w:val="28"/>
        </w:rPr>
      </w:pPr>
      <w:r w:rsidRPr="00BE00C4">
        <w:rPr>
          <w:rFonts w:ascii="Times New Roman" w:hAnsi="Times New Roman" w:cs="Times New Roman"/>
          <w:sz w:val="28"/>
          <w:szCs w:val="28"/>
        </w:rPr>
        <w:lastRenderedPageBreak/>
        <w:t xml:space="preserve">определить уровень развития силовых способностей у </w:t>
      </w:r>
      <w:r w:rsidR="00BE00C4">
        <w:rPr>
          <w:rFonts w:ascii="Times New Roman" w:hAnsi="Times New Roman" w:cs="Times New Roman"/>
          <w:sz w:val="28"/>
          <w:szCs w:val="28"/>
        </w:rPr>
        <w:t>студентов</w:t>
      </w:r>
      <w:r w:rsidR="00BE00C4" w:rsidRPr="00232622">
        <w:rPr>
          <w:rFonts w:ascii="Times New Roman" w:hAnsi="Times New Roman" w:cs="Times New Roman"/>
          <w:sz w:val="28"/>
          <w:szCs w:val="28"/>
        </w:rPr>
        <w:t xml:space="preserve"> </w:t>
      </w:r>
      <w:r w:rsidR="00BE00C4" w:rsidRPr="00BE00C4">
        <w:rPr>
          <w:rFonts w:ascii="Times New Roman" w:hAnsi="Times New Roman" w:cs="Times New Roman"/>
          <w:sz w:val="28"/>
          <w:szCs w:val="28"/>
        </w:rPr>
        <w:t>1Ф</w:t>
      </w:r>
      <w:r w:rsidR="00BE00C4">
        <w:rPr>
          <w:rFonts w:ascii="Times New Roman" w:hAnsi="Times New Roman" w:cs="Times New Roman"/>
          <w:sz w:val="28"/>
          <w:szCs w:val="28"/>
        </w:rPr>
        <w:t xml:space="preserve"> </w:t>
      </w:r>
      <w:r w:rsidR="00BE00C4" w:rsidRPr="00BE00C4">
        <w:rPr>
          <w:rFonts w:ascii="Times New Roman" w:hAnsi="Times New Roman" w:cs="Times New Roman"/>
          <w:sz w:val="28"/>
          <w:szCs w:val="28"/>
        </w:rPr>
        <w:t>группы</w:t>
      </w:r>
      <w:r w:rsidR="00BE00C4">
        <w:rPr>
          <w:rFonts w:ascii="Times New Roman" w:hAnsi="Times New Roman" w:cs="Times New Roman"/>
          <w:sz w:val="28"/>
          <w:szCs w:val="28"/>
        </w:rPr>
        <w:t>;</w:t>
      </w:r>
      <w:r w:rsidR="00BE00C4">
        <w:rPr>
          <w:rFonts w:ascii="Times New Roman" w:hAnsi="Times New Roman" w:cs="Times New Roman"/>
          <w:color w:val="FF0000"/>
          <w:sz w:val="28"/>
          <w:szCs w:val="28"/>
        </w:rPr>
        <w:t xml:space="preserve"> </w:t>
      </w:r>
    </w:p>
    <w:p w:rsidR="00232622" w:rsidRPr="00BE00C4" w:rsidRDefault="00BE00C4" w:rsidP="00232622">
      <w:pPr>
        <w:widowControl w:val="0"/>
        <w:numPr>
          <w:ilvl w:val="0"/>
          <w:numId w:val="18"/>
        </w:numPr>
        <w:tabs>
          <w:tab w:val="left" w:pos="993"/>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232622" w:rsidRPr="00BE00C4">
        <w:rPr>
          <w:rFonts w:ascii="Times New Roman" w:hAnsi="Times New Roman" w:cs="Times New Roman"/>
          <w:sz w:val="28"/>
          <w:szCs w:val="28"/>
        </w:rPr>
        <w:t>одобрать комплексы упражнений с собственным весом для развития</w:t>
      </w:r>
      <w:r w:rsidRPr="00BE00C4">
        <w:rPr>
          <w:rFonts w:ascii="Times New Roman" w:hAnsi="Times New Roman" w:cs="Times New Roman"/>
          <w:sz w:val="28"/>
          <w:szCs w:val="28"/>
        </w:rPr>
        <w:t xml:space="preserve"> силовых способностей у студентов</w:t>
      </w:r>
      <w:r w:rsidR="00232622" w:rsidRPr="00BE00C4">
        <w:rPr>
          <w:rFonts w:ascii="Times New Roman" w:hAnsi="Times New Roman" w:cs="Times New Roman"/>
          <w:sz w:val="28"/>
          <w:szCs w:val="28"/>
        </w:rPr>
        <w:t xml:space="preserve"> </w:t>
      </w:r>
      <w:r w:rsidRPr="00BE00C4">
        <w:rPr>
          <w:rFonts w:ascii="Times New Roman" w:hAnsi="Times New Roman" w:cs="Times New Roman"/>
          <w:sz w:val="28"/>
          <w:szCs w:val="28"/>
        </w:rPr>
        <w:t>1Ф группы</w:t>
      </w:r>
      <w:r w:rsidRPr="00BE00C4">
        <w:rPr>
          <w:rFonts w:ascii="Times New Roman" w:hAnsi="Times New Roman" w:cs="Times New Roman"/>
          <w:color w:val="FF0000"/>
          <w:sz w:val="28"/>
          <w:szCs w:val="28"/>
        </w:rPr>
        <w:t xml:space="preserve"> </w:t>
      </w:r>
      <w:r w:rsidR="00232622" w:rsidRPr="00BE00C4">
        <w:rPr>
          <w:rFonts w:ascii="Times New Roman" w:hAnsi="Times New Roman" w:cs="Times New Roman"/>
          <w:sz w:val="28"/>
          <w:szCs w:val="28"/>
        </w:rPr>
        <w:t>на уроках физической культуры</w:t>
      </w:r>
      <w:r w:rsidR="00232622" w:rsidRPr="00BE00C4">
        <w:rPr>
          <w:rFonts w:ascii="Times New Roman" w:hAnsi="Times New Roman" w:cs="Times New Roman"/>
          <w:color w:val="000000"/>
          <w:sz w:val="28"/>
          <w:szCs w:val="28"/>
        </w:rPr>
        <w:t>.</w:t>
      </w:r>
    </w:p>
    <w:p w:rsidR="00232622" w:rsidRPr="00232622" w:rsidRDefault="006C6A03" w:rsidP="006C6A03">
      <w:pPr>
        <w:widowControl w:val="0"/>
        <w:tabs>
          <w:tab w:val="num" w:pos="720"/>
        </w:tabs>
        <w:spacing w:line="360" w:lineRule="auto"/>
        <w:ind w:left="0" w:firstLine="0"/>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232622" w:rsidRPr="00232622">
        <w:rPr>
          <w:rFonts w:ascii="Times New Roman" w:hAnsi="Times New Roman" w:cs="Times New Roman"/>
          <w:sz w:val="28"/>
          <w:szCs w:val="28"/>
        </w:rPr>
        <w:t xml:space="preserve">Для определения уровня развития силовых способностей </w:t>
      </w:r>
      <w:r w:rsidR="003140D5">
        <w:rPr>
          <w:rFonts w:ascii="Times New Roman" w:hAnsi="Times New Roman" w:cs="Times New Roman"/>
          <w:sz w:val="28"/>
          <w:szCs w:val="28"/>
        </w:rPr>
        <w:t xml:space="preserve">у студентов группы 1Ф </w:t>
      </w:r>
      <w:r w:rsidR="00232622" w:rsidRPr="00232622">
        <w:rPr>
          <w:rFonts w:ascii="Times New Roman" w:hAnsi="Times New Roman" w:cs="Times New Roman"/>
          <w:sz w:val="28"/>
          <w:szCs w:val="28"/>
        </w:rPr>
        <w:t>было проведено начальное тестирование. Начальное тестирование включало выполнение следующих контрольных тестов на силовую выносливость мышц рук и плечевого пояса:</w:t>
      </w:r>
    </w:p>
    <w:p w:rsidR="00232622" w:rsidRPr="00232622" w:rsidRDefault="00232622" w:rsidP="00232622">
      <w:pPr>
        <w:widowControl w:val="0"/>
        <w:numPr>
          <w:ilvl w:val="0"/>
          <w:numId w:val="19"/>
        </w:numPr>
        <w:tabs>
          <w:tab w:val="left" w:pos="993"/>
        </w:tabs>
        <w:spacing w:line="360" w:lineRule="auto"/>
        <w:ind w:left="0" w:firstLine="709"/>
        <w:jc w:val="both"/>
        <w:rPr>
          <w:rFonts w:ascii="Times New Roman" w:hAnsi="Times New Roman" w:cs="Times New Roman"/>
          <w:sz w:val="28"/>
          <w:szCs w:val="28"/>
        </w:rPr>
      </w:pPr>
      <w:r w:rsidRPr="00232622">
        <w:rPr>
          <w:rFonts w:ascii="Times New Roman" w:hAnsi="Times New Roman" w:cs="Times New Roman"/>
          <w:sz w:val="28"/>
          <w:szCs w:val="28"/>
        </w:rPr>
        <w:t>подтягивание в висе на перекладине (</w:t>
      </w:r>
      <w:r w:rsidR="003140D5">
        <w:rPr>
          <w:rFonts w:ascii="Times New Roman" w:hAnsi="Times New Roman" w:cs="Times New Roman"/>
          <w:sz w:val="28"/>
          <w:szCs w:val="28"/>
        </w:rPr>
        <w:t>юноши</w:t>
      </w:r>
      <w:r w:rsidRPr="00232622">
        <w:rPr>
          <w:rFonts w:ascii="Times New Roman" w:hAnsi="Times New Roman" w:cs="Times New Roman"/>
          <w:sz w:val="28"/>
          <w:szCs w:val="28"/>
        </w:rPr>
        <w:t>);</w:t>
      </w:r>
    </w:p>
    <w:p w:rsidR="00232622" w:rsidRPr="00232622" w:rsidRDefault="00232622" w:rsidP="00232622">
      <w:pPr>
        <w:widowControl w:val="0"/>
        <w:numPr>
          <w:ilvl w:val="0"/>
          <w:numId w:val="19"/>
        </w:numPr>
        <w:tabs>
          <w:tab w:val="left" w:pos="993"/>
        </w:tabs>
        <w:spacing w:line="360" w:lineRule="auto"/>
        <w:ind w:left="0" w:firstLine="709"/>
        <w:jc w:val="both"/>
        <w:rPr>
          <w:rFonts w:ascii="Times New Roman" w:hAnsi="Times New Roman" w:cs="Times New Roman"/>
          <w:sz w:val="28"/>
          <w:szCs w:val="28"/>
        </w:rPr>
      </w:pPr>
      <w:r w:rsidRPr="00232622">
        <w:rPr>
          <w:rFonts w:ascii="Times New Roman" w:hAnsi="Times New Roman" w:cs="Times New Roman"/>
          <w:sz w:val="28"/>
          <w:szCs w:val="28"/>
        </w:rPr>
        <w:t>сгибание и ра</w:t>
      </w:r>
      <w:r w:rsidR="003140D5">
        <w:rPr>
          <w:rFonts w:ascii="Times New Roman" w:hAnsi="Times New Roman" w:cs="Times New Roman"/>
          <w:sz w:val="28"/>
          <w:szCs w:val="28"/>
        </w:rPr>
        <w:t>згибание рук в упоре лежа (девуш</w:t>
      </w:r>
      <w:r w:rsidRPr="00232622">
        <w:rPr>
          <w:rFonts w:ascii="Times New Roman" w:hAnsi="Times New Roman" w:cs="Times New Roman"/>
          <w:sz w:val="28"/>
          <w:szCs w:val="28"/>
        </w:rPr>
        <w:t>ки).</w:t>
      </w:r>
    </w:p>
    <w:p w:rsidR="00232622" w:rsidRPr="00232622" w:rsidRDefault="00232622" w:rsidP="00232622">
      <w:pPr>
        <w:widowControl w:val="0"/>
        <w:spacing w:line="360" w:lineRule="auto"/>
        <w:ind w:firstLine="708"/>
        <w:jc w:val="both"/>
        <w:rPr>
          <w:rFonts w:ascii="Times New Roman" w:hAnsi="Times New Roman" w:cs="Times New Roman"/>
          <w:sz w:val="28"/>
          <w:szCs w:val="28"/>
        </w:rPr>
      </w:pPr>
      <w:r w:rsidRPr="00232622">
        <w:rPr>
          <w:rFonts w:ascii="Times New Roman" w:hAnsi="Times New Roman" w:cs="Times New Roman"/>
          <w:color w:val="000000"/>
          <w:sz w:val="28"/>
          <w:szCs w:val="28"/>
        </w:rPr>
        <w:t xml:space="preserve">К выполнению данных </w:t>
      </w:r>
      <w:r w:rsidRPr="00232622">
        <w:rPr>
          <w:rFonts w:ascii="Times New Roman" w:hAnsi="Times New Roman" w:cs="Times New Roman"/>
          <w:sz w:val="28"/>
          <w:szCs w:val="28"/>
        </w:rPr>
        <w:t>контрольных тестов предъявлялись определённые требования</w:t>
      </w:r>
    </w:p>
    <w:p w:rsidR="00232622" w:rsidRPr="00232622" w:rsidRDefault="006C6A03" w:rsidP="006C6A03">
      <w:pPr>
        <w:widowControl w:val="0"/>
        <w:tabs>
          <w:tab w:val="left" w:pos="993"/>
        </w:tabs>
        <w:spacing w:line="360" w:lineRule="auto"/>
        <w:ind w:left="709" w:firstLine="0"/>
        <w:jc w:val="both"/>
        <w:rPr>
          <w:rFonts w:ascii="Times New Roman" w:hAnsi="Times New Roman" w:cs="Times New Roman"/>
          <w:sz w:val="28"/>
          <w:szCs w:val="28"/>
        </w:rPr>
      </w:pPr>
      <w:r>
        <w:rPr>
          <w:rFonts w:ascii="Times New Roman" w:hAnsi="Times New Roman" w:cs="Times New Roman"/>
          <w:sz w:val="28"/>
          <w:szCs w:val="28"/>
        </w:rPr>
        <w:t>П</w:t>
      </w:r>
      <w:r w:rsidR="00232622" w:rsidRPr="00232622">
        <w:rPr>
          <w:rFonts w:ascii="Times New Roman" w:hAnsi="Times New Roman" w:cs="Times New Roman"/>
          <w:sz w:val="28"/>
          <w:szCs w:val="28"/>
        </w:rPr>
        <w:t>одтягивани</w:t>
      </w:r>
      <w:r w:rsidR="003140D5">
        <w:rPr>
          <w:rFonts w:ascii="Times New Roman" w:hAnsi="Times New Roman" w:cs="Times New Roman"/>
          <w:sz w:val="28"/>
          <w:szCs w:val="28"/>
        </w:rPr>
        <w:t>е в висе на перекладине (юнош</w:t>
      </w:r>
      <w:r w:rsidR="00232622" w:rsidRPr="00232622">
        <w:rPr>
          <w:rFonts w:ascii="Times New Roman" w:hAnsi="Times New Roman" w:cs="Times New Roman"/>
          <w:sz w:val="28"/>
          <w:szCs w:val="28"/>
        </w:rPr>
        <w:t xml:space="preserve">и). </w:t>
      </w:r>
    </w:p>
    <w:p w:rsidR="00232622" w:rsidRPr="00232622" w:rsidRDefault="002144C0" w:rsidP="006C6A03">
      <w:pPr>
        <w:widowControl w:val="0"/>
        <w:tabs>
          <w:tab w:val="left" w:pos="1134"/>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232622" w:rsidRPr="00232622">
        <w:rPr>
          <w:rFonts w:ascii="Times New Roman" w:hAnsi="Times New Roman" w:cs="Times New Roman"/>
          <w:sz w:val="28"/>
          <w:szCs w:val="28"/>
        </w:rPr>
        <w:t>Участник с помощью судьи принимает положение виса хватом сверху. Подтянуться непрерывным движением чтобы его подбородок оказался над пе</w:t>
      </w:r>
      <w:r w:rsidR="00232622" w:rsidRPr="00232622">
        <w:rPr>
          <w:rFonts w:ascii="Times New Roman" w:hAnsi="Times New Roman" w:cs="Times New Roman"/>
          <w:sz w:val="28"/>
          <w:szCs w:val="28"/>
        </w:rPr>
        <w:softHyphen/>
        <w:t>рекладиной. Опустится в вис. Самостоятельно остановить раскачивание и зафиксировать на 0,5 секунды видимое для судьи положение виса. Не допускается сгибать руки поочередно, делать рывки ногами или туловищем, отпускать хват, раскрыв ладонь, останавливаться при выполнении очередного подтягивания. Пауза между повторениями не должна превышать 3 секунды;</w:t>
      </w:r>
    </w:p>
    <w:p w:rsidR="00232622" w:rsidRPr="00232622" w:rsidRDefault="006C6A03" w:rsidP="006C6A03">
      <w:pPr>
        <w:widowControl w:val="0"/>
        <w:tabs>
          <w:tab w:val="left" w:pos="993"/>
        </w:tabs>
        <w:spacing w:line="360" w:lineRule="auto"/>
        <w:jc w:val="both"/>
        <w:rPr>
          <w:rFonts w:ascii="Times New Roman" w:hAnsi="Times New Roman" w:cs="Times New Roman"/>
          <w:sz w:val="28"/>
          <w:szCs w:val="28"/>
        </w:rPr>
      </w:pPr>
      <w:r>
        <w:rPr>
          <w:rFonts w:ascii="Times New Roman" w:hAnsi="Times New Roman" w:cs="Times New Roman"/>
          <w:sz w:val="28"/>
          <w:szCs w:val="28"/>
        </w:rPr>
        <w:tab/>
        <w:t>С</w:t>
      </w:r>
      <w:r w:rsidR="00232622" w:rsidRPr="00232622">
        <w:rPr>
          <w:rFonts w:ascii="Times New Roman" w:hAnsi="Times New Roman" w:cs="Times New Roman"/>
          <w:sz w:val="28"/>
          <w:szCs w:val="28"/>
        </w:rPr>
        <w:t>гибание и ра</w:t>
      </w:r>
      <w:r w:rsidR="003140D5">
        <w:rPr>
          <w:rFonts w:ascii="Times New Roman" w:hAnsi="Times New Roman" w:cs="Times New Roman"/>
          <w:sz w:val="28"/>
          <w:szCs w:val="28"/>
        </w:rPr>
        <w:t>згибание рук в упоре лежа (девуш</w:t>
      </w:r>
      <w:r w:rsidR="00232622" w:rsidRPr="00232622">
        <w:rPr>
          <w:rFonts w:ascii="Times New Roman" w:hAnsi="Times New Roman" w:cs="Times New Roman"/>
          <w:sz w:val="28"/>
          <w:szCs w:val="28"/>
        </w:rPr>
        <w:t>ки).</w:t>
      </w:r>
    </w:p>
    <w:p w:rsidR="00232622" w:rsidRPr="00232622" w:rsidRDefault="00232622" w:rsidP="006C6A03">
      <w:pPr>
        <w:widowControl w:val="0"/>
        <w:spacing w:line="360" w:lineRule="auto"/>
        <w:ind w:left="0" w:firstLine="708"/>
        <w:jc w:val="both"/>
        <w:rPr>
          <w:rFonts w:ascii="Times New Roman" w:hAnsi="Times New Roman" w:cs="Times New Roman"/>
          <w:sz w:val="28"/>
          <w:szCs w:val="28"/>
        </w:rPr>
      </w:pPr>
      <w:r w:rsidRPr="00232622">
        <w:rPr>
          <w:rFonts w:ascii="Times New Roman" w:hAnsi="Times New Roman" w:cs="Times New Roman"/>
          <w:sz w:val="28"/>
          <w:szCs w:val="28"/>
        </w:rPr>
        <w:t>Исходное положение – упор лежа на полу, голова, туловище, ноги составляют прямую линию. Сгибание рук выполняется до касания грудью предмета высотой не более 5 см, не нарушая прямой линии тела, а разгибание до полного выпрямления рук, при сохранении прямой линии. Дается одна попытка. Фиксируется количество отжиманий, при условии правильного выполнения теста в произвольном темпе.</w:t>
      </w:r>
    </w:p>
    <w:p w:rsidR="00232622" w:rsidRDefault="00386C47" w:rsidP="00282AB7">
      <w:pPr>
        <w:widowControl w:val="0"/>
        <w:tabs>
          <w:tab w:val="num" w:pos="720"/>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232622" w:rsidRPr="00232622">
        <w:rPr>
          <w:rFonts w:ascii="Times New Roman" w:hAnsi="Times New Roman" w:cs="Times New Roman"/>
          <w:sz w:val="28"/>
          <w:szCs w:val="28"/>
        </w:rPr>
        <w:t xml:space="preserve">  Анализ результатов начального тестирования в тесте подтягивание в </w:t>
      </w:r>
      <w:r w:rsidR="00232622" w:rsidRPr="00232622">
        <w:rPr>
          <w:rFonts w:ascii="Times New Roman" w:hAnsi="Times New Roman" w:cs="Times New Roman"/>
          <w:sz w:val="28"/>
          <w:szCs w:val="28"/>
        </w:rPr>
        <w:lastRenderedPageBreak/>
        <w:t xml:space="preserve">висе на </w:t>
      </w:r>
      <w:r w:rsidR="00282AB7">
        <w:rPr>
          <w:rFonts w:ascii="Times New Roman" w:hAnsi="Times New Roman" w:cs="Times New Roman"/>
          <w:sz w:val="28"/>
          <w:szCs w:val="28"/>
        </w:rPr>
        <w:t>перекладине показал, что юнош</w:t>
      </w:r>
      <w:r w:rsidR="00232622" w:rsidRPr="00232622">
        <w:rPr>
          <w:rFonts w:ascii="Times New Roman" w:hAnsi="Times New Roman" w:cs="Times New Roman"/>
          <w:sz w:val="28"/>
          <w:szCs w:val="28"/>
        </w:rPr>
        <w:t xml:space="preserve">и имеют следующий уровень разви-тия силовых способностей (приложение А): </w:t>
      </w:r>
    </w:p>
    <w:p w:rsidR="00282AB7" w:rsidRPr="00282AB7" w:rsidRDefault="00282AB7" w:rsidP="00282AB7">
      <w:pPr>
        <w:widowControl w:val="0"/>
        <w:spacing w:line="360" w:lineRule="auto"/>
        <w:ind w:hanging="6"/>
        <w:jc w:val="both"/>
        <w:rPr>
          <w:rFonts w:ascii="Times New Roman" w:hAnsi="Times New Roman" w:cs="Times New Roman"/>
          <w:sz w:val="28"/>
          <w:szCs w:val="28"/>
        </w:rPr>
      </w:pPr>
      <w:r w:rsidRPr="00282AB7">
        <w:rPr>
          <w:rFonts w:ascii="Times New Roman" w:hAnsi="Times New Roman" w:cs="Times New Roman"/>
          <w:sz w:val="28"/>
          <w:szCs w:val="28"/>
        </w:rPr>
        <w:t>Высокий уровень – 0 чел.</w:t>
      </w:r>
      <w:r w:rsidR="00B049B7" w:rsidRPr="00B049B7">
        <w:rPr>
          <w:rFonts w:ascii="Times New Roman" w:hAnsi="Times New Roman" w:cs="Times New Roman"/>
          <w:sz w:val="28"/>
          <w:szCs w:val="28"/>
        </w:rPr>
        <w:t xml:space="preserve"> </w:t>
      </w:r>
      <w:r w:rsidR="00B049B7" w:rsidRPr="00282AB7">
        <w:rPr>
          <w:rFonts w:ascii="Times New Roman" w:hAnsi="Times New Roman" w:cs="Times New Roman"/>
          <w:sz w:val="28"/>
          <w:szCs w:val="28"/>
        </w:rPr>
        <w:t>–</w:t>
      </w:r>
      <w:r w:rsidR="00B049B7">
        <w:rPr>
          <w:rFonts w:ascii="Times New Roman" w:hAnsi="Times New Roman" w:cs="Times New Roman"/>
          <w:sz w:val="28"/>
          <w:szCs w:val="28"/>
        </w:rPr>
        <w:t xml:space="preserve"> 0 %</w:t>
      </w:r>
    </w:p>
    <w:p w:rsidR="00282AB7" w:rsidRPr="00282AB7" w:rsidRDefault="00282AB7" w:rsidP="00282AB7">
      <w:pPr>
        <w:widowControl w:val="0"/>
        <w:spacing w:line="360" w:lineRule="auto"/>
        <w:ind w:hanging="6"/>
        <w:jc w:val="both"/>
        <w:rPr>
          <w:rFonts w:ascii="Times New Roman" w:hAnsi="Times New Roman" w:cs="Times New Roman"/>
          <w:sz w:val="28"/>
          <w:szCs w:val="28"/>
        </w:rPr>
      </w:pPr>
      <w:r w:rsidRPr="00282AB7">
        <w:rPr>
          <w:rFonts w:ascii="Times New Roman" w:hAnsi="Times New Roman" w:cs="Times New Roman"/>
          <w:sz w:val="28"/>
          <w:szCs w:val="28"/>
        </w:rPr>
        <w:t>Средний уровень  – 6 чел.</w:t>
      </w:r>
      <w:r w:rsidR="00B049B7" w:rsidRPr="00B049B7">
        <w:rPr>
          <w:rFonts w:ascii="Times New Roman" w:hAnsi="Times New Roman" w:cs="Times New Roman"/>
          <w:sz w:val="28"/>
          <w:szCs w:val="28"/>
        </w:rPr>
        <w:t xml:space="preserve"> </w:t>
      </w:r>
      <w:r w:rsidR="00B049B7" w:rsidRPr="00282AB7">
        <w:rPr>
          <w:rFonts w:ascii="Times New Roman" w:hAnsi="Times New Roman" w:cs="Times New Roman"/>
          <w:sz w:val="28"/>
          <w:szCs w:val="28"/>
        </w:rPr>
        <w:t>–</w:t>
      </w:r>
      <w:r w:rsidR="00B049B7">
        <w:rPr>
          <w:rFonts w:ascii="Times New Roman" w:hAnsi="Times New Roman" w:cs="Times New Roman"/>
          <w:sz w:val="28"/>
          <w:szCs w:val="28"/>
        </w:rPr>
        <w:t xml:space="preserve"> 35,3%</w:t>
      </w:r>
    </w:p>
    <w:p w:rsidR="00282AB7" w:rsidRPr="00282AB7" w:rsidRDefault="00282AB7" w:rsidP="00282AB7">
      <w:pPr>
        <w:widowControl w:val="0"/>
        <w:tabs>
          <w:tab w:val="num" w:pos="720"/>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ab/>
      </w:r>
      <w:r w:rsidRPr="00282AB7">
        <w:rPr>
          <w:rFonts w:ascii="Times New Roman" w:hAnsi="Times New Roman" w:cs="Times New Roman"/>
          <w:sz w:val="28"/>
          <w:szCs w:val="28"/>
        </w:rPr>
        <w:t>Низкий уровень – 11 чел.</w:t>
      </w:r>
      <w:r w:rsidR="00B049B7" w:rsidRPr="00B049B7">
        <w:rPr>
          <w:rFonts w:ascii="Times New Roman" w:hAnsi="Times New Roman" w:cs="Times New Roman"/>
          <w:sz w:val="28"/>
          <w:szCs w:val="28"/>
        </w:rPr>
        <w:t xml:space="preserve"> </w:t>
      </w:r>
      <w:r w:rsidR="00B049B7" w:rsidRPr="00282AB7">
        <w:rPr>
          <w:rFonts w:ascii="Times New Roman" w:hAnsi="Times New Roman" w:cs="Times New Roman"/>
          <w:sz w:val="28"/>
          <w:szCs w:val="28"/>
        </w:rPr>
        <w:t>–</w:t>
      </w:r>
      <w:r w:rsidR="00B049B7">
        <w:rPr>
          <w:rFonts w:ascii="Times New Roman" w:hAnsi="Times New Roman" w:cs="Times New Roman"/>
          <w:sz w:val="28"/>
          <w:szCs w:val="28"/>
        </w:rPr>
        <w:t xml:space="preserve"> 64,7%</w:t>
      </w:r>
    </w:p>
    <w:p w:rsidR="00232622" w:rsidRPr="00282AB7" w:rsidRDefault="002A787A" w:rsidP="00282AB7">
      <w:pPr>
        <w:widowControl w:val="0"/>
        <w:tabs>
          <w:tab w:val="num" w:pos="720"/>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ab/>
      </w:r>
      <w:r w:rsidR="00232622" w:rsidRPr="00232622">
        <w:rPr>
          <w:rFonts w:ascii="Times New Roman" w:hAnsi="Times New Roman" w:cs="Times New Roman"/>
          <w:sz w:val="28"/>
          <w:szCs w:val="28"/>
        </w:rPr>
        <w:t>Уровень развития сил</w:t>
      </w:r>
      <w:r w:rsidR="00282AB7">
        <w:rPr>
          <w:rFonts w:ascii="Times New Roman" w:hAnsi="Times New Roman" w:cs="Times New Roman"/>
          <w:sz w:val="28"/>
          <w:szCs w:val="28"/>
        </w:rPr>
        <w:t xml:space="preserve">овых способностей у юношей </w:t>
      </w:r>
      <w:r w:rsidR="00451D25">
        <w:rPr>
          <w:rFonts w:ascii="Times New Roman" w:hAnsi="Times New Roman" w:cs="Times New Roman"/>
          <w:sz w:val="28"/>
          <w:szCs w:val="28"/>
        </w:rPr>
        <w:t xml:space="preserve">1Ф группы </w:t>
      </w:r>
      <w:r w:rsidR="00232622" w:rsidRPr="00232622">
        <w:rPr>
          <w:rFonts w:ascii="Times New Roman" w:hAnsi="Times New Roman" w:cs="Times New Roman"/>
          <w:sz w:val="28"/>
          <w:szCs w:val="28"/>
        </w:rPr>
        <w:t xml:space="preserve">опре-делялся по таблицам Ж.К Холодова и В.С Кузнецова: уровень физической подготовленности учащихся </w:t>
      </w:r>
      <w:r w:rsidR="00282AB7" w:rsidRPr="00282AB7">
        <w:rPr>
          <w:rFonts w:ascii="Times New Roman" w:hAnsi="Times New Roman" w:cs="Times New Roman"/>
          <w:sz w:val="28"/>
          <w:szCs w:val="28"/>
        </w:rPr>
        <w:t>16-17</w:t>
      </w:r>
      <w:r w:rsidR="00232622" w:rsidRPr="00282AB7">
        <w:rPr>
          <w:rFonts w:ascii="Times New Roman" w:hAnsi="Times New Roman" w:cs="Times New Roman"/>
          <w:sz w:val="28"/>
          <w:szCs w:val="28"/>
        </w:rPr>
        <w:t xml:space="preserve"> лет</w:t>
      </w:r>
      <w:r w:rsidR="00795B5D" w:rsidRPr="00795B5D">
        <w:rPr>
          <w:rFonts w:ascii="Times New Roman" w:hAnsi="Times New Roman" w:cs="Times New Roman"/>
          <w:sz w:val="28"/>
          <w:szCs w:val="28"/>
        </w:rPr>
        <w:t xml:space="preserve"> </w:t>
      </w:r>
      <w:r w:rsidR="00795B5D">
        <w:rPr>
          <w:rFonts w:ascii="Times New Roman" w:hAnsi="Times New Roman" w:cs="Times New Roman"/>
          <w:sz w:val="28"/>
          <w:szCs w:val="28"/>
        </w:rPr>
        <w:t>(приложение Г)</w:t>
      </w:r>
      <w:r w:rsidR="00795B5D" w:rsidRPr="00282AB7">
        <w:rPr>
          <w:rFonts w:ascii="Times New Roman" w:hAnsi="Times New Roman" w:cs="Times New Roman"/>
          <w:sz w:val="28"/>
          <w:szCs w:val="28"/>
        </w:rPr>
        <w:t>.</w:t>
      </w:r>
    </w:p>
    <w:p w:rsidR="00232622" w:rsidRPr="00232622" w:rsidRDefault="0008613F" w:rsidP="009672B5">
      <w:pPr>
        <w:widowControl w:val="0"/>
        <w:tabs>
          <w:tab w:val="num" w:pos="720"/>
        </w:tabs>
        <w:spacing w:line="360" w:lineRule="auto"/>
        <w:ind w:left="0" w:firstLine="357"/>
        <w:jc w:val="both"/>
        <w:rPr>
          <w:rFonts w:ascii="Times New Roman" w:hAnsi="Times New Roman" w:cs="Times New Roman"/>
          <w:sz w:val="28"/>
          <w:szCs w:val="28"/>
        </w:rPr>
      </w:pPr>
      <w:r>
        <w:rPr>
          <w:rFonts w:ascii="Times New Roman" w:hAnsi="Times New Roman" w:cs="Times New Roman"/>
          <w:sz w:val="28"/>
          <w:szCs w:val="28"/>
        </w:rPr>
        <w:t xml:space="preserve">     </w:t>
      </w:r>
      <w:r w:rsidR="00232622" w:rsidRPr="00232622">
        <w:rPr>
          <w:rFonts w:ascii="Times New Roman" w:hAnsi="Times New Roman" w:cs="Times New Roman"/>
          <w:sz w:val="28"/>
          <w:szCs w:val="28"/>
        </w:rPr>
        <w:t>Анализ результатов начального тестирования в тесте сгибание и разги-бание рук в</w:t>
      </w:r>
      <w:r w:rsidR="00282AB7">
        <w:rPr>
          <w:rFonts w:ascii="Times New Roman" w:hAnsi="Times New Roman" w:cs="Times New Roman"/>
          <w:sz w:val="28"/>
          <w:szCs w:val="28"/>
        </w:rPr>
        <w:t xml:space="preserve"> упоре лежа показал, что девушки  имеют следующий уровень развит</w:t>
      </w:r>
      <w:r w:rsidR="00232622" w:rsidRPr="00232622">
        <w:rPr>
          <w:rFonts w:ascii="Times New Roman" w:hAnsi="Times New Roman" w:cs="Times New Roman"/>
          <w:sz w:val="28"/>
          <w:szCs w:val="28"/>
        </w:rPr>
        <w:t>ия си</w:t>
      </w:r>
      <w:r w:rsidR="00282AB7">
        <w:rPr>
          <w:rFonts w:ascii="Times New Roman" w:hAnsi="Times New Roman" w:cs="Times New Roman"/>
          <w:sz w:val="28"/>
          <w:szCs w:val="28"/>
        </w:rPr>
        <w:t>ловых способностей (приложение Б</w:t>
      </w:r>
      <w:r w:rsidR="00232622" w:rsidRPr="00232622">
        <w:rPr>
          <w:rFonts w:ascii="Times New Roman" w:hAnsi="Times New Roman" w:cs="Times New Roman"/>
          <w:sz w:val="28"/>
          <w:szCs w:val="28"/>
        </w:rPr>
        <w:t>):</w:t>
      </w:r>
    </w:p>
    <w:p w:rsidR="00282AB7" w:rsidRPr="00282AB7" w:rsidRDefault="00282AB7" w:rsidP="009672B5">
      <w:pPr>
        <w:widowControl w:val="0"/>
        <w:spacing w:line="360" w:lineRule="auto"/>
        <w:jc w:val="both"/>
        <w:rPr>
          <w:rFonts w:ascii="Times New Roman" w:hAnsi="Times New Roman" w:cs="Times New Roman"/>
          <w:sz w:val="28"/>
          <w:szCs w:val="28"/>
        </w:rPr>
      </w:pPr>
      <w:r w:rsidRPr="00282AB7">
        <w:rPr>
          <w:rFonts w:ascii="Times New Roman" w:hAnsi="Times New Roman" w:cs="Times New Roman"/>
          <w:sz w:val="28"/>
          <w:szCs w:val="28"/>
        </w:rPr>
        <w:t>Высокий уровень – 5 чел.</w:t>
      </w:r>
      <w:r w:rsidR="000D206A" w:rsidRPr="000D206A">
        <w:rPr>
          <w:rFonts w:ascii="Times New Roman" w:hAnsi="Times New Roman" w:cs="Times New Roman"/>
          <w:sz w:val="28"/>
          <w:szCs w:val="28"/>
        </w:rPr>
        <w:t xml:space="preserve"> </w:t>
      </w:r>
      <w:r w:rsidR="000D206A" w:rsidRPr="00282AB7">
        <w:rPr>
          <w:rFonts w:ascii="Times New Roman" w:hAnsi="Times New Roman" w:cs="Times New Roman"/>
          <w:sz w:val="28"/>
          <w:szCs w:val="28"/>
        </w:rPr>
        <w:t>–</w:t>
      </w:r>
      <w:r w:rsidR="000D206A">
        <w:rPr>
          <w:rFonts w:ascii="Times New Roman" w:hAnsi="Times New Roman" w:cs="Times New Roman"/>
          <w:sz w:val="28"/>
          <w:szCs w:val="28"/>
        </w:rPr>
        <w:t xml:space="preserve"> 41,7%</w:t>
      </w:r>
    </w:p>
    <w:p w:rsidR="00282AB7" w:rsidRPr="00282AB7" w:rsidRDefault="00282AB7" w:rsidP="009672B5">
      <w:pPr>
        <w:widowControl w:val="0"/>
        <w:spacing w:line="360" w:lineRule="auto"/>
        <w:jc w:val="both"/>
        <w:rPr>
          <w:rFonts w:ascii="Times New Roman" w:hAnsi="Times New Roman" w:cs="Times New Roman"/>
          <w:sz w:val="28"/>
          <w:szCs w:val="28"/>
        </w:rPr>
      </w:pPr>
      <w:r w:rsidRPr="00282AB7">
        <w:rPr>
          <w:rFonts w:ascii="Times New Roman" w:hAnsi="Times New Roman" w:cs="Times New Roman"/>
          <w:sz w:val="28"/>
          <w:szCs w:val="28"/>
        </w:rPr>
        <w:t>Средний уровень  – 3 чел.</w:t>
      </w:r>
      <w:r w:rsidR="000D206A" w:rsidRPr="000D206A">
        <w:rPr>
          <w:rFonts w:ascii="Times New Roman" w:hAnsi="Times New Roman" w:cs="Times New Roman"/>
          <w:sz w:val="28"/>
          <w:szCs w:val="28"/>
        </w:rPr>
        <w:t xml:space="preserve"> </w:t>
      </w:r>
      <w:r w:rsidR="000D206A" w:rsidRPr="00282AB7">
        <w:rPr>
          <w:rFonts w:ascii="Times New Roman" w:hAnsi="Times New Roman" w:cs="Times New Roman"/>
          <w:sz w:val="28"/>
          <w:szCs w:val="28"/>
        </w:rPr>
        <w:t>–</w:t>
      </w:r>
      <w:r w:rsidR="000D206A">
        <w:rPr>
          <w:rFonts w:ascii="Times New Roman" w:hAnsi="Times New Roman" w:cs="Times New Roman"/>
          <w:sz w:val="28"/>
          <w:szCs w:val="28"/>
        </w:rPr>
        <w:t xml:space="preserve"> 25,0%</w:t>
      </w:r>
    </w:p>
    <w:p w:rsidR="00282AB7" w:rsidRDefault="00282AB7" w:rsidP="009672B5">
      <w:pPr>
        <w:widowControl w:val="0"/>
        <w:spacing w:line="360" w:lineRule="auto"/>
        <w:jc w:val="both"/>
        <w:rPr>
          <w:rFonts w:ascii="Times New Roman" w:hAnsi="Times New Roman" w:cs="Times New Roman"/>
          <w:sz w:val="28"/>
          <w:szCs w:val="28"/>
        </w:rPr>
      </w:pPr>
      <w:r w:rsidRPr="00282AB7">
        <w:rPr>
          <w:rFonts w:ascii="Times New Roman" w:hAnsi="Times New Roman" w:cs="Times New Roman"/>
          <w:sz w:val="28"/>
          <w:szCs w:val="28"/>
        </w:rPr>
        <w:t>Низкий уровень – 4 чел.</w:t>
      </w:r>
      <w:r w:rsidR="000D206A" w:rsidRPr="000D206A">
        <w:rPr>
          <w:rFonts w:ascii="Times New Roman" w:hAnsi="Times New Roman" w:cs="Times New Roman"/>
          <w:sz w:val="28"/>
          <w:szCs w:val="28"/>
        </w:rPr>
        <w:t xml:space="preserve"> </w:t>
      </w:r>
      <w:r w:rsidR="000D206A" w:rsidRPr="00282AB7">
        <w:rPr>
          <w:rFonts w:ascii="Times New Roman" w:hAnsi="Times New Roman" w:cs="Times New Roman"/>
          <w:sz w:val="28"/>
          <w:szCs w:val="28"/>
        </w:rPr>
        <w:t>–</w:t>
      </w:r>
      <w:r w:rsidR="000D206A">
        <w:rPr>
          <w:rFonts w:ascii="Times New Roman" w:hAnsi="Times New Roman" w:cs="Times New Roman"/>
          <w:sz w:val="28"/>
          <w:szCs w:val="28"/>
        </w:rPr>
        <w:t xml:space="preserve"> 33,3%</w:t>
      </w:r>
    </w:p>
    <w:p w:rsidR="00232622" w:rsidRPr="00232622" w:rsidRDefault="00D06D32" w:rsidP="009672B5">
      <w:pPr>
        <w:widowControl w:val="0"/>
        <w:tabs>
          <w:tab w:val="num" w:pos="720"/>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ab/>
      </w:r>
      <w:r w:rsidR="00232622" w:rsidRPr="00232622">
        <w:rPr>
          <w:rFonts w:ascii="Times New Roman" w:hAnsi="Times New Roman" w:cs="Times New Roman"/>
          <w:sz w:val="28"/>
          <w:szCs w:val="28"/>
        </w:rPr>
        <w:t>Уровень разви</w:t>
      </w:r>
      <w:r w:rsidR="00EC53BD">
        <w:rPr>
          <w:rFonts w:ascii="Times New Roman" w:hAnsi="Times New Roman" w:cs="Times New Roman"/>
          <w:sz w:val="28"/>
          <w:szCs w:val="28"/>
        </w:rPr>
        <w:t>тия силовых способностей у девушек 1Ф</w:t>
      </w:r>
      <w:r w:rsidR="00232622" w:rsidRPr="00232622">
        <w:rPr>
          <w:rFonts w:ascii="Times New Roman" w:hAnsi="Times New Roman" w:cs="Times New Roman"/>
          <w:sz w:val="28"/>
          <w:szCs w:val="28"/>
        </w:rPr>
        <w:t xml:space="preserve"> </w:t>
      </w:r>
      <w:r w:rsidR="00451D25">
        <w:rPr>
          <w:rFonts w:ascii="Times New Roman" w:hAnsi="Times New Roman" w:cs="Times New Roman"/>
          <w:sz w:val="28"/>
          <w:szCs w:val="28"/>
        </w:rPr>
        <w:t xml:space="preserve">группы </w:t>
      </w:r>
      <w:r w:rsidR="00232622" w:rsidRPr="00232622">
        <w:rPr>
          <w:rFonts w:ascii="Times New Roman" w:hAnsi="Times New Roman" w:cs="Times New Roman"/>
          <w:sz w:val="28"/>
          <w:szCs w:val="28"/>
        </w:rPr>
        <w:t>определял</w:t>
      </w:r>
      <w:r w:rsidR="00232622" w:rsidRPr="00232622">
        <w:rPr>
          <w:rFonts w:ascii="Times New Roman" w:hAnsi="Times New Roman" w:cs="Times New Roman"/>
          <w:sz w:val="28"/>
          <w:szCs w:val="28"/>
        </w:rPr>
        <w:softHyphen/>
        <w:t xml:space="preserve">ся </w:t>
      </w:r>
      <w:r w:rsidR="00451D25" w:rsidRPr="00232622">
        <w:rPr>
          <w:rFonts w:ascii="Times New Roman" w:hAnsi="Times New Roman" w:cs="Times New Roman"/>
          <w:sz w:val="28"/>
          <w:szCs w:val="28"/>
        </w:rPr>
        <w:t xml:space="preserve">по таблицам Ж.К Холодова и В.С Кузнецова: уровень физической подготовленности учащихся </w:t>
      </w:r>
      <w:r w:rsidR="00451D25" w:rsidRPr="00282AB7">
        <w:rPr>
          <w:rFonts w:ascii="Times New Roman" w:hAnsi="Times New Roman" w:cs="Times New Roman"/>
          <w:sz w:val="28"/>
          <w:szCs w:val="28"/>
        </w:rPr>
        <w:t>16-17 лет</w:t>
      </w:r>
      <w:r w:rsidR="00795B5D">
        <w:rPr>
          <w:rFonts w:ascii="Times New Roman" w:hAnsi="Times New Roman" w:cs="Times New Roman"/>
          <w:sz w:val="28"/>
          <w:szCs w:val="28"/>
        </w:rPr>
        <w:t xml:space="preserve"> (приложение Г)</w:t>
      </w:r>
      <w:r w:rsidR="00451D25" w:rsidRPr="00282AB7">
        <w:rPr>
          <w:rFonts w:ascii="Times New Roman" w:hAnsi="Times New Roman" w:cs="Times New Roman"/>
          <w:sz w:val="28"/>
          <w:szCs w:val="28"/>
        </w:rPr>
        <w:t>.</w:t>
      </w:r>
    </w:p>
    <w:p w:rsidR="00232622" w:rsidRPr="00232622" w:rsidRDefault="002A3501" w:rsidP="002A3501">
      <w:pPr>
        <w:widowControl w:val="0"/>
        <w:spacing w:line="360" w:lineRule="auto"/>
        <w:ind w:left="0" w:firstLine="357"/>
        <w:jc w:val="both"/>
        <w:rPr>
          <w:rFonts w:ascii="Times New Roman" w:hAnsi="Times New Roman" w:cs="Times New Roman"/>
          <w:sz w:val="28"/>
          <w:szCs w:val="28"/>
        </w:rPr>
      </w:pPr>
      <w:r>
        <w:rPr>
          <w:rFonts w:ascii="Times New Roman" w:hAnsi="Times New Roman" w:cs="Times New Roman"/>
          <w:sz w:val="28"/>
          <w:szCs w:val="28"/>
        </w:rPr>
        <w:t xml:space="preserve">       </w:t>
      </w:r>
      <w:r w:rsidR="00232622" w:rsidRPr="00232622">
        <w:rPr>
          <w:rFonts w:ascii="Times New Roman" w:hAnsi="Times New Roman" w:cs="Times New Roman"/>
          <w:sz w:val="28"/>
          <w:szCs w:val="28"/>
        </w:rPr>
        <w:t xml:space="preserve">Недостаточное развитие силовых способностей у учащихся </w:t>
      </w:r>
      <w:r w:rsidR="00C74E47">
        <w:rPr>
          <w:rFonts w:ascii="Times New Roman" w:hAnsi="Times New Roman" w:cs="Times New Roman"/>
          <w:sz w:val="28"/>
          <w:szCs w:val="28"/>
        </w:rPr>
        <w:t xml:space="preserve">1Ф группы </w:t>
      </w:r>
      <w:r w:rsidR="00232622" w:rsidRPr="00232622">
        <w:rPr>
          <w:rFonts w:ascii="Times New Roman" w:hAnsi="Times New Roman" w:cs="Times New Roman"/>
          <w:sz w:val="28"/>
          <w:szCs w:val="28"/>
        </w:rPr>
        <w:t xml:space="preserve">снижает их </w:t>
      </w:r>
      <w:r w:rsidR="00232622" w:rsidRPr="00232622">
        <w:rPr>
          <w:rFonts w:ascii="Times New Roman" w:hAnsi="Times New Roman" w:cs="Times New Roman"/>
          <w:color w:val="000000"/>
          <w:sz w:val="28"/>
          <w:szCs w:val="28"/>
        </w:rPr>
        <w:t xml:space="preserve">физическую подготовленность и </w:t>
      </w:r>
      <w:r w:rsidR="00232622" w:rsidRPr="00232622">
        <w:rPr>
          <w:rFonts w:ascii="Times New Roman" w:hAnsi="Times New Roman" w:cs="Times New Roman"/>
          <w:sz w:val="28"/>
          <w:szCs w:val="28"/>
        </w:rPr>
        <w:t>не позволит в конце учебного года успешно выполнить требования программы по физической культуре.</w:t>
      </w:r>
    </w:p>
    <w:p w:rsidR="00232622" w:rsidRPr="00232622" w:rsidRDefault="002A3501" w:rsidP="002A3501">
      <w:pPr>
        <w:widowControl w:val="0"/>
        <w:spacing w:line="360" w:lineRule="auto"/>
        <w:ind w:left="0" w:firstLine="357"/>
        <w:jc w:val="both"/>
        <w:rPr>
          <w:rFonts w:ascii="Times New Roman" w:hAnsi="Times New Roman" w:cs="Times New Roman"/>
          <w:sz w:val="28"/>
          <w:szCs w:val="28"/>
        </w:rPr>
      </w:pPr>
      <w:r>
        <w:rPr>
          <w:rFonts w:ascii="Times New Roman" w:hAnsi="Times New Roman" w:cs="Times New Roman"/>
          <w:sz w:val="28"/>
          <w:szCs w:val="28"/>
        </w:rPr>
        <w:t xml:space="preserve">       </w:t>
      </w:r>
      <w:r w:rsidR="00232622" w:rsidRPr="00232622">
        <w:rPr>
          <w:rFonts w:ascii="Times New Roman" w:hAnsi="Times New Roman" w:cs="Times New Roman"/>
          <w:sz w:val="28"/>
          <w:szCs w:val="28"/>
        </w:rPr>
        <w:t xml:space="preserve">Для повышения результатов в данных тестах из методической литера-туры были подобраны упражнения с собственным весом для развития </w:t>
      </w:r>
      <w:r w:rsidR="00C74E47">
        <w:rPr>
          <w:rFonts w:ascii="Times New Roman" w:hAnsi="Times New Roman" w:cs="Times New Roman"/>
          <w:sz w:val="28"/>
          <w:szCs w:val="28"/>
        </w:rPr>
        <w:t>силовых способностей учащихся  16 – 17 лет</w:t>
      </w:r>
      <w:r w:rsidR="00232622" w:rsidRPr="00232622">
        <w:rPr>
          <w:rFonts w:ascii="Times New Roman" w:hAnsi="Times New Roman" w:cs="Times New Roman"/>
          <w:sz w:val="28"/>
          <w:szCs w:val="28"/>
        </w:rPr>
        <w:t xml:space="preserve">. Затем эти упражнения с собственным весом были объединены </w:t>
      </w:r>
      <w:r w:rsidR="00795B5D">
        <w:rPr>
          <w:rFonts w:ascii="Times New Roman" w:hAnsi="Times New Roman" w:cs="Times New Roman"/>
          <w:sz w:val="28"/>
          <w:szCs w:val="28"/>
        </w:rPr>
        <w:t xml:space="preserve">в четыре комплекса (приложение </w:t>
      </w:r>
      <w:r w:rsidR="00860A68">
        <w:rPr>
          <w:rFonts w:ascii="Times New Roman" w:hAnsi="Times New Roman" w:cs="Times New Roman"/>
          <w:sz w:val="28"/>
          <w:szCs w:val="28"/>
        </w:rPr>
        <w:t>Д</w:t>
      </w:r>
      <w:r w:rsidR="00232622" w:rsidRPr="00232622">
        <w:rPr>
          <w:rFonts w:ascii="Times New Roman" w:hAnsi="Times New Roman" w:cs="Times New Roman"/>
          <w:sz w:val="28"/>
          <w:szCs w:val="28"/>
        </w:rPr>
        <w:t>).</w:t>
      </w:r>
    </w:p>
    <w:p w:rsidR="00232622" w:rsidRPr="00232622" w:rsidRDefault="00232622" w:rsidP="002D2ECB">
      <w:pPr>
        <w:widowControl w:val="0"/>
        <w:spacing w:line="360" w:lineRule="auto"/>
        <w:ind w:left="0" w:firstLine="708"/>
        <w:jc w:val="both"/>
        <w:rPr>
          <w:rFonts w:ascii="Times New Roman" w:hAnsi="Times New Roman" w:cs="Times New Roman"/>
          <w:sz w:val="28"/>
          <w:szCs w:val="28"/>
        </w:rPr>
      </w:pPr>
      <w:r w:rsidRPr="00232622">
        <w:rPr>
          <w:rFonts w:ascii="Times New Roman" w:hAnsi="Times New Roman" w:cs="Times New Roman"/>
          <w:sz w:val="28"/>
          <w:szCs w:val="28"/>
        </w:rPr>
        <w:t>Особенности комплексов упражнений с собственным весом для развития силовых способностей:</w:t>
      </w:r>
    </w:p>
    <w:p w:rsidR="00232622" w:rsidRPr="00232622" w:rsidRDefault="00232622" w:rsidP="00232622">
      <w:pPr>
        <w:widowControl w:val="0"/>
        <w:numPr>
          <w:ilvl w:val="0"/>
          <w:numId w:val="23"/>
        </w:numPr>
        <w:tabs>
          <w:tab w:val="left" w:pos="993"/>
        </w:tabs>
        <w:spacing w:line="360" w:lineRule="auto"/>
        <w:ind w:left="0" w:firstLine="709"/>
        <w:jc w:val="both"/>
        <w:rPr>
          <w:rFonts w:ascii="Times New Roman" w:hAnsi="Times New Roman" w:cs="Times New Roman"/>
          <w:sz w:val="28"/>
          <w:szCs w:val="28"/>
        </w:rPr>
      </w:pPr>
      <w:r w:rsidRPr="00232622">
        <w:rPr>
          <w:rFonts w:ascii="Times New Roman" w:hAnsi="Times New Roman" w:cs="Times New Roman"/>
          <w:sz w:val="28"/>
          <w:szCs w:val="28"/>
        </w:rPr>
        <w:t>упражнения в комплексах направлены на развитие силовой вынос-ливости мышц рук и плечевого пояса;</w:t>
      </w:r>
    </w:p>
    <w:p w:rsidR="00232622" w:rsidRPr="00232622" w:rsidRDefault="00232622" w:rsidP="00232622">
      <w:pPr>
        <w:widowControl w:val="0"/>
        <w:numPr>
          <w:ilvl w:val="0"/>
          <w:numId w:val="23"/>
        </w:numPr>
        <w:tabs>
          <w:tab w:val="left" w:pos="993"/>
        </w:tabs>
        <w:spacing w:line="360" w:lineRule="auto"/>
        <w:ind w:left="0" w:firstLine="709"/>
        <w:jc w:val="both"/>
        <w:rPr>
          <w:rFonts w:ascii="Times New Roman" w:hAnsi="Times New Roman" w:cs="Times New Roman"/>
          <w:sz w:val="28"/>
          <w:szCs w:val="28"/>
        </w:rPr>
      </w:pPr>
      <w:r w:rsidRPr="00232622">
        <w:rPr>
          <w:rFonts w:ascii="Times New Roman" w:hAnsi="Times New Roman" w:cs="Times New Roman"/>
          <w:sz w:val="28"/>
          <w:szCs w:val="28"/>
        </w:rPr>
        <w:t xml:space="preserve">в каждом комплексе четыре упражнения с собственным весом </w:t>
      </w:r>
      <w:r w:rsidRPr="00232622">
        <w:rPr>
          <w:rFonts w:ascii="Times New Roman" w:hAnsi="Times New Roman" w:cs="Times New Roman"/>
          <w:sz w:val="28"/>
          <w:szCs w:val="28"/>
        </w:rPr>
        <w:lastRenderedPageBreak/>
        <w:t>выпол-няемые в различных исходных положениях;</w:t>
      </w:r>
    </w:p>
    <w:p w:rsidR="00232622" w:rsidRPr="00232622" w:rsidRDefault="00232622" w:rsidP="00232622">
      <w:pPr>
        <w:widowControl w:val="0"/>
        <w:numPr>
          <w:ilvl w:val="0"/>
          <w:numId w:val="23"/>
        </w:numPr>
        <w:tabs>
          <w:tab w:val="left" w:pos="993"/>
        </w:tabs>
        <w:spacing w:line="360" w:lineRule="auto"/>
        <w:ind w:left="0" w:firstLine="709"/>
        <w:jc w:val="both"/>
        <w:rPr>
          <w:rFonts w:ascii="Times New Roman" w:hAnsi="Times New Roman" w:cs="Times New Roman"/>
          <w:sz w:val="28"/>
          <w:szCs w:val="28"/>
        </w:rPr>
      </w:pPr>
      <w:r w:rsidRPr="00232622">
        <w:rPr>
          <w:rFonts w:ascii="Times New Roman" w:hAnsi="Times New Roman" w:cs="Times New Roman"/>
          <w:sz w:val="28"/>
          <w:szCs w:val="28"/>
        </w:rPr>
        <w:t>упражнения с собственным весом имеют среднюю дозировку, которая дифференцируется для мальчиков и девочек;</w:t>
      </w:r>
    </w:p>
    <w:p w:rsidR="00232622" w:rsidRPr="00232622" w:rsidRDefault="00232622" w:rsidP="00232622">
      <w:pPr>
        <w:widowControl w:val="0"/>
        <w:numPr>
          <w:ilvl w:val="0"/>
          <w:numId w:val="23"/>
        </w:numPr>
        <w:tabs>
          <w:tab w:val="left" w:pos="993"/>
        </w:tabs>
        <w:spacing w:line="360" w:lineRule="auto"/>
        <w:ind w:left="0" w:firstLine="709"/>
        <w:jc w:val="both"/>
        <w:rPr>
          <w:rFonts w:ascii="Times New Roman" w:hAnsi="Times New Roman" w:cs="Times New Roman"/>
          <w:sz w:val="28"/>
          <w:szCs w:val="28"/>
        </w:rPr>
      </w:pPr>
      <w:r w:rsidRPr="00232622">
        <w:rPr>
          <w:rFonts w:ascii="Times New Roman" w:hAnsi="Times New Roman" w:cs="Times New Roman"/>
          <w:sz w:val="28"/>
          <w:szCs w:val="28"/>
        </w:rPr>
        <w:t>сложность упражнений с собственным весом возрастает постепенно;</w:t>
      </w:r>
    </w:p>
    <w:p w:rsidR="00232622" w:rsidRPr="00232622" w:rsidRDefault="00232622" w:rsidP="00232622">
      <w:pPr>
        <w:widowControl w:val="0"/>
        <w:numPr>
          <w:ilvl w:val="0"/>
          <w:numId w:val="23"/>
        </w:numPr>
        <w:tabs>
          <w:tab w:val="left" w:pos="993"/>
        </w:tabs>
        <w:spacing w:line="360" w:lineRule="auto"/>
        <w:ind w:left="0" w:firstLine="709"/>
        <w:jc w:val="both"/>
        <w:rPr>
          <w:rFonts w:ascii="Times New Roman" w:hAnsi="Times New Roman" w:cs="Times New Roman"/>
          <w:sz w:val="28"/>
          <w:szCs w:val="28"/>
        </w:rPr>
      </w:pPr>
      <w:r w:rsidRPr="00232622">
        <w:rPr>
          <w:rFonts w:ascii="Times New Roman" w:hAnsi="Times New Roman" w:cs="Times New Roman"/>
          <w:sz w:val="28"/>
          <w:szCs w:val="28"/>
        </w:rPr>
        <w:t>каждый комплекс упражнений с собственным весом выполнялся в те</w:t>
      </w:r>
      <w:r w:rsidRPr="00232622">
        <w:rPr>
          <w:rFonts w:ascii="Times New Roman" w:hAnsi="Times New Roman" w:cs="Times New Roman"/>
          <w:sz w:val="28"/>
          <w:szCs w:val="28"/>
        </w:rPr>
        <w:softHyphen/>
        <w:t>чение четырех уроков физической культуры, затем комплекс менялся;</w:t>
      </w:r>
    </w:p>
    <w:p w:rsidR="00232622" w:rsidRPr="00232622" w:rsidRDefault="00232622" w:rsidP="00232622">
      <w:pPr>
        <w:widowControl w:val="0"/>
        <w:numPr>
          <w:ilvl w:val="0"/>
          <w:numId w:val="23"/>
        </w:numPr>
        <w:tabs>
          <w:tab w:val="left" w:pos="993"/>
        </w:tabs>
        <w:spacing w:line="360" w:lineRule="auto"/>
        <w:ind w:left="0" w:firstLine="709"/>
        <w:jc w:val="both"/>
        <w:rPr>
          <w:rFonts w:ascii="Times New Roman" w:hAnsi="Times New Roman" w:cs="Times New Roman"/>
          <w:sz w:val="28"/>
          <w:szCs w:val="28"/>
        </w:rPr>
      </w:pPr>
      <w:r w:rsidRPr="00232622">
        <w:rPr>
          <w:rFonts w:ascii="Times New Roman" w:hAnsi="Times New Roman" w:cs="Times New Roman"/>
          <w:sz w:val="28"/>
          <w:szCs w:val="28"/>
        </w:rPr>
        <w:t>упражнения в комплексах упражнений с собственным весом выпол-нялись повторным методом с паузами отдыха 30секунды (далее – сек.);</w:t>
      </w:r>
    </w:p>
    <w:p w:rsidR="00232622" w:rsidRPr="00232622" w:rsidRDefault="00232622" w:rsidP="00232622">
      <w:pPr>
        <w:widowControl w:val="0"/>
        <w:numPr>
          <w:ilvl w:val="0"/>
          <w:numId w:val="23"/>
        </w:numPr>
        <w:tabs>
          <w:tab w:val="left" w:pos="993"/>
        </w:tabs>
        <w:spacing w:line="360" w:lineRule="auto"/>
        <w:ind w:left="0" w:firstLine="709"/>
        <w:jc w:val="both"/>
        <w:rPr>
          <w:rFonts w:ascii="Times New Roman" w:hAnsi="Times New Roman" w:cs="Times New Roman"/>
          <w:sz w:val="28"/>
          <w:szCs w:val="28"/>
        </w:rPr>
      </w:pPr>
      <w:r w:rsidRPr="00232622">
        <w:rPr>
          <w:rFonts w:ascii="Times New Roman" w:hAnsi="Times New Roman" w:cs="Times New Roman"/>
          <w:sz w:val="28"/>
          <w:szCs w:val="28"/>
        </w:rPr>
        <w:t>комплексы упражнений с собственным весом выполнялись на гим-настической скамье и на полу (девочки); на нависной перекладине и на канате (мальчики).</w:t>
      </w:r>
    </w:p>
    <w:p w:rsidR="00232622" w:rsidRPr="00232622" w:rsidRDefault="00232622" w:rsidP="004A45E2">
      <w:pPr>
        <w:widowControl w:val="0"/>
        <w:spacing w:line="360" w:lineRule="auto"/>
        <w:ind w:hanging="6"/>
        <w:jc w:val="both"/>
        <w:rPr>
          <w:rFonts w:ascii="Times New Roman" w:hAnsi="Times New Roman" w:cs="Times New Roman"/>
          <w:sz w:val="28"/>
          <w:szCs w:val="28"/>
        </w:rPr>
      </w:pPr>
      <w:r w:rsidRPr="00232622">
        <w:rPr>
          <w:rFonts w:ascii="Times New Roman" w:hAnsi="Times New Roman" w:cs="Times New Roman"/>
          <w:sz w:val="28"/>
          <w:szCs w:val="28"/>
        </w:rPr>
        <w:t>Комплексы упражнений с собственным весом</w:t>
      </w:r>
      <w:r w:rsidR="004A45E2">
        <w:rPr>
          <w:rFonts w:ascii="Times New Roman" w:hAnsi="Times New Roman" w:cs="Times New Roman"/>
          <w:sz w:val="28"/>
          <w:szCs w:val="28"/>
        </w:rPr>
        <w:t>.</w:t>
      </w:r>
    </w:p>
    <w:p w:rsidR="00232622" w:rsidRPr="00232622" w:rsidRDefault="00232622" w:rsidP="004A45E2">
      <w:pPr>
        <w:widowControl w:val="0"/>
        <w:spacing w:line="360" w:lineRule="auto"/>
        <w:ind w:hanging="6"/>
        <w:jc w:val="both"/>
        <w:rPr>
          <w:rFonts w:ascii="Times New Roman" w:hAnsi="Times New Roman" w:cs="Times New Roman"/>
          <w:sz w:val="28"/>
          <w:szCs w:val="28"/>
        </w:rPr>
      </w:pPr>
      <w:r w:rsidRPr="00232622">
        <w:rPr>
          <w:rFonts w:ascii="Times New Roman" w:hAnsi="Times New Roman" w:cs="Times New Roman"/>
          <w:sz w:val="28"/>
          <w:szCs w:val="28"/>
        </w:rPr>
        <w:t>Комплекс упражнений</w:t>
      </w:r>
      <w:r w:rsidR="00E9433A">
        <w:rPr>
          <w:rFonts w:ascii="Times New Roman" w:hAnsi="Times New Roman" w:cs="Times New Roman"/>
          <w:sz w:val="28"/>
          <w:szCs w:val="28"/>
        </w:rPr>
        <w:t xml:space="preserve"> на гимнастической скамье (девуш</w:t>
      </w:r>
      <w:r w:rsidRPr="00232622">
        <w:rPr>
          <w:rFonts w:ascii="Times New Roman" w:hAnsi="Times New Roman" w:cs="Times New Roman"/>
          <w:sz w:val="28"/>
          <w:szCs w:val="28"/>
        </w:rPr>
        <w:t>ки) – уроки № 1-4</w:t>
      </w:r>
    </w:p>
    <w:p w:rsidR="00232622" w:rsidRPr="00232622" w:rsidRDefault="00232622" w:rsidP="004A45E2">
      <w:pPr>
        <w:widowControl w:val="0"/>
        <w:spacing w:line="360" w:lineRule="auto"/>
        <w:jc w:val="both"/>
        <w:rPr>
          <w:rFonts w:ascii="Times New Roman" w:hAnsi="Times New Roman" w:cs="Times New Roman"/>
          <w:sz w:val="28"/>
          <w:szCs w:val="28"/>
        </w:rPr>
      </w:pPr>
      <w:r w:rsidRPr="00232622">
        <w:rPr>
          <w:rFonts w:ascii="Times New Roman" w:hAnsi="Times New Roman" w:cs="Times New Roman"/>
          <w:sz w:val="28"/>
          <w:szCs w:val="28"/>
        </w:rPr>
        <w:t>1 Сгибание разгибание рук в упоре лёжа бедрами на скамье – 25 раз.</w:t>
      </w:r>
    </w:p>
    <w:p w:rsidR="00232622" w:rsidRPr="00232622" w:rsidRDefault="00232622" w:rsidP="004A45E2">
      <w:pPr>
        <w:widowControl w:val="0"/>
        <w:spacing w:line="360" w:lineRule="auto"/>
        <w:jc w:val="both"/>
        <w:rPr>
          <w:rFonts w:ascii="Times New Roman" w:hAnsi="Times New Roman" w:cs="Times New Roman"/>
          <w:sz w:val="28"/>
          <w:szCs w:val="28"/>
        </w:rPr>
      </w:pPr>
      <w:r w:rsidRPr="00232622">
        <w:rPr>
          <w:rFonts w:ascii="Times New Roman" w:hAnsi="Times New Roman" w:cs="Times New Roman"/>
          <w:sz w:val="28"/>
          <w:szCs w:val="28"/>
        </w:rPr>
        <w:t>2 Сгибание разгибание рук в упоре лёжа, руки на скамье – 20 раз.</w:t>
      </w:r>
    </w:p>
    <w:p w:rsidR="00232622" w:rsidRPr="00232622" w:rsidRDefault="00232622" w:rsidP="004A45E2">
      <w:pPr>
        <w:widowControl w:val="0"/>
        <w:spacing w:line="360" w:lineRule="auto"/>
        <w:jc w:val="both"/>
        <w:rPr>
          <w:rFonts w:ascii="Times New Roman" w:hAnsi="Times New Roman" w:cs="Times New Roman"/>
          <w:sz w:val="28"/>
          <w:szCs w:val="28"/>
        </w:rPr>
      </w:pPr>
      <w:r w:rsidRPr="00232622">
        <w:rPr>
          <w:rFonts w:ascii="Times New Roman" w:hAnsi="Times New Roman" w:cs="Times New Roman"/>
          <w:sz w:val="28"/>
          <w:szCs w:val="28"/>
        </w:rPr>
        <w:t>3 Сгибание разгибание рук в упоре лёжа сзади – 15 раз.</w:t>
      </w:r>
    </w:p>
    <w:p w:rsidR="00232622" w:rsidRPr="00232622" w:rsidRDefault="00232622" w:rsidP="004A45E2">
      <w:pPr>
        <w:widowControl w:val="0"/>
        <w:spacing w:line="360" w:lineRule="auto"/>
        <w:jc w:val="both"/>
        <w:rPr>
          <w:rFonts w:ascii="Times New Roman" w:hAnsi="Times New Roman" w:cs="Times New Roman"/>
          <w:sz w:val="28"/>
          <w:szCs w:val="28"/>
        </w:rPr>
      </w:pPr>
      <w:r w:rsidRPr="00232622">
        <w:rPr>
          <w:rFonts w:ascii="Times New Roman" w:hAnsi="Times New Roman" w:cs="Times New Roman"/>
          <w:sz w:val="28"/>
          <w:szCs w:val="28"/>
        </w:rPr>
        <w:t>4 Упор лёжа, руки на скамье (фиксировать как можно дольше).</w:t>
      </w:r>
    </w:p>
    <w:p w:rsidR="00232622" w:rsidRPr="00232622" w:rsidRDefault="00232622" w:rsidP="004A45E2">
      <w:pPr>
        <w:widowControl w:val="0"/>
        <w:spacing w:line="360" w:lineRule="auto"/>
        <w:ind w:firstLine="0"/>
        <w:jc w:val="both"/>
        <w:rPr>
          <w:rFonts w:ascii="Times New Roman" w:hAnsi="Times New Roman" w:cs="Times New Roman"/>
          <w:sz w:val="28"/>
          <w:szCs w:val="28"/>
        </w:rPr>
      </w:pPr>
      <w:r w:rsidRPr="00232622">
        <w:rPr>
          <w:rFonts w:ascii="Times New Roman" w:hAnsi="Times New Roman" w:cs="Times New Roman"/>
          <w:sz w:val="28"/>
          <w:szCs w:val="28"/>
        </w:rPr>
        <w:t>Ком</w:t>
      </w:r>
      <w:r w:rsidR="00E9433A">
        <w:rPr>
          <w:rFonts w:ascii="Times New Roman" w:hAnsi="Times New Roman" w:cs="Times New Roman"/>
          <w:sz w:val="28"/>
          <w:szCs w:val="28"/>
        </w:rPr>
        <w:t>плекс упражнений на полу (девушк</w:t>
      </w:r>
      <w:r w:rsidRPr="00232622">
        <w:rPr>
          <w:rFonts w:ascii="Times New Roman" w:hAnsi="Times New Roman" w:cs="Times New Roman"/>
          <w:sz w:val="28"/>
          <w:szCs w:val="28"/>
        </w:rPr>
        <w:t>и) – уроки № 5-8</w:t>
      </w:r>
    </w:p>
    <w:p w:rsidR="00232622" w:rsidRPr="00232622" w:rsidRDefault="00232622" w:rsidP="004A45E2">
      <w:pPr>
        <w:widowControl w:val="0"/>
        <w:spacing w:line="360" w:lineRule="auto"/>
        <w:jc w:val="both"/>
        <w:rPr>
          <w:rFonts w:ascii="Times New Roman" w:hAnsi="Times New Roman" w:cs="Times New Roman"/>
          <w:sz w:val="28"/>
          <w:szCs w:val="28"/>
        </w:rPr>
      </w:pPr>
      <w:r w:rsidRPr="00232622">
        <w:rPr>
          <w:rFonts w:ascii="Times New Roman" w:hAnsi="Times New Roman" w:cs="Times New Roman"/>
          <w:sz w:val="28"/>
          <w:szCs w:val="28"/>
        </w:rPr>
        <w:t>1 Сгибание разгибание рук в упоре лёжа на коленях – 25 раз.</w:t>
      </w:r>
    </w:p>
    <w:p w:rsidR="00232622" w:rsidRPr="00232622" w:rsidRDefault="00232622" w:rsidP="004A45E2">
      <w:pPr>
        <w:widowControl w:val="0"/>
        <w:spacing w:line="360" w:lineRule="auto"/>
        <w:jc w:val="both"/>
        <w:rPr>
          <w:rFonts w:ascii="Times New Roman" w:hAnsi="Times New Roman" w:cs="Times New Roman"/>
          <w:sz w:val="28"/>
          <w:szCs w:val="28"/>
        </w:rPr>
      </w:pPr>
      <w:r w:rsidRPr="00232622">
        <w:rPr>
          <w:rFonts w:ascii="Times New Roman" w:hAnsi="Times New Roman" w:cs="Times New Roman"/>
          <w:sz w:val="28"/>
          <w:szCs w:val="28"/>
        </w:rPr>
        <w:t>2 Переход из положения лежа на животе, руки согнуты в упор лежа на прямых руках – 15 раз.</w:t>
      </w:r>
    </w:p>
    <w:p w:rsidR="00232622" w:rsidRPr="00232622" w:rsidRDefault="00232622" w:rsidP="004A45E2">
      <w:pPr>
        <w:widowControl w:val="0"/>
        <w:spacing w:line="360" w:lineRule="auto"/>
        <w:jc w:val="both"/>
        <w:rPr>
          <w:rFonts w:ascii="Times New Roman" w:hAnsi="Times New Roman" w:cs="Times New Roman"/>
          <w:sz w:val="28"/>
          <w:szCs w:val="28"/>
        </w:rPr>
      </w:pPr>
      <w:r w:rsidRPr="00232622">
        <w:rPr>
          <w:rFonts w:ascii="Times New Roman" w:hAnsi="Times New Roman" w:cs="Times New Roman"/>
          <w:sz w:val="28"/>
          <w:szCs w:val="28"/>
        </w:rPr>
        <w:t>3 Из упора лежа поворот в упор лежа боком на правой руке, поворот в упор лежа боком на левой руке – по 10 раз.</w:t>
      </w:r>
    </w:p>
    <w:p w:rsidR="00232622" w:rsidRPr="00232622" w:rsidRDefault="00232622" w:rsidP="004A45E2">
      <w:pPr>
        <w:widowControl w:val="0"/>
        <w:spacing w:line="360" w:lineRule="auto"/>
        <w:jc w:val="both"/>
        <w:rPr>
          <w:rFonts w:ascii="Times New Roman" w:hAnsi="Times New Roman" w:cs="Times New Roman"/>
          <w:sz w:val="28"/>
          <w:szCs w:val="28"/>
        </w:rPr>
      </w:pPr>
      <w:r w:rsidRPr="00232622">
        <w:rPr>
          <w:rFonts w:ascii="Times New Roman" w:hAnsi="Times New Roman" w:cs="Times New Roman"/>
          <w:sz w:val="28"/>
          <w:szCs w:val="28"/>
        </w:rPr>
        <w:t>4 Фиксация положения упора лежа - упражнение «планка» (фиксировать как можно дольше).</w:t>
      </w:r>
    </w:p>
    <w:p w:rsidR="00232622" w:rsidRPr="00232622" w:rsidRDefault="00232622" w:rsidP="004A45E2">
      <w:pPr>
        <w:widowControl w:val="0"/>
        <w:spacing w:line="360" w:lineRule="auto"/>
        <w:ind w:firstLine="702"/>
        <w:jc w:val="both"/>
        <w:rPr>
          <w:rFonts w:ascii="Times New Roman" w:hAnsi="Times New Roman" w:cs="Times New Roman"/>
          <w:sz w:val="28"/>
          <w:szCs w:val="28"/>
        </w:rPr>
      </w:pPr>
      <w:r w:rsidRPr="00232622">
        <w:rPr>
          <w:rFonts w:ascii="Times New Roman" w:hAnsi="Times New Roman" w:cs="Times New Roman"/>
          <w:sz w:val="28"/>
          <w:szCs w:val="28"/>
        </w:rPr>
        <w:t xml:space="preserve">Комплекс упражнений </w:t>
      </w:r>
      <w:r w:rsidR="00E9433A">
        <w:rPr>
          <w:rFonts w:ascii="Times New Roman" w:hAnsi="Times New Roman" w:cs="Times New Roman"/>
          <w:sz w:val="28"/>
          <w:szCs w:val="28"/>
        </w:rPr>
        <w:t>на нависной перекладине (юнош</w:t>
      </w:r>
      <w:r w:rsidRPr="00232622">
        <w:rPr>
          <w:rFonts w:ascii="Times New Roman" w:hAnsi="Times New Roman" w:cs="Times New Roman"/>
          <w:sz w:val="28"/>
          <w:szCs w:val="28"/>
        </w:rPr>
        <w:t>и) – уроки № 1-4</w:t>
      </w:r>
    </w:p>
    <w:p w:rsidR="00232622" w:rsidRPr="00232622" w:rsidRDefault="00232622" w:rsidP="004A45E2">
      <w:pPr>
        <w:widowControl w:val="0"/>
        <w:spacing w:line="360" w:lineRule="auto"/>
        <w:jc w:val="both"/>
        <w:rPr>
          <w:rFonts w:ascii="Times New Roman" w:hAnsi="Times New Roman" w:cs="Times New Roman"/>
          <w:sz w:val="28"/>
          <w:szCs w:val="28"/>
        </w:rPr>
      </w:pPr>
      <w:r w:rsidRPr="00232622">
        <w:rPr>
          <w:rFonts w:ascii="Times New Roman" w:hAnsi="Times New Roman" w:cs="Times New Roman"/>
          <w:sz w:val="28"/>
          <w:szCs w:val="28"/>
        </w:rPr>
        <w:t>1 Вис на согнутых руках, фиксировать как можно дольше.</w:t>
      </w:r>
    </w:p>
    <w:p w:rsidR="00232622" w:rsidRPr="00232622" w:rsidRDefault="00232622" w:rsidP="004A45E2">
      <w:pPr>
        <w:widowControl w:val="0"/>
        <w:spacing w:line="360" w:lineRule="auto"/>
        <w:jc w:val="both"/>
        <w:rPr>
          <w:rFonts w:ascii="Times New Roman" w:hAnsi="Times New Roman" w:cs="Times New Roman"/>
          <w:sz w:val="28"/>
          <w:szCs w:val="28"/>
        </w:rPr>
      </w:pPr>
      <w:r w:rsidRPr="00232622">
        <w:rPr>
          <w:rFonts w:ascii="Times New Roman" w:hAnsi="Times New Roman" w:cs="Times New Roman"/>
          <w:sz w:val="28"/>
          <w:szCs w:val="28"/>
        </w:rPr>
        <w:t xml:space="preserve">2 Подтягивание в висе хватом сверху с опорой одной ногой на рейку </w:t>
      </w:r>
      <w:r w:rsidRPr="00232622">
        <w:rPr>
          <w:rFonts w:ascii="Times New Roman" w:hAnsi="Times New Roman" w:cs="Times New Roman"/>
          <w:sz w:val="28"/>
          <w:szCs w:val="28"/>
        </w:rPr>
        <w:lastRenderedPageBreak/>
        <w:t>гимнастической</w:t>
      </w:r>
      <w:r w:rsidR="004A45E2">
        <w:rPr>
          <w:rFonts w:ascii="Times New Roman" w:hAnsi="Times New Roman" w:cs="Times New Roman"/>
          <w:sz w:val="28"/>
          <w:szCs w:val="28"/>
        </w:rPr>
        <w:t xml:space="preserve"> </w:t>
      </w:r>
      <w:r w:rsidRPr="00232622">
        <w:rPr>
          <w:rFonts w:ascii="Times New Roman" w:hAnsi="Times New Roman" w:cs="Times New Roman"/>
          <w:sz w:val="28"/>
          <w:szCs w:val="28"/>
        </w:rPr>
        <w:t>стенки – 10 раз.</w:t>
      </w:r>
    </w:p>
    <w:p w:rsidR="00232622" w:rsidRPr="00232622" w:rsidRDefault="00232622" w:rsidP="004A45E2">
      <w:pPr>
        <w:widowControl w:val="0"/>
        <w:spacing w:line="360" w:lineRule="auto"/>
        <w:jc w:val="both"/>
        <w:rPr>
          <w:rFonts w:ascii="Times New Roman" w:hAnsi="Times New Roman" w:cs="Times New Roman"/>
          <w:sz w:val="28"/>
          <w:szCs w:val="28"/>
        </w:rPr>
      </w:pPr>
      <w:r w:rsidRPr="00232622">
        <w:rPr>
          <w:rFonts w:ascii="Times New Roman" w:hAnsi="Times New Roman" w:cs="Times New Roman"/>
          <w:sz w:val="28"/>
          <w:szCs w:val="28"/>
        </w:rPr>
        <w:t>3 Подтягивание в висе обратным хватом – 10 раз.</w:t>
      </w:r>
    </w:p>
    <w:p w:rsidR="00232622" w:rsidRPr="00232622" w:rsidRDefault="00232622" w:rsidP="004A45E2">
      <w:pPr>
        <w:widowControl w:val="0"/>
        <w:spacing w:line="360" w:lineRule="auto"/>
        <w:jc w:val="both"/>
        <w:rPr>
          <w:rFonts w:ascii="Times New Roman" w:hAnsi="Times New Roman" w:cs="Times New Roman"/>
          <w:sz w:val="28"/>
          <w:szCs w:val="28"/>
        </w:rPr>
      </w:pPr>
      <w:r w:rsidRPr="00232622">
        <w:rPr>
          <w:rFonts w:ascii="Times New Roman" w:hAnsi="Times New Roman" w:cs="Times New Roman"/>
          <w:sz w:val="28"/>
          <w:szCs w:val="28"/>
        </w:rPr>
        <w:t>4 Подтягивание из виса стоя на возвышении – 10 раз.</w:t>
      </w:r>
    </w:p>
    <w:p w:rsidR="00232622" w:rsidRPr="00232622" w:rsidRDefault="00232622" w:rsidP="00232622">
      <w:pPr>
        <w:widowControl w:val="0"/>
        <w:spacing w:line="360" w:lineRule="auto"/>
        <w:ind w:firstLine="709"/>
        <w:jc w:val="both"/>
        <w:rPr>
          <w:rFonts w:ascii="Times New Roman" w:hAnsi="Times New Roman" w:cs="Times New Roman"/>
          <w:sz w:val="28"/>
          <w:szCs w:val="28"/>
        </w:rPr>
      </w:pPr>
      <w:r w:rsidRPr="00232622">
        <w:rPr>
          <w:rFonts w:ascii="Times New Roman" w:hAnsi="Times New Roman" w:cs="Times New Roman"/>
          <w:sz w:val="28"/>
          <w:szCs w:val="28"/>
        </w:rPr>
        <w:t>Компле</w:t>
      </w:r>
      <w:r w:rsidR="00E9433A">
        <w:rPr>
          <w:rFonts w:ascii="Times New Roman" w:hAnsi="Times New Roman" w:cs="Times New Roman"/>
          <w:sz w:val="28"/>
          <w:szCs w:val="28"/>
        </w:rPr>
        <w:t>кс упражнений на канате (юнош</w:t>
      </w:r>
      <w:r w:rsidRPr="00232622">
        <w:rPr>
          <w:rFonts w:ascii="Times New Roman" w:hAnsi="Times New Roman" w:cs="Times New Roman"/>
          <w:sz w:val="28"/>
          <w:szCs w:val="28"/>
        </w:rPr>
        <w:t>и) – уроки № 5-8</w:t>
      </w:r>
    </w:p>
    <w:p w:rsidR="00232622" w:rsidRPr="00232622" w:rsidRDefault="00232622" w:rsidP="004A45E2">
      <w:pPr>
        <w:widowControl w:val="0"/>
        <w:spacing w:line="360" w:lineRule="auto"/>
        <w:jc w:val="both"/>
        <w:rPr>
          <w:rFonts w:ascii="Times New Roman" w:hAnsi="Times New Roman" w:cs="Times New Roman"/>
          <w:sz w:val="28"/>
          <w:szCs w:val="28"/>
        </w:rPr>
      </w:pPr>
      <w:r w:rsidRPr="00232622">
        <w:rPr>
          <w:rFonts w:ascii="Times New Roman" w:hAnsi="Times New Roman" w:cs="Times New Roman"/>
          <w:sz w:val="28"/>
          <w:szCs w:val="28"/>
        </w:rPr>
        <w:t>1 Вис на согнутых руках, фиксировать как можно дольше.</w:t>
      </w:r>
    </w:p>
    <w:p w:rsidR="00232622" w:rsidRPr="00232622" w:rsidRDefault="00232622" w:rsidP="004A45E2">
      <w:pPr>
        <w:widowControl w:val="0"/>
        <w:spacing w:line="360" w:lineRule="auto"/>
        <w:jc w:val="both"/>
        <w:rPr>
          <w:rFonts w:ascii="Times New Roman" w:hAnsi="Times New Roman" w:cs="Times New Roman"/>
          <w:sz w:val="28"/>
          <w:szCs w:val="28"/>
        </w:rPr>
      </w:pPr>
      <w:r w:rsidRPr="00232622">
        <w:rPr>
          <w:rFonts w:ascii="Times New Roman" w:hAnsi="Times New Roman" w:cs="Times New Roman"/>
          <w:sz w:val="28"/>
          <w:szCs w:val="28"/>
        </w:rPr>
        <w:t>2 Подтягивание на канате в висе с согнутыми ногами – 10 раз.</w:t>
      </w:r>
    </w:p>
    <w:p w:rsidR="00232622" w:rsidRPr="00232622" w:rsidRDefault="00232622" w:rsidP="004A45E2">
      <w:pPr>
        <w:widowControl w:val="0"/>
        <w:spacing w:line="360" w:lineRule="auto"/>
        <w:jc w:val="both"/>
        <w:rPr>
          <w:rFonts w:ascii="Times New Roman" w:hAnsi="Times New Roman" w:cs="Times New Roman"/>
          <w:sz w:val="28"/>
          <w:szCs w:val="28"/>
        </w:rPr>
      </w:pPr>
      <w:r w:rsidRPr="00232622">
        <w:rPr>
          <w:rFonts w:ascii="Times New Roman" w:hAnsi="Times New Roman" w:cs="Times New Roman"/>
          <w:sz w:val="28"/>
          <w:szCs w:val="28"/>
        </w:rPr>
        <w:t>3 Лазанье по канату в три приема до нижней отметки – 2 раза.</w:t>
      </w:r>
    </w:p>
    <w:p w:rsidR="00232622" w:rsidRPr="00232622" w:rsidRDefault="00232622" w:rsidP="004A45E2">
      <w:pPr>
        <w:widowControl w:val="0"/>
        <w:spacing w:line="360" w:lineRule="auto"/>
        <w:jc w:val="both"/>
        <w:rPr>
          <w:rFonts w:ascii="Times New Roman" w:hAnsi="Times New Roman" w:cs="Times New Roman"/>
          <w:sz w:val="28"/>
          <w:szCs w:val="28"/>
        </w:rPr>
      </w:pPr>
      <w:r w:rsidRPr="00232622">
        <w:rPr>
          <w:rFonts w:ascii="Times New Roman" w:hAnsi="Times New Roman" w:cs="Times New Roman"/>
          <w:sz w:val="28"/>
          <w:szCs w:val="28"/>
        </w:rPr>
        <w:t>4 Лазанье по канату в три приема до верхней отметки – 2 раза.</w:t>
      </w:r>
    </w:p>
    <w:p w:rsidR="00232622" w:rsidRPr="00232622" w:rsidRDefault="004A45E2" w:rsidP="004A45E2">
      <w:pPr>
        <w:widowControl w:val="0"/>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232622" w:rsidRPr="00232622">
        <w:rPr>
          <w:rFonts w:ascii="Times New Roman" w:hAnsi="Times New Roman" w:cs="Times New Roman"/>
          <w:sz w:val="28"/>
          <w:szCs w:val="28"/>
        </w:rPr>
        <w:t xml:space="preserve">Была определена последовательность </w:t>
      </w:r>
      <w:r>
        <w:rPr>
          <w:rFonts w:ascii="Times New Roman" w:hAnsi="Times New Roman" w:cs="Times New Roman"/>
          <w:sz w:val="28"/>
          <w:szCs w:val="28"/>
        </w:rPr>
        <w:t>и дозировка упражнений; подобра</w:t>
      </w:r>
      <w:r w:rsidR="00232622" w:rsidRPr="00232622">
        <w:rPr>
          <w:rFonts w:ascii="Times New Roman" w:hAnsi="Times New Roman" w:cs="Times New Roman"/>
          <w:sz w:val="28"/>
          <w:szCs w:val="28"/>
        </w:rPr>
        <w:t>ны способы организации учащихся; состав</w:t>
      </w:r>
      <w:r>
        <w:rPr>
          <w:rFonts w:ascii="Times New Roman" w:hAnsi="Times New Roman" w:cs="Times New Roman"/>
          <w:sz w:val="28"/>
          <w:szCs w:val="28"/>
        </w:rPr>
        <w:t>лены и оформлены конспекты заня</w:t>
      </w:r>
      <w:r w:rsidR="00232622" w:rsidRPr="00232622">
        <w:rPr>
          <w:rFonts w:ascii="Times New Roman" w:hAnsi="Times New Roman" w:cs="Times New Roman"/>
          <w:sz w:val="28"/>
          <w:szCs w:val="28"/>
        </w:rPr>
        <w:t>тий; осуществлена двигательная и речевая подготовка к проведению уроков.</w:t>
      </w:r>
    </w:p>
    <w:p w:rsidR="00232622" w:rsidRPr="00232622" w:rsidRDefault="004A45E2" w:rsidP="004A45E2">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622" w:rsidRPr="00232622">
        <w:rPr>
          <w:rFonts w:ascii="Times New Roman" w:hAnsi="Times New Roman" w:cs="Times New Roman"/>
          <w:sz w:val="28"/>
          <w:szCs w:val="28"/>
        </w:rPr>
        <w:t>Формирующий этап</w:t>
      </w:r>
    </w:p>
    <w:p w:rsidR="00232622" w:rsidRPr="00232622" w:rsidRDefault="004A45E2" w:rsidP="004A45E2">
      <w:pPr>
        <w:widowControl w:val="0"/>
        <w:spacing w:line="360" w:lineRule="auto"/>
        <w:ind w:left="357"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232622" w:rsidRPr="00232622">
        <w:rPr>
          <w:rFonts w:ascii="Times New Roman" w:hAnsi="Times New Roman" w:cs="Times New Roman"/>
          <w:sz w:val="28"/>
          <w:szCs w:val="28"/>
        </w:rPr>
        <w:t>Задача: адаптировать подобранные комплексы упражнений с собствен</w:t>
      </w:r>
      <w:r w:rsidR="00232622" w:rsidRPr="00232622">
        <w:rPr>
          <w:rFonts w:ascii="Times New Roman" w:hAnsi="Times New Roman" w:cs="Times New Roman"/>
          <w:sz w:val="28"/>
          <w:szCs w:val="28"/>
        </w:rPr>
        <w:softHyphen/>
        <w:t xml:space="preserve">ным весом для развития </w:t>
      </w:r>
      <w:r w:rsidR="00E9433A">
        <w:rPr>
          <w:rFonts w:ascii="Times New Roman" w:hAnsi="Times New Roman" w:cs="Times New Roman"/>
          <w:sz w:val="28"/>
          <w:szCs w:val="28"/>
        </w:rPr>
        <w:t xml:space="preserve">силовых способностей учащихся 1Ф группы </w:t>
      </w:r>
      <w:r w:rsidR="00232622" w:rsidRPr="00232622">
        <w:rPr>
          <w:rFonts w:ascii="Times New Roman" w:hAnsi="Times New Roman" w:cs="Times New Roman"/>
          <w:sz w:val="28"/>
          <w:szCs w:val="28"/>
        </w:rPr>
        <w:t xml:space="preserve"> на уроках физической культуры</w:t>
      </w:r>
      <w:r w:rsidR="00232622" w:rsidRPr="00232622">
        <w:rPr>
          <w:rFonts w:ascii="Times New Roman" w:hAnsi="Times New Roman" w:cs="Times New Roman"/>
          <w:color w:val="000000"/>
          <w:sz w:val="28"/>
          <w:szCs w:val="28"/>
        </w:rPr>
        <w:t>.</w:t>
      </w:r>
    </w:p>
    <w:p w:rsidR="00232622" w:rsidRPr="00232622" w:rsidRDefault="004A45E2" w:rsidP="004A45E2">
      <w:pPr>
        <w:widowControl w:val="0"/>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232622" w:rsidRPr="00232622">
        <w:rPr>
          <w:rFonts w:ascii="Times New Roman" w:hAnsi="Times New Roman" w:cs="Times New Roman"/>
          <w:sz w:val="28"/>
          <w:szCs w:val="28"/>
        </w:rPr>
        <w:t xml:space="preserve"> </w:t>
      </w:r>
      <w:r w:rsidR="003672D0">
        <w:rPr>
          <w:rFonts w:ascii="Times New Roman" w:hAnsi="Times New Roman" w:cs="Times New Roman"/>
          <w:sz w:val="28"/>
          <w:szCs w:val="28"/>
        </w:rPr>
        <w:tab/>
        <w:t xml:space="preserve">     </w:t>
      </w:r>
      <w:r w:rsidR="00E9433A">
        <w:rPr>
          <w:rFonts w:ascii="Times New Roman" w:hAnsi="Times New Roman" w:cs="Times New Roman"/>
          <w:sz w:val="28"/>
          <w:szCs w:val="28"/>
        </w:rPr>
        <w:t>Проведено 8 уроков по</w:t>
      </w:r>
      <w:r w:rsidR="00232622" w:rsidRPr="00232622">
        <w:rPr>
          <w:rFonts w:ascii="Times New Roman" w:hAnsi="Times New Roman" w:cs="Times New Roman"/>
          <w:sz w:val="28"/>
          <w:szCs w:val="28"/>
        </w:rPr>
        <w:t xml:space="preserve"> физической культуры, включающие подобранные комплексы упражнений с собственным ве</w:t>
      </w:r>
      <w:r w:rsidR="00E9433A">
        <w:rPr>
          <w:rFonts w:ascii="Times New Roman" w:hAnsi="Times New Roman" w:cs="Times New Roman"/>
          <w:sz w:val="28"/>
          <w:szCs w:val="28"/>
        </w:rPr>
        <w:t>сом для развития силовых способ</w:t>
      </w:r>
      <w:r w:rsidR="00232622" w:rsidRPr="00232622">
        <w:rPr>
          <w:rFonts w:ascii="Times New Roman" w:hAnsi="Times New Roman" w:cs="Times New Roman"/>
          <w:sz w:val="28"/>
          <w:szCs w:val="28"/>
        </w:rPr>
        <w:t>ностей</w:t>
      </w:r>
      <w:r w:rsidR="00E9433A">
        <w:rPr>
          <w:rFonts w:ascii="Times New Roman" w:hAnsi="Times New Roman" w:cs="Times New Roman"/>
          <w:sz w:val="28"/>
          <w:szCs w:val="28"/>
        </w:rPr>
        <w:t xml:space="preserve"> у студентов 1Ф группы</w:t>
      </w:r>
      <w:r w:rsidR="00232622" w:rsidRPr="00232622">
        <w:rPr>
          <w:rFonts w:ascii="Times New Roman" w:hAnsi="Times New Roman" w:cs="Times New Roman"/>
          <w:sz w:val="28"/>
          <w:szCs w:val="28"/>
        </w:rPr>
        <w:t>.</w:t>
      </w:r>
    </w:p>
    <w:p w:rsidR="00232622" w:rsidRPr="00232622" w:rsidRDefault="003F7A3B" w:rsidP="003F7A3B">
      <w:pPr>
        <w:widowControl w:val="0"/>
        <w:spacing w:line="360" w:lineRule="auto"/>
        <w:ind w:left="142" w:firstLine="566"/>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232622" w:rsidRPr="00232622">
        <w:rPr>
          <w:rFonts w:ascii="Times New Roman" w:hAnsi="Times New Roman" w:cs="Times New Roman"/>
          <w:sz w:val="28"/>
          <w:szCs w:val="28"/>
        </w:rPr>
        <w:t>Подобранные комплексы упражнений на развитие силовых способностей с собственным весом проводились в  середине или в конце основной части урока физической культуры</w:t>
      </w:r>
      <w:r w:rsidR="00232622" w:rsidRPr="00232622">
        <w:rPr>
          <w:rFonts w:ascii="Times New Roman" w:hAnsi="Times New Roman" w:cs="Times New Roman"/>
          <w:color w:val="000000"/>
          <w:sz w:val="28"/>
          <w:szCs w:val="28"/>
        </w:rPr>
        <w:t xml:space="preserve">  как  станция общей физической подготовки</w:t>
      </w:r>
      <w:r w:rsidR="00232622" w:rsidRPr="00232622">
        <w:rPr>
          <w:rFonts w:ascii="Times New Roman" w:hAnsi="Times New Roman" w:cs="Times New Roman"/>
          <w:sz w:val="28"/>
          <w:szCs w:val="28"/>
        </w:rPr>
        <w:t xml:space="preserve">. </w:t>
      </w:r>
    </w:p>
    <w:p w:rsidR="00232622" w:rsidRPr="00232622" w:rsidRDefault="003F7A3B" w:rsidP="003F7A3B">
      <w:pPr>
        <w:widowControl w:val="0"/>
        <w:spacing w:line="360" w:lineRule="auto"/>
        <w:ind w:left="142" w:firstLine="566"/>
        <w:jc w:val="both"/>
        <w:rPr>
          <w:rFonts w:ascii="Times New Roman" w:hAnsi="Times New Roman" w:cs="Times New Roman"/>
          <w:sz w:val="28"/>
          <w:szCs w:val="28"/>
        </w:rPr>
      </w:pPr>
      <w:r>
        <w:rPr>
          <w:rFonts w:ascii="Times New Roman" w:hAnsi="Times New Roman" w:cs="Times New Roman"/>
          <w:sz w:val="28"/>
          <w:szCs w:val="28"/>
        </w:rPr>
        <w:t xml:space="preserve">    </w:t>
      </w:r>
      <w:r w:rsidR="00232622" w:rsidRPr="00232622">
        <w:rPr>
          <w:rFonts w:ascii="Times New Roman" w:hAnsi="Times New Roman" w:cs="Times New Roman"/>
          <w:sz w:val="28"/>
          <w:szCs w:val="28"/>
        </w:rPr>
        <w:t xml:space="preserve">Перед выполнением комплексов упражнений осуществляется показ в сочетании с объяснением техники выполнения. Акцентировалось внимание учащихся на правильном исходном положение, на технику выполнения и конечное выполнение (приложение В). Использовались следующие методы организации занимающихся: посменный и фронтальный. При выполнении упражнения возникали ошибки у учащихся, устранение осуществлялось следующими приемами: повторное объяснение и показ, метод указания, </w:t>
      </w:r>
      <w:r w:rsidR="00232622" w:rsidRPr="00232622">
        <w:rPr>
          <w:rFonts w:ascii="Times New Roman" w:hAnsi="Times New Roman" w:cs="Times New Roman"/>
          <w:sz w:val="28"/>
          <w:szCs w:val="28"/>
        </w:rPr>
        <w:lastRenderedPageBreak/>
        <w:t>показ лучших, анализ выполнения, инструктирование. Дозировка  в каждом из упражнений увеличивалась постепенно через 2 занятия. Упражнения из комплексов включались в домашние задание. Это позволило увеличить общий объем нагрузки  по  силовой  подготовке.</w:t>
      </w:r>
    </w:p>
    <w:p w:rsidR="00232622" w:rsidRPr="00232622" w:rsidRDefault="00232622" w:rsidP="00232622">
      <w:pPr>
        <w:widowControl w:val="0"/>
        <w:spacing w:line="360" w:lineRule="auto"/>
        <w:ind w:firstLine="720"/>
        <w:jc w:val="both"/>
        <w:rPr>
          <w:rFonts w:ascii="Times New Roman" w:hAnsi="Times New Roman" w:cs="Times New Roman"/>
          <w:sz w:val="28"/>
          <w:szCs w:val="28"/>
        </w:rPr>
      </w:pPr>
      <w:r w:rsidRPr="00232622">
        <w:rPr>
          <w:rFonts w:ascii="Times New Roman" w:hAnsi="Times New Roman" w:cs="Times New Roman"/>
          <w:sz w:val="28"/>
          <w:szCs w:val="28"/>
        </w:rPr>
        <w:t xml:space="preserve">Контрольный этап </w:t>
      </w:r>
    </w:p>
    <w:p w:rsidR="00232622" w:rsidRPr="00232622" w:rsidRDefault="00232622" w:rsidP="00232622">
      <w:pPr>
        <w:widowControl w:val="0"/>
        <w:spacing w:line="360" w:lineRule="auto"/>
        <w:ind w:firstLine="720"/>
        <w:jc w:val="both"/>
        <w:rPr>
          <w:rFonts w:ascii="Times New Roman" w:hAnsi="Times New Roman" w:cs="Times New Roman"/>
          <w:sz w:val="28"/>
          <w:szCs w:val="28"/>
        </w:rPr>
      </w:pPr>
      <w:r w:rsidRPr="00232622">
        <w:rPr>
          <w:rFonts w:ascii="Times New Roman" w:hAnsi="Times New Roman" w:cs="Times New Roman"/>
          <w:sz w:val="28"/>
          <w:szCs w:val="28"/>
        </w:rPr>
        <w:t>Задачи:</w:t>
      </w:r>
    </w:p>
    <w:p w:rsidR="00232622" w:rsidRPr="00232622" w:rsidRDefault="00232622" w:rsidP="00232622">
      <w:pPr>
        <w:widowControl w:val="0"/>
        <w:numPr>
          <w:ilvl w:val="0"/>
          <w:numId w:val="24"/>
        </w:numPr>
        <w:tabs>
          <w:tab w:val="left" w:pos="993"/>
        </w:tabs>
        <w:spacing w:line="360" w:lineRule="auto"/>
        <w:ind w:left="0" w:firstLine="709"/>
        <w:jc w:val="both"/>
        <w:rPr>
          <w:rFonts w:ascii="Times New Roman" w:hAnsi="Times New Roman" w:cs="Times New Roman"/>
          <w:sz w:val="28"/>
          <w:szCs w:val="28"/>
        </w:rPr>
      </w:pPr>
      <w:r w:rsidRPr="00232622">
        <w:rPr>
          <w:rFonts w:ascii="Times New Roman" w:hAnsi="Times New Roman" w:cs="Times New Roman"/>
          <w:sz w:val="28"/>
          <w:szCs w:val="28"/>
        </w:rPr>
        <w:t>провести контрольную диагностику</w:t>
      </w:r>
      <w:r w:rsidR="003F7A3B">
        <w:rPr>
          <w:rFonts w:ascii="Times New Roman" w:hAnsi="Times New Roman" w:cs="Times New Roman"/>
          <w:sz w:val="28"/>
          <w:szCs w:val="28"/>
        </w:rPr>
        <w:t xml:space="preserve"> уровня развития силовых способ</w:t>
      </w:r>
      <w:r w:rsidRPr="00232622">
        <w:rPr>
          <w:rFonts w:ascii="Times New Roman" w:hAnsi="Times New Roman" w:cs="Times New Roman"/>
          <w:sz w:val="28"/>
          <w:szCs w:val="28"/>
        </w:rPr>
        <w:t>ностей</w:t>
      </w:r>
      <w:r w:rsidR="000B276C" w:rsidRPr="000B276C">
        <w:rPr>
          <w:rFonts w:ascii="Times New Roman" w:hAnsi="Times New Roman" w:cs="Times New Roman"/>
          <w:sz w:val="28"/>
          <w:szCs w:val="28"/>
        </w:rPr>
        <w:t xml:space="preserve"> </w:t>
      </w:r>
      <w:r w:rsidR="000B276C">
        <w:rPr>
          <w:rFonts w:ascii="Times New Roman" w:hAnsi="Times New Roman" w:cs="Times New Roman"/>
          <w:sz w:val="28"/>
          <w:szCs w:val="28"/>
        </w:rPr>
        <w:t>у студентов 1Ф группы</w:t>
      </w:r>
      <w:r w:rsidRPr="00232622">
        <w:rPr>
          <w:rFonts w:ascii="Times New Roman" w:hAnsi="Times New Roman" w:cs="Times New Roman"/>
          <w:sz w:val="28"/>
          <w:szCs w:val="28"/>
        </w:rPr>
        <w:t>;</w:t>
      </w:r>
    </w:p>
    <w:p w:rsidR="00232622" w:rsidRPr="00232622" w:rsidRDefault="00232622" w:rsidP="00232622">
      <w:pPr>
        <w:widowControl w:val="0"/>
        <w:numPr>
          <w:ilvl w:val="0"/>
          <w:numId w:val="24"/>
        </w:numPr>
        <w:tabs>
          <w:tab w:val="left" w:pos="993"/>
        </w:tabs>
        <w:spacing w:line="360" w:lineRule="auto"/>
        <w:ind w:left="0" w:firstLine="709"/>
        <w:jc w:val="both"/>
        <w:rPr>
          <w:rFonts w:ascii="Times New Roman" w:hAnsi="Times New Roman" w:cs="Times New Roman"/>
          <w:sz w:val="28"/>
          <w:szCs w:val="28"/>
        </w:rPr>
      </w:pPr>
      <w:r w:rsidRPr="00232622">
        <w:rPr>
          <w:rFonts w:ascii="Times New Roman" w:hAnsi="Times New Roman" w:cs="Times New Roman"/>
          <w:sz w:val="28"/>
          <w:szCs w:val="28"/>
        </w:rPr>
        <w:t>проанализировать результаты контрольной диагностики;</w:t>
      </w:r>
    </w:p>
    <w:p w:rsidR="00232622" w:rsidRPr="00232622" w:rsidRDefault="00232622" w:rsidP="00232622">
      <w:pPr>
        <w:widowControl w:val="0"/>
        <w:numPr>
          <w:ilvl w:val="0"/>
          <w:numId w:val="24"/>
        </w:numPr>
        <w:tabs>
          <w:tab w:val="left" w:pos="993"/>
        </w:tabs>
        <w:spacing w:line="360" w:lineRule="auto"/>
        <w:ind w:left="0" w:firstLine="709"/>
        <w:jc w:val="both"/>
        <w:rPr>
          <w:rFonts w:ascii="Times New Roman" w:hAnsi="Times New Roman" w:cs="Times New Roman"/>
          <w:sz w:val="28"/>
          <w:szCs w:val="28"/>
        </w:rPr>
      </w:pPr>
      <w:r w:rsidRPr="00232622">
        <w:rPr>
          <w:rFonts w:ascii="Times New Roman" w:hAnsi="Times New Roman" w:cs="Times New Roman"/>
          <w:sz w:val="28"/>
          <w:szCs w:val="28"/>
        </w:rPr>
        <w:t>сформулировать вывод.</w:t>
      </w:r>
    </w:p>
    <w:p w:rsidR="00232622" w:rsidRPr="00232622" w:rsidRDefault="00232622" w:rsidP="00232622">
      <w:pPr>
        <w:widowControl w:val="0"/>
        <w:tabs>
          <w:tab w:val="num" w:pos="720"/>
        </w:tabs>
        <w:spacing w:line="360" w:lineRule="auto"/>
        <w:ind w:firstLine="720"/>
        <w:jc w:val="both"/>
        <w:rPr>
          <w:rFonts w:ascii="Times New Roman" w:hAnsi="Times New Roman" w:cs="Times New Roman"/>
          <w:sz w:val="28"/>
          <w:szCs w:val="28"/>
        </w:rPr>
      </w:pPr>
      <w:r w:rsidRPr="00232622">
        <w:rPr>
          <w:rFonts w:ascii="Times New Roman" w:hAnsi="Times New Roman" w:cs="Times New Roman"/>
          <w:sz w:val="28"/>
          <w:szCs w:val="28"/>
        </w:rPr>
        <w:t>Анализ результатов контрольного тестирования в тесте подтягиван</w:t>
      </w:r>
      <w:r w:rsidR="006374A4">
        <w:rPr>
          <w:rFonts w:ascii="Times New Roman" w:hAnsi="Times New Roman" w:cs="Times New Roman"/>
          <w:sz w:val="28"/>
          <w:szCs w:val="28"/>
        </w:rPr>
        <w:t>ие в висе на перекладине юнош</w:t>
      </w:r>
      <w:r w:rsidRPr="00232622">
        <w:rPr>
          <w:rFonts w:ascii="Times New Roman" w:hAnsi="Times New Roman" w:cs="Times New Roman"/>
          <w:sz w:val="28"/>
          <w:szCs w:val="28"/>
        </w:rPr>
        <w:t>и показали сл</w:t>
      </w:r>
      <w:r w:rsidR="003F7A3B">
        <w:rPr>
          <w:rFonts w:ascii="Times New Roman" w:hAnsi="Times New Roman" w:cs="Times New Roman"/>
          <w:sz w:val="28"/>
          <w:szCs w:val="28"/>
        </w:rPr>
        <w:t>едующие результаты (приложе</w:t>
      </w:r>
      <w:r w:rsidRPr="00232622">
        <w:rPr>
          <w:rFonts w:ascii="Times New Roman" w:hAnsi="Times New Roman" w:cs="Times New Roman"/>
          <w:sz w:val="28"/>
          <w:szCs w:val="28"/>
        </w:rPr>
        <w:t>ние А):</w:t>
      </w:r>
    </w:p>
    <w:p w:rsidR="006374A4" w:rsidRPr="006374A4" w:rsidRDefault="006374A4" w:rsidP="006374A4">
      <w:pPr>
        <w:widowControl w:val="0"/>
        <w:spacing w:line="360" w:lineRule="auto"/>
        <w:jc w:val="both"/>
        <w:rPr>
          <w:rFonts w:ascii="Times New Roman" w:hAnsi="Times New Roman" w:cs="Times New Roman"/>
          <w:sz w:val="28"/>
          <w:szCs w:val="28"/>
        </w:rPr>
      </w:pPr>
      <w:r w:rsidRPr="006374A4">
        <w:rPr>
          <w:rFonts w:ascii="Times New Roman" w:hAnsi="Times New Roman" w:cs="Times New Roman"/>
          <w:sz w:val="28"/>
          <w:szCs w:val="28"/>
        </w:rPr>
        <w:t>Высокий уровень – 6 чел.</w:t>
      </w:r>
      <w:r w:rsidR="00B8421B" w:rsidRPr="00B8421B">
        <w:rPr>
          <w:rFonts w:ascii="Times New Roman" w:hAnsi="Times New Roman" w:cs="Times New Roman"/>
          <w:sz w:val="28"/>
          <w:szCs w:val="28"/>
        </w:rPr>
        <w:t xml:space="preserve"> </w:t>
      </w:r>
      <w:r w:rsidR="00B8421B" w:rsidRPr="006374A4">
        <w:rPr>
          <w:rFonts w:ascii="Times New Roman" w:hAnsi="Times New Roman" w:cs="Times New Roman"/>
          <w:sz w:val="28"/>
          <w:szCs w:val="28"/>
        </w:rPr>
        <w:t>–</w:t>
      </w:r>
      <w:r w:rsidR="00B8421B">
        <w:rPr>
          <w:rFonts w:ascii="Times New Roman" w:hAnsi="Times New Roman" w:cs="Times New Roman"/>
          <w:sz w:val="28"/>
          <w:szCs w:val="28"/>
        </w:rPr>
        <w:t xml:space="preserve"> 35,2%</w:t>
      </w:r>
    </w:p>
    <w:p w:rsidR="006374A4" w:rsidRPr="006374A4" w:rsidRDefault="006374A4" w:rsidP="006374A4">
      <w:pPr>
        <w:widowControl w:val="0"/>
        <w:spacing w:line="360" w:lineRule="auto"/>
        <w:jc w:val="both"/>
        <w:rPr>
          <w:rFonts w:ascii="Times New Roman" w:hAnsi="Times New Roman" w:cs="Times New Roman"/>
          <w:sz w:val="28"/>
          <w:szCs w:val="28"/>
        </w:rPr>
      </w:pPr>
      <w:r w:rsidRPr="006374A4">
        <w:rPr>
          <w:rFonts w:ascii="Times New Roman" w:hAnsi="Times New Roman" w:cs="Times New Roman"/>
          <w:sz w:val="28"/>
          <w:szCs w:val="28"/>
        </w:rPr>
        <w:t>Средний уровень  – 3 чал.</w:t>
      </w:r>
      <w:r w:rsidR="00B8421B" w:rsidRPr="00B8421B">
        <w:rPr>
          <w:rFonts w:ascii="Times New Roman" w:hAnsi="Times New Roman" w:cs="Times New Roman"/>
          <w:sz w:val="28"/>
          <w:szCs w:val="28"/>
        </w:rPr>
        <w:t xml:space="preserve"> </w:t>
      </w:r>
      <w:r w:rsidR="00B8421B" w:rsidRPr="006374A4">
        <w:rPr>
          <w:rFonts w:ascii="Times New Roman" w:hAnsi="Times New Roman" w:cs="Times New Roman"/>
          <w:sz w:val="28"/>
          <w:szCs w:val="28"/>
        </w:rPr>
        <w:t>–</w:t>
      </w:r>
      <w:r w:rsidR="00B8421B">
        <w:rPr>
          <w:rFonts w:ascii="Times New Roman" w:hAnsi="Times New Roman" w:cs="Times New Roman"/>
          <w:sz w:val="28"/>
          <w:szCs w:val="28"/>
        </w:rPr>
        <w:t xml:space="preserve"> 17,6%</w:t>
      </w:r>
    </w:p>
    <w:p w:rsidR="006374A4" w:rsidRDefault="006374A4" w:rsidP="006374A4">
      <w:pPr>
        <w:widowControl w:val="0"/>
        <w:tabs>
          <w:tab w:val="num" w:pos="720"/>
        </w:tabs>
        <w:spacing w:line="360" w:lineRule="auto"/>
        <w:ind w:left="357" w:firstLine="0"/>
        <w:jc w:val="both"/>
        <w:rPr>
          <w:rFonts w:ascii="Times New Roman" w:hAnsi="Times New Roman" w:cs="Times New Roman"/>
          <w:sz w:val="28"/>
          <w:szCs w:val="28"/>
        </w:rPr>
      </w:pPr>
      <w:r w:rsidRPr="006374A4">
        <w:rPr>
          <w:rFonts w:ascii="Times New Roman" w:hAnsi="Times New Roman" w:cs="Times New Roman"/>
          <w:sz w:val="28"/>
          <w:szCs w:val="28"/>
        </w:rPr>
        <w:t>Низкий уровень – 8 чел.</w:t>
      </w:r>
      <w:r w:rsidR="00B8421B" w:rsidRPr="00B8421B">
        <w:rPr>
          <w:rFonts w:ascii="Times New Roman" w:hAnsi="Times New Roman" w:cs="Times New Roman"/>
          <w:sz w:val="28"/>
          <w:szCs w:val="28"/>
        </w:rPr>
        <w:t xml:space="preserve"> </w:t>
      </w:r>
      <w:r w:rsidR="00B8421B" w:rsidRPr="006374A4">
        <w:rPr>
          <w:rFonts w:ascii="Times New Roman" w:hAnsi="Times New Roman" w:cs="Times New Roman"/>
          <w:sz w:val="28"/>
          <w:szCs w:val="28"/>
        </w:rPr>
        <w:t>–</w:t>
      </w:r>
      <w:r w:rsidR="00B8421B">
        <w:rPr>
          <w:rFonts w:ascii="Times New Roman" w:hAnsi="Times New Roman" w:cs="Times New Roman"/>
          <w:sz w:val="28"/>
          <w:szCs w:val="28"/>
        </w:rPr>
        <w:t xml:space="preserve"> 47,1%</w:t>
      </w:r>
    </w:p>
    <w:p w:rsidR="00232622" w:rsidRPr="00232622" w:rsidRDefault="001C4DB1" w:rsidP="001C4DB1">
      <w:pPr>
        <w:widowControl w:val="0"/>
        <w:tabs>
          <w:tab w:val="num" w:pos="720"/>
        </w:tabs>
        <w:spacing w:line="360" w:lineRule="auto"/>
        <w:ind w:left="357" w:firstLine="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8C09C7">
        <w:rPr>
          <w:rFonts w:ascii="Times New Roman" w:hAnsi="Times New Roman" w:cs="Times New Roman"/>
          <w:sz w:val="28"/>
          <w:szCs w:val="28"/>
        </w:rPr>
        <w:t>У юношей остались на низком уровне 8 человек,</w:t>
      </w:r>
      <w:r w:rsidR="00232622" w:rsidRPr="00232622">
        <w:rPr>
          <w:rFonts w:ascii="Times New Roman" w:hAnsi="Times New Roman" w:cs="Times New Roman"/>
          <w:sz w:val="28"/>
          <w:szCs w:val="28"/>
        </w:rPr>
        <w:t xml:space="preserve"> с низкого на средний уровень перешли 3 человека, </w:t>
      </w:r>
      <w:r w:rsidR="008C09C7">
        <w:rPr>
          <w:rFonts w:ascii="Times New Roman" w:hAnsi="Times New Roman" w:cs="Times New Roman"/>
          <w:sz w:val="28"/>
          <w:szCs w:val="28"/>
        </w:rPr>
        <w:t xml:space="preserve">со среднего на высокий </w:t>
      </w:r>
      <w:r w:rsidR="008C09C7" w:rsidRPr="00232622">
        <w:rPr>
          <w:rFonts w:ascii="Times New Roman" w:hAnsi="Times New Roman" w:cs="Times New Roman"/>
          <w:sz w:val="28"/>
          <w:szCs w:val="28"/>
        </w:rPr>
        <w:t>уров</w:t>
      </w:r>
      <w:r w:rsidR="008C09C7">
        <w:rPr>
          <w:rFonts w:ascii="Times New Roman" w:hAnsi="Times New Roman" w:cs="Times New Roman"/>
          <w:sz w:val="28"/>
          <w:szCs w:val="28"/>
        </w:rPr>
        <w:t>е</w:t>
      </w:r>
      <w:r w:rsidR="008C09C7" w:rsidRPr="00232622">
        <w:rPr>
          <w:rFonts w:ascii="Times New Roman" w:hAnsi="Times New Roman" w:cs="Times New Roman"/>
          <w:sz w:val="28"/>
          <w:szCs w:val="28"/>
        </w:rPr>
        <w:t>н</w:t>
      </w:r>
      <w:r w:rsidR="008C09C7">
        <w:rPr>
          <w:rFonts w:ascii="Times New Roman" w:hAnsi="Times New Roman" w:cs="Times New Roman"/>
          <w:sz w:val="28"/>
          <w:szCs w:val="28"/>
        </w:rPr>
        <w:t>ь перешли 6 человек.</w:t>
      </w:r>
    </w:p>
    <w:p w:rsidR="00232622" w:rsidRPr="00232622" w:rsidRDefault="001C4DB1" w:rsidP="001C4DB1">
      <w:pPr>
        <w:widowControl w:val="0"/>
        <w:tabs>
          <w:tab w:val="num" w:pos="720"/>
        </w:tabs>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32622" w:rsidRPr="00232622">
        <w:rPr>
          <w:rFonts w:ascii="Times New Roman" w:hAnsi="Times New Roman" w:cs="Times New Roman"/>
          <w:sz w:val="28"/>
          <w:szCs w:val="28"/>
        </w:rPr>
        <w:t xml:space="preserve">Средний прирост результата у мальчиков в подтягивании на перекладине составляет </w:t>
      </w:r>
      <w:r w:rsidR="008C09C7" w:rsidRPr="008C09C7">
        <w:rPr>
          <w:rFonts w:ascii="Times New Roman" w:hAnsi="Times New Roman" w:cs="Times New Roman"/>
          <w:sz w:val="28"/>
          <w:szCs w:val="28"/>
        </w:rPr>
        <w:t>+ 2</w:t>
      </w:r>
      <w:r w:rsidR="00232622" w:rsidRPr="008C09C7">
        <w:rPr>
          <w:rFonts w:ascii="Times New Roman" w:hAnsi="Times New Roman" w:cs="Times New Roman"/>
          <w:sz w:val="28"/>
          <w:szCs w:val="28"/>
        </w:rPr>
        <w:t>,</w:t>
      </w:r>
      <w:r w:rsidR="008C09C7" w:rsidRPr="008C09C7">
        <w:rPr>
          <w:rFonts w:ascii="Times New Roman" w:hAnsi="Times New Roman" w:cs="Times New Roman"/>
          <w:sz w:val="28"/>
          <w:szCs w:val="28"/>
        </w:rPr>
        <w:t>2</w:t>
      </w:r>
      <w:r w:rsidR="00232622" w:rsidRPr="00232622">
        <w:rPr>
          <w:rFonts w:ascii="Times New Roman" w:hAnsi="Times New Roman" w:cs="Times New Roman"/>
          <w:sz w:val="28"/>
          <w:szCs w:val="28"/>
        </w:rPr>
        <w:t xml:space="preserve"> раза. </w:t>
      </w:r>
    </w:p>
    <w:p w:rsidR="006374A4" w:rsidRPr="00B8421B" w:rsidRDefault="001C4DB1" w:rsidP="00B8421B">
      <w:pPr>
        <w:widowControl w:val="0"/>
        <w:tabs>
          <w:tab w:val="num" w:pos="284"/>
        </w:tabs>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232622" w:rsidRPr="00232622">
        <w:rPr>
          <w:rFonts w:ascii="Times New Roman" w:hAnsi="Times New Roman" w:cs="Times New Roman"/>
          <w:sz w:val="28"/>
          <w:szCs w:val="28"/>
        </w:rPr>
        <w:t>Анализ результатов контрольного тестирования в тесте сгиба</w:t>
      </w:r>
      <w:r>
        <w:rPr>
          <w:rFonts w:ascii="Times New Roman" w:hAnsi="Times New Roman" w:cs="Times New Roman"/>
          <w:sz w:val="28"/>
          <w:szCs w:val="28"/>
        </w:rPr>
        <w:t>ние и раз</w:t>
      </w:r>
      <w:r w:rsidR="006374A4">
        <w:rPr>
          <w:rFonts w:ascii="Times New Roman" w:hAnsi="Times New Roman" w:cs="Times New Roman"/>
          <w:sz w:val="28"/>
          <w:szCs w:val="28"/>
        </w:rPr>
        <w:t>гибание рук в упоре лежа девуш</w:t>
      </w:r>
      <w:r w:rsidR="00232622" w:rsidRPr="00232622">
        <w:rPr>
          <w:rFonts w:ascii="Times New Roman" w:hAnsi="Times New Roman" w:cs="Times New Roman"/>
          <w:sz w:val="28"/>
          <w:szCs w:val="28"/>
        </w:rPr>
        <w:t>ки показ</w:t>
      </w:r>
      <w:r>
        <w:rPr>
          <w:rFonts w:ascii="Times New Roman" w:hAnsi="Times New Roman" w:cs="Times New Roman"/>
          <w:sz w:val="28"/>
          <w:szCs w:val="28"/>
        </w:rPr>
        <w:t>али следующие результаты (прило</w:t>
      </w:r>
      <w:r w:rsidR="006374A4">
        <w:rPr>
          <w:rFonts w:ascii="Times New Roman" w:hAnsi="Times New Roman" w:cs="Times New Roman"/>
          <w:sz w:val="28"/>
          <w:szCs w:val="28"/>
        </w:rPr>
        <w:t>жение Б</w:t>
      </w:r>
      <w:r w:rsidR="00232622" w:rsidRPr="00232622">
        <w:rPr>
          <w:rFonts w:ascii="Times New Roman" w:hAnsi="Times New Roman" w:cs="Times New Roman"/>
          <w:sz w:val="28"/>
          <w:szCs w:val="28"/>
        </w:rPr>
        <w:t>):</w:t>
      </w:r>
    </w:p>
    <w:p w:rsidR="00B8421B" w:rsidRPr="00B8421B" w:rsidRDefault="00B8421B" w:rsidP="00B8421B">
      <w:pPr>
        <w:widowControl w:val="0"/>
        <w:spacing w:line="360" w:lineRule="auto"/>
        <w:jc w:val="both"/>
        <w:rPr>
          <w:rFonts w:ascii="Times New Roman" w:hAnsi="Times New Roman" w:cs="Times New Roman"/>
          <w:sz w:val="28"/>
          <w:szCs w:val="28"/>
        </w:rPr>
      </w:pPr>
      <w:r w:rsidRPr="00B8421B">
        <w:rPr>
          <w:rFonts w:ascii="Times New Roman" w:hAnsi="Times New Roman" w:cs="Times New Roman"/>
          <w:sz w:val="28"/>
          <w:szCs w:val="28"/>
        </w:rPr>
        <w:t xml:space="preserve">Высокий уровень – 6 чел. </w:t>
      </w:r>
      <w:r w:rsidRPr="006374A4">
        <w:rPr>
          <w:rFonts w:ascii="Times New Roman" w:hAnsi="Times New Roman" w:cs="Times New Roman"/>
          <w:sz w:val="28"/>
          <w:szCs w:val="28"/>
        </w:rPr>
        <w:t>–</w:t>
      </w:r>
      <w:r>
        <w:rPr>
          <w:rFonts w:ascii="Times New Roman" w:hAnsi="Times New Roman" w:cs="Times New Roman"/>
          <w:sz w:val="28"/>
          <w:szCs w:val="28"/>
        </w:rPr>
        <w:t xml:space="preserve"> 50,0%</w:t>
      </w:r>
    </w:p>
    <w:p w:rsidR="00B8421B" w:rsidRPr="00B8421B" w:rsidRDefault="00B8421B" w:rsidP="00B8421B">
      <w:pPr>
        <w:widowControl w:val="0"/>
        <w:spacing w:line="360" w:lineRule="auto"/>
        <w:jc w:val="both"/>
        <w:rPr>
          <w:rFonts w:ascii="Times New Roman" w:hAnsi="Times New Roman" w:cs="Times New Roman"/>
          <w:sz w:val="28"/>
          <w:szCs w:val="28"/>
        </w:rPr>
      </w:pPr>
      <w:r w:rsidRPr="00B8421B">
        <w:rPr>
          <w:rFonts w:ascii="Times New Roman" w:hAnsi="Times New Roman" w:cs="Times New Roman"/>
          <w:sz w:val="28"/>
          <w:szCs w:val="28"/>
        </w:rPr>
        <w:t xml:space="preserve">Средний уровень  – 4 чел. </w:t>
      </w:r>
      <w:r w:rsidRPr="006374A4">
        <w:rPr>
          <w:rFonts w:ascii="Times New Roman" w:hAnsi="Times New Roman" w:cs="Times New Roman"/>
          <w:sz w:val="28"/>
          <w:szCs w:val="28"/>
        </w:rPr>
        <w:t>–</w:t>
      </w:r>
      <w:r>
        <w:rPr>
          <w:rFonts w:ascii="Times New Roman" w:hAnsi="Times New Roman" w:cs="Times New Roman"/>
          <w:sz w:val="28"/>
          <w:szCs w:val="28"/>
        </w:rPr>
        <w:t xml:space="preserve"> 33,3%</w:t>
      </w:r>
    </w:p>
    <w:p w:rsidR="006374A4" w:rsidRDefault="00B8421B" w:rsidP="00B8421B">
      <w:pPr>
        <w:widowControl w:val="0"/>
        <w:tabs>
          <w:tab w:val="num" w:pos="720"/>
        </w:tabs>
        <w:spacing w:line="360" w:lineRule="auto"/>
        <w:jc w:val="both"/>
        <w:rPr>
          <w:rFonts w:ascii="Times New Roman" w:hAnsi="Times New Roman" w:cs="Times New Roman"/>
          <w:sz w:val="28"/>
          <w:szCs w:val="28"/>
        </w:rPr>
      </w:pPr>
      <w:r w:rsidRPr="00B8421B">
        <w:rPr>
          <w:rFonts w:ascii="Times New Roman" w:hAnsi="Times New Roman" w:cs="Times New Roman"/>
          <w:sz w:val="28"/>
          <w:szCs w:val="28"/>
        </w:rPr>
        <w:t xml:space="preserve">Низкий уровень – 2 чел. </w:t>
      </w:r>
      <w:r w:rsidRPr="006374A4">
        <w:rPr>
          <w:rFonts w:ascii="Times New Roman" w:hAnsi="Times New Roman" w:cs="Times New Roman"/>
          <w:sz w:val="28"/>
          <w:szCs w:val="28"/>
        </w:rPr>
        <w:t>–</w:t>
      </w:r>
      <w:r>
        <w:rPr>
          <w:rFonts w:ascii="Times New Roman" w:hAnsi="Times New Roman" w:cs="Times New Roman"/>
          <w:sz w:val="28"/>
          <w:szCs w:val="28"/>
        </w:rPr>
        <w:t xml:space="preserve"> 16,7%</w:t>
      </w:r>
    </w:p>
    <w:p w:rsidR="00232622" w:rsidRPr="00232622" w:rsidRDefault="005A277B" w:rsidP="005A277B">
      <w:pPr>
        <w:widowControl w:val="0"/>
        <w:tabs>
          <w:tab w:val="num" w:pos="426"/>
        </w:tabs>
        <w:spacing w:line="360" w:lineRule="auto"/>
        <w:ind w:left="357" w:firstLine="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8C09C7">
        <w:rPr>
          <w:rFonts w:ascii="Times New Roman" w:hAnsi="Times New Roman" w:cs="Times New Roman"/>
          <w:sz w:val="28"/>
          <w:szCs w:val="28"/>
        </w:rPr>
        <w:t>У девуш</w:t>
      </w:r>
      <w:r w:rsidR="00232622" w:rsidRPr="00232622">
        <w:rPr>
          <w:rFonts w:ascii="Times New Roman" w:hAnsi="Times New Roman" w:cs="Times New Roman"/>
          <w:sz w:val="28"/>
          <w:szCs w:val="28"/>
        </w:rPr>
        <w:t>ек с низкого на средний уровень перешёл 1 человек, со средн</w:t>
      </w:r>
      <w:r w:rsidR="00FE7A37">
        <w:rPr>
          <w:rFonts w:ascii="Times New Roman" w:hAnsi="Times New Roman" w:cs="Times New Roman"/>
          <w:sz w:val="28"/>
          <w:szCs w:val="28"/>
        </w:rPr>
        <w:t>его на высокий уровень перешёл 1 человек</w:t>
      </w:r>
      <w:r w:rsidR="00232622" w:rsidRPr="00232622">
        <w:rPr>
          <w:rFonts w:ascii="Times New Roman" w:hAnsi="Times New Roman" w:cs="Times New Roman"/>
          <w:sz w:val="28"/>
          <w:szCs w:val="28"/>
        </w:rPr>
        <w:t>;</w:t>
      </w:r>
      <w:r w:rsidR="00FE7A37">
        <w:rPr>
          <w:rFonts w:ascii="Times New Roman" w:hAnsi="Times New Roman" w:cs="Times New Roman"/>
          <w:sz w:val="28"/>
          <w:szCs w:val="28"/>
        </w:rPr>
        <w:t xml:space="preserve">  остались на высо</w:t>
      </w:r>
      <w:r w:rsidR="00FE7A37" w:rsidRPr="00232622">
        <w:rPr>
          <w:rFonts w:ascii="Times New Roman" w:hAnsi="Times New Roman" w:cs="Times New Roman"/>
          <w:sz w:val="28"/>
          <w:szCs w:val="28"/>
        </w:rPr>
        <w:t>ком</w:t>
      </w:r>
      <w:r w:rsidR="00FE7A37">
        <w:rPr>
          <w:rFonts w:ascii="Times New Roman" w:hAnsi="Times New Roman" w:cs="Times New Roman"/>
          <w:sz w:val="28"/>
          <w:szCs w:val="28"/>
        </w:rPr>
        <w:t xml:space="preserve"> уровне</w:t>
      </w:r>
      <w:r w:rsidR="00FE7A37" w:rsidRPr="00232622">
        <w:rPr>
          <w:rFonts w:ascii="Times New Roman" w:hAnsi="Times New Roman" w:cs="Times New Roman"/>
          <w:sz w:val="28"/>
          <w:szCs w:val="28"/>
        </w:rPr>
        <w:t xml:space="preserve"> </w:t>
      </w:r>
      <w:r w:rsidR="00FE7A37">
        <w:rPr>
          <w:rFonts w:ascii="Times New Roman" w:hAnsi="Times New Roman" w:cs="Times New Roman"/>
          <w:sz w:val="28"/>
          <w:szCs w:val="28"/>
        </w:rPr>
        <w:t>5 человек,</w:t>
      </w:r>
      <w:r w:rsidR="00232622" w:rsidRPr="00232622">
        <w:rPr>
          <w:rFonts w:ascii="Times New Roman" w:hAnsi="Times New Roman" w:cs="Times New Roman"/>
          <w:sz w:val="28"/>
          <w:szCs w:val="28"/>
        </w:rPr>
        <w:t xml:space="preserve"> на низком </w:t>
      </w:r>
      <w:r w:rsidR="00DA6A78" w:rsidRPr="00232622">
        <w:rPr>
          <w:rFonts w:ascii="Times New Roman" w:hAnsi="Times New Roman" w:cs="Times New Roman"/>
          <w:sz w:val="28"/>
          <w:szCs w:val="28"/>
        </w:rPr>
        <w:t>остались</w:t>
      </w:r>
      <w:r w:rsidR="00DA6A78">
        <w:rPr>
          <w:rFonts w:ascii="Times New Roman" w:hAnsi="Times New Roman" w:cs="Times New Roman"/>
          <w:sz w:val="28"/>
          <w:szCs w:val="28"/>
        </w:rPr>
        <w:t xml:space="preserve"> </w:t>
      </w:r>
      <w:r w:rsidR="00FE7A37">
        <w:rPr>
          <w:rFonts w:ascii="Times New Roman" w:hAnsi="Times New Roman" w:cs="Times New Roman"/>
          <w:sz w:val="28"/>
          <w:szCs w:val="28"/>
        </w:rPr>
        <w:t>уровне 2 человека, на</w:t>
      </w:r>
      <w:r w:rsidR="00232622" w:rsidRPr="00232622">
        <w:rPr>
          <w:rFonts w:ascii="Times New Roman" w:hAnsi="Times New Roman" w:cs="Times New Roman"/>
          <w:sz w:val="28"/>
          <w:szCs w:val="28"/>
        </w:rPr>
        <w:t xml:space="preserve"> среднем </w:t>
      </w:r>
      <w:r w:rsidR="00232622" w:rsidRPr="00232622">
        <w:rPr>
          <w:rFonts w:ascii="Times New Roman" w:hAnsi="Times New Roman" w:cs="Times New Roman"/>
          <w:sz w:val="28"/>
          <w:szCs w:val="28"/>
        </w:rPr>
        <w:lastRenderedPageBreak/>
        <w:t>уровне</w:t>
      </w:r>
      <w:r w:rsidR="00FE7A37">
        <w:rPr>
          <w:rFonts w:ascii="Times New Roman" w:hAnsi="Times New Roman" w:cs="Times New Roman"/>
          <w:sz w:val="28"/>
          <w:szCs w:val="28"/>
        </w:rPr>
        <w:t xml:space="preserve"> 1 человек. </w:t>
      </w:r>
    </w:p>
    <w:p w:rsidR="00232622" w:rsidRPr="00232622" w:rsidRDefault="005A277B" w:rsidP="005A277B">
      <w:pPr>
        <w:widowControl w:val="0"/>
        <w:tabs>
          <w:tab w:val="num" w:pos="720"/>
        </w:tabs>
        <w:spacing w:line="360" w:lineRule="auto"/>
        <w:ind w:left="357"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232622" w:rsidRPr="00232622">
        <w:rPr>
          <w:rFonts w:ascii="Times New Roman" w:hAnsi="Times New Roman" w:cs="Times New Roman"/>
          <w:sz w:val="28"/>
          <w:szCs w:val="28"/>
        </w:rPr>
        <w:t>Ср</w:t>
      </w:r>
      <w:r w:rsidR="008C09C7">
        <w:rPr>
          <w:rFonts w:ascii="Times New Roman" w:hAnsi="Times New Roman" w:cs="Times New Roman"/>
          <w:sz w:val="28"/>
          <w:szCs w:val="28"/>
        </w:rPr>
        <w:t>едний прирост результата у девуш</w:t>
      </w:r>
      <w:r w:rsidR="00232622" w:rsidRPr="00232622">
        <w:rPr>
          <w:rFonts w:ascii="Times New Roman" w:hAnsi="Times New Roman" w:cs="Times New Roman"/>
          <w:sz w:val="28"/>
          <w:szCs w:val="28"/>
        </w:rPr>
        <w:t xml:space="preserve">ек в сгибании и разгибании рук в упоре лежа составляет </w:t>
      </w:r>
      <w:r w:rsidR="00232622" w:rsidRPr="008C09C7">
        <w:rPr>
          <w:rFonts w:ascii="Times New Roman" w:hAnsi="Times New Roman" w:cs="Times New Roman"/>
          <w:sz w:val="28"/>
          <w:szCs w:val="28"/>
        </w:rPr>
        <w:t>+</w:t>
      </w:r>
      <w:r w:rsidR="008C09C7" w:rsidRPr="008C09C7">
        <w:rPr>
          <w:rFonts w:ascii="Times New Roman" w:hAnsi="Times New Roman" w:cs="Times New Roman"/>
          <w:sz w:val="28"/>
          <w:szCs w:val="28"/>
        </w:rPr>
        <w:t xml:space="preserve"> 5,2</w:t>
      </w:r>
      <w:r w:rsidR="00232622" w:rsidRPr="00232622">
        <w:rPr>
          <w:rFonts w:ascii="Times New Roman" w:hAnsi="Times New Roman" w:cs="Times New Roman"/>
          <w:sz w:val="28"/>
          <w:szCs w:val="28"/>
        </w:rPr>
        <w:t xml:space="preserve"> раза. </w:t>
      </w:r>
    </w:p>
    <w:p w:rsidR="00232622" w:rsidRPr="00232622" w:rsidRDefault="005A277B" w:rsidP="005A277B">
      <w:pPr>
        <w:widowControl w:val="0"/>
        <w:spacing w:line="360" w:lineRule="auto"/>
        <w:ind w:left="426"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232622" w:rsidRPr="00232622">
        <w:rPr>
          <w:rFonts w:ascii="Times New Roman" w:hAnsi="Times New Roman" w:cs="Times New Roman"/>
          <w:sz w:val="28"/>
          <w:szCs w:val="28"/>
        </w:rPr>
        <w:t>Результаты контрольного тестирова</w:t>
      </w:r>
      <w:r w:rsidR="001C4DB1">
        <w:rPr>
          <w:rFonts w:ascii="Times New Roman" w:hAnsi="Times New Roman" w:cs="Times New Roman"/>
          <w:sz w:val="28"/>
          <w:szCs w:val="28"/>
        </w:rPr>
        <w:t>ния по двум тестам имеют положи</w:t>
      </w:r>
      <w:r w:rsidR="00232622" w:rsidRPr="00232622">
        <w:rPr>
          <w:rFonts w:ascii="Times New Roman" w:hAnsi="Times New Roman" w:cs="Times New Roman"/>
          <w:sz w:val="28"/>
          <w:szCs w:val="28"/>
        </w:rPr>
        <w:t xml:space="preserve">тельную динамику. </w:t>
      </w:r>
      <w:r w:rsidR="00FE7A37">
        <w:rPr>
          <w:rFonts w:ascii="Times New Roman" w:hAnsi="Times New Roman" w:cs="Times New Roman"/>
          <w:sz w:val="28"/>
          <w:szCs w:val="28"/>
        </w:rPr>
        <w:t xml:space="preserve">Улучшили результаты все студенты 1Ф группы. </w:t>
      </w:r>
      <w:r w:rsidR="00232622" w:rsidRPr="00232622">
        <w:rPr>
          <w:rFonts w:ascii="Times New Roman" w:hAnsi="Times New Roman" w:cs="Times New Roman"/>
          <w:sz w:val="28"/>
          <w:szCs w:val="28"/>
        </w:rPr>
        <w:t>Повышение уровня ра</w:t>
      </w:r>
      <w:r w:rsidR="001C4DB1">
        <w:rPr>
          <w:rFonts w:ascii="Times New Roman" w:hAnsi="Times New Roman" w:cs="Times New Roman"/>
          <w:sz w:val="28"/>
          <w:szCs w:val="28"/>
        </w:rPr>
        <w:t xml:space="preserve">звития силовых способностей </w:t>
      </w:r>
      <w:r w:rsidR="000B276C">
        <w:rPr>
          <w:rFonts w:ascii="Times New Roman" w:hAnsi="Times New Roman" w:cs="Times New Roman"/>
          <w:sz w:val="28"/>
          <w:szCs w:val="28"/>
        </w:rPr>
        <w:t>у студентов 1Ф группы</w:t>
      </w:r>
      <w:r w:rsidR="000B276C" w:rsidRPr="00232622">
        <w:rPr>
          <w:rFonts w:ascii="Times New Roman" w:hAnsi="Times New Roman" w:cs="Times New Roman"/>
          <w:sz w:val="28"/>
          <w:szCs w:val="28"/>
        </w:rPr>
        <w:t xml:space="preserve"> </w:t>
      </w:r>
      <w:r w:rsidR="00232622" w:rsidRPr="00232622">
        <w:rPr>
          <w:rFonts w:ascii="Times New Roman" w:hAnsi="Times New Roman" w:cs="Times New Roman"/>
          <w:sz w:val="28"/>
          <w:szCs w:val="28"/>
        </w:rPr>
        <w:t xml:space="preserve">создает условия для улучшения их </w:t>
      </w:r>
      <w:r w:rsidR="001C4DB1">
        <w:rPr>
          <w:rFonts w:ascii="Times New Roman" w:hAnsi="Times New Roman" w:cs="Times New Roman"/>
          <w:color w:val="000000"/>
          <w:sz w:val="28"/>
          <w:szCs w:val="28"/>
        </w:rPr>
        <w:t>физической подготов</w:t>
      </w:r>
      <w:r w:rsidR="00232622" w:rsidRPr="00232622">
        <w:rPr>
          <w:rFonts w:ascii="Times New Roman" w:hAnsi="Times New Roman" w:cs="Times New Roman"/>
          <w:color w:val="000000"/>
          <w:sz w:val="28"/>
          <w:szCs w:val="28"/>
        </w:rPr>
        <w:t xml:space="preserve">ленности, что </w:t>
      </w:r>
      <w:r w:rsidR="00232622" w:rsidRPr="00232622">
        <w:rPr>
          <w:rFonts w:ascii="Times New Roman" w:hAnsi="Times New Roman" w:cs="Times New Roman"/>
          <w:sz w:val="28"/>
          <w:szCs w:val="28"/>
        </w:rPr>
        <w:t xml:space="preserve">позволит </w:t>
      </w:r>
      <w:r w:rsidR="00232622" w:rsidRPr="00232622">
        <w:rPr>
          <w:rFonts w:ascii="Times New Roman" w:hAnsi="Times New Roman" w:cs="Times New Roman"/>
          <w:color w:val="000000"/>
          <w:sz w:val="28"/>
          <w:szCs w:val="28"/>
        </w:rPr>
        <w:t>занимающихся</w:t>
      </w:r>
      <w:r w:rsidR="00232622" w:rsidRPr="00232622">
        <w:rPr>
          <w:rFonts w:ascii="Times New Roman" w:hAnsi="Times New Roman" w:cs="Times New Roman"/>
          <w:sz w:val="28"/>
          <w:szCs w:val="28"/>
        </w:rPr>
        <w:t xml:space="preserve"> в конце учебного года успешно выполнить требования программы по физической культуре.</w:t>
      </w:r>
    </w:p>
    <w:p w:rsidR="00232622" w:rsidRDefault="009B258B" w:rsidP="009B258B">
      <w:pPr>
        <w:widowControl w:val="0"/>
        <w:spacing w:line="360" w:lineRule="auto"/>
        <w:ind w:left="284"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232622" w:rsidRPr="00232622">
        <w:rPr>
          <w:rFonts w:ascii="Times New Roman" w:hAnsi="Times New Roman" w:cs="Times New Roman"/>
          <w:sz w:val="28"/>
          <w:szCs w:val="28"/>
        </w:rPr>
        <w:t>Использованные комплексы упражнений развитие силовых способностей с собственным весом оказали положительное влия</w:t>
      </w:r>
      <w:r w:rsidR="00232622" w:rsidRPr="00232622">
        <w:rPr>
          <w:rFonts w:ascii="Times New Roman" w:hAnsi="Times New Roman" w:cs="Times New Roman"/>
          <w:sz w:val="28"/>
          <w:szCs w:val="28"/>
        </w:rPr>
        <w:softHyphen/>
        <w:t xml:space="preserve">ние на повышение уровня развития силовых способностей </w:t>
      </w:r>
      <w:r w:rsidR="000B276C">
        <w:rPr>
          <w:rFonts w:ascii="Times New Roman" w:hAnsi="Times New Roman" w:cs="Times New Roman"/>
          <w:sz w:val="28"/>
          <w:szCs w:val="28"/>
        </w:rPr>
        <w:t>у студентов 1Ф группы</w:t>
      </w:r>
      <w:r w:rsidR="00232622" w:rsidRPr="00232622">
        <w:rPr>
          <w:rFonts w:ascii="Times New Roman" w:hAnsi="Times New Roman" w:cs="Times New Roman"/>
          <w:sz w:val="28"/>
          <w:szCs w:val="28"/>
        </w:rPr>
        <w:t xml:space="preserve">. Результаты контрольного тестирования </w:t>
      </w:r>
      <w:r w:rsidR="00232622" w:rsidRPr="00232622">
        <w:rPr>
          <w:rStyle w:val="10"/>
          <w:rFonts w:eastAsia="Calibri"/>
          <w:sz w:val="28"/>
          <w:szCs w:val="28"/>
        </w:rPr>
        <w:t>практически проверить</w:t>
      </w:r>
      <w:r w:rsidR="001C4DB1">
        <w:rPr>
          <w:rStyle w:val="10"/>
          <w:rFonts w:eastAsia="Calibri"/>
          <w:sz w:val="28"/>
          <w:szCs w:val="28"/>
        </w:rPr>
        <w:t xml:space="preserve"> </w:t>
      </w:r>
      <w:r w:rsidR="00232622" w:rsidRPr="00232622">
        <w:rPr>
          <w:rStyle w:val="10"/>
          <w:rFonts w:eastAsia="Calibri"/>
          <w:sz w:val="28"/>
          <w:szCs w:val="28"/>
        </w:rPr>
        <w:t xml:space="preserve">результативность применения </w:t>
      </w:r>
      <w:r w:rsidR="00232622" w:rsidRPr="00232622">
        <w:rPr>
          <w:rFonts w:ascii="Times New Roman" w:hAnsi="Times New Roman" w:cs="Times New Roman"/>
          <w:sz w:val="28"/>
          <w:szCs w:val="28"/>
        </w:rPr>
        <w:t>комплексов упражнений с собственным весом для развития силов</w:t>
      </w:r>
      <w:r w:rsidR="00F73E3A">
        <w:rPr>
          <w:rFonts w:ascii="Times New Roman" w:hAnsi="Times New Roman" w:cs="Times New Roman"/>
          <w:sz w:val="28"/>
          <w:szCs w:val="28"/>
        </w:rPr>
        <w:t>ых способностей у учащихся старш</w:t>
      </w:r>
      <w:r w:rsidR="00232622" w:rsidRPr="00232622">
        <w:rPr>
          <w:rFonts w:ascii="Times New Roman" w:hAnsi="Times New Roman" w:cs="Times New Roman"/>
          <w:sz w:val="28"/>
          <w:szCs w:val="28"/>
        </w:rPr>
        <w:t>их классов на уроках физической культуры</w:t>
      </w:r>
      <w:r w:rsidR="00232622" w:rsidRPr="00232622">
        <w:rPr>
          <w:rFonts w:ascii="Times New Roman" w:hAnsi="Times New Roman" w:cs="Times New Roman"/>
          <w:color w:val="000000"/>
          <w:sz w:val="28"/>
          <w:szCs w:val="28"/>
        </w:rPr>
        <w:t>. Это подтверждает практическую значимость проведенного практического исследования.</w:t>
      </w:r>
      <w:r w:rsidR="00232622" w:rsidRPr="00232622">
        <w:rPr>
          <w:rFonts w:ascii="Times New Roman" w:hAnsi="Times New Roman" w:cs="Times New Roman"/>
          <w:sz w:val="28"/>
          <w:szCs w:val="28"/>
        </w:rPr>
        <w:t xml:space="preserve"> Можно считать, что задачи исследования решены, цель исследования достигнута, ги</w:t>
      </w:r>
      <w:r w:rsidR="00232622" w:rsidRPr="00232622">
        <w:rPr>
          <w:rFonts w:ascii="Times New Roman" w:hAnsi="Times New Roman" w:cs="Times New Roman"/>
          <w:sz w:val="28"/>
          <w:szCs w:val="28"/>
        </w:rPr>
        <w:softHyphen/>
        <w:t>потеза подтвердилась частично.</w:t>
      </w:r>
    </w:p>
    <w:p w:rsidR="001C4DB1" w:rsidRDefault="001C4DB1" w:rsidP="00232622">
      <w:pPr>
        <w:widowControl w:val="0"/>
        <w:spacing w:line="360" w:lineRule="auto"/>
        <w:ind w:firstLine="709"/>
        <w:jc w:val="both"/>
        <w:rPr>
          <w:rFonts w:ascii="Times New Roman" w:hAnsi="Times New Roman" w:cs="Times New Roman"/>
          <w:sz w:val="28"/>
          <w:szCs w:val="28"/>
        </w:rPr>
      </w:pPr>
    </w:p>
    <w:p w:rsidR="001C4DB1" w:rsidRDefault="001C4DB1" w:rsidP="00232622">
      <w:pPr>
        <w:widowControl w:val="0"/>
        <w:spacing w:line="360" w:lineRule="auto"/>
        <w:ind w:firstLine="709"/>
        <w:jc w:val="both"/>
        <w:rPr>
          <w:rFonts w:ascii="Times New Roman" w:hAnsi="Times New Roman" w:cs="Times New Roman"/>
          <w:sz w:val="28"/>
          <w:szCs w:val="28"/>
        </w:rPr>
      </w:pPr>
    </w:p>
    <w:p w:rsidR="001C4DB1" w:rsidRDefault="001C4DB1" w:rsidP="00232622">
      <w:pPr>
        <w:widowControl w:val="0"/>
        <w:spacing w:line="360" w:lineRule="auto"/>
        <w:ind w:firstLine="709"/>
        <w:jc w:val="both"/>
        <w:rPr>
          <w:rFonts w:ascii="Times New Roman" w:hAnsi="Times New Roman" w:cs="Times New Roman"/>
          <w:sz w:val="28"/>
          <w:szCs w:val="28"/>
        </w:rPr>
      </w:pPr>
    </w:p>
    <w:p w:rsidR="001C4DB1" w:rsidRDefault="001C4DB1" w:rsidP="00232622">
      <w:pPr>
        <w:widowControl w:val="0"/>
        <w:spacing w:line="360" w:lineRule="auto"/>
        <w:ind w:firstLine="709"/>
        <w:jc w:val="both"/>
        <w:rPr>
          <w:rFonts w:ascii="Times New Roman" w:hAnsi="Times New Roman" w:cs="Times New Roman"/>
          <w:sz w:val="28"/>
          <w:szCs w:val="28"/>
        </w:rPr>
      </w:pPr>
    </w:p>
    <w:p w:rsidR="001C4DB1" w:rsidRDefault="001C4DB1" w:rsidP="00232622">
      <w:pPr>
        <w:widowControl w:val="0"/>
        <w:spacing w:line="360" w:lineRule="auto"/>
        <w:ind w:firstLine="709"/>
        <w:jc w:val="both"/>
        <w:rPr>
          <w:rFonts w:ascii="Times New Roman" w:hAnsi="Times New Roman" w:cs="Times New Roman"/>
          <w:sz w:val="28"/>
          <w:szCs w:val="28"/>
        </w:rPr>
      </w:pPr>
    </w:p>
    <w:p w:rsidR="001C4DB1" w:rsidRDefault="001C4DB1" w:rsidP="00232622">
      <w:pPr>
        <w:widowControl w:val="0"/>
        <w:spacing w:line="360" w:lineRule="auto"/>
        <w:ind w:firstLine="709"/>
        <w:jc w:val="both"/>
        <w:rPr>
          <w:rFonts w:ascii="Times New Roman" w:hAnsi="Times New Roman" w:cs="Times New Roman"/>
          <w:sz w:val="28"/>
          <w:szCs w:val="28"/>
        </w:rPr>
      </w:pPr>
    </w:p>
    <w:p w:rsidR="001C4DB1" w:rsidRDefault="001C4DB1" w:rsidP="00232622">
      <w:pPr>
        <w:widowControl w:val="0"/>
        <w:spacing w:line="360" w:lineRule="auto"/>
        <w:ind w:firstLine="709"/>
        <w:jc w:val="both"/>
        <w:rPr>
          <w:rFonts w:ascii="Times New Roman" w:hAnsi="Times New Roman" w:cs="Times New Roman"/>
          <w:sz w:val="28"/>
          <w:szCs w:val="28"/>
        </w:rPr>
      </w:pPr>
    </w:p>
    <w:p w:rsidR="001C4DB1" w:rsidRDefault="001C4DB1" w:rsidP="00232622">
      <w:pPr>
        <w:widowControl w:val="0"/>
        <w:spacing w:line="360" w:lineRule="auto"/>
        <w:ind w:firstLine="709"/>
        <w:jc w:val="both"/>
        <w:rPr>
          <w:rFonts w:ascii="Times New Roman" w:hAnsi="Times New Roman" w:cs="Times New Roman"/>
          <w:sz w:val="28"/>
          <w:szCs w:val="28"/>
        </w:rPr>
      </w:pPr>
    </w:p>
    <w:p w:rsidR="001C4DB1" w:rsidRDefault="001C4DB1" w:rsidP="00232622">
      <w:pPr>
        <w:widowControl w:val="0"/>
        <w:spacing w:line="360" w:lineRule="auto"/>
        <w:ind w:firstLine="709"/>
        <w:jc w:val="both"/>
        <w:rPr>
          <w:rFonts w:ascii="Times New Roman" w:hAnsi="Times New Roman" w:cs="Times New Roman"/>
          <w:sz w:val="28"/>
          <w:szCs w:val="28"/>
        </w:rPr>
      </w:pPr>
    </w:p>
    <w:p w:rsidR="001C4DB1" w:rsidRDefault="001C4DB1" w:rsidP="00232622">
      <w:pPr>
        <w:widowControl w:val="0"/>
        <w:spacing w:line="360" w:lineRule="auto"/>
        <w:ind w:firstLine="709"/>
        <w:jc w:val="both"/>
        <w:rPr>
          <w:rFonts w:ascii="Times New Roman" w:hAnsi="Times New Roman" w:cs="Times New Roman"/>
          <w:sz w:val="28"/>
          <w:szCs w:val="28"/>
        </w:rPr>
      </w:pPr>
    </w:p>
    <w:p w:rsidR="001C4DB1" w:rsidRDefault="001C4DB1" w:rsidP="00232622">
      <w:pPr>
        <w:widowControl w:val="0"/>
        <w:spacing w:line="360" w:lineRule="auto"/>
        <w:ind w:firstLine="709"/>
        <w:jc w:val="both"/>
        <w:rPr>
          <w:rFonts w:ascii="Times New Roman" w:hAnsi="Times New Roman" w:cs="Times New Roman"/>
          <w:sz w:val="28"/>
          <w:szCs w:val="28"/>
        </w:rPr>
      </w:pPr>
    </w:p>
    <w:p w:rsidR="001C4DB1" w:rsidRDefault="001C4DB1" w:rsidP="00232622">
      <w:pPr>
        <w:widowControl w:val="0"/>
        <w:spacing w:line="360" w:lineRule="auto"/>
        <w:ind w:firstLine="709"/>
        <w:jc w:val="both"/>
        <w:rPr>
          <w:rFonts w:ascii="Times New Roman" w:hAnsi="Times New Roman" w:cs="Times New Roman"/>
          <w:sz w:val="28"/>
          <w:szCs w:val="28"/>
        </w:rPr>
      </w:pPr>
    </w:p>
    <w:p w:rsidR="001C4DB1" w:rsidRDefault="001C4DB1" w:rsidP="00232622">
      <w:pPr>
        <w:widowControl w:val="0"/>
        <w:spacing w:line="360" w:lineRule="auto"/>
        <w:ind w:firstLine="709"/>
        <w:jc w:val="both"/>
        <w:rPr>
          <w:rFonts w:ascii="Times New Roman" w:hAnsi="Times New Roman" w:cs="Times New Roman"/>
          <w:sz w:val="28"/>
          <w:szCs w:val="28"/>
        </w:rPr>
      </w:pPr>
    </w:p>
    <w:p w:rsidR="001C4DB1" w:rsidRDefault="001C4DB1" w:rsidP="00232622">
      <w:pPr>
        <w:widowControl w:val="0"/>
        <w:spacing w:line="360" w:lineRule="auto"/>
        <w:ind w:firstLine="709"/>
        <w:jc w:val="both"/>
        <w:rPr>
          <w:rFonts w:ascii="Times New Roman" w:hAnsi="Times New Roman" w:cs="Times New Roman"/>
          <w:sz w:val="28"/>
          <w:szCs w:val="28"/>
        </w:rPr>
      </w:pPr>
    </w:p>
    <w:p w:rsidR="001C4DB1" w:rsidRDefault="001C4DB1" w:rsidP="00232622">
      <w:pPr>
        <w:widowControl w:val="0"/>
        <w:spacing w:line="360" w:lineRule="auto"/>
        <w:ind w:firstLine="709"/>
        <w:jc w:val="both"/>
        <w:rPr>
          <w:rFonts w:ascii="Times New Roman" w:hAnsi="Times New Roman" w:cs="Times New Roman"/>
          <w:sz w:val="28"/>
          <w:szCs w:val="28"/>
        </w:rPr>
      </w:pPr>
    </w:p>
    <w:p w:rsidR="00AE6C4F" w:rsidRDefault="00AE6C4F" w:rsidP="00232622">
      <w:pPr>
        <w:widowControl w:val="0"/>
        <w:spacing w:line="360" w:lineRule="auto"/>
        <w:ind w:firstLine="709"/>
        <w:jc w:val="both"/>
        <w:rPr>
          <w:rFonts w:ascii="Times New Roman" w:hAnsi="Times New Roman" w:cs="Times New Roman"/>
          <w:sz w:val="28"/>
          <w:szCs w:val="28"/>
        </w:rPr>
      </w:pPr>
    </w:p>
    <w:p w:rsidR="00AE6C4F" w:rsidRDefault="00AE6C4F" w:rsidP="00232622">
      <w:pPr>
        <w:widowControl w:val="0"/>
        <w:spacing w:line="360" w:lineRule="auto"/>
        <w:ind w:firstLine="709"/>
        <w:jc w:val="both"/>
        <w:rPr>
          <w:rFonts w:ascii="Times New Roman" w:hAnsi="Times New Roman" w:cs="Times New Roman"/>
          <w:sz w:val="28"/>
          <w:szCs w:val="28"/>
        </w:rPr>
      </w:pPr>
    </w:p>
    <w:p w:rsidR="00AE6C4F" w:rsidRDefault="00AE6C4F" w:rsidP="00232622">
      <w:pPr>
        <w:widowControl w:val="0"/>
        <w:spacing w:line="360" w:lineRule="auto"/>
        <w:ind w:firstLine="709"/>
        <w:jc w:val="both"/>
        <w:rPr>
          <w:rFonts w:ascii="Times New Roman" w:hAnsi="Times New Roman" w:cs="Times New Roman"/>
          <w:sz w:val="28"/>
          <w:szCs w:val="28"/>
        </w:rPr>
      </w:pPr>
    </w:p>
    <w:p w:rsidR="00AE6C4F" w:rsidRDefault="00AE6C4F" w:rsidP="00232622">
      <w:pPr>
        <w:widowControl w:val="0"/>
        <w:spacing w:line="360" w:lineRule="auto"/>
        <w:ind w:firstLine="709"/>
        <w:jc w:val="both"/>
        <w:rPr>
          <w:rFonts w:ascii="Times New Roman" w:hAnsi="Times New Roman" w:cs="Times New Roman"/>
          <w:sz w:val="28"/>
          <w:szCs w:val="28"/>
        </w:rPr>
      </w:pPr>
    </w:p>
    <w:p w:rsidR="00AE6C4F" w:rsidRDefault="00AE6C4F" w:rsidP="00232622">
      <w:pPr>
        <w:widowControl w:val="0"/>
        <w:spacing w:line="360" w:lineRule="auto"/>
        <w:ind w:firstLine="709"/>
        <w:jc w:val="both"/>
        <w:rPr>
          <w:rFonts w:ascii="Times New Roman" w:hAnsi="Times New Roman" w:cs="Times New Roman"/>
          <w:sz w:val="28"/>
          <w:szCs w:val="28"/>
        </w:rPr>
      </w:pPr>
    </w:p>
    <w:p w:rsidR="00AE6C4F" w:rsidRDefault="00AE6C4F" w:rsidP="00232622">
      <w:pPr>
        <w:widowControl w:val="0"/>
        <w:spacing w:line="360" w:lineRule="auto"/>
        <w:ind w:firstLine="709"/>
        <w:jc w:val="both"/>
        <w:rPr>
          <w:rFonts w:ascii="Times New Roman" w:hAnsi="Times New Roman" w:cs="Times New Roman"/>
          <w:sz w:val="28"/>
          <w:szCs w:val="28"/>
        </w:rPr>
      </w:pPr>
    </w:p>
    <w:p w:rsidR="00AE6C4F" w:rsidRDefault="00AE6C4F" w:rsidP="00232622">
      <w:pPr>
        <w:widowControl w:val="0"/>
        <w:spacing w:line="360" w:lineRule="auto"/>
        <w:ind w:firstLine="709"/>
        <w:jc w:val="both"/>
        <w:rPr>
          <w:rFonts w:ascii="Times New Roman" w:hAnsi="Times New Roman" w:cs="Times New Roman"/>
          <w:sz w:val="28"/>
          <w:szCs w:val="28"/>
        </w:rPr>
      </w:pPr>
    </w:p>
    <w:p w:rsidR="001C4DB1" w:rsidRPr="00232622" w:rsidRDefault="001C4DB1" w:rsidP="00232622">
      <w:pPr>
        <w:widowControl w:val="0"/>
        <w:spacing w:line="360" w:lineRule="auto"/>
        <w:ind w:firstLine="709"/>
        <w:jc w:val="both"/>
        <w:rPr>
          <w:rFonts w:ascii="Times New Roman" w:hAnsi="Times New Roman" w:cs="Times New Roman"/>
          <w:sz w:val="28"/>
          <w:szCs w:val="28"/>
        </w:rPr>
      </w:pPr>
    </w:p>
    <w:p w:rsidR="00232622" w:rsidRPr="001C4DB1" w:rsidRDefault="00872E1D" w:rsidP="001C4DB1">
      <w:pPr>
        <w:widowControl w:val="0"/>
        <w:spacing w:line="360" w:lineRule="auto"/>
        <w:jc w:val="center"/>
        <w:rPr>
          <w:rFonts w:ascii="Times New Roman" w:hAnsi="Times New Roman" w:cs="Times New Roman"/>
          <w:sz w:val="28"/>
          <w:szCs w:val="28"/>
        </w:rPr>
      </w:pPr>
      <w:r>
        <w:rPr>
          <w:rFonts w:ascii="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2767965</wp:posOffset>
                </wp:positionH>
                <wp:positionV relativeFrom="paragraph">
                  <wp:posOffset>-365760</wp:posOffset>
                </wp:positionV>
                <wp:extent cx="381000" cy="247650"/>
                <wp:effectExtent l="5715" t="5715" r="13335" b="13335"/>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4765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17.95pt;margin-top:-28.8pt;width:30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" strokecolor="white"/>
            </w:pict>
          </mc:Fallback>
        </mc:AlternateContent>
      </w:r>
      <w:r w:rsidR="00232622" w:rsidRPr="001C4DB1">
        <w:rPr>
          <w:rFonts w:ascii="Times New Roman" w:hAnsi="Times New Roman" w:cs="Times New Roman"/>
          <w:sz w:val="28"/>
          <w:szCs w:val="28"/>
        </w:rPr>
        <w:t>Заключение</w:t>
      </w:r>
    </w:p>
    <w:p w:rsidR="00232622" w:rsidRPr="001C4DB1" w:rsidRDefault="00232622" w:rsidP="001C4DB1">
      <w:pPr>
        <w:widowControl w:val="0"/>
        <w:spacing w:line="360" w:lineRule="auto"/>
        <w:jc w:val="both"/>
        <w:rPr>
          <w:rFonts w:ascii="Times New Roman" w:hAnsi="Times New Roman" w:cs="Times New Roman"/>
          <w:sz w:val="28"/>
          <w:szCs w:val="28"/>
        </w:rPr>
      </w:pPr>
    </w:p>
    <w:p w:rsidR="00232622" w:rsidRPr="001C4DB1" w:rsidRDefault="00232622" w:rsidP="001C4DB1">
      <w:pPr>
        <w:widowControl w:val="0"/>
        <w:spacing w:line="360" w:lineRule="auto"/>
        <w:ind w:left="0" w:firstLine="708"/>
        <w:jc w:val="both"/>
        <w:rPr>
          <w:rStyle w:val="FontStyle42"/>
          <w:sz w:val="28"/>
          <w:szCs w:val="28"/>
        </w:rPr>
      </w:pPr>
      <w:r w:rsidRPr="001C4DB1">
        <w:rPr>
          <w:rFonts w:ascii="Times New Roman" w:hAnsi="Times New Roman" w:cs="Times New Roman"/>
          <w:sz w:val="28"/>
          <w:szCs w:val="28"/>
        </w:rPr>
        <w:t>Одним из резервов повышения силовых способностей является примене</w:t>
      </w:r>
      <w:r w:rsidRPr="001C4DB1">
        <w:rPr>
          <w:rFonts w:ascii="Times New Roman" w:hAnsi="Times New Roman" w:cs="Times New Roman"/>
          <w:sz w:val="28"/>
          <w:szCs w:val="28"/>
        </w:rPr>
        <w:softHyphen/>
        <w:t>ние комплексов упражнений собственным весом.</w:t>
      </w:r>
      <w:r w:rsidRPr="001C4DB1">
        <w:rPr>
          <w:rStyle w:val="FontStyle42"/>
          <w:sz w:val="28"/>
          <w:szCs w:val="28"/>
        </w:rPr>
        <w:t xml:space="preserve"> Развитие  силовых способностей необходимо и обязательно для </w:t>
      </w:r>
      <w:r w:rsidR="00AE6C4F">
        <w:rPr>
          <w:rFonts w:ascii="Times New Roman" w:hAnsi="Times New Roman" w:cs="Times New Roman"/>
          <w:sz w:val="28"/>
          <w:szCs w:val="28"/>
        </w:rPr>
        <w:t xml:space="preserve"> учащихся старш</w:t>
      </w:r>
      <w:r w:rsidRPr="001C4DB1">
        <w:rPr>
          <w:rFonts w:ascii="Times New Roman" w:hAnsi="Times New Roman" w:cs="Times New Roman"/>
          <w:sz w:val="28"/>
          <w:szCs w:val="28"/>
        </w:rPr>
        <w:t>его школьного возраста</w:t>
      </w:r>
      <w:r w:rsidRPr="001C4DB1">
        <w:rPr>
          <w:rStyle w:val="FontStyle42"/>
          <w:sz w:val="28"/>
          <w:szCs w:val="28"/>
        </w:rPr>
        <w:t>, так как это основной фундамент будущих успехов в учебе и спорте.</w:t>
      </w:r>
    </w:p>
    <w:p w:rsidR="00232622" w:rsidRPr="001C4DB1" w:rsidRDefault="00232622" w:rsidP="001C4DB1">
      <w:pPr>
        <w:pStyle w:val="4"/>
        <w:shd w:val="clear" w:color="auto" w:fill="auto"/>
        <w:spacing w:before="0" w:line="360" w:lineRule="auto"/>
        <w:ind w:firstLine="860"/>
        <w:rPr>
          <w:rFonts w:ascii="Times New Roman" w:hAnsi="Times New Roman"/>
          <w:sz w:val="28"/>
          <w:szCs w:val="28"/>
        </w:rPr>
      </w:pPr>
      <w:r w:rsidRPr="001C4DB1">
        <w:rPr>
          <w:rFonts w:ascii="Times New Roman" w:hAnsi="Times New Roman"/>
          <w:sz w:val="28"/>
          <w:szCs w:val="28"/>
        </w:rPr>
        <w:t>Проведенная работа позволяет глубже изучить сущность силовых способностей, их физиологические и психологические характеристики. Основным средством разви</w:t>
      </w:r>
      <w:r w:rsidR="00AE6C4F">
        <w:rPr>
          <w:rFonts w:ascii="Times New Roman" w:hAnsi="Times New Roman"/>
          <w:sz w:val="28"/>
          <w:szCs w:val="28"/>
        </w:rPr>
        <w:t>тия силовых способностей в старш</w:t>
      </w:r>
      <w:r w:rsidRPr="001C4DB1">
        <w:rPr>
          <w:rFonts w:ascii="Times New Roman" w:hAnsi="Times New Roman"/>
          <w:sz w:val="28"/>
          <w:szCs w:val="28"/>
        </w:rPr>
        <w:t>ем школьном возрасте являются упражнения с собственным весом.  Разными авторами предложено множество вариантов средств развития силовых способностей. В проведённом исследовании средства для развития силовых способностей, объединённые в комплексы, применялись с учётом особенностей возрастного</w:t>
      </w:r>
      <w:r w:rsidR="001C4DB1">
        <w:rPr>
          <w:rFonts w:ascii="Times New Roman" w:hAnsi="Times New Roman"/>
          <w:sz w:val="28"/>
          <w:szCs w:val="28"/>
        </w:rPr>
        <w:t xml:space="preserve"> </w:t>
      </w:r>
      <w:r w:rsidRPr="001C4DB1">
        <w:rPr>
          <w:rFonts w:ascii="Times New Roman" w:hAnsi="Times New Roman"/>
          <w:sz w:val="28"/>
          <w:szCs w:val="28"/>
        </w:rPr>
        <w:t xml:space="preserve">развития учащихся среднего школьного возраста, результатов начального тестирования соловой выносливости и условий проведения урока физической культуры. </w:t>
      </w:r>
    </w:p>
    <w:p w:rsidR="00232622" w:rsidRPr="001C4DB1" w:rsidRDefault="00232622" w:rsidP="001C4DB1">
      <w:pPr>
        <w:pStyle w:val="4"/>
        <w:shd w:val="clear" w:color="auto" w:fill="auto"/>
        <w:spacing w:before="0" w:line="360" w:lineRule="auto"/>
        <w:ind w:firstLine="860"/>
        <w:rPr>
          <w:rFonts w:ascii="Times New Roman" w:hAnsi="Times New Roman"/>
          <w:sz w:val="28"/>
          <w:szCs w:val="28"/>
        </w:rPr>
      </w:pPr>
      <w:r w:rsidRPr="001C4DB1">
        <w:rPr>
          <w:rFonts w:ascii="Times New Roman" w:hAnsi="Times New Roman"/>
          <w:sz w:val="28"/>
          <w:szCs w:val="28"/>
        </w:rPr>
        <w:t>Тесты использованные для первичной и итоговой диагностики были достаточно информативными, так как с их помощью бала получена достовер-</w:t>
      </w:r>
      <w:r w:rsidRPr="001C4DB1">
        <w:rPr>
          <w:rFonts w:ascii="Times New Roman" w:hAnsi="Times New Roman"/>
          <w:sz w:val="28"/>
          <w:szCs w:val="28"/>
        </w:rPr>
        <w:lastRenderedPageBreak/>
        <w:t>ная информация об уровне развития силовы</w:t>
      </w:r>
      <w:r w:rsidR="00AE6C4F">
        <w:rPr>
          <w:rFonts w:ascii="Times New Roman" w:hAnsi="Times New Roman"/>
          <w:sz w:val="28"/>
          <w:szCs w:val="28"/>
        </w:rPr>
        <w:t>х способностей у учащихся старше</w:t>
      </w:r>
      <w:r w:rsidRPr="001C4DB1">
        <w:rPr>
          <w:rFonts w:ascii="Times New Roman" w:hAnsi="Times New Roman"/>
          <w:sz w:val="28"/>
          <w:szCs w:val="28"/>
        </w:rPr>
        <w:t xml:space="preserve">го школьного возраста. Контрольное тестирование показало, что уровень развития силовых способностей повысился. </w:t>
      </w:r>
    </w:p>
    <w:p w:rsidR="00232622" w:rsidRPr="001C4DB1" w:rsidRDefault="00232622" w:rsidP="001C4DB1">
      <w:pPr>
        <w:pStyle w:val="4"/>
        <w:shd w:val="clear" w:color="auto" w:fill="auto"/>
        <w:spacing w:before="0" w:line="360" w:lineRule="auto"/>
        <w:ind w:firstLine="860"/>
        <w:rPr>
          <w:rStyle w:val="10"/>
          <w:sz w:val="28"/>
          <w:szCs w:val="28"/>
        </w:rPr>
      </w:pPr>
      <w:r w:rsidRPr="001C4DB1">
        <w:rPr>
          <w:rFonts w:ascii="Times New Roman" w:hAnsi="Times New Roman"/>
          <w:sz w:val="28"/>
          <w:szCs w:val="28"/>
        </w:rPr>
        <w:t xml:space="preserve">Таким образом,  частично  подтвердилась гипотеза всей работы о том, что </w:t>
      </w:r>
      <w:r w:rsidRPr="001C4DB1">
        <w:rPr>
          <w:rFonts w:ascii="Times New Roman" w:hAnsi="Times New Roman"/>
          <w:color w:val="000000"/>
          <w:sz w:val="28"/>
          <w:szCs w:val="28"/>
        </w:rPr>
        <w:t>если на основе теоретического исследования и результатов диагностики подобрать и включить в содержание  урока</w:t>
      </w:r>
      <w:r w:rsidRPr="001C4DB1">
        <w:rPr>
          <w:rFonts w:ascii="Times New Roman" w:hAnsi="Times New Roman"/>
          <w:sz w:val="28"/>
          <w:szCs w:val="28"/>
        </w:rPr>
        <w:t xml:space="preserve"> физической культуры</w:t>
      </w:r>
      <w:r w:rsidRPr="001C4DB1">
        <w:rPr>
          <w:rFonts w:ascii="Times New Roman" w:hAnsi="Times New Roman"/>
          <w:color w:val="000000"/>
          <w:sz w:val="28"/>
          <w:szCs w:val="28"/>
        </w:rPr>
        <w:t xml:space="preserve"> комплексы  упражнений  с </w:t>
      </w:r>
      <w:r w:rsidRPr="001C4DB1">
        <w:rPr>
          <w:rFonts w:ascii="Times New Roman" w:hAnsi="Times New Roman"/>
          <w:sz w:val="28"/>
          <w:szCs w:val="28"/>
        </w:rPr>
        <w:t xml:space="preserve"> собственным весом</w:t>
      </w:r>
      <w:r w:rsidRPr="001C4DB1">
        <w:rPr>
          <w:rFonts w:ascii="Times New Roman" w:hAnsi="Times New Roman"/>
          <w:color w:val="000000"/>
          <w:sz w:val="28"/>
          <w:szCs w:val="28"/>
        </w:rPr>
        <w:t xml:space="preserve"> для развития силовых способностей у</w:t>
      </w:r>
      <w:r w:rsidR="00AE6C4F">
        <w:rPr>
          <w:rFonts w:ascii="Times New Roman" w:hAnsi="Times New Roman"/>
          <w:sz w:val="28"/>
          <w:szCs w:val="28"/>
        </w:rPr>
        <w:t xml:space="preserve"> учащихся старш</w:t>
      </w:r>
      <w:r w:rsidRPr="001C4DB1">
        <w:rPr>
          <w:rFonts w:ascii="Times New Roman" w:hAnsi="Times New Roman"/>
          <w:sz w:val="28"/>
          <w:szCs w:val="28"/>
        </w:rPr>
        <w:t>его школьного возраста</w:t>
      </w:r>
      <w:r w:rsidRPr="001C4DB1">
        <w:rPr>
          <w:rStyle w:val="10"/>
          <w:sz w:val="28"/>
          <w:szCs w:val="28"/>
        </w:rPr>
        <w:t>, то это будет способствовать выполнению повышению уровня развития данных способностей.</w:t>
      </w:r>
    </w:p>
    <w:p w:rsidR="00232622" w:rsidRPr="001C4DB1" w:rsidRDefault="00232622" w:rsidP="001C4DB1">
      <w:pPr>
        <w:spacing w:line="360" w:lineRule="auto"/>
        <w:ind w:left="0" w:firstLine="708"/>
        <w:mirrorIndents/>
        <w:jc w:val="both"/>
        <w:rPr>
          <w:rFonts w:ascii="Times New Roman" w:hAnsi="Times New Roman" w:cs="Times New Roman"/>
          <w:sz w:val="28"/>
          <w:szCs w:val="28"/>
        </w:rPr>
      </w:pPr>
    </w:p>
    <w:p w:rsidR="00232622" w:rsidRDefault="00232622" w:rsidP="007C10F6">
      <w:pPr>
        <w:spacing w:line="360" w:lineRule="auto"/>
        <w:ind w:left="0" w:firstLine="0"/>
        <w:mirrorIndents/>
        <w:jc w:val="both"/>
        <w:rPr>
          <w:rFonts w:ascii="Times New Roman" w:hAnsi="Times New Roman" w:cs="Times New Roman"/>
          <w:sz w:val="28"/>
          <w:szCs w:val="28"/>
        </w:rPr>
      </w:pPr>
    </w:p>
    <w:p w:rsidR="002733C8" w:rsidRPr="002733C8" w:rsidRDefault="002733C8" w:rsidP="002733C8">
      <w:pPr>
        <w:spacing w:line="360" w:lineRule="auto"/>
        <w:ind w:left="0" w:firstLine="708"/>
        <w:mirrorIndents/>
        <w:jc w:val="both"/>
        <w:rPr>
          <w:rFonts w:ascii="Times New Roman" w:hAnsi="Times New Roman" w:cs="Times New Roman"/>
          <w:sz w:val="28"/>
          <w:szCs w:val="28"/>
        </w:rPr>
      </w:pPr>
    </w:p>
    <w:p w:rsidR="009F0C74" w:rsidRDefault="009F0C74" w:rsidP="009F0C74">
      <w:pPr>
        <w:pStyle w:val="1"/>
        <w:widowControl w:val="0"/>
        <w:ind w:left="0" w:firstLine="0"/>
        <w:jc w:val="center"/>
        <w:outlineLvl w:val="0"/>
        <w:rPr>
          <w:color w:val="000000"/>
          <w:szCs w:val="28"/>
        </w:rPr>
      </w:pPr>
      <w:r w:rsidRPr="00CE5A12">
        <w:rPr>
          <w:color w:val="000000"/>
          <w:szCs w:val="28"/>
        </w:rPr>
        <w:t>С</w:t>
      </w:r>
      <w:r>
        <w:rPr>
          <w:color w:val="000000"/>
          <w:szCs w:val="28"/>
        </w:rPr>
        <w:t>ПИСОК ИСПОЛЬЗОВАННЫХ ИСТОЧНИКОВ</w:t>
      </w:r>
    </w:p>
    <w:p w:rsidR="002733C8" w:rsidRPr="002733C8" w:rsidRDefault="00872E1D" w:rsidP="009F0C74">
      <w:pPr>
        <w:pStyle w:val="1"/>
        <w:widowControl w:val="0"/>
        <w:ind w:left="0" w:firstLine="0"/>
        <w:jc w:val="center"/>
        <w:outlineLvl w:val="0"/>
        <w:rPr>
          <w:szCs w:val="28"/>
        </w:rPr>
      </w:pPr>
      <w:r>
        <w:rPr>
          <w:noProof/>
          <w:szCs w:val="28"/>
          <w:lang w:eastAsia="ru-RU"/>
        </w:rPr>
        <mc:AlternateContent>
          <mc:Choice Requires="wps">
            <w:drawing>
              <wp:anchor distT="0" distB="0" distL="114300" distR="114300" simplePos="0" relativeHeight="251664384" behindDoc="0" locked="0" layoutInCell="1" allowOverlap="1">
                <wp:simplePos x="0" y="0"/>
                <wp:positionH relativeFrom="column">
                  <wp:posOffset>2891790</wp:posOffset>
                </wp:positionH>
                <wp:positionV relativeFrom="paragraph">
                  <wp:posOffset>-735965</wp:posOffset>
                </wp:positionV>
                <wp:extent cx="371475" cy="361950"/>
                <wp:effectExtent l="0" t="0" r="381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4AEC" w:rsidRDefault="000E4AEC" w:rsidP="002733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227.7pt;margin-top:-57.95pt;width:29.25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" stroked="f">
                <v:textbox>
                  <w:txbxContent>
                    <w:p w:rsidR="000E4AEC" w:rsidRDefault="000E4AEC" w:rsidP="002733C8"/>
                  </w:txbxContent>
                </v:textbox>
              </v:shape>
            </w:pict>
          </mc:Fallback>
        </mc:AlternateContent>
      </w:r>
    </w:p>
    <w:p w:rsidR="002733C8" w:rsidRPr="002733C8" w:rsidRDefault="002733C8" w:rsidP="00C0071F">
      <w:pPr>
        <w:widowControl w:val="0"/>
        <w:spacing w:line="360" w:lineRule="auto"/>
        <w:ind w:left="0" w:firstLine="708"/>
        <w:jc w:val="both"/>
        <w:rPr>
          <w:rFonts w:ascii="Times New Roman" w:hAnsi="Times New Roman" w:cs="Times New Roman"/>
          <w:sz w:val="28"/>
          <w:szCs w:val="28"/>
        </w:rPr>
      </w:pPr>
      <w:r w:rsidRPr="002733C8">
        <w:rPr>
          <w:rFonts w:ascii="Times New Roman" w:hAnsi="Times New Roman" w:cs="Times New Roman"/>
          <w:sz w:val="28"/>
          <w:szCs w:val="28"/>
        </w:rPr>
        <w:t xml:space="preserve">1 Абрамов Г.С. Возрастная психология. М.: Академия. 2012. 463 с. </w:t>
      </w:r>
    </w:p>
    <w:p w:rsidR="002733C8" w:rsidRPr="002733C8" w:rsidRDefault="002733C8" w:rsidP="00C0071F">
      <w:pPr>
        <w:pStyle w:val="a8"/>
        <w:widowControl w:val="0"/>
        <w:spacing w:line="360" w:lineRule="auto"/>
        <w:ind w:left="0" w:firstLine="708"/>
        <w:contextualSpacing w:val="0"/>
        <w:jc w:val="both"/>
        <w:rPr>
          <w:rFonts w:ascii="Times New Roman" w:hAnsi="Times New Roman" w:cs="Times New Roman"/>
          <w:sz w:val="28"/>
          <w:szCs w:val="28"/>
        </w:rPr>
      </w:pPr>
      <w:r w:rsidRPr="002733C8">
        <w:rPr>
          <w:rFonts w:ascii="Times New Roman" w:hAnsi="Times New Roman" w:cs="Times New Roman"/>
          <w:sz w:val="28"/>
          <w:szCs w:val="28"/>
        </w:rPr>
        <w:t xml:space="preserve">2 Андреева В.Е. Развитие силовых качеств в гимнастике: [Электронный ресурс]. </w:t>
      </w:r>
      <w:r w:rsidRPr="002733C8">
        <w:rPr>
          <w:rFonts w:ascii="Times New Roman" w:hAnsi="Times New Roman" w:cs="Times New Roman"/>
          <w:sz w:val="28"/>
          <w:szCs w:val="28"/>
          <w:lang w:val="en-US"/>
        </w:rPr>
        <w:t>URL</w:t>
      </w:r>
      <w:r w:rsidRPr="002733C8">
        <w:rPr>
          <w:rFonts w:ascii="Times New Roman" w:hAnsi="Times New Roman" w:cs="Times New Roman"/>
          <w:sz w:val="28"/>
          <w:szCs w:val="28"/>
        </w:rPr>
        <w:t xml:space="preserve">: </w:t>
      </w:r>
      <w:hyperlink r:id="rId9" w:history="1">
        <w:r w:rsidRPr="004D6114">
          <w:rPr>
            <w:rStyle w:val="ab"/>
            <w:rFonts w:ascii="Times New Roman" w:hAnsi="Times New Roman"/>
            <w:color w:val="auto"/>
            <w:sz w:val="28"/>
            <w:szCs w:val="28"/>
          </w:rPr>
          <w:t>http://cyberleninka.ru/article/</w:t>
        </w:r>
      </w:hyperlink>
      <w:r>
        <w:rPr>
          <w:rFonts w:ascii="Times New Roman" w:hAnsi="Times New Roman" w:cs="Times New Roman"/>
          <w:sz w:val="28"/>
          <w:szCs w:val="28"/>
        </w:rPr>
        <w:t xml:space="preserve"> (дата обращения 16.09.2019</w:t>
      </w:r>
      <w:r w:rsidRPr="002733C8">
        <w:rPr>
          <w:rFonts w:ascii="Times New Roman" w:hAnsi="Times New Roman" w:cs="Times New Roman"/>
          <w:sz w:val="28"/>
          <w:szCs w:val="28"/>
        </w:rPr>
        <w:t>).</w:t>
      </w:r>
    </w:p>
    <w:p w:rsidR="002733C8" w:rsidRPr="002733C8" w:rsidRDefault="002733C8" w:rsidP="00C0071F">
      <w:pPr>
        <w:widowControl w:val="0"/>
        <w:spacing w:line="360" w:lineRule="auto"/>
        <w:ind w:left="0" w:firstLine="708"/>
        <w:jc w:val="both"/>
        <w:rPr>
          <w:rFonts w:ascii="Times New Roman" w:hAnsi="Times New Roman" w:cs="Times New Roman"/>
          <w:sz w:val="28"/>
          <w:szCs w:val="28"/>
        </w:rPr>
      </w:pPr>
      <w:r w:rsidRPr="002733C8">
        <w:rPr>
          <w:rFonts w:ascii="Times New Roman" w:hAnsi="Times New Roman" w:cs="Times New Roman"/>
          <w:sz w:val="28"/>
          <w:szCs w:val="28"/>
        </w:rPr>
        <w:t xml:space="preserve">3 Баршай В.М.  Гимнастика. М.: Кнорус, 2013.  312 с. </w:t>
      </w:r>
    </w:p>
    <w:p w:rsidR="002733C8" w:rsidRPr="002733C8" w:rsidRDefault="002733C8" w:rsidP="00C0071F">
      <w:pPr>
        <w:widowControl w:val="0"/>
        <w:autoSpaceDE w:val="0"/>
        <w:autoSpaceDN w:val="0"/>
        <w:adjustRightInd w:val="0"/>
        <w:spacing w:line="360" w:lineRule="auto"/>
        <w:ind w:left="0" w:firstLine="708"/>
        <w:jc w:val="both"/>
        <w:rPr>
          <w:rFonts w:ascii="Times New Roman" w:hAnsi="Times New Roman" w:cs="Times New Roman"/>
          <w:sz w:val="28"/>
          <w:szCs w:val="28"/>
          <w:shd w:val="clear" w:color="auto" w:fill="FFFFFF"/>
        </w:rPr>
      </w:pPr>
      <w:r w:rsidRPr="002733C8">
        <w:rPr>
          <w:rFonts w:ascii="Times New Roman" w:hAnsi="Times New Roman" w:cs="Times New Roman"/>
          <w:sz w:val="28"/>
          <w:szCs w:val="28"/>
          <w:shd w:val="clear" w:color="auto" w:fill="FFFFFF"/>
        </w:rPr>
        <w:t>4 Верхошанский Ю.В. Актуальные проблемы современной теории и ме</w:t>
      </w:r>
      <w:r w:rsidRPr="002733C8">
        <w:rPr>
          <w:rFonts w:ascii="Times New Roman" w:hAnsi="Times New Roman" w:cs="Times New Roman"/>
          <w:sz w:val="28"/>
          <w:szCs w:val="28"/>
          <w:shd w:val="clear" w:color="auto" w:fill="FFFFFF"/>
        </w:rPr>
        <w:softHyphen/>
        <w:t>тодики спортивной тренировки // Теория и практика физ. куль</w:t>
      </w:r>
      <w:r w:rsidRPr="002733C8">
        <w:rPr>
          <w:rFonts w:ascii="Times New Roman" w:hAnsi="Times New Roman" w:cs="Times New Roman"/>
          <w:sz w:val="28"/>
          <w:szCs w:val="28"/>
          <w:shd w:val="clear" w:color="auto" w:fill="FFFFFF"/>
        </w:rPr>
        <w:softHyphen/>
        <w:t xml:space="preserve">туры. 2013. №8. С. 21-27. </w:t>
      </w:r>
    </w:p>
    <w:p w:rsidR="002733C8" w:rsidRPr="002733C8" w:rsidRDefault="002733C8" w:rsidP="00F634C0">
      <w:pPr>
        <w:pStyle w:val="a8"/>
        <w:widowControl w:val="0"/>
        <w:spacing w:line="360" w:lineRule="auto"/>
        <w:ind w:left="0" w:firstLine="708"/>
        <w:contextualSpacing w:val="0"/>
        <w:jc w:val="both"/>
        <w:rPr>
          <w:rFonts w:ascii="Times New Roman" w:hAnsi="Times New Roman" w:cs="Times New Roman"/>
          <w:sz w:val="28"/>
          <w:szCs w:val="28"/>
        </w:rPr>
      </w:pPr>
      <w:r w:rsidRPr="002733C8">
        <w:rPr>
          <w:rFonts w:ascii="Times New Roman" w:hAnsi="Times New Roman" w:cs="Times New Roman"/>
          <w:sz w:val="28"/>
          <w:szCs w:val="28"/>
        </w:rPr>
        <w:t>5 Верхошанский Ю.В. Основы специальной физической подготовки спортсменов. М.: Физкультура и спорт, 2011. 230 с.</w:t>
      </w:r>
    </w:p>
    <w:p w:rsidR="002733C8" w:rsidRPr="002733C8" w:rsidRDefault="002733C8" w:rsidP="00F634C0">
      <w:pPr>
        <w:pStyle w:val="a8"/>
        <w:widowControl w:val="0"/>
        <w:spacing w:line="360" w:lineRule="auto"/>
        <w:ind w:left="0" w:firstLine="708"/>
        <w:contextualSpacing w:val="0"/>
        <w:jc w:val="both"/>
        <w:rPr>
          <w:rFonts w:ascii="Times New Roman" w:hAnsi="Times New Roman" w:cs="Times New Roman"/>
          <w:sz w:val="28"/>
          <w:szCs w:val="28"/>
        </w:rPr>
      </w:pPr>
      <w:r w:rsidRPr="002733C8">
        <w:rPr>
          <w:rFonts w:ascii="Times New Roman" w:hAnsi="Times New Roman" w:cs="Times New Roman"/>
          <w:sz w:val="28"/>
          <w:szCs w:val="28"/>
        </w:rPr>
        <w:t xml:space="preserve">6 Викторов И.В. Управление тренировочными нагрузками в ударных микроциклах. М.: Физкультура и спорт, 2011. 53 с. </w:t>
      </w:r>
    </w:p>
    <w:p w:rsidR="002733C8" w:rsidRPr="002733C8" w:rsidRDefault="002733C8" w:rsidP="00F634C0">
      <w:pPr>
        <w:widowControl w:val="0"/>
        <w:autoSpaceDE w:val="0"/>
        <w:autoSpaceDN w:val="0"/>
        <w:adjustRightInd w:val="0"/>
        <w:spacing w:line="360" w:lineRule="auto"/>
        <w:ind w:left="0" w:firstLine="708"/>
        <w:jc w:val="both"/>
        <w:rPr>
          <w:rFonts w:ascii="Times New Roman" w:hAnsi="Times New Roman" w:cs="Times New Roman"/>
          <w:sz w:val="28"/>
          <w:szCs w:val="28"/>
        </w:rPr>
      </w:pPr>
      <w:r w:rsidRPr="002733C8">
        <w:rPr>
          <w:rFonts w:ascii="Times New Roman" w:hAnsi="Times New Roman" w:cs="Times New Roman"/>
          <w:sz w:val="28"/>
          <w:szCs w:val="28"/>
        </w:rPr>
        <w:t>7 Гавердовский Ю.К. Не только по программе (о специализированной подготовке в гимнастики) // Гимнастика: Сб. статей. Вып. 2 / Сост. В.М Смо</w:t>
      </w:r>
      <w:r w:rsidRPr="002733C8">
        <w:rPr>
          <w:rFonts w:ascii="Times New Roman" w:hAnsi="Times New Roman" w:cs="Times New Roman"/>
          <w:sz w:val="28"/>
          <w:szCs w:val="28"/>
        </w:rPr>
        <w:softHyphen/>
        <w:t>левский. М.: НГЛ, 2012. С. 46-54.</w:t>
      </w:r>
    </w:p>
    <w:p w:rsidR="002733C8" w:rsidRPr="002733C8" w:rsidRDefault="002733C8" w:rsidP="00F634C0">
      <w:pPr>
        <w:widowControl w:val="0"/>
        <w:spacing w:line="360" w:lineRule="auto"/>
        <w:ind w:left="0" w:firstLine="708"/>
        <w:jc w:val="both"/>
        <w:rPr>
          <w:rFonts w:ascii="Times New Roman" w:hAnsi="Times New Roman" w:cs="Times New Roman"/>
          <w:sz w:val="28"/>
          <w:szCs w:val="28"/>
        </w:rPr>
      </w:pPr>
      <w:r w:rsidRPr="002733C8">
        <w:rPr>
          <w:rFonts w:ascii="Times New Roman" w:hAnsi="Times New Roman" w:cs="Times New Roman"/>
          <w:sz w:val="28"/>
          <w:szCs w:val="28"/>
          <w:shd w:val="clear" w:color="auto" w:fill="FFFFFF"/>
        </w:rPr>
        <w:t xml:space="preserve">8 Гимнастика / Под ред. М.Л. Журавина, Н.К. Меньшикова. М.: Акаде-мия, 2011. 448 с. </w:t>
      </w:r>
    </w:p>
    <w:p w:rsidR="002733C8" w:rsidRPr="002733C8" w:rsidRDefault="002733C8" w:rsidP="00F634C0">
      <w:pPr>
        <w:widowControl w:val="0"/>
        <w:spacing w:line="360" w:lineRule="auto"/>
        <w:ind w:left="0" w:firstLine="708"/>
        <w:jc w:val="both"/>
        <w:rPr>
          <w:rFonts w:ascii="Times New Roman" w:hAnsi="Times New Roman" w:cs="Times New Roman"/>
          <w:b/>
          <w:bCs/>
          <w:sz w:val="28"/>
          <w:szCs w:val="28"/>
        </w:rPr>
      </w:pPr>
      <w:r w:rsidRPr="002733C8">
        <w:rPr>
          <w:rFonts w:ascii="Times New Roman" w:hAnsi="Times New Roman" w:cs="Times New Roman"/>
          <w:sz w:val="28"/>
          <w:szCs w:val="28"/>
        </w:rPr>
        <w:lastRenderedPageBreak/>
        <w:t xml:space="preserve">9 Гимнастическая терминология: Справ. по курсу «Гимнастика» / Сост. С.А. Александров.  Гродно: ГрГУ, 2010. 43 с. </w:t>
      </w:r>
    </w:p>
    <w:p w:rsidR="002733C8" w:rsidRPr="002733C8" w:rsidRDefault="002733C8" w:rsidP="00F634C0">
      <w:pPr>
        <w:widowControl w:val="0"/>
        <w:spacing w:line="360" w:lineRule="auto"/>
        <w:ind w:left="0" w:firstLine="708"/>
        <w:jc w:val="both"/>
        <w:rPr>
          <w:rFonts w:ascii="Times New Roman" w:hAnsi="Times New Roman" w:cs="Times New Roman"/>
          <w:sz w:val="28"/>
          <w:szCs w:val="28"/>
        </w:rPr>
      </w:pPr>
      <w:r w:rsidRPr="002733C8">
        <w:rPr>
          <w:rFonts w:ascii="Times New Roman" w:hAnsi="Times New Roman" w:cs="Times New Roman"/>
          <w:sz w:val="28"/>
          <w:szCs w:val="28"/>
          <w:shd w:val="clear" w:color="auto" w:fill="FFFFFF"/>
        </w:rPr>
        <w:t>10 Железняк Ю.Д. Модель системы физического воспитания и спорта с учетом их специфики. М.: Диона, 2014. 163 с.</w:t>
      </w:r>
    </w:p>
    <w:p w:rsidR="002733C8" w:rsidRPr="002733C8" w:rsidRDefault="002733C8" w:rsidP="00F634C0">
      <w:pPr>
        <w:widowControl w:val="0"/>
        <w:spacing w:line="360" w:lineRule="auto"/>
        <w:ind w:left="0" w:firstLine="708"/>
        <w:jc w:val="both"/>
        <w:rPr>
          <w:rFonts w:ascii="Times New Roman" w:hAnsi="Times New Roman" w:cs="Times New Roman"/>
          <w:sz w:val="28"/>
          <w:szCs w:val="28"/>
        </w:rPr>
      </w:pPr>
      <w:r w:rsidRPr="002733C8">
        <w:rPr>
          <w:rFonts w:ascii="Times New Roman" w:hAnsi="Times New Roman" w:cs="Times New Roman"/>
          <w:sz w:val="28"/>
          <w:szCs w:val="28"/>
          <w:shd w:val="clear" w:color="auto" w:fill="FFFFFF"/>
        </w:rPr>
        <w:t xml:space="preserve">11 Железняк Ю.Д. Педагогическое физкультурно-спортивное совершен-ствование. М.: Академия, 2011. 448 с.   </w:t>
      </w:r>
    </w:p>
    <w:p w:rsidR="002733C8" w:rsidRPr="002733C8" w:rsidRDefault="002733C8" w:rsidP="00F634C0">
      <w:pPr>
        <w:pStyle w:val="a8"/>
        <w:widowControl w:val="0"/>
        <w:spacing w:line="360" w:lineRule="auto"/>
        <w:ind w:left="0" w:firstLine="708"/>
        <w:contextualSpacing w:val="0"/>
        <w:jc w:val="both"/>
        <w:rPr>
          <w:rFonts w:ascii="Times New Roman" w:hAnsi="Times New Roman" w:cs="Times New Roman"/>
          <w:sz w:val="28"/>
          <w:szCs w:val="28"/>
        </w:rPr>
      </w:pPr>
      <w:r w:rsidRPr="002733C8">
        <w:rPr>
          <w:rFonts w:ascii="Times New Roman" w:hAnsi="Times New Roman" w:cs="Times New Roman"/>
          <w:sz w:val="28"/>
          <w:szCs w:val="28"/>
        </w:rPr>
        <w:t xml:space="preserve">12 Кривощекова О.Н. Развитие силовых способностей юных гимнасток, различающихся индивидуально-психологическими особенностями: [Электрон-ный ресурс]. </w:t>
      </w:r>
      <w:r w:rsidRPr="002733C8">
        <w:rPr>
          <w:rFonts w:ascii="Times New Roman" w:hAnsi="Times New Roman" w:cs="Times New Roman"/>
          <w:sz w:val="28"/>
          <w:szCs w:val="28"/>
          <w:lang w:val="en-US"/>
        </w:rPr>
        <w:t>URL</w:t>
      </w:r>
      <w:r w:rsidRPr="002733C8">
        <w:rPr>
          <w:rFonts w:ascii="Times New Roman" w:hAnsi="Times New Roman" w:cs="Times New Roman"/>
          <w:sz w:val="28"/>
          <w:szCs w:val="28"/>
        </w:rPr>
        <w:t xml:space="preserve">: </w:t>
      </w:r>
      <w:hyperlink r:id="rId10" w:history="1">
        <w:r w:rsidRPr="004D6114">
          <w:rPr>
            <w:rStyle w:val="ab"/>
            <w:rFonts w:ascii="Times New Roman" w:hAnsi="Times New Roman"/>
            <w:color w:val="auto"/>
            <w:sz w:val="28"/>
            <w:szCs w:val="28"/>
          </w:rPr>
          <w:t>http://nauka-pedagogika.com/</w:t>
        </w:r>
      </w:hyperlink>
      <w:r w:rsidRPr="002733C8">
        <w:rPr>
          <w:rFonts w:ascii="Times New Roman" w:hAnsi="Times New Roman" w:cs="Times New Roman"/>
          <w:sz w:val="28"/>
          <w:szCs w:val="28"/>
        </w:rPr>
        <w:t xml:space="preserve"> </w:t>
      </w:r>
      <w:r>
        <w:rPr>
          <w:rFonts w:ascii="Times New Roman" w:hAnsi="Times New Roman" w:cs="Times New Roman"/>
          <w:sz w:val="28"/>
          <w:szCs w:val="28"/>
        </w:rPr>
        <w:t>(дата обращения 15.10. 2019</w:t>
      </w:r>
      <w:r w:rsidRPr="002733C8">
        <w:rPr>
          <w:rFonts w:ascii="Times New Roman" w:hAnsi="Times New Roman" w:cs="Times New Roman"/>
          <w:sz w:val="28"/>
          <w:szCs w:val="28"/>
        </w:rPr>
        <w:t>).</w:t>
      </w:r>
    </w:p>
    <w:p w:rsidR="002733C8" w:rsidRPr="002733C8" w:rsidRDefault="002733C8" w:rsidP="00F634C0">
      <w:pPr>
        <w:widowControl w:val="0"/>
        <w:autoSpaceDE w:val="0"/>
        <w:autoSpaceDN w:val="0"/>
        <w:adjustRightInd w:val="0"/>
        <w:spacing w:line="360" w:lineRule="auto"/>
        <w:ind w:left="0" w:firstLine="708"/>
        <w:jc w:val="both"/>
        <w:rPr>
          <w:rFonts w:ascii="Times New Roman" w:hAnsi="Times New Roman" w:cs="Times New Roman"/>
          <w:sz w:val="28"/>
          <w:szCs w:val="28"/>
        </w:rPr>
      </w:pPr>
      <w:r w:rsidRPr="002733C8">
        <w:rPr>
          <w:rFonts w:ascii="Times New Roman" w:hAnsi="Times New Roman" w:cs="Times New Roman"/>
          <w:sz w:val="28"/>
          <w:szCs w:val="28"/>
          <w:shd w:val="clear" w:color="auto" w:fill="FFFFFF"/>
        </w:rPr>
        <w:t>13 Кузнецов В.С., Колодницкий Г.А. Физическая культура. Силовая под-готовка детей школьного возраста. М.: ЦН ЭНАС, 2012. 200 с.</w:t>
      </w:r>
    </w:p>
    <w:p w:rsidR="002733C8" w:rsidRPr="002733C8" w:rsidRDefault="002733C8" w:rsidP="00F634C0">
      <w:pPr>
        <w:widowControl w:val="0"/>
        <w:autoSpaceDE w:val="0"/>
        <w:autoSpaceDN w:val="0"/>
        <w:adjustRightInd w:val="0"/>
        <w:spacing w:line="360" w:lineRule="auto"/>
        <w:ind w:left="0" w:firstLine="708"/>
        <w:jc w:val="both"/>
        <w:rPr>
          <w:rFonts w:ascii="Times New Roman" w:hAnsi="Times New Roman" w:cs="Times New Roman"/>
          <w:sz w:val="28"/>
          <w:szCs w:val="28"/>
        </w:rPr>
      </w:pPr>
      <w:r w:rsidRPr="002733C8">
        <w:rPr>
          <w:rFonts w:ascii="Times New Roman" w:hAnsi="Times New Roman" w:cs="Times New Roman"/>
          <w:sz w:val="28"/>
          <w:szCs w:val="28"/>
        </w:rPr>
        <w:t xml:space="preserve">14 Лисицкая Т.Н., Сиднева Л.Н. Кинезиология силовых упражнений // Спорт в школе. 2014. № 13. С. 21-24.  </w:t>
      </w:r>
    </w:p>
    <w:p w:rsidR="002733C8" w:rsidRPr="002733C8" w:rsidRDefault="002733C8" w:rsidP="00F634C0">
      <w:pPr>
        <w:widowControl w:val="0"/>
        <w:spacing w:line="360" w:lineRule="auto"/>
        <w:ind w:left="0" w:firstLine="708"/>
        <w:jc w:val="both"/>
        <w:rPr>
          <w:rFonts w:ascii="Times New Roman" w:hAnsi="Times New Roman" w:cs="Times New Roman"/>
          <w:sz w:val="28"/>
          <w:szCs w:val="28"/>
        </w:rPr>
      </w:pPr>
      <w:r w:rsidRPr="002733C8">
        <w:rPr>
          <w:rFonts w:ascii="Times New Roman" w:hAnsi="Times New Roman" w:cs="Times New Roman"/>
          <w:sz w:val="28"/>
          <w:szCs w:val="28"/>
        </w:rPr>
        <w:t>15 Лях В.И. Двигательные способности // Физическая культура в школе. 2016.  №2.  С. 2-5.</w:t>
      </w:r>
    </w:p>
    <w:p w:rsidR="002733C8" w:rsidRPr="002733C8" w:rsidRDefault="002733C8" w:rsidP="00F634C0">
      <w:pPr>
        <w:widowControl w:val="0"/>
        <w:autoSpaceDE w:val="0"/>
        <w:autoSpaceDN w:val="0"/>
        <w:adjustRightInd w:val="0"/>
        <w:spacing w:line="360" w:lineRule="auto"/>
        <w:ind w:hanging="6"/>
        <w:jc w:val="both"/>
        <w:rPr>
          <w:rFonts w:ascii="Times New Roman" w:hAnsi="Times New Roman" w:cs="Times New Roman"/>
          <w:sz w:val="28"/>
          <w:szCs w:val="28"/>
        </w:rPr>
      </w:pPr>
      <w:r w:rsidRPr="002733C8">
        <w:rPr>
          <w:rFonts w:ascii="Times New Roman" w:hAnsi="Times New Roman" w:cs="Times New Roman"/>
          <w:sz w:val="28"/>
          <w:szCs w:val="28"/>
          <w:shd w:val="clear" w:color="auto" w:fill="FFFFFF"/>
        </w:rPr>
        <w:t>16 Лях В.И. Тесты в физическом воспитании. М.: АСТ, 2011 39 с.</w:t>
      </w:r>
    </w:p>
    <w:p w:rsidR="002733C8" w:rsidRPr="002733C8" w:rsidRDefault="002733C8" w:rsidP="00F634C0">
      <w:pPr>
        <w:widowControl w:val="0"/>
        <w:autoSpaceDE w:val="0"/>
        <w:autoSpaceDN w:val="0"/>
        <w:adjustRightInd w:val="0"/>
        <w:spacing w:line="360" w:lineRule="auto"/>
        <w:ind w:left="0" w:firstLine="708"/>
        <w:jc w:val="both"/>
        <w:rPr>
          <w:rFonts w:ascii="Times New Roman" w:hAnsi="Times New Roman" w:cs="Times New Roman"/>
          <w:sz w:val="28"/>
          <w:szCs w:val="28"/>
        </w:rPr>
      </w:pPr>
      <w:r w:rsidRPr="002733C8">
        <w:rPr>
          <w:rFonts w:ascii="Times New Roman" w:hAnsi="Times New Roman" w:cs="Times New Roman"/>
          <w:sz w:val="28"/>
          <w:szCs w:val="28"/>
        </w:rPr>
        <w:t>17 Матвеев А.П., Мельников С.Б. Методика физического воспитания. М.: Просвещение, 2012. 232 с.</w:t>
      </w:r>
    </w:p>
    <w:p w:rsidR="002733C8" w:rsidRPr="002733C8" w:rsidRDefault="002733C8" w:rsidP="00F634C0">
      <w:pPr>
        <w:pStyle w:val="a8"/>
        <w:widowControl w:val="0"/>
        <w:spacing w:line="360" w:lineRule="auto"/>
        <w:ind w:left="0" w:firstLine="708"/>
        <w:contextualSpacing w:val="0"/>
        <w:jc w:val="both"/>
        <w:rPr>
          <w:rFonts w:ascii="Times New Roman" w:hAnsi="Times New Roman" w:cs="Times New Roman"/>
          <w:sz w:val="28"/>
          <w:szCs w:val="28"/>
        </w:rPr>
      </w:pPr>
      <w:r w:rsidRPr="002733C8">
        <w:rPr>
          <w:rFonts w:ascii="Times New Roman" w:hAnsi="Times New Roman" w:cs="Times New Roman"/>
          <w:sz w:val="28"/>
          <w:szCs w:val="28"/>
        </w:rPr>
        <w:t xml:space="preserve">18 Менхин А.В., Савенкова Е.К. Особенности проявления скоростно-силовых способностей юными гимнастками: [Электронный ресурс]. </w:t>
      </w:r>
      <w:r w:rsidRPr="002733C8">
        <w:rPr>
          <w:rFonts w:ascii="Times New Roman" w:hAnsi="Times New Roman" w:cs="Times New Roman"/>
          <w:sz w:val="28"/>
          <w:szCs w:val="28"/>
          <w:lang w:val="en-US"/>
        </w:rPr>
        <w:t>URL</w:t>
      </w:r>
      <w:r w:rsidRPr="002733C8">
        <w:rPr>
          <w:rFonts w:ascii="Times New Roman" w:hAnsi="Times New Roman" w:cs="Times New Roman"/>
          <w:sz w:val="28"/>
          <w:szCs w:val="28"/>
        </w:rPr>
        <w:t xml:space="preserve">: </w:t>
      </w:r>
      <w:hyperlink r:id="rId11" w:history="1">
        <w:r w:rsidRPr="004D6114">
          <w:rPr>
            <w:rStyle w:val="ab"/>
            <w:rFonts w:ascii="Times New Roman" w:hAnsi="Times New Roman"/>
            <w:color w:val="auto"/>
            <w:sz w:val="28"/>
            <w:szCs w:val="28"/>
          </w:rPr>
          <w:t>http://bmsi.ru/doc/</w:t>
        </w:r>
      </w:hyperlink>
      <w:r w:rsidR="004D6114">
        <w:rPr>
          <w:rFonts w:ascii="Times New Roman" w:hAnsi="Times New Roman" w:cs="Times New Roman"/>
          <w:sz w:val="28"/>
          <w:szCs w:val="28"/>
        </w:rPr>
        <w:t>(дата обращения 10.02.2020</w:t>
      </w:r>
      <w:r w:rsidRPr="002733C8">
        <w:rPr>
          <w:rFonts w:ascii="Times New Roman" w:hAnsi="Times New Roman" w:cs="Times New Roman"/>
          <w:sz w:val="28"/>
          <w:szCs w:val="28"/>
        </w:rPr>
        <w:t>).</w:t>
      </w:r>
    </w:p>
    <w:p w:rsidR="002733C8" w:rsidRPr="002733C8" w:rsidRDefault="002733C8" w:rsidP="00F634C0">
      <w:pPr>
        <w:widowControl w:val="0"/>
        <w:spacing w:line="360" w:lineRule="auto"/>
        <w:ind w:left="0" w:firstLine="708"/>
        <w:jc w:val="both"/>
        <w:rPr>
          <w:rFonts w:ascii="Times New Roman" w:hAnsi="Times New Roman" w:cs="Times New Roman"/>
          <w:sz w:val="28"/>
          <w:szCs w:val="28"/>
        </w:rPr>
      </w:pPr>
      <w:r w:rsidRPr="002733C8">
        <w:rPr>
          <w:rFonts w:ascii="Times New Roman" w:hAnsi="Times New Roman" w:cs="Times New Roman"/>
          <w:sz w:val="28"/>
          <w:szCs w:val="28"/>
        </w:rPr>
        <w:t xml:space="preserve">19 Менхин Ю.В. Физическая подготовка в гимнастике. М.: Физкультура и спорт, 2011. 224 с.  </w:t>
      </w:r>
    </w:p>
    <w:p w:rsidR="002733C8" w:rsidRDefault="002733C8" w:rsidP="00F634C0">
      <w:pPr>
        <w:widowControl w:val="0"/>
        <w:spacing w:line="360" w:lineRule="auto"/>
        <w:ind w:left="0" w:firstLine="708"/>
        <w:jc w:val="both"/>
        <w:rPr>
          <w:rFonts w:ascii="Times New Roman" w:hAnsi="Times New Roman" w:cs="Times New Roman"/>
          <w:sz w:val="28"/>
          <w:szCs w:val="28"/>
        </w:rPr>
      </w:pPr>
      <w:r w:rsidRPr="002733C8">
        <w:rPr>
          <w:rFonts w:ascii="Times New Roman" w:hAnsi="Times New Roman" w:cs="Times New Roman"/>
          <w:bCs/>
          <w:sz w:val="28"/>
          <w:szCs w:val="28"/>
        </w:rPr>
        <w:t>20 Методика гимнастики / Авт.-сост. М.Л. Журавин, О.В. Загрядская, Н.В. Казакевич. М.</w:t>
      </w:r>
      <w:r w:rsidRPr="002733C8">
        <w:rPr>
          <w:rFonts w:ascii="Times New Roman" w:hAnsi="Times New Roman" w:cs="Times New Roman"/>
          <w:sz w:val="28"/>
          <w:szCs w:val="28"/>
        </w:rPr>
        <w:t>: Академия, 2012. 448 с.</w:t>
      </w:r>
    </w:p>
    <w:p w:rsidR="002733C8" w:rsidRPr="002733C8" w:rsidRDefault="002733C8" w:rsidP="00F634C0">
      <w:pPr>
        <w:widowControl w:val="0"/>
        <w:spacing w:line="360" w:lineRule="auto"/>
        <w:ind w:left="0" w:firstLine="708"/>
        <w:jc w:val="both"/>
        <w:rPr>
          <w:rFonts w:ascii="Times New Roman" w:hAnsi="Times New Roman" w:cs="Times New Roman"/>
          <w:sz w:val="28"/>
          <w:szCs w:val="28"/>
        </w:rPr>
      </w:pPr>
      <w:r w:rsidRPr="002733C8">
        <w:rPr>
          <w:rFonts w:ascii="Times New Roman" w:hAnsi="Times New Roman" w:cs="Times New Roman"/>
          <w:sz w:val="28"/>
          <w:szCs w:val="28"/>
        </w:rPr>
        <w:t>21 Новаковский С.В., Дворкин Л.С. Теория и методология силовой подго</w:t>
      </w:r>
      <w:r w:rsidRPr="002733C8">
        <w:rPr>
          <w:rFonts w:ascii="Times New Roman" w:hAnsi="Times New Roman" w:cs="Times New Roman"/>
          <w:sz w:val="28"/>
          <w:szCs w:val="28"/>
        </w:rPr>
        <w:softHyphen/>
        <w:t xml:space="preserve">товки детей и подростков. Ростов-н/Д., 2012. 326 с. </w:t>
      </w:r>
    </w:p>
    <w:p w:rsidR="002733C8" w:rsidRPr="002733C8" w:rsidRDefault="002733C8" w:rsidP="00F634C0">
      <w:pPr>
        <w:widowControl w:val="0"/>
        <w:autoSpaceDE w:val="0"/>
        <w:autoSpaceDN w:val="0"/>
        <w:adjustRightInd w:val="0"/>
        <w:spacing w:line="360" w:lineRule="auto"/>
        <w:ind w:left="0" w:firstLine="708"/>
        <w:jc w:val="both"/>
        <w:rPr>
          <w:rFonts w:ascii="Times New Roman" w:hAnsi="Times New Roman" w:cs="Times New Roman"/>
          <w:sz w:val="28"/>
          <w:szCs w:val="28"/>
        </w:rPr>
      </w:pPr>
      <w:r w:rsidRPr="002733C8">
        <w:rPr>
          <w:rFonts w:ascii="Times New Roman" w:hAnsi="Times New Roman" w:cs="Times New Roman"/>
          <w:sz w:val="28"/>
          <w:szCs w:val="28"/>
          <w:shd w:val="clear" w:color="auto" w:fill="FFFFFF"/>
        </w:rPr>
        <w:t xml:space="preserve">22 Озолин Н.Г. Общая и специальная физическая подготовка. М.: Астель, 2012. 347 с. </w:t>
      </w:r>
    </w:p>
    <w:p w:rsidR="002733C8" w:rsidRPr="002733C8" w:rsidRDefault="002733C8" w:rsidP="00F634C0">
      <w:pPr>
        <w:widowControl w:val="0"/>
        <w:autoSpaceDE w:val="0"/>
        <w:autoSpaceDN w:val="0"/>
        <w:adjustRightInd w:val="0"/>
        <w:spacing w:line="360" w:lineRule="auto"/>
        <w:ind w:left="0" w:firstLine="708"/>
        <w:jc w:val="both"/>
        <w:rPr>
          <w:rFonts w:ascii="Times New Roman" w:hAnsi="Times New Roman" w:cs="Times New Roman"/>
          <w:sz w:val="28"/>
          <w:szCs w:val="28"/>
          <w:shd w:val="clear" w:color="auto" w:fill="FFFFFF"/>
        </w:rPr>
      </w:pPr>
      <w:r w:rsidRPr="002733C8">
        <w:rPr>
          <w:rFonts w:ascii="Times New Roman" w:hAnsi="Times New Roman" w:cs="Times New Roman"/>
          <w:sz w:val="28"/>
          <w:szCs w:val="28"/>
          <w:shd w:val="clear" w:color="auto" w:fill="FFFFFF"/>
        </w:rPr>
        <w:lastRenderedPageBreak/>
        <w:t xml:space="preserve">23 Основы управления подготовкой юных спортсменов / Под ред. М.Я. Набатниковой. М: ФиС, 2012. 280 с. </w:t>
      </w:r>
    </w:p>
    <w:p w:rsidR="002733C8" w:rsidRPr="002733C8" w:rsidRDefault="002733C8" w:rsidP="00F634C0">
      <w:pPr>
        <w:widowControl w:val="0"/>
        <w:spacing w:line="360" w:lineRule="auto"/>
        <w:ind w:left="0" w:firstLine="708"/>
        <w:jc w:val="both"/>
        <w:rPr>
          <w:rFonts w:ascii="Times New Roman" w:hAnsi="Times New Roman" w:cs="Times New Roman"/>
          <w:sz w:val="28"/>
          <w:szCs w:val="28"/>
        </w:rPr>
      </w:pPr>
      <w:r w:rsidRPr="002733C8">
        <w:rPr>
          <w:rFonts w:ascii="Times New Roman" w:hAnsi="Times New Roman" w:cs="Times New Roman"/>
          <w:sz w:val="28"/>
          <w:szCs w:val="28"/>
        </w:rPr>
        <w:t>24 Петров П.К. Методика преподавания гимнастики в школе. М.: Владос, 2010. 448 с.</w:t>
      </w:r>
    </w:p>
    <w:p w:rsidR="002733C8" w:rsidRPr="002733C8" w:rsidRDefault="002733C8" w:rsidP="00F634C0">
      <w:pPr>
        <w:widowControl w:val="0"/>
        <w:autoSpaceDE w:val="0"/>
        <w:autoSpaceDN w:val="0"/>
        <w:adjustRightInd w:val="0"/>
        <w:spacing w:line="360" w:lineRule="auto"/>
        <w:ind w:left="0" w:firstLine="708"/>
        <w:jc w:val="both"/>
        <w:rPr>
          <w:rFonts w:ascii="Times New Roman" w:hAnsi="Times New Roman" w:cs="Times New Roman"/>
          <w:sz w:val="28"/>
          <w:szCs w:val="28"/>
        </w:rPr>
      </w:pPr>
      <w:r w:rsidRPr="002733C8">
        <w:rPr>
          <w:rFonts w:ascii="Times New Roman" w:hAnsi="Times New Roman" w:cs="Times New Roman"/>
          <w:sz w:val="28"/>
          <w:szCs w:val="28"/>
        </w:rPr>
        <w:t xml:space="preserve">25 Попов Г.И., Самсонова А.В. Биомеханика двигательной деятельности. М.: Академия, 2012. 320 с. </w:t>
      </w:r>
    </w:p>
    <w:p w:rsidR="002733C8" w:rsidRPr="002733C8" w:rsidRDefault="002733C8" w:rsidP="0030748A">
      <w:pPr>
        <w:pStyle w:val="a8"/>
        <w:widowControl w:val="0"/>
        <w:spacing w:line="360" w:lineRule="auto"/>
        <w:ind w:left="0" w:firstLine="708"/>
        <w:contextualSpacing w:val="0"/>
        <w:jc w:val="both"/>
        <w:rPr>
          <w:rFonts w:ascii="Times New Roman" w:hAnsi="Times New Roman" w:cs="Times New Roman"/>
          <w:sz w:val="28"/>
          <w:szCs w:val="28"/>
        </w:rPr>
      </w:pPr>
      <w:r w:rsidRPr="002733C8">
        <w:rPr>
          <w:rFonts w:ascii="Times New Roman" w:hAnsi="Times New Roman" w:cs="Times New Roman"/>
          <w:sz w:val="28"/>
          <w:szCs w:val="28"/>
        </w:rPr>
        <w:t xml:space="preserve">26 Самохвалов С.В. Программа спортивной гимнастики: [Электронный ресурс]. </w:t>
      </w:r>
      <w:r w:rsidRPr="002733C8">
        <w:rPr>
          <w:rFonts w:ascii="Times New Roman" w:hAnsi="Times New Roman" w:cs="Times New Roman"/>
          <w:sz w:val="28"/>
          <w:szCs w:val="28"/>
          <w:lang w:val="en-US"/>
        </w:rPr>
        <w:t>UR</w:t>
      </w:r>
      <w:r w:rsidRPr="002733C8">
        <w:rPr>
          <w:rFonts w:ascii="Times New Roman" w:hAnsi="Times New Roman" w:cs="Times New Roman"/>
          <w:sz w:val="28"/>
          <w:szCs w:val="28"/>
        </w:rPr>
        <w:t xml:space="preserve">: </w:t>
      </w:r>
      <w:hyperlink r:id="rId12" w:history="1">
        <w:r w:rsidRPr="004D6114">
          <w:rPr>
            <w:rStyle w:val="ab"/>
            <w:rFonts w:ascii="Times New Roman" w:hAnsi="Times New Roman"/>
            <w:color w:val="auto"/>
            <w:sz w:val="28"/>
            <w:szCs w:val="28"/>
          </w:rPr>
          <w:t>http://1sport-kyznetsk.ucoz.ru/</w:t>
        </w:r>
      </w:hyperlink>
      <w:r w:rsidR="004D6114" w:rsidRPr="004D6114">
        <w:rPr>
          <w:rFonts w:ascii="Times New Roman" w:hAnsi="Times New Roman" w:cs="Times New Roman"/>
          <w:sz w:val="28"/>
          <w:szCs w:val="28"/>
        </w:rPr>
        <w:t xml:space="preserve"> </w:t>
      </w:r>
      <w:r w:rsidR="004D6114">
        <w:rPr>
          <w:rFonts w:ascii="Times New Roman" w:hAnsi="Times New Roman" w:cs="Times New Roman"/>
          <w:sz w:val="28"/>
          <w:szCs w:val="28"/>
        </w:rPr>
        <w:t>(дата обращения  16.03.2020</w:t>
      </w:r>
      <w:r w:rsidRPr="002733C8">
        <w:rPr>
          <w:rFonts w:ascii="Times New Roman" w:hAnsi="Times New Roman" w:cs="Times New Roman"/>
          <w:sz w:val="28"/>
          <w:szCs w:val="28"/>
        </w:rPr>
        <w:t>).</w:t>
      </w:r>
    </w:p>
    <w:p w:rsidR="002733C8" w:rsidRPr="002733C8" w:rsidRDefault="002733C8" w:rsidP="0030748A">
      <w:pPr>
        <w:pStyle w:val="a8"/>
        <w:widowControl w:val="0"/>
        <w:spacing w:line="360" w:lineRule="auto"/>
        <w:ind w:left="0" w:firstLine="708"/>
        <w:jc w:val="both"/>
        <w:rPr>
          <w:rFonts w:ascii="Times New Roman" w:hAnsi="Times New Roman" w:cs="Times New Roman"/>
          <w:sz w:val="28"/>
          <w:szCs w:val="28"/>
        </w:rPr>
      </w:pPr>
      <w:r w:rsidRPr="002733C8">
        <w:rPr>
          <w:rFonts w:ascii="Times New Roman" w:hAnsi="Times New Roman" w:cs="Times New Roman"/>
          <w:sz w:val="28"/>
          <w:szCs w:val="28"/>
        </w:rPr>
        <w:t xml:space="preserve">27 Сластенин В.А. Психология и педагогика. М.: Академия, 2011. 549 с. </w:t>
      </w:r>
    </w:p>
    <w:p w:rsidR="002733C8" w:rsidRPr="002733C8" w:rsidRDefault="002733C8" w:rsidP="0030748A">
      <w:pPr>
        <w:widowControl w:val="0"/>
        <w:spacing w:line="360" w:lineRule="auto"/>
        <w:ind w:left="0" w:firstLine="708"/>
        <w:jc w:val="both"/>
        <w:rPr>
          <w:rFonts w:ascii="Times New Roman" w:hAnsi="Times New Roman" w:cs="Times New Roman"/>
          <w:sz w:val="28"/>
          <w:szCs w:val="28"/>
        </w:rPr>
      </w:pPr>
      <w:r w:rsidRPr="002733C8">
        <w:rPr>
          <w:rFonts w:ascii="Times New Roman" w:hAnsi="Times New Roman" w:cs="Times New Roman"/>
          <w:sz w:val="28"/>
          <w:szCs w:val="28"/>
        </w:rPr>
        <w:t xml:space="preserve">28 Смирнов С.А. Педагогика. Педагогические теории, системы, техно-логии. М.: Академия, 2010. 572 с. </w:t>
      </w:r>
    </w:p>
    <w:p w:rsidR="002733C8" w:rsidRPr="002733C8" w:rsidRDefault="002733C8" w:rsidP="0030748A">
      <w:pPr>
        <w:pStyle w:val="a8"/>
        <w:widowControl w:val="0"/>
        <w:spacing w:line="360" w:lineRule="auto"/>
        <w:ind w:left="0" w:firstLine="708"/>
        <w:jc w:val="both"/>
        <w:rPr>
          <w:rFonts w:ascii="Times New Roman" w:hAnsi="Times New Roman" w:cs="Times New Roman"/>
          <w:sz w:val="28"/>
          <w:szCs w:val="28"/>
        </w:rPr>
      </w:pPr>
      <w:r w:rsidRPr="002733C8">
        <w:rPr>
          <w:rFonts w:ascii="Times New Roman" w:hAnsi="Times New Roman" w:cs="Times New Roman"/>
          <w:sz w:val="28"/>
          <w:szCs w:val="28"/>
        </w:rPr>
        <w:t xml:space="preserve">29 Смирнов Ю.И., Полевщиков М.М. Спортивная метрология. М.: Акаде-мия, 2010. 230 с.  </w:t>
      </w:r>
    </w:p>
    <w:p w:rsidR="002733C8" w:rsidRPr="002733C8" w:rsidRDefault="002733C8" w:rsidP="0030748A">
      <w:pPr>
        <w:pStyle w:val="a8"/>
        <w:widowControl w:val="0"/>
        <w:spacing w:line="360" w:lineRule="auto"/>
        <w:ind w:left="0" w:firstLine="708"/>
        <w:jc w:val="both"/>
        <w:rPr>
          <w:rFonts w:ascii="Times New Roman" w:hAnsi="Times New Roman" w:cs="Times New Roman"/>
          <w:sz w:val="28"/>
          <w:szCs w:val="28"/>
        </w:rPr>
      </w:pPr>
      <w:r w:rsidRPr="002733C8">
        <w:rPr>
          <w:rFonts w:ascii="Times New Roman" w:hAnsi="Times New Roman" w:cs="Times New Roman"/>
          <w:sz w:val="28"/>
          <w:szCs w:val="28"/>
        </w:rPr>
        <w:t>30 Спортивная гимнастика. Программы спортивной подготовки для ДЮСШ, СДЮШОР и ШВС. М: Терра-Спорт, 2015. 183 с.</w:t>
      </w:r>
    </w:p>
    <w:p w:rsidR="002733C8" w:rsidRPr="002733C8" w:rsidRDefault="002733C8" w:rsidP="0030748A">
      <w:pPr>
        <w:widowControl w:val="0"/>
        <w:spacing w:line="360" w:lineRule="auto"/>
        <w:ind w:left="0" w:firstLine="708"/>
        <w:jc w:val="both"/>
        <w:rPr>
          <w:rFonts w:ascii="Times New Roman" w:hAnsi="Times New Roman" w:cs="Times New Roman"/>
          <w:sz w:val="28"/>
          <w:szCs w:val="28"/>
        </w:rPr>
      </w:pPr>
      <w:r w:rsidRPr="002733C8">
        <w:rPr>
          <w:rFonts w:ascii="Times New Roman" w:hAnsi="Times New Roman" w:cs="Times New Roman"/>
          <w:sz w:val="28"/>
          <w:szCs w:val="28"/>
        </w:rPr>
        <w:t>31 Спортивная гимнастика: Примерная программа спортивной подготов</w:t>
      </w:r>
      <w:r w:rsidRPr="002733C8">
        <w:rPr>
          <w:rFonts w:ascii="Times New Roman" w:hAnsi="Times New Roman" w:cs="Times New Roman"/>
          <w:sz w:val="28"/>
          <w:szCs w:val="28"/>
        </w:rPr>
        <w:softHyphen/>
        <w:t xml:space="preserve">ки для детско-юношеских спортивных школ. М.: ФиС, 2015. 420 с. </w:t>
      </w:r>
    </w:p>
    <w:p w:rsidR="002733C8" w:rsidRPr="002733C8" w:rsidRDefault="002733C8" w:rsidP="0030748A">
      <w:pPr>
        <w:widowControl w:val="0"/>
        <w:autoSpaceDE w:val="0"/>
        <w:autoSpaceDN w:val="0"/>
        <w:adjustRightInd w:val="0"/>
        <w:spacing w:line="360" w:lineRule="auto"/>
        <w:ind w:left="0" w:firstLine="708"/>
        <w:jc w:val="both"/>
        <w:rPr>
          <w:rFonts w:ascii="Times New Roman" w:hAnsi="Times New Roman" w:cs="Times New Roman"/>
          <w:sz w:val="28"/>
          <w:szCs w:val="28"/>
        </w:rPr>
      </w:pPr>
      <w:r w:rsidRPr="002733C8">
        <w:rPr>
          <w:rFonts w:ascii="Times New Roman" w:hAnsi="Times New Roman" w:cs="Times New Roman"/>
          <w:sz w:val="28"/>
          <w:szCs w:val="28"/>
        </w:rPr>
        <w:t xml:space="preserve">32 Теория и методика гимнастики / Под ред. </w:t>
      </w:r>
      <w:r w:rsidRPr="002733C8">
        <w:rPr>
          <w:rFonts w:ascii="Times New Roman" w:hAnsi="Times New Roman" w:cs="Times New Roman"/>
          <w:sz w:val="28"/>
          <w:szCs w:val="28"/>
          <w:shd w:val="clear" w:color="auto" w:fill="FFFFFF"/>
        </w:rPr>
        <w:t xml:space="preserve">М.Л. Журавина, Е.Г. Сай-киной. </w:t>
      </w:r>
      <w:r w:rsidRPr="002733C8">
        <w:rPr>
          <w:rFonts w:ascii="Times New Roman" w:hAnsi="Times New Roman" w:cs="Times New Roman"/>
          <w:sz w:val="28"/>
          <w:szCs w:val="28"/>
        </w:rPr>
        <w:t>М.: Академия, 2012. 496 с.</w:t>
      </w:r>
    </w:p>
    <w:p w:rsidR="002733C8" w:rsidRPr="002733C8" w:rsidRDefault="002733C8" w:rsidP="0030748A">
      <w:pPr>
        <w:widowControl w:val="0"/>
        <w:autoSpaceDE w:val="0"/>
        <w:autoSpaceDN w:val="0"/>
        <w:adjustRightInd w:val="0"/>
        <w:spacing w:line="360" w:lineRule="auto"/>
        <w:ind w:left="142" w:firstLine="566"/>
        <w:jc w:val="both"/>
        <w:rPr>
          <w:rFonts w:ascii="Times New Roman" w:hAnsi="Times New Roman" w:cs="Times New Roman"/>
          <w:sz w:val="28"/>
          <w:szCs w:val="28"/>
        </w:rPr>
      </w:pPr>
      <w:r w:rsidRPr="002733C8">
        <w:rPr>
          <w:rFonts w:ascii="Times New Roman" w:hAnsi="Times New Roman" w:cs="Times New Roman"/>
          <w:sz w:val="28"/>
          <w:szCs w:val="28"/>
        </w:rPr>
        <w:t>33 Теория и методика физической культуры / Под ред. Ю.Ф. Курашина. М.: Террра-Спорт, 2014. 464 с.</w:t>
      </w:r>
    </w:p>
    <w:p w:rsidR="002733C8" w:rsidRDefault="002733C8" w:rsidP="0030748A">
      <w:pPr>
        <w:widowControl w:val="0"/>
        <w:autoSpaceDE w:val="0"/>
        <w:autoSpaceDN w:val="0"/>
        <w:adjustRightInd w:val="0"/>
        <w:spacing w:line="360" w:lineRule="auto"/>
        <w:ind w:left="0" w:firstLine="708"/>
        <w:jc w:val="both"/>
        <w:rPr>
          <w:rFonts w:ascii="Times New Roman" w:hAnsi="Times New Roman" w:cs="Times New Roman"/>
          <w:sz w:val="28"/>
          <w:szCs w:val="28"/>
        </w:rPr>
      </w:pPr>
      <w:r w:rsidRPr="002733C8">
        <w:rPr>
          <w:rFonts w:ascii="Times New Roman" w:hAnsi="Times New Roman" w:cs="Times New Roman"/>
          <w:sz w:val="28"/>
          <w:szCs w:val="28"/>
        </w:rPr>
        <w:t>34 Терехина Р.Н., Крючек Е.С. Люйк Л.В. Теория и методика обучения базовым видам спорта: гимнастика. М.: Академия, 2012. 273 с.</w:t>
      </w:r>
    </w:p>
    <w:p w:rsidR="002733C8" w:rsidRPr="002733C8" w:rsidRDefault="002733C8" w:rsidP="0030748A">
      <w:pPr>
        <w:widowControl w:val="0"/>
        <w:autoSpaceDE w:val="0"/>
        <w:autoSpaceDN w:val="0"/>
        <w:adjustRightInd w:val="0"/>
        <w:spacing w:line="360" w:lineRule="auto"/>
        <w:ind w:left="0" w:firstLine="708"/>
        <w:jc w:val="both"/>
        <w:rPr>
          <w:rFonts w:ascii="Times New Roman" w:hAnsi="Times New Roman" w:cs="Times New Roman"/>
          <w:sz w:val="28"/>
          <w:szCs w:val="28"/>
        </w:rPr>
      </w:pPr>
      <w:r w:rsidRPr="002733C8">
        <w:rPr>
          <w:rFonts w:ascii="Times New Roman" w:hAnsi="Times New Roman" w:cs="Times New Roman"/>
          <w:sz w:val="28"/>
          <w:szCs w:val="28"/>
        </w:rPr>
        <w:t>35 Укран М.Н. Спортивная гимнастик</w:t>
      </w:r>
      <w:r w:rsidR="006C4C7F">
        <w:rPr>
          <w:rFonts w:ascii="Times New Roman" w:hAnsi="Times New Roman" w:cs="Times New Roman"/>
          <w:sz w:val="28"/>
          <w:szCs w:val="28"/>
        </w:rPr>
        <w:t>а. М.: Физкультура и спорт, 2010</w:t>
      </w:r>
      <w:r w:rsidRPr="002733C8">
        <w:rPr>
          <w:rFonts w:ascii="Times New Roman" w:hAnsi="Times New Roman" w:cs="Times New Roman"/>
          <w:sz w:val="28"/>
          <w:szCs w:val="28"/>
        </w:rPr>
        <w:t xml:space="preserve">. 232 с.  </w:t>
      </w:r>
    </w:p>
    <w:p w:rsidR="002733C8" w:rsidRPr="002733C8" w:rsidRDefault="009F0C74" w:rsidP="002733C8">
      <w:pPr>
        <w:pStyle w:val="aa"/>
        <w:widowControl w:val="0"/>
        <w:shd w:val="clear" w:color="auto" w:fill="FFFFFF"/>
        <w:spacing w:before="0" w:beforeAutospacing="0" w:after="0" w:afterAutospacing="0" w:line="360" w:lineRule="auto"/>
        <w:jc w:val="both"/>
        <w:rPr>
          <w:color w:val="auto"/>
          <w:sz w:val="28"/>
          <w:szCs w:val="28"/>
        </w:rPr>
      </w:pPr>
      <w:r>
        <w:rPr>
          <w:color w:val="auto"/>
          <w:sz w:val="28"/>
          <w:szCs w:val="28"/>
        </w:rPr>
        <w:t xml:space="preserve">    </w:t>
      </w:r>
      <w:r w:rsidR="0030748A">
        <w:rPr>
          <w:color w:val="auto"/>
          <w:sz w:val="28"/>
          <w:szCs w:val="28"/>
        </w:rPr>
        <w:tab/>
      </w:r>
      <w:r>
        <w:rPr>
          <w:color w:val="auto"/>
          <w:sz w:val="28"/>
          <w:szCs w:val="28"/>
        </w:rPr>
        <w:t xml:space="preserve"> </w:t>
      </w:r>
      <w:r w:rsidR="002733C8" w:rsidRPr="002733C8">
        <w:rPr>
          <w:color w:val="auto"/>
          <w:sz w:val="28"/>
          <w:szCs w:val="28"/>
        </w:rPr>
        <w:t xml:space="preserve">36 Филин В.П. Испытание физических качеств у юных спортсменов. М.:Физкультура и спорт, 2016. 264 с. </w:t>
      </w:r>
    </w:p>
    <w:p w:rsidR="002733C8" w:rsidRPr="002733C8" w:rsidRDefault="002733C8" w:rsidP="0030748A">
      <w:pPr>
        <w:widowControl w:val="0"/>
        <w:autoSpaceDE w:val="0"/>
        <w:autoSpaceDN w:val="0"/>
        <w:adjustRightInd w:val="0"/>
        <w:spacing w:line="360" w:lineRule="auto"/>
        <w:ind w:left="0" w:firstLine="708"/>
        <w:jc w:val="both"/>
        <w:rPr>
          <w:rFonts w:ascii="Times New Roman" w:hAnsi="Times New Roman" w:cs="Times New Roman"/>
          <w:sz w:val="28"/>
          <w:szCs w:val="28"/>
        </w:rPr>
      </w:pPr>
      <w:r w:rsidRPr="002733C8">
        <w:rPr>
          <w:rFonts w:ascii="Times New Roman" w:hAnsi="Times New Roman" w:cs="Times New Roman"/>
          <w:sz w:val="28"/>
          <w:szCs w:val="28"/>
        </w:rPr>
        <w:t>37 Холодов Ж.К., Кузнецов В.С. Теор</w:t>
      </w:r>
      <w:r w:rsidR="006D5650">
        <w:rPr>
          <w:rFonts w:ascii="Times New Roman" w:hAnsi="Times New Roman" w:cs="Times New Roman"/>
          <w:sz w:val="28"/>
          <w:szCs w:val="28"/>
        </w:rPr>
        <w:t>ия и методика физического воспи</w:t>
      </w:r>
      <w:r w:rsidRPr="002733C8">
        <w:rPr>
          <w:rFonts w:ascii="Times New Roman" w:hAnsi="Times New Roman" w:cs="Times New Roman"/>
          <w:sz w:val="28"/>
          <w:szCs w:val="28"/>
        </w:rPr>
        <w:t xml:space="preserve">тания и спорта. М.: Академия, 2013. 480 с. </w:t>
      </w:r>
    </w:p>
    <w:p w:rsidR="002733C8" w:rsidRPr="002733C8" w:rsidRDefault="002733C8" w:rsidP="002733C8">
      <w:pPr>
        <w:widowControl w:val="0"/>
        <w:spacing w:line="360" w:lineRule="auto"/>
        <w:jc w:val="both"/>
        <w:rPr>
          <w:rFonts w:ascii="Times New Roman" w:hAnsi="Times New Roman" w:cs="Times New Roman"/>
          <w:sz w:val="28"/>
          <w:szCs w:val="28"/>
        </w:rPr>
      </w:pPr>
    </w:p>
    <w:p w:rsidR="002733C8" w:rsidRPr="002733C8" w:rsidRDefault="002733C8" w:rsidP="002733C8">
      <w:pPr>
        <w:widowControl w:val="0"/>
        <w:spacing w:line="360" w:lineRule="auto"/>
        <w:jc w:val="both"/>
        <w:rPr>
          <w:rFonts w:ascii="Times New Roman" w:hAnsi="Times New Roman" w:cs="Times New Roman"/>
          <w:sz w:val="28"/>
          <w:szCs w:val="28"/>
        </w:rPr>
      </w:pPr>
    </w:p>
    <w:p w:rsidR="002733C8" w:rsidRPr="002733C8" w:rsidRDefault="002733C8" w:rsidP="002733C8">
      <w:pPr>
        <w:widowControl w:val="0"/>
        <w:spacing w:line="360" w:lineRule="auto"/>
        <w:jc w:val="both"/>
        <w:rPr>
          <w:rFonts w:ascii="Times New Roman" w:hAnsi="Times New Roman" w:cs="Times New Roman"/>
          <w:sz w:val="28"/>
          <w:szCs w:val="28"/>
        </w:rPr>
      </w:pPr>
    </w:p>
    <w:p w:rsidR="002733C8" w:rsidRPr="002733C8" w:rsidRDefault="002733C8" w:rsidP="002733C8">
      <w:pPr>
        <w:widowControl w:val="0"/>
        <w:spacing w:line="360" w:lineRule="auto"/>
        <w:jc w:val="both"/>
        <w:rPr>
          <w:rFonts w:ascii="Times New Roman" w:hAnsi="Times New Roman" w:cs="Times New Roman"/>
          <w:sz w:val="28"/>
          <w:szCs w:val="28"/>
        </w:rPr>
      </w:pPr>
    </w:p>
    <w:p w:rsidR="002733C8" w:rsidRPr="002733C8" w:rsidRDefault="002733C8" w:rsidP="002733C8">
      <w:pPr>
        <w:widowControl w:val="0"/>
        <w:spacing w:line="360" w:lineRule="auto"/>
        <w:jc w:val="both"/>
        <w:rPr>
          <w:rFonts w:ascii="Times New Roman" w:hAnsi="Times New Roman" w:cs="Times New Roman"/>
          <w:sz w:val="28"/>
          <w:szCs w:val="28"/>
        </w:rPr>
      </w:pPr>
    </w:p>
    <w:p w:rsidR="002733C8" w:rsidRDefault="002733C8" w:rsidP="002733C8">
      <w:pPr>
        <w:widowControl w:val="0"/>
        <w:spacing w:line="360" w:lineRule="auto"/>
        <w:jc w:val="center"/>
        <w:rPr>
          <w:sz w:val="28"/>
          <w:szCs w:val="28"/>
        </w:rPr>
      </w:pPr>
    </w:p>
    <w:p w:rsidR="002733C8" w:rsidRDefault="002733C8" w:rsidP="002733C8">
      <w:pPr>
        <w:widowControl w:val="0"/>
        <w:spacing w:line="360" w:lineRule="auto"/>
        <w:jc w:val="center"/>
        <w:rPr>
          <w:sz w:val="28"/>
          <w:szCs w:val="28"/>
        </w:rPr>
      </w:pPr>
    </w:p>
    <w:p w:rsidR="002733C8" w:rsidRDefault="002733C8" w:rsidP="002733C8">
      <w:pPr>
        <w:widowControl w:val="0"/>
        <w:spacing w:line="360" w:lineRule="auto"/>
        <w:rPr>
          <w:sz w:val="28"/>
          <w:szCs w:val="28"/>
        </w:rPr>
      </w:pPr>
    </w:p>
    <w:p w:rsidR="009563FB" w:rsidRDefault="009563FB" w:rsidP="002E6828">
      <w:pPr>
        <w:spacing w:line="360" w:lineRule="auto"/>
        <w:ind w:left="0" w:firstLine="0"/>
        <w:mirrorIndents/>
        <w:jc w:val="both"/>
        <w:rPr>
          <w:sz w:val="28"/>
          <w:szCs w:val="28"/>
        </w:rPr>
      </w:pPr>
    </w:p>
    <w:p w:rsidR="00282AB7" w:rsidRDefault="00282AB7" w:rsidP="002E6828">
      <w:pPr>
        <w:spacing w:line="360" w:lineRule="auto"/>
        <w:ind w:left="0" w:firstLine="0"/>
        <w:mirrorIndents/>
        <w:jc w:val="both"/>
        <w:rPr>
          <w:sz w:val="28"/>
          <w:szCs w:val="28"/>
        </w:rPr>
      </w:pPr>
    </w:p>
    <w:p w:rsidR="00282AB7" w:rsidRDefault="00282AB7" w:rsidP="002E6828">
      <w:pPr>
        <w:spacing w:line="360" w:lineRule="auto"/>
        <w:ind w:left="0" w:firstLine="0"/>
        <w:mirrorIndents/>
        <w:jc w:val="both"/>
        <w:rPr>
          <w:rFonts w:ascii="Times New Roman" w:hAnsi="Times New Roman" w:cs="Times New Roman"/>
          <w:sz w:val="28"/>
          <w:szCs w:val="28"/>
        </w:rPr>
      </w:pPr>
    </w:p>
    <w:p w:rsidR="002F40A1" w:rsidRPr="002F40A1" w:rsidRDefault="00872E1D" w:rsidP="002F40A1">
      <w:pPr>
        <w:widowControl w:val="0"/>
        <w:spacing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simplePos x="0" y="0"/>
                <wp:positionH relativeFrom="column">
                  <wp:posOffset>2825115</wp:posOffset>
                </wp:positionH>
                <wp:positionV relativeFrom="paragraph">
                  <wp:posOffset>-606425</wp:posOffset>
                </wp:positionV>
                <wp:extent cx="419100" cy="485775"/>
                <wp:effectExtent l="0" t="3175" r="381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4AEC" w:rsidRDefault="000E4AEC" w:rsidP="002F40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222.45pt;margin-top:-47.75pt;width:33pt;height:3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" stroked="f">
                <v:textbox>
                  <w:txbxContent>
                    <w:p w:rsidR="000E4AEC" w:rsidRDefault="000E4AEC" w:rsidP="002F40A1"/>
                  </w:txbxContent>
                </v:textbox>
              </v:shape>
            </w:pict>
          </mc:Fallback>
        </mc:AlternateContent>
      </w:r>
      <w:r w:rsidR="002F40A1" w:rsidRPr="002F40A1">
        <w:rPr>
          <w:rFonts w:ascii="Times New Roman" w:hAnsi="Times New Roman" w:cs="Times New Roman"/>
          <w:sz w:val="28"/>
          <w:szCs w:val="28"/>
        </w:rPr>
        <w:t>П</w:t>
      </w:r>
      <w:r w:rsidR="009F0C74">
        <w:rPr>
          <w:rFonts w:ascii="Times New Roman" w:hAnsi="Times New Roman" w:cs="Times New Roman"/>
          <w:sz w:val="28"/>
          <w:szCs w:val="28"/>
        </w:rPr>
        <w:t xml:space="preserve">РИЛОЖЕНИЕ </w:t>
      </w:r>
      <w:r w:rsidR="002F40A1" w:rsidRPr="002F40A1">
        <w:rPr>
          <w:rFonts w:ascii="Times New Roman" w:hAnsi="Times New Roman" w:cs="Times New Roman"/>
          <w:sz w:val="28"/>
          <w:szCs w:val="28"/>
        </w:rPr>
        <w:t xml:space="preserve"> А</w:t>
      </w:r>
    </w:p>
    <w:p w:rsidR="002F40A1" w:rsidRPr="002F40A1" w:rsidRDefault="002F40A1" w:rsidP="002F40A1">
      <w:pPr>
        <w:widowControl w:val="0"/>
        <w:spacing w:line="360" w:lineRule="auto"/>
        <w:jc w:val="center"/>
        <w:rPr>
          <w:rFonts w:ascii="Times New Roman" w:hAnsi="Times New Roman" w:cs="Times New Roman"/>
          <w:sz w:val="28"/>
          <w:szCs w:val="28"/>
        </w:rPr>
      </w:pPr>
      <w:r w:rsidRPr="002F40A1">
        <w:rPr>
          <w:rFonts w:ascii="Times New Roman" w:hAnsi="Times New Roman" w:cs="Times New Roman"/>
          <w:sz w:val="28"/>
          <w:szCs w:val="28"/>
        </w:rPr>
        <w:t>(обязательное)</w:t>
      </w:r>
    </w:p>
    <w:p w:rsidR="002F40A1" w:rsidRPr="002F40A1" w:rsidRDefault="002F40A1" w:rsidP="002F40A1">
      <w:pPr>
        <w:widowControl w:val="0"/>
        <w:spacing w:line="360" w:lineRule="auto"/>
        <w:jc w:val="center"/>
        <w:rPr>
          <w:rFonts w:ascii="Times New Roman" w:hAnsi="Times New Roman" w:cs="Times New Roman"/>
          <w:sz w:val="28"/>
          <w:szCs w:val="28"/>
        </w:rPr>
      </w:pPr>
    </w:p>
    <w:p w:rsidR="009563FB" w:rsidRPr="009563FB" w:rsidRDefault="002F40A1" w:rsidP="000600DD">
      <w:pPr>
        <w:widowControl w:val="0"/>
        <w:spacing w:line="360" w:lineRule="auto"/>
        <w:rPr>
          <w:rFonts w:ascii="Times New Roman" w:hAnsi="Times New Roman" w:cs="Times New Roman"/>
          <w:sz w:val="28"/>
          <w:szCs w:val="28"/>
        </w:rPr>
      </w:pPr>
      <w:r w:rsidRPr="002F40A1">
        <w:rPr>
          <w:rFonts w:ascii="Times New Roman" w:hAnsi="Times New Roman" w:cs="Times New Roman"/>
          <w:sz w:val="28"/>
          <w:szCs w:val="28"/>
        </w:rPr>
        <w:t>Протокол ди</w:t>
      </w:r>
      <w:r w:rsidR="000600DD">
        <w:rPr>
          <w:rFonts w:ascii="Times New Roman" w:hAnsi="Times New Roman" w:cs="Times New Roman"/>
          <w:sz w:val="28"/>
          <w:szCs w:val="28"/>
        </w:rPr>
        <w:t xml:space="preserve">агностики уровня развития силовых  </w:t>
      </w:r>
      <w:r w:rsidRPr="002F40A1">
        <w:rPr>
          <w:rFonts w:ascii="Times New Roman" w:hAnsi="Times New Roman" w:cs="Times New Roman"/>
          <w:sz w:val="28"/>
          <w:szCs w:val="28"/>
        </w:rPr>
        <w:t>способностей у</w:t>
      </w:r>
      <w:r w:rsidR="009563FB" w:rsidRPr="009563FB">
        <w:rPr>
          <w:sz w:val="28"/>
          <w:szCs w:val="28"/>
        </w:rPr>
        <w:t xml:space="preserve"> </w:t>
      </w:r>
      <w:r w:rsidR="009563FB">
        <w:rPr>
          <w:sz w:val="28"/>
          <w:szCs w:val="28"/>
        </w:rPr>
        <w:t xml:space="preserve"> </w:t>
      </w:r>
      <w:r w:rsidR="009563FB" w:rsidRPr="009563FB">
        <w:rPr>
          <w:rFonts w:ascii="Times New Roman" w:hAnsi="Times New Roman" w:cs="Times New Roman"/>
          <w:sz w:val="28"/>
          <w:szCs w:val="28"/>
        </w:rPr>
        <w:t>студентов группы 1Ф</w:t>
      </w:r>
      <w:r w:rsidR="00E178AB" w:rsidRPr="00E178AB">
        <w:rPr>
          <w:rFonts w:ascii="Times New Roman" w:hAnsi="Times New Roman" w:cs="Times New Roman"/>
          <w:sz w:val="28"/>
          <w:szCs w:val="28"/>
        </w:rPr>
        <w:t xml:space="preserve"> </w:t>
      </w:r>
      <w:r w:rsidR="00E178AB">
        <w:rPr>
          <w:rFonts w:ascii="Times New Roman" w:hAnsi="Times New Roman" w:cs="Times New Roman"/>
          <w:sz w:val="28"/>
          <w:szCs w:val="28"/>
        </w:rPr>
        <w:t>(юноши)</w:t>
      </w:r>
    </w:p>
    <w:p w:rsidR="002F40A1" w:rsidRPr="009563FB" w:rsidRDefault="002F40A1" w:rsidP="009563FB">
      <w:pPr>
        <w:widowControl w:val="0"/>
        <w:spacing w:line="360" w:lineRule="auto"/>
        <w:jc w:val="center"/>
        <w:rPr>
          <w:rFonts w:ascii="Times New Roman" w:hAnsi="Times New Roman" w:cs="Times New Roman"/>
          <w:sz w:val="28"/>
          <w:szCs w:val="28"/>
        </w:rPr>
      </w:pPr>
      <w:r w:rsidRPr="002F40A1">
        <w:rPr>
          <w:rFonts w:ascii="Times New Roman" w:hAnsi="Times New Roman" w:cs="Times New Roman"/>
          <w:sz w:val="28"/>
          <w:szCs w:val="28"/>
        </w:rPr>
        <w:t xml:space="preserve"> </w:t>
      </w:r>
    </w:p>
    <w:p w:rsidR="009563FB" w:rsidRDefault="002F40A1" w:rsidP="00E178AB">
      <w:pPr>
        <w:widowControl w:val="0"/>
        <w:spacing w:line="360" w:lineRule="auto"/>
        <w:jc w:val="both"/>
        <w:rPr>
          <w:rFonts w:ascii="Times New Roman" w:hAnsi="Times New Roman" w:cs="Times New Roman"/>
          <w:sz w:val="28"/>
          <w:szCs w:val="28"/>
        </w:rPr>
      </w:pPr>
      <w:r w:rsidRPr="002E6828">
        <w:rPr>
          <w:rFonts w:ascii="Times New Roman" w:hAnsi="Times New Roman" w:cs="Times New Roman"/>
          <w:sz w:val="28"/>
          <w:szCs w:val="28"/>
        </w:rPr>
        <w:t>Таблица 1 – Протокол диа</w:t>
      </w:r>
      <w:r w:rsidR="000600DD">
        <w:rPr>
          <w:rFonts w:ascii="Times New Roman" w:hAnsi="Times New Roman" w:cs="Times New Roman"/>
          <w:sz w:val="28"/>
          <w:szCs w:val="28"/>
        </w:rPr>
        <w:t>гностики уровня развития силых</w:t>
      </w:r>
      <w:r w:rsidRPr="002E6828">
        <w:rPr>
          <w:rFonts w:ascii="Times New Roman" w:hAnsi="Times New Roman" w:cs="Times New Roman"/>
          <w:sz w:val="28"/>
          <w:szCs w:val="28"/>
        </w:rPr>
        <w:t xml:space="preserve"> способностей </w:t>
      </w:r>
      <w:r w:rsidR="00E178AB">
        <w:rPr>
          <w:rFonts w:ascii="Times New Roman" w:hAnsi="Times New Roman" w:cs="Times New Roman"/>
          <w:sz w:val="28"/>
          <w:szCs w:val="28"/>
        </w:rPr>
        <w:t>(юноши)</w:t>
      </w:r>
    </w:p>
    <w:p w:rsidR="00E178AB" w:rsidRPr="00E178AB" w:rsidRDefault="00E178AB" w:rsidP="00E178AB">
      <w:pPr>
        <w:widowControl w:val="0"/>
        <w:spacing w:line="360" w:lineRule="auto"/>
        <w:jc w:val="both"/>
        <w:rPr>
          <w:rFonts w:ascii="Times New Roman" w:hAnsi="Times New Roman" w:cs="Times New Roman"/>
          <w:sz w:val="28"/>
          <w:szCs w:val="28"/>
        </w:rPr>
      </w:pPr>
    </w:p>
    <w:tbl>
      <w:tblPr>
        <w:tblStyle w:val="ac"/>
        <w:tblW w:w="0" w:type="auto"/>
        <w:tblLook w:val="04A0" w:firstRow="1" w:lastRow="0" w:firstColumn="1" w:lastColumn="0" w:noHBand="0" w:noVBand="1"/>
      </w:tblPr>
      <w:tblGrid>
        <w:gridCol w:w="2183"/>
        <w:gridCol w:w="1354"/>
        <w:gridCol w:w="1360"/>
        <w:gridCol w:w="1354"/>
        <w:gridCol w:w="1903"/>
        <w:gridCol w:w="1310"/>
      </w:tblGrid>
      <w:tr w:rsidR="004656B5" w:rsidTr="004656B5">
        <w:tc>
          <w:tcPr>
            <w:tcW w:w="2183" w:type="dxa"/>
            <w:vMerge w:val="restart"/>
          </w:tcPr>
          <w:p w:rsidR="004656B5" w:rsidRPr="004656B5" w:rsidRDefault="004656B5" w:rsidP="00E178AB">
            <w:pPr>
              <w:spacing w:line="360" w:lineRule="auto"/>
              <w:mirrorIndents/>
              <w:jc w:val="both"/>
              <w:rPr>
                <w:sz w:val="24"/>
                <w:szCs w:val="24"/>
              </w:rPr>
            </w:pPr>
            <w:r w:rsidRPr="004656B5">
              <w:rPr>
                <w:color w:val="000000"/>
                <w:sz w:val="24"/>
                <w:szCs w:val="24"/>
              </w:rPr>
              <w:t>Ф.И. учащ</w:t>
            </w:r>
            <w:r w:rsidR="00E178AB">
              <w:rPr>
                <w:color w:val="000000"/>
                <w:sz w:val="24"/>
                <w:szCs w:val="24"/>
              </w:rPr>
              <w:t>ихся</w:t>
            </w:r>
          </w:p>
        </w:tc>
        <w:tc>
          <w:tcPr>
            <w:tcW w:w="5971" w:type="dxa"/>
            <w:gridSpan w:val="4"/>
          </w:tcPr>
          <w:p w:rsidR="004656B5" w:rsidRPr="004656B5" w:rsidRDefault="004656B5" w:rsidP="00E178AB">
            <w:pPr>
              <w:widowControl w:val="0"/>
              <w:spacing w:line="360" w:lineRule="auto"/>
              <w:jc w:val="center"/>
              <w:rPr>
                <w:color w:val="000000"/>
                <w:sz w:val="24"/>
                <w:szCs w:val="24"/>
              </w:rPr>
            </w:pPr>
            <w:r w:rsidRPr="004656B5">
              <w:rPr>
                <w:color w:val="000000"/>
                <w:sz w:val="24"/>
                <w:szCs w:val="24"/>
              </w:rPr>
              <w:t>Подтягивание из виса на высокой перекладине</w:t>
            </w:r>
          </w:p>
          <w:p w:rsidR="004656B5" w:rsidRPr="004656B5" w:rsidRDefault="004656B5" w:rsidP="00E178AB">
            <w:pPr>
              <w:spacing w:line="360" w:lineRule="auto"/>
              <w:mirrorIndents/>
              <w:jc w:val="center"/>
              <w:rPr>
                <w:sz w:val="24"/>
                <w:szCs w:val="24"/>
              </w:rPr>
            </w:pPr>
            <w:r w:rsidRPr="004656B5">
              <w:rPr>
                <w:color w:val="000000"/>
                <w:sz w:val="24"/>
                <w:szCs w:val="24"/>
              </w:rPr>
              <w:t xml:space="preserve">(раз) </w:t>
            </w:r>
          </w:p>
        </w:tc>
        <w:tc>
          <w:tcPr>
            <w:tcW w:w="1310" w:type="dxa"/>
            <w:vMerge w:val="restart"/>
          </w:tcPr>
          <w:p w:rsidR="004656B5" w:rsidRPr="004656B5" w:rsidRDefault="004656B5" w:rsidP="00E178AB">
            <w:pPr>
              <w:spacing w:line="360" w:lineRule="auto"/>
              <w:rPr>
                <w:color w:val="000000"/>
                <w:sz w:val="24"/>
                <w:szCs w:val="24"/>
              </w:rPr>
            </w:pPr>
            <w:r w:rsidRPr="004656B5">
              <w:rPr>
                <w:color w:val="000000"/>
                <w:sz w:val="24"/>
                <w:szCs w:val="24"/>
              </w:rPr>
              <w:t>Прирост результата</w:t>
            </w:r>
          </w:p>
          <w:p w:rsidR="004656B5" w:rsidRPr="004656B5" w:rsidRDefault="004656B5" w:rsidP="00E178AB">
            <w:pPr>
              <w:spacing w:line="360" w:lineRule="auto"/>
              <w:mirrorIndents/>
              <w:jc w:val="both"/>
              <w:rPr>
                <w:sz w:val="24"/>
                <w:szCs w:val="24"/>
              </w:rPr>
            </w:pPr>
          </w:p>
        </w:tc>
      </w:tr>
      <w:tr w:rsidR="004656B5" w:rsidTr="004656B5">
        <w:tc>
          <w:tcPr>
            <w:tcW w:w="2183" w:type="dxa"/>
            <w:vMerge/>
          </w:tcPr>
          <w:p w:rsidR="004656B5" w:rsidRPr="004656B5" w:rsidRDefault="004656B5" w:rsidP="00E178AB">
            <w:pPr>
              <w:spacing w:line="360" w:lineRule="auto"/>
              <w:mirrorIndents/>
              <w:jc w:val="both"/>
              <w:rPr>
                <w:sz w:val="24"/>
                <w:szCs w:val="24"/>
              </w:rPr>
            </w:pPr>
          </w:p>
        </w:tc>
        <w:tc>
          <w:tcPr>
            <w:tcW w:w="1354" w:type="dxa"/>
          </w:tcPr>
          <w:p w:rsidR="004656B5" w:rsidRPr="004656B5" w:rsidRDefault="004656B5" w:rsidP="00E178AB">
            <w:pPr>
              <w:widowControl w:val="0"/>
              <w:spacing w:line="360" w:lineRule="auto"/>
              <w:jc w:val="center"/>
              <w:rPr>
                <w:color w:val="000000"/>
                <w:sz w:val="24"/>
                <w:szCs w:val="24"/>
              </w:rPr>
            </w:pPr>
            <w:r w:rsidRPr="004656B5">
              <w:rPr>
                <w:color w:val="000000"/>
                <w:sz w:val="24"/>
                <w:szCs w:val="24"/>
              </w:rPr>
              <w:t>н.т.</w:t>
            </w:r>
          </w:p>
        </w:tc>
        <w:tc>
          <w:tcPr>
            <w:tcW w:w="1360" w:type="dxa"/>
          </w:tcPr>
          <w:p w:rsidR="004656B5" w:rsidRPr="004656B5" w:rsidRDefault="004656B5" w:rsidP="00E178AB">
            <w:pPr>
              <w:widowControl w:val="0"/>
              <w:spacing w:line="360" w:lineRule="auto"/>
              <w:jc w:val="center"/>
              <w:rPr>
                <w:color w:val="000000"/>
                <w:sz w:val="24"/>
                <w:szCs w:val="24"/>
              </w:rPr>
            </w:pPr>
            <w:r w:rsidRPr="004656B5">
              <w:rPr>
                <w:color w:val="000000"/>
                <w:sz w:val="24"/>
                <w:szCs w:val="24"/>
              </w:rPr>
              <w:t>уровень</w:t>
            </w:r>
          </w:p>
        </w:tc>
        <w:tc>
          <w:tcPr>
            <w:tcW w:w="1354" w:type="dxa"/>
          </w:tcPr>
          <w:p w:rsidR="004656B5" w:rsidRPr="004656B5" w:rsidRDefault="004656B5" w:rsidP="00E178AB">
            <w:pPr>
              <w:widowControl w:val="0"/>
              <w:spacing w:line="360" w:lineRule="auto"/>
              <w:jc w:val="center"/>
              <w:rPr>
                <w:color w:val="000000"/>
                <w:sz w:val="24"/>
                <w:szCs w:val="24"/>
              </w:rPr>
            </w:pPr>
            <w:r w:rsidRPr="004656B5">
              <w:rPr>
                <w:color w:val="000000"/>
                <w:sz w:val="24"/>
                <w:szCs w:val="24"/>
              </w:rPr>
              <w:t>к.т.</w:t>
            </w:r>
          </w:p>
        </w:tc>
        <w:tc>
          <w:tcPr>
            <w:tcW w:w="1903" w:type="dxa"/>
          </w:tcPr>
          <w:p w:rsidR="004656B5" w:rsidRPr="004656B5" w:rsidRDefault="004656B5" w:rsidP="00E178AB">
            <w:pPr>
              <w:widowControl w:val="0"/>
              <w:spacing w:line="360" w:lineRule="auto"/>
              <w:jc w:val="center"/>
              <w:rPr>
                <w:color w:val="000000"/>
                <w:sz w:val="24"/>
                <w:szCs w:val="24"/>
              </w:rPr>
            </w:pPr>
            <w:r w:rsidRPr="004656B5">
              <w:rPr>
                <w:color w:val="000000"/>
                <w:sz w:val="24"/>
                <w:szCs w:val="24"/>
              </w:rPr>
              <w:t>уровень</w:t>
            </w:r>
          </w:p>
        </w:tc>
        <w:tc>
          <w:tcPr>
            <w:tcW w:w="1310" w:type="dxa"/>
            <w:vMerge/>
          </w:tcPr>
          <w:p w:rsidR="004656B5" w:rsidRPr="004656B5" w:rsidRDefault="004656B5" w:rsidP="00E178AB">
            <w:pPr>
              <w:spacing w:line="360" w:lineRule="auto"/>
              <w:mirrorIndents/>
              <w:jc w:val="both"/>
              <w:rPr>
                <w:sz w:val="24"/>
                <w:szCs w:val="24"/>
              </w:rPr>
            </w:pPr>
          </w:p>
        </w:tc>
      </w:tr>
      <w:tr w:rsidR="004656B5" w:rsidTr="004656B5">
        <w:tc>
          <w:tcPr>
            <w:tcW w:w="2183" w:type="dxa"/>
          </w:tcPr>
          <w:p w:rsidR="004656B5" w:rsidRPr="004656B5" w:rsidRDefault="004656B5" w:rsidP="00E178AB">
            <w:pPr>
              <w:widowControl w:val="0"/>
              <w:spacing w:line="360" w:lineRule="auto"/>
              <w:rPr>
                <w:color w:val="000000"/>
                <w:sz w:val="24"/>
                <w:szCs w:val="24"/>
              </w:rPr>
            </w:pPr>
            <w:r w:rsidRPr="004656B5">
              <w:rPr>
                <w:color w:val="000000"/>
                <w:sz w:val="24"/>
                <w:szCs w:val="24"/>
              </w:rPr>
              <w:t xml:space="preserve"> </w:t>
            </w:r>
            <w:r>
              <w:rPr>
                <w:color w:val="000000"/>
                <w:sz w:val="24"/>
                <w:szCs w:val="24"/>
              </w:rPr>
              <w:t xml:space="preserve">1 </w:t>
            </w:r>
            <w:r w:rsidRPr="004656B5">
              <w:rPr>
                <w:color w:val="000000"/>
                <w:sz w:val="24"/>
                <w:szCs w:val="24"/>
              </w:rPr>
              <w:t>Коркин А.</w:t>
            </w:r>
          </w:p>
        </w:tc>
        <w:tc>
          <w:tcPr>
            <w:tcW w:w="1354" w:type="dxa"/>
            <w:vAlign w:val="bottom"/>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12</w:t>
            </w:r>
          </w:p>
        </w:tc>
        <w:tc>
          <w:tcPr>
            <w:tcW w:w="1360"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средний</w:t>
            </w:r>
          </w:p>
        </w:tc>
        <w:tc>
          <w:tcPr>
            <w:tcW w:w="1354" w:type="dxa"/>
            <w:vAlign w:val="bottom"/>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15</w:t>
            </w:r>
          </w:p>
        </w:tc>
        <w:tc>
          <w:tcPr>
            <w:tcW w:w="1903"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высокий</w:t>
            </w:r>
          </w:p>
        </w:tc>
        <w:tc>
          <w:tcPr>
            <w:tcW w:w="1310"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+3</w:t>
            </w:r>
          </w:p>
        </w:tc>
      </w:tr>
      <w:tr w:rsidR="004656B5" w:rsidTr="004656B5">
        <w:tc>
          <w:tcPr>
            <w:tcW w:w="2183" w:type="dxa"/>
          </w:tcPr>
          <w:p w:rsidR="004656B5" w:rsidRPr="004656B5" w:rsidRDefault="004656B5" w:rsidP="00E178AB">
            <w:pPr>
              <w:widowControl w:val="0"/>
              <w:spacing w:line="360" w:lineRule="auto"/>
              <w:rPr>
                <w:color w:val="000000"/>
                <w:sz w:val="24"/>
                <w:szCs w:val="24"/>
              </w:rPr>
            </w:pPr>
            <w:r w:rsidRPr="004656B5">
              <w:rPr>
                <w:color w:val="000000"/>
                <w:sz w:val="24"/>
                <w:szCs w:val="24"/>
              </w:rPr>
              <w:t>2 Майоров С.</w:t>
            </w:r>
          </w:p>
        </w:tc>
        <w:tc>
          <w:tcPr>
            <w:tcW w:w="1354" w:type="dxa"/>
            <w:vAlign w:val="bottom"/>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10</w:t>
            </w:r>
          </w:p>
        </w:tc>
        <w:tc>
          <w:tcPr>
            <w:tcW w:w="1360"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средний</w:t>
            </w:r>
          </w:p>
        </w:tc>
        <w:tc>
          <w:tcPr>
            <w:tcW w:w="1354" w:type="dxa"/>
            <w:vAlign w:val="bottom"/>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12</w:t>
            </w:r>
          </w:p>
        </w:tc>
        <w:tc>
          <w:tcPr>
            <w:tcW w:w="1903"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высокий</w:t>
            </w:r>
          </w:p>
        </w:tc>
        <w:tc>
          <w:tcPr>
            <w:tcW w:w="1310"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+2</w:t>
            </w:r>
          </w:p>
        </w:tc>
      </w:tr>
      <w:tr w:rsidR="004656B5" w:rsidTr="004656B5">
        <w:tc>
          <w:tcPr>
            <w:tcW w:w="2183" w:type="dxa"/>
          </w:tcPr>
          <w:p w:rsidR="004656B5" w:rsidRPr="004656B5" w:rsidRDefault="004656B5" w:rsidP="00E178AB">
            <w:pPr>
              <w:widowControl w:val="0"/>
              <w:spacing w:line="360" w:lineRule="auto"/>
              <w:rPr>
                <w:color w:val="000000"/>
                <w:sz w:val="24"/>
                <w:szCs w:val="24"/>
              </w:rPr>
            </w:pPr>
            <w:r w:rsidRPr="004656B5">
              <w:rPr>
                <w:color w:val="000000"/>
                <w:sz w:val="24"/>
                <w:szCs w:val="24"/>
              </w:rPr>
              <w:t>3 Васильев П.</w:t>
            </w:r>
          </w:p>
        </w:tc>
        <w:tc>
          <w:tcPr>
            <w:tcW w:w="1354" w:type="dxa"/>
            <w:vAlign w:val="bottom"/>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8</w:t>
            </w:r>
          </w:p>
        </w:tc>
        <w:tc>
          <w:tcPr>
            <w:tcW w:w="1360"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средний</w:t>
            </w:r>
          </w:p>
        </w:tc>
        <w:tc>
          <w:tcPr>
            <w:tcW w:w="1354" w:type="dxa"/>
            <w:vAlign w:val="bottom"/>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11</w:t>
            </w:r>
          </w:p>
        </w:tc>
        <w:tc>
          <w:tcPr>
            <w:tcW w:w="1903"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высокий</w:t>
            </w:r>
          </w:p>
        </w:tc>
        <w:tc>
          <w:tcPr>
            <w:tcW w:w="1310"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+3</w:t>
            </w:r>
          </w:p>
        </w:tc>
      </w:tr>
      <w:tr w:rsidR="004656B5" w:rsidTr="004656B5">
        <w:tc>
          <w:tcPr>
            <w:tcW w:w="2183" w:type="dxa"/>
          </w:tcPr>
          <w:p w:rsidR="004656B5" w:rsidRPr="004656B5" w:rsidRDefault="004656B5" w:rsidP="00E178AB">
            <w:pPr>
              <w:widowControl w:val="0"/>
              <w:spacing w:line="360" w:lineRule="auto"/>
              <w:rPr>
                <w:color w:val="000000"/>
                <w:sz w:val="24"/>
                <w:szCs w:val="24"/>
              </w:rPr>
            </w:pPr>
            <w:r w:rsidRPr="004656B5">
              <w:rPr>
                <w:color w:val="000000"/>
                <w:sz w:val="24"/>
                <w:szCs w:val="24"/>
              </w:rPr>
              <w:t>4 Дмитриев Г.</w:t>
            </w:r>
          </w:p>
        </w:tc>
        <w:tc>
          <w:tcPr>
            <w:tcW w:w="1354" w:type="dxa"/>
            <w:vAlign w:val="bottom"/>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13</w:t>
            </w:r>
          </w:p>
        </w:tc>
        <w:tc>
          <w:tcPr>
            <w:tcW w:w="1360"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средний</w:t>
            </w:r>
          </w:p>
        </w:tc>
        <w:tc>
          <w:tcPr>
            <w:tcW w:w="1354" w:type="dxa"/>
            <w:vAlign w:val="bottom"/>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15</w:t>
            </w:r>
          </w:p>
        </w:tc>
        <w:tc>
          <w:tcPr>
            <w:tcW w:w="1903"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высокий</w:t>
            </w:r>
          </w:p>
        </w:tc>
        <w:tc>
          <w:tcPr>
            <w:tcW w:w="1310"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+2</w:t>
            </w:r>
          </w:p>
        </w:tc>
      </w:tr>
      <w:tr w:rsidR="004656B5" w:rsidTr="004656B5">
        <w:tc>
          <w:tcPr>
            <w:tcW w:w="2183" w:type="dxa"/>
          </w:tcPr>
          <w:p w:rsidR="004656B5" w:rsidRPr="004656B5" w:rsidRDefault="004656B5" w:rsidP="00E178AB">
            <w:pPr>
              <w:widowControl w:val="0"/>
              <w:spacing w:line="360" w:lineRule="auto"/>
              <w:rPr>
                <w:color w:val="000000"/>
                <w:sz w:val="24"/>
                <w:szCs w:val="24"/>
              </w:rPr>
            </w:pPr>
            <w:r w:rsidRPr="004656B5">
              <w:rPr>
                <w:color w:val="000000"/>
                <w:sz w:val="24"/>
                <w:szCs w:val="24"/>
              </w:rPr>
              <w:t>5 Петров А.</w:t>
            </w:r>
          </w:p>
        </w:tc>
        <w:tc>
          <w:tcPr>
            <w:tcW w:w="1354" w:type="dxa"/>
            <w:vAlign w:val="bottom"/>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14</w:t>
            </w:r>
          </w:p>
        </w:tc>
        <w:tc>
          <w:tcPr>
            <w:tcW w:w="1360"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средний</w:t>
            </w:r>
          </w:p>
        </w:tc>
        <w:tc>
          <w:tcPr>
            <w:tcW w:w="1354" w:type="dxa"/>
            <w:vAlign w:val="bottom"/>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16</w:t>
            </w:r>
          </w:p>
        </w:tc>
        <w:tc>
          <w:tcPr>
            <w:tcW w:w="1903"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высокий</w:t>
            </w:r>
          </w:p>
        </w:tc>
        <w:tc>
          <w:tcPr>
            <w:tcW w:w="1310"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+2</w:t>
            </w:r>
          </w:p>
        </w:tc>
      </w:tr>
      <w:tr w:rsidR="004656B5" w:rsidTr="004656B5">
        <w:tc>
          <w:tcPr>
            <w:tcW w:w="2183" w:type="dxa"/>
          </w:tcPr>
          <w:p w:rsidR="004656B5" w:rsidRPr="004656B5" w:rsidRDefault="004656B5" w:rsidP="00E178AB">
            <w:pPr>
              <w:widowControl w:val="0"/>
              <w:spacing w:line="360" w:lineRule="auto"/>
              <w:rPr>
                <w:color w:val="000000"/>
                <w:sz w:val="24"/>
                <w:szCs w:val="24"/>
              </w:rPr>
            </w:pPr>
            <w:r w:rsidRPr="004656B5">
              <w:rPr>
                <w:color w:val="000000"/>
                <w:sz w:val="24"/>
                <w:szCs w:val="24"/>
              </w:rPr>
              <w:t>6 Гурьянов А.</w:t>
            </w:r>
          </w:p>
        </w:tc>
        <w:tc>
          <w:tcPr>
            <w:tcW w:w="1354" w:type="dxa"/>
            <w:vAlign w:val="bottom"/>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11</w:t>
            </w:r>
          </w:p>
        </w:tc>
        <w:tc>
          <w:tcPr>
            <w:tcW w:w="1360"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средний</w:t>
            </w:r>
          </w:p>
        </w:tc>
        <w:tc>
          <w:tcPr>
            <w:tcW w:w="1354" w:type="dxa"/>
            <w:vAlign w:val="bottom"/>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15</w:t>
            </w:r>
          </w:p>
        </w:tc>
        <w:tc>
          <w:tcPr>
            <w:tcW w:w="1903"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высокий</w:t>
            </w:r>
          </w:p>
        </w:tc>
        <w:tc>
          <w:tcPr>
            <w:tcW w:w="1310"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+4</w:t>
            </w:r>
          </w:p>
        </w:tc>
      </w:tr>
      <w:tr w:rsidR="004656B5" w:rsidTr="004656B5">
        <w:tc>
          <w:tcPr>
            <w:tcW w:w="2183" w:type="dxa"/>
          </w:tcPr>
          <w:p w:rsidR="004656B5" w:rsidRPr="004656B5" w:rsidRDefault="004656B5" w:rsidP="00E178AB">
            <w:pPr>
              <w:widowControl w:val="0"/>
              <w:spacing w:line="360" w:lineRule="auto"/>
              <w:rPr>
                <w:color w:val="000000"/>
                <w:sz w:val="24"/>
                <w:szCs w:val="24"/>
              </w:rPr>
            </w:pPr>
            <w:r w:rsidRPr="004656B5">
              <w:rPr>
                <w:bCs/>
                <w:color w:val="000000"/>
                <w:sz w:val="24"/>
                <w:szCs w:val="24"/>
              </w:rPr>
              <w:t>7 Григорьев С.</w:t>
            </w:r>
          </w:p>
        </w:tc>
        <w:tc>
          <w:tcPr>
            <w:tcW w:w="1354" w:type="dxa"/>
            <w:vAlign w:val="bottom"/>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5</w:t>
            </w:r>
          </w:p>
        </w:tc>
        <w:tc>
          <w:tcPr>
            <w:tcW w:w="1360"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низкий</w:t>
            </w:r>
          </w:p>
        </w:tc>
        <w:tc>
          <w:tcPr>
            <w:tcW w:w="1354" w:type="dxa"/>
            <w:vAlign w:val="bottom"/>
          </w:tcPr>
          <w:p w:rsidR="004656B5" w:rsidRPr="004656B5" w:rsidRDefault="00F5444F" w:rsidP="00E178AB">
            <w:pPr>
              <w:widowControl w:val="0"/>
              <w:spacing w:line="360" w:lineRule="auto"/>
              <w:jc w:val="right"/>
              <w:rPr>
                <w:color w:val="000000"/>
                <w:sz w:val="24"/>
                <w:szCs w:val="24"/>
              </w:rPr>
            </w:pPr>
            <w:r>
              <w:rPr>
                <w:color w:val="000000"/>
                <w:sz w:val="24"/>
                <w:szCs w:val="24"/>
              </w:rPr>
              <w:t>9</w:t>
            </w:r>
          </w:p>
        </w:tc>
        <w:tc>
          <w:tcPr>
            <w:tcW w:w="1903" w:type="dxa"/>
          </w:tcPr>
          <w:p w:rsidR="004656B5" w:rsidRPr="004656B5" w:rsidRDefault="00F5444F" w:rsidP="00E178AB">
            <w:pPr>
              <w:widowControl w:val="0"/>
              <w:spacing w:line="360" w:lineRule="auto"/>
              <w:jc w:val="right"/>
              <w:rPr>
                <w:color w:val="000000"/>
                <w:sz w:val="24"/>
                <w:szCs w:val="24"/>
              </w:rPr>
            </w:pPr>
            <w:r>
              <w:rPr>
                <w:color w:val="000000"/>
                <w:sz w:val="24"/>
                <w:szCs w:val="24"/>
              </w:rPr>
              <w:t xml:space="preserve"> средний</w:t>
            </w:r>
          </w:p>
        </w:tc>
        <w:tc>
          <w:tcPr>
            <w:tcW w:w="1310" w:type="dxa"/>
          </w:tcPr>
          <w:p w:rsidR="004656B5" w:rsidRPr="004656B5" w:rsidRDefault="00F5444F" w:rsidP="00E178AB">
            <w:pPr>
              <w:widowControl w:val="0"/>
              <w:spacing w:line="360" w:lineRule="auto"/>
              <w:jc w:val="right"/>
              <w:rPr>
                <w:color w:val="000000"/>
                <w:sz w:val="24"/>
                <w:szCs w:val="24"/>
              </w:rPr>
            </w:pPr>
            <w:r>
              <w:rPr>
                <w:color w:val="000000"/>
                <w:sz w:val="24"/>
                <w:szCs w:val="24"/>
              </w:rPr>
              <w:t>+4</w:t>
            </w:r>
          </w:p>
        </w:tc>
      </w:tr>
      <w:tr w:rsidR="004656B5" w:rsidTr="004656B5">
        <w:tc>
          <w:tcPr>
            <w:tcW w:w="2183" w:type="dxa"/>
          </w:tcPr>
          <w:p w:rsidR="004656B5" w:rsidRPr="004656B5" w:rsidRDefault="004656B5" w:rsidP="00E178AB">
            <w:pPr>
              <w:widowControl w:val="0"/>
              <w:spacing w:line="360" w:lineRule="auto"/>
              <w:rPr>
                <w:color w:val="000000"/>
                <w:sz w:val="24"/>
                <w:szCs w:val="24"/>
              </w:rPr>
            </w:pPr>
            <w:r w:rsidRPr="004656B5">
              <w:rPr>
                <w:bCs/>
                <w:color w:val="000000"/>
                <w:sz w:val="24"/>
                <w:szCs w:val="24"/>
              </w:rPr>
              <w:t>8 Зенкин Д.</w:t>
            </w:r>
          </w:p>
        </w:tc>
        <w:tc>
          <w:tcPr>
            <w:tcW w:w="1354" w:type="dxa"/>
            <w:vAlign w:val="bottom"/>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4</w:t>
            </w:r>
          </w:p>
        </w:tc>
        <w:tc>
          <w:tcPr>
            <w:tcW w:w="1360"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низкий</w:t>
            </w:r>
          </w:p>
        </w:tc>
        <w:tc>
          <w:tcPr>
            <w:tcW w:w="1354" w:type="dxa"/>
            <w:vAlign w:val="bottom"/>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5</w:t>
            </w:r>
          </w:p>
        </w:tc>
        <w:tc>
          <w:tcPr>
            <w:tcW w:w="1903"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низкий</w:t>
            </w:r>
          </w:p>
        </w:tc>
        <w:tc>
          <w:tcPr>
            <w:tcW w:w="1310"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+1</w:t>
            </w:r>
          </w:p>
        </w:tc>
      </w:tr>
      <w:tr w:rsidR="004656B5" w:rsidTr="004656B5">
        <w:tc>
          <w:tcPr>
            <w:tcW w:w="2183" w:type="dxa"/>
          </w:tcPr>
          <w:p w:rsidR="004656B5" w:rsidRPr="004656B5" w:rsidRDefault="004656B5" w:rsidP="00E178AB">
            <w:pPr>
              <w:widowControl w:val="0"/>
              <w:spacing w:line="360" w:lineRule="auto"/>
              <w:rPr>
                <w:color w:val="000000"/>
                <w:sz w:val="24"/>
                <w:szCs w:val="24"/>
              </w:rPr>
            </w:pPr>
            <w:r w:rsidRPr="004656B5">
              <w:rPr>
                <w:bCs/>
                <w:color w:val="000000"/>
                <w:sz w:val="24"/>
                <w:szCs w:val="24"/>
              </w:rPr>
              <w:t>9 Карасев С.</w:t>
            </w:r>
          </w:p>
        </w:tc>
        <w:tc>
          <w:tcPr>
            <w:tcW w:w="1354" w:type="dxa"/>
            <w:vAlign w:val="bottom"/>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3</w:t>
            </w:r>
          </w:p>
        </w:tc>
        <w:tc>
          <w:tcPr>
            <w:tcW w:w="1360"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низкий</w:t>
            </w:r>
          </w:p>
        </w:tc>
        <w:tc>
          <w:tcPr>
            <w:tcW w:w="1354" w:type="dxa"/>
            <w:vAlign w:val="bottom"/>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4</w:t>
            </w:r>
          </w:p>
        </w:tc>
        <w:tc>
          <w:tcPr>
            <w:tcW w:w="1903"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низкий</w:t>
            </w:r>
          </w:p>
        </w:tc>
        <w:tc>
          <w:tcPr>
            <w:tcW w:w="1310"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+1</w:t>
            </w:r>
          </w:p>
        </w:tc>
      </w:tr>
      <w:tr w:rsidR="004656B5" w:rsidTr="004656B5">
        <w:tc>
          <w:tcPr>
            <w:tcW w:w="2183" w:type="dxa"/>
          </w:tcPr>
          <w:p w:rsidR="004656B5" w:rsidRPr="004656B5" w:rsidRDefault="004656B5" w:rsidP="00E178AB">
            <w:pPr>
              <w:widowControl w:val="0"/>
              <w:spacing w:line="360" w:lineRule="auto"/>
              <w:rPr>
                <w:color w:val="000000"/>
                <w:sz w:val="24"/>
                <w:szCs w:val="24"/>
              </w:rPr>
            </w:pPr>
            <w:r w:rsidRPr="004656B5">
              <w:rPr>
                <w:bCs/>
                <w:color w:val="000000"/>
                <w:sz w:val="24"/>
                <w:szCs w:val="24"/>
              </w:rPr>
              <w:lastRenderedPageBreak/>
              <w:t>10 Люшенин С.</w:t>
            </w:r>
          </w:p>
        </w:tc>
        <w:tc>
          <w:tcPr>
            <w:tcW w:w="1354" w:type="dxa"/>
            <w:vAlign w:val="bottom"/>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3</w:t>
            </w:r>
          </w:p>
        </w:tc>
        <w:tc>
          <w:tcPr>
            <w:tcW w:w="1360"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низкий</w:t>
            </w:r>
          </w:p>
        </w:tc>
        <w:tc>
          <w:tcPr>
            <w:tcW w:w="1354" w:type="dxa"/>
            <w:vAlign w:val="bottom"/>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4</w:t>
            </w:r>
          </w:p>
        </w:tc>
        <w:tc>
          <w:tcPr>
            <w:tcW w:w="1903"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низкий</w:t>
            </w:r>
          </w:p>
        </w:tc>
        <w:tc>
          <w:tcPr>
            <w:tcW w:w="1310"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+1</w:t>
            </w:r>
          </w:p>
        </w:tc>
      </w:tr>
      <w:tr w:rsidR="004656B5" w:rsidTr="004656B5">
        <w:tc>
          <w:tcPr>
            <w:tcW w:w="2183" w:type="dxa"/>
          </w:tcPr>
          <w:p w:rsidR="004656B5" w:rsidRPr="004656B5" w:rsidRDefault="004656B5" w:rsidP="00E178AB">
            <w:pPr>
              <w:widowControl w:val="0"/>
              <w:spacing w:line="360" w:lineRule="auto"/>
              <w:rPr>
                <w:color w:val="000000"/>
                <w:sz w:val="24"/>
                <w:szCs w:val="24"/>
              </w:rPr>
            </w:pPr>
            <w:r w:rsidRPr="004656B5">
              <w:rPr>
                <w:bCs/>
                <w:color w:val="000000"/>
                <w:sz w:val="24"/>
                <w:szCs w:val="24"/>
              </w:rPr>
              <w:t>11 Романов А.</w:t>
            </w:r>
          </w:p>
        </w:tc>
        <w:tc>
          <w:tcPr>
            <w:tcW w:w="1354" w:type="dxa"/>
            <w:vAlign w:val="bottom"/>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5</w:t>
            </w:r>
          </w:p>
        </w:tc>
        <w:tc>
          <w:tcPr>
            <w:tcW w:w="1360"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низкий</w:t>
            </w:r>
          </w:p>
        </w:tc>
        <w:tc>
          <w:tcPr>
            <w:tcW w:w="1354" w:type="dxa"/>
            <w:vAlign w:val="bottom"/>
          </w:tcPr>
          <w:p w:rsidR="004656B5" w:rsidRPr="004656B5" w:rsidRDefault="00F5444F" w:rsidP="00E178AB">
            <w:pPr>
              <w:widowControl w:val="0"/>
              <w:spacing w:line="360" w:lineRule="auto"/>
              <w:jc w:val="right"/>
              <w:rPr>
                <w:color w:val="000000"/>
                <w:sz w:val="24"/>
                <w:szCs w:val="24"/>
              </w:rPr>
            </w:pPr>
            <w:r>
              <w:rPr>
                <w:color w:val="000000"/>
                <w:sz w:val="24"/>
                <w:szCs w:val="24"/>
              </w:rPr>
              <w:t>9</w:t>
            </w:r>
          </w:p>
        </w:tc>
        <w:tc>
          <w:tcPr>
            <w:tcW w:w="1903"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 xml:space="preserve"> средн</w:t>
            </w:r>
            <w:r w:rsidR="00F5444F">
              <w:rPr>
                <w:color w:val="000000"/>
                <w:sz w:val="24"/>
                <w:szCs w:val="24"/>
              </w:rPr>
              <w:t>ий</w:t>
            </w:r>
          </w:p>
        </w:tc>
        <w:tc>
          <w:tcPr>
            <w:tcW w:w="1310"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w:t>
            </w:r>
            <w:r w:rsidR="00F5444F">
              <w:rPr>
                <w:color w:val="000000"/>
                <w:sz w:val="24"/>
                <w:szCs w:val="24"/>
              </w:rPr>
              <w:t>4</w:t>
            </w:r>
          </w:p>
        </w:tc>
      </w:tr>
      <w:tr w:rsidR="004656B5" w:rsidTr="004656B5">
        <w:tc>
          <w:tcPr>
            <w:tcW w:w="2183" w:type="dxa"/>
          </w:tcPr>
          <w:p w:rsidR="004656B5" w:rsidRPr="004656B5" w:rsidRDefault="004656B5" w:rsidP="00E178AB">
            <w:pPr>
              <w:widowControl w:val="0"/>
              <w:spacing w:line="360" w:lineRule="auto"/>
              <w:rPr>
                <w:color w:val="000000"/>
                <w:sz w:val="24"/>
                <w:szCs w:val="24"/>
              </w:rPr>
            </w:pPr>
            <w:r w:rsidRPr="004656B5">
              <w:rPr>
                <w:bCs/>
                <w:color w:val="000000"/>
                <w:sz w:val="24"/>
                <w:szCs w:val="24"/>
              </w:rPr>
              <w:t>12 Стаценко А.</w:t>
            </w:r>
          </w:p>
        </w:tc>
        <w:tc>
          <w:tcPr>
            <w:tcW w:w="1354" w:type="dxa"/>
            <w:vAlign w:val="bottom"/>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4</w:t>
            </w:r>
          </w:p>
        </w:tc>
        <w:tc>
          <w:tcPr>
            <w:tcW w:w="1360"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низкий</w:t>
            </w:r>
          </w:p>
        </w:tc>
        <w:tc>
          <w:tcPr>
            <w:tcW w:w="1354" w:type="dxa"/>
            <w:vAlign w:val="bottom"/>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5</w:t>
            </w:r>
          </w:p>
        </w:tc>
        <w:tc>
          <w:tcPr>
            <w:tcW w:w="1903"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низкий</w:t>
            </w:r>
          </w:p>
        </w:tc>
        <w:tc>
          <w:tcPr>
            <w:tcW w:w="1310"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+1</w:t>
            </w:r>
          </w:p>
        </w:tc>
      </w:tr>
      <w:tr w:rsidR="004656B5" w:rsidTr="004656B5">
        <w:tc>
          <w:tcPr>
            <w:tcW w:w="2183" w:type="dxa"/>
          </w:tcPr>
          <w:p w:rsidR="004656B5" w:rsidRPr="004656B5" w:rsidRDefault="004656B5" w:rsidP="00E178AB">
            <w:pPr>
              <w:widowControl w:val="0"/>
              <w:spacing w:line="360" w:lineRule="auto"/>
              <w:rPr>
                <w:color w:val="000000"/>
                <w:sz w:val="24"/>
                <w:szCs w:val="24"/>
              </w:rPr>
            </w:pPr>
            <w:r w:rsidRPr="004656B5">
              <w:rPr>
                <w:bCs/>
                <w:color w:val="000000"/>
                <w:sz w:val="24"/>
                <w:szCs w:val="24"/>
              </w:rPr>
              <w:t>13 Федоров Н.</w:t>
            </w:r>
          </w:p>
        </w:tc>
        <w:tc>
          <w:tcPr>
            <w:tcW w:w="1354" w:type="dxa"/>
            <w:vAlign w:val="bottom"/>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5</w:t>
            </w:r>
          </w:p>
        </w:tc>
        <w:tc>
          <w:tcPr>
            <w:tcW w:w="1360"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низкий</w:t>
            </w:r>
          </w:p>
        </w:tc>
        <w:tc>
          <w:tcPr>
            <w:tcW w:w="1354" w:type="dxa"/>
            <w:vAlign w:val="bottom"/>
          </w:tcPr>
          <w:p w:rsidR="004656B5" w:rsidRPr="004656B5" w:rsidRDefault="00F5444F" w:rsidP="00E178AB">
            <w:pPr>
              <w:widowControl w:val="0"/>
              <w:spacing w:line="360" w:lineRule="auto"/>
              <w:jc w:val="right"/>
              <w:rPr>
                <w:color w:val="000000"/>
                <w:sz w:val="24"/>
                <w:szCs w:val="24"/>
              </w:rPr>
            </w:pPr>
            <w:r>
              <w:rPr>
                <w:color w:val="000000"/>
                <w:sz w:val="24"/>
                <w:szCs w:val="24"/>
              </w:rPr>
              <w:t>9</w:t>
            </w:r>
          </w:p>
        </w:tc>
        <w:tc>
          <w:tcPr>
            <w:tcW w:w="1903"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 xml:space="preserve"> средн</w:t>
            </w:r>
            <w:r w:rsidR="00F5444F">
              <w:rPr>
                <w:color w:val="000000"/>
                <w:sz w:val="24"/>
                <w:szCs w:val="24"/>
              </w:rPr>
              <w:t>ий</w:t>
            </w:r>
          </w:p>
        </w:tc>
        <w:tc>
          <w:tcPr>
            <w:tcW w:w="1310"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w:t>
            </w:r>
            <w:r w:rsidR="00F5444F">
              <w:rPr>
                <w:color w:val="000000"/>
                <w:sz w:val="24"/>
                <w:szCs w:val="24"/>
              </w:rPr>
              <w:t>4</w:t>
            </w:r>
          </w:p>
        </w:tc>
      </w:tr>
      <w:tr w:rsidR="004656B5" w:rsidTr="004656B5">
        <w:tc>
          <w:tcPr>
            <w:tcW w:w="2183" w:type="dxa"/>
            <w:vAlign w:val="center"/>
          </w:tcPr>
          <w:p w:rsidR="004656B5" w:rsidRPr="004656B5" w:rsidRDefault="004656B5" w:rsidP="00E178AB">
            <w:pPr>
              <w:spacing w:line="360" w:lineRule="auto"/>
              <w:jc w:val="both"/>
              <w:rPr>
                <w:bCs/>
                <w:color w:val="000000"/>
                <w:sz w:val="24"/>
                <w:szCs w:val="24"/>
              </w:rPr>
            </w:pPr>
            <w:r w:rsidRPr="004656B5">
              <w:rPr>
                <w:bCs/>
                <w:color w:val="000000"/>
                <w:sz w:val="24"/>
                <w:szCs w:val="24"/>
              </w:rPr>
              <w:t>14 Никифоров С.</w:t>
            </w:r>
          </w:p>
        </w:tc>
        <w:tc>
          <w:tcPr>
            <w:tcW w:w="1354" w:type="dxa"/>
            <w:vAlign w:val="bottom"/>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4</w:t>
            </w:r>
          </w:p>
        </w:tc>
        <w:tc>
          <w:tcPr>
            <w:tcW w:w="1360"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низкий</w:t>
            </w:r>
          </w:p>
        </w:tc>
        <w:tc>
          <w:tcPr>
            <w:tcW w:w="1354" w:type="dxa"/>
            <w:vAlign w:val="bottom"/>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6</w:t>
            </w:r>
          </w:p>
        </w:tc>
        <w:tc>
          <w:tcPr>
            <w:tcW w:w="1903"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низкий</w:t>
            </w:r>
          </w:p>
        </w:tc>
        <w:tc>
          <w:tcPr>
            <w:tcW w:w="1310"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+2</w:t>
            </w:r>
          </w:p>
        </w:tc>
      </w:tr>
      <w:tr w:rsidR="004656B5" w:rsidTr="004656B5">
        <w:tc>
          <w:tcPr>
            <w:tcW w:w="2183" w:type="dxa"/>
            <w:vAlign w:val="center"/>
          </w:tcPr>
          <w:p w:rsidR="004656B5" w:rsidRPr="004656B5" w:rsidRDefault="004656B5" w:rsidP="00E178AB">
            <w:pPr>
              <w:spacing w:line="360" w:lineRule="auto"/>
              <w:jc w:val="both"/>
              <w:rPr>
                <w:bCs/>
                <w:color w:val="000000"/>
                <w:sz w:val="24"/>
                <w:szCs w:val="24"/>
              </w:rPr>
            </w:pPr>
            <w:r w:rsidRPr="004656B5">
              <w:rPr>
                <w:bCs/>
                <w:color w:val="000000"/>
                <w:sz w:val="24"/>
                <w:szCs w:val="24"/>
              </w:rPr>
              <w:t>15 Сергеев Е.</w:t>
            </w:r>
          </w:p>
        </w:tc>
        <w:tc>
          <w:tcPr>
            <w:tcW w:w="1354" w:type="dxa"/>
            <w:vAlign w:val="bottom"/>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2</w:t>
            </w:r>
          </w:p>
        </w:tc>
        <w:tc>
          <w:tcPr>
            <w:tcW w:w="1360"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низкий</w:t>
            </w:r>
          </w:p>
        </w:tc>
        <w:tc>
          <w:tcPr>
            <w:tcW w:w="1354" w:type="dxa"/>
            <w:vAlign w:val="bottom"/>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3</w:t>
            </w:r>
          </w:p>
        </w:tc>
        <w:tc>
          <w:tcPr>
            <w:tcW w:w="1903"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низкий</w:t>
            </w:r>
          </w:p>
        </w:tc>
        <w:tc>
          <w:tcPr>
            <w:tcW w:w="1310"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+1</w:t>
            </w:r>
          </w:p>
        </w:tc>
      </w:tr>
      <w:tr w:rsidR="004656B5" w:rsidTr="004656B5">
        <w:tc>
          <w:tcPr>
            <w:tcW w:w="2183" w:type="dxa"/>
            <w:vAlign w:val="center"/>
          </w:tcPr>
          <w:p w:rsidR="004656B5" w:rsidRPr="004656B5" w:rsidRDefault="004656B5" w:rsidP="00E178AB">
            <w:pPr>
              <w:spacing w:line="360" w:lineRule="auto"/>
              <w:jc w:val="both"/>
              <w:rPr>
                <w:bCs/>
                <w:color w:val="000000"/>
                <w:sz w:val="24"/>
                <w:szCs w:val="24"/>
              </w:rPr>
            </w:pPr>
            <w:r w:rsidRPr="004656B5">
              <w:rPr>
                <w:bCs/>
                <w:color w:val="000000"/>
                <w:sz w:val="24"/>
                <w:szCs w:val="24"/>
              </w:rPr>
              <w:t>16 Терёхин С.</w:t>
            </w:r>
          </w:p>
        </w:tc>
        <w:tc>
          <w:tcPr>
            <w:tcW w:w="1354" w:type="dxa"/>
            <w:vAlign w:val="bottom"/>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3</w:t>
            </w:r>
          </w:p>
        </w:tc>
        <w:tc>
          <w:tcPr>
            <w:tcW w:w="1360"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низкий</w:t>
            </w:r>
          </w:p>
        </w:tc>
        <w:tc>
          <w:tcPr>
            <w:tcW w:w="1354" w:type="dxa"/>
            <w:vAlign w:val="bottom"/>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4</w:t>
            </w:r>
          </w:p>
        </w:tc>
        <w:tc>
          <w:tcPr>
            <w:tcW w:w="1903"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низкий</w:t>
            </w:r>
          </w:p>
        </w:tc>
        <w:tc>
          <w:tcPr>
            <w:tcW w:w="1310"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+1</w:t>
            </w:r>
          </w:p>
        </w:tc>
      </w:tr>
      <w:tr w:rsidR="004656B5" w:rsidTr="004656B5">
        <w:tc>
          <w:tcPr>
            <w:tcW w:w="2183" w:type="dxa"/>
            <w:vAlign w:val="center"/>
          </w:tcPr>
          <w:p w:rsidR="004656B5" w:rsidRPr="004656B5" w:rsidRDefault="004656B5" w:rsidP="00E178AB">
            <w:pPr>
              <w:spacing w:line="360" w:lineRule="auto"/>
              <w:jc w:val="both"/>
              <w:rPr>
                <w:bCs/>
                <w:color w:val="000000"/>
                <w:sz w:val="24"/>
                <w:szCs w:val="24"/>
              </w:rPr>
            </w:pPr>
            <w:r w:rsidRPr="004656B5">
              <w:rPr>
                <w:bCs/>
                <w:color w:val="000000"/>
                <w:sz w:val="24"/>
                <w:szCs w:val="24"/>
              </w:rPr>
              <w:t>17 Цветков Е.</w:t>
            </w:r>
          </w:p>
        </w:tc>
        <w:tc>
          <w:tcPr>
            <w:tcW w:w="1354" w:type="dxa"/>
            <w:vAlign w:val="bottom"/>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4</w:t>
            </w:r>
          </w:p>
        </w:tc>
        <w:tc>
          <w:tcPr>
            <w:tcW w:w="1360"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низкий</w:t>
            </w:r>
          </w:p>
        </w:tc>
        <w:tc>
          <w:tcPr>
            <w:tcW w:w="1354" w:type="dxa"/>
            <w:vAlign w:val="bottom"/>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5</w:t>
            </w:r>
          </w:p>
        </w:tc>
        <w:tc>
          <w:tcPr>
            <w:tcW w:w="1903"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низкий</w:t>
            </w:r>
          </w:p>
        </w:tc>
        <w:tc>
          <w:tcPr>
            <w:tcW w:w="1310" w:type="dxa"/>
          </w:tcPr>
          <w:p w:rsidR="004656B5" w:rsidRPr="004656B5" w:rsidRDefault="004656B5" w:rsidP="00E178AB">
            <w:pPr>
              <w:widowControl w:val="0"/>
              <w:spacing w:line="360" w:lineRule="auto"/>
              <w:jc w:val="right"/>
              <w:rPr>
                <w:color w:val="000000"/>
                <w:sz w:val="24"/>
                <w:szCs w:val="24"/>
              </w:rPr>
            </w:pPr>
            <w:r w:rsidRPr="004656B5">
              <w:rPr>
                <w:color w:val="000000"/>
                <w:sz w:val="24"/>
                <w:szCs w:val="24"/>
              </w:rPr>
              <w:t>+1</w:t>
            </w:r>
          </w:p>
        </w:tc>
      </w:tr>
      <w:tr w:rsidR="001E0ED8" w:rsidTr="000E4AEC">
        <w:tc>
          <w:tcPr>
            <w:tcW w:w="4897" w:type="dxa"/>
            <w:gridSpan w:val="3"/>
          </w:tcPr>
          <w:p w:rsidR="001E0ED8" w:rsidRDefault="001E0ED8" w:rsidP="001E0ED8">
            <w:pPr>
              <w:widowControl w:val="0"/>
              <w:spacing w:line="276" w:lineRule="auto"/>
              <w:jc w:val="center"/>
              <w:rPr>
                <w:sz w:val="24"/>
                <w:szCs w:val="24"/>
              </w:rPr>
            </w:pPr>
            <w:r w:rsidRPr="001E0ED8">
              <w:rPr>
                <w:sz w:val="24"/>
                <w:szCs w:val="24"/>
              </w:rPr>
              <w:t>Высокий уровень –</w:t>
            </w:r>
            <w:r w:rsidR="00F5444F">
              <w:rPr>
                <w:sz w:val="24"/>
                <w:szCs w:val="24"/>
              </w:rPr>
              <w:t xml:space="preserve"> 0 чел.</w:t>
            </w:r>
          </w:p>
          <w:p w:rsidR="001E0ED8" w:rsidRDefault="001E0ED8" w:rsidP="001E0ED8">
            <w:pPr>
              <w:widowControl w:val="0"/>
              <w:spacing w:line="276" w:lineRule="auto"/>
              <w:jc w:val="center"/>
              <w:rPr>
                <w:sz w:val="24"/>
                <w:szCs w:val="24"/>
              </w:rPr>
            </w:pPr>
            <w:r w:rsidRPr="001E0ED8">
              <w:rPr>
                <w:sz w:val="24"/>
                <w:szCs w:val="24"/>
              </w:rPr>
              <w:t>Средний уровень  –</w:t>
            </w:r>
            <w:r w:rsidR="00F5444F">
              <w:rPr>
                <w:sz w:val="24"/>
                <w:szCs w:val="24"/>
              </w:rPr>
              <w:t xml:space="preserve"> 6 чел.</w:t>
            </w:r>
          </w:p>
          <w:p w:rsidR="001E0ED8" w:rsidRPr="004656B5" w:rsidRDefault="001E0ED8" w:rsidP="00F5444F">
            <w:pPr>
              <w:widowControl w:val="0"/>
              <w:spacing w:line="276" w:lineRule="auto"/>
              <w:jc w:val="center"/>
              <w:rPr>
                <w:sz w:val="24"/>
                <w:szCs w:val="24"/>
              </w:rPr>
            </w:pPr>
            <w:r w:rsidRPr="001E0ED8">
              <w:rPr>
                <w:sz w:val="24"/>
                <w:szCs w:val="24"/>
              </w:rPr>
              <w:t>Низкий уровень –</w:t>
            </w:r>
            <w:r w:rsidR="00F5444F">
              <w:rPr>
                <w:sz w:val="24"/>
                <w:szCs w:val="24"/>
              </w:rPr>
              <w:t xml:space="preserve"> 1</w:t>
            </w:r>
            <w:r w:rsidR="00BA6255">
              <w:rPr>
                <w:sz w:val="24"/>
                <w:szCs w:val="24"/>
              </w:rPr>
              <w:t>1</w:t>
            </w:r>
            <w:r w:rsidR="00F5444F">
              <w:rPr>
                <w:sz w:val="24"/>
                <w:szCs w:val="24"/>
              </w:rPr>
              <w:t xml:space="preserve"> чел.</w:t>
            </w:r>
          </w:p>
        </w:tc>
        <w:tc>
          <w:tcPr>
            <w:tcW w:w="4567" w:type="dxa"/>
            <w:gridSpan w:val="3"/>
          </w:tcPr>
          <w:p w:rsidR="001E0ED8" w:rsidRDefault="001E0ED8" w:rsidP="001E0ED8">
            <w:pPr>
              <w:widowControl w:val="0"/>
              <w:spacing w:line="276" w:lineRule="auto"/>
              <w:jc w:val="center"/>
              <w:rPr>
                <w:sz w:val="24"/>
                <w:szCs w:val="24"/>
              </w:rPr>
            </w:pPr>
            <w:r w:rsidRPr="001E0ED8">
              <w:rPr>
                <w:sz w:val="24"/>
                <w:szCs w:val="24"/>
              </w:rPr>
              <w:t>Высокий уровень –</w:t>
            </w:r>
            <w:r w:rsidR="00F5444F">
              <w:rPr>
                <w:sz w:val="24"/>
                <w:szCs w:val="24"/>
              </w:rPr>
              <w:t xml:space="preserve"> 6 чел.</w:t>
            </w:r>
          </w:p>
          <w:p w:rsidR="001E0ED8" w:rsidRDefault="001E0ED8" w:rsidP="001E0ED8">
            <w:pPr>
              <w:widowControl w:val="0"/>
              <w:spacing w:line="276" w:lineRule="auto"/>
              <w:jc w:val="center"/>
              <w:rPr>
                <w:sz w:val="24"/>
                <w:szCs w:val="24"/>
              </w:rPr>
            </w:pPr>
            <w:r w:rsidRPr="001E0ED8">
              <w:rPr>
                <w:sz w:val="24"/>
                <w:szCs w:val="24"/>
              </w:rPr>
              <w:t>Средний уровень  –</w:t>
            </w:r>
            <w:r w:rsidR="007568F0">
              <w:rPr>
                <w:sz w:val="24"/>
                <w:szCs w:val="24"/>
              </w:rPr>
              <w:t xml:space="preserve"> 3 чал.</w:t>
            </w:r>
          </w:p>
          <w:p w:rsidR="001E0ED8" w:rsidRPr="004656B5" w:rsidRDefault="001E0ED8" w:rsidP="001E0ED8">
            <w:pPr>
              <w:widowControl w:val="0"/>
              <w:spacing w:line="276" w:lineRule="auto"/>
              <w:jc w:val="center"/>
              <w:rPr>
                <w:sz w:val="24"/>
                <w:szCs w:val="24"/>
              </w:rPr>
            </w:pPr>
            <w:r w:rsidRPr="001E0ED8">
              <w:rPr>
                <w:sz w:val="24"/>
                <w:szCs w:val="24"/>
              </w:rPr>
              <w:t>Низкий уровень –</w:t>
            </w:r>
            <w:r w:rsidR="007568F0">
              <w:rPr>
                <w:sz w:val="24"/>
                <w:szCs w:val="24"/>
              </w:rPr>
              <w:t xml:space="preserve"> 8 чел.</w:t>
            </w:r>
          </w:p>
        </w:tc>
      </w:tr>
    </w:tbl>
    <w:p w:rsidR="006C3219" w:rsidRDefault="006C3219" w:rsidP="001E0ED8">
      <w:pPr>
        <w:widowControl w:val="0"/>
        <w:spacing w:line="276" w:lineRule="auto"/>
        <w:ind w:left="0" w:firstLine="0"/>
        <w:rPr>
          <w:rFonts w:ascii="Times New Roman" w:hAnsi="Times New Roman" w:cs="Times New Roman"/>
          <w:sz w:val="28"/>
          <w:szCs w:val="28"/>
        </w:rPr>
      </w:pPr>
    </w:p>
    <w:p w:rsidR="00795B5D" w:rsidRDefault="00795B5D" w:rsidP="005C1BB3">
      <w:pPr>
        <w:widowControl w:val="0"/>
        <w:spacing w:line="360" w:lineRule="auto"/>
        <w:ind w:left="0" w:firstLine="0"/>
        <w:rPr>
          <w:rFonts w:ascii="Times New Roman" w:hAnsi="Times New Roman" w:cs="Times New Roman"/>
          <w:sz w:val="28"/>
          <w:szCs w:val="28"/>
        </w:rPr>
      </w:pPr>
    </w:p>
    <w:p w:rsidR="00E178AB" w:rsidRPr="002F40A1" w:rsidRDefault="00872E1D" w:rsidP="00E178AB">
      <w:pPr>
        <w:widowControl w:val="0"/>
        <w:spacing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simplePos x="0" y="0"/>
                <wp:positionH relativeFrom="column">
                  <wp:posOffset>2825115</wp:posOffset>
                </wp:positionH>
                <wp:positionV relativeFrom="paragraph">
                  <wp:posOffset>-606425</wp:posOffset>
                </wp:positionV>
                <wp:extent cx="419100" cy="485775"/>
                <wp:effectExtent l="0" t="3175" r="381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4AEC" w:rsidRDefault="000E4AEC" w:rsidP="00E178AB"/>
                          <w:p w:rsidR="00795B5D" w:rsidRDefault="00795B5D" w:rsidP="00E178AB"/>
                          <w:p w:rsidR="00795B5D" w:rsidRDefault="00795B5D" w:rsidP="00E178AB"/>
                          <w:p w:rsidR="00795B5D" w:rsidRDefault="00795B5D" w:rsidP="00E178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left:0;text-align:left;margin-left:222.45pt;margin-top:-47.75pt;width:33pt;height:3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" stroked="f">
                <v:textbox>
                  <w:txbxContent>
                    <w:p w:rsidR="000E4AEC" w:rsidRDefault="000E4AEC" w:rsidP="00E178AB"/>
                    <w:p w:rsidR="00795B5D" w:rsidRDefault="00795B5D" w:rsidP="00E178AB"/>
                    <w:p w:rsidR="00795B5D" w:rsidRDefault="00795B5D" w:rsidP="00E178AB"/>
                    <w:p w:rsidR="00795B5D" w:rsidRDefault="00795B5D" w:rsidP="00E178AB"/>
                  </w:txbxContent>
                </v:textbox>
              </v:shape>
            </w:pict>
          </mc:Fallback>
        </mc:AlternateContent>
      </w:r>
      <w:r w:rsidR="00E178AB" w:rsidRPr="002F40A1">
        <w:rPr>
          <w:rFonts w:ascii="Times New Roman" w:hAnsi="Times New Roman" w:cs="Times New Roman"/>
          <w:sz w:val="28"/>
          <w:szCs w:val="28"/>
        </w:rPr>
        <w:t>П</w:t>
      </w:r>
      <w:r w:rsidR="00E178AB">
        <w:rPr>
          <w:rFonts w:ascii="Times New Roman" w:hAnsi="Times New Roman" w:cs="Times New Roman"/>
          <w:sz w:val="28"/>
          <w:szCs w:val="28"/>
        </w:rPr>
        <w:t xml:space="preserve">РИЛОЖЕНИЕ </w:t>
      </w:r>
      <w:r w:rsidR="00F7608F">
        <w:rPr>
          <w:rFonts w:ascii="Times New Roman" w:hAnsi="Times New Roman" w:cs="Times New Roman"/>
          <w:sz w:val="28"/>
          <w:szCs w:val="28"/>
        </w:rPr>
        <w:t xml:space="preserve"> Б</w:t>
      </w:r>
    </w:p>
    <w:p w:rsidR="00E178AB" w:rsidRPr="002F40A1" w:rsidRDefault="00E178AB" w:rsidP="00E178AB">
      <w:pPr>
        <w:widowControl w:val="0"/>
        <w:spacing w:line="360" w:lineRule="auto"/>
        <w:jc w:val="center"/>
        <w:rPr>
          <w:rFonts w:ascii="Times New Roman" w:hAnsi="Times New Roman" w:cs="Times New Roman"/>
          <w:sz w:val="28"/>
          <w:szCs w:val="28"/>
        </w:rPr>
      </w:pPr>
      <w:r w:rsidRPr="002F40A1">
        <w:rPr>
          <w:rFonts w:ascii="Times New Roman" w:hAnsi="Times New Roman" w:cs="Times New Roman"/>
          <w:sz w:val="28"/>
          <w:szCs w:val="28"/>
        </w:rPr>
        <w:t>(обязательное)</w:t>
      </w:r>
    </w:p>
    <w:p w:rsidR="00E178AB" w:rsidRPr="002F40A1" w:rsidRDefault="00E178AB" w:rsidP="00E178AB">
      <w:pPr>
        <w:widowControl w:val="0"/>
        <w:spacing w:line="360" w:lineRule="auto"/>
        <w:jc w:val="center"/>
        <w:rPr>
          <w:rFonts w:ascii="Times New Roman" w:hAnsi="Times New Roman" w:cs="Times New Roman"/>
          <w:sz w:val="28"/>
          <w:szCs w:val="28"/>
        </w:rPr>
      </w:pPr>
    </w:p>
    <w:p w:rsidR="00E178AB" w:rsidRPr="009563FB" w:rsidRDefault="00E178AB" w:rsidP="00DA6A78">
      <w:pPr>
        <w:widowControl w:val="0"/>
        <w:spacing w:line="360" w:lineRule="auto"/>
        <w:jc w:val="both"/>
        <w:rPr>
          <w:rFonts w:ascii="Times New Roman" w:hAnsi="Times New Roman" w:cs="Times New Roman"/>
          <w:sz w:val="28"/>
          <w:szCs w:val="28"/>
        </w:rPr>
      </w:pPr>
      <w:r w:rsidRPr="002F40A1">
        <w:rPr>
          <w:rFonts w:ascii="Times New Roman" w:hAnsi="Times New Roman" w:cs="Times New Roman"/>
          <w:sz w:val="28"/>
          <w:szCs w:val="28"/>
        </w:rPr>
        <w:t>Протокол диа</w:t>
      </w:r>
      <w:r w:rsidR="00DA6A78">
        <w:rPr>
          <w:rFonts w:ascii="Times New Roman" w:hAnsi="Times New Roman" w:cs="Times New Roman"/>
          <w:sz w:val="28"/>
          <w:szCs w:val="28"/>
        </w:rPr>
        <w:t>гностики уровня развития силовых</w:t>
      </w:r>
      <w:r w:rsidRPr="002F40A1">
        <w:rPr>
          <w:rFonts w:ascii="Times New Roman" w:hAnsi="Times New Roman" w:cs="Times New Roman"/>
          <w:sz w:val="28"/>
          <w:szCs w:val="28"/>
        </w:rPr>
        <w:t xml:space="preserve"> способностей у</w:t>
      </w:r>
      <w:r w:rsidRPr="009563FB">
        <w:rPr>
          <w:sz w:val="28"/>
          <w:szCs w:val="28"/>
        </w:rPr>
        <w:t xml:space="preserve"> </w:t>
      </w:r>
      <w:r>
        <w:rPr>
          <w:sz w:val="28"/>
          <w:szCs w:val="28"/>
        </w:rPr>
        <w:t xml:space="preserve"> </w:t>
      </w:r>
      <w:r w:rsidRPr="009563FB">
        <w:rPr>
          <w:rFonts w:ascii="Times New Roman" w:hAnsi="Times New Roman" w:cs="Times New Roman"/>
          <w:sz w:val="28"/>
          <w:szCs w:val="28"/>
        </w:rPr>
        <w:t xml:space="preserve">студентов группы 1Ф </w:t>
      </w:r>
      <w:r>
        <w:rPr>
          <w:rFonts w:ascii="Times New Roman" w:hAnsi="Times New Roman" w:cs="Times New Roman"/>
          <w:sz w:val="28"/>
          <w:szCs w:val="28"/>
        </w:rPr>
        <w:t>(девушки)</w:t>
      </w:r>
    </w:p>
    <w:p w:rsidR="004656B5" w:rsidRDefault="004656B5" w:rsidP="00E178AB">
      <w:pPr>
        <w:widowControl w:val="0"/>
        <w:spacing w:line="360" w:lineRule="auto"/>
        <w:ind w:left="0" w:firstLine="0"/>
        <w:rPr>
          <w:rFonts w:ascii="Times New Roman" w:hAnsi="Times New Roman" w:cs="Times New Roman"/>
          <w:sz w:val="28"/>
          <w:szCs w:val="28"/>
        </w:rPr>
      </w:pPr>
    </w:p>
    <w:p w:rsidR="004656B5" w:rsidRPr="00E178AB" w:rsidRDefault="00E178AB" w:rsidP="00E178AB">
      <w:pPr>
        <w:widowControl w:val="0"/>
        <w:spacing w:line="360" w:lineRule="auto"/>
        <w:jc w:val="both"/>
        <w:rPr>
          <w:sz w:val="28"/>
          <w:szCs w:val="28"/>
        </w:rPr>
      </w:pPr>
      <w:r w:rsidRPr="002E6828">
        <w:rPr>
          <w:rFonts w:ascii="Times New Roman" w:hAnsi="Times New Roman" w:cs="Times New Roman"/>
          <w:sz w:val="28"/>
          <w:szCs w:val="28"/>
        </w:rPr>
        <w:t>Таблица 1 – Протокол диа</w:t>
      </w:r>
      <w:r w:rsidR="00DA6A78">
        <w:rPr>
          <w:rFonts w:ascii="Times New Roman" w:hAnsi="Times New Roman" w:cs="Times New Roman"/>
          <w:sz w:val="28"/>
          <w:szCs w:val="28"/>
        </w:rPr>
        <w:t>гностики уровня развития силовых</w:t>
      </w:r>
      <w:r w:rsidRPr="002E6828">
        <w:rPr>
          <w:rFonts w:ascii="Times New Roman" w:hAnsi="Times New Roman" w:cs="Times New Roman"/>
          <w:sz w:val="28"/>
          <w:szCs w:val="28"/>
        </w:rPr>
        <w:t xml:space="preserve"> способностей </w:t>
      </w:r>
      <w:r>
        <w:rPr>
          <w:rFonts w:ascii="Times New Roman" w:hAnsi="Times New Roman" w:cs="Times New Roman"/>
          <w:sz w:val="28"/>
          <w:szCs w:val="28"/>
        </w:rPr>
        <w:t>(девушки)</w:t>
      </w:r>
    </w:p>
    <w:p w:rsidR="004656B5" w:rsidRDefault="004656B5" w:rsidP="009563FB">
      <w:pPr>
        <w:widowControl w:val="0"/>
        <w:spacing w:line="360" w:lineRule="auto"/>
        <w:ind w:firstLine="709"/>
        <w:rPr>
          <w:rFonts w:ascii="Times New Roman" w:hAnsi="Times New Roman" w:cs="Times New Roman"/>
          <w:sz w:val="28"/>
          <w:szCs w:val="28"/>
        </w:rPr>
      </w:pPr>
    </w:p>
    <w:tbl>
      <w:tblPr>
        <w:tblStyle w:val="ac"/>
        <w:tblW w:w="0" w:type="auto"/>
        <w:tblLook w:val="04A0" w:firstRow="1" w:lastRow="0" w:firstColumn="1" w:lastColumn="0" w:noHBand="0" w:noVBand="1"/>
      </w:tblPr>
      <w:tblGrid>
        <w:gridCol w:w="2183"/>
        <w:gridCol w:w="1354"/>
        <w:gridCol w:w="1360"/>
        <w:gridCol w:w="1354"/>
        <w:gridCol w:w="1903"/>
        <w:gridCol w:w="1310"/>
      </w:tblGrid>
      <w:tr w:rsidR="00E178AB" w:rsidRPr="004656B5" w:rsidTr="000E4AEC">
        <w:tc>
          <w:tcPr>
            <w:tcW w:w="2183" w:type="dxa"/>
            <w:vMerge w:val="restart"/>
          </w:tcPr>
          <w:p w:rsidR="00E178AB" w:rsidRPr="00E178AB" w:rsidRDefault="00E178AB" w:rsidP="00E178AB">
            <w:pPr>
              <w:spacing w:line="360" w:lineRule="auto"/>
              <w:mirrorIndents/>
              <w:jc w:val="both"/>
              <w:rPr>
                <w:sz w:val="24"/>
                <w:szCs w:val="24"/>
              </w:rPr>
            </w:pPr>
            <w:r w:rsidRPr="00E178AB">
              <w:rPr>
                <w:color w:val="000000"/>
                <w:sz w:val="24"/>
                <w:szCs w:val="24"/>
              </w:rPr>
              <w:t>Ф.И. учащихся</w:t>
            </w:r>
          </w:p>
        </w:tc>
        <w:tc>
          <w:tcPr>
            <w:tcW w:w="5971" w:type="dxa"/>
            <w:gridSpan w:val="4"/>
          </w:tcPr>
          <w:p w:rsidR="00E178AB" w:rsidRPr="00E178AB" w:rsidRDefault="00E178AB" w:rsidP="00E178AB">
            <w:pPr>
              <w:widowControl w:val="0"/>
              <w:spacing w:line="360" w:lineRule="auto"/>
              <w:jc w:val="center"/>
              <w:rPr>
                <w:color w:val="000000"/>
                <w:sz w:val="24"/>
                <w:szCs w:val="24"/>
              </w:rPr>
            </w:pPr>
            <w:r w:rsidRPr="00E178AB">
              <w:rPr>
                <w:color w:val="000000"/>
                <w:sz w:val="24"/>
                <w:szCs w:val="24"/>
              </w:rPr>
              <w:t>Сгибание разгибание рук в упоре лёжа</w:t>
            </w:r>
          </w:p>
          <w:p w:rsidR="00E178AB" w:rsidRPr="00E178AB" w:rsidRDefault="00E178AB" w:rsidP="00E178AB">
            <w:pPr>
              <w:spacing w:line="360" w:lineRule="auto"/>
              <w:mirrorIndents/>
              <w:jc w:val="center"/>
              <w:rPr>
                <w:sz w:val="24"/>
                <w:szCs w:val="24"/>
              </w:rPr>
            </w:pPr>
            <w:r w:rsidRPr="00E178AB">
              <w:rPr>
                <w:color w:val="000000"/>
                <w:sz w:val="24"/>
                <w:szCs w:val="24"/>
              </w:rPr>
              <w:t xml:space="preserve">(раз) </w:t>
            </w:r>
          </w:p>
        </w:tc>
        <w:tc>
          <w:tcPr>
            <w:tcW w:w="1310" w:type="dxa"/>
            <w:vMerge w:val="restart"/>
          </w:tcPr>
          <w:p w:rsidR="00E178AB" w:rsidRPr="00E178AB" w:rsidRDefault="00E178AB" w:rsidP="00E178AB">
            <w:pPr>
              <w:spacing w:line="360" w:lineRule="auto"/>
              <w:rPr>
                <w:color w:val="000000"/>
                <w:sz w:val="24"/>
                <w:szCs w:val="24"/>
              </w:rPr>
            </w:pPr>
            <w:r w:rsidRPr="00E178AB">
              <w:rPr>
                <w:color w:val="000000"/>
                <w:sz w:val="24"/>
                <w:szCs w:val="24"/>
              </w:rPr>
              <w:t>Прирост результата</w:t>
            </w:r>
          </w:p>
          <w:p w:rsidR="00E178AB" w:rsidRPr="00E178AB" w:rsidRDefault="00E178AB" w:rsidP="00E178AB">
            <w:pPr>
              <w:spacing w:line="360" w:lineRule="auto"/>
              <w:mirrorIndents/>
              <w:jc w:val="both"/>
              <w:rPr>
                <w:sz w:val="24"/>
                <w:szCs w:val="24"/>
              </w:rPr>
            </w:pPr>
          </w:p>
        </w:tc>
      </w:tr>
      <w:tr w:rsidR="00E178AB" w:rsidRPr="004656B5" w:rsidTr="000E4AEC">
        <w:tc>
          <w:tcPr>
            <w:tcW w:w="2183" w:type="dxa"/>
            <w:vMerge/>
          </w:tcPr>
          <w:p w:rsidR="00E178AB" w:rsidRPr="00E178AB" w:rsidRDefault="00E178AB" w:rsidP="00E178AB">
            <w:pPr>
              <w:spacing w:line="360" w:lineRule="auto"/>
              <w:mirrorIndents/>
              <w:jc w:val="both"/>
              <w:rPr>
                <w:sz w:val="24"/>
                <w:szCs w:val="24"/>
              </w:rPr>
            </w:pPr>
          </w:p>
        </w:tc>
        <w:tc>
          <w:tcPr>
            <w:tcW w:w="1354" w:type="dxa"/>
          </w:tcPr>
          <w:p w:rsidR="00E178AB" w:rsidRPr="00E178AB" w:rsidRDefault="00E178AB" w:rsidP="00E178AB">
            <w:pPr>
              <w:widowControl w:val="0"/>
              <w:spacing w:line="360" w:lineRule="auto"/>
              <w:jc w:val="center"/>
              <w:rPr>
                <w:color w:val="000000"/>
                <w:sz w:val="24"/>
                <w:szCs w:val="24"/>
              </w:rPr>
            </w:pPr>
            <w:r w:rsidRPr="00E178AB">
              <w:rPr>
                <w:color w:val="000000"/>
                <w:sz w:val="24"/>
                <w:szCs w:val="24"/>
              </w:rPr>
              <w:t>н.т.</w:t>
            </w:r>
          </w:p>
        </w:tc>
        <w:tc>
          <w:tcPr>
            <w:tcW w:w="1360" w:type="dxa"/>
          </w:tcPr>
          <w:p w:rsidR="00E178AB" w:rsidRPr="00E178AB" w:rsidRDefault="00E178AB" w:rsidP="00E178AB">
            <w:pPr>
              <w:widowControl w:val="0"/>
              <w:spacing w:line="360" w:lineRule="auto"/>
              <w:jc w:val="center"/>
              <w:rPr>
                <w:color w:val="000000"/>
                <w:sz w:val="24"/>
                <w:szCs w:val="24"/>
              </w:rPr>
            </w:pPr>
            <w:r w:rsidRPr="00E178AB">
              <w:rPr>
                <w:color w:val="000000"/>
                <w:sz w:val="24"/>
                <w:szCs w:val="24"/>
              </w:rPr>
              <w:t>уровень</w:t>
            </w:r>
          </w:p>
        </w:tc>
        <w:tc>
          <w:tcPr>
            <w:tcW w:w="1354" w:type="dxa"/>
          </w:tcPr>
          <w:p w:rsidR="00E178AB" w:rsidRPr="00E178AB" w:rsidRDefault="00E178AB" w:rsidP="00E178AB">
            <w:pPr>
              <w:widowControl w:val="0"/>
              <w:spacing w:line="360" w:lineRule="auto"/>
              <w:jc w:val="center"/>
              <w:rPr>
                <w:color w:val="000000"/>
                <w:sz w:val="24"/>
                <w:szCs w:val="24"/>
              </w:rPr>
            </w:pPr>
            <w:r w:rsidRPr="00E178AB">
              <w:rPr>
                <w:color w:val="000000"/>
                <w:sz w:val="24"/>
                <w:szCs w:val="24"/>
              </w:rPr>
              <w:t>к.т.</w:t>
            </w:r>
          </w:p>
        </w:tc>
        <w:tc>
          <w:tcPr>
            <w:tcW w:w="1903" w:type="dxa"/>
          </w:tcPr>
          <w:p w:rsidR="00E178AB" w:rsidRPr="00E178AB" w:rsidRDefault="00E178AB" w:rsidP="00E178AB">
            <w:pPr>
              <w:widowControl w:val="0"/>
              <w:spacing w:line="360" w:lineRule="auto"/>
              <w:jc w:val="center"/>
              <w:rPr>
                <w:color w:val="000000"/>
                <w:sz w:val="24"/>
                <w:szCs w:val="24"/>
              </w:rPr>
            </w:pPr>
            <w:r w:rsidRPr="00E178AB">
              <w:rPr>
                <w:color w:val="000000"/>
                <w:sz w:val="24"/>
                <w:szCs w:val="24"/>
              </w:rPr>
              <w:t>уровень</w:t>
            </w:r>
          </w:p>
        </w:tc>
        <w:tc>
          <w:tcPr>
            <w:tcW w:w="1310" w:type="dxa"/>
            <w:vMerge/>
          </w:tcPr>
          <w:p w:rsidR="00E178AB" w:rsidRPr="00E178AB" w:rsidRDefault="00E178AB" w:rsidP="00E178AB">
            <w:pPr>
              <w:spacing w:line="360" w:lineRule="auto"/>
              <w:mirrorIndents/>
              <w:jc w:val="both"/>
              <w:rPr>
                <w:sz w:val="24"/>
                <w:szCs w:val="24"/>
              </w:rPr>
            </w:pPr>
          </w:p>
        </w:tc>
      </w:tr>
      <w:tr w:rsidR="00E178AB" w:rsidRPr="004656B5" w:rsidTr="000E4AEC">
        <w:tc>
          <w:tcPr>
            <w:tcW w:w="2183" w:type="dxa"/>
          </w:tcPr>
          <w:p w:rsidR="00E178AB" w:rsidRPr="00E178AB" w:rsidRDefault="00E178AB" w:rsidP="00E178AB">
            <w:pPr>
              <w:widowControl w:val="0"/>
              <w:spacing w:line="360" w:lineRule="auto"/>
              <w:rPr>
                <w:color w:val="000000"/>
                <w:sz w:val="24"/>
                <w:szCs w:val="24"/>
              </w:rPr>
            </w:pPr>
            <w:r w:rsidRPr="00E178AB">
              <w:rPr>
                <w:color w:val="000000"/>
                <w:sz w:val="24"/>
                <w:szCs w:val="24"/>
              </w:rPr>
              <w:t>1 Мурашева А.</w:t>
            </w:r>
          </w:p>
        </w:tc>
        <w:tc>
          <w:tcPr>
            <w:tcW w:w="1354" w:type="dxa"/>
            <w:vAlign w:val="bottom"/>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17</w:t>
            </w:r>
          </w:p>
        </w:tc>
        <w:tc>
          <w:tcPr>
            <w:tcW w:w="1360" w:type="dxa"/>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средний</w:t>
            </w:r>
          </w:p>
        </w:tc>
        <w:tc>
          <w:tcPr>
            <w:tcW w:w="1354" w:type="dxa"/>
            <w:vAlign w:val="bottom"/>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22</w:t>
            </w:r>
          </w:p>
        </w:tc>
        <w:tc>
          <w:tcPr>
            <w:tcW w:w="1903" w:type="dxa"/>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высокий</w:t>
            </w:r>
          </w:p>
        </w:tc>
        <w:tc>
          <w:tcPr>
            <w:tcW w:w="1310" w:type="dxa"/>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+5</w:t>
            </w:r>
          </w:p>
        </w:tc>
      </w:tr>
      <w:tr w:rsidR="00E178AB" w:rsidRPr="004656B5" w:rsidTr="000E4AEC">
        <w:tc>
          <w:tcPr>
            <w:tcW w:w="2183" w:type="dxa"/>
          </w:tcPr>
          <w:p w:rsidR="00E178AB" w:rsidRPr="00E178AB" w:rsidRDefault="00E178AB" w:rsidP="00E178AB">
            <w:pPr>
              <w:widowControl w:val="0"/>
              <w:spacing w:line="360" w:lineRule="auto"/>
              <w:rPr>
                <w:color w:val="000000"/>
                <w:sz w:val="24"/>
                <w:szCs w:val="24"/>
              </w:rPr>
            </w:pPr>
            <w:r w:rsidRPr="00E178AB">
              <w:rPr>
                <w:color w:val="000000"/>
                <w:sz w:val="24"/>
                <w:szCs w:val="24"/>
              </w:rPr>
              <w:t>2 Шевцова К.</w:t>
            </w:r>
          </w:p>
        </w:tc>
        <w:tc>
          <w:tcPr>
            <w:tcW w:w="1354" w:type="dxa"/>
            <w:vAlign w:val="bottom"/>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20</w:t>
            </w:r>
          </w:p>
        </w:tc>
        <w:tc>
          <w:tcPr>
            <w:tcW w:w="1360" w:type="dxa"/>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высокий</w:t>
            </w:r>
          </w:p>
        </w:tc>
        <w:tc>
          <w:tcPr>
            <w:tcW w:w="1354" w:type="dxa"/>
            <w:vAlign w:val="bottom"/>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24</w:t>
            </w:r>
          </w:p>
        </w:tc>
        <w:tc>
          <w:tcPr>
            <w:tcW w:w="1903" w:type="dxa"/>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высокий</w:t>
            </w:r>
          </w:p>
        </w:tc>
        <w:tc>
          <w:tcPr>
            <w:tcW w:w="1310" w:type="dxa"/>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+4</w:t>
            </w:r>
          </w:p>
        </w:tc>
      </w:tr>
      <w:tr w:rsidR="00E178AB" w:rsidRPr="004656B5" w:rsidTr="000E4AEC">
        <w:tc>
          <w:tcPr>
            <w:tcW w:w="2183" w:type="dxa"/>
          </w:tcPr>
          <w:p w:rsidR="00E178AB" w:rsidRPr="00E178AB" w:rsidRDefault="00E178AB" w:rsidP="00E178AB">
            <w:pPr>
              <w:widowControl w:val="0"/>
              <w:spacing w:line="360" w:lineRule="auto"/>
              <w:rPr>
                <w:color w:val="000000"/>
                <w:sz w:val="24"/>
                <w:szCs w:val="24"/>
              </w:rPr>
            </w:pPr>
            <w:r w:rsidRPr="00E178AB">
              <w:rPr>
                <w:color w:val="000000"/>
                <w:sz w:val="24"/>
                <w:szCs w:val="24"/>
              </w:rPr>
              <w:t>3 Волохова А.</w:t>
            </w:r>
          </w:p>
        </w:tc>
        <w:tc>
          <w:tcPr>
            <w:tcW w:w="1354" w:type="dxa"/>
            <w:vAlign w:val="bottom"/>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17</w:t>
            </w:r>
          </w:p>
        </w:tc>
        <w:tc>
          <w:tcPr>
            <w:tcW w:w="1360" w:type="dxa"/>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высокий</w:t>
            </w:r>
          </w:p>
        </w:tc>
        <w:tc>
          <w:tcPr>
            <w:tcW w:w="1354" w:type="dxa"/>
            <w:vAlign w:val="bottom"/>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27</w:t>
            </w:r>
          </w:p>
        </w:tc>
        <w:tc>
          <w:tcPr>
            <w:tcW w:w="1903" w:type="dxa"/>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высокий</w:t>
            </w:r>
          </w:p>
        </w:tc>
        <w:tc>
          <w:tcPr>
            <w:tcW w:w="1310" w:type="dxa"/>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+ 10</w:t>
            </w:r>
          </w:p>
        </w:tc>
      </w:tr>
      <w:tr w:rsidR="00E178AB" w:rsidRPr="004656B5" w:rsidTr="000E4AEC">
        <w:tc>
          <w:tcPr>
            <w:tcW w:w="2183" w:type="dxa"/>
          </w:tcPr>
          <w:p w:rsidR="00E178AB" w:rsidRPr="00E178AB" w:rsidRDefault="00E178AB" w:rsidP="00E178AB">
            <w:pPr>
              <w:widowControl w:val="0"/>
              <w:spacing w:line="360" w:lineRule="auto"/>
              <w:rPr>
                <w:color w:val="000000"/>
                <w:sz w:val="24"/>
                <w:szCs w:val="24"/>
              </w:rPr>
            </w:pPr>
            <w:r w:rsidRPr="00E178AB">
              <w:rPr>
                <w:color w:val="000000"/>
                <w:sz w:val="24"/>
                <w:szCs w:val="24"/>
              </w:rPr>
              <w:t>4 Чежина И.</w:t>
            </w:r>
          </w:p>
        </w:tc>
        <w:tc>
          <w:tcPr>
            <w:tcW w:w="1354" w:type="dxa"/>
            <w:vAlign w:val="bottom"/>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21</w:t>
            </w:r>
          </w:p>
        </w:tc>
        <w:tc>
          <w:tcPr>
            <w:tcW w:w="1360" w:type="dxa"/>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высокий</w:t>
            </w:r>
          </w:p>
        </w:tc>
        <w:tc>
          <w:tcPr>
            <w:tcW w:w="1354" w:type="dxa"/>
            <w:vAlign w:val="bottom"/>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29</w:t>
            </w:r>
          </w:p>
        </w:tc>
        <w:tc>
          <w:tcPr>
            <w:tcW w:w="1903" w:type="dxa"/>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высокий</w:t>
            </w:r>
          </w:p>
        </w:tc>
        <w:tc>
          <w:tcPr>
            <w:tcW w:w="1310" w:type="dxa"/>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+8</w:t>
            </w:r>
          </w:p>
        </w:tc>
      </w:tr>
      <w:tr w:rsidR="00E178AB" w:rsidRPr="004656B5" w:rsidTr="000E4AEC">
        <w:tc>
          <w:tcPr>
            <w:tcW w:w="2183" w:type="dxa"/>
          </w:tcPr>
          <w:p w:rsidR="00E178AB" w:rsidRPr="00E178AB" w:rsidRDefault="00E178AB" w:rsidP="00E178AB">
            <w:pPr>
              <w:widowControl w:val="0"/>
              <w:spacing w:line="360" w:lineRule="auto"/>
              <w:rPr>
                <w:color w:val="000000"/>
                <w:sz w:val="24"/>
                <w:szCs w:val="24"/>
              </w:rPr>
            </w:pPr>
            <w:r w:rsidRPr="00E178AB">
              <w:rPr>
                <w:color w:val="000000"/>
                <w:sz w:val="24"/>
                <w:szCs w:val="24"/>
              </w:rPr>
              <w:t>5 Кавардина А.</w:t>
            </w:r>
          </w:p>
        </w:tc>
        <w:tc>
          <w:tcPr>
            <w:tcW w:w="1354" w:type="dxa"/>
            <w:vAlign w:val="bottom"/>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23</w:t>
            </w:r>
          </w:p>
        </w:tc>
        <w:tc>
          <w:tcPr>
            <w:tcW w:w="1360" w:type="dxa"/>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высокий</w:t>
            </w:r>
          </w:p>
        </w:tc>
        <w:tc>
          <w:tcPr>
            <w:tcW w:w="1354" w:type="dxa"/>
            <w:vAlign w:val="bottom"/>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33</w:t>
            </w:r>
          </w:p>
        </w:tc>
        <w:tc>
          <w:tcPr>
            <w:tcW w:w="1903" w:type="dxa"/>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высокий</w:t>
            </w:r>
          </w:p>
        </w:tc>
        <w:tc>
          <w:tcPr>
            <w:tcW w:w="1310" w:type="dxa"/>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+10</w:t>
            </w:r>
          </w:p>
        </w:tc>
      </w:tr>
      <w:tr w:rsidR="00E178AB" w:rsidRPr="004656B5" w:rsidTr="000E4AEC">
        <w:tc>
          <w:tcPr>
            <w:tcW w:w="2183" w:type="dxa"/>
          </w:tcPr>
          <w:p w:rsidR="00E178AB" w:rsidRPr="00E178AB" w:rsidRDefault="00E178AB" w:rsidP="00E178AB">
            <w:pPr>
              <w:widowControl w:val="0"/>
              <w:spacing w:line="360" w:lineRule="auto"/>
              <w:rPr>
                <w:color w:val="000000"/>
                <w:sz w:val="24"/>
                <w:szCs w:val="24"/>
              </w:rPr>
            </w:pPr>
            <w:r w:rsidRPr="00E178AB">
              <w:rPr>
                <w:color w:val="000000"/>
                <w:sz w:val="24"/>
                <w:szCs w:val="24"/>
              </w:rPr>
              <w:t>6 Цыганова С.</w:t>
            </w:r>
          </w:p>
        </w:tc>
        <w:tc>
          <w:tcPr>
            <w:tcW w:w="1354" w:type="dxa"/>
            <w:vAlign w:val="bottom"/>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30</w:t>
            </w:r>
          </w:p>
        </w:tc>
        <w:tc>
          <w:tcPr>
            <w:tcW w:w="1360" w:type="dxa"/>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высокий</w:t>
            </w:r>
          </w:p>
        </w:tc>
        <w:tc>
          <w:tcPr>
            <w:tcW w:w="1354" w:type="dxa"/>
            <w:vAlign w:val="bottom"/>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40</w:t>
            </w:r>
          </w:p>
        </w:tc>
        <w:tc>
          <w:tcPr>
            <w:tcW w:w="1903" w:type="dxa"/>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высокий</w:t>
            </w:r>
          </w:p>
        </w:tc>
        <w:tc>
          <w:tcPr>
            <w:tcW w:w="1310" w:type="dxa"/>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+10</w:t>
            </w:r>
          </w:p>
        </w:tc>
      </w:tr>
      <w:tr w:rsidR="00E178AB" w:rsidRPr="004656B5" w:rsidTr="000E4AEC">
        <w:tc>
          <w:tcPr>
            <w:tcW w:w="2183" w:type="dxa"/>
          </w:tcPr>
          <w:p w:rsidR="00E178AB" w:rsidRPr="00E178AB" w:rsidRDefault="00E178AB" w:rsidP="00E178AB">
            <w:pPr>
              <w:widowControl w:val="0"/>
              <w:spacing w:line="360" w:lineRule="auto"/>
              <w:rPr>
                <w:color w:val="000000"/>
                <w:sz w:val="24"/>
                <w:szCs w:val="24"/>
              </w:rPr>
            </w:pPr>
            <w:r w:rsidRPr="00E178AB">
              <w:rPr>
                <w:bCs/>
                <w:color w:val="000000"/>
                <w:sz w:val="24"/>
                <w:szCs w:val="24"/>
              </w:rPr>
              <w:t>7 Бубнова  А.</w:t>
            </w:r>
          </w:p>
        </w:tc>
        <w:tc>
          <w:tcPr>
            <w:tcW w:w="1354" w:type="dxa"/>
            <w:vAlign w:val="bottom"/>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10</w:t>
            </w:r>
          </w:p>
        </w:tc>
        <w:tc>
          <w:tcPr>
            <w:tcW w:w="1360" w:type="dxa"/>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низкий</w:t>
            </w:r>
          </w:p>
        </w:tc>
        <w:tc>
          <w:tcPr>
            <w:tcW w:w="1354" w:type="dxa"/>
            <w:vAlign w:val="bottom"/>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1</w:t>
            </w:r>
            <w:r w:rsidR="000E4AEC">
              <w:rPr>
                <w:color w:val="000000"/>
                <w:sz w:val="24"/>
                <w:szCs w:val="24"/>
              </w:rPr>
              <w:t>5</w:t>
            </w:r>
          </w:p>
        </w:tc>
        <w:tc>
          <w:tcPr>
            <w:tcW w:w="1903" w:type="dxa"/>
          </w:tcPr>
          <w:p w:rsidR="00E178AB" w:rsidRPr="00E178AB" w:rsidRDefault="000E4AEC" w:rsidP="00E178AB">
            <w:pPr>
              <w:widowControl w:val="0"/>
              <w:spacing w:line="360" w:lineRule="auto"/>
              <w:jc w:val="right"/>
              <w:rPr>
                <w:color w:val="000000"/>
                <w:sz w:val="24"/>
                <w:szCs w:val="24"/>
              </w:rPr>
            </w:pPr>
            <w:r>
              <w:rPr>
                <w:color w:val="000000"/>
                <w:sz w:val="24"/>
                <w:szCs w:val="24"/>
              </w:rPr>
              <w:t>средн</w:t>
            </w:r>
            <w:r w:rsidR="00E178AB" w:rsidRPr="00E178AB">
              <w:rPr>
                <w:color w:val="000000"/>
                <w:sz w:val="24"/>
                <w:szCs w:val="24"/>
              </w:rPr>
              <w:t>ий</w:t>
            </w:r>
          </w:p>
        </w:tc>
        <w:tc>
          <w:tcPr>
            <w:tcW w:w="1310" w:type="dxa"/>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w:t>
            </w:r>
            <w:r w:rsidR="000E4AEC">
              <w:rPr>
                <w:color w:val="000000"/>
                <w:sz w:val="24"/>
                <w:szCs w:val="24"/>
              </w:rPr>
              <w:t>5</w:t>
            </w:r>
          </w:p>
        </w:tc>
      </w:tr>
      <w:tr w:rsidR="00E178AB" w:rsidRPr="004656B5" w:rsidTr="000E4AEC">
        <w:tc>
          <w:tcPr>
            <w:tcW w:w="2183" w:type="dxa"/>
          </w:tcPr>
          <w:p w:rsidR="00E178AB" w:rsidRPr="00E178AB" w:rsidRDefault="00E178AB" w:rsidP="00E178AB">
            <w:pPr>
              <w:widowControl w:val="0"/>
              <w:spacing w:line="360" w:lineRule="auto"/>
              <w:rPr>
                <w:color w:val="000000"/>
                <w:sz w:val="24"/>
                <w:szCs w:val="24"/>
              </w:rPr>
            </w:pPr>
            <w:r w:rsidRPr="00E178AB">
              <w:rPr>
                <w:bCs/>
                <w:color w:val="000000"/>
                <w:sz w:val="24"/>
                <w:szCs w:val="24"/>
              </w:rPr>
              <w:t>8 Вихрова И</w:t>
            </w:r>
          </w:p>
        </w:tc>
        <w:tc>
          <w:tcPr>
            <w:tcW w:w="1354" w:type="dxa"/>
            <w:vAlign w:val="bottom"/>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12</w:t>
            </w:r>
          </w:p>
        </w:tc>
        <w:tc>
          <w:tcPr>
            <w:tcW w:w="1360" w:type="dxa"/>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низкий</w:t>
            </w:r>
          </w:p>
        </w:tc>
        <w:tc>
          <w:tcPr>
            <w:tcW w:w="1354" w:type="dxa"/>
            <w:vAlign w:val="bottom"/>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14</w:t>
            </w:r>
          </w:p>
        </w:tc>
        <w:tc>
          <w:tcPr>
            <w:tcW w:w="1903" w:type="dxa"/>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низкий</w:t>
            </w:r>
          </w:p>
        </w:tc>
        <w:tc>
          <w:tcPr>
            <w:tcW w:w="1310" w:type="dxa"/>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+2</w:t>
            </w:r>
          </w:p>
        </w:tc>
      </w:tr>
      <w:tr w:rsidR="00E178AB" w:rsidRPr="004656B5" w:rsidTr="000E4AEC">
        <w:tc>
          <w:tcPr>
            <w:tcW w:w="2183" w:type="dxa"/>
          </w:tcPr>
          <w:p w:rsidR="00E178AB" w:rsidRPr="00E178AB" w:rsidRDefault="00E178AB" w:rsidP="00E178AB">
            <w:pPr>
              <w:widowControl w:val="0"/>
              <w:spacing w:line="360" w:lineRule="auto"/>
              <w:rPr>
                <w:color w:val="000000"/>
                <w:sz w:val="24"/>
                <w:szCs w:val="24"/>
              </w:rPr>
            </w:pPr>
            <w:r w:rsidRPr="00E178AB">
              <w:rPr>
                <w:bCs/>
                <w:color w:val="000000"/>
                <w:sz w:val="24"/>
                <w:szCs w:val="24"/>
              </w:rPr>
              <w:lastRenderedPageBreak/>
              <w:t>9 Кузьмичева И</w:t>
            </w:r>
          </w:p>
        </w:tc>
        <w:tc>
          <w:tcPr>
            <w:tcW w:w="1354" w:type="dxa"/>
            <w:vAlign w:val="bottom"/>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14</w:t>
            </w:r>
          </w:p>
        </w:tc>
        <w:tc>
          <w:tcPr>
            <w:tcW w:w="1360" w:type="dxa"/>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низкий</w:t>
            </w:r>
          </w:p>
        </w:tc>
        <w:tc>
          <w:tcPr>
            <w:tcW w:w="1354" w:type="dxa"/>
            <w:vAlign w:val="bottom"/>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16</w:t>
            </w:r>
          </w:p>
        </w:tc>
        <w:tc>
          <w:tcPr>
            <w:tcW w:w="1903" w:type="dxa"/>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средний</w:t>
            </w:r>
          </w:p>
        </w:tc>
        <w:tc>
          <w:tcPr>
            <w:tcW w:w="1310" w:type="dxa"/>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+2</w:t>
            </w:r>
          </w:p>
        </w:tc>
      </w:tr>
      <w:tr w:rsidR="00E178AB" w:rsidRPr="004656B5" w:rsidTr="000E4AEC">
        <w:tc>
          <w:tcPr>
            <w:tcW w:w="2183" w:type="dxa"/>
          </w:tcPr>
          <w:p w:rsidR="00E178AB" w:rsidRPr="00E178AB" w:rsidRDefault="00E178AB" w:rsidP="00E178AB">
            <w:pPr>
              <w:widowControl w:val="0"/>
              <w:spacing w:line="360" w:lineRule="auto"/>
              <w:rPr>
                <w:color w:val="000000"/>
                <w:sz w:val="24"/>
                <w:szCs w:val="24"/>
              </w:rPr>
            </w:pPr>
            <w:r w:rsidRPr="00E178AB">
              <w:rPr>
                <w:bCs/>
                <w:color w:val="000000"/>
                <w:sz w:val="24"/>
                <w:szCs w:val="24"/>
              </w:rPr>
              <w:t>10 Лакко А</w:t>
            </w:r>
          </w:p>
        </w:tc>
        <w:tc>
          <w:tcPr>
            <w:tcW w:w="1354" w:type="dxa"/>
            <w:vAlign w:val="bottom"/>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15</w:t>
            </w:r>
          </w:p>
        </w:tc>
        <w:tc>
          <w:tcPr>
            <w:tcW w:w="1360" w:type="dxa"/>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средний</w:t>
            </w:r>
          </w:p>
        </w:tc>
        <w:tc>
          <w:tcPr>
            <w:tcW w:w="1354" w:type="dxa"/>
            <w:vAlign w:val="bottom"/>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16</w:t>
            </w:r>
          </w:p>
        </w:tc>
        <w:tc>
          <w:tcPr>
            <w:tcW w:w="1903" w:type="dxa"/>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средний</w:t>
            </w:r>
          </w:p>
        </w:tc>
        <w:tc>
          <w:tcPr>
            <w:tcW w:w="1310" w:type="dxa"/>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+1</w:t>
            </w:r>
          </w:p>
        </w:tc>
      </w:tr>
      <w:tr w:rsidR="00E178AB" w:rsidRPr="004656B5" w:rsidTr="000E4AEC">
        <w:tc>
          <w:tcPr>
            <w:tcW w:w="2183" w:type="dxa"/>
          </w:tcPr>
          <w:p w:rsidR="00E178AB" w:rsidRPr="00E178AB" w:rsidRDefault="00E178AB" w:rsidP="00E178AB">
            <w:pPr>
              <w:widowControl w:val="0"/>
              <w:spacing w:line="360" w:lineRule="auto"/>
              <w:rPr>
                <w:color w:val="000000"/>
                <w:sz w:val="24"/>
                <w:szCs w:val="24"/>
              </w:rPr>
            </w:pPr>
            <w:r w:rsidRPr="00E178AB">
              <w:rPr>
                <w:bCs/>
                <w:color w:val="000000"/>
                <w:sz w:val="24"/>
                <w:szCs w:val="24"/>
              </w:rPr>
              <w:t>11 Рощина К</w:t>
            </w:r>
          </w:p>
        </w:tc>
        <w:tc>
          <w:tcPr>
            <w:tcW w:w="1354" w:type="dxa"/>
            <w:vAlign w:val="bottom"/>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12</w:t>
            </w:r>
          </w:p>
        </w:tc>
        <w:tc>
          <w:tcPr>
            <w:tcW w:w="1360" w:type="dxa"/>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низкий</w:t>
            </w:r>
          </w:p>
        </w:tc>
        <w:tc>
          <w:tcPr>
            <w:tcW w:w="1354" w:type="dxa"/>
            <w:vAlign w:val="bottom"/>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15</w:t>
            </w:r>
          </w:p>
        </w:tc>
        <w:tc>
          <w:tcPr>
            <w:tcW w:w="1903" w:type="dxa"/>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низкий</w:t>
            </w:r>
          </w:p>
        </w:tc>
        <w:tc>
          <w:tcPr>
            <w:tcW w:w="1310" w:type="dxa"/>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+3</w:t>
            </w:r>
          </w:p>
        </w:tc>
      </w:tr>
      <w:tr w:rsidR="00E178AB" w:rsidRPr="004656B5" w:rsidTr="000E4AEC">
        <w:tc>
          <w:tcPr>
            <w:tcW w:w="2183" w:type="dxa"/>
          </w:tcPr>
          <w:p w:rsidR="00E178AB" w:rsidRPr="00E178AB" w:rsidRDefault="00E178AB" w:rsidP="00E178AB">
            <w:pPr>
              <w:widowControl w:val="0"/>
              <w:spacing w:line="360" w:lineRule="auto"/>
              <w:rPr>
                <w:color w:val="000000"/>
                <w:sz w:val="24"/>
                <w:szCs w:val="24"/>
              </w:rPr>
            </w:pPr>
            <w:r w:rsidRPr="00E178AB">
              <w:rPr>
                <w:bCs/>
                <w:color w:val="000000"/>
                <w:sz w:val="24"/>
                <w:szCs w:val="24"/>
              </w:rPr>
              <w:t>12 Степанова А</w:t>
            </w:r>
          </w:p>
        </w:tc>
        <w:tc>
          <w:tcPr>
            <w:tcW w:w="1354" w:type="dxa"/>
            <w:vAlign w:val="bottom"/>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15</w:t>
            </w:r>
          </w:p>
        </w:tc>
        <w:tc>
          <w:tcPr>
            <w:tcW w:w="1360" w:type="dxa"/>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средний</w:t>
            </w:r>
          </w:p>
        </w:tc>
        <w:tc>
          <w:tcPr>
            <w:tcW w:w="1354" w:type="dxa"/>
            <w:vAlign w:val="bottom"/>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17</w:t>
            </w:r>
          </w:p>
        </w:tc>
        <w:tc>
          <w:tcPr>
            <w:tcW w:w="1903" w:type="dxa"/>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средний</w:t>
            </w:r>
          </w:p>
        </w:tc>
        <w:tc>
          <w:tcPr>
            <w:tcW w:w="1310" w:type="dxa"/>
          </w:tcPr>
          <w:p w:rsidR="00E178AB" w:rsidRPr="00E178AB" w:rsidRDefault="00E178AB" w:rsidP="00E178AB">
            <w:pPr>
              <w:widowControl w:val="0"/>
              <w:spacing w:line="360" w:lineRule="auto"/>
              <w:jc w:val="right"/>
              <w:rPr>
                <w:color w:val="000000"/>
                <w:sz w:val="24"/>
                <w:szCs w:val="24"/>
              </w:rPr>
            </w:pPr>
            <w:r w:rsidRPr="00E178AB">
              <w:rPr>
                <w:color w:val="000000"/>
                <w:sz w:val="24"/>
                <w:szCs w:val="24"/>
              </w:rPr>
              <w:t>+2</w:t>
            </w:r>
          </w:p>
        </w:tc>
      </w:tr>
      <w:tr w:rsidR="001E0ED8" w:rsidRPr="004656B5" w:rsidTr="000E4AEC">
        <w:tc>
          <w:tcPr>
            <w:tcW w:w="4897" w:type="dxa"/>
            <w:gridSpan w:val="3"/>
          </w:tcPr>
          <w:p w:rsidR="001E0ED8" w:rsidRDefault="001E0ED8" w:rsidP="000E4AEC">
            <w:pPr>
              <w:widowControl w:val="0"/>
              <w:spacing w:line="276" w:lineRule="auto"/>
              <w:jc w:val="center"/>
              <w:rPr>
                <w:sz w:val="24"/>
                <w:szCs w:val="24"/>
              </w:rPr>
            </w:pPr>
            <w:r w:rsidRPr="001E0ED8">
              <w:rPr>
                <w:sz w:val="24"/>
                <w:szCs w:val="24"/>
              </w:rPr>
              <w:t>Высокий уровень –</w:t>
            </w:r>
            <w:r w:rsidR="000E4AEC">
              <w:rPr>
                <w:sz w:val="24"/>
                <w:szCs w:val="24"/>
              </w:rPr>
              <w:t xml:space="preserve"> 5 чел.</w:t>
            </w:r>
          </w:p>
          <w:p w:rsidR="001E0ED8" w:rsidRDefault="001E0ED8" w:rsidP="000E4AEC">
            <w:pPr>
              <w:widowControl w:val="0"/>
              <w:spacing w:line="276" w:lineRule="auto"/>
              <w:jc w:val="center"/>
              <w:rPr>
                <w:sz w:val="24"/>
                <w:szCs w:val="24"/>
              </w:rPr>
            </w:pPr>
            <w:r w:rsidRPr="001E0ED8">
              <w:rPr>
                <w:sz w:val="24"/>
                <w:szCs w:val="24"/>
              </w:rPr>
              <w:t>Средний уровень  –</w:t>
            </w:r>
            <w:r w:rsidR="000E4AEC">
              <w:rPr>
                <w:sz w:val="24"/>
                <w:szCs w:val="24"/>
              </w:rPr>
              <w:t xml:space="preserve"> 3 чел.</w:t>
            </w:r>
          </w:p>
          <w:p w:rsidR="001E0ED8" w:rsidRPr="004656B5" w:rsidRDefault="001E0ED8" w:rsidP="000E4AEC">
            <w:pPr>
              <w:widowControl w:val="0"/>
              <w:spacing w:line="276" w:lineRule="auto"/>
              <w:jc w:val="center"/>
              <w:rPr>
                <w:sz w:val="24"/>
                <w:szCs w:val="24"/>
              </w:rPr>
            </w:pPr>
            <w:r w:rsidRPr="001E0ED8">
              <w:rPr>
                <w:sz w:val="24"/>
                <w:szCs w:val="24"/>
              </w:rPr>
              <w:t>Низкий уровень –</w:t>
            </w:r>
            <w:r w:rsidR="000E4AEC">
              <w:rPr>
                <w:sz w:val="24"/>
                <w:szCs w:val="24"/>
              </w:rPr>
              <w:t xml:space="preserve"> 4 чел.</w:t>
            </w:r>
          </w:p>
        </w:tc>
        <w:tc>
          <w:tcPr>
            <w:tcW w:w="4567" w:type="dxa"/>
            <w:gridSpan w:val="3"/>
          </w:tcPr>
          <w:p w:rsidR="001E0ED8" w:rsidRDefault="001E0ED8" w:rsidP="000E4AEC">
            <w:pPr>
              <w:widowControl w:val="0"/>
              <w:spacing w:line="276" w:lineRule="auto"/>
              <w:jc w:val="center"/>
              <w:rPr>
                <w:sz w:val="24"/>
                <w:szCs w:val="24"/>
              </w:rPr>
            </w:pPr>
            <w:r w:rsidRPr="001E0ED8">
              <w:rPr>
                <w:sz w:val="24"/>
                <w:szCs w:val="24"/>
              </w:rPr>
              <w:t>Высокий уровень –</w:t>
            </w:r>
            <w:r w:rsidR="000E4AEC">
              <w:rPr>
                <w:sz w:val="24"/>
                <w:szCs w:val="24"/>
              </w:rPr>
              <w:t xml:space="preserve"> 6 чел.</w:t>
            </w:r>
          </w:p>
          <w:p w:rsidR="001E0ED8" w:rsidRDefault="001E0ED8" w:rsidP="000E4AEC">
            <w:pPr>
              <w:widowControl w:val="0"/>
              <w:spacing w:line="276" w:lineRule="auto"/>
              <w:jc w:val="center"/>
              <w:rPr>
                <w:sz w:val="24"/>
                <w:szCs w:val="24"/>
              </w:rPr>
            </w:pPr>
            <w:r w:rsidRPr="001E0ED8">
              <w:rPr>
                <w:sz w:val="24"/>
                <w:szCs w:val="24"/>
              </w:rPr>
              <w:t>Средний уровень  –</w:t>
            </w:r>
            <w:r w:rsidR="000E4AEC">
              <w:rPr>
                <w:sz w:val="24"/>
                <w:szCs w:val="24"/>
              </w:rPr>
              <w:t xml:space="preserve"> 4 чел.</w:t>
            </w:r>
          </w:p>
          <w:p w:rsidR="001E0ED8" w:rsidRPr="004656B5" w:rsidRDefault="001E0ED8" w:rsidP="000E4AEC">
            <w:pPr>
              <w:widowControl w:val="0"/>
              <w:spacing w:line="276" w:lineRule="auto"/>
              <w:jc w:val="center"/>
              <w:rPr>
                <w:sz w:val="24"/>
                <w:szCs w:val="24"/>
              </w:rPr>
            </w:pPr>
            <w:r w:rsidRPr="001E0ED8">
              <w:rPr>
                <w:sz w:val="24"/>
                <w:szCs w:val="24"/>
              </w:rPr>
              <w:t>Низкий уровень –</w:t>
            </w:r>
            <w:r w:rsidR="000E4AEC">
              <w:rPr>
                <w:sz w:val="24"/>
                <w:szCs w:val="24"/>
              </w:rPr>
              <w:t xml:space="preserve"> 2 чел.</w:t>
            </w:r>
          </w:p>
        </w:tc>
      </w:tr>
    </w:tbl>
    <w:p w:rsidR="004656B5" w:rsidRDefault="004656B5" w:rsidP="00E178AB">
      <w:pPr>
        <w:widowControl w:val="0"/>
        <w:spacing w:line="360" w:lineRule="auto"/>
        <w:ind w:left="0" w:firstLine="0"/>
        <w:rPr>
          <w:rFonts w:ascii="Times New Roman" w:hAnsi="Times New Roman" w:cs="Times New Roman"/>
          <w:sz w:val="28"/>
          <w:szCs w:val="28"/>
        </w:rPr>
      </w:pPr>
    </w:p>
    <w:p w:rsidR="009563FB" w:rsidRPr="007A6BAE" w:rsidRDefault="009563FB" w:rsidP="009563FB">
      <w:pPr>
        <w:widowControl w:val="0"/>
        <w:spacing w:line="360" w:lineRule="auto"/>
        <w:ind w:firstLine="709"/>
        <w:rPr>
          <w:rFonts w:ascii="Times New Roman" w:hAnsi="Times New Roman" w:cs="Times New Roman"/>
          <w:sz w:val="28"/>
          <w:szCs w:val="28"/>
        </w:rPr>
      </w:pPr>
      <w:r w:rsidRPr="007A6BAE">
        <w:rPr>
          <w:rFonts w:ascii="Times New Roman" w:hAnsi="Times New Roman" w:cs="Times New Roman"/>
          <w:sz w:val="28"/>
          <w:szCs w:val="28"/>
        </w:rPr>
        <w:t>Условные обозначения:</w:t>
      </w:r>
    </w:p>
    <w:p w:rsidR="009563FB" w:rsidRPr="007A6BAE" w:rsidRDefault="009563FB" w:rsidP="009563FB">
      <w:pPr>
        <w:widowControl w:val="0"/>
        <w:spacing w:line="360" w:lineRule="auto"/>
        <w:ind w:firstLine="709"/>
        <w:rPr>
          <w:rFonts w:ascii="Times New Roman" w:hAnsi="Times New Roman" w:cs="Times New Roman"/>
          <w:sz w:val="28"/>
          <w:szCs w:val="28"/>
        </w:rPr>
      </w:pPr>
      <w:r w:rsidRPr="007A6BAE">
        <w:rPr>
          <w:rFonts w:ascii="Times New Roman" w:hAnsi="Times New Roman" w:cs="Times New Roman"/>
          <w:sz w:val="28"/>
          <w:szCs w:val="28"/>
        </w:rPr>
        <w:t>– н.т.– начальное тестирование;</w:t>
      </w:r>
    </w:p>
    <w:p w:rsidR="009563FB" w:rsidRDefault="009563FB" w:rsidP="009563FB">
      <w:pPr>
        <w:widowControl w:val="0"/>
        <w:spacing w:line="360" w:lineRule="auto"/>
        <w:ind w:firstLine="709"/>
        <w:rPr>
          <w:rFonts w:ascii="Times New Roman" w:hAnsi="Times New Roman" w:cs="Times New Roman"/>
          <w:sz w:val="28"/>
          <w:szCs w:val="28"/>
        </w:rPr>
      </w:pPr>
      <w:r w:rsidRPr="007A6BAE">
        <w:rPr>
          <w:rFonts w:ascii="Times New Roman" w:hAnsi="Times New Roman" w:cs="Times New Roman"/>
          <w:sz w:val="28"/>
          <w:szCs w:val="28"/>
        </w:rPr>
        <w:t>– к.т – контрольное тестирование.</w:t>
      </w:r>
    </w:p>
    <w:p w:rsidR="009563FB" w:rsidRDefault="009563FB" w:rsidP="009563FB">
      <w:pPr>
        <w:widowControl w:val="0"/>
        <w:spacing w:line="360" w:lineRule="auto"/>
        <w:ind w:firstLine="709"/>
        <w:rPr>
          <w:rFonts w:ascii="Times New Roman" w:hAnsi="Times New Roman" w:cs="Times New Roman"/>
          <w:sz w:val="28"/>
          <w:szCs w:val="28"/>
        </w:rPr>
      </w:pPr>
    </w:p>
    <w:p w:rsidR="009563FB" w:rsidRDefault="009563FB" w:rsidP="00F5444F">
      <w:pPr>
        <w:widowControl w:val="0"/>
        <w:spacing w:line="360" w:lineRule="auto"/>
        <w:ind w:left="0" w:firstLine="0"/>
        <w:rPr>
          <w:rFonts w:ascii="Times New Roman" w:hAnsi="Times New Roman" w:cs="Times New Roman"/>
          <w:sz w:val="28"/>
          <w:szCs w:val="28"/>
        </w:rPr>
      </w:pPr>
    </w:p>
    <w:p w:rsidR="00F7608F" w:rsidRPr="002F40A1" w:rsidRDefault="00872E1D" w:rsidP="00F7608F">
      <w:pPr>
        <w:widowControl w:val="0"/>
        <w:spacing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simplePos x="0" y="0"/>
                <wp:positionH relativeFrom="column">
                  <wp:posOffset>2825115</wp:posOffset>
                </wp:positionH>
                <wp:positionV relativeFrom="paragraph">
                  <wp:posOffset>-606425</wp:posOffset>
                </wp:positionV>
                <wp:extent cx="419100" cy="485775"/>
                <wp:effectExtent l="0" t="3175" r="381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608F" w:rsidRDefault="00F7608F" w:rsidP="00F760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left:0;text-align:left;margin-left:222.45pt;margin-top:-47.75pt;width:33pt;height:3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" stroked="f">
                <v:textbox>
                  <w:txbxContent>
                    <w:p w:rsidR="00F7608F" w:rsidRDefault="00F7608F" w:rsidP="00F7608F"/>
                  </w:txbxContent>
                </v:textbox>
              </v:shape>
            </w:pict>
          </mc:Fallback>
        </mc:AlternateContent>
      </w:r>
      <w:r w:rsidR="00F7608F" w:rsidRPr="002F40A1">
        <w:rPr>
          <w:rFonts w:ascii="Times New Roman" w:hAnsi="Times New Roman" w:cs="Times New Roman"/>
          <w:sz w:val="28"/>
          <w:szCs w:val="28"/>
        </w:rPr>
        <w:t>П</w:t>
      </w:r>
      <w:r w:rsidR="00F7608F">
        <w:rPr>
          <w:rFonts w:ascii="Times New Roman" w:hAnsi="Times New Roman" w:cs="Times New Roman"/>
          <w:sz w:val="28"/>
          <w:szCs w:val="28"/>
        </w:rPr>
        <w:t xml:space="preserve">РИЛОЖЕНИЕ  </w:t>
      </w:r>
      <w:r w:rsidR="005C1BB3">
        <w:rPr>
          <w:rFonts w:ascii="Times New Roman" w:hAnsi="Times New Roman" w:cs="Times New Roman"/>
          <w:sz w:val="28"/>
          <w:szCs w:val="28"/>
        </w:rPr>
        <w:t>В</w:t>
      </w:r>
    </w:p>
    <w:p w:rsidR="00F7608F" w:rsidRPr="002F40A1" w:rsidRDefault="00F7608F" w:rsidP="00F7608F">
      <w:pPr>
        <w:widowControl w:val="0"/>
        <w:spacing w:line="360" w:lineRule="auto"/>
        <w:jc w:val="center"/>
        <w:rPr>
          <w:rFonts w:ascii="Times New Roman" w:hAnsi="Times New Roman" w:cs="Times New Roman"/>
          <w:sz w:val="28"/>
          <w:szCs w:val="28"/>
        </w:rPr>
      </w:pPr>
      <w:r>
        <w:rPr>
          <w:rFonts w:ascii="Times New Roman" w:hAnsi="Times New Roman" w:cs="Times New Roman"/>
          <w:sz w:val="28"/>
          <w:szCs w:val="28"/>
        </w:rPr>
        <w:t>(справоч</w:t>
      </w:r>
      <w:r w:rsidRPr="002F40A1">
        <w:rPr>
          <w:rFonts w:ascii="Times New Roman" w:hAnsi="Times New Roman" w:cs="Times New Roman"/>
          <w:sz w:val="28"/>
          <w:szCs w:val="28"/>
        </w:rPr>
        <w:t>ное)</w:t>
      </w:r>
    </w:p>
    <w:p w:rsidR="009C2A2B" w:rsidRPr="009C2A2B" w:rsidRDefault="009C2A2B" w:rsidP="009C2A2B">
      <w:pPr>
        <w:shd w:val="clear" w:color="auto" w:fill="FFFFFF"/>
        <w:spacing w:before="101"/>
        <w:ind w:left="36"/>
        <w:jc w:val="center"/>
        <w:rPr>
          <w:rFonts w:ascii="Times New Roman" w:hAnsi="Times New Roman" w:cs="Times New Roman"/>
          <w:color w:val="000000"/>
          <w:spacing w:val="-3"/>
          <w:sz w:val="28"/>
          <w:szCs w:val="28"/>
        </w:rPr>
      </w:pPr>
      <w:r w:rsidRPr="009C2A2B">
        <w:rPr>
          <w:rFonts w:ascii="Times New Roman" w:hAnsi="Times New Roman" w:cs="Times New Roman"/>
          <w:color w:val="000000"/>
          <w:spacing w:val="-3"/>
          <w:sz w:val="28"/>
          <w:szCs w:val="28"/>
        </w:rPr>
        <w:t>Уровень физической подготовленности учащихся 16—17 лет</w:t>
      </w:r>
    </w:p>
    <w:p w:rsidR="009C2A2B" w:rsidRDefault="009C2A2B" w:rsidP="009C2A2B">
      <w:pPr>
        <w:rPr>
          <w:szCs w:val="28"/>
        </w:rPr>
      </w:pPr>
    </w:p>
    <w:p w:rsidR="009563FB" w:rsidRDefault="009563FB" w:rsidP="009563FB">
      <w:pPr>
        <w:shd w:val="clear" w:color="auto" w:fill="FFFFFF"/>
        <w:spacing w:line="276" w:lineRule="auto"/>
        <w:ind w:left="36"/>
        <w:jc w:val="center"/>
        <w:rPr>
          <w:rFonts w:ascii="Times New Roman" w:hAnsi="Times New Roman" w:cs="Times New Roman"/>
          <w:color w:val="000000"/>
          <w:spacing w:val="-3"/>
          <w:sz w:val="28"/>
          <w:szCs w:val="28"/>
        </w:rPr>
      </w:pPr>
      <w:r w:rsidRPr="009563FB">
        <w:rPr>
          <w:rFonts w:ascii="Times New Roman" w:hAnsi="Times New Roman" w:cs="Times New Roman"/>
          <w:color w:val="000000"/>
          <w:spacing w:val="-3"/>
          <w:sz w:val="28"/>
          <w:szCs w:val="28"/>
        </w:rPr>
        <w:t xml:space="preserve"> (по Холодову Ж.К.)</w:t>
      </w:r>
    </w:p>
    <w:p w:rsidR="00B633C9" w:rsidRPr="009563FB" w:rsidRDefault="00B633C9" w:rsidP="009563FB">
      <w:pPr>
        <w:shd w:val="clear" w:color="auto" w:fill="FFFFFF"/>
        <w:spacing w:line="276" w:lineRule="auto"/>
        <w:ind w:left="36"/>
        <w:jc w:val="center"/>
        <w:rPr>
          <w:rFonts w:ascii="Times New Roman" w:hAnsi="Times New Roman" w:cs="Times New Roman"/>
          <w:color w:val="000000"/>
          <w:spacing w:val="-3"/>
          <w:sz w:val="28"/>
          <w:szCs w:val="28"/>
        </w:rPr>
      </w:pPr>
    </w:p>
    <w:p w:rsidR="009563FB" w:rsidRPr="001C714E" w:rsidRDefault="009563FB" w:rsidP="009563FB">
      <w:pPr>
        <w:spacing w:line="276" w:lineRule="auto"/>
      </w:pPr>
    </w:p>
    <w:tbl>
      <w:tblPr>
        <w:tblStyle w:val="ac"/>
        <w:tblW w:w="0" w:type="auto"/>
        <w:tblLayout w:type="fixed"/>
        <w:tblLook w:val="04A0" w:firstRow="1" w:lastRow="0" w:firstColumn="1" w:lastColumn="0" w:noHBand="0" w:noVBand="1"/>
      </w:tblPr>
      <w:tblGrid>
        <w:gridCol w:w="959"/>
        <w:gridCol w:w="1559"/>
        <w:gridCol w:w="709"/>
        <w:gridCol w:w="850"/>
        <w:gridCol w:w="993"/>
        <w:gridCol w:w="1134"/>
        <w:gridCol w:w="992"/>
        <w:gridCol w:w="1134"/>
        <w:gridCol w:w="1134"/>
      </w:tblGrid>
      <w:tr w:rsidR="009563FB" w:rsidTr="000E4AEC">
        <w:tc>
          <w:tcPr>
            <w:tcW w:w="959" w:type="dxa"/>
            <w:vMerge w:val="restart"/>
          </w:tcPr>
          <w:p w:rsidR="009563FB" w:rsidRPr="009563FB" w:rsidRDefault="009563FB" w:rsidP="000E4AEC">
            <w:pPr>
              <w:jc w:val="center"/>
              <w:rPr>
                <w:sz w:val="24"/>
                <w:szCs w:val="24"/>
              </w:rPr>
            </w:pPr>
            <w:r w:rsidRPr="009563FB">
              <w:rPr>
                <w:sz w:val="24"/>
                <w:szCs w:val="24"/>
              </w:rPr>
              <w:t xml:space="preserve">Физи-ческие </w:t>
            </w:r>
          </w:p>
          <w:p w:rsidR="009563FB" w:rsidRPr="009563FB" w:rsidRDefault="009563FB" w:rsidP="000E4AEC">
            <w:pPr>
              <w:jc w:val="center"/>
              <w:rPr>
                <w:sz w:val="24"/>
                <w:szCs w:val="24"/>
              </w:rPr>
            </w:pPr>
            <w:r w:rsidRPr="009563FB">
              <w:rPr>
                <w:sz w:val="24"/>
                <w:szCs w:val="24"/>
              </w:rPr>
              <w:t>способ-ности</w:t>
            </w:r>
          </w:p>
        </w:tc>
        <w:tc>
          <w:tcPr>
            <w:tcW w:w="1559" w:type="dxa"/>
            <w:vMerge w:val="restart"/>
          </w:tcPr>
          <w:p w:rsidR="009563FB" w:rsidRPr="009563FB" w:rsidRDefault="009563FB" w:rsidP="000E4AEC">
            <w:pPr>
              <w:jc w:val="center"/>
              <w:rPr>
                <w:sz w:val="24"/>
                <w:szCs w:val="24"/>
              </w:rPr>
            </w:pPr>
            <w:r w:rsidRPr="009563FB">
              <w:rPr>
                <w:sz w:val="24"/>
                <w:szCs w:val="24"/>
              </w:rPr>
              <w:t>Контроль-ные тесты</w:t>
            </w:r>
          </w:p>
          <w:p w:rsidR="009563FB" w:rsidRPr="009563FB" w:rsidRDefault="009563FB" w:rsidP="000E4AEC">
            <w:pPr>
              <w:jc w:val="center"/>
              <w:rPr>
                <w:sz w:val="24"/>
                <w:szCs w:val="24"/>
              </w:rPr>
            </w:pPr>
            <w:r w:rsidRPr="009563FB">
              <w:rPr>
                <w:sz w:val="24"/>
                <w:szCs w:val="24"/>
              </w:rPr>
              <w:t>(раз)</w:t>
            </w:r>
          </w:p>
        </w:tc>
        <w:tc>
          <w:tcPr>
            <w:tcW w:w="709" w:type="dxa"/>
            <w:vMerge w:val="restart"/>
          </w:tcPr>
          <w:p w:rsidR="009563FB" w:rsidRPr="009563FB" w:rsidRDefault="009563FB" w:rsidP="000E4AEC">
            <w:pPr>
              <w:jc w:val="center"/>
              <w:rPr>
                <w:sz w:val="24"/>
                <w:szCs w:val="24"/>
              </w:rPr>
            </w:pPr>
            <w:r w:rsidRPr="009563FB">
              <w:rPr>
                <w:sz w:val="24"/>
                <w:szCs w:val="24"/>
              </w:rPr>
              <w:t>Возраст</w:t>
            </w:r>
          </w:p>
          <w:p w:rsidR="009563FB" w:rsidRPr="009563FB" w:rsidRDefault="009563FB" w:rsidP="000E4AEC">
            <w:pPr>
              <w:jc w:val="center"/>
              <w:rPr>
                <w:sz w:val="24"/>
                <w:szCs w:val="24"/>
              </w:rPr>
            </w:pPr>
            <w:r w:rsidRPr="009563FB">
              <w:rPr>
                <w:sz w:val="24"/>
                <w:szCs w:val="24"/>
              </w:rPr>
              <w:t>лет</w:t>
            </w:r>
          </w:p>
        </w:tc>
        <w:tc>
          <w:tcPr>
            <w:tcW w:w="2977" w:type="dxa"/>
            <w:gridSpan w:val="3"/>
          </w:tcPr>
          <w:p w:rsidR="009563FB" w:rsidRPr="009563FB" w:rsidRDefault="009563FB" w:rsidP="000E4AEC">
            <w:pPr>
              <w:shd w:val="clear" w:color="auto" w:fill="FFFFFF"/>
              <w:ind w:left="1008"/>
              <w:rPr>
                <w:sz w:val="24"/>
                <w:szCs w:val="24"/>
              </w:rPr>
            </w:pPr>
            <w:r w:rsidRPr="009563FB">
              <w:rPr>
                <w:iCs/>
                <w:color w:val="000000"/>
                <w:spacing w:val="1"/>
                <w:sz w:val="24"/>
                <w:szCs w:val="24"/>
              </w:rPr>
              <w:t>Мальчики</w:t>
            </w:r>
          </w:p>
        </w:tc>
        <w:tc>
          <w:tcPr>
            <w:tcW w:w="3260" w:type="dxa"/>
            <w:gridSpan w:val="3"/>
          </w:tcPr>
          <w:p w:rsidR="009563FB" w:rsidRPr="009563FB" w:rsidRDefault="009563FB" w:rsidP="000E4AEC">
            <w:pPr>
              <w:shd w:val="clear" w:color="auto" w:fill="FFFFFF"/>
              <w:ind w:left="1116"/>
              <w:rPr>
                <w:sz w:val="24"/>
                <w:szCs w:val="24"/>
              </w:rPr>
            </w:pPr>
            <w:r w:rsidRPr="009563FB">
              <w:rPr>
                <w:color w:val="000000"/>
                <w:spacing w:val="-3"/>
                <w:sz w:val="24"/>
                <w:szCs w:val="24"/>
              </w:rPr>
              <w:t>Девочки</w:t>
            </w:r>
          </w:p>
        </w:tc>
      </w:tr>
      <w:tr w:rsidR="009563FB" w:rsidTr="000E4AEC">
        <w:tc>
          <w:tcPr>
            <w:tcW w:w="959" w:type="dxa"/>
            <w:vMerge/>
          </w:tcPr>
          <w:p w:rsidR="009563FB" w:rsidRPr="009563FB" w:rsidRDefault="009563FB" w:rsidP="000E4AEC">
            <w:pPr>
              <w:jc w:val="center"/>
              <w:rPr>
                <w:sz w:val="24"/>
                <w:szCs w:val="24"/>
              </w:rPr>
            </w:pPr>
          </w:p>
        </w:tc>
        <w:tc>
          <w:tcPr>
            <w:tcW w:w="1559" w:type="dxa"/>
            <w:vMerge/>
          </w:tcPr>
          <w:p w:rsidR="009563FB" w:rsidRPr="009563FB" w:rsidRDefault="009563FB" w:rsidP="000E4AEC">
            <w:pPr>
              <w:jc w:val="center"/>
              <w:rPr>
                <w:sz w:val="24"/>
                <w:szCs w:val="24"/>
              </w:rPr>
            </w:pPr>
          </w:p>
        </w:tc>
        <w:tc>
          <w:tcPr>
            <w:tcW w:w="709" w:type="dxa"/>
            <w:vMerge/>
          </w:tcPr>
          <w:p w:rsidR="009563FB" w:rsidRPr="009563FB" w:rsidRDefault="009563FB" w:rsidP="000E4AEC">
            <w:pPr>
              <w:jc w:val="center"/>
              <w:rPr>
                <w:sz w:val="24"/>
                <w:szCs w:val="24"/>
              </w:rPr>
            </w:pPr>
          </w:p>
        </w:tc>
        <w:tc>
          <w:tcPr>
            <w:tcW w:w="6237" w:type="dxa"/>
            <w:gridSpan w:val="6"/>
          </w:tcPr>
          <w:p w:rsidR="009563FB" w:rsidRPr="009563FB" w:rsidRDefault="009563FB" w:rsidP="000E4AEC">
            <w:pPr>
              <w:jc w:val="center"/>
              <w:rPr>
                <w:sz w:val="24"/>
                <w:szCs w:val="24"/>
              </w:rPr>
            </w:pPr>
            <w:r w:rsidRPr="009563FB">
              <w:rPr>
                <w:sz w:val="24"/>
                <w:szCs w:val="24"/>
              </w:rPr>
              <w:t>Уровень</w:t>
            </w:r>
          </w:p>
        </w:tc>
      </w:tr>
      <w:tr w:rsidR="009563FB" w:rsidTr="000E4AEC">
        <w:tc>
          <w:tcPr>
            <w:tcW w:w="959" w:type="dxa"/>
            <w:vMerge/>
          </w:tcPr>
          <w:p w:rsidR="009563FB" w:rsidRPr="009563FB" w:rsidRDefault="009563FB" w:rsidP="000E4AEC">
            <w:pPr>
              <w:jc w:val="center"/>
              <w:rPr>
                <w:sz w:val="24"/>
                <w:szCs w:val="24"/>
              </w:rPr>
            </w:pPr>
          </w:p>
        </w:tc>
        <w:tc>
          <w:tcPr>
            <w:tcW w:w="1559" w:type="dxa"/>
            <w:vMerge/>
          </w:tcPr>
          <w:p w:rsidR="009563FB" w:rsidRPr="009563FB" w:rsidRDefault="009563FB" w:rsidP="000E4AEC">
            <w:pPr>
              <w:jc w:val="center"/>
              <w:rPr>
                <w:sz w:val="24"/>
                <w:szCs w:val="24"/>
              </w:rPr>
            </w:pPr>
          </w:p>
        </w:tc>
        <w:tc>
          <w:tcPr>
            <w:tcW w:w="709" w:type="dxa"/>
            <w:vMerge/>
          </w:tcPr>
          <w:p w:rsidR="009563FB" w:rsidRPr="009563FB" w:rsidRDefault="009563FB" w:rsidP="000E4AEC">
            <w:pPr>
              <w:jc w:val="center"/>
              <w:rPr>
                <w:sz w:val="24"/>
                <w:szCs w:val="24"/>
              </w:rPr>
            </w:pPr>
          </w:p>
        </w:tc>
        <w:tc>
          <w:tcPr>
            <w:tcW w:w="850" w:type="dxa"/>
          </w:tcPr>
          <w:p w:rsidR="009563FB" w:rsidRPr="009563FB" w:rsidRDefault="009563FB" w:rsidP="000E4AEC">
            <w:pPr>
              <w:shd w:val="clear" w:color="auto" w:fill="FFFFFF"/>
              <w:rPr>
                <w:sz w:val="24"/>
                <w:szCs w:val="24"/>
              </w:rPr>
            </w:pPr>
            <w:r w:rsidRPr="009563FB">
              <w:rPr>
                <w:bCs/>
                <w:color w:val="000000"/>
                <w:spacing w:val="-1"/>
                <w:sz w:val="24"/>
                <w:szCs w:val="24"/>
              </w:rPr>
              <w:t>низкий</w:t>
            </w:r>
          </w:p>
        </w:tc>
        <w:tc>
          <w:tcPr>
            <w:tcW w:w="993" w:type="dxa"/>
          </w:tcPr>
          <w:p w:rsidR="009563FB" w:rsidRPr="009563FB" w:rsidRDefault="009563FB" w:rsidP="000E4AEC">
            <w:pPr>
              <w:shd w:val="clear" w:color="auto" w:fill="FFFFFF"/>
              <w:jc w:val="center"/>
              <w:rPr>
                <w:sz w:val="24"/>
                <w:szCs w:val="24"/>
              </w:rPr>
            </w:pPr>
            <w:r w:rsidRPr="009563FB">
              <w:rPr>
                <w:color w:val="000000"/>
                <w:spacing w:val="-5"/>
                <w:sz w:val="24"/>
                <w:szCs w:val="24"/>
              </w:rPr>
              <w:t>средний</w:t>
            </w:r>
          </w:p>
        </w:tc>
        <w:tc>
          <w:tcPr>
            <w:tcW w:w="1134" w:type="dxa"/>
          </w:tcPr>
          <w:p w:rsidR="009563FB" w:rsidRPr="009563FB" w:rsidRDefault="009563FB" w:rsidP="000E4AEC">
            <w:pPr>
              <w:shd w:val="clear" w:color="auto" w:fill="FFFFFF"/>
              <w:jc w:val="center"/>
              <w:rPr>
                <w:sz w:val="24"/>
                <w:szCs w:val="24"/>
              </w:rPr>
            </w:pPr>
            <w:r w:rsidRPr="009563FB">
              <w:rPr>
                <w:color w:val="000000"/>
                <w:spacing w:val="-4"/>
                <w:sz w:val="24"/>
                <w:szCs w:val="24"/>
              </w:rPr>
              <w:t>высокий</w:t>
            </w:r>
          </w:p>
        </w:tc>
        <w:tc>
          <w:tcPr>
            <w:tcW w:w="992" w:type="dxa"/>
          </w:tcPr>
          <w:p w:rsidR="009563FB" w:rsidRPr="009563FB" w:rsidRDefault="009563FB" w:rsidP="000E4AEC">
            <w:pPr>
              <w:shd w:val="clear" w:color="auto" w:fill="FFFFFF"/>
              <w:jc w:val="center"/>
              <w:rPr>
                <w:sz w:val="24"/>
                <w:szCs w:val="24"/>
              </w:rPr>
            </w:pPr>
            <w:r w:rsidRPr="009563FB">
              <w:rPr>
                <w:color w:val="000000"/>
                <w:spacing w:val="-3"/>
                <w:sz w:val="24"/>
                <w:szCs w:val="24"/>
              </w:rPr>
              <w:t>низкий</w:t>
            </w:r>
          </w:p>
        </w:tc>
        <w:tc>
          <w:tcPr>
            <w:tcW w:w="1134" w:type="dxa"/>
          </w:tcPr>
          <w:p w:rsidR="009563FB" w:rsidRPr="009563FB" w:rsidRDefault="009563FB" w:rsidP="000E4AEC">
            <w:pPr>
              <w:shd w:val="clear" w:color="auto" w:fill="FFFFFF"/>
              <w:jc w:val="center"/>
              <w:rPr>
                <w:sz w:val="24"/>
                <w:szCs w:val="24"/>
              </w:rPr>
            </w:pPr>
            <w:r w:rsidRPr="009563FB">
              <w:rPr>
                <w:color w:val="000000"/>
                <w:spacing w:val="-5"/>
                <w:sz w:val="24"/>
                <w:szCs w:val="24"/>
              </w:rPr>
              <w:t>средний</w:t>
            </w:r>
          </w:p>
        </w:tc>
        <w:tc>
          <w:tcPr>
            <w:tcW w:w="1134" w:type="dxa"/>
          </w:tcPr>
          <w:p w:rsidR="009563FB" w:rsidRPr="009563FB" w:rsidRDefault="009563FB" w:rsidP="000E4AEC">
            <w:pPr>
              <w:shd w:val="clear" w:color="auto" w:fill="FFFFFF"/>
              <w:jc w:val="center"/>
              <w:rPr>
                <w:sz w:val="24"/>
                <w:szCs w:val="24"/>
              </w:rPr>
            </w:pPr>
            <w:r w:rsidRPr="009563FB">
              <w:rPr>
                <w:color w:val="000000"/>
                <w:spacing w:val="-5"/>
                <w:sz w:val="24"/>
                <w:szCs w:val="24"/>
              </w:rPr>
              <w:t>высокий</w:t>
            </w:r>
          </w:p>
        </w:tc>
      </w:tr>
      <w:tr w:rsidR="009563FB" w:rsidTr="000E4AEC">
        <w:tc>
          <w:tcPr>
            <w:tcW w:w="959" w:type="dxa"/>
            <w:vMerge w:val="restart"/>
          </w:tcPr>
          <w:p w:rsidR="009563FB" w:rsidRPr="009563FB" w:rsidRDefault="009563FB" w:rsidP="000E4AEC">
            <w:pPr>
              <w:rPr>
                <w:sz w:val="24"/>
                <w:szCs w:val="24"/>
              </w:rPr>
            </w:pPr>
            <w:r w:rsidRPr="009563FB">
              <w:rPr>
                <w:sz w:val="24"/>
                <w:szCs w:val="24"/>
              </w:rPr>
              <w:t>Сило-вые способ-ности</w:t>
            </w:r>
          </w:p>
        </w:tc>
        <w:tc>
          <w:tcPr>
            <w:tcW w:w="1559" w:type="dxa"/>
          </w:tcPr>
          <w:p w:rsidR="009563FB" w:rsidRPr="009563FB" w:rsidRDefault="009563FB" w:rsidP="000E4AEC">
            <w:pPr>
              <w:rPr>
                <w:sz w:val="24"/>
                <w:szCs w:val="24"/>
              </w:rPr>
            </w:pPr>
            <w:r w:rsidRPr="009563FB">
              <w:rPr>
                <w:sz w:val="24"/>
                <w:szCs w:val="24"/>
              </w:rPr>
              <w:t xml:space="preserve">Подтягивание на высокой перекладине из виса (юноши), </w:t>
            </w:r>
          </w:p>
          <w:p w:rsidR="009563FB" w:rsidRPr="009563FB" w:rsidRDefault="009563FB" w:rsidP="000E4AEC">
            <w:pPr>
              <w:rPr>
                <w:sz w:val="24"/>
                <w:szCs w:val="24"/>
              </w:rPr>
            </w:pPr>
          </w:p>
        </w:tc>
        <w:tc>
          <w:tcPr>
            <w:tcW w:w="709" w:type="dxa"/>
          </w:tcPr>
          <w:p w:rsidR="009563FB" w:rsidRPr="009563FB" w:rsidRDefault="009563FB" w:rsidP="000E4AEC">
            <w:pPr>
              <w:shd w:val="clear" w:color="auto" w:fill="FFFFFF"/>
              <w:jc w:val="center"/>
              <w:rPr>
                <w:color w:val="000000"/>
                <w:spacing w:val="-13"/>
                <w:sz w:val="24"/>
                <w:szCs w:val="24"/>
              </w:rPr>
            </w:pPr>
          </w:p>
          <w:p w:rsidR="009563FB" w:rsidRPr="009563FB" w:rsidRDefault="009563FB" w:rsidP="000E4AEC">
            <w:pPr>
              <w:shd w:val="clear" w:color="auto" w:fill="FFFFFF"/>
              <w:jc w:val="center"/>
              <w:rPr>
                <w:sz w:val="24"/>
                <w:szCs w:val="24"/>
              </w:rPr>
            </w:pPr>
            <w:r w:rsidRPr="009563FB">
              <w:rPr>
                <w:color w:val="000000"/>
                <w:spacing w:val="-13"/>
                <w:sz w:val="24"/>
                <w:szCs w:val="24"/>
              </w:rPr>
              <w:t>16</w:t>
            </w:r>
          </w:p>
          <w:p w:rsidR="009563FB" w:rsidRPr="009563FB" w:rsidRDefault="009563FB" w:rsidP="000E4AEC">
            <w:pPr>
              <w:shd w:val="clear" w:color="auto" w:fill="FFFFFF"/>
              <w:jc w:val="center"/>
              <w:rPr>
                <w:sz w:val="24"/>
                <w:szCs w:val="24"/>
              </w:rPr>
            </w:pPr>
            <w:r w:rsidRPr="009563FB">
              <w:rPr>
                <w:sz w:val="24"/>
                <w:szCs w:val="24"/>
              </w:rPr>
              <w:t>17</w:t>
            </w:r>
          </w:p>
        </w:tc>
        <w:tc>
          <w:tcPr>
            <w:tcW w:w="850" w:type="dxa"/>
          </w:tcPr>
          <w:p w:rsidR="009563FB" w:rsidRPr="009563FB" w:rsidRDefault="009563FB" w:rsidP="000E4AEC">
            <w:pPr>
              <w:shd w:val="clear" w:color="auto" w:fill="FFFFFF"/>
              <w:spacing w:line="187" w:lineRule="exact"/>
              <w:ind w:left="43" w:right="29"/>
              <w:jc w:val="center"/>
              <w:rPr>
                <w:color w:val="000000"/>
                <w:spacing w:val="5"/>
                <w:sz w:val="24"/>
                <w:szCs w:val="24"/>
              </w:rPr>
            </w:pPr>
          </w:p>
          <w:p w:rsidR="009563FB" w:rsidRPr="009563FB" w:rsidRDefault="009563FB" w:rsidP="000E4AEC">
            <w:pPr>
              <w:shd w:val="clear" w:color="auto" w:fill="FFFFFF"/>
              <w:spacing w:line="187" w:lineRule="exact"/>
              <w:ind w:left="43" w:right="29"/>
              <w:jc w:val="center"/>
              <w:rPr>
                <w:color w:val="000000"/>
                <w:spacing w:val="5"/>
                <w:sz w:val="24"/>
                <w:szCs w:val="24"/>
              </w:rPr>
            </w:pPr>
            <w:r w:rsidRPr="009563FB">
              <w:rPr>
                <w:color w:val="000000"/>
                <w:spacing w:val="5"/>
                <w:sz w:val="24"/>
                <w:szCs w:val="24"/>
              </w:rPr>
              <w:t xml:space="preserve">4 и ниже </w:t>
            </w:r>
          </w:p>
          <w:p w:rsidR="009563FB" w:rsidRPr="009563FB" w:rsidRDefault="009563FB" w:rsidP="000E4AEC">
            <w:pPr>
              <w:shd w:val="clear" w:color="auto" w:fill="FFFFFF"/>
              <w:spacing w:line="187" w:lineRule="exact"/>
              <w:ind w:left="43" w:right="29"/>
              <w:jc w:val="center"/>
              <w:rPr>
                <w:color w:val="000000"/>
                <w:spacing w:val="5"/>
                <w:sz w:val="24"/>
                <w:szCs w:val="24"/>
              </w:rPr>
            </w:pPr>
          </w:p>
          <w:p w:rsidR="009563FB" w:rsidRPr="009563FB" w:rsidRDefault="009563FB" w:rsidP="000E4AEC">
            <w:pPr>
              <w:shd w:val="clear" w:color="auto" w:fill="FFFFFF"/>
              <w:spacing w:line="187" w:lineRule="exact"/>
              <w:ind w:left="43" w:right="29"/>
              <w:jc w:val="center"/>
              <w:rPr>
                <w:sz w:val="24"/>
                <w:szCs w:val="24"/>
              </w:rPr>
            </w:pPr>
            <w:r w:rsidRPr="009563FB">
              <w:rPr>
                <w:color w:val="000000"/>
                <w:sz w:val="24"/>
                <w:szCs w:val="24"/>
              </w:rPr>
              <w:t>5</w:t>
            </w:r>
          </w:p>
        </w:tc>
        <w:tc>
          <w:tcPr>
            <w:tcW w:w="993" w:type="dxa"/>
          </w:tcPr>
          <w:p w:rsidR="009563FB" w:rsidRPr="009563FB" w:rsidRDefault="009563FB" w:rsidP="000E4AEC">
            <w:pPr>
              <w:shd w:val="clear" w:color="auto" w:fill="FFFFFF"/>
              <w:jc w:val="center"/>
              <w:rPr>
                <w:color w:val="000000"/>
                <w:spacing w:val="16"/>
                <w:sz w:val="24"/>
                <w:szCs w:val="24"/>
              </w:rPr>
            </w:pPr>
          </w:p>
          <w:p w:rsidR="009563FB" w:rsidRPr="009563FB" w:rsidRDefault="009563FB" w:rsidP="000E4AEC">
            <w:pPr>
              <w:shd w:val="clear" w:color="auto" w:fill="FFFFFF"/>
              <w:jc w:val="center"/>
              <w:rPr>
                <w:sz w:val="24"/>
                <w:szCs w:val="24"/>
              </w:rPr>
            </w:pPr>
            <w:r w:rsidRPr="009563FB">
              <w:rPr>
                <w:color w:val="000000"/>
                <w:spacing w:val="16"/>
                <w:sz w:val="24"/>
                <w:szCs w:val="24"/>
              </w:rPr>
              <w:t>9-10</w:t>
            </w:r>
          </w:p>
        </w:tc>
        <w:tc>
          <w:tcPr>
            <w:tcW w:w="1134" w:type="dxa"/>
          </w:tcPr>
          <w:p w:rsidR="009563FB" w:rsidRPr="009563FB" w:rsidRDefault="009563FB" w:rsidP="000E4AEC">
            <w:pPr>
              <w:shd w:val="clear" w:color="auto" w:fill="FFFFFF"/>
              <w:spacing w:line="194" w:lineRule="exact"/>
              <w:ind w:left="65" w:right="14"/>
              <w:jc w:val="center"/>
              <w:rPr>
                <w:color w:val="000000"/>
                <w:spacing w:val="-6"/>
                <w:sz w:val="24"/>
                <w:szCs w:val="24"/>
              </w:rPr>
            </w:pPr>
          </w:p>
          <w:p w:rsidR="009563FB" w:rsidRPr="009563FB" w:rsidRDefault="009563FB" w:rsidP="000E4AEC">
            <w:pPr>
              <w:shd w:val="clear" w:color="auto" w:fill="FFFFFF"/>
              <w:spacing w:line="194" w:lineRule="exact"/>
              <w:ind w:left="65" w:right="14"/>
              <w:jc w:val="center"/>
              <w:rPr>
                <w:sz w:val="24"/>
                <w:szCs w:val="24"/>
              </w:rPr>
            </w:pPr>
            <w:r w:rsidRPr="009563FB">
              <w:rPr>
                <w:color w:val="000000"/>
                <w:spacing w:val="-6"/>
                <w:sz w:val="24"/>
                <w:szCs w:val="24"/>
              </w:rPr>
              <w:t xml:space="preserve">11 и выше </w:t>
            </w:r>
            <w:r w:rsidRPr="009563FB">
              <w:rPr>
                <w:color w:val="000000"/>
                <w:spacing w:val="-25"/>
                <w:sz w:val="24"/>
                <w:szCs w:val="24"/>
              </w:rPr>
              <w:t>12</w:t>
            </w:r>
          </w:p>
        </w:tc>
        <w:tc>
          <w:tcPr>
            <w:tcW w:w="992" w:type="dxa"/>
          </w:tcPr>
          <w:p w:rsidR="009563FB" w:rsidRPr="009563FB" w:rsidRDefault="009563FB" w:rsidP="000E4AEC">
            <w:pPr>
              <w:shd w:val="clear" w:color="auto" w:fill="FFFFFF"/>
              <w:spacing w:line="180" w:lineRule="exact"/>
              <w:ind w:left="72" w:right="43"/>
              <w:jc w:val="center"/>
              <w:rPr>
                <w:sz w:val="24"/>
                <w:szCs w:val="24"/>
              </w:rPr>
            </w:pPr>
          </w:p>
          <w:p w:rsidR="009563FB" w:rsidRPr="009563FB" w:rsidRDefault="009563FB" w:rsidP="000E4AEC">
            <w:pPr>
              <w:shd w:val="clear" w:color="auto" w:fill="FFFFFF"/>
              <w:spacing w:line="180" w:lineRule="exact"/>
              <w:ind w:left="72" w:right="43"/>
              <w:jc w:val="center"/>
              <w:rPr>
                <w:sz w:val="24"/>
                <w:szCs w:val="24"/>
              </w:rPr>
            </w:pPr>
            <w:r w:rsidRPr="009563FB">
              <w:rPr>
                <w:sz w:val="24"/>
                <w:szCs w:val="24"/>
              </w:rPr>
              <w:t>-</w:t>
            </w:r>
          </w:p>
        </w:tc>
        <w:tc>
          <w:tcPr>
            <w:tcW w:w="1134" w:type="dxa"/>
          </w:tcPr>
          <w:p w:rsidR="009563FB" w:rsidRPr="009563FB" w:rsidRDefault="009563FB" w:rsidP="000E4AEC">
            <w:pPr>
              <w:shd w:val="clear" w:color="auto" w:fill="FFFFFF"/>
              <w:spacing w:line="187" w:lineRule="exact"/>
              <w:ind w:left="216" w:right="151"/>
              <w:jc w:val="center"/>
              <w:rPr>
                <w:sz w:val="24"/>
                <w:szCs w:val="24"/>
              </w:rPr>
            </w:pPr>
          </w:p>
          <w:p w:rsidR="009563FB" w:rsidRPr="009563FB" w:rsidRDefault="009563FB" w:rsidP="000E4AEC">
            <w:pPr>
              <w:shd w:val="clear" w:color="auto" w:fill="FFFFFF"/>
              <w:spacing w:line="187" w:lineRule="exact"/>
              <w:ind w:left="216" w:right="151"/>
              <w:jc w:val="center"/>
              <w:rPr>
                <w:sz w:val="24"/>
                <w:szCs w:val="24"/>
              </w:rPr>
            </w:pPr>
            <w:r w:rsidRPr="009563FB">
              <w:rPr>
                <w:sz w:val="24"/>
                <w:szCs w:val="24"/>
              </w:rPr>
              <w:t>-</w:t>
            </w:r>
          </w:p>
        </w:tc>
        <w:tc>
          <w:tcPr>
            <w:tcW w:w="1134" w:type="dxa"/>
          </w:tcPr>
          <w:p w:rsidR="009563FB" w:rsidRPr="009563FB" w:rsidRDefault="009563FB" w:rsidP="000E4AEC">
            <w:pPr>
              <w:shd w:val="clear" w:color="auto" w:fill="FFFFFF"/>
              <w:spacing w:line="187" w:lineRule="exact"/>
              <w:ind w:left="72" w:right="36"/>
              <w:jc w:val="center"/>
              <w:rPr>
                <w:sz w:val="24"/>
                <w:szCs w:val="24"/>
              </w:rPr>
            </w:pPr>
          </w:p>
          <w:p w:rsidR="009563FB" w:rsidRPr="009563FB" w:rsidRDefault="009563FB" w:rsidP="000E4AEC">
            <w:pPr>
              <w:shd w:val="clear" w:color="auto" w:fill="FFFFFF"/>
              <w:spacing w:line="187" w:lineRule="exact"/>
              <w:ind w:left="72" w:right="36"/>
              <w:jc w:val="center"/>
              <w:rPr>
                <w:sz w:val="24"/>
                <w:szCs w:val="24"/>
              </w:rPr>
            </w:pPr>
            <w:r w:rsidRPr="009563FB">
              <w:rPr>
                <w:sz w:val="24"/>
                <w:szCs w:val="24"/>
              </w:rPr>
              <w:t>-</w:t>
            </w:r>
          </w:p>
        </w:tc>
      </w:tr>
      <w:tr w:rsidR="009563FB" w:rsidTr="000E4AEC">
        <w:tc>
          <w:tcPr>
            <w:tcW w:w="959" w:type="dxa"/>
            <w:vMerge/>
          </w:tcPr>
          <w:p w:rsidR="009563FB" w:rsidRPr="009563FB" w:rsidRDefault="009563FB" w:rsidP="000E4AEC">
            <w:pPr>
              <w:rPr>
                <w:sz w:val="24"/>
                <w:szCs w:val="24"/>
              </w:rPr>
            </w:pPr>
          </w:p>
        </w:tc>
        <w:tc>
          <w:tcPr>
            <w:tcW w:w="1559" w:type="dxa"/>
          </w:tcPr>
          <w:p w:rsidR="009563FB" w:rsidRPr="009563FB" w:rsidRDefault="009563FB" w:rsidP="000E4AEC">
            <w:pPr>
              <w:rPr>
                <w:sz w:val="24"/>
                <w:szCs w:val="24"/>
              </w:rPr>
            </w:pPr>
            <w:r w:rsidRPr="009563FB">
              <w:rPr>
                <w:sz w:val="24"/>
                <w:szCs w:val="24"/>
              </w:rPr>
              <w:t>Сгибание и разгибание рук в упоре лёжа (девушки)</w:t>
            </w:r>
          </w:p>
        </w:tc>
        <w:tc>
          <w:tcPr>
            <w:tcW w:w="709" w:type="dxa"/>
          </w:tcPr>
          <w:p w:rsidR="009563FB" w:rsidRPr="009563FB" w:rsidRDefault="009563FB" w:rsidP="000E4AEC">
            <w:pPr>
              <w:shd w:val="clear" w:color="auto" w:fill="FFFFFF"/>
              <w:jc w:val="center"/>
              <w:rPr>
                <w:sz w:val="24"/>
                <w:szCs w:val="24"/>
              </w:rPr>
            </w:pPr>
            <w:r w:rsidRPr="009563FB">
              <w:rPr>
                <w:color w:val="000000"/>
                <w:spacing w:val="-13"/>
                <w:sz w:val="24"/>
                <w:szCs w:val="24"/>
              </w:rPr>
              <w:t>16</w:t>
            </w:r>
          </w:p>
          <w:p w:rsidR="009563FB" w:rsidRPr="009563FB" w:rsidRDefault="009563FB" w:rsidP="000E4AEC">
            <w:pPr>
              <w:shd w:val="clear" w:color="auto" w:fill="FFFFFF"/>
              <w:jc w:val="center"/>
              <w:rPr>
                <w:color w:val="000000"/>
                <w:spacing w:val="-13"/>
                <w:sz w:val="24"/>
                <w:szCs w:val="24"/>
              </w:rPr>
            </w:pPr>
            <w:r w:rsidRPr="009563FB">
              <w:rPr>
                <w:sz w:val="24"/>
                <w:szCs w:val="24"/>
              </w:rPr>
              <w:t>17</w:t>
            </w:r>
          </w:p>
        </w:tc>
        <w:tc>
          <w:tcPr>
            <w:tcW w:w="850" w:type="dxa"/>
          </w:tcPr>
          <w:p w:rsidR="009563FB" w:rsidRPr="009563FB" w:rsidRDefault="009563FB" w:rsidP="000E4AEC">
            <w:pPr>
              <w:shd w:val="clear" w:color="auto" w:fill="FFFFFF"/>
              <w:spacing w:line="187" w:lineRule="exact"/>
              <w:ind w:left="43" w:right="29"/>
              <w:jc w:val="center"/>
              <w:rPr>
                <w:color w:val="000000"/>
                <w:spacing w:val="5"/>
                <w:sz w:val="24"/>
                <w:szCs w:val="24"/>
              </w:rPr>
            </w:pPr>
          </w:p>
          <w:p w:rsidR="009563FB" w:rsidRPr="009563FB" w:rsidRDefault="009563FB" w:rsidP="000E4AEC">
            <w:pPr>
              <w:shd w:val="clear" w:color="auto" w:fill="FFFFFF"/>
              <w:spacing w:line="187" w:lineRule="exact"/>
              <w:ind w:left="43" w:right="29"/>
              <w:jc w:val="center"/>
              <w:rPr>
                <w:color w:val="000000"/>
                <w:spacing w:val="5"/>
                <w:sz w:val="24"/>
                <w:szCs w:val="24"/>
              </w:rPr>
            </w:pPr>
            <w:r w:rsidRPr="009563FB">
              <w:rPr>
                <w:color w:val="000000"/>
                <w:spacing w:val="5"/>
                <w:sz w:val="24"/>
                <w:szCs w:val="24"/>
              </w:rPr>
              <w:t>-</w:t>
            </w:r>
          </w:p>
        </w:tc>
        <w:tc>
          <w:tcPr>
            <w:tcW w:w="993" w:type="dxa"/>
          </w:tcPr>
          <w:p w:rsidR="009563FB" w:rsidRPr="009563FB" w:rsidRDefault="009563FB" w:rsidP="000E4AEC">
            <w:pPr>
              <w:shd w:val="clear" w:color="auto" w:fill="FFFFFF"/>
              <w:rPr>
                <w:color w:val="000000"/>
                <w:spacing w:val="16"/>
                <w:sz w:val="24"/>
                <w:szCs w:val="24"/>
              </w:rPr>
            </w:pPr>
          </w:p>
          <w:p w:rsidR="009563FB" w:rsidRPr="009563FB" w:rsidRDefault="009563FB" w:rsidP="000E4AEC">
            <w:pPr>
              <w:shd w:val="clear" w:color="auto" w:fill="FFFFFF"/>
              <w:jc w:val="center"/>
              <w:rPr>
                <w:color w:val="000000"/>
                <w:spacing w:val="16"/>
                <w:sz w:val="24"/>
                <w:szCs w:val="24"/>
              </w:rPr>
            </w:pPr>
            <w:r w:rsidRPr="009563FB">
              <w:rPr>
                <w:color w:val="000000"/>
                <w:spacing w:val="16"/>
                <w:sz w:val="24"/>
                <w:szCs w:val="24"/>
              </w:rPr>
              <w:t>-</w:t>
            </w:r>
          </w:p>
        </w:tc>
        <w:tc>
          <w:tcPr>
            <w:tcW w:w="1134" w:type="dxa"/>
          </w:tcPr>
          <w:p w:rsidR="009563FB" w:rsidRPr="009563FB" w:rsidRDefault="009563FB" w:rsidP="000E4AEC">
            <w:pPr>
              <w:shd w:val="clear" w:color="auto" w:fill="FFFFFF"/>
              <w:spacing w:line="194" w:lineRule="exact"/>
              <w:ind w:left="65" w:right="14"/>
              <w:jc w:val="center"/>
              <w:rPr>
                <w:color w:val="000000"/>
                <w:spacing w:val="-6"/>
                <w:sz w:val="24"/>
                <w:szCs w:val="24"/>
              </w:rPr>
            </w:pPr>
          </w:p>
          <w:p w:rsidR="009563FB" w:rsidRPr="009563FB" w:rsidRDefault="009563FB" w:rsidP="000E4AEC">
            <w:pPr>
              <w:shd w:val="clear" w:color="auto" w:fill="FFFFFF"/>
              <w:spacing w:line="194" w:lineRule="exact"/>
              <w:ind w:left="65" w:right="14"/>
              <w:jc w:val="center"/>
              <w:rPr>
                <w:color w:val="000000"/>
                <w:spacing w:val="-6"/>
                <w:sz w:val="24"/>
                <w:szCs w:val="24"/>
              </w:rPr>
            </w:pPr>
            <w:r w:rsidRPr="009563FB">
              <w:rPr>
                <w:color w:val="000000"/>
                <w:spacing w:val="-6"/>
                <w:sz w:val="24"/>
                <w:szCs w:val="24"/>
              </w:rPr>
              <w:t>-</w:t>
            </w:r>
          </w:p>
        </w:tc>
        <w:tc>
          <w:tcPr>
            <w:tcW w:w="992" w:type="dxa"/>
          </w:tcPr>
          <w:p w:rsidR="009563FB" w:rsidRPr="009563FB" w:rsidRDefault="009563FB" w:rsidP="000E4AEC">
            <w:pPr>
              <w:shd w:val="clear" w:color="auto" w:fill="FFFFFF"/>
              <w:spacing w:line="180" w:lineRule="exact"/>
              <w:ind w:left="72" w:right="43"/>
              <w:jc w:val="center"/>
              <w:rPr>
                <w:color w:val="000000"/>
                <w:spacing w:val="-3"/>
                <w:sz w:val="24"/>
                <w:szCs w:val="24"/>
              </w:rPr>
            </w:pPr>
          </w:p>
          <w:p w:rsidR="009563FB" w:rsidRPr="009563FB" w:rsidRDefault="009563FB" w:rsidP="000E4AEC">
            <w:pPr>
              <w:shd w:val="clear" w:color="auto" w:fill="FFFFFF"/>
              <w:spacing w:line="180" w:lineRule="exact"/>
              <w:ind w:left="72" w:right="43"/>
              <w:jc w:val="center"/>
              <w:rPr>
                <w:color w:val="000000"/>
                <w:spacing w:val="-3"/>
                <w:sz w:val="24"/>
                <w:szCs w:val="24"/>
              </w:rPr>
            </w:pPr>
            <w:r w:rsidRPr="009563FB">
              <w:rPr>
                <w:color w:val="000000"/>
                <w:spacing w:val="-3"/>
                <w:sz w:val="24"/>
                <w:szCs w:val="24"/>
              </w:rPr>
              <w:t>10</w:t>
            </w:r>
          </w:p>
        </w:tc>
        <w:tc>
          <w:tcPr>
            <w:tcW w:w="1134" w:type="dxa"/>
          </w:tcPr>
          <w:p w:rsidR="009563FB" w:rsidRPr="009563FB" w:rsidRDefault="009563FB" w:rsidP="000E4AEC">
            <w:pPr>
              <w:shd w:val="clear" w:color="auto" w:fill="FFFFFF"/>
              <w:spacing w:line="187" w:lineRule="exact"/>
              <w:ind w:right="151"/>
              <w:rPr>
                <w:color w:val="000000"/>
                <w:spacing w:val="7"/>
                <w:sz w:val="24"/>
                <w:szCs w:val="24"/>
              </w:rPr>
            </w:pPr>
          </w:p>
          <w:p w:rsidR="009563FB" w:rsidRPr="009563FB" w:rsidRDefault="009563FB" w:rsidP="000E4AEC">
            <w:pPr>
              <w:shd w:val="clear" w:color="auto" w:fill="FFFFFF"/>
              <w:spacing w:line="187" w:lineRule="exact"/>
              <w:ind w:left="216" w:right="151"/>
              <w:jc w:val="center"/>
              <w:rPr>
                <w:color w:val="000000"/>
                <w:spacing w:val="7"/>
                <w:sz w:val="24"/>
                <w:szCs w:val="24"/>
              </w:rPr>
            </w:pPr>
            <w:r w:rsidRPr="009563FB">
              <w:rPr>
                <w:color w:val="000000"/>
                <w:spacing w:val="7"/>
                <w:sz w:val="24"/>
                <w:szCs w:val="24"/>
              </w:rPr>
              <w:t>15</w:t>
            </w:r>
          </w:p>
        </w:tc>
        <w:tc>
          <w:tcPr>
            <w:tcW w:w="1134" w:type="dxa"/>
          </w:tcPr>
          <w:p w:rsidR="009563FB" w:rsidRPr="009563FB" w:rsidRDefault="009563FB" w:rsidP="000E4AEC">
            <w:pPr>
              <w:shd w:val="clear" w:color="auto" w:fill="FFFFFF"/>
              <w:spacing w:line="187" w:lineRule="exact"/>
              <w:ind w:left="72" w:right="36"/>
              <w:jc w:val="center"/>
              <w:rPr>
                <w:color w:val="000000"/>
                <w:spacing w:val="-8"/>
                <w:sz w:val="24"/>
                <w:szCs w:val="24"/>
              </w:rPr>
            </w:pPr>
          </w:p>
          <w:p w:rsidR="009563FB" w:rsidRPr="009563FB" w:rsidRDefault="009563FB" w:rsidP="000E4AEC">
            <w:pPr>
              <w:shd w:val="clear" w:color="auto" w:fill="FFFFFF"/>
              <w:spacing w:line="187" w:lineRule="exact"/>
              <w:ind w:left="72" w:right="36"/>
              <w:jc w:val="center"/>
              <w:rPr>
                <w:color w:val="000000"/>
                <w:spacing w:val="-8"/>
                <w:sz w:val="24"/>
                <w:szCs w:val="24"/>
              </w:rPr>
            </w:pPr>
            <w:r w:rsidRPr="009563FB">
              <w:rPr>
                <w:color w:val="000000"/>
                <w:spacing w:val="-8"/>
                <w:sz w:val="24"/>
                <w:szCs w:val="24"/>
              </w:rPr>
              <w:t>20</w:t>
            </w:r>
          </w:p>
        </w:tc>
      </w:tr>
    </w:tbl>
    <w:p w:rsidR="009C2A2B" w:rsidRDefault="009C2A2B" w:rsidP="00436C7A">
      <w:pPr>
        <w:spacing w:line="360" w:lineRule="auto"/>
        <w:ind w:left="0" w:firstLine="708"/>
        <w:mirrorIndents/>
        <w:jc w:val="both"/>
        <w:rPr>
          <w:rFonts w:ascii="Times New Roman" w:hAnsi="Times New Roman" w:cs="Times New Roman"/>
          <w:sz w:val="28"/>
          <w:szCs w:val="28"/>
        </w:rPr>
      </w:pPr>
    </w:p>
    <w:p w:rsidR="00EB75FF" w:rsidRDefault="00EB75FF" w:rsidP="00436C7A">
      <w:pPr>
        <w:spacing w:line="360" w:lineRule="auto"/>
        <w:ind w:left="0" w:firstLine="708"/>
        <w:mirrorIndents/>
        <w:jc w:val="both"/>
        <w:rPr>
          <w:rFonts w:ascii="Times New Roman" w:hAnsi="Times New Roman" w:cs="Times New Roman"/>
          <w:sz w:val="28"/>
          <w:szCs w:val="28"/>
        </w:rPr>
      </w:pPr>
    </w:p>
    <w:p w:rsidR="00B633C9" w:rsidRDefault="00B633C9" w:rsidP="00436C7A">
      <w:pPr>
        <w:spacing w:line="360" w:lineRule="auto"/>
        <w:ind w:left="0" w:firstLine="708"/>
        <w:mirrorIndents/>
        <w:jc w:val="both"/>
        <w:rPr>
          <w:rFonts w:ascii="Times New Roman" w:hAnsi="Times New Roman" w:cs="Times New Roman"/>
          <w:sz w:val="28"/>
          <w:szCs w:val="28"/>
        </w:rPr>
      </w:pPr>
    </w:p>
    <w:p w:rsidR="00B633C9" w:rsidRDefault="00B633C9" w:rsidP="00436C7A">
      <w:pPr>
        <w:spacing w:line="360" w:lineRule="auto"/>
        <w:ind w:left="0" w:firstLine="708"/>
        <w:mirrorIndents/>
        <w:jc w:val="both"/>
        <w:rPr>
          <w:rFonts w:ascii="Times New Roman" w:hAnsi="Times New Roman" w:cs="Times New Roman"/>
          <w:sz w:val="28"/>
          <w:szCs w:val="28"/>
        </w:rPr>
      </w:pPr>
    </w:p>
    <w:p w:rsidR="00B633C9" w:rsidRDefault="00B633C9" w:rsidP="00436C7A">
      <w:pPr>
        <w:spacing w:line="360" w:lineRule="auto"/>
        <w:ind w:left="0" w:firstLine="708"/>
        <w:mirrorIndents/>
        <w:jc w:val="both"/>
        <w:rPr>
          <w:rFonts w:ascii="Times New Roman" w:hAnsi="Times New Roman" w:cs="Times New Roman"/>
          <w:sz w:val="28"/>
          <w:szCs w:val="28"/>
        </w:rPr>
      </w:pPr>
    </w:p>
    <w:p w:rsidR="00B633C9" w:rsidRDefault="00B633C9" w:rsidP="00436C7A">
      <w:pPr>
        <w:spacing w:line="360" w:lineRule="auto"/>
        <w:ind w:left="0" w:firstLine="708"/>
        <w:mirrorIndents/>
        <w:jc w:val="both"/>
        <w:rPr>
          <w:rFonts w:ascii="Times New Roman" w:hAnsi="Times New Roman" w:cs="Times New Roman"/>
          <w:sz w:val="28"/>
          <w:szCs w:val="28"/>
        </w:rPr>
      </w:pPr>
    </w:p>
    <w:p w:rsidR="00B633C9" w:rsidRDefault="00B633C9" w:rsidP="00436C7A">
      <w:pPr>
        <w:spacing w:line="360" w:lineRule="auto"/>
        <w:ind w:left="0" w:firstLine="708"/>
        <w:mirrorIndents/>
        <w:jc w:val="both"/>
        <w:rPr>
          <w:rFonts w:ascii="Times New Roman" w:hAnsi="Times New Roman" w:cs="Times New Roman"/>
          <w:sz w:val="28"/>
          <w:szCs w:val="28"/>
        </w:rPr>
      </w:pPr>
    </w:p>
    <w:p w:rsidR="00B633C9" w:rsidRDefault="00B633C9" w:rsidP="00436C7A">
      <w:pPr>
        <w:spacing w:line="360" w:lineRule="auto"/>
        <w:ind w:left="0" w:firstLine="708"/>
        <w:mirrorIndents/>
        <w:jc w:val="both"/>
        <w:rPr>
          <w:rFonts w:ascii="Times New Roman" w:hAnsi="Times New Roman" w:cs="Times New Roman"/>
          <w:sz w:val="28"/>
          <w:szCs w:val="28"/>
        </w:rPr>
      </w:pPr>
    </w:p>
    <w:p w:rsidR="00B633C9" w:rsidRDefault="00B633C9" w:rsidP="00436C7A">
      <w:pPr>
        <w:spacing w:line="360" w:lineRule="auto"/>
        <w:ind w:left="0" w:firstLine="708"/>
        <w:mirrorIndents/>
        <w:jc w:val="both"/>
        <w:rPr>
          <w:rFonts w:ascii="Times New Roman" w:hAnsi="Times New Roman" w:cs="Times New Roman"/>
          <w:sz w:val="28"/>
          <w:szCs w:val="28"/>
        </w:rPr>
      </w:pPr>
    </w:p>
    <w:p w:rsidR="00B633C9" w:rsidRDefault="00B633C9" w:rsidP="00436C7A">
      <w:pPr>
        <w:spacing w:line="360" w:lineRule="auto"/>
        <w:ind w:left="0" w:firstLine="708"/>
        <w:mirrorIndents/>
        <w:jc w:val="both"/>
        <w:rPr>
          <w:rFonts w:ascii="Times New Roman" w:hAnsi="Times New Roman" w:cs="Times New Roman"/>
          <w:sz w:val="28"/>
          <w:szCs w:val="28"/>
        </w:rPr>
      </w:pPr>
    </w:p>
    <w:p w:rsidR="00B633C9" w:rsidRDefault="00B633C9" w:rsidP="00436C7A">
      <w:pPr>
        <w:spacing w:line="360" w:lineRule="auto"/>
        <w:ind w:left="0" w:firstLine="708"/>
        <w:mirrorIndents/>
        <w:jc w:val="both"/>
        <w:rPr>
          <w:rFonts w:ascii="Times New Roman" w:hAnsi="Times New Roman" w:cs="Times New Roman"/>
          <w:sz w:val="28"/>
          <w:szCs w:val="28"/>
        </w:rPr>
      </w:pPr>
    </w:p>
    <w:p w:rsidR="00B633C9" w:rsidRDefault="00B633C9" w:rsidP="00436C7A">
      <w:pPr>
        <w:spacing w:line="360" w:lineRule="auto"/>
        <w:ind w:left="0" w:firstLine="708"/>
        <w:mirrorIndents/>
        <w:jc w:val="both"/>
        <w:rPr>
          <w:rFonts w:ascii="Times New Roman" w:hAnsi="Times New Roman" w:cs="Times New Roman"/>
          <w:sz w:val="28"/>
          <w:szCs w:val="28"/>
        </w:rPr>
      </w:pPr>
    </w:p>
    <w:p w:rsidR="00B633C9" w:rsidRDefault="00B633C9" w:rsidP="00282AB7">
      <w:pPr>
        <w:spacing w:line="360" w:lineRule="auto"/>
        <w:ind w:left="0" w:firstLine="0"/>
        <w:mirrorIndents/>
        <w:jc w:val="both"/>
        <w:rPr>
          <w:rFonts w:ascii="Times New Roman" w:hAnsi="Times New Roman" w:cs="Times New Roman"/>
          <w:sz w:val="28"/>
          <w:szCs w:val="28"/>
        </w:rPr>
      </w:pPr>
    </w:p>
    <w:p w:rsidR="00EB75FF" w:rsidRDefault="00EB75FF" w:rsidP="00436C7A">
      <w:pPr>
        <w:spacing w:line="360" w:lineRule="auto"/>
        <w:ind w:left="0" w:firstLine="708"/>
        <w:mirrorIndents/>
        <w:jc w:val="both"/>
        <w:rPr>
          <w:rFonts w:ascii="Times New Roman" w:hAnsi="Times New Roman" w:cs="Times New Roman"/>
          <w:sz w:val="28"/>
          <w:szCs w:val="28"/>
        </w:rPr>
      </w:pPr>
    </w:p>
    <w:p w:rsidR="00EB75FF" w:rsidRDefault="00EB75FF" w:rsidP="006B5132">
      <w:pPr>
        <w:spacing w:line="360" w:lineRule="auto"/>
        <w:ind w:left="0" w:firstLine="0"/>
        <w:mirrorIndents/>
        <w:jc w:val="both"/>
        <w:rPr>
          <w:rFonts w:ascii="Times New Roman" w:hAnsi="Times New Roman" w:cs="Times New Roman"/>
          <w:sz w:val="28"/>
          <w:szCs w:val="28"/>
        </w:rPr>
      </w:pPr>
    </w:p>
    <w:p w:rsidR="006B5132" w:rsidRPr="006B5132" w:rsidRDefault="00872E1D" w:rsidP="006B5132">
      <w:pPr>
        <w:widowControl w:val="0"/>
        <w:spacing w:line="360" w:lineRule="auto"/>
        <w:ind w:left="426" w:hanging="69"/>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simplePos x="0" y="0"/>
                <wp:positionH relativeFrom="column">
                  <wp:posOffset>2815590</wp:posOffset>
                </wp:positionH>
                <wp:positionV relativeFrom="paragraph">
                  <wp:posOffset>-692150</wp:posOffset>
                </wp:positionV>
                <wp:extent cx="466725" cy="533400"/>
                <wp:effectExtent l="0" t="3175" r="381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4AEC" w:rsidRDefault="000E4AEC" w:rsidP="006B51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left:0;text-align:left;margin-left:221.7pt;margin-top:-54.5pt;width:36.75pt;height: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HnkhgIAABY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" stroked="f">
                <v:textbox>
                  <w:txbxContent>
                    <w:p w:rsidR="000E4AEC" w:rsidRDefault="000E4AEC" w:rsidP="006B5132"/>
                  </w:txbxContent>
                </v:textbox>
              </v:shape>
            </w:pict>
          </mc:Fallback>
        </mc:AlternateContent>
      </w:r>
      <w:r w:rsidR="009F0C74">
        <w:rPr>
          <w:rFonts w:ascii="Times New Roman" w:hAnsi="Times New Roman" w:cs="Times New Roman"/>
          <w:sz w:val="28"/>
          <w:szCs w:val="28"/>
        </w:rPr>
        <w:t>ПРИЛОЖЕНИЕ</w:t>
      </w:r>
      <w:r w:rsidR="00B633C9">
        <w:rPr>
          <w:rFonts w:ascii="Times New Roman" w:hAnsi="Times New Roman" w:cs="Times New Roman"/>
          <w:sz w:val="28"/>
          <w:szCs w:val="28"/>
        </w:rPr>
        <w:t xml:space="preserve"> Г</w:t>
      </w:r>
    </w:p>
    <w:p w:rsidR="006B5132" w:rsidRPr="006B5132" w:rsidRDefault="006B5132" w:rsidP="006B5132">
      <w:pPr>
        <w:widowControl w:val="0"/>
        <w:spacing w:line="360" w:lineRule="auto"/>
        <w:jc w:val="center"/>
        <w:rPr>
          <w:rFonts w:ascii="Times New Roman" w:hAnsi="Times New Roman" w:cs="Times New Roman"/>
          <w:sz w:val="28"/>
          <w:szCs w:val="28"/>
        </w:rPr>
      </w:pPr>
      <w:r w:rsidRPr="006B5132">
        <w:rPr>
          <w:rFonts w:ascii="Times New Roman" w:hAnsi="Times New Roman" w:cs="Times New Roman"/>
          <w:sz w:val="28"/>
          <w:szCs w:val="28"/>
        </w:rPr>
        <w:t>(обязательное)</w:t>
      </w:r>
    </w:p>
    <w:p w:rsidR="006B5132" w:rsidRPr="006B5132" w:rsidRDefault="006B5132" w:rsidP="006B5132">
      <w:pPr>
        <w:widowControl w:val="0"/>
        <w:jc w:val="center"/>
        <w:rPr>
          <w:rFonts w:ascii="Times New Roman" w:hAnsi="Times New Roman" w:cs="Times New Roman"/>
          <w:sz w:val="28"/>
          <w:szCs w:val="28"/>
        </w:rPr>
      </w:pPr>
    </w:p>
    <w:p w:rsidR="006B5132" w:rsidRPr="006B5132" w:rsidRDefault="006B5132" w:rsidP="006B5132">
      <w:pPr>
        <w:widowControl w:val="0"/>
        <w:spacing w:line="360" w:lineRule="auto"/>
        <w:ind w:left="142"/>
        <w:jc w:val="center"/>
        <w:rPr>
          <w:rFonts w:ascii="Times New Roman" w:hAnsi="Times New Roman" w:cs="Times New Roman"/>
          <w:sz w:val="28"/>
          <w:szCs w:val="28"/>
        </w:rPr>
      </w:pPr>
      <w:r w:rsidRPr="006B5132">
        <w:rPr>
          <w:rFonts w:ascii="Times New Roman" w:hAnsi="Times New Roman" w:cs="Times New Roman"/>
          <w:sz w:val="28"/>
          <w:szCs w:val="28"/>
        </w:rPr>
        <w:t>Комплексы упражнений с собственным весом на развитие</w:t>
      </w:r>
    </w:p>
    <w:p w:rsidR="006B5132" w:rsidRPr="006B5132" w:rsidRDefault="007C7110" w:rsidP="006B5132">
      <w:pPr>
        <w:widowControl w:val="0"/>
        <w:spacing w:line="360" w:lineRule="auto"/>
        <w:jc w:val="center"/>
        <w:rPr>
          <w:rFonts w:ascii="Times New Roman" w:hAnsi="Times New Roman" w:cs="Times New Roman"/>
          <w:sz w:val="28"/>
          <w:szCs w:val="28"/>
        </w:rPr>
      </w:pPr>
      <w:r>
        <w:rPr>
          <w:rFonts w:ascii="Times New Roman" w:hAnsi="Times New Roman" w:cs="Times New Roman"/>
          <w:sz w:val="28"/>
          <w:szCs w:val="28"/>
        </w:rPr>
        <w:t>силовых способностей</w:t>
      </w:r>
    </w:p>
    <w:p w:rsidR="006B5132" w:rsidRPr="006B5132" w:rsidRDefault="006B5132" w:rsidP="006B5132">
      <w:pPr>
        <w:widowControl w:val="0"/>
        <w:spacing w:line="360" w:lineRule="auto"/>
        <w:jc w:val="center"/>
        <w:rPr>
          <w:rFonts w:ascii="Times New Roman" w:hAnsi="Times New Roman" w:cs="Times New Roman"/>
          <w:sz w:val="28"/>
          <w:szCs w:val="28"/>
        </w:rPr>
      </w:pPr>
    </w:p>
    <w:p w:rsidR="006B5132" w:rsidRDefault="006B5132" w:rsidP="006B5132">
      <w:pPr>
        <w:widowControl w:val="0"/>
        <w:spacing w:line="360" w:lineRule="auto"/>
        <w:ind w:left="0"/>
        <w:jc w:val="center"/>
        <w:rPr>
          <w:rFonts w:ascii="Times New Roman" w:hAnsi="Times New Roman" w:cs="Times New Roman"/>
          <w:sz w:val="28"/>
          <w:szCs w:val="28"/>
        </w:rPr>
      </w:pPr>
      <w:r w:rsidRPr="006B5132">
        <w:rPr>
          <w:rFonts w:ascii="Times New Roman" w:hAnsi="Times New Roman" w:cs="Times New Roman"/>
          <w:sz w:val="28"/>
          <w:szCs w:val="28"/>
        </w:rPr>
        <w:t>Комплексы упражнений с собственным весом.</w:t>
      </w:r>
    </w:p>
    <w:p w:rsidR="007C7110" w:rsidRPr="006B5132" w:rsidRDefault="007C7110" w:rsidP="006B5132">
      <w:pPr>
        <w:widowControl w:val="0"/>
        <w:spacing w:line="360" w:lineRule="auto"/>
        <w:ind w:left="0"/>
        <w:jc w:val="center"/>
        <w:rPr>
          <w:rFonts w:ascii="Times New Roman" w:hAnsi="Times New Roman" w:cs="Times New Roman"/>
          <w:sz w:val="28"/>
          <w:szCs w:val="28"/>
        </w:rPr>
      </w:pPr>
    </w:p>
    <w:p w:rsidR="004B02D8" w:rsidRPr="006B5132" w:rsidRDefault="006B5132" w:rsidP="004B02D8">
      <w:pPr>
        <w:widowControl w:val="0"/>
        <w:spacing w:line="360" w:lineRule="auto"/>
        <w:ind w:left="-284" w:firstLine="284"/>
        <w:jc w:val="center"/>
        <w:rPr>
          <w:rFonts w:ascii="Times New Roman" w:hAnsi="Times New Roman" w:cs="Times New Roman"/>
          <w:sz w:val="28"/>
          <w:szCs w:val="28"/>
        </w:rPr>
      </w:pPr>
      <w:r w:rsidRPr="006B5132">
        <w:rPr>
          <w:rFonts w:ascii="Times New Roman" w:hAnsi="Times New Roman" w:cs="Times New Roman"/>
          <w:sz w:val="28"/>
          <w:szCs w:val="28"/>
        </w:rPr>
        <w:t>Комплекс упражнений</w:t>
      </w:r>
      <w:r w:rsidR="005C1BB3">
        <w:rPr>
          <w:rFonts w:ascii="Times New Roman" w:hAnsi="Times New Roman" w:cs="Times New Roman"/>
          <w:sz w:val="28"/>
          <w:szCs w:val="28"/>
        </w:rPr>
        <w:t xml:space="preserve"> на гимнастической скамье (девуш</w:t>
      </w:r>
      <w:r w:rsidRPr="006B5132">
        <w:rPr>
          <w:rFonts w:ascii="Times New Roman" w:hAnsi="Times New Roman" w:cs="Times New Roman"/>
          <w:sz w:val="28"/>
          <w:szCs w:val="28"/>
        </w:rPr>
        <w:t>ки) – уроки № 1-4</w:t>
      </w:r>
    </w:p>
    <w:p w:rsidR="004B02D8" w:rsidRPr="004B02D8" w:rsidRDefault="004B02D8" w:rsidP="004B02D8">
      <w:pPr>
        <w:widowControl w:val="0"/>
        <w:spacing w:line="360" w:lineRule="auto"/>
        <w:jc w:val="both"/>
        <w:rPr>
          <w:rFonts w:ascii="Times New Roman" w:hAnsi="Times New Roman" w:cs="Times New Roman"/>
          <w:sz w:val="28"/>
          <w:szCs w:val="28"/>
        </w:rPr>
      </w:pPr>
      <w:r w:rsidRPr="004B02D8">
        <w:rPr>
          <w:rFonts w:ascii="Times New Roman" w:hAnsi="Times New Roman" w:cs="Times New Roman"/>
          <w:sz w:val="28"/>
          <w:szCs w:val="28"/>
        </w:rPr>
        <w:t>1 Сгибание разгибание рук в упоре лёжа бедрами на скамье – 25 раз</w:t>
      </w:r>
    </w:p>
    <w:p w:rsidR="004B02D8" w:rsidRPr="004B02D8" w:rsidRDefault="004B02D8" w:rsidP="004B02D8">
      <w:pPr>
        <w:widowControl w:val="0"/>
        <w:spacing w:line="360" w:lineRule="auto"/>
        <w:jc w:val="both"/>
        <w:rPr>
          <w:rFonts w:ascii="Times New Roman" w:hAnsi="Times New Roman" w:cs="Times New Roman"/>
          <w:sz w:val="28"/>
          <w:szCs w:val="28"/>
        </w:rPr>
      </w:pPr>
      <w:r w:rsidRPr="004B02D8">
        <w:rPr>
          <w:rFonts w:ascii="Times New Roman" w:hAnsi="Times New Roman" w:cs="Times New Roman"/>
          <w:sz w:val="28"/>
          <w:szCs w:val="28"/>
        </w:rPr>
        <w:t>2 Сгибание разгибание рук в упоре лёжа, руки на скамье – 20 раз</w:t>
      </w:r>
    </w:p>
    <w:p w:rsidR="004B02D8" w:rsidRPr="004B02D8" w:rsidRDefault="004B02D8" w:rsidP="004B02D8">
      <w:pPr>
        <w:widowControl w:val="0"/>
        <w:spacing w:line="360" w:lineRule="auto"/>
        <w:jc w:val="both"/>
        <w:rPr>
          <w:rFonts w:ascii="Times New Roman" w:hAnsi="Times New Roman" w:cs="Times New Roman"/>
          <w:sz w:val="28"/>
          <w:szCs w:val="28"/>
        </w:rPr>
      </w:pPr>
      <w:r w:rsidRPr="004B02D8">
        <w:rPr>
          <w:rFonts w:ascii="Times New Roman" w:hAnsi="Times New Roman" w:cs="Times New Roman"/>
          <w:sz w:val="28"/>
          <w:szCs w:val="28"/>
        </w:rPr>
        <w:t>3 Сгибание разгибание рук в упоре лёжа сзади – 15 раз</w:t>
      </w:r>
    </w:p>
    <w:p w:rsidR="004B02D8" w:rsidRPr="004B02D8" w:rsidRDefault="004B02D8" w:rsidP="004B02D8">
      <w:pPr>
        <w:widowControl w:val="0"/>
        <w:spacing w:line="360" w:lineRule="auto"/>
        <w:jc w:val="both"/>
        <w:rPr>
          <w:rFonts w:ascii="Times New Roman" w:hAnsi="Times New Roman" w:cs="Times New Roman"/>
          <w:sz w:val="28"/>
          <w:szCs w:val="28"/>
        </w:rPr>
      </w:pPr>
      <w:r w:rsidRPr="004B02D8">
        <w:rPr>
          <w:rFonts w:ascii="Times New Roman" w:hAnsi="Times New Roman" w:cs="Times New Roman"/>
          <w:sz w:val="28"/>
          <w:szCs w:val="28"/>
        </w:rPr>
        <w:t>4 Упор лёжа, руки на скамье (фиксировать как можно дольше).</w:t>
      </w:r>
    </w:p>
    <w:p w:rsidR="004B02D8" w:rsidRPr="004B02D8" w:rsidRDefault="004B02D8" w:rsidP="004B02D8">
      <w:pPr>
        <w:widowControl w:val="0"/>
        <w:spacing w:line="360" w:lineRule="auto"/>
        <w:ind w:firstLine="709"/>
        <w:jc w:val="both"/>
        <w:rPr>
          <w:rFonts w:ascii="Times New Roman" w:hAnsi="Times New Roman" w:cs="Times New Roman"/>
          <w:sz w:val="28"/>
          <w:szCs w:val="28"/>
        </w:rPr>
      </w:pPr>
      <w:r w:rsidRPr="004B02D8">
        <w:rPr>
          <w:rFonts w:ascii="Times New Roman" w:hAnsi="Times New Roman" w:cs="Times New Roman"/>
          <w:sz w:val="28"/>
          <w:szCs w:val="28"/>
        </w:rPr>
        <w:t>Комп</w:t>
      </w:r>
      <w:r w:rsidR="005C1BB3">
        <w:rPr>
          <w:rFonts w:ascii="Times New Roman" w:hAnsi="Times New Roman" w:cs="Times New Roman"/>
          <w:sz w:val="28"/>
          <w:szCs w:val="28"/>
        </w:rPr>
        <w:t>лекс упражнений  на  полу (девуш</w:t>
      </w:r>
      <w:r w:rsidRPr="004B02D8">
        <w:rPr>
          <w:rFonts w:ascii="Times New Roman" w:hAnsi="Times New Roman" w:cs="Times New Roman"/>
          <w:sz w:val="28"/>
          <w:szCs w:val="28"/>
        </w:rPr>
        <w:t>ки) – уроки № 5-8</w:t>
      </w:r>
    </w:p>
    <w:p w:rsidR="004B02D8" w:rsidRPr="004B02D8" w:rsidRDefault="004B02D8" w:rsidP="004B02D8">
      <w:pPr>
        <w:widowControl w:val="0"/>
        <w:spacing w:line="360" w:lineRule="auto"/>
        <w:jc w:val="both"/>
        <w:rPr>
          <w:rFonts w:ascii="Times New Roman" w:hAnsi="Times New Roman" w:cs="Times New Roman"/>
          <w:sz w:val="28"/>
          <w:szCs w:val="28"/>
        </w:rPr>
      </w:pPr>
      <w:r w:rsidRPr="004B02D8">
        <w:rPr>
          <w:rFonts w:ascii="Times New Roman" w:hAnsi="Times New Roman" w:cs="Times New Roman"/>
          <w:sz w:val="28"/>
          <w:szCs w:val="28"/>
        </w:rPr>
        <w:t>1 Сгибание разгибание рук в упоре лёжа на коленях – 25 раз.</w:t>
      </w:r>
    </w:p>
    <w:p w:rsidR="004B02D8" w:rsidRPr="004B02D8" w:rsidRDefault="004B02D8" w:rsidP="004B02D8">
      <w:pPr>
        <w:widowControl w:val="0"/>
        <w:spacing w:line="360" w:lineRule="auto"/>
        <w:ind w:hanging="572"/>
        <w:jc w:val="both"/>
        <w:rPr>
          <w:rFonts w:ascii="Times New Roman" w:hAnsi="Times New Roman" w:cs="Times New Roman"/>
          <w:sz w:val="28"/>
          <w:szCs w:val="28"/>
        </w:rPr>
      </w:pPr>
      <w:r>
        <w:rPr>
          <w:rFonts w:ascii="Times New Roman" w:hAnsi="Times New Roman" w:cs="Times New Roman"/>
          <w:sz w:val="28"/>
          <w:szCs w:val="28"/>
        </w:rPr>
        <w:t xml:space="preserve">   </w:t>
      </w:r>
      <w:r w:rsidRPr="004B02D8">
        <w:rPr>
          <w:rFonts w:ascii="Times New Roman" w:hAnsi="Times New Roman" w:cs="Times New Roman"/>
          <w:sz w:val="28"/>
          <w:szCs w:val="28"/>
        </w:rPr>
        <w:t>2 Переход из положения лежа на животе, руки согнуты в упор лежа на прямых руках – 15 раз.</w:t>
      </w:r>
    </w:p>
    <w:p w:rsidR="004B02D8" w:rsidRPr="004B02D8" w:rsidRDefault="004B02D8" w:rsidP="004B02D8">
      <w:pPr>
        <w:widowControl w:val="0"/>
        <w:spacing w:line="360" w:lineRule="auto"/>
        <w:ind w:left="142" w:firstLine="215"/>
        <w:jc w:val="both"/>
        <w:rPr>
          <w:rFonts w:ascii="Times New Roman" w:hAnsi="Times New Roman" w:cs="Times New Roman"/>
          <w:sz w:val="28"/>
          <w:szCs w:val="28"/>
        </w:rPr>
      </w:pPr>
      <w:r w:rsidRPr="004B02D8">
        <w:rPr>
          <w:rFonts w:ascii="Times New Roman" w:hAnsi="Times New Roman" w:cs="Times New Roman"/>
          <w:sz w:val="28"/>
          <w:szCs w:val="28"/>
        </w:rPr>
        <w:t>3 Из упора лежа поворот в упор лежа боком на правой руке, поворот в упор лежа боком на левой руке – по 10 раз.</w:t>
      </w:r>
    </w:p>
    <w:p w:rsidR="004B02D8" w:rsidRPr="004B02D8" w:rsidRDefault="004B02D8" w:rsidP="004B02D8">
      <w:pPr>
        <w:widowControl w:val="0"/>
        <w:spacing w:line="360" w:lineRule="auto"/>
        <w:jc w:val="both"/>
        <w:rPr>
          <w:rFonts w:ascii="Times New Roman" w:hAnsi="Times New Roman" w:cs="Times New Roman"/>
          <w:sz w:val="28"/>
          <w:szCs w:val="28"/>
        </w:rPr>
      </w:pPr>
      <w:r w:rsidRPr="004B02D8">
        <w:rPr>
          <w:rFonts w:ascii="Times New Roman" w:hAnsi="Times New Roman" w:cs="Times New Roman"/>
          <w:sz w:val="28"/>
          <w:szCs w:val="28"/>
        </w:rPr>
        <w:lastRenderedPageBreak/>
        <w:t>4 Фиксация положения упора лежа – упражнение «планка» (фиксировать как можно дольше).</w:t>
      </w:r>
    </w:p>
    <w:p w:rsidR="004B02D8" w:rsidRPr="004B02D8" w:rsidRDefault="004B02D8" w:rsidP="004B02D8">
      <w:pPr>
        <w:widowControl w:val="0"/>
        <w:spacing w:line="360" w:lineRule="auto"/>
        <w:ind w:firstLine="702"/>
        <w:jc w:val="both"/>
        <w:rPr>
          <w:rFonts w:ascii="Times New Roman" w:hAnsi="Times New Roman" w:cs="Times New Roman"/>
          <w:sz w:val="28"/>
          <w:szCs w:val="28"/>
        </w:rPr>
      </w:pPr>
      <w:r w:rsidRPr="004B02D8">
        <w:rPr>
          <w:rFonts w:ascii="Times New Roman" w:hAnsi="Times New Roman" w:cs="Times New Roman"/>
          <w:sz w:val="28"/>
          <w:szCs w:val="28"/>
        </w:rPr>
        <w:t>Комплекс упражнений</w:t>
      </w:r>
      <w:r w:rsidR="005C1BB3">
        <w:rPr>
          <w:rFonts w:ascii="Times New Roman" w:hAnsi="Times New Roman" w:cs="Times New Roman"/>
          <w:sz w:val="28"/>
          <w:szCs w:val="28"/>
        </w:rPr>
        <w:t xml:space="preserve"> на нависной перекладине (юнош</w:t>
      </w:r>
      <w:r w:rsidRPr="004B02D8">
        <w:rPr>
          <w:rFonts w:ascii="Times New Roman" w:hAnsi="Times New Roman" w:cs="Times New Roman"/>
          <w:sz w:val="28"/>
          <w:szCs w:val="28"/>
        </w:rPr>
        <w:t>и) – уроки № 1-4</w:t>
      </w:r>
    </w:p>
    <w:p w:rsidR="004B02D8" w:rsidRPr="004B02D8" w:rsidRDefault="004B02D8" w:rsidP="004B02D8">
      <w:pPr>
        <w:widowControl w:val="0"/>
        <w:spacing w:line="360" w:lineRule="auto"/>
        <w:jc w:val="both"/>
        <w:rPr>
          <w:rFonts w:ascii="Times New Roman" w:hAnsi="Times New Roman" w:cs="Times New Roman"/>
          <w:sz w:val="28"/>
          <w:szCs w:val="28"/>
        </w:rPr>
      </w:pPr>
      <w:r w:rsidRPr="004B02D8">
        <w:rPr>
          <w:rFonts w:ascii="Times New Roman" w:hAnsi="Times New Roman" w:cs="Times New Roman"/>
          <w:sz w:val="28"/>
          <w:szCs w:val="28"/>
        </w:rPr>
        <w:t>1 Вис на согнутых руках, фиксировать как можно дольше.</w:t>
      </w:r>
    </w:p>
    <w:p w:rsidR="004B02D8" w:rsidRPr="004B02D8" w:rsidRDefault="004B02D8" w:rsidP="004B02D8">
      <w:pPr>
        <w:widowControl w:val="0"/>
        <w:spacing w:line="360" w:lineRule="auto"/>
        <w:jc w:val="both"/>
        <w:rPr>
          <w:rFonts w:ascii="Times New Roman" w:hAnsi="Times New Roman" w:cs="Times New Roman"/>
          <w:sz w:val="28"/>
          <w:szCs w:val="28"/>
        </w:rPr>
      </w:pPr>
      <w:r w:rsidRPr="004B02D8">
        <w:rPr>
          <w:rFonts w:ascii="Times New Roman" w:hAnsi="Times New Roman" w:cs="Times New Roman"/>
          <w:sz w:val="28"/>
          <w:szCs w:val="28"/>
        </w:rPr>
        <w:t>2 Подтягивание в висе хватом сверху с опорой одной ногой на рейку гимнастической стенки –10 раз.</w:t>
      </w:r>
    </w:p>
    <w:p w:rsidR="004B02D8" w:rsidRPr="004B02D8" w:rsidRDefault="004B02D8" w:rsidP="004B02D8">
      <w:pPr>
        <w:widowControl w:val="0"/>
        <w:spacing w:line="360" w:lineRule="auto"/>
        <w:jc w:val="both"/>
        <w:rPr>
          <w:rFonts w:ascii="Times New Roman" w:hAnsi="Times New Roman" w:cs="Times New Roman"/>
          <w:sz w:val="28"/>
          <w:szCs w:val="28"/>
        </w:rPr>
      </w:pPr>
      <w:r w:rsidRPr="004B02D8">
        <w:rPr>
          <w:rFonts w:ascii="Times New Roman" w:hAnsi="Times New Roman" w:cs="Times New Roman"/>
          <w:sz w:val="28"/>
          <w:szCs w:val="28"/>
        </w:rPr>
        <w:t>3 Подтягивание в висе обратным хватом – 10 раз.</w:t>
      </w:r>
    </w:p>
    <w:p w:rsidR="004B02D8" w:rsidRPr="004B02D8" w:rsidRDefault="004B02D8" w:rsidP="004B02D8">
      <w:pPr>
        <w:widowControl w:val="0"/>
        <w:spacing w:line="360" w:lineRule="auto"/>
        <w:jc w:val="both"/>
        <w:rPr>
          <w:rFonts w:ascii="Times New Roman" w:hAnsi="Times New Roman" w:cs="Times New Roman"/>
          <w:sz w:val="28"/>
          <w:szCs w:val="28"/>
        </w:rPr>
      </w:pPr>
      <w:r w:rsidRPr="004B02D8">
        <w:rPr>
          <w:rFonts w:ascii="Times New Roman" w:hAnsi="Times New Roman" w:cs="Times New Roman"/>
          <w:sz w:val="28"/>
          <w:szCs w:val="28"/>
        </w:rPr>
        <w:t>4 Подтягивание из виса стоя на возвышении – 10 раз.</w:t>
      </w:r>
    </w:p>
    <w:p w:rsidR="004B02D8" w:rsidRPr="004B02D8" w:rsidRDefault="004B02D8" w:rsidP="004B02D8">
      <w:pPr>
        <w:widowControl w:val="0"/>
        <w:spacing w:line="360" w:lineRule="auto"/>
        <w:ind w:firstLine="709"/>
        <w:jc w:val="both"/>
        <w:rPr>
          <w:rFonts w:ascii="Times New Roman" w:hAnsi="Times New Roman" w:cs="Times New Roman"/>
          <w:sz w:val="28"/>
          <w:szCs w:val="28"/>
        </w:rPr>
      </w:pPr>
      <w:r w:rsidRPr="004B02D8">
        <w:rPr>
          <w:rFonts w:ascii="Times New Roman" w:hAnsi="Times New Roman" w:cs="Times New Roman"/>
          <w:sz w:val="28"/>
          <w:szCs w:val="28"/>
        </w:rPr>
        <w:t>Компле</w:t>
      </w:r>
      <w:r w:rsidR="005C1BB3">
        <w:rPr>
          <w:rFonts w:ascii="Times New Roman" w:hAnsi="Times New Roman" w:cs="Times New Roman"/>
          <w:sz w:val="28"/>
          <w:szCs w:val="28"/>
        </w:rPr>
        <w:t>кс упражнений на канате (юнош</w:t>
      </w:r>
      <w:r w:rsidRPr="004B02D8">
        <w:rPr>
          <w:rFonts w:ascii="Times New Roman" w:hAnsi="Times New Roman" w:cs="Times New Roman"/>
          <w:sz w:val="28"/>
          <w:szCs w:val="28"/>
        </w:rPr>
        <w:t>и) – уроки № 5-8</w:t>
      </w:r>
    </w:p>
    <w:p w:rsidR="004B02D8" w:rsidRPr="004B02D8" w:rsidRDefault="004B02D8" w:rsidP="004B02D8">
      <w:pPr>
        <w:widowControl w:val="0"/>
        <w:spacing w:line="360" w:lineRule="auto"/>
        <w:jc w:val="both"/>
        <w:rPr>
          <w:rFonts w:ascii="Times New Roman" w:hAnsi="Times New Roman" w:cs="Times New Roman"/>
          <w:sz w:val="28"/>
          <w:szCs w:val="28"/>
        </w:rPr>
      </w:pPr>
      <w:r w:rsidRPr="004B02D8">
        <w:rPr>
          <w:rFonts w:ascii="Times New Roman" w:hAnsi="Times New Roman" w:cs="Times New Roman"/>
          <w:sz w:val="28"/>
          <w:szCs w:val="28"/>
        </w:rPr>
        <w:t>1 Вис на согнутых руках, фиксировать как можно дольше.</w:t>
      </w:r>
    </w:p>
    <w:p w:rsidR="004B02D8" w:rsidRPr="004B02D8" w:rsidRDefault="004B02D8" w:rsidP="004B02D8">
      <w:pPr>
        <w:widowControl w:val="0"/>
        <w:spacing w:line="360" w:lineRule="auto"/>
        <w:jc w:val="both"/>
        <w:rPr>
          <w:rFonts w:ascii="Times New Roman" w:hAnsi="Times New Roman" w:cs="Times New Roman"/>
          <w:sz w:val="28"/>
          <w:szCs w:val="28"/>
        </w:rPr>
      </w:pPr>
      <w:r w:rsidRPr="004B02D8">
        <w:rPr>
          <w:rFonts w:ascii="Times New Roman" w:hAnsi="Times New Roman" w:cs="Times New Roman"/>
          <w:sz w:val="28"/>
          <w:szCs w:val="28"/>
        </w:rPr>
        <w:t>Окончание п</w:t>
      </w:r>
      <w:r w:rsidR="00795B5D">
        <w:rPr>
          <w:rFonts w:ascii="Times New Roman" w:hAnsi="Times New Roman" w:cs="Times New Roman"/>
          <w:sz w:val="28"/>
          <w:szCs w:val="28"/>
        </w:rPr>
        <w:t>риложения Г</w:t>
      </w:r>
    </w:p>
    <w:p w:rsidR="004B02D8" w:rsidRPr="004B02D8" w:rsidRDefault="004B02D8" w:rsidP="004B02D8">
      <w:pPr>
        <w:widowControl w:val="0"/>
        <w:spacing w:line="360" w:lineRule="auto"/>
        <w:ind w:firstLine="709"/>
        <w:jc w:val="both"/>
        <w:rPr>
          <w:rFonts w:ascii="Times New Roman" w:hAnsi="Times New Roman" w:cs="Times New Roman"/>
          <w:sz w:val="28"/>
          <w:szCs w:val="28"/>
        </w:rPr>
      </w:pPr>
    </w:p>
    <w:p w:rsidR="004B02D8" w:rsidRPr="004B02D8" w:rsidRDefault="004B02D8" w:rsidP="004B02D8">
      <w:pPr>
        <w:widowControl w:val="0"/>
        <w:spacing w:line="360" w:lineRule="auto"/>
        <w:jc w:val="both"/>
        <w:rPr>
          <w:rFonts w:ascii="Times New Roman" w:hAnsi="Times New Roman" w:cs="Times New Roman"/>
          <w:sz w:val="28"/>
          <w:szCs w:val="28"/>
        </w:rPr>
      </w:pPr>
      <w:r w:rsidRPr="004B02D8">
        <w:rPr>
          <w:rFonts w:ascii="Times New Roman" w:hAnsi="Times New Roman" w:cs="Times New Roman"/>
          <w:sz w:val="28"/>
          <w:szCs w:val="28"/>
        </w:rPr>
        <w:t>2 Подтягивание на канате в висе с согнутыми ногами – 10 раз.</w:t>
      </w:r>
    </w:p>
    <w:p w:rsidR="004B02D8" w:rsidRPr="004B02D8" w:rsidRDefault="004B02D8" w:rsidP="004B02D8">
      <w:pPr>
        <w:widowControl w:val="0"/>
        <w:spacing w:line="360" w:lineRule="auto"/>
        <w:jc w:val="both"/>
        <w:rPr>
          <w:rFonts w:ascii="Times New Roman" w:hAnsi="Times New Roman" w:cs="Times New Roman"/>
          <w:sz w:val="28"/>
          <w:szCs w:val="28"/>
        </w:rPr>
      </w:pPr>
      <w:r w:rsidRPr="004B02D8">
        <w:rPr>
          <w:rFonts w:ascii="Times New Roman" w:hAnsi="Times New Roman" w:cs="Times New Roman"/>
          <w:sz w:val="28"/>
          <w:szCs w:val="28"/>
        </w:rPr>
        <w:t>3 Лазанье по канату в три приема до нижней отметки – 2 раза.</w:t>
      </w:r>
    </w:p>
    <w:p w:rsidR="004B02D8" w:rsidRPr="004B02D8" w:rsidRDefault="004B02D8" w:rsidP="004B02D8">
      <w:pPr>
        <w:widowControl w:val="0"/>
        <w:spacing w:line="360" w:lineRule="auto"/>
        <w:jc w:val="both"/>
        <w:rPr>
          <w:rFonts w:ascii="Times New Roman" w:hAnsi="Times New Roman" w:cs="Times New Roman"/>
          <w:sz w:val="28"/>
          <w:szCs w:val="28"/>
        </w:rPr>
      </w:pPr>
      <w:r w:rsidRPr="004B02D8">
        <w:rPr>
          <w:rFonts w:ascii="Times New Roman" w:hAnsi="Times New Roman" w:cs="Times New Roman"/>
          <w:sz w:val="28"/>
          <w:szCs w:val="28"/>
        </w:rPr>
        <w:t>4 Лазанье по канату в три приема до верхней отметки – 2 раза.</w:t>
      </w:r>
    </w:p>
    <w:p w:rsidR="00EB75FF" w:rsidRPr="004B02D8" w:rsidRDefault="00EB75FF" w:rsidP="004B02D8">
      <w:pPr>
        <w:spacing w:line="360" w:lineRule="auto"/>
        <w:ind w:left="0" w:firstLine="708"/>
        <w:mirrorIndents/>
        <w:jc w:val="both"/>
        <w:rPr>
          <w:rFonts w:ascii="Times New Roman" w:hAnsi="Times New Roman" w:cs="Times New Roman"/>
          <w:sz w:val="28"/>
          <w:szCs w:val="28"/>
        </w:rPr>
      </w:pPr>
    </w:p>
    <w:p w:rsidR="00EB75FF" w:rsidRDefault="00EB75FF" w:rsidP="004B02D8">
      <w:pPr>
        <w:spacing w:line="360" w:lineRule="auto"/>
        <w:ind w:left="0" w:firstLine="708"/>
        <w:mirrorIndents/>
        <w:jc w:val="center"/>
        <w:rPr>
          <w:rFonts w:ascii="Times New Roman" w:hAnsi="Times New Roman" w:cs="Times New Roman"/>
          <w:sz w:val="28"/>
          <w:szCs w:val="28"/>
        </w:rPr>
      </w:pPr>
    </w:p>
    <w:p w:rsidR="007574DE" w:rsidRDefault="007574DE" w:rsidP="004B02D8">
      <w:pPr>
        <w:spacing w:line="360" w:lineRule="auto"/>
        <w:ind w:left="0" w:firstLine="708"/>
        <w:mirrorIndents/>
        <w:jc w:val="center"/>
        <w:rPr>
          <w:rFonts w:ascii="Times New Roman" w:hAnsi="Times New Roman" w:cs="Times New Roman"/>
          <w:sz w:val="28"/>
          <w:szCs w:val="28"/>
        </w:rPr>
      </w:pPr>
    </w:p>
    <w:p w:rsidR="007574DE" w:rsidRDefault="007574DE" w:rsidP="004B02D8">
      <w:pPr>
        <w:spacing w:line="360" w:lineRule="auto"/>
        <w:ind w:left="0" w:firstLine="708"/>
        <w:mirrorIndents/>
        <w:jc w:val="center"/>
        <w:rPr>
          <w:rFonts w:ascii="Times New Roman" w:hAnsi="Times New Roman" w:cs="Times New Roman"/>
          <w:sz w:val="28"/>
          <w:szCs w:val="28"/>
        </w:rPr>
      </w:pPr>
    </w:p>
    <w:p w:rsidR="007574DE" w:rsidRDefault="007574DE" w:rsidP="004B02D8">
      <w:pPr>
        <w:spacing w:line="360" w:lineRule="auto"/>
        <w:ind w:left="0" w:firstLine="708"/>
        <w:mirrorIndents/>
        <w:jc w:val="center"/>
        <w:rPr>
          <w:rFonts w:ascii="Times New Roman" w:hAnsi="Times New Roman" w:cs="Times New Roman"/>
          <w:sz w:val="28"/>
          <w:szCs w:val="28"/>
        </w:rPr>
      </w:pPr>
    </w:p>
    <w:p w:rsidR="007574DE" w:rsidRDefault="007574DE" w:rsidP="004B02D8">
      <w:pPr>
        <w:spacing w:line="360" w:lineRule="auto"/>
        <w:ind w:left="0" w:firstLine="708"/>
        <w:mirrorIndents/>
        <w:jc w:val="center"/>
        <w:rPr>
          <w:rFonts w:ascii="Times New Roman" w:hAnsi="Times New Roman" w:cs="Times New Roman"/>
          <w:sz w:val="28"/>
          <w:szCs w:val="28"/>
        </w:rPr>
      </w:pPr>
    </w:p>
    <w:p w:rsidR="007574DE" w:rsidRDefault="007574DE" w:rsidP="004B02D8">
      <w:pPr>
        <w:spacing w:line="360" w:lineRule="auto"/>
        <w:ind w:left="0" w:firstLine="708"/>
        <w:mirrorIndents/>
        <w:jc w:val="center"/>
        <w:rPr>
          <w:rFonts w:ascii="Times New Roman" w:hAnsi="Times New Roman" w:cs="Times New Roman"/>
          <w:sz w:val="28"/>
          <w:szCs w:val="28"/>
        </w:rPr>
      </w:pPr>
    </w:p>
    <w:p w:rsidR="007574DE" w:rsidRDefault="007574DE" w:rsidP="004B02D8">
      <w:pPr>
        <w:spacing w:line="360" w:lineRule="auto"/>
        <w:ind w:left="0" w:firstLine="708"/>
        <w:mirrorIndents/>
        <w:jc w:val="center"/>
        <w:rPr>
          <w:rFonts w:ascii="Times New Roman" w:hAnsi="Times New Roman" w:cs="Times New Roman"/>
          <w:sz w:val="28"/>
          <w:szCs w:val="28"/>
        </w:rPr>
      </w:pPr>
    </w:p>
    <w:p w:rsidR="007574DE" w:rsidRDefault="007574DE" w:rsidP="004B02D8">
      <w:pPr>
        <w:spacing w:line="360" w:lineRule="auto"/>
        <w:ind w:left="0" w:firstLine="708"/>
        <w:mirrorIndents/>
        <w:jc w:val="center"/>
        <w:rPr>
          <w:rFonts w:ascii="Times New Roman" w:hAnsi="Times New Roman" w:cs="Times New Roman"/>
          <w:sz w:val="28"/>
          <w:szCs w:val="28"/>
        </w:rPr>
      </w:pPr>
    </w:p>
    <w:p w:rsidR="007574DE" w:rsidRDefault="007574DE" w:rsidP="004B02D8">
      <w:pPr>
        <w:spacing w:line="360" w:lineRule="auto"/>
        <w:ind w:left="0" w:firstLine="708"/>
        <w:mirrorIndents/>
        <w:jc w:val="center"/>
        <w:rPr>
          <w:rFonts w:ascii="Times New Roman" w:hAnsi="Times New Roman" w:cs="Times New Roman"/>
          <w:sz w:val="28"/>
          <w:szCs w:val="28"/>
        </w:rPr>
      </w:pPr>
    </w:p>
    <w:p w:rsidR="007574DE" w:rsidRDefault="007574DE" w:rsidP="009F0C74">
      <w:pPr>
        <w:spacing w:line="360" w:lineRule="auto"/>
        <w:ind w:left="0" w:firstLine="0"/>
        <w:mirrorIndents/>
        <w:rPr>
          <w:rFonts w:ascii="Times New Roman" w:hAnsi="Times New Roman" w:cs="Times New Roman"/>
          <w:sz w:val="28"/>
          <w:szCs w:val="28"/>
        </w:rPr>
      </w:pPr>
    </w:p>
    <w:p w:rsidR="009F0C74" w:rsidRDefault="009F0C74" w:rsidP="009F0C74">
      <w:pPr>
        <w:spacing w:line="360" w:lineRule="auto"/>
        <w:ind w:left="0" w:firstLine="0"/>
        <w:mirrorIndents/>
        <w:rPr>
          <w:rFonts w:ascii="Times New Roman" w:hAnsi="Times New Roman" w:cs="Times New Roman"/>
          <w:sz w:val="28"/>
          <w:szCs w:val="28"/>
        </w:rPr>
      </w:pPr>
    </w:p>
    <w:p w:rsidR="007574DE" w:rsidRPr="007574DE" w:rsidRDefault="00872E1D" w:rsidP="007574DE">
      <w:pPr>
        <w:widowControl w:val="0"/>
        <w:spacing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simplePos x="0" y="0"/>
                <wp:positionH relativeFrom="column">
                  <wp:posOffset>2882265</wp:posOffset>
                </wp:positionH>
                <wp:positionV relativeFrom="paragraph">
                  <wp:posOffset>-539750</wp:posOffset>
                </wp:positionV>
                <wp:extent cx="390525" cy="447675"/>
                <wp:effectExtent l="0" t="3175" r="381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4AEC" w:rsidRDefault="000E4AEC" w:rsidP="007574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2" type="#_x0000_t202" style="position:absolute;left:0;text-align:left;margin-left:226.95pt;margin-top:-42.5pt;width:30.75pt;height:3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" stroked="f">
                <v:textbox>
                  <w:txbxContent>
                    <w:p w:rsidR="000E4AEC" w:rsidRDefault="000E4AEC" w:rsidP="007574DE"/>
                  </w:txbxContent>
                </v:textbox>
              </v:shape>
            </w:pict>
          </mc:Fallback>
        </mc:AlternateContent>
      </w:r>
      <w:r w:rsidR="009F0C74">
        <w:rPr>
          <w:rFonts w:ascii="Times New Roman" w:hAnsi="Times New Roman" w:cs="Times New Roman"/>
          <w:sz w:val="28"/>
          <w:szCs w:val="28"/>
        </w:rPr>
        <w:t>ПРИЛОЖЕНИЕ</w:t>
      </w:r>
      <w:r w:rsidR="007574DE" w:rsidRPr="007574DE">
        <w:rPr>
          <w:rFonts w:ascii="Times New Roman" w:hAnsi="Times New Roman" w:cs="Times New Roman"/>
          <w:sz w:val="28"/>
          <w:szCs w:val="28"/>
        </w:rPr>
        <w:t xml:space="preserve"> В</w:t>
      </w:r>
    </w:p>
    <w:p w:rsidR="007574DE" w:rsidRPr="007574DE" w:rsidRDefault="007574DE" w:rsidP="007574DE">
      <w:pPr>
        <w:widowControl w:val="0"/>
        <w:spacing w:line="360" w:lineRule="auto"/>
        <w:jc w:val="center"/>
        <w:rPr>
          <w:rFonts w:ascii="Times New Roman" w:hAnsi="Times New Roman" w:cs="Times New Roman"/>
          <w:sz w:val="28"/>
          <w:szCs w:val="28"/>
        </w:rPr>
      </w:pPr>
      <w:r w:rsidRPr="007574DE">
        <w:rPr>
          <w:rFonts w:ascii="Times New Roman" w:hAnsi="Times New Roman" w:cs="Times New Roman"/>
          <w:sz w:val="28"/>
          <w:szCs w:val="28"/>
        </w:rPr>
        <w:t>(обязательно)</w:t>
      </w:r>
    </w:p>
    <w:p w:rsidR="007574DE" w:rsidRPr="007574DE" w:rsidRDefault="007574DE" w:rsidP="007574DE">
      <w:pPr>
        <w:widowControl w:val="0"/>
        <w:spacing w:line="360" w:lineRule="auto"/>
        <w:jc w:val="center"/>
        <w:rPr>
          <w:rFonts w:ascii="Times New Roman" w:hAnsi="Times New Roman" w:cs="Times New Roman"/>
          <w:sz w:val="28"/>
          <w:szCs w:val="28"/>
        </w:rPr>
      </w:pPr>
    </w:p>
    <w:p w:rsidR="007574DE" w:rsidRPr="007574DE" w:rsidRDefault="007574DE" w:rsidP="007574DE">
      <w:pPr>
        <w:widowControl w:val="0"/>
        <w:spacing w:line="360" w:lineRule="auto"/>
        <w:jc w:val="center"/>
        <w:rPr>
          <w:rFonts w:ascii="Times New Roman" w:hAnsi="Times New Roman" w:cs="Times New Roman"/>
          <w:sz w:val="28"/>
          <w:szCs w:val="28"/>
        </w:rPr>
      </w:pPr>
      <w:r w:rsidRPr="007574DE">
        <w:rPr>
          <w:rFonts w:ascii="Times New Roman" w:hAnsi="Times New Roman" w:cs="Times New Roman"/>
          <w:sz w:val="28"/>
          <w:szCs w:val="28"/>
        </w:rPr>
        <w:t>Конспект урока  по физической культуре  № 5 (Гимнастика),</w:t>
      </w:r>
    </w:p>
    <w:p w:rsidR="007574DE" w:rsidRPr="007574DE" w:rsidRDefault="007574DE" w:rsidP="007574DE">
      <w:pPr>
        <w:widowControl w:val="0"/>
        <w:spacing w:line="360" w:lineRule="auto"/>
        <w:jc w:val="center"/>
        <w:rPr>
          <w:rFonts w:ascii="Times New Roman" w:hAnsi="Times New Roman" w:cs="Times New Roman"/>
          <w:sz w:val="28"/>
          <w:szCs w:val="28"/>
        </w:rPr>
      </w:pPr>
      <w:r w:rsidRPr="007574DE">
        <w:rPr>
          <w:rFonts w:ascii="Times New Roman" w:hAnsi="Times New Roman" w:cs="Times New Roman"/>
          <w:sz w:val="28"/>
          <w:szCs w:val="28"/>
        </w:rPr>
        <w:t>проведенного в 8 А классе, 29.01.2018 г.</w:t>
      </w:r>
    </w:p>
    <w:p w:rsidR="007574DE" w:rsidRDefault="007574DE" w:rsidP="004B02D8">
      <w:pPr>
        <w:spacing w:line="360" w:lineRule="auto"/>
        <w:ind w:left="0" w:firstLine="708"/>
        <w:mirrorIndents/>
        <w:jc w:val="center"/>
        <w:rPr>
          <w:rFonts w:ascii="Times New Roman" w:hAnsi="Times New Roman" w:cs="Times New Roman"/>
          <w:sz w:val="28"/>
          <w:szCs w:val="28"/>
        </w:rPr>
      </w:pPr>
    </w:p>
    <w:p w:rsidR="007574DE" w:rsidRDefault="007574DE" w:rsidP="004B02D8">
      <w:pPr>
        <w:spacing w:line="360" w:lineRule="auto"/>
        <w:ind w:left="0" w:firstLine="708"/>
        <w:mirrorIndents/>
        <w:jc w:val="center"/>
        <w:rPr>
          <w:rFonts w:ascii="Times New Roman" w:hAnsi="Times New Roman" w:cs="Times New Roman"/>
          <w:sz w:val="28"/>
          <w:szCs w:val="28"/>
        </w:rPr>
      </w:pPr>
    </w:p>
    <w:p w:rsidR="007574DE" w:rsidRDefault="007574DE" w:rsidP="004B02D8">
      <w:pPr>
        <w:spacing w:line="360" w:lineRule="auto"/>
        <w:ind w:left="0" w:firstLine="708"/>
        <w:mirrorIndents/>
        <w:jc w:val="center"/>
        <w:rPr>
          <w:rFonts w:ascii="Times New Roman" w:hAnsi="Times New Roman" w:cs="Times New Roman"/>
          <w:sz w:val="28"/>
          <w:szCs w:val="28"/>
        </w:rPr>
      </w:pPr>
    </w:p>
    <w:p w:rsidR="007574DE" w:rsidRDefault="007574DE" w:rsidP="004B02D8">
      <w:pPr>
        <w:spacing w:line="360" w:lineRule="auto"/>
        <w:ind w:left="0" w:firstLine="708"/>
        <w:mirrorIndents/>
        <w:jc w:val="center"/>
        <w:rPr>
          <w:rFonts w:ascii="Times New Roman" w:hAnsi="Times New Roman" w:cs="Times New Roman"/>
          <w:sz w:val="28"/>
          <w:szCs w:val="28"/>
        </w:rPr>
      </w:pPr>
    </w:p>
    <w:p w:rsidR="007574DE" w:rsidRDefault="007574DE" w:rsidP="004B02D8">
      <w:pPr>
        <w:spacing w:line="360" w:lineRule="auto"/>
        <w:ind w:left="0" w:firstLine="708"/>
        <w:mirrorIndents/>
        <w:jc w:val="center"/>
        <w:rPr>
          <w:rFonts w:ascii="Times New Roman" w:hAnsi="Times New Roman" w:cs="Times New Roman"/>
          <w:sz w:val="28"/>
          <w:szCs w:val="28"/>
        </w:rPr>
      </w:pPr>
    </w:p>
    <w:p w:rsidR="007574DE" w:rsidRDefault="007574DE" w:rsidP="004B02D8">
      <w:pPr>
        <w:spacing w:line="360" w:lineRule="auto"/>
        <w:ind w:left="0" w:firstLine="708"/>
        <w:mirrorIndents/>
        <w:jc w:val="center"/>
        <w:rPr>
          <w:rFonts w:ascii="Times New Roman" w:hAnsi="Times New Roman" w:cs="Times New Roman"/>
          <w:sz w:val="28"/>
          <w:szCs w:val="28"/>
        </w:rPr>
      </w:pPr>
    </w:p>
    <w:p w:rsidR="007574DE" w:rsidRDefault="007574DE" w:rsidP="004B02D8">
      <w:pPr>
        <w:spacing w:line="360" w:lineRule="auto"/>
        <w:ind w:left="0" w:firstLine="708"/>
        <w:mirrorIndents/>
        <w:jc w:val="center"/>
        <w:rPr>
          <w:rFonts w:ascii="Times New Roman" w:hAnsi="Times New Roman" w:cs="Times New Roman"/>
          <w:sz w:val="28"/>
          <w:szCs w:val="28"/>
        </w:rPr>
      </w:pPr>
    </w:p>
    <w:p w:rsidR="007574DE" w:rsidRDefault="007574DE" w:rsidP="004B02D8">
      <w:pPr>
        <w:spacing w:line="360" w:lineRule="auto"/>
        <w:ind w:left="0" w:firstLine="708"/>
        <w:mirrorIndents/>
        <w:jc w:val="center"/>
        <w:rPr>
          <w:rFonts w:ascii="Times New Roman" w:hAnsi="Times New Roman" w:cs="Times New Roman"/>
          <w:sz w:val="28"/>
          <w:szCs w:val="28"/>
        </w:rPr>
      </w:pPr>
    </w:p>
    <w:p w:rsidR="007574DE" w:rsidRPr="004B02D8" w:rsidRDefault="007574DE" w:rsidP="004B02D8">
      <w:pPr>
        <w:spacing w:line="360" w:lineRule="auto"/>
        <w:ind w:left="0" w:firstLine="708"/>
        <w:mirrorIndents/>
        <w:jc w:val="center"/>
        <w:rPr>
          <w:rFonts w:ascii="Times New Roman" w:hAnsi="Times New Roman" w:cs="Times New Roman"/>
          <w:sz w:val="28"/>
          <w:szCs w:val="28"/>
        </w:rPr>
      </w:pPr>
    </w:p>
    <w:sectPr w:rsidR="007574DE" w:rsidRPr="004B02D8" w:rsidSect="006154BB">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47F" w:rsidRDefault="001C647F" w:rsidP="009F7929">
      <w:r>
        <w:separator/>
      </w:r>
    </w:p>
  </w:endnote>
  <w:endnote w:type="continuationSeparator" w:id="0">
    <w:p w:rsidR="001C647F" w:rsidRDefault="001C647F" w:rsidP="009F7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AEC" w:rsidRDefault="000E4AE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91344"/>
      <w:docPartObj>
        <w:docPartGallery w:val="Page Numbers (Bottom of Page)"/>
        <w:docPartUnique/>
      </w:docPartObj>
    </w:sdtPr>
    <w:sdtEndPr/>
    <w:sdtContent>
      <w:p w:rsidR="000E4AEC" w:rsidRDefault="001C647F">
        <w:pPr>
          <w:pStyle w:val="a6"/>
          <w:jc w:val="center"/>
        </w:pPr>
        <w:r>
          <w:fldChar w:fldCharType="begin"/>
        </w:r>
        <w:r>
          <w:instrText xml:space="preserve"> PAGE   \* MERGEFORMAT </w:instrText>
        </w:r>
        <w:r>
          <w:fldChar w:fldCharType="separate"/>
        </w:r>
        <w:r w:rsidR="00872E1D">
          <w:rPr>
            <w:noProof/>
          </w:rPr>
          <w:t>1</w:t>
        </w:r>
        <w:r>
          <w:rPr>
            <w:noProof/>
          </w:rPr>
          <w:fldChar w:fldCharType="end"/>
        </w:r>
      </w:p>
    </w:sdtContent>
  </w:sdt>
  <w:p w:rsidR="000E4AEC" w:rsidRDefault="000E4AEC">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AEC" w:rsidRDefault="000E4AE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47F" w:rsidRDefault="001C647F" w:rsidP="009F7929">
      <w:r>
        <w:separator/>
      </w:r>
    </w:p>
  </w:footnote>
  <w:footnote w:type="continuationSeparator" w:id="0">
    <w:p w:rsidR="001C647F" w:rsidRDefault="001C647F" w:rsidP="009F79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AEC" w:rsidRDefault="000E4AE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AEC" w:rsidRDefault="000E4AE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AEC" w:rsidRDefault="000E4AE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E4D8D"/>
    <w:multiLevelType w:val="hybridMultilevel"/>
    <w:tmpl w:val="9A1CB1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406A3E"/>
    <w:multiLevelType w:val="hybridMultilevel"/>
    <w:tmpl w:val="419A1762"/>
    <w:lvl w:ilvl="0" w:tplc="D6D2AD00">
      <w:start w:val="3"/>
      <w:numFmt w:val="bullet"/>
      <w:lvlText w:val="–"/>
      <w:lvlJc w:val="left"/>
      <w:pPr>
        <w:ind w:left="1440" w:hanging="360"/>
      </w:pPr>
      <w:rPr>
        <w:rFonts w:ascii="Times New Roman" w:hAnsi="Times New Roman" w:cs="Times New Roman" w:hint="default"/>
        <w:b/>
        <w:i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E9F139C"/>
    <w:multiLevelType w:val="hybridMultilevel"/>
    <w:tmpl w:val="03A4E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0C4735"/>
    <w:multiLevelType w:val="hybridMultilevel"/>
    <w:tmpl w:val="1706C13A"/>
    <w:lvl w:ilvl="0" w:tplc="D6D2AD00">
      <w:start w:val="3"/>
      <w:numFmt w:val="bullet"/>
      <w:lvlText w:val="–"/>
      <w:lvlJc w:val="left"/>
      <w:pPr>
        <w:ind w:left="720" w:hanging="360"/>
      </w:pPr>
      <w:rPr>
        <w:rFonts w:ascii="Times New Roman" w:hAnsi="Times New Roman" w:cs="Times New Roman" w:hint="default"/>
        <w:b/>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3E2DC6"/>
    <w:multiLevelType w:val="hybridMultilevel"/>
    <w:tmpl w:val="96EA28F2"/>
    <w:lvl w:ilvl="0" w:tplc="5BE246C2">
      <w:start w:val="1"/>
      <w:numFmt w:val="bullet"/>
      <w:lvlText w:val="‒"/>
      <w:lvlJc w:val="left"/>
      <w:pPr>
        <w:ind w:left="1429" w:hanging="360"/>
      </w:pPr>
      <w:rPr>
        <w:rFonts w:ascii="Times New Roman" w:hAnsi="Times New Roman" w:cs="Times New Roman" w:hint="default"/>
        <w:sz w:val="22"/>
        <w:szCs w:val="22"/>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1F08379D"/>
    <w:multiLevelType w:val="hybridMultilevel"/>
    <w:tmpl w:val="1D5E185C"/>
    <w:lvl w:ilvl="0" w:tplc="09B60D7E">
      <w:start w:val="1"/>
      <w:numFmt w:val="decimal"/>
      <w:lvlText w:val="%1."/>
      <w:lvlJc w:val="left"/>
      <w:pPr>
        <w:ind w:left="795" w:hanging="360"/>
      </w:pPr>
      <w:rPr>
        <w:rFonts w:cs="Times New Roman" w:hint="default"/>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6">
    <w:nsid w:val="20AA3F72"/>
    <w:multiLevelType w:val="hybridMultilevel"/>
    <w:tmpl w:val="337A4A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722026"/>
    <w:multiLevelType w:val="hybridMultilevel"/>
    <w:tmpl w:val="17C2D0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7374D4"/>
    <w:multiLevelType w:val="hybridMultilevel"/>
    <w:tmpl w:val="8D603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060D05"/>
    <w:multiLevelType w:val="hybridMultilevel"/>
    <w:tmpl w:val="65D29EAE"/>
    <w:lvl w:ilvl="0" w:tplc="D6D2AD00">
      <w:start w:val="3"/>
      <w:numFmt w:val="bullet"/>
      <w:lvlText w:val="–"/>
      <w:lvlJc w:val="left"/>
      <w:pPr>
        <w:ind w:left="720" w:hanging="360"/>
      </w:pPr>
      <w:rPr>
        <w:rFonts w:ascii="Times New Roman" w:hAnsi="Times New Roman" w:cs="Times New Roman" w:hint="default"/>
        <w:b/>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944C70"/>
    <w:multiLevelType w:val="hybridMultilevel"/>
    <w:tmpl w:val="546E8226"/>
    <w:lvl w:ilvl="0" w:tplc="D6D2AD00">
      <w:start w:val="3"/>
      <w:numFmt w:val="bullet"/>
      <w:lvlText w:val="–"/>
      <w:lvlJc w:val="left"/>
      <w:pPr>
        <w:ind w:left="720" w:hanging="360"/>
      </w:pPr>
      <w:rPr>
        <w:rFonts w:ascii="Times New Roman" w:hAnsi="Times New Roman" w:cs="Times New Roman" w:hint="default"/>
        <w:b/>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BF16D6"/>
    <w:multiLevelType w:val="hybridMultilevel"/>
    <w:tmpl w:val="8096990A"/>
    <w:lvl w:ilvl="0" w:tplc="D6D2AD00">
      <w:start w:val="3"/>
      <w:numFmt w:val="bullet"/>
      <w:lvlText w:val="–"/>
      <w:lvlJc w:val="left"/>
      <w:pPr>
        <w:ind w:left="720" w:hanging="360"/>
      </w:pPr>
      <w:rPr>
        <w:rFonts w:ascii="Times New Roman" w:hAnsi="Times New Roman" w:cs="Times New Roman" w:hint="default"/>
        <w:b/>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9843B00"/>
    <w:multiLevelType w:val="hybridMultilevel"/>
    <w:tmpl w:val="64B28228"/>
    <w:lvl w:ilvl="0" w:tplc="D6D2AD00">
      <w:start w:val="3"/>
      <w:numFmt w:val="bullet"/>
      <w:lvlText w:val="–"/>
      <w:lvlJc w:val="left"/>
      <w:pPr>
        <w:ind w:left="1440" w:hanging="360"/>
      </w:pPr>
      <w:rPr>
        <w:rFonts w:ascii="Times New Roman" w:hAnsi="Times New Roman" w:cs="Times New Roman" w:hint="default"/>
        <w:b/>
        <w:i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CD61994"/>
    <w:multiLevelType w:val="hybridMultilevel"/>
    <w:tmpl w:val="102249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B46F21"/>
    <w:multiLevelType w:val="hybridMultilevel"/>
    <w:tmpl w:val="2DD82888"/>
    <w:lvl w:ilvl="0" w:tplc="D6D2AD00">
      <w:start w:val="3"/>
      <w:numFmt w:val="bullet"/>
      <w:lvlText w:val="–"/>
      <w:lvlJc w:val="left"/>
      <w:pPr>
        <w:ind w:left="1440" w:hanging="360"/>
      </w:pPr>
      <w:rPr>
        <w:rFonts w:ascii="Times New Roman" w:hAnsi="Times New Roman" w:cs="Times New Roman" w:hint="default"/>
        <w:b/>
        <w:i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43560E3B"/>
    <w:multiLevelType w:val="hybridMultilevel"/>
    <w:tmpl w:val="4CE0BC44"/>
    <w:lvl w:ilvl="0" w:tplc="D6D2AD00">
      <w:start w:val="3"/>
      <w:numFmt w:val="bullet"/>
      <w:lvlText w:val="–"/>
      <w:lvlJc w:val="left"/>
      <w:pPr>
        <w:ind w:left="928" w:hanging="360"/>
      </w:pPr>
      <w:rPr>
        <w:rFonts w:ascii="Times New Roman" w:hAnsi="Times New Roman" w:cs="Times New Roman" w:hint="default"/>
        <w:b/>
        <w:i w:val="0"/>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6">
    <w:nsid w:val="44792623"/>
    <w:multiLevelType w:val="hybridMultilevel"/>
    <w:tmpl w:val="89AC119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82F76AC"/>
    <w:multiLevelType w:val="hybridMultilevel"/>
    <w:tmpl w:val="CA0CB8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BC029D"/>
    <w:multiLevelType w:val="hybridMultilevel"/>
    <w:tmpl w:val="D9BA5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5416CCD"/>
    <w:multiLevelType w:val="hybridMultilevel"/>
    <w:tmpl w:val="99DE63C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90726D9"/>
    <w:multiLevelType w:val="hybridMultilevel"/>
    <w:tmpl w:val="02B8A142"/>
    <w:lvl w:ilvl="0" w:tplc="D6D2AD00">
      <w:start w:val="3"/>
      <w:numFmt w:val="bullet"/>
      <w:lvlText w:val="–"/>
      <w:lvlJc w:val="left"/>
      <w:pPr>
        <w:ind w:left="1429" w:hanging="360"/>
      </w:pPr>
      <w:rPr>
        <w:rFonts w:ascii="Times New Roman" w:hAnsi="Times New Roman" w:cs="Times New Roman" w:hint="default"/>
        <w:b/>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B5C140D"/>
    <w:multiLevelType w:val="hybridMultilevel"/>
    <w:tmpl w:val="E2DCB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504E51"/>
    <w:multiLevelType w:val="hybridMultilevel"/>
    <w:tmpl w:val="820226B6"/>
    <w:lvl w:ilvl="0" w:tplc="D6D2AD00">
      <w:start w:val="3"/>
      <w:numFmt w:val="bullet"/>
      <w:lvlText w:val="–"/>
      <w:lvlJc w:val="left"/>
      <w:pPr>
        <w:ind w:left="720" w:hanging="360"/>
      </w:pPr>
      <w:rPr>
        <w:rFonts w:ascii="Times New Roman" w:hAnsi="Times New Roman" w:cs="Times New Roman" w:hint="default"/>
        <w:b/>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45D0395"/>
    <w:multiLevelType w:val="hybridMultilevel"/>
    <w:tmpl w:val="448C0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2F90348"/>
    <w:multiLevelType w:val="hybridMultilevel"/>
    <w:tmpl w:val="FF728750"/>
    <w:lvl w:ilvl="0" w:tplc="D6D2AD00">
      <w:start w:val="3"/>
      <w:numFmt w:val="bullet"/>
      <w:lvlText w:val="–"/>
      <w:lvlJc w:val="left"/>
      <w:pPr>
        <w:ind w:left="720" w:hanging="360"/>
      </w:pPr>
      <w:rPr>
        <w:rFonts w:ascii="Times New Roman" w:hAnsi="Times New Roman" w:cs="Times New Roman" w:hint="default"/>
        <w:b/>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CA35C11"/>
    <w:multiLevelType w:val="hybridMultilevel"/>
    <w:tmpl w:val="667C3196"/>
    <w:lvl w:ilvl="0" w:tplc="D6D2AD00">
      <w:start w:val="3"/>
      <w:numFmt w:val="bullet"/>
      <w:lvlText w:val="–"/>
      <w:lvlJc w:val="left"/>
      <w:pPr>
        <w:ind w:left="720" w:hanging="360"/>
      </w:pPr>
      <w:rPr>
        <w:rFonts w:ascii="Times New Roman" w:hAnsi="Times New Roman" w:cs="Times New Roman" w:hint="default"/>
        <w:b/>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2"/>
  </w:num>
  <w:num w:numId="4">
    <w:abstractNumId w:val="18"/>
  </w:num>
  <w:num w:numId="5">
    <w:abstractNumId w:val="6"/>
  </w:num>
  <w:num w:numId="6">
    <w:abstractNumId w:val="23"/>
  </w:num>
  <w:num w:numId="7">
    <w:abstractNumId w:val="19"/>
  </w:num>
  <w:num w:numId="8">
    <w:abstractNumId w:val="7"/>
  </w:num>
  <w:num w:numId="9">
    <w:abstractNumId w:val="17"/>
  </w:num>
  <w:num w:numId="10">
    <w:abstractNumId w:val="16"/>
  </w:num>
  <w:num w:numId="11">
    <w:abstractNumId w:val="13"/>
  </w:num>
  <w:num w:numId="12">
    <w:abstractNumId w:val="0"/>
  </w:num>
  <w:num w:numId="13">
    <w:abstractNumId w:val="4"/>
  </w:num>
  <w:num w:numId="14">
    <w:abstractNumId w:val="5"/>
  </w:num>
  <w:num w:numId="15">
    <w:abstractNumId w:val="9"/>
  </w:num>
  <w:num w:numId="16">
    <w:abstractNumId w:val="20"/>
  </w:num>
  <w:num w:numId="17">
    <w:abstractNumId w:val="25"/>
  </w:num>
  <w:num w:numId="18">
    <w:abstractNumId w:val="24"/>
  </w:num>
  <w:num w:numId="19">
    <w:abstractNumId w:val="11"/>
  </w:num>
  <w:num w:numId="20">
    <w:abstractNumId w:val="10"/>
  </w:num>
  <w:num w:numId="21">
    <w:abstractNumId w:val="15"/>
  </w:num>
  <w:num w:numId="22">
    <w:abstractNumId w:val="14"/>
  </w:num>
  <w:num w:numId="23">
    <w:abstractNumId w:val="22"/>
  </w:num>
  <w:num w:numId="24">
    <w:abstractNumId w:val="3"/>
  </w:num>
  <w:num w:numId="25">
    <w:abstractNumId w:val="1"/>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3FF"/>
    <w:rsid w:val="00015D6E"/>
    <w:rsid w:val="00020D5A"/>
    <w:rsid w:val="00031916"/>
    <w:rsid w:val="000600DD"/>
    <w:rsid w:val="00083FF4"/>
    <w:rsid w:val="0008613F"/>
    <w:rsid w:val="000B1125"/>
    <w:rsid w:val="000B2427"/>
    <w:rsid w:val="000B276C"/>
    <w:rsid w:val="000B7C1C"/>
    <w:rsid w:val="000C3B4D"/>
    <w:rsid w:val="000D206A"/>
    <w:rsid w:val="000E4AEC"/>
    <w:rsid w:val="00105700"/>
    <w:rsid w:val="00111602"/>
    <w:rsid w:val="001349AA"/>
    <w:rsid w:val="00136F26"/>
    <w:rsid w:val="00174A7C"/>
    <w:rsid w:val="00197996"/>
    <w:rsid w:val="001C1CD0"/>
    <w:rsid w:val="001C4DB1"/>
    <w:rsid w:val="001C647F"/>
    <w:rsid w:val="001D73B5"/>
    <w:rsid w:val="001E0ED8"/>
    <w:rsid w:val="002144C0"/>
    <w:rsid w:val="00232622"/>
    <w:rsid w:val="0025662E"/>
    <w:rsid w:val="00270A64"/>
    <w:rsid w:val="002733C8"/>
    <w:rsid w:val="00282AB7"/>
    <w:rsid w:val="002A3501"/>
    <w:rsid w:val="002A787A"/>
    <w:rsid w:val="002C334C"/>
    <w:rsid w:val="002C4412"/>
    <w:rsid w:val="002D2ECB"/>
    <w:rsid w:val="002E6828"/>
    <w:rsid w:val="002E7DC2"/>
    <w:rsid w:val="002F40A1"/>
    <w:rsid w:val="002F66F1"/>
    <w:rsid w:val="003032E8"/>
    <w:rsid w:val="0030748A"/>
    <w:rsid w:val="003140D5"/>
    <w:rsid w:val="003256CE"/>
    <w:rsid w:val="003672D0"/>
    <w:rsid w:val="00374BF4"/>
    <w:rsid w:val="00386C47"/>
    <w:rsid w:val="00395FA5"/>
    <w:rsid w:val="003C38C3"/>
    <w:rsid w:val="003E5EEA"/>
    <w:rsid w:val="003F7A3B"/>
    <w:rsid w:val="00405828"/>
    <w:rsid w:val="00417775"/>
    <w:rsid w:val="00436C7A"/>
    <w:rsid w:val="00451D25"/>
    <w:rsid w:val="004533A9"/>
    <w:rsid w:val="004656B5"/>
    <w:rsid w:val="00466571"/>
    <w:rsid w:val="00477B07"/>
    <w:rsid w:val="00495895"/>
    <w:rsid w:val="004A45E2"/>
    <w:rsid w:val="004A4860"/>
    <w:rsid w:val="004B02D8"/>
    <w:rsid w:val="004B43FF"/>
    <w:rsid w:val="004D6114"/>
    <w:rsid w:val="004F65FD"/>
    <w:rsid w:val="00527C81"/>
    <w:rsid w:val="00547300"/>
    <w:rsid w:val="00581562"/>
    <w:rsid w:val="005A277B"/>
    <w:rsid w:val="005B037B"/>
    <w:rsid w:val="005C1BB3"/>
    <w:rsid w:val="005D65F4"/>
    <w:rsid w:val="005F41E7"/>
    <w:rsid w:val="006107E9"/>
    <w:rsid w:val="006124C6"/>
    <w:rsid w:val="006154BB"/>
    <w:rsid w:val="00616E69"/>
    <w:rsid w:val="00631B2E"/>
    <w:rsid w:val="00636343"/>
    <w:rsid w:val="006374A4"/>
    <w:rsid w:val="00651CBB"/>
    <w:rsid w:val="00673CD5"/>
    <w:rsid w:val="00673D42"/>
    <w:rsid w:val="006A639A"/>
    <w:rsid w:val="006B5132"/>
    <w:rsid w:val="006C3219"/>
    <w:rsid w:val="006C4C7F"/>
    <w:rsid w:val="006C6A03"/>
    <w:rsid w:val="006D5650"/>
    <w:rsid w:val="006E0850"/>
    <w:rsid w:val="00713421"/>
    <w:rsid w:val="007178C4"/>
    <w:rsid w:val="007568F0"/>
    <w:rsid w:val="007574DE"/>
    <w:rsid w:val="00771940"/>
    <w:rsid w:val="00786F9D"/>
    <w:rsid w:val="0079497F"/>
    <w:rsid w:val="00795B5D"/>
    <w:rsid w:val="007A6BAE"/>
    <w:rsid w:val="007B3E6B"/>
    <w:rsid w:val="007C10F6"/>
    <w:rsid w:val="007C7110"/>
    <w:rsid w:val="007E4E66"/>
    <w:rsid w:val="007E5944"/>
    <w:rsid w:val="0084729C"/>
    <w:rsid w:val="00860A68"/>
    <w:rsid w:val="00872E1D"/>
    <w:rsid w:val="00875E31"/>
    <w:rsid w:val="008A285B"/>
    <w:rsid w:val="008B603D"/>
    <w:rsid w:val="008C09C7"/>
    <w:rsid w:val="008C45CA"/>
    <w:rsid w:val="008C490C"/>
    <w:rsid w:val="009279FE"/>
    <w:rsid w:val="009563FB"/>
    <w:rsid w:val="00966D3D"/>
    <w:rsid w:val="009672B5"/>
    <w:rsid w:val="009B142D"/>
    <w:rsid w:val="009B258B"/>
    <w:rsid w:val="009C1B17"/>
    <w:rsid w:val="009C2A2B"/>
    <w:rsid w:val="009C6A8E"/>
    <w:rsid w:val="009D1918"/>
    <w:rsid w:val="009F0C74"/>
    <w:rsid w:val="009F7929"/>
    <w:rsid w:val="00A4018E"/>
    <w:rsid w:val="00A73860"/>
    <w:rsid w:val="00AA23AC"/>
    <w:rsid w:val="00AD1CBE"/>
    <w:rsid w:val="00AE5909"/>
    <w:rsid w:val="00AE6C4F"/>
    <w:rsid w:val="00B049B7"/>
    <w:rsid w:val="00B43A0F"/>
    <w:rsid w:val="00B633C9"/>
    <w:rsid w:val="00B67670"/>
    <w:rsid w:val="00B837AF"/>
    <w:rsid w:val="00B8421B"/>
    <w:rsid w:val="00B92408"/>
    <w:rsid w:val="00B943F8"/>
    <w:rsid w:val="00BA6255"/>
    <w:rsid w:val="00BB24F0"/>
    <w:rsid w:val="00BE00C4"/>
    <w:rsid w:val="00BE0C3C"/>
    <w:rsid w:val="00C0071F"/>
    <w:rsid w:val="00C157CB"/>
    <w:rsid w:val="00C32839"/>
    <w:rsid w:val="00C439EE"/>
    <w:rsid w:val="00C64696"/>
    <w:rsid w:val="00C74E47"/>
    <w:rsid w:val="00CE5A12"/>
    <w:rsid w:val="00D06D32"/>
    <w:rsid w:val="00D46A47"/>
    <w:rsid w:val="00D9061D"/>
    <w:rsid w:val="00DA6A78"/>
    <w:rsid w:val="00DC1568"/>
    <w:rsid w:val="00DF2002"/>
    <w:rsid w:val="00DF45B4"/>
    <w:rsid w:val="00E178AB"/>
    <w:rsid w:val="00E4236B"/>
    <w:rsid w:val="00E92A47"/>
    <w:rsid w:val="00E9433A"/>
    <w:rsid w:val="00EA2083"/>
    <w:rsid w:val="00EB75FF"/>
    <w:rsid w:val="00EC276D"/>
    <w:rsid w:val="00EC53BD"/>
    <w:rsid w:val="00F3311B"/>
    <w:rsid w:val="00F52F9A"/>
    <w:rsid w:val="00F5444F"/>
    <w:rsid w:val="00F626FF"/>
    <w:rsid w:val="00F634C0"/>
    <w:rsid w:val="00F7126B"/>
    <w:rsid w:val="00F73E3A"/>
    <w:rsid w:val="00F7608F"/>
    <w:rsid w:val="00FA5BBC"/>
    <w:rsid w:val="00FC610D"/>
    <w:rsid w:val="00FD4E7A"/>
    <w:rsid w:val="00FE7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4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43FF"/>
  </w:style>
  <w:style w:type="paragraph" w:styleId="a4">
    <w:name w:val="header"/>
    <w:basedOn w:val="a"/>
    <w:link w:val="a5"/>
    <w:uiPriority w:val="99"/>
    <w:semiHidden/>
    <w:unhideWhenUsed/>
    <w:rsid w:val="009F7929"/>
    <w:pPr>
      <w:tabs>
        <w:tab w:val="center" w:pos="4677"/>
        <w:tab w:val="right" w:pos="9355"/>
      </w:tabs>
    </w:pPr>
  </w:style>
  <w:style w:type="character" w:customStyle="1" w:styleId="a5">
    <w:name w:val="Верхний колонтитул Знак"/>
    <w:basedOn w:val="a0"/>
    <w:link w:val="a4"/>
    <w:uiPriority w:val="99"/>
    <w:semiHidden/>
    <w:rsid w:val="009F7929"/>
  </w:style>
  <w:style w:type="paragraph" w:styleId="a6">
    <w:name w:val="footer"/>
    <w:basedOn w:val="a"/>
    <w:link w:val="a7"/>
    <w:uiPriority w:val="99"/>
    <w:unhideWhenUsed/>
    <w:rsid w:val="009F7929"/>
    <w:pPr>
      <w:tabs>
        <w:tab w:val="center" w:pos="4677"/>
        <w:tab w:val="right" w:pos="9355"/>
      </w:tabs>
    </w:pPr>
  </w:style>
  <w:style w:type="character" w:customStyle="1" w:styleId="a7">
    <w:name w:val="Нижний колонтитул Знак"/>
    <w:basedOn w:val="a0"/>
    <w:link w:val="a6"/>
    <w:uiPriority w:val="99"/>
    <w:rsid w:val="009F7929"/>
  </w:style>
  <w:style w:type="paragraph" w:styleId="a8">
    <w:name w:val="List Paragraph"/>
    <w:basedOn w:val="a"/>
    <w:uiPriority w:val="99"/>
    <w:qFormat/>
    <w:rsid w:val="00197996"/>
    <w:pPr>
      <w:ind w:left="720"/>
      <w:contextualSpacing/>
    </w:pPr>
  </w:style>
  <w:style w:type="paragraph" w:customStyle="1" w:styleId="1">
    <w:name w:val="Абзац списка1"/>
    <w:basedOn w:val="a"/>
    <w:rsid w:val="00CE5A12"/>
    <w:pPr>
      <w:spacing w:line="360" w:lineRule="auto"/>
      <w:ind w:left="720" w:firstLine="709"/>
      <w:contextualSpacing/>
      <w:jc w:val="both"/>
    </w:pPr>
    <w:rPr>
      <w:rFonts w:ascii="Times New Roman" w:eastAsia="Times New Roman" w:hAnsi="Times New Roman" w:cs="Times New Roman"/>
      <w:sz w:val="28"/>
    </w:rPr>
  </w:style>
  <w:style w:type="paragraph" w:customStyle="1" w:styleId="Standard">
    <w:name w:val="Standard"/>
    <w:rsid w:val="00CE5A12"/>
    <w:pPr>
      <w:widowControl w:val="0"/>
      <w:suppressAutoHyphens/>
      <w:autoSpaceDN w:val="0"/>
      <w:ind w:left="0" w:firstLine="0"/>
      <w:jc w:val="center"/>
    </w:pPr>
    <w:rPr>
      <w:rFonts w:ascii="Times New Roman" w:eastAsia="Andale Sans UI" w:hAnsi="Times New Roman" w:cs="Tahoma"/>
      <w:kern w:val="3"/>
      <w:sz w:val="24"/>
      <w:szCs w:val="24"/>
      <w:lang w:val="de-DE" w:eastAsia="ja-JP" w:bidi="fa-IR"/>
    </w:rPr>
  </w:style>
  <w:style w:type="character" w:customStyle="1" w:styleId="a9">
    <w:name w:val="Основной текст_"/>
    <w:link w:val="4"/>
    <w:uiPriority w:val="99"/>
    <w:locked/>
    <w:rsid w:val="00D9061D"/>
    <w:rPr>
      <w:rFonts w:cs="Times New Roman"/>
      <w:sz w:val="26"/>
      <w:szCs w:val="26"/>
      <w:shd w:val="clear" w:color="auto" w:fill="FFFFFF"/>
    </w:rPr>
  </w:style>
  <w:style w:type="paragraph" w:customStyle="1" w:styleId="4">
    <w:name w:val="Основной текст4"/>
    <w:basedOn w:val="a"/>
    <w:link w:val="a9"/>
    <w:uiPriority w:val="99"/>
    <w:rsid w:val="00D9061D"/>
    <w:pPr>
      <w:widowControl w:val="0"/>
      <w:shd w:val="clear" w:color="auto" w:fill="FFFFFF"/>
      <w:spacing w:before="60" w:line="485" w:lineRule="exact"/>
      <w:ind w:left="0" w:firstLine="0"/>
      <w:jc w:val="both"/>
    </w:pPr>
    <w:rPr>
      <w:rFonts w:cs="Times New Roman"/>
      <w:sz w:val="26"/>
      <w:szCs w:val="26"/>
    </w:rPr>
  </w:style>
  <w:style w:type="character" w:customStyle="1" w:styleId="10">
    <w:name w:val="Основной текст1"/>
    <w:uiPriority w:val="99"/>
    <w:rsid w:val="00F7126B"/>
    <w:rPr>
      <w:rFonts w:ascii="Times New Roman" w:hAnsi="Times New Roman" w:cs="Times New Roman"/>
      <w:color w:val="000000"/>
      <w:spacing w:val="0"/>
      <w:w w:val="100"/>
      <w:position w:val="0"/>
      <w:sz w:val="26"/>
      <w:szCs w:val="26"/>
      <w:shd w:val="clear" w:color="auto" w:fill="FFFFFF"/>
      <w:lang w:val="ru-RU" w:eastAsia="ru-RU"/>
    </w:rPr>
  </w:style>
  <w:style w:type="character" w:customStyle="1" w:styleId="2">
    <w:name w:val="Основной текст2"/>
    <w:uiPriority w:val="99"/>
    <w:rsid w:val="00DC1568"/>
    <w:rPr>
      <w:rFonts w:ascii="Times New Roman" w:hAnsi="Times New Roman" w:cs="Times New Roman"/>
      <w:color w:val="000000"/>
      <w:spacing w:val="0"/>
      <w:w w:val="100"/>
      <w:position w:val="0"/>
      <w:sz w:val="26"/>
      <w:szCs w:val="26"/>
      <w:shd w:val="clear" w:color="auto" w:fill="FFFFFF"/>
      <w:lang w:val="ru-RU" w:eastAsia="ru-RU"/>
    </w:rPr>
  </w:style>
  <w:style w:type="paragraph" w:styleId="aa">
    <w:name w:val="Normal (Web)"/>
    <w:basedOn w:val="a"/>
    <w:uiPriority w:val="99"/>
    <w:rsid w:val="002733C8"/>
    <w:pPr>
      <w:spacing w:before="100" w:beforeAutospacing="1" w:after="100" w:afterAutospacing="1"/>
      <w:ind w:left="0" w:firstLine="0"/>
    </w:pPr>
    <w:rPr>
      <w:rFonts w:ascii="Times New Roman" w:eastAsia="Times New Roman" w:hAnsi="Times New Roman" w:cs="Times New Roman"/>
      <w:color w:val="000000"/>
      <w:sz w:val="24"/>
      <w:szCs w:val="24"/>
      <w:lang w:eastAsia="ru-RU"/>
    </w:rPr>
  </w:style>
  <w:style w:type="character" w:styleId="ab">
    <w:name w:val="Hyperlink"/>
    <w:uiPriority w:val="99"/>
    <w:rsid w:val="002733C8"/>
    <w:rPr>
      <w:rFonts w:cs="Times New Roman"/>
      <w:color w:val="0000FF"/>
      <w:u w:val="single"/>
    </w:rPr>
  </w:style>
  <w:style w:type="character" w:customStyle="1" w:styleId="FontStyle42">
    <w:name w:val="Font Style42"/>
    <w:uiPriority w:val="99"/>
    <w:rsid w:val="00232622"/>
    <w:rPr>
      <w:rFonts w:ascii="Times New Roman" w:hAnsi="Times New Roman" w:cs="Times New Roman"/>
      <w:sz w:val="26"/>
      <w:szCs w:val="26"/>
    </w:rPr>
  </w:style>
  <w:style w:type="table" w:styleId="ac">
    <w:name w:val="Table Grid"/>
    <w:basedOn w:val="a1"/>
    <w:uiPriority w:val="99"/>
    <w:rsid w:val="009C2A2B"/>
    <w:pPr>
      <w:ind w:left="0" w:firstLine="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4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43FF"/>
  </w:style>
  <w:style w:type="paragraph" w:styleId="a4">
    <w:name w:val="header"/>
    <w:basedOn w:val="a"/>
    <w:link w:val="a5"/>
    <w:uiPriority w:val="99"/>
    <w:semiHidden/>
    <w:unhideWhenUsed/>
    <w:rsid w:val="009F7929"/>
    <w:pPr>
      <w:tabs>
        <w:tab w:val="center" w:pos="4677"/>
        <w:tab w:val="right" w:pos="9355"/>
      </w:tabs>
    </w:pPr>
  </w:style>
  <w:style w:type="character" w:customStyle="1" w:styleId="a5">
    <w:name w:val="Верхний колонтитул Знак"/>
    <w:basedOn w:val="a0"/>
    <w:link w:val="a4"/>
    <w:uiPriority w:val="99"/>
    <w:semiHidden/>
    <w:rsid w:val="009F7929"/>
  </w:style>
  <w:style w:type="paragraph" w:styleId="a6">
    <w:name w:val="footer"/>
    <w:basedOn w:val="a"/>
    <w:link w:val="a7"/>
    <w:uiPriority w:val="99"/>
    <w:unhideWhenUsed/>
    <w:rsid w:val="009F7929"/>
    <w:pPr>
      <w:tabs>
        <w:tab w:val="center" w:pos="4677"/>
        <w:tab w:val="right" w:pos="9355"/>
      </w:tabs>
    </w:pPr>
  </w:style>
  <w:style w:type="character" w:customStyle="1" w:styleId="a7">
    <w:name w:val="Нижний колонтитул Знак"/>
    <w:basedOn w:val="a0"/>
    <w:link w:val="a6"/>
    <w:uiPriority w:val="99"/>
    <w:rsid w:val="009F7929"/>
  </w:style>
  <w:style w:type="paragraph" w:styleId="a8">
    <w:name w:val="List Paragraph"/>
    <w:basedOn w:val="a"/>
    <w:uiPriority w:val="99"/>
    <w:qFormat/>
    <w:rsid w:val="00197996"/>
    <w:pPr>
      <w:ind w:left="720"/>
      <w:contextualSpacing/>
    </w:pPr>
  </w:style>
  <w:style w:type="paragraph" w:customStyle="1" w:styleId="1">
    <w:name w:val="Абзац списка1"/>
    <w:basedOn w:val="a"/>
    <w:rsid w:val="00CE5A12"/>
    <w:pPr>
      <w:spacing w:line="360" w:lineRule="auto"/>
      <w:ind w:left="720" w:firstLine="709"/>
      <w:contextualSpacing/>
      <w:jc w:val="both"/>
    </w:pPr>
    <w:rPr>
      <w:rFonts w:ascii="Times New Roman" w:eastAsia="Times New Roman" w:hAnsi="Times New Roman" w:cs="Times New Roman"/>
      <w:sz w:val="28"/>
    </w:rPr>
  </w:style>
  <w:style w:type="paragraph" w:customStyle="1" w:styleId="Standard">
    <w:name w:val="Standard"/>
    <w:rsid w:val="00CE5A12"/>
    <w:pPr>
      <w:widowControl w:val="0"/>
      <w:suppressAutoHyphens/>
      <w:autoSpaceDN w:val="0"/>
      <w:ind w:left="0" w:firstLine="0"/>
      <w:jc w:val="center"/>
    </w:pPr>
    <w:rPr>
      <w:rFonts w:ascii="Times New Roman" w:eastAsia="Andale Sans UI" w:hAnsi="Times New Roman" w:cs="Tahoma"/>
      <w:kern w:val="3"/>
      <w:sz w:val="24"/>
      <w:szCs w:val="24"/>
      <w:lang w:val="de-DE" w:eastAsia="ja-JP" w:bidi="fa-IR"/>
    </w:rPr>
  </w:style>
  <w:style w:type="character" w:customStyle="1" w:styleId="a9">
    <w:name w:val="Основной текст_"/>
    <w:link w:val="4"/>
    <w:uiPriority w:val="99"/>
    <w:locked/>
    <w:rsid w:val="00D9061D"/>
    <w:rPr>
      <w:rFonts w:cs="Times New Roman"/>
      <w:sz w:val="26"/>
      <w:szCs w:val="26"/>
      <w:shd w:val="clear" w:color="auto" w:fill="FFFFFF"/>
    </w:rPr>
  </w:style>
  <w:style w:type="paragraph" w:customStyle="1" w:styleId="4">
    <w:name w:val="Основной текст4"/>
    <w:basedOn w:val="a"/>
    <w:link w:val="a9"/>
    <w:uiPriority w:val="99"/>
    <w:rsid w:val="00D9061D"/>
    <w:pPr>
      <w:widowControl w:val="0"/>
      <w:shd w:val="clear" w:color="auto" w:fill="FFFFFF"/>
      <w:spacing w:before="60" w:line="485" w:lineRule="exact"/>
      <w:ind w:left="0" w:firstLine="0"/>
      <w:jc w:val="both"/>
    </w:pPr>
    <w:rPr>
      <w:rFonts w:cs="Times New Roman"/>
      <w:sz w:val="26"/>
      <w:szCs w:val="26"/>
    </w:rPr>
  </w:style>
  <w:style w:type="character" w:customStyle="1" w:styleId="10">
    <w:name w:val="Основной текст1"/>
    <w:uiPriority w:val="99"/>
    <w:rsid w:val="00F7126B"/>
    <w:rPr>
      <w:rFonts w:ascii="Times New Roman" w:hAnsi="Times New Roman" w:cs="Times New Roman"/>
      <w:color w:val="000000"/>
      <w:spacing w:val="0"/>
      <w:w w:val="100"/>
      <w:position w:val="0"/>
      <w:sz w:val="26"/>
      <w:szCs w:val="26"/>
      <w:shd w:val="clear" w:color="auto" w:fill="FFFFFF"/>
      <w:lang w:val="ru-RU" w:eastAsia="ru-RU"/>
    </w:rPr>
  </w:style>
  <w:style w:type="character" w:customStyle="1" w:styleId="2">
    <w:name w:val="Основной текст2"/>
    <w:uiPriority w:val="99"/>
    <w:rsid w:val="00DC1568"/>
    <w:rPr>
      <w:rFonts w:ascii="Times New Roman" w:hAnsi="Times New Roman" w:cs="Times New Roman"/>
      <w:color w:val="000000"/>
      <w:spacing w:val="0"/>
      <w:w w:val="100"/>
      <w:position w:val="0"/>
      <w:sz w:val="26"/>
      <w:szCs w:val="26"/>
      <w:shd w:val="clear" w:color="auto" w:fill="FFFFFF"/>
      <w:lang w:val="ru-RU" w:eastAsia="ru-RU"/>
    </w:rPr>
  </w:style>
  <w:style w:type="paragraph" w:styleId="aa">
    <w:name w:val="Normal (Web)"/>
    <w:basedOn w:val="a"/>
    <w:uiPriority w:val="99"/>
    <w:rsid w:val="002733C8"/>
    <w:pPr>
      <w:spacing w:before="100" w:beforeAutospacing="1" w:after="100" w:afterAutospacing="1"/>
      <w:ind w:left="0" w:firstLine="0"/>
    </w:pPr>
    <w:rPr>
      <w:rFonts w:ascii="Times New Roman" w:eastAsia="Times New Roman" w:hAnsi="Times New Roman" w:cs="Times New Roman"/>
      <w:color w:val="000000"/>
      <w:sz w:val="24"/>
      <w:szCs w:val="24"/>
      <w:lang w:eastAsia="ru-RU"/>
    </w:rPr>
  </w:style>
  <w:style w:type="character" w:styleId="ab">
    <w:name w:val="Hyperlink"/>
    <w:uiPriority w:val="99"/>
    <w:rsid w:val="002733C8"/>
    <w:rPr>
      <w:rFonts w:cs="Times New Roman"/>
      <w:color w:val="0000FF"/>
      <w:u w:val="single"/>
    </w:rPr>
  </w:style>
  <w:style w:type="character" w:customStyle="1" w:styleId="FontStyle42">
    <w:name w:val="Font Style42"/>
    <w:uiPriority w:val="99"/>
    <w:rsid w:val="00232622"/>
    <w:rPr>
      <w:rFonts w:ascii="Times New Roman" w:hAnsi="Times New Roman" w:cs="Times New Roman"/>
      <w:sz w:val="26"/>
      <w:szCs w:val="26"/>
    </w:rPr>
  </w:style>
  <w:style w:type="table" w:styleId="ac">
    <w:name w:val="Table Grid"/>
    <w:basedOn w:val="a1"/>
    <w:uiPriority w:val="99"/>
    <w:rsid w:val="009C2A2B"/>
    <w:pPr>
      <w:ind w:left="0" w:firstLine="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5273">
      <w:bodyDiv w:val="1"/>
      <w:marLeft w:val="0"/>
      <w:marRight w:val="0"/>
      <w:marTop w:val="0"/>
      <w:marBottom w:val="0"/>
      <w:divBdr>
        <w:top w:val="none" w:sz="0" w:space="0" w:color="auto"/>
        <w:left w:val="none" w:sz="0" w:space="0" w:color="auto"/>
        <w:bottom w:val="none" w:sz="0" w:space="0" w:color="auto"/>
        <w:right w:val="none" w:sz="0" w:space="0" w:color="auto"/>
      </w:divBdr>
    </w:div>
    <w:div w:id="1285502827">
      <w:bodyDiv w:val="1"/>
      <w:marLeft w:val="0"/>
      <w:marRight w:val="0"/>
      <w:marTop w:val="0"/>
      <w:marBottom w:val="0"/>
      <w:divBdr>
        <w:top w:val="none" w:sz="0" w:space="0" w:color="auto"/>
        <w:left w:val="none" w:sz="0" w:space="0" w:color="auto"/>
        <w:bottom w:val="none" w:sz="0" w:space="0" w:color="auto"/>
        <w:right w:val="none" w:sz="0" w:space="0" w:color="auto"/>
      </w:divBdr>
    </w:div>
    <w:div w:id="1947958528">
      <w:bodyDiv w:val="1"/>
      <w:marLeft w:val="0"/>
      <w:marRight w:val="0"/>
      <w:marTop w:val="0"/>
      <w:marBottom w:val="0"/>
      <w:divBdr>
        <w:top w:val="none" w:sz="0" w:space="0" w:color="auto"/>
        <w:left w:val="none" w:sz="0" w:space="0" w:color="auto"/>
        <w:bottom w:val="none" w:sz="0" w:space="0" w:color="auto"/>
        <w:right w:val="none" w:sz="0" w:space="0" w:color="auto"/>
      </w:divBdr>
    </w:div>
    <w:div w:id="2004237630">
      <w:bodyDiv w:val="1"/>
      <w:marLeft w:val="0"/>
      <w:marRight w:val="0"/>
      <w:marTop w:val="0"/>
      <w:marBottom w:val="0"/>
      <w:divBdr>
        <w:top w:val="none" w:sz="0" w:space="0" w:color="auto"/>
        <w:left w:val="none" w:sz="0" w:space="0" w:color="auto"/>
        <w:bottom w:val="none" w:sz="0" w:space="0" w:color="auto"/>
        <w:right w:val="none" w:sz="0" w:space="0" w:color="auto"/>
      </w:divBdr>
    </w:div>
    <w:div w:id="202790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1sport-kyznetsk.ucoz.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msi.ru/doc/"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nauka-pedagogika.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cyberleninka.ru/article/"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563B5-2166-4554-BA51-483D174A1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8277</Words>
  <Characters>47181</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Dmitry V Stolpovskih</cp:lastModifiedBy>
  <cp:revision>2</cp:revision>
  <cp:lastPrinted>2019-11-28T18:31:00Z</cp:lastPrinted>
  <dcterms:created xsi:type="dcterms:W3CDTF">2020-04-23T05:18:00Z</dcterms:created>
  <dcterms:modified xsi:type="dcterms:W3CDTF">2020-04-23T05:18:00Z</dcterms:modified>
</cp:coreProperties>
</file>