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bookmarkStart w:id="0" w:name="_GoBack"/>
      <w:bookmarkEnd w:id="0"/>
      <w:r w:rsidRPr="005C2FCA">
        <w:rPr>
          <w:rFonts w:ascii="Times New Roman" w:eastAsia="Calibri" w:hAnsi="Times New Roman" w:cs="Times New Roman"/>
          <w:sz w:val="28"/>
          <w:szCs w:val="28"/>
        </w:rPr>
        <w:t>МИНИСТЕРСТВО ОБРАЗОВАНИЯ РЕСПУБЛИКИ БЕЛАРУСЬ</w:t>
      </w: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УЧРЕЖДЕНИЕ ОБРАЗОВАНИЯ «ВИТЕБСКИЙ ГОСУДАРСТВЕННЫЙ</w:t>
      </w: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УНИВЕРСИТЕТ ИМЕНИ П.М. МАШЕРОВА»</w:t>
      </w: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Филологический факультет</w:t>
      </w:r>
    </w:p>
    <w:p w:rsidR="005C2FCA" w:rsidRPr="005C2FCA" w:rsidRDefault="005C2FCA" w:rsidP="00E429E4">
      <w:pPr>
        <w:spacing w:after="0" w:line="360" w:lineRule="auto"/>
        <w:ind w:firstLine="567"/>
        <w:jc w:val="center"/>
        <w:rPr>
          <w:rFonts w:ascii="Times New Roman" w:eastAsia="Calibri" w:hAnsi="Times New Roman" w:cs="Times New Roman"/>
          <w:color w:val="000000"/>
          <w:sz w:val="28"/>
          <w:szCs w:val="28"/>
        </w:rPr>
      </w:pPr>
      <w:r w:rsidRPr="005C2FCA">
        <w:rPr>
          <w:rFonts w:ascii="Times New Roman" w:eastAsia="Calibri" w:hAnsi="Times New Roman" w:cs="Times New Roman"/>
          <w:color w:val="000000"/>
          <w:sz w:val="28"/>
          <w:szCs w:val="28"/>
          <w:shd w:val="clear" w:color="auto" w:fill="FFFFFF"/>
        </w:rPr>
        <w:t>Кафедра психологии</w:t>
      </w: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КУРСОВАЯ РАБОТА</w:t>
      </w:r>
    </w:p>
    <w:p w:rsidR="005C2FCA" w:rsidRPr="005C2FCA" w:rsidRDefault="005C2FCA" w:rsidP="00E429E4">
      <w:pPr>
        <w:spacing w:after="0"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по дисциплине «Теория и методика профессиональной деятельности психолога (раздел Методика преподавания психологии)»</w:t>
      </w:r>
    </w:p>
    <w:p w:rsidR="005C2FCA" w:rsidRPr="005C2FCA" w:rsidRDefault="005C2FCA" w:rsidP="00E429E4">
      <w:pPr>
        <w:spacing w:after="0" w:line="360" w:lineRule="auto"/>
        <w:ind w:firstLine="567"/>
        <w:jc w:val="center"/>
        <w:rPr>
          <w:rFonts w:ascii="Times New Roman" w:eastAsia="Calibri" w:hAnsi="Times New Roman" w:cs="Times New Roman"/>
          <w:sz w:val="36"/>
          <w:szCs w:val="36"/>
        </w:rPr>
      </w:pPr>
    </w:p>
    <w:p w:rsidR="005C2FCA" w:rsidRPr="008E1002" w:rsidRDefault="005C2FCA" w:rsidP="00E429E4">
      <w:pPr>
        <w:spacing w:after="0" w:line="360" w:lineRule="auto"/>
        <w:ind w:firstLine="567"/>
        <w:jc w:val="center"/>
        <w:rPr>
          <w:rFonts w:ascii="Times New Roman" w:eastAsia="Calibri" w:hAnsi="Times New Roman" w:cs="Times New Roman"/>
          <w:b/>
          <w:sz w:val="36"/>
          <w:szCs w:val="36"/>
        </w:rPr>
      </w:pPr>
      <w:r w:rsidRPr="008E1002">
        <w:rPr>
          <w:rFonts w:ascii="Times New Roman" w:eastAsia="Calibri" w:hAnsi="Times New Roman" w:cs="Times New Roman"/>
          <w:b/>
          <w:sz w:val="36"/>
          <w:szCs w:val="36"/>
        </w:rPr>
        <w:t xml:space="preserve">Особенности взаимодействия преподавателя и студента </w:t>
      </w:r>
    </w:p>
    <w:p w:rsidR="005C2FCA" w:rsidRPr="008E1002" w:rsidRDefault="005C2FCA" w:rsidP="00E429E4">
      <w:pPr>
        <w:spacing w:after="0" w:line="360" w:lineRule="auto"/>
        <w:ind w:firstLine="567"/>
        <w:jc w:val="center"/>
        <w:rPr>
          <w:rFonts w:ascii="Times New Roman" w:eastAsia="Calibri" w:hAnsi="Times New Roman" w:cs="Times New Roman"/>
          <w:b/>
          <w:sz w:val="36"/>
          <w:szCs w:val="36"/>
        </w:rPr>
      </w:pPr>
      <w:r w:rsidRPr="008E1002">
        <w:rPr>
          <w:rFonts w:ascii="Times New Roman" w:eastAsia="Calibri" w:hAnsi="Times New Roman" w:cs="Times New Roman"/>
          <w:b/>
          <w:sz w:val="36"/>
          <w:szCs w:val="36"/>
        </w:rPr>
        <w:t>в процессе обучения</w:t>
      </w:r>
    </w:p>
    <w:p w:rsidR="005C2FCA" w:rsidRPr="005C2FCA" w:rsidRDefault="005C2FCA" w:rsidP="00E429E4">
      <w:pPr>
        <w:spacing w:after="0" w:line="360" w:lineRule="auto"/>
        <w:ind w:firstLine="567"/>
        <w:jc w:val="center"/>
        <w:rPr>
          <w:rFonts w:ascii="Calibri" w:eastAsia="Calibri" w:hAnsi="Calibri" w:cs="Times New Roman"/>
          <w:sz w:val="28"/>
          <w:szCs w:val="28"/>
        </w:rPr>
      </w:pPr>
    </w:p>
    <w:p w:rsidR="005C2FCA" w:rsidRPr="005C2FCA" w:rsidRDefault="005C2FCA" w:rsidP="00E429E4">
      <w:pPr>
        <w:spacing w:after="0" w:line="360" w:lineRule="auto"/>
        <w:ind w:firstLine="567"/>
        <w:jc w:val="center"/>
        <w:rPr>
          <w:rFonts w:ascii="Calibri" w:eastAsia="Calibri" w:hAnsi="Calibri" w:cs="Times New Roman"/>
          <w:sz w:val="28"/>
          <w:szCs w:val="28"/>
        </w:rPr>
      </w:pPr>
    </w:p>
    <w:p w:rsidR="005C2FCA" w:rsidRPr="005C2FCA" w:rsidRDefault="005C2FCA" w:rsidP="00E429E4">
      <w:pPr>
        <w:spacing w:after="0" w:line="360" w:lineRule="auto"/>
        <w:ind w:firstLine="567"/>
        <w:jc w:val="center"/>
        <w:rPr>
          <w:rFonts w:ascii="Calibri" w:eastAsia="Calibri" w:hAnsi="Calibri" w:cs="Times New Roman"/>
          <w:sz w:val="28"/>
          <w:szCs w:val="28"/>
        </w:rPr>
      </w:pPr>
    </w:p>
    <w:p w:rsidR="005C2FCA" w:rsidRDefault="005C2FCA" w:rsidP="00E429E4">
      <w:pPr>
        <w:spacing w:after="0" w:line="360" w:lineRule="auto"/>
        <w:ind w:firstLine="567"/>
        <w:jc w:val="center"/>
        <w:rPr>
          <w:rFonts w:ascii="Calibri" w:eastAsia="Calibri" w:hAnsi="Calibri" w:cs="Times New Roman"/>
          <w:sz w:val="28"/>
          <w:szCs w:val="28"/>
        </w:rPr>
      </w:pPr>
    </w:p>
    <w:p w:rsidR="00822419" w:rsidRPr="005C2FCA" w:rsidRDefault="00822419" w:rsidP="00E429E4">
      <w:pPr>
        <w:spacing w:after="0" w:line="360" w:lineRule="auto"/>
        <w:ind w:firstLine="567"/>
        <w:jc w:val="both"/>
        <w:rPr>
          <w:rFonts w:ascii="Calibri" w:eastAsia="Calibri" w:hAnsi="Calibri" w:cs="Times New Roman"/>
          <w:sz w:val="28"/>
          <w:szCs w:val="28"/>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7"/>
      </w:tblGrid>
      <w:tr w:rsidR="005C2FCA" w:rsidRPr="005C2FCA" w:rsidTr="006C7821">
        <w:trPr>
          <w:trHeight w:val="3763"/>
        </w:trPr>
        <w:tc>
          <w:tcPr>
            <w:tcW w:w="5047" w:type="dxa"/>
            <w:tcBorders>
              <w:top w:val="nil"/>
              <w:left w:val="nil"/>
              <w:bottom w:val="nil"/>
              <w:right w:val="nil"/>
            </w:tcBorders>
          </w:tcPr>
          <w:p w:rsidR="005C2FCA" w:rsidRPr="005C2FCA" w:rsidRDefault="005C2FCA" w:rsidP="004A2AB6">
            <w:pPr>
              <w:spacing w:after="0" w:line="360" w:lineRule="auto"/>
              <w:ind w:firstLine="601"/>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Симашкович Светлана Игоревна</w:t>
            </w:r>
          </w:p>
          <w:p w:rsidR="005C2FCA" w:rsidRPr="005C2FCA" w:rsidRDefault="005C2FCA" w:rsidP="004A2AB6">
            <w:pPr>
              <w:spacing w:after="0" w:line="360" w:lineRule="auto"/>
              <w:ind w:firstLine="601"/>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4 курс, 404 группа, ДО</w:t>
            </w:r>
          </w:p>
          <w:p w:rsidR="005C2FCA" w:rsidRPr="005C2FCA" w:rsidRDefault="005C2FCA" w:rsidP="004A2AB6">
            <w:pPr>
              <w:spacing w:after="0" w:line="360" w:lineRule="auto"/>
              <w:ind w:firstLine="601"/>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Научный руководитель:</w:t>
            </w:r>
          </w:p>
          <w:p w:rsidR="005C2FCA" w:rsidRPr="005C2FCA" w:rsidRDefault="005C2FCA" w:rsidP="004A2AB6">
            <w:pPr>
              <w:spacing w:after="0" w:line="360" w:lineRule="auto"/>
              <w:ind w:firstLine="601"/>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Стреленко Анна Анатольевна,</w:t>
            </w:r>
          </w:p>
          <w:p w:rsidR="006C7821" w:rsidRDefault="005C2FCA" w:rsidP="006C7821">
            <w:pPr>
              <w:spacing w:after="0" w:line="360" w:lineRule="auto"/>
              <w:ind w:firstLine="601"/>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кандидат психол. наук, доцент</w:t>
            </w:r>
          </w:p>
          <w:p w:rsidR="005C2FCA" w:rsidRPr="005C2FCA" w:rsidRDefault="006C7821" w:rsidP="006C7821">
            <w:pPr>
              <w:spacing w:after="0" w:line="360" w:lineRule="auto"/>
              <w:ind w:firstLine="601"/>
              <w:jc w:val="both"/>
              <w:rPr>
                <w:rFonts w:ascii="Calibri" w:eastAsia="Calibri" w:hAnsi="Calibri" w:cs="Times New Roman"/>
                <w:sz w:val="28"/>
                <w:szCs w:val="28"/>
              </w:rPr>
            </w:pPr>
            <w:r>
              <w:rPr>
                <w:rFonts w:ascii="Times New Roman" w:eastAsia="Calibri" w:hAnsi="Times New Roman" w:cs="Times New Roman"/>
                <w:sz w:val="28"/>
                <w:szCs w:val="28"/>
              </w:rPr>
              <w:t xml:space="preserve">кафедры психологии, доцент          </w:t>
            </w:r>
          </w:p>
        </w:tc>
      </w:tr>
    </w:tbl>
    <w:p w:rsidR="005C2FCA" w:rsidRPr="005C2FCA" w:rsidRDefault="005C2FCA" w:rsidP="00E429E4">
      <w:pPr>
        <w:spacing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t>Витебск 2015</w:t>
      </w:r>
    </w:p>
    <w:p w:rsidR="005C2FCA" w:rsidRPr="000231E5" w:rsidRDefault="005C2FCA" w:rsidP="00E429E4">
      <w:pPr>
        <w:spacing w:line="360" w:lineRule="auto"/>
        <w:ind w:firstLine="567"/>
        <w:jc w:val="center"/>
        <w:rPr>
          <w:rFonts w:ascii="Times New Roman" w:eastAsia="Calibri" w:hAnsi="Times New Roman" w:cs="Times New Roman"/>
          <w:sz w:val="28"/>
          <w:szCs w:val="28"/>
        </w:rPr>
      </w:pPr>
      <w:r w:rsidRPr="000231E5">
        <w:rPr>
          <w:rFonts w:ascii="Times New Roman" w:eastAsia="Calibri" w:hAnsi="Times New Roman" w:cs="Times New Roman"/>
          <w:sz w:val="28"/>
          <w:szCs w:val="28"/>
        </w:rPr>
        <w:lastRenderedPageBreak/>
        <w:t>Реферат</w:t>
      </w:r>
    </w:p>
    <w:p w:rsidR="005C2FCA" w:rsidRDefault="00817F71" w:rsidP="008E1002">
      <w:pPr>
        <w:spacing w:line="360" w:lineRule="auto"/>
        <w:ind w:firstLine="567"/>
        <w:jc w:val="both"/>
        <w:rPr>
          <w:rFonts w:ascii="Times New Roman" w:eastAsia="Calibri" w:hAnsi="Times New Roman" w:cs="Times New Roman"/>
          <w:sz w:val="28"/>
          <w:szCs w:val="28"/>
        </w:rPr>
      </w:pPr>
      <w:r w:rsidRPr="00CD4AAA">
        <w:rPr>
          <w:rFonts w:ascii="Times New Roman" w:eastAsia="Calibri" w:hAnsi="Times New Roman" w:cs="Times New Roman"/>
          <w:sz w:val="28"/>
          <w:szCs w:val="28"/>
        </w:rPr>
        <w:t xml:space="preserve">Работа изложена на </w:t>
      </w:r>
      <w:r w:rsidR="00F24E70" w:rsidRPr="005B124D">
        <w:rPr>
          <w:rFonts w:ascii="Times New Roman" w:eastAsia="Calibri" w:hAnsi="Times New Roman" w:cs="Times New Roman"/>
          <w:sz w:val="28"/>
          <w:szCs w:val="28"/>
        </w:rPr>
        <w:t>3</w:t>
      </w:r>
      <w:r w:rsidR="005B124D" w:rsidRPr="005B124D">
        <w:rPr>
          <w:rFonts w:ascii="Times New Roman" w:eastAsia="Calibri" w:hAnsi="Times New Roman" w:cs="Times New Roman"/>
          <w:sz w:val="28"/>
          <w:szCs w:val="28"/>
        </w:rPr>
        <w:t>6</w:t>
      </w:r>
      <w:r w:rsidRPr="00CD4AAA">
        <w:rPr>
          <w:rFonts w:ascii="Times New Roman" w:eastAsia="Calibri" w:hAnsi="Times New Roman" w:cs="Times New Roman"/>
          <w:sz w:val="28"/>
          <w:szCs w:val="28"/>
        </w:rPr>
        <w:t xml:space="preserve"> стр</w:t>
      </w:r>
      <w:r w:rsidR="00F24E70" w:rsidRPr="00CD4AAA">
        <w:rPr>
          <w:rFonts w:ascii="Times New Roman" w:eastAsia="Calibri" w:hAnsi="Times New Roman" w:cs="Times New Roman"/>
          <w:sz w:val="28"/>
          <w:szCs w:val="28"/>
        </w:rPr>
        <w:t>аниц</w:t>
      </w:r>
      <w:r w:rsidR="008E1002" w:rsidRPr="00CD4AAA">
        <w:rPr>
          <w:rFonts w:ascii="Times New Roman" w:eastAsia="Calibri" w:hAnsi="Times New Roman" w:cs="Times New Roman"/>
          <w:sz w:val="28"/>
          <w:szCs w:val="28"/>
        </w:rPr>
        <w:t>ах</w:t>
      </w:r>
      <w:r w:rsidRPr="00CD4AAA">
        <w:rPr>
          <w:rFonts w:ascii="Times New Roman" w:eastAsia="Calibri" w:hAnsi="Times New Roman" w:cs="Times New Roman"/>
          <w:sz w:val="28"/>
          <w:szCs w:val="28"/>
        </w:rPr>
        <w:t>,</w:t>
      </w:r>
      <w:r w:rsidR="00D7480D">
        <w:rPr>
          <w:rFonts w:ascii="Times New Roman" w:eastAsia="Calibri" w:hAnsi="Times New Roman" w:cs="Times New Roman"/>
          <w:sz w:val="28"/>
          <w:szCs w:val="28"/>
        </w:rPr>
        <w:t xml:space="preserve"> </w:t>
      </w:r>
      <w:r w:rsidR="002F4A61">
        <w:rPr>
          <w:rFonts w:ascii="Times New Roman" w:eastAsia="Calibri" w:hAnsi="Times New Roman" w:cs="Times New Roman"/>
          <w:sz w:val="28"/>
          <w:szCs w:val="28"/>
        </w:rPr>
        <w:t xml:space="preserve">8 рисунков, </w:t>
      </w:r>
      <w:r w:rsidR="002F4A61" w:rsidRPr="00CD4AAA">
        <w:rPr>
          <w:rFonts w:ascii="Times New Roman" w:eastAsia="Calibri" w:hAnsi="Times New Roman" w:cs="Times New Roman"/>
          <w:sz w:val="28"/>
          <w:szCs w:val="28"/>
        </w:rPr>
        <w:t>6</w:t>
      </w:r>
      <w:r w:rsidR="002F4A61">
        <w:rPr>
          <w:rFonts w:ascii="Times New Roman" w:eastAsia="Calibri" w:hAnsi="Times New Roman" w:cs="Times New Roman"/>
          <w:sz w:val="28"/>
          <w:szCs w:val="28"/>
        </w:rPr>
        <w:t xml:space="preserve"> таблиц, </w:t>
      </w:r>
      <w:r w:rsidR="00D7480D">
        <w:rPr>
          <w:rFonts w:ascii="Times New Roman" w:eastAsia="Calibri" w:hAnsi="Times New Roman" w:cs="Times New Roman"/>
          <w:sz w:val="28"/>
          <w:szCs w:val="28"/>
        </w:rPr>
        <w:t>26</w:t>
      </w:r>
      <w:r w:rsidR="000231E5" w:rsidRPr="00CD4AAA">
        <w:rPr>
          <w:rFonts w:ascii="Times New Roman" w:eastAsia="Calibri" w:hAnsi="Times New Roman" w:cs="Times New Roman"/>
          <w:sz w:val="28"/>
          <w:szCs w:val="28"/>
        </w:rPr>
        <w:t xml:space="preserve"> источн</w:t>
      </w:r>
      <w:r w:rsidR="002F4A61">
        <w:rPr>
          <w:rFonts w:ascii="Times New Roman" w:eastAsia="Calibri" w:hAnsi="Times New Roman" w:cs="Times New Roman"/>
          <w:sz w:val="28"/>
          <w:szCs w:val="28"/>
        </w:rPr>
        <w:t>иков использованной литературы, 3прилажения.</w:t>
      </w:r>
      <w:r w:rsidR="000231E5" w:rsidRPr="00CD4AAA">
        <w:rPr>
          <w:rFonts w:ascii="Times New Roman" w:eastAsia="Calibri" w:hAnsi="Times New Roman" w:cs="Times New Roman"/>
          <w:sz w:val="28"/>
          <w:szCs w:val="28"/>
        </w:rPr>
        <w:t xml:space="preserve"> </w:t>
      </w:r>
    </w:p>
    <w:p w:rsidR="00903A8C" w:rsidRDefault="00766CC6" w:rsidP="00903A8C">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ОБЩЕНИЕ, ВЗАИМОДЕЙСТВИЕ</w:t>
      </w:r>
      <w:r w:rsidR="00903A8C">
        <w:rPr>
          <w:rFonts w:ascii="Times New Roman" w:eastAsia="Calibri" w:hAnsi="Times New Roman" w:cs="Times New Roman"/>
          <w:sz w:val="28"/>
          <w:szCs w:val="28"/>
        </w:rPr>
        <w:t>, ПЕДАГОГИЧЕСКОЕ ОБЩЕНИЕ,</w:t>
      </w:r>
      <w:r w:rsidR="005C4EE2">
        <w:rPr>
          <w:rFonts w:ascii="Times New Roman" w:eastAsia="Calibri" w:hAnsi="Times New Roman" w:cs="Times New Roman"/>
          <w:sz w:val="28"/>
          <w:szCs w:val="28"/>
        </w:rPr>
        <w:t xml:space="preserve"> ПЕДАГОГИЧЕСКИЙ СТИЛЬ</w:t>
      </w:r>
      <w:r w:rsidR="007C254D">
        <w:rPr>
          <w:rFonts w:ascii="Times New Roman" w:eastAsia="Calibri" w:hAnsi="Times New Roman" w:cs="Times New Roman"/>
          <w:sz w:val="28"/>
          <w:szCs w:val="28"/>
        </w:rPr>
        <w:t xml:space="preserve">, </w:t>
      </w:r>
      <w:r w:rsidR="00A222F9">
        <w:rPr>
          <w:rFonts w:ascii="Times New Roman" w:eastAsia="Calibri" w:hAnsi="Times New Roman" w:cs="Times New Roman"/>
          <w:sz w:val="28"/>
          <w:szCs w:val="28"/>
        </w:rPr>
        <w:t xml:space="preserve">ПЕДАГОГИЧЕСКИЙ </w:t>
      </w:r>
      <w:r w:rsidR="007C254D">
        <w:rPr>
          <w:rFonts w:ascii="Times New Roman" w:eastAsia="Calibri" w:hAnsi="Times New Roman" w:cs="Times New Roman"/>
          <w:sz w:val="28"/>
          <w:szCs w:val="28"/>
        </w:rPr>
        <w:t>ПРОЦЕСС, СУБЪЕКТЫ</w:t>
      </w:r>
      <w:r w:rsidR="00A222F9">
        <w:rPr>
          <w:rFonts w:ascii="Times New Roman" w:eastAsia="Calibri" w:hAnsi="Times New Roman" w:cs="Times New Roman"/>
          <w:sz w:val="28"/>
          <w:szCs w:val="28"/>
        </w:rPr>
        <w:t xml:space="preserve">  ПЕДАГОГИЧЕСКОГО ПРОЦЕССА.</w:t>
      </w:r>
    </w:p>
    <w:p w:rsidR="00903A8C" w:rsidRPr="005C2FCA" w:rsidRDefault="00903A8C" w:rsidP="00903A8C">
      <w:pPr>
        <w:spacing w:after="0"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b/>
          <w:sz w:val="28"/>
          <w:szCs w:val="28"/>
        </w:rPr>
        <w:t>Цель исследования</w:t>
      </w:r>
      <w:r w:rsidRPr="005C2FCA">
        <w:rPr>
          <w:rFonts w:ascii="Times New Roman" w:eastAsia="Calibri" w:hAnsi="Times New Roman" w:cs="Times New Roman"/>
          <w:sz w:val="28"/>
          <w:szCs w:val="28"/>
        </w:rPr>
        <w:t xml:space="preserve"> –</w:t>
      </w:r>
      <w:r w:rsidR="001746C1">
        <w:rPr>
          <w:rFonts w:ascii="Times New Roman" w:eastAsia="Calibri" w:hAnsi="Times New Roman" w:cs="Times New Roman"/>
          <w:sz w:val="28"/>
          <w:szCs w:val="28"/>
        </w:rPr>
        <w:t xml:space="preserve"> </w:t>
      </w:r>
      <w:r w:rsidRPr="005C2FCA">
        <w:rPr>
          <w:rFonts w:ascii="Times New Roman" w:eastAsia="Calibri" w:hAnsi="Times New Roman" w:cs="Times New Roman"/>
          <w:sz w:val="28"/>
          <w:szCs w:val="28"/>
        </w:rPr>
        <w:t xml:space="preserve">изучение особенностей взаимодействия в процессе обучения между преподавателем и студентом. </w:t>
      </w:r>
    </w:p>
    <w:p w:rsidR="00903A8C" w:rsidRPr="005C2FCA" w:rsidRDefault="00903A8C" w:rsidP="00903A8C">
      <w:pPr>
        <w:spacing w:after="0"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b/>
          <w:sz w:val="28"/>
          <w:szCs w:val="28"/>
        </w:rPr>
        <w:t>Объект исследования</w:t>
      </w:r>
      <w:r w:rsidRPr="005C2F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процесс взаимодействия  </w:t>
      </w:r>
      <w:r w:rsidR="00833C15">
        <w:rPr>
          <w:rFonts w:ascii="Times New Roman" w:eastAsia="Calibri" w:hAnsi="Times New Roman" w:cs="Times New Roman"/>
          <w:sz w:val="28"/>
          <w:szCs w:val="28"/>
        </w:rPr>
        <w:t>преподавателя</w:t>
      </w:r>
      <w:r w:rsidRPr="005C2FCA">
        <w:rPr>
          <w:rFonts w:ascii="Times New Roman" w:eastAsia="Calibri" w:hAnsi="Times New Roman" w:cs="Times New Roman"/>
          <w:sz w:val="28"/>
          <w:szCs w:val="28"/>
        </w:rPr>
        <w:t xml:space="preserve"> и студент</w:t>
      </w:r>
      <w:r w:rsidR="00833C15">
        <w:rPr>
          <w:rFonts w:ascii="Times New Roman" w:eastAsia="Calibri" w:hAnsi="Times New Roman" w:cs="Times New Roman"/>
          <w:sz w:val="28"/>
          <w:szCs w:val="28"/>
        </w:rPr>
        <w:t>а</w:t>
      </w:r>
      <w:r>
        <w:rPr>
          <w:rFonts w:ascii="Times New Roman" w:eastAsia="Calibri" w:hAnsi="Times New Roman" w:cs="Times New Roman"/>
          <w:sz w:val="28"/>
          <w:szCs w:val="28"/>
        </w:rPr>
        <w:t xml:space="preserve"> в обучении</w:t>
      </w:r>
      <w:r w:rsidRPr="005C2FCA">
        <w:rPr>
          <w:rFonts w:ascii="Times New Roman" w:eastAsia="Calibri" w:hAnsi="Times New Roman" w:cs="Times New Roman"/>
          <w:sz w:val="28"/>
          <w:szCs w:val="28"/>
        </w:rPr>
        <w:t>.</w:t>
      </w:r>
    </w:p>
    <w:p w:rsidR="00903A8C" w:rsidRPr="005C2FCA" w:rsidRDefault="00903A8C" w:rsidP="00903A8C">
      <w:pPr>
        <w:spacing w:after="0"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b/>
          <w:sz w:val="28"/>
          <w:szCs w:val="28"/>
        </w:rPr>
        <w:t>Предмет исследования</w:t>
      </w:r>
      <w:r w:rsidRPr="005C2FCA">
        <w:rPr>
          <w:rFonts w:ascii="Times New Roman" w:eastAsia="Calibri" w:hAnsi="Times New Roman" w:cs="Times New Roman"/>
          <w:sz w:val="28"/>
          <w:szCs w:val="28"/>
        </w:rPr>
        <w:t xml:space="preserve"> – педагогическое общение между субъектами обучения.</w:t>
      </w:r>
    </w:p>
    <w:p w:rsidR="00903A8C" w:rsidRPr="005C2FCA" w:rsidRDefault="00903A8C" w:rsidP="00903A8C">
      <w:pPr>
        <w:spacing w:after="0" w:line="360" w:lineRule="auto"/>
        <w:ind w:firstLine="567"/>
        <w:jc w:val="both"/>
        <w:rPr>
          <w:rFonts w:ascii="Times New Roman" w:eastAsia="Calibri" w:hAnsi="Times New Roman" w:cs="Times New Roman"/>
          <w:b/>
          <w:sz w:val="28"/>
          <w:szCs w:val="28"/>
        </w:rPr>
      </w:pPr>
      <w:r w:rsidRPr="005C2FCA">
        <w:rPr>
          <w:rFonts w:ascii="Times New Roman" w:eastAsia="Calibri" w:hAnsi="Times New Roman" w:cs="Times New Roman"/>
          <w:b/>
          <w:sz w:val="28"/>
          <w:szCs w:val="28"/>
        </w:rPr>
        <w:t>Задачи исследования:</w:t>
      </w:r>
    </w:p>
    <w:p w:rsidR="00903A8C" w:rsidRPr="005C2FCA" w:rsidRDefault="00903A8C" w:rsidP="00903A8C">
      <w:pPr>
        <w:spacing w:after="0"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 xml:space="preserve">1. Проанализировать психолого-педагогическую литературу попроблеме </w:t>
      </w:r>
      <w:r>
        <w:rPr>
          <w:rFonts w:ascii="Times New Roman" w:eastAsia="Calibri" w:hAnsi="Times New Roman" w:cs="Times New Roman"/>
          <w:sz w:val="28"/>
          <w:szCs w:val="28"/>
        </w:rPr>
        <w:t>взаимодействия</w:t>
      </w:r>
      <w:r w:rsidR="00876BB7">
        <w:rPr>
          <w:rFonts w:ascii="Times New Roman" w:eastAsia="Calibri" w:hAnsi="Times New Roman" w:cs="Times New Roman"/>
          <w:sz w:val="28"/>
          <w:szCs w:val="28"/>
        </w:rPr>
        <w:t xml:space="preserve"> преподавателя и студента в образовательном процессе</w:t>
      </w:r>
      <w:r w:rsidRPr="005C2FCA">
        <w:rPr>
          <w:rFonts w:ascii="Times New Roman" w:eastAsia="Calibri" w:hAnsi="Times New Roman" w:cs="Times New Roman"/>
          <w:sz w:val="28"/>
          <w:szCs w:val="28"/>
        </w:rPr>
        <w:t>.</w:t>
      </w:r>
    </w:p>
    <w:p w:rsidR="00903A8C" w:rsidRDefault="00903A8C" w:rsidP="00903A8C">
      <w:pPr>
        <w:spacing w:after="0" w:line="360" w:lineRule="auto"/>
        <w:ind w:firstLine="567"/>
        <w:jc w:val="both"/>
        <w:rPr>
          <w:rFonts w:ascii="Times New Roman" w:eastAsia="Calibri" w:hAnsi="Times New Roman" w:cs="Times New Roman"/>
          <w:sz w:val="28"/>
          <w:szCs w:val="28"/>
        </w:rPr>
      </w:pPr>
      <w:r w:rsidRPr="00BF74A1">
        <w:rPr>
          <w:rFonts w:ascii="Times New Roman" w:eastAsia="Calibri" w:hAnsi="Times New Roman" w:cs="Times New Roman"/>
          <w:sz w:val="28"/>
          <w:szCs w:val="28"/>
        </w:rPr>
        <w:t>2. Исследовать предпочтения студентов относительно внешнего вида и культуры поведения преподавателя.</w:t>
      </w:r>
    </w:p>
    <w:p w:rsidR="00903A8C" w:rsidRDefault="00903A8C" w:rsidP="00903A8C">
      <w:pPr>
        <w:spacing w:after="0" w:line="360" w:lineRule="auto"/>
        <w:ind w:firstLine="567"/>
        <w:jc w:val="both"/>
        <w:rPr>
          <w:rFonts w:ascii="Times New Roman" w:eastAsia="Calibri" w:hAnsi="Times New Roman" w:cs="Times New Roman"/>
          <w:b/>
          <w:sz w:val="28"/>
          <w:szCs w:val="28"/>
        </w:rPr>
      </w:pPr>
      <w:r w:rsidRPr="00E429E4">
        <w:rPr>
          <w:rFonts w:ascii="Times New Roman" w:eastAsia="Calibri" w:hAnsi="Times New Roman" w:cs="Times New Roman"/>
          <w:b/>
          <w:sz w:val="28"/>
          <w:szCs w:val="28"/>
        </w:rPr>
        <w:t>Методы исследования:</w:t>
      </w:r>
    </w:p>
    <w:p w:rsidR="00903A8C" w:rsidRDefault="00903A8C" w:rsidP="00903A8C">
      <w:pPr>
        <w:spacing w:after="0" w:line="360" w:lineRule="auto"/>
        <w:ind w:firstLine="567"/>
        <w:jc w:val="both"/>
        <w:rPr>
          <w:rFonts w:ascii="Times New Roman" w:eastAsia="Calibri" w:hAnsi="Times New Roman" w:cs="Times New Roman"/>
          <w:sz w:val="28"/>
          <w:szCs w:val="28"/>
        </w:rPr>
      </w:pPr>
      <w:r w:rsidRPr="00E429E4">
        <w:rPr>
          <w:rFonts w:ascii="Times New Roman" w:eastAsia="Calibri" w:hAnsi="Times New Roman" w:cs="Times New Roman"/>
          <w:sz w:val="28"/>
          <w:szCs w:val="28"/>
        </w:rPr>
        <w:t xml:space="preserve">1. </w:t>
      </w:r>
      <w:r>
        <w:rPr>
          <w:rFonts w:ascii="Times New Roman" w:eastAsia="Calibri" w:hAnsi="Times New Roman" w:cs="Times New Roman"/>
          <w:sz w:val="28"/>
          <w:szCs w:val="28"/>
        </w:rPr>
        <w:t>Теоретический метод - анализ философской, психологической, педагогической литературы по теме исследования; сравнительно-исторический метод.</w:t>
      </w:r>
    </w:p>
    <w:p w:rsidR="00903A8C" w:rsidRDefault="00903A8C" w:rsidP="00903A8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Эмпирический метод – анкетирование, </w:t>
      </w:r>
      <w:r w:rsidR="008E1002">
        <w:rPr>
          <w:rFonts w:ascii="Times New Roman" w:eastAsia="Calibri" w:hAnsi="Times New Roman" w:cs="Times New Roman"/>
          <w:sz w:val="28"/>
          <w:szCs w:val="28"/>
        </w:rPr>
        <w:t>тестирование</w:t>
      </w:r>
      <w:r>
        <w:rPr>
          <w:rFonts w:ascii="Times New Roman" w:eastAsia="Calibri" w:hAnsi="Times New Roman" w:cs="Times New Roman"/>
          <w:sz w:val="28"/>
          <w:szCs w:val="28"/>
        </w:rPr>
        <w:t>.</w:t>
      </w:r>
    </w:p>
    <w:p w:rsidR="00903A8C" w:rsidRDefault="00903A8C" w:rsidP="00903A8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База исследования: ВГУ имени П.М. Машерова.</w:t>
      </w:r>
    </w:p>
    <w:p w:rsidR="00903A8C" w:rsidRPr="00E429E4" w:rsidRDefault="00903A8C" w:rsidP="00903A8C">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проведения исследования: май 2015. </w:t>
      </w:r>
    </w:p>
    <w:p w:rsidR="00903A8C" w:rsidRDefault="00903A8C" w:rsidP="00903A8C">
      <w:pPr>
        <w:spacing w:line="360" w:lineRule="auto"/>
        <w:ind w:firstLine="567"/>
        <w:jc w:val="both"/>
        <w:rPr>
          <w:rFonts w:ascii="Times New Roman" w:eastAsia="Calibri" w:hAnsi="Times New Roman" w:cs="Times New Roman"/>
          <w:sz w:val="28"/>
          <w:szCs w:val="28"/>
        </w:rPr>
      </w:pPr>
    </w:p>
    <w:p w:rsidR="005C2FCA" w:rsidRPr="005C2FCA" w:rsidRDefault="005C2FCA" w:rsidP="00903A8C">
      <w:pPr>
        <w:spacing w:line="360" w:lineRule="auto"/>
        <w:ind w:firstLine="567"/>
        <w:rPr>
          <w:rFonts w:ascii="Times New Roman" w:eastAsia="Calibri" w:hAnsi="Times New Roman" w:cs="Times New Roman"/>
          <w:sz w:val="32"/>
          <w:szCs w:val="32"/>
        </w:rPr>
      </w:pPr>
    </w:p>
    <w:p w:rsidR="005C2FCA" w:rsidRPr="005C2FCA" w:rsidRDefault="005C2FCA" w:rsidP="000231E5">
      <w:pPr>
        <w:spacing w:line="360" w:lineRule="auto"/>
        <w:rPr>
          <w:rFonts w:ascii="Times New Roman" w:eastAsia="Calibri" w:hAnsi="Times New Roman" w:cs="Times New Roman"/>
          <w:sz w:val="32"/>
          <w:szCs w:val="32"/>
        </w:rPr>
      </w:pPr>
    </w:p>
    <w:p w:rsidR="005C2FCA" w:rsidRPr="005C2FCA" w:rsidRDefault="005C2FCA" w:rsidP="00E429E4">
      <w:pPr>
        <w:spacing w:line="360" w:lineRule="auto"/>
        <w:ind w:firstLine="567"/>
        <w:jc w:val="center"/>
        <w:rPr>
          <w:rFonts w:ascii="Times New Roman" w:eastAsia="Calibri" w:hAnsi="Times New Roman" w:cs="Times New Roman"/>
          <w:sz w:val="32"/>
          <w:szCs w:val="32"/>
        </w:rPr>
      </w:pPr>
      <w:r w:rsidRPr="005C2FCA">
        <w:rPr>
          <w:rFonts w:ascii="Times New Roman" w:eastAsia="Calibri" w:hAnsi="Times New Roman" w:cs="Times New Roman"/>
          <w:sz w:val="32"/>
          <w:szCs w:val="32"/>
        </w:rPr>
        <w:lastRenderedPageBreak/>
        <w:t>Содержание</w:t>
      </w:r>
    </w:p>
    <w:p w:rsidR="005C2FCA" w:rsidRPr="005C2FCA" w:rsidRDefault="005C2FCA" w:rsidP="00E429E4">
      <w:pPr>
        <w:spacing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Введение ……………………………………………</w:t>
      </w:r>
      <w:r w:rsidR="00231AF5">
        <w:rPr>
          <w:rFonts w:ascii="Times New Roman" w:eastAsia="Calibri" w:hAnsi="Times New Roman" w:cs="Times New Roman"/>
          <w:sz w:val="28"/>
          <w:szCs w:val="28"/>
        </w:rPr>
        <w:t>……………………………..</w:t>
      </w:r>
      <w:r w:rsidR="005C4EE2">
        <w:rPr>
          <w:rFonts w:ascii="Times New Roman" w:eastAsia="Calibri" w:hAnsi="Times New Roman" w:cs="Times New Roman"/>
          <w:sz w:val="28"/>
          <w:szCs w:val="28"/>
        </w:rPr>
        <w:t>…</w:t>
      </w:r>
      <w:r w:rsidR="005C4EE2" w:rsidRPr="00817F71">
        <w:rPr>
          <w:rFonts w:ascii="Times New Roman" w:eastAsia="Calibri" w:hAnsi="Times New Roman" w:cs="Times New Roman"/>
          <w:sz w:val="28"/>
          <w:szCs w:val="28"/>
        </w:rPr>
        <w:t>4</w:t>
      </w:r>
    </w:p>
    <w:p w:rsidR="005C2FCA" w:rsidRPr="005C2FCA" w:rsidRDefault="005C2FCA" w:rsidP="00E429E4">
      <w:pPr>
        <w:spacing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1</w:t>
      </w:r>
      <w:r w:rsidR="007F4E6B">
        <w:rPr>
          <w:rFonts w:ascii="Times New Roman" w:eastAsia="Calibri" w:hAnsi="Times New Roman" w:cs="Times New Roman"/>
          <w:sz w:val="28"/>
          <w:szCs w:val="28"/>
        </w:rPr>
        <w:t xml:space="preserve">. </w:t>
      </w:r>
      <w:r w:rsidRPr="005C2FCA">
        <w:rPr>
          <w:rFonts w:ascii="Times New Roman" w:eastAsia="Calibri" w:hAnsi="Times New Roman" w:cs="Times New Roman"/>
          <w:sz w:val="28"/>
          <w:szCs w:val="28"/>
        </w:rPr>
        <w:t xml:space="preserve">Теоретико-методологические проблемы взаимодействия </w:t>
      </w:r>
      <w:r w:rsidR="007F4E6B">
        <w:rPr>
          <w:rFonts w:ascii="Times New Roman" w:eastAsia="Calibri" w:hAnsi="Times New Roman" w:cs="Times New Roman"/>
          <w:sz w:val="28"/>
          <w:szCs w:val="28"/>
        </w:rPr>
        <w:t>преподавателя и студента в вузе</w:t>
      </w:r>
      <w:r w:rsidR="000231E5">
        <w:rPr>
          <w:rFonts w:ascii="Times New Roman" w:eastAsia="Calibri" w:hAnsi="Times New Roman" w:cs="Times New Roman"/>
          <w:sz w:val="28"/>
          <w:szCs w:val="28"/>
        </w:rPr>
        <w:t>…………………………………………………………………………….7</w:t>
      </w:r>
    </w:p>
    <w:p w:rsidR="005C2FCA" w:rsidRDefault="005C2FCA" w:rsidP="00E429E4">
      <w:pPr>
        <w:numPr>
          <w:ilvl w:val="1"/>
          <w:numId w:val="1"/>
        </w:numPr>
        <w:spacing w:line="360" w:lineRule="auto"/>
        <w:ind w:firstLine="567"/>
        <w:contextualSpacing/>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Понятие о педагогическом общении………</w:t>
      </w:r>
      <w:r w:rsidR="00231AF5">
        <w:rPr>
          <w:rFonts w:ascii="Times New Roman" w:eastAsia="Calibri" w:hAnsi="Times New Roman" w:cs="Times New Roman"/>
          <w:sz w:val="28"/>
          <w:szCs w:val="28"/>
        </w:rPr>
        <w:t>…</w:t>
      </w:r>
      <w:r w:rsidR="009D3C24">
        <w:rPr>
          <w:rFonts w:ascii="Times New Roman" w:eastAsia="Calibri" w:hAnsi="Times New Roman" w:cs="Times New Roman"/>
          <w:sz w:val="28"/>
          <w:szCs w:val="28"/>
        </w:rPr>
        <w:t>……………………</w:t>
      </w:r>
      <w:r w:rsidR="007F4E6B">
        <w:rPr>
          <w:rFonts w:ascii="Times New Roman" w:eastAsia="Calibri" w:hAnsi="Times New Roman" w:cs="Times New Roman"/>
          <w:sz w:val="28"/>
          <w:szCs w:val="28"/>
        </w:rPr>
        <w:t>..</w:t>
      </w:r>
      <w:r w:rsidR="009D3C24" w:rsidRPr="000C6912">
        <w:rPr>
          <w:rFonts w:ascii="Times New Roman" w:eastAsia="Calibri" w:hAnsi="Times New Roman" w:cs="Times New Roman"/>
          <w:sz w:val="28"/>
          <w:szCs w:val="28"/>
        </w:rPr>
        <w:t>.7</w:t>
      </w:r>
    </w:p>
    <w:p w:rsidR="005C2FCA" w:rsidRPr="005C2FCA" w:rsidRDefault="005C2FCA" w:rsidP="00E429E4">
      <w:pPr>
        <w:numPr>
          <w:ilvl w:val="1"/>
          <w:numId w:val="1"/>
        </w:num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Стили педагогического общения</w:t>
      </w:r>
      <w:r w:rsidR="00205FEA">
        <w:rPr>
          <w:rFonts w:ascii="Times New Roman" w:eastAsia="Calibri" w:hAnsi="Times New Roman" w:cs="Times New Roman"/>
          <w:sz w:val="28"/>
          <w:szCs w:val="28"/>
        </w:rPr>
        <w:t xml:space="preserve"> и его виды</w:t>
      </w:r>
      <w:r>
        <w:rPr>
          <w:rFonts w:ascii="Times New Roman" w:eastAsia="Calibri" w:hAnsi="Times New Roman" w:cs="Times New Roman"/>
          <w:sz w:val="28"/>
          <w:szCs w:val="28"/>
        </w:rPr>
        <w:t>………………………</w:t>
      </w:r>
      <w:r w:rsidR="000420F5">
        <w:rPr>
          <w:rFonts w:ascii="Times New Roman" w:eastAsia="Calibri" w:hAnsi="Times New Roman" w:cs="Times New Roman"/>
          <w:sz w:val="28"/>
          <w:szCs w:val="28"/>
        </w:rPr>
        <w:t>11</w:t>
      </w:r>
    </w:p>
    <w:p w:rsidR="005C2FCA" w:rsidRPr="005C2FCA" w:rsidRDefault="005C2FCA" w:rsidP="00E429E4">
      <w:pPr>
        <w:numPr>
          <w:ilvl w:val="1"/>
          <w:numId w:val="1"/>
        </w:numPr>
        <w:spacing w:line="360" w:lineRule="auto"/>
        <w:ind w:firstLine="567"/>
        <w:contextualSpacing/>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Специфика педагогического общения………………</w:t>
      </w:r>
      <w:r w:rsidR="009D3C24">
        <w:rPr>
          <w:rFonts w:ascii="Times New Roman" w:eastAsia="Calibri" w:hAnsi="Times New Roman" w:cs="Times New Roman"/>
          <w:sz w:val="28"/>
          <w:szCs w:val="28"/>
        </w:rPr>
        <w:t>……………</w:t>
      </w:r>
      <w:r w:rsidR="000420F5">
        <w:rPr>
          <w:rFonts w:ascii="Times New Roman" w:eastAsia="Calibri" w:hAnsi="Times New Roman" w:cs="Times New Roman"/>
          <w:sz w:val="28"/>
          <w:szCs w:val="28"/>
        </w:rPr>
        <w:t>..19</w:t>
      </w:r>
    </w:p>
    <w:p w:rsidR="005C2FCA" w:rsidRDefault="005C2FCA" w:rsidP="005A06A8">
      <w:pPr>
        <w:spacing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2</w:t>
      </w:r>
      <w:r w:rsidR="007F4E6B">
        <w:rPr>
          <w:rFonts w:ascii="Times New Roman" w:eastAsia="Calibri" w:hAnsi="Times New Roman" w:cs="Times New Roman"/>
          <w:sz w:val="28"/>
          <w:szCs w:val="28"/>
        </w:rPr>
        <w:t xml:space="preserve">. </w:t>
      </w:r>
      <w:r w:rsidRPr="005C2FCA">
        <w:rPr>
          <w:rFonts w:ascii="Times New Roman" w:eastAsia="Calibri" w:hAnsi="Times New Roman" w:cs="Times New Roman"/>
          <w:sz w:val="28"/>
          <w:szCs w:val="28"/>
        </w:rPr>
        <w:t xml:space="preserve"> Эмпирическое исследование по проблеме …</w:t>
      </w:r>
      <w:r w:rsidR="00990A07">
        <w:rPr>
          <w:rFonts w:ascii="Times New Roman" w:eastAsia="Calibri" w:hAnsi="Times New Roman" w:cs="Times New Roman"/>
          <w:sz w:val="28"/>
          <w:szCs w:val="28"/>
        </w:rPr>
        <w:t>…………………………………</w:t>
      </w:r>
      <w:r w:rsidR="000420F5">
        <w:rPr>
          <w:rFonts w:ascii="Times New Roman" w:eastAsia="Calibri" w:hAnsi="Times New Roman" w:cs="Times New Roman"/>
          <w:sz w:val="28"/>
          <w:szCs w:val="28"/>
        </w:rPr>
        <w:t>23</w:t>
      </w:r>
    </w:p>
    <w:p w:rsidR="005A06A8" w:rsidRPr="005A06A8" w:rsidRDefault="00E91268" w:rsidP="00E91268">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2.1</w:t>
      </w:r>
      <w:r w:rsidR="00B35442">
        <w:rPr>
          <w:rFonts w:ascii="Times New Roman" w:eastAsia="Calibri" w:hAnsi="Times New Roman" w:cs="Times New Roman"/>
          <w:sz w:val="28"/>
          <w:szCs w:val="28"/>
        </w:rPr>
        <w:t>Цель, задачи, методика</w:t>
      </w:r>
      <w:r w:rsidR="005A06A8" w:rsidRPr="005A06A8">
        <w:rPr>
          <w:rFonts w:ascii="Times New Roman" w:eastAsia="Calibri" w:hAnsi="Times New Roman" w:cs="Times New Roman"/>
          <w:sz w:val="28"/>
          <w:szCs w:val="28"/>
        </w:rPr>
        <w:t xml:space="preserve"> исследования</w:t>
      </w:r>
      <w:r w:rsidR="005A06A8">
        <w:rPr>
          <w:rFonts w:ascii="Times New Roman" w:eastAsia="Calibri" w:hAnsi="Times New Roman" w:cs="Times New Roman"/>
          <w:sz w:val="28"/>
          <w:szCs w:val="28"/>
        </w:rPr>
        <w:t>……</w:t>
      </w:r>
      <w:r w:rsidR="007F4E6B">
        <w:rPr>
          <w:rFonts w:ascii="Times New Roman" w:eastAsia="Calibri" w:hAnsi="Times New Roman" w:cs="Times New Roman"/>
          <w:sz w:val="28"/>
          <w:szCs w:val="28"/>
        </w:rPr>
        <w:t>.</w:t>
      </w:r>
      <w:r w:rsidR="005A06A8">
        <w:rPr>
          <w:rFonts w:ascii="Times New Roman" w:eastAsia="Calibri" w:hAnsi="Times New Roman" w:cs="Times New Roman"/>
          <w:sz w:val="28"/>
          <w:szCs w:val="28"/>
        </w:rPr>
        <w:t>………</w:t>
      </w:r>
      <w:r w:rsidR="00990A07">
        <w:rPr>
          <w:rFonts w:ascii="Times New Roman" w:eastAsia="Calibri" w:hAnsi="Times New Roman" w:cs="Times New Roman"/>
          <w:sz w:val="28"/>
          <w:szCs w:val="28"/>
        </w:rPr>
        <w:t>………………</w:t>
      </w:r>
      <w:r w:rsidR="00095A82">
        <w:rPr>
          <w:rFonts w:ascii="Times New Roman" w:eastAsia="Calibri" w:hAnsi="Times New Roman" w:cs="Times New Roman"/>
          <w:sz w:val="28"/>
          <w:szCs w:val="28"/>
        </w:rPr>
        <w:t>.</w:t>
      </w:r>
      <w:r w:rsidR="000420F5">
        <w:rPr>
          <w:rFonts w:ascii="Times New Roman" w:eastAsia="Calibri" w:hAnsi="Times New Roman" w:cs="Times New Roman"/>
          <w:sz w:val="28"/>
          <w:szCs w:val="28"/>
        </w:rPr>
        <w:t>..23</w:t>
      </w:r>
    </w:p>
    <w:p w:rsidR="005A06A8" w:rsidRPr="005A06A8" w:rsidRDefault="00E91268" w:rsidP="00E91268">
      <w:pPr>
        <w:spacing w:line="360" w:lineRule="auto"/>
        <w:ind w:left="1650"/>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005A06A8" w:rsidRPr="005A06A8">
        <w:rPr>
          <w:rFonts w:ascii="Times New Roman" w:eastAsia="Calibri" w:hAnsi="Times New Roman" w:cs="Times New Roman"/>
          <w:sz w:val="28"/>
          <w:szCs w:val="28"/>
        </w:rPr>
        <w:t>Ход исследования</w:t>
      </w:r>
      <w:r w:rsidR="005A06A8">
        <w:rPr>
          <w:rFonts w:ascii="Times New Roman" w:eastAsia="Calibri" w:hAnsi="Times New Roman" w:cs="Times New Roman"/>
          <w:sz w:val="28"/>
          <w:szCs w:val="28"/>
        </w:rPr>
        <w:t>……………………………………</w:t>
      </w:r>
      <w:r w:rsidR="00990A07">
        <w:rPr>
          <w:rFonts w:ascii="Times New Roman" w:eastAsia="Calibri" w:hAnsi="Times New Roman" w:cs="Times New Roman"/>
          <w:sz w:val="28"/>
          <w:szCs w:val="28"/>
        </w:rPr>
        <w:t>……………</w:t>
      </w:r>
      <w:r w:rsidR="000420F5">
        <w:rPr>
          <w:rFonts w:ascii="Times New Roman" w:eastAsia="Calibri" w:hAnsi="Times New Roman" w:cs="Times New Roman"/>
          <w:sz w:val="28"/>
          <w:szCs w:val="28"/>
        </w:rPr>
        <w:t>….23</w:t>
      </w:r>
    </w:p>
    <w:p w:rsidR="005A06A8" w:rsidRPr="005A06A8" w:rsidRDefault="00E91268" w:rsidP="00E91268">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2.3</w:t>
      </w:r>
      <w:r w:rsidR="005A06A8" w:rsidRPr="005A06A8">
        <w:rPr>
          <w:rFonts w:ascii="Times New Roman" w:eastAsia="Calibri" w:hAnsi="Times New Roman" w:cs="Times New Roman"/>
          <w:sz w:val="28"/>
          <w:szCs w:val="28"/>
        </w:rPr>
        <w:t>Интерпретация и анализ полученных результатов</w:t>
      </w:r>
      <w:r w:rsidR="005A06A8">
        <w:rPr>
          <w:rFonts w:ascii="Times New Roman" w:eastAsia="Calibri" w:hAnsi="Times New Roman" w:cs="Times New Roman"/>
          <w:sz w:val="28"/>
          <w:szCs w:val="28"/>
        </w:rPr>
        <w:t>………</w:t>
      </w:r>
      <w:r w:rsidR="00990A07">
        <w:rPr>
          <w:rFonts w:ascii="Times New Roman" w:eastAsia="Calibri" w:hAnsi="Times New Roman" w:cs="Times New Roman"/>
          <w:sz w:val="28"/>
          <w:szCs w:val="28"/>
        </w:rPr>
        <w:t>…</w:t>
      </w:r>
      <w:r w:rsidR="00095A82">
        <w:rPr>
          <w:rFonts w:ascii="Times New Roman" w:eastAsia="Calibri" w:hAnsi="Times New Roman" w:cs="Times New Roman"/>
          <w:sz w:val="28"/>
          <w:szCs w:val="28"/>
        </w:rPr>
        <w:t>.</w:t>
      </w:r>
      <w:r w:rsidR="00990A07">
        <w:rPr>
          <w:rFonts w:ascii="Times New Roman" w:eastAsia="Calibri" w:hAnsi="Times New Roman" w:cs="Times New Roman"/>
          <w:sz w:val="28"/>
          <w:szCs w:val="28"/>
        </w:rPr>
        <w:t>……</w:t>
      </w:r>
      <w:r w:rsidR="000420F5">
        <w:rPr>
          <w:rFonts w:ascii="Times New Roman" w:eastAsia="Calibri" w:hAnsi="Times New Roman" w:cs="Times New Roman"/>
          <w:sz w:val="28"/>
          <w:szCs w:val="28"/>
        </w:rPr>
        <w:t>..24</w:t>
      </w:r>
    </w:p>
    <w:p w:rsidR="005C2FCA" w:rsidRPr="005C2FCA" w:rsidRDefault="005C2FCA" w:rsidP="00E429E4">
      <w:pPr>
        <w:spacing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Заключение ……………………………………………………</w:t>
      </w:r>
      <w:r w:rsidR="000C6912">
        <w:rPr>
          <w:rFonts w:ascii="Times New Roman" w:eastAsia="Calibri" w:hAnsi="Times New Roman" w:cs="Times New Roman"/>
          <w:sz w:val="28"/>
          <w:szCs w:val="28"/>
        </w:rPr>
        <w:t>………………</w:t>
      </w:r>
      <w:r w:rsidR="00F24E70">
        <w:rPr>
          <w:rFonts w:ascii="Times New Roman" w:eastAsia="Calibri" w:hAnsi="Times New Roman" w:cs="Times New Roman"/>
          <w:sz w:val="28"/>
          <w:szCs w:val="28"/>
        </w:rPr>
        <w:t>...</w:t>
      </w:r>
      <w:r w:rsidR="00232DB5">
        <w:rPr>
          <w:rFonts w:ascii="Times New Roman" w:eastAsia="Calibri" w:hAnsi="Times New Roman" w:cs="Times New Roman"/>
          <w:sz w:val="28"/>
          <w:szCs w:val="28"/>
        </w:rPr>
        <w:t>….</w:t>
      </w:r>
      <w:r w:rsidR="005B124D">
        <w:rPr>
          <w:rFonts w:ascii="Times New Roman" w:eastAsia="Calibri" w:hAnsi="Times New Roman" w:cs="Times New Roman"/>
          <w:sz w:val="28"/>
          <w:szCs w:val="28"/>
        </w:rPr>
        <w:t>32</w:t>
      </w:r>
    </w:p>
    <w:p w:rsidR="005C2FCA" w:rsidRDefault="005C2FCA" w:rsidP="00E429E4">
      <w:pPr>
        <w:spacing w:line="360" w:lineRule="auto"/>
        <w:ind w:firstLine="567"/>
        <w:jc w:val="both"/>
        <w:rPr>
          <w:rFonts w:ascii="Times New Roman" w:eastAsia="Calibri" w:hAnsi="Times New Roman" w:cs="Times New Roman"/>
          <w:sz w:val="28"/>
          <w:szCs w:val="28"/>
        </w:rPr>
      </w:pPr>
      <w:r w:rsidRPr="005C2FCA">
        <w:rPr>
          <w:rFonts w:ascii="Times New Roman" w:eastAsia="Calibri" w:hAnsi="Times New Roman" w:cs="Times New Roman"/>
          <w:sz w:val="28"/>
          <w:szCs w:val="28"/>
        </w:rPr>
        <w:t>Список  использованных источников……………………………………</w:t>
      </w:r>
      <w:r w:rsidR="000C6912">
        <w:rPr>
          <w:rFonts w:ascii="Times New Roman" w:eastAsia="Calibri" w:hAnsi="Times New Roman" w:cs="Times New Roman"/>
          <w:sz w:val="28"/>
          <w:szCs w:val="28"/>
        </w:rPr>
        <w:t>……</w:t>
      </w:r>
      <w:r w:rsidR="00232DB5">
        <w:rPr>
          <w:rFonts w:ascii="Times New Roman" w:eastAsia="Calibri" w:hAnsi="Times New Roman" w:cs="Times New Roman"/>
          <w:sz w:val="28"/>
          <w:szCs w:val="28"/>
        </w:rPr>
        <w:t>......3</w:t>
      </w:r>
      <w:r w:rsidR="005B124D">
        <w:rPr>
          <w:rFonts w:ascii="Times New Roman" w:eastAsia="Calibri" w:hAnsi="Times New Roman" w:cs="Times New Roman"/>
          <w:sz w:val="28"/>
          <w:szCs w:val="28"/>
        </w:rPr>
        <w:t>5</w:t>
      </w: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A15B7E" w:rsidRDefault="00A15B7E" w:rsidP="00E429E4">
      <w:pPr>
        <w:spacing w:after="0" w:line="360" w:lineRule="auto"/>
        <w:ind w:firstLine="567"/>
        <w:jc w:val="center"/>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5C4EE2" w:rsidRDefault="005C4EE2" w:rsidP="006B1795">
      <w:pPr>
        <w:spacing w:after="0" w:line="360" w:lineRule="auto"/>
        <w:ind w:firstLine="567"/>
        <w:jc w:val="both"/>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A15B7E" w:rsidRDefault="00A15B7E" w:rsidP="00022A28">
      <w:pPr>
        <w:spacing w:after="0" w:line="360" w:lineRule="auto"/>
        <w:rPr>
          <w:rFonts w:ascii="Times New Roman" w:eastAsia="Calibri" w:hAnsi="Times New Roman" w:cs="Times New Roman"/>
          <w:sz w:val="28"/>
          <w:szCs w:val="28"/>
        </w:rPr>
      </w:pPr>
    </w:p>
    <w:p w:rsidR="005C4EE2" w:rsidRDefault="005C4EE2" w:rsidP="00E429E4">
      <w:pPr>
        <w:spacing w:after="0" w:line="360" w:lineRule="auto"/>
        <w:ind w:firstLine="567"/>
        <w:jc w:val="center"/>
        <w:rPr>
          <w:rFonts w:ascii="Times New Roman" w:eastAsia="Calibri" w:hAnsi="Times New Roman" w:cs="Times New Roman"/>
          <w:sz w:val="28"/>
          <w:szCs w:val="28"/>
        </w:rPr>
      </w:pPr>
    </w:p>
    <w:p w:rsidR="00AF28A9" w:rsidRDefault="00AF28A9" w:rsidP="00E429E4">
      <w:pPr>
        <w:spacing w:after="0" w:line="360" w:lineRule="auto"/>
        <w:ind w:firstLine="567"/>
        <w:jc w:val="center"/>
        <w:rPr>
          <w:rFonts w:ascii="Times New Roman" w:eastAsia="Calibri" w:hAnsi="Times New Roman" w:cs="Times New Roman"/>
          <w:sz w:val="28"/>
          <w:szCs w:val="28"/>
        </w:rPr>
      </w:pPr>
    </w:p>
    <w:p w:rsidR="00AF28A9" w:rsidRDefault="00AF28A9" w:rsidP="00E429E4">
      <w:pPr>
        <w:spacing w:after="0" w:line="360" w:lineRule="auto"/>
        <w:ind w:firstLine="567"/>
        <w:jc w:val="center"/>
        <w:rPr>
          <w:rFonts w:ascii="Times New Roman" w:eastAsia="Calibri" w:hAnsi="Times New Roman" w:cs="Times New Roman"/>
          <w:sz w:val="28"/>
          <w:szCs w:val="28"/>
        </w:rPr>
      </w:pPr>
    </w:p>
    <w:p w:rsidR="005C2FCA" w:rsidRPr="006B1795" w:rsidRDefault="005C2FCA" w:rsidP="006B1795">
      <w:pPr>
        <w:spacing w:after="0" w:line="360" w:lineRule="auto"/>
        <w:ind w:firstLine="567"/>
        <w:jc w:val="center"/>
        <w:rPr>
          <w:rFonts w:ascii="Times New Roman" w:eastAsia="Calibri" w:hAnsi="Times New Roman" w:cs="Times New Roman"/>
          <w:sz w:val="28"/>
          <w:szCs w:val="28"/>
        </w:rPr>
      </w:pPr>
      <w:r w:rsidRPr="006B1795">
        <w:rPr>
          <w:rFonts w:ascii="Times New Roman" w:eastAsia="Calibri" w:hAnsi="Times New Roman" w:cs="Times New Roman"/>
          <w:sz w:val="28"/>
          <w:szCs w:val="28"/>
        </w:rPr>
        <w:lastRenderedPageBreak/>
        <w:t>ВВЕДЕНИЕ</w:t>
      </w:r>
    </w:p>
    <w:p w:rsidR="00BE4FC9"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В современной системе образование уделяется очень большое внимание подготовке высококвалифицированного специалиста. </w:t>
      </w:r>
      <w:r w:rsidR="008B6D12" w:rsidRPr="006B1795">
        <w:rPr>
          <w:rFonts w:ascii="Times New Roman" w:eastAsia="Calibri" w:hAnsi="Times New Roman" w:cs="Times New Roman"/>
          <w:sz w:val="28"/>
          <w:szCs w:val="28"/>
        </w:rPr>
        <w:t>О</w:t>
      </w:r>
      <w:r w:rsidR="00C807C2" w:rsidRPr="006B1795">
        <w:rPr>
          <w:rFonts w:ascii="Times New Roman" w:eastAsia="Calibri" w:hAnsi="Times New Roman" w:cs="Times New Roman"/>
          <w:sz w:val="28"/>
          <w:szCs w:val="28"/>
        </w:rPr>
        <w:t>бществ</w:t>
      </w:r>
      <w:r w:rsidR="00A25A62" w:rsidRPr="006B1795">
        <w:rPr>
          <w:rFonts w:ascii="Times New Roman" w:eastAsia="Calibri" w:hAnsi="Times New Roman" w:cs="Times New Roman"/>
          <w:sz w:val="28"/>
          <w:szCs w:val="28"/>
        </w:rPr>
        <w:t xml:space="preserve">о </w:t>
      </w:r>
      <w:r w:rsidR="00C807C2" w:rsidRPr="006B1795">
        <w:rPr>
          <w:rFonts w:ascii="Times New Roman" w:eastAsia="Calibri" w:hAnsi="Times New Roman" w:cs="Times New Roman"/>
          <w:sz w:val="28"/>
          <w:szCs w:val="28"/>
        </w:rPr>
        <w:t xml:space="preserve"> основывается на науке и знаниях, которые</w:t>
      </w:r>
      <w:r w:rsidR="00A25A62" w:rsidRPr="006B1795">
        <w:rPr>
          <w:rFonts w:ascii="Times New Roman" w:eastAsia="Calibri" w:hAnsi="Times New Roman" w:cs="Times New Roman"/>
          <w:sz w:val="28"/>
          <w:szCs w:val="28"/>
        </w:rPr>
        <w:t xml:space="preserve"> необратимо влияют на нашу жизнь. Быстрое развитие нынешнего рынка труда требует</w:t>
      </w:r>
      <w:r w:rsidR="009D5E32" w:rsidRPr="006B1795">
        <w:rPr>
          <w:rFonts w:ascii="Times New Roman" w:eastAsia="Calibri" w:hAnsi="Times New Roman" w:cs="Times New Roman"/>
          <w:sz w:val="28"/>
          <w:szCs w:val="28"/>
        </w:rPr>
        <w:t xml:space="preserve"> работника нового типа. Р</w:t>
      </w:r>
      <w:r w:rsidR="00A25A62" w:rsidRPr="006B1795">
        <w:rPr>
          <w:rFonts w:ascii="Times New Roman" w:eastAsia="Calibri" w:hAnsi="Times New Roman" w:cs="Times New Roman"/>
          <w:sz w:val="28"/>
          <w:szCs w:val="28"/>
        </w:rPr>
        <w:t xml:space="preserve">азносторонние знания, отличная специальная подготовка, активная жизненная позиция, способность адаптироваться к новым ситуациям, к постоянным изменениям, знание новых информационных технологий, </w:t>
      </w:r>
      <w:r w:rsidR="00BE4FC9" w:rsidRPr="006B1795">
        <w:rPr>
          <w:rFonts w:ascii="Times New Roman" w:eastAsia="Calibri" w:hAnsi="Times New Roman" w:cs="Times New Roman"/>
          <w:sz w:val="28"/>
          <w:szCs w:val="28"/>
        </w:rPr>
        <w:t xml:space="preserve">готовность развивать знания и адаптировать их к новым ситуациям – всё это подчёркивает важность многогранного </w:t>
      </w:r>
      <w:r w:rsidR="000C1A9C" w:rsidRPr="006B1795">
        <w:rPr>
          <w:rFonts w:ascii="Times New Roman" w:eastAsia="Calibri" w:hAnsi="Times New Roman" w:cs="Times New Roman"/>
          <w:sz w:val="28"/>
          <w:szCs w:val="28"/>
        </w:rPr>
        <w:t>образовательного процесса в</w:t>
      </w:r>
      <w:r w:rsidR="00BE4FC9" w:rsidRPr="006B1795">
        <w:rPr>
          <w:rFonts w:ascii="Times New Roman" w:eastAsia="Calibri" w:hAnsi="Times New Roman" w:cs="Times New Roman"/>
          <w:sz w:val="28"/>
          <w:szCs w:val="28"/>
        </w:rPr>
        <w:t xml:space="preserve"> под</w:t>
      </w:r>
      <w:r w:rsidR="000C1A9C" w:rsidRPr="006B1795">
        <w:rPr>
          <w:rFonts w:ascii="Times New Roman" w:eastAsia="Calibri" w:hAnsi="Times New Roman" w:cs="Times New Roman"/>
          <w:sz w:val="28"/>
          <w:szCs w:val="28"/>
        </w:rPr>
        <w:t>готовке</w:t>
      </w:r>
      <w:r w:rsidR="00BE4FC9" w:rsidRPr="006B1795">
        <w:rPr>
          <w:rFonts w:ascii="Times New Roman" w:eastAsia="Calibri" w:hAnsi="Times New Roman" w:cs="Times New Roman"/>
          <w:sz w:val="28"/>
          <w:szCs w:val="28"/>
        </w:rPr>
        <w:t xml:space="preserve"> специалиста [</w:t>
      </w:r>
      <w:r w:rsidR="00C961FF" w:rsidRPr="006B1795">
        <w:rPr>
          <w:rFonts w:ascii="Times New Roman" w:eastAsia="Calibri" w:hAnsi="Times New Roman" w:cs="Times New Roman"/>
          <w:sz w:val="28"/>
          <w:szCs w:val="28"/>
        </w:rPr>
        <w:t>ц</w:t>
      </w:r>
      <w:r w:rsidR="00BE4FC9" w:rsidRPr="006B1795">
        <w:rPr>
          <w:rFonts w:ascii="Times New Roman" w:eastAsia="Calibri" w:hAnsi="Times New Roman" w:cs="Times New Roman"/>
          <w:sz w:val="28"/>
          <w:szCs w:val="28"/>
        </w:rPr>
        <w:t xml:space="preserve">ит. </w:t>
      </w:r>
      <w:r w:rsidR="00C961FF" w:rsidRPr="006B1795">
        <w:rPr>
          <w:rFonts w:ascii="Times New Roman" w:eastAsia="Calibri" w:hAnsi="Times New Roman" w:cs="Times New Roman"/>
          <w:sz w:val="28"/>
          <w:szCs w:val="28"/>
        </w:rPr>
        <w:t>по:</w:t>
      </w:r>
      <w:r w:rsidR="008A33B9">
        <w:rPr>
          <w:rFonts w:ascii="Times New Roman" w:eastAsia="Calibri" w:hAnsi="Times New Roman" w:cs="Times New Roman"/>
          <w:sz w:val="28"/>
          <w:szCs w:val="28"/>
        </w:rPr>
        <w:fldChar w:fldCharType="begin"/>
      </w:r>
      <w:r w:rsidR="00F24E70">
        <w:rPr>
          <w:rFonts w:ascii="Times New Roman" w:eastAsia="Calibri" w:hAnsi="Times New Roman" w:cs="Times New Roman"/>
          <w:sz w:val="28"/>
          <w:szCs w:val="28"/>
        </w:rPr>
        <w:instrText xml:space="preserve"> REF _Ref420860079 \r \h </w:instrText>
      </w:r>
      <w:r w:rsidR="008A33B9">
        <w:rPr>
          <w:rFonts w:ascii="Times New Roman" w:eastAsia="Calibri" w:hAnsi="Times New Roman" w:cs="Times New Roman"/>
          <w:sz w:val="28"/>
          <w:szCs w:val="28"/>
        </w:rPr>
      </w:r>
      <w:r w:rsidR="008A33B9">
        <w:rPr>
          <w:rFonts w:ascii="Times New Roman" w:eastAsia="Calibri" w:hAnsi="Times New Roman" w:cs="Times New Roman"/>
          <w:sz w:val="28"/>
          <w:szCs w:val="28"/>
        </w:rPr>
        <w:fldChar w:fldCharType="separate"/>
      </w:r>
      <w:r w:rsidR="00F24E70">
        <w:rPr>
          <w:rFonts w:ascii="Times New Roman" w:eastAsia="Calibri" w:hAnsi="Times New Roman" w:cs="Times New Roman"/>
          <w:sz w:val="28"/>
          <w:szCs w:val="28"/>
        </w:rPr>
        <w:t>17</w:t>
      </w:r>
      <w:r w:rsidR="008A33B9">
        <w:rPr>
          <w:rFonts w:ascii="Times New Roman" w:eastAsia="Calibri" w:hAnsi="Times New Roman" w:cs="Times New Roman"/>
          <w:sz w:val="28"/>
          <w:szCs w:val="28"/>
        </w:rPr>
        <w:fldChar w:fldCharType="end"/>
      </w:r>
      <w:r w:rsidR="009A4CEA" w:rsidRPr="006B1795">
        <w:rPr>
          <w:rFonts w:ascii="Times New Roman" w:eastAsia="Calibri" w:hAnsi="Times New Roman" w:cs="Times New Roman"/>
          <w:sz w:val="28"/>
          <w:szCs w:val="28"/>
        </w:rPr>
        <w:t>, с. ,163</w:t>
      </w:r>
      <w:r w:rsidR="00BE4FC9" w:rsidRPr="006B1795">
        <w:rPr>
          <w:rFonts w:ascii="Times New Roman" w:eastAsia="Calibri" w:hAnsi="Times New Roman" w:cs="Times New Roman"/>
          <w:sz w:val="28"/>
          <w:szCs w:val="28"/>
        </w:rPr>
        <w:t xml:space="preserve">]. </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Безусловно, система вузовского образования должна обладать широким спектром средств, которые бы способствовали развитию знаний, умений и навыков у студентов. </w:t>
      </w:r>
      <w:r w:rsidR="00BE4FC9" w:rsidRPr="006B1795">
        <w:rPr>
          <w:rFonts w:ascii="Times New Roman" w:eastAsia="Calibri" w:hAnsi="Times New Roman" w:cs="Times New Roman"/>
          <w:sz w:val="28"/>
          <w:szCs w:val="28"/>
        </w:rPr>
        <w:t xml:space="preserve">Вузы способствуют передаче профессиональных знаний, умений, навыков; учить творчески подходить к решению разного рода проблемных и конфликтных ситуаций, которые неизбежны в работе с людьми. </w:t>
      </w:r>
      <w:r w:rsidRPr="006B1795">
        <w:rPr>
          <w:rFonts w:ascii="Times New Roman" w:eastAsia="Calibri" w:hAnsi="Times New Roman" w:cs="Times New Roman"/>
          <w:sz w:val="28"/>
          <w:szCs w:val="28"/>
        </w:rPr>
        <w:t>Одним из наиболее важных средств в обучении  является взаимодействие, которое складывается между преподавателем и студентом, иными словами - педагогическое общение.</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Педагогическое общение представляет собой систему социально-психологического взаимодействия педагога и</w:t>
      </w:r>
      <w:r w:rsidR="001746C1">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студента, содержащее в себе обмен информацией, воспитательное воздействие и организацию взаимодействий с помощью коммуникативных средств. «Педагогическое общение», - согласно А.А. Леонтьеву, </w:t>
      </w:r>
      <w:r w:rsidRPr="006B1795">
        <w:rPr>
          <w:rFonts w:ascii="Cambria Math" w:eastAsia="Arial Unicode MS" w:hAnsi="Cambria Math" w:cs="Cambria Math"/>
          <w:sz w:val="28"/>
          <w:szCs w:val="28"/>
        </w:rPr>
        <w:t>‒</w:t>
      </w:r>
      <w:r w:rsidRPr="006B1795">
        <w:rPr>
          <w:rFonts w:ascii="Times New Roman" w:eastAsia="Calibri" w:hAnsi="Times New Roman" w:cs="Times New Roman"/>
          <w:sz w:val="28"/>
          <w:szCs w:val="28"/>
        </w:rPr>
        <w:t xml:space="preserve"> «составляет необходимое и специальное условие присвоения ребенком достижений исторического развития человечества» </w:t>
      </w:r>
      <w:r w:rsidR="00B7614D" w:rsidRPr="006B1795">
        <w:rPr>
          <w:rFonts w:ascii="Times New Roman" w:eastAsia="Calibri" w:hAnsi="Times New Roman" w:cs="Times New Roman"/>
          <w:sz w:val="28"/>
          <w:szCs w:val="28"/>
        </w:rPr>
        <w:t>[</w:t>
      </w:r>
      <w:r w:rsidR="008A33B9">
        <w:rPr>
          <w:rFonts w:ascii="Times New Roman" w:eastAsia="Calibri" w:hAnsi="Times New Roman" w:cs="Times New Roman"/>
          <w:sz w:val="28"/>
          <w:szCs w:val="28"/>
        </w:rPr>
        <w:fldChar w:fldCharType="begin"/>
      </w:r>
      <w:r w:rsidR="00F24E70">
        <w:rPr>
          <w:rFonts w:ascii="Times New Roman" w:eastAsia="Calibri" w:hAnsi="Times New Roman" w:cs="Times New Roman"/>
          <w:sz w:val="28"/>
          <w:szCs w:val="28"/>
        </w:rPr>
        <w:instrText xml:space="preserve"> REF _Ref420860108 \r \h </w:instrText>
      </w:r>
      <w:r w:rsidR="008A33B9">
        <w:rPr>
          <w:rFonts w:ascii="Times New Roman" w:eastAsia="Calibri" w:hAnsi="Times New Roman" w:cs="Times New Roman"/>
          <w:sz w:val="28"/>
          <w:szCs w:val="28"/>
        </w:rPr>
      </w:r>
      <w:r w:rsidR="008A33B9">
        <w:rPr>
          <w:rFonts w:ascii="Times New Roman" w:eastAsia="Calibri" w:hAnsi="Times New Roman" w:cs="Times New Roman"/>
          <w:sz w:val="28"/>
          <w:szCs w:val="28"/>
        </w:rPr>
        <w:fldChar w:fldCharType="separate"/>
      </w:r>
      <w:r w:rsidR="00F24E70">
        <w:rPr>
          <w:rFonts w:ascii="Times New Roman" w:eastAsia="Calibri" w:hAnsi="Times New Roman" w:cs="Times New Roman"/>
          <w:sz w:val="28"/>
          <w:szCs w:val="28"/>
        </w:rPr>
        <w:t>13</w:t>
      </w:r>
      <w:r w:rsidR="008A33B9">
        <w:rPr>
          <w:rFonts w:ascii="Times New Roman" w:eastAsia="Calibri" w:hAnsi="Times New Roman" w:cs="Times New Roman"/>
          <w:sz w:val="28"/>
          <w:szCs w:val="28"/>
        </w:rPr>
        <w:fldChar w:fldCharType="end"/>
      </w:r>
      <w:r w:rsidR="00A61888" w:rsidRPr="006B1795">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с. 26].</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Проблеме педагогического общения посвятили свои труды</w:t>
      </w:r>
      <w:r w:rsidR="00A61888" w:rsidRPr="006B1795">
        <w:rPr>
          <w:rFonts w:ascii="Times New Roman" w:eastAsia="Calibri" w:hAnsi="Times New Roman" w:cs="Times New Roman"/>
          <w:sz w:val="28"/>
          <w:szCs w:val="28"/>
        </w:rPr>
        <w:t xml:space="preserve"> многие</w:t>
      </w:r>
      <w:r w:rsidRPr="006B1795">
        <w:rPr>
          <w:rFonts w:ascii="Times New Roman" w:eastAsia="Calibri" w:hAnsi="Times New Roman" w:cs="Times New Roman"/>
          <w:sz w:val="28"/>
          <w:szCs w:val="28"/>
        </w:rPr>
        <w:t xml:space="preserve"> выдающиеся учёные:  В.А. Кан-Калик, </w:t>
      </w:r>
      <w:r w:rsidR="000C1A9C" w:rsidRPr="006B1795">
        <w:rPr>
          <w:rFonts w:ascii="Times New Roman" w:eastAsia="Calibri" w:hAnsi="Times New Roman" w:cs="Times New Roman"/>
          <w:sz w:val="28"/>
          <w:szCs w:val="28"/>
        </w:rPr>
        <w:t>Ю.Н. Емельянов, Г.А. Ковалёв,  А.А. Леонтьев</w:t>
      </w:r>
      <w:r w:rsidR="00B73FEF">
        <w:rPr>
          <w:rFonts w:ascii="Times New Roman" w:eastAsia="Calibri" w:hAnsi="Times New Roman" w:cs="Times New Roman"/>
          <w:sz w:val="28"/>
          <w:szCs w:val="28"/>
        </w:rPr>
        <w:t xml:space="preserve"> </w:t>
      </w:r>
      <w:r w:rsidR="000C1A9C" w:rsidRPr="006B1795">
        <w:rPr>
          <w:rFonts w:ascii="Times New Roman" w:eastAsia="Calibri" w:hAnsi="Times New Roman" w:cs="Times New Roman"/>
          <w:sz w:val="28"/>
          <w:szCs w:val="28"/>
        </w:rPr>
        <w:t xml:space="preserve">- данные представители изучали структуру и условия формирования коммуникативных умений педагога. В этом аспекте получили развитие методы </w:t>
      </w:r>
      <w:r w:rsidR="006D4554" w:rsidRPr="006B1795">
        <w:rPr>
          <w:rFonts w:ascii="Times New Roman" w:eastAsia="Calibri" w:hAnsi="Times New Roman" w:cs="Times New Roman"/>
          <w:sz w:val="28"/>
          <w:szCs w:val="28"/>
        </w:rPr>
        <w:t xml:space="preserve">активного социального обучения (АСО): ролевые игры, социально-психологические тренинги, дискуссии и др. С их помощью педагоги развивают общительность, овладевают способами взаимодействия. Другим направлением является </w:t>
      </w:r>
      <w:r w:rsidR="006D4554" w:rsidRPr="006B1795">
        <w:rPr>
          <w:rFonts w:ascii="Times New Roman" w:eastAsia="Calibri" w:hAnsi="Times New Roman" w:cs="Times New Roman"/>
          <w:sz w:val="28"/>
          <w:szCs w:val="28"/>
        </w:rPr>
        <w:lastRenderedPageBreak/>
        <w:t>исследование проблемы взаимопонимания между педагогами и обучаемыми (С.В. Кондратьева, А.А. Бодалев и др.). Они значимы в силу того, что контакт возможен только в условиях достаточно полного взаимопонимания между обучающимися</w:t>
      </w:r>
      <w:r w:rsidRPr="006B1795">
        <w:rPr>
          <w:rFonts w:ascii="Times New Roman" w:eastAsia="Calibri" w:hAnsi="Times New Roman" w:cs="Times New Roman"/>
          <w:sz w:val="28"/>
          <w:szCs w:val="28"/>
        </w:rPr>
        <w:t>,</w:t>
      </w:r>
      <w:r w:rsidR="006D4554" w:rsidRPr="006B1795">
        <w:rPr>
          <w:rFonts w:ascii="Times New Roman" w:eastAsia="Calibri" w:hAnsi="Times New Roman" w:cs="Times New Roman"/>
          <w:sz w:val="28"/>
          <w:szCs w:val="28"/>
        </w:rPr>
        <w:t xml:space="preserve"> достижение которого требует поиска    определённых условий и приёмов. Особую группу исследований составляют те, которые изучают нормы, реализуемые в педагогическом общении</w:t>
      </w:r>
      <w:r w:rsidR="00632F72" w:rsidRPr="006B1795">
        <w:rPr>
          <w:rFonts w:ascii="Times New Roman" w:eastAsia="Calibri" w:hAnsi="Times New Roman" w:cs="Times New Roman"/>
          <w:sz w:val="28"/>
          <w:szCs w:val="28"/>
        </w:rPr>
        <w:t xml:space="preserve"> (Э.А. Гришин, И.В. Страхов и др.)</w:t>
      </w:r>
      <w:r w:rsidR="006D4554" w:rsidRPr="006B1795">
        <w:rPr>
          <w:rFonts w:ascii="Times New Roman" w:eastAsia="Calibri" w:hAnsi="Times New Roman" w:cs="Times New Roman"/>
          <w:sz w:val="28"/>
          <w:szCs w:val="28"/>
        </w:rPr>
        <w:t xml:space="preserve">. </w:t>
      </w:r>
      <w:r w:rsidR="0005478C" w:rsidRPr="006B1795">
        <w:rPr>
          <w:rFonts w:ascii="Times New Roman" w:eastAsia="Calibri" w:hAnsi="Times New Roman" w:cs="Times New Roman"/>
          <w:sz w:val="28"/>
          <w:szCs w:val="28"/>
        </w:rPr>
        <w:t xml:space="preserve">Также следует обозначить и белорусского </w:t>
      </w:r>
      <w:r w:rsidR="003236C9" w:rsidRPr="006B1795">
        <w:rPr>
          <w:rFonts w:ascii="Times New Roman" w:eastAsia="Calibri" w:hAnsi="Times New Roman" w:cs="Times New Roman"/>
          <w:sz w:val="28"/>
          <w:szCs w:val="28"/>
        </w:rPr>
        <w:t xml:space="preserve">психолога </w:t>
      </w:r>
      <w:r w:rsidRPr="006B1795">
        <w:rPr>
          <w:rFonts w:ascii="Times New Roman" w:eastAsia="Calibri" w:hAnsi="Times New Roman" w:cs="Times New Roman"/>
          <w:sz w:val="28"/>
          <w:szCs w:val="28"/>
        </w:rPr>
        <w:t>Я.Л. Коло</w:t>
      </w:r>
      <w:r w:rsidR="003236C9" w:rsidRPr="006B1795">
        <w:rPr>
          <w:rFonts w:ascii="Times New Roman" w:eastAsia="Calibri" w:hAnsi="Times New Roman" w:cs="Times New Roman"/>
          <w:sz w:val="28"/>
          <w:szCs w:val="28"/>
        </w:rPr>
        <w:t>минского</w:t>
      </w:r>
      <w:r w:rsidRPr="006B1795">
        <w:rPr>
          <w:rFonts w:ascii="Times New Roman" w:eastAsia="Calibri" w:hAnsi="Times New Roman" w:cs="Times New Roman"/>
          <w:sz w:val="28"/>
          <w:szCs w:val="28"/>
        </w:rPr>
        <w:t>,</w:t>
      </w:r>
      <w:r w:rsidR="003236C9" w:rsidRPr="006B1795">
        <w:rPr>
          <w:rFonts w:ascii="Times New Roman" w:eastAsia="Calibri" w:hAnsi="Times New Roman" w:cs="Times New Roman"/>
          <w:sz w:val="28"/>
          <w:szCs w:val="28"/>
        </w:rPr>
        <w:t xml:space="preserve"> ко</w:t>
      </w:r>
      <w:r w:rsidR="005A06A8" w:rsidRPr="006B1795">
        <w:rPr>
          <w:rFonts w:ascii="Times New Roman" w:eastAsia="Calibri" w:hAnsi="Times New Roman" w:cs="Times New Roman"/>
          <w:sz w:val="28"/>
          <w:szCs w:val="28"/>
        </w:rPr>
        <w:t>торый внёс больш</w:t>
      </w:r>
      <w:r w:rsidR="003236C9" w:rsidRPr="006B1795">
        <w:rPr>
          <w:rFonts w:ascii="Times New Roman" w:eastAsia="Calibri" w:hAnsi="Times New Roman" w:cs="Times New Roman"/>
          <w:sz w:val="28"/>
          <w:szCs w:val="28"/>
        </w:rPr>
        <w:t xml:space="preserve">ой </w:t>
      </w:r>
      <w:r w:rsidR="005A06A8" w:rsidRPr="006B1795">
        <w:rPr>
          <w:rFonts w:ascii="Times New Roman" w:eastAsia="Calibri" w:hAnsi="Times New Roman" w:cs="Times New Roman"/>
          <w:sz w:val="28"/>
          <w:szCs w:val="28"/>
        </w:rPr>
        <w:t xml:space="preserve">вклад в  </w:t>
      </w:r>
      <w:r w:rsidR="003236C9" w:rsidRPr="006B1795">
        <w:rPr>
          <w:rFonts w:ascii="Times New Roman" w:eastAsia="Calibri" w:hAnsi="Times New Roman" w:cs="Times New Roman"/>
          <w:sz w:val="28"/>
          <w:szCs w:val="28"/>
        </w:rPr>
        <w:t>изучение взаимодействия между субъектами образования и является автором типологии стиля</w:t>
      </w:r>
      <w:r w:rsidR="00904141" w:rsidRPr="006B1795">
        <w:rPr>
          <w:rFonts w:ascii="Times New Roman" w:eastAsia="Calibri" w:hAnsi="Times New Roman" w:cs="Times New Roman"/>
          <w:sz w:val="28"/>
          <w:szCs w:val="28"/>
        </w:rPr>
        <w:t xml:space="preserve"> педагогического взаимодействия. </w:t>
      </w:r>
      <w:r w:rsidRPr="006B1795">
        <w:rPr>
          <w:rFonts w:ascii="Times New Roman" w:eastAsia="Calibri" w:hAnsi="Times New Roman" w:cs="Times New Roman"/>
          <w:sz w:val="28"/>
          <w:szCs w:val="28"/>
        </w:rPr>
        <w:t>Авторы этих исследований рассматривают педагогический процесс как коммуникационный процесс, в который включены преподаватель и учащиеся</w:t>
      </w:r>
      <w:r w:rsidR="00632F72" w:rsidRPr="006B1795">
        <w:rPr>
          <w:rFonts w:ascii="Times New Roman" w:eastAsia="Calibri" w:hAnsi="Times New Roman" w:cs="Times New Roman"/>
          <w:sz w:val="28"/>
          <w:szCs w:val="28"/>
        </w:rPr>
        <w:t>[</w:t>
      </w:r>
      <w:r w:rsidR="008A33B9">
        <w:rPr>
          <w:rFonts w:ascii="Times New Roman" w:eastAsia="Calibri" w:hAnsi="Times New Roman" w:cs="Times New Roman"/>
          <w:sz w:val="28"/>
          <w:szCs w:val="28"/>
        </w:rPr>
        <w:fldChar w:fldCharType="begin"/>
      </w:r>
      <w:r w:rsidR="00F24E70">
        <w:rPr>
          <w:rFonts w:ascii="Times New Roman" w:eastAsia="Calibri" w:hAnsi="Times New Roman" w:cs="Times New Roman"/>
          <w:sz w:val="28"/>
          <w:szCs w:val="28"/>
        </w:rPr>
        <w:instrText xml:space="preserve"> REF _Ref420860121 \r \h </w:instrText>
      </w:r>
      <w:r w:rsidR="008A33B9">
        <w:rPr>
          <w:rFonts w:ascii="Times New Roman" w:eastAsia="Calibri" w:hAnsi="Times New Roman" w:cs="Times New Roman"/>
          <w:sz w:val="28"/>
          <w:szCs w:val="28"/>
        </w:rPr>
      </w:r>
      <w:r w:rsidR="008A33B9">
        <w:rPr>
          <w:rFonts w:ascii="Times New Roman" w:eastAsia="Calibri" w:hAnsi="Times New Roman" w:cs="Times New Roman"/>
          <w:sz w:val="28"/>
          <w:szCs w:val="28"/>
        </w:rPr>
        <w:fldChar w:fldCharType="separate"/>
      </w:r>
      <w:r w:rsidR="00F24E70">
        <w:rPr>
          <w:rFonts w:ascii="Times New Roman" w:eastAsia="Calibri" w:hAnsi="Times New Roman" w:cs="Times New Roman"/>
          <w:sz w:val="28"/>
          <w:szCs w:val="28"/>
        </w:rPr>
        <w:t>21</w:t>
      </w:r>
      <w:r w:rsidR="008A33B9">
        <w:rPr>
          <w:rFonts w:ascii="Times New Roman" w:eastAsia="Calibri" w:hAnsi="Times New Roman" w:cs="Times New Roman"/>
          <w:sz w:val="28"/>
          <w:szCs w:val="28"/>
        </w:rPr>
        <w:fldChar w:fldCharType="end"/>
      </w:r>
      <w:r w:rsidR="009A4CEA" w:rsidRPr="006B1795">
        <w:rPr>
          <w:rFonts w:ascii="Times New Roman" w:eastAsia="Calibri" w:hAnsi="Times New Roman" w:cs="Times New Roman"/>
          <w:sz w:val="28"/>
          <w:szCs w:val="28"/>
        </w:rPr>
        <w:t>, с. 67</w:t>
      </w:r>
      <w:r w:rsidR="00632F72" w:rsidRPr="006B1795">
        <w:rPr>
          <w:rFonts w:ascii="Times New Roman" w:eastAsia="Calibri" w:hAnsi="Times New Roman" w:cs="Times New Roman"/>
          <w:sz w:val="28"/>
          <w:szCs w:val="28"/>
        </w:rPr>
        <w:t>]</w:t>
      </w:r>
      <w:r w:rsidR="0005478C" w:rsidRPr="006B1795">
        <w:rPr>
          <w:rFonts w:ascii="Times New Roman" w:eastAsia="Calibri" w:hAnsi="Times New Roman" w:cs="Times New Roman"/>
          <w:sz w:val="28"/>
          <w:szCs w:val="28"/>
        </w:rPr>
        <w:t>.</w:t>
      </w:r>
    </w:p>
    <w:p w:rsidR="005C2FCA" w:rsidRPr="006B1795" w:rsidRDefault="005C2FCA" w:rsidP="008E1002">
      <w:pPr>
        <w:suppressAutoHyphens/>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В настоящее время, тема данной курсовой работы является очень актуальной, так как она</w:t>
      </w:r>
      <w:r w:rsidR="00B73FEF">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lang w:eastAsia="ru-RU"/>
        </w:rPr>
        <w:t>представляет собой предметную область целого ряда теорий межличностных отношений, рассмотрение которых выявляет</w:t>
      </w:r>
      <w:r w:rsidR="00552EF3">
        <w:rPr>
          <w:rFonts w:ascii="Times New Roman" w:eastAsia="Calibri" w:hAnsi="Times New Roman" w:cs="Times New Roman"/>
          <w:sz w:val="28"/>
          <w:szCs w:val="28"/>
          <w:lang w:eastAsia="ru-RU"/>
        </w:rPr>
        <w:t xml:space="preserve"> на</w:t>
      </w:r>
      <w:r w:rsidRPr="006B1795">
        <w:rPr>
          <w:rFonts w:ascii="Times New Roman" w:eastAsia="Calibri" w:hAnsi="Times New Roman" w:cs="Times New Roman"/>
          <w:sz w:val="28"/>
          <w:szCs w:val="28"/>
          <w:lang w:eastAsia="ru-RU"/>
        </w:rPr>
        <w:t xml:space="preserve"> особенности взаимодействия, заданных природой образовательных услуг. </w:t>
      </w:r>
      <w:r w:rsidRPr="006B1795">
        <w:rPr>
          <w:rFonts w:ascii="Times New Roman" w:eastAsia="Calibri" w:hAnsi="Times New Roman" w:cs="Times New Roman"/>
          <w:sz w:val="28"/>
          <w:szCs w:val="28"/>
        </w:rPr>
        <w:t xml:space="preserve">Также отражает проблемные  стороны во взаимодействии между преподавателем и студентом  в процессе обучения в вузе – от </w:t>
      </w:r>
      <w:r w:rsidRPr="006B1795">
        <w:rPr>
          <w:rFonts w:ascii="Times New Roman" w:eastAsia="Calibri" w:hAnsi="Times New Roman" w:cs="Times New Roman"/>
          <w:sz w:val="28"/>
          <w:szCs w:val="28"/>
          <w:lang w:eastAsia="ru-RU"/>
        </w:rPr>
        <w:t>ценностно-ориентационных  до качества получаемых знаний и эффективности их усвоения</w:t>
      </w:r>
      <w:r w:rsidRPr="006B1795">
        <w:rPr>
          <w:rFonts w:ascii="Times New Roman" w:eastAsia="Calibri" w:hAnsi="Times New Roman" w:cs="Times New Roman"/>
          <w:sz w:val="28"/>
          <w:szCs w:val="28"/>
        </w:rPr>
        <w:t>.</w:t>
      </w:r>
    </w:p>
    <w:p w:rsidR="006637FF" w:rsidRPr="006B1795" w:rsidRDefault="006637FF" w:rsidP="008E1002">
      <w:pPr>
        <w:suppressAutoHyphens/>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Следует также отметить, что во время технологически оснащённого общества, общение всё также остаётся  одним из  самых важных факторов возникновения, укрепления, развития познавательных интересов  учащегося. </w:t>
      </w:r>
      <w:r w:rsidR="00550B1B" w:rsidRPr="006B1795">
        <w:rPr>
          <w:rFonts w:ascii="Times New Roman" w:eastAsia="Calibri" w:hAnsi="Times New Roman" w:cs="Times New Roman"/>
          <w:sz w:val="28"/>
          <w:szCs w:val="28"/>
        </w:rPr>
        <w:t>Известно, что из средств массовой коммуникации человек усваивает только 20% информации. А 80% усваивает по каналам межличностного общения.</w:t>
      </w:r>
    </w:p>
    <w:p w:rsidR="00550B1B" w:rsidRPr="006B1795" w:rsidRDefault="00550B1B" w:rsidP="008E1002">
      <w:pPr>
        <w:suppressAutoHyphens/>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В последнее время приобретает большое значение проблема эффективности взаимодействия, которое складывается между преподавателем  и студентом в процессе обучения  в вузе. Множество психологов занимались изучением данной проб</w:t>
      </w:r>
      <w:r w:rsidR="000E5D11" w:rsidRPr="006B1795">
        <w:rPr>
          <w:rFonts w:ascii="Times New Roman" w:eastAsia="Calibri" w:hAnsi="Times New Roman" w:cs="Times New Roman"/>
          <w:sz w:val="28"/>
          <w:szCs w:val="28"/>
        </w:rPr>
        <w:t>лемы, следует отметить, что из этого вытекает самостоятельное направление- про</w:t>
      </w:r>
      <w:r w:rsidR="008E1002">
        <w:rPr>
          <w:rFonts w:ascii="Times New Roman" w:eastAsia="Calibri" w:hAnsi="Times New Roman" w:cs="Times New Roman"/>
          <w:sz w:val="28"/>
          <w:szCs w:val="28"/>
        </w:rPr>
        <w:t>блемы педагогического общения (</w:t>
      </w:r>
      <w:r w:rsidR="000E5D11" w:rsidRPr="006B1795">
        <w:rPr>
          <w:rFonts w:ascii="Times New Roman" w:eastAsia="Calibri" w:hAnsi="Times New Roman" w:cs="Times New Roman"/>
          <w:sz w:val="28"/>
          <w:szCs w:val="28"/>
        </w:rPr>
        <w:t xml:space="preserve">Я.Л. Коломинский, А.А. Реан, С.В. </w:t>
      </w:r>
      <w:r w:rsidR="008E1002">
        <w:rPr>
          <w:rFonts w:ascii="Times New Roman" w:eastAsia="Calibri" w:hAnsi="Times New Roman" w:cs="Times New Roman"/>
          <w:sz w:val="28"/>
          <w:szCs w:val="28"/>
        </w:rPr>
        <w:t>Кондратьева,</w:t>
      </w:r>
      <w:r w:rsidR="000E5D11" w:rsidRPr="006B1795">
        <w:rPr>
          <w:rFonts w:ascii="Times New Roman" w:eastAsia="Calibri" w:hAnsi="Times New Roman" w:cs="Times New Roman"/>
          <w:sz w:val="28"/>
          <w:szCs w:val="28"/>
        </w:rPr>
        <w:t xml:space="preserve"> А.А. Леонтьев, Н.В.К</w:t>
      </w:r>
      <w:r w:rsidR="00681A76" w:rsidRPr="006B1795">
        <w:rPr>
          <w:rFonts w:ascii="Times New Roman" w:eastAsia="Calibri" w:hAnsi="Times New Roman" w:cs="Times New Roman"/>
          <w:sz w:val="28"/>
          <w:szCs w:val="28"/>
        </w:rPr>
        <w:t>у</w:t>
      </w:r>
      <w:r w:rsidR="000E5D11" w:rsidRPr="006B1795">
        <w:rPr>
          <w:rFonts w:ascii="Times New Roman" w:eastAsia="Calibri" w:hAnsi="Times New Roman" w:cs="Times New Roman"/>
          <w:sz w:val="28"/>
          <w:szCs w:val="28"/>
        </w:rPr>
        <w:t xml:space="preserve">зьмина, И.А. Зименя, и др.). Исходя из экспериментальных исследований, можно констатировать, что среди множества </w:t>
      </w:r>
      <w:r w:rsidR="000E5D11" w:rsidRPr="006B1795">
        <w:rPr>
          <w:rFonts w:ascii="Times New Roman" w:eastAsia="Calibri" w:hAnsi="Times New Roman" w:cs="Times New Roman"/>
          <w:sz w:val="28"/>
          <w:szCs w:val="28"/>
        </w:rPr>
        <w:lastRenderedPageBreak/>
        <w:t>задач, которые стоят перед педагогом, наиболее сложными являются - связанные с общением, т.к. педагог имеет достаточно высокий уровень комм</w:t>
      </w:r>
      <w:r w:rsidR="00CB1B85" w:rsidRPr="006B1795">
        <w:rPr>
          <w:rFonts w:ascii="Times New Roman" w:eastAsia="Calibri" w:hAnsi="Times New Roman" w:cs="Times New Roman"/>
          <w:sz w:val="28"/>
          <w:szCs w:val="28"/>
        </w:rPr>
        <w:t>у</w:t>
      </w:r>
      <w:r w:rsidR="000E5D11" w:rsidRPr="006B1795">
        <w:rPr>
          <w:rFonts w:ascii="Times New Roman" w:eastAsia="Calibri" w:hAnsi="Times New Roman" w:cs="Times New Roman"/>
          <w:sz w:val="28"/>
          <w:szCs w:val="28"/>
        </w:rPr>
        <w:t>никации.</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b/>
          <w:sz w:val="28"/>
          <w:szCs w:val="28"/>
        </w:rPr>
        <w:t>Цель исследования</w:t>
      </w:r>
      <w:r w:rsidRPr="006B1795">
        <w:rPr>
          <w:rFonts w:ascii="Times New Roman" w:eastAsia="Calibri" w:hAnsi="Times New Roman" w:cs="Times New Roman"/>
          <w:sz w:val="28"/>
          <w:szCs w:val="28"/>
        </w:rPr>
        <w:t xml:space="preserve"> –</w:t>
      </w:r>
      <w:r w:rsidR="00D5101C">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изучение особенностей взаимодействия в процессе обучения между преподавателем и студентом. </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b/>
          <w:sz w:val="28"/>
          <w:szCs w:val="28"/>
        </w:rPr>
        <w:t>Объект исследования</w:t>
      </w:r>
      <w:r w:rsidRPr="006B1795">
        <w:rPr>
          <w:rFonts w:ascii="Times New Roman" w:eastAsia="Calibri" w:hAnsi="Times New Roman" w:cs="Times New Roman"/>
          <w:sz w:val="28"/>
          <w:szCs w:val="28"/>
        </w:rPr>
        <w:t xml:space="preserve"> –</w:t>
      </w:r>
      <w:r w:rsidR="001B4B81" w:rsidRPr="006B1795">
        <w:rPr>
          <w:rFonts w:ascii="Times New Roman" w:eastAsia="Calibri" w:hAnsi="Times New Roman" w:cs="Times New Roman"/>
          <w:sz w:val="28"/>
          <w:szCs w:val="28"/>
        </w:rPr>
        <w:t xml:space="preserve"> процесс взаимодействия </w:t>
      </w:r>
      <w:r w:rsidR="00CB1B85" w:rsidRPr="006B1795">
        <w:rPr>
          <w:rFonts w:ascii="Times New Roman" w:eastAsia="Calibri" w:hAnsi="Times New Roman" w:cs="Times New Roman"/>
          <w:sz w:val="28"/>
          <w:szCs w:val="28"/>
        </w:rPr>
        <w:t>преподавателя</w:t>
      </w:r>
      <w:r w:rsidRPr="006B1795">
        <w:rPr>
          <w:rFonts w:ascii="Times New Roman" w:eastAsia="Calibri" w:hAnsi="Times New Roman" w:cs="Times New Roman"/>
          <w:sz w:val="28"/>
          <w:szCs w:val="28"/>
        </w:rPr>
        <w:t xml:space="preserve"> и студент</w:t>
      </w:r>
      <w:r w:rsidR="00CB1B85" w:rsidRPr="006B1795">
        <w:rPr>
          <w:rFonts w:ascii="Times New Roman" w:eastAsia="Calibri" w:hAnsi="Times New Roman" w:cs="Times New Roman"/>
          <w:sz w:val="28"/>
          <w:szCs w:val="28"/>
        </w:rPr>
        <w:t>а</w:t>
      </w:r>
      <w:r w:rsidRPr="006B1795">
        <w:rPr>
          <w:rFonts w:ascii="Times New Roman" w:eastAsia="Calibri" w:hAnsi="Times New Roman" w:cs="Times New Roman"/>
          <w:sz w:val="28"/>
          <w:szCs w:val="28"/>
        </w:rPr>
        <w:t>.</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b/>
          <w:sz w:val="28"/>
          <w:szCs w:val="28"/>
        </w:rPr>
        <w:t>Предмет исследования</w:t>
      </w:r>
      <w:r w:rsidRPr="006B1795">
        <w:rPr>
          <w:rFonts w:ascii="Times New Roman" w:eastAsia="Calibri" w:hAnsi="Times New Roman" w:cs="Times New Roman"/>
          <w:sz w:val="28"/>
          <w:szCs w:val="28"/>
        </w:rPr>
        <w:t xml:space="preserve"> – педагогическое общение между субъектами обучения.</w:t>
      </w:r>
    </w:p>
    <w:p w:rsidR="005C2FCA" w:rsidRPr="006B1795" w:rsidRDefault="005C2FCA" w:rsidP="008E1002">
      <w:pPr>
        <w:spacing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Задачи исследования:</w:t>
      </w:r>
    </w:p>
    <w:p w:rsidR="005C2FCA" w:rsidRPr="006B1795" w:rsidRDefault="005C2FC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1. Проанализировать психолого-педагогическую литературу по</w:t>
      </w:r>
      <w:r w:rsidR="00D5101C">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проблеме </w:t>
      </w:r>
      <w:r w:rsidR="00BF74A1" w:rsidRPr="006B1795">
        <w:rPr>
          <w:rFonts w:ascii="Times New Roman" w:eastAsia="Calibri" w:hAnsi="Times New Roman" w:cs="Times New Roman"/>
          <w:sz w:val="28"/>
          <w:szCs w:val="28"/>
        </w:rPr>
        <w:t>взаимодействи</w:t>
      </w:r>
      <w:r w:rsidR="000C1A9C" w:rsidRPr="006B1795">
        <w:rPr>
          <w:rFonts w:ascii="Times New Roman" w:eastAsia="Calibri" w:hAnsi="Times New Roman" w:cs="Times New Roman"/>
          <w:sz w:val="28"/>
          <w:szCs w:val="28"/>
        </w:rPr>
        <w:t xml:space="preserve">я преподавателя и студента в </w:t>
      </w:r>
      <w:r w:rsidR="00CB1B85" w:rsidRPr="006B1795">
        <w:rPr>
          <w:rFonts w:ascii="Times New Roman" w:eastAsia="Calibri" w:hAnsi="Times New Roman" w:cs="Times New Roman"/>
          <w:sz w:val="28"/>
          <w:szCs w:val="28"/>
        </w:rPr>
        <w:t>образовательном процессе</w:t>
      </w:r>
      <w:r w:rsidRPr="006B1795">
        <w:rPr>
          <w:rFonts w:ascii="Times New Roman" w:eastAsia="Calibri" w:hAnsi="Times New Roman" w:cs="Times New Roman"/>
          <w:sz w:val="28"/>
          <w:szCs w:val="28"/>
        </w:rPr>
        <w:t>.</w:t>
      </w:r>
    </w:p>
    <w:p w:rsidR="005C2FCA" w:rsidRPr="006B1795" w:rsidRDefault="00BF74A1"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2. Исследовать предпочтения</w:t>
      </w:r>
      <w:r w:rsidR="005C2FCA" w:rsidRPr="006B1795">
        <w:rPr>
          <w:rFonts w:ascii="Times New Roman" w:eastAsia="Calibri" w:hAnsi="Times New Roman" w:cs="Times New Roman"/>
          <w:sz w:val="28"/>
          <w:szCs w:val="28"/>
        </w:rPr>
        <w:t xml:space="preserve"> студентов относительно внешнего вида и культуры поведения</w:t>
      </w:r>
      <w:r w:rsidR="0006780D" w:rsidRPr="006B1795">
        <w:rPr>
          <w:rFonts w:ascii="Times New Roman" w:eastAsia="Calibri" w:hAnsi="Times New Roman" w:cs="Times New Roman"/>
          <w:sz w:val="28"/>
          <w:szCs w:val="28"/>
        </w:rPr>
        <w:t xml:space="preserve"> и общения</w:t>
      </w:r>
      <w:r w:rsidR="00772575" w:rsidRPr="006B1795">
        <w:rPr>
          <w:rFonts w:ascii="Times New Roman" w:eastAsia="Calibri" w:hAnsi="Times New Roman" w:cs="Times New Roman"/>
          <w:sz w:val="28"/>
          <w:szCs w:val="28"/>
        </w:rPr>
        <w:t xml:space="preserve"> преподавателя,</w:t>
      </w:r>
      <w:r w:rsidR="00BD54A5">
        <w:rPr>
          <w:rFonts w:ascii="Times New Roman" w:eastAsia="Calibri" w:hAnsi="Times New Roman" w:cs="Times New Roman"/>
          <w:sz w:val="28"/>
          <w:szCs w:val="28"/>
        </w:rPr>
        <w:t xml:space="preserve"> </w:t>
      </w:r>
      <w:r w:rsidR="00772575" w:rsidRPr="006B1795">
        <w:rPr>
          <w:rFonts w:ascii="Times New Roman" w:eastAsia="Calibri" w:hAnsi="Times New Roman" w:cs="Times New Roman"/>
          <w:sz w:val="28"/>
          <w:szCs w:val="28"/>
        </w:rPr>
        <w:t>изучить оценку педагогического общения, сд</w:t>
      </w:r>
      <w:r w:rsidR="00BD54A5">
        <w:rPr>
          <w:rFonts w:ascii="Times New Roman" w:eastAsia="Calibri" w:hAnsi="Times New Roman" w:cs="Times New Roman"/>
          <w:sz w:val="28"/>
          <w:szCs w:val="28"/>
        </w:rPr>
        <w:t>еланную студентами разных факультетов</w:t>
      </w:r>
      <w:r w:rsidR="00B94257">
        <w:rPr>
          <w:rFonts w:ascii="Times New Roman" w:eastAsia="Calibri" w:hAnsi="Times New Roman" w:cs="Times New Roman"/>
          <w:sz w:val="28"/>
          <w:szCs w:val="28"/>
        </w:rPr>
        <w:t xml:space="preserve"> и групп</w:t>
      </w:r>
      <w:r w:rsidR="00772575" w:rsidRPr="006B1795">
        <w:rPr>
          <w:rFonts w:ascii="Times New Roman" w:eastAsia="Calibri" w:hAnsi="Times New Roman" w:cs="Times New Roman"/>
          <w:sz w:val="28"/>
          <w:szCs w:val="28"/>
        </w:rPr>
        <w:t>.</w:t>
      </w:r>
    </w:p>
    <w:p w:rsidR="00E429E4" w:rsidRPr="006B1795" w:rsidRDefault="00E429E4" w:rsidP="008E1002">
      <w:pPr>
        <w:spacing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Методы исследования:</w:t>
      </w:r>
    </w:p>
    <w:p w:rsidR="00E429E4" w:rsidRPr="006B1795" w:rsidRDefault="00E429E4"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1. Тео</w:t>
      </w:r>
      <w:r w:rsidR="003F6A95" w:rsidRPr="006B1795">
        <w:rPr>
          <w:rFonts w:ascii="Times New Roman" w:eastAsia="Calibri" w:hAnsi="Times New Roman" w:cs="Times New Roman"/>
          <w:sz w:val="28"/>
          <w:szCs w:val="28"/>
        </w:rPr>
        <w:t>ретический</w:t>
      </w:r>
      <w:r w:rsidRPr="006B1795">
        <w:rPr>
          <w:rFonts w:ascii="Times New Roman" w:eastAsia="Calibri" w:hAnsi="Times New Roman" w:cs="Times New Roman"/>
          <w:sz w:val="28"/>
          <w:szCs w:val="28"/>
        </w:rPr>
        <w:t xml:space="preserve"> метод</w:t>
      </w:r>
      <w:r w:rsidR="00BD54A5">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 анализ философской, психологической, педагогической литературы </w:t>
      </w:r>
      <w:r w:rsidR="003F6A95" w:rsidRPr="006B1795">
        <w:rPr>
          <w:rFonts w:ascii="Times New Roman" w:eastAsia="Calibri" w:hAnsi="Times New Roman" w:cs="Times New Roman"/>
          <w:sz w:val="28"/>
          <w:szCs w:val="28"/>
        </w:rPr>
        <w:t>по теме исследования; сравнительно-исторический метод.</w:t>
      </w:r>
    </w:p>
    <w:p w:rsidR="0045065B" w:rsidRPr="006B1795" w:rsidRDefault="00E429E4"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2. Эмпи</w:t>
      </w:r>
      <w:r w:rsidR="00904141" w:rsidRPr="006B1795">
        <w:rPr>
          <w:rFonts w:ascii="Times New Roman" w:eastAsia="Calibri" w:hAnsi="Times New Roman" w:cs="Times New Roman"/>
          <w:sz w:val="28"/>
          <w:szCs w:val="28"/>
        </w:rPr>
        <w:t>рический метод – анкетирование</w:t>
      </w:r>
      <w:r w:rsidR="0045065B" w:rsidRPr="006B1795">
        <w:rPr>
          <w:rFonts w:ascii="Times New Roman" w:eastAsia="Calibri" w:hAnsi="Times New Roman" w:cs="Times New Roman"/>
          <w:sz w:val="28"/>
          <w:szCs w:val="28"/>
        </w:rPr>
        <w:t>, диагностическая методика.</w:t>
      </w:r>
    </w:p>
    <w:p w:rsidR="0045065B" w:rsidRPr="006B1795" w:rsidRDefault="0045065B"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База исследования: ВГУ имени П.М. Машерова.</w:t>
      </w:r>
    </w:p>
    <w:p w:rsidR="00E429E4" w:rsidRPr="006B1795" w:rsidRDefault="001B4B81"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Срок проведения исследования: май 2015.</w:t>
      </w:r>
    </w:p>
    <w:p w:rsidR="005C2FCA" w:rsidRPr="006B1795" w:rsidRDefault="005C2FCA" w:rsidP="008E1002">
      <w:pPr>
        <w:spacing w:line="360" w:lineRule="auto"/>
        <w:ind w:firstLine="709"/>
        <w:jc w:val="both"/>
        <w:rPr>
          <w:rFonts w:ascii="Times New Roman" w:eastAsia="Calibri" w:hAnsi="Times New Roman" w:cs="Times New Roman"/>
          <w:sz w:val="28"/>
          <w:szCs w:val="28"/>
        </w:rPr>
      </w:pPr>
    </w:p>
    <w:p w:rsidR="00BF74A1" w:rsidRPr="006B1795" w:rsidRDefault="00BF74A1" w:rsidP="006B1795">
      <w:pPr>
        <w:spacing w:line="360" w:lineRule="auto"/>
        <w:ind w:firstLine="567"/>
        <w:jc w:val="both"/>
        <w:rPr>
          <w:rFonts w:ascii="Times New Roman" w:eastAsia="Calibri" w:hAnsi="Times New Roman" w:cs="Times New Roman"/>
          <w:sz w:val="28"/>
          <w:szCs w:val="28"/>
        </w:rPr>
      </w:pPr>
    </w:p>
    <w:p w:rsidR="00BF74A1" w:rsidRPr="006B1795" w:rsidRDefault="00BF74A1" w:rsidP="006B1795">
      <w:pPr>
        <w:spacing w:line="360" w:lineRule="auto"/>
        <w:ind w:firstLine="567"/>
        <w:jc w:val="both"/>
        <w:rPr>
          <w:rFonts w:ascii="Times New Roman" w:eastAsia="Calibri" w:hAnsi="Times New Roman" w:cs="Times New Roman"/>
          <w:sz w:val="28"/>
          <w:szCs w:val="28"/>
        </w:rPr>
      </w:pPr>
    </w:p>
    <w:p w:rsidR="00BF74A1" w:rsidRPr="006B1795" w:rsidRDefault="00BF74A1" w:rsidP="006B1795">
      <w:pPr>
        <w:spacing w:line="360" w:lineRule="auto"/>
        <w:jc w:val="both"/>
        <w:rPr>
          <w:rFonts w:ascii="Times New Roman" w:eastAsia="Calibri" w:hAnsi="Times New Roman" w:cs="Times New Roman"/>
          <w:sz w:val="28"/>
          <w:szCs w:val="28"/>
        </w:rPr>
      </w:pPr>
    </w:p>
    <w:p w:rsidR="008A7D2D" w:rsidRDefault="008A7D2D" w:rsidP="006B1795">
      <w:pPr>
        <w:spacing w:line="360" w:lineRule="auto"/>
        <w:jc w:val="both"/>
        <w:rPr>
          <w:rFonts w:ascii="Times New Roman" w:eastAsia="Calibri" w:hAnsi="Times New Roman" w:cs="Times New Roman"/>
          <w:sz w:val="28"/>
          <w:szCs w:val="28"/>
        </w:rPr>
      </w:pPr>
    </w:p>
    <w:p w:rsidR="006B1795" w:rsidRPr="006B1795" w:rsidRDefault="006B1795" w:rsidP="006B1795">
      <w:pPr>
        <w:spacing w:line="360" w:lineRule="auto"/>
        <w:jc w:val="both"/>
        <w:rPr>
          <w:rFonts w:ascii="Times New Roman" w:eastAsia="Calibri" w:hAnsi="Times New Roman" w:cs="Times New Roman"/>
          <w:sz w:val="28"/>
          <w:szCs w:val="28"/>
        </w:rPr>
      </w:pPr>
    </w:p>
    <w:p w:rsidR="008A7D2D" w:rsidRPr="006B1795" w:rsidRDefault="008A7D2D" w:rsidP="006B1795">
      <w:pPr>
        <w:spacing w:line="360" w:lineRule="auto"/>
        <w:jc w:val="both"/>
        <w:rPr>
          <w:rFonts w:ascii="Times New Roman" w:eastAsia="Calibri" w:hAnsi="Times New Roman" w:cs="Times New Roman"/>
          <w:sz w:val="28"/>
          <w:szCs w:val="28"/>
        </w:rPr>
      </w:pPr>
    </w:p>
    <w:p w:rsidR="005C2FCA" w:rsidRPr="006B1795" w:rsidRDefault="005C2FCA" w:rsidP="008E1002">
      <w:pPr>
        <w:widowControl w:val="0"/>
        <w:shd w:val="clear" w:color="000000" w:fill="auto"/>
        <w:tabs>
          <w:tab w:val="left" w:pos="8581"/>
        </w:tabs>
        <w:spacing w:after="0" w:line="360" w:lineRule="auto"/>
        <w:ind w:firstLine="567"/>
        <w:jc w:val="both"/>
        <w:rPr>
          <w:rFonts w:ascii="Times New Roman" w:eastAsia="Calibri" w:hAnsi="Times New Roman" w:cs="Times New Roman"/>
          <w:b/>
          <w:sz w:val="28"/>
          <w:szCs w:val="28"/>
          <w:lang w:eastAsia="ru-RU"/>
        </w:rPr>
      </w:pPr>
      <w:r w:rsidRPr="006B1795">
        <w:rPr>
          <w:rFonts w:ascii="Times New Roman" w:eastAsia="Calibri" w:hAnsi="Times New Roman" w:cs="Times New Roman"/>
          <w:b/>
          <w:sz w:val="28"/>
          <w:szCs w:val="28"/>
        </w:rPr>
        <w:lastRenderedPageBreak/>
        <w:t>1</w:t>
      </w:r>
      <w:r w:rsidR="00E429E4" w:rsidRPr="006B1795">
        <w:rPr>
          <w:rFonts w:ascii="Times New Roman" w:eastAsia="Calibri" w:hAnsi="Times New Roman" w:cs="Times New Roman"/>
          <w:b/>
          <w:sz w:val="28"/>
          <w:szCs w:val="28"/>
        </w:rPr>
        <w:t xml:space="preserve">. </w:t>
      </w:r>
      <w:r w:rsidRPr="006B1795">
        <w:rPr>
          <w:rFonts w:ascii="Times New Roman" w:eastAsia="Calibri" w:hAnsi="Times New Roman" w:cs="Times New Roman"/>
          <w:b/>
          <w:sz w:val="28"/>
          <w:szCs w:val="28"/>
          <w:lang w:eastAsia="ru-RU"/>
        </w:rPr>
        <w:t>Теоретико-методологические проблемы взаимодействия преподавателя и студента в вузе</w:t>
      </w:r>
    </w:p>
    <w:p w:rsidR="005C2FCA" w:rsidRPr="006B1795" w:rsidRDefault="00E53915" w:rsidP="008E1002">
      <w:pPr>
        <w:spacing w:line="360" w:lineRule="auto"/>
        <w:ind w:left="942"/>
        <w:contextualSpacing/>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 xml:space="preserve">1.1 </w:t>
      </w:r>
      <w:r w:rsidR="005C2FCA" w:rsidRPr="006B1795">
        <w:rPr>
          <w:rFonts w:ascii="Times New Roman" w:eastAsia="Calibri" w:hAnsi="Times New Roman" w:cs="Times New Roman"/>
          <w:b/>
          <w:sz w:val="28"/>
          <w:szCs w:val="28"/>
        </w:rPr>
        <w:t>Понятие о педагогическом общении</w:t>
      </w:r>
    </w:p>
    <w:p w:rsidR="00CA4100" w:rsidRPr="006B1795" w:rsidRDefault="00CA4100" w:rsidP="008E1002">
      <w:pPr>
        <w:spacing w:line="360" w:lineRule="auto"/>
        <w:ind w:firstLine="709"/>
        <w:contextualSpacing/>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Вопрос воздействия говорящего на слушателей </w:t>
      </w:r>
      <w:r w:rsidR="009A70E0" w:rsidRPr="006B1795">
        <w:rPr>
          <w:rFonts w:ascii="Times New Roman" w:eastAsia="Calibri" w:hAnsi="Times New Roman" w:cs="Times New Roman"/>
          <w:sz w:val="28"/>
          <w:szCs w:val="28"/>
        </w:rPr>
        <w:t>имеет очень большую историю. Известно</w:t>
      </w:r>
      <w:r w:rsidR="00E53915" w:rsidRPr="006B1795">
        <w:rPr>
          <w:rFonts w:ascii="Times New Roman" w:eastAsia="Calibri" w:hAnsi="Times New Roman" w:cs="Times New Roman"/>
          <w:sz w:val="28"/>
          <w:szCs w:val="28"/>
        </w:rPr>
        <w:t>, ч</w:t>
      </w:r>
      <w:r w:rsidR="009A70E0" w:rsidRPr="006B1795">
        <w:rPr>
          <w:rFonts w:ascii="Times New Roman" w:eastAsia="Calibri" w:hAnsi="Times New Roman" w:cs="Times New Roman"/>
          <w:sz w:val="28"/>
          <w:szCs w:val="28"/>
        </w:rPr>
        <w:t>то ещё Цицерон своё время занимался изучением</w:t>
      </w:r>
      <w:r w:rsidR="009D5E32" w:rsidRPr="006B1795">
        <w:rPr>
          <w:rFonts w:ascii="Times New Roman" w:eastAsia="Calibri" w:hAnsi="Times New Roman" w:cs="Times New Roman"/>
          <w:sz w:val="28"/>
          <w:szCs w:val="28"/>
        </w:rPr>
        <w:t xml:space="preserve"> и познанием данной проблемы и </w:t>
      </w:r>
      <w:r w:rsidR="009A70E0" w:rsidRPr="006B1795">
        <w:rPr>
          <w:rFonts w:ascii="Times New Roman" w:eastAsia="Calibri" w:hAnsi="Times New Roman" w:cs="Times New Roman"/>
          <w:sz w:val="28"/>
          <w:szCs w:val="28"/>
        </w:rPr>
        <w:t xml:space="preserve">именно он определил основные </w:t>
      </w:r>
      <w:r w:rsidR="00E53915" w:rsidRPr="006B1795">
        <w:rPr>
          <w:rFonts w:ascii="Times New Roman" w:eastAsia="Calibri" w:hAnsi="Times New Roman" w:cs="Times New Roman"/>
          <w:sz w:val="28"/>
          <w:szCs w:val="28"/>
        </w:rPr>
        <w:t xml:space="preserve">коммуникативные задачи: «что сказать, где сказать, как сказать». В Древнем Риме и Древней Греции ораторское искусство изучалось в </w:t>
      </w:r>
      <w:r w:rsidR="00A305DD" w:rsidRPr="006B1795">
        <w:rPr>
          <w:rFonts w:ascii="Times New Roman" w:eastAsia="Calibri" w:hAnsi="Times New Roman" w:cs="Times New Roman"/>
          <w:sz w:val="28"/>
          <w:szCs w:val="28"/>
        </w:rPr>
        <w:t xml:space="preserve">контексте </w:t>
      </w:r>
      <w:r w:rsidR="00E53915" w:rsidRPr="006B1795">
        <w:rPr>
          <w:rFonts w:ascii="Times New Roman" w:eastAsia="Calibri" w:hAnsi="Times New Roman" w:cs="Times New Roman"/>
          <w:sz w:val="28"/>
          <w:szCs w:val="28"/>
        </w:rPr>
        <w:t xml:space="preserve">диалектики, риторики, эвристики. В наше же время спектр </w:t>
      </w:r>
      <w:r w:rsidR="00C808FD" w:rsidRPr="006B1795">
        <w:rPr>
          <w:rFonts w:ascii="Times New Roman" w:eastAsia="Calibri" w:hAnsi="Times New Roman" w:cs="Times New Roman"/>
          <w:sz w:val="28"/>
          <w:szCs w:val="28"/>
        </w:rPr>
        <w:t>наук, рассматривающих речевое и педагогическое общение,</w:t>
      </w:r>
      <w:r w:rsidR="00B94257">
        <w:rPr>
          <w:rFonts w:ascii="Times New Roman" w:eastAsia="Calibri" w:hAnsi="Times New Roman" w:cs="Times New Roman"/>
          <w:sz w:val="28"/>
          <w:szCs w:val="28"/>
        </w:rPr>
        <w:t xml:space="preserve"> </w:t>
      </w:r>
      <w:r w:rsidR="00C808FD" w:rsidRPr="006B1795">
        <w:rPr>
          <w:rFonts w:ascii="Times New Roman" w:eastAsia="Calibri" w:hAnsi="Times New Roman" w:cs="Times New Roman"/>
          <w:sz w:val="28"/>
          <w:szCs w:val="28"/>
        </w:rPr>
        <w:t>значительно увеличился: психология, педагогика, философия и др.</w:t>
      </w:r>
    </w:p>
    <w:p w:rsidR="005C2FCA" w:rsidRPr="006B1795" w:rsidRDefault="00C808FD"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Общение является о</w:t>
      </w:r>
      <w:r w:rsidR="005C2FCA" w:rsidRPr="006B1795">
        <w:rPr>
          <w:rFonts w:ascii="Times New Roman" w:eastAsia="Times New Roman" w:hAnsi="Times New Roman" w:cs="Times New Roman"/>
          <w:sz w:val="28"/>
          <w:szCs w:val="28"/>
          <w:lang w:eastAsia="ru-RU"/>
        </w:rPr>
        <w:t>дной из важнейших форм взаимодействия людей. Это осознанная и неосознанная вербальная связь, передача и приём информации, что наблюдается повсюду и всегда. Общение многолико; оно имеет много форм, видов. Посредством общения люди организуют различные виды практической и теоретической деятельности, обмениваются информацией, добиваются взаимопонимания, вырабатывают целесообразную программу действий, взаимно влияют друг на друга. В процессе общения формируются, проявляются и реализуются межлич</w:t>
      </w:r>
      <w:r w:rsidR="00FD1AA4" w:rsidRPr="006B1795">
        <w:rPr>
          <w:rFonts w:ascii="Times New Roman" w:eastAsia="Times New Roman" w:hAnsi="Times New Roman" w:cs="Times New Roman"/>
          <w:sz w:val="28"/>
          <w:szCs w:val="28"/>
          <w:lang w:eastAsia="ru-RU"/>
        </w:rPr>
        <w:t>ностные взаимоотношения [</w:t>
      </w:r>
      <w:r w:rsidR="005B49AC">
        <w:rPr>
          <w:sz w:val="28"/>
          <w:szCs w:val="28"/>
        </w:rPr>
        <w:fldChar w:fldCharType="begin"/>
      </w:r>
      <w:r w:rsidR="005B49AC">
        <w:rPr>
          <w:rFonts w:ascii="Times New Roman" w:eastAsia="Times New Roman" w:hAnsi="Times New Roman" w:cs="Times New Roman"/>
          <w:sz w:val="28"/>
          <w:szCs w:val="28"/>
          <w:lang w:eastAsia="ru-RU"/>
        </w:rPr>
        <w:instrText xml:space="preserve"> REF _Ref421118082 \r \h </w:instrText>
      </w:r>
      <w:r w:rsidR="005B49AC">
        <w:rPr>
          <w:sz w:val="28"/>
          <w:szCs w:val="28"/>
        </w:rPr>
      </w:r>
      <w:r w:rsidR="005B49AC">
        <w:rPr>
          <w:sz w:val="28"/>
          <w:szCs w:val="28"/>
        </w:rPr>
        <w:fldChar w:fldCharType="separate"/>
      </w:r>
      <w:r w:rsidR="005B49AC">
        <w:rPr>
          <w:rFonts w:ascii="Times New Roman" w:eastAsia="Times New Roman" w:hAnsi="Times New Roman" w:cs="Times New Roman"/>
          <w:sz w:val="28"/>
          <w:szCs w:val="28"/>
          <w:lang w:eastAsia="ru-RU"/>
        </w:rPr>
        <w:t>1</w:t>
      </w:r>
      <w:r w:rsidR="005B49AC">
        <w:rPr>
          <w:sz w:val="28"/>
          <w:szCs w:val="28"/>
        </w:rPr>
        <w:fldChar w:fldCharType="end"/>
      </w:r>
      <w:r w:rsidR="005C2FCA" w:rsidRPr="006B1795">
        <w:rPr>
          <w:rFonts w:ascii="Times New Roman" w:eastAsia="Times New Roman" w:hAnsi="Times New Roman" w:cs="Times New Roman"/>
          <w:sz w:val="28"/>
          <w:szCs w:val="28"/>
          <w:lang w:eastAsia="ru-RU"/>
        </w:rPr>
        <w:t>,</w:t>
      </w:r>
      <w:r w:rsidR="005B49AC">
        <w:rPr>
          <w:rFonts w:ascii="Times New Roman" w:eastAsia="Times New Roman" w:hAnsi="Times New Roman" w:cs="Times New Roman"/>
          <w:sz w:val="28"/>
          <w:szCs w:val="28"/>
          <w:lang w:eastAsia="ru-RU"/>
        </w:rPr>
        <w:t xml:space="preserve"> </w:t>
      </w:r>
      <w:r w:rsidR="005C2FCA" w:rsidRPr="006B1795">
        <w:rPr>
          <w:rFonts w:ascii="Times New Roman" w:eastAsia="Times New Roman" w:hAnsi="Times New Roman" w:cs="Times New Roman"/>
          <w:sz w:val="28"/>
          <w:szCs w:val="28"/>
          <w:lang w:eastAsia="ru-RU"/>
        </w:rPr>
        <w:t xml:space="preserve">с. 146]. </w:t>
      </w:r>
    </w:p>
    <w:p w:rsidR="00C808FD" w:rsidRPr="006B1795" w:rsidRDefault="00C808FD"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Общение сопро</w:t>
      </w:r>
      <w:r w:rsidR="00A305DD" w:rsidRPr="006B1795">
        <w:rPr>
          <w:rFonts w:ascii="Times New Roman" w:eastAsia="Times New Roman" w:hAnsi="Times New Roman" w:cs="Times New Roman"/>
          <w:sz w:val="28"/>
          <w:szCs w:val="28"/>
          <w:lang w:eastAsia="ru-RU"/>
        </w:rPr>
        <w:t xml:space="preserve">вождает и пронизывает  разные проявления человеческой </w:t>
      </w:r>
      <w:r w:rsidRPr="006B1795">
        <w:rPr>
          <w:rFonts w:ascii="Times New Roman" w:eastAsia="Times New Roman" w:hAnsi="Times New Roman" w:cs="Times New Roman"/>
          <w:sz w:val="28"/>
          <w:szCs w:val="28"/>
          <w:lang w:eastAsia="ru-RU"/>
        </w:rPr>
        <w:t>деятельности</w:t>
      </w:r>
      <w:r w:rsidR="00A305DD" w:rsidRPr="006B1795">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 xml:space="preserve">как прямо, так и опосредованно. </w:t>
      </w:r>
      <w:r w:rsidR="00986A42" w:rsidRPr="006B1795">
        <w:rPr>
          <w:rFonts w:ascii="Times New Roman" w:eastAsia="Times New Roman" w:hAnsi="Times New Roman" w:cs="Times New Roman"/>
          <w:sz w:val="28"/>
          <w:szCs w:val="28"/>
          <w:lang w:eastAsia="ru-RU"/>
        </w:rPr>
        <w:t>Но и</w:t>
      </w:r>
      <w:r w:rsidRPr="006B1795">
        <w:rPr>
          <w:rFonts w:ascii="Times New Roman" w:eastAsia="Times New Roman" w:hAnsi="Times New Roman" w:cs="Times New Roman"/>
          <w:sz w:val="28"/>
          <w:szCs w:val="28"/>
          <w:lang w:eastAsia="ru-RU"/>
        </w:rPr>
        <w:t>менно</w:t>
      </w:r>
      <w:r w:rsidR="009D5E32" w:rsidRPr="006B1795">
        <w:rPr>
          <w:rFonts w:ascii="Times New Roman" w:eastAsia="Times New Roman" w:hAnsi="Times New Roman" w:cs="Times New Roman"/>
          <w:sz w:val="28"/>
          <w:szCs w:val="28"/>
          <w:lang w:eastAsia="ru-RU"/>
        </w:rPr>
        <w:t xml:space="preserve"> состояние полноценного общения </w:t>
      </w:r>
      <w:r w:rsidR="00986A42" w:rsidRPr="006B1795">
        <w:rPr>
          <w:rFonts w:ascii="Times New Roman" w:eastAsia="Times New Roman" w:hAnsi="Times New Roman" w:cs="Times New Roman"/>
          <w:sz w:val="28"/>
          <w:szCs w:val="28"/>
          <w:lang w:eastAsia="ru-RU"/>
        </w:rPr>
        <w:t xml:space="preserve"> способно возде</w:t>
      </w:r>
      <w:r w:rsidR="009D5E32" w:rsidRPr="006B1795">
        <w:rPr>
          <w:rFonts w:ascii="Times New Roman" w:eastAsia="Times New Roman" w:hAnsi="Times New Roman" w:cs="Times New Roman"/>
          <w:sz w:val="28"/>
          <w:szCs w:val="28"/>
          <w:lang w:eastAsia="ru-RU"/>
        </w:rPr>
        <w:t>йствовать на эмоциональный, духо</w:t>
      </w:r>
      <w:r w:rsidR="00986A42" w:rsidRPr="006B1795">
        <w:rPr>
          <w:rFonts w:ascii="Times New Roman" w:eastAsia="Times New Roman" w:hAnsi="Times New Roman" w:cs="Times New Roman"/>
          <w:sz w:val="28"/>
          <w:szCs w:val="28"/>
          <w:lang w:eastAsia="ru-RU"/>
        </w:rPr>
        <w:t xml:space="preserve">вный, интеллектуальный  подъём. И наоборот, ущербность общения, нереализованная потребность в общении разрушительно действует на общее психологическое состояние человека. Общение формирует межличностные и деловые отношения между людьми. </w:t>
      </w:r>
      <w:r w:rsidR="006C7821" w:rsidRPr="006B1795">
        <w:rPr>
          <w:rFonts w:ascii="Times New Roman" w:eastAsia="Times New Roman" w:hAnsi="Times New Roman" w:cs="Times New Roman"/>
          <w:sz w:val="28"/>
          <w:szCs w:val="28"/>
          <w:lang w:eastAsia="ru-RU"/>
        </w:rPr>
        <w:t>Значимость общения, таким образом, очевидна и бесспорна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_Ref420860141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6</w:t>
      </w:r>
      <w:r w:rsidR="008A33B9">
        <w:rPr>
          <w:rFonts w:ascii="Times New Roman" w:eastAsia="Times New Roman" w:hAnsi="Times New Roman" w:cs="Times New Roman"/>
          <w:sz w:val="28"/>
          <w:szCs w:val="28"/>
          <w:lang w:eastAsia="ru-RU"/>
        </w:rPr>
        <w:fldChar w:fldCharType="end"/>
      </w:r>
      <w:r w:rsidR="009A4CEA" w:rsidRPr="006B1795">
        <w:rPr>
          <w:rFonts w:ascii="Times New Roman" w:eastAsia="Times New Roman" w:hAnsi="Times New Roman" w:cs="Times New Roman"/>
          <w:sz w:val="28"/>
          <w:szCs w:val="28"/>
          <w:lang w:eastAsia="ru-RU"/>
        </w:rPr>
        <w:t>, с. 153</w:t>
      </w:r>
      <w:r w:rsidR="006C7821" w:rsidRPr="006B1795">
        <w:rPr>
          <w:rFonts w:ascii="Times New Roman" w:eastAsia="Times New Roman" w:hAnsi="Times New Roman" w:cs="Times New Roman"/>
          <w:sz w:val="28"/>
          <w:szCs w:val="28"/>
          <w:lang w:eastAsia="ru-RU"/>
        </w:rPr>
        <w:t xml:space="preserve">]. </w:t>
      </w:r>
    </w:p>
    <w:p w:rsidR="005C2FCA" w:rsidRPr="006B1795" w:rsidRDefault="002B7B3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Особую важность представляет собой </w:t>
      </w:r>
      <w:r w:rsidR="007C254D" w:rsidRPr="006B1795">
        <w:rPr>
          <w:rFonts w:ascii="Times New Roman" w:eastAsia="Times New Roman" w:hAnsi="Times New Roman" w:cs="Times New Roman"/>
          <w:sz w:val="28"/>
          <w:szCs w:val="28"/>
          <w:lang w:eastAsia="ru-RU"/>
        </w:rPr>
        <w:t>п</w:t>
      </w:r>
      <w:r w:rsidR="005C2FCA" w:rsidRPr="006B1795">
        <w:rPr>
          <w:rFonts w:ascii="Times New Roman" w:eastAsia="Times New Roman" w:hAnsi="Times New Roman" w:cs="Times New Roman"/>
          <w:sz w:val="28"/>
          <w:szCs w:val="28"/>
          <w:lang w:eastAsia="ru-RU"/>
        </w:rPr>
        <w:t xml:space="preserve">едагогическое общение - специфическое межличностное взаимодействие педагога и воспитанника (студента), опосредующее усвоение знаний и становление личности в учебно-воспитательном процессе. Часто педагогическое общение определяется в психологии как </w:t>
      </w:r>
      <w:r w:rsidR="005C2FCA" w:rsidRPr="006B1795">
        <w:rPr>
          <w:rFonts w:ascii="Times New Roman" w:eastAsia="Times New Roman" w:hAnsi="Times New Roman" w:cs="Times New Roman"/>
          <w:sz w:val="28"/>
          <w:szCs w:val="28"/>
          <w:lang w:eastAsia="ru-RU"/>
        </w:rPr>
        <w:lastRenderedPageBreak/>
        <w:t xml:space="preserve">взаимодействие субъектов педагогического процесса, осуществляемое знаковыми средствами и направленное на значимые изменения свойств, состояний, поведения и личностно-смысловых образований партнеров. Общение - неотъемлемый элемент педагогической деятельности; вне его невозможно достижение целей обучения и воспитания </w:t>
      </w:r>
      <w:r w:rsidR="00FD1AA4" w:rsidRPr="006B1795">
        <w:rPr>
          <w:rFonts w:ascii="Times New Roman" w:eastAsia="Times New Roman" w:hAnsi="Times New Roman" w:cs="Times New Roman"/>
          <w:sz w:val="28"/>
          <w:szCs w:val="28"/>
          <w:lang w:eastAsia="ru-RU"/>
        </w:rPr>
        <w:t>[</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_Ref420860108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13</w:t>
      </w:r>
      <w:r w:rsidR="008A33B9">
        <w:rPr>
          <w:rFonts w:ascii="Times New Roman" w:eastAsia="Times New Roman" w:hAnsi="Times New Roman" w:cs="Times New Roman"/>
          <w:sz w:val="28"/>
          <w:szCs w:val="28"/>
          <w:lang w:eastAsia="ru-RU"/>
        </w:rPr>
        <w:fldChar w:fldCharType="end"/>
      </w:r>
      <w:r w:rsidR="005C2FCA" w:rsidRPr="006B1795">
        <w:rPr>
          <w:rFonts w:ascii="Times New Roman" w:eastAsia="Times New Roman" w:hAnsi="Times New Roman" w:cs="Times New Roman"/>
          <w:sz w:val="28"/>
          <w:szCs w:val="28"/>
          <w:lang w:eastAsia="ru-RU"/>
        </w:rPr>
        <w:t>, с. 48].</w:t>
      </w:r>
    </w:p>
    <w:p w:rsidR="00F2183A" w:rsidRPr="006B1795" w:rsidRDefault="002B7B3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В психолого-педагогической литературе наблюдаются различные трактовки понятия педагогического общения.</w:t>
      </w:r>
      <w:r w:rsidR="00B94257">
        <w:rPr>
          <w:rFonts w:ascii="Times New Roman" w:eastAsia="Times New Roman" w:hAnsi="Times New Roman" w:cs="Times New Roman"/>
          <w:sz w:val="28"/>
          <w:szCs w:val="28"/>
          <w:lang w:eastAsia="ru-RU"/>
        </w:rPr>
        <w:t xml:space="preserve"> </w:t>
      </w:r>
      <w:r w:rsidR="00633632" w:rsidRPr="006B1795">
        <w:rPr>
          <w:rFonts w:ascii="Times New Roman" w:eastAsia="Times New Roman" w:hAnsi="Times New Roman" w:cs="Times New Roman"/>
          <w:sz w:val="28"/>
          <w:szCs w:val="28"/>
          <w:lang w:eastAsia="ru-RU"/>
        </w:rPr>
        <w:t>А.Н. Леонтьев рассматривал педагогическое общение как «профессиональное общение преподавателя с учащимися на уроке и вне его (в процессе обучения и воспитания), имеющее определённые педагогические функции и направленное (если оно полноценное и оптимальное) на создание благоприятного психологического климата, а также на другого на другого рода психологическую оптимизацию учебной деятельности и отношений между педагогом и учащимися вн</w:t>
      </w:r>
      <w:r w:rsidR="007C254D" w:rsidRPr="006B1795">
        <w:rPr>
          <w:rFonts w:ascii="Times New Roman" w:eastAsia="Times New Roman" w:hAnsi="Times New Roman" w:cs="Times New Roman"/>
          <w:sz w:val="28"/>
          <w:szCs w:val="28"/>
          <w:lang w:eastAsia="ru-RU"/>
        </w:rPr>
        <w:t>у</w:t>
      </w:r>
      <w:r w:rsidR="00161718" w:rsidRPr="006B1795">
        <w:rPr>
          <w:rFonts w:ascii="Times New Roman" w:eastAsia="Times New Roman" w:hAnsi="Times New Roman" w:cs="Times New Roman"/>
          <w:sz w:val="28"/>
          <w:szCs w:val="28"/>
          <w:lang w:eastAsia="ru-RU"/>
        </w:rPr>
        <w:t>три ученического коллектива »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_Ref420860108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13</w:t>
      </w:r>
      <w:r w:rsidR="008A33B9">
        <w:rPr>
          <w:rFonts w:ascii="Times New Roman" w:eastAsia="Times New Roman" w:hAnsi="Times New Roman" w:cs="Times New Roman"/>
          <w:sz w:val="28"/>
          <w:szCs w:val="28"/>
          <w:lang w:eastAsia="ru-RU"/>
        </w:rPr>
        <w:fldChar w:fldCharType="end"/>
      </w:r>
      <w:r w:rsidR="00633632" w:rsidRPr="006B1795">
        <w:rPr>
          <w:rFonts w:ascii="Times New Roman" w:eastAsia="Times New Roman" w:hAnsi="Times New Roman" w:cs="Times New Roman"/>
          <w:sz w:val="28"/>
          <w:szCs w:val="28"/>
          <w:lang w:eastAsia="ru-RU"/>
        </w:rPr>
        <w:t>, с.3].</w:t>
      </w:r>
      <w:r w:rsidR="007C254D" w:rsidRPr="006B1795">
        <w:rPr>
          <w:rFonts w:ascii="Times New Roman" w:eastAsia="Times New Roman" w:hAnsi="Times New Roman" w:cs="Times New Roman"/>
          <w:sz w:val="28"/>
          <w:szCs w:val="28"/>
          <w:lang w:eastAsia="ru-RU"/>
        </w:rPr>
        <w:t xml:space="preserve"> И.А. Земная характеризует  педагогическое общение «как форма учебного сотрудничества есть условие оптимизации обучения и развития личности самих учащихся »</w:t>
      </w:r>
      <w:r w:rsidR="00285969" w:rsidRPr="006B1795">
        <w:rPr>
          <w:rFonts w:ascii="Times New Roman" w:eastAsia="Times New Roman" w:hAnsi="Times New Roman" w:cs="Times New Roman"/>
          <w:sz w:val="28"/>
          <w:szCs w:val="28"/>
          <w:lang w:eastAsia="ru-RU"/>
        </w:rPr>
        <w:t>[</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_Ref419909488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9</w:t>
      </w:r>
      <w:r w:rsidR="008A33B9">
        <w:rPr>
          <w:rFonts w:ascii="Times New Roman" w:eastAsia="Times New Roman" w:hAnsi="Times New Roman" w:cs="Times New Roman"/>
          <w:sz w:val="28"/>
          <w:szCs w:val="28"/>
          <w:lang w:eastAsia="ru-RU"/>
        </w:rPr>
        <w:fldChar w:fldCharType="end"/>
      </w:r>
      <w:r w:rsidR="009A4CEA" w:rsidRPr="006B1795">
        <w:rPr>
          <w:rFonts w:ascii="Times New Roman" w:eastAsia="Times New Roman" w:hAnsi="Times New Roman" w:cs="Times New Roman"/>
          <w:sz w:val="28"/>
          <w:szCs w:val="28"/>
          <w:lang w:eastAsia="ru-RU"/>
        </w:rPr>
        <w:t>, с.75</w:t>
      </w:r>
      <w:r w:rsidR="00285969" w:rsidRPr="006B1795">
        <w:rPr>
          <w:rFonts w:ascii="Times New Roman" w:eastAsia="Times New Roman" w:hAnsi="Times New Roman" w:cs="Times New Roman"/>
          <w:sz w:val="28"/>
          <w:szCs w:val="28"/>
          <w:lang w:eastAsia="ru-RU"/>
        </w:rPr>
        <w:t>]</w:t>
      </w:r>
      <w:r w:rsidR="001C1DA1" w:rsidRPr="006B1795">
        <w:rPr>
          <w:rFonts w:ascii="Times New Roman" w:eastAsia="Times New Roman" w:hAnsi="Times New Roman" w:cs="Times New Roman"/>
          <w:sz w:val="28"/>
          <w:szCs w:val="28"/>
          <w:lang w:eastAsia="ru-RU"/>
        </w:rPr>
        <w:t>.</w:t>
      </w:r>
    </w:p>
    <w:p w:rsidR="00C253AF" w:rsidRPr="006B1795" w:rsidRDefault="00F2183A"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Педагогическое общение является неотъемлемой частью педагогического процесса</w:t>
      </w:r>
      <w:r w:rsidR="007C254D" w:rsidRPr="006B1795">
        <w:rPr>
          <w:rFonts w:ascii="Times New Roman" w:eastAsia="Times New Roman" w:hAnsi="Times New Roman" w:cs="Times New Roman"/>
          <w:sz w:val="28"/>
          <w:szCs w:val="28"/>
          <w:lang w:eastAsia="ru-RU"/>
        </w:rPr>
        <w:t>.</w:t>
      </w:r>
      <w:r w:rsidRPr="006B1795">
        <w:rPr>
          <w:rFonts w:ascii="Times New Roman" w:eastAsia="Times New Roman" w:hAnsi="Times New Roman" w:cs="Times New Roman"/>
          <w:sz w:val="28"/>
          <w:szCs w:val="28"/>
          <w:lang w:eastAsia="ru-RU"/>
        </w:rPr>
        <w:t xml:space="preserve"> Основная цель педагогического общения состоит как в передаче  общественного и профессионального</w:t>
      </w:r>
      <w:r w:rsidR="00F24E70">
        <w:rPr>
          <w:rFonts w:ascii="Times New Roman" w:eastAsia="Times New Roman" w:hAnsi="Times New Roman" w:cs="Times New Roman"/>
          <w:sz w:val="28"/>
          <w:szCs w:val="28"/>
          <w:lang w:eastAsia="ru-RU"/>
        </w:rPr>
        <w:t xml:space="preserve"> опыта (знаний, умений, навыков</w:t>
      </w:r>
      <w:r w:rsidR="00534CF5" w:rsidRPr="006B1795">
        <w:rPr>
          <w:rFonts w:ascii="Times New Roman" w:eastAsia="Times New Roman" w:hAnsi="Times New Roman" w:cs="Times New Roman"/>
          <w:sz w:val="28"/>
          <w:szCs w:val="28"/>
          <w:lang w:eastAsia="ru-RU"/>
        </w:rPr>
        <w:t>) от педагога учащимся, так и в обмене личностными смыслами, связанными с изучаемыми объектами и жизнью в целом. В общении происходит становление(т.е. возникновение новых свойств и качеств) индивидуальности как учащихся, так и педагогов</w:t>
      </w:r>
      <w:r w:rsidRPr="006B1795">
        <w:rPr>
          <w:rFonts w:ascii="Times New Roman" w:eastAsia="Times New Roman" w:hAnsi="Times New Roman" w:cs="Times New Roman"/>
          <w:sz w:val="28"/>
          <w:szCs w:val="28"/>
          <w:lang w:eastAsia="ru-RU"/>
        </w:rPr>
        <w:t>[</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_Ref420860187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25</w:t>
      </w:r>
      <w:r w:rsidR="008A33B9">
        <w:rPr>
          <w:rFonts w:ascii="Times New Roman" w:eastAsia="Times New Roman" w:hAnsi="Times New Roman" w:cs="Times New Roman"/>
          <w:sz w:val="28"/>
          <w:szCs w:val="28"/>
          <w:lang w:eastAsia="ru-RU"/>
        </w:rPr>
        <w:fldChar w:fldCharType="end"/>
      </w:r>
      <w:r w:rsidR="009A4CEA" w:rsidRPr="006B1795">
        <w:rPr>
          <w:rFonts w:ascii="Times New Roman" w:eastAsia="Times New Roman" w:hAnsi="Times New Roman" w:cs="Times New Roman"/>
          <w:sz w:val="28"/>
          <w:szCs w:val="28"/>
          <w:lang w:eastAsia="ru-RU"/>
        </w:rPr>
        <w:t>, с 66</w:t>
      </w:r>
      <w:r w:rsidRPr="006B1795">
        <w:rPr>
          <w:rFonts w:ascii="Times New Roman" w:eastAsia="Times New Roman" w:hAnsi="Times New Roman" w:cs="Times New Roman"/>
          <w:sz w:val="28"/>
          <w:szCs w:val="28"/>
          <w:lang w:eastAsia="ru-RU"/>
        </w:rPr>
        <w:t>].</w:t>
      </w:r>
    </w:p>
    <w:p w:rsidR="00C253AF" w:rsidRPr="006B1795" w:rsidRDefault="00C253AF"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По мнению психологов, педагогическое общение является процессуальной формой и средствам педагогической деятельности и межличностных отношений. То есть, оно носит процессуальный и инструментальный характер. В.А.</w:t>
      </w:r>
      <w:r w:rsidR="00B94257">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Кан-Калик приходит к такой мысли, что «В педагогическом процессе взаимоотношения первичны, как первична материя, на них строится многосоставная пирамида обучения и воспитания, ими питается, через них идет постоянное восхождение педагога к учащимся, они делают их творцами собственной личности»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_Ref418605804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10</w:t>
      </w:r>
      <w:r w:rsidR="008A33B9">
        <w:rPr>
          <w:rFonts w:ascii="Times New Roman" w:eastAsia="Times New Roman" w:hAnsi="Times New Roman" w:cs="Times New Roman"/>
          <w:sz w:val="28"/>
          <w:szCs w:val="28"/>
          <w:lang w:eastAsia="ru-RU"/>
        </w:rPr>
        <w:fldChar w:fldCharType="end"/>
      </w:r>
      <w:r w:rsidRPr="006B1795">
        <w:rPr>
          <w:rFonts w:ascii="Times New Roman" w:eastAsia="Times New Roman" w:hAnsi="Times New Roman" w:cs="Times New Roman"/>
          <w:sz w:val="28"/>
          <w:szCs w:val="28"/>
          <w:lang w:eastAsia="ru-RU"/>
        </w:rPr>
        <w:t>, с.10].</w:t>
      </w:r>
    </w:p>
    <w:p w:rsidR="00685BB4" w:rsidRPr="006B1795" w:rsidRDefault="00685BB4"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  В отличие от других видов общения, педагогическое общение </w:t>
      </w:r>
      <w:r w:rsidRPr="006B1795">
        <w:rPr>
          <w:rFonts w:ascii="Times New Roman" w:eastAsia="Times New Roman" w:hAnsi="Times New Roman" w:cs="Times New Roman"/>
          <w:sz w:val="28"/>
          <w:szCs w:val="28"/>
          <w:lang w:eastAsia="ru-RU"/>
        </w:rPr>
        <w:lastRenderedPageBreak/>
        <w:t xml:space="preserve">предусматривает решение задач, которые направленны на развитие, научение, воспитание учащегося. Очень важно чтобы общение преподавателя и студента имело доброжелательный характер и </w:t>
      </w:r>
      <w:r w:rsidR="00D77F8C" w:rsidRPr="006B1795">
        <w:rPr>
          <w:rFonts w:ascii="Times New Roman" w:eastAsia="Times New Roman" w:hAnsi="Times New Roman" w:cs="Times New Roman"/>
          <w:sz w:val="28"/>
          <w:szCs w:val="28"/>
          <w:lang w:eastAsia="ru-RU"/>
        </w:rPr>
        <w:t xml:space="preserve">с осознанием целей, которые преследует каждый субъект </w:t>
      </w:r>
      <w:r w:rsidRPr="006B1795">
        <w:rPr>
          <w:rFonts w:ascii="Times New Roman" w:eastAsia="Times New Roman" w:hAnsi="Times New Roman" w:cs="Times New Roman"/>
          <w:sz w:val="28"/>
          <w:szCs w:val="28"/>
          <w:lang w:eastAsia="ru-RU"/>
        </w:rPr>
        <w:t xml:space="preserve"> педагогического процесса.  </w:t>
      </w:r>
    </w:p>
    <w:p w:rsidR="005C2FCA" w:rsidRPr="006B1795" w:rsidRDefault="005C2FCA"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Оптимальное педагогическое общение - такое общение учителя в процессе обучения, которое создает наилучшие условия для развития мотивации учащихся и творческого</w:t>
      </w:r>
      <w:r w:rsidR="006B1795">
        <w:rPr>
          <w:rFonts w:ascii="Times New Roman" w:eastAsia="Times New Roman" w:hAnsi="Times New Roman" w:cs="Times New Roman"/>
          <w:sz w:val="28"/>
          <w:szCs w:val="28"/>
          <w:lang w:eastAsia="ru-RU"/>
        </w:rPr>
        <w:t xml:space="preserve"> характера учебной деятельности. Д</w:t>
      </w:r>
      <w:r w:rsidRPr="006B1795">
        <w:rPr>
          <w:rFonts w:ascii="Times New Roman" w:eastAsia="Times New Roman" w:hAnsi="Times New Roman" w:cs="Times New Roman"/>
          <w:sz w:val="28"/>
          <w:szCs w:val="28"/>
          <w:lang w:eastAsia="ru-RU"/>
        </w:rPr>
        <w:t>ля правильного формирования личности школьника, обеспечивает благоприятный эмоциональный климат обучения (в частности, препятствует возникновению "психологического барьера"), обеспечивает управление социально-психологическими процессами в коллективе и позволяет максимально использовать в учебном процессе л</w:t>
      </w:r>
      <w:r w:rsidR="00FD1AA4" w:rsidRPr="006B1795">
        <w:rPr>
          <w:rFonts w:ascii="Times New Roman" w:eastAsia="Times New Roman" w:hAnsi="Times New Roman" w:cs="Times New Roman"/>
          <w:sz w:val="28"/>
          <w:szCs w:val="28"/>
          <w:lang w:eastAsia="ru-RU"/>
        </w:rPr>
        <w:t>ичностные особенности учителя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_Ref420860108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13</w:t>
      </w:r>
      <w:r w:rsidR="008A33B9">
        <w:rPr>
          <w:rFonts w:ascii="Times New Roman" w:eastAsia="Times New Roman" w:hAnsi="Times New Roman" w:cs="Times New Roman"/>
          <w:sz w:val="28"/>
          <w:szCs w:val="28"/>
          <w:lang w:eastAsia="ru-RU"/>
        </w:rPr>
        <w:fldChar w:fldCharType="end"/>
      </w:r>
      <w:r w:rsidRPr="006B1795">
        <w:rPr>
          <w:rFonts w:ascii="Times New Roman" w:eastAsia="Times New Roman" w:hAnsi="Times New Roman" w:cs="Times New Roman"/>
          <w:sz w:val="28"/>
          <w:szCs w:val="28"/>
          <w:lang w:eastAsia="ru-RU"/>
        </w:rPr>
        <w:t>, с. 13].</w:t>
      </w:r>
    </w:p>
    <w:p w:rsidR="005C2FCA" w:rsidRPr="006B1795" w:rsidRDefault="005C2FCA"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Педагогическое общение включает словесную (вербальную) и бесслове</w:t>
      </w:r>
      <w:r w:rsidR="00B94257">
        <w:rPr>
          <w:rFonts w:ascii="Times New Roman" w:eastAsia="Times New Roman" w:hAnsi="Times New Roman" w:cs="Times New Roman"/>
          <w:sz w:val="28"/>
          <w:szCs w:val="28"/>
          <w:lang w:eastAsia="ru-RU"/>
        </w:rPr>
        <w:t>сную (невербальную) коммуникации</w:t>
      </w:r>
      <w:r w:rsidRPr="006B1795">
        <w:rPr>
          <w:rFonts w:ascii="Times New Roman" w:eastAsia="Times New Roman" w:hAnsi="Times New Roman" w:cs="Times New Roman"/>
          <w:sz w:val="28"/>
          <w:szCs w:val="28"/>
          <w:lang w:eastAsia="ru-RU"/>
        </w:rPr>
        <w:t>. Речь - средство вербальной коммуникации. Истоки знакомства с невербальными средствами общения восходят в древности, на что обратил внимание француз</w:t>
      </w:r>
      <w:r w:rsidR="00261941">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Жан - Батист Дюбо, обозначив особую науку, представляющую собой «искусство говорить, не раскрывая рта». Также достаточно давними являются и представления о хиромантии - правилах жестикуляции и умении «читать» жесты.</w:t>
      </w:r>
    </w:p>
    <w:p w:rsidR="005C2FCA" w:rsidRPr="006B1795" w:rsidRDefault="005C2FCA" w:rsidP="008E1002">
      <w:pPr>
        <w:widowControl w:val="0"/>
        <w:shd w:val="clear" w:color="000000" w:fill="auto"/>
        <w:spacing w:after="120" w:line="360" w:lineRule="auto"/>
        <w:ind w:left="283"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Основные из них: </w:t>
      </w:r>
    </w:p>
    <w:p w:rsidR="005C2FCA" w:rsidRPr="006B1795" w:rsidRDefault="005C2FCA" w:rsidP="008E1002">
      <w:pPr>
        <w:widowControl w:val="0"/>
        <w:numPr>
          <w:ilvl w:val="0"/>
          <w:numId w:val="3"/>
        </w:numPr>
        <w:shd w:val="clear" w:color="000000" w:fill="auto"/>
        <w:spacing w:after="12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оптико-кинетическая система - общая моторика различных частей тела (рук - жестикуляция; лица - мимика; позы - пантомимика);</w:t>
      </w:r>
    </w:p>
    <w:p w:rsidR="005C2FCA" w:rsidRPr="006B1795" w:rsidRDefault="005C2FCA" w:rsidP="008E1002">
      <w:pPr>
        <w:widowControl w:val="0"/>
        <w:numPr>
          <w:ilvl w:val="0"/>
          <w:numId w:val="3"/>
        </w:numPr>
        <w:shd w:val="clear" w:color="000000" w:fill="auto"/>
        <w:spacing w:after="12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 паралингвистические - система вокализации (качество голоса, его диапазон, тональность, тембр); </w:t>
      </w:r>
    </w:p>
    <w:p w:rsidR="005C2FCA" w:rsidRPr="006B1795" w:rsidRDefault="005C2FCA" w:rsidP="008E1002">
      <w:pPr>
        <w:widowControl w:val="0"/>
        <w:numPr>
          <w:ilvl w:val="0"/>
          <w:numId w:val="3"/>
        </w:numPr>
        <w:shd w:val="clear" w:color="000000" w:fill="auto"/>
        <w:spacing w:after="12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экстралингвистические - включение в речь пауз (покашливания, плач, смех, сам темп речи); </w:t>
      </w:r>
    </w:p>
    <w:p w:rsidR="005C2FCA" w:rsidRPr="006B1795" w:rsidRDefault="005C2FCA" w:rsidP="008E1002">
      <w:pPr>
        <w:widowControl w:val="0"/>
        <w:numPr>
          <w:ilvl w:val="0"/>
          <w:numId w:val="3"/>
        </w:numPr>
        <w:shd w:val="clear" w:color="000000" w:fill="auto"/>
        <w:spacing w:after="12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организация пространства и времени коммуникативного процесса - размещение партнёра.</w:t>
      </w:r>
    </w:p>
    <w:p w:rsidR="00B063A1" w:rsidRPr="006B1795" w:rsidRDefault="00CB1B85"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lastRenderedPageBreak/>
        <w:t>Наряду с деятельност</w:t>
      </w:r>
      <w:r w:rsidR="005C2FCA" w:rsidRPr="006B1795">
        <w:rPr>
          <w:rFonts w:ascii="Times New Roman" w:eastAsia="Times New Roman" w:hAnsi="Times New Roman" w:cs="Times New Roman"/>
          <w:sz w:val="28"/>
          <w:szCs w:val="28"/>
          <w:lang w:eastAsia="ru-RU"/>
        </w:rPr>
        <w:t>ным существуют и другие подходы. Так, один из подходов к вербальному общению соотносится с теорией связи и теорией информации и находит отражение в общепсихологических работах Ч. Осгуда, Дж. Миллера, Д. Бродбента, в работах по коммуникации Г. Гебнера, Д. Берло и др. Этот подход, восходя к работам Г. Лассвелла, определившего задачу исследования общения формулой «кто, что передал, по какому каналу, кому, с каким эффектом», направлен восновном на изучение психологических особенностей приема (восприятия) информации, характеристик коммуникатора и аудитории, условий, средств общения и т.д.</w:t>
      </w:r>
    </w:p>
    <w:p w:rsidR="005C2FCA" w:rsidRPr="006B1795" w:rsidRDefault="005C2FCA" w:rsidP="00022A28">
      <w:pPr>
        <w:spacing w:after="0" w:line="360" w:lineRule="auto"/>
        <w:ind w:firstLine="709"/>
        <w:jc w:val="both"/>
        <w:rPr>
          <w:rFonts w:ascii="Times New Roman" w:eastAsia="Calibri" w:hAnsi="Times New Roman" w:cs="Times New Roman"/>
          <w:sz w:val="28"/>
          <w:szCs w:val="28"/>
          <w:lang w:eastAsia="ru-RU"/>
        </w:rPr>
      </w:pPr>
      <w:r w:rsidRPr="006B1795">
        <w:rPr>
          <w:rFonts w:ascii="Times New Roman" w:eastAsia="Calibri" w:hAnsi="Times New Roman" w:cs="Times New Roman"/>
          <w:sz w:val="28"/>
          <w:szCs w:val="28"/>
          <w:lang w:eastAsia="ru-RU"/>
        </w:rPr>
        <w:t>Педагогическое общение в обучении и воспитании служит инструментом воздействия на личность обучаемого</w:t>
      </w:r>
      <w:r w:rsidR="00A222F9" w:rsidRPr="006B1795">
        <w:rPr>
          <w:rFonts w:ascii="Times New Roman" w:eastAsia="Calibri" w:hAnsi="Times New Roman" w:cs="Times New Roman"/>
          <w:sz w:val="28"/>
          <w:szCs w:val="28"/>
          <w:lang w:eastAsia="ru-RU"/>
        </w:rPr>
        <w:t>, содержащим</w:t>
      </w:r>
      <w:r w:rsidRPr="006B1795">
        <w:rPr>
          <w:rFonts w:ascii="Times New Roman" w:eastAsia="Calibri" w:hAnsi="Times New Roman" w:cs="Times New Roman"/>
          <w:sz w:val="28"/>
          <w:szCs w:val="28"/>
          <w:lang w:eastAsia="ru-RU"/>
        </w:rPr>
        <w:t xml:space="preserve"> в себе обмен информацией, воспитательные воздействия и организацию взаимоотношений с помощью коммуникативных </w:t>
      </w:r>
      <w:r w:rsidR="00A222F9" w:rsidRPr="006B1795">
        <w:rPr>
          <w:rFonts w:ascii="Times New Roman" w:eastAsia="Calibri" w:hAnsi="Times New Roman" w:cs="Times New Roman"/>
          <w:sz w:val="28"/>
          <w:szCs w:val="28"/>
          <w:lang w:eastAsia="ru-RU"/>
        </w:rPr>
        <w:t xml:space="preserve">средств.  Следует отметить, что </w:t>
      </w:r>
      <w:r w:rsidRPr="006B1795">
        <w:rPr>
          <w:rFonts w:ascii="Times New Roman" w:eastAsia="Calibri" w:hAnsi="Times New Roman" w:cs="Times New Roman"/>
          <w:sz w:val="28"/>
          <w:szCs w:val="28"/>
          <w:lang w:eastAsia="ru-RU"/>
        </w:rPr>
        <w:t>взаимоотн</w:t>
      </w:r>
      <w:r w:rsidR="00A222F9" w:rsidRPr="006B1795">
        <w:rPr>
          <w:rFonts w:ascii="Times New Roman" w:eastAsia="Calibri" w:hAnsi="Times New Roman" w:cs="Times New Roman"/>
          <w:sz w:val="28"/>
          <w:szCs w:val="28"/>
          <w:lang w:eastAsia="ru-RU"/>
        </w:rPr>
        <w:t xml:space="preserve">ошений педагога с воспитуемыми </w:t>
      </w:r>
      <w:r w:rsidRPr="006B1795">
        <w:rPr>
          <w:rFonts w:ascii="Times New Roman" w:eastAsia="Calibri" w:hAnsi="Times New Roman" w:cs="Times New Roman"/>
          <w:sz w:val="28"/>
          <w:szCs w:val="28"/>
          <w:lang w:eastAsia="ru-RU"/>
        </w:rPr>
        <w:t xml:space="preserve"> выступает как</w:t>
      </w:r>
      <w:r w:rsidR="00A222F9" w:rsidRPr="006B1795">
        <w:rPr>
          <w:rFonts w:ascii="Times New Roman" w:eastAsia="Calibri" w:hAnsi="Times New Roman" w:cs="Times New Roman"/>
          <w:sz w:val="28"/>
          <w:szCs w:val="28"/>
          <w:lang w:eastAsia="ru-RU"/>
        </w:rPr>
        <w:t xml:space="preserve"> средство решения учебных задач.</w:t>
      </w:r>
    </w:p>
    <w:p w:rsidR="00B063A1" w:rsidRPr="006B1795" w:rsidRDefault="00B063A1" w:rsidP="00022A28">
      <w:pPr>
        <w:spacing w:after="0" w:line="360" w:lineRule="auto"/>
        <w:ind w:firstLine="709"/>
        <w:jc w:val="both"/>
        <w:rPr>
          <w:rFonts w:ascii="Times New Roman" w:eastAsia="Calibri" w:hAnsi="Times New Roman" w:cs="Times New Roman"/>
          <w:sz w:val="28"/>
          <w:szCs w:val="28"/>
          <w:lang w:eastAsia="ru-RU"/>
        </w:rPr>
      </w:pPr>
      <w:r w:rsidRPr="006B1795">
        <w:rPr>
          <w:rFonts w:ascii="Times New Roman" w:eastAsia="Calibri" w:hAnsi="Times New Roman" w:cs="Times New Roman"/>
          <w:sz w:val="28"/>
          <w:szCs w:val="28"/>
          <w:lang w:eastAsia="ru-RU"/>
        </w:rPr>
        <w:t>Высшей ценностью педагогического общения является индивидуальность педагога и обучаемого.</w:t>
      </w:r>
      <w:r w:rsidR="00261941">
        <w:rPr>
          <w:rFonts w:ascii="Times New Roman" w:eastAsia="Calibri" w:hAnsi="Times New Roman" w:cs="Times New Roman"/>
          <w:sz w:val="28"/>
          <w:szCs w:val="28"/>
          <w:lang w:eastAsia="ru-RU"/>
        </w:rPr>
        <w:t xml:space="preserve"> </w:t>
      </w:r>
      <w:r w:rsidR="009E2CCB" w:rsidRPr="006B1795">
        <w:rPr>
          <w:rFonts w:ascii="Times New Roman" w:eastAsia="Calibri" w:hAnsi="Times New Roman" w:cs="Times New Roman"/>
          <w:sz w:val="28"/>
          <w:szCs w:val="28"/>
          <w:lang w:eastAsia="ru-RU"/>
        </w:rPr>
        <w:t xml:space="preserve">Достоинство и честь педагога и учащегося – важнейшая ценность в педагогическом процессе. </w:t>
      </w:r>
    </w:p>
    <w:p w:rsidR="00B1096F" w:rsidRPr="00095A82" w:rsidRDefault="00205FEA" w:rsidP="00095A82">
      <w:pPr>
        <w:spacing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Таким образом, педагогическое о</w:t>
      </w:r>
      <w:r w:rsidR="00B063A1" w:rsidRPr="006B1795">
        <w:rPr>
          <w:rFonts w:ascii="Times New Roman" w:eastAsia="Calibri" w:hAnsi="Times New Roman" w:cs="Times New Roman"/>
          <w:color w:val="000000"/>
          <w:sz w:val="28"/>
          <w:szCs w:val="28"/>
          <w:lang w:eastAsia="ru-RU"/>
        </w:rPr>
        <w:t>бщение выступает как одна из главных форм педагогического взаимодействия педагога на учащегося</w:t>
      </w:r>
      <w:r w:rsidRPr="006B1795">
        <w:rPr>
          <w:rFonts w:ascii="Times New Roman" w:eastAsia="Calibri" w:hAnsi="Times New Roman" w:cs="Times New Roman"/>
          <w:color w:val="000000"/>
          <w:sz w:val="28"/>
          <w:szCs w:val="28"/>
          <w:lang w:eastAsia="ru-RU"/>
        </w:rPr>
        <w:t xml:space="preserve">. В процессе общения </w:t>
      </w:r>
      <w:r w:rsidR="00A222F9" w:rsidRPr="006B1795">
        <w:rPr>
          <w:rFonts w:ascii="Times New Roman" w:eastAsia="Calibri" w:hAnsi="Times New Roman" w:cs="Times New Roman"/>
          <w:color w:val="000000"/>
          <w:sz w:val="28"/>
          <w:szCs w:val="28"/>
          <w:lang w:eastAsia="ru-RU"/>
        </w:rPr>
        <w:t xml:space="preserve">субъектов педагогического процесса </w:t>
      </w:r>
      <w:r w:rsidRPr="006B1795">
        <w:rPr>
          <w:rFonts w:ascii="Times New Roman" w:eastAsia="Calibri" w:hAnsi="Times New Roman" w:cs="Times New Roman"/>
          <w:color w:val="000000"/>
          <w:sz w:val="28"/>
          <w:szCs w:val="28"/>
          <w:lang w:eastAsia="ru-RU"/>
        </w:rPr>
        <w:t>не только реализуются функции обучения и воспитания, но и решаются другие, не менее важные пе</w:t>
      </w:r>
      <w:r w:rsidR="002304E2" w:rsidRPr="006B1795">
        <w:rPr>
          <w:rFonts w:ascii="Times New Roman" w:eastAsia="Calibri" w:hAnsi="Times New Roman" w:cs="Times New Roman"/>
          <w:color w:val="000000"/>
          <w:sz w:val="28"/>
          <w:szCs w:val="28"/>
          <w:lang w:eastAsia="ru-RU"/>
        </w:rPr>
        <w:t>дагогические задачи. «Я убежден,— писал А. С. Макаренко,— что хорошо сказанное детям деловое, крепкое слово имеет громадное значение, и, может быть, у нас так много еще ошибок в организационных формах, потому что мы еще и говорить часто с ребятами по-настоящему не умеем. А нужно уметь сказать так, чтобы они в вашем слове почувствовали вашу волю... вашу личность. Этому нужно учиться»[</w:t>
      </w:r>
      <w:r w:rsidR="008A33B9">
        <w:rPr>
          <w:rFonts w:ascii="Times New Roman" w:eastAsia="Calibri" w:hAnsi="Times New Roman" w:cs="Times New Roman"/>
          <w:color w:val="000000"/>
          <w:sz w:val="28"/>
          <w:szCs w:val="28"/>
          <w:lang w:eastAsia="ru-RU"/>
        </w:rPr>
        <w:fldChar w:fldCharType="begin"/>
      </w:r>
      <w:r w:rsidR="00F24E70">
        <w:rPr>
          <w:rFonts w:ascii="Times New Roman" w:eastAsia="Calibri" w:hAnsi="Times New Roman" w:cs="Times New Roman"/>
          <w:color w:val="000000"/>
          <w:sz w:val="28"/>
          <w:szCs w:val="28"/>
          <w:lang w:eastAsia="ru-RU"/>
        </w:rPr>
        <w:instrText xml:space="preserve"> REF _Ref420860225 \r \h </w:instrText>
      </w:r>
      <w:r w:rsidR="008A33B9">
        <w:rPr>
          <w:rFonts w:ascii="Times New Roman" w:eastAsia="Calibri" w:hAnsi="Times New Roman" w:cs="Times New Roman"/>
          <w:color w:val="000000"/>
          <w:sz w:val="28"/>
          <w:szCs w:val="28"/>
          <w:lang w:eastAsia="ru-RU"/>
        </w:rPr>
      </w:r>
      <w:r w:rsidR="008A33B9">
        <w:rPr>
          <w:rFonts w:ascii="Times New Roman" w:eastAsia="Calibri" w:hAnsi="Times New Roman" w:cs="Times New Roman"/>
          <w:color w:val="000000"/>
          <w:sz w:val="28"/>
          <w:szCs w:val="28"/>
          <w:lang w:eastAsia="ru-RU"/>
        </w:rPr>
        <w:fldChar w:fldCharType="separate"/>
      </w:r>
      <w:r w:rsidR="00F24E70">
        <w:rPr>
          <w:rFonts w:ascii="Times New Roman" w:eastAsia="Calibri" w:hAnsi="Times New Roman" w:cs="Times New Roman"/>
          <w:color w:val="000000"/>
          <w:sz w:val="28"/>
          <w:szCs w:val="28"/>
          <w:lang w:eastAsia="ru-RU"/>
        </w:rPr>
        <w:t>15</w:t>
      </w:r>
      <w:r w:rsidR="008A33B9">
        <w:rPr>
          <w:rFonts w:ascii="Times New Roman" w:eastAsia="Calibri" w:hAnsi="Times New Roman" w:cs="Times New Roman"/>
          <w:color w:val="000000"/>
          <w:sz w:val="28"/>
          <w:szCs w:val="28"/>
          <w:lang w:eastAsia="ru-RU"/>
        </w:rPr>
        <w:fldChar w:fldCharType="end"/>
      </w:r>
      <w:r w:rsidR="002304E2" w:rsidRPr="006B1795">
        <w:rPr>
          <w:rFonts w:ascii="Times New Roman" w:eastAsia="Calibri" w:hAnsi="Times New Roman" w:cs="Times New Roman"/>
          <w:color w:val="000000"/>
          <w:sz w:val="28"/>
          <w:szCs w:val="28"/>
          <w:lang w:eastAsia="ru-RU"/>
        </w:rPr>
        <w:t>,с. 242]. Педагогическое общени</w:t>
      </w:r>
      <w:r w:rsidR="00F737D3" w:rsidRPr="006B1795">
        <w:rPr>
          <w:rFonts w:ascii="Times New Roman" w:eastAsia="Calibri" w:hAnsi="Times New Roman" w:cs="Times New Roman"/>
          <w:color w:val="000000"/>
          <w:sz w:val="28"/>
          <w:szCs w:val="28"/>
          <w:lang w:eastAsia="ru-RU"/>
        </w:rPr>
        <w:t xml:space="preserve">е в процессе обучения выступает: </w:t>
      </w:r>
      <w:r w:rsidR="002304E2" w:rsidRPr="006B1795">
        <w:rPr>
          <w:rFonts w:ascii="Times New Roman" w:eastAsia="Calibri" w:hAnsi="Times New Roman" w:cs="Times New Roman"/>
          <w:color w:val="000000"/>
          <w:sz w:val="28"/>
          <w:szCs w:val="28"/>
          <w:lang w:eastAsia="ru-RU"/>
        </w:rPr>
        <w:t xml:space="preserve"> как средство решения учебных задач;</w:t>
      </w:r>
      <w:r w:rsidR="00261941">
        <w:rPr>
          <w:rFonts w:ascii="Times New Roman" w:eastAsia="Calibri" w:hAnsi="Times New Roman" w:cs="Times New Roman"/>
          <w:color w:val="000000"/>
          <w:sz w:val="28"/>
          <w:szCs w:val="28"/>
          <w:lang w:eastAsia="ru-RU"/>
        </w:rPr>
        <w:t xml:space="preserve"> </w:t>
      </w:r>
      <w:r w:rsidR="002304E2" w:rsidRPr="006B1795">
        <w:rPr>
          <w:rFonts w:ascii="Times New Roman" w:eastAsia="Calibri" w:hAnsi="Times New Roman" w:cs="Times New Roman"/>
          <w:color w:val="000000"/>
          <w:sz w:val="28"/>
          <w:szCs w:val="28"/>
          <w:lang w:eastAsia="ru-RU"/>
        </w:rPr>
        <w:t>как социально-психологическое обеспечение воспитательного процесс</w:t>
      </w:r>
      <w:r w:rsidR="00A305DD" w:rsidRPr="006B1795">
        <w:rPr>
          <w:rFonts w:ascii="Times New Roman" w:eastAsia="Calibri" w:hAnsi="Times New Roman" w:cs="Times New Roman"/>
          <w:color w:val="000000"/>
          <w:sz w:val="28"/>
          <w:szCs w:val="28"/>
          <w:lang w:eastAsia="ru-RU"/>
        </w:rPr>
        <w:t>а</w:t>
      </w:r>
      <w:r w:rsidR="002304E2" w:rsidRPr="006B1795">
        <w:rPr>
          <w:rFonts w:ascii="Times New Roman" w:eastAsia="Calibri" w:hAnsi="Times New Roman" w:cs="Times New Roman"/>
          <w:color w:val="000000"/>
          <w:sz w:val="28"/>
          <w:szCs w:val="28"/>
          <w:lang w:eastAsia="ru-RU"/>
        </w:rPr>
        <w:t>;</w:t>
      </w:r>
      <w:r w:rsidRPr="006B1795">
        <w:rPr>
          <w:rFonts w:ascii="Times New Roman" w:eastAsia="Calibri" w:hAnsi="Times New Roman" w:cs="Times New Roman"/>
          <w:color w:val="000000"/>
          <w:sz w:val="28"/>
          <w:szCs w:val="28"/>
          <w:lang w:eastAsia="ru-RU"/>
        </w:rPr>
        <w:t xml:space="preserve"> как способ организации взаимоотношений воспитателя и детей, обеспечивающих успешность обучения и воспитания. </w:t>
      </w:r>
    </w:p>
    <w:p w:rsidR="00D7509D" w:rsidRPr="006B1795" w:rsidRDefault="00903A8C" w:rsidP="008E1002">
      <w:pPr>
        <w:widowControl w:val="0"/>
        <w:shd w:val="clear" w:color="000000" w:fill="auto"/>
        <w:spacing w:after="0" w:line="360" w:lineRule="auto"/>
        <w:ind w:firstLine="567"/>
        <w:jc w:val="both"/>
        <w:rPr>
          <w:rFonts w:ascii="Times New Roman" w:eastAsia="Times New Roman" w:hAnsi="Times New Roman" w:cs="Times New Roman"/>
          <w:b/>
          <w:sz w:val="28"/>
          <w:szCs w:val="28"/>
          <w:lang w:eastAsia="ru-RU"/>
        </w:rPr>
      </w:pPr>
      <w:r w:rsidRPr="006B1795">
        <w:rPr>
          <w:rFonts w:ascii="Times New Roman" w:eastAsia="Times New Roman" w:hAnsi="Times New Roman" w:cs="Times New Roman"/>
          <w:b/>
          <w:sz w:val="28"/>
          <w:szCs w:val="28"/>
          <w:lang w:eastAsia="ru-RU"/>
        </w:rPr>
        <w:lastRenderedPageBreak/>
        <w:t>1.2</w:t>
      </w:r>
      <w:r w:rsidR="00D7509D" w:rsidRPr="006B1795">
        <w:rPr>
          <w:rFonts w:ascii="Times New Roman" w:eastAsia="Times New Roman" w:hAnsi="Times New Roman" w:cs="Times New Roman"/>
          <w:b/>
          <w:sz w:val="28"/>
          <w:szCs w:val="28"/>
          <w:lang w:eastAsia="ru-RU"/>
        </w:rPr>
        <w:t>Стили педагогического общения</w:t>
      </w:r>
      <w:r w:rsidR="003B0687" w:rsidRPr="006B1795">
        <w:rPr>
          <w:rFonts w:ascii="Times New Roman" w:eastAsia="Times New Roman" w:hAnsi="Times New Roman" w:cs="Times New Roman"/>
          <w:b/>
          <w:sz w:val="28"/>
          <w:szCs w:val="28"/>
          <w:lang w:eastAsia="ru-RU"/>
        </w:rPr>
        <w:t xml:space="preserve"> и его виды</w:t>
      </w:r>
    </w:p>
    <w:p w:rsidR="00C64130" w:rsidRPr="006B1795" w:rsidRDefault="00C64130"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В педагогической деятельности идет интенсивный процесс профессионализации обыденного общения. «Слово учителя,— говорил В. А. Сухомлинский,— ничем не заменимый инструмент воздействия на душу воспитанника. Искусство воспитателя включает, прежде всего, искусство говорить, обращаться к человеческому сердцу»</w:t>
      </w:r>
      <w:r w:rsidR="000D7F51" w:rsidRPr="006B1795">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Тем самым, мы можем говорить о том, что ведущим инструментов в образовательном процессе является именно педагогическое общение</w:t>
      </w:r>
      <w:r w:rsidR="000D7F51" w:rsidRPr="006B1795">
        <w:rPr>
          <w:rFonts w:ascii="Times New Roman" w:eastAsia="Calibri" w:hAnsi="Times New Roman" w:cs="Times New Roman"/>
          <w:color w:val="000000"/>
          <w:sz w:val="28"/>
          <w:szCs w:val="28"/>
          <w:lang w:eastAsia="ru-RU"/>
        </w:rPr>
        <w:t>[</w:t>
      </w:r>
      <w:r w:rsidR="008A33B9">
        <w:rPr>
          <w:rFonts w:ascii="Times New Roman" w:eastAsia="Calibri" w:hAnsi="Times New Roman" w:cs="Times New Roman"/>
          <w:color w:val="000000"/>
          <w:sz w:val="28"/>
          <w:szCs w:val="28"/>
          <w:lang w:eastAsia="ru-RU"/>
        </w:rPr>
        <w:fldChar w:fldCharType="begin"/>
      </w:r>
      <w:r w:rsidR="00F24E70">
        <w:rPr>
          <w:rFonts w:ascii="Times New Roman" w:eastAsia="Calibri" w:hAnsi="Times New Roman" w:cs="Times New Roman"/>
          <w:color w:val="000000"/>
          <w:sz w:val="28"/>
          <w:szCs w:val="28"/>
          <w:lang w:eastAsia="ru-RU"/>
        </w:rPr>
        <w:instrText xml:space="preserve"> REF _Ref420860237 \r \h </w:instrText>
      </w:r>
      <w:r w:rsidR="008A33B9">
        <w:rPr>
          <w:rFonts w:ascii="Times New Roman" w:eastAsia="Calibri" w:hAnsi="Times New Roman" w:cs="Times New Roman"/>
          <w:color w:val="000000"/>
          <w:sz w:val="28"/>
          <w:szCs w:val="28"/>
          <w:lang w:eastAsia="ru-RU"/>
        </w:rPr>
      </w:r>
      <w:r w:rsidR="008A33B9">
        <w:rPr>
          <w:rFonts w:ascii="Times New Roman" w:eastAsia="Calibri" w:hAnsi="Times New Roman" w:cs="Times New Roman"/>
          <w:color w:val="000000"/>
          <w:sz w:val="28"/>
          <w:szCs w:val="28"/>
          <w:lang w:eastAsia="ru-RU"/>
        </w:rPr>
        <w:fldChar w:fldCharType="separate"/>
      </w:r>
      <w:r w:rsidR="00F24E70">
        <w:rPr>
          <w:rFonts w:ascii="Times New Roman" w:eastAsia="Calibri" w:hAnsi="Times New Roman" w:cs="Times New Roman"/>
          <w:color w:val="000000"/>
          <w:sz w:val="28"/>
          <w:szCs w:val="28"/>
          <w:lang w:eastAsia="ru-RU"/>
        </w:rPr>
        <w:t>24</w:t>
      </w:r>
      <w:r w:rsidR="008A33B9">
        <w:rPr>
          <w:rFonts w:ascii="Times New Roman" w:eastAsia="Calibri" w:hAnsi="Times New Roman" w:cs="Times New Roman"/>
          <w:color w:val="000000"/>
          <w:sz w:val="28"/>
          <w:szCs w:val="28"/>
          <w:lang w:eastAsia="ru-RU"/>
        </w:rPr>
        <w:fldChar w:fldCharType="end"/>
      </w:r>
      <w:r w:rsidR="000D7F51" w:rsidRPr="006B1795">
        <w:rPr>
          <w:rFonts w:ascii="Times New Roman" w:eastAsia="Calibri" w:hAnsi="Times New Roman" w:cs="Times New Roman"/>
          <w:color w:val="000000"/>
          <w:sz w:val="28"/>
          <w:szCs w:val="28"/>
          <w:lang w:eastAsia="ru-RU"/>
        </w:rPr>
        <w:t>, с. 10].</w:t>
      </w:r>
    </w:p>
    <w:p w:rsidR="001C1DA1" w:rsidRPr="006B1795" w:rsidRDefault="001C1DA1"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Педагогическое общение осуществляется в разнообразных формах, зависящих главным образом от индивидуальных качеств </w:t>
      </w:r>
      <w:r w:rsidR="004C2AB1" w:rsidRPr="006B1795">
        <w:rPr>
          <w:rFonts w:ascii="Times New Roman" w:eastAsia="Times New Roman" w:hAnsi="Times New Roman" w:cs="Times New Roman"/>
          <w:sz w:val="28"/>
          <w:szCs w:val="28"/>
          <w:lang w:eastAsia="ru-RU"/>
        </w:rPr>
        <w:t xml:space="preserve">педагога и его представлений о собственной роли в этом процессе. В психолого-педагогической литературе эта проблема, как </w:t>
      </w:r>
      <w:r w:rsidR="007819AD" w:rsidRPr="006B1795">
        <w:rPr>
          <w:rFonts w:ascii="Times New Roman" w:eastAsia="Times New Roman" w:hAnsi="Times New Roman" w:cs="Times New Roman"/>
          <w:sz w:val="28"/>
          <w:szCs w:val="28"/>
          <w:lang w:eastAsia="ru-RU"/>
        </w:rPr>
        <w:t>правило,</w:t>
      </w:r>
      <w:r w:rsidR="004C2AB1" w:rsidRPr="006B1795">
        <w:rPr>
          <w:rFonts w:ascii="Times New Roman" w:eastAsia="Times New Roman" w:hAnsi="Times New Roman" w:cs="Times New Roman"/>
          <w:sz w:val="28"/>
          <w:szCs w:val="28"/>
          <w:lang w:eastAsia="ru-RU"/>
        </w:rPr>
        <w:t xml:space="preserve"> рассматривается в связи со стилем </w:t>
      </w:r>
      <w:r w:rsidR="007819AD" w:rsidRPr="006B1795">
        <w:rPr>
          <w:rFonts w:ascii="Times New Roman" w:eastAsia="Times New Roman" w:hAnsi="Times New Roman" w:cs="Times New Roman"/>
          <w:sz w:val="28"/>
          <w:szCs w:val="28"/>
          <w:lang w:eastAsia="ru-RU"/>
        </w:rPr>
        <w:t xml:space="preserve">педагогической деятельности </w:t>
      </w:r>
      <w:r w:rsidRPr="006B1795">
        <w:rPr>
          <w:rFonts w:ascii="Times New Roman" w:eastAsia="Calibri" w:hAnsi="Times New Roman" w:cs="Times New Roman"/>
          <w:color w:val="000000"/>
          <w:sz w:val="28"/>
          <w:szCs w:val="28"/>
          <w:lang w:eastAsia="ru-RU"/>
        </w:rPr>
        <w:t>[</w:t>
      </w:r>
      <w:r w:rsidR="008A33B9">
        <w:rPr>
          <w:rFonts w:ascii="Times New Roman" w:eastAsia="Calibri" w:hAnsi="Times New Roman" w:cs="Times New Roman"/>
          <w:color w:val="000000"/>
          <w:sz w:val="28"/>
          <w:szCs w:val="28"/>
          <w:lang w:eastAsia="ru-RU"/>
        </w:rPr>
        <w:fldChar w:fldCharType="begin"/>
      </w:r>
      <w:r w:rsidR="00F24E70">
        <w:rPr>
          <w:rFonts w:ascii="Times New Roman" w:eastAsia="Calibri" w:hAnsi="Times New Roman" w:cs="Times New Roman"/>
          <w:color w:val="000000"/>
          <w:sz w:val="28"/>
          <w:szCs w:val="28"/>
          <w:lang w:eastAsia="ru-RU"/>
        </w:rPr>
        <w:instrText xml:space="preserve"> REF _Ref420860246 \r \h </w:instrText>
      </w:r>
      <w:r w:rsidR="008A33B9">
        <w:rPr>
          <w:rFonts w:ascii="Times New Roman" w:eastAsia="Calibri" w:hAnsi="Times New Roman" w:cs="Times New Roman"/>
          <w:color w:val="000000"/>
          <w:sz w:val="28"/>
          <w:szCs w:val="28"/>
          <w:lang w:eastAsia="ru-RU"/>
        </w:rPr>
      </w:r>
      <w:r w:rsidR="008A33B9">
        <w:rPr>
          <w:rFonts w:ascii="Times New Roman" w:eastAsia="Calibri" w:hAnsi="Times New Roman" w:cs="Times New Roman"/>
          <w:color w:val="000000"/>
          <w:sz w:val="28"/>
          <w:szCs w:val="28"/>
          <w:lang w:eastAsia="ru-RU"/>
        </w:rPr>
        <w:fldChar w:fldCharType="separate"/>
      </w:r>
      <w:r w:rsidR="00F24E70">
        <w:rPr>
          <w:rFonts w:ascii="Times New Roman" w:eastAsia="Calibri" w:hAnsi="Times New Roman" w:cs="Times New Roman"/>
          <w:color w:val="000000"/>
          <w:sz w:val="28"/>
          <w:szCs w:val="28"/>
          <w:lang w:eastAsia="ru-RU"/>
        </w:rPr>
        <w:t>26</w:t>
      </w:r>
      <w:r w:rsidR="008A33B9">
        <w:rPr>
          <w:rFonts w:ascii="Times New Roman" w:eastAsia="Calibri" w:hAnsi="Times New Roman" w:cs="Times New Roman"/>
          <w:color w:val="000000"/>
          <w:sz w:val="28"/>
          <w:szCs w:val="28"/>
          <w:lang w:eastAsia="ru-RU"/>
        </w:rPr>
        <w:fldChar w:fldCharType="end"/>
      </w:r>
      <w:r w:rsidR="008D511D" w:rsidRPr="006B1795">
        <w:rPr>
          <w:rFonts w:ascii="Times New Roman" w:eastAsia="Calibri" w:hAnsi="Times New Roman" w:cs="Times New Roman"/>
          <w:color w:val="000000"/>
          <w:sz w:val="28"/>
          <w:szCs w:val="28"/>
          <w:lang w:eastAsia="ru-RU"/>
        </w:rPr>
        <w:t>, с. 154</w:t>
      </w:r>
      <w:r w:rsidRPr="006B1795">
        <w:rPr>
          <w:rFonts w:ascii="Times New Roman" w:eastAsia="Calibri" w:hAnsi="Times New Roman" w:cs="Times New Roman"/>
          <w:color w:val="000000"/>
          <w:sz w:val="28"/>
          <w:szCs w:val="28"/>
          <w:lang w:eastAsia="ru-RU"/>
        </w:rPr>
        <w:t>]</w:t>
      </w:r>
      <w:r w:rsidRPr="006B1795">
        <w:rPr>
          <w:rFonts w:ascii="Times New Roman" w:eastAsia="Times New Roman" w:hAnsi="Times New Roman" w:cs="Times New Roman"/>
          <w:sz w:val="28"/>
          <w:szCs w:val="28"/>
          <w:lang w:eastAsia="ru-RU"/>
        </w:rPr>
        <w:t>.</w:t>
      </w:r>
    </w:p>
    <w:p w:rsidR="007819AD" w:rsidRPr="006B1795" w:rsidRDefault="007819AD"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            Стиль педагогического общения – это система взаимодействия педагога и обучаемого.</w:t>
      </w:r>
      <w:r w:rsidR="00261941">
        <w:rPr>
          <w:rFonts w:ascii="Times New Roman" w:eastAsia="Times New Roman" w:hAnsi="Times New Roman" w:cs="Times New Roman"/>
          <w:sz w:val="28"/>
          <w:szCs w:val="28"/>
          <w:lang w:eastAsia="ru-RU"/>
        </w:rPr>
        <w:t xml:space="preserve"> </w:t>
      </w:r>
      <w:r w:rsidR="002276CB" w:rsidRPr="006B1795">
        <w:rPr>
          <w:rFonts w:ascii="Times New Roman" w:eastAsia="Times New Roman" w:hAnsi="Times New Roman" w:cs="Times New Roman"/>
          <w:sz w:val="28"/>
          <w:szCs w:val="28"/>
          <w:lang w:eastAsia="ru-RU"/>
        </w:rPr>
        <w:t>Под стилем общения мы понимаем индивидуально-типологические особенности социально-психологического взаимодействия педагога и обучающихся</w:t>
      </w:r>
      <w:r w:rsidR="0010257C" w:rsidRPr="006B1795">
        <w:rPr>
          <w:rFonts w:ascii="Times New Roman" w:eastAsia="Times New Roman" w:hAnsi="Times New Roman" w:cs="Times New Roman"/>
          <w:sz w:val="28"/>
          <w:szCs w:val="28"/>
          <w:lang w:eastAsia="ru-RU"/>
        </w:rPr>
        <w:t>, а</w:t>
      </w:r>
      <w:r w:rsidR="002276CB" w:rsidRPr="006B1795">
        <w:rPr>
          <w:rFonts w:ascii="Times New Roman" w:eastAsia="Times New Roman" w:hAnsi="Times New Roman" w:cs="Times New Roman"/>
          <w:sz w:val="28"/>
          <w:szCs w:val="28"/>
          <w:lang w:eastAsia="ru-RU"/>
        </w:rPr>
        <w:t xml:space="preserve"> также, </w:t>
      </w:r>
      <w:r w:rsidRPr="006B1795">
        <w:rPr>
          <w:rFonts w:ascii="Times New Roman" w:eastAsia="Times New Roman" w:hAnsi="Times New Roman" w:cs="Times New Roman"/>
          <w:sz w:val="28"/>
          <w:szCs w:val="28"/>
          <w:lang w:eastAsia="ru-RU"/>
        </w:rPr>
        <w:t xml:space="preserve"> коммуникативную технику, творческие способности, отношение к обучающимся  пре</w:t>
      </w:r>
      <w:r w:rsidR="002276CB" w:rsidRPr="006B1795">
        <w:rPr>
          <w:rFonts w:ascii="Times New Roman" w:eastAsia="Times New Roman" w:hAnsi="Times New Roman" w:cs="Times New Roman"/>
          <w:sz w:val="28"/>
          <w:szCs w:val="28"/>
          <w:lang w:eastAsia="ru-RU"/>
        </w:rPr>
        <w:t>подавателя.</w:t>
      </w:r>
    </w:p>
    <w:p w:rsidR="003B0687" w:rsidRPr="006B1795" w:rsidRDefault="003B068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В стиле общения находят выражение:</w:t>
      </w:r>
    </w:p>
    <w:p w:rsidR="003B0687" w:rsidRPr="006B1795" w:rsidRDefault="003B0687" w:rsidP="008E1002">
      <w:pPr>
        <w:widowControl w:val="0"/>
        <w:shd w:val="clear" w:color="000000" w:fill="auto"/>
        <w:spacing w:after="0" w:line="360" w:lineRule="auto"/>
        <w:ind w:firstLine="709"/>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а) особенности коммуникативных возможностей учителя; </w:t>
      </w:r>
    </w:p>
    <w:p w:rsidR="003B0687" w:rsidRPr="006B1795" w:rsidRDefault="003B0687" w:rsidP="008E1002">
      <w:pPr>
        <w:widowControl w:val="0"/>
        <w:shd w:val="clear" w:color="000000" w:fill="auto"/>
        <w:spacing w:after="0" w:line="360" w:lineRule="auto"/>
        <w:ind w:firstLine="709"/>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б) сложившийся характер взаимоотношений педагога и воспитанников;</w:t>
      </w:r>
    </w:p>
    <w:p w:rsidR="003B0687" w:rsidRPr="006B1795" w:rsidRDefault="003B0687" w:rsidP="008E1002">
      <w:pPr>
        <w:widowControl w:val="0"/>
        <w:shd w:val="clear" w:color="000000" w:fill="auto"/>
        <w:spacing w:after="0" w:line="360" w:lineRule="auto"/>
        <w:ind w:firstLine="709"/>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в) творческая индивидуальность педагога;</w:t>
      </w:r>
    </w:p>
    <w:p w:rsidR="003B0687" w:rsidRPr="006B1795" w:rsidRDefault="003B0687" w:rsidP="008E1002">
      <w:pPr>
        <w:widowControl w:val="0"/>
        <w:shd w:val="clear" w:color="000000" w:fill="auto"/>
        <w:spacing w:after="0" w:line="360" w:lineRule="auto"/>
        <w:ind w:firstLine="709"/>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г) особенности ученического коллектива. </w:t>
      </w:r>
    </w:p>
    <w:p w:rsidR="003B0687" w:rsidRPr="006B1795" w:rsidRDefault="003B068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Причем необходимо подчеркнуть, что стиль общения педагога с детьми — категория социально и нравственна насыщенная. Она воплощает в себе социально-этические установки общества и воспитателя как его представителя.</w:t>
      </w:r>
    </w:p>
    <w:p w:rsidR="003B0687" w:rsidRPr="006B1795" w:rsidRDefault="003B068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Установлены наиболее распространенные стили педагогическо</w:t>
      </w:r>
      <w:r w:rsidR="002276CB" w:rsidRPr="006B1795">
        <w:rPr>
          <w:rFonts w:ascii="Times New Roman" w:eastAsia="Times New Roman" w:hAnsi="Times New Roman" w:cs="Times New Roman"/>
          <w:sz w:val="28"/>
          <w:szCs w:val="28"/>
          <w:lang w:eastAsia="ru-RU"/>
        </w:rPr>
        <w:t>го общения. С</w:t>
      </w:r>
      <w:r w:rsidRPr="006B1795">
        <w:rPr>
          <w:rFonts w:ascii="Times New Roman" w:eastAsia="Times New Roman" w:hAnsi="Times New Roman" w:cs="Times New Roman"/>
          <w:sz w:val="28"/>
          <w:szCs w:val="28"/>
          <w:lang w:eastAsia="ru-RU"/>
        </w:rPr>
        <w:t>амым плодотворным является общение на основе увлеченности совместной творческой деятельностью.</w:t>
      </w:r>
    </w:p>
    <w:p w:rsidR="003B0687" w:rsidRPr="006B1795" w:rsidRDefault="003B068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lastRenderedPageBreak/>
        <w:t>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w:t>
      </w:r>
      <w:r w:rsidR="00022A28">
        <w:rPr>
          <w:rFonts w:ascii="Times New Roman" w:eastAsia="Times New Roman" w:hAnsi="Times New Roman" w:cs="Times New Roman"/>
          <w:sz w:val="28"/>
          <w:szCs w:val="28"/>
          <w:lang w:eastAsia="ru-RU"/>
        </w:rPr>
        <w:t xml:space="preserve"> в целом. Советский  педагог М.</w:t>
      </w:r>
      <w:r w:rsidRPr="006B1795">
        <w:rPr>
          <w:rFonts w:ascii="Times New Roman" w:eastAsia="Times New Roman" w:hAnsi="Times New Roman" w:cs="Times New Roman"/>
          <w:sz w:val="28"/>
          <w:szCs w:val="28"/>
          <w:lang w:eastAsia="ru-RU"/>
        </w:rPr>
        <w:t>О. Кнебель заметила, что педагогическое чувство «гонит тебя к молодежи, заставляет находить пути к ней...»</w:t>
      </w:r>
      <w:r w:rsidRPr="006B1795">
        <w:rPr>
          <w:rFonts w:ascii="Times New Roman" w:eastAsia="Calibri" w:hAnsi="Times New Roman" w:cs="Times New Roman"/>
          <w:color w:val="000000"/>
          <w:sz w:val="28"/>
          <w:szCs w:val="28"/>
          <w:lang w:eastAsia="ru-RU"/>
        </w:rPr>
        <w:t>[</w:t>
      </w:r>
      <w:r w:rsidR="008A33B9">
        <w:rPr>
          <w:rFonts w:ascii="Times New Roman" w:eastAsia="Calibri" w:hAnsi="Times New Roman" w:cs="Times New Roman"/>
          <w:color w:val="000000"/>
          <w:sz w:val="28"/>
          <w:szCs w:val="28"/>
          <w:lang w:eastAsia="ru-RU"/>
        </w:rPr>
        <w:fldChar w:fldCharType="begin"/>
      </w:r>
      <w:r w:rsidR="00F24E70">
        <w:rPr>
          <w:rFonts w:ascii="Times New Roman" w:eastAsia="Calibri" w:hAnsi="Times New Roman" w:cs="Times New Roman"/>
          <w:color w:val="000000"/>
          <w:sz w:val="28"/>
          <w:szCs w:val="28"/>
          <w:lang w:eastAsia="ru-RU"/>
        </w:rPr>
        <w:instrText xml:space="preserve"> REF _Ref420860259 \r \h </w:instrText>
      </w:r>
      <w:r w:rsidR="008A33B9">
        <w:rPr>
          <w:rFonts w:ascii="Times New Roman" w:eastAsia="Calibri" w:hAnsi="Times New Roman" w:cs="Times New Roman"/>
          <w:color w:val="000000"/>
          <w:sz w:val="28"/>
          <w:szCs w:val="28"/>
          <w:lang w:eastAsia="ru-RU"/>
        </w:rPr>
      </w:r>
      <w:r w:rsidR="008A33B9">
        <w:rPr>
          <w:rFonts w:ascii="Times New Roman" w:eastAsia="Calibri" w:hAnsi="Times New Roman" w:cs="Times New Roman"/>
          <w:color w:val="000000"/>
          <w:sz w:val="28"/>
          <w:szCs w:val="28"/>
          <w:lang w:eastAsia="ru-RU"/>
        </w:rPr>
        <w:fldChar w:fldCharType="separate"/>
      </w:r>
      <w:r w:rsidR="00F24E70">
        <w:rPr>
          <w:rFonts w:ascii="Times New Roman" w:eastAsia="Calibri" w:hAnsi="Times New Roman" w:cs="Times New Roman"/>
          <w:color w:val="000000"/>
          <w:sz w:val="28"/>
          <w:szCs w:val="28"/>
          <w:lang w:eastAsia="ru-RU"/>
        </w:rPr>
        <w:t>12</w:t>
      </w:r>
      <w:r w:rsidR="008A33B9">
        <w:rPr>
          <w:rFonts w:ascii="Times New Roman" w:eastAsia="Calibri" w:hAnsi="Times New Roman" w:cs="Times New Roman"/>
          <w:color w:val="000000"/>
          <w:sz w:val="28"/>
          <w:szCs w:val="28"/>
          <w:lang w:eastAsia="ru-RU"/>
        </w:rPr>
        <w:fldChar w:fldCharType="end"/>
      </w:r>
      <w:r w:rsidR="002276CB" w:rsidRPr="006B1795">
        <w:rPr>
          <w:rFonts w:ascii="Times New Roman" w:eastAsia="Calibri" w:hAnsi="Times New Roman" w:cs="Times New Roman"/>
          <w:color w:val="000000"/>
          <w:sz w:val="28"/>
          <w:szCs w:val="28"/>
          <w:lang w:eastAsia="ru-RU"/>
        </w:rPr>
        <w:t>,с. 13</w:t>
      </w:r>
      <w:r w:rsidRPr="006B1795">
        <w:rPr>
          <w:rFonts w:ascii="Times New Roman" w:eastAsia="Calibri" w:hAnsi="Times New Roman" w:cs="Times New Roman"/>
          <w:color w:val="000000"/>
          <w:sz w:val="28"/>
          <w:szCs w:val="28"/>
          <w:lang w:eastAsia="ru-RU"/>
        </w:rPr>
        <w:t>]</w:t>
      </w:r>
      <w:r w:rsidRPr="006B1795">
        <w:rPr>
          <w:rFonts w:ascii="Times New Roman" w:eastAsia="Times New Roman" w:hAnsi="Times New Roman" w:cs="Times New Roman"/>
          <w:sz w:val="28"/>
          <w:szCs w:val="28"/>
          <w:lang w:eastAsia="ru-RU"/>
        </w:rPr>
        <w:t>.</w:t>
      </w:r>
    </w:p>
    <w:p w:rsidR="003B0687" w:rsidRPr="006B1795" w:rsidRDefault="003B068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Подчеркивая плодотворность дружественного стиля взаимоотношений педагога и воспитанников и его стимулирующий характер, вызывающий к жизни высшую форму педагогического общения— </w:t>
      </w:r>
      <w:r w:rsidR="002276CB" w:rsidRPr="006B1795">
        <w:rPr>
          <w:rFonts w:ascii="Times New Roman" w:eastAsia="Times New Roman" w:hAnsi="Times New Roman" w:cs="Times New Roman"/>
          <w:sz w:val="28"/>
          <w:szCs w:val="28"/>
          <w:lang w:eastAsia="ru-RU"/>
        </w:rPr>
        <w:t xml:space="preserve">  на </w:t>
      </w:r>
      <w:r w:rsidRPr="006B1795">
        <w:rPr>
          <w:rFonts w:ascii="Times New Roman" w:eastAsia="Times New Roman" w:hAnsi="Times New Roman" w:cs="Times New Roman"/>
          <w:sz w:val="28"/>
          <w:szCs w:val="28"/>
          <w:lang w:eastAsia="ru-RU"/>
        </w:rPr>
        <w:t xml:space="preserve">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w:t>
      </w:r>
      <w:r w:rsidR="002276CB" w:rsidRPr="006B1795">
        <w:rPr>
          <w:rFonts w:ascii="Times New Roman" w:eastAsia="Times New Roman" w:hAnsi="Times New Roman" w:cs="Times New Roman"/>
          <w:sz w:val="28"/>
          <w:szCs w:val="28"/>
          <w:lang w:eastAsia="ru-RU"/>
        </w:rPr>
        <w:t xml:space="preserve"> Встречаются случаи, когда </w:t>
      </w:r>
      <w:r w:rsidRPr="006B1795">
        <w:rPr>
          <w:rFonts w:ascii="Times New Roman" w:eastAsia="Times New Roman" w:hAnsi="Times New Roman" w:cs="Times New Roman"/>
          <w:sz w:val="28"/>
          <w:szCs w:val="28"/>
          <w:lang w:eastAsia="ru-RU"/>
        </w:rPr>
        <w:t>молодые педагоги превращают дружественность в панибратские отношения с учащими</w:t>
      </w:r>
      <w:r w:rsidR="002276CB" w:rsidRPr="006B1795">
        <w:rPr>
          <w:rFonts w:ascii="Times New Roman" w:eastAsia="Times New Roman" w:hAnsi="Times New Roman" w:cs="Times New Roman"/>
          <w:sz w:val="28"/>
          <w:szCs w:val="28"/>
          <w:lang w:eastAsia="ru-RU"/>
        </w:rPr>
        <w:t>ся, что, безусловно,</w:t>
      </w:r>
      <w:r w:rsidRPr="006B1795">
        <w:rPr>
          <w:rFonts w:ascii="Times New Roman" w:eastAsia="Times New Roman" w:hAnsi="Times New Roman" w:cs="Times New Roman"/>
          <w:sz w:val="28"/>
          <w:szCs w:val="28"/>
          <w:lang w:eastAsia="ru-RU"/>
        </w:rPr>
        <w:t xml:space="preserve"> отрицательно сказывается на всем ходе учебно-воспитательно</w:t>
      </w:r>
      <w:r w:rsidR="002276CB" w:rsidRPr="006B1795">
        <w:rPr>
          <w:rFonts w:ascii="Times New Roman" w:eastAsia="Times New Roman" w:hAnsi="Times New Roman" w:cs="Times New Roman"/>
          <w:sz w:val="28"/>
          <w:szCs w:val="28"/>
          <w:lang w:eastAsia="ru-RU"/>
        </w:rPr>
        <w:t xml:space="preserve">го процесса.Причиной этому может служить неуверенность в себе педагога, присущая ему робость, </w:t>
      </w:r>
      <w:r w:rsidRPr="006B1795">
        <w:rPr>
          <w:rFonts w:ascii="Times New Roman" w:eastAsia="Times New Roman" w:hAnsi="Times New Roman" w:cs="Times New Roman"/>
          <w:sz w:val="28"/>
          <w:szCs w:val="28"/>
          <w:lang w:eastAsia="ru-RU"/>
        </w:rPr>
        <w:t>боязнь конфликта с д</w:t>
      </w:r>
      <w:r w:rsidR="002276CB" w:rsidRPr="006B1795">
        <w:rPr>
          <w:rFonts w:ascii="Times New Roman" w:eastAsia="Times New Roman" w:hAnsi="Times New Roman" w:cs="Times New Roman"/>
          <w:sz w:val="28"/>
          <w:szCs w:val="28"/>
          <w:lang w:eastAsia="ru-RU"/>
        </w:rPr>
        <w:t xml:space="preserve">етьми и </w:t>
      </w:r>
      <w:r w:rsidRPr="006B1795">
        <w:rPr>
          <w:rFonts w:ascii="Times New Roman" w:eastAsia="Times New Roman" w:hAnsi="Times New Roman" w:cs="Times New Roman"/>
          <w:sz w:val="28"/>
          <w:szCs w:val="28"/>
          <w:lang w:eastAsia="ru-RU"/>
        </w:rPr>
        <w:t>усложнения взаимоотноше</w:t>
      </w:r>
      <w:r w:rsidR="002276CB" w:rsidRPr="006B1795">
        <w:rPr>
          <w:rFonts w:ascii="Times New Roman" w:eastAsia="Times New Roman" w:hAnsi="Times New Roman" w:cs="Times New Roman"/>
          <w:sz w:val="28"/>
          <w:szCs w:val="28"/>
          <w:lang w:eastAsia="ru-RU"/>
        </w:rPr>
        <w:t>ний</w:t>
      </w:r>
      <w:r w:rsidRPr="006B1795">
        <w:rPr>
          <w:rFonts w:ascii="Times New Roman" w:eastAsia="Times New Roman" w:hAnsi="Times New Roman" w:cs="Times New Roman"/>
          <w:sz w:val="28"/>
          <w:szCs w:val="28"/>
          <w:lang w:eastAsia="ru-RU"/>
        </w:rPr>
        <w:t>. Дружественность должна быть педагогически целесообразной, не противоречить общей системе взаимоотношений педагога с детьми.</w:t>
      </w:r>
    </w:p>
    <w:p w:rsidR="00A222F9" w:rsidRPr="006B1795" w:rsidRDefault="00A222F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В.С. Грехнев выделяет следующие характеристики общения в процесс</w:t>
      </w:r>
      <w:r w:rsidR="00C64130" w:rsidRPr="006B1795">
        <w:rPr>
          <w:rFonts w:ascii="Times New Roman" w:eastAsia="Times New Roman" w:hAnsi="Times New Roman" w:cs="Times New Roman"/>
          <w:sz w:val="28"/>
          <w:szCs w:val="28"/>
          <w:lang w:eastAsia="ru-RU"/>
        </w:rPr>
        <w:t>е педагогической деятельности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_Ref420513681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8</w:t>
      </w:r>
      <w:r w:rsidR="008A33B9">
        <w:rPr>
          <w:rFonts w:ascii="Times New Roman" w:eastAsia="Times New Roman" w:hAnsi="Times New Roman" w:cs="Times New Roman"/>
          <w:sz w:val="28"/>
          <w:szCs w:val="28"/>
          <w:lang w:eastAsia="ru-RU"/>
        </w:rPr>
        <w:fldChar w:fldCharType="end"/>
      </w:r>
      <w:r w:rsidR="009A4CEA" w:rsidRPr="006B1795">
        <w:rPr>
          <w:rFonts w:ascii="Times New Roman" w:eastAsia="Times New Roman" w:hAnsi="Times New Roman" w:cs="Times New Roman"/>
          <w:sz w:val="28"/>
          <w:szCs w:val="28"/>
          <w:lang w:eastAsia="ru-RU"/>
        </w:rPr>
        <w:t>, с. 56</w:t>
      </w:r>
      <w:r w:rsidRPr="006B1795">
        <w:rPr>
          <w:rFonts w:ascii="Times New Roman" w:eastAsia="Times New Roman" w:hAnsi="Times New Roman" w:cs="Times New Roman"/>
          <w:sz w:val="28"/>
          <w:szCs w:val="28"/>
          <w:lang w:eastAsia="ru-RU"/>
        </w:rPr>
        <w:t>]:</w:t>
      </w:r>
    </w:p>
    <w:p w:rsidR="00A222F9" w:rsidRPr="006B1795" w:rsidRDefault="00A222F9" w:rsidP="00022A28">
      <w:pPr>
        <w:widowControl w:val="0"/>
        <w:numPr>
          <w:ilvl w:val="0"/>
          <w:numId w:val="4"/>
        </w:numPr>
        <w:shd w:val="clear" w:color="000000" w:fill="auto"/>
        <w:spacing w:after="0" w:line="360" w:lineRule="auto"/>
        <w:ind w:left="426" w:firstLine="283"/>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общая сложившаяся система общения педагога и учащихся (определенный стиль общения);</w:t>
      </w:r>
    </w:p>
    <w:p w:rsidR="00A222F9" w:rsidRPr="006B1795" w:rsidRDefault="00A222F9" w:rsidP="00022A28">
      <w:pPr>
        <w:widowControl w:val="0"/>
        <w:numPr>
          <w:ilvl w:val="0"/>
          <w:numId w:val="4"/>
        </w:numPr>
        <w:shd w:val="clear" w:color="000000" w:fill="auto"/>
        <w:spacing w:after="0" w:line="360" w:lineRule="auto"/>
        <w:ind w:left="426" w:firstLine="283"/>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система общения, характерная для конкретного этапа педагогической деятельности;</w:t>
      </w:r>
    </w:p>
    <w:p w:rsidR="00A222F9" w:rsidRPr="006B1795" w:rsidRDefault="00A222F9" w:rsidP="00022A28">
      <w:pPr>
        <w:widowControl w:val="0"/>
        <w:numPr>
          <w:ilvl w:val="0"/>
          <w:numId w:val="4"/>
        </w:numPr>
        <w:shd w:val="clear" w:color="000000" w:fill="auto"/>
        <w:spacing w:after="0" w:line="360" w:lineRule="auto"/>
        <w:ind w:left="426" w:firstLine="283"/>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ситуативная система общения, возникающая при решении</w:t>
      </w:r>
      <w:r w:rsidR="00261941">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конкретной педагогической и коммуникативной задачи.</w:t>
      </w:r>
    </w:p>
    <w:p w:rsidR="000D7F51" w:rsidRPr="006B1795" w:rsidRDefault="000D7F51" w:rsidP="008E1002">
      <w:pPr>
        <w:pStyle w:val="2"/>
        <w:widowControl w:val="0"/>
        <w:shd w:val="clear" w:color="000000" w:fill="auto"/>
        <w:spacing w:after="0" w:line="360" w:lineRule="auto"/>
        <w:ind w:left="0" w:firstLine="709"/>
        <w:jc w:val="both"/>
        <w:rPr>
          <w:sz w:val="28"/>
          <w:szCs w:val="28"/>
        </w:rPr>
      </w:pPr>
      <w:r w:rsidRPr="006B1795">
        <w:rPr>
          <w:sz w:val="28"/>
          <w:szCs w:val="28"/>
        </w:rPr>
        <w:t>В наши дни выделяют много стилей педагогического общения, но остановимся на основных.</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1. Авторитарный</w:t>
      </w:r>
    </w:p>
    <w:p w:rsidR="000D7F51" w:rsidRPr="006B1795" w:rsidRDefault="006B1795"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авторитарного стиля характерна</w:t>
      </w:r>
      <w:r w:rsidR="000D7F51" w:rsidRPr="006B1795">
        <w:rPr>
          <w:rFonts w:ascii="Times New Roman" w:eastAsia="Times New Roman" w:hAnsi="Times New Roman" w:cs="Times New Roman"/>
          <w:sz w:val="28"/>
          <w:szCs w:val="28"/>
          <w:lang w:eastAsia="ru-RU"/>
        </w:rPr>
        <w:t xml:space="preserve"> тенденция на жесткое упра</w:t>
      </w:r>
      <w:r>
        <w:rPr>
          <w:rFonts w:ascii="Times New Roman" w:eastAsia="Times New Roman" w:hAnsi="Times New Roman" w:cs="Times New Roman"/>
          <w:sz w:val="28"/>
          <w:szCs w:val="28"/>
          <w:lang w:eastAsia="ru-RU"/>
        </w:rPr>
        <w:t xml:space="preserve">вление и </w:t>
      </w:r>
      <w:r>
        <w:rPr>
          <w:rFonts w:ascii="Times New Roman" w:eastAsia="Times New Roman" w:hAnsi="Times New Roman" w:cs="Times New Roman"/>
          <w:sz w:val="28"/>
          <w:szCs w:val="28"/>
          <w:lang w:eastAsia="ru-RU"/>
        </w:rPr>
        <w:lastRenderedPageBreak/>
        <w:t xml:space="preserve">всеобъемлющий контроль, который выражается </w:t>
      </w:r>
      <w:r w:rsidR="000D7F51" w:rsidRPr="006B1795">
        <w:rPr>
          <w:rFonts w:ascii="Times New Roman" w:eastAsia="Times New Roman" w:hAnsi="Times New Roman" w:cs="Times New Roman"/>
          <w:sz w:val="28"/>
          <w:szCs w:val="28"/>
          <w:lang w:eastAsia="ru-RU"/>
        </w:rPr>
        <w:t xml:space="preserve">в том, что преподаватель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2. Попустительский</w:t>
      </w:r>
    </w:p>
    <w:p w:rsidR="000D7F51" w:rsidRPr="006B1795" w:rsidRDefault="006B1795"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Особенность</w:t>
      </w:r>
      <w:r w:rsidR="000D7F51" w:rsidRPr="006B1795">
        <w:rPr>
          <w:rFonts w:ascii="Times New Roman" w:eastAsia="Times New Roman" w:hAnsi="Times New Roman" w:cs="Times New Roman"/>
          <w:sz w:val="28"/>
          <w:szCs w:val="28"/>
          <w:lang w:eastAsia="ru-RU"/>
        </w:rPr>
        <w:t xml:space="preserve"> попустительского стиля руководства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предпочтительным среди </w:t>
      </w:r>
      <w:r>
        <w:rPr>
          <w:rFonts w:ascii="Times New Roman" w:eastAsia="Times New Roman" w:hAnsi="Times New Roman" w:cs="Times New Roman"/>
          <w:sz w:val="28"/>
          <w:szCs w:val="28"/>
          <w:lang w:eastAsia="ru-RU"/>
        </w:rPr>
        <w:t xml:space="preserve">всех </w:t>
      </w:r>
      <w:r w:rsidR="000D7F51" w:rsidRPr="006B1795">
        <w:rPr>
          <w:rFonts w:ascii="Times New Roman" w:eastAsia="Times New Roman" w:hAnsi="Times New Roman" w:cs="Times New Roman"/>
          <w:sz w:val="28"/>
          <w:szCs w:val="28"/>
          <w:lang w:eastAsia="ru-RU"/>
        </w:rPr>
        <w:t xml:space="preserve">перечисленных.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3.Демократический</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Что касается демократического стиля, то здесь в первую очередь оцениваются </w:t>
      </w:r>
      <w:r w:rsidR="006B1795" w:rsidRPr="006B1795">
        <w:rPr>
          <w:rFonts w:ascii="Times New Roman" w:eastAsia="Times New Roman" w:hAnsi="Times New Roman" w:cs="Times New Roman"/>
          <w:sz w:val="28"/>
          <w:szCs w:val="28"/>
          <w:lang w:eastAsia="ru-RU"/>
        </w:rPr>
        <w:t>не личность</w:t>
      </w:r>
      <w:r w:rsidR="006B1795">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а</w:t>
      </w:r>
      <w:r w:rsidR="00261941">
        <w:rPr>
          <w:rFonts w:ascii="Times New Roman" w:eastAsia="Times New Roman" w:hAnsi="Times New Roman" w:cs="Times New Roman"/>
          <w:sz w:val="28"/>
          <w:szCs w:val="28"/>
          <w:lang w:eastAsia="ru-RU"/>
        </w:rPr>
        <w:t xml:space="preserve"> </w:t>
      </w:r>
      <w:r w:rsidR="006B1795">
        <w:rPr>
          <w:rFonts w:ascii="Times New Roman" w:eastAsia="Times New Roman" w:hAnsi="Times New Roman" w:cs="Times New Roman"/>
          <w:sz w:val="28"/>
          <w:szCs w:val="28"/>
          <w:lang w:eastAsia="ru-RU"/>
        </w:rPr>
        <w:t>факты</w:t>
      </w:r>
      <w:r w:rsidRPr="006B1795">
        <w:rPr>
          <w:rFonts w:ascii="Times New Roman" w:eastAsia="Times New Roman" w:hAnsi="Times New Roman" w:cs="Times New Roman"/>
          <w:sz w:val="28"/>
          <w:szCs w:val="28"/>
          <w:lang w:eastAsia="ru-RU"/>
        </w:rPr>
        <w:t xml:space="preserve">.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организации.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4. Общение на основе увлеченности совместной творческой деятельностью.</w:t>
      </w:r>
    </w:p>
    <w:p w:rsidR="000D7F51" w:rsidRPr="006B1795" w:rsidRDefault="006B1795"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основе этого стиля лежит </w:t>
      </w:r>
      <w:r w:rsidR="000D7F51" w:rsidRPr="006B1795">
        <w:rPr>
          <w:rFonts w:ascii="Times New Roman" w:eastAsia="Times New Roman" w:hAnsi="Times New Roman" w:cs="Times New Roman"/>
          <w:sz w:val="28"/>
          <w:szCs w:val="28"/>
          <w:lang w:eastAsia="ru-RU"/>
        </w:rPr>
        <w:t>единство высо</w:t>
      </w:r>
      <w:r>
        <w:rPr>
          <w:rFonts w:ascii="Times New Roman" w:eastAsia="Times New Roman" w:hAnsi="Times New Roman" w:cs="Times New Roman"/>
          <w:sz w:val="28"/>
          <w:szCs w:val="28"/>
          <w:lang w:eastAsia="ru-RU"/>
        </w:rPr>
        <w:t>кого профессионализма педагога, а также</w:t>
      </w:r>
      <w:r w:rsidR="000D7F51" w:rsidRPr="006B1795">
        <w:rPr>
          <w:rFonts w:ascii="Times New Roman" w:eastAsia="Times New Roman" w:hAnsi="Times New Roman" w:cs="Times New Roman"/>
          <w:sz w:val="28"/>
          <w:szCs w:val="28"/>
          <w:lang w:eastAsia="ru-RU"/>
        </w:rPr>
        <w:t xml:space="preserve">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5. Общение-дистанция</w:t>
      </w:r>
    </w:p>
    <w:p w:rsidR="000D7F51" w:rsidRPr="006B1795" w:rsidRDefault="00E066BF"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Этот стиль </w:t>
      </w:r>
      <w:r w:rsidR="000D7F51" w:rsidRPr="006B1795">
        <w:rPr>
          <w:rFonts w:ascii="Times New Roman" w:eastAsia="Times New Roman" w:hAnsi="Times New Roman" w:cs="Times New Roman"/>
          <w:sz w:val="28"/>
          <w:szCs w:val="28"/>
          <w:lang w:eastAsia="ru-RU"/>
        </w:rPr>
        <w:t xml:space="preserve"> используют как опытные педагоги, так и начинающие. </w:t>
      </w:r>
      <w:r>
        <w:rPr>
          <w:rFonts w:ascii="Times New Roman" w:eastAsia="Times New Roman" w:hAnsi="Times New Roman" w:cs="Times New Roman"/>
          <w:sz w:val="28"/>
          <w:szCs w:val="28"/>
          <w:lang w:eastAsia="ru-RU"/>
        </w:rPr>
        <w:t>Е</w:t>
      </w:r>
      <w:r w:rsidRPr="006B1795">
        <w:rPr>
          <w:rFonts w:ascii="Times New Roman" w:eastAsia="Times New Roman" w:hAnsi="Times New Roman" w:cs="Times New Roman"/>
          <w:sz w:val="28"/>
          <w:szCs w:val="28"/>
          <w:lang w:eastAsia="ru-RU"/>
        </w:rPr>
        <w:t xml:space="preserve">го </w:t>
      </w:r>
      <w:r>
        <w:rPr>
          <w:rFonts w:ascii="Times New Roman" w:eastAsia="Times New Roman" w:hAnsi="Times New Roman" w:cs="Times New Roman"/>
          <w:sz w:val="28"/>
          <w:szCs w:val="28"/>
          <w:lang w:eastAsia="ru-RU"/>
        </w:rPr>
        <w:t>с</w:t>
      </w:r>
      <w:r w:rsidR="000D7F51" w:rsidRPr="006B1795">
        <w:rPr>
          <w:rFonts w:ascii="Times New Roman" w:eastAsia="Times New Roman" w:hAnsi="Times New Roman" w:cs="Times New Roman"/>
          <w:sz w:val="28"/>
          <w:szCs w:val="28"/>
          <w:lang w:eastAsia="ru-RU"/>
        </w:rPr>
        <w:t>уть заключается в том, что в системе взаимоотношений педагога и учащихся в качестве ог</w:t>
      </w:r>
      <w:r>
        <w:rPr>
          <w:rFonts w:ascii="Times New Roman" w:eastAsia="Times New Roman" w:hAnsi="Times New Roman" w:cs="Times New Roman"/>
          <w:sz w:val="28"/>
          <w:szCs w:val="28"/>
          <w:lang w:eastAsia="ru-RU"/>
        </w:rPr>
        <w:t>раничителя выступает дистанция, н</w:t>
      </w:r>
      <w:r w:rsidR="000D7F51" w:rsidRPr="006B1795">
        <w:rPr>
          <w:rFonts w:ascii="Times New Roman" w:eastAsia="Times New Roman" w:hAnsi="Times New Roman" w:cs="Times New Roman"/>
          <w:sz w:val="28"/>
          <w:szCs w:val="28"/>
          <w:lang w:eastAsia="ru-RU"/>
        </w:rPr>
        <w:t xml:space="preserve">о и здесь нужно соблюдать меру. Гипертрофирование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w:t>
      </w:r>
      <w:r>
        <w:rPr>
          <w:rFonts w:ascii="Times New Roman" w:eastAsia="Times New Roman" w:hAnsi="Times New Roman" w:cs="Times New Roman"/>
          <w:sz w:val="28"/>
          <w:szCs w:val="28"/>
          <w:lang w:eastAsia="ru-RU"/>
        </w:rPr>
        <w:t>Необходимо, чтобы д</w:t>
      </w:r>
      <w:r w:rsidR="000D7F51" w:rsidRPr="006B1795">
        <w:rPr>
          <w:rFonts w:ascii="Times New Roman" w:eastAsia="Times New Roman" w:hAnsi="Times New Roman" w:cs="Times New Roman"/>
          <w:sz w:val="28"/>
          <w:szCs w:val="28"/>
          <w:lang w:eastAsia="ru-RU"/>
        </w:rPr>
        <w:t xml:space="preserve">истанция </w:t>
      </w:r>
      <w:r>
        <w:rPr>
          <w:rFonts w:ascii="Times New Roman" w:eastAsia="Times New Roman" w:hAnsi="Times New Roman" w:cs="Times New Roman"/>
          <w:sz w:val="28"/>
          <w:szCs w:val="28"/>
          <w:lang w:eastAsia="ru-RU"/>
        </w:rPr>
        <w:t>существовала</w:t>
      </w:r>
      <w:r w:rsidR="000D7F51" w:rsidRPr="006B1795">
        <w:rPr>
          <w:rFonts w:ascii="Times New Roman" w:eastAsia="Times New Roman" w:hAnsi="Times New Roman" w:cs="Times New Roman"/>
          <w:sz w:val="28"/>
          <w:szCs w:val="28"/>
          <w:lang w:eastAsia="ru-RU"/>
        </w:rPr>
        <w:t xml:space="preserve"> в системе взаимоотношений преподавателя и студента.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lastRenderedPageBreak/>
        <w:t>6. Общение – устрашение</w:t>
      </w:r>
    </w:p>
    <w:p w:rsidR="000D7F51" w:rsidRPr="006B1795" w:rsidRDefault="00E066BF"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D7F51" w:rsidRPr="006B1795">
        <w:rPr>
          <w:rFonts w:ascii="Times New Roman" w:eastAsia="Times New Roman" w:hAnsi="Times New Roman" w:cs="Times New Roman"/>
          <w:sz w:val="28"/>
          <w:szCs w:val="28"/>
          <w:lang w:eastAsia="ru-RU"/>
        </w:rPr>
        <w:t xml:space="preserve">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общение-устрашение или дистанцию в крайнем ее проявлении.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В творческом отношении общение-устрашение вообще бесперспективно. В сущности своей оно </w:t>
      </w:r>
      <w:r w:rsidR="00E066BF" w:rsidRPr="006B1795">
        <w:rPr>
          <w:rFonts w:ascii="Times New Roman" w:eastAsia="Times New Roman" w:hAnsi="Times New Roman" w:cs="Times New Roman"/>
          <w:sz w:val="28"/>
          <w:szCs w:val="28"/>
          <w:lang w:eastAsia="ru-RU"/>
        </w:rPr>
        <w:t xml:space="preserve">регламентирует </w:t>
      </w:r>
      <w:r w:rsidR="00E066BF">
        <w:rPr>
          <w:rFonts w:ascii="Times New Roman" w:eastAsia="Times New Roman" w:hAnsi="Times New Roman" w:cs="Times New Roman"/>
          <w:sz w:val="28"/>
          <w:szCs w:val="28"/>
          <w:lang w:eastAsia="ru-RU"/>
        </w:rPr>
        <w:t>коммуникативную атмосферу, обеспечивающую творческую деятельность.</w:t>
      </w:r>
      <w:r w:rsidR="00261941">
        <w:rPr>
          <w:rFonts w:ascii="Times New Roman" w:eastAsia="Times New Roman" w:hAnsi="Times New Roman" w:cs="Times New Roman"/>
          <w:sz w:val="28"/>
          <w:szCs w:val="28"/>
          <w:lang w:eastAsia="ru-RU"/>
        </w:rPr>
        <w:t xml:space="preserve"> </w:t>
      </w:r>
      <w:r w:rsidR="00E066BF">
        <w:rPr>
          <w:rFonts w:ascii="Times New Roman" w:eastAsia="Times New Roman" w:hAnsi="Times New Roman" w:cs="Times New Roman"/>
          <w:sz w:val="28"/>
          <w:szCs w:val="28"/>
          <w:lang w:eastAsia="ru-RU"/>
        </w:rPr>
        <w:t>О</w:t>
      </w:r>
      <w:r w:rsidRPr="006B1795">
        <w:rPr>
          <w:rFonts w:ascii="Times New Roman" w:eastAsia="Times New Roman" w:hAnsi="Times New Roman" w:cs="Times New Roman"/>
          <w:sz w:val="28"/>
          <w:szCs w:val="28"/>
          <w:lang w:eastAsia="ru-RU"/>
        </w:rPr>
        <w:t>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7. Заигрывание</w:t>
      </w:r>
    </w:p>
    <w:p w:rsidR="000D7F51" w:rsidRPr="006B1795" w:rsidRDefault="00E066BF"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Стиль общения, которых характерен </w:t>
      </w:r>
      <w:r w:rsidR="000D7F51" w:rsidRPr="006B1795">
        <w:rPr>
          <w:rFonts w:ascii="Times New Roman" w:eastAsia="Times New Roman" w:hAnsi="Times New Roman" w:cs="Times New Roman"/>
          <w:sz w:val="28"/>
          <w:szCs w:val="28"/>
          <w:lang w:eastAsia="ru-RU"/>
        </w:rPr>
        <w:t>для молодых учителей</w:t>
      </w:r>
      <w:r w:rsidR="00581225">
        <w:rPr>
          <w:rFonts w:ascii="Times New Roman" w:eastAsia="Times New Roman" w:hAnsi="Times New Roman" w:cs="Times New Roman"/>
          <w:sz w:val="28"/>
          <w:szCs w:val="28"/>
          <w:lang w:eastAsia="ru-RU"/>
        </w:rPr>
        <w:t>,  связан</w:t>
      </w:r>
      <w:r w:rsidR="000D7F51" w:rsidRPr="006B1795">
        <w:rPr>
          <w:rFonts w:ascii="Times New Roman" w:eastAsia="Times New Roman" w:hAnsi="Times New Roman" w:cs="Times New Roman"/>
          <w:sz w:val="28"/>
          <w:szCs w:val="28"/>
          <w:lang w:eastAsia="ru-RU"/>
        </w:rPr>
        <w:t xml:space="preserve">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w:t>
      </w:r>
    </w:p>
    <w:p w:rsidR="000D7F51" w:rsidRPr="006B1795" w:rsidRDefault="000D7F51" w:rsidP="008E1002">
      <w:pPr>
        <w:widowControl w:val="0"/>
        <w:shd w:val="clear" w:color="000000" w:fill="auto"/>
        <w:tabs>
          <w:tab w:val="left" w:pos="540"/>
        </w:tabs>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w:t>
      </w:r>
    </w:p>
    <w:p w:rsidR="000D7F51" w:rsidRPr="006B1795" w:rsidRDefault="000D7F51"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Исследование стилей педагогического общения</w:t>
      </w:r>
      <w:r w:rsidR="00D758E3">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 xml:space="preserve">проведенное К. Левиным </w:t>
      </w:r>
      <w:r w:rsidRPr="006B1795">
        <w:rPr>
          <w:rFonts w:ascii="Times New Roman" w:eastAsia="Times New Roman" w:hAnsi="Times New Roman" w:cs="Times New Roman"/>
          <w:sz w:val="28"/>
          <w:szCs w:val="28"/>
          <w:lang w:eastAsia="ru-RU"/>
        </w:rPr>
        <w:lastRenderedPageBreak/>
        <w:t>показало, что попустительский (либеральный) стиль</w:t>
      </w:r>
      <w:r w:rsidR="00D758E3">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дает наихудший результат. При нем учащимися выполняется меньше работы, учащиеся выказывают низкую удовлетворенность своими результатами</w:t>
      </w:r>
      <w:r w:rsidR="00624879" w:rsidRPr="006B1795">
        <w:rPr>
          <w:rFonts w:ascii="Times New Roman" w:eastAsia="Times New Roman" w:hAnsi="Times New Roman" w:cs="Times New Roman"/>
          <w:sz w:val="28"/>
          <w:szCs w:val="28"/>
          <w:lang w:eastAsia="ru-RU"/>
        </w:rPr>
        <w:t>.</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Из числа разработанных в последние годы за рубежом классификаций стилей педагогического общения интересной представляется типология профессиональных позиций учи</w:t>
      </w:r>
      <w:r w:rsidR="008D511D" w:rsidRPr="006B1795">
        <w:rPr>
          <w:rFonts w:ascii="Times New Roman" w:eastAsia="Times New Roman" w:hAnsi="Times New Roman" w:cs="Times New Roman"/>
          <w:sz w:val="28"/>
          <w:szCs w:val="28"/>
          <w:lang w:eastAsia="ru-RU"/>
        </w:rPr>
        <w:t>телей, предложенная М. Таленом.</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I – «Сократ».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w:t>
      </w:r>
      <w:r w:rsidR="008D511D" w:rsidRPr="006B1795">
        <w:rPr>
          <w:rFonts w:ascii="Times New Roman" w:eastAsia="Times New Roman" w:hAnsi="Times New Roman" w:cs="Times New Roman"/>
          <w:sz w:val="28"/>
          <w:szCs w:val="28"/>
          <w:lang w:eastAsia="ru-RU"/>
        </w:rPr>
        <w:t xml:space="preserve"> позиций, учатся их отстаивать.</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II – «Руководитель групповой дискуссии». Главным в учебно-воспитательном процессе считает достижение согласия и установление сотрудничества между учащимися, отводя себе роль посредника, для которого поиск демократического соглас</w:t>
      </w:r>
      <w:r w:rsidR="008D511D" w:rsidRPr="006B1795">
        <w:rPr>
          <w:rFonts w:ascii="Times New Roman" w:eastAsia="Times New Roman" w:hAnsi="Times New Roman" w:cs="Times New Roman"/>
          <w:sz w:val="28"/>
          <w:szCs w:val="28"/>
          <w:lang w:eastAsia="ru-RU"/>
        </w:rPr>
        <w:t>ия важнее результата дискуссии.</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III – «Мастер». Учитель выступает как образец для подражания, подлежащий безусловному копированию, и прежде всего не столько в учебном процессе, скол</w:t>
      </w:r>
      <w:r w:rsidR="008D511D" w:rsidRPr="006B1795">
        <w:rPr>
          <w:rFonts w:ascii="Times New Roman" w:eastAsia="Times New Roman" w:hAnsi="Times New Roman" w:cs="Times New Roman"/>
          <w:sz w:val="28"/>
          <w:szCs w:val="28"/>
          <w:lang w:eastAsia="ru-RU"/>
        </w:rPr>
        <w:t>ько в отношении к жизни вообще.</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IV – «Генерал». Избегает всякой двусмысленности, подчеркнуто –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типологии, этот стиль распространен более чем все вместе взятые, в педагогической практ</w:t>
      </w:r>
      <w:r w:rsidR="008D511D" w:rsidRPr="006B1795">
        <w:rPr>
          <w:rFonts w:ascii="Times New Roman" w:eastAsia="Times New Roman" w:hAnsi="Times New Roman" w:cs="Times New Roman"/>
          <w:sz w:val="28"/>
          <w:szCs w:val="28"/>
          <w:lang w:eastAsia="ru-RU"/>
        </w:rPr>
        <w:t>ике.</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V – «Менеджер». Стиль, получивший распространение в радикально ориентированных школах, сопряженный с атмосферой эффективной деятельности класса, поощрением их инициативы и самостоятельности. Учитель стремится к обсуждению с каждым учащимся смысла решаемой задачи, качественному контролю</w:t>
      </w:r>
      <w:r w:rsidR="008D511D" w:rsidRPr="006B1795">
        <w:rPr>
          <w:rFonts w:ascii="Times New Roman" w:eastAsia="Times New Roman" w:hAnsi="Times New Roman" w:cs="Times New Roman"/>
          <w:sz w:val="28"/>
          <w:szCs w:val="28"/>
          <w:lang w:eastAsia="ru-RU"/>
        </w:rPr>
        <w:t xml:space="preserve"> и оценке конечного результата.</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Модель VI – «Тренер».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 индивидуальность, но все вместе они могут </w:t>
      </w:r>
      <w:r w:rsidRPr="006B1795">
        <w:rPr>
          <w:rFonts w:ascii="Times New Roman" w:eastAsia="Times New Roman" w:hAnsi="Times New Roman" w:cs="Times New Roman"/>
          <w:sz w:val="28"/>
          <w:szCs w:val="28"/>
          <w:lang w:eastAsia="ru-RU"/>
        </w:rPr>
        <w:lastRenderedPageBreak/>
        <w:t>многое. Учителю отводится роль вдохновителя групповых усилий, для которого главное – конечный резу</w:t>
      </w:r>
      <w:r w:rsidR="008D511D" w:rsidRPr="006B1795">
        <w:rPr>
          <w:rFonts w:ascii="Times New Roman" w:eastAsia="Times New Roman" w:hAnsi="Times New Roman" w:cs="Times New Roman"/>
          <w:sz w:val="28"/>
          <w:szCs w:val="28"/>
          <w:lang w:eastAsia="ru-RU"/>
        </w:rPr>
        <w:t>льтат, блестящий успех, победа.</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Модель VII– «Гид». Воплощенный образ ходячей энциклопедии. Лаконичен, точен, сдержан. Ответы на все вопросы ему известны заранее, как и сами вопросы. Технически безупречен и именно поэт</w:t>
      </w:r>
      <w:r w:rsidR="008D511D" w:rsidRPr="006B1795">
        <w:rPr>
          <w:rFonts w:ascii="Times New Roman" w:eastAsia="Times New Roman" w:hAnsi="Times New Roman" w:cs="Times New Roman"/>
          <w:sz w:val="28"/>
          <w:szCs w:val="28"/>
          <w:lang w:eastAsia="ru-RU"/>
        </w:rPr>
        <w:t>ому зачастую откровенно скучен.</w:t>
      </w:r>
    </w:p>
    <w:p w:rsidR="00624879" w:rsidRPr="006B1795" w:rsidRDefault="0062487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М. Тален специально указывает на основание, заложенное в типологизацию: выбор роли педагогом, исходя из собственных потребностей, а не из потребностей учащихся [</w:t>
      </w:r>
      <w:r w:rsidR="008D511D" w:rsidRPr="006B1795">
        <w:rPr>
          <w:rFonts w:ascii="Times New Roman" w:eastAsia="Times New Roman" w:hAnsi="Times New Roman" w:cs="Times New Roman"/>
          <w:sz w:val="28"/>
          <w:szCs w:val="28"/>
          <w:lang w:eastAsia="ru-RU"/>
        </w:rPr>
        <w:t>6, с. 132</w:t>
      </w:r>
      <w:r w:rsidRPr="006B1795">
        <w:rPr>
          <w:rFonts w:ascii="Times New Roman" w:eastAsia="Times New Roman" w:hAnsi="Times New Roman" w:cs="Times New Roman"/>
          <w:sz w:val="28"/>
          <w:szCs w:val="28"/>
          <w:lang w:eastAsia="ru-RU"/>
        </w:rPr>
        <w:t>].</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Различные стили взаимодействия преподавателя в общении с обучаемыми на занятиях порождают такие модели поведения как:</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диктаторская («Монблан») – преподаватель словно отстранен от обучаемых студентов, он парит над ними, находясь в царстве знаний. Обучаемые студенты – это безликая масса слушателей. Отсутствие личностного взаимодействия. Педагогические функции – это информационное сообщение. Происходит отсутствие психологического контакта, а отсюда безынициативность и пассивность обучаемых студентов.</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неконтактная («Китайская стена») – близка к первой по своему психологическому содержанию. Разница в том, что между преподавателем и обучаемыми существует слабая обратная связь ввиду произвольно или непреднамеренно возведенного барьера общения: отсутствие желания к сотрудничеству с какой-либо стороны, информационный, а не диалоговый характер занятия; непроизвольное подчеркивание преподавателем своего статуса, снисходительное отношение к обучаемым.  Как результат: слабое взаимодействие с обучаемыми студентами, а с их стороны – равнодушное отношение к преподавателю [</w:t>
      </w:r>
      <w:r w:rsidR="008A33B9">
        <w:rPr>
          <w:rFonts w:ascii="Times New Roman" w:eastAsia="Times New Roman" w:hAnsi="Times New Roman" w:cs="Times New Roman"/>
          <w:sz w:val="28"/>
          <w:szCs w:val="28"/>
          <w:lang w:eastAsia="ru-RU"/>
        </w:rPr>
        <w:fldChar w:fldCharType="begin"/>
      </w:r>
      <w:r w:rsidR="00F24E70">
        <w:rPr>
          <w:rFonts w:ascii="Times New Roman" w:eastAsia="Times New Roman" w:hAnsi="Times New Roman" w:cs="Times New Roman"/>
          <w:sz w:val="28"/>
          <w:szCs w:val="28"/>
          <w:lang w:eastAsia="ru-RU"/>
        </w:rPr>
        <w:instrText xml:space="preserve"> REF _Ref420839758 \r \h </w:instrText>
      </w:r>
      <w:r w:rsidR="008A33B9">
        <w:rPr>
          <w:rFonts w:ascii="Times New Roman" w:eastAsia="Times New Roman" w:hAnsi="Times New Roman" w:cs="Times New Roman"/>
          <w:sz w:val="28"/>
          <w:szCs w:val="28"/>
          <w:lang w:eastAsia="ru-RU"/>
        </w:rPr>
      </w:r>
      <w:r w:rsidR="008A33B9">
        <w:rPr>
          <w:rFonts w:ascii="Times New Roman" w:eastAsia="Times New Roman" w:hAnsi="Times New Roman" w:cs="Times New Roman"/>
          <w:sz w:val="28"/>
          <w:szCs w:val="28"/>
          <w:lang w:eastAsia="ru-RU"/>
        </w:rPr>
        <w:fldChar w:fldCharType="separate"/>
      </w:r>
      <w:r w:rsidR="00F24E70">
        <w:rPr>
          <w:rFonts w:ascii="Times New Roman" w:eastAsia="Times New Roman" w:hAnsi="Times New Roman" w:cs="Times New Roman"/>
          <w:sz w:val="28"/>
          <w:szCs w:val="28"/>
          <w:lang w:eastAsia="ru-RU"/>
        </w:rPr>
        <w:t>11</w:t>
      </w:r>
      <w:r w:rsidR="008A33B9">
        <w:rPr>
          <w:rFonts w:ascii="Times New Roman" w:eastAsia="Times New Roman" w:hAnsi="Times New Roman" w:cs="Times New Roman"/>
          <w:sz w:val="28"/>
          <w:szCs w:val="28"/>
          <w:lang w:eastAsia="ru-RU"/>
        </w:rPr>
        <w:fldChar w:fldCharType="end"/>
      </w:r>
      <w:r w:rsidRPr="006B1795">
        <w:rPr>
          <w:rFonts w:ascii="Times New Roman" w:eastAsia="Times New Roman" w:hAnsi="Times New Roman" w:cs="Times New Roman"/>
          <w:sz w:val="28"/>
          <w:szCs w:val="28"/>
          <w:lang w:eastAsia="ru-RU"/>
        </w:rPr>
        <w:t>, с. 9].</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дифференцированного внимания («Локатор») – избирательное отношение с  обучаемыми. Преподаватель ориентирован не на весь состав аудитории, а лишь на часть, допустим, на</w:t>
      </w:r>
      <w:r w:rsidR="00D758E3">
        <w:rPr>
          <w:rFonts w:ascii="Times New Roman" w:eastAsia="Times New Roman" w:hAnsi="Times New Roman" w:cs="Times New Roman"/>
          <w:sz w:val="28"/>
          <w:szCs w:val="28"/>
          <w:lang w:eastAsia="ru-RU"/>
        </w:rPr>
        <w:t xml:space="preserve"> </w:t>
      </w:r>
      <w:r w:rsidR="004B6FE9" w:rsidRPr="006B1795">
        <w:rPr>
          <w:rFonts w:ascii="Times New Roman" w:eastAsia="Times New Roman" w:hAnsi="Times New Roman" w:cs="Times New Roman"/>
          <w:sz w:val="28"/>
          <w:szCs w:val="28"/>
          <w:lang w:eastAsia="ru-RU"/>
        </w:rPr>
        <w:t xml:space="preserve">талантливых или же </w:t>
      </w:r>
      <w:r w:rsidRPr="006B1795">
        <w:rPr>
          <w:rFonts w:ascii="Times New Roman" w:eastAsia="Times New Roman" w:hAnsi="Times New Roman" w:cs="Times New Roman"/>
          <w:sz w:val="28"/>
          <w:szCs w:val="28"/>
          <w:lang w:eastAsia="ru-RU"/>
        </w:rPr>
        <w:t xml:space="preserve">на лидеров в общении; он ставит их в положение своеобразных индикаторов, по которым ориентируется в настроении коллектива, концентрирует на них свое внимание. </w:t>
      </w:r>
      <w:r w:rsidRPr="006B1795">
        <w:rPr>
          <w:rFonts w:ascii="Times New Roman" w:eastAsia="Times New Roman" w:hAnsi="Times New Roman" w:cs="Times New Roman"/>
          <w:sz w:val="28"/>
          <w:szCs w:val="28"/>
          <w:lang w:eastAsia="ru-RU"/>
        </w:rPr>
        <w:lastRenderedPageBreak/>
        <w:t>Одной из причин такой модели общения на занятиях может явиться неумение сочетать индивидуализацию обучения ст</w:t>
      </w:r>
      <w:r w:rsidR="004B6FE9" w:rsidRPr="006B1795">
        <w:rPr>
          <w:rFonts w:ascii="Times New Roman" w:eastAsia="Times New Roman" w:hAnsi="Times New Roman" w:cs="Times New Roman"/>
          <w:sz w:val="28"/>
          <w:szCs w:val="28"/>
          <w:lang w:eastAsia="ru-RU"/>
        </w:rPr>
        <w:t>удентов с фронтальным подходом.</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гипорефлексная («Тетерев») –</w:t>
      </w:r>
      <w:r w:rsidR="00D758E3">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преподаватель в общении как бы замкнут</w:t>
      </w:r>
      <w:r w:rsidR="004B6FE9" w:rsidRPr="006B1795">
        <w:rPr>
          <w:rFonts w:ascii="Times New Roman" w:eastAsia="Times New Roman" w:hAnsi="Times New Roman" w:cs="Times New Roman"/>
          <w:sz w:val="28"/>
          <w:szCs w:val="28"/>
          <w:lang w:eastAsia="ru-RU"/>
        </w:rPr>
        <w:t xml:space="preserve"> в себе</w:t>
      </w:r>
      <w:r w:rsidRPr="006B1795">
        <w:rPr>
          <w:rFonts w:ascii="Times New Roman" w:eastAsia="Times New Roman" w:hAnsi="Times New Roman" w:cs="Times New Roman"/>
          <w:sz w:val="28"/>
          <w:szCs w:val="28"/>
          <w:lang w:eastAsia="ru-RU"/>
        </w:rPr>
        <w:t>: его речь большей частью как бы монологична. Разговаривая, он слышит только самого себя и никак не реагирует на слушателей. В диалоге оппоненту беспо</w:t>
      </w:r>
      <w:r w:rsidR="004B6FE9" w:rsidRPr="006B1795">
        <w:rPr>
          <w:rFonts w:ascii="Times New Roman" w:eastAsia="Times New Roman" w:hAnsi="Times New Roman" w:cs="Times New Roman"/>
          <w:sz w:val="28"/>
          <w:szCs w:val="28"/>
          <w:lang w:eastAsia="ru-RU"/>
        </w:rPr>
        <w:t>лезно пытаться вставить реплику</w:t>
      </w:r>
      <w:r w:rsidRPr="006B1795">
        <w:rPr>
          <w:rFonts w:ascii="Times New Roman" w:eastAsia="Times New Roman" w:hAnsi="Times New Roman" w:cs="Times New Roman"/>
          <w:sz w:val="28"/>
          <w:szCs w:val="28"/>
          <w:lang w:eastAsia="ru-RU"/>
        </w:rPr>
        <w:t>. Даже в совместной трудовой деятельности такой преподаватель поглощен своими идеями и проявляет эмоц</w:t>
      </w:r>
      <w:r w:rsidR="004B6FE9" w:rsidRPr="006B1795">
        <w:rPr>
          <w:rFonts w:ascii="Times New Roman" w:eastAsia="Times New Roman" w:hAnsi="Times New Roman" w:cs="Times New Roman"/>
          <w:sz w:val="28"/>
          <w:szCs w:val="28"/>
          <w:lang w:eastAsia="ru-RU"/>
        </w:rPr>
        <w:t>иональную глухоту к окружающим.</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Следствие: практически отсутствует взаимодейств</w:t>
      </w:r>
      <w:r w:rsidR="004B6FE9" w:rsidRPr="006B1795">
        <w:rPr>
          <w:rFonts w:ascii="Times New Roman" w:eastAsia="Times New Roman" w:hAnsi="Times New Roman" w:cs="Times New Roman"/>
          <w:sz w:val="28"/>
          <w:szCs w:val="28"/>
          <w:lang w:eastAsia="ru-RU"/>
        </w:rPr>
        <w:t xml:space="preserve">ие между обучаемыми и обучающим - </w:t>
      </w:r>
      <w:r w:rsidRPr="006B1795">
        <w:rPr>
          <w:rFonts w:ascii="Times New Roman" w:eastAsia="Times New Roman" w:hAnsi="Times New Roman" w:cs="Times New Roman"/>
          <w:sz w:val="28"/>
          <w:szCs w:val="28"/>
          <w:lang w:eastAsia="ru-RU"/>
        </w:rPr>
        <w:t xml:space="preserve"> образуется психологический вакуум. Стороны процесса общения существенно изолированы друг от друга, учебно-воспитательное возд</w:t>
      </w:r>
      <w:r w:rsidR="004B6FE9" w:rsidRPr="006B1795">
        <w:rPr>
          <w:rFonts w:ascii="Times New Roman" w:eastAsia="Times New Roman" w:hAnsi="Times New Roman" w:cs="Times New Roman"/>
          <w:sz w:val="28"/>
          <w:szCs w:val="28"/>
          <w:lang w:eastAsia="ru-RU"/>
        </w:rPr>
        <w:t>ействие представлено формально.</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 Модель гиперрефлексная («Гамлет») – противоположна предыдущей. Преподаватель озабочен не столько содержательной стороной взаимодействия, сколько тем, как он воспринимается окружающими. Межличностные отношения возводятся им в абсолют, приобретая доминирующее значение для него, он постоянно сомневается в действенности своих аргументов, в правильности поступков, остро реагирует на нюансы психологической атмосферы обучаемых студентов, принимая их на свой счет. </w:t>
      </w:r>
      <w:r w:rsidR="00D758E3" w:rsidRPr="006B1795">
        <w:rPr>
          <w:rFonts w:ascii="Times New Roman" w:eastAsia="Times New Roman" w:hAnsi="Times New Roman" w:cs="Times New Roman"/>
          <w:sz w:val="28"/>
          <w:szCs w:val="28"/>
          <w:lang w:eastAsia="ru-RU"/>
        </w:rPr>
        <w:t>Вследствие</w:t>
      </w:r>
      <w:r w:rsidR="004B6FE9" w:rsidRPr="006B1795">
        <w:rPr>
          <w:rFonts w:ascii="Times New Roman" w:eastAsia="Times New Roman" w:hAnsi="Times New Roman" w:cs="Times New Roman"/>
          <w:sz w:val="28"/>
          <w:szCs w:val="28"/>
          <w:lang w:eastAsia="ru-RU"/>
        </w:rPr>
        <w:t xml:space="preserve"> чего, </w:t>
      </w:r>
      <w:r w:rsidRPr="006B1795">
        <w:rPr>
          <w:rFonts w:ascii="Times New Roman" w:eastAsia="Times New Roman" w:hAnsi="Times New Roman" w:cs="Times New Roman"/>
          <w:sz w:val="28"/>
          <w:szCs w:val="28"/>
          <w:lang w:eastAsia="ru-RU"/>
        </w:rPr>
        <w:t xml:space="preserve">сильно обостренная социально-психологическая чувствительность преподавателя, приводящая к его неадекватным реакциям на реплики и действия аудитории. В такой модели поведения не исключено, что бразды правления окажутся в руках студентов, а преподаватель займет ведомую позицию в отношениях </w:t>
      </w:r>
      <w:r w:rsidR="00F24E70" w:rsidRPr="00F24E70">
        <w:rPr>
          <w:rFonts w:ascii="Times New Roman" w:eastAsia="Times New Roman" w:hAnsi="Times New Roman" w:cs="Times New Roman"/>
          <w:sz w:val="28"/>
          <w:szCs w:val="28"/>
          <w:lang w:eastAsia="ru-RU"/>
        </w:rPr>
        <w:t>[</w:t>
      </w:r>
      <w:r w:rsidR="00C64ABC" w:rsidRPr="003072C2">
        <w:rPr>
          <w:rFonts w:ascii="Times New Roman" w:hAnsi="Times New Roman" w:cs="Times New Roman"/>
          <w:sz w:val="28"/>
          <w:szCs w:val="28"/>
        </w:rPr>
        <w:fldChar w:fldCharType="begin"/>
      </w:r>
      <w:r w:rsidR="00C64ABC" w:rsidRPr="003072C2">
        <w:rPr>
          <w:rFonts w:ascii="Times New Roman" w:hAnsi="Times New Roman" w:cs="Times New Roman"/>
          <w:sz w:val="28"/>
          <w:szCs w:val="28"/>
        </w:rPr>
        <w:instrText xml:space="preserve"> REF _Ref420860047 \r \h  \* MERGEFORMAT </w:instrText>
      </w:r>
      <w:r w:rsidR="00C64ABC" w:rsidRPr="003072C2">
        <w:rPr>
          <w:rFonts w:ascii="Times New Roman" w:hAnsi="Times New Roman" w:cs="Times New Roman"/>
          <w:sz w:val="28"/>
          <w:szCs w:val="28"/>
        </w:rPr>
      </w:r>
      <w:r w:rsidR="00C64ABC" w:rsidRPr="003072C2">
        <w:rPr>
          <w:rFonts w:ascii="Times New Roman" w:hAnsi="Times New Roman" w:cs="Times New Roman"/>
          <w:sz w:val="28"/>
          <w:szCs w:val="28"/>
        </w:rPr>
        <w:fldChar w:fldCharType="separate"/>
      </w:r>
      <w:r w:rsidR="00F24E70" w:rsidRPr="003072C2">
        <w:rPr>
          <w:rFonts w:ascii="Times New Roman" w:hAnsi="Times New Roman" w:cs="Times New Roman"/>
          <w:sz w:val="28"/>
          <w:szCs w:val="28"/>
        </w:rPr>
        <w:t>5</w:t>
      </w:r>
      <w:r w:rsidR="00C64ABC" w:rsidRPr="003072C2">
        <w:rPr>
          <w:rFonts w:ascii="Times New Roman" w:hAnsi="Times New Roman" w:cs="Times New Roman"/>
          <w:sz w:val="28"/>
          <w:szCs w:val="28"/>
        </w:rPr>
        <w:fldChar w:fldCharType="end"/>
      </w:r>
      <w:r w:rsidR="00F24E70" w:rsidRPr="00F24E70">
        <w:rPr>
          <w:rFonts w:ascii="Times New Roman" w:eastAsia="Times New Roman" w:hAnsi="Times New Roman" w:cs="Times New Roman"/>
          <w:sz w:val="28"/>
          <w:szCs w:val="28"/>
          <w:lang w:eastAsia="ru-RU"/>
        </w:rPr>
        <w:t>,с. 99</w:t>
      </w:r>
      <w:r w:rsidRPr="00F24E70">
        <w:rPr>
          <w:rFonts w:ascii="Times New Roman" w:eastAsia="Times New Roman" w:hAnsi="Times New Roman" w:cs="Times New Roman"/>
          <w:sz w:val="28"/>
          <w:szCs w:val="28"/>
          <w:lang w:eastAsia="ru-RU"/>
        </w:rPr>
        <w:t>].</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xml:space="preserve">– Модель негибкого реагирования («Робот») – взаимоотношения по жесткой программе, где четко выдерживаются цели и задачи занятия, дидактически оправданы методические приемы, имеет место безупречная логика изложения и аргументация фактов, отшлифованы мимика и жесты, но преподаватель не обладает чувством понимания меняющейся ситуации общения. Им не учитываются педагогическая действительность, состав и психическое состояние студентов, их возрастные и этнические особенности. Идеально спланированное и методически </w:t>
      </w:r>
      <w:r w:rsidRPr="006B1795">
        <w:rPr>
          <w:rFonts w:ascii="Times New Roman" w:eastAsia="Times New Roman" w:hAnsi="Times New Roman" w:cs="Times New Roman"/>
          <w:sz w:val="28"/>
          <w:szCs w:val="28"/>
          <w:lang w:eastAsia="ru-RU"/>
        </w:rPr>
        <w:lastRenderedPageBreak/>
        <w:t>отработанное занятие разбивается о рифы социально-психологической реал</w:t>
      </w:r>
      <w:r w:rsidR="004B6FE9" w:rsidRPr="006B1795">
        <w:rPr>
          <w:rFonts w:ascii="Times New Roman" w:eastAsia="Times New Roman" w:hAnsi="Times New Roman" w:cs="Times New Roman"/>
          <w:sz w:val="28"/>
          <w:szCs w:val="28"/>
          <w:lang w:eastAsia="ru-RU"/>
        </w:rPr>
        <w:t xml:space="preserve">ьности, не достигая своей цели. Наблюдается </w:t>
      </w:r>
      <w:r w:rsidRPr="006B1795">
        <w:rPr>
          <w:rFonts w:ascii="Times New Roman" w:eastAsia="Times New Roman" w:hAnsi="Times New Roman" w:cs="Times New Roman"/>
          <w:sz w:val="28"/>
          <w:szCs w:val="28"/>
          <w:lang w:eastAsia="ru-RU"/>
        </w:rPr>
        <w:t>низкий эффект педагогического взаимодействия.</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авторитарная («Я</w:t>
      </w:r>
      <w:r w:rsidR="003072C2">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w:t>
      </w:r>
      <w:r w:rsidR="003072C2">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сам») –</w:t>
      </w:r>
      <w:r w:rsidR="004B6FE9" w:rsidRPr="006B1795">
        <w:rPr>
          <w:rFonts w:ascii="Times New Roman" w:eastAsia="Times New Roman" w:hAnsi="Times New Roman" w:cs="Times New Roman"/>
          <w:sz w:val="28"/>
          <w:szCs w:val="28"/>
          <w:lang w:eastAsia="ru-RU"/>
        </w:rPr>
        <w:t xml:space="preserve"> образовательный </w:t>
      </w:r>
      <w:r w:rsidRPr="006B1795">
        <w:rPr>
          <w:rFonts w:ascii="Times New Roman" w:eastAsia="Times New Roman" w:hAnsi="Times New Roman" w:cs="Times New Roman"/>
          <w:sz w:val="28"/>
          <w:szCs w:val="28"/>
          <w:lang w:eastAsia="ru-RU"/>
        </w:rPr>
        <w:t>процесс целиком фоку</w:t>
      </w:r>
      <w:r w:rsidR="004B6FE9" w:rsidRPr="006B1795">
        <w:rPr>
          <w:rFonts w:ascii="Times New Roman" w:eastAsia="Times New Roman" w:hAnsi="Times New Roman" w:cs="Times New Roman"/>
          <w:sz w:val="28"/>
          <w:szCs w:val="28"/>
          <w:lang w:eastAsia="ru-RU"/>
        </w:rPr>
        <w:t>сируется на преподавателе. Он  является главным и единственным  действующим</w:t>
      </w:r>
      <w:r w:rsidRPr="006B1795">
        <w:rPr>
          <w:rFonts w:ascii="Times New Roman" w:eastAsia="Times New Roman" w:hAnsi="Times New Roman" w:cs="Times New Roman"/>
          <w:sz w:val="28"/>
          <w:szCs w:val="28"/>
          <w:lang w:eastAsia="ru-RU"/>
        </w:rPr>
        <w:t xml:space="preserve"> лицо</w:t>
      </w:r>
      <w:r w:rsidR="004B6FE9" w:rsidRPr="006B1795">
        <w:rPr>
          <w:rFonts w:ascii="Times New Roman" w:eastAsia="Times New Roman" w:hAnsi="Times New Roman" w:cs="Times New Roman"/>
          <w:sz w:val="28"/>
          <w:szCs w:val="28"/>
          <w:lang w:eastAsia="ru-RU"/>
        </w:rPr>
        <w:t>м</w:t>
      </w:r>
      <w:r w:rsidRPr="006B1795">
        <w:rPr>
          <w:rFonts w:ascii="Times New Roman" w:eastAsia="Times New Roman" w:hAnsi="Times New Roman" w:cs="Times New Roman"/>
          <w:sz w:val="28"/>
          <w:szCs w:val="28"/>
          <w:lang w:eastAsia="ru-RU"/>
        </w:rPr>
        <w:t>. От него исходят вопросы и ответы, суждения и аргументы. Практически отсутствует творческое взаимодействие между ним и аудиторией. Односторонняя активность преподавателя подавляет всякую личную инициативу со стороны обучаемых студентов, которые осознают себя лишь в качестве исполнителей, ждут инструкций к действию. До минимума снижается их познавател</w:t>
      </w:r>
      <w:r w:rsidR="004B6FE9" w:rsidRPr="006B1795">
        <w:rPr>
          <w:rFonts w:ascii="Times New Roman" w:eastAsia="Times New Roman" w:hAnsi="Times New Roman" w:cs="Times New Roman"/>
          <w:sz w:val="28"/>
          <w:szCs w:val="28"/>
          <w:lang w:eastAsia="ru-RU"/>
        </w:rPr>
        <w:t>ьная и общественная активность. В</w:t>
      </w:r>
      <w:r w:rsidRPr="006B1795">
        <w:rPr>
          <w:rFonts w:ascii="Times New Roman" w:eastAsia="Times New Roman" w:hAnsi="Times New Roman" w:cs="Times New Roman"/>
          <w:sz w:val="28"/>
          <w:szCs w:val="28"/>
          <w:lang w:eastAsia="ru-RU"/>
        </w:rPr>
        <w:t>оспитывается безынициативность обучаемых, теряется творческий характер обучения, искажается мотивационная сфера познавательной активности.</w:t>
      </w:r>
    </w:p>
    <w:p w:rsidR="00C275F7" w:rsidRPr="006B1795" w:rsidRDefault="00C275F7"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 Модель активного взаимодействия («Союз») – преподаватель постоянно находится в диа</w:t>
      </w:r>
      <w:r w:rsidR="006B1795" w:rsidRPr="006B1795">
        <w:rPr>
          <w:rFonts w:ascii="Times New Roman" w:eastAsia="Times New Roman" w:hAnsi="Times New Roman" w:cs="Times New Roman"/>
          <w:sz w:val="28"/>
          <w:szCs w:val="28"/>
          <w:lang w:eastAsia="ru-RU"/>
        </w:rPr>
        <w:t>логе с</w:t>
      </w:r>
      <w:r w:rsidR="003072C2">
        <w:rPr>
          <w:rFonts w:ascii="Times New Roman" w:eastAsia="Times New Roman" w:hAnsi="Times New Roman" w:cs="Times New Roman"/>
          <w:sz w:val="28"/>
          <w:szCs w:val="28"/>
          <w:lang w:eastAsia="ru-RU"/>
        </w:rPr>
        <w:t xml:space="preserve"> </w:t>
      </w:r>
      <w:r w:rsidR="006B1795" w:rsidRPr="006B1795">
        <w:rPr>
          <w:rFonts w:ascii="Times New Roman" w:eastAsia="Times New Roman" w:hAnsi="Times New Roman" w:cs="Times New Roman"/>
          <w:sz w:val="28"/>
          <w:szCs w:val="28"/>
          <w:lang w:eastAsia="ru-RU"/>
        </w:rPr>
        <w:t>обучаемыми, держит их в весёлом</w:t>
      </w:r>
      <w:r w:rsidRPr="006B1795">
        <w:rPr>
          <w:rFonts w:ascii="Times New Roman" w:eastAsia="Times New Roman" w:hAnsi="Times New Roman" w:cs="Times New Roman"/>
          <w:sz w:val="28"/>
          <w:szCs w:val="28"/>
          <w:lang w:eastAsia="ru-RU"/>
        </w:rPr>
        <w:t xml:space="preserve"> настроении, поощряет инициативу, легко схватывает изменения в психологическом климате группы и гибко реагирует на них. Преобладает стиль дружеского взаимодействия с сохранением рол</w:t>
      </w:r>
      <w:r w:rsidR="006B1795" w:rsidRPr="006B1795">
        <w:rPr>
          <w:rFonts w:ascii="Times New Roman" w:eastAsia="Times New Roman" w:hAnsi="Times New Roman" w:cs="Times New Roman"/>
          <w:sz w:val="28"/>
          <w:szCs w:val="28"/>
          <w:lang w:eastAsia="ru-RU"/>
        </w:rPr>
        <w:t>евой дистанции. В</w:t>
      </w:r>
      <w:r w:rsidRPr="006B1795">
        <w:rPr>
          <w:rFonts w:ascii="Times New Roman" w:eastAsia="Times New Roman" w:hAnsi="Times New Roman" w:cs="Times New Roman"/>
          <w:sz w:val="28"/>
          <w:szCs w:val="28"/>
          <w:lang w:eastAsia="ru-RU"/>
        </w:rPr>
        <w:t>озникающие учебные, организационные и этические проблемы творчески решаются совместными усилиями. Такая модель наиболее продуктивна.</w:t>
      </w:r>
    </w:p>
    <w:p w:rsidR="00A222F9" w:rsidRPr="006B1795" w:rsidRDefault="00A222F9" w:rsidP="008E1002">
      <w:pPr>
        <w:widowControl w:val="0"/>
        <w:shd w:val="clear" w:color="000000" w:fill="auto"/>
        <w:spacing w:after="0" w:line="360" w:lineRule="auto"/>
        <w:ind w:firstLine="709"/>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Общение присутствует во всех видах человеческой деятельности. Но есть такие виды труда, где о</w:t>
      </w:r>
      <w:r w:rsidR="006B1795" w:rsidRPr="006B1795">
        <w:rPr>
          <w:rFonts w:ascii="Times New Roman" w:eastAsia="Times New Roman" w:hAnsi="Times New Roman" w:cs="Times New Roman"/>
          <w:sz w:val="28"/>
          <w:szCs w:val="28"/>
          <w:lang w:eastAsia="ru-RU"/>
        </w:rPr>
        <w:t>но</w:t>
      </w:r>
      <w:r w:rsidRPr="006B1795">
        <w:rPr>
          <w:rFonts w:ascii="Times New Roman" w:eastAsia="Times New Roman" w:hAnsi="Times New Roman" w:cs="Times New Roman"/>
          <w:sz w:val="28"/>
          <w:szCs w:val="28"/>
          <w:lang w:eastAsia="ru-RU"/>
        </w:rPr>
        <w:t xml:space="preserve"> из фактора, сопровождающего деятельность, сопутствующего ей, превращается в категорию кардинальную, профессионально значимую. Иначе говоря, общение уже выступает не как форма обыденного человеческого взаимодействия, а как категория функциональная. Именно функциональным и профессионально значимым является общение в педагогической деятельности. Оно выступает как инструмент воздействия, и обычные условия и функции общения получают здесь дополнительную «нагрузку», поскольку из аспектов общечеловеческих перерастают в компоненты профессионально-творческие.</w:t>
      </w:r>
    </w:p>
    <w:p w:rsidR="008A7D2D" w:rsidRPr="006B1795" w:rsidRDefault="0010257C" w:rsidP="008E1002">
      <w:pPr>
        <w:widowControl w:val="0"/>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Times New Roman" w:hAnsi="Times New Roman" w:cs="Times New Roman"/>
          <w:sz w:val="28"/>
          <w:szCs w:val="28"/>
          <w:lang w:eastAsia="ru-RU"/>
        </w:rPr>
        <w:lastRenderedPageBreak/>
        <w:t>Таким образом,</w:t>
      </w:r>
      <w:r w:rsidR="003072C2">
        <w:rPr>
          <w:rFonts w:ascii="Times New Roman" w:eastAsia="Times New Roman" w:hAnsi="Times New Roman" w:cs="Times New Roman"/>
          <w:sz w:val="28"/>
          <w:szCs w:val="28"/>
          <w:lang w:eastAsia="ru-RU"/>
        </w:rPr>
        <w:t xml:space="preserve"> </w:t>
      </w:r>
      <w:r w:rsidRPr="006B1795">
        <w:rPr>
          <w:rFonts w:ascii="Times New Roman" w:eastAsia="Times New Roman" w:hAnsi="Times New Roman" w:cs="Times New Roman"/>
          <w:sz w:val="28"/>
          <w:szCs w:val="28"/>
          <w:lang w:eastAsia="ru-RU"/>
        </w:rPr>
        <w:t xml:space="preserve">стиль педагогического общения – это система взаимодействия </w:t>
      </w:r>
      <w:r w:rsidR="001E5B6B" w:rsidRPr="006B1795">
        <w:rPr>
          <w:rFonts w:ascii="Times New Roman" w:eastAsia="Times New Roman" w:hAnsi="Times New Roman" w:cs="Times New Roman"/>
          <w:sz w:val="28"/>
          <w:szCs w:val="28"/>
          <w:lang w:eastAsia="ru-RU"/>
        </w:rPr>
        <w:t>педагога и обучаемого</w:t>
      </w:r>
      <w:r w:rsidR="00F737D3" w:rsidRPr="006B1795">
        <w:rPr>
          <w:rFonts w:ascii="Times New Roman" w:eastAsia="Times New Roman" w:hAnsi="Times New Roman" w:cs="Times New Roman"/>
          <w:sz w:val="28"/>
          <w:szCs w:val="28"/>
          <w:lang w:eastAsia="ru-RU"/>
        </w:rPr>
        <w:t>. П</w:t>
      </w:r>
      <w:r w:rsidRPr="006B1795">
        <w:rPr>
          <w:rFonts w:ascii="Times New Roman" w:eastAsia="Times New Roman" w:hAnsi="Times New Roman" w:cs="Times New Roman"/>
          <w:sz w:val="28"/>
          <w:szCs w:val="28"/>
          <w:lang w:eastAsia="ru-RU"/>
        </w:rPr>
        <w:t>од стилем общения мы понимаем индивидуально-типологические особенности социально-психологического взаимодействия педагога и обучающихся, а также,  коммуникативную технику, творческие способности, отношение к обучающимся  преподавателя</w:t>
      </w:r>
      <w:r w:rsidR="00F737D3" w:rsidRPr="006B1795">
        <w:rPr>
          <w:rFonts w:ascii="Times New Roman" w:eastAsia="Times New Roman" w:hAnsi="Times New Roman" w:cs="Times New Roman"/>
          <w:sz w:val="28"/>
          <w:szCs w:val="28"/>
          <w:lang w:eastAsia="ru-RU"/>
        </w:rPr>
        <w:t>. В</w:t>
      </w:r>
      <w:r w:rsidR="00EB12D7" w:rsidRPr="006B1795">
        <w:rPr>
          <w:rFonts w:ascii="Times New Roman" w:eastAsia="Times New Roman" w:hAnsi="Times New Roman" w:cs="Times New Roman"/>
          <w:sz w:val="28"/>
          <w:szCs w:val="28"/>
          <w:lang w:eastAsia="ru-RU"/>
        </w:rPr>
        <w:t xml:space="preserve">ыделяют много стилей </w:t>
      </w:r>
      <w:r w:rsidR="00E066BF">
        <w:rPr>
          <w:rFonts w:ascii="Times New Roman" w:eastAsia="Times New Roman" w:hAnsi="Times New Roman" w:cs="Times New Roman"/>
          <w:sz w:val="28"/>
          <w:szCs w:val="28"/>
          <w:lang w:eastAsia="ru-RU"/>
        </w:rPr>
        <w:t xml:space="preserve">и </w:t>
      </w:r>
      <w:r w:rsidR="00B1096F">
        <w:rPr>
          <w:rFonts w:ascii="Times New Roman" w:eastAsia="Times New Roman" w:hAnsi="Times New Roman" w:cs="Times New Roman"/>
          <w:sz w:val="28"/>
          <w:szCs w:val="28"/>
          <w:lang w:eastAsia="ru-RU"/>
        </w:rPr>
        <w:t xml:space="preserve">моделей </w:t>
      </w:r>
      <w:r w:rsidR="00E066BF" w:rsidRPr="006B1795">
        <w:rPr>
          <w:rFonts w:ascii="Times New Roman" w:eastAsia="Times New Roman" w:hAnsi="Times New Roman" w:cs="Times New Roman"/>
          <w:sz w:val="28"/>
          <w:szCs w:val="28"/>
          <w:lang w:eastAsia="ru-RU"/>
        </w:rPr>
        <w:t xml:space="preserve">профессиональных позиций учителей </w:t>
      </w:r>
      <w:r w:rsidR="00E066BF">
        <w:rPr>
          <w:rFonts w:ascii="Times New Roman" w:eastAsia="Times New Roman" w:hAnsi="Times New Roman" w:cs="Times New Roman"/>
          <w:sz w:val="28"/>
          <w:szCs w:val="28"/>
          <w:lang w:eastAsia="ru-RU"/>
        </w:rPr>
        <w:t xml:space="preserve">в педагогическом общении. </w:t>
      </w:r>
      <w:r w:rsidR="00D91D48">
        <w:rPr>
          <w:rFonts w:ascii="Times New Roman" w:eastAsia="Times New Roman" w:hAnsi="Times New Roman" w:cs="Times New Roman"/>
          <w:sz w:val="28"/>
          <w:szCs w:val="28"/>
          <w:lang w:eastAsia="ru-RU"/>
        </w:rPr>
        <w:t>Но,</w:t>
      </w:r>
      <w:r w:rsidR="003072C2">
        <w:rPr>
          <w:rFonts w:ascii="Times New Roman" w:eastAsia="Times New Roman" w:hAnsi="Times New Roman" w:cs="Times New Roman"/>
          <w:sz w:val="28"/>
          <w:szCs w:val="28"/>
          <w:lang w:eastAsia="ru-RU"/>
        </w:rPr>
        <w:t xml:space="preserve"> </w:t>
      </w:r>
      <w:r w:rsidR="00B1096F">
        <w:rPr>
          <w:rFonts w:ascii="Times New Roman" w:eastAsia="Times New Roman" w:hAnsi="Times New Roman" w:cs="Times New Roman"/>
          <w:sz w:val="28"/>
          <w:szCs w:val="28"/>
          <w:lang w:eastAsia="ru-RU"/>
        </w:rPr>
        <w:t>тем не менее, с</w:t>
      </w:r>
      <w:r w:rsidR="00EB12D7" w:rsidRPr="006B1795">
        <w:rPr>
          <w:rFonts w:ascii="Times New Roman" w:eastAsia="Times New Roman" w:hAnsi="Times New Roman" w:cs="Times New Roman"/>
          <w:sz w:val="28"/>
          <w:szCs w:val="28"/>
          <w:lang w:eastAsia="ru-RU"/>
        </w:rPr>
        <w:t>амыми распространёнными</w:t>
      </w:r>
      <w:r w:rsidR="00E066BF">
        <w:rPr>
          <w:rFonts w:ascii="Times New Roman" w:eastAsia="Times New Roman" w:hAnsi="Times New Roman" w:cs="Times New Roman"/>
          <w:sz w:val="28"/>
          <w:szCs w:val="28"/>
          <w:lang w:eastAsia="ru-RU"/>
        </w:rPr>
        <w:t xml:space="preserve"> стилями</w:t>
      </w:r>
      <w:r w:rsidR="00EB12D7" w:rsidRPr="006B1795">
        <w:rPr>
          <w:rFonts w:ascii="Times New Roman" w:eastAsia="Times New Roman" w:hAnsi="Times New Roman" w:cs="Times New Roman"/>
          <w:sz w:val="28"/>
          <w:szCs w:val="28"/>
          <w:lang w:eastAsia="ru-RU"/>
        </w:rPr>
        <w:t xml:space="preserve"> являются: авторитарный, попустительский, демократический,</w:t>
      </w:r>
      <w:r w:rsidR="00EB12D7" w:rsidRPr="006B1795">
        <w:rPr>
          <w:rFonts w:ascii="Times New Roman" w:hAnsi="Times New Roman" w:cs="Times New Roman"/>
          <w:sz w:val="28"/>
          <w:szCs w:val="28"/>
        </w:rPr>
        <w:t xml:space="preserve"> о</w:t>
      </w:r>
      <w:r w:rsidR="00EB12D7" w:rsidRPr="006B1795">
        <w:rPr>
          <w:rFonts w:ascii="Times New Roman" w:eastAsia="Times New Roman" w:hAnsi="Times New Roman" w:cs="Times New Roman"/>
          <w:sz w:val="28"/>
          <w:szCs w:val="28"/>
          <w:lang w:eastAsia="ru-RU"/>
        </w:rPr>
        <w:t>бщение на основе увлеченности совместной творческой деятельностью, общение-дистанция, общение-устрашение, заигрывание.</w:t>
      </w:r>
    </w:p>
    <w:p w:rsidR="008A7D2D" w:rsidRPr="006B1795" w:rsidRDefault="008A7D2D" w:rsidP="006B1795">
      <w:pPr>
        <w:widowControl w:val="0"/>
        <w:shd w:val="clear" w:color="000000" w:fill="auto"/>
        <w:spacing w:after="0" w:line="360" w:lineRule="auto"/>
        <w:ind w:firstLine="567"/>
        <w:jc w:val="both"/>
        <w:rPr>
          <w:rFonts w:ascii="Times New Roman" w:eastAsia="Calibri" w:hAnsi="Times New Roman" w:cs="Times New Roman"/>
          <w:color w:val="000000"/>
          <w:sz w:val="28"/>
          <w:szCs w:val="28"/>
          <w:lang w:eastAsia="ru-RU"/>
        </w:rPr>
      </w:pPr>
    </w:p>
    <w:p w:rsidR="00A15B7E" w:rsidRPr="006B1795" w:rsidRDefault="00A15B7E" w:rsidP="008E1002">
      <w:pPr>
        <w:spacing w:before="168" w:after="0" w:line="360" w:lineRule="auto"/>
        <w:ind w:firstLine="567"/>
        <w:rPr>
          <w:rFonts w:ascii="Times New Roman" w:eastAsia="Calibri" w:hAnsi="Times New Roman" w:cs="Times New Roman"/>
          <w:b/>
          <w:sz w:val="28"/>
          <w:szCs w:val="28"/>
        </w:rPr>
      </w:pPr>
    </w:p>
    <w:p w:rsidR="008A7D2D" w:rsidRPr="006B1795" w:rsidRDefault="00D7509D" w:rsidP="008E1002">
      <w:pPr>
        <w:spacing w:before="168" w:after="0" w:line="360" w:lineRule="auto"/>
        <w:ind w:firstLine="567"/>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1.3</w:t>
      </w:r>
      <w:r w:rsidR="005C2FCA" w:rsidRPr="006B1795">
        <w:rPr>
          <w:rFonts w:ascii="Times New Roman" w:eastAsia="Calibri" w:hAnsi="Times New Roman" w:cs="Times New Roman"/>
          <w:b/>
          <w:sz w:val="28"/>
          <w:szCs w:val="28"/>
        </w:rPr>
        <w:t xml:space="preserve"> Специфика педагогического общения</w:t>
      </w:r>
    </w:p>
    <w:p w:rsidR="005C2FCA" w:rsidRPr="006B1795" w:rsidRDefault="005C2FCA" w:rsidP="008E1002">
      <w:pPr>
        <w:spacing w:before="168"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color w:val="000000"/>
          <w:sz w:val="28"/>
          <w:szCs w:val="28"/>
          <w:lang w:eastAsia="ru-RU"/>
        </w:rPr>
        <w:t>Педагогическое общение - специфическое межличностное взаимодействие педагога и воспитанника (учащегося), опосредующее усвоение знаний и становление личности в учебно-воспитательном процессе. Часто педагогическое общение определяется в психологии как взаимодействие субъектов педагогического процесса, осуществляемое знаковыми средствами и направленное на значимые изменения свойств, состояний, поведения и личностно-смысловых образований партнеров. Общение - неотъемлемый элемент педагогической деятельности; вне его невозможно достижение целей обучения и воспитания.</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Специфика педагогического общения, прежде всего, проявляется в его направленности. Оно направлено не только на само взаимодействие и на</w:t>
      </w:r>
      <w:r w:rsidR="003072C2">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обучающихся в целях их личностного развития, но и, что является основным для самой педагогической системы, - на организацию освоения учебных знаний и формирование на этой основе умений. В силу этого педагогическое общение характеризуется как бы тройной направленностью - на само учебное взаимодействие, на</w:t>
      </w:r>
      <w:r w:rsidR="003072C2">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обучающихся (их актуальное состояние, перспективные линии развития) и на предмет освоения (усвоения).</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lastRenderedPageBreak/>
        <w:t>Качество педагогического общения определяется, прежде всего, тем, что оно реализует специфическую обучающую функцию, которая включает в себя воспитывающую. Ведь исходной позицией для организации оптимального образовательного процесса является воспитывающий и развивающий характер обучения. Обучающая функция может быть соотнесена с трансляционной функцией общения, по А.А. Брудному, но только в общем плане. Обучающая функция педагогического общения является ведущей, но она не самодовлеющая, она естественная часть многостороннего взаимодействия учителя - учеников, учеников между собой.</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Педагогическое общение отражает специфику характера взаимодействия людей, описываемого схемой «человек – человек».</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В социальной психологии принято выделять три основные стороны общения:</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перцептивный аспект общения - взаимное восприятие и понимание людьми друг друга;</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коммуникативный аспект -</w:t>
      </w:r>
      <w:r w:rsidR="005B49AC">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обмен информацией;</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интерактивный аспект - осуществление совместной деятельности.</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Каждый из названных компонентов в условиях педагогического процесса и педагогического общения приобретает свои особенности.</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xml:space="preserve">Перцептивный компонент педагогического общения опосредован своеобразием ролей участников диалога. В педагогическом процессе осуществляется формирование личности учащегося, которое проходит ряд последовательных этапов, предшествующих оформлению зрелого сознания и мировоззрения. На ранних этапах этого процесса педагог обладает рядом изначальных преимуществ, т.к. он является носителем сформировавшейся личности, а также обладает сложившимися представлениями о целях и механизмах формирования личности воспитанников. Особенности личности педагога, его индивидуально-психологические и профессиональные качества выступают важным </w:t>
      </w:r>
      <w:r w:rsidRPr="006B1795">
        <w:rPr>
          <w:rFonts w:ascii="Times New Roman" w:eastAsia="Calibri" w:hAnsi="Times New Roman" w:cs="Times New Roman"/>
          <w:color w:val="000000"/>
          <w:sz w:val="28"/>
          <w:szCs w:val="28"/>
          <w:lang w:eastAsia="ru-RU"/>
        </w:rPr>
        <w:lastRenderedPageBreak/>
        <w:t>условием, определяющим характер диалога. К необходимым профессиональным качествам педагога относится его умение отмечать и адекватно оценивать индивидуальные особенности детей, их интересы, склонности, настроения. Лишь выстраиваемый с учётом этих особенностей педагогический процесс может быть эффективным.</w:t>
      </w:r>
    </w:p>
    <w:p w:rsidR="005C2FCA" w:rsidRPr="006B1795" w:rsidRDefault="005C2FCA" w:rsidP="008E1002">
      <w:pPr>
        <w:spacing w:before="168" w:after="0" w:line="360" w:lineRule="auto"/>
        <w:ind w:firstLine="709"/>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xml:space="preserve">Коммуникативный компонент педагогического общения также во многом обусловлен характером взаимоотношения ролей участников диалога. На ранних этапах педагогического взаимодействия ребёнок ещё не обладает необходимым потенциалом равноправного участника обмена информацией, т.к. не имеет достаточных для этого знаний. Педагог выступает носителем человеческого опыта, который воплощён в заложенных в образовательную программу знаниях. Это, однако, не означает, что педагогическая коммуникация даже на ранних этапах является односторонним процессом. В современных условиях оказывается недостаточным простое сообщение ученикам информации. Необходимо активизировать их собственные усилия по усвоению знаний. Особую важность при этом приобретают т.н. активные методы обучения, стимулирующие самостоятельное нахождение учащимися необходимой информации и её последующее использование применительно к разнообразным условиям. По мере овладения всё большим массивом данных и формирования способности оперировать ими, учащийся становится равноправным участником учебного диалога, вносящим значительный </w:t>
      </w:r>
      <w:r w:rsidR="00F737D3" w:rsidRPr="006B1795">
        <w:rPr>
          <w:rFonts w:ascii="Times New Roman" w:eastAsia="Calibri" w:hAnsi="Times New Roman" w:cs="Times New Roman"/>
          <w:color w:val="000000"/>
          <w:sz w:val="28"/>
          <w:szCs w:val="28"/>
          <w:lang w:eastAsia="ru-RU"/>
        </w:rPr>
        <w:t>вклад в коммуникативный обмен [</w:t>
      </w:r>
      <w:r w:rsidR="00C64ABC" w:rsidRPr="003072C2">
        <w:rPr>
          <w:sz w:val="28"/>
          <w:szCs w:val="28"/>
        </w:rPr>
        <w:fldChar w:fldCharType="begin"/>
      </w:r>
      <w:r w:rsidR="00C64ABC" w:rsidRPr="003072C2">
        <w:rPr>
          <w:sz w:val="28"/>
          <w:szCs w:val="28"/>
        </w:rPr>
        <w:instrText xml:space="preserve"> REF _Ref420190396 \r \h  \* MERGEFORMAT </w:instrText>
      </w:r>
      <w:r w:rsidR="00C64ABC" w:rsidRPr="003072C2">
        <w:rPr>
          <w:sz w:val="28"/>
          <w:szCs w:val="28"/>
        </w:rPr>
      </w:r>
      <w:r w:rsidR="00C64ABC" w:rsidRPr="003072C2">
        <w:rPr>
          <w:sz w:val="28"/>
          <w:szCs w:val="28"/>
        </w:rPr>
        <w:fldChar w:fldCharType="separate"/>
      </w:r>
      <w:r w:rsidR="00161718" w:rsidRPr="003072C2">
        <w:rPr>
          <w:sz w:val="28"/>
          <w:szCs w:val="28"/>
        </w:rPr>
        <w:t>4</w:t>
      </w:r>
      <w:r w:rsidR="00C64ABC" w:rsidRPr="003072C2">
        <w:rPr>
          <w:sz w:val="28"/>
          <w:szCs w:val="28"/>
        </w:rPr>
        <w:fldChar w:fldCharType="end"/>
      </w:r>
      <w:r w:rsidR="008D511D" w:rsidRPr="003072C2">
        <w:rPr>
          <w:rFonts w:ascii="Times New Roman" w:eastAsia="Calibri" w:hAnsi="Times New Roman" w:cs="Times New Roman"/>
          <w:color w:val="000000"/>
          <w:sz w:val="28"/>
          <w:szCs w:val="28"/>
          <w:lang w:eastAsia="ru-RU"/>
        </w:rPr>
        <w:t>,</w:t>
      </w:r>
      <w:r w:rsidR="008D511D" w:rsidRPr="006B1795">
        <w:rPr>
          <w:rFonts w:ascii="Times New Roman" w:eastAsia="Calibri" w:hAnsi="Times New Roman" w:cs="Times New Roman"/>
          <w:color w:val="000000"/>
          <w:sz w:val="28"/>
          <w:szCs w:val="28"/>
          <w:lang w:eastAsia="ru-RU"/>
        </w:rPr>
        <w:t xml:space="preserve"> с. 237</w:t>
      </w:r>
      <w:r w:rsidRPr="006B1795">
        <w:rPr>
          <w:rFonts w:ascii="Times New Roman" w:eastAsia="Calibri" w:hAnsi="Times New Roman" w:cs="Times New Roman"/>
          <w:color w:val="000000"/>
          <w:sz w:val="28"/>
          <w:szCs w:val="28"/>
          <w:lang w:eastAsia="ru-RU"/>
        </w:rPr>
        <w:t>].</w:t>
      </w:r>
    </w:p>
    <w:p w:rsidR="005C2FCA" w:rsidRPr="006B1795" w:rsidRDefault="005C2FCA" w:rsidP="008E1002">
      <w:pPr>
        <w:spacing w:before="168"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color w:val="000000"/>
          <w:sz w:val="28"/>
          <w:szCs w:val="28"/>
          <w:lang w:eastAsia="ru-RU"/>
        </w:rPr>
        <w:t xml:space="preserve">Итак, педагогическое общение, система коммуникативных умений преподавателя - важнейшее орудие создания атмосферы равенства, справедливости, чуткости, которое  складывается во взаимоотношениях между преподавателем и студентом в стенах вузовского обучения. </w:t>
      </w:r>
      <w:r w:rsidRPr="006B1795">
        <w:rPr>
          <w:rFonts w:ascii="Times New Roman" w:eastAsia="Calibri" w:hAnsi="Times New Roman" w:cs="Times New Roman"/>
          <w:sz w:val="28"/>
          <w:szCs w:val="28"/>
        </w:rPr>
        <w:t>Специфика педагогического общения обусловлена различными социально-ролевыми и функциональными позициями его субъектов. В процессе педагогического общения учитель прямо или косвенно осуществляет свои социально-ролевые и функциональные обязанности по руководству процессом обучения и воспитания. Стиль общения и</w:t>
      </w:r>
      <w:r w:rsidR="00F737D3" w:rsidRPr="006B1795">
        <w:rPr>
          <w:rFonts w:ascii="Times New Roman" w:eastAsia="Calibri" w:hAnsi="Times New Roman" w:cs="Times New Roman"/>
          <w:sz w:val="28"/>
          <w:szCs w:val="28"/>
        </w:rPr>
        <w:t xml:space="preserve"> руководства </w:t>
      </w:r>
      <w:r w:rsidRPr="006B1795">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lastRenderedPageBreak/>
        <w:t>определяет эффективность обучения и воспитания, а также особенности развития личности и формирования межличностных</w:t>
      </w:r>
      <w:r w:rsidR="00F737D3" w:rsidRPr="006B1795">
        <w:rPr>
          <w:rFonts w:ascii="Times New Roman" w:eastAsia="Calibri" w:hAnsi="Times New Roman" w:cs="Times New Roman"/>
          <w:sz w:val="28"/>
          <w:szCs w:val="28"/>
        </w:rPr>
        <w:t xml:space="preserve"> отношений в учебной группе. </w:t>
      </w:r>
    </w:p>
    <w:p w:rsidR="008A205D" w:rsidRPr="006B1795" w:rsidRDefault="009D3C24" w:rsidP="008E1002">
      <w:pPr>
        <w:spacing w:before="168"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Выводы по 1 главе</w:t>
      </w:r>
      <w:r w:rsidRPr="006B1795">
        <w:rPr>
          <w:rFonts w:ascii="Times New Roman" w:eastAsia="Calibri" w:hAnsi="Times New Roman" w:cs="Times New Roman"/>
          <w:sz w:val="28"/>
          <w:szCs w:val="28"/>
        </w:rPr>
        <w:t>:</w:t>
      </w:r>
      <w:r w:rsidR="003072C2">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н</w:t>
      </w:r>
      <w:r w:rsidR="005C2FCA" w:rsidRPr="006B1795">
        <w:rPr>
          <w:rFonts w:ascii="Times New Roman" w:eastAsia="Calibri" w:hAnsi="Times New Roman" w:cs="Times New Roman"/>
          <w:color w:val="000000"/>
          <w:sz w:val="28"/>
          <w:szCs w:val="28"/>
          <w:lang w:eastAsia="ru-RU"/>
        </w:rPr>
        <w:t>а основании проведенного теоретического анализа можно сделать следующие выводы</w:t>
      </w:r>
      <w:r w:rsidR="008A205D" w:rsidRPr="006B1795">
        <w:rPr>
          <w:rFonts w:ascii="Times New Roman" w:eastAsia="Calibri" w:hAnsi="Times New Roman" w:cs="Times New Roman"/>
          <w:color w:val="000000"/>
          <w:sz w:val="28"/>
          <w:szCs w:val="28"/>
          <w:lang w:eastAsia="ru-RU"/>
        </w:rPr>
        <w:t>:</w:t>
      </w:r>
    </w:p>
    <w:p w:rsidR="008A205D" w:rsidRPr="006B1795" w:rsidRDefault="008A205D" w:rsidP="00022A28">
      <w:pPr>
        <w:pStyle w:val="a6"/>
        <w:widowControl w:val="0"/>
        <w:numPr>
          <w:ilvl w:val="0"/>
          <w:numId w:val="11"/>
        </w:numPr>
        <w:shd w:val="clear" w:color="000000" w:fill="auto"/>
        <w:spacing w:after="0" w:line="360" w:lineRule="auto"/>
        <w:ind w:left="426" w:firstLine="283"/>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xml:space="preserve">во-первых, педагогическое общение выступает как одна из главных форм педагогического взаимодействия педагога на </w:t>
      </w:r>
      <w:r w:rsidR="00022A28">
        <w:rPr>
          <w:rFonts w:ascii="Times New Roman" w:eastAsia="Calibri" w:hAnsi="Times New Roman" w:cs="Times New Roman"/>
          <w:color w:val="000000"/>
          <w:sz w:val="28"/>
          <w:szCs w:val="28"/>
          <w:lang w:eastAsia="ru-RU"/>
        </w:rPr>
        <w:t>обучающихся</w:t>
      </w:r>
      <w:r w:rsidRPr="006B1795">
        <w:rPr>
          <w:rFonts w:ascii="Times New Roman" w:eastAsia="Calibri" w:hAnsi="Times New Roman" w:cs="Times New Roman"/>
          <w:color w:val="000000"/>
          <w:sz w:val="28"/>
          <w:szCs w:val="28"/>
          <w:lang w:eastAsia="ru-RU"/>
        </w:rPr>
        <w:t>, здесь реализуются не только функции обучения и воспитания, но и решаются другие, не менее важные педагогические задачи;</w:t>
      </w:r>
    </w:p>
    <w:p w:rsidR="008A205D" w:rsidRPr="006B1795" w:rsidRDefault="008A205D" w:rsidP="00022A28">
      <w:pPr>
        <w:pStyle w:val="a6"/>
        <w:widowControl w:val="0"/>
        <w:numPr>
          <w:ilvl w:val="0"/>
          <w:numId w:val="11"/>
        </w:numPr>
        <w:shd w:val="clear" w:color="000000" w:fill="auto"/>
        <w:spacing w:before="168" w:after="0" w:line="360" w:lineRule="auto"/>
        <w:ind w:left="426" w:firstLine="283"/>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во-</w:t>
      </w:r>
      <w:r w:rsidR="005C2FCA" w:rsidRPr="006B1795">
        <w:rPr>
          <w:rFonts w:ascii="Times New Roman" w:eastAsia="Calibri" w:hAnsi="Times New Roman" w:cs="Times New Roman"/>
          <w:color w:val="000000"/>
          <w:sz w:val="28"/>
          <w:szCs w:val="28"/>
          <w:lang w:eastAsia="ru-RU"/>
        </w:rPr>
        <w:t>вторых</w:t>
      </w:r>
      <w:r w:rsidRPr="006B1795">
        <w:rPr>
          <w:rFonts w:ascii="Times New Roman" w:eastAsia="Calibri" w:hAnsi="Times New Roman" w:cs="Times New Roman"/>
          <w:color w:val="000000"/>
          <w:sz w:val="28"/>
          <w:szCs w:val="28"/>
          <w:lang w:eastAsia="ru-RU"/>
        </w:rPr>
        <w:t xml:space="preserve">, важную роль в процессе обучения играет стиль педагогического общения </w:t>
      </w:r>
      <w:r w:rsidRPr="006B1795">
        <w:rPr>
          <w:rFonts w:ascii="Times New Roman" w:eastAsia="Times New Roman" w:hAnsi="Times New Roman" w:cs="Times New Roman"/>
          <w:sz w:val="28"/>
          <w:szCs w:val="28"/>
          <w:lang w:eastAsia="ru-RU"/>
        </w:rPr>
        <w:t>– это система взаимодействия педагога и обучаемого; под стилем общения мы понимаем индивидуально-типологические особенности социально-психологического взаимодействия педагога и обучающихся, а также,  коммуникативную технику, тво</w:t>
      </w:r>
      <w:r w:rsidR="003072C2">
        <w:rPr>
          <w:rFonts w:ascii="Times New Roman" w:eastAsia="Times New Roman" w:hAnsi="Times New Roman" w:cs="Times New Roman"/>
          <w:sz w:val="28"/>
          <w:szCs w:val="28"/>
          <w:lang w:eastAsia="ru-RU"/>
        </w:rPr>
        <w:t>рческие способности, отношение с</w:t>
      </w:r>
      <w:r w:rsidRPr="006B1795">
        <w:rPr>
          <w:rFonts w:ascii="Times New Roman" w:eastAsia="Times New Roman" w:hAnsi="Times New Roman" w:cs="Times New Roman"/>
          <w:sz w:val="28"/>
          <w:szCs w:val="28"/>
          <w:lang w:eastAsia="ru-RU"/>
        </w:rPr>
        <w:t xml:space="preserve"> обучающимся  преподавателя;</w:t>
      </w:r>
    </w:p>
    <w:p w:rsidR="008A205D" w:rsidRPr="006B1795" w:rsidRDefault="008A205D" w:rsidP="00022A28">
      <w:pPr>
        <w:pStyle w:val="a6"/>
        <w:widowControl w:val="0"/>
        <w:numPr>
          <w:ilvl w:val="0"/>
          <w:numId w:val="11"/>
        </w:numPr>
        <w:shd w:val="clear" w:color="000000" w:fill="auto"/>
        <w:spacing w:line="360" w:lineRule="auto"/>
        <w:ind w:left="426" w:firstLine="283"/>
        <w:jc w:val="both"/>
        <w:rPr>
          <w:rFonts w:ascii="Times New Roman" w:eastAsia="Calibri" w:hAnsi="Times New Roman" w:cs="Times New Roman"/>
          <w:color w:val="000000"/>
          <w:sz w:val="28"/>
          <w:szCs w:val="28"/>
          <w:lang w:eastAsia="ru-RU"/>
        </w:rPr>
      </w:pPr>
      <w:r w:rsidRPr="006B1795">
        <w:rPr>
          <w:rFonts w:ascii="Times New Roman" w:eastAsia="Calibri" w:hAnsi="Times New Roman" w:cs="Times New Roman"/>
          <w:color w:val="000000"/>
          <w:sz w:val="28"/>
          <w:szCs w:val="28"/>
          <w:lang w:eastAsia="ru-RU"/>
        </w:rPr>
        <w:t xml:space="preserve">в третьих, </w:t>
      </w:r>
      <w:r w:rsidR="00CB1B21" w:rsidRPr="006B1795">
        <w:rPr>
          <w:rFonts w:ascii="Times New Roman" w:eastAsia="Calibri" w:hAnsi="Times New Roman" w:cs="Times New Roman"/>
          <w:color w:val="000000"/>
          <w:sz w:val="28"/>
          <w:szCs w:val="28"/>
          <w:lang w:eastAsia="ru-RU"/>
        </w:rPr>
        <w:t>следует обозначить, что с</w:t>
      </w:r>
      <w:r w:rsidRPr="006B1795">
        <w:rPr>
          <w:rFonts w:ascii="Times New Roman" w:eastAsia="Calibri" w:hAnsi="Times New Roman" w:cs="Times New Roman"/>
          <w:color w:val="000000"/>
          <w:sz w:val="28"/>
          <w:szCs w:val="28"/>
          <w:lang w:eastAsia="ru-RU"/>
        </w:rPr>
        <w:t>пецифика педагогического общения, прежде всего, проявляется в его направленности</w:t>
      </w:r>
      <w:r w:rsidR="00CB1B21" w:rsidRPr="006B1795">
        <w:rPr>
          <w:rFonts w:ascii="Times New Roman" w:eastAsia="Calibri" w:hAnsi="Times New Roman" w:cs="Times New Roman"/>
          <w:color w:val="000000"/>
          <w:sz w:val="28"/>
          <w:szCs w:val="28"/>
          <w:lang w:eastAsia="ru-RU"/>
        </w:rPr>
        <w:t>:</w:t>
      </w:r>
      <w:r w:rsidR="00EF3623">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не только на само взаимодействие и на обучающихся в целях их личностного развития, но и, что является основным для самой педагогической системы, - на организацию освоения учебных знаний и форм</w:t>
      </w:r>
      <w:r w:rsidR="00CB1B21" w:rsidRPr="006B1795">
        <w:rPr>
          <w:rFonts w:ascii="Times New Roman" w:eastAsia="Calibri" w:hAnsi="Times New Roman" w:cs="Times New Roman"/>
          <w:color w:val="000000"/>
          <w:sz w:val="28"/>
          <w:szCs w:val="28"/>
          <w:lang w:eastAsia="ru-RU"/>
        </w:rPr>
        <w:t>ирование на этой основе умений;</w:t>
      </w:r>
      <w:r w:rsidR="00EF3623">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 xml:space="preserve">педагогическое общение характеризуется как бы тройной направленностью - </w:t>
      </w:r>
      <w:r w:rsidR="009D3C24" w:rsidRPr="006B1795">
        <w:rPr>
          <w:rFonts w:ascii="Times New Roman" w:eastAsia="Calibri" w:hAnsi="Times New Roman" w:cs="Times New Roman"/>
          <w:color w:val="000000"/>
          <w:sz w:val="28"/>
          <w:szCs w:val="28"/>
          <w:lang w:eastAsia="ru-RU"/>
        </w:rPr>
        <w:t xml:space="preserve">на само учебное взаимодействие и </w:t>
      </w:r>
      <w:r w:rsidRPr="006B1795">
        <w:rPr>
          <w:rFonts w:ascii="Times New Roman" w:eastAsia="Calibri" w:hAnsi="Times New Roman" w:cs="Times New Roman"/>
          <w:color w:val="000000"/>
          <w:sz w:val="28"/>
          <w:szCs w:val="28"/>
          <w:lang w:eastAsia="ru-RU"/>
        </w:rPr>
        <w:t>на</w:t>
      </w:r>
      <w:r w:rsidR="00EF3623">
        <w:rPr>
          <w:rFonts w:ascii="Times New Roman" w:eastAsia="Calibri" w:hAnsi="Times New Roman" w:cs="Times New Roman"/>
          <w:color w:val="000000"/>
          <w:sz w:val="28"/>
          <w:szCs w:val="28"/>
          <w:lang w:eastAsia="ru-RU"/>
        </w:rPr>
        <w:t xml:space="preserve"> </w:t>
      </w:r>
      <w:r w:rsidRPr="006B1795">
        <w:rPr>
          <w:rFonts w:ascii="Times New Roman" w:eastAsia="Calibri" w:hAnsi="Times New Roman" w:cs="Times New Roman"/>
          <w:color w:val="000000"/>
          <w:sz w:val="28"/>
          <w:szCs w:val="28"/>
          <w:lang w:eastAsia="ru-RU"/>
        </w:rPr>
        <w:t>обучающихся (их актуальное состояние, перспективные линии развития) и на предмет освоения (усвоения).</w:t>
      </w:r>
    </w:p>
    <w:p w:rsidR="008E1002" w:rsidRDefault="008E1002" w:rsidP="00022A28">
      <w:pPr>
        <w:spacing w:before="168" w:after="0" w:line="360" w:lineRule="auto"/>
        <w:ind w:left="426" w:firstLine="283"/>
        <w:jc w:val="both"/>
        <w:rPr>
          <w:rFonts w:ascii="Times New Roman" w:eastAsia="Calibri" w:hAnsi="Times New Roman" w:cs="Times New Roman"/>
          <w:color w:val="000000"/>
          <w:sz w:val="28"/>
          <w:szCs w:val="28"/>
          <w:lang w:eastAsia="ru-RU"/>
        </w:rPr>
        <w:sectPr w:rsidR="008E1002" w:rsidSect="00B063A1">
          <w:footerReference w:type="default" r:id="rId8"/>
          <w:footerReference w:type="first" r:id="rId9"/>
          <w:pgSz w:w="11906" w:h="16838"/>
          <w:pgMar w:top="1134" w:right="567" w:bottom="1134" w:left="1134" w:header="709" w:footer="709" w:gutter="0"/>
          <w:cols w:space="708"/>
          <w:titlePg/>
          <w:docGrid w:linePitch="360"/>
        </w:sectPr>
      </w:pPr>
    </w:p>
    <w:p w:rsidR="00D7619E" w:rsidRPr="006B1795" w:rsidRDefault="00D7619E" w:rsidP="008E1002">
      <w:pPr>
        <w:spacing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lastRenderedPageBreak/>
        <w:t>2 Эмпирическое исследование по проблеме</w:t>
      </w:r>
      <w:r w:rsidR="00920EB7">
        <w:rPr>
          <w:rFonts w:ascii="Times New Roman" w:eastAsia="Calibri" w:hAnsi="Times New Roman" w:cs="Times New Roman"/>
          <w:b/>
          <w:sz w:val="28"/>
          <w:szCs w:val="28"/>
        </w:rPr>
        <w:t xml:space="preserve"> взаимодействия преподавателя и студента в образовательном процессе</w:t>
      </w:r>
    </w:p>
    <w:p w:rsidR="00D7619E" w:rsidRPr="006B1795" w:rsidRDefault="00593514" w:rsidP="008E1002">
      <w:pPr>
        <w:spacing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 xml:space="preserve">1.1 </w:t>
      </w:r>
      <w:r w:rsidR="00B35442" w:rsidRPr="006B1795">
        <w:rPr>
          <w:rFonts w:ascii="Times New Roman" w:eastAsia="Calibri" w:hAnsi="Times New Roman" w:cs="Times New Roman"/>
          <w:b/>
          <w:sz w:val="28"/>
          <w:szCs w:val="28"/>
        </w:rPr>
        <w:t xml:space="preserve">Цель, задачи, методика </w:t>
      </w:r>
      <w:r w:rsidR="00D7619E" w:rsidRPr="006B1795">
        <w:rPr>
          <w:rFonts w:ascii="Times New Roman" w:eastAsia="Calibri" w:hAnsi="Times New Roman" w:cs="Times New Roman"/>
          <w:b/>
          <w:sz w:val="28"/>
          <w:szCs w:val="28"/>
        </w:rPr>
        <w:t>исследования</w:t>
      </w:r>
    </w:p>
    <w:p w:rsidR="0006780D" w:rsidRPr="006B1795" w:rsidRDefault="0006780D"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b/>
          <w:sz w:val="28"/>
          <w:szCs w:val="28"/>
        </w:rPr>
        <w:t>Цель исследования</w:t>
      </w:r>
      <w:r w:rsidRPr="006B1795">
        <w:rPr>
          <w:rFonts w:ascii="Times New Roman" w:eastAsia="Calibri" w:hAnsi="Times New Roman" w:cs="Times New Roman"/>
          <w:sz w:val="28"/>
          <w:szCs w:val="28"/>
        </w:rPr>
        <w:t xml:space="preserve"> –</w:t>
      </w:r>
      <w:r w:rsidR="00581905">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изучение особенностей взаимодействия в процессе обучения между преподавателем и студентом. </w:t>
      </w:r>
    </w:p>
    <w:p w:rsidR="0006780D" w:rsidRPr="006B1795" w:rsidRDefault="0006780D"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b/>
          <w:sz w:val="28"/>
          <w:szCs w:val="28"/>
        </w:rPr>
        <w:t xml:space="preserve">Задачи исследования - </w:t>
      </w:r>
      <w:r w:rsidRPr="006B1795">
        <w:rPr>
          <w:rFonts w:ascii="Times New Roman" w:eastAsia="Calibri" w:hAnsi="Times New Roman" w:cs="Times New Roman"/>
          <w:sz w:val="28"/>
          <w:szCs w:val="28"/>
        </w:rPr>
        <w:t>исследовать предпочтения студентов относительно внешнего вида и культуры поведения и общения</w:t>
      </w:r>
      <w:r w:rsidR="00581905">
        <w:rPr>
          <w:rFonts w:ascii="Times New Roman" w:eastAsia="Calibri" w:hAnsi="Times New Roman" w:cs="Times New Roman"/>
          <w:sz w:val="28"/>
          <w:szCs w:val="28"/>
        </w:rPr>
        <w:t xml:space="preserve"> </w:t>
      </w:r>
      <w:r w:rsidR="00772575" w:rsidRPr="006B1795">
        <w:rPr>
          <w:rFonts w:ascii="Times New Roman" w:eastAsia="Calibri" w:hAnsi="Times New Roman" w:cs="Times New Roman"/>
          <w:sz w:val="28"/>
          <w:szCs w:val="28"/>
        </w:rPr>
        <w:t>преподавателя; изучить оценку педагогического общения, сделанную студентами разных курсов.</w:t>
      </w:r>
    </w:p>
    <w:p w:rsidR="00B352BA" w:rsidRDefault="00B352BA" w:rsidP="008E1002">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Для реализации</w:t>
      </w:r>
      <w:r w:rsidR="00787EAB" w:rsidRPr="006B1795">
        <w:rPr>
          <w:rFonts w:ascii="Times New Roman" w:eastAsia="Calibri" w:hAnsi="Times New Roman" w:cs="Times New Roman"/>
          <w:sz w:val="28"/>
          <w:szCs w:val="28"/>
        </w:rPr>
        <w:t xml:space="preserve"> поставленных целей и задач были  использованы</w:t>
      </w:r>
      <w:r w:rsidRPr="006B1795">
        <w:rPr>
          <w:rFonts w:ascii="Times New Roman" w:eastAsia="Calibri" w:hAnsi="Times New Roman" w:cs="Times New Roman"/>
          <w:sz w:val="28"/>
          <w:szCs w:val="28"/>
        </w:rPr>
        <w:t xml:space="preserve"> мето</w:t>
      </w:r>
      <w:r w:rsidR="00787EAB" w:rsidRPr="006B1795">
        <w:rPr>
          <w:rFonts w:ascii="Times New Roman" w:eastAsia="Calibri" w:hAnsi="Times New Roman" w:cs="Times New Roman"/>
          <w:sz w:val="28"/>
          <w:szCs w:val="28"/>
        </w:rPr>
        <w:t>дик</w:t>
      </w:r>
      <w:r w:rsidR="00257DBA" w:rsidRPr="006B1795">
        <w:rPr>
          <w:rFonts w:ascii="Times New Roman" w:eastAsia="Calibri" w:hAnsi="Times New Roman" w:cs="Times New Roman"/>
          <w:sz w:val="28"/>
          <w:szCs w:val="28"/>
        </w:rPr>
        <w:t>и</w:t>
      </w:r>
      <w:r w:rsidR="00787EAB" w:rsidRPr="006B1795">
        <w:rPr>
          <w:rFonts w:ascii="Times New Roman" w:eastAsia="Calibri" w:hAnsi="Times New Roman" w:cs="Times New Roman"/>
          <w:sz w:val="28"/>
          <w:szCs w:val="28"/>
        </w:rPr>
        <w:t>:</w:t>
      </w:r>
      <w:r w:rsidRPr="006B1795">
        <w:rPr>
          <w:rFonts w:ascii="Times New Roman" w:eastAsia="Calibri" w:hAnsi="Times New Roman" w:cs="Times New Roman"/>
          <w:sz w:val="28"/>
          <w:szCs w:val="28"/>
        </w:rPr>
        <w:t xml:space="preserve"> «Оценка внешнего вида и культуры поведения преподавателя»</w:t>
      </w:r>
      <w:r w:rsidR="00581905">
        <w:rPr>
          <w:rFonts w:ascii="Times New Roman" w:eastAsia="Calibri" w:hAnsi="Times New Roman" w:cs="Times New Roman"/>
          <w:sz w:val="28"/>
          <w:szCs w:val="28"/>
        </w:rPr>
        <w:t xml:space="preserve"> </w:t>
      </w:r>
      <w:r w:rsidR="00257DBA" w:rsidRPr="006B1795">
        <w:rPr>
          <w:rFonts w:ascii="Times New Roman" w:eastAsia="Calibri" w:hAnsi="Times New Roman" w:cs="Times New Roman"/>
          <w:sz w:val="28"/>
          <w:szCs w:val="28"/>
        </w:rPr>
        <w:t>Т.П. Колодяжной</w:t>
      </w:r>
      <w:r w:rsidR="00787EAB" w:rsidRPr="006B1795">
        <w:rPr>
          <w:rFonts w:ascii="Times New Roman" w:eastAsia="Calibri" w:hAnsi="Times New Roman" w:cs="Times New Roman"/>
          <w:sz w:val="28"/>
          <w:szCs w:val="28"/>
        </w:rPr>
        <w:t>,</w:t>
      </w:r>
      <w:r w:rsidR="00581905">
        <w:rPr>
          <w:rFonts w:ascii="Times New Roman" w:eastAsia="Calibri" w:hAnsi="Times New Roman" w:cs="Times New Roman"/>
          <w:sz w:val="28"/>
          <w:szCs w:val="28"/>
        </w:rPr>
        <w:t xml:space="preserve"> </w:t>
      </w:r>
      <w:r w:rsidR="00257DBA" w:rsidRPr="006B1795">
        <w:rPr>
          <w:rFonts w:ascii="Times New Roman" w:eastAsia="Calibri" w:hAnsi="Times New Roman" w:cs="Times New Roman"/>
          <w:sz w:val="28"/>
          <w:szCs w:val="28"/>
        </w:rPr>
        <w:t>«Педагогическое общение» О.А. Казанской</w:t>
      </w:r>
      <w:r w:rsidR="00F1627A">
        <w:rPr>
          <w:rFonts w:ascii="Times New Roman" w:eastAsia="Calibri" w:hAnsi="Times New Roman" w:cs="Times New Roman"/>
          <w:sz w:val="28"/>
          <w:szCs w:val="28"/>
        </w:rPr>
        <w:t xml:space="preserve"> (приложение А)</w:t>
      </w:r>
      <w:r w:rsidR="00257DBA" w:rsidRPr="006B1795">
        <w:rPr>
          <w:rFonts w:ascii="Times New Roman" w:eastAsia="Calibri" w:hAnsi="Times New Roman" w:cs="Times New Roman"/>
          <w:sz w:val="28"/>
          <w:szCs w:val="28"/>
        </w:rPr>
        <w:t>.</w:t>
      </w:r>
    </w:p>
    <w:p w:rsidR="00920EB7" w:rsidRDefault="00920EB7" w:rsidP="008E1002">
      <w:pPr>
        <w:spacing w:after="0" w:line="360" w:lineRule="auto"/>
        <w:ind w:firstLine="709"/>
        <w:jc w:val="both"/>
        <w:rPr>
          <w:rFonts w:ascii="Times New Roman" w:eastAsia="Calibri" w:hAnsi="Times New Roman" w:cs="Times New Roman"/>
          <w:sz w:val="28"/>
          <w:szCs w:val="28"/>
        </w:rPr>
      </w:pPr>
    </w:p>
    <w:p w:rsidR="00920EB7" w:rsidRPr="006B1795" w:rsidRDefault="00920EB7" w:rsidP="008E1002">
      <w:pPr>
        <w:spacing w:after="0" w:line="360" w:lineRule="auto"/>
        <w:ind w:firstLine="709"/>
        <w:jc w:val="both"/>
        <w:rPr>
          <w:rFonts w:ascii="Times New Roman" w:eastAsia="Calibri" w:hAnsi="Times New Roman" w:cs="Times New Roman"/>
          <w:sz w:val="28"/>
          <w:szCs w:val="28"/>
        </w:rPr>
      </w:pPr>
    </w:p>
    <w:p w:rsidR="00920EB7" w:rsidRDefault="00F853E8" w:rsidP="00920EB7">
      <w:pPr>
        <w:spacing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b/>
          <w:sz w:val="28"/>
          <w:szCs w:val="28"/>
        </w:rPr>
        <w:t>2.2 Ход исследования</w:t>
      </w:r>
    </w:p>
    <w:p w:rsidR="00920EB7" w:rsidRDefault="006F3C67" w:rsidP="00920EB7">
      <w:pPr>
        <w:spacing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sz w:val="28"/>
          <w:szCs w:val="28"/>
        </w:rPr>
        <w:t xml:space="preserve">Первым этапом в исследовании было осознание проблемы взаимодействия </w:t>
      </w:r>
      <w:r w:rsidR="00842A7B" w:rsidRPr="006B1795">
        <w:rPr>
          <w:rFonts w:ascii="Times New Roman" w:eastAsia="Calibri" w:hAnsi="Times New Roman" w:cs="Times New Roman"/>
          <w:sz w:val="28"/>
          <w:szCs w:val="28"/>
        </w:rPr>
        <w:t xml:space="preserve">между преподавателем и студентом в процессе обучения. Через анализ литературы по теме мы сформулировали задачи, определили объект и предмет исследования. Затем подобрали методики, которые, на наш взгляд, способствуют решению поставленных целей данной работы. </w:t>
      </w:r>
    </w:p>
    <w:p w:rsidR="00842A7B" w:rsidRPr="00920EB7" w:rsidRDefault="00842A7B" w:rsidP="00920EB7">
      <w:pPr>
        <w:spacing w:after="0" w:line="360" w:lineRule="auto"/>
        <w:ind w:firstLine="709"/>
        <w:jc w:val="both"/>
        <w:rPr>
          <w:rFonts w:ascii="Times New Roman" w:eastAsia="Calibri" w:hAnsi="Times New Roman" w:cs="Times New Roman"/>
          <w:b/>
          <w:sz w:val="28"/>
          <w:szCs w:val="28"/>
        </w:rPr>
      </w:pPr>
      <w:r w:rsidRPr="006B1795">
        <w:rPr>
          <w:rFonts w:ascii="Times New Roman" w:eastAsia="Calibri" w:hAnsi="Times New Roman" w:cs="Times New Roman"/>
          <w:sz w:val="28"/>
          <w:szCs w:val="28"/>
        </w:rPr>
        <w:t xml:space="preserve">Следующим этапом стал сбор фактических данных с помощью таких методик, как: «Оценка внешнего вида и культуры поведения преподавателя» Т.П. Колодяжной, «Педагогическое общение» О.А. Казанской. </w:t>
      </w:r>
    </w:p>
    <w:p w:rsidR="00842A7B" w:rsidRPr="006B1795" w:rsidRDefault="00842A7B" w:rsidP="00920EB7">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Исследование было проведено на базе ВГУ им Машерова, в мае месяце. Участие приняли студенты 4</w:t>
      </w:r>
      <w:r w:rsidR="00520390">
        <w:rPr>
          <w:rFonts w:ascii="Times New Roman" w:eastAsia="Calibri" w:hAnsi="Times New Roman" w:cs="Times New Roman"/>
          <w:sz w:val="28"/>
          <w:szCs w:val="28"/>
        </w:rPr>
        <w:t>-х курс</w:t>
      </w:r>
      <w:r w:rsidR="001A1250">
        <w:rPr>
          <w:rFonts w:ascii="Times New Roman" w:eastAsia="Calibri" w:hAnsi="Times New Roman" w:cs="Times New Roman"/>
          <w:sz w:val="28"/>
          <w:szCs w:val="28"/>
        </w:rPr>
        <w:t>о</w:t>
      </w:r>
      <w:r w:rsidR="00520390">
        <w:rPr>
          <w:rFonts w:ascii="Times New Roman" w:eastAsia="Calibri" w:hAnsi="Times New Roman" w:cs="Times New Roman"/>
          <w:sz w:val="28"/>
          <w:szCs w:val="28"/>
        </w:rPr>
        <w:t>в</w:t>
      </w:r>
      <w:r w:rsidRPr="006B1795">
        <w:rPr>
          <w:rFonts w:ascii="Times New Roman" w:eastAsia="Calibri" w:hAnsi="Times New Roman" w:cs="Times New Roman"/>
          <w:sz w:val="28"/>
          <w:szCs w:val="28"/>
        </w:rPr>
        <w:t xml:space="preserve"> разных факультетов, в общей сложности было задействовано 40 студентов. Полностью приняли участие студенты 404 гр</w:t>
      </w:r>
      <w:r w:rsidR="00256717" w:rsidRPr="006B1795">
        <w:rPr>
          <w:rFonts w:ascii="Times New Roman" w:eastAsia="Calibri" w:hAnsi="Times New Roman" w:cs="Times New Roman"/>
          <w:sz w:val="28"/>
          <w:szCs w:val="28"/>
        </w:rPr>
        <w:t>. ф</w:t>
      </w:r>
      <w:r w:rsidR="001A1250">
        <w:rPr>
          <w:rFonts w:ascii="Times New Roman" w:eastAsia="Calibri" w:hAnsi="Times New Roman" w:cs="Times New Roman"/>
          <w:sz w:val="28"/>
          <w:szCs w:val="28"/>
        </w:rPr>
        <w:t>и</w:t>
      </w:r>
      <w:r w:rsidR="00256717" w:rsidRPr="006B1795">
        <w:rPr>
          <w:rFonts w:ascii="Times New Roman" w:eastAsia="Calibri" w:hAnsi="Times New Roman" w:cs="Times New Roman"/>
          <w:sz w:val="28"/>
          <w:szCs w:val="28"/>
        </w:rPr>
        <w:t>лф</w:t>
      </w:r>
      <w:r w:rsidR="001A1250">
        <w:rPr>
          <w:rFonts w:ascii="Times New Roman" w:eastAsia="Calibri" w:hAnsi="Times New Roman" w:cs="Times New Roman"/>
          <w:sz w:val="28"/>
          <w:szCs w:val="28"/>
        </w:rPr>
        <w:t>ака</w:t>
      </w:r>
      <w:r w:rsidRPr="006B1795">
        <w:rPr>
          <w:rFonts w:ascii="Times New Roman" w:eastAsia="Calibri" w:hAnsi="Times New Roman" w:cs="Times New Roman"/>
          <w:sz w:val="28"/>
          <w:szCs w:val="28"/>
        </w:rPr>
        <w:t xml:space="preserve"> - 12 человек,  403 гр.</w:t>
      </w:r>
      <w:r w:rsidR="00256717" w:rsidRPr="006B1795">
        <w:rPr>
          <w:rFonts w:ascii="Times New Roman" w:eastAsia="Calibri" w:hAnsi="Times New Roman" w:cs="Times New Roman"/>
          <w:sz w:val="28"/>
          <w:szCs w:val="28"/>
        </w:rPr>
        <w:t xml:space="preserve"> ф</w:t>
      </w:r>
      <w:r w:rsidR="001A1250">
        <w:rPr>
          <w:rFonts w:ascii="Times New Roman" w:eastAsia="Calibri" w:hAnsi="Times New Roman" w:cs="Times New Roman"/>
          <w:sz w:val="28"/>
          <w:szCs w:val="28"/>
        </w:rPr>
        <w:t>и</w:t>
      </w:r>
      <w:r w:rsidR="00256717" w:rsidRPr="006B1795">
        <w:rPr>
          <w:rFonts w:ascii="Times New Roman" w:eastAsia="Calibri" w:hAnsi="Times New Roman" w:cs="Times New Roman"/>
          <w:sz w:val="28"/>
          <w:szCs w:val="28"/>
        </w:rPr>
        <w:t>лф</w:t>
      </w:r>
      <w:r w:rsidR="001A1250">
        <w:rPr>
          <w:rFonts w:ascii="Times New Roman" w:eastAsia="Calibri" w:hAnsi="Times New Roman" w:cs="Times New Roman"/>
          <w:sz w:val="28"/>
          <w:szCs w:val="28"/>
        </w:rPr>
        <w:t>ака</w:t>
      </w:r>
      <w:r w:rsidRPr="006B1795">
        <w:rPr>
          <w:rFonts w:ascii="Times New Roman" w:eastAsia="Calibri" w:hAnsi="Times New Roman" w:cs="Times New Roman"/>
          <w:sz w:val="28"/>
          <w:szCs w:val="28"/>
        </w:rPr>
        <w:t xml:space="preserve"> – 16 человек, а также студенты, которые согласились принять участие</w:t>
      </w:r>
      <w:r w:rsidR="00256717" w:rsidRPr="006B1795">
        <w:rPr>
          <w:rFonts w:ascii="Times New Roman" w:eastAsia="Calibri" w:hAnsi="Times New Roman" w:cs="Times New Roman"/>
          <w:sz w:val="28"/>
          <w:szCs w:val="28"/>
        </w:rPr>
        <w:t xml:space="preserve"> из истфака, биофака, м</w:t>
      </w:r>
      <w:r w:rsidRPr="006B1795">
        <w:rPr>
          <w:rFonts w:ascii="Times New Roman" w:eastAsia="Calibri" w:hAnsi="Times New Roman" w:cs="Times New Roman"/>
          <w:sz w:val="28"/>
          <w:szCs w:val="28"/>
        </w:rPr>
        <w:t>атфака -</w:t>
      </w:r>
      <w:r w:rsidR="000A5ACB">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12 человек</w:t>
      </w:r>
    </w:p>
    <w:p w:rsidR="0006780D" w:rsidRPr="006B1795" w:rsidRDefault="00920EB7" w:rsidP="00920EB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Сначала</w:t>
      </w:r>
      <w:r w:rsidR="00C26087" w:rsidRPr="006B1795">
        <w:rPr>
          <w:rFonts w:ascii="Times New Roman" w:eastAsia="Calibri" w:hAnsi="Times New Roman" w:cs="Times New Roman"/>
          <w:sz w:val="28"/>
          <w:szCs w:val="28"/>
        </w:rPr>
        <w:t xml:space="preserve"> диагностирование было проведено в 404 и 403 группах филологического факультета на большом перерыве. </w:t>
      </w:r>
      <w:r w:rsidR="00256717" w:rsidRPr="006B1795">
        <w:rPr>
          <w:rFonts w:ascii="Times New Roman" w:eastAsia="Calibri" w:hAnsi="Times New Roman" w:cs="Times New Roman"/>
          <w:sz w:val="28"/>
          <w:szCs w:val="28"/>
        </w:rPr>
        <w:t xml:space="preserve">Каждому студенту были </w:t>
      </w:r>
      <w:r w:rsidR="00256717" w:rsidRPr="006B1795">
        <w:rPr>
          <w:rFonts w:ascii="Times New Roman" w:eastAsia="Calibri" w:hAnsi="Times New Roman" w:cs="Times New Roman"/>
          <w:sz w:val="28"/>
          <w:szCs w:val="28"/>
        </w:rPr>
        <w:lastRenderedPageBreak/>
        <w:t>розданы</w:t>
      </w:r>
      <w:r w:rsidR="00520390">
        <w:rPr>
          <w:rFonts w:ascii="Times New Roman" w:eastAsia="Calibri" w:hAnsi="Times New Roman" w:cs="Times New Roman"/>
          <w:sz w:val="28"/>
          <w:szCs w:val="28"/>
        </w:rPr>
        <w:t xml:space="preserve"> бланки ответов с инструкцией</w:t>
      </w:r>
      <w:r w:rsidR="00256717" w:rsidRPr="006B1795">
        <w:rPr>
          <w:rFonts w:ascii="Times New Roman" w:eastAsia="Calibri" w:hAnsi="Times New Roman" w:cs="Times New Roman"/>
          <w:sz w:val="28"/>
          <w:szCs w:val="28"/>
        </w:rPr>
        <w:t xml:space="preserve">. После чего, перед выполнением первой методики  «Педагогическое общение» ребята были </w:t>
      </w:r>
      <w:r w:rsidR="00520390">
        <w:rPr>
          <w:rFonts w:ascii="Times New Roman" w:eastAsia="Calibri" w:hAnsi="Times New Roman" w:cs="Times New Roman"/>
          <w:sz w:val="28"/>
          <w:szCs w:val="28"/>
        </w:rPr>
        <w:t xml:space="preserve"> ещё раз </w:t>
      </w:r>
      <w:r w:rsidR="00256717" w:rsidRPr="006B1795">
        <w:rPr>
          <w:rFonts w:ascii="Times New Roman" w:eastAsia="Calibri" w:hAnsi="Times New Roman" w:cs="Times New Roman"/>
          <w:sz w:val="28"/>
          <w:szCs w:val="28"/>
        </w:rPr>
        <w:t>инструктированы  относительно заполнения. Затем, после заполнения первой методи</w:t>
      </w:r>
      <w:r w:rsidR="00520390">
        <w:rPr>
          <w:rFonts w:ascii="Times New Roman" w:eastAsia="Calibri" w:hAnsi="Times New Roman" w:cs="Times New Roman"/>
          <w:sz w:val="28"/>
          <w:szCs w:val="28"/>
        </w:rPr>
        <w:t xml:space="preserve">ки, студенты перешли к методике </w:t>
      </w:r>
      <w:r w:rsidR="00256717" w:rsidRPr="006B1795">
        <w:rPr>
          <w:rFonts w:ascii="Times New Roman" w:eastAsia="Calibri" w:hAnsi="Times New Roman" w:cs="Times New Roman"/>
          <w:sz w:val="28"/>
          <w:szCs w:val="28"/>
        </w:rPr>
        <w:t>«Оценка внешнего вида и культуры поведения преподавателя</w:t>
      </w:r>
      <w:r w:rsidR="00C26087" w:rsidRPr="006B1795">
        <w:rPr>
          <w:rFonts w:ascii="Times New Roman" w:eastAsia="Calibri" w:hAnsi="Times New Roman" w:cs="Times New Roman"/>
          <w:sz w:val="28"/>
          <w:szCs w:val="28"/>
        </w:rPr>
        <w:t xml:space="preserve">, было заметно, что ребята </w:t>
      </w:r>
      <w:r w:rsidR="00520390">
        <w:rPr>
          <w:rFonts w:ascii="Times New Roman" w:eastAsia="Calibri" w:hAnsi="Times New Roman" w:cs="Times New Roman"/>
          <w:sz w:val="28"/>
          <w:szCs w:val="28"/>
        </w:rPr>
        <w:t>удивились, что в данной методике</w:t>
      </w:r>
      <w:r w:rsidR="00C26087" w:rsidRPr="006B1795">
        <w:rPr>
          <w:rFonts w:ascii="Times New Roman" w:eastAsia="Calibri" w:hAnsi="Times New Roman" w:cs="Times New Roman"/>
          <w:sz w:val="28"/>
          <w:szCs w:val="28"/>
        </w:rPr>
        <w:t xml:space="preserve"> необходимо оценить преподавателя не только по его профессиональным качествам, но также внешний вид.</w:t>
      </w:r>
      <w:r w:rsidR="00581905">
        <w:rPr>
          <w:rFonts w:ascii="Times New Roman" w:eastAsia="Calibri" w:hAnsi="Times New Roman" w:cs="Times New Roman"/>
          <w:sz w:val="28"/>
          <w:szCs w:val="28"/>
        </w:rPr>
        <w:t xml:space="preserve"> </w:t>
      </w:r>
      <w:r w:rsidR="00C26087" w:rsidRPr="006B1795">
        <w:rPr>
          <w:rFonts w:ascii="Times New Roman" w:eastAsia="Calibri" w:hAnsi="Times New Roman" w:cs="Times New Roman"/>
          <w:sz w:val="28"/>
          <w:szCs w:val="28"/>
        </w:rPr>
        <w:t>Предложенные методики проводились анонимно, т</w:t>
      </w:r>
      <w:r w:rsidR="00256717" w:rsidRPr="006B1795">
        <w:rPr>
          <w:rFonts w:ascii="Times New Roman" w:eastAsia="Calibri" w:hAnsi="Times New Roman" w:cs="Times New Roman"/>
          <w:sz w:val="28"/>
          <w:szCs w:val="28"/>
        </w:rPr>
        <w:t xml:space="preserve">рудностей при выполнении не возникло, студенты охотно приняли участие. </w:t>
      </w:r>
    </w:p>
    <w:p w:rsidR="00C26087" w:rsidRPr="006B1795" w:rsidRDefault="00C26087" w:rsidP="00920EB7">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После диагностирования студентов 4 курса </w:t>
      </w:r>
      <w:r w:rsidR="00520390">
        <w:rPr>
          <w:rFonts w:ascii="Times New Roman" w:eastAsia="Calibri" w:hAnsi="Times New Roman" w:cs="Times New Roman"/>
          <w:sz w:val="28"/>
          <w:szCs w:val="28"/>
        </w:rPr>
        <w:t>филфака</w:t>
      </w:r>
      <w:r w:rsidRPr="006B1795">
        <w:rPr>
          <w:rFonts w:ascii="Times New Roman" w:eastAsia="Calibri" w:hAnsi="Times New Roman" w:cs="Times New Roman"/>
          <w:sz w:val="28"/>
          <w:szCs w:val="28"/>
        </w:rPr>
        <w:t>, выборочно было проведено диагностирование студентов 4-х курсов разных факультетов. Отличительной особенностью стало то, что студенты других факультетов отнеслись к данным методикам формально</w:t>
      </w:r>
      <w:r w:rsidR="00520390">
        <w:rPr>
          <w:rFonts w:ascii="Times New Roman" w:eastAsia="Calibri" w:hAnsi="Times New Roman" w:cs="Times New Roman"/>
          <w:sz w:val="28"/>
          <w:szCs w:val="28"/>
        </w:rPr>
        <w:t xml:space="preserve">, </w:t>
      </w:r>
      <w:r w:rsidRPr="006B1795">
        <w:rPr>
          <w:rFonts w:ascii="Times New Roman" w:eastAsia="Calibri" w:hAnsi="Times New Roman" w:cs="Times New Roman"/>
          <w:sz w:val="28"/>
          <w:szCs w:val="28"/>
        </w:rPr>
        <w:t xml:space="preserve">скорость их  заполнения была значительно выше </w:t>
      </w:r>
      <w:r w:rsidR="00A15B7E" w:rsidRPr="006B1795">
        <w:rPr>
          <w:rFonts w:ascii="Times New Roman" w:eastAsia="Calibri" w:hAnsi="Times New Roman" w:cs="Times New Roman"/>
          <w:sz w:val="28"/>
          <w:szCs w:val="28"/>
        </w:rPr>
        <w:t>той скорости, с которой заполняли студенты филфака, что может свидетельствовать о недостаточной объективности в оценке тех или иных вопросов.</w:t>
      </w:r>
    </w:p>
    <w:p w:rsidR="00717626" w:rsidRPr="006B1795" w:rsidRDefault="00717626" w:rsidP="00920EB7">
      <w:pPr>
        <w:spacing w:after="0" w:line="360" w:lineRule="auto"/>
        <w:ind w:firstLine="709"/>
        <w:jc w:val="center"/>
        <w:rPr>
          <w:rFonts w:ascii="Times New Roman" w:eastAsia="Calibri" w:hAnsi="Times New Roman" w:cs="Times New Roman"/>
          <w:b/>
          <w:sz w:val="28"/>
          <w:szCs w:val="28"/>
        </w:rPr>
      </w:pPr>
    </w:p>
    <w:p w:rsidR="00717626" w:rsidRPr="006B1795" w:rsidRDefault="00717626" w:rsidP="00920EB7">
      <w:pPr>
        <w:spacing w:after="0" w:line="360" w:lineRule="auto"/>
        <w:ind w:firstLine="709"/>
        <w:jc w:val="center"/>
        <w:rPr>
          <w:rFonts w:ascii="Times New Roman" w:eastAsia="Calibri" w:hAnsi="Times New Roman" w:cs="Times New Roman"/>
          <w:b/>
          <w:sz w:val="28"/>
          <w:szCs w:val="28"/>
        </w:rPr>
      </w:pPr>
    </w:p>
    <w:p w:rsidR="00CA46BC" w:rsidRPr="006B1795" w:rsidRDefault="006527E2" w:rsidP="00022A28">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CA46BC" w:rsidRPr="006B1795">
        <w:rPr>
          <w:rFonts w:ascii="Times New Roman" w:eastAsia="Calibri" w:hAnsi="Times New Roman" w:cs="Times New Roman"/>
          <w:b/>
          <w:sz w:val="28"/>
          <w:szCs w:val="28"/>
        </w:rPr>
        <w:t>.3</w:t>
      </w:r>
      <w:r w:rsidR="00CA46BC" w:rsidRPr="006B1795">
        <w:rPr>
          <w:rFonts w:ascii="Times New Roman" w:eastAsia="Calibri" w:hAnsi="Times New Roman" w:cs="Times New Roman"/>
          <w:b/>
          <w:sz w:val="28"/>
          <w:szCs w:val="28"/>
        </w:rPr>
        <w:tab/>
        <w:t xml:space="preserve"> Интерпретация и анализ полученных результатов</w:t>
      </w:r>
    </w:p>
    <w:p w:rsidR="00CA46BC" w:rsidRDefault="00CA46BC"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Результаты анкеты</w:t>
      </w:r>
      <w:r w:rsidR="006B719B" w:rsidRPr="006B1795">
        <w:rPr>
          <w:rFonts w:ascii="Times New Roman" w:eastAsia="Calibri" w:hAnsi="Times New Roman" w:cs="Times New Roman"/>
          <w:sz w:val="28"/>
          <w:szCs w:val="28"/>
        </w:rPr>
        <w:t xml:space="preserve"> «Оценка внешнего вида и культуры поведения преподавателя</w:t>
      </w:r>
      <w:r w:rsidR="00C269F6" w:rsidRPr="006B1795">
        <w:rPr>
          <w:rFonts w:ascii="Times New Roman" w:eastAsia="Calibri" w:hAnsi="Times New Roman" w:cs="Times New Roman"/>
          <w:sz w:val="28"/>
          <w:szCs w:val="28"/>
        </w:rPr>
        <w:t xml:space="preserve">»: </w:t>
      </w:r>
      <w:r w:rsidR="006B719B" w:rsidRPr="006B1795">
        <w:rPr>
          <w:rFonts w:ascii="Times New Roman" w:eastAsia="Calibri" w:hAnsi="Times New Roman" w:cs="Times New Roman"/>
          <w:sz w:val="28"/>
          <w:szCs w:val="28"/>
        </w:rPr>
        <w:t>студентов 404 гр. в количестве 12 человек представлены в таблице и диаграмме</w:t>
      </w:r>
      <w:r w:rsidR="00C64ABC">
        <w:rPr>
          <w:rFonts w:ascii="Times New Roman" w:eastAsia="Calibri" w:hAnsi="Times New Roman" w:cs="Times New Roman"/>
          <w:sz w:val="28"/>
          <w:szCs w:val="28"/>
        </w:rPr>
        <w:t xml:space="preserve"> </w:t>
      </w:r>
      <w:r w:rsidR="00C269F6" w:rsidRPr="006B1795">
        <w:rPr>
          <w:rFonts w:ascii="Times New Roman" w:eastAsia="Calibri" w:hAnsi="Times New Roman" w:cs="Times New Roman"/>
          <w:sz w:val="28"/>
          <w:szCs w:val="28"/>
        </w:rPr>
        <w:t>, 403 гр.</w:t>
      </w:r>
      <w:r w:rsidR="002F4A61">
        <w:rPr>
          <w:rFonts w:ascii="Times New Roman" w:eastAsia="Calibri" w:hAnsi="Times New Roman" w:cs="Times New Roman"/>
          <w:sz w:val="28"/>
          <w:szCs w:val="28"/>
        </w:rPr>
        <w:t xml:space="preserve"> </w:t>
      </w:r>
      <w:r w:rsidR="00453857" w:rsidRPr="006B1795">
        <w:rPr>
          <w:rFonts w:ascii="Times New Roman" w:eastAsia="Calibri" w:hAnsi="Times New Roman" w:cs="Times New Roman"/>
          <w:sz w:val="28"/>
          <w:szCs w:val="28"/>
        </w:rPr>
        <w:t xml:space="preserve"> </w:t>
      </w:r>
      <w:r w:rsidR="00C269F6" w:rsidRPr="006B1795">
        <w:rPr>
          <w:rFonts w:ascii="Times New Roman" w:eastAsia="Calibri" w:hAnsi="Times New Roman" w:cs="Times New Roman"/>
          <w:sz w:val="28"/>
          <w:szCs w:val="28"/>
        </w:rPr>
        <w:t xml:space="preserve"> и студентов остальных факультетов.</w:t>
      </w:r>
    </w:p>
    <w:p w:rsidR="00375F75" w:rsidRDefault="00375F75" w:rsidP="00022A28">
      <w:pPr>
        <w:spacing w:after="0" w:line="360" w:lineRule="auto"/>
        <w:ind w:firstLine="709"/>
        <w:jc w:val="both"/>
        <w:rPr>
          <w:rFonts w:ascii="Times New Roman" w:eastAsia="Calibri" w:hAnsi="Times New Roman" w:cs="Times New Roman"/>
          <w:sz w:val="28"/>
          <w:szCs w:val="28"/>
        </w:rPr>
      </w:pPr>
    </w:p>
    <w:p w:rsidR="00925325" w:rsidRDefault="00925325"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color w:val="000000"/>
          <w:sz w:val="27"/>
          <w:szCs w:val="27"/>
          <w:lang w:eastAsia="ru-RU"/>
        </w:rPr>
        <w:drawing>
          <wp:inline distT="0" distB="0" distL="0" distR="0" wp14:anchorId="03065521" wp14:editId="24FC850B">
            <wp:extent cx="5773003" cy="2047164"/>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325" w:rsidRPr="00925325" w:rsidRDefault="00925325" w:rsidP="00925325">
      <w:pPr>
        <w:spacing w:before="100" w:beforeAutospacing="1" w:after="100" w:afterAutospacing="1" w:line="360" w:lineRule="auto"/>
        <w:rPr>
          <w:rFonts w:ascii="Times New Roman" w:eastAsia="Calibri" w:hAnsi="Times New Roman" w:cs="Times New Roman"/>
          <w:color w:val="000000"/>
          <w:sz w:val="24"/>
          <w:szCs w:val="24"/>
          <w:lang w:eastAsia="ru-RU"/>
        </w:rPr>
      </w:pPr>
      <w:r w:rsidRPr="00925325">
        <w:rPr>
          <w:rFonts w:ascii="Times New Roman" w:eastAsia="Calibri" w:hAnsi="Times New Roman" w:cs="Times New Roman"/>
          <w:sz w:val="24"/>
          <w:szCs w:val="24"/>
        </w:rPr>
        <w:t>Рисунок 2.1</w:t>
      </w:r>
      <w:r>
        <w:rPr>
          <w:rFonts w:ascii="Times New Roman" w:eastAsia="Calibri" w:hAnsi="Times New Roman" w:cs="Times New Roman"/>
          <w:sz w:val="24"/>
          <w:szCs w:val="24"/>
        </w:rPr>
        <w:t xml:space="preserve"> </w:t>
      </w:r>
      <w:r w:rsidRPr="00925325">
        <w:rPr>
          <w:rFonts w:ascii="Times New Roman" w:eastAsia="Calibri" w:hAnsi="Times New Roman" w:cs="Times New Roman"/>
          <w:sz w:val="24"/>
          <w:szCs w:val="24"/>
        </w:rPr>
        <w:t>- Оценка внешнего вида и культуры поведения преподавателя» студентов</w:t>
      </w:r>
      <w:r>
        <w:rPr>
          <w:rFonts w:ascii="Times New Roman" w:eastAsia="Calibri" w:hAnsi="Times New Roman" w:cs="Times New Roman"/>
          <w:sz w:val="24"/>
          <w:szCs w:val="24"/>
        </w:rPr>
        <w:t xml:space="preserve"> 404 гр.</w:t>
      </w:r>
    </w:p>
    <w:p w:rsidR="00D7619E" w:rsidRPr="006B1795" w:rsidRDefault="002F4A61"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Как видно из рисунка</w:t>
      </w:r>
      <w:r w:rsidR="00783EB2">
        <w:rPr>
          <w:rFonts w:ascii="Times New Roman" w:eastAsia="Calibri" w:hAnsi="Times New Roman" w:cs="Times New Roman"/>
          <w:sz w:val="28"/>
          <w:szCs w:val="28"/>
        </w:rPr>
        <w:t xml:space="preserve"> 2.1 с</w:t>
      </w:r>
      <w:r w:rsidR="00FB7241" w:rsidRPr="006B1795">
        <w:rPr>
          <w:rFonts w:ascii="Times New Roman" w:eastAsia="Calibri" w:hAnsi="Times New Roman" w:cs="Times New Roman"/>
          <w:sz w:val="28"/>
          <w:szCs w:val="28"/>
        </w:rPr>
        <w:t xml:space="preserve">туденты 404 группы высоко оценили </w:t>
      </w:r>
      <w:r w:rsidR="00783EB2">
        <w:rPr>
          <w:rFonts w:ascii="Times New Roman" w:eastAsia="Calibri" w:hAnsi="Times New Roman" w:cs="Times New Roman"/>
          <w:sz w:val="28"/>
          <w:szCs w:val="28"/>
        </w:rPr>
        <w:t xml:space="preserve">культуру речи и </w:t>
      </w:r>
      <w:r w:rsidR="002F7BA5" w:rsidRPr="006B1795">
        <w:rPr>
          <w:rFonts w:ascii="Times New Roman" w:eastAsia="Calibri" w:hAnsi="Times New Roman" w:cs="Times New Roman"/>
          <w:sz w:val="28"/>
          <w:szCs w:val="28"/>
        </w:rPr>
        <w:t>куль</w:t>
      </w:r>
      <w:r w:rsidR="00783EB2">
        <w:rPr>
          <w:rFonts w:ascii="Times New Roman" w:eastAsia="Calibri" w:hAnsi="Times New Roman" w:cs="Times New Roman"/>
          <w:sz w:val="28"/>
          <w:szCs w:val="28"/>
        </w:rPr>
        <w:t xml:space="preserve">туру общения </w:t>
      </w:r>
      <w:r w:rsidR="00375F75">
        <w:rPr>
          <w:rFonts w:ascii="Times New Roman" w:eastAsia="Calibri" w:hAnsi="Times New Roman" w:cs="Times New Roman"/>
          <w:sz w:val="28"/>
          <w:szCs w:val="28"/>
        </w:rPr>
        <w:t xml:space="preserve">преподавателя </w:t>
      </w:r>
      <w:r w:rsidR="00783EB2">
        <w:rPr>
          <w:rFonts w:ascii="Times New Roman" w:eastAsia="Calibri" w:hAnsi="Times New Roman" w:cs="Times New Roman"/>
          <w:sz w:val="28"/>
          <w:szCs w:val="28"/>
        </w:rPr>
        <w:t>со студентами</w:t>
      </w:r>
      <w:r w:rsidR="00375F75">
        <w:rPr>
          <w:rFonts w:ascii="Times New Roman" w:eastAsia="Calibri" w:hAnsi="Times New Roman" w:cs="Times New Roman"/>
          <w:sz w:val="28"/>
          <w:szCs w:val="28"/>
        </w:rPr>
        <w:t xml:space="preserve"> (таблица 2.1)</w:t>
      </w:r>
      <w:r w:rsidR="00925325">
        <w:rPr>
          <w:rFonts w:ascii="Times New Roman" w:eastAsia="Calibri" w:hAnsi="Times New Roman" w:cs="Times New Roman"/>
          <w:sz w:val="28"/>
          <w:szCs w:val="28"/>
        </w:rPr>
        <w:t>. По их мнению</w:t>
      </w:r>
      <w:r w:rsidR="002F7BA5" w:rsidRPr="006B1795">
        <w:rPr>
          <w:rFonts w:ascii="Times New Roman" w:eastAsia="Calibri" w:hAnsi="Times New Roman" w:cs="Times New Roman"/>
          <w:sz w:val="28"/>
          <w:szCs w:val="28"/>
        </w:rPr>
        <w:t>, именно педагогические навыки коммуникации являются наиболее важными. В «Примечание» встречались такие  высказывания: «правильная речь воспитывает», «приятно слушать красивую речь педагога», «вежливое и не агрессивное поведение педагога располагает», «тактичное поведение к студенту», «уме</w:t>
      </w:r>
      <w:r w:rsidR="00AD04EA" w:rsidRPr="006B1795">
        <w:rPr>
          <w:rFonts w:ascii="Times New Roman" w:eastAsia="Calibri" w:hAnsi="Times New Roman" w:cs="Times New Roman"/>
          <w:sz w:val="28"/>
          <w:szCs w:val="28"/>
        </w:rPr>
        <w:t xml:space="preserve">ние найти подход». Высказывания имеют положительный характер. </w:t>
      </w:r>
    </w:p>
    <w:p w:rsidR="00AD04EA" w:rsidRPr="006B1795" w:rsidRDefault="00AD04EA"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Также значимыми</w:t>
      </w:r>
      <w:r w:rsidR="00925325">
        <w:rPr>
          <w:rFonts w:ascii="Times New Roman" w:eastAsia="Calibri" w:hAnsi="Times New Roman" w:cs="Times New Roman"/>
          <w:sz w:val="28"/>
          <w:szCs w:val="28"/>
        </w:rPr>
        <w:t xml:space="preserve">, в равной степени, </w:t>
      </w:r>
      <w:r w:rsidRPr="006B1795">
        <w:rPr>
          <w:rFonts w:ascii="Times New Roman" w:eastAsia="Calibri" w:hAnsi="Times New Roman" w:cs="Times New Roman"/>
          <w:sz w:val="28"/>
          <w:szCs w:val="28"/>
        </w:rPr>
        <w:t>яв</w:t>
      </w:r>
      <w:r w:rsidR="00925325">
        <w:rPr>
          <w:rFonts w:ascii="Times New Roman" w:eastAsia="Calibri" w:hAnsi="Times New Roman" w:cs="Times New Roman"/>
          <w:sz w:val="28"/>
          <w:szCs w:val="28"/>
        </w:rPr>
        <w:t>ляются мимика и пантомимика.</w:t>
      </w:r>
      <w:r w:rsidRPr="006B1795">
        <w:rPr>
          <w:rFonts w:ascii="Times New Roman" w:eastAsia="Calibri" w:hAnsi="Times New Roman" w:cs="Times New Roman"/>
          <w:sz w:val="28"/>
          <w:szCs w:val="28"/>
        </w:rPr>
        <w:t xml:space="preserve"> Здесь характер высказываний уже приобретает негативную окраску. Встречаются такие высказывания, как: «иногда настораживает и пугает»,</w:t>
      </w:r>
      <w:r w:rsidR="00925325">
        <w:rPr>
          <w:rFonts w:ascii="Times New Roman" w:eastAsia="Calibri" w:hAnsi="Times New Roman" w:cs="Times New Roman"/>
          <w:sz w:val="28"/>
          <w:szCs w:val="28"/>
        </w:rPr>
        <w:t xml:space="preserve"> «бывают пассивными и скучными», но, тем не менее, эти показатели оценены достаточно высоко.</w:t>
      </w:r>
    </w:p>
    <w:p w:rsidR="00920EB7" w:rsidRDefault="00AD04EA"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Относительно внешнего вида, тот тут уместно выражение «по одёжке встречают», и действительно, студенты положительно</w:t>
      </w:r>
      <w:r w:rsidR="00014BD0" w:rsidRPr="006B1795">
        <w:rPr>
          <w:rFonts w:ascii="Times New Roman" w:eastAsia="Calibri" w:hAnsi="Times New Roman" w:cs="Times New Roman"/>
          <w:sz w:val="28"/>
          <w:szCs w:val="28"/>
        </w:rPr>
        <w:t xml:space="preserve"> оценили</w:t>
      </w:r>
      <w:r w:rsidR="00925325">
        <w:rPr>
          <w:rFonts w:ascii="Times New Roman" w:eastAsia="Calibri" w:hAnsi="Times New Roman" w:cs="Times New Roman"/>
          <w:sz w:val="28"/>
          <w:szCs w:val="28"/>
        </w:rPr>
        <w:t xml:space="preserve"> этот критерий</w:t>
      </w:r>
      <w:r w:rsidRPr="006B1795">
        <w:rPr>
          <w:rFonts w:ascii="Times New Roman" w:eastAsia="Calibri" w:hAnsi="Times New Roman" w:cs="Times New Roman"/>
          <w:sz w:val="28"/>
          <w:szCs w:val="28"/>
        </w:rPr>
        <w:t xml:space="preserve">. В </w:t>
      </w:r>
      <w:r w:rsidR="00014BD0" w:rsidRPr="006B1795">
        <w:rPr>
          <w:rFonts w:ascii="Times New Roman" w:eastAsia="Calibri" w:hAnsi="Times New Roman" w:cs="Times New Roman"/>
          <w:sz w:val="28"/>
          <w:szCs w:val="28"/>
        </w:rPr>
        <w:t>«Примечание» ребята отметили, что в педагоге их привлекает уместность, современность, следование моде и чувство стиля. По поводу косметики, то здесь отмечают</w:t>
      </w:r>
      <w:r w:rsidR="00925325">
        <w:rPr>
          <w:rFonts w:ascii="Times New Roman" w:eastAsia="Calibri" w:hAnsi="Times New Roman" w:cs="Times New Roman"/>
          <w:sz w:val="28"/>
          <w:szCs w:val="28"/>
        </w:rPr>
        <w:t xml:space="preserve"> сдержанность и не яркость . Что касается осанки, </w:t>
      </w:r>
      <w:r w:rsidR="00014BD0" w:rsidRPr="006B1795">
        <w:rPr>
          <w:rFonts w:ascii="Times New Roman" w:eastAsia="Calibri" w:hAnsi="Times New Roman" w:cs="Times New Roman"/>
          <w:sz w:val="28"/>
          <w:szCs w:val="28"/>
        </w:rPr>
        <w:t>то имеют место такие высказывания: «немного сутулятся», «не обращаю внимания</w:t>
      </w:r>
      <w:r w:rsidR="00C64ABC">
        <w:rPr>
          <w:rFonts w:ascii="Times New Roman" w:eastAsia="Calibri" w:hAnsi="Times New Roman" w:cs="Times New Roman"/>
          <w:sz w:val="28"/>
          <w:szCs w:val="28"/>
        </w:rPr>
        <w:t>», «хорошая прямая осанка»</w:t>
      </w:r>
      <w:r w:rsidR="00014BD0" w:rsidRPr="006B1795">
        <w:rPr>
          <w:rFonts w:ascii="Times New Roman" w:eastAsia="Calibri" w:hAnsi="Times New Roman" w:cs="Times New Roman"/>
          <w:sz w:val="28"/>
          <w:szCs w:val="28"/>
        </w:rPr>
        <w:t>. И наименьшее в</w:t>
      </w:r>
      <w:r w:rsidR="00031509">
        <w:rPr>
          <w:rFonts w:ascii="Times New Roman" w:eastAsia="Calibri" w:hAnsi="Times New Roman" w:cs="Times New Roman"/>
          <w:sz w:val="28"/>
          <w:szCs w:val="28"/>
        </w:rPr>
        <w:t>нимание ребята уделили причёске</w:t>
      </w:r>
      <w:r w:rsidR="00014BD0" w:rsidRPr="006B1795">
        <w:rPr>
          <w:rFonts w:ascii="Times New Roman" w:eastAsia="Calibri" w:hAnsi="Times New Roman" w:cs="Times New Roman"/>
          <w:sz w:val="28"/>
          <w:szCs w:val="28"/>
        </w:rPr>
        <w:t>. По их мнен</w:t>
      </w:r>
      <w:r w:rsidR="00C269F6" w:rsidRPr="006B1795">
        <w:rPr>
          <w:rFonts w:ascii="Times New Roman" w:eastAsia="Calibri" w:hAnsi="Times New Roman" w:cs="Times New Roman"/>
          <w:sz w:val="28"/>
          <w:szCs w:val="28"/>
        </w:rPr>
        <w:t xml:space="preserve">ию, она должна быть аккуратной и модной. </w:t>
      </w:r>
    </w:p>
    <w:p w:rsidR="00C269F6" w:rsidRDefault="00C269F6"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Результаты диагностики студенто</w:t>
      </w:r>
      <w:r w:rsidR="005870D7">
        <w:rPr>
          <w:rFonts w:ascii="Times New Roman" w:eastAsia="Calibri" w:hAnsi="Times New Roman" w:cs="Times New Roman"/>
          <w:sz w:val="28"/>
          <w:szCs w:val="28"/>
        </w:rPr>
        <w:t>в 403 гр. (таблица 2.</w:t>
      </w:r>
      <w:r w:rsidR="00375F75">
        <w:rPr>
          <w:rFonts w:ascii="Times New Roman" w:eastAsia="Calibri" w:hAnsi="Times New Roman" w:cs="Times New Roman"/>
          <w:sz w:val="28"/>
          <w:szCs w:val="28"/>
        </w:rPr>
        <w:t>2</w:t>
      </w:r>
      <w:r w:rsidR="005870D7">
        <w:rPr>
          <w:rFonts w:ascii="Times New Roman" w:eastAsia="Calibri" w:hAnsi="Times New Roman" w:cs="Times New Roman"/>
          <w:sz w:val="28"/>
          <w:szCs w:val="28"/>
        </w:rPr>
        <w:t>)</w:t>
      </w:r>
      <w:r w:rsidRPr="006B1795">
        <w:rPr>
          <w:rFonts w:ascii="Times New Roman" w:eastAsia="Calibri" w:hAnsi="Times New Roman" w:cs="Times New Roman"/>
          <w:sz w:val="28"/>
          <w:szCs w:val="28"/>
        </w:rPr>
        <w:t xml:space="preserve">. </w:t>
      </w:r>
    </w:p>
    <w:p w:rsidR="005870D7" w:rsidRDefault="005870D7" w:rsidP="00022A28">
      <w:pPr>
        <w:spacing w:after="0" w:line="360" w:lineRule="auto"/>
        <w:ind w:firstLine="709"/>
        <w:jc w:val="both"/>
        <w:rPr>
          <w:rFonts w:ascii="Times New Roman" w:eastAsia="Calibri" w:hAnsi="Times New Roman" w:cs="Times New Roman"/>
          <w:sz w:val="28"/>
          <w:szCs w:val="28"/>
        </w:rPr>
      </w:pPr>
    </w:p>
    <w:p w:rsidR="00031509" w:rsidRDefault="00031509"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color w:val="000000"/>
          <w:sz w:val="27"/>
          <w:szCs w:val="27"/>
          <w:lang w:eastAsia="ru-RU"/>
        </w:rPr>
        <w:drawing>
          <wp:inline distT="0" distB="0" distL="0" distR="0" wp14:anchorId="1D987197" wp14:editId="7C4A7F26">
            <wp:extent cx="5854890" cy="181515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1509" w:rsidRPr="005870D7" w:rsidRDefault="005870D7" w:rsidP="005870D7">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sz w:val="28"/>
          <w:szCs w:val="28"/>
        </w:rPr>
        <w:t xml:space="preserve">Рисунок 2.2 -  </w:t>
      </w:r>
      <w:r w:rsidRPr="005870D7">
        <w:rPr>
          <w:rFonts w:ascii="Times New Roman" w:eastAsia="Calibri" w:hAnsi="Times New Roman" w:cs="Times New Roman"/>
          <w:sz w:val="24"/>
          <w:szCs w:val="24"/>
        </w:rPr>
        <w:t>Оценка внешнего вида и культуры поведения преподавателя» студентов 403 гр.</w:t>
      </w:r>
    </w:p>
    <w:p w:rsidR="00022A28" w:rsidRDefault="005870D7"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рисунке 2.2 мы можем видеть, что п</w:t>
      </w:r>
      <w:r w:rsidR="00640529" w:rsidRPr="006B1795">
        <w:rPr>
          <w:rFonts w:ascii="Times New Roman" w:eastAsia="Calibri" w:hAnsi="Times New Roman" w:cs="Times New Roman"/>
          <w:sz w:val="28"/>
          <w:szCs w:val="28"/>
        </w:rPr>
        <w:t>ри оценке внешнего вида и культуры преподавателя большинство студентов 403 гр. акцентировали внимание именно на внешнем виде, и дали положительную оценку одежд</w:t>
      </w:r>
      <w:r w:rsidR="00C64ABC">
        <w:rPr>
          <w:rFonts w:ascii="Times New Roman" w:eastAsia="Calibri" w:hAnsi="Times New Roman" w:cs="Times New Roman"/>
          <w:sz w:val="28"/>
          <w:szCs w:val="28"/>
        </w:rPr>
        <w:t>е на преподавателе и косметике.</w:t>
      </w:r>
      <w:r w:rsidR="00640529" w:rsidRPr="006B1795">
        <w:rPr>
          <w:rFonts w:ascii="Times New Roman" w:eastAsia="Calibri" w:hAnsi="Times New Roman" w:cs="Times New Roman"/>
          <w:sz w:val="28"/>
          <w:szCs w:val="28"/>
        </w:rPr>
        <w:t xml:space="preserve"> Встречаются такие высказывания: «всегда опрятен», «уместность макияжа, который особо не бросается в глаза и не раздражает».</w:t>
      </w:r>
      <w:r w:rsidR="00EB0AAA" w:rsidRPr="006B1795">
        <w:rPr>
          <w:rFonts w:ascii="Times New Roman" w:eastAsia="Calibri" w:hAnsi="Times New Roman" w:cs="Times New Roman"/>
          <w:sz w:val="28"/>
          <w:szCs w:val="28"/>
        </w:rPr>
        <w:t xml:space="preserve"> Также высоко оц</w:t>
      </w:r>
      <w:r w:rsidR="00C64ABC">
        <w:rPr>
          <w:rFonts w:ascii="Times New Roman" w:eastAsia="Calibri" w:hAnsi="Times New Roman" w:cs="Times New Roman"/>
          <w:sz w:val="28"/>
          <w:szCs w:val="28"/>
        </w:rPr>
        <w:t>енили мимику и культуру речи</w:t>
      </w:r>
      <w:r w:rsidR="00EB0AAA" w:rsidRPr="006B1795">
        <w:rPr>
          <w:rFonts w:ascii="Times New Roman" w:eastAsia="Calibri" w:hAnsi="Times New Roman" w:cs="Times New Roman"/>
          <w:sz w:val="28"/>
          <w:szCs w:val="28"/>
        </w:rPr>
        <w:t>: «выразительная мимика»,  «красивая, чистая речь». Относительно пантомимики, то здесь даётся такая  оценка как: «пассивность»</w:t>
      </w:r>
      <w:r w:rsidR="00C64ABC">
        <w:rPr>
          <w:rFonts w:ascii="Times New Roman" w:eastAsia="Calibri" w:hAnsi="Times New Roman" w:cs="Times New Roman"/>
          <w:sz w:val="28"/>
          <w:szCs w:val="28"/>
        </w:rPr>
        <w:t>, «ни чего особенного»</w:t>
      </w:r>
      <w:r w:rsidR="00EB0AAA" w:rsidRPr="006B1795">
        <w:rPr>
          <w:rFonts w:ascii="Times New Roman" w:eastAsia="Calibri" w:hAnsi="Times New Roman" w:cs="Times New Roman"/>
          <w:sz w:val="28"/>
          <w:szCs w:val="28"/>
        </w:rPr>
        <w:t>. В равной степени оценили осанку и культуру общени</w:t>
      </w:r>
      <w:r w:rsidR="00C64ABC">
        <w:rPr>
          <w:rFonts w:ascii="Times New Roman" w:eastAsia="Calibri" w:hAnsi="Times New Roman" w:cs="Times New Roman"/>
          <w:sz w:val="28"/>
          <w:szCs w:val="28"/>
        </w:rPr>
        <w:t>я со студентом преподавателя</w:t>
      </w:r>
      <w:r w:rsidR="00EB0AAA" w:rsidRPr="006B1795">
        <w:rPr>
          <w:rFonts w:ascii="Times New Roman" w:eastAsia="Calibri" w:hAnsi="Times New Roman" w:cs="Times New Roman"/>
          <w:sz w:val="28"/>
          <w:szCs w:val="28"/>
        </w:rPr>
        <w:t>.</w:t>
      </w:r>
      <w:r w:rsidR="00E51460" w:rsidRPr="006B1795">
        <w:rPr>
          <w:rFonts w:ascii="Times New Roman" w:eastAsia="Calibri" w:hAnsi="Times New Roman" w:cs="Times New Roman"/>
          <w:sz w:val="28"/>
          <w:szCs w:val="28"/>
        </w:rPr>
        <w:t xml:space="preserve"> В «Приложение» здесь отмечают «чувство юмора», «умение найти подход», «прямая осанка, соответствующая  педагогу. Меньшее внимание, как и 404гр, уделялась имен</w:t>
      </w:r>
      <w:r w:rsidR="00C64ABC">
        <w:rPr>
          <w:rFonts w:ascii="Times New Roman" w:eastAsia="Calibri" w:hAnsi="Times New Roman" w:cs="Times New Roman"/>
          <w:sz w:val="28"/>
          <w:szCs w:val="28"/>
        </w:rPr>
        <w:t>но причёске  преподавателя</w:t>
      </w:r>
      <w:r w:rsidR="00E51460" w:rsidRPr="006B1795">
        <w:rPr>
          <w:rFonts w:ascii="Times New Roman" w:eastAsia="Calibri" w:hAnsi="Times New Roman" w:cs="Times New Roman"/>
          <w:sz w:val="28"/>
          <w:szCs w:val="28"/>
        </w:rPr>
        <w:t>.</w:t>
      </w:r>
    </w:p>
    <w:p w:rsidR="00375F75" w:rsidRDefault="00E51460"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Результаты диагностики студентов</w:t>
      </w:r>
      <w:r w:rsidR="000203C5" w:rsidRPr="006B1795">
        <w:rPr>
          <w:rFonts w:ascii="Times New Roman" w:eastAsia="Calibri" w:hAnsi="Times New Roman" w:cs="Times New Roman"/>
          <w:sz w:val="28"/>
          <w:szCs w:val="28"/>
        </w:rPr>
        <w:t xml:space="preserve"> других факультетов </w:t>
      </w:r>
      <w:r w:rsidRPr="006B1795">
        <w:rPr>
          <w:rFonts w:ascii="Times New Roman" w:eastAsia="Calibri" w:hAnsi="Times New Roman" w:cs="Times New Roman"/>
          <w:sz w:val="28"/>
          <w:szCs w:val="28"/>
        </w:rPr>
        <w:t xml:space="preserve"> представлены в таблице и диаграмме (</w:t>
      </w:r>
      <w:r w:rsidR="005870D7">
        <w:rPr>
          <w:rFonts w:ascii="Times New Roman" w:eastAsia="Calibri" w:hAnsi="Times New Roman" w:cs="Times New Roman"/>
          <w:sz w:val="28"/>
          <w:szCs w:val="28"/>
        </w:rPr>
        <w:t>таблица 2.3</w:t>
      </w:r>
      <w:r w:rsidRPr="006B1795">
        <w:rPr>
          <w:rFonts w:ascii="Times New Roman" w:eastAsia="Calibri" w:hAnsi="Times New Roman" w:cs="Times New Roman"/>
          <w:sz w:val="28"/>
          <w:szCs w:val="28"/>
        </w:rPr>
        <w:t>).</w:t>
      </w:r>
    </w:p>
    <w:p w:rsidR="00375F75" w:rsidRDefault="00375F75" w:rsidP="00022A28">
      <w:pPr>
        <w:spacing w:after="0" w:line="360" w:lineRule="auto"/>
        <w:ind w:firstLine="709"/>
        <w:jc w:val="both"/>
        <w:rPr>
          <w:rFonts w:ascii="Times New Roman" w:eastAsia="Calibri" w:hAnsi="Times New Roman" w:cs="Times New Roman"/>
          <w:sz w:val="28"/>
          <w:szCs w:val="28"/>
        </w:rPr>
      </w:pPr>
    </w:p>
    <w:p w:rsidR="005870D7" w:rsidRDefault="00E51460" w:rsidP="00375F75">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 </w:t>
      </w:r>
      <w:r w:rsidR="005870D7">
        <w:rPr>
          <w:rFonts w:ascii="Times New Roman" w:eastAsia="Calibri" w:hAnsi="Times New Roman" w:cs="Times New Roman"/>
          <w:sz w:val="28"/>
          <w:szCs w:val="28"/>
        </w:rPr>
        <w:t xml:space="preserve">  </w:t>
      </w:r>
      <w:r w:rsidR="00375F75">
        <w:rPr>
          <w:rFonts w:ascii="Times New Roman" w:eastAsia="Calibri" w:hAnsi="Times New Roman" w:cs="Times New Roman"/>
          <w:noProof/>
          <w:color w:val="000000"/>
          <w:sz w:val="27"/>
          <w:szCs w:val="27"/>
          <w:lang w:eastAsia="ru-RU"/>
        </w:rPr>
        <w:drawing>
          <wp:inline distT="0" distB="0" distL="0" distR="0" wp14:anchorId="04AF71D0" wp14:editId="59ADE478">
            <wp:extent cx="5498275" cy="1543792"/>
            <wp:effectExtent l="0" t="0" r="762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70D7" w:rsidRDefault="005870D7" w:rsidP="00022A28">
      <w:pPr>
        <w:spacing w:after="0" w:line="360" w:lineRule="auto"/>
        <w:ind w:firstLine="709"/>
        <w:jc w:val="both"/>
        <w:rPr>
          <w:rFonts w:ascii="Times New Roman" w:eastAsia="Calibri" w:hAnsi="Times New Roman" w:cs="Times New Roman"/>
          <w:sz w:val="24"/>
          <w:szCs w:val="24"/>
        </w:rPr>
      </w:pPr>
      <w:r w:rsidRPr="005870D7">
        <w:rPr>
          <w:rFonts w:ascii="Times New Roman" w:eastAsia="Calibri" w:hAnsi="Times New Roman" w:cs="Times New Roman"/>
          <w:sz w:val="24"/>
          <w:szCs w:val="24"/>
        </w:rPr>
        <w:t>Рисунок 2.3- Оценка внешнего вида и культуры поведения преподавателя» студентов других факультетов.</w:t>
      </w:r>
    </w:p>
    <w:p w:rsidR="00375F75" w:rsidRPr="005870D7" w:rsidRDefault="00375F75" w:rsidP="00022A28">
      <w:pPr>
        <w:spacing w:after="0" w:line="360" w:lineRule="auto"/>
        <w:ind w:firstLine="709"/>
        <w:jc w:val="both"/>
        <w:rPr>
          <w:rFonts w:ascii="Times New Roman" w:eastAsia="Calibri" w:hAnsi="Times New Roman" w:cs="Times New Roman"/>
          <w:sz w:val="24"/>
          <w:szCs w:val="24"/>
        </w:rPr>
      </w:pPr>
    </w:p>
    <w:p w:rsidR="000203C5" w:rsidRPr="006B1795" w:rsidRDefault="006C2374"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рисунку 2.3 </w:t>
      </w:r>
      <w:r w:rsidR="000203C5" w:rsidRPr="006B1795">
        <w:rPr>
          <w:rFonts w:ascii="Times New Roman" w:eastAsia="Calibri" w:hAnsi="Times New Roman" w:cs="Times New Roman"/>
          <w:sz w:val="28"/>
          <w:szCs w:val="28"/>
        </w:rPr>
        <w:t xml:space="preserve">можно констатировать, что студенты других факультетов уделяют большое внимание  именно коммуникативному критерию при оценке преподавателя и следует обозначить, что </w:t>
      </w:r>
      <w:r>
        <w:rPr>
          <w:rFonts w:ascii="Times New Roman" w:eastAsia="Calibri" w:hAnsi="Times New Roman" w:cs="Times New Roman"/>
          <w:sz w:val="28"/>
          <w:szCs w:val="28"/>
        </w:rPr>
        <w:t>оценка даётся положительная</w:t>
      </w:r>
      <w:r w:rsidR="000203C5" w:rsidRPr="006B1795">
        <w:rPr>
          <w:rFonts w:ascii="Times New Roman" w:eastAsia="Calibri" w:hAnsi="Times New Roman" w:cs="Times New Roman"/>
          <w:sz w:val="28"/>
          <w:szCs w:val="28"/>
        </w:rPr>
        <w:t xml:space="preserve">. В «Примечание» встречаются высказывания: «грамотно построенная речь», «нравится красивая речь преподавателей без сленгов и слов-паразитов, она не отвлекает от той учебной информации, которая необходима». </w:t>
      </w:r>
      <w:r w:rsidR="00B146BD" w:rsidRPr="006B1795">
        <w:rPr>
          <w:rFonts w:ascii="Times New Roman" w:eastAsia="Calibri" w:hAnsi="Times New Roman" w:cs="Times New Roman"/>
          <w:sz w:val="28"/>
          <w:szCs w:val="28"/>
        </w:rPr>
        <w:t>Также высоко оценили культуру общения преподавателя со студентам</w:t>
      </w:r>
      <w:r>
        <w:rPr>
          <w:rFonts w:ascii="Times New Roman" w:eastAsia="Calibri" w:hAnsi="Times New Roman" w:cs="Times New Roman"/>
          <w:sz w:val="28"/>
          <w:szCs w:val="28"/>
        </w:rPr>
        <w:t xml:space="preserve">и. </w:t>
      </w:r>
      <w:r w:rsidR="00B146BD" w:rsidRPr="006B1795">
        <w:rPr>
          <w:rFonts w:ascii="Times New Roman" w:eastAsia="Calibri" w:hAnsi="Times New Roman" w:cs="Times New Roman"/>
          <w:sz w:val="28"/>
          <w:szCs w:val="28"/>
        </w:rPr>
        <w:t xml:space="preserve">В примечании здесь встречаются разные оценки, как положительные, так и отрицательные: «умеет найти подход», </w:t>
      </w:r>
      <w:r w:rsidR="00B146BD" w:rsidRPr="006B1795">
        <w:rPr>
          <w:rFonts w:ascii="Times New Roman" w:eastAsia="Calibri" w:hAnsi="Times New Roman" w:cs="Times New Roman"/>
          <w:sz w:val="28"/>
          <w:szCs w:val="28"/>
        </w:rPr>
        <w:lastRenderedPageBreak/>
        <w:t>«корректный», «безразличный к чувствам и переживаниям студента, относительно учёбы»</w:t>
      </w:r>
      <w:r w:rsidR="000F5265" w:rsidRPr="006B1795">
        <w:rPr>
          <w:rFonts w:ascii="Times New Roman" w:eastAsia="Calibri" w:hAnsi="Times New Roman" w:cs="Times New Roman"/>
          <w:sz w:val="28"/>
          <w:szCs w:val="28"/>
        </w:rPr>
        <w:t xml:space="preserve">. </w:t>
      </w:r>
      <w:r w:rsidR="00B146BD" w:rsidRPr="006B1795">
        <w:rPr>
          <w:rFonts w:ascii="Times New Roman" w:eastAsia="Calibri" w:hAnsi="Times New Roman" w:cs="Times New Roman"/>
          <w:sz w:val="28"/>
          <w:szCs w:val="28"/>
        </w:rPr>
        <w:t>Студенты считают, что пантомимика и то, в чём одет преподаватель</w:t>
      </w:r>
      <w:r w:rsidR="000F5265" w:rsidRPr="006B1795">
        <w:rPr>
          <w:rFonts w:ascii="Times New Roman" w:eastAsia="Calibri" w:hAnsi="Times New Roman" w:cs="Times New Roman"/>
          <w:sz w:val="28"/>
          <w:szCs w:val="28"/>
        </w:rPr>
        <w:t>,</w:t>
      </w:r>
      <w:r w:rsidR="00B146BD" w:rsidRPr="006B1795">
        <w:rPr>
          <w:rFonts w:ascii="Times New Roman" w:eastAsia="Calibri" w:hAnsi="Times New Roman" w:cs="Times New Roman"/>
          <w:sz w:val="28"/>
          <w:szCs w:val="28"/>
        </w:rPr>
        <w:t xml:space="preserve"> придаёт дополнительный интерес аудитории</w:t>
      </w:r>
      <w:r w:rsidR="000F5265" w:rsidRPr="006B1795">
        <w:rPr>
          <w:rFonts w:ascii="Times New Roman" w:eastAsia="Calibri" w:hAnsi="Times New Roman" w:cs="Times New Roman"/>
          <w:sz w:val="28"/>
          <w:szCs w:val="28"/>
        </w:rPr>
        <w:t xml:space="preserve">. Менее важным оказались мимика, причёска, косметика и осанка, и «Примечание» в анкетах было не заполнено, можно предположить, что этим критериям в оценке преподавателя студенты уделяют вторичное значение, либо отнеслись к этой анкете формально, т.к. она была анонимной. </w:t>
      </w:r>
    </w:p>
    <w:p w:rsidR="006C2374" w:rsidRDefault="00124EA8" w:rsidP="006C2374">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Для сравнен</w:t>
      </w:r>
      <w:r w:rsidR="006C2374">
        <w:rPr>
          <w:rFonts w:ascii="Times New Roman" w:eastAsia="Calibri" w:hAnsi="Times New Roman" w:cs="Times New Roman"/>
          <w:sz w:val="28"/>
          <w:szCs w:val="28"/>
        </w:rPr>
        <w:t>ия данных, мы представили их на рисунке 2.4</w:t>
      </w:r>
      <w:r w:rsidRPr="006B1795">
        <w:rPr>
          <w:rFonts w:ascii="Times New Roman" w:eastAsia="Calibri" w:hAnsi="Times New Roman" w:cs="Times New Roman"/>
          <w:sz w:val="28"/>
          <w:szCs w:val="28"/>
        </w:rPr>
        <w:t>.</w:t>
      </w:r>
    </w:p>
    <w:p w:rsidR="006C2374" w:rsidRDefault="006C2374"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color w:val="000000"/>
          <w:sz w:val="27"/>
          <w:szCs w:val="27"/>
          <w:lang w:eastAsia="ru-RU"/>
        </w:rPr>
        <w:drawing>
          <wp:inline distT="0" distB="0" distL="0" distR="0" wp14:anchorId="1B05996A" wp14:editId="40DB4A14">
            <wp:extent cx="5664530" cy="2303813"/>
            <wp:effectExtent l="0" t="0" r="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374" w:rsidRDefault="006C2374" w:rsidP="00022A28">
      <w:pPr>
        <w:spacing w:after="0" w:line="360" w:lineRule="auto"/>
        <w:ind w:firstLine="709"/>
        <w:jc w:val="both"/>
        <w:rPr>
          <w:rFonts w:ascii="Times New Roman" w:eastAsia="Calibri" w:hAnsi="Times New Roman" w:cs="Times New Roman"/>
          <w:color w:val="000000"/>
          <w:sz w:val="27"/>
          <w:szCs w:val="27"/>
          <w:lang w:eastAsia="ru-RU"/>
        </w:rPr>
      </w:pPr>
      <w:r>
        <w:rPr>
          <w:rFonts w:ascii="Times New Roman" w:eastAsia="Calibri" w:hAnsi="Times New Roman" w:cs="Times New Roman"/>
          <w:sz w:val="28"/>
          <w:szCs w:val="28"/>
        </w:rPr>
        <w:t>Рисунок 2.4 -</w:t>
      </w:r>
      <w:r w:rsidRPr="006C2374">
        <w:rPr>
          <w:rFonts w:ascii="Times New Roman" w:eastAsia="Calibri" w:hAnsi="Times New Roman" w:cs="Times New Roman"/>
          <w:color w:val="000000"/>
          <w:sz w:val="27"/>
          <w:szCs w:val="27"/>
          <w:lang w:eastAsia="ru-RU"/>
        </w:rPr>
        <w:t xml:space="preserve"> </w:t>
      </w:r>
      <w:r>
        <w:rPr>
          <w:rFonts w:ascii="Times New Roman" w:eastAsia="Calibri" w:hAnsi="Times New Roman" w:cs="Times New Roman"/>
          <w:color w:val="000000"/>
          <w:sz w:val="27"/>
          <w:szCs w:val="27"/>
          <w:lang w:eastAsia="ru-RU"/>
        </w:rPr>
        <w:t>Сравнительная оценка студентами внешнего вида и культуры поведения преподавателей ВГУ им. Машерова.</w:t>
      </w:r>
    </w:p>
    <w:p w:rsidR="00375F75" w:rsidRDefault="00375F75" w:rsidP="00022A28">
      <w:pPr>
        <w:spacing w:after="0" w:line="360" w:lineRule="auto"/>
        <w:ind w:firstLine="709"/>
        <w:jc w:val="both"/>
        <w:rPr>
          <w:rFonts w:ascii="Times New Roman" w:eastAsia="Calibri" w:hAnsi="Times New Roman" w:cs="Times New Roman"/>
          <w:sz w:val="28"/>
          <w:szCs w:val="28"/>
        </w:rPr>
      </w:pPr>
    </w:p>
    <w:p w:rsidR="00124EA8" w:rsidRPr="006B1795" w:rsidRDefault="00124EA8"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 Мы видим, </w:t>
      </w:r>
      <w:r w:rsidR="006C2374">
        <w:rPr>
          <w:rFonts w:ascii="Times New Roman" w:eastAsia="Calibri" w:hAnsi="Times New Roman" w:cs="Times New Roman"/>
          <w:sz w:val="28"/>
          <w:szCs w:val="28"/>
        </w:rPr>
        <w:t xml:space="preserve">каждая группа испытуемых отмечена определённым </w:t>
      </w:r>
      <w:r w:rsidR="00375F75">
        <w:rPr>
          <w:rFonts w:ascii="Times New Roman" w:eastAsia="Calibri" w:hAnsi="Times New Roman" w:cs="Times New Roman"/>
          <w:sz w:val="28"/>
          <w:szCs w:val="28"/>
        </w:rPr>
        <w:t>цветом, именно в тем</w:t>
      </w:r>
      <w:r w:rsidR="006C2374">
        <w:rPr>
          <w:rFonts w:ascii="Times New Roman" w:eastAsia="Calibri" w:hAnsi="Times New Roman" w:cs="Times New Roman"/>
          <w:sz w:val="28"/>
          <w:szCs w:val="28"/>
        </w:rPr>
        <w:t>, в котором выполнены и предыдущие рисунки,</w:t>
      </w:r>
      <w:r w:rsidR="00375F75">
        <w:rPr>
          <w:rFonts w:ascii="Times New Roman" w:eastAsia="Calibri" w:hAnsi="Times New Roman" w:cs="Times New Roman"/>
          <w:sz w:val="28"/>
          <w:szCs w:val="28"/>
        </w:rPr>
        <w:t xml:space="preserve"> каждой из групп: 404 гр.- синий, 403гр.- красный, другие факультеты - зелёный.</w:t>
      </w:r>
      <w:r w:rsidR="006C2374">
        <w:rPr>
          <w:rFonts w:ascii="Times New Roman" w:eastAsia="Calibri" w:hAnsi="Times New Roman" w:cs="Times New Roman"/>
          <w:sz w:val="28"/>
          <w:szCs w:val="28"/>
        </w:rPr>
        <w:t xml:space="preserve"> </w:t>
      </w:r>
      <w:r w:rsidR="00375F75">
        <w:rPr>
          <w:rFonts w:ascii="Times New Roman" w:eastAsia="Calibri" w:hAnsi="Times New Roman" w:cs="Times New Roman"/>
          <w:sz w:val="28"/>
          <w:szCs w:val="28"/>
        </w:rPr>
        <w:t>В</w:t>
      </w:r>
      <w:r w:rsidRPr="006B1795">
        <w:rPr>
          <w:rFonts w:ascii="Times New Roman" w:eastAsia="Calibri" w:hAnsi="Times New Roman" w:cs="Times New Roman"/>
          <w:sz w:val="28"/>
          <w:szCs w:val="28"/>
        </w:rPr>
        <w:t xml:space="preserve"> целом оценки студентов схожи. </w:t>
      </w:r>
      <w:r w:rsidR="00375F75">
        <w:rPr>
          <w:rFonts w:ascii="Times New Roman" w:eastAsia="Calibri" w:hAnsi="Times New Roman" w:cs="Times New Roman"/>
          <w:sz w:val="28"/>
          <w:szCs w:val="28"/>
        </w:rPr>
        <w:t xml:space="preserve">Очевидно, </w:t>
      </w:r>
      <w:r w:rsidRPr="006B1795">
        <w:rPr>
          <w:rFonts w:ascii="Times New Roman" w:eastAsia="Calibri" w:hAnsi="Times New Roman" w:cs="Times New Roman"/>
          <w:sz w:val="28"/>
          <w:szCs w:val="28"/>
        </w:rPr>
        <w:t>что наиболее значимыми для студентов в образе преподавател</w:t>
      </w:r>
      <w:r w:rsidR="00AE3D99" w:rsidRPr="006B1795">
        <w:rPr>
          <w:rFonts w:ascii="Times New Roman" w:eastAsia="Calibri" w:hAnsi="Times New Roman" w:cs="Times New Roman"/>
          <w:sz w:val="28"/>
          <w:szCs w:val="28"/>
        </w:rPr>
        <w:t>я являются: культура речи и культура общения со студентами. Менее важным посчитали осанку и причёску преподавателя.</w:t>
      </w:r>
    </w:p>
    <w:p w:rsidR="00375F75" w:rsidRDefault="003C2C0D" w:rsidP="00022A28">
      <w:pPr>
        <w:spacing w:after="0" w:line="360" w:lineRule="auto"/>
        <w:ind w:firstLine="709"/>
        <w:jc w:val="both"/>
        <w:rPr>
          <w:rFonts w:ascii="Times New Roman" w:eastAsia="Calibri" w:hAnsi="Times New Roman" w:cs="Times New Roman"/>
          <w:sz w:val="28"/>
          <w:szCs w:val="28"/>
        </w:rPr>
      </w:pPr>
      <w:r w:rsidRPr="006B1795">
        <w:rPr>
          <w:rFonts w:ascii="Times New Roman" w:eastAsia="Calibri" w:hAnsi="Times New Roman" w:cs="Times New Roman"/>
          <w:sz w:val="28"/>
          <w:szCs w:val="28"/>
        </w:rPr>
        <w:t xml:space="preserve">Результаты методики  «Педагогическое общение» (по О.А. Казанской): студентов 404 гр.  в количестве 12 человек представлены </w:t>
      </w:r>
      <w:r w:rsidR="00375F75">
        <w:rPr>
          <w:rFonts w:ascii="Times New Roman" w:eastAsia="Calibri" w:hAnsi="Times New Roman" w:cs="Times New Roman"/>
          <w:sz w:val="28"/>
          <w:szCs w:val="28"/>
        </w:rPr>
        <w:t xml:space="preserve">на рисунке </w:t>
      </w:r>
      <w:r w:rsidR="00910962">
        <w:rPr>
          <w:rFonts w:ascii="Times New Roman" w:eastAsia="Calibri" w:hAnsi="Times New Roman" w:cs="Times New Roman"/>
          <w:sz w:val="28"/>
          <w:szCs w:val="28"/>
        </w:rPr>
        <w:t>2.5</w:t>
      </w:r>
      <w:r w:rsidR="00375F75">
        <w:rPr>
          <w:rFonts w:ascii="Times New Roman" w:eastAsia="Calibri" w:hAnsi="Times New Roman" w:cs="Times New Roman"/>
          <w:sz w:val="28"/>
          <w:szCs w:val="28"/>
        </w:rPr>
        <w:t xml:space="preserve"> (таблица 2.4).</w:t>
      </w:r>
    </w:p>
    <w:p w:rsidR="00375F75" w:rsidRDefault="00375F75" w:rsidP="00022A28">
      <w:pPr>
        <w:spacing w:after="0" w:line="360" w:lineRule="auto"/>
        <w:ind w:firstLine="709"/>
        <w:jc w:val="both"/>
        <w:rPr>
          <w:rFonts w:ascii="Times New Roman" w:eastAsia="Calibri" w:hAnsi="Times New Roman" w:cs="Times New Roman"/>
          <w:sz w:val="28"/>
          <w:szCs w:val="28"/>
        </w:rPr>
      </w:pPr>
    </w:p>
    <w:p w:rsidR="00375F75" w:rsidRDefault="00375F75"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color w:val="000000"/>
          <w:sz w:val="27"/>
          <w:szCs w:val="27"/>
          <w:lang w:eastAsia="ru-RU"/>
        </w:rPr>
        <w:lastRenderedPageBreak/>
        <w:drawing>
          <wp:inline distT="0" distB="0" distL="0" distR="0" wp14:anchorId="3C313838" wp14:editId="47467FA1">
            <wp:extent cx="5700156" cy="1864426"/>
            <wp:effectExtent l="0" t="0" r="0"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5F75" w:rsidRPr="00375F75" w:rsidRDefault="00375F75" w:rsidP="00022A28">
      <w:pPr>
        <w:spacing w:after="0" w:line="360" w:lineRule="auto"/>
        <w:ind w:firstLine="709"/>
        <w:jc w:val="both"/>
        <w:rPr>
          <w:rFonts w:ascii="Times New Roman" w:eastAsia="Calibri" w:hAnsi="Times New Roman" w:cs="Times New Roman"/>
          <w:sz w:val="24"/>
          <w:szCs w:val="24"/>
        </w:rPr>
      </w:pPr>
      <w:r w:rsidRPr="00375F75">
        <w:rPr>
          <w:rFonts w:ascii="Times New Roman" w:eastAsia="Calibri" w:hAnsi="Times New Roman" w:cs="Times New Roman"/>
          <w:sz w:val="24"/>
          <w:szCs w:val="24"/>
        </w:rPr>
        <w:t xml:space="preserve">Рисунок 2.5 -  </w:t>
      </w:r>
      <w:r w:rsidRPr="00375F75">
        <w:rPr>
          <w:rFonts w:ascii="Times New Roman" w:eastAsia="Calibri" w:hAnsi="Times New Roman" w:cs="Times New Roman"/>
          <w:color w:val="000000"/>
          <w:sz w:val="24"/>
          <w:szCs w:val="24"/>
          <w:lang w:eastAsia="ru-RU"/>
        </w:rPr>
        <w:t>Общая сумма баллов, набранных каждым из критериев педагогического общения в 404 гр.</w:t>
      </w:r>
    </w:p>
    <w:p w:rsidR="00375F75" w:rsidRDefault="00375F75" w:rsidP="00375F75">
      <w:pPr>
        <w:spacing w:after="0" w:line="360" w:lineRule="auto"/>
        <w:jc w:val="both"/>
        <w:rPr>
          <w:rFonts w:ascii="Times New Roman" w:eastAsia="Calibri" w:hAnsi="Times New Roman" w:cs="Times New Roman"/>
          <w:sz w:val="28"/>
          <w:szCs w:val="28"/>
        </w:rPr>
      </w:pPr>
    </w:p>
    <w:p w:rsidR="004634AC" w:rsidRDefault="00910962" w:rsidP="00022A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Как мы видим, с</w:t>
      </w:r>
      <w:r w:rsidR="004634AC">
        <w:rPr>
          <w:rFonts w:ascii="Times New Roman" w:eastAsia="Calibri" w:hAnsi="Times New Roman" w:cs="Times New Roman"/>
          <w:color w:val="000000"/>
          <w:sz w:val="28"/>
          <w:szCs w:val="28"/>
          <w:lang w:eastAsia="ru-RU"/>
        </w:rPr>
        <w:t xml:space="preserve">туденты 404 гр. </w:t>
      </w:r>
      <w:r w:rsidR="000C6DFE">
        <w:rPr>
          <w:rFonts w:ascii="Times New Roman" w:eastAsia="Calibri" w:hAnsi="Times New Roman" w:cs="Times New Roman"/>
          <w:color w:val="000000"/>
          <w:sz w:val="28"/>
          <w:szCs w:val="28"/>
          <w:lang w:eastAsia="ru-RU"/>
        </w:rPr>
        <w:t xml:space="preserve">положительно </w:t>
      </w:r>
      <w:r w:rsidR="004634AC">
        <w:rPr>
          <w:rFonts w:ascii="Times New Roman" w:eastAsia="Calibri" w:hAnsi="Times New Roman" w:cs="Times New Roman"/>
          <w:color w:val="000000"/>
          <w:sz w:val="28"/>
          <w:szCs w:val="28"/>
          <w:lang w:eastAsia="ru-RU"/>
        </w:rPr>
        <w:t xml:space="preserve">оценили такие </w:t>
      </w:r>
      <w:r w:rsidR="000C6DFE">
        <w:rPr>
          <w:rFonts w:ascii="Times New Roman" w:eastAsia="Calibri" w:hAnsi="Times New Roman" w:cs="Times New Roman"/>
          <w:color w:val="000000"/>
          <w:sz w:val="28"/>
          <w:szCs w:val="28"/>
          <w:lang w:eastAsia="ru-RU"/>
        </w:rPr>
        <w:t>суждения</w:t>
      </w:r>
      <w:r w:rsidR="004634AC">
        <w:rPr>
          <w:rFonts w:ascii="Times New Roman" w:eastAsia="Calibri" w:hAnsi="Times New Roman" w:cs="Times New Roman"/>
          <w:color w:val="000000"/>
          <w:sz w:val="28"/>
          <w:szCs w:val="28"/>
          <w:lang w:eastAsia="ru-RU"/>
        </w:rPr>
        <w:t>, как: у</w:t>
      </w:r>
      <w:r w:rsidR="004634AC" w:rsidRPr="004634AC">
        <w:rPr>
          <w:rFonts w:ascii="Times New Roman" w:eastAsia="Calibri" w:hAnsi="Times New Roman" w:cs="Times New Roman"/>
          <w:color w:val="000000"/>
          <w:sz w:val="28"/>
          <w:szCs w:val="28"/>
          <w:lang w:eastAsia="ru-RU"/>
        </w:rPr>
        <w:t>меет поощрить добрым слово</w:t>
      </w:r>
      <w:r w:rsidR="004634AC">
        <w:rPr>
          <w:rFonts w:ascii="Times New Roman" w:eastAsia="Calibri" w:hAnsi="Times New Roman" w:cs="Times New Roman"/>
          <w:color w:val="000000"/>
          <w:sz w:val="28"/>
          <w:szCs w:val="28"/>
          <w:lang w:eastAsia="ru-RU"/>
        </w:rPr>
        <w:t>м поступки и действия студентов, у</w:t>
      </w:r>
      <w:r w:rsidR="004634AC" w:rsidRPr="004634AC">
        <w:rPr>
          <w:rFonts w:ascii="Times New Roman" w:eastAsia="Calibri" w:hAnsi="Times New Roman" w:cs="Times New Roman"/>
          <w:color w:val="000000"/>
          <w:sz w:val="28"/>
          <w:szCs w:val="28"/>
          <w:lang w:eastAsia="ru-RU"/>
        </w:rPr>
        <w:t>меет говорить с людьми разного возраста, социального положения</w:t>
      </w:r>
      <w:r w:rsidR="004634AC">
        <w:rPr>
          <w:rFonts w:ascii="Times New Roman" w:eastAsia="Calibri" w:hAnsi="Times New Roman" w:cs="Times New Roman"/>
          <w:color w:val="000000"/>
          <w:sz w:val="28"/>
          <w:szCs w:val="28"/>
          <w:lang w:eastAsia="ru-RU"/>
        </w:rPr>
        <w:t xml:space="preserve">. Относительно высокий показатель имеет суждение: </w:t>
      </w:r>
      <w:r w:rsidR="00CA767B">
        <w:rPr>
          <w:rFonts w:ascii="Times New Roman" w:eastAsia="Calibri" w:hAnsi="Times New Roman" w:cs="Times New Roman"/>
          <w:color w:val="000000"/>
          <w:sz w:val="28"/>
          <w:szCs w:val="28"/>
          <w:lang w:eastAsia="ru-RU"/>
        </w:rPr>
        <w:t>п</w:t>
      </w:r>
      <w:r w:rsidR="00CA767B" w:rsidRPr="00CA767B">
        <w:rPr>
          <w:rFonts w:ascii="Times New Roman" w:eastAsia="Calibri" w:hAnsi="Times New Roman" w:cs="Times New Roman"/>
          <w:color w:val="000000"/>
          <w:sz w:val="28"/>
          <w:szCs w:val="28"/>
          <w:lang w:eastAsia="ru-RU"/>
        </w:rPr>
        <w:t>едагог пользуется уважением студентов</w:t>
      </w:r>
      <w:r w:rsidR="00CA767B">
        <w:rPr>
          <w:rFonts w:ascii="Times New Roman" w:eastAsia="Calibri" w:hAnsi="Times New Roman" w:cs="Times New Roman"/>
          <w:color w:val="000000"/>
          <w:sz w:val="28"/>
          <w:szCs w:val="28"/>
          <w:lang w:eastAsia="ru-RU"/>
        </w:rPr>
        <w:t xml:space="preserve">, </w:t>
      </w:r>
      <w:r w:rsidR="000C6DFE">
        <w:rPr>
          <w:rFonts w:ascii="Times New Roman" w:eastAsia="Calibri" w:hAnsi="Times New Roman" w:cs="Times New Roman"/>
          <w:color w:val="000000"/>
          <w:sz w:val="28"/>
          <w:szCs w:val="28"/>
          <w:lang w:eastAsia="ru-RU"/>
        </w:rPr>
        <w:t xml:space="preserve">в </w:t>
      </w:r>
      <w:r w:rsidR="000C6DFE" w:rsidRPr="000C6DFE">
        <w:rPr>
          <w:rFonts w:ascii="Times New Roman" w:eastAsia="Calibri" w:hAnsi="Times New Roman" w:cs="Times New Roman"/>
          <w:color w:val="000000"/>
          <w:sz w:val="28"/>
          <w:szCs w:val="28"/>
          <w:lang w:eastAsia="ru-RU"/>
        </w:rPr>
        <w:t>общении с</w:t>
      </w:r>
      <w:r>
        <w:rPr>
          <w:rFonts w:ascii="Times New Roman" w:eastAsia="Calibri" w:hAnsi="Times New Roman" w:cs="Times New Roman"/>
          <w:color w:val="000000"/>
          <w:sz w:val="28"/>
          <w:szCs w:val="28"/>
          <w:lang w:eastAsia="ru-RU"/>
        </w:rPr>
        <w:t xml:space="preserve"> коллегами деликатен и выдержан</w:t>
      </w:r>
      <w:r w:rsidR="004634AC">
        <w:rPr>
          <w:rFonts w:ascii="Times New Roman" w:eastAsia="Calibri" w:hAnsi="Times New Roman" w:cs="Times New Roman"/>
          <w:color w:val="000000"/>
          <w:sz w:val="28"/>
          <w:szCs w:val="28"/>
          <w:lang w:eastAsia="ru-RU"/>
        </w:rPr>
        <w:t>.</w:t>
      </w:r>
      <w:r w:rsidR="00CA767B">
        <w:rPr>
          <w:rFonts w:ascii="Times New Roman" w:eastAsia="Calibri" w:hAnsi="Times New Roman" w:cs="Times New Roman"/>
          <w:color w:val="000000"/>
          <w:sz w:val="28"/>
          <w:szCs w:val="28"/>
          <w:lang w:eastAsia="ru-RU"/>
        </w:rPr>
        <w:t xml:space="preserve"> Также важность имеют суждения: с</w:t>
      </w:r>
      <w:r w:rsidR="00CA767B" w:rsidRPr="00CA767B">
        <w:rPr>
          <w:rFonts w:ascii="Times New Roman" w:eastAsia="Calibri" w:hAnsi="Times New Roman" w:cs="Times New Roman"/>
          <w:color w:val="000000"/>
          <w:sz w:val="28"/>
          <w:szCs w:val="28"/>
          <w:lang w:eastAsia="ru-RU"/>
        </w:rPr>
        <w:t xml:space="preserve">пособен повлиять на студента средствами </w:t>
      </w:r>
      <w:r w:rsidR="00CA767B">
        <w:rPr>
          <w:rFonts w:ascii="Times New Roman" w:eastAsia="Calibri" w:hAnsi="Times New Roman" w:cs="Times New Roman"/>
          <w:color w:val="000000"/>
          <w:sz w:val="28"/>
          <w:szCs w:val="28"/>
          <w:lang w:eastAsia="ru-RU"/>
        </w:rPr>
        <w:t>убеждения, речевого воздействия, у</w:t>
      </w:r>
      <w:r w:rsidR="00CA767B" w:rsidRPr="00CA767B">
        <w:rPr>
          <w:rFonts w:ascii="Times New Roman" w:eastAsia="Calibri" w:hAnsi="Times New Roman" w:cs="Times New Roman"/>
          <w:color w:val="000000"/>
          <w:sz w:val="28"/>
          <w:szCs w:val="28"/>
          <w:lang w:eastAsia="ru-RU"/>
        </w:rPr>
        <w:t>казывая на просчеты, не унижает студента.</w:t>
      </w:r>
    </w:p>
    <w:p w:rsidR="000C6DFE" w:rsidRDefault="000C6DFE"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Низкий уровень оценок имеют такие суждения, как: в</w:t>
      </w:r>
      <w:r w:rsidRPr="000C6DFE">
        <w:rPr>
          <w:rFonts w:ascii="Times New Roman" w:eastAsia="Calibri" w:hAnsi="Times New Roman" w:cs="Times New Roman"/>
          <w:color w:val="000000"/>
          <w:sz w:val="28"/>
          <w:szCs w:val="28"/>
          <w:lang w:eastAsia="ru-RU"/>
        </w:rPr>
        <w:t xml:space="preserve"> предметном общении находит речевые средства, помогающие оказывать эстетическое влияние на студенто</w:t>
      </w:r>
      <w:r>
        <w:rPr>
          <w:rFonts w:ascii="Times New Roman" w:eastAsia="Calibri" w:hAnsi="Times New Roman" w:cs="Times New Roman"/>
          <w:color w:val="000000"/>
          <w:sz w:val="28"/>
          <w:szCs w:val="28"/>
          <w:lang w:eastAsia="ru-RU"/>
        </w:rPr>
        <w:t>в; у</w:t>
      </w:r>
      <w:r w:rsidRPr="000C6DFE">
        <w:rPr>
          <w:rFonts w:ascii="Times New Roman" w:eastAsia="Calibri" w:hAnsi="Times New Roman" w:cs="Times New Roman"/>
          <w:color w:val="000000"/>
          <w:sz w:val="28"/>
          <w:szCs w:val="28"/>
          <w:lang w:eastAsia="ru-RU"/>
        </w:rPr>
        <w:t>меет поддер</w:t>
      </w:r>
      <w:r>
        <w:rPr>
          <w:rFonts w:ascii="Times New Roman" w:eastAsia="Calibri" w:hAnsi="Times New Roman" w:cs="Times New Roman"/>
          <w:color w:val="000000"/>
          <w:sz w:val="28"/>
          <w:szCs w:val="28"/>
          <w:lang w:eastAsia="ru-RU"/>
        </w:rPr>
        <w:t>жать студентов в трудную минуту; л</w:t>
      </w:r>
      <w:r w:rsidRPr="000C6DFE">
        <w:rPr>
          <w:rFonts w:ascii="Times New Roman" w:eastAsia="Calibri" w:hAnsi="Times New Roman" w:cs="Times New Roman"/>
          <w:color w:val="000000"/>
          <w:sz w:val="28"/>
          <w:szCs w:val="28"/>
          <w:lang w:eastAsia="ru-RU"/>
        </w:rPr>
        <w:t xml:space="preserve">егко организует студентов на </w:t>
      </w:r>
      <w:r>
        <w:rPr>
          <w:rFonts w:ascii="Times New Roman" w:eastAsia="Calibri" w:hAnsi="Times New Roman" w:cs="Times New Roman"/>
          <w:color w:val="000000"/>
          <w:sz w:val="28"/>
          <w:szCs w:val="28"/>
          <w:lang w:eastAsia="ru-RU"/>
        </w:rPr>
        <w:t>занятия в группе, сплачивает их; п</w:t>
      </w:r>
      <w:r w:rsidRPr="000C6DFE">
        <w:rPr>
          <w:rFonts w:ascii="Times New Roman" w:eastAsia="Calibri" w:hAnsi="Times New Roman" w:cs="Times New Roman"/>
          <w:color w:val="000000"/>
          <w:sz w:val="28"/>
          <w:szCs w:val="28"/>
          <w:lang w:eastAsia="ru-RU"/>
        </w:rPr>
        <w:t>роявляет интерес к заботам и внутреннему миру молодежи, заинтере</w:t>
      </w:r>
      <w:r>
        <w:rPr>
          <w:rFonts w:ascii="Times New Roman" w:eastAsia="Calibri" w:hAnsi="Times New Roman" w:cs="Times New Roman"/>
          <w:color w:val="000000"/>
          <w:sz w:val="28"/>
          <w:szCs w:val="28"/>
          <w:lang w:eastAsia="ru-RU"/>
        </w:rPr>
        <w:t xml:space="preserve">сован в успехах своих студентов; </w:t>
      </w:r>
      <w:r>
        <w:rPr>
          <w:rFonts w:ascii="Times New Roman" w:eastAsia="Calibri" w:hAnsi="Times New Roman" w:cs="Times New Roman"/>
          <w:sz w:val="28"/>
          <w:szCs w:val="28"/>
        </w:rPr>
        <w:t>с</w:t>
      </w:r>
      <w:r w:rsidRPr="00593514">
        <w:rPr>
          <w:rFonts w:ascii="Times New Roman" w:eastAsia="Calibri" w:hAnsi="Times New Roman" w:cs="Times New Roman"/>
          <w:sz w:val="28"/>
          <w:szCs w:val="28"/>
        </w:rPr>
        <w:t>клонен к эмпатии – сопереживанию.</w:t>
      </w:r>
    </w:p>
    <w:p w:rsidR="000C6DFE" w:rsidRDefault="000C6DFE" w:rsidP="00022A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результатам диагностики 404 гр. очевидно, студенты не считают, что преподаватель в вузе способен к сопереживанию и поддержке в трудную минуту.</w:t>
      </w:r>
      <w:r w:rsidR="0005383F">
        <w:rPr>
          <w:rFonts w:ascii="Times New Roman" w:eastAsia="Calibri" w:hAnsi="Times New Roman" w:cs="Times New Roman"/>
          <w:color w:val="000000"/>
          <w:sz w:val="28"/>
          <w:szCs w:val="28"/>
          <w:lang w:eastAsia="ru-RU"/>
        </w:rPr>
        <w:t xml:space="preserve"> Но отмечают, что педагог пользуется уважением</w:t>
      </w:r>
      <w:r w:rsidR="00544ACF">
        <w:rPr>
          <w:rFonts w:ascii="Times New Roman" w:eastAsia="Calibri" w:hAnsi="Times New Roman" w:cs="Times New Roman"/>
          <w:color w:val="000000"/>
          <w:sz w:val="28"/>
          <w:szCs w:val="28"/>
          <w:lang w:eastAsia="ru-RU"/>
        </w:rPr>
        <w:t>, и высоко оценивают  коммуникативную способность преподавателя. В целом,  оценку педагогического общения студенты дают положительную</w:t>
      </w:r>
      <w:r w:rsidR="00910962">
        <w:rPr>
          <w:rFonts w:ascii="Times New Roman" w:eastAsia="Calibri" w:hAnsi="Times New Roman" w:cs="Times New Roman"/>
          <w:color w:val="000000"/>
          <w:sz w:val="28"/>
          <w:szCs w:val="28"/>
          <w:lang w:eastAsia="ru-RU"/>
        </w:rPr>
        <w:t>.</w:t>
      </w:r>
    </w:p>
    <w:p w:rsidR="00910962" w:rsidRDefault="00910962" w:rsidP="00022A28">
      <w:pPr>
        <w:spacing w:after="0" w:line="360" w:lineRule="auto"/>
        <w:ind w:firstLine="709"/>
        <w:jc w:val="both"/>
        <w:rPr>
          <w:rFonts w:ascii="Times New Roman" w:eastAsia="Calibri" w:hAnsi="Times New Roman" w:cs="Times New Roman"/>
          <w:color w:val="000000"/>
          <w:sz w:val="28"/>
          <w:szCs w:val="28"/>
          <w:lang w:eastAsia="ru-RU"/>
        </w:rPr>
      </w:pPr>
    </w:p>
    <w:p w:rsidR="00910962" w:rsidRDefault="00910962" w:rsidP="00022A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7"/>
          <w:szCs w:val="27"/>
          <w:lang w:eastAsia="ru-RU"/>
        </w:rPr>
        <w:lastRenderedPageBreak/>
        <w:drawing>
          <wp:inline distT="0" distB="0" distL="0" distR="0" wp14:anchorId="6D3FDB22" wp14:editId="45C6A9E0">
            <wp:extent cx="5688281" cy="2006930"/>
            <wp:effectExtent l="0" t="0" r="825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0962" w:rsidRPr="00910962" w:rsidRDefault="00910962" w:rsidP="00910962">
      <w:pPr>
        <w:spacing w:before="100" w:beforeAutospacing="1" w:after="100" w:afterAutospacing="1" w:line="360" w:lineRule="auto"/>
        <w:rPr>
          <w:rFonts w:ascii="Times New Roman" w:eastAsia="Calibri" w:hAnsi="Times New Roman" w:cs="Times New Roman"/>
          <w:color w:val="000000"/>
          <w:sz w:val="24"/>
          <w:szCs w:val="24"/>
          <w:lang w:eastAsia="ru-RU"/>
        </w:rPr>
      </w:pPr>
      <w:r w:rsidRPr="00910962">
        <w:rPr>
          <w:rFonts w:ascii="Times New Roman" w:eastAsia="Calibri" w:hAnsi="Times New Roman" w:cs="Times New Roman"/>
          <w:color w:val="000000"/>
          <w:sz w:val="24"/>
          <w:szCs w:val="24"/>
          <w:lang w:eastAsia="ru-RU"/>
        </w:rPr>
        <w:t>Рисунок 2.6</w:t>
      </w:r>
      <w:r>
        <w:rPr>
          <w:rFonts w:ascii="Times New Roman" w:eastAsia="Calibri" w:hAnsi="Times New Roman" w:cs="Times New Roman"/>
          <w:color w:val="000000"/>
          <w:sz w:val="24"/>
          <w:szCs w:val="24"/>
          <w:lang w:eastAsia="ru-RU"/>
        </w:rPr>
        <w:t xml:space="preserve"> </w:t>
      </w:r>
      <w:r w:rsidRPr="00910962">
        <w:rPr>
          <w:rFonts w:ascii="Times New Roman" w:eastAsia="Calibri" w:hAnsi="Times New Roman" w:cs="Times New Roman"/>
          <w:color w:val="000000"/>
          <w:sz w:val="24"/>
          <w:szCs w:val="24"/>
          <w:lang w:eastAsia="ru-RU"/>
        </w:rPr>
        <w:t>- Общая сумма баллов, набранных каждым из критериев педагогического общения в 404 гр.</w:t>
      </w:r>
    </w:p>
    <w:p w:rsidR="00BB689C" w:rsidRDefault="00910962" w:rsidP="00910962">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рисунке 2.6 мы можем наблюдать появление отрицательных значений (таблица 2.5). Однако, с</w:t>
      </w:r>
      <w:r w:rsidR="00BB689C">
        <w:rPr>
          <w:rFonts w:ascii="Times New Roman" w:eastAsia="Calibri" w:hAnsi="Times New Roman" w:cs="Times New Roman"/>
          <w:color w:val="000000"/>
          <w:sz w:val="28"/>
          <w:szCs w:val="28"/>
          <w:lang w:eastAsia="ru-RU"/>
        </w:rPr>
        <w:t>туденты 403</w:t>
      </w:r>
      <w:r w:rsidR="00544ACF">
        <w:rPr>
          <w:rFonts w:ascii="Times New Roman" w:eastAsia="Calibri" w:hAnsi="Times New Roman" w:cs="Times New Roman"/>
          <w:color w:val="000000"/>
          <w:sz w:val="28"/>
          <w:szCs w:val="28"/>
          <w:lang w:eastAsia="ru-RU"/>
        </w:rPr>
        <w:t xml:space="preserve"> гр. полож</w:t>
      </w:r>
      <w:r w:rsidR="00022A28">
        <w:rPr>
          <w:rFonts w:ascii="Times New Roman" w:eastAsia="Calibri" w:hAnsi="Times New Roman" w:cs="Times New Roman"/>
          <w:color w:val="000000"/>
          <w:sz w:val="28"/>
          <w:szCs w:val="28"/>
          <w:lang w:eastAsia="ru-RU"/>
        </w:rPr>
        <w:t>ительно оценили такие суждения</w:t>
      </w:r>
      <w:r>
        <w:rPr>
          <w:rFonts w:ascii="Times New Roman" w:eastAsia="Calibri" w:hAnsi="Times New Roman" w:cs="Times New Roman"/>
          <w:color w:val="000000"/>
          <w:sz w:val="28"/>
          <w:szCs w:val="28"/>
          <w:lang w:eastAsia="ru-RU"/>
        </w:rPr>
        <w:t xml:space="preserve"> как</w:t>
      </w:r>
      <w:r w:rsidR="00022A28">
        <w:rPr>
          <w:rFonts w:ascii="Times New Roman" w:eastAsia="Calibri" w:hAnsi="Times New Roman" w:cs="Times New Roman"/>
          <w:color w:val="000000"/>
          <w:sz w:val="28"/>
          <w:szCs w:val="28"/>
          <w:lang w:eastAsia="ru-RU"/>
        </w:rPr>
        <w:t>:</w:t>
      </w:r>
      <w:r w:rsidR="00544ACF" w:rsidRPr="00544ACF">
        <w:rPr>
          <w:rFonts w:ascii="Times New Roman" w:eastAsia="Calibri" w:hAnsi="Times New Roman" w:cs="Times New Roman"/>
          <w:color w:val="000000"/>
          <w:sz w:val="28"/>
          <w:szCs w:val="28"/>
          <w:lang w:eastAsia="ru-RU"/>
        </w:rPr>
        <w:t xml:space="preserve"> отношении с коллегами общителен, инициативен, может дать дельный совет, склонен к повышению ц</w:t>
      </w:r>
      <w:r w:rsidR="00544ACF">
        <w:rPr>
          <w:rFonts w:ascii="Times New Roman" w:eastAsia="Calibri" w:hAnsi="Times New Roman" w:cs="Times New Roman"/>
          <w:color w:val="000000"/>
          <w:sz w:val="28"/>
          <w:szCs w:val="28"/>
          <w:lang w:eastAsia="ru-RU"/>
        </w:rPr>
        <w:t>енза социального взаимодействия; у</w:t>
      </w:r>
      <w:r w:rsidR="00544ACF" w:rsidRPr="00544ACF">
        <w:rPr>
          <w:rFonts w:ascii="Times New Roman" w:eastAsia="Calibri" w:hAnsi="Times New Roman" w:cs="Times New Roman"/>
          <w:color w:val="000000"/>
          <w:sz w:val="28"/>
          <w:szCs w:val="28"/>
          <w:lang w:eastAsia="ru-RU"/>
        </w:rPr>
        <w:t xml:space="preserve">меет говорить с людьми разного </w:t>
      </w:r>
      <w:r w:rsidR="00BB689C">
        <w:rPr>
          <w:rFonts w:ascii="Times New Roman" w:eastAsia="Calibri" w:hAnsi="Times New Roman" w:cs="Times New Roman"/>
          <w:color w:val="000000"/>
          <w:sz w:val="28"/>
          <w:szCs w:val="28"/>
          <w:lang w:eastAsia="ru-RU"/>
        </w:rPr>
        <w:t>возраста, социального положения; о</w:t>
      </w:r>
      <w:r w:rsidR="00BB689C" w:rsidRPr="00BB689C">
        <w:rPr>
          <w:rFonts w:ascii="Times New Roman" w:eastAsia="Calibri" w:hAnsi="Times New Roman" w:cs="Times New Roman"/>
          <w:color w:val="000000"/>
          <w:sz w:val="28"/>
          <w:szCs w:val="28"/>
          <w:lang w:eastAsia="ru-RU"/>
        </w:rPr>
        <w:t>тличается высок</w:t>
      </w:r>
      <w:r w:rsidR="00BB689C">
        <w:rPr>
          <w:rFonts w:ascii="Times New Roman" w:eastAsia="Calibri" w:hAnsi="Times New Roman" w:cs="Times New Roman"/>
          <w:color w:val="000000"/>
          <w:sz w:val="28"/>
          <w:szCs w:val="28"/>
          <w:lang w:eastAsia="ru-RU"/>
        </w:rPr>
        <w:t>им уровнем выразительности речи;</w:t>
      </w:r>
      <w:r>
        <w:rPr>
          <w:rFonts w:ascii="Times New Roman" w:eastAsia="Calibri" w:hAnsi="Times New Roman" w:cs="Times New Roman"/>
          <w:color w:val="000000"/>
          <w:sz w:val="28"/>
          <w:szCs w:val="28"/>
          <w:lang w:eastAsia="ru-RU"/>
        </w:rPr>
        <w:t xml:space="preserve"> </w:t>
      </w:r>
      <w:r w:rsidR="00BB689C">
        <w:rPr>
          <w:rFonts w:ascii="Times New Roman" w:eastAsia="Calibri" w:hAnsi="Times New Roman" w:cs="Times New Roman"/>
          <w:color w:val="000000"/>
          <w:sz w:val="28"/>
          <w:szCs w:val="28"/>
          <w:lang w:eastAsia="ru-RU"/>
        </w:rPr>
        <w:t>л</w:t>
      </w:r>
      <w:r w:rsidR="00BB689C" w:rsidRPr="00BB689C">
        <w:rPr>
          <w:rFonts w:ascii="Times New Roman" w:eastAsia="Calibri" w:hAnsi="Times New Roman" w:cs="Times New Roman"/>
          <w:color w:val="000000"/>
          <w:sz w:val="28"/>
          <w:szCs w:val="28"/>
          <w:lang w:eastAsia="ru-RU"/>
        </w:rPr>
        <w:t>егко и с желанием пе</w:t>
      </w:r>
      <w:r w:rsidR="00BB689C">
        <w:rPr>
          <w:rFonts w:ascii="Times New Roman" w:eastAsia="Calibri" w:hAnsi="Times New Roman" w:cs="Times New Roman"/>
          <w:color w:val="000000"/>
          <w:sz w:val="28"/>
          <w:szCs w:val="28"/>
          <w:lang w:eastAsia="ru-RU"/>
        </w:rPr>
        <w:t>редает жизненный опыт студентам; с</w:t>
      </w:r>
      <w:r w:rsidR="00BB689C" w:rsidRPr="00BB689C">
        <w:rPr>
          <w:rFonts w:ascii="Times New Roman" w:eastAsia="Calibri" w:hAnsi="Times New Roman" w:cs="Times New Roman"/>
          <w:color w:val="000000"/>
          <w:sz w:val="28"/>
          <w:szCs w:val="28"/>
          <w:lang w:eastAsia="ru-RU"/>
        </w:rPr>
        <w:t>клонен к эмпатии – сопереживанию</w:t>
      </w:r>
      <w:r>
        <w:rPr>
          <w:rFonts w:ascii="Times New Roman" w:eastAsia="Calibri" w:hAnsi="Times New Roman" w:cs="Times New Roman"/>
          <w:color w:val="000000"/>
          <w:sz w:val="28"/>
          <w:szCs w:val="28"/>
          <w:lang w:eastAsia="ru-RU"/>
        </w:rPr>
        <w:t>.  Но  н</w:t>
      </w:r>
      <w:r w:rsidR="00BB689C">
        <w:rPr>
          <w:rFonts w:ascii="Times New Roman" w:eastAsia="Calibri" w:hAnsi="Times New Roman" w:cs="Times New Roman"/>
          <w:color w:val="000000"/>
          <w:sz w:val="28"/>
          <w:szCs w:val="28"/>
          <w:lang w:eastAsia="ru-RU"/>
        </w:rPr>
        <w:t>изко</w:t>
      </w:r>
      <w:r>
        <w:rPr>
          <w:rFonts w:ascii="Times New Roman" w:eastAsia="Calibri" w:hAnsi="Times New Roman" w:cs="Times New Roman"/>
          <w:color w:val="000000"/>
          <w:sz w:val="28"/>
          <w:szCs w:val="28"/>
          <w:lang w:eastAsia="ru-RU"/>
        </w:rPr>
        <w:t xml:space="preserve">, </w:t>
      </w:r>
      <w:r w:rsidR="00BB689C">
        <w:rPr>
          <w:rFonts w:ascii="Times New Roman" w:eastAsia="Calibri" w:hAnsi="Times New Roman" w:cs="Times New Roman"/>
          <w:color w:val="000000"/>
          <w:sz w:val="28"/>
          <w:szCs w:val="28"/>
          <w:lang w:eastAsia="ru-RU"/>
        </w:rPr>
        <w:t xml:space="preserve"> и даже отрицательно</w:t>
      </w:r>
      <w:r>
        <w:rPr>
          <w:rFonts w:ascii="Times New Roman" w:eastAsia="Calibri" w:hAnsi="Times New Roman" w:cs="Times New Roman"/>
          <w:color w:val="000000"/>
          <w:sz w:val="28"/>
          <w:szCs w:val="28"/>
          <w:lang w:eastAsia="ru-RU"/>
        </w:rPr>
        <w:t xml:space="preserve">, </w:t>
      </w:r>
      <w:r w:rsidR="00BB689C">
        <w:rPr>
          <w:rFonts w:ascii="Times New Roman" w:eastAsia="Calibri" w:hAnsi="Times New Roman" w:cs="Times New Roman"/>
          <w:color w:val="000000"/>
          <w:sz w:val="28"/>
          <w:szCs w:val="28"/>
          <w:lang w:eastAsia="ru-RU"/>
        </w:rPr>
        <w:t xml:space="preserve"> студенты оценили такие суждения, как: с</w:t>
      </w:r>
      <w:r w:rsidR="00BB689C" w:rsidRPr="00BB689C">
        <w:rPr>
          <w:rFonts w:ascii="Times New Roman" w:eastAsia="Calibri" w:hAnsi="Times New Roman" w:cs="Times New Roman"/>
          <w:color w:val="000000"/>
          <w:sz w:val="28"/>
          <w:szCs w:val="28"/>
          <w:lang w:eastAsia="ru-RU"/>
        </w:rPr>
        <w:t>пособен повлиять на студента средствами убеждения, рече</w:t>
      </w:r>
      <w:r w:rsidR="00BB689C">
        <w:rPr>
          <w:rFonts w:ascii="Times New Roman" w:eastAsia="Calibri" w:hAnsi="Times New Roman" w:cs="Times New Roman"/>
          <w:color w:val="000000"/>
          <w:sz w:val="28"/>
          <w:szCs w:val="28"/>
          <w:lang w:eastAsia="ru-RU"/>
        </w:rPr>
        <w:t>вого воздействия; у</w:t>
      </w:r>
      <w:r w:rsidR="00BB689C" w:rsidRPr="00BB689C">
        <w:rPr>
          <w:rFonts w:ascii="Times New Roman" w:eastAsia="Calibri" w:hAnsi="Times New Roman" w:cs="Times New Roman"/>
          <w:color w:val="000000"/>
          <w:sz w:val="28"/>
          <w:szCs w:val="28"/>
          <w:lang w:eastAsia="ru-RU"/>
        </w:rPr>
        <w:t>меет поощрить добрым словом поступки и действия студентов</w:t>
      </w:r>
      <w:r w:rsidR="00BB689C">
        <w:rPr>
          <w:rFonts w:ascii="Times New Roman" w:eastAsia="Calibri" w:hAnsi="Times New Roman" w:cs="Times New Roman"/>
          <w:color w:val="000000"/>
          <w:sz w:val="28"/>
          <w:szCs w:val="28"/>
          <w:lang w:eastAsia="ru-RU"/>
        </w:rPr>
        <w:t>; у</w:t>
      </w:r>
      <w:r w:rsidR="00BB689C" w:rsidRPr="00BB689C">
        <w:rPr>
          <w:rFonts w:ascii="Times New Roman" w:eastAsia="Calibri" w:hAnsi="Times New Roman" w:cs="Times New Roman"/>
          <w:color w:val="000000"/>
          <w:sz w:val="28"/>
          <w:szCs w:val="28"/>
          <w:lang w:eastAsia="ru-RU"/>
        </w:rPr>
        <w:t>казывая н</w:t>
      </w:r>
      <w:r w:rsidR="00BB689C">
        <w:rPr>
          <w:rFonts w:ascii="Times New Roman" w:eastAsia="Calibri" w:hAnsi="Times New Roman" w:cs="Times New Roman"/>
          <w:color w:val="000000"/>
          <w:sz w:val="28"/>
          <w:szCs w:val="28"/>
          <w:lang w:eastAsia="ru-RU"/>
        </w:rPr>
        <w:t xml:space="preserve">а просчеты, не унижает студента; в </w:t>
      </w:r>
      <w:r w:rsidR="00BB689C" w:rsidRPr="00BB689C">
        <w:rPr>
          <w:rFonts w:ascii="Times New Roman" w:eastAsia="Calibri" w:hAnsi="Times New Roman" w:cs="Times New Roman"/>
          <w:color w:val="000000"/>
          <w:sz w:val="28"/>
          <w:szCs w:val="28"/>
          <w:lang w:eastAsia="ru-RU"/>
        </w:rPr>
        <w:t>предметном общении находит речевые средства, помогающие оказывать эс</w:t>
      </w:r>
      <w:r w:rsidR="00BB689C">
        <w:rPr>
          <w:rFonts w:ascii="Times New Roman" w:eastAsia="Calibri" w:hAnsi="Times New Roman" w:cs="Times New Roman"/>
          <w:color w:val="000000"/>
          <w:sz w:val="28"/>
          <w:szCs w:val="28"/>
          <w:lang w:eastAsia="ru-RU"/>
        </w:rPr>
        <w:t>тетическое влияние на студентов; л</w:t>
      </w:r>
      <w:r w:rsidR="00BB689C" w:rsidRPr="00BB689C">
        <w:rPr>
          <w:rFonts w:ascii="Times New Roman" w:eastAsia="Calibri" w:hAnsi="Times New Roman" w:cs="Times New Roman"/>
          <w:color w:val="000000"/>
          <w:sz w:val="28"/>
          <w:szCs w:val="28"/>
          <w:lang w:eastAsia="ru-RU"/>
        </w:rPr>
        <w:t>егко организует студентов на занятия в группе, сплачивает их.</w:t>
      </w:r>
    </w:p>
    <w:p w:rsidR="00F1627A" w:rsidRDefault="00BB689C" w:rsidP="00F1627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 результатам диагностики 403 гр. то здесь наблюдается некое противоположное виденье педагогического общения</w:t>
      </w:r>
      <w:r w:rsidR="001C2046">
        <w:rPr>
          <w:rFonts w:ascii="Times New Roman" w:eastAsia="Calibri" w:hAnsi="Times New Roman" w:cs="Times New Roman"/>
          <w:color w:val="000000"/>
          <w:sz w:val="28"/>
          <w:szCs w:val="28"/>
          <w:lang w:eastAsia="ru-RU"/>
        </w:rPr>
        <w:t>, по сравнению с 404 гр</w:t>
      </w:r>
      <w:r>
        <w:rPr>
          <w:rFonts w:ascii="Times New Roman" w:eastAsia="Calibri" w:hAnsi="Times New Roman" w:cs="Times New Roman"/>
          <w:color w:val="000000"/>
          <w:sz w:val="28"/>
          <w:szCs w:val="28"/>
          <w:lang w:eastAsia="ru-RU"/>
        </w:rPr>
        <w:t>. Преподаватель отличается доброжелательностью к коллегам и склонен к сопереживанию. Но не умеет поощрять, организовывать и сплачать студентов</w:t>
      </w:r>
      <w:r w:rsidR="001C2046">
        <w:rPr>
          <w:rFonts w:ascii="Times New Roman" w:eastAsia="Calibri" w:hAnsi="Times New Roman" w:cs="Times New Roman"/>
          <w:color w:val="000000"/>
          <w:sz w:val="28"/>
          <w:szCs w:val="28"/>
          <w:lang w:eastAsia="ru-RU"/>
        </w:rPr>
        <w:t>. Также мы можем наблюдать, что оценка педагогического общения начинает при</w:t>
      </w:r>
      <w:r w:rsidR="00910962">
        <w:rPr>
          <w:rFonts w:ascii="Times New Roman" w:eastAsia="Calibri" w:hAnsi="Times New Roman" w:cs="Times New Roman"/>
          <w:color w:val="000000"/>
          <w:sz w:val="28"/>
          <w:szCs w:val="28"/>
          <w:lang w:eastAsia="ru-RU"/>
        </w:rPr>
        <w:t>обретать отрицательный характер.</w:t>
      </w:r>
    </w:p>
    <w:p w:rsidR="00910962" w:rsidRDefault="00BB689C" w:rsidP="00F1627A">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1C2046">
        <w:rPr>
          <w:rFonts w:ascii="Times New Roman" w:eastAsia="Calibri" w:hAnsi="Times New Roman" w:cs="Times New Roman"/>
          <w:color w:val="000000"/>
          <w:sz w:val="28"/>
          <w:szCs w:val="28"/>
          <w:lang w:eastAsia="ru-RU"/>
        </w:rPr>
        <w:t>Студенты других факультетов положительно оценили такие суждения:</w:t>
      </w:r>
      <w:r w:rsidR="00910962">
        <w:rPr>
          <w:rFonts w:ascii="Times New Roman" w:eastAsia="Calibri" w:hAnsi="Times New Roman" w:cs="Times New Roman"/>
          <w:color w:val="000000"/>
          <w:sz w:val="28"/>
          <w:szCs w:val="28"/>
          <w:lang w:eastAsia="ru-RU"/>
        </w:rPr>
        <w:t xml:space="preserve"> </w:t>
      </w:r>
      <w:r w:rsidR="00D01557">
        <w:rPr>
          <w:rFonts w:ascii="Times New Roman" w:eastAsia="Calibri" w:hAnsi="Times New Roman" w:cs="Times New Roman"/>
          <w:color w:val="000000"/>
          <w:sz w:val="28"/>
          <w:szCs w:val="28"/>
          <w:lang w:eastAsia="ru-RU"/>
        </w:rPr>
        <w:t>п</w:t>
      </w:r>
      <w:r w:rsidR="001C2046" w:rsidRPr="001C2046">
        <w:rPr>
          <w:rFonts w:ascii="Times New Roman" w:eastAsia="Calibri" w:hAnsi="Times New Roman" w:cs="Times New Roman"/>
          <w:color w:val="000000"/>
          <w:sz w:val="28"/>
          <w:szCs w:val="28"/>
          <w:lang w:eastAsia="ru-RU"/>
        </w:rPr>
        <w:t>едагог пользуется уважением студентов</w:t>
      </w:r>
      <w:r w:rsidR="00D01557">
        <w:rPr>
          <w:rFonts w:ascii="Times New Roman" w:eastAsia="Calibri" w:hAnsi="Times New Roman" w:cs="Times New Roman"/>
          <w:color w:val="000000"/>
          <w:sz w:val="28"/>
          <w:szCs w:val="28"/>
          <w:lang w:eastAsia="ru-RU"/>
        </w:rPr>
        <w:t>; у</w:t>
      </w:r>
      <w:r w:rsidR="00D01557" w:rsidRPr="00D01557">
        <w:rPr>
          <w:rFonts w:ascii="Times New Roman" w:eastAsia="Calibri" w:hAnsi="Times New Roman" w:cs="Times New Roman"/>
          <w:color w:val="000000"/>
          <w:sz w:val="28"/>
          <w:szCs w:val="28"/>
          <w:lang w:eastAsia="ru-RU"/>
        </w:rPr>
        <w:t>казывая на просчеты, не унижает студента</w:t>
      </w:r>
      <w:r w:rsidR="00910962">
        <w:rPr>
          <w:rFonts w:ascii="Times New Roman" w:eastAsia="Calibri" w:hAnsi="Times New Roman" w:cs="Times New Roman"/>
          <w:color w:val="000000"/>
          <w:sz w:val="28"/>
          <w:szCs w:val="28"/>
          <w:lang w:eastAsia="ru-RU"/>
        </w:rPr>
        <w:t xml:space="preserve"> (таблица 2.6)</w:t>
      </w:r>
      <w:r w:rsidR="00FB77BC">
        <w:rPr>
          <w:rFonts w:ascii="Times New Roman" w:eastAsia="Calibri" w:hAnsi="Times New Roman" w:cs="Times New Roman"/>
          <w:color w:val="000000"/>
          <w:sz w:val="28"/>
          <w:szCs w:val="28"/>
          <w:lang w:eastAsia="ru-RU"/>
        </w:rPr>
        <w:t>.</w:t>
      </w:r>
    </w:p>
    <w:p w:rsidR="00FB77BC" w:rsidRDefault="00FB77BC" w:rsidP="00022A28">
      <w:pPr>
        <w:spacing w:after="0" w:line="360" w:lineRule="auto"/>
        <w:ind w:firstLine="709"/>
        <w:jc w:val="both"/>
        <w:rPr>
          <w:rFonts w:ascii="Times New Roman" w:eastAsia="Calibri" w:hAnsi="Times New Roman" w:cs="Times New Roman"/>
          <w:color w:val="000000"/>
          <w:sz w:val="28"/>
          <w:szCs w:val="28"/>
          <w:lang w:eastAsia="ru-RU"/>
        </w:rPr>
      </w:pPr>
    </w:p>
    <w:p w:rsidR="00FB77BC" w:rsidRDefault="00FB77BC" w:rsidP="00022A28">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noProof/>
          <w:color w:val="000000"/>
          <w:sz w:val="27"/>
          <w:szCs w:val="27"/>
          <w:lang w:eastAsia="ru-RU"/>
        </w:rPr>
        <w:drawing>
          <wp:inline distT="0" distB="0" distL="0" distR="0" wp14:anchorId="0DF897FE" wp14:editId="14EBAA97">
            <wp:extent cx="5807034" cy="1805049"/>
            <wp:effectExtent l="0" t="0" r="3810" b="508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77BC" w:rsidRPr="00FB77BC" w:rsidRDefault="00FB77BC" w:rsidP="00022A28">
      <w:pPr>
        <w:spacing w:after="0" w:line="360" w:lineRule="auto"/>
        <w:ind w:firstLine="709"/>
        <w:jc w:val="both"/>
        <w:rPr>
          <w:rFonts w:ascii="Times New Roman" w:eastAsia="Calibri" w:hAnsi="Times New Roman" w:cs="Times New Roman"/>
          <w:color w:val="000000"/>
          <w:sz w:val="24"/>
          <w:szCs w:val="24"/>
          <w:lang w:eastAsia="ru-RU"/>
        </w:rPr>
      </w:pPr>
      <w:r w:rsidRPr="00FB77BC">
        <w:rPr>
          <w:rFonts w:ascii="Times New Roman" w:eastAsia="Calibri" w:hAnsi="Times New Roman" w:cs="Times New Roman"/>
          <w:color w:val="000000"/>
          <w:sz w:val="24"/>
          <w:szCs w:val="24"/>
          <w:lang w:eastAsia="ru-RU"/>
        </w:rPr>
        <w:t>Рисунок 2.7 - Общая сумма баллов, набранных каждым из критериев педагогического общения студентами других факультетов</w:t>
      </w:r>
    </w:p>
    <w:p w:rsidR="001C2046" w:rsidRDefault="00D01557" w:rsidP="00022A28">
      <w:pPr>
        <w:spacing w:after="0" w:line="360" w:lineRule="auto"/>
        <w:ind w:firstLine="709"/>
        <w:jc w:val="both"/>
        <w:rPr>
          <w:rFonts w:ascii="Times New Roman" w:eastAsia="Calibri" w:hAnsi="Times New Roman" w:cs="Times New Roman"/>
          <w:color w:val="000000"/>
          <w:sz w:val="28"/>
          <w:szCs w:val="28"/>
          <w:lang w:eastAsia="ru-RU"/>
        </w:rPr>
      </w:pPr>
      <w:r w:rsidRPr="00D01557">
        <w:rPr>
          <w:rFonts w:ascii="Times New Roman" w:eastAsia="Calibri" w:hAnsi="Times New Roman" w:cs="Times New Roman"/>
          <w:color w:val="000000"/>
          <w:sz w:val="28"/>
          <w:szCs w:val="28"/>
          <w:lang w:eastAsia="ru-RU"/>
        </w:rPr>
        <w:t>.</w:t>
      </w:r>
    </w:p>
    <w:p w:rsidR="00D01557" w:rsidRDefault="00D01557"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 xml:space="preserve">Низкие и отрицательные показатели имеют такие суждения, </w:t>
      </w:r>
      <w:r w:rsidR="00FB77BC">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как: </w:t>
      </w:r>
      <w:r>
        <w:rPr>
          <w:rFonts w:ascii="Times New Roman" w:eastAsia="Calibri" w:hAnsi="Times New Roman" w:cs="Times New Roman"/>
          <w:color w:val="000000"/>
          <w:sz w:val="28"/>
          <w:szCs w:val="28"/>
          <w:lang w:eastAsia="ru-RU"/>
        </w:rPr>
        <w:tab/>
        <w:t>о</w:t>
      </w:r>
      <w:r w:rsidRPr="00D01557">
        <w:rPr>
          <w:rFonts w:ascii="Times New Roman" w:eastAsia="Calibri" w:hAnsi="Times New Roman" w:cs="Times New Roman"/>
          <w:color w:val="000000"/>
          <w:sz w:val="28"/>
          <w:szCs w:val="28"/>
          <w:lang w:eastAsia="ru-RU"/>
        </w:rPr>
        <w:t>тличается высок</w:t>
      </w:r>
      <w:r>
        <w:rPr>
          <w:rFonts w:ascii="Times New Roman" w:eastAsia="Calibri" w:hAnsi="Times New Roman" w:cs="Times New Roman"/>
          <w:color w:val="000000"/>
          <w:sz w:val="28"/>
          <w:szCs w:val="28"/>
          <w:lang w:eastAsia="ru-RU"/>
        </w:rPr>
        <w:t>им уровнем выразительности речи; л</w:t>
      </w:r>
      <w:r w:rsidRPr="00D01557">
        <w:rPr>
          <w:rFonts w:ascii="Times New Roman" w:eastAsia="Calibri" w:hAnsi="Times New Roman" w:cs="Times New Roman"/>
          <w:color w:val="000000"/>
          <w:sz w:val="28"/>
          <w:szCs w:val="28"/>
          <w:lang w:eastAsia="ru-RU"/>
        </w:rPr>
        <w:t xml:space="preserve">егко организует студентов на </w:t>
      </w:r>
      <w:r>
        <w:rPr>
          <w:rFonts w:ascii="Times New Roman" w:eastAsia="Calibri" w:hAnsi="Times New Roman" w:cs="Times New Roman"/>
          <w:color w:val="000000"/>
          <w:sz w:val="28"/>
          <w:szCs w:val="28"/>
          <w:lang w:eastAsia="ru-RU"/>
        </w:rPr>
        <w:t>занятия в группе, сплачивает их; л</w:t>
      </w:r>
      <w:r w:rsidRPr="00D01557">
        <w:rPr>
          <w:rFonts w:ascii="Times New Roman" w:eastAsia="Calibri" w:hAnsi="Times New Roman" w:cs="Times New Roman"/>
          <w:color w:val="000000"/>
          <w:sz w:val="28"/>
          <w:szCs w:val="28"/>
          <w:lang w:eastAsia="ru-RU"/>
        </w:rPr>
        <w:t>егко и с желанием передает жизненный о</w:t>
      </w:r>
      <w:r>
        <w:rPr>
          <w:rFonts w:ascii="Times New Roman" w:eastAsia="Calibri" w:hAnsi="Times New Roman" w:cs="Times New Roman"/>
          <w:color w:val="000000"/>
          <w:sz w:val="28"/>
          <w:szCs w:val="28"/>
          <w:lang w:eastAsia="ru-RU"/>
        </w:rPr>
        <w:t>пыт студентам; п</w:t>
      </w:r>
      <w:r w:rsidRPr="00D01557">
        <w:rPr>
          <w:rFonts w:ascii="Times New Roman" w:eastAsia="Calibri" w:hAnsi="Times New Roman" w:cs="Times New Roman"/>
          <w:color w:val="000000"/>
          <w:sz w:val="28"/>
          <w:szCs w:val="28"/>
          <w:lang w:eastAsia="ru-RU"/>
        </w:rPr>
        <w:t>роявляет интерес к заботам и внутреннему миру молодежи, заинтере</w:t>
      </w:r>
      <w:r>
        <w:rPr>
          <w:rFonts w:ascii="Times New Roman" w:eastAsia="Calibri" w:hAnsi="Times New Roman" w:cs="Times New Roman"/>
          <w:color w:val="000000"/>
          <w:sz w:val="28"/>
          <w:szCs w:val="28"/>
          <w:lang w:eastAsia="ru-RU"/>
        </w:rPr>
        <w:t>сован в успехах своих студентов; п</w:t>
      </w:r>
      <w:r w:rsidRPr="00D01557">
        <w:rPr>
          <w:rFonts w:ascii="Times New Roman" w:eastAsia="Calibri" w:hAnsi="Times New Roman" w:cs="Times New Roman"/>
          <w:color w:val="000000"/>
          <w:sz w:val="28"/>
          <w:szCs w:val="28"/>
          <w:lang w:eastAsia="ru-RU"/>
        </w:rPr>
        <w:t>оддерживает и санкционирует в обще</w:t>
      </w:r>
      <w:r>
        <w:rPr>
          <w:rFonts w:ascii="Times New Roman" w:eastAsia="Calibri" w:hAnsi="Times New Roman" w:cs="Times New Roman"/>
          <w:color w:val="000000"/>
          <w:sz w:val="28"/>
          <w:szCs w:val="28"/>
          <w:lang w:eastAsia="ru-RU"/>
        </w:rPr>
        <w:t>нии традиции учебного заведения;</w:t>
      </w:r>
      <w:r w:rsidR="00FB77BC">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в</w:t>
      </w:r>
      <w:r w:rsidRPr="00D01557">
        <w:rPr>
          <w:rFonts w:ascii="Times New Roman" w:eastAsia="Calibri" w:hAnsi="Times New Roman" w:cs="Times New Roman"/>
          <w:color w:val="000000"/>
          <w:sz w:val="28"/>
          <w:szCs w:val="28"/>
          <w:lang w:eastAsia="ru-RU"/>
        </w:rPr>
        <w:t xml:space="preserve"> отношении с коллегами общителен, инициативен, может дать дельный совет, склонен к повышению ц</w:t>
      </w:r>
      <w:r>
        <w:rPr>
          <w:rFonts w:ascii="Times New Roman" w:eastAsia="Calibri" w:hAnsi="Times New Roman" w:cs="Times New Roman"/>
          <w:color w:val="000000"/>
          <w:sz w:val="28"/>
          <w:szCs w:val="28"/>
          <w:lang w:eastAsia="ru-RU"/>
        </w:rPr>
        <w:t>енза социального взаимодействия; с</w:t>
      </w:r>
      <w:r w:rsidRPr="00593514">
        <w:rPr>
          <w:rFonts w:ascii="Times New Roman" w:eastAsia="Calibri" w:hAnsi="Times New Roman" w:cs="Times New Roman"/>
          <w:sz w:val="28"/>
          <w:szCs w:val="28"/>
        </w:rPr>
        <w:t>клонен к эмпатии – сопереживанию</w:t>
      </w:r>
      <w:r>
        <w:rPr>
          <w:rFonts w:ascii="Times New Roman" w:eastAsia="Calibri" w:hAnsi="Times New Roman" w:cs="Times New Roman"/>
          <w:sz w:val="28"/>
          <w:szCs w:val="28"/>
        </w:rPr>
        <w:t>.</w:t>
      </w:r>
    </w:p>
    <w:p w:rsidR="00D01557" w:rsidRDefault="00D01557"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Студенты других факультетов достаточно критично оценили педагогическое общение. </w:t>
      </w:r>
      <w:r w:rsidR="00151785">
        <w:rPr>
          <w:rFonts w:ascii="Times New Roman" w:eastAsia="Calibri" w:hAnsi="Times New Roman" w:cs="Times New Roman"/>
          <w:sz w:val="28"/>
          <w:szCs w:val="28"/>
        </w:rPr>
        <w:t>Наиболее выделяющимися суждениями являются: положительное- у</w:t>
      </w:r>
      <w:r w:rsidR="00151785" w:rsidRPr="00151785">
        <w:rPr>
          <w:rFonts w:ascii="Times New Roman" w:eastAsia="Calibri" w:hAnsi="Times New Roman" w:cs="Times New Roman"/>
          <w:sz w:val="28"/>
          <w:szCs w:val="28"/>
        </w:rPr>
        <w:t>казывая на просчеты, не унижает студента</w:t>
      </w:r>
      <w:r w:rsidR="00151785">
        <w:rPr>
          <w:rFonts w:ascii="Times New Roman" w:eastAsia="Calibri" w:hAnsi="Times New Roman" w:cs="Times New Roman"/>
          <w:sz w:val="28"/>
          <w:szCs w:val="28"/>
        </w:rPr>
        <w:t xml:space="preserve"> , отрицательное - склонен к эмпатии -</w:t>
      </w:r>
      <w:r w:rsidR="00151785" w:rsidRPr="00151785">
        <w:rPr>
          <w:rFonts w:ascii="Times New Roman" w:eastAsia="Calibri" w:hAnsi="Times New Roman" w:cs="Times New Roman"/>
          <w:sz w:val="28"/>
          <w:szCs w:val="28"/>
        </w:rPr>
        <w:t>сопереживанию.</w:t>
      </w:r>
      <w:r w:rsidR="00151785">
        <w:rPr>
          <w:rFonts w:ascii="Times New Roman" w:eastAsia="Calibri" w:hAnsi="Times New Roman" w:cs="Times New Roman"/>
          <w:sz w:val="28"/>
          <w:szCs w:val="28"/>
        </w:rPr>
        <w:t xml:space="preserve"> Так</w:t>
      </w:r>
      <w:r>
        <w:rPr>
          <w:rFonts w:ascii="Times New Roman" w:eastAsia="Calibri" w:hAnsi="Times New Roman" w:cs="Times New Roman"/>
          <w:sz w:val="28"/>
          <w:szCs w:val="28"/>
        </w:rPr>
        <w:t>же отмечается, что преподаватель не</w:t>
      </w:r>
      <w:r w:rsidR="00151785">
        <w:rPr>
          <w:rFonts w:ascii="Times New Roman" w:eastAsia="Calibri" w:hAnsi="Times New Roman" w:cs="Times New Roman"/>
          <w:sz w:val="28"/>
          <w:szCs w:val="28"/>
        </w:rPr>
        <w:t xml:space="preserve">  заинтересован</w:t>
      </w:r>
      <w:r>
        <w:rPr>
          <w:rFonts w:ascii="Times New Roman" w:eastAsia="Calibri" w:hAnsi="Times New Roman" w:cs="Times New Roman"/>
          <w:sz w:val="28"/>
          <w:szCs w:val="28"/>
        </w:rPr>
        <w:t xml:space="preserve"> в успехах своих студентов. </w:t>
      </w:r>
      <w:r w:rsidR="00151785">
        <w:rPr>
          <w:rFonts w:ascii="Times New Roman" w:eastAsia="Calibri" w:hAnsi="Times New Roman" w:cs="Times New Roman"/>
          <w:sz w:val="28"/>
          <w:szCs w:val="28"/>
        </w:rPr>
        <w:t xml:space="preserve">Но, опять же, </w:t>
      </w:r>
      <w:r>
        <w:rPr>
          <w:rFonts w:ascii="Times New Roman" w:eastAsia="Calibri" w:hAnsi="Times New Roman" w:cs="Times New Roman"/>
          <w:sz w:val="28"/>
          <w:szCs w:val="28"/>
        </w:rPr>
        <w:t>отмечается, что преподаватель пользуется уважением среди студентов</w:t>
      </w:r>
      <w:r w:rsidR="00FB77B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FB77BC" w:rsidRDefault="00FB77BC" w:rsidP="00EF016D">
      <w:pPr>
        <w:spacing w:after="0" w:line="36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На рисунке 2.8 наглядно представлен общ</w:t>
      </w:r>
      <w:r w:rsidR="00EF016D">
        <w:rPr>
          <w:rFonts w:ascii="Times New Roman" w:eastAsia="Calibri" w:hAnsi="Times New Roman" w:cs="Times New Roman"/>
          <w:sz w:val="28"/>
          <w:szCs w:val="28"/>
        </w:rPr>
        <w:t>ий</w:t>
      </w:r>
      <w:r>
        <w:rPr>
          <w:rFonts w:ascii="Times New Roman" w:eastAsia="Calibri" w:hAnsi="Times New Roman" w:cs="Times New Roman"/>
          <w:sz w:val="28"/>
          <w:szCs w:val="28"/>
        </w:rPr>
        <w:t xml:space="preserve"> </w:t>
      </w:r>
      <w:r w:rsidRPr="00FB77BC">
        <w:rPr>
          <w:rFonts w:ascii="Times New Roman" w:eastAsia="Calibri" w:hAnsi="Times New Roman" w:cs="Times New Roman"/>
          <w:color w:val="000000"/>
          <w:sz w:val="28"/>
          <w:szCs w:val="28"/>
          <w:lang w:eastAsia="ru-RU"/>
        </w:rPr>
        <w:t>у</w:t>
      </w:r>
      <w:r>
        <w:rPr>
          <w:rFonts w:ascii="Times New Roman" w:eastAsia="Calibri" w:hAnsi="Times New Roman" w:cs="Times New Roman"/>
          <w:color w:val="000000"/>
          <w:sz w:val="28"/>
          <w:szCs w:val="28"/>
          <w:lang w:eastAsia="ru-RU"/>
        </w:rPr>
        <w:t>ров</w:t>
      </w:r>
      <w:r w:rsidR="00EF016D">
        <w:rPr>
          <w:rFonts w:ascii="Times New Roman" w:eastAsia="Calibri" w:hAnsi="Times New Roman" w:cs="Times New Roman"/>
          <w:color w:val="000000"/>
          <w:sz w:val="28"/>
          <w:szCs w:val="28"/>
          <w:lang w:eastAsia="ru-RU"/>
        </w:rPr>
        <w:t>ень</w:t>
      </w:r>
      <w:r w:rsidRPr="00FB77BC">
        <w:rPr>
          <w:rFonts w:ascii="Times New Roman" w:eastAsia="Calibri" w:hAnsi="Times New Roman" w:cs="Times New Roman"/>
          <w:color w:val="000000"/>
          <w:sz w:val="28"/>
          <w:szCs w:val="28"/>
          <w:lang w:eastAsia="ru-RU"/>
        </w:rPr>
        <w:t xml:space="preserve"> удовлетворённости  педагогическим общением студентов 404 гр., 403 гр. филфака и студентов 4-х курсов других факультетов (биофака, матфака, истфака), на основе общей оценки по </w:t>
      </w:r>
      <w:r w:rsidRPr="00FB77BC">
        <w:rPr>
          <w:rFonts w:ascii="Times New Roman" w:eastAsia="Calibri" w:hAnsi="Times New Roman" w:cs="Times New Roman"/>
          <w:color w:val="000000"/>
          <w:sz w:val="28"/>
          <w:szCs w:val="28"/>
          <w:lang w:eastAsia="ru-RU"/>
        </w:rPr>
        <w:lastRenderedPageBreak/>
        <w:t>всем суждениям всех студентов</w:t>
      </w:r>
      <w:r>
        <w:rPr>
          <w:rFonts w:ascii="Times New Roman" w:eastAsia="Calibri" w:hAnsi="Times New Roman" w:cs="Times New Roman"/>
          <w:color w:val="000000"/>
          <w:sz w:val="28"/>
          <w:szCs w:val="28"/>
          <w:lang w:eastAsia="ru-RU"/>
        </w:rPr>
        <w:t xml:space="preserve">. Можно </w:t>
      </w:r>
      <w:r w:rsidR="00EF016D">
        <w:rPr>
          <w:rFonts w:ascii="Times New Roman" w:eastAsia="Calibri" w:hAnsi="Times New Roman" w:cs="Times New Roman"/>
          <w:color w:val="000000"/>
          <w:sz w:val="28"/>
          <w:szCs w:val="28"/>
          <w:lang w:eastAsia="ru-RU"/>
        </w:rPr>
        <w:t>наблюдать</w:t>
      </w:r>
      <w:r>
        <w:rPr>
          <w:rFonts w:ascii="Times New Roman" w:eastAsia="Calibri" w:hAnsi="Times New Roman" w:cs="Times New Roman"/>
          <w:color w:val="000000"/>
          <w:sz w:val="28"/>
          <w:szCs w:val="28"/>
          <w:lang w:eastAsia="ru-RU"/>
        </w:rPr>
        <w:t>, что самый высокий уровень удовлетворения</w:t>
      </w:r>
      <w:r w:rsidR="00EF016D">
        <w:rPr>
          <w:rFonts w:ascii="Times New Roman" w:eastAsia="Calibri" w:hAnsi="Times New Roman" w:cs="Times New Roman"/>
          <w:color w:val="000000"/>
          <w:sz w:val="28"/>
          <w:szCs w:val="28"/>
          <w:lang w:eastAsia="ru-RU"/>
        </w:rPr>
        <w:t xml:space="preserve"> имеют студенты 404гр. Чуть меньший показатель у 403 гр. и, практически в две раза меньше уровень удовлетворённости у студентов других факультетов.</w:t>
      </w:r>
    </w:p>
    <w:p w:rsidR="00FB77BC" w:rsidRPr="00FB77BC" w:rsidRDefault="00FB77BC" w:rsidP="00FB77B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color w:val="000000"/>
          <w:sz w:val="27"/>
          <w:szCs w:val="27"/>
          <w:lang w:eastAsia="ru-RU"/>
        </w:rPr>
        <w:drawing>
          <wp:inline distT="0" distB="0" distL="0" distR="0" wp14:anchorId="43953E4C" wp14:editId="4F83CC37">
            <wp:extent cx="5225143" cy="1781299"/>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77BC" w:rsidRPr="00EF016D" w:rsidRDefault="00EF016D" w:rsidP="00FB77BC">
      <w:pPr>
        <w:spacing w:before="100" w:beforeAutospacing="1" w:after="100" w:afterAutospacing="1" w:line="360" w:lineRule="auto"/>
        <w:rPr>
          <w:rFonts w:ascii="Times New Roman" w:eastAsia="Calibri" w:hAnsi="Times New Roman" w:cs="Times New Roman"/>
          <w:color w:val="000000"/>
          <w:sz w:val="24"/>
          <w:szCs w:val="24"/>
          <w:lang w:eastAsia="ru-RU"/>
        </w:rPr>
      </w:pPr>
      <w:r w:rsidRPr="00EF016D">
        <w:rPr>
          <w:rFonts w:ascii="Times New Roman" w:eastAsia="Calibri" w:hAnsi="Times New Roman" w:cs="Times New Roman"/>
          <w:sz w:val="24"/>
          <w:szCs w:val="24"/>
        </w:rPr>
        <w:t xml:space="preserve">Рисунок 2.8 - </w:t>
      </w:r>
      <w:r w:rsidRPr="00EF016D">
        <w:rPr>
          <w:rFonts w:ascii="Times New Roman" w:eastAsia="Calibri" w:hAnsi="Times New Roman" w:cs="Times New Roman"/>
          <w:color w:val="000000"/>
          <w:sz w:val="24"/>
          <w:szCs w:val="24"/>
          <w:lang w:eastAsia="ru-RU"/>
        </w:rPr>
        <w:t>. Уровень удовлетворённости  педагогическим общением студентов 404 гр., 403 гр. филфака и студентов 4-х курсов других факультетов</w:t>
      </w:r>
      <w:r w:rsidR="00F1627A">
        <w:rPr>
          <w:rFonts w:ascii="Times New Roman" w:eastAsia="Calibri" w:hAnsi="Times New Roman" w:cs="Times New Roman"/>
          <w:color w:val="000000"/>
          <w:sz w:val="24"/>
          <w:szCs w:val="24"/>
          <w:lang w:eastAsia="ru-RU"/>
        </w:rPr>
        <w:t xml:space="preserve"> </w:t>
      </w:r>
      <w:r w:rsidRPr="00EF016D">
        <w:rPr>
          <w:rFonts w:ascii="Times New Roman" w:eastAsia="Calibri" w:hAnsi="Times New Roman" w:cs="Times New Roman"/>
          <w:color w:val="000000"/>
          <w:sz w:val="24"/>
          <w:szCs w:val="24"/>
          <w:lang w:eastAsia="ru-RU"/>
        </w:rPr>
        <w:t>(биофака, матфака, истфака), на основе общей оценки по всем суждениям всех студентов.</w:t>
      </w:r>
    </w:p>
    <w:p w:rsidR="000C6912" w:rsidRDefault="00151785" w:rsidP="00022A28">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в ходе проведения методик</w:t>
      </w:r>
      <w:r w:rsidR="009D7261">
        <w:rPr>
          <w:rFonts w:ascii="Times New Roman" w:eastAsia="Calibri" w:hAnsi="Times New Roman" w:cs="Times New Roman"/>
          <w:sz w:val="28"/>
          <w:szCs w:val="28"/>
        </w:rPr>
        <w:t xml:space="preserve">: </w:t>
      </w:r>
      <w:r w:rsidR="00BD0D05" w:rsidRPr="00BD0D05">
        <w:rPr>
          <w:rFonts w:ascii="Times New Roman" w:eastAsia="Calibri" w:hAnsi="Times New Roman" w:cs="Times New Roman"/>
          <w:sz w:val="28"/>
          <w:szCs w:val="28"/>
        </w:rPr>
        <w:t>«Оценка внешнего вида и культуры поведения преподавателя» Т.П. Колодяжной, «Педагог</w:t>
      </w:r>
      <w:r w:rsidR="00BD0D05">
        <w:rPr>
          <w:rFonts w:ascii="Times New Roman" w:eastAsia="Calibri" w:hAnsi="Times New Roman" w:cs="Times New Roman"/>
          <w:sz w:val="28"/>
          <w:szCs w:val="28"/>
        </w:rPr>
        <w:t>ическое общение» О.А. Казанской</w:t>
      </w:r>
      <w:r w:rsidR="00DB072A">
        <w:rPr>
          <w:rFonts w:ascii="Times New Roman" w:eastAsia="Calibri" w:hAnsi="Times New Roman" w:cs="Times New Roman"/>
          <w:sz w:val="28"/>
          <w:szCs w:val="28"/>
        </w:rPr>
        <w:t xml:space="preserve">, </w:t>
      </w:r>
      <w:r w:rsidR="009D7261">
        <w:rPr>
          <w:rFonts w:ascii="Times New Roman" w:eastAsia="Calibri" w:hAnsi="Times New Roman" w:cs="Times New Roman"/>
          <w:sz w:val="28"/>
          <w:szCs w:val="28"/>
        </w:rPr>
        <w:t>цели были достигнуты. Нами были изучены</w:t>
      </w:r>
      <w:r w:rsidR="009D7261" w:rsidRPr="006B1795">
        <w:rPr>
          <w:rFonts w:ascii="Times New Roman" w:eastAsia="Calibri" w:hAnsi="Times New Roman" w:cs="Times New Roman"/>
          <w:sz w:val="28"/>
          <w:szCs w:val="28"/>
        </w:rPr>
        <w:t xml:space="preserve"> особенностей взаимодействия в процессе обучения ме</w:t>
      </w:r>
      <w:r w:rsidR="009D7261">
        <w:rPr>
          <w:rFonts w:ascii="Times New Roman" w:eastAsia="Calibri" w:hAnsi="Times New Roman" w:cs="Times New Roman"/>
          <w:sz w:val="28"/>
          <w:szCs w:val="28"/>
        </w:rPr>
        <w:t xml:space="preserve">жду преподавателем и студентом. В результате </w:t>
      </w:r>
      <w:r w:rsidR="000C6912">
        <w:rPr>
          <w:rFonts w:ascii="Times New Roman" w:eastAsia="Calibri" w:hAnsi="Times New Roman" w:cs="Times New Roman"/>
          <w:sz w:val="28"/>
          <w:szCs w:val="28"/>
        </w:rPr>
        <w:t xml:space="preserve">было выявлено: </w:t>
      </w:r>
    </w:p>
    <w:p w:rsidR="000C6912" w:rsidRPr="000C6912" w:rsidRDefault="000C6912" w:rsidP="00022A28">
      <w:pPr>
        <w:pStyle w:val="a6"/>
        <w:numPr>
          <w:ilvl w:val="0"/>
          <w:numId w:val="15"/>
        </w:numPr>
        <w:spacing w:after="0" w:line="360" w:lineRule="auto"/>
        <w:ind w:left="426" w:firstLine="283"/>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во</w:t>
      </w:r>
      <w:r w:rsidR="009D7261">
        <w:rPr>
          <w:rFonts w:ascii="Times New Roman" w:eastAsia="Calibri" w:hAnsi="Times New Roman" w:cs="Times New Roman"/>
          <w:sz w:val="28"/>
          <w:szCs w:val="28"/>
        </w:rPr>
        <w:t>-</w:t>
      </w:r>
      <w:r>
        <w:rPr>
          <w:rFonts w:ascii="Times New Roman" w:eastAsia="Calibri" w:hAnsi="Times New Roman" w:cs="Times New Roman"/>
          <w:sz w:val="28"/>
          <w:szCs w:val="28"/>
        </w:rPr>
        <w:t xml:space="preserve">первых, </w:t>
      </w:r>
      <w:r w:rsidR="00BD0D05" w:rsidRPr="000C6912">
        <w:rPr>
          <w:rFonts w:ascii="Times New Roman" w:eastAsia="Calibri" w:hAnsi="Times New Roman" w:cs="Times New Roman"/>
          <w:sz w:val="28"/>
          <w:szCs w:val="28"/>
        </w:rPr>
        <w:t>что при оценке внешнего вида и культуры поведения преподавателя, преимущественное значение, по мнению студентов,  имеют  именно его</w:t>
      </w:r>
      <w:r w:rsidR="00F1627A">
        <w:rPr>
          <w:rFonts w:ascii="Times New Roman" w:eastAsia="Calibri" w:hAnsi="Times New Roman" w:cs="Times New Roman"/>
          <w:sz w:val="28"/>
          <w:szCs w:val="28"/>
        </w:rPr>
        <w:t xml:space="preserve"> коммуникативные навыки</w:t>
      </w:r>
      <w:r>
        <w:rPr>
          <w:rFonts w:ascii="Times New Roman" w:eastAsia="Calibri" w:hAnsi="Times New Roman" w:cs="Times New Roman"/>
          <w:sz w:val="28"/>
          <w:szCs w:val="28"/>
        </w:rPr>
        <w:t>;</w:t>
      </w:r>
    </w:p>
    <w:p w:rsidR="000C6912" w:rsidRPr="000C6912" w:rsidRDefault="000C6912" w:rsidP="00022A28">
      <w:pPr>
        <w:pStyle w:val="a6"/>
        <w:numPr>
          <w:ilvl w:val="0"/>
          <w:numId w:val="15"/>
        </w:numPr>
        <w:spacing w:after="0" w:line="360" w:lineRule="auto"/>
        <w:ind w:left="426" w:firstLine="283"/>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во-вторых, п</w:t>
      </w:r>
      <w:r w:rsidR="00DB072A" w:rsidRPr="000C6912">
        <w:rPr>
          <w:rFonts w:ascii="Times New Roman" w:eastAsia="Calibri" w:hAnsi="Times New Roman" w:cs="Times New Roman"/>
          <w:sz w:val="28"/>
          <w:szCs w:val="28"/>
        </w:rPr>
        <w:t>ри оценке педагогического общения была отмечена некая критичность именно студентов других факультетов, возможно это связанно с предсессионным настроением, т.к. диагности</w:t>
      </w:r>
      <w:r w:rsidR="009D7261">
        <w:rPr>
          <w:rFonts w:ascii="Times New Roman" w:eastAsia="Calibri" w:hAnsi="Times New Roman" w:cs="Times New Roman"/>
          <w:sz w:val="28"/>
          <w:szCs w:val="28"/>
        </w:rPr>
        <w:t>рование проводилось в</w:t>
      </w:r>
      <w:r w:rsidR="00DB072A" w:rsidRPr="000C6912">
        <w:rPr>
          <w:rFonts w:ascii="Times New Roman" w:eastAsia="Calibri" w:hAnsi="Times New Roman" w:cs="Times New Roman"/>
          <w:sz w:val="28"/>
          <w:szCs w:val="28"/>
        </w:rPr>
        <w:t xml:space="preserve"> мае месяце, и именно суждения плана:  </w:t>
      </w:r>
      <w:r w:rsidR="00DB072A" w:rsidRPr="000C6912">
        <w:rPr>
          <w:rFonts w:ascii="Times New Roman" w:eastAsia="Calibri" w:hAnsi="Times New Roman" w:cs="Times New Roman"/>
          <w:color w:val="000000"/>
          <w:sz w:val="28"/>
          <w:szCs w:val="28"/>
          <w:lang w:eastAsia="ru-RU"/>
        </w:rPr>
        <w:t>указывая на просчеты, не унижает студента, и в отрицательной оценке-</w:t>
      </w:r>
      <w:r w:rsidR="00DB072A" w:rsidRPr="000C6912">
        <w:rPr>
          <w:rFonts w:ascii="Times New Roman" w:eastAsia="Calibri" w:hAnsi="Times New Roman" w:cs="Times New Roman"/>
          <w:sz w:val="28"/>
          <w:szCs w:val="28"/>
        </w:rPr>
        <w:t>склонен к эмпатии – сопереживанию, мог</w:t>
      </w:r>
      <w:r w:rsidR="009D7261">
        <w:rPr>
          <w:rFonts w:ascii="Times New Roman" w:eastAsia="Calibri" w:hAnsi="Times New Roman" w:cs="Times New Roman"/>
          <w:sz w:val="28"/>
          <w:szCs w:val="28"/>
        </w:rPr>
        <w:t>ут отражать именно эту тревогу;</w:t>
      </w:r>
    </w:p>
    <w:p w:rsidR="00022A28" w:rsidRPr="00022A28" w:rsidRDefault="009D7261" w:rsidP="00022A28">
      <w:pPr>
        <w:pStyle w:val="a6"/>
        <w:numPr>
          <w:ilvl w:val="0"/>
          <w:numId w:val="15"/>
        </w:numPr>
        <w:spacing w:after="0" w:line="360" w:lineRule="auto"/>
        <w:ind w:left="426" w:firstLine="283"/>
        <w:jc w:val="both"/>
        <w:rPr>
          <w:rFonts w:ascii="Times New Roman" w:eastAsia="Calibri" w:hAnsi="Times New Roman" w:cs="Times New Roman"/>
          <w:color w:val="000000"/>
          <w:sz w:val="28"/>
          <w:szCs w:val="28"/>
          <w:lang w:eastAsia="ru-RU"/>
        </w:rPr>
        <w:sectPr w:rsidR="00022A28" w:rsidRPr="00022A28" w:rsidSect="00B063A1">
          <w:pgSz w:w="11906" w:h="16838"/>
          <w:pgMar w:top="1134" w:right="567" w:bottom="1134" w:left="1134" w:header="709" w:footer="709" w:gutter="0"/>
          <w:cols w:space="708"/>
          <w:titlePg/>
          <w:docGrid w:linePitch="360"/>
        </w:sectPr>
      </w:pPr>
      <w:r>
        <w:rPr>
          <w:rFonts w:ascii="Times New Roman" w:eastAsia="Calibri" w:hAnsi="Times New Roman" w:cs="Times New Roman"/>
          <w:sz w:val="28"/>
          <w:szCs w:val="28"/>
        </w:rPr>
        <w:t>в третьих, сравнительный уровень</w:t>
      </w:r>
      <w:r w:rsidR="005B124D">
        <w:rPr>
          <w:rFonts w:ascii="Times New Roman" w:eastAsia="Calibri" w:hAnsi="Times New Roman" w:cs="Times New Roman"/>
          <w:sz w:val="28"/>
          <w:szCs w:val="28"/>
        </w:rPr>
        <w:t xml:space="preserve"> </w:t>
      </w:r>
      <w:r w:rsidR="00DB072A" w:rsidRPr="000C6912">
        <w:rPr>
          <w:rFonts w:ascii="Times New Roman" w:eastAsia="Calibri" w:hAnsi="Times New Roman" w:cs="Times New Roman"/>
          <w:sz w:val="28"/>
          <w:szCs w:val="28"/>
        </w:rPr>
        <w:t>педагогического общение имеет пол</w:t>
      </w:r>
      <w:r w:rsidR="00F1627A">
        <w:rPr>
          <w:rFonts w:ascii="Times New Roman" w:eastAsia="Calibri" w:hAnsi="Times New Roman" w:cs="Times New Roman"/>
          <w:sz w:val="28"/>
          <w:szCs w:val="28"/>
        </w:rPr>
        <w:t>ожительный характер</w:t>
      </w:r>
      <w:r>
        <w:rPr>
          <w:rFonts w:ascii="Times New Roman" w:eastAsia="Calibri" w:hAnsi="Times New Roman" w:cs="Times New Roman"/>
          <w:sz w:val="28"/>
          <w:szCs w:val="28"/>
        </w:rPr>
        <w:t>, наиболее удовлетворена 404 гр. филфак.</w:t>
      </w:r>
    </w:p>
    <w:p w:rsidR="005C2FCA" w:rsidRDefault="005C2FCA" w:rsidP="00E429E4">
      <w:pPr>
        <w:spacing w:line="360" w:lineRule="auto"/>
        <w:ind w:firstLine="567"/>
        <w:jc w:val="center"/>
        <w:rPr>
          <w:rFonts w:ascii="Times New Roman" w:eastAsia="Calibri" w:hAnsi="Times New Roman" w:cs="Times New Roman"/>
          <w:sz w:val="28"/>
          <w:szCs w:val="28"/>
        </w:rPr>
      </w:pPr>
      <w:r w:rsidRPr="005C2FCA">
        <w:rPr>
          <w:rFonts w:ascii="Times New Roman" w:eastAsia="Calibri" w:hAnsi="Times New Roman" w:cs="Times New Roman"/>
          <w:sz w:val="28"/>
          <w:szCs w:val="28"/>
        </w:rPr>
        <w:lastRenderedPageBreak/>
        <w:t>ЗАКЛЮЧЕНИЕ</w:t>
      </w:r>
    </w:p>
    <w:p w:rsidR="009B516A" w:rsidRDefault="009B516A" w:rsidP="009B516A">
      <w:pPr>
        <w:widowControl w:val="0"/>
        <w:shd w:val="clear" w:color="000000" w:fill="auto"/>
        <w:spacing w:after="0" w:line="360" w:lineRule="auto"/>
        <w:ind w:firstLine="567"/>
        <w:jc w:val="both"/>
        <w:rPr>
          <w:rFonts w:ascii="Times New Roman" w:eastAsia="Calibri" w:hAnsi="Times New Roman" w:cs="Times New Roman"/>
          <w:sz w:val="28"/>
          <w:szCs w:val="28"/>
        </w:rPr>
      </w:pPr>
      <w:r w:rsidRPr="006E5B4B">
        <w:rPr>
          <w:rFonts w:ascii="Times New Roman" w:eastAsia="Calibri" w:hAnsi="Times New Roman" w:cs="Times New Roman"/>
          <w:sz w:val="28"/>
          <w:szCs w:val="28"/>
        </w:rPr>
        <w:t>Проблема эффективности общения приобрела в последнее время большое значение</w:t>
      </w:r>
      <w:r>
        <w:rPr>
          <w:rFonts w:ascii="Times New Roman" w:eastAsia="Calibri" w:hAnsi="Times New Roman" w:cs="Times New Roman"/>
          <w:sz w:val="28"/>
          <w:szCs w:val="28"/>
        </w:rPr>
        <w:t xml:space="preserve"> в современной системе образования</w:t>
      </w:r>
      <w:r w:rsidRPr="006E5B4B">
        <w:rPr>
          <w:rFonts w:ascii="Times New Roman" w:eastAsia="Calibri" w:hAnsi="Times New Roman" w:cs="Times New Roman"/>
          <w:sz w:val="28"/>
          <w:szCs w:val="28"/>
        </w:rPr>
        <w:t xml:space="preserve">. </w:t>
      </w:r>
    </w:p>
    <w:p w:rsidR="009B516A" w:rsidRPr="00351AD5" w:rsidRDefault="009B516A" w:rsidP="009B516A">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6B1795">
        <w:rPr>
          <w:rFonts w:ascii="Times New Roman" w:eastAsia="Times New Roman" w:hAnsi="Times New Roman" w:cs="Times New Roman"/>
          <w:sz w:val="28"/>
          <w:szCs w:val="28"/>
          <w:lang w:eastAsia="ru-RU"/>
        </w:rPr>
        <w:t>Общение присутствует во всех видах человеческой деятельности. Но есть такие виды труда, где оно из фактора, сопровождающего деятельность, сопутствующего ей, превращается в категорию кардинальную, профессионально значимую. Иначе говоря, общение уже выступает не как форма обыденного человеческого взаимодействия, а как категория функциональная. Именно функциональным и профессионально значимым является общение в педагогической деятельности. Оно выступает как инструмент воздействия, и обычные условия и функции общения получают здесь дополнительную «нагрузку», поскольку из аспектов общечеловеческих перерастают в компоне</w:t>
      </w:r>
      <w:r>
        <w:rPr>
          <w:rFonts w:ascii="Times New Roman" w:eastAsia="Times New Roman" w:hAnsi="Times New Roman" w:cs="Times New Roman"/>
          <w:sz w:val="28"/>
          <w:szCs w:val="28"/>
          <w:lang w:eastAsia="ru-RU"/>
        </w:rPr>
        <w:t>нты профессионально-творческие.</w:t>
      </w:r>
    </w:p>
    <w:p w:rsidR="009B516A" w:rsidRDefault="009B516A" w:rsidP="009B516A">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П</w:t>
      </w:r>
      <w:r w:rsidRPr="006B1795">
        <w:rPr>
          <w:rFonts w:ascii="Times New Roman" w:eastAsia="Calibri" w:hAnsi="Times New Roman" w:cs="Times New Roman"/>
          <w:color w:val="000000"/>
          <w:sz w:val="28"/>
          <w:szCs w:val="28"/>
          <w:lang w:eastAsia="ru-RU"/>
        </w:rPr>
        <w:t>едагогическое общение выступает как одна из главных форм педагогического взаимодействия педагога на учащегося</w:t>
      </w:r>
      <w:r>
        <w:rPr>
          <w:rFonts w:ascii="Times New Roman" w:eastAsia="Calibri" w:hAnsi="Times New Roman" w:cs="Times New Roman"/>
          <w:sz w:val="28"/>
          <w:szCs w:val="28"/>
        </w:rPr>
        <w:t>. Это средство решения учебных задач, а также  социально-психологический  процесс</w:t>
      </w:r>
      <w:r w:rsidRPr="00A6219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который  обеспечивает </w:t>
      </w:r>
      <w:r w:rsidRPr="00A6219B">
        <w:rPr>
          <w:rFonts w:ascii="Times New Roman" w:eastAsia="Calibri" w:hAnsi="Times New Roman" w:cs="Times New Roman"/>
          <w:sz w:val="28"/>
          <w:szCs w:val="28"/>
        </w:rPr>
        <w:t xml:space="preserve"> успешность обучения и воспит</w:t>
      </w:r>
      <w:r>
        <w:rPr>
          <w:rFonts w:ascii="Times New Roman" w:eastAsia="Calibri" w:hAnsi="Times New Roman" w:cs="Times New Roman"/>
          <w:sz w:val="28"/>
          <w:szCs w:val="28"/>
        </w:rPr>
        <w:t xml:space="preserve">ания. </w:t>
      </w:r>
    </w:p>
    <w:p w:rsidR="009B516A" w:rsidRDefault="009B516A" w:rsidP="009B516A">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Характерной особенностью педагогического взаимодействия  </w:t>
      </w:r>
      <w:r w:rsidRPr="00A6219B">
        <w:rPr>
          <w:rFonts w:ascii="Times New Roman" w:eastAsia="Calibri" w:hAnsi="Times New Roman" w:cs="Times New Roman"/>
          <w:sz w:val="28"/>
          <w:szCs w:val="28"/>
        </w:rPr>
        <w:t>является</w:t>
      </w:r>
      <w:r>
        <w:rPr>
          <w:rFonts w:ascii="Times New Roman" w:eastAsia="Calibri" w:hAnsi="Times New Roman" w:cs="Times New Roman"/>
          <w:sz w:val="28"/>
          <w:szCs w:val="28"/>
        </w:rPr>
        <w:t>:</w:t>
      </w:r>
      <w:r w:rsidRPr="00A6219B">
        <w:rPr>
          <w:rFonts w:ascii="Times New Roman" w:eastAsia="Calibri" w:hAnsi="Times New Roman" w:cs="Times New Roman"/>
          <w:sz w:val="28"/>
          <w:szCs w:val="28"/>
        </w:rPr>
        <w:t xml:space="preserve"> обмен информацией, оказание воспитательного воздействия, организация взаимоотношений с помощью коммутати</w:t>
      </w:r>
      <w:r>
        <w:rPr>
          <w:rFonts w:ascii="Times New Roman" w:eastAsia="Calibri" w:hAnsi="Times New Roman" w:cs="Times New Roman"/>
          <w:sz w:val="28"/>
          <w:szCs w:val="28"/>
        </w:rPr>
        <w:t xml:space="preserve">вных средств. Педагог выступает </w:t>
      </w:r>
      <w:r w:rsidRPr="00A6219B">
        <w:rPr>
          <w:rFonts w:ascii="Times New Roman" w:eastAsia="Calibri" w:hAnsi="Times New Roman" w:cs="Times New Roman"/>
          <w:sz w:val="28"/>
          <w:szCs w:val="28"/>
        </w:rPr>
        <w:t xml:space="preserve"> инициатором этого процесса, организуя его и управляя им</w:t>
      </w:r>
      <w:r>
        <w:rPr>
          <w:rFonts w:ascii="Times New Roman" w:eastAsia="Calibri" w:hAnsi="Times New Roman" w:cs="Times New Roman"/>
          <w:sz w:val="28"/>
          <w:szCs w:val="28"/>
        </w:rPr>
        <w:t>. В</w:t>
      </w:r>
      <w:r w:rsidRPr="00A6219B">
        <w:rPr>
          <w:rFonts w:ascii="Times New Roman" w:eastAsia="Calibri" w:hAnsi="Times New Roman" w:cs="Times New Roman"/>
          <w:sz w:val="28"/>
          <w:szCs w:val="28"/>
        </w:rPr>
        <w:t>ажно</w:t>
      </w:r>
      <w:r>
        <w:rPr>
          <w:rFonts w:ascii="Times New Roman" w:eastAsia="Calibri" w:hAnsi="Times New Roman" w:cs="Times New Roman"/>
          <w:sz w:val="28"/>
          <w:szCs w:val="28"/>
        </w:rPr>
        <w:t xml:space="preserve"> осознавать</w:t>
      </w:r>
      <w:r w:rsidRPr="00A6219B">
        <w:rPr>
          <w:rFonts w:ascii="Times New Roman" w:eastAsia="Calibri" w:hAnsi="Times New Roman" w:cs="Times New Roman"/>
          <w:sz w:val="28"/>
          <w:szCs w:val="28"/>
        </w:rPr>
        <w:t xml:space="preserve">, что оптимальное общение </w:t>
      </w:r>
      <w:r>
        <w:rPr>
          <w:rFonts w:ascii="Times New Roman" w:eastAsia="Calibri" w:hAnsi="Times New Roman" w:cs="Times New Roman"/>
          <w:sz w:val="28"/>
          <w:szCs w:val="28"/>
        </w:rPr>
        <w:t>–</w:t>
      </w:r>
      <w:r w:rsidRPr="00A6219B">
        <w:rPr>
          <w:rFonts w:ascii="Times New Roman" w:eastAsia="Calibri" w:hAnsi="Times New Roman" w:cs="Times New Roman"/>
          <w:sz w:val="28"/>
          <w:szCs w:val="28"/>
        </w:rPr>
        <w:t xml:space="preserve"> не</w:t>
      </w:r>
      <w:r>
        <w:rPr>
          <w:rFonts w:ascii="Times New Roman" w:eastAsia="Calibri" w:hAnsi="Times New Roman" w:cs="Times New Roman"/>
          <w:sz w:val="28"/>
          <w:szCs w:val="28"/>
        </w:rPr>
        <w:t xml:space="preserve"> только умение </w:t>
      </w:r>
      <w:r w:rsidRPr="00A6219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держать дисциплину, но и  обмен с учащимися  духовными ценностями. Необходимо найти, а по возможности выстроить, общий язык не языком команд, а языком доверия.</w:t>
      </w:r>
    </w:p>
    <w:p w:rsidR="009B516A" w:rsidRDefault="009B516A" w:rsidP="009B516A">
      <w:pPr>
        <w:spacing w:line="36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Главенствующую роль в педагогическом общении занимает с</w:t>
      </w:r>
      <w:r w:rsidRPr="006E5B4B">
        <w:rPr>
          <w:rFonts w:ascii="Times New Roman" w:eastAsia="Calibri" w:hAnsi="Times New Roman" w:cs="Times New Roman"/>
          <w:sz w:val="28"/>
          <w:szCs w:val="28"/>
        </w:rPr>
        <w:t>ти</w:t>
      </w:r>
      <w:r>
        <w:rPr>
          <w:rFonts w:ascii="Times New Roman" w:eastAsia="Calibri" w:hAnsi="Times New Roman" w:cs="Times New Roman"/>
          <w:sz w:val="28"/>
          <w:szCs w:val="28"/>
        </w:rPr>
        <w:t>ль педагогического общения. Специфика стиля включает в себя: стиль управления, стиль само</w:t>
      </w:r>
      <w:r w:rsidRPr="006E5B4B">
        <w:rPr>
          <w:rFonts w:ascii="Times New Roman" w:eastAsia="Calibri" w:hAnsi="Times New Roman" w:cs="Times New Roman"/>
          <w:sz w:val="28"/>
          <w:szCs w:val="28"/>
        </w:rPr>
        <w:t xml:space="preserve">регуляции, стиль общения, </w:t>
      </w:r>
      <w:r>
        <w:rPr>
          <w:rFonts w:ascii="Times New Roman" w:eastAsia="Calibri" w:hAnsi="Times New Roman" w:cs="Times New Roman"/>
          <w:sz w:val="28"/>
          <w:szCs w:val="28"/>
        </w:rPr>
        <w:t xml:space="preserve">индивидуальный </w:t>
      </w:r>
      <w:r w:rsidRPr="006E5B4B">
        <w:rPr>
          <w:rFonts w:ascii="Times New Roman" w:eastAsia="Calibri" w:hAnsi="Times New Roman" w:cs="Times New Roman"/>
          <w:sz w:val="28"/>
          <w:szCs w:val="28"/>
        </w:rPr>
        <w:t xml:space="preserve">стиль педагога. </w:t>
      </w:r>
      <w:r>
        <w:rPr>
          <w:rFonts w:ascii="Times New Roman" w:eastAsia="Calibri" w:hAnsi="Times New Roman" w:cs="Times New Roman"/>
          <w:sz w:val="28"/>
          <w:szCs w:val="28"/>
        </w:rPr>
        <w:t>Нужно обозначить, что н</w:t>
      </w:r>
      <w:r w:rsidRPr="006E5B4B">
        <w:rPr>
          <w:rFonts w:ascii="Times New Roman" w:eastAsia="Calibri" w:hAnsi="Times New Roman" w:cs="Times New Roman"/>
          <w:sz w:val="28"/>
          <w:szCs w:val="28"/>
        </w:rPr>
        <w:t xml:space="preserve">а стиль педагогической деятельности оказывают воздействие три основных фактора: индивидуально-психологические особенности субъекта </w:t>
      </w:r>
      <w:r w:rsidRPr="006E5B4B">
        <w:rPr>
          <w:rFonts w:ascii="Times New Roman" w:eastAsia="Calibri" w:hAnsi="Times New Roman" w:cs="Times New Roman"/>
          <w:sz w:val="28"/>
          <w:szCs w:val="28"/>
        </w:rPr>
        <w:lastRenderedPageBreak/>
        <w:t>деятельности (педагога), особенности самой деятельности, особенности обучающихся: возраст, пол, статус, уро</w:t>
      </w:r>
      <w:r>
        <w:rPr>
          <w:rFonts w:ascii="Times New Roman" w:eastAsia="Calibri" w:hAnsi="Times New Roman" w:cs="Times New Roman"/>
          <w:sz w:val="28"/>
          <w:szCs w:val="28"/>
        </w:rPr>
        <w:t>вень знаний и т.д</w:t>
      </w:r>
      <w:r w:rsidRPr="006E5B4B">
        <w:rPr>
          <w:rFonts w:ascii="Times New Roman" w:eastAsia="Calibri" w:hAnsi="Times New Roman" w:cs="Times New Roman"/>
          <w:sz w:val="28"/>
          <w:szCs w:val="28"/>
        </w:rPr>
        <w:t xml:space="preserve">. </w:t>
      </w:r>
      <w:r w:rsidRPr="006B17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REF _Ref419909488 \r \h </w:instrText>
      </w: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fldChar w:fldCharType="separate"/>
      </w: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fldChar w:fldCharType="end"/>
      </w:r>
      <w:r w:rsidRPr="006B1795">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57</w:t>
      </w:r>
      <w:r w:rsidRPr="006B1795">
        <w:rPr>
          <w:rFonts w:ascii="Times New Roman" w:eastAsia="Times New Roman" w:hAnsi="Times New Roman" w:cs="Times New Roman"/>
          <w:sz w:val="28"/>
          <w:szCs w:val="28"/>
          <w:lang w:eastAsia="ru-RU"/>
        </w:rPr>
        <w:t>].</w:t>
      </w:r>
    </w:p>
    <w:p w:rsidR="009B516A" w:rsidRDefault="009B516A" w:rsidP="009B516A">
      <w:pPr>
        <w:spacing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литературы, была выявлена такая особенность: в профессиональном поведении учителя проявляются разного рода механизмы, которые регулируют взаимодействие человека со средой, как в позитивных, так и в негативных аспектах. Средством этого взаимодействия является модель  поведения. Эта модель характерна для конкретного педагога и проявляется в разных поступках в зависимости от среды, типа, личности, индивидуальности</w:t>
      </w:r>
    </w:p>
    <w:p w:rsidR="009B516A" w:rsidRDefault="009B516A" w:rsidP="009B516A">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91D48">
        <w:rPr>
          <w:rFonts w:ascii="Times New Roman" w:eastAsia="Calibri" w:hAnsi="Times New Roman" w:cs="Times New Roman"/>
          <w:sz w:val="28"/>
          <w:szCs w:val="28"/>
        </w:rPr>
        <w:t>едагогического общения, прежде всего, п</w:t>
      </w:r>
      <w:r w:rsidR="00CD4AAA">
        <w:rPr>
          <w:rFonts w:ascii="Times New Roman" w:eastAsia="Calibri" w:hAnsi="Times New Roman" w:cs="Times New Roman"/>
          <w:sz w:val="28"/>
          <w:szCs w:val="28"/>
        </w:rPr>
        <w:t xml:space="preserve">роявляется в его направленности, </w:t>
      </w:r>
      <w:r w:rsidRPr="00D91D48">
        <w:rPr>
          <w:rFonts w:ascii="Times New Roman" w:eastAsia="Calibri" w:hAnsi="Times New Roman" w:cs="Times New Roman"/>
          <w:sz w:val="28"/>
          <w:szCs w:val="28"/>
        </w:rPr>
        <w:t xml:space="preserve"> н</w:t>
      </w:r>
      <w:r w:rsidR="00CD4AAA">
        <w:rPr>
          <w:rFonts w:ascii="Times New Roman" w:eastAsia="Calibri" w:hAnsi="Times New Roman" w:cs="Times New Roman"/>
          <w:sz w:val="28"/>
          <w:szCs w:val="28"/>
        </w:rPr>
        <w:t xml:space="preserve">е только на само взаимодействие  </w:t>
      </w:r>
      <w:r w:rsidRPr="00D91D48">
        <w:rPr>
          <w:rFonts w:ascii="Times New Roman" w:eastAsia="Calibri" w:hAnsi="Times New Roman" w:cs="Times New Roman"/>
          <w:sz w:val="28"/>
          <w:szCs w:val="28"/>
        </w:rPr>
        <w:t>и на обучающихся в целях их личностного развития, но и,</w:t>
      </w:r>
      <w:r>
        <w:rPr>
          <w:rFonts w:ascii="Times New Roman" w:eastAsia="Calibri" w:hAnsi="Times New Roman" w:cs="Times New Roman"/>
          <w:sz w:val="28"/>
          <w:szCs w:val="28"/>
        </w:rPr>
        <w:t xml:space="preserve"> </w:t>
      </w:r>
      <w:r w:rsidRPr="00D91D48">
        <w:rPr>
          <w:rFonts w:ascii="Times New Roman" w:eastAsia="Calibri" w:hAnsi="Times New Roman" w:cs="Times New Roman"/>
          <w:sz w:val="28"/>
          <w:szCs w:val="28"/>
        </w:rPr>
        <w:t>на организацию освоения учебных знаний и фор</w:t>
      </w:r>
      <w:r>
        <w:rPr>
          <w:rFonts w:ascii="Times New Roman" w:eastAsia="Calibri" w:hAnsi="Times New Roman" w:cs="Times New Roman"/>
          <w:sz w:val="28"/>
          <w:szCs w:val="28"/>
        </w:rPr>
        <w:t>мирование на этой основе умений.  П</w:t>
      </w:r>
      <w:r w:rsidRPr="00D91D48">
        <w:rPr>
          <w:rFonts w:ascii="Times New Roman" w:eastAsia="Calibri" w:hAnsi="Times New Roman" w:cs="Times New Roman"/>
          <w:sz w:val="28"/>
          <w:szCs w:val="28"/>
        </w:rPr>
        <w:t>едагогическое общение характеризуется как бы тройной направленностью - на само учебное взаимодействие и на</w:t>
      </w:r>
      <w:r>
        <w:rPr>
          <w:rFonts w:ascii="Times New Roman" w:eastAsia="Calibri" w:hAnsi="Times New Roman" w:cs="Times New Roman"/>
          <w:sz w:val="28"/>
          <w:szCs w:val="28"/>
        </w:rPr>
        <w:t xml:space="preserve"> </w:t>
      </w:r>
      <w:r w:rsidRPr="00D91D48">
        <w:rPr>
          <w:rFonts w:ascii="Times New Roman" w:eastAsia="Calibri" w:hAnsi="Times New Roman" w:cs="Times New Roman"/>
          <w:sz w:val="28"/>
          <w:szCs w:val="28"/>
        </w:rPr>
        <w:t>обучающихся (их актуальное состояние, перспективные линии развития) и на предмет освоения (усвоения).</w:t>
      </w:r>
    </w:p>
    <w:p w:rsidR="00F1627A" w:rsidRDefault="009B516A" w:rsidP="00F1627A">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Учебная д</w:t>
      </w:r>
      <w:r w:rsidRPr="00351AD5">
        <w:rPr>
          <w:rFonts w:ascii="Times New Roman" w:eastAsia="Calibri" w:hAnsi="Times New Roman" w:cs="Times New Roman"/>
          <w:sz w:val="28"/>
          <w:szCs w:val="28"/>
        </w:rPr>
        <w:t>еятельность студента в выс</w:t>
      </w:r>
      <w:r>
        <w:rPr>
          <w:rFonts w:ascii="Times New Roman" w:eastAsia="Calibri" w:hAnsi="Times New Roman" w:cs="Times New Roman"/>
          <w:sz w:val="28"/>
          <w:szCs w:val="28"/>
        </w:rPr>
        <w:t xml:space="preserve">шем учебном заведении – это  одна из сторон </w:t>
      </w:r>
      <w:r w:rsidRPr="00351AD5">
        <w:rPr>
          <w:rFonts w:ascii="Times New Roman" w:eastAsia="Calibri" w:hAnsi="Times New Roman" w:cs="Times New Roman"/>
          <w:sz w:val="28"/>
          <w:szCs w:val="28"/>
        </w:rPr>
        <w:t xml:space="preserve"> профессионального и личностного формирования человека. </w:t>
      </w:r>
      <w:r>
        <w:rPr>
          <w:rFonts w:ascii="Times New Roman" w:eastAsia="Calibri" w:hAnsi="Times New Roman" w:cs="Times New Roman"/>
          <w:sz w:val="28"/>
          <w:szCs w:val="28"/>
        </w:rPr>
        <w:t xml:space="preserve">Она </w:t>
      </w:r>
      <w:r w:rsidRPr="00351AD5">
        <w:rPr>
          <w:rFonts w:ascii="Times New Roman" w:eastAsia="Calibri" w:hAnsi="Times New Roman" w:cs="Times New Roman"/>
          <w:sz w:val="28"/>
          <w:szCs w:val="28"/>
        </w:rPr>
        <w:t xml:space="preserve">понимается, </w:t>
      </w:r>
      <w:r>
        <w:rPr>
          <w:rFonts w:ascii="Times New Roman" w:eastAsia="Calibri" w:hAnsi="Times New Roman" w:cs="Times New Roman"/>
          <w:sz w:val="28"/>
          <w:szCs w:val="28"/>
        </w:rPr>
        <w:t xml:space="preserve"> </w:t>
      </w:r>
      <w:r w:rsidRPr="00351AD5">
        <w:rPr>
          <w:rFonts w:ascii="Times New Roman" w:eastAsia="Calibri" w:hAnsi="Times New Roman" w:cs="Times New Roman"/>
          <w:sz w:val="28"/>
          <w:szCs w:val="28"/>
        </w:rPr>
        <w:t>как целенаправленный, регламентированный планами и программами, управляемый процесс  знаний, умений и навыков, развития и становления личности студента. Огромную роль на него оказы</w:t>
      </w:r>
      <w:r w:rsidR="00CD4AAA">
        <w:rPr>
          <w:rFonts w:ascii="Times New Roman" w:eastAsia="Calibri" w:hAnsi="Times New Roman" w:cs="Times New Roman"/>
          <w:sz w:val="28"/>
          <w:szCs w:val="28"/>
        </w:rPr>
        <w:t>вают преподаватели, именно от их</w:t>
      </w:r>
      <w:r w:rsidRPr="00351AD5">
        <w:rPr>
          <w:rFonts w:ascii="Times New Roman" w:eastAsia="Calibri" w:hAnsi="Times New Roman" w:cs="Times New Roman"/>
          <w:sz w:val="28"/>
          <w:szCs w:val="28"/>
        </w:rPr>
        <w:t xml:space="preserve"> взаимодействия зависит каким студент выйдет из</w:t>
      </w:r>
      <w:r>
        <w:rPr>
          <w:rFonts w:ascii="Times New Roman" w:eastAsia="Calibri" w:hAnsi="Times New Roman" w:cs="Times New Roman"/>
          <w:sz w:val="28"/>
          <w:szCs w:val="28"/>
        </w:rPr>
        <w:t xml:space="preserve"> стен университета и каким уровнем </w:t>
      </w:r>
      <w:r w:rsidRPr="00351AD5">
        <w:rPr>
          <w:rFonts w:ascii="Times New Roman" w:eastAsia="Calibri" w:hAnsi="Times New Roman" w:cs="Times New Roman"/>
          <w:sz w:val="28"/>
          <w:szCs w:val="28"/>
        </w:rPr>
        <w:t xml:space="preserve">знаний </w:t>
      </w:r>
      <w:r>
        <w:rPr>
          <w:rFonts w:ascii="Times New Roman" w:eastAsia="Calibri" w:hAnsi="Times New Roman" w:cs="Times New Roman"/>
          <w:sz w:val="28"/>
          <w:szCs w:val="28"/>
        </w:rPr>
        <w:t xml:space="preserve">он </w:t>
      </w:r>
      <w:r w:rsidRPr="00351AD5">
        <w:rPr>
          <w:rFonts w:ascii="Times New Roman" w:eastAsia="Calibri" w:hAnsi="Times New Roman" w:cs="Times New Roman"/>
          <w:sz w:val="28"/>
          <w:szCs w:val="28"/>
        </w:rPr>
        <w:t xml:space="preserve">будет </w:t>
      </w:r>
      <w:r>
        <w:rPr>
          <w:rFonts w:ascii="Times New Roman" w:eastAsia="Calibri" w:hAnsi="Times New Roman" w:cs="Times New Roman"/>
          <w:sz w:val="28"/>
          <w:szCs w:val="28"/>
        </w:rPr>
        <w:t xml:space="preserve">руководствоваться в своей профессиональной деятельности. Но </w:t>
      </w:r>
      <w:r w:rsidR="00CD4AAA">
        <w:rPr>
          <w:rFonts w:ascii="Times New Roman" w:eastAsia="Calibri" w:hAnsi="Times New Roman" w:cs="Times New Roman"/>
          <w:sz w:val="28"/>
          <w:szCs w:val="28"/>
        </w:rPr>
        <w:t>и</w:t>
      </w:r>
      <w:r w:rsidRPr="00351AD5">
        <w:rPr>
          <w:rFonts w:ascii="Times New Roman" w:eastAsia="Calibri" w:hAnsi="Times New Roman" w:cs="Times New Roman"/>
          <w:sz w:val="28"/>
          <w:szCs w:val="28"/>
        </w:rPr>
        <w:t xml:space="preserve"> стоит</w:t>
      </w:r>
      <w:r>
        <w:rPr>
          <w:rFonts w:ascii="Times New Roman" w:eastAsia="Calibri" w:hAnsi="Times New Roman" w:cs="Times New Roman"/>
          <w:sz w:val="28"/>
          <w:szCs w:val="28"/>
        </w:rPr>
        <w:t xml:space="preserve"> обозначить</w:t>
      </w:r>
      <w:r w:rsidRPr="00351AD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51AD5">
        <w:rPr>
          <w:rFonts w:ascii="Times New Roman" w:eastAsia="Calibri" w:hAnsi="Times New Roman" w:cs="Times New Roman"/>
          <w:sz w:val="28"/>
          <w:szCs w:val="28"/>
        </w:rPr>
        <w:t xml:space="preserve"> что</w:t>
      </w:r>
      <w:r>
        <w:rPr>
          <w:rFonts w:ascii="Times New Roman" w:eastAsia="Calibri" w:hAnsi="Times New Roman" w:cs="Times New Roman"/>
          <w:sz w:val="28"/>
          <w:szCs w:val="28"/>
        </w:rPr>
        <w:t xml:space="preserve"> учебный процесс- это двусторонний процесс:</w:t>
      </w:r>
      <w:r w:rsidRPr="00351AD5">
        <w:rPr>
          <w:rFonts w:ascii="Times New Roman" w:eastAsia="Calibri" w:hAnsi="Times New Roman" w:cs="Times New Roman"/>
          <w:sz w:val="28"/>
          <w:szCs w:val="28"/>
        </w:rPr>
        <w:t xml:space="preserve"> не только преподаватели, но и сами студенты оказывают влияние на </w:t>
      </w:r>
      <w:r>
        <w:rPr>
          <w:rFonts w:ascii="Times New Roman" w:eastAsia="Calibri" w:hAnsi="Times New Roman" w:cs="Times New Roman"/>
          <w:sz w:val="28"/>
          <w:szCs w:val="28"/>
        </w:rPr>
        <w:t xml:space="preserve">процесс обучения и на самого преподавателя. </w:t>
      </w:r>
      <w:r w:rsidRPr="00351AD5">
        <w:rPr>
          <w:rFonts w:ascii="Times New Roman" w:eastAsia="Calibri" w:hAnsi="Times New Roman" w:cs="Times New Roman"/>
          <w:sz w:val="28"/>
          <w:szCs w:val="28"/>
        </w:rPr>
        <w:t xml:space="preserve"> </w:t>
      </w:r>
      <w:r>
        <w:rPr>
          <w:rFonts w:ascii="Times New Roman" w:eastAsia="Calibri" w:hAnsi="Times New Roman" w:cs="Times New Roman"/>
          <w:sz w:val="28"/>
          <w:szCs w:val="28"/>
        </w:rPr>
        <w:t>Именно о</w:t>
      </w:r>
      <w:r w:rsidRPr="00351AD5">
        <w:rPr>
          <w:rFonts w:ascii="Times New Roman" w:eastAsia="Calibri" w:hAnsi="Times New Roman" w:cs="Times New Roman"/>
          <w:sz w:val="28"/>
          <w:szCs w:val="28"/>
        </w:rPr>
        <w:t>т них зависит, какой будет подход педагога к обучаемой группе в целом и к каждому из студентов по отдельности.</w:t>
      </w:r>
    </w:p>
    <w:p w:rsidR="009B516A" w:rsidRPr="006B1795" w:rsidRDefault="009B516A" w:rsidP="00F1627A">
      <w:pPr>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исследовании </w:t>
      </w:r>
      <w:r w:rsidRPr="006B1795">
        <w:rPr>
          <w:rFonts w:ascii="Times New Roman" w:eastAsia="Calibri" w:hAnsi="Times New Roman" w:cs="Times New Roman"/>
          <w:sz w:val="28"/>
          <w:szCs w:val="28"/>
        </w:rPr>
        <w:t>особенностей взаимодействия в процессе обучения ме</w:t>
      </w:r>
      <w:r>
        <w:rPr>
          <w:rFonts w:ascii="Times New Roman" w:eastAsia="Calibri" w:hAnsi="Times New Roman" w:cs="Times New Roman"/>
          <w:sz w:val="28"/>
          <w:szCs w:val="28"/>
        </w:rPr>
        <w:t>жду преподавателем и студентом, которое проводилось в мае 2015 года в ВГУ им. Машерова было выявлено</w:t>
      </w:r>
      <w:r w:rsidRPr="001A1250">
        <w:rPr>
          <w:rFonts w:ascii="Times New Roman" w:eastAsia="Calibri" w:hAnsi="Times New Roman" w:cs="Times New Roman"/>
          <w:sz w:val="28"/>
          <w:szCs w:val="28"/>
        </w:rPr>
        <w:t>, что при оценке внешнего вида и культуры поведения преподавателя, преимущественное значение,</w:t>
      </w:r>
      <w:r>
        <w:rPr>
          <w:rFonts w:ascii="Times New Roman" w:eastAsia="Calibri" w:hAnsi="Times New Roman" w:cs="Times New Roman"/>
          <w:sz w:val="28"/>
          <w:szCs w:val="28"/>
        </w:rPr>
        <w:t xml:space="preserve"> по оценке студентов, </w:t>
      </w:r>
      <w:r w:rsidRPr="001A1250">
        <w:rPr>
          <w:rFonts w:ascii="Times New Roman" w:eastAsia="Calibri" w:hAnsi="Times New Roman" w:cs="Times New Roman"/>
          <w:sz w:val="28"/>
          <w:szCs w:val="28"/>
        </w:rPr>
        <w:t xml:space="preserve"> имеют  именно его ком</w:t>
      </w:r>
      <w:r w:rsidR="00CD4AAA">
        <w:rPr>
          <w:rFonts w:ascii="Times New Roman" w:eastAsia="Calibri" w:hAnsi="Times New Roman" w:cs="Times New Roman"/>
          <w:sz w:val="28"/>
          <w:szCs w:val="28"/>
        </w:rPr>
        <w:t>муникативные навыки преподавателя.  Н</w:t>
      </w:r>
      <w:r>
        <w:rPr>
          <w:rFonts w:ascii="Times New Roman" w:eastAsia="Calibri" w:hAnsi="Times New Roman" w:cs="Times New Roman"/>
          <w:sz w:val="28"/>
          <w:szCs w:val="28"/>
        </w:rPr>
        <w:t>о</w:t>
      </w:r>
      <w:r w:rsidR="00CD4AAA">
        <w:rPr>
          <w:rFonts w:ascii="Times New Roman" w:eastAsia="Calibri" w:hAnsi="Times New Roman" w:cs="Times New Roman"/>
          <w:sz w:val="28"/>
          <w:szCs w:val="28"/>
        </w:rPr>
        <w:t>, тем не менее,</w:t>
      </w:r>
      <w:r>
        <w:rPr>
          <w:rFonts w:ascii="Times New Roman" w:eastAsia="Calibri" w:hAnsi="Times New Roman" w:cs="Times New Roman"/>
          <w:sz w:val="28"/>
          <w:szCs w:val="28"/>
        </w:rPr>
        <w:t xml:space="preserve"> и внешний вид выполняет важную составляющую в восприятии образа преподавателя. По мнению обучающихся, именно современность и уместность в одежде и причёске, являются значимыми при оценке внешнего вида. Что касается </w:t>
      </w:r>
      <w:r w:rsidRPr="001A1250">
        <w:rPr>
          <w:rFonts w:ascii="Times New Roman" w:eastAsia="Calibri" w:hAnsi="Times New Roman" w:cs="Times New Roman"/>
          <w:sz w:val="28"/>
          <w:szCs w:val="28"/>
        </w:rPr>
        <w:t>педагогического общения</w:t>
      </w:r>
      <w:r>
        <w:rPr>
          <w:rFonts w:ascii="Times New Roman" w:eastAsia="Calibri" w:hAnsi="Times New Roman" w:cs="Times New Roman"/>
          <w:sz w:val="28"/>
          <w:szCs w:val="28"/>
        </w:rPr>
        <w:t xml:space="preserve">, то здесь наблюдалась </w:t>
      </w:r>
      <w:r w:rsidRPr="001A125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некая </w:t>
      </w:r>
      <w:r w:rsidRPr="001A1250">
        <w:rPr>
          <w:rFonts w:ascii="Times New Roman" w:eastAsia="Calibri" w:hAnsi="Times New Roman" w:cs="Times New Roman"/>
          <w:sz w:val="28"/>
          <w:szCs w:val="28"/>
        </w:rPr>
        <w:t>критичность студентов</w:t>
      </w:r>
      <w:r>
        <w:rPr>
          <w:rFonts w:ascii="Times New Roman" w:eastAsia="Calibri" w:hAnsi="Times New Roman" w:cs="Times New Roman"/>
          <w:sz w:val="28"/>
          <w:szCs w:val="28"/>
        </w:rPr>
        <w:t xml:space="preserve"> 4 курсов истфака</w:t>
      </w:r>
      <w:r w:rsidRPr="001A1250">
        <w:rPr>
          <w:rFonts w:ascii="Times New Roman" w:eastAsia="Calibri" w:hAnsi="Times New Roman" w:cs="Times New Roman"/>
          <w:sz w:val="28"/>
          <w:szCs w:val="28"/>
        </w:rPr>
        <w:t>,</w:t>
      </w:r>
      <w:r>
        <w:rPr>
          <w:rFonts w:ascii="Times New Roman" w:eastAsia="Calibri" w:hAnsi="Times New Roman" w:cs="Times New Roman"/>
          <w:sz w:val="28"/>
          <w:szCs w:val="28"/>
        </w:rPr>
        <w:t xml:space="preserve"> биофака и матфака, которое, </w:t>
      </w:r>
      <w:r w:rsidRPr="001A1250">
        <w:rPr>
          <w:rFonts w:ascii="Times New Roman" w:eastAsia="Calibri" w:hAnsi="Times New Roman" w:cs="Times New Roman"/>
          <w:sz w:val="28"/>
          <w:szCs w:val="28"/>
        </w:rPr>
        <w:t xml:space="preserve"> возможно</w:t>
      </w:r>
      <w:r>
        <w:rPr>
          <w:rFonts w:ascii="Times New Roman" w:eastAsia="Calibri" w:hAnsi="Times New Roman" w:cs="Times New Roman"/>
          <w:sz w:val="28"/>
          <w:szCs w:val="28"/>
        </w:rPr>
        <w:t>, было</w:t>
      </w:r>
      <w:r w:rsidRPr="001A1250">
        <w:rPr>
          <w:rFonts w:ascii="Times New Roman" w:eastAsia="Calibri" w:hAnsi="Times New Roman" w:cs="Times New Roman"/>
          <w:sz w:val="28"/>
          <w:szCs w:val="28"/>
        </w:rPr>
        <w:t xml:space="preserve"> связанн</w:t>
      </w:r>
      <w:r>
        <w:rPr>
          <w:rFonts w:ascii="Times New Roman" w:eastAsia="Calibri" w:hAnsi="Times New Roman" w:cs="Times New Roman"/>
          <w:sz w:val="28"/>
          <w:szCs w:val="28"/>
        </w:rPr>
        <w:t xml:space="preserve">о с предсессионным настроением. В общем счёте, </w:t>
      </w:r>
      <w:r w:rsidRPr="001A1250">
        <w:rPr>
          <w:rFonts w:ascii="Times New Roman" w:eastAsia="Calibri" w:hAnsi="Times New Roman" w:cs="Times New Roman"/>
          <w:sz w:val="28"/>
          <w:szCs w:val="28"/>
        </w:rPr>
        <w:t>сравнительный</w:t>
      </w:r>
      <w:r>
        <w:rPr>
          <w:rFonts w:ascii="Times New Roman" w:eastAsia="Calibri" w:hAnsi="Times New Roman" w:cs="Times New Roman"/>
          <w:sz w:val="28"/>
          <w:szCs w:val="28"/>
        </w:rPr>
        <w:t xml:space="preserve"> уровень педагогического общения</w:t>
      </w:r>
      <w:r w:rsidRPr="001A1250">
        <w:rPr>
          <w:rFonts w:ascii="Times New Roman" w:eastAsia="Calibri" w:hAnsi="Times New Roman" w:cs="Times New Roman"/>
          <w:sz w:val="28"/>
          <w:szCs w:val="28"/>
        </w:rPr>
        <w:t xml:space="preserve"> имеет поло</w:t>
      </w:r>
      <w:r w:rsidR="00CD4AAA">
        <w:rPr>
          <w:rFonts w:ascii="Times New Roman" w:eastAsia="Calibri" w:hAnsi="Times New Roman" w:cs="Times New Roman"/>
          <w:sz w:val="28"/>
          <w:szCs w:val="28"/>
        </w:rPr>
        <w:t xml:space="preserve">жительный характер </w:t>
      </w:r>
      <w:r>
        <w:rPr>
          <w:rFonts w:ascii="Times New Roman" w:eastAsia="Calibri" w:hAnsi="Times New Roman" w:cs="Times New Roman"/>
          <w:sz w:val="28"/>
          <w:szCs w:val="28"/>
        </w:rPr>
        <w:t xml:space="preserve"> в восприятии студентов.</w:t>
      </w:r>
    </w:p>
    <w:p w:rsidR="001A1250" w:rsidRDefault="001A1250" w:rsidP="00022A28">
      <w:pPr>
        <w:spacing w:after="0" w:line="360" w:lineRule="auto"/>
        <w:ind w:firstLine="709"/>
        <w:jc w:val="both"/>
        <w:rPr>
          <w:rFonts w:ascii="Times New Roman" w:eastAsia="Calibri" w:hAnsi="Times New Roman" w:cs="Times New Roman"/>
          <w:sz w:val="28"/>
          <w:szCs w:val="28"/>
        </w:rPr>
      </w:pPr>
    </w:p>
    <w:p w:rsidR="005C2FCA" w:rsidRDefault="005C2FCA" w:rsidP="00E429E4">
      <w:pPr>
        <w:spacing w:line="360" w:lineRule="auto"/>
        <w:ind w:firstLine="567"/>
        <w:jc w:val="center"/>
        <w:rPr>
          <w:rFonts w:ascii="Times New Roman" w:eastAsia="Calibri" w:hAnsi="Times New Roman" w:cs="Times New Roman"/>
          <w:sz w:val="28"/>
          <w:szCs w:val="28"/>
        </w:rPr>
      </w:pPr>
    </w:p>
    <w:p w:rsidR="00744425" w:rsidRDefault="00744425" w:rsidP="00E429E4">
      <w:pPr>
        <w:spacing w:line="360" w:lineRule="auto"/>
        <w:ind w:firstLine="567"/>
        <w:jc w:val="center"/>
        <w:rPr>
          <w:rFonts w:ascii="Times New Roman" w:eastAsia="Calibri" w:hAnsi="Times New Roman" w:cs="Times New Roman"/>
          <w:sz w:val="28"/>
          <w:szCs w:val="28"/>
        </w:rPr>
      </w:pPr>
    </w:p>
    <w:p w:rsidR="00744425" w:rsidRDefault="00744425"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1A1250" w:rsidRDefault="001A1250" w:rsidP="00E429E4">
      <w:pPr>
        <w:spacing w:line="360" w:lineRule="auto"/>
        <w:ind w:firstLine="567"/>
        <w:jc w:val="center"/>
        <w:rPr>
          <w:rFonts w:ascii="Times New Roman" w:eastAsia="Calibri" w:hAnsi="Times New Roman" w:cs="Times New Roman"/>
          <w:sz w:val="28"/>
          <w:szCs w:val="28"/>
        </w:rPr>
      </w:pPr>
    </w:p>
    <w:p w:rsidR="00744425" w:rsidRPr="005C2FCA" w:rsidRDefault="00744425" w:rsidP="00022A28">
      <w:pPr>
        <w:spacing w:line="360" w:lineRule="auto"/>
        <w:rPr>
          <w:rFonts w:ascii="Times New Roman" w:eastAsia="Calibri" w:hAnsi="Times New Roman" w:cs="Times New Roman"/>
          <w:sz w:val="28"/>
          <w:szCs w:val="28"/>
        </w:rPr>
      </w:pPr>
    </w:p>
    <w:p w:rsidR="005C2FCA" w:rsidRPr="007F4E6B" w:rsidRDefault="005C2FCA" w:rsidP="00E21C8B">
      <w:pPr>
        <w:spacing w:line="360" w:lineRule="auto"/>
        <w:ind w:firstLine="567"/>
        <w:jc w:val="center"/>
        <w:rPr>
          <w:rFonts w:ascii="Times New Roman" w:eastAsia="Calibri" w:hAnsi="Times New Roman" w:cs="Times New Roman"/>
          <w:sz w:val="28"/>
          <w:szCs w:val="28"/>
        </w:rPr>
      </w:pPr>
      <w:r w:rsidRPr="007F4E6B">
        <w:rPr>
          <w:rFonts w:ascii="Times New Roman" w:eastAsia="Calibri" w:hAnsi="Times New Roman" w:cs="Times New Roman"/>
          <w:sz w:val="28"/>
          <w:szCs w:val="28"/>
        </w:rPr>
        <w:lastRenderedPageBreak/>
        <w:t>СПИСОК ИСПОЛЬЗОВАННЫХ ИСТОЧНИКОВ</w:t>
      </w:r>
    </w:p>
    <w:p w:rsidR="006F68FB" w:rsidRPr="000A5ACB" w:rsidRDefault="006F68FB" w:rsidP="00E21C8B">
      <w:pPr>
        <w:pStyle w:val="a6"/>
        <w:numPr>
          <w:ilvl w:val="0"/>
          <w:numId w:val="2"/>
        </w:numPr>
        <w:spacing w:line="360" w:lineRule="auto"/>
        <w:jc w:val="both"/>
        <w:rPr>
          <w:rFonts w:ascii="Times New Roman" w:eastAsia="Calibri" w:hAnsi="Times New Roman" w:cs="Times New Roman"/>
          <w:sz w:val="28"/>
          <w:szCs w:val="28"/>
        </w:rPr>
      </w:pPr>
      <w:bookmarkStart w:id="1" w:name="_Ref419904084"/>
      <w:bookmarkStart w:id="2" w:name="_Ref421118082"/>
      <w:r w:rsidRPr="006F68FB">
        <w:rPr>
          <w:rFonts w:ascii="Times New Roman" w:eastAsia="Calibri" w:hAnsi="Times New Roman" w:cs="Times New Roman"/>
          <w:sz w:val="28"/>
          <w:szCs w:val="28"/>
        </w:rPr>
        <w:t>Айсмонтас</w:t>
      </w:r>
      <w:r w:rsidRPr="000A5ACB">
        <w:rPr>
          <w:rFonts w:ascii="Times New Roman" w:eastAsia="Calibri" w:hAnsi="Times New Roman" w:cs="Times New Roman"/>
          <w:sz w:val="28"/>
          <w:szCs w:val="28"/>
        </w:rPr>
        <w:t>,  Б. Б. Общая психология</w:t>
      </w:r>
      <w:r w:rsidR="002503BB" w:rsidRPr="000A5ACB">
        <w:rPr>
          <w:rFonts w:ascii="Times New Roman" w:eastAsia="Calibri" w:hAnsi="Times New Roman" w:cs="Times New Roman"/>
          <w:sz w:val="28"/>
          <w:szCs w:val="28"/>
        </w:rPr>
        <w:t xml:space="preserve"> </w:t>
      </w:r>
      <w:r w:rsidRPr="000A5ACB">
        <w:rPr>
          <w:rFonts w:ascii="Times New Roman" w:eastAsia="Calibri" w:hAnsi="Times New Roman" w:cs="Times New Roman"/>
          <w:sz w:val="28"/>
          <w:szCs w:val="28"/>
        </w:rPr>
        <w:t>/</w:t>
      </w:r>
      <w:r w:rsidR="002503BB" w:rsidRPr="000A5ACB">
        <w:rPr>
          <w:rFonts w:ascii="Times New Roman" w:eastAsia="Calibri" w:hAnsi="Times New Roman" w:cs="Times New Roman"/>
          <w:sz w:val="28"/>
          <w:szCs w:val="28"/>
        </w:rPr>
        <w:t xml:space="preserve"> </w:t>
      </w:r>
      <w:r w:rsidRPr="000A5ACB">
        <w:rPr>
          <w:rFonts w:ascii="Times New Roman" w:eastAsia="Calibri" w:hAnsi="Times New Roman" w:cs="Times New Roman"/>
          <w:sz w:val="28"/>
          <w:szCs w:val="28"/>
        </w:rPr>
        <w:t xml:space="preserve"> Б.Б. Айсмонтас - М.:</w:t>
      </w:r>
      <w:r w:rsidR="002503BB" w:rsidRPr="000A5ACB">
        <w:rPr>
          <w:rFonts w:ascii="Times New Roman" w:eastAsia="Calibri" w:hAnsi="Times New Roman" w:cs="Times New Roman"/>
          <w:sz w:val="28"/>
          <w:szCs w:val="28"/>
        </w:rPr>
        <w:t xml:space="preserve"> </w:t>
      </w:r>
      <w:r w:rsidRPr="000A5ACB">
        <w:rPr>
          <w:rFonts w:ascii="Times New Roman" w:eastAsia="Calibri" w:hAnsi="Times New Roman" w:cs="Times New Roman"/>
          <w:sz w:val="28"/>
          <w:szCs w:val="28"/>
        </w:rPr>
        <w:t xml:space="preserve"> «ВЛАДОС - ПРЕСС», 2009. - </w:t>
      </w:r>
      <w:r w:rsidR="000A5ACB" w:rsidRPr="000A5ACB">
        <w:rPr>
          <w:rFonts w:ascii="Times New Roman" w:eastAsia="Calibri" w:hAnsi="Times New Roman" w:cs="Times New Roman"/>
          <w:sz w:val="28"/>
          <w:szCs w:val="28"/>
        </w:rPr>
        <w:t>146</w:t>
      </w:r>
      <w:r w:rsidRPr="000A5ACB">
        <w:rPr>
          <w:rFonts w:ascii="Times New Roman" w:eastAsia="Calibri" w:hAnsi="Times New Roman" w:cs="Times New Roman"/>
          <w:sz w:val="28"/>
          <w:szCs w:val="28"/>
        </w:rPr>
        <w:t xml:space="preserve"> с.</w:t>
      </w:r>
      <w:bookmarkEnd w:id="1"/>
    </w:p>
    <w:p w:rsidR="005C2FCA" w:rsidRPr="000A5ACB" w:rsidRDefault="005C2FCA" w:rsidP="00E21C8B">
      <w:pPr>
        <w:pStyle w:val="a6"/>
        <w:numPr>
          <w:ilvl w:val="0"/>
          <w:numId w:val="2"/>
        </w:numPr>
        <w:spacing w:line="360" w:lineRule="auto"/>
        <w:jc w:val="both"/>
        <w:rPr>
          <w:rFonts w:ascii="Times New Roman" w:eastAsia="Calibri" w:hAnsi="Times New Roman" w:cs="Times New Roman"/>
          <w:sz w:val="28"/>
          <w:szCs w:val="28"/>
        </w:rPr>
      </w:pPr>
      <w:r w:rsidRPr="000A5ACB">
        <w:rPr>
          <w:rFonts w:ascii="Times New Roman" w:eastAsia="Calibri" w:hAnsi="Times New Roman" w:cs="Times New Roman"/>
          <w:sz w:val="28"/>
          <w:szCs w:val="28"/>
        </w:rPr>
        <w:t>Андреева</w:t>
      </w:r>
      <w:r w:rsidR="002503BB" w:rsidRPr="000A5ACB">
        <w:rPr>
          <w:rFonts w:ascii="Times New Roman" w:eastAsia="Calibri" w:hAnsi="Times New Roman" w:cs="Times New Roman"/>
          <w:sz w:val="28"/>
          <w:szCs w:val="28"/>
        </w:rPr>
        <w:t>, Г.М. Социальная психология</w:t>
      </w:r>
      <w:r w:rsidRPr="000A5ACB">
        <w:rPr>
          <w:rFonts w:ascii="Times New Roman" w:eastAsia="Calibri" w:hAnsi="Times New Roman" w:cs="Times New Roman"/>
          <w:sz w:val="28"/>
          <w:szCs w:val="28"/>
        </w:rPr>
        <w:t xml:space="preserve"> </w:t>
      </w:r>
      <w:r w:rsidR="002503BB" w:rsidRPr="000A5ACB">
        <w:rPr>
          <w:rFonts w:ascii="Times New Roman" w:eastAsia="Calibri" w:hAnsi="Times New Roman" w:cs="Times New Roman"/>
          <w:sz w:val="28"/>
          <w:szCs w:val="28"/>
        </w:rPr>
        <w:t xml:space="preserve"> / Г.М. Андреева -  М.</w:t>
      </w:r>
      <w:r w:rsidR="00D7480D" w:rsidRPr="000A5ACB">
        <w:rPr>
          <w:rFonts w:ascii="Times New Roman" w:eastAsia="Calibri" w:hAnsi="Times New Roman" w:cs="Times New Roman"/>
          <w:sz w:val="28"/>
          <w:szCs w:val="28"/>
        </w:rPr>
        <w:t>, 1996</w:t>
      </w:r>
      <w:r w:rsidRPr="000A5ACB">
        <w:rPr>
          <w:rFonts w:ascii="Times New Roman" w:eastAsia="Calibri" w:hAnsi="Times New Roman" w:cs="Times New Roman"/>
          <w:sz w:val="28"/>
          <w:szCs w:val="28"/>
        </w:rPr>
        <w:t>.</w:t>
      </w:r>
      <w:bookmarkEnd w:id="2"/>
      <w:r w:rsidR="00D7480D" w:rsidRPr="000A5ACB">
        <w:rPr>
          <w:rFonts w:ascii="Times New Roman" w:eastAsia="Calibri" w:hAnsi="Times New Roman" w:cs="Times New Roman"/>
          <w:sz w:val="28"/>
          <w:szCs w:val="28"/>
        </w:rPr>
        <w:t>-</w:t>
      </w:r>
      <w:r w:rsidR="000A5ACB" w:rsidRPr="000A5ACB">
        <w:rPr>
          <w:rFonts w:ascii="Times New Roman" w:eastAsia="Calibri" w:hAnsi="Times New Roman" w:cs="Times New Roman"/>
          <w:sz w:val="28"/>
          <w:szCs w:val="28"/>
        </w:rPr>
        <w:t>122с.</w:t>
      </w:r>
    </w:p>
    <w:p w:rsidR="005C2FCA" w:rsidRPr="000A5ACB" w:rsidRDefault="005C2FCA" w:rsidP="00E21C8B">
      <w:pPr>
        <w:pStyle w:val="a6"/>
        <w:numPr>
          <w:ilvl w:val="0"/>
          <w:numId w:val="2"/>
        </w:numPr>
        <w:spacing w:line="360" w:lineRule="auto"/>
        <w:jc w:val="both"/>
        <w:rPr>
          <w:rFonts w:ascii="Times New Roman" w:eastAsia="Calibri" w:hAnsi="Times New Roman" w:cs="Times New Roman"/>
          <w:sz w:val="28"/>
          <w:szCs w:val="28"/>
        </w:rPr>
      </w:pPr>
      <w:r w:rsidRPr="000A5ACB">
        <w:rPr>
          <w:rFonts w:ascii="Times New Roman" w:eastAsia="Calibri" w:hAnsi="Times New Roman" w:cs="Times New Roman"/>
          <w:sz w:val="28"/>
          <w:szCs w:val="28"/>
        </w:rPr>
        <w:t>Басова</w:t>
      </w:r>
      <w:r w:rsidR="002503BB" w:rsidRPr="000A5ACB">
        <w:rPr>
          <w:rFonts w:ascii="Times New Roman" w:eastAsia="Calibri" w:hAnsi="Times New Roman" w:cs="Times New Roman"/>
          <w:sz w:val="28"/>
          <w:szCs w:val="28"/>
        </w:rPr>
        <w:t>,</w:t>
      </w:r>
      <w:r w:rsidRPr="000A5ACB">
        <w:rPr>
          <w:rFonts w:ascii="Times New Roman" w:eastAsia="Calibri" w:hAnsi="Times New Roman" w:cs="Times New Roman"/>
          <w:sz w:val="28"/>
          <w:szCs w:val="28"/>
        </w:rPr>
        <w:t xml:space="preserve"> Н. В. Педагогика и практическая пс</w:t>
      </w:r>
      <w:r w:rsidR="002503BB" w:rsidRPr="000A5ACB">
        <w:rPr>
          <w:rFonts w:ascii="Times New Roman" w:eastAsia="Calibri" w:hAnsi="Times New Roman" w:cs="Times New Roman"/>
          <w:sz w:val="28"/>
          <w:szCs w:val="28"/>
        </w:rPr>
        <w:t>ихология / Н.В. Басова</w:t>
      </w:r>
      <w:r w:rsidRPr="000A5ACB">
        <w:rPr>
          <w:rFonts w:ascii="Times New Roman" w:eastAsia="Calibri" w:hAnsi="Times New Roman" w:cs="Times New Roman"/>
          <w:sz w:val="28"/>
          <w:szCs w:val="28"/>
        </w:rPr>
        <w:t xml:space="preserve"> - Ростов н/Д: «Феникс», 2009. - 416 с.</w:t>
      </w:r>
    </w:p>
    <w:p w:rsidR="005C2FCA" w:rsidRPr="000A5ACB" w:rsidRDefault="006F2645" w:rsidP="00E21C8B">
      <w:pPr>
        <w:pStyle w:val="a6"/>
        <w:numPr>
          <w:ilvl w:val="0"/>
          <w:numId w:val="2"/>
        </w:numPr>
        <w:spacing w:line="360" w:lineRule="auto"/>
        <w:jc w:val="both"/>
        <w:rPr>
          <w:rFonts w:ascii="Times New Roman" w:eastAsia="Calibri" w:hAnsi="Times New Roman" w:cs="Times New Roman"/>
          <w:sz w:val="28"/>
          <w:szCs w:val="28"/>
        </w:rPr>
      </w:pPr>
      <w:bookmarkStart w:id="3" w:name="_Ref420190396"/>
      <w:r w:rsidRPr="000A5ACB">
        <w:rPr>
          <w:rFonts w:ascii="Times New Roman" w:eastAsia="Calibri" w:hAnsi="Times New Roman" w:cs="Times New Roman"/>
          <w:sz w:val="28"/>
          <w:szCs w:val="28"/>
        </w:rPr>
        <w:t>Берне</w:t>
      </w:r>
      <w:r w:rsidR="002503BB" w:rsidRPr="000A5ACB">
        <w:rPr>
          <w:rFonts w:ascii="Times New Roman" w:eastAsia="Calibri" w:hAnsi="Times New Roman" w:cs="Times New Roman"/>
          <w:sz w:val="28"/>
          <w:szCs w:val="28"/>
        </w:rPr>
        <w:t>,</w:t>
      </w:r>
      <w:r w:rsidR="008B5681" w:rsidRPr="000A5ACB">
        <w:rPr>
          <w:rFonts w:ascii="Times New Roman" w:eastAsia="Calibri" w:hAnsi="Times New Roman" w:cs="Times New Roman"/>
          <w:sz w:val="28"/>
          <w:szCs w:val="28"/>
        </w:rPr>
        <w:t xml:space="preserve"> </w:t>
      </w:r>
      <w:r w:rsidR="005C2FCA" w:rsidRPr="000A5ACB">
        <w:rPr>
          <w:rFonts w:ascii="Times New Roman" w:eastAsia="Calibri" w:hAnsi="Times New Roman" w:cs="Times New Roman"/>
          <w:sz w:val="28"/>
          <w:szCs w:val="28"/>
        </w:rPr>
        <w:t xml:space="preserve"> Р. Разв</w:t>
      </w:r>
      <w:r w:rsidRPr="000A5ACB">
        <w:rPr>
          <w:rFonts w:ascii="Times New Roman" w:eastAsia="Calibri" w:hAnsi="Times New Roman" w:cs="Times New Roman"/>
          <w:sz w:val="28"/>
          <w:szCs w:val="28"/>
        </w:rPr>
        <w:t>итие "Я" концепции и воспитание</w:t>
      </w:r>
      <w:r w:rsidR="008B5681" w:rsidRPr="000A5ACB">
        <w:rPr>
          <w:rFonts w:ascii="Times New Roman" w:eastAsia="Calibri" w:hAnsi="Times New Roman" w:cs="Times New Roman"/>
          <w:sz w:val="28"/>
          <w:szCs w:val="28"/>
        </w:rPr>
        <w:t xml:space="preserve">. Текст </w:t>
      </w:r>
      <w:r w:rsidR="002503BB" w:rsidRPr="000A5ACB">
        <w:rPr>
          <w:rFonts w:ascii="Times New Roman" w:eastAsia="Calibri" w:hAnsi="Times New Roman" w:cs="Times New Roman"/>
          <w:sz w:val="28"/>
          <w:szCs w:val="28"/>
        </w:rPr>
        <w:t>/ Р. Берне</w:t>
      </w:r>
      <w:r w:rsidR="008B5681" w:rsidRPr="000A5ACB">
        <w:rPr>
          <w:rFonts w:ascii="Times New Roman" w:eastAsia="Calibri" w:hAnsi="Times New Roman" w:cs="Times New Roman"/>
          <w:sz w:val="28"/>
          <w:szCs w:val="28"/>
        </w:rPr>
        <w:t xml:space="preserve"> - М.: </w:t>
      </w:r>
      <w:r w:rsidR="000A5ACB" w:rsidRPr="000A5ACB">
        <w:rPr>
          <w:rFonts w:ascii="Times New Roman" w:eastAsia="Calibri" w:hAnsi="Times New Roman" w:cs="Times New Roman"/>
          <w:sz w:val="28"/>
          <w:szCs w:val="28"/>
        </w:rPr>
        <w:t>Прогресс, 1986. - 237</w:t>
      </w:r>
      <w:r w:rsidR="005C2FCA" w:rsidRPr="000A5ACB">
        <w:rPr>
          <w:rFonts w:ascii="Times New Roman" w:eastAsia="Calibri" w:hAnsi="Times New Roman" w:cs="Times New Roman"/>
          <w:sz w:val="28"/>
          <w:szCs w:val="28"/>
        </w:rPr>
        <w:t xml:space="preserve"> с.</w:t>
      </w:r>
      <w:bookmarkEnd w:id="3"/>
    </w:p>
    <w:p w:rsidR="005E1A52" w:rsidRPr="000A5ACB" w:rsidRDefault="005E1A52" w:rsidP="00E21C8B">
      <w:pPr>
        <w:pStyle w:val="a6"/>
        <w:numPr>
          <w:ilvl w:val="0"/>
          <w:numId w:val="2"/>
        </w:numPr>
        <w:spacing w:line="360" w:lineRule="auto"/>
        <w:jc w:val="both"/>
        <w:rPr>
          <w:rFonts w:ascii="Times New Roman" w:eastAsia="Calibri" w:hAnsi="Times New Roman" w:cs="Times New Roman"/>
          <w:sz w:val="28"/>
          <w:szCs w:val="28"/>
        </w:rPr>
      </w:pPr>
      <w:bookmarkStart w:id="4" w:name="_Ref420860047"/>
      <w:r w:rsidRPr="000A5ACB">
        <w:rPr>
          <w:rFonts w:ascii="Times New Roman" w:eastAsia="Calibri" w:hAnsi="Times New Roman" w:cs="Times New Roman"/>
          <w:sz w:val="28"/>
          <w:szCs w:val="28"/>
        </w:rPr>
        <w:t>Бодалев</w:t>
      </w:r>
      <w:r w:rsidR="008B5681" w:rsidRPr="000A5ACB">
        <w:rPr>
          <w:rFonts w:ascii="Times New Roman" w:eastAsia="Calibri" w:hAnsi="Times New Roman" w:cs="Times New Roman"/>
          <w:sz w:val="28"/>
          <w:szCs w:val="28"/>
        </w:rPr>
        <w:t xml:space="preserve">, </w:t>
      </w:r>
      <w:r w:rsidRPr="000A5ACB">
        <w:rPr>
          <w:rFonts w:ascii="Times New Roman" w:eastAsia="Calibri" w:hAnsi="Times New Roman" w:cs="Times New Roman"/>
          <w:sz w:val="28"/>
          <w:szCs w:val="28"/>
        </w:rPr>
        <w:t xml:space="preserve"> А.А. Личность и общение</w:t>
      </w:r>
      <w:r w:rsidR="008B5681" w:rsidRPr="000A5ACB">
        <w:rPr>
          <w:rFonts w:ascii="Times New Roman" w:eastAsia="Calibri" w:hAnsi="Times New Roman" w:cs="Times New Roman"/>
          <w:sz w:val="28"/>
          <w:szCs w:val="28"/>
        </w:rPr>
        <w:t xml:space="preserve"> / А.А. Бодалев - </w:t>
      </w:r>
      <w:r w:rsidRPr="000A5ACB">
        <w:rPr>
          <w:rFonts w:ascii="Times New Roman" w:eastAsia="Calibri" w:hAnsi="Times New Roman" w:cs="Times New Roman"/>
          <w:sz w:val="28"/>
          <w:szCs w:val="28"/>
        </w:rPr>
        <w:t xml:space="preserve"> М</w:t>
      </w:r>
      <w:r w:rsidR="00D7480D" w:rsidRPr="000A5ACB">
        <w:rPr>
          <w:rFonts w:ascii="Times New Roman" w:eastAsia="Calibri" w:hAnsi="Times New Roman" w:cs="Times New Roman"/>
          <w:sz w:val="28"/>
          <w:szCs w:val="28"/>
        </w:rPr>
        <w:t>.:</w:t>
      </w:r>
      <w:r w:rsidR="000A5ACB" w:rsidRPr="000A5ACB">
        <w:rPr>
          <w:rFonts w:ascii="Times New Roman" w:eastAsia="Calibri" w:hAnsi="Times New Roman" w:cs="Times New Roman"/>
          <w:sz w:val="28"/>
          <w:szCs w:val="28"/>
        </w:rPr>
        <w:t xml:space="preserve"> 2003. – 99</w:t>
      </w:r>
      <w:r w:rsidRPr="000A5ACB">
        <w:rPr>
          <w:rFonts w:ascii="Times New Roman" w:eastAsia="Calibri" w:hAnsi="Times New Roman" w:cs="Times New Roman"/>
          <w:sz w:val="28"/>
          <w:szCs w:val="28"/>
        </w:rPr>
        <w:t xml:space="preserve"> с.</w:t>
      </w:r>
      <w:bookmarkEnd w:id="4"/>
    </w:p>
    <w:p w:rsidR="008D511D" w:rsidRPr="000A5ACB" w:rsidRDefault="008D511D" w:rsidP="00E21C8B">
      <w:pPr>
        <w:pStyle w:val="a6"/>
        <w:numPr>
          <w:ilvl w:val="0"/>
          <w:numId w:val="2"/>
        </w:numPr>
        <w:spacing w:line="360" w:lineRule="auto"/>
        <w:jc w:val="both"/>
        <w:rPr>
          <w:rFonts w:ascii="Times New Roman" w:eastAsia="Calibri" w:hAnsi="Times New Roman" w:cs="Times New Roman"/>
          <w:sz w:val="28"/>
          <w:szCs w:val="28"/>
        </w:rPr>
      </w:pPr>
      <w:bookmarkStart w:id="5" w:name="_Ref420860141"/>
      <w:bookmarkStart w:id="6" w:name="_Ref419903577"/>
      <w:r w:rsidRPr="000A5ACB">
        <w:rPr>
          <w:rFonts w:ascii="Times New Roman" w:eastAsia="Calibri" w:hAnsi="Times New Roman" w:cs="Times New Roman"/>
          <w:sz w:val="28"/>
          <w:szCs w:val="28"/>
        </w:rPr>
        <w:t>Буева</w:t>
      </w:r>
      <w:r w:rsidR="008B5681" w:rsidRPr="000A5ACB">
        <w:rPr>
          <w:rFonts w:ascii="Times New Roman" w:eastAsia="Calibri" w:hAnsi="Times New Roman" w:cs="Times New Roman"/>
          <w:sz w:val="28"/>
          <w:szCs w:val="28"/>
        </w:rPr>
        <w:t xml:space="preserve">, </w:t>
      </w:r>
      <w:r w:rsidRPr="000A5ACB">
        <w:rPr>
          <w:rFonts w:ascii="Times New Roman" w:eastAsia="Calibri" w:hAnsi="Times New Roman" w:cs="Times New Roman"/>
          <w:sz w:val="28"/>
          <w:szCs w:val="28"/>
        </w:rPr>
        <w:t xml:space="preserve"> Л.П. Человек: деятельность и общение. Текст. / Л.П. Буе</w:t>
      </w:r>
      <w:r w:rsidR="008B5681" w:rsidRPr="000A5ACB">
        <w:rPr>
          <w:rFonts w:ascii="Times New Roman" w:eastAsia="Calibri" w:hAnsi="Times New Roman" w:cs="Times New Roman"/>
          <w:sz w:val="28"/>
          <w:szCs w:val="28"/>
        </w:rPr>
        <w:t xml:space="preserve">ва </w:t>
      </w:r>
      <w:r w:rsidR="00F25956" w:rsidRPr="000A5ACB">
        <w:rPr>
          <w:rFonts w:ascii="Times New Roman" w:eastAsia="Calibri" w:hAnsi="Times New Roman" w:cs="Times New Roman"/>
          <w:sz w:val="28"/>
          <w:szCs w:val="28"/>
        </w:rPr>
        <w:t>– М.,</w:t>
      </w:r>
      <w:r w:rsidRPr="000A5ACB">
        <w:rPr>
          <w:rFonts w:ascii="Times New Roman" w:eastAsia="Calibri" w:hAnsi="Times New Roman" w:cs="Times New Roman"/>
          <w:sz w:val="28"/>
          <w:szCs w:val="28"/>
        </w:rPr>
        <w:t xml:space="preserve"> 1978</w:t>
      </w:r>
      <w:bookmarkEnd w:id="5"/>
      <w:r w:rsidR="008B5681" w:rsidRPr="000A5ACB">
        <w:rPr>
          <w:rFonts w:ascii="Times New Roman" w:eastAsia="Calibri" w:hAnsi="Times New Roman" w:cs="Times New Roman"/>
          <w:sz w:val="28"/>
          <w:szCs w:val="28"/>
        </w:rPr>
        <w:t>. –</w:t>
      </w:r>
      <w:r w:rsidR="000A5ACB" w:rsidRPr="000A5ACB">
        <w:rPr>
          <w:rFonts w:ascii="Times New Roman" w:eastAsia="Calibri" w:hAnsi="Times New Roman" w:cs="Times New Roman"/>
          <w:sz w:val="28"/>
          <w:szCs w:val="28"/>
        </w:rPr>
        <w:t xml:space="preserve"> 156</w:t>
      </w:r>
      <w:r w:rsidR="008B5681" w:rsidRPr="000A5ACB">
        <w:rPr>
          <w:rFonts w:ascii="Times New Roman" w:eastAsia="Calibri" w:hAnsi="Times New Roman" w:cs="Times New Roman"/>
          <w:sz w:val="28"/>
          <w:szCs w:val="28"/>
        </w:rPr>
        <w:t xml:space="preserve"> с.</w:t>
      </w:r>
    </w:p>
    <w:p w:rsidR="008D511D" w:rsidRPr="001E3C68" w:rsidRDefault="008D511D" w:rsidP="00E21C8B">
      <w:pPr>
        <w:pStyle w:val="a6"/>
        <w:numPr>
          <w:ilvl w:val="0"/>
          <w:numId w:val="2"/>
        </w:numPr>
        <w:spacing w:line="360" w:lineRule="auto"/>
        <w:jc w:val="both"/>
        <w:rPr>
          <w:rFonts w:ascii="Times New Roman" w:eastAsia="Calibri" w:hAnsi="Times New Roman" w:cs="Times New Roman"/>
          <w:sz w:val="28"/>
          <w:szCs w:val="28"/>
        </w:rPr>
      </w:pPr>
      <w:r w:rsidRPr="001E3C68">
        <w:rPr>
          <w:rFonts w:ascii="Times New Roman" w:eastAsia="Calibri" w:hAnsi="Times New Roman" w:cs="Times New Roman"/>
          <w:sz w:val="28"/>
          <w:szCs w:val="28"/>
        </w:rPr>
        <w:t>Буланова-Топоркова</w:t>
      </w:r>
      <w:r w:rsidR="008B5681" w:rsidRPr="001E3C68">
        <w:rPr>
          <w:rFonts w:ascii="Times New Roman" w:eastAsia="Calibri" w:hAnsi="Times New Roman" w:cs="Times New Roman"/>
          <w:sz w:val="28"/>
          <w:szCs w:val="28"/>
        </w:rPr>
        <w:t xml:space="preserve">, </w:t>
      </w:r>
      <w:r w:rsidRPr="001E3C68">
        <w:rPr>
          <w:rFonts w:ascii="Times New Roman" w:eastAsia="Calibri" w:hAnsi="Times New Roman" w:cs="Times New Roman"/>
          <w:sz w:val="28"/>
          <w:szCs w:val="28"/>
        </w:rPr>
        <w:t xml:space="preserve"> М.В. Педагогика и психология высшей школы: Учебное пособие</w:t>
      </w:r>
      <w:r w:rsidR="008B5681" w:rsidRPr="001E3C68">
        <w:rPr>
          <w:rFonts w:ascii="Times New Roman" w:eastAsia="Calibri" w:hAnsi="Times New Roman" w:cs="Times New Roman"/>
          <w:sz w:val="28"/>
          <w:szCs w:val="28"/>
        </w:rPr>
        <w:t xml:space="preserve"> / М.В. Буланова-Топоркова </w:t>
      </w:r>
      <w:r w:rsidRPr="001E3C68">
        <w:rPr>
          <w:rFonts w:ascii="Times New Roman" w:eastAsia="Calibri" w:hAnsi="Times New Roman" w:cs="Times New Roman"/>
          <w:sz w:val="28"/>
          <w:szCs w:val="28"/>
        </w:rPr>
        <w:t>- Рос</w:t>
      </w:r>
      <w:r w:rsidR="004B6FE9" w:rsidRPr="001E3C68">
        <w:rPr>
          <w:rFonts w:ascii="Times New Roman" w:eastAsia="Calibri" w:hAnsi="Times New Roman" w:cs="Times New Roman"/>
          <w:sz w:val="28"/>
          <w:szCs w:val="28"/>
        </w:rPr>
        <w:t>тов н-</w:t>
      </w:r>
      <w:r w:rsidRPr="001E3C68">
        <w:rPr>
          <w:rFonts w:ascii="Times New Roman" w:eastAsia="Calibri" w:hAnsi="Times New Roman" w:cs="Times New Roman"/>
          <w:sz w:val="28"/>
          <w:szCs w:val="28"/>
        </w:rPr>
        <w:t>Д: Феникс, 2002. - 544 с.</w:t>
      </w:r>
    </w:p>
    <w:p w:rsidR="005C2FCA" w:rsidRPr="00504450" w:rsidRDefault="005C2FCA" w:rsidP="00E21C8B">
      <w:pPr>
        <w:pStyle w:val="a6"/>
        <w:numPr>
          <w:ilvl w:val="0"/>
          <w:numId w:val="2"/>
        </w:numPr>
        <w:spacing w:line="360" w:lineRule="auto"/>
        <w:jc w:val="both"/>
        <w:rPr>
          <w:rFonts w:ascii="Times New Roman" w:eastAsia="Calibri" w:hAnsi="Times New Roman" w:cs="Times New Roman"/>
          <w:sz w:val="28"/>
          <w:szCs w:val="28"/>
        </w:rPr>
      </w:pPr>
      <w:bookmarkStart w:id="7" w:name="_Ref420179224"/>
      <w:bookmarkStart w:id="8" w:name="_Ref420513681"/>
      <w:bookmarkEnd w:id="6"/>
      <w:r w:rsidRPr="00504450">
        <w:rPr>
          <w:rFonts w:ascii="Times New Roman" w:eastAsia="Calibri" w:hAnsi="Times New Roman" w:cs="Times New Roman"/>
          <w:sz w:val="28"/>
          <w:szCs w:val="28"/>
        </w:rPr>
        <w:t>Грехнев</w:t>
      </w:r>
      <w:r w:rsidR="008B5681"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 xml:space="preserve"> В.С. Культ</w:t>
      </w:r>
      <w:r w:rsidR="006F2645" w:rsidRPr="00504450">
        <w:rPr>
          <w:rFonts w:ascii="Times New Roman" w:eastAsia="Calibri" w:hAnsi="Times New Roman" w:cs="Times New Roman"/>
          <w:sz w:val="28"/>
          <w:szCs w:val="28"/>
        </w:rPr>
        <w:t>ура педагогического общения</w:t>
      </w:r>
      <w:r w:rsidR="001E3C68" w:rsidRPr="00504450">
        <w:rPr>
          <w:rFonts w:ascii="Times New Roman" w:eastAsia="Calibri" w:hAnsi="Times New Roman" w:cs="Times New Roman"/>
          <w:sz w:val="28"/>
          <w:szCs w:val="28"/>
        </w:rPr>
        <w:t>/ В.С. Грехнев -</w:t>
      </w:r>
      <w:r w:rsidR="006F2645" w:rsidRPr="00504450">
        <w:rPr>
          <w:rFonts w:ascii="Times New Roman" w:eastAsia="Calibri" w:hAnsi="Times New Roman" w:cs="Times New Roman"/>
          <w:sz w:val="28"/>
          <w:szCs w:val="28"/>
        </w:rPr>
        <w:t xml:space="preserve"> М.: </w:t>
      </w:r>
      <w:r w:rsidRPr="00504450">
        <w:rPr>
          <w:rFonts w:ascii="Times New Roman" w:eastAsia="Calibri" w:hAnsi="Times New Roman" w:cs="Times New Roman"/>
          <w:sz w:val="28"/>
          <w:szCs w:val="28"/>
        </w:rPr>
        <w:t xml:space="preserve">Просвещение, </w:t>
      </w:r>
      <w:bookmarkEnd w:id="7"/>
      <w:r w:rsidR="003B527D" w:rsidRPr="00504450">
        <w:rPr>
          <w:rFonts w:ascii="Times New Roman" w:eastAsia="Calibri" w:hAnsi="Times New Roman" w:cs="Times New Roman"/>
          <w:sz w:val="28"/>
          <w:szCs w:val="28"/>
        </w:rPr>
        <w:t>2000</w:t>
      </w:r>
      <w:r w:rsidR="006F2645" w:rsidRPr="00504450">
        <w:rPr>
          <w:rFonts w:ascii="Times New Roman" w:eastAsia="Calibri" w:hAnsi="Times New Roman" w:cs="Times New Roman"/>
          <w:sz w:val="28"/>
          <w:szCs w:val="28"/>
        </w:rPr>
        <w:t>.</w:t>
      </w:r>
      <w:bookmarkEnd w:id="8"/>
      <w:r w:rsidR="001E3C68" w:rsidRPr="00504450">
        <w:rPr>
          <w:rFonts w:ascii="Times New Roman" w:eastAsia="Calibri" w:hAnsi="Times New Roman" w:cs="Times New Roman"/>
          <w:sz w:val="28"/>
          <w:szCs w:val="28"/>
        </w:rPr>
        <w:t>-</w:t>
      </w:r>
      <w:r w:rsidR="000A5ACB">
        <w:rPr>
          <w:rFonts w:ascii="Times New Roman" w:eastAsia="Calibri" w:hAnsi="Times New Roman" w:cs="Times New Roman"/>
          <w:sz w:val="28"/>
          <w:szCs w:val="28"/>
        </w:rPr>
        <w:t xml:space="preserve"> 56</w:t>
      </w:r>
      <w:r w:rsidR="001E3C68" w:rsidRPr="00504450">
        <w:rPr>
          <w:rFonts w:ascii="Times New Roman" w:eastAsia="Calibri" w:hAnsi="Times New Roman" w:cs="Times New Roman"/>
          <w:sz w:val="28"/>
          <w:szCs w:val="28"/>
        </w:rPr>
        <w:t>с.</w:t>
      </w:r>
    </w:p>
    <w:p w:rsidR="00F16705" w:rsidRPr="00504450" w:rsidRDefault="00F16705" w:rsidP="00E21C8B">
      <w:pPr>
        <w:pStyle w:val="a6"/>
        <w:numPr>
          <w:ilvl w:val="0"/>
          <w:numId w:val="2"/>
        </w:numPr>
        <w:spacing w:line="360" w:lineRule="auto"/>
        <w:jc w:val="both"/>
        <w:rPr>
          <w:rFonts w:ascii="Times New Roman" w:eastAsia="Calibri" w:hAnsi="Times New Roman" w:cs="Times New Roman"/>
          <w:sz w:val="28"/>
          <w:szCs w:val="28"/>
        </w:rPr>
      </w:pPr>
      <w:bookmarkStart w:id="9" w:name="_Ref419909488"/>
      <w:r w:rsidRPr="00504450">
        <w:rPr>
          <w:rFonts w:ascii="Times New Roman" w:eastAsia="Calibri" w:hAnsi="Times New Roman" w:cs="Times New Roman"/>
          <w:sz w:val="28"/>
          <w:szCs w:val="28"/>
        </w:rPr>
        <w:t>Зимная</w:t>
      </w:r>
      <w:r w:rsidR="008B5681"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 xml:space="preserve"> И.А. Педагогическая психология</w:t>
      </w:r>
      <w:r w:rsidR="001E3C68" w:rsidRPr="00504450">
        <w:rPr>
          <w:rFonts w:ascii="Times New Roman" w:eastAsia="Calibri" w:hAnsi="Times New Roman" w:cs="Times New Roman"/>
          <w:sz w:val="28"/>
          <w:szCs w:val="28"/>
        </w:rPr>
        <w:t xml:space="preserve"> / И.А. Зименя </w:t>
      </w:r>
      <w:r w:rsidRPr="00504450">
        <w:rPr>
          <w:rFonts w:ascii="Times New Roman" w:eastAsia="Calibri" w:hAnsi="Times New Roman" w:cs="Times New Roman"/>
          <w:sz w:val="28"/>
          <w:szCs w:val="28"/>
        </w:rPr>
        <w:t>-</w:t>
      </w:r>
      <w:r w:rsidR="001E3C68" w:rsidRPr="00504450">
        <w:rPr>
          <w:rFonts w:ascii="Times New Roman" w:eastAsia="Calibri" w:hAnsi="Times New Roman" w:cs="Times New Roman"/>
          <w:sz w:val="28"/>
          <w:szCs w:val="28"/>
        </w:rPr>
        <w:t xml:space="preserve"> </w:t>
      </w:r>
      <w:r w:rsidR="00D7480D" w:rsidRPr="00504450">
        <w:rPr>
          <w:rFonts w:ascii="Times New Roman" w:eastAsia="Calibri" w:hAnsi="Times New Roman" w:cs="Times New Roman"/>
          <w:sz w:val="28"/>
          <w:szCs w:val="28"/>
        </w:rPr>
        <w:t>Ростов -</w:t>
      </w:r>
      <w:r w:rsidRPr="00504450">
        <w:rPr>
          <w:rFonts w:ascii="Times New Roman" w:eastAsia="Calibri" w:hAnsi="Times New Roman" w:cs="Times New Roman"/>
          <w:sz w:val="28"/>
          <w:szCs w:val="28"/>
        </w:rPr>
        <w:t>на-Дон</w:t>
      </w:r>
      <w:r w:rsidR="001E3C68" w:rsidRPr="00504450">
        <w:rPr>
          <w:rFonts w:ascii="Times New Roman" w:eastAsia="Calibri" w:hAnsi="Times New Roman" w:cs="Times New Roman"/>
          <w:sz w:val="28"/>
          <w:szCs w:val="28"/>
        </w:rPr>
        <w:t>у,</w:t>
      </w:r>
      <w:r w:rsidRPr="00504450">
        <w:rPr>
          <w:rFonts w:ascii="Times New Roman" w:eastAsia="Calibri" w:hAnsi="Times New Roman" w:cs="Times New Roman"/>
          <w:sz w:val="28"/>
          <w:szCs w:val="28"/>
        </w:rPr>
        <w:t xml:space="preserve"> 1997.</w:t>
      </w:r>
      <w:bookmarkEnd w:id="9"/>
      <w:r w:rsidR="00504450" w:rsidRPr="00504450">
        <w:rPr>
          <w:rFonts w:ascii="Times New Roman" w:eastAsia="Calibri" w:hAnsi="Times New Roman" w:cs="Times New Roman"/>
          <w:sz w:val="28"/>
          <w:szCs w:val="28"/>
        </w:rPr>
        <w:t>-</w:t>
      </w:r>
      <w:r w:rsidR="000A5ACB">
        <w:rPr>
          <w:rFonts w:ascii="Times New Roman" w:eastAsia="Calibri" w:hAnsi="Times New Roman" w:cs="Times New Roman"/>
          <w:sz w:val="28"/>
          <w:szCs w:val="28"/>
        </w:rPr>
        <w:t>57</w:t>
      </w:r>
      <w:r w:rsidR="001E3C68" w:rsidRPr="00504450">
        <w:rPr>
          <w:rFonts w:ascii="Times New Roman" w:eastAsia="Calibri" w:hAnsi="Times New Roman" w:cs="Times New Roman"/>
          <w:sz w:val="28"/>
          <w:szCs w:val="28"/>
        </w:rPr>
        <w:t>с.</w:t>
      </w:r>
    </w:p>
    <w:p w:rsidR="00D7480D" w:rsidRPr="00504450" w:rsidRDefault="00F16705" w:rsidP="00E21C8B">
      <w:pPr>
        <w:pStyle w:val="a6"/>
        <w:numPr>
          <w:ilvl w:val="0"/>
          <w:numId w:val="2"/>
        </w:numPr>
        <w:spacing w:line="360" w:lineRule="auto"/>
        <w:jc w:val="both"/>
        <w:rPr>
          <w:rFonts w:ascii="Times New Roman" w:eastAsia="Calibri" w:hAnsi="Times New Roman" w:cs="Times New Roman"/>
          <w:sz w:val="28"/>
          <w:szCs w:val="28"/>
        </w:rPr>
      </w:pPr>
      <w:bookmarkStart w:id="10" w:name="_Ref418605804"/>
      <w:r w:rsidRPr="00D7480D">
        <w:rPr>
          <w:rFonts w:ascii="Times New Roman" w:eastAsia="Calibri" w:hAnsi="Times New Roman" w:cs="Times New Roman"/>
          <w:sz w:val="28"/>
          <w:szCs w:val="28"/>
        </w:rPr>
        <w:t>Кан-Калик</w:t>
      </w:r>
      <w:r w:rsidR="008B5681" w:rsidRPr="00D7480D">
        <w:rPr>
          <w:rFonts w:ascii="Times New Roman" w:eastAsia="Calibri" w:hAnsi="Times New Roman" w:cs="Times New Roman"/>
          <w:sz w:val="28"/>
          <w:szCs w:val="28"/>
        </w:rPr>
        <w:t xml:space="preserve">, </w:t>
      </w:r>
      <w:r w:rsidRPr="00D7480D">
        <w:rPr>
          <w:rFonts w:ascii="Times New Roman" w:eastAsia="Calibri" w:hAnsi="Times New Roman" w:cs="Times New Roman"/>
          <w:sz w:val="28"/>
          <w:szCs w:val="28"/>
        </w:rPr>
        <w:t xml:space="preserve"> В.А. Учителю о педагогическом общении</w:t>
      </w:r>
      <w:r w:rsidR="001E3C68" w:rsidRPr="00D7480D">
        <w:rPr>
          <w:rFonts w:ascii="Times New Roman" w:eastAsia="Calibri" w:hAnsi="Times New Roman" w:cs="Times New Roman"/>
          <w:sz w:val="28"/>
          <w:szCs w:val="28"/>
        </w:rPr>
        <w:t xml:space="preserve"> / В.А. Кан-Каллик</w:t>
      </w:r>
      <w:r w:rsidR="00D7480D">
        <w:rPr>
          <w:rFonts w:ascii="Times New Roman" w:eastAsia="Calibri" w:hAnsi="Times New Roman" w:cs="Times New Roman"/>
          <w:sz w:val="28"/>
          <w:szCs w:val="28"/>
        </w:rPr>
        <w:t xml:space="preserve"> </w:t>
      </w:r>
      <w:r w:rsidR="001E3C68" w:rsidRPr="00D7480D">
        <w:rPr>
          <w:rFonts w:ascii="Times New Roman" w:eastAsia="Calibri" w:hAnsi="Times New Roman" w:cs="Times New Roman"/>
          <w:sz w:val="28"/>
          <w:szCs w:val="28"/>
        </w:rPr>
        <w:t>- М.:</w:t>
      </w:r>
      <w:r w:rsidRPr="00D7480D">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Просвещение, 1987</w:t>
      </w:r>
      <w:bookmarkEnd w:id="10"/>
      <w:r w:rsidR="00D7480D" w:rsidRPr="00504450">
        <w:rPr>
          <w:rFonts w:ascii="Times New Roman" w:eastAsia="Calibri" w:hAnsi="Times New Roman" w:cs="Times New Roman"/>
          <w:sz w:val="28"/>
          <w:szCs w:val="28"/>
        </w:rPr>
        <w:t xml:space="preserve">. – </w:t>
      </w:r>
      <w:r w:rsidR="000A5ACB">
        <w:rPr>
          <w:rFonts w:ascii="Times New Roman" w:eastAsia="Calibri" w:hAnsi="Times New Roman" w:cs="Times New Roman"/>
          <w:sz w:val="28"/>
          <w:szCs w:val="28"/>
        </w:rPr>
        <w:t xml:space="preserve">9 </w:t>
      </w:r>
      <w:r w:rsidR="00D7480D" w:rsidRPr="00504450">
        <w:rPr>
          <w:rFonts w:ascii="Times New Roman" w:eastAsia="Calibri" w:hAnsi="Times New Roman" w:cs="Times New Roman"/>
          <w:sz w:val="28"/>
          <w:szCs w:val="28"/>
        </w:rPr>
        <w:t>с.</w:t>
      </w:r>
      <w:bookmarkStart w:id="11" w:name="_Ref420839758"/>
    </w:p>
    <w:p w:rsidR="00D7480D" w:rsidRPr="00D7480D" w:rsidRDefault="006F2645" w:rsidP="00E21C8B">
      <w:pPr>
        <w:pStyle w:val="a6"/>
        <w:numPr>
          <w:ilvl w:val="0"/>
          <w:numId w:val="2"/>
        </w:numPr>
        <w:spacing w:line="360" w:lineRule="auto"/>
        <w:jc w:val="both"/>
        <w:rPr>
          <w:rFonts w:ascii="Times New Roman" w:eastAsia="Calibri" w:hAnsi="Times New Roman" w:cs="Times New Roman"/>
          <w:sz w:val="28"/>
          <w:szCs w:val="28"/>
        </w:rPr>
      </w:pPr>
      <w:r w:rsidRPr="00D7480D">
        <w:rPr>
          <w:rFonts w:ascii="Times New Roman" w:eastAsia="Calibri" w:hAnsi="Times New Roman" w:cs="Times New Roman"/>
          <w:sz w:val="28"/>
          <w:szCs w:val="28"/>
        </w:rPr>
        <w:t>Кан-</w:t>
      </w:r>
      <w:r w:rsidR="00D7480D" w:rsidRPr="00D7480D">
        <w:rPr>
          <w:rFonts w:ascii="Times New Roman" w:eastAsia="Calibri" w:hAnsi="Times New Roman" w:cs="Times New Roman"/>
          <w:sz w:val="28"/>
          <w:szCs w:val="28"/>
        </w:rPr>
        <w:t>Калик</w:t>
      </w:r>
      <w:r w:rsidR="008B5681" w:rsidRPr="00D7480D">
        <w:rPr>
          <w:rFonts w:ascii="Times New Roman" w:eastAsia="Calibri" w:hAnsi="Times New Roman" w:cs="Times New Roman"/>
          <w:sz w:val="28"/>
          <w:szCs w:val="28"/>
        </w:rPr>
        <w:t>,</w:t>
      </w:r>
      <w:r w:rsidR="00D7480D" w:rsidRPr="00D7480D">
        <w:rPr>
          <w:rFonts w:ascii="Times New Roman" w:eastAsia="Calibri" w:hAnsi="Times New Roman" w:cs="Times New Roman"/>
          <w:sz w:val="28"/>
          <w:szCs w:val="28"/>
        </w:rPr>
        <w:t xml:space="preserve"> </w:t>
      </w:r>
      <w:r w:rsidR="008B5681" w:rsidRPr="00D7480D">
        <w:rPr>
          <w:rFonts w:ascii="Times New Roman" w:eastAsia="Calibri" w:hAnsi="Times New Roman" w:cs="Times New Roman"/>
          <w:sz w:val="28"/>
          <w:szCs w:val="28"/>
        </w:rPr>
        <w:t xml:space="preserve"> </w:t>
      </w:r>
      <w:r w:rsidR="005C2FCA" w:rsidRPr="00D7480D">
        <w:rPr>
          <w:rFonts w:ascii="Times New Roman" w:eastAsia="Calibri" w:hAnsi="Times New Roman" w:cs="Times New Roman"/>
          <w:sz w:val="28"/>
          <w:szCs w:val="28"/>
        </w:rPr>
        <w:t>В.А., Ковалев</w:t>
      </w:r>
      <w:r w:rsidR="00D7480D" w:rsidRPr="00D7480D">
        <w:rPr>
          <w:rFonts w:ascii="Times New Roman" w:eastAsia="Calibri" w:hAnsi="Times New Roman" w:cs="Times New Roman"/>
          <w:sz w:val="28"/>
          <w:szCs w:val="28"/>
        </w:rPr>
        <w:t xml:space="preserve">, </w:t>
      </w:r>
      <w:r w:rsidR="005C2FCA" w:rsidRPr="00D7480D">
        <w:rPr>
          <w:rFonts w:ascii="Times New Roman" w:eastAsia="Calibri" w:hAnsi="Times New Roman" w:cs="Times New Roman"/>
          <w:sz w:val="28"/>
          <w:szCs w:val="28"/>
        </w:rPr>
        <w:t xml:space="preserve"> Г.А. Педагогическое общение как предмет теоретического исследования</w:t>
      </w:r>
      <w:r w:rsidR="00D7480D" w:rsidRPr="00D7480D">
        <w:rPr>
          <w:rFonts w:ascii="Times New Roman" w:eastAsia="Calibri" w:hAnsi="Times New Roman" w:cs="Times New Roman"/>
          <w:sz w:val="28"/>
          <w:szCs w:val="28"/>
        </w:rPr>
        <w:t xml:space="preserve">. Вопросы психологии/ В.А. Кан-Калик, Г.А. Ковалев </w:t>
      </w:r>
      <w:r w:rsidR="00D7480D">
        <w:rPr>
          <w:rFonts w:ascii="Times New Roman" w:eastAsia="Times New Roman" w:hAnsi="Times New Roman" w:cs="Times New Roman"/>
          <w:sz w:val="28"/>
          <w:szCs w:val="28"/>
          <w:lang w:eastAsia="ru-RU"/>
        </w:rPr>
        <w:t xml:space="preserve"> – Грозный:</w:t>
      </w:r>
      <w:r w:rsidR="00D7480D" w:rsidRPr="00D7480D">
        <w:rPr>
          <w:rFonts w:ascii="Times New Roman" w:eastAsia="Times New Roman" w:hAnsi="Times New Roman" w:cs="Times New Roman"/>
          <w:sz w:val="28"/>
          <w:szCs w:val="28"/>
          <w:lang w:eastAsia="ru-RU"/>
        </w:rPr>
        <w:t xml:space="preserve"> 2005 – 531с.</w:t>
      </w:r>
    </w:p>
    <w:p w:rsidR="00F16705" w:rsidRPr="00504450" w:rsidRDefault="00F16705" w:rsidP="00E21C8B">
      <w:pPr>
        <w:pStyle w:val="a6"/>
        <w:numPr>
          <w:ilvl w:val="0"/>
          <w:numId w:val="2"/>
        </w:numPr>
        <w:spacing w:line="360" w:lineRule="auto"/>
        <w:jc w:val="both"/>
        <w:rPr>
          <w:rFonts w:ascii="Times New Roman" w:eastAsia="Calibri" w:hAnsi="Times New Roman" w:cs="Times New Roman"/>
          <w:sz w:val="28"/>
          <w:szCs w:val="28"/>
        </w:rPr>
      </w:pPr>
      <w:bookmarkStart w:id="12" w:name="_Ref420178514"/>
      <w:bookmarkStart w:id="13" w:name="_Ref420860259"/>
      <w:bookmarkEnd w:id="11"/>
      <w:r w:rsidRPr="00504450">
        <w:rPr>
          <w:rFonts w:ascii="Times New Roman" w:eastAsia="Calibri" w:hAnsi="Times New Roman" w:cs="Times New Roman"/>
          <w:color w:val="000000"/>
          <w:sz w:val="28"/>
          <w:szCs w:val="28"/>
          <w:lang w:eastAsia="ru-RU"/>
        </w:rPr>
        <w:t>Кнебель</w:t>
      </w:r>
      <w:r w:rsidR="008B5681" w:rsidRPr="00504450">
        <w:rPr>
          <w:rFonts w:ascii="Times New Roman" w:eastAsia="Calibri" w:hAnsi="Times New Roman" w:cs="Times New Roman"/>
          <w:color w:val="000000"/>
          <w:sz w:val="28"/>
          <w:szCs w:val="28"/>
          <w:lang w:eastAsia="ru-RU"/>
        </w:rPr>
        <w:t xml:space="preserve">, </w:t>
      </w:r>
      <w:r w:rsidR="00D7480D" w:rsidRPr="00504450">
        <w:rPr>
          <w:rFonts w:ascii="Times New Roman" w:eastAsia="Calibri" w:hAnsi="Times New Roman" w:cs="Times New Roman"/>
          <w:color w:val="000000"/>
          <w:sz w:val="28"/>
          <w:szCs w:val="28"/>
          <w:lang w:eastAsia="ru-RU"/>
        </w:rPr>
        <w:t xml:space="preserve"> М. О. Поэзия педагогики / М.О. Кнебель -  М.</w:t>
      </w:r>
      <w:r w:rsidR="00F25956" w:rsidRPr="00504450">
        <w:rPr>
          <w:rFonts w:ascii="Times New Roman" w:eastAsia="Calibri" w:hAnsi="Times New Roman" w:cs="Times New Roman"/>
          <w:color w:val="000000"/>
          <w:sz w:val="28"/>
          <w:szCs w:val="28"/>
          <w:lang w:eastAsia="ru-RU"/>
        </w:rPr>
        <w:t xml:space="preserve">, </w:t>
      </w:r>
      <w:r w:rsidR="00D7480D" w:rsidRPr="00504450">
        <w:rPr>
          <w:rFonts w:ascii="Times New Roman" w:eastAsia="Calibri" w:hAnsi="Times New Roman" w:cs="Times New Roman"/>
          <w:color w:val="000000"/>
          <w:sz w:val="28"/>
          <w:szCs w:val="28"/>
          <w:lang w:eastAsia="ru-RU"/>
        </w:rPr>
        <w:t xml:space="preserve"> 1976.— с</w:t>
      </w:r>
      <w:r w:rsidRPr="00504450">
        <w:rPr>
          <w:rFonts w:ascii="Times New Roman" w:eastAsia="Calibri" w:hAnsi="Times New Roman" w:cs="Times New Roman"/>
          <w:color w:val="000000"/>
          <w:sz w:val="28"/>
          <w:szCs w:val="28"/>
          <w:lang w:eastAsia="ru-RU"/>
        </w:rPr>
        <w:t>. 13.</w:t>
      </w:r>
      <w:bookmarkEnd w:id="12"/>
      <w:bookmarkEnd w:id="13"/>
    </w:p>
    <w:p w:rsidR="005C2FCA" w:rsidRPr="00F25956" w:rsidRDefault="009154C5" w:rsidP="00E21C8B">
      <w:pPr>
        <w:pStyle w:val="a6"/>
        <w:numPr>
          <w:ilvl w:val="0"/>
          <w:numId w:val="2"/>
        </w:numPr>
        <w:spacing w:line="360" w:lineRule="auto"/>
        <w:jc w:val="both"/>
        <w:rPr>
          <w:rFonts w:ascii="Times New Roman" w:eastAsia="Calibri" w:hAnsi="Times New Roman" w:cs="Times New Roman"/>
          <w:sz w:val="28"/>
          <w:szCs w:val="28"/>
        </w:rPr>
      </w:pPr>
      <w:bookmarkStart w:id="14" w:name="_Ref419118010"/>
      <w:bookmarkStart w:id="15" w:name="_Ref420860108"/>
      <w:r w:rsidRPr="00F25956">
        <w:rPr>
          <w:rFonts w:ascii="Times New Roman" w:eastAsia="Calibri" w:hAnsi="Times New Roman" w:cs="Times New Roman"/>
          <w:sz w:val="28"/>
          <w:szCs w:val="28"/>
        </w:rPr>
        <w:t>Леонтьев</w:t>
      </w:r>
      <w:r w:rsidR="008B5681" w:rsidRPr="00F25956">
        <w:rPr>
          <w:rFonts w:ascii="Times New Roman" w:eastAsia="Calibri" w:hAnsi="Times New Roman" w:cs="Times New Roman"/>
          <w:sz w:val="28"/>
          <w:szCs w:val="28"/>
        </w:rPr>
        <w:t>,</w:t>
      </w:r>
      <w:r w:rsidR="005C2FCA" w:rsidRPr="00F25956">
        <w:rPr>
          <w:rFonts w:ascii="Times New Roman" w:eastAsia="Calibri" w:hAnsi="Times New Roman" w:cs="Times New Roman"/>
          <w:sz w:val="28"/>
          <w:szCs w:val="28"/>
        </w:rPr>
        <w:t xml:space="preserve"> A.A. Педагогическое общение Текст. / Леонтьев A.A. -</w:t>
      </w:r>
      <w:r w:rsidR="00F25956" w:rsidRPr="00F25956">
        <w:rPr>
          <w:rFonts w:ascii="Times New Roman" w:eastAsia="Calibri" w:hAnsi="Times New Roman" w:cs="Times New Roman"/>
          <w:sz w:val="28"/>
          <w:szCs w:val="28"/>
        </w:rPr>
        <w:t xml:space="preserve"> </w:t>
      </w:r>
      <w:r w:rsidR="000A5ACB">
        <w:rPr>
          <w:rFonts w:ascii="Times New Roman" w:eastAsia="Calibri" w:hAnsi="Times New Roman" w:cs="Times New Roman"/>
          <w:sz w:val="28"/>
          <w:szCs w:val="28"/>
        </w:rPr>
        <w:t>М.: Знание, 1979.-26</w:t>
      </w:r>
      <w:r w:rsidR="005C2FCA" w:rsidRPr="00F25956">
        <w:rPr>
          <w:rFonts w:ascii="Times New Roman" w:eastAsia="Calibri" w:hAnsi="Times New Roman" w:cs="Times New Roman"/>
          <w:sz w:val="28"/>
          <w:szCs w:val="28"/>
        </w:rPr>
        <w:t xml:space="preserve"> с.</w:t>
      </w:r>
      <w:bookmarkEnd w:id="14"/>
      <w:bookmarkEnd w:id="15"/>
    </w:p>
    <w:p w:rsidR="005C2FCA" w:rsidRPr="00504450" w:rsidRDefault="008B5681" w:rsidP="00E21C8B">
      <w:pPr>
        <w:pStyle w:val="a6"/>
        <w:numPr>
          <w:ilvl w:val="0"/>
          <w:numId w:val="2"/>
        </w:numPr>
        <w:spacing w:line="360" w:lineRule="auto"/>
        <w:jc w:val="both"/>
        <w:rPr>
          <w:rFonts w:ascii="Times New Roman" w:eastAsia="Calibri" w:hAnsi="Times New Roman" w:cs="Times New Roman"/>
          <w:sz w:val="28"/>
          <w:szCs w:val="28"/>
        </w:rPr>
      </w:pPr>
      <w:r w:rsidRPr="00504450">
        <w:rPr>
          <w:rFonts w:ascii="Times New Roman" w:eastAsia="Calibri" w:hAnsi="Times New Roman" w:cs="Times New Roman"/>
          <w:sz w:val="28"/>
          <w:szCs w:val="28"/>
        </w:rPr>
        <w:t xml:space="preserve">Леонтьев, </w:t>
      </w:r>
      <w:r w:rsidR="005C2FCA" w:rsidRPr="00504450">
        <w:rPr>
          <w:rFonts w:ascii="Times New Roman" w:eastAsia="Calibri" w:hAnsi="Times New Roman" w:cs="Times New Roman"/>
          <w:sz w:val="28"/>
          <w:szCs w:val="28"/>
        </w:rPr>
        <w:t>А.Н. Де</w:t>
      </w:r>
      <w:r w:rsidR="00F25956" w:rsidRPr="00504450">
        <w:rPr>
          <w:rFonts w:ascii="Times New Roman" w:eastAsia="Calibri" w:hAnsi="Times New Roman" w:cs="Times New Roman"/>
          <w:sz w:val="28"/>
          <w:szCs w:val="28"/>
        </w:rPr>
        <w:t xml:space="preserve">ятельность, сознание, личность / А.Н. Леонтьев - </w:t>
      </w:r>
      <w:r w:rsidR="005C2FCA" w:rsidRPr="00504450">
        <w:rPr>
          <w:rFonts w:ascii="Times New Roman" w:eastAsia="Calibri" w:hAnsi="Times New Roman" w:cs="Times New Roman"/>
          <w:sz w:val="28"/>
          <w:szCs w:val="28"/>
        </w:rPr>
        <w:t>М., 1979.</w:t>
      </w:r>
      <w:r w:rsidR="00504450" w:rsidRPr="00504450">
        <w:rPr>
          <w:rFonts w:ascii="Times New Roman" w:eastAsia="Calibri" w:hAnsi="Times New Roman" w:cs="Times New Roman"/>
          <w:sz w:val="28"/>
          <w:szCs w:val="28"/>
        </w:rPr>
        <w:t>-35,74</w:t>
      </w:r>
      <w:r w:rsidR="00F25956" w:rsidRPr="00504450">
        <w:rPr>
          <w:rFonts w:ascii="Times New Roman" w:eastAsia="Calibri" w:hAnsi="Times New Roman" w:cs="Times New Roman"/>
          <w:sz w:val="28"/>
          <w:szCs w:val="28"/>
        </w:rPr>
        <w:t xml:space="preserve">с. </w:t>
      </w:r>
    </w:p>
    <w:p w:rsidR="009154C5" w:rsidRPr="00F25956" w:rsidRDefault="009154C5" w:rsidP="00E21C8B">
      <w:pPr>
        <w:pStyle w:val="a6"/>
        <w:numPr>
          <w:ilvl w:val="0"/>
          <w:numId w:val="2"/>
        </w:numPr>
        <w:spacing w:line="360" w:lineRule="auto"/>
        <w:jc w:val="both"/>
        <w:rPr>
          <w:rFonts w:ascii="Times New Roman" w:eastAsia="Calibri" w:hAnsi="Times New Roman" w:cs="Times New Roman"/>
          <w:sz w:val="28"/>
          <w:szCs w:val="28"/>
        </w:rPr>
      </w:pPr>
      <w:bookmarkStart w:id="16" w:name="_Ref419911657"/>
      <w:bookmarkStart w:id="17" w:name="_Ref420860225"/>
      <w:r w:rsidRPr="00F25956">
        <w:rPr>
          <w:rFonts w:ascii="Times New Roman" w:eastAsia="Calibri" w:hAnsi="Times New Roman" w:cs="Times New Roman"/>
          <w:sz w:val="28"/>
          <w:szCs w:val="28"/>
        </w:rPr>
        <w:t>Макаренко</w:t>
      </w:r>
      <w:r w:rsidR="008B5681" w:rsidRPr="00F25956">
        <w:rPr>
          <w:rFonts w:ascii="Times New Roman" w:eastAsia="Calibri" w:hAnsi="Times New Roman" w:cs="Times New Roman"/>
          <w:sz w:val="28"/>
          <w:szCs w:val="28"/>
        </w:rPr>
        <w:t xml:space="preserve">, </w:t>
      </w:r>
      <w:r w:rsidRPr="00F25956">
        <w:rPr>
          <w:rFonts w:ascii="Times New Roman" w:eastAsia="Calibri" w:hAnsi="Times New Roman" w:cs="Times New Roman"/>
          <w:sz w:val="28"/>
          <w:szCs w:val="28"/>
        </w:rPr>
        <w:t xml:space="preserve"> А. С. Сочинения</w:t>
      </w:r>
      <w:r w:rsidR="00F25956" w:rsidRPr="00F25956">
        <w:rPr>
          <w:rFonts w:ascii="Times New Roman" w:eastAsia="Calibri" w:hAnsi="Times New Roman" w:cs="Times New Roman"/>
          <w:sz w:val="28"/>
          <w:szCs w:val="28"/>
        </w:rPr>
        <w:t xml:space="preserve"> .Т. 5 /А.С. Макаренко -</w:t>
      </w:r>
      <w:r w:rsidRPr="00F25956">
        <w:rPr>
          <w:rFonts w:ascii="Times New Roman" w:eastAsia="Calibri" w:hAnsi="Times New Roman" w:cs="Times New Roman"/>
          <w:sz w:val="28"/>
          <w:szCs w:val="28"/>
        </w:rPr>
        <w:t xml:space="preserve"> М., 1958</w:t>
      </w:r>
      <w:r w:rsidR="00F25956" w:rsidRPr="00F25956">
        <w:rPr>
          <w:rFonts w:ascii="Times New Roman" w:eastAsia="Calibri" w:hAnsi="Times New Roman" w:cs="Times New Roman"/>
          <w:sz w:val="28"/>
          <w:szCs w:val="28"/>
        </w:rPr>
        <w:t xml:space="preserve">— </w:t>
      </w:r>
      <w:r w:rsidRPr="00F25956">
        <w:rPr>
          <w:rFonts w:ascii="Times New Roman" w:eastAsia="Calibri" w:hAnsi="Times New Roman" w:cs="Times New Roman"/>
          <w:sz w:val="28"/>
          <w:szCs w:val="28"/>
        </w:rPr>
        <w:t xml:space="preserve"> 242</w:t>
      </w:r>
      <w:bookmarkEnd w:id="16"/>
      <w:bookmarkEnd w:id="17"/>
      <w:r w:rsidR="00F25956">
        <w:rPr>
          <w:rFonts w:ascii="Times New Roman" w:eastAsia="Calibri" w:hAnsi="Times New Roman" w:cs="Times New Roman"/>
          <w:sz w:val="28"/>
          <w:szCs w:val="28"/>
        </w:rPr>
        <w:t>с.</w:t>
      </w:r>
    </w:p>
    <w:p w:rsidR="005C2FCA" w:rsidRPr="00504450" w:rsidRDefault="005C2FCA" w:rsidP="00E21C8B">
      <w:pPr>
        <w:pStyle w:val="a6"/>
        <w:numPr>
          <w:ilvl w:val="0"/>
          <w:numId w:val="2"/>
        </w:numPr>
        <w:spacing w:line="360" w:lineRule="auto"/>
        <w:jc w:val="both"/>
        <w:rPr>
          <w:rFonts w:ascii="Times New Roman" w:eastAsia="Calibri" w:hAnsi="Times New Roman" w:cs="Times New Roman"/>
          <w:sz w:val="28"/>
          <w:szCs w:val="28"/>
        </w:rPr>
      </w:pPr>
      <w:r w:rsidRPr="00504450">
        <w:rPr>
          <w:rFonts w:ascii="Times New Roman" w:eastAsia="Calibri" w:hAnsi="Times New Roman" w:cs="Times New Roman"/>
          <w:sz w:val="28"/>
          <w:szCs w:val="28"/>
        </w:rPr>
        <w:t>Маркова</w:t>
      </w:r>
      <w:r w:rsidR="008B5681"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 xml:space="preserve"> А.К. Психология труда учителя</w:t>
      </w:r>
      <w:r w:rsidR="00F25956" w:rsidRPr="00504450">
        <w:rPr>
          <w:rFonts w:ascii="Times New Roman" w:eastAsia="Calibri" w:hAnsi="Times New Roman" w:cs="Times New Roman"/>
          <w:sz w:val="28"/>
          <w:szCs w:val="28"/>
        </w:rPr>
        <w:t>/ А.К. Макарова -</w:t>
      </w:r>
      <w:r w:rsidRPr="00504450">
        <w:rPr>
          <w:rFonts w:ascii="Times New Roman" w:eastAsia="Calibri" w:hAnsi="Times New Roman" w:cs="Times New Roman"/>
          <w:sz w:val="28"/>
          <w:szCs w:val="28"/>
        </w:rPr>
        <w:t xml:space="preserve"> М.,</w:t>
      </w:r>
      <w:r w:rsidR="00F25956"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1993.</w:t>
      </w:r>
      <w:r w:rsidR="00504450" w:rsidRPr="00504450">
        <w:rPr>
          <w:rFonts w:ascii="Times New Roman" w:eastAsia="Calibri" w:hAnsi="Times New Roman" w:cs="Times New Roman"/>
          <w:sz w:val="28"/>
          <w:szCs w:val="28"/>
        </w:rPr>
        <w:t xml:space="preserve"> -139</w:t>
      </w:r>
      <w:r w:rsidR="00F25956" w:rsidRPr="00504450">
        <w:rPr>
          <w:rFonts w:ascii="Times New Roman" w:eastAsia="Calibri" w:hAnsi="Times New Roman" w:cs="Times New Roman"/>
          <w:sz w:val="28"/>
          <w:szCs w:val="28"/>
        </w:rPr>
        <w:t>с.</w:t>
      </w:r>
    </w:p>
    <w:p w:rsidR="008305AF" w:rsidRPr="00F25956" w:rsidRDefault="00F16705" w:rsidP="00E21C8B">
      <w:pPr>
        <w:pStyle w:val="a6"/>
        <w:numPr>
          <w:ilvl w:val="0"/>
          <w:numId w:val="2"/>
        </w:numPr>
        <w:spacing w:line="360" w:lineRule="auto"/>
        <w:jc w:val="both"/>
        <w:rPr>
          <w:rFonts w:ascii="Times New Roman" w:eastAsia="Calibri" w:hAnsi="Times New Roman" w:cs="Times New Roman"/>
          <w:sz w:val="28"/>
          <w:szCs w:val="28"/>
        </w:rPr>
      </w:pPr>
      <w:bookmarkStart w:id="18" w:name="_Ref419136475"/>
      <w:bookmarkStart w:id="19" w:name="_Ref420860079"/>
      <w:r w:rsidRPr="00F25956">
        <w:rPr>
          <w:rFonts w:ascii="Times New Roman" w:eastAsia="Calibri" w:hAnsi="Times New Roman" w:cs="Times New Roman"/>
          <w:sz w:val="28"/>
          <w:szCs w:val="28"/>
        </w:rPr>
        <w:lastRenderedPageBreak/>
        <w:t>Новиков</w:t>
      </w:r>
      <w:r w:rsidR="008B5681" w:rsidRPr="00F25956">
        <w:rPr>
          <w:rFonts w:ascii="Times New Roman" w:eastAsia="Calibri" w:hAnsi="Times New Roman" w:cs="Times New Roman"/>
          <w:sz w:val="28"/>
          <w:szCs w:val="28"/>
        </w:rPr>
        <w:t xml:space="preserve">, </w:t>
      </w:r>
      <w:r w:rsidRPr="00F25956">
        <w:rPr>
          <w:rFonts w:ascii="Times New Roman" w:eastAsia="Calibri" w:hAnsi="Times New Roman" w:cs="Times New Roman"/>
          <w:sz w:val="28"/>
          <w:szCs w:val="28"/>
        </w:rPr>
        <w:t xml:space="preserve"> А.М. Методология образования</w:t>
      </w:r>
      <w:r w:rsidR="00F25956" w:rsidRPr="00F25956">
        <w:rPr>
          <w:rFonts w:ascii="Times New Roman" w:eastAsia="Calibri" w:hAnsi="Times New Roman" w:cs="Times New Roman"/>
          <w:sz w:val="28"/>
          <w:szCs w:val="28"/>
        </w:rPr>
        <w:t xml:space="preserve"> /</w:t>
      </w:r>
      <w:r w:rsidR="00F25956">
        <w:rPr>
          <w:rFonts w:ascii="Times New Roman" w:eastAsia="Calibri" w:hAnsi="Times New Roman" w:cs="Times New Roman"/>
          <w:sz w:val="28"/>
          <w:szCs w:val="28"/>
        </w:rPr>
        <w:t xml:space="preserve"> </w:t>
      </w:r>
      <w:r w:rsidR="00F25956" w:rsidRPr="00F25956">
        <w:rPr>
          <w:rFonts w:ascii="Times New Roman" w:eastAsia="Calibri" w:hAnsi="Times New Roman" w:cs="Times New Roman"/>
          <w:sz w:val="28"/>
          <w:szCs w:val="28"/>
        </w:rPr>
        <w:t>А.М</w:t>
      </w:r>
      <w:r w:rsidR="00F25956">
        <w:rPr>
          <w:rFonts w:ascii="Times New Roman" w:eastAsia="Calibri" w:hAnsi="Times New Roman" w:cs="Times New Roman"/>
          <w:sz w:val="28"/>
          <w:szCs w:val="28"/>
        </w:rPr>
        <w:t xml:space="preserve">. Новиков </w:t>
      </w:r>
      <w:r w:rsidR="00F25956" w:rsidRPr="00F25956">
        <w:rPr>
          <w:rFonts w:ascii="Times New Roman" w:eastAsia="Calibri" w:hAnsi="Times New Roman" w:cs="Times New Roman"/>
          <w:sz w:val="28"/>
          <w:szCs w:val="28"/>
        </w:rPr>
        <w:t xml:space="preserve"> -</w:t>
      </w:r>
      <w:r w:rsidRPr="00F25956">
        <w:rPr>
          <w:rFonts w:ascii="Times New Roman" w:eastAsia="Calibri" w:hAnsi="Times New Roman" w:cs="Times New Roman"/>
          <w:sz w:val="28"/>
          <w:szCs w:val="28"/>
        </w:rPr>
        <w:t xml:space="preserve"> М.: Эгвес, 2002.</w:t>
      </w:r>
      <w:r w:rsidR="00F25956" w:rsidRPr="00F25956">
        <w:rPr>
          <w:rFonts w:ascii="Times New Roman" w:eastAsia="Calibri" w:hAnsi="Times New Roman" w:cs="Times New Roman"/>
          <w:sz w:val="28"/>
          <w:szCs w:val="28"/>
        </w:rPr>
        <w:t>-</w:t>
      </w:r>
      <w:r w:rsidR="000A5ACB">
        <w:rPr>
          <w:rFonts w:ascii="Times New Roman" w:eastAsia="Calibri" w:hAnsi="Times New Roman" w:cs="Times New Roman"/>
          <w:sz w:val="28"/>
          <w:szCs w:val="28"/>
        </w:rPr>
        <w:t xml:space="preserve"> 163</w:t>
      </w:r>
      <w:r w:rsidRPr="00F25956">
        <w:rPr>
          <w:rFonts w:ascii="Times New Roman" w:eastAsia="Calibri" w:hAnsi="Times New Roman" w:cs="Times New Roman"/>
          <w:sz w:val="28"/>
          <w:szCs w:val="28"/>
        </w:rPr>
        <w:t xml:space="preserve"> с.</w:t>
      </w:r>
      <w:bookmarkEnd w:id="18"/>
      <w:bookmarkEnd w:id="19"/>
    </w:p>
    <w:p w:rsidR="008305AF" w:rsidRPr="00F25956" w:rsidRDefault="008305AF" w:rsidP="00E21C8B">
      <w:pPr>
        <w:pStyle w:val="a6"/>
        <w:numPr>
          <w:ilvl w:val="0"/>
          <w:numId w:val="2"/>
        </w:numPr>
        <w:spacing w:line="360" w:lineRule="auto"/>
        <w:jc w:val="both"/>
        <w:rPr>
          <w:rFonts w:ascii="Times New Roman" w:eastAsia="Calibri" w:hAnsi="Times New Roman" w:cs="Times New Roman"/>
          <w:sz w:val="28"/>
          <w:szCs w:val="28"/>
        </w:rPr>
      </w:pPr>
      <w:r w:rsidRPr="00F25956">
        <w:rPr>
          <w:rFonts w:ascii="Times New Roman" w:hAnsi="Times New Roman" w:cs="Times New Roman"/>
          <w:sz w:val="28"/>
          <w:szCs w:val="28"/>
        </w:rPr>
        <w:t>Пионова</w:t>
      </w:r>
      <w:r w:rsidR="008B5681" w:rsidRPr="00F25956">
        <w:rPr>
          <w:rFonts w:ascii="Times New Roman" w:hAnsi="Times New Roman" w:cs="Times New Roman"/>
          <w:sz w:val="28"/>
          <w:szCs w:val="28"/>
        </w:rPr>
        <w:t>,</w:t>
      </w:r>
      <w:r w:rsidR="00F25956" w:rsidRPr="00F25956">
        <w:rPr>
          <w:rFonts w:ascii="Times New Roman" w:hAnsi="Times New Roman" w:cs="Times New Roman"/>
          <w:sz w:val="28"/>
          <w:szCs w:val="28"/>
        </w:rPr>
        <w:t xml:space="preserve"> Р.С. Педагогика высшей школы / Р.С. Пионова  -</w:t>
      </w:r>
      <w:r w:rsidR="00F25956">
        <w:rPr>
          <w:rFonts w:ascii="Times New Roman" w:hAnsi="Times New Roman" w:cs="Times New Roman"/>
          <w:sz w:val="28"/>
          <w:szCs w:val="28"/>
        </w:rPr>
        <w:t xml:space="preserve"> Мн.: Выш. шк., 2005. -</w:t>
      </w:r>
      <w:r w:rsidR="00F25956" w:rsidRPr="00F25956">
        <w:rPr>
          <w:rFonts w:ascii="Times New Roman" w:hAnsi="Times New Roman" w:cs="Times New Roman"/>
          <w:sz w:val="28"/>
          <w:szCs w:val="28"/>
        </w:rPr>
        <w:t xml:space="preserve"> 303</w:t>
      </w:r>
      <w:r w:rsidR="00F25956">
        <w:rPr>
          <w:rFonts w:ascii="Times New Roman" w:hAnsi="Times New Roman" w:cs="Times New Roman"/>
          <w:sz w:val="28"/>
          <w:szCs w:val="28"/>
        </w:rPr>
        <w:t>с.</w:t>
      </w:r>
    </w:p>
    <w:p w:rsidR="009154C5" w:rsidRPr="00F25956" w:rsidRDefault="009154C5" w:rsidP="00E21C8B">
      <w:pPr>
        <w:pStyle w:val="a6"/>
        <w:numPr>
          <w:ilvl w:val="0"/>
          <w:numId w:val="2"/>
        </w:numPr>
        <w:spacing w:line="360" w:lineRule="auto"/>
        <w:jc w:val="both"/>
        <w:rPr>
          <w:rFonts w:ascii="Times New Roman" w:eastAsia="Calibri" w:hAnsi="Times New Roman" w:cs="Times New Roman"/>
          <w:sz w:val="28"/>
          <w:szCs w:val="28"/>
        </w:rPr>
      </w:pPr>
      <w:r w:rsidRPr="00F25956">
        <w:rPr>
          <w:rFonts w:ascii="Times New Roman" w:hAnsi="Times New Roman" w:cs="Times New Roman"/>
          <w:sz w:val="28"/>
          <w:szCs w:val="28"/>
        </w:rPr>
        <w:t>Ростопшин</w:t>
      </w:r>
      <w:r w:rsidR="008B5681" w:rsidRPr="00F25956">
        <w:rPr>
          <w:rFonts w:ascii="Times New Roman" w:hAnsi="Times New Roman" w:cs="Times New Roman"/>
          <w:sz w:val="28"/>
          <w:szCs w:val="28"/>
        </w:rPr>
        <w:t>,</w:t>
      </w:r>
      <w:r w:rsidRPr="00F25956">
        <w:rPr>
          <w:rFonts w:ascii="Times New Roman" w:hAnsi="Times New Roman" w:cs="Times New Roman"/>
          <w:sz w:val="28"/>
          <w:szCs w:val="28"/>
        </w:rPr>
        <w:t xml:space="preserve"> П.</w:t>
      </w:r>
      <w:r w:rsidR="00E21C8B">
        <w:rPr>
          <w:rFonts w:ascii="Times New Roman" w:hAnsi="Times New Roman" w:cs="Times New Roman"/>
          <w:sz w:val="28"/>
          <w:szCs w:val="28"/>
        </w:rPr>
        <w:t xml:space="preserve"> А,</w:t>
      </w:r>
      <w:r w:rsidRPr="00F25956">
        <w:rPr>
          <w:rFonts w:ascii="Times New Roman" w:hAnsi="Times New Roman" w:cs="Times New Roman"/>
          <w:sz w:val="28"/>
          <w:szCs w:val="28"/>
        </w:rPr>
        <w:t xml:space="preserve"> Психология и педагогика</w:t>
      </w:r>
      <w:r w:rsidR="00F25956" w:rsidRPr="00F25956">
        <w:rPr>
          <w:rFonts w:ascii="Times New Roman" w:hAnsi="Times New Roman" w:cs="Times New Roman"/>
          <w:sz w:val="28"/>
          <w:szCs w:val="28"/>
        </w:rPr>
        <w:t xml:space="preserve"> / П.</w:t>
      </w:r>
      <w:r w:rsidR="00E21C8B">
        <w:rPr>
          <w:rFonts w:ascii="Times New Roman" w:hAnsi="Times New Roman" w:cs="Times New Roman"/>
          <w:sz w:val="28"/>
          <w:szCs w:val="28"/>
        </w:rPr>
        <w:t>А.</w:t>
      </w:r>
      <w:r w:rsidR="00F25956" w:rsidRPr="00F25956">
        <w:rPr>
          <w:rFonts w:ascii="Times New Roman" w:hAnsi="Times New Roman" w:cs="Times New Roman"/>
          <w:sz w:val="28"/>
          <w:szCs w:val="28"/>
        </w:rPr>
        <w:t xml:space="preserve"> Растопшин – М.: ПРИОР, 2000. – </w:t>
      </w:r>
      <w:r w:rsidRPr="00F25956">
        <w:rPr>
          <w:rFonts w:ascii="Times New Roman" w:hAnsi="Times New Roman" w:cs="Times New Roman"/>
          <w:sz w:val="28"/>
          <w:szCs w:val="28"/>
        </w:rPr>
        <w:t>с.</w:t>
      </w:r>
      <w:r w:rsidR="00F25956" w:rsidRPr="00F25956">
        <w:rPr>
          <w:rFonts w:ascii="Times New Roman" w:hAnsi="Times New Roman" w:cs="Times New Roman"/>
          <w:sz w:val="28"/>
          <w:szCs w:val="28"/>
        </w:rPr>
        <w:t>96</w:t>
      </w:r>
    </w:p>
    <w:p w:rsidR="005C2FCA" w:rsidRPr="00F25956" w:rsidRDefault="005C2FCA" w:rsidP="00E21C8B">
      <w:pPr>
        <w:pStyle w:val="a6"/>
        <w:numPr>
          <w:ilvl w:val="0"/>
          <w:numId w:val="2"/>
        </w:numPr>
        <w:spacing w:line="360" w:lineRule="auto"/>
        <w:jc w:val="both"/>
        <w:rPr>
          <w:rFonts w:ascii="Times New Roman" w:eastAsia="Calibri" w:hAnsi="Times New Roman" w:cs="Times New Roman"/>
          <w:sz w:val="28"/>
          <w:szCs w:val="28"/>
        </w:rPr>
      </w:pPr>
      <w:r w:rsidRPr="00F25956">
        <w:rPr>
          <w:rFonts w:ascii="Times New Roman" w:eastAsia="Calibri" w:hAnsi="Times New Roman" w:cs="Times New Roman"/>
          <w:sz w:val="28"/>
          <w:szCs w:val="28"/>
        </w:rPr>
        <w:t>Сластенин</w:t>
      </w:r>
      <w:r w:rsidR="008B5681" w:rsidRPr="00F25956">
        <w:rPr>
          <w:rFonts w:ascii="Times New Roman" w:eastAsia="Calibri" w:hAnsi="Times New Roman" w:cs="Times New Roman"/>
          <w:sz w:val="28"/>
          <w:szCs w:val="28"/>
        </w:rPr>
        <w:t xml:space="preserve">, </w:t>
      </w:r>
      <w:r w:rsidRPr="00F25956">
        <w:rPr>
          <w:rFonts w:ascii="Times New Roman" w:eastAsia="Calibri" w:hAnsi="Times New Roman" w:cs="Times New Roman"/>
          <w:sz w:val="28"/>
          <w:szCs w:val="28"/>
        </w:rPr>
        <w:t xml:space="preserve"> В.А., Каширин В.П. Психоло</w:t>
      </w:r>
      <w:r w:rsidR="00F25956" w:rsidRPr="00F25956">
        <w:rPr>
          <w:rFonts w:ascii="Times New Roman" w:eastAsia="Calibri" w:hAnsi="Times New Roman" w:cs="Times New Roman"/>
          <w:sz w:val="28"/>
          <w:szCs w:val="28"/>
        </w:rPr>
        <w:t>гия и педагогика/ В.А. Сластенин, В.П. Каширин -</w:t>
      </w:r>
      <w:r w:rsidR="008305AF" w:rsidRPr="00F25956">
        <w:rPr>
          <w:rFonts w:ascii="Times New Roman" w:eastAsia="Calibri" w:hAnsi="Times New Roman" w:cs="Times New Roman"/>
          <w:sz w:val="28"/>
          <w:szCs w:val="28"/>
        </w:rPr>
        <w:t xml:space="preserve"> М., Академия</w:t>
      </w:r>
      <w:r w:rsidRPr="00F25956">
        <w:rPr>
          <w:rFonts w:ascii="Times New Roman" w:eastAsia="Calibri" w:hAnsi="Times New Roman" w:cs="Times New Roman"/>
          <w:sz w:val="28"/>
          <w:szCs w:val="28"/>
        </w:rPr>
        <w:t>, 2004.</w:t>
      </w:r>
      <w:r w:rsidR="00F25956" w:rsidRPr="00F25956">
        <w:rPr>
          <w:rFonts w:ascii="Times New Roman" w:eastAsia="Calibri" w:hAnsi="Times New Roman" w:cs="Times New Roman"/>
          <w:sz w:val="28"/>
          <w:szCs w:val="28"/>
        </w:rPr>
        <w:t>-341 с.</w:t>
      </w:r>
    </w:p>
    <w:p w:rsidR="00F16705" w:rsidRPr="00F25956" w:rsidRDefault="00F16705" w:rsidP="00E21C8B">
      <w:pPr>
        <w:pStyle w:val="a6"/>
        <w:numPr>
          <w:ilvl w:val="0"/>
          <w:numId w:val="2"/>
        </w:numPr>
        <w:spacing w:line="360" w:lineRule="auto"/>
        <w:jc w:val="both"/>
        <w:rPr>
          <w:rFonts w:ascii="Times New Roman" w:eastAsia="Calibri" w:hAnsi="Times New Roman" w:cs="Times New Roman"/>
          <w:sz w:val="28"/>
          <w:szCs w:val="28"/>
        </w:rPr>
      </w:pPr>
      <w:bookmarkStart w:id="20" w:name="_Ref419138266"/>
      <w:bookmarkStart w:id="21" w:name="_Ref420860121"/>
      <w:bookmarkStart w:id="22" w:name="_Ref420179768"/>
      <w:r w:rsidRPr="00F25956">
        <w:rPr>
          <w:rFonts w:ascii="Times New Roman" w:eastAsia="Calibri" w:hAnsi="Times New Roman" w:cs="Times New Roman"/>
          <w:sz w:val="28"/>
          <w:szCs w:val="28"/>
        </w:rPr>
        <w:t>Сластени</w:t>
      </w:r>
      <w:r w:rsidR="008B5681" w:rsidRPr="00F25956">
        <w:rPr>
          <w:rFonts w:ascii="Times New Roman" w:eastAsia="Calibri" w:hAnsi="Times New Roman" w:cs="Times New Roman"/>
          <w:sz w:val="28"/>
          <w:szCs w:val="28"/>
        </w:rPr>
        <w:t xml:space="preserve">н, </w:t>
      </w:r>
      <w:r w:rsidRPr="00F25956">
        <w:rPr>
          <w:rFonts w:ascii="Times New Roman" w:eastAsia="Calibri" w:hAnsi="Times New Roman" w:cs="Times New Roman"/>
          <w:sz w:val="28"/>
          <w:szCs w:val="28"/>
        </w:rPr>
        <w:t xml:space="preserve">В.А. , Педагогика: Учебное пособие для студентов высшегопед. учеб. Заведений/ </w:t>
      </w:r>
      <w:r w:rsidR="00F25956" w:rsidRPr="00F25956">
        <w:rPr>
          <w:rFonts w:ascii="Times New Roman" w:eastAsia="Calibri" w:hAnsi="Times New Roman" w:cs="Times New Roman"/>
          <w:sz w:val="28"/>
          <w:szCs w:val="28"/>
        </w:rPr>
        <w:t xml:space="preserve">В.А. Сластенин </w:t>
      </w:r>
      <w:r w:rsidR="00504450">
        <w:rPr>
          <w:rFonts w:ascii="Times New Roman" w:eastAsia="Calibri" w:hAnsi="Times New Roman" w:cs="Times New Roman"/>
          <w:sz w:val="28"/>
          <w:szCs w:val="28"/>
        </w:rPr>
        <w:t xml:space="preserve"> - М.,</w:t>
      </w:r>
      <w:r w:rsidRPr="00F25956">
        <w:rPr>
          <w:rFonts w:ascii="Times New Roman" w:eastAsia="Calibri" w:hAnsi="Times New Roman" w:cs="Times New Roman"/>
          <w:sz w:val="28"/>
          <w:szCs w:val="28"/>
        </w:rPr>
        <w:t xml:space="preserve"> 2004. –</w:t>
      </w:r>
      <w:bookmarkEnd w:id="20"/>
      <w:bookmarkEnd w:id="21"/>
      <w:r w:rsidR="000A5ACB">
        <w:rPr>
          <w:rFonts w:ascii="Times New Roman" w:eastAsia="Calibri" w:hAnsi="Times New Roman" w:cs="Times New Roman"/>
          <w:sz w:val="28"/>
          <w:szCs w:val="28"/>
        </w:rPr>
        <w:t>67</w:t>
      </w:r>
      <w:r w:rsidR="00504450" w:rsidRPr="00504450">
        <w:rPr>
          <w:rFonts w:ascii="Times New Roman" w:eastAsia="Calibri" w:hAnsi="Times New Roman" w:cs="Times New Roman"/>
          <w:sz w:val="28"/>
          <w:szCs w:val="28"/>
        </w:rPr>
        <w:t xml:space="preserve"> </w:t>
      </w:r>
      <w:r w:rsidR="00504450" w:rsidRPr="00F25956">
        <w:rPr>
          <w:rFonts w:ascii="Times New Roman" w:eastAsia="Calibri" w:hAnsi="Times New Roman" w:cs="Times New Roman"/>
          <w:sz w:val="28"/>
          <w:szCs w:val="28"/>
        </w:rPr>
        <w:t>с.</w:t>
      </w:r>
    </w:p>
    <w:p w:rsidR="009154C5" w:rsidRPr="00504450" w:rsidRDefault="009154C5" w:rsidP="00E21C8B">
      <w:pPr>
        <w:pStyle w:val="a6"/>
        <w:numPr>
          <w:ilvl w:val="0"/>
          <w:numId w:val="2"/>
        </w:numPr>
        <w:spacing w:line="360" w:lineRule="auto"/>
        <w:jc w:val="both"/>
        <w:rPr>
          <w:rFonts w:ascii="Times New Roman" w:eastAsia="Calibri" w:hAnsi="Times New Roman" w:cs="Times New Roman"/>
          <w:sz w:val="28"/>
          <w:szCs w:val="28"/>
        </w:rPr>
      </w:pPr>
      <w:r w:rsidRPr="00504450">
        <w:rPr>
          <w:rFonts w:ascii="Times New Roman" w:hAnsi="Times New Roman" w:cs="Times New Roman"/>
          <w:sz w:val="28"/>
          <w:szCs w:val="28"/>
        </w:rPr>
        <w:t>Смирнов</w:t>
      </w:r>
      <w:r w:rsidR="008B5681" w:rsidRPr="00504450">
        <w:rPr>
          <w:rFonts w:ascii="Times New Roman" w:hAnsi="Times New Roman" w:cs="Times New Roman"/>
          <w:sz w:val="28"/>
          <w:szCs w:val="28"/>
        </w:rPr>
        <w:t>,</w:t>
      </w:r>
      <w:r w:rsidRPr="00504450">
        <w:rPr>
          <w:rFonts w:ascii="Times New Roman" w:hAnsi="Times New Roman" w:cs="Times New Roman"/>
          <w:sz w:val="28"/>
          <w:szCs w:val="28"/>
        </w:rPr>
        <w:t xml:space="preserve"> С. Д. Педагогика и психология высшего образования: от деятельности к личности</w:t>
      </w:r>
      <w:r w:rsidR="00504450" w:rsidRPr="00504450">
        <w:rPr>
          <w:rFonts w:ascii="Times New Roman" w:hAnsi="Times New Roman" w:cs="Times New Roman"/>
          <w:sz w:val="28"/>
          <w:szCs w:val="28"/>
        </w:rPr>
        <w:t xml:space="preserve"> / С.Д. Смирнов</w:t>
      </w:r>
      <w:r w:rsidRPr="00504450">
        <w:rPr>
          <w:rFonts w:ascii="Times New Roman" w:hAnsi="Times New Roman" w:cs="Times New Roman"/>
          <w:sz w:val="28"/>
          <w:szCs w:val="28"/>
        </w:rPr>
        <w:t xml:space="preserve"> – М., 2009</w:t>
      </w:r>
      <w:r w:rsidR="00504450" w:rsidRPr="00504450">
        <w:rPr>
          <w:rFonts w:ascii="Times New Roman" w:hAnsi="Times New Roman" w:cs="Times New Roman"/>
          <w:sz w:val="28"/>
          <w:szCs w:val="28"/>
        </w:rPr>
        <w:t>.</w:t>
      </w:r>
      <w:r w:rsidRPr="00504450">
        <w:rPr>
          <w:rFonts w:ascii="Times New Roman" w:hAnsi="Times New Roman" w:cs="Times New Roman"/>
          <w:sz w:val="28"/>
          <w:szCs w:val="28"/>
        </w:rPr>
        <w:t xml:space="preserve"> – 348с.</w:t>
      </w:r>
    </w:p>
    <w:p w:rsidR="00F16705" w:rsidRPr="00504450" w:rsidRDefault="00F16705" w:rsidP="00E21C8B">
      <w:pPr>
        <w:pStyle w:val="a6"/>
        <w:numPr>
          <w:ilvl w:val="0"/>
          <w:numId w:val="2"/>
        </w:numPr>
        <w:spacing w:line="360" w:lineRule="auto"/>
        <w:jc w:val="both"/>
        <w:rPr>
          <w:rFonts w:ascii="Times New Roman" w:eastAsia="Calibri" w:hAnsi="Times New Roman" w:cs="Times New Roman"/>
          <w:sz w:val="28"/>
          <w:szCs w:val="28"/>
        </w:rPr>
      </w:pPr>
      <w:r w:rsidRPr="00504450">
        <w:rPr>
          <w:rFonts w:ascii="Times New Roman" w:hAnsi="Times New Roman" w:cs="Times New Roman"/>
          <w:sz w:val="28"/>
          <w:szCs w:val="28"/>
        </w:rPr>
        <w:t>Столяренко</w:t>
      </w:r>
      <w:r w:rsidR="008B5681" w:rsidRPr="00504450">
        <w:rPr>
          <w:rFonts w:ascii="Times New Roman" w:hAnsi="Times New Roman" w:cs="Times New Roman"/>
          <w:sz w:val="28"/>
          <w:szCs w:val="28"/>
        </w:rPr>
        <w:t xml:space="preserve">, </w:t>
      </w:r>
      <w:r w:rsidR="00504450" w:rsidRPr="00504450">
        <w:rPr>
          <w:rFonts w:ascii="Times New Roman" w:hAnsi="Times New Roman" w:cs="Times New Roman"/>
          <w:sz w:val="28"/>
          <w:szCs w:val="28"/>
        </w:rPr>
        <w:t xml:space="preserve"> Л.Д. Педагогическая психология/ Л.Д. Столяренко</w:t>
      </w:r>
      <w:r w:rsidRPr="00504450">
        <w:rPr>
          <w:rFonts w:ascii="Times New Roman" w:hAnsi="Times New Roman" w:cs="Times New Roman"/>
          <w:sz w:val="28"/>
          <w:szCs w:val="28"/>
        </w:rPr>
        <w:t>- Ростов на Дону: Феникс, 2006.</w:t>
      </w:r>
      <w:r w:rsidR="008305AF" w:rsidRPr="00504450">
        <w:rPr>
          <w:rFonts w:ascii="Times New Roman" w:hAnsi="Times New Roman" w:cs="Times New Roman"/>
          <w:sz w:val="28"/>
          <w:szCs w:val="28"/>
        </w:rPr>
        <w:t xml:space="preserve"> – 542с.</w:t>
      </w:r>
    </w:p>
    <w:p w:rsidR="00205FEA" w:rsidRPr="00504450" w:rsidRDefault="00205FEA" w:rsidP="00E21C8B">
      <w:pPr>
        <w:pStyle w:val="a6"/>
        <w:numPr>
          <w:ilvl w:val="0"/>
          <w:numId w:val="2"/>
        </w:numPr>
        <w:spacing w:line="360" w:lineRule="auto"/>
        <w:jc w:val="both"/>
        <w:rPr>
          <w:rFonts w:ascii="Times New Roman" w:eastAsia="Calibri" w:hAnsi="Times New Roman" w:cs="Times New Roman"/>
          <w:sz w:val="28"/>
          <w:szCs w:val="28"/>
        </w:rPr>
      </w:pPr>
      <w:bookmarkStart w:id="23" w:name="_Ref420513590"/>
      <w:bookmarkStart w:id="24" w:name="_Ref420860237"/>
      <w:r w:rsidRPr="00504450">
        <w:rPr>
          <w:rFonts w:ascii="Times New Roman" w:eastAsia="Calibri" w:hAnsi="Times New Roman" w:cs="Times New Roman"/>
          <w:sz w:val="28"/>
          <w:szCs w:val="28"/>
        </w:rPr>
        <w:t>Сухомлинский</w:t>
      </w:r>
      <w:r w:rsidR="008B5681"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 xml:space="preserve"> В. А. Этюды о коммунист</w:t>
      </w:r>
      <w:r w:rsidR="00F16705" w:rsidRPr="00504450">
        <w:rPr>
          <w:rFonts w:ascii="Times New Roman" w:eastAsia="Calibri" w:hAnsi="Times New Roman" w:cs="Times New Roman"/>
          <w:sz w:val="28"/>
          <w:szCs w:val="28"/>
        </w:rPr>
        <w:t>ическомвоспитанин//Нар. образ.-</w:t>
      </w:r>
      <w:r w:rsidRPr="00504450">
        <w:rPr>
          <w:rFonts w:ascii="Times New Roman" w:eastAsia="Calibri" w:hAnsi="Times New Roman" w:cs="Times New Roman"/>
          <w:sz w:val="28"/>
          <w:szCs w:val="28"/>
        </w:rPr>
        <w:t>Л °67.— № 12.</w:t>
      </w:r>
      <w:bookmarkEnd w:id="22"/>
      <w:bookmarkEnd w:id="23"/>
      <w:bookmarkEnd w:id="24"/>
      <w:r w:rsidR="00504450" w:rsidRPr="00504450">
        <w:rPr>
          <w:rFonts w:ascii="Times New Roman" w:eastAsia="Calibri" w:hAnsi="Times New Roman" w:cs="Times New Roman"/>
          <w:sz w:val="28"/>
          <w:szCs w:val="28"/>
        </w:rPr>
        <w:t xml:space="preserve">/ В.А. Сухомлинский – М, </w:t>
      </w:r>
      <w:r w:rsidR="000A5ACB">
        <w:rPr>
          <w:rFonts w:ascii="Times New Roman" w:eastAsia="Calibri" w:hAnsi="Times New Roman" w:cs="Times New Roman"/>
          <w:sz w:val="28"/>
          <w:szCs w:val="28"/>
        </w:rPr>
        <w:t xml:space="preserve">2001.- 10 </w:t>
      </w:r>
      <w:r w:rsidR="00504450" w:rsidRPr="00504450">
        <w:rPr>
          <w:rFonts w:ascii="Times New Roman" w:eastAsia="Calibri" w:hAnsi="Times New Roman" w:cs="Times New Roman"/>
          <w:sz w:val="28"/>
          <w:szCs w:val="28"/>
        </w:rPr>
        <w:t>с.</w:t>
      </w:r>
    </w:p>
    <w:p w:rsidR="00F2183A" w:rsidRPr="00504450" w:rsidRDefault="00F2183A" w:rsidP="00E21C8B">
      <w:pPr>
        <w:pStyle w:val="a6"/>
        <w:numPr>
          <w:ilvl w:val="0"/>
          <w:numId w:val="2"/>
        </w:numPr>
        <w:spacing w:line="360" w:lineRule="auto"/>
        <w:jc w:val="both"/>
        <w:rPr>
          <w:rFonts w:ascii="Times New Roman" w:eastAsia="Calibri" w:hAnsi="Times New Roman" w:cs="Times New Roman"/>
          <w:sz w:val="28"/>
          <w:szCs w:val="28"/>
        </w:rPr>
      </w:pPr>
      <w:bookmarkStart w:id="25" w:name="_Ref419909995"/>
      <w:bookmarkStart w:id="26" w:name="_Ref420860187"/>
      <w:r w:rsidRPr="00504450">
        <w:rPr>
          <w:rFonts w:ascii="Times New Roman" w:eastAsia="Calibri" w:hAnsi="Times New Roman" w:cs="Times New Roman"/>
          <w:sz w:val="28"/>
          <w:szCs w:val="28"/>
        </w:rPr>
        <w:t>Чалдини</w:t>
      </w:r>
      <w:r w:rsidR="008B5681" w:rsidRPr="00504450">
        <w:rPr>
          <w:rFonts w:ascii="Times New Roman" w:eastAsia="Calibri" w:hAnsi="Times New Roman" w:cs="Times New Roman"/>
          <w:sz w:val="28"/>
          <w:szCs w:val="28"/>
        </w:rPr>
        <w:t>,</w:t>
      </w:r>
      <w:r w:rsidR="009A4CEA" w:rsidRPr="00504450">
        <w:rPr>
          <w:rFonts w:ascii="Times New Roman" w:eastAsia="Calibri" w:hAnsi="Times New Roman" w:cs="Times New Roman"/>
          <w:sz w:val="28"/>
          <w:szCs w:val="28"/>
        </w:rPr>
        <w:t xml:space="preserve"> Р.</w:t>
      </w:r>
      <w:r w:rsidR="00504450">
        <w:rPr>
          <w:rFonts w:ascii="Times New Roman" w:eastAsia="Calibri" w:hAnsi="Times New Roman" w:cs="Times New Roman"/>
          <w:sz w:val="28"/>
          <w:szCs w:val="28"/>
        </w:rPr>
        <w:t>Н.</w:t>
      </w:r>
      <w:r w:rsidR="009A4CEA" w:rsidRPr="00504450">
        <w:rPr>
          <w:rFonts w:ascii="Times New Roman" w:eastAsia="Calibri" w:hAnsi="Times New Roman" w:cs="Times New Roman"/>
          <w:sz w:val="28"/>
          <w:szCs w:val="28"/>
        </w:rPr>
        <w:t xml:space="preserve"> </w:t>
      </w:r>
      <w:r w:rsidR="008305AF" w:rsidRPr="00504450">
        <w:rPr>
          <w:rFonts w:ascii="Times New Roman" w:eastAsia="Calibri" w:hAnsi="Times New Roman" w:cs="Times New Roman"/>
          <w:sz w:val="28"/>
          <w:szCs w:val="28"/>
        </w:rPr>
        <w:t>Психолгия влияния</w:t>
      </w:r>
      <w:r w:rsidR="00504450" w:rsidRPr="00504450">
        <w:rPr>
          <w:rFonts w:ascii="Times New Roman" w:eastAsia="Calibri" w:hAnsi="Times New Roman" w:cs="Times New Roman"/>
          <w:sz w:val="28"/>
          <w:szCs w:val="28"/>
        </w:rPr>
        <w:t>. Аннотация/ Р.</w:t>
      </w:r>
      <w:r w:rsidR="00504450">
        <w:rPr>
          <w:rFonts w:ascii="Times New Roman" w:eastAsia="Calibri" w:hAnsi="Times New Roman" w:cs="Times New Roman"/>
          <w:sz w:val="28"/>
          <w:szCs w:val="28"/>
        </w:rPr>
        <w:t>Н.</w:t>
      </w:r>
      <w:r w:rsidR="00504450" w:rsidRPr="00504450">
        <w:rPr>
          <w:rFonts w:ascii="Times New Roman" w:eastAsia="Calibri" w:hAnsi="Times New Roman" w:cs="Times New Roman"/>
          <w:sz w:val="28"/>
          <w:szCs w:val="28"/>
        </w:rPr>
        <w:t xml:space="preserve"> Чалд</w:t>
      </w:r>
      <w:r w:rsidR="00504450">
        <w:rPr>
          <w:rFonts w:ascii="Times New Roman" w:eastAsia="Calibri" w:hAnsi="Times New Roman" w:cs="Times New Roman"/>
          <w:sz w:val="28"/>
          <w:szCs w:val="28"/>
        </w:rPr>
        <w:t>и</w:t>
      </w:r>
      <w:r w:rsidR="00504450" w:rsidRPr="00504450">
        <w:rPr>
          <w:rFonts w:ascii="Times New Roman" w:eastAsia="Calibri" w:hAnsi="Times New Roman" w:cs="Times New Roman"/>
          <w:sz w:val="28"/>
          <w:szCs w:val="28"/>
        </w:rPr>
        <w:t>ни -</w:t>
      </w:r>
      <w:r w:rsidR="00504450">
        <w:rPr>
          <w:rFonts w:ascii="Times New Roman" w:eastAsia="Calibri" w:hAnsi="Times New Roman" w:cs="Times New Roman"/>
          <w:sz w:val="28"/>
          <w:szCs w:val="28"/>
        </w:rPr>
        <w:t xml:space="preserve"> СПб</w:t>
      </w:r>
      <w:r w:rsidR="00504450" w:rsidRPr="00504450">
        <w:rPr>
          <w:rFonts w:ascii="Times New Roman" w:eastAsia="Calibri" w:hAnsi="Times New Roman" w:cs="Times New Roman"/>
          <w:sz w:val="28"/>
          <w:szCs w:val="28"/>
        </w:rPr>
        <w:t>,</w:t>
      </w:r>
      <w:r w:rsidR="00504450">
        <w:rPr>
          <w:rFonts w:ascii="Times New Roman" w:eastAsia="Calibri" w:hAnsi="Times New Roman" w:cs="Times New Roman"/>
          <w:sz w:val="28"/>
          <w:szCs w:val="28"/>
        </w:rPr>
        <w:t xml:space="preserve"> </w:t>
      </w:r>
      <w:r w:rsidR="00504450" w:rsidRPr="00504450">
        <w:rPr>
          <w:rFonts w:ascii="Times New Roman" w:eastAsia="Calibri" w:hAnsi="Times New Roman" w:cs="Times New Roman"/>
          <w:sz w:val="28"/>
          <w:szCs w:val="28"/>
        </w:rPr>
        <w:t>2001</w:t>
      </w:r>
      <w:r w:rsidRPr="00504450">
        <w:rPr>
          <w:rFonts w:ascii="Times New Roman" w:eastAsia="Calibri" w:hAnsi="Times New Roman" w:cs="Times New Roman"/>
          <w:sz w:val="28"/>
          <w:szCs w:val="28"/>
        </w:rPr>
        <w:t>.</w:t>
      </w:r>
      <w:bookmarkEnd w:id="25"/>
      <w:bookmarkEnd w:id="26"/>
      <w:r w:rsidR="00504450" w:rsidRPr="00504450">
        <w:rPr>
          <w:rFonts w:ascii="Times New Roman" w:eastAsia="Calibri" w:hAnsi="Times New Roman" w:cs="Times New Roman"/>
          <w:sz w:val="28"/>
          <w:szCs w:val="28"/>
        </w:rPr>
        <w:t>- 325с.</w:t>
      </w:r>
    </w:p>
    <w:p w:rsidR="008305AF" w:rsidRPr="00504450" w:rsidRDefault="001C1DA1" w:rsidP="00E21C8B">
      <w:pPr>
        <w:pStyle w:val="a6"/>
        <w:numPr>
          <w:ilvl w:val="0"/>
          <w:numId w:val="2"/>
        </w:numPr>
        <w:spacing w:line="360" w:lineRule="auto"/>
        <w:jc w:val="both"/>
        <w:rPr>
          <w:rFonts w:ascii="Times New Roman" w:eastAsia="Calibri" w:hAnsi="Times New Roman" w:cs="Times New Roman"/>
          <w:sz w:val="28"/>
          <w:szCs w:val="28"/>
        </w:rPr>
      </w:pPr>
      <w:bookmarkStart w:id="27" w:name="_Ref419925845"/>
      <w:bookmarkStart w:id="28" w:name="_Ref420513621"/>
      <w:bookmarkStart w:id="29" w:name="_Ref420860246"/>
      <w:r w:rsidRPr="00504450">
        <w:rPr>
          <w:rFonts w:ascii="Times New Roman" w:eastAsia="Calibri" w:hAnsi="Times New Roman" w:cs="Times New Roman"/>
          <w:sz w:val="28"/>
          <w:szCs w:val="28"/>
        </w:rPr>
        <w:t>Шелихова</w:t>
      </w:r>
      <w:r w:rsidR="008B5681" w:rsidRPr="00504450">
        <w:rPr>
          <w:rFonts w:ascii="Times New Roman" w:eastAsia="Calibri" w:hAnsi="Times New Roman" w:cs="Times New Roman"/>
          <w:sz w:val="28"/>
          <w:szCs w:val="28"/>
        </w:rPr>
        <w:t xml:space="preserve">, </w:t>
      </w:r>
      <w:r w:rsidRPr="00504450">
        <w:rPr>
          <w:rFonts w:ascii="Times New Roman" w:eastAsia="Calibri" w:hAnsi="Times New Roman" w:cs="Times New Roman"/>
          <w:sz w:val="28"/>
          <w:szCs w:val="28"/>
        </w:rPr>
        <w:t xml:space="preserve">Н.И. </w:t>
      </w:r>
      <w:r w:rsidR="00504450" w:rsidRPr="00504450">
        <w:rPr>
          <w:rFonts w:ascii="Times New Roman" w:eastAsia="Calibri" w:hAnsi="Times New Roman" w:cs="Times New Roman"/>
          <w:sz w:val="28"/>
          <w:szCs w:val="28"/>
        </w:rPr>
        <w:t>Техника педагогического общения/ Н.И. Шелихова-</w:t>
      </w:r>
      <w:r w:rsidRPr="00504450">
        <w:rPr>
          <w:rFonts w:ascii="Times New Roman" w:eastAsia="Calibri" w:hAnsi="Times New Roman" w:cs="Times New Roman"/>
          <w:sz w:val="28"/>
          <w:szCs w:val="28"/>
        </w:rPr>
        <w:t xml:space="preserve"> М; Воронеж, 1994</w:t>
      </w:r>
      <w:bookmarkEnd w:id="27"/>
      <w:r w:rsidR="00F16705" w:rsidRPr="00504450">
        <w:rPr>
          <w:rFonts w:ascii="Times New Roman" w:eastAsia="Calibri" w:hAnsi="Times New Roman" w:cs="Times New Roman"/>
          <w:sz w:val="28"/>
          <w:szCs w:val="28"/>
        </w:rPr>
        <w:t>.</w:t>
      </w:r>
      <w:bookmarkEnd w:id="28"/>
      <w:bookmarkEnd w:id="29"/>
      <w:r w:rsidR="000A5ACB">
        <w:rPr>
          <w:rFonts w:ascii="Times New Roman" w:eastAsia="Calibri" w:hAnsi="Times New Roman" w:cs="Times New Roman"/>
          <w:sz w:val="28"/>
          <w:szCs w:val="28"/>
        </w:rPr>
        <w:t>-154</w:t>
      </w:r>
      <w:r w:rsidR="00504450" w:rsidRPr="00504450">
        <w:rPr>
          <w:rFonts w:ascii="Times New Roman" w:eastAsia="Calibri" w:hAnsi="Times New Roman" w:cs="Times New Roman"/>
          <w:sz w:val="28"/>
          <w:szCs w:val="28"/>
        </w:rPr>
        <w:t>с.</w:t>
      </w:r>
    </w:p>
    <w:p w:rsidR="008305AF" w:rsidRPr="00504450" w:rsidRDefault="008305AF" w:rsidP="00E21C8B">
      <w:pPr>
        <w:pStyle w:val="a6"/>
        <w:numPr>
          <w:ilvl w:val="0"/>
          <w:numId w:val="2"/>
        </w:numPr>
        <w:spacing w:line="360" w:lineRule="auto"/>
        <w:jc w:val="both"/>
        <w:rPr>
          <w:rFonts w:ascii="Times New Roman" w:eastAsia="Calibri" w:hAnsi="Times New Roman" w:cs="Times New Roman"/>
          <w:sz w:val="28"/>
          <w:szCs w:val="28"/>
        </w:rPr>
      </w:pPr>
      <w:r w:rsidRPr="00504450">
        <w:rPr>
          <w:rFonts w:ascii="Times New Roman" w:hAnsi="Times New Roman" w:cs="Times New Roman"/>
          <w:sz w:val="28"/>
          <w:szCs w:val="28"/>
        </w:rPr>
        <w:t xml:space="preserve">Фернхем </w:t>
      </w:r>
      <w:r w:rsidR="008B5681" w:rsidRPr="00504450">
        <w:rPr>
          <w:rFonts w:ascii="Times New Roman" w:hAnsi="Times New Roman" w:cs="Times New Roman"/>
          <w:sz w:val="28"/>
          <w:szCs w:val="28"/>
        </w:rPr>
        <w:t xml:space="preserve">, </w:t>
      </w:r>
      <w:r w:rsidRPr="00504450">
        <w:rPr>
          <w:rFonts w:ascii="Times New Roman" w:hAnsi="Times New Roman" w:cs="Times New Roman"/>
          <w:sz w:val="28"/>
          <w:szCs w:val="28"/>
        </w:rPr>
        <w:t>А.П, Хейвен</w:t>
      </w:r>
      <w:r w:rsidR="00504450" w:rsidRPr="00504450">
        <w:rPr>
          <w:rFonts w:ascii="Times New Roman" w:hAnsi="Times New Roman" w:cs="Times New Roman"/>
          <w:sz w:val="28"/>
          <w:szCs w:val="28"/>
        </w:rPr>
        <w:t xml:space="preserve">, П.С. </w:t>
      </w:r>
      <w:r w:rsidRPr="00504450">
        <w:rPr>
          <w:rFonts w:ascii="Times New Roman" w:hAnsi="Times New Roman" w:cs="Times New Roman"/>
          <w:sz w:val="28"/>
          <w:szCs w:val="28"/>
        </w:rPr>
        <w:t>Личн</w:t>
      </w:r>
      <w:r w:rsidR="00504450" w:rsidRPr="00504450">
        <w:rPr>
          <w:rFonts w:ascii="Times New Roman" w:hAnsi="Times New Roman" w:cs="Times New Roman"/>
          <w:sz w:val="28"/>
          <w:szCs w:val="28"/>
        </w:rPr>
        <w:t>ость и социальное поведение/ А.П. Фернхем, П. С. Хейвен</w:t>
      </w:r>
      <w:r w:rsidRPr="00504450">
        <w:rPr>
          <w:rFonts w:ascii="Times New Roman" w:hAnsi="Times New Roman" w:cs="Times New Roman"/>
          <w:sz w:val="28"/>
          <w:szCs w:val="28"/>
        </w:rPr>
        <w:t xml:space="preserve"> СПб., 2001- 259с.</w:t>
      </w:r>
    </w:p>
    <w:p w:rsidR="00F16705" w:rsidRPr="008305AF" w:rsidRDefault="00F16705" w:rsidP="008305AF">
      <w:pPr>
        <w:spacing w:line="360" w:lineRule="auto"/>
        <w:rPr>
          <w:rFonts w:ascii="Times New Roman" w:eastAsia="Calibri" w:hAnsi="Times New Roman" w:cs="Times New Roman"/>
          <w:sz w:val="28"/>
          <w:szCs w:val="28"/>
        </w:rPr>
      </w:pPr>
    </w:p>
    <w:p w:rsidR="00957C79" w:rsidRDefault="00957C79" w:rsidP="00CA46BC">
      <w:pPr>
        <w:spacing w:before="100" w:beforeAutospacing="1" w:after="100" w:afterAutospacing="1" w:line="360" w:lineRule="auto"/>
        <w:rPr>
          <w:rFonts w:ascii="Times New Roman" w:eastAsia="Calibri" w:hAnsi="Times New Roman" w:cs="Times New Roman"/>
          <w:color w:val="000000"/>
          <w:sz w:val="27"/>
          <w:szCs w:val="27"/>
          <w:lang w:eastAsia="ru-RU"/>
        </w:rPr>
      </w:pPr>
    </w:p>
    <w:p w:rsidR="00990A07" w:rsidRDefault="00990A07" w:rsidP="00CA46BC">
      <w:pPr>
        <w:spacing w:before="100" w:beforeAutospacing="1" w:after="100" w:afterAutospacing="1" w:line="360" w:lineRule="auto"/>
        <w:rPr>
          <w:rFonts w:ascii="Times New Roman" w:eastAsia="Calibri" w:hAnsi="Times New Roman" w:cs="Times New Roman"/>
          <w:color w:val="000000"/>
          <w:sz w:val="27"/>
          <w:szCs w:val="27"/>
          <w:lang w:eastAsia="ru-RU"/>
        </w:rPr>
      </w:pPr>
    </w:p>
    <w:p w:rsidR="00717626" w:rsidRDefault="0071762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p>
    <w:p w:rsidR="00E21C8B" w:rsidRDefault="00E21C8B" w:rsidP="00CA46BC">
      <w:pPr>
        <w:spacing w:before="100" w:beforeAutospacing="1" w:after="100" w:afterAutospacing="1" w:line="360" w:lineRule="auto"/>
        <w:rPr>
          <w:rFonts w:ascii="Times New Roman" w:eastAsia="Calibri" w:hAnsi="Times New Roman" w:cs="Times New Roman"/>
          <w:color w:val="000000"/>
          <w:sz w:val="27"/>
          <w:szCs w:val="27"/>
          <w:lang w:eastAsia="ru-RU"/>
        </w:rPr>
      </w:pPr>
    </w:p>
    <w:p w:rsidR="0050271F" w:rsidRDefault="0050271F"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Приложение </w:t>
      </w:r>
      <w:r w:rsidR="00031509">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А</w:t>
      </w:r>
    </w:p>
    <w:p w:rsidR="005B124D" w:rsidRPr="00817F71" w:rsidRDefault="005B124D" w:rsidP="005B124D">
      <w:pPr>
        <w:spacing w:after="0" w:line="360" w:lineRule="auto"/>
        <w:ind w:firstLine="567"/>
        <w:rPr>
          <w:rFonts w:ascii="Times New Roman" w:eastAsia="Calibri" w:hAnsi="Times New Roman" w:cs="Times New Roman"/>
          <w:sz w:val="28"/>
          <w:szCs w:val="28"/>
        </w:rPr>
      </w:pPr>
      <w:r w:rsidRPr="00817F71">
        <w:rPr>
          <w:rFonts w:ascii="Times New Roman" w:eastAsia="Calibri" w:hAnsi="Times New Roman" w:cs="Times New Roman"/>
          <w:sz w:val="28"/>
          <w:szCs w:val="28"/>
        </w:rPr>
        <w:t xml:space="preserve">Методика </w:t>
      </w:r>
      <w:r>
        <w:rPr>
          <w:rFonts w:ascii="Times New Roman" w:eastAsia="Calibri" w:hAnsi="Times New Roman" w:cs="Times New Roman"/>
          <w:sz w:val="28"/>
          <w:szCs w:val="28"/>
        </w:rPr>
        <w:t>1</w:t>
      </w:r>
      <w:r w:rsidRPr="00817F71">
        <w:rPr>
          <w:rFonts w:ascii="Times New Roman" w:eastAsia="Calibri" w:hAnsi="Times New Roman" w:cs="Times New Roman"/>
          <w:sz w:val="28"/>
          <w:szCs w:val="28"/>
        </w:rPr>
        <w:t xml:space="preserve"> </w:t>
      </w:r>
    </w:p>
    <w:p w:rsidR="005B124D" w:rsidRPr="00F853E8" w:rsidRDefault="005B124D" w:rsidP="005B124D">
      <w:pPr>
        <w:spacing w:after="0" w:line="360" w:lineRule="auto"/>
        <w:ind w:firstLine="567"/>
        <w:jc w:val="center"/>
        <w:rPr>
          <w:rFonts w:ascii="Times New Roman" w:eastAsia="Calibri" w:hAnsi="Times New Roman" w:cs="Times New Roman"/>
          <w:b/>
          <w:sz w:val="28"/>
          <w:szCs w:val="28"/>
        </w:rPr>
      </w:pPr>
      <w:r w:rsidRPr="00F853E8">
        <w:rPr>
          <w:rFonts w:ascii="Times New Roman" w:eastAsia="Calibri" w:hAnsi="Times New Roman" w:cs="Times New Roman"/>
          <w:b/>
          <w:sz w:val="28"/>
          <w:szCs w:val="28"/>
        </w:rPr>
        <w:t>Оценка внешнего вида и культуры поведения  преподавателя</w:t>
      </w:r>
    </w:p>
    <w:p w:rsidR="005B124D" w:rsidRPr="00F853E8" w:rsidRDefault="005B124D" w:rsidP="005B124D">
      <w:pPr>
        <w:spacing w:after="0" w:line="360" w:lineRule="auto"/>
        <w:ind w:firstLine="567"/>
        <w:jc w:val="center"/>
        <w:rPr>
          <w:rFonts w:ascii="Times New Roman" w:eastAsia="Calibri" w:hAnsi="Times New Roman" w:cs="Times New Roman"/>
          <w:b/>
          <w:sz w:val="28"/>
          <w:szCs w:val="28"/>
        </w:rPr>
      </w:pPr>
      <w:r w:rsidRPr="00F853E8">
        <w:rPr>
          <w:rFonts w:ascii="Times New Roman" w:eastAsia="Calibri" w:hAnsi="Times New Roman" w:cs="Times New Roman"/>
          <w:b/>
          <w:sz w:val="28"/>
          <w:szCs w:val="28"/>
        </w:rPr>
        <w:t>(по Т.П. Колодяжной)</w:t>
      </w:r>
    </w:p>
    <w:p w:rsidR="005B124D" w:rsidRDefault="005B124D" w:rsidP="005B124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Инструкция: оцените внешний вид и культуру поведения преподавателя по 5-й системе (от 1- до 5). В примечании отметьте, что вызывает положительное отношение, а что отрицательное. </w:t>
      </w:r>
    </w:p>
    <w:tbl>
      <w:tblPr>
        <w:tblStyle w:val="ab"/>
        <w:tblW w:w="0" w:type="auto"/>
        <w:tblLook w:val="04A0" w:firstRow="1" w:lastRow="0" w:firstColumn="1" w:lastColumn="0" w:noHBand="0" w:noVBand="1"/>
      </w:tblPr>
      <w:tblGrid>
        <w:gridCol w:w="959"/>
        <w:gridCol w:w="4251"/>
        <w:gridCol w:w="2605"/>
        <w:gridCol w:w="2606"/>
      </w:tblGrid>
      <w:tr w:rsidR="005B124D" w:rsidTr="00BD704A">
        <w:tc>
          <w:tcPr>
            <w:tcW w:w="959" w:type="dxa"/>
          </w:tcPr>
          <w:p w:rsidR="005B124D" w:rsidRDefault="005B124D" w:rsidP="00BD704A">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4251" w:type="dxa"/>
          </w:tcPr>
          <w:p w:rsidR="005B124D" w:rsidRDefault="005B124D" w:rsidP="00BD704A">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Оцениваемые показатели</w:t>
            </w:r>
          </w:p>
        </w:tc>
        <w:tc>
          <w:tcPr>
            <w:tcW w:w="2605" w:type="dxa"/>
          </w:tcPr>
          <w:p w:rsidR="005B124D" w:rsidRDefault="005B124D" w:rsidP="00BD704A">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Шкалы (от1-до 5)</w:t>
            </w:r>
          </w:p>
        </w:tc>
        <w:tc>
          <w:tcPr>
            <w:tcW w:w="2606" w:type="dxa"/>
          </w:tcPr>
          <w:p w:rsidR="005B124D" w:rsidRDefault="005B124D" w:rsidP="00BD704A">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Примечания</w:t>
            </w: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Осанка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Косметика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Причёска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Мимика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Пантомимика(жесты, движения, походка)</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речи</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r w:rsidR="005B124D" w:rsidTr="00BD704A">
        <w:tc>
          <w:tcPr>
            <w:tcW w:w="959"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251" w:type="dxa"/>
          </w:tcPr>
          <w:p w:rsidR="005B124D" w:rsidRDefault="005B124D" w:rsidP="00BD704A">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Культура обращения со студентами </w:t>
            </w:r>
          </w:p>
        </w:tc>
        <w:tc>
          <w:tcPr>
            <w:tcW w:w="2605" w:type="dxa"/>
          </w:tcPr>
          <w:p w:rsidR="005B124D" w:rsidRDefault="005B124D" w:rsidP="00BD704A">
            <w:pPr>
              <w:spacing w:line="360" w:lineRule="auto"/>
              <w:jc w:val="both"/>
              <w:rPr>
                <w:rFonts w:ascii="Times New Roman" w:eastAsia="Calibri" w:hAnsi="Times New Roman" w:cs="Times New Roman"/>
                <w:sz w:val="28"/>
                <w:szCs w:val="28"/>
              </w:rPr>
            </w:pPr>
          </w:p>
        </w:tc>
        <w:tc>
          <w:tcPr>
            <w:tcW w:w="2606" w:type="dxa"/>
          </w:tcPr>
          <w:p w:rsidR="005B124D" w:rsidRDefault="005B124D" w:rsidP="00BD704A">
            <w:pPr>
              <w:spacing w:line="360" w:lineRule="auto"/>
              <w:jc w:val="both"/>
              <w:rPr>
                <w:rFonts w:ascii="Times New Roman" w:eastAsia="Calibri" w:hAnsi="Times New Roman" w:cs="Times New Roman"/>
                <w:sz w:val="28"/>
                <w:szCs w:val="28"/>
              </w:rPr>
            </w:pPr>
          </w:p>
        </w:tc>
      </w:tr>
    </w:tbl>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Pr="00817F71" w:rsidRDefault="005B124D" w:rsidP="005B124D">
      <w:pPr>
        <w:spacing w:after="0" w:line="360" w:lineRule="auto"/>
        <w:ind w:firstLine="567"/>
        <w:rPr>
          <w:rFonts w:ascii="Times New Roman" w:eastAsia="Calibri" w:hAnsi="Times New Roman" w:cs="Times New Roman"/>
          <w:bCs/>
          <w:sz w:val="28"/>
          <w:szCs w:val="28"/>
        </w:rPr>
      </w:pPr>
      <w:r w:rsidRPr="00817F71">
        <w:rPr>
          <w:rFonts w:ascii="Times New Roman" w:eastAsia="Calibri" w:hAnsi="Times New Roman" w:cs="Times New Roman"/>
          <w:bCs/>
          <w:sz w:val="28"/>
          <w:szCs w:val="28"/>
        </w:rPr>
        <w:lastRenderedPageBreak/>
        <w:t>Методика 2.</w:t>
      </w:r>
    </w:p>
    <w:p w:rsidR="005B124D" w:rsidRDefault="005B124D" w:rsidP="005B124D">
      <w:pPr>
        <w:spacing w:after="0" w:line="360" w:lineRule="auto"/>
        <w:ind w:firstLine="567"/>
        <w:jc w:val="center"/>
        <w:rPr>
          <w:rFonts w:ascii="Times New Roman" w:eastAsia="Calibri" w:hAnsi="Times New Roman" w:cs="Times New Roman"/>
          <w:b/>
          <w:bCs/>
          <w:sz w:val="28"/>
          <w:szCs w:val="28"/>
        </w:rPr>
      </w:pPr>
      <w:r w:rsidRPr="00593514">
        <w:rPr>
          <w:rFonts w:ascii="Times New Roman" w:eastAsia="Calibri" w:hAnsi="Times New Roman" w:cs="Times New Roman"/>
          <w:b/>
          <w:bCs/>
          <w:sz w:val="28"/>
          <w:szCs w:val="28"/>
        </w:rPr>
        <w:t>Педагогическое общение</w:t>
      </w:r>
    </w:p>
    <w:p w:rsidR="005B124D" w:rsidRPr="00593514" w:rsidRDefault="005B124D" w:rsidP="005B124D">
      <w:pPr>
        <w:spacing w:after="0" w:line="360" w:lineRule="auto"/>
        <w:ind w:firstLine="567"/>
        <w:jc w:val="center"/>
        <w:rPr>
          <w:rFonts w:ascii="Times New Roman" w:eastAsia="Calibri" w:hAnsi="Times New Roman" w:cs="Times New Roman"/>
          <w:sz w:val="28"/>
          <w:szCs w:val="28"/>
        </w:rPr>
      </w:pPr>
      <w:r>
        <w:rPr>
          <w:rFonts w:ascii="Times New Roman" w:eastAsia="Calibri" w:hAnsi="Times New Roman" w:cs="Times New Roman"/>
          <w:b/>
          <w:bCs/>
          <w:sz w:val="28"/>
          <w:szCs w:val="28"/>
        </w:rPr>
        <w:t>(по О.А. Казанской)</w:t>
      </w:r>
    </w:p>
    <w:p w:rsidR="005B124D" w:rsidRPr="00593514" w:rsidRDefault="005B124D" w:rsidP="005B124D">
      <w:p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Инструкция: внимательно прослушайте и оцените преподавателя по системе +1, 0, -1. Оценку ставьте рядом с номером суждения.</w:t>
      </w:r>
    </w:p>
    <w:p w:rsidR="005B124D" w:rsidRPr="00593514" w:rsidRDefault="005B124D" w:rsidP="005B124D">
      <w:pPr>
        <w:spacing w:after="0" w:line="360" w:lineRule="auto"/>
        <w:ind w:firstLine="567"/>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СУЖДЕНИЕ:</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Педагог пользуется уважением студентов.</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Способен повлиять на студента средствами убеждения, речевого воздействия.</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Умеет поощрить добрым словом поступки и действия студентов.</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Указывая на просчеты, не унижает студента.</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В предметном общении находит речевые средства, помогающие оказывать эстетическое влияние на студентов.</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Умеет поддержать студентов в трудную минуту.</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Отличается высоким уровнем выразительности речи.</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Легко организует студентов на занятия в группе, сплачивает их.</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В общении с коллегами деликатен и выдержан.</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Легко и с желанием передает жизненный опыт студентам.</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Проявляет интерес к заботам и внутреннему миру молодежи, заинтересован в успехах своих студентов.</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Поддерживает и санкционирует в общении традиции учебного заведения.</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В отношении с коллегами общителен, инициативен, может дать дельный совет, склонен к повышению ценза социального взаимодействия.</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В общении с коллегами проявляет высокий уровень профессиональной речевой культуры.</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Склонен к эмпатии – сопереживанию.</w:t>
      </w:r>
    </w:p>
    <w:p w:rsidR="005B124D" w:rsidRPr="00593514" w:rsidRDefault="005B124D" w:rsidP="005B124D">
      <w:pPr>
        <w:numPr>
          <w:ilvl w:val="0"/>
          <w:numId w:val="12"/>
        </w:numPr>
        <w:spacing w:after="0" w:line="360" w:lineRule="auto"/>
        <w:jc w:val="both"/>
        <w:rPr>
          <w:rFonts w:ascii="Times New Roman" w:eastAsia="Calibri" w:hAnsi="Times New Roman" w:cs="Times New Roman"/>
          <w:sz w:val="28"/>
          <w:szCs w:val="28"/>
        </w:rPr>
      </w:pPr>
      <w:r w:rsidRPr="00593514">
        <w:rPr>
          <w:rFonts w:ascii="Times New Roman" w:eastAsia="Calibri" w:hAnsi="Times New Roman" w:cs="Times New Roman"/>
          <w:sz w:val="28"/>
          <w:szCs w:val="28"/>
        </w:rPr>
        <w:t>Умеет говорить с людьми разного возраста, социального положения.</w:t>
      </w: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Default="005B124D" w:rsidP="0050271F">
      <w:pPr>
        <w:spacing w:before="100" w:beforeAutospacing="1" w:after="100" w:afterAutospacing="1" w:line="360" w:lineRule="auto"/>
        <w:jc w:val="right"/>
        <w:rPr>
          <w:rFonts w:ascii="Times New Roman" w:eastAsia="Calibri" w:hAnsi="Times New Roman" w:cs="Times New Roman"/>
          <w:color w:val="000000"/>
          <w:sz w:val="28"/>
          <w:szCs w:val="28"/>
          <w:lang w:eastAsia="ru-RU"/>
        </w:rPr>
      </w:pPr>
    </w:p>
    <w:p w:rsidR="005B124D" w:rsidRPr="0050271F" w:rsidRDefault="005B124D" w:rsidP="005B124D">
      <w:pPr>
        <w:spacing w:before="100" w:beforeAutospacing="1" w:after="100" w:afterAutospacing="1" w:line="360" w:lineRule="auto"/>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Приложение Б</w:t>
      </w:r>
    </w:p>
    <w:p w:rsidR="006B719B" w:rsidRDefault="006B719B"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 xml:space="preserve">Таблица </w:t>
      </w:r>
      <w:r w:rsidR="006527E2">
        <w:rPr>
          <w:rFonts w:ascii="Times New Roman" w:eastAsia="Calibri" w:hAnsi="Times New Roman" w:cs="Times New Roman"/>
          <w:color w:val="000000"/>
          <w:sz w:val="27"/>
          <w:szCs w:val="27"/>
          <w:lang w:eastAsia="ru-RU"/>
        </w:rPr>
        <w:t>2.</w:t>
      </w:r>
      <w:r>
        <w:rPr>
          <w:rFonts w:ascii="Times New Roman" w:eastAsia="Calibri" w:hAnsi="Times New Roman" w:cs="Times New Roman"/>
          <w:color w:val="000000"/>
          <w:sz w:val="27"/>
          <w:szCs w:val="27"/>
          <w:lang w:eastAsia="ru-RU"/>
        </w:rPr>
        <w:t>1. Оценка внешнего вида и культуры преподавателя студентами 404 гр.</w:t>
      </w:r>
    </w:p>
    <w:tbl>
      <w:tblPr>
        <w:tblStyle w:val="ab"/>
        <w:tblW w:w="10065" w:type="dxa"/>
        <w:tblInd w:w="-34" w:type="dxa"/>
        <w:tblLayout w:type="fixed"/>
        <w:tblLook w:val="04A0" w:firstRow="1" w:lastRow="0" w:firstColumn="1" w:lastColumn="0" w:noHBand="0" w:noVBand="1"/>
      </w:tblPr>
      <w:tblGrid>
        <w:gridCol w:w="1135"/>
        <w:gridCol w:w="992"/>
        <w:gridCol w:w="992"/>
        <w:gridCol w:w="1134"/>
        <w:gridCol w:w="1134"/>
        <w:gridCol w:w="1276"/>
        <w:gridCol w:w="1134"/>
        <w:gridCol w:w="992"/>
        <w:gridCol w:w="1276"/>
      </w:tblGrid>
      <w:tr w:rsidR="00511324" w:rsidTr="00C62625">
        <w:tc>
          <w:tcPr>
            <w:tcW w:w="1135"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Студент</w:t>
            </w:r>
          </w:p>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 п/п</w:t>
            </w:r>
          </w:p>
        </w:tc>
        <w:tc>
          <w:tcPr>
            <w:tcW w:w="992"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Осан</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992"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Одеж</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да</w:t>
            </w:r>
          </w:p>
        </w:tc>
        <w:tc>
          <w:tcPr>
            <w:tcW w:w="1134" w:type="dxa"/>
          </w:tcPr>
          <w:p w:rsidR="006B719B" w:rsidRPr="00C62625" w:rsidRDefault="006B719B" w:rsidP="00C62625">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Космети</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134"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Причёс</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276"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Мимика</w:t>
            </w:r>
          </w:p>
        </w:tc>
        <w:tc>
          <w:tcPr>
            <w:tcW w:w="1134"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Пантоми</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мика</w:t>
            </w:r>
          </w:p>
        </w:tc>
        <w:tc>
          <w:tcPr>
            <w:tcW w:w="992" w:type="dxa"/>
          </w:tcPr>
          <w:p w:rsidR="006B719B" w:rsidRPr="00C62625" w:rsidRDefault="006B719B"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Культу</w:t>
            </w:r>
            <w:r w:rsidR="00C62625">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ра речи</w:t>
            </w:r>
          </w:p>
        </w:tc>
        <w:tc>
          <w:tcPr>
            <w:tcW w:w="1276" w:type="dxa"/>
          </w:tcPr>
          <w:p w:rsidR="006B719B" w:rsidRPr="00C62625" w:rsidRDefault="00511324" w:rsidP="00CA46BC">
            <w:pPr>
              <w:spacing w:before="100" w:beforeAutospacing="1" w:after="100" w:afterAutospacing="1" w:line="360" w:lineRule="auto"/>
              <w:rPr>
                <w:rFonts w:ascii="Times New Roman" w:eastAsia="Calibri" w:hAnsi="Times New Roman" w:cs="Times New Roman"/>
                <w:color w:val="000000"/>
                <w:lang w:eastAsia="ru-RU"/>
              </w:rPr>
            </w:pPr>
            <w:r w:rsidRPr="00C62625">
              <w:rPr>
                <w:rFonts w:ascii="Times New Roman" w:eastAsia="Calibri" w:hAnsi="Times New Roman" w:cs="Times New Roman"/>
                <w:color w:val="000000"/>
                <w:lang w:eastAsia="ru-RU"/>
              </w:rPr>
              <w:t>Культура общения со студента</w:t>
            </w:r>
            <w:r w:rsidR="00C62625">
              <w:rPr>
                <w:rFonts w:ascii="Times New Roman" w:eastAsia="Calibri" w:hAnsi="Times New Roman" w:cs="Times New Roman"/>
                <w:color w:val="000000"/>
                <w:lang w:eastAsia="ru-RU"/>
              </w:rPr>
              <w:t>-</w:t>
            </w:r>
            <w:r w:rsidRPr="00C62625">
              <w:rPr>
                <w:rFonts w:ascii="Times New Roman" w:eastAsia="Calibri" w:hAnsi="Times New Roman" w:cs="Times New Roman"/>
                <w:color w:val="000000"/>
                <w:lang w:eastAsia="ru-RU"/>
              </w:rPr>
              <w:t>ми</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6</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7</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8</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9</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10</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11</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511324" w:rsidTr="00C62625">
        <w:tc>
          <w:tcPr>
            <w:tcW w:w="1135"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12</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7D21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511324" w:rsidTr="00C62625">
        <w:tc>
          <w:tcPr>
            <w:tcW w:w="1135" w:type="dxa"/>
          </w:tcPr>
          <w:p w:rsidR="006B719B" w:rsidRPr="00FB7241" w:rsidRDefault="00511324" w:rsidP="00CA46BC">
            <w:pPr>
              <w:spacing w:before="100" w:beforeAutospacing="1" w:after="100" w:afterAutospacing="1" w:line="360" w:lineRule="auto"/>
              <w:rPr>
                <w:rFonts w:ascii="Times New Roman" w:eastAsia="Calibri" w:hAnsi="Times New Roman" w:cs="Times New Roman"/>
                <w:color w:val="000000"/>
                <w:sz w:val="24"/>
                <w:szCs w:val="24"/>
                <w:lang w:eastAsia="ru-RU"/>
              </w:rPr>
            </w:pPr>
            <w:r w:rsidRPr="00FB7241">
              <w:rPr>
                <w:rFonts w:ascii="Times New Roman" w:eastAsia="Calibri" w:hAnsi="Times New Roman" w:cs="Times New Roman"/>
                <w:color w:val="000000"/>
                <w:sz w:val="24"/>
                <w:szCs w:val="24"/>
                <w:lang w:eastAsia="ru-RU"/>
              </w:rPr>
              <w:t>Средний балл</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3.5</w:t>
            </w:r>
          </w:p>
        </w:tc>
        <w:tc>
          <w:tcPr>
            <w:tcW w:w="992" w:type="dxa"/>
          </w:tcPr>
          <w:p w:rsidR="006B719B" w:rsidRDefault="00511324"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3.8</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3.6</w:t>
            </w:r>
          </w:p>
        </w:tc>
        <w:tc>
          <w:tcPr>
            <w:tcW w:w="1134" w:type="dxa"/>
          </w:tcPr>
          <w:p w:rsidR="006B719B" w:rsidRDefault="003D4716"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3.3</w:t>
            </w:r>
          </w:p>
        </w:tc>
        <w:tc>
          <w:tcPr>
            <w:tcW w:w="1276" w:type="dxa"/>
          </w:tcPr>
          <w:p w:rsidR="006B719B" w:rsidRDefault="00C84C30"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6B719B" w:rsidRDefault="00C84C30"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6B719B" w:rsidRDefault="00C84C30"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4.5</w:t>
            </w:r>
          </w:p>
        </w:tc>
        <w:tc>
          <w:tcPr>
            <w:tcW w:w="1276" w:type="dxa"/>
          </w:tcPr>
          <w:p w:rsidR="006B719B" w:rsidRDefault="00C84C30" w:rsidP="00CA46BC">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4.3</w:t>
            </w:r>
          </w:p>
        </w:tc>
      </w:tr>
    </w:tbl>
    <w:p w:rsidR="00C269F6" w:rsidRDefault="00C269F6"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E51460" w:rsidRDefault="00E51460"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990A07" w:rsidRDefault="00990A07"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E21C8B" w:rsidRDefault="00E21C8B"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E21C8B" w:rsidRDefault="00E21C8B"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990A07" w:rsidRDefault="00990A07" w:rsidP="00EB0AAA">
      <w:pPr>
        <w:tabs>
          <w:tab w:val="left" w:pos="7817"/>
        </w:tabs>
        <w:spacing w:before="100" w:beforeAutospacing="1" w:after="100" w:afterAutospacing="1" w:line="360" w:lineRule="auto"/>
        <w:rPr>
          <w:rFonts w:ascii="Times New Roman" w:eastAsia="Calibri" w:hAnsi="Times New Roman" w:cs="Times New Roman"/>
          <w:color w:val="000000"/>
          <w:sz w:val="27"/>
          <w:szCs w:val="27"/>
          <w:lang w:eastAsia="ru-RU"/>
        </w:rPr>
      </w:pPr>
    </w:p>
    <w:p w:rsidR="00C269F6" w:rsidRDefault="00C269F6" w:rsidP="00C269F6">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lastRenderedPageBreak/>
        <w:t>Таблица 2.</w:t>
      </w:r>
      <w:r w:rsidR="006527E2">
        <w:rPr>
          <w:rFonts w:ascii="Times New Roman" w:eastAsia="Calibri" w:hAnsi="Times New Roman" w:cs="Times New Roman"/>
          <w:color w:val="000000"/>
          <w:sz w:val="27"/>
          <w:szCs w:val="27"/>
          <w:lang w:eastAsia="ru-RU"/>
        </w:rPr>
        <w:t xml:space="preserve">2 </w:t>
      </w:r>
      <w:r>
        <w:rPr>
          <w:rFonts w:ascii="Times New Roman" w:eastAsia="Calibri" w:hAnsi="Times New Roman" w:cs="Times New Roman"/>
          <w:color w:val="000000"/>
          <w:sz w:val="27"/>
          <w:szCs w:val="27"/>
          <w:lang w:eastAsia="ru-RU"/>
        </w:rPr>
        <w:t xml:space="preserve"> Оценка внешнего вида и культуры преподавателя студентами 403 гр.</w:t>
      </w:r>
    </w:p>
    <w:tbl>
      <w:tblPr>
        <w:tblStyle w:val="ab"/>
        <w:tblW w:w="10065" w:type="dxa"/>
        <w:tblInd w:w="-34" w:type="dxa"/>
        <w:tblLayout w:type="fixed"/>
        <w:tblLook w:val="04A0" w:firstRow="1" w:lastRow="0" w:firstColumn="1" w:lastColumn="0" w:noHBand="0" w:noVBand="1"/>
      </w:tblPr>
      <w:tblGrid>
        <w:gridCol w:w="1135"/>
        <w:gridCol w:w="992"/>
        <w:gridCol w:w="992"/>
        <w:gridCol w:w="1134"/>
        <w:gridCol w:w="1134"/>
        <w:gridCol w:w="1276"/>
        <w:gridCol w:w="1134"/>
        <w:gridCol w:w="992"/>
        <w:gridCol w:w="1276"/>
      </w:tblGrid>
      <w:tr w:rsidR="00C269F6" w:rsidTr="004D33C0">
        <w:tc>
          <w:tcPr>
            <w:tcW w:w="1135"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Студент</w:t>
            </w:r>
          </w:p>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 п/п</w:t>
            </w:r>
          </w:p>
        </w:tc>
        <w:tc>
          <w:tcPr>
            <w:tcW w:w="992"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Осан</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992"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Одеж</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да</w:t>
            </w:r>
          </w:p>
        </w:tc>
        <w:tc>
          <w:tcPr>
            <w:tcW w:w="1134"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Космети</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134"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Причёс</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276"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Мимика</w:t>
            </w:r>
          </w:p>
        </w:tc>
        <w:tc>
          <w:tcPr>
            <w:tcW w:w="1134"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Пантоми</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мика</w:t>
            </w:r>
          </w:p>
        </w:tc>
        <w:tc>
          <w:tcPr>
            <w:tcW w:w="992"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Культу</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ра речи</w:t>
            </w:r>
          </w:p>
        </w:tc>
        <w:tc>
          <w:tcPr>
            <w:tcW w:w="1276" w:type="dxa"/>
          </w:tcPr>
          <w:p w:rsidR="00C269F6" w:rsidRPr="00C62625" w:rsidRDefault="00C269F6" w:rsidP="004D33C0">
            <w:pPr>
              <w:spacing w:before="100" w:beforeAutospacing="1" w:after="100" w:afterAutospacing="1" w:line="360" w:lineRule="auto"/>
              <w:rPr>
                <w:rFonts w:ascii="Times New Roman" w:eastAsia="Calibri" w:hAnsi="Times New Roman" w:cs="Times New Roman"/>
                <w:color w:val="000000"/>
                <w:lang w:eastAsia="ru-RU"/>
              </w:rPr>
            </w:pPr>
            <w:r w:rsidRPr="00C62625">
              <w:rPr>
                <w:rFonts w:ascii="Times New Roman" w:eastAsia="Calibri" w:hAnsi="Times New Roman" w:cs="Times New Roman"/>
                <w:color w:val="000000"/>
                <w:lang w:eastAsia="ru-RU"/>
              </w:rPr>
              <w:t>Культура общения со студента</w:t>
            </w:r>
            <w:r>
              <w:rPr>
                <w:rFonts w:ascii="Times New Roman" w:eastAsia="Calibri" w:hAnsi="Times New Roman" w:cs="Times New Roman"/>
                <w:color w:val="000000"/>
                <w:lang w:eastAsia="ru-RU"/>
              </w:rPr>
              <w:t>-</w:t>
            </w:r>
            <w:r w:rsidRPr="00C62625">
              <w:rPr>
                <w:rFonts w:ascii="Times New Roman" w:eastAsia="Calibri" w:hAnsi="Times New Roman" w:cs="Times New Roman"/>
                <w:color w:val="000000"/>
                <w:lang w:eastAsia="ru-RU"/>
              </w:rPr>
              <w:t>ми</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6</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7</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EB0AAA"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8</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9</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10</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11</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12</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EB0AAA"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13</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C269F6" w:rsidTr="004D33C0">
        <w:tc>
          <w:tcPr>
            <w:tcW w:w="1135" w:type="dxa"/>
          </w:tcPr>
          <w:p w:rsidR="00C269F6" w:rsidRDefault="00C269F6"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16</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C269F6" w:rsidTr="004D33C0">
        <w:tc>
          <w:tcPr>
            <w:tcW w:w="1135" w:type="dxa"/>
          </w:tcPr>
          <w:p w:rsidR="00C269F6" w:rsidRPr="00FB7241" w:rsidRDefault="00C269F6"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FB7241">
              <w:rPr>
                <w:rFonts w:ascii="Times New Roman" w:eastAsia="Calibri" w:hAnsi="Times New Roman" w:cs="Times New Roman"/>
                <w:color w:val="000000"/>
                <w:sz w:val="24"/>
                <w:szCs w:val="24"/>
                <w:lang w:eastAsia="ru-RU"/>
              </w:rPr>
              <w:t>Средний балл</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3.8</w:t>
            </w:r>
          </w:p>
        </w:tc>
        <w:tc>
          <w:tcPr>
            <w:tcW w:w="992" w:type="dxa"/>
          </w:tcPr>
          <w:p w:rsidR="00C269F6" w:rsidRDefault="00533C3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4.1</w:t>
            </w:r>
          </w:p>
        </w:tc>
        <w:tc>
          <w:tcPr>
            <w:tcW w:w="1134" w:type="dxa"/>
          </w:tcPr>
          <w:p w:rsidR="00C269F6" w:rsidRDefault="00640529"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640529"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3.1</w:t>
            </w:r>
          </w:p>
        </w:tc>
        <w:tc>
          <w:tcPr>
            <w:tcW w:w="1276" w:type="dxa"/>
          </w:tcPr>
          <w:p w:rsidR="00C269F6" w:rsidRDefault="00640529"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C269F6" w:rsidRDefault="00640529"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3.9</w:t>
            </w:r>
          </w:p>
        </w:tc>
        <w:tc>
          <w:tcPr>
            <w:tcW w:w="992" w:type="dxa"/>
          </w:tcPr>
          <w:p w:rsidR="00C269F6" w:rsidRDefault="00640529"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C269F6" w:rsidRDefault="00EB0AAA"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3.8</w:t>
            </w:r>
          </w:p>
        </w:tc>
      </w:tr>
    </w:tbl>
    <w:p w:rsidR="008A0E98" w:rsidRDefault="008A0E98"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8A0E98" w:rsidRDefault="008A0E98"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5B124D" w:rsidRDefault="005B124D"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5B124D" w:rsidRDefault="005B124D"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E51460" w:rsidRDefault="00E51460" w:rsidP="00E5146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lastRenderedPageBreak/>
        <w:t xml:space="preserve">Таблица </w:t>
      </w:r>
      <w:r w:rsidR="006527E2">
        <w:rPr>
          <w:rFonts w:ascii="Times New Roman" w:eastAsia="Calibri" w:hAnsi="Times New Roman" w:cs="Times New Roman"/>
          <w:color w:val="000000"/>
          <w:sz w:val="27"/>
          <w:szCs w:val="27"/>
          <w:lang w:eastAsia="ru-RU"/>
        </w:rPr>
        <w:t xml:space="preserve">2.3 </w:t>
      </w:r>
      <w:r>
        <w:rPr>
          <w:rFonts w:ascii="Times New Roman" w:eastAsia="Calibri" w:hAnsi="Times New Roman" w:cs="Times New Roman"/>
          <w:color w:val="000000"/>
          <w:sz w:val="27"/>
          <w:szCs w:val="27"/>
          <w:lang w:eastAsia="ru-RU"/>
        </w:rPr>
        <w:t xml:space="preserve"> Оценка внешнего вида и культуры преподавателя студентами других факультетов. </w:t>
      </w:r>
    </w:p>
    <w:tbl>
      <w:tblPr>
        <w:tblStyle w:val="ab"/>
        <w:tblW w:w="10065" w:type="dxa"/>
        <w:tblInd w:w="-34" w:type="dxa"/>
        <w:tblLayout w:type="fixed"/>
        <w:tblLook w:val="04A0" w:firstRow="1" w:lastRow="0" w:firstColumn="1" w:lastColumn="0" w:noHBand="0" w:noVBand="1"/>
      </w:tblPr>
      <w:tblGrid>
        <w:gridCol w:w="1135"/>
        <w:gridCol w:w="992"/>
        <w:gridCol w:w="992"/>
        <w:gridCol w:w="1134"/>
        <w:gridCol w:w="1134"/>
        <w:gridCol w:w="1276"/>
        <w:gridCol w:w="1134"/>
        <w:gridCol w:w="992"/>
        <w:gridCol w:w="1276"/>
      </w:tblGrid>
      <w:tr w:rsidR="00E51460" w:rsidTr="004D33C0">
        <w:tc>
          <w:tcPr>
            <w:tcW w:w="1135"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Студент</w:t>
            </w:r>
          </w:p>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 п/п</w:t>
            </w:r>
          </w:p>
        </w:tc>
        <w:tc>
          <w:tcPr>
            <w:tcW w:w="992"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Осан</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992"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Одеж</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да</w:t>
            </w:r>
          </w:p>
        </w:tc>
        <w:tc>
          <w:tcPr>
            <w:tcW w:w="1134"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Космети</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134"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Причёс</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ка</w:t>
            </w:r>
          </w:p>
        </w:tc>
        <w:tc>
          <w:tcPr>
            <w:tcW w:w="1276"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Мимика</w:t>
            </w:r>
          </w:p>
        </w:tc>
        <w:tc>
          <w:tcPr>
            <w:tcW w:w="1134"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Пантоми</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мика</w:t>
            </w:r>
          </w:p>
        </w:tc>
        <w:tc>
          <w:tcPr>
            <w:tcW w:w="992"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C62625">
              <w:rPr>
                <w:rFonts w:ascii="Times New Roman" w:eastAsia="Calibri" w:hAnsi="Times New Roman" w:cs="Times New Roman"/>
                <w:color w:val="000000"/>
                <w:sz w:val="24"/>
                <w:szCs w:val="24"/>
                <w:lang w:eastAsia="ru-RU"/>
              </w:rPr>
              <w:t>Культу</w:t>
            </w:r>
            <w:r>
              <w:rPr>
                <w:rFonts w:ascii="Times New Roman" w:eastAsia="Calibri" w:hAnsi="Times New Roman" w:cs="Times New Roman"/>
                <w:color w:val="000000"/>
                <w:sz w:val="24"/>
                <w:szCs w:val="24"/>
                <w:lang w:eastAsia="ru-RU"/>
              </w:rPr>
              <w:t>-</w:t>
            </w:r>
            <w:r w:rsidRPr="00C62625">
              <w:rPr>
                <w:rFonts w:ascii="Times New Roman" w:eastAsia="Calibri" w:hAnsi="Times New Roman" w:cs="Times New Roman"/>
                <w:color w:val="000000"/>
                <w:sz w:val="24"/>
                <w:szCs w:val="24"/>
                <w:lang w:eastAsia="ru-RU"/>
              </w:rPr>
              <w:t>ра речи</w:t>
            </w:r>
          </w:p>
        </w:tc>
        <w:tc>
          <w:tcPr>
            <w:tcW w:w="1276" w:type="dxa"/>
          </w:tcPr>
          <w:p w:rsidR="00E51460" w:rsidRPr="00C62625" w:rsidRDefault="00E51460" w:rsidP="004D33C0">
            <w:pPr>
              <w:spacing w:before="100" w:beforeAutospacing="1" w:after="100" w:afterAutospacing="1" w:line="360" w:lineRule="auto"/>
              <w:rPr>
                <w:rFonts w:ascii="Times New Roman" w:eastAsia="Calibri" w:hAnsi="Times New Roman" w:cs="Times New Roman"/>
                <w:color w:val="000000"/>
                <w:lang w:eastAsia="ru-RU"/>
              </w:rPr>
            </w:pPr>
            <w:r w:rsidRPr="00C62625">
              <w:rPr>
                <w:rFonts w:ascii="Times New Roman" w:eastAsia="Calibri" w:hAnsi="Times New Roman" w:cs="Times New Roman"/>
                <w:color w:val="000000"/>
                <w:lang w:eastAsia="ru-RU"/>
              </w:rPr>
              <w:t>Культура общения со студента</w:t>
            </w:r>
            <w:r>
              <w:rPr>
                <w:rFonts w:ascii="Times New Roman" w:eastAsia="Calibri" w:hAnsi="Times New Roman" w:cs="Times New Roman"/>
                <w:color w:val="000000"/>
                <w:lang w:eastAsia="ru-RU"/>
              </w:rPr>
              <w:t>-</w:t>
            </w:r>
            <w:r w:rsidRPr="00C62625">
              <w:rPr>
                <w:rFonts w:ascii="Times New Roman" w:eastAsia="Calibri" w:hAnsi="Times New Roman" w:cs="Times New Roman"/>
                <w:color w:val="000000"/>
                <w:lang w:eastAsia="ru-RU"/>
              </w:rPr>
              <w:t>ми</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6</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B146BD"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7</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8</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2</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9</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B146BD"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10</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11</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B146BD"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r>
      <w:tr w:rsidR="00E51460" w:rsidTr="004D33C0">
        <w:tc>
          <w:tcPr>
            <w:tcW w:w="1135"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12</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1134"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c>
          <w:tcPr>
            <w:tcW w:w="992"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w:t>
            </w:r>
          </w:p>
        </w:tc>
        <w:tc>
          <w:tcPr>
            <w:tcW w:w="1276" w:type="dxa"/>
          </w:tcPr>
          <w:p w:rsidR="00E51460" w:rsidRDefault="00E51460"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5</w:t>
            </w:r>
          </w:p>
        </w:tc>
      </w:tr>
      <w:tr w:rsidR="00E51460" w:rsidTr="004D33C0">
        <w:tc>
          <w:tcPr>
            <w:tcW w:w="1135" w:type="dxa"/>
          </w:tcPr>
          <w:p w:rsidR="00E51460" w:rsidRPr="00FB7241" w:rsidRDefault="00E51460" w:rsidP="004D33C0">
            <w:pPr>
              <w:spacing w:before="100" w:beforeAutospacing="1" w:after="100" w:afterAutospacing="1" w:line="360" w:lineRule="auto"/>
              <w:rPr>
                <w:rFonts w:ascii="Times New Roman" w:eastAsia="Calibri" w:hAnsi="Times New Roman" w:cs="Times New Roman"/>
                <w:color w:val="000000"/>
                <w:sz w:val="24"/>
                <w:szCs w:val="24"/>
                <w:lang w:eastAsia="ru-RU"/>
              </w:rPr>
            </w:pPr>
            <w:r w:rsidRPr="00FB7241">
              <w:rPr>
                <w:rFonts w:ascii="Times New Roman" w:eastAsia="Calibri" w:hAnsi="Times New Roman" w:cs="Times New Roman"/>
                <w:color w:val="000000"/>
                <w:sz w:val="24"/>
                <w:szCs w:val="24"/>
                <w:lang w:eastAsia="ru-RU"/>
              </w:rPr>
              <w:t>Средний балл</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3.4</w:t>
            </w:r>
          </w:p>
        </w:tc>
        <w:tc>
          <w:tcPr>
            <w:tcW w:w="992"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3.9</w:t>
            </w:r>
          </w:p>
        </w:tc>
        <w:tc>
          <w:tcPr>
            <w:tcW w:w="1134" w:type="dxa"/>
          </w:tcPr>
          <w:p w:rsidR="00E51460" w:rsidRDefault="00B146BD"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3.6</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3.7</w:t>
            </w:r>
          </w:p>
        </w:tc>
        <w:tc>
          <w:tcPr>
            <w:tcW w:w="1276"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3.7</w:t>
            </w:r>
          </w:p>
        </w:tc>
        <w:tc>
          <w:tcPr>
            <w:tcW w:w="1134" w:type="dxa"/>
          </w:tcPr>
          <w:p w:rsidR="00E51460" w:rsidRDefault="009C5373"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3.9</w:t>
            </w:r>
          </w:p>
        </w:tc>
        <w:tc>
          <w:tcPr>
            <w:tcW w:w="992" w:type="dxa"/>
          </w:tcPr>
          <w:p w:rsidR="00E51460" w:rsidRDefault="000203C5"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4.5</w:t>
            </w:r>
          </w:p>
        </w:tc>
        <w:tc>
          <w:tcPr>
            <w:tcW w:w="1276" w:type="dxa"/>
          </w:tcPr>
          <w:p w:rsidR="00E51460" w:rsidRDefault="000203C5" w:rsidP="004D33C0">
            <w:pPr>
              <w:spacing w:before="100" w:beforeAutospacing="1" w:after="100" w:afterAutospacing="1" w:line="360" w:lineRule="auto"/>
              <w:rPr>
                <w:rFonts w:ascii="Times New Roman" w:eastAsia="Calibri" w:hAnsi="Times New Roman" w:cs="Times New Roman"/>
                <w:color w:val="000000"/>
                <w:sz w:val="27"/>
                <w:szCs w:val="27"/>
                <w:lang w:eastAsia="ru-RU"/>
              </w:rPr>
            </w:pPr>
            <w:r>
              <w:rPr>
                <w:rFonts w:ascii="Times New Roman" w:eastAsia="Calibri" w:hAnsi="Times New Roman" w:cs="Times New Roman"/>
                <w:color w:val="000000"/>
                <w:sz w:val="27"/>
                <w:szCs w:val="27"/>
                <w:lang w:eastAsia="ru-RU"/>
              </w:rPr>
              <w:t>4.4</w:t>
            </w:r>
          </w:p>
        </w:tc>
      </w:tr>
    </w:tbl>
    <w:p w:rsidR="00990A07" w:rsidRDefault="00990A07"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990A07" w:rsidRDefault="00990A07"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990A07" w:rsidRDefault="00990A07"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990A07" w:rsidRDefault="00990A07"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E21C8B" w:rsidRDefault="00E21C8B"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E21C8B" w:rsidRDefault="00E21C8B"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990A07" w:rsidRDefault="00990A07" w:rsidP="004D33C0">
      <w:pPr>
        <w:spacing w:before="100" w:beforeAutospacing="1" w:after="100" w:afterAutospacing="1" w:line="240" w:lineRule="auto"/>
        <w:rPr>
          <w:rFonts w:ascii="Times New Roman" w:eastAsia="Calibri" w:hAnsi="Times New Roman" w:cs="Times New Roman"/>
          <w:color w:val="000000"/>
          <w:sz w:val="28"/>
          <w:szCs w:val="28"/>
          <w:lang w:eastAsia="ru-RU"/>
        </w:rPr>
      </w:pPr>
    </w:p>
    <w:p w:rsidR="00EB359C" w:rsidRPr="004D33C0" w:rsidRDefault="00AE3D99" w:rsidP="004D33C0">
      <w:pPr>
        <w:spacing w:before="100" w:beforeAutospacing="1" w:after="100" w:afterAutospacing="1" w:line="240" w:lineRule="auto"/>
        <w:rPr>
          <w:rFonts w:ascii="Times New Roman" w:eastAsia="Calibri" w:hAnsi="Times New Roman" w:cs="Times New Roman"/>
          <w:color w:val="000000"/>
          <w:sz w:val="28"/>
          <w:szCs w:val="28"/>
          <w:lang w:eastAsia="ru-RU"/>
        </w:rPr>
      </w:pPr>
      <w:r w:rsidRPr="004D33C0">
        <w:rPr>
          <w:rFonts w:ascii="Times New Roman" w:eastAsia="Calibri" w:hAnsi="Times New Roman" w:cs="Times New Roman"/>
          <w:color w:val="000000"/>
          <w:sz w:val="28"/>
          <w:szCs w:val="28"/>
          <w:lang w:eastAsia="ru-RU"/>
        </w:rPr>
        <w:lastRenderedPageBreak/>
        <w:t xml:space="preserve">Таблица </w:t>
      </w:r>
      <w:r w:rsidR="006527E2">
        <w:rPr>
          <w:rFonts w:ascii="Times New Roman" w:eastAsia="Calibri" w:hAnsi="Times New Roman" w:cs="Times New Roman"/>
          <w:color w:val="000000"/>
          <w:sz w:val="28"/>
          <w:szCs w:val="28"/>
          <w:lang w:eastAsia="ru-RU"/>
        </w:rPr>
        <w:t xml:space="preserve">2.4 </w:t>
      </w:r>
      <w:r w:rsidRPr="004D33C0">
        <w:rPr>
          <w:rFonts w:ascii="Times New Roman" w:eastAsia="Calibri" w:hAnsi="Times New Roman" w:cs="Times New Roman"/>
          <w:color w:val="000000"/>
          <w:sz w:val="28"/>
          <w:szCs w:val="28"/>
          <w:lang w:eastAsia="ru-RU"/>
        </w:rPr>
        <w:t xml:space="preserve"> Оценка педагогического общения студентами 404 гр. фил.фака.</w:t>
      </w:r>
    </w:p>
    <w:tbl>
      <w:tblPr>
        <w:tblStyle w:val="ab"/>
        <w:tblW w:w="10655" w:type="dxa"/>
        <w:tblLayout w:type="fixed"/>
        <w:tblLook w:val="04A0" w:firstRow="1" w:lastRow="0" w:firstColumn="1" w:lastColumn="0" w:noHBand="0" w:noVBand="1"/>
      </w:tblPr>
      <w:tblGrid>
        <w:gridCol w:w="959"/>
        <w:gridCol w:w="696"/>
        <w:gridCol w:w="498"/>
        <w:gridCol w:w="499"/>
        <w:gridCol w:w="499"/>
        <w:gridCol w:w="500"/>
        <w:gridCol w:w="500"/>
        <w:gridCol w:w="500"/>
        <w:gridCol w:w="499"/>
        <w:gridCol w:w="499"/>
        <w:gridCol w:w="511"/>
        <w:gridCol w:w="511"/>
        <w:gridCol w:w="511"/>
        <w:gridCol w:w="511"/>
        <w:gridCol w:w="511"/>
        <w:gridCol w:w="511"/>
        <w:gridCol w:w="484"/>
        <w:gridCol w:w="1456"/>
      </w:tblGrid>
      <w:tr w:rsidR="00DD2D83" w:rsidRPr="00DD2D83" w:rsidTr="00DD2D83">
        <w:trPr>
          <w:trHeight w:val="1091"/>
        </w:trPr>
        <w:tc>
          <w:tcPr>
            <w:tcW w:w="959" w:type="dxa"/>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вопр.</w:t>
            </w:r>
          </w:p>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696"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498"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499"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499"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500"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500"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p w:rsidR="00DD2D83" w:rsidRPr="00DD2D83" w:rsidRDefault="00DD2D83" w:rsidP="004D33C0">
            <w:pPr>
              <w:rPr>
                <w:rFonts w:ascii="Times New Roman" w:eastAsia="Calibri" w:hAnsi="Times New Roman" w:cs="Times New Roman"/>
                <w:sz w:val="20"/>
                <w:szCs w:val="20"/>
                <w:lang w:eastAsia="ru-RU"/>
              </w:rPr>
            </w:pPr>
          </w:p>
        </w:tc>
        <w:tc>
          <w:tcPr>
            <w:tcW w:w="500"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499"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499"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13</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14</w:t>
            </w:r>
          </w:p>
        </w:tc>
        <w:tc>
          <w:tcPr>
            <w:tcW w:w="511"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15</w:t>
            </w:r>
          </w:p>
        </w:tc>
        <w:tc>
          <w:tcPr>
            <w:tcW w:w="484" w:type="dxa"/>
            <w:vMerge w:val="restart"/>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16</w:t>
            </w:r>
          </w:p>
        </w:tc>
        <w:tc>
          <w:tcPr>
            <w:tcW w:w="1456" w:type="dxa"/>
            <w:vMerge w:val="restart"/>
          </w:tcPr>
          <w:p w:rsidR="00DD2D83" w:rsidRPr="00DD2D83" w:rsidRDefault="00DD2D83" w:rsidP="004D33C0">
            <w:pPr>
              <w:spacing w:before="100" w:beforeAutospacing="1" w:after="100" w:afterAutospacing="1"/>
              <w:jc w:val="both"/>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студентами  уровня</w:t>
            </w:r>
          </w:p>
        </w:tc>
      </w:tr>
      <w:tr w:rsidR="00DD2D83" w:rsidRPr="00DD2D83" w:rsidTr="00DD2D83">
        <w:trPr>
          <w:trHeight w:val="270"/>
        </w:trPr>
        <w:tc>
          <w:tcPr>
            <w:tcW w:w="959" w:type="dxa"/>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студент</w:t>
            </w:r>
          </w:p>
        </w:tc>
        <w:tc>
          <w:tcPr>
            <w:tcW w:w="696"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98"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484"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c>
          <w:tcPr>
            <w:tcW w:w="1456" w:type="dxa"/>
            <w:vMerge/>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696"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2</w:t>
            </w:r>
          </w:p>
        </w:tc>
      </w:tr>
      <w:tr w:rsidR="00DD2D83" w:rsidRPr="00DD2D83" w:rsidTr="00DD2D83">
        <w:trPr>
          <w:trHeight w:val="767"/>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696"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7</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696"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4D33C0"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5</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7</w:t>
            </w:r>
          </w:p>
        </w:tc>
      </w:tr>
      <w:tr w:rsidR="00DD2D83" w:rsidRPr="00DD2D83" w:rsidTr="00DD2D83">
        <w:trPr>
          <w:trHeight w:val="767"/>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6</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8</w:t>
            </w:r>
          </w:p>
        </w:tc>
      </w:tr>
      <w:tr w:rsidR="00DD2D83" w:rsidRPr="00DD2D83" w:rsidTr="00DD2D83">
        <w:trPr>
          <w:trHeight w:val="767"/>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9</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-1</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-1</w:t>
            </w:r>
          </w:p>
        </w:tc>
      </w:tr>
      <w:tr w:rsidR="00DD2D83" w:rsidRPr="00DD2D83" w:rsidTr="00DD2D83">
        <w:trPr>
          <w:trHeight w:val="767"/>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9</w:t>
            </w:r>
          </w:p>
        </w:tc>
      </w:tr>
      <w:tr w:rsidR="00DD2D83" w:rsidRPr="00DD2D83" w:rsidTr="00DD2D83">
        <w:trPr>
          <w:trHeight w:val="740"/>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696"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170C0A"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7</w:t>
            </w:r>
          </w:p>
        </w:tc>
      </w:tr>
      <w:tr w:rsidR="00DD2D83" w:rsidRPr="00DD2D83" w:rsidTr="00DD2D83">
        <w:trPr>
          <w:trHeight w:val="767"/>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69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   10</w:t>
            </w:r>
          </w:p>
        </w:tc>
      </w:tr>
      <w:tr w:rsidR="00DD2D83" w:rsidRPr="00DD2D83" w:rsidTr="00DD2D83">
        <w:trPr>
          <w:trHeight w:val="1081"/>
        </w:trPr>
        <w:tc>
          <w:tcPr>
            <w:tcW w:w="959" w:type="dxa"/>
          </w:tcPr>
          <w:p w:rsidR="00AE3D99"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по вопросам</w:t>
            </w:r>
          </w:p>
        </w:tc>
        <w:tc>
          <w:tcPr>
            <w:tcW w:w="696"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498"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10</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11"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AE3D99" w:rsidRPr="00DD2D83" w:rsidRDefault="0035006C"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10</w:t>
            </w:r>
          </w:p>
        </w:tc>
        <w:tc>
          <w:tcPr>
            <w:tcW w:w="1456" w:type="dxa"/>
          </w:tcPr>
          <w:p w:rsidR="00AE3D99" w:rsidRPr="00DD2D83" w:rsidRDefault="00AE3D99" w:rsidP="004D33C0">
            <w:pPr>
              <w:spacing w:before="100" w:beforeAutospacing="1" w:after="100" w:afterAutospacing="1"/>
              <w:rPr>
                <w:rFonts w:ascii="Times New Roman" w:eastAsia="Calibri" w:hAnsi="Times New Roman" w:cs="Times New Roman"/>
                <w:color w:val="000000"/>
                <w:sz w:val="20"/>
                <w:szCs w:val="20"/>
                <w:lang w:eastAsia="ru-RU"/>
              </w:rPr>
            </w:pPr>
          </w:p>
        </w:tc>
      </w:tr>
      <w:tr w:rsidR="00DD2D83" w:rsidRPr="00DD2D83" w:rsidTr="00DD2D83">
        <w:trPr>
          <w:trHeight w:val="1081"/>
        </w:trPr>
        <w:tc>
          <w:tcPr>
            <w:tcW w:w="959" w:type="dxa"/>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положи-тельных  ответов</w:t>
            </w:r>
          </w:p>
        </w:tc>
        <w:tc>
          <w:tcPr>
            <w:tcW w:w="696"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66,6</w:t>
            </w:r>
          </w:p>
        </w:tc>
        <w:tc>
          <w:tcPr>
            <w:tcW w:w="498"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58,3</w:t>
            </w:r>
          </w:p>
        </w:tc>
        <w:tc>
          <w:tcPr>
            <w:tcW w:w="499"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83,3</w:t>
            </w:r>
          </w:p>
        </w:tc>
        <w:tc>
          <w:tcPr>
            <w:tcW w:w="499"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58,3</w:t>
            </w:r>
          </w:p>
        </w:tc>
        <w:tc>
          <w:tcPr>
            <w:tcW w:w="500"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w:t>
            </w:r>
          </w:p>
        </w:tc>
        <w:tc>
          <w:tcPr>
            <w:tcW w:w="500"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25</w:t>
            </w:r>
          </w:p>
        </w:tc>
        <w:tc>
          <w:tcPr>
            <w:tcW w:w="499"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66,6</w:t>
            </w:r>
          </w:p>
        </w:tc>
        <w:tc>
          <w:tcPr>
            <w:tcW w:w="511"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25</w:t>
            </w:r>
          </w:p>
        </w:tc>
        <w:tc>
          <w:tcPr>
            <w:tcW w:w="511"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33,3</w:t>
            </w:r>
          </w:p>
        </w:tc>
        <w:tc>
          <w:tcPr>
            <w:tcW w:w="511"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33,3</w:t>
            </w:r>
          </w:p>
        </w:tc>
        <w:tc>
          <w:tcPr>
            <w:tcW w:w="511"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25</w:t>
            </w:r>
          </w:p>
        </w:tc>
        <w:tc>
          <w:tcPr>
            <w:tcW w:w="511" w:type="dxa"/>
          </w:tcPr>
          <w:p w:rsidR="00DD2D83" w:rsidRPr="00DD2D83" w:rsidRDefault="00B03822"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w:t>
            </w:r>
          </w:p>
        </w:tc>
        <w:tc>
          <w:tcPr>
            <w:tcW w:w="484" w:type="dxa"/>
          </w:tcPr>
          <w:p w:rsidR="00DD2D83" w:rsidRPr="00DD2D83" w:rsidRDefault="0089033F" w:rsidP="004D33C0">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83,3</w:t>
            </w:r>
          </w:p>
        </w:tc>
        <w:tc>
          <w:tcPr>
            <w:tcW w:w="1456" w:type="dxa"/>
          </w:tcPr>
          <w:p w:rsidR="00DD2D83" w:rsidRPr="00DD2D83" w:rsidRDefault="00DD2D83" w:rsidP="004D33C0">
            <w:pPr>
              <w:spacing w:before="100" w:beforeAutospacing="1" w:after="100" w:afterAutospacing="1"/>
              <w:rPr>
                <w:rFonts w:ascii="Times New Roman" w:eastAsia="Calibri" w:hAnsi="Times New Roman" w:cs="Times New Roman"/>
                <w:color w:val="000000"/>
                <w:sz w:val="20"/>
                <w:szCs w:val="20"/>
                <w:lang w:eastAsia="ru-RU"/>
              </w:rPr>
            </w:pPr>
          </w:p>
        </w:tc>
      </w:tr>
    </w:tbl>
    <w:p w:rsidR="008A0E98" w:rsidRDefault="008A0E98"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8A0E98" w:rsidRPr="004D33C0" w:rsidRDefault="008A0E98" w:rsidP="008A0E98">
      <w:pPr>
        <w:spacing w:before="100" w:beforeAutospacing="1" w:after="100" w:afterAutospacing="1"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Таблица </w:t>
      </w:r>
      <w:r w:rsidR="006527E2">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5</w:t>
      </w:r>
      <w:r w:rsidRPr="004D33C0">
        <w:rPr>
          <w:rFonts w:ascii="Times New Roman" w:eastAsia="Calibri" w:hAnsi="Times New Roman" w:cs="Times New Roman"/>
          <w:color w:val="000000"/>
          <w:sz w:val="28"/>
          <w:szCs w:val="28"/>
          <w:lang w:eastAsia="ru-RU"/>
        </w:rPr>
        <w:t xml:space="preserve"> Оценка педаго</w:t>
      </w:r>
      <w:r>
        <w:rPr>
          <w:rFonts w:ascii="Times New Roman" w:eastAsia="Calibri" w:hAnsi="Times New Roman" w:cs="Times New Roman"/>
          <w:color w:val="000000"/>
          <w:sz w:val="28"/>
          <w:szCs w:val="28"/>
          <w:lang w:eastAsia="ru-RU"/>
        </w:rPr>
        <w:t>гического общения студентами 403</w:t>
      </w:r>
      <w:r w:rsidRPr="004D33C0">
        <w:rPr>
          <w:rFonts w:ascii="Times New Roman" w:eastAsia="Calibri" w:hAnsi="Times New Roman" w:cs="Times New Roman"/>
          <w:color w:val="000000"/>
          <w:sz w:val="28"/>
          <w:szCs w:val="28"/>
          <w:lang w:eastAsia="ru-RU"/>
        </w:rPr>
        <w:t xml:space="preserve"> гр. фил.фака.</w:t>
      </w:r>
    </w:p>
    <w:tbl>
      <w:tblPr>
        <w:tblStyle w:val="ab"/>
        <w:tblW w:w="10655" w:type="dxa"/>
        <w:tblLayout w:type="fixed"/>
        <w:tblLook w:val="04A0" w:firstRow="1" w:lastRow="0" w:firstColumn="1" w:lastColumn="0" w:noHBand="0" w:noVBand="1"/>
      </w:tblPr>
      <w:tblGrid>
        <w:gridCol w:w="959"/>
        <w:gridCol w:w="696"/>
        <w:gridCol w:w="498"/>
        <w:gridCol w:w="499"/>
        <w:gridCol w:w="499"/>
        <w:gridCol w:w="500"/>
        <w:gridCol w:w="500"/>
        <w:gridCol w:w="500"/>
        <w:gridCol w:w="499"/>
        <w:gridCol w:w="499"/>
        <w:gridCol w:w="511"/>
        <w:gridCol w:w="511"/>
        <w:gridCol w:w="511"/>
        <w:gridCol w:w="511"/>
        <w:gridCol w:w="511"/>
        <w:gridCol w:w="511"/>
        <w:gridCol w:w="484"/>
        <w:gridCol w:w="1456"/>
      </w:tblGrid>
      <w:tr w:rsidR="008A0E98" w:rsidRPr="00DD2D83" w:rsidTr="008A0E98">
        <w:trPr>
          <w:trHeight w:val="664"/>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вопр.</w:t>
            </w:r>
          </w:p>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696"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498"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499"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499"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500"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500"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p w:rsidR="008A0E98" w:rsidRPr="00DD2D83" w:rsidRDefault="008A0E98" w:rsidP="00355291">
            <w:pPr>
              <w:rPr>
                <w:rFonts w:ascii="Times New Roman" w:eastAsia="Calibri" w:hAnsi="Times New Roman" w:cs="Times New Roman"/>
                <w:sz w:val="20"/>
                <w:szCs w:val="20"/>
                <w:lang w:eastAsia="ru-RU"/>
              </w:rPr>
            </w:pPr>
          </w:p>
        </w:tc>
        <w:tc>
          <w:tcPr>
            <w:tcW w:w="500"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499"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499"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13</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14</w:t>
            </w:r>
          </w:p>
        </w:tc>
        <w:tc>
          <w:tcPr>
            <w:tcW w:w="511"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15</w:t>
            </w:r>
          </w:p>
        </w:tc>
        <w:tc>
          <w:tcPr>
            <w:tcW w:w="484" w:type="dxa"/>
            <w:vMerge w:val="restart"/>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16</w:t>
            </w:r>
          </w:p>
        </w:tc>
        <w:tc>
          <w:tcPr>
            <w:tcW w:w="1456" w:type="dxa"/>
            <w:vMerge w:val="restart"/>
          </w:tcPr>
          <w:p w:rsidR="008A0E98" w:rsidRPr="00DD2D83" w:rsidRDefault="008A0E98" w:rsidP="00355291">
            <w:pPr>
              <w:spacing w:before="100" w:beforeAutospacing="1" w:after="100" w:afterAutospacing="1"/>
              <w:jc w:val="both"/>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студентами  уровня</w:t>
            </w:r>
          </w:p>
        </w:tc>
      </w:tr>
      <w:tr w:rsidR="008A0E98" w:rsidRPr="00DD2D83" w:rsidTr="008A0E98">
        <w:trPr>
          <w:trHeight w:val="77"/>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студент</w:t>
            </w:r>
          </w:p>
        </w:tc>
        <w:tc>
          <w:tcPr>
            <w:tcW w:w="696"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98"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484"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c>
          <w:tcPr>
            <w:tcW w:w="1456" w:type="dxa"/>
            <w:vMerge/>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r>
      <w:tr w:rsidR="008A0E98" w:rsidRPr="00DD2D83" w:rsidTr="008A0E98">
        <w:trPr>
          <w:trHeight w:val="521"/>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8A0E98" w:rsidRPr="00DD2D83" w:rsidTr="008A0E98">
        <w:trPr>
          <w:trHeight w:val="557"/>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r>
      <w:tr w:rsidR="008A0E98" w:rsidRPr="00DD2D83" w:rsidTr="008A0E98">
        <w:trPr>
          <w:trHeight w:val="423"/>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r>
      <w:tr w:rsidR="008A0E98" w:rsidRPr="00DD2D83" w:rsidTr="008A0E98">
        <w:trPr>
          <w:trHeight w:val="415"/>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8A0E98">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8A0E98" w:rsidRPr="00DD2D83" w:rsidTr="008A0E98">
        <w:trPr>
          <w:trHeight w:val="549"/>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8A0E98">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r>
      <w:tr w:rsidR="008A0E98" w:rsidRPr="00DD2D83" w:rsidTr="008A0E98">
        <w:trPr>
          <w:trHeight w:val="416"/>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8A0E98">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r>
      <w:tr w:rsidR="008A0E98" w:rsidRPr="00DD2D83" w:rsidTr="008A0E98">
        <w:trPr>
          <w:trHeight w:val="421"/>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r>
      <w:tr w:rsidR="008A0E98" w:rsidRPr="00DD2D83" w:rsidTr="008A0E98">
        <w:trPr>
          <w:trHeight w:val="413"/>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r>
      <w:tr w:rsidR="008A0E98" w:rsidRPr="00DD2D83" w:rsidTr="008A0E98">
        <w:trPr>
          <w:trHeight w:val="419"/>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r>
      <w:tr w:rsidR="008A0E98" w:rsidRPr="00DD2D83" w:rsidTr="008A0E98">
        <w:trPr>
          <w:trHeight w:val="411"/>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r>
      <w:tr w:rsidR="008A0E98" w:rsidRPr="00DD2D83" w:rsidTr="008A0E98">
        <w:trPr>
          <w:trHeight w:val="417"/>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r>
      <w:tr w:rsidR="008A0E98" w:rsidRPr="00DD2D83" w:rsidTr="008A0E98">
        <w:trPr>
          <w:trHeight w:val="409"/>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696"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Pr="00DD2D83"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r>
      <w:tr w:rsidR="008A0E98" w:rsidRPr="00DD2D83" w:rsidTr="008A0E98">
        <w:trPr>
          <w:trHeight w:val="415"/>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13</w:t>
            </w:r>
          </w:p>
        </w:tc>
        <w:tc>
          <w:tcPr>
            <w:tcW w:w="696"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8A0E98">
              <w:rPr>
                <w:rFonts w:ascii="Times New Roman" w:eastAsia="Calibri" w:hAnsi="Times New Roman" w:cs="Times New Roman"/>
                <w:color w:val="000000"/>
                <w:sz w:val="20"/>
                <w:szCs w:val="20"/>
                <w:lang w:eastAsia="ru-RU"/>
              </w:rPr>
              <w:t>1</w:t>
            </w:r>
          </w:p>
        </w:tc>
        <w:tc>
          <w:tcPr>
            <w:tcW w:w="511"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8A0E98"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r>
      <w:tr w:rsidR="008A0E98" w:rsidRPr="00DD2D83" w:rsidTr="008A0E98">
        <w:trPr>
          <w:trHeight w:val="422"/>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14</w:t>
            </w:r>
          </w:p>
        </w:tc>
        <w:tc>
          <w:tcPr>
            <w:tcW w:w="696"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r>
      <w:tr w:rsidR="008A0E98" w:rsidRPr="00DD2D83" w:rsidTr="008A0E98">
        <w:trPr>
          <w:trHeight w:val="414"/>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15</w:t>
            </w:r>
          </w:p>
        </w:tc>
        <w:tc>
          <w:tcPr>
            <w:tcW w:w="696"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8A0E98" w:rsidRPr="00DD2D83" w:rsidTr="008A0E98">
        <w:trPr>
          <w:trHeight w:val="419"/>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16</w:t>
            </w:r>
          </w:p>
        </w:tc>
        <w:tc>
          <w:tcPr>
            <w:tcW w:w="696"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8A0E98"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8A0E98" w:rsidRDefault="009A7A8E"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8A0E98"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r>
      <w:tr w:rsidR="008A0E98" w:rsidRPr="00DD2D83" w:rsidTr="008A0E98">
        <w:trPr>
          <w:trHeight w:val="1262"/>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по вопросам</w:t>
            </w:r>
          </w:p>
        </w:tc>
        <w:tc>
          <w:tcPr>
            <w:tcW w:w="696"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c>
          <w:tcPr>
            <w:tcW w:w="498"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00"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00"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499"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499"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c>
          <w:tcPr>
            <w:tcW w:w="511"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511" w:type="dxa"/>
          </w:tcPr>
          <w:p w:rsidR="008A0E98" w:rsidRPr="00DD2D83" w:rsidRDefault="00355291"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511" w:type="dxa"/>
          </w:tcPr>
          <w:p w:rsidR="008A0E98" w:rsidRPr="00DD2D83" w:rsidRDefault="00471A3A"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511" w:type="dxa"/>
          </w:tcPr>
          <w:p w:rsidR="008A0E98" w:rsidRPr="00DD2D83" w:rsidRDefault="00471A3A"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511" w:type="dxa"/>
          </w:tcPr>
          <w:p w:rsidR="008A0E98" w:rsidRPr="00DD2D83" w:rsidRDefault="00471A3A"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11" w:type="dxa"/>
          </w:tcPr>
          <w:p w:rsidR="008A0E98" w:rsidRPr="00DD2D83" w:rsidRDefault="00471A3A"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484" w:type="dxa"/>
          </w:tcPr>
          <w:p w:rsidR="008A0E98" w:rsidRPr="00DD2D83" w:rsidRDefault="00471A3A" w:rsidP="00471A3A">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10</w:t>
            </w:r>
          </w:p>
        </w:tc>
        <w:tc>
          <w:tcPr>
            <w:tcW w:w="1456"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r>
      <w:tr w:rsidR="008A0E98" w:rsidRPr="00DD2D83" w:rsidTr="00355291">
        <w:trPr>
          <w:trHeight w:val="1081"/>
        </w:trPr>
        <w:tc>
          <w:tcPr>
            <w:tcW w:w="95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положи-тельных  ответов</w:t>
            </w:r>
          </w:p>
        </w:tc>
        <w:tc>
          <w:tcPr>
            <w:tcW w:w="696"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31</w:t>
            </w:r>
          </w:p>
        </w:tc>
        <w:tc>
          <w:tcPr>
            <w:tcW w:w="498" w:type="dxa"/>
          </w:tcPr>
          <w:p w:rsidR="008A0E98" w:rsidRPr="00DD2D83" w:rsidRDefault="00355291"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499" w:type="dxa"/>
          </w:tcPr>
          <w:p w:rsidR="008A0E98" w:rsidRPr="00DD2D83" w:rsidRDefault="00355291"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355291"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18,7</w:t>
            </w:r>
          </w:p>
        </w:tc>
        <w:tc>
          <w:tcPr>
            <w:tcW w:w="500"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37,5</w:t>
            </w:r>
          </w:p>
        </w:tc>
        <w:tc>
          <w:tcPr>
            <w:tcW w:w="499"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31,25</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37,5</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12,5</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12,5</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50</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18,7</w:t>
            </w:r>
          </w:p>
        </w:tc>
        <w:tc>
          <w:tcPr>
            <w:tcW w:w="511"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37,5</w:t>
            </w:r>
          </w:p>
        </w:tc>
        <w:tc>
          <w:tcPr>
            <w:tcW w:w="484" w:type="dxa"/>
          </w:tcPr>
          <w:p w:rsidR="008A0E98" w:rsidRPr="00DD2D83" w:rsidRDefault="00471A3A" w:rsidP="00355291">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62,5</w:t>
            </w:r>
          </w:p>
        </w:tc>
        <w:tc>
          <w:tcPr>
            <w:tcW w:w="1456" w:type="dxa"/>
          </w:tcPr>
          <w:p w:rsidR="008A0E98" w:rsidRPr="00DD2D83" w:rsidRDefault="008A0E98" w:rsidP="00355291">
            <w:pPr>
              <w:spacing w:before="100" w:beforeAutospacing="1" w:after="100" w:afterAutospacing="1"/>
              <w:rPr>
                <w:rFonts w:ascii="Times New Roman" w:eastAsia="Calibri" w:hAnsi="Times New Roman" w:cs="Times New Roman"/>
                <w:color w:val="000000"/>
                <w:sz w:val="20"/>
                <w:szCs w:val="20"/>
                <w:lang w:eastAsia="ru-RU"/>
              </w:rPr>
            </w:pPr>
          </w:p>
        </w:tc>
      </w:tr>
    </w:tbl>
    <w:p w:rsidR="008A0E98" w:rsidRDefault="008A0E98"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5B124D" w:rsidRDefault="005B124D"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5B124D" w:rsidRDefault="005B124D"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5B124D" w:rsidRDefault="005B124D" w:rsidP="00E51460">
      <w:pPr>
        <w:spacing w:before="100" w:beforeAutospacing="1" w:after="100" w:afterAutospacing="1" w:line="360" w:lineRule="auto"/>
        <w:rPr>
          <w:rFonts w:ascii="Times New Roman" w:eastAsia="Calibri" w:hAnsi="Times New Roman" w:cs="Times New Roman"/>
          <w:color w:val="000000"/>
          <w:sz w:val="27"/>
          <w:szCs w:val="27"/>
          <w:lang w:eastAsia="ru-RU"/>
        </w:rPr>
      </w:pPr>
    </w:p>
    <w:p w:rsidR="00471A3A" w:rsidRPr="00471A3A" w:rsidRDefault="00471A3A" w:rsidP="00471A3A">
      <w:pPr>
        <w:spacing w:before="100" w:beforeAutospacing="1" w:after="100" w:afterAutospacing="1"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Таблица </w:t>
      </w:r>
      <w:r w:rsidR="006527E2">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6</w:t>
      </w:r>
      <w:r w:rsidRPr="004D33C0">
        <w:rPr>
          <w:rFonts w:ascii="Times New Roman" w:eastAsia="Calibri" w:hAnsi="Times New Roman" w:cs="Times New Roman"/>
          <w:color w:val="000000"/>
          <w:sz w:val="28"/>
          <w:szCs w:val="28"/>
          <w:lang w:eastAsia="ru-RU"/>
        </w:rPr>
        <w:t xml:space="preserve"> Оценка педаго</w:t>
      </w:r>
      <w:r>
        <w:rPr>
          <w:rFonts w:ascii="Times New Roman" w:eastAsia="Calibri" w:hAnsi="Times New Roman" w:cs="Times New Roman"/>
          <w:color w:val="000000"/>
          <w:sz w:val="28"/>
          <w:szCs w:val="28"/>
          <w:lang w:eastAsia="ru-RU"/>
        </w:rPr>
        <w:t>гического общения студентами других факультетов.</w:t>
      </w:r>
    </w:p>
    <w:tbl>
      <w:tblPr>
        <w:tblStyle w:val="ab"/>
        <w:tblW w:w="10655" w:type="dxa"/>
        <w:tblLayout w:type="fixed"/>
        <w:tblLook w:val="04A0" w:firstRow="1" w:lastRow="0" w:firstColumn="1" w:lastColumn="0" w:noHBand="0" w:noVBand="1"/>
      </w:tblPr>
      <w:tblGrid>
        <w:gridCol w:w="959"/>
        <w:gridCol w:w="696"/>
        <w:gridCol w:w="498"/>
        <w:gridCol w:w="499"/>
        <w:gridCol w:w="499"/>
        <w:gridCol w:w="500"/>
        <w:gridCol w:w="500"/>
        <w:gridCol w:w="500"/>
        <w:gridCol w:w="499"/>
        <w:gridCol w:w="499"/>
        <w:gridCol w:w="511"/>
        <w:gridCol w:w="511"/>
        <w:gridCol w:w="511"/>
        <w:gridCol w:w="511"/>
        <w:gridCol w:w="511"/>
        <w:gridCol w:w="511"/>
        <w:gridCol w:w="484"/>
        <w:gridCol w:w="1456"/>
      </w:tblGrid>
      <w:tr w:rsidR="00471A3A" w:rsidRPr="00DD2D83" w:rsidTr="00681A76">
        <w:trPr>
          <w:trHeight w:val="1091"/>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вопр.</w:t>
            </w:r>
          </w:p>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696"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498"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499"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499"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500"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500"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p w:rsidR="00471A3A" w:rsidRPr="00DD2D83" w:rsidRDefault="00471A3A" w:rsidP="00681A76">
            <w:pPr>
              <w:rPr>
                <w:rFonts w:ascii="Times New Roman" w:eastAsia="Calibri" w:hAnsi="Times New Roman" w:cs="Times New Roman"/>
                <w:sz w:val="20"/>
                <w:szCs w:val="20"/>
                <w:lang w:eastAsia="ru-RU"/>
              </w:rPr>
            </w:pPr>
          </w:p>
        </w:tc>
        <w:tc>
          <w:tcPr>
            <w:tcW w:w="500"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499"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499"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13</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14</w:t>
            </w:r>
          </w:p>
        </w:tc>
        <w:tc>
          <w:tcPr>
            <w:tcW w:w="511"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15</w:t>
            </w:r>
          </w:p>
        </w:tc>
        <w:tc>
          <w:tcPr>
            <w:tcW w:w="484" w:type="dxa"/>
            <w:vMerge w:val="restart"/>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16</w:t>
            </w:r>
          </w:p>
        </w:tc>
        <w:tc>
          <w:tcPr>
            <w:tcW w:w="1456" w:type="dxa"/>
            <w:vMerge w:val="restart"/>
          </w:tcPr>
          <w:p w:rsidR="00471A3A" w:rsidRPr="00DD2D83" w:rsidRDefault="00471A3A" w:rsidP="00681A76">
            <w:pPr>
              <w:spacing w:before="100" w:beforeAutospacing="1" w:after="100" w:afterAutospacing="1"/>
              <w:jc w:val="both"/>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студентами  уровня</w:t>
            </w:r>
          </w:p>
        </w:tc>
      </w:tr>
      <w:tr w:rsidR="00471A3A" w:rsidRPr="00DD2D83" w:rsidTr="00681A76">
        <w:trPr>
          <w:trHeight w:val="27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студент</w:t>
            </w:r>
          </w:p>
        </w:tc>
        <w:tc>
          <w:tcPr>
            <w:tcW w:w="696"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98"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00"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99"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511"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484"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c>
          <w:tcPr>
            <w:tcW w:w="1456" w:type="dxa"/>
            <w:vMerge/>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471A3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r>
      <w:tr w:rsidR="00471A3A" w:rsidRPr="00DD2D83" w:rsidTr="00681A76">
        <w:trPr>
          <w:trHeight w:val="767"/>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2</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3</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4</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471A3A" w:rsidRPr="00DD2D83" w:rsidTr="00681A76">
        <w:trPr>
          <w:trHeight w:val="767"/>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5</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9</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6</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471A3A" w:rsidRPr="00DD2D83" w:rsidTr="00681A76">
        <w:trPr>
          <w:trHeight w:val="767"/>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7</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8</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9</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84"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471A3A" w:rsidRPr="00DD2D83" w:rsidTr="00681A76">
        <w:trPr>
          <w:trHeight w:val="767"/>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10</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r>
      <w:tr w:rsidR="00471A3A" w:rsidRPr="00DD2D83" w:rsidTr="00681A76">
        <w:trPr>
          <w:trHeight w:val="740"/>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11</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484"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r>
      <w:tr w:rsidR="00471A3A" w:rsidRPr="00DD2D83" w:rsidTr="00681A76">
        <w:trPr>
          <w:trHeight w:val="767"/>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12</w:t>
            </w:r>
          </w:p>
        </w:tc>
        <w:tc>
          <w:tcPr>
            <w:tcW w:w="69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8"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00"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w:t>
            </w:r>
            <w:r w:rsidR="00471A3A">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84"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1456" w:type="dxa"/>
          </w:tcPr>
          <w:p w:rsidR="00471A3A" w:rsidRPr="00DD2D83" w:rsidRDefault="00233ECA" w:rsidP="00F01563">
            <w:pPr>
              <w:spacing w:before="100" w:beforeAutospacing="1" w:after="100" w:afterAutospacing="1"/>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w:t>
            </w:r>
          </w:p>
        </w:tc>
      </w:tr>
      <w:tr w:rsidR="00471A3A" w:rsidRPr="00DD2D83" w:rsidTr="00681A76">
        <w:trPr>
          <w:trHeight w:val="1081"/>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Общий балл оценки по вопросам</w:t>
            </w:r>
          </w:p>
        </w:tc>
        <w:tc>
          <w:tcPr>
            <w:tcW w:w="696"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7</w:t>
            </w:r>
          </w:p>
        </w:tc>
        <w:tc>
          <w:tcPr>
            <w:tcW w:w="498"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500"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p>
        </w:tc>
        <w:tc>
          <w:tcPr>
            <w:tcW w:w="511"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-4</w:t>
            </w:r>
          </w:p>
        </w:tc>
        <w:tc>
          <w:tcPr>
            <w:tcW w:w="484"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w:t>
            </w:r>
          </w:p>
        </w:tc>
        <w:tc>
          <w:tcPr>
            <w:tcW w:w="1456" w:type="dxa"/>
          </w:tcPr>
          <w:p w:rsidR="00471A3A" w:rsidRPr="00DD2D83" w:rsidRDefault="00471A3A" w:rsidP="00F01563">
            <w:pPr>
              <w:spacing w:before="100" w:beforeAutospacing="1" w:after="100" w:afterAutospacing="1"/>
              <w:jc w:val="center"/>
              <w:rPr>
                <w:rFonts w:ascii="Times New Roman" w:eastAsia="Calibri" w:hAnsi="Times New Roman" w:cs="Times New Roman"/>
                <w:color w:val="000000"/>
                <w:sz w:val="20"/>
                <w:szCs w:val="20"/>
                <w:lang w:eastAsia="ru-RU"/>
              </w:rPr>
            </w:pPr>
          </w:p>
        </w:tc>
      </w:tr>
      <w:tr w:rsidR="00471A3A" w:rsidRPr="00DD2D83" w:rsidTr="00681A76">
        <w:trPr>
          <w:trHeight w:val="1081"/>
        </w:trPr>
        <w:tc>
          <w:tcPr>
            <w:tcW w:w="95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sidRPr="00DD2D83">
              <w:rPr>
                <w:rFonts w:ascii="Times New Roman" w:eastAsia="Calibri" w:hAnsi="Times New Roman" w:cs="Times New Roman"/>
                <w:color w:val="000000"/>
                <w:sz w:val="20"/>
                <w:szCs w:val="20"/>
                <w:lang w:eastAsia="ru-RU"/>
              </w:rPr>
              <w:t>% положи-тельных  ответов</w:t>
            </w:r>
          </w:p>
        </w:tc>
        <w:tc>
          <w:tcPr>
            <w:tcW w:w="696"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58,3</w:t>
            </w:r>
          </w:p>
        </w:tc>
        <w:tc>
          <w:tcPr>
            <w:tcW w:w="498"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50</w:t>
            </w:r>
          </w:p>
        </w:tc>
        <w:tc>
          <w:tcPr>
            <w:tcW w:w="499"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50</w:t>
            </w:r>
          </w:p>
        </w:tc>
        <w:tc>
          <w:tcPr>
            <w:tcW w:w="499"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58,3</w:t>
            </w:r>
          </w:p>
        </w:tc>
        <w:tc>
          <w:tcPr>
            <w:tcW w:w="500"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33,3</w:t>
            </w:r>
          </w:p>
        </w:tc>
        <w:tc>
          <w:tcPr>
            <w:tcW w:w="500"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16,6</w:t>
            </w:r>
          </w:p>
        </w:tc>
        <w:tc>
          <w:tcPr>
            <w:tcW w:w="500"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w:t>
            </w:r>
          </w:p>
        </w:tc>
        <w:tc>
          <w:tcPr>
            <w:tcW w:w="499"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499"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50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233EC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0</w:t>
            </w:r>
          </w:p>
        </w:tc>
        <w:tc>
          <w:tcPr>
            <w:tcW w:w="511"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25</w:t>
            </w:r>
          </w:p>
        </w:tc>
        <w:tc>
          <w:tcPr>
            <w:tcW w:w="511"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w:t>
            </w:r>
          </w:p>
        </w:tc>
        <w:tc>
          <w:tcPr>
            <w:tcW w:w="484" w:type="dxa"/>
          </w:tcPr>
          <w:p w:rsidR="00471A3A" w:rsidRPr="00DD2D83" w:rsidRDefault="00F01563" w:rsidP="00681A76">
            <w:pPr>
              <w:spacing w:before="100" w:beforeAutospacing="1" w:after="100" w:afterAutospacing="1"/>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8,3</w:t>
            </w:r>
          </w:p>
        </w:tc>
        <w:tc>
          <w:tcPr>
            <w:tcW w:w="1456" w:type="dxa"/>
          </w:tcPr>
          <w:p w:rsidR="00471A3A" w:rsidRPr="00DD2D83" w:rsidRDefault="00471A3A" w:rsidP="00681A76">
            <w:pPr>
              <w:spacing w:before="100" w:beforeAutospacing="1" w:after="100" w:afterAutospacing="1"/>
              <w:rPr>
                <w:rFonts w:ascii="Times New Roman" w:eastAsia="Calibri" w:hAnsi="Times New Roman" w:cs="Times New Roman"/>
                <w:color w:val="000000"/>
                <w:sz w:val="20"/>
                <w:szCs w:val="20"/>
                <w:lang w:eastAsia="ru-RU"/>
              </w:rPr>
            </w:pPr>
          </w:p>
        </w:tc>
      </w:tr>
    </w:tbl>
    <w:p w:rsidR="00AE0ED4" w:rsidRPr="00F737D3" w:rsidRDefault="00AE0ED4" w:rsidP="00912355">
      <w:pPr>
        <w:spacing w:before="100" w:beforeAutospacing="1" w:after="100" w:afterAutospacing="1" w:line="360" w:lineRule="auto"/>
        <w:rPr>
          <w:rFonts w:ascii="Times New Roman" w:eastAsia="Calibri" w:hAnsi="Times New Roman" w:cs="Times New Roman"/>
          <w:color w:val="000000"/>
          <w:sz w:val="27"/>
          <w:szCs w:val="27"/>
          <w:lang w:eastAsia="ru-RU"/>
        </w:rPr>
      </w:pPr>
    </w:p>
    <w:sectPr w:rsidR="00AE0ED4" w:rsidRPr="00F737D3" w:rsidSect="00B063A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EB" w:rsidRDefault="00DB25EB">
      <w:pPr>
        <w:spacing w:after="0" w:line="240" w:lineRule="auto"/>
      </w:pPr>
      <w:r>
        <w:separator/>
      </w:r>
    </w:p>
  </w:endnote>
  <w:endnote w:type="continuationSeparator" w:id="0">
    <w:p w:rsidR="00DB25EB" w:rsidRDefault="00DB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35455"/>
      <w:docPartObj>
        <w:docPartGallery w:val="Page Numbers (Bottom of Page)"/>
        <w:docPartUnique/>
      </w:docPartObj>
    </w:sdtPr>
    <w:sdtEndPr/>
    <w:sdtContent>
      <w:p w:rsidR="00CD4AAA" w:rsidRDefault="00CD4AAA">
        <w:pPr>
          <w:pStyle w:val="a4"/>
          <w:jc w:val="center"/>
        </w:pPr>
        <w:r>
          <w:fldChar w:fldCharType="begin"/>
        </w:r>
        <w:r>
          <w:instrText>PAGE   \* MERGEFORMAT</w:instrText>
        </w:r>
        <w:r>
          <w:fldChar w:fldCharType="separate"/>
        </w:r>
        <w:r w:rsidR="00893CCB">
          <w:rPr>
            <w:noProof/>
          </w:rPr>
          <w:t>2</w:t>
        </w:r>
        <w:r>
          <w:fldChar w:fldCharType="end"/>
        </w:r>
      </w:p>
    </w:sdtContent>
  </w:sdt>
  <w:p w:rsidR="00C64ABC" w:rsidRDefault="00C64AB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ABC" w:rsidRDefault="00C64ABC">
    <w:pPr>
      <w:pStyle w:val="a4"/>
      <w:jc w:val="center"/>
    </w:pPr>
  </w:p>
  <w:p w:rsidR="00C64ABC" w:rsidRDefault="00C64ABC" w:rsidP="00CD4AA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EB" w:rsidRDefault="00DB25EB">
      <w:pPr>
        <w:spacing w:after="0" w:line="240" w:lineRule="auto"/>
      </w:pPr>
      <w:r>
        <w:separator/>
      </w:r>
    </w:p>
  </w:footnote>
  <w:footnote w:type="continuationSeparator" w:id="0">
    <w:p w:rsidR="00DB25EB" w:rsidRDefault="00DB25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DAC6D94"/>
    <w:lvl w:ilvl="0">
      <w:start w:val="1"/>
      <w:numFmt w:val="bullet"/>
      <w:pStyle w:val="a"/>
      <w:lvlText w:val=""/>
      <w:lvlJc w:val="left"/>
      <w:pPr>
        <w:tabs>
          <w:tab w:val="num" w:pos="360"/>
        </w:tabs>
        <w:ind w:left="360" w:hanging="360"/>
      </w:pPr>
      <w:rPr>
        <w:rFonts w:ascii="Symbol" w:hAnsi="Symbol" w:hint="default"/>
      </w:rPr>
    </w:lvl>
  </w:abstractNum>
  <w:abstractNum w:abstractNumId="1">
    <w:nsid w:val="06B02D15"/>
    <w:multiLevelType w:val="multilevel"/>
    <w:tmpl w:val="5AA4B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081844"/>
    <w:multiLevelType w:val="hybridMultilevel"/>
    <w:tmpl w:val="D65658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6D81BD8"/>
    <w:multiLevelType w:val="hybridMultilevel"/>
    <w:tmpl w:val="D36A132C"/>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
    <w:nsid w:val="20E7005A"/>
    <w:multiLevelType w:val="hybridMultilevel"/>
    <w:tmpl w:val="EC30A88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2CBA1D0B"/>
    <w:multiLevelType w:val="multilevel"/>
    <w:tmpl w:val="CE30BFEE"/>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1246C82"/>
    <w:multiLevelType w:val="hybridMultilevel"/>
    <w:tmpl w:val="F028E0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CBE4A15"/>
    <w:multiLevelType w:val="hybridMultilevel"/>
    <w:tmpl w:val="9F0898D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nsid w:val="4E5B35E5"/>
    <w:multiLevelType w:val="multilevel"/>
    <w:tmpl w:val="C270B38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6D272D3"/>
    <w:multiLevelType w:val="hybridMultilevel"/>
    <w:tmpl w:val="94E6CF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5A2B3E"/>
    <w:multiLevelType w:val="hybridMultilevel"/>
    <w:tmpl w:val="46F0E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BAC7565"/>
    <w:multiLevelType w:val="hybridMultilevel"/>
    <w:tmpl w:val="FF90C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E2AAC"/>
    <w:multiLevelType w:val="hybridMultilevel"/>
    <w:tmpl w:val="88BE4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910403"/>
    <w:multiLevelType w:val="multilevel"/>
    <w:tmpl w:val="1108CB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num>
  <w:num w:numId="3">
    <w:abstractNumId w:val="7"/>
  </w:num>
  <w:num w:numId="4">
    <w:abstractNumId w:val="4"/>
  </w:num>
  <w:num w:numId="5">
    <w:abstractNumId w:val="1"/>
  </w:num>
  <w:num w:numId="6">
    <w:abstractNumId w:val="13"/>
  </w:num>
  <w:num w:numId="7">
    <w:abstractNumId w:val="8"/>
  </w:num>
  <w:num w:numId="8">
    <w:abstractNumId w:val="0"/>
  </w:num>
  <w:num w:numId="9">
    <w:abstractNumId w:val="11"/>
  </w:num>
  <w:num w:numId="10">
    <w:abstractNumId w:val="3"/>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FCA"/>
    <w:rsid w:val="00011EFB"/>
    <w:rsid w:val="00014BD0"/>
    <w:rsid w:val="000203C5"/>
    <w:rsid w:val="00022A28"/>
    <w:rsid w:val="000231E5"/>
    <w:rsid w:val="00031509"/>
    <w:rsid w:val="000420F5"/>
    <w:rsid w:val="0005383F"/>
    <w:rsid w:val="0005478C"/>
    <w:rsid w:val="0006780D"/>
    <w:rsid w:val="00095A82"/>
    <w:rsid w:val="000A5ACB"/>
    <w:rsid w:val="000B5A43"/>
    <w:rsid w:val="000C1A9C"/>
    <w:rsid w:val="000C6912"/>
    <w:rsid w:val="000C6DFE"/>
    <w:rsid w:val="000D7F51"/>
    <w:rsid w:val="000E5D11"/>
    <w:rsid w:val="000F39B8"/>
    <w:rsid w:val="000F5265"/>
    <w:rsid w:val="0010257C"/>
    <w:rsid w:val="00124268"/>
    <w:rsid w:val="00124EA8"/>
    <w:rsid w:val="00140CC5"/>
    <w:rsid w:val="00151785"/>
    <w:rsid w:val="00161718"/>
    <w:rsid w:val="00170C0A"/>
    <w:rsid w:val="001746C1"/>
    <w:rsid w:val="001A1250"/>
    <w:rsid w:val="001B084F"/>
    <w:rsid w:val="001B4B81"/>
    <w:rsid w:val="001C1DA1"/>
    <w:rsid w:val="001C2046"/>
    <w:rsid w:val="001D0A00"/>
    <w:rsid w:val="001E3C68"/>
    <w:rsid w:val="001E5B6B"/>
    <w:rsid w:val="00205FEA"/>
    <w:rsid w:val="002276CB"/>
    <w:rsid w:val="002304E2"/>
    <w:rsid w:val="00231AF5"/>
    <w:rsid w:val="00232DB5"/>
    <w:rsid w:val="00233ECA"/>
    <w:rsid w:val="002503BB"/>
    <w:rsid w:val="00256717"/>
    <w:rsid w:val="00257DBA"/>
    <w:rsid w:val="00261941"/>
    <w:rsid w:val="00285969"/>
    <w:rsid w:val="002B7B37"/>
    <w:rsid w:val="002E4201"/>
    <w:rsid w:val="002F4A61"/>
    <w:rsid w:val="002F7BA5"/>
    <w:rsid w:val="003072C2"/>
    <w:rsid w:val="00316D28"/>
    <w:rsid w:val="003236C9"/>
    <w:rsid w:val="00345951"/>
    <w:rsid w:val="0035006C"/>
    <w:rsid w:val="00355291"/>
    <w:rsid w:val="00364709"/>
    <w:rsid w:val="00375F75"/>
    <w:rsid w:val="003A6594"/>
    <w:rsid w:val="003B0687"/>
    <w:rsid w:val="003B527D"/>
    <w:rsid w:val="003C2C0D"/>
    <w:rsid w:val="003D4716"/>
    <w:rsid w:val="003E6053"/>
    <w:rsid w:val="003F6A95"/>
    <w:rsid w:val="0042272D"/>
    <w:rsid w:val="0045065B"/>
    <w:rsid w:val="00453857"/>
    <w:rsid w:val="004634AC"/>
    <w:rsid w:val="00471A3A"/>
    <w:rsid w:val="004A2AB6"/>
    <w:rsid w:val="004B6FE9"/>
    <w:rsid w:val="004C1FF8"/>
    <w:rsid w:val="004C2AB1"/>
    <w:rsid w:val="004D005C"/>
    <w:rsid w:val="004D33C0"/>
    <w:rsid w:val="004E2F37"/>
    <w:rsid w:val="0050271F"/>
    <w:rsid w:val="00504450"/>
    <w:rsid w:val="00511324"/>
    <w:rsid w:val="00520390"/>
    <w:rsid w:val="00533C30"/>
    <w:rsid w:val="00534CF5"/>
    <w:rsid w:val="00537706"/>
    <w:rsid w:val="00544ACF"/>
    <w:rsid w:val="00550B1B"/>
    <w:rsid w:val="00552BFE"/>
    <w:rsid w:val="00552EF3"/>
    <w:rsid w:val="00581225"/>
    <w:rsid w:val="00581905"/>
    <w:rsid w:val="005870D7"/>
    <w:rsid w:val="00593514"/>
    <w:rsid w:val="005A06A8"/>
    <w:rsid w:val="005B124D"/>
    <w:rsid w:val="005B49AC"/>
    <w:rsid w:val="005C2FCA"/>
    <w:rsid w:val="005C4EE2"/>
    <w:rsid w:val="005E1A52"/>
    <w:rsid w:val="00624879"/>
    <w:rsid w:val="00625FD6"/>
    <w:rsid w:val="00632F72"/>
    <w:rsid w:val="00633632"/>
    <w:rsid w:val="00640529"/>
    <w:rsid w:val="006405C5"/>
    <w:rsid w:val="00651ECA"/>
    <w:rsid w:val="006527E2"/>
    <w:rsid w:val="006637FF"/>
    <w:rsid w:val="00681A76"/>
    <w:rsid w:val="00685BB4"/>
    <w:rsid w:val="006B1795"/>
    <w:rsid w:val="006B719B"/>
    <w:rsid w:val="006C2374"/>
    <w:rsid w:val="006C7821"/>
    <w:rsid w:val="006D0D29"/>
    <w:rsid w:val="006D4554"/>
    <w:rsid w:val="006E14AD"/>
    <w:rsid w:val="006E3C1D"/>
    <w:rsid w:val="006E5B4B"/>
    <w:rsid w:val="006E7D30"/>
    <w:rsid w:val="006F2645"/>
    <w:rsid w:val="006F3C67"/>
    <w:rsid w:val="006F68FB"/>
    <w:rsid w:val="00705A59"/>
    <w:rsid w:val="00717626"/>
    <w:rsid w:val="00744425"/>
    <w:rsid w:val="00744807"/>
    <w:rsid w:val="0075772F"/>
    <w:rsid w:val="00766CC6"/>
    <w:rsid w:val="00772575"/>
    <w:rsid w:val="007819AD"/>
    <w:rsid w:val="00783EB2"/>
    <w:rsid w:val="00787EAB"/>
    <w:rsid w:val="007A2580"/>
    <w:rsid w:val="007C254D"/>
    <w:rsid w:val="007C291B"/>
    <w:rsid w:val="007D2116"/>
    <w:rsid w:val="007D5670"/>
    <w:rsid w:val="007F4E6B"/>
    <w:rsid w:val="008006BF"/>
    <w:rsid w:val="00817F71"/>
    <w:rsid w:val="00822419"/>
    <w:rsid w:val="008305AF"/>
    <w:rsid w:val="00833C15"/>
    <w:rsid w:val="00836E28"/>
    <w:rsid w:val="00842A7B"/>
    <w:rsid w:val="00876BB7"/>
    <w:rsid w:val="0089033F"/>
    <w:rsid w:val="00893CCB"/>
    <w:rsid w:val="008A0E98"/>
    <w:rsid w:val="008A205D"/>
    <w:rsid w:val="008A33B9"/>
    <w:rsid w:val="008A7D2D"/>
    <w:rsid w:val="008B5681"/>
    <w:rsid w:val="008B6D12"/>
    <w:rsid w:val="008B73FB"/>
    <w:rsid w:val="008C1031"/>
    <w:rsid w:val="008C514C"/>
    <w:rsid w:val="008D1AF5"/>
    <w:rsid w:val="008D511D"/>
    <w:rsid w:val="008D5CB2"/>
    <w:rsid w:val="008E1002"/>
    <w:rsid w:val="00903A8C"/>
    <w:rsid w:val="00904141"/>
    <w:rsid w:val="00910962"/>
    <w:rsid w:val="00912355"/>
    <w:rsid w:val="009154C5"/>
    <w:rsid w:val="00920EB7"/>
    <w:rsid w:val="00925325"/>
    <w:rsid w:val="00934934"/>
    <w:rsid w:val="00957C79"/>
    <w:rsid w:val="00986A42"/>
    <w:rsid w:val="00990A07"/>
    <w:rsid w:val="009A4CEA"/>
    <w:rsid w:val="009A70E0"/>
    <w:rsid w:val="009A7A8E"/>
    <w:rsid w:val="009B516A"/>
    <w:rsid w:val="009C00D4"/>
    <w:rsid w:val="009C5373"/>
    <w:rsid w:val="009D3C24"/>
    <w:rsid w:val="009D5E32"/>
    <w:rsid w:val="009D7261"/>
    <w:rsid w:val="009E2CCB"/>
    <w:rsid w:val="00A1096F"/>
    <w:rsid w:val="00A10BD6"/>
    <w:rsid w:val="00A15B7E"/>
    <w:rsid w:val="00A222F9"/>
    <w:rsid w:val="00A25A62"/>
    <w:rsid w:val="00A305DD"/>
    <w:rsid w:val="00A61888"/>
    <w:rsid w:val="00A6219B"/>
    <w:rsid w:val="00A756D5"/>
    <w:rsid w:val="00A860AE"/>
    <w:rsid w:val="00AA3C62"/>
    <w:rsid w:val="00AB5FF4"/>
    <w:rsid w:val="00AD04EA"/>
    <w:rsid w:val="00AE0ED4"/>
    <w:rsid w:val="00AE3D99"/>
    <w:rsid w:val="00AF28A9"/>
    <w:rsid w:val="00AF7F5D"/>
    <w:rsid w:val="00B03822"/>
    <w:rsid w:val="00B063A1"/>
    <w:rsid w:val="00B1096F"/>
    <w:rsid w:val="00B1259E"/>
    <w:rsid w:val="00B146BD"/>
    <w:rsid w:val="00B352BA"/>
    <w:rsid w:val="00B35442"/>
    <w:rsid w:val="00B4549E"/>
    <w:rsid w:val="00B64539"/>
    <w:rsid w:val="00B73FEF"/>
    <w:rsid w:val="00B743C3"/>
    <w:rsid w:val="00B7614D"/>
    <w:rsid w:val="00B80D94"/>
    <w:rsid w:val="00B864FC"/>
    <w:rsid w:val="00B902D6"/>
    <w:rsid w:val="00B928AC"/>
    <w:rsid w:val="00B94257"/>
    <w:rsid w:val="00B97E01"/>
    <w:rsid w:val="00BA0067"/>
    <w:rsid w:val="00BA21C3"/>
    <w:rsid w:val="00BB689C"/>
    <w:rsid w:val="00BD0D05"/>
    <w:rsid w:val="00BD54A5"/>
    <w:rsid w:val="00BD54AE"/>
    <w:rsid w:val="00BE4FC9"/>
    <w:rsid w:val="00BF74A1"/>
    <w:rsid w:val="00C14E72"/>
    <w:rsid w:val="00C253AF"/>
    <w:rsid w:val="00C26087"/>
    <w:rsid w:val="00C269F6"/>
    <w:rsid w:val="00C275F7"/>
    <w:rsid w:val="00C4185E"/>
    <w:rsid w:val="00C4730B"/>
    <w:rsid w:val="00C62625"/>
    <w:rsid w:val="00C636F8"/>
    <w:rsid w:val="00C64130"/>
    <w:rsid w:val="00C64ABC"/>
    <w:rsid w:val="00C807C2"/>
    <w:rsid w:val="00C808FD"/>
    <w:rsid w:val="00C84C30"/>
    <w:rsid w:val="00C961FF"/>
    <w:rsid w:val="00CA4100"/>
    <w:rsid w:val="00CA46BC"/>
    <w:rsid w:val="00CA767B"/>
    <w:rsid w:val="00CB1B21"/>
    <w:rsid w:val="00CB1B85"/>
    <w:rsid w:val="00CD4AAA"/>
    <w:rsid w:val="00CD7B2E"/>
    <w:rsid w:val="00CE468A"/>
    <w:rsid w:val="00D01557"/>
    <w:rsid w:val="00D5101C"/>
    <w:rsid w:val="00D54AF4"/>
    <w:rsid w:val="00D711CC"/>
    <w:rsid w:val="00D7480D"/>
    <w:rsid w:val="00D7509D"/>
    <w:rsid w:val="00D758E3"/>
    <w:rsid w:val="00D7619E"/>
    <w:rsid w:val="00D77F8C"/>
    <w:rsid w:val="00D91D48"/>
    <w:rsid w:val="00D95214"/>
    <w:rsid w:val="00DB072A"/>
    <w:rsid w:val="00DB25EB"/>
    <w:rsid w:val="00DD2D83"/>
    <w:rsid w:val="00DF53CD"/>
    <w:rsid w:val="00E0564E"/>
    <w:rsid w:val="00E066BF"/>
    <w:rsid w:val="00E21C8B"/>
    <w:rsid w:val="00E429E4"/>
    <w:rsid w:val="00E46B7F"/>
    <w:rsid w:val="00E51460"/>
    <w:rsid w:val="00E53915"/>
    <w:rsid w:val="00E91268"/>
    <w:rsid w:val="00EB0AAA"/>
    <w:rsid w:val="00EB12D7"/>
    <w:rsid w:val="00EB359C"/>
    <w:rsid w:val="00EF016D"/>
    <w:rsid w:val="00EF3623"/>
    <w:rsid w:val="00F01563"/>
    <w:rsid w:val="00F078F7"/>
    <w:rsid w:val="00F1627A"/>
    <w:rsid w:val="00F16705"/>
    <w:rsid w:val="00F2183A"/>
    <w:rsid w:val="00F24E70"/>
    <w:rsid w:val="00F25956"/>
    <w:rsid w:val="00F41261"/>
    <w:rsid w:val="00F737D3"/>
    <w:rsid w:val="00F853E8"/>
    <w:rsid w:val="00FA34FA"/>
    <w:rsid w:val="00FB7241"/>
    <w:rsid w:val="00FB77BC"/>
    <w:rsid w:val="00FD1AA4"/>
    <w:rsid w:val="00FD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12890-9730-4EEF-9281-A6CE4C9C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34FA"/>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5C2FCA"/>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C2FCA"/>
  </w:style>
  <w:style w:type="paragraph" w:styleId="a6">
    <w:name w:val="List Paragraph"/>
    <w:basedOn w:val="a0"/>
    <w:uiPriority w:val="34"/>
    <w:qFormat/>
    <w:rsid w:val="00205FEA"/>
    <w:pPr>
      <w:ind w:left="720"/>
      <w:contextualSpacing/>
    </w:pPr>
  </w:style>
  <w:style w:type="paragraph" w:styleId="a7">
    <w:name w:val="Balloon Text"/>
    <w:basedOn w:val="a0"/>
    <w:link w:val="a8"/>
    <w:uiPriority w:val="99"/>
    <w:semiHidden/>
    <w:unhideWhenUsed/>
    <w:rsid w:val="00C807C2"/>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C807C2"/>
    <w:rPr>
      <w:rFonts w:ascii="Tahoma" w:hAnsi="Tahoma" w:cs="Tahoma"/>
      <w:sz w:val="16"/>
      <w:szCs w:val="16"/>
    </w:rPr>
  </w:style>
  <w:style w:type="paragraph" w:styleId="a">
    <w:name w:val="List Bullet"/>
    <w:basedOn w:val="a0"/>
    <w:uiPriority w:val="99"/>
    <w:unhideWhenUsed/>
    <w:rsid w:val="00B7614D"/>
    <w:pPr>
      <w:numPr>
        <w:numId w:val="8"/>
      </w:numPr>
      <w:contextualSpacing/>
    </w:pPr>
  </w:style>
  <w:style w:type="paragraph" w:styleId="a9">
    <w:name w:val="header"/>
    <w:basedOn w:val="a0"/>
    <w:link w:val="aa"/>
    <w:uiPriority w:val="99"/>
    <w:unhideWhenUsed/>
    <w:rsid w:val="006637FF"/>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637FF"/>
  </w:style>
  <w:style w:type="paragraph" w:styleId="2">
    <w:name w:val="Body Text Indent 2"/>
    <w:basedOn w:val="a0"/>
    <w:link w:val="20"/>
    <w:uiPriority w:val="99"/>
    <w:rsid w:val="000D7F5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uiPriority w:val="99"/>
    <w:rsid w:val="000D7F51"/>
    <w:rPr>
      <w:rFonts w:ascii="Times New Roman" w:eastAsia="Times New Roman" w:hAnsi="Times New Roman" w:cs="Times New Roman"/>
      <w:sz w:val="24"/>
      <w:szCs w:val="24"/>
      <w:lang w:eastAsia="ru-RU"/>
    </w:rPr>
  </w:style>
  <w:style w:type="table" w:styleId="ab">
    <w:name w:val="Table Grid"/>
    <w:basedOn w:val="a2"/>
    <w:uiPriority w:val="59"/>
    <w:rsid w:val="00593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4860470292934868E-2"/>
          <c:y val="7.1960759996917464E-2"/>
          <c:w val="0.94446683879617899"/>
          <c:h val="0.43511003618730876"/>
        </c:manualLayout>
      </c:layout>
      <c:bar3DChart>
        <c:barDir val="col"/>
        <c:grouping val="clustered"/>
        <c:varyColors val="0"/>
        <c:ser>
          <c:idx val="0"/>
          <c:order val="0"/>
          <c:tx>
            <c:strRef>
              <c:f>Лист1!$B$1</c:f>
              <c:strCache>
                <c:ptCount val="1"/>
                <c:pt idx="0">
                  <c:v>Оценка внешнего вида и культуры преподавателя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Лист1!$B$2:$B$9</c:f>
              <c:numCache>
                <c:formatCode>General</c:formatCode>
                <c:ptCount val="8"/>
                <c:pt idx="0">
                  <c:v>3.5</c:v>
                </c:pt>
                <c:pt idx="1">
                  <c:v>3.8</c:v>
                </c:pt>
                <c:pt idx="2">
                  <c:v>3.6</c:v>
                </c:pt>
                <c:pt idx="3">
                  <c:v>3.3</c:v>
                </c:pt>
                <c:pt idx="4">
                  <c:v>4</c:v>
                </c:pt>
                <c:pt idx="5">
                  <c:v>4</c:v>
                </c:pt>
                <c:pt idx="6">
                  <c:v>4.5</c:v>
                </c:pt>
                <c:pt idx="7">
                  <c:v>4.3</c:v>
                </c:pt>
              </c:numCache>
            </c:numRef>
          </c:val>
        </c:ser>
        <c:ser>
          <c:idx val="1"/>
          <c:order val="1"/>
          <c:tx>
            <c:strRef>
              <c:f>Лист1!$C$1</c:f>
              <c:strCache>
                <c:ptCount val="1"/>
                <c:pt idx="0">
                  <c:v>Столбец1</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Лист1!$C$2:$C$9</c:f>
              <c:numCache>
                <c:formatCode>General</c:formatCode>
                <c:ptCount val="8"/>
              </c:numCache>
            </c:numRef>
          </c:val>
        </c:ser>
        <c:ser>
          <c:idx val="2"/>
          <c:order val="2"/>
          <c:tx>
            <c:strRef>
              <c:f>Лист1!$D$1</c:f>
              <c:strCache>
                <c:ptCount val="1"/>
                <c:pt idx="0">
                  <c:v>Столбец2</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Лист1!$D$2:$D$9</c:f>
              <c:numCache>
                <c:formatCode>General</c:formatCode>
                <c:ptCount val="8"/>
              </c:numCache>
            </c:numRef>
          </c:val>
        </c:ser>
        <c:dLbls>
          <c:showLegendKey val="0"/>
          <c:showVal val="0"/>
          <c:showCatName val="0"/>
          <c:showSerName val="0"/>
          <c:showPercent val="0"/>
          <c:showBubbleSize val="0"/>
        </c:dLbls>
        <c:gapWidth val="150"/>
        <c:shape val="box"/>
        <c:axId val="232093368"/>
        <c:axId val="232094936"/>
        <c:axId val="0"/>
      </c:bar3DChart>
      <c:catAx>
        <c:axId val="232093368"/>
        <c:scaling>
          <c:orientation val="minMax"/>
        </c:scaling>
        <c:delete val="0"/>
        <c:axPos val="b"/>
        <c:numFmt formatCode="General" sourceLinked="0"/>
        <c:majorTickMark val="none"/>
        <c:minorTickMark val="none"/>
        <c:tickLblPos val="nextTo"/>
        <c:crossAx val="232094936"/>
        <c:crosses val="autoZero"/>
        <c:auto val="1"/>
        <c:lblAlgn val="ctr"/>
        <c:lblOffset val="100"/>
        <c:noMultiLvlLbl val="0"/>
      </c:catAx>
      <c:valAx>
        <c:axId val="232094936"/>
        <c:scaling>
          <c:orientation val="minMax"/>
        </c:scaling>
        <c:delete val="0"/>
        <c:axPos val="l"/>
        <c:majorGridlines/>
        <c:numFmt formatCode="General" sourceLinked="1"/>
        <c:majorTickMark val="none"/>
        <c:minorTickMark val="none"/>
        <c:tickLblPos val="nextTo"/>
        <c:crossAx val="2320933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Оценка внешнего вида и культуры преподавателя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Лист1!$B$2:$B$9</c:f>
              <c:numCache>
                <c:formatCode>General</c:formatCode>
                <c:ptCount val="8"/>
                <c:pt idx="0">
                  <c:v>3.8</c:v>
                </c:pt>
                <c:pt idx="1">
                  <c:v>4.0999999999999996</c:v>
                </c:pt>
                <c:pt idx="2">
                  <c:v>4</c:v>
                </c:pt>
                <c:pt idx="3">
                  <c:v>3.1</c:v>
                </c:pt>
                <c:pt idx="4">
                  <c:v>4</c:v>
                </c:pt>
                <c:pt idx="5">
                  <c:v>3.9</c:v>
                </c:pt>
                <c:pt idx="6">
                  <c:v>4</c:v>
                </c:pt>
                <c:pt idx="7">
                  <c:v>4.3</c:v>
                </c:pt>
              </c:numCache>
            </c:numRef>
          </c:val>
        </c:ser>
        <c:ser>
          <c:idx val="1"/>
          <c:order val="1"/>
          <c:tx>
            <c:strRef>
              <c:f>Лист1!$C$1</c:f>
              <c:strCache>
                <c:ptCount val="1"/>
                <c:pt idx="0">
                  <c:v>Столбец1</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Лист1!$C$2:$C$9</c:f>
              <c:numCache>
                <c:formatCode>General</c:formatCode>
                <c:ptCount val="8"/>
              </c:numCache>
            </c:numRef>
          </c:val>
        </c:ser>
        <c:ser>
          <c:idx val="2"/>
          <c:order val="2"/>
          <c:tx>
            <c:strRef>
              <c:f>Лист1!$D$1</c:f>
              <c:strCache>
                <c:ptCount val="1"/>
                <c:pt idx="0">
                  <c:v>Столбец2</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Лист1!$D$2:$D$9</c:f>
              <c:numCache>
                <c:formatCode>General</c:formatCode>
                <c:ptCount val="8"/>
              </c:numCache>
            </c:numRef>
          </c:val>
        </c:ser>
        <c:dLbls>
          <c:showLegendKey val="0"/>
          <c:showVal val="0"/>
          <c:showCatName val="0"/>
          <c:showSerName val="0"/>
          <c:showPercent val="0"/>
          <c:showBubbleSize val="0"/>
        </c:dLbls>
        <c:gapWidth val="150"/>
        <c:shape val="box"/>
        <c:axId val="232094152"/>
        <c:axId val="230479416"/>
        <c:axId val="0"/>
      </c:bar3DChart>
      <c:catAx>
        <c:axId val="232094152"/>
        <c:scaling>
          <c:orientation val="minMax"/>
        </c:scaling>
        <c:delete val="0"/>
        <c:axPos val="b"/>
        <c:numFmt formatCode="General" sourceLinked="0"/>
        <c:majorTickMark val="none"/>
        <c:minorTickMark val="none"/>
        <c:tickLblPos val="nextTo"/>
        <c:crossAx val="230479416"/>
        <c:crosses val="autoZero"/>
        <c:auto val="1"/>
        <c:lblAlgn val="ctr"/>
        <c:lblOffset val="100"/>
        <c:noMultiLvlLbl val="0"/>
      </c:catAx>
      <c:valAx>
        <c:axId val="230479416"/>
        <c:scaling>
          <c:orientation val="minMax"/>
        </c:scaling>
        <c:delete val="0"/>
        <c:axPos val="l"/>
        <c:majorGridlines/>
        <c:numFmt formatCode="General" sourceLinked="1"/>
        <c:majorTickMark val="none"/>
        <c:minorTickMark val="none"/>
        <c:tickLblPos val="nextTo"/>
        <c:crossAx val="23209415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4443558242307444E-2"/>
          <c:y val="4.2378608923884516E-2"/>
          <c:w val="0.96555629437745127"/>
          <c:h val="0.55380811371838723"/>
        </c:manualLayout>
      </c:layout>
      <c:bar3DChart>
        <c:barDir val="col"/>
        <c:grouping val="clustered"/>
        <c:varyColors val="0"/>
        <c:ser>
          <c:idx val="0"/>
          <c:order val="0"/>
          <c:tx>
            <c:strRef>
              <c:f>Лист1!$B$1</c:f>
              <c:strCache>
                <c:ptCount val="1"/>
                <c:pt idx="0">
                  <c:v>Оценка внешнего вида и культуры преподавателя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Лист1!$B$2:$B$9</c:f>
              <c:numCache>
                <c:formatCode>General</c:formatCode>
                <c:ptCount val="8"/>
                <c:pt idx="0">
                  <c:v>3.4</c:v>
                </c:pt>
                <c:pt idx="1">
                  <c:v>3.9</c:v>
                </c:pt>
                <c:pt idx="2">
                  <c:v>3.6</c:v>
                </c:pt>
                <c:pt idx="3">
                  <c:v>3.7</c:v>
                </c:pt>
                <c:pt idx="4">
                  <c:v>3.7</c:v>
                </c:pt>
                <c:pt idx="5">
                  <c:v>3.9</c:v>
                </c:pt>
                <c:pt idx="6">
                  <c:v>4.5</c:v>
                </c:pt>
                <c:pt idx="7">
                  <c:v>4.4000000000000004</c:v>
                </c:pt>
              </c:numCache>
            </c:numRef>
          </c:val>
        </c:ser>
        <c:ser>
          <c:idx val="1"/>
          <c:order val="1"/>
          <c:tx>
            <c:strRef>
              <c:f>Лист1!$C$1</c:f>
              <c:strCache>
                <c:ptCount val="1"/>
                <c:pt idx="0">
                  <c:v>Столбец1</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Лист1!$C$2:$C$9</c:f>
              <c:numCache>
                <c:formatCode>General</c:formatCode>
                <c:ptCount val="8"/>
              </c:numCache>
            </c:numRef>
          </c:val>
        </c:ser>
        <c:ser>
          <c:idx val="2"/>
          <c:order val="2"/>
          <c:tx>
            <c:strRef>
              <c:f>Лист1!$D$1</c:f>
              <c:strCache>
                <c:ptCount val="1"/>
                <c:pt idx="0">
                  <c:v>Столбец2</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 студентами</c:v>
                </c:pt>
              </c:strCache>
            </c:strRef>
          </c:cat>
          <c:val>
            <c:numRef>
              <c:f>Лист1!$D$2:$D$9</c:f>
              <c:numCache>
                <c:formatCode>General</c:formatCode>
                <c:ptCount val="8"/>
              </c:numCache>
            </c:numRef>
          </c:val>
        </c:ser>
        <c:dLbls>
          <c:showLegendKey val="0"/>
          <c:showVal val="0"/>
          <c:showCatName val="0"/>
          <c:showSerName val="0"/>
          <c:showPercent val="0"/>
          <c:showBubbleSize val="0"/>
        </c:dLbls>
        <c:gapWidth val="150"/>
        <c:shape val="box"/>
        <c:axId val="230479024"/>
        <c:axId val="230478632"/>
        <c:axId val="0"/>
      </c:bar3DChart>
      <c:catAx>
        <c:axId val="230479024"/>
        <c:scaling>
          <c:orientation val="minMax"/>
        </c:scaling>
        <c:delete val="0"/>
        <c:axPos val="b"/>
        <c:numFmt formatCode="General" sourceLinked="0"/>
        <c:majorTickMark val="none"/>
        <c:minorTickMark val="none"/>
        <c:tickLblPos val="nextTo"/>
        <c:crossAx val="230478632"/>
        <c:crosses val="autoZero"/>
        <c:auto val="1"/>
        <c:lblAlgn val="ctr"/>
        <c:lblOffset val="100"/>
        <c:noMultiLvlLbl val="0"/>
      </c:catAx>
      <c:valAx>
        <c:axId val="230478632"/>
        <c:scaling>
          <c:orientation val="minMax"/>
        </c:scaling>
        <c:delete val="0"/>
        <c:axPos val="l"/>
        <c:majorGridlines/>
        <c:numFmt formatCode="General" sourceLinked="1"/>
        <c:majorTickMark val="none"/>
        <c:minorTickMark val="none"/>
        <c:tickLblPos val="nextTo"/>
        <c:crossAx val="2304790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579322269755649E-2"/>
          <c:y val="4.4057617797775304E-2"/>
          <c:w val="0.78034311491890695"/>
          <c:h val="0.49785613209594665"/>
        </c:manualLayout>
      </c:layout>
      <c:barChart>
        <c:barDir val="col"/>
        <c:grouping val="clustered"/>
        <c:varyColors val="0"/>
        <c:ser>
          <c:idx val="0"/>
          <c:order val="0"/>
          <c:tx>
            <c:strRef>
              <c:f>Лист1!$B$1</c:f>
              <c:strCache>
                <c:ptCount val="1"/>
                <c:pt idx="0">
                  <c:v>404 гр. флф</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сос студентами</c:v>
                </c:pt>
              </c:strCache>
            </c:strRef>
          </c:cat>
          <c:val>
            <c:numRef>
              <c:f>Лист1!$B$2:$B$9</c:f>
              <c:numCache>
                <c:formatCode>General</c:formatCode>
                <c:ptCount val="8"/>
                <c:pt idx="0">
                  <c:v>3.5</c:v>
                </c:pt>
                <c:pt idx="1">
                  <c:v>3.8</c:v>
                </c:pt>
                <c:pt idx="2">
                  <c:v>3.6</c:v>
                </c:pt>
                <c:pt idx="3">
                  <c:v>3.3</c:v>
                </c:pt>
                <c:pt idx="4">
                  <c:v>4</c:v>
                </c:pt>
                <c:pt idx="5">
                  <c:v>4</c:v>
                </c:pt>
                <c:pt idx="6">
                  <c:v>4.5</c:v>
                </c:pt>
                <c:pt idx="7">
                  <c:v>4.4000000000000004</c:v>
                </c:pt>
              </c:numCache>
            </c:numRef>
          </c:val>
        </c:ser>
        <c:ser>
          <c:idx val="1"/>
          <c:order val="1"/>
          <c:tx>
            <c:strRef>
              <c:f>Лист1!$C$1</c:f>
              <c:strCache>
                <c:ptCount val="1"/>
                <c:pt idx="0">
                  <c:v>403 гр. флф</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сос студентами</c:v>
                </c:pt>
              </c:strCache>
            </c:strRef>
          </c:cat>
          <c:val>
            <c:numRef>
              <c:f>Лист1!$C$2:$C$9</c:f>
              <c:numCache>
                <c:formatCode>General</c:formatCode>
                <c:ptCount val="8"/>
                <c:pt idx="0">
                  <c:v>3.8</c:v>
                </c:pt>
                <c:pt idx="1">
                  <c:v>4.0999999999999996</c:v>
                </c:pt>
                <c:pt idx="2">
                  <c:v>4</c:v>
                </c:pt>
                <c:pt idx="3">
                  <c:v>3.1</c:v>
                </c:pt>
                <c:pt idx="4">
                  <c:v>4</c:v>
                </c:pt>
                <c:pt idx="5">
                  <c:v>3.9</c:v>
                </c:pt>
                <c:pt idx="6">
                  <c:v>4</c:v>
                </c:pt>
                <c:pt idx="7">
                  <c:v>4.3</c:v>
                </c:pt>
              </c:numCache>
            </c:numRef>
          </c:val>
        </c:ser>
        <c:ser>
          <c:idx val="2"/>
          <c:order val="2"/>
          <c:tx>
            <c:strRef>
              <c:f>Лист1!$D$1</c:f>
              <c:strCache>
                <c:ptCount val="1"/>
                <c:pt idx="0">
                  <c:v>студенты других факультетов</c:v>
                </c:pt>
              </c:strCache>
            </c:strRef>
          </c:tx>
          <c:invertIfNegative val="0"/>
          <c:cat>
            <c:strRef>
              <c:f>Лист1!$A$2:$A$9</c:f>
              <c:strCache>
                <c:ptCount val="8"/>
                <c:pt idx="0">
                  <c:v>осанка</c:v>
                </c:pt>
                <c:pt idx="1">
                  <c:v>одежда</c:v>
                </c:pt>
                <c:pt idx="2">
                  <c:v>косметика</c:v>
                </c:pt>
                <c:pt idx="3">
                  <c:v>причёска</c:v>
                </c:pt>
                <c:pt idx="4">
                  <c:v>мимика</c:v>
                </c:pt>
                <c:pt idx="5">
                  <c:v>пантомимика</c:v>
                </c:pt>
                <c:pt idx="6">
                  <c:v>культура речи</c:v>
                </c:pt>
                <c:pt idx="7">
                  <c:v>культура общения сос студентами</c:v>
                </c:pt>
              </c:strCache>
            </c:strRef>
          </c:cat>
          <c:val>
            <c:numRef>
              <c:f>Лист1!$D$2:$D$9</c:f>
              <c:numCache>
                <c:formatCode>General</c:formatCode>
                <c:ptCount val="8"/>
                <c:pt idx="0">
                  <c:v>3.4</c:v>
                </c:pt>
                <c:pt idx="1">
                  <c:v>3.9</c:v>
                </c:pt>
                <c:pt idx="2">
                  <c:v>3.6</c:v>
                </c:pt>
                <c:pt idx="3">
                  <c:v>3.7</c:v>
                </c:pt>
                <c:pt idx="4">
                  <c:v>3.7</c:v>
                </c:pt>
                <c:pt idx="5">
                  <c:v>3.9</c:v>
                </c:pt>
                <c:pt idx="6">
                  <c:v>4.5</c:v>
                </c:pt>
                <c:pt idx="7">
                  <c:v>4.4000000000000004</c:v>
                </c:pt>
              </c:numCache>
            </c:numRef>
          </c:val>
        </c:ser>
        <c:dLbls>
          <c:showLegendKey val="0"/>
          <c:showVal val="0"/>
          <c:showCatName val="0"/>
          <c:showSerName val="0"/>
          <c:showPercent val="0"/>
          <c:showBubbleSize val="0"/>
        </c:dLbls>
        <c:gapWidth val="150"/>
        <c:axId val="230480200"/>
        <c:axId val="230477456"/>
      </c:barChart>
      <c:catAx>
        <c:axId val="230480200"/>
        <c:scaling>
          <c:orientation val="minMax"/>
        </c:scaling>
        <c:delete val="0"/>
        <c:axPos val="b"/>
        <c:numFmt formatCode="General" sourceLinked="0"/>
        <c:majorTickMark val="out"/>
        <c:minorTickMark val="none"/>
        <c:tickLblPos val="nextTo"/>
        <c:crossAx val="230477456"/>
        <c:crosses val="autoZero"/>
        <c:auto val="0"/>
        <c:lblAlgn val="ctr"/>
        <c:lblOffset val="100"/>
        <c:noMultiLvlLbl val="0"/>
      </c:catAx>
      <c:valAx>
        <c:axId val="230477456"/>
        <c:scaling>
          <c:orientation val="minMax"/>
        </c:scaling>
        <c:delete val="0"/>
        <c:axPos val="l"/>
        <c:majorGridlines/>
        <c:numFmt formatCode="General" sourceLinked="1"/>
        <c:majorTickMark val="out"/>
        <c:minorTickMark val="none"/>
        <c:tickLblPos val="nextTo"/>
        <c:crossAx val="230480200"/>
        <c:crosses val="autoZero"/>
        <c:crossBetween val="between"/>
      </c:valAx>
    </c:plotArea>
    <c:legend>
      <c:legendPos val="r"/>
      <c:layout>
        <c:manualLayout>
          <c:xMode val="edge"/>
          <c:yMode val="edge"/>
          <c:x val="0.84148207157044375"/>
          <c:y val="4.7125359330083751E-2"/>
          <c:w val="0.14697181061028788"/>
          <c:h val="0.9528746473780641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Общий балл по вопросам</a:t>
            </a:r>
          </a:p>
        </c:rich>
      </c:tx>
      <c:overlay val="0"/>
    </c:title>
    <c:autoTitleDeleted val="0"/>
    <c:plotArea>
      <c:layout>
        <c:manualLayout>
          <c:layoutTarget val="inner"/>
          <c:xMode val="edge"/>
          <c:yMode val="edge"/>
          <c:x val="5.5311627156231141E-2"/>
          <c:y val="0.18216277972065481"/>
          <c:w val="0.83359562507895069"/>
          <c:h val="0.68124557488896997"/>
        </c:manualLayout>
      </c:layout>
      <c:barChart>
        <c:barDir val="col"/>
        <c:grouping val="clustered"/>
        <c:varyColors val="0"/>
        <c:ser>
          <c:idx val="0"/>
          <c:order val="0"/>
          <c:tx>
            <c:strRef>
              <c:f>Лист1!$B$1</c:f>
              <c:strCache>
                <c:ptCount val="1"/>
                <c:pt idx="0">
                  <c:v>Общий балл по вопросам</c:v>
                </c:pt>
              </c:strCache>
            </c:strRef>
          </c:tx>
          <c:invertIfNegative val="0"/>
          <c:cat>
            <c:numRef>
              <c:f>Лист1!$A$2:$A$17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Лист1!$B$2:$B$17</c:f>
              <c:numCache>
                <c:formatCode>General</c:formatCode>
                <c:ptCount val="16"/>
                <c:pt idx="0">
                  <c:v>8</c:v>
                </c:pt>
                <c:pt idx="1">
                  <c:v>7</c:v>
                </c:pt>
                <c:pt idx="2">
                  <c:v>10</c:v>
                </c:pt>
                <c:pt idx="3">
                  <c:v>7</c:v>
                </c:pt>
                <c:pt idx="4">
                  <c:v>1</c:v>
                </c:pt>
                <c:pt idx="5">
                  <c:v>0</c:v>
                </c:pt>
                <c:pt idx="6">
                  <c:v>3</c:v>
                </c:pt>
                <c:pt idx="7">
                  <c:v>0</c:v>
                </c:pt>
                <c:pt idx="8">
                  <c:v>8</c:v>
                </c:pt>
                <c:pt idx="9">
                  <c:v>3</c:v>
                </c:pt>
                <c:pt idx="10">
                  <c:v>0</c:v>
                </c:pt>
                <c:pt idx="11">
                  <c:v>4</c:v>
                </c:pt>
                <c:pt idx="12">
                  <c:v>4</c:v>
                </c:pt>
                <c:pt idx="13">
                  <c:v>3</c:v>
                </c:pt>
                <c:pt idx="14">
                  <c:v>1</c:v>
                </c:pt>
                <c:pt idx="15">
                  <c:v>10</c:v>
                </c:pt>
              </c:numCache>
            </c:numRef>
          </c:val>
        </c:ser>
        <c:dLbls>
          <c:showLegendKey val="0"/>
          <c:showVal val="0"/>
          <c:showCatName val="0"/>
          <c:showSerName val="0"/>
          <c:showPercent val="0"/>
          <c:showBubbleSize val="0"/>
        </c:dLbls>
        <c:gapWidth val="150"/>
        <c:axId val="230479808"/>
        <c:axId val="303417424"/>
      </c:barChart>
      <c:catAx>
        <c:axId val="230479808"/>
        <c:scaling>
          <c:orientation val="minMax"/>
        </c:scaling>
        <c:delete val="0"/>
        <c:axPos val="b"/>
        <c:numFmt formatCode="General" sourceLinked="1"/>
        <c:majorTickMark val="out"/>
        <c:minorTickMark val="none"/>
        <c:tickLblPos val="nextTo"/>
        <c:crossAx val="303417424"/>
        <c:crosses val="autoZero"/>
        <c:auto val="1"/>
        <c:lblAlgn val="ctr"/>
        <c:lblOffset val="100"/>
        <c:noMultiLvlLbl val="0"/>
      </c:catAx>
      <c:valAx>
        <c:axId val="303417424"/>
        <c:scaling>
          <c:orientation val="minMax"/>
        </c:scaling>
        <c:delete val="0"/>
        <c:axPos val="l"/>
        <c:majorGridlines/>
        <c:numFmt formatCode="General" sourceLinked="1"/>
        <c:majorTickMark val="out"/>
        <c:minorTickMark val="none"/>
        <c:tickLblPos val="nextTo"/>
        <c:crossAx val="230479808"/>
        <c:crosses val="autoZero"/>
        <c:crossBetween val="between"/>
      </c:valAx>
    </c:plotArea>
    <c:legend>
      <c:legendPos val="r"/>
      <c:layout>
        <c:manualLayout>
          <c:xMode val="edge"/>
          <c:yMode val="edge"/>
          <c:x val="0.878287057403077"/>
          <c:y val="0.3765488298337708"/>
          <c:w val="0.1208989858624457"/>
          <c:h val="0.45010964389876446"/>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manualLayout>
          <c:layoutTarget val="inner"/>
          <c:xMode val="edge"/>
          <c:yMode val="edge"/>
          <c:x val="5.1420291213598313E-2"/>
          <c:y val="0.24950363799461775"/>
          <c:w val="0.78843191476065477"/>
          <c:h val="0.71187286053823495"/>
        </c:manualLayout>
      </c:layout>
      <c:barChart>
        <c:barDir val="col"/>
        <c:grouping val="clustered"/>
        <c:varyColors val="0"/>
        <c:ser>
          <c:idx val="0"/>
          <c:order val="0"/>
          <c:tx>
            <c:strRef>
              <c:f>Лист1!$B$1</c:f>
              <c:strCache>
                <c:ptCount val="1"/>
                <c:pt idx="0">
                  <c:v>Общий балл оценки по вопросам</c:v>
                </c:pt>
              </c:strCache>
            </c:strRef>
          </c:tx>
          <c:invertIfNegative val="0"/>
          <c:cat>
            <c:numRef>
              <c:f>Лист1!$A$2:$A$17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Лист1!$B$2:$B$17</c:f>
              <c:numCache>
                <c:formatCode>General</c:formatCode>
                <c:ptCount val="16"/>
                <c:pt idx="0">
                  <c:v>5</c:v>
                </c:pt>
                <c:pt idx="1">
                  <c:v>0</c:v>
                </c:pt>
                <c:pt idx="2">
                  <c:v>1</c:v>
                </c:pt>
                <c:pt idx="3">
                  <c:v>-1</c:v>
                </c:pt>
                <c:pt idx="4">
                  <c:v>-3</c:v>
                </c:pt>
                <c:pt idx="5">
                  <c:v>3</c:v>
                </c:pt>
                <c:pt idx="6">
                  <c:v>6</c:v>
                </c:pt>
                <c:pt idx="7">
                  <c:v>-2</c:v>
                </c:pt>
                <c:pt idx="8">
                  <c:v>5</c:v>
                </c:pt>
                <c:pt idx="9">
                  <c:v>6</c:v>
                </c:pt>
                <c:pt idx="10">
                  <c:v>2</c:v>
                </c:pt>
                <c:pt idx="11">
                  <c:v>2</c:v>
                </c:pt>
                <c:pt idx="12">
                  <c:v>8</c:v>
                </c:pt>
                <c:pt idx="13">
                  <c:v>3</c:v>
                </c:pt>
                <c:pt idx="14">
                  <c:v>6</c:v>
                </c:pt>
                <c:pt idx="15">
                  <c:v>10</c:v>
                </c:pt>
              </c:numCache>
            </c:numRef>
          </c:val>
        </c:ser>
        <c:dLbls>
          <c:showLegendKey val="0"/>
          <c:showVal val="0"/>
          <c:showCatName val="0"/>
          <c:showSerName val="0"/>
          <c:showPercent val="0"/>
          <c:showBubbleSize val="0"/>
        </c:dLbls>
        <c:gapWidth val="150"/>
        <c:axId val="303417032"/>
        <c:axId val="303416640"/>
      </c:barChart>
      <c:catAx>
        <c:axId val="303417032"/>
        <c:scaling>
          <c:orientation val="minMax"/>
        </c:scaling>
        <c:delete val="0"/>
        <c:axPos val="b"/>
        <c:numFmt formatCode="General" sourceLinked="1"/>
        <c:majorTickMark val="out"/>
        <c:minorTickMark val="none"/>
        <c:tickLblPos val="nextTo"/>
        <c:crossAx val="303416640"/>
        <c:crosses val="autoZero"/>
        <c:auto val="1"/>
        <c:lblAlgn val="ctr"/>
        <c:lblOffset val="100"/>
        <c:noMultiLvlLbl val="0"/>
      </c:catAx>
      <c:valAx>
        <c:axId val="303416640"/>
        <c:scaling>
          <c:orientation val="minMax"/>
        </c:scaling>
        <c:delete val="0"/>
        <c:axPos val="l"/>
        <c:majorGridlines/>
        <c:numFmt formatCode="General" sourceLinked="1"/>
        <c:majorTickMark val="out"/>
        <c:minorTickMark val="none"/>
        <c:tickLblPos val="nextTo"/>
        <c:crossAx val="303417032"/>
        <c:crosses val="autoZero"/>
        <c:crossBetween val="between"/>
      </c:valAx>
    </c:plotArea>
    <c:legend>
      <c:legendPos val="r"/>
      <c:layout>
        <c:manualLayout>
          <c:xMode val="edge"/>
          <c:yMode val="edge"/>
          <c:x val="0.86638740245075796"/>
          <c:y val="0.27233336489065391"/>
          <c:w val="0.12172048606685133"/>
          <c:h val="0.5307220481033220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manualLayout>
          <c:layoutTarget val="inner"/>
          <c:xMode val="edge"/>
          <c:yMode val="edge"/>
          <c:x val="5.9990339749198034E-2"/>
          <c:y val="0.24407564817944552"/>
          <c:w val="0.79910797608632267"/>
          <c:h val="0.71296970691163608"/>
        </c:manualLayout>
      </c:layout>
      <c:barChart>
        <c:barDir val="col"/>
        <c:grouping val="clustered"/>
        <c:varyColors val="0"/>
        <c:ser>
          <c:idx val="0"/>
          <c:order val="0"/>
          <c:tx>
            <c:strRef>
              <c:f>Лист1!$B$1</c:f>
              <c:strCache>
                <c:ptCount val="1"/>
                <c:pt idx="0">
                  <c:v>Общий балл оценки по вопросам</c:v>
                </c:pt>
              </c:strCache>
            </c:strRef>
          </c:tx>
          <c:invertIfNegative val="0"/>
          <c:cat>
            <c:numRef>
              <c:f>Лист1!$A$2:$A$17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Лист1!$B$2:$B$17</c:f>
              <c:numCache>
                <c:formatCode>General</c:formatCode>
                <c:ptCount val="16"/>
                <c:pt idx="0">
                  <c:v>7</c:v>
                </c:pt>
                <c:pt idx="1">
                  <c:v>6</c:v>
                </c:pt>
                <c:pt idx="2">
                  <c:v>6</c:v>
                </c:pt>
                <c:pt idx="3">
                  <c:v>8</c:v>
                </c:pt>
                <c:pt idx="4">
                  <c:v>4</c:v>
                </c:pt>
                <c:pt idx="5">
                  <c:v>2</c:v>
                </c:pt>
                <c:pt idx="6">
                  <c:v>1</c:v>
                </c:pt>
                <c:pt idx="7">
                  <c:v>-2</c:v>
                </c:pt>
                <c:pt idx="8">
                  <c:v>6</c:v>
                </c:pt>
                <c:pt idx="9">
                  <c:v>0</c:v>
                </c:pt>
                <c:pt idx="10">
                  <c:v>-1</c:v>
                </c:pt>
                <c:pt idx="11">
                  <c:v>-1</c:v>
                </c:pt>
                <c:pt idx="12">
                  <c:v>-1</c:v>
                </c:pt>
                <c:pt idx="13">
                  <c:v>3</c:v>
                </c:pt>
                <c:pt idx="14">
                  <c:v>-4</c:v>
                </c:pt>
              </c:numCache>
            </c:numRef>
          </c:val>
        </c:ser>
        <c:dLbls>
          <c:showLegendKey val="0"/>
          <c:showVal val="0"/>
          <c:showCatName val="0"/>
          <c:showSerName val="0"/>
          <c:showPercent val="0"/>
          <c:showBubbleSize val="0"/>
        </c:dLbls>
        <c:gapWidth val="150"/>
        <c:axId val="303418208"/>
        <c:axId val="303416248"/>
      </c:barChart>
      <c:catAx>
        <c:axId val="303418208"/>
        <c:scaling>
          <c:orientation val="minMax"/>
        </c:scaling>
        <c:delete val="0"/>
        <c:axPos val="b"/>
        <c:numFmt formatCode="General" sourceLinked="1"/>
        <c:majorTickMark val="out"/>
        <c:minorTickMark val="none"/>
        <c:tickLblPos val="nextTo"/>
        <c:crossAx val="303416248"/>
        <c:crosses val="autoZero"/>
        <c:auto val="1"/>
        <c:lblAlgn val="ctr"/>
        <c:lblOffset val="100"/>
        <c:noMultiLvlLbl val="0"/>
      </c:catAx>
      <c:valAx>
        <c:axId val="303416248"/>
        <c:scaling>
          <c:orientation val="minMax"/>
        </c:scaling>
        <c:delete val="0"/>
        <c:axPos val="l"/>
        <c:majorGridlines/>
        <c:numFmt formatCode="General" sourceLinked="1"/>
        <c:majorTickMark val="out"/>
        <c:minorTickMark val="none"/>
        <c:tickLblPos val="nextTo"/>
        <c:crossAx val="303418208"/>
        <c:crosses val="autoZero"/>
        <c:crossBetween val="between"/>
      </c:valAx>
    </c:plotArea>
    <c:legend>
      <c:legendPos val="r"/>
      <c:layout>
        <c:manualLayout>
          <c:xMode val="edge"/>
          <c:yMode val="edge"/>
          <c:x val="0.86604276027996496"/>
          <c:y val="0.23674487971460287"/>
          <c:w val="0.1200683508311461"/>
          <c:h val="0.6077124567299925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5765893846602502E-2"/>
          <c:y val="4.3976024985513069E-2"/>
          <c:w val="0.7286564960629921"/>
          <c:h val="0.90513975756766751"/>
        </c:manualLayout>
      </c:layout>
      <c:bar3DChart>
        <c:barDir val="col"/>
        <c:grouping val="clustered"/>
        <c:varyColors val="0"/>
        <c:ser>
          <c:idx val="0"/>
          <c:order val="0"/>
          <c:tx>
            <c:strRef>
              <c:f>Лист1!$B$1</c:f>
              <c:strCache>
                <c:ptCount val="1"/>
                <c:pt idx="0">
                  <c:v>404 гр.</c:v>
                </c:pt>
              </c:strCache>
            </c:strRef>
          </c:tx>
          <c:invertIfNegative val="0"/>
          <c:cat>
            <c:numRef>
              <c:f>Лист1!$A$2</c:f>
              <c:numCache>
                <c:formatCode>General</c:formatCode>
                <c:ptCount val="1"/>
              </c:numCache>
            </c:numRef>
          </c:cat>
          <c:val>
            <c:numRef>
              <c:f>Лист1!$B$2</c:f>
              <c:numCache>
                <c:formatCode>General</c:formatCode>
                <c:ptCount val="1"/>
                <c:pt idx="0">
                  <c:v>4.3</c:v>
                </c:pt>
              </c:numCache>
            </c:numRef>
          </c:val>
        </c:ser>
        <c:ser>
          <c:idx val="1"/>
          <c:order val="1"/>
          <c:tx>
            <c:strRef>
              <c:f>Лист1!$C$1</c:f>
              <c:strCache>
                <c:ptCount val="1"/>
                <c:pt idx="0">
                  <c:v>403 гр. </c:v>
                </c:pt>
              </c:strCache>
            </c:strRef>
          </c:tx>
          <c:invertIfNegative val="0"/>
          <c:cat>
            <c:numRef>
              <c:f>Лист1!$A$2</c:f>
              <c:numCache>
                <c:formatCode>General</c:formatCode>
                <c:ptCount val="1"/>
              </c:numCache>
            </c:numRef>
          </c:cat>
          <c:val>
            <c:numRef>
              <c:f>Лист1!$C$2</c:f>
              <c:numCache>
                <c:formatCode>General</c:formatCode>
                <c:ptCount val="1"/>
                <c:pt idx="0">
                  <c:v>3.1</c:v>
                </c:pt>
              </c:numCache>
            </c:numRef>
          </c:val>
        </c:ser>
        <c:ser>
          <c:idx val="2"/>
          <c:order val="2"/>
          <c:tx>
            <c:strRef>
              <c:f>Лист1!$D$1</c:f>
              <c:strCache>
                <c:ptCount val="1"/>
                <c:pt idx="0">
                  <c:v>другие факультеты</c:v>
                </c:pt>
              </c:strCache>
            </c:strRef>
          </c:tx>
          <c:invertIfNegative val="0"/>
          <c:cat>
            <c:numRef>
              <c:f>Лист1!$A$2</c:f>
              <c:numCache>
                <c:formatCode>General</c:formatCode>
                <c:ptCount val="1"/>
              </c:numCache>
            </c:numRef>
          </c:cat>
          <c:val>
            <c:numRef>
              <c:f>Лист1!$D$2</c:f>
              <c:numCache>
                <c:formatCode>General</c:formatCode>
                <c:ptCount val="1"/>
                <c:pt idx="0">
                  <c:v>2.1</c:v>
                </c:pt>
              </c:numCache>
            </c:numRef>
          </c:val>
        </c:ser>
        <c:dLbls>
          <c:showLegendKey val="0"/>
          <c:showVal val="0"/>
          <c:showCatName val="0"/>
          <c:showSerName val="0"/>
          <c:showPercent val="0"/>
          <c:showBubbleSize val="0"/>
        </c:dLbls>
        <c:gapWidth val="150"/>
        <c:shape val="cylinder"/>
        <c:axId val="232248080"/>
        <c:axId val="232248472"/>
        <c:axId val="0"/>
      </c:bar3DChart>
      <c:catAx>
        <c:axId val="232248080"/>
        <c:scaling>
          <c:orientation val="minMax"/>
        </c:scaling>
        <c:delete val="0"/>
        <c:axPos val="b"/>
        <c:numFmt formatCode="General" sourceLinked="1"/>
        <c:majorTickMark val="out"/>
        <c:minorTickMark val="none"/>
        <c:tickLblPos val="nextTo"/>
        <c:crossAx val="232248472"/>
        <c:crosses val="autoZero"/>
        <c:auto val="1"/>
        <c:lblAlgn val="ctr"/>
        <c:lblOffset val="100"/>
        <c:noMultiLvlLbl val="0"/>
      </c:catAx>
      <c:valAx>
        <c:axId val="232248472"/>
        <c:scaling>
          <c:orientation val="minMax"/>
        </c:scaling>
        <c:delete val="0"/>
        <c:axPos val="l"/>
        <c:majorGridlines/>
        <c:numFmt formatCode="General" sourceLinked="1"/>
        <c:majorTickMark val="out"/>
        <c:minorTickMark val="none"/>
        <c:tickLblPos val="nextTo"/>
        <c:crossAx val="232248080"/>
        <c:crosses val="autoZero"/>
        <c:crossBetween val="between"/>
      </c:valAx>
    </c:plotArea>
    <c:legend>
      <c:legendPos val="r"/>
      <c:layout>
        <c:manualLayout>
          <c:xMode val="edge"/>
          <c:yMode val="edge"/>
          <c:x val="0.80368164916885387"/>
          <c:y val="0.23412659551176451"/>
          <c:w val="0.1824294619422572"/>
          <c:h val="0.3746084864391950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о45</b:Tag>
    <b:SourceType>Book</b:SourceType>
    <b:Guid>{FFDAEA43-6314-4464-B5D0-AFD818C99775}</b:Guid>
    <b:Title>о</b:Title>
    <b:Year>12345</b:Year>
    <b:City>дло</b:City>
    <b:Publisher>ьь</b:Publisher>
    <b:RefOrder>1</b:RefOrder>
  </b:Source>
</b:Sources>
</file>

<file path=customXml/itemProps1.xml><?xml version="1.0" encoding="utf-8"?>
<ds:datastoreItem xmlns:ds="http://schemas.openxmlformats.org/officeDocument/2006/customXml" ds:itemID="{261B12C1-1540-43A9-9CBC-C025AE09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9658</Words>
  <Characters>55056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stolpovskih</cp:lastModifiedBy>
  <cp:revision>2</cp:revision>
  <dcterms:created xsi:type="dcterms:W3CDTF">2017-03-06T03:31:00Z</dcterms:created>
  <dcterms:modified xsi:type="dcterms:W3CDTF">2017-03-06T03:31:00Z</dcterms:modified>
</cp:coreProperties>
</file>