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64091">
      <w:pPr>
        <w:rPr>
          <w:b/>
          <w:bCs/>
        </w:rPr>
      </w:pPr>
      <w:bookmarkStart w:id="0" w:name="_GoBack"/>
      <w:bookmarkEnd w:id="0"/>
      <w:r>
        <w:rPr>
          <w:b/>
          <w:bCs/>
        </w:rPr>
        <w:t xml:space="preserve">                        </w:t>
      </w:r>
      <w:r>
        <w:rPr>
          <w:b/>
          <w:bCs/>
        </w:rPr>
        <w:t>Министерство образования и науки Российской Федерации</w:t>
      </w:r>
    </w:p>
    <w:p w:rsidR="00000000" w:rsidRDefault="00464091">
      <w:pPr>
        <w:rPr>
          <w:b/>
          <w:bCs/>
        </w:rPr>
      </w:pPr>
      <w:r>
        <w:rPr>
          <w:b/>
          <w:bCs/>
        </w:rPr>
        <w:t xml:space="preserve">          </w:t>
      </w:r>
      <w:r>
        <w:rPr>
          <w:b/>
          <w:bCs/>
        </w:rPr>
        <w:t>ФГБОУ ВПО «Чувашский государственный педагогический университет</w:t>
      </w:r>
    </w:p>
    <w:p w:rsidR="00000000" w:rsidRDefault="00464091">
      <w:pPr>
        <w:rPr>
          <w:b/>
          <w:bCs/>
        </w:rPr>
      </w:pPr>
      <w:r>
        <w:rPr>
          <w:b/>
          <w:bCs/>
        </w:rPr>
        <w:t xml:space="preserve">                                                      </w:t>
      </w:r>
      <w:r>
        <w:rPr>
          <w:b/>
          <w:bCs/>
        </w:rPr>
        <w:t>им. И.Я. Яковлева»</w:t>
      </w:r>
    </w:p>
    <w:p w:rsidR="00000000" w:rsidRDefault="00464091">
      <w:pPr>
        <w:rPr>
          <w:b/>
          <w:bCs/>
        </w:rPr>
      </w:pPr>
      <w:r>
        <w:rPr>
          <w:b/>
          <w:bCs/>
        </w:rPr>
        <w:t xml:space="preserve">              </w:t>
      </w:r>
      <w:r>
        <w:rPr>
          <w:b/>
          <w:bCs/>
        </w:rPr>
        <w:t>Факультет дошколь</w:t>
      </w:r>
      <w:r>
        <w:rPr>
          <w:b/>
          <w:bCs/>
        </w:rPr>
        <w:t>ной и коррекционной педагогики и психологии</w:t>
      </w:r>
    </w:p>
    <w:p w:rsidR="00000000" w:rsidRDefault="00464091">
      <w:pPr>
        <w:rPr>
          <w:b/>
          <w:bCs/>
        </w:rPr>
      </w:pPr>
      <w:r>
        <w:rPr>
          <w:b/>
          <w:bCs/>
        </w:rPr>
        <w:t xml:space="preserve">                  </w:t>
      </w:r>
      <w:r>
        <w:rPr>
          <w:b/>
          <w:bCs/>
        </w:rPr>
        <w:t>Кафедра возрастной, педагогической и специальной психологии</w:t>
      </w:r>
    </w:p>
    <w:p w:rsidR="00000000" w:rsidRDefault="00464091">
      <w:pPr>
        <w:rPr>
          <w:b/>
          <w:bCs/>
        </w:rPr>
      </w:pPr>
    </w:p>
    <w:p w:rsidR="00000000" w:rsidRDefault="00464091">
      <w:pPr>
        <w:rPr>
          <w:b/>
          <w:bCs/>
        </w:rPr>
      </w:pPr>
    </w:p>
    <w:p w:rsidR="00000000" w:rsidRDefault="00464091">
      <w:pPr>
        <w:rPr>
          <w:b/>
          <w:bCs/>
        </w:rPr>
      </w:pPr>
    </w:p>
    <w:p w:rsidR="00000000" w:rsidRDefault="00464091">
      <w:pPr>
        <w:rPr>
          <w:b/>
          <w:bCs/>
        </w:rPr>
      </w:pPr>
    </w:p>
    <w:p w:rsidR="00000000" w:rsidRDefault="00464091">
      <w:pPr>
        <w:rPr>
          <w:b/>
          <w:bCs/>
        </w:rPr>
      </w:pPr>
    </w:p>
    <w:p w:rsidR="00000000" w:rsidRDefault="00464091">
      <w:pPr>
        <w:rPr>
          <w:b/>
          <w:bCs/>
        </w:rPr>
      </w:pPr>
    </w:p>
    <w:p w:rsidR="00000000" w:rsidRDefault="00464091">
      <w:pPr>
        <w:rPr>
          <w:b/>
          <w:bCs/>
          <w:sz w:val="64"/>
          <w:szCs w:val="64"/>
        </w:rPr>
      </w:pPr>
      <w:r>
        <w:rPr>
          <w:b/>
          <w:bCs/>
          <w:sz w:val="64"/>
          <w:szCs w:val="64"/>
        </w:rPr>
        <w:t xml:space="preserve">Особенности развития свойств             внимания у детей среднего и старшего дошкольного возраста   с ограниченными            </w:t>
      </w:r>
      <w:r>
        <w:rPr>
          <w:b/>
          <w:bCs/>
          <w:sz w:val="64"/>
          <w:szCs w:val="64"/>
        </w:rPr>
        <w:t xml:space="preserve">      возможностями здоровья</w:t>
      </w:r>
    </w:p>
    <w:p w:rsidR="00000000" w:rsidRDefault="00464091">
      <w:pPr>
        <w:rPr>
          <w:b/>
          <w:bCs/>
          <w:sz w:val="64"/>
          <w:szCs w:val="64"/>
        </w:rPr>
      </w:pPr>
    </w:p>
    <w:p w:rsidR="00000000" w:rsidRDefault="00464091">
      <w:pPr>
        <w:rPr>
          <w:b/>
          <w:bCs/>
          <w:sz w:val="64"/>
          <w:szCs w:val="64"/>
        </w:rPr>
      </w:pPr>
    </w:p>
    <w:p w:rsidR="00000000" w:rsidRDefault="00464091">
      <w:pPr>
        <w:tabs>
          <w:tab w:val="left" w:pos="6240"/>
        </w:tabs>
        <w:rPr>
          <w:b/>
          <w:bCs/>
          <w:sz w:val="64"/>
          <w:szCs w:val="64"/>
        </w:rPr>
      </w:pPr>
    </w:p>
    <w:p w:rsidR="00000000" w:rsidRDefault="00464091">
      <w:pPr>
        <w:rPr>
          <w:b/>
          <w:bCs/>
          <w:sz w:val="64"/>
          <w:szCs w:val="64"/>
        </w:rPr>
      </w:pPr>
      <w:r>
        <w:rPr>
          <w:b/>
          <w:bCs/>
          <w:sz w:val="64"/>
          <w:szCs w:val="64"/>
        </w:rPr>
        <w:t xml:space="preserve">                                      </w:t>
      </w:r>
    </w:p>
    <w:p w:rsidR="00000000" w:rsidRDefault="00464091">
      <w:pPr>
        <w:tabs>
          <w:tab w:val="left" w:pos="6270"/>
        </w:tabs>
        <w:rPr>
          <w:b/>
          <w:bCs/>
          <w:sz w:val="64"/>
          <w:szCs w:val="64"/>
        </w:rPr>
      </w:pPr>
    </w:p>
    <w:p w:rsidR="00000000" w:rsidRDefault="00464091">
      <w:pPr>
        <w:rPr>
          <w:b/>
          <w:bCs/>
          <w:sz w:val="64"/>
          <w:szCs w:val="64"/>
        </w:rPr>
      </w:pPr>
      <w:r>
        <w:rPr>
          <w:b/>
          <w:bCs/>
          <w:sz w:val="64"/>
          <w:szCs w:val="64"/>
        </w:rPr>
        <w:t xml:space="preserve">                                       </w:t>
      </w:r>
      <w:r>
        <w:t>Курсовая работа</w:t>
      </w:r>
    </w:p>
    <w:p w:rsidR="00000000" w:rsidRDefault="00464091">
      <w:pPr>
        <w:tabs>
          <w:tab w:val="left" w:pos="2460"/>
        </w:tabs>
      </w:pPr>
      <w:r>
        <w:rPr>
          <w:b/>
          <w:bCs/>
          <w:sz w:val="64"/>
          <w:szCs w:val="64"/>
        </w:rPr>
        <w:t xml:space="preserve">                                       </w:t>
      </w:r>
      <w:r>
        <w:t xml:space="preserve">студентки 2 курса, группы В </w:t>
      </w:r>
      <w:r>
        <w:rPr>
          <w:b/>
          <w:bCs/>
        </w:rPr>
        <w:t xml:space="preserve">   </w:t>
      </w:r>
    </w:p>
    <w:p w:rsidR="00000000" w:rsidRDefault="00464091">
      <w:pPr>
        <w:tabs>
          <w:tab w:val="left" w:pos="6525"/>
        </w:tabs>
      </w:pPr>
      <w:r>
        <w:t xml:space="preserve">                                                          </w:t>
      </w:r>
      <w:r>
        <w:t xml:space="preserve">                                              </w:t>
      </w:r>
      <w:r>
        <w:t>очного отделения специальности</w:t>
      </w:r>
    </w:p>
    <w:p w:rsidR="00000000" w:rsidRDefault="00464091">
      <w:pPr>
        <w:tabs>
          <w:tab w:val="left" w:pos="6525"/>
        </w:tabs>
      </w:pPr>
      <w:r>
        <w:t xml:space="preserve">                                                                                                         </w:t>
      </w:r>
      <w:r>
        <w:t>«Дошкольная дефектология»</w:t>
      </w:r>
    </w:p>
    <w:p w:rsidR="00000000" w:rsidRDefault="00464091">
      <w:pPr>
        <w:tabs>
          <w:tab w:val="left" w:pos="6525"/>
        </w:tabs>
      </w:pPr>
      <w:r>
        <w:t xml:space="preserve">                                                </w:t>
      </w:r>
      <w:r>
        <w:t xml:space="preserve">                                                         </w:t>
      </w:r>
      <w:r>
        <w:t>Князевой Тайпи Леонидовны</w:t>
      </w:r>
    </w:p>
    <w:p w:rsidR="00000000" w:rsidRDefault="00464091">
      <w:pPr>
        <w:tabs>
          <w:tab w:val="left" w:pos="6525"/>
        </w:tabs>
      </w:pPr>
      <w:r>
        <w:t xml:space="preserve">                                                                                                         </w:t>
      </w:r>
      <w:r>
        <w:t>Научный руководитель: доцент,</w:t>
      </w:r>
    </w:p>
    <w:p w:rsidR="00000000" w:rsidRDefault="00464091">
      <w:pPr>
        <w:tabs>
          <w:tab w:val="left" w:pos="6525"/>
        </w:tabs>
      </w:pPr>
      <w:r>
        <w:t xml:space="preserve">                                      </w:t>
      </w:r>
      <w:r>
        <w:t xml:space="preserve">                                                                   </w:t>
      </w:r>
      <w:r>
        <w:t>кандидат психологических наук</w:t>
      </w:r>
    </w:p>
    <w:p w:rsidR="00000000" w:rsidRDefault="00464091">
      <w:pPr>
        <w:tabs>
          <w:tab w:val="left" w:pos="6525"/>
        </w:tabs>
        <w:rPr>
          <w:sz w:val="26"/>
          <w:szCs w:val="26"/>
        </w:rPr>
      </w:pPr>
      <w:r>
        <w:t xml:space="preserve">                                                                                                         </w:t>
      </w:r>
      <w:r>
        <w:t>Варламова Мария Евгеньевна</w:t>
      </w:r>
    </w:p>
    <w:p w:rsidR="00000000" w:rsidRDefault="00464091">
      <w:pPr>
        <w:tabs>
          <w:tab w:val="left" w:pos="6525"/>
        </w:tabs>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r>
        <w:rPr>
          <w:sz w:val="26"/>
          <w:szCs w:val="26"/>
        </w:rPr>
        <w:lastRenderedPageBreak/>
        <w:t xml:space="preserve">                       </w:t>
      </w:r>
      <w:r>
        <w:rPr>
          <w:sz w:val="26"/>
          <w:szCs w:val="26"/>
        </w:rPr>
        <w:t xml:space="preserve">                         </w:t>
      </w:r>
      <w:r>
        <w:rPr>
          <w:sz w:val="26"/>
          <w:szCs w:val="26"/>
        </w:rPr>
        <w:t>Чебоксары 201</w:t>
      </w:r>
      <w:r>
        <w:rPr>
          <w:sz w:val="26"/>
          <w:szCs w:val="26"/>
          <w:lang w:val="en-US"/>
        </w:rPr>
        <w:t>6</w:t>
      </w:r>
    </w:p>
    <w:p w:rsidR="00000000" w:rsidRDefault="00464091">
      <w:pPr>
        <w:rPr>
          <w:sz w:val="26"/>
          <w:szCs w:val="26"/>
        </w:rPr>
      </w:pPr>
      <w:r>
        <w:rPr>
          <w:sz w:val="26"/>
          <w:szCs w:val="26"/>
        </w:rPr>
        <w:t xml:space="preserve">                                                      </w:t>
      </w:r>
      <w:r>
        <w:rPr>
          <w:sz w:val="36"/>
          <w:szCs w:val="36"/>
        </w:rPr>
        <w:t>Оглавление</w:t>
      </w: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r>
        <w:rPr>
          <w:sz w:val="36"/>
          <w:szCs w:val="36"/>
        </w:rPr>
        <w:t xml:space="preserve">      </w:t>
      </w:r>
      <w:r>
        <w:rPr>
          <w:sz w:val="36"/>
          <w:szCs w:val="36"/>
        </w:rPr>
        <w:t>Введение</w:t>
      </w:r>
    </w:p>
    <w:p w:rsidR="00000000" w:rsidRDefault="00464091">
      <w:pPr>
        <w:rPr>
          <w:sz w:val="26"/>
          <w:szCs w:val="26"/>
        </w:rPr>
      </w:pPr>
    </w:p>
    <w:p w:rsidR="00000000" w:rsidRDefault="00464091">
      <w:pPr>
        <w:pStyle w:val="a5"/>
        <w:widowControl/>
        <w:spacing w:after="0" w:line="360" w:lineRule="auto"/>
        <w:ind w:firstLine="567"/>
        <w:jc w:val="both"/>
        <w:rPr>
          <w:rFonts w:cs="Times New Roman"/>
          <w:color w:val="000000"/>
          <w:sz w:val="28"/>
          <w:szCs w:val="28"/>
        </w:rPr>
      </w:pPr>
      <w:r>
        <w:rPr>
          <w:rFonts w:cs="Times New Roman"/>
          <w:color w:val="000000"/>
          <w:sz w:val="28"/>
          <w:szCs w:val="28"/>
        </w:rPr>
        <w:t>Внимание является одним из аспектов ориентировочно-исследовательской деятельности. Оно п</w:t>
      </w:r>
      <w:r>
        <w:rPr>
          <w:rFonts w:cs="Times New Roman"/>
          <w:color w:val="000000"/>
          <w:sz w:val="28"/>
          <w:szCs w:val="28"/>
        </w:rPr>
        <w:t>редставляет собой психологическое действие, направленное на содержание образа, мысли, другого феномена, имеющегося в данный момент времени в психике человека. Внимание всегда включено в деятельность, является важнейшим условием ее продуктивности и выступае</w:t>
      </w:r>
      <w:r>
        <w:rPr>
          <w:rFonts w:cs="Times New Roman"/>
          <w:color w:val="000000"/>
          <w:sz w:val="28"/>
          <w:szCs w:val="28"/>
        </w:rPr>
        <w:t xml:space="preserve">т в единстве с различными психическими процессами — познавательными, эмоциональными, волевыми. </w:t>
      </w:r>
    </w:p>
    <w:p w:rsidR="00000000" w:rsidRDefault="00464091">
      <w:pPr>
        <w:pStyle w:val="a5"/>
        <w:widowControl/>
        <w:spacing w:after="0" w:line="360" w:lineRule="auto"/>
        <w:ind w:firstLine="567"/>
        <w:jc w:val="both"/>
        <w:rPr>
          <w:rFonts w:cs="Times New Roman"/>
          <w:color w:val="000000"/>
          <w:sz w:val="28"/>
          <w:szCs w:val="28"/>
        </w:rPr>
      </w:pPr>
      <w:r>
        <w:rPr>
          <w:rFonts w:cs="Times New Roman"/>
          <w:color w:val="000000"/>
          <w:sz w:val="28"/>
          <w:szCs w:val="28"/>
        </w:rPr>
        <w:t>Внимание имеет огромное значение в жизни ребенка. Именно оно делает психические процессы полноценными. Известно, что смотреть и видеть, слушать и слышать – дале</w:t>
      </w:r>
      <w:r>
        <w:rPr>
          <w:rFonts w:cs="Times New Roman"/>
          <w:color w:val="000000"/>
          <w:sz w:val="28"/>
          <w:szCs w:val="28"/>
        </w:rPr>
        <w:t xml:space="preserve">ко не одно и то же. Только внимание дает возможность видеть, слышать, в полном смысле слова воспринимать окружающее. Как необходимое условие в окружающей действительности, внимание имеет большое значение для любой деятельности, особенно для обучения как и </w:t>
      </w:r>
      <w:r>
        <w:rPr>
          <w:rFonts w:cs="Times New Roman"/>
          <w:color w:val="000000"/>
          <w:sz w:val="28"/>
          <w:szCs w:val="28"/>
        </w:rPr>
        <w:t>нормально развивающихся детей, так  и для детей с умственной отсталостью.</w:t>
      </w:r>
    </w:p>
    <w:p w:rsidR="00000000" w:rsidRDefault="00464091">
      <w:pPr>
        <w:pStyle w:val="a5"/>
        <w:widowControl/>
        <w:spacing w:after="0" w:line="360" w:lineRule="auto"/>
        <w:ind w:firstLine="567"/>
        <w:jc w:val="both"/>
        <w:rPr>
          <w:rFonts w:cs="Times New Roman"/>
          <w:color w:val="000000"/>
          <w:sz w:val="28"/>
          <w:szCs w:val="28"/>
        </w:rPr>
      </w:pPr>
      <w:r>
        <w:rPr>
          <w:rFonts w:cs="Times New Roman"/>
          <w:color w:val="000000"/>
          <w:sz w:val="28"/>
          <w:szCs w:val="28"/>
        </w:rPr>
        <w:t xml:space="preserve">Характерными особенностями внимания у детей дошкольного возраста является то, что оно подвержено  значительным колебаниям, привлекается яркими и сильными раздражителями; с возрастом </w:t>
      </w:r>
      <w:r>
        <w:rPr>
          <w:rFonts w:cs="Times New Roman"/>
          <w:color w:val="000000"/>
          <w:sz w:val="28"/>
          <w:szCs w:val="28"/>
        </w:rPr>
        <w:t>увеличивается роль слова в его организации и поддержании.</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Известно достаточно большое количество работ в области психологии, посвященных изучению внимания: были предложены различные теории внимания (Т. Рибо, Д.Н. Узнадзе, П.Я. Гальперин), даны различные оп</w:t>
      </w:r>
      <w:r>
        <w:rPr>
          <w:rFonts w:cs="Times New Roman"/>
          <w:color w:val="000000"/>
          <w:sz w:val="28"/>
          <w:szCs w:val="28"/>
        </w:rPr>
        <w:t>ределения к пониманию как психического процесса (П.Я. Гальперин, Н.Н. Ланге, Э. Титченер, А.В. Петровский, Я.Л. Коломнский, Л.С. Выготский, М.В. Гамезо), выделены виды, свойства и функции внимания (</w:t>
      </w:r>
      <w:r>
        <w:rPr>
          <w:rFonts w:cs="Times New Roman"/>
          <w:color w:val="000000"/>
          <w:sz w:val="28"/>
          <w:szCs w:val="28"/>
        </w:rPr>
        <w:t>Р.С. Немов, С.Ю. Головин, Ю.Б. Дормашев, В.Я. Романов, Н.Ф</w:t>
      </w:r>
      <w:r>
        <w:rPr>
          <w:rFonts w:cs="Times New Roman"/>
          <w:color w:val="000000"/>
          <w:sz w:val="28"/>
          <w:szCs w:val="28"/>
        </w:rPr>
        <w:t>. Добрынин, Л.Д. Столяренко, С.Л. Рубинштейн, И.В. Дубровина).</w:t>
      </w:r>
    </w:p>
    <w:p w:rsidR="00000000" w:rsidRDefault="00464091">
      <w:pPr>
        <w:widowControl/>
        <w:spacing w:line="360" w:lineRule="auto"/>
        <w:ind w:firstLine="567"/>
        <w:jc w:val="both"/>
        <w:rPr>
          <w:rFonts w:cs="Times New Roman"/>
          <w:color w:val="000000"/>
          <w:sz w:val="28"/>
          <w:szCs w:val="28"/>
        </w:rPr>
      </w:pPr>
      <w:r>
        <w:rPr>
          <w:rFonts w:cs="Times New Roman"/>
          <w:color w:val="000000"/>
          <w:sz w:val="28"/>
          <w:szCs w:val="28"/>
        </w:rPr>
        <w:t>Внимание дошкольника носит преимущественно непроизвольный характер. На протяжении дошкольного возраста  в связи с усложнением деятельности детей и их продвижением в общем умственном развитии  в</w:t>
      </w:r>
      <w:r>
        <w:rPr>
          <w:rFonts w:cs="Times New Roman"/>
          <w:color w:val="000000"/>
          <w:sz w:val="28"/>
          <w:szCs w:val="28"/>
        </w:rPr>
        <w:t>нимание приобретает большую сосредоточенность и устойчивость.  Формирующееся у дошкольников  познавательное отношение к окружающему перестраивает  и внимание ребенка.</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Достаточно большое количество работ в области психологии посвящены изучению внимания имен</w:t>
      </w:r>
      <w:r>
        <w:rPr>
          <w:rFonts w:cs="Times New Roman"/>
          <w:color w:val="000000"/>
          <w:sz w:val="28"/>
          <w:szCs w:val="28"/>
        </w:rPr>
        <w:t>но умственно отсталых детей: выделение  умственно отсталых детей в России (В.И. Лубовский), факторов, влияющие на развитие внимания (Е.А. Стребелева), условий для успешного развития внимания (Г.И. Зверева), выделение явления псевдовнимания (В.М. Мозговая),</w:t>
      </w:r>
      <w:r>
        <w:rPr>
          <w:rFonts w:cs="Times New Roman"/>
          <w:color w:val="000000"/>
          <w:sz w:val="28"/>
          <w:szCs w:val="28"/>
        </w:rPr>
        <w:t xml:space="preserve"> даны характеристики внимания детей с умственной отсталостью (Ю.В. Саенко),изучены свойства внимания  (И.Л. Баскакова, Б.И. Айзенберг, У.В. Ульенкова), выявлено недостаточность и страдание произвольного внимания (С.Д. Забрамная, Л.В. Кузнецова, Л.М. Шипицы</w:t>
      </w:r>
      <w:r>
        <w:rPr>
          <w:rFonts w:cs="Times New Roman"/>
          <w:color w:val="000000"/>
          <w:sz w:val="28"/>
          <w:szCs w:val="28"/>
        </w:rPr>
        <w:t>на, Ю.В. Саенко).</w:t>
      </w:r>
    </w:p>
    <w:p w:rsidR="00000000" w:rsidRDefault="00464091">
      <w:pPr>
        <w:widowControl/>
        <w:shd w:val="clear" w:color="auto" w:fill="FFFFFF"/>
        <w:spacing w:line="360" w:lineRule="auto"/>
        <w:ind w:firstLine="567"/>
        <w:jc w:val="both"/>
        <w:rPr>
          <w:rFonts w:cs="Times New Roman"/>
          <w:color w:val="000000"/>
          <w:sz w:val="28"/>
          <w:szCs w:val="28"/>
        </w:rPr>
      </w:pPr>
      <w:r>
        <w:rPr>
          <w:rFonts w:cs="Times New Roman"/>
          <w:color w:val="000000"/>
          <w:sz w:val="28"/>
          <w:szCs w:val="28"/>
        </w:rPr>
        <w:t>Внимание умственно отсталых детей преимущественно непроизвольно. Оно характеризуется небольшим объемом, неустойчивостью, а в ряде случаев — трудной переключаемостью (В.И. Лубовский).  В случае умственной отсталости у детей особенно страда</w:t>
      </w:r>
      <w:r>
        <w:rPr>
          <w:rFonts w:cs="Times New Roman"/>
          <w:color w:val="000000"/>
          <w:sz w:val="28"/>
          <w:szCs w:val="28"/>
        </w:rPr>
        <w:t>ет произвольное внимание. Внимание этих детей труднее привлекается, невозможной оказывается его длительная активная концентрация, малейшие помехи отвлекают его. По сравнению с нормально развивающимися сверстниками у умственно отсталых детей сужен объем вни</w:t>
      </w:r>
      <w:r>
        <w:rPr>
          <w:rFonts w:cs="Times New Roman"/>
          <w:color w:val="000000"/>
          <w:sz w:val="28"/>
          <w:szCs w:val="28"/>
        </w:rPr>
        <w:t>мания (С.Д. Забрамная).</w:t>
      </w:r>
    </w:p>
    <w:p w:rsidR="00000000" w:rsidRDefault="00464091">
      <w:pPr>
        <w:spacing w:line="360" w:lineRule="auto"/>
        <w:ind w:firstLine="567"/>
        <w:jc w:val="both"/>
        <w:rPr>
          <w:rFonts w:cs="Times New Roman"/>
          <w:sz w:val="28"/>
          <w:szCs w:val="28"/>
        </w:rPr>
      </w:pPr>
      <w:r>
        <w:rPr>
          <w:rFonts w:cs="Times New Roman"/>
          <w:color w:val="000000"/>
          <w:sz w:val="28"/>
          <w:szCs w:val="28"/>
        </w:rPr>
        <w:t xml:space="preserve"> </w:t>
      </w:r>
      <w:r>
        <w:rPr>
          <w:rFonts w:cs="Times New Roman"/>
          <w:color w:val="000000"/>
          <w:sz w:val="28"/>
          <w:szCs w:val="28"/>
        </w:rPr>
        <w:t xml:space="preserve">Вместе с тем менее остается вопрос о том, когда живое существо впервые было наделено вниманием. </w:t>
      </w:r>
      <w:r>
        <w:rPr>
          <w:rFonts w:cs="Times New Roman"/>
          <w:sz w:val="28"/>
          <w:szCs w:val="28"/>
        </w:rPr>
        <w:t xml:space="preserve"> </w:t>
      </w:r>
    </w:p>
    <w:p w:rsidR="00000000" w:rsidRDefault="00464091">
      <w:pPr>
        <w:spacing w:line="360" w:lineRule="auto"/>
        <w:ind w:firstLine="567"/>
        <w:jc w:val="both"/>
        <w:rPr>
          <w:rFonts w:cs="Times New Roman"/>
          <w:sz w:val="28"/>
          <w:szCs w:val="28"/>
        </w:rPr>
      </w:pPr>
      <w:r>
        <w:rPr>
          <w:rFonts w:cs="Times New Roman"/>
          <w:sz w:val="28"/>
          <w:szCs w:val="28"/>
        </w:rPr>
        <w:t>Цель исследования — изучение психологических особенностей свойств внимания у детей среднего и старшего дошкольного возраста с умствен</w:t>
      </w:r>
      <w:r>
        <w:rPr>
          <w:rFonts w:cs="Times New Roman"/>
          <w:sz w:val="28"/>
          <w:szCs w:val="28"/>
        </w:rPr>
        <w:t>ной отсталостью.</w:t>
      </w:r>
    </w:p>
    <w:p w:rsidR="00000000" w:rsidRDefault="00464091">
      <w:pPr>
        <w:spacing w:line="360" w:lineRule="auto"/>
        <w:ind w:firstLine="567"/>
        <w:jc w:val="both"/>
        <w:rPr>
          <w:rFonts w:cs="Times New Roman"/>
          <w:sz w:val="28"/>
          <w:szCs w:val="28"/>
        </w:rPr>
      </w:pPr>
      <w:r>
        <w:rPr>
          <w:rFonts w:cs="Times New Roman"/>
          <w:sz w:val="28"/>
          <w:szCs w:val="28"/>
        </w:rPr>
        <w:t>Объект исследования — внимание детей 4-5 и 5-7 лет.</w:t>
      </w:r>
    </w:p>
    <w:p w:rsidR="00000000" w:rsidRDefault="00464091">
      <w:pPr>
        <w:spacing w:line="360" w:lineRule="auto"/>
        <w:ind w:firstLine="567"/>
        <w:jc w:val="both"/>
        <w:rPr>
          <w:rFonts w:cs="Times New Roman"/>
          <w:sz w:val="28"/>
          <w:szCs w:val="28"/>
        </w:rPr>
      </w:pPr>
      <w:r>
        <w:rPr>
          <w:rFonts w:cs="Times New Roman"/>
          <w:sz w:val="28"/>
          <w:szCs w:val="28"/>
        </w:rPr>
        <w:t>Предмет исследования — психологические особенности свойств внимания у детей 4-5 и 5-7 лет с умственной отсталостью.</w:t>
      </w:r>
    </w:p>
    <w:p w:rsidR="00000000" w:rsidRDefault="00464091">
      <w:pPr>
        <w:spacing w:line="360" w:lineRule="auto"/>
        <w:ind w:firstLine="567"/>
        <w:jc w:val="both"/>
        <w:rPr>
          <w:rFonts w:cs="Times New Roman"/>
          <w:sz w:val="28"/>
          <w:szCs w:val="28"/>
        </w:rPr>
      </w:pPr>
      <w:r>
        <w:rPr>
          <w:rFonts w:cs="Times New Roman"/>
          <w:sz w:val="28"/>
          <w:szCs w:val="28"/>
        </w:rPr>
        <w:t xml:space="preserve">Гипотеза: </w:t>
      </w:r>
    </w:p>
    <w:p w:rsidR="00000000" w:rsidRDefault="00464091">
      <w:pPr>
        <w:numPr>
          <w:ilvl w:val="0"/>
          <w:numId w:val="1"/>
        </w:numPr>
        <w:spacing w:line="360" w:lineRule="auto"/>
        <w:ind w:left="0" w:firstLine="567"/>
        <w:jc w:val="both"/>
        <w:rPr>
          <w:rFonts w:cs="Times New Roman"/>
          <w:sz w:val="28"/>
          <w:szCs w:val="28"/>
        </w:rPr>
      </w:pPr>
      <w:r>
        <w:rPr>
          <w:rFonts w:cs="Times New Roman"/>
          <w:sz w:val="28"/>
          <w:szCs w:val="28"/>
        </w:rPr>
        <w:t>Развитие свойств внимания у детей с умственной отсталостью и</w:t>
      </w:r>
      <w:r>
        <w:rPr>
          <w:rFonts w:cs="Times New Roman"/>
          <w:sz w:val="28"/>
          <w:szCs w:val="28"/>
        </w:rPr>
        <w:t>меет специфические особенности.</w:t>
      </w:r>
    </w:p>
    <w:p w:rsidR="00000000" w:rsidRDefault="00464091">
      <w:pPr>
        <w:numPr>
          <w:ilvl w:val="0"/>
          <w:numId w:val="1"/>
        </w:numPr>
        <w:spacing w:line="360" w:lineRule="auto"/>
        <w:ind w:left="0" w:firstLine="567"/>
        <w:jc w:val="both"/>
        <w:rPr>
          <w:rFonts w:cs="Times New Roman"/>
          <w:sz w:val="28"/>
          <w:szCs w:val="28"/>
        </w:rPr>
      </w:pPr>
      <w:r>
        <w:rPr>
          <w:rFonts w:cs="Times New Roman"/>
          <w:sz w:val="28"/>
          <w:szCs w:val="28"/>
        </w:rPr>
        <w:t>Имеются различия в психологических особенностях развития свойств внимания у детей с умственной отсталостью и развивающимися в норме.</w:t>
      </w:r>
    </w:p>
    <w:p w:rsidR="00000000" w:rsidRDefault="00464091">
      <w:pPr>
        <w:spacing w:line="360" w:lineRule="auto"/>
        <w:ind w:firstLine="567"/>
        <w:jc w:val="both"/>
        <w:rPr>
          <w:rFonts w:cs="Times New Roman"/>
          <w:sz w:val="28"/>
          <w:szCs w:val="28"/>
        </w:rPr>
      </w:pPr>
      <w:r>
        <w:rPr>
          <w:rFonts w:cs="Times New Roman"/>
          <w:sz w:val="28"/>
          <w:szCs w:val="28"/>
        </w:rPr>
        <w:t>В соответствии с целью, объектом, предметом исследования были поставлены следующие задачи:</w:t>
      </w:r>
    </w:p>
    <w:p w:rsidR="00000000" w:rsidRDefault="00464091">
      <w:pPr>
        <w:numPr>
          <w:ilvl w:val="0"/>
          <w:numId w:val="2"/>
        </w:numPr>
        <w:spacing w:line="360" w:lineRule="auto"/>
        <w:ind w:left="0" w:firstLine="567"/>
        <w:jc w:val="both"/>
        <w:rPr>
          <w:rFonts w:cs="Times New Roman"/>
          <w:sz w:val="28"/>
          <w:szCs w:val="28"/>
        </w:rPr>
      </w:pPr>
      <w:r>
        <w:rPr>
          <w:rFonts w:cs="Times New Roman"/>
          <w:sz w:val="28"/>
          <w:szCs w:val="28"/>
        </w:rPr>
        <w:t>Изучить современное  состояние проблемы в психлого-педагогических и дефектологических исследованиях.</w:t>
      </w:r>
    </w:p>
    <w:p w:rsidR="00000000" w:rsidRDefault="00464091">
      <w:pPr>
        <w:numPr>
          <w:ilvl w:val="0"/>
          <w:numId w:val="2"/>
        </w:numPr>
        <w:spacing w:line="360" w:lineRule="auto"/>
        <w:ind w:left="0" w:firstLine="567"/>
        <w:jc w:val="both"/>
        <w:rPr>
          <w:rFonts w:cs="Times New Roman"/>
          <w:sz w:val="28"/>
          <w:szCs w:val="28"/>
        </w:rPr>
      </w:pPr>
      <w:r>
        <w:rPr>
          <w:rFonts w:cs="Times New Roman"/>
          <w:sz w:val="28"/>
          <w:szCs w:val="28"/>
        </w:rPr>
        <w:t>Адаптировать психодиагностические методики для изучения развития свойств внимания у детей 4-5 и 5-7 лет  с умственной отсталостью с учетом специфики наруше</w:t>
      </w:r>
      <w:r>
        <w:rPr>
          <w:rFonts w:cs="Times New Roman"/>
          <w:sz w:val="28"/>
          <w:szCs w:val="28"/>
        </w:rPr>
        <w:t>ния.</w:t>
      </w:r>
    </w:p>
    <w:p w:rsidR="00000000" w:rsidRDefault="00464091">
      <w:pPr>
        <w:numPr>
          <w:ilvl w:val="0"/>
          <w:numId w:val="2"/>
        </w:numPr>
        <w:spacing w:line="360" w:lineRule="auto"/>
        <w:ind w:left="0" w:firstLine="567"/>
        <w:jc w:val="both"/>
        <w:rPr>
          <w:rFonts w:cs="Times New Roman"/>
          <w:sz w:val="28"/>
          <w:szCs w:val="28"/>
        </w:rPr>
      </w:pPr>
      <w:r>
        <w:rPr>
          <w:rFonts w:cs="Times New Roman"/>
          <w:sz w:val="28"/>
          <w:szCs w:val="28"/>
        </w:rPr>
        <w:t>Выявить психологические особенности свойств внимания у детей  с умственной отсталостью.</w:t>
      </w:r>
    </w:p>
    <w:p w:rsidR="00000000" w:rsidRDefault="00464091">
      <w:pPr>
        <w:numPr>
          <w:ilvl w:val="0"/>
          <w:numId w:val="2"/>
        </w:numPr>
        <w:spacing w:line="360" w:lineRule="auto"/>
        <w:ind w:left="0" w:firstLine="567"/>
        <w:jc w:val="both"/>
        <w:rPr>
          <w:rFonts w:cs="Times New Roman"/>
          <w:sz w:val="28"/>
          <w:szCs w:val="28"/>
        </w:rPr>
      </w:pPr>
      <w:r>
        <w:rPr>
          <w:rFonts w:cs="Times New Roman"/>
          <w:sz w:val="28"/>
          <w:szCs w:val="28"/>
        </w:rPr>
        <w:t>Провести сравнительный анализ особенностей свойств внимания у детей среднего и старшего дошкольного возраста, развивающихся в норме, и с умственной отсталостью.</w:t>
      </w:r>
    </w:p>
    <w:p w:rsidR="00000000" w:rsidRDefault="00464091">
      <w:pPr>
        <w:spacing w:line="360" w:lineRule="auto"/>
        <w:ind w:firstLine="567"/>
        <w:jc w:val="both"/>
        <w:rPr>
          <w:rFonts w:cs="Times New Roman"/>
          <w:sz w:val="28"/>
          <w:szCs w:val="28"/>
        </w:rPr>
      </w:pPr>
      <w:r>
        <w:rPr>
          <w:rFonts w:cs="Times New Roman"/>
          <w:sz w:val="28"/>
          <w:szCs w:val="28"/>
        </w:rPr>
        <w:t>Ме</w:t>
      </w:r>
      <w:r>
        <w:rPr>
          <w:rFonts w:cs="Times New Roman"/>
          <w:sz w:val="28"/>
          <w:szCs w:val="28"/>
        </w:rPr>
        <w:t>тодологической основой исследования явились психофизиологическая  теория внимания Т. Рибо, в которой отражены черты моторной концепции внимания; теория установки Д.Н. Узнадзе, которая гласит, что установка напрямую связана с вниманием; положения П.Я. Гальп</w:t>
      </w:r>
      <w:r>
        <w:rPr>
          <w:rFonts w:cs="Times New Roman"/>
          <w:sz w:val="28"/>
          <w:szCs w:val="28"/>
        </w:rPr>
        <w:t>ерина о произвольном и непроизвольном видов внимания; положение о генезисе и развитии  произвольного внимания в детском возрасте, поставленные отечественными психологами Л.С. Выготским и А.Н. Леонтьевым. Кроме того, мы опирались на материалы исследований в</w:t>
      </w:r>
      <w:r>
        <w:rPr>
          <w:rFonts w:cs="Times New Roman"/>
          <w:sz w:val="28"/>
          <w:szCs w:val="28"/>
        </w:rPr>
        <w:t>нимания детей дошкольного возраста Ю.Б. Дормашева, А.Я. Романова, И.Л. Баскаковой, У.В. Ульенковой, Е.А. Панько, А.Н. Белоуса, Б.И. Айзенберга, Т.В. Петуховой, В.В. Ночевкиной, В.И. Лубовского.</w:t>
      </w:r>
    </w:p>
    <w:p w:rsidR="00000000" w:rsidRDefault="00464091">
      <w:pPr>
        <w:spacing w:line="360" w:lineRule="auto"/>
        <w:ind w:firstLine="567"/>
        <w:jc w:val="both"/>
        <w:rPr>
          <w:rFonts w:cs="Times New Roman"/>
          <w:sz w:val="28"/>
          <w:szCs w:val="28"/>
        </w:rPr>
      </w:pPr>
      <w:r>
        <w:rPr>
          <w:rFonts w:cs="Times New Roman"/>
          <w:sz w:val="28"/>
          <w:szCs w:val="28"/>
        </w:rPr>
        <w:t>Методы исследования представляют собой  теоретический анализ т</w:t>
      </w:r>
      <w:r>
        <w:rPr>
          <w:rFonts w:cs="Times New Roman"/>
          <w:sz w:val="28"/>
          <w:szCs w:val="28"/>
        </w:rPr>
        <w:t>рудов отечественных и зарубежных  педагогов, психологов по проблеме исследования, психодиагностические методики для изучения внимания («Запомни и расставь точки», «Корректурная проба»), количественную и качественную обработку полученных экспериментальных д</w:t>
      </w:r>
      <w:r>
        <w:rPr>
          <w:rFonts w:cs="Times New Roman"/>
          <w:sz w:val="28"/>
          <w:szCs w:val="28"/>
        </w:rPr>
        <w:t>анных.</w:t>
      </w:r>
    </w:p>
    <w:p w:rsidR="00000000" w:rsidRDefault="00464091">
      <w:pPr>
        <w:spacing w:line="360" w:lineRule="auto"/>
        <w:ind w:firstLine="567"/>
        <w:jc w:val="both"/>
        <w:rPr>
          <w:rFonts w:cs="Times New Roman"/>
          <w:sz w:val="28"/>
          <w:szCs w:val="28"/>
        </w:rPr>
      </w:pPr>
      <w:r>
        <w:rPr>
          <w:rFonts w:cs="Times New Roman"/>
          <w:sz w:val="28"/>
          <w:szCs w:val="28"/>
        </w:rPr>
        <w:t>Практическая значимость: результаты исследования пополняют психолого-педагогическую характеристику детей 4-5 и 5-7 лет с умственной отсталостью в плане соотношения и особенностей свойств внимания  у детей с умственной отсталостью, что, несомненно, в</w:t>
      </w:r>
      <w:r>
        <w:rPr>
          <w:rFonts w:cs="Times New Roman"/>
          <w:sz w:val="28"/>
          <w:szCs w:val="28"/>
        </w:rPr>
        <w:t>ажно для реализации индивидуального подхода к детям в процессе обучения и воспитания.</w:t>
      </w:r>
    </w:p>
    <w:p w:rsidR="00000000" w:rsidRDefault="00464091">
      <w:pPr>
        <w:spacing w:line="360" w:lineRule="auto"/>
        <w:ind w:firstLine="567"/>
        <w:jc w:val="both"/>
        <w:rPr>
          <w:rFonts w:cs="Times New Roman"/>
          <w:sz w:val="26"/>
          <w:szCs w:val="26"/>
        </w:rPr>
      </w:pPr>
      <w:r>
        <w:rPr>
          <w:rFonts w:cs="Times New Roman"/>
          <w:sz w:val="28"/>
          <w:szCs w:val="28"/>
        </w:rPr>
        <w:t>База исследования: м</w:t>
      </w:r>
      <w:r>
        <w:rPr>
          <w:rFonts w:cs="Times New Roman"/>
          <w:color w:val="000000"/>
          <w:sz w:val="28"/>
          <w:szCs w:val="28"/>
        </w:rPr>
        <w:t xml:space="preserve">униципальное бюджетное дошкольное образовательное учреждение «Детский сад №35 «Колобок» города Чебоксары Чувашской Республики, </w:t>
      </w:r>
      <w:r>
        <w:rPr>
          <w:rFonts w:cs="Times New Roman"/>
          <w:color w:val="000000"/>
          <w:sz w:val="28"/>
          <w:szCs w:val="28"/>
        </w:rPr>
        <w:t>м</w:t>
      </w:r>
      <w:r>
        <w:rPr>
          <w:rFonts w:cs="Times New Roman"/>
          <w:color w:val="000000"/>
          <w:sz w:val="28"/>
          <w:szCs w:val="28"/>
        </w:rPr>
        <w:t>униципальное бюджетное</w:t>
      </w:r>
      <w:r>
        <w:rPr>
          <w:rFonts w:cs="Times New Roman"/>
          <w:color w:val="000000"/>
          <w:sz w:val="28"/>
          <w:szCs w:val="28"/>
        </w:rPr>
        <w:t xml:space="preserve"> дошкольное образовательное учреждение «Детский сад №23 «Берегиня» компенсирующего вида города Чебоксары   Чувашской Республики.</w:t>
      </w:r>
    </w:p>
    <w:p w:rsidR="00000000" w:rsidRDefault="00464091">
      <w:pPr>
        <w:spacing w:line="360" w:lineRule="auto"/>
        <w:ind w:firstLine="567"/>
        <w:jc w:val="both"/>
        <w:rPr>
          <w:rFonts w:cs="Times New Roman"/>
          <w:sz w:val="26"/>
          <w:szCs w:val="26"/>
        </w:rPr>
      </w:pPr>
    </w:p>
    <w:p w:rsidR="00000000" w:rsidRDefault="00464091">
      <w:pPr>
        <w:spacing w:line="360" w:lineRule="auto"/>
        <w:ind w:firstLine="567"/>
        <w:jc w:val="both"/>
      </w:pPr>
    </w:p>
    <w:p w:rsidR="00000000" w:rsidRDefault="00464091">
      <w:pPr>
        <w:spacing w:line="360" w:lineRule="auto"/>
        <w:jc w:val="both"/>
      </w:pPr>
    </w:p>
    <w:p w:rsidR="00000000" w:rsidRDefault="00464091">
      <w:pPr>
        <w:spacing w:line="360" w:lineRule="auto"/>
        <w:jc w:val="both"/>
      </w:pPr>
    </w:p>
    <w:p w:rsidR="00000000" w:rsidRDefault="00464091">
      <w:pPr>
        <w:spacing w:line="360" w:lineRule="auto"/>
        <w:ind w:firstLine="567"/>
        <w:jc w:val="both"/>
        <w:rPr>
          <w:sz w:val="30"/>
          <w:szCs w:val="30"/>
        </w:rPr>
      </w:pPr>
    </w:p>
    <w:p w:rsidR="00000000" w:rsidRDefault="00464091">
      <w:pPr>
        <w:spacing w:line="360" w:lineRule="auto"/>
        <w:jc w:val="both"/>
        <w:rPr>
          <w:sz w:val="30"/>
          <w:szCs w:val="30"/>
        </w:rPr>
      </w:pPr>
    </w:p>
    <w:p w:rsidR="00000000" w:rsidRDefault="00464091">
      <w:pPr>
        <w:spacing w:line="360" w:lineRule="auto"/>
        <w:ind w:firstLine="567"/>
        <w:jc w:val="both"/>
        <w:rPr>
          <w:sz w:val="30"/>
          <w:szCs w:val="30"/>
        </w:rPr>
      </w:pPr>
    </w:p>
    <w:p w:rsidR="00000000" w:rsidRDefault="00464091">
      <w:pPr>
        <w:rPr>
          <w:sz w:val="30"/>
          <w:szCs w:val="30"/>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rPr>
          <w:sz w:val="26"/>
          <w:szCs w:val="26"/>
        </w:rPr>
      </w:pPr>
    </w:p>
    <w:p w:rsidR="00000000" w:rsidRDefault="00464091">
      <w:pPr>
        <w:jc w:val="both"/>
        <w:rPr>
          <w:sz w:val="36"/>
          <w:szCs w:val="36"/>
        </w:rPr>
      </w:pPr>
      <w:r>
        <w:rPr>
          <w:sz w:val="36"/>
          <w:szCs w:val="36"/>
        </w:rPr>
        <w:t xml:space="preserve">    </w:t>
      </w:r>
      <w:r>
        <w:rPr>
          <w:sz w:val="32"/>
          <w:szCs w:val="32"/>
        </w:rPr>
        <w:t xml:space="preserve">     </w:t>
      </w:r>
      <w:r>
        <w:rPr>
          <w:sz w:val="32"/>
          <w:szCs w:val="32"/>
        </w:rPr>
        <w:t>Глава 1. Теоретический обзор внимания</w:t>
      </w:r>
    </w:p>
    <w:p w:rsidR="00000000" w:rsidRDefault="00464091">
      <w:pPr>
        <w:jc w:val="both"/>
        <w:rPr>
          <w:sz w:val="36"/>
          <w:szCs w:val="36"/>
        </w:rPr>
      </w:pPr>
    </w:p>
    <w:p w:rsidR="00000000" w:rsidRDefault="00464091">
      <w:pPr>
        <w:spacing w:line="360" w:lineRule="auto"/>
        <w:ind w:firstLine="567"/>
        <w:jc w:val="both"/>
        <w:rPr>
          <w:rFonts w:cs="Times New Roman"/>
          <w:color w:val="000000"/>
          <w:sz w:val="28"/>
          <w:szCs w:val="28"/>
        </w:rPr>
      </w:pPr>
      <w:r>
        <w:rPr>
          <w:sz w:val="28"/>
          <w:szCs w:val="28"/>
        </w:rPr>
        <w:t>1.1 Общее понятие о внимании как психическом явлении</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Проб</w:t>
      </w:r>
      <w:r>
        <w:rPr>
          <w:rFonts w:cs="Times New Roman"/>
          <w:color w:val="000000"/>
          <w:sz w:val="28"/>
          <w:szCs w:val="28"/>
        </w:rPr>
        <w:t>лема внимания является одной из наиболее активно разрабатываемых областей наук. Имеются различные теории внимания.</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Одну из наиболее известных психологических теорий внимания предложил Т. Рибо. Он считал, что внимание, независимо от того, является оно ослаб</w:t>
      </w:r>
      <w:r>
        <w:rPr>
          <w:rFonts w:cs="Times New Roman"/>
          <w:color w:val="000000"/>
          <w:sz w:val="28"/>
          <w:szCs w:val="28"/>
        </w:rPr>
        <w:t>ленным или усиленным, всегда связано с эмоциями и вызывается ими. Между эмоциями и произвольным вниманием Т. Рибо усматривал особенно тесную зависимость. Он полагал, что интенсивность и продолжительность такого внимания непосредственно обусловлены интенсив</w:t>
      </w:r>
      <w:r>
        <w:rPr>
          <w:rFonts w:cs="Times New Roman"/>
          <w:color w:val="000000"/>
          <w:sz w:val="28"/>
          <w:szCs w:val="28"/>
        </w:rPr>
        <w:t>ностью и продолжительностью ассоциированных с объектом внимания и эмоциональных состояний. Непроизвольное внимание также всецело зависит от аффективных состояний. «Случаи глубокого и устойчивого непроизвольного внимания обнаруживают все признаки неутомимой</w:t>
      </w:r>
      <w:r>
        <w:rPr>
          <w:rFonts w:cs="Times New Roman"/>
          <w:color w:val="000000"/>
          <w:sz w:val="28"/>
          <w:szCs w:val="28"/>
        </w:rPr>
        <w:t xml:space="preserve"> страсти, постоянно возобновляющейся и постоянно жаждущей удовлетворения».</w:t>
      </w:r>
      <w:r>
        <w:rPr>
          <w:rFonts w:cs="Times New Roman"/>
          <w:sz w:val="28"/>
          <w:szCs w:val="28"/>
        </w:rPr>
        <w:t xml:space="preserve">  </w:t>
      </w:r>
    </w:p>
    <w:p w:rsidR="00000000" w:rsidRDefault="00464091">
      <w:pPr>
        <w:spacing w:line="360" w:lineRule="auto"/>
        <w:ind w:firstLine="567"/>
        <w:jc w:val="both"/>
        <w:rPr>
          <w:rFonts w:cs="Times New Roman"/>
          <w:sz w:val="28"/>
          <w:szCs w:val="28"/>
        </w:rPr>
      </w:pPr>
      <w:r>
        <w:rPr>
          <w:rFonts w:cs="Times New Roman"/>
          <w:color w:val="000000"/>
          <w:sz w:val="28"/>
          <w:szCs w:val="28"/>
        </w:rPr>
        <w:t xml:space="preserve"> </w:t>
      </w:r>
      <w:r>
        <w:rPr>
          <w:rFonts w:cs="Times New Roman"/>
          <w:color w:val="000000"/>
          <w:sz w:val="28"/>
          <w:szCs w:val="28"/>
        </w:rPr>
        <w:t>Для Т. Рибо было особенно характерно подчёркивание значения физиологических коррелятов психических процессов и состояний, и это обстоятельство сказалось на его трактовке интересу</w:t>
      </w:r>
      <w:r>
        <w:rPr>
          <w:rFonts w:cs="Times New Roman"/>
          <w:color w:val="000000"/>
          <w:sz w:val="28"/>
          <w:szCs w:val="28"/>
        </w:rPr>
        <w:t>ющего нас явления. Имея это в виду, концепцию Т. Рибо можно назвать психофизиологической. Как сосудистых, дыхательных, двигательных и других произвольных или непроизвольных реакций. Интеллектуальное внимание, кроме того, влечёт за собой усиление кровообращ</w:t>
      </w:r>
      <w:r>
        <w:rPr>
          <w:rFonts w:cs="Times New Roman"/>
          <w:color w:val="000000"/>
          <w:sz w:val="28"/>
          <w:szCs w:val="28"/>
        </w:rPr>
        <w:t>ения в занятых мышлением органах тела. Состояния сосредоточенности внимания сопровождаются также движениями всех частей тела: лица, туловища, конечностей, которые вместе с собственно органическими реакциями выступают как необходимое условие поддержания вни</w:t>
      </w:r>
      <w:r>
        <w:rPr>
          <w:rFonts w:cs="Times New Roman"/>
          <w:color w:val="000000"/>
          <w:sz w:val="28"/>
          <w:szCs w:val="28"/>
        </w:rPr>
        <w:t>мания на должном уровне.</w:t>
      </w:r>
      <w:r>
        <w:rPr>
          <w:rFonts w:cs="Times New Roman"/>
          <w:sz w:val="28"/>
          <w:szCs w:val="28"/>
        </w:rPr>
        <w:t xml:space="preserve"> </w:t>
      </w:r>
    </w:p>
    <w:p w:rsidR="00000000" w:rsidRDefault="00464091">
      <w:pPr>
        <w:spacing w:line="360" w:lineRule="auto"/>
        <w:ind w:firstLine="567"/>
        <w:jc w:val="both"/>
        <w:rPr>
          <w:rFonts w:cs="Times New Roman"/>
          <w:color w:val="000000"/>
          <w:sz w:val="28"/>
          <w:szCs w:val="28"/>
        </w:rPr>
      </w:pPr>
      <w:r>
        <w:rPr>
          <w:rFonts w:cs="Times New Roman"/>
          <w:sz w:val="28"/>
          <w:szCs w:val="28"/>
        </w:rPr>
        <w:t xml:space="preserve">    </w:t>
      </w:r>
      <w:r>
        <w:rPr>
          <w:rFonts w:cs="Times New Roman"/>
          <w:color w:val="000000"/>
          <w:sz w:val="28"/>
          <w:szCs w:val="28"/>
        </w:rPr>
        <w:t>Двигательный эффект внимания, по мнению Т. Рибо, состоит в том, что некоторые ощущения, мысли, воспоминания получают особую интенсивность и ясность по сравнению с прочими вследствие того, что вся двигательная активность оказыв</w:t>
      </w:r>
      <w:r>
        <w:rPr>
          <w:rFonts w:cs="Times New Roman"/>
          <w:color w:val="000000"/>
          <w:sz w:val="28"/>
          <w:szCs w:val="28"/>
        </w:rPr>
        <w:t>ается сосредоточенной на них. В умении управлять движениями заключается и секрет произвольного внимания. Произвольно восстанавливая движения, связанные с чем-то, мы тем самым обращаем на это наше внимание. Таковы характерные ч</w:t>
      </w:r>
      <w:r>
        <w:rPr>
          <w:rFonts w:cs="Times New Roman"/>
          <w:color w:val="000000"/>
          <w:sz w:val="28"/>
          <w:szCs w:val="28"/>
        </w:rPr>
        <w:t>ерты моторной теории внимания,</w:t>
      </w:r>
      <w:r>
        <w:rPr>
          <w:rFonts w:cs="Times New Roman"/>
          <w:color w:val="000000"/>
          <w:sz w:val="28"/>
          <w:szCs w:val="28"/>
        </w:rPr>
        <w:t xml:space="preserve"> предложенной Т. Рибо.</w:t>
      </w:r>
      <w:r>
        <w:rPr>
          <w:rFonts w:cs="Times New Roman"/>
          <w:sz w:val="28"/>
          <w:szCs w:val="28"/>
        </w:rPr>
        <w:t xml:space="preserve"> </w:t>
      </w:r>
    </w:p>
    <w:p w:rsidR="00000000" w:rsidRDefault="00464091">
      <w:pPr>
        <w:pStyle w:val="a5"/>
        <w:spacing w:after="0" w:line="360" w:lineRule="auto"/>
        <w:ind w:firstLine="567"/>
        <w:jc w:val="both"/>
        <w:rPr>
          <w:rFonts w:cs="Times New Roman"/>
          <w:color w:val="000000"/>
          <w:sz w:val="28"/>
          <w:szCs w:val="28"/>
        </w:rPr>
      </w:pPr>
      <w:r>
        <w:rPr>
          <w:rFonts w:cs="Times New Roman"/>
          <w:color w:val="000000"/>
          <w:sz w:val="28"/>
          <w:szCs w:val="28"/>
        </w:rPr>
        <w:t>Имеется ещё одна теория внимания, которая связывает внимание с понятием установки.</w:t>
      </w:r>
    </w:p>
    <w:p w:rsidR="00000000" w:rsidRDefault="00464091">
      <w:pPr>
        <w:pStyle w:val="a5"/>
        <w:widowControl/>
        <w:spacing w:after="0" w:line="360" w:lineRule="auto"/>
        <w:ind w:firstLine="567"/>
        <w:jc w:val="both"/>
        <w:rPr>
          <w:rFonts w:cs="Times New Roman"/>
          <w:color w:val="000000"/>
          <w:sz w:val="28"/>
          <w:szCs w:val="28"/>
        </w:rPr>
      </w:pPr>
      <w:r>
        <w:rPr>
          <w:rFonts w:cs="Times New Roman"/>
          <w:color w:val="000000"/>
          <w:sz w:val="28"/>
          <w:szCs w:val="28"/>
        </w:rPr>
        <w:t xml:space="preserve">Теория установки преложена Д.Н. Узнадзе и поначалу касалась особого рода состояния преднастройки, которое под влиянием опыта возникает в организме и </w:t>
      </w:r>
      <w:r>
        <w:rPr>
          <w:rFonts w:cs="Times New Roman"/>
          <w:color w:val="000000"/>
          <w:sz w:val="28"/>
          <w:szCs w:val="28"/>
        </w:rPr>
        <w:t xml:space="preserve">определяет его реакции на последующие воздействия. </w:t>
      </w:r>
    </w:p>
    <w:p w:rsidR="00000000" w:rsidRDefault="00464091">
      <w:pPr>
        <w:pStyle w:val="a5"/>
        <w:widowControl/>
        <w:spacing w:after="0" w:line="360" w:lineRule="auto"/>
        <w:ind w:firstLine="567"/>
        <w:jc w:val="both"/>
        <w:rPr>
          <w:rFonts w:cs="Times New Roman"/>
          <w:color w:val="000000"/>
          <w:sz w:val="28"/>
          <w:szCs w:val="28"/>
        </w:rPr>
      </w:pPr>
      <w:r>
        <w:rPr>
          <w:rFonts w:cs="Times New Roman"/>
          <w:color w:val="000000"/>
          <w:sz w:val="28"/>
          <w:szCs w:val="28"/>
        </w:rPr>
        <w:t xml:space="preserve">Установка, по мнению Д.Н. Узнадзе, напрямую связана с вниманием. </w:t>
      </w:r>
      <w:r>
        <w:rPr>
          <w:rFonts w:cs="Times New Roman"/>
          <w:color w:val="000000"/>
          <w:sz w:val="28"/>
          <w:szCs w:val="28"/>
        </w:rPr>
        <w:t>Внутренне она и выражает собой состояние внимания человека. Этим объясняется, в частности, то, почему в условиях импульсивного поведения, с</w:t>
      </w:r>
      <w:r>
        <w:rPr>
          <w:rFonts w:cs="Times New Roman"/>
          <w:color w:val="000000"/>
          <w:sz w:val="28"/>
          <w:szCs w:val="28"/>
        </w:rPr>
        <w:t xml:space="preserve">вязанного с отсутствием внимания, у субъекта, тем не менее, могут возникать вполне определённые психические состояния, чувства, мысли, образы. Д.Н. Узнадзе пишет, что «На основе актуальной в каждом данном случае установки в сознании субъекта вырастает ряд </w:t>
      </w:r>
      <w:r>
        <w:rPr>
          <w:rFonts w:cs="Times New Roman"/>
          <w:color w:val="000000"/>
          <w:sz w:val="28"/>
          <w:szCs w:val="28"/>
        </w:rPr>
        <w:t>психических содержаний, переживаемых им с достаточной степенью ясности и отчётливости для того, чтобы… быть в состоянии ориентироваться в условиях ситуации».</w:t>
      </w:r>
    </w:p>
    <w:p w:rsidR="00000000" w:rsidRDefault="00464091">
      <w:pPr>
        <w:pStyle w:val="a5"/>
        <w:widowControl/>
        <w:spacing w:after="0" w:line="360" w:lineRule="auto"/>
        <w:ind w:firstLine="567"/>
        <w:jc w:val="both"/>
        <w:rPr>
          <w:rFonts w:cs="Times New Roman"/>
          <w:color w:val="000000"/>
          <w:sz w:val="28"/>
          <w:szCs w:val="28"/>
        </w:rPr>
      </w:pPr>
      <w:r>
        <w:rPr>
          <w:rFonts w:cs="Times New Roman"/>
          <w:color w:val="000000"/>
          <w:sz w:val="28"/>
          <w:szCs w:val="28"/>
        </w:rPr>
        <w:t>Интересную теоретическую концепцию внимания предложил П.Я. Гальперин. Основные положения этой конц</w:t>
      </w:r>
      <w:r>
        <w:rPr>
          <w:rFonts w:cs="Times New Roman"/>
          <w:color w:val="000000"/>
          <w:sz w:val="28"/>
          <w:szCs w:val="28"/>
        </w:rPr>
        <w:t>епции сводятся к следующему:</w:t>
      </w:r>
    </w:p>
    <w:p w:rsidR="00000000" w:rsidRDefault="00464091">
      <w:pPr>
        <w:pStyle w:val="a5"/>
        <w:widowControl/>
        <w:spacing w:after="0" w:line="360" w:lineRule="auto"/>
        <w:ind w:firstLine="567"/>
        <w:jc w:val="both"/>
        <w:rPr>
          <w:rFonts w:cs="Times New Roman"/>
          <w:color w:val="000000"/>
          <w:sz w:val="28"/>
          <w:szCs w:val="28"/>
        </w:rPr>
      </w:pPr>
      <w:r>
        <w:rPr>
          <w:rFonts w:cs="Times New Roman"/>
          <w:color w:val="000000"/>
          <w:sz w:val="28"/>
          <w:szCs w:val="28"/>
        </w:rPr>
        <w:t>1. Внимание является одним из моментов ориентировочно-исследовательской деятельности. Оно представляет собой психологическое действие, направленное на содержание образа, мысли, другого феномена, имеющегося в данный момент време</w:t>
      </w:r>
      <w:r>
        <w:rPr>
          <w:rFonts w:cs="Times New Roman"/>
          <w:color w:val="000000"/>
          <w:sz w:val="28"/>
          <w:szCs w:val="28"/>
        </w:rPr>
        <w:t>ни в психике человека.</w:t>
      </w:r>
    </w:p>
    <w:p w:rsidR="00000000" w:rsidRDefault="00464091">
      <w:pPr>
        <w:pStyle w:val="a5"/>
        <w:widowControl/>
        <w:spacing w:after="0" w:line="360" w:lineRule="auto"/>
        <w:ind w:firstLine="567"/>
        <w:jc w:val="both"/>
        <w:rPr>
          <w:rFonts w:cs="Times New Roman"/>
          <w:color w:val="000000"/>
          <w:sz w:val="28"/>
          <w:szCs w:val="28"/>
        </w:rPr>
      </w:pPr>
      <w:r>
        <w:rPr>
          <w:rFonts w:cs="Times New Roman"/>
          <w:color w:val="000000"/>
          <w:sz w:val="28"/>
          <w:szCs w:val="28"/>
        </w:rPr>
        <w:t>2.    По своей функции внимание представляет собой контроль за этим содержанием. В каждом действии человека есть ориентировочная, исполнительская и контрольная части. Эта последняя и представляется вниманием как таковым.</w:t>
      </w:r>
    </w:p>
    <w:p w:rsidR="00000000" w:rsidRDefault="00464091">
      <w:pPr>
        <w:pStyle w:val="a5"/>
        <w:widowControl/>
        <w:spacing w:after="0" w:line="360" w:lineRule="auto"/>
        <w:ind w:firstLine="567"/>
        <w:jc w:val="both"/>
        <w:rPr>
          <w:rFonts w:cs="Times New Roman"/>
          <w:color w:val="000000"/>
          <w:sz w:val="28"/>
          <w:szCs w:val="28"/>
        </w:rPr>
      </w:pPr>
      <w:r>
        <w:rPr>
          <w:rFonts w:cs="Times New Roman"/>
          <w:color w:val="000000"/>
          <w:sz w:val="28"/>
          <w:szCs w:val="28"/>
        </w:rPr>
        <w:t>3.  В отличи</w:t>
      </w:r>
      <w:r>
        <w:rPr>
          <w:rFonts w:cs="Times New Roman"/>
          <w:color w:val="000000"/>
          <w:sz w:val="28"/>
          <w:szCs w:val="28"/>
        </w:rPr>
        <w:t>е от других действий, которые производят определённый продукт, деятельность контроля, или внимание, не имеет отдельного, особенного результата.</w:t>
      </w:r>
    </w:p>
    <w:p w:rsidR="00000000" w:rsidRDefault="00464091">
      <w:pPr>
        <w:pStyle w:val="a5"/>
        <w:widowControl/>
        <w:spacing w:after="0" w:line="360" w:lineRule="auto"/>
        <w:ind w:firstLine="567"/>
        <w:jc w:val="both"/>
        <w:rPr>
          <w:rFonts w:cs="Times New Roman"/>
          <w:color w:val="000000"/>
          <w:sz w:val="28"/>
          <w:szCs w:val="28"/>
        </w:rPr>
      </w:pPr>
      <w:r>
        <w:rPr>
          <w:rFonts w:cs="Times New Roman"/>
          <w:color w:val="000000"/>
          <w:sz w:val="28"/>
          <w:szCs w:val="28"/>
        </w:rPr>
        <w:t>4.   Внимание как самостоятельный, конкретный акт выделяется лишь тогда, когда действие становится не только умс</w:t>
      </w:r>
      <w:r>
        <w:rPr>
          <w:rFonts w:cs="Times New Roman"/>
          <w:color w:val="000000"/>
          <w:sz w:val="28"/>
          <w:szCs w:val="28"/>
        </w:rPr>
        <w:t>твенным, но и сокращённым. Не всякий контроль следует рассматривать как внимание. Контроль лишь оценивает действие, в то время как внимание способствует его улучшению.</w:t>
      </w:r>
    </w:p>
    <w:p w:rsidR="00000000" w:rsidRDefault="00464091">
      <w:pPr>
        <w:pStyle w:val="a5"/>
        <w:widowControl/>
        <w:spacing w:after="0" w:line="360" w:lineRule="auto"/>
        <w:ind w:firstLine="567"/>
        <w:jc w:val="both"/>
        <w:rPr>
          <w:rFonts w:cs="Times New Roman"/>
          <w:color w:val="000000"/>
          <w:sz w:val="28"/>
          <w:szCs w:val="28"/>
        </w:rPr>
      </w:pPr>
      <w:r>
        <w:rPr>
          <w:rFonts w:cs="Times New Roman"/>
          <w:color w:val="000000"/>
          <w:sz w:val="28"/>
          <w:szCs w:val="28"/>
        </w:rPr>
        <w:t>5.   Во внимании контроль осуществляется при помощи критерия, меры, образца, что создаёт</w:t>
      </w:r>
      <w:r>
        <w:rPr>
          <w:rFonts w:cs="Times New Roman"/>
          <w:color w:val="000000"/>
          <w:sz w:val="28"/>
          <w:szCs w:val="28"/>
        </w:rPr>
        <w:t xml:space="preserve"> возможность сравнения результатов действия и его уточнения.</w:t>
      </w:r>
    </w:p>
    <w:p w:rsidR="00000000" w:rsidRDefault="00464091">
      <w:pPr>
        <w:pStyle w:val="a5"/>
        <w:widowControl/>
        <w:spacing w:after="0" w:line="360" w:lineRule="auto"/>
        <w:ind w:firstLine="567"/>
        <w:jc w:val="both"/>
        <w:rPr>
          <w:rFonts w:cs="Times New Roman"/>
          <w:color w:val="000000"/>
          <w:sz w:val="28"/>
          <w:szCs w:val="28"/>
        </w:rPr>
      </w:pPr>
      <w:r>
        <w:rPr>
          <w:rFonts w:cs="Times New Roman"/>
          <w:color w:val="000000"/>
          <w:sz w:val="28"/>
          <w:szCs w:val="28"/>
        </w:rPr>
        <w:t>6.   Произвольное внимание есть планомерно осуществляемое внимание, то есть форма контроля, выполняемого по заранее составленному плану, образцу.</w:t>
      </w:r>
    </w:p>
    <w:p w:rsidR="00000000" w:rsidRDefault="00464091">
      <w:pPr>
        <w:pStyle w:val="a5"/>
        <w:widowControl/>
        <w:spacing w:after="0" w:line="360" w:lineRule="auto"/>
        <w:ind w:firstLine="567"/>
        <w:jc w:val="both"/>
        <w:rPr>
          <w:rFonts w:cs="Times New Roman"/>
          <w:color w:val="000000"/>
          <w:sz w:val="28"/>
          <w:szCs w:val="28"/>
        </w:rPr>
      </w:pPr>
      <w:r>
        <w:rPr>
          <w:rFonts w:cs="Times New Roman"/>
          <w:color w:val="000000"/>
          <w:sz w:val="28"/>
          <w:szCs w:val="28"/>
        </w:rPr>
        <w:t>7.  Для того чтобы сформировать новый приём произ</w:t>
      </w:r>
      <w:r>
        <w:rPr>
          <w:rFonts w:cs="Times New Roman"/>
          <w:color w:val="000000"/>
          <w:sz w:val="28"/>
          <w:szCs w:val="28"/>
        </w:rPr>
        <w:t>вольного внимания, мы должны наряду с основной деятельностью предложить человеку задание проверить её ход и результаты, разработать и реализовать соответствующий план.</w:t>
      </w:r>
    </w:p>
    <w:p w:rsidR="00000000" w:rsidRDefault="00464091">
      <w:pPr>
        <w:pStyle w:val="a5"/>
        <w:widowControl/>
        <w:numPr>
          <w:ilvl w:val="1"/>
          <w:numId w:val="8"/>
        </w:numPr>
        <w:spacing w:after="0" w:line="360" w:lineRule="auto"/>
        <w:ind w:left="0" w:firstLine="567"/>
        <w:jc w:val="both"/>
        <w:rPr>
          <w:rFonts w:cs="Times New Roman"/>
          <w:sz w:val="28"/>
          <w:szCs w:val="28"/>
        </w:rPr>
      </w:pPr>
      <w:r>
        <w:rPr>
          <w:rFonts w:cs="Times New Roman"/>
          <w:color w:val="000000"/>
          <w:sz w:val="28"/>
          <w:szCs w:val="28"/>
        </w:rPr>
        <w:t>Все известные акты внимания, выполняющие функцию контроля как произвольного, так и непро</w:t>
      </w:r>
      <w:r>
        <w:rPr>
          <w:rFonts w:cs="Times New Roman"/>
          <w:color w:val="000000"/>
          <w:sz w:val="28"/>
          <w:szCs w:val="28"/>
        </w:rPr>
        <w:t xml:space="preserve">извольного являются результатом формирования новых умственных действий. </w:t>
      </w:r>
    </w:p>
    <w:p w:rsidR="00000000" w:rsidRDefault="00464091">
      <w:pPr>
        <w:pStyle w:val="a5"/>
        <w:widowControl/>
        <w:spacing w:after="0" w:line="360" w:lineRule="auto"/>
        <w:ind w:firstLine="567"/>
        <w:jc w:val="both"/>
        <w:rPr>
          <w:rFonts w:cs="Times New Roman"/>
          <w:sz w:val="28"/>
          <w:szCs w:val="28"/>
        </w:rPr>
      </w:pPr>
      <w:r>
        <w:rPr>
          <w:rFonts w:cs="Times New Roman"/>
          <w:sz w:val="28"/>
          <w:szCs w:val="28"/>
        </w:rPr>
        <w:t>Таким образом, изучению теорий внимания посвятили свои работы ряд исследователей, и становится очевидным, что к изучению внимания подходили с разнообразных сторон и направлений.</w:t>
      </w:r>
    </w:p>
    <w:p w:rsidR="00000000" w:rsidRDefault="00464091">
      <w:pPr>
        <w:spacing w:line="360" w:lineRule="auto"/>
        <w:ind w:firstLine="567"/>
        <w:jc w:val="both"/>
        <w:rPr>
          <w:rFonts w:cs="Times New Roman"/>
          <w:sz w:val="28"/>
          <w:szCs w:val="28"/>
        </w:rPr>
      </w:pPr>
      <w:r>
        <w:rPr>
          <w:rFonts w:cs="Times New Roman"/>
          <w:sz w:val="28"/>
          <w:szCs w:val="28"/>
        </w:rPr>
        <w:t>Пробл</w:t>
      </w:r>
      <w:r>
        <w:rPr>
          <w:rFonts w:cs="Times New Roman"/>
          <w:sz w:val="28"/>
          <w:szCs w:val="28"/>
        </w:rPr>
        <w:t>ема внимания на современном этапе является также одной из наиболее активно разрабатываемых областей наук. Имеются различные определения внимания.</w:t>
      </w:r>
    </w:p>
    <w:p w:rsidR="00000000" w:rsidRDefault="00464091">
      <w:pPr>
        <w:spacing w:line="360" w:lineRule="auto"/>
        <w:ind w:firstLine="567"/>
        <w:jc w:val="both"/>
        <w:rPr>
          <w:rFonts w:cs="Times New Roman"/>
          <w:sz w:val="28"/>
          <w:szCs w:val="28"/>
        </w:rPr>
      </w:pPr>
      <w:r>
        <w:rPr>
          <w:rFonts w:cs="Times New Roman"/>
          <w:sz w:val="28"/>
          <w:szCs w:val="28"/>
        </w:rPr>
        <w:t>П.Я. Гальперин пришел к выводу, что внимание — это способность человека контролировать свое поведение.</w:t>
      </w:r>
    </w:p>
    <w:p w:rsidR="00000000" w:rsidRDefault="00464091">
      <w:pPr>
        <w:spacing w:line="360" w:lineRule="auto"/>
        <w:ind w:firstLine="567"/>
        <w:jc w:val="both"/>
        <w:rPr>
          <w:rFonts w:cs="Times New Roman"/>
          <w:sz w:val="28"/>
          <w:szCs w:val="28"/>
        </w:rPr>
      </w:pPr>
      <w:r>
        <w:rPr>
          <w:rFonts w:cs="Times New Roman"/>
          <w:sz w:val="28"/>
          <w:szCs w:val="28"/>
        </w:rPr>
        <w:t>По Н.Н.</w:t>
      </w:r>
      <w:r>
        <w:rPr>
          <w:rFonts w:cs="Times New Roman"/>
          <w:sz w:val="28"/>
          <w:szCs w:val="28"/>
        </w:rPr>
        <w:t xml:space="preserve"> Ланге — внимание есть именно не что иное, как относительное господство данного представления в данный момент времени.</w:t>
      </w:r>
    </w:p>
    <w:p w:rsidR="00000000" w:rsidRDefault="00464091">
      <w:pPr>
        <w:spacing w:line="360" w:lineRule="auto"/>
        <w:ind w:firstLine="567"/>
        <w:jc w:val="both"/>
        <w:rPr>
          <w:rFonts w:cs="Times New Roman"/>
          <w:color w:val="000000"/>
          <w:sz w:val="28"/>
          <w:szCs w:val="28"/>
        </w:rPr>
      </w:pPr>
      <w:r>
        <w:rPr>
          <w:rFonts w:cs="Times New Roman"/>
          <w:sz w:val="28"/>
          <w:szCs w:val="28"/>
        </w:rPr>
        <w:t xml:space="preserve">Под вниманием Э. Титченер понимает состояние сознания, та степень сознательности, которая обеспечивает нашему умственному труду лучшие </w:t>
      </w:r>
      <w:r>
        <w:rPr>
          <w:rFonts w:cs="Times New Roman"/>
          <w:color w:val="000000"/>
          <w:sz w:val="28"/>
          <w:szCs w:val="28"/>
        </w:rPr>
        <w:t xml:space="preserve"> р</w:t>
      </w:r>
      <w:r>
        <w:rPr>
          <w:rFonts w:cs="Times New Roman"/>
          <w:color w:val="000000"/>
          <w:sz w:val="28"/>
          <w:szCs w:val="28"/>
        </w:rPr>
        <w:t>езультаты.</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Л.С. Выготский рассматривал внимание, как и другие психические функции, в двух формах, как природное внимание и как продукт культурного развития, то есть высшую психическую функцию.</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По А.В. Петровскому, внимание — это направленность психики (соз</w:t>
      </w:r>
      <w:r>
        <w:rPr>
          <w:rFonts w:cs="Times New Roman"/>
          <w:color w:val="000000"/>
          <w:sz w:val="28"/>
          <w:szCs w:val="28"/>
        </w:rPr>
        <w:t xml:space="preserve">нания) на определенные объекты, имеющие </w:t>
      </w:r>
      <w:r>
        <w:rPr>
          <w:rFonts w:cs="Times New Roman"/>
          <w:sz w:val="28"/>
          <w:szCs w:val="28"/>
        </w:rPr>
        <w:t xml:space="preserve">для личности устойчивую или ситуативную значимость, сосредоточение психики (сознания), предполагающее повышенный уровень сенсорной, интеллектуальной или </w:t>
      </w:r>
      <w:r>
        <w:rPr>
          <w:rFonts w:cs="Times New Roman"/>
          <w:color w:val="000000"/>
          <w:sz w:val="28"/>
          <w:szCs w:val="28"/>
        </w:rPr>
        <w:t>двигательной активности.</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По М.В. Гамезо, внимание — это направл</w:t>
      </w:r>
      <w:r>
        <w:rPr>
          <w:rFonts w:cs="Times New Roman"/>
          <w:color w:val="000000"/>
          <w:sz w:val="28"/>
          <w:szCs w:val="28"/>
        </w:rPr>
        <w:t>енность и сосредоточенность сознания человека на определенных объектах при одновременном отвлечении от других.</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Я.Л. Коломинский понимает под вниманием</w:t>
      </w:r>
      <w:r>
        <w:rPr>
          <w:rFonts w:cs="Times New Roman"/>
          <w:i/>
          <w:color w:val="000000"/>
          <w:sz w:val="28"/>
          <w:szCs w:val="28"/>
        </w:rPr>
        <w:t xml:space="preserve"> </w:t>
      </w:r>
      <w:r>
        <w:rPr>
          <w:rFonts w:cs="Times New Roman"/>
          <w:color w:val="000000"/>
          <w:sz w:val="28"/>
          <w:szCs w:val="28"/>
        </w:rPr>
        <w:t xml:space="preserve">направленность психической деятельности человека, ее сосредоточенность на объектах, имеющих для личности </w:t>
      </w:r>
      <w:r>
        <w:rPr>
          <w:rFonts w:cs="Times New Roman"/>
          <w:color w:val="000000"/>
          <w:sz w:val="28"/>
          <w:szCs w:val="28"/>
        </w:rPr>
        <w:t xml:space="preserve">определенную значимость. </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Проанализировав различные определения внимания, можно сказать, что внимание — это психологический процесс отбора одной информации, поступающей через органы чувств, и игнорирования другой.</w:t>
      </w:r>
    </w:p>
    <w:p w:rsidR="00000000" w:rsidRDefault="00464091">
      <w:pPr>
        <w:spacing w:line="360" w:lineRule="auto"/>
        <w:ind w:firstLine="567"/>
        <w:jc w:val="both"/>
        <w:rPr>
          <w:rFonts w:cs="Times New Roman"/>
          <w:b/>
          <w:bCs/>
          <w:color w:val="000000"/>
          <w:sz w:val="28"/>
          <w:szCs w:val="28"/>
        </w:rPr>
      </w:pPr>
      <w:r>
        <w:rPr>
          <w:rFonts w:cs="Times New Roman"/>
          <w:color w:val="000000"/>
          <w:sz w:val="28"/>
          <w:szCs w:val="28"/>
        </w:rPr>
        <w:t>Поскольку внимание включено во все  многоо</w:t>
      </w:r>
      <w:r>
        <w:rPr>
          <w:rFonts w:cs="Times New Roman"/>
          <w:color w:val="000000"/>
          <w:sz w:val="28"/>
          <w:szCs w:val="28"/>
        </w:rPr>
        <w:t>бразие жизни и деятельности человека, то и формы ее проявления чрезвычайно многообразны. Исследователи (Р.С. Немов, С.Ю. Головин, Ю.Б. Дормашев, В.Я. Романов, Н.Ф. Добрынин) выделили  ряд вид</w:t>
      </w:r>
      <w:r>
        <w:rPr>
          <w:rFonts w:cs="Times New Roman"/>
          <w:color w:val="000000"/>
          <w:sz w:val="28"/>
          <w:szCs w:val="28"/>
        </w:rPr>
        <w:t>ов</w:t>
      </w:r>
      <w:r>
        <w:rPr>
          <w:rFonts w:cs="Times New Roman"/>
          <w:color w:val="000000"/>
          <w:sz w:val="28"/>
          <w:szCs w:val="28"/>
        </w:rPr>
        <w:t xml:space="preserve"> внимания. </w:t>
      </w:r>
    </w:p>
    <w:p w:rsidR="00000000" w:rsidRDefault="00464091">
      <w:pPr>
        <w:numPr>
          <w:ilvl w:val="0"/>
          <w:numId w:val="5"/>
        </w:numPr>
        <w:spacing w:line="360" w:lineRule="auto"/>
        <w:jc w:val="both"/>
        <w:rPr>
          <w:rFonts w:cs="Times New Roman"/>
          <w:color w:val="000000"/>
          <w:sz w:val="28"/>
          <w:szCs w:val="28"/>
        </w:rPr>
      </w:pPr>
      <w:r>
        <w:rPr>
          <w:rFonts w:cs="Times New Roman"/>
          <w:b/>
          <w:bCs/>
          <w:color w:val="000000"/>
          <w:sz w:val="28"/>
          <w:szCs w:val="28"/>
        </w:rPr>
        <w:t>В зависимости от наличия сознательного выбора напра</w:t>
      </w:r>
      <w:r>
        <w:rPr>
          <w:rFonts w:cs="Times New Roman"/>
          <w:b/>
          <w:bCs/>
          <w:color w:val="000000"/>
          <w:sz w:val="28"/>
          <w:szCs w:val="28"/>
        </w:rPr>
        <w:t>вления и регуляции выделяют произвольное, непроизвольное и послепроизвольное (или вторично непроизвольное).</w:t>
      </w:r>
    </w:p>
    <w:p w:rsidR="00000000" w:rsidRDefault="00464091">
      <w:pPr>
        <w:numPr>
          <w:ilvl w:val="0"/>
          <w:numId w:val="1"/>
        </w:numPr>
        <w:spacing w:line="360" w:lineRule="auto"/>
        <w:ind w:left="0" w:firstLine="567"/>
        <w:jc w:val="both"/>
        <w:rPr>
          <w:rFonts w:cs="Times New Roman"/>
          <w:sz w:val="28"/>
          <w:szCs w:val="28"/>
        </w:rPr>
      </w:pPr>
      <w:r>
        <w:rPr>
          <w:rFonts w:cs="Times New Roman"/>
          <w:color w:val="000000"/>
          <w:sz w:val="28"/>
          <w:szCs w:val="28"/>
        </w:rPr>
        <w:t xml:space="preserve">Непроизвольное внимание (пассивное) - </w:t>
      </w:r>
      <w:r>
        <w:rPr>
          <w:rFonts w:cs="Times New Roman"/>
          <w:sz w:val="28"/>
          <w:szCs w:val="28"/>
        </w:rPr>
        <w:t>вид внимания, при котором отсутствует сознательный выбор направления и регуляции. Оно устанавливается и поддер</w:t>
      </w:r>
      <w:r>
        <w:rPr>
          <w:rFonts w:cs="Times New Roman"/>
          <w:sz w:val="28"/>
          <w:szCs w:val="28"/>
        </w:rPr>
        <w:t>живается независимо от сознательного намерения человека. В основе него лежат неосознаваемые установки человека.  Иногда непроизвольное внимание может быть полезным, как в работе, так и в быту, оно дает нам возможность своевременно выявить появление раздраж</w:t>
      </w:r>
      <w:r>
        <w:rPr>
          <w:rFonts w:cs="Times New Roman"/>
          <w:sz w:val="28"/>
          <w:szCs w:val="28"/>
        </w:rPr>
        <w:t>ителя и принять необходимые меры, и облегчает включение в привычную деятельность. Но в то же время непроизвольное внимание может иметь отрицательное значение для успеха выполняемой деятельности, отвлекая нас от главного в решаемой задаче, снижая продуктивн</w:t>
      </w:r>
      <w:r>
        <w:rPr>
          <w:rFonts w:cs="Times New Roman"/>
          <w:sz w:val="28"/>
          <w:szCs w:val="28"/>
        </w:rPr>
        <w:t>ость работы в целом. Например, необычный шум, выкрики и вспышки света во время работы отвлекают наше внимание и мешают сосредоточиться. Причины возникновения непроизвольного внимания:</w:t>
      </w:r>
    </w:p>
    <w:p w:rsidR="00000000" w:rsidRDefault="00464091">
      <w:pPr>
        <w:spacing w:line="360" w:lineRule="auto"/>
        <w:ind w:firstLine="567"/>
        <w:jc w:val="both"/>
        <w:rPr>
          <w:rFonts w:cs="Times New Roman"/>
          <w:sz w:val="28"/>
          <w:szCs w:val="28"/>
        </w:rPr>
      </w:pPr>
      <w:r>
        <w:rPr>
          <w:rFonts w:cs="Times New Roman"/>
          <w:sz w:val="28"/>
          <w:szCs w:val="28"/>
        </w:rPr>
        <w:t>-неожиданность раздражителя;</w:t>
      </w:r>
    </w:p>
    <w:p w:rsidR="00000000" w:rsidRDefault="00464091">
      <w:pPr>
        <w:spacing w:line="360" w:lineRule="auto"/>
        <w:ind w:firstLine="567"/>
        <w:jc w:val="both"/>
        <w:rPr>
          <w:rFonts w:cs="Times New Roman"/>
          <w:color w:val="000000"/>
          <w:sz w:val="28"/>
          <w:szCs w:val="28"/>
        </w:rPr>
      </w:pPr>
      <w:r>
        <w:rPr>
          <w:rFonts w:cs="Times New Roman"/>
          <w:sz w:val="28"/>
          <w:szCs w:val="28"/>
        </w:rPr>
        <w:t>-относительная сила раздражителя;</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 xml:space="preserve">-новизна </w:t>
      </w:r>
      <w:r>
        <w:rPr>
          <w:rFonts w:cs="Times New Roman"/>
          <w:color w:val="000000"/>
          <w:sz w:val="28"/>
          <w:szCs w:val="28"/>
        </w:rPr>
        <w:t>раздражителя.</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 xml:space="preserve">Внутри непроизвольного внимания  можно различить 3 </w:t>
      </w:r>
      <w:r>
        <w:rPr>
          <w:rFonts w:cs="Times New Roman"/>
          <w:color w:val="000000"/>
          <w:sz w:val="28"/>
          <w:szCs w:val="28"/>
        </w:rPr>
        <w:t>подвида:</w:t>
      </w:r>
    </w:p>
    <w:p w:rsidR="00000000" w:rsidRDefault="00464091">
      <w:pPr>
        <w:numPr>
          <w:ilvl w:val="0"/>
          <w:numId w:val="2"/>
        </w:numPr>
        <w:spacing w:line="360" w:lineRule="auto"/>
        <w:ind w:left="0" w:firstLine="567"/>
        <w:jc w:val="both"/>
        <w:rPr>
          <w:rFonts w:cs="Times New Roman"/>
          <w:color w:val="000000"/>
          <w:sz w:val="28"/>
          <w:szCs w:val="28"/>
        </w:rPr>
      </w:pPr>
      <w:r>
        <w:rPr>
          <w:rFonts w:cs="Times New Roman"/>
          <w:color w:val="000000"/>
          <w:sz w:val="28"/>
          <w:szCs w:val="28"/>
        </w:rPr>
        <w:t>вынужденное внимание определяется такими факторами, как интенсивность раздражителя, его протяженность во времени и пространстве. Вклад субъекта здесь минимален, хотя и не исключен по</w:t>
      </w:r>
      <w:r>
        <w:rPr>
          <w:rFonts w:cs="Times New Roman"/>
          <w:color w:val="000000"/>
          <w:sz w:val="28"/>
          <w:szCs w:val="28"/>
        </w:rPr>
        <w:t>лностью;</w:t>
      </w:r>
    </w:p>
    <w:p w:rsidR="00000000" w:rsidRDefault="00464091">
      <w:pPr>
        <w:numPr>
          <w:ilvl w:val="0"/>
          <w:numId w:val="2"/>
        </w:numPr>
        <w:spacing w:line="360" w:lineRule="auto"/>
        <w:ind w:left="0" w:firstLine="567"/>
        <w:jc w:val="both"/>
        <w:rPr>
          <w:rFonts w:cs="Times New Roman"/>
          <w:color w:val="000000"/>
          <w:sz w:val="28"/>
          <w:szCs w:val="28"/>
        </w:rPr>
      </w:pPr>
      <w:r>
        <w:rPr>
          <w:rFonts w:cs="Times New Roman"/>
          <w:color w:val="000000"/>
          <w:sz w:val="28"/>
          <w:szCs w:val="28"/>
        </w:rPr>
        <w:t xml:space="preserve"> </w:t>
      </w:r>
      <w:r>
        <w:rPr>
          <w:rFonts w:cs="Times New Roman"/>
          <w:color w:val="000000"/>
          <w:sz w:val="28"/>
          <w:szCs w:val="28"/>
        </w:rPr>
        <w:t>невольное внимание сообразно прежде всего состоянию человека. С одной стороны, когда мы голодны или испытываем жажду, наше внимание привлекают витрины магазинов, которые в иных обстоятельствах могли бы остаться незамеченными. С другой стороны, во</w:t>
      </w:r>
      <w:r>
        <w:rPr>
          <w:rFonts w:cs="Times New Roman"/>
          <w:color w:val="000000"/>
          <w:sz w:val="28"/>
          <w:szCs w:val="28"/>
        </w:rPr>
        <w:t xml:space="preserve"> время отдыха или в состоянии бездействия внимание может быть невольно привлечено тем, что случайно оказалось рядом. Индивидуальные зоны объектов невольного внимания задаются не только потребностным состоянием, но и полом, возрастом, социальной группой, чт</w:t>
      </w:r>
      <w:r>
        <w:rPr>
          <w:rFonts w:cs="Times New Roman"/>
          <w:color w:val="000000"/>
          <w:sz w:val="28"/>
          <w:szCs w:val="28"/>
        </w:rPr>
        <w:t xml:space="preserve">о увеличивает вклад обладателя этих характеристик в акт внимания. </w:t>
      </w:r>
    </w:p>
    <w:p w:rsidR="00000000" w:rsidRDefault="00464091">
      <w:pPr>
        <w:numPr>
          <w:ilvl w:val="0"/>
          <w:numId w:val="2"/>
        </w:numPr>
        <w:spacing w:line="360" w:lineRule="auto"/>
        <w:ind w:left="0" w:firstLine="567"/>
        <w:jc w:val="both"/>
        <w:rPr>
          <w:rFonts w:cs="Times New Roman"/>
          <w:color w:val="000000"/>
          <w:sz w:val="28"/>
          <w:szCs w:val="28"/>
        </w:rPr>
      </w:pPr>
      <w:r>
        <w:rPr>
          <w:rFonts w:cs="Times New Roman"/>
          <w:color w:val="000000"/>
          <w:sz w:val="28"/>
          <w:szCs w:val="28"/>
        </w:rPr>
        <w:t>привычное внимание напрямую связано с прошлым опытом человека, приобретенным прижизненно. Примером может стать профессиональный опыт («профессиональное внимание»). Например, врач-специалист</w:t>
      </w:r>
      <w:r>
        <w:rPr>
          <w:rFonts w:cs="Times New Roman"/>
          <w:color w:val="000000"/>
          <w:sz w:val="28"/>
          <w:szCs w:val="28"/>
        </w:rPr>
        <w:t xml:space="preserve">, едва бросив взгляд на собеседника, может привычно заметить симптомы начинающейся болезни, которые ускользнут от любого другого </w:t>
      </w:r>
      <w:r>
        <w:rPr>
          <w:rFonts w:cs="Times New Roman"/>
          <w:color w:val="000000"/>
          <w:sz w:val="28"/>
          <w:szCs w:val="28"/>
        </w:rPr>
        <w:t>человека[Н.Ф. Добрынин].</w:t>
      </w:r>
    </w:p>
    <w:p w:rsidR="00000000" w:rsidRDefault="00464091">
      <w:pPr>
        <w:numPr>
          <w:ilvl w:val="1"/>
          <w:numId w:val="9"/>
        </w:numPr>
        <w:spacing w:line="360" w:lineRule="auto"/>
        <w:ind w:left="0" w:firstLine="567"/>
        <w:jc w:val="both"/>
        <w:rPr>
          <w:rFonts w:cs="Times New Roman"/>
          <w:color w:val="000000"/>
          <w:sz w:val="28"/>
          <w:szCs w:val="28"/>
        </w:rPr>
      </w:pPr>
      <w:r>
        <w:rPr>
          <w:rFonts w:cs="Times New Roman"/>
          <w:color w:val="000000"/>
          <w:sz w:val="28"/>
          <w:szCs w:val="28"/>
        </w:rPr>
        <w:t xml:space="preserve">  </w:t>
      </w:r>
      <w:r>
        <w:rPr>
          <w:rFonts w:cs="Times New Roman"/>
          <w:color w:val="000000"/>
          <w:sz w:val="28"/>
          <w:szCs w:val="28"/>
        </w:rPr>
        <w:t xml:space="preserve">Произвольное внимание - </w:t>
      </w:r>
      <w:r>
        <w:rPr>
          <w:rFonts w:cs="Times New Roman"/>
          <w:color w:val="000000"/>
          <w:sz w:val="28"/>
          <w:szCs w:val="28"/>
        </w:rPr>
        <w:t>ф</w:t>
      </w:r>
      <w:r>
        <w:rPr>
          <w:rFonts w:cs="Times New Roman"/>
          <w:sz w:val="28"/>
          <w:szCs w:val="28"/>
        </w:rPr>
        <w:t>изиологическим механизмом произвольного внимания служит очаг оптимального в</w:t>
      </w:r>
      <w:r>
        <w:rPr>
          <w:rFonts w:cs="Times New Roman"/>
          <w:sz w:val="28"/>
          <w:szCs w:val="28"/>
        </w:rPr>
        <w:t>озбуждения в коре мозга, поддерживаемый сигналами, идущими от второй сигнальной системы. Отсюда очевидна роль слова родителей или преподавателя для формирования у ребёнка произвольного внимания. Возникновение произвольного внимания у человека исторически с</w:t>
      </w:r>
      <w:r>
        <w:rPr>
          <w:rFonts w:cs="Times New Roman"/>
          <w:sz w:val="28"/>
          <w:szCs w:val="28"/>
        </w:rPr>
        <w:t>вязано с процессом труда, так как без управления своим вниманием невозможно осуществлять сознательную и планомерную деятельность. Психологической особенностью произвольного внимания является сопровождение его переживанием большего или меньшего волевого уси</w:t>
      </w:r>
      <w:r>
        <w:rPr>
          <w:rFonts w:cs="Times New Roman"/>
          <w:sz w:val="28"/>
          <w:szCs w:val="28"/>
        </w:rPr>
        <w:t>лия, напряжения, причем длительное поддерживание произвольного внимания вызывает утомление, зачастую даже большее, чем физическое напряжение.</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 xml:space="preserve">     </w:t>
      </w:r>
      <w:r>
        <w:rPr>
          <w:rFonts w:cs="Times New Roman"/>
          <w:color w:val="000000"/>
          <w:sz w:val="28"/>
          <w:szCs w:val="28"/>
        </w:rPr>
        <w:t>В произвольном внимании можно выделить 3 подвида(Н.Ф. Добрынин):</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 xml:space="preserve">    </w:t>
      </w:r>
      <w:r>
        <w:rPr>
          <w:rFonts w:cs="Times New Roman"/>
          <w:color w:val="000000"/>
          <w:sz w:val="28"/>
          <w:szCs w:val="28"/>
        </w:rPr>
        <w:t xml:space="preserve">1) </w:t>
      </w:r>
      <w:r>
        <w:rPr>
          <w:rFonts w:cs="Times New Roman"/>
          <w:color w:val="000000"/>
          <w:sz w:val="28"/>
          <w:szCs w:val="28"/>
          <w:lang w:val="en-US"/>
        </w:rPr>
        <w:t>c</w:t>
      </w:r>
      <w:r>
        <w:rPr>
          <w:rFonts w:cs="Times New Roman"/>
          <w:color w:val="000000"/>
          <w:sz w:val="28"/>
          <w:szCs w:val="28"/>
        </w:rPr>
        <w:t xml:space="preserve">обственно произвольное внимание, по </w:t>
      </w:r>
      <w:r>
        <w:rPr>
          <w:rFonts w:cs="Times New Roman"/>
          <w:color w:val="000000"/>
          <w:sz w:val="28"/>
          <w:szCs w:val="28"/>
        </w:rPr>
        <w:t>Н.Ф.Добрынину, обычно лежит в русле той деятельности, которую осуществляет человек;</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 xml:space="preserve">    </w:t>
      </w:r>
      <w:r>
        <w:rPr>
          <w:rFonts w:cs="Times New Roman"/>
          <w:color w:val="000000"/>
          <w:sz w:val="28"/>
          <w:szCs w:val="28"/>
        </w:rPr>
        <w:t>2) волевое внимание, обнаруживается  в случае конфликта между избранным объектом внимания или направлением деятельности и объектами, привлекающими внимание непроизвольн</w:t>
      </w:r>
      <w:r>
        <w:rPr>
          <w:rFonts w:cs="Times New Roman"/>
          <w:color w:val="000000"/>
          <w:sz w:val="28"/>
          <w:szCs w:val="28"/>
        </w:rPr>
        <w:t>о;</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 xml:space="preserve">    </w:t>
      </w:r>
      <w:r>
        <w:rPr>
          <w:rFonts w:cs="Times New Roman"/>
          <w:color w:val="000000"/>
          <w:sz w:val="28"/>
          <w:szCs w:val="28"/>
        </w:rPr>
        <w:t>3) к</w:t>
      </w:r>
      <w:r>
        <w:rPr>
          <w:rFonts w:cs="Times New Roman"/>
          <w:color w:val="000000"/>
          <w:sz w:val="28"/>
          <w:szCs w:val="28"/>
        </w:rPr>
        <w:t xml:space="preserve"> схеме Н.Ф. Добрынина иногда добавляют еще один вид произвольного внимания, а именно:</w:t>
      </w:r>
      <w:r>
        <w:rPr>
          <w:rFonts w:cs="Times New Roman"/>
          <w:sz w:val="28"/>
          <w:szCs w:val="28"/>
        </w:rPr>
        <w:t xml:space="preserve"> в</w:t>
      </w:r>
      <w:r>
        <w:rPr>
          <w:rFonts w:cs="Times New Roman"/>
          <w:color w:val="000000"/>
          <w:sz w:val="28"/>
          <w:szCs w:val="28"/>
        </w:rPr>
        <w:t xml:space="preserve">ыжидательное внимание, или бдительность (Ю.Б. Дормашев и В.Я. Романов). Бдительность как разновидность внимания сродни  собственно произвольному вниманию, за </w:t>
      </w:r>
      <w:r>
        <w:rPr>
          <w:rFonts w:cs="Times New Roman"/>
          <w:color w:val="000000"/>
          <w:sz w:val="28"/>
          <w:szCs w:val="28"/>
        </w:rPr>
        <w:t>исключением того, что объект внимания как таковый здесь отсутствует, а деятельность человека состоит в ожидании определенного типа сигналов.</w:t>
      </w:r>
    </w:p>
    <w:p w:rsidR="00000000" w:rsidRDefault="00464091">
      <w:pPr>
        <w:numPr>
          <w:ilvl w:val="0"/>
          <w:numId w:val="3"/>
        </w:numPr>
        <w:spacing w:line="360" w:lineRule="auto"/>
        <w:ind w:left="0" w:firstLine="567"/>
        <w:jc w:val="both"/>
        <w:rPr>
          <w:rFonts w:cs="Times New Roman"/>
          <w:b/>
          <w:bCs/>
          <w:sz w:val="28"/>
          <w:szCs w:val="28"/>
        </w:rPr>
      </w:pPr>
      <w:r>
        <w:rPr>
          <w:rFonts w:cs="Times New Roman"/>
          <w:color w:val="000000"/>
          <w:sz w:val="28"/>
          <w:szCs w:val="28"/>
        </w:rPr>
        <w:t>Послепроизвольное внимание  в</w:t>
      </w:r>
      <w:r>
        <w:rPr>
          <w:rFonts w:cs="Times New Roman"/>
          <w:color w:val="000000"/>
          <w:sz w:val="28"/>
          <w:szCs w:val="28"/>
        </w:rPr>
        <w:t>ид внимания, при котором в наличии сознательный выбор объекта внимания, но отсутствует</w:t>
      </w:r>
      <w:r>
        <w:rPr>
          <w:rFonts w:cs="Times New Roman"/>
          <w:color w:val="000000"/>
          <w:sz w:val="28"/>
          <w:szCs w:val="28"/>
        </w:rPr>
        <w:t xml:space="preserve"> напряжение, характерное для произвольного внимания. </w:t>
      </w:r>
      <w:r>
        <w:rPr>
          <w:rFonts w:cs="Times New Roman"/>
          <w:color w:val="000000"/>
          <w:sz w:val="28"/>
          <w:szCs w:val="28"/>
        </w:rPr>
        <w:t>Его особенность — отсутствие волевого усилия в тех случаях, где такое усилие обычно необходимо.</w:t>
      </w:r>
      <w:r>
        <w:rPr>
          <w:rFonts w:cs="Times New Roman"/>
          <w:color w:val="000000"/>
          <w:sz w:val="28"/>
          <w:szCs w:val="28"/>
        </w:rPr>
        <w:t xml:space="preserve"> Связано с образованием новой установки, связанной в большей мере с актуальной деятельностью, нежели с предш</w:t>
      </w:r>
      <w:r>
        <w:rPr>
          <w:rFonts w:cs="Times New Roman"/>
          <w:color w:val="000000"/>
          <w:sz w:val="28"/>
          <w:szCs w:val="28"/>
        </w:rPr>
        <w:t>ествующим опытом человека (в отличие от непроизвольного).</w:t>
      </w:r>
    </w:p>
    <w:p w:rsidR="00000000" w:rsidRDefault="00464091">
      <w:pPr>
        <w:numPr>
          <w:ilvl w:val="0"/>
          <w:numId w:val="6"/>
        </w:numPr>
        <w:spacing w:line="360" w:lineRule="auto"/>
        <w:ind w:left="0" w:firstLine="567"/>
        <w:jc w:val="both"/>
        <w:rPr>
          <w:sz w:val="28"/>
          <w:szCs w:val="28"/>
        </w:rPr>
      </w:pPr>
      <w:r>
        <w:rPr>
          <w:rFonts w:cs="Times New Roman"/>
          <w:b/>
          <w:bCs/>
          <w:sz w:val="28"/>
          <w:szCs w:val="28"/>
        </w:rPr>
        <w:t>В зависимости от содержания этой деятельности, направленной на тот или иной объект:</w:t>
      </w:r>
    </w:p>
    <w:p w:rsidR="00000000" w:rsidRDefault="00464091">
      <w:pPr>
        <w:spacing w:line="360" w:lineRule="auto"/>
        <w:ind w:firstLine="567"/>
        <w:jc w:val="both"/>
        <w:rPr>
          <w:sz w:val="28"/>
          <w:szCs w:val="28"/>
        </w:rPr>
      </w:pPr>
      <w:r>
        <w:rPr>
          <w:sz w:val="28"/>
          <w:szCs w:val="28"/>
        </w:rPr>
        <w:t xml:space="preserve">1.   Внешнее внимание (сенсорно-перцептивное) — обращено на объекты внешнего мира. Необходимое условие познания и </w:t>
      </w:r>
      <w:r>
        <w:rPr>
          <w:sz w:val="28"/>
          <w:szCs w:val="28"/>
        </w:rPr>
        <w:t>преобразования внешнего мира.</w:t>
      </w:r>
    </w:p>
    <w:p w:rsidR="00000000" w:rsidRDefault="00464091">
      <w:pPr>
        <w:numPr>
          <w:ilvl w:val="1"/>
          <w:numId w:val="7"/>
        </w:numPr>
        <w:spacing w:line="360" w:lineRule="auto"/>
        <w:ind w:left="0" w:firstLine="567"/>
        <w:jc w:val="both"/>
        <w:rPr>
          <w:rFonts w:cs="Times New Roman"/>
          <w:color w:val="000000"/>
          <w:sz w:val="28"/>
          <w:szCs w:val="28"/>
        </w:rPr>
      </w:pPr>
      <w:r>
        <w:rPr>
          <w:sz w:val="28"/>
          <w:szCs w:val="28"/>
        </w:rPr>
        <w:t>Внутреннее внимание (интеллектуальное) — обращено на объекты субъективного мира человека. Необходимое условие самопознания и самовоспитания.</w:t>
      </w:r>
    </w:p>
    <w:p w:rsidR="00000000" w:rsidRDefault="00464091">
      <w:pPr>
        <w:numPr>
          <w:ilvl w:val="1"/>
          <w:numId w:val="7"/>
        </w:numPr>
        <w:spacing w:line="360" w:lineRule="auto"/>
        <w:ind w:left="0" w:firstLine="567"/>
        <w:jc w:val="both"/>
        <w:rPr>
          <w:rFonts w:cs="Times New Roman"/>
          <w:color w:val="000000"/>
          <w:sz w:val="28"/>
          <w:szCs w:val="28"/>
        </w:rPr>
      </w:pPr>
      <w:r>
        <w:rPr>
          <w:rFonts w:cs="Times New Roman"/>
          <w:color w:val="000000"/>
          <w:sz w:val="28"/>
          <w:szCs w:val="28"/>
        </w:rPr>
        <w:t>Моторное (двигательное) внимание — направлено на движения и действия, совершаемые чел</w:t>
      </w:r>
      <w:r>
        <w:rPr>
          <w:rFonts w:cs="Times New Roman"/>
          <w:color w:val="000000"/>
          <w:sz w:val="28"/>
          <w:szCs w:val="28"/>
        </w:rPr>
        <w:t xml:space="preserve">овеком. </w:t>
      </w:r>
      <w:r>
        <w:rPr>
          <w:rFonts w:cs="Times New Roman"/>
          <w:color w:val="000000"/>
          <w:sz w:val="28"/>
          <w:szCs w:val="28"/>
        </w:rPr>
        <w:t>Оно дает возможность более четко и ясно осознавать приемы и способы, применяемые в практической деятельности.</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Р.С. Немов указывает на такие виды внимания, как:</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1.   Природное внимание дано человеку с самого его рождения в виде врожденной способност</w:t>
      </w:r>
      <w:r>
        <w:rPr>
          <w:rFonts w:cs="Times New Roman"/>
          <w:color w:val="000000"/>
          <w:sz w:val="28"/>
          <w:szCs w:val="28"/>
        </w:rPr>
        <w:t>и избирательно реагировать на те или иные внешние или внутренние стимулы, несущие в себе элементы информационной новизны. Основной механизм, обеспечивающий работу такого внимания, называется ориентировочным рефлексом. Он, как мы уже отмечали, связан с акти</w:t>
      </w:r>
      <w:r>
        <w:rPr>
          <w:rFonts w:cs="Times New Roman"/>
          <w:color w:val="000000"/>
          <w:sz w:val="28"/>
          <w:szCs w:val="28"/>
        </w:rPr>
        <w:t>вностью ретикулярной формации и нейронов-детекторов новизны.</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2.  Социально обусловленное внимание складывается прижизненно в результате обучения и воспитания, связано с волевой регуляцией поведения, с избирательным сознательным реагированием на объекты.</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3.</w:t>
      </w:r>
      <w:r>
        <w:rPr>
          <w:rFonts w:cs="Times New Roman"/>
          <w:color w:val="000000"/>
          <w:sz w:val="28"/>
          <w:szCs w:val="28"/>
        </w:rPr>
        <w:t xml:space="preserve">    Непосредственное внимание не управляется ничем, кроме того объекта, на который оно направлено и который соответствует актуальным интересам и потребностям человека.</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4.  Опосредствованное внимание регулируется с помощью специальных средств, например жест</w:t>
      </w:r>
      <w:r>
        <w:rPr>
          <w:rFonts w:cs="Times New Roman"/>
          <w:color w:val="000000"/>
          <w:sz w:val="28"/>
          <w:szCs w:val="28"/>
        </w:rPr>
        <w:t>ов, слов, указательных знаков, предметов.</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 xml:space="preserve">  </w:t>
      </w:r>
      <w:r>
        <w:rPr>
          <w:rFonts w:cs="Times New Roman"/>
          <w:color w:val="000000"/>
          <w:sz w:val="28"/>
          <w:szCs w:val="28"/>
        </w:rPr>
        <w:t>По данным Л.Д. Столяренко, И.В. Дубровиной, А.В. Петровского, Р.С. Немова, С.Л. Рубинштейна, внимание обладает определенными параметрами и особенностями, которые характеризуют человеческие способности и возможнос</w:t>
      </w:r>
      <w:r>
        <w:rPr>
          <w:rFonts w:cs="Times New Roman"/>
          <w:color w:val="000000"/>
          <w:sz w:val="28"/>
          <w:szCs w:val="28"/>
        </w:rPr>
        <w:t>ти.  К основным свойствам внимания обычно относят следующие:</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1.  Устойчивость внимания — это способность длительное время поддерживать высокие уровни концентрированности и интенсивности внимания. Она определяется типом нервной системы, темпераментом, мотив</w:t>
      </w:r>
      <w:r>
        <w:rPr>
          <w:rFonts w:cs="Times New Roman"/>
          <w:color w:val="000000"/>
          <w:sz w:val="28"/>
          <w:szCs w:val="28"/>
        </w:rPr>
        <w:t>ацией, а также внешними условиями деятельности человека. Устойчивость внимания поддерживается новизной поступающих стимулов и их повторением. Она связана с  его динамическими характеристиками: колебаниями и переключением.</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2. Объем внимания — это такая  хар</w:t>
      </w:r>
      <w:r>
        <w:rPr>
          <w:rFonts w:cs="Times New Roman"/>
          <w:color w:val="000000"/>
          <w:sz w:val="28"/>
          <w:szCs w:val="28"/>
        </w:rPr>
        <w:t>актеристика внимания, которая определяется количеством информации, одновременно способной сохраняться в сфере повышенного внимания (сознания) человека. Численная характеристика среднего объема внимания людей — 5—7 единиц информации. Она обычно устанавливае</w:t>
      </w:r>
      <w:r>
        <w:rPr>
          <w:rFonts w:cs="Times New Roman"/>
          <w:color w:val="000000"/>
          <w:sz w:val="28"/>
          <w:szCs w:val="28"/>
        </w:rPr>
        <w:t xml:space="preserve">тся посредством опыта, в ходе которого человеку на очень короткое время предъявляется большое количество информации. То, что он за это время успевает заметить, и характеризует его объем внимания. </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3. Распределение внимания — это его следующая характеристик</w:t>
      </w:r>
      <w:r>
        <w:rPr>
          <w:rFonts w:cs="Times New Roman"/>
          <w:color w:val="000000"/>
          <w:sz w:val="28"/>
          <w:szCs w:val="28"/>
        </w:rPr>
        <w:t>а. Она состоит в способности рассредоточить внимание на значительном пространстве, параллельно выполнять несколько видов деятельности или совершать несколько различных действий. Заметим, что, когда речь идет о распределении внимания между разными видами де</w:t>
      </w:r>
      <w:r>
        <w:rPr>
          <w:rFonts w:cs="Times New Roman"/>
          <w:color w:val="000000"/>
          <w:sz w:val="28"/>
          <w:szCs w:val="28"/>
        </w:rPr>
        <w:t>ятельности, это не всегда означает, что они в буквальном смысле слова выполняются параллельно. Такое бывает редко, и подобное впечатление создается за счет способности человека быстро переключаться с одного вида деятельности на другой, успевая возвращаться</w:t>
      </w:r>
      <w:r>
        <w:rPr>
          <w:rFonts w:cs="Times New Roman"/>
          <w:color w:val="000000"/>
          <w:sz w:val="28"/>
          <w:szCs w:val="28"/>
        </w:rPr>
        <w:t xml:space="preserve"> к продолжению прерванного до того, как наступит забывание. Распределение внимания зависит от психологического и физиологического состояния человека. При утомлении, в процессе выполнения сложных видов деятельности, требующих повышенной концентрации внимани</w:t>
      </w:r>
      <w:r>
        <w:rPr>
          <w:rFonts w:cs="Times New Roman"/>
          <w:color w:val="000000"/>
          <w:sz w:val="28"/>
          <w:szCs w:val="28"/>
        </w:rPr>
        <w:t>я, область его распределения обычно сужается.</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4.  Переключение внимания — понимается как его перевод с одного объекта на другой, с одного вида деятельности на иной. Данная характеристика человеческого внимания проявляется в скорости, с которой он может пер</w:t>
      </w:r>
      <w:r>
        <w:rPr>
          <w:rFonts w:cs="Times New Roman"/>
          <w:color w:val="000000"/>
          <w:sz w:val="28"/>
          <w:szCs w:val="28"/>
        </w:rPr>
        <w:t>еводить свое внимание с одного объекта на другой, причем такой перевод может быть как непроизвольным, так и произвольным. С переключаемостью внимания функционально связаны два разнонаправленных процесса: включение и отвлечение внимания. Первый характеризуе</w:t>
      </w:r>
      <w:r>
        <w:rPr>
          <w:rFonts w:cs="Times New Roman"/>
          <w:color w:val="000000"/>
          <w:sz w:val="28"/>
          <w:szCs w:val="28"/>
        </w:rPr>
        <w:t>тся тем, как человек переключает внимание на нечто и полностью сосредоточивается на нем; второй — тем, как осуществляется процесс отвлечения внимания.</w:t>
      </w:r>
    </w:p>
    <w:p w:rsidR="00000000" w:rsidRDefault="00464091">
      <w:pPr>
        <w:spacing w:line="360" w:lineRule="auto"/>
        <w:ind w:firstLine="567"/>
        <w:jc w:val="both"/>
        <w:rPr>
          <w:rFonts w:cs="Times New Roman"/>
          <w:sz w:val="28"/>
          <w:szCs w:val="28"/>
        </w:rPr>
      </w:pPr>
      <w:r>
        <w:rPr>
          <w:rFonts w:cs="Times New Roman"/>
          <w:color w:val="000000"/>
          <w:sz w:val="28"/>
          <w:szCs w:val="28"/>
        </w:rPr>
        <w:t>5.  Сосредоточенность внимания — это удержание внимания на одном объекте или одной деятельности при отвле</w:t>
      </w:r>
      <w:r>
        <w:rPr>
          <w:rFonts w:cs="Times New Roman"/>
          <w:color w:val="000000"/>
          <w:sz w:val="28"/>
          <w:szCs w:val="28"/>
        </w:rPr>
        <w:t>чении от всего остального. Это свойство обычно связана с глубоким, действенным интересом к деятельности, какому-либо событию или факту. Степень или сила сосредоточенности — это концентрация или интенсивность внимания. Концентрированность внимания — это пог</w:t>
      </w:r>
      <w:r>
        <w:rPr>
          <w:rFonts w:cs="Times New Roman"/>
          <w:color w:val="000000"/>
          <w:sz w:val="28"/>
          <w:szCs w:val="28"/>
        </w:rPr>
        <w:t>лощение внимания одним объектом или одной деятельности; это показатель степени, в какой сознании сосредоточено на определенном объекте, а также интенсивности связи с ним. Данное свойство означает,что так создается временный центр (фокус) всей психологическ</w:t>
      </w:r>
      <w:r>
        <w:rPr>
          <w:rFonts w:cs="Times New Roman"/>
          <w:color w:val="000000"/>
          <w:sz w:val="28"/>
          <w:szCs w:val="28"/>
        </w:rPr>
        <w:t>ой активности человека.  Интенсивность внимания — это качество определяющее эффективность восприятия, мышления, памяти и ясность сознания в целом. Чем больше интерес к деятельности, чем труднее деятельность и больше влияние отвлекающих раздражителей, тем б</w:t>
      </w:r>
      <w:r>
        <w:rPr>
          <w:rFonts w:cs="Times New Roman"/>
          <w:color w:val="000000"/>
          <w:sz w:val="28"/>
          <w:szCs w:val="28"/>
        </w:rPr>
        <w:t>олее интенсивным будет внимание.</w:t>
      </w:r>
    </w:p>
    <w:p w:rsidR="00000000" w:rsidRDefault="00464091">
      <w:pPr>
        <w:spacing w:line="360" w:lineRule="auto"/>
        <w:ind w:firstLine="567"/>
        <w:jc w:val="both"/>
        <w:rPr>
          <w:rFonts w:cs="Times New Roman"/>
          <w:sz w:val="28"/>
          <w:szCs w:val="28"/>
        </w:rPr>
      </w:pPr>
      <w:r>
        <w:rPr>
          <w:rFonts w:cs="Times New Roman"/>
          <w:sz w:val="28"/>
          <w:szCs w:val="28"/>
        </w:rPr>
        <w:t>Внимание в жизни и деятельности человека, по мнению Р.С. Немову, выполняет много различных функций:</w:t>
      </w:r>
    </w:p>
    <w:p w:rsidR="00000000" w:rsidRDefault="00464091">
      <w:pPr>
        <w:numPr>
          <w:ilvl w:val="1"/>
          <w:numId w:val="4"/>
        </w:numPr>
        <w:spacing w:line="360" w:lineRule="auto"/>
        <w:ind w:left="0" w:firstLine="567"/>
        <w:jc w:val="both"/>
        <w:rPr>
          <w:rFonts w:cs="Times New Roman"/>
          <w:sz w:val="28"/>
          <w:szCs w:val="28"/>
        </w:rPr>
      </w:pPr>
      <w:r>
        <w:rPr>
          <w:rFonts w:cs="Times New Roman"/>
          <w:sz w:val="28"/>
          <w:szCs w:val="28"/>
        </w:rPr>
        <w:t>Оно активизирует нужные и тормозит ненужные в данный момент психологические и физиологические процессы.</w:t>
      </w:r>
    </w:p>
    <w:p w:rsidR="00000000" w:rsidRDefault="00464091">
      <w:pPr>
        <w:numPr>
          <w:ilvl w:val="1"/>
          <w:numId w:val="4"/>
        </w:numPr>
        <w:spacing w:line="360" w:lineRule="auto"/>
        <w:ind w:left="0" w:firstLine="567"/>
        <w:jc w:val="both"/>
        <w:rPr>
          <w:rFonts w:cs="Times New Roman"/>
          <w:sz w:val="28"/>
          <w:szCs w:val="28"/>
        </w:rPr>
      </w:pPr>
      <w:r>
        <w:rPr>
          <w:rFonts w:cs="Times New Roman"/>
          <w:sz w:val="28"/>
          <w:szCs w:val="28"/>
        </w:rPr>
        <w:t>Способствует органи</w:t>
      </w:r>
      <w:r>
        <w:rPr>
          <w:rFonts w:cs="Times New Roman"/>
          <w:sz w:val="28"/>
          <w:szCs w:val="28"/>
        </w:rPr>
        <w:t>зованному и целенаправленному отбору поступающей в организм информации в соответствии с его актуальными потребностями.</w:t>
      </w:r>
    </w:p>
    <w:p w:rsidR="00000000" w:rsidRDefault="00464091">
      <w:pPr>
        <w:numPr>
          <w:ilvl w:val="1"/>
          <w:numId w:val="4"/>
        </w:numPr>
        <w:spacing w:line="360" w:lineRule="auto"/>
        <w:ind w:left="0" w:firstLine="567"/>
        <w:jc w:val="both"/>
        <w:rPr>
          <w:rFonts w:cs="Times New Roman"/>
          <w:sz w:val="28"/>
          <w:szCs w:val="28"/>
        </w:rPr>
      </w:pPr>
      <w:r>
        <w:rPr>
          <w:rFonts w:cs="Times New Roman"/>
          <w:sz w:val="28"/>
          <w:szCs w:val="28"/>
        </w:rPr>
        <w:t>Обеспечивает избирательную и длительную сосредоточенность психической активности на одном и том же объекте или виде деятельности.</w:t>
      </w:r>
    </w:p>
    <w:p w:rsidR="00000000" w:rsidRDefault="00464091">
      <w:pPr>
        <w:numPr>
          <w:ilvl w:val="1"/>
          <w:numId w:val="4"/>
        </w:numPr>
        <w:spacing w:line="360" w:lineRule="auto"/>
        <w:ind w:left="0" w:firstLine="567"/>
        <w:jc w:val="both"/>
        <w:rPr>
          <w:rFonts w:cs="Times New Roman"/>
          <w:color w:val="000000"/>
          <w:sz w:val="28"/>
          <w:szCs w:val="28"/>
        </w:rPr>
      </w:pPr>
      <w:r>
        <w:rPr>
          <w:rFonts w:cs="Times New Roman"/>
          <w:sz w:val="28"/>
          <w:szCs w:val="28"/>
        </w:rPr>
        <w:t>С внима</w:t>
      </w:r>
      <w:r>
        <w:rPr>
          <w:rFonts w:cs="Times New Roman"/>
          <w:sz w:val="28"/>
          <w:szCs w:val="28"/>
        </w:rPr>
        <w:t>нием связаны направленность и избирательность познавательных процессов. Их настройка непосредственно зависит от того, что в данный момент времени представляется наиболее важным для организма, для реализации интересов личности. Вниманием определяется точнос</w:t>
      </w:r>
      <w:r>
        <w:rPr>
          <w:rFonts w:cs="Times New Roman"/>
          <w:sz w:val="28"/>
          <w:szCs w:val="28"/>
        </w:rPr>
        <w:t>ть и детализация восприятия, прочность и избирательность памяти, направленность и продуктивность мыслительной деятельности — словом, качество и результаты функционирования всей познавательной активности.</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Для перцептивных процессов внимание является своеобр</w:t>
      </w:r>
      <w:r>
        <w:rPr>
          <w:rFonts w:cs="Times New Roman"/>
          <w:color w:val="000000"/>
          <w:sz w:val="28"/>
          <w:szCs w:val="28"/>
        </w:rPr>
        <w:t>азным усилителем, позволяющим различать детали изображений. Для человеческой памяти внимание выступает как фактор, способный удерживать нужную информацию в кратковременной и оперативной памяти, как обязательное условие перевода запоминаемого материала в хр</w:t>
      </w:r>
      <w:r>
        <w:rPr>
          <w:rFonts w:cs="Times New Roman"/>
          <w:color w:val="000000"/>
          <w:sz w:val="28"/>
          <w:szCs w:val="28"/>
        </w:rPr>
        <w:t>анилища долговременной памяти. Для мышления внимание выступает как обязательный фактор правильного понимания и решения задачи. В системе межчеловеческих отношений внимание способствует лучшему взаимопониманию, адаптации людей друг к другу, предупреждению и</w:t>
      </w:r>
      <w:r>
        <w:rPr>
          <w:rFonts w:cs="Times New Roman"/>
          <w:color w:val="000000"/>
          <w:sz w:val="28"/>
          <w:szCs w:val="28"/>
        </w:rPr>
        <w:t xml:space="preserve"> своевременному разрешению межличностных конфликтов. О внимательном человеке говорят как о приятном собеседнике, тактичном и деликатном партнере по общению. Внимательный человек лучше и успешнее обучается, больше достигает в жизни, чем недостаточно внимате</w:t>
      </w:r>
      <w:r>
        <w:rPr>
          <w:rFonts w:cs="Times New Roman"/>
          <w:color w:val="000000"/>
          <w:sz w:val="28"/>
          <w:szCs w:val="28"/>
        </w:rPr>
        <w:t>льный.</w:t>
      </w:r>
    </w:p>
    <w:p w:rsidR="00000000" w:rsidRDefault="00464091">
      <w:pPr>
        <w:spacing w:line="360" w:lineRule="auto"/>
        <w:ind w:firstLine="567"/>
        <w:jc w:val="both"/>
        <w:rPr>
          <w:sz w:val="28"/>
          <w:szCs w:val="28"/>
        </w:rPr>
      </w:pPr>
      <w:r>
        <w:rPr>
          <w:rFonts w:cs="Times New Roman"/>
          <w:color w:val="000000"/>
          <w:sz w:val="28"/>
          <w:szCs w:val="28"/>
        </w:rPr>
        <w:t>Таким образом, проблема внимания является одной из наиболее активно разрабатываемых областей наук. Имеются огромное количество определений и виды внимания. На сегодняшний день определены  функции внимания, выделен ряд теорий и свойств внимания. Вмес</w:t>
      </w:r>
      <w:r>
        <w:rPr>
          <w:rFonts w:cs="Times New Roman"/>
          <w:color w:val="000000"/>
          <w:sz w:val="28"/>
          <w:szCs w:val="28"/>
        </w:rPr>
        <w:t xml:space="preserve">те с тем менее остается вопрос о том, </w:t>
      </w:r>
      <w:r>
        <w:rPr>
          <w:rFonts w:cs="Times New Roman"/>
          <w:color w:val="000000"/>
          <w:sz w:val="28"/>
          <w:szCs w:val="28"/>
        </w:rPr>
        <w:t xml:space="preserve">когда живое существо впервые было наделено вниманием. </w:t>
      </w:r>
    </w:p>
    <w:p w:rsidR="00000000" w:rsidRDefault="00464091">
      <w:pPr>
        <w:spacing w:line="360" w:lineRule="auto"/>
        <w:ind w:firstLine="567"/>
        <w:jc w:val="both"/>
        <w:rPr>
          <w:sz w:val="28"/>
          <w:szCs w:val="28"/>
        </w:rPr>
      </w:pPr>
    </w:p>
    <w:p w:rsidR="00000000" w:rsidRDefault="00464091">
      <w:pPr>
        <w:spacing w:line="360" w:lineRule="auto"/>
        <w:ind w:firstLine="567"/>
        <w:jc w:val="both"/>
        <w:rPr>
          <w:sz w:val="28"/>
          <w:szCs w:val="28"/>
        </w:rPr>
      </w:pPr>
    </w:p>
    <w:p w:rsidR="00000000" w:rsidRDefault="00464091">
      <w:pPr>
        <w:spacing w:line="360" w:lineRule="auto"/>
        <w:ind w:firstLine="567"/>
        <w:jc w:val="both"/>
        <w:rPr>
          <w:sz w:val="28"/>
          <w:szCs w:val="28"/>
        </w:rPr>
      </w:pPr>
    </w:p>
    <w:p w:rsidR="00000000" w:rsidRDefault="00464091">
      <w:pPr>
        <w:numPr>
          <w:ilvl w:val="1"/>
          <w:numId w:val="10"/>
        </w:numPr>
        <w:spacing w:line="360" w:lineRule="auto"/>
        <w:ind w:left="0" w:firstLine="567"/>
        <w:jc w:val="both"/>
        <w:rPr>
          <w:rFonts w:cs="Times New Roman"/>
          <w:color w:val="000000"/>
          <w:sz w:val="28"/>
          <w:szCs w:val="28"/>
        </w:rPr>
      </w:pPr>
      <w:r>
        <w:rPr>
          <w:rFonts w:cs="Times New Roman"/>
          <w:color w:val="000000"/>
          <w:sz w:val="28"/>
          <w:szCs w:val="28"/>
        </w:rPr>
        <w:t>Особенности развития свойств внимания у детей дошкольного возраста</w:t>
      </w:r>
    </w:p>
    <w:p w:rsidR="00000000" w:rsidRDefault="00464091">
      <w:pPr>
        <w:spacing w:line="360" w:lineRule="auto"/>
        <w:ind w:firstLine="567"/>
        <w:jc w:val="both"/>
        <w:rPr>
          <w:rFonts w:cs="Times New Roman"/>
          <w:color w:val="000000"/>
          <w:sz w:val="28"/>
          <w:szCs w:val="28"/>
        </w:rPr>
      </w:pP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Обратимся к вопросу о развитии внимания, то есть о тех типичных изменениях, которые в нем пр</w:t>
      </w:r>
      <w:r>
        <w:rPr>
          <w:rFonts w:cs="Times New Roman"/>
          <w:color w:val="000000"/>
          <w:sz w:val="28"/>
          <w:szCs w:val="28"/>
        </w:rPr>
        <w:t xml:space="preserve">оисходят по мере социализации   индивида. По данным В. Штерна и Б. Прейера, первые проявления сосредоточенности  младенца были зафиксированы на 10-12 день его жизни, когда он направил свой взгляд на огонь лампы, поставленной на близком от него расстоянии. </w:t>
      </w:r>
      <w:r>
        <w:rPr>
          <w:rFonts w:cs="Times New Roman"/>
          <w:color w:val="000000"/>
          <w:sz w:val="28"/>
          <w:szCs w:val="28"/>
        </w:rPr>
        <w:t>Внимание младенца раньше всего привлекают подвижные, яркие предметы, воспринимаемые зрительно, а также звуки. А.А. Люблинская отмечает, что к концу первого месяца жизни ребенок уже может следить в течение нескольких секунд за ярким, блестящим предметом, дв</w:t>
      </w:r>
      <w:r>
        <w:rPr>
          <w:rFonts w:cs="Times New Roman"/>
          <w:color w:val="000000"/>
          <w:sz w:val="28"/>
          <w:szCs w:val="28"/>
        </w:rPr>
        <w:t xml:space="preserve">ижущимся на расстоянии около метра от его глаз. </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В исследованиях Я.Л. Коломинского, Е.А. Панько, А.Н. Белоуса  начиная со второго месяца заметно увеличивается время сосредоточения малыша на ярких игрушках. Причем длительность этого акта увеличивается, если</w:t>
      </w:r>
      <w:r>
        <w:rPr>
          <w:rFonts w:cs="Times New Roman"/>
          <w:color w:val="000000"/>
          <w:sz w:val="28"/>
          <w:szCs w:val="28"/>
        </w:rPr>
        <w:t xml:space="preserve"> игрушка звучащая или ее показ сопровождается речью человека. </w:t>
      </w:r>
      <w:r>
        <w:rPr>
          <w:rFonts w:cs="Times New Roman"/>
          <w:color w:val="000000"/>
          <w:sz w:val="28"/>
          <w:szCs w:val="28"/>
        </w:rPr>
        <w:t xml:space="preserve">Ребенок трех месяцев более продолжительное время будет слушать звук погремушки, если он видит ее. Услышав речь взрослого, ребенок поворачивает голову в сторону говорящего и слушает произносимые </w:t>
      </w:r>
      <w:r>
        <w:rPr>
          <w:rFonts w:cs="Times New Roman"/>
          <w:color w:val="000000"/>
          <w:sz w:val="28"/>
          <w:szCs w:val="28"/>
        </w:rPr>
        <w:t xml:space="preserve">им звуки дольше, если он видит этого человека. </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 xml:space="preserve">Характерной особенностью проявления ранних форм внимания на втором и третьем месяцах жизни, по мнению </w:t>
      </w:r>
      <w:r>
        <w:rPr>
          <w:rFonts w:cs="Times New Roman"/>
          <w:color w:val="000000"/>
          <w:sz w:val="28"/>
          <w:szCs w:val="28"/>
        </w:rPr>
        <w:t>Я.Л. Коломинского,</w:t>
      </w:r>
      <w:r>
        <w:rPr>
          <w:rFonts w:cs="Times New Roman"/>
          <w:color w:val="000000"/>
          <w:sz w:val="28"/>
          <w:szCs w:val="28"/>
        </w:rPr>
        <w:t xml:space="preserve"> является то, что его привлекает взрослый человек. Общаясь с ребенком, взрослый вызывает</w:t>
      </w:r>
      <w:r>
        <w:rPr>
          <w:rFonts w:cs="Times New Roman"/>
          <w:color w:val="000000"/>
          <w:sz w:val="28"/>
          <w:szCs w:val="28"/>
        </w:rPr>
        <w:t xml:space="preserve"> у него ответную реакцию в виде комплекса оживления. </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А.В. Ярмоленко изучала сравнительную привлекательность различных предметов и человека для младенцев первого года жизни. Оказалось, что время сосредоточения внимания ребенка  по отношению к движущимся об</w:t>
      </w:r>
      <w:r>
        <w:rPr>
          <w:rFonts w:cs="Times New Roman"/>
          <w:color w:val="000000"/>
          <w:sz w:val="28"/>
          <w:szCs w:val="28"/>
        </w:rPr>
        <w:t xml:space="preserve">ъектам в 3-4 раза больше,  чем к неподвижным, и в 4-5 раз больше к человеку , чем к другим объектам. </w:t>
      </w:r>
      <w:r>
        <w:rPr>
          <w:rFonts w:cs="Times New Roman"/>
          <w:color w:val="000000"/>
          <w:sz w:val="28"/>
          <w:szCs w:val="28"/>
        </w:rPr>
        <w:t xml:space="preserve"> </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Е.А. Панько указывает, что с 5-6 месяца жизни объектом внимания у младенца все чаще становится предмет, которым он манипулирует. Научившись манипулироват</w:t>
      </w:r>
      <w:r>
        <w:rPr>
          <w:rFonts w:cs="Times New Roman"/>
          <w:color w:val="000000"/>
          <w:sz w:val="28"/>
          <w:szCs w:val="28"/>
        </w:rPr>
        <w:t>ь предметом, разбирать и складывать его определенным образом, ребенок получает возможность самостоятельно изменять его внешний вид. Такая возможность вызывает значительную активность детей, которая является важнейшим условием поддержания и развития их вним</w:t>
      </w:r>
      <w:r>
        <w:rPr>
          <w:rFonts w:cs="Times New Roman"/>
          <w:color w:val="000000"/>
          <w:sz w:val="28"/>
          <w:szCs w:val="28"/>
        </w:rPr>
        <w:t xml:space="preserve">ания. </w:t>
      </w:r>
      <w:r>
        <w:rPr>
          <w:rFonts w:cs="Times New Roman"/>
          <w:color w:val="000000"/>
          <w:sz w:val="28"/>
          <w:szCs w:val="28"/>
        </w:rPr>
        <w:t xml:space="preserve">Нельзя забывать, что к 6 месяцам возрастает расстояние до объекта, на котором ребенок фиксирует свой взгляд, а также длительность сосредоточения на этом объекте. </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По мнению Я.Л. Коломинского и Е.А. Панько, важным показателем психического развития реб</w:t>
      </w:r>
      <w:r>
        <w:rPr>
          <w:rFonts w:cs="Times New Roman"/>
          <w:color w:val="000000"/>
          <w:sz w:val="28"/>
          <w:szCs w:val="28"/>
        </w:rPr>
        <w:t xml:space="preserve">енка является тот факт, что к концу первого года он может действовать с несколькими предметами. Может стучать одной погремушкой о другую, вкладывать маленькую коробку в большую. Это говорит о появлении распределения внимания и об увеличении его объема. </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Ис</w:t>
      </w:r>
      <w:r>
        <w:rPr>
          <w:rFonts w:cs="Times New Roman"/>
          <w:color w:val="000000"/>
          <w:sz w:val="28"/>
          <w:szCs w:val="28"/>
        </w:rPr>
        <w:t>следователи Н.С. Старжинская, Н.А. Цыркун, Ю.Н. Карандашев, Г.Г. Романович, Т.В. Сенько, Л.А. Холева, Я.Л. Коломинский, Е.А. Панько, А.Н. Белоус указывали, что большое значение для развития внимания ребенка имеет овладение им ходьбой, поскольку увеличивает</w:t>
      </w:r>
      <w:r>
        <w:rPr>
          <w:rFonts w:cs="Times New Roman"/>
          <w:color w:val="000000"/>
          <w:sz w:val="28"/>
          <w:szCs w:val="28"/>
        </w:rPr>
        <w:t xml:space="preserve">ся количество объектов, попадающих в сферу его деятельности. Теперь ребенок сам может разбирать и собирать пирамидку, перевозить ее в игрушечном автомобиле. Длительность такого сосредоточения достигает 10 минут. </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А.А. Люблинская обращает внимание на следую</w:t>
      </w:r>
      <w:r>
        <w:rPr>
          <w:rFonts w:cs="Times New Roman"/>
          <w:color w:val="000000"/>
          <w:sz w:val="28"/>
          <w:szCs w:val="28"/>
        </w:rPr>
        <w:t xml:space="preserve">щие общие особенности внимания маленьких детей: </w:t>
      </w:r>
      <w:r>
        <w:rPr>
          <w:rFonts w:cs="Times New Roman"/>
          <w:color w:val="000000"/>
          <w:sz w:val="28"/>
          <w:szCs w:val="28"/>
        </w:rPr>
        <w:br/>
        <w:t>1. Внимание ребенка младенческого и преддошкольного возраста кратковременно, сосредоточенность его слабая. Создается лишь кратковременная и нестойкая доминанта. Внимание постоянно колеблется, перемещаясь с о</w:t>
      </w:r>
      <w:r>
        <w:rPr>
          <w:rFonts w:cs="Times New Roman"/>
          <w:color w:val="000000"/>
          <w:sz w:val="28"/>
          <w:szCs w:val="28"/>
        </w:rPr>
        <w:t>дного объекта на другой без видимой причины, например ребенок (в конце преддошкольного периода) за 12 минут 8 раз переменил предмет своей игры; длительность сосредоточения на одном объекте не превышала 2 минут.</w:t>
      </w:r>
      <w:r>
        <w:rPr>
          <w:rFonts w:cs="Times New Roman"/>
          <w:color w:val="000000"/>
          <w:sz w:val="28"/>
          <w:szCs w:val="28"/>
        </w:rPr>
        <w:br/>
        <w:t>2. Маленький ребенок не управляет своим внима</w:t>
      </w:r>
      <w:r>
        <w:rPr>
          <w:rFonts w:cs="Times New Roman"/>
          <w:color w:val="000000"/>
          <w:sz w:val="28"/>
          <w:szCs w:val="28"/>
        </w:rPr>
        <w:t>нием. Оно имеет непроизвольный характер и привлекается ярким, сильным или новым раздражителем. Нестойкое и легко отвлекаемое внимание маленького ребенка не отличается подвижностью и не поддается управлению, т. е. не может переключаться по его желанию. Ребе</w:t>
      </w:r>
      <w:r>
        <w:rPr>
          <w:rFonts w:cs="Times New Roman"/>
          <w:color w:val="000000"/>
          <w:sz w:val="28"/>
          <w:szCs w:val="28"/>
        </w:rPr>
        <w:t>нок не может произвольно менять направленность внимания, так как не владеет им.</w:t>
      </w:r>
      <w:r>
        <w:rPr>
          <w:rFonts w:cs="Times New Roman"/>
          <w:color w:val="000000"/>
          <w:sz w:val="28"/>
          <w:szCs w:val="28"/>
        </w:rPr>
        <w:br/>
        <w:t>3. У маленьких детей очень узкий объем внимания. Если ребенок держит в руках погремушку и ему показали другую игрушку, он отпускает первую и тянется за второй. Если трехлетнему</w:t>
      </w:r>
      <w:r>
        <w:rPr>
          <w:rFonts w:cs="Times New Roman"/>
          <w:color w:val="000000"/>
          <w:sz w:val="28"/>
          <w:szCs w:val="28"/>
        </w:rPr>
        <w:t xml:space="preserve"> ребенку что-то рассказывают, он перестает есть. Распределение внимания между двумя предметами или действиями маленьким детям совершенно недоступно.</w:t>
      </w:r>
      <w:r>
        <w:rPr>
          <w:rFonts w:cs="Times New Roman"/>
          <w:color w:val="000000"/>
          <w:sz w:val="28"/>
          <w:szCs w:val="28"/>
        </w:rPr>
        <w:br/>
        <w:t xml:space="preserve">4. Чем моложе дети, тем меньше они могут сосредоточиваться на словах, обращенных к ним. Слова сначала лишь </w:t>
      </w:r>
      <w:r>
        <w:rPr>
          <w:rFonts w:cs="Times New Roman"/>
          <w:color w:val="000000"/>
          <w:sz w:val="28"/>
          <w:szCs w:val="28"/>
        </w:rPr>
        <w:t>сопровождают наглядно воспринимаемые предметы. Только постепенно слово приобретает настолько большое значение, что может вызвать без всякого подкрепления сильный очаг нервного возбуждения. Тогда (обычно после 2 лет) становится возможным вызвать внимание де</w:t>
      </w:r>
      <w:r>
        <w:rPr>
          <w:rFonts w:cs="Times New Roman"/>
          <w:color w:val="000000"/>
          <w:sz w:val="28"/>
          <w:szCs w:val="28"/>
        </w:rPr>
        <w:t>тей словесным сигналом, сосредоточить его на словесной инструкции, рассказе.</w:t>
      </w:r>
      <w:r>
        <w:rPr>
          <w:rFonts w:cs="Times New Roman"/>
          <w:color w:val="000000"/>
          <w:sz w:val="28"/>
          <w:szCs w:val="28"/>
        </w:rPr>
        <w:br/>
        <w:t>5. Как и в более старшем возрасте, внимание маленького ребенка наиболее устойчиво в активной деятельности: в играх, манипуляциях предметами, различных действиях.</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Таким образом, на</w:t>
      </w:r>
      <w:r>
        <w:rPr>
          <w:rFonts w:cs="Times New Roman"/>
          <w:color w:val="000000"/>
          <w:sz w:val="28"/>
          <w:szCs w:val="28"/>
        </w:rPr>
        <w:t xml:space="preserve"> 1 году жизни внимание ребенка привлекается кем-то или чем-то, то на 2 и  особенно на 3 году он сам может направлять свое внимание на новый предмет, на речь взрослого. Ребенок 2 года жизни самостоятельно возится с каким-либо предметом, внимательно рассматр</w:t>
      </w:r>
      <w:r>
        <w:rPr>
          <w:rFonts w:cs="Times New Roman"/>
          <w:color w:val="000000"/>
          <w:sz w:val="28"/>
          <w:szCs w:val="28"/>
        </w:rPr>
        <w:t xml:space="preserve">ивает игрушку или следит за речью и действиями окружающих его людей.  И уже к 3 годам ребенок может быть внимательным ко всем основным явлениям и предметам, которые его окружают. </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 xml:space="preserve">По данным Я.Л. Коломинского, внимание ребенка в начале дошкольного возраста </w:t>
      </w:r>
      <w:r>
        <w:rPr>
          <w:rFonts w:cs="Times New Roman"/>
          <w:color w:val="000000"/>
          <w:sz w:val="28"/>
          <w:szCs w:val="28"/>
        </w:rPr>
        <w:t>во многом остается таким же, как и в предыдущем возрастном периоде. Однако постепенно оно начинает отражать интересы ребенка по отношению к объектам окружающего мира, с которыми он взаимодействует. Вместе с тем продолжает развиваться и совершенствоваться н</w:t>
      </w:r>
      <w:r>
        <w:rPr>
          <w:rFonts w:cs="Times New Roman"/>
          <w:color w:val="000000"/>
          <w:sz w:val="28"/>
          <w:szCs w:val="28"/>
        </w:rPr>
        <w:t xml:space="preserve">епроизвольное внимание. </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Известный психолог Н. Ф. Добрынин писал, что, когда ребенок руководствуется быстро проходящими интересами, когда его внимание в зависимости от чувства удовольствия или неудовольствия сосредоточивается то на том, то на другом предме</w:t>
      </w:r>
      <w:r>
        <w:rPr>
          <w:rFonts w:cs="Times New Roman"/>
          <w:color w:val="000000"/>
          <w:sz w:val="28"/>
          <w:szCs w:val="28"/>
        </w:rPr>
        <w:t xml:space="preserve">те, когда это сопровождается тем, что мы называем интересом, и носит характер игры, мы тогда говорим о </w:t>
      </w:r>
      <w:r>
        <w:rPr>
          <w:rFonts w:cs="Times New Roman"/>
          <w:color w:val="000000"/>
          <w:sz w:val="28"/>
          <w:szCs w:val="28"/>
        </w:rPr>
        <w:t>непроизвольном внимании.</w:t>
      </w:r>
      <w:r>
        <w:rPr>
          <w:rFonts w:cs="Times New Roman"/>
          <w:color w:val="000000"/>
          <w:sz w:val="28"/>
          <w:szCs w:val="28"/>
        </w:rPr>
        <w:t xml:space="preserve"> </w:t>
      </w:r>
    </w:p>
    <w:p w:rsidR="00000000" w:rsidRDefault="00464091">
      <w:pPr>
        <w:pStyle w:val="a5"/>
        <w:spacing w:after="0" w:line="360" w:lineRule="auto"/>
        <w:ind w:firstLine="567"/>
        <w:jc w:val="both"/>
        <w:rPr>
          <w:rFonts w:cs="Times New Roman"/>
          <w:color w:val="000000"/>
          <w:sz w:val="28"/>
          <w:szCs w:val="28"/>
        </w:rPr>
      </w:pPr>
      <w:r>
        <w:rPr>
          <w:rFonts w:cs="Times New Roman"/>
          <w:color w:val="000000"/>
          <w:sz w:val="28"/>
          <w:szCs w:val="28"/>
        </w:rPr>
        <w:t>В трудах Я.Л. Коломинского, Е.А. Панько, А.Н. Белоуса основное достижение в развитии внимания в детском возрасте состоит в том,</w:t>
      </w:r>
      <w:r>
        <w:rPr>
          <w:rFonts w:cs="Times New Roman"/>
          <w:color w:val="000000"/>
          <w:sz w:val="28"/>
          <w:szCs w:val="28"/>
        </w:rPr>
        <w:t xml:space="preserve"> что начинает формироваться новый его вид — произвольное внимание. С его развитием дети получают возможность правильно направлять свое сознание на определенные предметы и явления, удерживать его в течение некоторого времени. Но само по себе развитие и сове</w:t>
      </w:r>
      <w:r>
        <w:rPr>
          <w:rFonts w:cs="Times New Roman"/>
          <w:color w:val="000000"/>
          <w:sz w:val="28"/>
          <w:szCs w:val="28"/>
        </w:rPr>
        <w:t>ршенствование непроизвольного внимания не приводит к возникновению произвольных его видов. Вопрос о генезисе и развитии произвольного внимания в детском возрасте был поставлен отечественными психологами Л. С. Выготским (1983) и А. Н. Леонтьевым (1931)1. Ра</w:t>
      </w:r>
      <w:r>
        <w:rPr>
          <w:rFonts w:cs="Times New Roman"/>
          <w:color w:val="000000"/>
          <w:sz w:val="28"/>
          <w:szCs w:val="28"/>
        </w:rPr>
        <w:t xml:space="preserve">ссматривая природу произвольного внимания, они выявили роль общественно-исторических условий жизни в его происхождении. Каждый человек в процессе своего развития овладевает исторически сложившимися способами организации внимания. </w:t>
      </w:r>
    </w:p>
    <w:p w:rsidR="00000000" w:rsidRDefault="00464091">
      <w:pPr>
        <w:pStyle w:val="a5"/>
        <w:widowControl/>
        <w:spacing w:after="0" w:line="360" w:lineRule="auto"/>
        <w:ind w:firstLine="567"/>
        <w:jc w:val="both"/>
        <w:rPr>
          <w:rFonts w:cs="Times New Roman"/>
          <w:color w:val="000000"/>
          <w:sz w:val="28"/>
          <w:szCs w:val="28"/>
        </w:rPr>
      </w:pPr>
      <w:r>
        <w:rPr>
          <w:rFonts w:cs="Times New Roman"/>
          <w:color w:val="000000"/>
          <w:sz w:val="28"/>
          <w:szCs w:val="28"/>
        </w:rPr>
        <w:t xml:space="preserve">В работах </w:t>
      </w:r>
      <w:r>
        <w:rPr>
          <w:rFonts w:cs="Times New Roman"/>
          <w:color w:val="000000"/>
          <w:sz w:val="28"/>
          <w:szCs w:val="28"/>
        </w:rPr>
        <w:t>Я.Л. Коломинско</w:t>
      </w:r>
      <w:r>
        <w:rPr>
          <w:rFonts w:cs="Times New Roman"/>
          <w:color w:val="000000"/>
          <w:sz w:val="28"/>
          <w:szCs w:val="28"/>
        </w:rPr>
        <w:t>го и Е.А. Панько указывается, что</w:t>
      </w:r>
      <w:r>
        <w:rPr>
          <w:rFonts w:cs="Times New Roman"/>
          <w:color w:val="000000"/>
          <w:sz w:val="28"/>
          <w:szCs w:val="28"/>
        </w:rPr>
        <w:t xml:space="preserve"> формирование произвольного внимания в онтогенезе начинается с того, что взрослый человек с помощью слова, указательного жеста привлекает внимание ребенка к тем или иным сторонам действительности. В дальнейшем сам ребенок н</w:t>
      </w:r>
      <w:r>
        <w:rPr>
          <w:rFonts w:cs="Times New Roman"/>
          <w:color w:val="000000"/>
          <w:sz w:val="28"/>
          <w:szCs w:val="28"/>
        </w:rPr>
        <w:t>ачинает пользоваться этими средствами для организации своего внимания, в результате чего оно приобретает произвольный характер.</w:t>
      </w:r>
    </w:p>
    <w:p w:rsidR="00000000" w:rsidRDefault="00464091">
      <w:pPr>
        <w:pStyle w:val="a5"/>
        <w:widowControl/>
        <w:spacing w:after="0" w:line="360" w:lineRule="auto"/>
        <w:ind w:firstLine="567"/>
        <w:jc w:val="both"/>
        <w:rPr>
          <w:rFonts w:cs="Times New Roman"/>
          <w:color w:val="000000"/>
          <w:sz w:val="28"/>
          <w:szCs w:val="28"/>
        </w:rPr>
      </w:pPr>
      <w:r>
        <w:rPr>
          <w:rFonts w:cs="Times New Roman"/>
          <w:color w:val="000000"/>
          <w:sz w:val="28"/>
          <w:szCs w:val="28"/>
        </w:rPr>
        <w:t>Как показывают исследования А. Н. Леонтьева, Д. Б. Эльконина и других психологов, решающее значение для формирования внимания им</w:t>
      </w:r>
      <w:r>
        <w:rPr>
          <w:rFonts w:cs="Times New Roman"/>
          <w:color w:val="000000"/>
          <w:sz w:val="28"/>
          <w:szCs w:val="28"/>
        </w:rPr>
        <w:t>еют условия жизни и деятельности ребенка. Переход в детском возрасте к более сложным видам игровой деятельности, к занятиям, носящим учебный характер, к выполнению элементарных трудовых заданий, в которых ребенок вынужден считаться с правилами, требованиям</w:t>
      </w:r>
      <w:r>
        <w:rPr>
          <w:rFonts w:cs="Times New Roman"/>
          <w:color w:val="000000"/>
          <w:sz w:val="28"/>
          <w:szCs w:val="28"/>
        </w:rPr>
        <w:t>и взрослых, оказывает существенное влияние на развитие сугубо человеческого вида внимания — произвольного.</w:t>
      </w:r>
    </w:p>
    <w:p w:rsidR="00000000" w:rsidRDefault="00464091">
      <w:pPr>
        <w:pStyle w:val="a5"/>
        <w:widowControl/>
        <w:spacing w:after="0" w:line="360" w:lineRule="auto"/>
        <w:ind w:firstLine="567"/>
        <w:jc w:val="both"/>
        <w:rPr>
          <w:rFonts w:cs="Times New Roman"/>
          <w:color w:val="000000"/>
          <w:sz w:val="28"/>
          <w:szCs w:val="28"/>
        </w:rPr>
      </w:pPr>
      <w:r>
        <w:rPr>
          <w:rFonts w:cs="Times New Roman"/>
          <w:color w:val="000000"/>
          <w:sz w:val="28"/>
          <w:szCs w:val="28"/>
        </w:rPr>
        <w:t>Я.Л. Коломинский утверждает, что произвольное внимание при определенных условиях может перерасти в послепроизвольное. Этот вид внимания всегда возник</w:t>
      </w:r>
      <w:r>
        <w:rPr>
          <w:rFonts w:cs="Times New Roman"/>
          <w:color w:val="000000"/>
          <w:sz w:val="28"/>
          <w:szCs w:val="28"/>
        </w:rPr>
        <w:t>ает на основе произвольного. Главной побудительной силой,</w:t>
      </w:r>
      <w:r>
        <w:rPr>
          <w:rFonts w:cs="Times New Roman"/>
          <w:color w:val="000000"/>
          <w:sz w:val="28"/>
          <w:szCs w:val="28"/>
        </w:rPr>
        <w:t xml:space="preserve"> вызывающей послепроизвольное внимание, является стойкий интерес не только к результату  деятельности, но и к самому процессу ее выполнения. По словам К.Д. Ушинского, воспитание послепроизвольного вн</w:t>
      </w:r>
      <w:r>
        <w:rPr>
          <w:rFonts w:cs="Times New Roman"/>
          <w:color w:val="000000"/>
          <w:sz w:val="28"/>
          <w:szCs w:val="28"/>
        </w:rPr>
        <w:t>имания осуществляется через развитие и воспитание  произвольного. С раннего детства необходимо вырабатывать у ребенка привычку прилагать волевые усилия  для достижения цели, вытесняя посторонние мысли, которые мешают сосредоточиться.</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По данным Г.А. Урунтае</w:t>
      </w:r>
      <w:r>
        <w:rPr>
          <w:rFonts w:cs="Times New Roman"/>
          <w:color w:val="000000"/>
          <w:sz w:val="28"/>
          <w:szCs w:val="28"/>
        </w:rPr>
        <w:t>вой, в дошкольном возрасте изменения касаются всех свойств и видов внимания. Увеличивается его объем — количество объектов, на которое оно направлено в данный момент. Это обусловлено развивающейся речью ребенка, увеличивающейся его самостоятельностью, разн</w:t>
      </w:r>
      <w:r>
        <w:rPr>
          <w:rFonts w:cs="Times New Roman"/>
          <w:color w:val="000000"/>
          <w:sz w:val="28"/>
          <w:szCs w:val="28"/>
        </w:rPr>
        <w:t xml:space="preserve">ообразием деятельности, в которую он включается. Расширение объема внимания сказывается и в том, что ребенок старшего дошкольного возраста может воспринимать уже не один предмет, не одну картинку, то есть увеличение объема внимания сказывается не только в </w:t>
      </w:r>
      <w:r>
        <w:rPr>
          <w:rFonts w:cs="Times New Roman"/>
          <w:color w:val="000000"/>
          <w:sz w:val="28"/>
          <w:szCs w:val="28"/>
        </w:rPr>
        <w:t>количественных показателях, но и в особенностях  тех объектов, на которые оно направляется. Он может внимательно рассмотреть последовательно два, даже три объекта и воспринять каждый из них достаточно ясно. Причем результаты восприятия улучшаются, если взр</w:t>
      </w:r>
      <w:r>
        <w:rPr>
          <w:rFonts w:cs="Times New Roman"/>
          <w:color w:val="000000"/>
          <w:sz w:val="28"/>
          <w:szCs w:val="28"/>
        </w:rPr>
        <w:t>ослый помогает сравнить предметы, выделить в них сходство и различие.  В отличие от ребенка раннего возраста внимание дошкольника вызывают не только яркие, красочные, новые, необычные объекты, но и внешне непривлекательные. Объектами внимания становятся со</w:t>
      </w:r>
      <w:r>
        <w:rPr>
          <w:rFonts w:cs="Times New Roman"/>
          <w:color w:val="000000"/>
          <w:sz w:val="28"/>
          <w:szCs w:val="28"/>
        </w:rPr>
        <w:t>держание книг, сказок, иллюстраций к ним, картин, личность и деятельность взрослых и сверстников, поведение и жизнь животных, явления природы. Все чаще объектом внимания становится речь взрослых — их инструкции, требования, указания, оценки, одобрения, объ</w:t>
      </w:r>
      <w:r>
        <w:rPr>
          <w:rFonts w:cs="Times New Roman"/>
          <w:color w:val="000000"/>
          <w:sz w:val="28"/>
          <w:szCs w:val="28"/>
        </w:rPr>
        <w:t>яснения. Но как утверждает И.Л. Баскакова даже у детей 6 лет объем внимания оказывается недостаточным, особенно при распознавании сложных и малоразличимых объектов (буквы, цифры, знаки, картинки, рассказы), что приводит к ошибочному узнаванию. Дошкольникам</w:t>
      </w:r>
      <w:r>
        <w:rPr>
          <w:rFonts w:cs="Times New Roman"/>
          <w:color w:val="000000"/>
          <w:sz w:val="28"/>
          <w:szCs w:val="28"/>
        </w:rPr>
        <w:t xml:space="preserve"> трудно  одновременно произвести объединение, совмещение и удержание нескольких объектов в поле внимания, поэтому они затрудняются в классификации сразу по двум-трем или более признакам.</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В исследованиях Ю.Б. Дормашева и А.Я. Романова показано, что возраста</w:t>
      </w:r>
      <w:r>
        <w:rPr>
          <w:rFonts w:cs="Times New Roman"/>
          <w:color w:val="000000"/>
          <w:sz w:val="28"/>
          <w:szCs w:val="28"/>
        </w:rPr>
        <w:t>ет, хотя и в незначительной степени, возможность распределения внимания в связи с автоматизацией многих действий ребенка. Все чаще ребенку приходится действовать с двумя или несколькими предметами, например, слушать сказку и рассматривать иллюстрацию к ней</w:t>
      </w:r>
      <w:r>
        <w:rPr>
          <w:rFonts w:cs="Times New Roman"/>
          <w:color w:val="000000"/>
          <w:sz w:val="28"/>
          <w:szCs w:val="28"/>
        </w:rPr>
        <w:t>. Однако трудности распределения внимания в сочетании с узостью его объема не позволяют дошкольнику увидеть и оценить, а также предусмотреть последствия его собственных действий. Поэтому не удерживая  в поле внимания цели, средства, процесс его результаты,</w:t>
      </w:r>
      <w:r>
        <w:rPr>
          <w:rFonts w:cs="Times New Roman"/>
          <w:color w:val="000000"/>
          <w:sz w:val="28"/>
          <w:szCs w:val="28"/>
        </w:rPr>
        <w:t xml:space="preserve"> ребенок может совершать проступки. Дети младшего, среднего и старшего возраста способны распределять свое внимание в незначительной степени.</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 xml:space="preserve"> </w:t>
      </w:r>
      <w:r>
        <w:rPr>
          <w:rFonts w:cs="Times New Roman"/>
          <w:color w:val="000000"/>
          <w:sz w:val="28"/>
          <w:szCs w:val="28"/>
        </w:rPr>
        <w:t>Г.А. Урунтаева указывает, что изменяется переключение внимания — способность переходить от завершения одного дейс</w:t>
      </w:r>
      <w:r>
        <w:rPr>
          <w:rFonts w:cs="Times New Roman"/>
          <w:color w:val="000000"/>
          <w:sz w:val="28"/>
          <w:szCs w:val="28"/>
        </w:rPr>
        <w:t>твия к выполнению другого, например от конструирования к занятиям речью, от игры  к обеду. Трудности переключения внимания обусловлены тем, что дошкольник не освоил это свойство как интеллектуально-волевое действие,которое предполагает осознание необходимо</w:t>
      </w:r>
      <w:r>
        <w:rPr>
          <w:rFonts w:cs="Times New Roman"/>
          <w:color w:val="000000"/>
          <w:sz w:val="28"/>
          <w:szCs w:val="28"/>
        </w:rPr>
        <w:t>сти и возможность изменит характер или способ деятельности. Поэтому взрослый должен специально обучать ребенка  приемам переключения внимания. Переключаемость внимания при распознавании зрительной информации в возрасте  5-10 лет улучшается с 6 лет, быстрее</w:t>
      </w:r>
      <w:r>
        <w:rPr>
          <w:rFonts w:cs="Times New Roman"/>
          <w:color w:val="000000"/>
          <w:sz w:val="28"/>
          <w:szCs w:val="28"/>
        </w:rPr>
        <w:t xml:space="preserve"> всего — с 7 до 8 лет. Интенсивность внимания как скорость переработки информации улучшается с 8 лет резким скачком до 9 лет. </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Увеличивается устойчивость внимания — длительность сосредоточения на значимом объекте. По данным А.Э. Тамбиева, устойчивость вним</w:t>
      </w:r>
      <w:r>
        <w:rPr>
          <w:rFonts w:cs="Times New Roman"/>
          <w:color w:val="000000"/>
          <w:sz w:val="28"/>
          <w:szCs w:val="28"/>
        </w:rPr>
        <w:t>ания развивается, начиная с 5 лет, очень быстро до 8 лет, продолжает улучшаться до 10 лет. Как утверждает Н.Л. Агеносова, что младшие дошкольники, удовлетворяясь беглым ознакомлением, тратят на картинку 6-7 секунд, то старшие дошкольники рассматривают те ж</w:t>
      </w:r>
      <w:r>
        <w:rPr>
          <w:rFonts w:cs="Times New Roman"/>
          <w:color w:val="000000"/>
          <w:sz w:val="28"/>
          <w:szCs w:val="28"/>
        </w:rPr>
        <w:t>е картинки  в течение 12-19 секунд. Это говорит о регулярно возрастающей длительности сохранения одной доминанты. Бейрль указывает на то, что если годовалые дети сохраняют  в среднем одну доминанту  в течение 14.5 минут, то у трехлетних это время возрастае</w:t>
      </w:r>
      <w:r>
        <w:rPr>
          <w:rFonts w:cs="Times New Roman"/>
          <w:color w:val="000000"/>
          <w:sz w:val="28"/>
          <w:szCs w:val="28"/>
        </w:rPr>
        <w:t>т до 27 минут; пяти-шестилетние дети могут сохранять устойчивое  внимание на протяжении 96-100 минут. Показателем устойчивости внимания является не только частота отвлечений, но и длительность каждой паузы. Как показывают наблюдения Т.В. Петуховой и В.В. Н</w:t>
      </w:r>
      <w:r>
        <w:rPr>
          <w:rFonts w:cs="Times New Roman"/>
          <w:color w:val="000000"/>
          <w:sz w:val="28"/>
          <w:szCs w:val="28"/>
        </w:rPr>
        <w:t>очевкиной, что и здесь у старших дошкольников обнаруживаются и более редкие, и более короткие отвлечения внимания от работы, чем у детей средней и младшей групп. На протяжении дошкольного детства длительность отвлечений, вызванных разными раздражителями, с</w:t>
      </w:r>
      <w:r>
        <w:rPr>
          <w:rFonts w:cs="Times New Roman"/>
          <w:color w:val="000000"/>
          <w:sz w:val="28"/>
          <w:szCs w:val="28"/>
        </w:rPr>
        <w:t>нижается, то есть возрастает устойчивость внимания. Как утверждает Т.В. Петухова, наиболее резкое снижение продолжительности отвлечения наблюдается у детей от 5.5 до 6.5 лет (в среднем — 1.6 минут) в отличие от детей 2.5-3.5 лет (в среднем — 7.8 минут).  У</w:t>
      </w:r>
      <w:r>
        <w:rPr>
          <w:rFonts w:cs="Times New Roman"/>
          <w:color w:val="000000"/>
          <w:sz w:val="28"/>
          <w:szCs w:val="28"/>
        </w:rPr>
        <w:t xml:space="preserve">стойчивость внимания зависит от харакера выполняемой деятельности. Старшие дошкольники могут продуктивно работать, если деятельность имеет определенную степень  трудности, вызывает интерес, а значимость ее выполнения они осознают. Индивидуальные  различия </w:t>
      </w:r>
      <w:r>
        <w:rPr>
          <w:rFonts w:cs="Times New Roman"/>
          <w:color w:val="000000"/>
          <w:sz w:val="28"/>
          <w:szCs w:val="28"/>
        </w:rPr>
        <w:t>в динамике внимания у старших дошкольников обусловлены врожденными свойствами их нервной системы, а общий объем правильно выполненной работы, ее качество не зависят от темперамента детей. В опытах В.В. Ночевкиной можно отметить, что устойчивость внимания у</w:t>
      </w:r>
      <w:r>
        <w:rPr>
          <w:rFonts w:cs="Times New Roman"/>
          <w:color w:val="000000"/>
          <w:sz w:val="28"/>
          <w:szCs w:val="28"/>
        </w:rPr>
        <w:t xml:space="preserve"> сдержанных, уравновешенных детей в 1.5-2 раза больше, чем у особенно возбудимых. </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Таким образом, внимание дошкольника носит преимущественно непроизвольный характер. Г.А. Урунтаева выделяет следующие особенности в развитии внимания в дошкольном возрасте:</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w:t>
      </w:r>
      <w:r>
        <w:rPr>
          <w:rFonts w:cs="Times New Roman"/>
          <w:color w:val="000000"/>
          <w:sz w:val="28"/>
          <w:szCs w:val="28"/>
        </w:rPr>
        <w:t xml:space="preserve"> значительно возрастают его концентрация, объем и устойчивость;</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 складываются элементы произвольности в управлении вниманием  на основе развития речи, познавательных интересов;</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 внимание становится опосредованным;</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 появляются элементы послепроизвольного</w:t>
      </w:r>
      <w:r>
        <w:rPr>
          <w:rFonts w:cs="Times New Roman"/>
          <w:color w:val="000000"/>
          <w:sz w:val="28"/>
          <w:szCs w:val="28"/>
        </w:rPr>
        <w:t xml:space="preserve"> внимания.</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На протяжении дошкольного возраста  в связи с усложнением деятельности детей и их продвижением в общем умственном развитии  внимание приобретает большую сосредоточенность и устойчивость. Сначала внимание  малышей привлекается ярким, сильным разд</w:t>
      </w:r>
      <w:r>
        <w:rPr>
          <w:rFonts w:cs="Times New Roman"/>
          <w:color w:val="000000"/>
          <w:sz w:val="28"/>
          <w:szCs w:val="28"/>
        </w:rPr>
        <w:t>ражителем. Формирующееся у дошкольников  познавательное отношение к окружающему перестраивает  и внимание ребенка. Оно становится непроизвольным (вторичным), то есть опирается на интерес.  После того как ребенок научается говорить и подчиняться правилам, с</w:t>
      </w:r>
      <w:r>
        <w:rPr>
          <w:rFonts w:cs="Times New Roman"/>
          <w:color w:val="000000"/>
          <w:sz w:val="28"/>
          <w:szCs w:val="28"/>
        </w:rPr>
        <w:t>читаться с требованиями взрослых, у него формируется произвольное (волевое) внимание и вместе с тем возрастают возможности распределения и переключения внимания, то есть управления им. На развитие внимания существенное влияние  оказывают все виды деятельно</w:t>
      </w:r>
      <w:r>
        <w:rPr>
          <w:rFonts w:cs="Times New Roman"/>
          <w:color w:val="000000"/>
          <w:sz w:val="28"/>
          <w:szCs w:val="28"/>
        </w:rPr>
        <w:t>сти ребенка, но также необходима правильная организация воспитательной работы, так как внимание можно и нужно воспитывать. Возникая в активной деятельности ребенка, внимание не только вызывается, но и поддерживается рационально организованной деятельностью</w:t>
      </w:r>
      <w:r>
        <w:rPr>
          <w:rFonts w:cs="Times New Roman"/>
          <w:color w:val="000000"/>
          <w:sz w:val="28"/>
          <w:szCs w:val="28"/>
        </w:rPr>
        <w:t xml:space="preserve"> детей, и прежде всего их активным умственным трудом.</w:t>
      </w:r>
    </w:p>
    <w:p w:rsidR="00000000" w:rsidRDefault="00464091">
      <w:pPr>
        <w:spacing w:line="360" w:lineRule="auto"/>
        <w:ind w:firstLine="567"/>
        <w:jc w:val="both"/>
        <w:rPr>
          <w:rFonts w:cs="Times New Roman"/>
          <w:color w:val="000000"/>
          <w:sz w:val="28"/>
          <w:szCs w:val="28"/>
        </w:rPr>
      </w:pPr>
    </w:p>
    <w:p w:rsidR="00000000" w:rsidRDefault="00464091">
      <w:pPr>
        <w:spacing w:line="360" w:lineRule="auto"/>
        <w:rPr>
          <w:rFonts w:cs="Times New Roman"/>
          <w:sz w:val="28"/>
          <w:szCs w:val="28"/>
          <w:lang w:val="en-US"/>
        </w:rPr>
      </w:pPr>
      <w:r>
        <w:rPr>
          <w:rFonts w:cs="Times New Roman"/>
          <w:sz w:val="28"/>
          <w:szCs w:val="28"/>
        </w:rPr>
        <w:t xml:space="preserve">         </w:t>
      </w:r>
      <w:r>
        <w:rPr>
          <w:rFonts w:cs="Times New Roman"/>
          <w:sz w:val="28"/>
          <w:szCs w:val="28"/>
        </w:rPr>
        <w:t>1.3 Особенности развития свойств внимания у детей дошкольного возраста с нарушением интеллектуального развития</w:t>
      </w:r>
    </w:p>
    <w:p w:rsidR="00000000" w:rsidRDefault="00464091">
      <w:pPr>
        <w:spacing w:line="360" w:lineRule="auto"/>
        <w:ind w:firstLine="567"/>
        <w:rPr>
          <w:rFonts w:cs="Times New Roman"/>
          <w:sz w:val="28"/>
          <w:szCs w:val="28"/>
          <w:lang w:val="en-US"/>
        </w:rPr>
      </w:pPr>
    </w:p>
    <w:p w:rsidR="00000000" w:rsidRDefault="00464091">
      <w:pPr>
        <w:spacing w:line="360" w:lineRule="auto"/>
        <w:ind w:firstLine="567"/>
        <w:jc w:val="both"/>
        <w:rPr>
          <w:rFonts w:cs="Times New Roman"/>
          <w:sz w:val="28"/>
          <w:szCs w:val="28"/>
        </w:rPr>
      </w:pPr>
      <w:r>
        <w:rPr>
          <w:rFonts w:cs="Times New Roman"/>
          <w:sz w:val="28"/>
          <w:szCs w:val="28"/>
        </w:rPr>
        <w:t xml:space="preserve"> </w:t>
      </w:r>
      <w:r>
        <w:rPr>
          <w:rFonts w:cs="Times New Roman"/>
          <w:sz w:val="28"/>
          <w:szCs w:val="28"/>
        </w:rPr>
        <w:t>В.И. Лубовский отмечает, что в России умственно отсталых детей стали отделять о</w:t>
      </w:r>
      <w:r>
        <w:rPr>
          <w:rFonts w:cs="Times New Roman"/>
          <w:sz w:val="28"/>
          <w:szCs w:val="28"/>
        </w:rPr>
        <w:t>т психически больных, пытаться воспитывать и обучать, изучать и корригировать их недостатки в середине 19 века. В начале это делали врачи-психиатры в клиниках, потом к ним присоединились педагоги и психологи. Постепенно в это время стали накапливаться пока</w:t>
      </w:r>
      <w:r>
        <w:rPr>
          <w:rFonts w:cs="Times New Roman"/>
          <w:sz w:val="28"/>
          <w:szCs w:val="28"/>
        </w:rPr>
        <w:t xml:space="preserve"> ещё фрагментарные сведения о психологических особенностях умственно отсталых.</w:t>
      </w:r>
    </w:p>
    <w:p w:rsidR="00000000" w:rsidRDefault="00464091">
      <w:pPr>
        <w:spacing w:line="360" w:lineRule="auto"/>
        <w:ind w:firstLine="567"/>
        <w:jc w:val="both"/>
        <w:rPr>
          <w:rFonts w:cs="Times New Roman"/>
          <w:sz w:val="28"/>
          <w:szCs w:val="28"/>
        </w:rPr>
      </w:pPr>
      <w:r>
        <w:rPr>
          <w:rFonts w:cs="Times New Roman"/>
          <w:sz w:val="28"/>
          <w:szCs w:val="28"/>
        </w:rPr>
        <w:t>По мнению Л.М. Шипицыной, умственная отсталость  приводит к различным  изменениям психической деятельности, которые выражены неравномерно. Этим в определенной степени обусловлен</w:t>
      </w:r>
      <w:r>
        <w:rPr>
          <w:rFonts w:cs="Times New Roman"/>
          <w:sz w:val="28"/>
          <w:szCs w:val="28"/>
        </w:rPr>
        <w:t>ы индивидуальные особенности детей, выявляемые прежде всего в когнитивной деятельности  и в развитии личности.</w:t>
      </w:r>
    </w:p>
    <w:p w:rsidR="00000000" w:rsidRDefault="00464091">
      <w:pPr>
        <w:spacing w:line="360" w:lineRule="auto"/>
        <w:ind w:firstLine="567"/>
        <w:jc w:val="both"/>
        <w:rPr>
          <w:rFonts w:cs="Times New Roman"/>
          <w:color w:val="000000"/>
          <w:sz w:val="28"/>
          <w:szCs w:val="28"/>
        </w:rPr>
      </w:pPr>
      <w:r>
        <w:rPr>
          <w:rFonts w:cs="Times New Roman"/>
          <w:sz w:val="28"/>
          <w:szCs w:val="28"/>
        </w:rPr>
        <w:t>Е.А. Стребелева отмечает, что при нарушении умственного развития  главными и ведущими неблагоприятными факторами оказываются слабая любознательно</w:t>
      </w:r>
      <w:r>
        <w:rPr>
          <w:rFonts w:cs="Times New Roman"/>
          <w:sz w:val="28"/>
          <w:szCs w:val="28"/>
        </w:rPr>
        <w:t xml:space="preserve">сть (ориентировка) и замедленная обучаемость ребенка, то есть плохая восприимчивость к новому. Эти нарушения   оказывают влияние на развитие умственно отсталого ребенка с первых дней жизни. </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Г.И. Зверева обращает внимание, что для решения проблем воспитани</w:t>
      </w:r>
      <w:r>
        <w:rPr>
          <w:rFonts w:cs="Times New Roman"/>
          <w:color w:val="000000"/>
          <w:sz w:val="28"/>
          <w:szCs w:val="28"/>
        </w:rPr>
        <w:t xml:space="preserve">я и обучения детей с ограниченными возможностями здоровья и развития очень важно исследование внимания как базового психического процесса и важного показателя развития личности. Одним из условий, облегчающих ребенку процесс познания мира, учения, является </w:t>
      </w:r>
      <w:r>
        <w:rPr>
          <w:rFonts w:cs="Times New Roman"/>
          <w:color w:val="000000"/>
          <w:sz w:val="28"/>
          <w:szCs w:val="28"/>
        </w:rPr>
        <w:t xml:space="preserve">наличие такого качества, как направленность психической деятельности, способность быть внимательным при выполнении задания. </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С.Д. Забрамная (27,С.11) указывает, что в случае умственной отсталости у детей особенно страдает произвольное внимание. Внимание эт</w:t>
      </w:r>
      <w:r>
        <w:rPr>
          <w:rFonts w:cs="Times New Roman"/>
          <w:color w:val="000000"/>
          <w:sz w:val="28"/>
          <w:szCs w:val="28"/>
        </w:rPr>
        <w:t>их детей труднее привлекается, невозможной оказывается его длительная активная концентрация, малейшие помехи отвлекают его. По сравнению с нормальными сверстниками у умственно отсталых детей сужен объем внимания. Бросая взор на какой-то объект, они видят в</w:t>
      </w:r>
      <w:r>
        <w:rPr>
          <w:rFonts w:cs="Times New Roman"/>
          <w:color w:val="000000"/>
          <w:sz w:val="28"/>
          <w:szCs w:val="28"/>
        </w:rPr>
        <w:t xml:space="preserve"> нем меньше отличительных признаков. Недостатки внимания проявляются у умственно отсталых детей и при переключении с одного вида деятельности на другой. При переходе к новому заданию такие дети каждый раз затрачивают больше времени, чем их нормально развив</w:t>
      </w:r>
      <w:r>
        <w:rPr>
          <w:rFonts w:cs="Times New Roman"/>
          <w:color w:val="000000"/>
          <w:sz w:val="28"/>
          <w:szCs w:val="28"/>
        </w:rPr>
        <w:t>ающиеся сверстники. Автором   выявлено что, у этих детей снижена и способность к распределению внимания между разными видами деятельности. В то же время, С.Д. Забрамная отличает , регулярные занятия по развитию внимания, включенные в разные виды деятельнос</w:t>
      </w:r>
      <w:r>
        <w:rPr>
          <w:rFonts w:cs="Times New Roman"/>
          <w:color w:val="000000"/>
          <w:sz w:val="28"/>
          <w:szCs w:val="28"/>
        </w:rPr>
        <w:t xml:space="preserve">ти, дают положительные результаты. Дети приучаются сосредоточенно работать в течение определенного времени, учатся не просто смотреть, а видеть, не просто слушать, а слышать и так далее. </w:t>
      </w:r>
    </w:p>
    <w:p w:rsidR="00000000" w:rsidRDefault="00464091">
      <w:pPr>
        <w:spacing w:line="360" w:lineRule="auto"/>
        <w:ind w:firstLine="567"/>
        <w:jc w:val="both"/>
        <w:rPr>
          <w:rFonts w:cs="Times New Roman"/>
          <w:color w:val="000000"/>
          <w:sz w:val="28"/>
          <w:szCs w:val="28"/>
        </w:rPr>
      </w:pPr>
      <w:r>
        <w:rPr>
          <w:rFonts w:cs="Times New Roman"/>
          <w:color w:val="000000"/>
          <w:sz w:val="28"/>
          <w:szCs w:val="28"/>
        </w:rPr>
        <w:t>По данным Э.И. Леонгард (1,С.7) половина умственно отсталых детей до</w:t>
      </w:r>
      <w:r>
        <w:rPr>
          <w:rFonts w:cs="Times New Roman"/>
          <w:color w:val="000000"/>
          <w:sz w:val="28"/>
          <w:szCs w:val="28"/>
        </w:rPr>
        <w:t xml:space="preserve">школьного возраста либо не может пользоваться словесной инструкцией, либо эта инструкция практически не влияет на их деятельность. Есть дети которым она даже мешает, это говорит о снижении внимания к речи. </w:t>
      </w:r>
    </w:p>
    <w:p w:rsidR="00000000" w:rsidRDefault="00464091">
      <w:pPr>
        <w:pStyle w:val="a5"/>
        <w:shd w:val="clear" w:color="auto" w:fill="FFFFFF"/>
        <w:spacing w:line="360" w:lineRule="auto"/>
        <w:ind w:firstLine="567"/>
        <w:jc w:val="both"/>
        <w:rPr>
          <w:rFonts w:cs="Times New Roman"/>
          <w:color w:val="000000"/>
          <w:sz w:val="28"/>
          <w:szCs w:val="28"/>
        </w:rPr>
      </w:pPr>
      <w:r>
        <w:rPr>
          <w:rFonts w:cs="Times New Roman"/>
          <w:color w:val="000000"/>
          <w:sz w:val="28"/>
          <w:szCs w:val="28"/>
        </w:rPr>
        <w:t>Значительный интерес представляют проведенные</w:t>
      </w:r>
      <w:bookmarkStart w:id="1" w:name="YANDEX_131"/>
      <w:bookmarkEnd w:id="1"/>
      <w:r>
        <w:rPr>
          <w:rFonts w:cs="Times New Roman"/>
          <w:color w:val="000000"/>
          <w:sz w:val="28"/>
          <w:szCs w:val="28"/>
        </w:rPr>
        <w:t xml:space="preserve"> </w:t>
      </w:r>
      <w:r>
        <w:rPr>
          <w:rFonts w:cs="Times New Roman"/>
          <w:color w:val="000000"/>
          <w:sz w:val="28"/>
          <w:szCs w:val="28"/>
          <w:shd w:val="clear" w:color="auto" w:fill="FFFFFF"/>
        </w:rPr>
        <w:t> И </w:t>
      </w:r>
      <w:r>
        <w:rPr>
          <w:rFonts w:cs="Times New Roman"/>
          <w:color w:val="000000"/>
          <w:sz w:val="28"/>
          <w:szCs w:val="28"/>
          <w:shd w:val="clear" w:color="auto" w:fill="FFFFFF"/>
        </w:rPr>
        <w:t>.</w:t>
      </w:r>
      <w:r>
        <w:rPr>
          <w:rFonts w:cs="Times New Roman"/>
          <w:color w:val="000000"/>
          <w:sz w:val="28"/>
          <w:szCs w:val="28"/>
        </w:rPr>
        <w:t>Л. Баскаковой, исследования внимания умственно отсталых учащихся. Она изучала устойчивость внимания при выполнении однообразной работы (корректурная проба), а затем той же работы при так называемой смысловой помехе,</w:t>
      </w:r>
      <w:bookmarkStart w:id="2" w:name="YANDEX_132"/>
      <w:bookmarkEnd w:id="2"/>
      <w:r>
        <w:rPr>
          <w:rFonts w:cs="Times New Roman"/>
          <w:color w:val="000000"/>
          <w:sz w:val="28"/>
          <w:szCs w:val="28"/>
        </w:rPr>
        <w:t xml:space="preserve"> </w:t>
      </w:r>
      <w:r>
        <w:rPr>
          <w:rFonts w:cs="Times New Roman"/>
          <w:color w:val="000000"/>
          <w:sz w:val="28"/>
          <w:szCs w:val="28"/>
          <w:shd w:val="clear" w:color="auto" w:fill="FFFFFF"/>
        </w:rPr>
        <w:t xml:space="preserve"> дети  </w:t>
      </w:r>
      <w:r>
        <w:rPr>
          <w:rFonts w:cs="Times New Roman"/>
          <w:color w:val="000000"/>
          <w:sz w:val="28"/>
          <w:szCs w:val="28"/>
        </w:rPr>
        <w:t>должны были выполнять ту же выче</w:t>
      </w:r>
      <w:r>
        <w:rPr>
          <w:rFonts w:cs="Times New Roman"/>
          <w:color w:val="000000"/>
          <w:sz w:val="28"/>
          <w:szCs w:val="28"/>
        </w:rPr>
        <w:t xml:space="preserve">ркивать буквы в содержательном тексте. Далее внимание изучалось в условиях, требующих его переключения. Методики были подобраны так, что допускали возможность проведения не только индивидуальных, но </w:t>
      </w:r>
      <w:r>
        <w:rPr>
          <w:rFonts w:cs="Times New Roman"/>
          <w:color w:val="000000"/>
          <w:sz w:val="28"/>
          <w:szCs w:val="28"/>
          <w:shd w:val="clear" w:color="auto" w:fill="FFFFFF"/>
        </w:rPr>
        <w:t xml:space="preserve">и  </w:t>
      </w:r>
      <w:r>
        <w:rPr>
          <w:rFonts w:cs="Times New Roman"/>
          <w:color w:val="000000"/>
          <w:sz w:val="28"/>
          <w:szCs w:val="28"/>
        </w:rPr>
        <w:t>коллективных экспериментов. Это дало возможность собра</w:t>
      </w:r>
      <w:r>
        <w:rPr>
          <w:rFonts w:cs="Times New Roman"/>
          <w:color w:val="000000"/>
          <w:sz w:val="28"/>
          <w:szCs w:val="28"/>
        </w:rPr>
        <w:t xml:space="preserve">ть большой фактический материал. В целях сравнения с нормой эксперимент также проводился с </w:t>
      </w:r>
      <w:r>
        <w:rPr>
          <w:rFonts w:cs="Times New Roman"/>
          <w:color w:val="000000"/>
          <w:sz w:val="28"/>
          <w:szCs w:val="28"/>
          <w:shd w:val="clear" w:color="auto" w:fill="FFFFFF"/>
        </w:rPr>
        <w:t>детьми </w:t>
      </w:r>
      <w:r>
        <w:rPr>
          <w:rFonts w:cs="Times New Roman"/>
          <w:color w:val="000000"/>
          <w:sz w:val="28"/>
          <w:szCs w:val="28"/>
          <w:shd w:val="clear" w:color="auto" w:fill="FFFF00"/>
        </w:rPr>
        <w:t xml:space="preserve"> </w:t>
      </w:r>
      <w:r>
        <w:rPr>
          <w:rFonts w:cs="Times New Roman"/>
          <w:color w:val="000000"/>
          <w:sz w:val="28"/>
          <w:szCs w:val="28"/>
        </w:rPr>
        <w:t>общеобразовательной школы.</w:t>
      </w:r>
    </w:p>
    <w:p w:rsidR="00000000" w:rsidRDefault="00464091">
      <w:pPr>
        <w:pStyle w:val="a5"/>
        <w:spacing w:line="360" w:lineRule="auto"/>
        <w:ind w:firstLine="567"/>
        <w:jc w:val="both"/>
        <w:rPr>
          <w:rFonts w:cs="Times New Roman"/>
          <w:color w:val="000000"/>
          <w:sz w:val="28"/>
          <w:szCs w:val="28"/>
          <w:lang w:val="en-US"/>
        </w:rPr>
      </w:pPr>
      <w:r>
        <w:rPr>
          <w:rFonts w:cs="Times New Roman"/>
          <w:color w:val="000000"/>
          <w:sz w:val="28"/>
          <w:szCs w:val="28"/>
        </w:rPr>
        <w:t xml:space="preserve"> </w:t>
      </w:r>
      <w:r>
        <w:rPr>
          <w:rFonts w:cs="Times New Roman"/>
          <w:color w:val="000000"/>
          <w:sz w:val="28"/>
          <w:szCs w:val="28"/>
        </w:rPr>
        <w:t>Б.</w:t>
      </w:r>
      <w:bookmarkStart w:id="3" w:name="YANDEX_136"/>
      <w:bookmarkEnd w:id="3"/>
      <w:r>
        <w:rPr>
          <w:rFonts w:cs="Times New Roman"/>
          <w:color w:val="000000"/>
          <w:sz w:val="28"/>
          <w:szCs w:val="28"/>
          <w:shd w:val="clear" w:color="auto" w:fill="FFFFFF"/>
        </w:rPr>
        <w:t> И </w:t>
      </w:r>
      <w:r>
        <w:rPr>
          <w:rFonts w:cs="Times New Roman"/>
          <w:color w:val="000000"/>
          <w:sz w:val="28"/>
          <w:szCs w:val="28"/>
        </w:rPr>
        <w:t>. Айзенберг с помощью статистической обработки полученных данных выявил по мере обучения внимание улучшается. Умение сохраня</w:t>
      </w:r>
      <w:r>
        <w:rPr>
          <w:rFonts w:cs="Times New Roman"/>
          <w:color w:val="000000"/>
          <w:sz w:val="28"/>
          <w:szCs w:val="28"/>
        </w:rPr>
        <w:t>ть некоторые данные в уме можно так же рассматривать как один из показателей</w:t>
      </w:r>
      <w:bookmarkStart w:id="4" w:name="YANDEX_138"/>
      <w:bookmarkEnd w:id="4"/>
      <w:r>
        <w:rPr>
          <w:rFonts w:cs="Times New Roman"/>
          <w:color w:val="000000"/>
          <w:sz w:val="28"/>
          <w:szCs w:val="28"/>
          <w:shd w:val="clear" w:color="auto" w:fill="FFFFFF"/>
        </w:rPr>
        <w:t xml:space="preserve">  распределения </w:t>
      </w:r>
      <w:bookmarkStart w:id="5" w:name="YANDEX_139"/>
      <w:bookmarkEnd w:id="5"/>
      <w:r>
        <w:rPr>
          <w:rFonts w:cs="Times New Roman"/>
          <w:color w:val="000000"/>
          <w:sz w:val="28"/>
          <w:szCs w:val="28"/>
          <w:shd w:val="clear" w:color="auto" w:fill="FFFFFF"/>
        </w:rPr>
        <w:t xml:space="preserve">  внимания </w:t>
      </w:r>
      <w:bookmarkStart w:id="6" w:name="YANDEX_140"/>
      <w:bookmarkEnd w:id="6"/>
      <w:r>
        <w:rPr>
          <w:rFonts w:cs="Times New Roman"/>
          <w:color w:val="000000"/>
          <w:sz w:val="28"/>
          <w:szCs w:val="28"/>
          <w:shd w:val="clear" w:color="auto" w:fill="FFFFFF"/>
        </w:rPr>
        <w:t xml:space="preserve">  и  </w:t>
      </w:r>
      <w:r>
        <w:rPr>
          <w:rFonts w:cs="Times New Roman"/>
          <w:color w:val="000000"/>
          <w:sz w:val="28"/>
          <w:szCs w:val="28"/>
        </w:rPr>
        <w:t>самоконтроля.</w:t>
      </w:r>
    </w:p>
    <w:p w:rsidR="00000000" w:rsidRDefault="00464091">
      <w:pPr>
        <w:shd w:val="clear" w:color="auto" w:fill="FFFFFF"/>
        <w:spacing w:line="360" w:lineRule="auto"/>
        <w:ind w:firstLine="567"/>
        <w:jc w:val="both"/>
        <w:rPr>
          <w:rFonts w:cs="Times New Roman"/>
          <w:color w:val="000000"/>
          <w:sz w:val="28"/>
          <w:szCs w:val="28"/>
        </w:rPr>
      </w:pPr>
      <w:r>
        <w:rPr>
          <w:rFonts w:cs="Times New Roman"/>
          <w:color w:val="000000"/>
          <w:sz w:val="28"/>
          <w:szCs w:val="28"/>
          <w:lang w:val="en-US"/>
        </w:rPr>
        <w:t>У.В. Ульенкова (46.С.18-24), изучая с помощью традиционной методики «Корректурная проба» особеннос</w:t>
      </w:r>
      <w:r>
        <w:rPr>
          <w:rFonts w:cs="Times New Roman"/>
          <w:color w:val="000000"/>
          <w:sz w:val="28"/>
          <w:szCs w:val="28"/>
          <w:shd w:val="clear" w:color="auto" w:fill="FFFFFF"/>
          <w:lang w:val="en-US"/>
        </w:rPr>
        <w:t>ти</w:t>
      </w:r>
      <w:bookmarkStart w:id="7" w:name="YANDEX_615"/>
      <w:bookmarkEnd w:id="7"/>
      <w:r>
        <w:rPr>
          <w:rFonts w:cs="Times New Roman"/>
          <w:color w:val="000000"/>
          <w:sz w:val="28"/>
          <w:szCs w:val="28"/>
          <w:shd w:val="clear" w:color="auto" w:fill="FFFFFF"/>
          <w:lang w:val="en-US"/>
        </w:rPr>
        <w:t> развития  устойчивости</w:t>
      </w:r>
      <w:bookmarkStart w:id="8" w:name="YANDEX_616"/>
      <w:bookmarkEnd w:id="8"/>
      <w:r>
        <w:rPr>
          <w:rFonts w:cs="Times New Roman"/>
          <w:color w:val="000000"/>
          <w:sz w:val="28"/>
          <w:szCs w:val="28"/>
          <w:shd w:val="clear" w:color="auto" w:fill="FFFFFF"/>
          <w:lang w:val="en-US"/>
        </w:rPr>
        <w:t xml:space="preserve">  и  концен</w:t>
      </w:r>
      <w:r>
        <w:rPr>
          <w:rFonts w:cs="Times New Roman"/>
          <w:color w:val="000000"/>
          <w:sz w:val="28"/>
          <w:szCs w:val="28"/>
          <w:shd w:val="clear" w:color="auto" w:fill="FFFFFF"/>
          <w:lang w:val="en-US"/>
        </w:rPr>
        <w:t>трации</w:t>
      </w:r>
      <w:bookmarkStart w:id="9" w:name="YANDEX_617"/>
      <w:bookmarkEnd w:id="9"/>
      <w:r>
        <w:rPr>
          <w:rFonts w:cs="Times New Roman"/>
          <w:color w:val="000000"/>
          <w:sz w:val="28"/>
          <w:szCs w:val="28"/>
          <w:shd w:val="clear" w:color="auto" w:fill="FFFFFF"/>
          <w:lang w:val="en-US"/>
        </w:rPr>
        <w:t> внимания  младших школьников с задержкой</w:t>
      </w:r>
      <w:bookmarkStart w:id="10" w:name="YANDEX_618"/>
      <w:bookmarkEnd w:id="10"/>
      <w:r>
        <w:rPr>
          <w:rFonts w:cs="Times New Roman"/>
          <w:color w:val="000000"/>
          <w:sz w:val="28"/>
          <w:szCs w:val="28"/>
          <w:shd w:val="clear" w:color="auto" w:fill="FFFFFF"/>
          <w:lang w:val="en-US"/>
        </w:rPr>
        <w:t xml:space="preserve">  психического </w:t>
      </w:r>
      <w:bookmarkStart w:id="11" w:name="YANDEX_619"/>
      <w:bookmarkEnd w:id="11"/>
      <w:r>
        <w:rPr>
          <w:rFonts w:cs="Times New Roman"/>
          <w:color w:val="000000"/>
          <w:sz w:val="28"/>
          <w:szCs w:val="28"/>
          <w:shd w:val="clear" w:color="auto" w:fill="FFFFFF"/>
          <w:lang w:val="en-US"/>
        </w:rPr>
        <w:t> развития  в сопоставлении с</w:t>
      </w:r>
      <w:bookmarkStart w:id="12" w:name="YANDEX_620"/>
      <w:bookmarkEnd w:id="12"/>
      <w:r>
        <w:rPr>
          <w:rFonts w:cs="Times New Roman"/>
          <w:color w:val="000000"/>
          <w:sz w:val="28"/>
          <w:szCs w:val="28"/>
          <w:shd w:val="clear" w:color="auto" w:fill="FFFFFF"/>
          <w:lang w:val="en-US"/>
        </w:rPr>
        <w:t xml:space="preserve">  детьми  умственно отсталыми и  интеллектом “норма”, отмечала позитивную динамику развития  устойчивости</w:t>
      </w:r>
      <w:bookmarkStart w:id="13" w:name="YANDEX_623"/>
      <w:bookmarkEnd w:id="13"/>
      <w:r>
        <w:rPr>
          <w:rFonts w:cs="Times New Roman"/>
          <w:color w:val="000000"/>
          <w:sz w:val="28"/>
          <w:szCs w:val="28"/>
          <w:shd w:val="clear" w:color="auto" w:fill="FFFFFF"/>
          <w:lang w:val="en-US"/>
        </w:rPr>
        <w:t xml:space="preserve">  внимания  умственно отсталых</w:t>
      </w:r>
      <w:bookmarkStart w:id="14" w:name="YANDEX_624"/>
      <w:bookmarkEnd w:id="14"/>
      <w:r>
        <w:rPr>
          <w:rFonts w:cs="Times New Roman"/>
          <w:color w:val="000000"/>
          <w:sz w:val="28"/>
          <w:szCs w:val="28"/>
          <w:shd w:val="clear" w:color="auto" w:fill="FFFFFF"/>
          <w:lang w:val="en-US"/>
        </w:rPr>
        <w:t xml:space="preserve">  детей  от класса к классу. Ан</w:t>
      </w:r>
      <w:r>
        <w:rPr>
          <w:rFonts w:cs="Times New Roman"/>
          <w:color w:val="000000"/>
          <w:sz w:val="28"/>
          <w:szCs w:val="28"/>
          <w:shd w:val="clear" w:color="auto" w:fill="FFFFFF"/>
          <w:lang w:val="en-US"/>
        </w:rPr>
        <w:t>ализируя выполнение задания умственно отсталыми учащимися, автор выявила «волнообразные» колебания</w:t>
      </w:r>
      <w:bookmarkStart w:id="15" w:name="YANDEX_625"/>
      <w:bookmarkEnd w:id="15"/>
      <w:r>
        <w:rPr>
          <w:rFonts w:cs="Times New Roman"/>
          <w:color w:val="000000"/>
          <w:sz w:val="28"/>
          <w:szCs w:val="28"/>
          <w:shd w:val="clear" w:color="auto" w:fill="FFFFFF"/>
          <w:lang w:val="en-US"/>
        </w:rPr>
        <w:t xml:space="preserve">  внимания на всем протяжении занятия. Как она отмечает, повышенная истощаемость</w:t>
      </w:r>
      <w:bookmarkStart w:id="16" w:name="YANDEX_626"/>
      <w:bookmarkEnd w:id="16"/>
      <w:r>
        <w:rPr>
          <w:rFonts w:cs="Times New Roman"/>
          <w:color w:val="000000"/>
          <w:sz w:val="28"/>
          <w:szCs w:val="28"/>
          <w:shd w:val="clear" w:color="auto" w:fill="FFFFFF"/>
          <w:lang w:val="en-US"/>
        </w:rPr>
        <w:t xml:space="preserve">  психических </w:t>
      </w:r>
      <w:bookmarkStart w:id="17" w:name="YANDEX_627"/>
      <w:bookmarkEnd w:id="17"/>
      <w:r>
        <w:rPr>
          <w:rFonts w:cs="Times New Roman"/>
          <w:color w:val="000000"/>
          <w:sz w:val="28"/>
          <w:szCs w:val="28"/>
          <w:shd w:val="clear" w:color="auto" w:fill="FFFFFF"/>
          <w:lang w:val="en-US"/>
        </w:rPr>
        <w:t xml:space="preserve">  процессов и недостаточная произвольная регуляция деятельности </w:t>
      </w:r>
      <w:r>
        <w:rPr>
          <w:rFonts w:cs="Times New Roman"/>
          <w:color w:val="000000"/>
          <w:sz w:val="28"/>
          <w:szCs w:val="28"/>
          <w:shd w:val="clear" w:color="auto" w:fill="FFFFFF"/>
          <w:lang w:val="en-US"/>
        </w:rPr>
        <w:t xml:space="preserve">у детей  не дает им возможности </w:t>
      </w:r>
      <w:r>
        <w:rPr>
          <w:rFonts w:cs="Times New Roman"/>
          <w:color w:val="000000"/>
          <w:sz w:val="28"/>
          <w:szCs w:val="28"/>
          <w:lang w:val="en-US"/>
        </w:rPr>
        <w:t xml:space="preserve">обеспечить необходимую концентрацию </w:t>
      </w:r>
      <w:r>
        <w:rPr>
          <w:rFonts w:cs="Times New Roman"/>
          <w:color w:val="000000"/>
          <w:sz w:val="28"/>
          <w:szCs w:val="28"/>
          <w:shd w:val="clear" w:color="auto" w:fill="FFFFFF"/>
          <w:lang w:val="en-US"/>
        </w:rPr>
        <w:t xml:space="preserve">внимания и  </w:t>
      </w:r>
      <w:r>
        <w:rPr>
          <w:rFonts w:cs="Times New Roman"/>
          <w:color w:val="000000"/>
          <w:sz w:val="28"/>
          <w:szCs w:val="28"/>
          <w:lang w:val="en-US"/>
        </w:rPr>
        <w:t>устойчивую целенаправленность действия, что ведет к неравномерной продуктивности в ходе выполнения работы.</w:t>
      </w:r>
    </w:p>
    <w:p w:rsidR="00000000" w:rsidRDefault="00464091">
      <w:pPr>
        <w:shd w:val="clear" w:color="auto" w:fill="FFFFFF"/>
        <w:spacing w:line="360" w:lineRule="auto"/>
        <w:ind w:firstLine="567"/>
        <w:jc w:val="both"/>
        <w:rPr>
          <w:rFonts w:cs="Times New Roman"/>
          <w:color w:val="000000"/>
          <w:sz w:val="28"/>
          <w:szCs w:val="28"/>
        </w:rPr>
      </w:pPr>
      <w:r>
        <w:rPr>
          <w:rFonts w:cs="Times New Roman"/>
          <w:color w:val="000000"/>
          <w:sz w:val="28"/>
          <w:szCs w:val="28"/>
        </w:rPr>
        <w:t>По данным В.И. Лубовского, в</w:t>
      </w:r>
      <w:r>
        <w:rPr>
          <w:rFonts w:cs="Times New Roman"/>
          <w:color w:val="000000"/>
          <w:sz w:val="28"/>
          <w:szCs w:val="28"/>
        </w:rPr>
        <w:t>нимание умственно отсталых детей преимуще</w:t>
      </w:r>
      <w:r>
        <w:rPr>
          <w:rFonts w:cs="Times New Roman"/>
          <w:color w:val="000000"/>
          <w:sz w:val="28"/>
          <w:szCs w:val="28"/>
        </w:rPr>
        <w:t>ственно непроизвольно. Оно характеризуется небольшим объемом, неустойчивостью, а в ряде случаев — трудной переключаемостью. Работая с дошкольниками, обычно применяют самые различные средства для того, чтобы привлечь и удержать их внимание на том объекте, к</w:t>
      </w:r>
      <w:r>
        <w:rPr>
          <w:rFonts w:cs="Times New Roman"/>
          <w:color w:val="000000"/>
          <w:sz w:val="28"/>
          <w:szCs w:val="28"/>
        </w:rPr>
        <w:t>оторый в данный момент является предметом рассмотрения. Постоянно используются яркие предметы и их изображения, краткие эмоционально-выразительные пояснения или вопросы, разыгрывание простейших ситуаций с привлечением игрушек. Продолжительность занятий вес</w:t>
      </w:r>
      <w:r>
        <w:rPr>
          <w:rFonts w:cs="Times New Roman"/>
          <w:color w:val="000000"/>
          <w:sz w:val="28"/>
          <w:szCs w:val="28"/>
        </w:rPr>
        <w:t xml:space="preserve">ьма ограничена. </w:t>
      </w:r>
      <w:r>
        <w:rPr>
          <w:rFonts w:cs="Times New Roman"/>
          <w:color w:val="000000"/>
          <w:sz w:val="28"/>
          <w:szCs w:val="28"/>
        </w:rPr>
        <w:t xml:space="preserve"> В.И. Лубовский отмечает, что проявления основных свойств внимания ребенка зависят от качественного своеобразия структуры его дефекта. Особенно малый объем внимания и его кратковременность свойственны возбудимым дошкольникам. Эти дети крайн</w:t>
      </w:r>
      <w:r>
        <w:rPr>
          <w:rFonts w:cs="Times New Roman"/>
          <w:color w:val="000000"/>
          <w:sz w:val="28"/>
          <w:szCs w:val="28"/>
        </w:rPr>
        <w:t>е импульсивны и несосредоточенны. Дошкольники-олигофрены с характерной заторможенностью могут показаться на первый взгляд внимательными, но обычно это всего лишь внешние проявления их медлительности и патологической инертности. В работах В.И.Лубовского выя</w:t>
      </w:r>
      <w:r>
        <w:rPr>
          <w:rFonts w:cs="Times New Roman"/>
          <w:color w:val="000000"/>
          <w:sz w:val="28"/>
          <w:szCs w:val="28"/>
        </w:rPr>
        <w:t>влено ,  что умственно отсталые школьники младших классов также очень невнимательны, что в значительной мере мешает их обучению, способствует появлению множества ошибок при выполнении даже таких заданий, которые по уровню развития их познавательной деятель</w:t>
      </w:r>
      <w:r>
        <w:rPr>
          <w:rFonts w:cs="Times New Roman"/>
          <w:color w:val="000000"/>
          <w:sz w:val="28"/>
          <w:szCs w:val="28"/>
        </w:rPr>
        <w:t xml:space="preserve">ности им вполне доступны. Невнимательность детей-олигофренов всех возрастов в определенной мере обусловлена слабостью их волевой сферы. Они не могут в должной мере сосредоточиться на выполняемой деятельности, работать не отвлекаясь. Большое значение имеет </w:t>
      </w:r>
      <w:r>
        <w:rPr>
          <w:rFonts w:cs="Times New Roman"/>
          <w:color w:val="000000"/>
          <w:sz w:val="28"/>
          <w:szCs w:val="28"/>
        </w:rPr>
        <w:t xml:space="preserve">также несформированность интересов умственно отсталых детей.  </w:t>
      </w:r>
    </w:p>
    <w:p w:rsidR="00000000" w:rsidRDefault="00464091">
      <w:pPr>
        <w:shd w:val="clear" w:color="auto" w:fill="FFFFFF"/>
        <w:spacing w:line="360" w:lineRule="auto"/>
        <w:ind w:firstLine="567"/>
        <w:jc w:val="both"/>
        <w:rPr>
          <w:rFonts w:cs="Times New Roman"/>
          <w:color w:val="000000"/>
          <w:sz w:val="28"/>
          <w:szCs w:val="28"/>
        </w:rPr>
      </w:pPr>
      <w:r>
        <w:rPr>
          <w:rFonts w:cs="Times New Roman"/>
          <w:color w:val="000000"/>
          <w:sz w:val="28"/>
          <w:szCs w:val="28"/>
        </w:rPr>
        <w:t>Н</w:t>
      </w:r>
      <w:r>
        <w:rPr>
          <w:rFonts w:cs="Times New Roman"/>
          <w:color w:val="000000"/>
          <w:sz w:val="28"/>
          <w:szCs w:val="28"/>
          <w:lang w:val="en-US"/>
        </w:rPr>
        <w:t xml:space="preserve">едостаточность внимания </w:t>
      </w:r>
      <w:r>
        <w:rPr>
          <w:rFonts w:cs="Times New Roman"/>
          <w:color w:val="000000"/>
          <w:sz w:val="28"/>
          <w:szCs w:val="28"/>
        </w:rPr>
        <w:t>у умственно отсталых детей</w:t>
      </w:r>
      <w:r>
        <w:rPr>
          <w:rFonts w:cs="Times New Roman"/>
          <w:color w:val="000000"/>
          <w:sz w:val="28"/>
          <w:szCs w:val="28"/>
          <w:lang w:val="en-US"/>
        </w:rPr>
        <w:t xml:space="preserve">, особенно произвольного, отмечается многими исследователями </w:t>
      </w:r>
      <w:r>
        <w:rPr>
          <w:rFonts w:cs="Times New Roman"/>
          <w:color w:val="000000"/>
          <w:sz w:val="28"/>
          <w:szCs w:val="28"/>
        </w:rPr>
        <w:t xml:space="preserve">(Л.В. Кузнецова, Л.М. Шипицына, Ю.В. Саенко). </w:t>
      </w:r>
      <w:r>
        <w:rPr>
          <w:rFonts w:cs="Times New Roman"/>
          <w:color w:val="000000"/>
          <w:sz w:val="28"/>
          <w:szCs w:val="28"/>
          <w:lang w:val="en-US"/>
        </w:rPr>
        <w:t xml:space="preserve"> </w:t>
      </w:r>
      <w:r>
        <w:rPr>
          <w:rFonts w:cs="Times New Roman"/>
          <w:color w:val="000000"/>
          <w:sz w:val="28"/>
          <w:szCs w:val="28"/>
        </w:rPr>
        <w:t>По мнению Л.В. Кузнецовой,</w:t>
      </w:r>
      <w:r>
        <w:rPr>
          <w:rFonts w:cs="Times New Roman"/>
          <w:color w:val="000000"/>
          <w:sz w:val="28"/>
          <w:szCs w:val="28"/>
          <w:lang w:val="en-US"/>
        </w:rPr>
        <w:t xml:space="preserve">  </w:t>
      </w:r>
      <w:r>
        <w:rPr>
          <w:rFonts w:cs="Times New Roman"/>
          <w:color w:val="000000"/>
          <w:sz w:val="28"/>
          <w:szCs w:val="28"/>
        </w:rPr>
        <w:t>д</w:t>
      </w:r>
      <w:r>
        <w:rPr>
          <w:rFonts w:cs="Times New Roman"/>
          <w:color w:val="000000"/>
          <w:sz w:val="28"/>
          <w:szCs w:val="28"/>
          <w:lang w:val="en-US"/>
        </w:rPr>
        <w:t xml:space="preserve">ля </w:t>
      </w:r>
      <w:r>
        <w:rPr>
          <w:rFonts w:cs="Times New Roman"/>
          <w:color w:val="000000"/>
          <w:sz w:val="28"/>
          <w:szCs w:val="28"/>
        </w:rPr>
        <w:t>ум</w:t>
      </w:r>
      <w:r>
        <w:rPr>
          <w:rFonts w:cs="Times New Roman"/>
          <w:color w:val="000000"/>
          <w:sz w:val="28"/>
          <w:szCs w:val="28"/>
        </w:rPr>
        <w:t>ственно отсталых детей</w:t>
      </w:r>
      <w:r>
        <w:rPr>
          <w:rFonts w:cs="Times New Roman"/>
          <w:color w:val="000000"/>
          <w:sz w:val="28"/>
          <w:szCs w:val="28"/>
          <w:lang w:val="en-US"/>
        </w:rPr>
        <w:t xml:space="preserve"> свойственно пассивное непроизвольное внимание, сопровождающееся чрезмерной отвлекаемостью. Причем у одних детей через10—15мин работы наблюдаются двигательное беспокойство, подвижность. Другие становятся вялыми и пассивными. </w:t>
      </w:r>
      <w:r>
        <w:rPr>
          <w:rFonts w:cs="Times New Roman"/>
          <w:color w:val="000000"/>
          <w:sz w:val="28"/>
          <w:szCs w:val="28"/>
        </w:rPr>
        <w:t>Низкий ур</w:t>
      </w:r>
      <w:r>
        <w:rPr>
          <w:rFonts w:cs="Times New Roman"/>
          <w:color w:val="000000"/>
          <w:sz w:val="28"/>
          <w:szCs w:val="28"/>
        </w:rPr>
        <w:t>овень произвольного внимания связан с недоразвитием волевых качеств у умственно отсталых детей. Для них характерна также неспособность распределения внимания между различными объектами. Оно обнаруживается в таком поведении ребенка, как нетерпение, задавани</w:t>
      </w:r>
      <w:r>
        <w:rPr>
          <w:rFonts w:cs="Times New Roman"/>
          <w:color w:val="000000"/>
          <w:sz w:val="28"/>
          <w:szCs w:val="28"/>
        </w:rPr>
        <w:t xml:space="preserve">е не относящихся к теме урока вопросов, выкрикивание отдельных реплик. У так называемых возбудимых олигофренов особенно резко проявляется отвлекаемость, двигательная расторможенность, в то время как у заторможенных детей эти черты выражены в меньшей мере. </w:t>
      </w:r>
      <w:r>
        <w:rPr>
          <w:rFonts w:cs="Times New Roman"/>
          <w:color w:val="000000"/>
          <w:sz w:val="28"/>
          <w:szCs w:val="28"/>
        </w:rPr>
        <w:t>Исследования Л.В. Кузнецовой, Л.М. Шипицыной и Ю.В. Саенко показали, что с возрастом у учеников вспомогательной школы несколько возрастает объем произвольного внимания, его устойчивость и возможность распределения, однако по длительности активной концентра</w:t>
      </w:r>
      <w:r>
        <w:rPr>
          <w:rFonts w:cs="Times New Roman"/>
          <w:color w:val="000000"/>
          <w:sz w:val="28"/>
          <w:szCs w:val="28"/>
        </w:rPr>
        <w:t xml:space="preserve">ции они значительно уступают своим нормально развивающимся сверстникам. </w:t>
      </w:r>
    </w:p>
    <w:p w:rsidR="00000000" w:rsidRDefault="00464091">
      <w:pPr>
        <w:shd w:val="clear" w:color="auto" w:fill="FFFFFF"/>
        <w:spacing w:line="360" w:lineRule="auto"/>
        <w:ind w:firstLine="567"/>
        <w:jc w:val="both"/>
        <w:rPr>
          <w:rFonts w:cs="Times New Roman"/>
          <w:color w:val="000000"/>
          <w:sz w:val="28"/>
          <w:szCs w:val="28"/>
        </w:rPr>
      </w:pPr>
      <w:r>
        <w:rPr>
          <w:rFonts w:cs="Times New Roman"/>
          <w:color w:val="000000"/>
          <w:sz w:val="28"/>
          <w:szCs w:val="28"/>
        </w:rPr>
        <w:t>В трудах Л.М. Шипицыной указывается, что дети с легкой степенью умственной отсталости, обладающие хорошо развитыми  вниманием и механической памятью, способны обучаться по специальной</w:t>
      </w:r>
      <w:r>
        <w:rPr>
          <w:rFonts w:cs="Times New Roman"/>
          <w:color w:val="000000"/>
          <w:sz w:val="28"/>
          <w:szCs w:val="28"/>
        </w:rPr>
        <w:t xml:space="preserve"> (коррекционной) программе. Произвольное внимание нецеленаправлено, требуются большие усилия для его привлечения, фиксации, оно нестойкое, легко истощается, характеризуется повышенной отвлекаемостью. Это создает умственно отсталому ребенку  большие труднос</w:t>
      </w:r>
      <w:r>
        <w:rPr>
          <w:rFonts w:cs="Times New Roman"/>
          <w:color w:val="000000"/>
          <w:sz w:val="28"/>
          <w:szCs w:val="28"/>
        </w:rPr>
        <w:t xml:space="preserve">ти и даже препятствия при овладении не только школьной программой , но и элементами самообслуживания. Согласно Л.М. Шипицыной у всех детей с умеренной умственной отсталостью нарушено внимание. Оно с трудом привлекается и отличается неустойчивостью. Слабое </w:t>
      </w:r>
      <w:r>
        <w:rPr>
          <w:rFonts w:cs="Times New Roman"/>
          <w:color w:val="000000"/>
          <w:sz w:val="28"/>
          <w:szCs w:val="28"/>
        </w:rPr>
        <w:t>активное внимание препятствует достижению любой, даже элементарной цели. В связи с этим игровая деятельность затруднена. У наиболее тяжелых детей с глубокой умственной отсталостью внимание ничем не привлекается несмотря на их возраст.</w:t>
      </w:r>
    </w:p>
    <w:p w:rsidR="00000000" w:rsidRDefault="00464091">
      <w:pPr>
        <w:shd w:val="clear" w:color="auto" w:fill="FFFFFF"/>
        <w:spacing w:line="360" w:lineRule="auto"/>
        <w:ind w:firstLine="567"/>
        <w:jc w:val="both"/>
        <w:rPr>
          <w:rFonts w:cs="Times New Roman"/>
          <w:color w:val="000000"/>
          <w:sz w:val="28"/>
          <w:szCs w:val="28"/>
        </w:rPr>
      </w:pPr>
      <w:r>
        <w:rPr>
          <w:rFonts w:cs="Times New Roman"/>
          <w:color w:val="000000"/>
          <w:sz w:val="28"/>
          <w:szCs w:val="28"/>
        </w:rPr>
        <w:t xml:space="preserve">  </w:t>
      </w:r>
      <w:r>
        <w:rPr>
          <w:rFonts w:cs="Times New Roman"/>
          <w:color w:val="000000"/>
          <w:sz w:val="28"/>
          <w:szCs w:val="28"/>
        </w:rPr>
        <w:t>Ю.В. Саенко обращае</w:t>
      </w:r>
      <w:r>
        <w:rPr>
          <w:rFonts w:cs="Times New Roman"/>
          <w:color w:val="000000"/>
          <w:sz w:val="28"/>
          <w:szCs w:val="28"/>
        </w:rPr>
        <w:t xml:space="preserve">т внимание на следующие характеристики внимания детей с умственной отсталостью: </w:t>
      </w:r>
    </w:p>
    <w:p w:rsidR="00000000" w:rsidRDefault="00464091">
      <w:pPr>
        <w:numPr>
          <w:ilvl w:val="0"/>
          <w:numId w:val="1"/>
        </w:numPr>
        <w:shd w:val="clear" w:color="auto" w:fill="FFFFFF"/>
        <w:spacing w:line="360" w:lineRule="auto"/>
        <w:ind w:left="0" w:firstLine="567"/>
        <w:jc w:val="both"/>
        <w:rPr>
          <w:rFonts w:cs="Times New Roman"/>
          <w:color w:val="000000"/>
          <w:sz w:val="28"/>
          <w:szCs w:val="28"/>
        </w:rPr>
      </w:pPr>
      <w:r>
        <w:rPr>
          <w:rFonts w:cs="Times New Roman"/>
          <w:color w:val="000000"/>
          <w:sz w:val="28"/>
          <w:szCs w:val="28"/>
        </w:rPr>
        <w:t>малая устойчивость внимания;</w:t>
      </w:r>
    </w:p>
    <w:p w:rsidR="00000000" w:rsidRDefault="00464091">
      <w:pPr>
        <w:numPr>
          <w:ilvl w:val="0"/>
          <w:numId w:val="1"/>
        </w:numPr>
        <w:shd w:val="clear" w:color="auto" w:fill="FFFFFF"/>
        <w:spacing w:line="360" w:lineRule="auto"/>
        <w:ind w:left="0" w:firstLine="567"/>
        <w:jc w:val="both"/>
        <w:rPr>
          <w:rFonts w:cs="Times New Roman"/>
          <w:color w:val="000000"/>
          <w:sz w:val="28"/>
          <w:szCs w:val="28"/>
        </w:rPr>
      </w:pPr>
      <w:r>
        <w:rPr>
          <w:rFonts w:cs="Times New Roman"/>
          <w:color w:val="000000"/>
          <w:sz w:val="28"/>
          <w:szCs w:val="28"/>
        </w:rPr>
        <w:t>трудности распределения внимания;</w:t>
      </w:r>
    </w:p>
    <w:p w:rsidR="00000000" w:rsidRDefault="00464091">
      <w:pPr>
        <w:numPr>
          <w:ilvl w:val="0"/>
          <w:numId w:val="1"/>
        </w:numPr>
        <w:shd w:val="clear" w:color="auto" w:fill="FFFFFF"/>
        <w:spacing w:line="360" w:lineRule="auto"/>
        <w:ind w:left="0" w:firstLine="567"/>
        <w:jc w:val="both"/>
        <w:rPr>
          <w:rFonts w:cs="Times New Roman"/>
          <w:color w:val="000000"/>
          <w:sz w:val="28"/>
          <w:szCs w:val="28"/>
        </w:rPr>
      </w:pPr>
      <w:r>
        <w:rPr>
          <w:rFonts w:cs="Times New Roman"/>
          <w:color w:val="000000"/>
          <w:sz w:val="28"/>
          <w:szCs w:val="28"/>
        </w:rPr>
        <w:t>замедленная переключаемость внимания.</w:t>
      </w:r>
    </w:p>
    <w:p w:rsidR="00000000" w:rsidRDefault="00464091">
      <w:pPr>
        <w:shd w:val="clear" w:color="auto" w:fill="FFFFFF"/>
        <w:spacing w:line="360" w:lineRule="auto"/>
        <w:ind w:firstLine="567"/>
        <w:jc w:val="both"/>
        <w:rPr>
          <w:rFonts w:cs="Times New Roman"/>
          <w:color w:val="000000"/>
          <w:sz w:val="28"/>
          <w:szCs w:val="28"/>
        </w:rPr>
      </w:pPr>
      <w:r>
        <w:rPr>
          <w:rFonts w:cs="Times New Roman"/>
          <w:color w:val="000000"/>
          <w:sz w:val="28"/>
          <w:szCs w:val="28"/>
        </w:rPr>
        <w:t>В основном, как считает Ю.В. Саенко, недоразвито произвольное внимание, хо</w:t>
      </w:r>
      <w:r>
        <w:rPr>
          <w:rFonts w:cs="Times New Roman"/>
          <w:color w:val="000000"/>
          <w:sz w:val="28"/>
          <w:szCs w:val="28"/>
        </w:rPr>
        <w:t>тя страдает и непроизвольное. Это связано с тем, что умственно отсталые дети при возникновении трудностей не пытаются их преодолеть, а, как правило, бросают работу. Если работа интересна и посильна, она поддерживает внимание детей, не требуя от них большог</w:t>
      </w:r>
      <w:r>
        <w:rPr>
          <w:rFonts w:cs="Times New Roman"/>
          <w:color w:val="000000"/>
          <w:sz w:val="28"/>
          <w:szCs w:val="28"/>
        </w:rPr>
        <w:t>о напряжения. Слабость произвольного внимания проявляется и в том, что в процессе обучения отмечается частая смена объектов внимания. Дети не могут сосредоточиться на каком-то одном объекте или виде деятельности.</w:t>
      </w:r>
    </w:p>
    <w:p w:rsidR="00000000" w:rsidRDefault="00464091">
      <w:pPr>
        <w:shd w:val="clear" w:color="auto" w:fill="FFFFFF"/>
        <w:spacing w:line="360" w:lineRule="auto"/>
        <w:ind w:firstLine="567"/>
        <w:jc w:val="both"/>
        <w:rPr>
          <w:rFonts w:cs="Times New Roman"/>
          <w:color w:val="000000"/>
          <w:sz w:val="28"/>
          <w:szCs w:val="28"/>
        </w:rPr>
      </w:pPr>
      <w:r>
        <w:rPr>
          <w:rFonts w:cs="Times New Roman"/>
          <w:color w:val="000000"/>
          <w:sz w:val="28"/>
          <w:szCs w:val="28"/>
        </w:rPr>
        <w:t>Как отмечает В.М. Мозговой, школьник с нару</w:t>
      </w:r>
      <w:r>
        <w:rPr>
          <w:rFonts w:cs="Times New Roman"/>
          <w:color w:val="000000"/>
          <w:sz w:val="28"/>
          <w:szCs w:val="28"/>
        </w:rPr>
        <w:t xml:space="preserve">шением интеллекта на уроке может изображать внимательного ученика, но при этом совершенно не слышать объяснений учителя. Для того чтобы бороться с этим явлением (псевдовниманием), учителю во время объяснения следует задавать вопросы, выявляющие, следят ли </w:t>
      </w:r>
      <w:r>
        <w:rPr>
          <w:rFonts w:cs="Times New Roman"/>
          <w:color w:val="000000"/>
          <w:sz w:val="28"/>
          <w:szCs w:val="28"/>
        </w:rPr>
        <w:t xml:space="preserve">школьники за ходом его мысли, или предлагать повторять только что сказанное. </w:t>
      </w:r>
    </w:p>
    <w:p w:rsidR="00000000" w:rsidRDefault="00464091">
      <w:pPr>
        <w:shd w:val="clear" w:color="auto" w:fill="FFFFFF"/>
        <w:spacing w:line="360" w:lineRule="auto"/>
        <w:ind w:firstLine="567"/>
        <w:jc w:val="both"/>
        <w:rPr>
          <w:rFonts w:cs="Times New Roman"/>
          <w:color w:val="000000"/>
          <w:sz w:val="28"/>
          <w:szCs w:val="28"/>
        </w:rPr>
      </w:pPr>
      <w:r>
        <w:rPr>
          <w:rFonts w:cs="Times New Roman"/>
          <w:color w:val="000000"/>
          <w:sz w:val="28"/>
          <w:szCs w:val="28"/>
        </w:rPr>
        <w:t>Таким образом, внимание — это чрезвычайно важный психический процесс,  являющийся базовым психическим процессом, «питающим» все другие психические функции и виды деятельности и о</w:t>
      </w:r>
      <w:r>
        <w:rPr>
          <w:rFonts w:cs="Times New Roman"/>
          <w:color w:val="000000"/>
          <w:sz w:val="28"/>
          <w:szCs w:val="28"/>
        </w:rPr>
        <w:t xml:space="preserve">т которого зависят качество и результаты функционирования всей познавательной системы. И между тем, анализируя внимание дошкольников с нарушением интеллекта можно выделить следующие особенности: </w:t>
      </w:r>
    </w:p>
    <w:p w:rsidR="00000000" w:rsidRDefault="00464091">
      <w:pPr>
        <w:numPr>
          <w:ilvl w:val="0"/>
          <w:numId w:val="2"/>
        </w:numPr>
        <w:shd w:val="clear" w:color="auto" w:fill="FFFFFF"/>
        <w:spacing w:line="360" w:lineRule="auto"/>
        <w:ind w:left="0" w:firstLine="567"/>
        <w:jc w:val="both"/>
        <w:rPr>
          <w:rFonts w:cs="Times New Roman"/>
          <w:color w:val="000000"/>
          <w:sz w:val="28"/>
          <w:szCs w:val="28"/>
        </w:rPr>
      </w:pPr>
      <w:r>
        <w:rPr>
          <w:rFonts w:cs="Times New Roman"/>
          <w:color w:val="000000"/>
          <w:sz w:val="28"/>
          <w:szCs w:val="28"/>
        </w:rPr>
        <w:t>неспособность сохранять внимание: ребенок не может выполнить</w:t>
      </w:r>
      <w:r>
        <w:rPr>
          <w:rFonts w:cs="Times New Roman"/>
          <w:color w:val="000000"/>
          <w:sz w:val="28"/>
          <w:szCs w:val="28"/>
        </w:rPr>
        <w:t xml:space="preserve"> задание до конца, не собран при его выполнении;</w:t>
      </w:r>
    </w:p>
    <w:p w:rsidR="00000000" w:rsidRDefault="00464091">
      <w:pPr>
        <w:numPr>
          <w:ilvl w:val="0"/>
          <w:numId w:val="2"/>
        </w:numPr>
        <w:shd w:val="clear" w:color="auto" w:fill="FFFFFF"/>
        <w:spacing w:line="360" w:lineRule="auto"/>
        <w:ind w:left="0" w:firstLine="567"/>
        <w:jc w:val="both"/>
        <w:rPr>
          <w:rFonts w:cs="Times New Roman"/>
          <w:color w:val="000000"/>
          <w:sz w:val="28"/>
          <w:szCs w:val="28"/>
        </w:rPr>
      </w:pPr>
      <w:r>
        <w:rPr>
          <w:rFonts w:cs="Times New Roman"/>
          <w:color w:val="000000"/>
          <w:sz w:val="28"/>
          <w:szCs w:val="28"/>
        </w:rPr>
        <w:t xml:space="preserve">снижение избирательного внимания, неспособность сосредоточиться на предмете; </w:t>
      </w:r>
    </w:p>
    <w:p w:rsidR="00000000" w:rsidRDefault="00464091">
      <w:pPr>
        <w:numPr>
          <w:ilvl w:val="0"/>
          <w:numId w:val="2"/>
        </w:numPr>
        <w:shd w:val="clear" w:color="auto" w:fill="FFFFFF"/>
        <w:spacing w:line="360" w:lineRule="auto"/>
        <w:ind w:left="0" w:firstLine="567"/>
        <w:jc w:val="both"/>
        <w:rPr>
          <w:rFonts w:cs="Times New Roman"/>
          <w:color w:val="000000"/>
          <w:sz w:val="28"/>
          <w:szCs w:val="28"/>
        </w:rPr>
      </w:pPr>
      <w:r>
        <w:rPr>
          <w:rFonts w:cs="Times New Roman"/>
          <w:color w:val="000000"/>
          <w:sz w:val="28"/>
          <w:szCs w:val="28"/>
        </w:rPr>
        <w:t xml:space="preserve">повышенная отвлекаемость: при выполнении заданий дети суетятся, часто переключаются с одного занятия на другое; </w:t>
      </w:r>
    </w:p>
    <w:p w:rsidR="00000000" w:rsidRDefault="00464091">
      <w:pPr>
        <w:numPr>
          <w:ilvl w:val="0"/>
          <w:numId w:val="2"/>
        </w:numPr>
        <w:shd w:val="clear" w:color="auto" w:fill="FFFFFF"/>
        <w:spacing w:line="360" w:lineRule="auto"/>
        <w:ind w:left="0" w:firstLine="567"/>
        <w:jc w:val="both"/>
        <w:rPr>
          <w:rFonts w:cs="Times New Roman"/>
          <w:sz w:val="28"/>
          <w:szCs w:val="28"/>
        </w:rPr>
      </w:pPr>
      <w:r>
        <w:rPr>
          <w:rFonts w:cs="Times New Roman"/>
          <w:color w:val="000000"/>
          <w:sz w:val="28"/>
          <w:szCs w:val="28"/>
        </w:rPr>
        <w:t>снижение внимани</w:t>
      </w:r>
      <w:r>
        <w:rPr>
          <w:rFonts w:cs="Times New Roman"/>
          <w:color w:val="000000"/>
          <w:sz w:val="28"/>
          <w:szCs w:val="28"/>
        </w:rPr>
        <w:t xml:space="preserve">я в непривычных ситуациях, когда необходимо действовать самостоятельно. </w:t>
      </w:r>
    </w:p>
    <w:p w:rsidR="00000000" w:rsidRDefault="00464091">
      <w:pPr>
        <w:shd w:val="clear" w:color="auto" w:fill="FFFFFF"/>
        <w:jc w:val="both"/>
        <w:rPr>
          <w:rFonts w:cs="Times New Roman"/>
          <w:sz w:val="28"/>
          <w:szCs w:val="28"/>
        </w:rPr>
      </w:pPr>
    </w:p>
    <w:p w:rsidR="00000000" w:rsidRDefault="00464091">
      <w:pPr>
        <w:spacing w:line="360" w:lineRule="auto"/>
        <w:ind w:firstLine="567"/>
        <w:jc w:val="both"/>
        <w:rPr>
          <w:rFonts w:cs="Times New Roman"/>
          <w:color w:val="000000"/>
          <w:sz w:val="28"/>
          <w:szCs w:val="28"/>
        </w:rPr>
      </w:pPr>
    </w:p>
    <w:p w:rsidR="00000000" w:rsidRDefault="00464091">
      <w:pPr>
        <w:spacing w:line="360" w:lineRule="auto"/>
        <w:ind w:firstLine="567"/>
        <w:jc w:val="both"/>
        <w:rPr>
          <w:rFonts w:cs="Times New Roman"/>
          <w:color w:val="000000"/>
          <w:sz w:val="28"/>
          <w:szCs w:val="28"/>
        </w:rPr>
      </w:pPr>
    </w:p>
    <w:p w:rsidR="00000000" w:rsidRDefault="00464091">
      <w:pPr>
        <w:spacing w:line="360" w:lineRule="auto"/>
        <w:ind w:firstLine="567"/>
        <w:jc w:val="both"/>
        <w:rPr>
          <w:rFonts w:cs="Times New Roman"/>
          <w:color w:val="000000"/>
          <w:sz w:val="28"/>
          <w:szCs w:val="28"/>
        </w:rPr>
      </w:pPr>
    </w:p>
    <w:p w:rsidR="00000000" w:rsidRDefault="00464091">
      <w:pPr>
        <w:spacing w:line="360" w:lineRule="auto"/>
        <w:ind w:firstLine="567"/>
        <w:jc w:val="both"/>
        <w:rPr>
          <w:rFonts w:cs="Times New Roman"/>
          <w:color w:val="000000"/>
          <w:sz w:val="28"/>
          <w:szCs w:val="28"/>
        </w:rPr>
      </w:pPr>
    </w:p>
    <w:p w:rsidR="00000000" w:rsidRDefault="00464091">
      <w:pPr>
        <w:spacing w:line="360" w:lineRule="auto"/>
        <w:ind w:firstLine="567"/>
        <w:jc w:val="both"/>
        <w:rPr>
          <w:rFonts w:cs="Times New Roman"/>
          <w:color w:val="000000"/>
          <w:sz w:val="28"/>
          <w:szCs w:val="28"/>
        </w:rPr>
      </w:pPr>
    </w:p>
    <w:p w:rsidR="00000000" w:rsidRDefault="00464091">
      <w:pPr>
        <w:spacing w:line="360" w:lineRule="auto"/>
        <w:ind w:firstLine="567"/>
        <w:jc w:val="both"/>
        <w:rPr>
          <w:rFonts w:cs="Times New Roman"/>
          <w:color w:val="000000"/>
          <w:sz w:val="28"/>
          <w:szCs w:val="28"/>
        </w:rPr>
      </w:pPr>
    </w:p>
    <w:p w:rsidR="00000000" w:rsidRDefault="00464091">
      <w:pPr>
        <w:spacing w:before="567" w:line="360" w:lineRule="auto"/>
        <w:jc w:val="both"/>
        <w:rPr>
          <w:rFonts w:cs="Times New Roman"/>
          <w:color w:val="000000"/>
          <w:sz w:val="28"/>
          <w:szCs w:val="28"/>
        </w:rPr>
      </w:pPr>
      <w:r>
        <w:rPr>
          <w:rFonts w:cs="Times New Roman"/>
          <w:color w:val="000000"/>
          <w:sz w:val="28"/>
          <w:szCs w:val="28"/>
        </w:rPr>
        <w:t xml:space="preserve">Глава 2. </w:t>
      </w:r>
    </w:p>
    <w:p w:rsidR="00000000" w:rsidRDefault="00464091">
      <w:pPr>
        <w:spacing w:before="567" w:line="360" w:lineRule="auto"/>
        <w:jc w:val="both"/>
        <w:rPr>
          <w:color w:val="000000"/>
          <w:sz w:val="28"/>
          <w:szCs w:val="28"/>
        </w:rPr>
      </w:pPr>
      <w:r>
        <w:rPr>
          <w:rFonts w:cs="Times New Roman"/>
          <w:color w:val="000000"/>
          <w:sz w:val="28"/>
          <w:szCs w:val="28"/>
        </w:rPr>
        <w:t>2.1 Цель, задачи, методы исследования</w:t>
      </w:r>
    </w:p>
    <w:p w:rsidR="00000000" w:rsidRDefault="00464091">
      <w:pPr>
        <w:pStyle w:val="a5"/>
        <w:spacing w:before="567" w:after="0" w:line="360" w:lineRule="auto"/>
        <w:jc w:val="both"/>
        <w:rPr>
          <w:color w:val="000000"/>
          <w:sz w:val="28"/>
          <w:szCs w:val="28"/>
        </w:rPr>
      </w:pPr>
    </w:p>
    <w:p w:rsidR="00000000" w:rsidRDefault="00464091">
      <w:pPr>
        <w:pStyle w:val="a5"/>
        <w:spacing w:before="567" w:after="0" w:line="360" w:lineRule="auto"/>
        <w:jc w:val="both"/>
        <w:rPr>
          <w:rFonts w:cs="Times New Roman"/>
          <w:color w:val="000000"/>
          <w:sz w:val="28"/>
          <w:szCs w:val="28"/>
        </w:rPr>
      </w:pPr>
    </w:p>
    <w:p w:rsidR="00464091" w:rsidRDefault="00464091">
      <w:pPr>
        <w:pStyle w:val="a5"/>
        <w:spacing w:before="567" w:after="0" w:line="360" w:lineRule="auto"/>
        <w:jc w:val="both"/>
        <w:rPr>
          <w:rFonts w:cs="Times New Roman"/>
          <w:color w:val="000000"/>
          <w:sz w:val="28"/>
          <w:szCs w:val="28"/>
        </w:rPr>
      </w:pPr>
    </w:p>
    <w:sectPr w:rsidR="00464091">
      <w:pgSz w:w="11906" w:h="16838"/>
      <w:pgMar w:top="1134" w:right="992" w:bottom="1739"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icrosoft YaHei">
    <w:charset w:val="CC"/>
    <w:family w:val="auto"/>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3"/>
      <w:numFmt w:val="decimal"/>
      <w:lvlText w:val="%1."/>
      <w:lvlJc w:val="left"/>
      <w:pPr>
        <w:tabs>
          <w:tab w:val="num" w:pos="720"/>
        </w:tabs>
        <w:ind w:left="720" w:hanging="360"/>
      </w:pPr>
      <w:rPr>
        <w:rFonts w:cs="Times New Roman"/>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cs="Times New Roman"/>
        <w:caps w:val="0"/>
        <w:smallCaps w:val="0"/>
      </w:rPr>
    </w:lvl>
    <w:lvl w:ilvl="1">
      <w:start w:val="1"/>
      <w:numFmt w:val="decimal"/>
      <w:lvlText w:val="%2."/>
      <w:lvlJc w:val="left"/>
      <w:pPr>
        <w:tabs>
          <w:tab w:val="num" w:pos="1080"/>
        </w:tabs>
        <w:ind w:left="1080" w:hanging="360"/>
      </w:pPr>
      <w:rPr>
        <w:rFonts w:cs="Times New Roman"/>
        <w:caps w:val="0"/>
        <w:smallCap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upperRoman"/>
      <w:lvlText w:val="%1."/>
      <w:lvlJc w:val="left"/>
      <w:pPr>
        <w:tabs>
          <w:tab w:val="num" w:pos="720"/>
        </w:tabs>
        <w:ind w:left="720" w:hanging="360"/>
      </w:pPr>
      <w:rPr>
        <w:rFonts w:ascii="Times New Roman" w:hAnsi="Times New Roman" w:cs="Times New Roman"/>
        <w:b w:val="0"/>
        <w:bCs w:val="0"/>
        <w:i w:val="0"/>
        <w:iCs w:val="0"/>
        <w:caps w:val="0"/>
        <w:smallCaps w:val="0"/>
        <w:color w:val="000000"/>
        <w:spacing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upperRoman"/>
      <w:lvlText w:val="1%1."/>
      <w:lvlJc w:val="left"/>
      <w:pPr>
        <w:tabs>
          <w:tab w:val="num" w:pos="720"/>
        </w:tabs>
        <w:ind w:left="720" w:hanging="360"/>
      </w:pPr>
      <w:rPr>
        <w:rFonts w:ascii="Times New Roman" w:hAnsi="Times New Roman" w:cs="Times New Roman"/>
        <w:b w:val="0"/>
        <w:bCs w:val="0"/>
        <w:i w:val="0"/>
        <w:iCs w:val="0"/>
        <w:caps w:val="0"/>
        <w:smallCaps w:val="0"/>
        <w:color w:val="000000"/>
        <w:spacing w:val="0"/>
        <w:sz w:val="28"/>
        <w:szCs w:val="28"/>
      </w:rPr>
    </w:lvl>
    <w:lvl w:ilvl="1">
      <w:start w:val="1"/>
      <w:numFmt w:val="upperRoman"/>
      <w:lvlText w:val="%2."/>
      <w:lvlJc w:val="left"/>
      <w:pPr>
        <w:tabs>
          <w:tab w:val="num" w:pos="1080"/>
        </w:tabs>
        <w:ind w:left="1080" w:hanging="360"/>
      </w:pPr>
      <w:rPr>
        <w:rFonts w:ascii="Times New Roman" w:hAnsi="Times New Roman" w:cs="Times New Roman"/>
        <w:b w:val="0"/>
        <w:bCs w:val="0"/>
        <w:i w:val="0"/>
        <w:iCs w:val="0"/>
        <w:caps w:val="0"/>
        <w:smallCaps w:val="0"/>
        <w:color w:val="000000"/>
        <w:spacing w:val="0"/>
        <w:sz w:val="32"/>
        <w:szCs w:val="32"/>
      </w:r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cs="Times New Roman"/>
        <w:caps w:val="0"/>
        <w:smallCaps w:val="0"/>
      </w:rPr>
    </w:lvl>
    <w:lvl w:ilvl="1">
      <w:start w:val="2"/>
      <w:numFmt w:val="decimal"/>
      <w:lvlText w:val="%2."/>
      <w:lvlJc w:val="left"/>
      <w:pPr>
        <w:tabs>
          <w:tab w:val="num" w:pos="1080"/>
        </w:tabs>
        <w:ind w:left="1080" w:hanging="360"/>
      </w:pPr>
      <w:rPr>
        <w:rFonts w:cs="Times New Roman"/>
        <w:caps w:val="0"/>
        <w:smallCap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Times New Roman"/>
        <w:caps w:val="0"/>
        <w:smallCaps w:val="0"/>
      </w:rPr>
    </w:lvl>
    <w:lvl w:ilvl="1">
      <w:start w:val="8"/>
      <w:numFmt w:val="decimal"/>
      <w:lvlText w:val="%2."/>
      <w:lvlJc w:val="left"/>
      <w:pPr>
        <w:tabs>
          <w:tab w:val="num" w:pos="1080"/>
        </w:tabs>
        <w:ind w:left="1080" w:hanging="360"/>
      </w:pPr>
      <w:rPr>
        <w:rFonts w:cs="Times New Roman"/>
        <w:caps w:val="0"/>
        <w:smallCaps w:val="0"/>
        <w:lang w:val="ru-RU"/>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cs="Times New Roman"/>
        <w:caps w:val="0"/>
        <w:smallCaps w:val="0"/>
        <w:lang w:val="ru-RU"/>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rFonts w:cs="Times New Roman"/>
        <w:caps w:val="0"/>
        <w:smallCap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9AA"/>
    <w:rsid w:val="00464091"/>
    <w:rsid w:val="005E7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caps w:val="0"/>
      <w:smallCaps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caps w:val="0"/>
      <w:smallCaps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caps w:val="0"/>
      <w:smallCaps w:val="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b w:val="0"/>
      <w:bCs w:val="0"/>
      <w:i w:val="0"/>
      <w:iCs w:val="0"/>
      <w:caps w:val="0"/>
      <w:smallCaps w:val="0"/>
      <w:color w:val="000000"/>
      <w:spacing w:val="0"/>
      <w:sz w:val="28"/>
      <w:szCs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val="0"/>
      <w:bCs w:val="0"/>
      <w:i w:val="0"/>
      <w:iCs w:val="0"/>
      <w:caps w:val="0"/>
      <w:smallCaps w:val="0"/>
      <w:color w:val="000000"/>
      <w:spacing w:val="0"/>
      <w:sz w:val="28"/>
      <w:szCs w:val="28"/>
    </w:rPr>
  </w:style>
  <w:style w:type="character" w:customStyle="1" w:styleId="WW8Num6z1">
    <w:name w:val="WW8Num6z1"/>
    <w:rPr>
      <w:rFonts w:ascii="Times New Roman" w:hAnsi="Times New Roman" w:cs="Times New Roman"/>
      <w:b w:val="0"/>
      <w:bCs w:val="0"/>
      <w:i w:val="0"/>
      <w:iCs w:val="0"/>
      <w:caps w:val="0"/>
      <w:smallCaps w:val="0"/>
      <w:color w:val="000000"/>
      <w:spacing w:val="0"/>
      <w:sz w:val="32"/>
      <w:szCs w:val="3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caps w:val="0"/>
      <w:smallCaps w:val="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caps w:val="0"/>
      <w:smallCaps w:val="0"/>
    </w:rPr>
  </w:style>
  <w:style w:type="character" w:customStyle="1" w:styleId="WW8Num8z1">
    <w:name w:val="WW8Num8z1"/>
    <w:rPr>
      <w:rFonts w:cs="Times New Roman"/>
      <w:caps w:val="0"/>
      <w:smallCaps w:val="0"/>
      <w:lang w:val="ru-RU"/>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cs="Times New Roman"/>
      <w:caps w:val="0"/>
      <w:smallCaps w:val="0"/>
      <w:lang w:val="ru-RU"/>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cs="Times New Roman"/>
      <w:caps w:val="0"/>
      <w:smallCaps w:val="0"/>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z1">
    <w:name w:val="WW8Num1z1"/>
    <w:rPr>
      <w:rFonts w:cs="Times New Roman"/>
    </w:rPr>
  </w:style>
  <w:style w:type="character" w:customStyle="1" w:styleId="WW8Num4z1">
    <w:name w:val="WW8Num4z1"/>
  </w:style>
  <w:style w:type="character" w:customStyle="1" w:styleId="WW8Num7z1">
    <w:name w:val="WW8Num7z1"/>
    <w:rPr>
      <w:rFonts w:ascii="Times New Roman" w:hAnsi="Times New Roman" w:cs="Times New Roman"/>
      <w:b w:val="0"/>
      <w:bCs w:val="0"/>
      <w:i w:val="0"/>
      <w:iCs w:val="0"/>
      <w:caps w:val="0"/>
      <w:smallCaps w:val="0"/>
      <w:color w:val="000000"/>
      <w:spacing w:val="0"/>
      <w:sz w:val="32"/>
      <w:szCs w:val="32"/>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a3">
    <w:name w:val="Символ нумерации"/>
  </w:style>
  <w:style w:type="paragraph" w:customStyle="1" w:styleId="a4">
    <w:name w:val="Заголовок"/>
    <w:basedOn w:val="a"/>
    <w:next w:val="a5"/>
    <w:pPr>
      <w:keepNext/>
      <w:spacing w:before="240" w:after="120"/>
    </w:pPr>
    <w:rPr>
      <w:rFonts w:ascii="Arial" w:eastAsia="Microsoft YaHei" w:hAnsi="Arial"/>
      <w:sz w:val="28"/>
      <w:szCs w:val="28"/>
    </w:rPr>
  </w:style>
  <w:style w:type="paragraph" w:styleId="a5">
    <w:name w:val="Body Text"/>
    <w:basedOn w:val="a"/>
    <w:pPr>
      <w:spacing w:after="120"/>
    </w:pPr>
  </w:style>
  <w:style w:type="paragraph" w:styleId="a6">
    <w:name w:val="List"/>
    <w:basedOn w:val="a5"/>
  </w:style>
  <w:style w:type="paragraph" w:customStyle="1" w:styleId="1">
    <w:name w:val="Название1"/>
    <w:basedOn w:val="a"/>
    <w:pPr>
      <w:suppressLineNumbers/>
      <w:spacing w:before="120" w:after="120"/>
    </w:pPr>
    <w:rPr>
      <w:i/>
      <w:iCs/>
    </w:rPr>
  </w:style>
  <w:style w:type="paragraph" w:customStyle="1" w:styleId="10">
    <w:name w:val="Указатель1"/>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7737</Words>
  <Characters>44106</Characters>
  <Application>Microsoft Office Word</Application>
  <DocSecurity>0</DocSecurity>
  <Lines>367</Lines>
  <Paragraphs>103</Paragraphs>
  <ScaleCrop>false</ScaleCrop>
  <Company>Rostelecom</Company>
  <LinksUpToDate>false</LinksUpToDate>
  <CharactersWithSpaces>51740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царица </dc:creator>
  <cp:keywords/>
  <cp:lastModifiedBy>Dmitrij V Stolpovskih</cp:lastModifiedBy>
  <cp:revision>2</cp:revision>
  <cp:lastPrinted>1601-01-01T00:00:00Z</cp:lastPrinted>
  <dcterms:created xsi:type="dcterms:W3CDTF">2016-12-12T06:14:00Z</dcterms:created>
  <dcterms:modified xsi:type="dcterms:W3CDTF">2016-12-12T06:14:00Z</dcterms:modified>
</cp:coreProperties>
</file>