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67" w:rsidRPr="00BB3DC8" w:rsidRDefault="009C1467" w:rsidP="009C14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3DC8">
        <w:rPr>
          <w:rFonts w:ascii="Times New Roman" w:hAnsi="Times New Roman"/>
          <w:b/>
          <w:sz w:val="28"/>
          <w:szCs w:val="28"/>
        </w:rPr>
        <w:t>МИНИСТЕРСТВО ОБРАЗОВАНИЯ И НАУКИ РФ</w:t>
      </w:r>
    </w:p>
    <w:p w:rsidR="009C1467" w:rsidRPr="0062060D" w:rsidRDefault="009C1467" w:rsidP="009C146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2060D">
        <w:rPr>
          <w:rFonts w:ascii="Times New Roman" w:hAnsi="Times New Roman"/>
          <w:b/>
          <w:sz w:val="26"/>
          <w:szCs w:val="26"/>
        </w:rPr>
        <w:t>ФЕДЕРАЛЬНОЕ ГОСУДАРТВЕННОЕ Б</w:t>
      </w:r>
      <w:r>
        <w:rPr>
          <w:rFonts w:ascii="Times New Roman" w:hAnsi="Times New Roman"/>
          <w:b/>
          <w:sz w:val="26"/>
          <w:szCs w:val="26"/>
        </w:rPr>
        <w:t>Ю</w:t>
      </w:r>
      <w:r w:rsidRPr="0062060D">
        <w:rPr>
          <w:rFonts w:ascii="Times New Roman" w:hAnsi="Times New Roman"/>
          <w:b/>
          <w:sz w:val="26"/>
          <w:szCs w:val="26"/>
        </w:rPr>
        <w:t xml:space="preserve">ДЖЕТНОЕ ОБРАЗОВАТЕЛЬНОЕ </w:t>
      </w:r>
    </w:p>
    <w:p w:rsidR="009C1467" w:rsidRPr="0062060D" w:rsidRDefault="009C1467" w:rsidP="009C146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2060D">
        <w:rPr>
          <w:rFonts w:ascii="Times New Roman" w:hAnsi="Times New Roman"/>
          <w:b/>
          <w:sz w:val="26"/>
          <w:szCs w:val="26"/>
        </w:rPr>
        <w:t xml:space="preserve">УЧРЕЖДЕНИЕ ВЫСШЕГО ОБРАЗОВАНИЯ </w:t>
      </w:r>
    </w:p>
    <w:p w:rsidR="009C1467" w:rsidRPr="00BB3DC8" w:rsidRDefault="009C1467" w:rsidP="009C14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1467" w:rsidRPr="00BB3DC8" w:rsidRDefault="009C1467" w:rsidP="009C14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3DC8">
        <w:rPr>
          <w:rFonts w:ascii="Times New Roman" w:hAnsi="Times New Roman"/>
          <w:b/>
          <w:sz w:val="28"/>
          <w:szCs w:val="28"/>
        </w:rPr>
        <w:t>«ПЕНЗЕНСКИЙ ГОСУДАРСТВЕННЫЙ УНИВЕРСИТЕТ»</w:t>
      </w:r>
    </w:p>
    <w:p w:rsidR="009C1467" w:rsidRPr="00BB3DC8" w:rsidRDefault="009C1467" w:rsidP="009C1467">
      <w:pPr>
        <w:spacing w:after="0"/>
        <w:rPr>
          <w:rFonts w:ascii="Times New Roman" w:hAnsi="Times New Roman"/>
          <w:sz w:val="28"/>
          <w:szCs w:val="28"/>
        </w:rPr>
      </w:pPr>
    </w:p>
    <w:p w:rsidR="009C1467" w:rsidRPr="00BB3DC8" w:rsidRDefault="009C1467" w:rsidP="009C146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9C1467" w:rsidRPr="00BB3DC8" w:rsidRDefault="009C1467" w:rsidP="009C146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BB3DC8">
        <w:rPr>
          <w:rFonts w:ascii="Times New Roman" w:hAnsi="Times New Roman"/>
          <w:i/>
          <w:sz w:val="28"/>
          <w:szCs w:val="28"/>
        </w:rPr>
        <w:t xml:space="preserve">         </w:t>
      </w:r>
      <w:r w:rsidRPr="00BB3DC8">
        <w:rPr>
          <w:rFonts w:ascii="Times New Roman" w:hAnsi="Times New Roman"/>
          <w:b/>
          <w:i/>
          <w:sz w:val="28"/>
          <w:szCs w:val="28"/>
        </w:rPr>
        <w:t xml:space="preserve">Институт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Pr="00BB3DC8">
        <w:rPr>
          <w:rFonts w:ascii="Times New Roman" w:hAnsi="Times New Roman"/>
          <w:b/>
          <w:i/>
          <w:sz w:val="28"/>
          <w:szCs w:val="28"/>
        </w:rPr>
        <w:t>Кафедра</w:t>
      </w:r>
    </w:p>
    <w:p w:rsidR="009C1467" w:rsidRPr="00CA6572" w:rsidRDefault="009C1467" w:rsidP="009C1467">
      <w:pPr>
        <w:tabs>
          <w:tab w:val="left" w:pos="4678"/>
        </w:tabs>
        <w:spacing w:after="0" w:line="36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BB3DC8">
        <w:rPr>
          <w:rFonts w:ascii="Times New Roman" w:hAnsi="Times New Roman"/>
          <w:b/>
          <w:i/>
          <w:sz w:val="28"/>
          <w:szCs w:val="28"/>
        </w:rPr>
        <w:t>Физической культуры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BB56E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A5F4B">
        <w:rPr>
          <w:rFonts w:ascii="Times New Roman" w:hAnsi="Times New Roman"/>
          <w:b/>
          <w:i/>
          <w:sz w:val="28"/>
          <w:szCs w:val="28"/>
        </w:rPr>
        <w:t>«Гимнастика и спортивные игры»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</w:p>
    <w:p w:rsidR="009C1467" w:rsidRPr="00CD28E1" w:rsidRDefault="009C1467" w:rsidP="009C146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CD28E1">
        <w:rPr>
          <w:rFonts w:ascii="Times New Roman" w:hAnsi="Times New Roman"/>
          <w:b/>
          <w:i/>
          <w:sz w:val="28"/>
          <w:szCs w:val="28"/>
        </w:rPr>
        <w:t>и спорта</w:t>
      </w:r>
    </w:p>
    <w:p w:rsidR="009C1467" w:rsidRPr="00BB3DC8" w:rsidRDefault="009C1467" w:rsidP="009C1467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9C1467" w:rsidRPr="0062060D" w:rsidRDefault="009C1467" w:rsidP="009C1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0D">
        <w:rPr>
          <w:rFonts w:ascii="Times New Roman" w:hAnsi="Times New Roman"/>
          <w:b/>
          <w:sz w:val="28"/>
          <w:szCs w:val="28"/>
        </w:rPr>
        <w:t>Направление подготовки 44.03.01 Педагогическое образование</w:t>
      </w:r>
    </w:p>
    <w:p w:rsidR="009C1467" w:rsidRPr="0062060D" w:rsidRDefault="009C1467" w:rsidP="009C1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0D">
        <w:rPr>
          <w:rFonts w:ascii="Times New Roman" w:hAnsi="Times New Roman"/>
          <w:b/>
          <w:sz w:val="28"/>
          <w:szCs w:val="28"/>
        </w:rPr>
        <w:tab/>
        <w:t xml:space="preserve">Профиль подготовки Физкультурное образование </w:t>
      </w:r>
    </w:p>
    <w:p w:rsidR="009C1467" w:rsidRDefault="009C1467" w:rsidP="009C1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467" w:rsidRPr="00BB3DC8" w:rsidRDefault="009C1467" w:rsidP="009C1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DC8">
        <w:rPr>
          <w:rFonts w:ascii="Times New Roman" w:hAnsi="Times New Roman"/>
          <w:b/>
          <w:sz w:val="28"/>
          <w:szCs w:val="28"/>
        </w:rPr>
        <w:t>К</w:t>
      </w:r>
      <w:r w:rsidR="00BB56E5">
        <w:rPr>
          <w:rFonts w:ascii="Times New Roman" w:hAnsi="Times New Roman"/>
          <w:b/>
          <w:sz w:val="28"/>
          <w:szCs w:val="28"/>
        </w:rPr>
        <w:t>урсовая</w:t>
      </w:r>
      <w:r w:rsidRPr="00BB3DC8">
        <w:rPr>
          <w:rFonts w:ascii="Times New Roman" w:hAnsi="Times New Roman"/>
          <w:b/>
          <w:sz w:val="28"/>
          <w:szCs w:val="28"/>
        </w:rPr>
        <w:t xml:space="preserve"> работа </w:t>
      </w:r>
    </w:p>
    <w:p w:rsidR="009C1467" w:rsidRDefault="009C1467" w:rsidP="009C1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DC8">
        <w:rPr>
          <w:rFonts w:ascii="Times New Roman" w:hAnsi="Times New Roman"/>
          <w:b/>
          <w:sz w:val="28"/>
          <w:szCs w:val="28"/>
        </w:rPr>
        <w:t>по дисциплине «</w:t>
      </w:r>
      <w:r>
        <w:rPr>
          <w:rFonts w:ascii="Times New Roman" w:hAnsi="Times New Roman"/>
          <w:b/>
          <w:sz w:val="28"/>
          <w:szCs w:val="28"/>
        </w:rPr>
        <w:t>Теория и методика спортивных игр</w:t>
      </w:r>
      <w:r w:rsidRPr="00BB3DC8">
        <w:rPr>
          <w:rFonts w:ascii="Times New Roman" w:hAnsi="Times New Roman"/>
          <w:b/>
          <w:sz w:val="28"/>
          <w:szCs w:val="28"/>
        </w:rPr>
        <w:t>»</w:t>
      </w:r>
    </w:p>
    <w:p w:rsidR="009C1467" w:rsidRPr="00BB3DC8" w:rsidRDefault="009C1467" w:rsidP="009C1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467" w:rsidRPr="00BB3DC8" w:rsidRDefault="009C1467" w:rsidP="009C14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ОСОБЕННОСТИ ПРОВЕДЕНИЯ ЗАНЯТИЙ ПО МИНИ-ФУТБОЛУ</w:t>
      </w:r>
      <w:bookmarkEnd w:id="0"/>
    </w:p>
    <w:p w:rsidR="009C1467" w:rsidRPr="00BB3DC8" w:rsidRDefault="009C1467" w:rsidP="009C14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1467" w:rsidRDefault="009C1467" w:rsidP="009C14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1467" w:rsidRDefault="009C1467" w:rsidP="009C14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1467" w:rsidRPr="00BB3DC8" w:rsidRDefault="009C1467" w:rsidP="009C14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1467" w:rsidRPr="00BB3DC8" w:rsidRDefault="009C1467" w:rsidP="009C14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3DC8">
        <w:rPr>
          <w:rFonts w:ascii="Times New Roman" w:hAnsi="Times New Roman"/>
          <w:sz w:val="28"/>
          <w:szCs w:val="28"/>
        </w:rPr>
        <w:t>Студент гр.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F4B">
        <w:rPr>
          <w:rFonts w:ascii="Times New Roman" w:hAnsi="Times New Roman"/>
          <w:sz w:val="28"/>
          <w:szCs w:val="28"/>
        </w:rPr>
        <w:t>16ЗСПО51</w:t>
      </w:r>
      <w:r>
        <w:rPr>
          <w:rFonts w:ascii="Times New Roman" w:hAnsi="Times New Roman"/>
          <w:sz w:val="28"/>
          <w:szCs w:val="28"/>
        </w:rPr>
        <w:t xml:space="preserve"> _____________________________ Лаврентьев</w:t>
      </w:r>
      <w:r w:rsidRPr="00BB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B3D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B3D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DC8">
        <w:rPr>
          <w:rFonts w:ascii="Times New Roman" w:hAnsi="Times New Roman"/>
          <w:sz w:val="28"/>
          <w:szCs w:val="28"/>
        </w:rPr>
        <w:t xml:space="preserve"> </w:t>
      </w:r>
    </w:p>
    <w:p w:rsidR="009C1467" w:rsidRPr="00BB3DC8" w:rsidRDefault="009C1467" w:rsidP="009C14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1467" w:rsidRPr="00BB3DC8" w:rsidRDefault="009C1467" w:rsidP="009C14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1467" w:rsidRPr="00BB3DC8" w:rsidRDefault="009C1467" w:rsidP="009C14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C1467" w:rsidRPr="00BB3DC8" w:rsidRDefault="009C1467" w:rsidP="009C1467">
      <w:pPr>
        <w:spacing w:after="0"/>
        <w:rPr>
          <w:rFonts w:ascii="Times New Roman" w:hAnsi="Times New Roman"/>
          <w:b/>
          <w:sz w:val="28"/>
          <w:szCs w:val="28"/>
        </w:rPr>
      </w:pPr>
      <w:r w:rsidRPr="00BB3DC8">
        <w:rPr>
          <w:rFonts w:ascii="Times New Roman" w:hAnsi="Times New Roman"/>
          <w:b/>
          <w:sz w:val="28"/>
          <w:szCs w:val="28"/>
        </w:rPr>
        <w:t>Получено:</w:t>
      </w:r>
    </w:p>
    <w:p w:rsidR="009C1467" w:rsidRPr="00BB3DC8" w:rsidRDefault="009C1467" w:rsidP="009C1467">
      <w:pPr>
        <w:spacing w:after="0"/>
        <w:rPr>
          <w:rFonts w:ascii="Times New Roman" w:hAnsi="Times New Roman"/>
          <w:b/>
          <w:sz w:val="28"/>
          <w:szCs w:val="28"/>
        </w:rPr>
      </w:pPr>
      <w:r w:rsidRPr="00BB3DC8">
        <w:rPr>
          <w:rFonts w:ascii="Times New Roman" w:hAnsi="Times New Roman"/>
          <w:b/>
          <w:sz w:val="28"/>
          <w:szCs w:val="28"/>
        </w:rPr>
        <w:t>_________________</w:t>
      </w:r>
    </w:p>
    <w:p w:rsidR="009C1467" w:rsidRPr="00BB3DC8" w:rsidRDefault="009C1467" w:rsidP="009C146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B3D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9C1467" w:rsidRPr="00BB3DC8" w:rsidRDefault="009C1467" w:rsidP="009C1467">
      <w:pPr>
        <w:spacing w:after="0"/>
        <w:rPr>
          <w:rFonts w:ascii="Times New Roman" w:hAnsi="Times New Roman"/>
          <w:b/>
          <w:sz w:val="28"/>
          <w:szCs w:val="28"/>
        </w:rPr>
      </w:pPr>
      <w:r w:rsidRPr="00BB3DC8">
        <w:rPr>
          <w:rFonts w:ascii="Times New Roman" w:hAnsi="Times New Roman"/>
          <w:b/>
          <w:sz w:val="28"/>
          <w:szCs w:val="28"/>
        </w:rPr>
        <w:t xml:space="preserve">Проверил: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B3937" w:rsidRDefault="009C1467" w:rsidP="00BB393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054266">
        <w:rPr>
          <w:rFonts w:ascii="Times New Roman" w:hAnsi="Times New Roman"/>
          <w:sz w:val="28"/>
          <w:szCs w:val="28"/>
        </w:rPr>
        <w:t xml:space="preserve">_________________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B56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B393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B56E5">
        <w:rPr>
          <w:rFonts w:ascii="Times New Roman" w:hAnsi="Times New Roman"/>
          <w:sz w:val="28"/>
          <w:szCs w:val="28"/>
        </w:rPr>
        <w:t xml:space="preserve"> </w:t>
      </w:r>
      <w:r w:rsidR="00BB3937">
        <w:rPr>
          <w:rFonts w:ascii="Times New Roman" w:hAnsi="Times New Roman"/>
          <w:b/>
          <w:sz w:val="28"/>
          <w:szCs w:val="28"/>
        </w:rPr>
        <w:t>профессор</w:t>
      </w:r>
      <w:r w:rsidRPr="00054266">
        <w:rPr>
          <w:rFonts w:ascii="Times New Roman" w:hAnsi="Times New Roman"/>
          <w:b/>
          <w:sz w:val="28"/>
          <w:szCs w:val="28"/>
        </w:rPr>
        <w:t xml:space="preserve"> кафедры </w:t>
      </w:r>
      <w:proofErr w:type="spellStart"/>
      <w:r w:rsidRPr="00054266">
        <w:rPr>
          <w:rFonts w:ascii="Times New Roman" w:hAnsi="Times New Roman"/>
          <w:b/>
          <w:sz w:val="28"/>
          <w:szCs w:val="28"/>
        </w:rPr>
        <w:t>ГиСИ</w:t>
      </w:r>
      <w:proofErr w:type="spellEnd"/>
      <w:r w:rsidRPr="0005426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B3937">
        <w:rPr>
          <w:rFonts w:ascii="Times New Roman" w:hAnsi="Times New Roman"/>
          <w:b/>
          <w:sz w:val="28"/>
          <w:szCs w:val="28"/>
        </w:rPr>
        <w:t>Д</w:t>
      </w:r>
      <w:r w:rsidR="00BB3937" w:rsidRPr="00054266">
        <w:rPr>
          <w:rFonts w:ascii="Times New Roman" w:hAnsi="Times New Roman"/>
          <w:b/>
          <w:sz w:val="28"/>
          <w:szCs w:val="28"/>
        </w:rPr>
        <w:t xml:space="preserve">. </w:t>
      </w:r>
      <w:r w:rsidR="00BB3937">
        <w:rPr>
          <w:rFonts w:ascii="Times New Roman" w:hAnsi="Times New Roman"/>
          <w:b/>
          <w:sz w:val="28"/>
          <w:szCs w:val="28"/>
        </w:rPr>
        <w:t>И</w:t>
      </w:r>
      <w:r w:rsidR="00BB3937" w:rsidRPr="0005426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BB3937">
        <w:rPr>
          <w:rFonts w:ascii="Times New Roman" w:hAnsi="Times New Roman"/>
          <w:b/>
          <w:sz w:val="28"/>
          <w:szCs w:val="28"/>
        </w:rPr>
        <w:t>Нестеровский</w:t>
      </w:r>
      <w:proofErr w:type="spellEnd"/>
    </w:p>
    <w:p w:rsidR="009C1467" w:rsidRDefault="009C1467" w:rsidP="009C146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1467" w:rsidRPr="00BB3DC8" w:rsidRDefault="009C1467" w:rsidP="009C146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C1467" w:rsidRDefault="009C1467" w:rsidP="009C14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1467" w:rsidRPr="009C1467" w:rsidRDefault="009C1467" w:rsidP="009C14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Пенза, 2020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12255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C1467" w:rsidRPr="009C1467" w:rsidRDefault="009C1467" w:rsidP="009C1467">
          <w:pPr>
            <w:pStyle w:val="a4"/>
            <w:jc w:val="center"/>
          </w:pPr>
          <w:r w:rsidRPr="009C146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9C1467" w:rsidRPr="009C1467" w:rsidRDefault="009C1467" w:rsidP="009C1467">
          <w:pPr>
            <w:rPr>
              <w:rFonts w:ascii="Times New Roman" w:hAnsi="Times New Roman" w:cs="Times New Roman"/>
              <w:lang w:eastAsia="ru-RU"/>
            </w:rPr>
          </w:pPr>
        </w:p>
        <w:p w:rsidR="00C646AA" w:rsidRPr="00C646AA" w:rsidRDefault="009C146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C1467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9C1467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9C1467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37952876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_Toc37952876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77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СПОРТИВНАЯ ТРЕНИРОВКА В МИНИ-ФУТБОЛЕ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_Toc37952877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78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Понятие спортивной тренировки в мини-футболе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_Toc37952878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79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Цели и задачи спортивной тренировки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_Toc37952879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80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Принципы спортивной тренировки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_Toc37952880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81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ФИЗИЧЕСКАЯ ПОДГОТОВКА В МИНИ-ФУТБОЛЕ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_Toc37952881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82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Общая физическая подготовка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_Toc37952882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83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Специальная физическая подготовка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_Toc37952883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84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Методика развития физических качеств и способностей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_Toc37952884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85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ТЕХНИЧЕСКАЯ И ТАКТИЧЕСКАЯ ПОДГОТОВКА В МИНИ-ФУТБОЛЕ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_Toc37952885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86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и классификация техники и тактики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_Toc37952886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2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87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="00C646AA" w:rsidRPr="00C646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Методы обучения технике и тактике игры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_Toc37952887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Pr="00C646AA" w:rsidRDefault="007A209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952888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_Toc37952888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46AA" w:rsidRDefault="007A209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52889" w:history="1">
            <w:r w:rsidR="00C646AA" w:rsidRPr="00C646A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_Toc37952889 \h </w:instrTex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C646AA" w:rsidRPr="00C646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1467" w:rsidRDefault="009C1467">
          <w:r w:rsidRPr="009C1467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Default="00E5426D" w:rsidP="00E5426D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E5426D" w:rsidRPr="009C1467" w:rsidRDefault="00E5426D" w:rsidP="009C1467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37952876"/>
      <w:r w:rsidRPr="009C1467">
        <w:rPr>
          <w:rFonts w:ascii="Times New Roman" w:hAnsi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F9674A" w:rsidRPr="00E5426D" w:rsidRDefault="00F9674A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426D">
        <w:rPr>
          <w:sz w:val="28"/>
          <w:szCs w:val="28"/>
        </w:rPr>
        <w:t>Спортивные игры воспитывают национальную куль</w:t>
      </w:r>
      <w:r w:rsidR="00E5426D">
        <w:rPr>
          <w:sz w:val="28"/>
          <w:szCs w:val="28"/>
        </w:rPr>
        <w:t>туру. Спортивные игры –</w:t>
      </w:r>
      <w:r w:rsidRPr="00E5426D">
        <w:rPr>
          <w:sz w:val="28"/>
          <w:szCs w:val="28"/>
        </w:rPr>
        <w:t xml:space="preserve"> это не только средство полноценного развития растущего организма, но и широко раскрытые ворота в мир физической культуры и спорта.</w:t>
      </w:r>
    </w:p>
    <w:p w:rsidR="00F9674A" w:rsidRPr="00E5426D" w:rsidRDefault="00F9674A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426D">
        <w:rPr>
          <w:sz w:val="28"/>
          <w:szCs w:val="28"/>
        </w:rPr>
        <w:t>С раннего детства любимой и одной из первых игрушек и забав у ребенка был и остается мяч. Мини-футбол – спортивная игра. Динамичность, эмоциональность, разнообразие действий в различных ситуациях в футболе привлекают детей старшего дошкольного возраста, формируют интерес и увлеченность ею. Игра с мячом позволяет всесторонне воздействовать на мышечную систему детей</w:t>
      </w:r>
      <w:r w:rsidR="00E5426D">
        <w:rPr>
          <w:sz w:val="28"/>
          <w:szCs w:val="28"/>
        </w:rPr>
        <w:t>,</w:t>
      </w:r>
      <w:r w:rsidRPr="00E5426D">
        <w:rPr>
          <w:sz w:val="28"/>
          <w:szCs w:val="28"/>
        </w:rPr>
        <w:t xml:space="preserve"> </w:t>
      </w:r>
      <w:r w:rsidR="00E5426D">
        <w:rPr>
          <w:sz w:val="28"/>
          <w:szCs w:val="28"/>
        </w:rPr>
        <w:t>у</w:t>
      </w:r>
      <w:r w:rsidRPr="00E5426D">
        <w:rPr>
          <w:sz w:val="28"/>
          <w:szCs w:val="28"/>
        </w:rPr>
        <w:t>креп</w:t>
      </w:r>
      <w:r w:rsidR="00E5426D">
        <w:rPr>
          <w:sz w:val="28"/>
          <w:szCs w:val="28"/>
        </w:rPr>
        <w:t>и</w:t>
      </w:r>
      <w:r w:rsidRPr="00E5426D">
        <w:rPr>
          <w:sz w:val="28"/>
          <w:szCs w:val="28"/>
        </w:rPr>
        <w:t xml:space="preserve">ть костный аппарат, развивать дыхательную и </w:t>
      </w:r>
      <w:r w:rsidR="00E5426D" w:rsidRPr="00E5426D">
        <w:rPr>
          <w:sz w:val="28"/>
          <w:szCs w:val="28"/>
        </w:rPr>
        <w:t>сердечно-сосудистую</w:t>
      </w:r>
      <w:r w:rsidRPr="00E5426D">
        <w:rPr>
          <w:sz w:val="28"/>
          <w:szCs w:val="28"/>
        </w:rPr>
        <w:t xml:space="preserve"> системы, регулировать обмен веществ</w:t>
      </w:r>
      <w:r w:rsidR="00E5426D">
        <w:rPr>
          <w:sz w:val="28"/>
          <w:szCs w:val="28"/>
        </w:rPr>
        <w:t xml:space="preserve"> и многое др</w:t>
      </w:r>
      <w:r w:rsidRPr="00E5426D">
        <w:rPr>
          <w:sz w:val="28"/>
          <w:szCs w:val="28"/>
        </w:rPr>
        <w:t>.</w:t>
      </w:r>
    </w:p>
    <w:p w:rsidR="00F9674A" w:rsidRPr="00E5426D" w:rsidRDefault="00F9674A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426D">
        <w:rPr>
          <w:sz w:val="28"/>
          <w:szCs w:val="28"/>
        </w:rPr>
        <w:t>В теории и м</w:t>
      </w:r>
      <w:r w:rsidR="00E5426D">
        <w:rPr>
          <w:sz w:val="28"/>
          <w:szCs w:val="28"/>
        </w:rPr>
        <w:t xml:space="preserve">етодике мини-футбола </w:t>
      </w:r>
      <w:r w:rsidRPr="00E5426D">
        <w:rPr>
          <w:sz w:val="28"/>
          <w:szCs w:val="28"/>
        </w:rPr>
        <w:t>первостепенное значение прида</w:t>
      </w:r>
      <w:r w:rsidR="00E5426D">
        <w:rPr>
          <w:sz w:val="28"/>
          <w:szCs w:val="28"/>
        </w:rPr>
        <w:t>е</w:t>
      </w:r>
      <w:r w:rsidRPr="00E5426D">
        <w:rPr>
          <w:sz w:val="28"/>
          <w:szCs w:val="28"/>
        </w:rPr>
        <w:t>тся определению важнейших положений-принципов, которые отражают основные закономерности в данной сфере практической деятельности и, поэтому, служат руководством к действию. На спортивную тренировку распространяются общепедагогические и специфические для спортивной тренировки принципы, которые отражают закономерности воспитания в виде определенных правил и упорядочивающих требований, тем самым, направляют деятельность воспитателя и воспитываемых к намеченной цели.</w:t>
      </w:r>
    </w:p>
    <w:p w:rsidR="00F9674A" w:rsidRPr="00E5426D" w:rsidRDefault="00F9674A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426D">
        <w:rPr>
          <w:sz w:val="28"/>
          <w:szCs w:val="28"/>
        </w:rPr>
        <w:t>В процессе спортивной тренировки спортсменов, специализирующихся в мини-футболе (</w:t>
      </w:r>
      <w:proofErr w:type="spellStart"/>
      <w:r w:rsidRPr="00E5426D">
        <w:rPr>
          <w:sz w:val="28"/>
          <w:szCs w:val="28"/>
        </w:rPr>
        <w:t>футзале</w:t>
      </w:r>
      <w:proofErr w:type="spellEnd"/>
      <w:r w:rsidRPr="00E5426D">
        <w:rPr>
          <w:sz w:val="28"/>
          <w:szCs w:val="28"/>
        </w:rPr>
        <w:t>), одной из ключевых задач является поддержание высокого уровня физической подготовленности, которая обеспечивает успешное ведение игровой и соревновательной деятельности, а также овладение всем арсеналом технических приемов и своевременное применение их в различных тактических комбинациях.</w:t>
      </w:r>
    </w:p>
    <w:p w:rsidR="00F9674A" w:rsidRDefault="00F9674A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426D">
        <w:rPr>
          <w:sz w:val="28"/>
          <w:szCs w:val="28"/>
        </w:rPr>
        <w:t xml:space="preserve">Эффективность соревновательной деятельности мини-футболистов во многом зависит от высокого уровня развития специальных физических </w:t>
      </w:r>
      <w:r w:rsidRPr="00E5426D">
        <w:rPr>
          <w:sz w:val="28"/>
          <w:szCs w:val="28"/>
        </w:rPr>
        <w:lastRenderedPageBreak/>
        <w:t>способностей, которые обусловливаются умелым планированием объема и интенсивности тренировочной нагрузки.</w:t>
      </w:r>
    </w:p>
    <w:p w:rsidR="009C1467" w:rsidRDefault="009C1467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5426D" w:rsidRPr="00E5426D" w:rsidRDefault="00E5426D" w:rsidP="009C1467">
      <w:pPr>
        <w:pStyle w:val="a3"/>
        <w:numPr>
          <w:ilvl w:val="0"/>
          <w:numId w:val="2"/>
        </w:numPr>
        <w:spacing w:line="360" w:lineRule="auto"/>
        <w:contextualSpacing/>
        <w:jc w:val="both"/>
        <w:outlineLvl w:val="0"/>
        <w:rPr>
          <w:b/>
          <w:sz w:val="28"/>
          <w:szCs w:val="28"/>
        </w:rPr>
      </w:pPr>
      <w:bookmarkStart w:id="2" w:name="_Toc37952877"/>
      <w:r>
        <w:rPr>
          <w:b/>
          <w:sz w:val="28"/>
          <w:szCs w:val="28"/>
        </w:rPr>
        <w:t>СПОРТИВНАЯ ТРЕНИРОВКА В МИНИ-ФУТБОЛЕ</w:t>
      </w:r>
      <w:bookmarkEnd w:id="2"/>
    </w:p>
    <w:p w:rsidR="00E5426D" w:rsidRPr="00E5426D" w:rsidRDefault="00E5426D" w:rsidP="00E5426D">
      <w:pPr>
        <w:pStyle w:val="a3"/>
        <w:spacing w:line="360" w:lineRule="auto"/>
        <w:ind w:left="1069"/>
        <w:contextualSpacing/>
        <w:jc w:val="both"/>
        <w:rPr>
          <w:b/>
          <w:sz w:val="28"/>
          <w:szCs w:val="28"/>
        </w:rPr>
      </w:pPr>
    </w:p>
    <w:p w:rsidR="00E5426D" w:rsidRPr="00E5426D" w:rsidRDefault="00E5426D" w:rsidP="009C1467">
      <w:pPr>
        <w:pStyle w:val="a3"/>
        <w:numPr>
          <w:ilvl w:val="1"/>
          <w:numId w:val="2"/>
        </w:numPr>
        <w:spacing w:line="360" w:lineRule="auto"/>
        <w:contextualSpacing/>
        <w:jc w:val="both"/>
        <w:outlineLvl w:val="1"/>
        <w:rPr>
          <w:b/>
          <w:sz w:val="28"/>
          <w:szCs w:val="28"/>
        </w:rPr>
      </w:pPr>
      <w:bookmarkStart w:id="3" w:name="_Toc37952878"/>
      <w:r w:rsidRPr="00E5426D">
        <w:rPr>
          <w:b/>
          <w:sz w:val="28"/>
          <w:szCs w:val="28"/>
        </w:rPr>
        <w:t>Понятие спортивной тренировки в мини-футболе</w:t>
      </w:r>
      <w:bookmarkEnd w:id="3"/>
    </w:p>
    <w:p w:rsidR="00E5426D" w:rsidRPr="00E5426D" w:rsidRDefault="00E5426D" w:rsidP="00E5426D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E5426D" w:rsidRPr="00E5426D" w:rsidRDefault="00E5426D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426D">
        <w:rPr>
          <w:sz w:val="28"/>
          <w:szCs w:val="28"/>
        </w:rPr>
        <w:t>Под спортивной тренировкой подразумевают специально организованный педагогический процесс, направленный на достижение высоких спортивных результатов в избранном виде спорта.</w:t>
      </w:r>
    </w:p>
    <w:p w:rsidR="00E5426D" w:rsidRPr="00E5426D" w:rsidRDefault="00E5426D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426D">
        <w:rPr>
          <w:sz w:val="28"/>
          <w:szCs w:val="28"/>
        </w:rPr>
        <w:t xml:space="preserve">Прирост спортивных достижений у детей, подростков и юношей зависит от их естественного роста и тренировки. Поэтому спортивная тренировка в детском возрасте влияет не только на результат, но и </w:t>
      </w:r>
      <w:r w:rsidR="00AC2ABC">
        <w:rPr>
          <w:sz w:val="28"/>
          <w:szCs w:val="28"/>
        </w:rPr>
        <w:t xml:space="preserve">на </w:t>
      </w:r>
      <w:r w:rsidRPr="00E5426D">
        <w:rPr>
          <w:sz w:val="28"/>
          <w:szCs w:val="28"/>
        </w:rPr>
        <w:t>ход естественного роста организма юного спортсмена. Это воздействие может быть положительным, отрицательным и нейтральным.</w:t>
      </w:r>
    </w:p>
    <w:p w:rsidR="00E5426D" w:rsidRPr="00E5426D" w:rsidRDefault="00E5426D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426D">
        <w:rPr>
          <w:sz w:val="28"/>
          <w:szCs w:val="28"/>
        </w:rPr>
        <w:t>Спортивная тренировка мини-футболистов может считаться правильной лишь в том случае, если она вызывает положительные анатомо-физиологические изменения в организме, оказывает оздоровительное влияние, способствует всестороннему физическому развитию и обеспечивает повышение результатов в избранном виде спорта. Этого можно достигнуть, только если величина тренировочных нагрузок будет соответствовать возрастным особенностям занимающихся, степени их подготовленности.</w:t>
      </w:r>
    </w:p>
    <w:p w:rsidR="00E5426D" w:rsidRDefault="00E5426D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426D">
        <w:rPr>
          <w:sz w:val="28"/>
          <w:szCs w:val="28"/>
        </w:rPr>
        <w:t>Основные направления многолетнего тренировочного процесса определяются целевыми установками и задачами. В процессе спортивной тренировки решаются разнообразные общие и частные задачи, основанные на цели – достигнуть возможно большего успеха в мини-футболе. Постановка цели, задач и принципов тренировки является необходимой в реализации тренировочных планов.</w:t>
      </w:r>
    </w:p>
    <w:p w:rsidR="00AC2ABC" w:rsidRDefault="00AC2ABC" w:rsidP="00E5426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2ABC" w:rsidRPr="00AC2ABC" w:rsidRDefault="00AC2ABC" w:rsidP="009C1467">
      <w:pPr>
        <w:pStyle w:val="a3"/>
        <w:numPr>
          <w:ilvl w:val="1"/>
          <w:numId w:val="2"/>
        </w:numPr>
        <w:spacing w:line="360" w:lineRule="auto"/>
        <w:contextualSpacing/>
        <w:jc w:val="both"/>
        <w:outlineLvl w:val="1"/>
        <w:rPr>
          <w:b/>
          <w:sz w:val="28"/>
          <w:szCs w:val="28"/>
        </w:rPr>
      </w:pPr>
      <w:bookmarkStart w:id="4" w:name="_Toc37952879"/>
      <w:r w:rsidRPr="00AC2ABC">
        <w:rPr>
          <w:b/>
          <w:sz w:val="28"/>
          <w:szCs w:val="28"/>
        </w:rPr>
        <w:t>Цели и задачи спортивной тренировки</w:t>
      </w:r>
      <w:bookmarkEnd w:id="4"/>
    </w:p>
    <w:p w:rsidR="00F9674A" w:rsidRDefault="00F9674A" w:rsidP="00F9674A">
      <w:pPr>
        <w:pStyle w:val="a3"/>
      </w:pP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Непосредственная цель обучения и тренировки – достижение высоких спортивных результатов.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Однако в погоне за высокими спортивными результатами в мини-футбольной практике иногда забывается оздоровительная направленность обучения и тренировки, их воспитывающий характер. Такой односторонний подход к тренировке, как правило, приводит к печальным последствиям.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Основной базой для овладения футбольным мастерством являются отличное здоровье мини-футболиста, его хорошее физическое развитие, высокие морально-волевые качества.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Обучение и тренировку следует рассматривать как педагогический процесс, направленный на укрепление здоровья, совершенствование физических и волевых качеств, технического и тактического мастерства спортсменов.</w:t>
      </w:r>
    </w:p>
    <w:p w:rsidR="00D70C30" w:rsidRPr="00AC2ABC" w:rsidRDefault="00D70C30" w:rsidP="00D70C3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Положительное влияние повышенных требований к подготовке мини-футболистов обеспечивается путем последовательной реализации педагогических принципов тренировки и, в первую очередь, неукоснительного соблюдения законов научного управления ее процессом.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При построении тренировочного процесса в мини-футболе нужно учитывать, что многолетний тренировочный процесс состоит из нескольких этапов, которые имеют определенную последовательность: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– начальная спортивная подготовка</w:t>
      </w:r>
      <w:r w:rsidR="00D70C30">
        <w:rPr>
          <w:sz w:val="28"/>
          <w:szCs w:val="28"/>
        </w:rPr>
        <w:t xml:space="preserve"> (7-12 лет)</w:t>
      </w:r>
      <w:r w:rsidRPr="00AC2ABC">
        <w:rPr>
          <w:sz w:val="28"/>
          <w:szCs w:val="28"/>
        </w:rPr>
        <w:t>;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– начальная специализация</w:t>
      </w:r>
      <w:r w:rsidR="00D70C30">
        <w:rPr>
          <w:sz w:val="28"/>
          <w:szCs w:val="28"/>
        </w:rPr>
        <w:t xml:space="preserve"> (13-14 лет)</w:t>
      </w:r>
      <w:r w:rsidRPr="00AC2ABC">
        <w:rPr>
          <w:sz w:val="28"/>
          <w:szCs w:val="28"/>
        </w:rPr>
        <w:t>;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– углубленная подготовка</w:t>
      </w:r>
      <w:r w:rsidR="00D70C30">
        <w:rPr>
          <w:sz w:val="28"/>
          <w:szCs w:val="28"/>
        </w:rPr>
        <w:t xml:space="preserve"> (15-16 лет)</w:t>
      </w:r>
      <w:r w:rsidRPr="00AC2ABC">
        <w:rPr>
          <w:sz w:val="28"/>
          <w:szCs w:val="28"/>
        </w:rPr>
        <w:t>;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– спортивное совершенствование</w:t>
      </w:r>
      <w:r w:rsidR="00D70C30">
        <w:rPr>
          <w:sz w:val="28"/>
          <w:szCs w:val="28"/>
        </w:rPr>
        <w:t xml:space="preserve"> (17-18 лет)</w:t>
      </w:r>
      <w:r w:rsidRPr="00AC2ABC">
        <w:rPr>
          <w:sz w:val="28"/>
          <w:szCs w:val="28"/>
        </w:rPr>
        <w:t>.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Обобщенными задачами в процессе многолетней подготовки юных футболистов являются: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1. Укрепление здоровья, содействие правильному физическому развитию и разносторонней физической подготовленности.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lastRenderedPageBreak/>
        <w:t xml:space="preserve">2. Развитие быстроты, ловкости, гибкости, </w:t>
      </w:r>
      <w:proofErr w:type="spellStart"/>
      <w:r w:rsidRPr="00AC2ABC">
        <w:rPr>
          <w:sz w:val="28"/>
          <w:szCs w:val="28"/>
        </w:rPr>
        <w:t>скоростносиловых</w:t>
      </w:r>
      <w:proofErr w:type="spellEnd"/>
      <w:r w:rsidRPr="00AC2ABC">
        <w:rPr>
          <w:sz w:val="28"/>
          <w:szCs w:val="28"/>
        </w:rPr>
        <w:t xml:space="preserve"> способностей.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3. Обучение основам техники и тактики игры.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4. Приучение к игровым условиям.</w:t>
      </w:r>
    </w:p>
    <w:p w:rsid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5. Привитие учащимся стойкого интереса к занятиям футболом.</w:t>
      </w:r>
    </w:p>
    <w:p w:rsidR="00D70C30" w:rsidRPr="00AC2ABC" w:rsidRDefault="00D70C30" w:rsidP="00D70C3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 xml:space="preserve">Последовательное решение этих задач в процессе тренировки позволит более полно использовать колоссальные возможности человеческого организма для достижения </w:t>
      </w:r>
      <w:r>
        <w:rPr>
          <w:sz w:val="28"/>
          <w:szCs w:val="28"/>
        </w:rPr>
        <w:t>высоких спортивных результатов.</w:t>
      </w:r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В процессе обучения создаются предпосылки для успешного овладения широким кругом технических действий, достижения высокого уровня специальной физической подготовленности на последующих этапах многолетнего процесса подготовки.</w:t>
      </w:r>
    </w:p>
    <w:p w:rsid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Если очень кратко охарактеризовать все этапы подготовки, то нужно отметить, что на 1-м этапе средства подготовки должны охватывать самый широкий круг упражнений и игр. Подготовка исключает специфическое воздействие на одно из многих необходимых футболисту качеств. На 2-м и 3-м этапах обучения происходит формирование футбольных способностей и футбольного потенциала, с разучиванием и закреплением отдельных технических элементов и приемов. Футболисту необходимо приобрести и закрепить прочные навыки для решения технических и двигательных задач в игре. Задачи 4-го этапа – совершенствования – заключаются в обеспечении физическим потенциалом, приобретенным на базе технических и тактических навыков: совершенствование всех качеств, которые были достигнуты на предыдущих этапах, а также реализация индивидуальных возможностей футболистов в игре. В будущем все умения и навыки должны использоваться в более сложных тренировочных условиях и соревновательных играх.</w:t>
      </w:r>
    </w:p>
    <w:p w:rsidR="00D70C30" w:rsidRDefault="00D70C30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0C30" w:rsidRPr="00054032" w:rsidRDefault="00054032" w:rsidP="009C1467">
      <w:pPr>
        <w:pStyle w:val="a3"/>
        <w:numPr>
          <w:ilvl w:val="1"/>
          <w:numId w:val="2"/>
        </w:numPr>
        <w:spacing w:line="360" w:lineRule="auto"/>
        <w:contextualSpacing/>
        <w:jc w:val="both"/>
        <w:outlineLvl w:val="1"/>
        <w:rPr>
          <w:b/>
          <w:sz w:val="28"/>
          <w:szCs w:val="28"/>
        </w:rPr>
      </w:pPr>
      <w:bookmarkStart w:id="5" w:name="_Toc37952880"/>
      <w:r w:rsidRPr="00054032">
        <w:rPr>
          <w:b/>
          <w:sz w:val="28"/>
          <w:szCs w:val="28"/>
        </w:rPr>
        <w:t>Принципы спортивной тренировки</w:t>
      </w:r>
      <w:bookmarkEnd w:id="5"/>
    </w:p>
    <w:p w:rsidR="00AC2ABC" w:rsidRPr="00AC2ABC" w:rsidRDefault="00AC2ABC" w:rsidP="00AC2ABC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54032" w:rsidRPr="00054032" w:rsidRDefault="00054032" w:rsidP="00054032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4032">
        <w:rPr>
          <w:sz w:val="28"/>
          <w:szCs w:val="28"/>
        </w:rPr>
        <w:lastRenderedPageBreak/>
        <w:t xml:space="preserve">В сфере физического воспитания и спортивной тренировки можно выделить общепедагогические и специфические принципы. </w:t>
      </w:r>
    </w:p>
    <w:p w:rsidR="00054032" w:rsidRDefault="00054032" w:rsidP="00054032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4032">
        <w:rPr>
          <w:sz w:val="28"/>
          <w:szCs w:val="28"/>
        </w:rPr>
        <w:t>Общепедагогические принципы отражают общие педагогические закономерности. В общей педагогике такие принципы сформулированы применительно к закономерностям обучения (дидактические принципы) и воспитания в узком смысле этого понятия (принципы педагогических воздействий, направленных на формирование сознания и поведения воспитываемых, развитие их личностных качеств). Фактически дидактические принципы (принципы сознательности и активности, наглядности, доступности, систематичности и т. д.) содержат ряд универсальных методических положений, без соблюдения которых не мыслится рациональная методика не только в обучении, но и, вообще, ни в одном из основных аспектов педагогической деятельности.</w:t>
      </w:r>
    </w:p>
    <w:p w:rsidR="00054032" w:rsidRDefault="00054032" w:rsidP="00054032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4032">
        <w:rPr>
          <w:sz w:val="28"/>
          <w:szCs w:val="28"/>
        </w:rPr>
        <w:t>Общепедагогические принципы являются, своего рода, общим руководством к дей</w:t>
      </w:r>
      <w:r w:rsidR="00AE7ED4">
        <w:rPr>
          <w:sz w:val="28"/>
          <w:szCs w:val="28"/>
        </w:rPr>
        <w:t>ствию во всех сферах воспитания, вот некоторые из них:</w:t>
      </w:r>
    </w:p>
    <w:p w:rsidR="00AE7ED4" w:rsidRPr="00AE7ED4" w:rsidRDefault="00AE7ED4" w:rsidP="00AE7ED4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7ED4">
        <w:rPr>
          <w:iCs/>
          <w:sz w:val="28"/>
          <w:szCs w:val="28"/>
        </w:rPr>
        <w:t>Принцип сознательности и активности</w:t>
      </w:r>
      <w:r w:rsidRPr="00AE7ED4">
        <w:rPr>
          <w:i/>
          <w:iCs/>
          <w:sz w:val="28"/>
          <w:szCs w:val="28"/>
        </w:rPr>
        <w:t>.</w:t>
      </w:r>
      <w:r w:rsidRPr="00AE7ED4">
        <w:rPr>
          <w:sz w:val="28"/>
          <w:szCs w:val="28"/>
        </w:rPr>
        <w:t xml:space="preserve"> Соблюдение этого принципа осуществляется через применение в тренировочном процессе упражнений-тренажеров, грамотного разъяснения пользы того или иного упражнения. При пассивном отношении юных спортсменов к тренировке эффект от занятий снижается на 50 % и более.</w:t>
      </w:r>
    </w:p>
    <w:p w:rsidR="00AE7ED4" w:rsidRPr="00AE7ED4" w:rsidRDefault="00AE7ED4" w:rsidP="00AE7ED4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7ED4">
        <w:rPr>
          <w:iCs/>
          <w:sz w:val="28"/>
          <w:szCs w:val="28"/>
        </w:rPr>
        <w:t>Принцип наглядности.</w:t>
      </w:r>
      <w:r w:rsidRPr="00AE7ED4">
        <w:rPr>
          <w:sz w:val="28"/>
          <w:szCs w:val="28"/>
        </w:rPr>
        <w:t xml:space="preserve"> Этот принцип предполагает активное и комплексное использование всех органов чувств, а не только опору на зрительно воспринимаемую информацию (использование учебных плакатов, показ ориентиров на местности, прохождение дистанций вместе с тренером или более квалифицированным спортсменом и т. д.).</w:t>
      </w:r>
    </w:p>
    <w:p w:rsidR="00AE7ED4" w:rsidRPr="00AE7ED4" w:rsidRDefault="00AE7ED4" w:rsidP="00AE7ED4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7ED4">
        <w:rPr>
          <w:iCs/>
          <w:sz w:val="28"/>
          <w:szCs w:val="28"/>
        </w:rPr>
        <w:t>Принцип доступности и индивидуализации.</w:t>
      </w:r>
      <w:r w:rsidRPr="00AE7ED4">
        <w:rPr>
          <w:sz w:val="28"/>
          <w:szCs w:val="28"/>
        </w:rPr>
        <w:t xml:space="preserve"> Соблюдение этого принципа предполагает соответствие задач, средств и методов спортивной тренировки возможностям занимающихся. Доступность – это не легкость, а посильная трудность. Методика определения доступности складывается из определения меры индивидуальной и групповой доступности. Конкретное </w:t>
      </w:r>
      <w:r w:rsidRPr="00AE7ED4">
        <w:rPr>
          <w:sz w:val="28"/>
          <w:szCs w:val="28"/>
        </w:rPr>
        <w:lastRenderedPageBreak/>
        <w:t>определение и соблюдение этой меры – одна из самых важных и сложных проблем для тренера. Для определения и соблюдения меры доступности в спортивном ориентировании применяют «ступенчатую» систему повышения уровня сложности предлагаемых юным спортсменам дистанций. Эта система заключается в строгом соблюдении последовательности обучения техническим элементам ориентирования и соответствия предлагаемых дистанций возрасту и уровню подготовки спортсменов.</w:t>
      </w:r>
    </w:p>
    <w:p w:rsidR="00AE7ED4" w:rsidRPr="00AE7ED4" w:rsidRDefault="00AE7ED4" w:rsidP="00AE7ED4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AE7ED4">
        <w:rPr>
          <w:iCs/>
          <w:sz w:val="28"/>
          <w:szCs w:val="28"/>
        </w:rPr>
        <w:t>Принцип всесторонности. Соблюдение этого принципа осуществляется путем комплексного развития физических качеств и овладения техникой ориентирования, с одной стороны, и воспитания личностных качеств – с другой.</w:t>
      </w:r>
    </w:p>
    <w:p w:rsidR="00AE7ED4" w:rsidRDefault="00AE7ED4" w:rsidP="00AE7ED4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line="360" w:lineRule="auto"/>
        <w:ind w:left="0" w:firstLine="709"/>
        <w:contextualSpacing/>
        <w:jc w:val="both"/>
        <w:rPr>
          <w:iCs/>
          <w:sz w:val="28"/>
          <w:szCs w:val="28"/>
        </w:rPr>
      </w:pPr>
      <w:r w:rsidRPr="00AE7ED4">
        <w:rPr>
          <w:iCs/>
          <w:sz w:val="28"/>
          <w:szCs w:val="28"/>
        </w:rPr>
        <w:t>Принцип систематичности. Суть этого принципа состоит в регулярности занятий и чередовании нагрузок и отдыха, а также соблюдении последовательности занятий и взаимосвязи между отдельными сторонами их содержания. Процесс овладения разнообразными двигательными умениями и навыками, а также развитие физических, интеллектуальных, волевых, эстетических качеств у юных ориентировщиков должен проходить в логическом порядке и взаимосвязи. Бессистемность, неупорядоченность недопустимы, они приводят к резкому снижению эффекта занятий и всего процесса обучения.</w:t>
      </w:r>
    </w:p>
    <w:p w:rsidR="00AE7ED4" w:rsidRPr="00AE7ED4" w:rsidRDefault="00AE7ED4" w:rsidP="00AE7ED4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E7ED4">
        <w:rPr>
          <w:sz w:val="28"/>
          <w:szCs w:val="28"/>
        </w:rPr>
        <w:t>В мини-футболе объективно действуют не только общие, но и свои специфические закономерности. Они представляют собой внутренне необходимые существенные взаимосвязи в спортивной тренировке, определяющие динамику нагрузок и получаемый эффект, порядок построения различных циклов подготовки.</w:t>
      </w:r>
    </w:p>
    <w:p w:rsidR="00AE7ED4" w:rsidRPr="00AE7ED4" w:rsidRDefault="00AE7ED4" w:rsidP="00AE7ED4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2ABC" w:rsidRDefault="008670C7" w:rsidP="009C1467">
      <w:pPr>
        <w:pStyle w:val="a3"/>
        <w:numPr>
          <w:ilvl w:val="0"/>
          <w:numId w:val="2"/>
        </w:numPr>
        <w:spacing w:line="360" w:lineRule="auto"/>
        <w:contextualSpacing/>
        <w:jc w:val="both"/>
        <w:outlineLvl w:val="0"/>
        <w:rPr>
          <w:b/>
          <w:sz w:val="28"/>
          <w:szCs w:val="28"/>
        </w:rPr>
      </w:pPr>
      <w:bookmarkStart w:id="6" w:name="_Toc37952881"/>
      <w:r w:rsidRPr="008670C7">
        <w:rPr>
          <w:b/>
          <w:sz w:val="28"/>
          <w:szCs w:val="28"/>
        </w:rPr>
        <w:t>ФИЗИЧЕСКАЯ П</w:t>
      </w:r>
      <w:r w:rsidR="00C646AA">
        <w:rPr>
          <w:b/>
          <w:sz w:val="28"/>
          <w:szCs w:val="28"/>
        </w:rPr>
        <w:t>О</w:t>
      </w:r>
      <w:r w:rsidRPr="008670C7">
        <w:rPr>
          <w:b/>
          <w:sz w:val="28"/>
          <w:szCs w:val="28"/>
        </w:rPr>
        <w:t>ДГОТОВКА В МИНИ-ФУТБОЛЕ</w:t>
      </w:r>
      <w:bookmarkEnd w:id="6"/>
    </w:p>
    <w:p w:rsidR="008670C7" w:rsidRDefault="008670C7" w:rsidP="008670C7">
      <w:pPr>
        <w:pStyle w:val="a3"/>
        <w:spacing w:line="360" w:lineRule="auto"/>
        <w:ind w:left="1069"/>
        <w:contextualSpacing/>
        <w:jc w:val="both"/>
        <w:rPr>
          <w:b/>
          <w:sz w:val="28"/>
          <w:szCs w:val="28"/>
        </w:rPr>
      </w:pPr>
    </w:p>
    <w:p w:rsidR="008670C7" w:rsidRDefault="008670C7" w:rsidP="009C1467">
      <w:pPr>
        <w:pStyle w:val="a3"/>
        <w:numPr>
          <w:ilvl w:val="1"/>
          <w:numId w:val="2"/>
        </w:numPr>
        <w:spacing w:line="360" w:lineRule="auto"/>
        <w:contextualSpacing/>
        <w:jc w:val="both"/>
        <w:outlineLvl w:val="1"/>
        <w:rPr>
          <w:b/>
          <w:sz w:val="28"/>
          <w:szCs w:val="28"/>
        </w:rPr>
      </w:pPr>
      <w:bookmarkStart w:id="7" w:name="_Toc37952882"/>
      <w:r>
        <w:rPr>
          <w:b/>
          <w:sz w:val="28"/>
          <w:szCs w:val="28"/>
        </w:rPr>
        <w:t>Общая физическая подготовка</w:t>
      </w:r>
      <w:bookmarkEnd w:id="7"/>
    </w:p>
    <w:p w:rsidR="008670C7" w:rsidRDefault="008670C7" w:rsidP="008670C7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8670C7" w:rsidRPr="008670C7" w:rsidRDefault="008670C7" w:rsidP="008670C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70C7">
        <w:rPr>
          <w:sz w:val="28"/>
          <w:szCs w:val="28"/>
        </w:rPr>
        <w:lastRenderedPageBreak/>
        <w:t>Для достижения высоких спортивных результатов в мини-футболе первостепенное значение имеют уровень физической подготовленности спортсмена, развитие физических качеств – силы, быстроты, выносливости, ловкости – и их сочетание в соответствии с особенностями мини-футбола. Поэтому процесс физической подготовки, проводимый в единстве с процессом совершенствования техники движений спортсмена, является ведущим в тренировке в целом.</w:t>
      </w:r>
    </w:p>
    <w:p w:rsidR="008670C7" w:rsidRPr="008670C7" w:rsidRDefault="008670C7" w:rsidP="008670C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670C7">
        <w:rPr>
          <w:sz w:val="28"/>
          <w:szCs w:val="28"/>
        </w:rPr>
        <w:t>Всесторонняя физическая подготовка вызывает в организме необходимую перестройку всех физиологических функций и обеспечивает гармоническое развитие всего организма в целом.</w:t>
      </w:r>
    </w:p>
    <w:p w:rsidR="006D6036" w:rsidRPr="006D6036" w:rsidRDefault="006D6036" w:rsidP="006D603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D6036">
        <w:rPr>
          <w:sz w:val="28"/>
          <w:szCs w:val="28"/>
        </w:rPr>
        <w:t>Общая физическая подготовка</w:t>
      </w:r>
      <w:r>
        <w:rPr>
          <w:sz w:val="28"/>
          <w:szCs w:val="28"/>
        </w:rPr>
        <w:t xml:space="preserve"> (ОФП)</w:t>
      </w:r>
      <w:r w:rsidRPr="006D6036">
        <w:rPr>
          <w:sz w:val="28"/>
          <w:szCs w:val="28"/>
        </w:rPr>
        <w:t xml:space="preserve"> обеспечивает всестороннее развитие мини-футболиста и создает предпосылки для наиболее эффективного проявления специальных физических качеств в избранном виде спорта. Она должна иметь специфическую направленность, а именно, укреплять органы и системы организма спортсмена применительно к требованиям мини-футбола, способствовать переносу тренировочного эффекта с подготовительных упражнений на основные действия.</w:t>
      </w:r>
    </w:p>
    <w:p w:rsidR="006D6036" w:rsidRPr="006D6036" w:rsidRDefault="006D6036" w:rsidP="006D603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D6036">
        <w:rPr>
          <w:sz w:val="28"/>
          <w:szCs w:val="28"/>
        </w:rPr>
        <w:t>Перед ОФП мини-футболиста стоят следующие задачи:</w:t>
      </w:r>
    </w:p>
    <w:p w:rsidR="006D6036" w:rsidRDefault="006D6036" w:rsidP="004E4AC8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D6036">
        <w:rPr>
          <w:sz w:val="28"/>
          <w:szCs w:val="28"/>
        </w:rPr>
        <w:t>достичь гармоничного развития мускулатуры тела и соответствующей силы мышц;</w:t>
      </w:r>
    </w:p>
    <w:p w:rsidR="006D6036" w:rsidRDefault="006D6036" w:rsidP="00EC565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D6036">
        <w:rPr>
          <w:sz w:val="28"/>
          <w:szCs w:val="28"/>
        </w:rPr>
        <w:t>приобрести общую выносливость;</w:t>
      </w:r>
    </w:p>
    <w:p w:rsidR="006D6036" w:rsidRDefault="006D6036" w:rsidP="008B39C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D6036">
        <w:rPr>
          <w:sz w:val="28"/>
          <w:szCs w:val="28"/>
        </w:rPr>
        <w:t>повысить быстроту выполнения разнообразных движений, общие скоростные способности;</w:t>
      </w:r>
    </w:p>
    <w:p w:rsidR="006D6036" w:rsidRDefault="006D6036" w:rsidP="00A36F8B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D6036">
        <w:rPr>
          <w:sz w:val="28"/>
          <w:szCs w:val="28"/>
        </w:rPr>
        <w:t>увеличить подвижность основных суставов, эластичность мышц;</w:t>
      </w:r>
    </w:p>
    <w:p w:rsidR="006D6036" w:rsidRDefault="006D6036" w:rsidP="00FE4B0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D6036">
        <w:rPr>
          <w:sz w:val="28"/>
          <w:szCs w:val="28"/>
        </w:rPr>
        <w:t>улучшить ловкость в самых разнообразных (бытовых, трудовых, спортивных) действиях, умение координировать простые и сложные движения;</w:t>
      </w:r>
    </w:p>
    <w:p w:rsidR="006D6036" w:rsidRPr="006D6036" w:rsidRDefault="006D6036" w:rsidP="00FE4B0F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D6036">
        <w:rPr>
          <w:sz w:val="28"/>
          <w:szCs w:val="28"/>
        </w:rPr>
        <w:t>научиться выполнять движения без излишних напряжений, овладеть умением расслабляться.</w:t>
      </w:r>
    </w:p>
    <w:p w:rsidR="006D6036" w:rsidRPr="006D6036" w:rsidRDefault="006D6036" w:rsidP="006D603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D6036">
        <w:rPr>
          <w:sz w:val="28"/>
          <w:szCs w:val="28"/>
        </w:rPr>
        <w:lastRenderedPageBreak/>
        <w:t>Основными видами общей физической подготовки мини-футболиста являются средства гимнастики, легкой атлетики, плавания и различных спортивных игр.</w:t>
      </w:r>
    </w:p>
    <w:p w:rsidR="006D6036" w:rsidRPr="00767ACD" w:rsidRDefault="006D6036" w:rsidP="006D6036">
      <w:pPr>
        <w:pStyle w:val="a3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6D6036">
        <w:rPr>
          <w:sz w:val="28"/>
          <w:szCs w:val="28"/>
        </w:rPr>
        <w:t>В мини-футболе необходим правильный подбор комплексных средств общей физической подготовки.</w:t>
      </w:r>
    </w:p>
    <w:p w:rsidR="006D6036" w:rsidRPr="00767ACD" w:rsidRDefault="00767ACD" w:rsidP="009C1467">
      <w:pPr>
        <w:pStyle w:val="a3"/>
        <w:numPr>
          <w:ilvl w:val="1"/>
          <w:numId w:val="2"/>
        </w:numPr>
        <w:spacing w:line="360" w:lineRule="auto"/>
        <w:contextualSpacing/>
        <w:jc w:val="both"/>
        <w:outlineLvl w:val="1"/>
        <w:rPr>
          <w:b/>
          <w:sz w:val="28"/>
          <w:szCs w:val="28"/>
        </w:rPr>
      </w:pPr>
      <w:bookmarkStart w:id="8" w:name="_Toc37952883"/>
      <w:r w:rsidRPr="00767ACD">
        <w:rPr>
          <w:b/>
          <w:sz w:val="28"/>
          <w:szCs w:val="28"/>
        </w:rPr>
        <w:t>Специальная физическая подготовка</w:t>
      </w:r>
      <w:bookmarkEnd w:id="8"/>
    </w:p>
    <w:p w:rsidR="008670C7" w:rsidRDefault="008670C7" w:rsidP="008670C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67ACD" w:rsidRP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>Специальная физическая подготовка играет ведущую роль в формировании двигательных способностей мини-футболиста и находится в прямой зависимости от особенностей техники, тактики игры, показателей соревновательной нагрузки и психической напряженности. Осуществляется она в тесной связи с овладением и совершенствованием навыков и умений в баскетболе с учетом условий и характера использования игроком этих навыков в соревновательной обстановке.</w:t>
      </w:r>
    </w:p>
    <w:p w:rsidR="00767ACD" w:rsidRP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>К группе средств специальной физической подготовки относятся такие упражнения, непосредственная задача которых – развитие тех или иных физических качеств в соответствии со спецификой избранного вида спорта. К ним относятся:</w:t>
      </w:r>
    </w:p>
    <w:p w:rsidR="00767ACD" w:rsidRP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>а) упражнения, имеющие сходство не только по характеру нервно-мышечных усилий спортсмена и режиму работы его организма, но и сходные по структуре движений с основным видом упражнений, в которых специализируется спортсмен. В этом случае развитие специальных качеств осуществляется одновременно с совершенствованием координации усилий работающих мышц, вместе с совершенствованием техники выполнения основного упражнения;</w:t>
      </w:r>
    </w:p>
    <w:p w:rsid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>б) упражнения, направленные на развитие отдельных мышечных групп, несущих основную нагрузку при выполнении спортивных упражнений.</w:t>
      </w:r>
    </w:p>
    <w:p w:rsidR="000A249A" w:rsidRPr="00767ACD" w:rsidRDefault="000A249A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специальные качества и способности мини-футболиста.</w:t>
      </w:r>
    </w:p>
    <w:p w:rsidR="00767ACD" w:rsidRP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i/>
          <w:sz w:val="28"/>
          <w:szCs w:val="28"/>
        </w:rPr>
        <w:lastRenderedPageBreak/>
        <w:t>Мышечная сила</w:t>
      </w:r>
      <w:r w:rsidRPr="00767ACD">
        <w:rPr>
          <w:sz w:val="28"/>
          <w:szCs w:val="28"/>
        </w:rPr>
        <w:t xml:space="preserve"> характеризуется степенью мышечного напряжения. Производным показателем степени мышечного напряжения у мини-футболистов является величина противодействия силам внешнего сопротивления. Мышечная сила зависит от физиологического поперечника мышц, характера биохимических реакций, особенностей нервной регуляции, степени проявления волевых усилий.</w:t>
      </w:r>
    </w:p>
    <w:p w:rsidR="00767ACD" w:rsidRP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>Сила мышц мини-футболистов зависит от целого ряда причин как морфологического, так и биомеханического, биохимического, функционального и нервно-психического характера.</w:t>
      </w:r>
    </w:p>
    <w:p w:rsidR="00767ACD" w:rsidRP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>К морфологическим особенностям относится строение мышц: количество мышечных волокон, входящих в ее состав, микроструктурные особенности мышечного волокна; различный биохимический состав, включающий в себя особенности мышц с быстрым и медленным сокращением, с накоплением энергетических веществ.</w:t>
      </w:r>
    </w:p>
    <w:p w:rsid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>К биомеханическим особенностям относится площадь начала и прикрепления мышц, их анатомический и физиологический поперечник.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>Мини-футболист имеет дело с собственным весом и весом мяча. В связи с этим он использует свою силу, в основном, для преодоления инерции собственного тела и удара по мячу. Начало движения, ускорение, остановка, изменение направления движения, прыжок, удар по мячу – вот те действия, в которых проявляется сила мини-футболиста. Как видно, во всех случаях она носит динамический характер. В основном, во время игры мини-футболисты проявляют скоростно-силовые качества – комплексное сочетание силы и быстроты.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i/>
          <w:sz w:val="28"/>
          <w:szCs w:val="28"/>
        </w:rPr>
        <w:t>Скоростно-силовые способности</w:t>
      </w:r>
      <w:r w:rsidRPr="000A249A">
        <w:rPr>
          <w:sz w:val="28"/>
          <w:szCs w:val="28"/>
        </w:rPr>
        <w:t xml:space="preserve"> определяются умением выполнять движения, связанные с каким-либо силовым сопротивлением в минимальный отрезок времени. К этим силовым противодействиям можно отнести: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>а) преодоление силы тяжести веса тела самого спортсмена (удары по мячу ногой и головой в прыжке; отбор мяча в выпаде и подкате; прыжки у вратарей; резкий старт и изменение направления во время бега и т. п.);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lastRenderedPageBreak/>
        <w:t>б) преодоление силы, связанной с ударами по мячу, вбрасыванием мяча;</w:t>
      </w:r>
    </w:p>
    <w:p w:rsidR="000A249A" w:rsidRPr="00767ACD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>в) преодоление силы, вызванной силовым сопротивлением</w:t>
      </w:r>
      <w:r>
        <w:rPr>
          <w:sz w:val="28"/>
          <w:szCs w:val="28"/>
        </w:rPr>
        <w:t xml:space="preserve"> (единоборством) соперника.</w:t>
      </w:r>
    </w:p>
    <w:p w:rsidR="00767ACD" w:rsidRP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>Занятия мини-футболом приводят к развитию определенных мышечных групп, их абсолютной и относительной силы, которая, в свою очередь, способствует совершенствованию техники движения и новому развитию силы мышц-синергистов. Такая преемственность развития силы и становления техники движения характерна для мини-футбола.</w:t>
      </w:r>
    </w:p>
    <w:p w:rsidR="00767ACD" w:rsidRP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 xml:space="preserve">Для тренера по мини-футболу важно помнить, что прирост силы мышц совпадает с приростом </w:t>
      </w:r>
      <w:proofErr w:type="spellStart"/>
      <w:r w:rsidRPr="00767ACD">
        <w:rPr>
          <w:sz w:val="28"/>
          <w:szCs w:val="28"/>
        </w:rPr>
        <w:t>обхватных</w:t>
      </w:r>
      <w:proofErr w:type="spellEnd"/>
      <w:r w:rsidRPr="00767ACD">
        <w:rPr>
          <w:sz w:val="28"/>
          <w:szCs w:val="28"/>
        </w:rPr>
        <w:t xml:space="preserve"> размеров звеньев тела.</w:t>
      </w:r>
    </w:p>
    <w:p w:rsid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ACD">
        <w:rPr>
          <w:sz w:val="28"/>
          <w:szCs w:val="28"/>
        </w:rPr>
        <w:t>Для прироста силы мышц выделяются периоды замедления прироста силы, увеличения и повторного снижения. Первичное замедление прироста силы мышц происходит от 7 до 12 лет, равномерного прироста – от 12 до 14 лет и повторного увеличения с последующим снижением – после 16–18 лет. Это средние данные по популяции.</w:t>
      </w:r>
    </w:p>
    <w:p w:rsidR="000A249A" w:rsidRPr="000A249A" w:rsidRDefault="000A249A" w:rsidP="007E7DA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DA9">
        <w:rPr>
          <w:i/>
          <w:sz w:val="28"/>
          <w:szCs w:val="28"/>
        </w:rPr>
        <w:t>Быстрота</w:t>
      </w:r>
      <w:r>
        <w:rPr>
          <w:sz w:val="28"/>
          <w:szCs w:val="28"/>
        </w:rPr>
        <w:t xml:space="preserve"> – это </w:t>
      </w:r>
      <w:r w:rsidRPr="000A249A">
        <w:rPr>
          <w:sz w:val="28"/>
          <w:szCs w:val="28"/>
        </w:rPr>
        <w:t>способность игрока совершать двигательные действия за минимальный отрезок времени.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>Быстрота является комплексным, многофакторным двигательным качеством и определяется тремя, относительно независимыми одна от другой, элементарными формами: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>– временем реакции;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>– временем одиночного движения;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>– максимальной частотой движения;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>– быстротой начала движения.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 xml:space="preserve">Проявления быстроты в мини-футболе весьма многообразны. Скорейшее, а порой и мгновенное выполнение двигательного действия часто оказывается важным в процессе игры. Обычно различают спринтерскую быстроту, быстроту движений и быстроту двигательных реакций. Спринтерская быстрота – способность с максимальным напряжением силы </w:t>
      </w:r>
      <w:r w:rsidRPr="000A249A">
        <w:rPr>
          <w:sz w:val="28"/>
          <w:szCs w:val="28"/>
        </w:rPr>
        <w:lastRenderedPageBreak/>
        <w:t>развивать предельно высокую скорость. Быстротой движений называют скорость сокращения мышцы или группы мышц при одноразовом процессе движений. Наконец, быстрота реакции – это способность в кратчайший срок отреагировать на то или иное раздражение.</w:t>
      </w:r>
    </w:p>
    <w:p w:rsidR="000A249A" w:rsidRPr="000A249A" w:rsidRDefault="000A249A" w:rsidP="000A249A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A249A">
        <w:rPr>
          <w:sz w:val="28"/>
          <w:szCs w:val="28"/>
        </w:rPr>
        <w:t>У мини-футболистов с возрастом происходит увеличение частоты воспроизводимых движений и особенно частоты движений, совершаемых в заданном ритме. Так, темп воспроизводимых движений у детей в возрасте от 7 до 16 лет повышается в 1,5 раза. Однако это увеличение протекает неравномерно. Наиболее интенсивный рост частоты движений наблюдает в возрасте от 7 до 9 лет. Средний ежегодный прирост частоты движений в этот период составляет 0,3–0,6 движений в секунду. В 10–11 лет отмечается некоторое его снижение: до 0,1–0,2 движений в секунду с увеличением в 12–13 лет (до 0,3–0,4 движений в секунду). Частота движения в единицу времени достигает высокого уровня у девочек к 14 годам, у мальчиков – к 15 годам. После этого у мальчиков средний ежегодный прирост снижается до 0,10,2 движений в секунду, а у девочек после 14–15 лет совсем прекращается.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i/>
          <w:sz w:val="28"/>
          <w:szCs w:val="28"/>
        </w:rPr>
        <w:t xml:space="preserve">Выносливость </w:t>
      </w:r>
      <w:r>
        <w:rPr>
          <w:sz w:val="28"/>
          <w:szCs w:val="28"/>
        </w:rPr>
        <w:t>у</w:t>
      </w:r>
      <w:r w:rsidRPr="00F014DF">
        <w:rPr>
          <w:sz w:val="28"/>
          <w:szCs w:val="28"/>
        </w:rPr>
        <w:t xml:space="preserve"> мини-футболистов </w:t>
      </w:r>
      <w:r>
        <w:rPr>
          <w:sz w:val="28"/>
          <w:szCs w:val="28"/>
        </w:rPr>
        <w:t>– это</w:t>
      </w:r>
      <w:r w:rsidRPr="00F014DF">
        <w:rPr>
          <w:sz w:val="28"/>
          <w:szCs w:val="28"/>
        </w:rPr>
        <w:t xml:space="preserve"> способность выполнять игровую деятельность без снижения ее эффективности на протяжении всего матча. Поскольку двигательная деятельность мини-футболистов во время матча весьма разнообразна, как по технике, так и по интенсивности передвижения, то выносливость будет определяться широким диапазоном биохимических реакций, происходящих в организме спортсмена: аэробных (общая выносливость), аэробно-анаэробных (смешанная выносливость) и анаэробных (скоростная выносливость).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Общая выносливость – это способность длительно выполнять различные виды работ на уровне умеренной или малой интенсивности.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i/>
          <w:sz w:val="28"/>
          <w:szCs w:val="28"/>
        </w:rPr>
        <w:t>Ловкость</w:t>
      </w:r>
      <w:r w:rsidRPr="00F014DF">
        <w:rPr>
          <w:sz w:val="28"/>
          <w:szCs w:val="28"/>
        </w:rPr>
        <w:t xml:space="preserve"> – это сложное комплексное качество, которое характеризуется, во-первых, способностью быстро осваивать двигательные действия и, во-вторых, способностью быстро и точно перестраивать </w:t>
      </w:r>
      <w:r w:rsidRPr="00F014DF">
        <w:rPr>
          <w:sz w:val="28"/>
          <w:szCs w:val="28"/>
        </w:rPr>
        <w:lastRenderedPageBreak/>
        <w:t>двигательную деятельность в соответствии с требованиями меняющейся обстановки игры.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Ловкость мини-футболиста проявляется, прежде всего, в действиях с мячом и без мяча, в постоянно меняющихся игровых ситуациях. Передвижения, связанные с ведением, обводкой, отбором и ударами по мячу, требуют от игроков самого широкого проявления координационных возможностей. Если к этому добавить, что двигательная и техническая деятельность футболиста протекает в условиях единоборства и различных исходных положений (удары через себя, в подкате, удары головой в прыжке и т. п.), то станет понятным, насколько важен для эффективной игровой деятельности мини-футболистов высокий уровень развития качества ловкости. От того, насколько хорошо игрок владеет собственным двигательным аппаратом и как высоко у него развиты двигательные способности, зависят быстрота, точность и своевременность выполнения приемов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i/>
          <w:sz w:val="28"/>
          <w:szCs w:val="28"/>
        </w:rPr>
        <w:t xml:space="preserve">Гибкость </w:t>
      </w:r>
      <w:r w:rsidRPr="00F014DF">
        <w:rPr>
          <w:sz w:val="28"/>
          <w:szCs w:val="28"/>
        </w:rPr>
        <w:t>– это способность выполнять движения с большой амплитудой.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Гибкость зависит от формы суставной поверхности, эластичности мышечно-связочного аппарата и состояния нервной системы. В мини-футболе она проявляется при выполнении сложных технических приемов (удары по летящему мячу и в падении; отбор мяча в выпаде, шпагате и подкате; игровые действия вратаря в падении и т. д.).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При недостаточной гибкости у спортсменов: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а) замедляется темп приобретения двигательных навыков;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б) чаще обычного возникают повреждения;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в) не полностью используются двигательные качества;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г) ограничивается амплитуда движений, что снижает быстроту действий и приводит к повышенному напряжению мышц.</w:t>
      </w:r>
    </w:p>
    <w:p w:rsidR="000A249A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 xml:space="preserve">Амплитуда движений у мини-футболистов зависит от анатомических особенностей суставных поверхностей, характера сочленений, эластичности </w:t>
      </w:r>
      <w:r w:rsidRPr="00F014DF">
        <w:rPr>
          <w:sz w:val="28"/>
          <w:szCs w:val="28"/>
        </w:rPr>
        <w:lastRenderedPageBreak/>
        <w:t>тканей, окружающих суставы, а также от функционального состояния центральной нервной системы и двигательного аппарата.</w:t>
      </w:r>
    </w:p>
    <w:p w:rsidR="000A249A" w:rsidRDefault="000A249A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A249A" w:rsidRPr="000A249A" w:rsidRDefault="000A249A" w:rsidP="009C1467">
      <w:pPr>
        <w:pStyle w:val="a3"/>
        <w:numPr>
          <w:ilvl w:val="1"/>
          <w:numId w:val="2"/>
        </w:numPr>
        <w:spacing w:line="360" w:lineRule="auto"/>
        <w:contextualSpacing/>
        <w:jc w:val="both"/>
        <w:outlineLvl w:val="1"/>
        <w:rPr>
          <w:b/>
          <w:sz w:val="28"/>
          <w:szCs w:val="28"/>
        </w:rPr>
      </w:pPr>
      <w:bookmarkStart w:id="9" w:name="_Toc37952884"/>
      <w:r w:rsidRPr="000A249A">
        <w:rPr>
          <w:b/>
          <w:sz w:val="28"/>
          <w:szCs w:val="28"/>
        </w:rPr>
        <w:t>Методика развития физических качеств и способностей</w:t>
      </w:r>
      <w:bookmarkEnd w:id="9"/>
    </w:p>
    <w:p w:rsidR="00767ACD" w:rsidRDefault="00767ACD" w:rsidP="00767AC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014DF" w:rsidRPr="00F014DF" w:rsidRDefault="00F014DF" w:rsidP="00F014DF">
      <w:pPr>
        <w:pStyle w:val="a3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F014DF">
        <w:rPr>
          <w:b/>
          <w:sz w:val="28"/>
          <w:szCs w:val="28"/>
        </w:rPr>
        <w:t xml:space="preserve">Развитие силы. </w:t>
      </w:r>
      <w:r w:rsidRPr="00F014DF">
        <w:rPr>
          <w:sz w:val="28"/>
          <w:szCs w:val="28"/>
        </w:rPr>
        <w:t>В качестве основных средств развития силы у юных футболистов рекомендуются две группы упражнений, которые отличаются друг от друга по характеру используемых отягощений: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– упражнения с внешним отягощением (гантели, набивные мячи, эспандеры, штанга, бег по песку, опилкам, снегу, вес или сопротивление партнера);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– упражнения с преодолением веса собственного тела занимающихся (гимнастические упражнения, лазанья, отжимания, приседания и т. п.).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Упражнения первой группы рекомендуется использовать в работе с юными футболистами для развития основных мышечных групп, особенно мышц ног, спины и живота. Это диктуется тем, что в игре им приходится выполнять сложные движения, а также сохранять равновесие в одноопорном состоянии.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Упражнения второй группы позволяют занимающимся переходить от медленных движений к быстрым, от простых к более сложным. Такие упражнения можно повторять тем больше, чем короче путь перемещения тела, а также, чем меньшая часть тела юных мини-футболистов используется в качестве отягощения.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 xml:space="preserve">Тренеры-преподаватели в работе с юными мини-футболистами должны использовать прежде всего такие упражнения, которые обеспечивали бы постепенное и постоянное нарастание сопротивления. Темп выполнения таких упражнений должен оставаться оптимальным (примерно средним). На наш взгляд, для развития силы у юных мини-футболистов целесообразно применять преимущественно такое методическое направление, как </w:t>
      </w:r>
      <w:r w:rsidRPr="00F014DF">
        <w:rPr>
          <w:sz w:val="28"/>
          <w:szCs w:val="28"/>
        </w:rPr>
        <w:lastRenderedPageBreak/>
        <w:t>преодоление непредельных отягощений (сопротивлений) с предельным числом повторений.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Упражнения с непредельными силовыми напряжениями позволяют контролировать технику выполнения движений, а, следовательно, выполнять движения более координировано. Основными методами развития силы у юных футболистов являются методы повторно– и серийно-интервального упражнения.</w:t>
      </w:r>
    </w:p>
    <w:p w:rsidR="00F014DF" w:rsidRPr="00F014DF" w:rsidRDefault="00F014DF" w:rsidP="00F014DF">
      <w:pPr>
        <w:pStyle w:val="a3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014DF">
        <w:rPr>
          <w:b/>
          <w:sz w:val="28"/>
          <w:szCs w:val="28"/>
        </w:rPr>
        <w:t>Методы развития силы и скоростно-силовых способностей.</w:t>
      </w:r>
      <w:r w:rsidRPr="00F014DF">
        <w:rPr>
          <w:sz w:val="28"/>
          <w:szCs w:val="28"/>
        </w:rPr>
        <w:t xml:space="preserve"> В мини-футболе велико значение развития силы (для скорости движения). В мини-футболе, как нигде, остро ставится вопрос о комплексном развитии всех физических качеств. Поэтому, хотя значительное внимание и должно быть уделено развитию абсолютной силы, но производится это в сочетании с развитием скорости и выносливости. Основным методом развития физических качеств, в том числе и силы, является «поточный» метод, который наиболее полно решает комплексные задачи в физической подготовке спортсменов. Мини-футболистам для быстроты передвижения на площадке, для развития прыгучести («прыжковой силы») и хорошего, свободного владения своим телом нужна также, как и прыгунам-легкоатлетам, большая общая и, особенно, специальная сила, главным образом, мышц нижних конечностей. Здесь должен быть применен весь комплекс упражнений и методов развития силы спринтеров и прыгунов.</w:t>
      </w:r>
    </w:p>
    <w:p w:rsidR="00F014DF" w:rsidRPr="00F014DF" w:rsidRDefault="00F014DF" w:rsidP="00F014DF">
      <w:pPr>
        <w:pStyle w:val="a3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014DF">
        <w:rPr>
          <w:b/>
          <w:sz w:val="28"/>
          <w:szCs w:val="28"/>
        </w:rPr>
        <w:t>Развитие быстроты.</w:t>
      </w:r>
      <w:r w:rsidRPr="00F014DF">
        <w:rPr>
          <w:sz w:val="28"/>
          <w:szCs w:val="28"/>
        </w:rPr>
        <w:t xml:space="preserve"> Для мини-футбола, отличающегося постоянной и внезапной сменой игровых ситуаций, характерны комплексные формы проявления быстроты, основным методом развития которых является повторное выполнение различных циклических упражнений с предельной и близкой к предельной частот</w:t>
      </w:r>
      <w:r>
        <w:rPr>
          <w:sz w:val="28"/>
          <w:szCs w:val="28"/>
        </w:rPr>
        <w:t>е</w:t>
      </w:r>
      <w:r w:rsidRPr="00F014DF">
        <w:rPr>
          <w:sz w:val="28"/>
          <w:szCs w:val="28"/>
        </w:rPr>
        <w:t>. Таким упражнением, в основном, является бег на короткие дистанции в виде повторных ускорений.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 xml:space="preserve">В таком упражнении рекомендуется постепенно, плавно наращивать скорость и увеличивать амплитуду движений, доводя их до максимальных. Большое внимание в тренировке быстроты юных мини-футболистов должно </w:t>
      </w:r>
      <w:r w:rsidRPr="00F014DF">
        <w:rPr>
          <w:sz w:val="28"/>
          <w:szCs w:val="28"/>
        </w:rPr>
        <w:lastRenderedPageBreak/>
        <w:t>уделяться также выполнению упражнений в облегченных условиях (например, бег под уклон, бег за лидером и т. п.).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В таких упражнениях занимающиеся стараются как бы с разгона перейти временно установившийся у них скоростной предел и, хотя бы на небольшом расстоянии, достичь еще большей скорости.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Упражнения на быстроту дают больший эффект, если тренеры спортивной школы имеют возможность контролировать и точно оценивать достигнутый уровень быстроты своих воспитанников. Следует также иметь в виду, что большое значение для достижения в упражнениях максимальной быстроты имеет соревновательный метод.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Таким образом, основой методики развития быстроты у юных мини-футболистов являются беговые упражнения, выполняемые с максимально предельной интенсивностью в течение не более 15 с. Перед тем, как выполнять такие упражнения, рекомендуется провести разминку длительностью не менее 15–20 мин.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 xml:space="preserve">Основными средствами воспитания быстроты в мини-футболе являются скоростные упражнения, выполняемые с предельной или </w:t>
      </w:r>
      <w:proofErr w:type="spellStart"/>
      <w:r w:rsidRPr="00F014DF">
        <w:rPr>
          <w:sz w:val="28"/>
          <w:szCs w:val="28"/>
        </w:rPr>
        <w:t>околопредельной</w:t>
      </w:r>
      <w:proofErr w:type="spellEnd"/>
      <w:r w:rsidRPr="00F014DF">
        <w:rPr>
          <w:sz w:val="28"/>
          <w:szCs w:val="28"/>
        </w:rPr>
        <w:t xml:space="preserve"> скоростью. Приведем ряд методических приемов, которые способствуют развитию этого качества:</w:t>
      </w:r>
    </w:p>
    <w:p w:rsidR="00F014DF" w:rsidRPr="00F014DF" w:rsidRDefault="00F014DF" w:rsidP="00F014D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014DF">
        <w:rPr>
          <w:sz w:val="28"/>
          <w:szCs w:val="28"/>
        </w:rPr>
        <w:t>Неотъемлемой частью физической подготовки мини-футболистов должна быть спринтерская подготовка, поскольку спринтерские упражнения, спринтерский бег играют огромную роль в развитии скоростных качеств.</w:t>
      </w:r>
    </w:p>
    <w:p w:rsidR="007E7DA9" w:rsidRDefault="007E7DA9" w:rsidP="007E7DA9">
      <w:pPr>
        <w:pStyle w:val="a3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E7DA9">
        <w:rPr>
          <w:b/>
          <w:sz w:val="28"/>
          <w:szCs w:val="28"/>
        </w:rPr>
        <w:t>Развитие выносливости.</w:t>
      </w:r>
      <w:r w:rsidRPr="007E7DA9">
        <w:rPr>
          <w:sz w:val="28"/>
          <w:szCs w:val="28"/>
        </w:rPr>
        <w:t xml:space="preserve"> Основными методами развития у юных мини-футболистов общей выносливости являются равномерный и интервальный. Учитывая специфику мини-футбола, в занятиях с юными мини-футболистами следует развивать как можно лучше дыхательные (аэробные) возможности организма (это требуется для того, чтобы в течение всего матча выдержать высокий темп). Одновременно игроку для выполнения неоднократных рывков (чем изобилует мини-футбол) необходимо хорошее развитие и анаэробных возможностей. </w:t>
      </w:r>
    </w:p>
    <w:p w:rsidR="007E7DA9" w:rsidRPr="007E7DA9" w:rsidRDefault="007E7DA9" w:rsidP="007E7DA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DA9">
        <w:rPr>
          <w:sz w:val="28"/>
          <w:szCs w:val="28"/>
        </w:rPr>
        <w:lastRenderedPageBreak/>
        <w:t xml:space="preserve">Для развития общей выносливости у юных мини-футболистов рекомендуется использовать кросс с ходьбой, бег на средние и длинные дистанции, плавание, бег на лыжах, которые должны выполняться в относительно равномерном темпе. Приемлемы также и ациклические упражнения (круговая тренировка, спортивные и подвижные игры). В качестве упражнений с большой интенсивностью для развития общей выносливости у юных мини-футболистов можно рекомендовать повторное </w:t>
      </w:r>
      <w:proofErr w:type="spellStart"/>
      <w:r w:rsidRPr="007E7DA9">
        <w:rPr>
          <w:sz w:val="28"/>
          <w:szCs w:val="28"/>
        </w:rPr>
        <w:t>пробегание</w:t>
      </w:r>
      <w:proofErr w:type="spellEnd"/>
      <w:r w:rsidRPr="007E7DA9">
        <w:rPr>
          <w:sz w:val="28"/>
          <w:szCs w:val="28"/>
        </w:rPr>
        <w:t xml:space="preserve"> отрезков различной длины с заданной скоростью и с интервалами отдыха до 6 мин, а также многократное повторение общеразвивающих упражнений. В целом же оптимальной стратегией развития выносливости у юных мини-футболистов является использование в учебно-тренировочном процессе упражнений, </w:t>
      </w:r>
      <w:proofErr w:type="spellStart"/>
      <w:r w:rsidRPr="007E7DA9">
        <w:rPr>
          <w:sz w:val="28"/>
          <w:szCs w:val="28"/>
        </w:rPr>
        <w:t>задействующих</w:t>
      </w:r>
      <w:proofErr w:type="spellEnd"/>
      <w:r w:rsidRPr="007E7DA9">
        <w:rPr>
          <w:sz w:val="28"/>
          <w:szCs w:val="28"/>
        </w:rPr>
        <w:t xml:space="preserve"> все основные мышечные группы.</w:t>
      </w:r>
    </w:p>
    <w:p w:rsidR="007E7DA9" w:rsidRDefault="007E7DA9" w:rsidP="007E7DA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DA9">
        <w:rPr>
          <w:sz w:val="28"/>
          <w:szCs w:val="28"/>
        </w:rPr>
        <w:t>Для развития скоростной выносливости у юных футболистов рекомендуется использовать упражнения на быстроту, выполняемые многократно (рывки, ускорения; многократно повторяемые сочетания из рывков, остановок, ускорений, поворотов, прыжков; имитационные и основные упражнения по технике игры).</w:t>
      </w:r>
    </w:p>
    <w:p w:rsidR="007E7DA9" w:rsidRPr="007E7DA9" w:rsidRDefault="007E7DA9" w:rsidP="007E7DA9">
      <w:pPr>
        <w:pStyle w:val="a3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E7DA9">
        <w:rPr>
          <w:b/>
          <w:sz w:val="28"/>
          <w:szCs w:val="28"/>
        </w:rPr>
        <w:t>Развитие ловкости.</w:t>
      </w:r>
      <w:r w:rsidRPr="007E7DA9">
        <w:rPr>
          <w:sz w:val="28"/>
          <w:szCs w:val="28"/>
        </w:rPr>
        <w:t xml:space="preserve"> К средствам развития общей ловкости относятся акробатические и гимнастические упражнения, прыжки на батуте, подвижные и спортивные игры, эстафеты, легкоатлетические упражнения, элементы борьбы. Развитию общей ловкости также способствует выполнение юными мини-футболистами знакомых упражнений в непривычных условиях (иное покрытие площади, занятия на газоне, иное расположение препятствий и т. п.), а также зеркальное выполнение упражнений.</w:t>
      </w:r>
    </w:p>
    <w:p w:rsidR="007E7DA9" w:rsidRDefault="007E7DA9" w:rsidP="007E7DA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DA9">
        <w:rPr>
          <w:sz w:val="28"/>
          <w:szCs w:val="28"/>
        </w:rPr>
        <w:t xml:space="preserve">Основными средствами развития специальной ловкости у юных мини-футболистов являются имитационные и основные упражнения по технике мини-футбола, различные эстафеты, акробатические упражнения и их сочетания, выполняя которые, занимающиеся должны выходить из неожиданно сложившихся ситуаций с помощью находчивых и быстрых действий. При работе с юными вратарями (для развития у них навыков </w:t>
      </w:r>
      <w:r w:rsidRPr="007E7DA9">
        <w:rPr>
          <w:sz w:val="28"/>
          <w:szCs w:val="28"/>
        </w:rPr>
        <w:lastRenderedPageBreak/>
        <w:t>управления своим телом в безопорном положении) рекомендуется шире использовать упражнения на батуте с применением различных пружинистых мостиков, а также акробатических прыжков.</w:t>
      </w:r>
    </w:p>
    <w:p w:rsidR="007E7DA9" w:rsidRPr="007E7DA9" w:rsidRDefault="007E7DA9" w:rsidP="007E7DA9">
      <w:pPr>
        <w:pStyle w:val="a3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E7DA9">
        <w:rPr>
          <w:b/>
          <w:sz w:val="28"/>
          <w:szCs w:val="28"/>
        </w:rPr>
        <w:t>Развитие гибкости.</w:t>
      </w:r>
      <w:r w:rsidRPr="007E7DA9">
        <w:rPr>
          <w:sz w:val="28"/>
          <w:szCs w:val="28"/>
        </w:rPr>
        <w:t xml:space="preserve"> В мини-футболе средством для развития гибкости являются упражнения на растягивание. Такие упражнения рекомендуется выполнять пружинисто, сериями по 3–5 ритмических повторений, с постепенным увеличением амплитуды движений (упражнения с партнером, на гимнастических снарядах, с гимнастическими палками и т. п.), вначале медленно, а затем с увеличением темпа. Общее количество повторений для каждой группы суставов должно постепенно возрастать. Предел в амплитуде движений легко ощущается занимающимися через возникновение болевых ощущений в растягиваемых мышцах и, особенно, в области, где мышцы переходят в сухожилия. Первое болевое ощущение должно служить сигналом к прекращению упражнения.</w:t>
      </w:r>
    </w:p>
    <w:p w:rsidR="007E7DA9" w:rsidRPr="007E7DA9" w:rsidRDefault="007E7DA9" w:rsidP="007E7DA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DA9">
        <w:rPr>
          <w:sz w:val="28"/>
          <w:szCs w:val="28"/>
        </w:rPr>
        <w:t>Благоприятными факторами для развития эластической упругости мышц и связок с помощью упражнений на растягивание могут служить предварительная разминка, применение массажа, упражнения на расслабление, теплый душ.</w:t>
      </w:r>
    </w:p>
    <w:p w:rsidR="007E7DA9" w:rsidRPr="007E7DA9" w:rsidRDefault="007E7DA9" w:rsidP="007E7DA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DA9">
        <w:rPr>
          <w:sz w:val="28"/>
          <w:szCs w:val="28"/>
        </w:rPr>
        <w:t>Ведущим методом для достижения в таких упражнениях максимальной гибкости является повторный метод.</w:t>
      </w:r>
    </w:p>
    <w:p w:rsidR="007E7DA9" w:rsidRPr="007E7DA9" w:rsidRDefault="007E7DA9" w:rsidP="007E7DA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DA9">
        <w:rPr>
          <w:sz w:val="28"/>
          <w:szCs w:val="28"/>
        </w:rPr>
        <w:t>Первоначально упражнения на гибкость рекомендуется выполнять ежедневно (утренняя гимнастика, индивидуальная тренировка). Когда необходимый уровень развития будет достигнут, объем упражнений на растягивание уменьшается. Хорошо развитая гибкость достаточно устойчива и может поддерживаться соответствующими упражнениями, которые рекомендуется включать в тренировочные занятия 2–3 раза в неделю с уменьшенной дозировкой.</w:t>
      </w:r>
    </w:p>
    <w:p w:rsidR="007E7DA9" w:rsidRDefault="007E7DA9" w:rsidP="007E7DA9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E7DA9" w:rsidRPr="007E7DA9" w:rsidRDefault="007E7DA9" w:rsidP="009C1467">
      <w:pPr>
        <w:pStyle w:val="a3"/>
        <w:numPr>
          <w:ilvl w:val="0"/>
          <w:numId w:val="2"/>
        </w:numPr>
        <w:spacing w:line="360" w:lineRule="auto"/>
        <w:contextualSpacing/>
        <w:jc w:val="both"/>
        <w:outlineLvl w:val="0"/>
        <w:rPr>
          <w:b/>
          <w:sz w:val="28"/>
          <w:szCs w:val="28"/>
        </w:rPr>
      </w:pPr>
      <w:bookmarkStart w:id="10" w:name="_Toc37952885"/>
      <w:r w:rsidRPr="007E7DA9">
        <w:rPr>
          <w:b/>
          <w:sz w:val="28"/>
          <w:szCs w:val="28"/>
        </w:rPr>
        <w:t>ТЕХНИЧЕСКАЯ И ТАКТИЧЕСКАЯ ПОДГОТОВКА В МИНИ-ФУТБОЛЕ</w:t>
      </w:r>
      <w:bookmarkEnd w:id="10"/>
    </w:p>
    <w:p w:rsidR="00F014DF" w:rsidRDefault="00F014DF" w:rsidP="007E7DA9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19217D" w:rsidRPr="0019217D" w:rsidRDefault="0019217D" w:rsidP="009C1467">
      <w:pPr>
        <w:pStyle w:val="a3"/>
        <w:numPr>
          <w:ilvl w:val="1"/>
          <w:numId w:val="2"/>
        </w:numPr>
        <w:spacing w:line="360" w:lineRule="auto"/>
        <w:contextualSpacing/>
        <w:jc w:val="both"/>
        <w:outlineLvl w:val="1"/>
        <w:rPr>
          <w:b/>
          <w:sz w:val="28"/>
          <w:szCs w:val="28"/>
        </w:rPr>
      </w:pPr>
      <w:bookmarkStart w:id="11" w:name="_Toc37952886"/>
      <w:r w:rsidRPr="0019217D">
        <w:rPr>
          <w:b/>
          <w:sz w:val="28"/>
          <w:szCs w:val="28"/>
        </w:rPr>
        <w:t>Общая характеристика и классификация техники и тактики</w:t>
      </w:r>
      <w:bookmarkEnd w:id="11"/>
    </w:p>
    <w:p w:rsidR="0019217D" w:rsidRDefault="0019217D" w:rsidP="0019217D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Под техникой в мини-футболе понимается совокупность специальных приемов, применяемых в игре для достижения поставленной цели.</w:t>
      </w:r>
    </w:p>
    <w:p w:rsid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Для последовательного изучения и анализа техники игры пользуются классификацией.</w:t>
      </w:r>
      <w:r>
        <w:rPr>
          <w:sz w:val="28"/>
          <w:szCs w:val="28"/>
        </w:rPr>
        <w:t xml:space="preserve"> </w:t>
      </w:r>
      <w:r w:rsidRPr="0019217D">
        <w:rPr>
          <w:sz w:val="28"/>
          <w:szCs w:val="28"/>
        </w:rPr>
        <w:t xml:space="preserve">Техника в мини-футболе представлена двумя разделами: техника нападения и техника защиты. 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В обоих разделах выделяют технику игры полевых игроков и технику игры вратаря. В свою очередь они разделяются на группы: в технике нападения – на технику передвижений и технику владения мячом, а в технике защиты – технику передвижений и технику овладения мячом. Внутри каждой из групп имеются приемы и способы. Почти каждый способ выполнения приема имеет несколько разновидностей, которые раскрывают отдельные детали единой структуры движения.</w:t>
      </w:r>
    </w:p>
    <w:p w:rsid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В технике владения мячом полевых игроков выделяют следующие технические приемы: </w:t>
      </w:r>
    </w:p>
    <w:p w:rsidR="0019217D" w:rsidRDefault="0019217D" w:rsidP="0019217D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удары;</w:t>
      </w:r>
    </w:p>
    <w:p w:rsidR="0019217D" w:rsidRDefault="0019217D" w:rsidP="0019217D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остановки;</w:t>
      </w:r>
      <w:r w:rsidRPr="0019217D">
        <w:rPr>
          <w:sz w:val="28"/>
          <w:szCs w:val="28"/>
        </w:rPr>
        <w:t xml:space="preserve"> </w:t>
      </w:r>
    </w:p>
    <w:p w:rsidR="0019217D" w:rsidRDefault="0019217D" w:rsidP="0019217D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ведение</w:t>
      </w:r>
      <w:r>
        <w:rPr>
          <w:sz w:val="28"/>
          <w:szCs w:val="28"/>
        </w:rPr>
        <w:t>;</w:t>
      </w:r>
      <w:r w:rsidRPr="0019217D">
        <w:rPr>
          <w:sz w:val="28"/>
          <w:szCs w:val="28"/>
        </w:rPr>
        <w:t xml:space="preserve"> </w:t>
      </w:r>
    </w:p>
    <w:p w:rsidR="0019217D" w:rsidRDefault="0019217D" w:rsidP="0019217D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финты;</w:t>
      </w:r>
    </w:p>
    <w:p w:rsidR="0019217D" w:rsidRPr="0019217D" w:rsidRDefault="0019217D" w:rsidP="0019217D">
      <w:pPr>
        <w:pStyle w:val="a3"/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отбор мяча.</w:t>
      </w:r>
    </w:p>
    <w:p w:rsid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В технике владения мячом вратаря выделяют следующие технические приемы: </w:t>
      </w:r>
    </w:p>
    <w:p w:rsidR="0019217D" w:rsidRDefault="0019217D" w:rsidP="0019217D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ловля</w:t>
      </w:r>
      <w:r>
        <w:rPr>
          <w:sz w:val="28"/>
          <w:szCs w:val="28"/>
        </w:rPr>
        <w:t>;</w:t>
      </w:r>
    </w:p>
    <w:p w:rsidR="0019217D" w:rsidRDefault="0019217D" w:rsidP="0019217D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отбивание</w:t>
      </w:r>
      <w:r>
        <w:rPr>
          <w:sz w:val="28"/>
          <w:szCs w:val="28"/>
        </w:rPr>
        <w:t>;</w:t>
      </w:r>
    </w:p>
    <w:p w:rsidR="0019217D" w:rsidRDefault="0019217D" w:rsidP="0019217D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броски</w:t>
      </w:r>
      <w:r>
        <w:rPr>
          <w:sz w:val="28"/>
          <w:szCs w:val="28"/>
        </w:rPr>
        <w:t>;</w:t>
      </w:r>
      <w:r w:rsidRPr="0019217D">
        <w:rPr>
          <w:sz w:val="28"/>
          <w:szCs w:val="28"/>
        </w:rPr>
        <w:t xml:space="preserve"> </w:t>
      </w:r>
    </w:p>
    <w:p w:rsidR="0019217D" w:rsidRPr="0019217D" w:rsidRDefault="0019217D" w:rsidP="0019217D">
      <w:pPr>
        <w:pStyle w:val="a3"/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приемы полевых игроков.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lastRenderedPageBreak/>
        <w:t>Для того чтобы добиться наилучших результатов в мгновенно складывающихся игровых положениях, мини-футболист должен владеть всем богатством разнообразия технических приемов и способов, уметь выбрать наиболее подходящий прием или сочетание приемов, быстро и точно их выполнить. Критерии высшего технического мастерства:</w:t>
      </w:r>
    </w:p>
    <w:p w:rsidR="0019217D" w:rsidRDefault="0019217D" w:rsidP="0019217D">
      <w:pPr>
        <w:pStyle w:val="a3"/>
        <w:numPr>
          <w:ilvl w:val="0"/>
          <w:numId w:val="10"/>
        </w:numPr>
        <w:spacing w:line="360" w:lineRule="auto"/>
        <w:ind w:left="0" w:firstLine="106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свободное владение оптимальным объемом приемов и способов для полноценного выполнения заданных игровых функций в сочетании с двумя – тремя коронными приемами нападения и защиты;</w:t>
      </w:r>
    </w:p>
    <w:p w:rsidR="0019217D" w:rsidRDefault="0019217D" w:rsidP="0019217D">
      <w:pPr>
        <w:pStyle w:val="a3"/>
        <w:numPr>
          <w:ilvl w:val="0"/>
          <w:numId w:val="10"/>
        </w:numPr>
        <w:spacing w:line="360" w:lineRule="auto"/>
        <w:ind w:left="0" w:firstLine="106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точность и эффективность выполнения указанных приемов;</w:t>
      </w:r>
    </w:p>
    <w:p w:rsidR="0019217D" w:rsidRDefault="0019217D" w:rsidP="0019217D">
      <w:pPr>
        <w:pStyle w:val="a3"/>
        <w:numPr>
          <w:ilvl w:val="0"/>
          <w:numId w:val="10"/>
        </w:numPr>
        <w:spacing w:line="360" w:lineRule="auto"/>
        <w:ind w:left="0" w:firstLine="106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стабильность выполнения приемов при влиянии сбивающих факторов – значительном утомлении, психологическом напряжении, трудных внешних условиях и т. д.;</w:t>
      </w:r>
    </w:p>
    <w:p w:rsidR="0019217D" w:rsidRDefault="0019217D" w:rsidP="0019217D">
      <w:pPr>
        <w:pStyle w:val="a3"/>
        <w:numPr>
          <w:ilvl w:val="0"/>
          <w:numId w:val="10"/>
        </w:numPr>
        <w:spacing w:line="360" w:lineRule="auto"/>
        <w:ind w:left="0" w:firstLine="106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умение управлять фазами технического приема в зависимости от конкретных вариантов противодействия соперника;</w:t>
      </w:r>
    </w:p>
    <w:p w:rsidR="0019217D" w:rsidRPr="0019217D" w:rsidRDefault="0019217D" w:rsidP="0019217D">
      <w:pPr>
        <w:pStyle w:val="a3"/>
        <w:numPr>
          <w:ilvl w:val="0"/>
          <w:numId w:val="10"/>
        </w:numPr>
        <w:spacing w:line="360" w:lineRule="auto"/>
        <w:ind w:left="0" w:firstLine="106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надежность выполнения приемов, которая определяется высокой точностью на протяжении многодневного турнира, от матча к матчу без существенных отрицательных отклонений. Техника игроков </w:t>
      </w:r>
      <w:proofErr w:type="spellStart"/>
      <w:r w:rsidRPr="0019217D">
        <w:rPr>
          <w:sz w:val="28"/>
          <w:szCs w:val="28"/>
        </w:rPr>
        <w:t>экстракласса</w:t>
      </w:r>
      <w:proofErr w:type="spellEnd"/>
      <w:r w:rsidRPr="0019217D">
        <w:rPr>
          <w:sz w:val="28"/>
          <w:szCs w:val="28"/>
        </w:rPr>
        <w:t xml:space="preserve"> отличается высоким уровнем стабильности выполнения.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Тем не менее, далеко не все возможности технической игры использованы в спортивной практике сегодняшнего дня. Неисчерпаемые функциональные и координационные возможности организма тренированного спортсмена создают хорошую перспективу для выполнения новых изменений в технике нападения и защиты.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Под тактикой в мини-футболе понимаются наиболее целесообразные индивидуальные, групповые и командные действия игроков, направленные на достижение намеченной цели в данной игре. Основная задача тактики – определение средств, способов и форм ведения игры против конкретного соперника, в конкретных условиях. Тактика современного мини-футбола располагает достаточно широким арсеналом перечисленных элементов. Их целесообразное использование предполагает правильный учет основных </w:t>
      </w:r>
      <w:r w:rsidRPr="0019217D">
        <w:rPr>
          <w:sz w:val="28"/>
          <w:szCs w:val="28"/>
        </w:rPr>
        <w:lastRenderedPageBreak/>
        <w:t>факторов, характерных для данного матча. Эти факторы складываются из правильной оценки потенциала своей команды и возможностей команды-соперника (составы команд, степень тренированности и уровень технико-тактической оснащенности игроков, их мотивация на игру и пр.), а также из тех конкретных условий, в которых проходит матч (размеры и покрытие площадки, ее освещение, наличие зрителей и их настрой и т. д.). Основным катализатором развития тактики в мини-футболе является постоянное противоборство между атакой и обороной. Такое противоборство порождает новые тактические идеи, способствует прогрессу учебно-тренировочного процесса и, в целом, повышению уровня мастерства игроков. В мини-футболе, как и в других спортивных играх, тактика тесно переплетается с техникой. Последняя служит средством реализации тактических замыслов футболистов. Например, если игроки стоят перед вопросом: нанести ли удар по цели, использовать ли обводку против соперника или выполнить передачу мяча партнеру, в такие моменты они используют тактическое мышление. Реализуя принятое решение, они уже демонстрируют техническое мастерство.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В соответствии с основным содержанием игры – забить мяч в ворота соперника и не дать забить мяч в свои ворота – тактика рассматривается как тактика нападения и тактика защиты.</w:t>
      </w:r>
    </w:p>
    <w:p w:rsidR="00E67D1E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Каждый раздел подразделяется в зависимости от принципа организации действий игроков на группы: </w:t>
      </w:r>
    </w:p>
    <w:p w:rsidR="00E67D1E" w:rsidRDefault="00E67D1E" w:rsidP="00E67D1E">
      <w:pPr>
        <w:pStyle w:val="a3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индивидуальные;</w:t>
      </w:r>
      <w:r w:rsidR="0019217D" w:rsidRPr="0019217D">
        <w:rPr>
          <w:sz w:val="28"/>
          <w:szCs w:val="28"/>
        </w:rPr>
        <w:t xml:space="preserve"> </w:t>
      </w:r>
    </w:p>
    <w:p w:rsidR="00E67D1E" w:rsidRDefault="00E67D1E" w:rsidP="00E67D1E">
      <w:pPr>
        <w:pStyle w:val="a3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групповые;</w:t>
      </w:r>
    </w:p>
    <w:p w:rsidR="00E67D1E" w:rsidRDefault="0019217D" w:rsidP="00E67D1E">
      <w:pPr>
        <w:pStyle w:val="a3"/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командные действия. </w:t>
      </w:r>
    </w:p>
    <w:p w:rsidR="0019217D" w:rsidRPr="0019217D" w:rsidRDefault="0019217D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В свою очередь, каждая из групп делится, исходя из форм ведения игры, на виды (например, индивидуальные действия в нападении могут быть действиями игрока без мяча и действиями игрока с мячом). Виды в зависимости от конкретного содержания игровых действий – на способы. </w:t>
      </w:r>
      <w:r w:rsidRPr="0019217D">
        <w:rPr>
          <w:sz w:val="28"/>
          <w:szCs w:val="28"/>
        </w:rPr>
        <w:lastRenderedPageBreak/>
        <w:t>Способы, имеющие различные особенности выполнения, обусловливают появление вариантов.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Индивидуальные тактические действия полевых игроков в нападении включают в себя атакующие действия без мяча характеризующиеся выполнением: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1. «Открывания» – означает выход игрока на свободную позицию, дающую возможность освободиться от опеки соперника, оторваться от него.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2. «Отвлечение соперников» – это перемещение одного или нескольких игроков в определенную зону в целях увода за собой опекунов и создания свободной зоны для индивидуальных действий партнеров.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3. Создание численного преимущества в отдельных зонах игрового поля. В тех случаях, когда атакующий игрок не может справиться в единоборстве с соперником, один из его партнеров перемещается в эту зону, создавая здесь численное преимущество.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Индивидуальные тактические атакующие действия с мячом включают применение передач мяча, ведения и финтов, а также ударов по воротам в различных игровых ситуациях.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Групповые действия в атаке. В мини-футболе команде, владеющей мячом, большинство задач приходится решать за счет комбинаций, которые представляют собой тактическое взаимодействие нескольких игроков.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Комбинации в игровых эпизодах. Комбинации в игровых эпизодах представляют собой взаимодействие игроков в парах и тройках. К взаимодействиям в парах относятся такие комбинации, как «игра в одно – два касания», «стенка», «скрещивание». К взаимодействиям трех партнеров относятся комбинации: «игра в одно – два касания», «смена мест», «пропускание мяча».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Комбинации при розыгрыше стандартных положений занимают в мини-футболе заметное место. Они осуществляются при введении мяча в игру вратарем и с центра поля, при выполнении штрафных, свободных и угловых ударов.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lastRenderedPageBreak/>
        <w:t>Комбинации при введении мяча в игру вратарем выполняются после выхода мяча через линию ворот за пределы игровой площадки.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Комбинации при введении мяча в игру с центра игрового поля осуществляются при начальном ударе и введении мяча в игру после взятия ворот.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Комбинации при розыгрыше штрафных и свободных ударов во многом аналогичны, особенно, когда они осуществляются вблизи ворот соперников.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Комбинации при введении мяча из-за боковой линии во многом аналогичны розыгрышу угловых ударов, особенно, когда первые выполняются вблизи штрафной площадки.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Командные действия в атаке включают в себя: быстрое нападение и позиционное нападение.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Суть быстрого нападения в том, что после успешного отражения атаки противоположной команды, овладевшие мячом стремительно переходят к нападению на ворота соперников, пользуясь тем, что игроки последней не успели организовать свою оборону.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Существует несколько вариантов командных атакующих действий, применительно к различным схемам расстановки игроков.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Схема 3+1. Данная схема может применяться и когда соперники защищаются на 1/2 игрового поля, и когда они обороняются на 3/4 площади.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Схема 1-2-1. Команда, стремящаяся активно действовать в атаке и одновременно не рисковать в обороне, посылает вперед для помощи центровому двух крайних игроков. Последние должны быть готовы при потере мяча без промедления возвратиться назад и оказать помощь своему защитнику. В принципе схема 1+2+1 является трансформированной расстановкой 3+1.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Схема «Четыре в линию». Заметим, что понятие «линия» в данном случае не является геометрическим. В большинстве случаев при такой расстановке атакующие располагаются как бы уступами, что наиболее рационально для организации командных действий. Эта схема особенно </w:t>
      </w:r>
      <w:r w:rsidRPr="0019217D">
        <w:rPr>
          <w:sz w:val="28"/>
          <w:szCs w:val="28"/>
        </w:rPr>
        <w:lastRenderedPageBreak/>
        <w:t>эффективна, когда соперники применяют прессинг. Вытянув их на себя, атакующие могут резким рывком оставить их у себя за спиной. Растягивая соперников по фронту, атакующие затрудняют им подстраховку друг друга, а когда у соперников это все же получатся, у атакующих тут же высвобождается свободный игрок.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Схема 2+2. В современном мини-футболе такая схема расстановки игроков может использоваться атакующей командой в основном тогда, когда в ее составе имеются два опытных и достаточно быстрых игрока, способных исполнять роль диспетчеров. В отдельных случаях схема 2+2 применяется, если команда проигрывает и вынуждена рисковать. Такая расстановка может быть полезной и в случае, если соперники прижимаются к своим воротам, а у атакующих имеются игроки, умеющие пробить по воротам с дальней или средней дистанции.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Схема 1+3. Данная схема обычно применяется командой, владеющей мячом, как последнее спасательное средство, когда соперник ведет в счете, а до конца матча остается мало времени. При этом значительная роль в обороне отводится вратарю. Он должен выдвигаться вперед, чтобы быть готовым подстраховать партнеров в случае потери мяча.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Тактика игры вратаря в нападении. Под тактикой игры вратаря в нападении понимаются наиболее целесообразные его действия, направленные на обеспечение начала атаки своей команды.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Введение мяча в игру – важное тактическое действие вратаря, т. к. в игре зачастую атака начинается именно от стража ворот, с его первого паса партнеру, находящемуся в выгодной позиции. При этом не имеет особого значения, каким образом вратарь ввел мяч в игру (рукой или ногой).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Участие в атакующих действиях партнеров. В игре вратарю приходится при благоприятной ситуации нередко подключаться к атакующим действиям партнеров. Например, когда атакующие стремятся преодолеть сопротивление соперников с помощью позиционного нападения, вратарь может прийти на помощь партнерам. Для этого он покидает ворота и перемещается вперед, </w:t>
      </w:r>
      <w:r w:rsidRPr="0019217D">
        <w:rPr>
          <w:sz w:val="28"/>
          <w:szCs w:val="28"/>
        </w:rPr>
        <w:lastRenderedPageBreak/>
        <w:t>предлагая себя партнерам в качестве диспетчера. Занимая позицию позади атакующих партнеров, он имеет хорошую возможность изменять направление атаки. Более того, заняв такую позицию, он создает численное преимущество над обороняющимися.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Тактика игры в защите полевых игроков. В мини-футболе тактика игры в обороне предполагает такую организацию действий защищающейся команды, которая позволила бы нейтрализовать атаки соперников. Защищаясь, команда должна так построить свою игру, чтобы максимально затруднить взаимодействия между атакующими, предотвратить их проникновение в зону перед своими воротами, не дать им возможности наносить удары по воротам. Одновременно обороняющиеся должны стараться создавать условия для отбора мяча у соперников и организовать начало атаки своей команды. Вот почему тактика игры в обороне требует к себе самого серьезного отношения. В командах, уделяющих тактической подготовке повышенное внимание, отмечается согласованность действий игроков, знание всеми игроками своих функций, высокая игровая дисциплина. Выбранная командой рациональная тактика игры в обороне может стать эффективным оружием во встречах с превосходящим по силам соперником. Как и в атаке, игра в обороне состоит из индивидуальных, групповых и командных действий.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Индивидуальные действия в обороне включают: действия обороняющегося против соперника без мяча и действия обороняющегося против соперника с мячом, которые состоят из отбора мяча, противодействия передачам, ведению и финтом, ударам по воротам.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Групповые действия в обороне. Групповые действия в обороне направлены на противодействие комбинационной игре противоположной команды посредством своевременного разбора атакующих соперников, подстраховки партнеров, переключения при опеке с одного на другого соперника, группового отбора мяча у атакующих, а также взаимодействий обороняющихся в игре в меньшинстве.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lastRenderedPageBreak/>
        <w:t>Разбор игроков. При потере мяча команда становится обороняющейся, а ее игроки предпринимают определенные действия для обеспечения безопасности своих ворот.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Подстраховка – это тактическое действие одного или нескольких игроков, помогающих партнеру опекать соперника.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Переключение – тактический прием, представляющий собой обмен опекаемым игроками.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Действия обороняющихся в игре в меньшинстве встречаются в мини-футболе в случае удаления игрока с поля. В таком случае трем защитникам приходится играть против четырех атакующих игроков.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Командные действия в обороне. Когда команда располагает возможностью участвовать в обороне всем составом, хорошо организованные командные действия дают возможность добиться положительного результата в том или ином матче. В мини-футболе командные тактические действия в обороне строятся с помощью определенных тактических систем игры: персональной, зонной и комбинированной. Каждая из них включает три формы защитных действий, отличающихся размером используемой площади игрового поля, на которой обороняющиеся оказывают противодействие атакующим, а также степенью активности действий игроков защищающейся команды. Такими формами являются концентрированная оборона, рассредоточенная оборона и прессинг.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Концентрированная оборона предполагает активные действия обороняющихся в непосредственной близости от своих ворот. В основном такие действия осуществляются на 1/4 или чуть больше площади игрового поля.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Рассредоточенная оборона предполагает начало активных противодействий атакующему сопернику на дальних подступах к своим воротам, т. е. обороняющаяся команда вступает в борьбу с соперником уже на 3/4 или 1/2 игровой площадки, заставляя его действовать поспешно, не </w:t>
      </w:r>
      <w:r w:rsidRPr="0019217D">
        <w:rPr>
          <w:sz w:val="28"/>
          <w:szCs w:val="28"/>
        </w:rPr>
        <w:lastRenderedPageBreak/>
        <w:t>давая осуществить задуманные комбинации и стараясь перехватить у него мяч.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Прессинг предполагает противодействие всем атакующим соперникам, независимо от занимаемых ими позиций и владения мячом. Сущность прессинга состоит в том, что с момента перехода мяча к противоположной команде каждый из обороняющихся сразу же переходит к плотной опеке конкретного соперника, не давая ему принять мяч или передать его одному из своих партнеров.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Персональная оборона. Данная система обороны подразумевает опеку каждым игроком обороняющейся команды определенных игроков противоположной команды.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Концентрированная персональная оборона применяется против атакующих соперников, использующих выдвинутого вперед центрового, практикующих индивидуальный </w:t>
      </w:r>
      <w:proofErr w:type="spellStart"/>
      <w:r w:rsidRPr="0019217D">
        <w:rPr>
          <w:sz w:val="28"/>
          <w:szCs w:val="28"/>
        </w:rPr>
        <w:t>обыгрыш</w:t>
      </w:r>
      <w:proofErr w:type="spellEnd"/>
      <w:r w:rsidRPr="0019217D">
        <w:rPr>
          <w:sz w:val="28"/>
          <w:szCs w:val="28"/>
        </w:rPr>
        <w:t xml:space="preserve"> защитников, хорошо комбинирующих вблизи штрафной площади противоположной команды, но практически редко атакующих с дальних позиций. Эта форма защиты имеет целью обезопасить упомянутые атакующие действия соперников. Осуществляется эта разновидность защитных действий следующим образом. Потеряв мяч, игроки обороняющейся команды оперативно возвращаются на свою половину поля и располагаются примерно на 1/4 площади игрового поля, встречая здесь атакующих.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Рассредоточенная персональная оборона используется против команд, имеющих в своем составе игроков, обладающих поставленными ударами с дальних и средних дистанций. В целях исключения возможности нанесения соперниками таких ударов, а также противодействия развитию комбинационных атак соперников, обороняющиеся оказывают активные сопротивления атакующим, как правило, на 3/4 или 1/2 площади игрового поля. После срыва атаки на чужой половине площади или потери мяча в районе средней линии, команда становится обороняющейся. Ее игроки </w:t>
      </w:r>
      <w:r w:rsidRPr="0019217D">
        <w:rPr>
          <w:sz w:val="28"/>
          <w:szCs w:val="28"/>
        </w:rPr>
        <w:lastRenderedPageBreak/>
        <w:t>стараются оперативно разобрать конкретных или ближайших игроков атакующей команды.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Персональный прессинг применяется, когда необходимо отобрать мяч у соперников сразу после его потери, сдержать бурное развитие их атаки. Эта форма обороны может применяться как по всему игровому полю, так и на 1/2 или 3/4 ее территории. Потеряв мяч, все игроки, немедля, приступают к опеке соперников, оказывая их атакующим действиям активное сопротивление.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Зонная система обороны. Суть данной системы обороны в том, что площадь своей половины поля условно распределяется на зоны, каждую из которых контролируют конкретные футболисты.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Концентрированная зонная оборона имеет своей целью противодействовать нанесению соперниками атакующих ударов по воротам с близких и средних дистанций, обезопасить их центрового, действующего в непосредственной близости от ворот, затруднить атакующим комбинационную игру.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Рассредоточенная зонная оборона применяется в том случае, когда, завершив атаку или потеряв мяч на чужой половине поля, обороняющиеся отступают с продвигающимися вперед атакующими соперниками, одновременно противодействуя их перемещениям, затрудняя организацию быстрого прорыва.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Зонный прессинг – это такая разновидность зонной системы </w:t>
      </w:r>
      <w:proofErr w:type="gramStart"/>
      <w:r w:rsidRPr="0019217D">
        <w:rPr>
          <w:sz w:val="28"/>
          <w:szCs w:val="28"/>
        </w:rPr>
        <w:t>обороны</w:t>
      </w:r>
      <w:proofErr w:type="gramEnd"/>
      <w:r w:rsidRPr="0019217D">
        <w:rPr>
          <w:sz w:val="28"/>
          <w:szCs w:val="28"/>
        </w:rPr>
        <w:t xml:space="preserve"> когда игроки обороняющейся команды организуют активную защиту в конкретных зонах на половине поля противоположной команды. Один из обороняющихся, как правило, атакует соперника, владеющего мячом, три других его партнера в своих зонах оказывают давление на других соперников.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 xml:space="preserve">Комбинированная система обороны. Данная форма защитных действий предполагает одновременное использование командой как персональной, так и зонной систем обороны. Наиболее распространенным способом осуществления комбинированной системы обороны является персональная </w:t>
      </w:r>
      <w:r w:rsidRPr="0019217D">
        <w:rPr>
          <w:sz w:val="28"/>
          <w:szCs w:val="28"/>
        </w:rPr>
        <w:lastRenderedPageBreak/>
        <w:t>опека одним или двумя партнерами сильнейших игроков противоположной команды и противодействие других партнеров другим соперникам в своих зонах. При этом, в зависимости от обстановки, игроки обороняющейся команды могут переключаться с персонального держания соперников на игру в зоне и наоборот.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Тактика игры вратаря в защите. Под тактикой игры вратаря в защите понимаются наиболее целесообразные его действия, направленные на обеспечение безопасности ворот.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Выбор места в воротах. Во время матча вратарь практически постоянно находится в движении. По мере надобности он смещается в ту сторону, куда следует атака соперников, т. к. именно оттуда может последовать их завершающий удар по воротам.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Игра на выходах довольно часто применяется вратарями в мини-футболе, так как игровая обстановка вынуждает их покидать ворота и действовать как в границах штрафной площади, так и за ее пределами. В первом случае вратарь или отбивает (перехватывает) передачи в штрафную площадь, или же вступает в единоборство с нападающими за овладение мячом. В другом случае, действуя, как полевой игрок, он старается подстраховать партнеров за пределами штрафной площади, используя технические приемы полевого игрока.</w:t>
      </w:r>
    </w:p>
    <w:p w:rsidR="0019217D" w:rsidRP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217D">
        <w:rPr>
          <w:sz w:val="28"/>
          <w:szCs w:val="28"/>
        </w:rPr>
        <w:t>Руководство действиями партнеров в обороне. В мини-футбольных командах на сегодняшний день практически не осталось вратарей, которые бы в той или иной степени ни руководили действиями партнеров при обороне ворот.</w:t>
      </w:r>
    </w:p>
    <w:p w:rsidR="0019217D" w:rsidRDefault="0019217D" w:rsidP="0019217D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67D1E" w:rsidRDefault="00E67D1E" w:rsidP="009C1467">
      <w:pPr>
        <w:pStyle w:val="a3"/>
        <w:numPr>
          <w:ilvl w:val="1"/>
          <w:numId w:val="2"/>
        </w:numPr>
        <w:spacing w:line="360" w:lineRule="auto"/>
        <w:contextualSpacing/>
        <w:jc w:val="both"/>
        <w:outlineLvl w:val="1"/>
        <w:rPr>
          <w:b/>
          <w:sz w:val="28"/>
          <w:szCs w:val="28"/>
        </w:rPr>
      </w:pPr>
      <w:bookmarkStart w:id="12" w:name="_Toc37952887"/>
      <w:r w:rsidRPr="00E67D1E">
        <w:rPr>
          <w:b/>
          <w:sz w:val="28"/>
          <w:szCs w:val="28"/>
        </w:rPr>
        <w:t>Методы обучения технике и тактике игры</w:t>
      </w:r>
      <w:bookmarkEnd w:id="12"/>
    </w:p>
    <w:p w:rsidR="00E67D1E" w:rsidRDefault="00E67D1E" w:rsidP="00E67D1E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Методы обучения – это достаточно узкий набор способов обучения двигательным навыкам.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lastRenderedPageBreak/>
        <w:t>Метод «в целом» обязывает учителя с самого первого этапа обучения взять игровой прием или взаимодействие в том законченном виде, в каком они существуют в реальной игре. Таким образом, через все этапы обучения прием игры или взаимодействие проходят, не дробясь на фазы, но все время очищаясь и совершенствуясь. В результате достигается такая мера овладения движением, которая называется технически правильным (или тактически оправданным) выполнением.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Другой процесс – процесс конструкции лодки из отдельных тщательно выточенных составных частей – отражен во втором методе обучения. Метод «по частям» предполагает расчленение учебного элемента на функциональные и временные фазы их отдельное изучение, и лишь затем синтез и завершение обучения элементу в целом.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Основой метода по частям является координационная сложность движения в спортивных играх. В связи с этим технический прием изучают раздельно по фазам с использованием упражнений по технике – подводящие упражнения.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Метод по частям очень редко используется как обособленный метод, он чаще всего сочетается с целостным методом. С учетом этого можно заключить, что сочетание применения методов обучения «по частям» и «в целом» зависит от следующих важных факторов: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– профессионального стиля и предпочтений учителя (тренера);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– важности построения совершенной техники или тактики применения тех или иных приемов для победы в игре;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– объективной возможности разделения разучиваемого элемента игры на фазы.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В ходе обучения важнейшим элементом является способ (метод) передачи ученику новой информации. В ряду таких методов, перечисленных в сводной схеме, наиболее важными являются: метод рассказа, метод беседы и метод показа.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lastRenderedPageBreak/>
        <w:t>Метод рассказа, или «рассказ», применяется при передаче учителем начальной информации ученикам, то есть при ознакомлении с новым материалом и при исправлении ошибок. Существует важнейшее правило объясняющего рассказа об изучаемом элементе в спортивных играх. Никогда не начинайте рассказ с того, КАК выполняется изучаемое движение. Прежде всего объясните, ЗАЧЕМ это движение изучается. Укажите на тактическое содержание приема. Другими словами, ученик должен понять, какую пользу в игре принесет ему технически верное исполнение данного элемента.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Метод беседы дает возможность оценить степень понимания и усвоения учениками переданной информации.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Значение метода показа неоценимо для формирования двигательных навыков, однако он включает ряд методических приемов, существующих в спортивных играх, как варианты этого метода.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1. Демонстрация игрового элемента, выполняемая самим учителем. Необходимо отличать показ нового приема игры или тактического взаимодействия от показа ординарного упражнения в ходе учебного процесса.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2. Лидирующий показ – это важное средство групповой и индивидуальной работы с учениками, которые в силу ряда обстоятельств, не улавливают главного «секрета» движения в ходе объяснения, обычного показа и пробных попыток практического освоения движения. Лидирующий показ может быть без контакта – на расстоянии от ученика и в контакте с ним.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 xml:space="preserve">Надо заметить, что лидирующий показ без контакта применим и в работе с группой. В особенности, когда речь идет о выполнении приема «по разделению», и у учеников есть достаточно времени, чтобы сравнить свои действия с действиями учителя, продвигаясь от фазы к фазе приема. Чаще всего это происходит при изучении шагов разбега, предшествующих выполнению </w:t>
      </w:r>
      <w:proofErr w:type="spellStart"/>
      <w:r w:rsidRPr="00E67D1E">
        <w:rPr>
          <w:sz w:val="28"/>
          <w:szCs w:val="28"/>
        </w:rPr>
        <w:t>суперприема</w:t>
      </w:r>
      <w:proofErr w:type="spellEnd"/>
      <w:r w:rsidRPr="00E67D1E">
        <w:rPr>
          <w:sz w:val="28"/>
          <w:szCs w:val="28"/>
        </w:rPr>
        <w:t xml:space="preserve"> или при изучении «по частям» любого другого приема.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lastRenderedPageBreak/>
        <w:t>Лидирующий показ в любой форме – один их самых эффективных методических приемов, применяемых в ходе начального обучения. Он особенно распространен во время оперативного контроля процесса изучения техники и тактики игры и внесения корректив и поправок в действия учеников.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3. Показ с помощью ученика. Этот методический прием играет важную роль в преподавании спортивных игр. Прежде всего, в случае, если речь идет об уроке, где изучается популярная игра и есть большая вероятность, что в классе учатся несколько учеников, регулярно тренирующихся в секциях и командах. Это позволяет учителю использовать знания и умения юных игроков в ходе показа техники приемов игры и тактики игровых взаимодействий. Имеющие игровой опыт ученики быстрее и точнее понимают объяснения учителя и ведут за собой класс. Но не всегда это возможно.</w:t>
      </w:r>
    </w:p>
    <w:p w:rsidR="00E67D1E" w:rsidRP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67D1E">
        <w:rPr>
          <w:sz w:val="28"/>
          <w:szCs w:val="28"/>
        </w:rPr>
        <w:t>4. Показ фаз движения или взаимодействия с помощью рисунков и пиктограмм также может найти свое место в процессе обучения. Необходимо подчеркнуть, что рисунки, схемы и видеоизображения проигрывают живому показу всегда и везде. Здесь на помощь могут прийти таблицы, плакаты и технические средства вплоть до блестяще разрабатываемых сейчас во всем мире компьютерных программ, симулирующих разучиваемые движения и демонстрирующих прием игры по фазам и в разных плоскостях.</w:t>
      </w:r>
    </w:p>
    <w:p w:rsidR="00E67D1E" w:rsidRDefault="00E67D1E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E67D1E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Pr="009C1467" w:rsidRDefault="00240C76" w:rsidP="009C1467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3" w:name="_Toc37952888"/>
      <w:r w:rsidRPr="009C1467">
        <w:rPr>
          <w:rFonts w:ascii="Times New Roman" w:hAnsi="Times New Roman"/>
          <w:b/>
          <w:color w:val="auto"/>
          <w:sz w:val="28"/>
          <w:szCs w:val="28"/>
        </w:rPr>
        <w:t>Заключение</w:t>
      </w:r>
      <w:bookmarkEnd w:id="13"/>
    </w:p>
    <w:p w:rsidR="00240C76" w:rsidRDefault="00240C76" w:rsidP="00240C7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C2ABC">
        <w:rPr>
          <w:sz w:val="28"/>
          <w:szCs w:val="28"/>
        </w:rPr>
        <w:t>Непрерывный, из года в год, рост подготовленности мини-футболистов вызывает необходимость ежегодно повышать требования ко всем сторонам их подготовки, объему и интенсивности тренировки, уровню спортивных нагрузок.</w:t>
      </w:r>
    </w:p>
    <w:p w:rsidR="00166711" w:rsidRPr="00166711" w:rsidRDefault="00166711" w:rsidP="0016671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66711">
        <w:rPr>
          <w:sz w:val="28"/>
          <w:szCs w:val="28"/>
        </w:rPr>
        <w:t>Четкое использование общепедагогических и специфических принципов позволяет тренеру эффективно выстроить тренировочный процесс и добиваться высоких спортивных результатов на протяжении многолетней подготовки высококвалифицированных мини-футболистов.</w:t>
      </w:r>
    </w:p>
    <w:p w:rsidR="00240C76" w:rsidRPr="00166711" w:rsidRDefault="00166711" w:rsidP="0016671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40C76" w:rsidRPr="00166711">
        <w:rPr>
          <w:sz w:val="28"/>
          <w:szCs w:val="28"/>
        </w:rPr>
        <w:t>азвитие общих и специальных физических качеств и способностей, прежде всего, обеспечивает повышение функциональных возможностей спортсменов, а также позволяет эффективно решать технико-тактические задачи в ходе соревновательной деятельности.</w:t>
      </w:r>
    </w:p>
    <w:p w:rsidR="00240C76" w:rsidRPr="00166711" w:rsidRDefault="00240C76" w:rsidP="0016671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66711">
        <w:rPr>
          <w:sz w:val="28"/>
          <w:szCs w:val="28"/>
        </w:rPr>
        <w:t xml:space="preserve">Обучение технике и тактике игры в мини-футбол должно строиться с учетом закономерностей формирования двигательных навыков. </w:t>
      </w:r>
      <w:r w:rsidRPr="00166711">
        <w:rPr>
          <w:sz w:val="28"/>
          <w:szCs w:val="28"/>
        </w:rPr>
        <w:lastRenderedPageBreak/>
        <w:t>Эффективность обучения в мини-футбол во многом зависит от соблюдения принципов обучения: сознательности и активности, наглядности; доступности и индивидуализации, систематичности; постепенности.</w:t>
      </w:r>
    </w:p>
    <w:p w:rsidR="00240C76" w:rsidRPr="00166711" w:rsidRDefault="00240C76" w:rsidP="0016671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66711">
        <w:rPr>
          <w:sz w:val="28"/>
          <w:szCs w:val="28"/>
        </w:rPr>
        <w:t>Процесс обучения и совершенствования технико-тактических действий должен проходить при максимальной плотности занятий, включая в себя упражнения как для разучивания в группе занимающихся, так и для индивидуальной тренировки.</w:t>
      </w:r>
    </w:p>
    <w:p w:rsidR="00240C76" w:rsidRDefault="00240C76" w:rsidP="00240C7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C76" w:rsidRDefault="00240C76" w:rsidP="00240C7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166711" w:rsidRDefault="00166711" w:rsidP="00240C7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166711" w:rsidRDefault="00166711" w:rsidP="00240C7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9C1467" w:rsidRDefault="009C1467" w:rsidP="00240C7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166711" w:rsidRDefault="00166711" w:rsidP="00240C7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166711" w:rsidRDefault="00166711" w:rsidP="00240C7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166711" w:rsidRDefault="00166711" w:rsidP="00240C76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240C76" w:rsidRPr="0066002D" w:rsidRDefault="00240C76" w:rsidP="009C1467">
      <w:pPr>
        <w:pStyle w:val="a3"/>
        <w:spacing w:line="360" w:lineRule="auto"/>
        <w:contextualSpacing/>
        <w:jc w:val="center"/>
        <w:outlineLvl w:val="0"/>
        <w:rPr>
          <w:b/>
          <w:sz w:val="28"/>
          <w:szCs w:val="28"/>
        </w:rPr>
      </w:pPr>
      <w:bookmarkStart w:id="14" w:name="_Toc37952889"/>
      <w:r w:rsidRPr="0066002D">
        <w:rPr>
          <w:b/>
          <w:sz w:val="28"/>
          <w:szCs w:val="28"/>
        </w:rPr>
        <w:t>Библиографический список</w:t>
      </w:r>
      <w:bookmarkEnd w:id="14"/>
    </w:p>
    <w:p w:rsidR="00240C76" w:rsidRDefault="00240C76" w:rsidP="00240C76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21D5F" w:rsidRPr="00A61A4A" w:rsidRDefault="00F21D5F" w:rsidP="00F21D5F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A61A4A">
        <w:rPr>
          <w:sz w:val="28"/>
          <w:szCs w:val="28"/>
        </w:rPr>
        <w:t>Андреев С. Н. Играй в мини-футбол. - М.: Сов</w:t>
      </w:r>
      <w:r w:rsidR="00A61A4A">
        <w:rPr>
          <w:sz w:val="28"/>
          <w:szCs w:val="28"/>
        </w:rPr>
        <w:t>етский</w:t>
      </w:r>
      <w:r w:rsidRPr="00A61A4A">
        <w:rPr>
          <w:sz w:val="28"/>
          <w:szCs w:val="28"/>
        </w:rPr>
        <w:t xml:space="preserve"> спорт, 1989. - 47 с.</w:t>
      </w:r>
    </w:p>
    <w:p w:rsidR="00F21D5F" w:rsidRPr="00A61A4A" w:rsidRDefault="00F21D5F" w:rsidP="00F21D5F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A61A4A">
        <w:rPr>
          <w:sz w:val="28"/>
          <w:szCs w:val="28"/>
        </w:rPr>
        <w:t>Андреев С.Н., Алиев Э.Г. Мини-футбол в школе / С.Н. Андреев, Э.Г. Алиев. – М.: Советский спорт, 2006. – 224 с.:</w:t>
      </w:r>
    </w:p>
    <w:p w:rsidR="00F21D5F" w:rsidRPr="00A61A4A" w:rsidRDefault="00F21D5F" w:rsidP="00240C76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A61A4A">
        <w:rPr>
          <w:sz w:val="28"/>
          <w:szCs w:val="28"/>
        </w:rPr>
        <w:t xml:space="preserve">Бабкин А.Е. Технология планирования физической и технико-тактической подготовки команды по мини-футболу при туровой организации соревнований: </w:t>
      </w:r>
      <w:proofErr w:type="spellStart"/>
      <w:r w:rsidRPr="00A61A4A">
        <w:rPr>
          <w:sz w:val="28"/>
          <w:szCs w:val="28"/>
        </w:rPr>
        <w:t>Автореф</w:t>
      </w:r>
      <w:proofErr w:type="spellEnd"/>
      <w:r w:rsidRPr="00A61A4A">
        <w:rPr>
          <w:sz w:val="28"/>
          <w:szCs w:val="28"/>
        </w:rPr>
        <w:t xml:space="preserve">. </w:t>
      </w:r>
      <w:proofErr w:type="spellStart"/>
      <w:r w:rsidRPr="00A61A4A">
        <w:rPr>
          <w:sz w:val="28"/>
          <w:szCs w:val="28"/>
        </w:rPr>
        <w:t>дис</w:t>
      </w:r>
      <w:proofErr w:type="spellEnd"/>
      <w:r w:rsidRPr="00A61A4A">
        <w:rPr>
          <w:sz w:val="28"/>
          <w:szCs w:val="28"/>
        </w:rPr>
        <w:t xml:space="preserve">. канд. </w:t>
      </w:r>
      <w:proofErr w:type="spellStart"/>
      <w:r w:rsidRPr="00A61A4A">
        <w:rPr>
          <w:sz w:val="28"/>
          <w:szCs w:val="28"/>
        </w:rPr>
        <w:t>пед</w:t>
      </w:r>
      <w:proofErr w:type="spellEnd"/>
      <w:r w:rsidRPr="00A61A4A">
        <w:rPr>
          <w:sz w:val="28"/>
          <w:szCs w:val="28"/>
        </w:rPr>
        <w:t>. наук. -М.: РГУФК, 2004. -22с.</w:t>
      </w:r>
    </w:p>
    <w:p w:rsidR="00240C76" w:rsidRPr="00A61A4A" w:rsidRDefault="00F21D5F" w:rsidP="00240C76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A61A4A">
        <w:rPr>
          <w:sz w:val="28"/>
          <w:szCs w:val="28"/>
        </w:rPr>
        <w:t>Веревкин М.П. Мини-футбол в школе. -М.: Физкультура и спорт, 2004. 100с.</w:t>
      </w:r>
    </w:p>
    <w:p w:rsidR="00A61A4A" w:rsidRDefault="00A61A4A" w:rsidP="00A61A4A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A61A4A">
        <w:rPr>
          <w:sz w:val="28"/>
          <w:szCs w:val="28"/>
        </w:rPr>
        <w:t xml:space="preserve">Головков В.В. Факторы, обеспечивающие эффективность соревновательной деятельности квалифицированных спортсменов в мини-футболе: </w:t>
      </w:r>
      <w:proofErr w:type="spellStart"/>
      <w:r w:rsidRPr="00A61A4A">
        <w:rPr>
          <w:sz w:val="28"/>
          <w:szCs w:val="28"/>
        </w:rPr>
        <w:t>Автореф</w:t>
      </w:r>
      <w:proofErr w:type="spellEnd"/>
      <w:r w:rsidRPr="00A61A4A">
        <w:rPr>
          <w:sz w:val="28"/>
          <w:szCs w:val="28"/>
        </w:rPr>
        <w:t xml:space="preserve">. канд. </w:t>
      </w:r>
      <w:proofErr w:type="spellStart"/>
      <w:r w:rsidRPr="00A61A4A">
        <w:rPr>
          <w:sz w:val="28"/>
          <w:szCs w:val="28"/>
        </w:rPr>
        <w:t>дис</w:t>
      </w:r>
      <w:proofErr w:type="spellEnd"/>
      <w:r w:rsidRPr="00A61A4A">
        <w:rPr>
          <w:sz w:val="28"/>
          <w:szCs w:val="28"/>
        </w:rPr>
        <w:t>. СПб</w:t>
      </w:r>
      <w:proofErr w:type="gramStart"/>
      <w:r w:rsidRPr="00A61A4A">
        <w:rPr>
          <w:sz w:val="28"/>
          <w:szCs w:val="28"/>
        </w:rPr>
        <w:t xml:space="preserve">., </w:t>
      </w:r>
      <w:proofErr w:type="gramEnd"/>
      <w:r w:rsidRPr="00A61A4A">
        <w:rPr>
          <w:sz w:val="28"/>
          <w:szCs w:val="28"/>
        </w:rPr>
        <w:t>2002. - 24 с.</w:t>
      </w:r>
    </w:p>
    <w:p w:rsidR="00A61A4A" w:rsidRPr="00A61A4A" w:rsidRDefault="00A61A4A" w:rsidP="00A61A4A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Губа В. П. Теория и методика мини-футбола (</w:t>
      </w:r>
      <w:proofErr w:type="spellStart"/>
      <w:r>
        <w:rPr>
          <w:sz w:val="28"/>
          <w:szCs w:val="28"/>
        </w:rPr>
        <w:t>футзала</w:t>
      </w:r>
      <w:proofErr w:type="spellEnd"/>
      <w:r>
        <w:rPr>
          <w:sz w:val="28"/>
          <w:szCs w:val="28"/>
        </w:rPr>
        <w:t xml:space="preserve">). – М.: </w:t>
      </w:r>
      <w:r w:rsidRPr="00A61A4A">
        <w:rPr>
          <w:sz w:val="28"/>
          <w:szCs w:val="28"/>
        </w:rPr>
        <w:t xml:space="preserve">Советский спорт, </w:t>
      </w:r>
      <w:r>
        <w:rPr>
          <w:sz w:val="28"/>
          <w:szCs w:val="28"/>
        </w:rPr>
        <w:t>2016. – 260 с.</w:t>
      </w:r>
    </w:p>
    <w:p w:rsidR="00A61A4A" w:rsidRPr="00A61A4A" w:rsidRDefault="00A61A4A" w:rsidP="00A61A4A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A61A4A">
        <w:rPr>
          <w:sz w:val="28"/>
          <w:szCs w:val="28"/>
        </w:rPr>
        <w:t>Дьячков В.М. Методы совершенствования физической подготовки. – М.: Физкультура и спорт,</w:t>
      </w:r>
      <w:r>
        <w:rPr>
          <w:sz w:val="28"/>
          <w:szCs w:val="28"/>
        </w:rPr>
        <w:t xml:space="preserve"> </w:t>
      </w:r>
      <w:r w:rsidRPr="00A61A4A">
        <w:rPr>
          <w:sz w:val="28"/>
          <w:szCs w:val="28"/>
        </w:rPr>
        <w:t>1973.-160с.</w:t>
      </w:r>
    </w:p>
    <w:p w:rsidR="00A61A4A" w:rsidRPr="00A61A4A" w:rsidRDefault="00A61A4A" w:rsidP="00A61A4A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A61A4A">
        <w:rPr>
          <w:sz w:val="28"/>
          <w:szCs w:val="28"/>
        </w:rPr>
        <w:t>Дьячков В.М. Проблемы спортивной тренировки. – М.: Физкультура и спорт,1961.-168с.</w:t>
      </w:r>
    </w:p>
    <w:p w:rsidR="00A61A4A" w:rsidRDefault="00A61A4A" w:rsidP="00240C76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A61A4A">
        <w:rPr>
          <w:sz w:val="28"/>
          <w:szCs w:val="28"/>
        </w:rPr>
        <w:t>Конуров</w:t>
      </w:r>
      <w:proofErr w:type="spellEnd"/>
      <w:r w:rsidRPr="00A61A4A">
        <w:rPr>
          <w:sz w:val="28"/>
          <w:szCs w:val="28"/>
        </w:rPr>
        <w:t xml:space="preserve"> Д.М. Связь физической и тактической подготовки спортсменов в игровых видах спорта: </w:t>
      </w:r>
      <w:proofErr w:type="spellStart"/>
      <w:r w:rsidRPr="00A61A4A">
        <w:rPr>
          <w:sz w:val="28"/>
          <w:szCs w:val="28"/>
        </w:rPr>
        <w:t>Автореф</w:t>
      </w:r>
      <w:proofErr w:type="spellEnd"/>
      <w:r w:rsidRPr="00A61A4A">
        <w:rPr>
          <w:sz w:val="28"/>
          <w:szCs w:val="28"/>
        </w:rPr>
        <w:t xml:space="preserve">. </w:t>
      </w:r>
      <w:proofErr w:type="spellStart"/>
      <w:r w:rsidRPr="00A61A4A">
        <w:rPr>
          <w:sz w:val="28"/>
          <w:szCs w:val="28"/>
        </w:rPr>
        <w:t>Дис</w:t>
      </w:r>
      <w:proofErr w:type="spellEnd"/>
      <w:r w:rsidRPr="00A61A4A">
        <w:rPr>
          <w:sz w:val="28"/>
          <w:szCs w:val="28"/>
        </w:rPr>
        <w:t xml:space="preserve">. канд. </w:t>
      </w:r>
      <w:proofErr w:type="spellStart"/>
      <w:r w:rsidRPr="00A61A4A">
        <w:rPr>
          <w:sz w:val="28"/>
          <w:szCs w:val="28"/>
        </w:rPr>
        <w:t>пед</w:t>
      </w:r>
      <w:proofErr w:type="spellEnd"/>
      <w:r w:rsidRPr="00A61A4A">
        <w:rPr>
          <w:sz w:val="28"/>
          <w:szCs w:val="28"/>
        </w:rPr>
        <w:t>. наук. – М.,2002.-24с.</w:t>
      </w:r>
    </w:p>
    <w:p w:rsidR="00A61A4A" w:rsidRPr="00A61A4A" w:rsidRDefault="00A61A4A" w:rsidP="00240C76">
      <w:pPr>
        <w:pStyle w:val="a3"/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1A4A">
        <w:rPr>
          <w:sz w:val="28"/>
          <w:szCs w:val="28"/>
        </w:rPr>
        <w:t>Мини-футбол – игра для всех. [Текст] / В.Л. Мутко, С.Н. Андреев, Э.Г. Алиев. – М.: Советский спорт, 2007. – 264 с.: ил.</w:t>
      </w:r>
    </w:p>
    <w:p w:rsidR="00240C76" w:rsidRPr="00A61A4A" w:rsidRDefault="00240C76" w:rsidP="00A61A4A">
      <w:pPr>
        <w:pStyle w:val="a3"/>
        <w:spacing w:line="360" w:lineRule="auto"/>
        <w:ind w:left="720"/>
        <w:contextualSpacing/>
        <w:jc w:val="both"/>
        <w:rPr>
          <w:sz w:val="28"/>
          <w:szCs w:val="28"/>
        </w:rPr>
      </w:pPr>
    </w:p>
    <w:sectPr w:rsidR="00240C76" w:rsidRPr="00A61A4A" w:rsidSect="009C146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95" w:rsidRDefault="007A2095" w:rsidP="009C1467">
      <w:pPr>
        <w:spacing w:after="0" w:line="240" w:lineRule="auto"/>
      </w:pPr>
      <w:r>
        <w:separator/>
      </w:r>
    </w:p>
  </w:endnote>
  <w:endnote w:type="continuationSeparator" w:id="0">
    <w:p w:rsidR="007A2095" w:rsidRDefault="007A2095" w:rsidP="009C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055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C1467" w:rsidRPr="009C1467" w:rsidRDefault="009C1467">
        <w:pPr>
          <w:pStyle w:val="a8"/>
          <w:jc w:val="center"/>
          <w:rPr>
            <w:rFonts w:ascii="Times New Roman" w:hAnsi="Times New Roman" w:cs="Times New Roman"/>
          </w:rPr>
        </w:pPr>
        <w:r w:rsidRPr="009C1467">
          <w:rPr>
            <w:rFonts w:ascii="Times New Roman" w:hAnsi="Times New Roman" w:cs="Times New Roman"/>
          </w:rPr>
          <w:fldChar w:fldCharType="begin"/>
        </w:r>
        <w:r w:rsidRPr="009C1467">
          <w:rPr>
            <w:rFonts w:ascii="Times New Roman" w:hAnsi="Times New Roman" w:cs="Times New Roman"/>
          </w:rPr>
          <w:instrText>PAGE   \* MERGEFORMAT</w:instrText>
        </w:r>
        <w:r w:rsidRPr="009C1467">
          <w:rPr>
            <w:rFonts w:ascii="Times New Roman" w:hAnsi="Times New Roman" w:cs="Times New Roman"/>
          </w:rPr>
          <w:fldChar w:fldCharType="separate"/>
        </w:r>
        <w:r w:rsidR="001875B0">
          <w:rPr>
            <w:rFonts w:ascii="Times New Roman" w:hAnsi="Times New Roman" w:cs="Times New Roman"/>
            <w:noProof/>
          </w:rPr>
          <w:t>2</w:t>
        </w:r>
        <w:r w:rsidRPr="009C1467">
          <w:rPr>
            <w:rFonts w:ascii="Times New Roman" w:hAnsi="Times New Roman" w:cs="Times New Roman"/>
          </w:rPr>
          <w:fldChar w:fldCharType="end"/>
        </w:r>
      </w:p>
    </w:sdtContent>
  </w:sdt>
  <w:p w:rsidR="009C1467" w:rsidRDefault="009C14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95" w:rsidRDefault="007A2095" w:rsidP="009C1467">
      <w:pPr>
        <w:spacing w:after="0" w:line="240" w:lineRule="auto"/>
      </w:pPr>
      <w:r>
        <w:separator/>
      </w:r>
    </w:p>
  </w:footnote>
  <w:footnote w:type="continuationSeparator" w:id="0">
    <w:p w:rsidR="007A2095" w:rsidRDefault="007A2095" w:rsidP="009C1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089"/>
    <w:multiLevelType w:val="hybridMultilevel"/>
    <w:tmpl w:val="2840867C"/>
    <w:lvl w:ilvl="0" w:tplc="C9E6F6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D29C3"/>
    <w:multiLevelType w:val="hybridMultilevel"/>
    <w:tmpl w:val="55D64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1549D"/>
    <w:multiLevelType w:val="hybridMultilevel"/>
    <w:tmpl w:val="85C67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D52D19"/>
    <w:multiLevelType w:val="hybridMultilevel"/>
    <w:tmpl w:val="3EFCCCC8"/>
    <w:lvl w:ilvl="0" w:tplc="C9CC2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36509"/>
    <w:multiLevelType w:val="hybridMultilevel"/>
    <w:tmpl w:val="2840867C"/>
    <w:lvl w:ilvl="0" w:tplc="C9E6F6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BD10D7"/>
    <w:multiLevelType w:val="hybridMultilevel"/>
    <w:tmpl w:val="92D0D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FE50F4"/>
    <w:multiLevelType w:val="hybridMultilevel"/>
    <w:tmpl w:val="CC52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54321"/>
    <w:multiLevelType w:val="hybridMultilevel"/>
    <w:tmpl w:val="17AEB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5F57F8"/>
    <w:multiLevelType w:val="multilevel"/>
    <w:tmpl w:val="D59E9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53275236"/>
    <w:multiLevelType w:val="multilevel"/>
    <w:tmpl w:val="411C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D2046"/>
    <w:multiLevelType w:val="hybridMultilevel"/>
    <w:tmpl w:val="54465446"/>
    <w:lvl w:ilvl="0" w:tplc="48986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B830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4A"/>
    <w:rsid w:val="00054032"/>
    <w:rsid w:val="000A249A"/>
    <w:rsid w:val="00166711"/>
    <w:rsid w:val="001770BD"/>
    <w:rsid w:val="001875B0"/>
    <w:rsid w:val="0019217D"/>
    <w:rsid w:val="00240C76"/>
    <w:rsid w:val="002B12DA"/>
    <w:rsid w:val="00542CF4"/>
    <w:rsid w:val="006D6036"/>
    <w:rsid w:val="006E768D"/>
    <w:rsid w:val="0070300B"/>
    <w:rsid w:val="00767ACD"/>
    <w:rsid w:val="007A2095"/>
    <w:rsid w:val="007E7DA9"/>
    <w:rsid w:val="008670C7"/>
    <w:rsid w:val="009C1467"/>
    <w:rsid w:val="00A61A4A"/>
    <w:rsid w:val="00AC2ABC"/>
    <w:rsid w:val="00AE7ED4"/>
    <w:rsid w:val="00BB3937"/>
    <w:rsid w:val="00BB56E5"/>
    <w:rsid w:val="00C646AA"/>
    <w:rsid w:val="00D70C30"/>
    <w:rsid w:val="00E5426D"/>
    <w:rsid w:val="00E67D1E"/>
    <w:rsid w:val="00EC1149"/>
    <w:rsid w:val="00F014DF"/>
    <w:rsid w:val="00F21D5F"/>
    <w:rsid w:val="00F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67A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A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C146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146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C1467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9C1467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9C1467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C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467"/>
  </w:style>
  <w:style w:type="paragraph" w:styleId="a8">
    <w:name w:val="footer"/>
    <w:basedOn w:val="a"/>
    <w:link w:val="a9"/>
    <w:uiPriority w:val="99"/>
    <w:unhideWhenUsed/>
    <w:rsid w:val="009C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467"/>
  </w:style>
  <w:style w:type="paragraph" w:styleId="aa">
    <w:name w:val="Balloon Text"/>
    <w:basedOn w:val="a"/>
    <w:link w:val="ab"/>
    <w:uiPriority w:val="99"/>
    <w:semiHidden/>
    <w:unhideWhenUsed/>
    <w:rsid w:val="0018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67A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A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C146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C146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9C1467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9C1467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9C1467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C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467"/>
  </w:style>
  <w:style w:type="paragraph" w:styleId="a8">
    <w:name w:val="footer"/>
    <w:basedOn w:val="a"/>
    <w:link w:val="a9"/>
    <w:uiPriority w:val="99"/>
    <w:unhideWhenUsed/>
    <w:rsid w:val="009C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467"/>
  </w:style>
  <w:style w:type="paragraph" w:styleId="aa">
    <w:name w:val="Balloon Text"/>
    <w:basedOn w:val="a"/>
    <w:link w:val="ab"/>
    <w:uiPriority w:val="99"/>
    <w:semiHidden/>
    <w:unhideWhenUsed/>
    <w:rsid w:val="0018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490D-86B4-4375-BAA7-D6149D9D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8568</Words>
  <Characters>48840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Н. Бычкова</dc:creator>
  <cp:lastModifiedBy>Dmitry V Stolpovskih</cp:lastModifiedBy>
  <cp:revision>2</cp:revision>
  <dcterms:created xsi:type="dcterms:W3CDTF">2020-04-17T03:47:00Z</dcterms:created>
  <dcterms:modified xsi:type="dcterms:W3CDTF">2020-04-17T03:47:00Z</dcterms:modified>
</cp:coreProperties>
</file>