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3F" w:rsidRPr="00AF5564" w:rsidRDefault="0032703F" w:rsidP="0032703F">
      <w:pPr>
        <w:spacing w:after="0" w:line="240" w:lineRule="auto"/>
        <w:jc w:val="center"/>
        <w:rPr>
          <w:rFonts w:ascii="Times New Roman" w:hAnsi="Times New Roman" w:cs="Times New Roman"/>
          <w:bCs/>
          <w:caps/>
          <w:sz w:val="28"/>
          <w:szCs w:val="28"/>
        </w:rPr>
      </w:pPr>
      <w:r w:rsidRPr="00AF5564">
        <w:rPr>
          <w:rFonts w:ascii="Times New Roman" w:hAnsi="Times New Roman" w:cs="Times New Roman"/>
          <w:bCs/>
          <w:caps/>
          <w:sz w:val="28"/>
          <w:szCs w:val="28"/>
        </w:rPr>
        <w:t>министерство науки и высшего образования</w:t>
      </w:r>
    </w:p>
    <w:p w:rsidR="0032703F" w:rsidRPr="00AF5564" w:rsidRDefault="0032703F" w:rsidP="0032703F">
      <w:pPr>
        <w:pStyle w:val="a8"/>
        <w:rPr>
          <w:b w:val="0"/>
          <w:sz w:val="28"/>
          <w:szCs w:val="28"/>
        </w:rPr>
      </w:pPr>
      <w:r w:rsidRPr="00AF5564">
        <w:rPr>
          <w:b w:val="0"/>
          <w:sz w:val="28"/>
          <w:szCs w:val="28"/>
        </w:rPr>
        <w:t>российской федерации</w:t>
      </w:r>
    </w:p>
    <w:p w:rsidR="0032703F" w:rsidRPr="00AF5564" w:rsidRDefault="0032703F" w:rsidP="0032703F">
      <w:pPr>
        <w:pStyle w:val="a7"/>
        <w:spacing w:line="240" w:lineRule="auto"/>
        <w:rPr>
          <w:b w:val="0"/>
          <w:sz w:val="28"/>
          <w:szCs w:val="28"/>
        </w:rPr>
      </w:pPr>
      <w:r w:rsidRPr="00AF5564">
        <w:rPr>
          <w:b w:val="0"/>
          <w:sz w:val="28"/>
          <w:szCs w:val="28"/>
        </w:rPr>
        <w:t>федеральное государственное автономное образовательное учреждение ВЫСШЕГО ОБРАЗОВАНИЯ</w:t>
      </w:r>
    </w:p>
    <w:p w:rsidR="0032703F" w:rsidRPr="00AF5564" w:rsidRDefault="0032703F" w:rsidP="0032703F">
      <w:pPr>
        <w:spacing w:after="0" w:line="240" w:lineRule="auto"/>
        <w:jc w:val="center"/>
        <w:rPr>
          <w:rFonts w:ascii="Times New Roman" w:hAnsi="Times New Roman" w:cs="Times New Roman"/>
          <w:sz w:val="28"/>
          <w:szCs w:val="28"/>
        </w:rPr>
      </w:pPr>
      <w:r w:rsidRPr="00AF5564">
        <w:rPr>
          <w:rFonts w:ascii="Times New Roman" w:hAnsi="Times New Roman" w:cs="Times New Roman"/>
          <w:sz w:val="28"/>
          <w:szCs w:val="28"/>
        </w:rPr>
        <w:t>«ТЮМЕНСКИЙ ГОСУДАРСТВЕННЫЙ УНИВЕРСИТЕТ»</w:t>
      </w:r>
    </w:p>
    <w:p w:rsidR="0032703F" w:rsidRPr="00AF5564" w:rsidRDefault="0032703F" w:rsidP="0032703F">
      <w:pPr>
        <w:spacing w:after="0" w:line="240" w:lineRule="auto"/>
        <w:jc w:val="center"/>
        <w:rPr>
          <w:rFonts w:ascii="Times New Roman" w:hAnsi="Times New Roman" w:cs="Times New Roman"/>
          <w:sz w:val="28"/>
          <w:szCs w:val="28"/>
        </w:rPr>
      </w:pPr>
      <w:proofErr w:type="spellStart"/>
      <w:r w:rsidRPr="00AF5564">
        <w:rPr>
          <w:rFonts w:ascii="Times New Roman" w:hAnsi="Times New Roman" w:cs="Times New Roman"/>
          <w:sz w:val="28"/>
          <w:szCs w:val="28"/>
        </w:rPr>
        <w:t>Ишимский</w:t>
      </w:r>
      <w:proofErr w:type="spellEnd"/>
      <w:r w:rsidRPr="00AF5564">
        <w:rPr>
          <w:rFonts w:ascii="Times New Roman" w:hAnsi="Times New Roman" w:cs="Times New Roman"/>
          <w:sz w:val="28"/>
          <w:szCs w:val="28"/>
        </w:rPr>
        <w:t xml:space="preserve"> педагогический институт им. П. П. Ершова (филиал)</w:t>
      </w:r>
    </w:p>
    <w:p w:rsidR="0032703F" w:rsidRDefault="0032703F" w:rsidP="0032703F">
      <w:pPr>
        <w:spacing w:after="0" w:line="240" w:lineRule="auto"/>
        <w:jc w:val="center"/>
        <w:rPr>
          <w:rFonts w:ascii="Times New Roman" w:hAnsi="Times New Roman" w:cs="Times New Roman"/>
          <w:sz w:val="28"/>
          <w:szCs w:val="28"/>
        </w:rPr>
      </w:pPr>
      <w:r w:rsidRPr="00AF5564">
        <w:rPr>
          <w:rFonts w:ascii="Times New Roman" w:hAnsi="Times New Roman" w:cs="Times New Roman"/>
          <w:sz w:val="28"/>
          <w:szCs w:val="28"/>
        </w:rPr>
        <w:t>Тюменского государственного университета</w:t>
      </w:r>
    </w:p>
    <w:p w:rsidR="0032703F" w:rsidRPr="00AF5564" w:rsidRDefault="0032703F" w:rsidP="0032703F">
      <w:pPr>
        <w:spacing w:after="0" w:line="240" w:lineRule="auto"/>
        <w:rPr>
          <w:rFonts w:ascii="Times New Roman" w:hAnsi="Times New Roman" w:cs="Times New Roman"/>
          <w:color w:val="FF0000"/>
          <w:sz w:val="28"/>
          <w:szCs w:val="28"/>
        </w:rPr>
      </w:pPr>
    </w:p>
    <w:p w:rsidR="0032703F" w:rsidRDefault="0032703F" w:rsidP="0032703F">
      <w:pPr>
        <w:spacing w:after="0" w:line="240" w:lineRule="auto"/>
        <w:jc w:val="center"/>
        <w:rPr>
          <w:rFonts w:ascii="Times New Roman" w:hAnsi="Times New Roman" w:cs="Times New Roman"/>
          <w:sz w:val="28"/>
          <w:szCs w:val="28"/>
        </w:rPr>
      </w:pPr>
      <w:r w:rsidRPr="00AF5564">
        <w:rPr>
          <w:rFonts w:ascii="Times New Roman" w:hAnsi="Times New Roman" w:cs="Times New Roman"/>
          <w:sz w:val="28"/>
          <w:szCs w:val="28"/>
        </w:rPr>
        <w:t xml:space="preserve">Кафедра </w:t>
      </w:r>
      <w:r>
        <w:rPr>
          <w:rFonts w:ascii="Times New Roman" w:hAnsi="Times New Roman" w:cs="Times New Roman"/>
          <w:sz w:val="28"/>
          <w:szCs w:val="28"/>
        </w:rPr>
        <w:t>педагогики и психологии</w:t>
      </w:r>
    </w:p>
    <w:p w:rsidR="0032703F" w:rsidRDefault="0032703F" w:rsidP="0032703F">
      <w:pPr>
        <w:spacing w:after="0" w:line="240" w:lineRule="auto"/>
        <w:jc w:val="center"/>
        <w:rPr>
          <w:rFonts w:ascii="Times New Roman" w:hAnsi="Times New Roman" w:cs="Times New Roman"/>
          <w:sz w:val="28"/>
          <w:szCs w:val="28"/>
        </w:rPr>
      </w:pPr>
    </w:p>
    <w:p w:rsidR="0032703F" w:rsidRDefault="0032703F" w:rsidP="0032703F">
      <w:pPr>
        <w:spacing w:after="0" w:line="240" w:lineRule="auto"/>
        <w:jc w:val="center"/>
        <w:rPr>
          <w:rFonts w:ascii="Times New Roman" w:hAnsi="Times New Roman" w:cs="Times New Roman"/>
          <w:sz w:val="28"/>
          <w:szCs w:val="28"/>
        </w:rPr>
      </w:pPr>
    </w:p>
    <w:p w:rsidR="0032703F" w:rsidRDefault="0032703F" w:rsidP="0032703F">
      <w:pPr>
        <w:spacing w:after="0" w:line="240" w:lineRule="auto"/>
        <w:jc w:val="center"/>
        <w:rPr>
          <w:rFonts w:ascii="Times New Roman" w:hAnsi="Times New Roman" w:cs="Times New Roman"/>
          <w:sz w:val="28"/>
          <w:szCs w:val="28"/>
        </w:rPr>
      </w:pPr>
    </w:p>
    <w:p w:rsidR="0032703F" w:rsidRDefault="0032703F" w:rsidP="0032703F">
      <w:pPr>
        <w:spacing w:after="0" w:line="240" w:lineRule="auto"/>
        <w:jc w:val="center"/>
        <w:rPr>
          <w:rFonts w:ascii="Times New Roman" w:hAnsi="Times New Roman" w:cs="Times New Roman"/>
          <w:sz w:val="28"/>
          <w:szCs w:val="28"/>
        </w:rPr>
      </w:pPr>
    </w:p>
    <w:p w:rsidR="0032703F" w:rsidRDefault="0032703F" w:rsidP="0032703F">
      <w:pPr>
        <w:spacing w:after="0" w:line="240" w:lineRule="auto"/>
        <w:jc w:val="center"/>
        <w:rPr>
          <w:rFonts w:ascii="Times New Roman" w:hAnsi="Times New Roman" w:cs="Times New Roman"/>
          <w:sz w:val="28"/>
          <w:szCs w:val="28"/>
        </w:rPr>
      </w:pPr>
    </w:p>
    <w:p w:rsidR="0032703F" w:rsidRPr="00CC0D17" w:rsidRDefault="0032703F" w:rsidP="0032703F">
      <w:pPr>
        <w:jc w:val="center"/>
        <w:rPr>
          <w:rFonts w:ascii="Times New Roman" w:hAnsi="Times New Roman" w:cs="Times New Roman"/>
          <w:b/>
          <w:caps/>
          <w:sz w:val="28"/>
        </w:rPr>
      </w:pPr>
      <w:bookmarkStart w:id="0" w:name="_GoBack"/>
      <w:r w:rsidRPr="00CC0D17">
        <w:rPr>
          <w:rFonts w:ascii="Times New Roman" w:hAnsi="Times New Roman" w:cs="Times New Roman"/>
          <w:b/>
          <w:caps/>
          <w:sz w:val="28"/>
        </w:rPr>
        <w:t>Особенности преобладающего типа акцентуации характера у подростков и его влияние на межличностные отношения</w:t>
      </w:r>
      <w:bookmarkEnd w:id="0"/>
    </w:p>
    <w:p w:rsidR="0032703F" w:rsidRPr="007A6585" w:rsidRDefault="0032703F" w:rsidP="0032703F">
      <w:pPr>
        <w:tabs>
          <w:tab w:val="left" w:pos="2775"/>
        </w:tabs>
        <w:spacing w:after="0" w:line="240" w:lineRule="auto"/>
        <w:jc w:val="center"/>
        <w:rPr>
          <w:rFonts w:ascii="Times New Roman" w:hAnsi="Times New Roman" w:cs="Times New Roman"/>
          <w:b/>
          <w:caps/>
          <w:sz w:val="32"/>
          <w:szCs w:val="32"/>
        </w:rPr>
      </w:pPr>
    </w:p>
    <w:p w:rsidR="0032703F" w:rsidRDefault="0032703F" w:rsidP="0032703F">
      <w:pPr>
        <w:tabs>
          <w:tab w:val="left" w:pos="2775"/>
        </w:tabs>
        <w:spacing w:after="0" w:line="240" w:lineRule="auto"/>
        <w:jc w:val="right"/>
        <w:rPr>
          <w:rFonts w:ascii="Times New Roman" w:hAnsi="Times New Roman" w:cs="Times New Roman"/>
          <w:sz w:val="28"/>
          <w:szCs w:val="28"/>
        </w:rPr>
      </w:pPr>
    </w:p>
    <w:p w:rsidR="0032703F" w:rsidRDefault="0032703F" w:rsidP="0032703F">
      <w:pPr>
        <w:tabs>
          <w:tab w:val="left" w:pos="27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32703F" w:rsidRDefault="0032703F" w:rsidP="0032703F">
      <w:pPr>
        <w:tabs>
          <w:tab w:val="left" w:pos="2775"/>
        </w:tabs>
        <w:spacing w:after="0" w:line="240" w:lineRule="auto"/>
        <w:jc w:val="right"/>
        <w:rPr>
          <w:rFonts w:ascii="Times New Roman" w:hAnsi="Times New Roman" w:cs="Times New Roman"/>
          <w:sz w:val="28"/>
          <w:szCs w:val="28"/>
        </w:rPr>
      </w:pPr>
    </w:p>
    <w:p w:rsidR="0032703F" w:rsidRDefault="0032703F" w:rsidP="0032703F">
      <w:pPr>
        <w:tabs>
          <w:tab w:val="left" w:pos="2775"/>
        </w:tabs>
        <w:spacing w:after="0" w:line="240" w:lineRule="auto"/>
        <w:jc w:val="right"/>
        <w:rPr>
          <w:rFonts w:ascii="Times New Roman" w:hAnsi="Times New Roman" w:cs="Times New Roman"/>
          <w:sz w:val="28"/>
          <w:szCs w:val="28"/>
        </w:rPr>
      </w:pPr>
    </w:p>
    <w:p w:rsidR="0032703F" w:rsidRDefault="0032703F" w:rsidP="0032703F">
      <w:pPr>
        <w:tabs>
          <w:tab w:val="left" w:pos="2775"/>
        </w:tabs>
        <w:spacing w:after="0" w:line="240" w:lineRule="auto"/>
        <w:jc w:val="right"/>
        <w:rPr>
          <w:rFonts w:ascii="Times New Roman" w:hAnsi="Times New Roman" w:cs="Times New Roman"/>
          <w:sz w:val="28"/>
          <w:szCs w:val="28"/>
        </w:rPr>
      </w:pPr>
    </w:p>
    <w:p w:rsidR="0032703F" w:rsidRPr="00AF5564" w:rsidRDefault="0032703F" w:rsidP="0032703F">
      <w:pPr>
        <w:tabs>
          <w:tab w:val="left" w:pos="277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Выполнил</w:t>
      </w:r>
      <w:r w:rsidRPr="00AF5564">
        <w:rPr>
          <w:rFonts w:ascii="Times New Roman" w:hAnsi="Times New Roman" w:cs="Times New Roman"/>
          <w:sz w:val="28"/>
          <w:szCs w:val="28"/>
        </w:rPr>
        <w:t xml:space="preserve">: студент </w:t>
      </w:r>
      <w:r>
        <w:rPr>
          <w:rFonts w:ascii="Times New Roman" w:hAnsi="Times New Roman" w:cs="Times New Roman"/>
          <w:sz w:val="28"/>
          <w:szCs w:val="28"/>
        </w:rPr>
        <w:t xml:space="preserve">3 </w:t>
      </w:r>
      <w:r w:rsidRPr="00AF5564">
        <w:rPr>
          <w:rFonts w:ascii="Times New Roman" w:hAnsi="Times New Roman" w:cs="Times New Roman"/>
          <w:sz w:val="28"/>
          <w:szCs w:val="28"/>
        </w:rPr>
        <w:t>курса</w:t>
      </w:r>
    </w:p>
    <w:p w:rsidR="0032703F" w:rsidRDefault="0032703F" w:rsidP="0032703F">
      <w:pPr>
        <w:tabs>
          <w:tab w:val="left" w:pos="2775"/>
        </w:tabs>
        <w:spacing w:after="0" w:line="240" w:lineRule="auto"/>
        <w:jc w:val="right"/>
        <w:rPr>
          <w:rFonts w:ascii="Times New Roman" w:hAnsi="Times New Roman" w:cs="Times New Roman"/>
          <w:sz w:val="28"/>
          <w:szCs w:val="28"/>
        </w:rPr>
      </w:pPr>
      <w:r w:rsidRPr="00CC0D17">
        <w:rPr>
          <w:rFonts w:ascii="Times New Roman" w:hAnsi="Times New Roman"/>
          <w:sz w:val="28"/>
          <w:szCs w:val="28"/>
        </w:rPr>
        <w:t>01ППО17ПСПз</w:t>
      </w:r>
      <w:r>
        <w:rPr>
          <w:rFonts w:ascii="Times New Roman" w:hAnsi="Times New Roman" w:cs="Times New Roman"/>
          <w:sz w:val="28"/>
          <w:szCs w:val="28"/>
        </w:rPr>
        <w:t>группы</w:t>
      </w:r>
    </w:p>
    <w:p w:rsidR="0032703F" w:rsidRDefault="0032703F" w:rsidP="0032703F">
      <w:pPr>
        <w:tabs>
          <w:tab w:val="left" w:pos="277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Направление подготовки</w:t>
      </w:r>
    </w:p>
    <w:p w:rsidR="0032703F" w:rsidRDefault="0032703F" w:rsidP="0032703F">
      <w:pPr>
        <w:tabs>
          <w:tab w:val="left" w:pos="277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44.03.02 Психолого-педагогическое образование</w:t>
      </w:r>
    </w:p>
    <w:p w:rsidR="0032703F" w:rsidRDefault="0032703F" w:rsidP="0032703F">
      <w:pPr>
        <w:tabs>
          <w:tab w:val="left" w:pos="277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Профиль подготовки</w:t>
      </w:r>
    </w:p>
    <w:p w:rsidR="0032703F" w:rsidRPr="00CC0D17" w:rsidRDefault="0032703F" w:rsidP="0032703F">
      <w:pPr>
        <w:tabs>
          <w:tab w:val="left" w:pos="2775"/>
        </w:tabs>
        <w:spacing w:after="0" w:line="240" w:lineRule="auto"/>
        <w:jc w:val="right"/>
        <w:rPr>
          <w:rFonts w:ascii="Times New Roman" w:hAnsi="Times New Roman" w:cs="Times New Roman"/>
          <w:sz w:val="28"/>
          <w:szCs w:val="28"/>
        </w:rPr>
      </w:pPr>
      <w:r w:rsidRPr="00CC0D17">
        <w:rPr>
          <w:rFonts w:ascii="Times New Roman" w:hAnsi="Times New Roman"/>
          <w:sz w:val="28"/>
          <w:szCs w:val="28"/>
        </w:rPr>
        <w:t>Психология и социальная педагогика</w:t>
      </w:r>
    </w:p>
    <w:p w:rsidR="0032703F" w:rsidRDefault="0032703F" w:rsidP="0032703F">
      <w:pPr>
        <w:tabs>
          <w:tab w:val="left" w:pos="277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Ефимов Михаил Николаевич </w:t>
      </w:r>
    </w:p>
    <w:p w:rsidR="0032703F" w:rsidRPr="00AF5564" w:rsidRDefault="0032703F" w:rsidP="0032703F">
      <w:pPr>
        <w:tabs>
          <w:tab w:val="left" w:pos="2775"/>
        </w:tabs>
        <w:spacing w:after="0" w:line="240" w:lineRule="auto"/>
        <w:jc w:val="right"/>
        <w:rPr>
          <w:rFonts w:ascii="Times New Roman" w:hAnsi="Times New Roman" w:cs="Times New Roman"/>
          <w:sz w:val="28"/>
          <w:szCs w:val="28"/>
        </w:rPr>
      </w:pPr>
    </w:p>
    <w:p w:rsidR="0032703F" w:rsidRPr="00AF5564" w:rsidRDefault="0032703F" w:rsidP="0032703F">
      <w:pPr>
        <w:tabs>
          <w:tab w:val="left" w:pos="277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r w:rsidRPr="00AF5564">
        <w:rPr>
          <w:rFonts w:ascii="Times New Roman" w:hAnsi="Times New Roman" w:cs="Times New Roman"/>
          <w:sz w:val="28"/>
          <w:szCs w:val="28"/>
        </w:rPr>
        <w:t>:</w:t>
      </w:r>
    </w:p>
    <w:p w:rsidR="0032703F" w:rsidRPr="00AF5564" w:rsidRDefault="0032703F" w:rsidP="0032703F">
      <w:pPr>
        <w:tabs>
          <w:tab w:val="left" w:pos="277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кандидат психологических наук, доцент</w:t>
      </w:r>
    </w:p>
    <w:p w:rsidR="0032703F" w:rsidRPr="00AF5564" w:rsidRDefault="0032703F" w:rsidP="0032703F">
      <w:pPr>
        <w:tabs>
          <w:tab w:val="left" w:pos="2775"/>
        </w:tabs>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Бочанцева</w:t>
      </w:r>
      <w:proofErr w:type="spellEnd"/>
      <w:r>
        <w:rPr>
          <w:rFonts w:ascii="Times New Roman" w:hAnsi="Times New Roman" w:cs="Times New Roman"/>
          <w:sz w:val="28"/>
          <w:szCs w:val="28"/>
        </w:rPr>
        <w:t xml:space="preserve"> Людмила Ивановна</w:t>
      </w:r>
    </w:p>
    <w:p w:rsidR="0032703F" w:rsidRPr="00AF5564" w:rsidRDefault="0032703F" w:rsidP="0032703F">
      <w:pPr>
        <w:tabs>
          <w:tab w:val="left" w:pos="2775"/>
        </w:tabs>
        <w:spacing w:after="0" w:line="240" w:lineRule="auto"/>
        <w:jc w:val="right"/>
        <w:rPr>
          <w:rFonts w:ascii="Times New Roman" w:hAnsi="Times New Roman" w:cs="Times New Roman"/>
          <w:sz w:val="28"/>
          <w:szCs w:val="28"/>
        </w:rPr>
      </w:pPr>
    </w:p>
    <w:p w:rsidR="0032703F" w:rsidRPr="00AF5564" w:rsidRDefault="0032703F" w:rsidP="0032703F">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703F" w:rsidRPr="00AF5564" w:rsidTr="0032703F">
        <w:tc>
          <w:tcPr>
            <w:tcW w:w="4785" w:type="dxa"/>
          </w:tcPr>
          <w:p w:rsidR="0032703F" w:rsidRDefault="0032703F" w:rsidP="0032703F">
            <w:pPr>
              <w:rPr>
                <w:rFonts w:ascii="Times New Roman" w:hAnsi="Times New Roman" w:cs="Times New Roman"/>
                <w:sz w:val="28"/>
                <w:szCs w:val="28"/>
              </w:rPr>
            </w:pPr>
            <w:r>
              <w:rPr>
                <w:rFonts w:ascii="Times New Roman" w:hAnsi="Times New Roman" w:cs="Times New Roman"/>
                <w:sz w:val="28"/>
                <w:szCs w:val="28"/>
              </w:rPr>
              <w:t>Оценка_____________</w:t>
            </w:r>
          </w:p>
          <w:p w:rsidR="0032703F" w:rsidRDefault="0032703F" w:rsidP="0032703F">
            <w:pPr>
              <w:rPr>
                <w:rFonts w:ascii="Times New Roman" w:hAnsi="Times New Roman" w:cs="Times New Roman"/>
                <w:sz w:val="28"/>
                <w:szCs w:val="28"/>
              </w:rPr>
            </w:pPr>
            <w:r>
              <w:rPr>
                <w:rFonts w:ascii="Times New Roman" w:hAnsi="Times New Roman" w:cs="Times New Roman"/>
                <w:sz w:val="28"/>
                <w:szCs w:val="28"/>
              </w:rPr>
              <w:t>«_________»______________2020 г.</w:t>
            </w:r>
          </w:p>
          <w:p w:rsidR="0032703F" w:rsidRDefault="0032703F" w:rsidP="0032703F">
            <w:pPr>
              <w:rPr>
                <w:rFonts w:ascii="Times New Roman" w:hAnsi="Times New Roman" w:cs="Times New Roman"/>
                <w:sz w:val="28"/>
                <w:szCs w:val="28"/>
              </w:rPr>
            </w:pPr>
            <w:r>
              <w:rPr>
                <w:rFonts w:ascii="Times New Roman" w:hAnsi="Times New Roman" w:cs="Times New Roman"/>
                <w:sz w:val="28"/>
                <w:szCs w:val="28"/>
              </w:rPr>
              <w:t>___________________</w:t>
            </w:r>
          </w:p>
          <w:p w:rsidR="0032703F" w:rsidRPr="00AF5564" w:rsidRDefault="0032703F" w:rsidP="0032703F">
            <w:pPr>
              <w:rPr>
                <w:rFonts w:ascii="Times New Roman" w:hAnsi="Times New Roman" w:cs="Times New Roman"/>
                <w:sz w:val="28"/>
                <w:szCs w:val="28"/>
              </w:rPr>
            </w:pPr>
          </w:p>
        </w:tc>
        <w:tc>
          <w:tcPr>
            <w:tcW w:w="4786" w:type="dxa"/>
          </w:tcPr>
          <w:p w:rsidR="0032703F" w:rsidRPr="00AF5564" w:rsidRDefault="0032703F" w:rsidP="0032703F">
            <w:pPr>
              <w:rPr>
                <w:rFonts w:ascii="Times New Roman" w:hAnsi="Times New Roman" w:cs="Times New Roman"/>
                <w:sz w:val="28"/>
                <w:szCs w:val="28"/>
              </w:rPr>
            </w:pPr>
          </w:p>
        </w:tc>
      </w:tr>
    </w:tbl>
    <w:p w:rsidR="0032703F" w:rsidRDefault="0032703F" w:rsidP="0032703F">
      <w:pPr>
        <w:spacing w:after="0" w:line="240" w:lineRule="auto"/>
        <w:ind w:firstLine="708"/>
        <w:rPr>
          <w:rFonts w:ascii="Times New Roman" w:hAnsi="Times New Roman" w:cs="Times New Roman"/>
          <w:sz w:val="28"/>
          <w:szCs w:val="28"/>
        </w:rPr>
      </w:pPr>
    </w:p>
    <w:p w:rsidR="0032703F" w:rsidRPr="00AF5564" w:rsidRDefault="0032703F" w:rsidP="0032703F">
      <w:pPr>
        <w:spacing w:after="0" w:line="240" w:lineRule="auto"/>
        <w:ind w:firstLine="708"/>
        <w:rPr>
          <w:rFonts w:ascii="Times New Roman" w:hAnsi="Times New Roman" w:cs="Times New Roman"/>
          <w:sz w:val="28"/>
          <w:szCs w:val="28"/>
        </w:rPr>
      </w:pPr>
    </w:p>
    <w:p w:rsidR="0032703F" w:rsidRDefault="0032703F" w:rsidP="0032703F">
      <w:pPr>
        <w:tabs>
          <w:tab w:val="left" w:pos="4140"/>
        </w:tabs>
        <w:spacing w:after="0" w:line="240" w:lineRule="auto"/>
        <w:jc w:val="center"/>
        <w:rPr>
          <w:rFonts w:ascii="Times New Roman" w:hAnsi="Times New Roman" w:cs="Times New Roman"/>
          <w:sz w:val="28"/>
          <w:szCs w:val="28"/>
        </w:rPr>
      </w:pPr>
      <w:r w:rsidRPr="00AF5564">
        <w:rPr>
          <w:rFonts w:ascii="Times New Roman" w:hAnsi="Times New Roman" w:cs="Times New Roman"/>
          <w:sz w:val="28"/>
          <w:szCs w:val="28"/>
        </w:rPr>
        <w:t>Ишим</w:t>
      </w:r>
    </w:p>
    <w:p w:rsidR="0032703F" w:rsidRDefault="0032703F" w:rsidP="0032703F">
      <w:pPr>
        <w:tabs>
          <w:tab w:val="left" w:pos="4140"/>
        </w:tabs>
        <w:spacing w:after="0" w:line="240" w:lineRule="auto"/>
        <w:jc w:val="center"/>
        <w:rPr>
          <w:rFonts w:ascii="Times New Roman" w:hAnsi="Times New Roman" w:cs="Times New Roman"/>
          <w:sz w:val="28"/>
          <w:szCs w:val="28"/>
        </w:rPr>
      </w:pPr>
      <w:r w:rsidRPr="00AF5564">
        <w:rPr>
          <w:rFonts w:ascii="Times New Roman" w:hAnsi="Times New Roman" w:cs="Times New Roman"/>
          <w:sz w:val="28"/>
          <w:szCs w:val="28"/>
        </w:rPr>
        <w:t>20</w:t>
      </w:r>
      <w:r>
        <w:rPr>
          <w:rFonts w:ascii="Times New Roman" w:hAnsi="Times New Roman" w:cs="Times New Roman"/>
          <w:sz w:val="28"/>
          <w:szCs w:val="28"/>
        </w:rPr>
        <w:t>20</w:t>
      </w:r>
    </w:p>
    <w:p w:rsidR="00D560E8" w:rsidRPr="0032703F" w:rsidRDefault="00D560E8" w:rsidP="0032703F">
      <w:pPr>
        <w:tabs>
          <w:tab w:val="left" w:pos="4140"/>
        </w:tabs>
        <w:spacing w:after="0" w:line="240" w:lineRule="auto"/>
        <w:jc w:val="center"/>
        <w:rPr>
          <w:rFonts w:ascii="Times New Roman" w:hAnsi="Times New Roman" w:cs="Times New Roman"/>
          <w:sz w:val="28"/>
          <w:szCs w:val="28"/>
        </w:rPr>
      </w:pPr>
      <w:r>
        <w:rPr>
          <w:rFonts w:ascii="Times New Roman" w:hAnsi="Times New Roman" w:cs="Times New Roman"/>
          <w:sz w:val="28"/>
        </w:rPr>
        <w:lastRenderedPageBreak/>
        <w:t>СОДЕРЖАНИЕ</w:t>
      </w:r>
    </w:p>
    <w:sdt>
      <w:sdtPr>
        <w:rPr>
          <w:rFonts w:ascii="Times New Roman" w:eastAsiaTheme="minorHAnsi" w:hAnsi="Times New Roman" w:cs="Times New Roman"/>
          <w:color w:val="auto"/>
          <w:sz w:val="40"/>
          <w:szCs w:val="22"/>
          <w:lang w:eastAsia="en-US"/>
        </w:rPr>
        <w:id w:val="-644121332"/>
        <w:docPartObj>
          <w:docPartGallery w:val="Table of Contents"/>
          <w:docPartUnique/>
        </w:docPartObj>
      </w:sdtPr>
      <w:sdtEndPr>
        <w:rPr>
          <w:rFonts w:eastAsiaTheme="minorEastAsia"/>
          <w:b/>
          <w:bCs/>
          <w:sz w:val="28"/>
          <w:szCs w:val="28"/>
        </w:rPr>
      </w:sdtEndPr>
      <w:sdtContent>
        <w:p w:rsidR="00242FC6" w:rsidRPr="003E6ECE" w:rsidRDefault="00242FC6" w:rsidP="003E6ECE">
          <w:pPr>
            <w:pStyle w:val="a6"/>
            <w:spacing w:before="0" w:line="360" w:lineRule="auto"/>
            <w:ind w:firstLine="709"/>
            <w:jc w:val="both"/>
            <w:rPr>
              <w:rFonts w:ascii="Times New Roman" w:hAnsi="Times New Roman" w:cs="Times New Roman"/>
              <w:sz w:val="28"/>
              <w:szCs w:val="28"/>
            </w:rPr>
          </w:pPr>
        </w:p>
        <w:p w:rsidR="001A3EAE" w:rsidRPr="001A3EAE" w:rsidRDefault="005F021C" w:rsidP="001A3EAE">
          <w:pPr>
            <w:pStyle w:val="11"/>
            <w:tabs>
              <w:tab w:val="right" w:leader="dot" w:pos="9345"/>
            </w:tabs>
            <w:spacing w:after="0" w:line="360" w:lineRule="auto"/>
            <w:ind w:firstLine="709"/>
            <w:jc w:val="both"/>
            <w:rPr>
              <w:rFonts w:ascii="Times New Roman" w:hAnsi="Times New Roman" w:cs="Times New Roman"/>
              <w:noProof/>
              <w:sz w:val="28"/>
              <w:szCs w:val="28"/>
              <w:lang w:eastAsia="ru-RU"/>
            </w:rPr>
          </w:pPr>
          <w:r w:rsidRPr="001A3EAE">
            <w:rPr>
              <w:rFonts w:ascii="Times New Roman" w:hAnsi="Times New Roman" w:cs="Times New Roman"/>
              <w:sz w:val="28"/>
              <w:szCs w:val="28"/>
            </w:rPr>
            <w:fldChar w:fldCharType="begin"/>
          </w:r>
          <w:r w:rsidR="00242FC6" w:rsidRPr="001A3EAE">
            <w:rPr>
              <w:rFonts w:ascii="Times New Roman" w:hAnsi="Times New Roman" w:cs="Times New Roman"/>
              <w:sz w:val="28"/>
              <w:szCs w:val="28"/>
            </w:rPr>
            <w:instrText xml:space="preserve"> TOC \o "1-3" \h \z \u </w:instrText>
          </w:r>
          <w:r w:rsidRPr="001A3EAE">
            <w:rPr>
              <w:rFonts w:ascii="Times New Roman" w:hAnsi="Times New Roman" w:cs="Times New Roman"/>
              <w:sz w:val="28"/>
              <w:szCs w:val="28"/>
            </w:rPr>
            <w:fldChar w:fldCharType="separate"/>
          </w:r>
          <w:hyperlink w:anchor="_Toc33562164" w:history="1">
            <w:r w:rsidR="001A3EAE" w:rsidRPr="001A3EAE">
              <w:rPr>
                <w:rStyle w:val="a5"/>
                <w:rFonts w:ascii="Times New Roman" w:hAnsi="Times New Roman" w:cs="Times New Roman"/>
                <w:noProof/>
                <w:sz w:val="28"/>
                <w:szCs w:val="28"/>
              </w:rPr>
              <w:t>Введение</w:t>
            </w:r>
            <w:r w:rsidR="001A3EAE" w:rsidRPr="001A3EAE">
              <w:rPr>
                <w:rFonts w:ascii="Times New Roman" w:hAnsi="Times New Roman" w:cs="Times New Roman"/>
                <w:noProof/>
                <w:webHidden/>
                <w:sz w:val="28"/>
                <w:szCs w:val="28"/>
              </w:rPr>
              <w:tab/>
            </w:r>
            <w:r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_Toc33562164 \h </w:instrText>
            </w:r>
            <w:r w:rsidRPr="001A3EAE">
              <w:rPr>
                <w:rFonts w:ascii="Times New Roman" w:hAnsi="Times New Roman" w:cs="Times New Roman"/>
                <w:noProof/>
                <w:webHidden/>
                <w:sz w:val="28"/>
                <w:szCs w:val="28"/>
              </w:rPr>
            </w:r>
            <w:r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2</w:t>
            </w:r>
            <w:r w:rsidRPr="001A3EAE">
              <w:rPr>
                <w:rFonts w:ascii="Times New Roman" w:hAnsi="Times New Roman" w:cs="Times New Roman"/>
                <w:noProof/>
                <w:webHidden/>
                <w:sz w:val="28"/>
                <w:szCs w:val="28"/>
              </w:rPr>
              <w:fldChar w:fldCharType="end"/>
            </w:r>
          </w:hyperlink>
        </w:p>
        <w:p w:rsidR="001A3EAE" w:rsidRPr="001A3EAE" w:rsidRDefault="00DA1DCD" w:rsidP="001A3EAE">
          <w:pPr>
            <w:pStyle w:val="11"/>
            <w:tabs>
              <w:tab w:val="right" w:leader="dot" w:pos="9345"/>
            </w:tabs>
            <w:spacing w:after="0" w:line="360" w:lineRule="auto"/>
            <w:ind w:firstLine="709"/>
            <w:jc w:val="both"/>
            <w:rPr>
              <w:rFonts w:ascii="Times New Roman" w:hAnsi="Times New Roman" w:cs="Times New Roman"/>
              <w:noProof/>
              <w:sz w:val="28"/>
              <w:szCs w:val="28"/>
              <w:lang w:eastAsia="ru-RU"/>
            </w:rPr>
          </w:pPr>
          <w:hyperlink w:anchor="_Toc33562165" w:history="1">
            <w:r w:rsidR="001A3EAE" w:rsidRPr="001A3EAE">
              <w:rPr>
                <w:rStyle w:val="a5"/>
                <w:rFonts w:ascii="Times New Roman" w:hAnsi="Times New Roman" w:cs="Times New Roman"/>
                <w:noProof/>
                <w:sz w:val="28"/>
                <w:szCs w:val="28"/>
              </w:rPr>
              <w:t>Глава 1. Теоретические исследования влияния формирующегося типа акцентуации характера подростков на межличностные отношения со сверстниками</w:t>
            </w:r>
            <w:r w:rsidR="001A3EAE" w:rsidRPr="001A3EAE">
              <w:rPr>
                <w:rFonts w:ascii="Times New Roman" w:hAnsi="Times New Roman" w:cs="Times New Roman"/>
                <w:noProof/>
                <w:webHidden/>
                <w:sz w:val="28"/>
                <w:szCs w:val="28"/>
              </w:rPr>
              <w:tab/>
            </w:r>
            <w:r w:rsidR="005F021C"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_Toc33562165 \h </w:instrText>
            </w:r>
            <w:r w:rsidR="005F021C" w:rsidRPr="001A3EAE">
              <w:rPr>
                <w:rFonts w:ascii="Times New Roman" w:hAnsi="Times New Roman" w:cs="Times New Roman"/>
                <w:noProof/>
                <w:webHidden/>
                <w:sz w:val="28"/>
                <w:szCs w:val="28"/>
              </w:rPr>
            </w:r>
            <w:r w:rsidR="005F021C"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6</w:t>
            </w:r>
            <w:r w:rsidR="005F021C" w:rsidRPr="001A3EAE">
              <w:rPr>
                <w:rFonts w:ascii="Times New Roman" w:hAnsi="Times New Roman" w:cs="Times New Roman"/>
                <w:noProof/>
                <w:webHidden/>
                <w:sz w:val="28"/>
                <w:szCs w:val="28"/>
              </w:rPr>
              <w:fldChar w:fldCharType="end"/>
            </w:r>
          </w:hyperlink>
        </w:p>
        <w:p w:rsidR="001A3EAE" w:rsidRPr="001A3EAE" w:rsidRDefault="00DA1DCD" w:rsidP="001A3EAE">
          <w:pPr>
            <w:pStyle w:val="21"/>
            <w:tabs>
              <w:tab w:val="left" w:pos="880"/>
              <w:tab w:val="right" w:leader="dot" w:pos="9345"/>
            </w:tabs>
            <w:spacing w:after="0" w:line="360" w:lineRule="auto"/>
            <w:ind w:left="0" w:firstLine="709"/>
            <w:jc w:val="both"/>
            <w:rPr>
              <w:rFonts w:ascii="Times New Roman" w:hAnsi="Times New Roman" w:cs="Times New Roman"/>
              <w:noProof/>
              <w:sz w:val="28"/>
              <w:szCs w:val="28"/>
              <w:lang w:eastAsia="ru-RU"/>
            </w:rPr>
          </w:pPr>
          <w:hyperlink w:anchor="_Toc33562166" w:history="1">
            <w:r w:rsidR="001A3EAE" w:rsidRPr="001A3EAE">
              <w:rPr>
                <w:rStyle w:val="a5"/>
                <w:rFonts w:ascii="Times New Roman" w:hAnsi="Times New Roman" w:cs="Times New Roman"/>
                <w:noProof/>
                <w:sz w:val="28"/>
                <w:szCs w:val="28"/>
              </w:rPr>
              <w:t>1.1.</w:t>
            </w:r>
            <w:r w:rsidR="001A3EAE" w:rsidRPr="001A3EAE">
              <w:rPr>
                <w:rFonts w:ascii="Times New Roman" w:hAnsi="Times New Roman" w:cs="Times New Roman"/>
                <w:noProof/>
                <w:sz w:val="28"/>
                <w:szCs w:val="28"/>
                <w:lang w:eastAsia="ru-RU"/>
              </w:rPr>
              <w:tab/>
            </w:r>
            <w:r w:rsidR="001A3EAE" w:rsidRPr="001A3EAE">
              <w:rPr>
                <w:rStyle w:val="a5"/>
                <w:rFonts w:ascii="Times New Roman" w:hAnsi="Times New Roman" w:cs="Times New Roman"/>
                <w:noProof/>
                <w:sz w:val="28"/>
                <w:szCs w:val="28"/>
              </w:rPr>
              <w:t>Понятие межличностные отношения в психологии</w:t>
            </w:r>
            <w:r w:rsidR="001A3EAE" w:rsidRPr="001A3EAE">
              <w:rPr>
                <w:rFonts w:ascii="Times New Roman" w:hAnsi="Times New Roman" w:cs="Times New Roman"/>
                <w:noProof/>
                <w:webHidden/>
                <w:sz w:val="28"/>
                <w:szCs w:val="28"/>
              </w:rPr>
              <w:tab/>
            </w:r>
            <w:r w:rsidR="005F021C"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_Toc33562166 \h </w:instrText>
            </w:r>
            <w:r w:rsidR="005F021C" w:rsidRPr="001A3EAE">
              <w:rPr>
                <w:rFonts w:ascii="Times New Roman" w:hAnsi="Times New Roman" w:cs="Times New Roman"/>
                <w:noProof/>
                <w:webHidden/>
                <w:sz w:val="28"/>
                <w:szCs w:val="28"/>
              </w:rPr>
            </w:r>
            <w:r w:rsidR="005F021C"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6</w:t>
            </w:r>
            <w:r w:rsidR="005F021C" w:rsidRPr="001A3EAE">
              <w:rPr>
                <w:rFonts w:ascii="Times New Roman" w:hAnsi="Times New Roman" w:cs="Times New Roman"/>
                <w:noProof/>
                <w:webHidden/>
                <w:sz w:val="28"/>
                <w:szCs w:val="28"/>
              </w:rPr>
              <w:fldChar w:fldCharType="end"/>
            </w:r>
          </w:hyperlink>
        </w:p>
        <w:p w:rsidR="001A3EAE" w:rsidRPr="001A3EAE" w:rsidRDefault="00DA1DCD" w:rsidP="001A3EAE">
          <w:pPr>
            <w:pStyle w:val="21"/>
            <w:tabs>
              <w:tab w:val="left" w:pos="880"/>
              <w:tab w:val="right" w:leader="dot" w:pos="9345"/>
            </w:tabs>
            <w:spacing w:after="0" w:line="360" w:lineRule="auto"/>
            <w:ind w:left="0" w:firstLine="709"/>
            <w:jc w:val="both"/>
            <w:rPr>
              <w:rFonts w:ascii="Times New Roman" w:hAnsi="Times New Roman" w:cs="Times New Roman"/>
              <w:noProof/>
              <w:sz w:val="28"/>
              <w:szCs w:val="28"/>
              <w:lang w:eastAsia="ru-RU"/>
            </w:rPr>
          </w:pPr>
          <w:hyperlink w:anchor="_Toc33562167" w:history="1">
            <w:r w:rsidR="001A3EAE" w:rsidRPr="001A3EAE">
              <w:rPr>
                <w:rStyle w:val="a5"/>
                <w:rFonts w:ascii="Times New Roman" w:eastAsia="Times New Roman" w:hAnsi="Times New Roman" w:cs="Times New Roman"/>
                <w:noProof/>
                <w:sz w:val="28"/>
                <w:szCs w:val="28"/>
                <w:lang w:eastAsia="ru-RU"/>
              </w:rPr>
              <w:t>1.2.</w:t>
            </w:r>
            <w:r w:rsidR="001A3EAE" w:rsidRPr="001A3EAE">
              <w:rPr>
                <w:rFonts w:ascii="Times New Roman" w:hAnsi="Times New Roman" w:cs="Times New Roman"/>
                <w:noProof/>
                <w:sz w:val="28"/>
                <w:szCs w:val="28"/>
                <w:lang w:eastAsia="ru-RU"/>
              </w:rPr>
              <w:tab/>
            </w:r>
            <w:r w:rsidR="001A3EAE" w:rsidRPr="001A3EAE">
              <w:rPr>
                <w:rStyle w:val="a5"/>
                <w:rFonts w:ascii="Times New Roman" w:eastAsia="Times New Roman" w:hAnsi="Times New Roman" w:cs="Times New Roman"/>
                <w:noProof/>
                <w:sz w:val="28"/>
                <w:szCs w:val="28"/>
                <w:lang w:eastAsia="ru-RU"/>
              </w:rPr>
              <w:t>Специфика межличностных отношений подростков со сверстниками</w:t>
            </w:r>
            <w:r w:rsidR="001A3EAE" w:rsidRPr="001A3EAE">
              <w:rPr>
                <w:rFonts w:ascii="Times New Roman" w:hAnsi="Times New Roman" w:cs="Times New Roman"/>
                <w:noProof/>
                <w:webHidden/>
                <w:sz w:val="28"/>
                <w:szCs w:val="28"/>
              </w:rPr>
              <w:tab/>
            </w:r>
            <w:r w:rsidR="005F021C"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_Toc33562167 \h </w:instrText>
            </w:r>
            <w:r w:rsidR="005F021C" w:rsidRPr="001A3EAE">
              <w:rPr>
                <w:rFonts w:ascii="Times New Roman" w:hAnsi="Times New Roman" w:cs="Times New Roman"/>
                <w:noProof/>
                <w:webHidden/>
                <w:sz w:val="28"/>
                <w:szCs w:val="28"/>
              </w:rPr>
            </w:r>
            <w:r w:rsidR="005F021C"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10</w:t>
            </w:r>
            <w:r w:rsidR="005F021C" w:rsidRPr="001A3EAE">
              <w:rPr>
                <w:rFonts w:ascii="Times New Roman" w:hAnsi="Times New Roman" w:cs="Times New Roman"/>
                <w:noProof/>
                <w:webHidden/>
                <w:sz w:val="28"/>
                <w:szCs w:val="28"/>
              </w:rPr>
              <w:fldChar w:fldCharType="end"/>
            </w:r>
          </w:hyperlink>
        </w:p>
        <w:p w:rsidR="001A3EAE" w:rsidRPr="001A3EAE" w:rsidRDefault="00DA1DCD" w:rsidP="001A3EAE">
          <w:pPr>
            <w:pStyle w:val="21"/>
            <w:tabs>
              <w:tab w:val="left" w:pos="880"/>
              <w:tab w:val="right" w:leader="dot" w:pos="9345"/>
            </w:tabs>
            <w:spacing w:after="0" w:line="360" w:lineRule="auto"/>
            <w:ind w:left="0" w:firstLine="709"/>
            <w:jc w:val="both"/>
            <w:rPr>
              <w:rFonts w:ascii="Times New Roman" w:hAnsi="Times New Roman" w:cs="Times New Roman"/>
              <w:noProof/>
              <w:sz w:val="28"/>
              <w:szCs w:val="28"/>
              <w:lang w:eastAsia="ru-RU"/>
            </w:rPr>
          </w:pPr>
          <w:hyperlink w:anchor="_Toc33562168" w:history="1">
            <w:r w:rsidR="001A3EAE" w:rsidRPr="001A3EAE">
              <w:rPr>
                <w:rStyle w:val="a5"/>
                <w:rFonts w:ascii="Times New Roman" w:eastAsia="Times New Roman" w:hAnsi="Times New Roman" w:cs="Times New Roman"/>
                <w:noProof/>
                <w:sz w:val="28"/>
                <w:szCs w:val="28"/>
                <w:lang w:eastAsia="ru-RU"/>
              </w:rPr>
              <w:t>1.3.</w:t>
            </w:r>
            <w:r w:rsidR="001A3EAE" w:rsidRPr="001A3EAE">
              <w:rPr>
                <w:rFonts w:ascii="Times New Roman" w:hAnsi="Times New Roman" w:cs="Times New Roman"/>
                <w:noProof/>
                <w:sz w:val="28"/>
                <w:szCs w:val="28"/>
                <w:lang w:eastAsia="ru-RU"/>
              </w:rPr>
              <w:tab/>
            </w:r>
            <w:r w:rsidR="001A3EAE" w:rsidRPr="001A3EAE">
              <w:rPr>
                <w:rStyle w:val="a5"/>
                <w:rFonts w:ascii="Times New Roman" w:eastAsia="Times New Roman" w:hAnsi="Times New Roman" w:cs="Times New Roman"/>
                <w:noProof/>
                <w:sz w:val="28"/>
                <w:szCs w:val="28"/>
                <w:lang w:eastAsia="ru-RU"/>
              </w:rPr>
              <w:t>Особенности формирования типа акцентуации характера у подростков и его влияние на межличностные отношения со сверстниками</w:t>
            </w:r>
            <w:r w:rsidR="001A3EAE" w:rsidRPr="001A3EAE">
              <w:rPr>
                <w:rFonts w:ascii="Times New Roman" w:hAnsi="Times New Roman" w:cs="Times New Roman"/>
                <w:noProof/>
                <w:webHidden/>
                <w:sz w:val="28"/>
                <w:szCs w:val="28"/>
              </w:rPr>
              <w:tab/>
            </w:r>
            <w:r w:rsidR="005F021C"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_Toc33562168 \h </w:instrText>
            </w:r>
            <w:r w:rsidR="005F021C" w:rsidRPr="001A3EAE">
              <w:rPr>
                <w:rFonts w:ascii="Times New Roman" w:hAnsi="Times New Roman" w:cs="Times New Roman"/>
                <w:noProof/>
                <w:webHidden/>
                <w:sz w:val="28"/>
                <w:szCs w:val="28"/>
              </w:rPr>
            </w:r>
            <w:r w:rsidR="005F021C"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13</w:t>
            </w:r>
            <w:r w:rsidR="005F021C" w:rsidRPr="001A3EAE">
              <w:rPr>
                <w:rFonts w:ascii="Times New Roman" w:hAnsi="Times New Roman" w:cs="Times New Roman"/>
                <w:noProof/>
                <w:webHidden/>
                <w:sz w:val="28"/>
                <w:szCs w:val="28"/>
              </w:rPr>
              <w:fldChar w:fldCharType="end"/>
            </w:r>
          </w:hyperlink>
        </w:p>
        <w:p w:rsidR="001A3EAE" w:rsidRPr="001A3EAE" w:rsidRDefault="00DA1DCD" w:rsidP="001A3EAE">
          <w:pPr>
            <w:pStyle w:val="11"/>
            <w:tabs>
              <w:tab w:val="right" w:leader="dot" w:pos="9345"/>
            </w:tabs>
            <w:spacing w:after="0" w:line="360" w:lineRule="auto"/>
            <w:ind w:firstLine="709"/>
            <w:jc w:val="both"/>
            <w:rPr>
              <w:rFonts w:ascii="Times New Roman" w:hAnsi="Times New Roman" w:cs="Times New Roman"/>
              <w:noProof/>
              <w:sz w:val="28"/>
              <w:szCs w:val="28"/>
              <w:lang w:eastAsia="ru-RU"/>
            </w:rPr>
          </w:pPr>
          <w:hyperlink w:anchor="_Toc33562169" w:history="1">
            <w:r w:rsidR="001A3EAE" w:rsidRPr="001A3EAE">
              <w:rPr>
                <w:rStyle w:val="a5"/>
                <w:rFonts w:ascii="Times New Roman" w:eastAsia="Times New Roman" w:hAnsi="Times New Roman" w:cs="Times New Roman"/>
                <w:noProof/>
                <w:sz w:val="28"/>
                <w:szCs w:val="28"/>
                <w:lang w:eastAsia="ru-RU"/>
              </w:rPr>
              <w:t>Выводы по первой главе</w:t>
            </w:r>
            <w:r w:rsidR="001A3EAE" w:rsidRPr="001A3EAE">
              <w:rPr>
                <w:rFonts w:ascii="Times New Roman" w:hAnsi="Times New Roman" w:cs="Times New Roman"/>
                <w:noProof/>
                <w:webHidden/>
                <w:sz w:val="28"/>
                <w:szCs w:val="28"/>
              </w:rPr>
              <w:tab/>
            </w:r>
            <w:r w:rsidR="005F021C"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_Toc33562169 \h </w:instrText>
            </w:r>
            <w:r w:rsidR="005F021C" w:rsidRPr="001A3EAE">
              <w:rPr>
                <w:rFonts w:ascii="Times New Roman" w:hAnsi="Times New Roman" w:cs="Times New Roman"/>
                <w:noProof/>
                <w:webHidden/>
                <w:sz w:val="28"/>
                <w:szCs w:val="28"/>
              </w:rPr>
            </w:r>
            <w:r w:rsidR="005F021C"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20</w:t>
            </w:r>
            <w:r w:rsidR="005F021C" w:rsidRPr="001A3EAE">
              <w:rPr>
                <w:rFonts w:ascii="Times New Roman" w:hAnsi="Times New Roman" w:cs="Times New Roman"/>
                <w:noProof/>
                <w:webHidden/>
                <w:sz w:val="28"/>
                <w:szCs w:val="28"/>
              </w:rPr>
              <w:fldChar w:fldCharType="end"/>
            </w:r>
          </w:hyperlink>
        </w:p>
        <w:p w:rsidR="001A3EAE" w:rsidRPr="001A3EAE" w:rsidRDefault="00DA1DCD" w:rsidP="001A3EAE">
          <w:pPr>
            <w:pStyle w:val="11"/>
            <w:tabs>
              <w:tab w:val="right" w:leader="dot" w:pos="9345"/>
            </w:tabs>
            <w:spacing w:after="0" w:line="360" w:lineRule="auto"/>
            <w:ind w:firstLine="709"/>
            <w:jc w:val="both"/>
            <w:rPr>
              <w:rFonts w:ascii="Times New Roman" w:hAnsi="Times New Roman" w:cs="Times New Roman"/>
              <w:noProof/>
              <w:sz w:val="28"/>
              <w:szCs w:val="28"/>
              <w:lang w:eastAsia="ru-RU"/>
            </w:rPr>
          </w:pPr>
          <w:hyperlink w:anchor="_Toc33562170" w:history="1">
            <w:r w:rsidR="001A3EAE" w:rsidRPr="001A3EAE">
              <w:rPr>
                <w:rStyle w:val="a5"/>
                <w:rFonts w:ascii="Times New Roman" w:eastAsia="Times New Roman" w:hAnsi="Times New Roman" w:cs="Times New Roman"/>
                <w:noProof/>
                <w:sz w:val="28"/>
                <w:szCs w:val="28"/>
                <w:lang w:eastAsia="ru-RU"/>
              </w:rPr>
              <w:t>Глава 2. Опытно-экспериментальное исследование влияние типа акцентуации характера подростков на межличностные отношения со сверстниками</w:t>
            </w:r>
            <w:r w:rsidR="001A3EAE" w:rsidRPr="001A3EAE">
              <w:rPr>
                <w:rFonts w:ascii="Times New Roman" w:hAnsi="Times New Roman" w:cs="Times New Roman"/>
                <w:noProof/>
                <w:webHidden/>
                <w:sz w:val="28"/>
                <w:szCs w:val="28"/>
              </w:rPr>
              <w:tab/>
            </w:r>
            <w:r w:rsidR="005F021C"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_Toc33562170 \h </w:instrText>
            </w:r>
            <w:r w:rsidR="005F021C" w:rsidRPr="001A3EAE">
              <w:rPr>
                <w:rFonts w:ascii="Times New Roman" w:hAnsi="Times New Roman" w:cs="Times New Roman"/>
                <w:noProof/>
                <w:webHidden/>
                <w:sz w:val="28"/>
                <w:szCs w:val="28"/>
              </w:rPr>
            </w:r>
            <w:r w:rsidR="005F021C"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22</w:t>
            </w:r>
            <w:r w:rsidR="005F021C" w:rsidRPr="001A3EAE">
              <w:rPr>
                <w:rFonts w:ascii="Times New Roman" w:hAnsi="Times New Roman" w:cs="Times New Roman"/>
                <w:noProof/>
                <w:webHidden/>
                <w:sz w:val="28"/>
                <w:szCs w:val="28"/>
              </w:rPr>
              <w:fldChar w:fldCharType="end"/>
            </w:r>
          </w:hyperlink>
        </w:p>
        <w:p w:rsidR="001A3EAE" w:rsidRPr="001A3EAE" w:rsidRDefault="00DA1DCD" w:rsidP="001A3EAE">
          <w:pPr>
            <w:pStyle w:val="21"/>
            <w:tabs>
              <w:tab w:val="right" w:leader="dot" w:pos="9345"/>
            </w:tabs>
            <w:spacing w:after="0" w:line="360" w:lineRule="auto"/>
            <w:ind w:left="0" w:firstLine="709"/>
            <w:jc w:val="both"/>
            <w:rPr>
              <w:rFonts w:ascii="Times New Roman" w:hAnsi="Times New Roman" w:cs="Times New Roman"/>
              <w:noProof/>
              <w:sz w:val="28"/>
              <w:szCs w:val="28"/>
              <w:lang w:eastAsia="ru-RU"/>
            </w:rPr>
          </w:pPr>
          <w:hyperlink w:anchor="_Toc33562171" w:history="1">
            <w:r w:rsidR="001A3EAE" w:rsidRPr="001A3EAE">
              <w:rPr>
                <w:rStyle w:val="a5"/>
                <w:rFonts w:ascii="Times New Roman" w:hAnsi="Times New Roman" w:cs="Times New Roman"/>
                <w:noProof/>
                <w:sz w:val="28"/>
                <w:szCs w:val="28"/>
                <w:lang w:eastAsia="ru-RU"/>
              </w:rPr>
              <w:t>2.1. Выявление типа акцентуации характера у подростков</w:t>
            </w:r>
            <w:r w:rsidR="001A3EAE" w:rsidRPr="001A3EAE">
              <w:rPr>
                <w:rFonts w:ascii="Times New Roman" w:hAnsi="Times New Roman" w:cs="Times New Roman"/>
                <w:noProof/>
                <w:webHidden/>
                <w:sz w:val="28"/>
                <w:szCs w:val="28"/>
              </w:rPr>
              <w:tab/>
            </w:r>
            <w:r w:rsidR="005F021C"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_Toc33562171 \h </w:instrText>
            </w:r>
            <w:r w:rsidR="005F021C" w:rsidRPr="001A3EAE">
              <w:rPr>
                <w:rFonts w:ascii="Times New Roman" w:hAnsi="Times New Roman" w:cs="Times New Roman"/>
                <w:noProof/>
                <w:webHidden/>
                <w:sz w:val="28"/>
                <w:szCs w:val="28"/>
              </w:rPr>
            </w:r>
            <w:r w:rsidR="005F021C"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22</w:t>
            </w:r>
            <w:r w:rsidR="005F021C" w:rsidRPr="001A3EAE">
              <w:rPr>
                <w:rFonts w:ascii="Times New Roman" w:hAnsi="Times New Roman" w:cs="Times New Roman"/>
                <w:noProof/>
                <w:webHidden/>
                <w:sz w:val="28"/>
                <w:szCs w:val="28"/>
              </w:rPr>
              <w:fldChar w:fldCharType="end"/>
            </w:r>
          </w:hyperlink>
        </w:p>
        <w:p w:rsidR="001A3EAE" w:rsidRPr="001A3EAE" w:rsidRDefault="00DA1DCD" w:rsidP="001A3EAE">
          <w:pPr>
            <w:pStyle w:val="21"/>
            <w:tabs>
              <w:tab w:val="right" w:leader="dot" w:pos="9345"/>
            </w:tabs>
            <w:spacing w:after="0" w:line="360" w:lineRule="auto"/>
            <w:ind w:left="0" w:firstLine="709"/>
            <w:jc w:val="both"/>
            <w:rPr>
              <w:rFonts w:ascii="Times New Roman" w:hAnsi="Times New Roman" w:cs="Times New Roman"/>
              <w:noProof/>
              <w:sz w:val="28"/>
              <w:szCs w:val="28"/>
              <w:lang w:eastAsia="ru-RU"/>
            </w:rPr>
          </w:pPr>
          <w:hyperlink w:anchor="_Toc33562172" w:history="1">
            <w:r w:rsidR="001A3EAE" w:rsidRPr="001A3EAE">
              <w:rPr>
                <w:rStyle w:val="a5"/>
                <w:rFonts w:ascii="Times New Roman" w:hAnsi="Times New Roman" w:cs="Times New Roman"/>
                <w:noProof/>
                <w:sz w:val="28"/>
                <w:szCs w:val="28"/>
                <w:lang w:eastAsia="ru-RU"/>
              </w:rPr>
              <w:t>2.2. Определение особенностей межличностных отношений у подростков</w:t>
            </w:r>
            <w:r w:rsidR="001A3EAE" w:rsidRPr="001A3EAE">
              <w:rPr>
                <w:rFonts w:ascii="Times New Roman" w:hAnsi="Times New Roman" w:cs="Times New Roman"/>
                <w:noProof/>
                <w:webHidden/>
                <w:sz w:val="28"/>
                <w:szCs w:val="28"/>
              </w:rPr>
              <w:tab/>
            </w:r>
            <w:r w:rsidR="005F021C"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_Toc33562172 \h </w:instrText>
            </w:r>
            <w:r w:rsidR="005F021C" w:rsidRPr="001A3EAE">
              <w:rPr>
                <w:rFonts w:ascii="Times New Roman" w:hAnsi="Times New Roman" w:cs="Times New Roman"/>
                <w:noProof/>
                <w:webHidden/>
                <w:sz w:val="28"/>
                <w:szCs w:val="28"/>
              </w:rPr>
            </w:r>
            <w:r w:rsidR="005F021C"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31</w:t>
            </w:r>
            <w:r w:rsidR="005F021C" w:rsidRPr="001A3EAE">
              <w:rPr>
                <w:rFonts w:ascii="Times New Roman" w:hAnsi="Times New Roman" w:cs="Times New Roman"/>
                <w:noProof/>
                <w:webHidden/>
                <w:sz w:val="28"/>
                <w:szCs w:val="28"/>
              </w:rPr>
              <w:fldChar w:fldCharType="end"/>
            </w:r>
          </w:hyperlink>
        </w:p>
        <w:p w:rsidR="001A3EAE" w:rsidRPr="001A3EAE" w:rsidRDefault="00DA1DCD" w:rsidP="001A3EAE">
          <w:pPr>
            <w:pStyle w:val="11"/>
            <w:tabs>
              <w:tab w:val="right" w:leader="dot" w:pos="9345"/>
            </w:tabs>
            <w:spacing w:after="0" w:line="360" w:lineRule="auto"/>
            <w:ind w:firstLine="709"/>
            <w:jc w:val="both"/>
            <w:rPr>
              <w:rFonts w:ascii="Times New Roman" w:hAnsi="Times New Roman" w:cs="Times New Roman"/>
              <w:noProof/>
              <w:sz w:val="28"/>
              <w:szCs w:val="28"/>
              <w:lang w:eastAsia="ru-RU"/>
            </w:rPr>
          </w:pPr>
          <w:hyperlink w:anchor="_Toc33562173" w:history="1">
            <w:r w:rsidR="001A3EAE" w:rsidRPr="001A3EAE">
              <w:rPr>
                <w:rStyle w:val="a5"/>
                <w:rFonts w:ascii="Times New Roman" w:hAnsi="Times New Roman" w:cs="Times New Roman"/>
                <w:noProof/>
                <w:sz w:val="28"/>
                <w:szCs w:val="28"/>
                <w:lang w:eastAsia="ru-RU"/>
              </w:rPr>
              <w:t>2.3. Изучение влияния типа акцентуации характера подростков на межличностные отношения со сверстниками</w:t>
            </w:r>
            <w:r w:rsidR="001A3EAE" w:rsidRPr="001A3EAE">
              <w:rPr>
                <w:rFonts w:ascii="Times New Roman" w:hAnsi="Times New Roman" w:cs="Times New Roman"/>
                <w:noProof/>
                <w:webHidden/>
                <w:sz w:val="28"/>
                <w:szCs w:val="28"/>
              </w:rPr>
              <w:tab/>
            </w:r>
            <w:r w:rsidR="005F021C"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_Toc33562173 \h </w:instrText>
            </w:r>
            <w:r w:rsidR="005F021C" w:rsidRPr="001A3EAE">
              <w:rPr>
                <w:rFonts w:ascii="Times New Roman" w:hAnsi="Times New Roman" w:cs="Times New Roman"/>
                <w:noProof/>
                <w:webHidden/>
                <w:sz w:val="28"/>
                <w:szCs w:val="28"/>
              </w:rPr>
            </w:r>
            <w:r w:rsidR="005F021C"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35</w:t>
            </w:r>
            <w:r w:rsidR="005F021C" w:rsidRPr="001A3EAE">
              <w:rPr>
                <w:rFonts w:ascii="Times New Roman" w:hAnsi="Times New Roman" w:cs="Times New Roman"/>
                <w:noProof/>
                <w:webHidden/>
                <w:sz w:val="28"/>
                <w:szCs w:val="28"/>
              </w:rPr>
              <w:fldChar w:fldCharType="end"/>
            </w:r>
          </w:hyperlink>
        </w:p>
        <w:p w:rsidR="001A3EAE" w:rsidRPr="001A3EAE" w:rsidRDefault="00DA1DCD" w:rsidP="001A3EAE">
          <w:pPr>
            <w:pStyle w:val="11"/>
            <w:tabs>
              <w:tab w:val="right" w:leader="dot" w:pos="9345"/>
            </w:tabs>
            <w:spacing w:after="0" w:line="360" w:lineRule="auto"/>
            <w:ind w:firstLine="709"/>
            <w:jc w:val="both"/>
            <w:rPr>
              <w:rFonts w:ascii="Times New Roman" w:hAnsi="Times New Roman" w:cs="Times New Roman"/>
              <w:noProof/>
              <w:sz w:val="28"/>
              <w:szCs w:val="28"/>
              <w:lang w:eastAsia="ru-RU"/>
            </w:rPr>
          </w:pPr>
          <w:hyperlink w:anchor="_Toc33562174" w:history="1">
            <w:r w:rsidR="001A3EAE" w:rsidRPr="001A3EAE">
              <w:rPr>
                <w:rStyle w:val="a5"/>
                <w:rFonts w:ascii="Times New Roman" w:eastAsia="Times New Roman" w:hAnsi="Times New Roman" w:cs="Times New Roman"/>
                <w:noProof/>
                <w:sz w:val="28"/>
                <w:szCs w:val="28"/>
                <w:lang w:eastAsia="ru-RU"/>
              </w:rPr>
              <w:t>Выводы по второй главе</w:t>
            </w:r>
            <w:r w:rsidR="001A3EAE" w:rsidRPr="001A3EAE">
              <w:rPr>
                <w:rFonts w:ascii="Times New Roman" w:hAnsi="Times New Roman" w:cs="Times New Roman"/>
                <w:noProof/>
                <w:webHidden/>
                <w:sz w:val="28"/>
                <w:szCs w:val="28"/>
              </w:rPr>
              <w:tab/>
            </w:r>
            <w:r w:rsidR="005F021C"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_Toc33562174 \h </w:instrText>
            </w:r>
            <w:r w:rsidR="005F021C" w:rsidRPr="001A3EAE">
              <w:rPr>
                <w:rFonts w:ascii="Times New Roman" w:hAnsi="Times New Roman" w:cs="Times New Roman"/>
                <w:noProof/>
                <w:webHidden/>
                <w:sz w:val="28"/>
                <w:szCs w:val="28"/>
              </w:rPr>
            </w:r>
            <w:r w:rsidR="005F021C"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38</w:t>
            </w:r>
            <w:r w:rsidR="005F021C" w:rsidRPr="001A3EAE">
              <w:rPr>
                <w:rFonts w:ascii="Times New Roman" w:hAnsi="Times New Roman" w:cs="Times New Roman"/>
                <w:noProof/>
                <w:webHidden/>
                <w:sz w:val="28"/>
                <w:szCs w:val="28"/>
              </w:rPr>
              <w:fldChar w:fldCharType="end"/>
            </w:r>
          </w:hyperlink>
        </w:p>
        <w:p w:rsidR="001A3EAE" w:rsidRPr="001A3EAE" w:rsidRDefault="00DA1DCD" w:rsidP="001A3EAE">
          <w:pPr>
            <w:pStyle w:val="11"/>
            <w:tabs>
              <w:tab w:val="right" w:leader="dot" w:pos="9345"/>
            </w:tabs>
            <w:spacing w:after="0" w:line="360" w:lineRule="auto"/>
            <w:ind w:firstLine="709"/>
            <w:jc w:val="both"/>
            <w:rPr>
              <w:rFonts w:ascii="Times New Roman" w:hAnsi="Times New Roman" w:cs="Times New Roman"/>
              <w:noProof/>
              <w:sz w:val="28"/>
              <w:szCs w:val="28"/>
              <w:lang w:eastAsia="ru-RU"/>
            </w:rPr>
          </w:pPr>
          <w:hyperlink w:anchor="_Toc33562175" w:history="1">
            <w:r w:rsidR="001A3EAE" w:rsidRPr="001A3EAE">
              <w:rPr>
                <w:rStyle w:val="a5"/>
                <w:rFonts w:ascii="Times New Roman" w:hAnsi="Times New Roman" w:cs="Times New Roman"/>
                <w:noProof/>
                <w:sz w:val="28"/>
                <w:szCs w:val="28"/>
                <w:lang w:eastAsia="ru-RU"/>
              </w:rPr>
              <w:t>Заключение</w:t>
            </w:r>
            <w:r w:rsidR="001A3EAE" w:rsidRPr="001A3EAE">
              <w:rPr>
                <w:rFonts w:ascii="Times New Roman" w:hAnsi="Times New Roman" w:cs="Times New Roman"/>
                <w:noProof/>
                <w:webHidden/>
                <w:sz w:val="28"/>
                <w:szCs w:val="28"/>
              </w:rPr>
              <w:tab/>
            </w:r>
            <w:r w:rsidR="005F021C"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_Toc33562175 \h </w:instrText>
            </w:r>
            <w:r w:rsidR="005F021C" w:rsidRPr="001A3EAE">
              <w:rPr>
                <w:rFonts w:ascii="Times New Roman" w:hAnsi="Times New Roman" w:cs="Times New Roman"/>
                <w:noProof/>
                <w:webHidden/>
                <w:sz w:val="28"/>
                <w:szCs w:val="28"/>
              </w:rPr>
            </w:r>
            <w:r w:rsidR="005F021C"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39</w:t>
            </w:r>
            <w:r w:rsidR="005F021C" w:rsidRPr="001A3EAE">
              <w:rPr>
                <w:rFonts w:ascii="Times New Roman" w:hAnsi="Times New Roman" w:cs="Times New Roman"/>
                <w:noProof/>
                <w:webHidden/>
                <w:sz w:val="28"/>
                <w:szCs w:val="28"/>
              </w:rPr>
              <w:fldChar w:fldCharType="end"/>
            </w:r>
          </w:hyperlink>
        </w:p>
        <w:p w:rsidR="001A3EAE" w:rsidRPr="001A3EAE" w:rsidRDefault="00DA1DCD" w:rsidP="001A3EAE">
          <w:pPr>
            <w:pStyle w:val="11"/>
            <w:tabs>
              <w:tab w:val="right" w:leader="dot" w:pos="9345"/>
            </w:tabs>
            <w:spacing w:after="0" w:line="360" w:lineRule="auto"/>
            <w:ind w:firstLine="709"/>
            <w:jc w:val="both"/>
            <w:rPr>
              <w:rFonts w:ascii="Times New Roman" w:hAnsi="Times New Roman" w:cs="Times New Roman"/>
              <w:noProof/>
              <w:sz w:val="28"/>
              <w:szCs w:val="28"/>
              <w:lang w:eastAsia="ru-RU"/>
            </w:rPr>
          </w:pPr>
          <w:hyperlink w:anchor="_Toc33562176" w:history="1">
            <w:r w:rsidR="001A3EAE" w:rsidRPr="001A3EAE">
              <w:rPr>
                <w:rStyle w:val="a5"/>
                <w:rFonts w:ascii="Times New Roman" w:hAnsi="Times New Roman" w:cs="Times New Roman"/>
                <w:noProof/>
                <w:sz w:val="28"/>
                <w:szCs w:val="28"/>
                <w:lang w:eastAsia="ru-RU"/>
              </w:rPr>
              <w:t>Библиографический список</w:t>
            </w:r>
            <w:r w:rsidR="001A3EAE" w:rsidRPr="001A3EAE">
              <w:rPr>
                <w:rFonts w:ascii="Times New Roman" w:hAnsi="Times New Roman" w:cs="Times New Roman"/>
                <w:noProof/>
                <w:webHidden/>
                <w:sz w:val="28"/>
                <w:szCs w:val="28"/>
              </w:rPr>
              <w:tab/>
            </w:r>
            <w:r w:rsidR="005F021C"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_Toc33562176 \h </w:instrText>
            </w:r>
            <w:r w:rsidR="005F021C" w:rsidRPr="001A3EAE">
              <w:rPr>
                <w:rFonts w:ascii="Times New Roman" w:hAnsi="Times New Roman" w:cs="Times New Roman"/>
                <w:noProof/>
                <w:webHidden/>
                <w:sz w:val="28"/>
                <w:szCs w:val="28"/>
              </w:rPr>
            </w:r>
            <w:r w:rsidR="005F021C"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41</w:t>
            </w:r>
            <w:r w:rsidR="005F021C" w:rsidRPr="001A3EAE">
              <w:rPr>
                <w:rFonts w:ascii="Times New Roman" w:hAnsi="Times New Roman" w:cs="Times New Roman"/>
                <w:noProof/>
                <w:webHidden/>
                <w:sz w:val="28"/>
                <w:szCs w:val="28"/>
              </w:rPr>
              <w:fldChar w:fldCharType="end"/>
            </w:r>
          </w:hyperlink>
        </w:p>
        <w:p w:rsidR="001A3EAE" w:rsidRPr="001A3EAE" w:rsidRDefault="00DA1DCD" w:rsidP="001A3EAE">
          <w:pPr>
            <w:pStyle w:val="11"/>
            <w:tabs>
              <w:tab w:val="right" w:leader="dot" w:pos="9345"/>
            </w:tabs>
            <w:spacing w:after="0" w:line="360" w:lineRule="auto"/>
            <w:ind w:firstLine="709"/>
            <w:jc w:val="both"/>
            <w:rPr>
              <w:rFonts w:ascii="Times New Roman" w:hAnsi="Times New Roman" w:cs="Times New Roman"/>
              <w:noProof/>
              <w:sz w:val="28"/>
              <w:szCs w:val="28"/>
              <w:lang w:eastAsia="ru-RU"/>
            </w:rPr>
          </w:pPr>
          <w:hyperlink w:anchor="_Toc33562177" w:history="1">
            <w:r w:rsidR="001A3EAE" w:rsidRPr="001A3EAE">
              <w:rPr>
                <w:rStyle w:val="a5"/>
                <w:rFonts w:ascii="Times New Roman" w:hAnsi="Times New Roman" w:cs="Times New Roman"/>
                <w:noProof/>
                <w:sz w:val="28"/>
                <w:szCs w:val="28"/>
                <w:lang w:eastAsia="ru-RU"/>
              </w:rPr>
              <w:t>Приложения</w:t>
            </w:r>
            <w:r w:rsidR="001A3EAE" w:rsidRPr="001A3EAE">
              <w:rPr>
                <w:rFonts w:ascii="Times New Roman" w:hAnsi="Times New Roman" w:cs="Times New Roman"/>
                <w:noProof/>
                <w:webHidden/>
                <w:sz w:val="28"/>
                <w:szCs w:val="28"/>
              </w:rPr>
              <w:tab/>
            </w:r>
            <w:r w:rsidR="005F021C" w:rsidRPr="001A3EAE">
              <w:rPr>
                <w:rFonts w:ascii="Times New Roman" w:hAnsi="Times New Roman" w:cs="Times New Roman"/>
                <w:noProof/>
                <w:webHidden/>
                <w:sz w:val="28"/>
                <w:szCs w:val="28"/>
              </w:rPr>
              <w:fldChar w:fldCharType="begin"/>
            </w:r>
            <w:r w:rsidR="001A3EAE" w:rsidRPr="001A3EAE">
              <w:rPr>
                <w:rFonts w:ascii="Times New Roman" w:hAnsi="Times New Roman" w:cs="Times New Roman"/>
                <w:noProof/>
                <w:webHidden/>
                <w:sz w:val="28"/>
                <w:szCs w:val="28"/>
              </w:rPr>
              <w:instrText xml:space="preserve"> PAGEREF _Toc33562177 \h </w:instrText>
            </w:r>
            <w:r w:rsidR="005F021C" w:rsidRPr="001A3EAE">
              <w:rPr>
                <w:rFonts w:ascii="Times New Roman" w:hAnsi="Times New Roman" w:cs="Times New Roman"/>
                <w:noProof/>
                <w:webHidden/>
                <w:sz w:val="28"/>
                <w:szCs w:val="28"/>
              </w:rPr>
            </w:r>
            <w:r w:rsidR="005F021C" w:rsidRPr="001A3EAE">
              <w:rPr>
                <w:rFonts w:ascii="Times New Roman" w:hAnsi="Times New Roman" w:cs="Times New Roman"/>
                <w:noProof/>
                <w:webHidden/>
                <w:sz w:val="28"/>
                <w:szCs w:val="28"/>
              </w:rPr>
              <w:fldChar w:fldCharType="separate"/>
            </w:r>
            <w:r w:rsidR="001A3EAE" w:rsidRPr="001A3EAE">
              <w:rPr>
                <w:rFonts w:ascii="Times New Roman" w:hAnsi="Times New Roman" w:cs="Times New Roman"/>
                <w:noProof/>
                <w:webHidden/>
                <w:sz w:val="28"/>
                <w:szCs w:val="28"/>
              </w:rPr>
              <w:t>43</w:t>
            </w:r>
            <w:r w:rsidR="005F021C" w:rsidRPr="001A3EAE">
              <w:rPr>
                <w:rFonts w:ascii="Times New Roman" w:hAnsi="Times New Roman" w:cs="Times New Roman"/>
                <w:noProof/>
                <w:webHidden/>
                <w:sz w:val="28"/>
                <w:szCs w:val="28"/>
              </w:rPr>
              <w:fldChar w:fldCharType="end"/>
            </w:r>
          </w:hyperlink>
        </w:p>
        <w:p w:rsidR="00D560E8" w:rsidRPr="001A3EAE" w:rsidRDefault="005F021C" w:rsidP="001A3EAE">
          <w:pPr>
            <w:spacing w:after="0" w:line="360" w:lineRule="auto"/>
            <w:ind w:firstLine="709"/>
            <w:jc w:val="both"/>
            <w:rPr>
              <w:rFonts w:ascii="Times New Roman" w:hAnsi="Times New Roman" w:cs="Times New Roman"/>
              <w:sz w:val="28"/>
              <w:szCs w:val="28"/>
            </w:rPr>
          </w:pPr>
          <w:r w:rsidRPr="001A3EAE">
            <w:rPr>
              <w:rFonts w:ascii="Times New Roman" w:hAnsi="Times New Roman" w:cs="Times New Roman"/>
              <w:b/>
              <w:bCs/>
              <w:sz w:val="28"/>
              <w:szCs w:val="28"/>
            </w:rPr>
            <w:fldChar w:fldCharType="end"/>
          </w:r>
        </w:p>
      </w:sdtContent>
    </w:sdt>
    <w:p w:rsidR="00D560E8" w:rsidRPr="001A3EAE" w:rsidRDefault="00D560E8" w:rsidP="001A3EAE">
      <w:pPr>
        <w:spacing w:after="0" w:line="360" w:lineRule="auto"/>
        <w:ind w:firstLine="709"/>
        <w:jc w:val="both"/>
        <w:rPr>
          <w:rFonts w:ascii="Times New Roman" w:hAnsi="Times New Roman" w:cs="Times New Roman"/>
          <w:sz w:val="28"/>
          <w:szCs w:val="28"/>
        </w:rPr>
      </w:pPr>
    </w:p>
    <w:p w:rsidR="00D560E8" w:rsidRDefault="00D560E8" w:rsidP="00D560E8">
      <w:pPr>
        <w:jc w:val="center"/>
        <w:rPr>
          <w:rFonts w:ascii="Times New Roman" w:hAnsi="Times New Roman" w:cs="Times New Roman"/>
          <w:sz w:val="28"/>
        </w:rPr>
      </w:pPr>
    </w:p>
    <w:p w:rsidR="00D560E8" w:rsidRDefault="00D560E8" w:rsidP="00D560E8">
      <w:pPr>
        <w:jc w:val="center"/>
        <w:rPr>
          <w:rFonts w:ascii="Times New Roman" w:hAnsi="Times New Roman" w:cs="Times New Roman"/>
          <w:sz w:val="28"/>
        </w:rPr>
      </w:pPr>
    </w:p>
    <w:p w:rsidR="00D560E8" w:rsidRDefault="00D560E8" w:rsidP="00242FC6">
      <w:pPr>
        <w:rPr>
          <w:rFonts w:ascii="Times New Roman" w:hAnsi="Times New Roman" w:cs="Times New Roman"/>
          <w:sz w:val="28"/>
        </w:rPr>
      </w:pPr>
    </w:p>
    <w:p w:rsidR="001A3EAE" w:rsidRDefault="001A3EAE" w:rsidP="00F71FA3">
      <w:pPr>
        <w:pStyle w:val="1"/>
        <w:jc w:val="center"/>
        <w:rPr>
          <w:rFonts w:ascii="Times New Roman" w:hAnsi="Times New Roman" w:cs="Times New Roman"/>
          <w:color w:val="auto"/>
          <w:sz w:val="28"/>
        </w:rPr>
        <w:sectPr w:rsidR="001A3EAE">
          <w:pgSz w:w="11906" w:h="16838"/>
          <w:pgMar w:top="1134" w:right="850" w:bottom="1134" w:left="1701" w:header="708" w:footer="708" w:gutter="0"/>
          <w:cols w:space="708"/>
          <w:docGrid w:linePitch="360"/>
        </w:sectPr>
      </w:pPr>
      <w:bookmarkStart w:id="1" w:name="_Toc33562164"/>
    </w:p>
    <w:p w:rsidR="00D560E8" w:rsidRPr="00F71FA3" w:rsidRDefault="00D560E8" w:rsidP="00F71FA3">
      <w:pPr>
        <w:pStyle w:val="1"/>
        <w:jc w:val="center"/>
        <w:rPr>
          <w:rFonts w:ascii="Times New Roman" w:hAnsi="Times New Roman" w:cs="Times New Roman"/>
          <w:color w:val="auto"/>
          <w:sz w:val="28"/>
        </w:rPr>
      </w:pPr>
      <w:r w:rsidRPr="00F71FA3">
        <w:rPr>
          <w:rFonts w:ascii="Times New Roman" w:hAnsi="Times New Roman" w:cs="Times New Roman"/>
          <w:color w:val="auto"/>
          <w:sz w:val="28"/>
        </w:rPr>
        <w:lastRenderedPageBreak/>
        <w:t>В</w:t>
      </w:r>
      <w:r w:rsidR="00064DC1" w:rsidRPr="00F71FA3">
        <w:rPr>
          <w:rFonts w:ascii="Times New Roman" w:hAnsi="Times New Roman" w:cs="Times New Roman"/>
          <w:color w:val="auto"/>
          <w:sz w:val="28"/>
        </w:rPr>
        <w:t>ведение</w:t>
      </w:r>
      <w:bookmarkEnd w:id="1"/>
    </w:p>
    <w:p w:rsidR="00D560E8" w:rsidRDefault="00D560E8" w:rsidP="00D560E8">
      <w:pPr>
        <w:tabs>
          <w:tab w:val="left" w:pos="0"/>
        </w:tabs>
        <w:spacing w:after="0" w:line="360" w:lineRule="auto"/>
        <w:ind w:firstLine="540"/>
        <w:jc w:val="both"/>
        <w:rPr>
          <w:rFonts w:ascii="Times New Roman" w:hAnsi="Times New Roman" w:cs="Times New Roman"/>
          <w:sz w:val="28"/>
        </w:rPr>
      </w:pPr>
      <w:r w:rsidRPr="00407CB7">
        <w:rPr>
          <w:rFonts w:ascii="Times New Roman" w:hAnsi="Times New Roman" w:cs="Times New Roman"/>
          <w:b/>
          <w:sz w:val="28"/>
        </w:rPr>
        <w:t>Актуальность исследования</w:t>
      </w:r>
      <w:r w:rsidRPr="00407CB7">
        <w:rPr>
          <w:rFonts w:ascii="Times New Roman" w:hAnsi="Times New Roman" w:cs="Times New Roman"/>
          <w:sz w:val="28"/>
        </w:rPr>
        <w:t>. Одним из самых сложных периодов в онтогенезе человека является подростковый возраст. В данный период не только происходит в целом перестройка ранее сложившихся психологических структур, но и форми</w:t>
      </w:r>
      <w:r w:rsidR="002C1F2C">
        <w:rPr>
          <w:rFonts w:ascii="Times New Roman" w:hAnsi="Times New Roman" w:cs="Times New Roman"/>
          <w:sz w:val="28"/>
        </w:rPr>
        <w:t>руется сознательное поведение, в целом</w:t>
      </w:r>
      <w:r w:rsidRPr="00407CB7">
        <w:rPr>
          <w:rFonts w:ascii="Times New Roman" w:hAnsi="Times New Roman" w:cs="Times New Roman"/>
          <w:sz w:val="28"/>
        </w:rPr>
        <w:t xml:space="preserve"> направленность в формировании нравственных представлений и </w:t>
      </w:r>
      <w:r w:rsidRPr="0032703F">
        <w:rPr>
          <w:rFonts w:ascii="Times New Roman" w:hAnsi="Times New Roman" w:cs="Times New Roman"/>
          <w:color w:val="000000" w:themeColor="text1"/>
          <w:sz w:val="28"/>
        </w:rPr>
        <w:t xml:space="preserve">социальных </w:t>
      </w:r>
      <w:r w:rsidRPr="00407CB7">
        <w:rPr>
          <w:rFonts w:ascii="Times New Roman" w:hAnsi="Times New Roman" w:cs="Times New Roman"/>
          <w:sz w:val="28"/>
        </w:rPr>
        <w:t>установок в</w:t>
      </w:r>
      <w:r w:rsidR="0032703F">
        <w:rPr>
          <w:rFonts w:ascii="Times New Roman" w:hAnsi="Times New Roman" w:cs="Times New Roman"/>
          <w:sz w:val="28"/>
        </w:rPr>
        <w:t xml:space="preserve"> обществе</w:t>
      </w:r>
      <w:r w:rsidRPr="00407CB7">
        <w:rPr>
          <w:rFonts w:ascii="Times New Roman" w:hAnsi="Times New Roman" w:cs="Times New Roman"/>
          <w:sz w:val="28"/>
        </w:rPr>
        <w:t xml:space="preserve">. В </w:t>
      </w:r>
      <w:r w:rsidR="002C1F2C">
        <w:rPr>
          <w:rFonts w:ascii="Times New Roman" w:hAnsi="Times New Roman" w:cs="Times New Roman"/>
          <w:sz w:val="28"/>
        </w:rPr>
        <w:t xml:space="preserve">подростковом периоде </w:t>
      </w:r>
      <w:r w:rsidRPr="00407CB7">
        <w:rPr>
          <w:rFonts w:ascii="Times New Roman" w:hAnsi="Times New Roman" w:cs="Times New Roman"/>
          <w:sz w:val="28"/>
        </w:rPr>
        <w:t xml:space="preserve">происходят </w:t>
      </w:r>
      <w:r w:rsidR="002C1F2C">
        <w:rPr>
          <w:rFonts w:ascii="Times New Roman" w:hAnsi="Times New Roman" w:cs="Times New Roman"/>
          <w:sz w:val="28"/>
        </w:rPr>
        <w:t xml:space="preserve">различные </w:t>
      </w:r>
      <w:r w:rsidRPr="00407CB7">
        <w:rPr>
          <w:rFonts w:ascii="Times New Roman" w:hAnsi="Times New Roman" w:cs="Times New Roman"/>
          <w:sz w:val="28"/>
        </w:rPr>
        <w:t xml:space="preserve">изменения: физические, психологические, социальные и интеллектуальные. Тем самым происходит качественная перестройка, изменение межличностных отношений. </w:t>
      </w:r>
      <w:r w:rsidRPr="002C1F2C">
        <w:rPr>
          <w:rFonts w:ascii="Times New Roman" w:hAnsi="Times New Roman" w:cs="Times New Roman"/>
          <w:sz w:val="28"/>
        </w:rPr>
        <w:t>Черты незрелой личности подростка в большей степени проявляютс</w:t>
      </w:r>
      <w:r w:rsidR="002C1F2C" w:rsidRPr="002C1F2C">
        <w:rPr>
          <w:rFonts w:ascii="Times New Roman" w:hAnsi="Times New Roman" w:cs="Times New Roman"/>
          <w:sz w:val="28"/>
        </w:rPr>
        <w:t>я в типе акцентуации характера.</w:t>
      </w:r>
      <w:r w:rsidRPr="00407CB7">
        <w:rPr>
          <w:rFonts w:ascii="Times New Roman" w:hAnsi="Times New Roman" w:cs="Times New Roman"/>
          <w:sz w:val="28"/>
        </w:rPr>
        <w:t>Когда количественная выраженность той или иной черты характера достигает максимальных пределов и выходит так, что она у крайней границы нормы, то возникает при этом акцентуация характера.</w:t>
      </w:r>
    </w:p>
    <w:p w:rsidR="00D560E8" w:rsidRDefault="00D560E8" w:rsidP="00D560E8">
      <w:pPr>
        <w:tabs>
          <w:tab w:val="left" w:pos="0"/>
        </w:tabs>
        <w:spacing w:after="0" w:line="360" w:lineRule="auto"/>
        <w:ind w:firstLine="540"/>
        <w:jc w:val="both"/>
        <w:rPr>
          <w:rFonts w:ascii="Times New Roman" w:hAnsi="Times New Roman" w:cs="Times New Roman"/>
          <w:sz w:val="28"/>
        </w:rPr>
      </w:pPr>
      <w:r w:rsidRPr="00407CB7">
        <w:rPr>
          <w:rFonts w:ascii="Times New Roman" w:hAnsi="Times New Roman" w:cs="Times New Roman"/>
          <w:sz w:val="28"/>
        </w:rPr>
        <w:t>Особенно, как указывают современные исследователи следует уделить изучению акцентуаций характера, как определенных крайних вариаций нормы, отличающиеся особой выразительностью, непропорциональностью некоторых черт личности, приводящие к ее дисгармонии. Такого вида дисгармония влияет на поведение подростка в межличностном взаимодействии. Исследование данной сферы личности будет способствовать не только выявлению наиболее целесообразных путей положительных изменений, произведение выборки индивидуальных эффективных методов психологического воздействия, но и снижению конфликтности в процессе межличностного отношения, агрессивности подростка в целом.</w:t>
      </w:r>
      <w:r w:rsidR="00266100" w:rsidRPr="00407CB7">
        <w:rPr>
          <w:rFonts w:ascii="Times New Roman" w:hAnsi="Times New Roman" w:cs="Times New Roman"/>
          <w:sz w:val="28"/>
        </w:rPr>
        <w:t xml:space="preserve">В каждом типе акцентуации присутствуют </w:t>
      </w:r>
      <w:r w:rsidR="002C1F2C">
        <w:rPr>
          <w:rFonts w:ascii="Times New Roman" w:hAnsi="Times New Roman" w:cs="Times New Roman"/>
          <w:sz w:val="28"/>
        </w:rPr>
        <w:t xml:space="preserve">свойственные ему, отличительные </w:t>
      </w:r>
      <w:r w:rsidR="00266100" w:rsidRPr="00407CB7">
        <w:rPr>
          <w:rFonts w:ascii="Times New Roman" w:hAnsi="Times New Roman" w:cs="Times New Roman"/>
          <w:sz w:val="28"/>
        </w:rPr>
        <w:t xml:space="preserve">от других типов, "слабые места". Проблема акцентуации характера была изучена К. </w:t>
      </w:r>
      <w:proofErr w:type="spellStart"/>
      <w:r w:rsidR="00266100" w:rsidRPr="00407CB7">
        <w:rPr>
          <w:rFonts w:ascii="Times New Roman" w:hAnsi="Times New Roman" w:cs="Times New Roman"/>
          <w:sz w:val="28"/>
        </w:rPr>
        <w:t>Леонгардом</w:t>
      </w:r>
      <w:proofErr w:type="spellEnd"/>
      <w:r w:rsidR="00266100" w:rsidRPr="00407CB7">
        <w:rPr>
          <w:rFonts w:ascii="Times New Roman" w:hAnsi="Times New Roman" w:cs="Times New Roman"/>
          <w:sz w:val="28"/>
        </w:rPr>
        <w:t xml:space="preserve">, А.Е. </w:t>
      </w:r>
      <w:proofErr w:type="spellStart"/>
      <w:r w:rsidR="00266100" w:rsidRPr="00407CB7">
        <w:rPr>
          <w:rFonts w:ascii="Times New Roman" w:hAnsi="Times New Roman" w:cs="Times New Roman"/>
          <w:sz w:val="28"/>
        </w:rPr>
        <w:t>Личко</w:t>
      </w:r>
      <w:proofErr w:type="spellEnd"/>
      <w:r w:rsidR="00266100" w:rsidRPr="00407CB7">
        <w:rPr>
          <w:rFonts w:ascii="Times New Roman" w:hAnsi="Times New Roman" w:cs="Times New Roman"/>
          <w:sz w:val="28"/>
        </w:rPr>
        <w:t xml:space="preserve">, Е.Н. Каменской, Л.Д. Столяренко, К.К. Платоновым и многими другими исследователями в этой области. Следовательно, данная проблема действительно актуальна. </w:t>
      </w:r>
    </w:p>
    <w:p w:rsidR="00CE0C78" w:rsidRPr="002C1F2C" w:rsidRDefault="00CE0C78" w:rsidP="0030328A">
      <w:pPr>
        <w:tabs>
          <w:tab w:val="left" w:pos="0"/>
        </w:tabs>
        <w:spacing w:after="0" w:line="360" w:lineRule="auto"/>
        <w:ind w:firstLine="709"/>
        <w:jc w:val="both"/>
        <w:rPr>
          <w:rFonts w:ascii="Times New Roman" w:hAnsi="Times New Roman" w:cs="Times New Roman"/>
          <w:color w:val="000000" w:themeColor="text1"/>
          <w:sz w:val="28"/>
          <w:szCs w:val="28"/>
        </w:rPr>
      </w:pPr>
      <w:r w:rsidRPr="002C1F2C">
        <w:rPr>
          <w:rFonts w:ascii="Times New Roman" w:hAnsi="Times New Roman" w:cs="Times New Roman"/>
          <w:color w:val="000000" w:themeColor="text1"/>
          <w:sz w:val="28"/>
          <w:szCs w:val="28"/>
        </w:rPr>
        <w:lastRenderedPageBreak/>
        <w:t xml:space="preserve">Выявленная проблема позволила сформулировать </w:t>
      </w:r>
      <w:r w:rsidRPr="002C1F2C">
        <w:rPr>
          <w:rFonts w:ascii="Times New Roman" w:hAnsi="Times New Roman" w:cs="Times New Roman"/>
          <w:b/>
          <w:color w:val="000000" w:themeColor="text1"/>
          <w:sz w:val="28"/>
          <w:szCs w:val="28"/>
        </w:rPr>
        <w:t>тему исследования</w:t>
      </w:r>
      <w:r w:rsidRPr="002C1F2C">
        <w:rPr>
          <w:rFonts w:ascii="Times New Roman" w:hAnsi="Times New Roman" w:cs="Times New Roman"/>
          <w:color w:val="000000" w:themeColor="text1"/>
          <w:sz w:val="28"/>
          <w:szCs w:val="28"/>
        </w:rPr>
        <w:t>: «</w:t>
      </w:r>
      <w:r w:rsidR="002C1F2C">
        <w:rPr>
          <w:rFonts w:ascii="Times New Roman" w:hAnsi="Times New Roman" w:cs="Times New Roman"/>
          <w:color w:val="000000" w:themeColor="text1"/>
          <w:sz w:val="28"/>
          <w:szCs w:val="28"/>
        </w:rPr>
        <w:t>О</w:t>
      </w:r>
      <w:r w:rsidR="002C1F2C" w:rsidRPr="002C1F2C">
        <w:rPr>
          <w:rFonts w:ascii="Times New Roman" w:hAnsi="Times New Roman" w:cs="Times New Roman"/>
          <w:color w:val="000000" w:themeColor="text1"/>
          <w:sz w:val="28"/>
          <w:szCs w:val="28"/>
        </w:rPr>
        <w:t>собенности преобладающего типа акцентуации характера у подростков и его влияние на межличностные отношения</w:t>
      </w:r>
      <w:r w:rsidRPr="002C1F2C">
        <w:rPr>
          <w:rFonts w:ascii="Times New Roman" w:hAnsi="Times New Roman" w:cs="Times New Roman"/>
          <w:color w:val="000000" w:themeColor="text1"/>
          <w:sz w:val="28"/>
          <w:szCs w:val="28"/>
        </w:rPr>
        <w:t>».</w:t>
      </w:r>
    </w:p>
    <w:p w:rsidR="00D560E8" w:rsidRPr="00407CB7" w:rsidRDefault="00D560E8" w:rsidP="0030328A">
      <w:pPr>
        <w:tabs>
          <w:tab w:val="left" w:pos="0"/>
        </w:tabs>
        <w:spacing w:after="0" w:line="360" w:lineRule="auto"/>
        <w:ind w:firstLine="709"/>
        <w:jc w:val="both"/>
        <w:rPr>
          <w:rFonts w:ascii="Times New Roman" w:hAnsi="Times New Roman" w:cs="Times New Roman"/>
          <w:sz w:val="28"/>
        </w:rPr>
      </w:pPr>
      <w:r w:rsidRPr="00407CB7">
        <w:rPr>
          <w:rFonts w:ascii="Times New Roman" w:hAnsi="Times New Roman" w:cs="Times New Roman"/>
          <w:b/>
          <w:sz w:val="28"/>
        </w:rPr>
        <w:t>Объектом исследования</w:t>
      </w:r>
      <w:r w:rsidRPr="00407CB7">
        <w:rPr>
          <w:rFonts w:ascii="Times New Roman" w:hAnsi="Times New Roman" w:cs="Times New Roman"/>
          <w:sz w:val="28"/>
        </w:rPr>
        <w:t xml:space="preserve"> являются межличностные отношения подростков.</w:t>
      </w:r>
    </w:p>
    <w:p w:rsidR="00D560E8" w:rsidRPr="00407CB7" w:rsidRDefault="00D560E8" w:rsidP="0030328A">
      <w:pPr>
        <w:tabs>
          <w:tab w:val="left" w:pos="0"/>
        </w:tabs>
        <w:spacing w:after="0" w:line="360" w:lineRule="auto"/>
        <w:ind w:firstLine="709"/>
        <w:jc w:val="both"/>
        <w:rPr>
          <w:rFonts w:ascii="Times New Roman" w:hAnsi="Times New Roman" w:cs="Times New Roman"/>
          <w:sz w:val="28"/>
        </w:rPr>
      </w:pPr>
      <w:r w:rsidRPr="00407CB7">
        <w:rPr>
          <w:rFonts w:ascii="Times New Roman" w:hAnsi="Times New Roman" w:cs="Times New Roman"/>
          <w:b/>
          <w:sz w:val="28"/>
        </w:rPr>
        <w:t>Предмет исследования</w:t>
      </w:r>
      <w:r w:rsidR="00266100" w:rsidRPr="00407CB7">
        <w:rPr>
          <w:rFonts w:ascii="Times New Roman" w:hAnsi="Times New Roman" w:cs="Times New Roman"/>
          <w:b/>
          <w:sz w:val="28"/>
        </w:rPr>
        <w:t>:</w:t>
      </w:r>
      <w:r w:rsidR="00C46614">
        <w:rPr>
          <w:rFonts w:ascii="Times New Roman" w:hAnsi="Times New Roman" w:cs="Times New Roman"/>
          <w:b/>
          <w:sz w:val="28"/>
        </w:rPr>
        <w:t xml:space="preserve"> </w:t>
      </w:r>
      <w:r w:rsidR="00C46614">
        <w:rPr>
          <w:rFonts w:ascii="Times New Roman" w:hAnsi="Times New Roman" w:cs="Times New Roman"/>
          <w:sz w:val="28"/>
        </w:rPr>
        <w:t>влияние формирующегося типа акцентуации характера подростков на межличностные отношения со сверстниками.</w:t>
      </w:r>
      <w:r w:rsidRPr="00407CB7">
        <w:rPr>
          <w:rFonts w:ascii="Times New Roman" w:hAnsi="Times New Roman" w:cs="Times New Roman"/>
          <w:sz w:val="28"/>
        </w:rPr>
        <w:t xml:space="preserve"> </w:t>
      </w:r>
    </w:p>
    <w:p w:rsidR="00836CF7" w:rsidRPr="00F51C57" w:rsidRDefault="00836CF7" w:rsidP="0030328A">
      <w:pPr>
        <w:tabs>
          <w:tab w:val="left" w:pos="0"/>
        </w:tabs>
        <w:spacing w:after="0" w:line="360" w:lineRule="auto"/>
        <w:ind w:firstLine="709"/>
        <w:jc w:val="both"/>
        <w:rPr>
          <w:rFonts w:ascii="Times New Roman" w:hAnsi="Times New Roman" w:cs="Times New Roman"/>
          <w:strike/>
          <w:sz w:val="28"/>
        </w:rPr>
      </w:pPr>
      <w:r w:rsidRPr="00407CB7">
        <w:rPr>
          <w:rFonts w:ascii="Times New Roman" w:hAnsi="Times New Roman" w:cs="Times New Roman"/>
          <w:b/>
          <w:sz w:val="28"/>
        </w:rPr>
        <w:t>Целью работы</w:t>
      </w:r>
      <w:r w:rsidRPr="00407CB7">
        <w:rPr>
          <w:rFonts w:ascii="Times New Roman" w:hAnsi="Times New Roman" w:cs="Times New Roman"/>
          <w:sz w:val="28"/>
        </w:rPr>
        <w:t xml:space="preserve"> является теоретическое обоснование и эмпирическое исследование особенностей межличностных отношений у подростков с преобладающ</w:t>
      </w:r>
      <w:r w:rsidR="002C1F2C">
        <w:rPr>
          <w:rFonts w:ascii="Times New Roman" w:hAnsi="Times New Roman" w:cs="Times New Roman"/>
          <w:sz w:val="28"/>
        </w:rPr>
        <w:t>им типом акцентуации характера.</w:t>
      </w:r>
    </w:p>
    <w:p w:rsidR="002C1F2C" w:rsidRDefault="00D560E8" w:rsidP="0030328A">
      <w:pPr>
        <w:tabs>
          <w:tab w:val="left" w:pos="0"/>
        </w:tabs>
        <w:spacing w:after="0" w:line="360" w:lineRule="auto"/>
        <w:ind w:firstLine="709"/>
        <w:jc w:val="both"/>
        <w:rPr>
          <w:rFonts w:ascii="Times New Roman" w:hAnsi="Times New Roman" w:cs="Times New Roman"/>
          <w:strike/>
          <w:sz w:val="28"/>
        </w:rPr>
      </w:pPr>
      <w:r w:rsidRPr="00407CB7">
        <w:rPr>
          <w:rFonts w:ascii="Times New Roman" w:hAnsi="Times New Roman" w:cs="Times New Roman"/>
          <w:sz w:val="28"/>
        </w:rPr>
        <w:t xml:space="preserve">В качестве </w:t>
      </w:r>
      <w:r w:rsidRPr="00407CB7">
        <w:rPr>
          <w:rFonts w:ascii="Times New Roman" w:hAnsi="Times New Roman" w:cs="Times New Roman"/>
          <w:b/>
          <w:sz w:val="28"/>
        </w:rPr>
        <w:t>гипотезы исследования</w:t>
      </w:r>
      <w:r w:rsidRPr="00407CB7">
        <w:rPr>
          <w:rFonts w:ascii="Times New Roman" w:hAnsi="Times New Roman" w:cs="Times New Roman"/>
          <w:sz w:val="28"/>
        </w:rPr>
        <w:t xml:space="preserve"> было выдвинуто следующее </w:t>
      </w:r>
      <w:r w:rsidR="00E03FD6" w:rsidRPr="002C1F2C">
        <w:rPr>
          <w:rFonts w:ascii="Times New Roman" w:hAnsi="Times New Roman" w:cs="Times New Roman"/>
          <w:b/>
          <w:color w:val="000000" w:themeColor="text1"/>
          <w:sz w:val="28"/>
        </w:rPr>
        <w:t>пред</w:t>
      </w:r>
      <w:r w:rsidRPr="002C1F2C">
        <w:rPr>
          <w:rFonts w:ascii="Times New Roman" w:hAnsi="Times New Roman" w:cs="Times New Roman"/>
          <w:b/>
          <w:color w:val="000000" w:themeColor="text1"/>
          <w:sz w:val="28"/>
        </w:rPr>
        <w:t>положение</w:t>
      </w:r>
      <w:r w:rsidRPr="00407CB7">
        <w:rPr>
          <w:rFonts w:ascii="Times New Roman" w:hAnsi="Times New Roman" w:cs="Times New Roman"/>
          <w:b/>
          <w:sz w:val="28"/>
        </w:rPr>
        <w:t>:</w:t>
      </w:r>
      <w:r w:rsidRPr="00407CB7">
        <w:rPr>
          <w:rFonts w:ascii="Times New Roman" w:hAnsi="Times New Roman" w:cs="Times New Roman"/>
          <w:sz w:val="28"/>
        </w:rPr>
        <w:t xml:space="preserve"> мы считаем, что </w:t>
      </w:r>
      <w:r w:rsidR="002C1F2C">
        <w:rPr>
          <w:rFonts w:ascii="Times New Roman" w:hAnsi="Times New Roman" w:cs="Times New Roman"/>
          <w:sz w:val="28"/>
        </w:rPr>
        <w:t>преобладающий тип</w:t>
      </w:r>
      <w:r w:rsidR="002C1F2C" w:rsidRPr="002C1F2C">
        <w:rPr>
          <w:rFonts w:ascii="Times New Roman" w:hAnsi="Times New Roman" w:cs="Times New Roman"/>
          <w:sz w:val="28"/>
        </w:rPr>
        <w:t xml:space="preserve"> акцентуации характера</w:t>
      </w:r>
      <w:r w:rsidR="002C1F2C">
        <w:rPr>
          <w:rFonts w:ascii="Times New Roman" w:hAnsi="Times New Roman" w:cs="Times New Roman"/>
          <w:sz w:val="28"/>
        </w:rPr>
        <w:t xml:space="preserve"> влияет на межличностные отношения у подростков</w:t>
      </w:r>
      <w:r w:rsidR="002C1F2C" w:rsidRPr="002C1F2C">
        <w:rPr>
          <w:rFonts w:ascii="Times New Roman" w:hAnsi="Times New Roman" w:cs="Times New Roman"/>
          <w:sz w:val="28"/>
        </w:rPr>
        <w:t>.</w:t>
      </w:r>
    </w:p>
    <w:p w:rsidR="00D560E8" w:rsidRPr="00407CB7" w:rsidRDefault="00C46614" w:rsidP="0030328A">
      <w:pPr>
        <w:tabs>
          <w:tab w:val="left" w:pos="0"/>
        </w:tabs>
        <w:spacing w:after="0" w:line="360" w:lineRule="auto"/>
        <w:ind w:firstLine="709"/>
        <w:jc w:val="both"/>
        <w:rPr>
          <w:rFonts w:ascii="Times New Roman" w:hAnsi="Times New Roman" w:cs="Times New Roman"/>
          <w:sz w:val="28"/>
        </w:rPr>
      </w:pPr>
      <w:r>
        <w:rPr>
          <w:rFonts w:ascii="Times New Roman" w:hAnsi="Times New Roman" w:cs="Times New Roman"/>
          <w:sz w:val="28"/>
        </w:rPr>
        <w:t>Для достижения поставленной цели ну</w:t>
      </w:r>
      <w:r w:rsidR="00D560E8" w:rsidRPr="00407CB7">
        <w:rPr>
          <w:rFonts w:ascii="Times New Roman" w:hAnsi="Times New Roman" w:cs="Times New Roman"/>
          <w:sz w:val="28"/>
        </w:rPr>
        <w:t xml:space="preserve">жно определить следующие </w:t>
      </w:r>
      <w:r w:rsidR="00D560E8" w:rsidRPr="00407CB7">
        <w:rPr>
          <w:rFonts w:ascii="Times New Roman" w:hAnsi="Times New Roman" w:cs="Times New Roman"/>
          <w:b/>
          <w:sz w:val="28"/>
        </w:rPr>
        <w:t>задачи исследования</w:t>
      </w:r>
      <w:r w:rsidR="00D560E8" w:rsidRPr="00407CB7">
        <w:rPr>
          <w:rFonts w:ascii="Times New Roman" w:hAnsi="Times New Roman" w:cs="Times New Roman"/>
          <w:sz w:val="28"/>
        </w:rPr>
        <w:t>:</w:t>
      </w:r>
    </w:p>
    <w:p w:rsidR="007C2C9E" w:rsidRDefault="007C2C9E" w:rsidP="0030328A">
      <w:pPr>
        <w:pStyle w:val="a3"/>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Изучить п</w:t>
      </w:r>
      <w:r w:rsidRPr="007C2C9E">
        <w:rPr>
          <w:rFonts w:ascii="Times New Roman" w:hAnsi="Times New Roman" w:cs="Times New Roman"/>
          <w:sz w:val="28"/>
        </w:rPr>
        <w:t>онятие межличностные отношения в психологии</w:t>
      </w:r>
      <w:r>
        <w:rPr>
          <w:rFonts w:ascii="Times New Roman" w:hAnsi="Times New Roman" w:cs="Times New Roman"/>
          <w:sz w:val="28"/>
        </w:rPr>
        <w:t>.</w:t>
      </w:r>
    </w:p>
    <w:p w:rsidR="007C2C9E" w:rsidRPr="007C2C9E" w:rsidRDefault="007C2C9E" w:rsidP="0030328A">
      <w:pPr>
        <w:pStyle w:val="a3"/>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Охарактеризовать специфику</w:t>
      </w:r>
      <w:r w:rsidRPr="007C2C9E">
        <w:rPr>
          <w:rFonts w:ascii="Times New Roman" w:hAnsi="Times New Roman" w:cs="Times New Roman"/>
          <w:sz w:val="28"/>
        </w:rPr>
        <w:t xml:space="preserve"> межличностных отношений подростков со сверстниками</w:t>
      </w:r>
      <w:r>
        <w:rPr>
          <w:rFonts w:ascii="Times New Roman" w:hAnsi="Times New Roman" w:cs="Times New Roman"/>
          <w:sz w:val="28"/>
        </w:rPr>
        <w:t>.</w:t>
      </w:r>
    </w:p>
    <w:p w:rsidR="007C2C9E" w:rsidRDefault="000A629F" w:rsidP="0030328A">
      <w:pPr>
        <w:pStyle w:val="a3"/>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Выявить</w:t>
      </w:r>
      <w:r w:rsidR="007C2C9E">
        <w:rPr>
          <w:rFonts w:ascii="Times New Roman" w:hAnsi="Times New Roman" w:cs="Times New Roman"/>
          <w:sz w:val="28"/>
        </w:rPr>
        <w:t xml:space="preserve"> о</w:t>
      </w:r>
      <w:r w:rsidR="007C2C9E" w:rsidRPr="007C2C9E">
        <w:rPr>
          <w:rFonts w:ascii="Times New Roman" w:hAnsi="Times New Roman" w:cs="Times New Roman"/>
          <w:sz w:val="28"/>
        </w:rPr>
        <w:t>собенности формирования типа акцентуации характера у подростков и его влияние на межличностные отношения со сверстниками</w:t>
      </w:r>
      <w:r w:rsidR="004E77FF">
        <w:rPr>
          <w:rFonts w:ascii="Times New Roman" w:hAnsi="Times New Roman" w:cs="Times New Roman"/>
          <w:sz w:val="28"/>
        </w:rPr>
        <w:t>.</w:t>
      </w:r>
    </w:p>
    <w:p w:rsidR="004E77FF" w:rsidRDefault="000A629F" w:rsidP="0030328A">
      <w:pPr>
        <w:pStyle w:val="a3"/>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Проанализировать типы </w:t>
      </w:r>
      <w:r w:rsidR="004E77FF" w:rsidRPr="004E77FF">
        <w:rPr>
          <w:rFonts w:ascii="Times New Roman" w:hAnsi="Times New Roman" w:cs="Times New Roman"/>
          <w:sz w:val="28"/>
        </w:rPr>
        <w:t>акцентуации характера у подростков</w:t>
      </w:r>
      <w:r>
        <w:rPr>
          <w:rFonts w:ascii="Times New Roman" w:hAnsi="Times New Roman" w:cs="Times New Roman"/>
          <w:sz w:val="28"/>
        </w:rPr>
        <w:t>.</w:t>
      </w:r>
    </w:p>
    <w:p w:rsidR="003A221E" w:rsidRDefault="003A221E" w:rsidP="0030328A">
      <w:pPr>
        <w:pStyle w:val="a3"/>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Определить</w:t>
      </w:r>
      <w:r w:rsidR="000A629F">
        <w:rPr>
          <w:rFonts w:ascii="Times New Roman" w:hAnsi="Times New Roman" w:cs="Times New Roman"/>
          <w:sz w:val="28"/>
        </w:rPr>
        <w:t xml:space="preserve"> особенности</w:t>
      </w:r>
      <w:r w:rsidR="000A629F" w:rsidRPr="000A629F">
        <w:rPr>
          <w:rFonts w:ascii="Times New Roman" w:hAnsi="Times New Roman" w:cs="Times New Roman"/>
          <w:sz w:val="28"/>
        </w:rPr>
        <w:t xml:space="preserve"> межличностных отношений у подростков</w:t>
      </w:r>
      <w:r w:rsidR="000A629F">
        <w:rPr>
          <w:rFonts w:ascii="Times New Roman" w:hAnsi="Times New Roman" w:cs="Times New Roman"/>
          <w:sz w:val="28"/>
        </w:rPr>
        <w:t>.</w:t>
      </w:r>
    </w:p>
    <w:p w:rsidR="003A221E" w:rsidRPr="003A221E" w:rsidRDefault="00936FC6" w:rsidP="0030328A">
      <w:pPr>
        <w:pStyle w:val="a3"/>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Изучить влияние</w:t>
      </w:r>
      <w:r w:rsidR="003A221E" w:rsidRPr="003A221E">
        <w:rPr>
          <w:rFonts w:ascii="Times New Roman" w:hAnsi="Times New Roman" w:cs="Times New Roman"/>
          <w:sz w:val="28"/>
        </w:rPr>
        <w:t xml:space="preserve"> типа акцентуации характера подростков на межличностные отношения со сверстниками</w:t>
      </w:r>
      <w:r>
        <w:rPr>
          <w:rFonts w:ascii="Times New Roman" w:hAnsi="Times New Roman" w:cs="Times New Roman"/>
          <w:sz w:val="28"/>
        </w:rPr>
        <w:t>.</w:t>
      </w:r>
    </w:p>
    <w:p w:rsidR="00C46614" w:rsidRDefault="00C46614" w:rsidP="0030328A">
      <w:pPr>
        <w:tabs>
          <w:tab w:val="left" w:pos="0"/>
        </w:tabs>
        <w:spacing w:after="0" w:line="360" w:lineRule="auto"/>
        <w:ind w:firstLine="709"/>
        <w:jc w:val="both"/>
        <w:rPr>
          <w:rFonts w:ascii="Times New Roman" w:hAnsi="Times New Roman" w:cs="Times New Roman"/>
          <w:sz w:val="28"/>
        </w:rPr>
      </w:pPr>
    </w:p>
    <w:p w:rsidR="00C46614" w:rsidRDefault="00C46614" w:rsidP="0030328A">
      <w:pPr>
        <w:tabs>
          <w:tab w:val="left" w:pos="0"/>
        </w:tabs>
        <w:spacing w:after="0" w:line="360" w:lineRule="auto"/>
        <w:ind w:firstLine="709"/>
        <w:jc w:val="both"/>
        <w:rPr>
          <w:rFonts w:ascii="Times New Roman" w:hAnsi="Times New Roman" w:cs="Times New Roman"/>
          <w:sz w:val="28"/>
        </w:rPr>
      </w:pPr>
    </w:p>
    <w:p w:rsidR="00C46614" w:rsidRDefault="00C46614" w:rsidP="0030328A">
      <w:pPr>
        <w:tabs>
          <w:tab w:val="left" w:pos="0"/>
        </w:tabs>
        <w:spacing w:after="0" w:line="360" w:lineRule="auto"/>
        <w:ind w:firstLine="709"/>
        <w:jc w:val="both"/>
        <w:rPr>
          <w:rFonts w:ascii="Times New Roman" w:hAnsi="Times New Roman" w:cs="Times New Roman"/>
          <w:sz w:val="28"/>
        </w:rPr>
      </w:pPr>
    </w:p>
    <w:p w:rsidR="00C46614" w:rsidRDefault="00C46614" w:rsidP="0030328A">
      <w:pPr>
        <w:tabs>
          <w:tab w:val="left" w:pos="0"/>
        </w:tabs>
        <w:spacing w:after="0" w:line="360" w:lineRule="auto"/>
        <w:ind w:firstLine="709"/>
        <w:jc w:val="both"/>
        <w:rPr>
          <w:rFonts w:ascii="Times New Roman" w:hAnsi="Times New Roman" w:cs="Times New Roman"/>
          <w:sz w:val="28"/>
        </w:rPr>
      </w:pPr>
    </w:p>
    <w:p w:rsidR="00407CB7" w:rsidRDefault="00407CB7" w:rsidP="0030328A">
      <w:pPr>
        <w:tabs>
          <w:tab w:val="left" w:pos="0"/>
        </w:tabs>
        <w:spacing w:after="0" w:line="360" w:lineRule="auto"/>
        <w:ind w:firstLine="709"/>
        <w:jc w:val="both"/>
        <w:rPr>
          <w:rFonts w:ascii="Times New Roman" w:hAnsi="Times New Roman" w:cs="Times New Roman"/>
          <w:sz w:val="28"/>
        </w:rPr>
      </w:pPr>
      <w:r w:rsidRPr="00407CB7">
        <w:rPr>
          <w:rFonts w:ascii="Times New Roman" w:hAnsi="Times New Roman" w:cs="Times New Roman"/>
          <w:sz w:val="28"/>
        </w:rPr>
        <w:lastRenderedPageBreak/>
        <w:t xml:space="preserve">Реализация поставленных задач осуществлялась с помощью следующих </w:t>
      </w:r>
      <w:r w:rsidRPr="00407CB7">
        <w:rPr>
          <w:rFonts w:ascii="Times New Roman" w:hAnsi="Times New Roman" w:cs="Times New Roman"/>
          <w:b/>
          <w:sz w:val="28"/>
        </w:rPr>
        <w:t>методов исследования</w:t>
      </w:r>
      <w:r w:rsidRPr="00407CB7">
        <w:rPr>
          <w:rFonts w:ascii="Times New Roman" w:hAnsi="Times New Roman" w:cs="Times New Roman"/>
          <w:sz w:val="28"/>
        </w:rPr>
        <w:t xml:space="preserve">: </w:t>
      </w:r>
    </w:p>
    <w:p w:rsidR="000B253E" w:rsidRPr="008236C0" w:rsidRDefault="008236C0" w:rsidP="000B253E">
      <w:pPr>
        <w:tabs>
          <w:tab w:val="left" w:pos="0"/>
        </w:tabs>
        <w:spacing w:after="0" w:line="360" w:lineRule="auto"/>
        <w:jc w:val="both"/>
        <w:rPr>
          <w:rFonts w:ascii="Times New Roman" w:hAnsi="Times New Roman" w:cs="Times New Roman"/>
          <w:sz w:val="28"/>
          <w:lang w:eastAsia="ja-JP"/>
        </w:rPr>
      </w:pPr>
      <w:r>
        <w:rPr>
          <w:rFonts w:ascii="Times New Roman" w:hAnsi="Times New Roman" w:cs="Times New Roman" w:hint="eastAsia"/>
          <w:sz w:val="28"/>
          <w:lang w:eastAsia="ja-JP"/>
        </w:rPr>
        <w:t xml:space="preserve">          </w:t>
      </w:r>
      <w:r>
        <w:rPr>
          <w:rFonts w:ascii="Times New Roman" w:hAnsi="Times New Roman" w:cs="Times New Roman"/>
          <w:sz w:val="28"/>
        </w:rPr>
        <w:t>•теоретический</w:t>
      </w:r>
      <w:r>
        <w:rPr>
          <w:rFonts w:ascii="Times New Roman" w:hAnsi="Times New Roman" w:cs="Times New Roman" w:hint="eastAsia"/>
          <w:sz w:val="28"/>
          <w:lang w:eastAsia="ja-JP"/>
        </w:rPr>
        <w:t xml:space="preserve"> </w:t>
      </w:r>
      <w:r w:rsidR="00407CB7" w:rsidRPr="00C46614">
        <w:rPr>
          <w:rFonts w:ascii="Times New Roman" w:hAnsi="Times New Roman" w:cs="Times New Roman"/>
          <w:sz w:val="28"/>
        </w:rPr>
        <w:t>анализ и обобщение психолого-</w:t>
      </w:r>
      <w:r>
        <w:rPr>
          <w:rFonts w:ascii="Times New Roman" w:hAnsi="Times New Roman" w:cs="Times New Roman"/>
          <w:sz w:val="28"/>
        </w:rPr>
        <w:t>педагогической литературы</w:t>
      </w:r>
      <w:r w:rsidRPr="008236C0">
        <w:rPr>
          <w:rFonts w:ascii="Times New Roman" w:hAnsi="Times New Roman" w:cs="Times New Roman"/>
          <w:sz w:val="28"/>
        </w:rPr>
        <w:t>;</w:t>
      </w:r>
    </w:p>
    <w:p w:rsidR="00407CB7" w:rsidRPr="000B253E" w:rsidRDefault="008236C0" w:rsidP="008236C0">
      <w:pPr>
        <w:pStyle w:val="a3"/>
        <w:tabs>
          <w:tab w:val="left" w:pos="0"/>
        </w:tabs>
        <w:spacing w:after="0" w:line="360" w:lineRule="auto"/>
        <w:jc w:val="both"/>
        <w:rPr>
          <w:rFonts w:ascii="Times New Roman" w:hAnsi="Times New Roman" w:cs="Times New Roman"/>
          <w:sz w:val="28"/>
        </w:rPr>
      </w:pPr>
      <w:r>
        <w:rPr>
          <w:rFonts w:ascii="Times New Roman" w:hAnsi="Times New Roman" w:cs="Times New Roman"/>
          <w:sz w:val="28"/>
          <w:lang w:eastAsia="ja-JP"/>
        </w:rPr>
        <w:t>•</w:t>
      </w:r>
      <w:r w:rsidR="00407CB7" w:rsidRPr="000B253E">
        <w:rPr>
          <w:rFonts w:ascii="Times New Roman" w:hAnsi="Times New Roman" w:cs="Times New Roman"/>
          <w:sz w:val="28"/>
        </w:rPr>
        <w:t>метод анкетирования;</w:t>
      </w:r>
    </w:p>
    <w:p w:rsidR="00407CB7" w:rsidRDefault="008236C0" w:rsidP="008236C0">
      <w:pPr>
        <w:pStyle w:val="a3"/>
        <w:tabs>
          <w:tab w:val="left" w:pos="0"/>
        </w:tabs>
        <w:spacing w:after="0" w:line="360" w:lineRule="auto"/>
        <w:jc w:val="both"/>
        <w:rPr>
          <w:rFonts w:ascii="Times New Roman" w:hAnsi="Times New Roman" w:cs="Times New Roman"/>
          <w:sz w:val="28"/>
        </w:rPr>
      </w:pPr>
      <w:r>
        <w:rPr>
          <w:rFonts w:ascii="Times New Roman" w:hAnsi="Times New Roman" w:cs="Times New Roman"/>
          <w:sz w:val="28"/>
          <w:lang w:eastAsia="ja-JP"/>
        </w:rPr>
        <w:t>•</w:t>
      </w:r>
      <w:r w:rsidR="00407CB7">
        <w:rPr>
          <w:rFonts w:ascii="Times New Roman" w:hAnsi="Times New Roman" w:cs="Times New Roman"/>
          <w:sz w:val="28"/>
        </w:rPr>
        <w:t>м</w:t>
      </w:r>
      <w:r w:rsidR="000B253E">
        <w:rPr>
          <w:rFonts w:ascii="Times New Roman" w:hAnsi="Times New Roman" w:cs="Times New Roman"/>
          <w:sz w:val="28"/>
        </w:rPr>
        <w:t>етод тестирования.</w:t>
      </w:r>
    </w:p>
    <w:p w:rsidR="006F4654" w:rsidRPr="006F4654" w:rsidRDefault="006F4654" w:rsidP="00836CF7">
      <w:pPr>
        <w:tabs>
          <w:tab w:val="left" w:pos="0"/>
        </w:tabs>
        <w:spacing w:after="0" w:line="360" w:lineRule="auto"/>
        <w:ind w:firstLine="708"/>
        <w:jc w:val="both"/>
        <w:rPr>
          <w:rFonts w:ascii="Times New Roman" w:hAnsi="Times New Roman"/>
          <w:color w:val="000000" w:themeColor="text1"/>
          <w:sz w:val="28"/>
          <w:szCs w:val="28"/>
        </w:rPr>
      </w:pPr>
      <w:r w:rsidRPr="006F4654">
        <w:rPr>
          <w:rFonts w:ascii="Times New Roman" w:hAnsi="Times New Roman"/>
          <w:b/>
          <w:color w:val="000000" w:themeColor="text1"/>
          <w:sz w:val="28"/>
          <w:szCs w:val="28"/>
        </w:rPr>
        <w:t xml:space="preserve">База исследования: </w:t>
      </w:r>
      <w:r w:rsidRPr="006F4654">
        <w:rPr>
          <w:rFonts w:ascii="Times New Roman" w:hAnsi="Times New Roman"/>
          <w:color w:val="000000" w:themeColor="text1"/>
          <w:sz w:val="28"/>
          <w:szCs w:val="28"/>
        </w:rPr>
        <w:t>МАОУ СОШ № 31 г. Ишима Тюменской области.</w:t>
      </w:r>
    </w:p>
    <w:p w:rsidR="00F50775" w:rsidRDefault="00E35BE0" w:rsidP="00F50775">
      <w:pPr>
        <w:tabs>
          <w:tab w:val="left" w:pos="0"/>
        </w:tabs>
        <w:spacing w:after="0" w:line="360" w:lineRule="auto"/>
        <w:jc w:val="both"/>
        <w:rPr>
          <w:rFonts w:ascii="Times New Roman" w:hAnsi="Times New Roman" w:cs="Times New Roman"/>
          <w:sz w:val="28"/>
        </w:rPr>
      </w:pPr>
      <w:r>
        <w:rPr>
          <w:rFonts w:ascii="Times New Roman" w:hAnsi="Times New Roman"/>
          <w:b/>
          <w:color w:val="FF0000"/>
          <w:sz w:val="28"/>
          <w:szCs w:val="28"/>
        </w:rPr>
        <w:tab/>
      </w:r>
      <w:r w:rsidR="00F50775" w:rsidRPr="00F50775">
        <w:rPr>
          <w:rFonts w:ascii="Times New Roman" w:hAnsi="Times New Roman" w:cs="Times New Roman"/>
          <w:b/>
          <w:sz w:val="28"/>
        </w:rPr>
        <w:t xml:space="preserve">Этапы исследования: </w:t>
      </w:r>
      <w:r w:rsidR="00F50775" w:rsidRPr="00F50775">
        <w:rPr>
          <w:rFonts w:ascii="Times New Roman" w:hAnsi="Times New Roman" w:cs="Times New Roman"/>
          <w:sz w:val="28"/>
        </w:rPr>
        <w:t>исследование про</w:t>
      </w:r>
      <w:r w:rsidR="00F50775">
        <w:rPr>
          <w:rFonts w:ascii="Times New Roman" w:hAnsi="Times New Roman" w:cs="Times New Roman"/>
          <w:sz w:val="28"/>
        </w:rPr>
        <w:t>водилось в три этапа.</w:t>
      </w:r>
    </w:p>
    <w:p w:rsidR="00F50775" w:rsidRDefault="00F50775" w:rsidP="0030328A">
      <w:pPr>
        <w:tabs>
          <w:tab w:val="left" w:pos="0"/>
        </w:tabs>
        <w:spacing w:after="0" w:line="360" w:lineRule="auto"/>
        <w:ind w:firstLine="709"/>
        <w:jc w:val="both"/>
        <w:rPr>
          <w:rFonts w:ascii="Times New Roman" w:hAnsi="Times New Roman" w:cs="Times New Roman"/>
          <w:sz w:val="28"/>
        </w:rPr>
      </w:pPr>
      <w:r>
        <w:rPr>
          <w:rFonts w:ascii="Times New Roman" w:hAnsi="Times New Roman" w:cs="Times New Roman"/>
          <w:sz w:val="28"/>
        </w:rPr>
        <w:t>Первый этап – постановочный. На данном этапе осуществлялся выбор и осмысление темы исследования, анализ психолого-педагогической литературы по исследуемой проблеме, определение методического аппарата.</w:t>
      </w:r>
    </w:p>
    <w:p w:rsidR="00F50775" w:rsidRDefault="00F50775" w:rsidP="0030328A">
      <w:pPr>
        <w:tabs>
          <w:tab w:val="left" w:pos="0"/>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Второй этап – собственно-исследовательский. </w:t>
      </w:r>
      <w:r w:rsidR="009A79D5">
        <w:rPr>
          <w:rFonts w:ascii="Times New Roman" w:hAnsi="Times New Roman" w:cs="Times New Roman"/>
          <w:sz w:val="28"/>
        </w:rPr>
        <w:t xml:space="preserve">На этом этапе реализовывалась экспериментальная работа, в ходе которой была выполнена проверка гипотезы исследования, </w:t>
      </w:r>
      <w:r w:rsidR="003C34DE">
        <w:rPr>
          <w:rFonts w:ascii="Times New Roman" w:hAnsi="Times New Roman" w:cs="Times New Roman"/>
          <w:sz w:val="28"/>
        </w:rPr>
        <w:t>а также теоретических положений, написанных в курсовой работе.</w:t>
      </w:r>
    </w:p>
    <w:p w:rsidR="003C34DE" w:rsidRPr="00F50775" w:rsidRDefault="003C34DE" w:rsidP="0030328A">
      <w:pPr>
        <w:tabs>
          <w:tab w:val="left" w:pos="0"/>
        </w:tabs>
        <w:spacing w:after="0" w:line="360" w:lineRule="auto"/>
        <w:ind w:firstLine="709"/>
        <w:jc w:val="both"/>
        <w:rPr>
          <w:rFonts w:ascii="Times New Roman" w:hAnsi="Times New Roman" w:cs="Times New Roman"/>
          <w:sz w:val="28"/>
        </w:rPr>
      </w:pPr>
      <w:r>
        <w:rPr>
          <w:rFonts w:ascii="Times New Roman" w:hAnsi="Times New Roman" w:cs="Times New Roman"/>
          <w:sz w:val="28"/>
        </w:rPr>
        <w:t>Третий этап – интерпретационно-оформительский. Осуществлялась систематизация и обобщение результатов исследования, оформлялась курсовая работа.</w:t>
      </w:r>
    </w:p>
    <w:p w:rsidR="00407CB7" w:rsidRDefault="00272544" w:rsidP="0030328A">
      <w:pPr>
        <w:tabs>
          <w:tab w:val="left" w:pos="626"/>
          <w:tab w:val="left" w:pos="1688"/>
        </w:tabs>
        <w:spacing w:after="0" w:line="360" w:lineRule="auto"/>
        <w:ind w:firstLine="709"/>
        <w:jc w:val="both"/>
        <w:rPr>
          <w:rFonts w:ascii="Times New Roman" w:hAnsi="Times New Roman" w:cs="Times New Roman"/>
          <w:sz w:val="28"/>
        </w:rPr>
      </w:pPr>
      <w:r w:rsidRPr="00A57C28">
        <w:rPr>
          <w:rFonts w:ascii="Times New Roman" w:hAnsi="Times New Roman" w:cs="Times New Roman"/>
          <w:sz w:val="28"/>
        </w:rPr>
        <w:t>Контингент испы</w:t>
      </w:r>
      <w:r w:rsidR="00F50775">
        <w:rPr>
          <w:rFonts w:ascii="Times New Roman" w:hAnsi="Times New Roman" w:cs="Times New Roman"/>
          <w:sz w:val="28"/>
        </w:rPr>
        <w:t xml:space="preserve">туемых представлен учащимися МАОУ СОШ № 31 </w:t>
      </w:r>
      <w:r w:rsidR="00F50775" w:rsidRPr="00F50775">
        <w:rPr>
          <w:rFonts w:ascii="Times New Roman" w:hAnsi="Times New Roman" w:cs="Times New Roman"/>
          <w:sz w:val="28"/>
        </w:rPr>
        <w:t>г.</w:t>
      </w:r>
      <w:r w:rsidR="00F50775">
        <w:rPr>
          <w:rFonts w:ascii="Times New Roman" w:hAnsi="Times New Roman" w:cs="Times New Roman"/>
          <w:sz w:val="28"/>
        </w:rPr>
        <w:t xml:space="preserve"> Ишима Тюменской области. </w:t>
      </w:r>
      <w:r w:rsidR="00A57C28" w:rsidRPr="00A57C28">
        <w:rPr>
          <w:rFonts w:ascii="Times New Roman" w:hAnsi="Times New Roman" w:cs="Times New Roman"/>
          <w:sz w:val="28"/>
        </w:rPr>
        <w:t>В исследовании</w:t>
      </w:r>
      <w:r w:rsidRPr="00A57C28">
        <w:rPr>
          <w:rFonts w:ascii="Times New Roman" w:hAnsi="Times New Roman" w:cs="Times New Roman"/>
          <w:sz w:val="28"/>
        </w:rPr>
        <w:t xml:space="preserve"> уча</w:t>
      </w:r>
      <w:r w:rsidR="00A57C28" w:rsidRPr="00A57C28">
        <w:rPr>
          <w:rFonts w:ascii="Times New Roman" w:hAnsi="Times New Roman" w:cs="Times New Roman"/>
          <w:sz w:val="28"/>
        </w:rPr>
        <w:t xml:space="preserve">ствовало </w:t>
      </w:r>
      <w:r w:rsidR="00F50775">
        <w:rPr>
          <w:rFonts w:ascii="Times New Roman" w:hAnsi="Times New Roman" w:cs="Times New Roman"/>
          <w:sz w:val="28"/>
        </w:rPr>
        <w:t xml:space="preserve">80 подростков. </w:t>
      </w:r>
    </w:p>
    <w:p w:rsidR="00836CF7" w:rsidRPr="0030328A" w:rsidRDefault="00836CF7" w:rsidP="0030328A">
      <w:pPr>
        <w:shd w:val="clear" w:color="auto" w:fill="FFFFFF"/>
        <w:spacing w:after="0" w:line="360" w:lineRule="auto"/>
        <w:ind w:firstLine="709"/>
        <w:jc w:val="both"/>
        <w:rPr>
          <w:rFonts w:ascii="Times New Roman" w:hAnsi="Times New Roman" w:cs="Times New Roman"/>
          <w:color w:val="000000" w:themeColor="text1"/>
          <w:sz w:val="28"/>
          <w:szCs w:val="28"/>
        </w:rPr>
      </w:pPr>
      <w:r w:rsidRPr="0030328A">
        <w:rPr>
          <w:rFonts w:ascii="Times New Roman" w:hAnsi="Times New Roman" w:cs="Times New Roman"/>
          <w:color w:val="000000" w:themeColor="text1"/>
          <w:sz w:val="28"/>
          <w:szCs w:val="28"/>
        </w:rPr>
        <w:t>Структура работы обусловлена логикой исследования и включает введение, две главы, заключение, библиографический список и приложения.</w:t>
      </w:r>
    </w:p>
    <w:p w:rsidR="00965FBD" w:rsidRDefault="00965FBD" w:rsidP="00F533CC">
      <w:pPr>
        <w:pStyle w:val="1"/>
        <w:jc w:val="center"/>
        <w:rPr>
          <w:rFonts w:ascii="Times New Roman" w:hAnsi="Times New Roman" w:cs="Times New Roman"/>
          <w:color w:val="auto"/>
          <w:sz w:val="28"/>
        </w:rPr>
        <w:sectPr w:rsidR="00965FBD">
          <w:pgSz w:w="11906" w:h="16838"/>
          <w:pgMar w:top="1134" w:right="850" w:bottom="1134" w:left="1701" w:header="708" w:footer="708" w:gutter="0"/>
          <w:cols w:space="708"/>
          <w:docGrid w:linePitch="360"/>
        </w:sectPr>
      </w:pPr>
    </w:p>
    <w:p w:rsidR="00266100" w:rsidRDefault="00F533CC" w:rsidP="00F533CC">
      <w:pPr>
        <w:pStyle w:val="1"/>
        <w:jc w:val="center"/>
        <w:rPr>
          <w:rFonts w:ascii="Times New Roman" w:hAnsi="Times New Roman" w:cs="Times New Roman"/>
          <w:color w:val="auto"/>
          <w:sz w:val="28"/>
        </w:rPr>
      </w:pPr>
      <w:bookmarkStart w:id="2" w:name="_Toc33562165"/>
      <w:r w:rsidRPr="00F533CC">
        <w:rPr>
          <w:rFonts w:ascii="Times New Roman" w:hAnsi="Times New Roman" w:cs="Times New Roman"/>
          <w:color w:val="auto"/>
          <w:sz w:val="28"/>
        </w:rPr>
        <w:lastRenderedPageBreak/>
        <w:t>Глава 1. Теоретические исследования влияния формирующегося типа акцентуации характера подростков на межличностные отношения со сверстниками</w:t>
      </w:r>
      <w:bookmarkEnd w:id="2"/>
    </w:p>
    <w:p w:rsidR="00F533CC" w:rsidRPr="00F71FA3" w:rsidRDefault="00F533CC" w:rsidP="00F71FA3">
      <w:pPr>
        <w:pStyle w:val="2"/>
        <w:numPr>
          <w:ilvl w:val="1"/>
          <w:numId w:val="7"/>
        </w:numPr>
        <w:jc w:val="center"/>
        <w:rPr>
          <w:rFonts w:ascii="Times New Roman" w:hAnsi="Times New Roman" w:cs="Times New Roman"/>
          <w:color w:val="auto"/>
          <w:sz w:val="28"/>
        </w:rPr>
      </w:pPr>
      <w:bookmarkStart w:id="3" w:name="_Toc33562166"/>
      <w:r w:rsidRPr="00F71FA3">
        <w:rPr>
          <w:rFonts w:ascii="Times New Roman" w:hAnsi="Times New Roman" w:cs="Times New Roman"/>
          <w:color w:val="auto"/>
          <w:sz w:val="28"/>
        </w:rPr>
        <w:t>Понятие межличностные отношения в психологии</w:t>
      </w:r>
      <w:bookmarkEnd w:id="3"/>
    </w:p>
    <w:p w:rsidR="00F533CC" w:rsidRDefault="00F533CC" w:rsidP="00F533CC">
      <w:pPr>
        <w:pStyle w:val="a3"/>
        <w:ind w:left="360"/>
        <w:rPr>
          <w:rFonts w:ascii="Times New Roman" w:hAnsi="Times New Roman" w:cs="Times New Roman"/>
          <w:sz w:val="28"/>
          <w:szCs w:val="28"/>
        </w:rPr>
      </w:pPr>
    </w:p>
    <w:p w:rsidR="009F6B6C" w:rsidRDefault="009F6B6C" w:rsidP="009F6B6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00733B42">
        <w:rPr>
          <w:rFonts w:ascii="Times New Roman" w:hAnsi="Times New Roman" w:cs="Times New Roman"/>
          <w:sz w:val="28"/>
          <w:szCs w:val="28"/>
        </w:rPr>
        <w:t xml:space="preserve"> </w:t>
      </w:r>
      <w:r>
        <w:rPr>
          <w:rFonts w:ascii="Times New Roman" w:hAnsi="Times New Roman" w:cs="Times New Roman"/>
          <w:sz w:val="28"/>
          <w:szCs w:val="28"/>
        </w:rPr>
        <w:t>присутствует большое количество контактов между людьми, причиной этому служитразвитие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и выраженный коллективный характер</w:t>
      </w:r>
      <w:r w:rsidRPr="009F6B6C">
        <w:rPr>
          <w:rFonts w:ascii="Times New Roman" w:hAnsi="Times New Roman" w:cs="Times New Roman"/>
          <w:sz w:val="28"/>
          <w:szCs w:val="28"/>
        </w:rPr>
        <w:t xml:space="preserve"> большинства</w:t>
      </w:r>
      <w:r>
        <w:rPr>
          <w:rFonts w:ascii="Times New Roman" w:hAnsi="Times New Roman" w:cs="Times New Roman"/>
          <w:sz w:val="28"/>
          <w:szCs w:val="28"/>
        </w:rPr>
        <w:t xml:space="preserve"> разнообразных</w:t>
      </w:r>
      <w:r w:rsidRPr="009F6B6C">
        <w:rPr>
          <w:rFonts w:ascii="Times New Roman" w:hAnsi="Times New Roman" w:cs="Times New Roman"/>
          <w:sz w:val="28"/>
          <w:szCs w:val="28"/>
        </w:rPr>
        <w:t xml:space="preserve"> видов д</w:t>
      </w:r>
      <w:r>
        <w:rPr>
          <w:rFonts w:ascii="Times New Roman" w:hAnsi="Times New Roman" w:cs="Times New Roman"/>
          <w:sz w:val="28"/>
          <w:szCs w:val="28"/>
        </w:rPr>
        <w:t>еятельности, в которых участником является человек. В таких связях</w:t>
      </w:r>
      <w:r w:rsidRPr="009F6B6C">
        <w:rPr>
          <w:rFonts w:ascii="Times New Roman" w:hAnsi="Times New Roman" w:cs="Times New Roman"/>
          <w:sz w:val="28"/>
          <w:szCs w:val="28"/>
        </w:rPr>
        <w:t xml:space="preserve"> повышает</w:t>
      </w:r>
      <w:r>
        <w:rPr>
          <w:rFonts w:ascii="Times New Roman" w:hAnsi="Times New Roman" w:cs="Times New Roman"/>
          <w:sz w:val="28"/>
          <w:szCs w:val="28"/>
        </w:rPr>
        <w:t>ся</w:t>
      </w:r>
      <w:r w:rsidRPr="009F6B6C">
        <w:rPr>
          <w:rFonts w:ascii="Times New Roman" w:hAnsi="Times New Roman" w:cs="Times New Roman"/>
          <w:sz w:val="28"/>
          <w:szCs w:val="28"/>
        </w:rPr>
        <w:t xml:space="preserve"> значимость знаний об эффективных способах взаимодействия между людьми, </w:t>
      </w:r>
      <w:r>
        <w:rPr>
          <w:rFonts w:ascii="Times New Roman" w:hAnsi="Times New Roman" w:cs="Times New Roman"/>
          <w:sz w:val="28"/>
          <w:szCs w:val="28"/>
        </w:rPr>
        <w:t xml:space="preserve">а также в целом </w:t>
      </w:r>
      <w:r w:rsidRPr="009F6B6C">
        <w:rPr>
          <w:rFonts w:ascii="Times New Roman" w:hAnsi="Times New Roman" w:cs="Times New Roman"/>
          <w:sz w:val="28"/>
          <w:szCs w:val="28"/>
        </w:rPr>
        <w:t>межличностных отношений.</w:t>
      </w:r>
    </w:p>
    <w:p w:rsidR="00D27256" w:rsidRDefault="00D27256" w:rsidP="009F6B6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более подробного</w:t>
      </w:r>
      <w:r w:rsidRPr="00D27256">
        <w:rPr>
          <w:rFonts w:ascii="Times New Roman" w:hAnsi="Times New Roman" w:cs="Times New Roman"/>
          <w:sz w:val="28"/>
          <w:szCs w:val="28"/>
        </w:rPr>
        <w:t xml:space="preserve"> анализа проблемы межличностных отношений в психологической науке нам необходимо уточнить и дифференцировать </w:t>
      </w:r>
      <w:r>
        <w:rPr>
          <w:rFonts w:ascii="Times New Roman" w:hAnsi="Times New Roman" w:cs="Times New Roman"/>
          <w:sz w:val="28"/>
          <w:szCs w:val="28"/>
        </w:rPr>
        <w:t xml:space="preserve">такие </w:t>
      </w:r>
      <w:r w:rsidRPr="00D27256">
        <w:rPr>
          <w:rFonts w:ascii="Times New Roman" w:hAnsi="Times New Roman" w:cs="Times New Roman"/>
          <w:sz w:val="28"/>
          <w:szCs w:val="28"/>
        </w:rPr>
        <w:t>понятия</w:t>
      </w:r>
      <w:r>
        <w:rPr>
          <w:rFonts w:ascii="Times New Roman" w:hAnsi="Times New Roman" w:cs="Times New Roman"/>
          <w:sz w:val="28"/>
          <w:szCs w:val="28"/>
        </w:rPr>
        <w:t>, как:</w:t>
      </w:r>
      <w:r w:rsidRPr="00D27256">
        <w:rPr>
          <w:rFonts w:ascii="Times New Roman" w:hAnsi="Times New Roman" w:cs="Times New Roman"/>
          <w:sz w:val="28"/>
          <w:szCs w:val="28"/>
        </w:rPr>
        <w:t xml:space="preserve"> «отношения», «общение», «взаимоотношения», «ме</w:t>
      </w:r>
      <w:r>
        <w:rPr>
          <w:rFonts w:ascii="Times New Roman" w:hAnsi="Times New Roman" w:cs="Times New Roman"/>
          <w:sz w:val="28"/>
          <w:szCs w:val="28"/>
        </w:rPr>
        <w:t>жличностные отношения», которые используют ученые</w:t>
      </w:r>
      <w:r w:rsidRPr="00D27256">
        <w:rPr>
          <w:rFonts w:ascii="Times New Roman" w:hAnsi="Times New Roman" w:cs="Times New Roman"/>
          <w:sz w:val="28"/>
          <w:szCs w:val="28"/>
        </w:rPr>
        <w:t xml:space="preserve"> как синонимы.</w:t>
      </w:r>
    </w:p>
    <w:p w:rsidR="00D27256" w:rsidRDefault="0013001A" w:rsidP="009F6B6C">
      <w:pPr>
        <w:pStyle w:val="a3"/>
        <w:spacing w:after="0" w:line="360" w:lineRule="auto"/>
        <w:ind w:left="0" w:firstLine="709"/>
        <w:jc w:val="both"/>
        <w:rPr>
          <w:rFonts w:ascii="Times New Roman" w:hAnsi="Times New Roman" w:cs="Times New Roman"/>
          <w:sz w:val="28"/>
          <w:szCs w:val="28"/>
        </w:rPr>
      </w:pPr>
      <w:r w:rsidRPr="0013001A">
        <w:rPr>
          <w:rFonts w:ascii="Times New Roman" w:hAnsi="Times New Roman" w:cs="Times New Roman"/>
          <w:sz w:val="28"/>
          <w:szCs w:val="28"/>
        </w:rPr>
        <w:t xml:space="preserve">В психологии </w:t>
      </w:r>
      <w:r>
        <w:rPr>
          <w:rFonts w:ascii="Times New Roman" w:hAnsi="Times New Roman" w:cs="Times New Roman"/>
          <w:sz w:val="28"/>
          <w:szCs w:val="28"/>
        </w:rPr>
        <w:t>категория «отношения» многоаспектна. Есть</w:t>
      </w:r>
      <w:r w:rsidRPr="0013001A">
        <w:rPr>
          <w:rFonts w:ascii="Times New Roman" w:hAnsi="Times New Roman" w:cs="Times New Roman"/>
          <w:sz w:val="28"/>
          <w:szCs w:val="28"/>
        </w:rPr>
        <w:t xml:space="preserve"> множество определений категории «отношения» в современной науке. В отечественной психологической науке конца XIX- начала XX столетий постановка проблемы «отношений» личности</w:t>
      </w:r>
      <w:r>
        <w:rPr>
          <w:rFonts w:ascii="Times New Roman" w:hAnsi="Times New Roman" w:cs="Times New Roman"/>
          <w:sz w:val="28"/>
          <w:szCs w:val="28"/>
        </w:rPr>
        <w:t xml:space="preserve"> в целом</w:t>
      </w:r>
      <w:r w:rsidRPr="0013001A">
        <w:rPr>
          <w:rFonts w:ascii="Times New Roman" w:hAnsi="Times New Roman" w:cs="Times New Roman"/>
          <w:sz w:val="28"/>
          <w:szCs w:val="28"/>
        </w:rPr>
        <w:t xml:space="preserve"> принадлежит М.М. Троицкому, А.Ф. Лазурскому,</w:t>
      </w:r>
      <w:r>
        <w:rPr>
          <w:rFonts w:ascii="Times New Roman" w:hAnsi="Times New Roman" w:cs="Times New Roman"/>
          <w:sz w:val="28"/>
          <w:szCs w:val="28"/>
        </w:rPr>
        <w:t xml:space="preserve"> В.М. Бехтереву, а последователями изучения данной проблематики были: М.Я. Басов, В.Н. Мясищев</w:t>
      </w:r>
      <w:r w:rsidRPr="0013001A">
        <w:rPr>
          <w:rFonts w:ascii="Times New Roman" w:hAnsi="Times New Roman" w:cs="Times New Roman"/>
          <w:sz w:val="28"/>
          <w:szCs w:val="28"/>
        </w:rPr>
        <w:t xml:space="preserve"> и др. При этом</w:t>
      </w:r>
      <w:r>
        <w:rPr>
          <w:rFonts w:ascii="Times New Roman" w:hAnsi="Times New Roman" w:cs="Times New Roman"/>
          <w:sz w:val="28"/>
          <w:szCs w:val="28"/>
        </w:rPr>
        <w:t xml:space="preserve"> стоит отметить, что в концепции</w:t>
      </w:r>
      <w:r w:rsidRPr="0013001A">
        <w:rPr>
          <w:rFonts w:ascii="Times New Roman" w:hAnsi="Times New Roman" w:cs="Times New Roman"/>
          <w:sz w:val="28"/>
          <w:szCs w:val="28"/>
        </w:rPr>
        <w:t xml:space="preserve"> В.Н. Мясищева </w:t>
      </w:r>
      <w:r>
        <w:rPr>
          <w:rFonts w:ascii="Times New Roman" w:hAnsi="Times New Roman" w:cs="Times New Roman"/>
          <w:sz w:val="28"/>
          <w:szCs w:val="28"/>
        </w:rPr>
        <w:t xml:space="preserve">присутствует </w:t>
      </w:r>
      <w:r w:rsidRPr="0013001A">
        <w:rPr>
          <w:rFonts w:ascii="Times New Roman" w:hAnsi="Times New Roman" w:cs="Times New Roman"/>
          <w:sz w:val="28"/>
          <w:szCs w:val="28"/>
        </w:rPr>
        <w:t xml:space="preserve">наиболее полное воплощение предшествующих идей </w:t>
      </w:r>
      <w:r>
        <w:rPr>
          <w:rFonts w:ascii="Times New Roman" w:hAnsi="Times New Roman" w:cs="Times New Roman"/>
          <w:sz w:val="28"/>
          <w:szCs w:val="28"/>
        </w:rPr>
        <w:t>по термину «отношения», являющаяся попыткой совмещения</w:t>
      </w:r>
      <w:r w:rsidRPr="0013001A">
        <w:rPr>
          <w:rFonts w:ascii="Times New Roman" w:hAnsi="Times New Roman" w:cs="Times New Roman"/>
          <w:sz w:val="28"/>
          <w:szCs w:val="28"/>
        </w:rPr>
        <w:t xml:space="preserve"> их разнообразных смыслов</w:t>
      </w:r>
      <w:r>
        <w:rPr>
          <w:rFonts w:ascii="Times New Roman" w:hAnsi="Times New Roman" w:cs="Times New Roman"/>
          <w:sz w:val="28"/>
          <w:szCs w:val="28"/>
        </w:rPr>
        <w:t>.</w:t>
      </w:r>
    </w:p>
    <w:p w:rsidR="0013001A" w:rsidRPr="00B20DFF" w:rsidRDefault="003A64BB" w:rsidP="007B06CA">
      <w:pPr>
        <w:spacing w:after="0" w:line="360" w:lineRule="auto"/>
        <w:ind w:firstLine="708"/>
        <w:jc w:val="both"/>
        <w:rPr>
          <w:rFonts w:ascii="Times New Roman" w:hAnsi="Times New Roman" w:cs="Times New Roman"/>
          <w:sz w:val="28"/>
          <w:szCs w:val="28"/>
        </w:rPr>
      </w:pPr>
      <w:r w:rsidRPr="007B06CA">
        <w:rPr>
          <w:rFonts w:ascii="Times New Roman" w:hAnsi="Times New Roman" w:cs="Times New Roman"/>
          <w:sz w:val="28"/>
          <w:szCs w:val="28"/>
        </w:rPr>
        <w:t>Так, В.Н. Мясищев ставил личность как совокупность отношений к м</w:t>
      </w:r>
      <w:r w:rsidR="007B06CA" w:rsidRPr="007B06CA">
        <w:rPr>
          <w:rFonts w:ascii="Times New Roman" w:hAnsi="Times New Roman" w:cs="Times New Roman"/>
          <w:sz w:val="28"/>
          <w:szCs w:val="28"/>
        </w:rPr>
        <w:t>иру, и говорил о том, что такие</w:t>
      </w:r>
      <w:r w:rsidRPr="007B06CA">
        <w:rPr>
          <w:rFonts w:ascii="Times New Roman" w:hAnsi="Times New Roman" w:cs="Times New Roman"/>
          <w:sz w:val="28"/>
          <w:szCs w:val="28"/>
        </w:rPr>
        <w:t xml:space="preserve"> отношения имеют конкретно психологические модальности, а именно: позитивные или негативные, активные или пассивные, противоречиво или гармонично связанные друг с другом. Он предполагал, что важную сторону основного отноше</w:t>
      </w:r>
      <w:r w:rsidR="007B06CA" w:rsidRPr="007B06CA">
        <w:rPr>
          <w:rFonts w:ascii="Times New Roman" w:hAnsi="Times New Roman" w:cs="Times New Roman"/>
          <w:sz w:val="28"/>
          <w:szCs w:val="28"/>
        </w:rPr>
        <w:t>ния представляют потребности, так как компонентами данного понятия</w:t>
      </w:r>
      <w:r w:rsidRPr="007B06CA">
        <w:rPr>
          <w:rFonts w:ascii="Times New Roman" w:hAnsi="Times New Roman" w:cs="Times New Roman"/>
          <w:sz w:val="28"/>
          <w:szCs w:val="28"/>
        </w:rPr>
        <w:t xml:space="preserve"> являются: субъект, </w:t>
      </w:r>
      <w:r w:rsidR="007B06CA" w:rsidRPr="007B06CA">
        <w:rPr>
          <w:rFonts w:ascii="Times New Roman" w:hAnsi="Times New Roman" w:cs="Times New Roman"/>
          <w:sz w:val="28"/>
          <w:szCs w:val="28"/>
        </w:rPr>
        <w:t>который испытывает</w:t>
      </w:r>
      <w:r w:rsidRPr="007B06CA">
        <w:rPr>
          <w:rFonts w:ascii="Times New Roman" w:hAnsi="Times New Roman" w:cs="Times New Roman"/>
          <w:sz w:val="28"/>
          <w:szCs w:val="28"/>
        </w:rPr>
        <w:t xml:space="preserve"> потребность; объект</w:t>
      </w:r>
      <w:r w:rsidR="007B06CA" w:rsidRPr="007B06CA">
        <w:rPr>
          <w:rFonts w:ascii="Times New Roman" w:hAnsi="Times New Roman" w:cs="Times New Roman"/>
          <w:sz w:val="28"/>
          <w:szCs w:val="28"/>
        </w:rPr>
        <w:t xml:space="preserve"> этой</w:t>
      </w:r>
      <w:r w:rsidRPr="007B06CA">
        <w:rPr>
          <w:rFonts w:ascii="Times New Roman" w:hAnsi="Times New Roman" w:cs="Times New Roman"/>
          <w:sz w:val="28"/>
          <w:szCs w:val="28"/>
        </w:rPr>
        <w:t xml:space="preserve"> </w:t>
      </w:r>
      <w:r w:rsidRPr="007B06CA">
        <w:rPr>
          <w:rFonts w:ascii="Times New Roman" w:hAnsi="Times New Roman" w:cs="Times New Roman"/>
          <w:sz w:val="28"/>
          <w:szCs w:val="28"/>
        </w:rPr>
        <w:lastRenderedPageBreak/>
        <w:t xml:space="preserve">потребности; связь между субъектом и объектом, имеющая </w:t>
      </w:r>
      <w:r w:rsidR="007B06CA" w:rsidRPr="007B06CA">
        <w:rPr>
          <w:rFonts w:ascii="Times New Roman" w:hAnsi="Times New Roman" w:cs="Times New Roman"/>
          <w:sz w:val="28"/>
          <w:szCs w:val="28"/>
        </w:rPr>
        <w:t xml:space="preserve">в свою очередь </w:t>
      </w:r>
      <w:r w:rsidRPr="007B06CA">
        <w:rPr>
          <w:rFonts w:ascii="Times New Roman" w:hAnsi="Times New Roman" w:cs="Times New Roman"/>
          <w:sz w:val="28"/>
          <w:szCs w:val="28"/>
        </w:rPr>
        <w:t>определенную функциональную нейродинамическую структуру, проявляющуюся в переживании к объекту и в активной устремленности к овладению им</w:t>
      </w:r>
      <w:r w:rsidR="007B06CA" w:rsidRPr="00242FC6">
        <w:rPr>
          <w:rFonts w:ascii="Times New Roman" w:hAnsi="Times New Roman" w:cs="Times New Roman"/>
          <w:sz w:val="28"/>
          <w:szCs w:val="28"/>
        </w:rPr>
        <w:t>[</w:t>
      </w:r>
      <w:r w:rsidR="001B22B3">
        <w:rPr>
          <w:rFonts w:ascii="Times New Roman" w:hAnsi="Times New Roman" w:cs="Times New Roman"/>
          <w:sz w:val="28"/>
          <w:szCs w:val="28"/>
        </w:rPr>
        <w:t>10</w:t>
      </w:r>
      <w:r w:rsidR="007B06CA" w:rsidRPr="00242FC6">
        <w:rPr>
          <w:rFonts w:ascii="Times New Roman" w:hAnsi="Times New Roman" w:cs="Times New Roman"/>
          <w:sz w:val="28"/>
          <w:szCs w:val="28"/>
        </w:rPr>
        <w:t>]</w:t>
      </w:r>
      <w:r w:rsidR="00BD452B">
        <w:rPr>
          <w:rFonts w:ascii="Times New Roman" w:hAnsi="Times New Roman" w:cs="Times New Roman"/>
          <w:sz w:val="28"/>
          <w:szCs w:val="28"/>
        </w:rPr>
        <w:t>.</w:t>
      </w:r>
    </w:p>
    <w:p w:rsidR="00D27256" w:rsidRDefault="00B20DFF" w:rsidP="009F6B6C">
      <w:pPr>
        <w:pStyle w:val="a3"/>
        <w:spacing w:after="0" w:line="360" w:lineRule="auto"/>
        <w:ind w:left="0" w:firstLine="709"/>
        <w:jc w:val="both"/>
        <w:rPr>
          <w:rFonts w:ascii="Times New Roman" w:hAnsi="Times New Roman" w:cs="Times New Roman"/>
          <w:sz w:val="28"/>
          <w:szCs w:val="28"/>
        </w:rPr>
      </w:pPr>
      <w:r w:rsidRPr="00B20DFF">
        <w:rPr>
          <w:rFonts w:ascii="Times New Roman" w:hAnsi="Times New Roman" w:cs="Times New Roman"/>
          <w:sz w:val="28"/>
          <w:szCs w:val="28"/>
        </w:rPr>
        <w:t xml:space="preserve">Под отношением А.А. </w:t>
      </w:r>
      <w:proofErr w:type="spellStart"/>
      <w:r w:rsidRPr="00B20DFF">
        <w:rPr>
          <w:rFonts w:ascii="Times New Roman" w:hAnsi="Times New Roman" w:cs="Times New Roman"/>
          <w:sz w:val="28"/>
          <w:szCs w:val="28"/>
        </w:rPr>
        <w:t>Бодалев</w:t>
      </w:r>
      <w:proofErr w:type="spellEnd"/>
      <w:r w:rsidR="00733B42">
        <w:rPr>
          <w:rFonts w:ascii="Times New Roman" w:hAnsi="Times New Roman" w:cs="Times New Roman"/>
          <w:sz w:val="28"/>
          <w:szCs w:val="28"/>
        </w:rPr>
        <w:t xml:space="preserve"> </w:t>
      </w:r>
      <w:r>
        <w:rPr>
          <w:rFonts w:ascii="Times New Roman" w:hAnsi="Times New Roman" w:cs="Times New Roman"/>
          <w:sz w:val="28"/>
          <w:szCs w:val="28"/>
        </w:rPr>
        <w:t>понимал некий психологический феномен, особенностью которого являлось</w:t>
      </w:r>
      <w:r w:rsidRPr="00B20DFF">
        <w:rPr>
          <w:rFonts w:ascii="Times New Roman" w:hAnsi="Times New Roman" w:cs="Times New Roman"/>
          <w:sz w:val="28"/>
          <w:szCs w:val="28"/>
        </w:rPr>
        <w:t xml:space="preserve"> возникновение у человека психологического образования, аккумулирующего в себе результаты познания конкретного объекта действительности (в общении это другой человек или общность людей), интеграции всех состоявшихся эмоциональных откликов на этот объект, а также поведенческих ответов на него</w:t>
      </w:r>
      <w:r w:rsidRPr="00242FC6">
        <w:rPr>
          <w:rFonts w:ascii="Times New Roman" w:hAnsi="Times New Roman" w:cs="Times New Roman"/>
          <w:sz w:val="28"/>
          <w:szCs w:val="28"/>
        </w:rPr>
        <w:t>[</w:t>
      </w:r>
      <w:r w:rsidR="001B22B3">
        <w:rPr>
          <w:rFonts w:ascii="Times New Roman" w:hAnsi="Times New Roman" w:cs="Times New Roman"/>
          <w:sz w:val="28"/>
          <w:szCs w:val="28"/>
        </w:rPr>
        <w:t>2</w:t>
      </w:r>
      <w:r w:rsidRPr="00242FC6">
        <w:rPr>
          <w:rFonts w:ascii="Times New Roman" w:hAnsi="Times New Roman" w:cs="Times New Roman"/>
          <w:sz w:val="28"/>
          <w:szCs w:val="28"/>
        </w:rPr>
        <w:t>]</w:t>
      </w:r>
      <w:r w:rsidR="00BD452B">
        <w:rPr>
          <w:rFonts w:ascii="Times New Roman" w:hAnsi="Times New Roman" w:cs="Times New Roman"/>
          <w:sz w:val="28"/>
          <w:szCs w:val="28"/>
        </w:rPr>
        <w:t>.</w:t>
      </w:r>
    </w:p>
    <w:p w:rsidR="00D27256" w:rsidRPr="00B20DFF" w:rsidRDefault="00B20DFF" w:rsidP="00B20DFF">
      <w:pPr>
        <w:pStyle w:val="a3"/>
        <w:spacing w:after="0" w:line="360" w:lineRule="auto"/>
        <w:ind w:left="0" w:firstLine="709"/>
        <w:jc w:val="both"/>
        <w:rPr>
          <w:rFonts w:ascii="Times New Roman" w:hAnsi="Times New Roman" w:cs="Times New Roman"/>
          <w:sz w:val="28"/>
          <w:szCs w:val="28"/>
        </w:rPr>
      </w:pPr>
      <w:r w:rsidRPr="00B20DFF">
        <w:rPr>
          <w:rFonts w:ascii="Times New Roman" w:hAnsi="Times New Roman" w:cs="Times New Roman"/>
          <w:sz w:val="28"/>
          <w:szCs w:val="28"/>
        </w:rPr>
        <w:t>Исследование межличностных отношений, проводимое нами, предполагает, что понятие «взаимоотношения» и «межличностные отношения» синонимичны</w:t>
      </w:r>
      <w:r>
        <w:rPr>
          <w:rFonts w:ascii="Times New Roman" w:hAnsi="Times New Roman" w:cs="Times New Roman"/>
          <w:sz w:val="28"/>
          <w:szCs w:val="28"/>
        </w:rPr>
        <w:t>.</w:t>
      </w:r>
    </w:p>
    <w:p w:rsidR="009F6B6C" w:rsidRDefault="009F6B6C" w:rsidP="003D7086">
      <w:pPr>
        <w:pStyle w:val="a3"/>
        <w:spacing w:after="0" w:line="360" w:lineRule="auto"/>
        <w:ind w:left="0" w:firstLine="709"/>
        <w:jc w:val="both"/>
        <w:rPr>
          <w:rFonts w:ascii="Times New Roman" w:hAnsi="Times New Roman" w:cs="Times New Roman"/>
          <w:sz w:val="28"/>
          <w:szCs w:val="28"/>
        </w:rPr>
      </w:pPr>
      <w:r w:rsidRPr="009F6B6C">
        <w:rPr>
          <w:rFonts w:ascii="Times New Roman" w:hAnsi="Times New Roman" w:cs="Times New Roman"/>
          <w:sz w:val="28"/>
          <w:szCs w:val="28"/>
        </w:rPr>
        <w:t xml:space="preserve">В зарубежной психологии сложилось несколько направлений, </w:t>
      </w:r>
      <w:r>
        <w:rPr>
          <w:rFonts w:ascii="Times New Roman" w:hAnsi="Times New Roman" w:cs="Times New Roman"/>
          <w:sz w:val="28"/>
          <w:szCs w:val="28"/>
        </w:rPr>
        <w:t>которые в свою очередь изучали</w:t>
      </w:r>
      <w:r w:rsidRPr="009F6B6C">
        <w:rPr>
          <w:rFonts w:ascii="Times New Roman" w:hAnsi="Times New Roman" w:cs="Times New Roman"/>
          <w:sz w:val="28"/>
          <w:szCs w:val="28"/>
        </w:rPr>
        <w:t xml:space="preserve"> межличностные отношения. </w:t>
      </w:r>
      <w:r w:rsidR="00851710">
        <w:rPr>
          <w:rFonts w:ascii="Times New Roman" w:hAnsi="Times New Roman" w:cs="Times New Roman"/>
          <w:sz w:val="28"/>
          <w:szCs w:val="28"/>
        </w:rPr>
        <w:t>Фундаментальная освещённость</w:t>
      </w:r>
      <w:r w:rsidRPr="009F6B6C">
        <w:rPr>
          <w:rFonts w:ascii="Times New Roman" w:hAnsi="Times New Roman" w:cs="Times New Roman"/>
          <w:sz w:val="28"/>
          <w:szCs w:val="28"/>
        </w:rPr>
        <w:t xml:space="preserve"> многих проблем психологии межличностного взаимодействия содержится в трудах </w:t>
      </w:r>
      <w:r w:rsidR="00851710">
        <w:rPr>
          <w:rFonts w:ascii="Times New Roman" w:hAnsi="Times New Roman" w:cs="Times New Roman"/>
          <w:sz w:val="28"/>
          <w:szCs w:val="28"/>
        </w:rPr>
        <w:t xml:space="preserve">многих </w:t>
      </w:r>
      <w:r w:rsidRPr="009F6B6C">
        <w:rPr>
          <w:rFonts w:ascii="Times New Roman" w:hAnsi="Times New Roman" w:cs="Times New Roman"/>
          <w:sz w:val="28"/>
          <w:szCs w:val="28"/>
        </w:rPr>
        <w:t>отечественных психологов</w:t>
      </w:r>
      <w:r w:rsidR="00851710">
        <w:rPr>
          <w:rFonts w:ascii="Times New Roman" w:hAnsi="Times New Roman" w:cs="Times New Roman"/>
          <w:sz w:val="28"/>
          <w:szCs w:val="28"/>
        </w:rPr>
        <w:t xml:space="preserve">: Б.Г. Ананьева, </w:t>
      </w:r>
      <w:proofErr w:type="spellStart"/>
      <w:r w:rsidR="00851710">
        <w:rPr>
          <w:rFonts w:ascii="Times New Roman" w:hAnsi="Times New Roman" w:cs="Times New Roman"/>
          <w:sz w:val="28"/>
          <w:szCs w:val="28"/>
        </w:rPr>
        <w:t>Г.М.Андреевой</w:t>
      </w:r>
      <w:proofErr w:type="spellEnd"/>
      <w:r w:rsidRPr="009F6B6C">
        <w:rPr>
          <w:rFonts w:ascii="Times New Roman" w:hAnsi="Times New Roman" w:cs="Times New Roman"/>
          <w:sz w:val="28"/>
          <w:szCs w:val="28"/>
        </w:rPr>
        <w:t xml:space="preserve">, Р.В. </w:t>
      </w:r>
      <w:proofErr w:type="spellStart"/>
      <w:r w:rsidRPr="009F6B6C">
        <w:rPr>
          <w:rFonts w:ascii="Times New Roman" w:hAnsi="Times New Roman" w:cs="Times New Roman"/>
          <w:sz w:val="28"/>
          <w:szCs w:val="28"/>
        </w:rPr>
        <w:t>Габдреева</w:t>
      </w:r>
      <w:proofErr w:type="spellEnd"/>
      <w:r w:rsidRPr="009F6B6C">
        <w:rPr>
          <w:rFonts w:ascii="Times New Roman" w:hAnsi="Times New Roman" w:cs="Times New Roman"/>
          <w:sz w:val="28"/>
          <w:szCs w:val="28"/>
        </w:rPr>
        <w:t xml:space="preserve">, </w:t>
      </w:r>
      <w:proofErr w:type="spellStart"/>
      <w:r w:rsidRPr="009F6B6C">
        <w:rPr>
          <w:rFonts w:ascii="Times New Roman" w:hAnsi="Times New Roman" w:cs="Times New Roman"/>
          <w:sz w:val="28"/>
          <w:szCs w:val="28"/>
        </w:rPr>
        <w:t>Л.Я.Гозмана</w:t>
      </w:r>
      <w:proofErr w:type="spellEnd"/>
      <w:r w:rsidRPr="009F6B6C">
        <w:rPr>
          <w:rFonts w:ascii="Times New Roman" w:hAnsi="Times New Roman" w:cs="Times New Roman"/>
          <w:sz w:val="28"/>
          <w:szCs w:val="28"/>
        </w:rPr>
        <w:t>, В</w:t>
      </w:r>
      <w:r w:rsidR="00851710">
        <w:rPr>
          <w:rFonts w:ascii="Times New Roman" w:hAnsi="Times New Roman" w:cs="Times New Roman"/>
          <w:sz w:val="28"/>
          <w:szCs w:val="28"/>
        </w:rPr>
        <w:t xml:space="preserve">.В. </w:t>
      </w:r>
      <w:proofErr w:type="spellStart"/>
      <w:r w:rsidR="00851710">
        <w:rPr>
          <w:rFonts w:ascii="Times New Roman" w:hAnsi="Times New Roman" w:cs="Times New Roman"/>
          <w:sz w:val="28"/>
          <w:szCs w:val="28"/>
        </w:rPr>
        <w:t>Знакова</w:t>
      </w:r>
      <w:proofErr w:type="spellEnd"/>
      <w:r w:rsidR="00851710">
        <w:rPr>
          <w:rFonts w:ascii="Times New Roman" w:hAnsi="Times New Roman" w:cs="Times New Roman"/>
          <w:sz w:val="28"/>
          <w:szCs w:val="28"/>
        </w:rPr>
        <w:t xml:space="preserve">, Я.Л. </w:t>
      </w:r>
      <w:proofErr w:type="spellStart"/>
      <w:r w:rsidR="00851710">
        <w:rPr>
          <w:rFonts w:ascii="Times New Roman" w:hAnsi="Times New Roman" w:cs="Times New Roman"/>
          <w:sz w:val="28"/>
          <w:szCs w:val="28"/>
        </w:rPr>
        <w:t>Коломинского</w:t>
      </w:r>
      <w:proofErr w:type="spellEnd"/>
      <w:r w:rsidRPr="009F6B6C">
        <w:rPr>
          <w:rFonts w:ascii="Times New Roman" w:hAnsi="Times New Roman" w:cs="Times New Roman"/>
          <w:sz w:val="28"/>
          <w:szCs w:val="28"/>
        </w:rPr>
        <w:t xml:space="preserve">, Е.А. Климова, В.Н. Куницыной, В.А. </w:t>
      </w:r>
      <w:proofErr w:type="spellStart"/>
      <w:r w:rsidRPr="009F6B6C">
        <w:rPr>
          <w:rFonts w:ascii="Times New Roman" w:hAnsi="Times New Roman" w:cs="Times New Roman"/>
          <w:sz w:val="28"/>
          <w:szCs w:val="28"/>
        </w:rPr>
        <w:t>Лабунской</w:t>
      </w:r>
      <w:proofErr w:type="spellEnd"/>
      <w:r w:rsidRPr="009F6B6C">
        <w:rPr>
          <w:rFonts w:ascii="Times New Roman" w:hAnsi="Times New Roman" w:cs="Times New Roman"/>
          <w:sz w:val="28"/>
          <w:szCs w:val="28"/>
        </w:rPr>
        <w:t>, В.П. Левкови</w:t>
      </w:r>
      <w:r w:rsidR="00851710">
        <w:rPr>
          <w:rFonts w:ascii="Times New Roman" w:hAnsi="Times New Roman" w:cs="Times New Roman"/>
          <w:sz w:val="28"/>
          <w:szCs w:val="28"/>
        </w:rPr>
        <w:t>ч, A.A. Леонтьева</w:t>
      </w:r>
      <w:r w:rsidRPr="009F6B6C">
        <w:rPr>
          <w:rFonts w:ascii="Times New Roman" w:hAnsi="Times New Roman" w:cs="Times New Roman"/>
          <w:sz w:val="28"/>
          <w:szCs w:val="28"/>
        </w:rPr>
        <w:t xml:space="preserve">, А.Е. </w:t>
      </w:r>
      <w:proofErr w:type="spellStart"/>
      <w:r w:rsidRPr="009F6B6C">
        <w:rPr>
          <w:rFonts w:ascii="Times New Roman" w:hAnsi="Times New Roman" w:cs="Times New Roman"/>
          <w:sz w:val="28"/>
          <w:szCs w:val="28"/>
        </w:rPr>
        <w:t>Личко</w:t>
      </w:r>
      <w:proofErr w:type="spellEnd"/>
      <w:r w:rsidRPr="009F6B6C">
        <w:rPr>
          <w:rFonts w:ascii="Times New Roman" w:hAnsi="Times New Roman" w:cs="Times New Roman"/>
          <w:sz w:val="28"/>
          <w:szCs w:val="28"/>
        </w:rPr>
        <w:t xml:space="preserve">, B.C. Мерлина, </w:t>
      </w:r>
      <w:proofErr w:type="spellStart"/>
      <w:r w:rsidRPr="009F6B6C">
        <w:rPr>
          <w:rFonts w:ascii="Times New Roman" w:hAnsi="Times New Roman" w:cs="Times New Roman"/>
          <w:sz w:val="28"/>
          <w:szCs w:val="28"/>
        </w:rPr>
        <w:t>В.Н.Мясищева</w:t>
      </w:r>
      <w:proofErr w:type="spellEnd"/>
      <w:r w:rsidRPr="009F6B6C">
        <w:rPr>
          <w:rFonts w:ascii="Times New Roman" w:hAnsi="Times New Roman" w:cs="Times New Roman"/>
          <w:sz w:val="28"/>
          <w:szCs w:val="28"/>
        </w:rPr>
        <w:t xml:space="preserve">, A.A. </w:t>
      </w:r>
      <w:proofErr w:type="spellStart"/>
      <w:r w:rsidRPr="009F6B6C">
        <w:rPr>
          <w:rFonts w:ascii="Times New Roman" w:hAnsi="Times New Roman" w:cs="Times New Roman"/>
          <w:sz w:val="28"/>
          <w:szCs w:val="28"/>
        </w:rPr>
        <w:t>Реан</w:t>
      </w:r>
      <w:proofErr w:type="spellEnd"/>
      <w:r w:rsidRPr="009F6B6C">
        <w:rPr>
          <w:rFonts w:ascii="Times New Roman" w:hAnsi="Times New Roman" w:cs="Times New Roman"/>
          <w:sz w:val="28"/>
          <w:szCs w:val="28"/>
        </w:rPr>
        <w:t>, С</w:t>
      </w:r>
      <w:r w:rsidR="00851710">
        <w:rPr>
          <w:rFonts w:ascii="Times New Roman" w:hAnsi="Times New Roman" w:cs="Times New Roman"/>
          <w:sz w:val="28"/>
          <w:szCs w:val="28"/>
        </w:rPr>
        <w:t xml:space="preserve">.Л. Рубинштейна, </w:t>
      </w:r>
      <w:proofErr w:type="spellStart"/>
      <w:r w:rsidR="00851710">
        <w:rPr>
          <w:rFonts w:ascii="Times New Roman" w:hAnsi="Times New Roman" w:cs="Times New Roman"/>
          <w:sz w:val="28"/>
          <w:szCs w:val="28"/>
        </w:rPr>
        <w:t>Е.Т.Соколовой</w:t>
      </w:r>
      <w:proofErr w:type="spellEnd"/>
      <w:r w:rsidR="00851710">
        <w:rPr>
          <w:rFonts w:ascii="Times New Roman" w:hAnsi="Times New Roman" w:cs="Times New Roman"/>
          <w:sz w:val="28"/>
          <w:szCs w:val="28"/>
        </w:rPr>
        <w:t xml:space="preserve"> и др. </w:t>
      </w:r>
    </w:p>
    <w:p w:rsidR="004E3BFE" w:rsidRDefault="004E3BFE" w:rsidP="003D7086">
      <w:pPr>
        <w:pStyle w:val="a3"/>
        <w:spacing w:after="0" w:line="360" w:lineRule="auto"/>
        <w:ind w:left="0" w:firstLine="709"/>
        <w:jc w:val="both"/>
        <w:rPr>
          <w:rFonts w:ascii="Times New Roman" w:hAnsi="Times New Roman" w:cs="Times New Roman"/>
          <w:sz w:val="28"/>
          <w:szCs w:val="28"/>
        </w:rPr>
      </w:pPr>
      <w:r w:rsidRPr="004E3BFE">
        <w:rPr>
          <w:rFonts w:ascii="Times New Roman" w:hAnsi="Times New Roman" w:cs="Times New Roman"/>
          <w:sz w:val="28"/>
          <w:szCs w:val="28"/>
        </w:rPr>
        <w:t xml:space="preserve">В отечественной социальной психологии </w:t>
      </w:r>
      <w:r>
        <w:rPr>
          <w:rFonts w:ascii="Times New Roman" w:hAnsi="Times New Roman" w:cs="Times New Roman"/>
          <w:sz w:val="28"/>
          <w:szCs w:val="28"/>
        </w:rPr>
        <w:t xml:space="preserve">самой </w:t>
      </w:r>
      <w:r w:rsidRPr="004E3BFE">
        <w:rPr>
          <w:rFonts w:ascii="Times New Roman" w:hAnsi="Times New Roman" w:cs="Times New Roman"/>
          <w:sz w:val="28"/>
          <w:szCs w:val="28"/>
        </w:rPr>
        <w:t xml:space="preserve">первой работой, </w:t>
      </w:r>
      <w:r>
        <w:rPr>
          <w:rFonts w:ascii="Times New Roman" w:hAnsi="Times New Roman" w:cs="Times New Roman"/>
          <w:sz w:val="28"/>
          <w:szCs w:val="28"/>
        </w:rPr>
        <w:t>которая была конкретно посвящена</w:t>
      </w:r>
      <w:r w:rsidRPr="004E3BFE">
        <w:rPr>
          <w:rFonts w:ascii="Times New Roman" w:hAnsi="Times New Roman" w:cs="Times New Roman"/>
          <w:sz w:val="28"/>
          <w:szCs w:val="28"/>
        </w:rPr>
        <w:t xml:space="preserve"> психологическим механизмам отношений в малой группе, можно назвать работы Н.И. </w:t>
      </w:r>
      <w:proofErr w:type="spellStart"/>
      <w:r w:rsidRPr="004E3BFE">
        <w:rPr>
          <w:rFonts w:ascii="Times New Roman" w:hAnsi="Times New Roman" w:cs="Times New Roman"/>
          <w:sz w:val="28"/>
          <w:szCs w:val="28"/>
        </w:rPr>
        <w:t>Шевандрина</w:t>
      </w:r>
      <w:proofErr w:type="spellEnd"/>
      <w:r w:rsidRPr="004E3BFE">
        <w:rPr>
          <w:rFonts w:ascii="Times New Roman" w:hAnsi="Times New Roman" w:cs="Times New Roman"/>
          <w:sz w:val="28"/>
          <w:szCs w:val="28"/>
        </w:rPr>
        <w:t xml:space="preserve">, </w:t>
      </w:r>
      <w:proofErr w:type="spellStart"/>
      <w:r w:rsidRPr="004E3BFE">
        <w:rPr>
          <w:rFonts w:ascii="Times New Roman" w:hAnsi="Times New Roman" w:cs="Times New Roman"/>
          <w:sz w:val="28"/>
          <w:szCs w:val="28"/>
        </w:rPr>
        <w:t>И.А.Ильина</w:t>
      </w:r>
      <w:proofErr w:type="spellEnd"/>
      <w:r w:rsidRPr="004E3BFE">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Б.Ф.Поршнева</w:t>
      </w:r>
      <w:proofErr w:type="spellEnd"/>
      <w:r w:rsidRPr="004E3BFE">
        <w:rPr>
          <w:rFonts w:ascii="Times New Roman" w:hAnsi="Times New Roman" w:cs="Times New Roman"/>
          <w:sz w:val="28"/>
          <w:szCs w:val="28"/>
        </w:rPr>
        <w:t xml:space="preserve">. Они </w:t>
      </w:r>
      <w:r>
        <w:rPr>
          <w:rFonts w:ascii="Times New Roman" w:hAnsi="Times New Roman" w:cs="Times New Roman"/>
          <w:sz w:val="28"/>
          <w:szCs w:val="28"/>
        </w:rPr>
        <w:t>говорили о том, что существует причина</w:t>
      </w:r>
      <w:r w:rsidRPr="004E3BFE">
        <w:rPr>
          <w:rFonts w:ascii="Times New Roman" w:hAnsi="Times New Roman" w:cs="Times New Roman"/>
          <w:sz w:val="28"/>
          <w:szCs w:val="28"/>
        </w:rPr>
        <w:t xml:space="preserve"> развития </w:t>
      </w:r>
      <w:r>
        <w:rPr>
          <w:rFonts w:ascii="Times New Roman" w:hAnsi="Times New Roman" w:cs="Times New Roman"/>
          <w:sz w:val="28"/>
          <w:szCs w:val="28"/>
        </w:rPr>
        <w:t>человеческого общества не в самой</w:t>
      </w:r>
      <w:r w:rsidRPr="004E3BFE">
        <w:rPr>
          <w:rFonts w:ascii="Times New Roman" w:hAnsi="Times New Roman" w:cs="Times New Roman"/>
          <w:sz w:val="28"/>
          <w:szCs w:val="28"/>
        </w:rPr>
        <w:t xml:space="preserve"> встречи двух личностей, </w:t>
      </w:r>
      <w:r>
        <w:rPr>
          <w:rFonts w:ascii="Times New Roman" w:hAnsi="Times New Roman" w:cs="Times New Roman"/>
          <w:sz w:val="28"/>
          <w:szCs w:val="28"/>
        </w:rPr>
        <w:t xml:space="preserve">которые бы относились </w:t>
      </w:r>
      <w:r w:rsidRPr="004E3BFE">
        <w:rPr>
          <w:rFonts w:ascii="Times New Roman" w:hAnsi="Times New Roman" w:cs="Times New Roman"/>
          <w:sz w:val="28"/>
          <w:szCs w:val="28"/>
        </w:rPr>
        <w:t>как</w:t>
      </w:r>
      <w:r>
        <w:rPr>
          <w:rFonts w:ascii="Times New Roman" w:hAnsi="Times New Roman" w:cs="Times New Roman"/>
          <w:sz w:val="28"/>
          <w:szCs w:val="28"/>
        </w:rPr>
        <w:t xml:space="preserve"> отдельное</w:t>
      </w:r>
      <w:r w:rsidRPr="004E3BFE">
        <w:rPr>
          <w:rFonts w:ascii="Times New Roman" w:hAnsi="Times New Roman" w:cs="Times New Roman"/>
          <w:sz w:val="28"/>
          <w:szCs w:val="28"/>
        </w:rPr>
        <w:t xml:space="preserve"> "я" и "ты", а в</w:t>
      </w:r>
      <w:r>
        <w:rPr>
          <w:rFonts w:ascii="Times New Roman" w:hAnsi="Times New Roman" w:cs="Times New Roman"/>
          <w:sz w:val="28"/>
          <w:szCs w:val="28"/>
        </w:rPr>
        <w:t>о</w:t>
      </w:r>
      <w:r w:rsidRPr="004E3BFE">
        <w:rPr>
          <w:rFonts w:ascii="Times New Roman" w:hAnsi="Times New Roman" w:cs="Times New Roman"/>
          <w:sz w:val="28"/>
          <w:szCs w:val="28"/>
        </w:rPr>
        <w:t xml:space="preserve"> встречи двух общностей, относящихся как </w:t>
      </w:r>
      <w:r>
        <w:rPr>
          <w:rFonts w:ascii="Times New Roman" w:hAnsi="Times New Roman" w:cs="Times New Roman"/>
          <w:sz w:val="28"/>
          <w:szCs w:val="28"/>
        </w:rPr>
        <w:t xml:space="preserve">единое </w:t>
      </w:r>
      <w:r w:rsidR="00733B42" w:rsidRPr="00733B42">
        <w:rPr>
          <w:rFonts w:ascii="Times New Roman" w:hAnsi="Times New Roman" w:cs="Times New Roman"/>
          <w:sz w:val="28"/>
          <w:szCs w:val="28"/>
        </w:rPr>
        <w:t>&lt;&lt;</w:t>
      </w:r>
      <w:r w:rsidR="00733B42">
        <w:rPr>
          <w:rFonts w:ascii="Times New Roman" w:hAnsi="Times New Roman" w:cs="Times New Roman"/>
          <w:sz w:val="28"/>
          <w:szCs w:val="28"/>
        </w:rPr>
        <w:t>мы</w:t>
      </w:r>
      <w:r w:rsidR="00733B42" w:rsidRPr="00733B42">
        <w:rPr>
          <w:rFonts w:ascii="Times New Roman" w:hAnsi="Times New Roman" w:cs="Times New Roman"/>
          <w:sz w:val="28"/>
          <w:szCs w:val="28"/>
        </w:rPr>
        <w:t>&gt;&gt;</w:t>
      </w:r>
      <w:r w:rsidR="00733B42">
        <w:rPr>
          <w:rFonts w:ascii="Times New Roman" w:hAnsi="Times New Roman" w:cs="Times New Roman"/>
          <w:sz w:val="28"/>
          <w:szCs w:val="28"/>
        </w:rPr>
        <w:t xml:space="preserve"> и </w:t>
      </w:r>
      <w:r w:rsidR="00733B42" w:rsidRPr="00733B42">
        <w:rPr>
          <w:rFonts w:ascii="Times New Roman" w:hAnsi="Times New Roman" w:cs="Times New Roman"/>
          <w:sz w:val="28"/>
          <w:szCs w:val="28"/>
        </w:rPr>
        <w:t>&lt;&lt;</w:t>
      </w:r>
      <w:r w:rsidRPr="004E3BFE">
        <w:rPr>
          <w:rFonts w:ascii="Times New Roman" w:hAnsi="Times New Roman" w:cs="Times New Roman"/>
          <w:sz w:val="28"/>
          <w:szCs w:val="28"/>
        </w:rPr>
        <w:t>о</w:t>
      </w:r>
      <w:r w:rsidR="00733B42">
        <w:rPr>
          <w:rFonts w:ascii="Times New Roman" w:hAnsi="Times New Roman" w:cs="Times New Roman"/>
          <w:sz w:val="28"/>
          <w:szCs w:val="28"/>
        </w:rPr>
        <w:t>ни</w:t>
      </w:r>
      <w:r w:rsidR="00733B42" w:rsidRPr="00733B42">
        <w:rPr>
          <w:rFonts w:ascii="Times New Roman" w:hAnsi="Times New Roman" w:cs="Times New Roman"/>
          <w:sz w:val="28"/>
          <w:szCs w:val="28"/>
        </w:rPr>
        <w:t>&gt;&gt;</w:t>
      </w:r>
      <w:r>
        <w:rPr>
          <w:rFonts w:ascii="Times New Roman" w:hAnsi="Times New Roman" w:cs="Times New Roman"/>
          <w:sz w:val="28"/>
          <w:szCs w:val="28"/>
        </w:rPr>
        <w:t xml:space="preserve">. </w:t>
      </w:r>
    </w:p>
    <w:p w:rsidR="00740751" w:rsidRDefault="00D3326D" w:rsidP="003D708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Позже А.Л. Журавлев в своей работе </w:t>
      </w:r>
      <w:r w:rsidRPr="00D3326D">
        <w:rPr>
          <w:rFonts w:ascii="Times New Roman" w:hAnsi="Times New Roman" w:cs="Times New Roman"/>
          <w:sz w:val="28"/>
          <w:szCs w:val="28"/>
        </w:rPr>
        <w:t>«Совместная деятельность в условиях организационно-экономических изменений» (период с 60-ых годов по настоящее время)</w:t>
      </w:r>
      <w:r>
        <w:rPr>
          <w:rFonts w:ascii="Times New Roman" w:hAnsi="Times New Roman" w:cs="Times New Roman"/>
          <w:sz w:val="28"/>
          <w:szCs w:val="28"/>
        </w:rPr>
        <w:t xml:space="preserve"> произвел и</w:t>
      </w:r>
      <w:r w:rsidRPr="00D3326D">
        <w:rPr>
          <w:rFonts w:ascii="Times New Roman" w:hAnsi="Times New Roman" w:cs="Times New Roman"/>
          <w:sz w:val="28"/>
          <w:szCs w:val="28"/>
        </w:rPr>
        <w:t>сторико-теоретический анализ исследования совместной деятельн</w:t>
      </w:r>
      <w:r>
        <w:rPr>
          <w:rFonts w:ascii="Times New Roman" w:hAnsi="Times New Roman" w:cs="Times New Roman"/>
          <w:sz w:val="28"/>
          <w:szCs w:val="28"/>
        </w:rPr>
        <w:t xml:space="preserve">ости сотрудников в малой группе, в ходе которой сделал </w:t>
      </w:r>
      <w:r w:rsidRPr="00D3326D">
        <w:rPr>
          <w:rFonts w:ascii="Times New Roman" w:hAnsi="Times New Roman" w:cs="Times New Roman"/>
          <w:sz w:val="28"/>
          <w:szCs w:val="28"/>
        </w:rPr>
        <w:t>анализ развития исследований совместной деятельности и теоретические возможности психологической концепции совместной деятельности.</w:t>
      </w:r>
      <w:r w:rsidR="00733B42" w:rsidRPr="00733B42">
        <w:rPr>
          <w:rFonts w:ascii="Times New Roman" w:hAnsi="Times New Roman" w:cs="Times New Roman"/>
          <w:sz w:val="28"/>
          <w:szCs w:val="28"/>
        </w:rPr>
        <w:t xml:space="preserve"> </w:t>
      </w:r>
      <w:r w:rsidR="00731071" w:rsidRPr="00731071">
        <w:rPr>
          <w:rFonts w:ascii="Times New Roman" w:hAnsi="Times New Roman" w:cs="Times New Roman"/>
          <w:sz w:val="28"/>
          <w:szCs w:val="28"/>
        </w:rPr>
        <w:t>Так, в нашей стране и стала разрабатываться проблема совместной дея</w:t>
      </w:r>
      <w:r w:rsidR="00731071">
        <w:rPr>
          <w:rFonts w:ascii="Times New Roman" w:hAnsi="Times New Roman" w:cs="Times New Roman"/>
          <w:sz w:val="28"/>
          <w:szCs w:val="28"/>
        </w:rPr>
        <w:t>те</w:t>
      </w:r>
      <w:r w:rsidR="0097795C">
        <w:rPr>
          <w:rFonts w:ascii="Times New Roman" w:hAnsi="Times New Roman" w:cs="Times New Roman"/>
          <w:sz w:val="28"/>
          <w:szCs w:val="28"/>
        </w:rPr>
        <w:t>льности, в ходе которой и происходили межличностные отношения.</w:t>
      </w:r>
      <w:r w:rsidR="00733B42" w:rsidRPr="00733B42">
        <w:rPr>
          <w:rFonts w:ascii="Times New Roman" w:hAnsi="Times New Roman" w:cs="Times New Roman"/>
          <w:sz w:val="28"/>
          <w:szCs w:val="28"/>
        </w:rPr>
        <w:t xml:space="preserve"> </w:t>
      </w:r>
      <w:r w:rsidR="00740751" w:rsidRPr="00965FBD">
        <w:rPr>
          <w:rFonts w:ascii="Times New Roman" w:hAnsi="Times New Roman" w:cs="Times New Roman"/>
          <w:sz w:val="28"/>
          <w:szCs w:val="28"/>
        </w:rPr>
        <w:t xml:space="preserve">Рассмотрим </w:t>
      </w:r>
      <w:r w:rsidR="00965FBD" w:rsidRPr="00965FBD">
        <w:rPr>
          <w:rFonts w:ascii="Times New Roman" w:hAnsi="Times New Roman" w:cs="Times New Roman"/>
          <w:sz w:val="28"/>
          <w:szCs w:val="28"/>
        </w:rPr>
        <w:t xml:space="preserve">концепции </w:t>
      </w:r>
      <w:r w:rsidR="00740751" w:rsidRPr="00965FBD">
        <w:rPr>
          <w:rFonts w:ascii="Times New Roman" w:hAnsi="Times New Roman" w:cs="Times New Roman"/>
          <w:sz w:val="28"/>
          <w:szCs w:val="28"/>
        </w:rPr>
        <w:t>межличностных отношений в работах исследователей.</w:t>
      </w:r>
    </w:p>
    <w:p w:rsidR="00740751" w:rsidRPr="00901E1D" w:rsidRDefault="00740751" w:rsidP="003D7086">
      <w:pPr>
        <w:spacing w:after="0" w:line="360" w:lineRule="auto"/>
        <w:ind w:firstLine="709"/>
        <w:jc w:val="both"/>
        <w:rPr>
          <w:rFonts w:ascii="Times New Roman" w:hAnsi="Times New Roman" w:cs="Times New Roman"/>
          <w:color w:val="FF0000"/>
          <w:sz w:val="28"/>
          <w:szCs w:val="28"/>
        </w:rPr>
      </w:pPr>
      <w:r w:rsidRPr="00740751">
        <w:rPr>
          <w:rFonts w:ascii="Times New Roman" w:eastAsia="Times New Roman" w:hAnsi="Times New Roman" w:cs="Times New Roman"/>
          <w:sz w:val="28"/>
          <w:szCs w:val="28"/>
          <w:lang w:eastAsia="ru-RU"/>
        </w:rPr>
        <w:t xml:space="preserve">А.В. Петровский предлагает </w:t>
      </w:r>
      <w:r w:rsidR="005E5CD9">
        <w:rPr>
          <w:rFonts w:ascii="Times New Roman" w:eastAsia="Times New Roman" w:hAnsi="Times New Roman" w:cs="Times New Roman"/>
          <w:sz w:val="28"/>
          <w:szCs w:val="28"/>
          <w:lang w:eastAsia="ru-RU"/>
        </w:rPr>
        <w:t xml:space="preserve">такую </w:t>
      </w:r>
      <w:r w:rsidRPr="00740751">
        <w:rPr>
          <w:rFonts w:ascii="Times New Roman" w:eastAsia="Times New Roman" w:hAnsi="Times New Roman" w:cs="Times New Roman"/>
          <w:sz w:val="28"/>
          <w:szCs w:val="28"/>
          <w:lang w:eastAsia="ru-RU"/>
        </w:rPr>
        <w:t xml:space="preserve">концепцию межличностных отношений, в которой </w:t>
      </w:r>
      <w:r w:rsidR="005E5CD9">
        <w:rPr>
          <w:rFonts w:ascii="Times New Roman" w:eastAsia="Times New Roman" w:hAnsi="Times New Roman" w:cs="Times New Roman"/>
          <w:sz w:val="28"/>
          <w:szCs w:val="28"/>
          <w:lang w:eastAsia="ru-RU"/>
        </w:rPr>
        <w:t xml:space="preserve">отношения моделируются в образе трехслойной сферы, а </w:t>
      </w:r>
      <w:r w:rsidR="005E5CD9" w:rsidRPr="00965FBD">
        <w:rPr>
          <w:rFonts w:ascii="Times New Roman" w:eastAsia="Times New Roman" w:hAnsi="Times New Roman" w:cs="Times New Roman"/>
          <w:sz w:val="28"/>
          <w:szCs w:val="28"/>
          <w:lang w:eastAsia="ru-RU"/>
        </w:rPr>
        <w:t>име</w:t>
      </w:r>
      <w:r w:rsidR="00965FBD" w:rsidRPr="00965FBD">
        <w:rPr>
          <w:rFonts w:ascii="Times New Roman" w:eastAsia="Times New Roman" w:hAnsi="Times New Roman" w:cs="Times New Roman"/>
          <w:sz w:val="28"/>
          <w:szCs w:val="28"/>
          <w:lang w:eastAsia="ru-RU"/>
        </w:rPr>
        <w:t>н</w:t>
      </w:r>
      <w:r w:rsidR="005E5CD9" w:rsidRPr="00965FBD">
        <w:rPr>
          <w:rFonts w:ascii="Times New Roman" w:eastAsia="Times New Roman" w:hAnsi="Times New Roman" w:cs="Times New Roman"/>
          <w:sz w:val="28"/>
          <w:szCs w:val="28"/>
          <w:lang w:eastAsia="ru-RU"/>
        </w:rPr>
        <w:t>но:</w:t>
      </w:r>
      <w:r w:rsidRPr="00740751">
        <w:rPr>
          <w:rFonts w:ascii="Times New Roman" w:eastAsia="Times New Roman" w:hAnsi="Times New Roman" w:cs="Times New Roman"/>
          <w:sz w:val="28"/>
          <w:szCs w:val="28"/>
          <w:lang w:eastAsia="ru-RU"/>
        </w:rPr>
        <w:t xml:space="preserve"> эмоциональные отношения, основанные на симпатиях и антипатиях члено</w:t>
      </w:r>
      <w:r w:rsidR="005E5CD9">
        <w:rPr>
          <w:rFonts w:ascii="Times New Roman" w:eastAsia="Times New Roman" w:hAnsi="Times New Roman" w:cs="Times New Roman"/>
          <w:sz w:val="28"/>
          <w:szCs w:val="28"/>
          <w:lang w:eastAsia="ru-RU"/>
        </w:rPr>
        <w:t xml:space="preserve">в коллектива; ценности и нормы; </w:t>
      </w:r>
      <w:r w:rsidRPr="00740751">
        <w:rPr>
          <w:rFonts w:ascii="Times New Roman" w:eastAsia="Times New Roman" w:hAnsi="Times New Roman" w:cs="Times New Roman"/>
          <w:sz w:val="28"/>
          <w:szCs w:val="28"/>
          <w:lang w:eastAsia="ru-RU"/>
        </w:rPr>
        <w:t xml:space="preserve">глубинные образования малой группы, </w:t>
      </w:r>
      <w:r w:rsidR="005E5CD9">
        <w:rPr>
          <w:rFonts w:ascii="Times New Roman" w:eastAsia="Times New Roman" w:hAnsi="Times New Roman" w:cs="Times New Roman"/>
          <w:sz w:val="28"/>
          <w:szCs w:val="28"/>
          <w:lang w:eastAsia="ru-RU"/>
        </w:rPr>
        <w:t>у которой присутствует совмес</w:t>
      </w:r>
      <w:r w:rsidR="00BD452B">
        <w:rPr>
          <w:rFonts w:ascii="Times New Roman" w:eastAsia="Times New Roman" w:hAnsi="Times New Roman" w:cs="Times New Roman"/>
          <w:sz w:val="28"/>
          <w:szCs w:val="28"/>
          <w:lang w:eastAsia="ru-RU"/>
        </w:rPr>
        <w:t xml:space="preserve">тная деятельность и общие цели </w:t>
      </w:r>
      <w:r w:rsidR="005E5CD9" w:rsidRPr="00242FC6">
        <w:rPr>
          <w:rFonts w:ascii="Times New Roman" w:eastAsia="Times New Roman" w:hAnsi="Times New Roman" w:cs="Times New Roman"/>
          <w:sz w:val="28"/>
          <w:szCs w:val="28"/>
          <w:lang w:eastAsia="ru-RU"/>
        </w:rPr>
        <w:t>[</w:t>
      </w:r>
      <w:r w:rsidR="001B22B3">
        <w:rPr>
          <w:rFonts w:ascii="Times New Roman" w:hAnsi="Times New Roman" w:cs="Times New Roman"/>
          <w:sz w:val="28"/>
          <w:szCs w:val="28"/>
        </w:rPr>
        <w:t>14</w:t>
      </w:r>
      <w:r w:rsidR="005E5CD9" w:rsidRPr="003825F9">
        <w:rPr>
          <w:rFonts w:ascii="Times New Roman" w:hAnsi="Times New Roman" w:cs="Times New Roman"/>
          <w:sz w:val="28"/>
          <w:szCs w:val="28"/>
        </w:rPr>
        <w:t>]</w:t>
      </w:r>
      <w:r w:rsidR="00BD452B">
        <w:rPr>
          <w:rFonts w:ascii="Times New Roman" w:hAnsi="Times New Roman" w:cs="Times New Roman"/>
          <w:sz w:val="28"/>
          <w:szCs w:val="28"/>
        </w:rPr>
        <w:t>.</w:t>
      </w:r>
    </w:p>
    <w:p w:rsidR="00901E1D" w:rsidRPr="00901E1D" w:rsidRDefault="005E5CD9" w:rsidP="003D7086">
      <w:pPr>
        <w:spacing w:after="0" w:line="360" w:lineRule="auto"/>
        <w:ind w:firstLine="709"/>
        <w:jc w:val="both"/>
        <w:rPr>
          <w:rFonts w:ascii="Times New Roman" w:hAnsi="Times New Roman" w:cs="Times New Roman"/>
          <w:color w:val="FF0000"/>
          <w:sz w:val="28"/>
          <w:szCs w:val="28"/>
        </w:rPr>
      </w:pPr>
      <w:r w:rsidRPr="005E5CD9">
        <w:rPr>
          <w:rFonts w:ascii="Times New Roman" w:eastAsia="Times New Roman" w:hAnsi="Times New Roman" w:cs="Times New Roman"/>
          <w:sz w:val="28"/>
          <w:szCs w:val="28"/>
          <w:lang w:eastAsia="ru-RU"/>
        </w:rPr>
        <w:t xml:space="preserve">Я.Л. </w:t>
      </w:r>
      <w:proofErr w:type="spellStart"/>
      <w:r w:rsidRPr="005E5CD9">
        <w:rPr>
          <w:rFonts w:ascii="Times New Roman" w:eastAsia="Times New Roman" w:hAnsi="Times New Roman" w:cs="Times New Roman"/>
          <w:sz w:val="28"/>
          <w:szCs w:val="28"/>
          <w:lang w:eastAsia="ru-RU"/>
        </w:rPr>
        <w:t>Коломинский</w:t>
      </w:r>
      <w:proofErr w:type="spellEnd"/>
      <w:r w:rsidR="00733B42" w:rsidRPr="00733B42">
        <w:rPr>
          <w:rFonts w:ascii="Times New Roman" w:eastAsia="Times New Roman" w:hAnsi="Times New Roman" w:cs="Times New Roman"/>
          <w:sz w:val="28"/>
          <w:szCs w:val="28"/>
          <w:lang w:eastAsia="ru-RU"/>
        </w:rPr>
        <w:t xml:space="preserve"> </w:t>
      </w:r>
      <w:r w:rsidRPr="005E5CD9">
        <w:rPr>
          <w:rFonts w:ascii="Times New Roman" w:eastAsia="Times New Roman" w:hAnsi="Times New Roman" w:cs="Times New Roman"/>
          <w:sz w:val="28"/>
          <w:szCs w:val="28"/>
          <w:lang w:eastAsia="ru-RU"/>
        </w:rPr>
        <w:t xml:space="preserve"> включает в систему межличностных </w:t>
      </w:r>
      <w:proofErr w:type="gramStart"/>
      <w:r w:rsidRPr="005E5CD9">
        <w:rPr>
          <w:rFonts w:ascii="Times New Roman" w:eastAsia="Times New Roman" w:hAnsi="Times New Roman" w:cs="Times New Roman"/>
          <w:sz w:val="28"/>
          <w:szCs w:val="28"/>
          <w:lang w:eastAsia="ru-RU"/>
        </w:rPr>
        <w:t>отношений</w:t>
      </w:r>
      <w:proofErr w:type="gramEnd"/>
      <w:r w:rsidRPr="005E5CD9">
        <w:rPr>
          <w:rFonts w:ascii="Times New Roman" w:eastAsia="Times New Roman" w:hAnsi="Times New Roman" w:cs="Times New Roman"/>
          <w:sz w:val="28"/>
          <w:szCs w:val="28"/>
          <w:lang w:eastAsia="ru-RU"/>
        </w:rPr>
        <w:t xml:space="preserve"> как личные</w:t>
      </w:r>
      <w:r w:rsidR="00BD452B">
        <w:rPr>
          <w:rFonts w:ascii="Times New Roman" w:eastAsia="Times New Roman" w:hAnsi="Times New Roman" w:cs="Times New Roman"/>
          <w:sz w:val="28"/>
          <w:szCs w:val="28"/>
          <w:lang w:eastAsia="ru-RU"/>
        </w:rPr>
        <w:t xml:space="preserve"> характеристики, так и деловые</w:t>
      </w:r>
      <w:r w:rsidRPr="00242FC6">
        <w:rPr>
          <w:rFonts w:ascii="Times New Roman" w:eastAsia="Times New Roman" w:hAnsi="Times New Roman" w:cs="Times New Roman"/>
          <w:sz w:val="28"/>
          <w:szCs w:val="28"/>
          <w:lang w:eastAsia="ru-RU"/>
        </w:rPr>
        <w:t>[</w:t>
      </w:r>
      <w:r w:rsidR="001B22B3">
        <w:rPr>
          <w:rFonts w:ascii="Times New Roman" w:eastAsia="Times New Roman" w:hAnsi="Times New Roman" w:cs="Times New Roman"/>
          <w:sz w:val="28"/>
          <w:szCs w:val="28"/>
          <w:lang w:eastAsia="ru-RU"/>
        </w:rPr>
        <w:t>24</w:t>
      </w:r>
      <w:r w:rsidRPr="00242FC6">
        <w:rPr>
          <w:rFonts w:ascii="Times New Roman" w:eastAsia="Times New Roman" w:hAnsi="Times New Roman" w:cs="Times New Roman"/>
          <w:sz w:val="28"/>
          <w:szCs w:val="28"/>
          <w:lang w:eastAsia="ru-RU"/>
        </w:rPr>
        <w:t>]</w:t>
      </w:r>
      <w:r w:rsidR="00BD452B">
        <w:rPr>
          <w:rFonts w:ascii="Times New Roman" w:eastAsia="Times New Roman" w:hAnsi="Times New Roman" w:cs="Times New Roman"/>
          <w:sz w:val="28"/>
          <w:szCs w:val="28"/>
          <w:lang w:eastAsia="ru-RU"/>
        </w:rPr>
        <w:t>.</w:t>
      </w:r>
    </w:p>
    <w:p w:rsidR="00901E1D" w:rsidRPr="00901E1D" w:rsidRDefault="005E5CD9" w:rsidP="003D7086">
      <w:pPr>
        <w:spacing w:after="0" w:line="360" w:lineRule="auto"/>
        <w:ind w:firstLine="709"/>
        <w:jc w:val="both"/>
        <w:rPr>
          <w:rFonts w:ascii="Times New Roman" w:hAnsi="Times New Roman" w:cs="Times New Roman"/>
          <w:color w:val="FF0000"/>
          <w:sz w:val="28"/>
          <w:szCs w:val="28"/>
        </w:rPr>
      </w:pPr>
      <w:r w:rsidRPr="005E5CD9">
        <w:rPr>
          <w:rFonts w:ascii="Times New Roman" w:eastAsia="Times New Roman" w:hAnsi="Times New Roman" w:cs="Times New Roman"/>
          <w:sz w:val="28"/>
          <w:szCs w:val="28"/>
          <w:lang w:eastAsia="ru-RU"/>
        </w:rPr>
        <w:t xml:space="preserve">Н.Н. Обозов </w:t>
      </w:r>
      <w:r>
        <w:rPr>
          <w:rFonts w:ascii="Times New Roman" w:eastAsia="Times New Roman" w:hAnsi="Times New Roman" w:cs="Times New Roman"/>
          <w:sz w:val="28"/>
          <w:szCs w:val="28"/>
          <w:lang w:eastAsia="ru-RU"/>
        </w:rPr>
        <w:t>предполагает</w:t>
      </w:r>
      <w:r w:rsidRPr="005E5CD9">
        <w:rPr>
          <w:rFonts w:ascii="Times New Roman" w:eastAsia="Times New Roman" w:hAnsi="Times New Roman" w:cs="Times New Roman"/>
          <w:sz w:val="28"/>
          <w:szCs w:val="28"/>
          <w:lang w:eastAsia="ru-RU"/>
        </w:rPr>
        <w:t>, что межличностные отношения – это взаимная готовность субъектов к оп</w:t>
      </w:r>
      <w:r w:rsidR="00BD452B">
        <w:rPr>
          <w:rFonts w:ascii="Times New Roman" w:eastAsia="Times New Roman" w:hAnsi="Times New Roman" w:cs="Times New Roman"/>
          <w:sz w:val="28"/>
          <w:szCs w:val="28"/>
          <w:lang w:eastAsia="ru-RU"/>
        </w:rPr>
        <w:t>ределенному типу взаимодействия</w:t>
      </w:r>
      <w:r w:rsidRPr="00242FC6">
        <w:rPr>
          <w:rFonts w:ascii="Times New Roman" w:eastAsia="Times New Roman" w:hAnsi="Times New Roman" w:cs="Times New Roman"/>
          <w:sz w:val="28"/>
          <w:szCs w:val="28"/>
          <w:lang w:eastAsia="ru-RU"/>
        </w:rPr>
        <w:t>[</w:t>
      </w:r>
      <w:r w:rsidR="001B22B3">
        <w:rPr>
          <w:rFonts w:ascii="Times New Roman" w:eastAsia="Times New Roman" w:hAnsi="Times New Roman" w:cs="Times New Roman"/>
          <w:sz w:val="28"/>
          <w:szCs w:val="28"/>
          <w:lang w:eastAsia="ru-RU"/>
        </w:rPr>
        <w:t>11</w:t>
      </w:r>
      <w:r w:rsidRPr="00242FC6">
        <w:rPr>
          <w:rFonts w:ascii="Times New Roman" w:eastAsia="Times New Roman" w:hAnsi="Times New Roman" w:cs="Times New Roman"/>
          <w:sz w:val="28"/>
          <w:szCs w:val="28"/>
          <w:lang w:eastAsia="ru-RU"/>
        </w:rPr>
        <w:t>]</w:t>
      </w:r>
      <w:r w:rsidR="00BD452B">
        <w:rPr>
          <w:rFonts w:ascii="Times New Roman" w:eastAsia="Times New Roman" w:hAnsi="Times New Roman" w:cs="Times New Roman"/>
          <w:sz w:val="28"/>
          <w:szCs w:val="28"/>
          <w:lang w:eastAsia="ru-RU"/>
        </w:rPr>
        <w:t>.</w:t>
      </w:r>
    </w:p>
    <w:p w:rsidR="005E5CD9" w:rsidRDefault="005E5CD9" w:rsidP="003D708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например, В.Б. Ольшанскийвключает в эту систему</w:t>
      </w:r>
      <w:r w:rsidRPr="005E5CD9">
        <w:rPr>
          <w:rFonts w:ascii="Times New Roman" w:eastAsia="Times New Roman" w:hAnsi="Times New Roman" w:cs="Times New Roman"/>
          <w:sz w:val="28"/>
          <w:szCs w:val="28"/>
          <w:lang w:eastAsia="ru-RU"/>
        </w:rPr>
        <w:t xml:space="preserve"> социально-перцептивные процессы и аттракцию, </w:t>
      </w:r>
      <w:r>
        <w:rPr>
          <w:rFonts w:ascii="Times New Roman" w:eastAsia="Times New Roman" w:hAnsi="Times New Roman" w:cs="Times New Roman"/>
          <w:sz w:val="28"/>
          <w:szCs w:val="28"/>
          <w:lang w:eastAsia="ru-RU"/>
        </w:rPr>
        <w:t xml:space="preserve">а также </w:t>
      </w:r>
      <w:r w:rsidRPr="005E5CD9">
        <w:rPr>
          <w:rFonts w:ascii="Times New Roman" w:eastAsia="Times New Roman" w:hAnsi="Times New Roman" w:cs="Times New Roman"/>
          <w:sz w:val="28"/>
          <w:szCs w:val="28"/>
          <w:lang w:eastAsia="ru-RU"/>
        </w:rPr>
        <w:t xml:space="preserve">процессы взаимовлияния людей и ролевые отношения. </w:t>
      </w:r>
      <w:r>
        <w:rPr>
          <w:rFonts w:ascii="Times New Roman" w:eastAsia="Times New Roman" w:hAnsi="Times New Roman" w:cs="Times New Roman"/>
          <w:sz w:val="28"/>
          <w:szCs w:val="28"/>
          <w:lang w:eastAsia="ru-RU"/>
        </w:rPr>
        <w:t xml:space="preserve">Он предлагает </w:t>
      </w:r>
      <w:r w:rsidRPr="005E5CD9">
        <w:rPr>
          <w:rFonts w:ascii="Times New Roman" w:eastAsia="Times New Roman" w:hAnsi="Times New Roman" w:cs="Times New Roman"/>
          <w:sz w:val="28"/>
          <w:szCs w:val="28"/>
          <w:lang w:eastAsia="ru-RU"/>
        </w:rPr>
        <w:t xml:space="preserve">инструментальные, функциональные </w:t>
      </w:r>
      <w:r>
        <w:rPr>
          <w:rFonts w:ascii="Times New Roman" w:eastAsia="Times New Roman" w:hAnsi="Times New Roman" w:cs="Times New Roman"/>
          <w:sz w:val="28"/>
          <w:szCs w:val="28"/>
          <w:lang w:eastAsia="ru-RU"/>
        </w:rPr>
        <w:t>и экспрессивные и</w:t>
      </w:r>
      <w:r w:rsidRPr="005E5CD9">
        <w:rPr>
          <w:rFonts w:ascii="Times New Roman" w:eastAsia="Times New Roman" w:hAnsi="Times New Roman" w:cs="Times New Roman"/>
          <w:sz w:val="28"/>
          <w:szCs w:val="28"/>
          <w:lang w:eastAsia="ru-RU"/>
        </w:rPr>
        <w:t xml:space="preserve"> эмоциональные</w:t>
      </w:r>
      <w:r>
        <w:rPr>
          <w:rFonts w:ascii="Times New Roman" w:eastAsia="Times New Roman" w:hAnsi="Times New Roman" w:cs="Times New Roman"/>
          <w:sz w:val="28"/>
          <w:szCs w:val="28"/>
          <w:lang w:eastAsia="ru-RU"/>
        </w:rPr>
        <w:t xml:space="preserve"> отношения</w:t>
      </w:r>
      <w:r w:rsidRPr="00242FC6">
        <w:rPr>
          <w:rFonts w:ascii="Times New Roman" w:eastAsia="Times New Roman" w:hAnsi="Times New Roman" w:cs="Times New Roman"/>
          <w:sz w:val="28"/>
          <w:szCs w:val="28"/>
          <w:lang w:eastAsia="ru-RU"/>
        </w:rPr>
        <w:t>[</w:t>
      </w:r>
      <w:r w:rsidR="001B22B3">
        <w:rPr>
          <w:rFonts w:ascii="Times New Roman" w:eastAsia="Times New Roman" w:hAnsi="Times New Roman" w:cs="Times New Roman"/>
          <w:sz w:val="28"/>
          <w:szCs w:val="28"/>
          <w:lang w:eastAsia="ru-RU"/>
        </w:rPr>
        <w:t>12</w:t>
      </w:r>
      <w:r w:rsidRPr="00242FC6">
        <w:rPr>
          <w:rFonts w:ascii="Times New Roman" w:eastAsia="Times New Roman" w:hAnsi="Times New Roman" w:cs="Times New Roman"/>
          <w:sz w:val="28"/>
          <w:szCs w:val="28"/>
          <w:lang w:eastAsia="ru-RU"/>
        </w:rPr>
        <w:t>]</w:t>
      </w:r>
      <w:r w:rsidR="00BD452B">
        <w:rPr>
          <w:rFonts w:ascii="Times New Roman" w:eastAsia="Times New Roman" w:hAnsi="Times New Roman" w:cs="Times New Roman"/>
          <w:sz w:val="28"/>
          <w:szCs w:val="28"/>
          <w:lang w:eastAsia="ru-RU"/>
        </w:rPr>
        <w:t>.</w:t>
      </w:r>
    </w:p>
    <w:p w:rsidR="00BD452B" w:rsidRDefault="00BD452B" w:rsidP="003D7086">
      <w:pPr>
        <w:spacing w:after="0" w:line="360" w:lineRule="auto"/>
        <w:ind w:firstLine="709"/>
        <w:jc w:val="both"/>
        <w:rPr>
          <w:rFonts w:ascii="Times New Roman" w:eastAsia="Times New Roman" w:hAnsi="Times New Roman" w:cs="Times New Roman"/>
          <w:sz w:val="28"/>
          <w:szCs w:val="28"/>
          <w:lang w:eastAsia="ru-RU"/>
        </w:rPr>
      </w:pPr>
      <w:r w:rsidRPr="00BD452B">
        <w:rPr>
          <w:rFonts w:ascii="Times New Roman" w:eastAsia="Times New Roman" w:hAnsi="Times New Roman" w:cs="Times New Roman"/>
          <w:sz w:val="28"/>
          <w:szCs w:val="28"/>
          <w:lang w:eastAsia="ru-RU"/>
        </w:rPr>
        <w:t>Г. М. Андреева считает, что межличностные отношения — неотъемлемый компонент всего общественного сознания. По этому поводу Г. М. Андреева говорит так: «Природа межличностных отношений может быть правильно понята, если их не ставить в один ряд с общественными отношениями, а увидеть в них особый вид отношений, возникающий внутри каждого вида общественных отношений и вне их»</w:t>
      </w:r>
      <w:r>
        <w:rPr>
          <w:rFonts w:ascii="Times New Roman" w:eastAsia="Times New Roman" w:hAnsi="Times New Roman" w:cs="Times New Roman"/>
          <w:sz w:val="28"/>
          <w:szCs w:val="28"/>
          <w:lang w:eastAsia="ru-RU"/>
        </w:rPr>
        <w:t>.</w:t>
      </w:r>
    </w:p>
    <w:p w:rsidR="00BD452B" w:rsidRDefault="00BD452B" w:rsidP="003D7086">
      <w:pPr>
        <w:spacing w:after="0" w:line="360" w:lineRule="auto"/>
        <w:ind w:firstLine="709"/>
        <w:jc w:val="both"/>
        <w:rPr>
          <w:rFonts w:ascii="Times New Roman" w:eastAsia="Times New Roman" w:hAnsi="Times New Roman" w:cs="Times New Roman"/>
          <w:sz w:val="28"/>
          <w:szCs w:val="28"/>
          <w:lang w:eastAsia="ru-RU"/>
        </w:rPr>
      </w:pPr>
      <w:r w:rsidRPr="00BD452B">
        <w:rPr>
          <w:rFonts w:ascii="Times New Roman" w:eastAsia="Times New Roman" w:hAnsi="Times New Roman" w:cs="Times New Roman"/>
          <w:sz w:val="28"/>
          <w:szCs w:val="28"/>
          <w:lang w:eastAsia="ru-RU"/>
        </w:rPr>
        <w:lastRenderedPageBreak/>
        <w:t xml:space="preserve">М. С. Каган считает, что межличностные взаимоотношения формируют цели, которые преследуют субъекты этих отношений. По этому поводу М. С. Каган высказывался так: «Межличностное взаимодействие — это процесс взаимодействия двух или нескольких человек, который может носить любую форму (непосредственную и опосредствованную, пролонгированную и сиюминутную.), но при этом приводит к изменению их поведения, системы смысловых образований, характера взаимоотношений, </w:t>
      </w:r>
      <w:proofErr w:type="spellStart"/>
      <w:r w:rsidRPr="00BD452B">
        <w:rPr>
          <w:rFonts w:ascii="Times New Roman" w:eastAsia="Times New Roman" w:hAnsi="Times New Roman" w:cs="Times New Roman"/>
          <w:sz w:val="28"/>
          <w:szCs w:val="28"/>
          <w:lang w:eastAsia="ru-RU"/>
        </w:rPr>
        <w:t>деятельностно</w:t>
      </w:r>
      <w:proofErr w:type="spellEnd"/>
      <w:r w:rsidRPr="00BD452B">
        <w:rPr>
          <w:rFonts w:ascii="Times New Roman" w:eastAsia="Times New Roman" w:hAnsi="Times New Roman" w:cs="Times New Roman"/>
          <w:sz w:val="28"/>
          <w:szCs w:val="28"/>
          <w:lang w:eastAsia="ru-RU"/>
        </w:rPr>
        <w:t>-установочного личного настроя и т. п.».</w:t>
      </w:r>
    </w:p>
    <w:p w:rsidR="00D27256" w:rsidRDefault="00587D03" w:rsidP="003D7086">
      <w:pPr>
        <w:spacing w:after="0" w:line="360" w:lineRule="auto"/>
        <w:ind w:firstLine="709"/>
        <w:jc w:val="both"/>
        <w:rPr>
          <w:rFonts w:ascii="Times New Roman" w:eastAsia="Times New Roman" w:hAnsi="Times New Roman" w:cs="Times New Roman"/>
          <w:sz w:val="28"/>
          <w:szCs w:val="28"/>
          <w:lang w:eastAsia="ru-RU"/>
        </w:rPr>
      </w:pPr>
      <w:r w:rsidRPr="00587D03">
        <w:rPr>
          <w:rFonts w:ascii="Times New Roman" w:eastAsia="Times New Roman" w:hAnsi="Times New Roman" w:cs="Times New Roman"/>
          <w:sz w:val="28"/>
          <w:szCs w:val="28"/>
          <w:lang w:eastAsia="ru-RU"/>
        </w:rPr>
        <w:t>Таким образом, межличностные отношен</w:t>
      </w:r>
      <w:r>
        <w:rPr>
          <w:rFonts w:ascii="Times New Roman" w:eastAsia="Times New Roman" w:hAnsi="Times New Roman" w:cs="Times New Roman"/>
          <w:sz w:val="28"/>
          <w:szCs w:val="28"/>
          <w:lang w:eastAsia="ru-RU"/>
        </w:rPr>
        <w:t>ия – один из важных компонентов психологии</w:t>
      </w:r>
      <w:r w:rsidRPr="00587D03">
        <w:rPr>
          <w:rFonts w:ascii="Times New Roman" w:eastAsia="Times New Roman" w:hAnsi="Times New Roman" w:cs="Times New Roman"/>
          <w:sz w:val="28"/>
          <w:szCs w:val="28"/>
          <w:lang w:eastAsia="ru-RU"/>
        </w:rPr>
        <w:t>, характеризующий их и оказывающий многогранное влияние на их деятельн</w:t>
      </w:r>
      <w:r>
        <w:rPr>
          <w:rFonts w:ascii="Times New Roman" w:eastAsia="Times New Roman" w:hAnsi="Times New Roman" w:cs="Times New Roman"/>
          <w:sz w:val="28"/>
          <w:szCs w:val="28"/>
          <w:lang w:eastAsia="ru-RU"/>
        </w:rPr>
        <w:t xml:space="preserve">ость и на входящих в них людей, то есть своего рода </w:t>
      </w:r>
      <w:r w:rsidRPr="00587D03">
        <w:rPr>
          <w:rFonts w:ascii="Times New Roman" w:eastAsia="Times New Roman" w:hAnsi="Times New Roman" w:cs="Times New Roman"/>
          <w:sz w:val="28"/>
          <w:szCs w:val="28"/>
          <w:lang w:eastAsia="ru-RU"/>
        </w:rPr>
        <w:t xml:space="preserve">субъективные связи, </w:t>
      </w:r>
      <w:r>
        <w:rPr>
          <w:rFonts w:ascii="Times New Roman" w:eastAsia="Times New Roman" w:hAnsi="Times New Roman" w:cs="Times New Roman"/>
          <w:sz w:val="28"/>
          <w:szCs w:val="28"/>
          <w:lang w:eastAsia="ru-RU"/>
        </w:rPr>
        <w:t>которые возникают</w:t>
      </w:r>
      <w:r w:rsidRPr="00587D03">
        <w:rPr>
          <w:rFonts w:ascii="Times New Roman" w:eastAsia="Times New Roman" w:hAnsi="Times New Roman" w:cs="Times New Roman"/>
          <w:sz w:val="28"/>
          <w:szCs w:val="28"/>
          <w:lang w:eastAsia="ru-RU"/>
        </w:rPr>
        <w:t xml:space="preserve"> в результате их </w:t>
      </w:r>
      <w:r>
        <w:rPr>
          <w:rFonts w:ascii="Times New Roman" w:eastAsia="Times New Roman" w:hAnsi="Times New Roman" w:cs="Times New Roman"/>
          <w:sz w:val="28"/>
          <w:szCs w:val="28"/>
          <w:lang w:eastAsia="ru-RU"/>
        </w:rPr>
        <w:t xml:space="preserve">прямого </w:t>
      </w:r>
      <w:r w:rsidRPr="00587D03">
        <w:rPr>
          <w:rFonts w:ascii="Times New Roman" w:eastAsia="Times New Roman" w:hAnsi="Times New Roman" w:cs="Times New Roman"/>
          <w:sz w:val="28"/>
          <w:szCs w:val="28"/>
          <w:lang w:eastAsia="ru-RU"/>
        </w:rPr>
        <w:t xml:space="preserve">взаимодействия и </w:t>
      </w:r>
      <w:r>
        <w:rPr>
          <w:rFonts w:ascii="Times New Roman" w:eastAsia="Times New Roman" w:hAnsi="Times New Roman" w:cs="Times New Roman"/>
          <w:sz w:val="28"/>
          <w:szCs w:val="28"/>
          <w:lang w:eastAsia="ru-RU"/>
        </w:rPr>
        <w:t>имеющие при этом разнообразные эмоциональные и другие переживания</w:t>
      </w:r>
      <w:r w:rsidRPr="00587D03">
        <w:rPr>
          <w:rFonts w:ascii="Times New Roman" w:eastAsia="Times New Roman" w:hAnsi="Times New Roman" w:cs="Times New Roman"/>
          <w:sz w:val="28"/>
          <w:szCs w:val="28"/>
          <w:lang w:eastAsia="ru-RU"/>
        </w:rPr>
        <w:t xml:space="preserve"> (симпатиями и антип</w:t>
      </w:r>
      <w:r w:rsidR="00EC0863">
        <w:rPr>
          <w:rFonts w:ascii="Times New Roman" w:eastAsia="Times New Roman" w:hAnsi="Times New Roman" w:cs="Times New Roman"/>
          <w:sz w:val="28"/>
          <w:szCs w:val="28"/>
          <w:lang w:eastAsia="ru-RU"/>
        </w:rPr>
        <w:t>атиями) индивидов, участвующие в данном процессе</w:t>
      </w:r>
      <w:r w:rsidRPr="00587D03">
        <w:rPr>
          <w:rFonts w:ascii="Times New Roman" w:eastAsia="Times New Roman" w:hAnsi="Times New Roman" w:cs="Times New Roman"/>
          <w:sz w:val="28"/>
          <w:szCs w:val="28"/>
          <w:lang w:eastAsia="ru-RU"/>
        </w:rPr>
        <w:t>.</w:t>
      </w:r>
    </w:p>
    <w:p w:rsidR="00F502A0" w:rsidRDefault="00BD452B" w:rsidP="003D7086">
      <w:pPr>
        <w:spacing w:after="0" w:line="360" w:lineRule="auto"/>
        <w:ind w:firstLine="709"/>
        <w:jc w:val="both"/>
        <w:rPr>
          <w:rFonts w:ascii="Times New Roman" w:eastAsia="Times New Roman" w:hAnsi="Times New Roman" w:cs="Times New Roman"/>
          <w:sz w:val="28"/>
          <w:szCs w:val="28"/>
          <w:lang w:eastAsia="ru-RU"/>
        </w:rPr>
      </w:pPr>
      <w:r w:rsidRPr="00BD452B">
        <w:rPr>
          <w:rFonts w:ascii="Times New Roman" w:eastAsia="Times New Roman" w:hAnsi="Times New Roman" w:cs="Times New Roman"/>
          <w:sz w:val="28"/>
          <w:szCs w:val="28"/>
          <w:lang w:eastAsia="ru-RU"/>
        </w:rPr>
        <w:t xml:space="preserve">Проблема межличностных отношений подробно </w:t>
      </w:r>
      <w:r>
        <w:rPr>
          <w:rFonts w:ascii="Times New Roman" w:eastAsia="Times New Roman" w:hAnsi="Times New Roman" w:cs="Times New Roman"/>
          <w:sz w:val="28"/>
          <w:szCs w:val="28"/>
          <w:lang w:eastAsia="ru-RU"/>
        </w:rPr>
        <w:t xml:space="preserve">описана </w:t>
      </w:r>
      <w:r w:rsidRPr="00BD452B">
        <w:rPr>
          <w:rFonts w:ascii="Times New Roman" w:eastAsia="Times New Roman" w:hAnsi="Times New Roman" w:cs="Times New Roman"/>
          <w:sz w:val="28"/>
          <w:szCs w:val="28"/>
          <w:lang w:eastAsia="ru-RU"/>
        </w:rPr>
        <w:t xml:space="preserve">в трудах отечественных педагогов и психологов. В своих трудах авторы освещают такие вопросы, как понятие межличностных отношений, выявляют компоненты межличностных взаимоотношений, а также факторы, </w:t>
      </w:r>
      <w:r w:rsidR="003D7086">
        <w:rPr>
          <w:rFonts w:ascii="Times New Roman" w:eastAsia="Times New Roman" w:hAnsi="Times New Roman" w:cs="Times New Roman"/>
          <w:sz w:val="28"/>
          <w:szCs w:val="28"/>
          <w:lang w:eastAsia="ru-RU"/>
        </w:rPr>
        <w:t>которые способствуют взаимодействию</w:t>
      </w:r>
      <w:r w:rsidRPr="00BD452B">
        <w:rPr>
          <w:rFonts w:ascii="Times New Roman" w:eastAsia="Times New Roman" w:hAnsi="Times New Roman" w:cs="Times New Roman"/>
          <w:sz w:val="28"/>
          <w:szCs w:val="28"/>
          <w:lang w:eastAsia="ru-RU"/>
        </w:rPr>
        <w:t xml:space="preserve"> между людьми. </w:t>
      </w:r>
    </w:p>
    <w:p w:rsidR="00F502A0" w:rsidRDefault="00F502A0" w:rsidP="003D7086">
      <w:pPr>
        <w:spacing w:after="0" w:line="360" w:lineRule="auto"/>
        <w:ind w:firstLine="709"/>
        <w:jc w:val="both"/>
        <w:rPr>
          <w:rFonts w:ascii="Times New Roman" w:eastAsia="Times New Roman" w:hAnsi="Times New Roman" w:cs="Times New Roman"/>
          <w:sz w:val="28"/>
          <w:szCs w:val="28"/>
          <w:lang w:eastAsia="ru-RU"/>
        </w:rPr>
      </w:pPr>
    </w:p>
    <w:p w:rsidR="003D7086" w:rsidRDefault="003D7086" w:rsidP="00733B42">
      <w:pPr>
        <w:pStyle w:val="2"/>
        <w:rPr>
          <w:rFonts w:ascii="Times New Roman" w:eastAsia="Times New Roman" w:hAnsi="Times New Roman" w:cs="Times New Roman"/>
          <w:color w:val="auto"/>
          <w:sz w:val="28"/>
          <w:lang w:eastAsia="ru-RU"/>
        </w:rPr>
        <w:sectPr w:rsidR="003D7086">
          <w:pgSz w:w="11906" w:h="16838"/>
          <w:pgMar w:top="1134" w:right="850" w:bottom="1134" w:left="1701" w:header="708" w:footer="708" w:gutter="0"/>
          <w:cols w:space="708"/>
          <w:docGrid w:linePitch="360"/>
        </w:sectPr>
      </w:pPr>
    </w:p>
    <w:p w:rsidR="00894BB6" w:rsidRPr="008E1F82" w:rsidRDefault="00F502A0" w:rsidP="008E1F82">
      <w:pPr>
        <w:pStyle w:val="2"/>
        <w:numPr>
          <w:ilvl w:val="1"/>
          <w:numId w:val="7"/>
        </w:numPr>
        <w:jc w:val="center"/>
        <w:rPr>
          <w:rFonts w:ascii="Times New Roman" w:eastAsia="Times New Roman" w:hAnsi="Times New Roman" w:cs="Times New Roman"/>
          <w:color w:val="auto"/>
          <w:sz w:val="28"/>
          <w:lang w:eastAsia="ru-RU"/>
        </w:rPr>
      </w:pPr>
      <w:bookmarkStart w:id="4" w:name="_Toc33562167"/>
      <w:r w:rsidRPr="008E1F82">
        <w:rPr>
          <w:rFonts w:ascii="Times New Roman" w:eastAsia="Times New Roman" w:hAnsi="Times New Roman" w:cs="Times New Roman"/>
          <w:color w:val="auto"/>
          <w:sz w:val="28"/>
          <w:lang w:eastAsia="ru-RU"/>
        </w:rPr>
        <w:lastRenderedPageBreak/>
        <w:t>Специфика межличностных отношений подростков со сверстниками</w:t>
      </w:r>
      <w:bookmarkEnd w:id="4"/>
    </w:p>
    <w:p w:rsidR="002308A3" w:rsidRDefault="002308A3" w:rsidP="00894BB6">
      <w:pPr>
        <w:spacing w:after="0" w:line="360" w:lineRule="auto"/>
        <w:ind w:firstLine="360"/>
        <w:jc w:val="both"/>
        <w:rPr>
          <w:rFonts w:ascii="Times New Roman" w:eastAsia="Times New Roman" w:hAnsi="Times New Roman" w:cs="Times New Roman"/>
          <w:sz w:val="28"/>
          <w:szCs w:val="28"/>
          <w:lang w:eastAsia="ru-RU"/>
        </w:rPr>
      </w:pPr>
    </w:p>
    <w:p w:rsidR="00F502A0" w:rsidRDefault="0094554E" w:rsidP="003D708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Всем возрастным этапам</w:t>
      </w:r>
      <w:r w:rsidR="00894BB6" w:rsidRPr="00894BB6">
        <w:rPr>
          <w:rFonts w:ascii="Times New Roman" w:eastAsia="Times New Roman" w:hAnsi="Times New Roman" w:cs="Times New Roman"/>
          <w:sz w:val="28"/>
          <w:szCs w:val="28"/>
          <w:lang w:eastAsia="ru-RU"/>
        </w:rPr>
        <w:t xml:space="preserve"> развития челов</w:t>
      </w:r>
      <w:r>
        <w:rPr>
          <w:rFonts w:ascii="Times New Roman" w:eastAsia="Times New Roman" w:hAnsi="Times New Roman" w:cs="Times New Roman"/>
          <w:sz w:val="28"/>
          <w:szCs w:val="28"/>
          <w:lang w:eastAsia="ru-RU"/>
        </w:rPr>
        <w:t>ека свойственны свои характеристики</w:t>
      </w:r>
      <w:r w:rsidR="00894BB6" w:rsidRPr="00894BB6">
        <w:rPr>
          <w:rFonts w:ascii="Times New Roman" w:eastAsia="Times New Roman" w:hAnsi="Times New Roman" w:cs="Times New Roman"/>
          <w:sz w:val="28"/>
          <w:szCs w:val="28"/>
          <w:lang w:eastAsia="ru-RU"/>
        </w:rPr>
        <w:t xml:space="preserve">, составляющие </w:t>
      </w:r>
      <w:r>
        <w:rPr>
          <w:rFonts w:ascii="Times New Roman" w:eastAsia="Times New Roman" w:hAnsi="Times New Roman" w:cs="Times New Roman"/>
          <w:sz w:val="28"/>
          <w:szCs w:val="28"/>
          <w:lang w:eastAsia="ru-RU"/>
        </w:rPr>
        <w:t xml:space="preserve">целый </w:t>
      </w:r>
      <w:r w:rsidR="00894BB6" w:rsidRPr="00894BB6">
        <w:rPr>
          <w:rFonts w:ascii="Times New Roman" w:eastAsia="Times New Roman" w:hAnsi="Times New Roman" w:cs="Times New Roman"/>
          <w:sz w:val="28"/>
          <w:szCs w:val="28"/>
          <w:lang w:eastAsia="ru-RU"/>
        </w:rPr>
        <w:t>комплекс физических, интеллектуальных, мотивационных, э</w:t>
      </w:r>
      <w:r>
        <w:rPr>
          <w:rFonts w:ascii="Times New Roman" w:eastAsia="Times New Roman" w:hAnsi="Times New Roman" w:cs="Times New Roman"/>
          <w:sz w:val="28"/>
          <w:szCs w:val="28"/>
          <w:lang w:eastAsia="ru-RU"/>
        </w:rPr>
        <w:t>моциональных свойств, ценностей</w:t>
      </w:r>
      <w:r w:rsidR="00894BB6" w:rsidRPr="00894BB6">
        <w:rPr>
          <w:rFonts w:ascii="Times New Roman" w:eastAsia="Times New Roman" w:hAnsi="Times New Roman" w:cs="Times New Roman"/>
          <w:sz w:val="28"/>
          <w:szCs w:val="28"/>
          <w:lang w:eastAsia="ru-RU"/>
        </w:rPr>
        <w:t>, оказывающих влияние на характер межличностных отношений</w:t>
      </w:r>
      <w:r>
        <w:rPr>
          <w:rFonts w:ascii="Times New Roman" w:eastAsia="Times New Roman" w:hAnsi="Times New Roman" w:cs="Times New Roman"/>
          <w:sz w:val="28"/>
          <w:szCs w:val="28"/>
          <w:lang w:eastAsia="ru-RU"/>
        </w:rPr>
        <w:t xml:space="preserve"> в целом</w:t>
      </w:r>
      <w:r w:rsidR="00894BB6" w:rsidRPr="00894BB6">
        <w:rPr>
          <w:rFonts w:ascii="Times New Roman" w:eastAsia="Times New Roman" w:hAnsi="Times New Roman" w:cs="Times New Roman"/>
          <w:sz w:val="28"/>
          <w:szCs w:val="28"/>
          <w:lang w:eastAsia="ru-RU"/>
        </w:rPr>
        <w:t xml:space="preserve">. Период в развитии человека между детством и взрослостью называют подростковым возрастом, </w:t>
      </w:r>
      <w:r>
        <w:rPr>
          <w:rFonts w:ascii="Times New Roman" w:eastAsia="Times New Roman" w:hAnsi="Times New Roman" w:cs="Times New Roman"/>
          <w:sz w:val="28"/>
          <w:szCs w:val="28"/>
          <w:lang w:eastAsia="ru-RU"/>
        </w:rPr>
        <w:t xml:space="preserve">именно в этот момент происходит наиболее </w:t>
      </w:r>
      <w:r w:rsidR="00894BB6" w:rsidRPr="00894BB6">
        <w:rPr>
          <w:rFonts w:ascii="Times New Roman" w:eastAsia="Times New Roman" w:hAnsi="Times New Roman" w:cs="Times New Roman"/>
          <w:sz w:val="28"/>
          <w:szCs w:val="28"/>
          <w:lang w:eastAsia="ru-RU"/>
        </w:rPr>
        <w:t>интенсивно</w:t>
      </w:r>
      <w:r>
        <w:rPr>
          <w:rFonts w:ascii="Times New Roman" w:eastAsia="Times New Roman" w:hAnsi="Times New Roman" w:cs="Times New Roman"/>
          <w:sz w:val="28"/>
          <w:szCs w:val="28"/>
          <w:lang w:eastAsia="ru-RU"/>
        </w:rPr>
        <w:t>е</w:t>
      </w:r>
      <w:r w:rsidR="00894BB6" w:rsidRPr="00894BB6">
        <w:rPr>
          <w:rFonts w:ascii="Times New Roman" w:eastAsia="Times New Roman" w:hAnsi="Times New Roman" w:cs="Times New Roman"/>
          <w:sz w:val="28"/>
          <w:szCs w:val="28"/>
          <w:lang w:eastAsia="ru-RU"/>
        </w:rPr>
        <w:t xml:space="preserve"> развитие самосознания личности, становление характера.</w:t>
      </w:r>
    </w:p>
    <w:p w:rsidR="00642F41" w:rsidRDefault="00642F41" w:rsidP="003D7086">
      <w:pPr>
        <w:spacing w:after="0" w:line="360" w:lineRule="auto"/>
        <w:ind w:firstLine="709"/>
        <w:jc w:val="both"/>
        <w:rPr>
          <w:rFonts w:ascii="Times New Roman" w:eastAsia="Times New Roman" w:hAnsi="Times New Roman" w:cs="Times New Roman"/>
          <w:color w:val="FF0000"/>
          <w:sz w:val="28"/>
          <w:szCs w:val="28"/>
          <w:lang w:eastAsia="ru-RU"/>
        </w:rPr>
      </w:pPr>
      <w:r w:rsidRPr="00642F41">
        <w:rPr>
          <w:rFonts w:ascii="Times New Roman" w:eastAsia="Times New Roman" w:hAnsi="Times New Roman" w:cs="Times New Roman"/>
          <w:sz w:val="28"/>
          <w:szCs w:val="28"/>
          <w:lang w:eastAsia="ru-RU"/>
        </w:rPr>
        <w:t xml:space="preserve">На подростковый возраст приходится основной этап в формировании межличностных отношений. Основой межличностных отношений является общение индивидов друг с другом </w:t>
      </w:r>
      <w:r w:rsidR="003E6ECE">
        <w:rPr>
          <w:rFonts w:ascii="Times New Roman" w:eastAsia="Times New Roman" w:hAnsi="Times New Roman" w:cs="Times New Roman"/>
          <w:sz w:val="28"/>
          <w:szCs w:val="28"/>
          <w:lang w:eastAsia="ru-RU"/>
        </w:rPr>
        <w:t>[15</w:t>
      </w:r>
      <w:r w:rsidRPr="00242FC6">
        <w:rPr>
          <w:rFonts w:ascii="Times New Roman" w:eastAsia="Times New Roman" w:hAnsi="Times New Roman" w:cs="Times New Roman"/>
          <w:sz w:val="28"/>
          <w:szCs w:val="28"/>
          <w:lang w:eastAsia="ru-RU"/>
        </w:rPr>
        <w:t>]</w:t>
      </w:r>
      <w:r w:rsidR="003D7086">
        <w:rPr>
          <w:rFonts w:ascii="Times New Roman" w:eastAsia="Times New Roman" w:hAnsi="Times New Roman" w:cs="Times New Roman"/>
          <w:sz w:val="28"/>
          <w:szCs w:val="28"/>
          <w:lang w:eastAsia="ru-RU"/>
        </w:rPr>
        <w:t>.</w:t>
      </w:r>
    </w:p>
    <w:p w:rsidR="00642F41" w:rsidRDefault="00642F41" w:rsidP="003D7086">
      <w:pPr>
        <w:spacing w:after="0" w:line="360" w:lineRule="auto"/>
        <w:ind w:firstLine="709"/>
        <w:jc w:val="both"/>
        <w:rPr>
          <w:rFonts w:ascii="Times New Roman" w:eastAsia="Times New Roman" w:hAnsi="Times New Roman" w:cs="Times New Roman"/>
          <w:sz w:val="28"/>
          <w:szCs w:val="28"/>
          <w:lang w:eastAsia="ru-RU"/>
        </w:rPr>
      </w:pPr>
      <w:r w:rsidRPr="00642F41">
        <w:rPr>
          <w:rFonts w:ascii="Times New Roman" w:eastAsia="Times New Roman" w:hAnsi="Times New Roman" w:cs="Times New Roman"/>
          <w:sz w:val="28"/>
          <w:szCs w:val="28"/>
          <w:lang w:eastAsia="ru-RU"/>
        </w:rPr>
        <w:t xml:space="preserve">В подростковом возрасте </w:t>
      </w:r>
      <w:r>
        <w:rPr>
          <w:rFonts w:ascii="Times New Roman" w:eastAsia="Times New Roman" w:hAnsi="Times New Roman" w:cs="Times New Roman"/>
          <w:sz w:val="28"/>
          <w:szCs w:val="28"/>
          <w:lang w:eastAsia="ru-RU"/>
        </w:rPr>
        <w:t xml:space="preserve">увеличивается </w:t>
      </w:r>
      <w:r w:rsidRPr="00642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требность в общении.</w:t>
      </w:r>
      <w:r w:rsidR="00F437E6">
        <w:rPr>
          <w:rFonts w:ascii="Times New Roman" w:eastAsia="Times New Roman" w:hAnsi="Times New Roman" w:cs="Times New Roman"/>
          <w:sz w:val="28"/>
          <w:szCs w:val="28"/>
          <w:lang w:eastAsia="ru-RU"/>
        </w:rPr>
        <w:t xml:space="preserve"> Вся жизнь подростка основывается </w:t>
      </w:r>
      <w:r w:rsidRPr="00642F41">
        <w:rPr>
          <w:rFonts w:ascii="Times New Roman" w:eastAsia="Times New Roman" w:hAnsi="Times New Roman" w:cs="Times New Roman"/>
          <w:sz w:val="28"/>
          <w:szCs w:val="28"/>
          <w:lang w:eastAsia="ru-RU"/>
        </w:rPr>
        <w:t xml:space="preserve">на общении, установлении контакта со сверстниками или с взрослыми людьми. </w:t>
      </w:r>
      <w:r w:rsidR="00F437E6">
        <w:rPr>
          <w:rFonts w:ascii="Times New Roman" w:eastAsia="Times New Roman" w:hAnsi="Times New Roman" w:cs="Times New Roman"/>
          <w:sz w:val="28"/>
          <w:szCs w:val="28"/>
          <w:lang w:eastAsia="ru-RU"/>
        </w:rPr>
        <w:t>Так, например, с</w:t>
      </w:r>
      <w:r w:rsidRPr="00642F41">
        <w:rPr>
          <w:rFonts w:ascii="Times New Roman" w:eastAsia="Times New Roman" w:hAnsi="Times New Roman" w:cs="Times New Roman"/>
          <w:sz w:val="28"/>
          <w:szCs w:val="28"/>
          <w:lang w:eastAsia="ru-RU"/>
        </w:rPr>
        <w:t xml:space="preserve">огласно периодизации психического развития, </w:t>
      </w:r>
      <w:r w:rsidR="00F437E6">
        <w:rPr>
          <w:rFonts w:ascii="Times New Roman" w:eastAsia="Times New Roman" w:hAnsi="Times New Roman" w:cs="Times New Roman"/>
          <w:sz w:val="28"/>
          <w:szCs w:val="28"/>
          <w:lang w:eastAsia="ru-RU"/>
        </w:rPr>
        <w:t>которая разработана</w:t>
      </w:r>
      <w:r w:rsidRPr="00642F41">
        <w:rPr>
          <w:rFonts w:ascii="Times New Roman" w:eastAsia="Times New Roman" w:hAnsi="Times New Roman" w:cs="Times New Roman"/>
          <w:sz w:val="28"/>
          <w:szCs w:val="28"/>
          <w:lang w:eastAsia="ru-RU"/>
        </w:rPr>
        <w:t xml:space="preserve"> Д. Б. </w:t>
      </w:r>
      <w:proofErr w:type="spellStart"/>
      <w:r w:rsidRPr="00642F41">
        <w:rPr>
          <w:rFonts w:ascii="Times New Roman" w:eastAsia="Times New Roman" w:hAnsi="Times New Roman" w:cs="Times New Roman"/>
          <w:sz w:val="28"/>
          <w:szCs w:val="28"/>
          <w:lang w:eastAsia="ru-RU"/>
        </w:rPr>
        <w:t>Элькониным</w:t>
      </w:r>
      <w:proofErr w:type="spellEnd"/>
      <w:r w:rsidRPr="00642F41">
        <w:rPr>
          <w:rFonts w:ascii="Times New Roman" w:eastAsia="Times New Roman" w:hAnsi="Times New Roman" w:cs="Times New Roman"/>
          <w:sz w:val="28"/>
          <w:szCs w:val="28"/>
          <w:lang w:eastAsia="ru-RU"/>
        </w:rPr>
        <w:t xml:space="preserve">, в подростковом возрасте ведущим видом деятельности становится интимно-личностное общение со сверстниками. </w:t>
      </w:r>
      <w:r w:rsidR="00F437E6">
        <w:rPr>
          <w:rFonts w:ascii="Times New Roman" w:eastAsia="Times New Roman" w:hAnsi="Times New Roman" w:cs="Times New Roman"/>
          <w:sz w:val="28"/>
          <w:szCs w:val="28"/>
          <w:lang w:eastAsia="ru-RU"/>
        </w:rPr>
        <w:t>Так, например, в</w:t>
      </w:r>
      <w:r w:rsidRPr="00642F41">
        <w:rPr>
          <w:rFonts w:ascii="Times New Roman" w:eastAsia="Times New Roman" w:hAnsi="Times New Roman" w:cs="Times New Roman"/>
          <w:sz w:val="28"/>
          <w:szCs w:val="28"/>
          <w:lang w:eastAsia="ru-RU"/>
        </w:rPr>
        <w:t xml:space="preserve">ыстраивая межличностные отношения, подростки учатся добывать </w:t>
      </w:r>
      <w:r w:rsidR="00F437E6">
        <w:rPr>
          <w:rFonts w:ascii="Times New Roman" w:eastAsia="Times New Roman" w:hAnsi="Times New Roman" w:cs="Times New Roman"/>
          <w:sz w:val="28"/>
          <w:szCs w:val="28"/>
          <w:lang w:eastAsia="ru-RU"/>
        </w:rPr>
        <w:t>самостоятельно нужную информацию, принимать опыт, насыщать</w:t>
      </w:r>
      <w:r w:rsidRPr="00642F41">
        <w:rPr>
          <w:rFonts w:ascii="Times New Roman" w:eastAsia="Times New Roman" w:hAnsi="Times New Roman" w:cs="Times New Roman"/>
          <w:sz w:val="28"/>
          <w:szCs w:val="28"/>
          <w:lang w:eastAsia="ru-RU"/>
        </w:rPr>
        <w:t xml:space="preserve"> себя моральными знаниями и нравственными ценностями,</w:t>
      </w:r>
      <w:r w:rsidR="00F437E6">
        <w:rPr>
          <w:rFonts w:ascii="Times New Roman" w:eastAsia="Times New Roman" w:hAnsi="Times New Roman" w:cs="Times New Roman"/>
          <w:sz w:val="28"/>
          <w:szCs w:val="28"/>
          <w:lang w:eastAsia="ru-RU"/>
        </w:rPr>
        <w:t xml:space="preserve"> а также </w:t>
      </w:r>
      <w:r w:rsidR="00F437E6" w:rsidRPr="00642F41">
        <w:rPr>
          <w:rFonts w:ascii="Times New Roman" w:eastAsia="Times New Roman" w:hAnsi="Times New Roman" w:cs="Times New Roman"/>
          <w:sz w:val="28"/>
          <w:szCs w:val="28"/>
          <w:lang w:eastAsia="ru-RU"/>
        </w:rPr>
        <w:t>учатся</w:t>
      </w:r>
      <w:r w:rsidRPr="00642F41">
        <w:rPr>
          <w:rFonts w:ascii="Times New Roman" w:eastAsia="Times New Roman" w:hAnsi="Times New Roman" w:cs="Times New Roman"/>
          <w:sz w:val="28"/>
          <w:szCs w:val="28"/>
          <w:lang w:eastAsia="ru-RU"/>
        </w:rPr>
        <w:t xml:space="preserve"> правилам поведения в обществе, </w:t>
      </w:r>
      <w:r w:rsidR="00F437E6">
        <w:rPr>
          <w:rFonts w:ascii="Times New Roman" w:eastAsia="Times New Roman" w:hAnsi="Times New Roman" w:cs="Times New Roman"/>
          <w:sz w:val="28"/>
          <w:szCs w:val="28"/>
          <w:lang w:eastAsia="ru-RU"/>
        </w:rPr>
        <w:t xml:space="preserve">при </w:t>
      </w:r>
      <w:r w:rsidR="003D7086">
        <w:rPr>
          <w:rFonts w:ascii="Times New Roman" w:eastAsia="Times New Roman" w:hAnsi="Times New Roman" w:cs="Times New Roman"/>
          <w:sz w:val="28"/>
          <w:szCs w:val="28"/>
          <w:lang w:eastAsia="ru-RU"/>
        </w:rPr>
        <w:t>этом создают свой стиль общения</w:t>
      </w:r>
      <w:r w:rsidRPr="00242FC6">
        <w:rPr>
          <w:rFonts w:ascii="Times New Roman" w:eastAsia="Times New Roman" w:hAnsi="Times New Roman" w:cs="Times New Roman"/>
          <w:sz w:val="28"/>
          <w:szCs w:val="28"/>
          <w:lang w:eastAsia="ru-RU"/>
        </w:rPr>
        <w:t>[</w:t>
      </w:r>
      <w:r w:rsidR="003E6ECE">
        <w:rPr>
          <w:rFonts w:ascii="Times New Roman" w:eastAsia="Times New Roman" w:hAnsi="Times New Roman" w:cs="Times New Roman"/>
          <w:sz w:val="28"/>
          <w:szCs w:val="28"/>
          <w:lang w:eastAsia="ru-RU"/>
        </w:rPr>
        <w:t>6</w:t>
      </w:r>
      <w:r w:rsidR="00F437E6" w:rsidRPr="00242FC6">
        <w:rPr>
          <w:rFonts w:ascii="Times New Roman" w:eastAsia="Times New Roman" w:hAnsi="Times New Roman" w:cs="Times New Roman"/>
          <w:sz w:val="28"/>
          <w:szCs w:val="28"/>
          <w:lang w:eastAsia="ru-RU"/>
        </w:rPr>
        <w:t>]</w:t>
      </w:r>
      <w:r w:rsidR="003D7086">
        <w:rPr>
          <w:rFonts w:ascii="Times New Roman" w:eastAsia="Times New Roman" w:hAnsi="Times New Roman" w:cs="Times New Roman"/>
          <w:sz w:val="28"/>
          <w:szCs w:val="28"/>
          <w:lang w:eastAsia="ru-RU"/>
        </w:rPr>
        <w:t>.</w:t>
      </w:r>
      <w:r w:rsidRPr="00642F41">
        <w:rPr>
          <w:rFonts w:ascii="Times New Roman" w:eastAsia="Times New Roman" w:hAnsi="Times New Roman" w:cs="Times New Roman"/>
          <w:sz w:val="28"/>
          <w:szCs w:val="28"/>
          <w:lang w:eastAsia="ru-RU"/>
        </w:rPr>
        <w:t xml:space="preserve">Межличностные отношения подростков становятся важнейшим </w:t>
      </w:r>
      <w:r w:rsidR="00040F0E">
        <w:rPr>
          <w:rFonts w:ascii="Times New Roman" w:eastAsia="Times New Roman" w:hAnsi="Times New Roman" w:cs="Times New Roman"/>
          <w:sz w:val="28"/>
          <w:szCs w:val="28"/>
          <w:lang w:eastAsia="ru-RU"/>
        </w:rPr>
        <w:t xml:space="preserve">критерием </w:t>
      </w:r>
      <w:r w:rsidRPr="00642F41">
        <w:rPr>
          <w:rFonts w:ascii="Times New Roman" w:eastAsia="Times New Roman" w:hAnsi="Times New Roman" w:cs="Times New Roman"/>
          <w:sz w:val="28"/>
          <w:szCs w:val="28"/>
          <w:lang w:eastAsia="ru-RU"/>
        </w:rPr>
        <w:t>их личностного развития, поэтому проблемы, касающиеся межличностных отношений современных подростков, приобретают особую актуальность и вызывают большой интерес у исследователей.</w:t>
      </w:r>
    </w:p>
    <w:p w:rsidR="0032096B" w:rsidRDefault="0032096B" w:rsidP="00F437E6">
      <w:pPr>
        <w:spacing w:after="0" w:line="360" w:lineRule="auto"/>
        <w:ind w:firstLine="360"/>
        <w:jc w:val="both"/>
        <w:rPr>
          <w:rFonts w:ascii="Times New Roman" w:eastAsia="Times New Roman" w:hAnsi="Times New Roman" w:cs="Times New Roman"/>
          <w:sz w:val="28"/>
          <w:szCs w:val="28"/>
          <w:lang w:eastAsia="ru-RU"/>
        </w:rPr>
      </w:pPr>
      <w:r w:rsidRPr="0032096B">
        <w:rPr>
          <w:rFonts w:ascii="Times New Roman" w:eastAsia="Times New Roman" w:hAnsi="Times New Roman" w:cs="Times New Roman"/>
          <w:sz w:val="28"/>
          <w:szCs w:val="28"/>
          <w:lang w:eastAsia="ru-RU"/>
        </w:rPr>
        <w:t>Психологические особенности взаимоотношений подрос</w:t>
      </w:r>
      <w:r>
        <w:rPr>
          <w:rFonts w:ascii="Times New Roman" w:eastAsia="Times New Roman" w:hAnsi="Times New Roman" w:cs="Times New Roman"/>
          <w:sz w:val="28"/>
          <w:szCs w:val="28"/>
          <w:lang w:eastAsia="ru-RU"/>
        </w:rPr>
        <w:t>тков со сверстниками связаны с</w:t>
      </w:r>
      <w:r w:rsidRPr="0032096B">
        <w:rPr>
          <w:rFonts w:ascii="Times New Roman" w:eastAsia="Times New Roman" w:hAnsi="Times New Roman" w:cs="Times New Roman"/>
          <w:sz w:val="28"/>
          <w:szCs w:val="28"/>
          <w:lang w:eastAsia="ru-RU"/>
        </w:rPr>
        <w:t xml:space="preserve"> тем, что </w:t>
      </w:r>
      <w:r>
        <w:rPr>
          <w:rFonts w:ascii="Times New Roman" w:eastAsia="Times New Roman" w:hAnsi="Times New Roman" w:cs="Times New Roman"/>
          <w:sz w:val="28"/>
          <w:szCs w:val="28"/>
          <w:lang w:eastAsia="ru-RU"/>
        </w:rPr>
        <w:t>у подросткапроявляется</w:t>
      </w:r>
      <w:r w:rsidRPr="0032096B">
        <w:rPr>
          <w:rFonts w:ascii="Times New Roman" w:eastAsia="Times New Roman" w:hAnsi="Times New Roman" w:cs="Times New Roman"/>
          <w:sz w:val="28"/>
          <w:szCs w:val="28"/>
          <w:lang w:eastAsia="ru-RU"/>
        </w:rPr>
        <w:t xml:space="preserve"> стремление занять желаемое положение среди</w:t>
      </w:r>
      <w:r>
        <w:rPr>
          <w:rFonts w:ascii="Times New Roman" w:eastAsia="Times New Roman" w:hAnsi="Times New Roman" w:cs="Times New Roman"/>
          <w:sz w:val="28"/>
          <w:szCs w:val="28"/>
          <w:lang w:eastAsia="ru-RU"/>
        </w:rPr>
        <w:t xml:space="preserve"> своих сверстников. Для достижения данной цели ребенок способен</w:t>
      </w:r>
      <w:r w:rsidRPr="0032096B">
        <w:rPr>
          <w:rFonts w:ascii="Times New Roman" w:eastAsia="Times New Roman" w:hAnsi="Times New Roman" w:cs="Times New Roman"/>
          <w:sz w:val="28"/>
          <w:szCs w:val="28"/>
          <w:lang w:eastAsia="ru-RU"/>
        </w:rPr>
        <w:t xml:space="preserve"> даже </w:t>
      </w:r>
      <w:r>
        <w:rPr>
          <w:rFonts w:ascii="Times New Roman" w:eastAsia="Times New Roman" w:hAnsi="Times New Roman" w:cs="Times New Roman"/>
          <w:sz w:val="28"/>
          <w:szCs w:val="28"/>
          <w:lang w:eastAsia="ru-RU"/>
        </w:rPr>
        <w:t xml:space="preserve">пренебречь </w:t>
      </w:r>
      <w:r w:rsidRPr="0032096B">
        <w:rPr>
          <w:rFonts w:ascii="Times New Roman" w:eastAsia="Times New Roman" w:hAnsi="Times New Roman" w:cs="Times New Roman"/>
          <w:sz w:val="28"/>
          <w:szCs w:val="28"/>
          <w:lang w:eastAsia="ru-RU"/>
        </w:rPr>
        <w:t>своими вз</w:t>
      </w:r>
      <w:r>
        <w:rPr>
          <w:rFonts w:ascii="Times New Roman" w:eastAsia="Times New Roman" w:hAnsi="Times New Roman" w:cs="Times New Roman"/>
          <w:sz w:val="28"/>
          <w:szCs w:val="28"/>
          <w:lang w:eastAsia="ru-RU"/>
        </w:rPr>
        <w:t xml:space="preserve">глядами и убеждениями, </w:t>
      </w:r>
      <w:r>
        <w:rPr>
          <w:rFonts w:ascii="Times New Roman" w:eastAsia="Times New Roman" w:hAnsi="Times New Roman" w:cs="Times New Roman"/>
          <w:sz w:val="28"/>
          <w:szCs w:val="28"/>
          <w:lang w:eastAsia="ru-RU"/>
        </w:rPr>
        <w:lastRenderedPageBreak/>
        <w:t>сделать</w:t>
      </w:r>
      <w:r w:rsidRPr="0032096B">
        <w:rPr>
          <w:rFonts w:ascii="Times New Roman" w:eastAsia="Times New Roman" w:hAnsi="Times New Roman" w:cs="Times New Roman"/>
          <w:sz w:val="28"/>
          <w:szCs w:val="28"/>
          <w:lang w:eastAsia="ru-RU"/>
        </w:rPr>
        <w:t xml:space="preserve">действия, которые </w:t>
      </w:r>
      <w:r w:rsidR="000D14E7">
        <w:rPr>
          <w:rFonts w:ascii="Times New Roman" w:eastAsia="Times New Roman" w:hAnsi="Times New Roman" w:cs="Times New Roman"/>
          <w:sz w:val="28"/>
          <w:szCs w:val="28"/>
          <w:lang w:eastAsia="ru-RU"/>
        </w:rPr>
        <w:t>могут расходи</w:t>
      </w:r>
      <w:r w:rsidRPr="0032096B">
        <w:rPr>
          <w:rFonts w:ascii="Times New Roman" w:eastAsia="Times New Roman" w:hAnsi="Times New Roman" w:cs="Times New Roman"/>
          <w:sz w:val="28"/>
          <w:szCs w:val="28"/>
          <w:lang w:eastAsia="ru-RU"/>
        </w:rPr>
        <w:t xml:space="preserve">тся с его моральными установками, </w:t>
      </w:r>
      <w:r w:rsidR="000D14E7">
        <w:rPr>
          <w:rFonts w:ascii="Times New Roman" w:eastAsia="Times New Roman" w:hAnsi="Times New Roman" w:cs="Times New Roman"/>
          <w:sz w:val="28"/>
          <w:szCs w:val="28"/>
          <w:lang w:eastAsia="ru-RU"/>
        </w:rPr>
        <w:t>даже наруши</w:t>
      </w:r>
      <w:r w:rsidRPr="0032096B">
        <w:rPr>
          <w:rFonts w:ascii="Times New Roman" w:eastAsia="Times New Roman" w:hAnsi="Times New Roman" w:cs="Times New Roman"/>
          <w:sz w:val="28"/>
          <w:szCs w:val="28"/>
          <w:lang w:eastAsia="ru-RU"/>
        </w:rPr>
        <w:t>ть</w:t>
      </w:r>
      <w:r w:rsidR="000D14E7">
        <w:rPr>
          <w:rFonts w:ascii="Times New Roman" w:eastAsia="Times New Roman" w:hAnsi="Times New Roman" w:cs="Times New Roman"/>
          <w:sz w:val="28"/>
          <w:szCs w:val="28"/>
          <w:lang w:eastAsia="ru-RU"/>
        </w:rPr>
        <w:t xml:space="preserve"> какие-либо</w:t>
      </w:r>
      <w:r w:rsidRPr="0032096B">
        <w:rPr>
          <w:rFonts w:ascii="Times New Roman" w:eastAsia="Times New Roman" w:hAnsi="Times New Roman" w:cs="Times New Roman"/>
          <w:sz w:val="28"/>
          <w:szCs w:val="28"/>
          <w:lang w:eastAsia="ru-RU"/>
        </w:rPr>
        <w:t xml:space="preserve"> нормы и правила поведения. </w:t>
      </w:r>
      <w:r w:rsidR="000D14E7">
        <w:rPr>
          <w:rFonts w:ascii="Times New Roman" w:eastAsia="Times New Roman" w:hAnsi="Times New Roman" w:cs="Times New Roman"/>
          <w:sz w:val="28"/>
          <w:szCs w:val="28"/>
          <w:lang w:eastAsia="ru-RU"/>
        </w:rPr>
        <w:t>Мнение</w:t>
      </w:r>
      <w:r w:rsidRPr="0032096B">
        <w:rPr>
          <w:rFonts w:ascii="Times New Roman" w:eastAsia="Times New Roman" w:hAnsi="Times New Roman" w:cs="Times New Roman"/>
          <w:sz w:val="28"/>
          <w:szCs w:val="28"/>
          <w:lang w:eastAsia="ru-RU"/>
        </w:rPr>
        <w:t xml:space="preserve"> сверстников</w:t>
      </w:r>
      <w:r w:rsidR="00F03D2D">
        <w:rPr>
          <w:rFonts w:ascii="Times New Roman" w:eastAsia="Times New Roman" w:hAnsi="Times New Roman" w:cs="Times New Roman"/>
          <w:sz w:val="28"/>
          <w:szCs w:val="28"/>
          <w:lang w:eastAsia="ru-RU"/>
        </w:rPr>
        <w:t xml:space="preserve"> очень значимо</w:t>
      </w:r>
      <w:r w:rsidR="000D14E7">
        <w:rPr>
          <w:rFonts w:ascii="Times New Roman" w:eastAsia="Times New Roman" w:hAnsi="Times New Roman" w:cs="Times New Roman"/>
          <w:sz w:val="28"/>
          <w:szCs w:val="28"/>
          <w:lang w:eastAsia="ru-RU"/>
        </w:rPr>
        <w:t xml:space="preserve"> и приводит </w:t>
      </w:r>
      <w:r w:rsidRPr="0032096B">
        <w:rPr>
          <w:rFonts w:ascii="Times New Roman" w:eastAsia="Times New Roman" w:hAnsi="Times New Roman" w:cs="Times New Roman"/>
          <w:sz w:val="28"/>
          <w:szCs w:val="28"/>
          <w:lang w:eastAsia="ru-RU"/>
        </w:rPr>
        <w:t xml:space="preserve">к тому, что ребенок </w:t>
      </w:r>
      <w:r w:rsidR="00F03D2D">
        <w:rPr>
          <w:rFonts w:ascii="Times New Roman" w:eastAsia="Times New Roman" w:hAnsi="Times New Roman" w:cs="Times New Roman"/>
          <w:sz w:val="28"/>
          <w:szCs w:val="28"/>
          <w:lang w:eastAsia="ru-RU"/>
        </w:rPr>
        <w:t xml:space="preserve">достаточно болезненно реагирует </w:t>
      </w:r>
      <w:r w:rsidRPr="0032096B">
        <w:rPr>
          <w:rFonts w:ascii="Times New Roman" w:eastAsia="Times New Roman" w:hAnsi="Times New Roman" w:cs="Times New Roman"/>
          <w:sz w:val="28"/>
          <w:szCs w:val="28"/>
          <w:lang w:eastAsia="ru-RU"/>
        </w:rPr>
        <w:t>на нетактичные замечания учителя, которые дела</w:t>
      </w:r>
      <w:r w:rsidR="00F03D2D">
        <w:rPr>
          <w:rFonts w:ascii="Times New Roman" w:eastAsia="Times New Roman" w:hAnsi="Times New Roman" w:cs="Times New Roman"/>
          <w:sz w:val="28"/>
          <w:szCs w:val="28"/>
          <w:lang w:eastAsia="ru-RU"/>
        </w:rPr>
        <w:t>ются в присутствии одноклассников</w:t>
      </w:r>
      <w:r w:rsidRPr="0032096B">
        <w:rPr>
          <w:rFonts w:ascii="Times New Roman" w:eastAsia="Times New Roman" w:hAnsi="Times New Roman" w:cs="Times New Roman"/>
          <w:sz w:val="28"/>
          <w:szCs w:val="28"/>
          <w:lang w:eastAsia="ru-RU"/>
        </w:rPr>
        <w:t xml:space="preserve">, </w:t>
      </w:r>
      <w:r w:rsidR="00F03D2D">
        <w:rPr>
          <w:rFonts w:ascii="Times New Roman" w:eastAsia="Times New Roman" w:hAnsi="Times New Roman" w:cs="Times New Roman"/>
          <w:sz w:val="28"/>
          <w:szCs w:val="28"/>
          <w:lang w:eastAsia="ru-RU"/>
        </w:rPr>
        <w:t>а также воспринимает такого рода</w:t>
      </w:r>
      <w:r w:rsidRPr="0032096B">
        <w:rPr>
          <w:rFonts w:ascii="Times New Roman" w:eastAsia="Times New Roman" w:hAnsi="Times New Roman" w:cs="Times New Roman"/>
          <w:sz w:val="28"/>
          <w:szCs w:val="28"/>
          <w:lang w:eastAsia="ru-RU"/>
        </w:rPr>
        <w:t xml:space="preserve"> замечания, как унижение своей личности</w:t>
      </w:r>
      <w:r w:rsidR="00F03D2D">
        <w:rPr>
          <w:rFonts w:ascii="Times New Roman" w:eastAsia="Times New Roman" w:hAnsi="Times New Roman" w:cs="Times New Roman"/>
          <w:sz w:val="28"/>
          <w:szCs w:val="28"/>
          <w:lang w:eastAsia="ru-RU"/>
        </w:rPr>
        <w:t xml:space="preserve"> перед сверстниками. </w:t>
      </w:r>
    </w:p>
    <w:p w:rsidR="00F03D2D" w:rsidRPr="003E6ECE" w:rsidRDefault="00F03D2D" w:rsidP="00F437E6">
      <w:pPr>
        <w:spacing w:after="0" w:line="360" w:lineRule="auto"/>
        <w:ind w:firstLine="360"/>
        <w:jc w:val="both"/>
        <w:rPr>
          <w:rFonts w:ascii="Times New Roman" w:eastAsia="Times New Roman" w:hAnsi="Times New Roman" w:cs="Times New Roman"/>
          <w:sz w:val="28"/>
          <w:szCs w:val="28"/>
          <w:lang w:eastAsia="ru-RU"/>
        </w:rPr>
      </w:pPr>
      <w:r w:rsidRPr="00F03D2D">
        <w:rPr>
          <w:rFonts w:ascii="Times New Roman" w:eastAsia="Times New Roman" w:hAnsi="Times New Roman" w:cs="Times New Roman"/>
          <w:sz w:val="28"/>
          <w:szCs w:val="28"/>
          <w:lang w:eastAsia="ru-RU"/>
        </w:rPr>
        <w:t>По мнению отечественного уч</w:t>
      </w:r>
      <w:r>
        <w:rPr>
          <w:rFonts w:ascii="Times New Roman" w:eastAsia="Times New Roman" w:hAnsi="Times New Roman" w:cs="Times New Roman"/>
          <w:sz w:val="28"/>
          <w:szCs w:val="28"/>
          <w:lang w:eastAsia="ru-RU"/>
        </w:rPr>
        <w:t xml:space="preserve">еного Д. И. </w:t>
      </w:r>
      <w:proofErr w:type="spellStart"/>
      <w:r>
        <w:rPr>
          <w:rFonts w:ascii="Times New Roman" w:eastAsia="Times New Roman" w:hAnsi="Times New Roman" w:cs="Times New Roman"/>
          <w:sz w:val="28"/>
          <w:szCs w:val="28"/>
          <w:lang w:eastAsia="ru-RU"/>
        </w:rPr>
        <w:t>Фельдштейна</w:t>
      </w:r>
      <w:proofErr w:type="spellEnd"/>
      <w:r>
        <w:rPr>
          <w:rFonts w:ascii="Times New Roman" w:eastAsia="Times New Roman" w:hAnsi="Times New Roman" w:cs="Times New Roman"/>
          <w:sz w:val="28"/>
          <w:szCs w:val="28"/>
          <w:lang w:eastAsia="ru-RU"/>
        </w:rPr>
        <w:t>, значимое</w:t>
      </w:r>
      <w:r w:rsidRPr="00F03D2D">
        <w:rPr>
          <w:rFonts w:ascii="Times New Roman" w:eastAsia="Times New Roman" w:hAnsi="Times New Roman" w:cs="Times New Roman"/>
          <w:sz w:val="28"/>
          <w:szCs w:val="28"/>
          <w:lang w:eastAsia="ru-RU"/>
        </w:rPr>
        <w:t xml:space="preserve"> влияние на развитие отношений</w:t>
      </w:r>
      <w:r>
        <w:rPr>
          <w:rFonts w:ascii="Times New Roman" w:eastAsia="Times New Roman" w:hAnsi="Times New Roman" w:cs="Times New Roman"/>
          <w:sz w:val="28"/>
          <w:szCs w:val="28"/>
          <w:lang w:eastAsia="ru-RU"/>
        </w:rPr>
        <w:t xml:space="preserve"> подростков друг с другом оказывает</w:t>
      </w:r>
      <w:r w:rsidRPr="00F03D2D">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овместная деятельность, являющаяся</w:t>
      </w:r>
      <w:r w:rsidRPr="00F03D2D">
        <w:rPr>
          <w:rFonts w:ascii="Times New Roman" w:eastAsia="Times New Roman" w:hAnsi="Times New Roman" w:cs="Times New Roman"/>
          <w:sz w:val="28"/>
          <w:szCs w:val="28"/>
          <w:lang w:eastAsia="ru-RU"/>
        </w:rPr>
        <w:t xml:space="preserve"> для них не просто деятельностью, но и школой взаимоотношения людей</w:t>
      </w:r>
      <w:r w:rsidR="003E6ECE" w:rsidRPr="003E6ECE">
        <w:rPr>
          <w:rFonts w:ascii="Times New Roman" w:hAnsi="Times New Roman" w:cs="Times New Roman"/>
          <w:sz w:val="28"/>
          <w:szCs w:val="28"/>
        </w:rPr>
        <w:t>[</w:t>
      </w:r>
      <w:r w:rsidR="003E6ECE" w:rsidRPr="003E6ECE">
        <w:rPr>
          <w:rFonts w:ascii="Times New Roman" w:eastAsia="Times New Roman" w:hAnsi="Times New Roman" w:cs="Times New Roman"/>
          <w:sz w:val="28"/>
          <w:szCs w:val="28"/>
          <w:lang w:eastAsia="ru-RU"/>
        </w:rPr>
        <w:t>19</w:t>
      </w:r>
      <w:r w:rsidRPr="003E6ECE">
        <w:rPr>
          <w:rFonts w:ascii="Times New Roman" w:eastAsia="Times New Roman" w:hAnsi="Times New Roman" w:cs="Times New Roman"/>
          <w:sz w:val="28"/>
          <w:szCs w:val="28"/>
          <w:lang w:eastAsia="ru-RU"/>
        </w:rPr>
        <w:t>]</w:t>
      </w:r>
      <w:r w:rsidR="003D7086">
        <w:rPr>
          <w:rFonts w:ascii="Times New Roman" w:eastAsia="Times New Roman" w:hAnsi="Times New Roman" w:cs="Times New Roman"/>
          <w:sz w:val="28"/>
          <w:szCs w:val="28"/>
          <w:lang w:eastAsia="ru-RU"/>
        </w:rPr>
        <w:t>.</w:t>
      </w:r>
    </w:p>
    <w:p w:rsidR="00F03D2D" w:rsidRPr="003E6ECE" w:rsidRDefault="001267BE" w:rsidP="001267BE">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касается общеобразовательной школы и взаимодействия подростков внутри образовательной среды, то</w:t>
      </w:r>
      <w:r w:rsidR="00F03D2D" w:rsidRPr="00F03D2D">
        <w:rPr>
          <w:rFonts w:ascii="Times New Roman" w:eastAsia="Times New Roman" w:hAnsi="Times New Roman" w:cs="Times New Roman"/>
          <w:sz w:val="28"/>
          <w:szCs w:val="28"/>
          <w:lang w:eastAsia="ru-RU"/>
        </w:rPr>
        <w:t xml:space="preserve"> И. А. Лодыгина отмечает, что образ жизни подростков в школе и особенности их деятельности также накладывают определенный отпечаток на их взаимоотношения </w:t>
      </w:r>
      <w:r w:rsidR="00F03D2D" w:rsidRPr="00242FC6">
        <w:rPr>
          <w:rFonts w:ascii="Times New Roman" w:eastAsia="Times New Roman" w:hAnsi="Times New Roman" w:cs="Times New Roman"/>
          <w:sz w:val="28"/>
          <w:szCs w:val="28"/>
          <w:lang w:eastAsia="ru-RU"/>
        </w:rPr>
        <w:t>[</w:t>
      </w:r>
      <w:r w:rsidR="003E6ECE" w:rsidRPr="003E6ECE">
        <w:rPr>
          <w:rFonts w:ascii="Times New Roman" w:eastAsia="Times New Roman" w:hAnsi="Times New Roman" w:cs="Times New Roman"/>
          <w:sz w:val="28"/>
          <w:szCs w:val="28"/>
          <w:lang w:eastAsia="ru-RU"/>
        </w:rPr>
        <w:t>9]</w:t>
      </w:r>
      <w:r w:rsidR="003D7086">
        <w:rPr>
          <w:rFonts w:ascii="Times New Roman" w:eastAsia="Times New Roman" w:hAnsi="Times New Roman" w:cs="Times New Roman"/>
          <w:sz w:val="28"/>
          <w:szCs w:val="28"/>
          <w:lang w:eastAsia="ru-RU"/>
        </w:rPr>
        <w:t>.</w:t>
      </w:r>
    </w:p>
    <w:p w:rsidR="00E45C5C" w:rsidRDefault="00E638F7" w:rsidP="003E6ECE">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Соответственно, о</w:t>
      </w:r>
      <w:r w:rsidRPr="00E638F7">
        <w:rPr>
          <w:rFonts w:ascii="Times New Roman" w:eastAsia="Times New Roman" w:hAnsi="Times New Roman" w:cs="Times New Roman"/>
          <w:sz w:val="28"/>
          <w:szCs w:val="28"/>
          <w:lang w:eastAsia="ru-RU"/>
        </w:rPr>
        <w:t xml:space="preserve">бщение со сверстниками выделяется в качестве </w:t>
      </w:r>
      <w:r w:rsidR="00E45C5C">
        <w:rPr>
          <w:rFonts w:ascii="Times New Roman" w:eastAsia="Times New Roman" w:hAnsi="Times New Roman" w:cs="Times New Roman"/>
          <w:sz w:val="28"/>
          <w:szCs w:val="28"/>
          <w:lang w:eastAsia="ru-RU"/>
        </w:rPr>
        <w:t xml:space="preserve">основного </w:t>
      </w:r>
      <w:r w:rsidRPr="00E638F7">
        <w:rPr>
          <w:rFonts w:ascii="Times New Roman" w:eastAsia="Times New Roman" w:hAnsi="Times New Roman" w:cs="Times New Roman"/>
          <w:sz w:val="28"/>
          <w:szCs w:val="28"/>
          <w:lang w:eastAsia="ru-RU"/>
        </w:rPr>
        <w:t xml:space="preserve">вида деятельности в подростковый период и </w:t>
      </w:r>
      <w:r w:rsidR="00E45C5C">
        <w:rPr>
          <w:rFonts w:ascii="Times New Roman" w:eastAsia="Times New Roman" w:hAnsi="Times New Roman" w:cs="Times New Roman"/>
          <w:sz w:val="28"/>
          <w:szCs w:val="28"/>
          <w:lang w:eastAsia="ru-RU"/>
        </w:rPr>
        <w:t xml:space="preserve">является </w:t>
      </w:r>
      <w:r w:rsidRPr="00E638F7">
        <w:rPr>
          <w:rFonts w:ascii="Times New Roman" w:eastAsia="Times New Roman" w:hAnsi="Times New Roman" w:cs="Times New Roman"/>
          <w:sz w:val="28"/>
          <w:szCs w:val="28"/>
          <w:lang w:eastAsia="ru-RU"/>
        </w:rPr>
        <w:t>одной из основных потребностей самих подростков</w:t>
      </w:r>
      <w:r w:rsidR="003E6ECE">
        <w:rPr>
          <w:rFonts w:ascii="Times New Roman" w:eastAsia="Times New Roman" w:hAnsi="Times New Roman" w:cs="Times New Roman"/>
          <w:sz w:val="28"/>
          <w:szCs w:val="28"/>
          <w:lang w:eastAsia="ru-RU"/>
        </w:rPr>
        <w:t>.</w:t>
      </w:r>
      <w:r w:rsidR="00E45C5C">
        <w:rPr>
          <w:rFonts w:ascii="Times New Roman" w:eastAsia="Times New Roman" w:hAnsi="Times New Roman" w:cs="Times New Roman"/>
          <w:sz w:val="28"/>
          <w:szCs w:val="28"/>
          <w:lang w:eastAsia="ru-RU"/>
        </w:rPr>
        <w:t xml:space="preserve">Существует вероятность, что </w:t>
      </w:r>
      <w:r w:rsidR="00E45C5C" w:rsidRPr="00E45C5C">
        <w:rPr>
          <w:rFonts w:ascii="Times New Roman" w:eastAsia="Times New Roman" w:hAnsi="Times New Roman" w:cs="Times New Roman"/>
          <w:sz w:val="28"/>
          <w:szCs w:val="28"/>
          <w:lang w:eastAsia="ru-RU"/>
        </w:rPr>
        <w:t>проблем</w:t>
      </w:r>
      <w:r w:rsidR="00E45C5C">
        <w:rPr>
          <w:rFonts w:ascii="Times New Roman" w:eastAsia="Times New Roman" w:hAnsi="Times New Roman" w:cs="Times New Roman"/>
          <w:sz w:val="28"/>
          <w:szCs w:val="28"/>
          <w:lang w:eastAsia="ru-RU"/>
        </w:rPr>
        <w:t>ы</w:t>
      </w:r>
      <w:r w:rsidR="00E45C5C" w:rsidRPr="00E45C5C">
        <w:rPr>
          <w:rFonts w:ascii="Times New Roman" w:eastAsia="Times New Roman" w:hAnsi="Times New Roman" w:cs="Times New Roman"/>
          <w:sz w:val="28"/>
          <w:szCs w:val="28"/>
          <w:lang w:eastAsia="ru-RU"/>
        </w:rPr>
        <w:t xml:space="preserve"> в межличностных отношениях существенно возраста</w:t>
      </w:r>
      <w:r w:rsidR="00D90CE6">
        <w:rPr>
          <w:rFonts w:ascii="Times New Roman" w:eastAsia="Times New Roman" w:hAnsi="Times New Roman" w:cs="Times New Roman"/>
          <w:sz w:val="28"/>
          <w:szCs w:val="28"/>
          <w:lang w:eastAsia="ru-RU"/>
        </w:rPr>
        <w:t>ют именно</w:t>
      </w:r>
      <w:r w:rsidR="00E45C5C" w:rsidRPr="00E45C5C">
        <w:rPr>
          <w:rFonts w:ascii="Times New Roman" w:eastAsia="Times New Roman" w:hAnsi="Times New Roman" w:cs="Times New Roman"/>
          <w:sz w:val="28"/>
          <w:szCs w:val="28"/>
          <w:lang w:eastAsia="ru-RU"/>
        </w:rPr>
        <w:t xml:space="preserve"> у тех подростков, личность которых формируется в особой социальной ситуации развития под влиянием специфических, </w:t>
      </w:r>
      <w:r w:rsidR="00D90CE6">
        <w:rPr>
          <w:rFonts w:ascii="Times New Roman" w:eastAsia="Times New Roman" w:hAnsi="Times New Roman" w:cs="Times New Roman"/>
          <w:sz w:val="28"/>
          <w:szCs w:val="28"/>
          <w:lang w:eastAsia="ru-RU"/>
        </w:rPr>
        <w:t>чаще всего негативные социальные</w:t>
      </w:r>
      <w:r w:rsidR="00E45C5C" w:rsidRPr="00E45C5C">
        <w:rPr>
          <w:rFonts w:ascii="Times New Roman" w:eastAsia="Times New Roman" w:hAnsi="Times New Roman" w:cs="Times New Roman"/>
          <w:sz w:val="28"/>
          <w:szCs w:val="28"/>
          <w:lang w:eastAsia="ru-RU"/>
        </w:rPr>
        <w:t xml:space="preserve"> контекстов развития. </w:t>
      </w:r>
    </w:p>
    <w:p w:rsidR="005B0F6F" w:rsidRDefault="00484B5B" w:rsidP="003E6ECE">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Ориентир</w:t>
      </w:r>
      <w:r w:rsidRPr="00484B5B">
        <w:rPr>
          <w:rFonts w:ascii="Times New Roman" w:eastAsia="Times New Roman" w:hAnsi="Times New Roman" w:cs="Times New Roman"/>
          <w:sz w:val="28"/>
          <w:szCs w:val="28"/>
          <w:lang w:eastAsia="ru-RU"/>
        </w:rPr>
        <w:t xml:space="preserve"> на мнения сверстников как </w:t>
      </w:r>
      <w:r>
        <w:rPr>
          <w:rFonts w:ascii="Times New Roman" w:eastAsia="Times New Roman" w:hAnsi="Times New Roman" w:cs="Times New Roman"/>
          <w:sz w:val="28"/>
          <w:szCs w:val="28"/>
          <w:lang w:eastAsia="ru-RU"/>
        </w:rPr>
        <w:t xml:space="preserve">специфическая </w:t>
      </w:r>
      <w:r w:rsidRPr="00484B5B">
        <w:rPr>
          <w:rFonts w:ascii="Times New Roman" w:eastAsia="Times New Roman" w:hAnsi="Times New Roman" w:cs="Times New Roman"/>
          <w:sz w:val="28"/>
          <w:szCs w:val="28"/>
          <w:lang w:eastAsia="ru-RU"/>
        </w:rPr>
        <w:t xml:space="preserve">личностная характеристика ярко проявляется в подростковом возрасте и актуализируется в </w:t>
      </w:r>
      <w:r>
        <w:rPr>
          <w:rFonts w:ascii="Times New Roman" w:eastAsia="Times New Roman" w:hAnsi="Times New Roman" w:cs="Times New Roman"/>
          <w:sz w:val="28"/>
          <w:szCs w:val="28"/>
          <w:lang w:eastAsia="ru-RU"/>
        </w:rPr>
        <w:t xml:space="preserve">тех </w:t>
      </w:r>
      <w:r w:rsidRPr="00484B5B">
        <w:rPr>
          <w:rFonts w:ascii="Times New Roman" w:eastAsia="Times New Roman" w:hAnsi="Times New Roman" w:cs="Times New Roman"/>
          <w:sz w:val="28"/>
          <w:szCs w:val="28"/>
          <w:lang w:eastAsia="ru-RU"/>
        </w:rPr>
        <w:t>ситуациях</w:t>
      </w:r>
      <w:r>
        <w:rPr>
          <w:rFonts w:ascii="Times New Roman" w:eastAsia="Times New Roman" w:hAnsi="Times New Roman" w:cs="Times New Roman"/>
          <w:sz w:val="28"/>
          <w:szCs w:val="28"/>
          <w:lang w:eastAsia="ru-RU"/>
        </w:rPr>
        <w:t>, когда существует несоответствие</w:t>
      </w:r>
      <w:r w:rsidRPr="00484B5B">
        <w:rPr>
          <w:rFonts w:ascii="Times New Roman" w:eastAsia="Times New Roman" w:hAnsi="Times New Roman" w:cs="Times New Roman"/>
          <w:sz w:val="28"/>
          <w:szCs w:val="28"/>
          <w:lang w:eastAsia="ru-RU"/>
        </w:rPr>
        <w:t xml:space="preserve"> собственного мнения с ожидаемым, </w:t>
      </w:r>
      <w:r w:rsidR="005B0F6F">
        <w:rPr>
          <w:rFonts w:ascii="Times New Roman" w:eastAsia="Times New Roman" w:hAnsi="Times New Roman" w:cs="Times New Roman"/>
          <w:sz w:val="28"/>
          <w:szCs w:val="28"/>
          <w:lang w:eastAsia="ru-RU"/>
        </w:rPr>
        <w:t xml:space="preserve">мнением, которое значимое сверстнику в соответствии </w:t>
      </w:r>
      <w:r w:rsidR="005B0F6F" w:rsidRPr="00484B5B">
        <w:rPr>
          <w:rFonts w:ascii="Times New Roman" w:eastAsia="Times New Roman" w:hAnsi="Times New Roman" w:cs="Times New Roman"/>
          <w:sz w:val="28"/>
          <w:szCs w:val="28"/>
          <w:lang w:eastAsia="ru-RU"/>
        </w:rPr>
        <w:t>незрелости</w:t>
      </w:r>
      <w:r w:rsidRPr="00484B5B">
        <w:rPr>
          <w:rFonts w:ascii="Times New Roman" w:eastAsia="Times New Roman" w:hAnsi="Times New Roman" w:cs="Times New Roman"/>
          <w:sz w:val="28"/>
          <w:szCs w:val="28"/>
          <w:lang w:eastAsia="ru-RU"/>
        </w:rPr>
        <w:t xml:space="preserve"> Я-концепции, неуверенности в </w:t>
      </w:r>
      <w:r w:rsidR="005B0F6F">
        <w:rPr>
          <w:rFonts w:ascii="Times New Roman" w:eastAsia="Times New Roman" w:hAnsi="Times New Roman" w:cs="Times New Roman"/>
          <w:sz w:val="28"/>
          <w:szCs w:val="28"/>
          <w:lang w:eastAsia="ru-RU"/>
        </w:rPr>
        <w:t xml:space="preserve">самом </w:t>
      </w:r>
      <w:r w:rsidR="003E6ECE">
        <w:rPr>
          <w:rFonts w:ascii="Times New Roman" w:eastAsia="Times New Roman" w:hAnsi="Times New Roman" w:cs="Times New Roman"/>
          <w:sz w:val="28"/>
          <w:szCs w:val="28"/>
          <w:lang w:eastAsia="ru-RU"/>
        </w:rPr>
        <w:t>себе</w:t>
      </w:r>
      <w:r w:rsidR="003E6ECE" w:rsidRPr="003E6ECE">
        <w:rPr>
          <w:rFonts w:ascii="Times New Roman" w:eastAsia="Times New Roman" w:hAnsi="Times New Roman" w:cs="Times New Roman"/>
          <w:sz w:val="28"/>
          <w:szCs w:val="28"/>
          <w:lang w:eastAsia="ru-RU"/>
        </w:rPr>
        <w:t>.</w:t>
      </w:r>
    </w:p>
    <w:p w:rsidR="003D7086" w:rsidRDefault="003D7086" w:rsidP="003D7086">
      <w:pPr>
        <w:spacing w:after="0" w:line="360" w:lineRule="auto"/>
        <w:ind w:firstLine="360"/>
        <w:jc w:val="both"/>
        <w:rPr>
          <w:rFonts w:ascii="Times New Roman" w:eastAsia="Times New Roman" w:hAnsi="Times New Roman" w:cs="Times New Roman"/>
          <w:sz w:val="28"/>
          <w:szCs w:val="28"/>
          <w:lang w:eastAsia="ru-RU"/>
        </w:rPr>
      </w:pPr>
      <w:r w:rsidRPr="003D7086">
        <w:rPr>
          <w:rFonts w:ascii="Times New Roman" w:eastAsia="Times New Roman" w:hAnsi="Times New Roman" w:cs="Times New Roman"/>
          <w:sz w:val="28"/>
          <w:szCs w:val="28"/>
          <w:lang w:eastAsia="ru-RU"/>
        </w:rPr>
        <w:t xml:space="preserve">Таким образом, подростковый возраст — наиболее трудный и сложный из всех детских возрастов, представляющий собой период активного становления личности. Своеобразие социальной ситуации развития подростка определяет специфику его взаимоотношений с окружающими </w:t>
      </w:r>
      <w:r w:rsidRPr="003D7086">
        <w:rPr>
          <w:rFonts w:ascii="Times New Roman" w:eastAsia="Times New Roman" w:hAnsi="Times New Roman" w:cs="Times New Roman"/>
          <w:sz w:val="28"/>
          <w:szCs w:val="28"/>
          <w:lang w:eastAsia="ru-RU"/>
        </w:rPr>
        <w:lastRenderedPageBreak/>
        <w:t>людьми, которые — при ошибках в воспитании, незнании и недостаточном учёте возрастных особенностей подростков — могут приобрести негативное психологическое содержание и выражаться в ко</w:t>
      </w:r>
      <w:r>
        <w:rPr>
          <w:rFonts w:ascii="Times New Roman" w:eastAsia="Times New Roman" w:hAnsi="Times New Roman" w:cs="Times New Roman"/>
          <w:sz w:val="28"/>
          <w:szCs w:val="28"/>
          <w:lang w:eastAsia="ru-RU"/>
        </w:rPr>
        <w:t xml:space="preserve">нфликтах, противоречиях, потере </w:t>
      </w:r>
      <w:r w:rsidRPr="003D7086">
        <w:rPr>
          <w:rFonts w:ascii="Times New Roman" w:eastAsia="Times New Roman" w:hAnsi="Times New Roman" w:cs="Times New Roman"/>
          <w:sz w:val="28"/>
          <w:szCs w:val="28"/>
          <w:lang w:eastAsia="ru-RU"/>
        </w:rPr>
        <w:t>контакта с ребёнком, что в свою очередь отразится на личностном развитии ипсихическом здоровье подростка.</w:t>
      </w:r>
    </w:p>
    <w:p w:rsidR="00983AEB" w:rsidRDefault="003D7086" w:rsidP="00983AEB">
      <w:pPr>
        <w:spacing w:after="0" w:line="360" w:lineRule="auto"/>
        <w:ind w:firstLine="360"/>
        <w:jc w:val="both"/>
        <w:rPr>
          <w:rFonts w:ascii="Times New Roman" w:eastAsia="Times New Roman" w:hAnsi="Times New Roman" w:cs="Times New Roman"/>
          <w:sz w:val="28"/>
          <w:lang w:eastAsia="ru-RU"/>
        </w:rPr>
      </w:pPr>
      <w:r w:rsidRPr="003D7086">
        <w:rPr>
          <w:rFonts w:ascii="Times New Roman" w:eastAsia="Times New Roman" w:hAnsi="Times New Roman" w:cs="Times New Roman"/>
          <w:sz w:val="28"/>
          <w:szCs w:val="28"/>
          <w:lang w:eastAsia="ru-RU"/>
        </w:rPr>
        <w:t>Проведённый анализ показал, что одним из важных направлений психолого-педагогического сопровождения п</w:t>
      </w:r>
      <w:r>
        <w:rPr>
          <w:rFonts w:ascii="Times New Roman" w:eastAsia="Times New Roman" w:hAnsi="Times New Roman" w:cs="Times New Roman"/>
          <w:sz w:val="28"/>
          <w:szCs w:val="28"/>
          <w:lang w:eastAsia="ru-RU"/>
        </w:rPr>
        <w:t xml:space="preserve">одростков является развитие, и чаще всего </w:t>
      </w:r>
      <w:r w:rsidRPr="003D7086">
        <w:rPr>
          <w:rFonts w:ascii="Times New Roman" w:eastAsia="Times New Roman" w:hAnsi="Times New Roman" w:cs="Times New Roman"/>
          <w:sz w:val="28"/>
          <w:szCs w:val="28"/>
          <w:lang w:eastAsia="ru-RU"/>
        </w:rPr>
        <w:t>— коррекция их межличностных отно</w:t>
      </w:r>
      <w:r>
        <w:rPr>
          <w:rFonts w:ascii="Times New Roman" w:eastAsia="Times New Roman" w:hAnsi="Times New Roman" w:cs="Times New Roman"/>
          <w:sz w:val="28"/>
          <w:szCs w:val="28"/>
          <w:lang w:eastAsia="ru-RU"/>
        </w:rPr>
        <w:t xml:space="preserve">шений. </w:t>
      </w:r>
      <w:r w:rsidRPr="003D7086">
        <w:rPr>
          <w:rFonts w:ascii="Times New Roman" w:eastAsia="Times New Roman" w:hAnsi="Times New Roman" w:cs="Times New Roman"/>
          <w:sz w:val="28"/>
          <w:szCs w:val="28"/>
          <w:lang w:eastAsia="ru-RU"/>
        </w:rPr>
        <w:t>Специфика межл</w:t>
      </w:r>
      <w:r>
        <w:rPr>
          <w:rFonts w:ascii="Times New Roman" w:eastAsia="Times New Roman" w:hAnsi="Times New Roman" w:cs="Times New Roman"/>
          <w:sz w:val="28"/>
          <w:szCs w:val="28"/>
          <w:lang w:eastAsia="ru-RU"/>
        </w:rPr>
        <w:t xml:space="preserve">ичностных отношений подростков </w:t>
      </w:r>
      <w:r w:rsidRPr="003D7086">
        <w:rPr>
          <w:rFonts w:ascii="Times New Roman" w:eastAsia="Times New Roman" w:hAnsi="Times New Roman" w:cs="Times New Roman"/>
          <w:sz w:val="28"/>
          <w:szCs w:val="28"/>
          <w:lang w:eastAsia="ru-RU"/>
        </w:rPr>
        <w:t>со взрослыми и сверстниками. В первую очередь такая работа необходима с подростками, находящимися в особой социальной ситуации развития, в которой проблемы, связанные с возрастными особен</w:t>
      </w:r>
      <w:r>
        <w:rPr>
          <w:rFonts w:ascii="Times New Roman" w:eastAsia="Times New Roman" w:hAnsi="Times New Roman" w:cs="Times New Roman"/>
          <w:sz w:val="28"/>
          <w:szCs w:val="28"/>
          <w:lang w:eastAsia="ru-RU"/>
        </w:rPr>
        <w:t>ностями подростков, ухудшаются</w:t>
      </w:r>
      <w:r w:rsidRPr="003D7086">
        <w:rPr>
          <w:rFonts w:ascii="Times New Roman" w:eastAsia="Times New Roman" w:hAnsi="Times New Roman" w:cs="Times New Roman"/>
          <w:sz w:val="28"/>
          <w:szCs w:val="28"/>
          <w:lang w:eastAsia="ru-RU"/>
        </w:rPr>
        <w:t xml:space="preserve"> проблемами, обусловленными негативным социальным контекстом их развития.</w:t>
      </w:r>
      <w:r w:rsidR="00822A43">
        <w:rPr>
          <w:rFonts w:ascii="Times New Roman" w:eastAsia="Times New Roman" w:hAnsi="Times New Roman" w:cs="Times New Roman"/>
          <w:sz w:val="28"/>
          <w:szCs w:val="28"/>
          <w:lang w:eastAsia="ru-RU"/>
        </w:rPr>
        <w:t xml:space="preserve"> Считаем важным выявить </w:t>
      </w:r>
      <w:r w:rsidR="00822A43">
        <w:rPr>
          <w:rFonts w:ascii="Times New Roman" w:eastAsia="Times New Roman" w:hAnsi="Times New Roman" w:cs="Times New Roman"/>
          <w:sz w:val="28"/>
          <w:lang w:eastAsia="ru-RU"/>
        </w:rPr>
        <w:t>о</w:t>
      </w:r>
      <w:r w:rsidR="00822A43" w:rsidRPr="00822A43">
        <w:rPr>
          <w:rFonts w:ascii="Times New Roman" w:eastAsia="Times New Roman" w:hAnsi="Times New Roman" w:cs="Times New Roman"/>
          <w:sz w:val="28"/>
          <w:lang w:eastAsia="ru-RU"/>
        </w:rPr>
        <w:t>собенности формирования типа акцентуации характера у подростков и его влияние на межличностные отношения со сверстниками</w:t>
      </w:r>
      <w:r w:rsidR="00822A43">
        <w:rPr>
          <w:rFonts w:ascii="Times New Roman" w:eastAsia="Times New Roman" w:hAnsi="Times New Roman" w:cs="Times New Roman"/>
          <w:sz w:val="28"/>
          <w:lang w:eastAsia="ru-RU"/>
        </w:rPr>
        <w:t>.</w:t>
      </w:r>
    </w:p>
    <w:p w:rsidR="0050371F" w:rsidRDefault="0050371F" w:rsidP="008E1F82">
      <w:pPr>
        <w:pStyle w:val="2"/>
        <w:numPr>
          <w:ilvl w:val="1"/>
          <w:numId w:val="7"/>
        </w:numPr>
        <w:rPr>
          <w:rFonts w:ascii="Times New Roman" w:eastAsia="Times New Roman" w:hAnsi="Times New Roman" w:cs="Times New Roman"/>
          <w:color w:val="auto"/>
          <w:sz w:val="28"/>
          <w:lang w:eastAsia="ru-RU"/>
        </w:rPr>
        <w:sectPr w:rsidR="0050371F">
          <w:pgSz w:w="11906" w:h="16838"/>
          <w:pgMar w:top="1134" w:right="850" w:bottom="1134" w:left="1701" w:header="708" w:footer="708" w:gutter="0"/>
          <w:cols w:space="708"/>
          <w:docGrid w:linePitch="360"/>
        </w:sectPr>
      </w:pPr>
    </w:p>
    <w:p w:rsidR="000E7FF9" w:rsidRPr="008E1F82" w:rsidRDefault="000E7FF9" w:rsidP="008E1F82">
      <w:pPr>
        <w:pStyle w:val="2"/>
        <w:numPr>
          <w:ilvl w:val="1"/>
          <w:numId w:val="7"/>
        </w:numPr>
        <w:rPr>
          <w:rFonts w:ascii="Times New Roman" w:eastAsia="Times New Roman" w:hAnsi="Times New Roman" w:cs="Times New Roman"/>
          <w:color w:val="auto"/>
          <w:sz w:val="28"/>
          <w:lang w:eastAsia="ru-RU"/>
        </w:rPr>
      </w:pPr>
      <w:bookmarkStart w:id="5" w:name="_Toc33562168"/>
      <w:r w:rsidRPr="008E1F82">
        <w:rPr>
          <w:rFonts w:ascii="Times New Roman" w:eastAsia="Times New Roman" w:hAnsi="Times New Roman" w:cs="Times New Roman"/>
          <w:color w:val="auto"/>
          <w:sz w:val="28"/>
          <w:lang w:eastAsia="ru-RU"/>
        </w:rPr>
        <w:lastRenderedPageBreak/>
        <w:t>Особенности формирования типа акцентуации характера у подростков и его влияние на межличностные отношения со сверстниками</w:t>
      </w:r>
      <w:bookmarkEnd w:id="5"/>
    </w:p>
    <w:p w:rsidR="008E1F82" w:rsidRDefault="008E1F82" w:rsidP="003A3890">
      <w:pPr>
        <w:spacing w:after="0" w:line="360" w:lineRule="auto"/>
        <w:ind w:firstLine="709"/>
        <w:jc w:val="both"/>
        <w:rPr>
          <w:rFonts w:ascii="Times New Roman" w:eastAsia="Times New Roman" w:hAnsi="Times New Roman" w:cs="Times New Roman"/>
          <w:sz w:val="28"/>
          <w:szCs w:val="28"/>
          <w:lang w:eastAsia="ru-RU"/>
        </w:rPr>
      </w:pPr>
    </w:p>
    <w:p w:rsidR="003A3890" w:rsidRDefault="00BD2DA0" w:rsidP="003A389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BD2DA0">
        <w:rPr>
          <w:rFonts w:ascii="Times New Roman" w:eastAsia="Times New Roman" w:hAnsi="Times New Roman" w:cs="Times New Roman"/>
          <w:sz w:val="28"/>
          <w:szCs w:val="28"/>
          <w:lang w:eastAsia="ru-RU"/>
        </w:rPr>
        <w:t xml:space="preserve">кцентуации характера </w:t>
      </w:r>
      <w:r w:rsidR="000B0B9B">
        <w:rPr>
          <w:rFonts w:ascii="Times New Roman" w:eastAsia="Times New Roman" w:hAnsi="Times New Roman" w:cs="Times New Roman"/>
          <w:sz w:val="28"/>
          <w:szCs w:val="28"/>
          <w:lang w:eastAsia="ru-RU"/>
        </w:rPr>
        <w:t xml:space="preserve">чаще всего выступают </w:t>
      </w:r>
      <w:r>
        <w:rPr>
          <w:rFonts w:ascii="Times New Roman" w:eastAsia="Times New Roman" w:hAnsi="Times New Roman" w:cs="Times New Roman"/>
          <w:sz w:val="28"/>
          <w:szCs w:val="28"/>
          <w:lang w:eastAsia="ru-RU"/>
        </w:rPr>
        <w:t>крайним</w:t>
      </w:r>
      <w:r w:rsidRPr="00BD2DA0">
        <w:rPr>
          <w:rFonts w:ascii="Times New Roman" w:eastAsia="Times New Roman" w:hAnsi="Times New Roman" w:cs="Times New Roman"/>
          <w:sz w:val="28"/>
          <w:szCs w:val="28"/>
          <w:lang w:eastAsia="ru-RU"/>
        </w:rPr>
        <w:t xml:space="preserve"> вариант</w:t>
      </w:r>
      <w:r>
        <w:rPr>
          <w:rFonts w:ascii="Times New Roman" w:eastAsia="Times New Roman" w:hAnsi="Times New Roman" w:cs="Times New Roman"/>
          <w:sz w:val="28"/>
          <w:szCs w:val="28"/>
          <w:lang w:eastAsia="ru-RU"/>
        </w:rPr>
        <w:t xml:space="preserve">ом нормы, рассматриваемые </w:t>
      </w:r>
      <w:r w:rsidRPr="00BD2DA0">
        <w:rPr>
          <w:rFonts w:ascii="Times New Roman" w:eastAsia="Times New Roman" w:hAnsi="Times New Roman" w:cs="Times New Roman"/>
          <w:sz w:val="28"/>
          <w:szCs w:val="28"/>
          <w:lang w:eastAsia="ru-RU"/>
        </w:rPr>
        <w:t xml:space="preserve">в качестве диспозиционного фактора,затрудненного общения подростков. </w:t>
      </w:r>
      <w:r>
        <w:rPr>
          <w:rFonts w:ascii="Times New Roman" w:eastAsia="Times New Roman" w:hAnsi="Times New Roman" w:cs="Times New Roman"/>
          <w:sz w:val="28"/>
          <w:szCs w:val="28"/>
          <w:lang w:eastAsia="ru-RU"/>
        </w:rPr>
        <w:t>Стоит отметить, что даже при малом</w:t>
      </w:r>
      <w:r w:rsidRPr="00BD2DA0">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eastAsia="ru-RU"/>
        </w:rPr>
        <w:t xml:space="preserve">силении выраженности некоторых черт возникают определенные </w:t>
      </w:r>
      <w:r w:rsidRPr="00BD2DA0">
        <w:rPr>
          <w:rFonts w:ascii="Times New Roman" w:eastAsia="Times New Roman" w:hAnsi="Times New Roman" w:cs="Times New Roman"/>
          <w:sz w:val="28"/>
          <w:szCs w:val="28"/>
          <w:lang w:eastAsia="ru-RU"/>
        </w:rPr>
        <w:t xml:space="preserve">сложности в отношениях подростка с другими </w:t>
      </w:r>
      <w:r>
        <w:rPr>
          <w:rFonts w:ascii="Times New Roman" w:eastAsia="Times New Roman" w:hAnsi="Times New Roman" w:cs="Times New Roman"/>
          <w:sz w:val="28"/>
          <w:szCs w:val="28"/>
          <w:lang w:eastAsia="ru-RU"/>
        </w:rPr>
        <w:t>людьми, особенно со сверстниками</w:t>
      </w:r>
      <w:r w:rsidRPr="00BD2DA0">
        <w:rPr>
          <w:rFonts w:ascii="Times New Roman" w:eastAsia="Times New Roman" w:hAnsi="Times New Roman" w:cs="Times New Roman"/>
          <w:sz w:val="28"/>
          <w:szCs w:val="28"/>
          <w:lang w:eastAsia="ru-RU"/>
        </w:rPr>
        <w:t xml:space="preserve">. </w:t>
      </w:r>
    </w:p>
    <w:p w:rsidR="00E40B00" w:rsidRDefault="00E40B00" w:rsidP="003A3890">
      <w:pPr>
        <w:spacing w:after="0" w:line="360" w:lineRule="auto"/>
        <w:ind w:firstLine="709"/>
        <w:jc w:val="both"/>
        <w:rPr>
          <w:rFonts w:ascii="Times New Roman" w:eastAsia="Times New Roman" w:hAnsi="Times New Roman" w:cs="Times New Roman"/>
          <w:sz w:val="28"/>
          <w:szCs w:val="28"/>
          <w:lang w:eastAsia="ru-RU"/>
        </w:rPr>
      </w:pPr>
      <w:r w:rsidRPr="00E40B00">
        <w:rPr>
          <w:rFonts w:ascii="Times New Roman" w:eastAsia="Times New Roman" w:hAnsi="Times New Roman" w:cs="Times New Roman"/>
          <w:sz w:val="28"/>
          <w:szCs w:val="28"/>
          <w:lang w:eastAsia="ru-RU"/>
        </w:rPr>
        <w:t xml:space="preserve">Акцентуации характера встречаются </w:t>
      </w:r>
      <w:r>
        <w:rPr>
          <w:rFonts w:ascii="Times New Roman" w:eastAsia="Times New Roman" w:hAnsi="Times New Roman" w:cs="Times New Roman"/>
          <w:sz w:val="28"/>
          <w:szCs w:val="28"/>
          <w:lang w:eastAsia="ru-RU"/>
        </w:rPr>
        <w:t>чаще всего у подростков, связано</w:t>
      </w:r>
      <w:r w:rsidRPr="00E40B00">
        <w:rPr>
          <w:rFonts w:ascii="Times New Roman" w:eastAsia="Times New Roman" w:hAnsi="Times New Roman" w:cs="Times New Roman"/>
          <w:sz w:val="28"/>
          <w:szCs w:val="28"/>
          <w:lang w:eastAsia="ru-RU"/>
        </w:rPr>
        <w:t xml:space="preserve"> это </w:t>
      </w:r>
      <w:r>
        <w:rPr>
          <w:rFonts w:ascii="Times New Roman" w:eastAsia="Times New Roman" w:hAnsi="Times New Roman" w:cs="Times New Roman"/>
          <w:sz w:val="28"/>
          <w:szCs w:val="28"/>
          <w:lang w:eastAsia="ru-RU"/>
        </w:rPr>
        <w:t xml:space="preserve">со </w:t>
      </w:r>
      <w:r w:rsidRPr="00E40B00">
        <w:rPr>
          <w:rFonts w:ascii="Times New Roman" w:eastAsia="Times New Roman" w:hAnsi="Times New Roman" w:cs="Times New Roman"/>
          <w:sz w:val="28"/>
          <w:szCs w:val="28"/>
          <w:lang w:eastAsia="ru-RU"/>
        </w:rPr>
        <w:t xml:space="preserve">спецификой развития данного возрастного периода. </w:t>
      </w:r>
      <w:r>
        <w:rPr>
          <w:rFonts w:ascii="Times New Roman" w:eastAsia="Times New Roman" w:hAnsi="Times New Roman" w:cs="Times New Roman"/>
          <w:sz w:val="28"/>
          <w:szCs w:val="28"/>
          <w:lang w:eastAsia="ru-RU"/>
        </w:rPr>
        <w:t>Именно в</w:t>
      </w:r>
      <w:r w:rsidRPr="00E40B00">
        <w:rPr>
          <w:rFonts w:ascii="Times New Roman" w:eastAsia="Times New Roman" w:hAnsi="Times New Roman" w:cs="Times New Roman"/>
          <w:sz w:val="28"/>
          <w:szCs w:val="28"/>
          <w:lang w:eastAsia="ru-RU"/>
        </w:rPr>
        <w:t xml:space="preserve"> пубертатном пери</w:t>
      </w:r>
      <w:r>
        <w:rPr>
          <w:rFonts w:ascii="Times New Roman" w:eastAsia="Times New Roman" w:hAnsi="Times New Roman" w:cs="Times New Roman"/>
          <w:sz w:val="28"/>
          <w:szCs w:val="28"/>
          <w:lang w:eastAsia="ru-RU"/>
        </w:rPr>
        <w:t>оде происходит перестройка в целом всего</w:t>
      </w:r>
      <w:r w:rsidRPr="00E40B00">
        <w:rPr>
          <w:rFonts w:ascii="Times New Roman" w:eastAsia="Times New Roman" w:hAnsi="Times New Roman" w:cs="Times New Roman"/>
          <w:sz w:val="28"/>
          <w:szCs w:val="28"/>
          <w:lang w:eastAsia="ru-RU"/>
        </w:rPr>
        <w:t xml:space="preserve"> организма, что </w:t>
      </w:r>
      <w:r>
        <w:rPr>
          <w:rFonts w:ascii="Times New Roman" w:eastAsia="Times New Roman" w:hAnsi="Times New Roman" w:cs="Times New Roman"/>
          <w:sz w:val="28"/>
          <w:szCs w:val="28"/>
          <w:lang w:eastAsia="ru-RU"/>
        </w:rPr>
        <w:t xml:space="preserve">в свою очередь </w:t>
      </w:r>
      <w:r w:rsidRPr="00E40B00">
        <w:rPr>
          <w:rFonts w:ascii="Times New Roman" w:eastAsia="Times New Roman" w:hAnsi="Times New Roman" w:cs="Times New Roman"/>
          <w:sz w:val="28"/>
          <w:szCs w:val="28"/>
          <w:lang w:eastAsia="ru-RU"/>
        </w:rPr>
        <w:t>не может не отражаться на характере.</w:t>
      </w:r>
    </w:p>
    <w:p w:rsidR="002B5EAA" w:rsidRDefault="002B5EAA" w:rsidP="003A3890">
      <w:pPr>
        <w:spacing w:after="0" w:line="360" w:lineRule="auto"/>
        <w:ind w:firstLine="709"/>
        <w:jc w:val="both"/>
        <w:rPr>
          <w:rFonts w:ascii="Times New Roman" w:eastAsia="Times New Roman" w:hAnsi="Times New Roman" w:cs="Times New Roman"/>
          <w:color w:val="FF0000"/>
          <w:sz w:val="28"/>
          <w:szCs w:val="28"/>
          <w:lang w:eastAsia="ru-RU"/>
        </w:rPr>
      </w:pPr>
      <w:r>
        <w:rPr>
          <w:noProof/>
          <w:lang w:eastAsia="ru-RU"/>
        </w:rPr>
        <w:drawing>
          <wp:anchor distT="0" distB="0" distL="114300" distR="114300" simplePos="0" relativeHeight="251662336" behindDoc="0" locked="0" layoutInCell="1" allowOverlap="1">
            <wp:simplePos x="0" y="0"/>
            <wp:positionH relativeFrom="margin">
              <wp:align>center</wp:align>
            </wp:positionH>
            <wp:positionV relativeFrom="paragraph">
              <wp:posOffset>3331422</wp:posOffset>
            </wp:positionV>
            <wp:extent cx="5354126" cy="13208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3827" t="41556" r="12188" b="25996"/>
                    <a:stretch/>
                  </pic:blipFill>
                  <pic:spPr bwMode="auto">
                    <a:xfrm>
                      <a:off x="0" y="0"/>
                      <a:ext cx="5354126" cy="132080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sz w:val="28"/>
          <w:szCs w:val="28"/>
          <w:lang w:eastAsia="ru-RU"/>
        </w:rPr>
        <w:t xml:space="preserve">Сущность </w:t>
      </w:r>
      <w:r w:rsidRPr="002B5EAA">
        <w:rPr>
          <w:rFonts w:ascii="Times New Roman" w:eastAsia="Times New Roman" w:hAnsi="Times New Roman" w:cs="Times New Roman"/>
          <w:sz w:val="28"/>
          <w:szCs w:val="28"/>
          <w:lang w:eastAsia="ru-RU"/>
        </w:rPr>
        <w:t>различий между характером и личностью заключается в том</w:t>
      </w:r>
      <w:r>
        <w:rPr>
          <w:rFonts w:ascii="Times New Roman" w:eastAsia="Times New Roman" w:hAnsi="Times New Roman" w:cs="Times New Roman"/>
          <w:sz w:val="28"/>
          <w:szCs w:val="28"/>
          <w:lang w:eastAsia="ru-RU"/>
        </w:rPr>
        <w:t>,</w:t>
      </w:r>
      <w:r w:rsidRPr="002B5EAA">
        <w:rPr>
          <w:rFonts w:ascii="Times New Roman" w:eastAsia="Times New Roman" w:hAnsi="Times New Roman" w:cs="Times New Roman"/>
          <w:sz w:val="28"/>
          <w:szCs w:val="28"/>
          <w:lang w:eastAsia="ru-RU"/>
        </w:rPr>
        <w:t xml:space="preserve"> что черты характера отражают</w:t>
      </w:r>
      <w:r>
        <w:rPr>
          <w:rFonts w:ascii="Times New Roman" w:eastAsia="Times New Roman" w:hAnsi="Times New Roman" w:cs="Times New Roman"/>
          <w:sz w:val="28"/>
          <w:szCs w:val="28"/>
          <w:lang w:eastAsia="ru-RU"/>
        </w:rPr>
        <w:t xml:space="preserve"> именно</w:t>
      </w:r>
      <w:r w:rsidRPr="002B5EAA">
        <w:rPr>
          <w:rFonts w:ascii="Times New Roman" w:eastAsia="Times New Roman" w:hAnsi="Times New Roman" w:cs="Times New Roman"/>
          <w:sz w:val="28"/>
          <w:szCs w:val="28"/>
          <w:lang w:eastAsia="ru-RU"/>
        </w:rPr>
        <w:t xml:space="preserve"> то, как действ</w:t>
      </w:r>
      <w:r>
        <w:rPr>
          <w:rFonts w:ascii="Times New Roman" w:eastAsia="Times New Roman" w:hAnsi="Times New Roman" w:cs="Times New Roman"/>
          <w:sz w:val="28"/>
          <w:szCs w:val="28"/>
          <w:lang w:eastAsia="ru-RU"/>
        </w:rPr>
        <w:t>ует человек, а черты личности — это то, для</w:t>
      </w:r>
      <w:r w:rsidRPr="002B5EAA">
        <w:rPr>
          <w:rFonts w:ascii="Times New Roman" w:eastAsia="Times New Roman" w:hAnsi="Times New Roman" w:cs="Times New Roman"/>
          <w:sz w:val="28"/>
          <w:szCs w:val="28"/>
          <w:lang w:eastAsia="ru-RU"/>
        </w:rPr>
        <w:t xml:space="preserve"> чего он действует</w:t>
      </w:r>
      <w:r>
        <w:rPr>
          <w:rFonts w:ascii="Times New Roman" w:eastAsia="Times New Roman" w:hAnsi="Times New Roman" w:cs="Times New Roman"/>
          <w:sz w:val="28"/>
          <w:szCs w:val="28"/>
          <w:lang w:eastAsia="ru-RU"/>
        </w:rPr>
        <w:t>, то есть сам мотив</w:t>
      </w:r>
      <w:r w:rsidRPr="002B5EAA">
        <w:rPr>
          <w:rFonts w:ascii="Times New Roman" w:eastAsia="Times New Roman" w:hAnsi="Times New Roman" w:cs="Times New Roman"/>
          <w:sz w:val="28"/>
          <w:szCs w:val="28"/>
          <w:lang w:eastAsia="ru-RU"/>
        </w:rPr>
        <w:t>. Пр</w:t>
      </w:r>
      <w:r>
        <w:rPr>
          <w:rFonts w:ascii="Times New Roman" w:eastAsia="Times New Roman" w:hAnsi="Times New Roman" w:cs="Times New Roman"/>
          <w:sz w:val="28"/>
          <w:szCs w:val="28"/>
          <w:lang w:eastAsia="ru-RU"/>
        </w:rPr>
        <w:t xml:space="preserve">и этом очевидным являются </w:t>
      </w:r>
      <w:r w:rsidRPr="002B5EAA">
        <w:rPr>
          <w:rFonts w:ascii="Times New Roman" w:eastAsia="Times New Roman" w:hAnsi="Times New Roman" w:cs="Times New Roman"/>
          <w:sz w:val="28"/>
          <w:szCs w:val="28"/>
          <w:lang w:eastAsia="ru-RU"/>
        </w:rPr>
        <w:t>способы поведения и направленность личности</w:t>
      </w:r>
      <w:r>
        <w:rPr>
          <w:rFonts w:ascii="Times New Roman" w:eastAsia="Times New Roman" w:hAnsi="Times New Roman" w:cs="Times New Roman"/>
          <w:sz w:val="28"/>
          <w:szCs w:val="28"/>
          <w:lang w:eastAsia="ru-RU"/>
        </w:rPr>
        <w:t xml:space="preserve">, а именно их относительная независимость. </w:t>
      </w:r>
      <w:r w:rsidR="000B0B9B">
        <w:rPr>
          <w:rFonts w:ascii="Times New Roman" w:eastAsia="Times New Roman" w:hAnsi="Times New Roman" w:cs="Times New Roman"/>
          <w:sz w:val="28"/>
          <w:szCs w:val="28"/>
          <w:lang w:eastAsia="ru-RU"/>
        </w:rPr>
        <w:t>Х</w:t>
      </w:r>
      <w:r w:rsidRPr="002B5EAA">
        <w:rPr>
          <w:rFonts w:ascii="Times New Roman" w:eastAsia="Times New Roman" w:hAnsi="Times New Roman" w:cs="Times New Roman"/>
          <w:sz w:val="28"/>
          <w:szCs w:val="28"/>
          <w:lang w:eastAsia="ru-RU"/>
        </w:rPr>
        <w:t xml:space="preserve">арактер может быть более и менее выражен. </w:t>
      </w:r>
      <w:r>
        <w:rPr>
          <w:rFonts w:ascii="Times New Roman" w:eastAsia="Times New Roman" w:hAnsi="Times New Roman" w:cs="Times New Roman"/>
          <w:sz w:val="28"/>
          <w:szCs w:val="28"/>
          <w:lang w:eastAsia="ru-RU"/>
        </w:rPr>
        <w:t>И</w:t>
      </w:r>
      <w:r w:rsidRPr="002B5EAA">
        <w:rPr>
          <w:rFonts w:ascii="Times New Roman" w:eastAsia="Times New Roman" w:hAnsi="Times New Roman" w:cs="Times New Roman"/>
          <w:sz w:val="28"/>
          <w:szCs w:val="28"/>
          <w:lang w:eastAsia="ru-RU"/>
        </w:rPr>
        <w:t xml:space="preserve">нтенсивность проявлений характеров: зона </w:t>
      </w:r>
      <w:r w:rsidR="00B512A5">
        <w:rPr>
          <w:rFonts w:ascii="Times New Roman" w:eastAsia="Times New Roman" w:hAnsi="Times New Roman" w:cs="Times New Roman"/>
          <w:sz w:val="28"/>
          <w:szCs w:val="28"/>
          <w:lang w:eastAsia="ru-RU"/>
        </w:rPr>
        <w:t xml:space="preserve">нормы </w:t>
      </w:r>
      <w:r w:rsidRPr="002B5EAA">
        <w:rPr>
          <w:rFonts w:ascii="Times New Roman" w:eastAsia="Times New Roman" w:hAnsi="Times New Roman" w:cs="Times New Roman"/>
          <w:sz w:val="28"/>
          <w:szCs w:val="28"/>
          <w:lang w:eastAsia="ru-RU"/>
        </w:rPr>
        <w:t xml:space="preserve">характеров, выраженных характеров (акцентуаций) и сильных отклонений характеров (психопатии). Первая и вторая зоны относятся к норме, третья – к патологии характера. Акцентуации характера рассматриваются как крайние варианты нормы. Они </w:t>
      </w:r>
      <w:r>
        <w:rPr>
          <w:rFonts w:ascii="Times New Roman" w:eastAsia="Times New Roman" w:hAnsi="Times New Roman" w:cs="Times New Roman"/>
          <w:sz w:val="28"/>
          <w:szCs w:val="28"/>
          <w:lang w:eastAsia="ru-RU"/>
        </w:rPr>
        <w:t xml:space="preserve">в свою очередь </w:t>
      </w:r>
      <w:r w:rsidRPr="002B5EAA">
        <w:rPr>
          <w:rFonts w:ascii="Times New Roman" w:eastAsia="Times New Roman" w:hAnsi="Times New Roman" w:cs="Times New Roman"/>
          <w:sz w:val="28"/>
          <w:szCs w:val="28"/>
          <w:lang w:eastAsia="ru-RU"/>
        </w:rPr>
        <w:t>подразделяются на явные и скрытые акцентуации.</w:t>
      </w:r>
    </w:p>
    <w:p w:rsidR="00B512A5" w:rsidRPr="00B90FC8" w:rsidRDefault="00B512A5" w:rsidP="003A3890">
      <w:pPr>
        <w:spacing w:after="0" w:line="360" w:lineRule="auto"/>
        <w:ind w:firstLine="709"/>
        <w:jc w:val="both"/>
        <w:rPr>
          <w:rFonts w:ascii="Times New Roman" w:eastAsia="Times New Roman" w:hAnsi="Times New Roman" w:cs="Times New Roman"/>
          <w:color w:val="FF0000"/>
          <w:sz w:val="28"/>
          <w:szCs w:val="28"/>
          <w:lang w:eastAsia="ru-RU"/>
        </w:rPr>
      </w:pPr>
    </w:p>
    <w:p w:rsidR="002B5EAA" w:rsidRDefault="002B5EAA" w:rsidP="002B5EAA">
      <w:pPr>
        <w:spacing w:after="0" w:line="360" w:lineRule="auto"/>
        <w:ind w:firstLine="709"/>
        <w:jc w:val="center"/>
        <w:rPr>
          <w:rFonts w:ascii="Times New Roman" w:eastAsia="Times New Roman" w:hAnsi="Times New Roman" w:cs="Times New Roman"/>
          <w:sz w:val="28"/>
          <w:szCs w:val="28"/>
          <w:lang w:eastAsia="ru-RU"/>
        </w:rPr>
      </w:pPr>
      <w:r w:rsidRPr="002B5EAA">
        <w:rPr>
          <w:rFonts w:ascii="Times New Roman" w:eastAsia="Times New Roman" w:hAnsi="Times New Roman" w:cs="Times New Roman"/>
          <w:b/>
          <w:sz w:val="28"/>
          <w:szCs w:val="28"/>
          <w:lang w:eastAsia="ru-RU"/>
        </w:rPr>
        <w:lastRenderedPageBreak/>
        <w:t>Рис.1.3.1.</w:t>
      </w:r>
      <w:r w:rsidRPr="002B5EAA">
        <w:rPr>
          <w:rFonts w:ascii="Times New Roman" w:eastAsia="Times New Roman" w:hAnsi="Times New Roman" w:cs="Times New Roman"/>
          <w:sz w:val="28"/>
          <w:szCs w:val="28"/>
          <w:lang w:eastAsia="ru-RU"/>
        </w:rPr>
        <w:t>Степени выраженности характера</w:t>
      </w:r>
    </w:p>
    <w:p w:rsidR="002B5EAA" w:rsidRDefault="002B5EAA" w:rsidP="003A3890">
      <w:pPr>
        <w:spacing w:after="0" w:line="360" w:lineRule="auto"/>
        <w:ind w:firstLine="709"/>
        <w:jc w:val="both"/>
        <w:rPr>
          <w:rFonts w:ascii="Times New Roman" w:eastAsia="Times New Roman" w:hAnsi="Times New Roman" w:cs="Times New Roman"/>
          <w:sz w:val="28"/>
          <w:szCs w:val="28"/>
          <w:lang w:eastAsia="ru-RU"/>
        </w:rPr>
      </w:pPr>
    </w:p>
    <w:p w:rsidR="002B5EAA" w:rsidRDefault="002B5EAA" w:rsidP="003A3890">
      <w:pPr>
        <w:spacing w:after="0" w:line="360" w:lineRule="auto"/>
        <w:ind w:firstLine="709"/>
        <w:jc w:val="both"/>
        <w:rPr>
          <w:rFonts w:ascii="Times New Roman" w:hAnsi="Times New Roman" w:cs="Times New Roman"/>
          <w:sz w:val="28"/>
        </w:rPr>
      </w:pPr>
      <w:r w:rsidRPr="002B5EAA">
        <w:rPr>
          <w:rFonts w:ascii="Times New Roman" w:hAnsi="Times New Roman" w:cs="Times New Roman"/>
          <w:sz w:val="28"/>
        </w:rPr>
        <w:t xml:space="preserve">I – «средние» характеры; </w:t>
      </w:r>
    </w:p>
    <w:p w:rsidR="002B5EAA" w:rsidRDefault="002B5EAA" w:rsidP="003A3890">
      <w:pPr>
        <w:spacing w:after="0" w:line="360" w:lineRule="auto"/>
        <w:ind w:firstLine="709"/>
        <w:jc w:val="both"/>
        <w:rPr>
          <w:rFonts w:ascii="Times New Roman" w:hAnsi="Times New Roman" w:cs="Times New Roman"/>
          <w:sz w:val="28"/>
        </w:rPr>
      </w:pPr>
      <w:r w:rsidRPr="002B5EAA">
        <w:rPr>
          <w:rFonts w:ascii="Times New Roman" w:hAnsi="Times New Roman" w:cs="Times New Roman"/>
          <w:sz w:val="28"/>
        </w:rPr>
        <w:t xml:space="preserve">II – акцентуированные характеры: а – скрытые акцентуации; б – явные акцентуации; </w:t>
      </w:r>
    </w:p>
    <w:p w:rsidR="002B5EAA" w:rsidRPr="002B5EAA" w:rsidRDefault="002B5EAA" w:rsidP="002B5EAA">
      <w:pPr>
        <w:spacing w:after="0" w:line="360" w:lineRule="auto"/>
        <w:ind w:firstLine="709"/>
        <w:jc w:val="both"/>
        <w:rPr>
          <w:rFonts w:ascii="Times New Roman" w:eastAsia="Times New Roman" w:hAnsi="Times New Roman" w:cs="Times New Roman"/>
          <w:sz w:val="36"/>
          <w:szCs w:val="28"/>
          <w:lang w:eastAsia="ru-RU"/>
        </w:rPr>
      </w:pPr>
      <w:r w:rsidRPr="002B5EAA">
        <w:rPr>
          <w:rFonts w:ascii="Times New Roman" w:hAnsi="Times New Roman" w:cs="Times New Roman"/>
          <w:sz w:val="28"/>
        </w:rPr>
        <w:t>III – психопатии. Н – норма, П – патология.</w:t>
      </w:r>
    </w:p>
    <w:p w:rsidR="00B228BA" w:rsidRDefault="00B228BA" w:rsidP="003A389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Выделяют различные проявления</w:t>
      </w:r>
      <w:r w:rsidRPr="00B228BA">
        <w:rPr>
          <w:rFonts w:ascii="Times New Roman" w:eastAsia="Times New Roman" w:hAnsi="Times New Roman" w:cs="Times New Roman"/>
          <w:sz w:val="28"/>
          <w:szCs w:val="28"/>
          <w:lang w:eastAsia="ru-RU"/>
        </w:rPr>
        <w:t xml:space="preserve"> выраженности акцентуации, на основании чего можно говорить о явных и скрытых акцентуациях характера</w:t>
      </w:r>
      <w:r>
        <w:rPr>
          <w:rFonts w:ascii="Times New Roman" w:eastAsia="Times New Roman" w:hAnsi="Times New Roman" w:cs="Times New Roman"/>
          <w:sz w:val="28"/>
          <w:szCs w:val="28"/>
          <w:lang w:eastAsia="ru-RU"/>
        </w:rPr>
        <w:t xml:space="preserve">. На это влияет много факторов, а также </w:t>
      </w:r>
      <w:r w:rsidRPr="00B228BA">
        <w:rPr>
          <w:rFonts w:ascii="Times New Roman" w:eastAsia="Times New Roman" w:hAnsi="Times New Roman" w:cs="Times New Roman"/>
          <w:sz w:val="28"/>
          <w:szCs w:val="28"/>
          <w:lang w:eastAsia="ru-RU"/>
        </w:rPr>
        <w:t xml:space="preserve">социальное окружение подростка, особенности социализации личности, семейных отношений и воспитания, </w:t>
      </w:r>
      <w:r>
        <w:rPr>
          <w:rFonts w:ascii="Times New Roman" w:eastAsia="Times New Roman" w:hAnsi="Times New Roman" w:cs="Times New Roman"/>
          <w:sz w:val="28"/>
          <w:szCs w:val="28"/>
          <w:lang w:eastAsia="ru-RU"/>
        </w:rPr>
        <w:t>проявления активности, деятельности</w:t>
      </w:r>
      <w:r w:rsidRPr="00B228BA">
        <w:rPr>
          <w:rFonts w:ascii="Times New Roman" w:eastAsia="Times New Roman" w:hAnsi="Times New Roman" w:cs="Times New Roman"/>
          <w:sz w:val="28"/>
          <w:szCs w:val="28"/>
          <w:lang w:eastAsia="ru-RU"/>
        </w:rPr>
        <w:t xml:space="preserve"> личности и т.д</w:t>
      </w:r>
      <w:r>
        <w:rPr>
          <w:rFonts w:ascii="Times New Roman" w:eastAsia="Times New Roman" w:hAnsi="Times New Roman" w:cs="Times New Roman"/>
          <w:sz w:val="28"/>
          <w:szCs w:val="28"/>
          <w:lang w:eastAsia="ru-RU"/>
        </w:rPr>
        <w:t>.</w:t>
      </w:r>
    </w:p>
    <w:p w:rsidR="00F05489" w:rsidRDefault="003A3890" w:rsidP="00F0548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Важно </w:t>
      </w:r>
      <w:r w:rsidRPr="003A3890">
        <w:rPr>
          <w:rFonts w:ascii="Times New Roman" w:eastAsia="Times New Roman" w:hAnsi="Times New Roman" w:cs="Times New Roman"/>
          <w:sz w:val="28"/>
          <w:szCs w:val="28"/>
          <w:lang w:eastAsia="ru-RU"/>
        </w:rPr>
        <w:t xml:space="preserve">отметить, что разработка и внедрение в практику </w:t>
      </w:r>
      <w:r>
        <w:rPr>
          <w:rFonts w:ascii="Times New Roman" w:eastAsia="Times New Roman" w:hAnsi="Times New Roman" w:cs="Times New Roman"/>
          <w:sz w:val="28"/>
          <w:szCs w:val="28"/>
          <w:lang w:eastAsia="ru-RU"/>
        </w:rPr>
        <w:t xml:space="preserve">такого </w:t>
      </w:r>
      <w:r w:rsidRPr="003A3890">
        <w:rPr>
          <w:rFonts w:ascii="Times New Roman" w:eastAsia="Times New Roman" w:hAnsi="Times New Roman" w:cs="Times New Roman"/>
          <w:sz w:val="28"/>
          <w:szCs w:val="28"/>
          <w:lang w:eastAsia="ru-RU"/>
        </w:rPr>
        <w:t>понятия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как«</w:t>
      </w:r>
      <w:r w:rsidRPr="003A3890">
        <w:rPr>
          <w:rFonts w:ascii="Times New Roman" w:eastAsia="Times New Roman" w:hAnsi="Times New Roman" w:cs="Times New Roman"/>
          <w:sz w:val="28"/>
          <w:szCs w:val="28"/>
          <w:lang w:eastAsia="ru-RU"/>
        </w:rPr>
        <w:t>акцентуации</w:t>
      </w:r>
      <w:proofErr w:type="spellEnd"/>
      <w:r>
        <w:rPr>
          <w:rFonts w:ascii="Times New Roman" w:eastAsia="Times New Roman" w:hAnsi="Times New Roman" w:cs="Times New Roman"/>
          <w:sz w:val="28"/>
          <w:szCs w:val="28"/>
          <w:lang w:eastAsia="ru-RU"/>
        </w:rPr>
        <w:t>»</w:t>
      </w:r>
      <w:r w:rsidRPr="003A3890">
        <w:rPr>
          <w:rFonts w:ascii="Times New Roman" w:eastAsia="Times New Roman" w:hAnsi="Times New Roman" w:cs="Times New Roman"/>
          <w:sz w:val="28"/>
          <w:szCs w:val="28"/>
          <w:lang w:eastAsia="ru-RU"/>
        </w:rPr>
        <w:t xml:space="preserve"> принадлежит Карлу </w:t>
      </w:r>
      <w:proofErr w:type="spellStart"/>
      <w:r w:rsidRPr="003A3890">
        <w:rPr>
          <w:rFonts w:ascii="Times New Roman" w:eastAsia="Times New Roman" w:hAnsi="Times New Roman" w:cs="Times New Roman"/>
          <w:sz w:val="28"/>
          <w:szCs w:val="28"/>
          <w:lang w:eastAsia="ru-RU"/>
        </w:rPr>
        <w:t>Леонгарду</w:t>
      </w:r>
      <w:proofErr w:type="spellEnd"/>
      <w:r w:rsidRPr="003A3890">
        <w:rPr>
          <w:rFonts w:ascii="Times New Roman" w:eastAsia="Times New Roman" w:hAnsi="Times New Roman" w:cs="Times New Roman"/>
          <w:sz w:val="28"/>
          <w:szCs w:val="28"/>
          <w:lang w:eastAsia="ru-RU"/>
        </w:rPr>
        <w:t xml:space="preserve">, который в 1964 году впервые стал употреблять </w:t>
      </w:r>
      <w:r>
        <w:rPr>
          <w:rFonts w:ascii="Times New Roman" w:eastAsia="Times New Roman" w:hAnsi="Times New Roman" w:cs="Times New Roman"/>
          <w:sz w:val="28"/>
          <w:szCs w:val="28"/>
          <w:lang w:eastAsia="ru-RU"/>
        </w:rPr>
        <w:t xml:space="preserve">его в </w:t>
      </w:r>
      <w:r w:rsidR="00B512A5">
        <w:rPr>
          <w:rFonts w:ascii="Times New Roman" w:eastAsia="Times New Roman" w:hAnsi="Times New Roman" w:cs="Times New Roman"/>
          <w:sz w:val="28"/>
          <w:szCs w:val="28"/>
          <w:lang w:eastAsia="ru-RU"/>
        </w:rPr>
        <w:t>научных исследованиях</w:t>
      </w:r>
      <w:r w:rsidRPr="00242FC6">
        <w:rPr>
          <w:rFonts w:ascii="Times New Roman" w:eastAsia="Times New Roman" w:hAnsi="Times New Roman" w:cs="Times New Roman"/>
          <w:sz w:val="28"/>
          <w:szCs w:val="28"/>
          <w:lang w:eastAsia="ru-RU"/>
        </w:rPr>
        <w:t>[</w:t>
      </w:r>
      <w:r w:rsidR="003E6ECE" w:rsidRPr="003E6ECE">
        <w:rPr>
          <w:rFonts w:ascii="Times New Roman" w:eastAsia="Times New Roman" w:hAnsi="Times New Roman" w:cs="Times New Roman"/>
          <w:sz w:val="28"/>
          <w:szCs w:val="28"/>
          <w:lang w:eastAsia="ru-RU"/>
        </w:rPr>
        <w:t>7</w:t>
      </w:r>
      <w:r w:rsidR="00CE43B5" w:rsidRPr="00242FC6">
        <w:rPr>
          <w:rFonts w:ascii="Times New Roman" w:eastAsia="Times New Roman" w:hAnsi="Times New Roman" w:cs="Times New Roman"/>
          <w:sz w:val="28"/>
          <w:szCs w:val="28"/>
          <w:lang w:eastAsia="ru-RU"/>
        </w:rPr>
        <w:t>]</w:t>
      </w:r>
      <w:r w:rsidR="00B512A5">
        <w:rPr>
          <w:rFonts w:ascii="Times New Roman" w:eastAsia="Times New Roman" w:hAnsi="Times New Roman" w:cs="Times New Roman"/>
          <w:sz w:val="28"/>
          <w:szCs w:val="28"/>
          <w:lang w:eastAsia="ru-RU"/>
        </w:rPr>
        <w:t>.</w:t>
      </w:r>
      <w:r w:rsidR="00CE43B5">
        <w:rPr>
          <w:rFonts w:ascii="Times New Roman" w:eastAsia="Times New Roman" w:hAnsi="Times New Roman" w:cs="Times New Roman"/>
          <w:sz w:val="28"/>
          <w:szCs w:val="28"/>
          <w:lang w:eastAsia="ru-RU"/>
        </w:rPr>
        <w:t>Акцентуация определяется</w:t>
      </w:r>
      <w:r w:rsidRPr="003A3890">
        <w:rPr>
          <w:rFonts w:ascii="Times New Roman" w:eastAsia="Times New Roman" w:hAnsi="Times New Roman" w:cs="Times New Roman"/>
          <w:sz w:val="28"/>
          <w:szCs w:val="28"/>
          <w:lang w:eastAsia="ru-RU"/>
        </w:rPr>
        <w:t>, как дисгармо</w:t>
      </w:r>
      <w:r w:rsidR="00CE43B5">
        <w:rPr>
          <w:rFonts w:ascii="Times New Roman" w:eastAsia="Times New Roman" w:hAnsi="Times New Roman" w:cs="Times New Roman"/>
          <w:sz w:val="28"/>
          <w:szCs w:val="28"/>
          <w:lang w:eastAsia="ru-RU"/>
        </w:rPr>
        <w:t>ничное развитие характера, имеющее</w:t>
      </w:r>
      <w:r w:rsidRPr="003A3890">
        <w:rPr>
          <w:rFonts w:ascii="Times New Roman" w:eastAsia="Times New Roman" w:hAnsi="Times New Roman" w:cs="Times New Roman"/>
          <w:sz w:val="28"/>
          <w:szCs w:val="28"/>
          <w:lang w:eastAsia="ru-RU"/>
        </w:rPr>
        <w:t xml:space="preserve"> сильную выраженность отдельных черт, что </w:t>
      </w:r>
      <w:r w:rsidR="00CE43B5">
        <w:rPr>
          <w:rFonts w:ascii="Times New Roman" w:eastAsia="Times New Roman" w:hAnsi="Times New Roman" w:cs="Times New Roman"/>
          <w:sz w:val="28"/>
          <w:szCs w:val="28"/>
          <w:lang w:eastAsia="ru-RU"/>
        </w:rPr>
        <w:t xml:space="preserve">в свою очередь </w:t>
      </w:r>
      <w:r w:rsidRPr="003A3890">
        <w:rPr>
          <w:rFonts w:ascii="Times New Roman" w:eastAsia="Times New Roman" w:hAnsi="Times New Roman" w:cs="Times New Roman"/>
          <w:sz w:val="28"/>
          <w:szCs w:val="28"/>
          <w:lang w:eastAsia="ru-RU"/>
        </w:rPr>
        <w:t xml:space="preserve">может затруднять адаптацию личности в </w:t>
      </w:r>
      <w:r w:rsidR="00CE43B5">
        <w:rPr>
          <w:rFonts w:ascii="Times New Roman" w:eastAsia="Times New Roman" w:hAnsi="Times New Roman" w:cs="Times New Roman"/>
          <w:sz w:val="28"/>
          <w:szCs w:val="28"/>
          <w:lang w:eastAsia="ru-RU"/>
        </w:rPr>
        <w:t xml:space="preserve">особых </w:t>
      </w:r>
      <w:r w:rsidRPr="003A3890">
        <w:rPr>
          <w:rFonts w:ascii="Times New Roman" w:eastAsia="Times New Roman" w:hAnsi="Times New Roman" w:cs="Times New Roman"/>
          <w:sz w:val="28"/>
          <w:szCs w:val="28"/>
          <w:lang w:eastAsia="ru-RU"/>
        </w:rPr>
        <w:t>специфичных ситуациях.</w:t>
      </w:r>
      <w:r w:rsidR="002B09B6">
        <w:rPr>
          <w:rFonts w:ascii="Times New Roman" w:eastAsia="Times New Roman" w:hAnsi="Times New Roman" w:cs="Times New Roman"/>
          <w:sz w:val="28"/>
          <w:szCs w:val="28"/>
          <w:lang w:eastAsia="ru-RU"/>
        </w:rPr>
        <w:t>При этом отсутствует однозначная определенность их проявления во всех ситуациях взаимодействия конкретного человека со всем миром. Также говорил о том, что такие личности обладают наиболее выраженным творческим потенциалом.</w:t>
      </w:r>
    </w:p>
    <w:p w:rsidR="00C67ECE" w:rsidRDefault="00A57C28" w:rsidP="002B5EAA">
      <w:pPr>
        <w:spacing w:after="0" w:line="360" w:lineRule="auto"/>
        <w:ind w:firstLine="709"/>
        <w:jc w:val="both"/>
        <w:rPr>
          <w:rFonts w:ascii="Times New Roman" w:eastAsia="Times New Roman" w:hAnsi="Times New Roman" w:cs="Times New Roman"/>
          <w:sz w:val="28"/>
          <w:szCs w:val="28"/>
          <w:lang w:eastAsia="ru-RU"/>
        </w:rPr>
      </w:pPr>
      <w:r w:rsidRPr="00A57C28">
        <w:rPr>
          <w:rFonts w:ascii="Times New Roman" w:eastAsia="Times New Roman" w:hAnsi="Times New Roman" w:cs="Times New Roman"/>
          <w:sz w:val="28"/>
          <w:szCs w:val="28"/>
          <w:lang w:eastAsia="ru-RU"/>
        </w:rPr>
        <w:t>А</w:t>
      </w:r>
      <w:r w:rsidR="00F05489">
        <w:rPr>
          <w:rFonts w:ascii="Times New Roman" w:eastAsia="Times New Roman" w:hAnsi="Times New Roman" w:cs="Times New Roman"/>
          <w:sz w:val="28"/>
          <w:szCs w:val="28"/>
          <w:lang w:eastAsia="ru-RU"/>
        </w:rPr>
        <w:t xml:space="preserve">.Е. </w:t>
      </w:r>
      <w:proofErr w:type="spellStart"/>
      <w:r w:rsidR="00F05489">
        <w:rPr>
          <w:rFonts w:ascii="Times New Roman" w:eastAsia="Times New Roman" w:hAnsi="Times New Roman" w:cs="Times New Roman"/>
          <w:sz w:val="28"/>
          <w:szCs w:val="28"/>
          <w:lang w:eastAsia="ru-RU"/>
        </w:rPr>
        <w:t>Личко</w:t>
      </w:r>
      <w:proofErr w:type="spellEnd"/>
      <w:r w:rsidR="00F05489">
        <w:rPr>
          <w:rFonts w:ascii="Times New Roman" w:eastAsia="Times New Roman" w:hAnsi="Times New Roman" w:cs="Times New Roman"/>
          <w:sz w:val="28"/>
          <w:szCs w:val="28"/>
          <w:lang w:eastAsia="ru-RU"/>
        </w:rPr>
        <w:t xml:space="preserve"> предположил, что</w:t>
      </w:r>
      <w:r w:rsidRPr="00A57C28">
        <w:rPr>
          <w:rFonts w:ascii="Times New Roman" w:eastAsia="Times New Roman" w:hAnsi="Times New Roman" w:cs="Times New Roman"/>
          <w:sz w:val="28"/>
          <w:szCs w:val="28"/>
          <w:lang w:eastAsia="ru-RU"/>
        </w:rPr>
        <w:t>: «акцентуация характера - это крайний вариант нормы, при котором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устойчивости к другим»</w:t>
      </w:r>
      <w:r w:rsidRPr="00242FC6">
        <w:rPr>
          <w:rFonts w:ascii="Times New Roman" w:eastAsia="Times New Roman" w:hAnsi="Times New Roman" w:cs="Times New Roman"/>
          <w:sz w:val="28"/>
          <w:szCs w:val="28"/>
          <w:lang w:eastAsia="ru-RU"/>
        </w:rPr>
        <w:t>[</w:t>
      </w:r>
      <w:r w:rsidR="003E6ECE" w:rsidRPr="003825F9">
        <w:rPr>
          <w:rFonts w:ascii="Times New Roman" w:eastAsia="Times New Roman" w:hAnsi="Times New Roman" w:cs="Times New Roman"/>
          <w:sz w:val="28"/>
          <w:szCs w:val="28"/>
          <w:lang w:eastAsia="ru-RU"/>
        </w:rPr>
        <w:t>8</w:t>
      </w:r>
      <w:r w:rsidR="0076626C" w:rsidRPr="00242FC6">
        <w:rPr>
          <w:rFonts w:ascii="Times New Roman" w:eastAsia="Times New Roman" w:hAnsi="Times New Roman" w:cs="Times New Roman"/>
          <w:sz w:val="28"/>
          <w:szCs w:val="28"/>
          <w:lang w:eastAsia="ru-RU"/>
        </w:rPr>
        <w:t>]</w:t>
      </w:r>
      <w:r w:rsidR="00B512A5">
        <w:rPr>
          <w:rFonts w:ascii="Times New Roman" w:eastAsia="Times New Roman" w:hAnsi="Times New Roman" w:cs="Times New Roman"/>
          <w:sz w:val="28"/>
          <w:szCs w:val="28"/>
          <w:lang w:eastAsia="ru-RU"/>
        </w:rPr>
        <w:t>.</w:t>
      </w:r>
    </w:p>
    <w:p w:rsidR="002B5EAA" w:rsidRDefault="002B5EAA" w:rsidP="002031F5">
      <w:pPr>
        <w:spacing w:after="0" w:line="360" w:lineRule="auto"/>
        <w:ind w:firstLine="709"/>
        <w:jc w:val="both"/>
        <w:rPr>
          <w:rFonts w:ascii="Times New Roman" w:eastAsia="Times New Roman" w:hAnsi="Times New Roman" w:cs="Times New Roman"/>
          <w:sz w:val="28"/>
          <w:szCs w:val="28"/>
          <w:lang w:eastAsia="ru-RU"/>
        </w:rPr>
      </w:pPr>
      <w:r w:rsidRPr="002B5EAA">
        <w:rPr>
          <w:rFonts w:ascii="Times New Roman" w:eastAsia="Times New Roman" w:hAnsi="Times New Roman" w:cs="Times New Roman"/>
          <w:sz w:val="28"/>
          <w:szCs w:val="28"/>
          <w:lang w:eastAsia="ru-RU"/>
        </w:rPr>
        <w:t xml:space="preserve">А.Е. </w:t>
      </w:r>
      <w:proofErr w:type="spellStart"/>
      <w:r w:rsidRPr="002B5EAA">
        <w:rPr>
          <w:rFonts w:ascii="Times New Roman" w:eastAsia="Times New Roman" w:hAnsi="Times New Roman" w:cs="Times New Roman"/>
          <w:sz w:val="28"/>
          <w:szCs w:val="28"/>
          <w:lang w:eastAsia="ru-RU"/>
        </w:rPr>
        <w:t>Личко</w:t>
      </w:r>
      <w:proofErr w:type="spellEnd"/>
      <w:r w:rsidRPr="002B5EAA">
        <w:rPr>
          <w:rFonts w:ascii="Times New Roman" w:eastAsia="Times New Roman" w:hAnsi="Times New Roman" w:cs="Times New Roman"/>
          <w:sz w:val="28"/>
          <w:szCs w:val="28"/>
          <w:lang w:eastAsia="ru-RU"/>
        </w:rPr>
        <w:t xml:space="preserve"> определил направления динам</w:t>
      </w:r>
      <w:r w:rsidR="002031F5">
        <w:rPr>
          <w:rFonts w:ascii="Times New Roman" w:eastAsia="Times New Roman" w:hAnsi="Times New Roman" w:cs="Times New Roman"/>
          <w:sz w:val="28"/>
          <w:szCs w:val="28"/>
          <w:lang w:eastAsia="ru-RU"/>
        </w:rPr>
        <w:t>ического изменения акцентуаций, этим он и подтвердил возможность развития характера</w:t>
      </w:r>
      <w:r w:rsidRPr="002B5EAA">
        <w:rPr>
          <w:rFonts w:ascii="Times New Roman" w:eastAsia="Times New Roman" w:hAnsi="Times New Roman" w:cs="Times New Roman"/>
          <w:sz w:val="28"/>
          <w:szCs w:val="28"/>
          <w:lang w:eastAsia="ru-RU"/>
        </w:rPr>
        <w:t>, отнеся к ним переход из явной формы в латентную</w:t>
      </w:r>
      <w:r w:rsidR="002031F5">
        <w:rPr>
          <w:rFonts w:ascii="Times New Roman" w:eastAsia="Times New Roman" w:hAnsi="Times New Roman" w:cs="Times New Roman"/>
          <w:sz w:val="28"/>
          <w:szCs w:val="28"/>
          <w:lang w:eastAsia="ru-RU"/>
        </w:rPr>
        <w:t>, (</w:t>
      </w:r>
      <w:r w:rsidRPr="002B5EAA">
        <w:rPr>
          <w:rFonts w:ascii="Times New Roman" w:eastAsia="Times New Roman" w:hAnsi="Times New Roman" w:cs="Times New Roman"/>
          <w:sz w:val="28"/>
          <w:szCs w:val="28"/>
          <w:lang w:eastAsia="ru-RU"/>
        </w:rPr>
        <w:t>компенсацию</w:t>
      </w:r>
      <w:r w:rsidR="002031F5">
        <w:rPr>
          <w:rFonts w:ascii="Times New Roman" w:eastAsia="Times New Roman" w:hAnsi="Times New Roman" w:cs="Times New Roman"/>
          <w:sz w:val="28"/>
          <w:szCs w:val="28"/>
          <w:lang w:eastAsia="ru-RU"/>
        </w:rPr>
        <w:t xml:space="preserve"> возрастом</w:t>
      </w:r>
      <w:r w:rsidRPr="002B5EAA">
        <w:rPr>
          <w:rFonts w:ascii="Times New Roman" w:eastAsia="Times New Roman" w:hAnsi="Times New Roman" w:cs="Times New Roman"/>
          <w:sz w:val="28"/>
          <w:szCs w:val="28"/>
          <w:lang w:eastAsia="ru-RU"/>
        </w:rPr>
        <w:t xml:space="preserve">), превращение акцентуации в «краевую психопатию» и трансформацию, </w:t>
      </w:r>
      <w:r w:rsidR="002031F5">
        <w:rPr>
          <w:rFonts w:ascii="Times New Roman" w:eastAsia="Times New Roman" w:hAnsi="Times New Roman" w:cs="Times New Roman"/>
          <w:sz w:val="28"/>
          <w:szCs w:val="28"/>
          <w:lang w:eastAsia="ru-RU"/>
        </w:rPr>
        <w:lastRenderedPageBreak/>
        <w:t>которая выражается</w:t>
      </w:r>
      <w:r w:rsidRPr="002B5EAA">
        <w:rPr>
          <w:rFonts w:ascii="Times New Roman" w:eastAsia="Times New Roman" w:hAnsi="Times New Roman" w:cs="Times New Roman"/>
          <w:sz w:val="28"/>
          <w:szCs w:val="28"/>
          <w:lang w:eastAsia="ru-RU"/>
        </w:rPr>
        <w:t xml:space="preserve"> в присоединении акцентуации</w:t>
      </w:r>
      <w:r w:rsidR="002031F5">
        <w:rPr>
          <w:rFonts w:ascii="Times New Roman" w:eastAsia="Times New Roman" w:hAnsi="Times New Roman" w:cs="Times New Roman"/>
          <w:sz w:val="28"/>
          <w:szCs w:val="28"/>
          <w:lang w:eastAsia="ru-RU"/>
        </w:rPr>
        <w:t xml:space="preserve"> близкого содержания (</w:t>
      </w:r>
      <w:r w:rsidRPr="002B5EAA">
        <w:rPr>
          <w:rFonts w:ascii="Times New Roman" w:eastAsia="Times New Roman" w:hAnsi="Times New Roman" w:cs="Times New Roman"/>
          <w:sz w:val="28"/>
          <w:szCs w:val="28"/>
          <w:lang w:eastAsia="ru-RU"/>
        </w:rPr>
        <w:t xml:space="preserve">превращение </w:t>
      </w:r>
      <w:proofErr w:type="spellStart"/>
      <w:r w:rsidRPr="002B5EAA">
        <w:rPr>
          <w:rFonts w:ascii="Times New Roman" w:eastAsia="Times New Roman" w:hAnsi="Times New Roman" w:cs="Times New Roman"/>
          <w:sz w:val="28"/>
          <w:szCs w:val="28"/>
          <w:lang w:eastAsia="ru-RU"/>
        </w:rPr>
        <w:t>гипертима</w:t>
      </w:r>
      <w:proofErr w:type="spellEnd"/>
      <w:r w:rsidRPr="002B5EAA">
        <w:rPr>
          <w:rFonts w:ascii="Times New Roman" w:eastAsia="Times New Roman" w:hAnsi="Times New Roman" w:cs="Times New Roman"/>
          <w:sz w:val="28"/>
          <w:szCs w:val="28"/>
          <w:lang w:eastAsia="ru-RU"/>
        </w:rPr>
        <w:t xml:space="preserve"> в циклоида)</w:t>
      </w:r>
      <w:r w:rsidR="00B512A5">
        <w:rPr>
          <w:rFonts w:ascii="Times New Roman" w:eastAsia="Times New Roman" w:hAnsi="Times New Roman" w:cs="Times New Roman"/>
          <w:sz w:val="28"/>
          <w:szCs w:val="28"/>
          <w:lang w:eastAsia="ru-RU"/>
        </w:rPr>
        <w:t>.</w:t>
      </w:r>
    </w:p>
    <w:p w:rsidR="00B512A5" w:rsidRDefault="00B512A5" w:rsidP="002031F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proofErr w:type="spellStart"/>
      <w:r>
        <w:rPr>
          <w:rFonts w:ascii="Times New Roman" w:eastAsia="Times New Roman" w:hAnsi="Times New Roman" w:cs="Times New Roman"/>
          <w:sz w:val="28"/>
          <w:szCs w:val="28"/>
          <w:lang w:eastAsia="ru-RU"/>
        </w:rPr>
        <w:t>Леонгард</w:t>
      </w:r>
      <w:proofErr w:type="spellEnd"/>
      <w:r>
        <w:rPr>
          <w:rFonts w:ascii="Times New Roman" w:eastAsia="Times New Roman" w:hAnsi="Times New Roman" w:cs="Times New Roman"/>
          <w:sz w:val="28"/>
          <w:szCs w:val="28"/>
          <w:lang w:eastAsia="ru-RU"/>
        </w:rPr>
        <w:t xml:space="preserve"> выделяет следующие типы акцентуации: демонстративный, педантичный, застревающий, возбудимый, </w:t>
      </w:r>
      <w:proofErr w:type="spellStart"/>
      <w:r>
        <w:rPr>
          <w:rFonts w:ascii="Times New Roman" w:eastAsia="Times New Roman" w:hAnsi="Times New Roman" w:cs="Times New Roman"/>
          <w:sz w:val="28"/>
          <w:szCs w:val="28"/>
          <w:lang w:eastAsia="ru-RU"/>
        </w:rPr>
        <w:t>гипертимический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дистимический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циклотимический</w:t>
      </w:r>
      <w:proofErr w:type="spellEnd"/>
      <w:r>
        <w:rPr>
          <w:rFonts w:ascii="Times New Roman" w:eastAsia="Times New Roman" w:hAnsi="Times New Roman" w:cs="Times New Roman"/>
          <w:sz w:val="28"/>
          <w:szCs w:val="28"/>
          <w:lang w:eastAsia="ru-RU"/>
        </w:rPr>
        <w:t>, экзальтированный, эмотивный, тревожный.</w:t>
      </w:r>
    </w:p>
    <w:p w:rsidR="00B512A5" w:rsidRDefault="00B512A5" w:rsidP="002031F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proofErr w:type="spellStart"/>
      <w:r>
        <w:rPr>
          <w:rFonts w:ascii="Times New Roman" w:eastAsia="Times New Roman" w:hAnsi="Times New Roman" w:cs="Times New Roman"/>
          <w:sz w:val="28"/>
          <w:szCs w:val="28"/>
          <w:lang w:eastAsia="ru-RU"/>
        </w:rPr>
        <w:t>Личко</w:t>
      </w:r>
      <w:proofErr w:type="spellEnd"/>
      <w:r>
        <w:rPr>
          <w:rFonts w:ascii="Times New Roman" w:eastAsia="Times New Roman" w:hAnsi="Times New Roman" w:cs="Times New Roman"/>
          <w:sz w:val="28"/>
          <w:szCs w:val="28"/>
          <w:lang w:eastAsia="ru-RU"/>
        </w:rPr>
        <w:t xml:space="preserve"> классифицирует типы акцентуации, как: </w:t>
      </w:r>
      <w:proofErr w:type="spellStart"/>
      <w:r>
        <w:rPr>
          <w:rFonts w:ascii="Times New Roman" w:eastAsia="Times New Roman" w:hAnsi="Times New Roman" w:cs="Times New Roman"/>
          <w:sz w:val="28"/>
          <w:szCs w:val="28"/>
          <w:lang w:eastAsia="ru-RU"/>
        </w:rPr>
        <w:t>истеройдный</w:t>
      </w:r>
      <w:proofErr w:type="spellEnd"/>
      <w:r>
        <w:rPr>
          <w:rFonts w:ascii="Times New Roman" w:eastAsia="Times New Roman" w:hAnsi="Times New Roman" w:cs="Times New Roman"/>
          <w:sz w:val="28"/>
          <w:szCs w:val="28"/>
          <w:lang w:eastAsia="ru-RU"/>
        </w:rPr>
        <w:t xml:space="preserve">, психастенический, эпилептоидный, </w:t>
      </w:r>
      <w:proofErr w:type="spellStart"/>
      <w:r>
        <w:rPr>
          <w:rFonts w:ascii="Times New Roman" w:eastAsia="Times New Roman" w:hAnsi="Times New Roman" w:cs="Times New Roman"/>
          <w:sz w:val="28"/>
          <w:szCs w:val="28"/>
          <w:lang w:eastAsia="ru-RU"/>
        </w:rPr>
        <w:t>гипертимный</w:t>
      </w:r>
      <w:proofErr w:type="spellEnd"/>
      <w:r>
        <w:rPr>
          <w:rFonts w:ascii="Times New Roman" w:eastAsia="Times New Roman" w:hAnsi="Times New Roman" w:cs="Times New Roman"/>
          <w:sz w:val="28"/>
          <w:szCs w:val="28"/>
          <w:lang w:eastAsia="ru-RU"/>
        </w:rPr>
        <w:t>, циклоидный, лабильный, сенситивный.</w:t>
      </w:r>
    </w:p>
    <w:p w:rsidR="00B512A5" w:rsidRDefault="00B512A5" w:rsidP="002031F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proofErr w:type="spellStart"/>
      <w:r>
        <w:rPr>
          <w:rFonts w:ascii="Times New Roman" w:eastAsia="Times New Roman" w:hAnsi="Times New Roman" w:cs="Times New Roman"/>
          <w:sz w:val="28"/>
          <w:szCs w:val="28"/>
          <w:lang w:eastAsia="ru-RU"/>
        </w:rPr>
        <w:t>Реан</w:t>
      </w:r>
      <w:proofErr w:type="spellEnd"/>
      <w:r>
        <w:rPr>
          <w:rFonts w:ascii="Times New Roman" w:eastAsia="Times New Roman" w:hAnsi="Times New Roman" w:cs="Times New Roman"/>
          <w:sz w:val="28"/>
          <w:szCs w:val="28"/>
          <w:lang w:eastAsia="ru-RU"/>
        </w:rPr>
        <w:t xml:space="preserve"> предлагает такие типы акцентуации, как: </w:t>
      </w:r>
      <w:proofErr w:type="spellStart"/>
      <w:r>
        <w:rPr>
          <w:rFonts w:ascii="Times New Roman" w:eastAsia="Times New Roman" w:hAnsi="Times New Roman" w:cs="Times New Roman"/>
          <w:sz w:val="28"/>
          <w:szCs w:val="28"/>
          <w:lang w:eastAsia="ru-RU"/>
        </w:rPr>
        <w:t>истероидный</w:t>
      </w:r>
      <w:proofErr w:type="spellEnd"/>
      <w:r>
        <w:rPr>
          <w:rFonts w:ascii="Times New Roman" w:eastAsia="Times New Roman" w:hAnsi="Times New Roman" w:cs="Times New Roman"/>
          <w:sz w:val="28"/>
          <w:szCs w:val="28"/>
          <w:lang w:eastAsia="ru-RU"/>
        </w:rPr>
        <w:t xml:space="preserve">, частично эпилептоидный, эпилептоидный, </w:t>
      </w:r>
      <w:proofErr w:type="spellStart"/>
      <w:r>
        <w:rPr>
          <w:rFonts w:ascii="Times New Roman" w:eastAsia="Times New Roman" w:hAnsi="Times New Roman" w:cs="Times New Roman"/>
          <w:sz w:val="28"/>
          <w:szCs w:val="28"/>
          <w:lang w:eastAsia="ru-RU"/>
        </w:rPr>
        <w:t>гипертимный</w:t>
      </w:r>
      <w:proofErr w:type="spellEnd"/>
      <w:r>
        <w:rPr>
          <w:rFonts w:ascii="Times New Roman" w:eastAsia="Times New Roman" w:hAnsi="Times New Roman" w:cs="Times New Roman"/>
          <w:sz w:val="28"/>
          <w:szCs w:val="28"/>
          <w:lang w:eastAsia="ru-RU"/>
        </w:rPr>
        <w:t xml:space="preserve">, циклоидный, частично лабильный, </w:t>
      </w:r>
      <w:r w:rsidR="00983AEB">
        <w:rPr>
          <w:rFonts w:ascii="Times New Roman" w:eastAsia="Times New Roman" w:hAnsi="Times New Roman" w:cs="Times New Roman"/>
          <w:sz w:val="28"/>
          <w:szCs w:val="28"/>
          <w:lang w:eastAsia="ru-RU"/>
        </w:rPr>
        <w:t>лабильный и сенситивный, сенситивный и психастенический.</w:t>
      </w:r>
    </w:p>
    <w:p w:rsidR="00E40B00" w:rsidRDefault="006116B3" w:rsidP="00983AEB">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Опишем более подробно типы акц</w:t>
      </w:r>
      <w:r w:rsidR="00E40B00">
        <w:rPr>
          <w:rFonts w:ascii="Times New Roman" w:eastAsia="Times New Roman" w:hAnsi="Times New Roman" w:cs="Times New Roman"/>
          <w:sz w:val="28"/>
          <w:szCs w:val="28"/>
          <w:lang w:eastAsia="ru-RU"/>
        </w:rPr>
        <w:t xml:space="preserve">ентуации по </w:t>
      </w:r>
      <w:proofErr w:type="spellStart"/>
      <w:r w:rsidR="00E40B00">
        <w:rPr>
          <w:rFonts w:ascii="Times New Roman" w:eastAsia="Times New Roman" w:hAnsi="Times New Roman" w:cs="Times New Roman"/>
          <w:sz w:val="28"/>
          <w:szCs w:val="28"/>
          <w:lang w:eastAsia="ru-RU"/>
        </w:rPr>
        <w:t>К.Леонгарду</w:t>
      </w:r>
      <w:proofErr w:type="spellEnd"/>
      <w:r w:rsidR="00E40B00">
        <w:rPr>
          <w:rFonts w:ascii="Times New Roman" w:eastAsia="Times New Roman" w:hAnsi="Times New Roman" w:cs="Times New Roman"/>
          <w:sz w:val="28"/>
          <w:szCs w:val="28"/>
          <w:lang w:eastAsia="ru-RU"/>
        </w:rPr>
        <w:t>.</w:t>
      </w:r>
    </w:p>
    <w:p w:rsidR="00B24AEB" w:rsidRDefault="00983AEB" w:rsidP="00983AEB">
      <w:pPr>
        <w:spacing w:after="0" w:line="360" w:lineRule="auto"/>
        <w:ind w:firstLine="708"/>
        <w:jc w:val="right"/>
        <w:rPr>
          <w:rFonts w:ascii="Times New Roman" w:eastAsia="Times New Roman" w:hAnsi="Times New Roman" w:cs="Times New Roman"/>
          <w:color w:val="000000" w:themeColor="text1"/>
          <w:sz w:val="28"/>
          <w:szCs w:val="28"/>
          <w:lang w:eastAsia="ru-RU"/>
        </w:rPr>
      </w:pPr>
      <w:r w:rsidRPr="00B24AEB">
        <w:rPr>
          <w:rFonts w:ascii="Times New Roman" w:eastAsia="Times New Roman" w:hAnsi="Times New Roman" w:cs="Times New Roman"/>
          <w:b/>
          <w:color w:val="000000" w:themeColor="text1"/>
          <w:sz w:val="28"/>
          <w:szCs w:val="28"/>
          <w:lang w:eastAsia="ru-RU"/>
        </w:rPr>
        <w:t>Таблица 1.3.1.</w:t>
      </w:r>
    </w:p>
    <w:p w:rsidR="00B90FC8" w:rsidRPr="00983AEB" w:rsidRDefault="00983AEB" w:rsidP="00B24AEB">
      <w:pPr>
        <w:spacing w:after="0" w:line="360" w:lineRule="auto"/>
        <w:ind w:firstLine="708"/>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Типы акцентуации по К. </w:t>
      </w:r>
      <w:proofErr w:type="spellStart"/>
      <w:r>
        <w:rPr>
          <w:rFonts w:ascii="Times New Roman" w:eastAsia="Times New Roman" w:hAnsi="Times New Roman" w:cs="Times New Roman"/>
          <w:color w:val="000000" w:themeColor="text1"/>
          <w:sz w:val="28"/>
          <w:szCs w:val="28"/>
          <w:lang w:eastAsia="ru-RU"/>
        </w:rPr>
        <w:t>Леонагрду</w:t>
      </w:r>
      <w:proofErr w:type="spellEnd"/>
    </w:p>
    <w:tbl>
      <w:tblPr>
        <w:tblStyle w:val="a4"/>
        <w:tblW w:w="9924" w:type="dxa"/>
        <w:tblInd w:w="-431" w:type="dxa"/>
        <w:tblLook w:val="04A0" w:firstRow="1" w:lastRow="0" w:firstColumn="1" w:lastColumn="0" w:noHBand="0" w:noVBand="1"/>
      </w:tblPr>
      <w:tblGrid>
        <w:gridCol w:w="3345"/>
        <w:gridCol w:w="3250"/>
        <w:gridCol w:w="3329"/>
      </w:tblGrid>
      <w:tr w:rsidR="00976145" w:rsidTr="00443EF4">
        <w:trPr>
          <w:trHeight w:val="3683"/>
        </w:trPr>
        <w:tc>
          <w:tcPr>
            <w:tcW w:w="3403" w:type="dxa"/>
          </w:tcPr>
          <w:p w:rsidR="006116B3" w:rsidRPr="006116B3" w:rsidRDefault="006116B3" w:rsidP="006116B3">
            <w:pPr>
              <w:spacing w:line="360" w:lineRule="auto"/>
              <w:rPr>
                <w:rFonts w:ascii="Times New Roman" w:eastAsia="Times New Roman" w:hAnsi="Times New Roman" w:cs="Times New Roman"/>
                <w:b/>
                <w:sz w:val="28"/>
                <w:szCs w:val="28"/>
                <w:lang w:eastAsia="ru-RU"/>
              </w:rPr>
            </w:pPr>
            <w:r w:rsidRPr="006116B3">
              <w:rPr>
                <w:rFonts w:ascii="Times New Roman" w:eastAsia="Times New Roman" w:hAnsi="Times New Roman" w:cs="Times New Roman"/>
                <w:b/>
                <w:sz w:val="28"/>
                <w:szCs w:val="28"/>
                <w:highlight w:val="yellow"/>
                <w:lang w:eastAsia="ru-RU"/>
              </w:rPr>
              <w:t>Демонстративный тип</w:t>
            </w:r>
          </w:p>
          <w:p w:rsidR="00F71FA3" w:rsidRDefault="006116B3" w:rsidP="00F71FA3">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Характеризуется </w:t>
            </w:r>
            <w:r w:rsidRPr="006116B3">
              <w:rPr>
                <w:rFonts w:ascii="Times New Roman" w:eastAsia="Times New Roman" w:hAnsi="Times New Roman" w:cs="Times New Roman"/>
                <w:sz w:val="28"/>
                <w:szCs w:val="28"/>
                <w:lang w:eastAsia="ru-RU"/>
              </w:rPr>
              <w:t xml:space="preserve">общительностью и обходительностью. Человек </w:t>
            </w:r>
            <w:r>
              <w:rPr>
                <w:rFonts w:ascii="Times New Roman" w:eastAsia="Times New Roman" w:hAnsi="Times New Roman" w:cs="Times New Roman"/>
                <w:sz w:val="28"/>
                <w:szCs w:val="28"/>
                <w:lang w:eastAsia="ru-RU"/>
              </w:rPr>
              <w:t>артистичный</w:t>
            </w:r>
            <w:r w:rsidRPr="006116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присутствуют неординарные поступки, творческий</w:t>
            </w:r>
            <w:r w:rsidRPr="006116B3">
              <w:rPr>
                <w:rFonts w:ascii="Times New Roman" w:eastAsia="Times New Roman" w:hAnsi="Times New Roman" w:cs="Times New Roman"/>
                <w:sz w:val="28"/>
                <w:szCs w:val="28"/>
                <w:lang w:eastAsia="ru-RU"/>
              </w:rPr>
              <w:t xml:space="preserve"> подходом к решению проблем. Личность умеет расположить к себе людей, вызвать доверие и </w:t>
            </w:r>
            <w:r w:rsidR="00F71FA3">
              <w:rPr>
                <w:rFonts w:ascii="Times New Roman" w:eastAsia="Times New Roman" w:hAnsi="Times New Roman" w:cs="Times New Roman"/>
                <w:sz w:val="28"/>
                <w:szCs w:val="28"/>
                <w:lang w:eastAsia="ru-RU"/>
              </w:rPr>
              <w:t>оказыват</w:t>
            </w:r>
            <w:r w:rsidRPr="006116B3">
              <w:rPr>
                <w:rFonts w:ascii="Times New Roman" w:eastAsia="Times New Roman" w:hAnsi="Times New Roman" w:cs="Times New Roman"/>
                <w:sz w:val="28"/>
                <w:szCs w:val="28"/>
                <w:lang w:eastAsia="ru-RU"/>
              </w:rPr>
              <w:t xml:space="preserve">ь влияние на окружающих. </w:t>
            </w:r>
            <w:r w:rsidR="00F71FA3">
              <w:rPr>
                <w:rFonts w:ascii="Times New Roman" w:eastAsia="Times New Roman" w:hAnsi="Times New Roman" w:cs="Times New Roman"/>
                <w:sz w:val="28"/>
                <w:szCs w:val="28"/>
                <w:lang w:eastAsia="ru-RU"/>
              </w:rPr>
              <w:t xml:space="preserve">Лидерские </w:t>
            </w:r>
            <w:r w:rsidR="00F71FA3">
              <w:rPr>
                <w:rFonts w:ascii="Times New Roman" w:eastAsia="Times New Roman" w:hAnsi="Times New Roman" w:cs="Times New Roman"/>
                <w:sz w:val="28"/>
                <w:szCs w:val="28"/>
                <w:lang w:eastAsia="ru-RU"/>
              </w:rPr>
              <w:lastRenderedPageBreak/>
              <w:t>позиции</w:t>
            </w:r>
            <w:r w:rsidRPr="006116B3">
              <w:rPr>
                <w:rFonts w:ascii="Times New Roman" w:eastAsia="Times New Roman" w:hAnsi="Times New Roman" w:cs="Times New Roman"/>
                <w:sz w:val="28"/>
                <w:szCs w:val="28"/>
                <w:lang w:eastAsia="ru-RU"/>
              </w:rPr>
              <w:t xml:space="preserve">. </w:t>
            </w:r>
          </w:p>
          <w:p w:rsidR="006116B3" w:rsidRDefault="00F71FA3" w:rsidP="00F71FA3">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Высокий уровень конфликтности, непринятие неудач и прочие особенности</w:t>
            </w:r>
            <w:r w:rsidR="006116B3" w:rsidRPr="006116B3">
              <w:rPr>
                <w:rFonts w:ascii="Times New Roman" w:eastAsia="Times New Roman" w:hAnsi="Times New Roman" w:cs="Times New Roman"/>
                <w:sz w:val="28"/>
                <w:szCs w:val="28"/>
                <w:lang w:eastAsia="ru-RU"/>
              </w:rPr>
              <w:t xml:space="preserve"> поведения.</w:t>
            </w:r>
          </w:p>
        </w:tc>
        <w:tc>
          <w:tcPr>
            <w:tcW w:w="3119" w:type="dxa"/>
          </w:tcPr>
          <w:p w:rsidR="00983AEB" w:rsidRDefault="00F71FA3" w:rsidP="00F71FA3">
            <w:pPr>
              <w:spacing w:line="360" w:lineRule="auto"/>
              <w:rPr>
                <w:rFonts w:ascii="Times New Roman" w:eastAsia="Times New Roman" w:hAnsi="Times New Roman" w:cs="Times New Roman"/>
                <w:b/>
                <w:sz w:val="28"/>
                <w:szCs w:val="28"/>
                <w:lang w:eastAsia="ru-RU"/>
              </w:rPr>
            </w:pPr>
            <w:r w:rsidRPr="00F71FA3">
              <w:rPr>
                <w:rFonts w:ascii="Times New Roman" w:eastAsia="Times New Roman" w:hAnsi="Times New Roman" w:cs="Times New Roman"/>
                <w:b/>
                <w:sz w:val="28"/>
                <w:szCs w:val="28"/>
                <w:highlight w:val="yellow"/>
                <w:lang w:eastAsia="ru-RU"/>
              </w:rPr>
              <w:lastRenderedPageBreak/>
              <w:t>Педантичный тип</w:t>
            </w:r>
          </w:p>
          <w:p w:rsidR="00983AEB" w:rsidRDefault="00F71FA3" w:rsidP="00F71FA3">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Преувеличенная приверженность</w:t>
            </w:r>
            <w:r w:rsidRPr="00F71FA3">
              <w:rPr>
                <w:rFonts w:ascii="Times New Roman" w:eastAsia="Times New Roman" w:hAnsi="Times New Roman" w:cs="Times New Roman"/>
                <w:sz w:val="28"/>
                <w:szCs w:val="28"/>
                <w:lang w:eastAsia="ru-RU"/>
              </w:rPr>
              <w:t xml:space="preserve"> к определенному порядку. Обычно следует плану, а при его нарушении испытывает раздражение. </w:t>
            </w:r>
          </w:p>
          <w:p w:rsidR="006116B3" w:rsidRPr="00983AEB" w:rsidRDefault="00F71FA3" w:rsidP="00F71FA3">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Не нравятся изменения</w:t>
            </w:r>
            <w:r w:rsidRPr="00F71FA3">
              <w:rPr>
                <w:rFonts w:ascii="Times New Roman" w:eastAsia="Times New Roman" w:hAnsi="Times New Roman" w:cs="Times New Roman"/>
                <w:sz w:val="28"/>
                <w:szCs w:val="28"/>
                <w:lang w:eastAsia="ru-RU"/>
              </w:rPr>
              <w:t xml:space="preserve">, так как ему </w:t>
            </w:r>
            <w:r>
              <w:rPr>
                <w:rFonts w:ascii="Times New Roman" w:eastAsia="Times New Roman" w:hAnsi="Times New Roman" w:cs="Times New Roman"/>
                <w:sz w:val="28"/>
                <w:szCs w:val="28"/>
                <w:lang w:eastAsia="ru-RU"/>
              </w:rPr>
              <w:t>трудно переключаться на что-то</w:t>
            </w:r>
            <w:r w:rsidRPr="00F71FA3">
              <w:rPr>
                <w:rFonts w:ascii="Times New Roman" w:eastAsia="Times New Roman" w:hAnsi="Times New Roman" w:cs="Times New Roman"/>
                <w:sz w:val="28"/>
                <w:szCs w:val="28"/>
                <w:lang w:eastAsia="ru-RU"/>
              </w:rPr>
              <w:t xml:space="preserve"> новое. Придает большое значение внешней стороне дела и мелочам,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а также </w:t>
            </w:r>
            <w:r w:rsidRPr="00F71FA3">
              <w:rPr>
                <w:rFonts w:ascii="Times New Roman" w:eastAsia="Times New Roman" w:hAnsi="Times New Roman" w:cs="Times New Roman"/>
                <w:sz w:val="28"/>
                <w:szCs w:val="28"/>
                <w:lang w:eastAsia="ru-RU"/>
              </w:rPr>
              <w:t xml:space="preserve">требует </w:t>
            </w:r>
            <w:r>
              <w:rPr>
                <w:rFonts w:ascii="Times New Roman" w:eastAsia="Times New Roman" w:hAnsi="Times New Roman" w:cs="Times New Roman"/>
                <w:sz w:val="28"/>
                <w:szCs w:val="28"/>
                <w:lang w:eastAsia="ru-RU"/>
              </w:rPr>
              <w:t xml:space="preserve">этого и </w:t>
            </w:r>
            <w:r w:rsidRPr="00F71FA3">
              <w:rPr>
                <w:rFonts w:ascii="Times New Roman" w:eastAsia="Times New Roman" w:hAnsi="Times New Roman" w:cs="Times New Roman"/>
                <w:sz w:val="28"/>
                <w:szCs w:val="28"/>
                <w:lang w:eastAsia="ru-RU"/>
              </w:rPr>
              <w:t>от других. Такие особенности педантичных людей определяются их стремлением пос</w:t>
            </w:r>
            <w:r>
              <w:rPr>
                <w:rFonts w:ascii="Times New Roman" w:eastAsia="Times New Roman" w:hAnsi="Times New Roman" w:cs="Times New Roman"/>
                <w:sz w:val="28"/>
                <w:szCs w:val="28"/>
                <w:lang w:eastAsia="ru-RU"/>
              </w:rPr>
              <w:t>тоянно контролировать ситуацию.</w:t>
            </w:r>
          </w:p>
        </w:tc>
        <w:tc>
          <w:tcPr>
            <w:tcW w:w="3402" w:type="dxa"/>
          </w:tcPr>
          <w:p w:rsidR="00F71FA3" w:rsidRPr="00F71FA3" w:rsidRDefault="00F71FA3" w:rsidP="006116B3">
            <w:pPr>
              <w:spacing w:line="360" w:lineRule="auto"/>
              <w:rPr>
                <w:rFonts w:ascii="Times New Roman" w:eastAsia="Times New Roman" w:hAnsi="Times New Roman" w:cs="Times New Roman"/>
                <w:b/>
                <w:sz w:val="28"/>
                <w:szCs w:val="28"/>
                <w:lang w:eastAsia="ru-RU"/>
              </w:rPr>
            </w:pPr>
            <w:r w:rsidRPr="00F71FA3">
              <w:rPr>
                <w:rFonts w:ascii="Times New Roman" w:eastAsia="Times New Roman" w:hAnsi="Times New Roman" w:cs="Times New Roman"/>
                <w:b/>
                <w:sz w:val="28"/>
                <w:szCs w:val="28"/>
                <w:highlight w:val="yellow"/>
                <w:lang w:eastAsia="ru-RU"/>
              </w:rPr>
              <w:lastRenderedPageBreak/>
              <w:t>Застревающий тип</w:t>
            </w:r>
          </w:p>
          <w:p w:rsidR="00F71FA3" w:rsidRDefault="00F71FA3" w:rsidP="00F71FA3">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Склонность </w:t>
            </w:r>
            <w:r w:rsidRPr="00F71FA3">
              <w:rPr>
                <w:rFonts w:ascii="Times New Roman" w:eastAsia="Times New Roman" w:hAnsi="Times New Roman" w:cs="Times New Roman"/>
                <w:sz w:val="28"/>
                <w:szCs w:val="28"/>
                <w:lang w:eastAsia="ru-RU"/>
              </w:rPr>
              <w:t xml:space="preserve">к длительному переживанию обиды, гнева или страха, в той ситуации, когда они уже не так выражены в </w:t>
            </w:r>
            <w:r>
              <w:rPr>
                <w:rFonts w:ascii="Times New Roman" w:eastAsia="Times New Roman" w:hAnsi="Times New Roman" w:cs="Times New Roman"/>
                <w:sz w:val="28"/>
                <w:szCs w:val="28"/>
                <w:lang w:eastAsia="ru-RU"/>
              </w:rPr>
              <w:t xml:space="preserve">настоящее время. </w:t>
            </w:r>
            <w:r w:rsidRPr="00F71FA3">
              <w:rPr>
                <w:rFonts w:ascii="Times New Roman" w:eastAsia="Times New Roman" w:hAnsi="Times New Roman" w:cs="Times New Roman"/>
                <w:sz w:val="28"/>
                <w:szCs w:val="28"/>
                <w:lang w:eastAsia="ru-RU"/>
              </w:rPr>
              <w:t xml:space="preserve">Чувства, возникающие у такого типа людей, могут возникать спустя продолжительное время после произошедших событий. </w:t>
            </w:r>
          </w:p>
          <w:p w:rsidR="00F71FA3" w:rsidRDefault="00F71FA3" w:rsidP="00F71FA3">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Pr="00F71FA3">
              <w:rPr>
                <w:rFonts w:ascii="Times New Roman" w:eastAsia="Times New Roman" w:hAnsi="Times New Roman" w:cs="Times New Roman"/>
                <w:sz w:val="28"/>
                <w:szCs w:val="28"/>
                <w:lang w:eastAsia="ru-RU"/>
              </w:rPr>
              <w:t xml:space="preserve">войственно честолюбие, которое может проявляться как с положительной точки зрения, так и с негативной. </w:t>
            </w:r>
          </w:p>
          <w:p w:rsidR="006116B3" w:rsidRDefault="00F71FA3" w:rsidP="00F71FA3">
            <w:pPr>
              <w:spacing w:line="360" w:lineRule="auto"/>
              <w:rPr>
                <w:rFonts w:ascii="Times New Roman" w:eastAsia="Times New Roman" w:hAnsi="Times New Roman" w:cs="Times New Roman"/>
                <w:sz w:val="28"/>
                <w:szCs w:val="28"/>
                <w:lang w:eastAsia="ru-RU"/>
              </w:rPr>
            </w:pPr>
            <w:r w:rsidRPr="00F71FA3">
              <w:rPr>
                <w:rFonts w:ascii="Times New Roman" w:eastAsia="Times New Roman" w:hAnsi="Times New Roman" w:cs="Times New Roman"/>
                <w:sz w:val="28"/>
                <w:szCs w:val="28"/>
                <w:lang w:eastAsia="ru-RU"/>
              </w:rPr>
              <w:t xml:space="preserve">Такой человек постоянно стремится к удовлетворению своих потребностей, поэтому в большинстве случаев добивается желаемого. </w:t>
            </w:r>
            <w:r>
              <w:rPr>
                <w:rFonts w:ascii="Times New Roman" w:eastAsia="Times New Roman" w:hAnsi="Times New Roman" w:cs="Times New Roman"/>
                <w:sz w:val="28"/>
                <w:szCs w:val="28"/>
                <w:lang w:eastAsia="ru-RU"/>
              </w:rPr>
              <w:t xml:space="preserve">Хочет всегда быть </w:t>
            </w:r>
            <w:r w:rsidRPr="00F71FA3">
              <w:rPr>
                <w:rFonts w:ascii="Times New Roman" w:eastAsia="Times New Roman" w:hAnsi="Times New Roman" w:cs="Times New Roman"/>
                <w:sz w:val="28"/>
                <w:szCs w:val="28"/>
                <w:lang w:eastAsia="ru-RU"/>
              </w:rPr>
              <w:t xml:space="preserve">принятым и признанным в обществе, чего добивается любым путем. </w:t>
            </w:r>
          </w:p>
        </w:tc>
      </w:tr>
      <w:tr w:rsidR="00976145" w:rsidTr="00443EF4">
        <w:tc>
          <w:tcPr>
            <w:tcW w:w="3403" w:type="dxa"/>
          </w:tcPr>
          <w:p w:rsidR="00976145" w:rsidRPr="00976145" w:rsidRDefault="00976145" w:rsidP="006116B3">
            <w:pPr>
              <w:spacing w:line="360" w:lineRule="auto"/>
              <w:rPr>
                <w:rFonts w:ascii="Times New Roman" w:eastAsia="Times New Roman" w:hAnsi="Times New Roman" w:cs="Times New Roman"/>
                <w:b/>
                <w:sz w:val="28"/>
                <w:szCs w:val="28"/>
                <w:lang w:eastAsia="ru-RU"/>
              </w:rPr>
            </w:pPr>
            <w:r w:rsidRPr="00976145">
              <w:rPr>
                <w:rFonts w:ascii="Times New Roman" w:eastAsia="Times New Roman" w:hAnsi="Times New Roman" w:cs="Times New Roman"/>
                <w:b/>
                <w:sz w:val="28"/>
                <w:szCs w:val="28"/>
                <w:highlight w:val="yellow"/>
                <w:lang w:eastAsia="ru-RU"/>
              </w:rPr>
              <w:lastRenderedPageBreak/>
              <w:t>Возбудимый тип</w:t>
            </w:r>
          </w:p>
          <w:p w:rsidR="00983AEB" w:rsidRDefault="00976145" w:rsidP="0097614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Склонныйк высокому уровню возбудимости, </w:t>
            </w:r>
            <w:r w:rsidRPr="00976145">
              <w:rPr>
                <w:rFonts w:ascii="Times New Roman" w:eastAsia="Times New Roman" w:hAnsi="Times New Roman" w:cs="Times New Roman"/>
                <w:sz w:val="28"/>
                <w:szCs w:val="28"/>
                <w:lang w:eastAsia="ru-RU"/>
              </w:rPr>
              <w:t>что часто при</w:t>
            </w:r>
            <w:r>
              <w:rPr>
                <w:rFonts w:ascii="Times New Roman" w:eastAsia="Times New Roman" w:hAnsi="Times New Roman" w:cs="Times New Roman"/>
                <w:sz w:val="28"/>
                <w:szCs w:val="28"/>
                <w:lang w:eastAsia="ru-RU"/>
              </w:rPr>
              <w:t>водит к необдуманны</w:t>
            </w:r>
            <w:r w:rsidR="00983AEB">
              <w:rPr>
                <w:rFonts w:ascii="Times New Roman" w:eastAsia="Times New Roman" w:hAnsi="Times New Roman" w:cs="Times New Roman"/>
                <w:sz w:val="28"/>
                <w:szCs w:val="28"/>
                <w:lang w:eastAsia="ru-RU"/>
              </w:rPr>
              <w:t>м поступкам, либо импульсивным.</w:t>
            </w:r>
          </w:p>
          <w:p w:rsidR="006116B3" w:rsidRDefault="00976145" w:rsidP="00976145">
            <w:pPr>
              <w:spacing w:line="360" w:lineRule="auto"/>
              <w:rPr>
                <w:rFonts w:ascii="Times New Roman" w:eastAsia="Times New Roman" w:hAnsi="Times New Roman" w:cs="Times New Roman"/>
                <w:sz w:val="28"/>
                <w:szCs w:val="28"/>
                <w:lang w:eastAsia="ru-RU"/>
              </w:rPr>
            </w:pPr>
            <w:r w:rsidRPr="00976145">
              <w:rPr>
                <w:rFonts w:ascii="Times New Roman" w:eastAsia="Times New Roman" w:hAnsi="Times New Roman" w:cs="Times New Roman"/>
                <w:sz w:val="28"/>
                <w:szCs w:val="28"/>
                <w:lang w:eastAsia="ru-RU"/>
              </w:rPr>
              <w:t xml:space="preserve">Такой человек </w:t>
            </w:r>
            <w:r>
              <w:rPr>
                <w:rFonts w:ascii="Times New Roman" w:eastAsia="Times New Roman" w:hAnsi="Times New Roman" w:cs="Times New Roman"/>
                <w:sz w:val="28"/>
                <w:szCs w:val="28"/>
                <w:lang w:eastAsia="ru-RU"/>
              </w:rPr>
              <w:t xml:space="preserve">сначала </w:t>
            </w:r>
            <w:r w:rsidRPr="00976145">
              <w:rPr>
                <w:rFonts w:ascii="Times New Roman" w:eastAsia="Times New Roman" w:hAnsi="Times New Roman" w:cs="Times New Roman"/>
                <w:sz w:val="28"/>
                <w:szCs w:val="28"/>
                <w:lang w:eastAsia="ru-RU"/>
              </w:rPr>
              <w:t xml:space="preserve">говорит, а потом думает, что сказал. </w:t>
            </w:r>
            <w:r>
              <w:rPr>
                <w:rFonts w:ascii="Times New Roman" w:eastAsia="Times New Roman" w:hAnsi="Times New Roman" w:cs="Times New Roman"/>
                <w:sz w:val="28"/>
                <w:szCs w:val="28"/>
                <w:lang w:eastAsia="ru-RU"/>
              </w:rPr>
              <w:t xml:space="preserve">Свойственна </w:t>
            </w:r>
            <w:r w:rsidRPr="00976145">
              <w:rPr>
                <w:rFonts w:ascii="Times New Roman" w:eastAsia="Times New Roman" w:hAnsi="Times New Roman" w:cs="Times New Roman"/>
                <w:sz w:val="28"/>
                <w:szCs w:val="28"/>
                <w:lang w:eastAsia="ru-RU"/>
              </w:rPr>
              <w:t xml:space="preserve">раздражительность, грубость по отношению к окружающим людям. </w:t>
            </w:r>
            <w:r>
              <w:rPr>
                <w:rFonts w:ascii="Times New Roman" w:eastAsia="Times New Roman" w:hAnsi="Times New Roman" w:cs="Times New Roman"/>
                <w:sz w:val="28"/>
                <w:szCs w:val="28"/>
                <w:lang w:eastAsia="ru-RU"/>
              </w:rPr>
              <w:t xml:space="preserve">Часто угрюмый, </w:t>
            </w:r>
            <w:r>
              <w:rPr>
                <w:rFonts w:ascii="Times New Roman" w:eastAsia="Times New Roman" w:hAnsi="Times New Roman" w:cs="Times New Roman"/>
                <w:sz w:val="28"/>
                <w:szCs w:val="28"/>
                <w:lang w:eastAsia="ru-RU"/>
              </w:rPr>
              <w:lastRenderedPageBreak/>
              <w:t xml:space="preserve">подавленный, не умеет </w:t>
            </w:r>
            <w:r w:rsidRPr="00976145">
              <w:rPr>
                <w:rFonts w:ascii="Times New Roman" w:eastAsia="Times New Roman" w:hAnsi="Times New Roman" w:cs="Times New Roman"/>
                <w:sz w:val="28"/>
                <w:szCs w:val="28"/>
                <w:lang w:eastAsia="ru-RU"/>
              </w:rPr>
              <w:t>управлять собой</w:t>
            </w:r>
            <w:r>
              <w:rPr>
                <w:rFonts w:ascii="Times New Roman" w:eastAsia="Times New Roman" w:hAnsi="Times New Roman" w:cs="Times New Roman"/>
                <w:sz w:val="28"/>
                <w:szCs w:val="28"/>
                <w:lang w:eastAsia="ru-RU"/>
              </w:rPr>
              <w:t>.</w:t>
            </w:r>
          </w:p>
        </w:tc>
        <w:tc>
          <w:tcPr>
            <w:tcW w:w="3119" w:type="dxa"/>
          </w:tcPr>
          <w:p w:rsidR="00976145" w:rsidRDefault="00976145" w:rsidP="00976145">
            <w:pPr>
              <w:spacing w:line="360" w:lineRule="auto"/>
              <w:rPr>
                <w:rFonts w:ascii="Times New Roman" w:eastAsia="Times New Roman" w:hAnsi="Times New Roman" w:cs="Times New Roman"/>
                <w:sz w:val="28"/>
                <w:szCs w:val="28"/>
                <w:lang w:eastAsia="ru-RU"/>
              </w:rPr>
            </w:pPr>
            <w:proofErr w:type="spellStart"/>
            <w:r w:rsidRPr="00976145">
              <w:rPr>
                <w:rFonts w:ascii="Times New Roman" w:eastAsia="Times New Roman" w:hAnsi="Times New Roman" w:cs="Times New Roman"/>
                <w:b/>
                <w:sz w:val="28"/>
                <w:szCs w:val="28"/>
                <w:highlight w:val="yellow"/>
                <w:lang w:eastAsia="ru-RU"/>
              </w:rPr>
              <w:lastRenderedPageBreak/>
              <w:t>Гипертимный</w:t>
            </w:r>
            <w:proofErr w:type="spellEnd"/>
            <w:r w:rsidRPr="00976145">
              <w:rPr>
                <w:rFonts w:ascii="Times New Roman" w:eastAsia="Times New Roman" w:hAnsi="Times New Roman" w:cs="Times New Roman"/>
                <w:b/>
                <w:sz w:val="28"/>
                <w:szCs w:val="28"/>
                <w:highlight w:val="yellow"/>
                <w:lang w:eastAsia="ru-RU"/>
              </w:rPr>
              <w:t xml:space="preserve"> тип</w:t>
            </w:r>
          </w:p>
          <w:p w:rsidR="006116B3" w:rsidRDefault="00976145" w:rsidP="00ED3B54">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Отзывчивый, активный, энергичный.Свойственна разговорчивость</w:t>
            </w:r>
            <w:r w:rsidRPr="009761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склонность </w:t>
            </w:r>
            <w:r w:rsidRPr="00976145">
              <w:rPr>
                <w:rFonts w:ascii="Times New Roman" w:eastAsia="Times New Roman" w:hAnsi="Times New Roman" w:cs="Times New Roman"/>
                <w:sz w:val="28"/>
                <w:szCs w:val="28"/>
                <w:lang w:eastAsia="ru-RU"/>
              </w:rPr>
              <w:t>к остроумным выходкам. Не терпит стеснения свободы. Плохо переносит критику в свой адрес. Находчив</w:t>
            </w:r>
            <w:r>
              <w:rPr>
                <w:rFonts w:ascii="Times New Roman" w:eastAsia="Times New Roman" w:hAnsi="Times New Roman" w:cs="Times New Roman"/>
                <w:sz w:val="28"/>
                <w:szCs w:val="28"/>
                <w:lang w:eastAsia="ru-RU"/>
              </w:rPr>
              <w:t>ый</w:t>
            </w:r>
            <w:r w:rsidRPr="00976145">
              <w:rPr>
                <w:rFonts w:ascii="Times New Roman" w:eastAsia="Times New Roman" w:hAnsi="Times New Roman" w:cs="Times New Roman"/>
                <w:sz w:val="28"/>
                <w:szCs w:val="28"/>
                <w:lang w:eastAsia="ru-RU"/>
              </w:rPr>
              <w:t>, умеет п</w:t>
            </w:r>
            <w:r>
              <w:rPr>
                <w:rFonts w:ascii="Times New Roman" w:eastAsia="Times New Roman" w:hAnsi="Times New Roman" w:cs="Times New Roman"/>
                <w:sz w:val="28"/>
                <w:szCs w:val="28"/>
                <w:lang w:eastAsia="ru-RU"/>
              </w:rPr>
              <w:t xml:space="preserve">риспосабливаться к трудностям. Очень </w:t>
            </w:r>
            <w:r w:rsidR="00ED3B54">
              <w:rPr>
                <w:rFonts w:ascii="Times New Roman" w:eastAsia="Times New Roman" w:hAnsi="Times New Roman" w:cs="Times New Roman"/>
                <w:sz w:val="28"/>
                <w:szCs w:val="28"/>
                <w:lang w:eastAsia="ru-RU"/>
              </w:rPr>
              <w:t xml:space="preserve">переживает неудачи.  </w:t>
            </w:r>
            <w:r w:rsidR="00ED3B54">
              <w:rPr>
                <w:rFonts w:ascii="Times New Roman" w:eastAsia="Times New Roman" w:hAnsi="Times New Roman" w:cs="Times New Roman"/>
                <w:sz w:val="28"/>
                <w:szCs w:val="28"/>
                <w:lang w:eastAsia="ru-RU"/>
              </w:rPr>
              <w:lastRenderedPageBreak/>
              <w:t>Иногда легкомысленный.</w:t>
            </w:r>
          </w:p>
        </w:tc>
        <w:tc>
          <w:tcPr>
            <w:tcW w:w="3402" w:type="dxa"/>
          </w:tcPr>
          <w:p w:rsidR="00ED3B54" w:rsidRPr="00ED3B54" w:rsidRDefault="00ED3B54" w:rsidP="006116B3">
            <w:pPr>
              <w:spacing w:line="360" w:lineRule="auto"/>
              <w:rPr>
                <w:rFonts w:ascii="Times New Roman" w:eastAsia="Times New Roman" w:hAnsi="Times New Roman" w:cs="Times New Roman"/>
                <w:b/>
                <w:sz w:val="28"/>
                <w:szCs w:val="28"/>
                <w:lang w:eastAsia="ru-RU"/>
              </w:rPr>
            </w:pPr>
            <w:r w:rsidRPr="00ED3B54">
              <w:rPr>
                <w:rFonts w:ascii="Times New Roman" w:eastAsia="Times New Roman" w:hAnsi="Times New Roman" w:cs="Times New Roman"/>
                <w:b/>
                <w:sz w:val="28"/>
                <w:szCs w:val="28"/>
                <w:highlight w:val="yellow"/>
                <w:lang w:eastAsia="ru-RU"/>
              </w:rPr>
              <w:lastRenderedPageBreak/>
              <w:t>Дистимный тип</w:t>
            </w:r>
          </w:p>
          <w:p w:rsidR="006116B3" w:rsidRDefault="00ED3B54" w:rsidP="0076626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Постоянное пониженное </w:t>
            </w:r>
            <w:r w:rsidR="0076626C">
              <w:rPr>
                <w:rFonts w:ascii="Times New Roman" w:eastAsia="Times New Roman" w:hAnsi="Times New Roman" w:cs="Times New Roman"/>
                <w:sz w:val="28"/>
                <w:szCs w:val="28"/>
                <w:lang w:eastAsia="ru-RU"/>
              </w:rPr>
              <w:t xml:space="preserve">настроение, заторможенность </w:t>
            </w:r>
            <w:r w:rsidRPr="00ED3B54">
              <w:rPr>
                <w:rFonts w:ascii="Times New Roman" w:eastAsia="Times New Roman" w:hAnsi="Times New Roman" w:cs="Times New Roman"/>
                <w:sz w:val="28"/>
                <w:szCs w:val="28"/>
                <w:lang w:eastAsia="ru-RU"/>
              </w:rPr>
              <w:t xml:space="preserve">психических и моторных актов. </w:t>
            </w:r>
            <w:r w:rsidR="0076626C">
              <w:rPr>
                <w:rFonts w:ascii="Times New Roman" w:eastAsia="Times New Roman" w:hAnsi="Times New Roman" w:cs="Times New Roman"/>
                <w:sz w:val="28"/>
                <w:szCs w:val="28"/>
                <w:lang w:eastAsia="ru-RU"/>
              </w:rPr>
              <w:t>Л</w:t>
            </w:r>
            <w:r w:rsidRPr="00ED3B54">
              <w:rPr>
                <w:rFonts w:ascii="Times New Roman" w:eastAsia="Times New Roman" w:hAnsi="Times New Roman" w:cs="Times New Roman"/>
                <w:sz w:val="28"/>
                <w:szCs w:val="28"/>
                <w:lang w:eastAsia="ru-RU"/>
              </w:rPr>
              <w:t xml:space="preserve">юди почти не участвуют в беседе, </w:t>
            </w:r>
            <w:r w:rsidR="0076626C">
              <w:rPr>
                <w:rFonts w:ascii="Times New Roman" w:eastAsia="Times New Roman" w:hAnsi="Times New Roman" w:cs="Times New Roman"/>
                <w:sz w:val="28"/>
                <w:szCs w:val="28"/>
                <w:lang w:eastAsia="ru-RU"/>
              </w:rPr>
              <w:t xml:space="preserve">только иногда делают </w:t>
            </w:r>
            <w:r w:rsidRPr="00ED3B54">
              <w:rPr>
                <w:rFonts w:ascii="Times New Roman" w:eastAsia="Times New Roman" w:hAnsi="Times New Roman" w:cs="Times New Roman"/>
                <w:sz w:val="28"/>
                <w:szCs w:val="28"/>
                <w:lang w:eastAsia="ru-RU"/>
              </w:rPr>
              <w:t xml:space="preserve">замечания после длительных пауз. </w:t>
            </w:r>
            <w:r w:rsidR="0076626C">
              <w:rPr>
                <w:rFonts w:ascii="Times New Roman" w:eastAsia="Times New Roman" w:hAnsi="Times New Roman" w:cs="Times New Roman"/>
                <w:sz w:val="28"/>
                <w:szCs w:val="28"/>
                <w:lang w:eastAsia="ru-RU"/>
              </w:rPr>
              <w:t>Х</w:t>
            </w:r>
            <w:r w:rsidRPr="00ED3B54">
              <w:rPr>
                <w:rFonts w:ascii="Times New Roman" w:eastAsia="Times New Roman" w:hAnsi="Times New Roman" w:cs="Times New Roman"/>
                <w:sz w:val="28"/>
                <w:szCs w:val="28"/>
                <w:lang w:eastAsia="ru-RU"/>
              </w:rPr>
              <w:t>аракте</w:t>
            </w:r>
            <w:r w:rsidR="0076626C">
              <w:rPr>
                <w:rFonts w:ascii="Times New Roman" w:eastAsia="Times New Roman" w:hAnsi="Times New Roman" w:cs="Times New Roman"/>
                <w:sz w:val="28"/>
                <w:szCs w:val="28"/>
                <w:lang w:eastAsia="ru-RU"/>
              </w:rPr>
              <w:t xml:space="preserve">рна робость и нерешительность. </w:t>
            </w:r>
          </w:p>
        </w:tc>
      </w:tr>
      <w:tr w:rsidR="00976145" w:rsidTr="00443EF4">
        <w:tc>
          <w:tcPr>
            <w:tcW w:w="3403" w:type="dxa"/>
          </w:tcPr>
          <w:p w:rsidR="00983AEB" w:rsidRDefault="0076626C" w:rsidP="0076626C">
            <w:pPr>
              <w:spacing w:line="360" w:lineRule="auto"/>
              <w:rPr>
                <w:rFonts w:ascii="Times New Roman" w:eastAsia="Times New Roman" w:hAnsi="Times New Roman" w:cs="Times New Roman"/>
                <w:b/>
                <w:sz w:val="28"/>
                <w:szCs w:val="28"/>
                <w:lang w:eastAsia="ru-RU"/>
              </w:rPr>
            </w:pPr>
            <w:proofErr w:type="spellStart"/>
            <w:r w:rsidRPr="0076626C">
              <w:rPr>
                <w:rFonts w:ascii="Times New Roman" w:eastAsia="Times New Roman" w:hAnsi="Times New Roman" w:cs="Times New Roman"/>
                <w:b/>
                <w:sz w:val="28"/>
                <w:szCs w:val="28"/>
                <w:highlight w:val="yellow"/>
                <w:lang w:eastAsia="ru-RU"/>
              </w:rPr>
              <w:lastRenderedPageBreak/>
              <w:t>Циклотимный</w:t>
            </w:r>
            <w:proofErr w:type="spellEnd"/>
            <w:r w:rsidRPr="0076626C">
              <w:rPr>
                <w:rFonts w:ascii="Times New Roman" w:eastAsia="Times New Roman" w:hAnsi="Times New Roman" w:cs="Times New Roman"/>
                <w:b/>
                <w:sz w:val="28"/>
                <w:szCs w:val="28"/>
                <w:highlight w:val="yellow"/>
                <w:lang w:eastAsia="ru-RU"/>
              </w:rPr>
              <w:t xml:space="preserve"> тип</w:t>
            </w:r>
          </w:p>
          <w:p w:rsidR="0076626C" w:rsidRPr="00983AEB" w:rsidRDefault="0076626C" w:rsidP="0076626C">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w:t>
            </w:r>
            <w:r w:rsidRPr="0076626C">
              <w:rPr>
                <w:rFonts w:ascii="Times New Roman" w:eastAsia="Times New Roman" w:hAnsi="Times New Roman" w:cs="Times New Roman"/>
                <w:sz w:val="28"/>
                <w:szCs w:val="28"/>
                <w:lang w:eastAsia="ru-RU"/>
              </w:rPr>
              <w:t>е склонны противопоставлять себя</w:t>
            </w:r>
          </w:p>
          <w:p w:rsidR="0076626C" w:rsidRPr="0076626C" w:rsidRDefault="0076626C" w:rsidP="0076626C">
            <w:pPr>
              <w:spacing w:line="360" w:lineRule="auto"/>
              <w:rPr>
                <w:rFonts w:ascii="Times New Roman" w:eastAsia="Times New Roman" w:hAnsi="Times New Roman" w:cs="Times New Roman"/>
                <w:sz w:val="28"/>
                <w:szCs w:val="28"/>
                <w:lang w:eastAsia="ru-RU"/>
              </w:rPr>
            </w:pPr>
            <w:r w:rsidRPr="0076626C">
              <w:rPr>
                <w:rFonts w:ascii="Times New Roman" w:eastAsia="Times New Roman" w:hAnsi="Times New Roman" w:cs="Times New Roman"/>
                <w:sz w:val="28"/>
                <w:szCs w:val="28"/>
                <w:lang w:eastAsia="ru-RU"/>
              </w:rPr>
              <w:t xml:space="preserve">другим, не считают себя лучше. </w:t>
            </w:r>
            <w:r>
              <w:rPr>
                <w:rFonts w:ascii="Times New Roman" w:eastAsia="Times New Roman" w:hAnsi="Times New Roman" w:cs="Times New Roman"/>
                <w:sz w:val="28"/>
                <w:szCs w:val="28"/>
                <w:lang w:eastAsia="ru-RU"/>
              </w:rPr>
              <w:t xml:space="preserve">Чаще всего </w:t>
            </w:r>
            <w:r w:rsidRPr="0076626C">
              <w:rPr>
                <w:rFonts w:ascii="Times New Roman" w:eastAsia="Times New Roman" w:hAnsi="Times New Roman" w:cs="Times New Roman"/>
                <w:sz w:val="28"/>
                <w:szCs w:val="28"/>
                <w:lang w:eastAsia="ru-RU"/>
              </w:rPr>
              <w:t xml:space="preserve">они реалисты и </w:t>
            </w:r>
            <w:r>
              <w:rPr>
                <w:rFonts w:ascii="Times New Roman" w:eastAsia="Times New Roman" w:hAnsi="Times New Roman" w:cs="Times New Roman"/>
                <w:sz w:val="28"/>
                <w:szCs w:val="28"/>
                <w:lang w:eastAsia="ru-RU"/>
              </w:rPr>
              <w:t xml:space="preserve">с </w:t>
            </w:r>
            <w:r w:rsidRPr="0076626C">
              <w:rPr>
                <w:rFonts w:ascii="Times New Roman" w:eastAsia="Times New Roman" w:hAnsi="Times New Roman" w:cs="Times New Roman"/>
                <w:sz w:val="28"/>
                <w:szCs w:val="28"/>
                <w:lang w:eastAsia="ru-RU"/>
              </w:rPr>
              <w:t>терпимо</w:t>
            </w:r>
            <w:r>
              <w:rPr>
                <w:rFonts w:ascii="Times New Roman" w:eastAsia="Times New Roman" w:hAnsi="Times New Roman" w:cs="Times New Roman"/>
                <w:sz w:val="28"/>
                <w:szCs w:val="28"/>
                <w:lang w:eastAsia="ru-RU"/>
              </w:rPr>
              <w:t>стью</w:t>
            </w:r>
          </w:p>
          <w:p w:rsidR="0076626C" w:rsidRDefault="0076626C" w:rsidP="0076626C">
            <w:pPr>
              <w:spacing w:line="360" w:lineRule="auto"/>
              <w:rPr>
                <w:rFonts w:ascii="Times New Roman" w:eastAsia="Times New Roman" w:hAnsi="Times New Roman" w:cs="Times New Roman"/>
                <w:sz w:val="28"/>
                <w:szCs w:val="28"/>
                <w:lang w:eastAsia="ru-RU"/>
              </w:rPr>
            </w:pPr>
            <w:r w:rsidRPr="0076626C">
              <w:rPr>
                <w:rFonts w:ascii="Times New Roman" w:eastAsia="Times New Roman" w:hAnsi="Times New Roman" w:cs="Times New Roman"/>
                <w:sz w:val="28"/>
                <w:szCs w:val="28"/>
                <w:lang w:eastAsia="ru-RU"/>
              </w:rPr>
              <w:t>относятс</w:t>
            </w:r>
            <w:r>
              <w:rPr>
                <w:rFonts w:ascii="Times New Roman" w:eastAsia="Times New Roman" w:hAnsi="Times New Roman" w:cs="Times New Roman"/>
                <w:sz w:val="28"/>
                <w:szCs w:val="28"/>
                <w:lang w:eastAsia="ru-RU"/>
              </w:rPr>
              <w:t>я к недостаткам других людей</w:t>
            </w:r>
            <w:r w:rsidRPr="0076626C">
              <w:rPr>
                <w:rFonts w:ascii="Times New Roman" w:eastAsia="Times New Roman" w:hAnsi="Times New Roman" w:cs="Times New Roman"/>
                <w:sz w:val="28"/>
                <w:szCs w:val="28"/>
                <w:lang w:eastAsia="ru-RU"/>
              </w:rPr>
              <w:t xml:space="preserve">. </w:t>
            </w:r>
          </w:p>
          <w:p w:rsidR="0076626C" w:rsidRPr="0076626C" w:rsidRDefault="0076626C" w:rsidP="0076626C">
            <w:pPr>
              <w:spacing w:line="360" w:lineRule="auto"/>
              <w:rPr>
                <w:rFonts w:ascii="Times New Roman" w:eastAsia="Times New Roman" w:hAnsi="Times New Roman" w:cs="Times New Roman"/>
                <w:sz w:val="28"/>
                <w:szCs w:val="28"/>
                <w:lang w:eastAsia="ru-RU"/>
              </w:rPr>
            </w:pPr>
            <w:r w:rsidRPr="0076626C">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них могут быть резкие вспышки, </w:t>
            </w:r>
            <w:r w:rsidRPr="0076626C">
              <w:rPr>
                <w:rFonts w:ascii="Times New Roman" w:eastAsia="Times New Roman" w:hAnsi="Times New Roman" w:cs="Times New Roman"/>
                <w:sz w:val="28"/>
                <w:szCs w:val="28"/>
                <w:lang w:eastAsia="ru-RU"/>
              </w:rPr>
              <w:t xml:space="preserve">когда сердятся, но при этом </w:t>
            </w:r>
            <w:r>
              <w:rPr>
                <w:rFonts w:ascii="Times New Roman" w:eastAsia="Times New Roman" w:hAnsi="Times New Roman" w:cs="Times New Roman"/>
                <w:sz w:val="28"/>
                <w:szCs w:val="28"/>
                <w:lang w:eastAsia="ru-RU"/>
              </w:rPr>
              <w:t>своё напряжение и злобу не проявляют</w:t>
            </w:r>
            <w:r w:rsidRPr="0076626C">
              <w:rPr>
                <w:rFonts w:ascii="Times New Roman" w:eastAsia="Times New Roman" w:hAnsi="Times New Roman" w:cs="Times New Roman"/>
                <w:sz w:val="28"/>
                <w:szCs w:val="28"/>
                <w:lang w:eastAsia="ru-RU"/>
              </w:rPr>
              <w:t>, быстро</w:t>
            </w:r>
          </w:p>
          <w:p w:rsidR="0076626C" w:rsidRDefault="0076626C" w:rsidP="0076626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успокаиваются, а также </w:t>
            </w:r>
            <w:r w:rsidRPr="0076626C">
              <w:rPr>
                <w:rFonts w:ascii="Times New Roman" w:eastAsia="Times New Roman" w:hAnsi="Times New Roman" w:cs="Times New Roman"/>
                <w:sz w:val="28"/>
                <w:szCs w:val="28"/>
                <w:lang w:eastAsia="ru-RU"/>
              </w:rPr>
              <w:t xml:space="preserve">никого не успевают обидеть. </w:t>
            </w:r>
          </w:p>
          <w:p w:rsidR="0076626C" w:rsidRPr="0076626C" w:rsidRDefault="0076626C" w:rsidP="0076626C">
            <w:pPr>
              <w:spacing w:line="360" w:lineRule="auto"/>
              <w:rPr>
                <w:rFonts w:ascii="Times New Roman" w:eastAsia="Times New Roman" w:hAnsi="Times New Roman" w:cs="Times New Roman"/>
                <w:sz w:val="28"/>
                <w:szCs w:val="28"/>
                <w:lang w:eastAsia="ru-RU"/>
              </w:rPr>
            </w:pPr>
            <w:r w:rsidRPr="0076626C">
              <w:rPr>
                <w:rFonts w:ascii="Times New Roman" w:eastAsia="Times New Roman" w:hAnsi="Times New Roman" w:cs="Times New Roman"/>
                <w:sz w:val="28"/>
                <w:szCs w:val="28"/>
                <w:lang w:eastAsia="ru-RU"/>
              </w:rPr>
              <w:t>В периоды подъема они</w:t>
            </w:r>
          </w:p>
          <w:p w:rsidR="0076626C" w:rsidRPr="0076626C" w:rsidRDefault="0076626C" w:rsidP="0076626C">
            <w:pPr>
              <w:spacing w:line="360" w:lineRule="auto"/>
              <w:rPr>
                <w:rFonts w:ascii="Times New Roman" w:eastAsia="Times New Roman" w:hAnsi="Times New Roman" w:cs="Times New Roman"/>
                <w:sz w:val="28"/>
                <w:szCs w:val="28"/>
                <w:lang w:eastAsia="ru-RU"/>
              </w:rPr>
            </w:pPr>
            <w:r w:rsidRPr="0076626C">
              <w:rPr>
                <w:rFonts w:ascii="Times New Roman" w:eastAsia="Times New Roman" w:hAnsi="Times New Roman" w:cs="Times New Roman"/>
                <w:sz w:val="28"/>
                <w:szCs w:val="28"/>
                <w:lang w:eastAsia="ru-RU"/>
              </w:rPr>
              <w:t xml:space="preserve">общительны и приветливы, легко знакомятся с новыми людьми и находят </w:t>
            </w:r>
          </w:p>
          <w:p w:rsidR="0076626C" w:rsidRDefault="0076626C" w:rsidP="0076626C">
            <w:pPr>
              <w:spacing w:line="360" w:lineRule="auto"/>
              <w:rPr>
                <w:rFonts w:ascii="Times New Roman" w:eastAsia="Times New Roman" w:hAnsi="Times New Roman" w:cs="Times New Roman"/>
                <w:sz w:val="28"/>
                <w:szCs w:val="28"/>
                <w:lang w:eastAsia="ru-RU"/>
              </w:rPr>
            </w:pPr>
            <w:r w:rsidRPr="0076626C">
              <w:rPr>
                <w:rFonts w:ascii="Times New Roman" w:eastAsia="Times New Roman" w:hAnsi="Times New Roman" w:cs="Times New Roman"/>
                <w:sz w:val="28"/>
                <w:szCs w:val="28"/>
                <w:lang w:eastAsia="ru-RU"/>
              </w:rPr>
              <w:t xml:space="preserve">общий язык. </w:t>
            </w:r>
          </w:p>
          <w:p w:rsidR="006116B3" w:rsidRDefault="006116B3" w:rsidP="0076626C">
            <w:pPr>
              <w:spacing w:line="360" w:lineRule="auto"/>
              <w:rPr>
                <w:rFonts w:ascii="Times New Roman" w:eastAsia="Times New Roman" w:hAnsi="Times New Roman" w:cs="Times New Roman"/>
                <w:sz w:val="28"/>
                <w:szCs w:val="28"/>
                <w:lang w:eastAsia="ru-RU"/>
              </w:rPr>
            </w:pPr>
          </w:p>
        </w:tc>
        <w:tc>
          <w:tcPr>
            <w:tcW w:w="3119" w:type="dxa"/>
          </w:tcPr>
          <w:p w:rsidR="0076626C" w:rsidRDefault="0076626C" w:rsidP="0076626C">
            <w:pPr>
              <w:spacing w:line="360" w:lineRule="auto"/>
              <w:rPr>
                <w:rFonts w:ascii="Times New Roman" w:eastAsia="Times New Roman" w:hAnsi="Times New Roman" w:cs="Times New Roman"/>
                <w:b/>
                <w:sz w:val="28"/>
                <w:szCs w:val="28"/>
                <w:highlight w:val="yellow"/>
                <w:lang w:eastAsia="ru-RU"/>
              </w:rPr>
            </w:pPr>
            <w:r w:rsidRPr="0076626C">
              <w:rPr>
                <w:rFonts w:ascii="Times New Roman" w:eastAsia="Times New Roman" w:hAnsi="Times New Roman" w:cs="Times New Roman"/>
                <w:b/>
                <w:sz w:val="28"/>
                <w:szCs w:val="28"/>
                <w:highlight w:val="yellow"/>
                <w:lang w:eastAsia="ru-RU"/>
              </w:rPr>
              <w:t>Аффективно-экзальтированн</w:t>
            </w:r>
            <w:r>
              <w:rPr>
                <w:rFonts w:ascii="Times New Roman" w:eastAsia="Times New Roman" w:hAnsi="Times New Roman" w:cs="Times New Roman"/>
                <w:b/>
                <w:sz w:val="28"/>
                <w:szCs w:val="28"/>
                <w:highlight w:val="yellow"/>
                <w:lang w:eastAsia="ru-RU"/>
              </w:rPr>
              <w:t>ый тип</w:t>
            </w:r>
          </w:p>
          <w:p w:rsidR="002841A5" w:rsidRDefault="002841A5" w:rsidP="0076626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6626C" w:rsidRPr="0076626C">
              <w:rPr>
                <w:rFonts w:ascii="Times New Roman" w:eastAsia="Times New Roman" w:hAnsi="Times New Roman" w:cs="Times New Roman"/>
                <w:sz w:val="28"/>
                <w:szCs w:val="28"/>
                <w:lang w:eastAsia="ru-RU"/>
              </w:rPr>
              <w:t xml:space="preserve">ысокая пластичность, </w:t>
            </w:r>
            <w:r>
              <w:rPr>
                <w:rFonts w:ascii="Times New Roman" w:eastAsia="Times New Roman" w:hAnsi="Times New Roman" w:cs="Times New Roman"/>
                <w:sz w:val="28"/>
                <w:szCs w:val="28"/>
                <w:lang w:eastAsia="ru-RU"/>
              </w:rPr>
              <w:t xml:space="preserve">а также высокая </w:t>
            </w:r>
            <w:r w:rsidR="0076626C" w:rsidRPr="0076626C">
              <w:rPr>
                <w:rFonts w:ascii="Times New Roman" w:eastAsia="Times New Roman" w:hAnsi="Times New Roman" w:cs="Times New Roman"/>
                <w:sz w:val="28"/>
                <w:szCs w:val="28"/>
                <w:lang w:eastAsia="ru-RU"/>
              </w:rPr>
              <w:t xml:space="preserve">скорость протекания психических процессов. </w:t>
            </w:r>
          </w:p>
          <w:p w:rsidR="002841A5" w:rsidRPr="0076626C" w:rsidRDefault="002841A5" w:rsidP="002841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Они </w:t>
            </w:r>
            <w:r w:rsidR="0076626C" w:rsidRPr="0076626C">
              <w:rPr>
                <w:rFonts w:ascii="Times New Roman" w:eastAsia="Times New Roman" w:hAnsi="Times New Roman" w:cs="Times New Roman"/>
                <w:sz w:val="28"/>
                <w:szCs w:val="28"/>
                <w:lang w:eastAsia="ru-RU"/>
              </w:rPr>
              <w:t xml:space="preserve">интенсивно реагируют на любые </w:t>
            </w:r>
            <w:r>
              <w:rPr>
                <w:rFonts w:ascii="Times New Roman" w:eastAsia="Times New Roman" w:hAnsi="Times New Roman" w:cs="Times New Roman"/>
                <w:sz w:val="28"/>
                <w:szCs w:val="28"/>
                <w:lang w:eastAsia="ru-RU"/>
              </w:rPr>
              <w:t xml:space="preserve">события, впадая при </w:t>
            </w:r>
            <w:r w:rsidR="0076626C" w:rsidRPr="0076626C">
              <w:rPr>
                <w:rFonts w:ascii="Times New Roman" w:eastAsia="Times New Roman" w:hAnsi="Times New Roman" w:cs="Times New Roman"/>
                <w:sz w:val="28"/>
                <w:szCs w:val="28"/>
                <w:lang w:eastAsia="ru-RU"/>
              </w:rPr>
              <w:t>этом то в депресси</w:t>
            </w:r>
            <w:r>
              <w:rPr>
                <w:rFonts w:ascii="Times New Roman" w:eastAsia="Times New Roman" w:hAnsi="Times New Roman" w:cs="Times New Roman"/>
                <w:sz w:val="28"/>
                <w:szCs w:val="28"/>
                <w:lang w:eastAsia="ru-RU"/>
              </w:rPr>
              <w:t>ю, то в эйфорические крайности.</w:t>
            </w:r>
          </w:p>
          <w:p w:rsidR="0076626C" w:rsidRPr="0076626C" w:rsidRDefault="0076626C" w:rsidP="0076626C">
            <w:pPr>
              <w:spacing w:line="360" w:lineRule="auto"/>
              <w:rPr>
                <w:rFonts w:ascii="Times New Roman" w:eastAsia="Times New Roman" w:hAnsi="Times New Roman" w:cs="Times New Roman"/>
                <w:sz w:val="28"/>
                <w:szCs w:val="28"/>
                <w:lang w:eastAsia="ru-RU"/>
              </w:rPr>
            </w:pPr>
            <w:r w:rsidRPr="0076626C">
              <w:rPr>
                <w:rFonts w:ascii="Times New Roman" w:eastAsia="Times New Roman" w:hAnsi="Times New Roman" w:cs="Times New Roman"/>
                <w:sz w:val="28"/>
                <w:szCs w:val="28"/>
                <w:lang w:eastAsia="ru-RU"/>
              </w:rPr>
              <w:t>Маленькие победы</w:t>
            </w:r>
          </w:p>
          <w:p w:rsidR="002841A5" w:rsidRDefault="0076626C" w:rsidP="002841A5">
            <w:pPr>
              <w:spacing w:line="360" w:lineRule="auto"/>
              <w:rPr>
                <w:rFonts w:ascii="Times New Roman" w:eastAsia="Times New Roman" w:hAnsi="Times New Roman" w:cs="Times New Roman"/>
                <w:sz w:val="28"/>
                <w:szCs w:val="28"/>
                <w:lang w:eastAsia="ru-RU"/>
              </w:rPr>
            </w:pPr>
            <w:r w:rsidRPr="0076626C">
              <w:rPr>
                <w:rFonts w:ascii="Times New Roman" w:eastAsia="Times New Roman" w:hAnsi="Times New Roman" w:cs="Times New Roman"/>
                <w:sz w:val="28"/>
                <w:szCs w:val="28"/>
                <w:lang w:eastAsia="ru-RU"/>
              </w:rPr>
              <w:t xml:space="preserve">вызывают бурю восторга, любая неудача способна «вывести из строя». </w:t>
            </w:r>
          </w:p>
          <w:p w:rsidR="006116B3" w:rsidRDefault="006116B3" w:rsidP="0076626C">
            <w:pPr>
              <w:spacing w:line="360" w:lineRule="auto"/>
              <w:rPr>
                <w:rFonts w:ascii="Times New Roman" w:eastAsia="Times New Roman" w:hAnsi="Times New Roman" w:cs="Times New Roman"/>
                <w:sz w:val="28"/>
                <w:szCs w:val="28"/>
                <w:lang w:eastAsia="ru-RU"/>
              </w:rPr>
            </w:pPr>
          </w:p>
        </w:tc>
        <w:tc>
          <w:tcPr>
            <w:tcW w:w="3402" w:type="dxa"/>
          </w:tcPr>
          <w:p w:rsidR="002841A5" w:rsidRPr="002841A5" w:rsidRDefault="002841A5" w:rsidP="002841A5">
            <w:pPr>
              <w:spacing w:line="360" w:lineRule="auto"/>
              <w:rPr>
                <w:rFonts w:ascii="Times New Roman" w:eastAsia="Times New Roman" w:hAnsi="Times New Roman" w:cs="Times New Roman"/>
                <w:b/>
                <w:sz w:val="28"/>
                <w:szCs w:val="28"/>
                <w:lang w:eastAsia="ru-RU"/>
              </w:rPr>
            </w:pPr>
            <w:r w:rsidRPr="002841A5">
              <w:rPr>
                <w:rFonts w:ascii="Times New Roman" w:eastAsia="Times New Roman" w:hAnsi="Times New Roman" w:cs="Times New Roman"/>
                <w:b/>
                <w:sz w:val="28"/>
                <w:szCs w:val="28"/>
                <w:highlight w:val="yellow"/>
                <w:lang w:eastAsia="ru-RU"/>
              </w:rPr>
              <w:t>Эмотивный тип</w:t>
            </w:r>
          </w:p>
          <w:p w:rsidR="002841A5" w:rsidRPr="002841A5" w:rsidRDefault="002841A5" w:rsidP="002841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Глубоко и долгое время </w:t>
            </w:r>
            <w:r w:rsidRPr="002841A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ереживает жизненные впечатления.</w:t>
            </w:r>
          </w:p>
          <w:p w:rsidR="002841A5" w:rsidRDefault="002841A5" w:rsidP="002841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Отзывчивый, гуманный по </w:t>
            </w:r>
            <w:r w:rsidRPr="002841A5">
              <w:rPr>
                <w:rFonts w:ascii="Times New Roman" w:eastAsia="Times New Roman" w:hAnsi="Times New Roman" w:cs="Times New Roman"/>
                <w:sz w:val="28"/>
                <w:szCs w:val="28"/>
                <w:lang w:eastAsia="ru-RU"/>
              </w:rPr>
              <w:t>отношением к миру,</w:t>
            </w:r>
            <w:r>
              <w:rPr>
                <w:rFonts w:ascii="Times New Roman" w:eastAsia="Times New Roman" w:hAnsi="Times New Roman" w:cs="Times New Roman"/>
                <w:sz w:val="28"/>
                <w:szCs w:val="28"/>
                <w:lang w:eastAsia="ru-RU"/>
              </w:rPr>
              <w:t xml:space="preserve"> с </w:t>
            </w:r>
            <w:r w:rsidRPr="002841A5">
              <w:rPr>
                <w:rFonts w:ascii="Times New Roman" w:eastAsia="Times New Roman" w:hAnsi="Times New Roman" w:cs="Times New Roman"/>
                <w:sz w:val="28"/>
                <w:szCs w:val="28"/>
                <w:lang w:eastAsia="ru-RU"/>
              </w:rPr>
              <w:t xml:space="preserve">душевной теплотой. </w:t>
            </w:r>
          </w:p>
          <w:p w:rsidR="002841A5" w:rsidRPr="002841A5" w:rsidRDefault="002841A5" w:rsidP="002841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2841A5">
              <w:rPr>
                <w:rFonts w:ascii="Times New Roman" w:eastAsia="Times New Roman" w:hAnsi="Times New Roman" w:cs="Times New Roman"/>
                <w:sz w:val="28"/>
                <w:szCs w:val="28"/>
                <w:lang w:eastAsia="ru-RU"/>
              </w:rPr>
              <w:t>егко поддается чувству жалости и сострадания,</w:t>
            </w:r>
          </w:p>
          <w:p w:rsidR="002841A5" w:rsidRDefault="002841A5" w:rsidP="002841A5">
            <w:pPr>
              <w:spacing w:line="360" w:lineRule="auto"/>
              <w:rPr>
                <w:rFonts w:ascii="Times New Roman" w:eastAsia="Times New Roman" w:hAnsi="Times New Roman" w:cs="Times New Roman"/>
                <w:sz w:val="28"/>
                <w:szCs w:val="28"/>
                <w:lang w:eastAsia="ru-RU"/>
              </w:rPr>
            </w:pPr>
            <w:r w:rsidRPr="002841A5">
              <w:rPr>
                <w:rFonts w:ascii="Times New Roman" w:eastAsia="Times New Roman" w:hAnsi="Times New Roman" w:cs="Times New Roman"/>
                <w:sz w:val="28"/>
                <w:szCs w:val="28"/>
                <w:lang w:eastAsia="ru-RU"/>
              </w:rPr>
              <w:t>быстрее, чем кто-либо, испытывает особую р</w:t>
            </w:r>
            <w:r w:rsidR="00983AEB">
              <w:rPr>
                <w:rFonts w:ascii="Times New Roman" w:eastAsia="Times New Roman" w:hAnsi="Times New Roman" w:cs="Times New Roman"/>
                <w:sz w:val="28"/>
                <w:szCs w:val="28"/>
                <w:lang w:eastAsia="ru-RU"/>
              </w:rPr>
              <w:t xml:space="preserve">адость от общения. </w:t>
            </w:r>
            <w:r>
              <w:rPr>
                <w:rFonts w:ascii="Times New Roman" w:eastAsia="Times New Roman" w:hAnsi="Times New Roman" w:cs="Times New Roman"/>
                <w:sz w:val="28"/>
                <w:szCs w:val="28"/>
                <w:lang w:eastAsia="ru-RU"/>
              </w:rPr>
              <w:t>Проницательный.</w:t>
            </w:r>
          </w:p>
          <w:p w:rsidR="002841A5" w:rsidRPr="002841A5" w:rsidRDefault="002841A5" w:rsidP="002841A5">
            <w:pPr>
              <w:spacing w:line="360" w:lineRule="auto"/>
              <w:rPr>
                <w:rFonts w:ascii="Times New Roman" w:eastAsia="Times New Roman" w:hAnsi="Times New Roman" w:cs="Times New Roman"/>
                <w:sz w:val="28"/>
                <w:szCs w:val="28"/>
                <w:lang w:eastAsia="ru-RU"/>
              </w:rPr>
            </w:pPr>
            <w:r w:rsidRPr="002841A5">
              <w:rPr>
                <w:rFonts w:ascii="Times New Roman" w:eastAsia="Times New Roman" w:hAnsi="Times New Roman" w:cs="Times New Roman"/>
                <w:sz w:val="28"/>
                <w:szCs w:val="28"/>
                <w:lang w:eastAsia="ru-RU"/>
              </w:rPr>
              <w:t>Развитая</w:t>
            </w:r>
          </w:p>
          <w:p w:rsidR="002841A5" w:rsidRDefault="002841A5" w:rsidP="002841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Интуиция.</w:t>
            </w:r>
          </w:p>
          <w:p w:rsidR="006116B3" w:rsidRDefault="006116B3" w:rsidP="002841A5">
            <w:pPr>
              <w:spacing w:line="360" w:lineRule="auto"/>
              <w:rPr>
                <w:rFonts w:ascii="Times New Roman" w:eastAsia="Times New Roman" w:hAnsi="Times New Roman" w:cs="Times New Roman"/>
                <w:sz w:val="28"/>
                <w:szCs w:val="28"/>
                <w:lang w:eastAsia="ru-RU"/>
              </w:rPr>
            </w:pPr>
          </w:p>
        </w:tc>
      </w:tr>
      <w:tr w:rsidR="002841A5" w:rsidTr="00443EF4">
        <w:tc>
          <w:tcPr>
            <w:tcW w:w="9924" w:type="dxa"/>
            <w:gridSpan w:val="3"/>
          </w:tcPr>
          <w:p w:rsidR="002841A5" w:rsidRPr="002841A5" w:rsidRDefault="002841A5" w:rsidP="002841A5">
            <w:pPr>
              <w:spacing w:line="360" w:lineRule="auto"/>
              <w:rPr>
                <w:rFonts w:ascii="Times New Roman" w:eastAsia="Times New Roman" w:hAnsi="Times New Roman" w:cs="Times New Roman"/>
                <w:b/>
                <w:sz w:val="28"/>
                <w:szCs w:val="28"/>
                <w:lang w:eastAsia="ru-RU"/>
              </w:rPr>
            </w:pPr>
            <w:r w:rsidRPr="002841A5">
              <w:rPr>
                <w:rFonts w:ascii="Times New Roman" w:eastAsia="Times New Roman" w:hAnsi="Times New Roman" w:cs="Times New Roman"/>
                <w:b/>
                <w:sz w:val="28"/>
                <w:szCs w:val="28"/>
                <w:highlight w:val="yellow"/>
                <w:lang w:eastAsia="ru-RU"/>
              </w:rPr>
              <w:t>Тревожно-боязливый тип</w:t>
            </w:r>
          </w:p>
          <w:p w:rsidR="002841A5" w:rsidRPr="002841A5" w:rsidRDefault="002841A5" w:rsidP="002841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Частое ощущение беспокойства, внутренняя напряженность</w:t>
            </w:r>
            <w:r w:rsidRPr="002841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всегда </w:t>
            </w:r>
            <w:r w:rsidRPr="002841A5">
              <w:rPr>
                <w:rFonts w:ascii="Times New Roman" w:eastAsia="Times New Roman" w:hAnsi="Times New Roman" w:cs="Times New Roman"/>
                <w:sz w:val="28"/>
                <w:szCs w:val="28"/>
                <w:lang w:eastAsia="ru-RU"/>
              </w:rPr>
              <w:t>склонен ожидать неприятности.</w:t>
            </w:r>
          </w:p>
          <w:p w:rsidR="002841A5" w:rsidRPr="002841A5" w:rsidRDefault="002841A5" w:rsidP="002841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Pr="002841A5">
              <w:rPr>
                <w:rFonts w:ascii="Times New Roman" w:eastAsia="Times New Roman" w:hAnsi="Times New Roman" w:cs="Times New Roman"/>
                <w:sz w:val="28"/>
                <w:szCs w:val="28"/>
                <w:lang w:eastAsia="ru-RU"/>
              </w:rPr>
              <w:t>арактерны постоянные сомнения в правильности своих</w:t>
            </w:r>
          </w:p>
          <w:p w:rsidR="002841A5" w:rsidRPr="002841A5" w:rsidRDefault="002841A5" w:rsidP="002841A5">
            <w:pPr>
              <w:spacing w:line="360" w:lineRule="auto"/>
              <w:rPr>
                <w:rFonts w:ascii="Times New Roman" w:eastAsia="Times New Roman" w:hAnsi="Times New Roman" w:cs="Times New Roman"/>
                <w:sz w:val="28"/>
                <w:szCs w:val="28"/>
                <w:lang w:eastAsia="ru-RU"/>
              </w:rPr>
            </w:pPr>
            <w:r w:rsidRPr="002841A5">
              <w:rPr>
                <w:rFonts w:ascii="Times New Roman" w:eastAsia="Times New Roman" w:hAnsi="Times New Roman" w:cs="Times New Roman"/>
                <w:sz w:val="28"/>
                <w:szCs w:val="28"/>
                <w:lang w:eastAsia="ru-RU"/>
              </w:rPr>
              <w:lastRenderedPageBreak/>
              <w:t xml:space="preserve">поступков и мыслей, </w:t>
            </w:r>
            <w:r>
              <w:rPr>
                <w:rFonts w:ascii="Times New Roman" w:eastAsia="Times New Roman" w:hAnsi="Times New Roman" w:cs="Times New Roman"/>
                <w:sz w:val="28"/>
                <w:szCs w:val="28"/>
                <w:lang w:eastAsia="ru-RU"/>
              </w:rPr>
              <w:t>стремитсясглаживать и избегать конфликты</w:t>
            </w:r>
            <w:r w:rsidRPr="002841A5">
              <w:rPr>
                <w:rFonts w:ascii="Times New Roman" w:eastAsia="Times New Roman" w:hAnsi="Times New Roman" w:cs="Times New Roman"/>
                <w:sz w:val="28"/>
                <w:szCs w:val="28"/>
                <w:lang w:eastAsia="ru-RU"/>
              </w:rPr>
              <w:t xml:space="preserve"> любой</w:t>
            </w:r>
          </w:p>
          <w:p w:rsidR="002841A5" w:rsidRDefault="002841A5" w:rsidP="002841A5">
            <w:pPr>
              <w:spacing w:line="360" w:lineRule="auto"/>
              <w:rPr>
                <w:rFonts w:ascii="Times New Roman" w:eastAsia="Times New Roman" w:hAnsi="Times New Roman" w:cs="Times New Roman"/>
                <w:sz w:val="28"/>
                <w:szCs w:val="28"/>
                <w:lang w:eastAsia="ru-RU"/>
              </w:rPr>
            </w:pPr>
            <w:r w:rsidRPr="002841A5">
              <w:rPr>
                <w:rFonts w:ascii="Times New Roman" w:eastAsia="Times New Roman" w:hAnsi="Times New Roman" w:cs="Times New Roman"/>
                <w:sz w:val="28"/>
                <w:szCs w:val="28"/>
                <w:lang w:eastAsia="ru-RU"/>
              </w:rPr>
              <w:t xml:space="preserve">ценой. </w:t>
            </w:r>
          </w:p>
          <w:p w:rsidR="002841A5" w:rsidRPr="002841A5" w:rsidRDefault="002841A5" w:rsidP="002841A5">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Свою тревожность выражает</w:t>
            </w:r>
            <w:r w:rsidRPr="002841A5">
              <w:rPr>
                <w:rFonts w:ascii="Times New Roman" w:eastAsia="Times New Roman" w:hAnsi="Times New Roman" w:cs="Times New Roman"/>
                <w:sz w:val="28"/>
                <w:szCs w:val="28"/>
                <w:lang w:eastAsia="ru-RU"/>
              </w:rPr>
              <w:t xml:space="preserve"> в мнительности, чувстве обеспокоенности</w:t>
            </w:r>
            <w:r>
              <w:rPr>
                <w:rFonts w:ascii="Times New Roman" w:eastAsia="Times New Roman" w:hAnsi="Times New Roman" w:cs="Times New Roman"/>
                <w:sz w:val="28"/>
                <w:szCs w:val="28"/>
                <w:lang w:eastAsia="ru-RU"/>
              </w:rPr>
              <w:t>.</w:t>
            </w:r>
          </w:p>
        </w:tc>
      </w:tr>
    </w:tbl>
    <w:p w:rsidR="006116B3" w:rsidRDefault="002841A5" w:rsidP="002841A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Можем сделать вывод о том, что и</w:t>
      </w:r>
      <w:r w:rsidRPr="002841A5">
        <w:rPr>
          <w:rFonts w:ascii="Times New Roman" w:eastAsia="Times New Roman" w:hAnsi="Times New Roman" w:cs="Times New Roman"/>
          <w:sz w:val="28"/>
          <w:szCs w:val="28"/>
          <w:lang w:eastAsia="ru-RU"/>
        </w:rPr>
        <w:t xml:space="preserve">сследования А.Е. </w:t>
      </w:r>
      <w:proofErr w:type="spellStart"/>
      <w:r w:rsidRPr="002841A5">
        <w:rPr>
          <w:rFonts w:ascii="Times New Roman" w:eastAsia="Times New Roman" w:hAnsi="Times New Roman" w:cs="Times New Roman"/>
          <w:sz w:val="28"/>
          <w:szCs w:val="28"/>
          <w:lang w:eastAsia="ru-RU"/>
        </w:rPr>
        <w:t>Личко</w:t>
      </w:r>
      <w:proofErr w:type="spellEnd"/>
      <w:r w:rsidRPr="002841A5">
        <w:rPr>
          <w:rFonts w:ascii="Times New Roman" w:eastAsia="Times New Roman" w:hAnsi="Times New Roman" w:cs="Times New Roman"/>
          <w:sz w:val="28"/>
          <w:szCs w:val="28"/>
          <w:lang w:eastAsia="ru-RU"/>
        </w:rPr>
        <w:t xml:space="preserve">, К. </w:t>
      </w:r>
      <w:proofErr w:type="spellStart"/>
      <w:r w:rsidRPr="002841A5">
        <w:rPr>
          <w:rFonts w:ascii="Times New Roman" w:eastAsia="Times New Roman" w:hAnsi="Times New Roman" w:cs="Times New Roman"/>
          <w:sz w:val="28"/>
          <w:szCs w:val="28"/>
          <w:lang w:eastAsia="ru-RU"/>
        </w:rPr>
        <w:t>Леонгарда</w:t>
      </w:r>
      <w:proofErr w:type="spellEnd"/>
      <w:r w:rsidRPr="002841A5">
        <w:rPr>
          <w:rFonts w:ascii="Times New Roman" w:eastAsia="Times New Roman" w:hAnsi="Times New Roman" w:cs="Times New Roman"/>
          <w:sz w:val="28"/>
          <w:szCs w:val="28"/>
          <w:lang w:eastAsia="ru-RU"/>
        </w:rPr>
        <w:t xml:space="preserve"> внесли </w:t>
      </w:r>
      <w:r>
        <w:rPr>
          <w:rFonts w:ascii="Times New Roman" w:eastAsia="Times New Roman" w:hAnsi="Times New Roman" w:cs="Times New Roman"/>
          <w:sz w:val="28"/>
          <w:szCs w:val="28"/>
          <w:lang w:eastAsia="ru-RU"/>
        </w:rPr>
        <w:t xml:space="preserve">достаточно </w:t>
      </w:r>
      <w:r w:rsidRPr="002841A5">
        <w:rPr>
          <w:rFonts w:ascii="Times New Roman" w:eastAsia="Times New Roman" w:hAnsi="Times New Roman" w:cs="Times New Roman"/>
          <w:sz w:val="28"/>
          <w:szCs w:val="28"/>
          <w:lang w:eastAsia="ru-RU"/>
        </w:rPr>
        <w:t>серьезный вклад в изучение пробл</w:t>
      </w:r>
      <w:r>
        <w:rPr>
          <w:rFonts w:ascii="Times New Roman" w:eastAsia="Times New Roman" w:hAnsi="Times New Roman" w:cs="Times New Roman"/>
          <w:sz w:val="28"/>
          <w:szCs w:val="28"/>
          <w:lang w:eastAsia="ru-RU"/>
        </w:rPr>
        <w:t>емы акцентуированных личностей. Д</w:t>
      </w:r>
      <w:r w:rsidRPr="002841A5">
        <w:rPr>
          <w:rFonts w:ascii="Times New Roman" w:eastAsia="Times New Roman" w:hAnsi="Times New Roman" w:cs="Times New Roman"/>
          <w:sz w:val="28"/>
          <w:szCs w:val="28"/>
          <w:lang w:eastAsia="ru-RU"/>
        </w:rPr>
        <w:t xml:space="preserve">исгармоничное развитие личности способствует возникновению трудностей в адаптации личности в некоторых условиях, </w:t>
      </w:r>
      <w:r w:rsidR="00443EF4">
        <w:rPr>
          <w:rFonts w:ascii="Times New Roman" w:eastAsia="Times New Roman" w:hAnsi="Times New Roman" w:cs="Times New Roman"/>
          <w:sz w:val="28"/>
          <w:szCs w:val="28"/>
          <w:lang w:eastAsia="ru-RU"/>
        </w:rPr>
        <w:t xml:space="preserve">а также </w:t>
      </w:r>
      <w:r w:rsidRPr="002841A5">
        <w:rPr>
          <w:rFonts w:ascii="Times New Roman" w:eastAsia="Times New Roman" w:hAnsi="Times New Roman" w:cs="Times New Roman"/>
          <w:sz w:val="28"/>
          <w:szCs w:val="28"/>
          <w:lang w:eastAsia="ru-RU"/>
        </w:rPr>
        <w:t xml:space="preserve">возникновению трудностей </w:t>
      </w:r>
      <w:r w:rsidR="00443EF4">
        <w:rPr>
          <w:rFonts w:ascii="Times New Roman" w:eastAsia="Times New Roman" w:hAnsi="Times New Roman" w:cs="Times New Roman"/>
          <w:sz w:val="28"/>
          <w:szCs w:val="28"/>
          <w:lang w:eastAsia="ru-RU"/>
        </w:rPr>
        <w:t xml:space="preserve">в межличностном взаимодействии, особенно в подростковом возрасте. </w:t>
      </w:r>
    </w:p>
    <w:p w:rsidR="00E40B00" w:rsidRDefault="00443EF4" w:rsidP="002841A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w:t>
      </w:r>
      <w:r w:rsidRPr="00443EF4">
        <w:rPr>
          <w:rFonts w:ascii="Times New Roman" w:eastAsia="Times New Roman" w:hAnsi="Times New Roman" w:cs="Times New Roman"/>
          <w:sz w:val="28"/>
          <w:szCs w:val="28"/>
          <w:lang w:eastAsia="ru-RU"/>
        </w:rPr>
        <w:t xml:space="preserve"> патопсихологического обследования подростков с ак</w:t>
      </w:r>
      <w:r>
        <w:rPr>
          <w:rFonts w:ascii="Times New Roman" w:eastAsia="Times New Roman" w:hAnsi="Times New Roman" w:cs="Times New Roman"/>
          <w:sz w:val="28"/>
          <w:szCs w:val="28"/>
          <w:lang w:eastAsia="ru-RU"/>
        </w:rPr>
        <w:t>центуациями и психопатиями важно</w:t>
      </w:r>
      <w:r w:rsidRPr="00443EF4">
        <w:rPr>
          <w:rFonts w:ascii="Times New Roman" w:eastAsia="Times New Roman" w:hAnsi="Times New Roman" w:cs="Times New Roman"/>
          <w:sz w:val="28"/>
          <w:szCs w:val="28"/>
          <w:lang w:eastAsia="ru-RU"/>
        </w:rPr>
        <w:t xml:space="preserve"> уделять внимание диагностике типа акцентуации, </w:t>
      </w:r>
      <w:r>
        <w:rPr>
          <w:rFonts w:ascii="Times New Roman" w:eastAsia="Times New Roman" w:hAnsi="Times New Roman" w:cs="Times New Roman"/>
          <w:sz w:val="28"/>
          <w:szCs w:val="28"/>
          <w:lang w:eastAsia="ru-RU"/>
        </w:rPr>
        <w:t xml:space="preserve">в том числе </w:t>
      </w:r>
      <w:r w:rsidRPr="00443EF4">
        <w:rPr>
          <w:rFonts w:ascii="Times New Roman" w:eastAsia="Times New Roman" w:hAnsi="Times New Roman" w:cs="Times New Roman"/>
          <w:sz w:val="28"/>
          <w:szCs w:val="28"/>
          <w:lang w:eastAsia="ru-RU"/>
        </w:rPr>
        <w:t>определению вероятности ее перерастания в психопатологию, а также</w:t>
      </w:r>
      <w:r>
        <w:rPr>
          <w:rFonts w:ascii="Times New Roman" w:eastAsia="Times New Roman" w:hAnsi="Times New Roman" w:cs="Times New Roman"/>
          <w:sz w:val="28"/>
          <w:szCs w:val="28"/>
          <w:lang w:eastAsia="ru-RU"/>
        </w:rPr>
        <w:t xml:space="preserve"> определённые</w:t>
      </w:r>
      <w:r w:rsidRPr="00443EF4">
        <w:rPr>
          <w:rFonts w:ascii="Times New Roman" w:eastAsia="Times New Roman" w:hAnsi="Times New Roman" w:cs="Times New Roman"/>
          <w:sz w:val="28"/>
          <w:szCs w:val="28"/>
          <w:lang w:eastAsia="ru-RU"/>
        </w:rPr>
        <w:t xml:space="preserve"> склонности ребенка к </w:t>
      </w:r>
      <w:proofErr w:type="spellStart"/>
      <w:r w:rsidRPr="00443EF4">
        <w:rPr>
          <w:rFonts w:ascii="Times New Roman" w:eastAsia="Times New Roman" w:hAnsi="Times New Roman" w:cs="Times New Roman"/>
          <w:sz w:val="28"/>
          <w:szCs w:val="28"/>
          <w:lang w:eastAsia="ru-RU"/>
        </w:rPr>
        <w:t>адди</w:t>
      </w:r>
      <w:r>
        <w:rPr>
          <w:rFonts w:ascii="Times New Roman" w:eastAsia="Times New Roman" w:hAnsi="Times New Roman" w:cs="Times New Roman"/>
          <w:sz w:val="28"/>
          <w:szCs w:val="28"/>
          <w:lang w:eastAsia="ru-RU"/>
        </w:rPr>
        <w:t>к</w:t>
      </w:r>
      <w:r w:rsidRPr="00443EF4">
        <w:rPr>
          <w:rFonts w:ascii="Times New Roman" w:eastAsia="Times New Roman" w:hAnsi="Times New Roman" w:cs="Times New Roman"/>
          <w:sz w:val="28"/>
          <w:szCs w:val="28"/>
          <w:lang w:eastAsia="ru-RU"/>
        </w:rPr>
        <w:t>тивному</w:t>
      </w:r>
      <w:proofErr w:type="spellEnd"/>
      <w:r w:rsidRPr="00443EF4">
        <w:rPr>
          <w:rFonts w:ascii="Times New Roman" w:eastAsia="Times New Roman" w:hAnsi="Times New Roman" w:cs="Times New Roman"/>
          <w:sz w:val="28"/>
          <w:szCs w:val="28"/>
          <w:lang w:eastAsia="ru-RU"/>
        </w:rPr>
        <w:t xml:space="preserve"> поведению; изучению самооценки обследуемых, прогноза дальнейшего развития личности и их жизненного пути; </w:t>
      </w:r>
      <w:r>
        <w:rPr>
          <w:rFonts w:ascii="Times New Roman" w:eastAsia="Times New Roman" w:hAnsi="Times New Roman" w:cs="Times New Roman"/>
          <w:sz w:val="28"/>
          <w:szCs w:val="28"/>
          <w:lang w:eastAsia="ru-RU"/>
        </w:rPr>
        <w:t xml:space="preserve">в результате важным является желательно выявление особенностей реакций, </w:t>
      </w:r>
      <w:r w:rsidRPr="00443EF4">
        <w:rPr>
          <w:rFonts w:ascii="Times New Roman" w:eastAsia="Times New Roman" w:hAnsi="Times New Roman" w:cs="Times New Roman"/>
          <w:sz w:val="28"/>
          <w:szCs w:val="28"/>
          <w:lang w:eastAsia="ru-RU"/>
        </w:rPr>
        <w:t>наличия признаков тревожн</w:t>
      </w:r>
      <w:r>
        <w:rPr>
          <w:rFonts w:ascii="Times New Roman" w:eastAsia="Times New Roman" w:hAnsi="Times New Roman" w:cs="Times New Roman"/>
          <w:sz w:val="28"/>
          <w:szCs w:val="28"/>
          <w:lang w:eastAsia="ru-RU"/>
        </w:rPr>
        <w:t>ости и агрессии у подростков.</w:t>
      </w:r>
    </w:p>
    <w:p w:rsidR="0050371F" w:rsidRPr="0050371F" w:rsidRDefault="0050371F" w:rsidP="0050371F">
      <w:pPr>
        <w:spacing w:after="0" w:line="360" w:lineRule="auto"/>
        <w:ind w:firstLine="709"/>
        <w:jc w:val="both"/>
        <w:rPr>
          <w:rFonts w:ascii="Times New Roman" w:eastAsia="Times New Roman" w:hAnsi="Times New Roman" w:cs="Times New Roman"/>
          <w:sz w:val="28"/>
          <w:szCs w:val="28"/>
          <w:lang w:eastAsia="ru-RU"/>
        </w:rPr>
      </w:pPr>
      <w:r w:rsidRPr="0050371F">
        <w:rPr>
          <w:rFonts w:ascii="Times New Roman" w:eastAsia="Times New Roman" w:hAnsi="Times New Roman" w:cs="Times New Roman"/>
          <w:sz w:val="28"/>
          <w:szCs w:val="28"/>
          <w:lang w:eastAsia="ru-RU"/>
        </w:rPr>
        <w:t>Так как ведущей деятельностью у подростка является общение со сверстниками, меняются мотивы общения, мы проанализируем особенности межличностного общения подростков с различными акцентуациями характеров.</w:t>
      </w:r>
    </w:p>
    <w:p w:rsidR="0050371F" w:rsidRPr="0050371F" w:rsidRDefault="0050371F" w:rsidP="0050371F">
      <w:pPr>
        <w:spacing w:after="0" w:line="360" w:lineRule="auto"/>
        <w:ind w:firstLine="709"/>
        <w:jc w:val="both"/>
        <w:rPr>
          <w:rFonts w:ascii="Times New Roman" w:eastAsia="Times New Roman" w:hAnsi="Times New Roman" w:cs="Times New Roman"/>
          <w:sz w:val="28"/>
          <w:szCs w:val="28"/>
          <w:lang w:eastAsia="ru-RU"/>
        </w:rPr>
      </w:pPr>
      <w:r w:rsidRPr="0050371F">
        <w:rPr>
          <w:rFonts w:ascii="Times New Roman" w:eastAsia="Times New Roman" w:hAnsi="Times New Roman" w:cs="Times New Roman"/>
          <w:sz w:val="28"/>
          <w:szCs w:val="28"/>
          <w:lang w:eastAsia="ru-RU"/>
        </w:rPr>
        <w:t xml:space="preserve">Подростки с </w:t>
      </w:r>
      <w:proofErr w:type="spellStart"/>
      <w:r w:rsidRPr="0050371F">
        <w:rPr>
          <w:rFonts w:ascii="Times New Roman" w:eastAsia="Times New Roman" w:hAnsi="Times New Roman" w:cs="Times New Roman"/>
          <w:sz w:val="28"/>
          <w:szCs w:val="28"/>
          <w:lang w:eastAsia="ru-RU"/>
        </w:rPr>
        <w:t>гипертимной</w:t>
      </w:r>
      <w:proofErr w:type="spellEnd"/>
      <w:r w:rsidRPr="0050371F">
        <w:rPr>
          <w:rFonts w:ascii="Times New Roman" w:eastAsia="Times New Roman" w:hAnsi="Times New Roman" w:cs="Times New Roman"/>
          <w:sz w:val="28"/>
          <w:szCs w:val="28"/>
          <w:lang w:eastAsia="ru-RU"/>
        </w:rPr>
        <w:t xml:space="preserve"> акцентуацией характера испытывают постоянное стремление к общению, а также стремятся быть лидерами. Данное желание проявляется тогда, когда он достаточно хорошо познакомится с обществом. В неформальных группах обычно достигают успеха. Они испытывают постоянное желание вмешиваться везде.</w:t>
      </w:r>
    </w:p>
    <w:p w:rsidR="0050371F" w:rsidRPr="0050371F" w:rsidRDefault="0050371F" w:rsidP="0050371F">
      <w:pPr>
        <w:spacing w:after="0" w:line="360" w:lineRule="auto"/>
        <w:ind w:firstLine="709"/>
        <w:jc w:val="both"/>
        <w:rPr>
          <w:rFonts w:ascii="Times New Roman" w:eastAsia="Times New Roman" w:hAnsi="Times New Roman" w:cs="Times New Roman"/>
          <w:sz w:val="28"/>
          <w:szCs w:val="28"/>
          <w:lang w:eastAsia="ru-RU"/>
        </w:rPr>
      </w:pPr>
      <w:r w:rsidRPr="0050371F">
        <w:rPr>
          <w:rFonts w:ascii="Times New Roman" w:eastAsia="Times New Roman" w:hAnsi="Times New Roman" w:cs="Times New Roman"/>
          <w:sz w:val="28"/>
          <w:szCs w:val="28"/>
          <w:lang w:eastAsia="ru-RU"/>
        </w:rPr>
        <w:t xml:space="preserve">Подростки с циклоидной акцентуацией характера в детстве производят впечатление </w:t>
      </w:r>
      <w:proofErr w:type="spellStart"/>
      <w:r w:rsidRPr="0050371F">
        <w:rPr>
          <w:rFonts w:ascii="Times New Roman" w:eastAsia="Times New Roman" w:hAnsi="Times New Roman" w:cs="Times New Roman"/>
          <w:sz w:val="28"/>
          <w:szCs w:val="28"/>
          <w:lang w:eastAsia="ru-RU"/>
        </w:rPr>
        <w:t>гипертимов</w:t>
      </w:r>
      <w:proofErr w:type="spellEnd"/>
      <w:r w:rsidRPr="0050371F">
        <w:rPr>
          <w:rFonts w:ascii="Times New Roman" w:eastAsia="Times New Roman" w:hAnsi="Times New Roman" w:cs="Times New Roman"/>
          <w:sz w:val="28"/>
          <w:szCs w:val="28"/>
          <w:lang w:eastAsia="ru-RU"/>
        </w:rPr>
        <w:t xml:space="preserve">, но позже шумные компании сверстников, которые ранее им нравились, сейчас уже избегаются. Такие подростки становятся </w:t>
      </w:r>
      <w:r w:rsidRPr="0050371F">
        <w:rPr>
          <w:rFonts w:ascii="Times New Roman" w:eastAsia="Times New Roman" w:hAnsi="Times New Roman" w:cs="Times New Roman"/>
          <w:sz w:val="28"/>
          <w:szCs w:val="28"/>
          <w:lang w:eastAsia="ru-RU"/>
        </w:rPr>
        <w:lastRenderedPageBreak/>
        <w:t>домоседами. И лишь в период подъема они стремятся к общению со сверстниками.</w:t>
      </w:r>
    </w:p>
    <w:p w:rsidR="0050371F" w:rsidRPr="0050371F" w:rsidRDefault="0050371F" w:rsidP="0050371F">
      <w:pPr>
        <w:spacing w:after="0" w:line="360" w:lineRule="auto"/>
        <w:ind w:firstLine="709"/>
        <w:jc w:val="both"/>
        <w:rPr>
          <w:rFonts w:ascii="Times New Roman" w:eastAsia="Times New Roman" w:hAnsi="Times New Roman" w:cs="Times New Roman"/>
          <w:sz w:val="28"/>
          <w:szCs w:val="28"/>
          <w:lang w:eastAsia="ru-RU"/>
        </w:rPr>
      </w:pPr>
      <w:r w:rsidRPr="0050371F">
        <w:rPr>
          <w:rFonts w:ascii="Times New Roman" w:eastAsia="Times New Roman" w:hAnsi="Times New Roman" w:cs="Times New Roman"/>
          <w:sz w:val="28"/>
          <w:szCs w:val="28"/>
          <w:lang w:eastAsia="ru-RU"/>
        </w:rPr>
        <w:t>Лабильные подростки известны своей постоянной изменчивостью настроения. Поэтому тяга к группированию со сверстниками также подчинена изменением настроения. В группе сверстников они не претендуют на роль лидера, а больше предпочитают эмоциональные контакты.</w:t>
      </w:r>
    </w:p>
    <w:p w:rsidR="0050371F" w:rsidRDefault="0050371F" w:rsidP="0050371F">
      <w:pPr>
        <w:spacing w:after="0" w:line="360" w:lineRule="auto"/>
        <w:ind w:firstLine="709"/>
        <w:jc w:val="both"/>
        <w:rPr>
          <w:rFonts w:ascii="Times New Roman" w:eastAsia="Times New Roman" w:hAnsi="Times New Roman" w:cs="Times New Roman"/>
          <w:sz w:val="28"/>
          <w:szCs w:val="28"/>
          <w:lang w:eastAsia="ru-RU"/>
        </w:rPr>
      </w:pPr>
      <w:r w:rsidRPr="0050371F">
        <w:rPr>
          <w:rFonts w:ascii="Times New Roman" w:eastAsia="Times New Roman" w:hAnsi="Times New Roman" w:cs="Times New Roman"/>
          <w:sz w:val="28"/>
          <w:szCs w:val="28"/>
          <w:lang w:eastAsia="ru-RU"/>
        </w:rPr>
        <w:t xml:space="preserve">Эпилептоидные подростки в компании сверстников стремятся к властвованию. Поэтому находятся в поисках компании из младших, слабых, неспособных дать им отпор. В группе эпилептоидные подростки устанавливают свои порядки, всегда выгодные для них самих. Симпатиями они не пользуются, и их власть </w:t>
      </w:r>
      <w:r>
        <w:rPr>
          <w:rFonts w:ascii="Times New Roman" w:eastAsia="Times New Roman" w:hAnsi="Times New Roman" w:cs="Times New Roman"/>
          <w:sz w:val="28"/>
          <w:szCs w:val="28"/>
          <w:lang w:eastAsia="ru-RU"/>
        </w:rPr>
        <w:t xml:space="preserve">держится на страхе перед ними. </w:t>
      </w:r>
    </w:p>
    <w:p w:rsidR="00443EF4" w:rsidRDefault="001C75BB" w:rsidP="001C75BB">
      <w:pPr>
        <w:spacing w:after="0" w:line="360" w:lineRule="auto"/>
        <w:ind w:firstLine="708"/>
        <w:jc w:val="both"/>
        <w:rPr>
          <w:rFonts w:ascii="Times New Roman" w:eastAsia="Times New Roman" w:hAnsi="Times New Roman" w:cs="Times New Roman"/>
          <w:sz w:val="28"/>
          <w:szCs w:val="28"/>
          <w:lang w:eastAsia="ru-RU"/>
        </w:rPr>
      </w:pPr>
      <w:r w:rsidRPr="001C75BB">
        <w:rPr>
          <w:rFonts w:ascii="Times New Roman" w:eastAsia="Times New Roman" w:hAnsi="Times New Roman" w:cs="Times New Roman"/>
          <w:sz w:val="28"/>
          <w:szCs w:val="28"/>
          <w:lang w:eastAsia="ru-RU"/>
        </w:rPr>
        <w:t>Таким образом, мы видим, что специфические особенности, характерные для той или иной акцентуации характера, определяют межличностные отношения подростков со сверстниками (</w:t>
      </w:r>
      <w:r>
        <w:rPr>
          <w:rFonts w:ascii="Times New Roman" w:eastAsia="Times New Roman" w:hAnsi="Times New Roman" w:cs="Times New Roman"/>
          <w:sz w:val="28"/>
          <w:szCs w:val="28"/>
          <w:lang w:eastAsia="ru-RU"/>
        </w:rPr>
        <w:t>может быть душой компании, изгоем, одиночкой</w:t>
      </w:r>
      <w:r w:rsidRPr="001C75BB">
        <w:rPr>
          <w:rFonts w:ascii="Times New Roman" w:eastAsia="Times New Roman" w:hAnsi="Times New Roman" w:cs="Times New Roman"/>
          <w:sz w:val="28"/>
          <w:szCs w:val="28"/>
          <w:lang w:eastAsia="ru-RU"/>
        </w:rPr>
        <w:t xml:space="preserve"> и т.д.), </w:t>
      </w:r>
      <w:r>
        <w:rPr>
          <w:rFonts w:ascii="Times New Roman" w:eastAsia="Times New Roman" w:hAnsi="Times New Roman" w:cs="Times New Roman"/>
          <w:sz w:val="28"/>
          <w:szCs w:val="28"/>
          <w:lang w:eastAsia="ru-RU"/>
        </w:rPr>
        <w:t xml:space="preserve">а причиной выбора приятелей, например, </w:t>
      </w:r>
      <w:r w:rsidRPr="001C75BB">
        <w:rPr>
          <w:rFonts w:ascii="Times New Roman" w:eastAsia="Times New Roman" w:hAnsi="Times New Roman" w:cs="Times New Roman"/>
          <w:sz w:val="28"/>
          <w:szCs w:val="28"/>
          <w:lang w:eastAsia="ru-RU"/>
        </w:rPr>
        <w:t>по определенн</w:t>
      </w:r>
      <w:r>
        <w:rPr>
          <w:rFonts w:ascii="Times New Roman" w:eastAsia="Times New Roman" w:hAnsi="Times New Roman" w:cs="Times New Roman"/>
          <w:sz w:val="28"/>
          <w:szCs w:val="28"/>
          <w:lang w:eastAsia="ru-RU"/>
        </w:rPr>
        <w:t xml:space="preserve">ым личным качествам, по общим интересам. </w:t>
      </w:r>
    </w:p>
    <w:p w:rsidR="002031F5" w:rsidRDefault="002031F5" w:rsidP="001C75BB">
      <w:pPr>
        <w:spacing w:after="0" w:line="360" w:lineRule="auto"/>
        <w:ind w:firstLine="708"/>
        <w:jc w:val="both"/>
        <w:rPr>
          <w:rFonts w:ascii="Times New Roman" w:eastAsia="Times New Roman" w:hAnsi="Times New Roman" w:cs="Times New Roman"/>
          <w:color w:val="FF0000"/>
          <w:sz w:val="28"/>
          <w:szCs w:val="28"/>
          <w:lang w:eastAsia="ru-RU"/>
        </w:rPr>
      </w:pPr>
    </w:p>
    <w:p w:rsidR="00983AEB" w:rsidRDefault="00983AEB" w:rsidP="001C75BB">
      <w:pPr>
        <w:spacing w:after="0" w:line="360" w:lineRule="auto"/>
        <w:ind w:firstLine="708"/>
        <w:jc w:val="both"/>
        <w:rPr>
          <w:rFonts w:ascii="Times New Roman" w:eastAsia="Times New Roman" w:hAnsi="Times New Roman" w:cs="Times New Roman"/>
          <w:color w:val="FF0000"/>
          <w:sz w:val="28"/>
          <w:szCs w:val="28"/>
          <w:lang w:eastAsia="ru-RU"/>
        </w:rPr>
      </w:pPr>
    </w:p>
    <w:p w:rsidR="00983AEB" w:rsidRDefault="00983AEB" w:rsidP="001C75BB">
      <w:pPr>
        <w:spacing w:after="0" w:line="360" w:lineRule="auto"/>
        <w:ind w:firstLine="708"/>
        <w:jc w:val="both"/>
        <w:rPr>
          <w:rFonts w:ascii="Times New Roman" w:eastAsia="Times New Roman" w:hAnsi="Times New Roman" w:cs="Times New Roman"/>
          <w:color w:val="FF0000"/>
          <w:sz w:val="28"/>
          <w:szCs w:val="28"/>
          <w:lang w:eastAsia="ru-RU"/>
        </w:rPr>
      </w:pPr>
    </w:p>
    <w:p w:rsidR="00983AEB" w:rsidRDefault="00983AEB" w:rsidP="001C75BB">
      <w:pPr>
        <w:spacing w:after="0" w:line="360" w:lineRule="auto"/>
        <w:ind w:firstLine="708"/>
        <w:jc w:val="both"/>
        <w:rPr>
          <w:rFonts w:ascii="Times New Roman" w:eastAsia="Times New Roman" w:hAnsi="Times New Roman" w:cs="Times New Roman"/>
          <w:color w:val="FF0000"/>
          <w:sz w:val="28"/>
          <w:szCs w:val="28"/>
          <w:lang w:eastAsia="ru-RU"/>
        </w:rPr>
      </w:pPr>
    </w:p>
    <w:p w:rsidR="00983AEB" w:rsidRDefault="00983AEB" w:rsidP="001C75BB">
      <w:pPr>
        <w:spacing w:after="0" w:line="360" w:lineRule="auto"/>
        <w:ind w:firstLine="708"/>
        <w:jc w:val="both"/>
        <w:rPr>
          <w:rFonts w:ascii="Times New Roman" w:eastAsia="Times New Roman" w:hAnsi="Times New Roman" w:cs="Times New Roman"/>
          <w:color w:val="FF0000"/>
          <w:sz w:val="28"/>
          <w:szCs w:val="28"/>
          <w:lang w:eastAsia="ru-RU"/>
        </w:rPr>
      </w:pPr>
    </w:p>
    <w:p w:rsidR="00983AEB" w:rsidRDefault="00983AEB" w:rsidP="001C75BB">
      <w:pPr>
        <w:spacing w:after="0" w:line="360" w:lineRule="auto"/>
        <w:ind w:firstLine="708"/>
        <w:jc w:val="both"/>
        <w:rPr>
          <w:rFonts w:ascii="Times New Roman" w:eastAsia="Times New Roman" w:hAnsi="Times New Roman" w:cs="Times New Roman"/>
          <w:color w:val="FF0000"/>
          <w:sz w:val="28"/>
          <w:szCs w:val="28"/>
          <w:lang w:eastAsia="ru-RU"/>
        </w:rPr>
      </w:pPr>
    </w:p>
    <w:p w:rsidR="00983AEB" w:rsidRDefault="00983AEB" w:rsidP="001C75BB">
      <w:pPr>
        <w:spacing w:after="0" w:line="360" w:lineRule="auto"/>
        <w:ind w:firstLine="708"/>
        <w:jc w:val="both"/>
        <w:rPr>
          <w:rFonts w:ascii="Times New Roman" w:eastAsia="Times New Roman" w:hAnsi="Times New Roman" w:cs="Times New Roman"/>
          <w:color w:val="FF0000"/>
          <w:sz w:val="28"/>
          <w:szCs w:val="28"/>
          <w:lang w:eastAsia="ru-RU"/>
        </w:rPr>
      </w:pPr>
    </w:p>
    <w:p w:rsidR="00983AEB" w:rsidRDefault="00983AEB" w:rsidP="001C75BB">
      <w:pPr>
        <w:spacing w:after="0" w:line="360" w:lineRule="auto"/>
        <w:ind w:firstLine="708"/>
        <w:jc w:val="both"/>
        <w:rPr>
          <w:rFonts w:ascii="Times New Roman" w:eastAsia="Times New Roman" w:hAnsi="Times New Roman" w:cs="Times New Roman"/>
          <w:sz w:val="28"/>
          <w:szCs w:val="28"/>
          <w:lang w:eastAsia="ru-RU"/>
        </w:rPr>
      </w:pPr>
    </w:p>
    <w:p w:rsidR="002031F5" w:rsidRDefault="002031F5" w:rsidP="001C75BB">
      <w:pPr>
        <w:spacing w:after="0" w:line="360" w:lineRule="auto"/>
        <w:ind w:firstLine="708"/>
        <w:jc w:val="both"/>
        <w:rPr>
          <w:rFonts w:ascii="Times New Roman" w:eastAsia="Times New Roman" w:hAnsi="Times New Roman" w:cs="Times New Roman"/>
          <w:sz w:val="28"/>
          <w:szCs w:val="28"/>
          <w:lang w:eastAsia="ru-RU"/>
        </w:rPr>
      </w:pPr>
    </w:p>
    <w:p w:rsidR="0050371F" w:rsidRDefault="0050371F" w:rsidP="002308A3">
      <w:pPr>
        <w:pStyle w:val="1"/>
        <w:jc w:val="center"/>
        <w:rPr>
          <w:rFonts w:ascii="Times New Roman" w:eastAsia="Times New Roman" w:hAnsi="Times New Roman" w:cs="Times New Roman"/>
          <w:color w:val="auto"/>
          <w:sz w:val="28"/>
          <w:lang w:eastAsia="ru-RU"/>
        </w:rPr>
        <w:sectPr w:rsidR="0050371F">
          <w:pgSz w:w="11906" w:h="16838"/>
          <w:pgMar w:top="1134" w:right="850" w:bottom="1134" w:left="1701" w:header="708" w:footer="708" w:gutter="0"/>
          <w:cols w:space="708"/>
          <w:docGrid w:linePitch="360"/>
        </w:sectPr>
      </w:pPr>
    </w:p>
    <w:p w:rsidR="002308A3" w:rsidRPr="002308A3" w:rsidRDefault="002308A3" w:rsidP="002308A3">
      <w:pPr>
        <w:pStyle w:val="1"/>
        <w:jc w:val="center"/>
        <w:rPr>
          <w:rFonts w:ascii="Times New Roman" w:eastAsia="Times New Roman" w:hAnsi="Times New Roman" w:cs="Times New Roman"/>
          <w:color w:val="auto"/>
          <w:sz w:val="28"/>
          <w:lang w:eastAsia="ru-RU"/>
        </w:rPr>
      </w:pPr>
      <w:bookmarkStart w:id="6" w:name="_Toc33562169"/>
      <w:r w:rsidRPr="002308A3">
        <w:rPr>
          <w:rFonts w:ascii="Times New Roman" w:eastAsia="Times New Roman" w:hAnsi="Times New Roman" w:cs="Times New Roman"/>
          <w:color w:val="auto"/>
          <w:sz w:val="28"/>
          <w:lang w:eastAsia="ru-RU"/>
        </w:rPr>
        <w:lastRenderedPageBreak/>
        <w:t>Выводы по первой главе</w:t>
      </w:r>
      <w:bookmarkEnd w:id="6"/>
    </w:p>
    <w:p w:rsidR="002308A3" w:rsidRDefault="002308A3" w:rsidP="002308A3">
      <w:pPr>
        <w:pStyle w:val="a3"/>
        <w:spacing w:after="0" w:line="360" w:lineRule="auto"/>
        <w:ind w:left="792"/>
        <w:jc w:val="both"/>
        <w:rPr>
          <w:rFonts w:ascii="Times New Roman" w:eastAsia="Times New Roman" w:hAnsi="Times New Roman" w:cs="Times New Roman"/>
          <w:sz w:val="28"/>
          <w:szCs w:val="28"/>
          <w:lang w:eastAsia="ru-RU"/>
        </w:rPr>
      </w:pPr>
    </w:p>
    <w:p w:rsidR="00F8544B" w:rsidRDefault="002308A3" w:rsidP="00F8544B">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2308A3">
        <w:rPr>
          <w:rFonts w:ascii="Times New Roman" w:eastAsia="Times New Roman" w:hAnsi="Times New Roman" w:cs="Times New Roman"/>
          <w:sz w:val="28"/>
          <w:szCs w:val="28"/>
          <w:lang w:eastAsia="ru-RU"/>
        </w:rPr>
        <w:t>Нами была проанализирована проблема межличностных отношений в психологичес</w:t>
      </w:r>
      <w:r>
        <w:rPr>
          <w:rFonts w:ascii="Times New Roman" w:eastAsia="Times New Roman" w:hAnsi="Times New Roman" w:cs="Times New Roman"/>
          <w:sz w:val="28"/>
          <w:szCs w:val="28"/>
          <w:lang w:eastAsia="ru-RU"/>
        </w:rPr>
        <w:t>кой науке.</w:t>
      </w:r>
    </w:p>
    <w:p w:rsidR="00F8544B" w:rsidRDefault="00F8544B" w:rsidP="00F8544B">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Выявили, что а</w:t>
      </w:r>
      <w:r w:rsidRPr="00F8544B">
        <w:rPr>
          <w:rFonts w:ascii="Times New Roman" w:eastAsia="Times New Roman" w:hAnsi="Times New Roman" w:cs="Times New Roman"/>
          <w:sz w:val="28"/>
          <w:szCs w:val="28"/>
          <w:lang w:eastAsia="ru-RU"/>
        </w:rPr>
        <w:t>кцентуация характера - это чрезмерная выраженность как отдельных</w:t>
      </w:r>
      <w:r>
        <w:rPr>
          <w:rFonts w:ascii="Times New Roman" w:eastAsia="Times New Roman" w:hAnsi="Times New Roman" w:cs="Times New Roman"/>
          <w:sz w:val="28"/>
          <w:szCs w:val="28"/>
          <w:lang w:eastAsia="ru-RU"/>
        </w:rPr>
        <w:t xml:space="preserve"> черт х</w:t>
      </w:r>
      <w:r w:rsidRPr="00F8544B">
        <w:rPr>
          <w:rFonts w:ascii="Times New Roman" w:eastAsia="Times New Roman" w:hAnsi="Times New Roman" w:cs="Times New Roman"/>
          <w:sz w:val="28"/>
          <w:szCs w:val="28"/>
          <w:lang w:eastAsia="ru-RU"/>
        </w:rPr>
        <w:t>арактера, так и</w:t>
      </w:r>
      <w:r>
        <w:rPr>
          <w:rFonts w:ascii="Times New Roman" w:eastAsia="Times New Roman" w:hAnsi="Times New Roman" w:cs="Times New Roman"/>
          <w:sz w:val="28"/>
          <w:szCs w:val="28"/>
          <w:lang w:eastAsia="ru-RU"/>
        </w:rPr>
        <w:t xml:space="preserve"> их сочетаний, которые являются </w:t>
      </w:r>
      <w:r w:rsidRPr="00F8544B">
        <w:rPr>
          <w:rFonts w:ascii="Times New Roman" w:eastAsia="Times New Roman" w:hAnsi="Times New Roman" w:cs="Times New Roman"/>
          <w:sz w:val="28"/>
          <w:szCs w:val="28"/>
          <w:lang w:eastAsia="ru-RU"/>
        </w:rPr>
        <w:t>крайними вариантаминормы, граничащих с психопатиями. Акцентуации характера встречаютсянаиболее часто у подростков, обусловлено это спецификой развития данноговозрастного периода. В пубертатном периоде происходит перестройка всегоорганизма, что не может не отражаться на характере.</w:t>
      </w:r>
    </w:p>
    <w:p w:rsidR="00F8544B" w:rsidRDefault="002308A3" w:rsidP="00F8544B">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F8544B">
        <w:rPr>
          <w:rFonts w:ascii="Times New Roman" w:eastAsia="Times New Roman" w:hAnsi="Times New Roman" w:cs="Times New Roman"/>
          <w:sz w:val="28"/>
          <w:szCs w:val="28"/>
          <w:lang w:eastAsia="ru-RU"/>
        </w:rPr>
        <w:t>Пришли к выводу, что межличностные отношения – один из важных компонентов психологии, характеризующий их и оказывающий многогранное влияние на их деятельность и на входящих в них людей, то есть своего рода субъективные связи, которые возникают в результате их прямого взаимодействия и имеющие при этом разнообразные эмоциональные и другие переживания (симпатиями и антипатиями) индивидов, участвующие в данном процессе.</w:t>
      </w:r>
    </w:p>
    <w:p w:rsidR="00F8544B" w:rsidRDefault="00F8544B" w:rsidP="00F8544B">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308A3" w:rsidRPr="00F8544B">
        <w:rPr>
          <w:rFonts w:ascii="Times New Roman" w:eastAsia="Times New Roman" w:hAnsi="Times New Roman" w:cs="Times New Roman"/>
          <w:sz w:val="28"/>
          <w:szCs w:val="28"/>
          <w:lang w:eastAsia="ru-RU"/>
        </w:rPr>
        <w:t>а подростковый возраст приходится основной этап в формировании межличностных отношений.</w:t>
      </w:r>
    </w:p>
    <w:p w:rsidR="00F8544B" w:rsidRDefault="001178B7" w:rsidP="00F8544B">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F8544B">
        <w:rPr>
          <w:rFonts w:ascii="Times New Roman" w:eastAsia="Times New Roman" w:hAnsi="Times New Roman" w:cs="Times New Roman"/>
          <w:sz w:val="28"/>
          <w:szCs w:val="28"/>
          <w:lang w:eastAsia="ru-RU"/>
        </w:rPr>
        <w:t>Определили, что проблемы в межличностных отношениях в большей степени возрастают именно у тех подростков, личность которых формируется в особой социальной ситуации развития под влиянием специфических, чаще всего негативные социальные контекстов развития.</w:t>
      </w:r>
    </w:p>
    <w:p w:rsidR="00F8544B" w:rsidRDefault="001178B7" w:rsidP="00F8544B">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F8544B">
        <w:rPr>
          <w:rFonts w:ascii="Times New Roman" w:eastAsia="Times New Roman" w:hAnsi="Times New Roman" w:cs="Times New Roman"/>
          <w:sz w:val="28"/>
          <w:szCs w:val="28"/>
          <w:lang w:eastAsia="ru-RU"/>
        </w:rPr>
        <w:t xml:space="preserve">Выявили, что акцентуации характера имеются чаще всего у подростков, а связано это с тем, что в этот период происходит специфическое развитие данного возрастного периода, а </w:t>
      </w:r>
      <w:r w:rsidR="003E6ECE" w:rsidRPr="00F8544B">
        <w:rPr>
          <w:rFonts w:ascii="Times New Roman" w:eastAsia="Times New Roman" w:hAnsi="Times New Roman" w:cs="Times New Roman"/>
          <w:sz w:val="28"/>
          <w:szCs w:val="28"/>
          <w:lang w:eastAsia="ru-RU"/>
        </w:rPr>
        <w:t>именно перестройка</w:t>
      </w:r>
      <w:r w:rsidRPr="00F8544B">
        <w:rPr>
          <w:rFonts w:ascii="Times New Roman" w:eastAsia="Times New Roman" w:hAnsi="Times New Roman" w:cs="Times New Roman"/>
          <w:sz w:val="28"/>
          <w:szCs w:val="28"/>
          <w:lang w:eastAsia="ru-RU"/>
        </w:rPr>
        <w:t xml:space="preserve"> в целом всего организма, что в свою очередь не может не отражаться на характере.</w:t>
      </w:r>
    </w:p>
    <w:p w:rsidR="00F8544B" w:rsidRDefault="00F8544B" w:rsidP="00F8544B">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F8544B">
        <w:rPr>
          <w:rFonts w:ascii="Times New Roman" w:eastAsia="Times New Roman" w:hAnsi="Times New Roman" w:cs="Times New Roman"/>
          <w:sz w:val="28"/>
          <w:szCs w:val="28"/>
          <w:lang w:eastAsia="ru-RU"/>
        </w:rPr>
        <w:t xml:space="preserve">Специфические особенности, характерные для той или иной акцентуации характера, определяют межличностные отношения подростков </w:t>
      </w:r>
      <w:r w:rsidRPr="00F8544B">
        <w:rPr>
          <w:rFonts w:ascii="Times New Roman" w:eastAsia="Times New Roman" w:hAnsi="Times New Roman" w:cs="Times New Roman"/>
          <w:sz w:val="28"/>
          <w:szCs w:val="28"/>
          <w:lang w:eastAsia="ru-RU"/>
        </w:rPr>
        <w:lastRenderedPageBreak/>
        <w:t>со сверстниками (предпочтение одного близкого друга или компании приятелей, положение среди товарищей (душа компании, изгой, независимый одиночка и т.д.), причина выбора приятелей – по определенным личным качествам, по общности увлечений, для увеселений и т.п.).</w:t>
      </w:r>
    </w:p>
    <w:p w:rsidR="001178B7" w:rsidRPr="00F8544B" w:rsidRDefault="001178B7" w:rsidP="00F8544B">
      <w:pPr>
        <w:pStyle w:val="a3"/>
        <w:numPr>
          <w:ilvl w:val="0"/>
          <w:numId w:val="20"/>
        </w:numPr>
        <w:spacing w:after="0" w:line="360" w:lineRule="auto"/>
        <w:ind w:left="0" w:firstLine="709"/>
        <w:jc w:val="both"/>
        <w:rPr>
          <w:rFonts w:ascii="Times New Roman" w:eastAsia="Times New Roman" w:hAnsi="Times New Roman" w:cs="Times New Roman"/>
          <w:sz w:val="28"/>
          <w:szCs w:val="28"/>
          <w:lang w:eastAsia="ru-RU"/>
        </w:rPr>
      </w:pPr>
      <w:r w:rsidRPr="00F8544B">
        <w:rPr>
          <w:rFonts w:ascii="Times New Roman" w:eastAsia="Times New Roman" w:hAnsi="Times New Roman" w:cs="Times New Roman"/>
          <w:sz w:val="28"/>
          <w:szCs w:val="28"/>
          <w:lang w:eastAsia="ru-RU"/>
        </w:rPr>
        <w:t xml:space="preserve">Можем сделать вывод о том, что исследования А.Е. </w:t>
      </w:r>
      <w:proofErr w:type="spellStart"/>
      <w:r w:rsidRPr="00F8544B">
        <w:rPr>
          <w:rFonts w:ascii="Times New Roman" w:eastAsia="Times New Roman" w:hAnsi="Times New Roman" w:cs="Times New Roman"/>
          <w:sz w:val="28"/>
          <w:szCs w:val="28"/>
          <w:lang w:eastAsia="ru-RU"/>
        </w:rPr>
        <w:t>Личко</w:t>
      </w:r>
      <w:proofErr w:type="spellEnd"/>
      <w:r w:rsidRPr="00F8544B">
        <w:rPr>
          <w:rFonts w:ascii="Times New Roman" w:eastAsia="Times New Roman" w:hAnsi="Times New Roman" w:cs="Times New Roman"/>
          <w:sz w:val="28"/>
          <w:szCs w:val="28"/>
          <w:lang w:eastAsia="ru-RU"/>
        </w:rPr>
        <w:t xml:space="preserve">, К. </w:t>
      </w:r>
      <w:proofErr w:type="spellStart"/>
      <w:r w:rsidRPr="00F8544B">
        <w:rPr>
          <w:rFonts w:ascii="Times New Roman" w:eastAsia="Times New Roman" w:hAnsi="Times New Roman" w:cs="Times New Roman"/>
          <w:sz w:val="28"/>
          <w:szCs w:val="28"/>
          <w:lang w:eastAsia="ru-RU"/>
        </w:rPr>
        <w:t>Леонгарда</w:t>
      </w:r>
      <w:proofErr w:type="spellEnd"/>
      <w:r w:rsidRPr="00F8544B">
        <w:rPr>
          <w:rFonts w:ascii="Times New Roman" w:eastAsia="Times New Roman" w:hAnsi="Times New Roman" w:cs="Times New Roman"/>
          <w:sz w:val="28"/>
          <w:szCs w:val="28"/>
          <w:lang w:eastAsia="ru-RU"/>
        </w:rPr>
        <w:t xml:space="preserve"> внесли достаточно серьезный вклад в изучение проблемы акцентуированных личностей. Дисгармоничное развитие личности способствует возникновению трудностей в адаптации личности в некоторых условиях, а также возникновению трудностей в межличностном взаимодействии, особенно в подростковом возрасте.</w:t>
      </w:r>
    </w:p>
    <w:p w:rsidR="002308A3" w:rsidRDefault="002308A3" w:rsidP="001C75BB">
      <w:pPr>
        <w:spacing w:after="0" w:line="360" w:lineRule="auto"/>
        <w:ind w:firstLine="708"/>
        <w:jc w:val="both"/>
        <w:rPr>
          <w:rFonts w:ascii="Times New Roman" w:eastAsia="Times New Roman" w:hAnsi="Times New Roman" w:cs="Times New Roman"/>
          <w:sz w:val="28"/>
          <w:szCs w:val="28"/>
          <w:lang w:eastAsia="ru-RU"/>
        </w:rPr>
      </w:pPr>
    </w:p>
    <w:p w:rsidR="002308A3" w:rsidRDefault="002308A3" w:rsidP="001C75BB">
      <w:pPr>
        <w:spacing w:after="0" w:line="360" w:lineRule="auto"/>
        <w:ind w:firstLine="708"/>
        <w:jc w:val="both"/>
        <w:rPr>
          <w:rFonts w:ascii="Times New Roman" w:eastAsia="Times New Roman" w:hAnsi="Times New Roman" w:cs="Times New Roman"/>
          <w:sz w:val="28"/>
          <w:szCs w:val="28"/>
          <w:lang w:eastAsia="ru-RU"/>
        </w:rPr>
      </w:pPr>
    </w:p>
    <w:p w:rsidR="002308A3" w:rsidRDefault="002308A3" w:rsidP="001C75BB">
      <w:pPr>
        <w:spacing w:after="0" w:line="360" w:lineRule="auto"/>
        <w:ind w:firstLine="708"/>
        <w:jc w:val="both"/>
        <w:rPr>
          <w:rFonts w:ascii="Times New Roman" w:eastAsia="Times New Roman" w:hAnsi="Times New Roman" w:cs="Times New Roman"/>
          <w:sz w:val="28"/>
          <w:szCs w:val="28"/>
          <w:lang w:eastAsia="ru-RU"/>
        </w:rPr>
      </w:pPr>
    </w:p>
    <w:p w:rsidR="002308A3" w:rsidRDefault="002308A3" w:rsidP="001C75BB">
      <w:pPr>
        <w:spacing w:after="0" w:line="360" w:lineRule="auto"/>
        <w:ind w:firstLine="708"/>
        <w:jc w:val="both"/>
        <w:rPr>
          <w:rFonts w:ascii="Times New Roman" w:eastAsia="Times New Roman" w:hAnsi="Times New Roman" w:cs="Times New Roman"/>
          <w:sz w:val="28"/>
          <w:szCs w:val="28"/>
          <w:lang w:eastAsia="ru-RU"/>
        </w:rPr>
      </w:pPr>
    </w:p>
    <w:p w:rsidR="002308A3" w:rsidRDefault="002308A3" w:rsidP="001C75BB">
      <w:pPr>
        <w:spacing w:after="0" w:line="360" w:lineRule="auto"/>
        <w:ind w:firstLine="708"/>
        <w:jc w:val="both"/>
        <w:rPr>
          <w:rFonts w:ascii="Times New Roman" w:eastAsia="Times New Roman" w:hAnsi="Times New Roman" w:cs="Times New Roman"/>
          <w:sz w:val="28"/>
          <w:szCs w:val="28"/>
          <w:lang w:eastAsia="ru-RU"/>
        </w:rPr>
        <w:sectPr w:rsidR="002308A3">
          <w:pgSz w:w="11906" w:h="16838"/>
          <w:pgMar w:top="1134" w:right="850" w:bottom="1134" w:left="1701" w:header="708" w:footer="708" w:gutter="0"/>
          <w:cols w:space="708"/>
          <w:docGrid w:linePitch="360"/>
        </w:sectPr>
      </w:pPr>
    </w:p>
    <w:p w:rsidR="007C7C90" w:rsidRDefault="008C34AF" w:rsidP="00064DC1">
      <w:pPr>
        <w:pStyle w:val="1"/>
        <w:jc w:val="center"/>
        <w:rPr>
          <w:rFonts w:ascii="Times New Roman" w:eastAsia="Times New Roman" w:hAnsi="Times New Roman" w:cs="Times New Roman"/>
          <w:color w:val="auto"/>
          <w:sz w:val="28"/>
          <w:lang w:eastAsia="ru-RU"/>
        </w:rPr>
      </w:pPr>
      <w:bookmarkStart w:id="7" w:name="_Toc33562170"/>
      <w:r w:rsidRPr="00064DC1">
        <w:rPr>
          <w:rFonts w:ascii="Times New Roman" w:eastAsia="Times New Roman" w:hAnsi="Times New Roman" w:cs="Times New Roman"/>
          <w:color w:val="auto"/>
          <w:sz w:val="28"/>
          <w:lang w:eastAsia="ru-RU"/>
        </w:rPr>
        <w:lastRenderedPageBreak/>
        <w:t xml:space="preserve">Глава 2. Опытно-экспериментальное исследование влияние типа акцентуации характера подростков </w:t>
      </w:r>
      <w:r w:rsidR="00064DC1" w:rsidRPr="00064DC1">
        <w:rPr>
          <w:rFonts w:ascii="Times New Roman" w:eastAsia="Times New Roman" w:hAnsi="Times New Roman" w:cs="Times New Roman"/>
          <w:color w:val="auto"/>
          <w:sz w:val="28"/>
          <w:lang w:eastAsia="ru-RU"/>
        </w:rPr>
        <w:t>на межличностные отношения со сверстниками</w:t>
      </w:r>
      <w:bookmarkEnd w:id="7"/>
    </w:p>
    <w:p w:rsidR="00E32A69" w:rsidRDefault="00E32A69" w:rsidP="00064DC1">
      <w:pPr>
        <w:pStyle w:val="2"/>
        <w:rPr>
          <w:rFonts w:ascii="Times New Roman" w:hAnsi="Times New Roman" w:cs="Times New Roman"/>
          <w:color w:val="auto"/>
          <w:sz w:val="28"/>
          <w:lang w:eastAsia="ru-RU"/>
        </w:rPr>
      </w:pPr>
    </w:p>
    <w:p w:rsidR="00064DC1" w:rsidRDefault="00064DC1" w:rsidP="00AE71C6">
      <w:pPr>
        <w:pStyle w:val="2"/>
        <w:jc w:val="center"/>
        <w:rPr>
          <w:rFonts w:ascii="Times New Roman" w:hAnsi="Times New Roman" w:cs="Times New Roman"/>
          <w:color w:val="auto"/>
          <w:sz w:val="28"/>
          <w:lang w:eastAsia="ru-RU"/>
        </w:rPr>
      </w:pPr>
      <w:bookmarkStart w:id="8" w:name="_Toc33562171"/>
      <w:r w:rsidRPr="00064DC1">
        <w:rPr>
          <w:rFonts w:ascii="Times New Roman" w:hAnsi="Times New Roman" w:cs="Times New Roman"/>
          <w:color w:val="auto"/>
          <w:sz w:val="28"/>
          <w:lang w:eastAsia="ru-RU"/>
        </w:rPr>
        <w:t>2.1. Выявление типа акц</w:t>
      </w:r>
      <w:r>
        <w:rPr>
          <w:rFonts w:ascii="Times New Roman" w:hAnsi="Times New Roman" w:cs="Times New Roman"/>
          <w:color w:val="auto"/>
          <w:sz w:val="28"/>
          <w:lang w:eastAsia="ru-RU"/>
        </w:rPr>
        <w:t>ентуации характера у подростков</w:t>
      </w:r>
      <w:bookmarkEnd w:id="8"/>
    </w:p>
    <w:p w:rsidR="00064DC1" w:rsidRDefault="00064DC1" w:rsidP="00064DC1">
      <w:pPr>
        <w:rPr>
          <w:lang w:eastAsia="ru-RU"/>
        </w:rPr>
      </w:pPr>
    </w:p>
    <w:p w:rsidR="00F8544B" w:rsidRPr="00F8544B" w:rsidRDefault="00F8544B" w:rsidP="00093B17">
      <w:pPr>
        <w:spacing w:after="0" w:line="360" w:lineRule="auto"/>
        <w:ind w:firstLine="709"/>
        <w:jc w:val="both"/>
        <w:rPr>
          <w:rFonts w:ascii="Times New Roman" w:hAnsi="Times New Roman" w:cs="Times New Roman"/>
          <w:color w:val="000000" w:themeColor="text1"/>
          <w:sz w:val="28"/>
          <w:lang w:eastAsia="ru-RU"/>
        </w:rPr>
      </w:pPr>
      <w:r w:rsidRPr="00F8544B">
        <w:rPr>
          <w:rFonts w:ascii="Times New Roman" w:hAnsi="Times New Roman" w:cs="Times New Roman"/>
          <w:color w:val="000000" w:themeColor="text1"/>
          <w:sz w:val="28"/>
          <w:lang w:eastAsia="ru-RU"/>
        </w:rPr>
        <w:t>В качестве гипотезы исследования было выдвинуто следующее предположение: мы считаем, что преобладающий тип акцентуации характера влияет на межличностные отношения у подростков.</w:t>
      </w:r>
    </w:p>
    <w:p w:rsidR="00371107" w:rsidRDefault="00733B42" w:rsidP="00093B17">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Для того</w:t>
      </w:r>
      <w:proofErr w:type="gramStart"/>
      <w:r>
        <w:rPr>
          <w:rFonts w:ascii="Times New Roman" w:hAnsi="Times New Roman" w:cs="Times New Roman"/>
          <w:sz w:val="28"/>
          <w:lang w:eastAsia="ru-RU"/>
        </w:rPr>
        <w:t>,</w:t>
      </w:r>
      <w:proofErr w:type="gramEnd"/>
      <w:r>
        <w:rPr>
          <w:rFonts w:ascii="Times New Roman" w:hAnsi="Times New Roman" w:cs="Times New Roman"/>
          <w:sz w:val="28"/>
          <w:lang w:eastAsia="ru-RU"/>
        </w:rPr>
        <w:t xml:space="preserve"> чтобы</w:t>
      </w:r>
      <w:r w:rsidR="00F8544B">
        <w:rPr>
          <w:rFonts w:ascii="Times New Roman" w:hAnsi="Times New Roman" w:cs="Times New Roman"/>
          <w:sz w:val="28"/>
          <w:lang w:eastAsia="ru-RU"/>
        </w:rPr>
        <w:t xml:space="preserve"> проверить</w:t>
      </w:r>
      <w:r>
        <w:rPr>
          <w:rFonts w:ascii="Times New Roman" w:hAnsi="Times New Roman" w:cs="Times New Roman"/>
          <w:sz w:val="28"/>
          <w:lang w:eastAsia="ru-RU"/>
        </w:rPr>
        <w:t xml:space="preserve"> данное гипотетическое предложение</w:t>
      </w:r>
      <w:r w:rsidR="00F8544B">
        <w:rPr>
          <w:rFonts w:ascii="Times New Roman" w:hAnsi="Times New Roman" w:cs="Times New Roman"/>
          <w:sz w:val="28"/>
          <w:lang w:eastAsia="ru-RU"/>
        </w:rPr>
        <w:t xml:space="preserve"> </w:t>
      </w:r>
      <w:r w:rsidR="004F43EF">
        <w:rPr>
          <w:rFonts w:ascii="Times New Roman" w:hAnsi="Times New Roman" w:cs="Times New Roman"/>
          <w:sz w:val="28"/>
          <w:lang w:eastAsia="ru-RU"/>
        </w:rPr>
        <w:t xml:space="preserve">мы должны изучить особенности </w:t>
      </w:r>
      <w:r w:rsidR="00093B17">
        <w:rPr>
          <w:rFonts w:ascii="Times New Roman" w:hAnsi="Times New Roman" w:cs="Times New Roman"/>
          <w:sz w:val="28"/>
          <w:lang w:eastAsia="ru-RU"/>
        </w:rPr>
        <w:t xml:space="preserve">межличностных отношений, а также </w:t>
      </w:r>
      <w:r w:rsidR="004F43EF">
        <w:rPr>
          <w:rFonts w:ascii="Times New Roman" w:hAnsi="Times New Roman" w:cs="Times New Roman"/>
          <w:sz w:val="28"/>
          <w:lang w:eastAsia="ru-RU"/>
        </w:rPr>
        <w:t>типы акцентуации у</w:t>
      </w:r>
      <w:r w:rsidR="00064DC1" w:rsidRPr="00093B17">
        <w:rPr>
          <w:rFonts w:ascii="Times New Roman" w:hAnsi="Times New Roman" w:cs="Times New Roman"/>
          <w:sz w:val="28"/>
          <w:lang w:eastAsia="ru-RU"/>
        </w:rPr>
        <w:t xml:space="preserve"> подростков. </w:t>
      </w:r>
      <w:r w:rsidR="00093B17">
        <w:rPr>
          <w:rFonts w:ascii="Times New Roman" w:hAnsi="Times New Roman" w:cs="Times New Roman"/>
          <w:sz w:val="28"/>
          <w:lang w:eastAsia="ru-RU"/>
        </w:rPr>
        <w:t>Нами также проверялись доводы</w:t>
      </w:r>
      <w:r w:rsidR="00064DC1" w:rsidRPr="00093B17">
        <w:rPr>
          <w:rFonts w:ascii="Times New Roman" w:hAnsi="Times New Roman" w:cs="Times New Roman"/>
          <w:sz w:val="28"/>
          <w:lang w:eastAsia="ru-RU"/>
        </w:rPr>
        <w:t xml:space="preserve"> о том, что каждый тип акцентуаций является фактором риска, </w:t>
      </w:r>
      <w:r w:rsidR="00093B17">
        <w:rPr>
          <w:rFonts w:ascii="Times New Roman" w:hAnsi="Times New Roman" w:cs="Times New Roman"/>
          <w:sz w:val="28"/>
          <w:lang w:eastAsia="ru-RU"/>
        </w:rPr>
        <w:t xml:space="preserve">который подразумевает </w:t>
      </w:r>
      <w:r w:rsidR="00064DC1" w:rsidRPr="00093B17">
        <w:rPr>
          <w:rFonts w:ascii="Times New Roman" w:hAnsi="Times New Roman" w:cs="Times New Roman"/>
          <w:sz w:val="28"/>
          <w:lang w:eastAsia="ru-RU"/>
        </w:rPr>
        <w:t>возникновение специфических коммуникативных трудностей подростка.</w:t>
      </w:r>
    </w:p>
    <w:p w:rsidR="000301B7" w:rsidRDefault="00371107" w:rsidP="00093B17">
      <w:pPr>
        <w:spacing w:after="0" w:line="360" w:lineRule="auto"/>
        <w:ind w:firstLine="709"/>
        <w:jc w:val="both"/>
        <w:rPr>
          <w:rFonts w:ascii="Times New Roman" w:hAnsi="Times New Roman" w:cs="Times New Roman"/>
          <w:sz w:val="28"/>
          <w:lang w:eastAsia="ru-RU"/>
        </w:rPr>
      </w:pPr>
      <w:r w:rsidRPr="00371107">
        <w:rPr>
          <w:rFonts w:ascii="Times New Roman" w:hAnsi="Times New Roman" w:cs="Times New Roman"/>
          <w:sz w:val="28"/>
          <w:lang w:eastAsia="ru-RU"/>
        </w:rPr>
        <w:t xml:space="preserve">База исследования – МАОУ СОШ № 31 г. Ишима Тюменской области. </w:t>
      </w:r>
      <w:r>
        <w:rPr>
          <w:rFonts w:ascii="Times New Roman" w:hAnsi="Times New Roman" w:cs="Times New Roman"/>
          <w:sz w:val="28"/>
          <w:lang w:eastAsia="ru-RU"/>
        </w:rPr>
        <w:t xml:space="preserve"> Объем выборки составил 80</w:t>
      </w:r>
      <w:r w:rsidRPr="00371107">
        <w:rPr>
          <w:rFonts w:ascii="Times New Roman" w:hAnsi="Times New Roman" w:cs="Times New Roman"/>
          <w:sz w:val="28"/>
          <w:lang w:eastAsia="ru-RU"/>
        </w:rPr>
        <w:t xml:space="preserve"> испытуемых подросткового возраста, </w:t>
      </w:r>
      <w:r>
        <w:rPr>
          <w:rFonts w:ascii="Times New Roman" w:hAnsi="Times New Roman" w:cs="Times New Roman"/>
          <w:sz w:val="28"/>
          <w:lang w:eastAsia="ru-RU"/>
        </w:rPr>
        <w:t>(42 девушки, 38</w:t>
      </w:r>
      <w:r w:rsidRPr="00371107">
        <w:rPr>
          <w:rFonts w:ascii="Times New Roman" w:hAnsi="Times New Roman" w:cs="Times New Roman"/>
          <w:sz w:val="28"/>
          <w:lang w:eastAsia="ru-RU"/>
        </w:rPr>
        <w:t xml:space="preserve"> юношей). </w:t>
      </w:r>
    </w:p>
    <w:p w:rsidR="000301B7" w:rsidRPr="00B24AEB" w:rsidRDefault="000301B7" w:rsidP="00B24AEB">
      <w:pPr>
        <w:spacing w:after="0" w:line="360" w:lineRule="auto"/>
        <w:ind w:firstLine="709"/>
        <w:jc w:val="both"/>
        <w:rPr>
          <w:rFonts w:ascii="Times New Roman" w:hAnsi="Times New Roman" w:cs="Times New Roman"/>
          <w:color w:val="000000" w:themeColor="text1"/>
          <w:sz w:val="28"/>
        </w:rPr>
      </w:pPr>
      <w:r w:rsidRPr="00B24AEB">
        <w:rPr>
          <w:rFonts w:ascii="Times New Roman" w:hAnsi="Times New Roman" w:cs="Times New Roman"/>
          <w:color w:val="000000" w:themeColor="text1"/>
          <w:sz w:val="28"/>
        </w:rPr>
        <w:t>Экспериментальное исследова</w:t>
      </w:r>
      <w:r w:rsidR="00F8544B" w:rsidRPr="00B24AEB">
        <w:rPr>
          <w:rFonts w:ascii="Times New Roman" w:hAnsi="Times New Roman" w:cs="Times New Roman"/>
          <w:color w:val="000000" w:themeColor="text1"/>
          <w:sz w:val="28"/>
        </w:rPr>
        <w:t>ние проходило в несколько этапов. На первом этапе определяли тип акцентуации ха</w:t>
      </w:r>
      <w:r w:rsidRPr="00B24AEB">
        <w:rPr>
          <w:rFonts w:ascii="Times New Roman" w:hAnsi="Times New Roman" w:cs="Times New Roman"/>
          <w:color w:val="000000" w:themeColor="text1"/>
          <w:sz w:val="28"/>
        </w:rPr>
        <w:t>ра</w:t>
      </w:r>
      <w:r w:rsidR="00F8544B" w:rsidRPr="00B24AEB">
        <w:rPr>
          <w:rFonts w:ascii="Times New Roman" w:hAnsi="Times New Roman" w:cs="Times New Roman"/>
          <w:color w:val="000000" w:themeColor="text1"/>
          <w:sz w:val="28"/>
        </w:rPr>
        <w:t>ктера.</w:t>
      </w:r>
      <w:r w:rsidR="00B24AEB" w:rsidRPr="00B24AEB">
        <w:rPr>
          <w:rFonts w:ascii="Times New Roman" w:hAnsi="Times New Roman" w:cs="Times New Roman"/>
          <w:color w:val="000000" w:themeColor="text1"/>
          <w:sz w:val="28"/>
        </w:rPr>
        <w:t xml:space="preserve"> На втором</w:t>
      </w:r>
      <w:r w:rsidR="00F8544B" w:rsidRPr="00B24AEB">
        <w:rPr>
          <w:rFonts w:ascii="Times New Roman" w:hAnsi="Times New Roman" w:cs="Times New Roman"/>
          <w:color w:val="000000" w:themeColor="text1"/>
          <w:sz w:val="28"/>
        </w:rPr>
        <w:t xml:space="preserve"> этапе </w:t>
      </w:r>
      <w:r w:rsidRPr="00B24AEB">
        <w:rPr>
          <w:rFonts w:ascii="Times New Roman" w:hAnsi="Times New Roman" w:cs="Times New Roman"/>
          <w:color w:val="000000" w:themeColor="text1"/>
          <w:sz w:val="28"/>
        </w:rPr>
        <w:t>диагностировали межли</w:t>
      </w:r>
      <w:r w:rsidR="00B24AEB" w:rsidRPr="00B24AEB">
        <w:rPr>
          <w:rFonts w:ascii="Times New Roman" w:hAnsi="Times New Roman" w:cs="Times New Roman"/>
          <w:color w:val="000000" w:themeColor="text1"/>
          <w:sz w:val="28"/>
        </w:rPr>
        <w:t xml:space="preserve">чностные отношения у подростков. На третьем этапе определяли взаимосвязь и особенности преобладающего типа акцент характера с их межличностными </w:t>
      </w:r>
      <w:r w:rsidRPr="00B24AEB">
        <w:rPr>
          <w:rFonts w:ascii="Times New Roman" w:hAnsi="Times New Roman" w:cs="Times New Roman"/>
          <w:color w:val="000000" w:themeColor="text1"/>
          <w:sz w:val="28"/>
        </w:rPr>
        <w:t>отношениями.</w:t>
      </w:r>
    </w:p>
    <w:p w:rsidR="00587C18" w:rsidRPr="00B24AEB" w:rsidRDefault="00371107" w:rsidP="00B24AEB">
      <w:pPr>
        <w:spacing w:after="0" w:line="360" w:lineRule="auto"/>
        <w:ind w:firstLine="709"/>
        <w:jc w:val="both"/>
        <w:rPr>
          <w:rFonts w:ascii="Times New Roman" w:hAnsi="Times New Roman" w:cs="Times New Roman"/>
          <w:color w:val="FF0000"/>
          <w:sz w:val="28"/>
          <w:lang w:eastAsia="ru-RU"/>
        </w:rPr>
      </w:pPr>
      <w:r w:rsidRPr="00371107">
        <w:rPr>
          <w:rFonts w:ascii="Times New Roman" w:hAnsi="Times New Roman" w:cs="Times New Roman"/>
          <w:sz w:val="28"/>
          <w:lang w:eastAsia="ru-RU"/>
        </w:rPr>
        <w:t xml:space="preserve">Инструментом для определения акцентуаций характера </w:t>
      </w:r>
      <w:r>
        <w:rPr>
          <w:rFonts w:ascii="Times New Roman" w:hAnsi="Times New Roman" w:cs="Times New Roman"/>
          <w:sz w:val="28"/>
          <w:lang w:eastAsia="ru-RU"/>
        </w:rPr>
        <w:t xml:space="preserve">у подростков </w:t>
      </w:r>
      <w:proofErr w:type="spellStart"/>
      <w:r w:rsidRPr="00371107">
        <w:rPr>
          <w:rFonts w:ascii="Times New Roman" w:hAnsi="Times New Roman" w:cs="Times New Roman"/>
          <w:sz w:val="28"/>
          <w:lang w:eastAsia="ru-RU"/>
        </w:rPr>
        <w:t>сталаметодика</w:t>
      </w:r>
      <w:proofErr w:type="spellEnd"/>
      <w:r w:rsidRPr="00371107">
        <w:rPr>
          <w:rFonts w:ascii="Times New Roman" w:hAnsi="Times New Roman" w:cs="Times New Roman"/>
          <w:sz w:val="28"/>
          <w:lang w:eastAsia="ru-RU"/>
        </w:rPr>
        <w:t xml:space="preserve"> «Характерологич</w:t>
      </w:r>
      <w:r>
        <w:rPr>
          <w:rFonts w:ascii="Times New Roman" w:hAnsi="Times New Roman" w:cs="Times New Roman"/>
          <w:sz w:val="28"/>
          <w:lang w:eastAsia="ru-RU"/>
        </w:rPr>
        <w:t xml:space="preserve">еский опросник </w:t>
      </w:r>
      <w:proofErr w:type="spellStart"/>
      <w:r>
        <w:rPr>
          <w:rFonts w:ascii="Times New Roman" w:hAnsi="Times New Roman" w:cs="Times New Roman"/>
          <w:sz w:val="28"/>
          <w:lang w:eastAsia="ru-RU"/>
        </w:rPr>
        <w:t>Леонгард-Шмишек</w:t>
      </w:r>
      <w:proofErr w:type="spellEnd"/>
      <w:r>
        <w:rPr>
          <w:rFonts w:ascii="Times New Roman" w:hAnsi="Times New Roman" w:cs="Times New Roman"/>
          <w:sz w:val="28"/>
          <w:lang w:eastAsia="ru-RU"/>
        </w:rPr>
        <w:t xml:space="preserve">». </w:t>
      </w:r>
      <w:r w:rsidR="00B24AEB">
        <w:rPr>
          <w:rFonts w:ascii="Times New Roman" w:hAnsi="Times New Roman" w:cs="Times New Roman"/>
          <w:sz w:val="28"/>
          <w:lang w:eastAsia="ru-RU"/>
        </w:rPr>
        <w:t>О</w:t>
      </w:r>
      <w:r w:rsidR="00587C18" w:rsidRPr="00587C18">
        <w:rPr>
          <w:rFonts w:ascii="Times New Roman" w:hAnsi="Times New Roman" w:cs="Times New Roman"/>
          <w:sz w:val="28"/>
          <w:lang w:eastAsia="ru-RU"/>
        </w:rPr>
        <w:t xml:space="preserve">просника был разработан </w:t>
      </w:r>
      <w:proofErr w:type="spellStart"/>
      <w:r w:rsidR="00587C18" w:rsidRPr="00587C18">
        <w:rPr>
          <w:rFonts w:ascii="Times New Roman" w:hAnsi="Times New Roman" w:cs="Times New Roman"/>
          <w:sz w:val="28"/>
          <w:lang w:eastAsia="ru-RU"/>
        </w:rPr>
        <w:t>Шмишеком</w:t>
      </w:r>
      <w:proofErr w:type="spellEnd"/>
      <w:r w:rsidR="00587C18" w:rsidRPr="00587C18">
        <w:rPr>
          <w:rFonts w:ascii="Times New Roman" w:hAnsi="Times New Roman" w:cs="Times New Roman"/>
          <w:sz w:val="28"/>
          <w:lang w:eastAsia="ru-RU"/>
        </w:rPr>
        <w:t xml:space="preserve"> на основе классификации акценту</w:t>
      </w:r>
      <w:r w:rsidR="00587C18">
        <w:rPr>
          <w:rFonts w:ascii="Times New Roman" w:hAnsi="Times New Roman" w:cs="Times New Roman"/>
          <w:sz w:val="28"/>
          <w:lang w:eastAsia="ru-RU"/>
        </w:rPr>
        <w:t xml:space="preserve">ированных личностей </w:t>
      </w:r>
      <w:proofErr w:type="spellStart"/>
      <w:r w:rsidR="00587C18">
        <w:rPr>
          <w:rFonts w:ascii="Times New Roman" w:hAnsi="Times New Roman" w:cs="Times New Roman"/>
          <w:sz w:val="28"/>
          <w:lang w:eastAsia="ru-RU"/>
        </w:rPr>
        <w:t>Леонгарда</w:t>
      </w:r>
      <w:proofErr w:type="spellEnd"/>
      <w:r w:rsidR="00587C18">
        <w:rPr>
          <w:rFonts w:ascii="Times New Roman" w:hAnsi="Times New Roman" w:cs="Times New Roman"/>
          <w:sz w:val="28"/>
          <w:lang w:eastAsia="ru-RU"/>
        </w:rPr>
        <w:t>, применяемый для выявления типов личностей.</w:t>
      </w:r>
    </w:p>
    <w:p w:rsidR="009B2358" w:rsidRPr="009B2358" w:rsidRDefault="009B2358" w:rsidP="009B2358">
      <w:pPr>
        <w:spacing w:after="0" w:line="360" w:lineRule="auto"/>
        <w:ind w:firstLine="709"/>
        <w:jc w:val="both"/>
        <w:rPr>
          <w:rFonts w:ascii="Times New Roman" w:hAnsi="Times New Roman" w:cs="Times New Roman"/>
          <w:sz w:val="28"/>
          <w:lang w:eastAsia="ru-RU"/>
        </w:rPr>
      </w:pPr>
      <w:r w:rsidRPr="00B24AEB">
        <w:rPr>
          <w:rFonts w:ascii="Times New Roman" w:hAnsi="Times New Roman" w:cs="Times New Roman"/>
          <w:bCs/>
          <w:sz w:val="28"/>
          <w:lang w:eastAsia="ru-RU"/>
        </w:rPr>
        <w:t xml:space="preserve">Опросник </w:t>
      </w:r>
      <w:proofErr w:type="spellStart"/>
      <w:r w:rsidRPr="00B24AEB">
        <w:rPr>
          <w:rFonts w:ascii="Times New Roman" w:hAnsi="Times New Roman" w:cs="Times New Roman"/>
          <w:bCs/>
          <w:sz w:val="28"/>
          <w:lang w:eastAsia="ru-RU"/>
        </w:rPr>
        <w:t>Шмишека</w:t>
      </w:r>
      <w:proofErr w:type="spellEnd"/>
      <w:r w:rsidRPr="00B24AEB">
        <w:rPr>
          <w:rFonts w:ascii="Times New Roman" w:hAnsi="Times New Roman" w:cs="Times New Roman"/>
          <w:sz w:val="28"/>
          <w:lang w:eastAsia="ru-RU"/>
        </w:rPr>
        <w:t> -</w:t>
      </w:r>
      <w:r w:rsidRPr="009B2358">
        <w:rPr>
          <w:rFonts w:ascii="Times New Roman" w:hAnsi="Times New Roman" w:cs="Times New Roman"/>
          <w:sz w:val="28"/>
          <w:lang w:eastAsia="ru-RU"/>
        </w:rPr>
        <w:t xml:space="preserve"> личностный опросник, который предназначен для диагностики тип</w:t>
      </w:r>
      <w:r>
        <w:rPr>
          <w:rFonts w:ascii="Times New Roman" w:hAnsi="Times New Roman" w:cs="Times New Roman"/>
          <w:sz w:val="28"/>
          <w:lang w:eastAsia="ru-RU"/>
        </w:rPr>
        <w:t>а акцентуации личности, являющийся</w:t>
      </w:r>
      <w:r w:rsidRPr="009B2358">
        <w:rPr>
          <w:rFonts w:ascii="Times New Roman" w:hAnsi="Times New Roman" w:cs="Times New Roman"/>
          <w:sz w:val="28"/>
          <w:lang w:eastAsia="ru-RU"/>
        </w:rPr>
        <w:t xml:space="preserve"> реализацией типологического подхода к ее изучению. Опубликован Г. </w:t>
      </w:r>
      <w:proofErr w:type="spellStart"/>
      <w:r w:rsidRPr="009B2358">
        <w:rPr>
          <w:rFonts w:ascii="Times New Roman" w:hAnsi="Times New Roman" w:cs="Times New Roman"/>
          <w:sz w:val="28"/>
          <w:lang w:eastAsia="ru-RU"/>
        </w:rPr>
        <w:t>Шмишеком</w:t>
      </w:r>
      <w:proofErr w:type="spellEnd"/>
      <w:r w:rsidRPr="009B2358">
        <w:rPr>
          <w:rFonts w:ascii="Times New Roman" w:hAnsi="Times New Roman" w:cs="Times New Roman"/>
          <w:sz w:val="28"/>
          <w:lang w:eastAsia="ru-RU"/>
        </w:rPr>
        <w:t xml:space="preserve"> в 1970 г.</w:t>
      </w:r>
    </w:p>
    <w:p w:rsidR="009B2358" w:rsidRPr="009B2358" w:rsidRDefault="009B2358" w:rsidP="009B2358">
      <w:pPr>
        <w:spacing w:after="0" w:line="360" w:lineRule="auto"/>
        <w:ind w:firstLine="709"/>
        <w:jc w:val="both"/>
        <w:rPr>
          <w:rFonts w:ascii="Times New Roman" w:hAnsi="Times New Roman" w:cs="Times New Roman"/>
          <w:sz w:val="28"/>
          <w:lang w:eastAsia="ru-RU"/>
        </w:rPr>
      </w:pPr>
      <w:r w:rsidRPr="009B2358">
        <w:rPr>
          <w:rFonts w:ascii="Times New Roman" w:hAnsi="Times New Roman" w:cs="Times New Roman"/>
          <w:sz w:val="28"/>
          <w:lang w:eastAsia="ru-RU"/>
        </w:rPr>
        <w:lastRenderedPageBreak/>
        <w:t xml:space="preserve">Методика состоит из 97 вопросов, на которые требуется ответить «да» или «нет». С помощью данной методики определяются следующие 10 типов акцентуации личности (по классификации </w:t>
      </w:r>
      <w:proofErr w:type="spellStart"/>
      <w:r w:rsidRPr="009B2358">
        <w:rPr>
          <w:rFonts w:ascii="Times New Roman" w:hAnsi="Times New Roman" w:cs="Times New Roman"/>
          <w:sz w:val="28"/>
          <w:lang w:eastAsia="ru-RU"/>
        </w:rPr>
        <w:t>К.Леонгарда</w:t>
      </w:r>
      <w:proofErr w:type="spellEnd"/>
      <w:r w:rsidRPr="009B2358">
        <w:rPr>
          <w:rFonts w:ascii="Times New Roman" w:hAnsi="Times New Roman" w:cs="Times New Roman"/>
          <w:sz w:val="28"/>
          <w:lang w:eastAsia="ru-RU"/>
        </w:rPr>
        <w:t>):</w:t>
      </w:r>
    </w:p>
    <w:p w:rsidR="009B2358" w:rsidRPr="00B24AEB" w:rsidRDefault="009B2358" w:rsidP="009B2358">
      <w:pPr>
        <w:numPr>
          <w:ilvl w:val="0"/>
          <w:numId w:val="8"/>
        </w:numPr>
        <w:spacing w:after="0" w:line="360" w:lineRule="auto"/>
        <w:jc w:val="both"/>
        <w:rPr>
          <w:rFonts w:ascii="Times New Roman" w:hAnsi="Times New Roman" w:cs="Times New Roman"/>
          <w:sz w:val="28"/>
          <w:lang w:eastAsia="ru-RU"/>
        </w:rPr>
      </w:pPr>
      <w:r w:rsidRPr="00B24AEB">
        <w:rPr>
          <w:rFonts w:ascii="Times New Roman" w:hAnsi="Times New Roman" w:cs="Times New Roman"/>
          <w:bCs/>
          <w:sz w:val="28"/>
          <w:lang w:eastAsia="ru-RU"/>
        </w:rPr>
        <w:t>Демонстративный тип. </w:t>
      </w:r>
      <w:r w:rsidRPr="00B24AEB">
        <w:rPr>
          <w:rFonts w:ascii="Times New Roman" w:hAnsi="Times New Roman" w:cs="Times New Roman"/>
          <w:sz w:val="28"/>
          <w:lang w:eastAsia="ru-RU"/>
        </w:rPr>
        <w:t>Характеризуется повышенной способностью к вытеснению.</w:t>
      </w:r>
    </w:p>
    <w:p w:rsidR="009B2358" w:rsidRPr="00B24AEB" w:rsidRDefault="009B2358" w:rsidP="009B2358">
      <w:pPr>
        <w:numPr>
          <w:ilvl w:val="0"/>
          <w:numId w:val="8"/>
        </w:numPr>
        <w:spacing w:after="0" w:line="360" w:lineRule="auto"/>
        <w:jc w:val="both"/>
        <w:rPr>
          <w:rFonts w:ascii="Times New Roman" w:hAnsi="Times New Roman" w:cs="Times New Roman"/>
          <w:sz w:val="28"/>
          <w:lang w:eastAsia="ru-RU"/>
        </w:rPr>
      </w:pPr>
      <w:r w:rsidRPr="00B24AEB">
        <w:rPr>
          <w:rFonts w:ascii="Times New Roman" w:hAnsi="Times New Roman" w:cs="Times New Roman"/>
          <w:bCs/>
          <w:sz w:val="28"/>
          <w:lang w:eastAsia="ru-RU"/>
        </w:rPr>
        <w:t>Педантичный тип. </w:t>
      </w:r>
      <w:r w:rsidRPr="00B24AEB">
        <w:rPr>
          <w:rFonts w:ascii="Times New Roman" w:hAnsi="Times New Roman" w:cs="Times New Roman"/>
          <w:sz w:val="28"/>
          <w:lang w:eastAsia="ru-RU"/>
        </w:rPr>
        <w:t>Лиц данного типа отличает повышенная ригидность, неспособность к вытеснению травмирующих переживаний.</w:t>
      </w:r>
    </w:p>
    <w:p w:rsidR="009B2358" w:rsidRPr="00B24AEB" w:rsidRDefault="009B2358" w:rsidP="009B2358">
      <w:pPr>
        <w:numPr>
          <w:ilvl w:val="0"/>
          <w:numId w:val="8"/>
        </w:numPr>
        <w:spacing w:after="0" w:line="360" w:lineRule="auto"/>
        <w:jc w:val="both"/>
        <w:rPr>
          <w:rFonts w:ascii="Times New Roman" w:hAnsi="Times New Roman" w:cs="Times New Roman"/>
          <w:sz w:val="28"/>
          <w:lang w:eastAsia="ru-RU"/>
        </w:rPr>
      </w:pPr>
      <w:r w:rsidRPr="00B24AEB">
        <w:rPr>
          <w:rFonts w:ascii="Times New Roman" w:hAnsi="Times New Roman" w:cs="Times New Roman"/>
          <w:bCs/>
          <w:sz w:val="28"/>
          <w:lang w:eastAsia="ru-RU"/>
        </w:rPr>
        <w:t>Застревающий тип. </w:t>
      </w:r>
      <w:r w:rsidRPr="00B24AEB">
        <w:rPr>
          <w:rFonts w:ascii="Times New Roman" w:hAnsi="Times New Roman" w:cs="Times New Roman"/>
          <w:sz w:val="28"/>
          <w:lang w:eastAsia="ru-RU"/>
        </w:rPr>
        <w:t>Характерна чрезмерная стойкость аффекта.</w:t>
      </w:r>
    </w:p>
    <w:p w:rsidR="009B2358" w:rsidRPr="00B24AEB" w:rsidRDefault="009B2358" w:rsidP="009B2358">
      <w:pPr>
        <w:numPr>
          <w:ilvl w:val="0"/>
          <w:numId w:val="8"/>
        </w:numPr>
        <w:spacing w:after="0" w:line="360" w:lineRule="auto"/>
        <w:jc w:val="both"/>
        <w:rPr>
          <w:rFonts w:ascii="Times New Roman" w:hAnsi="Times New Roman" w:cs="Times New Roman"/>
          <w:sz w:val="28"/>
          <w:lang w:eastAsia="ru-RU"/>
        </w:rPr>
      </w:pPr>
      <w:r w:rsidRPr="00B24AEB">
        <w:rPr>
          <w:rFonts w:ascii="Times New Roman" w:hAnsi="Times New Roman" w:cs="Times New Roman"/>
          <w:bCs/>
          <w:sz w:val="28"/>
          <w:lang w:eastAsia="ru-RU"/>
        </w:rPr>
        <w:t xml:space="preserve">Возбудимый тип. Свойственна </w:t>
      </w:r>
      <w:r w:rsidRPr="00B24AEB">
        <w:rPr>
          <w:rFonts w:ascii="Times New Roman" w:hAnsi="Times New Roman" w:cs="Times New Roman"/>
          <w:sz w:val="28"/>
          <w:lang w:eastAsia="ru-RU"/>
        </w:rPr>
        <w:t>повышенная импульсивность, ослабление контроля над влечениями и определенного рода побуждениями.</w:t>
      </w:r>
    </w:p>
    <w:p w:rsidR="009B2358" w:rsidRPr="00B24AEB" w:rsidRDefault="009B2358" w:rsidP="009B2358">
      <w:pPr>
        <w:numPr>
          <w:ilvl w:val="0"/>
          <w:numId w:val="8"/>
        </w:numPr>
        <w:spacing w:after="0" w:line="360" w:lineRule="auto"/>
        <w:jc w:val="both"/>
        <w:rPr>
          <w:rFonts w:ascii="Times New Roman" w:hAnsi="Times New Roman" w:cs="Times New Roman"/>
          <w:sz w:val="28"/>
          <w:lang w:eastAsia="ru-RU"/>
        </w:rPr>
      </w:pPr>
      <w:proofErr w:type="spellStart"/>
      <w:r w:rsidRPr="00B24AEB">
        <w:rPr>
          <w:rFonts w:ascii="Times New Roman" w:hAnsi="Times New Roman" w:cs="Times New Roman"/>
          <w:bCs/>
          <w:sz w:val="28"/>
          <w:lang w:eastAsia="ru-RU"/>
        </w:rPr>
        <w:t>Гипертимический</w:t>
      </w:r>
      <w:proofErr w:type="spellEnd"/>
      <w:r w:rsidRPr="00B24AEB">
        <w:rPr>
          <w:rFonts w:ascii="Times New Roman" w:hAnsi="Times New Roman" w:cs="Times New Roman"/>
          <w:bCs/>
          <w:sz w:val="28"/>
          <w:lang w:eastAsia="ru-RU"/>
        </w:rPr>
        <w:t xml:space="preserve"> тип. </w:t>
      </w:r>
      <w:r w:rsidRPr="00B24AEB">
        <w:rPr>
          <w:rFonts w:ascii="Times New Roman" w:hAnsi="Times New Roman" w:cs="Times New Roman"/>
          <w:sz w:val="28"/>
          <w:lang w:eastAsia="ru-RU"/>
        </w:rPr>
        <w:t>Повышенный фон настроения в сочетании с оптимизмом и высокой активностью.</w:t>
      </w:r>
    </w:p>
    <w:p w:rsidR="009B2358" w:rsidRPr="00B24AEB" w:rsidRDefault="009B2358" w:rsidP="009B2358">
      <w:pPr>
        <w:numPr>
          <w:ilvl w:val="0"/>
          <w:numId w:val="8"/>
        </w:numPr>
        <w:spacing w:after="0" w:line="360" w:lineRule="auto"/>
        <w:jc w:val="both"/>
        <w:rPr>
          <w:rFonts w:ascii="Times New Roman" w:hAnsi="Times New Roman" w:cs="Times New Roman"/>
          <w:sz w:val="28"/>
          <w:lang w:eastAsia="ru-RU"/>
        </w:rPr>
      </w:pPr>
      <w:proofErr w:type="spellStart"/>
      <w:r w:rsidRPr="00B24AEB">
        <w:rPr>
          <w:rFonts w:ascii="Times New Roman" w:hAnsi="Times New Roman" w:cs="Times New Roman"/>
          <w:bCs/>
          <w:sz w:val="28"/>
          <w:lang w:eastAsia="ru-RU"/>
        </w:rPr>
        <w:t>Дистимический</w:t>
      </w:r>
      <w:proofErr w:type="spellEnd"/>
      <w:r w:rsidRPr="00B24AEB">
        <w:rPr>
          <w:rFonts w:ascii="Times New Roman" w:hAnsi="Times New Roman" w:cs="Times New Roman"/>
          <w:bCs/>
          <w:sz w:val="28"/>
          <w:lang w:eastAsia="ru-RU"/>
        </w:rPr>
        <w:t xml:space="preserve"> тип. </w:t>
      </w:r>
      <w:r w:rsidRPr="00B24AEB">
        <w:rPr>
          <w:rFonts w:ascii="Times New Roman" w:hAnsi="Times New Roman" w:cs="Times New Roman"/>
          <w:sz w:val="28"/>
          <w:lang w:eastAsia="ru-RU"/>
        </w:rPr>
        <w:t>Сниженный фон настроения, пессимизм, заторможенность.</w:t>
      </w:r>
    </w:p>
    <w:p w:rsidR="009B2358" w:rsidRPr="00B24AEB" w:rsidRDefault="009B2358" w:rsidP="009B2358">
      <w:pPr>
        <w:numPr>
          <w:ilvl w:val="0"/>
          <w:numId w:val="8"/>
        </w:numPr>
        <w:spacing w:after="0" w:line="360" w:lineRule="auto"/>
        <w:jc w:val="both"/>
        <w:rPr>
          <w:rFonts w:ascii="Times New Roman" w:hAnsi="Times New Roman" w:cs="Times New Roman"/>
          <w:sz w:val="28"/>
          <w:lang w:eastAsia="ru-RU"/>
        </w:rPr>
      </w:pPr>
      <w:r w:rsidRPr="00B24AEB">
        <w:rPr>
          <w:rFonts w:ascii="Times New Roman" w:hAnsi="Times New Roman" w:cs="Times New Roman"/>
          <w:bCs/>
          <w:sz w:val="28"/>
          <w:lang w:eastAsia="ru-RU"/>
        </w:rPr>
        <w:t>Тревожно-боязливый. </w:t>
      </w:r>
      <w:r w:rsidRPr="00B24AEB">
        <w:rPr>
          <w:rFonts w:ascii="Times New Roman" w:hAnsi="Times New Roman" w:cs="Times New Roman"/>
          <w:sz w:val="28"/>
          <w:lang w:eastAsia="ru-RU"/>
        </w:rPr>
        <w:t>Склонность к страхам, робость и пугливость.</w:t>
      </w:r>
    </w:p>
    <w:p w:rsidR="009B2358" w:rsidRPr="00B24AEB" w:rsidRDefault="009B2358" w:rsidP="009B2358">
      <w:pPr>
        <w:numPr>
          <w:ilvl w:val="0"/>
          <w:numId w:val="8"/>
        </w:numPr>
        <w:spacing w:after="0" w:line="360" w:lineRule="auto"/>
        <w:jc w:val="both"/>
        <w:rPr>
          <w:rFonts w:ascii="Times New Roman" w:hAnsi="Times New Roman" w:cs="Times New Roman"/>
          <w:sz w:val="28"/>
          <w:lang w:eastAsia="ru-RU"/>
        </w:rPr>
      </w:pPr>
      <w:proofErr w:type="spellStart"/>
      <w:r w:rsidRPr="00B24AEB">
        <w:rPr>
          <w:rFonts w:ascii="Times New Roman" w:hAnsi="Times New Roman" w:cs="Times New Roman"/>
          <w:bCs/>
          <w:sz w:val="28"/>
          <w:lang w:eastAsia="ru-RU"/>
        </w:rPr>
        <w:t>Циклотимический</w:t>
      </w:r>
      <w:proofErr w:type="spellEnd"/>
      <w:r w:rsidRPr="00B24AEB">
        <w:rPr>
          <w:rFonts w:ascii="Times New Roman" w:hAnsi="Times New Roman" w:cs="Times New Roman"/>
          <w:bCs/>
          <w:sz w:val="28"/>
          <w:lang w:eastAsia="ru-RU"/>
        </w:rPr>
        <w:t xml:space="preserve"> тип. </w:t>
      </w:r>
      <w:r w:rsidRPr="00B24AEB">
        <w:rPr>
          <w:rFonts w:ascii="Times New Roman" w:hAnsi="Times New Roman" w:cs="Times New Roman"/>
          <w:sz w:val="28"/>
          <w:lang w:eastAsia="ru-RU"/>
        </w:rPr>
        <w:t xml:space="preserve">Смена </w:t>
      </w:r>
      <w:proofErr w:type="spellStart"/>
      <w:r w:rsidRPr="00B24AEB">
        <w:rPr>
          <w:rFonts w:ascii="Times New Roman" w:hAnsi="Times New Roman" w:cs="Times New Roman"/>
          <w:sz w:val="28"/>
          <w:lang w:eastAsia="ru-RU"/>
        </w:rPr>
        <w:t>гипертимических</w:t>
      </w:r>
      <w:proofErr w:type="spellEnd"/>
      <w:r w:rsidRPr="00B24AEB">
        <w:rPr>
          <w:rFonts w:ascii="Times New Roman" w:hAnsi="Times New Roman" w:cs="Times New Roman"/>
          <w:sz w:val="28"/>
          <w:lang w:eastAsia="ru-RU"/>
        </w:rPr>
        <w:t xml:space="preserve"> и </w:t>
      </w:r>
      <w:proofErr w:type="spellStart"/>
      <w:r w:rsidRPr="00B24AEB">
        <w:rPr>
          <w:rFonts w:ascii="Times New Roman" w:hAnsi="Times New Roman" w:cs="Times New Roman"/>
          <w:sz w:val="28"/>
          <w:lang w:eastAsia="ru-RU"/>
        </w:rPr>
        <w:t>дистимических</w:t>
      </w:r>
      <w:proofErr w:type="spellEnd"/>
      <w:r w:rsidRPr="00B24AEB">
        <w:rPr>
          <w:rFonts w:ascii="Times New Roman" w:hAnsi="Times New Roman" w:cs="Times New Roman"/>
          <w:sz w:val="28"/>
          <w:lang w:eastAsia="ru-RU"/>
        </w:rPr>
        <w:t xml:space="preserve"> фаз.</w:t>
      </w:r>
    </w:p>
    <w:p w:rsidR="009B2358" w:rsidRPr="00B24AEB" w:rsidRDefault="009B2358" w:rsidP="009B2358">
      <w:pPr>
        <w:numPr>
          <w:ilvl w:val="0"/>
          <w:numId w:val="8"/>
        </w:numPr>
        <w:spacing w:after="0" w:line="360" w:lineRule="auto"/>
        <w:jc w:val="both"/>
        <w:rPr>
          <w:rFonts w:ascii="Times New Roman" w:hAnsi="Times New Roman" w:cs="Times New Roman"/>
          <w:sz w:val="28"/>
          <w:lang w:eastAsia="ru-RU"/>
        </w:rPr>
      </w:pPr>
      <w:r w:rsidRPr="00B24AEB">
        <w:rPr>
          <w:rFonts w:ascii="Times New Roman" w:hAnsi="Times New Roman" w:cs="Times New Roman"/>
          <w:bCs/>
          <w:sz w:val="28"/>
          <w:lang w:eastAsia="ru-RU"/>
        </w:rPr>
        <w:t>Аффективно-экзальтированный. </w:t>
      </w:r>
      <w:r w:rsidRPr="00B24AEB">
        <w:rPr>
          <w:rFonts w:ascii="Times New Roman" w:hAnsi="Times New Roman" w:cs="Times New Roman"/>
          <w:sz w:val="28"/>
          <w:lang w:eastAsia="ru-RU"/>
        </w:rPr>
        <w:t>Легкость перехода от состояния восторга к состоянию печали. Восторг и печаль — основные компоненты, сопутствующие данному типу состояния.</w:t>
      </w:r>
    </w:p>
    <w:p w:rsidR="009B2358" w:rsidRPr="009B2358" w:rsidRDefault="009B2358" w:rsidP="009B2358">
      <w:pPr>
        <w:numPr>
          <w:ilvl w:val="0"/>
          <w:numId w:val="8"/>
        </w:numPr>
        <w:spacing w:after="0" w:line="360" w:lineRule="auto"/>
        <w:jc w:val="both"/>
        <w:rPr>
          <w:rFonts w:ascii="Times New Roman" w:hAnsi="Times New Roman" w:cs="Times New Roman"/>
          <w:sz w:val="28"/>
          <w:lang w:eastAsia="ru-RU"/>
        </w:rPr>
      </w:pPr>
      <w:r w:rsidRPr="00B24AEB">
        <w:rPr>
          <w:rFonts w:ascii="Times New Roman" w:hAnsi="Times New Roman" w:cs="Times New Roman"/>
          <w:bCs/>
          <w:sz w:val="28"/>
          <w:lang w:eastAsia="ru-RU"/>
        </w:rPr>
        <w:t xml:space="preserve"> Эмотивный тип. </w:t>
      </w:r>
      <w:r w:rsidRPr="00B24AEB">
        <w:rPr>
          <w:rFonts w:ascii="Times New Roman" w:hAnsi="Times New Roman" w:cs="Times New Roman"/>
          <w:sz w:val="28"/>
          <w:lang w:eastAsia="ru-RU"/>
        </w:rPr>
        <w:t>Лица этого типа отличаются особой впечатлительностью и чувствительностью</w:t>
      </w:r>
      <w:r w:rsidRPr="009B2358">
        <w:rPr>
          <w:rFonts w:ascii="Times New Roman" w:hAnsi="Times New Roman" w:cs="Times New Roman"/>
          <w:sz w:val="28"/>
          <w:lang w:eastAsia="ru-RU"/>
        </w:rPr>
        <w:t>.</w:t>
      </w:r>
    </w:p>
    <w:p w:rsidR="00BB4C73" w:rsidRDefault="009B2358" w:rsidP="009B2358">
      <w:pPr>
        <w:spacing w:after="0" w:line="360" w:lineRule="auto"/>
        <w:ind w:firstLine="709"/>
        <w:jc w:val="both"/>
        <w:rPr>
          <w:rFonts w:ascii="Times New Roman" w:hAnsi="Times New Roman" w:cs="Times New Roman"/>
          <w:sz w:val="28"/>
          <w:lang w:eastAsia="ru-RU"/>
        </w:rPr>
      </w:pPr>
      <w:r w:rsidRPr="009B2358">
        <w:rPr>
          <w:rFonts w:ascii="Times New Roman" w:hAnsi="Times New Roman" w:cs="Times New Roman"/>
          <w:sz w:val="28"/>
          <w:lang w:eastAsia="ru-RU"/>
        </w:rPr>
        <w:t xml:space="preserve">Максимальный показатель по каждому типу акцентуации - 24 балла. Признаком акцентуации считается показатель выше 12 баллов. </w:t>
      </w:r>
    </w:p>
    <w:p w:rsidR="009B2358" w:rsidRDefault="009B2358" w:rsidP="009B2358">
      <w:pPr>
        <w:spacing w:after="0" w:line="360" w:lineRule="auto"/>
        <w:ind w:firstLine="709"/>
        <w:jc w:val="both"/>
        <w:rPr>
          <w:rFonts w:ascii="Times New Roman" w:hAnsi="Times New Roman" w:cs="Times New Roman"/>
          <w:sz w:val="28"/>
          <w:lang w:eastAsia="ru-RU"/>
        </w:rPr>
      </w:pPr>
      <w:r w:rsidRPr="009B2358">
        <w:rPr>
          <w:rFonts w:ascii="Times New Roman" w:hAnsi="Times New Roman" w:cs="Times New Roman"/>
          <w:sz w:val="28"/>
          <w:lang w:eastAsia="ru-RU"/>
        </w:rPr>
        <w:t xml:space="preserve">В нашей стране применяются варианты для взрослых (адаптация </w:t>
      </w:r>
      <w:proofErr w:type="spellStart"/>
      <w:r w:rsidRPr="009B2358">
        <w:rPr>
          <w:rFonts w:ascii="Times New Roman" w:hAnsi="Times New Roman" w:cs="Times New Roman"/>
          <w:sz w:val="28"/>
          <w:lang w:eastAsia="ru-RU"/>
        </w:rPr>
        <w:t>Блейхера</w:t>
      </w:r>
      <w:proofErr w:type="spellEnd"/>
      <w:r w:rsidRPr="009B2358">
        <w:rPr>
          <w:rFonts w:ascii="Times New Roman" w:hAnsi="Times New Roman" w:cs="Times New Roman"/>
          <w:sz w:val="28"/>
          <w:lang w:eastAsia="ru-RU"/>
        </w:rPr>
        <w:t xml:space="preserve"> В.М., 1973) и для детей и подростков (модификация </w:t>
      </w:r>
      <w:proofErr w:type="spellStart"/>
      <w:r w:rsidRPr="009B2358">
        <w:rPr>
          <w:rFonts w:ascii="Times New Roman" w:hAnsi="Times New Roman" w:cs="Times New Roman"/>
          <w:sz w:val="28"/>
          <w:lang w:eastAsia="ru-RU"/>
        </w:rPr>
        <w:t>Крук</w:t>
      </w:r>
      <w:proofErr w:type="spellEnd"/>
      <w:r w:rsidRPr="009B2358">
        <w:rPr>
          <w:rFonts w:ascii="Times New Roman" w:hAnsi="Times New Roman" w:cs="Times New Roman"/>
          <w:sz w:val="28"/>
          <w:lang w:eastAsia="ru-RU"/>
        </w:rPr>
        <w:t xml:space="preserve"> И.В., 1975).</w:t>
      </w:r>
    </w:p>
    <w:p w:rsidR="001C21AC" w:rsidRPr="001C21AC" w:rsidRDefault="001C21AC" w:rsidP="001C21AC">
      <w:pPr>
        <w:spacing w:after="0" w:line="360" w:lineRule="auto"/>
        <w:ind w:firstLine="709"/>
        <w:jc w:val="both"/>
        <w:rPr>
          <w:rFonts w:ascii="Times New Roman" w:hAnsi="Times New Roman" w:cs="Times New Roman"/>
          <w:sz w:val="28"/>
          <w:lang w:eastAsia="ru-RU"/>
        </w:rPr>
      </w:pPr>
      <w:r w:rsidRPr="001C21AC">
        <w:rPr>
          <w:rFonts w:ascii="Times New Roman" w:hAnsi="Times New Roman" w:cs="Times New Roman"/>
          <w:sz w:val="28"/>
          <w:lang w:eastAsia="ru-RU"/>
        </w:rPr>
        <w:t xml:space="preserve">Теоретической основой опросника является концепция «акцентуированных личностей» К. </w:t>
      </w:r>
      <w:proofErr w:type="spellStart"/>
      <w:r w:rsidRPr="001C21AC">
        <w:rPr>
          <w:rFonts w:ascii="Times New Roman" w:hAnsi="Times New Roman" w:cs="Times New Roman"/>
          <w:sz w:val="28"/>
          <w:lang w:eastAsia="ru-RU"/>
        </w:rPr>
        <w:t>Леонгарда</w:t>
      </w:r>
      <w:proofErr w:type="spellEnd"/>
      <w:r w:rsidRPr="001C21AC">
        <w:rPr>
          <w:rFonts w:ascii="Times New Roman" w:hAnsi="Times New Roman" w:cs="Times New Roman"/>
          <w:sz w:val="28"/>
          <w:lang w:eastAsia="ru-RU"/>
        </w:rPr>
        <w:t xml:space="preserve">. В соответствии с </w:t>
      </w:r>
      <w:r w:rsidR="00B2348F">
        <w:rPr>
          <w:rFonts w:ascii="Times New Roman" w:hAnsi="Times New Roman" w:cs="Times New Roman"/>
          <w:sz w:val="28"/>
          <w:lang w:eastAsia="ru-RU"/>
        </w:rPr>
        <w:t xml:space="preserve">данной </w:t>
      </w:r>
      <w:r w:rsidRPr="001C21AC">
        <w:rPr>
          <w:rFonts w:ascii="Times New Roman" w:hAnsi="Times New Roman" w:cs="Times New Roman"/>
          <w:sz w:val="28"/>
          <w:lang w:eastAsia="ru-RU"/>
        </w:rPr>
        <w:t xml:space="preserve">концепцией все черты личности могут быть разделены на основные и </w:t>
      </w:r>
      <w:r w:rsidRPr="001C21AC">
        <w:rPr>
          <w:rFonts w:ascii="Times New Roman" w:hAnsi="Times New Roman" w:cs="Times New Roman"/>
          <w:sz w:val="28"/>
          <w:lang w:eastAsia="ru-RU"/>
        </w:rPr>
        <w:lastRenderedPageBreak/>
        <w:t xml:space="preserve">дополнительные. Основные черты </w:t>
      </w:r>
      <w:r w:rsidR="00B2348F">
        <w:rPr>
          <w:rFonts w:ascii="Times New Roman" w:hAnsi="Times New Roman" w:cs="Times New Roman"/>
          <w:sz w:val="28"/>
          <w:lang w:eastAsia="ru-RU"/>
        </w:rPr>
        <w:t xml:space="preserve">–это </w:t>
      </w:r>
      <w:r w:rsidRPr="001C21AC">
        <w:rPr>
          <w:rFonts w:ascii="Times New Roman" w:hAnsi="Times New Roman" w:cs="Times New Roman"/>
          <w:sz w:val="28"/>
          <w:lang w:eastAsia="ru-RU"/>
        </w:rPr>
        <w:t xml:space="preserve">стержень личности, </w:t>
      </w:r>
      <w:r w:rsidR="00B2348F">
        <w:rPr>
          <w:rFonts w:ascii="Times New Roman" w:hAnsi="Times New Roman" w:cs="Times New Roman"/>
          <w:sz w:val="28"/>
          <w:lang w:eastAsia="ru-RU"/>
        </w:rPr>
        <w:t>определяющий</w:t>
      </w:r>
      <w:r w:rsidRPr="001C21AC">
        <w:rPr>
          <w:rFonts w:ascii="Times New Roman" w:hAnsi="Times New Roman" w:cs="Times New Roman"/>
          <w:sz w:val="28"/>
          <w:lang w:eastAsia="ru-RU"/>
        </w:rPr>
        <w:t xml:space="preserve"> развитие, процессы адаптации, психическое здоровье. При значительной выраженности основные черты характеризуют личность в целом. </w:t>
      </w:r>
      <w:r w:rsidR="00B2348F">
        <w:rPr>
          <w:rFonts w:ascii="Times New Roman" w:hAnsi="Times New Roman" w:cs="Times New Roman"/>
          <w:sz w:val="28"/>
          <w:lang w:eastAsia="ru-RU"/>
        </w:rPr>
        <w:t>При воздействии</w:t>
      </w:r>
      <w:r w:rsidRPr="001C21AC">
        <w:rPr>
          <w:rFonts w:ascii="Times New Roman" w:hAnsi="Times New Roman" w:cs="Times New Roman"/>
          <w:sz w:val="28"/>
          <w:lang w:eastAsia="ru-RU"/>
        </w:rPr>
        <w:t xml:space="preserve"> неблагоприятных факторов они могут приобретать патологический характер,</w:t>
      </w:r>
      <w:r w:rsidR="00B2348F">
        <w:rPr>
          <w:rFonts w:ascii="Times New Roman" w:hAnsi="Times New Roman" w:cs="Times New Roman"/>
          <w:sz w:val="28"/>
          <w:lang w:eastAsia="ru-RU"/>
        </w:rPr>
        <w:t xml:space="preserve"> при этом</w:t>
      </w:r>
      <w:r w:rsidRPr="001C21AC">
        <w:rPr>
          <w:rFonts w:ascii="Times New Roman" w:hAnsi="Times New Roman" w:cs="Times New Roman"/>
          <w:sz w:val="28"/>
          <w:lang w:eastAsia="ru-RU"/>
        </w:rPr>
        <w:t xml:space="preserve"> разрушая структуру личности. Личности, у которых основные черты ярко выражены, названы К. </w:t>
      </w:r>
      <w:proofErr w:type="spellStart"/>
      <w:r w:rsidRPr="001C21AC">
        <w:rPr>
          <w:rFonts w:ascii="Times New Roman" w:hAnsi="Times New Roman" w:cs="Times New Roman"/>
          <w:sz w:val="28"/>
          <w:lang w:eastAsia="ru-RU"/>
        </w:rPr>
        <w:t>Леонгардом</w:t>
      </w:r>
      <w:proofErr w:type="spellEnd"/>
      <w:r w:rsidRPr="001C21AC">
        <w:rPr>
          <w:rFonts w:ascii="Times New Roman" w:hAnsi="Times New Roman" w:cs="Times New Roman"/>
          <w:sz w:val="28"/>
          <w:lang w:eastAsia="ru-RU"/>
        </w:rPr>
        <w:t xml:space="preserve"> акцентуированными. Акцентуированные личности не следует рассматривать в качестве патологических. Это</w:t>
      </w:r>
      <w:r w:rsidR="00B2348F">
        <w:rPr>
          <w:rFonts w:ascii="Times New Roman" w:hAnsi="Times New Roman" w:cs="Times New Roman"/>
          <w:sz w:val="28"/>
          <w:lang w:eastAsia="ru-RU"/>
        </w:rPr>
        <w:t xml:space="preserve"> просто</w:t>
      </w:r>
      <w:r w:rsidRPr="001C21AC">
        <w:rPr>
          <w:rFonts w:ascii="Times New Roman" w:hAnsi="Times New Roman" w:cs="Times New Roman"/>
          <w:sz w:val="28"/>
          <w:lang w:eastAsia="ru-RU"/>
        </w:rPr>
        <w:t xml:space="preserve"> случай «заострения» определенных, присущих каждому человеку, особенностей. По К. </w:t>
      </w:r>
      <w:proofErr w:type="spellStart"/>
      <w:r w:rsidRPr="001C21AC">
        <w:rPr>
          <w:rFonts w:ascii="Times New Roman" w:hAnsi="Times New Roman" w:cs="Times New Roman"/>
          <w:sz w:val="28"/>
          <w:lang w:eastAsia="ru-RU"/>
        </w:rPr>
        <w:t>Леонгарду</w:t>
      </w:r>
      <w:proofErr w:type="spellEnd"/>
      <w:r w:rsidRPr="001C21AC">
        <w:rPr>
          <w:rFonts w:ascii="Times New Roman" w:hAnsi="Times New Roman" w:cs="Times New Roman"/>
          <w:sz w:val="28"/>
          <w:lang w:eastAsia="ru-RU"/>
        </w:rPr>
        <w:t>, в акцентуированных личностях потенциально заложены как возможности социально положительных достижений, так и социально отрицательный заряд.</w:t>
      </w:r>
    </w:p>
    <w:p w:rsidR="0014466E" w:rsidRDefault="0014466E" w:rsidP="0014466E">
      <w:pPr>
        <w:spacing w:after="0" w:line="360" w:lineRule="auto"/>
        <w:ind w:firstLine="709"/>
        <w:jc w:val="both"/>
        <w:rPr>
          <w:rFonts w:ascii="Times New Roman" w:hAnsi="Times New Roman" w:cs="Times New Roman"/>
          <w:sz w:val="28"/>
          <w:lang w:eastAsia="ru-RU"/>
        </w:rPr>
      </w:pPr>
      <w:r w:rsidRPr="0014466E">
        <w:rPr>
          <w:rFonts w:ascii="Times New Roman" w:hAnsi="Times New Roman" w:cs="Times New Roman"/>
          <w:sz w:val="28"/>
          <w:lang w:eastAsia="ru-RU"/>
        </w:rPr>
        <w:t xml:space="preserve">По результатам обработки вычерчивается профиль в форме </w:t>
      </w:r>
      <w:r w:rsidR="00B24AEB">
        <w:rPr>
          <w:rFonts w:ascii="Times New Roman" w:hAnsi="Times New Roman" w:cs="Times New Roman"/>
          <w:sz w:val="28"/>
          <w:lang w:eastAsia="ru-RU"/>
        </w:rPr>
        <w:t>таблицы, которо</w:t>
      </w:r>
      <w:r w:rsidRPr="0014466E">
        <w:rPr>
          <w:rFonts w:ascii="Times New Roman" w:hAnsi="Times New Roman" w:cs="Times New Roman"/>
          <w:sz w:val="28"/>
          <w:lang w:eastAsia="ru-RU"/>
        </w:rPr>
        <w:t>й является основой последующего анализа.</w:t>
      </w:r>
    </w:p>
    <w:p w:rsidR="007364EA" w:rsidRPr="00B24AEB" w:rsidRDefault="007364EA" w:rsidP="007364EA">
      <w:pPr>
        <w:spacing w:after="0" w:line="360" w:lineRule="auto"/>
        <w:ind w:firstLine="709"/>
        <w:jc w:val="right"/>
        <w:rPr>
          <w:rFonts w:ascii="Times New Roman" w:hAnsi="Times New Roman" w:cs="Times New Roman"/>
          <w:b/>
          <w:color w:val="000000" w:themeColor="text1"/>
          <w:sz w:val="28"/>
          <w:lang w:eastAsia="ru-RU"/>
        </w:rPr>
      </w:pPr>
      <w:r w:rsidRPr="00B24AEB">
        <w:rPr>
          <w:rFonts w:ascii="Times New Roman" w:hAnsi="Times New Roman" w:cs="Times New Roman"/>
          <w:b/>
          <w:color w:val="000000" w:themeColor="text1"/>
          <w:sz w:val="28"/>
          <w:lang w:eastAsia="ru-RU"/>
        </w:rPr>
        <w:t xml:space="preserve">Таблица </w:t>
      </w:r>
      <w:r w:rsidR="00B24AEB" w:rsidRPr="00B24AEB">
        <w:rPr>
          <w:rFonts w:ascii="Times New Roman" w:hAnsi="Times New Roman" w:cs="Times New Roman"/>
          <w:b/>
          <w:color w:val="000000" w:themeColor="text1"/>
          <w:sz w:val="28"/>
          <w:lang w:eastAsia="ru-RU"/>
        </w:rPr>
        <w:t>2.1.1</w:t>
      </w:r>
    </w:p>
    <w:p w:rsidR="007364EA" w:rsidRPr="00B24AEB" w:rsidRDefault="00B24AEB" w:rsidP="007364EA">
      <w:pPr>
        <w:spacing w:after="0" w:line="360" w:lineRule="auto"/>
        <w:ind w:firstLine="709"/>
        <w:jc w:val="center"/>
        <w:rPr>
          <w:rFonts w:ascii="Times New Roman" w:hAnsi="Times New Roman" w:cs="Times New Roman"/>
          <w:color w:val="000000" w:themeColor="text1"/>
          <w:sz w:val="28"/>
          <w:lang w:eastAsia="ru-RU"/>
        </w:rPr>
      </w:pPr>
      <w:r w:rsidRPr="00B24AEB">
        <w:rPr>
          <w:rFonts w:ascii="Times New Roman" w:hAnsi="Times New Roman" w:cs="Times New Roman"/>
          <w:color w:val="000000" w:themeColor="text1"/>
          <w:sz w:val="28"/>
          <w:lang w:eastAsia="ru-RU"/>
        </w:rPr>
        <w:t>Выявленные типы акцентуации</w:t>
      </w:r>
    </w:p>
    <w:tbl>
      <w:tblPr>
        <w:tblStyle w:val="a4"/>
        <w:tblW w:w="0" w:type="auto"/>
        <w:tblLook w:val="04A0" w:firstRow="1" w:lastRow="0" w:firstColumn="1" w:lastColumn="0" w:noHBand="0" w:noVBand="1"/>
      </w:tblPr>
      <w:tblGrid>
        <w:gridCol w:w="3115"/>
        <w:gridCol w:w="3115"/>
        <w:gridCol w:w="3115"/>
      </w:tblGrid>
      <w:tr w:rsidR="00E26D0E" w:rsidRPr="00AF2065" w:rsidTr="00E26D0E">
        <w:tc>
          <w:tcPr>
            <w:tcW w:w="3115" w:type="dxa"/>
          </w:tcPr>
          <w:p w:rsidR="00E26D0E" w:rsidRPr="00AF2065" w:rsidRDefault="00E26D0E" w:rsidP="00E26D0E">
            <w:pPr>
              <w:spacing w:line="360" w:lineRule="auto"/>
              <w:jc w:val="center"/>
              <w:rPr>
                <w:rFonts w:ascii="Times New Roman" w:hAnsi="Times New Roman" w:cs="Times New Roman"/>
                <w:sz w:val="28"/>
                <w:szCs w:val="28"/>
                <w:lang w:eastAsia="ru-RU"/>
              </w:rPr>
            </w:pPr>
            <w:r w:rsidRPr="00AF2065">
              <w:rPr>
                <w:rFonts w:ascii="Times New Roman" w:hAnsi="Times New Roman" w:cs="Times New Roman"/>
                <w:sz w:val="28"/>
                <w:szCs w:val="28"/>
                <w:lang w:eastAsia="ru-RU"/>
              </w:rPr>
              <w:t>Тип акцентуации</w:t>
            </w:r>
          </w:p>
        </w:tc>
        <w:tc>
          <w:tcPr>
            <w:tcW w:w="3115" w:type="dxa"/>
          </w:tcPr>
          <w:p w:rsidR="00E26D0E" w:rsidRPr="00AF2065" w:rsidRDefault="00E26D0E" w:rsidP="00E26D0E">
            <w:pPr>
              <w:spacing w:line="360" w:lineRule="auto"/>
              <w:jc w:val="center"/>
              <w:rPr>
                <w:rFonts w:ascii="Times New Roman" w:hAnsi="Times New Roman" w:cs="Times New Roman"/>
                <w:sz w:val="28"/>
                <w:szCs w:val="28"/>
                <w:lang w:eastAsia="ru-RU"/>
              </w:rPr>
            </w:pPr>
            <w:r w:rsidRPr="00AF2065">
              <w:rPr>
                <w:rFonts w:ascii="Times New Roman" w:hAnsi="Times New Roman" w:cs="Times New Roman"/>
                <w:sz w:val="28"/>
                <w:szCs w:val="28"/>
                <w:lang w:eastAsia="ru-RU"/>
              </w:rPr>
              <w:t>Выраженная акцентуация, %</w:t>
            </w:r>
          </w:p>
        </w:tc>
        <w:tc>
          <w:tcPr>
            <w:tcW w:w="3115" w:type="dxa"/>
          </w:tcPr>
          <w:p w:rsidR="00E26D0E" w:rsidRPr="00AF2065" w:rsidRDefault="00AF2065" w:rsidP="00E26D0E">
            <w:pPr>
              <w:spacing w:line="360" w:lineRule="auto"/>
              <w:jc w:val="center"/>
              <w:rPr>
                <w:rFonts w:ascii="Times New Roman" w:hAnsi="Times New Roman" w:cs="Times New Roman"/>
                <w:sz w:val="28"/>
                <w:szCs w:val="28"/>
                <w:lang w:eastAsia="ru-RU"/>
              </w:rPr>
            </w:pPr>
            <w:r w:rsidRPr="00AF2065">
              <w:rPr>
                <w:rFonts w:ascii="Times New Roman" w:hAnsi="Times New Roman" w:cs="Times New Roman"/>
                <w:sz w:val="28"/>
                <w:szCs w:val="28"/>
                <w:lang w:eastAsia="ru-RU"/>
              </w:rPr>
              <w:t>Количество человек</w:t>
            </w:r>
          </w:p>
        </w:tc>
      </w:tr>
      <w:tr w:rsidR="00E26D0E" w:rsidRPr="00AF2065" w:rsidTr="00E26D0E">
        <w:tc>
          <w:tcPr>
            <w:tcW w:w="3115" w:type="dxa"/>
          </w:tcPr>
          <w:p w:rsidR="00E26D0E" w:rsidRPr="00AF2065" w:rsidRDefault="00AF2065" w:rsidP="00E26D0E">
            <w:pPr>
              <w:spacing w:line="360" w:lineRule="auto"/>
              <w:jc w:val="center"/>
              <w:rPr>
                <w:rFonts w:ascii="Times New Roman" w:hAnsi="Times New Roman" w:cs="Times New Roman"/>
                <w:sz w:val="28"/>
                <w:szCs w:val="28"/>
                <w:lang w:eastAsia="ru-RU"/>
              </w:rPr>
            </w:pPr>
            <w:r w:rsidRPr="00AF2065">
              <w:rPr>
                <w:rFonts w:ascii="Times New Roman" w:hAnsi="Times New Roman" w:cs="Times New Roman"/>
                <w:sz w:val="28"/>
                <w:szCs w:val="28"/>
                <w:lang w:eastAsia="ru-RU"/>
              </w:rPr>
              <w:t>Демонстративный</w:t>
            </w:r>
          </w:p>
        </w:tc>
        <w:tc>
          <w:tcPr>
            <w:tcW w:w="3115" w:type="dxa"/>
          </w:tcPr>
          <w:p w:rsidR="00E26D0E" w:rsidRPr="00AF2065" w:rsidRDefault="00D9042A"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3,75 </w:t>
            </w:r>
          </w:p>
        </w:tc>
        <w:tc>
          <w:tcPr>
            <w:tcW w:w="3115" w:type="dxa"/>
          </w:tcPr>
          <w:p w:rsidR="00E26D0E" w:rsidRPr="00AF2065" w:rsidRDefault="00AF2065"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E26D0E" w:rsidRPr="00AF2065" w:rsidTr="00E26D0E">
        <w:tc>
          <w:tcPr>
            <w:tcW w:w="3115" w:type="dxa"/>
          </w:tcPr>
          <w:p w:rsidR="00E26D0E" w:rsidRPr="00AF2065" w:rsidRDefault="00AF2065" w:rsidP="00E26D0E">
            <w:pPr>
              <w:spacing w:line="360" w:lineRule="auto"/>
              <w:jc w:val="center"/>
              <w:rPr>
                <w:rFonts w:ascii="Times New Roman" w:hAnsi="Times New Roman" w:cs="Times New Roman"/>
                <w:sz w:val="28"/>
                <w:szCs w:val="28"/>
                <w:lang w:eastAsia="ru-RU"/>
              </w:rPr>
            </w:pPr>
            <w:r w:rsidRPr="00AF2065">
              <w:rPr>
                <w:rFonts w:ascii="Times New Roman" w:hAnsi="Times New Roman" w:cs="Times New Roman"/>
                <w:sz w:val="28"/>
                <w:szCs w:val="28"/>
                <w:lang w:eastAsia="ru-RU"/>
              </w:rPr>
              <w:t>Педантичный</w:t>
            </w:r>
          </w:p>
        </w:tc>
        <w:tc>
          <w:tcPr>
            <w:tcW w:w="3115" w:type="dxa"/>
          </w:tcPr>
          <w:p w:rsidR="00E26D0E" w:rsidRPr="00AF2065" w:rsidRDefault="00D9042A"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3115" w:type="dxa"/>
          </w:tcPr>
          <w:p w:rsidR="00E26D0E" w:rsidRPr="00AF2065" w:rsidRDefault="00AF2065"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E26D0E" w:rsidRPr="00AF2065" w:rsidTr="00E26D0E">
        <w:tc>
          <w:tcPr>
            <w:tcW w:w="3115" w:type="dxa"/>
          </w:tcPr>
          <w:p w:rsidR="00E26D0E" w:rsidRPr="00AF2065" w:rsidRDefault="00AF2065" w:rsidP="00E26D0E">
            <w:pPr>
              <w:spacing w:line="360" w:lineRule="auto"/>
              <w:jc w:val="center"/>
              <w:rPr>
                <w:rFonts w:ascii="Times New Roman" w:hAnsi="Times New Roman" w:cs="Times New Roman"/>
                <w:sz w:val="28"/>
                <w:szCs w:val="28"/>
                <w:lang w:eastAsia="ru-RU"/>
              </w:rPr>
            </w:pPr>
            <w:r w:rsidRPr="00AF2065">
              <w:rPr>
                <w:rFonts w:ascii="Times New Roman" w:hAnsi="Times New Roman" w:cs="Times New Roman"/>
                <w:sz w:val="28"/>
                <w:szCs w:val="28"/>
                <w:lang w:eastAsia="ru-RU"/>
              </w:rPr>
              <w:t>Застревающий</w:t>
            </w:r>
          </w:p>
        </w:tc>
        <w:tc>
          <w:tcPr>
            <w:tcW w:w="3115" w:type="dxa"/>
          </w:tcPr>
          <w:p w:rsidR="00E26D0E" w:rsidRPr="00AF2065" w:rsidRDefault="00D9042A"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c>
          <w:tcPr>
            <w:tcW w:w="3115" w:type="dxa"/>
          </w:tcPr>
          <w:p w:rsidR="00E26D0E" w:rsidRPr="00AF2065" w:rsidRDefault="00AF2065"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E26D0E" w:rsidRPr="00AF2065" w:rsidTr="00B24AEB">
        <w:tc>
          <w:tcPr>
            <w:tcW w:w="3115" w:type="dxa"/>
            <w:shd w:val="clear" w:color="auto" w:fill="auto"/>
          </w:tcPr>
          <w:p w:rsidR="00E26D0E" w:rsidRPr="00AF2065" w:rsidRDefault="00AF2065" w:rsidP="00E26D0E">
            <w:pPr>
              <w:spacing w:line="360" w:lineRule="auto"/>
              <w:jc w:val="center"/>
              <w:rPr>
                <w:rFonts w:ascii="Times New Roman" w:hAnsi="Times New Roman" w:cs="Times New Roman"/>
                <w:sz w:val="28"/>
                <w:szCs w:val="28"/>
                <w:lang w:eastAsia="ru-RU"/>
              </w:rPr>
            </w:pPr>
            <w:r w:rsidRPr="00AF2065">
              <w:rPr>
                <w:rFonts w:ascii="Times New Roman" w:hAnsi="Times New Roman" w:cs="Times New Roman"/>
                <w:sz w:val="28"/>
                <w:szCs w:val="28"/>
                <w:lang w:eastAsia="ru-RU"/>
              </w:rPr>
              <w:t>Возбудимый</w:t>
            </w:r>
          </w:p>
        </w:tc>
        <w:tc>
          <w:tcPr>
            <w:tcW w:w="3115" w:type="dxa"/>
            <w:shd w:val="clear" w:color="auto" w:fill="auto"/>
          </w:tcPr>
          <w:p w:rsidR="00E26D0E" w:rsidRPr="00AF2065" w:rsidRDefault="00D9042A"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18,75</w:t>
            </w:r>
          </w:p>
        </w:tc>
        <w:tc>
          <w:tcPr>
            <w:tcW w:w="3115" w:type="dxa"/>
            <w:shd w:val="clear" w:color="auto" w:fill="auto"/>
          </w:tcPr>
          <w:p w:rsidR="00E26D0E" w:rsidRPr="00AF2065" w:rsidRDefault="00AF2065"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15</w:t>
            </w:r>
          </w:p>
        </w:tc>
      </w:tr>
      <w:tr w:rsidR="00E26D0E" w:rsidRPr="00AF2065" w:rsidTr="00B24AEB">
        <w:tc>
          <w:tcPr>
            <w:tcW w:w="3115" w:type="dxa"/>
            <w:shd w:val="clear" w:color="auto" w:fill="auto"/>
          </w:tcPr>
          <w:p w:rsidR="00E26D0E" w:rsidRPr="00AF2065" w:rsidRDefault="00AF2065" w:rsidP="00E26D0E">
            <w:pPr>
              <w:spacing w:line="360" w:lineRule="auto"/>
              <w:jc w:val="center"/>
              <w:rPr>
                <w:rFonts w:ascii="Times New Roman" w:hAnsi="Times New Roman" w:cs="Times New Roman"/>
                <w:sz w:val="28"/>
                <w:szCs w:val="28"/>
                <w:lang w:eastAsia="ru-RU"/>
              </w:rPr>
            </w:pPr>
            <w:proofErr w:type="spellStart"/>
            <w:r w:rsidRPr="00AF2065">
              <w:rPr>
                <w:rFonts w:ascii="Times New Roman" w:hAnsi="Times New Roman" w:cs="Times New Roman"/>
                <w:sz w:val="28"/>
                <w:szCs w:val="28"/>
                <w:lang w:eastAsia="ru-RU"/>
              </w:rPr>
              <w:t>Гипертимный</w:t>
            </w:r>
            <w:proofErr w:type="spellEnd"/>
          </w:p>
        </w:tc>
        <w:tc>
          <w:tcPr>
            <w:tcW w:w="3115" w:type="dxa"/>
            <w:shd w:val="clear" w:color="auto" w:fill="auto"/>
          </w:tcPr>
          <w:p w:rsidR="00E26D0E" w:rsidRPr="00AF2065" w:rsidRDefault="00D9042A"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8,75</w:t>
            </w:r>
          </w:p>
        </w:tc>
        <w:tc>
          <w:tcPr>
            <w:tcW w:w="3115" w:type="dxa"/>
            <w:shd w:val="clear" w:color="auto" w:fill="auto"/>
          </w:tcPr>
          <w:p w:rsidR="00E26D0E" w:rsidRPr="00AF2065" w:rsidRDefault="00AF2065"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AF2065" w:rsidRPr="00AF2065" w:rsidTr="00B24AEB">
        <w:tc>
          <w:tcPr>
            <w:tcW w:w="3115" w:type="dxa"/>
            <w:shd w:val="clear" w:color="auto" w:fill="auto"/>
          </w:tcPr>
          <w:p w:rsidR="00AF2065" w:rsidRPr="00AF2065" w:rsidRDefault="00AF2065" w:rsidP="00E26D0E">
            <w:pPr>
              <w:spacing w:line="360" w:lineRule="auto"/>
              <w:jc w:val="center"/>
              <w:rPr>
                <w:rFonts w:ascii="Times New Roman" w:hAnsi="Times New Roman" w:cs="Times New Roman"/>
                <w:sz w:val="28"/>
                <w:szCs w:val="28"/>
                <w:lang w:eastAsia="ru-RU"/>
              </w:rPr>
            </w:pPr>
            <w:r w:rsidRPr="00AF2065">
              <w:rPr>
                <w:rFonts w:ascii="Times New Roman" w:hAnsi="Times New Roman" w:cs="Times New Roman"/>
                <w:sz w:val="28"/>
                <w:szCs w:val="28"/>
                <w:lang w:eastAsia="ru-RU"/>
              </w:rPr>
              <w:t>Дистимный</w:t>
            </w:r>
          </w:p>
        </w:tc>
        <w:tc>
          <w:tcPr>
            <w:tcW w:w="3115" w:type="dxa"/>
            <w:shd w:val="clear" w:color="auto" w:fill="auto"/>
          </w:tcPr>
          <w:p w:rsidR="00AF2065" w:rsidRPr="00AF2065" w:rsidRDefault="00D9042A" w:rsidP="00E26D0E">
            <w:pPr>
              <w:spacing w:line="360" w:lineRule="auto"/>
              <w:jc w:val="center"/>
              <w:rPr>
                <w:rFonts w:ascii="Times New Roman" w:hAnsi="Times New Roman" w:cs="Times New Roman"/>
                <w:sz w:val="28"/>
                <w:szCs w:val="28"/>
                <w:lang w:eastAsia="ru-RU"/>
              </w:rPr>
            </w:pPr>
            <w:r w:rsidRPr="00D9042A">
              <w:rPr>
                <w:rFonts w:ascii="Times New Roman" w:hAnsi="Times New Roman" w:cs="Times New Roman"/>
                <w:sz w:val="28"/>
                <w:szCs w:val="28"/>
                <w:lang w:eastAsia="ru-RU"/>
              </w:rPr>
              <w:t>3,75</w:t>
            </w:r>
          </w:p>
        </w:tc>
        <w:tc>
          <w:tcPr>
            <w:tcW w:w="3115" w:type="dxa"/>
            <w:shd w:val="clear" w:color="auto" w:fill="auto"/>
          </w:tcPr>
          <w:p w:rsidR="00AF2065" w:rsidRPr="00AF2065" w:rsidRDefault="00AF2065"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AF2065" w:rsidRPr="00AF2065" w:rsidTr="00B24AEB">
        <w:tc>
          <w:tcPr>
            <w:tcW w:w="3115" w:type="dxa"/>
            <w:shd w:val="clear" w:color="auto" w:fill="auto"/>
          </w:tcPr>
          <w:p w:rsidR="00AF2065" w:rsidRPr="00B24AEB" w:rsidRDefault="00AF2065" w:rsidP="00E26D0E">
            <w:pPr>
              <w:spacing w:line="360" w:lineRule="auto"/>
              <w:jc w:val="center"/>
              <w:rPr>
                <w:rFonts w:ascii="Times New Roman" w:hAnsi="Times New Roman" w:cs="Times New Roman"/>
                <w:b/>
                <w:color w:val="000000" w:themeColor="text1"/>
                <w:sz w:val="28"/>
                <w:szCs w:val="28"/>
                <w:lang w:eastAsia="ru-RU"/>
              </w:rPr>
            </w:pPr>
            <w:proofErr w:type="spellStart"/>
            <w:r w:rsidRPr="00B24AEB">
              <w:rPr>
                <w:rFonts w:ascii="Times New Roman" w:hAnsi="Times New Roman" w:cs="Times New Roman"/>
                <w:b/>
                <w:color w:val="000000" w:themeColor="text1"/>
                <w:sz w:val="28"/>
                <w:szCs w:val="28"/>
                <w:lang w:eastAsia="ru-RU"/>
              </w:rPr>
              <w:t>Циклотимный</w:t>
            </w:r>
            <w:proofErr w:type="spellEnd"/>
          </w:p>
        </w:tc>
        <w:tc>
          <w:tcPr>
            <w:tcW w:w="3115" w:type="dxa"/>
            <w:shd w:val="clear" w:color="auto" w:fill="auto"/>
          </w:tcPr>
          <w:p w:rsidR="00AF2065" w:rsidRPr="00B24AEB" w:rsidRDefault="00D9042A" w:rsidP="00E26D0E">
            <w:pPr>
              <w:spacing w:line="360" w:lineRule="auto"/>
              <w:jc w:val="center"/>
              <w:rPr>
                <w:rFonts w:ascii="Times New Roman" w:hAnsi="Times New Roman" w:cs="Times New Roman"/>
                <w:b/>
                <w:color w:val="000000" w:themeColor="text1"/>
                <w:sz w:val="28"/>
                <w:szCs w:val="28"/>
                <w:lang w:eastAsia="ru-RU"/>
              </w:rPr>
            </w:pPr>
            <w:r w:rsidRPr="00B24AEB">
              <w:rPr>
                <w:rFonts w:ascii="Times New Roman" w:hAnsi="Times New Roman" w:cs="Times New Roman"/>
                <w:b/>
                <w:color w:val="000000" w:themeColor="text1"/>
                <w:sz w:val="28"/>
                <w:szCs w:val="28"/>
                <w:lang w:eastAsia="ru-RU"/>
              </w:rPr>
              <w:t>27,5</w:t>
            </w:r>
          </w:p>
        </w:tc>
        <w:tc>
          <w:tcPr>
            <w:tcW w:w="3115" w:type="dxa"/>
            <w:shd w:val="clear" w:color="auto" w:fill="auto"/>
          </w:tcPr>
          <w:p w:rsidR="00AF2065" w:rsidRPr="00B24AEB" w:rsidRDefault="00AF2065" w:rsidP="00E26D0E">
            <w:pPr>
              <w:spacing w:line="360" w:lineRule="auto"/>
              <w:jc w:val="center"/>
              <w:rPr>
                <w:rFonts w:ascii="Times New Roman" w:hAnsi="Times New Roman" w:cs="Times New Roman"/>
                <w:b/>
                <w:color w:val="000000" w:themeColor="text1"/>
                <w:sz w:val="28"/>
                <w:szCs w:val="28"/>
                <w:lang w:eastAsia="ru-RU"/>
              </w:rPr>
            </w:pPr>
            <w:r w:rsidRPr="00B24AEB">
              <w:rPr>
                <w:rFonts w:ascii="Times New Roman" w:hAnsi="Times New Roman" w:cs="Times New Roman"/>
                <w:b/>
                <w:color w:val="000000" w:themeColor="text1"/>
                <w:sz w:val="28"/>
                <w:szCs w:val="28"/>
                <w:lang w:eastAsia="ru-RU"/>
              </w:rPr>
              <w:t>22</w:t>
            </w:r>
          </w:p>
        </w:tc>
      </w:tr>
      <w:tr w:rsidR="00AF2065" w:rsidRPr="00AF2065" w:rsidTr="00B24AEB">
        <w:tc>
          <w:tcPr>
            <w:tcW w:w="3115" w:type="dxa"/>
            <w:shd w:val="clear" w:color="auto" w:fill="auto"/>
          </w:tcPr>
          <w:p w:rsidR="00AF2065" w:rsidRPr="00AF2065" w:rsidRDefault="00AF2065" w:rsidP="00E26D0E">
            <w:pPr>
              <w:spacing w:line="360" w:lineRule="auto"/>
              <w:jc w:val="center"/>
              <w:rPr>
                <w:rFonts w:ascii="Times New Roman" w:hAnsi="Times New Roman" w:cs="Times New Roman"/>
                <w:sz w:val="28"/>
                <w:szCs w:val="28"/>
                <w:lang w:eastAsia="ru-RU"/>
              </w:rPr>
            </w:pPr>
            <w:r w:rsidRPr="00AF2065">
              <w:rPr>
                <w:rFonts w:ascii="Times New Roman" w:hAnsi="Times New Roman" w:cs="Times New Roman"/>
                <w:sz w:val="28"/>
                <w:szCs w:val="28"/>
                <w:lang w:eastAsia="ru-RU"/>
              </w:rPr>
              <w:t>Экзальтированный</w:t>
            </w:r>
          </w:p>
        </w:tc>
        <w:tc>
          <w:tcPr>
            <w:tcW w:w="3115" w:type="dxa"/>
            <w:shd w:val="clear" w:color="auto" w:fill="auto"/>
          </w:tcPr>
          <w:p w:rsidR="00AF2065" w:rsidRPr="00AF2065" w:rsidRDefault="00D9042A"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15</w:t>
            </w:r>
          </w:p>
        </w:tc>
        <w:tc>
          <w:tcPr>
            <w:tcW w:w="3115" w:type="dxa"/>
            <w:shd w:val="clear" w:color="auto" w:fill="auto"/>
          </w:tcPr>
          <w:p w:rsidR="00AF2065" w:rsidRPr="00AF2065" w:rsidRDefault="00AF2065"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12</w:t>
            </w:r>
          </w:p>
        </w:tc>
      </w:tr>
      <w:tr w:rsidR="00AF2065" w:rsidRPr="00AF2065" w:rsidTr="00E26D0E">
        <w:tc>
          <w:tcPr>
            <w:tcW w:w="3115" w:type="dxa"/>
          </w:tcPr>
          <w:p w:rsidR="00AF2065" w:rsidRPr="00AF2065" w:rsidRDefault="00AF2065" w:rsidP="00E26D0E">
            <w:pPr>
              <w:spacing w:line="360" w:lineRule="auto"/>
              <w:jc w:val="center"/>
              <w:rPr>
                <w:rFonts w:ascii="Times New Roman" w:hAnsi="Times New Roman" w:cs="Times New Roman"/>
                <w:sz w:val="28"/>
                <w:szCs w:val="28"/>
                <w:lang w:eastAsia="ru-RU"/>
              </w:rPr>
            </w:pPr>
            <w:r w:rsidRPr="00AF2065">
              <w:rPr>
                <w:rFonts w:ascii="Times New Roman" w:hAnsi="Times New Roman" w:cs="Times New Roman"/>
                <w:sz w:val="28"/>
                <w:szCs w:val="28"/>
                <w:lang w:eastAsia="ru-RU"/>
              </w:rPr>
              <w:t>Тревожный</w:t>
            </w:r>
          </w:p>
        </w:tc>
        <w:tc>
          <w:tcPr>
            <w:tcW w:w="3115" w:type="dxa"/>
          </w:tcPr>
          <w:p w:rsidR="00AF2065" w:rsidRPr="00AF2065" w:rsidRDefault="00D9042A" w:rsidP="00E26D0E">
            <w:pPr>
              <w:spacing w:line="360" w:lineRule="auto"/>
              <w:jc w:val="center"/>
              <w:rPr>
                <w:rFonts w:ascii="Times New Roman" w:hAnsi="Times New Roman" w:cs="Times New Roman"/>
                <w:sz w:val="28"/>
                <w:szCs w:val="28"/>
                <w:lang w:eastAsia="ru-RU"/>
              </w:rPr>
            </w:pPr>
            <w:r w:rsidRPr="00D9042A">
              <w:rPr>
                <w:rFonts w:ascii="Times New Roman" w:hAnsi="Times New Roman" w:cs="Times New Roman"/>
                <w:sz w:val="28"/>
                <w:szCs w:val="28"/>
                <w:lang w:eastAsia="ru-RU"/>
              </w:rPr>
              <w:t>8,75</w:t>
            </w:r>
          </w:p>
        </w:tc>
        <w:tc>
          <w:tcPr>
            <w:tcW w:w="3115" w:type="dxa"/>
          </w:tcPr>
          <w:p w:rsidR="00AF2065" w:rsidRPr="00AF2065" w:rsidRDefault="00AF2065"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AF2065" w:rsidRPr="00AF2065" w:rsidTr="00E26D0E">
        <w:tc>
          <w:tcPr>
            <w:tcW w:w="3115" w:type="dxa"/>
          </w:tcPr>
          <w:p w:rsidR="00AF2065" w:rsidRPr="00AF2065" w:rsidRDefault="00AF2065" w:rsidP="00E26D0E">
            <w:pPr>
              <w:spacing w:line="360" w:lineRule="auto"/>
              <w:jc w:val="center"/>
              <w:rPr>
                <w:rFonts w:ascii="Times New Roman" w:hAnsi="Times New Roman" w:cs="Times New Roman"/>
                <w:sz w:val="28"/>
                <w:szCs w:val="28"/>
                <w:lang w:eastAsia="ru-RU"/>
              </w:rPr>
            </w:pPr>
            <w:r w:rsidRPr="00AF2065">
              <w:rPr>
                <w:rFonts w:ascii="Times New Roman" w:hAnsi="Times New Roman" w:cs="Times New Roman"/>
                <w:sz w:val="28"/>
                <w:szCs w:val="28"/>
                <w:lang w:eastAsia="ru-RU"/>
              </w:rPr>
              <w:t>Эмотивный</w:t>
            </w:r>
          </w:p>
        </w:tc>
        <w:tc>
          <w:tcPr>
            <w:tcW w:w="3115" w:type="dxa"/>
          </w:tcPr>
          <w:p w:rsidR="00AF2065" w:rsidRPr="00AF2065" w:rsidRDefault="00D9042A"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6,25</w:t>
            </w:r>
          </w:p>
        </w:tc>
        <w:tc>
          <w:tcPr>
            <w:tcW w:w="3115" w:type="dxa"/>
          </w:tcPr>
          <w:p w:rsidR="00AF2065" w:rsidRPr="00AF2065" w:rsidRDefault="00AF2065"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r w:rsidR="00AF2065" w:rsidRPr="00AF2065" w:rsidTr="00E26D0E">
        <w:tc>
          <w:tcPr>
            <w:tcW w:w="3115" w:type="dxa"/>
          </w:tcPr>
          <w:p w:rsidR="00AF2065" w:rsidRPr="00AF2065" w:rsidRDefault="00AF2065"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СУММА</w:t>
            </w:r>
          </w:p>
        </w:tc>
        <w:tc>
          <w:tcPr>
            <w:tcW w:w="3115" w:type="dxa"/>
          </w:tcPr>
          <w:p w:rsidR="00AF2065" w:rsidRPr="00AF2065" w:rsidRDefault="00AF2065"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3115" w:type="dxa"/>
          </w:tcPr>
          <w:p w:rsidR="00AF2065" w:rsidRPr="00AF2065" w:rsidRDefault="00AF2065" w:rsidP="00E26D0E">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80 человек</w:t>
            </w:r>
          </w:p>
        </w:tc>
      </w:tr>
    </w:tbl>
    <w:p w:rsidR="00D9042A" w:rsidRPr="00883DA3" w:rsidRDefault="00D9042A" w:rsidP="00883DA3">
      <w:pPr>
        <w:spacing w:after="0" w:line="360" w:lineRule="auto"/>
        <w:ind w:firstLine="709"/>
        <w:jc w:val="center"/>
        <w:rPr>
          <w:rFonts w:ascii="Times New Roman" w:hAnsi="Times New Roman" w:cs="Times New Roman"/>
          <w:sz w:val="28"/>
        </w:rPr>
      </w:pPr>
      <w:r w:rsidRPr="00234441">
        <w:rPr>
          <w:rFonts w:ascii="Times New Roman" w:hAnsi="Times New Roman" w:cs="Times New Roman"/>
          <w:b/>
          <w:sz w:val="28"/>
        </w:rPr>
        <w:t>Рис. 2.1.1.</w:t>
      </w:r>
      <w:r w:rsidRPr="00E26D0E">
        <w:rPr>
          <w:rFonts w:ascii="Times New Roman" w:hAnsi="Times New Roman" w:cs="Times New Roman"/>
          <w:sz w:val="28"/>
        </w:rPr>
        <w:t>Типы акцентуаций подростков, процентное распределение</w:t>
      </w:r>
    </w:p>
    <w:p w:rsidR="00D9042A" w:rsidRDefault="00D9042A" w:rsidP="00D9042A">
      <w:pPr>
        <w:spacing w:after="0" w:line="360" w:lineRule="auto"/>
        <w:ind w:firstLine="708"/>
        <w:rPr>
          <w:rFonts w:ascii="Times New Roman" w:hAnsi="Times New Roman" w:cs="Times New Roman"/>
          <w:sz w:val="28"/>
          <w:lang w:eastAsia="ru-RU"/>
        </w:rPr>
      </w:pPr>
      <w:r w:rsidRPr="00D9042A">
        <w:rPr>
          <w:rFonts w:ascii="Times New Roman" w:hAnsi="Times New Roman" w:cs="Times New Roman"/>
          <w:sz w:val="28"/>
          <w:lang w:eastAsia="ru-RU"/>
        </w:rPr>
        <w:lastRenderedPageBreak/>
        <w:t>Согласно полученным данным, установлено</w:t>
      </w:r>
      <w:r>
        <w:rPr>
          <w:rFonts w:ascii="Times New Roman" w:hAnsi="Times New Roman" w:cs="Times New Roman"/>
          <w:sz w:val="28"/>
          <w:lang w:eastAsia="ru-RU"/>
        </w:rPr>
        <w:t xml:space="preserve">, </w:t>
      </w:r>
      <w:r w:rsidR="00F24958">
        <w:rPr>
          <w:rFonts w:ascii="Times New Roman" w:hAnsi="Times New Roman" w:cs="Times New Roman"/>
          <w:sz w:val="28"/>
          <w:lang w:eastAsia="ru-RU"/>
        </w:rPr>
        <w:t xml:space="preserve">что преобладают следующие типы акцентуации у подростков: </w:t>
      </w:r>
    </w:p>
    <w:p w:rsidR="00F24958" w:rsidRDefault="00F24958" w:rsidP="00F24958">
      <w:pPr>
        <w:pStyle w:val="a3"/>
        <w:numPr>
          <w:ilvl w:val="0"/>
          <w:numId w:val="10"/>
        </w:numPr>
        <w:spacing w:after="0" w:line="360" w:lineRule="auto"/>
        <w:rPr>
          <w:rFonts w:ascii="Times New Roman" w:hAnsi="Times New Roman" w:cs="Times New Roman"/>
          <w:sz w:val="28"/>
          <w:lang w:eastAsia="ru-RU"/>
        </w:rPr>
      </w:pPr>
      <w:proofErr w:type="spellStart"/>
      <w:r>
        <w:rPr>
          <w:rFonts w:ascii="Times New Roman" w:hAnsi="Times New Roman" w:cs="Times New Roman"/>
          <w:sz w:val="28"/>
          <w:lang w:eastAsia="ru-RU"/>
        </w:rPr>
        <w:t>Циклотимный</w:t>
      </w:r>
      <w:proofErr w:type="spellEnd"/>
      <w:r>
        <w:rPr>
          <w:rFonts w:ascii="Times New Roman" w:hAnsi="Times New Roman" w:cs="Times New Roman"/>
          <w:sz w:val="28"/>
          <w:lang w:eastAsia="ru-RU"/>
        </w:rPr>
        <w:t xml:space="preserve"> тип акцентуации (27,5% или 22 подростка из опрошенных).</w:t>
      </w:r>
    </w:p>
    <w:p w:rsidR="00F24958" w:rsidRDefault="00F24958" w:rsidP="00F24958">
      <w:pPr>
        <w:pStyle w:val="a3"/>
        <w:numPr>
          <w:ilvl w:val="0"/>
          <w:numId w:val="10"/>
        </w:numPr>
        <w:spacing w:after="0" w:line="360" w:lineRule="auto"/>
        <w:rPr>
          <w:rFonts w:ascii="Times New Roman" w:hAnsi="Times New Roman" w:cs="Times New Roman"/>
          <w:sz w:val="28"/>
          <w:lang w:eastAsia="ru-RU"/>
        </w:rPr>
      </w:pPr>
      <w:r>
        <w:rPr>
          <w:rFonts w:ascii="Times New Roman" w:hAnsi="Times New Roman" w:cs="Times New Roman"/>
          <w:sz w:val="28"/>
          <w:lang w:eastAsia="ru-RU"/>
        </w:rPr>
        <w:t>Во</w:t>
      </w:r>
      <w:r w:rsidR="00C765F1">
        <w:rPr>
          <w:rFonts w:ascii="Times New Roman" w:hAnsi="Times New Roman" w:cs="Times New Roman"/>
          <w:sz w:val="28"/>
          <w:lang w:eastAsia="ru-RU"/>
        </w:rPr>
        <w:t>збудимый тип акцентуации (18,75</w:t>
      </w:r>
      <w:r>
        <w:rPr>
          <w:rFonts w:ascii="Times New Roman" w:hAnsi="Times New Roman" w:cs="Times New Roman"/>
          <w:sz w:val="28"/>
          <w:lang w:eastAsia="ru-RU"/>
        </w:rPr>
        <w:t>% или 15 подростков из опрошенных).</w:t>
      </w:r>
    </w:p>
    <w:p w:rsidR="00F24958" w:rsidRDefault="00F24958" w:rsidP="00F24958">
      <w:pPr>
        <w:pStyle w:val="a3"/>
        <w:numPr>
          <w:ilvl w:val="0"/>
          <w:numId w:val="10"/>
        </w:numPr>
        <w:spacing w:after="0" w:line="360" w:lineRule="auto"/>
        <w:rPr>
          <w:rFonts w:ascii="Times New Roman" w:hAnsi="Times New Roman" w:cs="Times New Roman"/>
          <w:sz w:val="28"/>
          <w:lang w:eastAsia="ru-RU"/>
        </w:rPr>
      </w:pPr>
      <w:r>
        <w:rPr>
          <w:rFonts w:ascii="Times New Roman" w:hAnsi="Times New Roman" w:cs="Times New Roman"/>
          <w:sz w:val="28"/>
          <w:lang w:eastAsia="ru-RU"/>
        </w:rPr>
        <w:t>Экзальтированный тип акцентуации (15% или 12 подростков из опрошенных).</w:t>
      </w:r>
    </w:p>
    <w:p w:rsidR="007364EA" w:rsidRPr="00ED7116" w:rsidRDefault="00F24958" w:rsidP="00ED7116">
      <w:pPr>
        <w:spacing w:after="0" w:line="360" w:lineRule="auto"/>
        <w:ind w:firstLine="708"/>
        <w:rPr>
          <w:rFonts w:ascii="Times New Roman" w:hAnsi="Times New Roman" w:cs="Times New Roman"/>
          <w:sz w:val="28"/>
          <w:lang w:eastAsia="ru-RU"/>
        </w:rPr>
      </w:pPr>
      <w:r>
        <w:rPr>
          <w:rFonts w:ascii="Times New Roman" w:hAnsi="Times New Roman" w:cs="Times New Roman"/>
          <w:sz w:val="28"/>
          <w:lang w:eastAsia="ru-RU"/>
        </w:rPr>
        <w:t>Сделаем подробную характеристику по преобладающим т</w:t>
      </w:r>
      <w:r w:rsidR="00ED7116">
        <w:rPr>
          <w:rFonts w:ascii="Times New Roman" w:hAnsi="Times New Roman" w:cs="Times New Roman"/>
          <w:sz w:val="28"/>
          <w:lang w:eastAsia="ru-RU"/>
        </w:rPr>
        <w:t xml:space="preserve">ипам акцентуации у подростков. </w:t>
      </w:r>
    </w:p>
    <w:tbl>
      <w:tblPr>
        <w:tblStyle w:val="a4"/>
        <w:tblW w:w="9776" w:type="dxa"/>
        <w:tblLook w:val="04A0" w:firstRow="1" w:lastRow="0" w:firstColumn="1" w:lastColumn="0" w:noHBand="0" w:noVBand="1"/>
      </w:tblPr>
      <w:tblGrid>
        <w:gridCol w:w="1129"/>
        <w:gridCol w:w="8647"/>
      </w:tblGrid>
      <w:tr w:rsidR="00F24958" w:rsidTr="00ED7116">
        <w:trPr>
          <w:cantSplit/>
          <w:trHeight w:val="1134"/>
        </w:trPr>
        <w:tc>
          <w:tcPr>
            <w:tcW w:w="1129" w:type="dxa"/>
            <w:shd w:val="clear" w:color="auto" w:fill="DBDBDB" w:themeFill="accent3" w:themeFillTint="66"/>
            <w:textDirection w:val="tbRl"/>
            <w:vAlign w:val="center"/>
          </w:tcPr>
          <w:p w:rsidR="00F24958" w:rsidRDefault="00234441" w:rsidP="00ED7116">
            <w:pPr>
              <w:ind w:left="113" w:right="113"/>
              <w:jc w:val="center"/>
              <w:rPr>
                <w:rFonts w:ascii="Times New Roman" w:hAnsi="Times New Roman" w:cs="Times New Roman"/>
                <w:sz w:val="28"/>
                <w:lang w:eastAsia="ru-RU"/>
              </w:rPr>
            </w:pPr>
            <w:r>
              <w:rPr>
                <w:rFonts w:ascii="Times New Roman" w:hAnsi="Times New Roman" w:cs="Times New Roman"/>
                <w:sz w:val="28"/>
                <w:lang w:eastAsia="ru-RU"/>
              </w:rPr>
              <w:t>Общая характеристика</w:t>
            </w:r>
          </w:p>
        </w:tc>
        <w:tc>
          <w:tcPr>
            <w:tcW w:w="8647" w:type="dxa"/>
          </w:tcPr>
          <w:p w:rsidR="00A065D0" w:rsidRPr="00A065D0" w:rsidRDefault="00234441" w:rsidP="00ED7116">
            <w:pPr>
              <w:pStyle w:val="a3"/>
              <w:numPr>
                <w:ilvl w:val="0"/>
                <w:numId w:val="11"/>
              </w:numPr>
              <w:rPr>
                <w:rFonts w:ascii="Times New Roman" w:hAnsi="Times New Roman" w:cs="Times New Roman"/>
                <w:sz w:val="28"/>
                <w:lang w:eastAsia="ru-RU"/>
              </w:rPr>
            </w:pPr>
            <w:r w:rsidRPr="00A065D0">
              <w:rPr>
                <w:rFonts w:ascii="Times New Roman" w:hAnsi="Times New Roman" w:cs="Times New Roman"/>
                <w:sz w:val="28"/>
                <w:lang w:eastAsia="ru-RU"/>
              </w:rPr>
              <w:t xml:space="preserve">Периодическая смена общего фона настроения и активности. </w:t>
            </w:r>
          </w:p>
          <w:p w:rsidR="00A065D0" w:rsidRDefault="00234441" w:rsidP="00ED7116">
            <w:pPr>
              <w:pStyle w:val="a3"/>
              <w:numPr>
                <w:ilvl w:val="0"/>
                <w:numId w:val="11"/>
              </w:numPr>
              <w:rPr>
                <w:rFonts w:ascii="Times New Roman" w:hAnsi="Times New Roman" w:cs="Times New Roman"/>
                <w:sz w:val="28"/>
                <w:lang w:eastAsia="ru-RU"/>
              </w:rPr>
            </w:pPr>
            <w:r w:rsidRPr="00A065D0">
              <w:rPr>
                <w:rFonts w:ascii="Times New Roman" w:hAnsi="Times New Roman" w:cs="Times New Roman"/>
                <w:sz w:val="28"/>
                <w:lang w:eastAsia="ru-RU"/>
              </w:rPr>
              <w:t xml:space="preserve">Такие люди не склонны противопоставлять себя другим, не считают себя лучше. </w:t>
            </w:r>
          </w:p>
          <w:p w:rsidR="00A065D0" w:rsidRDefault="00234441" w:rsidP="00ED7116">
            <w:pPr>
              <w:pStyle w:val="a3"/>
              <w:numPr>
                <w:ilvl w:val="0"/>
                <w:numId w:val="11"/>
              </w:numPr>
              <w:rPr>
                <w:rFonts w:ascii="Times New Roman" w:hAnsi="Times New Roman" w:cs="Times New Roman"/>
                <w:sz w:val="28"/>
                <w:lang w:eastAsia="ru-RU"/>
              </w:rPr>
            </w:pPr>
            <w:r w:rsidRPr="00A065D0">
              <w:rPr>
                <w:rFonts w:ascii="Times New Roman" w:hAnsi="Times New Roman" w:cs="Times New Roman"/>
                <w:sz w:val="28"/>
                <w:lang w:eastAsia="ru-RU"/>
              </w:rPr>
              <w:t xml:space="preserve">Реалисты и терпимо относятся к недостаткам окружающих. </w:t>
            </w:r>
          </w:p>
          <w:p w:rsidR="00234441" w:rsidRDefault="00A065D0" w:rsidP="00ED7116">
            <w:pPr>
              <w:pStyle w:val="a3"/>
              <w:numPr>
                <w:ilvl w:val="0"/>
                <w:numId w:val="11"/>
              </w:numPr>
              <w:rPr>
                <w:rFonts w:ascii="Times New Roman" w:hAnsi="Times New Roman" w:cs="Times New Roman"/>
                <w:sz w:val="28"/>
                <w:lang w:eastAsia="ru-RU"/>
              </w:rPr>
            </w:pPr>
            <w:r>
              <w:rPr>
                <w:rFonts w:ascii="Times New Roman" w:hAnsi="Times New Roman" w:cs="Times New Roman"/>
                <w:sz w:val="28"/>
                <w:lang w:eastAsia="ru-RU"/>
              </w:rPr>
              <w:t>М</w:t>
            </w:r>
            <w:r w:rsidR="00234441" w:rsidRPr="00A065D0">
              <w:rPr>
                <w:rFonts w:ascii="Times New Roman" w:hAnsi="Times New Roman" w:cs="Times New Roman"/>
                <w:sz w:val="28"/>
                <w:lang w:eastAsia="ru-RU"/>
              </w:rPr>
              <w:t>огут быть резкие вспышки, когда они сердятся, но при этом нап</w:t>
            </w:r>
            <w:r>
              <w:rPr>
                <w:rFonts w:ascii="Times New Roman" w:hAnsi="Times New Roman" w:cs="Times New Roman"/>
                <w:sz w:val="28"/>
                <w:lang w:eastAsia="ru-RU"/>
              </w:rPr>
              <w:t>ряжение и злоба не проявляются.</w:t>
            </w:r>
          </w:p>
          <w:p w:rsidR="00234441" w:rsidRDefault="00234441" w:rsidP="00ED7116">
            <w:pPr>
              <w:pStyle w:val="a3"/>
              <w:numPr>
                <w:ilvl w:val="0"/>
                <w:numId w:val="11"/>
              </w:numPr>
              <w:rPr>
                <w:rFonts w:ascii="Times New Roman" w:hAnsi="Times New Roman" w:cs="Times New Roman"/>
                <w:sz w:val="28"/>
                <w:lang w:eastAsia="ru-RU"/>
              </w:rPr>
            </w:pPr>
            <w:r w:rsidRPr="00A065D0">
              <w:rPr>
                <w:rFonts w:ascii="Times New Roman" w:hAnsi="Times New Roman" w:cs="Times New Roman"/>
                <w:sz w:val="28"/>
                <w:lang w:eastAsia="ru-RU"/>
              </w:rPr>
              <w:t>В периоды подъема они общительны и приветливы, легко знакомятся с новыми людьми и находят со всеми общий язык.</w:t>
            </w:r>
          </w:p>
          <w:p w:rsidR="00A065D0" w:rsidRDefault="00234441" w:rsidP="00ED7116">
            <w:pPr>
              <w:pStyle w:val="a3"/>
              <w:numPr>
                <w:ilvl w:val="0"/>
                <w:numId w:val="11"/>
              </w:numPr>
              <w:rPr>
                <w:rFonts w:ascii="Times New Roman" w:hAnsi="Times New Roman" w:cs="Times New Roman"/>
                <w:sz w:val="28"/>
                <w:lang w:eastAsia="ru-RU"/>
              </w:rPr>
            </w:pPr>
            <w:r w:rsidRPr="00A065D0">
              <w:rPr>
                <w:rFonts w:ascii="Times New Roman" w:hAnsi="Times New Roman" w:cs="Times New Roman"/>
                <w:sz w:val="28"/>
                <w:lang w:eastAsia="ru-RU"/>
              </w:rPr>
              <w:t xml:space="preserve">В период спада весь мир может быть окрашен в мрачные тона, </w:t>
            </w:r>
            <w:r w:rsidR="00A065D0">
              <w:rPr>
                <w:rFonts w:ascii="Times New Roman" w:hAnsi="Times New Roman" w:cs="Times New Roman"/>
                <w:sz w:val="28"/>
                <w:lang w:eastAsia="ru-RU"/>
              </w:rPr>
              <w:t xml:space="preserve">тем самым переживают даже мелкие неудачи. </w:t>
            </w:r>
          </w:p>
          <w:p w:rsidR="00A065D0" w:rsidRDefault="00234441" w:rsidP="00ED7116">
            <w:pPr>
              <w:pStyle w:val="a3"/>
              <w:numPr>
                <w:ilvl w:val="0"/>
                <w:numId w:val="11"/>
              </w:numPr>
              <w:rPr>
                <w:rFonts w:ascii="Times New Roman" w:hAnsi="Times New Roman" w:cs="Times New Roman"/>
                <w:sz w:val="28"/>
                <w:lang w:eastAsia="ru-RU"/>
              </w:rPr>
            </w:pPr>
            <w:r w:rsidRPr="00A065D0">
              <w:rPr>
                <w:rFonts w:ascii="Times New Roman" w:hAnsi="Times New Roman" w:cs="Times New Roman"/>
                <w:sz w:val="28"/>
                <w:lang w:eastAsia="ru-RU"/>
              </w:rPr>
              <w:t xml:space="preserve">С трудом засыпают, аппетит может быть снижен или отсутствовать. </w:t>
            </w:r>
          </w:p>
          <w:p w:rsidR="00F24958" w:rsidRPr="00A065D0" w:rsidRDefault="00234441" w:rsidP="00ED7116">
            <w:pPr>
              <w:pStyle w:val="a3"/>
              <w:numPr>
                <w:ilvl w:val="0"/>
                <w:numId w:val="11"/>
              </w:numPr>
              <w:rPr>
                <w:rFonts w:ascii="Times New Roman" w:hAnsi="Times New Roman" w:cs="Times New Roman"/>
                <w:sz w:val="28"/>
                <w:lang w:eastAsia="ru-RU"/>
              </w:rPr>
            </w:pPr>
            <w:r w:rsidRPr="00A065D0">
              <w:rPr>
                <w:rFonts w:ascii="Times New Roman" w:hAnsi="Times New Roman" w:cs="Times New Roman"/>
                <w:sz w:val="28"/>
                <w:lang w:eastAsia="ru-RU"/>
              </w:rPr>
              <w:t>Настроение бывает хуже с утра, при этом наблюдается упадок сил и общая «вялость».</w:t>
            </w:r>
          </w:p>
        </w:tc>
      </w:tr>
      <w:tr w:rsidR="00F24958" w:rsidTr="00ED7116">
        <w:trPr>
          <w:cantSplit/>
          <w:trHeight w:val="1134"/>
        </w:trPr>
        <w:tc>
          <w:tcPr>
            <w:tcW w:w="1129" w:type="dxa"/>
            <w:shd w:val="clear" w:color="auto" w:fill="DBDBDB" w:themeFill="accent3" w:themeFillTint="66"/>
            <w:textDirection w:val="tbRl"/>
            <w:vAlign w:val="center"/>
          </w:tcPr>
          <w:p w:rsidR="00F24958" w:rsidRDefault="00A065D0" w:rsidP="00ED7116">
            <w:pPr>
              <w:ind w:left="113" w:right="113"/>
              <w:jc w:val="center"/>
              <w:rPr>
                <w:rFonts w:ascii="Times New Roman" w:hAnsi="Times New Roman" w:cs="Times New Roman"/>
                <w:sz w:val="28"/>
                <w:lang w:eastAsia="ru-RU"/>
              </w:rPr>
            </w:pPr>
            <w:r w:rsidRPr="00A065D0">
              <w:rPr>
                <w:rFonts w:ascii="Times New Roman" w:hAnsi="Times New Roman" w:cs="Times New Roman"/>
                <w:sz w:val="28"/>
                <w:lang w:eastAsia="ru-RU"/>
              </w:rPr>
              <w:t>Социально адаптивные черты</w:t>
            </w:r>
          </w:p>
        </w:tc>
        <w:tc>
          <w:tcPr>
            <w:tcW w:w="8647" w:type="dxa"/>
          </w:tcPr>
          <w:p w:rsidR="00A065D0" w:rsidRDefault="00A065D0" w:rsidP="00ED7116">
            <w:pPr>
              <w:pStyle w:val="a3"/>
              <w:numPr>
                <w:ilvl w:val="0"/>
                <w:numId w:val="13"/>
              </w:numPr>
              <w:rPr>
                <w:rFonts w:ascii="Times New Roman" w:hAnsi="Times New Roman" w:cs="Times New Roman"/>
                <w:sz w:val="28"/>
                <w:lang w:eastAsia="ru-RU"/>
              </w:rPr>
            </w:pPr>
            <w:r>
              <w:rPr>
                <w:rFonts w:ascii="Times New Roman" w:hAnsi="Times New Roman" w:cs="Times New Roman"/>
                <w:sz w:val="28"/>
                <w:lang w:eastAsia="ru-RU"/>
              </w:rPr>
              <w:t>Н</w:t>
            </w:r>
            <w:r w:rsidRPr="00A065D0">
              <w:rPr>
                <w:rFonts w:ascii="Times New Roman" w:hAnsi="Times New Roman" w:cs="Times New Roman"/>
                <w:sz w:val="28"/>
                <w:lang w:eastAsia="ru-RU"/>
              </w:rPr>
              <w:t xml:space="preserve">естандартное отношение к миру, сочетание серьезности и </w:t>
            </w:r>
            <w:r>
              <w:rPr>
                <w:rFonts w:ascii="Times New Roman" w:hAnsi="Times New Roman" w:cs="Times New Roman"/>
                <w:sz w:val="28"/>
                <w:lang w:eastAsia="ru-RU"/>
              </w:rPr>
              <w:t>в тоже время романтичности.</w:t>
            </w:r>
          </w:p>
          <w:p w:rsidR="00A065D0" w:rsidRDefault="00A065D0" w:rsidP="00ED7116">
            <w:pPr>
              <w:pStyle w:val="a3"/>
              <w:numPr>
                <w:ilvl w:val="0"/>
                <w:numId w:val="13"/>
              </w:numPr>
              <w:rPr>
                <w:rFonts w:ascii="Times New Roman" w:hAnsi="Times New Roman" w:cs="Times New Roman"/>
                <w:sz w:val="28"/>
                <w:lang w:eastAsia="ru-RU"/>
              </w:rPr>
            </w:pPr>
            <w:r>
              <w:rPr>
                <w:rFonts w:ascii="Times New Roman" w:hAnsi="Times New Roman" w:cs="Times New Roman"/>
                <w:sz w:val="28"/>
                <w:lang w:eastAsia="ru-RU"/>
              </w:rPr>
              <w:t xml:space="preserve">Общительность и </w:t>
            </w:r>
            <w:r w:rsidRPr="00A065D0">
              <w:rPr>
                <w:rFonts w:ascii="Times New Roman" w:hAnsi="Times New Roman" w:cs="Times New Roman"/>
                <w:sz w:val="28"/>
                <w:lang w:eastAsia="ru-RU"/>
              </w:rPr>
              <w:t>находчивость в стрессовы</w:t>
            </w:r>
            <w:r>
              <w:rPr>
                <w:rFonts w:ascii="Times New Roman" w:hAnsi="Times New Roman" w:cs="Times New Roman"/>
                <w:sz w:val="28"/>
                <w:lang w:eastAsia="ru-RU"/>
              </w:rPr>
              <w:t>х ситуациях.</w:t>
            </w:r>
          </w:p>
          <w:p w:rsidR="00A065D0" w:rsidRDefault="00A065D0" w:rsidP="00ED7116">
            <w:pPr>
              <w:pStyle w:val="a3"/>
              <w:numPr>
                <w:ilvl w:val="0"/>
                <w:numId w:val="13"/>
              </w:numPr>
              <w:rPr>
                <w:rFonts w:ascii="Times New Roman" w:hAnsi="Times New Roman" w:cs="Times New Roman"/>
                <w:sz w:val="28"/>
                <w:lang w:eastAsia="ru-RU"/>
              </w:rPr>
            </w:pPr>
            <w:r>
              <w:rPr>
                <w:rFonts w:ascii="Times New Roman" w:hAnsi="Times New Roman" w:cs="Times New Roman"/>
                <w:sz w:val="28"/>
                <w:lang w:eastAsia="ru-RU"/>
              </w:rPr>
              <w:t xml:space="preserve">Рассудительность. </w:t>
            </w:r>
          </w:p>
          <w:p w:rsidR="00A065D0" w:rsidRDefault="00A065D0" w:rsidP="00ED7116">
            <w:pPr>
              <w:pStyle w:val="a3"/>
              <w:numPr>
                <w:ilvl w:val="0"/>
                <w:numId w:val="13"/>
              </w:numPr>
              <w:rPr>
                <w:rFonts w:ascii="Times New Roman" w:hAnsi="Times New Roman" w:cs="Times New Roman"/>
                <w:sz w:val="28"/>
                <w:lang w:eastAsia="ru-RU"/>
              </w:rPr>
            </w:pPr>
            <w:r>
              <w:rPr>
                <w:rFonts w:ascii="Times New Roman" w:hAnsi="Times New Roman" w:cs="Times New Roman"/>
                <w:sz w:val="28"/>
                <w:lang w:eastAsia="ru-RU"/>
              </w:rPr>
              <w:t>Умение вызывать доверие.</w:t>
            </w:r>
          </w:p>
          <w:p w:rsidR="00F24958" w:rsidRPr="00A065D0" w:rsidRDefault="00A065D0" w:rsidP="00ED7116">
            <w:pPr>
              <w:pStyle w:val="a3"/>
              <w:numPr>
                <w:ilvl w:val="0"/>
                <w:numId w:val="13"/>
              </w:numPr>
              <w:rPr>
                <w:rFonts w:ascii="Times New Roman" w:hAnsi="Times New Roman" w:cs="Times New Roman"/>
                <w:sz w:val="28"/>
                <w:lang w:eastAsia="ru-RU"/>
              </w:rPr>
            </w:pPr>
            <w:r>
              <w:rPr>
                <w:rFonts w:ascii="Times New Roman" w:hAnsi="Times New Roman" w:cs="Times New Roman"/>
                <w:sz w:val="28"/>
                <w:lang w:eastAsia="ru-RU"/>
              </w:rPr>
              <w:t>Г</w:t>
            </w:r>
            <w:r w:rsidRPr="00A065D0">
              <w:rPr>
                <w:rFonts w:ascii="Times New Roman" w:hAnsi="Times New Roman" w:cs="Times New Roman"/>
                <w:sz w:val="28"/>
                <w:lang w:eastAsia="ru-RU"/>
              </w:rPr>
              <w:t>отовност</w:t>
            </w:r>
            <w:r>
              <w:rPr>
                <w:rFonts w:ascii="Times New Roman" w:hAnsi="Times New Roman" w:cs="Times New Roman"/>
                <w:sz w:val="28"/>
                <w:lang w:eastAsia="ru-RU"/>
              </w:rPr>
              <w:t>ь брать ответственность на себя.</w:t>
            </w:r>
          </w:p>
        </w:tc>
      </w:tr>
      <w:tr w:rsidR="00F24958" w:rsidTr="00ED7116">
        <w:trPr>
          <w:cantSplit/>
          <w:trHeight w:val="1134"/>
        </w:trPr>
        <w:tc>
          <w:tcPr>
            <w:tcW w:w="1129" w:type="dxa"/>
            <w:shd w:val="clear" w:color="auto" w:fill="DBDBDB" w:themeFill="accent3" w:themeFillTint="66"/>
            <w:textDirection w:val="tbRl"/>
            <w:vAlign w:val="center"/>
          </w:tcPr>
          <w:p w:rsidR="00F24958" w:rsidRDefault="00C43D67" w:rsidP="00ED7116">
            <w:pPr>
              <w:ind w:left="113" w:right="113"/>
              <w:jc w:val="center"/>
              <w:rPr>
                <w:rFonts w:ascii="Times New Roman" w:hAnsi="Times New Roman" w:cs="Times New Roman"/>
                <w:sz w:val="28"/>
                <w:lang w:eastAsia="ru-RU"/>
              </w:rPr>
            </w:pPr>
            <w:proofErr w:type="spellStart"/>
            <w:r w:rsidRPr="00C43D67">
              <w:rPr>
                <w:rFonts w:ascii="Times New Roman" w:hAnsi="Times New Roman" w:cs="Times New Roman"/>
                <w:sz w:val="28"/>
                <w:lang w:eastAsia="ru-RU"/>
              </w:rPr>
              <w:lastRenderedPageBreak/>
              <w:t>Дезадаптивные</w:t>
            </w:r>
            <w:proofErr w:type="spellEnd"/>
            <w:r w:rsidRPr="00C43D67">
              <w:rPr>
                <w:rFonts w:ascii="Times New Roman" w:hAnsi="Times New Roman" w:cs="Times New Roman"/>
                <w:sz w:val="28"/>
                <w:lang w:eastAsia="ru-RU"/>
              </w:rPr>
              <w:t xml:space="preserve"> особенности</w:t>
            </w:r>
          </w:p>
        </w:tc>
        <w:tc>
          <w:tcPr>
            <w:tcW w:w="8647" w:type="dxa"/>
          </w:tcPr>
          <w:p w:rsidR="00C43D67" w:rsidRDefault="00C43D67"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Придирчивость, обидчивость.</w:t>
            </w:r>
          </w:p>
          <w:p w:rsidR="00C43D67" w:rsidRDefault="00C43D67"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Неустойчивая самооценка.</w:t>
            </w:r>
          </w:p>
          <w:p w:rsidR="00C43D67" w:rsidRDefault="00C43D67"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Вспышки раздражительности.</w:t>
            </w:r>
          </w:p>
          <w:p w:rsidR="00C43D67" w:rsidRDefault="00C43D67"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О</w:t>
            </w:r>
            <w:r w:rsidRPr="00C43D67">
              <w:rPr>
                <w:rFonts w:ascii="Times New Roman" w:hAnsi="Times New Roman" w:cs="Times New Roman"/>
                <w:sz w:val="28"/>
                <w:lang w:eastAsia="ru-RU"/>
              </w:rPr>
              <w:t xml:space="preserve">тсутствие последовательности, </w:t>
            </w:r>
            <w:r>
              <w:rPr>
                <w:rFonts w:ascii="Times New Roman" w:hAnsi="Times New Roman" w:cs="Times New Roman"/>
                <w:sz w:val="28"/>
                <w:lang w:eastAsia="ru-RU"/>
              </w:rPr>
              <w:t xml:space="preserve">а также </w:t>
            </w:r>
            <w:r w:rsidRPr="00C43D67">
              <w:rPr>
                <w:rFonts w:ascii="Times New Roman" w:hAnsi="Times New Roman" w:cs="Times New Roman"/>
                <w:sz w:val="28"/>
                <w:lang w:eastAsia="ru-RU"/>
              </w:rPr>
              <w:t xml:space="preserve">логики </w:t>
            </w:r>
            <w:r>
              <w:rPr>
                <w:rFonts w:ascii="Times New Roman" w:hAnsi="Times New Roman" w:cs="Times New Roman"/>
                <w:sz w:val="28"/>
                <w:lang w:eastAsia="ru-RU"/>
              </w:rPr>
              <w:t>в принятии и реализации решений.</w:t>
            </w:r>
          </w:p>
          <w:p w:rsidR="00C43D67" w:rsidRDefault="00C43D67"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Преобладание замкнутости</w:t>
            </w:r>
            <w:r w:rsidRPr="00C43D67">
              <w:rPr>
                <w:rFonts w:ascii="Times New Roman" w:hAnsi="Times New Roman" w:cs="Times New Roman"/>
                <w:sz w:val="28"/>
                <w:lang w:eastAsia="ru-RU"/>
              </w:rPr>
              <w:t>, погр</w:t>
            </w:r>
            <w:r>
              <w:rPr>
                <w:rFonts w:ascii="Times New Roman" w:hAnsi="Times New Roman" w:cs="Times New Roman"/>
                <w:sz w:val="28"/>
                <w:lang w:eastAsia="ru-RU"/>
              </w:rPr>
              <w:t>уженность в свой внутренний мир.</w:t>
            </w:r>
          </w:p>
          <w:p w:rsidR="00C43D67" w:rsidRDefault="00C43D67"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Паника</w:t>
            </w:r>
            <w:r w:rsidRPr="00C43D67">
              <w:rPr>
                <w:rFonts w:ascii="Times New Roman" w:hAnsi="Times New Roman" w:cs="Times New Roman"/>
                <w:sz w:val="28"/>
                <w:lang w:eastAsia="ru-RU"/>
              </w:rPr>
              <w:t xml:space="preserve"> на изменения в</w:t>
            </w:r>
            <w:r>
              <w:rPr>
                <w:rFonts w:ascii="Times New Roman" w:hAnsi="Times New Roman" w:cs="Times New Roman"/>
                <w:sz w:val="28"/>
                <w:lang w:eastAsia="ru-RU"/>
              </w:rPr>
              <w:t xml:space="preserve"> собственной социальной позиции.</w:t>
            </w:r>
          </w:p>
          <w:p w:rsidR="00C43D67" w:rsidRDefault="00C43D67"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Любит обвинять себя.</w:t>
            </w:r>
          </w:p>
          <w:p w:rsidR="00F24958" w:rsidRPr="00C43D67" w:rsidRDefault="00C43D67"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С</w:t>
            </w:r>
            <w:r w:rsidRPr="00C43D67">
              <w:rPr>
                <w:rFonts w:ascii="Times New Roman" w:hAnsi="Times New Roman" w:cs="Times New Roman"/>
                <w:sz w:val="28"/>
                <w:lang w:eastAsia="ru-RU"/>
              </w:rPr>
              <w:t>убъективность оценок.</w:t>
            </w:r>
          </w:p>
        </w:tc>
      </w:tr>
      <w:tr w:rsidR="00F24958" w:rsidTr="00ED7116">
        <w:trPr>
          <w:cantSplit/>
          <w:trHeight w:val="1134"/>
        </w:trPr>
        <w:tc>
          <w:tcPr>
            <w:tcW w:w="1129" w:type="dxa"/>
            <w:shd w:val="clear" w:color="auto" w:fill="DBDBDB" w:themeFill="accent3" w:themeFillTint="66"/>
            <w:textDirection w:val="tbRl"/>
            <w:vAlign w:val="center"/>
          </w:tcPr>
          <w:p w:rsidR="00F24958" w:rsidRDefault="006F7086" w:rsidP="00ED7116">
            <w:pPr>
              <w:ind w:left="113" w:right="113"/>
              <w:jc w:val="center"/>
              <w:rPr>
                <w:rFonts w:ascii="Times New Roman" w:hAnsi="Times New Roman" w:cs="Times New Roman"/>
                <w:sz w:val="28"/>
                <w:lang w:eastAsia="ru-RU"/>
              </w:rPr>
            </w:pPr>
            <w:r>
              <w:rPr>
                <w:rFonts w:ascii="Times New Roman" w:hAnsi="Times New Roman" w:cs="Times New Roman"/>
                <w:sz w:val="28"/>
                <w:lang w:eastAsia="ru-RU"/>
              </w:rPr>
              <w:t>С</w:t>
            </w:r>
            <w:r w:rsidRPr="006F7086">
              <w:rPr>
                <w:rFonts w:ascii="Times New Roman" w:hAnsi="Times New Roman" w:cs="Times New Roman"/>
                <w:sz w:val="28"/>
                <w:lang w:eastAsia="ru-RU"/>
              </w:rPr>
              <w:t xml:space="preserve">пособы </w:t>
            </w:r>
            <w:proofErr w:type="spellStart"/>
            <w:r w:rsidRPr="006F7086">
              <w:rPr>
                <w:rFonts w:ascii="Times New Roman" w:hAnsi="Times New Roman" w:cs="Times New Roman"/>
                <w:sz w:val="28"/>
                <w:lang w:eastAsia="ru-RU"/>
              </w:rPr>
              <w:t>совладания</w:t>
            </w:r>
            <w:proofErr w:type="spellEnd"/>
            <w:r w:rsidRPr="006F7086">
              <w:rPr>
                <w:rFonts w:ascii="Times New Roman" w:hAnsi="Times New Roman" w:cs="Times New Roman"/>
                <w:sz w:val="28"/>
                <w:lang w:eastAsia="ru-RU"/>
              </w:rPr>
              <w:t xml:space="preserve"> со стрессом</w:t>
            </w:r>
          </w:p>
        </w:tc>
        <w:tc>
          <w:tcPr>
            <w:tcW w:w="8647" w:type="dxa"/>
          </w:tcPr>
          <w:p w:rsidR="006F7086" w:rsidRDefault="00057CBD" w:rsidP="00ED7116">
            <w:pPr>
              <w:pStyle w:val="a3"/>
              <w:numPr>
                <w:ilvl w:val="0"/>
                <w:numId w:val="16"/>
              </w:numPr>
              <w:rPr>
                <w:rFonts w:ascii="Times New Roman" w:hAnsi="Times New Roman" w:cs="Times New Roman"/>
                <w:sz w:val="28"/>
                <w:lang w:eastAsia="ru-RU"/>
              </w:rPr>
            </w:pPr>
            <w:r>
              <w:rPr>
                <w:rFonts w:ascii="Times New Roman" w:hAnsi="Times New Roman" w:cs="Times New Roman"/>
                <w:sz w:val="28"/>
                <w:lang w:eastAsia="ru-RU"/>
              </w:rPr>
              <w:t>П</w:t>
            </w:r>
            <w:r w:rsidR="006F7086" w:rsidRPr="006F7086">
              <w:rPr>
                <w:rFonts w:ascii="Times New Roman" w:hAnsi="Times New Roman" w:cs="Times New Roman"/>
                <w:sz w:val="28"/>
                <w:lang w:eastAsia="ru-RU"/>
              </w:rPr>
              <w:t>оиск новых адапти</w:t>
            </w:r>
            <w:r w:rsidR="006F7086">
              <w:rPr>
                <w:rFonts w:ascii="Times New Roman" w:hAnsi="Times New Roman" w:cs="Times New Roman"/>
                <w:sz w:val="28"/>
                <w:lang w:eastAsia="ru-RU"/>
              </w:rPr>
              <w:t>вных форм поведения, которые позволяют</w:t>
            </w:r>
            <w:r w:rsidR="006F7086" w:rsidRPr="006F7086">
              <w:rPr>
                <w:rFonts w:ascii="Times New Roman" w:hAnsi="Times New Roman" w:cs="Times New Roman"/>
                <w:sz w:val="28"/>
                <w:lang w:eastAsia="ru-RU"/>
              </w:rPr>
              <w:t xml:space="preserve"> наиболее полно и</w:t>
            </w:r>
            <w:r>
              <w:rPr>
                <w:rFonts w:ascii="Times New Roman" w:hAnsi="Times New Roman" w:cs="Times New Roman"/>
                <w:sz w:val="28"/>
                <w:lang w:eastAsia="ru-RU"/>
              </w:rPr>
              <w:t xml:space="preserve"> продуктивно реализовывать себя.</w:t>
            </w:r>
          </w:p>
          <w:p w:rsidR="00F24958" w:rsidRPr="006F7086" w:rsidRDefault="00057CBD" w:rsidP="00ED7116">
            <w:pPr>
              <w:pStyle w:val="a3"/>
              <w:numPr>
                <w:ilvl w:val="0"/>
                <w:numId w:val="16"/>
              </w:numPr>
              <w:rPr>
                <w:rFonts w:ascii="Times New Roman" w:hAnsi="Times New Roman" w:cs="Times New Roman"/>
                <w:sz w:val="28"/>
                <w:lang w:eastAsia="ru-RU"/>
              </w:rPr>
            </w:pPr>
            <w:r>
              <w:rPr>
                <w:rFonts w:ascii="Times New Roman" w:hAnsi="Times New Roman" w:cs="Times New Roman"/>
                <w:sz w:val="28"/>
                <w:lang w:eastAsia="ru-RU"/>
              </w:rPr>
              <w:t>П</w:t>
            </w:r>
            <w:r w:rsidR="006F7086" w:rsidRPr="006F7086">
              <w:rPr>
                <w:rFonts w:ascii="Times New Roman" w:hAnsi="Times New Roman" w:cs="Times New Roman"/>
                <w:sz w:val="28"/>
                <w:lang w:eastAsia="ru-RU"/>
              </w:rPr>
              <w:t>сихолог</w:t>
            </w:r>
            <w:r w:rsidR="006F7086">
              <w:rPr>
                <w:rFonts w:ascii="Times New Roman" w:hAnsi="Times New Roman" w:cs="Times New Roman"/>
                <w:sz w:val="28"/>
                <w:lang w:eastAsia="ru-RU"/>
              </w:rPr>
              <w:t xml:space="preserve">ическая защита (рационализация, либо </w:t>
            </w:r>
            <w:r w:rsidR="006F7086" w:rsidRPr="006F7086">
              <w:rPr>
                <w:rFonts w:ascii="Times New Roman" w:hAnsi="Times New Roman" w:cs="Times New Roman"/>
                <w:sz w:val="28"/>
                <w:lang w:eastAsia="ru-RU"/>
              </w:rPr>
              <w:t>отрицание).</w:t>
            </w:r>
          </w:p>
        </w:tc>
      </w:tr>
      <w:tr w:rsidR="00F24958" w:rsidTr="00ED7116">
        <w:trPr>
          <w:cantSplit/>
          <w:trHeight w:val="1134"/>
        </w:trPr>
        <w:tc>
          <w:tcPr>
            <w:tcW w:w="1129" w:type="dxa"/>
            <w:shd w:val="clear" w:color="auto" w:fill="DBDBDB" w:themeFill="accent3" w:themeFillTint="66"/>
            <w:textDirection w:val="tbRl"/>
            <w:vAlign w:val="center"/>
          </w:tcPr>
          <w:p w:rsidR="00F24958" w:rsidRDefault="00057CBD" w:rsidP="00ED7116">
            <w:pPr>
              <w:ind w:left="113" w:right="113"/>
              <w:jc w:val="center"/>
              <w:rPr>
                <w:rFonts w:ascii="Times New Roman" w:hAnsi="Times New Roman" w:cs="Times New Roman"/>
                <w:sz w:val="28"/>
                <w:lang w:eastAsia="ru-RU"/>
              </w:rPr>
            </w:pPr>
            <w:proofErr w:type="spellStart"/>
            <w:r w:rsidRPr="00057CBD">
              <w:rPr>
                <w:rFonts w:ascii="Times New Roman" w:hAnsi="Times New Roman" w:cs="Times New Roman"/>
                <w:sz w:val="28"/>
                <w:lang w:eastAsia="ru-RU"/>
              </w:rPr>
              <w:t>Стрессогенные</w:t>
            </w:r>
            <w:proofErr w:type="spellEnd"/>
            <w:r w:rsidRPr="00057CBD">
              <w:rPr>
                <w:rFonts w:ascii="Times New Roman" w:hAnsi="Times New Roman" w:cs="Times New Roman"/>
                <w:sz w:val="28"/>
                <w:lang w:eastAsia="ru-RU"/>
              </w:rPr>
              <w:t xml:space="preserve"> ситуации</w:t>
            </w:r>
          </w:p>
        </w:tc>
        <w:tc>
          <w:tcPr>
            <w:tcW w:w="8647" w:type="dxa"/>
          </w:tcPr>
          <w:p w:rsidR="00057CBD" w:rsidRDefault="00057CBD" w:rsidP="00ED7116">
            <w:pPr>
              <w:pStyle w:val="a3"/>
              <w:numPr>
                <w:ilvl w:val="0"/>
                <w:numId w:val="17"/>
              </w:numPr>
              <w:rPr>
                <w:rFonts w:ascii="Times New Roman" w:hAnsi="Times New Roman" w:cs="Times New Roman"/>
                <w:sz w:val="28"/>
                <w:lang w:eastAsia="ru-RU"/>
              </w:rPr>
            </w:pPr>
            <w:r>
              <w:rPr>
                <w:rFonts w:ascii="Times New Roman" w:hAnsi="Times New Roman" w:cs="Times New Roman"/>
                <w:sz w:val="28"/>
                <w:lang w:eastAsia="ru-RU"/>
              </w:rPr>
              <w:t>Н</w:t>
            </w:r>
            <w:r w:rsidRPr="00057CBD">
              <w:rPr>
                <w:rFonts w:ascii="Times New Roman" w:hAnsi="Times New Roman" w:cs="Times New Roman"/>
                <w:sz w:val="28"/>
                <w:lang w:eastAsia="ru-RU"/>
              </w:rPr>
              <w:t>еобходимость обще</w:t>
            </w:r>
            <w:r>
              <w:rPr>
                <w:rFonts w:ascii="Times New Roman" w:hAnsi="Times New Roman" w:cs="Times New Roman"/>
                <w:sz w:val="28"/>
                <w:lang w:eastAsia="ru-RU"/>
              </w:rPr>
              <w:t>ния с большим количеством людей.</w:t>
            </w:r>
          </w:p>
          <w:p w:rsidR="00057CBD" w:rsidRDefault="00057CBD" w:rsidP="00ED7116">
            <w:pPr>
              <w:pStyle w:val="a3"/>
              <w:numPr>
                <w:ilvl w:val="0"/>
                <w:numId w:val="17"/>
              </w:numPr>
              <w:rPr>
                <w:rFonts w:ascii="Times New Roman" w:hAnsi="Times New Roman" w:cs="Times New Roman"/>
                <w:sz w:val="28"/>
                <w:lang w:eastAsia="ru-RU"/>
              </w:rPr>
            </w:pPr>
            <w:r>
              <w:rPr>
                <w:rFonts w:ascii="Times New Roman" w:hAnsi="Times New Roman" w:cs="Times New Roman"/>
                <w:sz w:val="28"/>
                <w:lang w:eastAsia="ru-RU"/>
              </w:rPr>
              <w:t>Р</w:t>
            </w:r>
            <w:r w:rsidRPr="00057CBD">
              <w:rPr>
                <w:rFonts w:ascii="Times New Roman" w:hAnsi="Times New Roman" w:cs="Times New Roman"/>
                <w:sz w:val="28"/>
                <w:lang w:eastAsia="ru-RU"/>
              </w:rPr>
              <w:t>егламентированная деятельнос</w:t>
            </w:r>
            <w:r>
              <w:rPr>
                <w:rFonts w:ascii="Times New Roman" w:hAnsi="Times New Roman" w:cs="Times New Roman"/>
                <w:sz w:val="28"/>
                <w:lang w:eastAsia="ru-RU"/>
              </w:rPr>
              <w:t>ть (работа по заданию и в срок).</w:t>
            </w:r>
          </w:p>
          <w:p w:rsidR="00057CBD" w:rsidRDefault="00057CBD" w:rsidP="00ED7116">
            <w:pPr>
              <w:pStyle w:val="a3"/>
              <w:numPr>
                <w:ilvl w:val="0"/>
                <w:numId w:val="17"/>
              </w:numPr>
              <w:rPr>
                <w:rFonts w:ascii="Times New Roman" w:hAnsi="Times New Roman" w:cs="Times New Roman"/>
                <w:sz w:val="28"/>
                <w:lang w:eastAsia="ru-RU"/>
              </w:rPr>
            </w:pPr>
            <w:r>
              <w:rPr>
                <w:rFonts w:ascii="Times New Roman" w:hAnsi="Times New Roman" w:cs="Times New Roman"/>
                <w:sz w:val="28"/>
                <w:lang w:eastAsia="ru-RU"/>
              </w:rPr>
              <w:t>С</w:t>
            </w:r>
            <w:r w:rsidRPr="00057CBD">
              <w:rPr>
                <w:rFonts w:ascii="Times New Roman" w:hAnsi="Times New Roman" w:cs="Times New Roman"/>
                <w:sz w:val="28"/>
                <w:lang w:eastAsia="ru-RU"/>
              </w:rPr>
              <w:t>мена привычной обстановки</w:t>
            </w:r>
            <w:r>
              <w:rPr>
                <w:rFonts w:ascii="Times New Roman" w:hAnsi="Times New Roman" w:cs="Times New Roman"/>
                <w:sz w:val="28"/>
                <w:lang w:eastAsia="ru-RU"/>
              </w:rPr>
              <w:t>.</w:t>
            </w:r>
          </w:p>
          <w:p w:rsidR="00057CBD" w:rsidRDefault="00057CBD" w:rsidP="00ED7116">
            <w:pPr>
              <w:pStyle w:val="a3"/>
              <w:numPr>
                <w:ilvl w:val="0"/>
                <w:numId w:val="17"/>
              </w:numPr>
              <w:rPr>
                <w:rFonts w:ascii="Times New Roman" w:hAnsi="Times New Roman" w:cs="Times New Roman"/>
                <w:sz w:val="28"/>
                <w:lang w:eastAsia="ru-RU"/>
              </w:rPr>
            </w:pPr>
            <w:r>
              <w:rPr>
                <w:rFonts w:ascii="Times New Roman" w:hAnsi="Times New Roman" w:cs="Times New Roman"/>
                <w:sz w:val="28"/>
                <w:lang w:eastAsia="ru-RU"/>
              </w:rPr>
              <w:t>Н</w:t>
            </w:r>
            <w:r w:rsidRPr="00057CBD">
              <w:rPr>
                <w:rFonts w:ascii="Times New Roman" w:hAnsi="Times New Roman" w:cs="Times New Roman"/>
                <w:sz w:val="28"/>
                <w:lang w:eastAsia="ru-RU"/>
              </w:rPr>
              <w:t>еобходимость длительно сохранять вы</w:t>
            </w:r>
            <w:r>
              <w:rPr>
                <w:rFonts w:ascii="Times New Roman" w:hAnsi="Times New Roman" w:cs="Times New Roman"/>
                <w:sz w:val="28"/>
                <w:lang w:eastAsia="ru-RU"/>
              </w:rPr>
              <w:t>сокий уровень работоспособности.</w:t>
            </w:r>
          </w:p>
          <w:p w:rsidR="00057CBD" w:rsidRDefault="00057CBD" w:rsidP="00ED7116">
            <w:pPr>
              <w:pStyle w:val="a3"/>
              <w:numPr>
                <w:ilvl w:val="0"/>
                <w:numId w:val="17"/>
              </w:numPr>
              <w:rPr>
                <w:rFonts w:ascii="Times New Roman" w:hAnsi="Times New Roman" w:cs="Times New Roman"/>
                <w:sz w:val="28"/>
                <w:lang w:eastAsia="ru-RU"/>
              </w:rPr>
            </w:pPr>
            <w:r>
              <w:rPr>
                <w:rFonts w:ascii="Times New Roman" w:hAnsi="Times New Roman" w:cs="Times New Roman"/>
                <w:sz w:val="28"/>
                <w:lang w:eastAsia="ru-RU"/>
              </w:rPr>
              <w:t>У</w:t>
            </w:r>
            <w:r w:rsidRPr="00057CBD">
              <w:rPr>
                <w:rFonts w:ascii="Times New Roman" w:hAnsi="Times New Roman" w:cs="Times New Roman"/>
                <w:sz w:val="28"/>
                <w:lang w:eastAsia="ru-RU"/>
              </w:rPr>
              <w:t>словия конкуренции</w:t>
            </w:r>
            <w:r>
              <w:rPr>
                <w:rFonts w:ascii="Times New Roman" w:hAnsi="Times New Roman" w:cs="Times New Roman"/>
                <w:sz w:val="28"/>
                <w:lang w:eastAsia="ru-RU"/>
              </w:rPr>
              <w:t>.</w:t>
            </w:r>
          </w:p>
          <w:p w:rsidR="00057CBD" w:rsidRDefault="00057CBD" w:rsidP="00ED7116">
            <w:pPr>
              <w:pStyle w:val="a3"/>
              <w:numPr>
                <w:ilvl w:val="0"/>
                <w:numId w:val="17"/>
              </w:numPr>
              <w:rPr>
                <w:rFonts w:ascii="Times New Roman" w:hAnsi="Times New Roman" w:cs="Times New Roman"/>
                <w:sz w:val="28"/>
                <w:lang w:eastAsia="ru-RU"/>
              </w:rPr>
            </w:pPr>
            <w:r>
              <w:rPr>
                <w:rFonts w:ascii="Times New Roman" w:hAnsi="Times New Roman" w:cs="Times New Roman"/>
                <w:sz w:val="28"/>
                <w:lang w:eastAsia="ru-RU"/>
              </w:rPr>
              <w:t>У</w:t>
            </w:r>
            <w:r w:rsidRPr="00057CBD">
              <w:rPr>
                <w:rFonts w:ascii="Times New Roman" w:hAnsi="Times New Roman" w:cs="Times New Roman"/>
                <w:sz w:val="28"/>
                <w:lang w:eastAsia="ru-RU"/>
              </w:rPr>
              <w:t>щемление достоинства</w:t>
            </w:r>
            <w:r>
              <w:rPr>
                <w:rFonts w:ascii="Times New Roman" w:hAnsi="Times New Roman" w:cs="Times New Roman"/>
                <w:sz w:val="28"/>
                <w:lang w:eastAsia="ru-RU"/>
              </w:rPr>
              <w:t>.</w:t>
            </w:r>
          </w:p>
          <w:p w:rsidR="00F24958" w:rsidRPr="00057CBD" w:rsidRDefault="00057CBD" w:rsidP="00ED7116">
            <w:pPr>
              <w:pStyle w:val="a3"/>
              <w:numPr>
                <w:ilvl w:val="0"/>
                <w:numId w:val="17"/>
              </w:numPr>
              <w:rPr>
                <w:rFonts w:ascii="Times New Roman" w:hAnsi="Times New Roman" w:cs="Times New Roman"/>
                <w:sz w:val="28"/>
                <w:lang w:eastAsia="ru-RU"/>
              </w:rPr>
            </w:pPr>
            <w:r>
              <w:rPr>
                <w:rFonts w:ascii="Times New Roman" w:hAnsi="Times New Roman" w:cs="Times New Roman"/>
                <w:sz w:val="28"/>
                <w:lang w:eastAsia="ru-RU"/>
              </w:rPr>
              <w:t>Э</w:t>
            </w:r>
            <w:r w:rsidRPr="00057CBD">
              <w:rPr>
                <w:rFonts w:ascii="Times New Roman" w:hAnsi="Times New Roman" w:cs="Times New Roman"/>
                <w:sz w:val="28"/>
                <w:lang w:eastAsia="ru-RU"/>
              </w:rPr>
              <w:t>моциональное отвержение со стороны значимых лиц.</w:t>
            </w:r>
          </w:p>
        </w:tc>
      </w:tr>
      <w:tr w:rsidR="00F24958" w:rsidTr="00ED7116">
        <w:trPr>
          <w:cantSplit/>
          <w:trHeight w:val="2462"/>
        </w:trPr>
        <w:tc>
          <w:tcPr>
            <w:tcW w:w="1129" w:type="dxa"/>
            <w:shd w:val="clear" w:color="auto" w:fill="DBDBDB" w:themeFill="accent3" w:themeFillTint="66"/>
            <w:textDirection w:val="tbRl"/>
            <w:vAlign w:val="center"/>
          </w:tcPr>
          <w:p w:rsidR="00F24958" w:rsidRDefault="00057CBD" w:rsidP="00ED7116">
            <w:pPr>
              <w:ind w:left="113" w:right="113"/>
              <w:jc w:val="center"/>
              <w:rPr>
                <w:rFonts w:ascii="Times New Roman" w:hAnsi="Times New Roman" w:cs="Times New Roman"/>
                <w:sz w:val="28"/>
                <w:lang w:eastAsia="ru-RU"/>
              </w:rPr>
            </w:pPr>
            <w:r w:rsidRPr="00057CBD">
              <w:rPr>
                <w:rFonts w:ascii="Times New Roman" w:hAnsi="Times New Roman" w:cs="Times New Roman"/>
                <w:sz w:val="28"/>
                <w:lang w:eastAsia="ru-RU"/>
              </w:rPr>
              <w:t>Ситуации, способствующие наибольшей продуктивности</w:t>
            </w:r>
          </w:p>
        </w:tc>
        <w:tc>
          <w:tcPr>
            <w:tcW w:w="8647" w:type="dxa"/>
          </w:tcPr>
          <w:p w:rsidR="00F24958" w:rsidRPr="00057CBD" w:rsidRDefault="00057CBD" w:rsidP="00ED7116">
            <w:pPr>
              <w:pStyle w:val="a3"/>
              <w:numPr>
                <w:ilvl w:val="0"/>
                <w:numId w:val="18"/>
              </w:numPr>
              <w:rPr>
                <w:rFonts w:ascii="Times New Roman" w:hAnsi="Times New Roman" w:cs="Times New Roman"/>
                <w:sz w:val="28"/>
                <w:lang w:eastAsia="ru-RU"/>
              </w:rPr>
            </w:pPr>
            <w:r>
              <w:rPr>
                <w:rFonts w:ascii="Times New Roman" w:hAnsi="Times New Roman" w:cs="Times New Roman"/>
                <w:sz w:val="28"/>
                <w:lang w:eastAsia="ru-RU"/>
              </w:rPr>
              <w:t>И</w:t>
            </w:r>
            <w:r w:rsidRPr="00057CBD">
              <w:rPr>
                <w:rFonts w:ascii="Times New Roman" w:hAnsi="Times New Roman" w:cs="Times New Roman"/>
                <w:sz w:val="28"/>
                <w:lang w:eastAsia="ru-RU"/>
              </w:rPr>
              <w:t>ндивидуальный темп труда</w:t>
            </w:r>
            <w:r>
              <w:rPr>
                <w:rFonts w:ascii="Times New Roman" w:hAnsi="Times New Roman" w:cs="Times New Roman"/>
                <w:sz w:val="28"/>
                <w:lang w:eastAsia="ru-RU"/>
              </w:rPr>
              <w:t>.</w:t>
            </w:r>
          </w:p>
        </w:tc>
      </w:tr>
    </w:tbl>
    <w:p w:rsidR="00F24958" w:rsidRDefault="00F24958" w:rsidP="00ED7116">
      <w:pPr>
        <w:spacing w:after="0" w:line="360" w:lineRule="auto"/>
        <w:ind w:firstLine="708"/>
        <w:jc w:val="center"/>
        <w:rPr>
          <w:rFonts w:ascii="Times New Roman" w:hAnsi="Times New Roman" w:cs="Times New Roman"/>
          <w:sz w:val="28"/>
          <w:lang w:eastAsia="ru-RU"/>
        </w:rPr>
      </w:pPr>
      <w:r w:rsidRPr="00234441">
        <w:rPr>
          <w:rFonts w:ascii="Times New Roman" w:hAnsi="Times New Roman" w:cs="Times New Roman"/>
          <w:b/>
          <w:sz w:val="28"/>
          <w:lang w:eastAsia="ru-RU"/>
        </w:rPr>
        <w:t>Рис. 2.1.3.</w:t>
      </w:r>
      <w:r>
        <w:rPr>
          <w:rFonts w:ascii="Times New Roman" w:hAnsi="Times New Roman" w:cs="Times New Roman"/>
          <w:sz w:val="28"/>
          <w:lang w:eastAsia="ru-RU"/>
        </w:rPr>
        <w:t xml:space="preserve"> Подробная характеристика преобладающего циклотимного типа акцентуации у подростков.</w:t>
      </w:r>
    </w:p>
    <w:tbl>
      <w:tblPr>
        <w:tblStyle w:val="a4"/>
        <w:tblW w:w="9634" w:type="dxa"/>
        <w:tblLook w:val="04A0" w:firstRow="1" w:lastRow="0" w:firstColumn="1" w:lastColumn="0" w:noHBand="0" w:noVBand="1"/>
      </w:tblPr>
      <w:tblGrid>
        <w:gridCol w:w="1838"/>
        <w:gridCol w:w="7796"/>
      </w:tblGrid>
      <w:tr w:rsidR="00A57D9B" w:rsidTr="00E32A69">
        <w:trPr>
          <w:cantSplit/>
          <w:trHeight w:val="1134"/>
        </w:trPr>
        <w:tc>
          <w:tcPr>
            <w:tcW w:w="1838" w:type="dxa"/>
            <w:shd w:val="clear" w:color="auto" w:fill="F7CAAC" w:themeFill="accent2" w:themeFillTint="66"/>
            <w:textDirection w:val="tbRl"/>
            <w:vAlign w:val="center"/>
          </w:tcPr>
          <w:p w:rsidR="00A57D9B" w:rsidRDefault="00A57D9B" w:rsidP="00ED7116">
            <w:pPr>
              <w:ind w:left="113" w:right="113"/>
              <w:jc w:val="center"/>
              <w:rPr>
                <w:rFonts w:ascii="Times New Roman" w:hAnsi="Times New Roman" w:cs="Times New Roman"/>
                <w:sz w:val="28"/>
                <w:lang w:eastAsia="ru-RU"/>
              </w:rPr>
            </w:pPr>
            <w:r>
              <w:rPr>
                <w:rFonts w:ascii="Times New Roman" w:hAnsi="Times New Roman" w:cs="Times New Roman"/>
                <w:sz w:val="28"/>
                <w:lang w:eastAsia="ru-RU"/>
              </w:rPr>
              <w:lastRenderedPageBreak/>
              <w:t>Общая характеристика</w:t>
            </w:r>
          </w:p>
        </w:tc>
        <w:tc>
          <w:tcPr>
            <w:tcW w:w="7796" w:type="dxa"/>
          </w:tcPr>
          <w:p w:rsidR="00A57D9B" w:rsidRDefault="00A57D9B" w:rsidP="00ED7116">
            <w:pPr>
              <w:pStyle w:val="a3"/>
              <w:numPr>
                <w:ilvl w:val="0"/>
                <w:numId w:val="11"/>
              </w:numPr>
              <w:rPr>
                <w:rFonts w:ascii="Times New Roman" w:hAnsi="Times New Roman" w:cs="Times New Roman"/>
                <w:sz w:val="28"/>
                <w:lang w:eastAsia="ru-RU"/>
              </w:rPr>
            </w:pPr>
            <w:r>
              <w:rPr>
                <w:rFonts w:ascii="Times New Roman" w:hAnsi="Times New Roman" w:cs="Times New Roman"/>
                <w:sz w:val="28"/>
                <w:lang w:eastAsia="ru-RU"/>
              </w:rPr>
              <w:t>Н</w:t>
            </w:r>
            <w:r w:rsidRPr="00A57D9B">
              <w:rPr>
                <w:rFonts w:ascii="Times New Roman" w:hAnsi="Times New Roman" w:cs="Times New Roman"/>
                <w:sz w:val="28"/>
                <w:lang w:eastAsia="ru-RU"/>
              </w:rPr>
              <w:t>изкий самоконтроль, импульсивность, конфликтность</w:t>
            </w:r>
            <w:r>
              <w:rPr>
                <w:rFonts w:ascii="Times New Roman" w:hAnsi="Times New Roman" w:cs="Times New Roman"/>
                <w:sz w:val="28"/>
                <w:lang w:eastAsia="ru-RU"/>
              </w:rPr>
              <w:t>.</w:t>
            </w:r>
          </w:p>
          <w:p w:rsidR="00A57D9B" w:rsidRDefault="00A57D9B" w:rsidP="00ED7116">
            <w:pPr>
              <w:pStyle w:val="a3"/>
              <w:numPr>
                <w:ilvl w:val="0"/>
                <w:numId w:val="11"/>
              </w:numPr>
              <w:rPr>
                <w:rFonts w:ascii="Times New Roman" w:hAnsi="Times New Roman" w:cs="Times New Roman"/>
                <w:sz w:val="28"/>
                <w:lang w:eastAsia="ru-RU"/>
              </w:rPr>
            </w:pPr>
            <w:r>
              <w:rPr>
                <w:rFonts w:ascii="Times New Roman" w:hAnsi="Times New Roman" w:cs="Times New Roman"/>
                <w:sz w:val="28"/>
                <w:lang w:eastAsia="ru-RU"/>
              </w:rPr>
              <w:t xml:space="preserve">Возбудимость связана </w:t>
            </w:r>
            <w:r w:rsidRPr="00A57D9B">
              <w:rPr>
                <w:rFonts w:ascii="Times New Roman" w:hAnsi="Times New Roman" w:cs="Times New Roman"/>
                <w:sz w:val="28"/>
                <w:lang w:eastAsia="ru-RU"/>
              </w:rPr>
              <w:t xml:space="preserve">с повышенной реактивностью нервной системы, импульсивностью, </w:t>
            </w:r>
            <w:r>
              <w:rPr>
                <w:rFonts w:ascii="Times New Roman" w:hAnsi="Times New Roman" w:cs="Times New Roman"/>
                <w:sz w:val="28"/>
                <w:lang w:eastAsia="ru-RU"/>
              </w:rPr>
              <w:t xml:space="preserve">а также </w:t>
            </w:r>
            <w:r w:rsidRPr="00A57D9B">
              <w:rPr>
                <w:rFonts w:ascii="Times New Roman" w:hAnsi="Times New Roman" w:cs="Times New Roman"/>
                <w:sz w:val="28"/>
                <w:lang w:eastAsia="ru-RU"/>
              </w:rPr>
              <w:t>склонностью к необдуманным поступкам.</w:t>
            </w:r>
          </w:p>
          <w:p w:rsidR="00A57D9B" w:rsidRDefault="00A57D9B" w:rsidP="00ED7116">
            <w:pPr>
              <w:pStyle w:val="a3"/>
              <w:numPr>
                <w:ilvl w:val="0"/>
                <w:numId w:val="11"/>
              </w:numPr>
              <w:rPr>
                <w:rFonts w:ascii="Times New Roman" w:hAnsi="Times New Roman" w:cs="Times New Roman"/>
                <w:sz w:val="28"/>
                <w:lang w:eastAsia="ru-RU"/>
              </w:rPr>
            </w:pPr>
            <w:r w:rsidRPr="00A57D9B">
              <w:rPr>
                <w:rFonts w:ascii="Times New Roman" w:hAnsi="Times New Roman" w:cs="Times New Roman"/>
                <w:sz w:val="28"/>
                <w:lang w:eastAsia="ru-RU"/>
              </w:rPr>
              <w:t xml:space="preserve">У возбудимой личности затруднено восприятие чужих мыслей, </w:t>
            </w:r>
            <w:r>
              <w:rPr>
                <w:rFonts w:ascii="Times New Roman" w:hAnsi="Times New Roman" w:cs="Times New Roman"/>
                <w:sz w:val="28"/>
                <w:lang w:eastAsia="ru-RU"/>
              </w:rPr>
              <w:t xml:space="preserve">из-за этого </w:t>
            </w:r>
            <w:r w:rsidRPr="00A57D9B">
              <w:rPr>
                <w:rFonts w:ascii="Times New Roman" w:hAnsi="Times New Roman" w:cs="Times New Roman"/>
                <w:sz w:val="28"/>
                <w:lang w:eastAsia="ru-RU"/>
              </w:rPr>
              <w:t>часто приходитс</w:t>
            </w:r>
            <w:r>
              <w:rPr>
                <w:rFonts w:ascii="Times New Roman" w:hAnsi="Times New Roman" w:cs="Times New Roman"/>
                <w:sz w:val="28"/>
                <w:lang w:eastAsia="ru-RU"/>
              </w:rPr>
              <w:t xml:space="preserve">я прибегать к долгим и подробным объяснениям, чтобы добиться </w:t>
            </w:r>
            <w:r w:rsidR="009C29A6">
              <w:rPr>
                <w:rFonts w:ascii="Times New Roman" w:hAnsi="Times New Roman" w:cs="Times New Roman"/>
                <w:sz w:val="28"/>
                <w:lang w:eastAsia="ru-RU"/>
              </w:rPr>
              <w:t>понимания,</w:t>
            </w:r>
            <w:r>
              <w:rPr>
                <w:rFonts w:ascii="Times New Roman" w:hAnsi="Times New Roman" w:cs="Times New Roman"/>
                <w:sz w:val="28"/>
                <w:lang w:eastAsia="ru-RU"/>
              </w:rPr>
              <w:t xml:space="preserve"> с другой </w:t>
            </w:r>
            <w:r w:rsidRPr="00A57D9B">
              <w:rPr>
                <w:rFonts w:ascii="Times New Roman" w:hAnsi="Times New Roman" w:cs="Times New Roman"/>
                <w:sz w:val="28"/>
                <w:lang w:eastAsia="ru-RU"/>
              </w:rPr>
              <w:t>стороны.</w:t>
            </w:r>
          </w:p>
          <w:p w:rsidR="009C29A6" w:rsidRDefault="009C29A6" w:rsidP="00ED7116">
            <w:pPr>
              <w:pStyle w:val="a3"/>
              <w:numPr>
                <w:ilvl w:val="0"/>
                <w:numId w:val="11"/>
              </w:numPr>
              <w:rPr>
                <w:rFonts w:ascii="Times New Roman" w:hAnsi="Times New Roman" w:cs="Times New Roman"/>
                <w:sz w:val="28"/>
                <w:lang w:eastAsia="ru-RU"/>
              </w:rPr>
            </w:pPr>
            <w:r>
              <w:rPr>
                <w:rFonts w:ascii="Times New Roman" w:hAnsi="Times New Roman" w:cs="Times New Roman"/>
                <w:sz w:val="28"/>
                <w:lang w:eastAsia="ru-RU"/>
              </w:rPr>
              <w:t>Ч</w:t>
            </w:r>
            <w:r w:rsidRPr="009C29A6">
              <w:rPr>
                <w:rFonts w:ascii="Times New Roman" w:hAnsi="Times New Roman" w:cs="Times New Roman"/>
                <w:sz w:val="28"/>
                <w:lang w:eastAsia="ru-RU"/>
              </w:rPr>
              <w:t>асто выражает недовольство, проявляет раздражительность, резкость и грубость в ответ на критику</w:t>
            </w:r>
            <w:r>
              <w:rPr>
                <w:rFonts w:ascii="Times New Roman" w:hAnsi="Times New Roman" w:cs="Times New Roman"/>
                <w:sz w:val="28"/>
                <w:lang w:eastAsia="ru-RU"/>
              </w:rPr>
              <w:t xml:space="preserve"> в его адрес и </w:t>
            </w:r>
            <w:r w:rsidRPr="009C29A6">
              <w:rPr>
                <w:rFonts w:ascii="Times New Roman" w:hAnsi="Times New Roman" w:cs="Times New Roman"/>
                <w:sz w:val="28"/>
                <w:lang w:eastAsia="ru-RU"/>
              </w:rPr>
              <w:t>на ущемление личных интересов и потребностей</w:t>
            </w:r>
            <w:r>
              <w:rPr>
                <w:rFonts w:ascii="Times New Roman" w:hAnsi="Times New Roman" w:cs="Times New Roman"/>
                <w:sz w:val="28"/>
                <w:lang w:eastAsia="ru-RU"/>
              </w:rPr>
              <w:t>.</w:t>
            </w:r>
          </w:p>
          <w:p w:rsidR="00A57D9B" w:rsidRDefault="009C29A6" w:rsidP="00ED7116">
            <w:pPr>
              <w:pStyle w:val="a3"/>
              <w:numPr>
                <w:ilvl w:val="0"/>
                <w:numId w:val="11"/>
              </w:numPr>
              <w:rPr>
                <w:rFonts w:ascii="Times New Roman" w:hAnsi="Times New Roman" w:cs="Times New Roman"/>
                <w:sz w:val="28"/>
                <w:lang w:eastAsia="ru-RU"/>
              </w:rPr>
            </w:pPr>
            <w:r>
              <w:rPr>
                <w:rFonts w:ascii="Times New Roman" w:hAnsi="Times New Roman" w:cs="Times New Roman"/>
                <w:sz w:val="28"/>
                <w:lang w:eastAsia="ru-RU"/>
              </w:rPr>
              <w:t>С</w:t>
            </w:r>
            <w:r w:rsidRPr="009C29A6">
              <w:rPr>
                <w:rFonts w:ascii="Times New Roman" w:hAnsi="Times New Roman" w:cs="Times New Roman"/>
                <w:sz w:val="28"/>
                <w:lang w:eastAsia="ru-RU"/>
              </w:rPr>
              <w:t>лишком возбудимые н</w:t>
            </w:r>
            <w:r>
              <w:rPr>
                <w:rFonts w:ascii="Times New Roman" w:hAnsi="Times New Roman" w:cs="Times New Roman"/>
                <w:sz w:val="28"/>
                <w:lang w:eastAsia="ru-RU"/>
              </w:rPr>
              <w:t>еразборчивы в еде и питье, чаще всего</w:t>
            </w:r>
            <w:r w:rsidRPr="009C29A6">
              <w:rPr>
                <w:rFonts w:ascii="Times New Roman" w:hAnsi="Times New Roman" w:cs="Times New Roman"/>
                <w:sz w:val="28"/>
                <w:lang w:eastAsia="ru-RU"/>
              </w:rPr>
              <w:t xml:space="preserve"> становятся «героическими» алкоголиками, </w:t>
            </w:r>
            <w:r>
              <w:rPr>
                <w:rFonts w:ascii="Times New Roman" w:hAnsi="Times New Roman" w:cs="Times New Roman"/>
                <w:sz w:val="28"/>
                <w:lang w:eastAsia="ru-RU"/>
              </w:rPr>
              <w:t xml:space="preserve">а также </w:t>
            </w:r>
            <w:r w:rsidRPr="009C29A6">
              <w:rPr>
                <w:rFonts w:ascii="Times New Roman" w:hAnsi="Times New Roman" w:cs="Times New Roman"/>
                <w:sz w:val="28"/>
                <w:lang w:eastAsia="ru-RU"/>
              </w:rPr>
              <w:t>рано начинают половую жизнь.</w:t>
            </w:r>
          </w:p>
          <w:p w:rsidR="009C29A6" w:rsidRDefault="009C29A6" w:rsidP="00ED7116">
            <w:pPr>
              <w:pStyle w:val="a3"/>
              <w:numPr>
                <w:ilvl w:val="0"/>
                <w:numId w:val="11"/>
              </w:numPr>
              <w:rPr>
                <w:rFonts w:ascii="Times New Roman" w:hAnsi="Times New Roman" w:cs="Times New Roman"/>
                <w:sz w:val="28"/>
                <w:lang w:eastAsia="ru-RU"/>
              </w:rPr>
            </w:pPr>
            <w:r>
              <w:rPr>
                <w:rFonts w:ascii="Times New Roman" w:hAnsi="Times New Roman" w:cs="Times New Roman"/>
                <w:sz w:val="28"/>
                <w:lang w:eastAsia="ru-RU"/>
              </w:rPr>
              <w:t>Ч</w:t>
            </w:r>
            <w:r w:rsidRPr="009C29A6">
              <w:rPr>
                <w:rFonts w:ascii="Times New Roman" w:hAnsi="Times New Roman" w:cs="Times New Roman"/>
                <w:sz w:val="28"/>
                <w:lang w:eastAsia="ru-RU"/>
              </w:rPr>
              <w:t>асто угрюмы на вид</w:t>
            </w:r>
            <w:r>
              <w:rPr>
                <w:rFonts w:ascii="Times New Roman" w:hAnsi="Times New Roman" w:cs="Times New Roman"/>
                <w:sz w:val="28"/>
                <w:lang w:eastAsia="ru-RU"/>
              </w:rPr>
              <w:t>.</w:t>
            </w:r>
          </w:p>
          <w:p w:rsidR="009C29A6" w:rsidRDefault="009C29A6" w:rsidP="00ED7116">
            <w:pPr>
              <w:pStyle w:val="a3"/>
              <w:numPr>
                <w:ilvl w:val="0"/>
                <w:numId w:val="11"/>
              </w:numPr>
              <w:rPr>
                <w:rFonts w:ascii="Times New Roman" w:hAnsi="Times New Roman" w:cs="Times New Roman"/>
                <w:sz w:val="28"/>
                <w:lang w:eastAsia="ru-RU"/>
              </w:rPr>
            </w:pPr>
            <w:r w:rsidRPr="009C29A6">
              <w:rPr>
                <w:rFonts w:ascii="Times New Roman" w:hAnsi="Times New Roman" w:cs="Times New Roman"/>
                <w:sz w:val="28"/>
                <w:lang w:eastAsia="ru-RU"/>
              </w:rPr>
              <w:t>На вопросы отвечают скупо.</w:t>
            </w:r>
          </w:p>
          <w:p w:rsidR="00B3262E" w:rsidRPr="00A065D0" w:rsidRDefault="00B3262E" w:rsidP="00ED7116">
            <w:pPr>
              <w:pStyle w:val="a3"/>
              <w:numPr>
                <w:ilvl w:val="0"/>
                <w:numId w:val="11"/>
              </w:numPr>
              <w:rPr>
                <w:rFonts w:ascii="Times New Roman" w:hAnsi="Times New Roman" w:cs="Times New Roman"/>
                <w:sz w:val="28"/>
                <w:lang w:eastAsia="ru-RU"/>
              </w:rPr>
            </w:pPr>
            <w:r>
              <w:rPr>
                <w:rFonts w:ascii="Times New Roman" w:hAnsi="Times New Roman" w:cs="Times New Roman"/>
                <w:sz w:val="28"/>
                <w:lang w:eastAsia="ru-RU"/>
              </w:rPr>
              <w:t>Многочисленные конфликты с окружающими.</w:t>
            </w:r>
          </w:p>
        </w:tc>
      </w:tr>
      <w:tr w:rsidR="00A57D9B" w:rsidTr="00E32A69">
        <w:trPr>
          <w:cantSplit/>
          <w:trHeight w:val="1134"/>
        </w:trPr>
        <w:tc>
          <w:tcPr>
            <w:tcW w:w="1838" w:type="dxa"/>
            <w:shd w:val="clear" w:color="auto" w:fill="F7CAAC" w:themeFill="accent2" w:themeFillTint="66"/>
            <w:textDirection w:val="tbRl"/>
            <w:vAlign w:val="center"/>
          </w:tcPr>
          <w:p w:rsidR="00A57D9B" w:rsidRDefault="00A57D9B" w:rsidP="00ED7116">
            <w:pPr>
              <w:ind w:left="113" w:right="113"/>
              <w:jc w:val="center"/>
              <w:rPr>
                <w:rFonts w:ascii="Times New Roman" w:hAnsi="Times New Roman" w:cs="Times New Roman"/>
                <w:sz w:val="28"/>
                <w:lang w:eastAsia="ru-RU"/>
              </w:rPr>
            </w:pPr>
            <w:r w:rsidRPr="00A065D0">
              <w:rPr>
                <w:rFonts w:ascii="Times New Roman" w:hAnsi="Times New Roman" w:cs="Times New Roman"/>
                <w:sz w:val="28"/>
                <w:lang w:eastAsia="ru-RU"/>
              </w:rPr>
              <w:t>Социально адаптивные черты</w:t>
            </w:r>
          </w:p>
        </w:tc>
        <w:tc>
          <w:tcPr>
            <w:tcW w:w="7796" w:type="dxa"/>
          </w:tcPr>
          <w:p w:rsidR="00E32A69" w:rsidRDefault="00E32A69" w:rsidP="00ED7116">
            <w:pPr>
              <w:pStyle w:val="a3"/>
              <w:numPr>
                <w:ilvl w:val="0"/>
                <w:numId w:val="13"/>
              </w:numPr>
              <w:rPr>
                <w:rFonts w:ascii="Times New Roman" w:hAnsi="Times New Roman" w:cs="Times New Roman"/>
                <w:sz w:val="28"/>
                <w:lang w:eastAsia="ru-RU"/>
              </w:rPr>
            </w:pPr>
            <w:r>
              <w:rPr>
                <w:rFonts w:ascii="Times New Roman" w:hAnsi="Times New Roman" w:cs="Times New Roman"/>
                <w:sz w:val="28"/>
                <w:lang w:eastAsia="ru-RU"/>
              </w:rPr>
              <w:t>С</w:t>
            </w:r>
            <w:r w:rsidRPr="00E32A69">
              <w:rPr>
                <w:rFonts w:ascii="Times New Roman" w:hAnsi="Times New Roman" w:cs="Times New Roman"/>
                <w:sz w:val="28"/>
                <w:lang w:eastAsia="ru-RU"/>
              </w:rPr>
              <w:t>тремление к достиже</w:t>
            </w:r>
            <w:r>
              <w:rPr>
                <w:rFonts w:ascii="Times New Roman" w:hAnsi="Times New Roman" w:cs="Times New Roman"/>
                <w:sz w:val="28"/>
                <w:lang w:eastAsia="ru-RU"/>
              </w:rPr>
              <w:t>нию результата «здесь и сейчас».</w:t>
            </w:r>
          </w:p>
          <w:p w:rsidR="00E32A69" w:rsidRDefault="00E32A69" w:rsidP="00ED7116">
            <w:pPr>
              <w:pStyle w:val="a3"/>
              <w:numPr>
                <w:ilvl w:val="0"/>
                <w:numId w:val="13"/>
              </w:numPr>
              <w:rPr>
                <w:rFonts w:ascii="Times New Roman" w:hAnsi="Times New Roman" w:cs="Times New Roman"/>
                <w:sz w:val="28"/>
                <w:lang w:eastAsia="ru-RU"/>
              </w:rPr>
            </w:pPr>
            <w:r>
              <w:rPr>
                <w:rFonts w:ascii="Times New Roman" w:hAnsi="Times New Roman" w:cs="Times New Roman"/>
                <w:sz w:val="28"/>
                <w:lang w:eastAsia="ru-RU"/>
              </w:rPr>
              <w:t>Высокий уровень притязаний.</w:t>
            </w:r>
          </w:p>
          <w:p w:rsidR="00E32A69" w:rsidRDefault="00E32A69" w:rsidP="00ED7116">
            <w:pPr>
              <w:pStyle w:val="a3"/>
              <w:numPr>
                <w:ilvl w:val="0"/>
                <w:numId w:val="13"/>
              </w:numPr>
              <w:rPr>
                <w:rFonts w:ascii="Times New Roman" w:hAnsi="Times New Roman" w:cs="Times New Roman"/>
                <w:sz w:val="28"/>
                <w:lang w:eastAsia="ru-RU"/>
              </w:rPr>
            </w:pPr>
            <w:r>
              <w:rPr>
                <w:rFonts w:ascii="Times New Roman" w:hAnsi="Times New Roman" w:cs="Times New Roman"/>
                <w:sz w:val="28"/>
                <w:lang w:eastAsia="ru-RU"/>
              </w:rPr>
              <w:t>Высокая мотивация достижений.</w:t>
            </w:r>
          </w:p>
          <w:p w:rsidR="00E32A69" w:rsidRDefault="00E32A69" w:rsidP="00ED7116">
            <w:pPr>
              <w:pStyle w:val="a3"/>
              <w:numPr>
                <w:ilvl w:val="0"/>
                <w:numId w:val="13"/>
              </w:numPr>
              <w:rPr>
                <w:rFonts w:ascii="Times New Roman" w:hAnsi="Times New Roman" w:cs="Times New Roman"/>
                <w:sz w:val="28"/>
                <w:lang w:eastAsia="ru-RU"/>
              </w:rPr>
            </w:pPr>
            <w:r>
              <w:rPr>
                <w:rFonts w:ascii="Times New Roman" w:hAnsi="Times New Roman" w:cs="Times New Roman"/>
                <w:sz w:val="28"/>
                <w:lang w:eastAsia="ru-RU"/>
              </w:rPr>
              <w:t>Р</w:t>
            </w:r>
            <w:r w:rsidRPr="00E32A69">
              <w:rPr>
                <w:rFonts w:ascii="Times New Roman" w:hAnsi="Times New Roman" w:cs="Times New Roman"/>
                <w:sz w:val="28"/>
                <w:lang w:eastAsia="ru-RU"/>
              </w:rPr>
              <w:t>ешительность, смелость</w:t>
            </w:r>
            <w:r>
              <w:rPr>
                <w:rFonts w:ascii="Times New Roman" w:hAnsi="Times New Roman" w:cs="Times New Roman"/>
                <w:sz w:val="28"/>
                <w:lang w:eastAsia="ru-RU"/>
              </w:rPr>
              <w:t>.</w:t>
            </w:r>
          </w:p>
          <w:p w:rsidR="00E32A69" w:rsidRPr="00E32A69" w:rsidRDefault="00E32A69" w:rsidP="00ED7116">
            <w:pPr>
              <w:pStyle w:val="a3"/>
              <w:numPr>
                <w:ilvl w:val="0"/>
                <w:numId w:val="13"/>
              </w:numPr>
              <w:rPr>
                <w:rFonts w:ascii="Times New Roman" w:hAnsi="Times New Roman" w:cs="Times New Roman"/>
                <w:sz w:val="28"/>
                <w:lang w:eastAsia="ru-RU"/>
              </w:rPr>
            </w:pPr>
            <w:r>
              <w:rPr>
                <w:rFonts w:ascii="Times New Roman" w:hAnsi="Times New Roman" w:cs="Times New Roman"/>
                <w:sz w:val="28"/>
                <w:lang w:eastAsia="ru-RU"/>
              </w:rPr>
              <w:t>Стремление к лидерству.</w:t>
            </w:r>
          </w:p>
          <w:p w:rsidR="00A57D9B" w:rsidRPr="00E32A69" w:rsidRDefault="00E32A69" w:rsidP="00ED7116">
            <w:pPr>
              <w:pStyle w:val="a3"/>
              <w:numPr>
                <w:ilvl w:val="0"/>
                <w:numId w:val="13"/>
              </w:numPr>
              <w:rPr>
                <w:rFonts w:ascii="Times New Roman" w:hAnsi="Times New Roman" w:cs="Times New Roman"/>
                <w:sz w:val="28"/>
                <w:lang w:eastAsia="ru-RU"/>
              </w:rPr>
            </w:pPr>
            <w:r>
              <w:rPr>
                <w:rFonts w:ascii="Times New Roman" w:hAnsi="Times New Roman" w:cs="Times New Roman"/>
                <w:sz w:val="28"/>
                <w:lang w:eastAsia="ru-RU"/>
              </w:rPr>
              <w:t>Ч</w:t>
            </w:r>
            <w:r w:rsidRPr="00E32A69">
              <w:rPr>
                <w:rFonts w:ascii="Times New Roman" w:hAnsi="Times New Roman" w:cs="Times New Roman"/>
                <w:sz w:val="28"/>
                <w:lang w:eastAsia="ru-RU"/>
              </w:rPr>
              <w:t>увствительность, нежность, внимательность к тем, кто нуждается в его защите,</w:t>
            </w:r>
            <w:r>
              <w:rPr>
                <w:rFonts w:ascii="Times New Roman" w:hAnsi="Times New Roman" w:cs="Times New Roman"/>
                <w:sz w:val="28"/>
                <w:lang w:eastAsia="ru-RU"/>
              </w:rPr>
              <w:t xml:space="preserve"> покровительстве, доверяет ему.</w:t>
            </w:r>
          </w:p>
        </w:tc>
      </w:tr>
      <w:tr w:rsidR="00A57D9B" w:rsidTr="00E32A69">
        <w:trPr>
          <w:cantSplit/>
          <w:trHeight w:val="1134"/>
        </w:trPr>
        <w:tc>
          <w:tcPr>
            <w:tcW w:w="1838" w:type="dxa"/>
            <w:shd w:val="clear" w:color="auto" w:fill="F7CAAC" w:themeFill="accent2" w:themeFillTint="66"/>
            <w:textDirection w:val="tbRl"/>
            <w:vAlign w:val="center"/>
          </w:tcPr>
          <w:p w:rsidR="00A57D9B" w:rsidRDefault="00A57D9B" w:rsidP="00ED7116">
            <w:pPr>
              <w:ind w:left="113" w:right="113"/>
              <w:jc w:val="center"/>
              <w:rPr>
                <w:rFonts w:ascii="Times New Roman" w:hAnsi="Times New Roman" w:cs="Times New Roman"/>
                <w:sz w:val="28"/>
                <w:lang w:eastAsia="ru-RU"/>
              </w:rPr>
            </w:pPr>
            <w:proofErr w:type="spellStart"/>
            <w:r w:rsidRPr="00C43D67">
              <w:rPr>
                <w:rFonts w:ascii="Times New Roman" w:hAnsi="Times New Roman" w:cs="Times New Roman"/>
                <w:sz w:val="28"/>
                <w:lang w:eastAsia="ru-RU"/>
              </w:rPr>
              <w:t>Дезадаптивные</w:t>
            </w:r>
            <w:proofErr w:type="spellEnd"/>
            <w:r w:rsidRPr="00C43D67">
              <w:rPr>
                <w:rFonts w:ascii="Times New Roman" w:hAnsi="Times New Roman" w:cs="Times New Roman"/>
                <w:sz w:val="28"/>
                <w:lang w:eastAsia="ru-RU"/>
              </w:rPr>
              <w:t xml:space="preserve"> особенности</w:t>
            </w:r>
          </w:p>
        </w:tc>
        <w:tc>
          <w:tcPr>
            <w:tcW w:w="7796" w:type="dxa"/>
          </w:tcPr>
          <w:p w:rsidR="00E32A69" w:rsidRDefault="00E32A69"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К</w:t>
            </w:r>
            <w:r w:rsidRPr="00E32A69">
              <w:rPr>
                <w:rFonts w:ascii="Times New Roman" w:hAnsi="Times New Roman" w:cs="Times New Roman"/>
                <w:sz w:val="28"/>
                <w:lang w:eastAsia="ru-RU"/>
              </w:rPr>
              <w:t>онфликтность, бескомпромиссно</w:t>
            </w:r>
            <w:r>
              <w:rPr>
                <w:rFonts w:ascii="Times New Roman" w:hAnsi="Times New Roman" w:cs="Times New Roman"/>
                <w:sz w:val="28"/>
                <w:lang w:eastAsia="ru-RU"/>
              </w:rPr>
              <w:t>сть, неуживчивость в коллективе.</w:t>
            </w:r>
          </w:p>
          <w:p w:rsidR="00E32A69" w:rsidRDefault="00E32A69"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С</w:t>
            </w:r>
            <w:r w:rsidRPr="00E32A69">
              <w:rPr>
                <w:rFonts w:ascii="Times New Roman" w:hAnsi="Times New Roman" w:cs="Times New Roman"/>
                <w:sz w:val="28"/>
                <w:lang w:eastAsia="ru-RU"/>
              </w:rPr>
              <w:t>клонность обвинять в пробле</w:t>
            </w:r>
            <w:r>
              <w:rPr>
                <w:rFonts w:ascii="Times New Roman" w:hAnsi="Times New Roman" w:cs="Times New Roman"/>
                <w:sz w:val="28"/>
                <w:lang w:eastAsia="ru-RU"/>
              </w:rPr>
              <w:t>мах и неудачах всех, кроме себя.</w:t>
            </w:r>
          </w:p>
          <w:p w:rsidR="00E32A69" w:rsidRDefault="00E32A69"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Самоуверенность.</w:t>
            </w:r>
          </w:p>
          <w:p w:rsidR="00E32A69" w:rsidRPr="00E32A69" w:rsidRDefault="00E32A69"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Нарушение договоренностей.</w:t>
            </w:r>
          </w:p>
          <w:p w:rsidR="00E32A69" w:rsidRPr="00E32A69" w:rsidRDefault="00E32A69"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Низкая контактность.</w:t>
            </w:r>
          </w:p>
          <w:p w:rsidR="00E32A69" w:rsidRPr="00E32A69" w:rsidRDefault="00E32A69"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Т</w:t>
            </w:r>
            <w:r w:rsidRPr="00E32A69">
              <w:rPr>
                <w:rFonts w:ascii="Times New Roman" w:hAnsi="Times New Roman" w:cs="Times New Roman"/>
                <w:sz w:val="28"/>
                <w:lang w:eastAsia="ru-RU"/>
              </w:rPr>
              <w:t xml:space="preserve">рудности, связанные с </w:t>
            </w:r>
            <w:proofErr w:type="spellStart"/>
            <w:r>
              <w:rPr>
                <w:rFonts w:ascii="Times New Roman" w:hAnsi="Times New Roman" w:cs="Times New Roman"/>
                <w:sz w:val="28"/>
                <w:lang w:eastAsia="ru-RU"/>
              </w:rPr>
              <w:t>само</w:t>
            </w:r>
            <w:r w:rsidRPr="00E32A69">
              <w:rPr>
                <w:rFonts w:ascii="Times New Roman" w:hAnsi="Times New Roman" w:cs="Times New Roman"/>
                <w:sz w:val="28"/>
                <w:lang w:eastAsia="ru-RU"/>
              </w:rPr>
              <w:t>регуляцией</w:t>
            </w:r>
            <w:proofErr w:type="spellEnd"/>
            <w:r w:rsidRPr="00E32A69">
              <w:rPr>
                <w:rFonts w:ascii="Times New Roman" w:hAnsi="Times New Roman" w:cs="Times New Roman"/>
                <w:sz w:val="28"/>
                <w:lang w:eastAsia="ru-RU"/>
              </w:rPr>
              <w:t xml:space="preserve">, </w:t>
            </w:r>
            <w:r>
              <w:rPr>
                <w:rFonts w:ascii="Times New Roman" w:hAnsi="Times New Roman" w:cs="Times New Roman"/>
                <w:sz w:val="28"/>
                <w:lang w:eastAsia="ru-RU"/>
              </w:rPr>
              <w:t>а также с ослабленным самоконтролем.</w:t>
            </w:r>
          </w:p>
          <w:p w:rsidR="00E32A69" w:rsidRDefault="00E32A69"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А</w:t>
            </w:r>
            <w:r w:rsidRPr="00E32A69">
              <w:rPr>
                <w:rFonts w:ascii="Times New Roman" w:hAnsi="Times New Roman" w:cs="Times New Roman"/>
                <w:sz w:val="28"/>
                <w:lang w:eastAsia="ru-RU"/>
              </w:rPr>
              <w:t>грессивность</w:t>
            </w:r>
            <w:r>
              <w:rPr>
                <w:rFonts w:ascii="Times New Roman" w:hAnsi="Times New Roman" w:cs="Times New Roman"/>
                <w:sz w:val="28"/>
                <w:lang w:eastAsia="ru-RU"/>
              </w:rPr>
              <w:t>, выражаемая в вспыльчивости, раздражительности, грубости.</w:t>
            </w:r>
          </w:p>
          <w:p w:rsidR="00E32A69" w:rsidRPr="00E32A69" w:rsidRDefault="00E32A69" w:rsidP="00ED7116">
            <w:pPr>
              <w:pStyle w:val="a3"/>
              <w:numPr>
                <w:ilvl w:val="0"/>
                <w:numId w:val="15"/>
              </w:numPr>
              <w:rPr>
                <w:rFonts w:ascii="Times New Roman" w:hAnsi="Times New Roman" w:cs="Times New Roman"/>
                <w:sz w:val="28"/>
                <w:lang w:eastAsia="ru-RU"/>
              </w:rPr>
            </w:pPr>
            <w:r>
              <w:rPr>
                <w:rFonts w:ascii="Times New Roman" w:hAnsi="Times New Roman" w:cs="Times New Roman"/>
                <w:sz w:val="28"/>
                <w:lang w:eastAsia="ru-RU"/>
              </w:rPr>
              <w:t>Игнорирование этических норм.</w:t>
            </w:r>
          </w:p>
        </w:tc>
      </w:tr>
      <w:tr w:rsidR="00A57D9B" w:rsidTr="00E32A69">
        <w:trPr>
          <w:cantSplit/>
          <w:trHeight w:val="1134"/>
        </w:trPr>
        <w:tc>
          <w:tcPr>
            <w:tcW w:w="1838" w:type="dxa"/>
            <w:shd w:val="clear" w:color="auto" w:fill="F7CAAC" w:themeFill="accent2" w:themeFillTint="66"/>
            <w:textDirection w:val="tbRl"/>
            <w:vAlign w:val="center"/>
          </w:tcPr>
          <w:p w:rsidR="00A57D9B" w:rsidRDefault="00A57D9B" w:rsidP="00ED7116">
            <w:pPr>
              <w:ind w:left="113" w:right="113"/>
              <w:jc w:val="center"/>
              <w:rPr>
                <w:rFonts w:ascii="Times New Roman" w:hAnsi="Times New Roman" w:cs="Times New Roman"/>
                <w:sz w:val="28"/>
                <w:lang w:eastAsia="ru-RU"/>
              </w:rPr>
            </w:pPr>
            <w:r>
              <w:rPr>
                <w:rFonts w:ascii="Times New Roman" w:hAnsi="Times New Roman" w:cs="Times New Roman"/>
                <w:sz w:val="28"/>
                <w:lang w:eastAsia="ru-RU"/>
              </w:rPr>
              <w:t>С</w:t>
            </w:r>
            <w:r w:rsidRPr="006F7086">
              <w:rPr>
                <w:rFonts w:ascii="Times New Roman" w:hAnsi="Times New Roman" w:cs="Times New Roman"/>
                <w:sz w:val="28"/>
                <w:lang w:eastAsia="ru-RU"/>
              </w:rPr>
              <w:t xml:space="preserve">пособы </w:t>
            </w:r>
            <w:proofErr w:type="spellStart"/>
            <w:r w:rsidRPr="006F7086">
              <w:rPr>
                <w:rFonts w:ascii="Times New Roman" w:hAnsi="Times New Roman" w:cs="Times New Roman"/>
                <w:sz w:val="28"/>
                <w:lang w:eastAsia="ru-RU"/>
              </w:rPr>
              <w:t>совладания</w:t>
            </w:r>
            <w:proofErr w:type="spellEnd"/>
            <w:r w:rsidRPr="006F7086">
              <w:rPr>
                <w:rFonts w:ascii="Times New Roman" w:hAnsi="Times New Roman" w:cs="Times New Roman"/>
                <w:sz w:val="28"/>
                <w:lang w:eastAsia="ru-RU"/>
              </w:rPr>
              <w:t xml:space="preserve"> со стрессом</w:t>
            </w:r>
          </w:p>
        </w:tc>
        <w:tc>
          <w:tcPr>
            <w:tcW w:w="7796" w:type="dxa"/>
          </w:tcPr>
          <w:p w:rsidR="00A57D9B" w:rsidRDefault="00B45016" w:rsidP="00ED7116">
            <w:pPr>
              <w:pStyle w:val="a3"/>
              <w:numPr>
                <w:ilvl w:val="0"/>
                <w:numId w:val="16"/>
              </w:numPr>
              <w:rPr>
                <w:rFonts w:ascii="Times New Roman" w:hAnsi="Times New Roman" w:cs="Times New Roman"/>
                <w:sz w:val="28"/>
                <w:lang w:eastAsia="ru-RU"/>
              </w:rPr>
            </w:pPr>
            <w:r>
              <w:rPr>
                <w:rFonts w:ascii="Times New Roman" w:hAnsi="Times New Roman" w:cs="Times New Roman"/>
                <w:sz w:val="28"/>
                <w:lang w:eastAsia="ru-RU"/>
              </w:rPr>
              <w:t>П</w:t>
            </w:r>
            <w:r w:rsidRPr="00B45016">
              <w:rPr>
                <w:rFonts w:ascii="Times New Roman" w:hAnsi="Times New Roman" w:cs="Times New Roman"/>
                <w:sz w:val="28"/>
                <w:lang w:eastAsia="ru-RU"/>
              </w:rPr>
              <w:t>рямая вербальная или невербальная агрессия</w:t>
            </w:r>
            <w:r>
              <w:rPr>
                <w:rFonts w:ascii="Times New Roman" w:hAnsi="Times New Roman" w:cs="Times New Roman"/>
                <w:sz w:val="28"/>
                <w:lang w:eastAsia="ru-RU"/>
              </w:rPr>
              <w:t>.</w:t>
            </w:r>
          </w:p>
          <w:p w:rsidR="00B45016" w:rsidRDefault="00B45016" w:rsidP="00ED7116">
            <w:pPr>
              <w:pStyle w:val="a3"/>
              <w:numPr>
                <w:ilvl w:val="0"/>
                <w:numId w:val="16"/>
              </w:numPr>
              <w:rPr>
                <w:rFonts w:ascii="Times New Roman" w:hAnsi="Times New Roman" w:cs="Times New Roman"/>
                <w:sz w:val="28"/>
                <w:lang w:eastAsia="ru-RU"/>
              </w:rPr>
            </w:pPr>
            <w:r>
              <w:rPr>
                <w:rFonts w:ascii="Times New Roman" w:hAnsi="Times New Roman" w:cs="Times New Roman"/>
                <w:sz w:val="28"/>
                <w:lang w:eastAsia="ru-RU"/>
              </w:rPr>
              <w:t>Физическая разрядка, например, спорт</w:t>
            </w:r>
            <w:r w:rsidRPr="00B45016">
              <w:rPr>
                <w:rFonts w:ascii="Times New Roman" w:hAnsi="Times New Roman" w:cs="Times New Roman"/>
                <w:sz w:val="28"/>
                <w:lang w:eastAsia="ru-RU"/>
              </w:rPr>
              <w:t>.</w:t>
            </w:r>
          </w:p>
          <w:p w:rsidR="00B45016" w:rsidRPr="006F7086" w:rsidRDefault="00B45016" w:rsidP="00ED7116">
            <w:pPr>
              <w:pStyle w:val="a3"/>
              <w:numPr>
                <w:ilvl w:val="0"/>
                <w:numId w:val="16"/>
              </w:numPr>
              <w:rPr>
                <w:rFonts w:ascii="Times New Roman" w:hAnsi="Times New Roman" w:cs="Times New Roman"/>
                <w:sz w:val="28"/>
                <w:lang w:eastAsia="ru-RU"/>
              </w:rPr>
            </w:pPr>
            <w:r>
              <w:rPr>
                <w:rFonts w:ascii="Times New Roman" w:hAnsi="Times New Roman" w:cs="Times New Roman"/>
                <w:sz w:val="28"/>
                <w:lang w:eastAsia="ru-RU"/>
              </w:rPr>
              <w:t>П</w:t>
            </w:r>
            <w:r w:rsidRPr="00B45016">
              <w:rPr>
                <w:rFonts w:ascii="Times New Roman" w:hAnsi="Times New Roman" w:cs="Times New Roman"/>
                <w:sz w:val="28"/>
                <w:lang w:eastAsia="ru-RU"/>
              </w:rPr>
              <w:t>сихологическая защита</w:t>
            </w:r>
          </w:p>
        </w:tc>
      </w:tr>
      <w:tr w:rsidR="00A57D9B" w:rsidTr="00E32A69">
        <w:trPr>
          <w:cantSplit/>
          <w:trHeight w:val="1134"/>
        </w:trPr>
        <w:tc>
          <w:tcPr>
            <w:tcW w:w="1838" w:type="dxa"/>
            <w:shd w:val="clear" w:color="auto" w:fill="F7CAAC" w:themeFill="accent2" w:themeFillTint="66"/>
            <w:textDirection w:val="tbRl"/>
            <w:vAlign w:val="center"/>
          </w:tcPr>
          <w:p w:rsidR="00A57D9B" w:rsidRDefault="00A57D9B" w:rsidP="00ED7116">
            <w:pPr>
              <w:ind w:left="113" w:right="113"/>
              <w:jc w:val="center"/>
              <w:rPr>
                <w:rFonts w:ascii="Times New Roman" w:hAnsi="Times New Roman" w:cs="Times New Roman"/>
                <w:sz w:val="28"/>
                <w:lang w:eastAsia="ru-RU"/>
              </w:rPr>
            </w:pPr>
            <w:proofErr w:type="spellStart"/>
            <w:r w:rsidRPr="00057CBD">
              <w:rPr>
                <w:rFonts w:ascii="Times New Roman" w:hAnsi="Times New Roman" w:cs="Times New Roman"/>
                <w:sz w:val="28"/>
                <w:lang w:eastAsia="ru-RU"/>
              </w:rPr>
              <w:lastRenderedPageBreak/>
              <w:t>Стрессогенные</w:t>
            </w:r>
            <w:proofErr w:type="spellEnd"/>
            <w:r w:rsidRPr="00057CBD">
              <w:rPr>
                <w:rFonts w:ascii="Times New Roman" w:hAnsi="Times New Roman" w:cs="Times New Roman"/>
                <w:sz w:val="28"/>
                <w:lang w:eastAsia="ru-RU"/>
              </w:rPr>
              <w:t xml:space="preserve"> ситуации</w:t>
            </w:r>
          </w:p>
        </w:tc>
        <w:tc>
          <w:tcPr>
            <w:tcW w:w="7796" w:type="dxa"/>
          </w:tcPr>
          <w:p w:rsidR="003C6CB0" w:rsidRDefault="003C6CB0" w:rsidP="00ED7116">
            <w:pPr>
              <w:pStyle w:val="a3"/>
              <w:numPr>
                <w:ilvl w:val="0"/>
                <w:numId w:val="17"/>
              </w:numPr>
              <w:rPr>
                <w:rFonts w:ascii="Times New Roman" w:hAnsi="Times New Roman" w:cs="Times New Roman"/>
                <w:sz w:val="28"/>
                <w:lang w:eastAsia="ru-RU"/>
              </w:rPr>
            </w:pPr>
            <w:r>
              <w:rPr>
                <w:rFonts w:ascii="Times New Roman" w:hAnsi="Times New Roman" w:cs="Times New Roman"/>
                <w:sz w:val="28"/>
                <w:lang w:eastAsia="ru-RU"/>
              </w:rPr>
              <w:t>С</w:t>
            </w:r>
            <w:r w:rsidRPr="003C6CB0">
              <w:rPr>
                <w:rFonts w:ascii="Times New Roman" w:hAnsi="Times New Roman" w:cs="Times New Roman"/>
                <w:sz w:val="28"/>
                <w:lang w:eastAsia="ru-RU"/>
              </w:rPr>
              <w:t>омнения в личных достоинст</w:t>
            </w:r>
            <w:r>
              <w:rPr>
                <w:rFonts w:ascii="Times New Roman" w:hAnsi="Times New Roman" w:cs="Times New Roman"/>
                <w:sz w:val="28"/>
                <w:lang w:eastAsia="ru-RU"/>
              </w:rPr>
              <w:t>вах.</w:t>
            </w:r>
          </w:p>
          <w:p w:rsidR="003C6CB0" w:rsidRPr="003C6CB0" w:rsidRDefault="003C6CB0" w:rsidP="00ED7116">
            <w:pPr>
              <w:pStyle w:val="a3"/>
              <w:numPr>
                <w:ilvl w:val="0"/>
                <w:numId w:val="17"/>
              </w:numPr>
              <w:rPr>
                <w:rFonts w:ascii="Times New Roman" w:hAnsi="Times New Roman" w:cs="Times New Roman"/>
                <w:sz w:val="28"/>
                <w:lang w:eastAsia="ru-RU"/>
              </w:rPr>
            </w:pPr>
            <w:r>
              <w:rPr>
                <w:rFonts w:ascii="Times New Roman" w:hAnsi="Times New Roman" w:cs="Times New Roman"/>
                <w:sz w:val="28"/>
                <w:lang w:eastAsia="ru-RU"/>
              </w:rPr>
              <w:t>Монотонная деятельность.</w:t>
            </w:r>
          </w:p>
          <w:p w:rsidR="00A57D9B" w:rsidRDefault="003C6CB0" w:rsidP="00ED7116">
            <w:pPr>
              <w:pStyle w:val="a3"/>
              <w:numPr>
                <w:ilvl w:val="0"/>
                <w:numId w:val="17"/>
              </w:numPr>
              <w:rPr>
                <w:rFonts w:ascii="Times New Roman" w:hAnsi="Times New Roman" w:cs="Times New Roman"/>
                <w:sz w:val="28"/>
                <w:lang w:eastAsia="ru-RU"/>
              </w:rPr>
            </w:pPr>
            <w:r>
              <w:rPr>
                <w:rFonts w:ascii="Times New Roman" w:hAnsi="Times New Roman" w:cs="Times New Roman"/>
                <w:sz w:val="28"/>
                <w:lang w:eastAsia="ru-RU"/>
              </w:rPr>
              <w:t>Н</w:t>
            </w:r>
            <w:r w:rsidRPr="003C6CB0">
              <w:rPr>
                <w:rFonts w:ascii="Times New Roman" w:hAnsi="Times New Roman" w:cs="Times New Roman"/>
                <w:sz w:val="28"/>
                <w:lang w:eastAsia="ru-RU"/>
              </w:rPr>
              <w:t>еобходимость осуществлять выбор при наличии многих альтернатив.</w:t>
            </w:r>
          </w:p>
          <w:p w:rsidR="003C6CB0" w:rsidRPr="003C6CB0" w:rsidRDefault="003C6CB0" w:rsidP="00ED7116">
            <w:pPr>
              <w:pStyle w:val="a3"/>
              <w:numPr>
                <w:ilvl w:val="0"/>
                <w:numId w:val="17"/>
              </w:numPr>
              <w:rPr>
                <w:rFonts w:ascii="Times New Roman" w:hAnsi="Times New Roman" w:cs="Times New Roman"/>
                <w:sz w:val="28"/>
                <w:lang w:eastAsia="ru-RU"/>
              </w:rPr>
            </w:pPr>
            <w:r>
              <w:rPr>
                <w:rFonts w:ascii="Times New Roman" w:hAnsi="Times New Roman" w:cs="Times New Roman"/>
                <w:sz w:val="28"/>
                <w:lang w:eastAsia="ru-RU"/>
              </w:rPr>
              <w:t>Обвинения.</w:t>
            </w:r>
          </w:p>
          <w:p w:rsidR="003C6CB0" w:rsidRPr="00057CBD" w:rsidRDefault="003C6CB0" w:rsidP="00ED7116">
            <w:pPr>
              <w:pStyle w:val="a3"/>
              <w:numPr>
                <w:ilvl w:val="0"/>
                <w:numId w:val="17"/>
              </w:numPr>
              <w:rPr>
                <w:rFonts w:ascii="Times New Roman" w:hAnsi="Times New Roman" w:cs="Times New Roman"/>
                <w:sz w:val="28"/>
                <w:lang w:eastAsia="ru-RU"/>
              </w:rPr>
            </w:pPr>
            <w:r>
              <w:rPr>
                <w:rFonts w:ascii="Times New Roman" w:hAnsi="Times New Roman" w:cs="Times New Roman"/>
                <w:sz w:val="28"/>
                <w:lang w:eastAsia="ru-RU"/>
              </w:rPr>
              <w:t>Моральный и материальный ущерб.</w:t>
            </w:r>
          </w:p>
        </w:tc>
      </w:tr>
      <w:tr w:rsidR="00A57D9B" w:rsidTr="00E32A69">
        <w:trPr>
          <w:cantSplit/>
          <w:trHeight w:val="2462"/>
        </w:trPr>
        <w:tc>
          <w:tcPr>
            <w:tcW w:w="1838" w:type="dxa"/>
            <w:shd w:val="clear" w:color="auto" w:fill="F7CAAC" w:themeFill="accent2" w:themeFillTint="66"/>
            <w:textDirection w:val="tbRl"/>
            <w:vAlign w:val="center"/>
          </w:tcPr>
          <w:p w:rsidR="00A57D9B" w:rsidRDefault="00A57D9B" w:rsidP="00ED7116">
            <w:pPr>
              <w:ind w:left="113" w:right="113"/>
              <w:jc w:val="center"/>
              <w:rPr>
                <w:rFonts w:ascii="Times New Roman" w:hAnsi="Times New Roman" w:cs="Times New Roman"/>
                <w:sz w:val="28"/>
                <w:lang w:eastAsia="ru-RU"/>
              </w:rPr>
            </w:pPr>
            <w:r w:rsidRPr="00057CBD">
              <w:rPr>
                <w:rFonts w:ascii="Times New Roman" w:hAnsi="Times New Roman" w:cs="Times New Roman"/>
                <w:sz w:val="28"/>
                <w:lang w:eastAsia="ru-RU"/>
              </w:rPr>
              <w:t>Ситуации, способствующие наибольшей продуктивности</w:t>
            </w:r>
          </w:p>
        </w:tc>
        <w:tc>
          <w:tcPr>
            <w:tcW w:w="7796" w:type="dxa"/>
          </w:tcPr>
          <w:p w:rsidR="003C6CB0" w:rsidRDefault="003C6CB0" w:rsidP="00ED7116">
            <w:pPr>
              <w:pStyle w:val="a3"/>
              <w:numPr>
                <w:ilvl w:val="0"/>
                <w:numId w:val="18"/>
              </w:numPr>
              <w:rPr>
                <w:rFonts w:ascii="Times New Roman" w:hAnsi="Times New Roman" w:cs="Times New Roman"/>
                <w:sz w:val="28"/>
                <w:lang w:eastAsia="ru-RU"/>
              </w:rPr>
            </w:pPr>
            <w:r>
              <w:rPr>
                <w:rFonts w:ascii="Times New Roman" w:hAnsi="Times New Roman" w:cs="Times New Roman"/>
                <w:sz w:val="28"/>
                <w:lang w:eastAsia="ru-RU"/>
              </w:rPr>
              <w:t>Ф</w:t>
            </w:r>
            <w:r w:rsidRPr="003C6CB0">
              <w:rPr>
                <w:rFonts w:ascii="Times New Roman" w:hAnsi="Times New Roman" w:cs="Times New Roman"/>
                <w:sz w:val="28"/>
                <w:lang w:eastAsia="ru-RU"/>
              </w:rPr>
              <w:t>изическ</w:t>
            </w:r>
            <w:r>
              <w:rPr>
                <w:rFonts w:ascii="Times New Roman" w:hAnsi="Times New Roman" w:cs="Times New Roman"/>
                <w:sz w:val="28"/>
                <w:lang w:eastAsia="ru-RU"/>
              </w:rPr>
              <w:t>ая активность.</w:t>
            </w:r>
          </w:p>
          <w:p w:rsidR="003C6CB0" w:rsidRPr="003C6CB0" w:rsidRDefault="003C6CB0" w:rsidP="00ED7116">
            <w:pPr>
              <w:pStyle w:val="a3"/>
              <w:numPr>
                <w:ilvl w:val="0"/>
                <w:numId w:val="18"/>
              </w:numPr>
              <w:rPr>
                <w:rFonts w:ascii="Times New Roman" w:hAnsi="Times New Roman" w:cs="Times New Roman"/>
                <w:sz w:val="28"/>
                <w:lang w:eastAsia="ru-RU"/>
              </w:rPr>
            </w:pPr>
            <w:r>
              <w:rPr>
                <w:rFonts w:ascii="Times New Roman" w:hAnsi="Times New Roman" w:cs="Times New Roman"/>
                <w:sz w:val="28"/>
                <w:lang w:eastAsia="ru-RU"/>
              </w:rPr>
              <w:t>Н</w:t>
            </w:r>
            <w:r w:rsidRPr="003C6CB0">
              <w:rPr>
                <w:rFonts w:ascii="Times New Roman" w:hAnsi="Times New Roman" w:cs="Times New Roman"/>
                <w:sz w:val="28"/>
                <w:lang w:eastAsia="ru-RU"/>
              </w:rPr>
              <w:t>аличие внешнего контроля.</w:t>
            </w:r>
          </w:p>
          <w:p w:rsidR="00A57D9B" w:rsidRPr="003C6CB0" w:rsidRDefault="003C6CB0" w:rsidP="00ED7116">
            <w:pPr>
              <w:pStyle w:val="a3"/>
              <w:numPr>
                <w:ilvl w:val="0"/>
                <w:numId w:val="18"/>
              </w:numPr>
              <w:rPr>
                <w:rFonts w:ascii="Times New Roman" w:hAnsi="Times New Roman" w:cs="Times New Roman"/>
                <w:sz w:val="28"/>
                <w:lang w:eastAsia="ru-RU"/>
              </w:rPr>
            </w:pPr>
            <w:r>
              <w:rPr>
                <w:rFonts w:ascii="Times New Roman" w:hAnsi="Times New Roman" w:cs="Times New Roman"/>
                <w:sz w:val="28"/>
                <w:lang w:eastAsia="ru-RU"/>
              </w:rPr>
              <w:t>Работа в одиночестве.</w:t>
            </w:r>
          </w:p>
        </w:tc>
      </w:tr>
    </w:tbl>
    <w:p w:rsidR="00A57D9B" w:rsidRDefault="00A57D9B" w:rsidP="00ED7116">
      <w:pPr>
        <w:spacing w:after="0" w:line="360" w:lineRule="auto"/>
        <w:ind w:firstLine="708"/>
        <w:jc w:val="center"/>
        <w:rPr>
          <w:rFonts w:ascii="Times New Roman" w:hAnsi="Times New Roman" w:cs="Times New Roman"/>
          <w:sz w:val="28"/>
          <w:lang w:eastAsia="ru-RU"/>
        </w:rPr>
      </w:pPr>
      <w:r w:rsidRPr="00234441">
        <w:rPr>
          <w:rFonts w:ascii="Times New Roman" w:hAnsi="Times New Roman" w:cs="Times New Roman"/>
          <w:b/>
          <w:sz w:val="28"/>
          <w:lang w:eastAsia="ru-RU"/>
        </w:rPr>
        <w:t>Рис. 2</w:t>
      </w:r>
      <w:r>
        <w:rPr>
          <w:rFonts w:ascii="Times New Roman" w:hAnsi="Times New Roman" w:cs="Times New Roman"/>
          <w:b/>
          <w:sz w:val="28"/>
          <w:lang w:eastAsia="ru-RU"/>
        </w:rPr>
        <w:t>.1.4</w:t>
      </w:r>
      <w:r w:rsidRPr="00234441">
        <w:rPr>
          <w:rFonts w:ascii="Times New Roman" w:hAnsi="Times New Roman" w:cs="Times New Roman"/>
          <w:b/>
          <w:sz w:val="28"/>
          <w:lang w:eastAsia="ru-RU"/>
        </w:rPr>
        <w:t>.</w:t>
      </w:r>
      <w:r>
        <w:rPr>
          <w:rFonts w:ascii="Times New Roman" w:hAnsi="Times New Roman" w:cs="Times New Roman"/>
          <w:sz w:val="28"/>
          <w:lang w:eastAsia="ru-RU"/>
        </w:rPr>
        <w:t xml:space="preserve"> Подробная характеристика преобладающего возбудимого типа акцентуации у подростков.</w:t>
      </w:r>
    </w:p>
    <w:tbl>
      <w:tblPr>
        <w:tblStyle w:val="a4"/>
        <w:tblW w:w="9634" w:type="dxa"/>
        <w:tblLook w:val="04A0" w:firstRow="1" w:lastRow="0" w:firstColumn="1" w:lastColumn="0" w:noHBand="0" w:noVBand="1"/>
      </w:tblPr>
      <w:tblGrid>
        <w:gridCol w:w="1838"/>
        <w:gridCol w:w="7796"/>
      </w:tblGrid>
      <w:tr w:rsidR="006A067B" w:rsidRPr="00840720" w:rsidTr="00581124">
        <w:trPr>
          <w:cantSplit/>
          <w:trHeight w:val="1134"/>
        </w:trPr>
        <w:tc>
          <w:tcPr>
            <w:tcW w:w="1838" w:type="dxa"/>
            <w:shd w:val="clear" w:color="auto" w:fill="92D050"/>
            <w:textDirection w:val="tbRl"/>
            <w:vAlign w:val="center"/>
          </w:tcPr>
          <w:p w:rsidR="00840720" w:rsidRPr="00840720" w:rsidRDefault="00840720" w:rsidP="00ED7116">
            <w:pPr>
              <w:ind w:firstLine="708"/>
              <w:jc w:val="center"/>
              <w:rPr>
                <w:rFonts w:ascii="Times New Roman" w:hAnsi="Times New Roman" w:cs="Times New Roman"/>
                <w:sz w:val="28"/>
                <w:lang w:eastAsia="ru-RU"/>
              </w:rPr>
            </w:pPr>
            <w:r w:rsidRPr="00840720">
              <w:rPr>
                <w:rFonts w:ascii="Times New Roman" w:hAnsi="Times New Roman" w:cs="Times New Roman"/>
                <w:sz w:val="28"/>
                <w:lang w:eastAsia="ru-RU"/>
              </w:rPr>
              <w:t>Общая характеристика</w:t>
            </w:r>
          </w:p>
        </w:tc>
        <w:tc>
          <w:tcPr>
            <w:tcW w:w="7796" w:type="dxa"/>
          </w:tcPr>
          <w:p w:rsidR="001B5688" w:rsidRDefault="001B5688" w:rsidP="00ED7116">
            <w:pPr>
              <w:numPr>
                <w:ilvl w:val="0"/>
                <w:numId w:val="11"/>
              </w:numPr>
              <w:rPr>
                <w:rFonts w:ascii="Times New Roman" w:hAnsi="Times New Roman" w:cs="Times New Roman"/>
                <w:sz w:val="28"/>
                <w:lang w:eastAsia="ru-RU"/>
              </w:rPr>
            </w:pPr>
            <w:r>
              <w:rPr>
                <w:rFonts w:ascii="Times New Roman" w:hAnsi="Times New Roman" w:cs="Times New Roman"/>
                <w:sz w:val="28"/>
                <w:lang w:eastAsia="ru-RU"/>
              </w:rPr>
              <w:t>В</w:t>
            </w:r>
            <w:r w:rsidRPr="001B5688">
              <w:rPr>
                <w:rFonts w:ascii="Times New Roman" w:hAnsi="Times New Roman" w:cs="Times New Roman"/>
                <w:sz w:val="28"/>
                <w:lang w:eastAsia="ru-RU"/>
              </w:rPr>
              <w:t>ысокая интенсивность и изменчивость эмоциональных реакций, искренность, избегание трудностей</w:t>
            </w:r>
            <w:r>
              <w:rPr>
                <w:rFonts w:ascii="Times New Roman" w:hAnsi="Times New Roman" w:cs="Times New Roman"/>
                <w:sz w:val="28"/>
                <w:lang w:eastAsia="ru-RU"/>
              </w:rPr>
              <w:t>.</w:t>
            </w:r>
          </w:p>
          <w:p w:rsidR="001B5688" w:rsidRDefault="001B5688" w:rsidP="00ED7116">
            <w:pPr>
              <w:numPr>
                <w:ilvl w:val="0"/>
                <w:numId w:val="11"/>
              </w:numPr>
              <w:rPr>
                <w:rFonts w:ascii="Times New Roman" w:hAnsi="Times New Roman" w:cs="Times New Roman"/>
                <w:sz w:val="28"/>
                <w:lang w:eastAsia="ru-RU"/>
              </w:rPr>
            </w:pPr>
            <w:r>
              <w:rPr>
                <w:rFonts w:ascii="Times New Roman" w:hAnsi="Times New Roman" w:cs="Times New Roman"/>
                <w:sz w:val="28"/>
                <w:lang w:eastAsia="ru-RU"/>
              </w:rPr>
              <w:t>В</w:t>
            </w:r>
            <w:r w:rsidRPr="001B5688">
              <w:rPr>
                <w:rFonts w:ascii="Times New Roman" w:hAnsi="Times New Roman" w:cs="Times New Roman"/>
                <w:sz w:val="28"/>
                <w:lang w:eastAsia="ru-RU"/>
              </w:rPr>
              <w:t>ысокая пластичность, скорость протекания психических процессов. Они интенсивно реагируют на любые события,</w:t>
            </w:r>
            <w:r>
              <w:rPr>
                <w:rFonts w:ascii="Times New Roman" w:hAnsi="Times New Roman" w:cs="Times New Roman"/>
                <w:sz w:val="28"/>
                <w:lang w:eastAsia="ru-RU"/>
              </w:rPr>
              <w:t xml:space="preserve"> впадая при этом то в депрессию.</w:t>
            </w:r>
          </w:p>
          <w:p w:rsidR="0041081F" w:rsidRDefault="0041081F" w:rsidP="00ED7116">
            <w:pPr>
              <w:numPr>
                <w:ilvl w:val="0"/>
                <w:numId w:val="11"/>
              </w:numPr>
              <w:rPr>
                <w:rFonts w:ascii="Times New Roman" w:hAnsi="Times New Roman" w:cs="Times New Roman"/>
                <w:sz w:val="28"/>
                <w:lang w:eastAsia="ru-RU"/>
              </w:rPr>
            </w:pPr>
            <w:r w:rsidRPr="0041081F">
              <w:rPr>
                <w:rFonts w:ascii="Times New Roman" w:hAnsi="Times New Roman" w:cs="Times New Roman"/>
                <w:sz w:val="28"/>
                <w:lang w:eastAsia="ru-RU"/>
              </w:rPr>
              <w:t xml:space="preserve">Маленькие победы вызывают бурю восторга, любая неудача способна «вывести из строя». </w:t>
            </w:r>
          </w:p>
          <w:p w:rsidR="00F24958" w:rsidRPr="00840720" w:rsidRDefault="00581124" w:rsidP="00ED7116">
            <w:pPr>
              <w:numPr>
                <w:ilvl w:val="0"/>
                <w:numId w:val="11"/>
              </w:numPr>
              <w:rPr>
                <w:rFonts w:ascii="Times New Roman" w:hAnsi="Times New Roman" w:cs="Times New Roman"/>
                <w:sz w:val="28"/>
                <w:lang w:eastAsia="ru-RU"/>
              </w:rPr>
            </w:pPr>
            <w:r w:rsidRPr="00581124">
              <w:rPr>
                <w:rFonts w:ascii="Times New Roman" w:hAnsi="Times New Roman" w:cs="Times New Roman"/>
                <w:sz w:val="28"/>
                <w:lang w:eastAsia="ru-RU"/>
              </w:rPr>
              <w:t>Привязанность к близким друзьям, радость за них, за их удачи могут быть чрезвычайно сильными.</w:t>
            </w:r>
          </w:p>
        </w:tc>
      </w:tr>
      <w:tr w:rsidR="006A067B" w:rsidRPr="00840720" w:rsidTr="00581124">
        <w:trPr>
          <w:cantSplit/>
          <w:trHeight w:val="1134"/>
        </w:trPr>
        <w:tc>
          <w:tcPr>
            <w:tcW w:w="1838" w:type="dxa"/>
            <w:shd w:val="clear" w:color="auto" w:fill="92D050"/>
            <w:textDirection w:val="tbRl"/>
            <w:vAlign w:val="center"/>
          </w:tcPr>
          <w:p w:rsidR="00840720" w:rsidRPr="00840720" w:rsidRDefault="00840720" w:rsidP="00ED7116">
            <w:pPr>
              <w:jc w:val="center"/>
              <w:rPr>
                <w:rFonts w:ascii="Times New Roman" w:hAnsi="Times New Roman" w:cs="Times New Roman"/>
                <w:sz w:val="28"/>
                <w:lang w:eastAsia="ru-RU"/>
              </w:rPr>
            </w:pPr>
            <w:r w:rsidRPr="00840720">
              <w:rPr>
                <w:rFonts w:ascii="Times New Roman" w:hAnsi="Times New Roman" w:cs="Times New Roman"/>
                <w:sz w:val="28"/>
                <w:lang w:eastAsia="ru-RU"/>
              </w:rPr>
              <w:t>Социально адаптивные черты</w:t>
            </w:r>
          </w:p>
        </w:tc>
        <w:tc>
          <w:tcPr>
            <w:tcW w:w="7796" w:type="dxa"/>
          </w:tcPr>
          <w:p w:rsidR="00581124" w:rsidRPr="00581124" w:rsidRDefault="00581124" w:rsidP="00ED7116">
            <w:pPr>
              <w:numPr>
                <w:ilvl w:val="0"/>
                <w:numId w:val="13"/>
              </w:numPr>
              <w:rPr>
                <w:rFonts w:ascii="Times New Roman" w:hAnsi="Times New Roman" w:cs="Times New Roman"/>
                <w:sz w:val="28"/>
                <w:lang w:eastAsia="ru-RU"/>
              </w:rPr>
            </w:pPr>
            <w:r>
              <w:rPr>
                <w:rFonts w:ascii="Times New Roman" w:hAnsi="Times New Roman" w:cs="Times New Roman"/>
                <w:sz w:val="28"/>
                <w:lang w:eastAsia="ru-RU"/>
              </w:rPr>
              <w:t>Добродушие.</w:t>
            </w:r>
          </w:p>
          <w:p w:rsidR="00581124" w:rsidRDefault="00581124" w:rsidP="00ED7116">
            <w:pPr>
              <w:numPr>
                <w:ilvl w:val="0"/>
                <w:numId w:val="13"/>
              </w:numPr>
              <w:rPr>
                <w:rFonts w:ascii="Times New Roman" w:hAnsi="Times New Roman" w:cs="Times New Roman"/>
                <w:sz w:val="28"/>
                <w:lang w:eastAsia="ru-RU"/>
              </w:rPr>
            </w:pPr>
            <w:r>
              <w:rPr>
                <w:rFonts w:ascii="Times New Roman" w:hAnsi="Times New Roman" w:cs="Times New Roman"/>
                <w:sz w:val="28"/>
                <w:lang w:eastAsia="ru-RU"/>
              </w:rPr>
              <w:t>Искренность.</w:t>
            </w:r>
          </w:p>
          <w:p w:rsidR="00581124" w:rsidRPr="00581124" w:rsidRDefault="00581124" w:rsidP="00ED7116">
            <w:pPr>
              <w:numPr>
                <w:ilvl w:val="0"/>
                <w:numId w:val="13"/>
              </w:numPr>
              <w:rPr>
                <w:rFonts w:ascii="Times New Roman" w:hAnsi="Times New Roman" w:cs="Times New Roman"/>
                <w:sz w:val="28"/>
                <w:lang w:eastAsia="ru-RU"/>
              </w:rPr>
            </w:pPr>
            <w:r>
              <w:rPr>
                <w:rFonts w:ascii="Times New Roman" w:hAnsi="Times New Roman" w:cs="Times New Roman"/>
                <w:sz w:val="28"/>
                <w:lang w:eastAsia="ru-RU"/>
              </w:rPr>
              <w:t>Общительность.</w:t>
            </w:r>
          </w:p>
          <w:p w:rsidR="00F24958" w:rsidRPr="00840720" w:rsidRDefault="00581124" w:rsidP="00ED7116">
            <w:pPr>
              <w:numPr>
                <w:ilvl w:val="0"/>
                <w:numId w:val="13"/>
              </w:numPr>
              <w:rPr>
                <w:rFonts w:ascii="Times New Roman" w:hAnsi="Times New Roman" w:cs="Times New Roman"/>
                <w:sz w:val="28"/>
                <w:lang w:eastAsia="ru-RU"/>
              </w:rPr>
            </w:pPr>
            <w:r>
              <w:rPr>
                <w:rFonts w:ascii="Times New Roman" w:hAnsi="Times New Roman" w:cs="Times New Roman"/>
                <w:sz w:val="28"/>
                <w:lang w:eastAsia="ru-RU"/>
              </w:rPr>
              <w:t>Эмоциональность.</w:t>
            </w:r>
          </w:p>
        </w:tc>
      </w:tr>
      <w:tr w:rsidR="00840720" w:rsidRPr="00840720" w:rsidTr="00581124">
        <w:trPr>
          <w:cantSplit/>
          <w:trHeight w:val="1134"/>
        </w:trPr>
        <w:tc>
          <w:tcPr>
            <w:tcW w:w="1838" w:type="dxa"/>
            <w:shd w:val="clear" w:color="auto" w:fill="92D050"/>
            <w:textDirection w:val="tbRl"/>
            <w:vAlign w:val="center"/>
          </w:tcPr>
          <w:p w:rsidR="00840720" w:rsidRPr="00840720" w:rsidRDefault="00840720" w:rsidP="00ED7116">
            <w:pPr>
              <w:ind w:firstLine="708"/>
              <w:jc w:val="center"/>
              <w:rPr>
                <w:rFonts w:ascii="Times New Roman" w:hAnsi="Times New Roman" w:cs="Times New Roman"/>
                <w:sz w:val="28"/>
                <w:lang w:eastAsia="ru-RU"/>
              </w:rPr>
            </w:pPr>
            <w:proofErr w:type="spellStart"/>
            <w:r w:rsidRPr="00840720">
              <w:rPr>
                <w:rFonts w:ascii="Times New Roman" w:hAnsi="Times New Roman" w:cs="Times New Roman"/>
                <w:sz w:val="28"/>
                <w:lang w:eastAsia="ru-RU"/>
              </w:rPr>
              <w:t>Дезадаптивные</w:t>
            </w:r>
            <w:proofErr w:type="spellEnd"/>
            <w:r w:rsidRPr="00840720">
              <w:rPr>
                <w:rFonts w:ascii="Times New Roman" w:hAnsi="Times New Roman" w:cs="Times New Roman"/>
                <w:sz w:val="28"/>
                <w:lang w:eastAsia="ru-RU"/>
              </w:rPr>
              <w:t xml:space="preserve"> особенности</w:t>
            </w:r>
          </w:p>
        </w:tc>
        <w:tc>
          <w:tcPr>
            <w:tcW w:w="7796" w:type="dxa"/>
          </w:tcPr>
          <w:p w:rsidR="00581124" w:rsidRPr="00581124" w:rsidRDefault="00581124" w:rsidP="00ED7116">
            <w:pPr>
              <w:numPr>
                <w:ilvl w:val="0"/>
                <w:numId w:val="15"/>
              </w:numPr>
              <w:rPr>
                <w:rFonts w:ascii="Times New Roman" w:hAnsi="Times New Roman" w:cs="Times New Roman"/>
                <w:sz w:val="28"/>
                <w:lang w:eastAsia="ru-RU"/>
              </w:rPr>
            </w:pPr>
            <w:r>
              <w:rPr>
                <w:rFonts w:ascii="Times New Roman" w:hAnsi="Times New Roman" w:cs="Times New Roman"/>
                <w:sz w:val="28"/>
                <w:lang w:eastAsia="ru-RU"/>
              </w:rPr>
              <w:t>Избегание трудностей.</w:t>
            </w:r>
          </w:p>
          <w:p w:rsidR="00581124" w:rsidRPr="00581124" w:rsidRDefault="00624768" w:rsidP="00ED7116">
            <w:pPr>
              <w:numPr>
                <w:ilvl w:val="0"/>
                <w:numId w:val="15"/>
              </w:numPr>
              <w:rPr>
                <w:rFonts w:ascii="Times New Roman" w:hAnsi="Times New Roman" w:cs="Times New Roman"/>
                <w:sz w:val="28"/>
                <w:lang w:eastAsia="ru-RU"/>
              </w:rPr>
            </w:pPr>
            <w:r>
              <w:rPr>
                <w:rFonts w:ascii="Times New Roman" w:hAnsi="Times New Roman" w:cs="Times New Roman"/>
                <w:sz w:val="28"/>
                <w:lang w:eastAsia="ru-RU"/>
              </w:rPr>
              <w:t>Склонность к самообвинению.</w:t>
            </w:r>
          </w:p>
          <w:p w:rsidR="00581124" w:rsidRDefault="00624768" w:rsidP="00ED7116">
            <w:pPr>
              <w:numPr>
                <w:ilvl w:val="0"/>
                <w:numId w:val="15"/>
              </w:numPr>
              <w:rPr>
                <w:rFonts w:ascii="Times New Roman" w:hAnsi="Times New Roman" w:cs="Times New Roman"/>
                <w:sz w:val="28"/>
                <w:lang w:eastAsia="ru-RU"/>
              </w:rPr>
            </w:pPr>
            <w:r>
              <w:rPr>
                <w:rFonts w:ascii="Times New Roman" w:hAnsi="Times New Roman" w:cs="Times New Roman"/>
                <w:sz w:val="28"/>
                <w:lang w:eastAsia="ru-RU"/>
              </w:rPr>
              <w:t>Э</w:t>
            </w:r>
            <w:r w:rsidR="00581124" w:rsidRPr="00581124">
              <w:rPr>
                <w:rFonts w:ascii="Times New Roman" w:hAnsi="Times New Roman" w:cs="Times New Roman"/>
                <w:sz w:val="28"/>
                <w:lang w:eastAsia="ru-RU"/>
              </w:rPr>
              <w:t>гоизм.</w:t>
            </w:r>
          </w:p>
          <w:p w:rsidR="00624768" w:rsidRDefault="00624768" w:rsidP="00ED7116">
            <w:pPr>
              <w:numPr>
                <w:ilvl w:val="0"/>
                <w:numId w:val="15"/>
              </w:numPr>
              <w:rPr>
                <w:rFonts w:ascii="Times New Roman" w:hAnsi="Times New Roman" w:cs="Times New Roman"/>
                <w:sz w:val="28"/>
                <w:lang w:eastAsia="ru-RU"/>
              </w:rPr>
            </w:pPr>
            <w:r>
              <w:rPr>
                <w:rFonts w:ascii="Times New Roman" w:hAnsi="Times New Roman" w:cs="Times New Roman"/>
                <w:sz w:val="28"/>
                <w:lang w:eastAsia="ru-RU"/>
              </w:rPr>
              <w:t>З</w:t>
            </w:r>
            <w:r w:rsidRPr="00624768">
              <w:rPr>
                <w:rFonts w:ascii="Times New Roman" w:hAnsi="Times New Roman" w:cs="Times New Roman"/>
                <w:sz w:val="28"/>
                <w:lang w:eastAsia="ru-RU"/>
              </w:rPr>
              <w:t>ависимость от смены настроения</w:t>
            </w:r>
            <w:r>
              <w:rPr>
                <w:rFonts w:ascii="Times New Roman" w:hAnsi="Times New Roman" w:cs="Times New Roman"/>
                <w:sz w:val="28"/>
                <w:lang w:eastAsia="ru-RU"/>
              </w:rPr>
              <w:t>.</w:t>
            </w:r>
          </w:p>
          <w:p w:rsidR="00624768" w:rsidRPr="00581124" w:rsidRDefault="00624768" w:rsidP="00ED7116">
            <w:pPr>
              <w:numPr>
                <w:ilvl w:val="0"/>
                <w:numId w:val="15"/>
              </w:numPr>
              <w:rPr>
                <w:rFonts w:ascii="Times New Roman" w:hAnsi="Times New Roman" w:cs="Times New Roman"/>
                <w:sz w:val="28"/>
                <w:lang w:eastAsia="ru-RU"/>
              </w:rPr>
            </w:pPr>
            <w:r>
              <w:rPr>
                <w:rFonts w:ascii="Times New Roman" w:hAnsi="Times New Roman" w:cs="Times New Roman"/>
                <w:sz w:val="28"/>
                <w:lang w:eastAsia="ru-RU"/>
              </w:rPr>
              <w:t>О</w:t>
            </w:r>
            <w:r w:rsidRPr="00624768">
              <w:rPr>
                <w:rFonts w:ascii="Times New Roman" w:hAnsi="Times New Roman" w:cs="Times New Roman"/>
                <w:sz w:val="28"/>
                <w:lang w:eastAsia="ru-RU"/>
              </w:rPr>
              <w:t>слабленный самоконтроль</w:t>
            </w:r>
            <w:r>
              <w:rPr>
                <w:rFonts w:ascii="Times New Roman" w:hAnsi="Times New Roman" w:cs="Times New Roman"/>
                <w:sz w:val="28"/>
                <w:lang w:eastAsia="ru-RU"/>
              </w:rPr>
              <w:t>.</w:t>
            </w:r>
          </w:p>
          <w:p w:rsidR="00F24958" w:rsidRPr="00840720" w:rsidRDefault="00624768" w:rsidP="00ED7116">
            <w:pPr>
              <w:numPr>
                <w:ilvl w:val="0"/>
                <w:numId w:val="15"/>
              </w:numPr>
              <w:rPr>
                <w:rFonts w:ascii="Times New Roman" w:hAnsi="Times New Roman" w:cs="Times New Roman"/>
                <w:sz w:val="28"/>
                <w:lang w:eastAsia="ru-RU"/>
              </w:rPr>
            </w:pPr>
            <w:r>
              <w:rPr>
                <w:rFonts w:ascii="Times New Roman" w:hAnsi="Times New Roman" w:cs="Times New Roman"/>
                <w:sz w:val="28"/>
                <w:lang w:eastAsia="ru-RU"/>
              </w:rPr>
              <w:t>П</w:t>
            </w:r>
            <w:r w:rsidRPr="00624768">
              <w:rPr>
                <w:rFonts w:ascii="Times New Roman" w:hAnsi="Times New Roman" w:cs="Times New Roman"/>
                <w:sz w:val="28"/>
                <w:lang w:eastAsia="ru-RU"/>
              </w:rPr>
              <w:t>аникерство</w:t>
            </w:r>
            <w:r>
              <w:rPr>
                <w:rFonts w:ascii="Times New Roman" w:hAnsi="Times New Roman" w:cs="Times New Roman"/>
                <w:sz w:val="28"/>
                <w:lang w:eastAsia="ru-RU"/>
              </w:rPr>
              <w:t>.</w:t>
            </w:r>
          </w:p>
        </w:tc>
      </w:tr>
      <w:tr w:rsidR="00840720" w:rsidRPr="00840720" w:rsidTr="00581124">
        <w:trPr>
          <w:cantSplit/>
          <w:trHeight w:val="2136"/>
        </w:trPr>
        <w:tc>
          <w:tcPr>
            <w:tcW w:w="1838" w:type="dxa"/>
            <w:shd w:val="clear" w:color="auto" w:fill="92D050"/>
            <w:textDirection w:val="tbRl"/>
            <w:vAlign w:val="center"/>
          </w:tcPr>
          <w:p w:rsidR="00840720" w:rsidRPr="00840720" w:rsidRDefault="00840720" w:rsidP="00ED7116">
            <w:pPr>
              <w:ind w:firstLine="708"/>
              <w:jc w:val="center"/>
              <w:rPr>
                <w:rFonts w:ascii="Times New Roman" w:hAnsi="Times New Roman" w:cs="Times New Roman"/>
                <w:sz w:val="28"/>
                <w:lang w:eastAsia="ru-RU"/>
              </w:rPr>
            </w:pPr>
            <w:r w:rsidRPr="00840720">
              <w:rPr>
                <w:rFonts w:ascii="Times New Roman" w:hAnsi="Times New Roman" w:cs="Times New Roman"/>
                <w:sz w:val="28"/>
                <w:lang w:eastAsia="ru-RU"/>
              </w:rPr>
              <w:t xml:space="preserve">Способы </w:t>
            </w:r>
            <w:proofErr w:type="spellStart"/>
            <w:r w:rsidRPr="00840720">
              <w:rPr>
                <w:rFonts w:ascii="Times New Roman" w:hAnsi="Times New Roman" w:cs="Times New Roman"/>
                <w:sz w:val="28"/>
                <w:lang w:eastAsia="ru-RU"/>
              </w:rPr>
              <w:t>совладания</w:t>
            </w:r>
            <w:proofErr w:type="spellEnd"/>
            <w:r w:rsidRPr="00840720">
              <w:rPr>
                <w:rFonts w:ascii="Times New Roman" w:hAnsi="Times New Roman" w:cs="Times New Roman"/>
                <w:sz w:val="28"/>
                <w:lang w:eastAsia="ru-RU"/>
              </w:rPr>
              <w:t xml:space="preserve"> со стрессом</w:t>
            </w:r>
          </w:p>
        </w:tc>
        <w:tc>
          <w:tcPr>
            <w:tcW w:w="7796" w:type="dxa"/>
          </w:tcPr>
          <w:p w:rsidR="00624768" w:rsidRPr="00624768" w:rsidRDefault="00624768" w:rsidP="00ED7116">
            <w:pPr>
              <w:numPr>
                <w:ilvl w:val="0"/>
                <w:numId w:val="16"/>
              </w:numPr>
              <w:rPr>
                <w:rFonts w:ascii="Times New Roman" w:hAnsi="Times New Roman" w:cs="Times New Roman"/>
                <w:sz w:val="28"/>
                <w:lang w:eastAsia="ru-RU"/>
              </w:rPr>
            </w:pPr>
            <w:r>
              <w:rPr>
                <w:rFonts w:ascii="Times New Roman" w:hAnsi="Times New Roman" w:cs="Times New Roman"/>
                <w:sz w:val="28"/>
                <w:lang w:eastAsia="ru-RU"/>
              </w:rPr>
              <w:t>Вербальная агрессия.</w:t>
            </w:r>
          </w:p>
          <w:p w:rsidR="00F24958" w:rsidRPr="00840720" w:rsidRDefault="00624768" w:rsidP="00ED7116">
            <w:pPr>
              <w:numPr>
                <w:ilvl w:val="0"/>
                <w:numId w:val="16"/>
              </w:numPr>
              <w:rPr>
                <w:rFonts w:ascii="Times New Roman" w:hAnsi="Times New Roman" w:cs="Times New Roman"/>
                <w:sz w:val="28"/>
                <w:lang w:eastAsia="ru-RU"/>
              </w:rPr>
            </w:pPr>
            <w:r>
              <w:rPr>
                <w:rFonts w:ascii="Times New Roman" w:hAnsi="Times New Roman" w:cs="Times New Roman"/>
                <w:sz w:val="28"/>
                <w:lang w:eastAsia="ru-RU"/>
              </w:rPr>
              <w:t>П</w:t>
            </w:r>
            <w:r w:rsidRPr="00624768">
              <w:rPr>
                <w:rFonts w:ascii="Times New Roman" w:hAnsi="Times New Roman" w:cs="Times New Roman"/>
                <w:sz w:val="28"/>
                <w:lang w:eastAsia="ru-RU"/>
              </w:rPr>
              <w:t>сихологическая защита</w:t>
            </w:r>
            <w:r>
              <w:rPr>
                <w:rFonts w:ascii="Times New Roman" w:hAnsi="Times New Roman" w:cs="Times New Roman"/>
                <w:sz w:val="28"/>
                <w:lang w:eastAsia="ru-RU"/>
              </w:rPr>
              <w:t>.</w:t>
            </w:r>
          </w:p>
        </w:tc>
      </w:tr>
      <w:tr w:rsidR="00840720" w:rsidRPr="00840720" w:rsidTr="00581124">
        <w:trPr>
          <w:cantSplit/>
          <w:trHeight w:val="1134"/>
        </w:trPr>
        <w:tc>
          <w:tcPr>
            <w:tcW w:w="1838" w:type="dxa"/>
            <w:shd w:val="clear" w:color="auto" w:fill="92D050"/>
            <w:textDirection w:val="tbRl"/>
            <w:vAlign w:val="center"/>
          </w:tcPr>
          <w:p w:rsidR="00840720" w:rsidRPr="00840720" w:rsidRDefault="00840720" w:rsidP="00ED7116">
            <w:pPr>
              <w:ind w:firstLine="708"/>
              <w:jc w:val="center"/>
              <w:rPr>
                <w:rFonts w:ascii="Times New Roman" w:hAnsi="Times New Roman" w:cs="Times New Roman"/>
                <w:sz w:val="28"/>
                <w:lang w:eastAsia="ru-RU"/>
              </w:rPr>
            </w:pPr>
            <w:proofErr w:type="spellStart"/>
            <w:r w:rsidRPr="00840720">
              <w:rPr>
                <w:rFonts w:ascii="Times New Roman" w:hAnsi="Times New Roman" w:cs="Times New Roman"/>
                <w:sz w:val="28"/>
                <w:lang w:eastAsia="ru-RU"/>
              </w:rPr>
              <w:lastRenderedPageBreak/>
              <w:t>Стрессогенные</w:t>
            </w:r>
            <w:proofErr w:type="spellEnd"/>
            <w:r w:rsidRPr="00840720">
              <w:rPr>
                <w:rFonts w:ascii="Times New Roman" w:hAnsi="Times New Roman" w:cs="Times New Roman"/>
                <w:sz w:val="28"/>
                <w:lang w:eastAsia="ru-RU"/>
              </w:rPr>
              <w:t xml:space="preserve"> ситуации</w:t>
            </w:r>
          </w:p>
        </w:tc>
        <w:tc>
          <w:tcPr>
            <w:tcW w:w="7796" w:type="dxa"/>
          </w:tcPr>
          <w:p w:rsidR="009C29E8" w:rsidRPr="009C29E8" w:rsidRDefault="009C29E8" w:rsidP="00ED7116">
            <w:pPr>
              <w:numPr>
                <w:ilvl w:val="0"/>
                <w:numId w:val="17"/>
              </w:numPr>
              <w:rPr>
                <w:rFonts w:ascii="Times New Roman" w:hAnsi="Times New Roman" w:cs="Times New Roman"/>
                <w:sz w:val="28"/>
                <w:lang w:eastAsia="ru-RU"/>
              </w:rPr>
            </w:pPr>
            <w:r>
              <w:rPr>
                <w:rFonts w:ascii="Times New Roman" w:hAnsi="Times New Roman" w:cs="Times New Roman"/>
                <w:sz w:val="28"/>
                <w:lang w:eastAsia="ru-RU"/>
              </w:rPr>
              <w:t>Недостаток общения.</w:t>
            </w:r>
          </w:p>
          <w:p w:rsidR="009C29E8" w:rsidRDefault="009C29E8" w:rsidP="00ED7116">
            <w:pPr>
              <w:numPr>
                <w:ilvl w:val="0"/>
                <w:numId w:val="17"/>
              </w:numPr>
              <w:rPr>
                <w:rFonts w:ascii="Times New Roman" w:hAnsi="Times New Roman" w:cs="Times New Roman"/>
                <w:sz w:val="28"/>
                <w:lang w:eastAsia="ru-RU"/>
              </w:rPr>
            </w:pPr>
            <w:r>
              <w:rPr>
                <w:rFonts w:ascii="Times New Roman" w:hAnsi="Times New Roman" w:cs="Times New Roman"/>
                <w:sz w:val="28"/>
                <w:lang w:eastAsia="ru-RU"/>
              </w:rPr>
              <w:t>П</w:t>
            </w:r>
            <w:r w:rsidRPr="009C29E8">
              <w:rPr>
                <w:rFonts w:ascii="Times New Roman" w:hAnsi="Times New Roman" w:cs="Times New Roman"/>
                <w:sz w:val="28"/>
                <w:lang w:eastAsia="ru-RU"/>
              </w:rPr>
              <w:t>убличные указания на ф</w:t>
            </w:r>
            <w:r>
              <w:rPr>
                <w:rFonts w:ascii="Times New Roman" w:hAnsi="Times New Roman" w:cs="Times New Roman"/>
                <w:sz w:val="28"/>
                <w:lang w:eastAsia="ru-RU"/>
              </w:rPr>
              <w:t>изические или другие недостатки.</w:t>
            </w:r>
          </w:p>
          <w:p w:rsidR="009C29E8" w:rsidRPr="009C29E8" w:rsidRDefault="009C29E8" w:rsidP="00ED7116">
            <w:pPr>
              <w:numPr>
                <w:ilvl w:val="0"/>
                <w:numId w:val="17"/>
              </w:numPr>
              <w:rPr>
                <w:rFonts w:ascii="Times New Roman" w:hAnsi="Times New Roman" w:cs="Times New Roman"/>
                <w:sz w:val="28"/>
                <w:lang w:eastAsia="ru-RU"/>
              </w:rPr>
            </w:pPr>
            <w:r>
              <w:rPr>
                <w:rFonts w:ascii="Times New Roman" w:hAnsi="Times New Roman" w:cs="Times New Roman"/>
                <w:sz w:val="28"/>
                <w:lang w:eastAsia="ru-RU"/>
              </w:rPr>
              <w:t>О</w:t>
            </w:r>
            <w:r w:rsidRPr="009C29E8">
              <w:rPr>
                <w:rFonts w:ascii="Times New Roman" w:hAnsi="Times New Roman" w:cs="Times New Roman"/>
                <w:sz w:val="28"/>
                <w:lang w:eastAsia="ru-RU"/>
              </w:rPr>
              <w:t>тве</w:t>
            </w:r>
            <w:r>
              <w:rPr>
                <w:rFonts w:ascii="Times New Roman" w:hAnsi="Times New Roman" w:cs="Times New Roman"/>
                <w:sz w:val="28"/>
                <w:lang w:eastAsia="ru-RU"/>
              </w:rPr>
              <w:t>тственность, высокие требования.</w:t>
            </w:r>
          </w:p>
          <w:p w:rsidR="009C29E8" w:rsidRPr="009C29E8" w:rsidRDefault="009C29E8" w:rsidP="00ED7116">
            <w:pPr>
              <w:numPr>
                <w:ilvl w:val="0"/>
                <w:numId w:val="17"/>
              </w:numPr>
              <w:rPr>
                <w:rFonts w:ascii="Times New Roman" w:hAnsi="Times New Roman" w:cs="Times New Roman"/>
                <w:sz w:val="28"/>
                <w:lang w:eastAsia="ru-RU"/>
              </w:rPr>
            </w:pPr>
            <w:r>
              <w:rPr>
                <w:rFonts w:ascii="Times New Roman" w:hAnsi="Times New Roman" w:cs="Times New Roman"/>
                <w:sz w:val="28"/>
                <w:lang w:eastAsia="ru-RU"/>
              </w:rPr>
              <w:t>Регламентированная деятельность.</w:t>
            </w:r>
          </w:p>
          <w:p w:rsidR="009C29E8" w:rsidRPr="009C29E8" w:rsidRDefault="009C29E8" w:rsidP="00ED7116">
            <w:pPr>
              <w:numPr>
                <w:ilvl w:val="0"/>
                <w:numId w:val="17"/>
              </w:numPr>
              <w:rPr>
                <w:rFonts w:ascii="Times New Roman" w:hAnsi="Times New Roman" w:cs="Times New Roman"/>
                <w:sz w:val="28"/>
                <w:lang w:eastAsia="ru-RU"/>
              </w:rPr>
            </w:pPr>
            <w:r>
              <w:rPr>
                <w:rFonts w:ascii="Times New Roman" w:hAnsi="Times New Roman" w:cs="Times New Roman"/>
                <w:sz w:val="28"/>
                <w:lang w:eastAsia="ru-RU"/>
              </w:rPr>
              <w:t>Монотонная деятельность.</w:t>
            </w:r>
          </w:p>
          <w:p w:rsidR="00F24958" w:rsidRPr="009C29E8" w:rsidRDefault="009C29E8" w:rsidP="00ED7116">
            <w:pPr>
              <w:numPr>
                <w:ilvl w:val="0"/>
                <w:numId w:val="17"/>
              </w:numPr>
              <w:rPr>
                <w:rFonts w:ascii="Times New Roman" w:hAnsi="Times New Roman" w:cs="Times New Roman"/>
                <w:sz w:val="28"/>
                <w:lang w:eastAsia="ru-RU"/>
              </w:rPr>
            </w:pPr>
            <w:r>
              <w:rPr>
                <w:rFonts w:ascii="Times New Roman" w:hAnsi="Times New Roman" w:cs="Times New Roman"/>
                <w:sz w:val="28"/>
                <w:lang w:eastAsia="ru-RU"/>
              </w:rPr>
              <w:t>Наличие ошибок в деятельности.</w:t>
            </w:r>
          </w:p>
        </w:tc>
      </w:tr>
      <w:tr w:rsidR="00840720" w:rsidRPr="00840720" w:rsidTr="00581124">
        <w:trPr>
          <w:cantSplit/>
          <w:trHeight w:val="2462"/>
        </w:trPr>
        <w:tc>
          <w:tcPr>
            <w:tcW w:w="1838" w:type="dxa"/>
            <w:shd w:val="clear" w:color="auto" w:fill="92D050"/>
            <w:textDirection w:val="tbRl"/>
            <w:vAlign w:val="center"/>
          </w:tcPr>
          <w:p w:rsidR="00840720" w:rsidRPr="00840720" w:rsidRDefault="00840720" w:rsidP="00ED7116">
            <w:pPr>
              <w:ind w:firstLine="708"/>
              <w:jc w:val="center"/>
              <w:rPr>
                <w:rFonts w:ascii="Times New Roman" w:hAnsi="Times New Roman" w:cs="Times New Roman"/>
                <w:sz w:val="28"/>
                <w:lang w:eastAsia="ru-RU"/>
              </w:rPr>
            </w:pPr>
            <w:r w:rsidRPr="00840720">
              <w:rPr>
                <w:rFonts w:ascii="Times New Roman" w:hAnsi="Times New Roman" w:cs="Times New Roman"/>
                <w:sz w:val="28"/>
                <w:lang w:eastAsia="ru-RU"/>
              </w:rPr>
              <w:t>Ситуации, способствующие наибольшей продуктивности</w:t>
            </w:r>
          </w:p>
        </w:tc>
        <w:tc>
          <w:tcPr>
            <w:tcW w:w="7796" w:type="dxa"/>
          </w:tcPr>
          <w:p w:rsidR="00F24958" w:rsidRPr="00840720" w:rsidRDefault="00C869C6" w:rsidP="00ED7116">
            <w:pPr>
              <w:numPr>
                <w:ilvl w:val="0"/>
                <w:numId w:val="18"/>
              </w:numPr>
              <w:rPr>
                <w:rFonts w:ascii="Times New Roman" w:hAnsi="Times New Roman" w:cs="Times New Roman"/>
                <w:sz w:val="28"/>
                <w:lang w:eastAsia="ru-RU"/>
              </w:rPr>
            </w:pPr>
            <w:r>
              <w:rPr>
                <w:rFonts w:ascii="Times New Roman" w:hAnsi="Times New Roman" w:cs="Times New Roman"/>
                <w:sz w:val="28"/>
                <w:lang w:eastAsia="ru-RU"/>
              </w:rPr>
              <w:t>Р</w:t>
            </w:r>
            <w:r w:rsidR="009C29E8" w:rsidRPr="009C29E8">
              <w:rPr>
                <w:rFonts w:ascii="Times New Roman" w:hAnsi="Times New Roman" w:cs="Times New Roman"/>
                <w:sz w:val="28"/>
                <w:lang w:eastAsia="ru-RU"/>
              </w:rPr>
              <w:t>абота на износ</w:t>
            </w:r>
            <w:r>
              <w:rPr>
                <w:rFonts w:ascii="Times New Roman" w:hAnsi="Times New Roman" w:cs="Times New Roman"/>
                <w:sz w:val="28"/>
                <w:lang w:eastAsia="ru-RU"/>
              </w:rPr>
              <w:t>.</w:t>
            </w:r>
          </w:p>
        </w:tc>
      </w:tr>
    </w:tbl>
    <w:p w:rsidR="006A067B" w:rsidRDefault="006A067B" w:rsidP="00ED7116">
      <w:pPr>
        <w:spacing w:after="0" w:line="360" w:lineRule="auto"/>
        <w:ind w:firstLine="708"/>
        <w:jc w:val="center"/>
        <w:rPr>
          <w:rFonts w:ascii="Times New Roman" w:hAnsi="Times New Roman" w:cs="Times New Roman"/>
          <w:sz w:val="28"/>
          <w:lang w:eastAsia="ru-RU"/>
        </w:rPr>
      </w:pPr>
      <w:r w:rsidRPr="00234441">
        <w:rPr>
          <w:rFonts w:ascii="Times New Roman" w:hAnsi="Times New Roman" w:cs="Times New Roman"/>
          <w:b/>
          <w:sz w:val="28"/>
          <w:lang w:eastAsia="ru-RU"/>
        </w:rPr>
        <w:t>Рис. 2</w:t>
      </w:r>
      <w:r w:rsidR="00C869C6">
        <w:rPr>
          <w:rFonts w:ascii="Times New Roman" w:hAnsi="Times New Roman" w:cs="Times New Roman"/>
          <w:b/>
          <w:sz w:val="28"/>
          <w:lang w:eastAsia="ru-RU"/>
        </w:rPr>
        <w:t>.1.5</w:t>
      </w:r>
      <w:r w:rsidRPr="00234441">
        <w:rPr>
          <w:rFonts w:ascii="Times New Roman" w:hAnsi="Times New Roman" w:cs="Times New Roman"/>
          <w:b/>
          <w:sz w:val="28"/>
          <w:lang w:eastAsia="ru-RU"/>
        </w:rPr>
        <w:t>.</w:t>
      </w:r>
      <w:r>
        <w:rPr>
          <w:rFonts w:ascii="Times New Roman" w:hAnsi="Times New Roman" w:cs="Times New Roman"/>
          <w:sz w:val="28"/>
          <w:lang w:eastAsia="ru-RU"/>
        </w:rPr>
        <w:t xml:space="preserve"> Подробная характеристика преобладающего </w:t>
      </w:r>
      <w:r w:rsidR="00C869C6">
        <w:rPr>
          <w:rFonts w:ascii="Times New Roman" w:hAnsi="Times New Roman" w:cs="Times New Roman"/>
          <w:sz w:val="28"/>
          <w:lang w:eastAsia="ru-RU"/>
        </w:rPr>
        <w:t>экзальтированного</w:t>
      </w:r>
      <w:r>
        <w:rPr>
          <w:rFonts w:ascii="Times New Roman" w:hAnsi="Times New Roman" w:cs="Times New Roman"/>
          <w:sz w:val="28"/>
          <w:lang w:eastAsia="ru-RU"/>
        </w:rPr>
        <w:t>типа акцентуации у подростков.</w:t>
      </w:r>
    </w:p>
    <w:p w:rsidR="00D875D0" w:rsidRDefault="00D875D0" w:rsidP="00D875D0">
      <w:pPr>
        <w:spacing w:after="0" w:line="360" w:lineRule="auto"/>
        <w:ind w:firstLine="708"/>
        <w:jc w:val="both"/>
        <w:rPr>
          <w:rFonts w:ascii="Times New Roman" w:hAnsi="Times New Roman" w:cs="Times New Roman"/>
          <w:sz w:val="28"/>
          <w:lang w:eastAsia="ru-RU"/>
        </w:rPr>
      </w:pPr>
      <w:r>
        <w:rPr>
          <w:rFonts w:ascii="Times New Roman" w:hAnsi="Times New Roman" w:cs="Times New Roman"/>
          <w:sz w:val="28"/>
          <w:lang w:eastAsia="ru-RU"/>
        </w:rPr>
        <w:t xml:space="preserve">8,75 </w:t>
      </w:r>
      <w:r w:rsidRPr="00D875D0">
        <w:rPr>
          <w:rFonts w:ascii="Times New Roman" w:hAnsi="Times New Roman" w:cs="Times New Roman"/>
          <w:sz w:val="28"/>
          <w:lang w:eastAsia="ru-RU"/>
        </w:rPr>
        <w:t>%</w:t>
      </w:r>
      <w:r w:rsidR="00CA09BF">
        <w:rPr>
          <w:rFonts w:ascii="Times New Roman" w:hAnsi="Times New Roman" w:cs="Times New Roman"/>
          <w:sz w:val="28"/>
          <w:lang w:eastAsia="ru-RU"/>
        </w:rPr>
        <w:t xml:space="preserve"> или у 7 подростковиз опрошенных, </w:t>
      </w:r>
      <w:r w:rsidRPr="00D875D0">
        <w:rPr>
          <w:rFonts w:ascii="Times New Roman" w:hAnsi="Times New Roman" w:cs="Times New Roman"/>
          <w:sz w:val="28"/>
          <w:lang w:eastAsia="ru-RU"/>
        </w:rPr>
        <w:t>тревожный тип акцентуац</w:t>
      </w:r>
      <w:r>
        <w:rPr>
          <w:rFonts w:ascii="Times New Roman" w:hAnsi="Times New Roman" w:cs="Times New Roman"/>
          <w:sz w:val="28"/>
          <w:lang w:eastAsia="ru-RU"/>
        </w:rPr>
        <w:t>ии характера. Такие подростки с</w:t>
      </w:r>
      <w:r w:rsidRPr="00D875D0">
        <w:rPr>
          <w:rFonts w:ascii="Times New Roman" w:hAnsi="Times New Roman" w:cs="Times New Roman"/>
          <w:sz w:val="28"/>
          <w:lang w:eastAsia="ru-RU"/>
        </w:rPr>
        <w:t xml:space="preserve"> низкой контактностью, обидчивостью, чувств</w:t>
      </w:r>
      <w:r>
        <w:rPr>
          <w:rFonts w:ascii="Times New Roman" w:hAnsi="Times New Roman" w:cs="Times New Roman"/>
          <w:sz w:val="28"/>
          <w:lang w:eastAsia="ru-RU"/>
        </w:rPr>
        <w:t>ительностью, застенчивостью, мешающее</w:t>
      </w:r>
      <w:r w:rsidRPr="00D875D0">
        <w:rPr>
          <w:rFonts w:ascii="Times New Roman" w:hAnsi="Times New Roman" w:cs="Times New Roman"/>
          <w:sz w:val="28"/>
          <w:lang w:eastAsia="ru-RU"/>
        </w:rPr>
        <w:t xml:space="preserve"> сблизиться с окружающими.</w:t>
      </w:r>
    </w:p>
    <w:p w:rsidR="00D875D0" w:rsidRDefault="007D3724" w:rsidP="00D875D0">
      <w:pPr>
        <w:spacing w:after="0" w:line="360" w:lineRule="auto"/>
        <w:ind w:firstLine="1"/>
        <w:jc w:val="both"/>
        <w:rPr>
          <w:rFonts w:ascii="Times New Roman" w:hAnsi="Times New Roman" w:cs="Times New Roman"/>
          <w:sz w:val="28"/>
          <w:lang w:eastAsia="ru-RU"/>
        </w:rPr>
      </w:pPr>
      <w:r>
        <w:rPr>
          <w:rFonts w:ascii="Times New Roman" w:hAnsi="Times New Roman" w:cs="Times New Roman"/>
          <w:sz w:val="28"/>
          <w:lang w:eastAsia="ru-RU"/>
        </w:rPr>
        <w:tab/>
        <w:t xml:space="preserve">Также </w:t>
      </w:r>
      <w:r w:rsidRPr="007D3724">
        <w:rPr>
          <w:rFonts w:ascii="Times New Roman" w:hAnsi="Times New Roman" w:cs="Times New Roman"/>
          <w:sz w:val="28"/>
          <w:lang w:eastAsia="ru-RU"/>
        </w:rPr>
        <w:t>8</w:t>
      </w:r>
      <w:r w:rsidR="00C765F1">
        <w:rPr>
          <w:rFonts w:ascii="Times New Roman" w:hAnsi="Times New Roman" w:cs="Times New Roman"/>
          <w:sz w:val="28"/>
          <w:lang w:eastAsia="ru-RU"/>
        </w:rPr>
        <w:t>,75</w:t>
      </w:r>
      <w:r w:rsidRPr="007D3724">
        <w:rPr>
          <w:rFonts w:ascii="Times New Roman" w:hAnsi="Times New Roman" w:cs="Times New Roman"/>
          <w:sz w:val="28"/>
          <w:lang w:eastAsia="ru-RU"/>
        </w:rPr>
        <w:t>%</w:t>
      </w:r>
      <w:r w:rsidR="00CA09BF">
        <w:rPr>
          <w:rFonts w:ascii="Times New Roman" w:hAnsi="Times New Roman" w:cs="Times New Roman"/>
          <w:sz w:val="28"/>
          <w:lang w:eastAsia="ru-RU"/>
        </w:rPr>
        <w:t xml:space="preserve"> или у 7</w:t>
      </w:r>
      <w:r w:rsidRPr="007D3724">
        <w:rPr>
          <w:rFonts w:ascii="Times New Roman" w:hAnsi="Times New Roman" w:cs="Times New Roman"/>
          <w:sz w:val="28"/>
          <w:lang w:eastAsia="ru-RU"/>
        </w:rPr>
        <w:t xml:space="preserve"> подростков </w:t>
      </w:r>
      <w:proofErr w:type="spellStart"/>
      <w:r w:rsidRPr="007D3724">
        <w:rPr>
          <w:rFonts w:ascii="Times New Roman" w:hAnsi="Times New Roman" w:cs="Times New Roman"/>
          <w:sz w:val="28"/>
          <w:lang w:eastAsia="ru-RU"/>
        </w:rPr>
        <w:t>гиперти</w:t>
      </w:r>
      <w:r>
        <w:rPr>
          <w:rFonts w:ascii="Times New Roman" w:hAnsi="Times New Roman" w:cs="Times New Roman"/>
          <w:sz w:val="28"/>
          <w:lang w:eastAsia="ru-RU"/>
        </w:rPr>
        <w:t>мный</w:t>
      </w:r>
      <w:proofErr w:type="spellEnd"/>
      <w:r>
        <w:rPr>
          <w:rFonts w:ascii="Times New Roman" w:hAnsi="Times New Roman" w:cs="Times New Roman"/>
          <w:sz w:val="28"/>
          <w:lang w:eastAsia="ru-RU"/>
        </w:rPr>
        <w:t xml:space="preserve"> тип акцентуации характера. Так, например, важнейшей особенностью у них </w:t>
      </w:r>
      <w:r w:rsidRPr="007D3724">
        <w:rPr>
          <w:rFonts w:ascii="Times New Roman" w:hAnsi="Times New Roman" w:cs="Times New Roman"/>
          <w:sz w:val="28"/>
          <w:lang w:eastAsia="ru-RU"/>
        </w:rPr>
        <w:t xml:space="preserve">является большая подвижность, активность, неугомонность, общительность, </w:t>
      </w:r>
      <w:r>
        <w:rPr>
          <w:rFonts w:ascii="Times New Roman" w:hAnsi="Times New Roman" w:cs="Times New Roman"/>
          <w:sz w:val="28"/>
          <w:lang w:eastAsia="ru-RU"/>
        </w:rPr>
        <w:t xml:space="preserve">а также излишняя </w:t>
      </w:r>
      <w:r w:rsidRPr="007D3724">
        <w:rPr>
          <w:rFonts w:ascii="Times New Roman" w:hAnsi="Times New Roman" w:cs="Times New Roman"/>
          <w:sz w:val="28"/>
          <w:lang w:eastAsia="ru-RU"/>
        </w:rPr>
        <w:t>болтливость</w:t>
      </w:r>
      <w:r>
        <w:rPr>
          <w:rFonts w:ascii="Times New Roman" w:hAnsi="Times New Roman" w:cs="Times New Roman"/>
          <w:sz w:val="28"/>
          <w:lang w:eastAsia="ru-RU"/>
        </w:rPr>
        <w:t>.</w:t>
      </w:r>
    </w:p>
    <w:p w:rsidR="00CA09BF" w:rsidRDefault="00CA09BF" w:rsidP="00D875D0">
      <w:pPr>
        <w:spacing w:after="0" w:line="360" w:lineRule="auto"/>
        <w:ind w:firstLine="1"/>
        <w:jc w:val="both"/>
        <w:rPr>
          <w:rFonts w:ascii="Times New Roman" w:hAnsi="Times New Roman" w:cs="Times New Roman"/>
          <w:sz w:val="28"/>
          <w:lang w:eastAsia="ru-RU"/>
        </w:rPr>
      </w:pPr>
      <w:r>
        <w:rPr>
          <w:rFonts w:ascii="Times New Roman" w:hAnsi="Times New Roman" w:cs="Times New Roman"/>
          <w:sz w:val="28"/>
          <w:lang w:eastAsia="ru-RU"/>
        </w:rPr>
        <w:tab/>
      </w:r>
      <w:r w:rsidRPr="00CA09BF">
        <w:rPr>
          <w:rFonts w:ascii="Times New Roman" w:hAnsi="Times New Roman" w:cs="Times New Roman"/>
          <w:sz w:val="28"/>
          <w:lang w:eastAsia="ru-RU"/>
        </w:rPr>
        <w:t>Эмотивный тип акце</w:t>
      </w:r>
      <w:r>
        <w:rPr>
          <w:rFonts w:ascii="Times New Roman" w:hAnsi="Times New Roman" w:cs="Times New Roman"/>
          <w:sz w:val="28"/>
          <w:lang w:eastAsia="ru-RU"/>
        </w:rPr>
        <w:t>нтуации характера доминирует у 6,25</w:t>
      </w:r>
      <w:r w:rsidRPr="00CA09BF">
        <w:rPr>
          <w:rFonts w:ascii="Times New Roman" w:hAnsi="Times New Roman" w:cs="Times New Roman"/>
          <w:sz w:val="28"/>
          <w:lang w:eastAsia="ru-RU"/>
        </w:rPr>
        <w:t>%</w:t>
      </w:r>
      <w:r>
        <w:rPr>
          <w:rFonts w:ascii="Times New Roman" w:hAnsi="Times New Roman" w:cs="Times New Roman"/>
          <w:sz w:val="28"/>
          <w:lang w:eastAsia="ru-RU"/>
        </w:rPr>
        <w:t xml:space="preserve"> или у 5</w:t>
      </w:r>
      <w:r w:rsidRPr="00CA09BF">
        <w:rPr>
          <w:rFonts w:ascii="Times New Roman" w:hAnsi="Times New Roman" w:cs="Times New Roman"/>
          <w:sz w:val="28"/>
          <w:lang w:eastAsia="ru-RU"/>
        </w:rPr>
        <w:t xml:space="preserve"> подростков, которым характерны </w:t>
      </w:r>
      <w:r>
        <w:rPr>
          <w:rFonts w:ascii="Times New Roman" w:hAnsi="Times New Roman" w:cs="Times New Roman"/>
          <w:sz w:val="28"/>
          <w:lang w:eastAsia="ru-RU"/>
        </w:rPr>
        <w:t xml:space="preserve">излишняя </w:t>
      </w:r>
      <w:r w:rsidRPr="00CA09BF">
        <w:rPr>
          <w:rFonts w:ascii="Times New Roman" w:hAnsi="Times New Roman" w:cs="Times New Roman"/>
          <w:sz w:val="28"/>
          <w:lang w:eastAsia="ru-RU"/>
        </w:rPr>
        <w:t xml:space="preserve">эмоциональность, чувствительность, тревожность, исполнительность. Они очень редко вступают в конфликты, обиды </w:t>
      </w:r>
      <w:r>
        <w:rPr>
          <w:rFonts w:ascii="Times New Roman" w:hAnsi="Times New Roman" w:cs="Times New Roman"/>
          <w:sz w:val="28"/>
          <w:lang w:eastAsia="ru-RU"/>
        </w:rPr>
        <w:t>стараются «носить</w:t>
      </w:r>
      <w:r w:rsidRPr="00CA09BF">
        <w:rPr>
          <w:rFonts w:ascii="Times New Roman" w:hAnsi="Times New Roman" w:cs="Times New Roman"/>
          <w:sz w:val="28"/>
          <w:lang w:eastAsia="ru-RU"/>
        </w:rPr>
        <w:t xml:space="preserve"> в себе».</w:t>
      </w:r>
    </w:p>
    <w:p w:rsidR="008D7C8C" w:rsidRDefault="008D7C8C" w:rsidP="008D7C8C">
      <w:pPr>
        <w:spacing w:after="0" w:line="360" w:lineRule="auto"/>
        <w:ind w:firstLine="708"/>
        <w:jc w:val="both"/>
        <w:rPr>
          <w:rFonts w:ascii="Times New Roman" w:hAnsi="Times New Roman" w:cs="Times New Roman"/>
          <w:sz w:val="28"/>
          <w:lang w:eastAsia="ru-RU"/>
        </w:rPr>
      </w:pPr>
      <w:r>
        <w:rPr>
          <w:rFonts w:ascii="Times New Roman" w:hAnsi="Times New Roman" w:cs="Times New Roman"/>
          <w:sz w:val="28"/>
          <w:lang w:eastAsia="ru-RU"/>
        </w:rPr>
        <w:t>Также следует отметить, что у 5</w:t>
      </w:r>
      <w:r w:rsidRPr="008D7C8C">
        <w:rPr>
          <w:rFonts w:ascii="Times New Roman" w:hAnsi="Times New Roman" w:cs="Times New Roman"/>
          <w:sz w:val="28"/>
          <w:lang w:eastAsia="ru-RU"/>
        </w:rPr>
        <w:t>%</w:t>
      </w:r>
      <w:r>
        <w:rPr>
          <w:rFonts w:ascii="Times New Roman" w:hAnsi="Times New Roman" w:cs="Times New Roman"/>
          <w:sz w:val="28"/>
          <w:lang w:eastAsia="ru-RU"/>
        </w:rPr>
        <w:t xml:space="preserve"> или 4 </w:t>
      </w:r>
      <w:r w:rsidRPr="008D7C8C">
        <w:rPr>
          <w:rFonts w:ascii="Times New Roman" w:hAnsi="Times New Roman" w:cs="Times New Roman"/>
          <w:sz w:val="28"/>
          <w:lang w:eastAsia="ru-RU"/>
        </w:rPr>
        <w:t>подростков</w:t>
      </w:r>
      <w:r>
        <w:rPr>
          <w:rFonts w:ascii="Times New Roman" w:hAnsi="Times New Roman" w:cs="Times New Roman"/>
          <w:sz w:val="28"/>
          <w:lang w:eastAsia="ru-RU"/>
        </w:rPr>
        <w:t xml:space="preserve"> имеется</w:t>
      </w:r>
      <w:r w:rsidRPr="008D7C8C">
        <w:rPr>
          <w:rFonts w:ascii="Times New Roman" w:hAnsi="Times New Roman" w:cs="Times New Roman"/>
          <w:sz w:val="28"/>
          <w:lang w:eastAsia="ru-RU"/>
        </w:rPr>
        <w:t xml:space="preserve"> педантичный тип акцентуации характера</w:t>
      </w:r>
      <w:r>
        <w:rPr>
          <w:rFonts w:ascii="Times New Roman" w:hAnsi="Times New Roman" w:cs="Times New Roman"/>
          <w:sz w:val="28"/>
          <w:lang w:eastAsia="ru-RU"/>
        </w:rPr>
        <w:t xml:space="preserve">. </w:t>
      </w:r>
      <w:r w:rsidRPr="008D7C8C">
        <w:rPr>
          <w:rFonts w:ascii="Times New Roman" w:hAnsi="Times New Roman" w:cs="Times New Roman"/>
          <w:sz w:val="28"/>
          <w:lang w:eastAsia="ru-RU"/>
        </w:rPr>
        <w:t xml:space="preserve">Они очень </w:t>
      </w:r>
      <w:r>
        <w:rPr>
          <w:rFonts w:ascii="Times New Roman" w:hAnsi="Times New Roman" w:cs="Times New Roman"/>
          <w:sz w:val="28"/>
          <w:lang w:eastAsia="ru-RU"/>
        </w:rPr>
        <w:t>пунктуальны, аккуратны, особое в</w:t>
      </w:r>
      <w:r w:rsidRPr="008D7C8C">
        <w:rPr>
          <w:rFonts w:ascii="Times New Roman" w:hAnsi="Times New Roman" w:cs="Times New Roman"/>
          <w:sz w:val="28"/>
          <w:lang w:eastAsia="ru-RU"/>
        </w:rPr>
        <w:t>нимание уделяют чистоте и порядку, добросовестны, усидчивы, ориентированы на высокое качество работы.</w:t>
      </w:r>
    </w:p>
    <w:p w:rsidR="008D7C8C" w:rsidRDefault="00C765F1" w:rsidP="008D7C8C">
      <w:pPr>
        <w:spacing w:after="0" w:line="360" w:lineRule="auto"/>
        <w:ind w:firstLine="708"/>
        <w:jc w:val="both"/>
        <w:rPr>
          <w:rFonts w:ascii="Times New Roman" w:hAnsi="Times New Roman" w:cs="Times New Roman"/>
          <w:sz w:val="28"/>
          <w:lang w:eastAsia="ru-RU"/>
        </w:rPr>
      </w:pPr>
      <w:r>
        <w:rPr>
          <w:rFonts w:ascii="Times New Roman" w:hAnsi="Times New Roman" w:cs="Times New Roman"/>
          <w:sz w:val="28"/>
          <w:lang w:eastAsia="ru-RU"/>
        </w:rPr>
        <w:t>Также 3,75</w:t>
      </w:r>
      <w:r w:rsidR="00305371" w:rsidRPr="00305371">
        <w:rPr>
          <w:rFonts w:ascii="Times New Roman" w:hAnsi="Times New Roman" w:cs="Times New Roman"/>
          <w:sz w:val="28"/>
          <w:lang w:eastAsia="ru-RU"/>
        </w:rPr>
        <w:t>%</w:t>
      </w:r>
      <w:r w:rsidR="00305371">
        <w:rPr>
          <w:rFonts w:ascii="Times New Roman" w:hAnsi="Times New Roman" w:cs="Times New Roman"/>
          <w:sz w:val="28"/>
          <w:lang w:eastAsia="ru-RU"/>
        </w:rPr>
        <w:t xml:space="preserve"> или 3 подростка</w:t>
      </w:r>
      <w:r w:rsidR="00305371" w:rsidRPr="00305371">
        <w:rPr>
          <w:rFonts w:ascii="Times New Roman" w:hAnsi="Times New Roman" w:cs="Times New Roman"/>
          <w:sz w:val="28"/>
          <w:lang w:eastAsia="ru-RU"/>
        </w:rPr>
        <w:t xml:space="preserve"> имеют </w:t>
      </w:r>
      <w:proofErr w:type="spellStart"/>
      <w:r w:rsidR="00305371" w:rsidRPr="00305371">
        <w:rPr>
          <w:rFonts w:ascii="Times New Roman" w:hAnsi="Times New Roman" w:cs="Times New Roman"/>
          <w:sz w:val="28"/>
          <w:lang w:eastAsia="ru-RU"/>
        </w:rPr>
        <w:t>дисти</w:t>
      </w:r>
      <w:r w:rsidR="00305371">
        <w:rPr>
          <w:rFonts w:ascii="Times New Roman" w:hAnsi="Times New Roman" w:cs="Times New Roman"/>
          <w:sz w:val="28"/>
          <w:lang w:eastAsia="ru-RU"/>
        </w:rPr>
        <w:t>мный</w:t>
      </w:r>
      <w:proofErr w:type="spellEnd"/>
      <w:r w:rsidR="00305371">
        <w:rPr>
          <w:rFonts w:ascii="Times New Roman" w:hAnsi="Times New Roman" w:cs="Times New Roman"/>
          <w:sz w:val="28"/>
          <w:lang w:eastAsia="ru-RU"/>
        </w:rPr>
        <w:t xml:space="preserve"> тип акцентуации характера, при этом</w:t>
      </w:r>
      <w:r w:rsidR="00305371" w:rsidRPr="00305371">
        <w:rPr>
          <w:rFonts w:ascii="Times New Roman" w:hAnsi="Times New Roman" w:cs="Times New Roman"/>
          <w:sz w:val="28"/>
          <w:lang w:eastAsia="ru-RU"/>
        </w:rPr>
        <w:t xml:space="preserve"> отличаются низкой контактностью, </w:t>
      </w:r>
      <w:r w:rsidR="00305371">
        <w:rPr>
          <w:rFonts w:ascii="Times New Roman" w:hAnsi="Times New Roman" w:cs="Times New Roman"/>
          <w:sz w:val="28"/>
          <w:lang w:eastAsia="ru-RU"/>
        </w:rPr>
        <w:t xml:space="preserve">в большей степени </w:t>
      </w:r>
      <w:r w:rsidR="00305371" w:rsidRPr="00305371">
        <w:rPr>
          <w:rFonts w:ascii="Times New Roman" w:hAnsi="Times New Roman" w:cs="Times New Roman"/>
          <w:sz w:val="28"/>
          <w:lang w:eastAsia="ru-RU"/>
        </w:rPr>
        <w:t>пассивностью, пессимистическим настроением, замкнутым образом жизни</w:t>
      </w:r>
      <w:r w:rsidR="00305371">
        <w:rPr>
          <w:rFonts w:ascii="Times New Roman" w:hAnsi="Times New Roman" w:cs="Times New Roman"/>
          <w:sz w:val="28"/>
          <w:lang w:eastAsia="ru-RU"/>
        </w:rPr>
        <w:t>.</w:t>
      </w:r>
    </w:p>
    <w:p w:rsidR="00305371" w:rsidRDefault="00305371" w:rsidP="00CA043C">
      <w:pPr>
        <w:spacing w:after="0" w:line="360" w:lineRule="auto"/>
        <w:ind w:firstLine="708"/>
        <w:jc w:val="both"/>
        <w:rPr>
          <w:rFonts w:ascii="Times New Roman" w:hAnsi="Times New Roman" w:cs="Times New Roman"/>
          <w:sz w:val="28"/>
          <w:lang w:eastAsia="ru-RU"/>
        </w:rPr>
      </w:pPr>
      <w:r w:rsidRPr="00305371">
        <w:rPr>
          <w:rFonts w:ascii="Times New Roman" w:hAnsi="Times New Roman" w:cs="Times New Roman"/>
          <w:sz w:val="28"/>
          <w:lang w:eastAsia="ru-RU"/>
        </w:rPr>
        <w:lastRenderedPageBreak/>
        <w:t xml:space="preserve">Демонстративный тип свойственен </w:t>
      </w:r>
      <w:r w:rsidR="004A604B">
        <w:rPr>
          <w:rFonts w:ascii="Times New Roman" w:hAnsi="Times New Roman" w:cs="Times New Roman"/>
          <w:sz w:val="28"/>
          <w:lang w:eastAsia="ru-RU"/>
        </w:rPr>
        <w:t xml:space="preserve">также 3,75% </w:t>
      </w:r>
      <w:r>
        <w:rPr>
          <w:rFonts w:ascii="Times New Roman" w:hAnsi="Times New Roman" w:cs="Times New Roman"/>
          <w:sz w:val="28"/>
          <w:lang w:eastAsia="ru-RU"/>
        </w:rPr>
        <w:t xml:space="preserve">или у 3 </w:t>
      </w:r>
      <w:r w:rsidRPr="00305371">
        <w:rPr>
          <w:rFonts w:ascii="Times New Roman" w:hAnsi="Times New Roman" w:cs="Times New Roman"/>
          <w:sz w:val="28"/>
          <w:lang w:eastAsia="ru-RU"/>
        </w:rPr>
        <w:t xml:space="preserve">подростков. </w:t>
      </w:r>
      <w:r w:rsidR="00CA043C">
        <w:rPr>
          <w:rFonts w:ascii="Times New Roman" w:hAnsi="Times New Roman" w:cs="Times New Roman"/>
          <w:sz w:val="28"/>
          <w:lang w:eastAsia="ru-RU"/>
        </w:rPr>
        <w:t>Так, главной особенностью при данном</w:t>
      </w:r>
      <w:r w:rsidRPr="00305371">
        <w:rPr>
          <w:rFonts w:ascii="Times New Roman" w:hAnsi="Times New Roman" w:cs="Times New Roman"/>
          <w:sz w:val="28"/>
          <w:lang w:eastAsia="ru-RU"/>
        </w:rPr>
        <w:t xml:space="preserve"> типе акцентуации характера является потребностьвнимания к собственной персоне, </w:t>
      </w:r>
      <w:r w:rsidR="00CA043C">
        <w:rPr>
          <w:rFonts w:ascii="Times New Roman" w:hAnsi="Times New Roman" w:cs="Times New Roman"/>
          <w:sz w:val="28"/>
          <w:lang w:eastAsia="ru-RU"/>
        </w:rPr>
        <w:t xml:space="preserve">преобладание </w:t>
      </w:r>
      <w:r w:rsidRPr="00305371">
        <w:rPr>
          <w:rFonts w:ascii="Times New Roman" w:hAnsi="Times New Roman" w:cs="Times New Roman"/>
          <w:sz w:val="28"/>
          <w:lang w:eastAsia="ru-RU"/>
        </w:rPr>
        <w:t>эгоцентризм</w:t>
      </w:r>
      <w:r w:rsidR="00CA043C">
        <w:rPr>
          <w:rFonts w:ascii="Times New Roman" w:hAnsi="Times New Roman" w:cs="Times New Roman"/>
          <w:sz w:val="28"/>
          <w:lang w:eastAsia="ru-RU"/>
        </w:rPr>
        <w:t>а, желание выделиться</w:t>
      </w:r>
      <w:r w:rsidR="004A604B">
        <w:rPr>
          <w:rFonts w:ascii="Times New Roman" w:hAnsi="Times New Roman" w:cs="Times New Roman"/>
          <w:sz w:val="28"/>
          <w:lang w:eastAsia="ru-RU"/>
        </w:rPr>
        <w:t>.</w:t>
      </w:r>
    </w:p>
    <w:p w:rsidR="00D875D0" w:rsidRDefault="00C765F1" w:rsidP="004A604B">
      <w:pPr>
        <w:spacing w:after="0" w:line="360" w:lineRule="auto"/>
        <w:ind w:firstLine="708"/>
        <w:jc w:val="both"/>
        <w:rPr>
          <w:rFonts w:ascii="Times New Roman" w:hAnsi="Times New Roman" w:cs="Times New Roman"/>
          <w:sz w:val="28"/>
          <w:lang w:eastAsia="ru-RU"/>
        </w:rPr>
      </w:pPr>
      <w:r>
        <w:rPr>
          <w:rFonts w:ascii="Times New Roman" w:hAnsi="Times New Roman" w:cs="Times New Roman"/>
          <w:sz w:val="28"/>
          <w:lang w:eastAsia="ru-RU"/>
        </w:rPr>
        <w:t>2,5</w:t>
      </w:r>
      <w:r w:rsidR="00D875D0" w:rsidRPr="00D875D0">
        <w:rPr>
          <w:rFonts w:ascii="Times New Roman" w:hAnsi="Times New Roman" w:cs="Times New Roman"/>
          <w:sz w:val="28"/>
          <w:lang w:eastAsia="ru-RU"/>
        </w:rPr>
        <w:t>%</w:t>
      </w:r>
      <w:r w:rsidR="004A604B">
        <w:rPr>
          <w:rFonts w:ascii="Times New Roman" w:hAnsi="Times New Roman" w:cs="Times New Roman"/>
          <w:sz w:val="28"/>
          <w:lang w:eastAsia="ru-RU"/>
        </w:rPr>
        <w:t xml:space="preserve"> или у 2</w:t>
      </w:r>
      <w:r w:rsidR="00D875D0" w:rsidRPr="00D875D0">
        <w:rPr>
          <w:rFonts w:ascii="Times New Roman" w:hAnsi="Times New Roman" w:cs="Times New Roman"/>
          <w:sz w:val="28"/>
          <w:lang w:eastAsia="ru-RU"/>
        </w:rPr>
        <w:t xml:space="preserve"> подростков характерен застревающий тип акцентуации. Таким подросткам свойственна умеренная общительность, а также занудливость. У </w:t>
      </w:r>
      <w:r w:rsidR="004A604B">
        <w:rPr>
          <w:rFonts w:ascii="Times New Roman" w:hAnsi="Times New Roman" w:cs="Times New Roman"/>
          <w:sz w:val="28"/>
          <w:lang w:eastAsia="ru-RU"/>
        </w:rPr>
        <w:t xml:space="preserve">них проявляется настороженность, </w:t>
      </w:r>
      <w:r w:rsidR="00D875D0" w:rsidRPr="00D875D0">
        <w:rPr>
          <w:rFonts w:ascii="Times New Roman" w:hAnsi="Times New Roman" w:cs="Times New Roman"/>
          <w:sz w:val="28"/>
          <w:lang w:eastAsia="ru-RU"/>
        </w:rPr>
        <w:t>недоверчивость к окружающим людям,</w:t>
      </w:r>
      <w:r w:rsidR="004A604B">
        <w:rPr>
          <w:rFonts w:ascii="Times New Roman" w:hAnsi="Times New Roman" w:cs="Times New Roman"/>
          <w:sz w:val="28"/>
          <w:lang w:eastAsia="ru-RU"/>
        </w:rPr>
        <w:t xml:space="preserve"> а также</w:t>
      </w:r>
      <w:r w:rsidR="00D875D0" w:rsidRPr="00D875D0">
        <w:rPr>
          <w:rFonts w:ascii="Times New Roman" w:hAnsi="Times New Roman" w:cs="Times New Roman"/>
          <w:sz w:val="28"/>
          <w:lang w:eastAsia="ru-RU"/>
        </w:rPr>
        <w:t xml:space="preserve"> крайне чувствительны к обидам. </w:t>
      </w:r>
    </w:p>
    <w:p w:rsidR="00ED7116" w:rsidRPr="00ED7116" w:rsidRDefault="00ED7116" w:rsidP="00ED7116">
      <w:pPr>
        <w:spacing w:after="0" w:line="360" w:lineRule="auto"/>
        <w:ind w:firstLine="708"/>
        <w:jc w:val="both"/>
        <w:rPr>
          <w:rFonts w:ascii="Times New Roman" w:hAnsi="Times New Roman" w:cs="Times New Roman"/>
          <w:sz w:val="28"/>
          <w:lang w:eastAsia="ru-RU"/>
        </w:rPr>
      </w:pPr>
      <w:r>
        <w:rPr>
          <w:rFonts w:ascii="Times New Roman" w:hAnsi="Times New Roman" w:cs="Times New Roman"/>
          <w:sz w:val="28"/>
          <w:lang w:eastAsia="ru-RU"/>
        </w:rPr>
        <w:t>Можем сделать вывод о том, что в данном коллективе имеются подростки с различными типа</w:t>
      </w:r>
      <w:r w:rsidR="004F43EF">
        <w:rPr>
          <w:rFonts w:ascii="Times New Roman" w:hAnsi="Times New Roman" w:cs="Times New Roman"/>
          <w:sz w:val="28"/>
          <w:lang w:eastAsia="ja-JP"/>
        </w:rPr>
        <w:t>ми</w:t>
      </w:r>
      <w:r>
        <w:rPr>
          <w:rFonts w:ascii="Times New Roman" w:hAnsi="Times New Roman" w:cs="Times New Roman"/>
          <w:sz w:val="28"/>
          <w:lang w:eastAsia="ru-RU"/>
        </w:rPr>
        <w:t xml:space="preserve"> акцентуации характера. Согласно полученным данным, было </w:t>
      </w:r>
      <w:r w:rsidRPr="00ED7116">
        <w:rPr>
          <w:rFonts w:ascii="Times New Roman" w:hAnsi="Times New Roman" w:cs="Times New Roman"/>
          <w:sz w:val="28"/>
          <w:lang w:eastAsia="ru-RU"/>
        </w:rPr>
        <w:t xml:space="preserve">установлено, что преобладают следующие типы акцентуации у подростков: </w:t>
      </w:r>
      <w:proofErr w:type="spellStart"/>
      <w:r>
        <w:rPr>
          <w:rFonts w:ascii="Times New Roman" w:hAnsi="Times New Roman" w:cs="Times New Roman"/>
          <w:sz w:val="28"/>
          <w:lang w:eastAsia="ru-RU"/>
        </w:rPr>
        <w:t>ц</w:t>
      </w:r>
      <w:r w:rsidRPr="00ED7116">
        <w:rPr>
          <w:rFonts w:ascii="Times New Roman" w:hAnsi="Times New Roman" w:cs="Times New Roman"/>
          <w:sz w:val="28"/>
          <w:lang w:eastAsia="ru-RU"/>
        </w:rPr>
        <w:t>иклотимный</w:t>
      </w:r>
      <w:proofErr w:type="spellEnd"/>
      <w:r w:rsidRPr="00ED7116">
        <w:rPr>
          <w:rFonts w:ascii="Times New Roman" w:hAnsi="Times New Roman" w:cs="Times New Roman"/>
          <w:sz w:val="28"/>
          <w:lang w:eastAsia="ru-RU"/>
        </w:rPr>
        <w:t xml:space="preserve"> тип акцентуации (27,5% или 22 подростка из опрошенн</w:t>
      </w:r>
      <w:r>
        <w:rPr>
          <w:rFonts w:ascii="Times New Roman" w:hAnsi="Times New Roman" w:cs="Times New Roman"/>
          <w:sz w:val="28"/>
          <w:lang w:eastAsia="ru-RU"/>
        </w:rPr>
        <w:t>ых); в</w:t>
      </w:r>
      <w:r w:rsidRPr="00ED7116">
        <w:rPr>
          <w:rFonts w:ascii="Times New Roman" w:hAnsi="Times New Roman" w:cs="Times New Roman"/>
          <w:sz w:val="28"/>
          <w:lang w:eastAsia="ru-RU"/>
        </w:rPr>
        <w:t>озбудимый тип акцентуации (18,75% и</w:t>
      </w:r>
      <w:r>
        <w:rPr>
          <w:rFonts w:ascii="Times New Roman" w:hAnsi="Times New Roman" w:cs="Times New Roman"/>
          <w:sz w:val="28"/>
          <w:lang w:eastAsia="ru-RU"/>
        </w:rPr>
        <w:t>ли 15 подростков из опрошенных); э</w:t>
      </w:r>
      <w:r w:rsidRPr="00ED7116">
        <w:rPr>
          <w:rFonts w:ascii="Times New Roman" w:hAnsi="Times New Roman" w:cs="Times New Roman"/>
          <w:sz w:val="28"/>
          <w:lang w:eastAsia="ru-RU"/>
        </w:rPr>
        <w:t xml:space="preserve">кзальтированный тип акцентуации (15% или 12 подростков из опрошенных). </w:t>
      </w:r>
      <w:r>
        <w:rPr>
          <w:rFonts w:ascii="Times New Roman" w:hAnsi="Times New Roman" w:cs="Times New Roman"/>
          <w:sz w:val="28"/>
          <w:lang w:eastAsia="ru-RU"/>
        </w:rPr>
        <w:t>Сделали подробную характеристику преобладающихтипов</w:t>
      </w:r>
      <w:r w:rsidRPr="00ED7116">
        <w:rPr>
          <w:rFonts w:ascii="Times New Roman" w:hAnsi="Times New Roman" w:cs="Times New Roman"/>
          <w:sz w:val="28"/>
          <w:lang w:eastAsia="ru-RU"/>
        </w:rPr>
        <w:t xml:space="preserve"> акцентуации у подростков</w:t>
      </w:r>
      <w:r>
        <w:rPr>
          <w:rFonts w:ascii="Times New Roman" w:hAnsi="Times New Roman" w:cs="Times New Roman"/>
          <w:sz w:val="28"/>
          <w:lang w:eastAsia="ru-RU"/>
        </w:rPr>
        <w:t xml:space="preserve"> на основе наблюдений.</w:t>
      </w:r>
    </w:p>
    <w:p w:rsidR="00ED7116" w:rsidRDefault="00ED7116" w:rsidP="004A604B">
      <w:pPr>
        <w:spacing w:after="0" w:line="360" w:lineRule="auto"/>
        <w:ind w:firstLine="708"/>
        <w:jc w:val="both"/>
        <w:rPr>
          <w:rFonts w:ascii="Times New Roman" w:hAnsi="Times New Roman" w:cs="Times New Roman"/>
          <w:sz w:val="28"/>
          <w:lang w:eastAsia="ru-RU"/>
        </w:rPr>
      </w:pPr>
    </w:p>
    <w:p w:rsidR="005A3508" w:rsidRDefault="005A3508" w:rsidP="00E26D0E">
      <w:pPr>
        <w:spacing w:after="0" w:line="360" w:lineRule="auto"/>
        <w:ind w:firstLine="709"/>
        <w:jc w:val="center"/>
        <w:rPr>
          <w:rFonts w:ascii="Times New Roman" w:hAnsi="Times New Roman" w:cs="Times New Roman"/>
          <w:sz w:val="36"/>
          <w:lang w:eastAsia="ru-RU"/>
        </w:rPr>
      </w:pPr>
    </w:p>
    <w:p w:rsidR="005A3508" w:rsidRDefault="005A3508" w:rsidP="00E26D0E">
      <w:pPr>
        <w:spacing w:after="0" w:line="360" w:lineRule="auto"/>
        <w:ind w:firstLine="709"/>
        <w:jc w:val="center"/>
        <w:rPr>
          <w:rFonts w:ascii="Times New Roman" w:hAnsi="Times New Roman" w:cs="Times New Roman"/>
          <w:sz w:val="36"/>
          <w:lang w:eastAsia="ru-RU"/>
        </w:rPr>
      </w:pPr>
    </w:p>
    <w:p w:rsidR="005A3508" w:rsidRDefault="005A3508" w:rsidP="00E26D0E">
      <w:pPr>
        <w:spacing w:after="0" w:line="360" w:lineRule="auto"/>
        <w:ind w:firstLine="709"/>
        <w:jc w:val="center"/>
        <w:rPr>
          <w:rFonts w:ascii="Times New Roman" w:hAnsi="Times New Roman" w:cs="Times New Roman"/>
          <w:sz w:val="36"/>
          <w:lang w:eastAsia="ru-RU"/>
        </w:rPr>
      </w:pPr>
    </w:p>
    <w:p w:rsidR="005A3508" w:rsidRDefault="005A3508" w:rsidP="00E26D0E">
      <w:pPr>
        <w:spacing w:after="0" w:line="360" w:lineRule="auto"/>
        <w:ind w:firstLine="709"/>
        <w:jc w:val="center"/>
        <w:rPr>
          <w:rFonts w:ascii="Times New Roman" w:hAnsi="Times New Roman" w:cs="Times New Roman"/>
          <w:sz w:val="36"/>
          <w:lang w:eastAsia="ru-RU"/>
        </w:rPr>
      </w:pPr>
    </w:p>
    <w:p w:rsidR="005A3508" w:rsidRDefault="005A3508" w:rsidP="00E26D0E">
      <w:pPr>
        <w:spacing w:after="0" w:line="360" w:lineRule="auto"/>
        <w:ind w:firstLine="709"/>
        <w:jc w:val="center"/>
        <w:rPr>
          <w:rFonts w:ascii="Times New Roman" w:hAnsi="Times New Roman" w:cs="Times New Roman"/>
          <w:sz w:val="36"/>
          <w:lang w:eastAsia="ru-RU"/>
        </w:rPr>
      </w:pPr>
    </w:p>
    <w:p w:rsidR="005A3508" w:rsidRDefault="005A3508" w:rsidP="005A3508">
      <w:pPr>
        <w:spacing w:after="0" w:line="360" w:lineRule="auto"/>
        <w:rPr>
          <w:rFonts w:ascii="Times New Roman" w:hAnsi="Times New Roman" w:cs="Times New Roman"/>
          <w:sz w:val="36"/>
          <w:lang w:eastAsia="ru-RU"/>
        </w:rPr>
      </w:pPr>
    </w:p>
    <w:p w:rsidR="00ED7116" w:rsidRDefault="00ED7116" w:rsidP="009E3CAF">
      <w:pPr>
        <w:pStyle w:val="2"/>
        <w:rPr>
          <w:rFonts w:ascii="Times New Roman" w:hAnsi="Times New Roman" w:cs="Times New Roman"/>
          <w:color w:val="auto"/>
          <w:sz w:val="28"/>
          <w:lang w:eastAsia="ru-RU"/>
        </w:rPr>
        <w:sectPr w:rsidR="00ED7116">
          <w:pgSz w:w="11906" w:h="16838"/>
          <w:pgMar w:top="1134" w:right="850" w:bottom="1134" w:left="1701" w:header="708" w:footer="708" w:gutter="0"/>
          <w:cols w:space="708"/>
          <w:docGrid w:linePitch="360"/>
        </w:sectPr>
      </w:pPr>
    </w:p>
    <w:p w:rsidR="005A3508" w:rsidRDefault="005A3508" w:rsidP="00ED7116">
      <w:pPr>
        <w:pStyle w:val="2"/>
        <w:jc w:val="center"/>
        <w:rPr>
          <w:rFonts w:ascii="Times New Roman" w:hAnsi="Times New Roman" w:cs="Times New Roman"/>
          <w:color w:val="auto"/>
          <w:sz w:val="28"/>
          <w:lang w:eastAsia="ru-RU"/>
        </w:rPr>
      </w:pPr>
      <w:bookmarkStart w:id="9" w:name="_Toc33562172"/>
      <w:r w:rsidRPr="009E3CAF">
        <w:rPr>
          <w:rFonts w:ascii="Times New Roman" w:hAnsi="Times New Roman" w:cs="Times New Roman"/>
          <w:color w:val="auto"/>
          <w:sz w:val="28"/>
          <w:lang w:eastAsia="ru-RU"/>
        </w:rPr>
        <w:lastRenderedPageBreak/>
        <w:t xml:space="preserve">2.2. </w:t>
      </w:r>
      <w:r w:rsidR="001873C1">
        <w:rPr>
          <w:rFonts w:ascii="Times New Roman" w:hAnsi="Times New Roman" w:cs="Times New Roman"/>
          <w:color w:val="auto"/>
          <w:sz w:val="28"/>
          <w:lang w:eastAsia="ru-RU"/>
        </w:rPr>
        <w:t>Определение</w:t>
      </w:r>
      <w:r w:rsidR="009E3CAF" w:rsidRPr="009E3CAF">
        <w:rPr>
          <w:rFonts w:ascii="Times New Roman" w:hAnsi="Times New Roman" w:cs="Times New Roman"/>
          <w:color w:val="auto"/>
          <w:sz w:val="28"/>
          <w:lang w:eastAsia="ru-RU"/>
        </w:rPr>
        <w:t xml:space="preserve"> особенностей межличностных отношений у подростков</w:t>
      </w:r>
      <w:bookmarkEnd w:id="9"/>
    </w:p>
    <w:p w:rsidR="009E3CAF" w:rsidRDefault="009E3CAF" w:rsidP="009E3CAF">
      <w:pPr>
        <w:rPr>
          <w:lang w:eastAsia="ru-RU"/>
        </w:rPr>
      </w:pPr>
    </w:p>
    <w:p w:rsidR="009E3CAF" w:rsidRDefault="001873C1" w:rsidP="004F08EC">
      <w:pPr>
        <w:spacing w:after="0" w:line="360" w:lineRule="auto"/>
        <w:ind w:firstLine="708"/>
        <w:jc w:val="both"/>
        <w:rPr>
          <w:rFonts w:ascii="Times New Roman" w:hAnsi="Times New Roman" w:cs="Times New Roman"/>
          <w:sz w:val="28"/>
          <w:lang w:eastAsia="ru-RU"/>
        </w:rPr>
      </w:pPr>
      <w:r>
        <w:rPr>
          <w:rFonts w:ascii="Times New Roman" w:hAnsi="Times New Roman" w:cs="Times New Roman"/>
          <w:sz w:val="28"/>
          <w:lang w:eastAsia="ru-RU"/>
        </w:rPr>
        <w:t>Всем возрастным этапам</w:t>
      </w:r>
      <w:r w:rsidR="009E3CAF" w:rsidRPr="009E3CAF">
        <w:rPr>
          <w:rFonts w:ascii="Times New Roman" w:hAnsi="Times New Roman" w:cs="Times New Roman"/>
          <w:sz w:val="28"/>
          <w:lang w:eastAsia="ru-RU"/>
        </w:rPr>
        <w:t xml:space="preserve"> развития человека свойственны свои </w:t>
      </w:r>
      <w:r>
        <w:rPr>
          <w:rFonts w:ascii="Times New Roman" w:hAnsi="Times New Roman" w:cs="Times New Roman"/>
          <w:sz w:val="28"/>
          <w:lang w:eastAsia="ru-RU"/>
        </w:rPr>
        <w:t xml:space="preserve">определённые </w:t>
      </w:r>
      <w:r w:rsidR="009E3CAF" w:rsidRPr="009E3CAF">
        <w:rPr>
          <w:rFonts w:ascii="Times New Roman" w:hAnsi="Times New Roman" w:cs="Times New Roman"/>
          <w:sz w:val="28"/>
          <w:lang w:eastAsia="ru-RU"/>
        </w:rPr>
        <w:t>особенности,</w:t>
      </w:r>
      <w:r w:rsidR="004F08EC">
        <w:rPr>
          <w:rFonts w:ascii="Times New Roman" w:hAnsi="Times New Roman" w:cs="Times New Roman"/>
          <w:sz w:val="28"/>
          <w:lang w:eastAsia="ru-RU"/>
        </w:rPr>
        <w:t xml:space="preserve"> которые составляют</w:t>
      </w:r>
      <w:r w:rsidR="009E3CAF" w:rsidRPr="009E3CAF">
        <w:rPr>
          <w:rFonts w:ascii="Times New Roman" w:hAnsi="Times New Roman" w:cs="Times New Roman"/>
          <w:sz w:val="28"/>
          <w:lang w:eastAsia="ru-RU"/>
        </w:rPr>
        <w:t xml:space="preserve"> комплекс физических, интеллектуальных, мотивационных, эмоциональных свойств, ценностных ориентаций, оказывающих влияние на характер межличностных отношений. Период в развитии человека между детством и взрослостью называют подростковым возрастом, когда наиболее интенсивно происходит развитие самосознания личности, становление характера.</w:t>
      </w:r>
    </w:p>
    <w:p w:rsidR="00562519" w:rsidRDefault="004F08EC" w:rsidP="004F08EC">
      <w:pPr>
        <w:spacing w:after="0" w:line="360" w:lineRule="auto"/>
        <w:ind w:firstLine="708"/>
        <w:jc w:val="both"/>
        <w:rPr>
          <w:rFonts w:ascii="Times New Roman" w:hAnsi="Times New Roman" w:cs="Times New Roman"/>
          <w:sz w:val="28"/>
          <w:lang w:eastAsia="ru-RU"/>
        </w:rPr>
      </w:pPr>
      <w:r w:rsidRPr="004F08EC">
        <w:rPr>
          <w:rFonts w:ascii="Times New Roman" w:hAnsi="Times New Roman" w:cs="Times New Roman"/>
          <w:sz w:val="28"/>
          <w:lang w:eastAsia="ru-RU"/>
        </w:rPr>
        <w:t xml:space="preserve">Цель проведенного нами исследования заключалась в выявлении психологических особенностей отношений подростков со сверстниками с помощью методики «Диагностика межличностных отношений (Т. </w:t>
      </w:r>
      <w:proofErr w:type="spellStart"/>
      <w:r w:rsidRPr="004F08EC">
        <w:rPr>
          <w:rFonts w:ascii="Times New Roman" w:hAnsi="Times New Roman" w:cs="Times New Roman"/>
          <w:sz w:val="28"/>
          <w:lang w:eastAsia="ru-RU"/>
        </w:rPr>
        <w:t>Лири</w:t>
      </w:r>
      <w:proofErr w:type="spellEnd"/>
      <w:r w:rsidRPr="004F08EC">
        <w:rPr>
          <w:rFonts w:ascii="Times New Roman" w:hAnsi="Times New Roman" w:cs="Times New Roman"/>
          <w:sz w:val="28"/>
          <w:lang w:eastAsia="ru-RU"/>
        </w:rPr>
        <w:t xml:space="preserve">). В исследовании приняли участие </w:t>
      </w:r>
      <w:r w:rsidR="00562519" w:rsidRPr="00562519">
        <w:rPr>
          <w:rFonts w:ascii="Times New Roman" w:hAnsi="Times New Roman" w:cs="Times New Roman"/>
          <w:sz w:val="28"/>
          <w:lang w:eastAsia="ru-RU"/>
        </w:rPr>
        <w:t>80 исп</w:t>
      </w:r>
      <w:r w:rsidR="00A07BD9">
        <w:rPr>
          <w:rFonts w:ascii="Times New Roman" w:hAnsi="Times New Roman" w:cs="Times New Roman"/>
          <w:sz w:val="28"/>
          <w:lang w:eastAsia="ru-RU"/>
        </w:rPr>
        <w:t xml:space="preserve">ытуемых подросткового возраста </w:t>
      </w:r>
      <w:r w:rsidR="00562519" w:rsidRPr="00562519">
        <w:rPr>
          <w:rFonts w:ascii="Times New Roman" w:hAnsi="Times New Roman" w:cs="Times New Roman"/>
          <w:sz w:val="28"/>
          <w:lang w:eastAsia="ru-RU"/>
        </w:rPr>
        <w:t>(42 девушки, 38 юношей)</w:t>
      </w:r>
      <w:r w:rsidR="00A07BD9">
        <w:rPr>
          <w:rFonts w:ascii="Times New Roman" w:hAnsi="Times New Roman" w:cs="Times New Roman"/>
          <w:sz w:val="28"/>
          <w:lang w:eastAsia="ru-RU"/>
        </w:rPr>
        <w:t>.</w:t>
      </w:r>
    </w:p>
    <w:p w:rsidR="00541476" w:rsidRPr="00541476" w:rsidRDefault="00541476" w:rsidP="00541476">
      <w:pPr>
        <w:spacing w:after="0" w:line="360" w:lineRule="auto"/>
        <w:ind w:firstLine="708"/>
        <w:jc w:val="both"/>
        <w:rPr>
          <w:rFonts w:ascii="Times New Roman" w:hAnsi="Times New Roman" w:cs="Times New Roman"/>
          <w:sz w:val="28"/>
          <w:lang w:eastAsia="ru-RU"/>
        </w:rPr>
      </w:pPr>
      <w:r w:rsidRPr="00541476">
        <w:rPr>
          <w:rFonts w:ascii="Times New Roman" w:hAnsi="Times New Roman" w:cs="Times New Roman"/>
          <w:sz w:val="28"/>
          <w:lang w:eastAsia="ru-RU"/>
        </w:rPr>
        <w:t xml:space="preserve">Методика создана Т. </w:t>
      </w:r>
      <w:proofErr w:type="spellStart"/>
      <w:r w:rsidRPr="00541476">
        <w:rPr>
          <w:rFonts w:ascii="Times New Roman" w:hAnsi="Times New Roman" w:cs="Times New Roman"/>
          <w:sz w:val="28"/>
          <w:lang w:eastAsia="ru-RU"/>
        </w:rPr>
        <w:t>Лири</w:t>
      </w:r>
      <w:proofErr w:type="spellEnd"/>
      <w:r w:rsidRPr="00541476">
        <w:rPr>
          <w:rFonts w:ascii="Times New Roman" w:hAnsi="Times New Roman" w:cs="Times New Roman"/>
          <w:sz w:val="28"/>
          <w:lang w:eastAsia="ru-RU"/>
        </w:rPr>
        <w:t xml:space="preserve">, Г. </w:t>
      </w:r>
      <w:proofErr w:type="spellStart"/>
      <w:r>
        <w:rPr>
          <w:rFonts w:ascii="Times New Roman" w:hAnsi="Times New Roman" w:cs="Times New Roman"/>
          <w:sz w:val="28"/>
          <w:lang w:eastAsia="ru-RU"/>
        </w:rPr>
        <w:t>Лефоржем</w:t>
      </w:r>
      <w:proofErr w:type="spellEnd"/>
      <w:r>
        <w:rPr>
          <w:rFonts w:ascii="Times New Roman" w:hAnsi="Times New Roman" w:cs="Times New Roman"/>
          <w:sz w:val="28"/>
          <w:lang w:eastAsia="ru-RU"/>
        </w:rPr>
        <w:t xml:space="preserve">, Р. </w:t>
      </w:r>
      <w:proofErr w:type="spellStart"/>
      <w:r>
        <w:rPr>
          <w:rFonts w:ascii="Times New Roman" w:hAnsi="Times New Roman" w:cs="Times New Roman"/>
          <w:sz w:val="28"/>
          <w:lang w:eastAsia="ru-RU"/>
        </w:rPr>
        <w:t>Сазеком</w:t>
      </w:r>
      <w:proofErr w:type="spellEnd"/>
      <w:r>
        <w:rPr>
          <w:rFonts w:ascii="Times New Roman" w:hAnsi="Times New Roman" w:cs="Times New Roman"/>
          <w:sz w:val="28"/>
          <w:lang w:eastAsia="ru-RU"/>
        </w:rPr>
        <w:t xml:space="preserve"> в 1954 г., которая </w:t>
      </w:r>
      <w:r w:rsidRPr="00541476">
        <w:rPr>
          <w:rFonts w:ascii="Times New Roman" w:hAnsi="Times New Roman" w:cs="Times New Roman"/>
          <w:sz w:val="28"/>
          <w:lang w:eastAsia="ru-RU"/>
        </w:rPr>
        <w:t xml:space="preserve">предназначена для исследования представлений субъекта о себе и идеальном "Я", а также для изучения взаимоотношений в малых группах. </w:t>
      </w:r>
      <w:r>
        <w:rPr>
          <w:rFonts w:ascii="Times New Roman" w:hAnsi="Times New Roman" w:cs="Times New Roman"/>
          <w:sz w:val="28"/>
          <w:lang w:eastAsia="ru-RU"/>
        </w:rPr>
        <w:t>При помощи</w:t>
      </w:r>
      <w:r w:rsidRPr="00541476">
        <w:rPr>
          <w:rFonts w:ascii="Times New Roman" w:hAnsi="Times New Roman" w:cs="Times New Roman"/>
          <w:sz w:val="28"/>
          <w:lang w:eastAsia="ru-RU"/>
        </w:rPr>
        <w:t xml:space="preserve"> данной методики выявляется преобладающий тип отношений к людям в самооценке и взаимооценке.</w:t>
      </w:r>
    </w:p>
    <w:p w:rsidR="00CC5BDE" w:rsidRDefault="00541476" w:rsidP="00CC5BDE">
      <w:pPr>
        <w:spacing w:after="0" w:line="360" w:lineRule="auto"/>
        <w:ind w:firstLine="708"/>
        <w:jc w:val="both"/>
        <w:rPr>
          <w:rFonts w:ascii="Times New Roman" w:hAnsi="Times New Roman" w:cs="Times New Roman"/>
          <w:sz w:val="28"/>
          <w:lang w:eastAsia="ru-RU"/>
        </w:rPr>
      </w:pPr>
      <w:r>
        <w:rPr>
          <w:rFonts w:ascii="Times New Roman" w:hAnsi="Times New Roman" w:cs="Times New Roman"/>
          <w:sz w:val="28"/>
          <w:lang w:eastAsia="ru-RU"/>
        </w:rPr>
        <w:t>Так, п</w:t>
      </w:r>
      <w:r w:rsidRPr="00541476">
        <w:rPr>
          <w:rFonts w:ascii="Times New Roman" w:hAnsi="Times New Roman" w:cs="Times New Roman"/>
          <w:sz w:val="28"/>
          <w:lang w:eastAsia="ru-RU"/>
        </w:rPr>
        <w:t xml:space="preserve">ри исследовании межличностных отношений </w:t>
      </w:r>
      <w:r>
        <w:rPr>
          <w:rFonts w:ascii="Times New Roman" w:hAnsi="Times New Roman" w:cs="Times New Roman"/>
          <w:sz w:val="28"/>
          <w:lang w:eastAsia="ru-RU"/>
        </w:rPr>
        <w:t>чаще всего выделяют</w:t>
      </w:r>
      <w:r w:rsidRPr="00541476">
        <w:rPr>
          <w:rFonts w:ascii="Times New Roman" w:hAnsi="Times New Roman" w:cs="Times New Roman"/>
          <w:sz w:val="28"/>
          <w:lang w:eastAsia="ru-RU"/>
        </w:rPr>
        <w:t xml:space="preserve"> два фактора: доминирование-подчинение и дружелюбие-агрессивность. Именно эти факторы определяют общее впечатление о человеке в проц</w:t>
      </w:r>
      <w:r w:rsidR="00CC5BDE">
        <w:rPr>
          <w:rFonts w:ascii="Times New Roman" w:hAnsi="Times New Roman" w:cs="Times New Roman"/>
          <w:sz w:val="28"/>
          <w:lang w:eastAsia="ru-RU"/>
        </w:rPr>
        <w:t>ессах межличностного восприятия.</w:t>
      </w:r>
    </w:p>
    <w:p w:rsidR="00541476" w:rsidRPr="00541476" w:rsidRDefault="00CC5BDE" w:rsidP="00CC5BDE">
      <w:pPr>
        <w:spacing w:after="0" w:line="360" w:lineRule="auto"/>
        <w:ind w:firstLine="708"/>
        <w:jc w:val="both"/>
        <w:rPr>
          <w:rFonts w:ascii="Times New Roman" w:hAnsi="Times New Roman" w:cs="Times New Roman"/>
          <w:sz w:val="28"/>
          <w:lang w:eastAsia="ru-RU"/>
        </w:rPr>
      </w:pPr>
      <w:r>
        <w:rPr>
          <w:rFonts w:ascii="Times New Roman" w:hAnsi="Times New Roman" w:cs="Times New Roman"/>
          <w:sz w:val="28"/>
          <w:lang w:eastAsia="ru-RU"/>
        </w:rPr>
        <w:t>Д</w:t>
      </w:r>
      <w:r w:rsidR="00541476" w:rsidRPr="00541476">
        <w:rPr>
          <w:rFonts w:ascii="Times New Roman" w:hAnsi="Times New Roman" w:cs="Times New Roman"/>
          <w:sz w:val="28"/>
          <w:lang w:eastAsia="ru-RU"/>
        </w:rPr>
        <w:t>ля представления основных социальных ориент</w:t>
      </w:r>
      <w:r>
        <w:rPr>
          <w:rFonts w:ascii="Times New Roman" w:hAnsi="Times New Roman" w:cs="Times New Roman"/>
          <w:sz w:val="28"/>
          <w:lang w:eastAsia="ru-RU"/>
        </w:rPr>
        <w:t xml:space="preserve">аций Т. </w:t>
      </w:r>
      <w:proofErr w:type="spellStart"/>
      <w:r>
        <w:rPr>
          <w:rFonts w:ascii="Times New Roman" w:hAnsi="Times New Roman" w:cs="Times New Roman"/>
          <w:sz w:val="28"/>
          <w:lang w:eastAsia="ru-RU"/>
        </w:rPr>
        <w:t>Лири</w:t>
      </w:r>
      <w:proofErr w:type="spellEnd"/>
      <w:r>
        <w:rPr>
          <w:rFonts w:ascii="Times New Roman" w:hAnsi="Times New Roman" w:cs="Times New Roman"/>
          <w:sz w:val="28"/>
          <w:lang w:eastAsia="ru-RU"/>
        </w:rPr>
        <w:t xml:space="preserve"> разработал</w:t>
      </w:r>
      <w:r w:rsidR="00541476" w:rsidRPr="00541476">
        <w:rPr>
          <w:rFonts w:ascii="Times New Roman" w:hAnsi="Times New Roman" w:cs="Times New Roman"/>
          <w:sz w:val="28"/>
          <w:lang w:eastAsia="ru-RU"/>
        </w:rPr>
        <w:t xml:space="preserve"> схему в виде круга, </w:t>
      </w:r>
      <w:r>
        <w:rPr>
          <w:rFonts w:ascii="Times New Roman" w:hAnsi="Times New Roman" w:cs="Times New Roman"/>
          <w:sz w:val="28"/>
          <w:lang w:eastAsia="ru-RU"/>
        </w:rPr>
        <w:t>который разделил на секторы. В данном</w:t>
      </w:r>
      <w:r w:rsidR="00541476" w:rsidRPr="00541476">
        <w:rPr>
          <w:rFonts w:ascii="Times New Roman" w:hAnsi="Times New Roman" w:cs="Times New Roman"/>
          <w:sz w:val="28"/>
          <w:lang w:eastAsia="ru-RU"/>
        </w:rPr>
        <w:t xml:space="preserve"> круге по горизонтальной и вертикальной осям обозначены ч</w:t>
      </w:r>
      <w:r w:rsidR="00F07B04">
        <w:rPr>
          <w:rFonts w:ascii="Times New Roman" w:hAnsi="Times New Roman" w:cs="Times New Roman"/>
          <w:sz w:val="28"/>
          <w:lang w:eastAsia="ru-RU"/>
        </w:rPr>
        <w:t xml:space="preserve">етыре ориентации: доминирование, подчинение, дружелюбие, враждебность. Эти секторы разделены на восемь и потом ещё на </w:t>
      </w:r>
      <w:r w:rsidR="00541476" w:rsidRPr="00541476">
        <w:rPr>
          <w:rFonts w:ascii="Times New Roman" w:hAnsi="Times New Roman" w:cs="Times New Roman"/>
          <w:sz w:val="28"/>
          <w:lang w:eastAsia="ru-RU"/>
        </w:rPr>
        <w:t>16 секторов, но чаще используются октанты, определенным образом ориентированные относительно двух главных осей.</w:t>
      </w:r>
    </w:p>
    <w:p w:rsidR="00562519" w:rsidRPr="009E3CAF" w:rsidRDefault="00F07B04" w:rsidP="004F08EC">
      <w:pPr>
        <w:spacing w:after="0" w:line="360" w:lineRule="auto"/>
        <w:ind w:firstLine="708"/>
        <w:jc w:val="both"/>
        <w:rPr>
          <w:rFonts w:ascii="Times New Roman" w:hAnsi="Times New Roman" w:cs="Times New Roman"/>
          <w:sz w:val="28"/>
          <w:lang w:eastAsia="ru-RU"/>
        </w:rPr>
      </w:pPr>
      <w:r>
        <w:rPr>
          <w:noProof/>
          <w:lang w:eastAsia="ru-RU"/>
        </w:rPr>
        <w:lastRenderedPageBreak/>
        <w:drawing>
          <wp:anchor distT="0" distB="0" distL="114300" distR="114300" simplePos="0" relativeHeight="251660288" behindDoc="0" locked="0" layoutInCell="1" allowOverlap="1">
            <wp:simplePos x="0" y="0"/>
            <wp:positionH relativeFrom="column">
              <wp:posOffset>450215</wp:posOffset>
            </wp:positionH>
            <wp:positionV relativeFrom="paragraph">
              <wp:posOffset>0</wp:posOffset>
            </wp:positionV>
            <wp:extent cx="4565015" cy="4631690"/>
            <wp:effectExtent l="0" t="0" r="6985" b="0"/>
            <wp:wrapSquare wrapText="bothSides"/>
            <wp:docPr id="5" name="Рисунок 5" descr="https://www.psychologos.ru/images/PA8FVmnDUl_1367029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sychologos.ru/images/PA8FVmnDUl_136702920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5015" cy="4631690"/>
                    </a:xfrm>
                    <a:prstGeom prst="rect">
                      <a:avLst/>
                    </a:prstGeom>
                    <a:noFill/>
                    <a:ln>
                      <a:noFill/>
                    </a:ln>
                  </pic:spPr>
                </pic:pic>
              </a:graphicData>
            </a:graphic>
          </wp:anchor>
        </w:drawing>
      </w: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F07B04" w:rsidRDefault="00F07B04" w:rsidP="00E26D0E">
      <w:pPr>
        <w:spacing w:after="0" w:line="360" w:lineRule="auto"/>
        <w:ind w:firstLine="709"/>
        <w:jc w:val="center"/>
        <w:rPr>
          <w:rFonts w:ascii="Times New Roman" w:hAnsi="Times New Roman" w:cs="Times New Roman"/>
          <w:b/>
          <w:sz w:val="28"/>
          <w:lang w:eastAsia="ru-RU"/>
        </w:rPr>
      </w:pPr>
    </w:p>
    <w:p w:rsidR="005207E2" w:rsidRDefault="00F07B04" w:rsidP="005207E2">
      <w:pPr>
        <w:spacing w:after="0" w:line="360" w:lineRule="auto"/>
        <w:ind w:firstLine="709"/>
        <w:jc w:val="center"/>
        <w:rPr>
          <w:rFonts w:ascii="Times New Roman" w:hAnsi="Times New Roman" w:cs="Times New Roman"/>
          <w:sz w:val="28"/>
          <w:lang w:eastAsia="ru-RU"/>
        </w:rPr>
      </w:pPr>
      <w:r w:rsidRPr="00F07B04">
        <w:rPr>
          <w:rFonts w:ascii="Times New Roman" w:hAnsi="Times New Roman" w:cs="Times New Roman"/>
          <w:b/>
          <w:sz w:val="28"/>
          <w:lang w:eastAsia="ru-RU"/>
        </w:rPr>
        <w:t>Рис. 2.2.1.</w:t>
      </w:r>
      <w:r w:rsidRPr="00F07B04">
        <w:rPr>
          <w:rFonts w:ascii="Times New Roman" w:hAnsi="Times New Roman" w:cs="Times New Roman"/>
          <w:sz w:val="28"/>
          <w:lang w:eastAsia="ru-RU"/>
        </w:rPr>
        <w:t xml:space="preserve"> Схема Т. </w:t>
      </w:r>
      <w:proofErr w:type="spellStart"/>
      <w:r w:rsidRPr="00F07B04">
        <w:rPr>
          <w:rFonts w:ascii="Times New Roman" w:hAnsi="Times New Roman" w:cs="Times New Roman"/>
          <w:sz w:val="28"/>
          <w:lang w:eastAsia="ru-RU"/>
        </w:rPr>
        <w:t>Лири</w:t>
      </w:r>
      <w:proofErr w:type="spellEnd"/>
    </w:p>
    <w:p w:rsidR="005207E2" w:rsidRDefault="005207E2" w:rsidP="00F07B04">
      <w:pPr>
        <w:spacing w:after="0" w:line="360" w:lineRule="auto"/>
        <w:ind w:firstLine="709"/>
        <w:jc w:val="both"/>
        <w:rPr>
          <w:rFonts w:ascii="Times New Roman" w:hAnsi="Times New Roman" w:cs="Times New Roman"/>
          <w:sz w:val="28"/>
          <w:lang w:eastAsia="ru-RU"/>
        </w:rPr>
      </w:pPr>
    </w:p>
    <w:p w:rsidR="005207E2" w:rsidRPr="007364EA" w:rsidRDefault="00F07B04" w:rsidP="00F07B04">
      <w:pPr>
        <w:spacing w:after="0" w:line="360" w:lineRule="auto"/>
        <w:ind w:firstLine="709"/>
        <w:jc w:val="both"/>
        <w:rPr>
          <w:rFonts w:ascii="Times New Roman" w:hAnsi="Times New Roman" w:cs="Times New Roman"/>
          <w:color w:val="FF0000"/>
          <w:sz w:val="28"/>
          <w:lang w:eastAsia="ru-RU"/>
        </w:rPr>
      </w:pPr>
      <w:r w:rsidRPr="00F07B04">
        <w:rPr>
          <w:rFonts w:ascii="Times New Roman" w:hAnsi="Times New Roman" w:cs="Times New Roman"/>
          <w:sz w:val="28"/>
          <w:lang w:eastAsia="ru-RU"/>
        </w:rPr>
        <w:t xml:space="preserve">По результатам диагностики установлено, что у подростков преобладают следующие типы межличностных отношений: </w:t>
      </w:r>
      <w:r w:rsidR="005207E2">
        <w:rPr>
          <w:rFonts w:ascii="Times New Roman" w:hAnsi="Times New Roman" w:cs="Times New Roman"/>
          <w:sz w:val="28"/>
          <w:lang w:eastAsia="ru-RU"/>
        </w:rPr>
        <w:t>доброжелательный (30% или 24 подростка),</w:t>
      </w:r>
      <w:r w:rsidRPr="00F07B04">
        <w:rPr>
          <w:rFonts w:ascii="Times New Roman" w:hAnsi="Times New Roman" w:cs="Times New Roman"/>
          <w:sz w:val="28"/>
          <w:lang w:eastAsia="ru-RU"/>
        </w:rPr>
        <w:t>авторитарный (21%</w:t>
      </w:r>
      <w:r w:rsidR="005207E2">
        <w:rPr>
          <w:rFonts w:ascii="Times New Roman" w:hAnsi="Times New Roman" w:cs="Times New Roman"/>
          <w:sz w:val="28"/>
          <w:lang w:eastAsia="ru-RU"/>
        </w:rPr>
        <w:t xml:space="preserve"> или 20 подростков).</w:t>
      </w:r>
    </w:p>
    <w:p w:rsidR="00464D65" w:rsidRDefault="00ED7116" w:rsidP="00F07B04">
      <w:pPr>
        <w:spacing w:after="0" w:line="360" w:lineRule="auto"/>
        <w:ind w:firstLine="709"/>
        <w:jc w:val="both"/>
        <w:rPr>
          <w:rFonts w:ascii="Times New Roman" w:hAnsi="Times New Roman" w:cs="Times New Roman"/>
          <w:sz w:val="28"/>
          <w:lang w:eastAsia="ru-RU"/>
        </w:rPr>
      </w:pPr>
      <w:r>
        <w:rPr>
          <w:noProof/>
          <w:lang w:eastAsia="ru-RU"/>
        </w:rPr>
        <w:drawing>
          <wp:anchor distT="0" distB="0" distL="114300" distR="114300" simplePos="0" relativeHeight="251661312" behindDoc="0" locked="0" layoutInCell="1" allowOverlap="1">
            <wp:simplePos x="0" y="0"/>
            <wp:positionH relativeFrom="column">
              <wp:posOffset>1894205</wp:posOffset>
            </wp:positionH>
            <wp:positionV relativeFrom="paragraph">
              <wp:posOffset>8255</wp:posOffset>
            </wp:positionV>
            <wp:extent cx="2103120" cy="2066290"/>
            <wp:effectExtent l="0" t="0" r="0" b="0"/>
            <wp:wrapSquare wrapText="bothSides"/>
            <wp:docPr id="6" name="Рисунок 6" descr="http://testoteka.narod.ru/mlo/1/ris/0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mlo/1/ris/026-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3120" cy="2066290"/>
                    </a:xfrm>
                    <a:prstGeom prst="rect">
                      <a:avLst/>
                    </a:prstGeom>
                    <a:noFill/>
                    <a:ln>
                      <a:noFill/>
                    </a:ln>
                  </pic:spPr>
                </pic:pic>
              </a:graphicData>
            </a:graphic>
          </wp:anchor>
        </w:drawing>
      </w:r>
    </w:p>
    <w:p w:rsidR="00464D65" w:rsidRDefault="00464D65" w:rsidP="00F07B04">
      <w:pPr>
        <w:spacing w:after="0" w:line="360" w:lineRule="auto"/>
        <w:ind w:firstLine="709"/>
        <w:jc w:val="both"/>
        <w:rPr>
          <w:rFonts w:ascii="Times New Roman" w:hAnsi="Times New Roman" w:cs="Times New Roman"/>
          <w:sz w:val="28"/>
          <w:lang w:eastAsia="ru-RU"/>
        </w:rPr>
      </w:pPr>
    </w:p>
    <w:p w:rsidR="00464D65" w:rsidRDefault="00464D65" w:rsidP="00F07B04">
      <w:pPr>
        <w:spacing w:after="0" w:line="360" w:lineRule="auto"/>
        <w:ind w:firstLine="709"/>
        <w:jc w:val="both"/>
        <w:rPr>
          <w:rFonts w:ascii="Times New Roman" w:hAnsi="Times New Roman" w:cs="Times New Roman"/>
          <w:sz w:val="28"/>
          <w:lang w:eastAsia="ru-RU"/>
        </w:rPr>
      </w:pPr>
    </w:p>
    <w:p w:rsidR="00464D65" w:rsidRDefault="00464D65" w:rsidP="00F07B04">
      <w:pPr>
        <w:spacing w:after="0" w:line="360" w:lineRule="auto"/>
        <w:ind w:firstLine="709"/>
        <w:jc w:val="both"/>
        <w:rPr>
          <w:rFonts w:ascii="Times New Roman" w:hAnsi="Times New Roman" w:cs="Times New Roman"/>
          <w:sz w:val="28"/>
          <w:lang w:eastAsia="ru-RU"/>
        </w:rPr>
      </w:pPr>
    </w:p>
    <w:p w:rsidR="00464D65" w:rsidRDefault="00464D65" w:rsidP="00F07B04">
      <w:pPr>
        <w:spacing w:after="0" w:line="360" w:lineRule="auto"/>
        <w:ind w:firstLine="709"/>
        <w:jc w:val="both"/>
        <w:rPr>
          <w:rFonts w:ascii="Times New Roman" w:hAnsi="Times New Roman" w:cs="Times New Roman"/>
          <w:sz w:val="28"/>
          <w:lang w:eastAsia="ru-RU"/>
        </w:rPr>
      </w:pPr>
    </w:p>
    <w:p w:rsidR="00464D65" w:rsidRDefault="00464D65" w:rsidP="00F07B04">
      <w:pPr>
        <w:spacing w:after="0" w:line="360" w:lineRule="auto"/>
        <w:ind w:firstLine="709"/>
        <w:jc w:val="both"/>
        <w:rPr>
          <w:rFonts w:ascii="Times New Roman" w:hAnsi="Times New Roman" w:cs="Times New Roman"/>
          <w:sz w:val="28"/>
          <w:lang w:eastAsia="ru-RU"/>
        </w:rPr>
      </w:pPr>
    </w:p>
    <w:p w:rsidR="00464D65" w:rsidRDefault="00464D65" w:rsidP="00F07B04">
      <w:pPr>
        <w:spacing w:after="0" w:line="360" w:lineRule="auto"/>
        <w:ind w:firstLine="709"/>
        <w:jc w:val="both"/>
        <w:rPr>
          <w:rFonts w:ascii="Times New Roman" w:hAnsi="Times New Roman" w:cs="Times New Roman"/>
          <w:sz w:val="28"/>
          <w:lang w:eastAsia="ru-RU"/>
        </w:rPr>
      </w:pPr>
    </w:p>
    <w:p w:rsidR="00464D65" w:rsidRDefault="00464D65" w:rsidP="00464D65">
      <w:pPr>
        <w:spacing w:after="0" w:line="360" w:lineRule="auto"/>
        <w:ind w:firstLine="709"/>
        <w:jc w:val="center"/>
        <w:rPr>
          <w:rFonts w:ascii="Times New Roman" w:hAnsi="Times New Roman" w:cs="Times New Roman"/>
          <w:sz w:val="28"/>
          <w:lang w:eastAsia="ru-RU"/>
        </w:rPr>
      </w:pPr>
      <w:r w:rsidRPr="00464D65">
        <w:rPr>
          <w:rFonts w:ascii="Times New Roman" w:hAnsi="Times New Roman" w:cs="Times New Roman"/>
          <w:b/>
          <w:sz w:val="28"/>
          <w:lang w:eastAsia="ru-RU"/>
        </w:rPr>
        <w:t>Рис. 2.2.2.</w:t>
      </w:r>
      <w:r w:rsidRPr="00464D65">
        <w:rPr>
          <w:rFonts w:ascii="Times New Roman" w:hAnsi="Times New Roman" w:cs="Times New Roman"/>
          <w:sz w:val="28"/>
          <w:lang w:eastAsia="ru-RU"/>
        </w:rPr>
        <w:t xml:space="preserve"> Схема Т. </w:t>
      </w:r>
      <w:proofErr w:type="spellStart"/>
      <w:r w:rsidRPr="00464D65">
        <w:rPr>
          <w:rFonts w:ascii="Times New Roman" w:hAnsi="Times New Roman" w:cs="Times New Roman"/>
          <w:sz w:val="28"/>
          <w:lang w:eastAsia="ru-RU"/>
        </w:rPr>
        <w:t>Лири</w:t>
      </w:r>
      <w:proofErr w:type="spellEnd"/>
    </w:p>
    <w:p w:rsidR="005A3508" w:rsidRPr="00F07B04" w:rsidRDefault="005207E2" w:rsidP="00F07B04">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lastRenderedPageBreak/>
        <w:t xml:space="preserve">Также была </w:t>
      </w:r>
      <w:r w:rsidRPr="005207E2">
        <w:rPr>
          <w:rFonts w:ascii="Times New Roman" w:hAnsi="Times New Roman" w:cs="Times New Roman"/>
          <w:sz w:val="28"/>
          <w:lang w:eastAsia="ru-RU"/>
        </w:rPr>
        <w:t xml:space="preserve">проведена методика «Личностный опросник </w:t>
      </w:r>
      <w:proofErr w:type="spellStart"/>
      <w:r w:rsidRPr="005207E2">
        <w:rPr>
          <w:rFonts w:ascii="Times New Roman" w:hAnsi="Times New Roman" w:cs="Times New Roman"/>
          <w:sz w:val="28"/>
          <w:lang w:eastAsia="ru-RU"/>
        </w:rPr>
        <w:t>Басса-Дарки</w:t>
      </w:r>
      <w:proofErr w:type="spellEnd"/>
      <w:r>
        <w:rPr>
          <w:rFonts w:ascii="Times New Roman" w:hAnsi="Times New Roman" w:cs="Times New Roman"/>
          <w:sz w:val="28"/>
          <w:lang w:eastAsia="ru-RU"/>
        </w:rPr>
        <w:t xml:space="preserve">» диагностика основных </w:t>
      </w:r>
      <w:r w:rsidRPr="005207E2">
        <w:rPr>
          <w:rFonts w:ascii="Times New Roman" w:hAnsi="Times New Roman" w:cs="Times New Roman"/>
          <w:sz w:val="28"/>
          <w:lang w:eastAsia="ru-RU"/>
        </w:rPr>
        <w:t>форм агрессии и степени выраженности агрессивности у детей подросткового возраста</w:t>
      </w:r>
      <w:r w:rsidR="00C765F1">
        <w:rPr>
          <w:rFonts w:ascii="Times New Roman" w:hAnsi="Times New Roman" w:cs="Times New Roman"/>
          <w:sz w:val="28"/>
          <w:lang w:eastAsia="ru-RU"/>
        </w:rPr>
        <w:t xml:space="preserve">. </w:t>
      </w:r>
    </w:p>
    <w:tbl>
      <w:tblPr>
        <w:tblpPr w:leftFromText="180" w:rightFromText="180" w:vertAnchor="text" w:horzAnchor="margin" w:tblpY="118"/>
        <w:tblW w:w="9649"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96" w:type="dxa"/>
          <w:left w:w="96" w:type="dxa"/>
          <w:bottom w:w="96" w:type="dxa"/>
          <w:right w:w="96" w:type="dxa"/>
        </w:tblCellMar>
        <w:tblLook w:val="04A0" w:firstRow="1" w:lastRow="0" w:firstColumn="1" w:lastColumn="0" w:noHBand="0" w:noVBand="1"/>
      </w:tblPr>
      <w:tblGrid>
        <w:gridCol w:w="1824"/>
        <w:gridCol w:w="1636"/>
        <w:gridCol w:w="2684"/>
        <w:gridCol w:w="3505"/>
      </w:tblGrid>
      <w:tr w:rsidR="00883DA3" w:rsidRPr="00C765F1" w:rsidTr="00883DA3">
        <w:trPr>
          <w:tblCellSpacing w:w="0" w:type="dxa"/>
        </w:trPr>
        <w:tc>
          <w:tcPr>
            <w:tcW w:w="9649"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883DA3" w:rsidRPr="00C765F1" w:rsidRDefault="00883DA3" w:rsidP="00883DA3">
            <w:pPr>
              <w:spacing w:before="100" w:beforeAutospacing="1" w:after="100" w:afterAutospacing="1" w:line="240" w:lineRule="auto"/>
              <w:jc w:val="center"/>
              <w:rPr>
                <w:rFonts w:ascii="Georgia" w:eastAsia="Times New Roman" w:hAnsi="Georgia" w:cs="Times New Roman"/>
                <w:sz w:val="24"/>
                <w:szCs w:val="24"/>
                <w:lang w:eastAsia="ru-RU"/>
              </w:rPr>
            </w:pPr>
            <w:r w:rsidRPr="00C765F1">
              <w:rPr>
                <w:rFonts w:ascii="Georgia" w:eastAsia="Times New Roman" w:hAnsi="Georgia" w:cs="Times New Roman"/>
                <w:sz w:val="24"/>
                <w:szCs w:val="24"/>
                <w:lang w:eastAsia="ru-RU"/>
              </w:rPr>
              <w:t>Степень агрессивности</w:t>
            </w:r>
          </w:p>
        </w:tc>
      </w:tr>
      <w:tr w:rsidR="00883DA3" w:rsidRPr="00C765F1" w:rsidTr="00883DA3">
        <w:trPr>
          <w:trHeight w:val="492"/>
          <w:tblCellSpacing w:w="0" w:type="dxa"/>
        </w:trPr>
        <w:tc>
          <w:tcPr>
            <w:tcW w:w="1824" w:type="dxa"/>
            <w:tcBorders>
              <w:top w:val="outset" w:sz="6" w:space="0" w:color="000000"/>
              <w:left w:val="outset" w:sz="6" w:space="0" w:color="000000"/>
              <w:bottom w:val="outset" w:sz="6" w:space="0" w:color="000000"/>
              <w:right w:val="outset" w:sz="6" w:space="0" w:color="000000"/>
            </w:tcBorders>
            <w:shd w:val="clear" w:color="auto" w:fill="FFFFFF"/>
            <w:hideMark/>
          </w:tcPr>
          <w:p w:rsidR="00883DA3" w:rsidRPr="00C765F1" w:rsidRDefault="00883DA3" w:rsidP="00883DA3">
            <w:pPr>
              <w:spacing w:before="100" w:beforeAutospacing="1" w:after="100" w:afterAutospacing="1" w:line="240" w:lineRule="auto"/>
              <w:jc w:val="center"/>
              <w:rPr>
                <w:rFonts w:ascii="Georgia" w:eastAsia="Times New Roman" w:hAnsi="Georgia" w:cs="Times New Roman"/>
                <w:sz w:val="24"/>
                <w:szCs w:val="24"/>
                <w:lang w:eastAsia="ru-RU"/>
              </w:rPr>
            </w:pPr>
            <w:r w:rsidRPr="00C765F1">
              <w:rPr>
                <w:rFonts w:ascii="Georgia" w:eastAsia="Times New Roman" w:hAnsi="Georgia" w:cs="Times New Roman"/>
                <w:sz w:val="24"/>
                <w:szCs w:val="24"/>
                <w:lang w:eastAsia="ru-RU"/>
              </w:rPr>
              <w:t>кол-во испытуемых</w:t>
            </w:r>
          </w:p>
        </w:tc>
        <w:tc>
          <w:tcPr>
            <w:tcW w:w="1636" w:type="dxa"/>
            <w:tcBorders>
              <w:top w:val="outset" w:sz="6" w:space="0" w:color="000000"/>
              <w:left w:val="outset" w:sz="6" w:space="0" w:color="000000"/>
              <w:bottom w:val="outset" w:sz="6" w:space="0" w:color="000000"/>
              <w:right w:val="outset" w:sz="6" w:space="0" w:color="000000"/>
            </w:tcBorders>
            <w:shd w:val="clear" w:color="auto" w:fill="FFFFFF"/>
            <w:hideMark/>
          </w:tcPr>
          <w:p w:rsidR="00883DA3" w:rsidRPr="00C765F1" w:rsidRDefault="00883DA3" w:rsidP="00883DA3">
            <w:pPr>
              <w:spacing w:before="100" w:beforeAutospacing="1" w:after="100" w:afterAutospacing="1" w:line="240" w:lineRule="auto"/>
              <w:jc w:val="center"/>
              <w:rPr>
                <w:rFonts w:ascii="Georgia" w:eastAsia="Times New Roman" w:hAnsi="Georgia" w:cs="Times New Roman"/>
                <w:sz w:val="24"/>
                <w:szCs w:val="24"/>
                <w:lang w:eastAsia="ru-RU"/>
              </w:rPr>
            </w:pPr>
            <w:r w:rsidRPr="00C765F1">
              <w:rPr>
                <w:rFonts w:ascii="Georgia" w:eastAsia="Times New Roman" w:hAnsi="Georgia" w:cs="Times New Roman"/>
                <w:sz w:val="24"/>
                <w:szCs w:val="24"/>
                <w:lang w:eastAsia="ru-RU"/>
              </w:rPr>
              <w:t>выраженная</w:t>
            </w:r>
          </w:p>
        </w:tc>
        <w:tc>
          <w:tcPr>
            <w:tcW w:w="2684" w:type="dxa"/>
            <w:tcBorders>
              <w:top w:val="outset" w:sz="6" w:space="0" w:color="000000"/>
              <w:left w:val="outset" w:sz="6" w:space="0" w:color="000000"/>
              <w:bottom w:val="outset" w:sz="6" w:space="0" w:color="000000"/>
              <w:right w:val="outset" w:sz="6" w:space="0" w:color="000000"/>
            </w:tcBorders>
            <w:shd w:val="clear" w:color="auto" w:fill="FFFFFF"/>
            <w:hideMark/>
          </w:tcPr>
          <w:p w:rsidR="00883DA3" w:rsidRPr="00C765F1" w:rsidRDefault="00883DA3" w:rsidP="00883DA3">
            <w:pPr>
              <w:spacing w:before="100" w:beforeAutospacing="1" w:after="100" w:afterAutospacing="1" w:line="240" w:lineRule="auto"/>
              <w:jc w:val="center"/>
              <w:rPr>
                <w:rFonts w:ascii="Georgia" w:eastAsia="Times New Roman" w:hAnsi="Georgia" w:cs="Times New Roman"/>
                <w:sz w:val="24"/>
                <w:szCs w:val="24"/>
                <w:lang w:eastAsia="ru-RU"/>
              </w:rPr>
            </w:pPr>
            <w:r w:rsidRPr="00C765F1">
              <w:rPr>
                <w:rFonts w:ascii="Georgia" w:eastAsia="Times New Roman" w:hAnsi="Georgia" w:cs="Times New Roman"/>
                <w:sz w:val="24"/>
                <w:szCs w:val="24"/>
                <w:lang w:eastAsia="ru-RU"/>
              </w:rPr>
              <w:t>менее выраженная</w:t>
            </w:r>
          </w:p>
        </w:tc>
        <w:tc>
          <w:tcPr>
            <w:tcW w:w="3505" w:type="dxa"/>
            <w:tcBorders>
              <w:top w:val="outset" w:sz="6" w:space="0" w:color="000000"/>
              <w:left w:val="outset" w:sz="6" w:space="0" w:color="000000"/>
              <w:bottom w:val="outset" w:sz="6" w:space="0" w:color="000000"/>
              <w:right w:val="outset" w:sz="6" w:space="0" w:color="000000"/>
            </w:tcBorders>
            <w:shd w:val="clear" w:color="auto" w:fill="FFFFFF"/>
            <w:hideMark/>
          </w:tcPr>
          <w:p w:rsidR="00883DA3" w:rsidRPr="00C765F1" w:rsidRDefault="00883DA3" w:rsidP="00883DA3">
            <w:pPr>
              <w:spacing w:before="100" w:beforeAutospacing="1" w:after="100" w:afterAutospacing="1" w:line="240" w:lineRule="auto"/>
              <w:jc w:val="center"/>
              <w:rPr>
                <w:rFonts w:ascii="Georgia" w:eastAsia="Times New Roman" w:hAnsi="Georgia" w:cs="Times New Roman"/>
                <w:sz w:val="24"/>
                <w:szCs w:val="24"/>
                <w:lang w:eastAsia="ru-RU"/>
              </w:rPr>
            </w:pPr>
            <w:r w:rsidRPr="00C765F1">
              <w:rPr>
                <w:rFonts w:ascii="Georgia" w:eastAsia="Times New Roman" w:hAnsi="Georgia" w:cs="Times New Roman"/>
                <w:sz w:val="24"/>
                <w:szCs w:val="24"/>
                <w:lang w:eastAsia="ru-RU"/>
              </w:rPr>
              <w:t>невыраженная</w:t>
            </w:r>
          </w:p>
        </w:tc>
      </w:tr>
      <w:tr w:rsidR="00883DA3" w:rsidRPr="00C765F1" w:rsidTr="00883DA3">
        <w:trPr>
          <w:tblCellSpacing w:w="0" w:type="dxa"/>
        </w:trPr>
        <w:tc>
          <w:tcPr>
            <w:tcW w:w="1824" w:type="dxa"/>
            <w:tcBorders>
              <w:top w:val="outset" w:sz="6" w:space="0" w:color="000000"/>
              <w:left w:val="outset" w:sz="6" w:space="0" w:color="000000"/>
              <w:bottom w:val="outset" w:sz="6" w:space="0" w:color="000000"/>
              <w:right w:val="outset" w:sz="6" w:space="0" w:color="000000"/>
            </w:tcBorders>
            <w:shd w:val="clear" w:color="auto" w:fill="FFFFFF"/>
            <w:hideMark/>
          </w:tcPr>
          <w:p w:rsidR="00883DA3" w:rsidRPr="00C765F1" w:rsidRDefault="00883DA3" w:rsidP="00883DA3">
            <w:pPr>
              <w:spacing w:before="100" w:beforeAutospacing="1" w:after="100" w:afterAutospacing="1" w:line="240" w:lineRule="auto"/>
              <w:jc w:val="center"/>
              <w:rPr>
                <w:rFonts w:ascii="Georgia" w:eastAsia="Times New Roman" w:hAnsi="Georgia" w:cs="Times New Roman"/>
                <w:sz w:val="24"/>
                <w:szCs w:val="24"/>
                <w:lang w:eastAsia="ru-RU"/>
              </w:rPr>
            </w:pPr>
            <w:r>
              <w:rPr>
                <w:rFonts w:ascii="Georgia" w:eastAsia="Times New Roman" w:hAnsi="Georgia" w:cs="Times New Roman"/>
                <w:sz w:val="24"/>
                <w:szCs w:val="24"/>
                <w:lang w:eastAsia="ru-RU"/>
              </w:rPr>
              <w:t>80</w:t>
            </w:r>
          </w:p>
        </w:tc>
        <w:tc>
          <w:tcPr>
            <w:tcW w:w="1636" w:type="dxa"/>
            <w:tcBorders>
              <w:top w:val="outset" w:sz="6" w:space="0" w:color="000000"/>
              <w:left w:val="outset" w:sz="6" w:space="0" w:color="000000"/>
              <w:bottom w:val="outset" w:sz="6" w:space="0" w:color="000000"/>
              <w:right w:val="outset" w:sz="6" w:space="0" w:color="000000"/>
            </w:tcBorders>
            <w:shd w:val="clear" w:color="auto" w:fill="FFFFFF"/>
            <w:hideMark/>
          </w:tcPr>
          <w:p w:rsidR="00883DA3" w:rsidRPr="00C765F1" w:rsidRDefault="00883DA3" w:rsidP="00883DA3">
            <w:pPr>
              <w:spacing w:before="100" w:beforeAutospacing="1" w:after="100" w:afterAutospacing="1" w:line="240" w:lineRule="auto"/>
              <w:jc w:val="center"/>
              <w:rPr>
                <w:rFonts w:ascii="Georgia" w:eastAsia="Times New Roman" w:hAnsi="Georgia" w:cs="Times New Roman"/>
                <w:sz w:val="24"/>
                <w:szCs w:val="24"/>
                <w:lang w:eastAsia="ru-RU"/>
              </w:rPr>
            </w:pPr>
            <w:r>
              <w:rPr>
                <w:rFonts w:ascii="Georgia" w:eastAsia="Times New Roman" w:hAnsi="Georgia" w:cs="Times New Roman"/>
                <w:sz w:val="24"/>
                <w:szCs w:val="24"/>
                <w:lang w:eastAsia="ru-RU"/>
              </w:rPr>
              <w:t>25</w:t>
            </w:r>
          </w:p>
        </w:tc>
        <w:tc>
          <w:tcPr>
            <w:tcW w:w="2684" w:type="dxa"/>
            <w:tcBorders>
              <w:top w:val="outset" w:sz="6" w:space="0" w:color="000000"/>
              <w:left w:val="outset" w:sz="6" w:space="0" w:color="000000"/>
              <w:bottom w:val="outset" w:sz="6" w:space="0" w:color="000000"/>
              <w:right w:val="outset" w:sz="6" w:space="0" w:color="000000"/>
            </w:tcBorders>
            <w:shd w:val="clear" w:color="auto" w:fill="FFFFFF"/>
            <w:hideMark/>
          </w:tcPr>
          <w:p w:rsidR="00883DA3" w:rsidRPr="00C765F1" w:rsidRDefault="00883DA3" w:rsidP="00883DA3">
            <w:pPr>
              <w:spacing w:before="100" w:beforeAutospacing="1" w:after="100" w:afterAutospacing="1" w:line="240" w:lineRule="auto"/>
              <w:jc w:val="center"/>
              <w:rPr>
                <w:rFonts w:ascii="Georgia" w:eastAsia="Times New Roman" w:hAnsi="Georgia" w:cs="Times New Roman"/>
                <w:sz w:val="24"/>
                <w:szCs w:val="24"/>
                <w:lang w:eastAsia="ru-RU"/>
              </w:rPr>
            </w:pPr>
            <w:r>
              <w:rPr>
                <w:rFonts w:ascii="Georgia" w:eastAsia="Times New Roman" w:hAnsi="Georgia" w:cs="Times New Roman"/>
                <w:sz w:val="24"/>
                <w:szCs w:val="24"/>
                <w:lang w:eastAsia="ru-RU"/>
              </w:rPr>
              <w:t>22</w:t>
            </w:r>
          </w:p>
        </w:tc>
        <w:tc>
          <w:tcPr>
            <w:tcW w:w="3505" w:type="dxa"/>
            <w:tcBorders>
              <w:top w:val="outset" w:sz="6" w:space="0" w:color="000000"/>
              <w:left w:val="outset" w:sz="6" w:space="0" w:color="000000"/>
              <w:bottom w:val="outset" w:sz="6" w:space="0" w:color="000000"/>
              <w:right w:val="outset" w:sz="6" w:space="0" w:color="000000"/>
            </w:tcBorders>
            <w:shd w:val="clear" w:color="auto" w:fill="FFFFFF"/>
            <w:hideMark/>
          </w:tcPr>
          <w:p w:rsidR="00883DA3" w:rsidRPr="00C765F1" w:rsidRDefault="00883DA3" w:rsidP="00883DA3">
            <w:pPr>
              <w:spacing w:before="100" w:beforeAutospacing="1" w:after="100" w:afterAutospacing="1" w:line="240" w:lineRule="auto"/>
              <w:jc w:val="center"/>
              <w:rPr>
                <w:rFonts w:ascii="Georgia" w:eastAsia="Times New Roman" w:hAnsi="Georgia" w:cs="Times New Roman"/>
                <w:sz w:val="24"/>
                <w:szCs w:val="24"/>
                <w:lang w:eastAsia="ru-RU"/>
              </w:rPr>
            </w:pPr>
            <w:r>
              <w:rPr>
                <w:rFonts w:ascii="Georgia" w:eastAsia="Times New Roman" w:hAnsi="Georgia" w:cs="Times New Roman"/>
                <w:sz w:val="24"/>
                <w:szCs w:val="24"/>
                <w:lang w:eastAsia="ru-RU"/>
              </w:rPr>
              <w:t>33</w:t>
            </w:r>
          </w:p>
        </w:tc>
      </w:tr>
      <w:tr w:rsidR="00883DA3" w:rsidRPr="00C765F1" w:rsidTr="00883DA3">
        <w:trPr>
          <w:trHeight w:val="492"/>
          <w:tblCellSpacing w:w="0" w:type="dxa"/>
        </w:trPr>
        <w:tc>
          <w:tcPr>
            <w:tcW w:w="1824" w:type="dxa"/>
            <w:tcBorders>
              <w:top w:val="outset" w:sz="6" w:space="0" w:color="000000"/>
              <w:left w:val="outset" w:sz="6" w:space="0" w:color="000000"/>
              <w:bottom w:val="outset" w:sz="6" w:space="0" w:color="000000"/>
              <w:right w:val="outset" w:sz="6" w:space="0" w:color="000000"/>
            </w:tcBorders>
            <w:shd w:val="clear" w:color="auto" w:fill="FFFFFF"/>
            <w:hideMark/>
          </w:tcPr>
          <w:p w:rsidR="00883DA3" w:rsidRPr="00C765F1" w:rsidRDefault="00883DA3" w:rsidP="00883DA3">
            <w:pPr>
              <w:spacing w:before="100" w:beforeAutospacing="1" w:after="100" w:afterAutospacing="1" w:line="240" w:lineRule="auto"/>
              <w:jc w:val="center"/>
              <w:rPr>
                <w:rFonts w:ascii="Georgia" w:eastAsia="Times New Roman" w:hAnsi="Georgia" w:cs="Times New Roman"/>
                <w:sz w:val="24"/>
                <w:szCs w:val="24"/>
                <w:lang w:eastAsia="ru-RU"/>
              </w:rPr>
            </w:pPr>
            <w:r w:rsidRPr="00C765F1">
              <w:rPr>
                <w:rFonts w:ascii="Georgia" w:eastAsia="Times New Roman" w:hAnsi="Georgia" w:cs="Times New Roman"/>
                <w:sz w:val="24"/>
                <w:szCs w:val="24"/>
                <w:lang w:eastAsia="ru-RU"/>
              </w:rPr>
              <w:t>100%</w:t>
            </w:r>
          </w:p>
        </w:tc>
        <w:tc>
          <w:tcPr>
            <w:tcW w:w="1636" w:type="dxa"/>
            <w:tcBorders>
              <w:top w:val="outset" w:sz="6" w:space="0" w:color="000000"/>
              <w:left w:val="outset" w:sz="6" w:space="0" w:color="000000"/>
              <w:bottom w:val="outset" w:sz="6" w:space="0" w:color="000000"/>
              <w:right w:val="outset" w:sz="6" w:space="0" w:color="000000"/>
            </w:tcBorders>
            <w:shd w:val="clear" w:color="auto" w:fill="FFFFFF"/>
            <w:hideMark/>
          </w:tcPr>
          <w:p w:rsidR="00883DA3" w:rsidRPr="00C765F1" w:rsidRDefault="00883DA3" w:rsidP="00883DA3">
            <w:pPr>
              <w:spacing w:before="100" w:beforeAutospacing="1" w:after="100" w:afterAutospacing="1" w:line="240" w:lineRule="auto"/>
              <w:jc w:val="center"/>
              <w:rPr>
                <w:rFonts w:ascii="Georgia" w:eastAsia="Times New Roman" w:hAnsi="Georgia" w:cs="Times New Roman"/>
                <w:sz w:val="24"/>
                <w:szCs w:val="24"/>
                <w:lang w:eastAsia="ru-RU"/>
              </w:rPr>
            </w:pPr>
            <w:r>
              <w:rPr>
                <w:rFonts w:ascii="Georgia" w:eastAsia="Times New Roman" w:hAnsi="Georgia" w:cs="Times New Roman"/>
                <w:sz w:val="24"/>
                <w:szCs w:val="24"/>
                <w:lang w:eastAsia="ru-RU"/>
              </w:rPr>
              <w:t>31,25</w:t>
            </w:r>
            <w:r w:rsidRPr="00C765F1">
              <w:rPr>
                <w:rFonts w:ascii="Georgia" w:eastAsia="Times New Roman" w:hAnsi="Georgia" w:cs="Times New Roman"/>
                <w:sz w:val="24"/>
                <w:szCs w:val="24"/>
                <w:lang w:eastAsia="ru-RU"/>
              </w:rPr>
              <w:t>%</w:t>
            </w:r>
          </w:p>
        </w:tc>
        <w:tc>
          <w:tcPr>
            <w:tcW w:w="2684" w:type="dxa"/>
            <w:tcBorders>
              <w:top w:val="outset" w:sz="6" w:space="0" w:color="000000"/>
              <w:left w:val="outset" w:sz="6" w:space="0" w:color="000000"/>
              <w:bottom w:val="outset" w:sz="6" w:space="0" w:color="000000"/>
              <w:right w:val="outset" w:sz="6" w:space="0" w:color="000000"/>
            </w:tcBorders>
            <w:shd w:val="clear" w:color="auto" w:fill="FFFFFF"/>
            <w:hideMark/>
          </w:tcPr>
          <w:p w:rsidR="00883DA3" w:rsidRPr="00C765F1" w:rsidRDefault="00883DA3" w:rsidP="00883DA3">
            <w:pPr>
              <w:spacing w:before="100" w:beforeAutospacing="1" w:after="100" w:afterAutospacing="1" w:line="240" w:lineRule="auto"/>
              <w:jc w:val="center"/>
              <w:rPr>
                <w:rFonts w:ascii="Georgia" w:eastAsia="Times New Roman" w:hAnsi="Georgia" w:cs="Times New Roman"/>
                <w:sz w:val="24"/>
                <w:szCs w:val="24"/>
                <w:lang w:eastAsia="ru-RU"/>
              </w:rPr>
            </w:pPr>
            <w:r w:rsidRPr="00C765F1">
              <w:rPr>
                <w:rFonts w:ascii="Georgia" w:eastAsia="Times New Roman" w:hAnsi="Georgia" w:cs="Times New Roman"/>
                <w:sz w:val="24"/>
                <w:szCs w:val="24"/>
                <w:lang w:eastAsia="ru-RU"/>
              </w:rPr>
              <w:t>27</w:t>
            </w:r>
            <w:r>
              <w:rPr>
                <w:rFonts w:ascii="Georgia" w:eastAsia="Times New Roman" w:hAnsi="Georgia" w:cs="Times New Roman"/>
                <w:sz w:val="24"/>
                <w:szCs w:val="24"/>
                <w:lang w:eastAsia="ru-RU"/>
              </w:rPr>
              <w:t>,5</w:t>
            </w:r>
            <w:r w:rsidRPr="00C765F1">
              <w:rPr>
                <w:rFonts w:ascii="Georgia" w:eastAsia="Times New Roman" w:hAnsi="Georgia" w:cs="Times New Roman"/>
                <w:sz w:val="24"/>
                <w:szCs w:val="24"/>
                <w:lang w:eastAsia="ru-RU"/>
              </w:rPr>
              <w:t>%</w:t>
            </w:r>
          </w:p>
        </w:tc>
        <w:tc>
          <w:tcPr>
            <w:tcW w:w="3505" w:type="dxa"/>
            <w:tcBorders>
              <w:top w:val="outset" w:sz="6" w:space="0" w:color="000000"/>
              <w:left w:val="outset" w:sz="6" w:space="0" w:color="000000"/>
              <w:bottom w:val="outset" w:sz="6" w:space="0" w:color="000000"/>
              <w:right w:val="outset" w:sz="6" w:space="0" w:color="000000"/>
            </w:tcBorders>
            <w:shd w:val="clear" w:color="auto" w:fill="FFFFFF"/>
            <w:hideMark/>
          </w:tcPr>
          <w:p w:rsidR="00883DA3" w:rsidRPr="00C765F1" w:rsidRDefault="00883DA3" w:rsidP="00883DA3">
            <w:pPr>
              <w:spacing w:before="100" w:beforeAutospacing="1" w:after="100" w:afterAutospacing="1" w:line="240" w:lineRule="auto"/>
              <w:jc w:val="center"/>
              <w:rPr>
                <w:rFonts w:ascii="Georgia" w:eastAsia="Times New Roman" w:hAnsi="Georgia" w:cs="Times New Roman"/>
                <w:sz w:val="24"/>
                <w:szCs w:val="24"/>
                <w:lang w:eastAsia="ru-RU"/>
              </w:rPr>
            </w:pPr>
            <w:r>
              <w:rPr>
                <w:rFonts w:ascii="Georgia" w:eastAsia="Times New Roman" w:hAnsi="Georgia" w:cs="Times New Roman"/>
                <w:sz w:val="24"/>
                <w:szCs w:val="24"/>
                <w:lang w:eastAsia="ru-RU"/>
              </w:rPr>
              <w:t>41,25</w:t>
            </w:r>
            <w:r w:rsidRPr="00C765F1">
              <w:rPr>
                <w:rFonts w:ascii="Georgia" w:eastAsia="Times New Roman" w:hAnsi="Georgia" w:cs="Times New Roman"/>
                <w:sz w:val="24"/>
                <w:szCs w:val="24"/>
                <w:lang w:eastAsia="ru-RU"/>
              </w:rPr>
              <w:t>%</w:t>
            </w:r>
          </w:p>
        </w:tc>
      </w:tr>
    </w:tbl>
    <w:p w:rsidR="00C765F1" w:rsidRDefault="00464D65" w:rsidP="00883DA3">
      <w:pPr>
        <w:spacing w:after="0" w:line="360" w:lineRule="auto"/>
        <w:jc w:val="center"/>
        <w:rPr>
          <w:rFonts w:ascii="Times New Roman" w:hAnsi="Times New Roman" w:cs="Times New Roman"/>
          <w:sz w:val="28"/>
          <w:lang w:eastAsia="ru-RU"/>
        </w:rPr>
      </w:pPr>
      <w:r>
        <w:rPr>
          <w:rFonts w:ascii="Times New Roman" w:hAnsi="Times New Roman" w:cs="Times New Roman"/>
          <w:b/>
          <w:sz w:val="28"/>
          <w:lang w:eastAsia="ru-RU"/>
        </w:rPr>
        <w:t>Рис. 2.2.3.</w:t>
      </w:r>
      <w:r w:rsidR="00C765F1" w:rsidRPr="00C765F1">
        <w:rPr>
          <w:rFonts w:ascii="Times New Roman" w:hAnsi="Times New Roman" w:cs="Times New Roman"/>
          <w:sz w:val="28"/>
          <w:lang w:eastAsia="ru-RU"/>
        </w:rPr>
        <w:t>Результаты изучения степени выраженности агрессивности</w:t>
      </w:r>
      <w:r w:rsidR="00FC01C8">
        <w:rPr>
          <w:rFonts w:ascii="Times New Roman" w:hAnsi="Times New Roman" w:cs="Times New Roman"/>
          <w:sz w:val="28"/>
          <w:lang w:eastAsia="ru-RU"/>
        </w:rPr>
        <w:t xml:space="preserve"> у детей подросткового возраста.</w:t>
      </w:r>
    </w:p>
    <w:p w:rsidR="00FC01C8" w:rsidRPr="00FC01C8" w:rsidRDefault="00FC01C8" w:rsidP="00FC01C8">
      <w:pPr>
        <w:spacing w:after="0" w:line="360" w:lineRule="auto"/>
        <w:ind w:firstLine="709"/>
        <w:jc w:val="both"/>
        <w:rPr>
          <w:rFonts w:ascii="Times New Roman" w:hAnsi="Times New Roman" w:cs="Times New Roman"/>
          <w:sz w:val="28"/>
          <w:lang w:eastAsia="ru-RU"/>
        </w:rPr>
      </w:pPr>
      <w:r w:rsidRPr="00FC01C8">
        <w:rPr>
          <w:rFonts w:ascii="Times New Roman" w:hAnsi="Times New Roman" w:cs="Times New Roman"/>
          <w:sz w:val="28"/>
          <w:lang w:eastAsia="ru-RU"/>
        </w:rPr>
        <w:t>На основании полученных результатов нами были выделены следующие группы испытуемых:</w:t>
      </w:r>
    </w:p>
    <w:p w:rsidR="00FC01C8" w:rsidRPr="00FC01C8" w:rsidRDefault="00FC01C8" w:rsidP="00FC01C8">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Из 80 испытуемых у 25 (31,25</w:t>
      </w:r>
      <w:r w:rsidRPr="00FC01C8">
        <w:rPr>
          <w:rFonts w:ascii="Times New Roman" w:hAnsi="Times New Roman" w:cs="Times New Roman"/>
          <w:sz w:val="28"/>
          <w:lang w:eastAsia="ru-RU"/>
        </w:rPr>
        <w:t>%) подростков выявилась выражен</w:t>
      </w:r>
      <w:r>
        <w:rPr>
          <w:rFonts w:ascii="Times New Roman" w:hAnsi="Times New Roman" w:cs="Times New Roman"/>
          <w:sz w:val="28"/>
          <w:lang w:eastAsia="ru-RU"/>
        </w:rPr>
        <w:t xml:space="preserve">ная степень агрессивности. У 22 </w:t>
      </w:r>
      <w:r w:rsidRPr="00FC01C8">
        <w:rPr>
          <w:rFonts w:ascii="Times New Roman" w:hAnsi="Times New Roman" w:cs="Times New Roman"/>
          <w:sz w:val="28"/>
          <w:lang w:eastAsia="ru-RU"/>
        </w:rPr>
        <w:t>(27</w:t>
      </w:r>
      <w:r>
        <w:rPr>
          <w:rFonts w:ascii="Times New Roman" w:hAnsi="Times New Roman" w:cs="Times New Roman"/>
          <w:sz w:val="28"/>
          <w:lang w:eastAsia="ru-RU"/>
        </w:rPr>
        <w:t>,5</w:t>
      </w:r>
      <w:r w:rsidRPr="00FC01C8">
        <w:rPr>
          <w:rFonts w:ascii="Times New Roman" w:hAnsi="Times New Roman" w:cs="Times New Roman"/>
          <w:sz w:val="28"/>
          <w:lang w:eastAsia="ru-RU"/>
        </w:rPr>
        <w:t>%) подростков менее выра</w:t>
      </w:r>
      <w:r>
        <w:rPr>
          <w:rFonts w:ascii="Times New Roman" w:hAnsi="Times New Roman" w:cs="Times New Roman"/>
          <w:sz w:val="28"/>
          <w:lang w:eastAsia="ru-RU"/>
        </w:rPr>
        <w:t>женная степень агрессивности, 33 (41,25</w:t>
      </w:r>
      <w:r w:rsidRPr="00FC01C8">
        <w:rPr>
          <w:rFonts w:ascii="Times New Roman" w:hAnsi="Times New Roman" w:cs="Times New Roman"/>
          <w:sz w:val="28"/>
          <w:lang w:eastAsia="ru-RU"/>
        </w:rPr>
        <w:t>%) подростков вошли в группу с невыр</w:t>
      </w:r>
      <w:r>
        <w:rPr>
          <w:rFonts w:ascii="Times New Roman" w:hAnsi="Times New Roman" w:cs="Times New Roman"/>
          <w:sz w:val="28"/>
          <w:lang w:eastAsia="ru-RU"/>
        </w:rPr>
        <w:t>аженной степенью агрессивности. Данные показатели выражают проявление</w:t>
      </w:r>
      <w:r w:rsidRPr="00FC01C8">
        <w:rPr>
          <w:rFonts w:ascii="Times New Roman" w:hAnsi="Times New Roman" w:cs="Times New Roman"/>
          <w:sz w:val="28"/>
          <w:lang w:eastAsia="ru-RU"/>
        </w:rPr>
        <w:t xml:space="preserve"> в классном коллективе разной степени агрессивности.</w:t>
      </w:r>
    </w:p>
    <w:p w:rsidR="00883DA3" w:rsidRDefault="00883DA3" w:rsidP="00C765F1">
      <w:pPr>
        <w:spacing w:after="0" w:line="360" w:lineRule="auto"/>
        <w:jc w:val="both"/>
        <w:rPr>
          <w:rFonts w:ascii="Times New Roman" w:hAnsi="Times New Roman" w:cs="Times New Roman"/>
          <w:sz w:val="28"/>
          <w:lang w:eastAsia="ru-RU"/>
        </w:rPr>
      </w:pPr>
      <w:r>
        <w:rPr>
          <w:rFonts w:ascii="Times New Roman" w:hAnsi="Times New Roman" w:cs="Times New Roman"/>
          <w:sz w:val="28"/>
          <w:lang w:eastAsia="ru-RU"/>
        </w:rPr>
        <w:tab/>
      </w:r>
      <w:r w:rsidRPr="00883DA3">
        <w:rPr>
          <w:rFonts w:ascii="Times New Roman" w:hAnsi="Times New Roman" w:cs="Times New Roman"/>
          <w:sz w:val="28"/>
          <w:lang w:eastAsia="ru-RU"/>
        </w:rPr>
        <w:t xml:space="preserve">На основе анализа результатов проведенного исследования можно сделать следующие выводы о психологических особенностях отношений подростков со сверстниками: </w:t>
      </w:r>
    </w:p>
    <w:p w:rsidR="00883DA3" w:rsidRDefault="00883DA3" w:rsidP="00883DA3">
      <w:pPr>
        <w:pStyle w:val="a3"/>
        <w:numPr>
          <w:ilvl w:val="0"/>
          <w:numId w:val="19"/>
        </w:numPr>
        <w:spacing w:after="0" w:line="360" w:lineRule="auto"/>
        <w:jc w:val="both"/>
        <w:rPr>
          <w:rFonts w:ascii="Times New Roman" w:hAnsi="Times New Roman" w:cs="Times New Roman"/>
          <w:sz w:val="28"/>
          <w:lang w:eastAsia="ru-RU"/>
        </w:rPr>
      </w:pPr>
      <w:r w:rsidRPr="00883DA3">
        <w:rPr>
          <w:rFonts w:ascii="Times New Roman" w:hAnsi="Times New Roman" w:cs="Times New Roman"/>
          <w:sz w:val="28"/>
          <w:lang w:eastAsia="ru-RU"/>
        </w:rPr>
        <w:t>Межличностные отношения подростков со сверстниками являются важнейшим условием их личностного развития в целом.</w:t>
      </w:r>
    </w:p>
    <w:p w:rsidR="00883DA3" w:rsidRDefault="00883DA3" w:rsidP="00C765F1">
      <w:pPr>
        <w:pStyle w:val="a3"/>
        <w:numPr>
          <w:ilvl w:val="0"/>
          <w:numId w:val="19"/>
        </w:numPr>
        <w:spacing w:after="0" w:line="360" w:lineRule="auto"/>
        <w:jc w:val="both"/>
        <w:rPr>
          <w:rFonts w:ascii="Times New Roman" w:hAnsi="Times New Roman" w:cs="Times New Roman"/>
          <w:sz w:val="28"/>
          <w:lang w:eastAsia="ru-RU"/>
        </w:rPr>
      </w:pPr>
      <w:r w:rsidRPr="00883DA3">
        <w:rPr>
          <w:rFonts w:ascii="Times New Roman" w:hAnsi="Times New Roman" w:cs="Times New Roman"/>
          <w:sz w:val="28"/>
          <w:lang w:eastAsia="ru-RU"/>
        </w:rPr>
        <w:t xml:space="preserve">Самооценка подростка выступает важным фактором формирования межличностных отношений в коллективе, а неадекватная самооценка способствует возникновению конфликтных ситуаций со сверстниками, что в свою очередь усиливает негативные переживания подростка, </w:t>
      </w:r>
      <w:r>
        <w:rPr>
          <w:rFonts w:ascii="Times New Roman" w:hAnsi="Times New Roman" w:cs="Times New Roman"/>
          <w:sz w:val="28"/>
          <w:lang w:eastAsia="ru-RU"/>
        </w:rPr>
        <w:t>поэтому необходимым бывает оказать психологическую помощь.</w:t>
      </w:r>
    </w:p>
    <w:p w:rsidR="00C765F1" w:rsidRPr="00883DA3" w:rsidRDefault="00883DA3" w:rsidP="00C765F1">
      <w:pPr>
        <w:pStyle w:val="a3"/>
        <w:numPr>
          <w:ilvl w:val="0"/>
          <w:numId w:val="19"/>
        </w:numPr>
        <w:spacing w:after="0" w:line="360" w:lineRule="auto"/>
        <w:jc w:val="both"/>
        <w:rPr>
          <w:rFonts w:ascii="Times New Roman" w:hAnsi="Times New Roman" w:cs="Times New Roman"/>
          <w:sz w:val="28"/>
          <w:lang w:eastAsia="ru-RU"/>
        </w:rPr>
      </w:pPr>
      <w:r>
        <w:rPr>
          <w:rFonts w:ascii="Times New Roman" w:hAnsi="Times New Roman" w:cs="Times New Roman"/>
          <w:sz w:val="28"/>
          <w:lang w:eastAsia="ru-RU"/>
        </w:rPr>
        <w:t>Д</w:t>
      </w:r>
      <w:r w:rsidRPr="00883DA3">
        <w:rPr>
          <w:rFonts w:ascii="Times New Roman" w:hAnsi="Times New Roman" w:cs="Times New Roman"/>
          <w:sz w:val="28"/>
          <w:lang w:eastAsia="ru-RU"/>
        </w:rPr>
        <w:t>ля формирования межличностных отношений в коллективе подростков необходима целенаправленная работа классного руководителя.</w:t>
      </w:r>
    </w:p>
    <w:p w:rsidR="00C765F1" w:rsidRDefault="00AA1383" w:rsidP="00AA1383">
      <w:pPr>
        <w:spacing w:after="0" w:line="360" w:lineRule="auto"/>
        <w:ind w:firstLine="432"/>
        <w:jc w:val="both"/>
        <w:rPr>
          <w:rFonts w:ascii="Times New Roman" w:hAnsi="Times New Roman" w:cs="Times New Roman"/>
          <w:sz w:val="28"/>
          <w:lang w:eastAsia="ru-RU"/>
        </w:rPr>
      </w:pPr>
      <w:r>
        <w:rPr>
          <w:rFonts w:ascii="Times New Roman" w:hAnsi="Times New Roman" w:cs="Times New Roman"/>
          <w:sz w:val="28"/>
          <w:lang w:eastAsia="ru-RU"/>
        </w:rPr>
        <w:lastRenderedPageBreak/>
        <w:t xml:space="preserve">В процессе </w:t>
      </w:r>
      <w:r w:rsidRPr="00AA1383">
        <w:rPr>
          <w:rFonts w:ascii="Times New Roman" w:hAnsi="Times New Roman" w:cs="Times New Roman"/>
          <w:sz w:val="28"/>
          <w:lang w:eastAsia="ru-RU"/>
        </w:rPr>
        <w:t>психолого-педагогического со</w:t>
      </w:r>
      <w:r w:rsidR="00042574">
        <w:rPr>
          <w:rFonts w:ascii="Times New Roman" w:hAnsi="Times New Roman" w:cs="Times New Roman"/>
          <w:sz w:val="28"/>
          <w:lang w:eastAsia="ru-RU"/>
        </w:rPr>
        <w:t xml:space="preserve">провождения подростков для </w:t>
      </w:r>
      <w:r w:rsidRPr="00AA1383">
        <w:rPr>
          <w:rFonts w:ascii="Times New Roman" w:hAnsi="Times New Roman" w:cs="Times New Roman"/>
          <w:sz w:val="28"/>
          <w:lang w:eastAsia="ru-RU"/>
        </w:rPr>
        <w:t>укрепления позитивных меж</w:t>
      </w:r>
      <w:r w:rsidR="00042574">
        <w:rPr>
          <w:rFonts w:ascii="Times New Roman" w:hAnsi="Times New Roman" w:cs="Times New Roman"/>
          <w:sz w:val="28"/>
          <w:lang w:eastAsia="ru-RU"/>
        </w:rPr>
        <w:t xml:space="preserve">личностных отношений между ними, </w:t>
      </w:r>
      <w:r w:rsidRPr="00AA1383">
        <w:rPr>
          <w:rFonts w:ascii="Times New Roman" w:hAnsi="Times New Roman" w:cs="Times New Roman"/>
          <w:sz w:val="28"/>
          <w:lang w:eastAsia="ru-RU"/>
        </w:rPr>
        <w:t xml:space="preserve">работа </w:t>
      </w:r>
      <w:r w:rsidR="00042574">
        <w:rPr>
          <w:rFonts w:ascii="Times New Roman" w:hAnsi="Times New Roman" w:cs="Times New Roman"/>
          <w:sz w:val="28"/>
          <w:lang w:eastAsia="ru-RU"/>
        </w:rPr>
        <w:t xml:space="preserve">должна осуществляться в рамках </w:t>
      </w:r>
      <w:r w:rsidRPr="00AA1383">
        <w:rPr>
          <w:rFonts w:ascii="Times New Roman" w:hAnsi="Times New Roman" w:cs="Times New Roman"/>
          <w:sz w:val="28"/>
          <w:lang w:eastAsia="ru-RU"/>
        </w:rPr>
        <w:t>взаимодействия всех участни</w:t>
      </w:r>
      <w:r w:rsidR="00042574">
        <w:rPr>
          <w:rFonts w:ascii="Times New Roman" w:hAnsi="Times New Roman" w:cs="Times New Roman"/>
          <w:sz w:val="28"/>
          <w:lang w:eastAsia="ru-RU"/>
        </w:rPr>
        <w:t xml:space="preserve">ков образовательного процесса, а также </w:t>
      </w:r>
      <w:r w:rsidRPr="00AA1383">
        <w:rPr>
          <w:rFonts w:ascii="Times New Roman" w:hAnsi="Times New Roman" w:cs="Times New Roman"/>
          <w:sz w:val="28"/>
          <w:lang w:eastAsia="ru-RU"/>
        </w:rPr>
        <w:t>с социальным педагогом, классным руководителе</w:t>
      </w:r>
      <w:r w:rsidR="00042574">
        <w:rPr>
          <w:rFonts w:ascii="Times New Roman" w:hAnsi="Times New Roman" w:cs="Times New Roman"/>
          <w:sz w:val="28"/>
          <w:lang w:eastAsia="ru-RU"/>
        </w:rPr>
        <w:t xml:space="preserve">м, учителями-предметниками. </w:t>
      </w:r>
      <w:r w:rsidRPr="00AA1383">
        <w:rPr>
          <w:rFonts w:ascii="Times New Roman" w:hAnsi="Times New Roman" w:cs="Times New Roman"/>
          <w:sz w:val="28"/>
          <w:lang w:eastAsia="ru-RU"/>
        </w:rPr>
        <w:t>Обязательно также</w:t>
      </w:r>
      <w:r w:rsidR="00042574">
        <w:rPr>
          <w:rFonts w:ascii="Times New Roman" w:hAnsi="Times New Roman" w:cs="Times New Roman"/>
          <w:sz w:val="28"/>
          <w:lang w:eastAsia="ru-RU"/>
        </w:rPr>
        <w:t xml:space="preserve"> является</w:t>
      </w:r>
      <w:r w:rsidRPr="00AA1383">
        <w:rPr>
          <w:rFonts w:ascii="Times New Roman" w:hAnsi="Times New Roman" w:cs="Times New Roman"/>
          <w:sz w:val="28"/>
          <w:lang w:eastAsia="ru-RU"/>
        </w:rPr>
        <w:t xml:space="preserve"> привлечение родителей и других членов семьи.</w:t>
      </w:r>
    </w:p>
    <w:p w:rsidR="009E0004" w:rsidRDefault="009E0004" w:rsidP="00AA1383">
      <w:pPr>
        <w:spacing w:after="0" w:line="360" w:lineRule="auto"/>
        <w:ind w:firstLine="432"/>
        <w:jc w:val="both"/>
        <w:rPr>
          <w:rFonts w:ascii="Times New Roman" w:hAnsi="Times New Roman" w:cs="Times New Roman"/>
          <w:sz w:val="28"/>
          <w:lang w:eastAsia="ru-RU"/>
        </w:rPr>
      </w:pPr>
      <w:r>
        <w:rPr>
          <w:rFonts w:ascii="Times New Roman" w:hAnsi="Times New Roman" w:cs="Times New Roman"/>
          <w:sz w:val="28"/>
          <w:lang w:eastAsia="ru-RU"/>
        </w:rPr>
        <w:t>Важными являются:</w:t>
      </w:r>
    </w:p>
    <w:p w:rsidR="009E0004" w:rsidRDefault="009E0004" w:rsidP="009E0004">
      <w:pPr>
        <w:pStyle w:val="a3"/>
        <w:numPr>
          <w:ilvl w:val="0"/>
          <w:numId w:val="18"/>
        </w:numPr>
        <w:spacing w:after="0" w:line="360" w:lineRule="auto"/>
        <w:jc w:val="both"/>
        <w:rPr>
          <w:rFonts w:ascii="Times New Roman" w:hAnsi="Times New Roman" w:cs="Times New Roman"/>
          <w:sz w:val="28"/>
          <w:lang w:eastAsia="ru-RU"/>
        </w:rPr>
      </w:pPr>
      <w:r w:rsidRPr="009E0004">
        <w:rPr>
          <w:rFonts w:ascii="Times New Roman" w:hAnsi="Times New Roman" w:cs="Times New Roman"/>
          <w:sz w:val="28"/>
          <w:lang w:eastAsia="ru-RU"/>
        </w:rPr>
        <w:t>Информирование об индивидуально-психологических особенностях подростка.</w:t>
      </w:r>
    </w:p>
    <w:p w:rsidR="009E0004" w:rsidRDefault="009E0004" w:rsidP="009E0004">
      <w:pPr>
        <w:pStyle w:val="a3"/>
        <w:numPr>
          <w:ilvl w:val="0"/>
          <w:numId w:val="18"/>
        </w:numPr>
        <w:spacing w:after="0" w:line="360" w:lineRule="auto"/>
        <w:jc w:val="both"/>
        <w:rPr>
          <w:rFonts w:ascii="Times New Roman" w:hAnsi="Times New Roman" w:cs="Times New Roman"/>
          <w:sz w:val="28"/>
          <w:lang w:eastAsia="ru-RU"/>
        </w:rPr>
      </w:pPr>
      <w:r w:rsidRPr="009E0004">
        <w:rPr>
          <w:rFonts w:ascii="Times New Roman" w:hAnsi="Times New Roman" w:cs="Times New Roman"/>
          <w:sz w:val="28"/>
          <w:lang w:eastAsia="ru-RU"/>
        </w:rPr>
        <w:t>Обучение навыка</w:t>
      </w:r>
      <w:r>
        <w:rPr>
          <w:rFonts w:ascii="Times New Roman" w:hAnsi="Times New Roman" w:cs="Times New Roman"/>
          <w:sz w:val="28"/>
          <w:lang w:eastAsia="ru-RU"/>
        </w:rPr>
        <w:t xml:space="preserve">м ненасильственного общения, </w:t>
      </w:r>
      <w:r w:rsidRPr="009E0004">
        <w:rPr>
          <w:rFonts w:ascii="Times New Roman" w:hAnsi="Times New Roman" w:cs="Times New Roman"/>
          <w:sz w:val="28"/>
          <w:lang w:eastAsia="ru-RU"/>
        </w:rPr>
        <w:t>отказ от речевой агрессии.</w:t>
      </w:r>
    </w:p>
    <w:p w:rsidR="009E0004" w:rsidRDefault="009E0004" w:rsidP="009E0004">
      <w:pPr>
        <w:pStyle w:val="a3"/>
        <w:numPr>
          <w:ilvl w:val="0"/>
          <w:numId w:val="18"/>
        </w:numPr>
        <w:spacing w:after="0" w:line="360" w:lineRule="auto"/>
        <w:jc w:val="both"/>
        <w:rPr>
          <w:rFonts w:ascii="Times New Roman" w:hAnsi="Times New Roman" w:cs="Times New Roman"/>
          <w:sz w:val="28"/>
          <w:lang w:eastAsia="ru-RU"/>
        </w:rPr>
      </w:pPr>
      <w:r w:rsidRPr="009E0004">
        <w:rPr>
          <w:rFonts w:ascii="Times New Roman" w:hAnsi="Times New Roman" w:cs="Times New Roman"/>
          <w:sz w:val="28"/>
          <w:lang w:eastAsia="ru-RU"/>
        </w:rPr>
        <w:t xml:space="preserve">Выработка в семье единых правил и требований. </w:t>
      </w:r>
    </w:p>
    <w:p w:rsidR="009E0004" w:rsidRDefault="009E0004" w:rsidP="009E0004">
      <w:pPr>
        <w:pStyle w:val="a3"/>
        <w:numPr>
          <w:ilvl w:val="0"/>
          <w:numId w:val="18"/>
        </w:numPr>
        <w:spacing w:after="0" w:line="360" w:lineRule="auto"/>
        <w:jc w:val="both"/>
        <w:rPr>
          <w:rFonts w:ascii="Times New Roman" w:hAnsi="Times New Roman" w:cs="Times New Roman"/>
          <w:sz w:val="28"/>
          <w:lang w:eastAsia="ru-RU"/>
        </w:rPr>
      </w:pPr>
      <w:r w:rsidRPr="009E0004">
        <w:rPr>
          <w:rFonts w:ascii="Times New Roman" w:hAnsi="Times New Roman" w:cs="Times New Roman"/>
          <w:sz w:val="28"/>
          <w:lang w:eastAsia="ru-RU"/>
        </w:rPr>
        <w:t>Отказ от наказания</w:t>
      </w:r>
      <w:r>
        <w:rPr>
          <w:rFonts w:ascii="Times New Roman" w:hAnsi="Times New Roman" w:cs="Times New Roman"/>
          <w:sz w:val="28"/>
          <w:lang w:eastAsia="ru-RU"/>
        </w:rPr>
        <w:t>,</w:t>
      </w:r>
      <w:r w:rsidRPr="009E0004">
        <w:rPr>
          <w:rFonts w:ascii="Times New Roman" w:hAnsi="Times New Roman" w:cs="Times New Roman"/>
          <w:sz w:val="28"/>
          <w:lang w:eastAsia="ru-RU"/>
        </w:rPr>
        <w:t xml:space="preserve"> как основного метода. </w:t>
      </w:r>
    </w:p>
    <w:p w:rsidR="009E0004" w:rsidRDefault="009E0004" w:rsidP="009E0004">
      <w:pPr>
        <w:pStyle w:val="a3"/>
        <w:numPr>
          <w:ilvl w:val="0"/>
          <w:numId w:val="18"/>
        </w:numPr>
        <w:spacing w:after="0" w:line="360" w:lineRule="auto"/>
        <w:jc w:val="both"/>
        <w:rPr>
          <w:rFonts w:ascii="Times New Roman" w:hAnsi="Times New Roman" w:cs="Times New Roman"/>
          <w:sz w:val="28"/>
          <w:lang w:eastAsia="ru-RU"/>
        </w:rPr>
      </w:pPr>
      <w:r w:rsidRPr="009E0004">
        <w:rPr>
          <w:rFonts w:ascii="Times New Roman" w:hAnsi="Times New Roman" w:cs="Times New Roman"/>
          <w:sz w:val="28"/>
          <w:lang w:eastAsia="ru-RU"/>
        </w:rPr>
        <w:t>Включение подростка в работу кружков</w:t>
      </w:r>
      <w:r>
        <w:rPr>
          <w:rFonts w:ascii="Times New Roman" w:hAnsi="Times New Roman" w:cs="Times New Roman"/>
          <w:sz w:val="28"/>
          <w:lang w:eastAsia="ru-RU"/>
        </w:rPr>
        <w:t xml:space="preserve"> и секций</w:t>
      </w:r>
      <w:r w:rsidRPr="009E0004">
        <w:rPr>
          <w:rFonts w:ascii="Times New Roman" w:hAnsi="Times New Roman" w:cs="Times New Roman"/>
          <w:sz w:val="28"/>
          <w:lang w:eastAsia="ru-RU"/>
        </w:rPr>
        <w:t xml:space="preserve">. </w:t>
      </w:r>
    </w:p>
    <w:p w:rsidR="009E0004" w:rsidRPr="009E0004" w:rsidRDefault="009E0004" w:rsidP="009E0004">
      <w:pPr>
        <w:pStyle w:val="a3"/>
        <w:numPr>
          <w:ilvl w:val="0"/>
          <w:numId w:val="18"/>
        </w:numPr>
        <w:spacing w:after="0" w:line="360" w:lineRule="auto"/>
        <w:jc w:val="both"/>
        <w:rPr>
          <w:rFonts w:ascii="Times New Roman" w:hAnsi="Times New Roman" w:cs="Times New Roman"/>
          <w:sz w:val="28"/>
          <w:lang w:eastAsia="ru-RU"/>
        </w:rPr>
      </w:pPr>
      <w:r w:rsidRPr="009E0004">
        <w:rPr>
          <w:rFonts w:ascii="Times New Roman" w:hAnsi="Times New Roman" w:cs="Times New Roman"/>
          <w:sz w:val="28"/>
          <w:lang w:eastAsia="ru-RU"/>
        </w:rPr>
        <w:t>Коррекция воспитательных воздействий на личность ребенка со стороны родителей и учителей.</w:t>
      </w:r>
    </w:p>
    <w:p w:rsidR="00C765F1" w:rsidRDefault="008A76F6" w:rsidP="008A76F6">
      <w:pPr>
        <w:spacing w:after="0" w:line="360" w:lineRule="auto"/>
        <w:ind w:firstLine="360"/>
        <w:jc w:val="both"/>
        <w:rPr>
          <w:rFonts w:ascii="Times New Roman" w:hAnsi="Times New Roman" w:cs="Times New Roman"/>
          <w:sz w:val="28"/>
          <w:lang w:eastAsia="ru-RU"/>
        </w:rPr>
      </w:pPr>
      <w:r>
        <w:rPr>
          <w:rFonts w:ascii="Times New Roman" w:hAnsi="Times New Roman" w:cs="Times New Roman"/>
          <w:sz w:val="28"/>
          <w:lang w:eastAsia="ru-RU"/>
        </w:rPr>
        <w:t>Далее мы изучили влияние типа акцентуации</w:t>
      </w:r>
      <w:r w:rsidRPr="008A76F6">
        <w:rPr>
          <w:rFonts w:ascii="Times New Roman" w:hAnsi="Times New Roman" w:cs="Times New Roman"/>
          <w:sz w:val="28"/>
          <w:lang w:eastAsia="ru-RU"/>
        </w:rPr>
        <w:t>характера подростков на межличностные отношения со сверстниками</w:t>
      </w:r>
      <w:r>
        <w:rPr>
          <w:rFonts w:ascii="Times New Roman" w:hAnsi="Times New Roman" w:cs="Times New Roman"/>
          <w:sz w:val="28"/>
          <w:lang w:eastAsia="ru-RU"/>
        </w:rPr>
        <w:t>.</w:t>
      </w:r>
    </w:p>
    <w:p w:rsidR="00C765F1" w:rsidRDefault="00C765F1" w:rsidP="00C765F1">
      <w:pPr>
        <w:spacing w:after="0" w:line="360" w:lineRule="auto"/>
        <w:jc w:val="both"/>
        <w:rPr>
          <w:rFonts w:ascii="Times New Roman" w:hAnsi="Times New Roman" w:cs="Times New Roman"/>
          <w:sz w:val="28"/>
          <w:lang w:eastAsia="ru-RU"/>
        </w:rPr>
      </w:pPr>
    </w:p>
    <w:p w:rsidR="00C765F1" w:rsidRDefault="00C765F1" w:rsidP="00C765F1">
      <w:pPr>
        <w:spacing w:after="0" w:line="360" w:lineRule="auto"/>
        <w:jc w:val="both"/>
        <w:rPr>
          <w:rFonts w:ascii="Times New Roman" w:hAnsi="Times New Roman" w:cs="Times New Roman"/>
          <w:sz w:val="28"/>
          <w:lang w:eastAsia="ru-RU"/>
        </w:rPr>
      </w:pPr>
    </w:p>
    <w:p w:rsidR="00C765F1" w:rsidRDefault="00C765F1" w:rsidP="00C765F1">
      <w:pPr>
        <w:spacing w:after="0" w:line="360" w:lineRule="auto"/>
        <w:jc w:val="both"/>
        <w:rPr>
          <w:rFonts w:ascii="Times New Roman" w:hAnsi="Times New Roman" w:cs="Times New Roman"/>
          <w:sz w:val="28"/>
          <w:lang w:eastAsia="ru-RU"/>
        </w:rPr>
      </w:pPr>
    </w:p>
    <w:p w:rsidR="00C765F1" w:rsidRDefault="00C765F1" w:rsidP="00C765F1">
      <w:pPr>
        <w:spacing w:after="0" w:line="360" w:lineRule="auto"/>
        <w:jc w:val="both"/>
        <w:rPr>
          <w:rFonts w:ascii="Times New Roman" w:hAnsi="Times New Roman" w:cs="Times New Roman"/>
          <w:sz w:val="28"/>
          <w:lang w:eastAsia="ru-RU"/>
        </w:rPr>
      </w:pPr>
    </w:p>
    <w:p w:rsidR="008A76F6" w:rsidRDefault="008A76F6" w:rsidP="002308A3">
      <w:pPr>
        <w:pStyle w:val="1"/>
        <w:jc w:val="center"/>
        <w:rPr>
          <w:rFonts w:ascii="Times New Roman" w:hAnsi="Times New Roman" w:cs="Times New Roman"/>
          <w:color w:val="auto"/>
          <w:sz w:val="28"/>
          <w:lang w:eastAsia="ru-RU"/>
        </w:rPr>
        <w:sectPr w:rsidR="008A76F6">
          <w:pgSz w:w="11906" w:h="16838"/>
          <w:pgMar w:top="1134" w:right="850" w:bottom="1134" w:left="1701" w:header="708" w:footer="708" w:gutter="0"/>
          <w:cols w:space="708"/>
          <w:docGrid w:linePitch="360"/>
        </w:sectPr>
      </w:pPr>
    </w:p>
    <w:p w:rsidR="00C765F1" w:rsidRPr="002308A3" w:rsidRDefault="009E0004" w:rsidP="002308A3">
      <w:pPr>
        <w:pStyle w:val="1"/>
        <w:jc w:val="center"/>
        <w:rPr>
          <w:rFonts w:ascii="Times New Roman" w:hAnsi="Times New Roman" w:cs="Times New Roman"/>
          <w:color w:val="auto"/>
          <w:sz w:val="28"/>
          <w:lang w:eastAsia="ru-RU"/>
        </w:rPr>
      </w:pPr>
      <w:bookmarkStart w:id="10" w:name="_Toc33562173"/>
      <w:r w:rsidRPr="002308A3">
        <w:rPr>
          <w:rFonts w:ascii="Times New Roman" w:hAnsi="Times New Roman" w:cs="Times New Roman"/>
          <w:color w:val="auto"/>
          <w:sz w:val="28"/>
          <w:lang w:eastAsia="ru-RU"/>
        </w:rPr>
        <w:lastRenderedPageBreak/>
        <w:t xml:space="preserve">2.3. </w:t>
      </w:r>
      <w:r w:rsidR="002308A3" w:rsidRPr="002308A3">
        <w:rPr>
          <w:rFonts w:ascii="Times New Roman" w:hAnsi="Times New Roman" w:cs="Times New Roman"/>
          <w:color w:val="auto"/>
          <w:sz w:val="28"/>
          <w:lang w:eastAsia="ru-RU"/>
        </w:rPr>
        <w:t>Изучение влияния типа акцентуации характера подростков на межличностные отношения со сверстниками</w:t>
      </w:r>
      <w:bookmarkEnd w:id="10"/>
    </w:p>
    <w:p w:rsidR="00C765F1" w:rsidRDefault="00C765F1" w:rsidP="00C765F1">
      <w:pPr>
        <w:spacing w:after="0" w:line="360" w:lineRule="auto"/>
        <w:jc w:val="both"/>
        <w:rPr>
          <w:rFonts w:ascii="Times New Roman" w:hAnsi="Times New Roman" w:cs="Times New Roman"/>
          <w:sz w:val="28"/>
          <w:lang w:eastAsia="ru-RU"/>
        </w:rPr>
      </w:pPr>
    </w:p>
    <w:p w:rsidR="00BE39EE" w:rsidRDefault="00296167" w:rsidP="008A76F6">
      <w:pPr>
        <w:spacing w:after="0" w:line="360" w:lineRule="auto"/>
        <w:ind w:firstLine="709"/>
        <w:jc w:val="both"/>
        <w:rPr>
          <w:rFonts w:ascii="Times New Roman" w:hAnsi="Times New Roman" w:cs="Times New Roman"/>
          <w:sz w:val="28"/>
          <w:lang w:eastAsia="ru-RU"/>
        </w:rPr>
      </w:pPr>
      <w:r w:rsidRPr="00296167">
        <w:rPr>
          <w:rFonts w:ascii="Times New Roman" w:hAnsi="Times New Roman" w:cs="Times New Roman"/>
          <w:sz w:val="28"/>
          <w:lang w:eastAsia="ru-RU"/>
        </w:rPr>
        <w:t xml:space="preserve">В нашем исследовании изучались стили межличностных отношений и </w:t>
      </w:r>
      <w:r w:rsidR="004F43EF">
        <w:rPr>
          <w:rFonts w:ascii="Times New Roman" w:hAnsi="Times New Roman" w:cs="Times New Roman"/>
          <w:sz w:val="28"/>
          <w:lang w:eastAsia="ru-RU"/>
        </w:rPr>
        <w:t xml:space="preserve">типы </w:t>
      </w:r>
      <w:r w:rsidRPr="00296167">
        <w:rPr>
          <w:rFonts w:ascii="Times New Roman" w:hAnsi="Times New Roman" w:cs="Times New Roman"/>
          <w:sz w:val="28"/>
          <w:lang w:eastAsia="ru-RU"/>
        </w:rPr>
        <w:t>акцентуированн</w:t>
      </w:r>
      <w:r>
        <w:rPr>
          <w:rFonts w:ascii="Times New Roman" w:hAnsi="Times New Roman" w:cs="Times New Roman"/>
          <w:sz w:val="28"/>
          <w:lang w:eastAsia="ru-RU"/>
        </w:rPr>
        <w:t>ых подростков, а также п</w:t>
      </w:r>
      <w:r w:rsidRPr="00296167">
        <w:rPr>
          <w:rFonts w:ascii="Times New Roman" w:hAnsi="Times New Roman" w:cs="Times New Roman"/>
          <w:sz w:val="28"/>
          <w:lang w:eastAsia="ru-RU"/>
        </w:rPr>
        <w:t xml:space="preserve">роверялась гипотеза о том, что каждый типакцентуаций является фактором риска, </w:t>
      </w:r>
      <w:r>
        <w:rPr>
          <w:rFonts w:ascii="Times New Roman" w:hAnsi="Times New Roman" w:cs="Times New Roman"/>
          <w:sz w:val="28"/>
          <w:lang w:eastAsia="ru-RU"/>
        </w:rPr>
        <w:t>который обусловил</w:t>
      </w:r>
      <w:r w:rsidRPr="00296167">
        <w:rPr>
          <w:rFonts w:ascii="Times New Roman" w:hAnsi="Times New Roman" w:cs="Times New Roman"/>
          <w:sz w:val="28"/>
          <w:lang w:eastAsia="ru-RU"/>
        </w:rPr>
        <w:t xml:space="preserve"> возникновение специфических коммуникативных трудностей подростка.</w:t>
      </w:r>
      <w:r w:rsidRPr="00296167">
        <w:rPr>
          <w:rFonts w:ascii="Times New Roman" w:hAnsi="Times New Roman" w:cs="Times New Roman"/>
          <w:sz w:val="28"/>
          <w:lang w:eastAsia="ru-RU"/>
        </w:rPr>
        <w:cr/>
      </w:r>
      <w:r w:rsidR="00BE39EE">
        <w:rPr>
          <w:rFonts w:ascii="Times New Roman" w:hAnsi="Times New Roman" w:cs="Times New Roman"/>
          <w:sz w:val="28"/>
          <w:lang w:eastAsia="ru-RU"/>
        </w:rPr>
        <w:tab/>
        <w:t>Нами были выявлены типы акцентуации у опрошенных подростков. В процессе определенного времени мы наблюдали за подростками каждого типа и нам удалось выяснить каким образом влияет тип акцентуации характера подростков на межличностные отношения со сверстниками.</w:t>
      </w:r>
    </w:p>
    <w:p w:rsidR="008E7D46" w:rsidRDefault="00323582" w:rsidP="008A76F6">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Подростков с </w:t>
      </w:r>
      <w:proofErr w:type="spellStart"/>
      <w:r>
        <w:rPr>
          <w:rFonts w:ascii="Times New Roman" w:hAnsi="Times New Roman" w:cs="Times New Roman"/>
          <w:sz w:val="28"/>
          <w:lang w:eastAsia="ru-RU"/>
        </w:rPr>
        <w:t>циклотимной</w:t>
      </w:r>
      <w:proofErr w:type="spellEnd"/>
      <w:r w:rsidRPr="00323582">
        <w:rPr>
          <w:rFonts w:ascii="Times New Roman" w:hAnsi="Times New Roman" w:cs="Times New Roman"/>
          <w:sz w:val="28"/>
          <w:lang w:eastAsia="ru-RU"/>
        </w:rPr>
        <w:t xml:space="preserve"> акцентуацией</w:t>
      </w:r>
      <w:r w:rsidRPr="006504CD">
        <w:rPr>
          <w:rFonts w:ascii="Times New Roman" w:hAnsi="Times New Roman" w:cs="Times New Roman"/>
          <w:i/>
          <w:sz w:val="28"/>
          <w:lang w:eastAsia="ru-RU"/>
        </w:rPr>
        <w:t>(27,5% или 22 подростка)</w:t>
      </w:r>
      <w:r>
        <w:rPr>
          <w:rFonts w:ascii="Times New Roman" w:hAnsi="Times New Roman" w:cs="Times New Roman"/>
          <w:sz w:val="28"/>
          <w:lang w:eastAsia="ru-RU"/>
        </w:rPr>
        <w:t xml:space="preserve">. Из наблюдения мы заметили, что </w:t>
      </w:r>
      <w:r w:rsidRPr="00323582">
        <w:rPr>
          <w:rFonts w:ascii="Times New Roman" w:hAnsi="Times New Roman" w:cs="Times New Roman"/>
          <w:sz w:val="28"/>
          <w:lang w:eastAsia="ru-RU"/>
        </w:rPr>
        <w:t>с одной стороны, когда подростки находятся в приподнятом настроении,</w:t>
      </w:r>
      <w:r>
        <w:rPr>
          <w:rFonts w:ascii="Times New Roman" w:hAnsi="Times New Roman" w:cs="Times New Roman"/>
          <w:sz w:val="28"/>
          <w:lang w:eastAsia="ru-RU"/>
        </w:rPr>
        <w:t xml:space="preserve"> то они</w:t>
      </w:r>
      <w:r w:rsidRPr="00323582">
        <w:rPr>
          <w:rFonts w:ascii="Times New Roman" w:hAnsi="Times New Roman" w:cs="Times New Roman"/>
          <w:sz w:val="28"/>
          <w:lang w:eastAsia="ru-RU"/>
        </w:rPr>
        <w:t xml:space="preserve"> мобилизованы, </w:t>
      </w:r>
      <w:r>
        <w:rPr>
          <w:rFonts w:ascii="Times New Roman" w:hAnsi="Times New Roman" w:cs="Times New Roman"/>
          <w:sz w:val="28"/>
          <w:lang w:eastAsia="ru-RU"/>
        </w:rPr>
        <w:t>с активной коммуникацией</w:t>
      </w:r>
      <w:r w:rsidRPr="00323582">
        <w:rPr>
          <w:rFonts w:ascii="Times New Roman" w:hAnsi="Times New Roman" w:cs="Times New Roman"/>
          <w:sz w:val="28"/>
          <w:lang w:eastAsia="ru-RU"/>
        </w:rPr>
        <w:t xml:space="preserve">, </w:t>
      </w:r>
      <w:r>
        <w:rPr>
          <w:rFonts w:ascii="Times New Roman" w:hAnsi="Times New Roman" w:cs="Times New Roman"/>
          <w:sz w:val="28"/>
          <w:lang w:eastAsia="ru-RU"/>
        </w:rPr>
        <w:t xml:space="preserve">демонстрируют самодостаточность, а также </w:t>
      </w:r>
      <w:r w:rsidRPr="00323582">
        <w:rPr>
          <w:rFonts w:ascii="Times New Roman" w:hAnsi="Times New Roman" w:cs="Times New Roman"/>
          <w:sz w:val="28"/>
          <w:lang w:eastAsia="ru-RU"/>
        </w:rPr>
        <w:t>уверенность</w:t>
      </w:r>
      <w:r>
        <w:rPr>
          <w:rFonts w:ascii="Times New Roman" w:hAnsi="Times New Roman" w:cs="Times New Roman"/>
          <w:sz w:val="28"/>
          <w:lang w:eastAsia="ru-RU"/>
        </w:rPr>
        <w:t xml:space="preserve">, при этом </w:t>
      </w:r>
      <w:r w:rsidRPr="00323582">
        <w:rPr>
          <w:rFonts w:ascii="Times New Roman" w:hAnsi="Times New Roman" w:cs="Times New Roman"/>
          <w:sz w:val="28"/>
          <w:lang w:eastAsia="ru-RU"/>
        </w:rPr>
        <w:t xml:space="preserve">самостоятельно выстраивая модели своего поведения, </w:t>
      </w:r>
      <w:r>
        <w:rPr>
          <w:rFonts w:ascii="Times New Roman" w:hAnsi="Times New Roman" w:cs="Times New Roman"/>
          <w:sz w:val="28"/>
          <w:lang w:eastAsia="ru-RU"/>
        </w:rPr>
        <w:t>обращая на себя внимания</w:t>
      </w:r>
      <w:r w:rsidRPr="00323582">
        <w:rPr>
          <w:rFonts w:ascii="Times New Roman" w:hAnsi="Times New Roman" w:cs="Times New Roman"/>
          <w:sz w:val="28"/>
          <w:lang w:eastAsia="ru-RU"/>
        </w:rPr>
        <w:t>; с другой сторо</w:t>
      </w:r>
      <w:r>
        <w:rPr>
          <w:rFonts w:ascii="Times New Roman" w:hAnsi="Times New Roman" w:cs="Times New Roman"/>
          <w:sz w:val="28"/>
          <w:lang w:eastAsia="ru-RU"/>
        </w:rPr>
        <w:t>ны, когда</w:t>
      </w:r>
      <w:r w:rsidRPr="00323582">
        <w:rPr>
          <w:rFonts w:ascii="Times New Roman" w:hAnsi="Times New Roman" w:cs="Times New Roman"/>
          <w:sz w:val="28"/>
          <w:lang w:eastAsia="ru-RU"/>
        </w:rPr>
        <w:t xml:space="preserve"> настроения</w:t>
      </w:r>
      <w:r>
        <w:rPr>
          <w:rFonts w:ascii="Times New Roman" w:hAnsi="Times New Roman" w:cs="Times New Roman"/>
          <w:sz w:val="28"/>
          <w:lang w:eastAsia="ru-RU"/>
        </w:rPr>
        <w:t xml:space="preserve"> совершенно нет,</w:t>
      </w:r>
      <w:r w:rsidRPr="00323582">
        <w:rPr>
          <w:rFonts w:ascii="Times New Roman" w:hAnsi="Times New Roman" w:cs="Times New Roman"/>
          <w:sz w:val="28"/>
          <w:lang w:eastAsia="ru-RU"/>
        </w:rPr>
        <w:t xml:space="preserve"> они </w:t>
      </w:r>
      <w:r>
        <w:rPr>
          <w:rFonts w:ascii="Times New Roman" w:hAnsi="Times New Roman" w:cs="Times New Roman"/>
          <w:sz w:val="28"/>
          <w:lang w:eastAsia="ru-RU"/>
        </w:rPr>
        <w:t>имеют склонность</w:t>
      </w:r>
      <w:r w:rsidRPr="00323582">
        <w:rPr>
          <w:rFonts w:ascii="Times New Roman" w:hAnsi="Times New Roman" w:cs="Times New Roman"/>
          <w:sz w:val="28"/>
          <w:lang w:eastAsia="ru-RU"/>
        </w:rPr>
        <w:t xml:space="preserve"> к зависимо-послушному стилю общения, болезненно вос</w:t>
      </w:r>
      <w:r>
        <w:rPr>
          <w:rFonts w:ascii="Times New Roman" w:hAnsi="Times New Roman" w:cs="Times New Roman"/>
          <w:sz w:val="28"/>
          <w:lang w:eastAsia="ru-RU"/>
        </w:rPr>
        <w:t>принимают критику, пытаются</w:t>
      </w:r>
      <w:r w:rsidRPr="00323582">
        <w:rPr>
          <w:rFonts w:ascii="Times New Roman" w:hAnsi="Times New Roman" w:cs="Times New Roman"/>
          <w:sz w:val="28"/>
          <w:lang w:eastAsia="ru-RU"/>
        </w:rPr>
        <w:t xml:space="preserve"> подстраиваться под более уверенных </w:t>
      </w:r>
      <w:r>
        <w:rPr>
          <w:rFonts w:ascii="Times New Roman" w:hAnsi="Times New Roman" w:cs="Times New Roman"/>
          <w:sz w:val="28"/>
          <w:lang w:eastAsia="ru-RU"/>
        </w:rPr>
        <w:t xml:space="preserve">в себе </w:t>
      </w:r>
      <w:r w:rsidRPr="00323582">
        <w:rPr>
          <w:rFonts w:ascii="Times New Roman" w:hAnsi="Times New Roman" w:cs="Times New Roman"/>
          <w:sz w:val="28"/>
          <w:lang w:eastAsia="ru-RU"/>
        </w:rPr>
        <w:t xml:space="preserve">партнеров, </w:t>
      </w:r>
      <w:r>
        <w:rPr>
          <w:rFonts w:ascii="Times New Roman" w:hAnsi="Times New Roman" w:cs="Times New Roman"/>
          <w:sz w:val="28"/>
          <w:lang w:eastAsia="ru-RU"/>
        </w:rPr>
        <w:t>в какой-то степени уклоняются</w:t>
      </w:r>
      <w:r w:rsidRPr="00323582">
        <w:rPr>
          <w:rFonts w:ascii="Times New Roman" w:hAnsi="Times New Roman" w:cs="Times New Roman"/>
          <w:sz w:val="28"/>
          <w:lang w:eastAsia="ru-RU"/>
        </w:rPr>
        <w:t xml:space="preserve"> от вербализации собственных мыслей и чувств, выполняя предъявляемые требования</w:t>
      </w:r>
      <w:r>
        <w:rPr>
          <w:rFonts w:ascii="Times New Roman" w:hAnsi="Times New Roman" w:cs="Times New Roman"/>
          <w:sz w:val="28"/>
          <w:lang w:eastAsia="ru-RU"/>
        </w:rPr>
        <w:t xml:space="preserve"> собеседника</w:t>
      </w:r>
      <w:r w:rsidRPr="00323582">
        <w:rPr>
          <w:rFonts w:ascii="Times New Roman" w:hAnsi="Times New Roman" w:cs="Times New Roman"/>
          <w:sz w:val="28"/>
          <w:lang w:eastAsia="ru-RU"/>
        </w:rPr>
        <w:t xml:space="preserve">. </w:t>
      </w:r>
      <w:r>
        <w:rPr>
          <w:rFonts w:ascii="Times New Roman" w:hAnsi="Times New Roman" w:cs="Times New Roman"/>
          <w:sz w:val="28"/>
          <w:lang w:eastAsia="ru-RU"/>
        </w:rPr>
        <w:t>Следовательно, мы замечаем смену</w:t>
      </w:r>
      <w:r w:rsidRPr="00323582">
        <w:rPr>
          <w:rFonts w:ascii="Times New Roman" w:hAnsi="Times New Roman" w:cs="Times New Roman"/>
          <w:sz w:val="28"/>
          <w:lang w:eastAsia="ru-RU"/>
        </w:rPr>
        <w:t xml:space="preserve"> коммуникативных стилей, нестабильность </w:t>
      </w:r>
      <w:r>
        <w:rPr>
          <w:rFonts w:ascii="Times New Roman" w:hAnsi="Times New Roman" w:cs="Times New Roman"/>
          <w:sz w:val="28"/>
          <w:lang w:eastAsia="ru-RU"/>
        </w:rPr>
        <w:t xml:space="preserve">общения </w:t>
      </w:r>
      <w:r w:rsidRPr="00323582">
        <w:rPr>
          <w:rFonts w:ascii="Times New Roman" w:hAnsi="Times New Roman" w:cs="Times New Roman"/>
          <w:sz w:val="28"/>
          <w:lang w:eastAsia="ru-RU"/>
        </w:rPr>
        <w:t>подростка, противореч</w:t>
      </w:r>
      <w:r>
        <w:rPr>
          <w:rFonts w:ascii="Times New Roman" w:hAnsi="Times New Roman" w:cs="Times New Roman"/>
          <w:sz w:val="28"/>
          <w:lang w:eastAsia="ru-RU"/>
        </w:rPr>
        <w:t xml:space="preserve">ивость коммуникативных действий. Такое общение делает сотрудничество и взаимопонимание не продуктивным. </w:t>
      </w:r>
    </w:p>
    <w:p w:rsidR="008E7D46" w:rsidRDefault="001557E9" w:rsidP="008A76F6">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Возбудимая</w:t>
      </w:r>
      <w:r w:rsidRPr="001557E9">
        <w:rPr>
          <w:rFonts w:ascii="Times New Roman" w:hAnsi="Times New Roman" w:cs="Times New Roman"/>
          <w:sz w:val="28"/>
          <w:lang w:eastAsia="ru-RU"/>
        </w:rPr>
        <w:t xml:space="preserve"> акцентуация подростка </w:t>
      </w:r>
      <w:r w:rsidR="009A1826" w:rsidRPr="009A1826">
        <w:rPr>
          <w:rFonts w:ascii="Times New Roman" w:hAnsi="Times New Roman" w:cs="Times New Roman"/>
          <w:i/>
          <w:sz w:val="28"/>
          <w:lang w:eastAsia="ru-RU"/>
        </w:rPr>
        <w:t>(18,75% или 15 подростков)</w:t>
      </w:r>
      <w:r w:rsidRPr="001557E9">
        <w:rPr>
          <w:rFonts w:ascii="Times New Roman" w:hAnsi="Times New Roman" w:cs="Times New Roman"/>
          <w:sz w:val="28"/>
          <w:lang w:eastAsia="ru-RU"/>
        </w:rPr>
        <w:t xml:space="preserve">связана с использованием независимо-доминирующего и прямолинейно-агрессивного стилей отношений, </w:t>
      </w:r>
      <w:r>
        <w:rPr>
          <w:rFonts w:ascii="Times New Roman" w:hAnsi="Times New Roman" w:cs="Times New Roman"/>
          <w:sz w:val="28"/>
          <w:lang w:eastAsia="ru-RU"/>
        </w:rPr>
        <w:t xml:space="preserve">которая </w:t>
      </w:r>
      <w:r w:rsidRPr="001557E9">
        <w:rPr>
          <w:rFonts w:ascii="Times New Roman" w:hAnsi="Times New Roman" w:cs="Times New Roman"/>
          <w:sz w:val="28"/>
          <w:lang w:eastAsia="ru-RU"/>
        </w:rPr>
        <w:t>проявляется в повышенной</w:t>
      </w:r>
      <w:r w:rsidR="00D05831">
        <w:rPr>
          <w:rFonts w:ascii="Times New Roman" w:hAnsi="Times New Roman" w:cs="Times New Roman"/>
          <w:sz w:val="28"/>
          <w:lang w:eastAsia="ru-RU"/>
        </w:rPr>
        <w:t xml:space="preserve"> степени</w:t>
      </w:r>
      <w:r w:rsidRPr="001557E9">
        <w:rPr>
          <w:rFonts w:ascii="Times New Roman" w:hAnsi="Times New Roman" w:cs="Times New Roman"/>
          <w:sz w:val="28"/>
          <w:lang w:eastAsia="ru-RU"/>
        </w:rPr>
        <w:t xml:space="preserve"> возбудимости, требовательности к другим, </w:t>
      </w:r>
      <w:r w:rsidR="00D05831">
        <w:rPr>
          <w:rFonts w:ascii="Times New Roman" w:hAnsi="Times New Roman" w:cs="Times New Roman"/>
          <w:sz w:val="28"/>
          <w:lang w:eastAsia="ru-RU"/>
        </w:rPr>
        <w:t>своя авторитарность</w:t>
      </w:r>
      <w:r w:rsidR="00F5355E">
        <w:rPr>
          <w:rFonts w:ascii="Times New Roman" w:hAnsi="Times New Roman" w:cs="Times New Roman"/>
          <w:sz w:val="28"/>
          <w:lang w:eastAsia="ru-RU"/>
        </w:rPr>
        <w:t xml:space="preserve">. </w:t>
      </w:r>
      <w:r w:rsidR="00F5355E" w:rsidRPr="00F5355E">
        <w:rPr>
          <w:rFonts w:ascii="Times New Roman" w:hAnsi="Times New Roman" w:cs="Times New Roman"/>
          <w:sz w:val="28"/>
          <w:lang w:eastAsia="ru-RU"/>
        </w:rPr>
        <w:t xml:space="preserve">Подростки не </w:t>
      </w:r>
      <w:r w:rsidR="002D076D">
        <w:rPr>
          <w:rFonts w:ascii="Times New Roman" w:hAnsi="Times New Roman" w:cs="Times New Roman"/>
          <w:sz w:val="28"/>
          <w:lang w:eastAsia="ru-RU"/>
        </w:rPr>
        <w:t xml:space="preserve">переносят </w:t>
      </w:r>
      <w:r w:rsidR="00F5355E" w:rsidRPr="00F5355E">
        <w:rPr>
          <w:rFonts w:ascii="Times New Roman" w:hAnsi="Times New Roman" w:cs="Times New Roman"/>
          <w:sz w:val="28"/>
          <w:lang w:eastAsia="ru-RU"/>
        </w:rPr>
        <w:t xml:space="preserve">критики, стремятся подчинить себе </w:t>
      </w:r>
      <w:r w:rsidR="002D076D">
        <w:rPr>
          <w:rFonts w:ascii="Times New Roman" w:hAnsi="Times New Roman" w:cs="Times New Roman"/>
          <w:sz w:val="28"/>
          <w:lang w:eastAsia="ru-RU"/>
        </w:rPr>
        <w:t>наи</w:t>
      </w:r>
      <w:r w:rsidR="00F5355E" w:rsidRPr="00F5355E">
        <w:rPr>
          <w:rFonts w:ascii="Times New Roman" w:hAnsi="Times New Roman" w:cs="Times New Roman"/>
          <w:sz w:val="28"/>
          <w:lang w:eastAsia="ru-RU"/>
        </w:rPr>
        <w:t>бол</w:t>
      </w:r>
      <w:r w:rsidR="002D076D">
        <w:rPr>
          <w:rFonts w:ascii="Times New Roman" w:hAnsi="Times New Roman" w:cs="Times New Roman"/>
          <w:sz w:val="28"/>
          <w:lang w:eastAsia="ru-RU"/>
        </w:rPr>
        <w:t xml:space="preserve">ее слабых </w:t>
      </w:r>
      <w:r w:rsidR="002D076D">
        <w:rPr>
          <w:rFonts w:ascii="Times New Roman" w:hAnsi="Times New Roman" w:cs="Times New Roman"/>
          <w:sz w:val="28"/>
          <w:lang w:eastAsia="ru-RU"/>
        </w:rPr>
        <w:lastRenderedPageBreak/>
        <w:t xml:space="preserve">сверстников, вымещаютдеструктивные эмоции, </w:t>
      </w:r>
      <w:r w:rsidR="00F5355E" w:rsidRPr="00F5355E">
        <w:rPr>
          <w:rFonts w:ascii="Times New Roman" w:hAnsi="Times New Roman" w:cs="Times New Roman"/>
          <w:sz w:val="28"/>
          <w:lang w:eastAsia="ru-RU"/>
        </w:rPr>
        <w:t xml:space="preserve">а если </w:t>
      </w:r>
      <w:r w:rsidR="002D076D">
        <w:rPr>
          <w:rFonts w:ascii="Times New Roman" w:hAnsi="Times New Roman" w:cs="Times New Roman"/>
          <w:sz w:val="28"/>
          <w:lang w:eastAsia="ru-RU"/>
        </w:rPr>
        <w:t xml:space="preserve">же </w:t>
      </w:r>
      <w:r w:rsidR="00F5355E" w:rsidRPr="00F5355E">
        <w:rPr>
          <w:rFonts w:ascii="Times New Roman" w:hAnsi="Times New Roman" w:cs="Times New Roman"/>
          <w:sz w:val="28"/>
          <w:lang w:eastAsia="ru-RU"/>
        </w:rPr>
        <w:t xml:space="preserve">это не получается, </w:t>
      </w:r>
      <w:r w:rsidR="002D076D">
        <w:rPr>
          <w:rFonts w:ascii="Times New Roman" w:hAnsi="Times New Roman" w:cs="Times New Roman"/>
          <w:sz w:val="28"/>
          <w:lang w:eastAsia="ru-RU"/>
        </w:rPr>
        <w:t xml:space="preserve">то они </w:t>
      </w:r>
      <w:r w:rsidR="00F5355E" w:rsidRPr="00F5355E">
        <w:rPr>
          <w:rFonts w:ascii="Times New Roman" w:hAnsi="Times New Roman" w:cs="Times New Roman"/>
          <w:sz w:val="28"/>
          <w:lang w:eastAsia="ru-RU"/>
        </w:rPr>
        <w:t xml:space="preserve">прибегают к </w:t>
      </w:r>
      <w:proofErr w:type="spellStart"/>
      <w:r w:rsidR="002D076D">
        <w:rPr>
          <w:rFonts w:ascii="Times New Roman" w:hAnsi="Times New Roman" w:cs="Times New Roman"/>
          <w:sz w:val="28"/>
          <w:lang w:eastAsia="ru-RU"/>
        </w:rPr>
        <w:t>манипулятивным</w:t>
      </w:r>
      <w:proofErr w:type="spellEnd"/>
      <w:r w:rsidR="002D076D">
        <w:rPr>
          <w:rFonts w:ascii="Times New Roman" w:hAnsi="Times New Roman" w:cs="Times New Roman"/>
          <w:sz w:val="28"/>
          <w:lang w:eastAsia="ru-RU"/>
        </w:rPr>
        <w:t xml:space="preserve"> стратегиям. </w:t>
      </w:r>
    </w:p>
    <w:p w:rsidR="00B94A27" w:rsidRDefault="00B94A27" w:rsidP="008A76F6">
      <w:pPr>
        <w:spacing w:after="0" w:line="360" w:lineRule="auto"/>
        <w:ind w:firstLine="709"/>
        <w:jc w:val="both"/>
        <w:rPr>
          <w:rFonts w:ascii="Times New Roman" w:hAnsi="Times New Roman" w:cs="Times New Roman"/>
          <w:sz w:val="28"/>
          <w:lang w:eastAsia="ru-RU"/>
        </w:rPr>
      </w:pPr>
      <w:r w:rsidRPr="00B94A27">
        <w:rPr>
          <w:rFonts w:ascii="Times New Roman" w:hAnsi="Times New Roman" w:cs="Times New Roman"/>
          <w:sz w:val="28"/>
          <w:lang w:eastAsia="ru-RU"/>
        </w:rPr>
        <w:t xml:space="preserve">Экзальтированный тип акцентуации </w:t>
      </w:r>
      <w:r w:rsidRPr="00A92BFF">
        <w:rPr>
          <w:rFonts w:ascii="Times New Roman" w:hAnsi="Times New Roman" w:cs="Times New Roman"/>
          <w:i/>
          <w:sz w:val="28"/>
          <w:lang w:eastAsia="ru-RU"/>
        </w:rPr>
        <w:t xml:space="preserve">(15% или 12 подростков) </w:t>
      </w:r>
      <w:r w:rsidR="00015AC9">
        <w:rPr>
          <w:rFonts w:ascii="Times New Roman" w:hAnsi="Times New Roman" w:cs="Times New Roman"/>
          <w:i/>
          <w:sz w:val="28"/>
          <w:lang w:eastAsia="ru-RU"/>
        </w:rPr>
        <w:t>и э</w:t>
      </w:r>
      <w:r w:rsidR="00015AC9" w:rsidRPr="00015AC9">
        <w:rPr>
          <w:rFonts w:ascii="Times New Roman" w:hAnsi="Times New Roman" w:cs="Times New Roman"/>
          <w:sz w:val="28"/>
          <w:lang w:eastAsia="ru-RU"/>
        </w:rPr>
        <w:t xml:space="preserve">мотивный тип акцентуации характера </w:t>
      </w:r>
      <w:r w:rsidR="00015AC9">
        <w:rPr>
          <w:rFonts w:ascii="Times New Roman" w:hAnsi="Times New Roman" w:cs="Times New Roman"/>
          <w:sz w:val="28"/>
          <w:lang w:eastAsia="ru-RU"/>
        </w:rPr>
        <w:t>(</w:t>
      </w:r>
      <w:r w:rsidR="00015AC9" w:rsidRPr="00015AC9">
        <w:rPr>
          <w:rFonts w:ascii="Times New Roman" w:hAnsi="Times New Roman" w:cs="Times New Roman"/>
          <w:i/>
          <w:sz w:val="28"/>
          <w:lang w:eastAsia="ru-RU"/>
        </w:rPr>
        <w:t>6,25% или у 5 подростков</w:t>
      </w:r>
      <w:r w:rsidR="00015AC9">
        <w:rPr>
          <w:rFonts w:ascii="Times New Roman" w:hAnsi="Times New Roman" w:cs="Times New Roman"/>
          <w:i/>
          <w:sz w:val="28"/>
          <w:lang w:eastAsia="ru-RU"/>
        </w:rPr>
        <w:t xml:space="preserve">) </w:t>
      </w:r>
      <w:r w:rsidRPr="00B94A27">
        <w:rPr>
          <w:rFonts w:ascii="Times New Roman" w:hAnsi="Times New Roman" w:cs="Times New Roman"/>
          <w:sz w:val="28"/>
          <w:lang w:eastAsia="ru-RU"/>
        </w:rPr>
        <w:t xml:space="preserve">обусловливает </w:t>
      </w:r>
      <w:r>
        <w:rPr>
          <w:rFonts w:ascii="Times New Roman" w:hAnsi="Times New Roman" w:cs="Times New Roman"/>
          <w:sz w:val="28"/>
          <w:lang w:eastAsia="ru-RU"/>
        </w:rPr>
        <w:t xml:space="preserve">в себе </w:t>
      </w:r>
      <w:r w:rsidRPr="00B94A27">
        <w:rPr>
          <w:rFonts w:ascii="Times New Roman" w:hAnsi="Times New Roman" w:cs="Times New Roman"/>
          <w:sz w:val="28"/>
          <w:lang w:eastAsia="ru-RU"/>
        </w:rPr>
        <w:t>сочетание в межли</w:t>
      </w:r>
      <w:r>
        <w:rPr>
          <w:rFonts w:ascii="Times New Roman" w:hAnsi="Times New Roman" w:cs="Times New Roman"/>
          <w:sz w:val="28"/>
          <w:lang w:eastAsia="ru-RU"/>
        </w:rPr>
        <w:t xml:space="preserve">чностных отношениях как покорного, застенчивого, ответственного, </w:t>
      </w:r>
      <w:r w:rsidRPr="00B94A27">
        <w:rPr>
          <w:rFonts w:ascii="Times New Roman" w:hAnsi="Times New Roman" w:cs="Times New Roman"/>
          <w:sz w:val="28"/>
          <w:lang w:eastAsia="ru-RU"/>
        </w:rPr>
        <w:t>великодушного, так и прямолинейно</w:t>
      </w:r>
      <w:r>
        <w:rPr>
          <w:rFonts w:ascii="Times New Roman" w:hAnsi="Times New Roman" w:cs="Times New Roman"/>
          <w:sz w:val="28"/>
          <w:lang w:eastAsia="ru-RU"/>
        </w:rPr>
        <w:t>го и агрессивного человека с таким стилем общения</w:t>
      </w:r>
      <w:r w:rsidRPr="00B94A27">
        <w:rPr>
          <w:rFonts w:ascii="Times New Roman" w:hAnsi="Times New Roman" w:cs="Times New Roman"/>
          <w:sz w:val="28"/>
          <w:lang w:eastAsia="ru-RU"/>
        </w:rPr>
        <w:t xml:space="preserve">. Они </w:t>
      </w:r>
      <w:r>
        <w:rPr>
          <w:rFonts w:ascii="Times New Roman" w:hAnsi="Times New Roman" w:cs="Times New Roman"/>
          <w:sz w:val="28"/>
          <w:lang w:eastAsia="ru-RU"/>
        </w:rPr>
        <w:t xml:space="preserve">очень </w:t>
      </w:r>
      <w:r w:rsidRPr="00B94A27">
        <w:rPr>
          <w:rFonts w:ascii="Times New Roman" w:hAnsi="Times New Roman" w:cs="Times New Roman"/>
          <w:sz w:val="28"/>
          <w:lang w:eastAsia="ru-RU"/>
        </w:rPr>
        <w:t>тонко чувст</w:t>
      </w:r>
      <w:r>
        <w:rPr>
          <w:rFonts w:ascii="Times New Roman" w:hAnsi="Times New Roman" w:cs="Times New Roman"/>
          <w:sz w:val="28"/>
          <w:lang w:eastAsia="ru-RU"/>
        </w:rPr>
        <w:t>вуют отношение партнера к себе. Мы заметили, что если подростка с таким типом акцентуации игнорируют, критикую</w:t>
      </w:r>
      <w:r w:rsidRPr="00B94A27">
        <w:rPr>
          <w:rFonts w:ascii="Times New Roman" w:hAnsi="Times New Roman" w:cs="Times New Roman"/>
          <w:sz w:val="28"/>
          <w:lang w:eastAsia="ru-RU"/>
        </w:rPr>
        <w:t>т,</w:t>
      </w:r>
      <w:r>
        <w:rPr>
          <w:rFonts w:ascii="Times New Roman" w:hAnsi="Times New Roman" w:cs="Times New Roman"/>
          <w:sz w:val="28"/>
          <w:lang w:eastAsia="ru-RU"/>
        </w:rPr>
        <w:t xml:space="preserve"> или </w:t>
      </w:r>
      <w:r w:rsidRPr="00B94A27">
        <w:rPr>
          <w:rFonts w:ascii="Times New Roman" w:hAnsi="Times New Roman" w:cs="Times New Roman"/>
          <w:sz w:val="28"/>
          <w:lang w:eastAsia="ru-RU"/>
        </w:rPr>
        <w:t xml:space="preserve">посмеивается, </w:t>
      </w:r>
      <w:r>
        <w:rPr>
          <w:rFonts w:ascii="Times New Roman" w:hAnsi="Times New Roman" w:cs="Times New Roman"/>
          <w:sz w:val="28"/>
          <w:lang w:eastAsia="ru-RU"/>
        </w:rPr>
        <w:t xml:space="preserve">то </w:t>
      </w:r>
      <w:r w:rsidRPr="00B94A27">
        <w:rPr>
          <w:rFonts w:ascii="Times New Roman" w:hAnsi="Times New Roman" w:cs="Times New Roman"/>
          <w:sz w:val="28"/>
          <w:lang w:eastAsia="ru-RU"/>
        </w:rPr>
        <w:t xml:space="preserve">они </w:t>
      </w:r>
      <w:r>
        <w:rPr>
          <w:rFonts w:ascii="Times New Roman" w:hAnsi="Times New Roman" w:cs="Times New Roman"/>
          <w:sz w:val="28"/>
          <w:lang w:eastAsia="ru-RU"/>
        </w:rPr>
        <w:t>в ответ</w:t>
      </w:r>
      <w:r w:rsidRPr="00B94A27">
        <w:rPr>
          <w:rFonts w:ascii="Times New Roman" w:hAnsi="Times New Roman" w:cs="Times New Roman"/>
          <w:sz w:val="28"/>
          <w:lang w:eastAsia="ru-RU"/>
        </w:rPr>
        <w:t>испытывают острую неприязнь,</w:t>
      </w:r>
      <w:r w:rsidR="00A92BFF">
        <w:rPr>
          <w:rFonts w:ascii="Times New Roman" w:hAnsi="Times New Roman" w:cs="Times New Roman"/>
          <w:sz w:val="28"/>
          <w:lang w:eastAsia="ru-RU"/>
        </w:rPr>
        <w:t xml:space="preserve"> а также</w:t>
      </w:r>
      <w:r w:rsidRPr="00B94A27">
        <w:rPr>
          <w:rFonts w:ascii="Times New Roman" w:hAnsi="Times New Roman" w:cs="Times New Roman"/>
          <w:sz w:val="28"/>
          <w:lang w:eastAsia="ru-RU"/>
        </w:rPr>
        <w:t xml:space="preserve"> болезненно реагируют на каждое слово</w:t>
      </w:r>
      <w:r w:rsidR="00A92BFF">
        <w:rPr>
          <w:rFonts w:ascii="Times New Roman" w:hAnsi="Times New Roman" w:cs="Times New Roman"/>
          <w:sz w:val="28"/>
          <w:lang w:eastAsia="ru-RU"/>
        </w:rPr>
        <w:t xml:space="preserve"> в их адрес. </w:t>
      </w:r>
    </w:p>
    <w:p w:rsidR="008E7D46" w:rsidRDefault="00573DC5" w:rsidP="008A76F6">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Т</w:t>
      </w:r>
      <w:r w:rsidRPr="00573DC5">
        <w:rPr>
          <w:rFonts w:ascii="Times New Roman" w:hAnsi="Times New Roman" w:cs="Times New Roman"/>
          <w:sz w:val="28"/>
          <w:lang w:eastAsia="ru-RU"/>
        </w:rPr>
        <w:t>ревожный тип акцентуации</w:t>
      </w:r>
      <w:r w:rsidRPr="00573DC5">
        <w:rPr>
          <w:rFonts w:ascii="Times New Roman" w:hAnsi="Times New Roman" w:cs="Times New Roman"/>
          <w:i/>
          <w:sz w:val="28"/>
          <w:lang w:eastAsia="ru-RU"/>
        </w:rPr>
        <w:t>(8,75 % или у 7 подростков)</w:t>
      </w:r>
      <w:r>
        <w:rPr>
          <w:rFonts w:ascii="Times New Roman" w:hAnsi="Times New Roman" w:cs="Times New Roman"/>
          <w:sz w:val="28"/>
          <w:lang w:eastAsia="ru-RU"/>
        </w:rPr>
        <w:t xml:space="preserve">является </w:t>
      </w:r>
      <w:r w:rsidRPr="00573DC5">
        <w:rPr>
          <w:rFonts w:ascii="Times New Roman" w:hAnsi="Times New Roman" w:cs="Times New Roman"/>
          <w:sz w:val="28"/>
          <w:lang w:eastAsia="ru-RU"/>
        </w:rPr>
        <w:t>связан</w:t>
      </w:r>
      <w:r>
        <w:rPr>
          <w:rFonts w:ascii="Times New Roman" w:hAnsi="Times New Roman" w:cs="Times New Roman"/>
          <w:sz w:val="28"/>
          <w:lang w:eastAsia="ru-RU"/>
        </w:rPr>
        <w:t>ным</w:t>
      </w:r>
      <w:r w:rsidRPr="00573DC5">
        <w:rPr>
          <w:rFonts w:ascii="Times New Roman" w:hAnsi="Times New Roman" w:cs="Times New Roman"/>
          <w:sz w:val="28"/>
          <w:lang w:eastAsia="ru-RU"/>
        </w:rPr>
        <w:t xml:space="preserve"> с зависимо-послушным стилем общения и препятствуетак</w:t>
      </w:r>
      <w:r>
        <w:rPr>
          <w:rFonts w:ascii="Times New Roman" w:hAnsi="Times New Roman" w:cs="Times New Roman"/>
          <w:sz w:val="28"/>
          <w:lang w:eastAsia="ru-RU"/>
        </w:rPr>
        <w:t xml:space="preserve">туализации властно-лидирующих, а также </w:t>
      </w:r>
      <w:r w:rsidRPr="00573DC5">
        <w:rPr>
          <w:rFonts w:ascii="Times New Roman" w:hAnsi="Times New Roman" w:cs="Times New Roman"/>
          <w:sz w:val="28"/>
          <w:lang w:eastAsia="ru-RU"/>
        </w:rPr>
        <w:t xml:space="preserve">прямолинейно-агрессивных моделей межличностных отношений подростка. </w:t>
      </w:r>
      <w:r>
        <w:rPr>
          <w:rFonts w:ascii="Times New Roman" w:hAnsi="Times New Roman" w:cs="Times New Roman"/>
          <w:sz w:val="28"/>
          <w:lang w:eastAsia="ru-RU"/>
        </w:rPr>
        <w:t xml:space="preserve">Мы заметили, что такие подростки весьма впечатлительны, </w:t>
      </w:r>
      <w:r w:rsidRPr="00573DC5">
        <w:rPr>
          <w:rFonts w:ascii="Times New Roman" w:hAnsi="Times New Roman" w:cs="Times New Roman"/>
          <w:sz w:val="28"/>
          <w:lang w:eastAsia="ru-RU"/>
        </w:rPr>
        <w:t>закомплексованы,</w:t>
      </w:r>
      <w:r>
        <w:rPr>
          <w:rFonts w:ascii="Times New Roman" w:hAnsi="Times New Roman" w:cs="Times New Roman"/>
          <w:sz w:val="28"/>
          <w:lang w:eastAsia="ru-RU"/>
        </w:rPr>
        <w:t xml:space="preserve"> достаточно застенчивы в общении. У них присутствует боязнь быть непонятыми, осмеянными, поэтому чаще всего избегают общений. Не </w:t>
      </w:r>
      <w:r w:rsidRPr="00573DC5">
        <w:rPr>
          <w:rFonts w:ascii="Times New Roman" w:hAnsi="Times New Roman" w:cs="Times New Roman"/>
          <w:sz w:val="28"/>
          <w:lang w:eastAsia="ru-RU"/>
        </w:rPr>
        <w:t xml:space="preserve">стремятся к лидерству, </w:t>
      </w:r>
      <w:r>
        <w:rPr>
          <w:rFonts w:ascii="Times New Roman" w:hAnsi="Times New Roman" w:cs="Times New Roman"/>
          <w:sz w:val="28"/>
          <w:lang w:eastAsia="ru-RU"/>
        </w:rPr>
        <w:t xml:space="preserve">присутствует страх </w:t>
      </w:r>
      <w:r w:rsidRPr="00573DC5">
        <w:rPr>
          <w:rFonts w:ascii="Times New Roman" w:hAnsi="Times New Roman" w:cs="Times New Roman"/>
          <w:sz w:val="28"/>
          <w:lang w:eastAsia="ru-RU"/>
        </w:rPr>
        <w:t xml:space="preserve">открыто выступить с контраргументами, </w:t>
      </w:r>
      <w:r>
        <w:rPr>
          <w:rFonts w:ascii="Times New Roman" w:hAnsi="Times New Roman" w:cs="Times New Roman"/>
          <w:sz w:val="28"/>
          <w:lang w:eastAsia="ru-RU"/>
        </w:rPr>
        <w:t xml:space="preserve">тем самым </w:t>
      </w:r>
      <w:r w:rsidRPr="00573DC5">
        <w:rPr>
          <w:rFonts w:ascii="Times New Roman" w:hAnsi="Times New Roman" w:cs="Times New Roman"/>
          <w:sz w:val="28"/>
          <w:lang w:eastAsia="ru-RU"/>
        </w:rPr>
        <w:t>отстоять свою</w:t>
      </w:r>
      <w:r>
        <w:rPr>
          <w:rFonts w:ascii="Times New Roman" w:hAnsi="Times New Roman" w:cs="Times New Roman"/>
          <w:sz w:val="28"/>
          <w:lang w:eastAsia="ru-RU"/>
        </w:rPr>
        <w:t xml:space="preserve"> точку зрения</w:t>
      </w:r>
      <w:r w:rsidRPr="00573DC5">
        <w:rPr>
          <w:rFonts w:ascii="Times New Roman" w:hAnsi="Times New Roman" w:cs="Times New Roman"/>
          <w:sz w:val="28"/>
          <w:lang w:eastAsia="ru-RU"/>
        </w:rPr>
        <w:t xml:space="preserve">. </w:t>
      </w:r>
    </w:p>
    <w:p w:rsidR="00BE39EE" w:rsidRDefault="00BE39EE" w:rsidP="008A76F6">
      <w:pPr>
        <w:spacing w:after="0" w:line="360" w:lineRule="auto"/>
        <w:ind w:firstLine="709"/>
        <w:jc w:val="both"/>
        <w:rPr>
          <w:rFonts w:ascii="Times New Roman" w:hAnsi="Times New Roman" w:cs="Times New Roman"/>
          <w:sz w:val="28"/>
          <w:lang w:eastAsia="ru-RU"/>
        </w:rPr>
      </w:pPr>
      <w:r w:rsidRPr="00BE39EE">
        <w:rPr>
          <w:rFonts w:ascii="Times New Roman" w:hAnsi="Times New Roman" w:cs="Times New Roman"/>
          <w:sz w:val="28"/>
          <w:lang w:eastAsia="ru-RU"/>
        </w:rPr>
        <w:t xml:space="preserve">Подростки с </w:t>
      </w:r>
      <w:proofErr w:type="spellStart"/>
      <w:r w:rsidRPr="00BE39EE">
        <w:rPr>
          <w:rFonts w:ascii="Times New Roman" w:hAnsi="Times New Roman" w:cs="Times New Roman"/>
          <w:sz w:val="28"/>
          <w:lang w:eastAsia="ru-RU"/>
        </w:rPr>
        <w:t>гипертимным</w:t>
      </w:r>
      <w:proofErr w:type="spellEnd"/>
      <w:r w:rsidRPr="00BE39EE">
        <w:rPr>
          <w:rFonts w:ascii="Times New Roman" w:hAnsi="Times New Roman" w:cs="Times New Roman"/>
          <w:sz w:val="28"/>
          <w:lang w:eastAsia="ru-RU"/>
        </w:rPr>
        <w:t xml:space="preserve"> типом </w:t>
      </w:r>
      <w:r w:rsidR="00DD1946" w:rsidRPr="00BE39EE">
        <w:rPr>
          <w:rFonts w:ascii="Times New Roman" w:hAnsi="Times New Roman" w:cs="Times New Roman"/>
          <w:sz w:val="28"/>
          <w:lang w:eastAsia="ru-RU"/>
        </w:rPr>
        <w:t>акцентуации</w:t>
      </w:r>
      <w:r w:rsidR="00DD1946" w:rsidRPr="00DD1946">
        <w:rPr>
          <w:rFonts w:ascii="Times New Roman" w:hAnsi="Times New Roman" w:cs="Times New Roman"/>
          <w:i/>
          <w:sz w:val="28"/>
          <w:lang w:eastAsia="ru-RU"/>
        </w:rPr>
        <w:t>(8,75% или у 7 подростков)</w:t>
      </w:r>
      <w:r w:rsidR="00DD1946" w:rsidRPr="00BE39EE">
        <w:rPr>
          <w:rFonts w:ascii="Times New Roman" w:hAnsi="Times New Roman" w:cs="Times New Roman"/>
          <w:sz w:val="28"/>
          <w:lang w:eastAsia="ru-RU"/>
        </w:rPr>
        <w:t>склонны</w:t>
      </w:r>
      <w:r w:rsidRPr="00BE39EE">
        <w:rPr>
          <w:rFonts w:ascii="Times New Roman" w:hAnsi="Times New Roman" w:cs="Times New Roman"/>
          <w:sz w:val="28"/>
          <w:lang w:eastAsia="ru-RU"/>
        </w:rPr>
        <w:t xml:space="preserve"> к властно-лидирующ</w:t>
      </w:r>
      <w:r>
        <w:rPr>
          <w:rFonts w:ascii="Times New Roman" w:hAnsi="Times New Roman" w:cs="Times New Roman"/>
          <w:sz w:val="28"/>
          <w:lang w:eastAsia="ru-RU"/>
        </w:rPr>
        <w:t xml:space="preserve">ему и прямолинейно-агрессивному стилю общения. Присутствует явная активная </w:t>
      </w:r>
      <w:r w:rsidRPr="00BE39EE">
        <w:rPr>
          <w:rFonts w:ascii="Times New Roman" w:hAnsi="Times New Roman" w:cs="Times New Roman"/>
          <w:sz w:val="28"/>
          <w:lang w:eastAsia="ru-RU"/>
        </w:rPr>
        <w:t>коммуникативная активность, эн</w:t>
      </w:r>
      <w:r>
        <w:rPr>
          <w:rFonts w:ascii="Times New Roman" w:hAnsi="Times New Roman" w:cs="Times New Roman"/>
          <w:sz w:val="28"/>
          <w:lang w:eastAsia="ru-RU"/>
        </w:rPr>
        <w:t xml:space="preserve">ергичность в общении, </w:t>
      </w:r>
      <w:r w:rsidR="00DD1946">
        <w:rPr>
          <w:rFonts w:ascii="Times New Roman" w:hAnsi="Times New Roman" w:cs="Times New Roman"/>
          <w:sz w:val="28"/>
          <w:lang w:eastAsia="ru-RU"/>
        </w:rPr>
        <w:t>демонстрируют свои сильные</w:t>
      </w:r>
      <w:r w:rsidRPr="00BE39EE">
        <w:rPr>
          <w:rFonts w:ascii="Times New Roman" w:hAnsi="Times New Roman" w:cs="Times New Roman"/>
          <w:sz w:val="28"/>
          <w:lang w:eastAsia="ru-RU"/>
        </w:rPr>
        <w:t xml:space="preserve"> сторон</w:t>
      </w:r>
      <w:r w:rsidR="00DD1946">
        <w:rPr>
          <w:rFonts w:ascii="Times New Roman" w:hAnsi="Times New Roman" w:cs="Times New Roman"/>
          <w:sz w:val="28"/>
          <w:lang w:eastAsia="ru-RU"/>
        </w:rPr>
        <w:t xml:space="preserve">ы, преобладает коммуникабельность. Нами было замечено, что </w:t>
      </w:r>
      <w:r w:rsidRPr="00BE39EE">
        <w:rPr>
          <w:rFonts w:ascii="Times New Roman" w:hAnsi="Times New Roman" w:cs="Times New Roman"/>
          <w:sz w:val="28"/>
          <w:lang w:eastAsia="ru-RU"/>
        </w:rPr>
        <w:t xml:space="preserve">если </w:t>
      </w:r>
      <w:r w:rsidR="00DD1946">
        <w:rPr>
          <w:rFonts w:ascii="Times New Roman" w:hAnsi="Times New Roman" w:cs="Times New Roman"/>
          <w:sz w:val="28"/>
          <w:lang w:eastAsia="ru-RU"/>
        </w:rPr>
        <w:t xml:space="preserve">подростку не удается быть в центре внимания, то сразу же у него </w:t>
      </w:r>
      <w:r w:rsidRPr="00BE39EE">
        <w:rPr>
          <w:rFonts w:ascii="Times New Roman" w:hAnsi="Times New Roman" w:cs="Times New Roman"/>
          <w:sz w:val="28"/>
          <w:lang w:eastAsia="ru-RU"/>
        </w:rPr>
        <w:t xml:space="preserve">возникают агрессивные модели поведения, прямолинейные высказывания, </w:t>
      </w:r>
      <w:r w:rsidR="00DD1946">
        <w:rPr>
          <w:rFonts w:ascii="Times New Roman" w:hAnsi="Times New Roman" w:cs="Times New Roman"/>
          <w:sz w:val="28"/>
          <w:lang w:eastAsia="ru-RU"/>
        </w:rPr>
        <w:t xml:space="preserve">критика в адрес партнера по общению, которые приводят </w:t>
      </w:r>
      <w:r w:rsidRPr="00BE39EE">
        <w:rPr>
          <w:rFonts w:ascii="Times New Roman" w:hAnsi="Times New Roman" w:cs="Times New Roman"/>
          <w:sz w:val="28"/>
          <w:lang w:eastAsia="ru-RU"/>
        </w:rPr>
        <w:t xml:space="preserve">к прекращению </w:t>
      </w:r>
      <w:r w:rsidR="00DD1946">
        <w:rPr>
          <w:rFonts w:ascii="Times New Roman" w:hAnsi="Times New Roman" w:cs="Times New Roman"/>
          <w:sz w:val="28"/>
          <w:lang w:eastAsia="ru-RU"/>
        </w:rPr>
        <w:t xml:space="preserve">процесса </w:t>
      </w:r>
      <w:r w:rsidRPr="00BE39EE">
        <w:rPr>
          <w:rFonts w:ascii="Times New Roman" w:hAnsi="Times New Roman" w:cs="Times New Roman"/>
          <w:sz w:val="28"/>
          <w:lang w:eastAsia="ru-RU"/>
        </w:rPr>
        <w:t>коммуникации</w:t>
      </w:r>
      <w:r w:rsidR="00DD1946">
        <w:rPr>
          <w:rFonts w:ascii="Times New Roman" w:hAnsi="Times New Roman" w:cs="Times New Roman"/>
          <w:sz w:val="28"/>
          <w:lang w:eastAsia="ru-RU"/>
        </w:rPr>
        <w:t>.О</w:t>
      </w:r>
      <w:r w:rsidRPr="00BE39EE">
        <w:rPr>
          <w:rFonts w:ascii="Times New Roman" w:hAnsi="Times New Roman" w:cs="Times New Roman"/>
          <w:sz w:val="28"/>
          <w:lang w:eastAsia="ru-RU"/>
        </w:rPr>
        <w:t>ни не любят брать на се</w:t>
      </w:r>
      <w:r w:rsidR="00DD1946">
        <w:rPr>
          <w:rFonts w:ascii="Times New Roman" w:hAnsi="Times New Roman" w:cs="Times New Roman"/>
          <w:sz w:val="28"/>
          <w:lang w:eastAsia="ru-RU"/>
        </w:rPr>
        <w:t>бя ответственность за результат</w:t>
      </w:r>
      <w:r w:rsidRPr="00BE39EE">
        <w:rPr>
          <w:rFonts w:ascii="Times New Roman" w:hAnsi="Times New Roman" w:cs="Times New Roman"/>
          <w:sz w:val="28"/>
          <w:lang w:eastAsia="ru-RU"/>
        </w:rPr>
        <w:t xml:space="preserve"> общения и </w:t>
      </w:r>
      <w:r w:rsidR="00DD1946">
        <w:rPr>
          <w:rFonts w:ascii="Times New Roman" w:hAnsi="Times New Roman" w:cs="Times New Roman"/>
          <w:sz w:val="28"/>
          <w:lang w:eastAsia="ru-RU"/>
        </w:rPr>
        <w:t xml:space="preserve">даже </w:t>
      </w:r>
      <w:r w:rsidRPr="00BE39EE">
        <w:rPr>
          <w:rFonts w:ascii="Times New Roman" w:hAnsi="Times New Roman" w:cs="Times New Roman"/>
          <w:sz w:val="28"/>
          <w:lang w:eastAsia="ru-RU"/>
        </w:rPr>
        <w:t xml:space="preserve">не </w:t>
      </w:r>
      <w:r w:rsidRPr="00BE39EE">
        <w:rPr>
          <w:rFonts w:ascii="Times New Roman" w:hAnsi="Times New Roman" w:cs="Times New Roman"/>
          <w:sz w:val="28"/>
          <w:lang w:eastAsia="ru-RU"/>
        </w:rPr>
        <w:lastRenderedPageBreak/>
        <w:t xml:space="preserve">задумываются о том, как </w:t>
      </w:r>
      <w:r w:rsidR="00DD1946">
        <w:rPr>
          <w:rFonts w:ascii="Times New Roman" w:hAnsi="Times New Roman" w:cs="Times New Roman"/>
          <w:sz w:val="28"/>
          <w:lang w:eastAsia="ru-RU"/>
        </w:rPr>
        <w:t>могут быть восприняты</w:t>
      </w:r>
      <w:r w:rsidRPr="00BE39EE">
        <w:rPr>
          <w:rFonts w:ascii="Times New Roman" w:hAnsi="Times New Roman" w:cs="Times New Roman"/>
          <w:sz w:val="28"/>
          <w:lang w:eastAsia="ru-RU"/>
        </w:rPr>
        <w:t xml:space="preserve"> их действия окружающими, </w:t>
      </w:r>
      <w:r w:rsidR="00DD1946">
        <w:rPr>
          <w:rFonts w:ascii="Times New Roman" w:hAnsi="Times New Roman" w:cs="Times New Roman"/>
          <w:sz w:val="28"/>
          <w:lang w:eastAsia="ru-RU"/>
        </w:rPr>
        <w:t>имеют непостоянность</w:t>
      </w:r>
      <w:r w:rsidRPr="00BE39EE">
        <w:rPr>
          <w:rFonts w:ascii="Times New Roman" w:hAnsi="Times New Roman" w:cs="Times New Roman"/>
          <w:sz w:val="28"/>
          <w:lang w:eastAsia="ru-RU"/>
        </w:rPr>
        <w:t xml:space="preserve"> в дружеских связях. </w:t>
      </w:r>
    </w:p>
    <w:p w:rsidR="002C5251" w:rsidRDefault="002C5251" w:rsidP="008A76F6">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ab/>
        <w:t>П</w:t>
      </w:r>
      <w:r w:rsidRPr="002C5251">
        <w:rPr>
          <w:rFonts w:ascii="Times New Roman" w:hAnsi="Times New Roman" w:cs="Times New Roman"/>
          <w:sz w:val="28"/>
          <w:lang w:eastAsia="ru-RU"/>
        </w:rPr>
        <w:t>едантичный тип акцентуации</w:t>
      </w:r>
      <w:r w:rsidRPr="002C5251">
        <w:rPr>
          <w:rFonts w:ascii="Times New Roman" w:hAnsi="Times New Roman" w:cs="Times New Roman"/>
          <w:i/>
          <w:sz w:val="28"/>
          <w:lang w:eastAsia="ru-RU"/>
        </w:rPr>
        <w:t>(5% или 4 подростков)</w:t>
      </w:r>
      <w:r>
        <w:rPr>
          <w:rFonts w:ascii="Times New Roman" w:hAnsi="Times New Roman" w:cs="Times New Roman"/>
          <w:sz w:val="28"/>
          <w:lang w:eastAsia="ru-RU"/>
        </w:rPr>
        <w:t xml:space="preserve"> связан с недоверчивым, скептическим, </w:t>
      </w:r>
      <w:r w:rsidRPr="002C5251">
        <w:rPr>
          <w:rFonts w:ascii="Times New Roman" w:hAnsi="Times New Roman" w:cs="Times New Roman"/>
          <w:sz w:val="28"/>
          <w:lang w:eastAsia="ru-RU"/>
        </w:rPr>
        <w:t>застенчивым</w:t>
      </w:r>
      <w:r>
        <w:rPr>
          <w:rFonts w:ascii="Times New Roman" w:hAnsi="Times New Roman" w:cs="Times New Roman"/>
          <w:sz w:val="28"/>
          <w:lang w:eastAsia="ru-RU"/>
        </w:rPr>
        <w:t>и стилями общения. Выявили у таких подростков наличие чрезмерного самоконтроля, последующих рефлексий</w:t>
      </w:r>
      <w:r w:rsidRPr="002C5251">
        <w:rPr>
          <w:rFonts w:ascii="Times New Roman" w:hAnsi="Times New Roman" w:cs="Times New Roman"/>
          <w:sz w:val="28"/>
          <w:lang w:eastAsia="ru-RU"/>
        </w:rPr>
        <w:t xml:space="preserve"> коммуникативных действий,</w:t>
      </w:r>
      <w:r>
        <w:rPr>
          <w:rFonts w:ascii="Times New Roman" w:hAnsi="Times New Roman" w:cs="Times New Roman"/>
          <w:sz w:val="28"/>
          <w:lang w:eastAsia="ru-RU"/>
        </w:rPr>
        <w:t xml:space="preserve"> определенного рода нерешительность, робость. Это приводят</w:t>
      </w:r>
      <w:r w:rsidRPr="002C5251">
        <w:rPr>
          <w:rFonts w:ascii="Times New Roman" w:hAnsi="Times New Roman" w:cs="Times New Roman"/>
          <w:sz w:val="28"/>
          <w:lang w:eastAsia="ru-RU"/>
        </w:rPr>
        <w:t xml:space="preserve"> к скептическому отношению к партнеру</w:t>
      </w:r>
      <w:r>
        <w:rPr>
          <w:rFonts w:ascii="Times New Roman" w:hAnsi="Times New Roman" w:cs="Times New Roman"/>
          <w:sz w:val="28"/>
          <w:lang w:eastAsia="ru-RU"/>
        </w:rPr>
        <w:t xml:space="preserve"> по общению</w:t>
      </w:r>
      <w:r w:rsidRPr="002C5251">
        <w:rPr>
          <w:rFonts w:ascii="Times New Roman" w:hAnsi="Times New Roman" w:cs="Times New Roman"/>
          <w:sz w:val="28"/>
          <w:lang w:eastAsia="ru-RU"/>
        </w:rPr>
        <w:t xml:space="preserve">, недоверию, </w:t>
      </w:r>
      <w:r w:rsidR="001F5762">
        <w:rPr>
          <w:rFonts w:ascii="Times New Roman" w:hAnsi="Times New Roman" w:cs="Times New Roman"/>
          <w:sz w:val="28"/>
          <w:lang w:eastAsia="ru-RU"/>
        </w:rPr>
        <w:t xml:space="preserve">в том числе к </w:t>
      </w:r>
      <w:r w:rsidRPr="002C5251">
        <w:rPr>
          <w:rFonts w:ascii="Times New Roman" w:hAnsi="Times New Roman" w:cs="Times New Roman"/>
          <w:sz w:val="28"/>
          <w:lang w:eastAsia="ru-RU"/>
        </w:rPr>
        <w:t>страху</w:t>
      </w:r>
      <w:r w:rsidR="001F5762">
        <w:rPr>
          <w:rFonts w:ascii="Times New Roman" w:hAnsi="Times New Roman" w:cs="Times New Roman"/>
          <w:sz w:val="28"/>
          <w:lang w:eastAsia="ru-RU"/>
        </w:rPr>
        <w:t>, связаннымс неправильным пониманием</w:t>
      </w:r>
      <w:r w:rsidRPr="002C5251">
        <w:rPr>
          <w:rFonts w:ascii="Times New Roman" w:hAnsi="Times New Roman" w:cs="Times New Roman"/>
          <w:sz w:val="28"/>
          <w:lang w:eastAsia="ru-RU"/>
        </w:rPr>
        <w:t xml:space="preserve"> собеседника, </w:t>
      </w:r>
      <w:r w:rsidR="001F5762">
        <w:rPr>
          <w:rFonts w:ascii="Times New Roman" w:hAnsi="Times New Roman" w:cs="Times New Roman"/>
          <w:sz w:val="28"/>
          <w:lang w:eastAsia="ru-RU"/>
        </w:rPr>
        <w:t>не распознает</w:t>
      </w:r>
      <w:r w:rsidRPr="002C5251">
        <w:rPr>
          <w:rFonts w:ascii="Times New Roman" w:hAnsi="Times New Roman" w:cs="Times New Roman"/>
          <w:sz w:val="28"/>
          <w:lang w:eastAsia="ru-RU"/>
        </w:rPr>
        <w:t xml:space="preserve"> предстоя</w:t>
      </w:r>
      <w:r w:rsidR="001F5762">
        <w:rPr>
          <w:rFonts w:ascii="Times New Roman" w:hAnsi="Times New Roman" w:cs="Times New Roman"/>
          <w:sz w:val="28"/>
          <w:lang w:eastAsia="ru-RU"/>
        </w:rPr>
        <w:t>щие трудности взаимодействия.Подавля</w:t>
      </w:r>
      <w:r w:rsidR="00A33667">
        <w:rPr>
          <w:rFonts w:ascii="Times New Roman" w:hAnsi="Times New Roman" w:cs="Times New Roman"/>
          <w:sz w:val="28"/>
          <w:lang w:eastAsia="ru-RU"/>
        </w:rPr>
        <w:t>ю</w:t>
      </w:r>
      <w:r w:rsidR="001F5762">
        <w:rPr>
          <w:rFonts w:ascii="Times New Roman" w:hAnsi="Times New Roman" w:cs="Times New Roman"/>
          <w:sz w:val="28"/>
          <w:lang w:eastAsia="ru-RU"/>
        </w:rPr>
        <w:t>тся</w:t>
      </w:r>
      <w:r w:rsidR="00A33667">
        <w:rPr>
          <w:rFonts w:ascii="Times New Roman" w:hAnsi="Times New Roman" w:cs="Times New Roman"/>
          <w:sz w:val="28"/>
          <w:lang w:eastAsia="ru-RU"/>
        </w:rPr>
        <w:t xml:space="preserve"> собственные коммуникативные </w:t>
      </w:r>
      <w:r w:rsidRPr="002C5251">
        <w:rPr>
          <w:rFonts w:ascii="Times New Roman" w:hAnsi="Times New Roman" w:cs="Times New Roman"/>
          <w:sz w:val="28"/>
          <w:lang w:eastAsia="ru-RU"/>
        </w:rPr>
        <w:t>п</w:t>
      </w:r>
      <w:r w:rsidR="00A33667">
        <w:rPr>
          <w:rFonts w:ascii="Times New Roman" w:hAnsi="Times New Roman" w:cs="Times New Roman"/>
          <w:sz w:val="28"/>
          <w:lang w:eastAsia="ru-RU"/>
        </w:rPr>
        <w:t>отребности</w:t>
      </w:r>
      <w:r w:rsidRPr="002C5251">
        <w:rPr>
          <w:rFonts w:ascii="Times New Roman" w:hAnsi="Times New Roman" w:cs="Times New Roman"/>
          <w:sz w:val="28"/>
          <w:lang w:eastAsia="ru-RU"/>
        </w:rPr>
        <w:t xml:space="preserve">. </w:t>
      </w:r>
    </w:p>
    <w:p w:rsidR="00885259" w:rsidRDefault="00885259" w:rsidP="008A76F6">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ab/>
      </w:r>
      <w:r w:rsidRPr="00885259">
        <w:rPr>
          <w:rFonts w:ascii="Times New Roman" w:hAnsi="Times New Roman" w:cs="Times New Roman"/>
          <w:sz w:val="28"/>
          <w:lang w:eastAsia="ru-RU"/>
        </w:rPr>
        <w:t xml:space="preserve">Подростки с </w:t>
      </w:r>
      <w:r>
        <w:rPr>
          <w:rFonts w:ascii="Times New Roman" w:hAnsi="Times New Roman" w:cs="Times New Roman"/>
          <w:sz w:val="28"/>
          <w:lang w:eastAsia="ru-RU"/>
        </w:rPr>
        <w:t>демонстративным</w:t>
      </w:r>
      <w:r w:rsidRPr="00885259">
        <w:rPr>
          <w:rFonts w:ascii="Times New Roman" w:hAnsi="Times New Roman" w:cs="Times New Roman"/>
          <w:sz w:val="28"/>
          <w:lang w:eastAsia="ru-RU"/>
        </w:rPr>
        <w:t xml:space="preserve"> тип</w:t>
      </w:r>
      <w:r>
        <w:rPr>
          <w:rFonts w:ascii="Times New Roman" w:hAnsi="Times New Roman" w:cs="Times New Roman"/>
          <w:sz w:val="28"/>
          <w:lang w:eastAsia="ru-RU"/>
        </w:rPr>
        <w:t>ом</w:t>
      </w:r>
      <w:r w:rsidR="00081CB1">
        <w:rPr>
          <w:rFonts w:ascii="Times New Roman" w:hAnsi="Times New Roman" w:cs="Times New Roman"/>
          <w:sz w:val="28"/>
          <w:lang w:eastAsia="ru-RU"/>
        </w:rPr>
        <w:t xml:space="preserve">акцентуацией </w:t>
      </w:r>
      <w:r w:rsidR="00081CB1" w:rsidRPr="00081CB1">
        <w:rPr>
          <w:rFonts w:ascii="Times New Roman" w:hAnsi="Times New Roman" w:cs="Times New Roman"/>
          <w:i/>
          <w:sz w:val="28"/>
          <w:lang w:eastAsia="ru-RU"/>
        </w:rPr>
        <w:t>(3,75% или у 3 подростков)</w:t>
      </w:r>
      <w:r>
        <w:rPr>
          <w:rFonts w:ascii="Times New Roman" w:hAnsi="Times New Roman" w:cs="Times New Roman"/>
          <w:sz w:val="28"/>
          <w:lang w:eastAsia="ru-RU"/>
        </w:rPr>
        <w:t>любят</w:t>
      </w:r>
      <w:r w:rsidRPr="00885259">
        <w:rPr>
          <w:rFonts w:ascii="Times New Roman" w:hAnsi="Times New Roman" w:cs="Times New Roman"/>
          <w:sz w:val="28"/>
          <w:lang w:eastAsia="ru-RU"/>
        </w:rPr>
        <w:t xml:space="preserve"> находиться в це</w:t>
      </w:r>
      <w:r>
        <w:rPr>
          <w:rFonts w:ascii="Times New Roman" w:hAnsi="Times New Roman" w:cs="Times New Roman"/>
          <w:sz w:val="28"/>
          <w:lang w:eastAsia="ru-RU"/>
        </w:rPr>
        <w:t xml:space="preserve">нтре внимания, участвуют только </w:t>
      </w:r>
      <w:r w:rsidRPr="00885259">
        <w:rPr>
          <w:rFonts w:ascii="Times New Roman" w:hAnsi="Times New Roman" w:cs="Times New Roman"/>
          <w:sz w:val="28"/>
          <w:lang w:eastAsia="ru-RU"/>
        </w:rPr>
        <w:t xml:space="preserve">в тех коммуникативных ситуациях, где </w:t>
      </w:r>
      <w:r>
        <w:rPr>
          <w:rFonts w:ascii="Times New Roman" w:hAnsi="Times New Roman" w:cs="Times New Roman"/>
          <w:sz w:val="28"/>
          <w:lang w:eastAsia="ru-RU"/>
        </w:rPr>
        <w:t>такой подросток буде</w:t>
      </w:r>
      <w:r w:rsidRPr="00885259">
        <w:rPr>
          <w:rFonts w:ascii="Times New Roman" w:hAnsi="Times New Roman" w:cs="Times New Roman"/>
          <w:sz w:val="28"/>
          <w:lang w:eastAsia="ru-RU"/>
        </w:rPr>
        <w:t>т заведомо успешны, приняты, одобрены</w:t>
      </w:r>
      <w:r>
        <w:rPr>
          <w:rFonts w:ascii="Times New Roman" w:hAnsi="Times New Roman" w:cs="Times New Roman"/>
          <w:sz w:val="28"/>
          <w:lang w:eastAsia="ru-RU"/>
        </w:rPr>
        <w:t xml:space="preserve"> обществом</w:t>
      </w:r>
      <w:r w:rsidRPr="00885259">
        <w:rPr>
          <w:rFonts w:ascii="Times New Roman" w:hAnsi="Times New Roman" w:cs="Times New Roman"/>
          <w:sz w:val="28"/>
          <w:lang w:eastAsia="ru-RU"/>
        </w:rPr>
        <w:t xml:space="preserve">. </w:t>
      </w:r>
      <w:r>
        <w:rPr>
          <w:rFonts w:ascii="Times New Roman" w:hAnsi="Times New Roman" w:cs="Times New Roman"/>
          <w:sz w:val="28"/>
          <w:lang w:eastAsia="ru-RU"/>
        </w:rPr>
        <w:t xml:space="preserve">Они демонстративны, </w:t>
      </w:r>
      <w:r w:rsidR="00081CB1">
        <w:rPr>
          <w:rFonts w:ascii="Times New Roman" w:hAnsi="Times New Roman" w:cs="Times New Roman"/>
          <w:sz w:val="28"/>
          <w:lang w:eastAsia="ru-RU"/>
        </w:rPr>
        <w:t>нетерпимы</w:t>
      </w:r>
      <w:r w:rsidRPr="00885259">
        <w:rPr>
          <w:rFonts w:ascii="Times New Roman" w:hAnsi="Times New Roman" w:cs="Times New Roman"/>
          <w:sz w:val="28"/>
          <w:lang w:eastAsia="ru-RU"/>
        </w:rPr>
        <w:t xml:space="preserve"> к усмешкам, </w:t>
      </w:r>
      <w:r w:rsidR="00081CB1">
        <w:rPr>
          <w:rFonts w:ascii="Times New Roman" w:hAnsi="Times New Roman" w:cs="Times New Roman"/>
          <w:sz w:val="28"/>
          <w:lang w:eastAsia="ru-RU"/>
        </w:rPr>
        <w:t xml:space="preserve">каким-та </w:t>
      </w:r>
      <w:r w:rsidRPr="00885259">
        <w:rPr>
          <w:rFonts w:ascii="Times New Roman" w:hAnsi="Times New Roman" w:cs="Times New Roman"/>
          <w:sz w:val="28"/>
          <w:lang w:eastAsia="ru-RU"/>
        </w:rPr>
        <w:t>обидным словам, безразличию</w:t>
      </w:r>
      <w:r w:rsidR="00081CB1">
        <w:rPr>
          <w:rFonts w:ascii="Times New Roman" w:hAnsi="Times New Roman" w:cs="Times New Roman"/>
          <w:sz w:val="28"/>
          <w:lang w:eastAsia="ru-RU"/>
        </w:rPr>
        <w:t xml:space="preserve"> сверстников</w:t>
      </w:r>
      <w:r w:rsidRPr="00885259">
        <w:rPr>
          <w:rFonts w:ascii="Times New Roman" w:hAnsi="Times New Roman" w:cs="Times New Roman"/>
          <w:sz w:val="28"/>
          <w:lang w:eastAsia="ru-RU"/>
        </w:rPr>
        <w:t xml:space="preserve">, </w:t>
      </w:r>
      <w:r w:rsidR="00081CB1">
        <w:rPr>
          <w:rFonts w:ascii="Times New Roman" w:hAnsi="Times New Roman" w:cs="Times New Roman"/>
          <w:sz w:val="28"/>
          <w:lang w:eastAsia="ru-RU"/>
        </w:rPr>
        <w:t>тем самым затрудняется сотрудничество.</w:t>
      </w:r>
    </w:p>
    <w:p w:rsidR="008A76F6" w:rsidRDefault="008A76F6" w:rsidP="008A76F6">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ab/>
        <w:t xml:space="preserve">Предположение о том, </w:t>
      </w:r>
      <w:r w:rsidRPr="008A76F6">
        <w:rPr>
          <w:rFonts w:ascii="Times New Roman" w:hAnsi="Times New Roman" w:cs="Times New Roman"/>
          <w:sz w:val="28"/>
          <w:lang w:eastAsia="ru-RU"/>
        </w:rPr>
        <w:t>что преобладающий тип акцентуации характера влияет на межли</w:t>
      </w:r>
      <w:r>
        <w:rPr>
          <w:rFonts w:ascii="Times New Roman" w:hAnsi="Times New Roman" w:cs="Times New Roman"/>
          <w:sz w:val="28"/>
          <w:lang w:eastAsia="ru-RU"/>
        </w:rPr>
        <w:t xml:space="preserve">чностные отношения у подростков, подтвердилось. Нами было доказано, что </w:t>
      </w:r>
      <w:r w:rsidRPr="008A76F6">
        <w:rPr>
          <w:rFonts w:ascii="Times New Roman" w:hAnsi="Times New Roman" w:cs="Times New Roman"/>
          <w:sz w:val="28"/>
          <w:lang w:eastAsia="ru-RU"/>
        </w:rPr>
        <w:t>каждый тип акцентуаций является фактором риска, который обусловил возникновение специфических коммуникативных трудностей подростка.</w:t>
      </w:r>
    </w:p>
    <w:p w:rsidR="008A76F6" w:rsidRPr="008A76F6" w:rsidRDefault="008A76F6" w:rsidP="008A76F6">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ab/>
        <w:t>Нами была проделана работа по выявлению типов</w:t>
      </w:r>
      <w:r w:rsidRPr="008A76F6">
        <w:rPr>
          <w:rFonts w:ascii="Times New Roman" w:hAnsi="Times New Roman" w:cs="Times New Roman"/>
          <w:sz w:val="28"/>
          <w:lang w:eastAsia="ru-RU"/>
        </w:rPr>
        <w:t xml:space="preserve"> акцентуации у подростков. В процессе определенного времени мы наблюдали за подростками каждого типа и нам удалось выяснить каким образом влияет тип акцентуации характера подростков на межличностные отношения со сверстниками.</w:t>
      </w:r>
    </w:p>
    <w:p w:rsidR="008A76F6" w:rsidRDefault="008A76F6" w:rsidP="00A33667">
      <w:pPr>
        <w:spacing w:after="0" w:line="360" w:lineRule="auto"/>
        <w:jc w:val="both"/>
        <w:rPr>
          <w:rFonts w:ascii="Times New Roman" w:hAnsi="Times New Roman" w:cs="Times New Roman"/>
          <w:sz w:val="28"/>
          <w:lang w:eastAsia="ru-RU"/>
        </w:rPr>
      </w:pPr>
    </w:p>
    <w:p w:rsidR="001A29E5" w:rsidRDefault="001A29E5" w:rsidP="00C765F1">
      <w:pPr>
        <w:spacing w:after="0" w:line="360" w:lineRule="auto"/>
        <w:jc w:val="both"/>
        <w:rPr>
          <w:rFonts w:ascii="Times New Roman" w:hAnsi="Times New Roman" w:cs="Times New Roman"/>
          <w:sz w:val="28"/>
          <w:lang w:eastAsia="ru-RU"/>
        </w:rPr>
      </w:pPr>
    </w:p>
    <w:p w:rsidR="001A29E5" w:rsidRDefault="001A29E5" w:rsidP="00C765F1">
      <w:pPr>
        <w:spacing w:after="0" w:line="360" w:lineRule="auto"/>
        <w:jc w:val="both"/>
        <w:rPr>
          <w:rFonts w:ascii="Times New Roman" w:hAnsi="Times New Roman" w:cs="Times New Roman"/>
          <w:sz w:val="28"/>
          <w:lang w:eastAsia="ru-RU"/>
        </w:rPr>
      </w:pPr>
    </w:p>
    <w:p w:rsidR="00AE71C6" w:rsidRDefault="00AE71C6" w:rsidP="00026066">
      <w:pPr>
        <w:pStyle w:val="1"/>
        <w:jc w:val="center"/>
        <w:rPr>
          <w:rFonts w:ascii="Times New Roman" w:eastAsia="Times New Roman" w:hAnsi="Times New Roman" w:cs="Times New Roman"/>
          <w:color w:val="auto"/>
          <w:sz w:val="28"/>
          <w:lang w:eastAsia="ru-RU"/>
        </w:rPr>
      </w:pPr>
      <w:bookmarkStart w:id="11" w:name="_Toc33562174"/>
      <w:r>
        <w:rPr>
          <w:rFonts w:ascii="Times New Roman" w:eastAsia="Times New Roman" w:hAnsi="Times New Roman" w:cs="Times New Roman"/>
          <w:color w:val="auto"/>
          <w:sz w:val="28"/>
          <w:lang w:eastAsia="ru-RU"/>
        </w:rPr>
        <w:lastRenderedPageBreak/>
        <w:t>Выводы по второй</w:t>
      </w:r>
      <w:r w:rsidRPr="002308A3">
        <w:rPr>
          <w:rFonts w:ascii="Times New Roman" w:eastAsia="Times New Roman" w:hAnsi="Times New Roman" w:cs="Times New Roman"/>
          <w:color w:val="auto"/>
          <w:sz w:val="28"/>
          <w:lang w:eastAsia="ru-RU"/>
        </w:rPr>
        <w:t xml:space="preserve"> главе</w:t>
      </w:r>
      <w:bookmarkEnd w:id="11"/>
    </w:p>
    <w:p w:rsidR="00026066" w:rsidRPr="00026066" w:rsidRDefault="00026066" w:rsidP="008A76F6">
      <w:pPr>
        <w:spacing w:after="0" w:line="360" w:lineRule="auto"/>
        <w:ind w:firstLine="709"/>
        <w:jc w:val="both"/>
        <w:rPr>
          <w:lang w:eastAsia="ru-RU"/>
        </w:rPr>
      </w:pPr>
    </w:p>
    <w:p w:rsidR="00586AB1" w:rsidRPr="008A76F6" w:rsidRDefault="00586AB1" w:rsidP="008A76F6">
      <w:pPr>
        <w:spacing w:after="0" w:line="360" w:lineRule="auto"/>
        <w:ind w:firstLine="709"/>
        <w:jc w:val="both"/>
        <w:rPr>
          <w:rFonts w:ascii="Times New Roman" w:hAnsi="Times New Roman" w:cs="Times New Roman"/>
          <w:sz w:val="28"/>
          <w:lang w:eastAsia="ru-RU"/>
        </w:rPr>
      </w:pPr>
      <w:r w:rsidRPr="008A76F6">
        <w:rPr>
          <w:rFonts w:ascii="Times New Roman" w:hAnsi="Times New Roman" w:cs="Times New Roman"/>
          <w:sz w:val="28"/>
          <w:lang w:eastAsia="ru-RU"/>
        </w:rPr>
        <w:t xml:space="preserve"> Изучили стили межличностных отношений, а также актуальные коммуникативные трудности у акцентуированных подростков. Нами также проверялись доводы о том, что каждый тип акцентуаций является фактором риска, который подразумевает возникновение специфических коммуникативных трудностей подростка.</w:t>
      </w:r>
    </w:p>
    <w:p w:rsidR="00586AB1" w:rsidRPr="008A76F6" w:rsidRDefault="00586AB1" w:rsidP="008A76F6">
      <w:pPr>
        <w:spacing w:after="0" w:line="360" w:lineRule="auto"/>
        <w:ind w:firstLine="709"/>
        <w:jc w:val="both"/>
        <w:rPr>
          <w:rFonts w:ascii="Times New Roman" w:hAnsi="Times New Roman" w:cs="Times New Roman"/>
          <w:sz w:val="28"/>
          <w:lang w:eastAsia="ru-RU"/>
        </w:rPr>
      </w:pPr>
      <w:r w:rsidRPr="008A76F6">
        <w:rPr>
          <w:rFonts w:ascii="Times New Roman" w:hAnsi="Times New Roman" w:cs="Times New Roman"/>
          <w:sz w:val="28"/>
          <w:lang w:eastAsia="ru-RU"/>
        </w:rPr>
        <w:t>База исследования – МАОУ СОШ № 31 г. Ишима Тюменской области.  Объем выборки составил 80 испытуемых подросткового возраста, (42 девушки, 38 юношей).</w:t>
      </w:r>
    </w:p>
    <w:p w:rsidR="008A76F6" w:rsidRDefault="00586AB1" w:rsidP="008A76F6">
      <w:pPr>
        <w:spacing w:after="0" w:line="360" w:lineRule="auto"/>
        <w:ind w:firstLine="709"/>
        <w:jc w:val="both"/>
        <w:rPr>
          <w:rFonts w:ascii="Times New Roman" w:hAnsi="Times New Roman" w:cs="Times New Roman"/>
          <w:sz w:val="28"/>
          <w:lang w:eastAsia="ru-RU"/>
        </w:rPr>
      </w:pPr>
      <w:r w:rsidRPr="008A76F6">
        <w:rPr>
          <w:rFonts w:ascii="Times New Roman" w:hAnsi="Times New Roman" w:cs="Times New Roman"/>
          <w:sz w:val="28"/>
          <w:lang w:eastAsia="ru-RU"/>
        </w:rPr>
        <w:t xml:space="preserve">Согласно полученным данным, установили, что преобладают такие типы </w:t>
      </w:r>
      <w:r w:rsidR="008A76F6">
        <w:rPr>
          <w:rFonts w:ascii="Times New Roman" w:hAnsi="Times New Roman" w:cs="Times New Roman"/>
          <w:sz w:val="28"/>
          <w:lang w:eastAsia="ru-RU"/>
        </w:rPr>
        <w:t xml:space="preserve">акцентуации у подростков, как: </w:t>
      </w:r>
      <w:proofErr w:type="spellStart"/>
      <w:r w:rsidR="008A76F6">
        <w:rPr>
          <w:rFonts w:ascii="Times New Roman" w:hAnsi="Times New Roman" w:cs="Times New Roman"/>
          <w:sz w:val="28"/>
          <w:lang w:eastAsia="ru-RU"/>
        </w:rPr>
        <w:t>ц</w:t>
      </w:r>
      <w:r w:rsidRPr="008A76F6">
        <w:rPr>
          <w:rFonts w:ascii="Times New Roman" w:hAnsi="Times New Roman" w:cs="Times New Roman"/>
          <w:sz w:val="28"/>
          <w:lang w:eastAsia="ru-RU"/>
        </w:rPr>
        <w:t>иклотимный</w:t>
      </w:r>
      <w:proofErr w:type="spellEnd"/>
      <w:r w:rsidRPr="008A76F6">
        <w:rPr>
          <w:rFonts w:ascii="Times New Roman" w:hAnsi="Times New Roman" w:cs="Times New Roman"/>
          <w:sz w:val="28"/>
          <w:lang w:eastAsia="ru-RU"/>
        </w:rPr>
        <w:t xml:space="preserve"> тип акцентуации (27,5% </w:t>
      </w:r>
      <w:r w:rsidR="008A76F6">
        <w:rPr>
          <w:rFonts w:ascii="Times New Roman" w:hAnsi="Times New Roman" w:cs="Times New Roman"/>
          <w:sz w:val="28"/>
          <w:lang w:eastAsia="ru-RU"/>
        </w:rPr>
        <w:t>или 22 подростка из опрошенных); в</w:t>
      </w:r>
      <w:r w:rsidRPr="008A76F6">
        <w:rPr>
          <w:rFonts w:ascii="Times New Roman" w:hAnsi="Times New Roman" w:cs="Times New Roman"/>
          <w:sz w:val="28"/>
          <w:lang w:eastAsia="ru-RU"/>
        </w:rPr>
        <w:t>озбудимый тип акцентуации (18,75% и</w:t>
      </w:r>
      <w:r w:rsidR="008A76F6">
        <w:rPr>
          <w:rFonts w:ascii="Times New Roman" w:hAnsi="Times New Roman" w:cs="Times New Roman"/>
          <w:sz w:val="28"/>
          <w:lang w:eastAsia="ru-RU"/>
        </w:rPr>
        <w:t>ли 15 подростков из опрошенных); э</w:t>
      </w:r>
      <w:r w:rsidRPr="008A76F6">
        <w:rPr>
          <w:rFonts w:ascii="Times New Roman" w:hAnsi="Times New Roman" w:cs="Times New Roman"/>
          <w:sz w:val="28"/>
          <w:lang w:eastAsia="ru-RU"/>
        </w:rPr>
        <w:t>кзальтированный тип акцентуации (15% или 12 подростков из опрошенных).</w:t>
      </w:r>
    </w:p>
    <w:p w:rsidR="00586AB1" w:rsidRDefault="008A76F6" w:rsidP="008A76F6">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С</w:t>
      </w:r>
      <w:r w:rsidR="00586AB1" w:rsidRPr="008A76F6">
        <w:rPr>
          <w:rFonts w:ascii="Times New Roman" w:hAnsi="Times New Roman" w:cs="Times New Roman"/>
          <w:sz w:val="28"/>
          <w:lang w:eastAsia="ru-RU"/>
        </w:rPr>
        <w:t>делали подробную характеристику преобладающих типов акцентуации у подростков.</w:t>
      </w:r>
    </w:p>
    <w:p w:rsidR="00A16EB1" w:rsidRPr="008A76F6" w:rsidRDefault="00586AB1" w:rsidP="008A76F6">
      <w:pPr>
        <w:spacing w:after="0" w:line="360" w:lineRule="auto"/>
        <w:ind w:firstLine="709"/>
        <w:jc w:val="both"/>
        <w:rPr>
          <w:rFonts w:ascii="Times New Roman" w:hAnsi="Times New Roman" w:cs="Times New Roman"/>
          <w:sz w:val="28"/>
          <w:lang w:eastAsia="ru-RU"/>
        </w:rPr>
      </w:pPr>
      <w:r w:rsidRPr="008A76F6">
        <w:rPr>
          <w:rFonts w:ascii="Times New Roman" w:hAnsi="Times New Roman" w:cs="Times New Roman"/>
          <w:sz w:val="28"/>
          <w:lang w:eastAsia="ru-RU"/>
        </w:rPr>
        <w:t>В процессе определенного времени мы наблюдали за подростками каждого типа и нам удалось выяснить каким образом влияет тип акцентуации характера подростков на межличностные отношения со сверстниками</w:t>
      </w:r>
    </w:p>
    <w:p w:rsidR="008A76F6" w:rsidRPr="008A76F6" w:rsidRDefault="008A76F6" w:rsidP="008A76F6">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ab/>
      </w:r>
      <w:r w:rsidRPr="008A76F6">
        <w:rPr>
          <w:rFonts w:ascii="Times New Roman" w:hAnsi="Times New Roman" w:cs="Times New Roman"/>
          <w:sz w:val="28"/>
          <w:lang w:eastAsia="ru-RU"/>
        </w:rPr>
        <w:t>Предположение о том, что преобладающий тип акцентуации характера влияет на межличностные отношения у подростков, подтвердилось. Нами было доказано, что каждый тип акцентуаций является фактором риска, который обусловил возникновение специфических коммуникативных трудностей подростка.</w:t>
      </w:r>
    </w:p>
    <w:p w:rsidR="001A29E5" w:rsidRDefault="001A29E5" w:rsidP="008A76F6">
      <w:pPr>
        <w:spacing w:after="0" w:line="360" w:lineRule="auto"/>
        <w:ind w:firstLine="709"/>
        <w:jc w:val="both"/>
        <w:rPr>
          <w:rFonts w:ascii="Times New Roman" w:hAnsi="Times New Roman" w:cs="Times New Roman"/>
          <w:sz w:val="28"/>
          <w:lang w:eastAsia="ru-RU"/>
        </w:rPr>
      </w:pPr>
    </w:p>
    <w:p w:rsidR="008A76F6" w:rsidRDefault="008A76F6" w:rsidP="00C765F1">
      <w:pPr>
        <w:spacing w:after="0" w:line="360" w:lineRule="auto"/>
        <w:jc w:val="both"/>
        <w:rPr>
          <w:rFonts w:ascii="Times New Roman" w:hAnsi="Times New Roman" w:cs="Times New Roman"/>
          <w:sz w:val="28"/>
          <w:lang w:eastAsia="ru-RU"/>
        </w:rPr>
      </w:pPr>
    </w:p>
    <w:p w:rsidR="008A76F6" w:rsidRDefault="008A76F6" w:rsidP="00C765F1">
      <w:pPr>
        <w:spacing w:after="0" w:line="360" w:lineRule="auto"/>
        <w:jc w:val="both"/>
        <w:rPr>
          <w:rFonts w:ascii="Times New Roman" w:hAnsi="Times New Roman" w:cs="Times New Roman"/>
          <w:sz w:val="28"/>
          <w:lang w:eastAsia="ru-RU"/>
        </w:rPr>
      </w:pPr>
    </w:p>
    <w:p w:rsidR="008A76F6" w:rsidRDefault="008A76F6" w:rsidP="00C765F1">
      <w:pPr>
        <w:spacing w:after="0" w:line="360" w:lineRule="auto"/>
        <w:jc w:val="both"/>
        <w:rPr>
          <w:rFonts w:ascii="Times New Roman" w:hAnsi="Times New Roman" w:cs="Times New Roman"/>
          <w:sz w:val="28"/>
          <w:lang w:eastAsia="ru-RU"/>
        </w:rPr>
      </w:pPr>
    </w:p>
    <w:p w:rsidR="008A76F6" w:rsidRDefault="008A76F6" w:rsidP="00C765F1">
      <w:pPr>
        <w:spacing w:after="0" w:line="360" w:lineRule="auto"/>
        <w:jc w:val="both"/>
        <w:rPr>
          <w:rFonts w:ascii="Times New Roman" w:hAnsi="Times New Roman" w:cs="Times New Roman"/>
          <w:sz w:val="28"/>
          <w:lang w:eastAsia="ru-RU"/>
        </w:rPr>
      </w:pPr>
    </w:p>
    <w:p w:rsidR="001A29E5" w:rsidRPr="005B51E1" w:rsidRDefault="005B51E1" w:rsidP="005B51E1">
      <w:pPr>
        <w:pStyle w:val="1"/>
        <w:jc w:val="center"/>
        <w:rPr>
          <w:rFonts w:ascii="Times New Roman" w:hAnsi="Times New Roman" w:cs="Times New Roman"/>
          <w:color w:val="auto"/>
          <w:sz w:val="28"/>
          <w:lang w:eastAsia="ru-RU"/>
        </w:rPr>
      </w:pPr>
      <w:bookmarkStart w:id="12" w:name="_Toc33562175"/>
      <w:r w:rsidRPr="005B51E1">
        <w:rPr>
          <w:rFonts w:ascii="Times New Roman" w:hAnsi="Times New Roman" w:cs="Times New Roman"/>
          <w:color w:val="auto"/>
          <w:sz w:val="28"/>
          <w:lang w:eastAsia="ru-RU"/>
        </w:rPr>
        <w:lastRenderedPageBreak/>
        <w:t>Заключение</w:t>
      </w:r>
      <w:bookmarkEnd w:id="12"/>
    </w:p>
    <w:p w:rsidR="00586AB1" w:rsidRPr="008A76F6" w:rsidRDefault="00586AB1" w:rsidP="008A76F6">
      <w:pPr>
        <w:spacing w:after="0" w:line="360" w:lineRule="auto"/>
        <w:ind w:firstLine="708"/>
        <w:jc w:val="both"/>
        <w:rPr>
          <w:rFonts w:ascii="Times New Roman" w:eastAsia="Times New Roman" w:hAnsi="Times New Roman" w:cs="Times New Roman"/>
          <w:sz w:val="28"/>
          <w:szCs w:val="28"/>
          <w:lang w:eastAsia="ru-RU"/>
        </w:rPr>
      </w:pPr>
      <w:r w:rsidRPr="008A76F6">
        <w:rPr>
          <w:rFonts w:ascii="Times New Roman" w:eastAsia="Times New Roman" w:hAnsi="Times New Roman" w:cs="Times New Roman"/>
          <w:sz w:val="28"/>
          <w:szCs w:val="28"/>
          <w:lang w:eastAsia="ru-RU"/>
        </w:rPr>
        <w:t>Нами была проанализирована проблема межличностных отношений в психологической науке.</w:t>
      </w:r>
    </w:p>
    <w:p w:rsidR="00586AB1" w:rsidRPr="008A76F6" w:rsidRDefault="00586AB1" w:rsidP="008A76F6">
      <w:pPr>
        <w:spacing w:after="0" w:line="360" w:lineRule="auto"/>
        <w:ind w:firstLine="708"/>
        <w:jc w:val="both"/>
        <w:rPr>
          <w:rFonts w:ascii="Times New Roman" w:eastAsia="Times New Roman" w:hAnsi="Times New Roman" w:cs="Times New Roman"/>
          <w:sz w:val="28"/>
          <w:szCs w:val="28"/>
          <w:lang w:eastAsia="ru-RU"/>
        </w:rPr>
      </w:pPr>
      <w:r w:rsidRPr="008A76F6">
        <w:rPr>
          <w:rFonts w:ascii="Times New Roman" w:eastAsia="Times New Roman" w:hAnsi="Times New Roman" w:cs="Times New Roman"/>
          <w:sz w:val="28"/>
          <w:szCs w:val="28"/>
          <w:lang w:eastAsia="ru-RU"/>
        </w:rPr>
        <w:t>Выявили, что в отечественной психологической науке конца XIX- начала XX столетий постановка проблемы «отношений» личности в целом принадлежит М.М. Троицкому, А.Ф. Лазурскому, В.М. Бехтереву.</w:t>
      </w:r>
    </w:p>
    <w:p w:rsidR="00586AB1" w:rsidRPr="008A76F6" w:rsidRDefault="00586AB1" w:rsidP="008A76F6">
      <w:pPr>
        <w:spacing w:after="0" w:line="360" w:lineRule="auto"/>
        <w:ind w:firstLine="708"/>
        <w:jc w:val="both"/>
        <w:rPr>
          <w:rFonts w:ascii="Times New Roman" w:eastAsia="Times New Roman" w:hAnsi="Times New Roman" w:cs="Times New Roman"/>
          <w:sz w:val="28"/>
          <w:szCs w:val="28"/>
          <w:lang w:eastAsia="ru-RU"/>
        </w:rPr>
      </w:pPr>
      <w:r w:rsidRPr="008A76F6">
        <w:rPr>
          <w:rFonts w:ascii="Times New Roman" w:eastAsia="Times New Roman" w:hAnsi="Times New Roman" w:cs="Times New Roman"/>
          <w:sz w:val="28"/>
          <w:szCs w:val="28"/>
          <w:lang w:eastAsia="ru-RU"/>
        </w:rPr>
        <w:t>Рассмотрели фундаментальную освещённость многих проблем психологии межличностного взаимодействия, содержащиеся в трудах многих отечественных психологов.</w:t>
      </w:r>
    </w:p>
    <w:p w:rsidR="00586AB1" w:rsidRPr="008A76F6" w:rsidRDefault="00586AB1" w:rsidP="008A76F6">
      <w:pPr>
        <w:spacing w:after="0" w:line="360" w:lineRule="auto"/>
        <w:ind w:firstLine="708"/>
        <w:jc w:val="both"/>
        <w:rPr>
          <w:rFonts w:ascii="Times New Roman" w:eastAsia="Times New Roman" w:hAnsi="Times New Roman" w:cs="Times New Roman"/>
          <w:sz w:val="28"/>
          <w:szCs w:val="28"/>
          <w:lang w:eastAsia="ru-RU"/>
        </w:rPr>
      </w:pPr>
      <w:r w:rsidRPr="008A76F6">
        <w:rPr>
          <w:rFonts w:ascii="Times New Roman" w:eastAsia="Times New Roman" w:hAnsi="Times New Roman" w:cs="Times New Roman"/>
          <w:sz w:val="28"/>
          <w:szCs w:val="28"/>
          <w:lang w:eastAsia="ru-RU"/>
        </w:rPr>
        <w:t>Пришли к выводу, что межличностные отношения – один из важных компонентов психологии, характеризующий их и оказывающий многогранное влияние на их деятельность и на входящих в них людей, то есть своего рода субъективные связи, которые возникают в результате их прямого взаимодействия и имеющие при этом разнообразные эмоциональные и другие переживания (симпатиями и антипатиями) индивидов, участвующие в данном процессе.</w:t>
      </w:r>
    </w:p>
    <w:p w:rsidR="00586AB1" w:rsidRPr="008A76F6" w:rsidRDefault="00586AB1" w:rsidP="008A76F6">
      <w:pPr>
        <w:spacing w:after="0" w:line="360" w:lineRule="auto"/>
        <w:ind w:firstLine="708"/>
        <w:jc w:val="both"/>
        <w:rPr>
          <w:rFonts w:ascii="Times New Roman" w:eastAsia="Times New Roman" w:hAnsi="Times New Roman" w:cs="Times New Roman"/>
          <w:sz w:val="28"/>
          <w:szCs w:val="28"/>
          <w:lang w:eastAsia="ru-RU"/>
        </w:rPr>
      </w:pPr>
      <w:r w:rsidRPr="008A76F6">
        <w:rPr>
          <w:rFonts w:ascii="Times New Roman" w:eastAsia="Times New Roman" w:hAnsi="Times New Roman" w:cs="Times New Roman"/>
          <w:sz w:val="28"/>
          <w:szCs w:val="28"/>
          <w:lang w:eastAsia="ru-RU"/>
        </w:rPr>
        <w:t>Подтвердили, что на подростковый возраст приходится основной этап в формировании межличностных отношений.</w:t>
      </w:r>
    </w:p>
    <w:p w:rsidR="00586AB1" w:rsidRPr="008A76F6" w:rsidRDefault="00586AB1" w:rsidP="008A76F6">
      <w:pPr>
        <w:spacing w:after="0" w:line="360" w:lineRule="auto"/>
        <w:ind w:firstLine="708"/>
        <w:jc w:val="both"/>
        <w:rPr>
          <w:rFonts w:ascii="Times New Roman" w:eastAsia="Times New Roman" w:hAnsi="Times New Roman" w:cs="Times New Roman"/>
          <w:sz w:val="28"/>
          <w:szCs w:val="28"/>
          <w:lang w:eastAsia="ru-RU"/>
        </w:rPr>
      </w:pPr>
      <w:r w:rsidRPr="008A76F6">
        <w:rPr>
          <w:rFonts w:ascii="Times New Roman" w:eastAsia="Times New Roman" w:hAnsi="Times New Roman" w:cs="Times New Roman"/>
          <w:sz w:val="28"/>
          <w:szCs w:val="28"/>
          <w:lang w:eastAsia="ru-RU"/>
        </w:rPr>
        <w:t>Определили, что проблемы в межличностных отношениях в большей степени возрастают именно у тех подростков, личность которых формируется в особой социальной ситуации развития под влиянием специфических, чаще всего негативные социальные контекстов развития.</w:t>
      </w:r>
    </w:p>
    <w:p w:rsidR="00586AB1" w:rsidRPr="008A76F6" w:rsidRDefault="00586AB1" w:rsidP="008A76F6">
      <w:pPr>
        <w:spacing w:after="0" w:line="360" w:lineRule="auto"/>
        <w:ind w:firstLine="708"/>
        <w:jc w:val="both"/>
        <w:rPr>
          <w:rFonts w:ascii="Times New Roman" w:eastAsia="Times New Roman" w:hAnsi="Times New Roman" w:cs="Times New Roman"/>
          <w:sz w:val="28"/>
          <w:szCs w:val="28"/>
          <w:lang w:eastAsia="ru-RU"/>
        </w:rPr>
      </w:pPr>
      <w:r w:rsidRPr="008A76F6">
        <w:rPr>
          <w:rFonts w:ascii="Times New Roman" w:eastAsia="Times New Roman" w:hAnsi="Times New Roman" w:cs="Times New Roman"/>
          <w:sz w:val="28"/>
          <w:szCs w:val="28"/>
          <w:lang w:eastAsia="ru-RU"/>
        </w:rPr>
        <w:t>Выявили, что акцентуации характера имеются чаще всего у подростков, а связано это с тем, что в этот период происходит специфическое развитие данного возрастного периода, а именно перестройка в целом всего организма, что в свою очередь не может не отражаться на характере.</w:t>
      </w:r>
    </w:p>
    <w:p w:rsidR="00586AB1" w:rsidRPr="008A76F6" w:rsidRDefault="00586AB1" w:rsidP="008A76F6">
      <w:pPr>
        <w:spacing w:after="0" w:line="360" w:lineRule="auto"/>
        <w:ind w:firstLine="708"/>
        <w:jc w:val="both"/>
        <w:rPr>
          <w:rFonts w:ascii="Times New Roman" w:eastAsia="Times New Roman" w:hAnsi="Times New Roman" w:cs="Times New Roman"/>
          <w:sz w:val="28"/>
          <w:szCs w:val="28"/>
          <w:lang w:eastAsia="ru-RU"/>
        </w:rPr>
      </w:pPr>
      <w:r w:rsidRPr="008A76F6">
        <w:rPr>
          <w:rFonts w:ascii="Times New Roman" w:eastAsia="Times New Roman" w:hAnsi="Times New Roman" w:cs="Times New Roman"/>
          <w:sz w:val="28"/>
          <w:szCs w:val="28"/>
          <w:lang w:eastAsia="ru-RU"/>
        </w:rPr>
        <w:t xml:space="preserve">Можем сделать вывод о том, что исследования А.Е. </w:t>
      </w:r>
      <w:proofErr w:type="spellStart"/>
      <w:r w:rsidRPr="008A76F6">
        <w:rPr>
          <w:rFonts w:ascii="Times New Roman" w:eastAsia="Times New Roman" w:hAnsi="Times New Roman" w:cs="Times New Roman"/>
          <w:sz w:val="28"/>
          <w:szCs w:val="28"/>
          <w:lang w:eastAsia="ru-RU"/>
        </w:rPr>
        <w:t>Личко</w:t>
      </w:r>
      <w:proofErr w:type="spellEnd"/>
      <w:r w:rsidRPr="008A76F6">
        <w:rPr>
          <w:rFonts w:ascii="Times New Roman" w:eastAsia="Times New Roman" w:hAnsi="Times New Roman" w:cs="Times New Roman"/>
          <w:sz w:val="28"/>
          <w:szCs w:val="28"/>
          <w:lang w:eastAsia="ru-RU"/>
        </w:rPr>
        <w:t xml:space="preserve">, К. </w:t>
      </w:r>
      <w:proofErr w:type="spellStart"/>
      <w:r w:rsidRPr="008A76F6">
        <w:rPr>
          <w:rFonts w:ascii="Times New Roman" w:eastAsia="Times New Roman" w:hAnsi="Times New Roman" w:cs="Times New Roman"/>
          <w:sz w:val="28"/>
          <w:szCs w:val="28"/>
          <w:lang w:eastAsia="ru-RU"/>
        </w:rPr>
        <w:t>Леонгарда</w:t>
      </w:r>
      <w:proofErr w:type="spellEnd"/>
      <w:r w:rsidRPr="008A76F6">
        <w:rPr>
          <w:rFonts w:ascii="Times New Roman" w:eastAsia="Times New Roman" w:hAnsi="Times New Roman" w:cs="Times New Roman"/>
          <w:sz w:val="28"/>
          <w:szCs w:val="28"/>
          <w:lang w:eastAsia="ru-RU"/>
        </w:rPr>
        <w:t xml:space="preserve"> внесли достаточно серьезный вклад в изучение проблемы акцентуированных личностей. Дисгармоничное развитие личности способствует возникновению трудностей в адаптации личности в некоторых </w:t>
      </w:r>
      <w:r w:rsidRPr="008A76F6">
        <w:rPr>
          <w:rFonts w:ascii="Times New Roman" w:eastAsia="Times New Roman" w:hAnsi="Times New Roman" w:cs="Times New Roman"/>
          <w:sz w:val="28"/>
          <w:szCs w:val="28"/>
          <w:lang w:eastAsia="ru-RU"/>
        </w:rPr>
        <w:lastRenderedPageBreak/>
        <w:t>условиях, а также возникновению трудностей в межличностном взаимодействии, особенно в подростковом возрасте.</w:t>
      </w:r>
    </w:p>
    <w:p w:rsidR="00586AB1" w:rsidRPr="008A76F6" w:rsidRDefault="00586AB1" w:rsidP="008A76F6">
      <w:pPr>
        <w:spacing w:after="0" w:line="360" w:lineRule="auto"/>
        <w:ind w:firstLine="708"/>
        <w:jc w:val="both"/>
        <w:rPr>
          <w:rFonts w:ascii="Times New Roman" w:eastAsia="Times New Roman" w:hAnsi="Times New Roman" w:cs="Times New Roman"/>
          <w:sz w:val="28"/>
          <w:szCs w:val="28"/>
          <w:lang w:eastAsia="ru-RU"/>
        </w:rPr>
      </w:pPr>
      <w:r w:rsidRPr="008A76F6">
        <w:rPr>
          <w:rFonts w:ascii="Times New Roman" w:eastAsia="Times New Roman" w:hAnsi="Times New Roman" w:cs="Times New Roman"/>
          <w:sz w:val="28"/>
          <w:szCs w:val="28"/>
          <w:lang w:eastAsia="ru-RU"/>
        </w:rPr>
        <w:t>Изучи</w:t>
      </w:r>
      <w:r w:rsidR="00026066" w:rsidRPr="008A76F6">
        <w:rPr>
          <w:rFonts w:ascii="Times New Roman" w:eastAsia="Times New Roman" w:hAnsi="Times New Roman" w:cs="Times New Roman"/>
          <w:sz w:val="28"/>
          <w:szCs w:val="28"/>
          <w:lang w:eastAsia="ru-RU"/>
        </w:rPr>
        <w:t>ли стили межличностных отношений, а также актуальные коммуникативные трудности у акцентуированных подростков. Нами также проверялись доводы о том, что каждый тип акцентуаций является фактором риска, который подразумевает возникновение специфических коммуникативных трудностей подростка.</w:t>
      </w:r>
    </w:p>
    <w:p w:rsidR="00586AB1" w:rsidRPr="008A76F6" w:rsidRDefault="00586AB1" w:rsidP="008A76F6">
      <w:pPr>
        <w:spacing w:after="0" w:line="360" w:lineRule="auto"/>
        <w:ind w:firstLine="708"/>
        <w:jc w:val="both"/>
        <w:rPr>
          <w:rFonts w:ascii="Times New Roman" w:eastAsia="Times New Roman" w:hAnsi="Times New Roman" w:cs="Times New Roman"/>
          <w:sz w:val="28"/>
          <w:szCs w:val="28"/>
          <w:lang w:eastAsia="ru-RU"/>
        </w:rPr>
      </w:pPr>
      <w:r w:rsidRPr="008A76F6">
        <w:rPr>
          <w:rFonts w:ascii="Times New Roman" w:eastAsia="Times New Roman" w:hAnsi="Times New Roman" w:cs="Times New Roman"/>
          <w:sz w:val="28"/>
          <w:szCs w:val="28"/>
          <w:lang w:eastAsia="ru-RU"/>
        </w:rPr>
        <w:t>База исследования – МАОУ СОШ № 31 г. Ишима Тюменской области.  Объем выборки составил 80 испытуемых подросткового возраста, (42 девушки, 38 юношей).</w:t>
      </w:r>
    </w:p>
    <w:p w:rsidR="002C6D2D" w:rsidRDefault="00891FA7" w:rsidP="002C6D2D">
      <w:pPr>
        <w:spacing w:after="0" w:line="360" w:lineRule="auto"/>
        <w:ind w:firstLine="708"/>
        <w:jc w:val="both"/>
        <w:rPr>
          <w:rFonts w:ascii="Times New Roman" w:eastAsia="Times New Roman" w:hAnsi="Times New Roman" w:cs="Times New Roman"/>
          <w:sz w:val="28"/>
          <w:szCs w:val="28"/>
          <w:lang w:eastAsia="ru-RU"/>
        </w:rPr>
      </w:pPr>
      <w:r w:rsidRPr="008A76F6">
        <w:rPr>
          <w:rFonts w:ascii="Times New Roman" w:eastAsia="Times New Roman" w:hAnsi="Times New Roman" w:cs="Times New Roman"/>
          <w:sz w:val="28"/>
          <w:szCs w:val="28"/>
          <w:lang w:eastAsia="ru-RU"/>
        </w:rPr>
        <w:t xml:space="preserve">Согласно полученным данным, установили, что преобладают такие типы </w:t>
      </w:r>
      <w:r w:rsidR="008A76F6">
        <w:rPr>
          <w:rFonts w:ascii="Times New Roman" w:eastAsia="Times New Roman" w:hAnsi="Times New Roman" w:cs="Times New Roman"/>
          <w:sz w:val="28"/>
          <w:szCs w:val="28"/>
          <w:lang w:eastAsia="ru-RU"/>
        </w:rPr>
        <w:t xml:space="preserve">акцентуации у подростков, как: </w:t>
      </w:r>
      <w:proofErr w:type="spellStart"/>
      <w:r w:rsidR="008A76F6">
        <w:rPr>
          <w:rFonts w:ascii="Times New Roman" w:eastAsia="Times New Roman" w:hAnsi="Times New Roman" w:cs="Times New Roman"/>
          <w:sz w:val="28"/>
          <w:szCs w:val="28"/>
          <w:lang w:eastAsia="ru-RU"/>
        </w:rPr>
        <w:t>ц</w:t>
      </w:r>
      <w:r w:rsidR="00586AB1" w:rsidRPr="008A76F6">
        <w:rPr>
          <w:rFonts w:ascii="Times New Roman" w:eastAsia="Times New Roman" w:hAnsi="Times New Roman" w:cs="Times New Roman"/>
          <w:sz w:val="28"/>
          <w:szCs w:val="28"/>
          <w:lang w:eastAsia="ru-RU"/>
        </w:rPr>
        <w:t>иклотимный</w:t>
      </w:r>
      <w:proofErr w:type="spellEnd"/>
      <w:r w:rsidR="00586AB1" w:rsidRPr="008A76F6">
        <w:rPr>
          <w:rFonts w:ascii="Times New Roman" w:eastAsia="Times New Roman" w:hAnsi="Times New Roman" w:cs="Times New Roman"/>
          <w:sz w:val="28"/>
          <w:szCs w:val="28"/>
          <w:lang w:eastAsia="ru-RU"/>
        </w:rPr>
        <w:t xml:space="preserve"> тип акцентуации (27,5% </w:t>
      </w:r>
      <w:r w:rsidR="008A76F6">
        <w:rPr>
          <w:rFonts w:ascii="Times New Roman" w:eastAsia="Times New Roman" w:hAnsi="Times New Roman" w:cs="Times New Roman"/>
          <w:sz w:val="28"/>
          <w:szCs w:val="28"/>
          <w:lang w:eastAsia="ru-RU"/>
        </w:rPr>
        <w:t>или 22 подростка из опрошенных); в</w:t>
      </w:r>
      <w:r w:rsidR="00586AB1" w:rsidRPr="008A76F6">
        <w:rPr>
          <w:rFonts w:ascii="Times New Roman" w:eastAsia="Times New Roman" w:hAnsi="Times New Roman" w:cs="Times New Roman"/>
          <w:sz w:val="28"/>
          <w:szCs w:val="28"/>
          <w:lang w:eastAsia="ru-RU"/>
        </w:rPr>
        <w:t>озбудимый тип акцентуации (18,75% и</w:t>
      </w:r>
      <w:r w:rsidR="008A76F6">
        <w:rPr>
          <w:rFonts w:ascii="Times New Roman" w:eastAsia="Times New Roman" w:hAnsi="Times New Roman" w:cs="Times New Roman"/>
          <w:sz w:val="28"/>
          <w:szCs w:val="28"/>
          <w:lang w:eastAsia="ru-RU"/>
        </w:rPr>
        <w:t>ли 15 подростков из опрошенных); э</w:t>
      </w:r>
      <w:r w:rsidR="00586AB1" w:rsidRPr="008A76F6">
        <w:rPr>
          <w:rFonts w:ascii="Times New Roman" w:eastAsia="Times New Roman" w:hAnsi="Times New Roman" w:cs="Times New Roman"/>
          <w:sz w:val="28"/>
          <w:szCs w:val="28"/>
          <w:lang w:eastAsia="ru-RU"/>
        </w:rPr>
        <w:t>кзальтированный тип акцентуации (15% или 12 п</w:t>
      </w:r>
      <w:r w:rsidR="008A76F6">
        <w:rPr>
          <w:rFonts w:ascii="Times New Roman" w:eastAsia="Times New Roman" w:hAnsi="Times New Roman" w:cs="Times New Roman"/>
          <w:sz w:val="28"/>
          <w:szCs w:val="28"/>
          <w:lang w:eastAsia="ru-RU"/>
        </w:rPr>
        <w:t>одростков из опрошенных)</w:t>
      </w:r>
      <w:r w:rsidR="002C6D2D">
        <w:rPr>
          <w:rFonts w:ascii="Times New Roman" w:eastAsia="Times New Roman" w:hAnsi="Times New Roman" w:cs="Times New Roman"/>
          <w:sz w:val="28"/>
          <w:szCs w:val="28"/>
          <w:lang w:eastAsia="ru-RU"/>
        </w:rPr>
        <w:t>.</w:t>
      </w:r>
    </w:p>
    <w:p w:rsidR="00586AB1" w:rsidRPr="002C6D2D" w:rsidRDefault="00586AB1" w:rsidP="002C6D2D">
      <w:pPr>
        <w:spacing w:after="0" w:line="360" w:lineRule="auto"/>
        <w:ind w:firstLine="708"/>
        <w:jc w:val="both"/>
        <w:rPr>
          <w:rFonts w:ascii="Times New Roman" w:eastAsia="Times New Roman" w:hAnsi="Times New Roman" w:cs="Times New Roman"/>
          <w:sz w:val="28"/>
          <w:szCs w:val="28"/>
          <w:lang w:eastAsia="ru-RU"/>
        </w:rPr>
      </w:pPr>
      <w:r w:rsidRPr="002C6D2D">
        <w:rPr>
          <w:rFonts w:ascii="Times New Roman" w:eastAsia="Times New Roman" w:hAnsi="Times New Roman" w:cs="Times New Roman"/>
          <w:sz w:val="28"/>
          <w:szCs w:val="28"/>
          <w:lang w:eastAsia="ru-RU"/>
        </w:rPr>
        <w:t xml:space="preserve">Сделали подробную характеристику преобладающих типов </w:t>
      </w:r>
      <w:r w:rsidR="009B350D" w:rsidRPr="002C6D2D">
        <w:rPr>
          <w:rFonts w:ascii="Times New Roman" w:eastAsia="Times New Roman" w:hAnsi="Times New Roman" w:cs="Times New Roman"/>
          <w:sz w:val="28"/>
          <w:szCs w:val="28"/>
          <w:lang w:eastAsia="ru-RU"/>
        </w:rPr>
        <w:t>акцентуации у подростков</w:t>
      </w:r>
      <w:r w:rsidRPr="002C6D2D">
        <w:rPr>
          <w:rFonts w:ascii="Times New Roman" w:eastAsia="Times New Roman" w:hAnsi="Times New Roman" w:cs="Times New Roman"/>
          <w:sz w:val="28"/>
          <w:szCs w:val="28"/>
          <w:lang w:eastAsia="ru-RU"/>
        </w:rPr>
        <w:t>.</w:t>
      </w:r>
    </w:p>
    <w:p w:rsidR="00586AB1" w:rsidRPr="002C6D2D" w:rsidRDefault="00586AB1" w:rsidP="002C6D2D">
      <w:pPr>
        <w:spacing w:after="0" w:line="360" w:lineRule="auto"/>
        <w:ind w:firstLine="708"/>
        <w:jc w:val="both"/>
        <w:rPr>
          <w:rFonts w:ascii="Times New Roman" w:eastAsia="Times New Roman" w:hAnsi="Times New Roman" w:cs="Times New Roman"/>
          <w:sz w:val="28"/>
          <w:szCs w:val="28"/>
          <w:lang w:eastAsia="ru-RU"/>
        </w:rPr>
      </w:pPr>
      <w:r w:rsidRPr="002C6D2D">
        <w:rPr>
          <w:rFonts w:ascii="Times New Roman" w:eastAsia="Times New Roman" w:hAnsi="Times New Roman" w:cs="Times New Roman"/>
          <w:sz w:val="28"/>
          <w:szCs w:val="28"/>
          <w:lang w:eastAsia="ru-RU"/>
        </w:rPr>
        <w:t>Выявили психологические особенности</w:t>
      </w:r>
      <w:r w:rsidR="009B350D" w:rsidRPr="002C6D2D">
        <w:rPr>
          <w:rFonts w:ascii="Times New Roman" w:eastAsia="Times New Roman" w:hAnsi="Times New Roman" w:cs="Times New Roman"/>
          <w:sz w:val="28"/>
          <w:szCs w:val="28"/>
          <w:lang w:eastAsia="ru-RU"/>
        </w:rPr>
        <w:t xml:space="preserve"> отношений подростков со сверстниками с помощью методики «Диагностика межличностных отношений</w:t>
      </w:r>
      <w:r w:rsidRPr="002C6D2D">
        <w:rPr>
          <w:rFonts w:ascii="Times New Roman" w:eastAsia="Times New Roman" w:hAnsi="Times New Roman" w:cs="Times New Roman"/>
          <w:sz w:val="28"/>
          <w:szCs w:val="28"/>
          <w:lang w:eastAsia="ru-RU"/>
        </w:rPr>
        <w:t>».</w:t>
      </w:r>
    </w:p>
    <w:p w:rsidR="00586AB1" w:rsidRPr="002C6D2D" w:rsidRDefault="00A16EB1" w:rsidP="002C6D2D">
      <w:pPr>
        <w:spacing w:after="0" w:line="360" w:lineRule="auto"/>
        <w:ind w:firstLine="708"/>
        <w:jc w:val="both"/>
        <w:rPr>
          <w:rFonts w:ascii="Times New Roman" w:eastAsia="Times New Roman" w:hAnsi="Times New Roman" w:cs="Times New Roman"/>
          <w:sz w:val="28"/>
          <w:szCs w:val="28"/>
          <w:lang w:eastAsia="ru-RU"/>
        </w:rPr>
      </w:pPr>
      <w:r w:rsidRPr="002C6D2D">
        <w:rPr>
          <w:rFonts w:ascii="Times New Roman" w:eastAsia="Times New Roman" w:hAnsi="Times New Roman" w:cs="Times New Roman"/>
          <w:sz w:val="28"/>
          <w:szCs w:val="28"/>
          <w:lang w:eastAsia="ru-RU"/>
        </w:rPr>
        <w:t>В процессе определенного времени мы наблюдали за подростками каждого типа и нам удалось выяснить каким образом влияет тип акцентуации характера подростков на межличностные отношения со сверстниками</w:t>
      </w:r>
      <w:r w:rsidR="00586AB1" w:rsidRPr="002C6D2D">
        <w:rPr>
          <w:rFonts w:ascii="Times New Roman" w:eastAsia="Times New Roman" w:hAnsi="Times New Roman" w:cs="Times New Roman"/>
          <w:sz w:val="28"/>
          <w:szCs w:val="28"/>
          <w:lang w:eastAsia="ru-RU"/>
        </w:rPr>
        <w:t>.</w:t>
      </w:r>
    </w:p>
    <w:p w:rsidR="008A76F6" w:rsidRDefault="008A76F6" w:rsidP="00875E0D">
      <w:pPr>
        <w:spacing w:after="0" w:line="360" w:lineRule="auto"/>
        <w:jc w:val="center"/>
        <w:rPr>
          <w:rFonts w:ascii="Times New Roman" w:hAnsi="Times New Roman" w:cs="Times New Roman"/>
          <w:b/>
          <w:color w:val="FF0000"/>
          <w:sz w:val="28"/>
          <w:lang w:eastAsia="ru-RU"/>
        </w:rPr>
      </w:pPr>
    </w:p>
    <w:p w:rsidR="008A76F6" w:rsidRDefault="008A76F6" w:rsidP="00875E0D">
      <w:pPr>
        <w:spacing w:after="0" w:line="360" w:lineRule="auto"/>
        <w:jc w:val="center"/>
        <w:rPr>
          <w:rFonts w:ascii="Times New Roman" w:hAnsi="Times New Roman" w:cs="Times New Roman"/>
          <w:b/>
          <w:color w:val="FF0000"/>
          <w:sz w:val="28"/>
          <w:lang w:eastAsia="ru-RU"/>
        </w:rPr>
      </w:pPr>
    </w:p>
    <w:p w:rsidR="008A76F6" w:rsidRDefault="008A76F6" w:rsidP="00875E0D">
      <w:pPr>
        <w:spacing w:after="0" w:line="360" w:lineRule="auto"/>
        <w:jc w:val="center"/>
        <w:rPr>
          <w:rFonts w:ascii="Times New Roman" w:hAnsi="Times New Roman" w:cs="Times New Roman"/>
          <w:b/>
          <w:color w:val="FF0000"/>
          <w:sz w:val="28"/>
          <w:lang w:eastAsia="ru-RU"/>
        </w:rPr>
      </w:pPr>
    </w:p>
    <w:p w:rsidR="002C6D2D" w:rsidRDefault="002C6D2D" w:rsidP="008A76F6">
      <w:pPr>
        <w:pStyle w:val="1"/>
        <w:jc w:val="center"/>
        <w:rPr>
          <w:rFonts w:ascii="Times New Roman" w:hAnsi="Times New Roman" w:cs="Times New Roman"/>
          <w:color w:val="000000" w:themeColor="text1"/>
          <w:sz w:val="28"/>
          <w:lang w:eastAsia="ru-RU"/>
        </w:rPr>
        <w:sectPr w:rsidR="002C6D2D">
          <w:pgSz w:w="11906" w:h="16838"/>
          <w:pgMar w:top="1134" w:right="850" w:bottom="1134" w:left="1701" w:header="708" w:footer="708" w:gutter="0"/>
          <w:cols w:space="708"/>
          <w:docGrid w:linePitch="360"/>
        </w:sectPr>
      </w:pPr>
    </w:p>
    <w:p w:rsidR="00AE71C6" w:rsidRDefault="00875E0D" w:rsidP="008A76F6">
      <w:pPr>
        <w:pStyle w:val="1"/>
        <w:jc w:val="center"/>
        <w:rPr>
          <w:rFonts w:ascii="Times New Roman" w:hAnsi="Times New Roman" w:cs="Times New Roman"/>
          <w:color w:val="000000" w:themeColor="text1"/>
          <w:sz w:val="28"/>
          <w:lang w:eastAsia="ru-RU"/>
        </w:rPr>
      </w:pPr>
      <w:bookmarkStart w:id="13" w:name="_Toc33562176"/>
      <w:r w:rsidRPr="008A76F6">
        <w:rPr>
          <w:rFonts w:ascii="Times New Roman" w:hAnsi="Times New Roman" w:cs="Times New Roman"/>
          <w:color w:val="000000" w:themeColor="text1"/>
          <w:sz w:val="28"/>
          <w:lang w:eastAsia="ru-RU"/>
        </w:rPr>
        <w:lastRenderedPageBreak/>
        <w:t>Библиографический список</w:t>
      </w:r>
      <w:bookmarkEnd w:id="13"/>
    </w:p>
    <w:p w:rsidR="001A3EAE" w:rsidRDefault="001A3EAE" w:rsidP="001A3EAE">
      <w:pPr>
        <w:jc w:val="center"/>
        <w:rPr>
          <w:rFonts w:ascii="Times New Roman" w:hAnsi="Times New Roman" w:cs="Times New Roman"/>
          <w:sz w:val="28"/>
          <w:lang w:eastAsia="ru-RU"/>
        </w:rPr>
      </w:pPr>
    </w:p>
    <w:p w:rsidR="008A76F6" w:rsidRPr="001A3EAE" w:rsidRDefault="001A3EAE" w:rsidP="001A3EAE">
      <w:pPr>
        <w:jc w:val="center"/>
        <w:rPr>
          <w:rFonts w:ascii="Times New Roman" w:hAnsi="Times New Roman" w:cs="Times New Roman"/>
          <w:sz w:val="28"/>
          <w:lang w:eastAsia="ru-RU"/>
        </w:rPr>
      </w:pPr>
      <w:r w:rsidRPr="001A3EAE">
        <w:rPr>
          <w:rFonts w:ascii="Times New Roman" w:hAnsi="Times New Roman" w:cs="Times New Roman"/>
          <w:sz w:val="28"/>
          <w:lang w:eastAsia="ru-RU"/>
        </w:rPr>
        <w:t>Книжные издания</w:t>
      </w:r>
    </w:p>
    <w:p w:rsidR="00242FC6"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r w:rsidRPr="00242FC6">
        <w:rPr>
          <w:rFonts w:ascii="Times New Roman" w:hAnsi="Times New Roman" w:cs="Times New Roman"/>
          <w:sz w:val="28"/>
          <w:lang w:eastAsia="ru-RU"/>
        </w:rPr>
        <w:t xml:space="preserve">Андреева, Г.М. Социальная психология / Г.М. </w:t>
      </w:r>
      <w:proofErr w:type="spellStart"/>
      <w:r w:rsidRPr="00242FC6">
        <w:rPr>
          <w:rFonts w:ascii="Times New Roman" w:hAnsi="Times New Roman" w:cs="Times New Roman"/>
          <w:sz w:val="28"/>
          <w:lang w:eastAsia="ru-RU"/>
        </w:rPr>
        <w:t>Андреев</w:t>
      </w:r>
      <w:proofErr w:type="gramStart"/>
      <w:r w:rsidRPr="00242FC6">
        <w:rPr>
          <w:rFonts w:ascii="Times New Roman" w:hAnsi="Times New Roman" w:cs="Times New Roman"/>
          <w:sz w:val="28"/>
          <w:lang w:eastAsia="ru-RU"/>
        </w:rPr>
        <w:t>.-</w:t>
      </w:r>
      <w:proofErr w:type="gramEnd"/>
      <w:r w:rsidRPr="00242FC6">
        <w:rPr>
          <w:rFonts w:ascii="Times New Roman" w:hAnsi="Times New Roman" w:cs="Times New Roman"/>
          <w:sz w:val="28"/>
          <w:lang w:eastAsia="ru-RU"/>
        </w:rPr>
        <w:t>Москва:Неон</w:t>
      </w:r>
      <w:proofErr w:type="spellEnd"/>
      <w:r w:rsidRPr="00242FC6">
        <w:rPr>
          <w:rFonts w:ascii="Times New Roman" w:hAnsi="Times New Roman" w:cs="Times New Roman"/>
          <w:sz w:val="28"/>
          <w:lang w:eastAsia="ru-RU"/>
        </w:rPr>
        <w:t>, 2014.- 234 с.</w:t>
      </w:r>
    </w:p>
    <w:p w:rsidR="00242FC6"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proofErr w:type="spellStart"/>
      <w:r w:rsidRPr="00242FC6">
        <w:rPr>
          <w:rFonts w:ascii="Times New Roman" w:hAnsi="Times New Roman" w:cs="Times New Roman"/>
          <w:sz w:val="28"/>
          <w:lang w:eastAsia="ru-RU"/>
        </w:rPr>
        <w:t>Бодалев</w:t>
      </w:r>
      <w:proofErr w:type="spellEnd"/>
      <w:r w:rsidRPr="00242FC6">
        <w:rPr>
          <w:rFonts w:ascii="Times New Roman" w:hAnsi="Times New Roman" w:cs="Times New Roman"/>
          <w:sz w:val="28"/>
          <w:lang w:eastAsia="ru-RU"/>
        </w:rPr>
        <w:t xml:space="preserve"> А.А. Личность и общение. - М.: Педагогика, 1983. -271 с.</w:t>
      </w:r>
    </w:p>
    <w:p w:rsidR="00242FC6"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proofErr w:type="spellStart"/>
      <w:r w:rsidRPr="00242FC6">
        <w:rPr>
          <w:rFonts w:ascii="Times New Roman" w:hAnsi="Times New Roman" w:cs="Times New Roman"/>
          <w:sz w:val="28"/>
          <w:lang w:eastAsia="ru-RU"/>
        </w:rPr>
        <w:t>Коломинский</w:t>
      </w:r>
      <w:proofErr w:type="spellEnd"/>
      <w:r w:rsidRPr="00242FC6">
        <w:rPr>
          <w:rFonts w:ascii="Times New Roman" w:hAnsi="Times New Roman" w:cs="Times New Roman"/>
          <w:sz w:val="28"/>
          <w:lang w:eastAsia="ru-RU"/>
        </w:rPr>
        <w:t xml:space="preserve"> Я.Л. Психология взаимоотношений в малых группах. – Минск, Изд-во БГУ. 2009. –284с, стр. 26</w:t>
      </w:r>
    </w:p>
    <w:p w:rsidR="001B22B3"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proofErr w:type="spellStart"/>
      <w:r w:rsidRPr="00242FC6">
        <w:rPr>
          <w:rFonts w:ascii="Times New Roman" w:hAnsi="Times New Roman" w:cs="Times New Roman"/>
          <w:sz w:val="28"/>
          <w:lang w:eastAsia="ru-RU"/>
        </w:rPr>
        <w:t>Коломинский</w:t>
      </w:r>
      <w:proofErr w:type="spellEnd"/>
      <w:r w:rsidRPr="00242FC6">
        <w:rPr>
          <w:rFonts w:ascii="Times New Roman" w:hAnsi="Times New Roman" w:cs="Times New Roman"/>
          <w:sz w:val="28"/>
          <w:lang w:eastAsia="ru-RU"/>
        </w:rPr>
        <w:t>, Я.Л. Психология личных взаимоотношений в детском коллективе. Очерк социальной психологии школьного</w:t>
      </w:r>
      <w:r w:rsidR="004F43EF">
        <w:rPr>
          <w:rFonts w:ascii="Times New Roman" w:hAnsi="Times New Roman" w:cs="Times New Roman"/>
          <w:sz w:val="28"/>
          <w:lang w:eastAsia="ru-RU"/>
        </w:rPr>
        <w:t xml:space="preserve"> класса. / Я.Л. </w:t>
      </w:r>
      <w:proofErr w:type="spellStart"/>
      <w:r w:rsidR="004F43EF">
        <w:rPr>
          <w:rFonts w:ascii="Times New Roman" w:hAnsi="Times New Roman" w:cs="Times New Roman"/>
          <w:sz w:val="28"/>
          <w:lang w:eastAsia="ru-RU"/>
        </w:rPr>
        <w:t>Коломинский</w:t>
      </w:r>
      <w:proofErr w:type="spellEnd"/>
      <w:r w:rsidR="004F43EF">
        <w:rPr>
          <w:rFonts w:ascii="Times New Roman" w:hAnsi="Times New Roman" w:cs="Times New Roman"/>
          <w:sz w:val="28"/>
          <w:lang w:eastAsia="ru-RU"/>
        </w:rPr>
        <w:t>.-М.</w:t>
      </w:r>
      <w:r w:rsidRPr="00242FC6">
        <w:rPr>
          <w:rFonts w:ascii="Times New Roman" w:hAnsi="Times New Roman" w:cs="Times New Roman"/>
          <w:sz w:val="28"/>
          <w:lang w:eastAsia="ru-RU"/>
        </w:rPr>
        <w:t xml:space="preserve"> 2009 – 358 с.</w:t>
      </w:r>
    </w:p>
    <w:p w:rsidR="001B22B3"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r w:rsidRPr="001B22B3">
        <w:rPr>
          <w:rFonts w:ascii="Times New Roman" w:hAnsi="Times New Roman" w:cs="Times New Roman"/>
          <w:sz w:val="28"/>
          <w:lang w:eastAsia="ru-RU"/>
        </w:rPr>
        <w:t xml:space="preserve">Куницына В. Н., Казаринова Н. В., </w:t>
      </w:r>
      <w:proofErr w:type="spellStart"/>
      <w:r w:rsidRPr="001B22B3">
        <w:rPr>
          <w:rFonts w:ascii="Times New Roman" w:hAnsi="Times New Roman" w:cs="Times New Roman"/>
          <w:sz w:val="28"/>
          <w:lang w:eastAsia="ru-RU"/>
        </w:rPr>
        <w:t>Погольша</w:t>
      </w:r>
      <w:proofErr w:type="spellEnd"/>
      <w:r w:rsidRPr="001B22B3">
        <w:rPr>
          <w:rFonts w:ascii="Times New Roman" w:hAnsi="Times New Roman" w:cs="Times New Roman"/>
          <w:sz w:val="28"/>
          <w:lang w:eastAsia="ru-RU"/>
        </w:rPr>
        <w:t xml:space="preserve"> В. М. Межличностное общение. СПб.: Питер, 2000. 269 с.</w:t>
      </w:r>
    </w:p>
    <w:p w:rsidR="001B22B3"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proofErr w:type="spellStart"/>
      <w:r w:rsidRPr="001B22B3">
        <w:rPr>
          <w:rFonts w:ascii="Times New Roman" w:hAnsi="Times New Roman" w:cs="Times New Roman"/>
          <w:sz w:val="28"/>
          <w:lang w:eastAsia="ru-RU"/>
        </w:rPr>
        <w:t>Леонгард</w:t>
      </w:r>
      <w:proofErr w:type="spellEnd"/>
      <w:r w:rsidRPr="001B22B3">
        <w:rPr>
          <w:rFonts w:ascii="Times New Roman" w:hAnsi="Times New Roman" w:cs="Times New Roman"/>
          <w:sz w:val="28"/>
          <w:lang w:eastAsia="ru-RU"/>
        </w:rPr>
        <w:t xml:space="preserve"> К. Акцентуированные личности. - К., 2014. - 374 с.</w:t>
      </w:r>
    </w:p>
    <w:p w:rsidR="001B22B3"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proofErr w:type="spellStart"/>
      <w:r w:rsidRPr="001B22B3">
        <w:rPr>
          <w:rFonts w:ascii="Times New Roman" w:hAnsi="Times New Roman" w:cs="Times New Roman"/>
          <w:sz w:val="28"/>
          <w:lang w:eastAsia="ru-RU"/>
        </w:rPr>
        <w:t>Личко</w:t>
      </w:r>
      <w:proofErr w:type="spellEnd"/>
      <w:r w:rsidRPr="001B22B3">
        <w:rPr>
          <w:rFonts w:ascii="Times New Roman" w:hAnsi="Times New Roman" w:cs="Times New Roman"/>
          <w:sz w:val="28"/>
          <w:lang w:eastAsia="ru-RU"/>
        </w:rPr>
        <w:t xml:space="preserve">, А.Е. Психопатии и акцентуации характера у подростков//Психология индивидуальных различий. Тексты./ Под ред. </w:t>
      </w:r>
      <w:proofErr w:type="spellStart"/>
      <w:r w:rsidRPr="001B22B3">
        <w:rPr>
          <w:rFonts w:ascii="Times New Roman" w:hAnsi="Times New Roman" w:cs="Times New Roman"/>
          <w:sz w:val="28"/>
          <w:lang w:eastAsia="ru-RU"/>
        </w:rPr>
        <w:t>Гиппенрейтер</w:t>
      </w:r>
      <w:proofErr w:type="spellEnd"/>
      <w:r w:rsidRPr="001B22B3">
        <w:rPr>
          <w:rFonts w:ascii="Times New Roman" w:hAnsi="Times New Roman" w:cs="Times New Roman"/>
          <w:sz w:val="28"/>
          <w:lang w:eastAsia="ru-RU"/>
        </w:rPr>
        <w:t xml:space="preserve"> Ю.Б., Романова В.Я. – М.: Изд-во МГУ, 1982. – с.288-318.</w:t>
      </w:r>
    </w:p>
    <w:p w:rsidR="001B22B3"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r w:rsidRPr="001B22B3">
        <w:rPr>
          <w:rFonts w:ascii="Times New Roman" w:hAnsi="Times New Roman" w:cs="Times New Roman"/>
          <w:sz w:val="28"/>
          <w:lang w:eastAsia="ru-RU"/>
        </w:rPr>
        <w:t>Мясищев В.Н. Понятие личности в аспектах нормы и патологии. // Психология личности. Т.2. Хрестоматия. – Самара: Изд. Дом "БАХРАХ", 1999, - с.197-244</w:t>
      </w:r>
    </w:p>
    <w:p w:rsidR="00242FC6"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r w:rsidRPr="001B22B3">
        <w:rPr>
          <w:rFonts w:ascii="Times New Roman" w:hAnsi="Times New Roman" w:cs="Times New Roman"/>
          <w:sz w:val="28"/>
          <w:lang w:eastAsia="ru-RU"/>
        </w:rPr>
        <w:t>Обозов, Н.Н. Межличностные отношения /Н.Н. Обозов. - М., 2009.- 322 с.</w:t>
      </w:r>
    </w:p>
    <w:p w:rsidR="00242FC6"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r w:rsidRPr="001B22B3">
        <w:rPr>
          <w:rFonts w:ascii="Times New Roman" w:hAnsi="Times New Roman" w:cs="Times New Roman"/>
          <w:sz w:val="28"/>
          <w:lang w:eastAsia="ru-RU"/>
        </w:rPr>
        <w:t>Ольшанский В.Б. Личность и социальные ценности. – М.: Просвещение. 2008. –339с, стр.196</w:t>
      </w:r>
    </w:p>
    <w:p w:rsidR="001B22B3"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r w:rsidRPr="001B22B3">
        <w:rPr>
          <w:rFonts w:ascii="Times New Roman" w:hAnsi="Times New Roman" w:cs="Times New Roman"/>
          <w:sz w:val="28"/>
          <w:lang w:eastAsia="ru-RU"/>
        </w:rPr>
        <w:t>Петровский А.В. Личность. Деятельность. Коллектив. – М.: Знание. 2008. –384с, стр.52</w:t>
      </w:r>
    </w:p>
    <w:p w:rsidR="00242FC6"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r w:rsidRPr="001B22B3">
        <w:rPr>
          <w:rFonts w:ascii="Times New Roman" w:hAnsi="Times New Roman" w:cs="Times New Roman"/>
          <w:sz w:val="28"/>
          <w:lang w:eastAsia="ru-RU"/>
        </w:rPr>
        <w:t xml:space="preserve">Райс, Ф. Психология подросткового и юношеского возраста /Ф. Райс.- Москва: </w:t>
      </w:r>
      <w:proofErr w:type="spellStart"/>
      <w:r w:rsidRPr="001B22B3">
        <w:rPr>
          <w:rFonts w:ascii="Times New Roman" w:hAnsi="Times New Roman" w:cs="Times New Roman"/>
          <w:sz w:val="28"/>
          <w:lang w:eastAsia="ru-RU"/>
        </w:rPr>
        <w:t>Арион</w:t>
      </w:r>
      <w:proofErr w:type="spellEnd"/>
      <w:r w:rsidRPr="001B22B3">
        <w:rPr>
          <w:rFonts w:ascii="Times New Roman" w:hAnsi="Times New Roman" w:cs="Times New Roman"/>
          <w:sz w:val="28"/>
          <w:lang w:eastAsia="ru-RU"/>
        </w:rPr>
        <w:t>, 2014.- 324 с.</w:t>
      </w:r>
    </w:p>
    <w:p w:rsidR="001B22B3"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proofErr w:type="spellStart"/>
      <w:r w:rsidRPr="001B22B3">
        <w:rPr>
          <w:rFonts w:ascii="Times New Roman" w:hAnsi="Times New Roman" w:cs="Times New Roman"/>
          <w:sz w:val="28"/>
          <w:lang w:eastAsia="ru-RU"/>
        </w:rPr>
        <w:t>Самохвалова</w:t>
      </w:r>
      <w:proofErr w:type="spellEnd"/>
      <w:r w:rsidRPr="001B22B3">
        <w:rPr>
          <w:rFonts w:ascii="Times New Roman" w:hAnsi="Times New Roman" w:cs="Times New Roman"/>
          <w:sz w:val="28"/>
          <w:lang w:eastAsia="ru-RU"/>
        </w:rPr>
        <w:t xml:space="preserve"> А.Г. Психология затрудненного общения ребенка. – Кострома: КГУ им. Н.А. Некрасова, 2013. – 418 с.</w:t>
      </w:r>
    </w:p>
    <w:p w:rsidR="001B22B3" w:rsidRDefault="00242FC6" w:rsidP="001B22B3">
      <w:pPr>
        <w:pStyle w:val="a3"/>
        <w:numPr>
          <w:ilvl w:val="0"/>
          <w:numId w:val="24"/>
        </w:numPr>
        <w:spacing w:after="0" w:line="360" w:lineRule="auto"/>
        <w:ind w:left="0" w:firstLine="709"/>
        <w:jc w:val="both"/>
        <w:rPr>
          <w:rFonts w:ascii="Times New Roman" w:hAnsi="Times New Roman" w:cs="Times New Roman"/>
          <w:sz w:val="28"/>
          <w:lang w:eastAsia="ru-RU"/>
        </w:rPr>
      </w:pPr>
      <w:proofErr w:type="spellStart"/>
      <w:r w:rsidRPr="001B22B3">
        <w:rPr>
          <w:rFonts w:ascii="Times New Roman" w:hAnsi="Times New Roman" w:cs="Times New Roman"/>
          <w:sz w:val="28"/>
          <w:lang w:eastAsia="ru-RU"/>
        </w:rPr>
        <w:lastRenderedPageBreak/>
        <w:t>Собчик</w:t>
      </w:r>
      <w:proofErr w:type="spellEnd"/>
      <w:r w:rsidRPr="001B22B3">
        <w:rPr>
          <w:rFonts w:ascii="Times New Roman" w:hAnsi="Times New Roman" w:cs="Times New Roman"/>
          <w:sz w:val="28"/>
          <w:lang w:eastAsia="ru-RU"/>
        </w:rPr>
        <w:t xml:space="preserve">, Л.Н. Метод диагностики межличностных отношений: Модифицированный тест </w:t>
      </w:r>
      <w:proofErr w:type="spellStart"/>
      <w:r w:rsidRPr="001B22B3">
        <w:rPr>
          <w:rFonts w:ascii="Times New Roman" w:hAnsi="Times New Roman" w:cs="Times New Roman"/>
          <w:sz w:val="28"/>
          <w:lang w:eastAsia="ru-RU"/>
        </w:rPr>
        <w:t>интерперсональной</w:t>
      </w:r>
      <w:proofErr w:type="spellEnd"/>
      <w:r w:rsidRPr="001B22B3">
        <w:rPr>
          <w:rFonts w:ascii="Times New Roman" w:hAnsi="Times New Roman" w:cs="Times New Roman"/>
          <w:sz w:val="28"/>
          <w:lang w:eastAsia="ru-RU"/>
        </w:rPr>
        <w:t xml:space="preserve"> диагностики: методическое руководство /Л.Н. </w:t>
      </w:r>
      <w:proofErr w:type="spellStart"/>
      <w:r w:rsidRPr="001B22B3">
        <w:rPr>
          <w:rFonts w:ascii="Times New Roman" w:hAnsi="Times New Roman" w:cs="Times New Roman"/>
          <w:sz w:val="28"/>
          <w:lang w:eastAsia="ru-RU"/>
        </w:rPr>
        <w:t>Собчик</w:t>
      </w:r>
      <w:proofErr w:type="spellEnd"/>
      <w:r w:rsidRPr="001B22B3">
        <w:rPr>
          <w:rFonts w:ascii="Times New Roman" w:hAnsi="Times New Roman" w:cs="Times New Roman"/>
          <w:sz w:val="28"/>
          <w:lang w:eastAsia="ru-RU"/>
        </w:rPr>
        <w:t>. Москва: Лири.,2010.- 442 с.</w:t>
      </w:r>
    </w:p>
    <w:p w:rsidR="00875E0D" w:rsidRPr="001A3EAE" w:rsidRDefault="00242FC6" w:rsidP="00875E0D">
      <w:pPr>
        <w:pStyle w:val="a3"/>
        <w:numPr>
          <w:ilvl w:val="0"/>
          <w:numId w:val="24"/>
        </w:numPr>
        <w:spacing w:after="0" w:line="360" w:lineRule="auto"/>
        <w:ind w:left="0" w:firstLine="709"/>
        <w:jc w:val="both"/>
        <w:rPr>
          <w:rFonts w:ascii="Times New Roman" w:hAnsi="Times New Roman" w:cs="Times New Roman"/>
          <w:sz w:val="28"/>
          <w:lang w:eastAsia="ru-RU"/>
        </w:rPr>
      </w:pPr>
      <w:proofErr w:type="spellStart"/>
      <w:r w:rsidRPr="001B22B3">
        <w:rPr>
          <w:rFonts w:ascii="Times New Roman" w:hAnsi="Times New Roman" w:cs="Times New Roman"/>
          <w:sz w:val="28"/>
          <w:lang w:eastAsia="ru-RU"/>
        </w:rPr>
        <w:t>Фельдштейн</w:t>
      </w:r>
      <w:proofErr w:type="spellEnd"/>
      <w:r w:rsidRPr="001B22B3">
        <w:rPr>
          <w:rFonts w:ascii="Times New Roman" w:hAnsi="Times New Roman" w:cs="Times New Roman"/>
          <w:sz w:val="28"/>
          <w:lang w:eastAsia="ru-RU"/>
        </w:rPr>
        <w:t xml:space="preserve"> Д. И. Психологические особенности развития личности в подростковом возрасте. М., 1988. 331 с.</w:t>
      </w:r>
    </w:p>
    <w:p w:rsidR="001A3EAE" w:rsidRPr="001A3EAE" w:rsidRDefault="001A3EAE" w:rsidP="001A3EAE">
      <w:pPr>
        <w:spacing w:after="0" w:line="360" w:lineRule="auto"/>
        <w:jc w:val="center"/>
        <w:rPr>
          <w:rFonts w:ascii="Times New Roman" w:hAnsi="Times New Roman" w:cs="Times New Roman"/>
          <w:sz w:val="28"/>
          <w:lang w:eastAsia="ru-RU"/>
        </w:rPr>
      </w:pPr>
      <w:r>
        <w:rPr>
          <w:rFonts w:ascii="Times New Roman" w:hAnsi="Times New Roman" w:cs="Times New Roman"/>
          <w:sz w:val="28"/>
          <w:lang w:eastAsia="ru-RU"/>
        </w:rPr>
        <w:t>Электронные издания</w:t>
      </w:r>
    </w:p>
    <w:p w:rsidR="001A3EAE" w:rsidRPr="001A3EAE" w:rsidRDefault="001A3EAE" w:rsidP="001A3EAE">
      <w:pPr>
        <w:pStyle w:val="a3"/>
        <w:numPr>
          <w:ilvl w:val="0"/>
          <w:numId w:val="26"/>
        </w:numPr>
        <w:spacing w:after="0" w:line="360" w:lineRule="auto"/>
        <w:ind w:left="0" w:firstLine="709"/>
        <w:jc w:val="both"/>
        <w:rPr>
          <w:rFonts w:ascii="Times New Roman" w:hAnsi="Times New Roman" w:cs="Times New Roman"/>
          <w:color w:val="000000" w:themeColor="text1"/>
          <w:sz w:val="28"/>
          <w:lang w:eastAsia="ru-RU"/>
        </w:rPr>
      </w:pPr>
      <w:r w:rsidRPr="001A3EAE">
        <w:rPr>
          <w:rFonts w:ascii="Times New Roman" w:hAnsi="Times New Roman" w:cs="Times New Roman"/>
          <w:color w:val="000000" w:themeColor="text1"/>
          <w:sz w:val="28"/>
          <w:lang w:eastAsia="ru-RU"/>
        </w:rPr>
        <w:t>Калинина Т. В., Костин С. В. Проблема формирования межличностных отношений со сверстниками и взрослыми в старшем подростковом и юношеском возрасте (14–17 лет) // Молодой ученый. 2016. № 23. С. 430–433. URL: https://moluch.ru/archive/127/35033/ (дата обращения: 19.01.2020).</w:t>
      </w:r>
    </w:p>
    <w:p w:rsidR="001A3EAE" w:rsidRPr="001A3EAE" w:rsidRDefault="001A3EAE" w:rsidP="001A3EAE">
      <w:pPr>
        <w:pStyle w:val="a3"/>
        <w:numPr>
          <w:ilvl w:val="0"/>
          <w:numId w:val="26"/>
        </w:numPr>
        <w:spacing w:after="0" w:line="360" w:lineRule="auto"/>
        <w:ind w:left="0" w:firstLine="709"/>
        <w:jc w:val="both"/>
        <w:rPr>
          <w:rFonts w:ascii="Times New Roman" w:hAnsi="Times New Roman" w:cs="Times New Roman"/>
          <w:color w:val="000000" w:themeColor="text1"/>
          <w:sz w:val="28"/>
          <w:lang w:eastAsia="ru-RU"/>
        </w:rPr>
      </w:pPr>
      <w:r w:rsidRPr="001A3EAE">
        <w:rPr>
          <w:rFonts w:ascii="Times New Roman" w:hAnsi="Times New Roman" w:cs="Times New Roman"/>
          <w:color w:val="000000" w:themeColor="text1"/>
          <w:sz w:val="28"/>
          <w:lang w:eastAsia="ru-RU"/>
        </w:rPr>
        <w:t>Лодыгина И. А. Взаимодействие подростков со сверстниками в общеобразовательной школе // Молодой ученый. 2016. № 14. С. 507–509. – URL: https://moluch.ru/archive/118/32690/ (дата обращения: 18.01.2020).</w:t>
      </w:r>
    </w:p>
    <w:p w:rsidR="001A3EAE" w:rsidRPr="001A3EAE" w:rsidRDefault="001A3EAE" w:rsidP="001A3EAE">
      <w:pPr>
        <w:pStyle w:val="a3"/>
        <w:numPr>
          <w:ilvl w:val="0"/>
          <w:numId w:val="26"/>
        </w:numPr>
        <w:spacing w:after="0" w:line="360" w:lineRule="auto"/>
        <w:ind w:left="0" w:firstLine="709"/>
        <w:jc w:val="both"/>
        <w:rPr>
          <w:rFonts w:ascii="Times New Roman" w:hAnsi="Times New Roman" w:cs="Times New Roman"/>
          <w:color w:val="000000" w:themeColor="text1"/>
          <w:sz w:val="28"/>
          <w:lang w:eastAsia="ru-RU"/>
        </w:rPr>
      </w:pPr>
      <w:proofErr w:type="spellStart"/>
      <w:r w:rsidRPr="001A3EAE">
        <w:rPr>
          <w:rFonts w:ascii="Times New Roman" w:hAnsi="Times New Roman" w:cs="Times New Roman"/>
          <w:color w:val="000000" w:themeColor="text1"/>
          <w:sz w:val="28"/>
          <w:lang w:eastAsia="ru-RU"/>
        </w:rPr>
        <w:t>Ошевский</w:t>
      </w:r>
      <w:proofErr w:type="spellEnd"/>
      <w:r w:rsidRPr="001A3EAE">
        <w:rPr>
          <w:rFonts w:ascii="Times New Roman" w:hAnsi="Times New Roman" w:cs="Times New Roman"/>
          <w:color w:val="000000" w:themeColor="text1"/>
          <w:sz w:val="28"/>
          <w:lang w:eastAsia="ru-RU"/>
        </w:rPr>
        <w:t xml:space="preserve"> Д.С., Мартынова И.Р. </w:t>
      </w:r>
      <w:proofErr w:type="spellStart"/>
      <w:r w:rsidRPr="001A3EAE">
        <w:rPr>
          <w:rFonts w:ascii="Times New Roman" w:hAnsi="Times New Roman" w:cs="Times New Roman"/>
          <w:color w:val="000000" w:themeColor="text1"/>
          <w:sz w:val="28"/>
          <w:lang w:eastAsia="ru-RU"/>
        </w:rPr>
        <w:t>Копингстратегии</w:t>
      </w:r>
      <w:proofErr w:type="spellEnd"/>
      <w:r w:rsidRPr="001A3EAE">
        <w:rPr>
          <w:rFonts w:ascii="Times New Roman" w:hAnsi="Times New Roman" w:cs="Times New Roman"/>
          <w:color w:val="000000" w:themeColor="text1"/>
          <w:sz w:val="28"/>
          <w:lang w:eastAsia="ru-RU"/>
        </w:rPr>
        <w:t xml:space="preserve"> подростков с акцентуациями характера, склонных к проявлению агрессии // Психологическая наука и образование: Электронный журнал. – 2013. – № 3 URL: www.psyedu.ru (дата обращения: 18.01.2020).</w:t>
      </w:r>
    </w:p>
    <w:p w:rsidR="001A3EAE" w:rsidRPr="001A3EAE" w:rsidRDefault="001A3EAE" w:rsidP="001A3EAE">
      <w:pPr>
        <w:pStyle w:val="a3"/>
        <w:numPr>
          <w:ilvl w:val="0"/>
          <w:numId w:val="26"/>
        </w:numPr>
        <w:spacing w:after="0" w:line="360" w:lineRule="auto"/>
        <w:ind w:left="0" w:firstLine="709"/>
        <w:jc w:val="both"/>
        <w:rPr>
          <w:rFonts w:ascii="Times New Roman" w:hAnsi="Times New Roman" w:cs="Times New Roman"/>
          <w:color w:val="000000" w:themeColor="text1"/>
          <w:sz w:val="28"/>
          <w:lang w:eastAsia="ru-RU"/>
        </w:rPr>
      </w:pPr>
      <w:proofErr w:type="spellStart"/>
      <w:r w:rsidRPr="001A3EAE">
        <w:rPr>
          <w:rFonts w:ascii="Times New Roman" w:hAnsi="Times New Roman" w:cs="Times New Roman"/>
          <w:color w:val="000000" w:themeColor="text1"/>
          <w:sz w:val="28"/>
          <w:lang w:eastAsia="ru-RU"/>
        </w:rPr>
        <w:t>Ряхина</w:t>
      </w:r>
      <w:proofErr w:type="spellEnd"/>
      <w:r w:rsidRPr="001A3EAE">
        <w:rPr>
          <w:rFonts w:ascii="Times New Roman" w:hAnsi="Times New Roman" w:cs="Times New Roman"/>
          <w:color w:val="000000" w:themeColor="text1"/>
          <w:sz w:val="28"/>
          <w:lang w:eastAsia="ru-RU"/>
        </w:rPr>
        <w:t xml:space="preserve"> Л. А. Акцентуации характера подростков. Статья. Педагог-психолог: 25.01.2013/ </w:t>
      </w:r>
      <w:proofErr w:type="spellStart"/>
      <w:r w:rsidRPr="001A3EAE">
        <w:rPr>
          <w:rFonts w:ascii="Times New Roman" w:hAnsi="Times New Roman" w:cs="Times New Roman"/>
          <w:color w:val="000000" w:themeColor="text1"/>
          <w:sz w:val="28"/>
          <w:lang w:eastAsia="ru-RU"/>
        </w:rPr>
        <w:t>Ряхина</w:t>
      </w:r>
      <w:proofErr w:type="spellEnd"/>
      <w:r w:rsidRPr="001A3EAE">
        <w:rPr>
          <w:rFonts w:ascii="Times New Roman" w:hAnsi="Times New Roman" w:cs="Times New Roman"/>
          <w:color w:val="000000" w:themeColor="text1"/>
          <w:sz w:val="28"/>
          <w:lang w:eastAsia="ru-RU"/>
        </w:rPr>
        <w:t xml:space="preserve"> Л. А. URL: http://nsportal.ru (дата обращения: 18.01.2020).</w:t>
      </w:r>
    </w:p>
    <w:p w:rsidR="00875E0D" w:rsidRPr="001A3EAE" w:rsidRDefault="00875E0D" w:rsidP="001A3EAE">
      <w:pPr>
        <w:spacing w:after="0" w:line="360" w:lineRule="auto"/>
        <w:ind w:firstLine="709"/>
        <w:jc w:val="both"/>
        <w:rPr>
          <w:rFonts w:ascii="Times New Roman" w:hAnsi="Times New Roman" w:cs="Times New Roman"/>
          <w:color w:val="000000" w:themeColor="text1"/>
          <w:sz w:val="28"/>
          <w:lang w:eastAsia="ru-RU"/>
        </w:rPr>
      </w:pPr>
    </w:p>
    <w:p w:rsidR="00875E0D" w:rsidRPr="001A3EAE" w:rsidRDefault="00875E0D" w:rsidP="001A3EAE">
      <w:pPr>
        <w:spacing w:after="0" w:line="360" w:lineRule="auto"/>
        <w:ind w:firstLine="709"/>
        <w:jc w:val="both"/>
        <w:rPr>
          <w:rFonts w:ascii="Times New Roman" w:hAnsi="Times New Roman" w:cs="Times New Roman"/>
          <w:color w:val="000000" w:themeColor="text1"/>
          <w:sz w:val="28"/>
          <w:lang w:eastAsia="ru-RU"/>
        </w:rPr>
      </w:pPr>
    </w:p>
    <w:p w:rsidR="00875E0D" w:rsidRPr="001A3EAE" w:rsidRDefault="00875E0D" w:rsidP="001A3EAE">
      <w:pPr>
        <w:spacing w:after="0" w:line="360" w:lineRule="auto"/>
        <w:ind w:firstLine="709"/>
        <w:jc w:val="both"/>
        <w:rPr>
          <w:rFonts w:ascii="Times New Roman" w:hAnsi="Times New Roman" w:cs="Times New Roman"/>
          <w:color w:val="000000" w:themeColor="text1"/>
          <w:sz w:val="28"/>
          <w:lang w:eastAsia="ru-RU"/>
        </w:rPr>
      </w:pPr>
    </w:p>
    <w:p w:rsidR="001A3EAE" w:rsidRDefault="001A3EAE" w:rsidP="00B24AEB">
      <w:pPr>
        <w:pStyle w:val="1"/>
        <w:jc w:val="center"/>
        <w:rPr>
          <w:rFonts w:ascii="Times New Roman" w:hAnsi="Times New Roman" w:cs="Times New Roman"/>
          <w:color w:val="000000" w:themeColor="text1"/>
          <w:sz w:val="28"/>
          <w:lang w:eastAsia="ru-RU"/>
        </w:rPr>
        <w:sectPr w:rsidR="001A3EAE">
          <w:pgSz w:w="11906" w:h="16838"/>
          <w:pgMar w:top="1134" w:right="850" w:bottom="1134" w:left="1701" w:header="708" w:footer="708" w:gutter="0"/>
          <w:cols w:space="708"/>
          <w:docGrid w:linePitch="360"/>
        </w:sectPr>
      </w:pPr>
    </w:p>
    <w:p w:rsidR="001A29E5" w:rsidRPr="00B24AEB" w:rsidRDefault="00B24AEB" w:rsidP="00B24AEB">
      <w:pPr>
        <w:pStyle w:val="1"/>
        <w:jc w:val="center"/>
        <w:rPr>
          <w:rFonts w:ascii="Times New Roman" w:hAnsi="Times New Roman" w:cs="Times New Roman"/>
          <w:color w:val="000000" w:themeColor="text1"/>
          <w:sz w:val="28"/>
          <w:lang w:eastAsia="ru-RU"/>
        </w:rPr>
      </w:pPr>
      <w:bookmarkStart w:id="14" w:name="_Toc33562177"/>
      <w:r w:rsidRPr="00B24AEB">
        <w:rPr>
          <w:rFonts w:ascii="Times New Roman" w:hAnsi="Times New Roman" w:cs="Times New Roman"/>
          <w:color w:val="000000" w:themeColor="text1"/>
          <w:sz w:val="28"/>
          <w:lang w:eastAsia="ru-RU"/>
        </w:rPr>
        <w:lastRenderedPageBreak/>
        <w:t>Приложения</w:t>
      </w:r>
      <w:bookmarkEnd w:id="14"/>
    </w:p>
    <w:p w:rsidR="00B24AEB" w:rsidRPr="007364EA" w:rsidRDefault="00B24AEB" w:rsidP="00B24AEB">
      <w:pPr>
        <w:jc w:val="center"/>
        <w:rPr>
          <w:rFonts w:ascii="Times New Roman" w:hAnsi="Times New Roman" w:cs="Times New Roman"/>
          <w:color w:val="FF0000"/>
          <w:sz w:val="28"/>
          <w:lang w:eastAsia="ru-RU"/>
        </w:rPr>
      </w:pPr>
      <w:r w:rsidRPr="00242FC6">
        <w:rPr>
          <w:rFonts w:ascii="Times New Roman" w:hAnsi="Times New Roman" w:cs="Times New Roman"/>
          <w:sz w:val="28"/>
          <w:lang w:eastAsia="ru-RU"/>
        </w:rPr>
        <w:t>Процедура проведения</w:t>
      </w:r>
    </w:p>
    <w:p w:rsidR="00B24AEB" w:rsidRPr="00BD2DB5" w:rsidRDefault="00B24AEB" w:rsidP="00B24AEB">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0"/>
          <w:lang w:eastAsia="ru-RU"/>
        </w:rPr>
        <w:t>Была предложена инструкция: «Вам будут предложены утверждения, касающиеся вашего поведения и характера. Если вы согласны с утверждением, поставьте рядом с его номером знак «+» (да), если не согласны знак «–» (нет). Не раздумывайте над вопросами долго, отвечайте так, как вам кажется в настоящий момент.»</w:t>
      </w:r>
      <w:r w:rsidRPr="00BD2DB5">
        <w:rPr>
          <w:rFonts w:ascii="Times New Roman" w:eastAsia="Times New Roman" w:hAnsi="Times New Roman" w:cs="Times New Roman"/>
          <w:color w:val="333333"/>
          <w:sz w:val="28"/>
          <w:szCs w:val="28"/>
          <w:lang w:eastAsia="ru-RU"/>
        </w:rPr>
        <w:t>Потом производится подсчет ответов, совпадающих с Ключом по каждой шкале, характеризующей акцентуированную черту, и отдельно – по показателю искренности.</w:t>
      </w:r>
      <w:r w:rsidRPr="00BD2DB5">
        <w:rPr>
          <w:rFonts w:ascii="Times New Roman" w:eastAsia="Times New Roman" w:hAnsi="Times New Roman" w:cs="Times New Roman"/>
          <w:color w:val="333333"/>
          <w:sz w:val="28"/>
          <w:szCs w:val="20"/>
          <w:lang w:eastAsia="ru-RU"/>
        </w:rPr>
        <w:t>Количество совпадающих с ключом ответов умножается на значение коэффициента соответствующего типа акцентуации; если полученная величина превышает 18, то это свидетельствует о выраженности данного типа акцентуации.</w:t>
      </w:r>
    </w:p>
    <w:tbl>
      <w:tblPr>
        <w:tblW w:w="9923" w:type="dxa"/>
        <w:tblInd w:w="-575" w:type="dxa"/>
        <w:tblBorders>
          <w:top w:val="single" w:sz="6" w:space="0" w:color="AAAAAA"/>
          <w:left w:val="single" w:sz="6" w:space="0" w:color="AAAAAA"/>
          <w:bottom w:val="single" w:sz="6" w:space="0" w:color="AAAAAA"/>
          <w:right w:val="single" w:sz="6" w:space="0" w:color="AAAAAA"/>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10"/>
        <w:gridCol w:w="1843"/>
        <w:gridCol w:w="2977"/>
        <w:gridCol w:w="2693"/>
      </w:tblGrid>
      <w:tr w:rsidR="00B24AEB" w:rsidRPr="0014466E" w:rsidTr="00ED7116">
        <w:tc>
          <w:tcPr>
            <w:tcW w:w="2410" w:type="dxa"/>
            <w:tcBorders>
              <w:top w:val="single" w:sz="6" w:space="0" w:color="AAAAAA"/>
              <w:left w:val="single" w:sz="6" w:space="0" w:color="AAAAAA"/>
              <w:bottom w:val="single" w:sz="6" w:space="0" w:color="AAAAAA"/>
              <w:right w:val="single" w:sz="6" w:space="0" w:color="AAAAAA"/>
            </w:tcBorders>
            <w:shd w:val="clear" w:color="auto" w:fill="FBE4D5" w:themeFill="accent2" w:themeFillTint="33"/>
            <w:tcMar>
              <w:top w:w="45" w:type="dxa"/>
              <w:left w:w="45" w:type="dxa"/>
              <w:bottom w:w="45" w:type="dxa"/>
              <w:right w:w="45" w:type="dxa"/>
            </w:tcMar>
            <w:vAlign w:val="center"/>
            <w:hideMark/>
          </w:tcPr>
          <w:p w:rsidR="00B24AEB" w:rsidRPr="00BD2DB5" w:rsidRDefault="00B24AEB" w:rsidP="00ED7116">
            <w:pPr>
              <w:spacing w:after="300" w:line="240" w:lineRule="auto"/>
              <w:jc w:val="center"/>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Свойства характера</w:t>
            </w:r>
          </w:p>
        </w:tc>
        <w:tc>
          <w:tcPr>
            <w:tcW w:w="1843" w:type="dxa"/>
            <w:tcBorders>
              <w:top w:val="single" w:sz="6" w:space="0" w:color="AAAAAA"/>
              <w:left w:val="single" w:sz="6" w:space="0" w:color="AAAAAA"/>
              <w:bottom w:val="single" w:sz="6" w:space="0" w:color="AAAAAA"/>
              <w:right w:val="single" w:sz="6" w:space="0" w:color="AAAAAA"/>
            </w:tcBorders>
            <w:shd w:val="clear" w:color="auto" w:fill="FBE4D5" w:themeFill="accent2" w:themeFillTint="33"/>
            <w:tcMar>
              <w:top w:w="45" w:type="dxa"/>
              <w:left w:w="45" w:type="dxa"/>
              <w:bottom w:w="45" w:type="dxa"/>
              <w:right w:w="45" w:type="dxa"/>
            </w:tcMar>
            <w:vAlign w:val="center"/>
            <w:hideMark/>
          </w:tcPr>
          <w:p w:rsidR="00B24AEB" w:rsidRPr="00BD2DB5" w:rsidRDefault="00B24AEB" w:rsidP="00ED7116">
            <w:pPr>
              <w:spacing w:after="300" w:line="240" w:lineRule="auto"/>
              <w:jc w:val="center"/>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Коэффициент</w:t>
            </w:r>
          </w:p>
        </w:tc>
        <w:tc>
          <w:tcPr>
            <w:tcW w:w="2977" w:type="dxa"/>
            <w:tcBorders>
              <w:top w:val="single" w:sz="6" w:space="0" w:color="AAAAAA"/>
              <w:left w:val="single" w:sz="6" w:space="0" w:color="AAAAAA"/>
              <w:bottom w:val="single" w:sz="6" w:space="0" w:color="AAAAAA"/>
              <w:right w:val="single" w:sz="6" w:space="0" w:color="AAAAAA"/>
            </w:tcBorders>
            <w:shd w:val="clear" w:color="auto" w:fill="FBE4D5" w:themeFill="accent2" w:themeFillTint="33"/>
            <w:tcMar>
              <w:top w:w="45" w:type="dxa"/>
              <w:left w:w="45" w:type="dxa"/>
              <w:bottom w:w="45" w:type="dxa"/>
              <w:right w:w="45" w:type="dxa"/>
            </w:tcMar>
            <w:vAlign w:val="center"/>
            <w:hideMark/>
          </w:tcPr>
          <w:p w:rsidR="00B24AEB" w:rsidRPr="00BD2DB5" w:rsidRDefault="00B24AEB" w:rsidP="00ED7116">
            <w:pPr>
              <w:spacing w:after="300" w:line="240" w:lineRule="auto"/>
              <w:jc w:val="center"/>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«ДА»</w:t>
            </w:r>
          </w:p>
          <w:p w:rsidR="00B24AEB" w:rsidRPr="00BD2DB5" w:rsidRDefault="00B24AEB" w:rsidP="00ED7116">
            <w:pPr>
              <w:spacing w:after="300" w:line="240" w:lineRule="auto"/>
              <w:jc w:val="center"/>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 вопросов</w:t>
            </w:r>
          </w:p>
        </w:tc>
        <w:tc>
          <w:tcPr>
            <w:tcW w:w="2693" w:type="dxa"/>
            <w:tcBorders>
              <w:top w:val="single" w:sz="6" w:space="0" w:color="AAAAAA"/>
              <w:left w:val="single" w:sz="6" w:space="0" w:color="AAAAAA"/>
              <w:bottom w:val="single" w:sz="6" w:space="0" w:color="AAAAAA"/>
              <w:right w:val="single" w:sz="6" w:space="0" w:color="AAAAAA"/>
            </w:tcBorders>
            <w:shd w:val="clear" w:color="auto" w:fill="FBE4D5" w:themeFill="accent2" w:themeFillTint="33"/>
            <w:tcMar>
              <w:top w:w="45" w:type="dxa"/>
              <w:left w:w="45" w:type="dxa"/>
              <w:bottom w:w="45" w:type="dxa"/>
              <w:right w:w="45" w:type="dxa"/>
            </w:tcMar>
            <w:vAlign w:val="center"/>
            <w:hideMark/>
          </w:tcPr>
          <w:p w:rsidR="00B24AEB" w:rsidRPr="00BD2DB5" w:rsidRDefault="00B24AEB" w:rsidP="00ED7116">
            <w:pPr>
              <w:spacing w:after="300" w:line="240" w:lineRule="auto"/>
              <w:jc w:val="center"/>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«НЕТ»</w:t>
            </w:r>
          </w:p>
          <w:p w:rsidR="00B24AEB" w:rsidRPr="00BD2DB5" w:rsidRDefault="00B24AEB" w:rsidP="00ED7116">
            <w:pPr>
              <w:spacing w:after="300" w:line="240" w:lineRule="auto"/>
              <w:jc w:val="center"/>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 вопросов</w:t>
            </w:r>
          </w:p>
        </w:tc>
      </w:tr>
      <w:tr w:rsidR="00B24AEB" w:rsidRPr="0014466E" w:rsidTr="00ED7116">
        <w:tc>
          <w:tcPr>
            <w:tcW w:w="2410"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proofErr w:type="spellStart"/>
            <w:r w:rsidRPr="00BD2DB5">
              <w:rPr>
                <w:rFonts w:ascii="Times New Roman" w:eastAsia="Times New Roman" w:hAnsi="Times New Roman" w:cs="Times New Roman"/>
                <w:color w:val="333333"/>
                <w:sz w:val="28"/>
                <w:szCs w:val="28"/>
                <w:lang w:eastAsia="ru-RU"/>
              </w:rPr>
              <w:t>Гипертимность</w:t>
            </w:r>
            <w:proofErr w:type="spellEnd"/>
          </w:p>
        </w:tc>
        <w:tc>
          <w:tcPr>
            <w:tcW w:w="184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3</w:t>
            </w:r>
          </w:p>
        </w:tc>
        <w:tc>
          <w:tcPr>
            <w:tcW w:w="2977"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1, 12, 25, 36, 50, 61, 75, 85</w:t>
            </w:r>
          </w:p>
        </w:tc>
        <w:tc>
          <w:tcPr>
            <w:tcW w:w="269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w:t>
            </w:r>
          </w:p>
        </w:tc>
      </w:tr>
      <w:tr w:rsidR="00B24AEB" w:rsidRPr="0014466E" w:rsidTr="00ED7116">
        <w:tc>
          <w:tcPr>
            <w:tcW w:w="2410"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proofErr w:type="spellStart"/>
            <w:r w:rsidRPr="00BD2DB5">
              <w:rPr>
                <w:rFonts w:ascii="Times New Roman" w:eastAsia="Times New Roman" w:hAnsi="Times New Roman" w:cs="Times New Roman"/>
                <w:color w:val="333333"/>
                <w:sz w:val="28"/>
                <w:szCs w:val="28"/>
                <w:lang w:eastAsia="ru-RU"/>
              </w:rPr>
              <w:t>Дистимичность</w:t>
            </w:r>
            <w:proofErr w:type="spellEnd"/>
          </w:p>
        </w:tc>
        <w:tc>
          <w:tcPr>
            <w:tcW w:w="184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3</w:t>
            </w:r>
          </w:p>
        </w:tc>
        <w:tc>
          <w:tcPr>
            <w:tcW w:w="2977"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10, 23, 48, 83, 96</w:t>
            </w:r>
          </w:p>
        </w:tc>
        <w:tc>
          <w:tcPr>
            <w:tcW w:w="269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34, 58, 73</w:t>
            </w:r>
          </w:p>
        </w:tc>
      </w:tr>
      <w:tr w:rsidR="00B24AEB" w:rsidRPr="0014466E" w:rsidTr="00ED7116">
        <w:tc>
          <w:tcPr>
            <w:tcW w:w="2410"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proofErr w:type="spellStart"/>
            <w:r w:rsidRPr="00BD2DB5">
              <w:rPr>
                <w:rFonts w:ascii="Times New Roman" w:eastAsia="Times New Roman" w:hAnsi="Times New Roman" w:cs="Times New Roman"/>
                <w:color w:val="333333"/>
                <w:sz w:val="28"/>
                <w:szCs w:val="28"/>
                <w:lang w:eastAsia="ru-RU"/>
              </w:rPr>
              <w:t>Циклотимность</w:t>
            </w:r>
            <w:proofErr w:type="spellEnd"/>
          </w:p>
        </w:tc>
        <w:tc>
          <w:tcPr>
            <w:tcW w:w="184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3</w:t>
            </w:r>
          </w:p>
        </w:tc>
        <w:tc>
          <w:tcPr>
            <w:tcW w:w="2977"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6, 20, 31, 44, 55, 70, 80, 93</w:t>
            </w:r>
          </w:p>
        </w:tc>
        <w:tc>
          <w:tcPr>
            <w:tcW w:w="269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w:t>
            </w:r>
          </w:p>
        </w:tc>
      </w:tr>
      <w:tr w:rsidR="00B24AEB" w:rsidRPr="0014466E" w:rsidTr="00ED7116">
        <w:tc>
          <w:tcPr>
            <w:tcW w:w="2410"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proofErr w:type="spellStart"/>
            <w:r w:rsidRPr="00BD2DB5">
              <w:rPr>
                <w:rFonts w:ascii="Times New Roman" w:eastAsia="Times New Roman" w:hAnsi="Times New Roman" w:cs="Times New Roman"/>
                <w:color w:val="333333"/>
                <w:sz w:val="28"/>
                <w:szCs w:val="28"/>
                <w:lang w:eastAsia="ru-RU"/>
              </w:rPr>
              <w:t>Эмотивность</w:t>
            </w:r>
            <w:proofErr w:type="spellEnd"/>
          </w:p>
        </w:tc>
        <w:tc>
          <w:tcPr>
            <w:tcW w:w="184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3</w:t>
            </w:r>
          </w:p>
        </w:tc>
        <w:tc>
          <w:tcPr>
            <w:tcW w:w="2977"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3, 14, 52, 64, 77, 87</w:t>
            </w:r>
          </w:p>
        </w:tc>
        <w:tc>
          <w:tcPr>
            <w:tcW w:w="269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28, 39</w:t>
            </w:r>
          </w:p>
        </w:tc>
      </w:tr>
      <w:tr w:rsidR="00B24AEB" w:rsidRPr="0014466E" w:rsidTr="00ED7116">
        <w:tc>
          <w:tcPr>
            <w:tcW w:w="2410"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proofErr w:type="spellStart"/>
            <w:r w:rsidRPr="00BD2DB5">
              <w:rPr>
                <w:rFonts w:ascii="Times New Roman" w:eastAsia="Times New Roman" w:hAnsi="Times New Roman" w:cs="Times New Roman"/>
                <w:color w:val="333333"/>
                <w:sz w:val="28"/>
                <w:szCs w:val="28"/>
                <w:lang w:eastAsia="ru-RU"/>
              </w:rPr>
              <w:t>Демонстративность</w:t>
            </w:r>
            <w:proofErr w:type="spellEnd"/>
          </w:p>
        </w:tc>
        <w:tc>
          <w:tcPr>
            <w:tcW w:w="184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2</w:t>
            </w:r>
          </w:p>
        </w:tc>
        <w:tc>
          <w:tcPr>
            <w:tcW w:w="2977"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7, 21, 24, 32, 45, 49, 71, 74, 81, 94, 97</w:t>
            </w:r>
          </w:p>
        </w:tc>
        <w:tc>
          <w:tcPr>
            <w:tcW w:w="269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56</w:t>
            </w:r>
          </w:p>
        </w:tc>
      </w:tr>
      <w:tr w:rsidR="00B24AEB" w:rsidRPr="0014466E" w:rsidTr="00ED7116">
        <w:tc>
          <w:tcPr>
            <w:tcW w:w="2410"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proofErr w:type="spellStart"/>
            <w:r w:rsidRPr="00BD2DB5">
              <w:rPr>
                <w:rFonts w:ascii="Times New Roman" w:eastAsia="Times New Roman" w:hAnsi="Times New Roman" w:cs="Times New Roman"/>
                <w:color w:val="333333"/>
                <w:sz w:val="28"/>
                <w:szCs w:val="28"/>
                <w:lang w:eastAsia="ru-RU"/>
              </w:rPr>
              <w:t>Застревание</w:t>
            </w:r>
            <w:proofErr w:type="spellEnd"/>
          </w:p>
        </w:tc>
        <w:tc>
          <w:tcPr>
            <w:tcW w:w="184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2</w:t>
            </w:r>
          </w:p>
        </w:tc>
        <w:tc>
          <w:tcPr>
            <w:tcW w:w="2977"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2, 16, 26, 38, 41, 62, 76, 86, 90</w:t>
            </w:r>
          </w:p>
        </w:tc>
        <w:tc>
          <w:tcPr>
            <w:tcW w:w="269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13, 51</w:t>
            </w:r>
          </w:p>
        </w:tc>
      </w:tr>
      <w:tr w:rsidR="00B24AEB" w:rsidRPr="0014466E" w:rsidTr="00ED7116">
        <w:tc>
          <w:tcPr>
            <w:tcW w:w="2410"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Педантичность</w:t>
            </w:r>
          </w:p>
        </w:tc>
        <w:tc>
          <w:tcPr>
            <w:tcW w:w="184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2</w:t>
            </w:r>
          </w:p>
        </w:tc>
        <w:tc>
          <w:tcPr>
            <w:tcW w:w="2977"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4, 15, 19, 29, 43, 53, 65, 69, 78, 89, 92</w:t>
            </w:r>
          </w:p>
        </w:tc>
        <w:tc>
          <w:tcPr>
            <w:tcW w:w="269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40</w:t>
            </w:r>
          </w:p>
        </w:tc>
      </w:tr>
      <w:tr w:rsidR="00B24AEB" w:rsidRPr="0014466E" w:rsidTr="00ED7116">
        <w:tc>
          <w:tcPr>
            <w:tcW w:w="2410"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lastRenderedPageBreak/>
              <w:t>Тревожность</w:t>
            </w:r>
          </w:p>
        </w:tc>
        <w:tc>
          <w:tcPr>
            <w:tcW w:w="184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3</w:t>
            </w:r>
          </w:p>
        </w:tc>
        <w:tc>
          <w:tcPr>
            <w:tcW w:w="2977"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17, 30, 42, 54, 79, 91</w:t>
            </w:r>
          </w:p>
        </w:tc>
        <w:tc>
          <w:tcPr>
            <w:tcW w:w="269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5, 67</w:t>
            </w:r>
          </w:p>
        </w:tc>
      </w:tr>
      <w:tr w:rsidR="00B24AEB" w:rsidRPr="0014466E" w:rsidTr="00ED7116">
        <w:tc>
          <w:tcPr>
            <w:tcW w:w="2410"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Возбудимость</w:t>
            </w:r>
          </w:p>
        </w:tc>
        <w:tc>
          <w:tcPr>
            <w:tcW w:w="184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3</w:t>
            </w:r>
          </w:p>
        </w:tc>
        <w:tc>
          <w:tcPr>
            <w:tcW w:w="2977"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8, 22, 33, 46, 57, 72, 82, 95</w:t>
            </w:r>
          </w:p>
        </w:tc>
        <w:tc>
          <w:tcPr>
            <w:tcW w:w="269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w:t>
            </w:r>
          </w:p>
        </w:tc>
      </w:tr>
      <w:tr w:rsidR="00B24AEB" w:rsidRPr="0014466E" w:rsidTr="00ED7116">
        <w:tc>
          <w:tcPr>
            <w:tcW w:w="2410"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Экзальтированность</w:t>
            </w:r>
          </w:p>
        </w:tc>
        <w:tc>
          <w:tcPr>
            <w:tcW w:w="184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6</w:t>
            </w:r>
          </w:p>
        </w:tc>
        <w:tc>
          <w:tcPr>
            <w:tcW w:w="2977"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11, 35, 60, 84</w:t>
            </w:r>
          </w:p>
        </w:tc>
        <w:tc>
          <w:tcPr>
            <w:tcW w:w="269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w:t>
            </w:r>
          </w:p>
        </w:tc>
      </w:tr>
      <w:tr w:rsidR="00B24AEB" w:rsidRPr="0014466E" w:rsidTr="00ED7116">
        <w:tc>
          <w:tcPr>
            <w:tcW w:w="2410"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Ложь</w:t>
            </w:r>
          </w:p>
        </w:tc>
        <w:tc>
          <w:tcPr>
            <w:tcW w:w="184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1</w:t>
            </w:r>
          </w:p>
        </w:tc>
        <w:tc>
          <w:tcPr>
            <w:tcW w:w="2977"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9, 47, 59, 68, 88</w:t>
            </w:r>
          </w:p>
        </w:tc>
        <w:tc>
          <w:tcPr>
            <w:tcW w:w="2693" w:type="dxa"/>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vAlign w:val="center"/>
            <w:hideMark/>
          </w:tcPr>
          <w:p w:rsidR="00B24AEB" w:rsidRPr="00BD2DB5" w:rsidRDefault="00B24AEB" w:rsidP="00ED7116">
            <w:pPr>
              <w:spacing w:after="300" w:line="240" w:lineRule="auto"/>
              <w:rPr>
                <w:rFonts w:ascii="Times New Roman" w:eastAsia="Times New Roman" w:hAnsi="Times New Roman" w:cs="Times New Roman"/>
                <w:color w:val="333333"/>
                <w:sz w:val="28"/>
                <w:szCs w:val="28"/>
                <w:lang w:eastAsia="ru-RU"/>
              </w:rPr>
            </w:pPr>
            <w:r w:rsidRPr="00BD2DB5">
              <w:rPr>
                <w:rFonts w:ascii="Times New Roman" w:eastAsia="Times New Roman" w:hAnsi="Times New Roman" w:cs="Times New Roman"/>
                <w:color w:val="333333"/>
                <w:sz w:val="28"/>
                <w:szCs w:val="28"/>
                <w:lang w:eastAsia="ru-RU"/>
              </w:rPr>
              <w:t>18, 27, 37, 63</w:t>
            </w:r>
          </w:p>
        </w:tc>
      </w:tr>
    </w:tbl>
    <w:p w:rsidR="00B24AEB" w:rsidRPr="0014466E" w:rsidRDefault="00B24AEB" w:rsidP="00B24AEB">
      <w:pPr>
        <w:spacing w:after="0" w:line="360" w:lineRule="auto"/>
        <w:ind w:firstLine="708"/>
        <w:jc w:val="both"/>
        <w:rPr>
          <w:rFonts w:ascii="Times New Roman" w:hAnsi="Times New Roman" w:cs="Times New Roman"/>
          <w:sz w:val="28"/>
          <w:lang w:eastAsia="ru-RU"/>
        </w:rPr>
      </w:pPr>
      <w:r w:rsidRPr="0014466E">
        <w:rPr>
          <w:rFonts w:ascii="Times New Roman" w:hAnsi="Times New Roman" w:cs="Times New Roman"/>
          <w:sz w:val="28"/>
          <w:lang w:eastAsia="ru-RU"/>
        </w:rPr>
        <w:t>Максимальное значение набранных баллов по шкале искренности составляет 10. При сумме баллов, не превышающих 5, можно считать, что большинство ответов являются искренними. При сумме баллов 6…7 достоверность ответов подвергается сомнению. При значениях 8…10 баллов ответы признаются недостоверными.</w:t>
      </w:r>
    </w:p>
    <w:p w:rsidR="00B24AEB" w:rsidRPr="0014466E" w:rsidRDefault="00B24AEB" w:rsidP="00B24AEB">
      <w:pPr>
        <w:spacing w:after="0" w:line="360" w:lineRule="auto"/>
        <w:ind w:firstLine="709"/>
        <w:jc w:val="both"/>
        <w:rPr>
          <w:rFonts w:ascii="Times New Roman" w:hAnsi="Times New Roman" w:cs="Times New Roman"/>
          <w:sz w:val="28"/>
          <w:lang w:eastAsia="ru-RU"/>
        </w:rPr>
      </w:pPr>
      <w:r w:rsidRPr="0014466E">
        <w:rPr>
          <w:rFonts w:ascii="Times New Roman" w:hAnsi="Times New Roman" w:cs="Times New Roman"/>
          <w:sz w:val="28"/>
          <w:lang w:eastAsia="ru-RU"/>
        </w:rPr>
        <w:t>Сумма баллов по каждой из основных шкал умножается на соответствующий коэффициент, указанный в Ключе. Максимально возможное значение набранных баллов – 24.</w:t>
      </w:r>
    </w:p>
    <w:p w:rsidR="00B24AEB" w:rsidRPr="0014466E" w:rsidRDefault="00B24AEB" w:rsidP="00B24AEB">
      <w:pPr>
        <w:spacing w:after="0" w:line="360" w:lineRule="auto"/>
        <w:ind w:firstLine="709"/>
        <w:jc w:val="both"/>
        <w:rPr>
          <w:rFonts w:ascii="Times New Roman" w:hAnsi="Times New Roman" w:cs="Times New Roman"/>
          <w:sz w:val="28"/>
          <w:lang w:eastAsia="ru-RU"/>
        </w:rPr>
      </w:pPr>
      <w:r w:rsidRPr="0014466E">
        <w:rPr>
          <w:rFonts w:ascii="Times New Roman" w:hAnsi="Times New Roman" w:cs="Times New Roman"/>
          <w:sz w:val="28"/>
          <w:lang w:eastAsia="ru-RU"/>
        </w:rPr>
        <w:t>Результат умножения на коэффициент рассматривается исходя из 4-х уровней выраженности акцентуированной черты:</w:t>
      </w:r>
    </w:p>
    <w:p w:rsidR="00B24AEB" w:rsidRPr="0014466E" w:rsidRDefault="00B24AEB" w:rsidP="00B24AEB">
      <w:pPr>
        <w:numPr>
          <w:ilvl w:val="0"/>
          <w:numId w:val="9"/>
        </w:numPr>
        <w:spacing w:after="0" w:line="360" w:lineRule="auto"/>
        <w:ind w:left="0" w:firstLine="709"/>
        <w:jc w:val="both"/>
        <w:rPr>
          <w:rFonts w:ascii="Times New Roman" w:hAnsi="Times New Roman" w:cs="Times New Roman"/>
          <w:sz w:val="28"/>
          <w:lang w:eastAsia="ru-RU"/>
        </w:rPr>
      </w:pPr>
      <w:r w:rsidRPr="0014466E">
        <w:rPr>
          <w:rFonts w:ascii="Times New Roman" w:hAnsi="Times New Roman" w:cs="Times New Roman"/>
          <w:sz w:val="28"/>
          <w:lang w:eastAsia="ru-RU"/>
        </w:rPr>
        <w:t>низкие значения – 0…6 баллов;</w:t>
      </w:r>
    </w:p>
    <w:p w:rsidR="00B24AEB" w:rsidRPr="0014466E" w:rsidRDefault="00B24AEB" w:rsidP="00B24AEB">
      <w:pPr>
        <w:numPr>
          <w:ilvl w:val="0"/>
          <w:numId w:val="9"/>
        </w:numPr>
        <w:spacing w:after="0" w:line="360" w:lineRule="auto"/>
        <w:ind w:left="0" w:firstLine="709"/>
        <w:jc w:val="both"/>
        <w:rPr>
          <w:rFonts w:ascii="Times New Roman" w:hAnsi="Times New Roman" w:cs="Times New Roman"/>
          <w:sz w:val="28"/>
          <w:lang w:eastAsia="ru-RU"/>
        </w:rPr>
      </w:pPr>
      <w:r w:rsidRPr="0014466E">
        <w:rPr>
          <w:rFonts w:ascii="Times New Roman" w:hAnsi="Times New Roman" w:cs="Times New Roman"/>
          <w:sz w:val="28"/>
          <w:lang w:eastAsia="ru-RU"/>
        </w:rPr>
        <w:t>средние значения – 7…12 баллов;</w:t>
      </w:r>
    </w:p>
    <w:p w:rsidR="00B24AEB" w:rsidRPr="0014466E" w:rsidRDefault="00B24AEB" w:rsidP="00B24AEB">
      <w:pPr>
        <w:numPr>
          <w:ilvl w:val="0"/>
          <w:numId w:val="9"/>
        </w:numPr>
        <w:spacing w:after="0" w:line="360" w:lineRule="auto"/>
        <w:ind w:left="0" w:firstLine="709"/>
        <w:jc w:val="both"/>
        <w:rPr>
          <w:rFonts w:ascii="Times New Roman" w:hAnsi="Times New Roman" w:cs="Times New Roman"/>
          <w:sz w:val="28"/>
          <w:lang w:eastAsia="ru-RU"/>
        </w:rPr>
      </w:pPr>
      <w:r w:rsidRPr="0014466E">
        <w:rPr>
          <w:rFonts w:ascii="Times New Roman" w:hAnsi="Times New Roman" w:cs="Times New Roman"/>
          <w:sz w:val="28"/>
          <w:lang w:eastAsia="ru-RU"/>
        </w:rPr>
        <w:t>значения выше среднего – 13…18 баллов;</w:t>
      </w:r>
    </w:p>
    <w:p w:rsidR="00B24AEB" w:rsidRPr="0014466E" w:rsidRDefault="00B24AEB" w:rsidP="00B24AEB">
      <w:pPr>
        <w:numPr>
          <w:ilvl w:val="0"/>
          <w:numId w:val="9"/>
        </w:numPr>
        <w:spacing w:after="0" w:line="360" w:lineRule="auto"/>
        <w:ind w:left="0" w:firstLine="709"/>
        <w:jc w:val="both"/>
        <w:rPr>
          <w:rFonts w:ascii="Times New Roman" w:hAnsi="Times New Roman" w:cs="Times New Roman"/>
          <w:sz w:val="28"/>
          <w:lang w:eastAsia="ru-RU"/>
        </w:rPr>
      </w:pPr>
      <w:r w:rsidRPr="0014466E">
        <w:rPr>
          <w:rFonts w:ascii="Times New Roman" w:hAnsi="Times New Roman" w:cs="Times New Roman"/>
          <w:sz w:val="28"/>
          <w:lang w:eastAsia="ru-RU"/>
        </w:rPr>
        <w:t>высокие значения – 19…24 балла (акцентуация).</w:t>
      </w:r>
    </w:p>
    <w:p w:rsidR="00B24AEB" w:rsidRDefault="00B24AEB" w:rsidP="00B24AEB">
      <w:pPr>
        <w:spacing w:after="0" w:line="360" w:lineRule="auto"/>
        <w:jc w:val="center"/>
        <w:rPr>
          <w:rFonts w:ascii="Times New Roman" w:hAnsi="Times New Roman" w:cs="Times New Roman"/>
          <w:sz w:val="28"/>
          <w:lang w:eastAsia="ru-RU"/>
        </w:rPr>
      </w:pPr>
    </w:p>
    <w:p w:rsidR="001A29E5" w:rsidRDefault="001A29E5" w:rsidP="00C765F1">
      <w:pPr>
        <w:spacing w:after="0" w:line="360" w:lineRule="auto"/>
        <w:jc w:val="both"/>
        <w:rPr>
          <w:rFonts w:ascii="Times New Roman" w:hAnsi="Times New Roman" w:cs="Times New Roman"/>
          <w:sz w:val="28"/>
          <w:lang w:eastAsia="ru-RU"/>
        </w:rPr>
      </w:pPr>
    </w:p>
    <w:p w:rsidR="001A29E5" w:rsidRDefault="001A29E5" w:rsidP="00C765F1">
      <w:pPr>
        <w:spacing w:after="0" w:line="360" w:lineRule="auto"/>
        <w:jc w:val="both"/>
        <w:rPr>
          <w:rFonts w:ascii="Times New Roman" w:hAnsi="Times New Roman" w:cs="Times New Roman"/>
          <w:sz w:val="28"/>
          <w:lang w:eastAsia="ru-RU"/>
        </w:rPr>
      </w:pPr>
    </w:p>
    <w:p w:rsidR="001A29E5" w:rsidRPr="00F07B04" w:rsidRDefault="001A29E5" w:rsidP="00C765F1">
      <w:pPr>
        <w:spacing w:after="0" w:line="360" w:lineRule="auto"/>
        <w:jc w:val="both"/>
        <w:rPr>
          <w:rFonts w:ascii="Times New Roman" w:hAnsi="Times New Roman" w:cs="Times New Roman"/>
          <w:sz w:val="28"/>
          <w:lang w:eastAsia="ru-RU"/>
        </w:rPr>
      </w:pPr>
    </w:p>
    <w:sectPr w:rsidR="001A29E5" w:rsidRPr="00F07B04" w:rsidSect="007C5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366"/>
    <w:multiLevelType w:val="hybridMultilevel"/>
    <w:tmpl w:val="28B07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3184E"/>
    <w:multiLevelType w:val="hybridMultilevel"/>
    <w:tmpl w:val="5442CD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0D19E7"/>
    <w:multiLevelType w:val="multilevel"/>
    <w:tmpl w:val="DDC0AF80"/>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
    <w:nsid w:val="13EC6A78"/>
    <w:multiLevelType w:val="hybridMultilevel"/>
    <w:tmpl w:val="8C38E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67DA9"/>
    <w:multiLevelType w:val="hybridMultilevel"/>
    <w:tmpl w:val="A44EE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B07CCB"/>
    <w:multiLevelType w:val="hybridMultilevel"/>
    <w:tmpl w:val="7F9E62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33360DC"/>
    <w:multiLevelType w:val="hybridMultilevel"/>
    <w:tmpl w:val="37E0F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DA2A71"/>
    <w:multiLevelType w:val="hybridMultilevel"/>
    <w:tmpl w:val="B4FEE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A45712"/>
    <w:multiLevelType w:val="hybridMultilevel"/>
    <w:tmpl w:val="DDC0AF80"/>
    <w:lvl w:ilvl="0" w:tplc="5E1CBC1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nsid w:val="4AB36E21"/>
    <w:multiLevelType w:val="hybridMultilevel"/>
    <w:tmpl w:val="B5225CB2"/>
    <w:lvl w:ilvl="0" w:tplc="7E005CF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947CD7"/>
    <w:multiLevelType w:val="multilevel"/>
    <w:tmpl w:val="146A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494C54"/>
    <w:multiLevelType w:val="hybridMultilevel"/>
    <w:tmpl w:val="058E5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977847"/>
    <w:multiLevelType w:val="multilevel"/>
    <w:tmpl w:val="DDC0AF80"/>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59695F17"/>
    <w:multiLevelType w:val="hybridMultilevel"/>
    <w:tmpl w:val="E96C8F16"/>
    <w:lvl w:ilvl="0" w:tplc="49440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0311087"/>
    <w:multiLevelType w:val="multilevel"/>
    <w:tmpl w:val="7CF4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EE2954"/>
    <w:multiLevelType w:val="hybridMultilevel"/>
    <w:tmpl w:val="4E2E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0B16C7"/>
    <w:multiLevelType w:val="multilevel"/>
    <w:tmpl w:val="DDC0AF80"/>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7">
    <w:nsid w:val="694123EF"/>
    <w:multiLevelType w:val="hybridMultilevel"/>
    <w:tmpl w:val="7CECDEBA"/>
    <w:lvl w:ilvl="0" w:tplc="49440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2446E6A"/>
    <w:multiLevelType w:val="multilevel"/>
    <w:tmpl w:val="5796A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3D63A5C"/>
    <w:multiLevelType w:val="hybridMultilevel"/>
    <w:tmpl w:val="47C4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ED258E"/>
    <w:multiLevelType w:val="hybridMultilevel"/>
    <w:tmpl w:val="B52289A4"/>
    <w:lvl w:ilvl="0" w:tplc="4740B2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6F2782C"/>
    <w:multiLevelType w:val="multilevel"/>
    <w:tmpl w:val="E066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166205"/>
    <w:multiLevelType w:val="multilevel"/>
    <w:tmpl w:val="DDC0AF80"/>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3">
    <w:nsid w:val="77C50450"/>
    <w:multiLevelType w:val="multilevel"/>
    <w:tmpl w:val="35F67CB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9B03138"/>
    <w:multiLevelType w:val="multilevel"/>
    <w:tmpl w:val="F3665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945828"/>
    <w:multiLevelType w:val="hybridMultilevel"/>
    <w:tmpl w:val="9A121D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0"/>
  </w:num>
  <w:num w:numId="2">
    <w:abstractNumId w:val="18"/>
  </w:num>
  <w:num w:numId="3">
    <w:abstractNumId w:val="5"/>
  </w:num>
  <w:num w:numId="4">
    <w:abstractNumId w:val="0"/>
  </w:num>
  <w:num w:numId="5">
    <w:abstractNumId w:val="3"/>
  </w:num>
  <w:num w:numId="6">
    <w:abstractNumId w:val="1"/>
  </w:num>
  <w:num w:numId="7">
    <w:abstractNumId w:val="23"/>
  </w:num>
  <w:num w:numId="8">
    <w:abstractNumId w:val="24"/>
  </w:num>
  <w:num w:numId="9">
    <w:abstractNumId w:val="10"/>
  </w:num>
  <w:num w:numId="10">
    <w:abstractNumId w:val="25"/>
  </w:num>
  <w:num w:numId="11">
    <w:abstractNumId w:val="4"/>
  </w:num>
  <w:num w:numId="12">
    <w:abstractNumId w:val="21"/>
  </w:num>
  <w:num w:numId="13">
    <w:abstractNumId w:val="7"/>
  </w:num>
  <w:num w:numId="14">
    <w:abstractNumId w:val="14"/>
  </w:num>
  <w:num w:numId="15">
    <w:abstractNumId w:val="11"/>
  </w:num>
  <w:num w:numId="16">
    <w:abstractNumId w:val="15"/>
  </w:num>
  <w:num w:numId="17">
    <w:abstractNumId w:val="6"/>
  </w:num>
  <w:num w:numId="18">
    <w:abstractNumId w:val="19"/>
  </w:num>
  <w:num w:numId="19">
    <w:abstractNumId w:val="8"/>
  </w:num>
  <w:num w:numId="20">
    <w:abstractNumId w:val="2"/>
  </w:num>
  <w:num w:numId="21">
    <w:abstractNumId w:val="12"/>
  </w:num>
  <w:num w:numId="22">
    <w:abstractNumId w:val="16"/>
  </w:num>
  <w:num w:numId="23">
    <w:abstractNumId w:val="22"/>
  </w:num>
  <w:num w:numId="24">
    <w:abstractNumId w:val="17"/>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E8"/>
    <w:rsid w:val="000038C4"/>
    <w:rsid w:val="00015AC9"/>
    <w:rsid w:val="00026066"/>
    <w:rsid w:val="000301B7"/>
    <w:rsid w:val="00040F0E"/>
    <w:rsid w:val="00042574"/>
    <w:rsid w:val="00057CBD"/>
    <w:rsid w:val="00064DC1"/>
    <w:rsid w:val="00081CB1"/>
    <w:rsid w:val="00093B17"/>
    <w:rsid w:val="000A629F"/>
    <w:rsid w:val="000B0B9B"/>
    <w:rsid w:val="000B253E"/>
    <w:rsid w:val="000D14E7"/>
    <w:rsid w:val="000D6E03"/>
    <w:rsid w:val="000E7FF9"/>
    <w:rsid w:val="001178B7"/>
    <w:rsid w:val="001267BE"/>
    <w:rsid w:val="0013001A"/>
    <w:rsid w:val="00142C06"/>
    <w:rsid w:val="0014466E"/>
    <w:rsid w:val="001557E9"/>
    <w:rsid w:val="001873C1"/>
    <w:rsid w:val="001A29E5"/>
    <w:rsid w:val="001A3EAE"/>
    <w:rsid w:val="001B22B3"/>
    <w:rsid w:val="001B5688"/>
    <w:rsid w:val="001C21AC"/>
    <w:rsid w:val="001C75BB"/>
    <w:rsid w:val="001F5762"/>
    <w:rsid w:val="002031F5"/>
    <w:rsid w:val="002308A3"/>
    <w:rsid w:val="00234441"/>
    <w:rsid w:val="00242FC6"/>
    <w:rsid w:val="00266100"/>
    <w:rsid w:val="00272544"/>
    <w:rsid w:val="002841A5"/>
    <w:rsid w:val="00296167"/>
    <w:rsid w:val="002A57A1"/>
    <w:rsid w:val="002B09B6"/>
    <w:rsid w:val="002B5EAA"/>
    <w:rsid w:val="002C1F2C"/>
    <w:rsid w:val="002C5251"/>
    <w:rsid w:val="002C6D2D"/>
    <w:rsid w:val="002D076D"/>
    <w:rsid w:val="0030328A"/>
    <w:rsid w:val="00305371"/>
    <w:rsid w:val="0032096B"/>
    <w:rsid w:val="00323582"/>
    <w:rsid w:val="0032703F"/>
    <w:rsid w:val="00371107"/>
    <w:rsid w:val="003825F9"/>
    <w:rsid w:val="003A221E"/>
    <w:rsid w:val="003A3890"/>
    <w:rsid w:val="003A64BB"/>
    <w:rsid w:val="003B7E03"/>
    <w:rsid w:val="003C34DE"/>
    <w:rsid w:val="003C6CB0"/>
    <w:rsid w:val="003D7086"/>
    <w:rsid w:val="003E6ECE"/>
    <w:rsid w:val="00407CB7"/>
    <w:rsid w:val="0041081F"/>
    <w:rsid w:val="00411018"/>
    <w:rsid w:val="00443EF4"/>
    <w:rsid w:val="00464D65"/>
    <w:rsid w:val="00484B5B"/>
    <w:rsid w:val="004A604B"/>
    <w:rsid w:val="004E3BFE"/>
    <w:rsid w:val="004E77FF"/>
    <w:rsid w:val="004F08EC"/>
    <w:rsid w:val="004F43EF"/>
    <w:rsid w:val="0050371F"/>
    <w:rsid w:val="005207E2"/>
    <w:rsid w:val="00521C27"/>
    <w:rsid w:val="00541476"/>
    <w:rsid w:val="00562519"/>
    <w:rsid w:val="00573DC5"/>
    <w:rsid w:val="00581124"/>
    <w:rsid w:val="00586AB1"/>
    <w:rsid w:val="00587C18"/>
    <w:rsid w:val="00587D03"/>
    <w:rsid w:val="005A3508"/>
    <w:rsid w:val="005B0F6F"/>
    <w:rsid w:val="005B51E1"/>
    <w:rsid w:val="005D76B5"/>
    <w:rsid w:val="005E5CD9"/>
    <w:rsid w:val="005F021C"/>
    <w:rsid w:val="006116B3"/>
    <w:rsid w:val="00624768"/>
    <w:rsid w:val="00642F41"/>
    <w:rsid w:val="006504CD"/>
    <w:rsid w:val="0066214D"/>
    <w:rsid w:val="00692EDE"/>
    <w:rsid w:val="006A067B"/>
    <w:rsid w:val="006F4654"/>
    <w:rsid w:val="006F7086"/>
    <w:rsid w:val="00712814"/>
    <w:rsid w:val="00731071"/>
    <w:rsid w:val="00731B1C"/>
    <w:rsid w:val="00733B42"/>
    <w:rsid w:val="007364EA"/>
    <w:rsid w:val="00740751"/>
    <w:rsid w:val="0076626C"/>
    <w:rsid w:val="007A191C"/>
    <w:rsid w:val="007A19A7"/>
    <w:rsid w:val="007B06CA"/>
    <w:rsid w:val="007C2C9E"/>
    <w:rsid w:val="007C5A46"/>
    <w:rsid w:val="007C7C90"/>
    <w:rsid w:val="007D3724"/>
    <w:rsid w:val="00822A43"/>
    <w:rsid w:val="008236C0"/>
    <w:rsid w:val="00836CF7"/>
    <w:rsid w:val="00840720"/>
    <w:rsid w:val="00851710"/>
    <w:rsid w:val="00856C2B"/>
    <w:rsid w:val="00857624"/>
    <w:rsid w:val="00875E0D"/>
    <w:rsid w:val="008803CB"/>
    <w:rsid w:val="00883DA3"/>
    <w:rsid w:val="00885259"/>
    <w:rsid w:val="00891417"/>
    <w:rsid w:val="00891FA7"/>
    <w:rsid w:val="00894BB6"/>
    <w:rsid w:val="008A76F6"/>
    <w:rsid w:val="008C34AF"/>
    <w:rsid w:val="008D7C8C"/>
    <w:rsid w:val="008E1F82"/>
    <w:rsid w:val="008E7D46"/>
    <w:rsid w:val="00901E1D"/>
    <w:rsid w:val="00936FC6"/>
    <w:rsid w:val="0094554E"/>
    <w:rsid w:val="00952E16"/>
    <w:rsid w:val="00965FBD"/>
    <w:rsid w:val="00975387"/>
    <w:rsid w:val="00976145"/>
    <w:rsid w:val="0097795C"/>
    <w:rsid w:val="00980746"/>
    <w:rsid w:val="00983AEB"/>
    <w:rsid w:val="009A1826"/>
    <w:rsid w:val="009A79D5"/>
    <w:rsid w:val="009B2358"/>
    <w:rsid w:val="009B350D"/>
    <w:rsid w:val="009C29A6"/>
    <w:rsid w:val="009C29E8"/>
    <w:rsid w:val="009E0004"/>
    <w:rsid w:val="009E3CAF"/>
    <w:rsid w:val="009F6B6C"/>
    <w:rsid w:val="00A065D0"/>
    <w:rsid w:val="00A07BD9"/>
    <w:rsid w:val="00A14F79"/>
    <w:rsid w:val="00A16EB1"/>
    <w:rsid w:val="00A27E85"/>
    <w:rsid w:val="00A33667"/>
    <w:rsid w:val="00A36697"/>
    <w:rsid w:val="00A57C28"/>
    <w:rsid w:val="00A57D9B"/>
    <w:rsid w:val="00A92BFF"/>
    <w:rsid w:val="00AA1383"/>
    <w:rsid w:val="00AE71C6"/>
    <w:rsid w:val="00AF2065"/>
    <w:rsid w:val="00B20DFF"/>
    <w:rsid w:val="00B228BA"/>
    <w:rsid w:val="00B2348F"/>
    <w:rsid w:val="00B24AEB"/>
    <w:rsid w:val="00B3262E"/>
    <w:rsid w:val="00B45016"/>
    <w:rsid w:val="00B512A5"/>
    <w:rsid w:val="00B85598"/>
    <w:rsid w:val="00B90FC8"/>
    <w:rsid w:val="00B94A27"/>
    <w:rsid w:val="00BB4C73"/>
    <w:rsid w:val="00BD2DA0"/>
    <w:rsid w:val="00BD2DB5"/>
    <w:rsid w:val="00BD452B"/>
    <w:rsid w:val="00BE39EE"/>
    <w:rsid w:val="00C3626C"/>
    <w:rsid w:val="00C43D67"/>
    <w:rsid w:val="00C46614"/>
    <w:rsid w:val="00C67ECE"/>
    <w:rsid w:val="00C765F1"/>
    <w:rsid w:val="00C869C6"/>
    <w:rsid w:val="00CA043C"/>
    <w:rsid w:val="00CA09BF"/>
    <w:rsid w:val="00CC54C3"/>
    <w:rsid w:val="00CC5BDE"/>
    <w:rsid w:val="00CE0C78"/>
    <w:rsid w:val="00CE43B5"/>
    <w:rsid w:val="00D05831"/>
    <w:rsid w:val="00D27256"/>
    <w:rsid w:val="00D3326D"/>
    <w:rsid w:val="00D560E8"/>
    <w:rsid w:val="00D875D0"/>
    <w:rsid w:val="00D9042A"/>
    <w:rsid w:val="00D90CE6"/>
    <w:rsid w:val="00DA1DCD"/>
    <w:rsid w:val="00DD0C14"/>
    <w:rsid w:val="00DD1946"/>
    <w:rsid w:val="00DD4E11"/>
    <w:rsid w:val="00DF3F5C"/>
    <w:rsid w:val="00E03FD6"/>
    <w:rsid w:val="00E26D0E"/>
    <w:rsid w:val="00E32A69"/>
    <w:rsid w:val="00E35BE0"/>
    <w:rsid w:val="00E40B00"/>
    <w:rsid w:val="00E45C5C"/>
    <w:rsid w:val="00E54734"/>
    <w:rsid w:val="00E638F7"/>
    <w:rsid w:val="00EC0863"/>
    <w:rsid w:val="00ED3B54"/>
    <w:rsid w:val="00ED7116"/>
    <w:rsid w:val="00EE067D"/>
    <w:rsid w:val="00F03D2D"/>
    <w:rsid w:val="00F05489"/>
    <w:rsid w:val="00F07B04"/>
    <w:rsid w:val="00F24958"/>
    <w:rsid w:val="00F26486"/>
    <w:rsid w:val="00F437E6"/>
    <w:rsid w:val="00F502A0"/>
    <w:rsid w:val="00F50775"/>
    <w:rsid w:val="00F508E9"/>
    <w:rsid w:val="00F51C57"/>
    <w:rsid w:val="00F533CC"/>
    <w:rsid w:val="00F5355E"/>
    <w:rsid w:val="00F71FA3"/>
    <w:rsid w:val="00F80051"/>
    <w:rsid w:val="00F8544B"/>
    <w:rsid w:val="00F93B60"/>
    <w:rsid w:val="00FC01C8"/>
    <w:rsid w:val="00FF1FA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B1"/>
  </w:style>
  <w:style w:type="paragraph" w:styleId="1">
    <w:name w:val="heading 1"/>
    <w:basedOn w:val="a"/>
    <w:next w:val="a"/>
    <w:link w:val="10"/>
    <w:uiPriority w:val="9"/>
    <w:qFormat/>
    <w:rsid w:val="00F533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71F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D2D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57C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0E8"/>
    <w:pPr>
      <w:ind w:left="720"/>
      <w:contextualSpacing/>
    </w:pPr>
  </w:style>
  <w:style w:type="character" w:customStyle="1" w:styleId="10">
    <w:name w:val="Заголовок 1 Знак"/>
    <w:basedOn w:val="a0"/>
    <w:link w:val="1"/>
    <w:uiPriority w:val="9"/>
    <w:rsid w:val="00F533CC"/>
    <w:rPr>
      <w:rFonts w:asciiTheme="majorHAnsi" w:eastAsiaTheme="majorEastAsia" w:hAnsiTheme="majorHAnsi" w:cstheme="majorBidi"/>
      <w:color w:val="2E74B5" w:themeColor="accent1" w:themeShade="BF"/>
      <w:sz w:val="32"/>
      <w:szCs w:val="32"/>
    </w:rPr>
  </w:style>
  <w:style w:type="table" w:styleId="a4">
    <w:name w:val="Table Grid"/>
    <w:basedOn w:val="a1"/>
    <w:uiPriority w:val="59"/>
    <w:rsid w:val="0061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71FA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BD2DB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57CBD"/>
    <w:rPr>
      <w:rFonts w:asciiTheme="majorHAnsi" w:eastAsiaTheme="majorEastAsia" w:hAnsiTheme="majorHAnsi" w:cstheme="majorBidi"/>
      <w:i/>
      <w:iCs/>
      <w:color w:val="2E74B5" w:themeColor="accent1" w:themeShade="BF"/>
    </w:rPr>
  </w:style>
  <w:style w:type="character" w:styleId="a5">
    <w:name w:val="Hyperlink"/>
    <w:basedOn w:val="a0"/>
    <w:uiPriority w:val="99"/>
    <w:unhideWhenUsed/>
    <w:rsid w:val="00541476"/>
    <w:rPr>
      <w:color w:val="0563C1" w:themeColor="hyperlink"/>
      <w:u w:val="single"/>
    </w:rPr>
  </w:style>
  <w:style w:type="paragraph" w:styleId="a6">
    <w:name w:val="TOC Heading"/>
    <w:basedOn w:val="1"/>
    <w:next w:val="a"/>
    <w:uiPriority w:val="39"/>
    <w:unhideWhenUsed/>
    <w:qFormat/>
    <w:rsid w:val="00242FC6"/>
    <w:pPr>
      <w:outlineLvl w:val="9"/>
    </w:pPr>
    <w:rPr>
      <w:lang w:eastAsia="ru-RU"/>
    </w:rPr>
  </w:style>
  <w:style w:type="paragraph" w:styleId="11">
    <w:name w:val="toc 1"/>
    <w:basedOn w:val="a"/>
    <w:next w:val="a"/>
    <w:autoRedefine/>
    <w:uiPriority w:val="39"/>
    <w:unhideWhenUsed/>
    <w:rsid w:val="00242FC6"/>
    <w:pPr>
      <w:spacing w:after="100"/>
    </w:pPr>
  </w:style>
  <w:style w:type="paragraph" w:styleId="21">
    <w:name w:val="toc 2"/>
    <w:basedOn w:val="a"/>
    <w:next w:val="a"/>
    <w:autoRedefine/>
    <w:uiPriority w:val="39"/>
    <w:unhideWhenUsed/>
    <w:rsid w:val="00242FC6"/>
    <w:pPr>
      <w:spacing w:after="100"/>
      <w:ind w:left="220"/>
    </w:pPr>
  </w:style>
  <w:style w:type="paragraph" w:styleId="a7">
    <w:name w:val="caption"/>
    <w:basedOn w:val="a"/>
    <w:next w:val="a"/>
    <w:unhideWhenUsed/>
    <w:qFormat/>
    <w:rsid w:val="0032703F"/>
    <w:pPr>
      <w:spacing w:after="0" w:line="360" w:lineRule="auto"/>
      <w:jc w:val="center"/>
    </w:pPr>
    <w:rPr>
      <w:rFonts w:ascii="Times New Roman" w:eastAsia="Times New Roman" w:hAnsi="Times New Roman" w:cs="Times New Roman"/>
      <w:b/>
      <w:bCs/>
      <w:caps/>
      <w:sz w:val="20"/>
      <w:szCs w:val="24"/>
      <w:lang w:eastAsia="ru-RU"/>
    </w:rPr>
  </w:style>
  <w:style w:type="paragraph" w:styleId="a8">
    <w:name w:val="Title"/>
    <w:basedOn w:val="a"/>
    <w:link w:val="a9"/>
    <w:qFormat/>
    <w:rsid w:val="0032703F"/>
    <w:pPr>
      <w:spacing w:after="0" w:line="240" w:lineRule="auto"/>
      <w:jc w:val="center"/>
    </w:pPr>
    <w:rPr>
      <w:rFonts w:ascii="Times New Roman" w:eastAsia="Times New Roman" w:hAnsi="Times New Roman" w:cs="Times New Roman"/>
      <w:b/>
      <w:bCs/>
      <w:caps/>
      <w:sz w:val="24"/>
      <w:szCs w:val="24"/>
      <w:lang w:eastAsia="ru-RU"/>
    </w:rPr>
  </w:style>
  <w:style w:type="character" w:customStyle="1" w:styleId="a9">
    <w:name w:val="Название Знак"/>
    <w:basedOn w:val="a0"/>
    <w:link w:val="a8"/>
    <w:rsid w:val="0032703F"/>
    <w:rPr>
      <w:rFonts w:ascii="Times New Roman" w:eastAsia="Times New Roman" w:hAnsi="Times New Roman" w:cs="Times New Roman"/>
      <w:b/>
      <w:bCs/>
      <w:caps/>
      <w:sz w:val="24"/>
      <w:szCs w:val="24"/>
      <w:lang w:eastAsia="ru-RU"/>
    </w:rPr>
  </w:style>
  <w:style w:type="paragraph" w:styleId="aa">
    <w:name w:val="Balloon Text"/>
    <w:basedOn w:val="a"/>
    <w:link w:val="ab"/>
    <w:uiPriority w:val="99"/>
    <w:semiHidden/>
    <w:unhideWhenUsed/>
    <w:rsid w:val="00C466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6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B1"/>
  </w:style>
  <w:style w:type="paragraph" w:styleId="1">
    <w:name w:val="heading 1"/>
    <w:basedOn w:val="a"/>
    <w:next w:val="a"/>
    <w:link w:val="10"/>
    <w:uiPriority w:val="9"/>
    <w:qFormat/>
    <w:rsid w:val="00F533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71F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D2D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57C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0E8"/>
    <w:pPr>
      <w:ind w:left="720"/>
      <w:contextualSpacing/>
    </w:pPr>
  </w:style>
  <w:style w:type="character" w:customStyle="1" w:styleId="10">
    <w:name w:val="Заголовок 1 Знак"/>
    <w:basedOn w:val="a0"/>
    <w:link w:val="1"/>
    <w:uiPriority w:val="9"/>
    <w:rsid w:val="00F533CC"/>
    <w:rPr>
      <w:rFonts w:asciiTheme="majorHAnsi" w:eastAsiaTheme="majorEastAsia" w:hAnsiTheme="majorHAnsi" w:cstheme="majorBidi"/>
      <w:color w:val="2E74B5" w:themeColor="accent1" w:themeShade="BF"/>
      <w:sz w:val="32"/>
      <w:szCs w:val="32"/>
    </w:rPr>
  </w:style>
  <w:style w:type="table" w:styleId="a4">
    <w:name w:val="Table Grid"/>
    <w:basedOn w:val="a1"/>
    <w:uiPriority w:val="59"/>
    <w:rsid w:val="0061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71FA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BD2DB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57CBD"/>
    <w:rPr>
      <w:rFonts w:asciiTheme="majorHAnsi" w:eastAsiaTheme="majorEastAsia" w:hAnsiTheme="majorHAnsi" w:cstheme="majorBidi"/>
      <w:i/>
      <w:iCs/>
      <w:color w:val="2E74B5" w:themeColor="accent1" w:themeShade="BF"/>
    </w:rPr>
  </w:style>
  <w:style w:type="character" w:styleId="a5">
    <w:name w:val="Hyperlink"/>
    <w:basedOn w:val="a0"/>
    <w:uiPriority w:val="99"/>
    <w:unhideWhenUsed/>
    <w:rsid w:val="00541476"/>
    <w:rPr>
      <w:color w:val="0563C1" w:themeColor="hyperlink"/>
      <w:u w:val="single"/>
    </w:rPr>
  </w:style>
  <w:style w:type="paragraph" w:styleId="a6">
    <w:name w:val="TOC Heading"/>
    <w:basedOn w:val="1"/>
    <w:next w:val="a"/>
    <w:uiPriority w:val="39"/>
    <w:unhideWhenUsed/>
    <w:qFormat/>
    <w:rsid w:val="00242FC6"/>
    <w:pPr>
      <w:outlineLvl w:val="9"/>
    </w:pPr>
    <w:rPr>
      <w:lang w:eastAsia="ru-RU"/>
    </w:rPr>
  </w:style>
  <w:style w:type="paragraph" w:styleId="11">
    <w:name w:val="toc 1"/>
    <w:basedOn w:val="a"/>
    <w:next w:val="a"/>
    <w:autoRedefine/>
    <w:uiPriority w:val="39"/>
    <w:unhideWhenUsed/>
    <w:rsid w:val="00242FC6"/>
    <w:pPr>
      <w:spacing w:after="100"/>
    </w:pPr>
  </w:style>
  <w:style w:type="paragraph" w:styleId="21">
    <w:name w:val="toc 2"/>
    <w:basedOn w:val="a"/>
    <w:next w:val="a"/>
    <w:autoRedefine/>
    <w:uiPriority w:val="39"/>
    <w:unhideWhenUsed/>
    <w:rsid w:val="00242FC6"/>
    <w:pPr>
      <w:spacing w:after="100"/>
      <w:ind w:left="220"/>
    </w:pPr>
  </w:style>
  <w:style w:type="paragraph" w:styleId="a7">
    <w:name w:val="caption"/>
    <w:basedOn w:val="a"/>
    <w:next w:val="a"/>
    <w:unhideWhenUsed/>
    <w:qFormat/>
    <w:rsid w:val="0032703F"/>
    <w:pPr>
      <w:spacing w:after="0" w:line="360" w:lineRule="auto"/>
      <w:jc w:val="center"/>
    </w:pPr>
    <w:rPr>
      <w:rFonts w:ascii="Times New Roman" w:eastAsia="Times New Roman" w:hAnsi="Times New Roman" w:cs="Times New Roman"/>
      <w:b/>
      <w:bCs/>
      <w:caps/>
      <w:sz w:val="20"/>
      <w:szCs w:val="24"/>
      <w:lang w:eastAsia="ru-RU"/>
    </w:rPr>
  </w:style>
  <w:style w:type="paragraph" w:styleId="a8">
    <w:name w:val="Title"/>
    <w:basedOn w:val="a"/>
    <w:link w:val="a9"/>
    <w:qFormat/>
    <w:rsid w:val="0032703F"/>
    <w:pPr>
      <w:spacing w:after="0" w:line="240" w:lineRule="auto"/>
      <w:jc w:val="center"/>
    </w:pPr>
    <w:rPr>
      <w:rFonts w:ascii="Times New Roman" w:eastAsia="Times New Roman" w:hAnsi="Times New Roman" w:cs="Times New Roman"/>
      <w:b/>
      <w:bCs/>
      <w:caps/>
      <w:sz w:val="24"/>
      <w:szCs w:val="24"/>
      <w:lang w:eastAsia="ru-RU"/>
    </w:rPr>
  </w:style>
  <w:style w:type="character" w:customStyle="1" w:styleId="a9">
    <w:name w:val="Название Знак"/>
    <w:basedOn w:val="a0"/>
    <w:link w:val="a8"/>
    <w:rsid w:val="0032703F"/>
    <w:rPr>
      <w:rFonts w:ascii="Times New Roman" w:eastAsia="Times New Roman" w:hAnsi="Times New Roman" w:cs="Times New Roman"/>
      <w:b/>
      <w:bCs/>
      <w:caps/>
      <w:sz w:val="24"/>
      <w:szCs w:val="24"/>
      <w:lang w:eastAsia="ru-RU"/>
    </w:rPr>
  </w:style>
  <w:style w:type="paragraph" w:styleId="aa">
    <w:name w:val="Balloon Text"/>
    <w:basedOn w:val="a"/>
    <w:link w:val="ab"/>
    <w:uiPriority w:val="99"/>
    <w:semiHidden/>
    <w:unhideWhenUsed/>
    <w:rsid w:val="00C466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6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2817">
      <w:bodyDiv w:val="1"/>
      <w:marLeft w:val="0"/>
      <w:marRight w:val="0"/>
      <w:marTop w:val="0"/>
      <w:marBottom w:val="0"/>
      <w:divBdr>
        <w:top w:val="none" w:sz="0" w:space="0" w:color="auto"/>
        <w:left w:val="none" w:sz="0" w:space="0" w:color="auto"/>
        <w:bottom w:val="none" w:sz="0" w:space="0" w:color="auto"/>
        <w:right w:val="none" w:sz="0" w:space="0" w:color="auto"/>
      </w:divBdr>
    </w:div>
    <w:div w:id="555354594">
      <w:bodyDiv w:val="1"/>
      <w:marLeft w:val="0"/>
      <w:marRight w:val="0"/>
      <w:marTop w:val="0"/>
      <w:marBottom w:val="0"/>
      <w:divBdr>
        <w:top w:val="none" w:sz="0" w:space="0" w:color="auto"/>
        <w:left w:val="none" w:sz="0" w:space="0" w:color="auto"/>
        <w:bottom w:val="none" w:sz="0" w:space="0" w:color="auto"/>
        <w:right w:val="none" w:sz="0" w:space="0" w:color="auto"/>
      </w:divBdr>
    </w:div>
    <w:div w:id="701127671">
      <w:bodyDiv w:val="1"/>
      <w:marLeft w:val="0"/>
      <w:marRight w:val="0"/>
      <w:marTop w:val="0"/>
      <w:marBottom w:val="0"/>
      <w:divBdr>
        <w:top w:val="none" w:sz="0" w:space="0" w:color="auto"/>
        <w:left w:val="none" w:sz="0" w:space="0" w:color="auto"/>
        <w:bottom w:val="none" w:sz="0" w:space="0" w:color="auto"/>
        <w:right w:val="none" w:sz="0" w:space="0" w:color="auto"/>
      </w:divBdr>
    </w:div>
    <w:div w:id="891775024">
      <w:bodyDiv w:val="1"/>
      <w:marLeft w:val="0"/>
      <w:marRight w:val="0"/>
      <w:marTop w:val="0"/>
      <w:marBottom w:val="0"/>
      <w:divBdr>
        <w:top w:val="none" w:sz="0" w:space="0" w:color="auto"/>
        <w:left w:val="none" w:sz="0" w:space="0" w:color="auto"/>
        <w:bottom w:val="none" w:sz="0" w:space="0" w:color="auto"/>
        <w:right w:val="none" w:sz="0" w:space="0" w:color="auto"/>
      </w:divBdr>
      <w:divsChild>
        <w:div w:id="1004819743">
          <w:marLeft w:val="225"/>
          <w:marRight w:val="225"/>
          <w:marTop w:val="225"/>
          <w:marBottom w:val="225"/>
          <w:divBdr>
            <w:top w:val="none" w:sz="0" w:space="0" w:color="auto"/>
            <w:left w:val="none" w:sz="0" w:space="0" w:color="auto"/>
            <w:bottom w:val="none" w:sz="0" w:space="0" w:color="auto"/>
            <w:right w:val="none" w:sz="0" w:space="0" w:color="auto"/>
          </w:divBdr>
          <w:divsChild>
            <w:div w:id="12390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0157">
      <w:bodyDiv w:val="1"/>
      <w:marLeft w:val="0"/>
      <w:marRight w:val="0"/>
      <w:marTop w:val="0"/>
      <w:marBottom w:val="0"/>
      <w:divBdr>
        <w:top w:val="none" w:sz="0" w:space="0" w:color="auto"/>
        <w:left w:val="none" w:sz="0" w:space="0" w:color="auto"/>
        <w:bottom w:val="none" w:sz="0" w:space="0" w:color="auto"/>
        <w:right w:val="none" w:sz="0" w:space="0" w:color="auto"/>
      </w:divBdr>
    </w:div>
    <w:div w:id="1018192058">
      <w:bodyDiv w:val="1"/>
      <w:marLeft w:val="0"/>
      <w:marRight w:val="0"/>
      <w:marTop w:val="0"/>
      <w:marBottom w:val="0"/>
      <w:divBdr>
        <w:top w:val="none" w:sz="0" w:space="0" w:color="auto"/>
        <w:left w:val="none" w:sz="0" w:space="0" w:color="auto"/>
        <w:bottom w:val="none" w:sz="0" w:space="0" w:color="auto"/>
        <w:right w:val="none" w:sz="0" w:space="0" w:color="auto"/>
      </w:divBdr>
    </w:div>
    <w:div w:id="1315599242">
      <w:bodyDiv w:val="1"/>
      <w:marLeft w:val="0"/>
      <w:marRight w:val="0"/>
      <w:marTop w:val="0"/>
      <w:marBottom w:val="0"/>
      <w:divBdr>
        <w:top w:val="none" w:sz="0" w:space="0" w:color="auto"/>
        <w:left w:val="none" w:sz="0" w:space="0" w:color="auto"/>
        <w:bottom w:val="none" w:sz="0" w:space="0" w:color="auto"/>
        <w:right w:val="none" w:sz="0" w:space="0" w:color="auto"/>
      </w:divBdr>
    </w:div>
    <w:div w:id="1369405419">
      <w:bodyDiv w:val="1"/>
      <w:marLeft w:val="0"/>
      <w:marRight w:val="0"/>
      <w:marTop w:val="0"/>
      <w:marBottom w:val="0"/>
      <w:divBdr>
        <w:top w:val="none" w:sz="0" w:space="0" w:color="auto"/>
        <w:left w:val="none" w:sz="0" w:space="0" w:color="auto"/>
        <w:bottom w:val="none" w:sz="0" w:space="0" w:color="auto"/>
        <w:right w:val="none" w:sz="0" w:space="0" w:color="auto"/>
      </w:divBdr>
    </w:div>
    <w:div w:id="1382634560">
      <w:bodyDiv w:val="1"/>
      <w:marLeft w:val="0"/>
      <w:marRight w:val="0"/>
      <w:marTop w:val="0"/>
      <w:marBottom w:val="0"/>
      <w:divBdr>
        <w:top w:val="none" w:sz="0" w:space="0" w:color="auto"/>
        <w:left w:val="none" w:sz="0" w:space="0" w:color="auto"/>
        <w:bottom w:val="none" w:sz="0" w:space="0" w:color="auto"/>
        <w:right w:val="none" w:sz="0" w:space="0" w:color="auto"/>
      </w:divBdr>
    </w:div>
    <w:div w:id="1396783917">
      <w:bodyDiv w:val="1"/>
      <w:marLeft w:val="0"/>
      <w:marRight w:val="0"/>
      <w:marTop w:val="0"/>
      <w:marBottom w:val="0"/>
      <w:divBdr>
        <w:top w:val="none" w:sz="0" w:space="0" w:color="auto"/>
        <w:left w:val="none" w:sz="0" w:space="0" w:color="auto"/>
        <w:bottom w:val="none" w:sz="0" w:space="0" w:color="auto"/>
        <w:right w:val="none" w:sz="0" w:space="0" w:color="auto"/>
      </w:divBdr>
    </w:div>
    <w:div w:id="1507287231">
      <w:bodyDiv w:val="1"/>
      <w:marLeft w:val="0"/>
      <w:marRight w:val="0"/>
      <w:marTop w:val="0"/>
      <w:marBottom w:val="0"/>
      <w:divBdr>
        <w:top w:val="none" w:sz="0" w:space="0" w:color="auto"/>
        <w:left w:val="none" w:sz="0" w:space="0" w:color="auto"/>
        <w:bottom w:val="none" w:sz="0" w:space="0" w:color="auto"/>
        <w:right w:val="none" w:sz="0" w:space="0" w:color="auto"/>
      </w:divBdr>
    </w:div>
    <w:div w:id="1728987343">
      <w:bodyDiv w:val="1"/>
      <w:marLeft w:val="0"/>
      <w:marRight w:val="0"/>
      <w:marTop w:val="0"/>
      <w:marBottom w:val="0"/>
      <w:divBdr>
        <w:top w:val="none" w:sz="0" w:space="0" w:color="auto"/>
        <w:left w:val="none" w:sz="0" w:space="0" w:color="auto"/>
        <w:bottom w:val="none" w:sz="0" w:space="0" w:color="auto"/>
        <w:right w:val="none" w:sz="0" w:space="0" w:color="auto"/>
      </w:divBdr>
    </w:div>
    <w:div w:id="186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39AEA-6860-4B4C-A817-72BE891D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9098</Words>
  <Characters>51865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Dmitry V Stolpovskih</cp:lastModifiedBy>
  <cp:revision>2</cp:revision>
  <dcterms:created xsi:type="dcterms:W3CDTF">2020-04-06T05:31:00Z</dcterms:created>
  <dcterms:modified xsi:type="dcterms:W3CDTF">2020-04-06T05:31:00Z</dcterms:modified>
</cp:coreProperties>
</file>