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B4C" w:rsidRPr="00860B4C" w:rsidRDefault="009B1FC5" w:rsidP="00860B4C">
      <w:pPr>
        <w:widowControl w:val="0"/>
        <w:autoSpaceDE w:val="0"/>
        <w:autoSpaceDN w:val="0"/>
        <w:adjustRightInd w:val="0"/>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МИНОБРНАУ</w:t>
      </w:r>
      <w:r w:rsidR="00860B4C" w:rsidRPr="00860B4C">
        <w:rPr>
          <w:rFonts w:ascii="Times New Roman" w:hAnsi="Times New Roman"/>
          <w:sz w:val="28"/>
          <w:szCs w:val="28"/>
        </w:rPr>
        <w:t>КИ РОССИИ</w:t>
      </w:r>
    </w:p>
    <w:p w:rsidR="00860B4C" w:rsidRPr="00860B4C" w:rsidRDefault="00860B4C" w:rsidP="00860B4C">
      <w:pPr>
        <w:widowControl w:val="0"/>
        <w:autoSpaceDE w:val="0"/>
        <w:autoSpaceDN w:val="0"/>
        <w:adjustRightInd w:val="0"/>
        <w:spacing w:after="0" w:line="240" w:lineRule="auto"/>
        <w:ind w:left="-851" w:firstLine="708"/>
        <w:jc w:val="center"/>
        <w:rPr>
          <w:rFonts w:ascii="Times New Roman" w:hAnsi="Times New Roman"/>
          <w:sz w:val="28"/>
          <w:szCs w:val="28"/>
        </w:rPr>
      </w:pPr>
      <w:r w:rsidRPr="00860B4C">
        <w:rPr>
          <w:rFonts w:ascii="Times New Roman" w:hAnsi="Times New Roman"/>
          <w:sz w:val="28"/>
          <w:szCs w:val="28"/>
        </w:rPr>
        <w:t>федеральное государственное бюджетное образовательное учреждение</w:t>
      </w:r>
    </w:p>
    <w:p w:rsidR="00860B4C" w:rsidRPr="00860B4C" w:rsidRDefault="00860B4C" w:rsidP="00860B4C">
      <w:pPr>
        <w:widowControl w:val="0"/>
        <w:autoSpaceDE w:val="0"/>
        <w:autoSpaceDN w:val="0"/>
        <w:adjustRightInd w:val="0"/>
        <w:spacing w:after="0" w:line="240" w:lineRule="auto"/>
        <w:ind w:left="-851" w:firstLine="708"/>
        <w:jc w:val="center"/>
        <w:rPr>
          <w:rFonts w:ascii="Times New Roman" w:hAnsi="Times New Roman"/>
          <w:sz w:val="28"/>
          <w:szCs w:val="28"/>
        </w:rPr>
      </w:pPr>
      <w:r w:rsidRPr="00860B4C">
        <w:rPr>
          <w:rFonts w:ascii="Times New Roman" w:hAnsi="Times New Roman"/>
          <w:sz w:val="28"/>
          <w:szCs w:val="28"/>
        </w:rPr>
        <w:t>высшего образования</w:t>
      </w:r>
    </w:p>
    <w:p w:rsidR="00860B4C" w:rsidRPr="00860B4C" w:rsidRDefault="00860B4C" w:rsidP="00860B4C">
      <w:pPr>
        <w:widowControl w:val="0"/>
        <w:autoSpaceDE w:val="0"/>
        <w:autoSpaceDN w:val="0"/>
        <w:adjustRightInd w:val="0"/>
        <w:spacing w:after="0" w:line="240" w:lineRule="auto"/>
        <w:ind w:left="-426" w:right="283" w:firstLine="708"/>
        <w:jc w:val="center"/>
        <w:rPr>
          <w:rFonts w:ascii="Times New Roman" w:hAnsi="Times New Roman"/>
          <w:sz w:val="28"/>
          <w:szCs w:val="28"/>
        </w:rPr>
      </w:pPr>
      <w:r w:rsidRPr="00860B4C">
        <w:rPr>
          <w:rFonts w:ascii="Times New Roman" w:hAnsi="Times New Roman"/>
          <w:sz w:val="28"/>
          <w:szCs w:val="28"/>
        </w:rPr>
        <w:t>«Череповецкий государственный университет»</w:t>
      </w:r>
    </w:p>
    <w:p w:rsidR="00860B4C" w:rsidRPr="00860B4C" w:rsidRDefault="00860B4C" w:rsidP="00860B4C">
      <w:pPr>
        <w:widowControl w:val="0"/>
        <w:autoSpaceDE w:val="0"/>
        <w:autoSpaceDN w:val="0"/>
        <w:adjustRightInd w:val="0"/>
        <w:spacing w:after="0" w:line="240" w:lineRule="auto"/>
        <w:ind w:left="-709"/>
        <w:jc w:val="center"/>
        <w:rPr>
          <w:rFonts w:ascii="Times New Roman" w:hAnsi="Times New Roman"/>
          <w:sz w:val="28"/>
          <w:szCs w:val="28"/>
        </w:rPr>
      </w:pPr>
    </w:p>
    <w:tbl>
      <w:tblPr>
        <w:tblW w:w="0" w:type="auto"/>
        <w:tblInd w:w="108" w:type="dxa"/>
        <w:tblLayout w:type="fixed"/>
        <w:tblLook w:val="0000" w:firstRow="0" w:lastRow="0" w:firstColumn="0" w:lastColumn="0" w:noHBand="0" w:noVBand="0"/>
      </w:tblPr>
      <w:tblGrid>
        <w:gridCol w:w="2978"/>
        <w:gridCol w:w="7337"/>
      </w:tblGrid>
      <w:tr w:rsidR="00860B4C" w:rsidRPr="00860B4C" w:rsidTr="00ED7D8F">
        <w:tblPrEx>
          <w:tblCellMar>
            <w:top w:w="0" w:type="dxa"/>
            <w:bottom w:w="0" w:type="dxa"/>
          </w:tblCellMar>
        </w:tblPrEx>
        <w:trPr>
          <w:trHeight w:val="324"/>
        </w:trPr>
        <w:tc>
          <w:tcPr>
            <w:tcW w:w="297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sz w:val="28"/>
                <w:szCs w:val="28"/>
              </w:rPr>
              <w:t>Институт (факультет)</w:t>
            </w:r>
          </w:p>
        </w:tc>
        <w:tc>
          <w:tcPr>
            <w:tcW w:w="733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sz w:val="28"/>
                <w:szCs w:val="28"/>
              </w:rPr>
              <w:t>Педагогики и психологии</w:t>
            </w:r>
          </w:p>
        </w:tc>
      </w:tr>
      <w:tr w:rsidR="00860B4C" w:rsidRPr="00860B4C" w:rsidTr="00ED7D8F">
        <w:tblPrEx>
          <w:tblCellMar>
            <w:top w:w="0" w:type="dxa"/>
            <w:bottom w:w="0" w:type="dxa"/>
          </w:tblCellMar>
        </w:tblPrEx>
        <w:trPr>
          <w:trHeight w:val="1"/>
        </w:trPr>
        <w:tc>
          <w:tcPr>
            <w:tcW w:w="297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sz w:val="28"/>
                <w:szCs w:val="28"/>
              </w:rPr>
              <w:t>Кафедра</w:t>
            </w:r>
          </w:p>
        </w:tc>
        <w:tc>
          <w:tcPr>
            <w:tcW w:w="733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sz w:val="28"/>
                <w:szCs w:val="28"/>
              </w:rPr>
              <w:t>Дефектологического образования</w:t>
            </w:r>
          </w:p>
        </w:tc>
      </w:tr>
    </w:tbl>
    <w:p w:rsidR="00860B4C" w:rsidRPr="00860B4C" w:rsidRDefault="00860B4C" w:rsidP="00860B4C">
      <w:pPr>
        <w:widowControl w:val="0"/>
        <w:autoSpaceDE w:val="0"/>
        <w:autoSpaceDN w:val="0"/>
        <w:adjustRightInd w:val="0"/>
        <w:spacing w:after="0" w:line="240" w:lineRule="auto"/>
        <w:jc w:val="center"/>
        <w:rPr>
          <w:rFonts w:ascii="Times New Roman" w:hAnsi="Times New Roman"/>
          <w:b/>
          <w:bCs/>
          <w:sz w:val="28"/>
          <w:szCs w:val="28"/>
          <w:lang w:val="en-US"/>
        </w:rPr>
      </w:pPr>
    </w:p>
    <w:p w:rsidR="00860B4C" w:rsidRPr="00860B4C" w:rsidRDefault="00860B4C" w:rsidP="00860B4C">
      <w:pPr>
        <w:widowControl w:val="0"/>
        <w:autoSpaceDE w:val="0"/>
        <w:autoSpaceDN w:val="0"/>
        <w:adjustRightInd w:val="0"/>
        <w:spacing w:after="0" w:line="240" w:lineRule="auto"/>
        <w:jc w:val="center"/>
        <w:rPr>
          <w:rFonts w:ascii="Times New Roman" w:hAnsi="Times New Roman"/>
          <w:b/>
          <w:bCs/>
          <w:sz w:val="28"/>
          <w:szCs w:val="28"/>
        </w:rPr>
      </w:pPr>
      <w:r w:rsidRPr="00860B4C">
        <w:rPr>
          <w:rFonts w:ascii="Times New Roman" w:hAnsi="Times New Roman"/>
          <w:b/>
          <w:bCs/>
          <w:sz w:val="28"/>
          <w:szCs w:val="28"/>
        </w:rPr>
        <w:t>КУРСОВАЯ РАБОТА</w:t>
      </w:r>
    </w:p>
    <w:tbl>
      <w:tblPr>
        <w:tblW w:w="9571" w:type="dxa"/>
        <w:tblInd w:w="108" w:type="dxa"/>
        <w:tblLayout w:type="fixed"/>
        <w:tblLook w:val="0000" w:firstRow="0" w:lastRow="0" w:firstColumn="0" w:lastColumn="0" w:noHBand="0" w:noVBand="0"/>
      </w:tblPr>
      <w:tblGrid>
        <w:gridCol w:w="1346"/>
        <w:gridCol w:w="8225"/>
      </w:tblGrid>
      <w:tr w:rsidR="00860B4C" w:rsidRPr="00860B4C" w:rsidTr="00860B4C">
        <w:tblPrEx>
          <w:tblCellMar>
            <w:top w:w="0" w:type="dxa"/>
            <w:bottom w:w="0" w:type="dxa"/>
          </w:tblCellMar>
        </w:tblPrEx>
        <w:trPr>
          <w:trHeight w:val="756"/>
        </w:trPr>
        <w:tc>
          <w:tcPr>
            <w:tcW w:w="9571" w:type="dxa"/>
            <w:gridSpan w:val="2"/>
            <w:tcBorders>
              <w:top w:val="single" w:sz="2" w:space="0" w:color="000000"/>
              <w:left w:val="single" w:sz="2" w:space="0" w:color="000000"/>
              <w:right w:val="single" w:sz="2" w:space="0" w:color="000000"/>
            </w:tcBorders>
            <w:shd w:val="clear" w:color="000000" w:fill="FFFFFF"/>
            <w:vAlign w:val="bottom"/>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rPr>
            </w:pPr>
            <w:r w:rsidRPr="00860B4C">
              <w:rPr>
                <w:rFonts w:ascii="Times New Roman" w:hAnsi="Times New Roman"/>
                <w:sz w:val="28"/>
                <w:szCs w:val="28"/>
              </w:rPr>
              <w:t>по дисциплине  «</w:t>
            </w:r>
            <w:r>
              <w:rPr>
                <w:rFonts w:ascii="Times New Roman" w:hAnsi="Times New Roman"/>
                <w:sz w:val="28"/>
                <w:szCs w:val="28"/>
              </w:rPr>
              <w:t>Психология детей с нарушениями речи»</w:t>
            </w:r>
          </w:p>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rPr>
            </w:pPr>
          </w:p>
        </w:tc>
      </w:tr>
      <w:tr w:rsidR="00860B4C" w:rsidRPr="00860B4C" w:rsidTr="00860B4C">
        <w:tblPrEx>
          <w:tblCellMar>
            <w:top w:w="0" w:type="dxa"/>
            <w:bottom w:w="0" w:type="dxa"/>
          </w:tblCellMar>
        </w:tblPrEx>
        <w:trPr>
          <w:trHeight w:val="1"/>
        </w:trPr>
        <w:tc>
          <w:tcPr>
            <w:tcW w:w="134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rPr>
            </w:pPr>
          </w:p>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sz w:val="28"/>
                <w:szCs w:val="28"/>
              </w:rPr>
              <w:t>на тему</w:t>
            </w:r>
          </w:p>
        </w:tc>
        <w:tc>
          <w:tcPr>
            <w:tcW w:w="82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rPr>
            </w:pPr>
            <w:r w:rsidRPr="00860B4C">
              <w:rPr>
                <w:rFonts w:ascii="Times New Roman" w:hAnsi="Times New Roman"/>
                <w:sz w:val="28"/>
                <w:szCs w:val="28"/>
              </w:rPr>
              <w:t>«</w:t>
            </w:r>
            <w:r>
              <w:rPr>
                <w:rFonts w:ascii="Times New Roman" w:hAnsi="Times New Roman"/>
                <w:sz w:val="28"/>
                <w:szCs w:val="28"/>
              </w:rPr>
              <w:t>Особенности навыков словообразования у детей</w:t>
            </w:r>
          </w:p>
        </w:tc>
      </w:tr>
      <w:tr w:rsidR="00860B4C" w:rsidRPr="00860B4C" w:rsidTr="00860B4C">
        <w:tblPrEx>
          <w:tblCellMar>
            <w:top w:w="0" w:type="dxa"/>
            <w:bottom w:w="0" w:type="dxa"/>
          </w:tblCellMar>
        </w:tblPrEx>
        <w:trPr>
          <w:trHeight w:val="1"/>
        </w:trPr>
        <w:tc>
          <w:tcPr>
            <w:tcW w:w="9571"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 общим недоразвитием речи</w:t>
            </w:r>
            <w:r w:rsidRPr="00860B4C">
              <w:rPr>
                <w:rFonts w:ascii="Times New Roman" w:hAnsi="Times New Roman"/>
                <w:sz w:val="28"/>
                <w:szCs w:val="28"/>
              </w:rPr>
              <w:t>»</w:t>
            </w:r>
          </w:p>
        </w:tc>
      </w:tr>
    </w:tbl>
    <w:p w:rsidR="00860B4C" w:rsidRPr="00860B4C" w:rsidRDefault="00860B4C" w:rsidP="00860B4C">
      <w:pPr>
        <w:widowControl w:val="0"/>
        <w:autoSpaceDE w:val="0"/>
        <w:autoSpaceDN w:val="0"/>
        <w:adjustRightInd w:val="0"/>
        <w:spacing w:after="0" w:line="240" w:lineRule="auto"/>
        <w:ind w:firstLine="708"/>
        <w:jc w:val="center"/>
        <w:rPr>
          <w:rFonts w:ascii="Times New Roman" w:hAnsi="Times New Roman"/>
          <w:b/>
          <w:bCs/>
          <w:sz w:val="28"/>
          <w:szCs w:val="28"/>
        </w:rPr>
      </w:pPr>
    </w:p>
    <w:p w:rsidR="00860B4C" w:rsidRPr="00860B4C" w:rsidRDefault="00860B4C" w:rsidP="00860B4C">
      <w:pPr>
        <w:widowControl w:val="0"/>
        <w:autoSpaceDE w:val="0"/>
        <w:autoSpaceDN w:val="0"/>
        <w:adjustRightInd w:val="0"/>
        <w:spacing w:after="0" w:line="240" w:lineRule="auto"/>
        <w:ind w:firstLine="708"/>
        <w:jc w:val="center"/>
        <w:rPr>
          <w:rFonts w:ascii="Times New Roman" w:hAnsi="Times New Roman"/>
          <w:sz w:val="28"/>
          <w:szCs w:val="28"/>
        </w:rPr>
      </w:pPr>
      <w:r w:rsidRPr="00860B4C">
        <w:rPr>
          <w:rFonts w:ascii="Times New Roman" w:hAnsi="Times New Roman"/>
          <w:sz w:val="28"/>
          <w:szCs w:val="28"/>
        </w:rPr>
        <w:t>Выполнил студент группы</w:t>
      </w:r>
    </w:p>
    <w:p w:rsidR="00860B4C" w:rsidRPr="00860B4C" w:rsidRDefault="00860B4C" w:rsidP="00860B4C">
      <w:pPr>
        <w:widowControl w:val="0"/>
        <w:autoSpaceDE w:val="0"/>
        <w:autoSpaceDN w:val="0"/>
        <w:adjustRightInd w:val="0"/>
        <w:spacing w:after="0" w:line="240" w:lineRule="auto"/>
        <w:ind w:firstLine="708"/>
        <w:jc w:val="center"/>
        <w:rPr>
          <w:rFonts w:ascii="Times New Roman" w:hAnsi="Times New Roman"/>
          <w:sz w:val="28"/>
          <w:szCs w:val="28"/>
        </w:rPr>
      </w:pPr>
      <w:r w:rsidRPr="00860B4C">
        <w:rPr>
          <w:rFonts w:ascii="Times New Roman" w:hAnsi="Times New Roman"/>
          <w:sz w:val="28"/>
          <w:szCs w:val="28"/>
          <w:lang w:val="en-US"/>
        </w:rPr>
        <w:t>4</w:t>
      </w:r>
      <w:r w:rsidRPr="00860B4C">
        <w:rPr>
          <w:rFonts w:ascii="Times New Roman" w:hAnsi="Times New Roman"/>
          <w:sz w:val="28"/>
          <w:szCs w:val="28"/>
        </w:rPr>
        <w:t>СДОб-01-21оп</w:t>
      </w:r>
    </w:p>
    <w:tbl>
      <w:tblPr>
        <w:tblW w:w="0" w:type="auto"/>
        <w:tblInd w:w="4044" w:type="dxa"/>
        <w:tblLayout w:type="fixed"/>
        <w:tblLook w:val="0000" w:firstRow="0" w:lastRow="0" w:firstColumn="0" w:lastColumn="0" w:noHBand="0" w:noVBand="0"/>
      </w:tblPr>
      <w:tblGrid>
        <w:gridCol w:w="5635"/>
      </w:tblGrid>
      <w:tr w:rsidR="00860B4C" w:rsidRPr="00860B4C" w:rsidTr="00ED7D8F">
        <w:tblPrEx>
          <w:tblCellMar>
            <w:top w:w="0" w:type="dxa"/>
            <w:bottom w:w="0" w:type="dxa"/>
          </w:tblCellMar>
        </w:tblPrEx>
        <w:trPr>
          <w:trHeight w:val="1"/>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i/>
                <w:iCs/>
                <w:sz w:val="28"/>
                <w:szCs w:val="28"/>
              </w:rPr>
              <w:t>группа</w:t>
            </w:r>
          </w:p>
        </w:tc>
      </w:tr>
      <w:tr w:rsidR="00860B4C" w:rsidRPr="00860B4C" w:rsidTr="00ED7D8F">
        <w:tblPrEx>
          <w:tblCellMar>
            <w:top w:w="0" w:type="dxa"/>
            <w:bottom w:w="0" w:type="dxa"/>
          </w:tblCellMar>
        </w:tblPrEx>
        <w:trPr>
          <w:trHeight w:val="1"/>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sz w:val="28"/>
                <w:szCs w:val="28"/>
              </w:rPr>
              <w:t>направление подготовки (специальности)</w:t>
            </w:r>
          </w:p>
        </w:tc>
      </w:tr>
      <w:tr w:rsidR="00860B4C" w:rsidRPr="00860B4C" w:rsidTr="00ED7D8F">
        <w:tblPrEx>
          <w:tblCellMar>
            <w:top w:w="0" w:type="dxa"/>
            <w:bottom w:w="0" w:type="dxa"/>
          </w:tblCellMar>
        </w:tblPrEx>
        <w:trPr>
          <w:trHeight w:val="1"/>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rPr>
            </w:pPr>
            <w:r w:rsidRPr="00860B4C">
              <w:rPr>
                <w:rFonts w:ascii="Times New Roman" w:hAnsi="Times New Roman"/>
                <w:sz w:val="28"/>
                <w:szCs w:val="28"/>
                <w:lang w:val="en-US"/>
              </w:rPr>
              <w:t xml:space="preserve">44.03.03 </w:t>
            </w:r>
            <w:r w:rsidRPr="00860B4C">
              <w:rPr>
                <w:rFonts w:ascii="Times New Roman" w:hAnsi="Times New Roman"/>
                <w:sz w:val="28"/>
                <w:szCs w:val="28"/>
              </w:rPr>
              <w:t>Специальное (дошкольное)</w:t>
            </w:r>
          </w:p>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sz w:val="28"/>
                <w:szCs w:val="28"/>
              </w:rPr>
              <w:t>дефектологическое образование</w:t>
            </w:r>
          </w:p>
        </w:tc>
      </w:tr>
      <w:tr w:rsidR="00860B4C" w:rsidRPr="00860B4C" w:rsidTr="00ED7D8F">
        <w:tblPrEx>
          <w:tblCellMar>
            <w:top w:w="0" w:type="dxa"/>
            <w:bottom w:w="0" w:type="dxa"/>
          </w:tblCellMar>
        </w:tblPrEx>
        <w:trPr>
          <w:trHeight w:val="654"/>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jc w:val="center"/>
              <w:rPr>
                <w:rFonts w:ascii="Times New Roman" w:hAnsi="Times New Roman"/>
                <w:i/>
                <w:iCs/>
                <w:sz w:val="28"/>
                <w:szCs w:val="28"/>
              </w:rPr>
            </w:pPr>
            <w:r w:rsidRPr="00860B4C">
              <w:rPr>
                <w:rFonts w:ascii="Times New Roman" w:hAnsi="Times New Roman"/>
                <w:i/>
                <w:iCs/>
                <w:sz w:val="28"/>
                <w:szCs w:val="28"/>
              </w:rPr>
              <w:t>шифр, наименование</w:t>
            </w:r>
          </w:p>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rPr>
            </w:pPr>
            <w:r w:rsidRPr="00860B4C">
              <w:rPr>
                <w:rFonts w:ascii="Times New Roman" w:hAnsi="Times New Roman"/>
                <w:sz w:val="28"/>
                <w:szCs w:val="28"/>
              </w:rPr>
              <w:t>Кулешова Светлана Константиновна</w:t>
            </w:r>
          </w:p>
        </w:tc>
      </w:tr>
      <w:tr w:rsidR="00860B4C" w:rsidRPr="00860B4C" w:rsidTr="00ED7D8F">
        <w:tblPrEx>
          <w:tblCellMar>
            <w:top w:w="0" w:type="dxa"/>
            <w:bottom w:w="0" w:type="dxa"/>
          </w:tblCellMar>
        </w:tblPrEx>
        <w:trPr>
          <w:trHeight w:val="1"/>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i/>
                <w:iCs/>
                <w:sz w:val="28"/>
                <w:szCs w:val="28"/>
              </w:rPr>
              <w:t>фамилия, имя, отчество</w:t>
            </w:r>
          </w:p>
        </w:tc>
      </w:tr>
    </w:tbl>
    <w:p w:rsidR="00860B4C" w:rsidRPr="00860B4C" w:rsidRDefault="00860B4C" w:rsidP="00860B4C">
      <w:pPr>
        <w:widowControl w:val="0"/>
        <w:autoSpaceDE w:val="0"/>
        <w:autoSpaceDN w:val="0"/>
        <w:adjustRightInd w:val="0"/>
        <w:spacing w:after="0" w:line="240" w:lineRule="auto"/>
        <w:jc w:val="center"/>
        <w:rPr>
          <w:rFonts w:ascii="Times New Roman" w:hAnsi="Times New Roman"/>
          <w:b/>
          <w:bCs/>
          <w:sz w:val="28"/>
          <w:szCs w:val="28"/>
          <w:lang w:val="en-US"/>
        </w:rPr>
      </w:pPr>
    </w:p>
    <w:tbl>
      <w:tblPr>
        <w:tblW w:w="0" w:type="auto"/>
        <w:tblInd w:w="4044" w:type="dxa"/>
        <w:tblLayout w:type="fixed"/>
        <w:tblLook w:val="0000" w:firstRow="0" w:lastRow="0" w:firstColumn="0" w:lastColumn="0" w:noHBand="0" w:noVBand="0"/>
      </w:tblPr>
      <w:tblGrid>
        <w:gridCol w:w="5635"/>
      </w:tblGrid>
      <w:tr w:rsidR="00860B4C" w:rsidRPr="00860B4C" w:rsidTr="00ED7D8F">
        <w:tblPrEx>
          <w:tblCellMar>
            <w:top w:w="0" w:type="dxa"/>
            <w:bottom w:w="0" w:type="dxa"/>
          </w:tblCellMar>
        </w:tblPrEx>
        <w:trPr>
          <w:trHeight w:val="1"/>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rPr>
            </w:pPr>
            <w:r w:rsidRPr="00860B4C">
              <w:rPr>
                <w:rFonts w:ascii="Times New Roman" w:hAnsi="Times New Roman"/>
                <w:sz w:val="28"/>
                <w:szCs w:val="28"/>
              </w:rPr>
              <w:t>Руководитель</w:t>
            </w:r>
          </w:p>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Pr>
                <w:rFonts w:ascii="Times New Roman" w:hAnsi="Times New Roman"/>
                <w:sz w:val="28"/>
                <w:szCs w:val="28"/>
              </w:rPr>
              <w:t>Леханова Ольга Леонидовна</w:t>
            </w:r>
          </w:p>
        </w:tc>
      </w:tr>
      <w:tr w:rsidR="00860B4C" w:rsidRPr="00860B4C" w:rsidTr="00ED7D8F">
        <w:tblPrEx>
          <w:tblCellMar>
            <w:top w:w="0" w:type="dxa"/>
            <w:bottom w:w="0" w:type="dxa"/>
          </w:tblCellMar>
        </w:tblPrEx>
        <w:trPr>
          <w:trHeight w:val="1"/>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i/>
                <w:iCs/>
                <w:sz w:val="28"/>
                <w:szCs w:val="28"/>
              </w:rPr>
              <w:t>фамилия, имя, отчество</w:t>
            </w:r>
          </w:p>
        </w:tc>
      </w:tr>
      <w:tr w:rsidR="00860B4C" w:rsidRPr="00860B4C" w:rsidTr="00ED7D8F">
        <w:tblPrEx>
          <w:tblCellMar>
            <w:top w:w="0" w:type="dxa"/>
            <w:bottom w:w="0" w:type="dxa"/>
          </w:tblCellMar>
        </w:tblPrEx>
        <w:trPr>
          <w:trHeight w:val="1"/>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sz w:val="28"/>
                <w:szCs w:val="28"/>
              </w:rPr>
              <w:t>доцент, кандидат педагогических наук</w:t>
            </w:r>
          </w:p>
        </w:tc>
      </w:tr>
      <w:tr w:rsidR="00860B4C" w:rsidRPr="00860B4C" w:rsidTr="00ED7D8F">
        <w:tblPrEx>
          <w:tblCellMar>
            <w:top w:w="0" w:type="dxa"/>
            <w:bottom w:w="0" w:type="dxa"/>
          </w:tblCellMar>
        </w:tblPrEx>
        <w:trPr>
          <w:trHeight w:val="1"/>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i/>
                <w:iCs/>
                <w:sz w:val="28"/>
                <w:szCs w:val="28"/>
              </w:rPr>
              <w:t>должность</w:t>
            </w:r>
          </w:p>
        </w:tc>
      </w:tr>
      <w:tr w:rsidR="00860B4C" w:rsidRPr="00860B4C" w:rsidTr="00ED7D8F">
        <w:tblPrEx>
          <w:tblCellMar>
            <w:top w:w="0" w:type="dxa"/>
            <w:bottom w:w="0" w:type="dxa"/>
          </w:tblCellMar>
        </w:tblPrEx>
        <w:trPr>
          <w:trHeight w:val="1"/>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rPr>
            </w:pPr>
            <w:r w:rsidRPr="00860B4C">
              <w:rPr>
                <w:rFonts w:ascii="Times New Roman" w:hAnsi="Times New Roman"/>
                <w:sz w:val="28"/>
                <w:szCs w:val="28"/>
              </w:rPr>
              <w:t>Дата предъявления работы</w:t>
            </w:r>
          </w:p>
          <w:p w:rsidR="00860B4C" w:rsidRPr="00860B4C" w:rsidRDefault="00860B4C" w:rsidP="00860B4C">
            <w:pPr>
              <w:widowControl w:val="0"/>
              <w:autoSpaceDE w:val="0"/>
              <w:autoSpaceDN w:val="0"/>
              <w:adjustRightInd w:val="0"/>
              <w:spacing w:after="0" w:line="240" w:lineRule="auto"/>
              <w:ind w:right="-143"/>
              <w:jc w:val="center"/>
              <w:rPr>
                <w:rFonts w:ascii="Times New Roman" w:hAnsi="Times New Roman"/>
                <w:sz w:val="28"/>
                <w:szCs w:val="28"/>
              </w:rPr>
            </w:pPr>
            <w:r w:rsidRPr="00860B4C">
              <w:rPr>
                <w:rFonts w:ascii="Times New Roman" w:hAnsi="Times New Roman"/>
                <w:sz w:val="28"/>
                <w:szCs w:val="28"/>
              </w:rPr>
              <w:t>«_____» ______________________________г.</w:t>
            </w:r>
          </w:p>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rPr>
            </w:pPr>
            <w:r w:rsidRPr="00860B4C">
              <w:rPr>
                <w:rFonts w:ascii="Times New Roman" w:hAnsi="Times New Roman"/>
                <w:sz w:val="28"/>
                <w:szCs w:val="28"/>
              </w:rPr>
              <w:t>Заключение о допуске к защите</w:t>
            </w:r>
          </w:p>
        </w:tc>
      </w:tr>
      <w:tr w:rsidR="00860B4C" w:rsidRPr="00860B4C" w:rsidTr="00ED7D8F">
        <w:tblPrEx>
          <w:tblCellMar>
            <w:top w:w="0" w:type="dxa"/>
            <w:bottom w:w="0" w:type="dxa"/>
          </w:tblCellMar>
        </w:tblPrEx>
        <w:trPr>
          <w:trHeight w:val="221"/>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rPr>
            </w:pPr>
          </w:p>
        </w:tc>
      </w:tr>
      <w:tr w:rsidR="00860B4C" w:rsidRPr="00860B4C" w:rsidTr="00ED7D8F">
        <w:tblPrEx>
          <w:tblCellMar>
            <w:top w:w="0" w:type="dxa"/>
            <w:bottom w:w="0" w:type="dxa"/>
          </w:tblCellMar>
        </w:tblPrEx>
        <w:trPr>
          <w:trHeight w:val="243"/>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rPr>
            </w:pPr>
          </w:p>
        </w:tc>
      </w:tr>
      <w:tr w:rsidR="00860B4C" w:rsidRPr="00860B4C" w:rsidTr="00ED7D8F">
        <w:tblPrEx>
          <w:tblCellMar>
            <w:top w:w="0" w:type="dxa"/>
            <w:bottom w:w="0" w:type="dxa"/>
          </w:tblCellMar>
        </w:tblPrEx>
        <w:trPr>
          <w:trHeight w:val="184"/>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ind w:right="-143" w:hanging="108"/>
              <w:jc w:val="center"/>
              <w:rPr>
                <w:rFonts w:ascii="Times New Roman" w:hAnsi="Times New Roman"/>
                <w:sz w:val="28"/>
                <w:szCs w:val="28"/>
              </w:rPr>
            </w:pPr>
            <w:r w:rsidRPr="00860B4C">
              <w:rPr>
                <w:rFonts w:ascii="Times New Roman" w:hAnsi="Times New Roman"/>
                <w:sz w:val="28"/>
                <w:szCs w:val="28"/>
              </w:rPr>
              <w:t>Оценка _______________, _________________</w:t>
            </w:r>
          </w:p>
          <w:p w:rsidR="00860B4C" w:rsidRPr="00860B4C" w:rsidRDefault="00860B4C" w:rsidP="00860B4C">
            <w:pPr>
              <w:widowControl w:val="0"/>
              <w:autoSpaceDE w:val="0"/>
              <w:autoSpaceDN w:val="0"/>
              <w:adjustRightInd w:val="0"/>
              <w:spacing w:after="0" w:line="240" w:lineRule="auto"/>
              <w:jc w:val="center"/>
              <w:rPr>
                <w:rFonts w:ascii="Times New Roman" w:hAnsi="Times New Roman"/>
                <w:sz w:val="28"/>
                <w:szCs w:val="28"/>
                <w:lang w:val="en-US"/>
              </w:rPr>
            </w:pPr>
            <w:r w:rsidRPr="00860B4C">
              <w:rPr>
                <w:rFonts w:ascii="Times New Roman" w:hAnsi="Times New Roman"/>
                <w:sz w:val="28"/>
                <w:szCs w:val="28"/>
              </w:rPr>
              <w:t>количество баллов</w:t>
            </w:r>
          </w:p>
        </w:tc>
      </w:tr>
      <w:tr w:rsidR="00860B4C" w:rsidRPr="00860B4C" w:rsidTr="00ED7D8F">
        <w:tblPrEx>
          <w:tblCellMar>
            <w:top w:w="0" w:type="dxa"/>
            <w:bottom w:w="0" w:type="dxa"/>
          </w:tblCellMar>
        </w:tblPrEx>
        <w:trPr>
          <w:trHeight w:val="281"/>
        </w:trPr>
        <w:tc>
          <w:tcPr>
            <w:tcW w:w="5635" w:type="dxa"/>
            <w:tcBorders>
              <w:top w:val="single" w:sz="2" w:space="0" w:color="000000"/>
              <w:left w:val="single" w:sz="2" w:space="0" w:color="000000"/>
              <w:bottom w:val="single" w:sz="2" w:space="0" w:color="000000"/>
              <w:right w:val="single" w:sz="2" w:space="0" w:color="000000"/>
            </w:tcBorders>
            <w:shd w:val="clear" w:color="000000" w:fill="FFFFFF"/>
          </w:tcPr>
          <w:p w:rsidR="00860B4C" w:rsidRPr="00860B4C" w:rsidRDefault="00860B4C" w:rsidP="00860B4C">
            <w:pPr>
              <w:widowControl w:val="0"/>
              <w:autoSpaceDE w:val="0"/>
              <w:autoSpaceDN w:val="0"/>
              <w:adjustRightInd w:val="0"/>
              <w:spacing w:after="0" w:line="240" w:lineRule="auto"/>
              <w:ind w:right="-143"/>
              <w:jc w:val="center"/>
              <w:rPr>
                <w:rFonts w:ascii="Times New Roman" w:hAnsi="Times New Roman"/>
                <w:sz w:val="28"/>
                <w:szCs w:val="28"/>
                <w:lang w:val="en-US"/>
              </w:rPr>
            </w:pPr>
            <w:r w:rsidRPr="00860B4C">
              <w:rPr>
                <w:rFonts w:ascii="Times New Roman" w:hAnsi="Times New Roman"/>
                <w:sz w:val="28"/>
                <w:szCs w:val="28"/>
              </w:rPr>
              <w:t>Подпись преподавателей _________________</w:t>
            </w:r>
          </w:p>
        </w:tc>
      </w:tr>
    </w:tbl>
    <w:p w:rsidR="00860B4C" w:rsidRPr="00860B4C" w:rsidRDefault="00860B4C" w:rsidP="00860B4C">
      <w:pPr>
        <w:widowControl w:val="0"/>
        <w:autoSpaceDE w:val="0"/>
        <w:autoSpaceDN w:val="0"/>
        <w:adjustRightInd w:val="0"/>
        <w:spacing w:after="0" w:line="240" w:lineRule="auto"/>
        <w:ind w:left="-993" w:firstLine="708"/>
        <w:jc w:val="center"/>
        <w:rPr>
          <w:rFonts w:ascii="Times New Roman" w:hAnsi="Times New Roman"/>
          <w:sz w:val="28"/>
          <w:szCs w:val="28"/>
        </w:rPr>
      </w:pPr>
    </w:p>
    <w:p w:rsidR="00860B4C" w:rsidRDefault="00860B4C" w:rsidP="00860B4C">
      <w:pPr>
        <w:widowControl w:val="0"/>
        <w:autoSpaceDE w:val="0"/>
        <w:autoSpaceDN w:val="0"/>
        <w:adjustRightInd w:val="0"/>
        <w:spacing w:after="0" w:line="240" w:lineRule="auto"/>
        <w:ind w:left="-993" w:firstLine="708"/>
        <w:jc w:val="center"/>
        <w:rPr>
          <w:rFonts w:ascii="Times New Roman" w:hAnsi="Times New Roman"/>
          <w:sz w:val="28"/>
          <w:szCs w:val="28"/>
        </w:rPr>
      </w:pPr>
    </w:p>
    <w:p w:rsidR="00860B4C" w:rsidRDefault="00860B4C" w:rsidP="00860B4C">
      <w:pPr>
        <w:widowControl w:val="0"/>
        <w:autoSpaceDE w:val="0"/>
        <w:autoSpaceDN w:val="0"/>
        <w:adjustRightInd w:val="0"/>
        <w:spacing w:after="0" w:line="240" w:lineRule="auto"/>
        <w:ind w:left="-993" w:firstLine="708"/>
        <w:jc w:val="center"/>
        <w:rPr>
          <w:rFonts w:ascii="Times New Roman" w:hAnsi="Times New Roman"/>
          <w:sz w:val="28"/>
          <w:szCs w:val="28"/>
        </w:rPr>
      </w:pPr>
      <w:r w:rsidRPr="00860B4C">
        <w:rPr>
          <w:rFonts w:ascii="Times New Roman" w:hAnsi="Times New Roman"/>
          <w:sz w:val="28"/>
          <w:szCs w:val="28"/>
        </w:rPr>
        <w:t xml:space="preserve">Череповец, 2017 </w:t>
      </w:r>
      <w:r w:rsidRPr="00860B4C">
        <w:rPr>
          <w:rFonts w:ascii="Times New Roman" w:hAnsi="Times New Roman"/>
          <w:i/>
          <w:iCs/>
          <w:sz w:val="28"/>
          <w:szCs w:val="28"/>
        </w:rPr>
        <w:t>год</w:t>
      </w:r>
      <w:r w:rsidRPr="00860B4C">
        <w:rPr>
          <w:rFonts w:ascii="Times New Roman" w:hAnsi="Times New Roman"/>
          <w:sz w:val="28"/>
          <w:szCs w:val="28"/>
        </w:rPr>
        <w:t>.</w:t>
      </w:r>
    </w:p>
    <w:p w:rsidR="00DE68DD" w:rsidRPr="00860B4C" w:rsidRDefault="00DE68DD" w:rsidP="00860B4C">
      <w:pPr>
        <w:widowControl w:val="0"/>
        <w:autoSpaceDE w:val="0"/>
        <w:autoSpaceDN w:val="0"/>
        <w:adjustRightInd w:val="0"/>
        <w:spacing w:after="0" w:line="240" w:lineRule="auto"/>
        <w:ind w:left="-993" w:firstLine="708"/>
        <w:jc w:val="center"/>
        <w:rPr>
          <w:rFonts w:ascii="Times New Roman" w:hAnsi="Times New Roman"/>
          <w:sz w:val="28"/>
          <w:szCs w:val="28"/>
        </w:rPr>
      </w:pPr>
      <w:r w:rsidRPr="00860B4C">
        <w:rPr>
          <w:rFonts w:ascii="Times New Roman" w:hAnsi="Times New Roman"/>
          <w:b/>
          <w:sz w:val="28"/>
          <w:szCs w:val="28"/>
        </w:rPr>
        <w:lastRenderedPageBreak/>
        <w:t>Содержание</w:t>
      </w:r>
    </w:p>
    <w:p w:rsidR="00DE68DD" w:rsidRPr="00945003" w:rsidRDefault="00DE68DD" w:rsidP="00233348">
      <w:pPr>
        <w:widowControl w:val="0"/>
        <w:tabs>
          <w:tab w:val="center" w:pos="4702"/>
        </w:tabs>
        <w:autoSpaceDE w:val="0"/>
        <w:autoSpaceDN w:val="0"/>
        <w:adjustRightInd w:val="0"/>
        <w:spacing w:after="0" w:line="360" w:lineRule="auto"/>
        <w:rPr>
          <w:rFonts w:ascii="Times New Roman" w:hAnsi="Times New Roman"/>
          <w:sz w:val="28"/>
          <w:szCs w:val="28"/>
        </w:rPr>
      </w:pPr>
      <w:r w:rsidRPr="00945003">
        <w:rPr>
          <w:rFonts w:ascii="Times New Roman" w:hAnsi="Times New Roman"/>
          <w:sz w:val="28"/>
          <w:szCs w:val="28"/>
        </w:rPr>
        <w:t>Введение</w:t>
      </w:r>
      <w:r w:rsidR="00233348">
        <w:rPr>
          <w:rFonts w:ascii="Times New Roman" w:hAnsi="Times New Roman"/>
          <w:sz w:val="28"/>
          <w:szCs w:val="28"/>
        </w:rPr>
        <w:tab/>
      </w:r>
    </w:p>
    <w:p w:rsidR="00DE68DD" w:rsidRPr="00945003" w:rsidRDefault="00DE68DD" w:rsidP="00233348">
      <w:pPr>
        <w:widowControl w:val="0"/>
        <w:autoSpaceDE w:val="0"/>
        <w:autoSpaceDN w:val="0"/>
        <w:adjustRightInd w:val="0"/>
        <w:spacing w:after="0" w:line="360" w:lineRule="auto"/>
        <w:rPr>
          <w:rFonts w:ascii="Times New Roman" w:hAnsi="Times New Roman"/>
          <w:sz w:val="28"/>
          <w:szCs w:val="28"/>
        </w:rPr>
      </w:pPr>
      <w:r w:rsidRPr="00945003">
        <w:rPr>
          <w:rFonts w:ascii="Times New Roman" w:hAnsi="Times New Roman"/>
          <w:sz w:val="28"/>
          <w:szCs w:val="28"/>
        </w:rPr>
        <w:t>Глава</w:t>
      </w:r>
      <w:r w:rsidRPr="00945003">
        <w:rPr>
          <w:rFonts w:ascii="Times New Roman" w:hAnsi="Times New Roman"/>
          <w:sz w:val="28"/>
          <w:szCs w:val="28"/>
        </w:rPr>
        <w:tab/>
        <w:t xml:space="preserve">1. Теоретическое обоснование проблемы навыков словообразования у детей старшего дошкольного возраста с общим недоразвитием речи </w:t>
      </w:r>
      <w:r w:rsidR="00C81975">
        <w:rPr>
          <w:rFonts w:ascii="Times New Roman" w:hAnsi="Times New Roman"/>
          <w:sz w:val="28"/>
          <w:szCs w:val="28"/>
        </w:rPr>
        <w:t>………..</w:t>
      </w:r>
      <w:r w:rsidR="009B1FC5">
        <w:rPr>
          <w:rFonts w:ascii="Times New Roman" w:hAnsi="Times New Roman"/>
          <w:sz w:val="28"/>
          <w:szCs w:val="28"/>
        </w:rPr>
        <w:t>6</w:t>
      </w:r>
    </w:p>
    <w:p w:rsidR="00DE68DD" w:rsidRPr="00945003" w:rsidRDefault="00DE68DD" w:rsidP="00233348">
      <w:pPr>
        <w:widowControl w:val="0"/>
        <w:autoSpaceDE w:val="0"/>
        <w:autoSpaceDN w:val="0"/>
        <w:adjustRightInd w:val="0"/>
        <w:spacing w:after="0" w:line="360" w:lineRule="auto"/>
        <w:rPr>
          <w:rFonts w:ascii="Times New Roman" w:hAnsi="Times New Roman"/>
          <w:sz w:val="28"/>
          <w:szCs w:val="28"/>
        </w:rPr>
      </w:pPr>
      <w:r w:rsidRPr="00945003">
        <w:rPr>
          <w:rFonts w:ascii="Times New Roman" w:hAnsi="Times New Roman"/>
          <w:sz w:val="28"/>
          <w:szCs w:val="28"/>
        </w:rPr>
        <w:t>1.1. Психолингвистические основы словообразования у дошкольников</w:t>
      </w:r>
      <w:r w:rsidR="00C81975">
        <w:rPr>
          <w:rFonts w:ascii="Times New Roman" w:hAnsi="Times New Roman"/>
          <w:sz w:val="28"/>
          <w:szCs w:val="28"/>
        </w:rPr>
        <w:t>……...</w:t>
      </w:r>
      <w:r w:rsidR="009B1FC5">
        <w:rPr>
          <w:rFonts w:ascii="Times New Roman" w:hAnsi="Times New Roman"/>
          <w:sz w:val="28"/>
          <w:szCs w:val="28"/>
        </w:rPr>
        <w:t>6</w:t>
      </w:r>
    </w:p>
    <w:p w:rsidR="00DE68DD" w:rsidRPr="00945003" w:rsidRDefault="00DE68DD" w:rsidP="00233348">
      <w:pPr>
        <w:widowControl w:val="0"/>
        <w:autoSpaceDE w:val="0"/>
        <w:autoSpaceDN w:val="0"/>
        <w:adjustRightInd w:val="0"/>
        <w:spacing w:after="0" w:line="360" w:lineRule="auto"/>
        <w:rPr>
          <w:rFonts w:ascii="Times New Roman" w:hAnsi="Times New Roman"/>
          <w:sz w:val="28"/>
          <w:szCs w:val="28"/>
        </w:rPr>
      </w:pPr>
      <w:r w:rsidRPr="00945003">
        <w:rPr>
          <w:rFonts w:ascii="Times New Roman" w:hAnsi="Times New Roman"/>
          <w:sz w:val="28"/>
          <w:szCs w:val="28"/>
        </w:rPr>
        <w:t>1.2. Особенности  навыков словообразования у детей дошкольного возраста с ОНР</w:t>
      </w:r>
      <w:r w:rsidR="00C81975">
        <w:rPr>
          <w:rFonts w:ascii="Times New Roman" w:hAnsi="Times New Roman"/>
          <w:sz w:val="28"/>
          <w:szCs w:val="28"/>
        </w:rPr>
        <w:t>………………………………………………………………………………</w:t>
      </w:r>
      <w:r w:rsidR="009B1FC5">
        <w:rPr>
          <w:rFonts w:ascii="Times New Roman" w:hAnsi="Times New Roman"/>
          <w:sz w:val="28"/>
          <w:szCs w:val="28"/>
        </w:rPr>
        <w:t>..12</w:t>
      </w:r>
    </w:p>
    <w:p w:rsidR="00DE68DD" w:rsidRPr="00945003" w:rsidRDefault="00DE68DD" w:rsidP="00233348">
      <w:pPr>
        <w:widowControl w:val="0"/>
        <w:autoSpaceDE w:val="0"/>
        <w:autoSpaceDN w:val="0"/>
        <w:adjustRightInd w:val="0"/>
        <w:spacing w:after="0" w:line="360" w:lineRule="auto"/>
        <w:rPr>
          <w:rFonts w:ascii="Times New Roman" w:hAnsi="Times New Roman"/>
          <w:sz w:val="28"/>
          <w:szCs w:val="28"/>
        </w:rPr>
      </w:pPr>
      <w:r w:rsidRPr="00945003">
        <w:rPr>
          <w:rFonts w:ascii="Times New Roman" w:hAnsi="Times New Roman"/>
          <w:sz w:val="28"/>
          <w:szCs w:val="28"/>
        </w:rPr>
        <w:t>Глава 2. Экспериментал</w:t>
      </w:r>
      <w:r w:rsidR="007F4747" w:rsidRPr="00945003">
        <w:rPr>
          <w:rFonts w:ascii="Times New Roman" w:hAnsi="Times New Roman"/>
          <w:sz w:val="28"/>
          <w:szCs w:val="28"/>
        </w:rPr>
        <w:t>ь</w:t>
      </w:r>
      <w:r w:rsidRPr="00945003">
        <w:rPr>
          <w:rFonts w:ascii="Times New Roman" w:hAnsi="Times New Roman"/>
          <w:sz w:val="28"/>
          <w:szCs w:val="28"/>
        </w:rPr>
        <w:t>ное изучение словообразования у детей с ОНР дошкольного возраста</w:t>
      </w:r>
      <w:r w:rsidR="00C81975">
        <w:rPr>
          <w:rFonts w:ascii="Times New Roman" w:hAnsi="Times New Roman"/>
          <w:sz w:val="28"/>
          <w:szCs w:val="28"/>
        </w:rPr>
        <w:t>……………………………………………………………</w:t>
      </w:r>
      <w:r w:rsidR="009B1FC5">
        <w:rPr>
          <w:rFonts w:ascii="Times New Roman" w:hAnsi="Times New Roman"/>
          <w:sz w:val="28"/>
          <w:szCs w:val="28"/>
        </w:rPr>
        <w:t>17</w:t>
      </w:r>
    </w:p>
    <w:p w:rsidR="00DE68DD" w:rsidRPr="00945003" w:rsidRDefault="00DE68DD" w:rsidP="00233348">
      <w:pPr>
        <w:widowControl w:val="0"/>
        <w:suppressLineNumbers/>
        <w:suppressAutoHyphens/>
        <w:autoSpaceDE w:val="0"/>
        <w:autoSpaceDN w:val="0"/>
        <w:adjustRightInd w:val="0"/>
        <w:spacing w:after="0" w:line="360" w:lineRule="auto"/>
        <w:rPr>
          <w:rFonts w:ascii="Times New Roman" w:hAnsi="Times New Roman"/>
          <w:sz w:val="28"/>
          <w:szCs w:val="28"/>
        </w:rPr>
      </w:pPr>
      <w:r w:rsidRPr="00945003">
        <w:rPr>
          <w:rFonts w:ascii="Times New Roman" w:hAnsi="Times New Roman"/>
          <w:sz w:val="28"/>
          <w:szCs w:val="28"/>
        </w:rPr>
        <w:t>2.1 Методики констатирующего эксперимента</w:t>
      </w:r>
      <w:r w:rsidR="00C81975">
        <w:rPr>
          <w:rFonts w:ascii="Times New Roman" w:hAnsi="Times New Roman"/>
          <w:sz w:val="28"/>
          <w:szCs w:val="28"/>
        </w:rPr>
        <w:t>………………………………</w:t>
      </w:r>
      <w:r w:rsidR="009B1FC5">
        <w:rPr>
          <w:rFonts w:ascii="Times New Roman" w:hAnsi="Times New Roman"/>
          <w:sz w:val="28"/>
          <w:szCs w:val="28"/>
        </w:rPr>
        <w:t>..17</w:t>
      </w:r>
    </w:p>
    <w:p w:rsidR="00DE68DD" w:rsidRPr="00945003" w:rsidRDefault="00DE68DD" w:rsidP="00233348">
      <w:pPr>
        <w:widowControl w:val="0"/>
        <w:suppressLineNumbers/>
        <w:suppressAutoHyphens/>
        <w:autoSpaceDE w:val="0"/>
        <w:autoSpaceDN w:val="0"/>
        <w:adjustRightInd w:val="0"/>
        <w:spacing w:after="0" w:line="360" w:lineRule="auto"/>
        <w:rPr>
          <w:rFonts w:ascii="Times New Roman" w:hAnsi="Times New Roman"/>
          <w:sz w:val="28"/>
          <w:szCs w:val="28"/>
        </w:rPr>
      </w:pPr>
      <w:r w:rsidRPr="00945003">
        <w:rPr>
          <w:rFonts w:ascii="Times New Roman" w:hAnsi="Times New Roman"/>
          <w:sz w:val="28"/>
          <w:szCs w:val="28"/>
        </w:rPr>
        <w:t>2.2 Анализ результатов экспериментального исследования</w:t>
      </w:r>
      <w:r w:rsidR="00C81975">
        <w:rPr>
          <w:rFonts w:ascii="Times New Roman" w:hAnsi="Times New Roman"/>
          <w:sz w:val="28"/>
          <w:szCs w:val="28"/>
        </w:rPr>
        <w:t>…………………</w:t>
      </w:r>
      <w:r w:rsidR="009B1FC5">
        <w:rPr>
          <w:rFonts w:ascii="Times New Roman" w:hAnsi="Times New Roman"/>
          <w:sz w:val="28"/>
          <w:szCs w:val="28"/>
        </w:rPr>
        <w:t>..21</w:t>
      </w:r>
    </w:p>
    <w:p w:rsidR="00DE68DD" w:rsidRPr="00945003" w:rsidRDefault="00DE68DD" w:rsidP="00233348">
      <w:pPr>
        <w:widowControl w:val="0"/>
        <w:suppressLineNumbers/>
        <w:suppressAutoHyphens/>
        <w:autoSpaceDE w:val="0"/>
        <w:autoSpaceDN w:val="0"/>
        <w:adjustRightInd w:val="0"/>
        <w:spacing w:after="0" w:line="360" w:lineRule="auto"/>
        <w:rPr>
          <w:rFonts w:ascii="Times New Roman" w:hAnsi="Times New Roman"/>
          <w:sz w:val="28"/>
          <w:szCs w:val="28"/>
        </w:rPr>
      </w:pPr>
      <w:r w:rsidRPr="00945003">
        <w:rPr>
          <w:rFonts w:ascii="Times New Roman" w:hAnsi="Times New Roman"/>
          <w:sz w:val="28"/>
          <w:szCs w:val="28"/>
        </w:rPr>
        <w:t xml:space="preserve">Заключение </w:t>
      </w:r>
      <w:r w:rsidR="00C81975">
        <w:rPr>
          <w:rFonts w:ascii="Times New Roman" w:hAnsi="Times New Roman"/>
          <w:sz w:val="28"/>
          <w:szCs w:val="28"/>
        </w:rPr>
        <w:t>………………………………………………………………………</w:t>
      </w:r>
      <w:r w:rsidR="009B1FC5">
        <w:rPr>
          <w:rFonts w:ascii="Times New Roman" w:hAnsi="Times New Roman"/>
          <w:sz w:val="28"/>
          <w:szCs w:val="28"/>
        </w:rPr>
        <w:t>27</w:t>
      </w:r>
    </w:p>
    <w:p w:rsidR="00DE68DD" w:rsidRPr="00945003" w:rsidRDefault="00DE68DD" w:rsidP="00233348">
      <w:pPr>
        <w:widowControl w:val="0"/>
        <w:suppressLineNumbers/>
        <w:suppressAutoHyphens/>
        <w:autoSpaceDE w:val="0"/>
        <w:autoSpaceDN w:val="0"/>
        <w:adjustRightInd w:val="0"/>
        <w:spacing w:after="0" w:line="360" w:lineRule="auto"/>
        <w:rPr>
          <w:rFonts w:ascii="Times New Roman" w:hAnsi="Times New Roman"/>
          <w:sz w:val="28"/>
          <w:szCs w:val="28"/>
        </w:rPr>
      </w:pPr>
      <w:r w:rsidRPr="00945003">
        <w:rPr>
          <w:rFonts w:ascii="Times New Roman" w:hAnsi="Times New Roman"/>
          <w:sz w:val="28"/>
          <w:szCs w:val="28"/>
        </w:rPr>
        <w:t>Список литературы</w:t>
      </w:r>
    </w:p>
    <w:p w:rsidR="00DE68DD" w:rsidRPr="00945003" w:rsidRDefault="00DE68DD" w:rsidP="00233348">
      <w:pPr>
        <w:widowControl w:val="0"/>
        <w:suppressLineNumbers/>
        <w:suppressAutoHyphens/>
        <w:autoSpaceDE w:val="0"/>
        <w:autoSpaceDN w:val="0"/>
        <w:adjustRightInd w:val="0"/>
        <w:spacing w:after="0" w:line="360" w:lineRule="auto"/>
        <w:rPr>
          <w:rFonts w:ascii="Times New Roman" w:hAnsi="Times New Roman"/>
          <w:sz w:val="28"/>
          <w:szCs w:val="28"/>
        </w:rPr>
      </w:pPr>
      <w:r w:rsidRPr="00945003">
        <w:rPr>
          <w:rFonts w:ascii="Times New Roman" w:hAnsi="Times New Roman"/>
          <w:sz w:val="28"/>
          <w:szCs w:val="28"/>
        </w:rPr>
        <w:t>Приложение</w:t>
      </w:r>
    </w:p>
    <w:p w:rsidR="00CC2B4A" w:rsidRPr="00945003" w:rsidRDefault="00CC2B4A" w:rsidP="00233348">
      <w:pPr>
        <w:widowControl w:val="0"/>
        <w:suppressLineNumbers/>
        <w:suppressAutoHyphens/>
        <w:autoSpaceDE w:val="0"/>
        <w:autoSpaceDN w:val="0"/>
        <w:adjustRightInd w:val="0"/>
        <w:spacing w:after="0" w:line="360" w:lineRule="auto"/>
        <w:rPr>
          <w:rFonts w:ascii="Times New Roman" w:hAnsi="Times New Roman"/>
          <w:sz w:val="28"/>
          <w:szCs w:val="28"/>
        </w:rPr>
      </w:pPr>
    </w:p>
    <w:p w:rsidR="00CC2B4A" w:rsidRPr="00945003" w:rsidRDefault="00CC2B4A" w:rsidP="00233348">
      <w:pPr>
        <w:widowControl w:val="0"/>
        <w:suppressLineNumbers/>
        <w:suppressAutoHyphens/>
        <w:autoSpaceDE w:val="0"/>
        <w:autoSpaceDN w:val="0"/>
        <w:adjustRightInd w:val="0"/>
        <w:spacing w:after="0" w:line="360" w:lineRule="auto"/>
        <w:rPr>
          <w:rFonts w:ascii="Times New Roman" w:hAnsi="Times New Roman"/>
          <w:sz w:val="28"/>
          <w:szCs w:val="28"/>
        </w:rPr>
      </w:pPr>
    </w:p>
    <w:p w:rsidR="00CC2B4A" w:rsidRPr="00945003" w:rsidRDefault="00CC2B4A" w:rsidP="00233348">
      <w:pPr>
        <w:widowControl w:val="0"/>
        <w:suppressLineNumbers/>
        <w:suppressAutoHyphens/>
        <w:autoSpaceDE w:val="0"/>
        <w:autoSpaceDN w:val="0"/>
        <w:adjustRightInd w:val="0"/>
        <w:spacing w:after="0" w:line="360" w:lineRule="auto"/>
        <w:rPr>
          <w:rFonts w:ascii="Times New Roman" w:hAnsi="Times New Roman"/>
          <w:sz w:val="28"/>
          <w:szCs w:val="28"/>
        </w:rPr>
      </w:pPr>
    </w:p>
    <w:p w:rsidR="00CC2B4A" w:rsidRPr="00945003" w:rsidRDefault="00CC2B4A" w:rsidP="00233348">
      <w:pPr>
        <w:widowControl w:val="0"/>
        <w:suppressLineNumbers/>
        <w:suppressAutoHyphens/>
        <w:autoSpaceDE w:val="0"/>
        <w:autoSpaceDN w:val="0"/>
        <w:adjustRightInd w:val="0"/>
        <w:spacing w:after="0" w:line="360" w:lineRule="auto"/>
        <w:rPr>
          <w:rFonts w:ascii="Times New Roman" w:hAnsi="Times New Roman"/>
          <w:sz w:val="28"/>
          <w:szCs w:val="28"/>
        </w:rPr>
      </w:pPr>
    </w:p>
    <w:p w:rsidR="00CC2B4A" w:rsidRPr="00945003" w:rsidRDefault="00CC2B4A" w:rsidP="00233348">
      <w:pPr>
        <w:widowControl w:val="0"/>
        <w:suppressLineNumbers/>
        <w:suppressAutoHyphens/>
        <w:autoSpaceDE w:val="0"/>
        <w:autoSpaceDN w:val="0"/>
        <w:adjustRightInd w:val="0"/>
        <w:spacing w:after="0" w:line="360" w:lineRule="auto"/>
        <w:rPr>
          <w:rFonts w:ascii="Times New Roman" w:hAnsi="Times New Roman"/>
          <w:sz w:val="28"/>
          <w:szCs w:val="28"/>
        </w:rPr>
      </w:pPr>
    </w:p>
    <w:p w:rsidR="00CC2B4A" w:rsidRPr="00945003" w:rsidRDefault="00CC2B4A" w:rsidP="00233348">
      <w:pPr>
        <w:widowControl w:val="0"/>
        <w:suppressLineNumbers/>
        <w:suppressAutoHyphens/>
        <w:autoSpaceDE w:val="0"/>
        <w:autoSpaceDN w:val="0"/>
        <w:adjustRightInd w:val="0"/>
        <w:spacing w:after="0" w:line="360" w:lineRule="auto"/>
        <w:rPr>
          <w:rFonts w:ascii="Times New Roman" w:hAnsi="Times New Roman"/>
          <w:sz w:val="28"/>
          <w:szCs w:val="28"/>
        </w:rPr>
      </w:pPr>
    </w:p>
    <w:p w:rsidR="00CC2B4A" w:rsidRPr="00945003" w:rsidRDefault="00CC2B4A" w:rsidP="00233348">
      <w:pPr>
        <w:widowControl w:val="0"/>
        <w:suppressLineNumbers/>
        <w:suppressAutoHyphens/>
        <w:autoSpaceDE w:val="0"/>
        <w:autoSpaceDN w:val="0"/>
        <w:adjustRightInd w:val="0"/>
        <w:spacing w:after="0" w:line="360" w:lineRule="auto"/>
        <w:rPr>
          <w:rFonts w:ascii="Times New Roman" w:hAnsi="Times New Roman"/>
          <w:sz w:val="28"/>
          <w:szCs w:val="28"/>
        </w:rPr>
      </w:pPr>
    </w:p>
    <w:p w:rsidR="00CC2B4A" w:rsidRPr="00945003" w:rsidRDefault="00CC2B4A" w:rsidP="00233348">
      <w:pPr>
        <w:widowControl w:val="0"/>
        <w:suppressLineNumbers/>
        <w:suppressAutoHyphens/>
        <w:autoSpaceDE w:val="0"/>
        <w:autoSpaceDN w:val="0"/>
        <w:adjustRightInd w:val="0"/>
        <w:spacing w:after="0" w:line="360" w:lineRule="auto"/>
        <w:rPr>
          <w:rFonts w:ascii="Times New Roman" w:hAnsi="Times New Roman"/>
          <w:sz w:val="28"/>
          <w:szCs w:val="28"/>
        </w:rPr>
      </w:pPr>
    </w:p>
    <w:p w:rsidR="00CC2B4A" w:rsidRPr="00945003" w:rsidRDefault="00CC2B4A" w:rsidP="00233348">
      <w:pPr>
        <w:widowControl w:val="0"/>
        <w:suppressLineNumbers/>
        <w:suppressAutoHyphens/>
        <w:autoSpaceDE w:val="0"/>
        <w:autoSpaceDN w:val="0"/>
        <w:adjustRightInd w:val="0"/>
        <w:spacing w:after="0" w:line="360" w:lineRule="auto"/>
        <w:rPr>
          <w:rFonts w:ascii="Times New Roman" w:hAnsi="Times New Roman"/>
          <w:sz w:val="28"/>
          <w:szCs w:val="28"/>
        </w:rPr>
      </w:pPr>
    </w:p>
    <w:p w:rsidR="00CC2B4A" w:rsidRPr="00945003" w:rsidRDefault="00CC2B4A" w:rsidP="00233348">
      <w:pPr>
        <w:widowControl w:val="0"/>
        <w:suppressLineNumbers/>
        <w:suppressAutoHyphens/>
        <w:autoSpaceDE w:val="0"/>
        <w:autoSpaceDN w:val="0"/>
        <w:adjustRightInd w:val="0"/>
        <w:spacing w:after="0" w:line="360" w:lineRule="auto"/>
        <w:rPr>
          <w:rFonts w:ascii="Times New Roman" w:hAnsi="Times New Roman"/>
          <w:sz w:val="28"/>
          <w:szCs w:val="28"/>
        </w:rPr>
      </w:pPr>
    </w:p>
    <w:p w:rsidR="00945003" w:rsidRDefault="00945003" w:rsidP="00233348">
      <w:pPr>
        <w:widowControl w:val="0"/>
        <w:autoSpaceDE w:val="0"/>
        <w:autoSpaceDN w:val="0"/>
        <w:adjustRightInd w:val="0"/>
        <w:spacing w:after="0" w:line="360" w:lineRule="auto"/>
        <w:jc w:val="both"/>
        <w:rPr>
          <w:rFonts w:ascii="Times New Roman" w:hAnsi="Times New Roman"/>
          <w:sz w:val="28"/>
          <w:szCs w:val="28"/>
          <w:lang w:val="en-US"/>
        </w:rPr>
      </w:pPr>
    </w:p>
    <w:p w:rsidR="00233348" w:rsidRDefault="00233348" w:rsidP="00233348">
      <w:pPr>
        <w:widowControl w:val="0"/>
        <w:autoSpaceDE w:val="0"/>
        <w:autoSpaceDN w:val="0"/>
        <w:adjustRightInd w:val="0"/>
        <w:spacing w:after="0" w:line="360" w:lineRule="auto"/>
        <w:jc w:val="center"/>
        <w:rPr>
          <w:rFonts w:ascii="Times New Roman" w:hAnsi="Times New Roman"/>
          <w:b/>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sz w:val="28"/>
          <w:szCs w:val="28"/>
        </w:rPr>
      </w:pPr>
    </w:p>
    <w:p w:rsidR="00DE68DD" w:rsidRPr="00945003" w:rsidRDefault="00DE68DD" w:rsidP="00233348">
      <w:pPr>
        <w:widowControl w:val="0"/>
        <w:autoSpaceDE w:val="0"/>
        <w:autoSpaceDN w:val="0"/>
        <w:adjustRightInd w:val="0"/>
        <w:spacing w:after="0" w:line="360" w:lineRule="auto"/>
        <w:jc w:val="center"/>
        <w:rPr>
          <w:rFonts w:ascii="Times New Roman" w:hAnsi="Times New Roman"/>
          <w:sz w:val="28"/>
          <w:szCs w:val="28"/>
        </w:rPr>
      </w:pPr>
      <w:r w:rsidRPr="00945003">
        <w:rPr>
          <w:rFonts w:ascii="Times New Roman" w:hAnsi="Times New Roman"/>
          <w:b/>
          <w:sz w:val="28"/>
          <w:szCs w:val="28"/>
        </w:rPr>
        <w:lastRenderedPageBreak/>
        <w:t>Введение</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 xml:space="preserve">Данная работа посвящена одной из важнейших и до сих пор мало изученных проблем психолингвистики и логопедии – формированию процессов словообразования у детей дошкольного возраста с общим недоразвитием речи (ОНР), то есть имеющих нарушение всех компонентов языковой системы. В логопедии проблеме словообразования у детей с речевой патологией не уделялось достаточного внимания. Практически все исследователи, изучавшие проблему общего недоразвития речи, так или иначе, отмечали недостаточные возможности этих детей в образовании новых форм слов (Н.С. Жукова, Р.И. Лалаева, Г.А. Каше, Л.Ф. Спирова, Т.Б. Филичева, Г.В. Чиркина, Р.И. Шуйфер, А.В. Ястребова, и др.).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Исследованием развития словообразования у детей без нарушений речи занимались С.Н. Цейтлин, К.И. Чуковский, А.Н</w:t>
      </w:r>
      <w:r w:rsidRPr="00945003">
        <w:rPr>
          <w:rFonts w:ascii="Times New Roman" w:hAnsi="Times New Roman"/>
          <w:b/>
          <w:bCs/>
          <w:sz w:val="28"/>
          <w:szCs w:val="28"/>
        </w:rPr>
        <w:t xml:space="preserve"> </w:t>
      </w:r>
      <w:r w:rsidRPr="00945003">
        <w:rPr>
          <w:rFonts w:ascii="Times New Roman" w:hAnsi="Times New Roman"/>
          <w:sz w:val="28"/>
          <w:szCs w:val="28"/>
        </w:rPr>
        <w:t>Гвоздев, Т.Н. Ушакова, М.М. Кольцова, В. Штерн и многие другие ученые.</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Вопросами изучения особенностей словообразования у детей дошкольного возраста с ОНР занимались такие исследователи, как: Р.И. Лалаева, Р.Е. Левина, Н.В. Серебрякова, Т.В. Туманова, Т.Б. Филичева, С.Н. Шаховская и и другие.</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b/>
          <w:bCs/>
          <w:sz w:val="28"/>
          <w:szCs w:val="28"/>
        </w:rPr>
        <w:t>Актуальность исследования</w:t>
      </w:r>
      <w:r w:rsidRPr="00945003">
        <w:rPr>
          <w:rFonts w:ascii="Times New Roman" w:hAnsi="Times New Roman"/>
          <w:sz w:val="28"/>
          <w:szCs w:val="28"/>
        </w:rPr>
        <w:t>. Лингвисты, психологи и психолингвисты одним из ярких показателей нормального развития речи считают овладение де</w:t>
      </w:r>
      <w:r w:rsidR="00CC2B4A" w:rsidRPr="00945003">
        <w:rPr>
          <w:rFonts w:ascii="Times New Roman" w:hAnsi="Times New Roman"/>
          <w:sz w:val="28"/>
          <w:szCs w:val="28"/>
        </w:rPr>
        <w:t>тьми навыками словообразования. По мнению многих из них, н</w:t>
      </w:r>
      <w:r w:rsidRPr="00945003">
        <w:rPr>
          <w:rFonts w:ascii="Times New Roman" w:hAnsi="Times New Roman"/>
          <w:sz w:val="28"/>
          <w:szCs w:val="28"/>
        </w:rPr>
        <w:t>арушение развития процессов словообразования проявляется в стойких и специфических ошибках устной, а затем и в письменной речи. Поэтому проблема нарушений процессов словообразования у дошкольников с ОНР является актуальной.</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b/>
          <w:bCs/>
          <w:sz w:val="28"/>
          <w:szCs w:val="28"/>
        </w:rPr>
        <w:tab/>
        <w:t>Цель</w:t>
      </w:r>
      <w:r w:rsidRPr="00945003">
        <w:rPr>
          <w:rFonts w:ascii="Times New Roman" w:hAnsi="Times New Roman"/>
          <w:sz w:val="28"/>
          <w:szCs w:val="28"/>
        </w:rPr>
        <w:tab/>
      </w:r>
      <w:r w:rsidRPr="00945003">
        <w:rPr>
          <w:rFonts w:ascii="Times New Roman" w:hAnsi="Times New Roman"/>
          <w:b/>
          <w:bCs/>
          <w:sz w:val="28"/>
          <w:szCs w:val="28"/>
        </w:rPr>
        <w:t xml:space="preserve">исследования - </w:t>
      </w:r>
      <w:r w:rsidRPr="00945003">
        <w:rPr>
          <w:rFonts w:ascii="Times New Roman" w:hAnsi="Times New Roman"/>
          <w:sz w:val="28"/>
          <w:szCs w:val="28"/>
        </w:rPr>
        <w:t>изучение навыков словообразования у детей дошкольного возраста с общим недоразвитием речи.</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b/>
          <w:bCs/>
          <w:color w:val="000000"/>
          <w:sz w:val="28"/>
          <w:szCs w:val="28"/>
        </w:rPr>
        <w:tab/>
        <w:t>Объектом</w:t>
      </w:r>
      <w:r w:rsidRPr="00945003">
        <w:rPr>
          <w:rFonts w:ascii="Times New Roman" w:hAnsi="Times New Roman"/>
          <w:color w:val="000000"/>
          <w:sz w:val="28"/>
          <w:szCs w:val="28"/>
        </w:rPr>
        <w:t xml:space="preserve"> </w:t>
      </w:r>
      <w:r w:rsidRPr="00945003">
        <w:rPr>
          <w:rFonts w:ascii="Times New Roman" w:hAnsi="Times New Roman"/>
          <w:b/>
          <w:bCs/>
          <w:color w:val="000000"/>
          <w:sz w:val="28"/>
          <w:szCs w:val="28"/>
        </w:rPr>
        <w:t xml:space="preserve">исследования - </w:t>
      </w:r>
      <w:r w:rsidRPr="00945003">
        <w:rPr>
          <w:rFonts w:ascii="Times New Roman" w:hAnsi="Times New Roman"/>
          <w:color w:val="000000"/>
          <w:sz w:val="28"/>
          <w:szCs w:val="28"/>
        </w:rPr>
        <w:t xml:space="preserve">процесс развития словообразования у детей </w:t>
      </w:r>
      <w:r w:rsidRPr="00945003">
        <w:rPr>
          <w:rFonts w:ascii="Times New Roman" w:hAnsi="Times New Roman"/>
          <w:color w:val="000000"/>
          <w:sz w:val="28"/>
          <w:szCs w:val="28"/>
        </w:rPr>
        <w:lastRenderedPageBreak/>
        <w:t>дошкольного возраста с общим недоразвитием речи.</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b/>
          <w:bCs/>
          <w:sz w:val="28"/>
          <w:szCs w:val="28"/>
        </w:rPr>
        <w:tab/>
        <w:t>Предмет</w:t>
      </w:r>
      <w:r w:rsidRPr="00945003">
        <w:rPr>
          <w:rFonts w:ascii="Times New Roman" w:hAnsi="Times New Roman"/>
          <w:sz w:val="28"/>
          <w:szCs w:val="28"/>
        </w:rPr>
        <w:t xml:space="preserve"> </w:t>
      </w:r>
      <w:r w:rsidRPr="00945003">
        <w:rPr>
          <w:rFonts w:ascii="Times New Roman" w:hAnsi="Times New Roman"/>
          <w:b/>
          <w:bCs/>
          <w:sz w:val="28"/>
          <w:szCs w:val="28"/>
        </w:rPr>
        <w:t>исследования</w:t>
      </w:r>
      <w:r w:rsidRPr="00945003">
        <w:rPr>
          <w:rFonts w:ascii="Times New Roman" w:hAnsi="Times New Roman"/>
          <w:sz w:val="28"/>
          <w:szCs w:val="28"/>
        </w:rPr>
        <w:t xml:space="preserve"> </w:t>
      </w:r>
      <w:r w:rsidRPr="00945003">
        <w:rPr>
          <w:rFonts w:ascii="Times New Roman" w:hAnsi="Times New Roman"/>
          <w:b/>
          <w:bCs/>
          <w:sz w:val="28"/>
          <w:szCs w:val="28"/>
        </w:rPr>
        <w:t xml:space="preserve">- </w:t>
      </w:r>
      <w:r w:rsidRPr="00945003">
        <w:rPr>
          <w:rFonts w:ascii="Times New Roman" w:hAnsi="Times New Roman"/>
          <w:sz w:val="28"/>
          <w:szCs w:val="28"/>
        </w:rPr>
        <w:t>особенности  словообразования у детей с общим недоразвитием речи.</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ab/>
      </w:r>
      <w:r w:rsidRPr="00945003">
        <w:rPr>
          <w:rFonts w:ascii="Times New Roman" w:hAnsi="Times New Roman"/>
          <w:b/>
          <w:bCs/>
          <w:sz w:val="28"/>
          <w:szCs w:val="28"/>
        </w:rPr>
        <w:t xml:space="preserve">Гипотеза исследования </w:t>
      </w:r>
      <w:r w:rsidR="00233348">
        <w:rPr>
          <w:rFonts w:ascii="Times New Roman" w:hAnsi="Times New Roman"/>
          <w:b/>
          <w:bCs/>
          <w:sz w:val="28"/>
          <w:szCs w:val="28"/>
        </w:rPr>
        <w:t>–</w:t>
      </w:r>
      <w:r w:rsidRPr="00945003">
        <w:rPr>
          <w:rFonts w:ascii="Times New Roman" w:hAnsi="Times New Roman"/>
          <w:b/>
          <w:bCs/>
          <w:sz w:val="28"/>
          <w:szCs w:val="28"/>
        </w:rPr>
        <w:t xml:space="preserve"> </w:t>
      </w:r>
      <w:r w:rsidR="00233348">
        <w:rPr>
          <w:rFonts w:ascii="Times New Roman" w:hAnsi="Times New Roman"/>
          <w:bCs/>
          <w:sz w:val="28"/>
          <w:szCs w:val="28"/>
        </w:rPr>
        <w:t xml:space="preserve">предположим, что </w:t>
      </w:r>
      <w:r w:rsidRPr="00945003">
        <w:rPr>
          <w:rFonts w:ascii="Times New Roman" w:hAnsi="Times New Roman"/>
          <w:sz w:val="28"/>
          <w:szCs w:val="28"/>
        </w:rPr>
        <w:t>у дошкольников с ОНР особенности словообразования проявляются как в количественном, так и в качественном аспектах. При этом наиболее существенными и выраженными признаками несформированности словообразовательных процессов у этих детей являются нарушения выделения, обобщения и дифференциации значений словообразовательных аффиксов (морфем, которые присоединяются к корню и служат для образования слов).</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Согласно поставленной цели, выделенным объекту, предмету и гипотезе</w:t>
      </w:r>
      <w:r w:rsidRPr="00945003">
        <w:rPr>
          <w:rFonts w:ascii="Times New Roman" w:hAnsi="Times New Roman"/>
          <w:sz w:val="28"/>
          <w:szCs w:val="28"/>
        </w:rPr>
        <w:tab/>
        <w:t>исследования, мы определили</w:t>
      </w:r>
      <w:r w:rsidRPr="00945003">
        <w:rPr>
          <w:rFonts w:ascii="Times New Roman" w:hAnsi="Times New Roman"/>
          <w:b/>
          <w:bCs/>
          <w:i/>
          <w:iCs/>
          <w:sz w:val="28"/>
          <w:szCs w:val="28"/>
        </w:rPr>
        <w:t xml:space="preserve"> </w:t>
      </w:r>
      <w:r w:rsidRPr="00945003">
        <w:rPr>
          <w:rFonts w:ascii="Times New Roman" w:hAnsi="Times New Roman"/>
          <w:b/>
          <w:bCs/>
          <w:sz w:val="28"/>
          <w:szCs w:val="28"/>
        </w:rPr>
        <w:t>задачи курсового исследования</w:t>
      </w:r>
      <w:r w:rsidRPr="00945003">
        <w:rPr>
          <w:rFonts w:ascii="Times New Roman" w:hAnsi="Times New Roman"/>
          <w:sz w:val="28"/>
          <w:szCs w:val="28"/>
        </w:rPr>
        <w:t>:</w:t>
      </w:r>
    </w:p>
    <w:p w:rsidR="00DE68DD" w:rsidRPr="00945003" w:rsidRDefault="00DE68DD" w:rsidP="00233348">
      <w:pPr>
        <w:widowControl w:val="0"/>
        <w:numPr>
          <w:ilvl w:val="0"/>
          <w:numId w:val="1"/>
        </w:numPr>
        <w:suppressLineNumbers/>
        <w:suppressAutoHyphens/>
        <w:autoSpaceDE w:val="0"/>
        <w:autoSpaceDN w:val="0"/>
        <w:adjustRightInd w:val="0"/>
        <w:spacing w:after="0" w:line="360" w:lineRule="auto"/>
        <w:ind w:left="1429" w:hanging="360"/>
        <w:jc w:val="both"/>
        <w:rPr>
          <w:rFonts w:ascii="Times New Roman" w:hAnsi="Times New Roman"/>
          <w:sz w:val="28"/>
          <w:szCs w:val="28"/>
        </w:rPr>
      </w:pPr>
      <w:r w:rsidRPr="00945003">
        <w:rPr>
          <w:rFonts w:ascii="Times New Roman" w:hAnsi="Times New Roman"/>
          <w:sz w:val="28"/>
          <w:szCs w:val="28"/>
        </w:rPr>
        <w:t>провести анализ психолого-педагогической литературы по проблеме исследования;</w:t>
      </w:r>
    </w:p>
    <w:p w:rsidR="00DE68DD" w:rsidRPr="00945003" w:rsidRDefault="00CC2B4A" w:rsidP="00233348">
      <w:pPr>
        <w:widowControl w:val="0"/>
        <w:numPr>
          <w:ilvl w:val="0"/>
          <w:numId w:val="1"/>
        </w:numPr>
        <w:suppressLineNumbers/>
        <w:suppressAutoHyphens/>
        <w:autoSpaceDE w:val="0"/>
        <w:autoSpaceDN w:val="0"/>
        <w:adjustRightInd w:val="0"/>
        <w:spacing w:after="0" w:line="360" w:lineRule="auto"/>
        <w:ind w:left="1429" w:hanging="360"/>
        <w:jc w:val="both"/>
        <w:rPr>
          <w:rFonts w:ascii="Times New Roman" w:hAnsi="Times New Roman"/>
          <w:sz w:val="28"/>
          <w:szCs w:val="28"/>
        </w:rPr>
      </w:pPr>
      <w:r w:rsidRPr="00945003">
        <w:rPr>
          <w:rFonts w:ascii="Times New Roman" w:hAnsi="Times New Roman"/>
          <w:sz w:val="28"/>
          <w:szCs w:val="28"/>
        </w:rPr>
        <w:t>осуществить подбор методик</w:t>
      </w:r>
      <w:r w:rsidR="00DE68DD" w:rsidRPr="00945003">
        <w:rPr>
          <w:rFonts w:ascii="Times New Roman" w:hAnsi="Times New Roman"/>
          <w:sz w:val="28"/>
          <w:szCs w:val="28"/>
        </w:rPr>
        <w:t xml:space="preserve"> по данной теме;</w:t>
      </w:r>
    </w:p>
    <w:p w:rsidR="00DE68DD" w:rsidRPr="00945003" w:rsidRDefault="00DE68DD" w:rsidP="00233348">
      <w:pPr>
        <w:widowControl w:val="0"/>
        <w:numPr>
          <w:ilvl w:val="0"/>
          <w:numId w:val="1"/>
        </w:numPr>
        <w:suppressLineNumbers/>
        <w:suppressAutoHyphens/>
        <w:autoSpaceDE w:val="0"/>
        <w:autoSpaceDN w:val="0"/>
        <w:adjustRightInd w:val="0"/>
        <w:spacing w:after="0" w:line="360" w:lineRule="auto"/>
        <w:ind w:left="1429" w:hanging="360"/>
        <w:jc w:val="both"/>
        <w:rPr>
          <w:rFonts w:ascii="Times New Roman" w:hAnsi="Times New Roman"/>
          <w:sz w:val="28"/>
          <w:szCs w:val="28"/>
        </w:rPr>
      </w:pPr>
      <w:r w:rsidRPr="00945003">
        <w:rPr>
          <w:rFonts w:ascii="Times New Roman" w:hAnsi="Times New Roman"/>
          <w:sz w:val="28"/>
          <w:szCs w:val="28"/>
        </w:rPr>
        <w:t>осуществить</w:t>
      </w:r>
      <w:r w:rsidRPr="00945003">
        <w:rPr>
          <w:rFonts w:ascii="Times New Roman" w:hAnsi="Times New Roman"/>
          <w:sz w:val="28"/>
          <w:szCs w:val="28"/>
        </w:rPr>
        <w:tab/>
        <w:t>экспериментальное</w:t>
      </w:r>
      <w:r w:rsidRPr="00945003">
        <w:rPr>
          <w:rFonts w:ascii="Times New Roman" w:hAnsi="Times New Roman"/>
          <w:sz w:val="28"/>
          <w:szCs w:val="28"/>
        </w:rPr>
        <w:tab/>
        <w:t>исследование, направленное на выявление особенностей навыков словообразования у детей дошкольного возраста с ОНР;</w:t>
      </w:r>
    </w:p>
    <w:p w:rsidR="00DE68DD" w:rsidRPr="00945003" w:rsidRDefault="00DE68DD" w:rsidP="00233348">
      <w:pPr>
        <w:widowControl w:val="0"/>
        <w:numPr>
          <w:ilvl w:val="0"/>
          <w:numId w:val="1"/>
        </w:numPr>
        <w:suppressLineNumbers/>
        <w:suppressAutoHyphens/>
        <w:autoSpaceDE w:val="0"/>
        <w:autoSpaceDN w:val="0"/>
        <w:adjustRightInd w:val="0"/>
        <w:spacing w:after="0" w:line="360" w:lineRule="auto"/>
        <w:ind w:left="1429" w:hanging="360"/>
        <w:jc w:val="both"/>
        <w:rPr>
          <w:rFonts w:ascii="Times New Roman" w:hAnsi="Times New Roman"/>
          <w:sz w:val="28"/>
          <w:szCs w:val="28"/>
        </w:rPr>
      </w:pPr>
      <w:r w:rsidRPr="00945003">
        <w:rPr>
          <w:rFonts w:ascii="Times New Roman" w:hAnsi="Times New Roman"/>
          <w:sz w:val="28"/>
          <w:szCs w:val="28"/>
        </w:rPr>
        <w:t>проанализировать результаты эксперимента.</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 xml:space="preserve">В исследовании были использованы следующие </w:t>
      </w:r>
      <w:r w:rsidRPr="00945003">
        <w:rPr>
          <w:rFonts w:ascii="Times New Roman" w:hAnsi="Times New Roman"/>
          <w:b/>
          <w:bCs/>
          <w:sz w:val="28"/>
          <w:szCs w:val="28"/>
        </w:rPr>
        <w:t>методы</w:t>
      </w:r>
      <w:r w:rsidRPr="00945003">
        <w:rPr>
          <w:rFonts w:ascii="Times New Roman" w:hAnsi="Times New Roman"/>
          <w:sz w:val="28"/>
          <w:szCs w:val="28"/>
        </w:rPr>
        <w:t>:</w:t>
      </w:r>
    </w:p>
    <w:p w:rsidR="00DE68DD" w:rsidRPr="00945003" w:rsidRDefault="00CC2B4A" w:rsidP="00233348">
      <w:pPr>
        <w:widowControl w:val="0"/>
        <w:numPr>
          <w:ilvl w:val="0"/>
          <w:numId w:val="1"/>
        </w:numPr>
        <w:suppressLineNumbers/>
        <w:suppressAutoHyphens/>
        <w:autoSpaceDE w:val="0"/>
        <w:autoSpaceDN w:val="0"/>
        <w:adjustRightInd w:val="0"/>
        <w:spacing w:after="0" w:line="360" w:lineRule="auto"/>
        <w:ind w:left="1429" w:hanging="360"/>
        <w:jc w:val="both"/>
        <w:rPr>
          <w:rFonts w:ascii="Times New Roman" w:hAnsi="Times New Roman"/>
          <w:sz w:val="28"/>
          <w:szCs w:val="28"/>
        </w:rPr>
      </w:pPr>
      <w:r w:rsidRPr="00945003">
        <w:rPr>
          <w:rFonts w:ascii="Times New Roman" w:hAnsi="Times New Roman"/>
          <w:sz w:val="28"/>
          <w:szCs w:val="28"/>
        </w:rPr>
        <w:t xml:space="preserve">теоретический </w:t>
      </w:r>
      <w:r w:rsidR="00DE68DD" w:rsidRPr="00945003">
        <w:rPr>
          <w:rFonts w:ascii="Times New Roman" w:hAnsi="Times New Roman"/>
          <w:sz w:val="28"/>
          <w:szCs w:val="28"/>
        </w:rPr>
        <w:t>(сравнительно-сопоставительный анализ психолого-педагогической литературы по проблеме исследования);</w:t>
      </w:r>
    </w:p>
    <w:p w:rsidR="00DE68DD" w:rsidRPr="00945003" w:rsidRDefault="00DE68DD" w:rsidP="00233348">
      <w:pPr>
        <w:widowControl w:val="0"/>
        <w:numPr>
          <w:ilvl w:val="0"/>
          <w:numId w:val="1"/>
        </w:numPr>
        <w:suppressLineNumbers/>
        <w:suppressAutoHyphens/>
        <w:autoSpaceDE w:val="0"/>
        <w:autoSpaceDN w:val="0"/>
        <w:adjustRightInd w:val="0"/>
        <w:spacing w:after="0" w:line="360" w:lineRule="auto"/>
        <w:ind w:left="1429" w:hanging="360"/>
        <w:jc w:val="both"/>
        <w:rPr>
          <w:rFonts w:ascii="Times New Roman" w:hAnsi="Times New Roman"/>
          <w:sz w:val="28"/>
          <w:szCs w:val="28"/>
        </w:rPr>
      </w:pPr>
      <w:r w:rsidRPr="00945003">
        <w:rPr>
          <w:rFonts w:ascii="Times New Roman" w:hAnsi="Times New Roman"/>
          <w:sz w:val="28"/>
          <w:szCs w:val="28"/>
        </w:rPr>
        <w:t>эмпирический</w:t>
      </w:r>
      <w:r w:rsidR="00CC2B4A" w:rsidRPr="00945003">
        <w:rPr>
          <w:rFonts w:ascii="Times New Roman" w:hAnsi="Times New Roman"/>
          <w:sz w:val="28"/>
          <w:szCs w:val="28"/>
        </w:rPr>
        <w:t xml:space="preserve"> </w:t>
      </w:r>
      <w:r w:rsidRPr="00945003">
        <w:rPr>
          <w:rFonts w:ascii="Times New Roman" w:hAnsi="Times New Roman"/>
          <w:sz w:val="28"/>
          <w:szCs w:val="28"/>
        </w:rPr>
        <w:t>(психолого-педагогический констатирующий эксперимент).</w:t>
      </w:r>
    </w:p>
    <w:p w:rsidR="00DE68DD" w:rsidRPr="00945003" w:rsidRDefault="00DE68DD" w:rsidP="00233348">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sz w:val="28"/>
          <w:szCs w:val="28"/>
        </w:rPr>
        <w:tab/>
      </w:r>
      <w:r w:rsidRPr="00945003">
        <w:rPr>
          <w:rFonts w:ascii="Times New Roman" w:hAnsi="Times New Roman"/>
          <w:b/>
          <w:bCs/>
          <w:sz w:val="28"/>
          <w:szCs w:val="28"/>
        </w:rPr>
        <w:t>Экспериментальная база</w:t>
      </w:r>
      <w:r w:rsidRPr="00945003">
        <w:rPr>
          <w:rFonts w:ascii="Times New Roman" w:hAnsi="Times New Roman"/>
          <w:sz w:val="28"/>
          <w:szCs w:val="28"/>
        </w:rPr>
        <w:t>. Экспериментом охвачено 5 детей (дошкольников 5-6 лет) с общим недоразвитием речи 2 и 3 уровня,5-с нормальным речевым развитием, обучающихся в дошкольном образовательном учреждении №102 "Аленький цветочек", города Череповца.</w:t>
      </w:r>
    </w:p>
    <w:p w:rsidR="00DE68DD" w:rsidRPr="00945003" w:rsidRDefault="00DE68DD" w:rsidP="00233348">
      <w:pPr>
        <w:widowControl w:val="0"/>
        <w:suppressLineNumbers/>
        <w:suppressAutoHyphens/>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Курсовая  работа состоит из введения, двух глав, заключения, списка использованной литературы и приложения.</w:t>
      </w:r>
      <w:r w:rsidR="00233348">
        <w:rPr>
          <w:rFonts w:ascii="Times New Roman" w:hAnsi="Times New Roman"/>
          <w:color w:val="000000"/>
          <w:sz w:val="28"/>
          <w:szCs w:val="28"/>
        </w:rPr>
        <w:t xml:space="preserve"> В работе представлены таблицы.</w:t>
      </w: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DE68DD" w:rsidRPr="00233348" w:rsidRDefault="00DE68DD" w:rsidP="00233348">
      <w:pPr>
        <w:widowControl w:val="0"/>
        <w:autoSpaceDE w:val="0"/>
        <w:autoSpaceDN w:val="0"/>
        <w:adjustRightInd w:val="0"/>
        <w:spacing w:after="0" w:line="360" w:lineRule="auto"/>
        <w:jc w:val="center"/>
        <w:rPr>
          <w:rFonts w:ascii="Times New Roman" w:hAnsi="Times New Roman"/>
          <w:color w:val="000000"/>
          <w:sz w:val="28"/>
          <w:szCs w:val="28"/>
        </w:rPr>
      </w:pPr>
      <w:r w:rsidRPr="00945003">
        <w:rPr>
          <w:rFonts w:ascii="Times New Roman" w:hAnsi="Times New Roman"/>
          <w:b/>
          <w:bCs/>
          <w:sz w:val="28"/>
          <w:szCs w:val="28"/>
        </w:rPr>
        <w:t>Глава 1. Теоретическое обоснование проблемы навыков словообразования у детей старшего дошкольного возраста с общим недоразвитием речи</w:t>
      </w:r>
    </w:p>
    <w:p w:rsidR="00DE68DD" w:rsidRPr="00945003" w:rsidRDefault="00DE68DD" w:rsidP="00233348">
      <w:pPr>
        <w:widowControl w:val="0"/>
        <w:autoSpaceDE w:val="0"/>
        <w:autoSpaceDN w:val="0"/>
        <w:adjustRightInd w:val="0"/>
        <w:spacing w:after="0" w:line="360" w:lineRule="auto"/>
        <w:jc w:val="center"/>
        <w:rPr>
          <w:rFonts w:ascii="Times New Roman" w:hAnsi="Times New Roman"/>
          <w:b/>
          <w:bCs/>
          <w:sz w:val="28"/>
          <w:szCs w:val="28"/>
        </w:rPr>
      </w:pPr>
      <w:r w:rsidRPr="00945003">
        <w:rPr>
          <w:rFonts w:ascii="Times New Roman" w:hAnsi="Times New Roman"/>
          <w:b/>
          <w:bCs/>
          <w:sz w:val="28"/>
          <w:szCs w:val="28"/>
        </w:rPr>
        <w:tab/>
        <w:t>1.1. Психолингвистические основы словообразования у дошкольников</w:t>
      </w:r>
    </w:p>
    <w:p w:rsidR="003447C5"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sz w:val="28"/>
          <w:szCs w:val="28"/>
        </w:rPr>
        <w:tab/>
        <w:t>Словообразование – раздел языкознания, в котором излагаются способы и средства образования слов, их строение. А.А. Леонтьев в своих трудах писал, что изучение законов словообразования помогает понять происхождение слов, создание новых слов в языке, а правильный анализ слова способствует овладению орфографией, освоению правописания слов</w:t>
      </w:r>
      <w:r w:rsidR="003447C5" w:rsidRPr="00945003">
        <w:rPr>
          <w:rFonts w:ascii="Times New Roman" w:hAnsi="Times New Roman"/>
          <w:sz w:val="28"/>
          <w:szCs w:val="28"/>
        </w:rPr>
        <w:t xml:space="preserve"> [1].</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sz w:val="28"/>
          <w:szCs w:val="28"/>
        </w:rPr>
        <w:tab/>
        <w:t xml:space="preserve">Анализ литературы по данной теме исследования выявил наиболее освещенные вопросы по словообразованию. Эта тема достаточно актуальна, так как в логопедии делается акцент на развитие словообразования у детей с общим недоразвитием речи. </w:t>
      </w:r>
      <w:r w:rsidR="00CC2B4A" w:rsidRPr="00945003">
        <w:rPr>
          <w:rFonts w:ascii="Times New Roman" w:hAnsi="Times New Roman"/>
          <w:sz w:val="28"/>
          <w:szCs w:val="28"/>
        </w:rPr>
        <w:t xml:space="preserve">Наблюдается острая </w:t>
      </w:r>
      <w:r w:rsidRPr="00945003">
        <w:rPr>
          <w:rFonts w:ascii="Times New Roman" w:hAnsi="Times New Roman"/>
          <w:sz w:val="28"/>
          <w:szCs w:val="28"/>
        </w:rPr>
        <w:t>необходимость совершенствования традиционных приемов и методов, а также поиска более новых, эффективных научно-обоснованных путей развития словообразования у детей с общим недоразвитием речи.</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sz w:val="28"/>
          <w:szCs w:val="28"/>
        </w:rPr>
        <w:tab/>
        <w:t xml:space="preserve">Известно, что именно в дошкольный период происходит интенсивный процесс овладения значение производного слова, и подчеркивается важность данного этапа для всего процесса овладения языком в детском возрасте. </w:t>
      </w:r>
      <w:r w:rsidR="00CC2B4A" w:rsidRPr="00945003">
        <w:rPr>
          <w:rFonts w:ascii="Times New Roman" w:hAnsi="Times New Roman"/>
          <w:sz w:val="28"/>
          <w:szCs w:val="28"/>
        </w:rPr>
        <w:t xml:space="preserve">В своих трудах </w:t>
      </w:r>
      <w:r w:rsidRPr="00945003">
        <w:rPr>
          <w:rFonts w:ascii="Times New Roman" w:hAnsi="Times New Roman"/>
          <w:sz w:val="28"/>
          <w:szCs w:val="28"/>
        </w:rPr>
        <w:t xml:space="preserve"> А.М. </w:t>
      </w:r>
      <w:r w:rsidRPr="00945003">
        <w:rPr>
          <w:rFonts w:ascii="Times New Roman" w:hAnsi="Times New Roman"/>
          <w:color w:val="000000"/>
          <w:sz w:val="28"/>
          <w:szCs w:val="28"/>
        </w:rPr>
        <w:t xml:space="preserve">Шахнарович </w:t>
      </w:r>
      <w:r w:rsidR="00CC2B4A" w:rsidRPr="00945003">
        <w:rPr>
          <w:rFonts w:ascii="Times New Roman" w:hAnsi="Times New Roman"/>
          <w:sz w:val="28"/>
          <w:szCs w:val="28"/>
        </w:rPr>
        <w:t xml:space="preserve">и Н.М. Юрьева </w:t>
      </w:r>
      <w:r w:rsidRPr="00945003">
        <w:rPr>
          <w:rFonts w:ascii="Times New Roman" w:hAnsi="Times New Roman"/>
          <w:sz w:val="28"/>
          <w:szCs w:val="28"/>
        </w:rPr>
        <w:t>писали, что словообразовательная деятельность как бы подготавливается и обеспечивается развитием навыков пониман</w:t>
      </w:r>
      <w:r w:rsidR="00233348">
        <w:rPr>
          <w:rFonts w:ascii="Times New Roman" w:hAnsi="Times New Roman"/>
          <w:sz w:val="28"/>
          <w:szCs w:val="28"/>
        </w:rPr>
        <w:t>ия значения производного слова</w:t>
      </w:r>
      <w:r w:rsidR="00233348" w:rsidRPr="00233348">
        <w:rPr>
          <w:rFonts w:ascii="Times New Roman" w:hAnsi="Times New Roman"/>
          <w:sz w:val="28"/>
          <w:szCs w:val="28"/>
        </w:rPr>
        <w:t xml:space="preserve"> </w:t>
      </w:r>
      <w:r w:rsidR="00F04A8A" w:rsidRPr="00945003">
        <w:rPr>
          <w:rFonts w:ascii="Times New Roman" w:hAnsi="Times New Roman"/>
          <w:sz w:val="28"/>
          <w:szCs w:val="28"/>
        </w:rPr>
        <w:t>[21].</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color w:val="000000"/>
          <w:sz w:val="28"/>
          <w:szCs w:val="28"/>
        </w:rPr>
        <w:tab/>
        <w:t>Некоторые ученые в ходе своего исследования выделяли этапы усвоения ребенком словообразовател</w:t>
      </w:r>
      <w:r w:rsidRPr="00945003">
        <w:rPr>
          <w:rFonts w:ascii="Times New Roman" w:hAnsi="Times New Roman"/>
          <w:sz w:val="28"/>
          <w:szCs w:val="28"/>
        </w:rPr>
        <w:t xml:space="preserve">ьной системы родного языка (Белобрыкина О.А., </w:t>
      </w:r>
      <w:r w:rsidRPr="00945003">
        <w:rPr>
          <w:rFonts w:ascii="Times New Roman" w:hAnsi="Times New Roman"/>
          <w:color w:val="000000"/>
          <w:sz w:val="28"/>
          <w:szCs w:val="28"/>
        </w:rPr>
        <w:t xml:space="preserve">Шахнарович </w:t>
      </w:r>
      <w:r w:rsidR="00F04A8A" w:rsidRPr="00945003">
        <w:rPr>
          <w:rFonts w:ascii="Times New Roman" w:hAnsi="Times New Roman"/>
          <w:sz w:val="28"/>
          <w:szCs w:val="28"/>
        </w:rPr>
        <w:t xml:space="preserve">А.М., Юрьева Н.М. и другие) [14]. </w:t>
      </w:r>
      <w:r w:rsidRPr="00945003">
        <w:rPr>
          <w:rFonts w:ascii="Times New Roman" w:hAnsi="Times New Roman"/>
          <w:sz w:val="28"/>
          <w:szCs w:val="28"/>
        </w:rPr>
        <w:t>Так А.Г. Тамбовцева выделяет  три основных этапа:</w:t>
      </w:r>
    </w:p>
    <w:p w:rsidR="00DE68DD" w:rsidRPr="00945003" w:rsidRDefault="00DE68DD" w:rsidP="00233348">
      <w:pPr>
        <w:widowControl w:val="0"/>
        <w:numPr>
          <w:ilvl w:val="0"/>
          <w:numId w:val="2"/>
        </w:numPr>
        <w:autoSpaceDE w:val="0"/>
        <w:autoSpaceDN w:val="0"/>
        <w:adjustRightInd w:val="0"/>
        <w:spacing w:after="0" w:line="360" w:lineRule="auto"/>
        <w:ind w:left="720" w:hanging="360"/>
        <w:jc w:val="both"/>
        <w:rPr>
          <w:rFonts w:ascii="Times New Roman" w:hAnsi="Times New Roman"/>
          <w:sz w:val="28"/>
          <w:szCs w:val="28"/>
        </w:rPr>
      </w:pPr>
      <w:r w:rsidRPr="00945003">
        <w:rPr>
          <w:rFonts w:ascii="Times New Roman" w:hAnsi="Times New Roman"/>
          <w:sz w:val="28"/>
          <w:szCs w:val="28"/>
        </w:rPr>
        <w:t xml:space="preserve">период формирования предпосылок словообразования </w:t>
      </w:r>
      <w:r w:rsidR="00CC2B4A" w:rsidRPr="00945003">
        <w:rPr>
          <w:rFonts w:ascii="Times New Roman" w:hAnsi="Times New Roman"/>
          <w:sz w:val="28"/>
          <w:szCs w:val="28"/>
        </w:rPr>
        <w:t>(</w:t>
      </w:r>
      <w:r w:rsidRPr="00945003">
        <w:rPr>
          <w:rFonts w:ascii="Times New Roman" w:hAnsi="Times New Roman"/>
          <w:sz w:val="28"/>
          <w:szCs w:val="28"/>
        </w:rPr>
        <w:t>от 2 лет 6 месяцев до 3-4 лет), когда сл</w:t>
      </w:r>
      <w:r w:rsidR="00CC2B4A" w:rsidRPr="00945003">
        <w:rPr>
          <w:rFonts w:ascii="Times New Roman" w:hAnsi="Times New Roman"/>
          <w:sz w:val="28"/>
          <w:szCs w:val="28"/>
        </w:rPr>
        <w:t>овопроизводство имеет случайный</w:t>
      </w:r>
      <w:r w:rsidRPr="00945003">
        <w:rPr>
          <w:rFonts w:ascii="Times New Roman" w:hAnsi="Times New Roman"/>
          <w:sz w:val="28"/>
          <w:szCs w:val="28"/>
        </w:rPr>
        <w:t>, ситуативный характер;</w:t>
      </w:r>
    </w:p>
    <w:p w:rsidR="00DE68DD" w:rsidRPr="00945003" w:rsidRDefault="00DE68DD" w:rsidP="00233348">
      <w:pPr>
        <w:widowControl w:val="0"/>
        <w:numPr>
          <w:ilvl w:val="0"/>
          <w:numId w:val="2"/>
        </w:numPr>
        <w:autoSpaceDE w:val="0"/>
        <w:autoSpaceDN w:val="0"/>
        <w:adjustRightInd w:val="0"/>
        <w:spacing w:after="0" w:line="360" w:lineRule="auto"/>
        <w:ind w:left="720" w:hanging="360"/>
        <w:jc w:val="both"/>
        <w:rPr>
          <w:rFonts w:ascii="Times New Roman" w:hAnsi="Times New Roman"/>
          <w:sz w:val="28"/>
          <w:szCs w:val="28"/>
        </w:rPr>
      </w:pPr>
      <w:r w:rsidRPr="00945003">
        <w:rPr>
          <w:rFonts w:ascii="Times New Roman" w:hAnsi="Times New Roman"/>
          <w:sz w:val="28"/>
          <w:szCs w:val="28"/>
        </w:rPr>
        <w:t>период активного освоения словопроизводства или период регулярного словотворчества</w:t>
      </w:r>
      <w:r w:rsidR="00CC2B4A" w:rsidRPr="00945003">
        <w:rPr>
          <w:rFonts w:ascii="Times New Roman" w:hAnsi="Times New Roman"/>
          <w:sz w:val="28"/>
          <w:szCs w:val="28"/>
        </w:rPr>
        <w:t xml:space="preserve"> (</w:t>
      </w:r>
      <w:r w:rsidRPr="00945003">
        <w:rPr>
          <w:rFonts w:ascii="Times New Roman" w:hAnsi="Times New Roman"/>
          <w:sz w:val="28"/>
          <w:szCs w:val="28"/>
        </w:rPr>
        <w:t>от 3 лет 6 месяцев до 6 лет);</w:t>
      </w:r>
    </w:p>
    <w:p w:rsidR="00DE68DD" w:rsidRPr="00945003" w:rsidRDefault="00DE68DD" w:rsidP="00233348">
      <w:pPr>
        <w:widowControl w:val="0"/>
        <w:numPr>
          <w:ilvl w:val="0"/>
          <w:numId w:val="2"/>
        </w:numPr>
        <w:autoSpaceDE w:val="0"/>
        <w:autoSpaceDN w:val="0"/>
        <w:adjustRightInd w:val="0"/>
        <w:spacing w:after="0" w:line="360" w:lineRule="auto"/>
        <w:ind w:left="720" w:hanging="360"/>
        <w:jc w:val="both"/>
        <w:rPr>
          <w:rFonts w:ascii="Times New Roman" w:hAnsi="Times New Roman"/>
          <w:sz w:val="28"/>
          <w:szCs w:val="28"/>
        </w:rPr>
      </w:pPr>
      <w:r w:rsidRPr="00945003">
        <w:rPr>
          <w:rFonts w:ascii="Times New Roman" w:hAnsi="Times New Roman"/>
          <w:sz w:val="28"/>
          <w:szCs w:val="28"/>
        </w:rPr>
        <w:t xml:space="preserve">период освоения норм и правил словообразования, самоконтроля, формирования критического отношения к речи, снижения </w:t>
      </w:r>
      <w:r w:rsidR="00CC2B4A" w:rsidRPr="00945003">
        <w:rPr>
          <w:rFonts w:ascii="Times New Roman" w:hAnsi="Times New Roman"/>
          <w:sz w:val="28"/>
          <w:szCs w:val="28"/>
        </w:rPr>
        <w:t>интенсивности словотворчества (</w:t>
      </w:r>
      <w:r w:rsidRPr="00945003">
        <w:rPr>
          <w:rFonts w:ascii="Times New Roman" w:hAnsi="Times New Roman"/>
          <w:sz w:val="28"/>
          <w:szCs w:val="28"/>
        </w:rPr>
        <w:t>от 5 лет 6 месяцев до 6 лет).</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sz w:val="28"/>
          <w:szCs w:val="28"/>
        </w:rPr>
        <w:tab/>
        <w:t>Предлагаем рассмотреть каждый из этапов подробнее.</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sz w:val="28"/>
          <w:szCs w:val="28"/>
        </w:rPr>
        <w:tab/>
        <w:t xml:space="preserve">А.Г. Тамбовцева писала, что первый этап связан с усвоением закономерностей родного языка в младшем дошкольном возрасте. В это время </w:t>
      </w:r>
      <w:r w:rsidRPr="00945003">
        <w:rPr>
          <w:rFonts w:ascii="Times New Roman" w:hAnsi="Times New Roman"/>
          <w:color w:val="000000"/>
          <w:sz w:val="28"/>
          <w:szCs w:val="28"/>
        </w:rPr>
        <w:t xml:space="preserve">«с одной стороны, </w:t>
      </w:r>
      <w:r w:rsidRPr="00945003">
        <w:rPr>
          <w:rFonts w:ascii="Times New Roman" w:hAnsi="Times New Roman"/>
          <w:sz w:val="28"/>
          <w:szCs w:val="28"/>
        </w:rPr>
        <w:t>ребенок не может выделить в ситуации основные</w:t>
      </w:r>
      <w:r w:rsidR="00CC2B4A" w:rsidRPr="00945003">
        <w:rPr>
          <w:rFonts w:ascii="Times New Roman" w:hAnsi="Times New Roman"/>
          <w:sz w:val="28"/>
          <w:szCs w:val="28"/>
        </w:rPr>
        <w:t xml:space="preserve"> связи и отношения</w:t>
      </w:r>
      <w:r w:rsidRPr="00945003">
        <w:rPr>
          <w:rFonts w:ascii="Times New Roman" w:hAnsi="Times New Roman"/>
          <w:sz w:val="28"/>
          <w:szCs w:val="28"/>
        </w:rPr>
        <w:t>, то есть главное, и, с другой стороны, у него еще нет языковых средств для выражения выявленных связей и отношений. Поэтому характерный для данного периода развития ребенка тип обозначения ситуации в целом соответствует уровню познания действительности, воспринимаемой в это период еще фрагм</w:t>
      </w:r>
      <w:r w:rsidR="00CC2B4A" w:rsidRPr="00945003">
        <w:rPr>
          <w:rFonts w:ascii="Times New Roman" w:hAnsi="Times New Roman"/>
          <w:sz w:val="28"/>
          <w:szCs w:val="28"/>
        </w:rPr>
        <w:t xml:space="preserve">ентарно-мозаично, без какого-либо </w:t>
      </w:r>
      <w:r w:rsidRPr="00945003">
        <w:rPr>
          <w:rFonts w:ascii="Times New Roman" w:hAnsi="Times New Roman"/>
          <w:sz w:val="28"/>
          <w:szCs w:val="28"/>
        </w:rPr>
        <w:t>осознанного понимания ее единства</w:t>
      </w:r>
      <w:r w:rsidRPr="00945003">
        <w:rPr>
          <w:rFonts w:ascii="Times New Roman" w:hAnsi="Times New Roman"/>
          <w:color w:val="000000"/>
          <w:sz w:val="28"/>
          <w:szCs w:val="28"/>
        </w:rPr>
        <w:t>»</w:t>
      </w:r>
      <w:r w:rsidR="00F04A8A" w:rsidRPr="00945003">
        <w:rPr>
          <w:rFonts w:ascii="Times New Roman" w:hAnsi="Times New Roman"/>
          <w:sz w:val="28"/>
          <w:szCs w:val="28"/>
        </w:rPr>
        <w:t xml:space="preserve"> [22, </w:t>
      </w:r>
      <w:r w:rsidR="00F04A8A" w:rsidRPr="00945003">
        <w:rPr>
          <w:rFonts w:ascii="Times New Roman" w:hAnsi="Times New Roman"/>
          <w:sz w:val="28"/>
          <w:szCs w:val="28"/>
          <w:lang w:val="en-US"/>
        </w:rPr>
        <w:t>c</w:t>
      </w:r>
      <w:r w:rsidR="00F04A8A" w:rsidRPr="00945003">
        <w:rPr>
          <w:rFonts w:ascii="Times New Roman" w:hAnsi="Times New Roman"/>
          <w:sz w:val="28"/>
          <w:szCs w:val="28"/>
        </w:rPr>
        <w:t xml:space="preserve"> 123].</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Таким образом, можно сделат</w:t>
      </w:r>
      <w:r w:rsidRPr="00945003">
        <w:rPr>
          <w:rFonts w:ascii="Times New Roman" w:hAnsi="Times New Roman"/>
          <w:sz w:val="28"/>
          <w:szCs w:val="28"/>
        </w:rPr>
        <w:t xml:space="preserve">ь вывод, что в оценке ситуации ребенком младшего дошкольного возраста преобладает аналитический подход, процесс синтеза отсутствует, в результате чего </w:t>
      </w:r>
      <w:r w:rsidRPr="00945003">
        <w:rPr>
          <w:rFonts w:ascii="Times New Roman" w:hAnsi="Times New Roman"/>
          <w:color w:val="000000"/>
          <w:sz w:val="28"/>
          <w:szCs w:val="28"/>
        </w:rPr>
        <w:t>«</w:t>
      </w:r>
      <w:r w:rsidR="00CC2B4A" w:rsidRPr="00945003">
        <w:rPr>
          <w:rFonts w:ascii="Times New Roman" w:hAnsi="Times New Roman"/>
          <w:color w:val="000000"/>
          <w:sz w:val="28"/>
          <w:szCs w:val="28"/>
        </w:rPr>
        <w:t>словообразовате</w:t>
      </w:r>
      <w:r w:rsidR="00CC2B4A" w:rsidRPr="00945003">
        <w:rPr>
          <w:rFonts w:ascii="Times New Roman" w:hAnsi="Times New Roman"/>
          <w:sz w:val="28"/>
          <w:szCs w:val="28"/>
        </w:rPr>
        <w:t>льный</w:t>
      </w:r>
      <w:r w:rsidRPr="00945003">
        <w:rPr>
          <w:rFonts w:ascii="Times New Roman" w:hAnsi="Times New Roman"/>
          <w:sz w:val="28"/>
          <w:szCs w:val="28"/>
        </w:rPr>
        <w:t xml:space="preserve"> процесс не имеет конечного продукта</w:t>
      </w:r>
      <w:r w:rsidR="00CC2B4A" w:rsidRPr="00945003">
        <w:rPr>
          <w:rFonts w:ascii="Times New Roman" w:hAnsi="Times New Roman"/>
          <w:sz w:val="28"/>
          <w:szCs w:val="28"/>
        </w:rPr>
        <w:t xml:space="preserve"> </w:t>
      </w:r>
      <w:r w:rsidRPr="00945003">
        <w:rPr>
          <w:rFonts w:ascii="Times New Roman" w:hAnsi="Times New Roman"/>
          <w:sz w:val="28"/>
          <w:szCs w:val="28"/>
        </w:rPr>
        <w:t>- производного слова</w:t>
      </w:r>
      <w:r w:rsidRPr="00945003">
        <w:rPr>
          <w:rFonts w:ascii="Times New Roman" w:hAnsi="Times New Roman"/>
          <w:color w:val="000000"/>
          <w:sz w:val="28"/>
          <w:szCs w:val="28"/>
        </w:rPr>
        <w:t>»</w:t>
      </w:r>
      <w:r w:rsidR="00F04A8A" w:rsidRPr="00945003">
        <w:rPr>
          <w:rFonts w:ascii="Times New Roman" w:hAnsi="Times New Roman"/>
          <w:color w:val="000000"/>
          <w:sz w:val="28"/>
          <w:szCs w:val="28"/>
        </w:rPr>
        <w:t xml:space="preserve"> [10, </w:t>
      </w:r>
      <w:r w:rsidR="00F04A8A" w:rsidRPr="00945003">
        <w:rPr>
          <w:rFonts w:ascii="Times New Roman" w:hAnsi="Times New Roman"/>
          <w:color w:val="000000"/>
          <w:sz w:val="28"/>
          <w:szCs w:val="28"/>
          <w:lang w:val="en-US"/>
        </w:rPr>
        <w:t>c</w:t>
      </w:r>
      <w:r w:rsidR="00F04A8A" w:rsidRPr="00945003">
        <w:rPr>
          <w:rFonts w:ascii="Times New Roman" w:hAnsi="Times New Roman"/>
          <w:color w:val="000000"/>
          <w:sz w:val="28"/>
          <w:szCs w:val="28"/>
        </w:rPr>
        <w:t xml:space="preserve"> 355].</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Особенность этапа «</w:t>
      </w:r>
      <w:r w:rsidRPr="00945003">
        <w:rPr>
          <w:rFonts w:ascii="Times New Roman" w:hAnsi="Times New Roman"/>
          <w:sz w:val="28"/>
          <w:szCs w:val="28"/>
        </w:rPr>
        <w:t>активного освоения словопроизводства</w:t>
      </w:r>
      <w:r w:rsidRPr="00945003">
        <w:rPr>
          <w:rFonts w:ascii="Times New Roman" w:hAnsi="Times New Roman"/>
          <w:color w:val="000000"/>
          <w:sz w:val="28"/>
          <w:szCs w:val="28"/>
        </w:rPr>
        <w:t>», по словам С.И. Львовой, состоит в том, что в процессе восприятия производного слова активно включается уже  и языковой опыт ребенка: значение производного он начинает выводить не только с привлечением своего практического знания о предмете, но и путем освоения структ</w:t>
      </w:r>
      <w:r w:rsidR="00F04A8A" w:rsidRPr="00945003">
        <w:rPr>
          <w:rFonts w:ascii="Times New Roman" w:hAnsi="Times New Roman"/>
          <w:color w:val="000000"/>
          <w:sz w:val="28"/>
          <w:szCs w:val="28"/>
        </w:rPr>
        <w:t>уры слова, значение его частей [10,</w:t>
      </w:r>
      <w:r w:rsidRPr="00945003">
        <w:rPr>
          <w:rFonts w:ascii="Times New Roman" w:hAnsi="Times New Roman"/>
          <w:color w:val="000000"/>
          <w:sz w:val="28"/>
          <w:szCs w:val="28"/>
        </w:rPr>
        <w:t>с 365</w:t>
      </w:r>
      <w:r w:rsidR="00F04A8A" w:rsidRPr="00945003">
        <w:rPr>
          <w:rFonts w:ascii="Times New Roman" w:hAnsi="Times New Roman"/>
          <w:color w:val="000000"/>
          <w:sz w:val="28"/>
          <w:szCs w:val="28"/>
        </w:rPr>
        <w:t>].</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Следовательно, дети объясняют значение производного слова с опорой на его структуру, при этом создаваемое производное слово «достаточно адекватно отражает правильно осмысленные в качестве существенных связи и отношения элементов реальной деятельностной ситуации»</w:t>
      </w:r>
      <w:r w:rsidR="00F04A8A" w:rsidRPr="00945003">
        <w:rPr>
          <w:rFonts w:ascii="Times New Roman" w:hAnsi="Times New Roman"/>
          <w:color w:val="000000"/>
          <w:sz w:val="28"/>
          <w:szCs w:val="28"/>
        </w:rPr>
        <w:t xml:space="preserve"> [21, </w:t>
      </w:r>
      <w:r w:rsidR="00F04A8A" w:rsidRPr="00945003">
        <w:rPr>
          <w:rFonts w:ascii="Times New Roman" w:hAnsi="Times New Roman"/>
          <w:color w:val="000000"/>
          <w:sz w:val="28"/>
          <w:szCs w:val="28"/>
          <w:lang w:val="en-US"/>
        </w:rPr>
        <w:t>c</w:t>
      </w:r>
      <w:r w:rsidR="00F04A8A" w:rsidRPr="00945003">
        <w:rPr>
          <w:rFonts w:ascii="Times New Roman" w:hAnsi="Times New Roman"/>
          <w:color w:val="000000"/>
          <w:sz w:val="28"/>
          <w:szCs w:val="28"/>
        </w:rPr>
        <w:t xml:space="preserve"> 45].</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Исследования А.М. Шахнарович и Н.М. Юрьевой отмечают самостоятельную словообразовательную деятельность ребенка данного возраста, что является свидетельством овладения им определенной моделью-типом словообразования, которая позволяет установить связи между</w:t>
      </w:r>
      <w:r w:rsidR="00CC2B4A" w:rsidRPr="00945003">
        <w:rPr>
          <w:rFonts w:ascii="Times New Roman" w:hAnsi="Times New Roman"/>
          <w:color w:val="000000"/>
          <w:sz w:val="28"/>
          <w:szCs w:val="28"/>
        </w:rPr>
        <w:t xml:space="preserve"> явлениями действительности и </w:t>
      </w:r>
      <w:r w:rsidRPr="00945003">
        <w:rPr>
          <w:rFonts w:ascii="Times New Roman" w:hAnsi="Times New Roman"/>
          <w:color w:val="000000"/>
          <w:sz w:val="28"/>
          <w:szCs w:val="28"/>
        </w:rPr>
        <w:t>яз</w:t>
      </w:r>
      <w:r w:rsidR="00F04A8A" w:rsidRPr="00945003">
        <w:rPr>
          <w:rFonts w:ascii="Times New Roman" w:hAnsi="Times New Roman"/>
          <w:color w:val="000000"/>
          <w:sz w:val="28"/>
          <w:szCs w:val="28"/>
        </w:rPr>
        <w:t xml:space="preserve">ыковыми средствами их выражения [22, </w:t>
      </w:r>
      <w:r w:rsidR="00F04A8A" w:rsidRPr="00945003">
        <w:rPr>
          <w:rFonts w:ascii="Times New Roman" w:hAnsi="Times New Roman"/>
          <w:color w:val="000000"/>
          <w:sz w:val="28"/>
          <w:szCs w:val="28"/>
          <w:lang w:val="en-US"/>
        </w:rPr>
        <w:t>c</w:t>
      </w:r>
      <w:r w:rsidR="00F04A8A" w:rsidRPr="00945003">
        <w:rPr>
          <w:rFonts w:ascii="Times New Roman" w:hAnsi="Times New Roman"/>
          <w:color w:val="000000"/>
          <w:sz w:val="28"/>
          <w:szCs w:val="28"/>
        </w:rPr>
        <w:t xml:space="preserve"> 137].</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 xml:space="preserve">Модель-тип - это новинка в словотворчестве, которая является и симптомом перехода к системным правилам словообразования. Под ней понимается такая модель звукоформы, которая ко всем явлениям данного типа. В ходе исследований Шахнарович </w:t>
      </w:r>
      <w:r w:rsidRPr="00945003">
        <w:rPr>
          <w:rFonts w:ascii="Times New Roman" w:hAnsi="Times New Roman"/>
          <w:sz w:val="28"/>
          <w:szCs w:val="28"/>
        </w:rPr>
        <w:t>А.М. и Юрьевой Н.М. установлено, что имеющиеся в сознании реб</w:t>
      </w:r>
      <w:r w:rsidR="00CC2B4A" w:rsidRPr="00945003">
        <w:rPr>
          <w:rFonts w:ascii="Times New Roman" w:hAnsi="Times New Roman"/>
          <w:sz w:val="28"/>
          <w:szCs w:val="28"/>
        </w:rPr>
        <w:t>енка мо</w:t>
      </w:r>
      <w:r w:rsidRPr="00945003">
        <w:rPr>
          <w:rFonts w:ascii="Times New Roman" w:hAnsi="Times New Roman"/>
          <w:sz w:val="28"/>
          <w:szCs w:val="28"/>
        </w:rPr>
        <w:t>дели-типы словообразования относител</w:t>
      </w:r>
      <w:r w:rsidRPr="00945003">
        <w:rPr>
          <w:rFonts w:ascii="Times New Roman" w:hAnsi="Times New Roman"/>
          <w:color w:val="000000"/>
          <w:sz w:val="28"/>
          <w:szCs w:val="28"/>
        </w:rPr>
        <w:t>ь</w:t>
      </w:r>
      <w:r w:rsidRPr="00945003">
        <w:rPr>
          <w:rFonts w:ascii="Times New Roman" w:hAnsi="Times New Roman"/>
          <w:sz w:val="28"/>
          <w:szCs w:val="28"/>
        </w:rPr>
        <w:t>но устойчивы, и в рамках данной модели-типа ребенком могут производит</w:t>
      </w:r>
      <w:r w:rsidRPr="00945003">
        <w:rPr>
          <w:rFonts w:ascii="Times New Roman" w:hAnsi="Times New Roman"/>
          <w:color w:val="000000"/>
          <w:sz w:val="28"/>
          <w:szCs w:val="28"/>
        </w:rPr>
        <w:t>ься разные по семантической сложности операции.</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По мнению ученых, процесс порождения производного слова имеет двусторонний характер. Умение ребенка создавать производные слова, прежде всего, связано с его способностью видеть то новое, что отличает данный актуальный объект номинации от подобных, выражаемых уже знакомой ему простой номинативной единицей. Процесс выделения нового в ходе сопоставления ранее зафиксированного образа подобного объекта, познаваемого в данный момент, процесс определения сходства и различия. С другой стороны, это умение связано с овладением языковым средством выражения нового знания об объекте наименования, которое в дошкольном возрасте обусловлено генерализацией наиболее употребительной словообразовательной модели и превращением ее в «модель-тип»</w:t>
      </w:r>
      <w:r w:rsidR="00F04A8A" w:rsidRPr="00945003">
        <w:rPr>
          <w:rFonts w:ascii="Times New Roman" w:hAnsi="Times New Roman"/>
          <w:color w:val="000000"/>
          <w:sz w:val="28"/>
          <w:szCs w:val="28"/>
        </w:rPr>
        <w:t xml:space="preserve"> [21, </w:t>
      </w:r>
      <w:r w:rsidR="00F04A8A" w:rsidRPr="00945003">
        <w:rPr>
          <w:rFonts w:ascii="Times New Roman" w:hAnsi="Times New Roman"/>
          <w:color w:val="000000"/>
          <w:sz w:val="28"/>
          <w:szCs w:val="28"/>
          <w:lang w:val="en-US"/>
        </w:rPr>
        <w:t>c</w:t>
      </w:r>
      <w:r w:rsidR="00F04A8A" w:rsidRPr="00945003">
        <w:rPr>
          <w:rFonts w:ascii="Times New Roman" w:hAnsi="Times New Roman"/>
          <w:color w:val="000000"/>
          <w:sz w:val="28"/>
          <w:szCs w:val="28"/>
        </w:rPr>
        <w:t xml:space="preserve"> 50].</w:t>
      </w:r>
    </w:p>
    <w:p w:rsidR="00DE68DD" w:rsidRPr="00233348"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На данном этапе дети дошкольного возраста очень ярко демонстрируют свое уме</w:t>
      </w:r>
      <w:r w:rsidR="00CC2B4A" w:rsidRPr="00945003">
        <w:rPr>
          <w:rFonts w:ascii="Times New Roman" w:hAnsi="Times New Roman"/>
          <w:color w:val="000000"/>
          <w:sz w:val="28"/>
          <w:szCs w:val="28"/>
        </w:rPr>
        <w:t>ние создавать производные слова</w:t>
      </w:r>
      <w:r w:rsidRPr="00945003">
        <w:rPr>
          <w:rFonts w:ascii="Times New Roman" w:hAnsi="Times New Roman"/>
          <w:color w:val="000000"/>
          <w:sz w:val="28"/>
          <w:szCs w:val="28"/>
        </w:rPr>
        <w:t xml:space="preserve">, так как именно в этот период исследователи (А.Н. Гвоздев, К.И. Чуковский, Т.Н. Ушакова и др.) фиксируют «номинативный взрыв» </w:t>
      </w:r>
      <w:r w:rsidR="00945003" w:rsidRPr="00945003">
        <w:rPr>
          <w:rFonts w:ascii="Times New Roman" w:hAnsi="Times New Roman"/>
          <w:color w:val="000000"/>
          <w:sz w:val="28"/>
          <w:szCs w:val="28"/>
        </w:rPr>
        <w:t>в речи ребенка [9].</w:t>
      </w:r>
      <w:r w:rsidRPr="00945003">
        <w:rPr>
          <w:rFonts w:ascii="Times New Roman" w:hAnsi="Times New Roman"/>
          <w:color w:val="000000"/>
          <w:sz w:val="28"/>
          <w:szCs w:val="28"/>
        </w:rPr>
        <w:t xml:space="preserve"> Рост словаря не успевает за потребностями общения, что к резкому росту «детских» слов в речи ребенка. Имеющийся у него словарь не обеспечивает его потребности в номинации явлений, поэтому ребенком изобретается новая единица по усвоенным правилам (Т.А. Черемух</w:t>
      </w:r>
      <w:r w:rsidR="00233348">
        <w:rPr>
          <w:rFonts w:ascii="Times New Roman" w:hAnsi="Times New Roman"/>
          <w:color w:val="000000"/>
          <w:sz w:val="28"/>
          <w:szCs w:val="28"/>
        </w:rPr>
        <w:t>ина, А.М. Шахнарович и другие)</w:t>
      </w:r>
      <w:r w:rsidR="00233348" w:rsidRPr="00233348">
        <w:rPr>
          <w:rFonts w:ascii="Times New Roman" w:hAnsi="Times New Roman"/>
          <w:color w:val="000000"/>
          <w:sz w:val="28"/>
          <w:szCs w:val="28"/>
        </w:rPr>
        <w:t xml:space="preserve"> </w:t>
      </w:r>
      <w:r w:rsidR="00F04A8A" w:rsidRPr="00233348">
        <w:rPr>
          <w:rFonts w:ascii="Times New Roman" w:hAnsi="Times New Roman"/>
          <w:color w:val="000000"/>
          <w:sz w:val="28"/>
          <w:szCs w:val="28"/>
        </w:rPr>
        <w:t xml:space="preserve">[19, </w:t>
      </w:r>
      <w:r w:rsidR="00F04A8A" w:rsidRPr="00945003">
        <w:rPr>
          <w:rFonts w:ascii="Times New Roman" w:hAnsi="Times New Roman"/>
          <w:color w:val="000000"/>
          <w:sz w:val="28"/>
          <w:szCs w:val="28"/>
          <w:lang w:val="en-US"/>
        </w:rPr>
        <w:t>c</w:t>
      </w:r>
      <w:r w:rsidR="00F04A8A" w:rsidRPr="00233348">
        <w:rPr>
          <w:rFonts w:ascii="Times New Roman" w:hAnsi="Times New Roman"/>
          <w:color w:val="000000"/>
          <w:sz w:val="28"/>
          <w:szCs w:val="28"/>
        </w:rPr>
        <w:t xml:space="preserve"> 61].</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На заключительном этапе в усвоении словообразовательной системы дошкольниками семантика производного слова все менее оказывается связанной с реальной деятельностной ситуацией, а порождение производного слова все более выступает следствием действия узуальных правил словообразования, составляющих специфический</w:t>
      </w:r>
      <w:r w:rsidR="00F04A8A" w:rsidRPr="00945003">
        <w:rPr>
          <w:rFonts w:ascii="Times New Roman" w:hAnsi="Times New Roman"/>
          <w:color w:val="000000"/>
          <w:sz w:val="28"/>
          <w:szCs w:val="28"/>
        </w:rPr>
        <w:t xml:space="preserve"> компонент языковой способности [22, </w:t>
      </w:r>
      <w:r w:rsidR="00F04A8A" w:rsidRPr="00945003">
        <w:rPr>
          <w:rFonts w:ascii="Times New Roman" w:hAnsi="Times New Roman"/>
          <w:color w:val="000000"/>
          <w:sz w:val="28"/>
          <w:szCs w:val="28"/>
          <w:lang w:val="en-US"/>
        </w:rPr>
        <w:t>c</w:t>
      </w:r>
      <w:r w:rsidR="00F04A8A" w:rsidRPr="00945003">
        <w:rPr>
          <w:rFonts w:ascii="Times New Roman" w:hAnsi="Times New Roman"/>
          <w:color w:val="000000"/>
          <w:sz w:val="28"/>
          <w:szCs w:val="28"/>
        </w:rPr>
        <w:t xml:space="preserve"> 145].</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Ф.А. Сохин, А.Г. Тамбовцева, А.М. Шахнарович говорили о том, что в основе процесса усвоения правил словообразования лежат генерализация отношения между звукоформой грамматического элемента и его значением, обобщение ориентировочных действий, ребенка в языковой деятельности и «</w:t>
      </w:r>
      <w:r w:rsidR="00470745" w:rsidRPr="00945003">
        <w:rPr>
          <w:rFonts w:ascii="Times New Roman" w:hAnsi="Times New Roman"/>
          <w:color w:val="000000"/>
          <w:sz w:val="28"/>
          <w:szCs w:val="28"/>
        </w:rPr>
        <w:t>вращ</w:t>
      </w:r>
      <w:r w:rsidRPr="00945003">
        <w:rPr>
          <w:rFonts w:ascii="Times New Roman" w:hAnsi="Times New Roman"/>
          <w:color w:val="000000"/>
          <w:sz w:val="28"/>
          <w:szCs w:val="28"/>
        </w:rPr>
        <w:t>ивание», редуцирование этих</w:t>
      </w:r>
      <w:r w:rsidR="00F04A8A" w:rsidRPr="00945003">
        <w:rPr>
          <w:rFonts w:ascii="Times New Roman" w:hAnsi="Times New Roman"/>
          <w:color w:val="000000"/>
          <w:sz w:val="28"/>
          <w:szCs w:val="28"/>
        </w:rPr>
        <w:t xml:space="preserve"> действий [11, </w:t>
      </w:r>
      <w:r w:rsidR="00F04A8A" w:rsidRPr="00945003">
        <w:rPr>
          <w:rFonts w:ascii="Times New Roman" w:hAnsi="Times New Roman"/>
          <w:color w:val="000000"/>
          <w:sz w:val="28"/>
          <w:szCs w:val="28"/>
          <w:lang w:val="en-US"/>
        </w:rPr>
        <w:t>c</w:t>
      </w:r>
      <w:r w:rsidR="00F04A8A" w:rsidRPr="00945003">
        <w:rPr>
          <w:rFonts w:ascii="Times New Roman" w:hAnsi="Times New Roman"/>
          <w:color w:val="000000"/>
          <w:sz w:val="28"/>
          <w:szCs w:val="28"/>
        </w:rPr>
        <w:t xml:space="preserve"> 50].</w:t>
      </w:r>
      <w:r w:rsidRPr="00945003">
        <w:rPr>
          <w:rFonts w:ascii="Times New Roman" w:hAnsi="Times New Roman"/>
          <w:color w:val="000000"/>
          <w:sz w:val="28"/>
          <w:szCs w:val="28"/>
        </w:rPr>
        <w:t xml:space="preserve"> </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Таким образом, можно сказать, что дошкольный период освоения словообразовательного аспекта родного языка характеризуется повышенным вниманием ребенка к морфемной структуре слова и готовностью самостоятельно создавать слова по типичны</w:t>
      </w:r>
      <w:r w:rsidR="00233348">
        <w:rPr>
          <w:rFonts w:ascii="Times New Roman" w:hAnsi="Times New Roman"/>
          <w:color w:val="000000"/>
          <w:sz w:val="28"/>
          <w:szCs w:val="28"/>
        </w:rPr>
        <w:t>м словообразовательным моделям</w:t>
      </w:r>
      <w:r w:rsidR="00233348" w:rsidRPr="00233348">
        <w:rPr>
          <w:rFonts w:ascii="Times New Roman" w:hAnsi="Times New Roman"/>
          <w:color w:val="000000"/>
          <w:sz w:val="28"/>
          <w:szCs w:val="28"/>
        </w:rPr>
        <w:t xml:space="preserve"> </w:t>
      </w:r>
      <w:r w:rsidR="00F04A8A" w:rsidRPr="00945003">
        <w:rPr>
          <w:rFonts w:ascii="Times New Roman" w:hAnsi="Times New Roman"/>
          <w:color w:val="000000"/>
          <w:sz w:val="28"/>
          <w:szCs w:val="28"/>
        </w:rPr>
        <w:t xml:space="preserve">[20, </w:t>
      </w:r>
      <w:r w:rsidR="00F04A8A" w:rsidRPr="00945003">
        <w:rPr>
          <w:rFonts w:ascii="Times New Roman" w:hAnsi="Times New Roman"/>
          <w:color w:val="000000"/>
          <w:sz w:val="28"/>
          <w:szCs w:val="28"/>
          <w:lang w:val="en-US"/>
        </w:rPr>
        <w:t>c</w:t>
      </w:r>
      <w:r w:rsidR="00F04A8A" w:rsidRPr="00945003">
        <w:rPr>
          <w:rFonts w:ascii="Times New Roman" w:hAnsi="Times New Roman"/>
          <w:color w:val="000000"/>
          <w:sz w:val="28"/>
          <w:szCs w:val="28"/>
        </w:rPr>
        <w:t xml:space="preserve"> 92].</w:t>
      </w:r>
    </w:p>
    <w:p w:rsidR="00F04A8A"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Н.А. Гвоздев в своих работах обращал внимание на самостоятельность ребенка в образовании слов, что</w:t>
      </w:r>
      <w:r w:rsidR="00470745" w:rsidRPr="00945003">
        <w:rPr>
          <w:rFonts w:ascii="Times New Roman" w:hAnsi="Times New Roman"/>
          <w:color w:val="000000"/>
          <w:sz w:val="28"/>
          <w:szCs w:val="28"/>
        </w:rPr>
        <w:t xml:space="preserve"> имеет важное значение в произво</w:t>
      </w:r>
      <w:r w:rsidRPr="00945003">
        <w:rPr>
          <w:rFonts w:ascii="Times New Roman" w:hAnsi="Times New Roman"/>
          <w:color w:val="000000"/>
          <w:sz w:val="28"/>
          <w:szCs w:val="28"/>
        </w:rPr>
        <w:t>димом ученым психолингвистическом анализе формирования грамматического строя, исходя из которого было выявлено, что очевидным показателем распадения слов на морфологические элементы служит появление соотве</w:t>
      </w:r>
      <w:r w:rsidR="00470745" w:rsidRPr="00945003">
        <w:rPr>
          <w:rFonts w:ascii="Times New Roman" w:hAnsi="Times New Roman"/>
          <w:color w:val="000000"/>
          <w:sz w:val="28"/>
          <w:szCs w:val="28"/>
        </w:rPr>
        <w:t>тст</w:t>
      </w:r>
      <w:r w:rsidRPr="00945003">
        <w:rPr>
          <w:rFonts w:ascii="Times New Roman" w:hAnsi="Times New Roman"/>
          <w:color w:val="000000"/>
          <w:sz w:val="28"/>
          <w:szCs w:val="28"/>
        </w:rPr>
        <w:t>вующих образований по аналогии, созда</w:t>
      </w:r>
      <w:r w:rsidR="00233348">
        <w:rPr>
          <w:rFonts w:ascii="Times New Roman" w:hAnsi="Times New Roman"/>
          <w:color w:val="000000"/>
          <w:sz w:val="28"/>
          <w:szCs w:val="28"/>
        </w:rPr>
        <w:t>ваемых ребенком самостоятельно</w:t>
      </w:r>
      <w:r w:rsidR="00F04A8A" w:rsidRPr="00945003">
        <w:rPr>
          <w:rFonts w:ascii="Times New Roman" w:hAnsi="Times New Roman"/>
          <w:color w:val="000000"/>
          <w:sz w:val="28"/>
          <w:szCs w:val="28"/>
        </w:rPr>
        <w:t xml:space="preserve">[5, </w:t>
      </w:r>
      <w:r w:rsidR="00F04A8A" w:rsidRPr="00945003">
        <w:rPr>
          <w:rFonts w:ascii="Times New Roman" w:hAnsi="Times New Roman"/>
          <w:color w:val="000000"/>
          <w:sz w:val="28"/>
          <w:szCs w:val="28"/>
          <w:lang w:val="en-US"/>
        </w:rPr>
        <w:t>c</w:t>
      </w:r>
      <w:r w:rsidR="00F04A8A" w:rsidRPr="00945003">
        <w:rPr>
          <w:rFonts w:ascii="Times New Roman" w:hAnsi="Times New Roman"/>
          <w:color w:val="000000"/>
          <w:sz w:val="28"/>
          <w:szCs w:val="28"/>
        </w:rPr>
        <w:t xml:space="preserve"> 27].</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Современные исследования в области психолингвистики связывают образования по аналогии с критериями усвоения различных грамматических категорий, значений, форм. При этом делается акцент на то, что образования по аналогии лишь свидетел</w:t>
      </w:r>
      <w:r w:rsidR="00D00558" w:rsidRPr="00945003">
        <w:rPr>
          <w:rFonts w:ascii="Times New Roman" w:hAnsi="Times New Roman"/>
          <w:color w:val="000000"/>
          <w:sz w:val="28"/>
          <w:szCs w:val="28"/>
        </w:rPr>
        <w:t xml:space="preserve">ьствуют о начале этого процесса [11, </w:t>
      </w:r>
      <w:r w:rsidR="00D00558" w:rsidRPr="00945003">
        <w:rPr>
          <w:rFonts w:ascii="Times New Roman" w:hAnsi="Times New Roman"/>
          <w:color w:val="000000"/>
          <w:sz w:val="28"/>
          <w:szCs w:val="28"/>
          <w:lang w:val="en-US"/>
        </w:rPr>
        <w:t>c</w:t>
      </w:r>
      <w:r w:rsidR="00D00558" w:rsidRPr="00945003">
        <w:rPr>
          <w:rFonts w:ascii="Times New Roman" w:hAnsi="Times New Roman"/>
          <w:color w:val="000000"/>
          <w:sz w:val="28"/>
          <w:szCs w:val="28"/>
        </w:rPr>
        <w:t xml:space="preserve"> 52].</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Современные исследования детской речи позволяют утверждать, что дети младшего дошкольного возраста (3-4 года) понимают значение отдельных структурных элементов слова, ориентируются на них при образовании новых слов. Данный факт свидетельствует об остром языковом чутье дошкольников, с которым можно ознакомиться в трудах Л.И. Айдаровой</w:t>
      </w:r>
      <w:r w:rsidR="00D00558" w:rsidRPr="00945003">
        <w:rPr>
          <w:rFonts w:ascii="Times New Roman" w:hAnsi="Times New Roman"/>
          <w:color w:val="000000"/>
          <w:sz w:val="28"/>
          <w:szCs w:val="28"/>
        </w:rPr>
        <w:t>, А.Н. Гвоздева и других ученых [2].</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Чувство языка у детей рассматривается как способность воспроизводить усвоенные формы при использовании нового материала; это системы речевых ассоциаций, формирующихся под воздействием и в результате дограмматического анализа речи, то есть на уровне неполной абстракции и синт</w:t>
      </w:r>
      <w:r w:rsidR="00D00558" w:rsidRPr="00945003">
        <w:rPr>
          <w:rFonts w:ascii="Times New Roman" w:hAnsi="Times New Roman"/>
          <w:color w:val="000000"/>
          <w:sz w:val="28"/>
          <w:szCs w:val="28"/>
        </w:rPr>
        <w:t xml:space="preserve">езирования выделенных элементов [11, </w:t>
      </w:r>
      <w:r w:rsidR="00D00558" w:rsidRPr="00945003">
        <w:rPr>
          <w:rFonts w:ascii="Times New Roman" w:hAnsi="Times New Roman"/>
          <w:color w:val="000000"/>
          <w:sz w:val="28"/>
          <w:szCs w:val="28"/>
          <w:lang w:val="en-US"/>
        </w:rPr>
        <w:t>c</w:t>
      </w:r>
      <w:r w:rsidR="00D00558" w:rsidRPr="00945003">
        <w:rPr>
          <w:rFonts w:ascii="Times New Roman" w:hAnsi="Times New Roman"/>
          <w:color w:val="000000"/>
          <w:sz w:val="28"/>
          <w:szCs w:val="28"/>
        </w:rPr>
        <w:t xml:space="preserve"> 43].</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На основе  исследований отечественных психологов можно утверждать, что с возрастом чувство языка не исчезает, а проявляется при овладении ребенком письменной речью (Л.И. Айдарова, Л.И. Божович, Д.Н. Богоявлеский и другие). Ф.А. Сохин это объясняет тем, что устанавливается все более сложная дифференцированная динамическая стереотипия, лежащая в основе устойчивого, в пределах норм языка, функционирования грамматического строя исчезают только внешние, резко бросающиеся в глаза явления, сами же механизмы</w:t>
      </w:r>
      <w:r w:rsidR="00233348">
        <w:rPr>
          <w:rFonts w:ascii="Times New Roman" w:hAnsi="Times New Roman"/>
          <w:color w:val="000000"/>
          <w:sz w:val="28"/>
          <w:szCs w:val="28"/>
        </w:rPr>
        <w:t>, которые их вызывают остаются</w:t>
      </w:r>
      <w:r w:rsidR="00233348" w:rsidRPr="00233348">
        <w:rPr>
          <w:rFonts w:ascii="Times New Roman" w:hAnsi="Times New Roman"/>
          <w:color w:val="000000"/>
          <w:sz w:val="28"/>
          <w:szCs w:val="28"/>
        </w:rPr>
        <w:t xml:space="preserve"> </w:t>
      </w:r>
      <w:r w:rsidR="00D00558" w:rsidRPr="00945003">
        <w:rPr>
          <w:rFonts w:ascii="Times New Roman" w:hAnsi="Times New Roman"/>
          <w:color w:val="000000"/>
          <w:sz w:val="28"/>
          <w:szCs w:val="28"/>
        </w:rPr>
        <w:t xml:space="preserve">[11, </w:t>
      </w:r>
      <w:r w:rsidR="00D00558" w:rsidRPr="00945003">
        <w:rPr>
          <w:rFonts w:ascii="Times New Roman" w:hAnsi="Times New Roman"/>
          <w:color w:val="000000"/>
          <w:sz w:val="28"/>
          <w:szCs w:val="28"/>
          <w:lang w:val="en-US"/>
        </w:rPr>
        <w:t>c</w:t>
      </w:r>
      <w:r w:rsidR="00D00558" w:rsidRPr="00945003">
        <w:rPr>
          <w:rFonts w:ascii="Times New Roman" w:hAnsi="Times New Roman"/>
          <w:color w:val="000000"/>
          <w:sz w:val="28"/>
          <w:szCs w:val="28"/>
        </w:rPr>
        <w:t xml:space="preserve"> 50].</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Таким образом, можно сделать вывод, что еще в ранние годы ребенок овладевает словообразовательным компонентом речевой деятельности, который, в свою очередь, обеспечивает процесс овладения семантикой производного слова на основе осмысления структуры и понимания значения морфем (Н.А. Гвоздев, А.А. Леонтьев, Н.М. Юрьева, Г.А. Черемухина, А.М. Шахнарович и другие).</w:t>
      </w:r>
    </w:p>
    <w:p w:rsidR="00470745" w:rsidRPr="00945003" w:rsidRDefault="00470745" w:rsidP="00233348">
      <w:pPr>
        <w:widowControl w:val="0"/>
        <w:autoSpaceDE w:val="0"/>
        <w:autoSpaceDN w:val="0"/>
        <w:adjustRightInd w:val="0"/>
        <w:spacing w:after="0" w:line="360" w:lineRule="auto"/>
        <w:jc w:val="center"/>
        <w:rPr>
          <w:rFonts w:ascii="Times New Roman" w:hAnsi="Times New Roman"/>
          <w:b/>
          <w:bCs/>
          <w:sz w:val="28"/>
          <w:szCs w:val="28"/>
        </w:rPr>
      </w:pPr>
    </w:p>
    <w:p w:rsidR="00470745" w:rsidRPr="00945003" w:rsidRDefault="00470745" w:rsidP="00233348">
      <w:pPr>
        <w:widowControl w:val="0"/>
        <w:autoSpaceDE w:val="0"/>
        <w:autoSpaceDN w:val="0"/>
        <w:adjustRightInd w:val="0"/>
        <w:spacing w:after="0" w:line="360" w:lineRule="auto"/>
        <w:jc w:val="center"/>
        <w:rPr>
          <w:rFonts w:ascii="Times New Roman" w:hAnsi="Times New Roman"/>
          <w:b/>
          <w:bCs/>
          <w:sz w:val="28"/>
          <w:szCs w:val="28"/>
        </w:rPr>
      </w:pPr>
    </w:p>
    <w:p w:rsidR="00470745" w:rsidRPr="00945003" w:rsidRDefault="00470745" w:rsidP="00233348">
      <w:pPr>
        <w:widowControl w:val="0"/>
        <w:autoSpaceDE w:val="0"/>
        <w:autoSpaceDN w:val="0"/>
        <w:adjustRightInd w:val="0"/>
        <w:spacing w:after="0" w:line="360" w:lineRule="auto"/>
        <w:jc w:val="center"/>
        <w:rPr>
          <w:rFonts w:ascii="Times New Roman" w:hAnsi="Times New Roman"/>
          <w:b/>
          <w:bCs/>
          <w:sz w:val="28"/>
          <w:szCs w:val="28"/>
        </w:rPr>
      </w:pPr>
    </w:p>
    <w:p w:rsidR="00470745" w:rsidRPr="00945003" w:rsidRDefault="00470745" w:rsidP="00233348">
      <w:pPr>
        <w:widowControl w:val="0"/>
        <w:autoSpaceDE w:val="0"/>
        <w:autoSpaceDN w:val="0"/>
        <w:adjustRightInd w:val="0"/>
        <w:spacing w:after="0" w:line="360" w:lineRule="auto"/>
        <w:jc w:val="center"/>
        <w:rPr>
          <w:rFonts w:ascii="Times New Roman" w:hAnsi="Times New Roman"/>
          <w:b/>
          <w:bCs/>
          <w:sz w:val="28"/>
          <w:szCs w:val="28"/>
        </w:rPr>
      </w:pPr>
    </w:p>
    <w:p w:rsidR="00470745" w:rsidRPr="00945003" w:rsidRDefault="00470745" w:rsidP="00233348">
      <w:pPr>
        <w:widowControl w:val="0"/>
        <w:autoSpaceDE w:val="0"/>
        <w:autoSpaceDN w:val="0"/>
        <w:adjustRightInd w:val="0"/>
        <w:spacing w:after="0" w:line="360" w:lineRule="auto"/>
        <w:jc w:val="center"/>
        <w:rPr>
          <w:rFonts w:ascii="Times New Roman" w:hAnsi="Times New Roman"/>
          <w:b/>
          <w:bCs/>
          <w:sz w:val="28"/>
          <w:szCs w:val="28"/>
        </w:rPr>
      </w:pPr>
    </w:p>
    <w:p w:rsidR="00470745" w:rsidRPr="00945003" w:rsidRDefault="00470745" w:rsidP="00233348">
      <w:pPr>
        <w:widowControl w:val="0"/>
        <w:autoSpaceDE w:val="0"/>
        <w:autoSpaceDN w:val="0"/>
        <w:adjustRightInd w:val="0"/>
        <w:spacing w:after="0" w:line="360" w:lineRule="auto"/>
        <w:jc w:val="center"/>
        <w:rPr>
          <w:rFonts w:ascii="Times New Roman" w:hAnsi="Times New Roman"/>
          <w:b/>
          <w:bCs/>
          <w:sz w:val="28"/>
          <w:szCs w:val="28"/>
        </w:rPr>
      </w:pPr>
    </w:p>
    <w:p w:rsidR="00470745" w:rsidRPr="00945003" w:rsidRDefault="00470745" w:rsidP="00233348">
      <w:pPr>
        <w:widowControl w:val="0"/>
        <w:autoSpaceDE w:val="0"/>
        <w:autoSpaceDN w:val="0"/>
        <w:adjustRightInd w:val="0"/>
        <w:spacing w:after="0" w:line="360" w:lineRule="auto"/>
        <w:jc w:val="center"/>
        <w:rPr>
          <w:rFonts w:ascii="Times New Roman" w:hAnsi="Times New Roman"/>
          <w:b/>
          <w:bCs/>
          <w:sz w:val="28"/>
          <w:szCs w:val="28"/>
        </w:rPr>
      </w:pPr>
    </w:p>
    <w:p w:rsidR="00470745" w:rsidRPr="00945003" w:rsidRDefault="00470745" w:rsidP="00233348">
      <w:pPr>
        <w:widowControl w:val="0"/>
        <w:autoSpaceDE w:val="0"/>
        <w:autoSpaceDN w:val="0"/>
        <w:adjustRightInd w:val="0"/>
        <w:spacing w:after="0" w:line="360" w:lineRule="auto"/>
        <w:jc w:val="center"/>
        <w:rPr>
          <w:rFonts w:ascii="Times New Roman" w:hAnsi="Times New Roman"/>
          <w:b/>
          <w:bCs/>
          <w:sz w:val="28"/>
          <w:szCs w:val="28"/>
        </w:rPr>
      </w:pPr>
    </w:p>
    <w:p w:rsidR="00470745" w:rsidRPr="00945003" w:rsidRDefault="00470745" w:rsidP="00233348">
      <w:pPr>
        <w:widowControl w:val="0"/>
        <w:autoSpaceDE w:val="0"/>
        <w:autoSpaceDN w:val="0"/>
        <w:adjustRightInd w:val="0"/>
        <w:spacing w:after="0" w:line="360" w:lineRule="auto"/>
        <w:jc w:val="center"/>
        <w:rPr>
          <w:rFonts w:ascii="Times New Roman" w:hAnsi="Times New Roman"/>
          <w:b/>
          <w:bCs/>
          <w:sz w:val="28"/>
          <w:szCs w:val="28"/>
        </w:rPr>
      </w:pPr>
    </w:p>
    <w:p w:rsidR="00470745" w:rsidRPr="00945003" w:rsidRDefault="00470745" w:rsidP="00233348">
      <w:pPr>
        <w:widowControl w:val="0"/>
        <w:autoSpaceDE w:val="0"/>
        <w:autoSpaceDN w:val="0"/>
        <w:adjustRightInd w:val="0"/>
        <w:spacing w:after="0" w:line="360" w:lineRule="auto"/>
        <w:jc w:val="center"/>
        <w:rPr>
          <w:rFonts w:ascii="Times New Roman" w:hAnsi="Times New Roman"/>
          <w:b/>
          <w:bCs/>
          <w:sz w:val="28"/>
          <w:szCs w:val="28"/>
        </w:rPr>
      </w:pPr>
    </w:p>
    <w:p w:rsidR="00470745" w:rsidRPr="00945003" w:rsidRDefault="00470745" w:rsidP="00233348">
      <w:pPr>
        <w:widowControl w:val="0"/>
        <w:autoSpaceDE w:val="0"/>
        <w:autoSpaceDN w:val="0"/>
        <w:adjustRightInd w:val="0"/>
        <w:spacing w:after="0" w:line="360" w:lineRule="auto"/>
        <w:jc w:val="center"/>
        <w:rPr>
          <w:rFonts w:ascii="Times New Roman" w:hAnsi="Times New Roman"/>
          <w:b/>
          <w:bCs/>
          <w:sz w:val="28"/>
          <w:szCs w:val="28"/>
        </w:rPr>
      </w:pPr>
    </w:p>
    <w:p w:rsidR="00D00558" w:rsidRDefault="00D00558" w:rsidP="00233348">
      <w:pPr>
        <w:widowControl w:val="0"/>
        <w:autoSpaceDE w:val="0"/>
        <w:autoSpaceDN w:val="0"/>
        <w:adjustRightInd w:val="0"/>
        <w:spacing w:after="0" w:line="360" w:lineRule="auto"/>
        <w:rPr>
          <w:rFonts w:ascii="Times New Roman" w:hAnsi="Times New Roman"/>
          <w:b/>
          <w:bCs/>
          <w:sz w:val="28"/>
          <w:szCs w:val="28"/>
          <w:lang w:val="en-US"/>
        </w:rPr>
      </w:pPr>
    </w:p>
    <w:p w:rsidR="00945003" w:rsidRPr="00945003" w:rsidRDefault="00945003" w:rsidP="00233348">
      <w:pPr>
        <w:widowControl w:val="0"/>
        <w:autoSpaceDE w:val="0"/>
        <w:autoSpaceDN w:val="0"/>
        <w:adjustRightInd w:val="0"/>
        <w:spacing w:after="0" w:line="360" w:lineRule="auto"/>
        <w:rPr>
          <w:rFonts w:ascii="Times New Roman" w:hAnsi="Times New Roman"/>
          <w:b/>
          <w:bCs/>
          <w:sz w:val="28"/>
          <w:szCs w:val="28"/>
          <w:lang w:val="en-US"/>
        </w:rPr>
      </w:pPr>
    </w:p>
    <w:p w:rsidR="00D00558" w:rsidRPr="00945003" w:rsidRDefault="00D00558" w:rsidP="00233348">
      <w:pPr>
        <w:widowControl w:val="0"/>
        <w:autoSpaceDE w:val="0"/>
        <w:autoSpaceDN w:val="0"/>
        <w:adjustRightInd w:val="0"/>
        <w:spacing w:after="0" w:line="360" w:lineRule="auto"/>
        <w:jc w:val="center"/>
        <w:rPr>
          <w:rFonts w:ascii="Times New Roman" w:hAnsi="Times New Roman"/>
          <w:b/>
          <w:bCs/>
          <w:sz w:val="28"/>
          <w:szCs w:val="28"/>
          <w:lang w:val="en-US"/>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jc w:val="center"/>
        <w:rPr>
          <w:rFonts w:ascii="Times New Roman" w:hAnsi="Times New Roman"/>
          <w:b/>
          <w:bCs/>
          <w:sz w:val="28"/>
          <w:szCs w:val="28"/>
        </w:rPr>
      </w:pPr>
    </w:p>
    <w:p w:rsidR="00DE68DD" w:rsidRPr="00945003" w:rsidRDefault="00DE68DD" w:rsidP="00233348">
      <w:pPr>
        <w:widowControl w:val="0"/>
        <w:autoSpaceDE w:val="0"/>
        <w:autoSpaceDN w:val="0"/>
        <w:adjustRightInd w:val="0"/>
        <w:spacing w:after="0" w:line="360" w:lineRule="auto"/>
        <w:jc w:val="center"/>
        <w:rPr>
          <w:rFonts w:ascii="Times New Roman" w:hAnsi="Times New Roman"/>
          <w:sz w:val="28"/>
          <w:szCs w:val="28"/>
        </w:rPr>
      </w:pPr>
      <w:r w:rsidRPr="00945003">
        <w:rPr>
          <w:rFonts w:ascii="Times New Roman" w:hAnsi="Times New Roman"/>
          <w:b/>
          <w:bCs/>
          <w:sz w:val="28"/>
          <w:szCs w:val="28"/>
        </w:rPr>
        <w:t>1.2. Особенности  навыков словообразования у детей дошкольного возраста с ОНР</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sz w:val="28"/>
          <w:szCs w:val="28"/>
        </w:rPr>
        <w:tab/>
        <w:t>К нарушениям речи относится отклонение в речи говорящего от языковой нормы, принятой в данной языков</w:t>
      </w:r>
      <w:r w:rsidR="00945003">
        <w:rPr>
          <w:rFonts w:ascii="Times New Roman" w:hAnsi="Times New Roman"/>
          <w:sz w:val="28"/>
          <w:szCs w:val="28"/>
        </w:rPr>
        <w:t>ой среде, которое</w:t>
      </w:r>
      <w:r w:rsidRPr="00945003">
        <w:rPr>
          <w:rFonts w:ascii="Times New Roman" w:hAnsi="Times New Roman"/>
          <w:sz w:val="28"/>
          <w:szCs w:val="28"/>
        </w:rPr>
        <w:t xml:space="preserve"> обусловлено рас</w:t>
      </w:r>
      <w:r w:rsidR="00470745" w:rsidRPr="00945003">
        <w:rPr>
          <w:rFonts w:ascii="Times New Roman" w:hAnsi="Times New Roman"/>
          <w:sz w:val="28"/>
          <w:szCs w:val="28"/>
        </w:rPr>
        <w:t>с</w:t>
      </w:r>
      <w:r w:rsidRPr="00945003">
        <w:rPr>
          <w:rFonts w:ascii="Times New Roman" w:hAnsi="Times New Roman"/>
          <w:sz w:val="28"/>
          <w:szCs w:val="28"/>
        </w:rPr>
        <w:t>тройством нормал</w:t>
      </w:r>
      <w:r w:rsidRPr="00945003">
        <w:rPr>
          <w:rFonts w:ascii="Times New Roman" w:hAnsi="Times New Roman"/>
          <w:color w:val="000000"/>
          <w:sz w:val="28"/>
          <w:szCs w:val="28"/>
        </w:rPr>
        <w:t>ьного функционирования психофизиологических ме</w:t>
      </w:r>
      <w:r w:rsidR="00D00558" w:rsidRPr="00945003">
        <w:rPr>
          <w:rFonts w:ascii="Times New Roman" w:hAnsi="Times New Roman"/>
          <w:color w:val="000000"/>
          <w:sz w:val="28"/>
          <w:szCs w:val="28"/>
        </w:rPr>
        <w:t xml:space="preserve">ханизмов в речевой деятельности [18, </w:t>
      </w:r>
      <w:r w:rsidR="00D00558" w:rsidRPr="00945003">
        <w:rPr>
          <w:rFonts w:ascii="Times New Roman" w:hAnsi="Times New Roman"/>
          <w:color w:val="000000"/>
          <w:sz w:val="28"/>
          <w:szCs w:val="28"/>
          <w:lang w:val="en-US"/>
        </w:rPr>
        <w:t>c</w:t>
      </w:r>
      <w:r w:rsidR="00D00558" w:rsidRPr="00945003">
        <w:rPr>
          <w:rFonts w:ascii="Times New Roman" w:hAnsi="Times New Roman"/>
          <w:color w:val="000000"/>
          <w:sz w:val="28"/>
          <w:szCs w:val="28"/>
        </w:rPr>
        <w:t xml:space="preserve"> 63].</w:t>
      </w:r>
    </w:p>
    <w:p w:rsidR="00DE68DD" w:rsidRPr="00945003" w:rsidRDefault="00DE68DD" w:rsidP="00233348">
      <w:pPr>
        <w:widowControl w:val="0"/>
        <w:autoSpaceDE w:val="0"/>
        <w:autoSpaceDN w:val="0"/>
        <w:adjustRightInd w:val="0"/>
        <w:spacing w:after="0" w:line="360" w:lineRule="auto"/>
        <w:ind w:firstLine="720"/>
        <w:jc w:val="both"/>
        <w:rPr>
          <w:rFonts w:ascii="Times New Roman" w:hAnsi="Times New Roman"/>
          <w:sz w:val="28"/>
          <w:szCs w:val="28"/>
        </w:rPr>
      </w:pPr>
      <w:r w:rsidRPr="00945003">
        <w:rPr>
          <w:rFonts w:ascii="Times New Roman" w:hAnsi="Times New Roman"/>
          <w:sz w:val="28"/>
          <w:szCs w:val="28"/>
        </w:rPr>
        <w:t>С точки зрения коммуникативной теории, расстройство речи представляет собой нарушение вербал</w:t>
      </w:r>
      <w:r w:rsidRPr="00945003">
        <w:rPr>
          <w:rFonts w:ascii="Times New Roman" w:hAnsi="Times New Roman"/>
          <w:color w:val="000000"/>
          <w:sz w:val="28"/>
          <w:szCs w:val="28"/>
        </w:rPr>
        <w:t>ьной коммуникации.</w:t>
      </w:r>
      <w:r w:rsidRPr="00945003">
        <w:rPr>
          <w:rFonts w:ascii="Times New Roman" w:hAnsi="Times New Roman"/>
          <w:sz w:val="28"/>
          <w:szCs w:val="28"/>
        </w:rPr>
        <w:tab/>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sz w:val="28"/>
          <w:szCs w:val="28"/>
        </w:rPr>
        <w:tab/>
        <w:t>Проблема общего недоразвития речи до</w:t>
      </w:r>
      <w:r w:rsidR="00470745" w:rsidRPr="00945003">
        <w:rPr>
          <w:rFonts w:ascii="Times New Roman" w:hAnsi="Times New Roman"/>
          <w:sz w:val="28"/>
          <w:szCs w:val="28"/>
        </w:rPr>
        <w:t>с</w:t>
      </w:r>
      <w:r w:rsidRPr="00945003">
        <w:rPr>
          <w:rFonts w:ascii="Times New Roman" w:hAnsi="Times New Roman"/>
          <w:sz w:val="28"/>
          <w:szCs w:val="28"/>
        </w:rPr>
        <w:t>таточно подробно рассматривается в научных исследованиях Н.С. Жуковой, Р.Е. Левиной, Л.Н. Ефименковой, Л.С. Волковой и других.</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sz w:val="28"/>
          <w:szCs w:val="28"/>
        </w:rPr>
        <w:tab/>
        <w:t xml:space="preserve">К общему недоразвитию речи относят различные сложные речевые расстройства, при которых у детей нарушено формирование всех компонентов речевой системы, относящихся к </w:t>
      </w:r>
      <w:r w:rsidR="00D00558" w:rsidRPr="00945003">
        <w:rPr>
          <w:rFonts w:ascii="Times New Roman" w:hAnsi="Times New Roman"/>
          <w:sz w:val="28"/>
          <w:szCs w:val="28"/>
        </w:rPr>
        <w:t xml:space="preserve">ее звуковой и смысловой стороне [4, </w:t>
      </w:r>
      <w:r w:rsidR="00D00558" w:rsidRPr="00945003">
        <w:rPr>
          <w:rFonts w:ascii="Times New Roman" w:hAnsi="Times New Roman"/>
          <w:sz w:val="28"/>
          <w:szCs w:val="28"/>
          <w:lang w:val="en-US"/>
        </w:rPr>
        <w:t>c</w:t>
      </w:r>
      <w:r w:rsidR="00D00558" w:rsidRPr="00945003">
        <w:rPr>
          <w:rFonts w:ascii="Times New Roman" w:hAnsi="Times New Roman"/>
          <w:sz w:val="28"/>
          <w:szCs w:val="28"/>
        </w:rPr>
        <w:t xml:space="preserve"> 375].</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sz w:val="28"/>
          <w:szCs w:val="28"/>
        </w:rPr>
        <w:tab/>
        <w:t>Анализируя состояние речи у детей с ОНР, Т.В. Туманова констатирует у них недостаточност</w:t>
      </w:r>
      <w:r w:rsidRPr="00945003">
        <w:rPr>
          <w:rFonts w:ascii="Times New Roman" w:hAnsi="Times New Roman"/>
          <w:color w:val="000000"/>
          <w:sz w:val="28"/>
          <w:szCs w:val="28"/>
        </w:rPr>
        <w:t>ь словообразовательных навыков уже в дошкольном возрасте.  В устной речи эта недостаточность  проявляется в неполноте использование различных частей речи, множественных заменах и смешениях слов, отсутствие в словаре ребенка многих слов и другие нарушения, вследствие чего в речи употребляются в основном существительных и глаголы, реже используются прила</w:t>
      </w:r>
      <w:r w:rsidR="00D00558" w:rsidRPr="00945003">
        <w:rPr>
          <w:rFonts w:ascii="Times New Roman" w:hAnsi="Times New Roman"/>
          <w:color w:val="000000"/>
          <w:sz w:val="28"/>
          <w:szCs w:val="28"/>
        </w:rPr>
        <w:t xml:space="preserve">гательные, местоимения, наречия [13, </w:t>
      </w:r>
      <w:r w:rsidR="00D00558" w:rsidRPr="00945003">
        <w:rPr>
          <w:rFonts w:ascii="Times New Roman" w:hAnsi="Times New Roman"/>
          <w:color w:val="000000"/>
          <w:sz w:val="28"/>
          <w:szCs w:val="28"/>
          <w:lang w:val="en-US"/>
        </w:rPr>
        <w:t>c</w:t>
      </w:r>
      <w:r w:rsidR="00D00558" w:rsidRPr="00945003">
        <w:rPr>
          <w:rFonts w:ascii="Times New Roman" w:hAnsi="Times New Roman"/>
          <w:color w:val="000000"/>
          <w:sz w:val="28"/>
          <w:szCs w:val="28"/>
        </w:rPr>
        <w:t xml:space="preserve"> 38].</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sz w:val="28"/>
          <w:szCs w:val="28"/>
        </w:rPr>
        <w:tab/>
        <w:t>Также, Т.В. Туманова в своих трудах пишет, что нарушение процессов словообразования является стойким проявлением в структуре такого сложного дефекта, как общее недоразвитие речи. Вследствие этого недостатки словообразовател</w:t>
      </w:r>
      <w:r w:rsidRPr="00945003">
        <w:rPr>
          <w:rFonts w:ascii="Times New Roman" w:hAnsi="Times New Roman"/>
          <w:color w:val="000000"/>
          <w:sz w:val="28"/>
          <w:szCs w:val="28"/>
        </w:rPr>
        <w:t>ьных операций отмечаются у дошкольников с ОНР на разных этапах восприятия и п</w:t>
      </w:r>
      <w:r w:rsidR="00D00558" w:rsidRPr="00945003">
        <w:rPr>
          <w:rFonts w:ascii="Times New Roman" w:hAnsi="Times New Roman"/>
          <w:color w:val="000000"/>
          <w:sz w:val="28"/>
          <w:szCs w:val="28"/>
        </w:rPr>
        <w:t xml:space="preserve">орождения речевого высказывания [13, </w:t>
      </w:r>
      <w:r w:rsidR="00D00558" w:rsidRPr="00945003">
        <w:rPr>
          <w:rFonts w:ascii="Times New Roman" w:hAnsi="Times New Roman"/>
          <w:color w:val="000000"/>
          <w:sz w:val="28"/>
          <w:szCs w:val="28"/>
          <w:lang w:val="en-US"/>
        </w:rPr>
        <w:t>c</w:t>
      </w:r>
      <w:r w:rsidR="00D00558" w:rsidRPr="00945003">
        <w:rPr>
          <w:rFonts w:ascii="Times New Roman" w:hAnsi="Times New Roman"/>
          <w:color w:val="000000"/>
          <w:sz w:val="28"/>
          <w:szCs w:val="28"/>
        </w:rPr>
        <w:t xml:space="preserve"> 40].</w:t>
      </w:r>
    </w:p>
    <w:p w:rsidR="00D00558"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 xml:space="preserve">У детей с ОНР часто оказываются несформированными навыки практического словообразования: относительных прилагательных от существительных, существительных с уменьшительно-ласкательными суффиксами </w:t>
      </w:r>
      <w:r w:rsidRPr="00945003">
        <w:rPr>
          <w:rFonts w:ascii="Times New Roman" w:hAnsi="Times New Roman"/>
          <w:sz w:val="28"/>
          <w:szCs w:val="28"/>
        </w:rPr>
        <w:t>(«деревко», «ведречко»), сравнител</w:t>
      </w:r>
      <w:r w:rsidRPr="00945003">
        <w:rPr>
          <w:rFonts w:ascii="Times New Roman" w:hAnsi="Times New Roman"/>
          <w:color w:val="000000"/>
          <w:sz w:val="28"/>
          <w:szCs w:val="28"/>
        </w:rPr>
        <w:t>ь</w:t>
      </w:r>
      <w:r w:rsidRPr="00945003">
        <w:rPr>
          <w:rFonts w:ascii="Times New Roman" w:hAnsi="Times New Roman"/>
          <w:sz w:val="28"/>
          <w:szCs w:val="28"/>
        </w:rPr>
        <w:t>ной степени прилагател</w:t>
      </w:r>
      <w:r w:rsidRPr="00945003">
        <w:rPr>
          <w:rFonts w:ascii="Times New Roman" w:hAnsi="Times New Roman"/>
          <w:color w:val="000000"/>
          <w:sz w:val="28"/>
          <w:szCs w:val="28"/>
        </w:rPr>
        <w:t>ь</w:t>
      </w:r>
      <w:r w:rsidRPr="00945003">
        <w:rPr>
          <w:rFonts w:ascii="Times New Roman" w:hAnsi="Times New Roman"/>
          <w:sz w:val="28"/>
          <w:szCs w:val="28"/>
        </w:rPr>
        <w:t>ных и тому подобное. Ярко выраженно неточное знание в употреблении многих слов; в активном словаре преобладают глаголы и существител</w:t>
      </w:r>
      <w:r w:rsidRPr="00945003">
        <w:rPr>
          <w:rFonts w:ascii="Times New Roman" w:hAnsi="Times New Roman"/>
          <w:color w:val="000000"/>
          <w:sz w:val="28"/>
          <w:szCs w:val="28"/>
        </w:rPr>
        <w:t>ьные, недостаточно слов, обозначающих качества, признаки, действия, состояния предметов, зат</w:t>
      </w:r>
      <w:r w:rsidR="00D00558" w:rsidRPr="00945003">
        <w:rPr>
          <w:rFonts w:ascii="Times New Roman" w:hAnsi="Times New Roman"/>
          <w:color w:val="000000"/>
          <w:sz w:val="28"/>
          <w:szCs w:val="28"/>
        </w:rPr>
        <w:t xml:space="preserve">руднен подбор однокоренных слов [17, </w:t>
      </w:r>
      <w:r w:rsidR="00D00558" w:rsidRPr="00945003">
        <w:rPr>
          <w:rFonts w:ascii="Times New Roman" w:hAnsi="Times New Roman"/>
          <w:color w:val="000000"/>
          <w:sz w:val="28"/>
          <w:szCs w:val="28"/>
          <w:lang w:val="en-US"/>
        </w:rPr>
        <w:t>c</w:t>
      </w:r>
      <w:r w:rsidR="00D00558" w:rsidRPr="00945003">
        <w:rPr>
          <w:rFonts w:ascii="Times New Roman" w:hAnsi="Times New Roman"/>
          <w:color w:val="000000"/>
          <w:sz w:val="28"/>
          <w:szCs w:val="28"/>
        </w:rPr>
        <w:t xml:space="preserve"> 13].</w:t>
      </w:r>
    </w:p>
    <w:p w:rsidR="00DE68DD" w:rsidRPr="00945003" w:rsidRDefault="00DE68DD" w:rsidP="00233348">
      <w:pPr>
        <w:widowControl w:val="0"/>
        <w:autoSpaceDE w:val="0"/>
        <w:autoSpaceDN w:val="0"/>
        <w:adjustRightInd w:val="0"/>
        <w:spacing w:after="0" w:line="360" w:lineRule="auto"/>
        <w:ind w:firstLine="720"/>
        <w:jc w:val="both"/>
        <w:rPr>
          <w:rFonts w:ascii="Times New Roman" w:hAnsi="Times New Roman"/>
          <w:color w:val="000000"/>
          <w:sz w:val="28"/>
          <w:szCs w:val="28"/>
        </w:rPr>
      </w:pPr>
      <w:r w:rsidRPr="00945003">
        <w:rPr>
          <w:rFonts w:ascii="Times New Roman" w:hAnsi="Times New Roman"/>
          <w:sz w:val="28"/>
          <w:szCs w:val="28"/>
        </w:rPr>
        <w:t xml:space="preserve">В основном дети с общим недоразвитием речи пользуются суффиксальным способом словообразования. Однако, количество суффиксов, используемых при словообразовании, </w:t>
      </w:r>
      <w:r w:rsidR="00470745" w:rsidRPr="00945003">
        <w:rPr>
          <w:rFonts w:ascii="Times New Roman" w:hAnsi="Times New Roman"/>
          <w:sz w:val="28"/>
          <w:szCs w:val="28"/>
        </w:rPr>
        <w:t xml:space="preserve">достаточно </w:t>
      </w:r>
      <w:r w:rsidRPr="00945003">
        <w:rPr>
          <w:rFonts w:ascii="Times New Roman" w:hAnsi="Times New Roman"/>
          <w:sz w:val="28"/>
          <w:szCs w:val="28"/>
        </w:rPr>
        <w:t xml:space="preserve"> невелико (</w:t>
      </w:r>
      <w:r w:rsidR="00470745" w:rsidRPr="00945003">
        <w:rPr>
          <w:rFonts w:ascii="Times New Roman" w:hAnsi="Times New Roman"/>
          <w:sz w:val="28"/>
          <w:szCs w:val="28"/>
        </w:rPr>
        <w:t xml:space="preserve">например: </w:t>
      </w:r>
      <w:r w:rsidRPr="00945003">
        <w:rPr>
          <w:rFonts w:ascii="Times New Roman" w:hAnsi="Times New Roman"/>
          <w:sz w:val="28"/>
          <w:szCs w:val="28"/>
        </w:rPr>
        <w:t xml:space="preserve">-к,                            </w:t>
      </w:r>
      <w:r w:rsidRPr="00945003">
        <w:rPr>
          <w:rFonts w:ascii="Times New Roman" w:hAnsi="Times New Roman"/>
          <w:color w:val="000000"/>
          <w:sz w:val="28"/>
          <w:szCs w:val="28"/>
        </w:rPr>
        <w:t>-ик</w:t>
      </w:r>
      <w:r w:rsidR="00D00558" w:rsidRPr="00945003">
        <w:rPr>
          <w:rFonts w:ascii="Times New Roman" w:hAnsi="Times New Roman"/>
          <w:color w:val="000000"/>
          <w:sz w:val="28"/>
          <w:szCs w:val="28"/>
        </w:rPr>
        <w:t xml:space="preserve">, -очек, -чик, -енок, -ок, -ят) [16, </w:t>
      </w:r>
      <w:r w:rsidR="00D00558" w:rsidRPr="00945003">
        <w:rPr>
          <w:rFonts w:ascii="Times New Roman" w:hAnsi="Times New Roman"/>
          <w:color w:val="000000"/>
          <w:sz w:val="28"/>
          <w:szCs w:val="28"/>
          <w:lang w:val="en-US"/>
        </w:rPr>
        <w:t>c</w:t>
      </w:r>
      <w:r w:rsidR="00D00558" w:rsidRPr="00945003">
        <w:rPr>
          <w:rFonts w:ascii="Times New Roman" w:hAnsi="Times New Roman"/>
          <w:color w:val="000000"/>
          <w:sz w:val="28"/>
          <w:szCs w:val="28"/>
        </w:rPr>
        <w:t xml:space="preserve"> 52].</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sz w:val="28"/>
          <w:szCs w:val="28"/>
        </w:rPr>
        <w:tab/>
        <w:t>Существует типология словообразовательных ошибок, представленная Т.В. Тумановой, демонстрирующая трудности, которые возникают у детей дошкольного возраста с ОНР на этапе восприятия речи и на этапах внутреннего программирования</w:t>
      </w:r>
      <w:r w:rsidR="00D00558" w:rsidRPr="00945003">
        <w:rPr>
          <w:rFonts w:ascii="Times New Roman" w:hAnsi="Times New Roman"/>
          <w:sz w:val="28"/>
          <w:szCs w:val="28"/>
        </w:rPr>
        <w:t xml:space="preserve"> [15, </w:t>
      </w:r>
      <w:r w:rsidR="00D00558" w:rsidRPr="00945003">
        <w:rPr>
          <w:rFonts w:ascii="Times New Roman" w:hAnsi="Times New Roman"/>
          <w:sz w:val="28"/>
          <w:szCs w:val="28"/>
          <w:lang w:val="en-US"/>
        </w:rPr>
        <w:t>c</w:t>
      </w:r>
      <w:r w:rsidR="00D00558" w:rsidRPr="00945003">
        <w:rPr>
          <w:rFonts w:ascii="Times New Roman" w:hAnsi="Times New Roman"/>
          <w:sz w:val="28"/>
          <w:szCs w:val="28"/>
        </w:rPr>
        <w:t xml:space="preserve"> 75]</w:t>
      </w:r>
      <w:r w:rsidRPr="00945003">
        <w:rPr>
          <w:rFonts w:ascii="Times New Roman" w:hAnsi="Times New Roman"/>
          <w:sz w:val="28"/>
          <w:szCs w:val="28"/>
        </w:rPr>
        <w:t>:</w:t>
      </w:r>
    </w:p>
    <w:p w:rsidR="00DE68DD" w:rsidRPr="00945003" w:rsidRDefault="00DE68DD" w:rsidP="00233348">
      <w:pPr>
        <w:widowControl w:val="0"/>
        <w:numPr>
          <w:ilvl w:val="0"/>
          <w:numId w:val="1"/>
        </w:numPr>
        <w:autoSpaceDE w:val="0"/>
        <w:autoSpaceDN w:val="0"/>
        <w:adjustRightInd w:val="0"/>
        <w:spacing w:after="0" w:line="360" w:lineRule="auto"/>
        <w:ind w:left="720" w:hanging="360"/>
        <w:jc w:val="both"/>
        <w:rPr>
          <w:rFonts w:ascii="Times New Roman" w:hAnsi="Times New Roman"/>
          <w:sz w:val="28"/>
          <w:szCs w:val="28"/>
        </w:rPr>
      </w:pPr>
      <w:r w:rsidRPr="00945003">
        <w:rPr>
          <w:rFonts w:ascii="Times New Roman" w:hAnsi="Times New Roman"/>
          <w:sz w:val="28"/>
          <w:szCs w:val="28"/>
        </w:rPr>
        <w:t>ошибки при выборе производящей основы для будущего слова, в результате чего образуются детские неологизмы («белёвая» - машинка для стирки белья, «еденая» - машина, которая едет);</w:t>
      </w:r>
    </w:p>
    <w:p w:rsidR="00DE68DD" w:rsidRPr="00945003" w:rsidRDefault="00DE68DD" w:rsidP="00233348">
      <w:pPr>
        <w:widowControl w:val="0"/>
        <w:numPr>
          <w:ilvl w:val="0"/>
          <w:numId w:val="1"/>
        </w:numPr>
        <w:autoSpaceDE w:val="0"/>
        <w:autoSpaceDN w:val="0"/>
        <w:adjustRightInd w:val="0"/>
        <w:spacing w:after="0" w:line="360" w:lineRule="auto"/>
        <w:ind w:left="720" w:hanging="360"/>
        <w:jc w:val="both"/>
        <w:rPr>
          <w:rFonts w:ascii="Times New Roman" w:hAnsi="Times New Roman"/>
          <w:sz w:val="28"/>
          <w:szCs w:val="28"/>
        </w:rPr>
      </w:pPr>
      <w:r w:rsidRPr="00945003">
        <w:rPr>
          <w:rFonts w:ascii="Times New Roman" w:hAnsi="Times New Roman"/>
          <w:sz w:val="28"/>
          <w:szCs w:val="28"/>
        </w:rPr>
        <w:t>преимущественная ориентация на корневое значение слова, которая приводит к ошибочному названию (например, к словам «ключник», «ключ», «ключик» подбирается одна и та же картинка с изображением ключа);</w:t>
      </w:r>
    </w:p>
    <w:p w:rsidR="00DE68DD" w:rsidRPr="00945003" w:rsidRDefault="00DE68DD" w:rsidP="00233348">
      <w:pPr>
        <w:widowControl w:val="0"/>
        <w:numPr>
          <w:ilvl w:val="0"/>
          <w:numId w:val="1"/>
        </w:numPr>
        <w:autoSpaceDE w:val="0"/>
        <w:autoSpaceDN w:val="0"/>
        <w:adjustRightInd w:val="0"/>
        <w:spacing w:after="0" w:line="360" w:lineRule="auto"/>
        <w:ind w:left="720" w:hanging="360"/>
        <w:jc w:val="both"/>
        <w:rPr>
          <w:rFonts w:ascii="Times New Roman" w:hAnsi="Times New Roman"/>
          <w:sz w:val="28"/>
          <w:szCs w:val="28"/>
        </w:rPr>
      </w:pPr>
      <w:r w:rsidRPr="00945003">
        <w:rPr>
          <w:rFonts w:ascii="Times New Roman" w:hAnsi="Times New Roman"/>
          <w:sz w:val="28"/>
          <w:szCs w:val="28"/>
        </w:rPr>
        <w:t>недифференцированное понимание значений аффиксальных словообразовательных элементов (например, одна и та же картинка подбирается к глаголам «пришел», «подошел», «перешел»);</w:t>
      </w:r>
    </w:p>
    <w:p w:rsidR="00DE68DD" w:rsidRPr="00945003" w:rsidRDefault="00DE68DD" w:rsidP="00233348">
      <w:pPr>
        <w:widowControl w:val="0"/>
        <w:numPr>
          <w:ilvl w:val="0"/>
          <w:numId w:val="1"/>
        </w:numPr>
        <w:autoSpaceDE w:val="0"/>
        <w:autoSpaceDN w:val="0"/>
        <w:adjustRightInd w:val="0"/>
        <w:spacing w:after="0" w:line="360" w:lineRule="auto"/>
        <w:ind w:left="720" w:hanging="360"/>
        <w:jc w:val="both"/>
        <w:rPr>
          <w:rFonts w:ascii="Times New Roman" w:hAnsi="Times New Roman"/>
          <w:sz w:val="28"/>
          <w:szCs w:val="28"/>
        </w:rPr>
      </w:pPr>
      <w:r w:rsidRPr="00945003">
        <w:rPr>
          <w:rFonts w:ascii="Times New Roman" w:hAnsi="Times New Roman"/>
          <w:sz w:val="28"/>
          <w:szCs w:val="28"/>
        </w:rPr>
        <w:t>нарушение операций выбора в долговременной памяти словообразовательного аффикса, которые соответствуют  заданной модели слова. Это часто проявляется в «переборе» возможных вариантов морфем, например, при ответе на вопрос: Как называется того, кто точит ножи?», ребенок отвечает: «точилкин, нет, точилка… а может, точинник?» и т.п.;</w:t>
      </w:r>
    </w:p>
    <w:p w:rsidR="00DE68DD" w:rsidRPr="00945003" w:rsidRDefault="00DE68DD" w:rsidP="00233348">
      <w:pPr>
        <w:widowControl w:val="0"/>
        <w:numPr>
          <w:ilvl w:val="0"/>
          <w:numId w:val="1"/>
        </w:numPr>
        <w:autoSpaceDE w:val="0"/>
        <w:autoSpaceDN w:val="0"/>
        <w:adjustRightInd w:val="0"/>
        <w:spacing w:after="0" w:line="360" w:lineRule="auto"/>
        <w:ind w:left="720" w:hanging="360"/>
        <w:jc w:val="both"/>
        <w:rPr>
          <w:rFonts w:ascii="Times New Roman" w:hAnsi="Times New Roman"/>
          <w:sz w:val="28"/>
          <w:szCs w:val="28"/>
        </w:rPr>
      </w:pPr>
      <w:r w:rsidRPr="00945003">
        <w:rPr>
          <w:rFonts w:ascii="Times New Roman" w:hAnsi="Times New Roman"/>
          <w:sz w:val="28"/>
          <w:szCs w:val="28"/>
        </w:rPr>
        <w:t>смешение слов с многозначными аффиксами (например, для картинки «цветник» ребенок признает правильными такие варианты слов, как «цветик», «цветочница»);</w:t>
      </w:r>
    </w:p>
    <w:p w:rsidR="00DE68DD" w:rsidRPr="00945003" w:rsidRDefault="00DE68DD" w:rsidP="00233348">
      <w:pPr>
        <w:widowControl w:val="0"/>
        <w:numPr>
          <w:ilvl w:val="0"/>
          <w:numId w:val="1"/>
        </w:numPr>
        <w:autoSpaceDE w:val="0"/>
        <w:autoSpaceDN w:val="0"/>
        <w:adjustRightInd w:val="0"/>
        <w:spacing w:after="0" w:line="360" w:lineRule="auto"/>
        <w:ind w:left="720" w:hanging="360"/>
        <w:jc w:val="both"/>
        <w:rPr>
          <w:rFonts w:ascii="Times New Roman" w:hAnsi="Times New Roman"/>
          <w:sz w:val="28"/>
          <w:szCs w:val="28"/>
        </w:rPr>
      </w:pPr>
      <w:r w:rsidRPr="00945003">
        <w:rPr>
          <w:rFonts w:ascii="Times New Roman" w:hAnsi="Times New Roman"/>
          <w:sz w:val="28"/>
          <w:szCs w:val="28"/>
        </w:rPr>
        <w:t>несоблюдение формальных условий при образовании нового слова: его звуковой, слоговой структуры, ударности и пр. Например, вместо «нарисовал» ребенок говорит «санаявал»;</w:t>
      </w:r>
    </w:p>
    <w:p w:rsidR="00DE68DD" w:rsidRPr="00945003" w:rsidRDefault="00DE68DD" w:rsidP="00233348">
      <w:pPr>
        <w:widowControl w:val="0"/>
        <w:numPr>
          <w:ilvl w:val="0"/>
          <w:numId w:val="1"/>
        </w:numPr>
        <w:autoSpaceDE w:val="0"/>
        <w:autoSpaceDN w:val="0"/>
        <w:adjustRightInd w:val="0"/>
        <w:spacing w:after="0" w:line="360" w:lineRule="auto"/>
        <w:ind w:left="720" w:hanging="360"/>
        <w:jc w:val="both"/>
        <w:rPr>
          <w:rFonts w:ascii="Times New Roman" w:hAnsi="Times New Roman"/>
          <w:sz w:val="28"/>
          <w:szCs w:val="28"/>
        </w:rPr>
      </w:pPr>
      <w:r w:rsidRPr="00945003">
        <w:rPr>
          <w:rFonts w:ascii="Times New Roman" w:hAnsi="Times New Roman"/>
          <w:sz w:val="28"/>
          <w:szCs w:val="28"/>
        </w:rPr>
        <w:t>замещение словообразования на аграмматичное ситуативное высказывание (например, вместо «муравейник» - куча, для муравьев которая).</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sz w:val="28"/>
          <w:szCs w:val="28"/>
        </w:rPr>
        <w:tab/>
        <w:t>В представленной типологии ошибок можно наблюдать ограниченность возможностей усвоения дошкольниками с ОНР к выполнению базовых словообразовательных операций, а именно тем, что дети с ОНР значительно отстают от сверстников с нормально развитой речью даже при проведении простейших операций выделения словообразовательных морфем из состава слова, у детей с ОНР</w:t>
      </w:r>
      <w:r w:rsidRPr="00945003">
        <w:rPr>
          <w:rFonts w:ascii="Times New Roman" w:hAnsi="Times New Roman"/>
          <w:b/>
          <w:bCs/>
          <w:sz w:val="28"/>
          <w:szCs w:val="28"/>
        </w:rPr>
        <w:t xml:space="preserve"> </w:t>
      </w:r>
      <w:r w:rsidRPr="00945003">
        <w:rPr>
          <w:rFonts w:ascii="Times New Roman" w:hAnsi="Times New Roman"/>
          <w:sz w:val="28"/>
          <w:szCs w:val="28"/>
        </w:rPr>
        <w:t>отмечен низкий уровень сформированности предпосылочных для раз</w:t>
      </w:r>
      <w:r w:rsidR="00D00558" w:rsidRPr="00945003">
        <w:rPr>
          <w:rFonts w:ascii="Times New Roman" w:hAnsi="Times New Roman"/>
          <w:sz w:val="28"/>
          <w:szCs w:val="28"/>
        </w:rPr>
        <w:t xml:space="preserve">вития словообразования условий [14, </w:t>
      </w:r>
      <w:r w:rsidR="00D00558" w:rsidRPr="00945003">
        <w:rPr>
          <w:rFonts w:ascii="Times New Roman" w:hAnsi="Times New Roman"/>
          <w:sz w:val="28"/>
          <w:szCs w:val="28"/>
          <w:lang w:val="en-US"/>
        </w:rPr>
        <w:t>c</w:t>
      </w:r>
      <w:r w:rsidR="00D00558" w:rsidRPr="00945003">
        <w:rPr>
          <w:rFonts w:ascii="Times New Roman" w:hAnsi="Times New Roman"/>
          <w:sz w:val="28"/>
          <w:szCs w:val="28"/>
        </w:rPr>
        <w:t xml:space="preserve"> 58].</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sz w:val="28"/>
          <w:szCs w:val="28"/>
        </w:rPr>
        <w:tab/>
        <w:t>В трудах Т.В. Тумановой были обоснованы целостные представления о характере становления словообразовател</w:t>
      </w:r>
      <w:r w:rsidRPr="00945003">
        <w:rPr>
          <w:rFonts w:ascii="Times New Roman" w:hAnsi="Times New Roman"/>
          <w:color w:val="000000"/>
          <w:sz w:val="28"/>
          <w:szCs w:val="28"/>
        </w:rPr>
        <w:t>ьных операций детей с общим недоразвитием речи. Резул</w:t>
      </w:r>
      <w:r w:rsidR="00470745" w:rsidRPr="00945003">
        <w:rPr>
          <w:rFonts w:ascii="Times New Roman" w:hAnsi="Times New Roman"/>
          <w:color w:val="000000"/>
          <w:sz w:val="28"/>
          <w:szCs w:val="28"/>
        </w:rPr>
        <w:t>ь</w:t>
      </w:r>
      <w:r w:rsidRPr="00945003">
        <w:rPr>
          <w:rFonts w:ascii="Times New Roman" w:hAnsi="Times New Roman"/>
          <w:color w:val="000000"/>
          <w:sz w:val="28"/>
          <w:szCs w:val="28"/>
        </w:rPr>
        <w:t>татом ее исследований стало выявление у детей данной категории специфических особенностей операций  семантического анализа и синтеза, которые лежат в основе словообразовательных процессов.</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color w:val="000000"/>
          <w:sz w:val="28"/>
          <w:szCs w:val="28"/>
        </w:rPr>
        <w:tab/>
        <w:t>О.М. Вершинина в своих исследованиях пишет, что у детей с ОНР выбор морфем очень ограничен. Кроме того, речевое поведение дошкольника, даже нормаль</w:t>
      </w:r>
      <w:r w:rsidRPr="00945003">
        <w:rPr>
          <w:rFonts w:ascii="Times New Roman" w:hAnsi="Times New Roman"/>
          <w:sz w:val="28"/>
          <w:szCs w:val="28"/>
        </w:rPr>
        <w:t xml:space="preserve">но говорящего, существенно влияет предыдущий способ словообразования, наблюдается как бы </w:t>
      </w:r>
      <w:r w:rsidR="00D00558" w:rsidRPr="00945003">
        <w:rPr>
          <w:rFonts w:ascii="Times New Roman" w:hAnsi="Times New Roman"/>
          <w:sz w:val="28"/>
          <w:szCs w:val="28"/>
        </w:rPr>
        <w:t xml:space="preserve">«застревание» на нем [3, </w:t>
      </w:r>
      <w:r w:rsidR="00D00558" w:rsidRPr="00945003">
        <w:rPr>
          <w:rFonts w:ascii="Times New Roman" w:hAnsi="Times New Roman"/>
          <w:sz w:val="28"/>
          <w:szCs w:val="28"/>
          <w:lang w:val="en-US"/>
        </w:rPr>
        <w:t>c</w:t>
      </w:r>
      <w:r w:rsidR="00D00558" w:rsidRPr="00945003">
        <w:rPr>
          <w:rFonts w:ascii="Times New Roman" w:hAnsi="Times New Roman"/>
          <w:sz w:val="28"/>
          <w:szCs w:val="28"/>
        </w:rPr>
        <w:t xml:space="preserve"> 40].</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sz w:val="28"/>
          <w:szCs w:val="28"/>
        </w:rPr>
        <w:tab/>
        <w:t xml:space="preserve">У </w:t>
      </w:r>
      <w:r w:rsidRPr="00945003">
        <w:rPr>
          <w:rFonts w:ascii="Times New Roman" w:hAnsi="Times New Roman"/>
          <w:color w:val="000000"/>
          <w:sz w:val="28"/>
          <w:szCs w:val="28"/>
        </w:rPr>
        <w:t>детей с общим недоразвитием речи бедны морфологические обобщения, а так же представления о морфологическом составе слова. Системой словоизменения овладевают в младшем и среднем дошкольном возрасте, а системой словообразования - начиная со средней группы. В средней и старшей группах процесс формирования словообразования определяет</w:t>
      </w:r>
      <w:r w:rsidR="00D00558" w:rsidRPr="00945003">
        <w:rPr>
          <w:rFonts w:ascii="Times New Roman" w:hAnsi="Times New Roman"/>
          <w:color w:val="000000"/>
          <w:sz w:val="28"/>
          <w:szCs w:val="28"/>
        </w:rPr>
        <w:t>ся интенсивностью, творчеством [6].</w:t>
      </w:r>
    </w:p>
    <w:p w:rsidR="00945003"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sz w:val="28"/>
          <w:szCs w:val="28"/>
        </w:rPr>
        <w:tab/>
        <w:t>Отмечается (Р.И. Лалаева, Н.В. Серебрякова и другие), что недоразвитие процессов словообразования у детей с ОНР приводит к сужению, обеднению словарного запаса детей, к трудностям в работе над морфологическим составом слова и в овладении связной реч</w:t>
      </w:r>
      <w:r w:rsidRPr="00945003">
        <w:rPr>
          <w:rFonts w:ascii="Times New Roman" w:hAnsi="Times New Roman"/>
          <w:color w:val="000000"/>
          <w:sz w:val="28"/>
          <w:szCs w:val="28"/>
        </w:rPr>
        <w:t>ью, что в свою очередь, препятствуе</w:t>
      </w:r>
      <w:r w:rsidR="00470745" w:rsidRPr="00945003">
        <w:rPr>
          <w:rFonts w:ascii="Times New Roman" w:hAnsi="Times New Roman"/>
          <w:color w:val="000000"/>
          <w:sz w:val="28"/>
          <w:szCs w:val="28"/>
        </w:rPr>
        <w:t>т активизации словаря</w:t>
      </w:r>
      <w:r w:rsidRPr="00945003">
        <w:rPr>
          <w:rFonts w:ascii="Times New Roman" w:hAnsi="Times New Roman"/>
          <w:color w:val="000000"/>
          <w:sz w:val="28"/>
          <w:szCs w:val="28"/>
        </w:rPr>
        <w:t>, развитие процессов поиска слов и их переводу из</w:t>
      </w:r>
      <w:r w:rsidR="00945003" w:rsidRPr="00945003">
        <w:rPr>
          <w:rFonts w:ascii="Times New Roman" w:hAnsi="Times New Roman"/>
          <w:color w:val="000000"/>
          <w:sz w:val="28"/>
          <w:szCs w:val="28"/>
        </w:rPr>
        <w:t xml:space="preserve"> пассивного в активный словарь [8, </w:t>
      </w:r>
      <w:r w:rsidR="00945003" w:rsidRPr="00945003">
        <w:rPr>
          <w:rFonts w:ascii="Times New Roman" w:hAnsi="Times New Roman"/>
          <w:color w:val="000000"/>
          <w:sz w:val="28"/>
          <w:szCs w:val="28"/>
          <w:lang w:val="en-US"/>
        </w:rPr>
        <w:t>c</w:t>
      </w:r>
      <w:r w:rsidR="00945003" w:rsidRPr="00945003">
        <w:rPr>
          <w:rFonts w:ascii="Times New Roman" w:hAnsi="Times New Roman"/>
          <w:color w:val="000000"/>
          <w:sz w:val="28"/>
          <w:szCs w:val="28"/>
        </w:rPr>
        <w:t xml:space="preserve"> 66].</w:t>
      </w:r>
    </w:p>
    <w:p w:rsidR="00DE68DD" w:rsidRPr="00945003" w:rsidRDefault="00DE68DD" w:rsidP="00233348">
      <w:pPr>
        <w:widowControl w:val="0"/>
        <w:autoSpaceDE w:val="0"/>
        <w:autoSpaceDN w:val="0"/>
        <w:adjustRightInd w:val="0"/>
        <w:spacing w:after="0" w:line="360" w:lineRule="auto"/>
        <w:jc w:val="both"/>
        <w:rPr>
          <w:rFonts w:ascii="Times New Roman" w:hAnsi="Times New Roman"/>
          <w:color w:val="000000"/>
          <w:sz w:val="28"/>
          <w:szCs w:val="28"/>
        </w:rPr>
      </w:pPr>
      <w:r w:rsidRPr="00945003">
        <w:rPr>
          <w:rFonts w:ascii="Times New Roman" w:hAnsi="Times New Roman"/>
          <w:color w:val="000000"/>
          <w:sz w:val="28"/>
          <w:szCs w:val="28"/>
        </w:rPr>
        <w:tab/>
        <w:t>Таким образом, можно сделать вывод, что овладение закономерностями словообразования на практическом уровне, возможность выделять, дифференцировать и синтезировать морфемы, определять общие их значения представляют собой необходимые условия пополнения словарного запаса за счет производных слов, овладения грамматической системой языка, создания предпосылок орфографически правильного письма, важнейшим принципом кото</w:t>
      </w:r>
      <w:r w:rsidR="00945003" w:rsidRPr="00945003">
        <w:rPr>
          <w:rFonts w:ascii="Times New Roman" w:hAnsi="Times New Roman"/>
          <w:color w:val="000000"/>
          <w:sz w:val="28"/>
          <w:szCs w:val="28"/>
        </w:rPr>
        <w:t xml:space="preserve">рого всегда был морфологический [3, </w:t>
      </w:r>
      <w:r w:rsidR="00945003" w:rsidRPr="00945003">
        <w:rPr>
          <w:rFonts w:ascii="Times New Roman" w:hAnsi="Times New Roman"/>
          <w:color w:val="000000"/>
          <w:sz w:val="28"/>
          <w:szCs w:val="28"/>
          <w:lang w:val="en-US"/>
        </w:rPr>
        <w:t>c</w:t>
      </w:r>
      <w:r w:rsidR="00945003" w:rsidRPr="00945003">
        <w:rPr>
          <w:rFonts w:ascii="Times New Roman" w:hAnsi="Times New Roman"/>
          <w:color w:val="000000"/>
          <w:sz w:val="28"/>
          <w:szCs w:val="28"/>
        </w:rPr>
        <w:t xml:space="preserve"> 24].</w:t>
      </w:r>
    </w:p>
    <w:p w:rsidR="00233348" w:rsidRDefault="00233348" w:rsidP="00233348">
      <w:pPr>
        <w:widowControl w:val="0"/>
        <w:autoSpaceDE w:val="0"/>
        <w:autoSpaceDN w:val="0"/>
        <w:adjustRightInd w:val="0"/>
        <w:spacing w:after="0" w:line="360" w:lineRule="auto"/>
        <w:jc w:val="both"/>
        <w:rPr>
          <w:rFonts w:ascii="Times New Roman" w:hAnsi="Times New Roman"/>
          <w:b/>
          <w:bCs/>
          <w:color w:val="000000"/>
          <w:sz w:val="28"/>
          <w:szCs w:val="28"/>
        </w:rPr>
      </w:pPr>
    </w:p>
    <w:p w:rsidR="00233348" w:rsidRDefault="00233348" w:rsidP="00233348">
      <w:pPr>
        <w:widowControl w:val="0"/>
        <w:autoSpaceDE w:val="0"/>
        <w:autoSpaceDN w:val="0"/>
        <w:adjustRightInd w:val="0"/>
        <w:spacing w:after="0" w:line="360" w:lineRule="auto"/>
        <w:jc w:val="both"/>
        <w:rPr>
          <w:rFonts w:ascii="Times New Roman" w:hAnsi="Times New Roman"/>
          <w:b/>
          <w:bCs/>
          <w:color w:val="000000"/>
          <w:sz w:val="28"/>
          <w:szCs w:val="28"/>
        </w:rPr>
      </w:pPr>
    </w:p>
    <w:p w:rsidR="00233348" w:rsidRDefault="00233348" w:rsidP="00233348">
      <w:pPr>
        <w:widowControl w:val="0"/>
        <w:autoSpaceDE w:val="0"/>
        <w:autoSpaceDN w:val="0"/>
        <w:adjustRightInd w:val="0"/>
        <w:spacing w:after="0" w:line="360" w:lineRule="auto"/>
        <w:jc w:val="both"/>
        <w:rPr>
          <w:rFonts w:ascii="Times New Roman" w:hAnsi="Times New Roman"/>
          <w:b/>
          <w:bCs/>
          <w:color w:val="000000"/>
          <w:sz w:val="28"/>
          <w:szCs w:val="28"/>
        </w:rPr>
      </w:pPr>
    </w:p>
    <w:p w:rsidR="00233348" w:rsidRDefault="00233348" w:rsidP="00233348">
      <w:pPr>
        <w:widowControl w:val="0"/>
        <w:autoSpaceDE w:val="0"/>
        <w:autoSpaceDN w:val="0"/>
        <w:adjustRightInd w:val="0"/>
        <w:spacing w:after="0" w:line="360" w:lineRule="auto"/>
        <w:jc w:val="both"/>
        <w:rPr>
          <w:rFonts w:ascii="Times New Roman" w:hAnsi="Times New Roman"/>
          <w:b/>
          <w:bCs/>
          <w:color w:val="000000"/>
          <w:sz w:val="28"/>
          <w:szCs w:val="28"/>
        </w:rPr>
      </w:pPr>
    </w:p>
    <w:p w:rsidR="00233348" w:rsidRDefault="00233348" w:rsidP="00233348">
      <w:pPr>
        <w:widowControl w:val="0"/>
        <w:autoSpaceDE w:val="0"/>
        <w:autoSpaceDN w:val="0"/>
        <w:adjustRightInd w:val="0"/>
        <w:spacing w:after="0" w:line="360" w:lineRule="auto"/>
        <w:jc w:val="both"/>
        <w:rPr>
          <w:rFonts w:ascii="Times New Roman" w:hAnsi="Times New Roman"/>
          <w:b/>
          <w:bCs/>
          <w:color w:val="000000"/>
          <w:sz w:val="28"/>
          <w:szCs w:val="28"/>
        </w:rPr>
      </w:pPr>
    </w:p>
    <w:p w:rsidR="00233348" w:rsidRDefault="00233348" w:rsidP="00233348">
      <w:pPr>
        <w:widowControl w:val="0"/>
        <w:autoSpaceDE w:val="0"/>
        <w:autoSpaceDN w:val="0"/>
        <w:adjustRightInd w:val="0"/>
        <w:spacing w:after="0" w:line="360" w:lineRule="auto"/>
        <w:jc w:val="both"/>
        <w:rPr>
          <w:rFonts w:ascii="Times New Roman" w:hAnsi="Times New Roman"/>
          <w:b/>
          <w:bCs/>
          <w:color w:val="000000"/>
          <w:sz w:val="28"/>
          <w:szCs w:val="28"/>
        </w:rPr>
      </w:pPr>
    </w:p>
    <w:p w:rsidR="00233348" w:rsidRDefault="00233348" w:rsidP="00233348">
      <w:pPr>
        <w:widowControl w:val="0"/>
        <w:autoSpaceDE w:val="0"/>
        <w:autoSpaceDN w:val="0"/>
        <w:adjustRightInd w:val="0"/>
        <w:spacing w:after="0" w:line="360" w:lineRule="auto"/>
        <w:jc w:val="both"/>
        <w:rPr>
          <w:rFonts w:ascii="Times New Roman" w:hAnsi="Times New Roman"/>
          <w:b/>
          <w:bCs/>
          <w:color w:val="000000"/>
          <w:sz w:val="28"/>
          <w:szCs w:val="28"/>
        </w:rPr>
      </w:pPr>
    </w:p>
    <w:p w:rsidR="00DE68DD" w:rsidRPr="00945003" w:rsidRDefault="00233348" w:rsidP="00233348">
      <w:pPr>
        <w:widowControl w:val="0"/>
        <w:autoSpaceDE w:val="0"/>
        <w:autoSpaceDN w:val="0"/>
        <w:adjustRightInd w:val="0"/>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Вывод по г</w:t>
      </w:r>
      <w:r w:rsidR="00DE68DD" w:rsidRPr="00945003">
        <w:rPr>
          <w:rFonts w:ascii="Times New Roman" w:hAnsi="Times New Roman"/>
          <w:b/>
          <w:bCs/>
          <w:color w:val="000000"/>
          <w:sz w:val="28"/>
          <w:szCs w:val="28"/>
        </w:rPr>
        <w:t>лаве 1.</w:t>
      </w:r>
    </w:p>
    <w:p w:rsidR="00DE68DD" w:rsidRPr="00945003" w:rsidRDefault="00DE68DD" w:rsidP="00233348">
      <w:pPr>
        <w:widowControl w:val="0"/>
        <w:autoSpaceDE w:val="0"/>
        <w:autoSpaceDN w:val="0"/>
        <w:adjustRightInd w:val="0"/>
        <w:spacing w:after="0" w:line="360" w:lineRule="auto"/>
        <w:jc w:val="both"/>
        <w:rPr>
          <w:rFonts w:ascii="Times New Roman" w:hAnsi="Times New Roman"/>
          <w:sz w:val="28"/>
          <w:szCs w:val="28"/>
        </w:rPr>
      </w:pPr>
      <w:r w:rsidRPr="00945003">
        <w:rPr>
          <w:rFonts w:ascii="Times New Roman" w:hAnsi="Times New Roman"/>
          <w:b/>
          <w:bCs/>
          <w:color w:val="000000"/>
          <w:sz w:val="28"/>
          <w:szCs w:val="28"/>
        </w:rPr>
        <w:tab/>
      </w:r>
      <w:r w:rsidRPr="00945003">
        <w:rPr>
          <w:rFonts w:ascii="Times New Roman" w:hAnsi="Times New Roman"/>
          <w:sz w:val="28"/>
          <w:szCs w:val="28"/>
        </w:rPr>
        <w:t>Таким образом, овладение способами словообразования является одним из главных показателей нормального речевого развития. Словообразование рассматривают как основной путь и средство пополнения словарного состава языка новыми словами, механизм создания производных слов. Процесс развития словообразования у детей в норме начинается в младшем дошкольном возрасте и заканчивается уже в младшем школьном возрасте. Последовательность появления словообразовательных форм в детской речи определяется их функцией в структуре языка. Поэтому вначале появляются семантически простые, зрительно воспринимаемые, хорошо дифференцируемые словообразовательные формы. Нарушение процессов словообразования является стойким проявлением в структуре общего недоразвития речи. Недоразвитие процессов словообразования проявляется в стойких и специфических ошибках устной речи.</w:t>
      </w:r>
    </w:p>
    <w:p w:rsidR="00DE68DD" w:rsidRPr="00945003" w:rsidRDefault="00DE68DD" w:rsidP="00233348">
      <w:pPr>
        <w:widowControl w:val="0"/>
        <w:autoSpaceDE w:val="0"/>
        <w:autoSpaceDN w:val="0"/>
        <w:adjustRightInd w:val="0"/>
        <w:spacing w:after="0" w:line="360" w:lineRule="auto"/>
        <w:jc w:val="both"/>
        <w:rPr>
          <w:rFonts w:ascii="Times New Roman" w:hAnsi="Times New Roman"/>
          <w:b/>
          <w:bCs/>
          <w:sz w:val="28"/>
          <w:szCs w:val="28"/>
        </w:rPr>
      </w:pPr>
      <w:r w:rsidRPr="00945003">
        <w:rPr>
          <w:rFonts w:ascii="Times New Roman" w:hAnsi="Times New Roman"/>
          <w:sz w:val="28"/>
          <w:szCs w:val="28"/>
        </w:rPr>
        <w:tab/>
      </w:r>
    </w:p>
    <w:p w:rsidR="00470745" w:rsidRPr="00945003" w:rsidRDefault="00470745" w:rsidP="00233348">
      <w:pPr>
        <w:widowControl w:val="0"/>
        <w:suppressLineNumbers/>
        <w:suppressAutoHyphens/>
        <w:autoSpaceDE w:val="0"/>
        <w:autoSpaceDN w:val="0"/>
        <w:adjustRightInd w:val="0"/>
        <w:spacing w:after="0" w:line="360" w:lineRule="auto"/>
        <w:jc w:val="both"/>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jc w:val="both"/>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jc w:val="both"/>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jc w:val="both"/>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jc w:val="both"/>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jc w:val="both"/>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jc w:val="both"/>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jc w:val="both"/>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jc w:val="both"/>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jc w:val="both"/>
        <w:rPr>
          <w:rFonts w:ascii="Times New Roman" w:hAnsi="Times New Roman"/>
          <w:b/>
          <w:bCs/>
          <w:sz w:val="28"/>
          <w:szCs w:val="28"/>
        </w:rPr>
      </w:pPr>
    </w:p>
    <w:p w:rsidR="00945003" w:rsidRDefault="00945003" w:rsidP="00233348">
      <w:pPr>
        <w:widowControl w:val="0"/>
        <w:suppressLineNumbers/>
        <w:suppressAutoHyphens/>
        <w:autoSpaceDE w:val="0"/>
        <w:autoSpaceDN w:val="0"/>
        <w:adjustRightInd w:val="0"/>
        <w:spacing w:after="0" w:line="360" w:lineRule="auto"/>
        <w:jc w:val="center"/>
        <w:rPr>
          <w:rFonts w:ascii="Times New Roman" w:hAnsi="Times New Roman"/>
          <w:b/>
          <w:bCs/>
          <w:sz w:val="28"/>
          <w:szCs w:val="28"/>
          <w:lang w:val="en-US"/>
        </w:rPr>
      </w:pPr>
    </w:p>
    <w:p w:rsidR="00945003" w:rsidRDefault="00945003" w:rsidP="00233348">
      <w:pPr>
        <w:widowControl w:val="0"/>
        <w:suppressLineNumbers/>
        <w:suppressAutoHyphens/>
        <w:autoSpaceDE w:val="0"/>
        <w:autoSpaceDN w:val="0"/>
        <w:adjustRightInd w:val="0"/>
        <w:spacing w:after="0" w:line="360" w:lineRule="auto"/>
        <w:jc w:val="center"/>
        <w:rPr>
          <w:rFonts w:ascii="Times New Roman" w:hAnsi="Times New Roman"/>
          <w:b/>
          <w:bCs/>
          <w:sz w:val="28"/>
          <w:szCs w:val="28"/>
          <w:lang w:val="en-US"/>
        </w:rPr>
      </w:pPr>
    </w:p>
    <w:p w:rsidR="00233348" w:rsidRDefault="00233348" w:rsidP="00233348">
      <w:pPr>
        <w:widowControl w:val="0"/>
        <w:suppressLineNumbers/>
        <w:suppressAutoHyphens/>
        <w:autoSpaceDE w:val="0"/>
        <w:autoSpaceDN w:val="0"/>
        <w:adjustRightInd w:val="0"/>
        <w:spacing w:after="0" w:line="360" w:lineRule="auto"/>
        <w:rPr>
          <w:rFonts w:ascii="Times New Roman" w:hAnsi="Times New Roman"/>
          <w:b/>
          <w:bCs/>
          <w:sz w:val="28"/>
          <w:szCs w:val="28"/>
        </w:rPr>
      </w:pPr>
    </w:p>
    <w:p w:rsidR="00DE68DD" w:rsidRPr="00945003" w:rsidRDefault="00DE68DD" w:rsidP="00233348">
      <w:pPr>
        <w:widowControl w:val="0"/>
        <w:suppressLineNumbers/>
        <w:suppressAutoHyphens/>
        <w:autoSpaceDE w:val="0"/>
        <w:autoSpaceDN w:val="0"/>
        <w:adjustRightInd w:val="0"/>
        <w:spacing w:after="0" w:line="360" w:lineRule="auto"/>
        <w:jc w:val="center"/>
        <w:rPr>
          <w:rFonts w:ascii="Times New Roman" w:hAnsi="Times New Roman"/>
          <w:b/>
          <w:bCs/>
          <w:sz w:val="28"/>
          <w:szCs w:val="28"/>
        </w:rPr>
      </w:pPr>
      <w:r w:rsidRPr="00945003">
        <w:rPr>
          <w:rFonts w:ascii="Times New Roman" w:hAnsi="Times New Roman"/>
          <w:b/>
          <w:bCs/>
          <w:sz w:val="28"/>
          <w:szCs w:val="28"/>
        </w:rPr>
        <w:t>Глава 2. Экспериментальная часть</w:t>
      </w:r>
    </w:p>
    <w:p w:rsidR="00DE68DD" w:rsidRPr="00945003" w:rsidRDefault="00DE68DD"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r w:rsidRPr="00945003">
        <w:rPr>
          <w:rFonts w:ascii="Times New Roman" w:hAnsi="Times New Roman"/>
          <w:b/>
          <w:bCs/>
          <w:sz w:val="28"/>
          <w:szCs w:val="28"/>
        </w:rPr>
        <w:t>2.1.Методика констатирующего эксперимента</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Экспериментальное исследование проводилось в марте 2017 года на базе ДОУ №102 в группах для детей старшего дошкольного возраста (5-6 лет) с ОНР и с нормой речевого развития. В исследова</w:t>
      </w:r>
      <w:r w:rsidR="00233348">
        <w:rPr>
          <w:rFonts w:ascii="Times New Roman" w:hAnsi="Times New Roman"/>
          <w:sz w:val="28"/>
          <w:szCs w:val="28"/>
        </w:rPr>
        <w:t>нии приняло участие 10 человек (приложение 1).</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Основной целью эксперимента явилось изучение особенностей словообразования у детей старшего дошкольного возраста с общим недоразвитием речи.</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Для реализации поставленной цели нами были определены задачи экспериментального исследования:</w:t>
      </w:r>
    </w:p>
    <w:p w:rsidR="00DE68DD" w:rsidRPr="00945003" w:rsidRDefault="00DE68DD" w:rsidP="00233348">
      <w:pPr>
        <w:widowControl w:val="0"/>
        <w:numPr>
          <w:ilvl w:val="0"/>
          <w:numId w:val="1"/>
        </w:numPr>
        <w:suppressLineNumbers/>
        <w:suppressAutoHyphens/>
        <w:autoSpaceDE w:val="0"/>
        <w:autoSpaceDN w:val="0"/>
        <w:adjustRightInd w:val="0"/>
        <w:spacing w:after="0" w:line="360" w:lineRule="auto"/>
        <w:ind w:left="1429" w:hanging="360"/>
        <w:jc w:val="both"/>
        <w:rPr>
          <w:rFonts w:ascii="Times New Roman" w:hAnsi="Times New Roman"/>
          <w:sz w:val="28"/>
          <w:szCs w:val="28"/>
        </w:rPr>
      </w:pPr>
      <w:r w:rsidRPr="00945003">
        <w:rPr>
          <w:rFonts w:ascii="Times New Roman" w:hAnsi="Times New Roman"/>
          <w:sz w:val="28"/>
          <w:szCs w:val="28"/>
        </w:rPr>
        <w:t>выявить особенности словообразования старших дошкольников с общим недоразвитием речи;</w:t>
      </w:r>
    </w:p>
    <w:p w:rsidR="00DE68DD" w:rsidRPr="00945003" w:rsidRDefault="00DE68DD" w:rsidP="00233348">
      <w:pPr>
        <w:widowControl w:val="0"/>
        <w:numPr>
          <w:ilvl w:val="0"/>
          <w:numId w:val="1"/>
        </w:numPr>
        <w:suppressLineNumbers/>
        <w:suppressAutoHyphens/>
        <w:autoSpaceDE w:val="0"/>
        <w:autoSpaceDN w:val="0"/>
        <w:adjustRightInd w:val="0"/>
        <w:spacing w:after="0" w:line="360" w:lineRule="auto"/>
        <w:ind w:left="1429" w:hanging="360"/>
        <w:jc w:val="both"/>
        <w:rPr>
          <w:rFonts w:ascii="Times New Roman" w:hAnsi="Times New Roman"/>
          <w:sz w:val="28"/>
          <w:szCs w:val="28"/>
        </w:rPr>
      </w:pPr>
      <w:r w:rsidRPr="00945003">
        <w:rPr>
          <w:rFonts w:ascii="Times New Roman" w:hAnsi="Times New Roman"/>
          <w:sz w:val="28"/>
          <w:szCs w:val="28"/>
        </w:rPr>
        <w:t>обработать данные, полученные в ходе эксперимента и отобразить их в диаграммах и таблицах.</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В ходе эксперимента была сформирована методика из пяти заданий (на основе методики  Р.И. Лалаевой</w:t>
      </w:r>
      <w:r w:rsidR="00945003" w:rsidRPr="00945003">
        <w:rPr>
          <w:rFonts w:ascii="Times New Roman" w:hAnsi="Times New Roman"/>
          <w:sz w:val="28"/>
          <w:szCs w:val="28"/>
        </w:rPr>
        <w:t xml:space="preserve"> [7]</w:t>
      </w:r>
      <w:r w:rsidRPr="00945003">
        <w:rPr>
          <w:rFonts w:ascii="Times New Roman" w:hAnsi="Times New Roman"/>
          <w:sz w:val="28"/>
          <w:szCs w:val="28"/>
        </w:rPr>
        <w:t xml:space="preserve">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b/>
          <w:bCs/>
          <w:sz w:val="28"/>
          <w:szCs w:val="28"/>
        </w:rPr>
        <w:t>1)</w:t>
      </w:r>
      <w:r w:rsidRPr="00945003">
        <w:rPr>
          <w:rFonts w:ascii="Times New Roman" w:hAnsi="Times New Roman"/>
          <w:sz w:val="28"/>
          <w:szCs w:val="28"/>
        </w:rPr>
        <w:t xml:space="preserve"> </w:t>
      </w:r>
      <w:r w:rsidRPr="00945003">
        <w:rPr>
          <w:rFonts w:ascii="Times New Roman" w:hAnsi="Times New Roman"/>
          <w:b/>
          <w:bCs/>
          <w:sz w:val="28"/>
          <w:szCs w:val="28"/>
        </w:rPr>
        <w:t>Исследование словообразования имен существительных, обозначающих вместилище чего-нибудь</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i/>
          <w:iCs/>
          <w:sz w:val="28"/>
          <w:szCs w:val="28"/>
        </w:rPr>
        <w:t>Материалом исследования</w:t>
      </w:r>
      <w:r w:rsidRPr="00945003">
        <w:rPr>
          <w:rFonts w:ascii="Times New Roman" w:hAnsi="Times New Roman"/>
          <w:sz w:val="28"/>
          <w:szCs w:val="28"/>
        </w:rPr>
        <w:t xml:space="preserve"> служат </w:t>
      </w:r>
      <w:r w:rsidR="00AD63F7" w:rsidRPr="00945003">
        <w:rPr>
          <w:rFonts w:ascii="Times New Roman" w:hAnsi="Times New Roman"/>
          <w:sz w:val="28"/>
          <w:szCs w:val="28"/>
        </w:rPr>
        <w:t xml:space="preserve">следующие </w:t>
      </w:r>
      <w:r w:rsidRPr="00945003">
        <w:rPr>
          <w:rFonts w:ascii="Times New Roman" w:hAnsi="Times New Roman"/>
          <w:sz w:val="28"/>
          <w:szCs w:val="28"/>
        </w:rPr>
        <w:t xml:space="preserve">предметные картинки и слова: чай-чайница, сахар-сахарница, суп-супница, пепел-пепельница, </w:t>
      </w:r>
      <w:r w:rsidR="00AD63F7" w:rsidRPr="00945003">
        <w:rPr>
          <w:rFonts w:ascii="Times New Roman" w:hAnsi="Times New Roman"/>
          <w:sz w:val="28"/>
          <w:szCs w:val="28"/>
        </w:rPr>
        <w:t xml:space="preserve">салат-салатница, соус-соусница, </w:t>
      </w:r>
      <w:r w:rsidRPr="00945003">
        <w:rPr>
          <w:rFonts w:ascii="Times New Roman" w:hAnsi="Times New Roman"/>
          <w:sz w:val="28"/>
          <w:szCs w:val="28"/>
        </w:rPr>
        <w:t>мыло-мыльница, селедка-селедочница, соль-солонка, масло-масленка.</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i/>
          <w:iCs/>
          <w:sz w:val="28"/>
          <w:szCs w:val="28"/>
        </w:rPr>
        <w:t>Процедура и инструкция.</w:t>
      </w:r>
      <w:r w:rsidRPr="00945003">
        <w:rPr>
          <w:rFonts w:ascii="Times New Roman" w:hAnsi="Times New Roman"/>
          <w:sz w:val="28"/>
          <w:szCs w:val="28"/>
        </w:rPr>
        <w:t xml:space="preserve"> В начале исследования формируется ориентировка в задании: «Сахар хранится в сахарнице. А как назвать посуду, в которой хранится чай?». В дальнейшем экспериментатор показывает картинку (или называет слово) и задает аналогичный вопрос.</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b/>
          <w:bCs/>
          <w:sz w:val="28"/>
          <w:szCs w:val="28"/>
        </w:rPr>
        <w:t>2) Исследование словообразования существительных со значением единичности.</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i/>
          <w:iCs/>
          <w:sz w:val="28"/>
          <w:szCs w:val="28"/>
        </w:rPr>
        <w:t>Материалом исследования</w:t>
      </w:r>
      <w:r w:rsidRPr="00945003">
        <w:rPr>
          <w:rFonts w:ascii="Times New Roman" w:hAnsi="Times New Roman"/>
          <w:sz w:val="28"/>
          <w:szCs w:val="28"/>
        </w:rPr>
        <w:t xml:space="preserve"> служат </w:t>
      </w:r>
      <w:r w:rsidR="00AD63F7" w:rsidRPr="00945003">
        <w:rPr>
          <w:rFonts w:ascii="Times New Roman" w:hAnsi="Times New Roman"/>
          <w:sz w:val="28"/>
          <w:szCs w:val="28"/>
        </w:rPr>
        <w:t xml:space="preserve">такие предметные картинки и слова, как </w:t>
      </w:r>
      <w:r w:rsidRPr="00945003">
        <w:rPr>
          <w:rFonts w:ascii="Times New Roman" w:hAnsi="Times New Roman"/>
          <w:sz w:val="28"/>
          <w:szCs w:val="28"/>
        </w:rPr>
        <w:t>пыль-пылинка, бусы-бусинка, крупа-крупинка, виноград-виноградинка, ворс-ворсинка, горох-горошинка, жемчуг-жемчужинка, песок-песчинка, дождь-дождинка, снег-снежинка.</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i/>
          <w:iCs/>
          <w:sz w:val="28"/>
          <w:szCs w:val="28"/>
        </w:rPr>
        <w:t>Процедура и инструкция</w:t>
      </w:r>
      <w:r w:rsidRPr="00945003">
        <w:rPr>
          <w:rFonts w:ascii="Times New Roman" w:hAnsi="Times New Roman"/>
          <w:sz w:val="28"/>
          <w:szCs w:val="28"/>
        </w:rPr>
        <w:t>. В начале исследования формируется ориентировка в задании: «Представь себе, что на улице идет снег, и маленькая частичка снега упала тебе на лицо. Эта частичка снега называется «снежинка». Итак, снег - снежинка». Далее детям предлагается образовать по аналогии другие производные слова.</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b/>
          <w:bCs/>
          <w:sz w:val="28"/>
          <w:szCs w:val="28"/>
        </w:rPr>
      </w:pPr>
      <w:r w:rsidRPr="00945003">
        <w:rPr>
          <w:rFonts w:ascii="Times New Roman" w:hAnsi="Times New Roman"/>
          <w:b/>
          <w:bCs/>
          <w:sz w:val="28"/>
          <w:szCs w:val="28"/>
        </w:rPr>
        <w:t>3) Образование относительных прилагательных</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u w:val="single"/>
        </w:rPr>
        <w:t>Задание 1</w:t>
      </w:r>
      <w:r w:rsidRPr="00945003">
        <w:rPr>
          <w:rFonts w:ascii="Times New Roman" w:hAnsi="Times New Roman"/>
          <w:i/>
          <w:iCs/>
          <w:sz w:val="28"/>
          <w:szCs w:val="28"/>
        </w:rPr>
        <w:t>. Материалом исследования</w:t>
      </w:r>
      <w:r w:rsidRPr="00945003">
        <w:rPr>
          <w:rFonts w:ascii="Times New Roman" w:hAnsi="Times New Roman"/>
          <w:sz w:val="28"/>
          <w:szCs w:val="28"/>
        </w:rPr>
        <w:t xml:space="preserve"> служат картинки и словосочетания, называющие из чего сделан предмет: стол из дерева, шляпа из соломы, шапка из меха, шарф из шерсти, ножницы из металла, мяч из резины, салфетка из бумаги, чайник из фарфора, ком из снега, ключ из железа, сумка из кожи, коробка из картона, труба из кирпича, подушка из пуха, платок из шелка, платье из ситца.</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i/>
          <w:iCs/>
          <w:sz w:val="28"/>
          <w:szCs w:val="28"/>
        </w:rPr>
        <w:t>Процедура и инструкция.</w:t>
      </w:r>
      <w:r w:rsidRPr="00945003">
        <w:rPr>
          <w:rFonts w:ascii="Times New Roman" w:hAnsi="Times New Roman"/>
          <w:sz w:val="28"/>
          <w:szCs w:val="28"/>
        </w:rPr>
        <w:t xml:space="preserve"> В начале исследования формируется ориентировка в задании: «Банка сделана из стекла, поэтому мы говорим: «Банка стеклянная». Затем дается следующая инструкция: «Если стол сделан из дерева, то какой он?».</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В случае затруднений повторяется пример словообразования, называется 1-2 слога слова (де-, дере-)</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u w:val="single"/>
        </w:rPr>
        <w:t xml:space="preserve">Задание 2. </w:t>
      </w:r>
      <w:r w:rsidRPr="00945003">
        <w:rPr>
          <w:rFonts w:ascii="Times New Roman" w:hAnsi="Times New Roman"/>
          <w:i/>
          <w:iCs/>
          <w:sz w:val="28"/>
          <w:szCs w:val="28"/>
        </w:rPr>
        <w:t>Материалом исследования</w:t>
      </w:r>
      <w:r w:rsidRPr="00945003">
        <w:rPr>
          <w:rFonts w:ascii="Times New Roman" w:hAnsi="Times New Roman"/>
          <w:sz w:val="28"/>
          <w:szCs w:val="28"/>
        </w:rPr>
        <w:t xml:space="preserve"> служат следующие словосочетания: лист березы, лист осины, лист клена, лист дуба, шишка сосны, шишка ольхи, варенье из вишни, варенье из малины, варенье из груш, морс из клюквы, варенье из яблок, варенье из черники, варенье из брусники, суп из грибов, хлеб из ржи.</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i/>
          <w:iCs/>
          <w:sz w:val="28"/>
          <w:szCs w:val="28"/>
        </w:rPr>
        <w:t>Процедура и инструкция.</w:t>
      </w:r>
      <w:r w:rsidRPr="00945003">
        <w:rPr>
          <w:rFonts w:ascii="Times New Roman" w:hAnsi="Times New Roman"/>
          <w:sz w:val="28"/>
          <w:szCs w:val="28"/>
        </w:rPr>
        <w:t xml:space="preserve"> Экспериментатор дает следующую инструкцию: «Варенье из абрикосов, это абрикосовое варенье. А варенье из вишни, какое это варенье?».</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В случае затруднений повторяется пример словообразования, называется 1-2 слога слова (бе-, бере-).</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b/>
          <w:bCs/>
          <w:sz w:val="28"/>
          <w:szCs w:val="28"/>
        </w:rPr>
      </w:pPr>
      <w:r w:rsidRPr="00945003">
        <w:rPr>
          <w:rFonts w:ascii="Times New Roman" w:hAnsi="Times New Roman"/>
          <w:b/>
          <w:bCs/>
          <w:sz w:val="28"/>
          <w:szCs w:val="28"/>
        </w:rPr>
        <w:t>4) Образование простой сравнительной степени прилагательного</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i/>
          <w:iCs/>
          <w:sz w:val="28"/>
          <w:szCs w:val="28"/>
        </w:rPr>
        <w:t>Материал исследования,</w:t>
      </w:r>
      <w:r w:rsidRPr="00945003">
        <w:rPr>
          <w:rFonts w:ascii="Times New Roman" w:hAnsi="Times New Roman"/>
          <w:sz w:val="28"/>
          <w:szCs w:val="28"/>
        </w:rPr>
        <w:t xml:space="preserve"> процедура и инструкция. Вначале формируется ориентировка в задании: «Эта лента длинная, а другая лента еще длиннее». Затем ребенку предлагается закончить следующие предложения:</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Мальчик сильный, а папа еще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Это темная юбка, а другая еще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Это красное платье, а другое еще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Это удобное кресло, а другое еще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Ромашка красивая, а роза еще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У сестры толстая книга, а у брата еще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Это высокий дом, а другой еще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Это узкий коридор, а другой еще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У Маши громкий голос, а у Пети еще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Мама молодая, а дочка еще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Сахар сладкий, а мед еще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Диван мягкий, а подушка еще …</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В случае затруднений повторяется пример словообразования, называется 1-2 слога слова (силь-).</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b/>
          <w:bCs/>
          <w:sz w:val="28"/>
          <w:szCs w:val="28"/>
        </w:rPr>
      </w:pPr>
      <w:r w:rsidRPr="00945003">
        <w:rPr>
          <w:rFonts w:ascii="Times New Roman" w:hAnsi="Times New Roman"/>
          <w:b/>
          <w:bCs/>
          <w:sz w:val="28"/>
          <w:szCs w:val="28"/>
        </w:rPr>
        <w:t>5) Исследование словообразования глаголов от имен существительных</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i/>
          <w:iCs/>
          <w:sz w:val="28"/>
          <w:szCs w:val="28"/>
        </w:rPr>
        <w:t>Материалом исследования</w:t>
      </w:r>
      <w:r w:rsidRPr="00945003">
        <w:rPr>
          <w:rFonts w:ascii="Times New Roman" w:hAnsi="Times New Roman"/>
          <w:sz w:val="28"/>
          <w:szCs w:val="28"/>
        </w:rPr>
        <w:t xml:space="preserve"> являются</w:t>
      </w:r>
      <w:r w:rsidR="00AD63F7" w:rsidRPr="00945003">
        <w:rPr>
          <w:rFonts w:ascii="Times New Roman" w:hAnsi="Times New Roman"/>
          <w:sz w:val="28"/>
          <w:szCs w:val="28"/>
        </w:rPr>
        <w:t xml:space="preserve"> следующие</w:t>
      </w:r>
      <w:r w:rsidRPr="00945003">
        <w:rPr>
          <w:rFonts w:ascii="Times New Roman" w:hAnsi="Times New Roman"/>
          <w:sz w:val="28"/>
          <w:szCs w:val="28"/>
        </w:rPr>
        <w:t xml:space="preserve"> слова: друг-дружить, завтрак-завтракать, обед-обедать, ужин-ужинать, крик-кричать, стук-стучать, плач-плакать, тоска-тосковать, горе-горевать, зима-зимовать, рыба-рыбачить.</w:t>
      </w:r>
    </w:p>
    <w:p w:rsidR="00AD63F7"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i/>
          <w:iCs/>
          <w:sz w:val="28"/>
          <w:szCs w:val="28"/>
        </w:rPr>
        <w:t>Процедура и инструкция</w:t>
      </w:r>
      <w:r w:rsidRPr="00945003">
        <w:rPr>
          <w:rFonts w:ascii="Times New Roman" w:hAnsi="Times New Roman"/>
          <w:sz w:val="28"/>
          <w:szCs w:val="28"/>
        </w:rPr>
        <w:t>. В начале исследования формируется ориентировка в задании: «К слову уборка придумаем похожее слово. К слову Уборка ставится вопрос «Что?» А какое похожее слово отвечает на вопрос «Что делать?» - убирать. А теперь к слову друг придумаем похожее слово, которое отвечает на вопрос - Что делать?» И т.д.</w:t>
      </w:r>
    </w:p>
    <w:p w:rsidR="00AD63F7" w:rsidRPr="00945003" w:rsidRDefault="00AD63F7"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945003">
        <w:rPr>
          <w:rFonts w:ascii="Times New Roman" w:hAnsi="Times New Roman"/>
          <w:sz w:val="28"/>
          <w:szCs w:val="28"/>
        </w:rPr>
        <w:t>Результаты выполнения заданий оценивались в баллах, которые можно наблюдать в приложении 2.</w:t>
      </w:r>
    </w:p>
    <w:p w:rsidR="00DE68DD" w:rsidRPr="00945003" w:rsidRDefault="00DE68DD"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470745" w:rsidRPr="00945003" w:rsidRDefault="00470745"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p>
    <w:p w:rsidR="00945003" w:rsidRDefault="00945003"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lang w:val="en-US"/>
        </w:rPr>
      </w:pPr>
    </w:p>
    <w:p w:rsidR="00DE68DD" w:rsidRPr="00945003" w:rsidRDefault="00DE68DD" w:rsidP="00233348">
      <w:pPr>
        <w:widowControl w:val="0"/>
        <w:suppressLineNumbers/>
        <w:suppressAutoHyphens/>
        <w:autoSpaceDE w:val="0"/>
        <w:autoSpaceDN w:val="0"/>
        <w:adjustRightInd w:val="0"/>
        <w:spacing w:after="0" w:line="360" w:lineRule="auto"/>
        <w:ind w:firstLine="709"/>
        <w:jc w:val="center"/>
        <w:rPr>
          <w:rFonts w:ascii="Times New Roman" w:hAnsi="Times New Roman"/>
          <w:b/>
          <w:bCs/>
          <w:sz w:val="28"/>
          <w:szCs w:val="28"/>
        </w:rPr>
      </w:pPr>
      <w:r w:rsidRPr="00945003">
        <w:rPr>
          <w:rFonts w:ascii="Times New Roman" w:hAnsi="Times New Roman"/>
          <w:b/>
          <w:bCs/>
          <w:sz w:val="28"/>
          <w:szCs w:val="28"/>
        </w:rPr>
        <w:t>2.2.Анализ результатов экспериментального исследования</w:t>
      </w:r>
    </w:p>
    <w:p w:rsidR="00470745" w:rsidRPr="00945003" w:rsidRDefault="00470745"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p>
    <w:p w:rsidR="00DE68DD" w:rsidRPr="00945003" w:rsidRDefault="00212996" w:rsidP="00233348">
      <w:pPr>
        <w:widowControl w:val="0"/>
        <w:numPr>
          <w:ilvl w:val="0"/>
          <w:numId w:val="3"/>
        </w:numPr>
        <w:suppressLineNumbers/>
        <w:suppressAutoHyphens/>
        <w:autoSpaceDE w:val="0"/>
        <w:autoSpaceDN w:val="0"/>
        <w:adjustRightInd w:val="0"/>
        <w:spacing w:after="0" w:line="360" w:lineRule="auto"/>
        <w:jc w:val="both"/>
        <w:rPr>
          <w:rFonts w:ascii="Times New Roman" w:hAnsi="Times New Roman"/>
          <w:i/>
          <w:sz w:val="28"/>
          <w:szCs w:val="28"/>
        </w:rPr>
      </w:pPr>
      <w:r w:rsidRPr="00945003">
        <w:rPr>
          <w:rFonts w:ascii="Times New Roman" w:hAnsi="Times New Roman"/>
          <w:i/>
          <w:sz w:val="28"/>
          <w:szCs w:val="28"/>
        </w:rPr>
        <w:t>Результаты экспериментального исследования словообразования имен существительных, обозначающих вместилище чего-нибудь.</w:t>
      </w:r>
    </w:p>
    <w:p w:rsidR="00212996" w:rsidRPr="00945003" w:rsidRDefault="00212996" w:rsidP="00233348">
      <w:pPr>
        <w:widowControl w:val="0"/>
        <w:suppressLineNumbers/>
        <w:suppressAutoHyphens/>
        <w:autoSpaceDE w:val="0"/>
        <w:autoSpaceDN w:val="0"/>
        <w:adjustRightInd w:val="0"/>
        <w:spacing w:after="0" w:line="360" w:lineRule="auto"/>
        <w:ind w:left="1069"/>
        <w:jc w:val="both"/>
        <w:rPr>
          <w:rFonts w:ascii="Times New Roman" w:hAnsi="Times New Roman"/>
          <w:sz w:val="28"/>
          <w:szCs w:val="28"/>
        </w:rPr>
      </w:pPr>
      <w:r w:rsidRPr="00945003">
        <w:rPr>
          <w:rFonts w:ascii="Times New Roman" w:hAnsi="Times New Roman"/>
          <w:sz w:val="28"/>
          <w:szCs w:val="28"/>
        </w:rPr>
        <w:t>В ходе анализа данного этапа развития словообразования были получены результаты, которые занесены в таблицу 1.</w:t>
      </w:r>
    </w:p>
    <w:p w:rsidR="00C70AC9" w:rsidRPr="00945003" w:rsidRDefault="00C70AC9" w:rsidP="00233348">
      <w:pPr>
        <w:widowControl w:val="0"/>
        <w:suppressLineNumbers/>
        <w:suppressAutoHyphens/>
        <w:autoSpaceDE w:val="0"/>
        <w:autoSpaceDN w:val="0"/>
        <w:adjustRightInd w:val="0"/>
        <w:spacing w:after="0" w:line="360" w:lineRule="auto"/>
        <w:ind w:left="1069"/>
        <w:jc w:val="center"/>
        <w:rPr>
          <w:rFonts w:ascii="Times New Roman" w:hAnsi="Times New Roman"/>
          <w:b/>
          <w:sz w:val="28"/>
          <w:szCs w:val="28"/>
        </w:rPr>
      </w:pPr>
      <w:r w:rsidRPr="00945003">
        <w:rPr>
          <w:rFonts w:ascii="Times New Roman" w:hAnsi="Times New Roman"/>
          <w:b/>
          <w:sz w:val="28"/>
          <w:szCs w:val="28"/>
        </w:rPr>
        <w:t>Результаты экспериментального исследования задания №1</w:t>
      </w:r>
    </w:p>
    <w:p w:rsidR="00212996" w:rsidRPr="00945003" w:rsidRDefault="00212996" w:rsidP="00233348">
      <w:pPr>
        <w:widowControl w:val="0"/>
        <w:suppressLineNumbers/>
        <w:suppressAutoHyphens/>
        <w:autoSpaceDE w:val="0"/>
        <w:autoSpaceDN w:val="0"/>
        <w:adjustRightInd w:val="0"/>
        <w:spacing w:after="0" w:line="360" w:lineRule="auto"/>
        <w:ind w:left="1069"/>
        <w:rPr>
          <w:rFonts w:ascii="Times New Roman" w:hAnsi="Times New Roman"/>
          <w:sz w:val="28"/>
          <w:szCs w:val="28"/>
        </w:rPr>
      </w:pPr>
      <w:r w:rsidRPr="00945003">
        <w:rPr>
          <w:rFonts w:ascii="Times New Roman" w:hAnsi="Times New Roman"/>
          <w:i/>
          <w:sz w:val="28"/>
          <w:szCs w:val="28"/>
        </w:rPr>
        <w:t>Таблица 1</w:t>
      </w:r>
      <w:r w:rsidRPr="00945003">
        <w:rPr>
          <w:rFonts w:ascii="Times New Roman" w:hAnsi="Times New Roman"/>
          <w:sz w:val="28"/>
          <w:szCs w:val="28"/>
        </w:rPr>
        <w:t xml:space="preserve"> </w:t>
      </w:r>
    </w:p>
    <w:tbl>
      <w:tblPr>
        <w:tblStyle w:val="a3"/>
        <w:tblW w:w="8896" w:type="dxa"/>
        <w:tblInd w:w="1069" w:type="dxa"/>
        <w:tblLook w:val="04A0" w:firstRow="1" w:lastRow="0" w:firstColumn="1" w:lastColumn="0" w:noHBand="0" w:noVBand="1"/>
      </w:tblPr>
      <w:tblGrid>
        <w:gridCol w:w="1760"/>
        <w:gridCol w:w="1223"/>
        <w:gridCol w:w="1218"/>
        <w:gridCol w:w="1213"/>
        <w:gridCol w:w="1218"/>
        <w:gridCol w:w="1167"/>
        <w:gridCol w:w="1097"/>
      </w:tblGrid>
      <w:tr w:rsidR="00212996" w:rsidRPr="00945003" w:rsidTr="00C70AC9">
        <w:trPr>
          <w:trHeight w:val="1222"/>
        </w:trPr>
        <w:tc>
          <w:tcPr>
            <w:tcW w:w="1760" w:type="dxa"/>
            <w:vMerge w:val="restart"/>
          </w:tcPr>
          <w:p w:rsidR="00212996" w:rsidRPr="00945003" w:rsidRDefault="00212996"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p>
          <w:p w:rsidR="00212996" w:rsidRPr="00945003" w:rsidRDefault="00212996"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Категории испытуемых</w:t>
            </w:r>
          </w:p>
        </w:tc>
        <w:tc>
          <w:tcPr>
            <w:tcW w:w="6039" w:type="dxa"/>
            <w:gridSpan w:val="5"/>
          </w:tcPr>
          <w:p w:rsidR="00212996" w:rsidRPr="00945003" w:rsidRDefault="00212996"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Уровень сформированности словообразования имен существительных, обозначающих вместилище чего-нибудь</w:t>
            </w:r>
          </w:p>
        </w:tc>
        <w:tc>
          <w:tcPr>
            <w:tcW w:w="1097" w:type="dxa"/>
          </w:tcPr>
          <w:p w:rsidR="00212996" w:rsidRPr="00945003" w:rsidRDefault="00212996"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p>
          <w:p w:rsidR="00212996" w:rsidRPr="00945003" w:rsidRDefault="00212996"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Всего</w:t>
            </w:r>
          </w:p>
        </w:tc>
      </w:tr>
      <w:tr w:rsidR="00212996" w:rsidRPr="00945003" w:rsidTr="00C70AC9">
        <w:trPr>
          <w:trHeight w:val="143"/>
        </w:trPr>
        <w:tc>
          <w:tcPr>
            <w:tcW w:w="1760" w:type="dxa"/>
            <w:vMerge/>
          </w:tcPr>
          <w:p w:rsidR="00212996" w:rsidRPr="00945003" w:rsidRDefault="0021299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p>
        </w:tc>
        <w:tc>
          <w:tcPr>
            <w:tcW w:w="1223" w:type="dxa"/>
          </w:tcPr>
          <w:p w:rsidR="00212996" w:rsidRPr="00945003" w:rsidRDefault="00212996" w:rsidP="00233348">
            <w:pPr>
              <w:widowControl w:val="0"/>
              <w:suppressLineNumbers/>
              <w:suppressAutoHyphens/>
              <w:autoSpaceDE w:val="0"/>
              <w:autoSpaceDN w:val="0"/>
              <w:adjustRightInd w:val="0"/>
              <w:spacing w:line="360" w:lineRule="auto"/>
              <w:rPr>
                <w:rFonts w:ascii="Times New Roman" w:hAnsi="Times New Roman"/>
                <w:sz w:val="24"/>
                <w:szCs w:val="24"/>
              </w:rPr>
            </w:pPr>
            <w:r w:rsidRPr="00945003">
              <w:rPr>
                <w:rFonts w:ascii="Times New Roman" w:hAnsi="Times New Roman"/>
                <w:sz w:val="24"/>
                <w:szCs w:val="24"/>
              </w:rPr>
              <w:t>Высокий</w:t>
            </w:r>
          </w:p>
        </w:tc>
        <w:tc>
          <w:tcPr>
            <w:tcW w:w="1218" w:type="dxa"/>
          </w:tcPr>
          <w:p w:rsidR="00212996" w:rsidRPr="00945003" w:rsidRDefault="00212996"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Выше среднего</w:t>
            </w:r>
          </w:p>
        </w:tc>
        <w:tc>
          <w:tcPr>
            <w:tcW w:w="1213" w:type="dxa"/>
          </w:tcPr>
          <w:p w:rsidR="00212996" w:rsidRPr="00945003" w:rsidRDefault="00212996"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Средний</w:t>
            </w:r>
          </w:p>
        </w:tc>
        <w:tc>
          <w:tcPr>
            <w:tcW w:w="1218" w:type="dxa"/>
          </w:tcPr>
          <w:p w:rsidR="00212996" w:rsidRPr="00945003" w:rsidRDefault="00212996"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Ниже среднего</w:t>
            </w:r>
          </w:p>
        </w:tc>
        <w:tc>
          <w:tcPr>
            <w:tcW w:w="1166" w:type="dxa"/>
          </w:tcPr>
          <w:p w:rsidR="00212996" w:rsidRPr="00945003" w:rsidRDefault="00212996"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Низкий</w:t>
            </w:r>
          </w:p>
        </w:tc>
        <w:tc>
          <w:tcPr>
            <w:tcW w:w="1097" w:type="dxa"/>
          </w:tcPr>
          <w:p w:rsidR="00212996" w:rsidRPr="00945003" w:rsidRDefault="0021299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p>
        </w:tc>
      </w:tr>
      <w:tr w:rsidR="00212996" w:rsidRPr="00945003" w:rsidTr="00C70AC9">
        <w:trPr>
          <w:trHeight w:val="1222"/>
        </w:trPr>
        <w:tc>
          <w:tcPr>
            <w:tcW w:w="1760" w:type="dxa"/>
          </w:tcPr>
          <w:p w:rsidR="00212996" w:rsidRPr="00945003" w:rsidRDefault="0021299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Дети с общим недоразвитием речи</w:t>
            </w:r>
          </w:p>
        </w:tc>
        <w:tc>
          <w:tcPr>
            <w:tcW w:w="1223" w:type="dxa"/>
          </w:tcPr>
          <w:p w:rsidR="00212996" w:rsidRPr="00945003" w:rsidRDefault="00A32B3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8" w:type="dxa"/>
          </w:tcPr>
          <w:p w:rsidR="00212996" w:rsidRPr="00945003" w:rsidRDefault="00A32B3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3" w:type="dxa"/>
          </w:tcPr>
          <w:p w:rsidR="00212996" w:rsidRPr="00945003" w:rsidRDefault="00A32B3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2</w:t>
            </w:r>
          </w:p>
        </w:tc>
        <w:tc>
          <w:tcPr>
            <w:tcW w:w="1218" w:type="dxa"/>
          </w:tcPr>
          <w:p w:rsidR="00212996" w:rsidRPr="00945003" w:rsidRDefault="00A32B3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2</w:t>
            </w:r>
          </w:p>
        </w:tc>
        <w:tc>
          <w:tcPr>
            <w:tcW w:w="1166" w:type="dxa"/>
          </w:tcPr>
          <w:p w:rsidR="00212996" w:rsidRPr="00945003" w:rsidRDefault="00A32B3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1</w:t>
            </w:r>
          </w:p>
        </w:tc>
        <w:tc>
          <w:tcPr>
            <w:tcW w:w="1097" w:type="dxa"/>
          </w:tcPr>
          <w:p w:rsidR="00212996" w:rsidRPr="00945003" w:rsidRDefault="00A32B3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r>
      <w:tr w:rsidR="00212996" w:rsidRPr="00945003" w:rsidTr="00C70AC9">
        <w:trPr>
          <w:trHeight w:val="530"/>
        </w:trPr>
        <w:tc>
          <w:tcPr>
            <w:tcW w:w="1760" w:type="dxa"/>
          </w:tcPr>
          <w:p w:rsidR="00212996" w:rsidRPr="00945003" w:rsidRDefault="0021299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 xml:space="preserve">Дети с нормой речевого развития </w:t>
            </w:r>
          </w:p>
        </w:tc>
        <w:tc>
          <w:tcPr>
            <w:tcW w:w="1223" w:type="dxa"/>
          </w:tcPr>
          <w:p w:rsidR="00212996" w:rsidRPr="00945003" w:rsidRDefault="00A32B3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4</w:t>
            </w:r>
          </w:p>
        </w:tc>
        <w:tc>
          <w:tcPr>
            <w:tcW w:w="1218" w:type="dxa"/>
          </w:tcPr>
          <w:p w:rsidR="00212996" w:rsidRPr="00945003" w:rsidRDefault="00A32B3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1</w:t>
            </w:r>
          </w:p>
        </w:tc>
        <w:tc>
          <w:tcPr>
            <w:tcW w:w="1213" w:type="dxa"/>
          </w:tcPr>
          <w:p w:rsidR="00212996" w:rsidRPr="00945003" w:rsidRDefault="00A32B3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8" w:type="dxa"/>
          </w:tcPr>
          <w:p w:rsidR="00212996" w:rsidRPr="00945003" w:rsidRDefault="00A32B3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166" w:type="dxa"/>
          </w:tcPr>
          <w:p w:rsidR="00212996" w:rsidRPr="00945003" w:rsidRDefault="00A32B3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097" w:type="dxa"/>
          </w:tcPr>
          <w:p w:rsidR="00212996" w:rsidRPr="00945003" w:rsidRDefault="00A32B36"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r>
    </w:tbl>
    <w:p w:rsidR="00212996" w:rsidRPr="00945003" w:rsidRDefault="00212996" w:rsidP="00233348">
      <w:pPr>
        <w:widowControl w:val="0"/>
        <w:suppressLineNumbers/>
        <w:suppressAutoHyphens/>
        <w:autoSpaceDE w:val="0"/>
        <w:autoSpaceDN w:val="0"/>
        <w:adjustRightInd w:val="0"/>
        <w:spacing w:after="0" w:line="360" w:lineRule="auto"/>
        <w:ind w:left="1069"/>
        <w:jc w:val="both"/>
        <w:rPr>
          <w:rFonts w:ascii="Times New Roman" w:hAnsi="Times New Roman"/>
          <w:sz w:val="28"/>
          <w:szCs w:val="28"/>
        </w:rPr>
      </w:pPr>
    </w:p>
    <w:p w:rsidR="00A32B36" w:rsidRPr="00945003" w:rsidRDefault="00A32B36" w:rsidP="00ED7D8F">
      <w:pPr>
        <w:widowControl w:val="0"/>
        <w:suppressLineNumbers/>
        <w:suppressAutoHyphens/>
        <w:autoSpaceDE w:val="0"/>
        <w:autoSpaceDN w:val="0"/>
        <w:adjustRightInd w:val="0"/>
        <w:spacing w:after="0" w:line="360" w:lineRule="auto"/>
        <w:ind w:left="1069" w:firstLine="371"/>
        <w:jc w:val="both"/>
        <w:rPr>
          <w:rFonts w:ascii="Times New Roman" w:hAnsi="Times New Roman"/>
          <w:sz w:val="28"/>
          <w:szCs w:val="28"/>
        </w:rPr>
      </w:pPr>
      <w:r w:rsidRPr="00945003">
        <w:rPr>
          <w:rFonts w:ascii="Times New Roman" w:hAnsi="Times New Roman"/>
          <w:sz w:val="28"/>
          <w:szCs w:val="28"/>
        </w:rPr>
        <w:t>С этим заданием дети с ОНР справились плохо. Отмечались отказы от выполнения</w:t>
      </w:r>
      <w:r w:rsidR="000660C6" w:rsidRPr="00945003">
        <w:rPr>
          <w:rFonts w:ascii="Times New Roman" w:hAnsi="Times New Roman"/>
          <w:sz w:val="28"/>
          <w:szCs w:val="28"/>
        </w:rPr>
        <w:t>. Результаты образования слов детьми были следующие</w:t>
      </w:r>
      <w:r w:rsidRPr="00945003">
        <w:rPr>
          <w:rFonts w:ascii="Times New Roman" w:hAnsi="Times New Roman"/>
          <w:sz w:val="28"/>
          <w:szCs w:val="28"/>
        </w:rPr>
        <w:t>: два ребенка правильно образовали существительные «сахарница», «мыльница», «пепельница», один ребенок правильно образовал слово «солонка» и один из детей образовал слово «салатница»</w:t>
      </w:r>
      <w:r w:rsidR="000660C6" w:rsidRPr="00945003">
        <w:rPr>
          <w:rFonts w:ascii="Times New Roman" w:hAnsi="Times New Roman"/>
          <w:sz w:val="28"/>
          <w:szCs w:val="28"/>
        </w:rPr>
        <w:t>.</w:t>
      </w:r>
      <w:r w:rsidRPr="00945003">
        <w:rPr>
          <w:rFonts w:ascii="Times New Roman" w:hAnsi="Times New Roman"/>
          <w:sz w:val="28"/>
          <w:szCs w:val="28"/>
        </w:rPr>
        <w:t xml:space="preserve"> Остальные слова детьми были образованы неправильно, либо вообще не образованы.</w:t>
      </w:r>
    </w:p>
    <w:p w:rsidR="000660C6" w:rsidRPr="00945003" w:rsidRDefault="000660C6" w:rsidP="00233348">
      <w:pPr>
        <w:widowControl w:val="0"/>
        <w:suppressLineNumbers/>
        <w:suppressAutoHyphens/>
        <w:autoSpaceDE w:val="0"/>
        <w:autoSpaceDN w:val="0"/>
        <w:adjustRightInd w:val="0"/>
        <w:spacing w:after="0" w:line="360" w:lineRule="auto"/>
        <w:ind w:left="1069"/>
        <w:jc w:val="both"/>
        <w:rPr>
          <w:rFonts w:ascii="Times New Roman" w:hAnsi="Times New Roman"/>
          <w:sz w:val="28"/>
          <w:szCs w:val="28"/>
        </w:rPr>
      </w:pPr>
      <w:r w:rsidRPr="00945003">
        <w:rPr>
          <w:rFonts w:ascii="Times New Roman" w:hAnsi="Times New Roman"/>
          <w:sz w:val="28"/>
          <w:szCs w:val="28"/>
        </w:rPr>
        <w:tab/>
        <w:t>Можно сделать вывод, что дети с общим недоразвитием речи испытывают трудности в образовании существительных, которые реже встречаются в речи, в то время, как наиболее распространенные существительные образуют правильно.</w:t>
      </w:r>
    </w:p>
    <w:p w:rsidR="000660C6" w:rsidRPr="00945003" w:rsidRDefault="000660C6" w:rsidP="00233348">
      <w:pPr>
        <w:widowControl w:val="0"/>
        <w:suppressLineNumbers/>
        <w:suppressAutoHyphens/>
        <w:autoSpaceDE w:val="0"/>
        <w:autoSpaceDN w:val="0"/>
        <w:adjustRightInd w:val="0"/>
        <w:spacing w:after="0" w:line="360" w:lineRule="auto"/>
        <w:ind w:left="1069"/>
        <w:jc w:val="both"/>
        <w:rPr>
          <w:rFonts w:ascii="Times New Roman" w:hAnsi="Times New Roman"/>
          <w:sz w:val="28"/>
          <w:szCs w:val="28"/>
        </w:rPr>
      </w:pPr>
      <w:r w:rsidRPr="00945003">
        <w:rPr>
          <w:rFonts w:ascii="Times New Roman" w:hAnsi="Times New Roman"/>
          <w:sz w:val="28"/>
          <w:szCs w:val="28"/>
        </w:rPr>
        <w:t>Дети с нормой справились с этим заданием без труда, за исключением одного ребенка, который неправильно образовал существительное «соусница». Он объяснил это тем, что никогда не встречал этого слова.</w:t>
      </w:r>
    </w:p>
    <w:p w:rsidR="000660C6" w:rsidRPr="00945003" w:rsidRDefault="000660C6" w:rsidP="00233348">
      <w:pPr>
        <w:widowControl w:val="0"/>
        <w:numPr>
          <w:ilvl w:val="0"/>
          <w:numId w:val="3"/>
        </w:numPr>
        <w:suppressLineNumbers/>
        <w:suppressAutoHyphens/>
        <w:autoSpaceDE w:val="0"/>
        <w:autoSpaceDN w:val="0"/>
        <w:adjustRightInd w:val="0"/>
        <w:spacing w:after="0" w:line="360" w:lineRule="auto"/>
        <w:jc w:val="both"/>
        <w:rPr>
          <w:rFonts w:ascii="Times New Roman" w:hAnsi="Times New Roman"/>
          <w:i/>
          <w:sz w:val="28"/>
          <w:szCs w:val="28"/>
        </w:rPr>
      </w:pPr>
      <w:r w:rsidRPr="00945003">
        <w:rPr>
          <w:rFonts w:ascii="Times New Roman" w:hAnsi="Times New Roman"/>
          <w:i/>
          <w:sz w:val="28"/>
          <w:szCs w:val="28"/>
        </w:rPr>
        <w:t>Результаты экспериментального исследования словообразования существительных со значением единичности.</w:t>
      </w:r>
    </w:p>
    <w:p w:rsidR="000660C6" w:rsidRPr="00945003" w:rsidRDefault="000660C6" w:rsidP="00233348">
      <w:pPr>
        <w:widowControl w:val="0"/>
        <w:suppressLineNumbers/>
        <w:suppressAutoHyphens/>
        <w:autoSpaceDE w:val="0"/>
        <w:autoSpaceDN w:val="0"/>
        <w:adjustRightInd w:val="0"/>
        <w:spacing w:after="0" w:line="360" w:lineRule="auto"/>
        <w:ind w:left="1069"/>
        <w:jc w:val="both"/>
        <w:rPr>
          <w:rFonts w:ascii="Times New Roman" w:hAnsi="Times New Roman"/>
          <w:sz w:val="28"/>
          <w:szCs w:val="28"/>
        </w:rPr>
      </w:pPr>
      <w:r w:rsidRPr="00945003">
        <w:rPr>
          <w:rFonts w:ascii="Times New Roman" w:hAnsi="Times New Roman"/>
          <w:sz w:val="28"/>
          <w:szCs w:val="28"/>
        </w:rPr>
        <w:t xml:space="preserve">Результаты, полученные </w:t>
      </w:r>
      <w:r w:rsidR="00C70AC9" w:rsidRPr="00945003">
        <w:rPr>
          <w:rFonts w:ascii="Times New Roman" w:hAnsi="Times New Roman"/>
          <w:sz w:val="28"/>
          <w:szCs w:val="28"/>
        </w:rPr>
        <w:t>в ходе выполнения детьми данного задания представлены в таблице 2.</w:t>
      </w:r>
    </w:p>
    <w:p w:rsidR="00C70AC9" w:rsidRPr="00945003" w:rsidRDefault="00C70AC9" w:rsidP="00233348">
      <w:pPr>
        <w:widowControl w:val="0"/>
        <w:suppressLineNumbers/>
        <w:suppressAutoHyphens/>
        <w:autoSpaceDE w:val="0"/>
        <w:autoSpaceDN w:val="0"/>
        <w:adjustRightInd w:val="0"/>
        <w:spacing w:after="0" w:line="360" w:lineRule="auto"/>
        <w:ind w:left="1069"/>
        <w:jc w:val="center"/>
        <w:rPr>
          <w:rFonts w:ascii="Times New Roman" w:hAnsi="Times New Roman"/>
          <w:b/>
          <w:sz w:val="28"/>
          <w:szCs w:val="28"/>
        </w:rPr>
      </w:pPr>
      <w:r w:rsidRPr="00945003">
        <w:rPr>
          <w:rFonts w:ascii="Times New Roman" w:hAnsi="Times New Roman"/>
          <w:b/>
          <w:sz w:val="28"/>
          <w:szCs w:val="28"/>
        </w:rPr>
        <w:t>Результаты экспериментального исследования задания №2</w:t>
      </w:r>
    </w:p>
    <w:p w:rsidR="00C70AC9" w:rsidRPr="00945003" w:rsidRDefault="00C70AC9" w:rsidP="00233348">
      <w:pPr>
        <w:widowControl w:val="0"/>
        <w:suppressLineNumbers/>
        <w:suppressAutoHyphens/>
        <w:autoSpaceDE w:val="0"/>
        <w:autoSpaceDN w:val="0"/>
        <w:adjustRightInd w:val="0"/>
        <w:spacing w:after="0" w:line="360" w:lineRule="auto"/>
        <w:ind w:left="1069"/>
        <w:jc w:val="both"/>
        <w:rPr>
          <w:rFonts w:ascii="Times New Roman" w:hAnsi="Times New Roman"/>
          <w:i/>
          <w:sz w:val="28"/>
          <w:szCs w:val="28"/>
        </w:rPr>
      </w:pPr>
      <w:r w:rsidRPr="00945003">
        <w:rPr>
          <w:rFonts w:ascii="Times New Roman" w:hAnsi="Times New Roman"/>
          <w:i/>
          <w:sz w:val="28"/>
          <w:szCs w:val="28"/>
        </w:rPr>
        <w:t xml:space="preserve">Таблица 2 </w:t>
      </w:r>
    </w:p>
    <w:tbl>
      <w:tblPr>
        <w:tblStyle w:val="a3"/>
        <w:tblW w:w="8896" w:type="dxa"/>
        <w:tblInd w:w="1069" w:type="dxa"/>
        <w:tblLook w:val="04A0" w:firstRow="1" w:lastRow="0" w:firstColumn="1" w:lastColumn="0" w:noHBand="0" w:noVBand="1"/>
      </w:tblPr>
      <w:tblGrid>
        <w:gridCol w:w="1760"/>
        <w:gridCol w:w="1223"/>
        <w:gridCol w:w="1218"/>
        <w:gridCol w:w="1213"/>
        <w:gridCol w:w="1218"/>
        <w:gridCol w:w="1167"/>
        <w:gridCol w:w="1097"/>
      </w:tblGrid>
      <w:tr w:rsidR="00C70AC9" w:rsidRPr="00945003" w:rsidTr="00537E12">
        <w:trPr>
          <w:trHeight w:val="1222"/>
        </w:trPr>
        <w:tc>
          <w:tcPr>
            <w:tcW w:w="1760" w:type="dxa"/>
            <w:vMerge w:val="restart"/>
          </w:tcPr>
          <w:p w:rsidR="00C70AC9" w:rsidRPr="00945003" w:rsidRDefault="00C70AC9"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p>
          <w:p w:rsidR="00C70AC9" w:rsidRPr="00945003" w:rsidRDefault="00C70AC9"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Категории испытуемых</w:t>
            </w:r>
          </w:p>
        </w:tc>
        <w:tc>
          <w:tcPr>
            <w:tcW w:w="6039" w:type="dxa"/>
            <w:gridSpan w:val="5"/>
          </w:tcPr>
          <w:p w:rsidR="00C70AC9" w:rsidRPr="00945003" w:rsidRDefault="00C70AC9"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Уровень сформированности словообразования имен существительных, обозначающих вместилище чего-нибудь</w:t>
            </w:r>
          </w:p>
        </w:tc>
        <w:tc>
          <w:tcPr>
            <w:tcW w:w="1097" w:type="dxa"/>
          </w:tcPr>
          <w:p w:rsidR="00C70AC9" w:rsidRPr="00945003" w:rsidRDefault="00C70AC9"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p>
          <w:p w:rsidR="00C70AC9" w:rsidRPr="00945003" w:rsidRDefault="00C70AC9"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Всего</w:t>
            </w:r>
          </w:p>
        </w:tc>
      </w:tr>
      <w:tr w:rsidR="00C70AC9" w:rsidRPr="00945003" w:rsidTr="00537E12">
        <w:trPr>
          <w:trHeight w:val="143"/>
        </w:trPr>
        <w:tc>
          <w:tcPr>
            <w:tcW w:w="1760" w:type="dxa"/>
            <w:vMerge/>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p>
        </w:tc>
        <w:tc>
          <w:tcPr>
            <w:tcW w:w="1223" w:type="dxa"/>
          </w:tcPr>
          <w:p w:rsidR="00C70AC9" w:rsidRPr="00945003" w:rsidRDefault="00C70AC9" w:rsidP="00233348">
            <w:pPr>
              <w:widowControl w:val="0"/>
              <w:suppressLineNumbers/>
              <w:suppressAutoHyphens/>
              <w:autoSpaceDE w:val="0"/>
              <w:autoSpaceDN w:val="0"/>
              <w:adjustRightInd w:val="0"/>
              <w:spacing w:line="360" w:lineRule="auto"/>
              <w:rPr>
                <w:rFonts w:ascii="Times New Roman" w:hAnsi="Times New Roman"/>
                <w:sz w:val="24"/>
                <w:szCs w:val="24"/>
              </w:rPr>
            </w:pPr>
            <w:r w:rsidRPr="00945003">
              <w:rPr>
                <w:rFonts w:ascii="Times New Roman" w:hAnsi="Times New Roman"/>
                <w:sz w:val="24"/>
                <w:szCs w:val="24"/>
              </w:rPr>
              <w:t>Высокий</w:t>
            </w:r>
          </w:p>
        </w:tc>
        <w:tc>
          <w:tcPr>
            <w:tcW w:w="1218" w:type="dxa"/>
          </w:tcPr>
          <w:p w:rsidR="00C70AC9" w:rsidRPr="00945003" w:rsidRDefault="00C70AC9"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Выше среднего</w:t>
            </w:r>
          </w:p>
        </w:tc>
        <w:tc>
          <w:tcPr>
            <w:tcW w:w="1213" w:type="dxa"/>
          </w:tcPr>
          <w:p w:rsidR="00C70AC9" w:rsidRPr="00945003" w:rsidRDefault="00C70AC9"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Средний</w:t>
            </w:r>
          </w:p>
        </w:tc>
        <w:tc>
          <w:tcPr>
            <w:tcW w:w="1218" w:type="dxa"/>
          </w:tcPr>
          <w:p w:rsidR="00C70AC9" w:rsidRPr="00945003" w:rsidRDefault="00C70AC9"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Ниже среднего</w:t>
            </w:r>
          </w:p>
        </w:tc>
        <w:tc>
          <w:tcPr>
            <w:tcW w:w="1166" w:type="dxa"/>
          </w:tcPr>
          <w:p w:rsidR="00C70AC9" w:rsidRPr="00945003" w:rsidRDefault="00C70AC9"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Низкий</w:t>
            </w:r>
          </w:p>
        </w:tc>
        <w:tc>
          <w:tcPr>
            <w:tcW w:w="1097"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p>
        </w:tc>
      </w:tr>
      <w:tr w:rsidR="00C70AC9" w:rsidRPr="00945003" w:rsidTr="00537E12">
        <w:trPr>
          <w:trHeight w:val="1222"/>
        </w:trPr>
        <w:tc>
          <w:tcPr>
            <w:tcW w:w="1760"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Дети с общим недоразвитием речи</w:t>
            </w:r>
          </w:p>
        </w:tc>
        <w:tc>
          <w:tcPr>
            <w:tcW w:w="1223"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8"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3"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3</w:t>
            </w:r>
          </w:p>
        </w:tc>
        <w:tc>
          <w:tcPr>
            <w:tcW w:w="1218"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1</w:t>
            </w:r>
          </w:p>
        </w:tc>
        <w:tc>
          <w:tcPr>
            <w:tcW w:w="1166"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1</w:t>
            </w:r>
          </w:p>
        </w:tc>
        <w:tc>
          <w:tcPr>
            <w:tcW w:w="1097"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r>
      <w:tr w:rsidR="00C70AC9" w:rsidRPr="00945003" w:rsidTr="00537E12">
        <w:trPr>
          <w:trHeight w:val="530"/>
        </w:trPr>
        <w:tc>
          <w:tcPr>
            <w:tcW w:w="1760"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 xml:space="preserve">Дети с нормой речевого развития </w:t>
            </w:r>
          </w:p>
        </w:tc>
        <w:tc>
          <w:tcPr>
            <w:tcW w:w="1223"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c>
          <w:tcPr>
            <w:tcW w:w="1218"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3"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8"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166"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097" w:type="dxa"/>
          </w:tcPr>
          <w:p w:rsidR="00C70AC9" w:rsidRPr="00945003" w:rsidRDefault="00C70AC9"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r>
    </w:tbl>
    <w:p w:rsidR="00C70AC9" w:rsidRPr="00945003" w:rsidRDefault="00C70AC9" w:rsidP="00233348">
      <w:pPr>
        <w:widowControl w:val="0"/>
        <w:suppressLineNumbers/>
        <w:suppressAutoHyphens/>
        <w:autoSpaceDE w:val="0"/>
        <w:autoSpaceDN w:val="0"/>
        <w:adjustRightInd w:val="0"/>
        <w:spacing w:after="0" w:line="360" w:lineRule="auto"/>
        <w:ind w:left="1069"/>
        <w:jc w:val="both"/>
        <w:rPr>
          <w:rFonts w:ascii="Times New Roman" w:hAnsi="Times New Roman"/>
          <w:sz w:val="28"/>
          <w:szCs w:val="28"/>
        </w:rPr>
      </w:pPr>
    </w:p>
    <w:p w:rsidR="00DE68DD" w:rsidRPr="00945003" w:rsidRDefault="004D4814" w:rsidP="00233348">
      <w:pPr>
        <w:widowControl w:val="0"/>
        <w:suppressLineNumbers/>
        <w:suppressAutoHyphens/>
        <w:autoSpaceDE w:val="0"/>
        <w:autoSpaceDN w:val="0"/>
        <w:adjustRightInd w:val="0"/>
        <w:spacing w:after="0" w:line="360" w:lineRule="auto"/>
        <w:ind w:firstLine="709"/>
        <w:jc w:val="both"/>
        <w:rPr>
          <w:rFonts w:ascii="Times New Roman" w:hAnsi="Times New Roman"/>
          <w:color w:val="000000"/>
          <w:sz w:val="28"/>
          <w:szCs w:val="28"/>
        </w:rPr>
      </w:pPr>
      <w:r w:rsidRPr="00945003">
        <w:rPr>
          <w:rFonts w:ascii="Times New Roman" w:hAnsi="Times New Roman"/>
          <w:color w:val="000000"/>
          <w:sz w:val="28"/>
          <w:szCs w:val="28"/>
        </w:rPr>
        <w:t>У детей с ОНР данное задание, также как и предыдущее, вызвало трудности, которые проявлялись в следующем: вместо суффикса -инк- дети использовали другие, например, -ниц- (б’усеница, ворсн’ица и другие), -ок (снеж’ок), и другие замены.</w:t>
      </w:r>
    </w:p>
    <w:p w:rsidR="004D4814" w:rsidRPr="00945003" w:rsidRDefault="004D4814" w:rsidP="00233348">
      <w:pPr>
        <w:widowControl w:val="0"/>
        <w:suppressLineNumbers/>
        <w:suppressAutoHyphens/>
        <w:autoSpaceDE w:val="0"/>
        <w:autoSpaceDN w:val="0"/>
        <w:adjustRightInd w:val="0"/>
        <w:spacing w:after="0" w:line="360" w:lineRule="auto"/>
        <w:ind w:firstLine="709"/>
        <w:jc w:val="both"/>
        <w:rPr>
          <w:rFonts w:ascii="Times New Roman" w:hAnsi="Times New Roman"/>
          <w:color w:val="000000"/>
          <w:sz w:val="28"/>
          <w:szCs w:val="28"/>
        </w:rPr>
      </w:pPr>
      <w:r w:rsidRPr="00945003">
        <w:rPr>
          <w:rFonts w:ascii="Times New Roman" w:hAnsi="Times New Roman"/>
          <w:color w:val="000000"/>
          <w:sz w:val="28"/>
          <w:szCs w:val="28"/>
        </w:rPr>
        <w:t xml:space="preserve">Кроме того, </w:t>
      </w:r>
      <w:r w:rsidR="00033F60" w:rsidRPr="00945003">
        <w:rPr>
          <w:rFonts w:ascii="Times New Roman" w:hAnsi="Times New Roman"/>
          <w:color w:val="000000"/>
          <w:sz w:val="28"/>
          <w:szCs w:val="28"/>
        </w:rPr>
        <w:t xml:space="preserve">некоторые </w:t>
      </w:r>
      <w:r w:rsidRPr="00945003">
        <w:rPr>
          <w:rFonts w:ascii="Times New Roman" w:hAnsi="Times New Roman"/>
          <w:color w:val="000000"/>
          <w:sz w:val="28"/>
          <w:szCs w:val="28"/>
        </w:rPr>
        <w:t xml:space="preserve">дети с ОНР </w:t>
      </w:r>
      <w:r w:rsidR="00033F60" w:rsidRPr="00945003">
        <w:rPr>
          <w:rFonts w:ascii="Times New Roman" w:hAnsi="Times New Roman"/>
          <w:color w:val="000000"/>
          <w:sz w:val="28"/>
          <w:szCs w:val="28"/>
        </w:rPr>
        <w:t>добавляли лишний суффикс (дождев’инка). Часть детей повторяли заданное слово.</w:t>
      </w:r>
    </w:p>
    <w:p w:rsidR="00033F60" w:rsidRPr="00945003" w:rsidRDefault="00033F60" w:rsidP="00233348">
      <w:pPr>
        <w:widowControl w:val="0"/>
        <w:suppressLineNumbers/>
        <w:suppressAutoHyphens/>
        <w:autoSpaceDE w:val="0"/>
        <w:autoSpaceDN w:val="0"/>
        <w:adjustRightInd w:val="0"/>
        <w:spacing w:after="0" w:line="360" w:lineRule="auto"/>
        <w:ind w:firstLine="709"/>
        <w:jc w:val="both"/>
        <w:rPr>
          <w:rFonts w:ascii="Times New Roman" w:hAnsi="Times New Roman"/>
          <w:color w:val="000000"/>
          <w:sz w:val="28"/>
          <w:szCs w:val="28"/>
        </w:rPr>
      </w:pPr>
      <w:r w:rsidRPr="00945003">
        <w:rPr>
          <w:rFonts w:ascii="Times New Roman" w:hAnsi="Times New Roman"/>
          <w:color w:val="000000"/>
          <w:sz w:val="28"/>
          <w:szCs w:val="28"/>
        </w:rPr>
        <w:t>Таким образом, анализ результатов исследования показал, что у детей с общим недоразвитием речи имеются достаточно типичные ошибки словообразования.</w:t>
      </w:r>
    </w:p>
    <w:p w:rsidR="004D4814" w:rsidRPr="00945003" w:rsidRDefault="004D4814" w:rsidP="00233348">
      <w:pPr>
        <w:widowControl w:val="0"/>
        <w:suppressLineNumbers/>
        <w:suppressAutoHyphens/>
        <w:autoSpaceDE w:val="0"/>
        <w:autoSpaceDN w:val="0"/>
        <w:adjustRightInd w:val="0"/>
        <w:spacing w:after="0" w:line="360" w:lineRule="auto"/>
        <w:ind w:firstLine="709"/>
        <w:jc w:val="both"/>
        <w:rPr>
          <w:rFonts w:ascii="Times New Roman" w:hAnsi="Times New Roman"/>
          <w:color w:val="000000"/>
          <w:sz w:val="28"/>
          <w:szCs w:val="28"/>
        </w:rPr>
      </w:pPr>
      <w:r w:rsidRPr="00945003">
        <w:rPr>
          <w:rFonts w:ascii="Times New Roman" w:hAnsi="Times New Roman"/>
          <w:color w:val="000000"/>
          <w:sz w:val="28"/>
          <w:szCs w:val="28"/>
        </w:rPr>
        <w:t>У детей с нормальным речевым развитием не испытали трудности при выполнении данного задания.</w:t>
      </w:r>
    </w:p>
    <w:p w:rsidR="004B7D3F" w:rsidRPr="00945003" w:rsidRDefault="004B7D3F" w:rsidP="00233348">
      <w:pPr>
        <w:widowControl w:val="0"/>
        <w:numPr>
          <w:ilvl w:val="0"/>
          <w:numId w:val="3"/>
        </w:numPr>
        <w:autoSpaceDE w:val="0"/>
        <w:autoSpaceDN w:val="0"/>
        <w:adjustRightInd w:val="0"/>
        <w:spacing w:after="0" w:line="360" w:lineRule="auto"/>
        <w:jc w:val="both"/>
        <w:rPr>
          <w:rFonts w:ascii="Times New Roman" w:hAnsi="Times New Roman"/>
          <w:i/>
          <w:iCs/>
          <w:sz w:val="28"/>
          <w:szCs w:val="28"/>
        </w:rPr>
      </w:pPr>
      <w:r w:rsidRPr="004B7D3F">
        <w:rPr>
          <w:rFonts w:ascii="Times New Roman" w:hAnsi="Times New Roman"/>
          <w:i/>
          <w:iCs/>
          <w:sz w:val="28"/>
          <w:szCs w:val="28"/>
        </w:rPr>
        <w:t>Результаты экспериментального исследования относительных прилагательных.</w:t>
      </w:r>
    </w:p>
    <w:p w:rsidR="004B7D3F" w:rsidRPr="00945003" w:rsidRDefault="004B7D3F" w:rsidP="00233348">
      <w:pPr>
        <w:widowControl w:val="0"/>
        <w:suppressLineNumbers/>
        <w:suppressAutoHyphens/>
        <w:autoSpaceDE w:val="0"/>
        <w:autoSpaceDN w:val="0"/>
        <w:adjustRightInd w:val="0"/>
        <w:spacing w:after="0" w:line="360" w:lineRule="auto"/>
        <w:ind w:left="1069"/>
        <w:jc w:val="center"/>
        <w:rPr>
          <w:rFonts w:ascii="Times New Roman" w:hAnsi="Times New Roman"/>
          <w:b/>
          <w:sz w:val="28"/>
          <w:szCs w:val="28"/>
        </w:rPr>
      </w:pPr>
      <w:r w:rsidRPr="00945003">
        <w:rPr>
          <w:rFonts w:ascii="Times New Roman" w:hAnsi="Times New Roman"/>
          <w:b/>
          <w:sz w:val="28"/>
          <w:szCs w:val="28"/>
        </w:rPr>
        <w:t>Результаты экспериментального исследования задания №2</w:t>
      </w:r>
    </w:p>
    <w:p w:rsidR="004B7D3F" w:rsidRPr="00945003" w:rsidRDefault="004B7D3F" w:rsidP="00233348">
      <w:pPr>
        <w:widowControl w:val="0"/>
        <w:autoSpaceDE w:val="0"/>
        <w:autoSpaceDN w:val="0"/>
        <w:adjustRightInd w:val="0"/>
        <w:spacing w:after="0" w:line="360" w:lineRule="auto"/>
        <w:ind w:left="1069"/>
        <w:rPr>
          <w:rFonts w:ascii="Times New Roman" w:hAnsi="Times New Roman"/>
          <w:i/>
          <w:iCs/>
          <w:sz w:val="28"/>
          <w:szCs w:val="28"/>
        </w:rPr>
      </w:pPr>
      <w:r w:rsidRPr="00945003">
        <w:rPr>
          <w:rFonts w:ascii="Times New Roman" w:hAnsi="Times New Roman"/>
          <w:i/>
          <w:iCs/>
          <w:sz w:val="28"/>
          <w:szCs w:val="28"/>
        </w:rPr>
        <w:t>Таблица 3</w:t>
      </w:r>
    </w:p>
    <w:tbl>
      <w:tblPr>
        <w:tblStyle w:val="a3"/>
        <w:tblW w:w="8896" w:type="dxa"/>
        <w:tblInd w:w="1069" w:type="dxa"/>
        <w:tblLook w:val="04A0" w:firstRow="1" w:lastRow="0" w:firstColumn="1" w:lastColumn="0" w:noHBand="0" w:noVBand="1"/>
      </w:tblPr>
      <w:tblGrid>
        <w:gridCol w:w="1760"/>
        <w:gridCol w:w="1223"/>
        <w:gridCol w:w="1218"/>
        <w:gridCol w:w="1213"/>
        <w:gridCol w:w="1218"/>
        <w:gridCol w:w="1167"/>
        <w:gridCol w:w="1097"/>
      </w:tblGrid>
      <w:tr w:rsidR="004B7D3F" w:rsidRPr="00945003" w:rsidTr="00ED7D8F">
        <w:trPr>
          <w:trHeight w:val="1222"/>
        </w:trPr>
        <w:tc>
          <w:tcPr>
            <w:tcW w:w="1760" w:type="dxa"/>
            <w:vMerge w:val="restart"/>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p>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Категории испытуемых</w:t>
            </w:r>
          </w:p>
        </w:tc>
        <w:tc>
          <w:tcPr>
            <w:tcW w:w="6039" w:type="dxa"/>
            <w:gridSpan w:val="5"/>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Уровень сформированности словообразования имен существительных, обозначающих вместилище чего-нибудь</w:t>
            </w:r>
          </w:p>
        </w:tc>
        <w:tc>
          <w:tcPr>
            <w:tcW w:w="1097"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p>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Всего</w:t>
            </w:r>
          </w:p>
        </w:tc>
      </w:tr>
      <w:tr w:rsidR="004B7D3F" w:rsidRPr="00945003" w:rsidTr="00ED7D8F">
        <w:trPr>
          <w:trHeight w:val="143"/>
        </w:trPr>
        <w:tc>
          <w:tcPr>
            <w:tcW w:w="1760" w:type="dxa"/>
            <w:vMerge/>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p>
        </w:tc>
        <w:tc>
          <w:tcPr>
            <w:tcW w:w="1223" w:type="dxa"/>
          </w:tcPr>
          <w:p w:rsidR="004B7D3F" w:rsidRPr="00945003" w:rsidRDefault="004B7D3F" w:rsidP="00233348">
            <w:pPr>
              <w:widowControl w:val="0"/>
              <w:suppressLineNumbers/>
              <w:suppressAutoHyphens/>
              <w:autoSpaceDE w:val="0"/>
              <w:autoSpaceDN w:val="0"/>
              <w:adjustRightInd w:val="0"/>
              <w:spacing w:line="360" w:lineRule="auto"/>
              <w:rPr>
                <w:rFonts w:ascii="Times New Roman" w:hAnsi="Times New Roman"/>
                <w:sz w:val="24"/>
                <w:szCs w:val="24"/>
              </w:rPr>
            </w:pPr>
            <w:r w:rsidRPr="00945003">
              <w:rPr>
                <w:rFonts w:ascii="Times New Roman" w:hAnsi="Times New Roman"/>
                <w:sz w:val="24"/>
                <w:szCs w:val="24"/>
              </w:rPr>
              <w:t>Высокий</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Выше среднего</w:t>
            </w:r>
          </w:p>
        </w:tc>
        <w:tc>
          <w:tcPr>
            <w:tcW w:w="1213"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Средний</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Ниже среднего</w:t>
            </w:r>
          </w:p>
        </w:tc>
        <w:tc>
          <w:tcPr>
            <w:tcW w:w="1166"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Низкий</w:t>
            </w:r>
          </w:p>
        </w:tc>
        <w:tc>
          <w:tcPr>
            <w:tcW w:w="1097"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p>
        </w:tc>
      </w:tr>
      <w:tr w:rsidR="004B7D3F" w:rsidRPr="00945003" w:rsidTr="00ED7D8F">
        <w:trPr>
          <w:trHeight w:val="1222"/>
        </w:trPr>
        <w:tc>
          <w:tcPr>
            <w:tcW w:w="1760"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Дети с общим недоразвитием речи</w:t>
            </w:r>
          </w:p>
        </w:tc>
        <w:tc>
          <w:tcPr>
            <w:tcW w:w="1223"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3"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4</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166"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1</w:t>
            </w:r>
          </w:p>
        </w:tc>
        <w:tc>
          <w:tcPr>
            <w:tcW w:w="1097"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r>
      <w:tr w:rsidR="004B7D3F" w:rsidRPr="00945003" w:rsidTr="00ED7D8F">
        <w:trPr>
          <w:trHeight w:val="530"/>
        </w:trPr>
        <w:tc>
          <w:tcPr>
            <w:tcW w:w="1760"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 xml:space="preserve">Дети с нормой речевого развития </w:t>
            </w:r>
          </w:p>
        </w:tc>
        <w:tc>
          <w:tcPr>
            <w:tcW w:w="1223"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3"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166"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097"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r>
    </w:tbl>
    <w:p w:rsidR="004B7D3F" w:rsidRPr="00945003" w:rsidRDefault="004B7D3F" w:rsidP="00233348">
      <w:pPr>
        <w:widowControl w:val="0"/>
        <w:autoSpaceDE w:val="0"/>
        <w:autoSpaceDN w:val="0"/>
        <w:adjustRightInd w:val="0"/>
        <w:spacing w:after="0" w:line="360" w:lineRule="auto"/>
        <w:ind w:firstLine="720"/>
        <w:jc w:val="both"/>
        <w:rPr>
          <w:rFonts w:ascii="Times New Roman" w:hAnsi="Times New Roman"/>
          <w:iCs/>
          <w:sz w:val="28"/>
          <w:szCs w:val="28"/>
        </w:rPr>
      </w:pPr>
    </w:p>
    <w:p w:rsidR="004B7D3F" w:rsidRPr="004B7D3F" w:rsidRDefault="004B7D3F" w:rsidP="00233348">
      <w:pPr>
        <w:widowControl w:val="0"/>
        <w:autoSpaceDE w:val="0"/>
        <w:autoSpaceDN w:val="0"/>
        <w:adjustRightInd w:val="0"/>
        <w:spacing w:after="0" w:line="360" w:lineRule="auto"/>
        <w:ind w:firstLine="720"/>
        <w:jc w:val="both"/>
        <w:rPr>
          <w:rFonts w:ascii="Times New Roman" w:hAnsi="Times New Roman"/>
          <w:sz w:val="28"/>
          <w:szCs w:val="28"/>
        </w:rPr>
      </w:pPr>
      <w:r w:rsidRPr="004B7D3F">
        <w:rPr>
          <w:rFonts w:ascii="Times New Roman" w:hAnsi="Times New Roman"/>
          <w:sz w:val="28"/>
          <w:szCs w:val="28"/>
        </w:rPr>
        <w:t>Умение образовывать относительные прилагательные почти у всех детей с ОНР находится на среднем уровне. Наблюдались случаи отказа от выполнения задания. Ошибки заключались в следующем: почти все дети неправильно образуют прилагательные шерстяной (шершав’ой, шерстяв’ой, ш’ершчевый, шертян’ой), также грибной (гр’ибный, гриб’овый, гриб’овный); единичные ошибки допускались при образовании прилагательных сосновая (сосн’ивая), черничное (черн’иковое), снежный (сн’еговый).</w:t>
      </w:r>
    </w:p>
    <w:p w:rsidR="004B7D3F" w:rsidRPr="004B7D3F" w:rsidRDefault="004B7D3F" w:rsidP="00233348">
      <w:pPr>
        <w:widowControl w:val="0"/>
        <w:autoSpaceDE w:val="0"/>
        <w:autoSpaceDN w:val="0"/>
        <w:adjustRightInd w:val="0"/>
        <w:spacing w:after="0" w:line="360" w:lineRule="auto"/>
        <w:jc w:val="both"/>
        <w:rPr>
          <w:rFonts w:ascii="Times New Roman" w:hAnsi="Times New Roman"/>
          <w:sz w:val="28"/>
          <w:szCs w:val="28"/>
        </w:rPr>
      </w:pPr>
      <w:r w:rsidRPr="004B7D3F">
        <w:rPr>
          <w:rFonts w:ascii="Times New Roman" w:hAnsi="Times New Roman"/>
          <w:sz w:val="28"/>
          <w:szCs w:val="28"/>
        </w:rPr>
        <w:tab/>
        <w:t>У детей с нормой речевого развития ошибок при выполнении данного раздела не обнаружилось, все с легкостью справились с этим заданием.</w:t>
      </w:r>
    </w:p>
    <w:p w:rsidR="004B7D3F" w:rsidRPr="00945003" w:rsidRDefault="004B7D3F" w:rsidP="00233348">
      <w:pPr>
        <w:widowControl w:val="0"/>
        <w:numPr>
          <w:ilvl w:val="0"/>
          <w:numId w:val="3"/>
        </w:numPr>
        <w:autoSpaceDE w:val="0"/>
        <w:autoSpaceDN w:val="0"/>
        <w:adjustRightInd w:val="0"/>
        <w:spacing w:after="0" w:line="360" w:lineRule="auto"/>
        <w:jc w:val="both"/>
        <w:rPr>
          <w:rFonts w:ascii="Times New Roman" w:hAnsi="Times New Roman"/>
          <w:i/>
          <w:iCs/>
          <w:sz w:val="28"/>
          <w:szCs w:val="28"/>
        </w:rPr>
      </w:pPr>
      <w:r w:rsidRPr="004B7D3F">
        <w:rPr>
          <w:rFonts w:ascii="Times New Roman" w:hAnsi="Times New Roman"/>
          <w:i/>
          <w:iCs/>
          <w:sz w:val="28"/>
          <w:szCs w:val="28"/>
        </w:rPr>
        <w:t>Результаты экспериментального исследования образования сравнительной степени прилагательных.</w:t>
      </w:r>
    </w:p>
    <w:p w:rsidR="004B7D3F" w:rsidRPr="00945003" w:rsidRDefault="004B7D3F" w:rsidP="00233348">
      <w:pPr>
        <w:widowControl w:val="0"/>
        <w:autoSpaceDE w:val="0"/>
        <w:autoSpaceDN w:val="0"/>
        <w:adjustRightInd w:val="0"/>
        <w:spacing w:after="0" w:line="360" w:lineRule="auto"/>
        <w:ind w:left="1069"/>
        <w:jc w:val="center"/>
        <w:rPr>
          <w:rFonts w:ascii="Times New Roman" w:hAnsi="Times New Roman"/>
          <w:b/>
          <w:iCs/>
          <w:sz w:val="28"/>
          <w:szCs w:val="28"/>
        </w:rPr>
      </w:pPr>
      <w:r w:rsidRPr="00945003">
        <w:rPr>
          <w:rFonts w:ascii="Times New Roman" w:hAnsi="Times New Roman"/>
          <w:b/>
          <w:iCs/>
          <w:sz w:val="28"/>
          <w:szCs w:val="28"/>
        </w:rPr>
        <w:t>Результаты экспериментального исследования задания №4</w:t>
      </w:r>
    </w:p>
    <w:p w:rsidR="004B7D3F" w:rsidRPr="00945003" w:rsidRDefault="004B7D3F" w:rsidP="00233348">
      <w:pPr>
        <w:widowControl w:val="0"/>
        <w:autoSpaceDE w:val="0"/>
        <w:autoSpaceDN w:val="0"/>
        <w:adjustRightInd w:val="0"/>
        <w:spacing w:after="0" w:line="360" w:lineRule="auto"/>
        <w:ind w:left="1069"/>
        <w:rPr>
          <w:rFonts w:ascii="Times New Roman" w:hAnsi="Times New Roman"/>
          <w:i/>
          <w:iCs/>
          <w:sz w:val="28"/>
          <w:szCs w:val="28"/>
        </w:rPr>
      </w:pPr>
      <w:r w:rsidRPr="00945003">
        <w:rPr>
          <w:rFonts w:ascii="Times New Roman" w:hAnsi="Times New Roman"/>
          <w:i/>
          <w:iCs/>
          <w:sz w:val="28"/>
          <w:szCs w:val="28"/>
        </w:rPr>
        <w:t>Таблица 4</w:t>
      </w:r>
    </w:p>
    <w:tbl>
      <w:tblPr>
        <w:tblStyle w:val="a3"/>
        <w:tblW w:w="8896" w:type="dxa"/>
        <w:tblInd w:w="1069" w:type="dxa"/>
        <w:tblLook w:val="04A0" w:firstRow="1" w:lastRow="0" w:firstColumn="1" w:lastColumn="0" w:noHBand="0" w:noVBand="1"/>
      </w:tblPr>
      <w:tblGrid>
        <w:gridCol w:w="1760"/>
        <w:gridCol w:w="1223"/>
        <w:gridCol w:w="1218"/>
        <w:gridCol w:w="1213"/>
        <w:gridCol w:w="1218"/>
        <w:gridCol w:w="1167"/>
        <w:gridCol w:w="1097"/>
      </w:tblGrid>
      <w:tr w:rsidR="004B7D3F" w:rsidRPr="00945003" w:rsidTr="00ED7D8F">
        <w:trPr>
          <w:trHeight w:val="1222"/>
        </w:trPr>
        <w:tc>
          <w:tcPr>
            <w:tcW w:w="1760" w:type="dxa"/>
            <w:vMerge w:val="restart"/>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p>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Категории испытуемых</w:t>
            </w:r>
          </w:p>
        </w:tc>
        <w:tc>
          <w:tcPr>
            <w:tcW w:w="6039" w:type="dxa"/>
            <w:gridSpan w:val="5"/>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Уровень сформированности словообразования имен существительных, обозначающих вместилище чего-нибудь</w:t>
            </w:r>
          </w:p>
        </w:tc>
        <w:tc>
          <w:tcPr>
            <w:tcW w:w="1097"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p>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Всего</w:t>
            </w:r>
          </w:p>
        </w:tc>
      </w:tr>
      <w:tr w:rsidR="004B7D3F" w:rsidRPr="00945003" w:rsidTr="00ED7D8F">
        <w:trPr>
          <w:trHeight w:val="143"/>
        </w:trPr>
        <w:tc>
          <w:tcPr>
            <w:tcW w:w="1760" w:type="dxa"/>
            <w:vMerge/>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p>
        </w:tc>
        <w:tc>
          <w:tcPr>
            <w:tcW w:w="1223" w:type="dxa"/>
          </w:tcPr>
          <w:p w:rsidR="004B7D3F" w:rsidRPr="00945003" w:rsidRDefault="004B7D3F" w:rsidP="00233348">
            <w:pPr>
              <w:widowControl w:val="0"/>
              <w:suppressLineNumbers/>
              <w:suppressAutoHyphens/>
              <w:autoSpaceDE w:val="0"/>
              <w:autoSpaceDN w:val="0"/>
              <w:adjustRightInd w:val="0"/>
              <w:spacing w:line="360" w:lineRule="auto"/>
              <w:rPr>
                <w:rFonts w:ascii="Times New Roman" w:hAnsi="Times New Roman"/>
                <w:sz w:val="24"/>
                <w:szCs w:val="24"/>
              </w:rPr>
            </w:pPr>
            <w:r w:rsidRPr="00945003">
              <w:rPr>
                <w:rFonts w:ascii="Times New Roman" w:hAnsi="Times New Roman"/>
                <w:sz w:val="24"/>
                <w:szCs w:val="24"/>
              </w:rPr>
              <w:t>Высокий</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Выше среднего</w:t>
            </w:r>
          </w:p>
        </w:tc>
        <w:tc>
          <w:tcPr>
            <w:tcW w:w="1213"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Средний</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Ниже среднего</w:t>
            </w:r>
          </w:p>
        </w:tc>
        <w:tc>
          <w:tcPr>
            <w:tcW w:w="1166"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Низкий</w:t>
            </w:r>
          </w:p>
        </w:tc>
        <w:tc>
          <w:tcPr>
            <w:tcW w:w="1097"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p>
        </w:tc>
      </w:tr>
      <w:tr w:rsidR="004B7D3F" w:rsidRPr="00945003" w:rsidTr="00ED7D8F">
        <w:trPr>
          <w:trHeight w:val="1222"/>
        </w:trPr>
        <w:tc>
          <w:tcPr>
            <w:tcW w:w="1760"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Дети с общим недоразвитием речи</w:t>
            </w:r>
          </w:p>
        </w:tc>
        <w:tc>
          <w:tcPr>
            <w:tcW w:w="1223"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3"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4</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166"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1</w:t>
            </w:r>
          </w:p>
        </w:tc>
        <w:tc>
          <w:tcPr>
            <w:tcW w:w="1097"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r>
      <w:tr w:rsidR="004B7D3F" w:rsidRPr="00945003" w:rsidTr="00ED7D8F">
        <w:trPr>
          <w:trHeight w:val="530"/>
        </w:trPr>
        <w:tc>
          <w:tcPr>
            <w:tcW w:w="1760"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 xml:space="preserve">Дети с нормой речевого развития </w:t>
            </w:r>
          </w:p>
        </w:tc>
        <w:tc>
          <w:tcPr>
            <w:tcW w:w="1223"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3"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166"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097"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r>
    </w:tbl>
    <w:p w:rsidR="004B7D3F" w:rsidRPr="004B7D3F" w:rsidRDefault="004B7D3F" w:rsidP="00233348">
      <w:pPr>
        <w:widowControl w:val="0"/>
        <w:autoSpaceDE w:val="0"/>
        <w:autoSpaceDN w:val="0"/>
        <w:adjustRightInd w:val="0"/>
        <w:spacing w:after="0" w:line="360" w:lineRule="auto"/>
        <w:ind w:left="1069"/>
        <w:jc w:val="both"/>
        <w:rPr>
          <w:rFonts w:ascii="Times New Roman" w:hAnsi="Times New Roman"/>
          <w:iCs/>
          <w:sz w:val="28"/>
          <w:szCs w:val="28"/>
        </w:rPr>
      </w:pPr>
    </w:p>
    <w:p w:rsidR="004B7D3F" w:rsidRPr="004B7D3F" w:rsidRDefault="004B7D3F" w:rsidP="00233348">
      <w:pPr>
        <w:widowControl w:val="0"/>
        <w:autoSpaceDE w:val="0"/>
        <w:autoSpaceDN w:val="0"/>
        <w:adjustRightInd w:val="0"/>
        <w:spacing w:after="0" w:line="360" w:lineRule="auto"/>
        <w:jc w:val="both"/>
        <w:rPr>
          <w:rFonts w:ascii="Times New Roman" w:hAnsi="Times New Roman"/>
          <w:sz w:val="28"/>
          <w:szCs w:val="28"/>
        </w:rPr>
      </w:pPr>
      <w:r w:rsidRPr="004B7D3F">
        <w:rPr>
          <w:rFonts w:ascii="Times New Roman" w:hAnsi="Times New Roman"/>
          <w:sz w:val="28"/>
          <w:szCs w:val="28"/>
        </w:rPr>
        <w:tab/>
        <w:t xml:space="preserve">Лучше всего на данном этапе обследования </w:t>
      </w:r>
      <w:r w:rsidRPr="00945003">
        <w:rPr>
          <w:rFonts w:ascii="Times New Roman" w:hAnsi="Times New Roman"/>
          <w:sz w:val="28"/>
          <w:szCs w:val="28"/>
        </w:rPr>
        <w:t>дети с общим недоразвитием речи</w:t>
      </w:r>
      <w:r w:rsidRPr="004B7D3F">
        <w:rPr>
          <w:rFonts w:ascii="Times New Roman" w:hAnsi="Times New Roman"/>
          <w:sz w:val="28"/>
          <w:szCs w:val="28"/>
        </w:rPr>
        <w:t xml:space="preserve">  с заданием на образование простой степени прилагательного. Как и в предыдущих заданиях наблюдались случаи отказа от выполнения задания.  </w:t>
      </w:r>
    </w:p>
    <w:p w:rsidR="004B7D3F" w:rsidRPr="004B7D3F" w:rsidRDefault="004B7D3F" w:rsidP="00233348">
      <w:pPr>
        <w:widowControl w:val="0"/>
        <w:autoSpaceDE w:val="0"/>
        <w:autoSpaceDN w:val="0"/>
        <w:adjustRightInd w:val="0"/>
        <w:spacing w:after="0" w:line="360" w:lineRule="auto"/>
        <w:jc w:val="both"/>
        <w:rPr>
          <w:rFonts w:ascii="Times New Roman" w:hAnsi="Times New Roman"/>
          <w:sz w:val="28"/>
          <w:szCs w:val="28"/>
        </w:rPr>
      </w:pPr>
      <w:r w:rsidRPr="004B7D3F">
        <w:rPr>
          <w:rFonts w:ascii="Times New Roman" w:hAnsi="Times New Roman"/>
          <w:sz w:val="28"/>
          <w:szCs w:val="28"/>
        </w:rPr>
        <w:tab/>
        <w:t>Были отмечены основные затруднения в образовании следующих слов: моложе, слаще, уже (молод’ее, сладк’ее, сл’аде, узч’ее).</w:t>
      </w:r>
    </w:p>
    <w:p w:rsidR="004B7D3F" w:rsidRPr="004B7D3F" w:rsidRDefault="004B7D3F" w:rsidP="00233348">
      <w:pPr>
        <w:widowControl w:val="0"/>
        <w:autoSpaceDE w:val="0"/>
        <w:autoSpaceDN w:val="0"/>
        <w:adjustRightInd w:val="0"/>
        <w:spacing w:after="0" w:line="360" w:lineRule="auto"/>
        <w:jc w:val="both"/>
        <w:rPr>
          <w:rFonts w:ascii="Times New Roman" w:hAnsi="Times New Roman"/>
          <w:sz w:val="28"/>
          <w:szCs w:val="28"/>
        </w:rPr>
      </w:pPr>
      <w:r w:rsidRPr="004B7D3F">
        <w:rPr>
          <w:rFonts w:ascii="Times New Roman" w:hAnsi="Times New Roman"/>
          <w:sz w:val="28"/>
          <w:szCs w:val="28"/>
        </w:rPr>
        <w:tab/>
        <w:t>У детей с норм</w:t>
      </w:r>
      <w:r w:rsidRPr="00945003">
        <w:rPr>
          <w:rFonts w:ascii="Times New Roman" w:hAnsi="Times New Roman"/>
          <w:sz w:val="28"/>
          <w:szCs w:val="28"/>
        </w:rPr>
        <w:t>ой речи ошибок в данном задании</w:t>
      </w:r>
      <w:r w:rsidRPr="004B7D3F">
        <w:rPr>
          <w:rFonts w:ascii="Times New Roman" w:hAnsi="Times New Roman"/>
          <w:sz w:val="28"/>
          <w:szCs w:val="28"/>
        </w:rPr>
        <w:t xml:space="preserve"> не было.</w:t>
      </w:r>
    </w:p>
    <w:p w:rsidR="004B7D3F" w:rsidRPr="00945003" w:rsidRDefault="004B7D3F" w:rsidP="00233348">
      <w:pPr>
        <w:widowControl w:val="0"/>
        <w:numPr>
          <w:ilvl w:val="0"/>
          <w:numId w:val="3"/>
        </w:numPr>
        <w:autoSpaceDE w:val="0"/>
        <w:autoSpaceDN w:val="0"/>
        <w:adjustRightInd w:val="0"/>
        <w:spacing w:after="0" w:line="360" w:lineRule="auto"/>
        <w:jc w:val="both"/>
        <w:rPr>
          <w:rFonts w:ascii="Times New Roman" w:hAnsi="Times New Roman"/>
          <w:i/>
          <w:iCs/>
          <w:sz w:val="28"/>
          <w:szCs w:val="28"/>
        </w:rPr>
      </w:pPr>
      <w:r w:rsidRPr="004B7D3F">
        <w:rPr>
          <w:rFonts w:ascii="Times New Roman" w:hAnsi="Times New Roman"/>
          <w:i/>
          <w:iCs/>
          <w:sz w:val="28"/>
          <w:szCs w:val="28"/>
        </w:rPr>
        <w:t>Результаты экспериментального исследования словообразования глаголов от имен существительных.</w:t>
      </w:r>
    </w:p>
    <w:p w:rsidR="004B7D3F" w:rsidRPr="00945003" w:rsidRDefault="004B7D3F" w:rsidP="00233348">
      <w:pPr>
        <w:widowControl w:val="0"/>
        <w:autoSpaceDE w:val="0"/>
        <w:autoSpaceDN w:val="0"/>
        <w:adjustRightInd w:val="0"/>
        <w:spacing w:after="0" w:line="360" w:lineRule="auto"/>
        <w:ind w:left="1069"/>
        <w:jc w:val="center"/>
        <w:rPr>
          <w:rFonts w:ascii="Times New Roman" w:hAnsi="Times New Roman"/>
          <w:b/>
          <w:iCs/>
          <w:sz w:val="28"/>
          <w:szCs w:val="28"/>
        </w:rPr>
      </w:pPr>
      <w:r w:rsidRPr="00945003">
        <w:rPr>
          <w:rFonts w:ascii="Times New Roman" w:hAnsi="Times New Roman"/>
          <w:b/>
          <w:iCs/>
          <w:sz w:val="28"/>
          <w:szCs w:val="28"/>
        </w:rPr>
        <w:t>Результаты экспериментального исследования задания №5</w:t>
      </w:r>
    </w:p>
    <w:p w:rsidR="004B7D3F" w:rsidRPr="00945003" w:rsidRDefault="004B7D3F" w:rsidP="00233348">
      <w:pPr>
        <w:widowControl w:val="0"/>
        <w:autoSpaceDE w:val="0"/>
        <w:autoSpaceDN w:val="0"/>
        <w:adjustRightInd w:val="0"/>
        <w:spacing w:after="0" w:line="360" w:lineRule="auto"/>
        <w:ind w:left="1069"/>
        <w:rPr>
          <w:rFonts w:ascii="Times New Roman" w:hAnsi="Times New Roman"/>
          <w:i/>
          <w:iCs/>
          <w:sz w:val="28"/>
          <w:szCs w:val="28"/>
        </w:rPr>
      </w:pPr>
      <w:r w:rsidRPr="00945003">
        <w:rPr>
          <w:rFonts w:ascii="Times New Roman" w:hAnsi="Times New Roman"/>
          <w:i/>
          <w:iCs/>
          <w:sz w:val="28"/>
          <w:szCs w:val="28"/>
        </w:rPr>
        <w:t>Таблица 5</w:t>
      </w:r>
    </w:p>
    <w:tbl>
      <w:tblPr>
        <w:tblStyle w:val="a3"/>
        <w:tblW w:w="8896" w:type="dxa"/>
        <w:tblInd w:w="1069" w:type="dxa"/>
        <w:tblLook w:val="04A0" w:firstRow="1" w:lastRow="0" w:firstColumn="1" w:lastColumn="0" w:noHBand="0" w:noVBand="1"/>
      </w:tblPr>
      <w:tblGrid>
        <w:gridCol w:w="1760"/>
        <w:gridCol w:w="1223"/>
        <w:gridCol w:w="1218"/>
        <w:gridCol w:w="1213"/>
        <w:gridCol w:w="1218"/>
        <w:gridCol w:w="1167"/>
        <w:gridCol w:w="1097"/>
      </w:tblGrid>
      <w:tr w:rsidR="004B7D3F" w:rsidRPr="00945003" w:rsidTr="00ED7D8F">
        <w:trPr>
          <w:trHeight w:val="1222"/>
        </w:trPr>
        <w:tc>
          <w:tcPr>
            <w:tcW w:w="1760" w:type="dxa"/>
            <w:vMerge w:val="restart"/>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p>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Категории испытуемых</w:t>
            </w:r>
          </w:p>
        </w:tc>
        <w:tc>
          <w:tcPr>
            <w:tcW w:w="6039" w:type="dxa"/>
            <w:gridSpan w:val="5"/>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Уровень сформированности словообразования имен существительных, обозначающих вместилище чего-нибудь</w:t>
            </w:r>
          </w:p>
        </w:tc>
        <w:tc>
          <w:tcPr>
            <w:tcW w:w="1097"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p>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Всего</w:t>
            </w:r>
          </w:p>
        </w:tc>
      </w:tr>
      <w:tr w:rsidR="004B7D3F" w:rsidRPr="00945003" w:rsidTr="00ED7D8F">
        <w:trPr>
          <w:trHeight w:val="143"/>
        </w:trPr>
        <w:tc>
          <w:tcPr>
            <w:tcW w:w="1760" w:type="dxa"/>
            <w:vMerge/>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p>
        </w:tc>
        <w:tc>
          <w:tcPr>
            <w:tcW w:w="1223" w:type="dxa"/>
          </w:tcPr>
          <w:p w:rsidR="004B7D3F" w:rsidRPr="00945003" w:rsidRDefault="004B7D3F" w:rsidP="00233348">
            <w:pPr>
              <w:widowControl w:val="0"/>
              <w:suppressLineNumbers/>
              <w:suppressAutoHyphens/>
              <w:autoSpaceDE w:val="0"/>
              <w:autoSpaceDN w:val="0"/>
              <w:adjustRightInd w:val="0"/>
              <w:spacing w:line="360" w:lineRule="auto"/>
              <w:rPr>
                <w:rFonts w:ascii="Times New Roman" w:hAnsi="Times New Roman"/>
                <w:sz w:val="24"/>
                <w:szCs w:val="24"/>
              </w:rPr>
            </w:pPr>
            <w:r w:rsidRPr="00945003">
              <w:rPr>
                <w:rFonts w:ascii="Times New Roman" w:hAnsi="Times New Roman"/>
                <w:sz w:val="24"/>
                <w:szCs w:val="24"/>
              </w:rPr>
              <w:t>Высокий</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Выше среднего</w:t>
            </w:r>
          </w:p>
        </w:tc>
        <w:tc>
          <w:tcPr>
            <w:tcW w:w="1213"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Средний</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Ниже среднего</w:t>
            </w:r>
          </w:p>
        </w:tc>
        <w:tc>
          <w:tcPr>
            <w:tcW w:w="1166" w:type="dxa"/>
          </w:tcPr>
          <w:p w:rsidR="004B7D3F" w:rsidRPr="00945003" w:rsidRDefault="004B7D3F" w:rsidP="00233348">
            <w:pPr>
              <w:widowControl w:val="0"/>
              <w:suppressLineNumbers/>
              <w:suppressAutoHyphens/>
              <w:autoSpaceDE w:val="0"/>
              <w:autoSpaceDN w:val="0"/>
              <w:adjustRightInd w:val="0"/>
              <w:spacing w:line="360" w:lineRule="auto"/>
              <w:jc w:val="center"/>
              <w:rPr>
                <w:rFonts w:ascii="Times New Roman" w:hAnsi="Times New Roman"/>
                <w:sz w:val="24"/>
                <w:szCs w:val="24"/>
              </w:rPr>
            </w:pPr>
            <w:r w:rsidRPr="00945003">
              <w:rPr>
                <w:rFonts w:ascii="Times New Roman" w:hAnsi="Times New Roman"/>
                <w:sz w:val="24"/>
                <w:szCs w:val="24"/>
              </w:rPr>
              <w:t>Низкий</w:t>
            </w:r>
          </w:p>
        </w:tc>
        <w:tc>
          <w:tcPr>
            <w:tcW w:w="1097"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p>
        </w:tc>
      </w:tr>
      <w:tr w:rsidR="004B7D3F" w:rsidRPr="00945003" w:rsidTr="00ED7D8F">
        <w:trPr>
          <w:trHeight w:val="1222"/>
        </w:trPr>
        <w:tc>
          <w:tcPr>
            <w:tcW w:w="1760"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Дети с общим недоразвитием речи</w:t>
            </w:r>
          </w:p>
        </w:tc>
        <w:tc>
          <w:tcPr>
            <w:tcW w:w="1223"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3"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2</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2</w:t>
            </w:r>
          </w:p>
        </w:tc>
        <w:tc>
          <w:tcPr>
            <w:tcW w:w="1166"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1</w:t>
            </w:r>
          </w:p>
        </w:tc>
        <w:tc>
          <w:tcPr>
            <w:tcW w:w="1097"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r>
      <w:tr w:rsidR="004B7D3F" w:rsidRPr="00945003" w:rsidTr="00ED7D8F">
        <w:trPr>
          <w:trHeight w:val="530"/>
        </w:trPr>
        <w:tc>
          <w:tcPr>
            <w:tcW w:w="1760"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 xml:space="preserve">Дети с нормой речевого развития </w:t>
            </w:r>
          </w:p>
        </w:tc>
        <w:tc>
          <w:tcPr>
            <w:tcW w:w="1223"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3"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218"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166"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0</w:t>
            </w:r>
          </w:p>
        </w:tc>
        <w:tc>
          <w:tcPr>
            <w:tcW w:w="1097" w:type="dxa"/>
          </w:tcPr>
          <w:p w:rsidR="004B7D3F" w:rsidRPr="00945003" w:rsidRDefault="004B7D3F" w:rsidP="00233348">
            <w:pPr>
              <w:widowControl w:val="0"/>
              <w:suppressLineNumbers/>
              <w:suppressAutoHyphens/>
              <w:autoSpaceDE w:val="0"/>
              <w:autoSpaceDN w:val="0"/>
              <w:adjustRightInd w:val="0"/>
              <w:spacing w:line="360" w:lineRule="auto"/>
              <w:jc w:val="both"/>
              <w:rPr>
                <w:rFonts w:ascii="Times New Roman" w:hAnsi="Times New Roman"/>
                <w:sz w:val="24"/>
                <w:szCs w:val="24"/>
              </w:rPr>
            </w:pPr>
            <w:r w:rsidRPr="00945003">
              <w:rPr>
                <w:rFonts w:ascii="Times New Roman" w:hAnsi="Times New Roman"/>
                <w:sz w:val="24"/>
                <w:szCs w:val="24"/>
              </w:rPr>
              <w:t>5</w:t>
            </w:r>
          </w:p>
        </w:tc>
      </w:tr>
    </w:tbl>
    <w:p w:rsidR="004B7D3F" w:rsidRPr="004B7D3F" w:rsidRDefault="004B7D3F" w:rsidP="00233348">
      <w:pPr>
        <w:widowControl w:val="0"/>
        <w:autoSpaceDE w:val="0"/>
        <w:autoSpaceDN w:val="0"/>
        <w:adjustRightInd w:val="0"/>
        <w:spacing w:after="0" w:line="360" w:lineRule="auto"/>
        <w:ind w:left="1069"/>
        <w:jc w:val="both"/>
        <w:rPr>
          <w:rFonts w:ascii="Times New Roman" w:hAnsi="Times New Roman"/>
          <w:iCs/>
          <w:sz w:val="28"/>
          <w:szCs w:val="28"/>
        </w:rPr>
      </w:pPr>
    </w:p>
    <w:p w:rsidR="004B7D3F" w:rsidRPr="004B7D3F" w:rsidRDefault="004B7D3F" w:rsidP="00233348">
      <w:pPr>
        <w:widowControl w:val="0"/>
        <w:autoSpaceDE w:val="0"/>
        <w:autoSpaceDN w:val="0"/>
        <w:adjustRightInd w:val="0"/>
        <w:spacing w:after="0" w:line="360" w:lineRule="auto"/>
        <w:jc w:val="both"/>
        <w:rPr>
          <w:rFonts w:ascii="Times New Roman" w:hAnsi="Times New Roman"/>
          <w:sz w:val="28"/>
          <w:szCs w:val="28"/>
        </w:rPr>
      </w:pPr>
      <w:r w:rsidRPr="004B7D3F">
        <w:rPr>
          <w:rFonts w:ascii="Times New Roman" w:hAnsi="Times New Roman"/>
          <w:sz w:val="28"/>
          <w:szCs w:val="28"/>
        </w:rPr>
        <w:tab/>
        <w:t>В ходе выполнения задания на словообразование глаголов от имён прилагательных отмечалось значительно большее количество ошибок, чем при выполнении предыдущих заданий. Были отмечены случаи отказа от выполнения.</w:t>
      </w:r>
    </w:p>
    <w:p w:rsidR="004B7D3F" w:rsidRPr="004B7D3F" w:rsidRDefault="004B7D3F" w:rsidP="00233348">
      <w:pPr>
        <w:widowControl w:val="0"/>
        <w:autoSpaceDE w:val="0"/>
        <w:autoSpaceDN w:val="0"/>
        <w:adjustRightInd w:val="0"/>
        <w:spacing w:after="0" w:line="360" w:lineRule="auto"/>
        <w:ind w:firstLine="709"/>
        <w:jc w:val="both"/>
        <w:rPr>
          <w:rFonts w:ascii="Times New Roman" w:hAnsi="Times New Roman"/>
          <w:sz w:val="28"/>
          <w:szCs w:val="28"/>
        </w:rPr>
      </w:pPr>
      <w:r w:rsidRPr="004B7D3F">
        <w:rPr>
          <w:rFonts w:ascii="Times New Roman" w:hAnsi="Times New Roman"/>
          <w:sz w:val="28"/>
          <w:szCs w:val="28"/>
        </w:rPr>
        <w:tab/>
        <w:t>Лучше всего дети справились с заданием образовать глаголы от существительных кричать, дружить, стучать.</w:t>
      </w:r>
    </w:p>
    <w:p w:rsidR="004B7D3F" w:rsidRPr="004B7D3F" w:rsidRDefault="004B7D3F" w:rsidP="00233348">
      <w:pPr>
        <w:widowControl w:val="0"/>
        <w:autoSpaceDE w:val="0"/>
        <w:autoSpaceDN w:val="0"/>
        <w:adjustRightInd w:val="0"/>
        <w:spacing w:after="0" w:line="360" w:lineRule="auto"/>
        <w:ind w:firstLine="709"/>
        <w:jc w:val="both"/>
        <w:rPr>
          <w:rFonts w:ascii="Times New Roman" w:hAnsi="Times New Roman"/>
          <w:sz w:val="28"/>
          <w:szCs w:val="28"/>
        </w:rPr>
      </w:pPr>
      <w:r w:rsidRPr="004B7D3F">
        <w:rPr>
          <w:rFonts w:ascii="Times New Roman" w:hAnsi="Times New Roman"/>
          <w:sz w:val="28"/>
          <w:szCs w:val="28"/>
        </w:rPr>
        <w:t>Образование глаголов ужинать, завтракать, обедать  вызвало у них большое затруднение.</w:t>
      </w:r>
    </w:p>
    <w:p w:rsidR="004B7D3F" w:rsidRPr="004B7D3F" w:rsidRDefault="004B7D3F" w:rsidP="00233348">
      <w:pPr>
        <w:widowControl w:val="0"/>
        <w:autoSpaceDE w:val="0"/>
        <w:autoSpaceDN w:val="0"/>
        <w:adjustRightInd w:val="0"/>
        <w:spacing w:after="0" w:line="360" w:lineRule="auto"/>
        <w:ind w:firstLine="709"/>
        <w:jc w:val="both"/>
        <w:rPr>
          <w:rFonts w:ascii="Times New Roman" w:hAnsi="Times New Roman"/>
          <w:sz w:val="28"/>
          <w:szCs w:val="28"/>
        </w:rPr>
      </w:pPr>
      <w:r w:rsidRPr="004B7D3F">
        <w:rPr>
          <w:rFonts w:ascii="Times New Roman" w:hAnsi="Times New Roman"/>
          <w:sz w:val="28"/>
          <w:szCs w:val="28"/>
        </w:rPr>
        <w:t>Некоторые дети с нормальной речью не сразу поняли данную им инструкцию, но после приведенного нами примера правильно справились с заданием.</w:t>
      </w:r>
    </w:p>
    <w:p w:rsidR="00233348" w:rsidRDefault="00233348" w:rsidP="00233348">
      <w:pPr>
        <w:widowControl w:val="0"/>
        <w:autoSpaceDE w:val="0"/>
        <w:autoSpaceDN w:val="0"/>
        <w:adjustRightInd w:val="0"/>
        <w:spacing w:after="0" w:line="360" w:lineRule="auto"/>
        <w:ind w:firstLine="709"/>
        <w:jc w:val="both"/>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ind w:firstLine="709"/>
        <w:jc w:val="both"/>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ind w:firstLine="709"/>
        <w:jc w:val="both"/>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ind w:firstLine="709"/>
        <w:jc w:val="both"/>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ind w:firstLine="709"/>
        <w:jc w:val="both"/>
        <w:rPr>
          <w:rFonts w:ascii="Times New Roman" w:hAnsi="Times New Roman"/>
          <w:b/>
          <w:bCs/>
          <w:sz w:val="28"/>
          <w:szCs w:val="28"/>
        </w:rPr>
      </w:pPr>
    </w:p>
    <w:p w:rsidR="00233348" w:rsidRDefault="00233348" w:rsidP="00233348">
      <w:pPr>
        <w:widowControl w:val="0"/>
        <w:autoSpaceDE w:val="0"/>
        <w:autoSpaceDN w:val="0"/>
        <w:adjustRightInd w:val="0"/>
        <w:spacing w:after="0" w:line="360" w:lineRule="auto"/>
        <w:ind w:firstLine="709"/>
        <w:jc w:val="both"/>
        <w:rPr>
          <w:rFonts w:ascii="Times New Roman" w:hAnsi="Times New Roman"/>
          <w:b/>
          <w:bCs/>
          <w:sz w:val="28"/>
          <w:szCs w:val="28"/>
        </w:rPr>
      </w:pPr>
    </w:p>
    <w:p w:rsidR="004B7D3F" w:rsidRPr="004B7D3F" w:rsidRDefault="004B7D3F" w:rsidP="00233348">
      <w:pPr>
        <w:widowControl w:val="0"/>
        <w:autoSpaceDE w:val="0"/>
        <w:autoSpaceDN w:val="0"/>
        <w:adjustRightInd w:val="0"/>
        <w:spacing w:after="0" w:line="360" w:lineRule="auto"/>
        <w:ind w:firstLine="709"/>
        <w:jc w:val="center"/>
        <w:rPr>
          <w:rFonts w:ascii="Times New Roman" w:hAnsi="Times New Roman"/>
          <w:b/>
          <w:bCs/>
          <w:sz w:val="28"/>
          <w:szCs w:val="28"/>
        </w:rPr>
      </w:pPr>
      <w:r w:rsidRPr="004B7D3F">
        <w:rPr>
          <w:rFonts w:ascii="Times New Roman" w:hAnsi="Times New Roman"/>
          <w:b/>
          <w:bCs/>
          <w:sz w:val="28"/>
          <w:szCs w:val="28"/>
        </w:rPr>
        <w:t>Вывод по главе 2.</w:t>
      </w:r>
    </w:p>
    <w:p w:rsidR="004B7D3F" w:rsidRPr="004B7D3F" w:rsidRDefault="004B7D3F" w:rsidP="00233348">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4B7D3F">
        <w:rPr>
          <w:rFonts w:ascii="Times New Roman" w:hAnsi="Times New Roman"/>
          <w:color w:val="000000"/>
          <w:sz w:val="28"/>
          <w:szCs w:val="28"/>
        </w:rPr>
        <w:t xml:space="preserve">Эксперимент в данной главе был проведен с на основе методики </w:t>
      </w:r>
      <w:r w:rsidRPr="004B7D3F">
        <w:rPr>
          <w:rFonts w:ascii="Times New Roman" w:hAnsi="Times New Roman"/>
          <w:sz w:val="28"/>
          <w:szCs w:val="28"/>
        </w:rPr>
        <w:t>Р.И. Лалаевой «Методика психолингвистического исследования нарушений устной речи у детей».</w:t>
      </w:r>
      <w:r w:rsidRPr="00945003">
        <w:rPr>
          <w:rFonts w:ascii="Times New Roman" w:hAnsi="Times New Roman"/>
          <w:sz w:val="28"/>
          <w:szCs w:val="28"/>
        </w:rPr>
        <w:t xml:space="preserve"> </w:t>
      </w:r>
      <w:r w:rsidRPr="004B7D3F">
        <w:rPr>
          <w:rFonts w:ascii="Times New Roman" w:hAnsi="Times New Roman"/>
          <w:color w:val="000000"/>
          <w:sz w:val="28"/>
          <w:szCs w:val="28"/>
        </w:rPr>
        <w:t>В ходе проведения констатирующего эксперимента было выявлено, что исходный уровень развития словообразовательных умений в группе с нормальным речевым развитием заметно выше, чем в группе детей с ОНР. В результате работы, проведенной в ходе формирующего эксперимента, было выявлено, что уровень словообразования у детей из контрольной и экспериментальной группы на этапе контрольного эксперимента значительно различается, так как дети с нормой практические с каждым заданием справились самостоятельно и правильно, а дети с ОНР затруднялись в выполнении почти всех этапов работы,</w:t>
      </w:r>
      <w:r w:rsidRPr="00945003">
        <w:rPr>
          <w:rFonts w:ascii="Times New Roman" w:hAnsi="Times New Roman"/>
          <w:color w:val="000000"/>
          <w:sz w:val="28"/>
          <w:szCs w:val="28"/>
        </w:rPr>
        <w:t xml:space="preserve"> </w:t>
      </w:r>
      <w:r w:rsidRPr="004B7D3F">
        <w:rPr>
          <w:rFonts w:ascii="Times New Roman" w:hAnsi="Times New Roman"/>
          <w:color w:val="000000"/>
          <w:sz w:val="28"/>
          <w:szCs w:val="28"/>
        </w:rPr>
        <w:t>допускали систематические ошибки как в непродуктивных, так и в продуктивных формах словообразования. Отмечались отказы от выполнения заданий.</w:t>
      </w:r>
    </w:p>
    <w:p w:rsidR="004B7D3F" w:rsidRPr="004B7D3F" w:rsidRDefault="004B7D3F" w:rsidP="00233348">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4B7D3F">
        <w:rPr>
          <w:rFonts w:ascii="Times New Roman" w:hAnsi="Times New Roman"/>
          <w:color w:val="000000"/>
          <w:sz w:val="28"/>
          <w:szCs w:val="28"/>
        </w:rPr>
        <w:t xml:space="preserve"> Таким образом, посредством констатирующего эксперимента, была успешно проведана работа по выявлению основ</w:t>
      </w:r>
      <w:r w:rsidRPr="00945003">
        <w:rPr>
          <w:rFonts w:ascii="Times New Roman" w:hAnsi="Times New Roman"/>
          <w:color w:val="000000"/>
          <w:sz w:val="28"/>
          <w:szCs w:val="28"/>
        </w:rPr>
        <w:t>н</w:t>
      </w:r>
      <w:r w:rsidRPr="004B7D3F">
        <w:rPr>
          <w:rFonts w:ascii="Times New Roman" w:hAnsi="Times New Roman"/>
          <w:color w:val="000000"/>
          <w:sz w:val="28"/>
          <w:szCs w:val="28"/>
        </w:rPr>
        <w:t>ых ошибок детей с ОНР в устной речи.</w:t>
      </w:r>
    </w:p>
    <w:p w:rsidR="004B7D3F" w:rsidRPr="00945003" w:rsidRDefault="004B7D3F" w:rsidP="00233348">
      <w:pPr>
        <w:widowControl w:val="0"/>
        <w:autoSpaceDE w:val="0"/>
        <w:autoSpaceDN w:val="0"/>
        <w:adjustRightInd w:val="0"/>
        <w:spacing w:after="0" w:line="360" w:lineRule="auto"/>
        <w:ind w:firstLine="709"/>
        <w:jc w:val="both"/>
        <w:rPr>
          <w:rFonts w:ascii="Times New Roman" w:hAnsi="Times New Roman"/>
          <w:b/>
          <w:bCs/>
          <w:color w:val="000000"/>
          <w:sz w:val="28"/>
          <w:szCs w:val="28"/>
        </w:rPr>
      </w:pPr>
    </w:p>
    <w:p w:rsidR="004B7D3F" w:rsidRPr="00945003" w:rsidRDefault="004B7D3F" w:rsidP="00233348">
      <w:pPr>
        <w:widowControl w:val="0"/>
        <w:autoSpaceDE w:val="0"/>
        <w:autoSpaceDN w:val="0"/>
        <w:adjustRightInd w:val="0"/>
        <w:spacing w:after="0" w:line="360" w:lineRule="auto"/>
        <w:ind w:firstLine="709"/>
        <w:jc w:val="both"/>
        <w:rPr>
          <w:rFonts w:ascii="Times New Roman" w:hAnsi="Times New Roman"/>
          <w:b/>
          <w:bCs/>
          <w:color w:val="000000"/>
          <w:sz w:val="28"/>
          <w:szCs w:val="28"/>
        </w:rPr>
      </w:pPr>
    </w:p>
    <w:p w:rsidR="004B7D3F" w:rsidRPr="00945003" w:rsidRDefault="004B7D3F" w:rsidP="00233348">
      <w:pPr>
        <w:widowControl w:val="0"/>
        <w:autoSpaceDE w:val="0"/>
        <w:autoSpaceDN w:val="0"/>
        <w:adjustRightInd w:val="0"/>
        <w:spacing w:after="0" w:line="360" w:lineRule="auto"/>
        <w:ind w:firstLine="709"/>
        <w:jc w:val="both"/>
        <w:rPr>
          <w:rFonts w:ascii="Times New Roman" w:hAnsi="Times New Roman"/>
          <w:b/>
          <w:bCs/>
          <w:color w:val="000000"/>
          <w:sz w:val="28"/>
          <w:szCs w:val="28"/>
        </w:rPr>
      </w:pPr>
    </w:p>
    <w:p w:rsidR="004B7D3F" w:rsidRPr="00945003" w:rsidRDefault="004B7D3F" w:rsidP="00233348">
      <w:pPr>
        <w:widowControl w:val="0"/>
        <w:autoSpaceDE w:val="0"/>
        <w:autoSpaceDN w:val="0"/>
        <w:adjustRightInd w:val="0"/>
        <w:spacing w:after="0" w:line="360" w:lineRule="auto"/>
        <w:ind w:firstLine="709"/>
        <w:jc w:val="both"/>
        <w:rPr>
          <w:rFonts w:ascii="Times New Roman" w:hAnsi="Times New Roman"/>
          <w:b/>
          <w:bCs/>
          <w:color w:val="000000"/>
          <w:sz w:val="28"/>
          <w:szCs w:val="28"/>
        </w:rPr>
      </w:pPr>
    </w:p>
    <w:p w:rsidR="004B7D3F" w:rsidRPr="00945003" w:rsidRDefault="004B7D3F" w:rsidP="00233348">
      <w:pPr>
        <w:widowControl w:val="0"/>
        <w:autoSpaceDE w:val="0"/>
        <w:autoSpaceDN w:val="0"/>
        <w:adjustRightInd w:val="0"/>
        <w:spacing w:after="0" w:line="360" w:lineRule="auto"/>
        <w:ind w:firstLine="709"/>
        <w:jc w:val="both"/>
        <w:rPr>
          <w:rFonts w:ascii="Times New Roman" w:hAnsi="Times New Roman"/>
          <w:b/>
          <w:bCs/>
          <w:color w:val="000000"/>
          <w:sz w:val="28"/>
          <w:szCs w:val="28"/>
        </w:rPr>
      </w:pPr>
    </w:p>
    <w:p w:rsidR="004B7D3F" w:rsidRPr="00945003" w:rsidRDefault="004B7D3F" w:rsidP="00233348">
      <w:pPr>
        <w:widowControl w:val="0"/>
        <w:autoSpaceDE w:val="0"/>
        <w:autoSpaceDN w:val="0"/>
        <w:adjustRightInd w:val="0"/>
        <w:spacing w:after="0" w:line="360" w:lineRule="auto"/>
        <w:jc w:val="both"/>
        <w:rPr>
          <w:rFonts w:ascii="Times New Roman" w:hAnsi="Times New Roman"/>
          <w:b/>
          <w:bCs/>
          <w:color w:val="000000"/>
          <w:sz w:val="28"/>
          <w:szCs w:val="28"/>
        </w:rPr>
      </w:pPr>
    </w:p>
    <w:p w:rsidR="00945003" w:rsidRPr="00945003" w:rsidRDefault="00945003" w:rsidP="00233348">
      <w:pPr>
        <w:widowControl w:val="0"/>
        <w:autoSpaceDE w:val="0"/>
        <w:autoSpaceDN w:val="0"/>
        <w:adjustRightInd w:val="0"/>
        <w:spacing w:after="0" w:line="360" w:lineRule="auto"/>
        <w:jc w:val="center"/>
        <w:rPr>
          <w:rFonts w:ascii="Times New Roman" w:hAnsi="Times New Roman"/>
          <w:b/>
          <w:bCs/>
          <w:color w:val="000000"/>
          <w:sz w:val="28"/>
          <w:szCs w:val="28"/>
          <w:lang w:val="en-US"/>
        </w:rPr>
      </w:pPr>
    </w:p>
    <w:p w:rsidR="00945003" w:rsidRPr="00945003" w:rsidRDefault="00945003" w:rsidP="00233348">
      <w:pPr>
        <w:widowControl w:val="0"/>
        <w:autoSpaceDE w:val="0"/>
        <w:autoSpaceDN w:val="0"/>
        <w:adjustRightInd w:val="0"/>
        <w:spacing w:after="0" w:line="360" w:lineRule="auto"/>
        <w:jc w:val="center"/>
        <w:rPr>
          <w:rFonts w:ascii="Times New Roman" w:hAnsi="Times New Roman"/>
          <w:b/>
          <w:bCs/>
          <w:color w:val="000000"/>
          <w:sz w:val="28"/>
          <w:szCs w:val="28"/>
          <w:lang w:val="en-US"/>
        </w:rPr>
      </w:pPr>
    </w:p>
    <w:p w:rsidR="00945003" w:rsidRPr="00945003" w:rsidRDefault="00945003" w:rsidP="00233348">
      <w:pPr>
        <w:widowControl w:val="0"/>
        <w:autoSpaceDE w:val="0"/>
        <w:autoSpaceDN w:val="0"/>
        <w:adjustRightInd w:val="0"/>
        <w:spacing w:after="0" w:line="360" w:lineRule="auto"/>
        <w:jc w:val="center"/>
        <w:rPr>
          <w:rFonts w:ascii="Times New Roman" w:hAnsi="Times New Roman"/>
          <w:b/>
          <w:bCs/>
          <w:color w:val="000000"/>
          <w:sz w:val="28"/>
          <w:szCs w:val="28"/>
          <w:lang w:val="en-US"/>
        </w:rPr>
      </w:pPr>
    </w:p>
    <w:p w:rsidR="00945003" w:rsidRPr="00945003" w:rsidRDefault="00945003" w:rsidP="00233348">
      <w:pPr>
        <w:widowControl w:val="0"/>
        <w:autoSpaceDE w:val="0"/>
        <w:autoSpaceDN w:val="0"/>
        <w:adjustRightInd w:val="0"/>
        <w:spacing w:after="0" w:line="360" w:lineRule="auto"/>
        <w:jc w:val="center"/>
        <w:rPr>
          <w:rFonts w:ascii="Times New Roman" w:hAnsi="Times New Roman"/>
          <w:b/>
          <w:bCs/>
          <w:color w:val="000000"/>
          <w:sz w:val="28"/>
          <w:szCs w:val="28"/>
          <w:lang w:val="en-US"/>
        </w:rPr>
      </w:pPr>
    </w:p>
    <w:p w:rsidR="00945003" w:rsidRDefault="00945003" w:rsidP="00233348">
      <w:pPr>
        <w:widowControl w:val="0"/>
        <w:autoSpaceDE w:val="0"/>
        <w:autoSpaceDN w:val="0"/>
        <w:adjustRightInd w:val="0"/>
        <w:spacing w:after="0" w:line="360" w:lineRule="auto"/>
        <w:jc w:val="center"/>
        <w:rPr>
          <w:rFonts w:ascii="Times New Roman" w:hAnsi="Times New Roman"/>
          <w:b/>
          <w:bCs/>
          <w:color w:val="000000"/>
          <w:sz w:val="28"/>
          <w:szCs w:val="28"/>
          <w:lang w:val="en-US"/>
        </w:rPr>
      </w:pPr>
    </w:p>
    <w:p w:rsidR="004B7D3F" w:rsidRPr="004B7D3F" w:rsidRDefault="004B7D3F" w:rsidP="00233348">
      <w:pPr>
        <w:widowControl w:val="0"/>
        <w:autoSpaceDE w:val="0"/>
        <w:autoSpaceDN w:val="0"/>
        <w:adjustRightInd w:val="0"/>
        <w:spacing w:after="0" w:line="360" w:lineRule="auto"/>
        <w:jc w:val="center"/>
        <w:rPr>
          <w:rFonts w:ascii="Times New Roman" w:hAnsi="Times New Roman"/>
          <w:b/>
          <w:bCs/>
          <w:color w:val="000000"/>
          <w:sz w:val="28"/>
          <w:szCs w:val="28"/>
        </w:rPr>
      </w:pPr>
      <w:r w:rsidRPr="004B7D3F">
        <w:rPr>
          <w:rFonts w:ascii="Times New Roman" w:hAnsi="Times New Roman"/>
          <w:b/>
          <w:bCs/>
          <w:color w:val="000000"/>
          <w:sz w:val="28"/>
          <w:szCs w:val="28"/>
        </w:rPr>
        <w:t>Заключение</w:t>
      </w:r>
    </w:p>
    <w:p w:rsidR="004B7D3F" w:rsidRPr="004B7D3F" w:rsidRDefault="004B7D3F"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4B7D3F">
        <w:rPr>
          <w:rFonts w:ascii="Times New Roman" w:hAnsi="Times New Roman"/>
          <w:sz w:val="28"/>
          <w:szCs w:val="28"/>
        </w:rPr>
        <w:t>Как показал теоретический анализ литературы, проблема является актуальной. Словообразование рассматривают не только как основной путь и средство пополнения словарного состава языка новыми словами, но и как механизм создания производных слов.</w:t>
      </w:r>
    </w:p>
    <w:p w:rsidR="004B7D3F" w:rsidRPr="004B7D3F" w:rsidRDefault="004B7D3F" w:rsidP="00233348">
      <w:pPr>
        <w:widowControl w:val="0"/>
        <w:autoSpaceDE w:val="0"/>
        <w:autoSpaceDN w:val="0"/>
        <w:adjustRightInd w:val="0"/>
        <w:spacing w:after="0" w:line="360" w:lineRule="auto"/>
        <w:ind w:firstLine="709"/>
        <w:jc w:val="both"/>
        <w:rPr>
          <w:rFonts w:ascii="Times New Roman" w:hAnsi="Times New Roman"/>
          <w:sz w:val="28"/>
          <w:szCs w:val="28"/>
        </w:rPr>
      </w:pPr>
      <w:r w:rsidRPr="004B7D3F">
        <w:rPr>
          <w:rFonts w:ascii="Times New Roman" w:hAnsi="Times New Roman"/>
          <w:sz w:val="28"/>
          <w:szCs w:val="28"/>
        </w:rPr>
        <w:t xml:space="preserve">В ходе работы было выявлено, что овладение процессами словообразования является важнейшей частью при дальнейшем обучении ребенка. </w:t>
      </w:r>
    </w:p>
    <w:p w:rsidR="004B7D3F" w:rsidRPr="004B7D3F" w:rsidRDefault="004B7D3F" w:rsidP="00233348">
      <w:pPr>
        <w:widowControl w:val="0"/>
        <w:autoSpaceDE w:val="0"/>
        <w:autoSpaceDN w:val="0"/>
        <w:adjustRightInd w:val="0"/>
        <w:spacing w:after="0" w:line="360" w:lineRule="auto"/>
        <w:jc w:val="both"/>
        <w:rPr>
          <w:rFonts w:ascii="Times New Roman" w:hAnsi="Times New Roman"/>
          <w:color w:val="000000"/>
          <w:sz w:val="28"/>
          <w:szCs w:val="28"/>
        </w:rPr>
      </w:pPr>
      <w:r w:rsidRPr="004B7D3F">
        <w:rPr>
          <w:rFonts w:ascii="Times New Roman" w:hAnsi="Times New Roman"/>
          <w:sz w:val="28"/>
          <w:szCs w:val="28"/>
        </w:rPr>
        <w:tab/>
      </w:r>
      <w:r w:rsidRPr="004B7D3F">
        <w:rPr>
          <w:rFonts w:ascii="Times New Roman" w:hAnsi="Times New Roman"/>
          <w:color w:val="000000"/>
          <w:sz w:val="28"/>
          <w:szCs w:val="28"/>
        </w:rPr>
        <w:t xml:space="preserve">Анализ психолого-педагогической и психолингвистической литературы позволил определить особенности словообразования у дошкольников с ОНР: наибольшие трудности они испытывают при усвоении системы словообразования, поскольку оно осуществляется на основе мыслительных операций анализа, сравнения, синтеза, обобщения и предполагает достаточно высокий уровень интеллектуального и речевого развития. Эти затруднения проявляются при выборе грамматических средств для выражения своих мыслей, их комбинировании, выделении морфемы, соотнесении ее значения со звуковым образом. </w:t>
      </w:r>
    </w:p>
    <w:p w:rsidR="004B7D3F" w:rsidRPr="004B7D3F" w:rsidRDefault="004B7D3F" w:rsidP="00233348">
      <w:pPr>
        <w:widowControl w:val="0"/>
        <w:autoSpaceDE w:val="0"/>
        <w:autoSpaceDN w:val="0"/>
        <w:adjustRightInd w:val="0"/>
        <w:spacing w:after="0" w:line="360" w:lineRule="auto"/>
        <w:jc w:val="both"/>
        <w:rPr>
          <w:rFonts w:ascii="Times New Roman" w:hAnsi="Times New Roman"/>
          <w:sz w:val="28"/>
          <w:szCs w:val="28"/>
        </w:rPr>
      </w:pPr>
      <w:r w:rsidRPr="004B7D3F">
        <w:rPr>
          <w:rFonts w:ascii="Times New Roman" w:hAnsi="Times New Roman"/>
          <w:color w:val="000000"/>
          <w:sz w:val="28"/>
          <w:szCs w:val="28"/>
        </w:rPr>
        <w:tab/>
        <w:t xml:space="preserve">В данной работе </w:t>
      </w:r>
      <w:r w:rsidRPr="004B7D3F">
        <w:rPr>
          <w:rFonts w:ascii="Times New Roman" w:hAnsi="Times New Roman"/>
          <w:sz w:val="28"/>
          <w:szCs w:val="28"/>
        </w:rPr>
        <w:t>экспериментальное исследование проводилось с использованием методики Р.И. Лалаевой, которая включала задание на словообразование существительных, прилагательных и глаголов.</w:t>
      </w:r>
    </w:p>
    <w:p w:rsidR="004B7D3F" w:rsidRPr="004B7D3F" w:rsidRDefault="004B7D3F"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4B7D3F">
        <w:rPr>
          <w:rFonts w:ascii="Times New Roman" w:hAnsi="Times New Roman"/>
          <w:sz w:val="28"/>
          <w:szCs w:val="28"/>
        </w:rPr>
        <w:tab/>
        <w:t>Результаты констатирующего эксперимента показали, что у детей с ОНР дошкольного возраста имеются типичные ошибки, такие как: повторение заданного слово; образование сравнительной степени без изменения корневой согласной; образование сравнительной степени прилагательного, синонимичного заданному; повторение заданного прилагательного; избегание операций словообразования путём называния других частей речи, синонимов, антонимов, слов, похожих по звучанию.</w:t>
      </w:r>
    </w:p>
    <w:p w:rsidR="004B7D3F" w:rsidRPr="004B7D3F" w:rsidRDefault="004B7D3F"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4B7D3F">
        <w:rPr>
          <w:rFonts w:ascii="Times New Roman" w:hAnsi="Times New Roman"/>
          <w:sz w:val="28"/>
          <w:szCs w:val="28"/>
        </w:rPr>
        <w:t>Также, было отмечено, что дети с ОНР в основном пользуются суффиксальным способом словообразования, но и оно вызывало большие трудности, часто связанные с вариативностью суффиксов в языке, их многозначностью. У детей с</w:t>
      </w:r>
      <w:r w:rsidRPr="00945003">
        <w:rPr>
          <w:rFonts w:ascii="Times New Roman" w:hAnsi="Times New Roman"/>
          <w:sz w:val="28"/>
          <w:szCs w:val="28"/>
        </w:rPr>
        <w:t xml:space="preserve"> </w:t>
      </w:r>
      <w:r w:rsidRPr="004B7D3F">
        <w:rPr>
          <w:rFonts w:ascii="Times New Roman" w:hAnsi="Times New Roman"/>
          <w:sz w:val="28"/>
          <w:szCs w:val="28"/>
        </w:rPr>
        <w:t>общим недоразвитием речи выбор морфем очень ограничен. Кроме того, на речевое дошкольника с ОНР влияет предыдущий способ словообразования. Для создания новых слов дети пользовались наиболее часто употребляемыми суффиксами. Таким образом, нарушение процессов словообразования является стойким проявлением в структуре такого сложного дефекта как, общее недоразвитие речи.</w:t>
      </w:r>
    </w:p>
    <w:p w:rsidR="004B7D3F" w:rsidRPr="004B7D3F" w:rsidRDefault="004B7D3F" w:rsidP="00233348">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4B7D3F">
        <w:rPr>
          <w:rFonts w:ascii="Times New Roman" w:hAnsi="Times New Roman"/>
          <w:color w:val="000000"/>
          <w:sz w:val="28"/>
          <w:szCs w:val="28"/>
        </w:rPr>
        <w:t>Таким образом,</w:t>
      </w:r>
      <w:r w:rsidRPr="00945003">
        <w:rPr>
          <w:rFonts w:ascii="Times New Roman" w:hAnsi="Times New Roman"/>
          <w:color w:val="000000"/>
          <w:sz w:val="28"/>
          <w:szCs w:val="28"/>
        </w:rPr>
        <w:t xml:space="preserve"> </w:t>
      </w:r>
      <w:r w:rsidRPr="004B7D3F">
        <w:rPr>
          <w:rFonts w:ascii="Times New Roman" w:hAnsi="Times New Roman"/>
          <w:color w:val="000000"/>
          <w:sz w:val="28"/>
          <w:szCs w:val="28"/>
        </w:rPr>
        <w:t>можно сделать вывод</w:t>
      </w:r>
      <w:r w:rsidRPr="00945003">
        <w:rPr>
          <w:rFonts w:ascii="Times New Roman" w:hAnsi="Times New Roman"/>
          <w:color w:val="000000"/>
          <w:sz w:val="28"/>
          <w:szCs w:val="28"/>
        </w:rPr>
        <w:t xml:space="preserve"> о том</w:t>
      </w:r>
      <w:r w:rsidRPr="004B7D3F">
        <w:rPr>
          <w:rFonts w:ascii="Times New Roman" w:hAnsi="Times New Roman"/>
          <w:color w:val="000000"/>
          <w:sz w:val="28"/>
          <w:szCs w:val="28"/>
        </w:rPr>
        <w:t>, что  цель нашей работы достигнута, задачи, поставленные нами в ходе выполнения работы решены, выдвинутая гипотеза доказана.</w:t>
      </w:r>
    </w:p>
    <w:p w:rsidR="004D4814" w:rsidRPr="00945003" w:rsidRDefault="004D4814" w:rsidP="00233348">
      <w:pPr>
        <w:widowControl w:val="0"/>
        <w:suppressLineNumbers/>
        <w:suppressAutoHyphens/>
        <w:autoSpaceDE w:val="0"/>
        <w:autoSpaceDN w:val="0"/>
        <w:adjustRightInd w:val="0"/>
        <w:spacing w:after="0" w:line="360" w:lineRule="auto"/>
        <w:ind w:firstLine="709"/>
        <w:jc w:val="both"/>
        <w:rPr>
          <w:rFonts w:ascii="Times New Roman" w:hAnsi="Times New Roman"/>
          <w:color w:val="000000"/>
          <w:sz w:val="28"/>
          <w:szCs w:val="28"/>
        </w:rPr>
      </w:pPr>
    </w:p>
    <w:p w:rsidR="004D4814" w:rsidRPr="00945003" w:rsidRDefault="004D4814" w:rsidP="00233348">
      <w:pPr>
        <w:widowControl w:val="0"/>
        <w:suppressLineNumbers/>
        <w:suppressAutoHyphens/>
        <w:autoSpaceDE w:val="0"/>
        <w:autoSpaceDN w:val="0"/>
        <w:adjustRightInd w:val="0"/>
        <w:spacing w:after="0" w:line="360" w:lineRule="auto"/>
        <w:ind w:firstLine="709"/>
        <w:jc w:val="both"/>
        <w:rPr>
          <w:rFonts w:ascii="Times New Roman" w:hAnsi="Times New Roman"/>
          <w:color w:val="000000"/>
          <w:sz w:val="28"/>
          <w:szCs w:val="28"/>
        </w:rPr>
      </w:pPr>
    </w:p>
    <w:p w:rsidR="00DE68DD" w:rsidRPr="00945003" w:rsidRDefault="00DE68DD" w:rsidP="00233348">
      <w:pPr>
        <w:widowControl w:val="0"/>
        <w:suppressLineNumbers/>
        <w:suppressAutoHyphens/>
        <w:autoSpaceDE w:val="0"/>
        <w:autoSpaceDN w:val="0"/>
        <w:adjustRightInd w:val="0"/>
        <w:spacing w:after="0" w:line="360" w:lineRule="auto"/>
        <w:jc w:val="both"/>
        <w:rPr>
          <w:rFonts w:ascii="Times New Roman" w:hAnsi="Times New Roman"/>
          <w:color w:val="000000"/>
          <w:sz w:val="28"/>
          <w:szCs w:val="28"/>
        </w:rPr>
      </w:pPr>
    </w:p>
    <w:p w:rsidR="00DE68DD" w:rsidRPr="00945003" w:rsidRDefault="00DE68DD" w:rsidP="00233348">
      <w:pPr>
        <w:widowControl w:val="0"/>
        <w:autoSpaceDE w:val="0"/>
        <w:autoSpaceDN w:val="0"/>
        <w:adjustRightInd w:val="0"/>
        <w:spacing w:after="0" w:line="360" w:lineRule="auto"/>
        <w:rPr>
          <w:rFonts w:ascii="Times New Roman" w:hAnsi="Times New Roman"/>
        </w:rPr>
      </w:pPr>
    </w:p>
    <w:p w:rsidR="003447C5" w:rsidRPr="00945003" w:rsidRDefault="003447C5" w:rsidP="00233348">
      <w:pPr>
        <w:widowControl w:val="0"/>
        <w:autoSpaceDE w:val="0"/>
        <w:autoSpaceDN w:val="0"/>
        <w:adjustRightInd w:val="0"/>
        <w:spacing w:after="0" w:line="360" w:lineRule="auto"/>
        <w:rPr>
          <w:rFonts w:ascii="Times New Roman" w:hAnsi="Times New Roman"/>
        </w:rPr>
      </w:pPr>
    </w:p>
    <w:p w:rsidR="003447C5" w:rsidRPr="00945003" w:rsidRDefault="003447C5" w:rsidP="00233348">
      <w:pPr>
        <w:widowControl w:val="0"/>
        <w:autoSpaceDE w:val="0"/>
        <w:autoSpaceDN w:val="0"/>
        <w:adjustRightInd w:val="0"/>
        <w:spacing w:after="0" w:line="360" w:lineRule="auto"/>
        <w:rPr>
          <w:rFonts w:ascii="Times New Roman" w:hAnsi="Times New Roman"/>
        </w:rPr>
      </w:pPr>
    </w:p>
    <w:p w:rsidR="003447C5" w:rsidRPr="00945003" w:rsidRDefault="003447C5" w:rsidP="00233348">
      <w:pPr>
        <w:widowControl w:val="0"/>
        <w:autoSpaceDE w:val="0"/>
        <w:autoSpaceDN w:val="0"/>
        <w:adjustRightInd w:val="0"/>
        <w:spacing w:after="0" w:line="360" w:lineRule="auto"/>
        <w:rPr>
          <w:rFonts w:ascii="Times New Roman" w:hAnsi="Times New Roman"/>
        </w:rPr>
      </w:pPr>
    </w:p>
    <w:p w:rsidR="003447C5" w:rsidRPr="00945003" w:rsidRDefault="003447C5" w:rsidP="00233348">
      <w:pPr>
        <w:widowControl w:val="0"/>
        <w:autoSpaceDE w:val="0"/>
        <w:autoSpaceDN w:val="0"/>
        <w:adjustRightInd w:val="0"/>
        <w:spacing w:after="0" w:line="360" w:lineRule="auto"/>
        <w:rPr>
          <w:rFonts w:ascii="Times New Roman" w:hAnsi="Times New Roman"/>
        </w:rPr>
      </w:pPr>
    </w:p>
    <w:p w:rsidR="003447C5" w:rsidRPr="00945003" w:rsidRDefault="003447C5" w:rsidP="00233348">
      <w:pPr>
        <w:widowControl w:val="0"/>
        <w:autoSpaceDE w:val="0"/>
        <w:autoSpaceDN w:val="0"/>
        <w:adjustRightInd w:val="0"/>
        <w:spacing w:after="0" w:line="360" w:lineRule="auto"/>
        <w:rPr>
          <w:rFonts w:ascii="Times New Roman" w:hAnsi="Times New Roman"/>
        </w:rPr>
      </w:pPr>
    </w:p>
    <w:p w:rsidR="003447C5" w:rsidRPr="00945003" w:rsidRDefault="003447C5" w:rsidP="00233348">
      <w:pPr>
        <w:widowControl w:val="0"/>
        <w:autoSpaceDE w:val="0"/>
        <w:autoSpaceDN w:val="0"/>
        <w:adjustRightInd w:val="0"/>
        <w:spacing w:after="0" w:line="360" w:lineRule="auto"/>
        <w:rPr>
          <w:rFonts w:ascii="Times New Roman" w:hAnsi="Times New Roman"/>
        </w:rPr>
      </w:pPr>
    </w:p>
    <w:p w:rsidR="003447C5" w:rsidRPr="00945003" w:rsidRDefault="003447C5" w:rsidP="00233348">
      <w:pPr>
        <w:widowControl w:val="0"/>
        <w:autoSpaceDE w:val="0"/>
        <w:autoSpaceDN w:val="0"/>
        <w:adjustRightInd w:val="0"/>
        <w:spacing w:after="0" w:line="360" w:lineRule="auto"/>
        <w:rPr>
          <w:rFonts w:ascii="Times New Roman" w:hAnsi="Times New Roman"/>
        </w:rPr>
      </w:pPr>
    </w:p>
    <w:p w:rsidR="003447C5" w:rsidRPr="00945003" w:rsidRDefault="003447C5" w:rsidP="00233348">
      <w:pPr>
        <w:widowControl w:val="0"/>
        <w:autoSpaceDE w:val="0"/>
        <w:autoSpaceDN w:val="0"/>
        <w:adjustRightInd w:val="0"/>
        <w:spacing w:after="0" w:line="360" w:lineRule="auto"/>
        <w:rPr>
          <w:rFonts w:ascii="Times New Roman" w:hAnsi="Times New Roman"/>
        </w:rPr>
      </w:pPr>
    </w:p>
    <w:p w:rsidR="003447C5" w:rsidRPr="00945003" w:rsidRDefault="003447C5" w:rsidP="00233348">
      <w:pPr>
        <w:widowControl w:val="0"/>
        <w:autoSpaceDE w:val="0"/>
        <w:autoSpaceDN w:val="0"/>
        <w:adjustRightInd w:val="0"/>
        <w:spacing w:after="0" w:line="360" w:lineRule="auto"/>
        <w:rPr>
          <w:rFonts w:ascii="Times New Roman" w:hAnsi="Times New Roman"/>
        </w:rPr>
      </w:pPr>
    </w:p>
    <w:p w:rsidR="00945003" w:rsidRPr="00945003" w:rsidRDefault="00945003" w:rsidP="00233348">
      <w:pPr>
        <w:widowControl w:val="0"/>
        <w:autoSpaceDE w:val="0"/>
        <w:autoSpaceDN w:val="0"/>
        <w:adjustRightInd w:val="0"/>
        <w:spacing w:after="0" w:line="360" w:lineRule="auto"/>
        <w:jc w:val="center"/>
        <w:rPr>
          <w:rFonts w:ascii="Times New Roman" w:hAnsi="Times New Roman"/>
          <w:b/>
          <w:sz w:val="28"/>
          <w:szCs w:val="28"/>
          <w:lang w:val="en-US"/>
        </w:rPr>
      </w:pPr>
    </w:p>
    <w:p w:rsidR="00945003" w:rsidRPr="00945003" w:rsidRDefault="00945003" w:rsidP="00233348">
      <w:pPr>
        <w:widowControl w:val="0"/>
        <w:autoSpaceDE w:val="0"/>
        <w:autoSpaceDN w:val="0"/>
        <w:adjustRightInd w:val="0"/>
        <w:spacing w:after="0" w:line="360" w:lineRule="auto"/>
        <w:jc w:val="center"/>
        <w:rPr>
          <w:rFonts w:ascii="Times New Roman" w:hAnsi="Times New Roman"/>
          <w:b/>
          <w:sz w:val="28"/>
          <w:szCs w:val="28"/>
          <w:lang w:val="en-US"/>
        </w:rPr>
      </w:pPr>
    </w:p>
    <w:p w:rsidR="00945003" w:rsidRPr="00945003" w:rsidRDefault="00945003" w:rsidP="00233348">
      <w:pPr>
        <w:widowControl w:val="0"/>
        <w:autoSpaceDE w:val="0"/>
        <w:autoSpaceDN w:val="0"/>
        <w:adjustRightInd w:val="0"/>
        <w:spacing w:after="0" w:line="360" w:lineRule="auto"/>
        <w:jc w:val="center"/>
        <w:rPr>
          <w:rFonts w:ascii="Times New Roman" w:hAnsi="Times New Roman"/>
          <w:b/>
          <w:sz w:val="28"/>
          <w:szCs w:val="28"/>
          <w:lang w:val="en-US"/>
        </w:rPr>
      </w:pPr>
    </w:p>
    <w:p w:rsidR="00945003" w:rsidRPr="00945003" w:rsidRDefault="00945003" w:rsidP="00233348">
      <w:pPr>
        <w:widowControl w:val="0"/>
        <w:autoSpaceDE w:val="0"/>
        <w:autoSpaceDN w:val="0"/>
        <w:adjustRightInd w:val="0"/>
        <w:spacing w:after="0" w:line="360" w:lineRule="auto"/>
        <w:jc w:val="center"/>
        <w:rPr>
          <w:rFonts w:ascii="Times New Roman" w:hAnsi="Times New Roman"/>
          <w:b/>
          <w:sz w:val="28"/>
          <w:szCs w:val="28"/>
          <w:lang w:val="en-US"/>
        </w:rPr>
      </w:pPr>
    </w:p>
    <w:p w:rsidR="00945003" w:rsidRPr="00945003" w:rsidRDefault="00945003" w:rsidP="00233348">
      <w:pPr>
        <w:widowControl w:val="0"/>
        <w:autoSpaceDE w:val="0"/>
        <w:autoSpaceDN w:val="0"/>
        <w:adjustRightInd w:val="0"/>
        <w:spacing w:after="0" w:line="360" w:lineRule="auto"/>
        <w:jc w:val="center"/>
        <w:rPr>
          <w:rFonts w:ascii="Times New Roman" w:hAnsi="Times New Roman"/>
          <w:b/>
          <w:sz w:val="28"/>
          <w:szCs w:val="28"/>
          <w:lang w:val="en-US"/>
        </w:rPr>
      </w:pPr>
    </w:p>
    <w:p w:rsidR="00233348" w:rsidRDefault="00233348" w:rsidP="00233348">
      <w:pPr>
        <w:widowControl w:val="0"/>
        <w:autoSpaceDE w:val="0"/>
        <w:autoSpaceDN w:val="0"/>
        <w:adjustRightInd w:val="0"/>
        <w:spacing w:after="0" w:line="360" w:lineRule="auto"/>
        <w:jc w:val="center"/>
        <w:rPr>
          <w:rFonts w:ascii="Times New Roman" w:hAnsi="Times New Roman"/>
          <w:b/>
          <w:sz w:val="28"/>
          <w:szCs w:val="28"/>
        </w:rPr>
      </w:pPr>
    </w:p>
    <w:p w:rsidR="003447C5" w:rsidRPr="00945003" w:rsidRDefault="003447C5" w:rsidP="00233348">
      <w:pPr>
        <w:widowControl w:val="0"/>
        <w:autoSpaceDE w:val="0"/>
        <w:autoSpaceDN w:val="0"/>
        <w:adjustRightInd w:val="0"/>
        <w:spacing w:after="0" w:line="360" w:lineRule="auto"/>
        <w:jc w:val="center"/>
        <w:rPr>
          <w:rFonts w:ascii="Times New Roman" w:hAnsi="Times New Roman"/>
          <w:b/>
          <w:sz w:val="28"/>
          <w:szCs w:val="28"/>
        </w:rPr>
      </w:pPr>
      <w:r w:rsidRPr="00945003">
        <w:rPr>
          <w:rFonts w:ascii="Times New Roman" w:hAnsi="Times New Roman"/>
          <w:b/>
          <w:sz w:val="28"/>
          <w:szCs w:val="28"/>
        </w:rPr>
        <w:t>Список использованной литературы</w:t>
      </w:r>
    </w:p>
    <w:p w:rsidR="003447C5" w:rsidRPr="003447C5" w:rsidRDefault="003447C5" w:rsidP="00233348">
      <w:pPr>
        <w:widowControl w:val="0"/>
        <w:numPr>
          <w:ilvl w:val="0"/>
          <w:numId w:val="5"/>
        </w:numPr>
        <w:suppressLineNumbers/>
        <w:suppressAutoHyphens/>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sz w:val="28"/>
          <w:szCs w:val="28"/>
        </w:rPr>
        <w:t>Актуальные проблемы психической речи и обучение языку. //Под ред. А.А. Леонтьева, -М., 1998.</w:t>
      </w:r>
    </w:p>
    <w:p w:rsidR="003447C5" w:rsidRPr="003447C5" w:rsidRDefault="003447C5" w:rsidP="00233348">
      <w:pPr>
        <w:widowControl w:val="0"/>
        <w:numPr>
          <w:ilvl w:val="0"/>
          <w:numId w:val="5"/>
        </w:numPr>
        <w:suppressLineNumbers/>
        <w:suppressAutoHyphens/>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sz w:val="28"/>
          <w:szCs w:val="28"/>
        </w:rPr>
        <w:t xml:space="preserve">Арутюнова Н.Д. О понятии системы словообразования. Филологические науки, 1960, </w:t>
      </w:r>
      <w:r w:rsidRPr="003447C5">
        <w:rPr>
          <w:rFonts w:ascii="Times New Roman" w:hAnsi="Times New Roman"/>
          <w:sz w:val="28"/>
          <w:szCs w:val="28"/>
          <w:lang w:val="en-US"/>
        </w:rPr>
        <w:t>N</w:t>
      </w:r>
      <w:r w:rsidRPr="003447C5">
        <w:rPr>
          <w:rFonts w:ascii="Times New Roman" w:hAnsi="Times New Roman"/>
          <w:sz w:val="28"/>
          <w:szCs w:val="28"/>
        </w:rPr>
        <w:t>2</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sz w:val="28"/>
          <w:szCs w:val="28"/>
        </w:rPr>
        <w:t xml:space="preserve">Вершинина, О.М. Особенности словообразования у детей с общим недоразвитием речи III уровня / О.М. Вершинина // Логопед. - 2004. - №1. - С. </w:t>
      </w:r>
    </w:p>
    <w:p w:rsidR="003447C5" w:rsidRPr="003447C5" w:rsidRDefault="003447C5" w:rsidP="00233348">
      <w:pPr>
        <w:widowControl w:val="0"/>
        <w:numPr>
          <w:ilvl w:val="0"/>
          <w:numId w:val="5"/>
        </w:numPr>
        <w:autoSpaceDE w:val="0"/>
        <w:autoSpaceDN w:val="0"/>
        <w:adjustRightInd w:val="0"/>
        <w:spacing w:after="0" w:line="360" w:lineRule="auto"/>
        <w:rPr>
          <w:rFonts w:ascii="Times New Roman" w:hAnsi="Times New Roman"/>
          <w:sz w:val="28"/>
          <w:szCs w:val="28"/>
        </w:rPr>
      </w:pPr>
      <w:r w:rsidRPr="003447C5">
        <w:rPr>
          <w:rFonts w:ascii="Times New Roman" w:hAnsi="Times New Roman"/>
          <w:sz w:val="28"/>
          <w:szCs w:val="28"/>
        </w:rPr>
        <w:t xml:space="preserve">Волосовец Т.В. Основы логопедии. Учебник. / Т.В. Волосовец. – М.:Гардарики, 2002. </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color w:val="000000"/>
          <w:sz w:val="28"/>
          <w:szCs w:val="28"/>
        </w:rPr>
        <w:t>Гвоздев А.Н. Вопросы изучения детской речи. - М., 1961.</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sz w:val="28"/>
          <w:szCs w:val="28"/>
        </w:rPr>
        <w:t>Кирьянова Р.А. Комплексная диагностика дошкольников. – СПб, "Каро", 2002.</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sz w:val="28"/>
          <w:szCs w:val="28"/>
        </w:rPr>
        <w:t>Лалаева, Р.И. Методика психолингвистического исследования нарушений устной речи у детей / Р.И. Лалаева. - М., 2004.)</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color w:val="000000"/>
          <w:sz w:val="28"/>
          <w:szCs w:val="28"/>
        </w:rPr>
      </w:pPr>
      <w:r w:rsidRPr="003447C5">
        <w:rPr>
          <w:rFonts w:ascii="Times New Roman" w:hAnsi="Times New Roman"/>
          <w:color w:val="000000"/>
          <w:sz w:val="28"/>
          <w:szCs w:val="28"/>
        </w:rPr>
        <w:t xml:space="preserve">Лалаева Р.И., Серебрякова Н.В. Коррекция общего недоразвития речи у дошкольников (формирование лексики и грамматического строя)- СПб.: СОЮЗ, 1999. </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color w:val="000000"/>
          <w:sz w:val="28"/>
          <w:szCs w:val="28"/>
        </w:rPr>
      </w:pPr>
      <w:r w:rsidRPr="003447C5">
        <w:rPr>
          <w:rFonts w:ascii="Times New Roman" w:hAnsi="Times New Roman"/>
          <w:color w:val="000000"/>
          <w:sz w:val="28"/>
          <w:szCs w:val="28"/>
        </w:rPr>
        <w:t>Логопедия//Ред. Л.С. Волкова, С.Н. Шаховская.-М., ВЛАДОС,1998.</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color w:val="000000"/>
          <w:sz w:val="28"/>
          <w:szCs w:val="28"/>
        </w:rPr>
      </w:pPr>
      <w:r w:rsidRPr="003447C5">
        <w:rPr>
          <w:rFonts w:ascii="Times New Roman" w:hAnsi="Times New Roman"/>
          <w:color w:val="000000"/>
          <w:sz w:val="28"/>
          <w:szCs w:val="28"/>
        </w:rPr>
        <w:t xml:space="preserve">Львова С.И. Функционально-семантический подход к обучению морфемике и словообразованию в школьном курсе русского языка. М., 1993. </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color w:val="000000"/>
          <w:sz w:val="28"/>
          <w:szCs w:val="28"/>
        </w:rPr>
        <w:t xml:space="preserve">Сохин Ф.А., Тамбовцева А.Г., Шахнарович А.М. К проблеме онтогенеза правил словообразования // Психолингвистические исследования: речевое развитие и теория обучения языку. – М., 1978. </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color w:val="000000"/>
          <w:sz w:val="28"/>
          <w:szCs w:val="28"/>
        </w:rPr>
        <w:t>Тихеева Е.И. Развитие речи детей.-М., Просвещение, 1972</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sz w:val="28"/>
          <w:szCs w:val="28"/>
        </w:rPr>
        <w:t>Туманова, Т.В. К проблеме развития процессов словообразования у младших школьников с общим недоразвитием речи / Т.В. Туманова // Дефектология. - 2004. - №5.</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sz w:val="28"/>
          <w:szCs w:val="28"/>
        </w:rPr>
        <w:t>Туманова, Т.В. Развитие словообразования у дошкольников и младших школьников с ОНР. / Т.В. Туманова // Воспитание и обучение детей с нарушением развития. - 2003. - №6.</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sz w:val="28"/>
          <w:szCs w:val="28"/>
        </w:rPr>
        <w:t>Туманова, Т.В. Формирование готовности к словообразованию у дошкольников с общим недоразвитием речи / Т.В. Туманова // Дефектология. - 2001.-№4.</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sz w:val="28"/>
          <w:szCs w:val="28"/>
        </w:rPr>
        <w:t xml:space="preserve">Уварова, Т.Б. Обучение словообразованию дошкольников с ОНР/ Т.Б. Уварова // Логопед. - 2000. -№4. </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sz w:val="28"/>
          <w:szCs w:val="28"/>
        </w:rPr>
        <w:t xml:space="preserve">Федеравичене, Э.А. Обучение старших дошкольников элементам словообразовательного анализа. Автореферат. -М., 1981 </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sz w:val="28"/>
          <w:szCs w:val="28"/>
        </w:rPr>
        <w:t>Филичева Т.Б., Туманова Т.В. Дети с общим недоразвитием речи.Воспитание и обучение/Т.Б. Филичева, Т.В. Туманова.М.: Гном и Д,2000.</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color w:val="000000"/>
          <w:sz w:val="28"/>
          <w:szCs w:val="28"/>
        </w:rPr>
        <w:t>Цейтлин С. Н. Ранние стадии усвоения морфологии // Проблемы детской речи. М., 1996.</w:t>
      </w:r>
    </w:p>
    <w:p w:rsidR="003447C5" w:rsidRPr="003447C5" w:rsidRDefault="003447C5" w:rsidP="00233348">
      <w:pPr>
        <w:widowControl w:val="0"/>
        <w:numPr>
          <w:ilvl w:val="0"/>
          <w:numId w:val="5"/>
        </w:numPr>
        <w:suppressLineNumbers/>
        <w:suppressAutoHyphens/>
        <w:autoSpaceDE w:val="0"/>
        <w:autoSpaceDN w:val="0"/>
        <w:adjustRightInd w:val="0"/>
        <w:spacing w:after="0" w:line="360" w:lineRule="auto"/>
        <w:jc w:val="both"/>
        <w:rPr>
          <w:rFonts w:ascii="Times New Roman" w:hAnsi="Times New Roman"/>
          <w:color w:val="000000"/>
          <w:sz w:val="28"/>
          <w:szCs w:val="28"/>
        </w:rPr>
      </w:pPr>
      <w:r w:rsidRPr="003447C5">
        <w:rPr>
          <w:rFonts w:ascii="Times New Roman" w:hAnsi="Times New Roman"/>
          <w:color w:val="000000"/>
          <w:sz w:val="28"/>
          <w:szCs w:val="28"/>
        </w:rPr>
        <w:t xml:space="preserve">Черемухина Г.А., Шахнарович А.М. Детское словотворчество и синтаксическая теория словообразования // Психолингвистические проблемы общения и обучения языку / Под ред. А.А. Леонтьева. – М., 1976. </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color w:val="000000"/>
          <w:sz w:val="28"/>
          <w:szCs w:val="28"/>
        </w:rPr>
        <w:t xml:space="preserve">Шахнарович А.М., Юрьева Н.М. Особенности образования производных слов в детской речи // Теоретические аспекты деривации. – Пермь, 1982. </w:t>
      </w:r>
    </w:p>
    <w:p w:rsidR="003447C5" w:rsidRPr="003447C5" w:rsidRDefault="003447C5" w:rsidP="00233348">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3447C5">
        <w:rPr>
          <w:rFonts w:ascii="Times New Roman" w:hAnsi="Times New Roman"/>
          <w:color w:val="000000"/>
          <w:sz w:val="28"/>
          <w:szCs w:val="28"/>
        </w:rPr>
        <w:t>Шахнарович А.М., Юрьева Н.М. Психолингвистический анализ семантики и грамматики: На материале онтогенеза речи. М., 1990.</w:t>
      </w:r>
    </w:p>
    <w:p w:rsidR="003447C5" w:rsidRDefault="003447C5"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r>
        <w:rPr>
          <w:rFonts w:ascii="Times New Roman" w:hAnsi="Times New Roman"/>
          <w:b/>
          <w:sz w:val="28"/>
          <w:szCs w:val="28"/>
        </w:rPr>
        <w:t>Приложение 1.</w:t>
      </w:r>
      <w:r>
        <w:rPr>
          <w:rFonts w:ascii="Times New Roman" w:hAnsi="Times New Roman"/>
          <w:sz w:val="28"/>
          <w:szCs w:val="28"/>
        </w:rPr>
        <w:t xml:space="preserve"> Список детей контрольной и экспериментальной групп</w:t>
      </w:r>
    </w:p>
    <w:p w:rsidR="009B1FC5" w:rsidRDefault="009B1FC5" w:rsidP="00233348">
      <w:pPr>
        <w:widowControl w:val="0"/>
        <w:autoSpaceDE w:val="0"/>
        <w:autoSpaceDN w:val="0"/>
        <w:adjustRightInd w:val="0"/>
        <w:spacing w:after="0"/>
        <w:jc w:val="both"/>
        <w:rPr>
          <w:rFonts w:ascii="Times New Roman" w:hAnsi="Times New Roman"/>
          <w:sz w:val="28"/>
          <w:szCs w:val="28"/>
        </w:rPr>
      </w:pPr>
    </w:p>
    <w:tbl>
      <w:tblPr>
        <w:tblStyle w:val="a3"/>
        <w:tblW w:w="0" w:type="auto"/>
        <w:tblLook w:val="04A0" w:firstRow="1" w:lastRow="0" w:firstColumn="1" w:lastColumn="0" w:noHBand="0" w:noVBand="1"/>
      </w:tblPr>
      <w:tblGrid>
        <w:gridCol w:w="2366"/>
        <w:gridCol w:w="2330"/>
        <w:gridCol w:w="2594"/>
        <w:gridCol w:w="2331"/>
      </w:tblGrid>
      <w:tr w:rsidR="00860B4C" w:rsidTr="00860B4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Контрольная группа</w:t>
            </w:r>
          </w:p>
        </w:t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Возраст</w:t>
            </w:r>
          </w:p>
        </w:t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Экспериментальная группа</w:t>
            </w:r>
          </w:p>
        </w:tc>
        <w:tc>
          <w:tcPr>
            <w:tcW w:w="2406"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Возраст</w:t>
            </w:r>
          </w:p>
        </w:tc>
      </w:tr>
      <w:tr w:rsidR="00860B4C" w:rsidTr="00860B4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Илья</w:t>
            </w:r>
          </w:p>
        </w:t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5</w:t>
            </w:r>
          </w:p>
        </w:t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Наталья</w:t>
            </w:r>
          </w:p>
        </w:tc>
        <w:tc>
          <w:tcPr>
            <w:tcW w:w="2406"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5</w:t>
            </w:r>
          </w:p>
        </w:tc>
      </w:tr>
      <w:tr w:rsidR="00860B4C" w:rsidTr="00860B4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Анна</w:t>
            </w:r>
          </w:p>
        </w:t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6</w:t>
            </w:r>
          </w:p>
        </w:t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Александр</w:t>
            </w:r>
          </w:p>
        </w:tc>
        <w:tc>
          <w:tcPr>
            <w:tcW w:w="2406"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5</w:t>
            </w:r>
          </w:p>
        </w:tc>
      </w:tr>
      <w:tr w:rsidR="00860B4C" w:rsidTr="00860B4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Кира</w:t>
            </w:r>
          </w:p>
        </w:t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5</w:t>
            </w:r>
          </w:p>
        </w:t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Дмитрий</w:t>
            </w:r>
          </w:p>
        </w:tc>
        <w:tc>
          <w:tcPr>
            <w:tcW w:w="2406"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6</w:t>
            </w:r>
          </w:p>
        </w:tc>
      </w:tr>
      <w:tr w:rsidR="00860B4C" w:rsidTr="00860B4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Иван</w:t>
            </w:r>
          </w:p>
        </w:t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6</w:t>
            </w:r>
          </w:p>
        </w:tc>
        <w:tc>
          <w:tcPr>
            <w:tcW w:w="2405" w:type="dxa"/>
          </w:tcPr>
          <w:p w:rsidR="00860B4C" w:rsidRDefault="009B1FC5"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Артем</w:t>
            </w:r>
          </w:p>
        </w:tc>
        <w:tc>
          <w:tcPr>
            <w:tcW w:w="2406" w:type="dxa"/>
          </w:tcPr>
          <w:p w:rsidR="00860B4C" w:rsidRDefault="009B1FC5"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5</w:t>
            </w:r>
          </w:p>
        </w:tc>
      </w:tr>
      <w:tr w:rsidR="00860B4C" w:rsidTr="00860B4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Егор</w:t>
            </w:r>
          </w:p>
        </w:tc>
        <w:tc>
          <w:tcPr>
            <w:tcW w:w="2405" w:type="dxa"/>
          </w:tcPr>
          <w:p w:rsidR="00860B4C" w:rsidRDefault="00860B4C"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6</w:t>
            </w:r>
          </w:p>
        </w:tc>
        <w:tc>
          <w:tcPr>
            <w:tcW w:w="2405" w:type="dxa"/>
          </w:tcPr>
          <w:p w:rsidR="00860B4C" w:rsidRDefault="009B1FC5"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Савелий</w:t>
            </w:r>
          </w:p>
        </w:tc>
        <w:tc>
          <w:tcPr>
            <w:tcW w:w="2406" w:type="dxa"/>
          </w:tcPr>
          <w:p w:rsidR="00860B4C" w:rsidRDefault="009B1FC5" w:rsidP="0023334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6</w:t>
            </w:r>
          </w:p>
        </w:tc>
      </w:tr>
    </w:tbl>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p>
    <w:p w:rsidR="00860B4C" w:rsidRDefault="00860B4C" w:rsidP="00233348">
      <w:pPr>
        <w:widowControl w:val="0"/>
        <w:autoSpaceDE w:val="0"/>
        <w:autoSpaceDN w:val="0"/>
        <w:adjustRightInd w:val="0"/>
        <w:spacing w:after="0"/>
        <w:jc w:val="both"/>
        <w:rPr>
          <w:rFonts w:ascii="Times New Roman" w:hAnsi="Times New Roman"/>
          <w:sz w:val="28"/>
          <w:szCs w:val="28"/>
        </w:rPr>
      </w:pPr>
      <w:r w:rsidRPr="00860B4C">
        <w:rPr>
          <w:rFonts w:ascii="Times New Roman" w:hAnsi="Times New Roman"/>
          <w:b/>
          <w:sz w:val="28"/>
          <w:szCs w:val="28"/>
        </w:rPr>
        <w:t>Приложение 2.</w:t>
      </w:r>
      <w:r>
        <w:rPr>
          <w:rFonts w:ascii="Times New Roman" w:hAnsi="Times New Roman"/>
          <w:sz w:val="28"/>
          <w:szCs w:val="28"/>
        </w:rPr>
        <w:t xml:space="preserve"> Критерии оценки результатов выполнения заданий</w:t>
      </w:r>
    </w:p>
    <w:p w:rsidR="009B1FC5" w:rsidRDefault="009B1FC5" w:rsidP="00233348">
      <w:pPr>
        <w:widowControl w:val="0"/>
        <w:autoSpaceDE w:val="0"/>
        <w:autoSpaceDN w:val="0"/>
        <w:adjustRightInd w:val="0"/>
        <w:spacing w:after="0"/>
        <w:jc w:val="both"/>
        <w:rPr>
          <w:rFonts w:ascii="Times New Roman" w:hAnsi="Times New Roman"/>
          <w:sz w:val="28"/>
          <w:szCs w:val="28"/>
        </w:rPr>
      </w:pPr>
    </w:p>
    <w:p w:rsidR="00860B4C" w:rsidRDefault="00860B4C" w:rsidP="00C7049B">
      <w:pPr>
        <w:widowControl w:val="0"/>
        <w:numPr>
          <w:ilvl w:val="0"/>
          <w:numId w:val="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Высокий уровень (4 балла)- правильное и самостоятельное выполнение задания.</w:t>
      </w:r>
    </w:p>
    <w:p w:rsidR="00860B4C" w:rsidRDefault="00860B4C" w:rsidP="00C7049B">
      <w:pPr>
        <w:widowControl w:val="0"/>
        <w:numPr>
          <w:ilvl w:val="0"/>
          <w:numId w:val="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Уровень выше среднего (3 балла)- правильное выполнение задания с помощью экспериментатора или единичные неправильные ответы в непродуктивные формах словообразования.</w:t>
      </w:r>
    </w:p>
    <w:p w:rsidR="00860B4C" w:rsidRDefault="00860B4C" w:rsidP="00C7049B">
      <w:pPr>
        <w:widowControl w:val="0"/>
        <w:numPr>
          <w:ilvl w:val="0"/>
          <w:numId w:val="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Средний уровень (2 ба</w:t>
      </w:r>
      <w:r w:rsidR="00C7049B">
        <w:rPr>
          <w:rFonts w:ascii="Times New Roman" w:hAnsi="Times New Roman"/>
          <w:sz w:val="28"/>
          <w:szCs w:val="28"/>
        </w:rPr>
        <w:t>лла)- систематические ошибки</w:t>
      </w:r>
      <w:r>
        <w:rPr>
          <w:rFonts w:ascii="Times New Roman" w:hAnsi="Times New Roman"/>
          <w:sz w:val="28"/>
          <w:szCs w:val="28"/>
        </w:rPr>
        <w:t xml:space="preserve"> в непродуктивных</w:t>
      </w:r>
      <w:r w:rsidR="00C7049B">
        <w:rPr>
          <w:rFonts w:ascii="Times New Roman" w:hAnsi="Times New Roman"/>
          <w:sz w:val="28"/>
          <w:szCs w:val="28"/>
        </w:rPr>
        <w:t xml:space="preserve"> формах словообразования.</w:t>
      </w:r>
    </w:p>
    <w:p w:rsidR="00860B4C" w:rsidRDefault="00C7049B" w:rsidP="00C7049B">
      <w:pPr>
        <w:widowControl w:val="0"/>
        <w:numPr>
          <w:ilvl w:val="0"/>
          <w:numId w:val="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Уровень ниже среднего (1 балл)- систематические ошибки как в непродуктивных, так и в продуктивных формах словообразования; количество неправильно выполненных заданий превышает 50%.</w:t>
      </w:r>
    </w:p>
    <w:p w:rsidR="00C7049B" w:rsidRDefault="00C7049B" w:rsidP="00C7049B">
      <w:pPr>
        <w:widowControl w:val="0"/>
        <w:numPr>
          <w:ilvl w:val="0"/>
          <w:numId w:val="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Низкий уровень (0 баллов)- неправильное выполнение всех заданий, простое повторение заданного слова или отказ от выполнения задания.</w:t>
      </w: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p>
    <w:p w:rsidR="00C7049B" w:rsidRDefault="00C7049B" w:rsidP="00C7049B">
      <w:pPr>
        <w:widowControl w:val="0"/>
        <w:autoSpaceDE w:val="0"/>
        <w:autoSpaceDN w:val="0"/>
        <w:adjustRightInd w:val="0"/>
        <w:spacing w:after="0"/>
        <w:jc w:val="both"/>
        <w:rPr>
          <w:rFonts w:ascii="Times New Roman" w:hAnsi="Times New Roman"/>
          <w:sz w:val="28"/>
          <w:szCs w:val="28"/>
        </w:rPr>
      </w:pPr>
      <w:r w:rsidRPr="00C7049B">
        <w:rPr>
          <w:rFonts w:ascii="Times New Roman" w:hAnsi="Times New Roman"/>
          <w:b/>
          <w:sz w:val="28"/>
          <w:szCs w:val="28"/>
        </w:rPr>
        <w:t>Приложение 3.</w:t>
      </w:r>
      <w:r>
        <w:rPr>
          <w:rFonts w:ascii="Times New Roman" w:hAnsi="Times New Roman"/>
          <w:sz w:val="28"/>
          <w:szCs w:val="28"/>
        </w:rPr>
        <w:t xml:space="preserve"> Результаты экспериментального исследования </w:t>
      </w:r>
      <w:r w:rsidR="009B1FC5">
        <w:rPr>
          <w:rFonts w:ascii="Times New Roman" w:hAnsi="Times New Roman"/>
          <w:sz w:val="28"/>
          <w:szCs w:val="28"/>
        </w:rPr>
        <w:t>детей с нормой речевого развития</w:t>
      </w:r>
    </w:p>
    <w:p w:rsidR="009B1FC5" w:rsidRDefault="009B1FC5" w:rsidP="00C7049B">
      <w:pPr>
        <w:widowControl w:val="0"/>
        <w:autoSpaceDE w:val="0"/>
        <w:autoSpaceDN w:val="0"/>
        <w:adjustRightInd w:val="0"/>
        <w:spacing w:after="0"/>
        <w:jc w:val="both"/>
        <w:rPr>
          <w:rFonts w:ascii="Times New Roman" w:hAnsi="Times New Roman"/>
          <w:sz w:val="28"/>
          <w:szCs w:val="28"/>
        </w:rPr>
      </w:pPr>
    </w:p>
    <w:tbl>
      <w:tblPr>
        <w:tblStyle w:val="a3"/>
        <w:tblW w:w="0" w:type="auto"/>
        <w:tblLook w:val="04A0" w:firstRow="1" w:lastRow="0" w:firstColumn="1" w:lastColumn="0" w:noHBand="0" w:noVBand="1"/>
      </w:tblPr>
      <w:tblGrid>
        <w:gridCol w:w="2502"/>
        <w:gridCol w:w="1186"/>
        <w:gridCol w:w="1186"/>
        <w:gridCol w:w="1186"/>
        <w:gridCol w:w="1187"/>
        <w:gridCol w:w="2075"/>
      </w:tblGrid>
      <w:tr w:rsidR="00ED7D8F" w:rsidTr="00ED7D8F">
        <w:trPr>
          <w:trHeight w:val="666"/>
        </w:trPr>
        <w:tc>
          <w:tcPr>
            <w:tcW w:w="2502" w:type="dxa"/>
            <w:vMerge w:val="restart"/>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Уровень сформированности словообразования на разных этапах</w:t>
            </w:r>
          </w:p>
        </w:tc>
        <w:tc>
          <w:tcPr>
            <w:tcW w:w="6820" w:type="dxa"/>
            <w:gridSpan w:val="5"/>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Обследуемые дети контрольной группы</w:t>
            </w:r>
          </w:p>
        </w:tc>
      </w:tr>
      <w:tr w:rsidR="00ED7D8F" w:rsidTr="00ED7D8F">
        <w:tc>
          <w:tcPr>
            <w:tcW w:w="2502" w:type="dxa"/>
            <w:vMerge/>
          </w:tcPr>
          <w:p w:rsidR="00ED7D8F" w:rsidRDefault="00ED7D8F" w:rsidP="00ED7D8F">
            <w:pPr>
              <w:widowControl w:val="0"/>
              <w:autoSpaceDE w:val="0"/>
              <w:autoSpaceDN w:val="0"/>
              <w:adjustRightInd w:val="0"/>
              <w:jc w:val="center"/>
              <w:rPr>
                <w:rFonts w:ascii="Times New Roman" w:hAnsi="Times New Roman"/>
                <w:sz w:val="28"/>
                <w:szCs w:val="28"/>
              </w:rPr>
            </w:pP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Илья</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Анна</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Кира</w:t>
            </w:r>
          </w:p>
        </w:tc>
        <w:tc>
          <w:tcPr>
            <w:tcW w:w="1187"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Иван</w:t>
            </w:r>
          </w:p>
        </w:tc>
        <w:tc>
          <w:tcPr>
            <w:tcW w:w="2075"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Егор</w:t>
            </w:r>
          </w:p>
        </w:tc>
      </w:tr>
      <w:tr w:rsidR="00ED7D8F" w:rsidTr="00ED7D8F">
        <w:tc>
          <w:tcPr>
            <w:tcW w:w="2502"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Исследование словообразования имен существительных, обозначающих вместилище чего-нибудь</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r w:rsidR="009B1FC5">
              <w:rPr>
                <w:rFonts w:ascii="Times New Roman" w:hAnsi="Times New Roman"/>
                <w:sz w:val="28"/>
                <w:szCs w:val="28"/>
              </w:rPr>
              <w:t>*</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4</w:t>
            </w:r>
          </w:p>
        </w:tc>
        <w:tc>
          <w:tcPr>
            <w:tcW w:w="1187"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2075"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r>
      <w:tr w:rsidR="00ED7D8F" w:rsidTr="00ED7D8F">
        <w:tc>
          <w:tcPr>
            <w:tcW w:w="2502"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Исследование словообразования существительных со значением единичности</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7"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2075"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r>
      <w:tr w:rsidR="00ED7D8F" w:rsidTr="00ED7D8F">
        <w:tc>
          <w:tcPr>
            <w:tcW w:w="2502"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Образование относительных прилагательных</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7"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2075"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r>
      <w:tr w:rsidR="00ED7D8F" w:rsidTr="00ED7D8F">
        <w:tc>
          <w:tcPr>
            <w:tcW w:w="2502"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Образование простой сравнительной степени прилагательного</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7"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2075"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r>
      <w:tr w:rsidR="00ED7D8F" w:rsidTr="00ED7D8F">
        <w:tc>
          <w:tcPr>
            <w:tcW w:w="2502"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Исследование словообразования глаголов от имен существительных</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6"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187"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2075" w:type="dxa"/>
          </w:tcPr>
          <w:p w:rsidR="00ED7D8F" w:rsidRDefault="00ED7D8F" w:rsidP="00ED7D8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r>
    </w:tbl>
    <w:p w:rsidR="00ED7D8F" w:rsidRDefault="00ED7D8F" w:rsidP="00C7049B">
      <w:pPr>
        <w:widowControl w:val="0"/>
        <w:autoSpaceDE w:val="0"/>
        <w:autoSpaceDN w:val="0"/>
        <w:adjustRightInd w:val="0"/>
        <w:spacing w:after="0"/>
        <w:jc w:val="both"/>
        <w:rPr>
          <w:rFonts w:ascii="Times New Roman" w:hAnsi="Times New Roman"/>
          <w:sz w:val="28"/>
          <w:szCs w:val="28"/>
        </w:rPr>
      </w:pPr>
    </w:p>
    <w:p w:rsidR="00C7049B" w:rsidRDefault="009B1FC5" w:rsidP="009B1FC5">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*р</w:t>
      </w:r>
      <w:r w:rsidR="00ED7D8F">
        <w:rPr>
          <w:rFonts w:ascii="Times New Roman" w:hAnsi="Times New Roman"/>
          <w:sz w:val="28"/>
          <w:szCs w:val="28"/>
        </w:rPr>
        <w:t>езультаты получены в баллах, критерии которых можно проследить в приложении 2.</w:t>
      </w:r>
    </w:p>
    <w:p w:rsidR="00ED7D8F" w:rsidRDefault="00ED7D8F" w:rsidP="00C7049B">
      <w:pPr>
        <w:widowControl w:val="0"/>
        <w:autoSpaceDE w:val="0"/>
        <w:autoSpaceDN w:val="0"/>
        <w:adjustRightInd w:val="0"/>
        <w:spacing w:after="0"/>
        <w:jc w:val="both"/>
        <w:rPr>
          <w:rFonts w:ascii="Times New Roman" w:hAnsi="Times New Roman"/>
          <w:sz w:val="28"/>
          <w:szCs w:val="28"/>
        </w:rPr>
      </w:pPr>
    </w:p>
    <w:p w:rsidR="00ED7D8F" w:rsidRDefault="00ED7D8F" w:rsidP="00C7049B">
      <w:pPr>
        <w:widowControl w:val="0"/>
        <w:autoSpaceDE w:val="0"/>
        <w:autoSpaceDN w:val="0"/>
        <w:adjustRightInd w:val="0"/>
        <w:spacing w:after="0"/>
        <w:jc w:val="both"/>
        <w:rPr>
          <w:rFonts w:ascii="Times New Roman" w:hAnsi="Times New Roman"/>
          <w:sz w:val="28"/>
          <w:szCs w:val="28"/>
        </w:rPr>
      </w:pPr>
    </w:p>
    <w:p w:rsidR="00ED7D8F" w:rsidRDefault="00ED7D8F" w:rsidP="00C7049B">
      <w:pPr>
        <w:widowControl w:val="0"/>
        <w:autoSpaceDE w:val="0"/>
        <w:autoSpaceDN w:val="0"/>
        <w:adjustRightInd w:val="0"/>
        <w:spacing w:after="0"/>
        <w:jc w:val="both"/>
        <w:rPr>
          <w:rFonts w:ascii="Times New Roman" w:hAnsi="Times New Roman"/>
          <w:sz w:val="28"/>
          <w:szCs w:val="28"/>
        </w:rPr>
      </w:pPr>
    </w:p>
    <w:p w:rsidR="00ED7D8F" w:rsidRDefault="00ED7D8F" w:rsidP="00C7049B">
      <w:pPr>
        <w:widowControl w:val="0"/>
        <w:autoSpaceDE w:val="0"/>
        <w:autoSpaceDN w:val="0"/>
        <w:adjustRightInd w:val="0"/>
        <w:spacing w:after="0"/>
        <w:jc w:val="both"/>
        <w:rPr>
          <w:rFonts w:ascii="Times New Roman" w:hAnsi="Times New Roman"/>
          <w:sz w:val="28"/>
          <w:szCs w:val="28"/>
        </w:rPr>
      </w:pPr>
    </w:p>
    <w:p w:rsidR="00ED7D8F" w:rsidRDefault="00ED7D8F" w:rsidP="00C7049B">
      <w:pPr>
        <w:widowControl w:val="0"/>
        <w:autoSpaceDE w:val="0"/>
        <w:autoSpaceDN w:val="0"/>
        <w:adjustRightInd w:val="0"/>
        <w:spacing w:after="0"/>
        <w:jc w:val="both"/>
        <w:rPr>
          <w:rFonts w:ascii="Times New Roman" w:hAnsi="Times New Roman"/>
          <w:sz w:val="28"/>
          <w:szCs w:val="28"/>
        </w:rPr>
      </w:pPr>
    </w:p>
    <w:p w:rsidR="00ED7D8F" w:rsidRDefault="00ED7D8F" w:rsidP="00C7049B">
      <w:pPr>
        <w:widowControl w:val="0"/>
        <w:autoSpaceDE w:val="0"/>
        <w:autoSpaceDN w:val="0"/>
        <w:adjustRightInd w:val="0"/>
        <w:spacing w:after="0"/>
        <w:jc w:val="both"/>
        <w:rPr>
          <w:rFonts w:ascii="Times New Roman" w:hAnsi="Times New Roman"/>
          <w:sz w:val="28"/>
          <w:szCs w:val="28"/>
        </w:rPr>
      </w:pPr>
    </w:p>
    <w:p w:rsidR="00ED7D8F" w:rsidRDefault="00ED7D8F" w:rsidP="00C7049B">
      <w:pPr>
        <w:widowControl w:val="0"/>
        <w:autoSpaceDE w:val="0"/>
        <w:autoSpaceDN w:val="0"/>
        <w:adjustRightInd w:val="0"/>
        <w:spacing w:after="0"/>
        <w:jc w:val="both"/>
        <w:rPr>
          <w:rFonts w:ascii="Times New Roman" w:hAnsi="Times New Roman"/>
          <w:sz w:val="28"/>
          <w:szCs w:val="28"/>
        </w:rPr>
      </w:pPr>
    </w:p>
    <w:p w:rsidR="00ED7D8F" w:rsidRDefault="00ED7D8F" w:rsidP="00C7049B">
      <w:pPr>
        <w:widowControl w:val="0"/>
        <w:autoSpaceDE w:val="0"/>
        <w:autoSpaceDN w:val="0"/>
        <w:adjustRightInd w:val="0"/>
        <w:spacing w:after="0"/>
        <w:jc w:val="both"/>
        <w:rPr>
          <w:rFonts w:ascii="Times New Roman" w:hAnsi="Times New Roman"/>
          <w:sz w:val="28"/>
          <w:szCs w:val="28"/>
        </w:rPr>
      </w:pPr>
      <w:r w:rsidRPr="009B1FC5">
        <w:rPr>
          <w:rFonts w:ascii="Times New Roman" w:hAnsi="Times New Roman"/>
          <w:b/>
          <w:sz w:val="28"/>
          <w:szCs w:val="28"/>
        </w:rPr>
        <w:t>Приложение 4.</w:t>
      </w:r>
      <w:r w:rsidR="009B1FC5">
        <w:rPr>
          <w:rFonts w:ascii="Times New Roman" w:hAnsi="Times New Roman"/>
          <w:sz w:val="28"/>
          <w:szCs w:val="28"/>
        </w:rPr>
        <w:t xml:space="preserve"> Результаты экспериментального исследования детей с общим недоразвитием речи</w:t>
      </w:r>
    </w:p>
    <w:p w:rsidR="009B1FC5" w:rsidRDefault="009B1FC5" w:rsidP="00C7049B">
      <w:pPr>
        <w:widowControl w:val="0"/>
        <w:autoSpaceDE w:val="0"/>
        <w:autoSpaceDN w:val="0"/>
        <w:adjustRightInd w:val="0"/>
        <w:spacing w:after="0"/>
        <w:jc w:val="both"/>
        <w:rPr>
          <w:rFonts w:ascii="Times New Roman" w:hAnsi="Times New Roman"/>
          <w:sz w:val="28"/>
          <w:szCs w:val="28"/>
        </w:rPr>
      </w:pPr>
    </w:p>
    <w:tbl>
      <w:tblPr>
        <w:tblStyle w:val="a3"/>
        <w:tblW w:w="0" w:type="auto"/>
        <w:tblLook w:val="04A0" w:firstRow="1" w:lastRow="0" w:firstColumn="1" w:lastColumn="0" w:noHBand="0" w:noVBand="1"/>
      </w:tblPr>
      <w:tblGrid>
        <w:gridCol w:w="2502"/>
        <w:gridCol w:w="1186"/>
        <w:gridCol w:w="1500"/>
        <w:gridCol w:w="1297"/>
        <w:gridCol w:w="1163"/>
        <w:gridCol w:w="1973"/>
      </w:tblGrid>
      <w:tr w:rsidR="00ED7D8F" w:rsidTr="009B1FC5">
        <w:trPr>
          <w:trHeight w:val="633"/>
        </w:trPr>
        <w:tc>
          <w:tcPr>
            <w:tcW w:w="2502" w:type="dxa"/>
            <w:vMerge w:val="restart"/>
          </w:tcPr>
          <w:p w:rsidR="00ED7D8F" w:rsidRDefault="00ED7D8F"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Уровень сформированности словообразования на разных этапах</w:t>
            </w:r>
          </w:p>
        </w:tc>
        <w:tc>
          <w:tcPr>
            <w:tcW w:w="7119" w:type="dxa"/>
            <w:gridSpan w:val="5"/>
          </w:tcPr>
          <w:p w:rsidR="00ED7D8F" w:rsidRDefault="00ED7D8F"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Обследуемые дети контрольной группы</w:t>
            </w:r>
          </w:p>
        </w:tc>
      </w:tr>
      <w:tr w:rsidR="00ED7D8F" w:rsidTr="009B1FC5">
        <w:tc>
          <w:tcPr>
            <w:tcW w:w="2502" w:type="dxa"/>
            <w:vMerge/>
          </w:tcPr>
          <w:p w:rsidR="00ED7D8F" w:rsidRDefault="00ED7D8F" w:rsidP="009B1FC5">
            <w:pPr>
              <w:widowControl w:val="0"/>
              <w:autoSpaceDE w:val="0"/>
              <w:autoSpaceDN w:val="0"/>
              <w:adjustRightInd w:val="0"/>
              <w:jc w:val="center"/>
              <w:rPr>
                <w:rFonts w:ascii="Times New Roman" w:hAnsi="Times New Roman"/>
                <w:sz w:val="28"/>
                <w:szCs w:val="28"/>
              </w:rPr>
            </w:pPr>
          </w:p>
        </w:tc>
        <w:tc>
          <w:tcPr>
            <w:tcW w:w="1186"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Наталья</w:t>
            </w:r>
          </w:p>
        </w:tc>
        <w:tc>
          <w:tcPr>
            <w:tcW w:w="1500"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Александр</w:t>
            </w:r>
          </w:p>
        </w:tc>
        <w:tc>
          <w:tcPr>
            <w:tcW w:w="1297"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Дмитрий</w:t>
            </w:r>
          </w:p>
        </w:tc>
        <w:tc>
          <w:tcPr>
            <w:tcW w:w="1163"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Артем</w:t>
            </w:r>
          </w:p>
        </w:tc>
        <w:tc>
          <w:tcPr>
            <w:tcW w:w="1973"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Савелий</w:t>
            </w:r>
          </w:p>
        </w:tc>
      </w:tr>
      <w:tr w:rsidR="00ED7D8F" w:rsidTr="009B1FC5">
        <w:tc>
          <w:tcPr>
            <w:tcW w:w="2502" w:type="dxa"/>
          </w:tcPr>
          <w:p w:rsidR="00ED7D8F" w:rsidRDefault="00ED7D8F"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Исследование словообразования имен существительных, обозначающих вместилище чего-нибудь</w:t>
            </w:r>
          </w:p>
        </w:tc>
        <w:tc>
          <w:tcPr>
            <w:tcW w:w="1186"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1500"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297"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163"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1973"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r>
      <w:tr w:rsidR="00ED7D8F" w:rsidTr="009B1FC5">
        <w:tc>
          <w:tcPr>
            <w:tcW w:w="2502" w:type="dxa"/>
          </w:tcPr>
          <w:p w:rsidR="00ED7D8F" w:rsidRDefault="00ED7D8F"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Исследование словообразования существительных со значением единичности</w:t>
            </w:r>
          </w:p>
        </w:tc>
        <w:tc>
          <w:tcPr>
            <w:tcW w:w="1186"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1500"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297"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163"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973"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r>
      <w:tr w:rsidR="00ED7D8F" w:rsidTr="009B1FC5">
        <w:tc>
          <w:tcPr>
            <w:tcW w:w="2502" w:type="dxa"/>
          </w:tcPr>
          <w:p w:rsidR="00ED7D8F" w:rsidRDefault="00ED7D8F"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Образование относительных прилагательных</w:t>
            </w:r>
          </w:p>
        </w:tc>
        <w:tc>
          <w:tcPr>
            <w:tcW w:w="1186"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500"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297"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163"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973"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r>
      <w:tr w:rsidR="00ED7D8F" w:rsidTr="009B1FC5">
        <w:tc>
          <w:tcPr>
            <w:tcW w:w="2502" w:type="dxa"/>
          </w:tcPr>
          <w:p w:rsidR="00ED7D8F" w:rsidRDefault="00ED7D8F"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Образование простой сравнительной степени прилагательного</w:t>
            </w:r>
          </w:p>
        </w:tc>
        <w:tc>
          <w:tcPr>
            <w:tcW w:w="1186"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500"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297"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163"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973"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r>
      <w:tr w:rsidR="00ED7D8F" w:rsidTr="009B1FC5">
        <w:tc>
          <w:tcPr>
            <w:tcW w:w="2502" w:type="dxa"/>
          </w:tcPr>
          <w:p w:rsidR="00ED7D8F" w:rsidRDefault="00ED7D8F"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Исследование словообразования глаголов от имен существительных</w:t>
            </w:r>
          </w:p>
        </w:tc>
        <w:tc>
          <w:tcPr>
            <w:tcW w:w="1186"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1500"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297"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1163"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973" w:type="dxa"/>
          </w:tcPr>
          <w:p w:rsidR="00ED7D8F" w:rsidRDefault="009B1FC5" w:rsidP="009B1F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r>
    </w:tbl>
    <w:p w:rsidR="009B1FC5" w:rsidRDefault="009B1FC5" w:rsidP="009B1FC5">
      <w:pPr>
        <w:widowControl w:val="0"/>
        <w:autoSpaceDE w:val="0"/>
        <w:autoSpaceDN w:val="0"/>
        <w:adjustRightInd w:val="0"/>
        <w:spacing w:after="0"/>
        <w:jc w:val="both"/>
        <w:rPr>
          <w:rFonts w:ascii="Times New Roman" w:hAnsi="Times New Roman"/>
          <w:sz w:val="28"/>
          <w:szCs w:val="28"/>
        </w:rPr>
      </w:pPr>
    </w:p>
    <w:p w:rsidR="009B1FC5" w:rsidRDefault="009B1FC5" w:rsidP="009B1FC5">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*результаты получены в баллах, критерии которых можно проследить в приложении 2.</w:t>
      </w:r>
    </w:p>
    <w:p w:rsidR="00ED7D8F" w:rsidRPr="00860B4C" w:rsidRDefault="00ED7D8F" w:rsidP="00C7049B">
      <w:pPr>
        <w:widowControl w:val="0"/>
        <w:autoSpaceDE w:val="0"/>
        <w:autoSpaceDN w:val="0"/>
        <w:adjustRightInd w:val="0"/>
        <w:spacing w:after="0"/>
        <w:jc w:val="both"/>
        <w:rPr>
          <w:rFonts w:ascii="Times New Roman" w:hAnsi="Times New Roman"/>
          <w:sz w:val="28"/>
          <w:szCs w:val="28"/>
        </w:rPr>
      </w:pPr>
    </w:p>
    <w:sectPr w:rsidR="00ED7D8F" w:rsidRPr="00860B4C" w:rsidSect="009B1FC5">
      <w:footerReference w:type="default" r:id="rId8"/>
      <w:pgSz w:w="12240" w:h="15840" w:code="1"/>
      <w:pgMar w:top="1134" w:right="1134"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78C" w:rsidRDefault="0010078C" w:rsidP="009B1FC5">
      <w:pPr>
        <w:spacing w:after="0" w:line="240" w:lineRule="auto"/>
      </w:pPr>
      <w:r>
        <w:separator/>
      </w:r>
    </w:p>
  </w:endnote>
  <w:endnote w:type="continuationSeparator" w:id="0">
    <w:p w:rsidR="0010078C" w:rsidRDefault="0010078C" w:rsidP="009B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FC5" w:rsidRDefault="009B1FC5">
    <w:pPr>
      <w:pStyle w:val="a6"/>
      <w:jc w:val="center"/>
    </w:pPr>
    <w:r>
      <w:fldChar w:fldCharType="begin"/>
    </w:r>
    <w:r>
      <w:instrText>PAGE   \* MERGEFORMAT</w:instrText>
    </w:r>
    <w:r>
      <w:fldChar w:fldCharType="separate"/>
    </w:r>
    <w:r w:rsidR="00FF0CAB">
      <w:rPr>
        <w:noProof/>
      </w:rPr>
      <w:t>3</w:t>
    </w:r>
    <w:r>
      <w:fldChar w:fldCharType="end"/>
    </w:r>
  </w:p>
  <w:p w:rsidR="009B1FC5" w:rsidRDefault="009B1F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78C" w:rsidRDefault="0010078C" w:rsidP="009B1FC5">
      <w:pPr>
        <w:spacing w:after="0" w:line="240" w:lineRule="auto"/>
      </w:pPr>
      <w:r>
        <w:separator/>
      </w:r>
    </w:p>
  </w:footnote>
  <w:footnote w:type="continuationSeparator" w:id="0">
    <w:p w:rsidR="0010078C" w:rsidRDefault="0010078C" w:rsidP="009B1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003936"/>
    <w:lvl w:ilvl="0">
      <w:numFmt w:val="bullet"/>
      <w:lvlText w:val="*"/>
      <w:lvlJc w:val="left"/>
    </w:lvl>
  </w:abstractNum>
  <w:abstractNum w:abstractNumId="1">
    <w:nsid w:val="0DFB0ABE"/>
    <w:multiLevelType w:val="singleLevel"/>
    <w:tmpl w:val="C6B47A5A"/>
    <w:lvl w:ilvl="0">
      <w:start w:val="1"/>
      <w:numFmt w:val="decimal"/>
      <w:lvlText w:val="%1."/>
      <w:legacy w:legacy="1" w:legacySpace="0" w:legacyIndent="0"/>
      <w:lvlJc w:val="left"/>
      <w:rPr>
        <w:rFonts w:ascii="Times New Roman" w:hAnsi="Times New Roman" w:cs="Times New Roman" w:hint="default"/>
      </w:rPr>
    </w:lvl>
  </w:abstractNum>
  <w:abstractNum w:abstractNumId="2">
    <w:nsid w:val="0F01429A"/>
    <w:multiLevelType w:val="hybridMultilevel"/>
    <w:tmpl w:val="801E6F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8711CEB"/>
    <w:multiLevelType w:val="hybridMultilevel"/>
    <w:tmpl w:val="ADC0467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0343ADB"/>
    <w:multiLevelType w:val="hybridMultilevel"/>
    <w:tmpl w:val="5E705FE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C2B4A"/>
    <w:rsid w:val="00033F60"/>
    <w:rsid w:val="000660C6"/>
    <w:rsid w:val="0010078C"/>
    <w:rsid w:val="00212996"/>
    <w:rsid w:val="00233348"/>
    <w:rsid w:val="003447C5"/>
    <w:rsid w:val="00470745"/>
    <w:rsid w:val="004B7D3F"/>
    <w:rsid w:val="004D4814"/>
    <w:rsid w:val="00537E12"/>
    <w:rsid w:val="007F4747"/>
    <w:rsid w:val="00860B4C"/>
    <w:rsid w:val="00945003"/>
    <w:rsid w:val="0098536B"/>
    <w:rsid w:val="009B1FC5"/>
    <w:rsid w:val="00A32B36"/>
    <w:rsid w:val="00AD63F7"/>
    <w:rsid w:val="00C6111E"/>
    <w:rsid w:val="00C7049B"/>
    <w:rsid w:val="00C70AC9"/>
    <w:rsid w:val="00C81975"/>
    <w:rsid w:val="00CC2B4A"/>
    <w:rsid w:val="00D00558"/>
    <w:rsid w:val="00DE68DD"/>
    <w:rsid w:val="00ED7D8F"/>
    <w:rsid w:val="00F04A8A"/>
    <w:rsid w:val="00FF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58A8D1-33D6-4FFF-8D14-BC40CB39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2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1FC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B1FC5"/>
    <w:rPr>
      <w:rFonts w:cs="Times New Roman"/>
    </w:rPr>
  </w:style>
  <w:style w:type="paragraph" w:styleId="a6">
    <w:name w:val="footer"/>
    <w:basedOn w:val="a"/>
    <w:link w:val="a7"/>
    <w:uiPriority w:val="99"/>
    <w:unhideWhenUsed/>
    <w:rsid w:val="009B1FC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B1F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99DE3-1500-4487-8A7E-154019C9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5929</Words>
  <Characters>33800</Characters>
  <Application>Microsoft Office Word</Application>
  <DocSecurity>0</DocSecurity>
  <Lines>281</Lines>
  <Paragraphs>79</Paragraphs>
  <ScaleCrop>false</ScaleCrop>
  <Company/>
  <LinksUpToDate>false</LinksUpToDate>
  <CharactersWithSpaces>39650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stolpovskih</dc:creator>
  <cp:keywords/>
  <dc:description/>
  <cp:lastModifiedBy>stolpovskih</cp:lastModifiedBy>
  <cp:revision>2</cp:revision>
  <dcterms:created xsi:type="dcterms:W3CDTF">2017-05-11T06:23:00Z</dcterms:created>
  <dcterms:modified xsi:type="dcterms:W3CDTF">2017-05-11T06:23:00Z</dcterms:modified>
</cp:coreProperties>
</file>