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1E" w:rsidRPr="00C6671E" w:rsidRDefault="00A91494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val="ru-RU" w:eastAsia="ru-RU"/>
        </w:rPr>
        <w:t xml:space="preserve"> </w:t>
      </w:r>
      <w:r w:rsidR="00DF4728">
        <w:rPr>
          <w:rFonts w:ascii="Times New Roman" w:eastAsia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3714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1E" w:rsidRPr="00073ADF" w:rsidRDefault="00073ADF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73ADF">
        <w:rPr>
          <w:rStyle w:val="a5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МИНПРОСВЕЩЕНИЯ РОССИИ</w:t>
      </w:r>
    </w:p>
    <w:p w:rsidR="00C6671E" w:rsidRPr="00073ADF" w:rsidRDefault="00C6671E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3ADF">
        <w:rPr>
          <w:rFonts w:ascii="Times New Roman" w:eastAsia="Times New Roman" w:hAnsi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C6671E" w:rsidRPr="00073ADF" w:rsidRDefault="00C6671E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3ADF">
        <w:rPr>
          <w:rFonts w:ascii="Times New Roman" w:eastAsia="Times New Roman" w:hAnsi="Times New Roman"/>
          <w:sz w:val="24"/>
          <w:szCs w:val="24"/>
          <w:lang w:val="ru-RU" w:eastAsia="ru-RU"/>
        </w:rPr>
        <w:t>высшего образования</w:t>
      </w:r>
    </w:p>
    <w:p w:rsidR="00C6671E" w:rsidRPr="00C6671E" w:rsidRDefault="00C6671E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3ADF">
        <w:rPr>
          <w:rFonts w:ascii="Times New Roman" w:eastAsia="Times New Roman" w:hAnsi="Times New Roman"/>
          <w:sz w:val="24"/>
          <w:szCs w:val="24"/>
          <w:lang w:val="ru-RU" w:eastAsia="ru-RU"/>
        </w:rPr>
        <w:t>«Омский государственный педагогический</w:t>
      </w: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университет»</w:t>
      </w:r>
    </w:p>
    <w:p w:rsidR="00C6671E" w:rsidRPr="00C6671E" w:rsidRDefault="00C6671E" w:rsidP="00C6671E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(ФГБОУ ВО «ОмГПУ»)</w:t>
      </w:r>
    </w:p>
    <w:p w:rsidR="00C6671E" w:rsidRPr="00C6671E" w:rsidRDefault="00C6671E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Факультет начального, дошкольного и специального образования</w:t>
      </w:r>
    </w:p>
    <w:p w:rsidR="00C6671E" w:rsidRPr="00C6671E" w:rsidRDefault="00C6671E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Кафедра дефектологического образования </w:t>
      </w:r>
    </w:p>
    <w:p w:rsidR="00C6671E" w:rsidRPr="00C6671E" w:rsidRDefault="00C6671E" w:rsidP="00C6671E">
      <w:pPr>
        <w:shd w:val="clear" w:color="auto" w:fill="FFFFFF"/>
        <w:spacing w:before="163" w:after="0" w:line="240" w:lineRule="auto"/>
        <w:jc w:val="center"/>
        <w:rPr>
          <w:rFonts w:ascii="Times New Roman" w:eastAsia="Times New Roman" w:hAnsi="Times New Roman"/>
          <w:sz w:val="6"/>
          <w:szCs w:val="6"/>
          <w:lang w:val="ru-RU" w:eastAsia="ru-RU"/>
        </w:rPr>
      </w:pPr>
    </w:p>
    <w:p w:rsidR="00C6671E" w:rsidRPr="00C6671E" w:rsidRDefault="00C6671E" w:rsidP="00416515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Допущена к защите</w:t>
      </w:r>
    </w:p>
    <w:p w:rsidR="00C6671E" w:rsidRPr="00C6671E" w:rsidRDefault="00A128CC" w:rsidP="00416515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     </w:t>
      </w:r>
      <w:r w:rsidR="00C6671E"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</w:t>
      </w:r>
      <w:r w:rsidR="00C6671E"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20__г.</w:t>
      </w:r>
    </w:p>
    <w:p w:rsidR="00C6671E" w:rsidRPr="00C6671E" w:rsidRDefault="00C6671E" w:rsidP="00416515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Зав. кафедрой: </w:t>
      </w:r>
    </w:p>
    <w:p w:rsidR="00C6671E" w:rsidRPr="00C6671E" w:rsidRDefault="00C6671E" w:rsidP="00416515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к.п.н., доцент</w:t>
      </w:r>
    </w:p>
    <w:p w:rsidR="00C6671E" w:rsidRDefault="00C6671E" w:rsidP="00416515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Четверикова Татьяна Юрьевна</w:t>
      </w:r>
    </w:p>
    <w:p w:rsidR="00A128CC" w:rsidRPr="00C6671E" w:rsidRDefault="00A128CC" w:rsidP="00416515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6671E" w:rsidRPr="00C6671E" w:rsidRDefault="00C6671E" w:rsidP="00416515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C6671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(подпись)</w:t>
      </w:r>
    </w:p>
    <w:p w:rsidR="00C6671E" w:rsidRDefault="00C6671E" w:rsidP="00B44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val="ru-RU" w:eastAsia="ru-RU"/>
        </w:rPr>
      </w:pPr>
    </w:p>
    <w:p w:rsidR="00B44A56" w:rsidRPr="00C6671E" w:rsidRDefault="00B44A56" w:rsidP="00B44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val="ru-RU" w:eastAsia="ru-RU"/>
        </w:rPr>
      </w:pPr>
    </w:p>
    <w:p w:rsidR="00C6671E" w:rsidRPr="004C626A" w:rsidRDefault="007027F4" w:rsidP="00C667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r w:rsidRPr="004C626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Обучение </w:t>
      </w:r>
      <w:r w:rsidR="00CE4EE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младших школьников</w:t>
      </w:r>
      <w:r w:rsidRPr="004C626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 легкой степенью умственной отсталости составлению рассказов по серии сюжетных картин</w:t>
      </w:r>
      <w:bookmarkEnd w:id="0"/>
    </w:p>
    <w:p w:rsidR="00C6671E" w:rsidRPr="00416515" w:rsidRDefault="00C6671E" w:rsidP="00C667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165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Выпускная квалификационная работа </w:t>
      </w:r>
    </w:p>
    <w:p w:rsidR="00C6671E" w:rsidRPr="00C6671E" w:rsidRDefault="00C6671E" w:rsidP="00C667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по направлению 44.03.03 Специальное (дефектологическое) образование</w:t>
      </w:r>
    </w:p>
    <w:p w:rsidR="00C6671E" w:rsidRPr="00EA3D1D" w:rsidRDefault="00C6671E" w:rsidP="00C667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Направленность (профиль) </w:t>
      </w:r>
      <w:r w:rsidR="00EA3D1D">
        <w:rPr>
          <w:rFonts w:ascii="Times New Roman" w:eastAsia="Times New Roman" w:hAnsi="Times New Roman"/>
          <w:sz w:val="24"/>
          <w:szCs w:val="24"/>
          <w:lang w:val="ru-RU" w:eastAsia="ru-RU"/>
        </w:rPr>
        <w:t>Олигофренопедагогика</w:t>
      </w:r>
    </w:p>
    <w:p w:rsidR="00416515" w:rsidRDefault="00C6671E" w:rsidP="00416515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Выполнил:</w:t>
      </w: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студент </w:t>
      </w:r>
      <w:r w:rsidR="00EA3D1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Опп </w:t>
      </w:r>
      <w:r w:rsidR="004C626A">
        <w:rPr>
          <w:rFonts w:ascii="Times New Roman" w:eastAsia="Times New Roman" w:hAnsi="Times New Roman"/>
          <w:sz w:val="24"/>
          <w:szCs w:val="24"/>
          <w:lang w:val="ru-RU" w:eastAsia="ru-RU"/>
        </w:rPr>
        <w:t>516</w:t>
      </w: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C6671E" w:rsidRPr="00C6671E" w:rsidRDefault="00C6671E" w:rsidP="00416515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группы</w:t>
      </w:r>
    </w:p>
    <w:p w:rsidR="00C6671E" w:rsidRPr="00C6671E" w:rsidRDefault="00C6671E" w:rsidP="00416515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26A">
        <w:rPr>
          <w:rFonts w:ascii="Times New Roman" w:eastAsia="Times New Roman" w:hAnsi="Times New Roman"/>
          <w:sz w:val="24"/>
          <w:szCs w:val="24"/>
          <w:lang w:val="ru-RU" w:eastAsia="ru-RU"/>
        </w:rPr>
        <w:t>заочной</w:t>
      </w: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формы обучения</w:t>
      </w:r>
    </w:p>
    <w:p w:rsidR="00C6671E" w:rsidRPr="00C6671E" w:rsidRDefault="004C626A" w:rsidP="00416515">
      <w:pPr>
        <w:shd w:val="clear" w:color="auto" w:fill="FFFFFF"/>
        <w:tabs>
          <w:tab w:val="left" w:pos="6885"/>
        </w:tabs>
        <w:spacing w:after="0" w:line="36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Ковердяева Ольга Евгеньевна</w:t>
      </w:r>
    </w:p>
    <w:p w:rsidR="00C6671E" w:rsidRDefault="00C6671E" w:rsidP="00416515">
      <w:pPr>
        <w:shd w:val="clear" w:color="auto" w:fill="FFFFFF"/>
        <w:spacing w:after="0" w:line="360" w:lineRule="auto"/>
        <w:ind w:firstLine="5670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C6671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(подпись)</w:t>
      </w:r>
    </w:p>
    <w:p w:rsidR="00A128CC" w:rsidRPr="00C6671E" w:rsidRDefault="00A128CC" w:rsidP="00416515">
      <w:pPr>
        <w:shd w:val="clear" w:color="auto" w:fill="FFFFFF"/>
        <w:spacing w:after="0" w:line="360" w:lineRule="auto"/>
        <w:ind w:firstLine="5670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C6671E" w:rsidRPr="00C6671E" w:rsidRDefault="00C6671E" w:rsidP="00416515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Научный руководитель</w:t>
      </w: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C6671E" w:rsidRPr="00C6671E" w:rsidRDefault="00C6671E" w:rsidP="00416515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626A">
        <w:rPr>
          <w:rFonts w:ascii="Times New Roman" w:eastAsia="Times New Roman" w:hAnsi="Times New Roman"/>
          <w:sz w:val="24"/>
          <w:szCs w:val="24"/>
          <w:lang w:val="ru-RU" w:eastAsia="ru-RU"/>
        </w:rPr>
        <w:t>к.п.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н., доцент</w:t>
      </w:r>
    </w:p>
    <w:p w:rsidR="00C6671E" w:rsidRPr="00C6671E" w:rsidRDefault="004C626A" w:rsidP="0041651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Кузьмина Ольга Сергеевна</w:t>
      </w:r>
    </w:p>
    <w:p w:rsidR="00C6671E" w:rsidRPr="00C6671E" w:rsidRDefault="00C6671E" w:rsidP="0041651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6671E" w:rsidRPr="00C6671E" w:rsidRDefault="00C6671E" w:rsidP="00416515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C6671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(подпись)</w:t>
      </w:r>
    </w:p>
    <w:p w:rsidR="00C6671E" w:rsidRPr="00C6671E" w:rsidRDefault="00C6671E" w:rsidP="00C6671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Выпускная квалификационная работа </w:t>
      </w:r>
    </w:p>
    <w:p w:rsidR="00C6671E" w:rsidRPr="00C6671E" w:rsidRDefault="00C6671E" w:rsidP="00C6671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защищена</w:t>
      </w:r>
    </w:p>
    <w:p w:rsidR="00C6671E" w:rsidRPr="00C6671E" w:rsidRDefault="00C6671E" w:rsidP="00C667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«____»_________20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CB0FB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</w:t>
      </w:r>
    </w:p>
    <w:p w:rsidR="00C6671E" w:rsidRPr="00C6671E" w:rsidRDefault="00C6671E" w:rsidP="00C667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Оценка____________</w:t>
      </w:r>
    </w:p>
    <w:p w:rsidR="00C6671E" w:rsidRPr="00C6671E" w:rsidRDefault="00C6671E" w:rsidP="00C667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Председатель ГЭК______________</w:t>
      </w:r>
    </w:p>
    <w:p w:rsidR="00C6671E" w:rsidRPr="00C6671E" w:rsidRDefault="00C6671E" w:rsidP="00C6671E">
      <w:pPr>
        <w:shd w:val="clear" w:color="auto" w:fill="FFFFFF"/>
        <w:spacing w:after="0"/>
        <w:ind w:left="2124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C6671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(подпись)</w:t>
      </w:r>
    </w:p>
    <w:p w:rsidR="00B00CAA" w:rsidRDefault="00C6671E" w:rsidP="00C6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C6671E">
        <w:rPr>
          <w:rFonts w:ascii="Times New Roman" w:eastAsia="Times New Roman" w:hAnsi="Times New Roman"/>
          <w:sz w:val="24"/>
          <w:szCs w:val="24"/>
          <w:lang w:val="ru-RU" w:eastAsia="ru-RU"/>
        </w:rPr>
        <w:t>Омск, 20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2</w:t>
      </w:r>
      <w:r w:rsidR="00CB0FB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1</w:t>
      </w:r>
    </w:p>
    <w:p w:rsidR="007234E6" w:rsidRDefault="007234E6" w:rsidP="00E371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br w:type="page"/>
      </w:r>
      <w:r w:rsidR="004C626A" w:rsidRPr="000016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 </w:t>
      </w:r>
      <w:r w:rsidR="0000165B" w:rsidRPr="000016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Оглавление</w:t>
      </w:r>
    </w:p>
    <w:p w:rsidR="004C626A" w:rsidRPr="0000165B" w:rsidRDefault="004C626A" w:rsidP="007234E6">
      <w:pPr>
        <w:shd w:val="clear" w:color="auto" w:fill="FFFFFF"/>
        <w:spacing w:before="163"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9924"/>
        <w:gridCol w:w="567"/>
      </w:tblGrid>
      <w:tr w:rsidR="006A5075" w:rsidRPr="002F61FC" w:rsidTr="0011430A">
        <w:tc>
          <w:tcPr>
            <w:tcW w:w="9924" w:type="dxa"/>
          </w:tcPr>
          <w:p w:rsidR="006A5075" w:rsidRPr="002F61FC" w:rsidRDefault="00DF4728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-763905</wp:posOffset>
                      </wp:positionV>
                      <wp:extent cx="628650" cy="228600"/>
                      <wp:effectExtent l="1905" t="0" r="0" b="190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18.4pt;margin-top:-60.15pt;width:49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" stroked="f"/>
                  </w:pict>
                </mc:Fallback>
              </mc:AlternateContent>
            </w:r>
            <w:r w:rsidR="006A5075"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Введение</w:t>
            </w:r>
          </w:p>
        </w:tc>
        <w:tc>
          <w:tcPr>
            <w:tcW w:w="567" w:type="dxa"/>
          </w:tcPr>
          <w:p w:rsidR="006A5075" w:rsidRPr="002F61FC" w:rsidRDefault="00E370B4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D717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11430A" w:rsidRDefault="00F64DDA" w:rsidP="00EE431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64D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Глава 1. </w:t>
            </w:r>
            <w:r w:rsidRPr="00F6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Научно-теоретические основы </w:t>
            </w:r>
            <w:r w:rsidR="00AE315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обучения учащихся с лег</w:t>
            </w:r>
            <w:r w:rsidR="00F75F4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кой степенью умственной отсталости составлению рассказов </w:t>
            </w:r>
          </w:p>
        </w:tc>
        <w:tc>
          <w:tcPr>
            <w:tcW w:w="567" w:type="dxa"/>
          </w:tcPr>
          <w:p w:rsidR="006A5075" w:rsidRPr="002F61FC" w:rsidRDefault="00F64D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11430A" w:rsidRDefault="00F64DDA" w:rsidP="00F75F4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F64DD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F6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.1. </w:t>
            </w:r>
            <w:r w:rsidR="00F75F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Закономерности развития навыков составления рассказов в онтогенезе</w:t>
            </w:r>
          </w:p>
        </w:tc>
        <w:tc>
          <w:tcPr>
            <w:tcW w:w="567" w:type="dxa"/>
          </w:tcPr>
          <w:p w:rsidR="006A5075" w:rsidRPr="002F61FC" w:rsidRDefault="00F64D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11430A" w:rsidRDefault="00F64DDA" w:rsidP="00F75F4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F6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1.</w:t>
            </w:r>
            <w:r w:rsidR="00F75F4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F6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r w:rsidR="0011430A" w:rsidRPr="0011430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Особенности развития </w:t>
            </w:r>
            <w:r w:rsidR="00F75F4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у учащихся с легкой степенью умственной отсталости навыков составления рассказов</w:t>
            </w:r>
          </w:p>
        </w:tc>
        <w:tc>
          <w:tcPr>
            <w:tcW w:w="567" w:type="dxa"/>
          </w:tcPr>
          <w:p w:rsidR="006A5075" w:rsidRPr="002F61FC" w:rsidRDefault="00F64D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22</w:t>
            </w:r>
          </w:p>
        </w:tc>
      </w:tr>
      <w:tr w:rsidR="00E13599" w:rsidRPr="002F61FC" w:rsidTr="0011430A">
        <w:tc>
          <w:tcPr>
            <w:tcW w:w="9924" w:type="dxa"/>
          </w:tcPr>
          <w:p w:rsidR="0011430A" w:rsidRPr="003829B3" w:rsidRDefault="00F64DDA" w:rsidP="00154C2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6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1.</w:t>
            </w:r>
            <w:r w:rsidR="00F75F4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F6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r w:rsidR="0011430A" w:rsidRPr="0011430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Методические аспекты </w:t>
            </w:r>
            <w:r w:rsidR="007027F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обучения учащихся с легкой степенью умственной </w:t>
            </w:r>
            <w:r w:rsidR="00154C2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отсталости</w:t>
            </w:r>
            <w:r w:rsidR="007027F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составлению рассказов </w:t>
            </w:r>
          </w:p>
        </w:tc>
        <w:tc>
          <w:tcPr>
            <w:tcW w:w="567" w:type="dxa"/>
          </w:tcPr>
          <w:p w:rsidR="00E13599" w:rsidRPr="002F61FC" w:rsidRDefault="00F64D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29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2F61FC" w:rsidRDefault="006A5075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Выводы по</w:t>
            </w:r>
            <w:r w:rsidRPr="002F61F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357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главе</w:t>
            </w:r>
          </w:p>
        </w:tc>
        <w:tc>
          <w:tcPr>
            <w:tcW w:w="567" w:type="dxa"/>
          </w:tcPr>
          <w:p w:rsidR="006A5075" w:rsidRPr="002F61FC" w:rsidRDefault="00F64D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37</w:t>
            </w:r>
          </w:p>
        </w:tc>
      </w:tr>
      <w:tr w:rsidR="006A5075" w:rsidRPr="002F61FC" w:rsidTr="0011430A">
        <w:trPr>
          <w:trHeight w:val="667"/>
        </w:trPr>
        <w:tc>
          <w:tcPr>
            <w:tcW w:w="9924" w:type="dxa"/>
          </w:tcPr>
          <w:p w:rsidR="006A5075" w:rsidRPr="003C1671" w:rsidRDefault="003C1671" w:rsidP="003829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6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2. Организация, содержание и результаты </w:t>
            </w:r>
            <w:r w:rsidR="003829B3">
              <w:rPr>
                <w:rFonts w:ascii="Times New Roman" w:hAnsi="Times New Roman"/>
                <w:sz w:val="28"/>
                <w:szCs w:val="28"/>
                <w:lang w:val="ru-RU"/>
              </w:rPr>
              <w:t>эмпирического исследования</w:t>
            </w:r>
          </w:p>
        </w:tc>
        <w:tc>
          <w:tcPr>
            <w:tcW w:w="567" w:type="dxa"/>
          </w:tcPr>
          <w:p w:rsidR="006A5075" w:rsidRPr="002F61FC" w:rsidRDefault="00040CED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38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3C1671" w:rsidRDefault="003C1671" w:rsidP="003829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3C1671">
              <w:rPr>
                <w:rFonts w:ascii="Times New Roman" w:hAnsi="Times New Roman"/>
                <w:sz w:val="28"/>
                <w:szCs w:val="28"/>
                <w:lang w:val="ru-RU"/>
              </w:rPr>
              <w:t>2.1. О</w:t>
            </w:r>
            <w:r w:rsidR="003829B3">
              <w:rPr>
                <w:rFonts w:ascii="Times New Roman" w:hAnsi="Times New Roman"/>
                <w:sz w:val="28"/>
                <w:szCs w:val="28"/>
                <w:lang w:val="ru-RU"/>
              </w:rPr>
              <w:t>бщая о</w:t>
            </w:r>
            <w:r w:rsidRPr="003C16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рганизация </w:t>
            </w:r>
            <w:r w:rsidR="00E8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эмпирического </w:t>
            </w:r>
            <w:r w:rsidRPr="003C1671">
              <w:rPr>
                <w:rFonts w:ascii="Times New Roman" w:hAnsi="Times New Roman"/>
                <w:sz w:val="28"/>
                <w:szCs w:val="28"/>
                <w:lang w:val="ru-RU"/>
              </w:rPr>
              <w:t>исследования</w:t>
            </w:r>
          </w:p>
        </w:tc>
        <w:tc>
          <w:tcPr>
            <w:tcW w:w="567" w:type="dxa"/>
          </w:tcPr>
          <w:p w:rsidR="006A5075" w:rsidRPr="002F61FC" w:rsidRDefault="00040CED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38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3C1671" w:rsidRDefault="003C1671" w:rsidP="00F75F4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C1671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2.2. Изучение особенностей и </w:t>
            </w:r>
            <w:r w:rsidR="00E876EB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выявление </w:t>
            </w:r>
            <w:r w:rsidRPr="003C1671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уровня развития </w:t>
            </w:r>
            <w:r w:rsidR="0011430A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у </w:t>
            </w:r>
            <w:r w:rsidR="00F75F43">
              <w:rPr>
                <w:rFonts w:ascii="Times New Roman" w:eastAsia="Times New Roman" w:hAnsi="Times New Roman"/>
                <w:sz w:val="28"/>
                <w:lang w:val="ru-RU" w:eastAsia="ru-RU"/>
              </w:rPr>
              <w:t>учащихся 4-го класса</w:t>
            </w:r>
            <w:r w:rsidR="001B04E6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 </w:t>
            </w:r>
            <w:r w:rsidR="00F75F43">
              <w:rPr>
                <w:rFonts w:ascii="Times New Roman" w:eastAsia="Times New Roman" w:hAnsi="Times New Roman"/>
                <w:sz w:val="28"/>
                <w:lang w:val="ru-RU" w:eastAsia="ru-RU"/>
              </w:rPr>
              <w:t>навыка составления рассказов</w:t>
            </w:r>
          </w:p>
        </w:tc>
        <w:tc>
          <w:tcPr>
            <w:tcW w:w="567" w:type="dxa"/>
          </w:tcPr>
          <w:p w:rsidR="006A5075" w:rsidRPr="002F61FC" w:rsidRDefault="00040CED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42</w:t>
            </w:r>
          </w:p>
        </w:tc>
      </w:tr>
      <w:tr w:rsidR="003C1671" w:rsidRPr="002F61FC" w:rsidTr="0011430A">
        <w:tc>
          <w:tcPr>
            <w:tcW w:w="9924" w:type="dxa"/>
          </w:tcPr>
          <w:p w:rsidR="003C1671" w:rsidRPr="003C1671" w:rsidRDefault="003C1671" w:rsidP="004B12D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C16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2.3. </w:t>
            </w:r>
            <w:r w:rsidR="000016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3829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рограмм</w:t>
            </w:r>
            <w:r w:rsidR="000016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но-методические аспекты</w:t>
            </w:r>
            <w:r w:rsidR="003829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B04E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коррекционной</w:t>
            </w:r>
            <w:r w:rsidR="001143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3829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работы </w:t>
            </w:r>
            <w:r w:rsidR="004B12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 обучению учащихся</w:t>
            </w:r>
            <w:r w:rsidR="007E68BF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4 - го класса с легкой степенью умственной отсталости составлению рассказа с использованием серии сюжетных картинок</w:t>
            </w:r>
          </w:p>
        </w:tc>
        <w:tc>
          <w:tcPr>
            <w:tcW w:w="567" w:type="dxa"/>
          </w:tcPr>
          <w:p w:rsidR="003C1671" w:rsidRPr="002F61FC" w:rsidRDefault="00040CED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52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2F61FC" w:rsidRDefault="006A5075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Выводы по</w:t>
            </w:r>
            <w:r w:rsidRPr="002F61F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357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главе</w:t>
            </w:r>
          </w:p>
        </w:tc>
        <w:tc>
          <w:tcPr>
            <w:tcW w:w="567" w:type="dxa"/>
          </w:tcPr>
          <w:p w:rsidR="006A5075" w:rsidRPr="002F61FC" w:rsidRDefault="00040CED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  <w:r w:rsidR="00583EA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</w:tr>
      <w:tr w:rsidR="006A5075" w:rsidRPr="002F61FC" w:rsidTr="0011430A">
        <w:tc>
          <w:tcPr>
            <w:tcW w:w="9924" w:type="dxa"/>
          </w:tcPr>
          <w:p w:rsidR="006A5075" w:rsidRPr="002F61FC" w:rsidRDefault="006A5075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2F61F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Заключение </w:t>
            </w:r>
          </w:p>
        </w:tc>
        <w:tc>
          <w:tcPr>
            <w:tcW w:w="567" w:type="dxa"/>
          </w:tcPr>
          <w:p w:rsidR="006A5075" w:rsidRPr="002F61FC" w:rsidRDefault="00C72E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  <w:r w:rsidR="00583EA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</w:tr>
      <w:tr w:rsidR="0011430A" w:rsidRPr="002F61FC" w:rsidTr="0011430A">
        <w:tc>
          <w:tcPr>
            <w:tcW w:w="9924" w:type="dxa"/>
          </w:tcPr>
          <w:p w:rsidR="0011430A" w:rsidRPr="002F61FC" w:rsidRDefault="0011430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Аннотация</w:t>
            </w:r>
          </w:p>
        </w:tc>
        <w:tc>
          <w:tcPr>
            <w:tcW w:w="567" w:type="dxa"/>
          </w:tcPr>
          <w:p w:rsidR="0011430A" w:rsidRDefault="0011430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76</w:t>
            </w:r>
          </w:p>
        </w:tc>
      </w:tr>
      <w:tr w:rsidR="006A5075" w:rsidRPr="005151F2" w:rsidTr="0011430A">
        <w:tc>
          <w:tcPr>
            <w:tcW w:w="9924" w:type="dxa"/>
          </w:tcPr>
          <w:p w:rsidR="006A5075" w:rsidRPr="005151F2" w:rsidRDefault="00BC430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151F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Список использованных источников и литературы</w:t>
            </w:r>
          </w:p>
        </w:tc>
        <w:tc>
          <w:tcPr>
            <w:tcW w:w="567" w:type="dxa"/>
          </w:tcPr>
          <w:p w:rsidR="006A5075" w:rsidRPr="005151F2" w:rsidRDefault="00583EAA" w:rsidP="0011430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151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  <w:r w:rsidR="001143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</w:tr>
      <w:tr w:rsidR="006A5075" w:rsidRPr="005151F2" w:rsidTr="0011430A">
        <w:tc>
          <w:tcPr>
            <w:tcW w:w="9924" w:type="dxa"/>
          </w:tcPr>
          <w:p w:rsidR="006A5075" w:rsidRPr="005151F2" w:rsidRDefault="006A5075" w:rsidP="0011430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151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Приложени</w:t>
            </w:r>
            <w:r w:rsidR="0011430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</w:tc>
        <w:tc>
          <w:tcPr>
            <w:tcW w:w="567" w:type="dxa"/>
          </w:tcPr>
          <w:p w:rsidR="006A5075" w:rsidRPr="005151F2" w:rsidRDefault="00C72EDA" w:rsidP="003C167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151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  <w:r w:rsidR="00583EAA" w:rsidRPr="005151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</w:tr>
    </w:tbl>
    <w:p w:rsidR="00303FE7" w:rsidRDefault="006A5075" w:rsidP="00E71F5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2F61F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br w:type="page"/>
      </w:r>
      <w:r w:rsidR="00303FE7" w:rsidRPr="002F61F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>В</w:t>
      </w:r>
      <w:r w:rsidR="00832B59" w:rsidRPr="002F61F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ведение</w:t>
      </w:r>
    </w:p>
    <w:p w:rsidR="00922437" w:rsidRDefault="00922437" w:rsidP="00E71F5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81082E" w:rsidRPr="00423AFC" w:rsidRDefault="00DC7FED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Развитие связной речи становится все более актуальной проблемой в современном обществ</w:t>
      </w:r>
      <w:r w:rsidR="00402B73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е. Сформированная связная речь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является важнейшим условием успешного обучения ребенка в школе. </w:t>
      </w:r>
      <w:r w:rsidR="001C7CC8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Овладение речью в качестве средства общения имеет большое значение для развития и социализации.</w:t>
      </w:r>
      <w:r w:rsidR="00072249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1082E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Приобретению навыков грамотной развернутой монологической речи детей способствует составление рассказа по сериям сюжетных картин. </w:t>
      </w:r>
    </w:p>
    <w:p w:rsidR="00294F5E" w:rsidRDefault="00294F5E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A1715D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сследованием развития речи в онтогенезе занимались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1715D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такие </w:t>
      </w:r>
      <w:r w:rsidR="00655F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специалисты как А.Н. Гвоздев, В.П. Глухов, </w:t>
      </w:r>
      <w:r w:rsidR="00AA42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М.Л. Кольцова, </w:t>
      </w:r>
      <w:r w:rsidR="00655FB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С.Н. Цейтлин </w:t>
      </w:r>
      <w:r w:rsidR="009157BB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другие</w:t>
      </w:r>
      <w:r w:rsidR="00A1715D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DC7FED" w:rsidRDefault="000A4448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86CDA">
        <w:rPr>
          <w:rFonts w:ascii="Times New Roman" w:hAnsi="Times New Roman"/>
          <w:sz w:val="28"/>
          <w:szCs w:val="28"/>
          <w:lang w:val="ru-RU"/>
        </w:rPr>
        <w:t>В исследованиях ряда ученых (Р. И. Лалаевой, В. Г. Петровой, С.Я. Рубинштейн</w:t>
      </w:r>
      <w:r w:rsidR="0077206A">
        <w:rPr>
          <w:rFonts w:ascii="Times New Roman" w:hAnsi="Times New Roman"/>
          <w:sz w:val="28"/>
          <w:szCs w:val="28"/>
          <w:lang w:val="ru-RU"/>
        </w:rPr>
        <w:t xml:space="preserve"> другие</w:t>
      </w:r>
      <w:r w:rsidRPr="00D86CDA">
        <w:rPr>
          <w:rFonts w:ascii="Times New Roman" w:hAnsi="Times New Roman"/>
          <w:sz w:val="28"/>
          <w:szCs w:val="28"/>
          <w:lang w:val="ru-RU"/>
        </w:rPr>
        <w:t xml:space="preserve">) отмечено, что </w:t>
      </w:r>
      <w:r w:rsidR="005019A8" w:rsidRPr="00423AFC">
        <w:rPr>
          <w:rFonts w:ascii="Times New Roman" w:hAnsi="Times New Roman"/>
          <w:sz w:val="28"/>
          <w:szCs w:val="28"/>
          <w:lang w:val="ru-RU"/>
        </w:rPr>
        <w:t>у учащихся младших классов с отклонениями в интеллектуальном ра</w:t>
      </w:r>
      <w:r w:rsidR="00D86CDA">
        <w:rPr>
          <w:rFonts w:ascii="Times New Roman" w:hAnsi="Times New Roman"/>
          <w:sz w:val="28"/>
          <w:szCs w:val="28"/>
          <w:lang w:val="ru-RU"/>
        </w:rPr>
        <w:t>звитии связная речь недостаточно</w:t>
      </w:r>
      <w:r w:rsidR="005019A8"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19A8" w:rsidRPr="000E7A78">
        <w:rPr>
          <w:rFonts w:ascii="Times New Roman" w:hAnsi="Times New Roman"/>
          <w:sz w:val="28"/>
          <w:szCs w:val="28"/>
          <w:lang w:val="ru-RU"/>
        </w:rPr>
        <w:t>сформирована</w:t>
      </w:r>
      <w:r w:rsidR="000E7A78" w:rsidRPr="000E7A78">
        <w:rPr>
          <w:rFonts w:ascii="Times New Roman" w:hAnsi="Times New Roman"/>
          <w:sz w:val="28"/>
          <w:szCs w:val="28"/>
          <w:lang w:val="ru-RU"/>
        </w:rPr>
        <w:t xml:space="preserve"> и имеет свои особенности</w:t>
      </w:r>
      <w:r w:rsidR="000E7A78">
        <w:rPr>
          <w:lang w:val="ru-RU"/>
        </w:rPr>
        <w:t xml:space="preserve">. </w:t>
      </w:r>
      <w:r w:rsidR="00F712D7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r w:rsidR="00F712D7" w:rsidRPr="00423AFC">
        <w:rPr>
          <w:rFonts w:ascii="Times New Roman" w:hAnsi="Times New Roman"/>
          <w:sz w:val="28"/>
          <w:szCs w:val="28"/>
          <w:lang w:val="ru-RU"/>
        </w:rPr>
        <w:t>луховое различение и произношение слов и фраз у такого ребенка в</w:t>
      </w:r>
      <w:r w:rsidR="00F712D7">
        <w:rPr>
          <w:rFonts w:ascii="Times New Roman" w:hAnsi="Times New Roman"/>
          <w:sz w:val="28"/>
          <w:szCs w:val="28"/>
          <w:lang w:val="ru-RU"/>
        </w:rPr>
        <w:t>озникает значительно позже, чем у нормально развивающихся сверстников</w:t>
      </w:r>
      <w:r w:rsidR="00F712D7" w:rsidRPr="00423AFC">
        <w:rPr>
          <w:rFonts w:ascii="Times New Roman" w:hAnsi="Times New Roman"/>
          <w:sz w:val="28"/>
          <w:szCs w:val="28"/>
          <w:lang w:val="ru-RU"/>
        </w:rPr>
        <w:t>.</w:t>
      </w:r>
      <w:r w:rsidR="00F712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12D7">
        <w:rPr>
          <w:rFonts w:ascii="Times New Roman" w:hAnsi="Times New Roman"/>
          <w:sz w:val="28"/>
          <w:szCs w:val="28"/>
          <w:lang w:val="ru-RU"/>
        </w:rPr>
        <w:t>У них отмечается слабый рост пассивного и особенно активного словаря. Младшим школьникам крайне трудно составлять развернутые рассказы.</w:t>
      </w:r>
      <w:r w:rsidRPr="000A4448">
        <w:rPr>
          <w:lang w:val="ru-RU"/>
        </w:rPr>
        <w:t xml:space="preserve"> </w:t>
      </w:r>
      <w:r w:rsidR="00FB2633">
        <w:rPr>
          <w:rFonts w:ascii="Times New Roman" w:hAnsi="Times New Roman"/>
          <w:sz w:val="28"/>
          <w:szCs w:val="28"/>
          <w:lang w:val="ru-RU"/>
        </w:rPr>
        <w:t>Речь их</w:t>
      </w:r>
      <w:r w:rsidR="009453DC" w:rsidRPr="00423AFC">
        <w:rPr>
          <w:rFonts w:ascii="Times New Roman" w:hAnsi="Times New Roman"/>
          <w:sz w:val="28"/>
          <w:szCs w:val="28"/>
          <w:lang w:val="ru-RU"/>
        </w:rPr>
        <w:t xml:space="preserve"> скудна и неправильна. </w:t>
      </w:r>
      <w:r w:rsidR="00C244E2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Более стойкие нарушения проявляются на языковом и смысловом уровнях. </w:t>
      </w:r>
    </w:p>
    <w:p w:rsidR="001176B2" w:rsidRPr="00423AFC" w:rsidRDefault="00A03AE4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результате комплексного подхода к развитию связной устной речи можно достичь хороших результатов коррекционной работы. </w:t>
      </w:r>
      <w:r w:rsidR="00053760" w:rsidRPr="007346BB">
        <w:rPr>
          <w:rFonts w:ascii="Times New Roman" w:hAnsi="Times New Roman"/>
          <w:sz w:val="28"/>
          <w:szCs w:val="28"/>
          <w:lang w:val="ru-RU"/>
        </w:rPr>
        <w:t>А.К. Аксенова</w:t>
      </w:r>
      <w:r w:rsidR="00053760">
        <w:rPr>
          <w:rFonts w:ascii="Times New Roman" w:hAnsi="Times New Roman"/>
          <w:sz w:val="28"/>
          <w:szCs w:val="28"/>
          <w:lang w:val="ru-RU"/>
        </w:rPr>
        <w:t xml:space="preserve"> В.В. Воронкова </w:t>
      </w:r>
      <w:r w:rsidR="000F6287">
        <w:rPr>
          <w:rFonts w:ascii="Times New Roman" w:hAnsi="Times New Roman"/>
          <w:sz w:val="28"/>
          <w:szCs w:val="28"/>
          <w:lang w:val="ru-RU"/>
        </w:rPr>
        <w:t>и другие разработали методическую основу коррекционной работы</w:t>
      </w:r>
      <w:r w:rsidR="006F05D2">
        <w:rPr>
          <w:rFonts w:ascii="Times New Roman" w:hAnsi="Times New Roman"/>
          <w:sz w:val="28"/>
          <w:szCs w:val="28"/>
          <w:lang w:val="ru-RU"/>
        </w:rPr>
        <w:t xml:space="preserve">, направленной на развитие </w:t>
      </w:r>
      <w:r w:rsidR="009F01A1">
        <w:rPr>
          <w:rFonts w:ascii="Times New Roman" w:hAnsi="Times New Roman"/>
          <w:sz w:val="28"/>
          <w:szCs w:val="28"/>
          <w:lang w:val="ru-RU"/>
        </w:rPr>
        <w:t>речи детей с интеллектуальными нарушениями</w:t>
      </w:r>
      <w:r w:rsidR="000E7A78" w:rsidRPr="007346BB">
        <w:rPr>
          <w:rFonts w:ascii="Times New Roman" w:hAnsi="Times New Roman"/>
          <w:sz w:val="28"/>
          <w:szCs w:val="28"/>
          <w:lang w:val="ru-RU"/>
        </w:rPr>
        <w:t>.</w:t>
      </w:r>
      <w:r w:rsidR="000F62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Значимую роль в процессе обучения младших школьников с умственной отсталости составлению рассказов играют средства наглядности, на что указывают методические рекомендации. В коррекционной работе с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учащимися по развитию связной устной речи рекомендуется использовать картинки или серии картин </w:t>
      </w:r>
    </w:p>
    <w:p w:rsidR="00A654E8" w:rsidRPr="00423AFC" w:rsidRDefault="00B63704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Л.С. Выготский утверждал, что </w:t>
      </w:r>
      <w:r w:rsidR="00A03AE4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тенденция к действию у умственно отсталого ребенка обнаруживается только при наглядной ситуации, ког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 материал лежит перед глазами</w:t>
      </w:r>
      <w:r w:rsidR="00A03AE4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5D5EB1" w:rsidRPr="00671186" w:rsidRDefault="00DC7FED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Данная разновидность работы над связной речью дает возможно</w:t>
      </w:r>
      <w:r w:rsidR="0081082E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сть обучить ребенка выстраивать сюжетную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линию, </w:t>
      </w:r>
      <w:r w:rsidR="007E0CAF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способствует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формированию и закреплению представлений о композиции высказывания, поиску образных лексических средств.</w:t>
      </w:r>
      <w:r w:rsidR="00A03AE4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1C7CC8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Развитие у учащихся с легкой степенью умственной отсталости монологической речи, а также обучение данной категории детей построению рассказов является одной из важных задач педагогов</w:t>
      </w:r>
      <w:r w:rsidR="005D5EB1" w:rsidRPr="00671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которую ставят перед собой педагоги, </w:t>
      </w:r>
      <w:r w:rsidR="005D5E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руководствуясь действующими</w:t>
      </w:r>
      <w:r w:rsidR="005D5EB1" w:rsidRPr="00671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r w:rsidR="005D5E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рограммно-методические материалами</w:t>
      </w:r>
      <w:r w:rsidR="005D5EB1" w:rsidRPr="00671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DC7FED" w:rsidRPr="00423AFC" w:rsidRDefault="00DC7FED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Совершенствование речи, связанной с составлением рассказов, обеспечивается в процессе обучения, которое имеет целенаправленный характер. Тем не менее, вопросы обучения младших школьников составлению рассказов по серии сюжетных картин недостато</w:t>
      </w:r>
      <w:r w:rsidR="0081082E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чно освещены в теории и практике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олигофренопедагогики. </w:t>
      </w:r>
    </w:p>
    <w:p w:rsidR="00DC7FED" w:rsidRPr="00423AFC" w:rsidRDefault="00DC7FED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Изложенное выше</w:t>
      </w:r>
      <w:r w:rsidR="005D5EB1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F743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доказывает актуальность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проблемы исследования, рассматриваемой в рамках выпускной квалификационной работы.</w:t>
      </w:r>
    </w:p>
    <w:p w:rsidR="00F425AE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Объект исследования: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процесс </w:t>
      </w:r>
      <w:r w:rsidR="00F425A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обучения учащихся с легкой степенью умственной отсталости составлению рассказов по серии сюжетных картин.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Предмет исследования: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психолого-педагогические условия </w:t>
      </w:r>
      <w:r w:rsidR="00AC06C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обучения</w:t>
      </w:r>
      <w:r w:rsidR="00E860B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младших школьников с легкой степенью умственной отсталости составлению рассказа по серии сюжетных картин.</w:t>
      </w:r>
    </w:p>
    <w:p w:rsidR="002C3355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i/>
          <w:spacing w:val="-1"/>
          <w:w w:val="107"/>
          <w:sz w:val="28"/>
          <w:szCs w:val="28"/>
          <w:shd w:val="clear" w:color="auto" w:fill="FFFFFF"/>
          <w:lang w:val="ru-RU"/>
        </w:rPr>
        <w:t>Цель исследования</w:t>
      </w:r>
      <w:r w:rsidRPr="00423AFC">
        <w:rPr>
          <w:rFonts w:ascii="Times New Roman" w:hAnsi="Times New Roman"/>
          <w:spacing w:val="-1"/>
          <w:w w:val="107"/>
          <w:sz w:val="28"/>
          <w:szCs w:val="28"/>
          <w:shd w:val="clear" w:color="auto" w:fill="FFFFFF"/>
          <w:lang w:val="ru-RU"/>
        </w:rPr>
        <w:t xml:space="preserve">: на основе изучения научной литературы и эмпирического исследования установить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психолого-педагогические условия </w:t>
      </w:r>
      <w:r w:rsidR="00B8508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обучения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младших школьников с легкой степенью умственной отсталости</w:t>
      </w:r>
      <w:r w:rsidR="000315C4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составлению рассказов по серии сюжетных картин.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ходе экспериментального исследования были поставлены и решались следующие </w:t>
      </w: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задачи: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изучить литературные источники по проблеме исследования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установить уровень развития у 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младших школьников с умственной отсталостью навыка составления рассказов по серии сюжетных картин</w:t>
      </w:r>
      <w:r w:rsidR="00AC06C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подготовить программно-методические материалы для реализации работы по </w:t>
      </w:r>
      <w:r w:rsidR="00427E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развитию у 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младших школьников </w:t>
      </w:r>
      <w:r w:rsidR="00427EAE">
        <w:rPr>
          <w:rFonts w:ascii="Times New Roman" w:eastAsia="Times New Roman" w:hAnsi="Times New Roman"/>
          <w:sz w:val="28"/>
          <w:szCs w:val="28"/>
          <w:lang w:val="ru-RU" w:eastAsia="ru-RU"/>
        </w:rPr>
        <w:t>с легкой степенью умственной отсталости навыка составления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рассказов по серии сюжетных картин.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Методы исследования: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изучение, анализ, обобщение и систематизация</w:t>
      </w: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научно-методической литературы по проблеме исследования;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педагогический эксперимент в констатирующем варианте;</w:t>
      </w:r>
    </w:p>
    <w:p w:rsidR="002C3355" w:rsidRPr="00423AFC" w:rsidRDefault="001875FC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Т</w:t>
      </w:r>
      <w:r w:rsidR="002C3355" w:rsidRPr="00423AF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еоретической базой исследования</w:t>
      </w:r>
      <w:r w:rsidR="002C335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являются труды учёных, исследовавших:</w:t>
      </w:r>
    </w:p>
    <w:p w:rsidR="002C3355" w:rsidRPr="00423AFC" w:rsidRDefault="002C3355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="00A66A05"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37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r w:rsidR="00A66A0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акономерности развития навыков составления рассказов в онтогенезе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1173D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В.П. Глухов; </w:t>
      </w:r>
      <w:r w:rsidR="00DA41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М.Л. Кольцова; </w:t>
      </w:r>
      <w:r w:rsidR="007F41C1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С.Н.</w:t>
      </w:r>
      <w:r w:rsidR="002C6B3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Цейтлин</w:t>
      </w:r>
      <w:r w:rsidR="00DD7CB8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A41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и др</w:t>
      </w:r>
      <w:r w:rsidR="00A1497D">
        <w:rPr>
          <w:rFonts w:ascii="Times New Roman" w:eastAsia="Times New Roman" w:hAnsi="Times New Roman"/>
          <w:sz w:val="28"/>
          <w:szCs w:val="28"/>
          <w:lang w:val="ru-RU" w:eastAsia="ru-RU"/>
        </w:rPr>
        <w:t>угие</w:t>
      </w:r>
      <w:r w:rsidR="00DA41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1875F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);</w:t>
      </w:r>
    </w:p>
    <w:p w:rsidR="002C3355" w:rsidRPr="00423AFC" w:rsidRDefault="002C3355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875FC" w:rsidRPr="00423AF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</w:t>
      </w:r>
      <w:r w:rsidR="00A66A05" w:rsidRPr="00423AF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собенности развития у учащихся с легкой степенью умственной отсталости навыков составления рассказов</w:t>
      </w:r>
      <w:r w:rsidR="00A66A0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413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развития монологической речи в целом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506E8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Е.А.</w:t>
      </w:r>
      <w:r w:rsidR="007F41C1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Екжанова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др.</w:t>
      </w:r>
      <w:r w:rsidR="00B04A93" w:rsidRPr="00B04A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4A93" w:rsidRPr="00D86CDA">
        <w:rPr>
          <w:rFonts w:ascii="Times New Roman" w:hAnsi="Times New Roman"/>
          <w:sz w:val="28"/>
          <w:szCs w:val="28"/>
          <w:lang w:val="ru-RU"/>
        </w:rPr>
        <w:t>В. Г. Петровой, С.Я. Рубинштейн</w:t>
      </w:r>
      <w:r w:rsidR="00B04A93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);</w:t>
      </w:r>
    </w:p>
    <w:p w:rsidR="002C3355" w:rsidRPr="00423AFC" w:rsidRDefault="002C3355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875FC" w:rsidRPr="00423AF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м</w:t>
      </w:r>
      <w:r w:rsidR="00B05520" w:rsidRPr="00423AF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етодические аспекты обучения учащихся с легкой степенью умственной недостаточности составлению рассказов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7F41C1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Р.И. Лалаева;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Т.В.</w:t>
      </w:r>
      <w:r w:rsidR="00E95E53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E34FA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Аксенова, </w:t>
      </w:r>
      <w:r w:rsidR="005609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В.В. </w:t>
      </w:r>
      <w:r w:rsidR="00E34FA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Воронкова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.).</w:t>
      </w:r>
    </w:p>
    <w:p w:rsidR="002C3355" w:rsidRPr="00423AFC" w:rsidRDefault="002C3355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Практическая значимость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работы заключается в возможности использов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ния результатов исследования, в том числе подготовленных программно-методических материалов учителями-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дефектологами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воспитателями и родителями в целях развития у детей 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младшего школьного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возраста с </w:t>
      </w:r>
      <w:r w:rsidR="000315C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легкой степенью умственной отсталости навыка составления рассказов по серии сюжетных картин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C3355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Организация исследования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423AF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Эмпирическое исследование было организовано и проведено на базе </w:t>
      </w:r>
      <w:r w:rsidR="000E25F3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КОУ</w:t>
      </w:r>
      <w:r w:rsidR="007A5EF9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«Адаптивная школа №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12 г. Омска в 2020</w:t>
      </w:r>
      <w:r w:rsidRPr="00423AFC">
        <w:rPr>
          <w:rFonts w:ascii="Times New Roman" w:hAnsi="Times New Roman"/>
          <w:sz w:val="28"/>
          <w:szCs w:val="28"/>
          <w:lang w:val="ru-RU"/>
        </w:rPr>
        <w:t>–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2021 учебном году. Экспериментальная выборка составила 10 человек из числ</w:t>
      </w:r>
      <w:r w:rsidR="007A5EF9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учащихся 4 класса с легкой степенью</w:t>
      </w:r>
      <w:r w:rsidR="007A5EF9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умственной отсталости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012CBB" w:rsidRPr="00423AFC" w:rsidRDefault="002C335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Структура ВКР.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Выпускная квалификационная работа включает введение, две главы, завершающиеся выводами, заключение, аннотацию на иностранном языке, список использова</w:t>
      </w:r>
      <w:r w:rsidR="00A149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нных источников и литературы (55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наименований).</w:t>
      </w:r>
      <w:r w:rsidR="00012CBB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94750" w:rsidRPr="00423AFC" w:rsidRDefault="00694750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 w:type="page"/>
      </w:r>
      <w:r w:rsidRPr="00423AF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 xml:space="preserve">Глава 1. </w:t>
      </w:r>
      <w:r w:rsidRPr="00423AF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  <w:t>Научно-теоретические основы обучения учащихся с легкой степенью умственной отсталости составлению рассказов</w:t>
      </w:r>
    </w:p>
    <w:p w:rsidR="00694750" w:rsidRPr="00423AFC" w:rsidRDefault="00694750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</w:pPr>
    </w:p>
    <w:p w:rsidR="00694750" w:rsidRPr="00423AFC" w:rsidRDefault="00694750" w:rsidP="0099405C">
      <w:pPr>
        <w:numPr>
          <w:ilvl w:val="1"/>
          <w:numId w:val="39"/>
        </w:numPr>
        <w:spacing w:after="0" w:line="360" w:lineRule="auto"/>
        <w:ind w:hanging="1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Закономерности развития навыков составления рассказов в онтогенезе</w:t>
      </w:r>
    </w:p>
    <w:p w:rsidR="001875FC" w:rsidRPr="00423AFC" w:rsidRDefault="001875FC" w:rsidP="0099405C">
      <w:pPr>
        <w:spacing w:after="0" w:line="360" w:lineRule="auto"/>
        <w:ind w:left="862"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A0B88" w:rsidRPr="00423AFC" w:rsidRDefault="00CA0B88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Среди трудов отечественных ученых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которые занимались изучением особенностей формирования речи в онтогенезе можно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выделить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исследования 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специалистов по лингвистике детской речи А.Н.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Гвоздев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М.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  Кольцовой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Г.Л. Розенгард-Пупко, С.Н. Цейтлин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Они определили основную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последовательность ее формирования: от стадии лепета до семи лет [</w:t>
      </w:r>
      <w:r w:rsidR="00F12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13; 21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; </w:t>
      </w:r>
      <w:r w:rsidR="00F120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38 49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]</w:t>
      </w:r>
    </w:p>
    <w:p w:rsidR="00244E0F" w:rsidRPr="00423AFC" w:rsidRDefault="003515AE" w:rsidP="0099405C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3AFC">
        <w:rPr>
          <w:sz w:val="28"/>
          <w:szCs w:val="28"/>
        </w:rPr>
        <w:t>В</w:t>
      </w:r>
      <w:r w:rsidR="00244E0F" w:rsidRPr="00423AFC">
        <w:rPr>
          <w:sz w:val="28"/>
          <w:szCs w:val="28"/>
        </w:rPr>
        <w:t xml:space="preserve"> психологической и психолингвистической литературе связная речь рассматривается к</w:t>
      </w:r>
      <w:r w:rsidR="00C57C61" w:rsidRPr="00423AFC">
        <w:rPr>
          <w:sz w:val="28"/>
          <w:szCs w:val="28"/>
        </w:rPr>
        <w:t>ак сложный вид речевого общения.</w:t>
      </w:r>
      <w:r w:rsidR="00244E0F" w:rsidRPr="00423AFC">
        <w:rPr>
          <w:sz w:val="28"/>
          <w:szCs w:val="28"/>
        </w:rPr>
        <w:t xml:space="preserve"> </w:t>
      </w:r>
      <w:r w:rsidR="00C57C61" w:rsidRPr="00423AFC">
        <w:rPr>
          <w:sz w:val="28"/>
          <w:szCs w:val="28"/>
        </w:rPr>
        <w:t>Она является особым</w:t>
      </w:r>
      <w:r w:rsidR="00244E0F" w:rsidRPr="00423AFC">
        <w:rPr>
          <w:sz w:val="28"/>
          <w:szCs w:val="28"/>
        </w:rPr>
        <w:t xml:space="preserve"> вид</w:t>
      </w:r>
      <w:r w:rsidR="00C57C61" w:rsidRPr="00423AFC">
        <w:rPr>
          <w:sz w:val="28"/>
          <w:szCs w:val="28"/>
        </w:rPr>
        <w:t>ом</w:t>
      </w:r>
      <w:r w:rsidR="00244E0F" w:rsidRPr="00423AFC">
        <w:rPr>
          <w:sz w:val="28"/>
          <w:szCs w:val="28"/>
        </w:rPr>
        <w:t xml:space="preserve"> речемыслительной деятельности, </w:t>
      </w:r>
      <w:r w:rsidR="000B487C">
        <w:rPr>
          <w:sz w:val="28"/>
          <w:szCs w:val="28"/>
        </w:rPr>
        <w:t>имеющим</w:t>
      </w:r>
      <w:r w:rsidR="00244E0F" w:rsidRPr="00423AFC">
        <w:rPr>
          <w:sz w:val="28"/>
          <w:szCs w:val="28"/>
        </w:rPr>
        <w:t xml:space="preserve"> более сложное строение, </w:t>
      </w:r>
      <w:r w:rsidR="00C57C61" w:rsidRPr="00423AFC">
        <w:rPr>
          <w:sz w:val="28"/>
          <w:szCs w:val="28"/>
        </w:rPr>
        <w:t>чем</w:t>
      </w:r>
      <w:r w:rsidR="00244E0F" w:rsidRPr="00423AFC">
        <w:rPr>
          <w:sz w:val="28"/>
          <w:szCs w:val="28"/>
        </w:rPr>
        <w:t xml:space="preserve"> предложение или диалогическая речь. </w:t>
      </w:r>
    </w:p>
    <w:p w:rsidR="00C15650" w:rsidRDefault="00244E0F" w:rsidP="0099405C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23AFC">
        <w:rPr>
          <w:sz w:val="28"/>
          <w:szCs w:val="28"/>
        </w:rPr>
        <w:t>Л.С. Выготский характеризует монологическую речь как высшую форму речи, исторически развивающуюся позднее, чем диалог</w:t>
      </w:r>
      <w:r w:rsidR="004A7656">
        <w:rPr>
          <w:sz w:val="28"/>
          <w:szCs w:val="28"/>
        </w:rPr>
        <w:t>.</w:t>
      </w:r>
      <w:r w:rsidRPr="00423AFC">
        <w:rPr>
          <w:sz w:val="28"/>
          <w:szCs w:val="28"/>
        </w:rPr>
        <w:t xml:space="preserve"> Сложность монологической речи, отмеченную исследователями, автор объясняет потребно</w:t>
      </w:r>
      <w:r w:rsidR="009D4437" w:rsidRPr="00423AFC">
        <w:rPr>
          <w:sz w:val="28"/>
          <w:szCs w:val="28"/>
        </w:rPr>
        <w:t>стью</w:t>
      </w:r>
      <w:r w:rsidR="00BB1FDB" w:rsidRPr="00423AFC">
        <w:rPr>
          <w:sz w:val="28"/>
          <w:szCs w:val="28"/>
        </w:rPr>
        <w:t xml:space="preserve"> передачи</w:t>
      </w:r>
      <w:r w:rsidR="009D4437" w:rsidRPr="00423AFC">
        <w:rPr>
          <w:sz w:val="28"/>
          <w:szCs w:val="28"/>
        </w:rPr>
        <w:t xml:space="preserve"> в речевом плане </w:t>
      </w:r>
      <w:r w:rsidR="00BB1FDB" w:rsidRPr="00423AFC">
        <w:rPr>
          <w:sz w:val="28"/>
          <w:szCs w:val="28"/>
        </w:rPr>
        <w:t>речевого целого, предназначенного</w:t>
      </w:r>
      <w:r w:rsidRPr="00423AFC">
        <w:rPr>
          <w:sz w:val="28"/>
          <w:szCs w:val="28"/>
        </w:rPr>
        <w:t xml:space="preserve"> для постороннего слушател</w:t>
      </w:r>
      <w:r w:rsidR="000B487C">
        <w:rPr>
          <w:sz w:val="28"/>
          <w:szCs w:val="28"/>
        </w:rPr>
        <w:t xml:space="preserve">я, которое будет ему </w:t>
      </w:r>
      <w:r w:rsidR="00BB1FDB" w:rsidRPr="00423AFC">
        <w:rPr>
          <w:sz w:val="28"/>
          <w:szCs w:val="28"/>
        </w:rPr>
        <w:t>понятно</w:t>
      </w:r>
      <w:r w:rsidR="004E54F0">
        <w:rPr>
          <w:sz w:val="28"/>
          <w:szCs w:val="28"/>
        </w:rPr>
        <w:t xml:space="preserve"> </w:t>
      </w:r>
      <w:r w:rsidR="004E54F0" w:rsidRPr="004A7656">
        <w:rPr>
          <w:sz w:val="28"/>
          <w:szCs w:val="28"/>
        </w:rPr>
        <w:t>[11</w:t>
      </w:r>
      <w:r w:rsidR="004E54F0" w:rsidRPr="004E54F0">
        <w:rPr>
          <w:sz w:val="28"/>
          <w:szCs w:val="28"/>
        </w:rPr>
        <w:t>]</w:t>
      </w:r>
      <w:r w:rsidRPr="00423AFC">
        <w:rPr>
          <w:sz w:val="28"/>
          <w:szCs w:val="28"/>
        </w:rPr>
        <w:t>.</w:t>
      </w:r>
      <w:r w:rsidR="00460AD6" w:rsidRPr="00423AFC">
        <w:rPr>
          <w:sz w:val="28"/>
          <w:szCs w:val="28"/>
        </w:rPr>
        <w:t xml:space="preserve"> </w:t>
      </w:r>
      <w:r w:rsidR="00C15650" w:rsidRPr="00423AFC">
        <w:rPr>
          <w:sz w:val="28"/>
          <w:szCs w:val="28"/>
        </w:rPr>
        <w:t xml:space="preserve">В лингвистических исследованиях детской речи рассматриваются разные компоненты языковой способности ребенка. </w:t>
      </w:r>
    </w:p>
    <w:p w:rsidR="00246E47" w:rsidRPr="00246E47" w:rsidRDefault="00246E47" w:rsidP="0099405C">
      <w:pPr>
        <w:pStyle w:val="aa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246E47">
        <w:rPr>
          <w:sz w:val="28"/>
          <w:szCs w:val="28"/>
        </w:rPr>
        <w:t>Примерно в 3 месяца из крика формируется гуление (непроизвольное воспроизведение звуковых комплексов), благодаря которому происходит синхронизация работы отделов периферического речевого аппарата. Гуление к 5 месяцам пл</w:t>
      </w:r>
      <w:r w:rsidR="00B76B4B">
        <w:rPr>
          <w:sz w:val="28"/>
          <w:szCs w:val="28"/>
        </w:rPr>
        <w:t xml:space="preserve">авно переходит в лепет. Ребенок с младенчества пытается </w:t>
      </w:r>
      <w:r w:rsidR="00B76B4B">
        <w:rPr>
          <w:sz w:val="28"/>
          <w:szCs w:val="28"/>
        </w:rPr>
        <w:lastRenderedPageBreak/>
        <w:t>подражать взрослым. Он  слышит</w:t>
      </w:r>
      <w:r w:rsidRPr="00246E47">
        <w:rPr>
          <w:sz w:val="28"/>
          <w:szCs w:val="28"/>
        </w:rPr>
        <w:t xml:space="preserve"> звуки, </w:t>
      </w:r>
      <w:r w:rsidR="00B76B4B">
        <w:rPr>
          <w:sz w:val="28"/>
          <w:szCs w:val="28"/>
        </w:rPr>
        <w:t>наблюдает</w:t>
      </w:r>
      <w:r w:rsidRPr="00246E47">
        <w:rPr>
          <w:sz w:val="28"/>
          <w:szCs w:val="28"/>
        </w:rPr>
        <w:t xml:space="preserve"> артикуляционные движения губ</w:t>
      </w:r>
      <w:r w:rsidR="00B76B4B" w:rsidRPr="00B76B4B">
        <w:rPr>
          <w:sz w:val="28"/>
          <w:szCs w:val="28"/>
        </w:rPr>
        <w:t xml:space="preserve"> </w:t>
      </w:r>
      <w:r w:rsidR="00B76B4B" w:rsidRPr="00246E47">
        <w:rPr>
          <w:sz w:val="28"/>
          <w:szCs w:val="28"/>
        </w:rPr>
        <w:t>у окружающих</w:t>
      </w:r>
      <w:r w:rsidRPr="00246E47">
        <w:rPr>
          <w:sz w:val="28"/>
          <w:szCs w:val="28"/>
        </w:rPr>
        <w:t>, пытается</w:t>
      </w:r>
      <w:r w:rsidR="00B76B4B">
        <w:rPr>
          <w:sz w:val="28"/>
          <w:szCs w:val="28"/>
        </w:rPr>
        <w:t xml:space="preserve"> их повторить</w:t>
      </w:r>
      <w:r w:rsidRPr="00246E47">
        <w:rPr>
          <w:sz w:val="28"/>
          <w:szCs w:val="28"/>
        </w:rPr>
        <w:t xml:space="preserve">. </w:t>
      </w:r>
      <w:r w:rsidR="00B76B4B">
        <w:rPr>
          <w:sz w:val="28"/>
          <w:szCs w:val="28"/>
        </w:rPr>
        <w:t>Р</w:t>
      </w:r>
      <w:r w:rsidRPr="00246E47">
        <w:rPr>
          <w:sz w:val="28"/>
          <w:szCs w:val="28"/>
        </w:rPr>
        <w:t xml:space="preserve">ебенок </w:t>
      </w:r>
      <w:r w:rsidR="00B76B4B">
        <w:rPr>
          <w:sz w:val="28"/>
          <w:szCs w:val="28"/>
        </w:rPr>
        <w:t xml:space="preserve">начинает </w:t>
      </w:r>
      <w:r w:rsidRPr="00246E47">
        <w:rPr>
          <w:sz w:val="28"/>
          <w:szCs w:val="28"/>
        </w:rPr>
        <w:t>произносит</w:t>
      </w:r>
      <w:r w:rsidR="00B76B4B">
        <w:rPr>
          <w:sz w:val="28"/>
          <w:szCs w:val="28"/>
        </w:rPr>
        <w:t>ь</w:t>
      </w:r>
      <w:r w:rsidRPr="00246E47">
        <w:rPr>
          <w:sz w:val="28"/>
          <w:szCs w:val="28"/>
        </w:rPr>
        <w:t xml:space="preserve"> отдельные слоги</w:t>
      </w:r>
      <w:r w:rsidR="00B76B4B">
        <w:rPr>
          <w:sz w:val="28"/>
          <w:szCs w:val="28"/>
        </w:rPr>
        <w:t xml:space="preserve"> с 6 месяцев</w:t>
      </w:r>
      <w:r w:rsidRPr="00246E47">
        <w:rPr>
          <w:sz w:val="28"/>
          <w:szCs w:val="28"/>
        </w:rPr>
        <w:t>, а затем эти сочетания постепенно принимают определенный тон, темп, ритм, мелодику, и</w:t>
      </w:r>
      <w:r w:rsidR="00693246">
        <w:rPr>
          <w:sz w:val="28"/>
          <w:szCs w:val="28"/>
        </w:rPr>
        <w:t>нтонацию. В 10-11 месяцев</w:t>
      </w:r>
      <w:r w:rsidRPr="00246E47">
        <w:rPr>
          <w:sz w:val="28"/>
          <w:szCs w:val="28"/>
        </w:rPr>
        <w:t xml:space="preserve"> ребенок начинает реагировать на слова говорящего</w:t>
      </w:r>
      <w:r w:rsidR="00B76B4B">
        <w:rPr>
          <w:sz w:val="28"/>
          <w:szCs w:val="28"/>
        </w:rPr>
        <w:t>,</w:t>
      </w:r>
      <w:r w:rsidRPr="00246E47">
        <w:rPr>
          <w:sz w:val="28"/>
          <w:szCs w:val="28"/>
        </w:rPr>
        <w:t xml:space="preserve"> </w:t>
      </w:r>
      <w:r w:rsidR="00332BEF">
        <w:rPr>
          <w:sz w:val="28"/>
          <w:szCs w:val="28"/>
        </w:rPr>
        <w:t xml:space="preserve">пишет </w:t>
      </w:r>
      <w:r w:rsidR="00B76B4B">
        <w:rPr>
          <w:sz w:val="28"/>
          <w:szCs w:val="28"/>
        </w:rPr>
        <w:t xml:space="preserve">Т.Б. Феличева </w:t>
      </w:r>
      <w:r w:rsidRPr="00246E47">
        <w:rPr>
          <w:sz w:val="28"/>
          <w:szCs w:val="28"/>
        </w:rPr>
        <w:t>[</w:t>
      </w:r>
      <w:r w:rsidR="00D95ED9">
        <w:rPr>
          <w:sz w:val="28"/>
          <w:szCs w:val="28"/>
        </w:rPr>
        <w:t>47</w:t>
      </w:r>
      <w:r w:rsidRPr="00246E47">
        <w:rPr>
          <w:sz w:val="28"/>
          <w:szCs w:val="28"/>
        </w:rPr>
        <w:t>].</w:t>
      </w:r>
    </w:p>
    <w:p w:rsidR="00DD170C" w:rsidRPr="00423AFC" w:rsidRDefault="00D95ED9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исследованиям С.Н. Цейтлин, к</w:t>
      </w:r>
      <w:r w:rsidR="00A30631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концу первого года жизни ребенок произносит первые слова. </w:t>
      </w:r>
      <w:r w:rsidR="00566C6B" w:rsidRPr="00423AFC">
        <w:rPr>
          <w:rFonts w:ascii="Times New Roman" w:hAnsi="Times New Roman"/>
          <w:sz w:val="28"/>
          <w:szCs w:val="28"/>
          <w:lang w:val="ru-RU"/>
        </w:rPr>
        <w:t xml:space="preserve">С появлением первых слов ребенок вступает в новую фазу своего языкового развития. </w:t>
      </w:r>
      <w:r w:rsidR="00390663" w:rsidRPr="00423AFC">
        <w:rPr>
          <w:rFonts w:ascii="Times New Roman" w:hAnsi="Times New Roman"/>
          <w:sz w:val="28"/>
          <w:szCs w:val="28"/>
          <w:lang w:val="ru-RU"/>
        </w:rPr>
        <w:t>В течение короткого времени</w:t>
      </w:r>
      <w:r w:rsidR="00566C6B" w:rsidRPr="00423AFC">
        <w:rPr>
          <w:rFonts w:ascii="Times New Roman" w:hAnsi="Times New Roman"/>
          <w:sz w:val="28"/>
          <w:szCs w:val="28"/>
          <w:lang w:val="ru-RU"/>
        </w:rPr>
        <w:t xml:space="preserve"> (всего за два-три месяца) ребенок осваивает все основные морфологические категории (число и падеж существительных, время, число и лицо глагола), т. е. имеет уже в своем распоряжении </w:t>
      </w:r>
      <w:r w:rsidR="00390663" w:rsidRPr="00423AFC"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r w:rsidR="00566C6B" w:rsidRPr="00423AFC">
        <w:rPr>
          <w:rFonts w:ascii="Times New Roman" w:hAnsi="Times New Roman"/>
          <w:sz w:val="28"/>
          <w:szCs w:val="28"/>
          <w:lang w:val="ru-RU"/>
        </w:rPr>
        <w:t>средств</w:t>
      </w:r>
      <w:r w:rsidR="00390663" w:rsidRPr="00423AFC">
        <w:rPr>
          <w:rFonts w:ascii="Times New Roman" w:hAnsi="Times New Roman"/>
          <w:sz w:val="28"/>
          <w:szCs w:val="28"/>
          <w:lang w:val="ru-RU"/>
        </w:rPr>
        <w:t>а</w:t>
      </w:r>
      <w:r w:rsidR="00566C6B" w:rsidRPr="00423AFC">
        <w:rPr>
          <w:rFonts w:ascii="Times New Roman" w:hAnsi="Times New Roman"/>
          <w:sz w:val="28"/>
          <w:szCs w:val="28"/>
          <w:lang w:val="ru-RU"/>
        </w:rPr>
        <w:t xml:space="preserve"> для соотнесения описываемой ситуации с моментом речи</w:t>
      </w:r>
      <w:r w:rsidR="00E477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[49</w:t>
      </w:r>
      <w:r w:rsidR="00E4777E" w:rsidRPr="00E4777E">
        <w:rPr>
          <w:rFonts w:ascii="Times New Roman" w:hAnsi="Times New Roman"/>
          <w:sz w:val="28"/>
          <w:szCs w:val="28"/>
          <w:lang w:val="ru-RU"/>
        </w:rPr>
        <w:t>]</w:t>
      </w:r>
      <w:r w:rsidR="00566C6B" w:rsidRPr="00423AF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33447" w:rsidRPr="00423AFC" w:rsidRDefault="00E07223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r w:rsidR="004565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втором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году жизни у ребенка наблюдаются первые осмысленные слова, которые служат обозначениями предметов. Постепенно появляются первые предложения. На третьем году жизни ребенка быстрыми темпами совершенствуется понимание речи</w:t>
      </w:r>
      <w:r w:rsidR="00E477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стремительно увеличивается лексический запас, усло</w:t>
      </w:r>
      <w:r w:rsidR="00D95ED9">
        <w:rPr>
          <w:rFonts w:ascii="Times New Roman" w:eastAsia="Times New Roman" w:hAnsi="Times New Roman"/>
          <w:sz w:val="28"/>
          <w:szCs w:val="28"/>
          <w:lang w:val="ru-RU" w:eastAsia="ru-RU"/>
        </w:rPr>
        <w:t>жняется структура предложений</w:t>
      </w:r>
      <w:r w:rsidRPr="00E072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(М.М. Алексеева и В.И. Яшина)</w:t>
      </w:r>
      <w:r w:rsidR="00D95E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].</w:t>
      </w:r>
    </w:p>
    <w:p w:rsidR="009D4A09" w:rsidRPr="00423AFC" w:rsidRDefault="00E95929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Исходя из исследований Т.Б. Феличевой, н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а протяжении третьего-четвертого года жизни у ребенка происходит усложнение</w:t>
      </w:r>
      <w:r w:rsidR="00566C6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речевых</w:t>
      </w:r>
      <w:r w:rsidR="00DD170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навыков,</w:t>
      </w:r>
      <w:r w:rsidR="00566C6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совершенствуется их грамматический строй</w:t>
      </w:r>
      <w:r w:rsidR="00DD170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Теперь </w:t>
      </w:r>
      <w:r w:rsidR="00E4777E">
        <w:rPr>
          <w:rFonts w:ascii="Times New Roman" w:eastAsia="Times New Roman" w:hAnsi="Times New Roman"/>
          <w:sz w:val="28"/>
          <w:szCs w:val="28"/>
          <w:lang w:val="ru-RU" w:eastAsia="ru-RU"/>
        </w:rPr>
        <w:t>ребенок может из</w:t>
      </w:r>
      <w:r w:rsidR="00566C6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="00E4777E">
        <w:rPr>
          <w:rFonts w:ascii="Times New Roman" w:eastAsia="Times New Roman" w:hAnsi="Times New Roman"/>
          <w:sz w:val="28"/>
          <w:szCs w:val="28"/>
          <w:lang w:val="ru-RU" w:eastAsia="ru-RU"/>
        </w:rPr>
        <w:t>товых фраз составить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рассказ, сказку. Это — одно из важных</w:t>
      </w:r>
      <w:r w:rsidR="00566C6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проявлений развития мыслитель</w:t>
      </w:r>
      <w:r w:rsidR="00DD170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но-речевой деятельности ребенка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0745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Первые сказки детей в возрасте около трех лет очень просты и коротки — всего</w:t>
      </w:r>
      <w:r w:rsidR="009572C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несколько фраз, эти </w:t>
      </w:r>
      <w:r w:rsidR="005A741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фразы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взяты из какой-нибудь хорошо</w:t>
      </w:r>
      <w:r w:rsidR="009572C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усвоенной сказки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EA2AF6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281466">
        <w:rPr>
          <w:rFonts w:ascii="Times New Roman" w:eastAsia="Times New Roman" w:hAnsi="Times New Roman"/>
          <w:sz w:val="28"/>
          <w:szCs w:val="28"/>
          <w:lang w:val="ru-RU" w:eastAsia="ru-RU"/>
        </w:rPr>
        <w:t>49</w:t>
      </w:r>
      <w:r w:rsidR="00EA2AF6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="009D4A0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C1A9D" w:rsidRPr="001D757C" w:rsidRDefault="00FF25C0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FF25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Пятый год жизни считается периодом высокой речевой активности, т.к. в это время происходит наиболее интенсивное развитие всех сторон речи (А.Н. Гвоздев, М.М. Кольцова)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F25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21</w:t>
      </w:r>
      <w:r w:rsidRPr="00FF25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]. </w:t>
      </w:r>
      <w:r w:rsidR="001D75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 словам А.А. Леонтьева р</w:t>
      </w:r>
      <w:r w:rsidR="000F659C" w:rsidRPr="00FF25C0">
        <w:rPr>
          <w:rFonts w:ascii="Times New Roman" w:hAnsi="Times New Roman"/>
          <w:sz w:val="28"/>
          <w:szCs w:val="28"/>
          <w:lang w:val="ru-RU"/>
        </w:rPr>
        <w:t xml:space="preserve">ебенок </w:t>
      </w:r>
      <w:r w:rsidR="000F659C" w:rsidRPr="00FF25C0">
        <w:rPr>
          <w:rFonts w:ascii="Times New Roman" w:hAnsi="Times New Roman"/>
          <w:sz w:val="28"/>
          <w:szCs w:val="28"/>
          <w:lang w:val="ru-RU"/>
        </w:rPr>
        <w:lastRenderedPageBreak/>
        <w:t xml:space="preserve">овладевает </w:t>
      </w:r>
      <w:r w:rsidR="00012CBB" w:rsidRPr="00FF25C0">
        <w:rPr>
          <w:rFonts w:ascii="Times New Roman" w:hAnsi="Times New Roman"/>
          <w:sz w:val="28"/>
          <w:szCs w:val="28"/>
          <w:lang w:val="ru-RU"/>
        </w:rPr>
        <w:t xml:space="preserve">навыками составления описательных рассказов в возраст 4-5 лет. В этом возрасте </w:t>
      </w:r>
      <w:r w:rsidR="000F659C" w:rsidRPr="00FF25C0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="00012CBB" w:rsidRPr="00FF25C0">
        <w:rPr>
          <w:rFonts w:ascii="Times New Roman" w:hAnsi="Times New Roman"/>
          <w:sz w:val="28"/>
          <w:szCs w:val="28"/>
          <w:lang w:val="ru-RU"/>
        </w:rPr>
        <w:t xml:space="preserve"> переход от ситуативной речи к контекстной</w:t>
      </w:r>
      <w:r w:rsidR="000F659C" w:rsidRPr="00FF25C0">
        <w:rPr>
          <w:rFonts w:ascii="Times New Roman" w:hAnsi="Times New Roman"/>
          <w:sz w:val="28"/>
          <w:szCs w:val="28"/>
          <w:lang w:val="ru-RU"/>
        </w:rPr>
        <w:t xml:space="preserve"> речи</w:t>
      </w:r>
      <w:r w:rsidR="001D757C">
        <w:rPr>
          <w:rFonts w:ascii="Times New Roman" w:hAnsi="Times New Roman"/>
          <w:sz w:val="28"/>
          <w:szCs w:val="28"/>
          <w:lang w:val="ru-RU"/>
        </w:rPr>
        <w:t> </w:t>
      </w:r>
      <w:r w:rsidR="00CD3866" w:rsidRPr="00CD38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[29]</w:t>
      </w:r>
      <w:r w:rsidRPr="00FF25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33447" w:rsidRPr="00423AFC" w:rsidRDefault="00FC1A9D" w:rsidP="0099405C">
      <w:pPr>
        <w:pStyle w:val="aa"/>
        <w:shd w:val="clear" w:color="auto" w:fill="FFFFFF"/>
        <w:spacing w:before="63" w:beforeAutospacing="0" w:after="63" w:line="360" w:lineRule="auto"/>
        <w:ind w:right="78" w:firstLine="709"/>
        <w:jc w:val="both"/>
        <w:rPr>
          <w:sz w:val="28"/>
          <w:szCs w:val="28"/>
        </w:rPr>
      </w:pPr>
      <w:r w:rsidRPr="00423AFC">
        <w:rPr>
          <w:sz w:val="28"/>
          <w:szCs w:val="28"/>
        </w:rPr>
        <w:t>Дети постепенно овладевают способностью адаптировать свою речь к условиям общения. Замечено, что с 4</w:t>
      </w:r>
      <w:r w:rsidR="00A807B6">
        <w:rPr>
          <w:sz w:val="28"/>
          <w:szCs w:val="28"/>
        </w:rPr>
        <w:t xml:space="preserve"> - </w:t>
      </w:r>
      <w:r w:rsidRPr="00423AFC">
        <w:rPr>
          <w:sz w:val="28"/>
          <w:szCs w:val="28"/>
        </w:rPr>
        <w:t>5 лет дети говорят с младшими по возрасту детьми более короткими фразами, чем с погодками или со взрослыми. Одно из первых лингвистических открытий, которое совершает любой ребен</w:t>
      </w:r>
      <w:r>
        <w:rPr>
          <w:sz w:val="28"/>
          <w:szCs w:val="28"/>
        </w:rPr>
        <w:t>ок, овладевающий родным языком,—</w:t>
      </w:r>
      <w:r w:rsidRPr="00423AFC">
        <w:rPr>
          <w:sz w:val="28"/>
          <w:szCs w:val="28"/>
        </w:rPr>
        <w:t xml:space="preserve"> тот факт, что все предметы имеют имена. Многие дети начинают в это время задавать вопросы о том, как называется тот или иной предмет</w:t>
      </w:r>
      <w:r>
        <w:rPr>
          <w:sz w:val="28"/>
          <w:szCs w:val="28"/>
        </w:rPr>
        <w:t xml:space="preserve">. </w:t>
      </w:r>
      <w:r w:rsidR="000F659C" w:rsidRPr="00423AFC">
        <w:rPr>
          <w:sz w:val="28"/>
          <w:szCs w:val="28"/>
        </w:rPr>
        <w:t>Д</w:t>
      </w:r>
      <w:r w:rsidR="00012CBB" w:rsidRPr="00423AFC">
        <w:rPr>
          <w:sz w:val="28"/>
          <w:szCs w:val="28"/>
        </w:rPr>
        <w:t xml:space="preserve">ети способны составлять рассказы по игрушкам, картинкам. </w:t>
      </w:r>
      <w:r w:rsidR="000F659C" w:rsidRPr="00423AFC">
        <w:rPr>
          <w:sz w:val="28"/>
          <w:szCs w:val="28"/>
        </w:rPr>
        <w:t>О</w:t>
      </w:r>
      <w:r w:rsidR="00012CBB" w:rsidRPr="00423AFC">
        <w:rPr>
          <w:sz w:val="28"/>
          <w:szCs w:val="28"/>
        </w:rPr>
        <w:t xml:space="preserve">писательные рассказы </w:t>
      </w:r>
      <w:r w:rsidR="000F659C" w:rsidRPr="00423AFC">
        <w:rPr>
          <w:sz w:val="28"/>
          <w:szCs w:val="28"/>
        </w:rPr>
        <w:t xml:space="preserve">детей 4-5 лет </w:t>
      </w:r>
      <w:r w:rsidR="00012CBB" w:rsidRPr="00423AFC">
        <w:rPr>
          <w:sz w:val="28"/>
          <w:szCs w:val="28"/>
        </w:rPr>
        <w:t>характеризуются непоследовательностью</w:t>
      </w:r>
      <w:r w:rsidR="0045788F">
        <w:rPr>
          <w:sz w:val="28"/>
          <w:szCs w:val="28"/>
        </w:rPr>
        <w:t> –</w:t>
      </w:r>
      <w:r w:rsidR="00012CBB" w:rsidRPr="00423AFC">
        <w:rPr>
          <w:sz w:val="28"/>
          <w:szCs w:val="28"/>
        </w:rPr>
        <w:t xml:space="preserve"> дети еще не знают, как начать и закончить высказывание, могут описывать игрушку, ни разу не назвав её, используя только местоимения (у нее, он). При составлении описательных рассказов дети в этом возрасте в основном используют простые предложения</w:t>
      </w:r>
      <w:r w:rsidR="00661C3C" w:rsidRPr="00423AFC">
        <w:rPr>
          <w:sz w:val="28"/>
          <w:szCs w:val="28"/>
        </w:rPr>
        <w:t>.</w:t>
      </w:r>
      <w:r w:rsidR="00233447" w:rsidRPr="00423AFC">
        <w:rPr>
          <w:sz w:val="28"/>
          <w:szCs w:val="28"/>
        </w:rPr>
        <w:t xml:space="preserve"> В </w:t>
      </w:r>
      <w:r w:rsidR="000F659C" w:rsidRPr="00423AFC">
        <w:rPr>
          <w:sz w:val="28"/>
          <w:szCs w:val="28"/>
        </w:rPr>
        <w:t>дошкольном возрасте</w:t>
      </w:r>
      <w:r w:rsidR="00233447" w:rsidRPr="00423AFC">
        <w:rPr>
          <w:sz w:val="28"/>
          <w:szCs w:val="28"/>
        </w:rPr>
        <w:t xml:space="preserve"> осуществляется переход развит</w:t>
      </w:r>
      <w:r w:rsidR="000F659C" w:rsidRPr="00423AFC">
        <w:rPr>
          <w:sz w:val="28"/>
          <w:szCs w:val="28"/>
        </w:rPr>
        <w:t>ия речи от практического опыта</w:t>
      </w:r>
      <w:r w:rsidR="00233447" w:rsidRPr="00423AFC">
        <w:rPr>
          <w:sz w:val="28"/>
          <w:szCs w:val="28"/>
        </w:rPr>
        <w:t xml:space="preserve">. </w:t>
      </w:r>
      <w:r w:rsidR="00C06670" w:rsidRPr="00423AFC">
        <w:rPr>
          <w:sz w:val="28"/>
          <w:szCs w:val="28"/>
        </w:rPr>
        <w:t>Развивается планирующая функция речи. Р</w:t>
      </w:r>
      <w:r w:rsidR="00233447" w:rsidRPr="00423AFC">
        <w:rPr>
          <w:sz w:val="28"/>
          <w:szCs w:val="28"/>
        </w:rPr>
        <w:t>еч</w:t>
      </w:r>
      <w:r w:rsidR="00C06670" w:rsidRPr="00423AFC">
        <w:rPr>
          <w:sz w:val="28"/>
          <w:szCs w:val="28"/>
        </w:rPr>
        <w:t>ь</w:t>
      </w:r>
      <w:r w:rsidR="00233447" w:rsidRPr="00423AFC">
        <w:rPr>
          <w:sz w:val="28"/>
          <w:szCs w:val="28"/>
        </w:rPr>
        <w:t xml:space="preserve">, </w:t>
      </w:r>
      <w:r w:rsidR="00C06670" w:rsidRPr="00423AFC">
        <w:rPr>
          <w:sz w:val="28"/>
          <w:szCs w:val="28"/>
        </w:rPr>
        <w:t>становится</w:t>
      </w:r>
      <w:r w:rsidR="00233447" w:rsidRPr="00423AFC">
        <w:rPr>
          <w:bCs/>
          <w:sz w:val="28"/>
        </w:rPr>
        <w:t xml:space="preserve"> контекстной</w:t>
      </w:r>
      <w:r w:rsidR="00C06670" w:rsidRPr="00423AFC">
        <w:rPr>
          <w:sz w:val="28"/>
          <w:szCs w:val="28"/>
        </w:rPr>
        <w:t>, монологической. Детей учат</w:t>
      </w:r>
      <w:r w:rsidR="00233447" w:rsidRPr="00423AFC">
        <w:rPr>
          <w:sz w:val="28"/>
          <w:szCs w:val="28"/>
        </w:rPr>
        <w:t xml:space="preserve"> различным типам</w:t>
      </w:r>
      <w:r w:rsidR="00C06670" w:rsidRPr="00423AFC">
        <w:rPr>
          <w:sz w:val="28"/>
          <w:szCs w:val="28"/>
        </w:rPr>
        <w:t xml:space="preserve"> </w:t>
      </w:r>
      <w:r w:rsidR="00233447" w:rsidRPr="00423AFC">
        <w:rPr>
          <w:bCs/>
          <w:sz w:val="28"/>
        </w:rPr>
        <w:t>рассказов</w:t>
      </w:r>
      <w:r w:rsidR="00233447" w:rsidRPr="00423AFC">
        <w:rPr>
          <w:sz w:val="28"/>
          <w:szCs w:val="28"/>
        </w:rPr>
        <w:t>, например, составлять описание, повествование</w:t>
      </w:r>
      <w:r w:rsidR="00C06670" w:rsidRPr="00423AFC">
        <w:rPr>
          <w:sz w:val="28"/>
          <w:szCs w:val="28"/>
        </w:rPr>
        <w:t xml:space="preserve">. Дети </w:t>
      </w:r>
      <w:r w:rsidR="00233447" w:rsidRPr="00423AFC">
        <w:rPr>
          <w:sz w:val="28"/>
          <w:szCs w:val="28"/>
        </w:rPr>
        <w:t>учат</w:t>
      </w:r>
      <w:r w:rsidR="00C06670" w:rsidRPr="00423AFC">
        <w:rPr>
          <w:sz w:val="28"/>
          <w:szCs w:val="28"/>
        </w:rPr>
        <w:t xml:space="preserve">ся </w:t>
      </w:r>
      <w:r w:rsidR="00233447" w:rsidRPr="00423AFC">
        <w:rPr>
          <w:bCs/>
          <w:sz w:val="28"/>
        </w:rPr>
        <w:t>рассуждать</w:t>
      </w:r>
      <w:r w:rsidR="00233447" w:rsidRPr="00423AFC">
        <w:rPr>
          <w:sz w:val="28"/>
          <w:szCs w:val="28"/>
        </w:rPr>
        <w:t>, опираясь на определенный наглядный материал (игрушки, картины, схемы, а также без него</w:t>
      </w:r>
      <w:r w:rsidR="00C06670" w:rsidRPr="00423AFC">
        <w:rPr>
          <w:sz w:val="28"/>
          <w:szCs w:val="28"/>
        </w:rPr>
        <w:t>)</w:t>
      </w:r>
      <w:r w:rsidR="00233447" w:rsidRPr="00423AFC">
        <w:rPr>
          <w:sz w:val="28"/>
          <w:szCs w:val="28"/>
        </w:rPr>
        <w:t>. С каждым годом синтаксическая структура</w:t>
      </w:r>
      <w:r w:rsidR="00C06670" w:rsidRPr="00423AFC">
        <w:rPr>
          <w:sz w:val="28"/>
          <w:szCs w:val="28"/>
        </w:rPr>
        <w:t xml:space="preserve"> </w:t>
      </w:r>
      <w:r w:rsidR="00C06670" w:rsidRPr="00423AFC">
        <w:rPr>
          <w:bCs/>
          <w:sz w:val="28"/>
        </w:rPr>
        <w:t>рассказов</w:t>
      </w:r>
      <w:r w:rsidR="00233447" w:rsidRPr="00423AFC">
        <w:rPr>
          <w:bCs/>
          <w:sz w:val="28"/>
        </w:rPr>
        <w:t xml:space="preserve"> усложняется</w:t>
      </w:r>
      <w:r w:rsidR="00233447" w:rsidRPr="00423A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70A3" w:rsidRPr="00423AFC">
        <w:rPr>
          <w:sz w:val="28"/>
          <w:szCs w:val="28"/>
        </w:rPr>
        <w:t>Н</w:t>
      </w:r>
      <w:r w:rsidR="00233447" w:rsidRPr="00423AFC">
        <w:rPr>
          <w:sz w:val="28"/>
          <w:szCs w:val="28"/>
        </w:rPr>
        <w:t>а совершенствование</w:t>
      </w:r>
      <w:r w:rsidR="00E72795" w:rsidRPr="00423AFC">
        <w:rPr>
          <w:sz w:val="28"/>
          <w:szCs w:val="28"/>
        </w:rPr>
        <w:t xml:space="preserve"> </w:t>
      </w:r>
      <w:r w:rsidR="00233447" w:rsidRPr="00423AFC">
        <w:rPr>
          <w:bCs/>
          <w:sz w:val="28"/>
        </w:rPr>
        <w:t xml:space="preserve">навыка </w:t>
      </w:r>
      <w:r w:rsidR="00E72795" w:rsidRPr="00423AFC">
        <w:rPr>
          <w:bCs/>
          <w:sz w:val="28"/>
        </w:rPr>
        <w:t>составления рассказов</w:t>
      </w:r>
      <w:r w:rsidR="00E72795" w:rsidRPr="00423AFC">
        <w:rPr>
          <w:sz w:val="28"/>
          <w:szCs w:val="28"/>
        </w:rPr>
        <w:t xml:space="preserve"> </w:t>
      </w:r>
      <w:r w:rsidR="00233447" w:rsidRPr="00423AFC">
        <w:rPr>
          <w:sz w:val="28"/>
          <w:szCs w:val="28"/>
        </w:rPr>
        <w:t>у детей среднего дошкольного возраста большое воздейс</w:t>
      </w:r>
      <w:r w:rsidR="00E72795" w:rsidRPr="00423AFC">
        <w:rPr>
          <w:sz w:val="28"/>
          <w:szCs w:val="28"/>
        </w:rPr>
        <w:t>твие оказывает развитие словаря</w:t>
      </w:r>
      <w:r w:rsidR="00233447" w:rsidRPr="00423AFC">
        <w:rPr>
          <w:sz w:val="28"/>
          <w:szCs w:val="28"/>
        </w:rPr>
        <w:t>. У детей возникают первые обобщения, выводы, умозаключения. Тем не менее, их</w:t>
      </w:r>
      <w:r w:rsidR="00AD451B" w:rsidRPr="00423AFC">
        <w:rPr>
          <w:sz w:val="28"/>
          <w:szCs w:val="28"/>
        </w:rPr>
        <w:t xml:space="preserve"> </w:t>
      </w:r>
      <w:r w:rsidR="00233447" w:rsidRPr="00423AFC">
        <w:rPr>
          <w:bCs/>
          <w:sz w:val="28"/>
        </w:rPr>
        <w:t>рассказы</w:t>
      </w:r>
      <w:r w:rsidR="00AD451B" w:rsidRPr="00423AFC">
        <w:rPr>
          <w:bCs/>
          <w:sz w:val="28"/>
        </w:rPr>
        <w:t xml:space="preserve"> обычно</w:t>
      </w:r>
      <w:r w:rsidR="00233447" w:rsidRPr="00423AFC">
        <w:rPr>
          <w:sz w:val="28"/>
          <w:szCs w:val="28"/>
        </w:rPr>
        <w:t xml:space="preserve"> копируют образец взрослого. Ребенок 4-5 лет еще не может отличить </w:t>
      </w:r>
      <w:r w:rsidR="00AD451B" w:rsidRPr="00423AFC">
        <w:rPr>
          <w:sz w:val="28"/>
          <w:szCs w:val="28"/>
        </w:rPr>
        <w:t>главного</w:t>
      </w:r>
      <w:r w:rsidR="00233447" w:rsidRPr="00423AFC">
        <w:rPr>
          <w:sz w:val="28"/>
          <w:szCs w:val="28"/>
        </w:rPr>
        <w:t xml:space="preserve"> от </w:t>
      </w:r>
      <w:r w:rsidR="00AD451B" w:rsidRPr="00423AFC">
        <w:rPr>
          <w:sz w:val="28"/>
          <w:szCs w:val="28"/>
        </w:rPr>
        <w:t>второстепенного</w:t>
      </w:r>
      <w:r>
        <w:rPr>
          <w:sz w:val="28"/>
          <w:szCs w:val="28"/>
        </w:rPr>
        <w:t xml:space="preserve"> (М.М. Алексеева, В.И. Яшина) </w:t>
      </w:r>
      <w:r w:rsidRPr="00FC1A9D">
        <w:rPr>
          <w:sz w:val="28"/>
          <w:szCs w:val="28"/>
        </w:rPr>
        <w:t>[1]</w:t>
      </w:r>
      <w:r w:rsidR="00233447" w:rsidRPr="00423AFC">
        <w:rPr>
          <w:sz w:val="28"/>
          <w:szCs w:val="28"/>
        </w:rPr>
        <w:t xml:space="preserve">. </w:t>
      </w:r>
    </w:p>
    <w:p w:rsidR="004253C9" w:rsidRPr="00423AFC" w:rsidRDefault="00233447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 среднем дошкольном возрасте ребенок не только может воспринимать, но и пробует самостоятельно использовать различные прилагательные, описывая предметы вокруг, игрушки, одежду, а также наречия для того, чтобы определить время, пространственные отношения. Ребенок уже может сделать некоторые выводы путем обобщения, сравнения</w:t>
      </w:r>
      <w:r w:rsidRPr="00187B9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09124D" w:rsidRPr="00187B93">
        <w:rPr>
          <w:rFonts w:ascii="Times New Roman" w:hAnsi="Times New Roman"/>
          <w:sz w:val="28"/>
          <w:szCs w:val="28"/>
          <w:lang w:val="ru-RU"/>
        </w:rPr>
        <w:t>Дети начинают употреблять простые распространенные (основная форма высказывания на 4 году жизни) и сложные предложения. Дети на 5 году жизни пользуются сложносочиненными и сложноподчиненными предложениями достаточно свободно, объединяя их в короткие рассказы. На данном этапе дети овладевают связной речью, составляют рассказы и пересказы, что свидетельствует об успешном овладении монологической речью. Кроме того, это говорит и том, что у ребенка появляется контекстная (отвлеченная, обобщенная, лишенная наглядной опоры) речь</w:t>
      </w:r>
      <w:r w:rsidR="00187B93" w:rsidRPr="00187B93">
        <w:rPr>
          <w:rFonts w:ascii="Times New Roman" w:hAnsi="Times New Roman"/>
          <w:sz w:val="28"/>
          <w:szCs w:val="28"/>
          <w:lang w:val="ru-RU"/>
        </w:rPr>
        <w:t>.</w:t>
      </w:r>
      <w:r w:rsidR="00187B93">
        <w:rPr>
          <w:lang w:val="ru-RU"/>
        </w:rPr>
        <w:t xml:space="preserve"> </w:t>
      </w:r>
      <w:r w:rsidR="0045524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423AFC">
        <w:rPr>
          <w:rFonts w:ascii="Times New Roman" w:eastAsia="Times New Roman" w:hAnsi="Times New Roman"/>
          <w:bCs/>
          <w:sz w:val="28"/>
          <w:lang w:val="ru-RU" w:eastAsia="ru-RU"/>
        </w:rPr>
        <w:t>ассказ</w:t>
      </w:r>
      <w:r w:rsidR="00316D93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5524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детей среднего дошкольного возраста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характеризуется</w:t>
      </w:r>
      <w:r w:rsidR="007763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короткими неполными фразами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B4B4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="004253C9" w:rsidRPr="00423AFC">
        <w:rPr>
          <w:rFonts w:ascii="Times New Roman" w:eastAsia="Times New Roman" w:hAnsi="Times New Roman"/>
          <w:bCs/>
          <w:sz w:val="28"/>
          <w:lang w:val="ru-RU" w:eastAsia="ru-RU"/>
        </w:rPr>
        <w:t>рассказах</w:t>
      </w:r>
      <w:r w:rsidR="000B4B4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детей среднего дошкольного возраста находят свое отражение</w:t>
      </w:r>
      <w:r w:rsidR="000B4B4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возможности ребенка устанавливать некоторые связи, закономерности, зависимост</w:t>
      </w:r>
      <w:r w:rsidR="000F1F4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и между предметами, явлениями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45524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старшему дошкольному возрасту</w:t>
      </w:r>
      <w:r w:rsidR="00B24AA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дети уже могут составить небольшой сюжетный или описательный</w:t>
      </w:r>
      <w:r w:rsidR="00B24AA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253C9" w:rsidRPr="00423AFC">
        <w:rPr>
          <w:rFonts w:ascii="Times New Roman" w:eastAsia="Times New Roman" w:hAnsi="Times New Roman"/>
          <w:bCs/>
          <w:sz w:val="28"/>
          <w:lang w:val="ru-RU" w:eastAsia="ru-RU"/>
        </w:rPr>
        <w:t>рассказ</w:t>
      </w:r>
      <w:r w:rsidR="00B24AA4" w:rsidRPr="00423AF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по предложенной теме с использованием образца взрослого</w:t>
      </w:r>
      <w:r w:rsidR="00697BF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(С.И. Дьяконова, С.Н. Захарова)</w:t>
      </w:r>
      <w:r w:rsidR="0045788F" w:rsidRPr="004578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</w:t>
      </w:r>
      <w:r w:rsidR="00776386" w:rsidRPr="00776386">
        <w:rPr>
          <w:rFonts w:ascii="Times New Roman" w:eastAsia="Times New Roman" w:hAnsi="Times New Roman"/>
          <w:sz w:val="28"/>
          <w:szCs w:val="28"/>
          <w:lang w:val="ru-RU" w:eastAsia="ru-RU"/>
        </w:rPr>
        <w:t>17</w:t>
      </w:r>
      <w:r w:rsidR="00776386">
        <w:rPr>
          <w:rFonts w:ascii="Times New Roman" w:eastAsia="Times New Roman" w:hAnsi="Times New Roman"/>
          <w:sz w:val="28"/>
          <w:szCs w:val="28"/>
          <w:lang w:val="ru-RU" w:eastAsia="ru-RU"/>
        </w:rPr>
        <w:t>; 19</w:t>
      </w:r>
      <w:r w:rsidR="0045788F" w:rsidRPr="0045788F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33447" w:rsidRPr="00423AFC" w:rsidRDefault="00FD60C0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И.Е. Токарь указывает, что а</w:t>
      </w:r>
      <w:r w:rsidR="00316D93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ктивное развитие </w:t>
      </w:r>
      <w:r w:rsidR="00233447" w:rsidRPr="00423AFC">
        <w:rPr>
          <w:rFonts w:ascii="Times New Roman" w:eastAsia="Times New Roman" w:hAnsi="Times New Roman"/>
          <w:bCs/>
          <w:sz w:val="28"/>
          <w:lang w:val="ru-RU" w:eastAsia="ru-RU"/>
        </w:rPr>
        <w:t>навыка рассказывания</w:t>
      </w:r>
      <w:r w:rsidR="00316D93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дошкольников существенно развивается в старшем дошкольном возрасте. В этот период особенно развивается мышление, воображение детей, в </w:t>
      </w:r>
      <w:r w:rsidR="00B24AA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связи,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чем дети учатся делать выводы, анализировать. Развитие мышления оказывает положительное влияние на развитие речевой деятельности старших дошкольников, например, у детей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33447" w:rsidRPr="00423AFC">
        <w:rPr>
          <w:rFonts w:ascii="Times New Roman" w:eastAsia="Times New Roman" w:hAnsi="Times New Roman"/>
          <w:bCs/>
          <w:sz w:val="28"/>
          <w:lang w:val="ru-RU" w:eastAsia="ru-RU"/>
        </w:rPr>
        <w:t>формируется навык</w:t>
      </w:r>
      <w:r w:rsidR="004253C9" w:rsidRPr="00423AFC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вычленения наиболее существенных фактов в предметах или явлениях в процессе</w:t>
      </w:r>
      <w:r w:rsidR="004253C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33447" w:rsidRPr="00423AFC">
        <w:rPr>
          <w:rFonts w:ascii="Times New Roman" w:eastAsia="Times New Roman" w:hAnsi="Times New Roman"/>
          <w:bCs/>
          <w:sz w:val="28"/>
          <w:lang w:val="ru-RU" w:eastAsia="ru-RU"/>
        </w:rPr>
        <w:t>рассказывания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 Они делают развернутый и полны</w:t>
      </w:r>
      <w:r w:rsidR="00B24AA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й анализ явлений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предметов [43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].</w:t>
      </w:r>
      <w:r w:rsidR="00ED2E96" w:rsidRPr="00ED2E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2E96" w:rsidRPr="00423AFC" w:rsidRDefault="00B24AA4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Дети старшего дошкольного возраста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D2E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нормальным интеллектуальным развитием 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правильно пользуются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рассказах 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различными грамматическими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33447" w:rsidRPr="00423AFC">
        <w:rPr>
          <w:rFonts w:ascii="Times New Roman" w:eastAsia="Times New Roman" w:hAnsi="Times New Roman"/>
          <w:bCs/>
          <w:sz w:val="28"/>
          <w:lang w:val="ru-RU" w:eastAsia="ru-RU"/>
        </w:rPr>
        <w:t>формами и категориями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 Им несложно образовывать слова посредством родительного, творительного падежей, правильно использовать несколько предлогов, числительных. Словарь расширяется за счет перехода многих слов из п</w:t>
      </w:r>
      <w:r w:rsidR="00AE298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ассивного </w:t>
      </w:r>
      <w:r w:rsidR="007668E8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="00AE298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активный словарь</w:t>
      </w:r>
      <w:r w:rsidR="0023344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386412" w:rsidRPr="00ED2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E96">
        <w:rPr>
          <w:rFonts w:ascii="Times New Roman" w:hAnsi="Times New Roman"/>
          <w:sz w:val="28"/>
          <w:szCs w:val="28"/>
          <w:lang w:val="ru-RU"/>
        </w:rPr>
        <w:t xml:space="preserve">В этом возрасте дети используют </w:t>
      </w:r>
      <w:r w:rsidR="00386412" w:rsidRPr="00ED2E96">
        <w:rPr>
          <w:rFonts w:ascii="Times New Roman" w:hAnsi="Times New Roman"/>
          <w:sz w:val="28"/>
          <w:szCs w:val="28"/>
          <w:lang w:val="ru-RU"/>
        </w:rPr>
        <w:t xml:space="preserve">речевые </w:t>
      </w:r>
      <w:r w:rsidR="00233447" w:rsidRPr="00ED2E96">
        <w:rPr>
          <w:rFonts w:ascii="Times New Roman" w:hAnsi="Times New Roman"/>
          <w:bCs/>
          <w:sz w:val="28"/>
          <w:lang w:val="ru-RU"/>
        </w:rPr>
        <w:t>конструкции</w:t>
      </w:r>
      <w:r w:rsidR="00233447" w:rsidRPr="00ED2E96">
        <w:rPr>
          <w:rFonts w:ascii="Times New Roman" w:hAnsi="Times New Roman"/>
          <w:sz w:val="28"/>
          <w:szCs w:val="28"/>
          <w:lang w:val="ru-RU"/>
        </w:rPr>
        <w:t xml:space="preserve">, с помощью которых ребёнок разъясняет причину и следствие чего-либо. </w:t>
      </w:r>
      <w:r w:rsidR="00ED2E96" w:rsidRPr="00423AFC">
        <w:rPr>
          <w:rFonts w:ascii="Times New Roman" w:hAnsi="Times New Roman"/>
          <w:sz w:val="28"/>
          <w:szCs w:val="28"/>
          <w:lang w:val="ru-RU"/>
        </w:rPr>
        <w:t>С 5-6 лет ребёнок начинает интенсивно овладевать навыками продуцирования описательных рассказов. Данный факт обусловлен тем, что к этому времени завершается процесс фонематического развития речи, и дети в основном усваивают морфологический и синтаксический строй родного языка. Исследованиями ряда учёных (Л.С</w:t>
      </w:r>
      <w:r w:rsidR="00ED2E96">
        <w:rPr>
          <w:rFonts w:ascii="Times New Roman" w:hAnsi="Times New Roman"/>
          <w:sz w:val="28"/>
          <w:szCs w:val="28"/>
          <w:lang w:val="ru-RU"/>
        </w:rPr>
        <w:t>. Выготский, С.Н. Цейтлин и другие</w:t>
      </w:r>
      <w:r w:rsidR="00ED2E96" w:rsidRPr="00423AFC">
        <w:rPr>
          <w:rFonts w:ascii="Times New Roman" w:hAnsi="Times New Roman"/>
          <w:sz w:val="28"/>
          <w:szCs w:val="28"/>
          <w:lang w:val="ru-RU"/>
        </w:rPr>
        <w:t>) было доказано, что продуцирование полноценных описательных рассказов детьми становится возможным не только с появлением у них качественных, относительных, притяжательных имён прилагательных, но и в связи с совершенствованием регулирующ</w:t>
      </w:r>
      <w:r w:rsidR="00FC3C77">
        <w:rPr>
          <w:rFonts w:ascii="Times New Roman" w:hAnsi="Times New Roman"/>
          <w:sz w:val="28"/>
          <w:szCs w:val="28"/>
          <w:lang w:val="ru-RU"/>
        </w:rPr>
        <w:t>ей, планирующей функцией речи [11; 49</w:t>
      </w:r>
      <w:r w:rsidR="00ED2E96" w:rsidRPr="00423AFC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012CBB" w:rsidRDefault="00012CBB" w:rsidP="0099405C">
      <w:pPr>
        <w:shd w:val="clear" w:color="auto" w:fill="FFFFFF"/>
        <w:spacing w:before="63" w:after="63" w:line="360" w:lineRule="auto"/>
        <w:ind w:right="78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старшем дошкольном возрасте (5-7 лет) дети активно участвуют в беседе, дают развернутые ответы на вопросы, могут правильно формулировать вопросы. Им становятся доступны описание, повествование, рассуждение с опорой на наглядный материал. </w:t>
      </w:r>
      <w:r w:rsidR="009572C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Их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описательные рассказы состоят в среднем из 7 предложений (28-ми слов). Помимо этого, старшие дошкольники могут составлять описательные рассказы, используя специальные мнемотаблицы – картинки с изображениями, напоминающими детям о том, какие стороны описываемого предмета следует описать. Также в этом возрасте становится доступным составление рассказов без опоры </w:t>
      </w:r>
      <w:r w:rsidR="00ED2E96">
        <w:rPr>
          <w:rFonts w:ascii="Times New Roman" w:eastAsia="Times New Roman" w:hAnsi="Times New Roman"/>
          <w:sz w:val="28"/>
          <w:szCs w:val="28"/>
          <w:lang w:val="ru-RU" w:eastAsia="ru-RU"/>
        </w:rPr>
        <w:t>на наглядный материал, посредством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памят</w:t>
      </w:r>
      <w:r w:rsidR="00ED2E96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применяя воображение</w:t>
      </w:r>
      <w:r w:rsidR="009658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(В.А.Озолайте)</w:t>
      </w:r>
      <w:r w:rsidR="00ED2E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65866">
        <w:rPr>
          <w:rFonts w:ascii="Times New Roman" w:eastAsia="Times New Roman" w:hAnsi="Times New Roman"/>
          <w:sz w:val="28"/>
          <w:szCs w:val="28"/>
          <w:lang w:val="ru-RU" w:eastAsia="ru-RU"/>
        </w:rPr>
        <w:t>[34</w:t>
      </w:r>
      <w:r w:rsidR="00ED2E96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10739" w:rsidRPr="00ED2E96" w:rsidRDefault="00840C90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2C0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</w:t>
      </w:r>
      <w:r w:rsidRPr="009B6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</w:t>
      </w:r>
      <w:r w:rsidRPr="00BC2C0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B6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пользуются монологической речью: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может</w:t>
      </w:r>
      <w:r w:rsidRPr="009B6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пересказать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Все это дает возможность ребенку при поступлении в школу успешно овладевать </w:t>
      </w:r>
      <w:r w:rsidRPr="00840C90">
        <w:rPr>
          <w:rFonts w:ascii="Times New Roman" w:hAnsi="Times New Roman"/>
          <w:sz w:val="28"/>
          <w:szCs w:val="28"/>
          <w:lang w:val="ru-RU"/>
        </w:rPr>
        <w:t>программным</w:t>
      </w:r>
      <w:r w:rsidRPr="009B6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материалом.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55C62" w:rsidRPr="00F10739">
        <w:rPr>
          <w:rFonts w:ascii="Times New Roman" w:hAnsi="Times New Roman"/>
          <w:sz w:val="28"/>
          <w:szCs w:val="28"/>
          <w:lang w:val="ru-RU"/>
        </w:rPr>
        <w:t xml:space="preserve">У учащихся младшего школьного возраста появляется умение довольно последовательно и чётко составлять описательный рассказ на предложенную тему. </w:t>
      </w:r>
      <w:r w:rsidR="00755C62" w:rsidRPr="00F13361">
        <w:rPr>
          <w:rFonts w:ascii="Times New Roman" w:hAnsi="Times New Roman"/>
          <w:sz w:val="28"/>
          <w:szCs w:val="28"/>
          <w:lang w:val="ru-RU"/>
        </w:rPr>
        <w:t>Однако</w:t>
      </w:r>
      <w:r w:rsidR="00F13361">
        <w:rPr>
          <w:rFonts w:ascii="Times New Roman" w:hAnsi="Times New Roman"/>
          <w:sz w:val="28"/>
          <w:szCs w:val="28"/>
          <w:lang w:val="ru-RU"/>
        </w:rPr>
        <w:t>,</w:t>
      </w:r>
      <w:r w:rsidR="00755C62" w:rsidRPr="00F13361">
        <w:rPr>
          <w:rFonts w:ascii="Times New Roman" w:hAnsi="Times New Roman"/>
          <w:sz w:val="28"/>
          <w:szCs w:val="28"/>
          <w:lang w:val="ru-RU"/>
        </w:rPr>
        <w:t xml:space="preserve"> дети 7 – 8 лет ещё нуждаются в предшествующем образ</w:t>
      </w:r>
      <w:r w:rsidR="00446BA5" w:rsidRPr="00F13361">
        <w:rPr>
          <w:rFonts w:ascii="Times New Roman" w:hAnsi="Times New Roman"/>
          <w:sz w:val="28"/>
          <w:szCs w:val="28"/>
          <w:lang w:val="ru-RU"/>
        </w:rPr>
        <w:t>ц</w:t>
      </w:r>
      <w:r w:rsidR="00755C62" w:rsidRPr="00F13361">
        <w:rPr>
          <w:rFonts w:ascii="Times New Roman" w:hAnsi="Times New Roman"/>
          <w:sz w:val="28"/>
          <w:szCs w:val="28"/>
          <w:lang w:val="ru-RU"/>
        </w:rPr>
        <w:t xml:space="preserve">е взрослого: умение передавать в рассказе своё эмоциональное отношение к описываемым предметам или явлениям недостаточно развито. </w:t>
      </w:r>
      <w:r w:rsidR="00755C62" w:rsidRPr="00423AFC">
        <w:rPr>
          <w:rFonts w:ascii="Times New Roman" w:hAnsi="Times New Roman"/>
          <w:sz w:val="28"/>
          <w:szCs w:val="28"/>
        </w:rPr>
        <w:t xml:space="preserve">Оно формируется в более поздние сроки: в среднем и старшем школьном возрасте. </w:t>
      </w:r>
      <w:r w:rsidR="00755C62" w:rsidRPr="00840C90">
        <w:rPr>
          <w:rFonts w:ascii="Times New Roman" w:hAnsi="Times New Roman"/>
          <w:sz w:val="28"/>
          <w:szCs w:val="28"/>
          <w:lang w:val="ru-RU"/>
        </w:rPr>
        <w:t>Ученики способны самостоятельно давать достаточно подробные описания природных явлений, портретных характеристик литературных г</w:t>
      </w:r>
      <w:r w:rsidR="00446BA5" w:rsidRPr="00840C90">
        <w:rPr>
          <w:rFonts w:ascii="Times New Roman" w:hAnsi="Times New Roman"/>
          <w:sz w:val="28"/>
          <w:szCs w:val="28"/>
          <w:lang w:val="ru-RU"/>
        </w:rPr>
        <w:t>ероев, черт их характера и т.д</w:t>
      </w:r>
      <w:r w:rsidR="00755C62" w:rsidRPr="00840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5C62" w:rsidRPr="00F10739">
        <w:rPr>
          <w:rFonts w:ascii="Times New Roman" w:hAnsi="Times New Roman"/>
          <w:sz w:val="28"/>
          <w:szCs w:val="28"/>
          <w:lang w:val="ru-RU"/>
        </w:rPr>
        <w:t>В рассказах</w:t>
      </w:r>
      <w:r w:rsidR="00CE42C2" w:rsidRPr="00F10739">
        <w:rPr>
          <w:rFonts w:ascii="Times New Roman" w:hAnsi="Times New Roman"/>
          <w:sz w:val="28"/>
          <w:szCs w:val="28"/>
          <w:lang w:val="ru-RU"/>
        </w:rPr>
        <w:t>-</w:t>
      </w:r>
      <w:r w:rsidR="00755C62" w:rsidRPr="00F10739">
        <w:rPr>
          <w:rFonts w:ascii="Times New Roman" w:hAnsi="Times New Roman"/>
          <w:sz w:val="28"/>
          <w:szCs w:val="28"/>
          <w:lang w:val="ru-RU"/>
        </w:rPr>
        <w:t>описаниях школьники используют эпитеты, метафоры, сравнения, что свидетельствует о достаточно высоком уровне речевого развития.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739" w:rsidRPr="00ED2E96">
        <w:rPr>
          <w:rFonts w:ascii="Times New Roman" w:hAnsi="Times New Roman"/>
          <w:sz w:val="28"/>
          <w:szCs w:val="28"/>
          <w:lang w:val="ru-RU"/>
        </w:rPr>
        <w:t xml:space="preserve">К началу обучения в школе дети без нарушений речевого </w:t>
      </w:r>
      <w:r w:rsidR="00F10739">
        <w:rPr>
          <w:rFonts w:ascii="Times New Roman" w:hAnsi="Times New Roman"/>
          <w:sz w:val="28"/>
          <w:szCs w:val="28"/>
          <w:lang w:val="ru-RU"/>
        </w:rPr>
        <w:t xml:space="preserve">и интеллектуального </w:t>
      </w:r>
      <w:r w:rsidR="00F10739" w:rsidRPr="00ED2E96">
        <w:rPr>
          <w:rFonts w:ascii="Times New Roman" w:hAnsi="Times New Roman"/>
          <w:sz w:val="28"/>
          <w:szCs w:val="28"/>
          <w:lang w:val="ru-RU"/>
        </w:rPr>
        <w:t xml:space="preserve">развития справляются с заданиями, требующими составление </w:t>
      </w:r>
      <w:r w:rsidR="00F10739" w:rsidRPr="00ED2E96">
        <w:rPr>
          <w:rFonts w:ascii="Times New Roman" w:hAnsi="Times New Roman"/>
          <w:bCs/>
          <w:sz w:val="28"/>
          <w:lang w:val="ru-RU"/>
        </w:rPr>
        <w:t>рассказа по сюжетной</w:t>
      </w:r>
      <w:r w:rsidR="00F10739" w:rsidRPr="00ED2E96">
        <w:rPr>
          <w:rFonts w:ascii="Times New Roman" w:hAnsi="Times New Roman"/>
          <w:sz w:val="28"/>
          <w:szCs w:val="28"/>
          <w:lang w:val="ru-RU"/>
        </w:rPr>
        <w:t xml:space="preserve">, пейзажной картине, по серии картинок </w:t>
      </w:r>
      <w:r w:rsidR="00AC5863">
        <w:rPr>
          <w:rFonts w:ascii="Times New Roman" w:hAnsi="Times New Roman"/>
          <w:sz w:val="28"/>
          <w:szCs w:val="28"/>
          <w:lang w:val="ru-RU"/>
        </w:rPr>
        <w:t>(</w:t>
      </w:r>
      <w:r w:rsidR="00485AD9">
        <w:rPr>
          <w:rFonts w:ascii="Times New Roman" w:hAnsi="Times New Roman"/>
          <w:sz w:val="28"/>
          <w:szCs w:val="28"/>
          <w:lang w:val="ru-RU"/>
        </w:rPr>
        <w:t>И.Е. Токарь</w:t>
      </w:r>
      <w:r w:rsidR="00AC5863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F10739" w:rsidRPr="00ED2E96">
        <w:rPr>
          <w:rFonts w:ascii="Times New Roman" w:hAnsi="Times New Roman"/>
          <w:sz w:val="28"/>
          <w:szCs w:val="28"/>
          <w:lang w:val="ru-RU"/>
        </w:rPr>
        <w:t>[43].</w:t>
      </w:r>
    </w:p>
    <w:p w:rsidR="009B6019" w:rsidRDefault="002D69FD" w:rsidP="0099405C">
      <w:pPr>
        <w:pStyle w:val="aa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следует отметить</w:t>
      </w:r>
      <w:r w:rsidR="004E2621" w:rsidRPr="00BC2C0A">
        <w:rPr>
          <w:sz w:val="28"/>
          <w:szCs w:val="28"/>
        </w:rPr>
        <w:t>, что развитие речи</w:t>
      </w:r>
      <w:r w:rsidR="00A807B6">
        <w:rPr>
          <w:sz w:val="28"/>
          <w:szCs w:val="28"/>
        </w:rPr>
        <w:t xml:space="preserve"> и навык составления рассказов</w:t>
      </w:r>
      <w:r w:rsidR="004E2621" w:rsidRPr="00BC2C0A">
        <w:rPr>
          <w:sz w:val="28"/>
          <w:szCs w:val="28"/>
        </w:rPr>
        <w:t xml:space="preserve"> представляет собой с</w:t>
      </w:r>
      <w:r w:rsidR="00A807B6">
        <w:rPr>
          <w:sz w:val="28"/>
          <w:szCs w:val="28"/>
        </w:rPr>
        <w:t xml:space="preserve">ложный и многообразный процесс, в котором участвуют высшие психические функции. </w:t>
      </w:r>
      <w:r w:rsidR="004E2621" w:rsidRPr="00BC2C0A">
        <w:rPr>
          <w:sz w:val="28"/>
          <w:szCs w:val="28"/>
        </w:rPr>
        <w:t xml:space="preserve">Овладение звукопроизношением, слоговой структурой слов, лексико-грамматическим строем, связной речью </w:t>
      </w:r>
      <w:r w:rsidR="004E2621" w:rsidRPr="00BC2C0A">
        <w:rPr>
          <w:sz w:val="28"/>
          <w:szCs w:val="28"/>
        </w:rPr>
        <w:lastRenderedPageBreak/>
        <w:t>происходит не сразу, а постепенно.</w:t>
      </w:r>
      <w:r w:rsidR="00BC2C0A">
        <w:rPr>
          <w:sz w:val="28"/>
          <w:szCs w:val="28"/>
        </w:rPr>
        <w:t xml:space="preserve"> </w:t>
      </w:r>
      <w:r w:rsidR="00F10739" w:rsidRPr="00423AFC">
        <w:rPr>
          <w:sz w:val="28"/>
          <w:szCs w:val="28"/>
        </w:rPr>
        <w:t xml:space="preserve">Условия овладения способами и навыками построения рассказов не отличаются от тех, которые присущи монологической речи в целом. К этим условиям относятся следующие: формирование специальных мотивов, потребности в употреблении монологических высказываний; сформированность различных видов контроля и самоконтроля; накопление словарного запаса; усвоение </w:t>
      </w:r>
      <w:r w:rsidR="00F10739" w:rsidRPr="00F10739">
        <w:rPr>
          <w:sz w:val="28"/>
          <w:szCs w:val="28"/>
        </w:rPr>
        <w:t>соответствующих синтаксических средств построения развёрнутого сообщения</w:t>
      </w:r>
      <w:r w:rsidR="00F10739">
        <w:rPr>
          <w:sz w:val="28"/>
          <w:szCs w:val="28"/>
        </w:rPr>
        <w:t>.</w:t>
      </w:r>
      <w:r w:rsidR="00F10739" w:rsidRPr="00423AFC">
        <w:rPr>
          <w:sz w:val="28"/>
          <w:szCs w:val="28"/>
        </w:rPr>
        <w:t xml:space="preserve"> </w:t>
      </w:r>
      <w:r w:rsidR="00F10739" w:rsidRPr="00BC2C0A">
        <w:rPr>
          <w:sz w:val="28"/>
          <w:szCs w:val="28"/>
        </w:rPr>
        <w:t>Овладение навыками продуцирования рассказов детьми с нормальным психофизическим развитием начинается в среднем дошкольном возрасте, но при этом создание текста описательного характера может достигать высокого уровня только под воздействием целенаправленного обучения</w:t>
      </w:r>
      <w:r w:rsidR="00F10739">
        <w:rPr>
          <w:sz w:val="28"/>
          <w:szCs w:val="28"/>
        </w:rPr>
        <w:t>.</w:t>
      </w:r>
      <w:r w:rsidR="00F10739" w:rsidRPr="00F64984">
        <w:rPr>
          <w:sz w:val="28"/>
          <w:szCs w:val="28"/>
        </w:rPr>
        <w:t xml:space="preserve"> </w:t>
      </w:r>
    </w:p>
    <w:p w:rsidR="00BC2C0A" w:rsidRPr="009B6019" w:rsidRDefault="00BC2C0A" w:rsidP="0099405C">
      <w:pPr>
        <w:pStyle w:val="aa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6B5B26" w:rsidRPr="00423AFC" w:rsidRDefault="006B5B26" w:rsidP="0099405C">
      <w:pPr>
        <w:numPr>
          <w:ilvl w:val="1"/>
          <w:numId w:val="4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</w:pPr>
      <w:r w:rsidRPr="00423AF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  <w:t>Особенности развития у учащихся с легкой степенью умственной отсталости навыков составления рассказов</w:t>
      </w:r>
    </w:p>
    <w:p w:rsidR="00C04ED8" w:rsidRPr="00423AFC" w:rsidRDefault="00C04ED8" w:rsidP="0099405C">
      <w:pPr>
        <w:shd w:val="clear" w:color="auto" w:fill="FFFFFF"/>
        <w:spacing w:after="0" w:line="360" w:lineRule="auto"/>
        <w:ind w:left="127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</w:pPr>
    </w:p>
    <w:p w:rsidR="00AE64F4" w:rsidRDefault="00AE64F4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В данном </w:t>
      </w:r>
      <w:r w:rsidR="00C04ED8" w:rsidRPr="00423AFC">
        <w:rPr>
          <w:rFonts w:ascii="Times New Roman" w:hAnsi="Times New Roman"/>
          <w:sz w:val="28"/>
          <w:szCs w:val="28"/>
          <w:lang w:val="ru-RU"/>
        </w:rPr>
        <w:t xml:space="preserve">параграфе </w:t>
      </w:r>
      <w:r w:rsidR="007D7A93">
        <w:rPr>
          <w:rFonts w:ascii="Times New Roman" w:hAnsi="Times New Roman"/>
          <w:sz w:val="28"/>
          <w:szCs w:val="28"/>
          <w:lang w:val="ru-RU"/>
        </w:rPr>
        <w:t>будут рассмотрены</w:t>
      </w:r>
      <w:r w:rsidR="00C04ED8" w:rsidRPr="00423AFC">
        <w:rPr>
          <w:rFonts w:ascii="Times New Roman" w:hAnsi="Times New Roman"/>
          <w:sz w:val="28"/>
          <w:szCs w:val="28"/>
          <w:lang w:val="ru-RU"/>
        </w:rPr>
        <w:t xml:space="preserve"> особенности развити</w:t>
      </w:r>
      <w:r w:rsidR="00761ED1" w:rsidRPr="00423AFC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7D7A93">
        <w:rPr>
          <w:rFonts w:ascii="Times New Roman" w:hAnsi="Times New Roman"/>
          <w:sz w:val="28"/>
          <w:szCs w:val="28"/>
          <w:lang w:val="ru-RU"/>
        </w:rPr>
        <w:t>связной монологической речи</w:t>
      </w:r>
      <w:r w:rsidR="00C04ED8" w:rsidRPr="00423AFC">
        <w:rPr>
          <w:rFonts w:ascii="Times New Roman" w:hAnsi="Times New Roman"/>
          <w:sz w:val="28"/>
          <w:szCs w:val="28"/>
          <w:lang w:val="ru-RU"/>
        </w:rPr>
        <w:t xml:space="preserve"> в целом</w:t>
      </w:r>
      <w:r w:rsidR="007D7A93">
        <w:rPr>
          <w:rFonts w:ascii="Times New Roman" w:hAnsi="Times New Roman"/>
          <w:sz w:val="28"/>
          <w:szCs w:val="28"/>
          <w:lang w:val="ru-RU"/>
        </w:rPr>
        <w:t>, а также навыка продуцирования рассказа</w:t>
      </w:r>
      <w:r w:rsidR="003B3116">
        <w:rPr>
          <w:rFonts w:ascii="Times New Roman" w:hAnsi="Times New Roman"/>
          <w:sz w:val="28"/>
          <w:szCs w:val="28"/>
          <w:lang w:val="ru-RU"/>
        </w:rPr>
        <w:t>, которые</w:t>
      </w:r>
      <w:r w:rsidR="00C04ED8" w:rsidRPr="00423AFC">
        <w:rPr>
          <w:rFonts w:ascii="Times New Roman" w:hAnsi="Times New Roman"/>
          <w:sz w:val="28"/>
          <w:szCs w:val="28"/>
          <w:lang w:val="ru-RU"/>
        </w:rPr>
        <w:t xml:space="preserve"> присущи младшим школьникам с легкой степенью умственной отсталости.</w:t>
      </w:r>
    </w:p>
    <w:p w:rsidR="007D7A93" w:rsidRPr="00423AFC" w:rsidRDefault="007D7A93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Особенности развития учащихся младших классов с легкой степенью умственной отсталости изучались такими исследователями, как Л.С.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="00A807B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Выготский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; С. Я. Рубинштейн; </w:t>
      </w:r>
      <w:r w:rsidR="00BE66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В.Г. Петрова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E66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други</w:t>
      </w:r>
      <w:r w:rsidR="00A807B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 [11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  <w:r w:rsidR="00BE66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5;</w:t>
      </w: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35].</w:t>
      </w:r>
    </w:p>
    <w:p w:rsidR="00E00E92" w:rsidRPr="00423AFC" w:rsidRDefault="00E00E92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15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настоящее время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согласно С.Я. Рубинштейн,</w:t>
      </w:r>
      <w:r w:rsidRPr="0083115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под интеллектуальной недостаточностью, или умственной отсталостью понимают стойкое, необратимое нарушение психического (в первую очередь интеллектуального) развития, связанное с органически обусловленным недоразвитием либо ранним поврежде</w:t>
      </w:r>
      <w:r w:rsidR="00CE23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нием мозга [40</w:t>
      </w:r>
      <w:r w:rsidRPr="0083115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243F52" w:rsidRDefault="00AE74B9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У</w:t>
      </w:r>
      <w:r w:rsidR="000F0340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умственно отсталых школьников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нарушения речи</w:t>
      </w:r>
      <w:r w:rsidR="000F0340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являются очень распространёнными и имеют стойкий характер. Эти речевые расстройства оказывают отрицательное влияние на психическое развитие умственно отсталого ребенка, эффективность его обучения.</w:t>
      </w:r>
      <w:r w:rsidR="00116AB0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14DDD"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Становление связной речи у умственно отсталых детей </w:t>
      </w:r>
      <w:r w:rsidR="00914DDD" w:rsidRPr="00423AFC">
        <w:rPr>
          <w:rFonts w:ascii="Times New Roman" w:hAnsi="Times New Roman"/>
          <w:spacing w:val="-9"/>
          <w:sz w:val="28"/>
          <w:szCs w:val="28"/>
          <w:lang w:val="ru-RU"/>
        </w:rPr>
        <w:t>осуществляется замедленными темпами и характеризуется оп</w:t>
      </w:r>
      <w:r w:rsidR="00914DDD" w:rsidRPr="00423AFC">
        <w:rPr>
          <w:rFonts w:ascii="Times New Roman" w:hAnsi="Times New Roman"/>
          <w:spacing w:val="-5"/>
          <w:sz w:val="28"/>
          <w:szCs w:val="28"/>
          <w:lang w:val="ru-RU"/>
        </w:rPr>
        <w:t>ределенными качественными особенностями</w:t>
      </w:r>
      <w:r w:rsidR="00243F52">
        <w:rPr>
          <w:rFonts w:ascii="Times New Roman" w:hAnsi="Times New Roman"/>
          <w:spacing w:val="-5"/>
          <w:sz w:val="28"/>
          <w:szCs w:val="28"/>
          <w:lang w:val="ru-RU"/>
        </w:rPr>
        <w:t>,</w:t>
      </w:r>
      <w:r w:rsidR="00914DDD"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243F52">
        <w:rPr>
          <w:rFonts w:ascii="Times New Roman" w:hAnsi="Times New Roman"/>
          <w:spacing w:val="-5"/>
          <w:sz w:val="28"/>
          <w:szCs w:val="28"/>
          <w:lang w:val="ru-RU"/>
        </w:rPr>
        <w:t xml:space="preserve">отмечают </w:t>
      </w:r>
      <w:r w:rsidR="00243F52">
        <w:rPr>
          <w:rFonts w:ascii="Times New Roman" w:hAnsi="Times New Roman"/>
          <w:spacing w:val="-1"/>
          <w:sz w:val="28"/>
          <w:szCs w:val="28"/>
          <w:lang w:val="ru-RU"/>
        </w:rPr>
        <w:t>В.Г. Петрова, Г.И. Данилкина</w:t>
      </w:r>
      <w:r w:rsidR="00914DDD" w:rsidRPr="00423AFC">
        <w:rPr>
          <w:rFonts w:ascii="Times New Roman" w:hAnsi="Times New Roman"/>
          <w:spacing w:val="-1"/>
          <w:sz w:val="28"/>
          <w:szCs w:val="28"/>
          <w:lang w:val="ru-RU"/>
        </w:rPr>
        <w:t xml:space="preserve"> [</w:t>
      </w:r>
      <w:r w:rsidR="00CE2320">
        <w:rPr>
          <w:rFonts w:ascii="Times New Roman" w:hAnsi="Times New Roman"/>
          <w:spacing w:val="-1"/>
          <w:sz w:val="28"/>
          <w:szCs w:val="28"/>
          <w:lang w:val="ru-RU"/>
        </w:rPr>
        <w:t>5; 14</w:t>
      </w:r>
      <w:r w:rsidR="00914DDD" w:rsidRPr="00423AFC">
        <w:rPr>
          <w:rFonts w:ascii="Times New Roman" w:hAnsi="Times New Roman"/>
          <w:spacing w:val="-1"/>
          <w:sz w:val="28"/>
          <w:szCs w:val="28"/>
          <w:lang w:val="ru-RU"/>
        </w:rPr>
        <w:t xml:space="preserve">]. </w:t>
      </w:r>
    </w:p>
    <w:p w:rsidR="00AE74B9" w:rsidRDefault="00AE74B9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У учащихся младших классов с легкой степенью умственной недостаточности словарный запас значительно ниже, чем у нормально развивающихся сверстников, их пассивный словарь значительно преобладает над активным.</w:t>
      </w:r>
      <w:r w:rsidR="00243F52">
        <w:rPr>
          <w:rFonts w:ascii="Times New Roman" w:hAnsi="Times New Roman"/>
          <w:spacing w:val="-1"/>
          <w:sz w:val="28"/>
          <w:szCs w:val="28"/>
          <w:lang w:val="ru-RU"/>
        </w:rPr>
        <w:t xml:space="preserve"> Речь таких детей отличает несовершенный грамматический строй (С.Я. Рубинштейн) </w:t>
      </w:r>
      <w:r w:rsidR="00243F52" w:rsidRPr="00243F52">
        <w:rPr>
          <w:rFonts w:ascii="Times New Roman" w:hAnsi="Times New Roman"/>
          <w:spacing w:val="-1"/>
          <w:sz w:val="28"/>
          <w:szCs w:val="28"/>
          <w:lang w:val="ru-RU"/>
        </w:rPr>
        <w:t>[40]</w:t>
      </w:r>
      <w:r w:rsidR="00243F52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B825BD" w:rsidRPr="00BF4749" w:rsidRDefault="00B825BD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Умственно отсталые дети усваивают по подражанию отдельные слова - названия обиходных предметов, часто повторяющихся действий и простые конструкции предложений. Из-за нарушения коркового анализа и синтеза в пределах слухового и речедвигательного анализаторов они с трудом овладевают произносительной стороной речи. </w:t>
      </w:r>
      <w:r w:rsidR="00C04CAB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Р.И. Лалаевой, н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арушение звукопроизношения может проявляться по-разному: отсутствием в речи ребенка тех или иных звуков, их искажением или заменой в пределах одной или разных групп, смешением согласных, нарушением слоговой структуры слова</w:t>
      </w:r>
      <w:r w:rsidR="00BF4749" w:rsidRPr="00BF47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</w:t>
      </w:r>
      <w:r w:rsidR="000559F5">
        <w:rPr>
          <w:rFonts w:ascii="Times New Roman" w:eastAsia="Times New Roman" w:hAnsi="Times New Roman"/>
          <w:sz w:val="28"/>
          <w:szCs w:val="28"/>
          <w:lang w:val="ru-RU" w:eastAsia="ru-RU"/>
        </w:rPr>
        <w:t>26</w:t>
      </w:r>
      <w:r w:rsidR="00BF4749" w:rsidRPr="00BF4749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="00BF47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44DF4" w:rsidRPr="00B825BD" w:rsidRDefault="00C04CAB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Как отмечала Р.Е</w:t>
      </w:r>
      <w:r w:rsidR="00F44DF4" w:rsidRPr="00423AFC">
        <w:rPr>
          <w:rFonts w:ascii="Times New Roman" w:hAnsi="Times New Roman"/>
          <w:sz w:val="28"/>
          <w:szCs w:val="28"/>
          <w:lang w:val="ru-RU"/>
        </w:rPr>
        <w:t>. Левина у детей с нарушением</w:t>
      </w:r>
      <w:r w:rsidR="00070B92">
        <w:rPr>
          <w:rFonts w:ascii="Times New Roman" w:hAnsi="Times New Roman"/>
          <w:sz w:val="28"/>
          <w:szCs w:val="28"/>
          <w:lang w:val="ru-RU"/>
        </w:rPr>
        <w:t xml:space="preserve"> интеллекта слабо сформированна</w:t>
      </w:r>
      <w:r w:rsidR="00F44DF4" w:rsidRPr="00423AFC">
        <w:rPr>
          <w:rFonts w:ascii="Times New Roman" w:hAnsi="Times New Roman"/>
          <w:sz w:val="28"/>
          <w:szCs w:val="28"/>
          <w:lang w:val="ru-RU"/>
        </w:rPr>
        <w:t xml:space="preserve"> собственная речь, они не знают многих слов и выражений, смешивают значения слов, в их речи часто встречаются аграмматизмы, что оказывает отрицательное влияние на понимание художественных и учебных текстов и, в свою очередь, затрудняет процесс обучения этих детей</w:t>
      </w:r>
      <w:r w:rsidR="00F44D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DF4" w:rsidRPr="00F44DF4">
        <w:rPr>
          <w:rFonts w:ascii="Times New Roman" w:hAnsi="Times New Roman"/>
          <w:sz w:val="28"/>
          <w:szCs w:val="28"/>
          <w:lang w:val="ru-RU"/>
        </w:rPr>
        <w:t>[</w:t>
      </w:r>
      <w:r w:rsidR="000559F5">
        <w:rPr>
          <w:rFonts w:ascii="Times New Roman" w:hAnsi="Times New Roman"/>
          <w:sz w:val="28"/>
          <w:szCs w:val="28"/>
          <w:lang w:val="ru-RU"/>
        </w:rPr>
        <w:t>27</w:t>
      </w:r>
      <w:r w:rsidR="00F44DF4" w:rsidRPr="00F44DF4">
        <w:rPr>
          <w:rFonts w:ascii="Times New Roman" w:hAnsi="Times New Roman"/>
          <w:sz w:val="28"/>
          <w:szCs w:val="28"/>
          <w:lang w:val="ru-RU"/>
        </w:rPr>
        <w:t>]</w:t>
      </w:r>
      <w:r w:rsidR="00F44DF4" w:rsidRPr="00423AFC">
        <w:rPr>
          <w:rFonts w:ascii="Times New Roman" w:hAnsi="Times New Roman"/>
          <w:sz w:val="28"/>
          <w:szCs w:val="28"/>
          <w:lang w:val="ru-RU"/>
        </w:rPr>
        <w:t>.</w:t>
      </w:r>
    </w:p>
    <w:p w:rsidR="00C04CAB" w:rsidRDefault="0097234E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А.К. Аксенова отмечает</w:t>
      </w:r>
      <w:r w:rsidR="00B825BD"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что специфика речи умственно отсталых школьников объясняется не только бедностью впечатлений, а отсюда </w:t>
      </w:r>
      <w:r w:rsidR="00B825BD"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недостаточным запасом слов, расплывчатостью их значений и затруднениями в понимании связей между предметами и явлениями, но и отсутствием подлинных мотивов речи.</w:t>
      </w:r>
      <w:r w:rsidR="00996C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ечь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детей с легкой степенью умственной отсталости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лишена слов различных грамматических категорий, обозначающих абстрактные понятия, они незнакомы с названиями многих видовых и родовых понятий (растение, инструменты), хотя и те и другие обозначают конкретные предметы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53B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Не менее распространенным недостатком лексической стороны речи учащихся является неправильное понимание слов и неточное их использование. Здесь можно выделить такие ошибки, как чрезмерное расширение значения слова. Дети называют разные предметы, имеющие внешние черты сходства</w:t>
      </w:r>
      <w:r w:rsidR="003B31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одним и тем же словом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. Чаще всего такому замещению п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одлежат близкие по смыслу слова. 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Еще сложнее протекает процесс овладения умственно отсталыми детьми синтаксической стороной речи.</w:t>
      </w:r>
    </w:p>
    <w:p w:rsidR="00116AB0" w:rsidRPr="00423AFC" w:rsidRDefault="0097234E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Дети пользуются простыми, короткими конструкциями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Предложения, которые употребляют умственно отсталые дети, часто характеризуются аморфностью структуры, а нередко и искаже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нием смысла высказывания в целом</w:t>
      </w:r>
      <w:r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825BD"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>Очень часто ребенок ограничивает свои ответы коротким «да», «нет» или строит их в виде нераспространенных предложений.</w:t>
      </w:r>
      <w:r w:rsidR="00996C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825BD" w:rsidRPr="00B825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то же время дополнительные приемы стимулируют ученика к более подробным высказываниям, помогают значительно улучшить его речь. </w:t>
      </w:r>
      <w:r w:rsidR="00116AB0" w:rsidRPr="00423AFC">
        <w:rPr>
          <w:rFonts w:ascii="Times New Roman" w:hAnsi="Times New Roman"/>
          <w:spacing w:val="-3"/>
          <w:sz w:val="28"/>
          <w:szCs w:val="28"/>
          <w:lang w:val="ru-RU"/>
        </w:rPr>
        <w:t>Более легкой для ус</w:t>
      </w:r>
      <w:r w:rsidR="00116AB0" w:rsidRPr="00423AFC">
        <w:rPr>
          <w:rFonts w:ascii="Times New Roman" w:hAnsi="Times New Roman"/>
          <w:spacing w:val="-2"/>
          <w:sz w:val="28"/>
          <w:szCs w:val="28"/>
          <w:lang w:val="ru-RU"/>
        </w:rPr>
        <w:t xml:space="preserve">воения является ситуативная речь, т.е. речь с опорой на </w:t>
      </w:r>
      <w:r w:rsidR="00116AB0" w:rsidRPr="00423AFC">
        <w:rPr>
          <w:rFonts w:ascii="Times New Roman" w:hAnsi="Times New Roman"/>
          <w:spacing w:val="-1"/>
          <w:sz w:val="28"/>
          <w:szCs w:val="28"/>
          <w:lang w:val="ru-RU"/>
        </w:rPr>
        <w:t>наглядность, на конкретную ситуацию</w:t>
      </w:r>
      <w:r w:rsidR="00AE3946" w:rsidRPr="00423AFC">
        <w:rPr>
          <w:rFonts w:ascii="Times New Roman" w:hAnsi="Times New Roman"/>
          <w:spacing w:val="-1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AE3946" w:rsidRPr="00423AFC">
        <w:rPr>
          <w:rFonts w:ascii="Times New Roman" w:hAnsi="Times New Roman"/>
          <w:spacing w:val="-1"/>
          <w:sz w:val="28"/>
          <w:szCs w:val="28"/>
          <w:lang w:val="ru-RU"/>
        </w:rPr>
        <w:t>]</w:t>
      </w:r>
      <w:r w:rsidR="00116AB0" w:rsidRPr="00423AFC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F74715" w:rsidRPr="00423AFC" w:rsidRDefault="00116AB0" w:rsidP="0099405C">
      <w:pPr>
        <w:shd w:val="clear" w:color="auto" w:fill="FFFFFF"/>
        <w:spacing w:after="0" w:line="360" w:lineRule="auto"/>
        <w:ind w:left="106" w:right="24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Особенности связных высказываний у умственно отсталых детей во многом определяются и характером заданий, </w:t>
      </w:r>
      <w:r w:rsidRPr="00423AFC">
        <w:rPr>
          <w:rFonts w:ascii="Times New Roman" w:hAnsi="Times New Roman"/>
          <w:spacing w:val="-3"/>
          <w:sz w:val="28"/>
          <w:szCs w:val="28"/>
          <w:lang w:val="ru-RU"/>
        </w:rPr>
        <w:t xml:space="preserve">формой связных высказываний (пересказ, рассказ по серии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сюжетных картинок, самостоятельный рассказ на заданную </w:t>
      </w:r>
      <w:r w:rsidRPr="00423AFC">
        <w:rPr>
          <w:rFonts w:ascii="Times New Roman" w:hAnsi="Times New Roman"/>
          <w:spacing w:val="-3"/>
          <w:sz w:val="28"/>
          <w:szCs w:val="28"/>
          <w:lang w:val="ru-RU"/>
        </w:rPr>
        <w:t>тему и т.д.).</w:t>
      </w:r>
      <w:r w:rsidR="00DB7BB5" w:rsidRPr="00DB7BB5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Структура используемых ребенком предложений служит одним из 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показателей состояния его речи и мышления.</w:t>
      </w:r>
      <w:r w:rsidR="00F44DF4" w:rsidRPr="00F44DF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Их рассказы представляют собой </w:t>
      </w:r>
      <w:r w:rsidR="006B619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подобие 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цепочк</w:t>
      </w:r>
      <w:r w:rsidR="006B619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 грамматически равнозначных предложений. </w:t>
      </w:r>
    </w:p>
    <w:p w:rsidR="00F74715" w:rsidRPr="00423AFC" w:rsidRDefault="004A2867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чащиеся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412B4D" w:rsidRPr="00412B4D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412B4D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класса 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могут дать более подробные высказывания, однако построение используемых ими предложений изменяется мало. Они остаются преимущественно простыми, мало распространенными.</w:t>
      </w:r>
    </w:p>
    <w:p w:rsidR="00C04CAB" w:rsidRDefault="00785B7A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Ученикам младших классов также свойственно н</w:t>
      </w:r>
      <w:r w:rsidR="000F034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арушение правильной последовательности при воспроизведении событий (хаотичность излагаемой информации, неоднократное возвращение к ранее сказанному).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Им присуще и</w:t>
      </w:r>
      <w:r w:rsidR="000F034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скажение логической зависимости явлений (неправильное установление связей между лицами, явлениями, предметами, нечеткое, поверхностное понимание контекстных связей, неадекватное привлечение прошлого опыта, стереотипность концовки рассказа, не соответствующая общему смыслу передаваемых событий).</w:t>
      </w:r>
    </w:p>
    <w:p w:rsidR="000F0340" w:rsidRPr="00423AFC" w:rsidRDefault="00615218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 высказываниях младших школьников с умственной отсталостью отсутствует или неправильно используются языковые</w:t>
      </w:r>
      <w:r w:rsidR="000F034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средств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4D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связи, при которых</w:t>
      </w:r>
      <w:r w:rsidR="000F034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разрушается общая связность изложения мыслей. Этими средствами связи служат местоимения, нар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ечия,</w:t>
      </w:r>
      <w:r w:rsidR="00DB7B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межфразовые синонимы и другие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DB7BB5" w:rsidRPr="00DB7B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детей </w:t>
      </w:r>
      <w:r w:rsidR="00C562D4" w:rsidRPr="00423AFC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 w:rsidR="00C562D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интеллектуальной недостаточностью наблюдается </w:t>
      </w:r>
      <w:r w:rsidR="000F034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бедность речи, ее недостаточная выразительность (редкое использование образных средств языка, слов, обозначающих качества предметов или действий, однообразие и примитивность синтаксических структур)</w:t>
      </w:r>
      <w:r w:rsidR="00547B5A" w:rsidRPr="00547B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r w:rsidR="00C04CAB">
        <w:rPr>
          <w:rFonts w:ascii="Times New Roman" w:eastAsia="Times New Roman" w:hAnsi="Times New Roman"/>
          <w:sz w:val="28"/>
          <w:szCs w:val="28"/>
          <w:lang w:val="ru-RU" w:eastAsia="ru-RU"/>
        </w:rPr>
        <w:t>А.К. Аксенова, Р.И., Лалаева</w:t>
      </w:r>
      <w:r w:rsidR="00547B5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</w:t>
      </w:r>
      <w:r w:rsidR="00AA3FB7">
        <w:rPr>
          <w:rFonts w:ascii="Times New Roman" w:eastAsia="Times New Roman" w:hAnsi="Times New Roman"/>
          <w:sz w:val="28"/>
          <w:szCs w:val="28"/>
          <w:lang w:val="ru-RU" w:eastAsia="ru-RU"/>
        </w:rPr>
        <w:t>1; 25</w:t>
      </w:r>
      <w:r w:rsidR="00F74715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="000F0340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10FD6" w:rsidRPr="00423AFC" w:rsidRDefault="00DB7BB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В.В. Воронковой у</w:t>
      </w:r>
      <w:r w:rsidR="00AC4581" w:rsidRPr="00423AFC">
        <w:rPr>
          <w:rFonts w:ascii="Times New Roman" w:hAnsi="Times New Roman"/>
          <w:sz w:val="28"/>
          <w:szCs w:val="28"/>
          <w:lang w:val="ru-RU"/>
        </w:rPr>
        <w:t>ченики младших классов редко бывают инициаторами диалога. Это связано с недоразвитием их речи, с узким кругом интересов и мотивов. Они не умеют в достаточной мере слушать то, о чем их спрашивают, и не всегда отвечают на заданный вопрос. Развернутые ответы, состоящие из одного-двух распространенных предложений, от них можно услышать не часто.</w:t>
      </w:r>
      <w:r w:rsidR="00144C30"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FD6"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Особенности связных высказываний у умственно отсталых </w:t>
      </w:r>
      <w:r w:rsidR="00F10FD6" w:rsidRPr="00423AFC">
        <w:rPr>
          <w:rFonts w:ascii="Times New Roman" w:hAnsi="Times New Roman"/>
          <w:spacing w:val="-5"/>
          <w:sz w:val="28"/>
          <w:szCs w:val="28"/>
          <w:lang w:val="ru-RU"/>
        </w:rPr>
        <w:lastRenderedPageBreak/>
        <w:t xml:space="preserve">детей во многом определяются и характером заданий, </w:t>
      </w:r>
      <w:r w:rsidR="00F10FD6" w:rsidRPr="00423AFC">
        <w:rPr>
          <w:rFonts w:ascii="Times New Roman" w:hAnsi="Times New Roman"/>
          <w:spacing w:val="-3"/>
          <w:sz w:val="28"/>
          <w:szCs w:val="28"/>
          <w:lang w:val="ru-RU"/>
        </w:rPr>
        <w:t xml:space="preserve">формой связных высказываний (пересказ, рассказ по серии </w:t>
      </w:r>
      <w:r w:rsidR="00F10FD6"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сюжетных картинок, самостоятельный рассказ на заданную </w:t>
      </w:r>
      <w:r w:rsidR="00F10FD6" w:rsidRPr="00423AFC">
        <w:rPr>
          <w:rFonts w:ascii="Times New Roman" w:hAnsi="Times New Roman"/>
          <w:spacing w:val="-3"/>
          <w:sz w:val="28"/>
          <w:szCs w:val="28"/>
          <w:lang w:val="ru-RU"/>
        </w:rPr>
        <w:t>тему и т.д.)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[10]</w:t>
      </w:r>
      <w:r w:rsidR="00F10FD6" w:rsidRPr="00423AFC">
        <w:rPr>
          <w:rFonts w:ascii="Times New Roman" w:hAnsi="Times New Roman"/>
          <w:spacing w:val="-3"/>
          <w:sz w:val="28"/>
          <w:szCs w:val="28"/>
          <w:lang w:val="ru-RU"/>
        </w:rPr>
        <w:t>.</w:t>
      </w:r>
    </w:p>
    <w:p w:rsidR="00F10FD6" w:rsidRPr="00423AFC" w:rsidRDefault="00F10FD6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pacing w:val="-6"/>
          <w:sz w:val="28"/>
          <w:szCs w:val="28"/>
          <w:lang w:val="ru-RU"/>
        </w:rPr>
        <w:t xml:space="preserve">Исследования </w:t>
      </w:r>
      <w:r w:rsidR="009D7746" w:rsidRPr="00423AFC">
        <w:rPr>
          <w:rFonts w:ascii="Times New Roman" w:hAnsi="Times New Roman"/>
          <w:spacing w:val="-6"/>
          <w:sz w:val="28"/>
          <w:szCs w:val="28"/>
          <w:lang w:val="ru-RU"/>
        </w:rPr>
        <w:t xml:space="preserve">педагогов </w:t>
      </w:r>
      <w:r w:rsidRPr="00423AFC">
        <w:rPr>
          <w:rFonts w:ascii="Times New Roman" w:hAnsi="Times New Roman"/>
          <w:spacing w:val="-6"/>
          <w:sz w:val="28"/>
          <w:szCs w:val="28"/>
          <w:lang w:val="ru-RU"/>
        </w:rPr>
        <w:t xml:space="preserve">показали,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>что количество слов в рассказах по серии картинок у ум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ственно отсталых детей в 2,5 раза больше, чем в рассказах на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>заданную тему. Авторы объясняют это тем, что серия сю</w:t>
      </w:r>
      <w:r w:rsidRPr="00423AFC">
        <w:rPr>
          <w:rFonts w:ascii="Times New Roman" w:hAnsi="Times New Roman"/>
          <w:spacing w:val="-6"/>
          <w:sz w:val="28"/>
          <w:szCs w:val="28"/>
          <w:lang w:val="ru-RU"/>
        </w:rPr>
        <w:t>жетных картинок определяет последовательность изображен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ных событий, наглядно показывает динамику событий. Пересказ умственно отсталым детям более доступен, чем 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>рассказ. Пересказ не предполагает самостоятельного созда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>ния сюжета, подробного раскрытия заданной темы, опре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>деления последовательности событий. При пересказе большую роль играет запоминание содержания текста. Но и пересказы умственно отсталых детей имеют ряд особенностей. Эти дети пропускают многие важные части рассказа, пере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>дают его содержание упрощенно.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 Для пересказов умственно от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 xml:space="preserve">сталых детей характерны разнообразные добавления, что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>обусловлено случайными ассоциациями, неточностью пред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>ставлений и знаний</w:t>
      </w:r>
      <w:r w:rsidR="00116AB0" w:rsidRPr="00423AFC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7173BB">
        <w:rPr>
          <w:rFonts w:ascii="Times New Roman" w:hAnsi="Times New Roman"/>
          <w:spacing w:val="-2"/>
          <w:sz w:val="28"/>
          <w:szCs w:val="28"/>
          <w:lang w:val="ru-RU"/>
        </w:rPr>
        <w:t xml:space="preserve">пишут </w:t>
      </w:r>
      <w:r w:rsidR="00C04CAB">
        <w:rPr>
          <w:rFonts w:ascii="Times New Roman" w:hAnsi="Times New Roman"/>
          <w:spacing w:val="-2"/>
          <w:sz w:val="28"/>
          <w:szCs w:val="28"/>
          <w:lang w:val="ru-RU"/>
        </w:rPr>
        <w:t xml:space="preserve">Г.А. </w:t>
      </w:r>
      <w:r w:rsidR="002B3ED9">
        <w:rPr>
          <w:rFonts w:ascii="Times New Roman" w:hAnsi="Times New Roman"/>
          <w:spacing w:val="-2"/>
          <w:sz w:val="28"/>
          <w:szCs w:val="28"/>
          <w:lang w:val="ru-RU"/>
        </w:rPr>
        <w:t xml:space="preserve">Данилкина, </w:t>
      </w:r>
      <w:r w:rsidR="00C04CAB">
        <w:rPr>
          <w:rFonts w:ascii="Times New Roman" w:hAnsi="Times New Roman"/>
          <w:spacing w:val="-2"/>
          <w:sz w:val="28"/>
          <w:szCs w:val="28"/>
          <w:lang w:val="ru-RU"/>
        </w:rPr>
        <w:t xml:space="preserve">Р.И. </w:t>
      </w:r>
      <w:r w:rsidR="002B3ED9">
        <w:rPr>
          <w:rFonts w:ascii="Times New Roman" w:hAnsi="Times New Roman"/>
          <w:spacing w:val="-2"/>
          <w:sz w:val="28"/>
          <w:szCs w:val="28"/>
          <w:lang w:val="ru-RU"/>
        </w:rPr>
        <w:t>Лалаева</w:t>
      </w:r>
      <w:r w:rsidR="007173B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FC4A15">
        <w:rPr>
          <w:rFonts w:ascii="Times New Roman" w:hAnsi="Times New Roman"/>
          <w:spacing w:val="-2"/>
          <w:sz w:val="28"/>
          <w:szCs w:val="28"/>
          <w:lang w:val="ru-RU"/>
        </w:rPr>
        <w:t>[14</w:t>
      </w:r>
      <w:r w:rsidR="002B3ED9">
        <w:rPr>
          <w:rFonts w:ascii="Times New Roman" w:hAnsi="Times New Roman"/>
          <w:spacing w:val="-2"/>
          <w:sz w:val="28"/>
          <w:szCs w:val="28"/>
          <w:lang w:val="ru-RU"/>
        </w:rPr>
        <w:t>;</w:t>
      </w:r>
      <w:r w:rsidR="00FC4A15">
        <w:rPr>
          <w:rFonts w:ascii="Times New Roman" w:hAnsi="Times New Roman"/>
          <w:spacing w:val="-2"/>
          <w:sz w:val="28"/>
          <w:szCs w:val="28"/>
          <w:lang w:val="ru-RU"/>
        </w:rPr>
        <w:t xml:space="preserve"> 15</w:t>
      </w:r>
      <w:r w:rsidR="00116AB0" w:rsidRPr="00423AFC">
        <w:rPr>
          <w:rFonts w:ascii="Times New Roman" w:hAnsi="Times New Roman"/>
          <w:spacing w:val="-2"/>
          <w:sz w:val="28"/>
          <w:szCs w:val="28"/>
          <w:lang w:val="ru-RU"/>
        </w:rPr>
        <w:t>]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F10FD6" w:rsidRPr="00423AFC" w:rsidRDefault="00F10FD6" w:rsidP="0099405C">
      <w:pPr>
        <w:shd w:val="clear" w:color="auto" w:fill="FFFFFF"/>
        <w:spacing w:before="5" w:after="0" w:line="360" w:lineRule="auto"/>
        <w:ind w:left="14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pacing w:val="-6"/>
          <w:sz w:val="28"/>
          <w:szCs w:val="28"/>
          <w:lang w:val="ru-RU"/>
        </w:rPr>
        <w:t>У умственно отсталых школьников нарушается как внут</w:t>
      </w:r>
      <w:r w:rsidRPr="00423AFC">
        <w:rPr>
          <w:rFonts w:ascii="Times New Roman" w:hAnsi="Times New Roman"/>
          <w:spacing w:val="-3"/>
          <w:sz w:val="28"/>
          <w:szCs w:val="28"/>
          <w:lang w:val="ru-RU"/>
        </w:rPr>
        <w:t>ренний (смысловой) уровень, так и языковой уровень связной речи.</w:t>
      </w:r>
      <w:r w:rsidR="00116AB0" w:rsidRPr="00423A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23AFC">
        <w:rPr>
          <w:rFonts w:ascii="Times New Roman" w:hAnsi="Times New Roman"/>
          <w:spacing w:val="-8"/>
          <w:sz w:val="28"/>
          <w:szCs w:val="28"/>
          <w:lang w:val="ru-RU"/>
        </w:rPr>
        <w:t>Смысловой уровень (внутреннее программирование) связ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 xml:space="preserve">ной речи оказывается нарушенным в той или иной мере у 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>всех умственно отсталых детей. Чем более сложным по сте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пени самостоятельности является задание, чем больше оно связано с необходимостью смыслового программирования </w:t>
      </w:r>
      <w:r w:rsidRPr="00423AFC">
        <w:rPr>
          <w:rFonts w:ascii="Times New Roman" w:hAnsi="Times New Roman"/>
          <w:spacing w:val="-3"/>
          <w:sz w:val="28"/>
          <w:szCs w:val="28"/>
          <w:lang w:val="ru-RU"/>
        </w:rPr>
        <w:t>высказывания, тем труднее оно выполняется. Так, состав</w:t>
      </w:r>
      <w:r w:rsidRPr="00423AFC">
        <w:rPr>
          <w:rFonts w:ascii="Times New Roman" w:hAnsi="Times New Roman"/>
          <w:spacing w:val="-7"/>
          <w:sz w:val="28"/>
          <w:szCs w:val="28"/>
          <w:lang w:val="ru-RU"/>
        </w:rPr>
        <w:t xml:space="preserve">ление рассказа по серии сюжетных картинок осуществляется </w:t>
      </w:r>
      <w:r w:rsidRPr="00423AFC">
        <w:rPr>
          <w:rFonts w:ascii="Times New Roman" w:hAnsi="Times New Roman"/>
          <w:spacing w:val="2"/>
          <w:sz w:val="28"/>
          <w:szCs w:val="28"/>
          <w:lang w:val="ru-RU"/>
        </w:rPr>
        <w:t xml:space="preserve">легче, чем по сюжетной картинке. Это объясняется тем, 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что в задании рассказать по серии сюжетных картинок уже 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 xml:space="preserve">имеется определенная программа связных высказываний,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которая обусловлена последовательностью событий,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lastRenderedPageBreak/>
        <w:t>изоб</w:t>
      </w:r>
      <w:r w:rsidRPr="00423AFC">
        <w:rPr>
          <w:rFonts w:ascii="Times New Roman" w:hAnsi="Times New Roman"/>
          <w:spacing w:val="-7"/>
          <w:sz w:val="28"/>
          <w:szCs w:val="28"/>
          <w:lang w:val="ru-RU"/>
        </w:rPr>
        <w:t>раженных на картинках. При составлении же рассказа по сюжетной картинке такие опорные последовательные звенья от</w:t>
      </w:r>
      <w:r w:rsidRPr="00423AFC">
        <w:rPr>
          <w:rFonts w:ascii="Times New Roman" w:hAnsi="Times New Roman"/>
          <w:spacing w:val="-13"/>
          <w:sz w:val="28"/>
          <w:szCs w:val="28"/>
          <w:lang w:val="ru-RU"/>
        </w:rPr>
        <w:t>сутствуют.</w:t>
      </w:r>
    </w:p>
    <w:p w:rsidR="000202FD" w:rsidRPr="00083EE5" w:rsidRDefault="00F10FD6" w:rsidP="0099405C">
      <w:pPr>
        <w:shd w:val="clear" w:color="auto" w:fill="FFFFFF"/>
        <w:spacing w:after="0" w:line="360" w:lineRule="auto"/>
        <w:ind w:left="10" w:right="8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Рассказы по сюжетной картинке </w:t>
      </w:r>
      <w:r w:rsidR="009D7746"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младших школьников с умственной отсталостью </w:t>
      </w:r>
      <w:r w:rsidRPr="00423AFC">
        <w:rPr>
          <w:rFonts w:ascii="Times New Roman" w:hAnsi="Times New Roman"/>
          <w:spacing w:val="-6"/>
          <w:sz w:val="28"/>
          <w:szCs w:val="28"/>
          <w:lang w:val="ru-RU"/>
        </w:rPr>
        <w:t>характеризуются определенными особенностями. Активное развертывание сюжета в рассказах заменя</w:t>
      </w:r>
      <w:r w:rsidRPr="00423AFC">
        <w:rPr>
          <w:rFonts w:ascii="Times New Roman" w:hAnsi="Times New Roman"/>
          <w:spacing w:val="-2"/>
          <w:sz w:val="28"/>
          <w:szCs w:val="28"/>
          <w:lang w:val="ru-RU"/>
        </w:rPr>
        <w:t xml:space="preserve">ется перечислением отдельных элементов ситуации, часто </w:t>
      </w:r>
      <w:r w:rsidRPr="00423AFC">
        <w:rPr>
          <w:rFonts w:ascii="Times New Roman" w:hAnsi="Times New Roman"/>
          <w:spacing w:val="-1"/>
          <w:sz w:val="28"/>
          <w:szCs w:val="28"/>
          <w:lang w:val="ru-RU"/>
        </w:rPr>
        <w:t xml:space="preserve">не различаются существенные и второстепенные детали. 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>Нарушается структура текста: наблюдаются разрывы, ино</w:t>
      </w:r>
      <w:r w:rsidR="009D7746" w:rsidRPr="00423AFC">
        <w:rPr>
          <w:rFonts w:ascii="Times New Roman" w:hAnsi="Times New Roman"/>
          <w:spacing w:val="-5"/>
          <w:sz w:val="28"/>
          <w:szCs w:val="28"/>
          <w:lang w:val="ru-RU"/>
        </w:rPr>
        <w:t>г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да отсутствуют связующие элементы. Затруднения приводят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к частым остановкам, вызывают необходимость задавания </w:t>
      </w:r>
      <w:r w:rsidRPr="00423AFC">
        <w:rPr>
          <w:rFonts w:ascii="Times New Roman" w:hAnsi="Times New Roman"/>
          <w:spacing w:val="-9"/>
          <w:sz w:val="28"/>
          <w:szCs w:val="28"/>
          <w:lang w:val="ru-RU"/>
        </w:rPr>
        <w:t xml:space="preserve">наводящих вопросов. Эти особенности также свидетельствуют </w:t>
      </w:r>
      <w:r w:rsidRPr="00423AFC">
        <w:rPr>
          <w:rFonts w:ascii="Times New Roman" w:hAnsi="Times New Roman"/>
          <w:spacing w:val="-6"/>
          <w:sz w:val="28"/>
          <w:szCs w:val="28"/>
          <w:lang w:val="ru-RU"/>
        </w:rPr>
        <w:t xml:space="preserve">о значительном нарушении внутреннего программирования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>связного текста</w:t>
      </w:r>
      <w:r w:rsidR="00083EE5">
        <w:rPr>
          <w:rFonts w:ascii="Times New Roman" w:hAnsi="Times New Roman"/>
          <w:spacing w:val="-4"/>
          <w:sz w:val="28"/>
          <w:szCs w:val="28"/>
          <w:lang w:val="ru-RU"/>
        </w:rPr>
        <w:t xml:space="preserve">. </w:t>
      </w:r>
      <w:r w:rsidR="000202FD" w:rsidRPr="00423AFC">
        <w:rPr>
          <w:rFonts w:ascii="Times New Roman" w:hAnsi="Times New Roman"/>
          <w:sz w:val="28"/>
          <w:szCs w:val="28"/>
          <w:lang w:val="ru-RU"/>
        </w:rPr>
        <w:t>Самым сложным представляется задание по созданию инициативного связного сообщения, т.к. оно предполагает нахождение темы рассказа, установление смысловых связей в процессе развертывания первичной</w:t>
      </w:r>
      <w:r w:rsidR="009D7746" w:rsidRPr="00423AFC">
        <w:rPr>
          <w:rFonts w:ascii="Times New Roman" w:hAnsi="Times New Roman"/>
          <w:sz w:val="28"/>
          <w:szCs w:val="28"/>
          <w:lang w:val="ru-RU"/>
        </w:rPr>
        <w:t xml:space="preserve"> мысли</w:t>
      </w:r>
      <w:r w:rsidR="000202FD" w:rsidRPr="00423AFC">
        <w:rPr>
          <w:rFonts w:ascii="Times New Roman" w:hAnsi="Times New Roman"/>
          <w:sz w:val="28"/>
          <w:szCs w:val="28"/>
          <w:lang w:val="ru-RU"/>
        </w:rPr>
        <w:t xml:space="preserve"> в целостный рассказ</w:t>
      </w:r>
      <w:r w:rsidR="00FD38E2" w:rsidRPr="00423AF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D7746" w:rsidRPr="00423AFC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="00FD38E2" w:rsidRPr="00423AFC">
        <w:rPr>
          <w:rFonts w:ascii="Times New Roman" w:hAnsi="Times New Roman"/>
          <w:sz w:val="28"/>
          <w:szCs w:val="28"/>
          <w:lang w:val="ru-RU"/>
        </w:rPr>
        <w:t>испытывают значительные затруднения в выделении предметно-смысловых отношений ситуации, в соз</w:t>
      </w:r>
      <w:r w:rsidR="007B68B5">
        <w:rPr>
          <w:rFonts w:ascii="Times New Roman" w:hAnsi="Times New Roman"/>
          <w:sz w:val="28"/>
          <w:szCs w:val="28"/>
          <w:lang w:val="ru-RU"/>
        </w:rPr>
        <w:t>дании целостной картины события.</w:t>
      </w:r>
      <w:r w:rsidR="00FD38E2"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8B5">
        <w:rPr>
          <w:rFonts w:ascii="Times New Roman" w:hAnsi="Times New Roman"/>
          <w:sz w:val="28"/>
          <w:szCs w:val="28"/>
          <w:lang w:val="ru-RU"/>
        </w:rPr>
        <w:t>В связи с этим</w:t>
      </w:r>
      <w:r w:rsidR="00FD38E2" w:rsidRPr="00423AFC">
        <w:rPr>
          <w:rFonts w:ascii="Times New Roman" w:hAnsi="Times New Roman"/>
          <w:sz w:val="28"/>
          <w:szCs w:val="28"/>
          <w:lang w:val="ru-RU"/>
        </w:rPr>
        <w:t xml:space="preserve"> можно сделать вывод о недостаточном осмыслении и осознании ими содержательной стороны материала и о неумении находить наглядную программу будущего сообщения</w:t>
      </w:r>
      <w:r w:rsidR="00083EE5">
        <w:rPr>
          <w:rFonts w:ascii="Times New Roman" w:hAnsi="Times New Roman"/>
          <w:sz w:val="28"/>
          <w:szCs w:val="28"/>
          <w:lang w:val="ru-RU"/>
        </w:rPr>
        <w:t>,</w:t>
      </w:r>
      <w:r w:rsidR="00FD38E2"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3EE5">
        <w:rPr>
          <w:rFonts w:ascii="Times New Roman" w:hAnsi="Times New Roman"/>
          <w:sz w:val="28"/>
          <w:szCs w:val="28"/>
          <w:lang w:val="ru-RU"/>
        </w:rPr>
        <w:t>от</w:t>
      </w:r>
      <w:r w:rsidR="007B68B5">
        <w:rPr>
          <w:rFonts w:ascii="Times New Roman" w:hAnsi="Times New Roman"/>
          <w:sz w:val="28"/>
          <w:szCs w:val="28"/>
          <w:lang w:val="ru-RU"/>
        </w:rPr>
        <w:t>мечаю</w:t>
      </w:r>
      <w:r w:rsidR="00083EE5">
        <w:rPr>
          <w:rFonts w:ascii="Times New Roman" w:hAnsi="Times New Roman"/>
          <w:sz w:val="28"/>
          <w:szCs w:val="28"/>
          <w:lang w:val="ru-RU"/>
        </w:rPr>
        <w:t>т (</w:t>
      </w:r>
      <w:r w:rsidR="007B68B5">
        <w:rPr>
          <w:rFonts w:ascii="Times New Roman" w:hAnsi="Times New Roman"/>
          <w:sz w:val="28"/>
          <w:szCs w:val="28"/>
          <w:lang w:val="ru-RU"/>
        </w:rPr>
        <w:t>А.К. Аксенова</w:t>
      </w:r>
      <w:r w:rsidR="003A731C">
        <w:rPr>
          <w:rFonts w:ascii="Times New Roman" w:hAnsi="Times New Roman"/>
          <w:sz w:val="28"/>
          <w:szCs w:val="28"/>
          <w:lang w:val="ru-RU"/>
        </w:rPr>
        <w:t>,</w:t>
      </w:r>
      <w:r w:rsidR="000D559F">
        <w:rPr>
          <w:rFonts w:ascii="Times New Roman" w:hAnsi="Times New Roman"/>
          <w:sz w:val="28"/>
          <w:szCs w:val="28"/>
          <w:lang w:val="ru-RU"/>
        </w:rPr>
        <w:t xml:space="preserve"> В.В. Воронкова, </w:t>
      </w:r>
      <w:r w:rsidR="007B68B5">
        <w:rPr>
          <w:rFonts w:ascii="Times New Roman" w:hAnsi="Times New Roman"/>
          <w:sz w:val="28"/>
          <w:szCs w:val="28"/>
          <w:lang w:val="ru-RU"/>
        </w:rPr>
        <w:t>О.В.  Правдина</w:t>
      </w:r>
      <w:r w:rsidR="00083EE5">
        <w:rPr>
          <w:rFonts w:ascii="Times New Roman" w:hAnsi="Times New Roman"/>
          <w:sz w:val="28"/>
          <w:szCs w:val="28"/>
          <w:lang w:val="ru-RU"/>
        </w:rPr>
        <w:t>)</w:t>
      </w:r>
      <w:r w:rsidR="007B68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2FD" w:rsidRPr="00423AFC">
        <w:rPr>
          <w:rFonts w:ascii="Times New Roman" w:hAnsi="Times New Roman"/>
          <w:sz w:val="28"/>
          <w:szCs w:val="28"/>
          <w:lang w:val="ru-RU"/>
        </w:rPr>
        <w:t>[</w:t>
      </w:r>
      <w:r w:rsidR="003A731C">
        <w:rPr>
          <w:rFonts w:ascii="Times New Roman" w:hAnsi="Times New Roman"/>
          <w:sz w:val="28"/>
          <w:szCs w:val="28"/>
          <w:lang w:val="ru-RU"/>
        </w:rPr>
        <w:t>1;</w:t>
      </w:r>
      <w:r w:rsidR="007B68B5">
        <w:rPr>
          <w:rFonts w:ascii="Times New Roman" w:hAnsi="Times New Roman"/>
          <w:sz w:val="28"/>
          <w:szCs w:val="28"/>
          <w:lang w:val="ru-RU"/>
        </w:rPr>
        <w:t xml:space="preserve">10; </w:t>
      </w:r>
      <w:r w:rsidR="00F66C4F" w:rsidRPr="00423AFC">
        <w:rPr>
          <w:rFonts w:ascii="Times New Roman" w:hAnsi="Times New Roman"/>
          <w:sz w:val="28"/>
          <w:szCs w:val="28"/>
          <w:lang w:val="ru-RU"/>
        </w:rPr>
        <w:t>36</w:t>
      </w:r>
      <w:r w:rsidR="003A731C">
        <w:rPr>
          <w:rFonts w:ascii="Times New Roman" w:hAnsi="Times New Roman"/>
          <w:sz w:val="28"/>
          <w:szCs w:val="28"/>
          <w:lang w:val="ru-RU"/>
        </w:rPr>
        <w:t>,</w:t>
      </w:r>
      <w:r w:rsidR="000202FD" w:rsidRPr="00423AFC">
        <w:rPr>
          <w:rFonts w:ascii="Times New Roman" w:hAnsi="Times New Roman"/>
          <w:sz w:val="28"/>
          <w:szCs w:val="28"/>
          <w:lang w:val="ru-RU"/>
        </w:rPr>
        <w:t>].</w:t>
      </w:r>
    </w:p>
    <w:p w:rsidR="00F44DF4" w:rsidRPr="0067065E" w:rsidRDefault="00996C4A" w:rsidP="0099405C">
      <w:pPr>
        <w:shd w:val="clear" w:color="auto" w:fill="FFFFFF"/>
        <w:spacing w:after="0" w:line="360" w:lineRule="auto"/>
        <w:ind w:left="10" w:right="82" w:firstLine="709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</w:t>
      </w:r>
      <w:r w:rsidR="00F44DF4" w:rsidRPr="00F44D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DF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F44DF4" w:rsidRPr="00423AFC">
        <w:rPr>
          <w:rFonts w:ascii="Times New Roman" w:hAnsi="Times New Roman"/>
          <w:sz w:val="28"/>
          <w:szCs w:val="28"/>
          <w:lang w:val="ru-RU"/>
        </w:rPr>
        <w:t>детей с умственной отсталостью связная речь плохо сформирована, включая процесс говорения и понимания обращенной речи.</w:t>
      </w:r>
      <w:r w:rsidR="00EF0B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DF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Речь таких учеников, как правило, состоит из коротких, часто неполных простых предложений, в которых встречаются</w:t>
      </w:r>
      <w:r w:rsidR="00412B4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44DF4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нарушения синтаксической структуры и предложно-падежных конструкций.</w:t>
      </w:r>
      <w:r w:rsidR="00412B4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06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таких детей </w:t>
      </w:r>
      <w:r w:rsidR="0067065E" w:rsidRPr="0067065E">
        <w:rPr>
          <w:rFonts w:ascii="Times New Roman" w:hAnsi="Times New Roman"/>
          <w:sz w:val="28"/>
          <w:szCs w:val="28"/>
          <w:lang w:val="ru-RU"/>
        </w:rPr>
        <w:t xml:space="preserve">отмечаются: искажение логики и последовательности высказывания, его фрагментарность, соскальзывание с темы, ведущее к образованию побочных ассоциаций, быстрая истощаемость внутренних побуждений к речи, бедность и шаблонность </w:t>
      </w:r>
      <w:r w:rsidR="0067065E" w:rsidRPr="0067065E">
        <w:rPr>
          <w:rFonts w:ascii="Times New Roman" w:hAnsi="Times New Roman"/>
          <w:sz w:val="28"/>
          <w:szCs w:val="28"/>
          <w:lang w:val="ru-RU"/>
        </w:rPr>
        <w:lastRenderedPageBreak/>
        <w:t>лексического и грамматического строя, наличие черт, присущих ситуативной речи.</w:t>
      </w:r>
      <w:r w:rsidR="0067065E">
        <w:rPr>
          <w:lang w:val="ru-RU"/>
        </w:rPr>
        <w:t xml:space="preserve"> </w:t>
      </w:r>
      <w:r w:rsidR="00412B4D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Характерными нарушениями для данной категории детей являются отсутствие полноты и развернутости в высказывании (построение рассказа по типу ситуативной речи, фрагментарность изложения, пропуск частей рассказа, сокращение действующих лиц и мест действия)</w:t>
      </w:r>
      <w:r w:rsidR="00412B4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F0B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F0B79" w:rsidRPr="00423AFC">
        <w:rPr>
          <w:rFonts w:ascii="Times New Roman" w:hAnsi="Times New Roman"/>
          <w:spacing w:val="-1"/>
          <w:sz w:val="28"/>
          <w:szCs w:val="28"/>
          <w:lang w:val="ru-RU"/>
        </w:rPr>
        <w:t xml:space="preserve">Умственно отсталые </w:t>
      </w:r>
      <w:r w:rsidR="00EF0B79" w:rsidRPr="00423AFC">
        <w:rPr>
          <w:rFonts w:ascii="Times New Roman" w:hAnsi="Times New Roman"/>
          <w:spacing w:val="-3"/>
          <w:sz w:val="28"/>
          <w:szCs w:val="28"/>
          <w:lang w:val="ru-RU"/>
        </w:rPr>
        <w:t xml:space="preserve">школьники довольно длительное время задерживаются на </w:t>
      </w:r>
      <w:r w:rsidR="00EF0B79"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этапе вопросно-ответной формы речи. В процессе актуализации </w:t>
      </w:r>
      <w:r w:rsidR="00EF0B79" w:rsidRPr="00423AFC">
        <w:rPr>
          <w:rFonts w:ascii="Times New Roman" w:hAnsi="Times New Roman"/>
          <w:spacing w:val="-6"/>
          <w:sz w:val="28"/>
          <w:szCs w:val="28"/>
          <w:lang w:val="ru-RU"/>
        </w:rPr>
        <w:t>связной речи умственно отсталые школьники младших клас</w:t>
      </w:r>
      <w:r w:rsidR="00EF0B79" w:rsidRPr="00423AFC">
        <w:rPr>
          <w:rFonts w:ascii="Times New Roman" w:hAnsi="Times New Roman"/>
          <w:spacing w:val="-4"/>
          <w:sz w:val="28"/>
          <w:szCs w:val="28"/>
          <w:lang w:val="ru-RU"/>
        </w:rPr>
        <w:t>сов нуждаются в постоянной стимуляции со стороны взрос</w:t>
      </w:r>
      <w:r w:rsidR="00EF0B79" w:rsidRPr="00423AFC">
        <w:rPr>
          <w:rFonts w:ascii="Times New Roman" w:hAnsi="Times New Roman"/>
          <w:spacing w:val="-3"/>
          <w:sz w:val="28"/>
          <w:szCs w:val="28"/>
          <w:lang w:val="ru-RU"/>
        </w:rPr>
        <w:t>лого, в систематической помощи, которая оказывается либо в форме вопросов, либо в подсказке.</w:t>
      </w:r>
      <w:r w:rsidR="0067065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</w:p>
    <w:p w:rsidR="00826F1C" w:rsidRPr="00F44DF4" w:rsidRDefault="00826F1C" w:rsidP="0099405C">
      <w:pPr>
        <w:shd w:val="clear" w:color="auto" w:fill="FFFFFF"/>
        <w:spacing w:after="0" w:line="360" w:lineRule="auto"/>
        <w:ind w:left="10" w:right="8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0FD6" w:rsidRPr="00423AFC" w:rsidRDefault="002048DB" w:rsidP="0099405C">
      <w:pPr>
        <w:shd w:val="clear" w:color="auto" w:fill="FFFFFF"/>
        <w:tabs>
          <w:tab w:val="left" w:pos="567"/>
        </w:tabs>
        <w:spacing w:line="360" w:lineRule="auto"/>
        <w:ind w:left="142" w:right="82"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</w:pPr>
      <w:r w:rsidRPr="002048DB">
        <w:rPr>
          <w:rFonts w:ascii="Times New Roman" w:hAnsi="Times New Roman"/>
          <w:b/>
          <w:spacing w:val="-4"/>
          <w:sz w:val="28"/>
          <w:szCs w:val="28"/>
          <w:lang w:val="ru-RU"/>
        </w:rPr>
        <w:t>1.3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D64730" w:rsidRPr="00423AF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/>
        </w:rPr>
        <w:t>Методические аспекты обучения учащихся с легкой степенью умственной отсталости составлению рассказов</w:t>
      </w:r>
    </w:p>
    <w:p w:rsidR="00423AFC" w:rsidRPr="00423AFC" w:rsidRDefault="00423AFC" w:rsidP="0099405C">
      <w:pPr>
        <w:shd w:val="clear" w:color="auto" w:fill="FFFFFF"/>
        <w:tabs>
          <w:tab w:val="left" w:pos="567"/>
        </w:tabs>
        <w:spacing w:line="360" w:lineRule="auto"/>
        <w:ind w:left="142" w:right="82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5C08" w:rsidRDefault="00C05C08" w:rsidP="0099405C">
      <w:pPr>
        <w:shd w:val="clear" w:color="auto" w:fill="FFFFFF"/>
        <w:tabs>
          <w:tab w:val="left" w:pos="567"/>
        </w:tabs>
        <w:spacing w:after="0" w:line="36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данном параграфе мы рассмотрим методические аспекты </w:t>
      </w:r>
      <w:r w:rsidR="0059622F">
        <w:rPr>
          <w:rFonts w:ascii="Times New Roman" w:eastAsia="Times New Roman" w:hAnsi="Times New Roman"/>
          <w:sz w:val="28"/>
          <w:szCs w:val="28"/>
          <w:lang w:val="ru-RU" w:eastAsia="ru-RU"/>
        </w:rPr>
        <w:t>развития 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50B2F">
        <w:rPr>
          <w:rFonts w:ascii="Times New Roman" w:eastAsia="Times New Roman" w:hAnsi="Times New Roman"/>
          <w:sz w:val="28"/>
          <w:szCs w:val="28"/>
          <w:lang w:val="ru-RU" w:eastAsia="ru-RU"/>
        </w:rPr>
        <w:t>младших школьников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легкой степенью умственной отсталости </w:t>
      </w:r>
      <w:r w:rsidR="0059622F">
        <w:rPr>
          <w:rFonts w:ascii="Times New Roman" w:eastAsia="Times New Roman" w:hAnsi="Times New Roman"/>
          <w:sz w:val="28"/>
          <w:szCs w:val="28"/>
          <w:lang w:val="ru-RU" w:eastAsia="ru-RU"/>
        </w:rPr>
        <w:t>навыка составления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рассказов.</w:t>
      </w:r>
    </w:p>
    <w:p w:rsidR="00730676" w:rsidRPr="00021167" w:rsidRDefault="00730676" w:rsidP="0099405C">
      <w:pPr>
        <w:shd w:val="clear" w:color="auto" w:fill="FFFFFF"/>
        <w:tabs>
          <w:tab w:val="left" w:pos="567"/>
        </w:tabs>
        <w:spacing w:after="0" w:line="36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Методики </w:t>
      </w:r>
      <w:r w:rsidR="00253996">
        <w:rPr>
          <w:rFonts w:ascii="Times New Roman" w:eastAsia="Times New Roman" w:hAnsi="Times New Roman"/>
          <w:sz w:val="28"/>
          <w:szCs w:val="28"/>
          <w:lang w:val="ru-RU" w:eastAsia="ru-RU"/>
        </w:rPr>
        <w:t>развития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навыка составления рассказов </w:t>
      </w:r>
      <w:r w:rsidR="007C77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развития речи в целом,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разработали </w:t>
      </w:r>
      <w:r w:rsidR="007C77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А.К. Аксенова, Г.А. Бакулина, В.В. Воронкова, </w:t>
      </w:r>
      <w:r w:rsidR="00150690">
        <w:rPr>
          <w:rFonts w:ascii="Times New Roman" w:eastAsia="Times New Roman" w:hAnsi="Times New Roman"/>
          <w:sz w:val="28"/>
          <w:szCs w:val="28"/>
          <w:lang w:val="ru-RU" w:eastAsia="ru-RU"/>
        </w:rPr>
        <w:t>Р.И. Лалаева,</w:t>
      </w:r>
      <w:r w:rsidR="00150690">
        <w:rPr>
          <w:rFonts w:ascii="Times New Roman" w:hAnsi="Times New Roman"/>
          <w:sz w:val="28"/>
          <w:szCs w:val="28"/>
          <w:lang w:val="ru-RU"/>
        </w:rPr>
        <w:t xml:space="preserve"> Г.А. Урунтаева</w:t>
      </w:r>
      <w:r w:rsidR="000211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1167" w:rsidRPr="00021167">
        <w:rPr>
          <w:rFonts w:ascii="Times New Roman" w:hAnsi="Times New Roman"/>
          <w:sz w:val="28"/>
          <w:szCs w:val="28"/>
          <w:lang w:val="ru-RU"/>
        </w:rPr>
        <w:t>[</w:t>
      </w:r>
      <w:r w:rsidR="007C77D4">
        <w:rPr>
          <w:rFonts w:ascii="Times New Roman" w:hAnsi="Times New Roman"/>
          <w:sz w:val="28"/>
          <w:szCs w:val="28"/>
          <w:lang w:val="ru-RU"/>
        </w:rPr>
        <w:t>1</w:t>
      </w:r>
      <w:r w:rsidR="00650B2F">
        <w:rPr>
          <w:rFonts w:ascii="Times New Roman" w:hAnsi="Times New Roman"/>
          <w:sz w:val="28"/>
          <w:szCs w:val="28"/>
          <w:lang w:val="ru-RU"/>
        </w:rPr>
        <w:t>; 4</w:t>
      </w:r>
      <w:r w:rsidR="00E01AA0">
        <w:rPr>
          <w:rFonts w:ascii="Times New Roman" w:hAnsi="Times New Roman"/>
          <w:sz w:val="28"/>
          <w:szCs w:val="28"/>
          <w:lang w:val="ru-RU"/>
        </w:rPr>
        <w:t>;</w:t>
      </w:r>
      <w:r w:rsidR="00650B2F">
        <w:rPr>
          <w:rFonts w:ascii="Times New Roman" w:hAnsi="Times New Roman"/>
          <w:sz w:val="28"/>
          <w:szCs w:val="28"/>
          <w:lang w:val="ru-RU"/>
        </w:rPr>
        <w:t>9; 25; 45</w:t>
      </w:r>
      <w:r w:rsidR="00021167" w:rsidRPr="00021167">
        <w:rPr>
          <w:rFonts w:ascii="Times New Roman" w:hAnsi="Times New Roman"/>
          <w:sz w:val="28"/>
          <w:szCs w:val="28"/>
          <w:lang w:val="ru-RU"/>
        </w:rPr>
        <w:t>]</w:t>
      </w:r>
      <w:r w:rsidR="00021167">
        <w:rPr>
          <w:rFonts w:ascii="Times New Roman" w:hAnsi="Times New Roman"/>
          <w:sz w:val="28"/>
          <w:szCs w:val="28"/>
          <w:lang w:val="ru-RU"/>
        </w:rPr>
        <w:t>.</w:t>
      </w:r>
    </w:p>
    <w:p w:rsidR="0002586E" w:rsidRPr="00423AFC" w:rsidRDefault="002F1E59" w:rsidP="0099405C">
      <w:pPr>
        <w:shd w:val="clear" w:color="auto" w:fill="FFFFFF"/>
        <w:tabs>
          <w:tab w:val="left" w:pos="567"/>
        </w:tabs>
        <w:spacing w:after="0" w:line="36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Обучение 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детей</w:t>
      </w:r>
      <w:r w:rsidR="0002586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продуцировани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="0002586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рассказов предполагает проведение разносторонней коррекционной работы по развитию монологической речи. Рассказ как вид монолога предполагает наличие у детей разнообразных речевых умений и навыков. В 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связи с этим </w:t>
      </w:r>
      <w:r w:rsidR="0002586E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на первых этапах школьного обучения дети с лёгкой степенью умственной отсталости должны учиться составлять и воспроизводить рассказы в устной форме.</w:t>
      </w:r>
    </w:p>
    <w:p w:rsidR="00CA58AC" w:rsidRPr="00423AFC" w:rsidRDefault="0002586E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Современные программы </w:t>
      </w:r>
      <w:r w:rsidR="0038499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адаптивных школ </w:t>
      </w:r>
      <w:r w:rsidR="00D652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 реакцией В.В. Воронковой </w:t>
      </w:r>
      <w:r w:rsidR="0038499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для детей с нарушением интеллекта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дисциплинам языкового цикла предъявляют достаточно высокие требования у названной категории учащихся 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развитию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устной монологической речи. </w:t>
      </w:r>
      <w:r w:rsidR="00D07EAB">
        <w:rPr>
          <w:rFonts w:ascii="Times New Roman" w:eastAsia="Times New Roman" w:hAnsi="Times New Roman"/>
          <w:sz w:val="28"/>
          <w:szCs w:val="28"/>
          <w:lang w:val="ru-RU" w:eastAsia="ru-RU"/>
        </w:rPr>
        <w:t>Например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, ученики начальных классов должны уметь:</w:t>
      </w:r>
      <w:r w:rsidR="00E01A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последовательно и правильно излагать свои мысли в устной форме; слушать и понимать собеседника; пользоваться коротким монологом в связи с необходимостью рассказать стихотворение, принять участие в инсценировке</w:t>
      </w:r>
      <w:r w:rsidR="00E01AA0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внятно выражать свои просьбы и желания; осуществлять пересказ сказок, рассказов (с помощью учителя, с опорой на иллюстрации или вопросы)</w:t>
      </w:r>
      <w:r w:rsidR="00E01A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01AA0" w:rsidRPr="00E01AA0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D65257">
        <w:rPr>
          <w:rFonts w:ascii="Times New Roman" w:eastAsia="Times New Roman" w:hAnsi="Times New Roman"/>
          <w:sz w:val="28"/>
          <w:szCs w:val="28"/>
          <w:lang w:val="ru-RU" w:eastAsia="ru-RU"/>
        </w:rPr>
        <w:t>37</w:t>
      </w:r>
      <w:r w:rsidR="00E01AA0" w:rsidRPr="00E01AA0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CA58A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A454AC" w:rsidRDefault="0002586E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Для активизации речевой и мыслительной деятельности младших школьников с нарушенным интеллектом следует создавать на уроках атмосферу творчества, используя различные формы организации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деятельности детей, осуществлять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дифференцированный подход к обучению учащихся. 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Первостепенная роль в этом отводится учителю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A0712C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Учитель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A046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должен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постоянно побужда</w:t>
      </w:r>
      <w:r w:rsidR="000A046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ть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младших школьников не к механическому заучиванию готовых слов, предложений и текстов, а к созданию оригинальных рассказов. Учителю важно поощрять учеников за интересные мысли, грамотное оформление высказываний</w:t>
      </w:r>
      <w:r w:rsidR="009C1F6D" w:rsidRPr="009C1F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C1F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считают авторы методик А.К. Аксенова, В.В. Воронкова, Г.А. Данилкина, В.А. Озолайе </w:t>
      </w:r>
      <w:r w:rsidR="009C1F6D" w:rsidRPr="009C1F6D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9C1F6D">
        <w:rPr>
          <w:rFonts w:ascii="Times New Roman" w:eastAsia="Times New Roman" w:hAnsi="Times New Roman"/>
          <w:sz w:val="28"/>
          <w:szCs w:val="28"/>
          <w:lang w:val="ru-RU" w:eastAsia="ru-RU"/>
        </w:rPr>
        <w:t>1;10; 14; 34</w:t>
      </w:r>
      <w:r w:rsidR="009C1F6D" w:rsidRPr="009C1F6D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6976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30120" w:rsidRPr="00230120" w:rsidRDefault="00230120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01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Ребенок должен уметь определить и вербально выразить эмоции персонажей, выделить второстепенный сюжет на картине (серии картин) и обозначить действия наблюдателей за событием. У рассказа должно присутс</w:t>
      </w:r>
      <w:r w:rsidR="00800B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твовать логическое завершение отмеч</w:t>
      </w:r>
      <w:r w:rsidR="006976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800B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ют </w:t>
      </w:r>
      <w:r w:rsidR="006976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М.М. Алексеева, </w:t>
      </w:r>
      <w:r w:rsidR="00A454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В.И. Яшина</w:t>
      </w:r>
      <w:r w:rsidR="009C1F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="00A454AC" w:rsidRPr="00A454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</w:t>
      </w:r>
      <w:r w:rsidR="00800B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2301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].</w:t>
      </w:r>
    </w:p>
    <w:p w:rsidR="00E22B91" w:rsidRPr="00E22B91" w:rsidRDefault="00452458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А.К. Аксеновой у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t xml:space="preserve">сложнение работы по годам обучения происходит в плане увеличения объема материала. Усложнение тем, усиление 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lastRenderedPageBreak/>
        <w:t>самостоятельности учащихся, постепенного осознания ими законов построения текста, изменения основы высказываний и лексикостилистической характеристики текстов. Школьники составляют рассказы и описания сначала на основе наглядной ситуации, воспринимаемой в момент речи, затем — опираясь на предшествующий опыт</w:t>
      </w:r>
      <w:r w:rsidR="00E01AA0">
        <w:rPr>
          <w:rFonts w:ascii="Times New Roman" w:hAnsi="Times New Roman"/>
          <w:sz w:val="28"/>
          <w:szCs w:val="28"/>
          <w:lang w:val="ru-RU"/>
        </w:rPr>
        <w:t>. В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t xml:space="preserve"> дальнейшем </w:t>
      </w:r>
      <w:r w:rsidR="00E01AA0">
        <w:rPr>
          <w:rFonts w:ascii="Times New Roman" w:hAnsi="Times New Roman"/>
          <w:sz w:val="28"/>
          <w:szCs w:val="28"/>
          <w:lang w:val="ru-RU"/>
        </w:rPr>
        <w:t>они могут составлять рассказы на основе прочитанного</w:t>
      </w:r>
      <w:r w:rsidR="00176AC7">
        <w:rPr>
          <w:rFonts w:ascii="Times New Roman" w:hAnsi="Times New Roman"/>
          <w:sz w:val="28"/>
          <w:szCs w:val="28"/>
          <w:lang w:val="ru-RU"/>
        </w:rPr>
        <w:t>.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AA0">
        <w:rPr>
          <w:rFonts w:ascii="Times New Roman" w:hAnsi="Times New Roman"/>
          <w:sz w:val="28"/>
          <w:szCs w:val="28"/>
          <w:lang w:val="ru-RU"/>
        </w:rPr>
        <w:t>Н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t xml:space="preserve">аконец, </w:t>
      </w:r>
      <w:r w:rsidR="00E01AA0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t>выполняют работы, требующие более творческого подхода к их написанию: рассказ по заданному началу, по опорным словам, на заданную тему, пересказ с изменением лица рассказчика, краткий пересказ, свободный рассказ по теме и другое [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22B91" w:rsidRPr="00E22B91">
        <w:rPr>
          <w:rFonts w:ascii="Times New Roman" w:hAnsi="Times New Roman"/>
          <w:sz w:val="28"/>
          <w:szCs w:val="28"/>
          <w:lang w:val="ru-RU"/>
        </w:rPr>
        <w:t>].</w:t>
      </w:r>
    </w:p>
    <w:p w:rsidR="009D7746" w:rsidRPr="00423AFC" w:rsidRDefault="009D7746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 xml:space="preserve">Значительной части учеников </w:t>
      </w:r>
      <w:r w:rsidR="00E80667">
        <w:rPr>
          <w:rFonts w:ascii="Times New Roman" w:hAnsi="Times New Roman"/>
          <w:sz w:val="28"/>
          <w:szCs w:val="28"/>
          <w:lang w:val="ru-RU"/>
        </w:rPr>
        <w:t>младших</w:t>
      </w:r>
      <w:r w:rsidRPr="00423AFC">
        <w:rPr>
          <w:rFonts w:ascii="Times New Roman" w:hAnsi="Times New Roman"/>
          <w:sz w:val="28"/>
          <w:szCs w:val="28"/>
          <w:lang w:val="ru-RU"/>
        </w:rPr>
        <w:t xml:space="preserve"> классов </w:t>
      </w:r>
      <w:r w:rsidR="00E80667">
        <w:rPr>
          <w:rFonts w:ascii="Times New Roman" w:hAnsi="Times New Roman"/>
          <w:sz w:val="28"/>
          <w:szCs w:val="28"/>
          <w:lang w:val="ru-RU"/>
        </w:rPr>
        <w:t xml:space="preserve">с легкой степенью умственной отсталости </w:t>
      </w:r>
      <w:r w:rsidRPr="00423AFC">
        <w:rPr>
          <w:rFonts w:ascii="Times New Roman" w:hAnsi="Times New Roman"/>
          <w:sz w:val="28"/>
          <w:szCs w:val="28"/>
          <w:lang w:val="ru-RU"/>
        </w:rPr>
        <w:t xml:space="preserve">для составления рассказа и даже для пересказа прослушанного текста требуется привлечение наглядных средств: сюжетной картины или серии картин. В таких условиях их речь становится развернутой и последовательной. В </w:t>
      </w:r>
      <w:r w:rsidR="00CA58AC" w:rsidRPr="00423AFC">
        <w:rPr>
          <w:rFonts w:ascii="Times New Roman" w:hAnsi="Times New Roman"/>
          <w:sz w:val="28"/>
          <w:szCs w:val="28"/>
          <w:lang w:val="ru-RU"/>
        </w:rPr>
        <w:t>дальнейшем</w:t>
      </w:r>
      <w:r w:rsidRPr="00423AFC">
        <w:rPr>
          <w:rFonts w:ascii="Times New Roman" w:hAnsi="Times New Roman"/>
          <w:sz w:val="28"/>
          <w:szCs w:val="28"/>
          <w:lang w:val="ru-RU"/>
        </w:rPr>
        <w:t xml:space="preserve"> используется план, схема и другие средства, организующие ре</w:t>
      </w:r>
      <w:r w:rsidR="00913E68">
        <w:rPr>
          <w:rFonts w:ascii="Times New Roman" w:hAnsi="Times New Roman"/>
          <w:sz w:val="28"/>
          <w:szCs w:val="28"/>
          <w:lang w:val="ru-RU"/>
        </w:rPr>
        <w:t>чевую деятельность школьников</w:t>
      </w:r>
      <w:r w:rsidR="008D3CF2">
        <w:rPr>
          <w:rFonts w:ascii="Times New Roman" w:hAnsi="Times New Roman"/>
          <w:sz w:val="28"/>
          <w:szCs w:val="28"/>
          <w:lang w:val="ru-RU"/>
        </w:rPr>
        <w:t>,</w:t>
      </w:r>
      <w:r w:rsidR="00176AC7">
        <w:rPr>
          <w:rFonts w:ascii="Times New Roman" w:hAnsi="Times New Roman"/>
          <w:sz w:val="28"/>
          <w:szCs w:val="28"/>
          <w:lang w:val="ru-RU"/>
        </w:rPr>
        <w:t xml:space="preserve"> пишет Е.А. Калмыкова</w:t>
      </w:r>
      <w:r w:rsidR="00913E68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176AC7">
        <w:rPr>
          <w:rFonts w:ascii="Times New Roman" w:hAnsi="Times New Roman"/>
          <w:sz w:val="28"/>
          <w:szCs w:val="28"/>
          <w:lang w:val="ru-RU"/>
        </w:rPr>
        <w:t>37</w:t>
      </w:r>
      <w:r w:rsidRPr="00423AFC">
        <w:rPr>
          <w:rFonts w:ascii="Times New Roman" w:hAnsi="Times New Roman"/>
          <w:sz w:val="28"/>
          <w:szCs w:val="28"/>
          <w:lang w:val="ru-RU"/>
        </w:rPr>
        <w:t>].</w:t>
      </w:r>
    </w:p>
    <w:p w:rsidR="0002586E" w:rsidRDefault="0002586E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 процессе всех учебных дисциплин языкового цикла учитель может использовать различные организационные формы работы с учащимися: фронтальную (работу со всем классом), работу с ведущим учеником, парами, индивидуальную. При этом сначала используются формы совместных действий учителя с учащимися, затем – подражательные и, наконец, самостоятельные речевые действия младших школьников.</w:t>
      </w:r>
      <w:r w:rsidR="008D3C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A046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Важную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роль в обучении младших школьников с лёгкой степенью умственной отсталости составлению рассказов имеют средства наглядности. Это вытекает как из программных требований, так и из методических рекомендаций учёных. Так, в процессе коррекционной работы со школьниками целесообразно использовать картинки или сери</w:t>
      </w:r>
      <w:r w:rsidR="00CE44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картинок. Как отмечают авторы: </w:t>
      </w:r>
      <w:r w:rsidR="00CE34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А.К. Аксенова, </w:t>
      </w:r>
      <w:r w:rsidR="00861FDB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В.В. Воронкова</w:t>
      </w:r>
      <w:r w:rsidR="00861FDB" w:rsidRPr="00CE441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CE4411" w:rsidRPr="00CE441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Р.И. Лалаева, </w:t>
      </w:r>
      <w:r w:rsidR="008C3B5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Р.Е. Левина </w:t>
      </w:r>
      <w:r w:rsidR="00CE4411" w:rsidRPr="00CE441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и другие</w:t>
      </w:r>
      <w:r w:rsidR="00CE441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-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существует несколько вариантов работы по картинке: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описание картинки; рассказ-повествование по серии картинок; рассказ-повествование по одной картинке; восстановление событий, предшествующих (или последующих) событиям, изображенным на картинке; рассказ по закрытой картинке.</w:t>
      </w:r>
      <w:r w:rsidR="00861F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A0467" w:rsidRPr="00913E68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913E68">
        <w:rPr>
          <w:rFonts w:ascii="Times New Roman" w:eastAsia="Times New Roman" w:hAnsi="Times New Roman"/>
          <w:sz w:val="28"/>
          <w:szCs w:val="28"/>
          <w:lang w:val="ru-RU" w:eastAsia="ru-RU"/>
        </w:rPr>
        <w:t>еречисленные виды и формы работ направлены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развитие у детей умений строить серию связных по структуре и завершённых по смыслу высказываний. </w:t>
      </w:r>
      <w:r w:rsidR="00EE0E42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мнению методистов, в этом плане более продуктивной является работа по восстановлению предшествующих или последующих событий, так как она требует собранности, активизирует развитие мышления и устной монологической речи. По этой же причине полезно составление рассказа по его началу или окончанию, по опорным словам, однако к этой работе ребёнок должен б</w:t>
      </w:r>
      <w:r w:rsidR="00861FDB">
        <w:rPr>
          <w:rFonts w:ascii="Times New Roman" w:eastAsia="Times New Roman" w:hAnsi="Times New Roman"/>
          <w:sz w:val="28"/>
          <w:szCs w:val="28"/>
          <w:lang w:val="ru-RU" w:eastAsia="ru-RU"/>
        </w:rPr>
        <w:t>ыть предварительно подготовлен</w:t>
      </w:r>
      <w:r w:rsidR="000A046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[</w:t>
      </w:r>
      <w:r w:rsidR="00EE0E42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1,</w:t>
      </w:r>
      <w:r w:rsidR="00C3103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5715B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C31039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, 2</w:t>
      </w:r>
      <w:r w:rsidR="00861FDB">
        <w:rPr>
          <w:rFonts w:ascii="Times New Roman" w:eastAsia="Times New Roman" w:hAnsi="Times New Roman"/>
          <w:sz w:val="28"/>
          <w:szCs w:val="28"/>
          <w:lang w:val="ru-RU" w:eastAsia="ru-RU"/>
        </w:rPr>
        <w:t>5; 27; 10</w:t>
      </w:r>
      <w:r w:rsidR="000A046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B256A" w:rsidRDefault="00BB256A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3E7B">
        <w:rPr>
          <w:rFonts w:ascii="Times New Roman" w:hAnsi="Times New Roman"/>
          <w:sz w:val="28"/>
          <w:szCs w:val="28"/>
          <w:lang w:val="ru-RU"/>
        </w:rPr>
        <w:t>А.А. Алексеева отмечает, что обучение составлению рассказа-описания по последовательной сюжетной серии картин начинается с рассказа о содержании каждой сюжетной картинки из серии (не более трех). Дети учатся рассказывать в определенной последовательности, логически связывая одно событие с другим, овладевают структурой повествования, в котором есть начало, середина, конец. В дальнейшем дети учатся самостоятельно составлять описания и повествования по картинам, с правильной передачей содержания, с соблюдением соответствующей структуры, с использованием образной речи [2].</w:t>
      </w:r>
    </w:p>
    <w:p w:rsidR="001C3E7B" w:rsidRPr="001C3E7B" w:rsidRDefault="001C3E7B" w:rsidP="0099405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Цель </w:t>
      </w:r>
      <w:r w:rsidR="008F5785">
        <w:rPr>
          <w:rFonts w:ascii="Times New Roman" w:eastAsia="Times New Roman" w:hAnsi="Times New Roman"/>
          <w:color w:val="000000"/>
          <w:sz w:val="28"/>
          <w:lang w:val="ru-RU" w:eastAsia="ru-RU"/>
        </w:rPr>
        <w:t>обучения составления рассказов с использованием серии картин заключается в  том, ч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тобы научить понимать нарисованное на картине, т. е. читать картину, находить в ней главных героев, уметь объяснить роль не6которых деталей в раскрытии основного сюжета и ли героя. </w:t>
      </w:r>
      <w:r w:rsidR="002C637F">
        <w:rPr>
          <w:rFonts w:ascii="Times New Roman" w:eastAsia="Times New Roman" w:hAnsi="Times New Roman"/>
          <w:color w:val="000000"/>
          <w:sz w:val="28"/>
          <w:lang w:val="ru-RU" w:eastAsia="ru-RU"/>
        </w:rPr>
        <w:t>Важно учить детей понимать роль других героев, выражать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свое отно</w:t>
      </w:r>
      <w:r w:rsidR="002C637F">
        <w:rPr>
          <w:rFonts w:ascii="Times New Roman" w:eastAsia="Times New Roman" w:hAnsi="Times New Roman"/>
          <w:color w:val="000000"/>
          <w:sz w:val="28"/>
          <w:lang w:val="ru-RU" w:eastAsia="ru-RU"/>
        </w:rPr>
        <w:t>шение к изображенным событиям. Частная задача обучения заключается в том, чтобы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научить детей понимать,  о чем они будут говорить (главная тема их рассказа), установить</w:t>
      </w:r>
      <w:r w:rsidR="002C637F">
        <w:rPr>
          <w:rFonts w:ascii="Times New Roman" w:eastAsia="Times New Roman" w:hAnsi="Times New Roman"/>
          <w:color w:val="000000"/>
          <w:sz w:val="28"/>
          <w:lang w:val="ru-RU" w:eastAsia="ru-RU"/>
        </w:rPr>
        <w:t>,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lastRenderedPageBreak/>
        <w:t xml:space="preserve">последовательности </w:t>
      </w:r>
      <w:r w:rsidR="002C637F">
        <w:rPr>
          <w:rFonts w:ascii="Times New Roman" w:eastAsia="Times New Roman" w:hAnsi="Times New Roman"/>
          <w:color w:val="000000"/>
          <w:sz w:val="28"/>
          <w:lang w:val="ru-RU" w:eastAsia="ru-RU"/>
        </w:rPr>
        <w:t>событий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r w:rsidR="0049223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помочь продумать, 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>какими словами передадут содержание рассказа.</w:t>
      </w:r>
      <w:r w:rsidR="001B6912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</w:p>
    <w:p w:rsidR="001C3E7B" w:rsidRPr="001C3E7B" w:rsidRDefault="001C3E7B" w:rsidP="0099405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>Составлению рассказа предшествует работа с незнакомой лексикой, основной задачей которой является уточнение имеющегося словаря  и его обогащение.</w:t>
      </w:r>
    </w:p>
    <w:p w:rsidR="001C3E7B" w:rsidRPr="001C3E7B" w:rsidRDefault="001C3E7B" w:rsidP="0099405C">
      <w:p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Обучение </w:t>
      </w:r>
      <w:r w:rsidR="006F2A24">
        <w:rPr>
          <w:rFonts w:ascii="Times New Roman" w:eastAsia="Times New Roman" w:hAnsi="Times New Roman"/>
          <w:color w:val="000000"/>
          <w:sz w:val="28"/>
          <w:lang w:val="ru-RU" w:eastAsia="ru-RU"/>
        </w:rPr>
        <w:t>составлению рассказов с использованием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серии сюжетных картин </w:t>
      </w:r>
      <w:r w:rsidR="006F2A24">
        <w:rPr>
          <w:rFonts w:ascii="Times New Roman" w:eastAsia="Times New Roman" w:hAnsi="Times New Roman"/>
          <w:color w:val="000000"/>
          <w:sz w:val="28"/>
          <w:lang w:val="ru-RU" w:eastAsia="ru-RU"/>
        </w:rPr>
        <w:t>следует</w:t>
      </w:r>
      <w:r w:rsidRPr="001C3E7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проводить </w:t>
      </w:r>
      <w:r w:rsidR="00640DBD">
        <w:rPr>
          <w:rFonts w:ascii="Times New Roman" w:eastAsia="Times New Roman" w:hAnsi="Times New Roman"/>
          <w:color w:val="000000"/>
          <w:sz w:val="28"/>
          <w:lang w:val="ru-RU" w:eastAsia="ru-RU"/>
        </w:rPr>
        <w:t>согласно общепринятой методике.</w:t>
      </w:r>
    </w:p>
    <w:p w:rsidR="00166183" w:rsidRPr="00166183" w:rsidRDefault="007D00E8" w:rsidP="0099405C">
      <w:pPr>
        <w:shd w:val="clear" w:color="auto" w:fill="FFFFFF"/>
        <w:spacing w:after="0" w:line="360" w:lineRule="auto"/>
        <w:ind w:left="36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>Вначале учитель проводит краткую вступительную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бесед</w:t>
      </w: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у, которая настраивает 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детей на восприятие картин. Затем учитель раздает детям сразу все картинки, перемешав их, и предлагает рассмотреть их и определить последовательность изображенных событий. После этого картинки в нужном порядке размещаются одним - двумя детьми на наборном полотне.</w:t>
      </w: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Дети доказывают правильность намеченной ими последовательности, предварительно разобрав содержание первой картинки по вопросам.</w:t>
      </w: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Когда составлены ответы на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вопросы по каждой картинке, идет работа по объединению всего сказанного в рассказ. Учитель спрашивает детей, с чего начать рассказ, о чем говорить потом и т.д.</w:t>
      </w: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Примерно так же строится работа по развитию речи и дальше, по второй картинке.</w:t>
      </w:r>
      <w:r w:rsidR="00E41B34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При работе по третьей картинке детям можно предоставить больше самостоятельности. Учитель предлагает </w:t>
      </w:r>
      <w:r w:rsidR="00E41B34">
        <w:rPr>
          <w:rFonts w:ascii="Times New Roman" w:eastAsia="Times New Roman" w:hAnsi="Times New Roman"/>
          <w:color w:val="000000"/>
          <w:sz w:val="28"/>
          <w:lang w:val="ru-RU" w:eastAsia="ru-RU"/>
        </w:rPr>
        <w:t>учащимся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рассмотреть картинку. Один из детей рассказывает ее содержание.</w:t>
      </w:r>
    </w:p>
    <w:p w:rsidR="00166183" w:rsidRPr="00166183" w:rsidRDefault="007D00E8" w:rsidP="0099405C">
      <w:pPr>
        <w:shd w:val="clear" w:color="auto" w:fill="FFFFFF"/>
        <w:spacing w:after="0" w:line="360" w:lineRule="auto"/>
        <w:ind w:left="36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>В дальнейшем д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ети поочередно составляют рассказы по нескольким картинкам – фрагментам и по всей серии в целом. В качестве обучающего приема рекомендуется составление сюжетной завязки, начала к изображенному действию (по вопросам учителя или данному образцу).</w:t>
      </w:r>
      <w:r w:rsidR="009B4D1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В течение всей работы по составлению рассказа учитель должен следить за высказываниями детей и работать над формированием грамматически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lastRenderedPageBreak/>
        <w:t>правильной речи.</w:t>
      </w:r>
      <w:r w:rsidR="009B4D1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По мере развития  навыка связного рассказа дети получают все больше и больше самостоятельности</w:t>
      </w:r>
      <w:r w:rsidR="002D7B31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подчеркивает А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.</w:t>
      </w:r>
      <w:r w:rsidR="002D7B31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А. Алексеева </w:t>
      </w:r>
      <w:r w:rsidR="002D7B31" w:rsidRPr="002D7B31">
        <w:rPr>
          <w:rFonts w:ascii="Times New Roman" w:eastAsia="Times New Roman" w:hAnsi="Times New Roman"/>
          <w:color w:val="000000"/>
          <w:sz w:val="28"/>
          <w:lang w:val="ru-RU" w:eastAsia="ru-RU"/>
        </w:rPr>
        <w:t>[2]</w:t>
      </w:r>
      <w:r w:rsidR="00743B00">
        <w:rPr>
          <w:rFonts w:ascii="Times New Roman" w:eastAsia="Times New Roman" w:hAnsi="Times New Roman"/>
          <w:color w:val="000000"/>
          <w:sz w:val="28"/>
          <w:lang w:val="ru-RU" w:eastAsia="ru-RU"/>
        </w:rPr>
        <w:t>.</w:t>
      </w:r>
    </w:p>
    <w:p w:rsidR="00166183" w:rsidRPr="00166183" w:rsidRDefault="00166183" w:rsidP="0099405C">
      <w:pPr>
        <w:shd w:val="clear" w:color="auto" w:fill="FFFFFF"/>
        <w:spacing w:after="0" w:line="360" w:lineRule="auto"/>
        <w:ind w:left="36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Ф.А. Сохин отмечает, что «очень важно учить детей не только видеть то, что изображено на картине, но и воображать предшествующие и последующие события. В таких случаях учитель ставит ряд вопросов, которые как бы намечают сюжетную линию, выходящую за пределы содержания картины»</w:t>
      </w:r>
    </w:p>
    <w:p w:rsidR="00166183" w:rsidRPr="00166183" w:rsidRDefault="00166183" w:rsidP="0099405C">
      <w:pPr>
        <w:shd w:val="clear" w:color="auto" w:fill="FFFFFF"/>
        <w:spacing w:after="0" w:line="360" w:lineRule="auto"/>
        <w:ind w:left="36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Конкретные приемы работы  с сюжетными картинками разнообразны. Т.Б.Филичева указывает на некоторые из них.</w:t>
      </w:r>
    </w:p>
    <w:p w:rsidR="00166183" w:rsidRPr="00166183" w:rsidRDefault="00166183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Учитель раскладывает на столе серию сюжетных картинок и просит детей рассмотреть их. Затем учитель читает рассказ, после чего каждому ребенку дает по одной картинке – эпизоду. Учитель повторяет рассказ. А дети должны показывать соответствующие картинки.</w:t>
      </w:r>
    </w:p>
    <w:p w:rsidR="00166183" w:rsidRPr="00166183" w:rsidRDefault="00166183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Учитель раздает детям предметные картинки, а сам показывает сюжетные картинки, сопровождая их рассказом. Дети должны подобрать предметные картинки к данной серии сюжетных картин.</w:t>
      </w:r>
    </w:p>
    <w:p w:rsidR="00166183" w:rsidRPr="00166183" w:rsidRDefault="00166183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Учитель читает рассказ и сам расставляет на наборном полотне картинки. Затем он их снимает и предлагает детям самостоятельно разложить картинки и повторить рассказ.</w:t>
      </w:r>
    </w:p>
    <w:p w:rsidR="00166183" w:rsidRPr="00166183" w:rsidRDefault="00166183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Детям раздают серию картинок для определения их последовательности. Учитель начинает рассказ по первой картинке, дети должны продолжить его по своим картинкам.</w:t>
      </w:r>
    </w:p>
    <w:p w:rsidR="00166183" w:rsidRPr="00166183" w:rsidRDefault="005E2206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>д</w:t>
      </w:r>
      <w:r w:rsidR="00166183"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ети рассматривают серию картинок, устанавливают их последовательность, потом переворачивают картинки и рассказывают их содержание по памяти.</w:t>
      </w:r>
    </w:p>
    <w:p w:rsidR="00166183" w:rsidRPr="00166183" w:rsidRDefault="00166183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Получив серию картинок, дети составляют рассказ. Затем они учатся задавать друг другу вопросы по содержанию картинок.</w:t>
      </w:r>
    </w:p>
    <w:p w:rsidR="00166183" w:rsidRPr="00166183" w:rsidRDefault="00166183" w:rsidP="0099405C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49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lastRenderedPageBreak/>
        <w:t>Дети рассматривают серию картинок, составляют рассказ, придумывают реплики, диалоги к данному сюжету, передают содерж</w:t>
      </w:r>
      <w:r w:rsidR="009B4D18">
        <w:rPr>
          <w:rFonts w:ascii="Times New Roman" w:eastAsia="Times New Roman" w:hAnsi="Times New Roman"/>
          <w:color w:val="000000"/>
          <w:sz w:val="28"/>
          <w:lang w:val="ru-RU" w:eastAsia="ru-RU"/>
        </w:rPr>
        <w:t>ание рассказа в лицах</w:t>
      </w:r>
      <w:r w:rsidR="000B0170">
        <w:rPr>
          <w:rFonts w:ascii="Times New Roman" w:eastAsia="Times New Roman" w:hAnsi="Times New Roman"/>
          <w:color w:val="000000"/>
          <w:sz w:val="28"/>
          <w:lang w:val="ru-RU" w:eastAsia="ru-RU"/>
        </w:rPr>
        <w:t> </w:t>
      </w:r>
      <w:r w:rsidR="009B4D18" w:rsidRPr="009B4D18">
        <w:rPr>
          <w:rFonts w:ascii="Times New Roman" w:eastAsia="Times New Roman" w:hAnsi="Times New Roman"/>
          <w:color w:val="000000"/>
          <w:sz w:val="28"/>
          <w:lang w:val="ru-RU" w:eastAsia="ru-RU"/>
        </w:rPr>
        <w:t>[</w:t>
      </w:r>
      <w:r w:rsidR="000B0170">
        <w:rPr>
          <w:rFonts w:ascii="Times New Roman" w:eastAsia="Times New Roman" w:hAnsi="Times New Roman"/>
          <w:color w:val="000000"/>
          <w:sz w:val="28"/>
          <w:lang w:val="ru-RU" w:eastAsia="ru-RU"/>
        </w:rPr>
        <w:t>51</w:t>
      </w:r>
      <w:r w:rsidR="009B4D18" w:rsidRPr="009B4D18">
        <w:rPr>
          <w:rFonts w:ascii="Times New Roman" w:eastAsia="Times New Roman" w:hAnsi="Times New Roman"/>
          <w:color w:val="000000"/>
          <w:sz w:val="28"/>
          <w:lang w:val="ru-RU" w:eastAsia="ru-RU"/>
        </w:rPr>
        <w:t>]</w:t>
      </w:r>
      <w:r w:rsidR="009B4D18">
        <w:rPr>
          <w:rFonts w:ascii="Times New Roman" w:eastAsia="Times New Roman" w:hAnsi="Times New Roman"/>
          <w:color w:val="000000"/>
          <w:sz w:val="28"/>
          <w:lang w:val="ru-RU" w:eastAsia="ru-RU"/>
        </w:rPr>
        <w:t>.</w:t>
      </w:r>
    </w:p>
    <w:p w:rsidR="00166183" w:rsidRPr="00166183" w:rsidRDefault="00166183" w:rsidP="0099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Е.А.Смирновой</w:t>
      </w:r>
      <w:r w:rsidR="00C04CAB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были представлены</w:t>
      </w: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в разработку методики развития связной речи по серии картин. Разработанная ею методика включает различные варианты предъявления картинок для составления связного рассказа. Рассмотрим некоторые из них:</w:t>
      </w:r>
    </w:p>
    <w:p w:rsidR="00166183" w:rsidRPr="00166183" w:rsidRDefault="00166183" w:rsidP="0099405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На доске выставляется набор картинок с нарушенной последовательностью. Дети находят ошибку, исправляют её. Далее они придумывают рассказ, дают название. Этот вариант выявляет умения детей выстроить содержание картинок в логической последовательности.</w:t>
      </w:r>
    </w:p>
    <w:p w:rsidR="00166183" w:rsidRPr="00166183" w:rsidRDefault="00166183" w:rsidP="009940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Вся серия картинок находится на доске, первая открыта, другие закрыты. После описания первой, открывают вторую и тоже описывают и т. д. В конце дети дают название серии, отбирают самое удачное. Такой вариант развивает воображение детей, умение предвидеть сюжет, действия персонажей.</w:t>
      </w:r>
    </w:p>
    <w:p w:rsidR="00166183" w:rsidRPr="00166183" w:rsidRDefault="00166183" w:rsidP="0099405C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>Выставляется серия картинок, открыта первая  и последняя картинки. Дети придумывают рассказ, дают ему название. Затем рассказ составляется группами по всем картинкам. Этот вариант закрепляет представление о композиции</w:t>
      </w:r>
      <w:r w:rsidR="00AD7558"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[</w:t>
      </w:r>
      <w:r w:rsidR="000B0170"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>49</w:t>
      </w:r>
      <w:r w:rsidR="00AD7558"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>]</w:t>
      </w:r>
      <w:r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>.</w:t>
      </w:r>
      <w:r w:rsidR="00E363AC"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P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>Отметим, что методику предъявления картин можно варьировать и дальше.</w:t>
      </w:r>
    </w:p>
    <w:p w:rsidR="00166183" w:rsidRPr="00166183" w:rsidRDefault="00166183" w:rsidP="0099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Каждый из вариантов решает ряд задач: формировать умение связывать слова в простых и сложных предложениях, соблюдать структуру текста, развивать умение предвидеть сюжет, учить использовать разнообразные зачины рассказа и т. д. Но все эти задачи должны решаться в единстве.</w:t>
      </w:r>
    </w:p>
    <w:p w:rsidR="00166183" w:rsidRPr="00166183" w:rsidRDefault="00166183" w:rsidP="0099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Итак, мы видим необходимость использования разнообразных форм, методов и приемов развития связной речи, способов организации познавательной деятельности для достижения намеченной цели. Но в любом </w:t>
      </w: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lastRenderedPageBreak/>
        <w:t xml:space="preserve">случае при формировании связной речи детей младшего школьного возраста </w:t>
      </w:r>
      <w:r w:rsidR="00E363AC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с легкой степенью умственной отсталости </w:t>
      </w:r>
      <w:r w:rsidRPr="00166183">
        <w:rPr>
          <w:rFonts w:ascii="Times New Roman" w:eastAsia="Times New Roman" w:hAnsi="Times New Roman"/>
          <w:color w:val="000000"/>
          <w:sz w:val="28"/>
          <w:lang w:val="ru-RU" w:eastAsia="ru-RU"/>
        </w:rPr>
        <w:t>должна учитываться степень сложности наглядной опоры и предусматриваться постепенное увеличение самостоятельности.</w:t>
      </w:r>
    </w:p>
    <w:p w:rsidR="00B6322F" w:rsidRDefault="00B6322F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Степень самостоятельности выполнения заданий тем выше, чем меньше требуется активной помощи со стороны педагога. Помощь может оказываться различными путями. Это может быть стимулирующая помощь, в виде указаний: «Посмотри внимательно», «Подумай». Также помощь может быть выражена в виде наводящих вопросов</w:t>
      </w:r>
      <w:r w:rsidR="00E80E32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30120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15715B">
        <w:rPr>
          <w:rFonts w:ascii="Times New Roman" w:eastAsia="Times New Roman" w:hAnsi="Times New Roman"/>
          <w:sz w:val="28"/>
          <w:szCs w:val="28"/>
          <w:lang w:val="ru-RU" w:eastAsia="ru-RU"/>
        </w:rPr>
        <w:t>32</w:t>
      </w:r>
      <w:r w:rsidR="00E80E32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]. </w:t>
      </w:r>
    </w:p>
    <w:p w:rsidR="00922A76" w:rsidRPr="00423AFC" w:rsidRDefault="00922A76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В связи с различной семантической структурой текстов в процессе логопедической работы необходимо отдельно отрабатывать внутреннее (см</w:t>
      </w:r>
      <w:r w:rsidR="0038499B" w:rsidRPr="00423AFC">
        <w:rPr>
          <w:rFonts w:ascii="Times New Roman" w:hAnsi="Times New Roman"/>
          <w:sz w:val="28"/>
          <w:szCs w:val="28"/>
          <w:lang w:val="ru-RU"/>
        </w:rPr>
        <w:t>ысловое) программирование и язы</w:t>
      </w:r>
      <w:r w:rsidRPr="00423AFC">
        <w:rPr>
          <w:rFonts w:ascii="Times New Roman" w:hAnsi="Times New Roman"/>
          <w:sz w:val="28"/>
          <w:szCs w:val="28"/>
          <w:lang w:val="ru-RU"/>
        </w:rPr>
        <w:t>ковое оформление текста-повествования и текста-описания.</w:t>
      </w:r>
    </w:p>
    <w:p w:rsidR="00B10965" w:rsidRPr="00423AFC" w:rsidRDefault="00B10965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Составление рассказов по серии сюжетных картин способствует развитию связной устной речи. В ходе оценки составления рассказов учитывается умение детей выделять главное и второстепенное действие на картинах. Дети должны уметь передавать в своем рассказе действия всех персонажей. Кроме того, дети должны отмечать в рассказе взаимоотношения персонажей и их эмоциональные состояния, вычленять причинно-следственные и пространственно-временные связи [17].</w:t>
      </w:r>
    </w:p>
    <w:p w:rsidR="00E1472B" w:rsidRPr="000C179C" w:rsidRDefault="00922A76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Система логопедической работы по формированию связной речи должна предусматривать постепенное увеличение</w:t>
      </w:r>
      <w:r w:rsidR="00E1472B"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3AFC">
        <w:rPr>
          <w:rFonts w:ascii="Times New Roman" w:hAnsi="Times New Roman"/>
          <w:sz w:val="28"/>
          <w:szCs w:val="28"/>
          <w:lang w:val="ru-RU"/>
        </w:rPr>
        <w:t>самостоятельности. Поэтому развитие с</w:t>
      </w:r>
      <w:r w:rsidR="00E1472B" w:rsidRPr="00423AFC">
        <w:rPr>
          <w:rFonts w:ascii="Times New Roman" w:hAnsi="Times New Roman"/>
          <w:sz w:val="28"/>
          <w:szCs w:val="28"/>
          <w:lang w:val="ru-RU"/>
        </w:rPr>
        <w:t>в</w:t>
      </w:r>
      <w:r w:rsidRPr="00423AFC">
        <w:rPr>
          <w:rFonts w:ascii="Times New Roman" w:hAnsi="Times New Roman"/>
          <w:sz w:val="28"/>
          <w:szCs w:val="28"/>
          <w:lang w:val="ru-RU"/>
        </w:rPr>
        <w:t xml:space="preserve">язной речи проводится в следующей последовательности: пересказ с опорой на серию сюжетных картинок, пересказ по сюжетной картинке, пересказ без опоры на картинки, рассказ по серии сюжетных картинок, рассказ по </w:t>
      </w:r>
      <w:r w:rsidRPr="000C179C">
        <w:rPr>
          <w:rFonts w:ascii="Times New Roman" w:hAnsi="Times New Roman"/>
          <w:sz w:val="28"/>
          <w:szCs w:val="28"/>
          <w:lang w:val="ru-RU"/>
        </w:rPr>
        <w:t>сюжетной картинке, самостоятельный рассказ.</w:t>
      </w:r>
    </w:p>
    <w:p w:rsidR="00E80667" w:rsidRDefault="00AE1D40" w:rsidP="0099405C">
      <w:pPr>
        <w:spacing w:after="0"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0C179C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Таким образом, </w:t>
      </w:r>
      <w:r w:rsidR="000C179C" w:rsidRPr="000C17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использование различных форм и видов работы по серии сюжетных картинок поможет достичь повышения уровня развития у детей с легкой степенью умственной отсталости связной устной речи. Наиболее эффективны такие приёмы коррекционной работы как</w:t>
      </w:r>
      <w:r w:rsidR="00293F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C179C" w:rsidRPr="000C17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восстановление предыдущих событий; восстановление последующих событий; составление рассказа по его началу; составление рассказа по его окончанию</w:t>
      </w:r>
      <w:r w:rsidR="006B4D5D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="006B4D5D" w:rsidRPr="006B4D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другие.</w:t>
      </w:r>
    </w:p>
    <w:p w:rsidR="00E81502" w:rsidRPr="00423AFC" w:rsidRDefault="00E81502" w:rsidP="009940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br w:type="page"/>
      </w:r>
      <w:r w:rsidR="00A672BD" w:rsidRPr="00423AFC">
        <w:rPr>
          <w:rFonts w:ascii="Times New Roman" w:hAnsi="Times New Roman"/>
          <w:b/>
          <w:sz w:val="28"/>
          <w:szCs w:val="28"/>
          <w:lang w:val="ru-RU"/>
        </w:rPr>
        <w:lastRenderedPageBreak/>
        <w:t>Выводы по 1</w:t>
      </w:r>
      <w:r w:rsidRPr="00423AFC">
        <w:rPr>
          <w:rFonts w:ascii="Times New Roman" w:hAnsi="Times New Roman"/>
          <w:b/>
          <w:sz w:val="28"/>
          <w:szCs w:val="28"/>
          <w:lang w:val="ru-RU"/>
        </w:rPr>
        <w:t xml:space="preserve"> главе</w:t>
      </w:r>
    </w:p>
    <w:p w:rsidR="002A2747" w:rsidRPr="00423AFC" w:rsidRDefault="002A2747" w:rsidP="009940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02C2" w:rsidRPr="00423AFC" w:rsidRDefault="00A672BD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Анализ научной литературы по исследуемой проблеме позволяет сделать следующие выводы.</w:t>
      </w:r>
    </w:p>
    <w:p w:rsidR="009309B7" w:rsidRDefault="009309B7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4202C2" w:rsidRPr="00423AFC">
        <w:rPr>
          <w:rFonts w:ascii="Times New Roman" w:hAnsi="Times New Roman"/>
          <w:sz w:val="28"/>
          <w:szCs w:val="28"/>
          <w:lang w:val="ru-RU"/>
        </w:rPr>
        <w:t xml:space="preserve"> навыка рассказывания, а также развитие речи в целом, подчинен</w:t>
      </w:r>
      <w:r w:rsidR="00FB2BA0" w:rsidRPr="00423AFC">
        <w:rPr>
          <w:rFonts w:ascii="Times New Roman" w:hAnsi="Times New Roman"/>
          <w:sz w:val="28"/>
          <w:szCs w:val="28"/>
          <w:lang w:val="ru-RU"/>
        </w:rPr>
        <w:t xml:space="preserve">о определенным закономерностям и проходит определенные этапы. Уже в младшем дошкольном возрасте дети с нормальным психофизическим развитием </w:t>
      </w:r>
      <w:r w:rsidR="005D0AF7" w:rsidRPr="00423AFC">
        <w:rPr>
          <w:rFonts w:ascii="Times New Roman" w:hAnsi="Times New Roman"/>
          <w:sz w:val="28"/>
          <w:szCs w:val="28"/>
          <w:lang w:val="ru-RU"/>
        </w:rPr>
        <w:t>могут составлять свои первые рассказы и сказки на основе ранее услышанных текстов</w:t>
      </w:r>
      <w:r w:rsidRPr="00423AFC">
        <w:rPr>
          <w:rFonts w:ascii="Times New Roman" w:hAnsi="Times New Roman"/>
          <w:sz w:val="28"/>
          <w:szCs w:val="28"/>
          <w:lang w:val="ru-RU"/>
        </w:rPr>
        <w:t>. Овладение навыками продуцирования рассказов детьми с нормальным психофизическим развитием начинает</w:t>
      </w:r>
      <w:r w:rsidR="005D0AF7" w:rsidRPr="00423AFC">
        <w:rPr>
          <w:rFonts w:ascii="Times New Roman" w:hAnsi="Times New Roman"/>
          <w:sz w:val="28"/>
          <w:szCs w:val="28"/>
          <w:lang w:val="ru-RU"/>
        </w:rPr>
        <w:t>ся в среднем дошкольном возрасте.</w:t>
      </w:r>
      <w:r w:rsidRPr="00423A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AF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старшему дошкольному возрасту, дети уже могут составить небольшой сюжетный или описательный </w:t>
      </w:r>
      <w:r w:rsidR="005D0AF7" w:rsidRPr="00423AFC">
        <w:rPr>
          <w:rFonts w:ascii="Times New Roman" w:eastAsia="Times New Roman" w:hAnsi="Times New Roman"/>
          <w:bCs/>
          <w:sz w:val="28"/>
          <w:lang w:val="ru-RU" w:eastAsia="ru-RU"/>
        </w:rPr>
        <w:t xml:space="preserve">рассказ </w:t>
      </w:r>
      <w:r w:rsidR="005D0AF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предложенной теме с использованием образца взрослого, </w:t>
      </w:r>
      <w:r w:rsidRPr="00423AFC">
        <w:rPr>
          <w:rFonts w:ascii="Times New Roman" w:hAnsi="Times New Roman"/>
          <w:sz w:val="28"/>
          <w:szCs w:val="28"/>
          <w:lang w:val="ru-RU"/>
        </w:rPr>
        <w:t>но при этом может достигать высокого уровня только под воздействием целенаправленного обучения.</w:t>
      </w:r>
    </w:p>
    <w:p w:rsidR="00E80667" w:rsidRDefault="00FB79F0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423AFC">
        <w:rPr>
          <w:rFonts w:ascii="Times New Roman" w:hAnsi="Times New Roman"/>
          <w:spacing w:val="-4"/>
          <w:sz w:val="28"/>
          <w:szCs w:val="28"/>
          <w:lang w:val="ru-RU"/>
        </w:rPr>
        <w:t xml:space="preserve">Становление связной речи у умственно отсталых детей </w:t>
      </w:r>
      <w:r w:rsidRPr="00423AFC">
        <w:rPr>
          <w:rFonts w:ascii="Times New Roman" w:hAnsi="Times New Roman"/>
          <w:spacing w:val="-9"/>
          <w:sz w:val="28"/>
          <w:szCs w:val="28"/>
          <w:lang w:val="ru-RU"/>
        </w:rPr>
        <w:t>осуществляется замедленными темпами и характеризуется оп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>ределенными качественными особенностями</w:t>
      </w:r>
      <w:r>
        <w:rPr>
          <w:rFonts w:ascii="Times New Roman" w:hAnsi="Times New Roman"/>
          <w:spacing w:val="-5"/>
          <w:sz w:val="28"/>
          <w:szCs w:val="28"/>
          <w:lang w:val="ru-RU"/>
        </w:rPr>
        <w:t>.</w:t>
      </w:r>
      <w:r w:rsidRPr="00423AF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E80667" w:rsidRPr="00423AFC">
        <w:rPr>
          <w:rFonts w:ascii="Times New Roman" w:hAnsi="Times New Roman"/>
          <w:sz w:val="28"/>
          <w:szCs w:val="28"/>
          <w:lang w:val="ru-RU"/>
        </w:rPr>
        <w:t xml:space="preserve">Учащиеся с умственной отсталостью испытывают значительные затруднения в овладении основными учебными видами связной монологической речи: пересказом; составлением рассказа по серии сюжетных картинок с предварительным расположением их в последовательности сюжета; составлением рассказа с опорой на заданный материал и самостоятельно узнаванием текстового сообщения. </w:t>
      </w:r>
      <w:r w:rsidR="001A0E4A">
        <w:rPr>
          <w:rFonts w:ascii="Times New Roman" w:hAnsi="Times New Roman"/>
          <w:sz w:val="28"/>
          <w:szCs w:val="28"/>
          <w:lang w:val="ru-RU"/>
        </w:rPr>
        <w:t xml:space="preserve">Речи детей с легкой степенью умственной отсталости </w:t>
      </w:r>
      <w:r w:rsidR="00E80667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присущи нарушения синтаксической структуры и предложно-падежных конструкций.</w:t>
      </w:r>
    </w:p>
    <w:p w:rsidR="00B53C5B" w:rsidRDefault="00B53C5B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53C5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Распространены несколько вариантов работы по сюжетной картинке: описание картинки; рассказ-повествование по серии картинок; рассказ-повествование по одной картинке; восстановление событий, предшествующих </w:t>
      </w:r>
      <w:r w:rsidRPr="00B53C5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(или последующих) событиям, изображенным на картинке; рассказ по закрытой картинке. Перечисленные виды и формы работ развивают у детей с легкой степе</w:t>
      </w:r>
      <w:r w:rsidR="001A0E4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нью умственной отсталости умение</w:t>
      </w:r>
      <w:r w:rsidRPr="00B53C5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строить серию связных по структуре и завер</w:t>
      </w:r>
      <w:r w:rsidR="0015715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шённых по смыслу высказываний</w:t>
      </w:r>
      <w:r w:rsidRPr="00B53C5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1A0E4A" w:rsidRPr="00423AFC" w:rsidRDefault="001A0E4A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>Их рассказы представляют собой подобие цепочки из грамматически равнозначных предложений. Часто в рассказах детей с легкой степенью умственной отсталости наблюдаются неточности нарушение логики и последовательности событий, неправильное установление связей между лицами, явлениями, предметами, нечеткое, поверхностное понимание контекстных связей, неадекватное привлечение прошлого опыта, стереотипность концовки рассказа, не соответствующая общему смыслу передаваемых событий.</w:t>
      </w:r>
    </w:p>
    <w:p w:rsidR="00B53C5B" w:rsidRPr="00B53C5B" w:rsidRDefault="00B53C5B" w:rsidP="009940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B53C5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Наиболее полезны для развития умения составлять рассказы такие варианты работы по серии сюжетных картинок, как восстановление предыдущих событий; восстановление последующих событий; составление рассказа по его началу; составление рассказа по его окончанию.</w:t>
      </w:r>
    </w:p>
    <w:p w:rsidR="00E80667" w:rsidRDefault="00F0758D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23AFC">
        <w:rPr>
          <w:rFonts w:ascii="Times New Roman" w:hAnsi="Times New Roman"/>
          <w:sz w:val="28"/>
          <w:szCs w:val="28"/>
          <w:lang w:val="ru-RU"/>
        </w:rPr>
        <w:t xml:space="preserve">Определяя основные разделы системы обучения навыкам связной речи, следует исходить из утвердившегося в психолингвистике представления о речи как о совокупности отдельных речевых действий, которые следует формировать поэтапно. </w:t>
      </w:r>
      <w:r w:rsidR="009C50DE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Большую роль в обучении младших школьников с лёгкой степенью умственной отсталости составлению рассказов имеют средства наглядности.</w:t>
      </w:r>
      <w:r w:rsidR="00334507" w:rsidRPr="00423A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Рекомендуется использовать такие специальные приёмы как восстановление предыдущих событий; восстановление последующих событий; составление рассказа по его началу; составление рассказа по его окончанию.</w:t>
      </w:r>
    </w:p>
    <w:p w:rsidR="00E80667" w:rsidRPr="00423AFC" w:rsidRDefault="00E80667" w:rsidP="009940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Целенаправленная коррекционная работа по формированию связной речи школьников с нарушением интеллекта, с учётом структуры дефекта и </w:t>
      </w:r>
      <w:r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психического состояния ребёнка, влияет на развитие речевой и познавательной деятельности, а также повышает уровень общего развития.</w:t>
      </w:r>
    </w:p>
    <w:p w:rsidR="000A6F39" w:rsidRDefault="000A6F39" w:rsidP="00A303A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  <w:r w:rsidRPr="000A6F3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Глава 2. Организация, содержание и результаты эмпирического исследования.</w:t>
      </w:r>
    </w:p>
    <w:p w:rsidR="000A6F39" w:rsidRDefault="000A6F39" w:rsidP="00A303A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A6F39" w:rsidRPr="000A6F39" w:rsidRDefault="000A6F39" w:rsidP="00A303A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2.1 Общая организация эмпирического исследования</w:t>
      </w:r>
    </w:p>
    <w:p w:rsidR="000A6F39" w:rsidRPr="00423AFC" w:rsidRDefault="000A6F39" w:rsidP="009940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F62F9" w:rsidRDefault="000A6F39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Экспериментальная работа по изучению навыка составления рассказов по</w:t>
      </w:r>
      <w:r w:rsidR="00E837D8">
        <w:rPr>
          <w:rFonts w:ascii="Times New Roman" w:hAnsi="Times New Roman"/>
          <w:sz w:val="28"/>
          <w:szCs w:val="28"/>
          <w:lang w:val="ru-RU"/>
        </w:rPr>
        <w:t xml:space="preserve"> серии сюжетных картин у младших школьников с легкой степенью умственной отсталости была организована в 2020 – 2021 учебном году.</w:t>
      </w:r>
      <w:r w:rsidR="00A303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837D8">
        <w:rPr>
          <w:rFonts w:ascii="Times New Roman" w:hAnsi="Times New Roman"/>
          <w:sz w:val="28"/>
          <w:szCs w:val="28"/>
          <w:lang w:val="ru-RU"/>
        </w:rPr>
        <w:t>Исследование было организовано на базе КОУ ОО «</w:t>
      </w:r>
      <w:r w:rsidR="00CC41A7">
        <w:rPr>
          <w:rFonts w:ascii="Times New Roman" w:hAnsi="Times New Roman"/>
          <w:sz w:val="28"/>
          <w:szCs w:val="28"/>
          <w:lang w:val="ru-RU"/>
        </w:rPr>
        <w:t>Адаптивная школа №12»</w:t>
      </w:r>
      <w:r w:rsidR="000F62F9">
        <w:rPr>
          <w:rFonts w:ascii="Times New Roman" w:hAnsi="Times New Roman"/>
          <w:sz w:val="28"/>
          <w:szCs w:val="28"/>
          <w:lang w:val="ru-RU"/>
        </w:rPr>
        <w:t xml:space="preserve"> в 2019-2020 учебном году. Экспериментальная выборка составила 10 человек из числа младших школьников с легкой степенью умственной отсталости, из них 8 мальчиков и 2 девочки. </w:t>
      </w:r>
      <w:r w:rsidR="001B632B" w:rsidRPr="001B63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Всем детям диагностирована лёгкая степень умственной отсталости</w:t>
      </w:r>
      <w:r w:rsidR="001B632B" w:rsidRPr="001B632B">
        <w:rPr>
          <w:color w:val="000000"/>
          <w:sz w:val="36"/>
          <w:szCs w:val="36"/>
          <w:shd w:val="clear" w:color="auto" w:fill="FFFFFF"/>
          <w:lang w:val="ru-RU"/>
        </w:rPr>
        <w:t>.</w:t>
      </w:r>
      <w:r w:rsidR="001B632B">
        <w:rPr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0F62F9">
        <w:rPr>
          <w:rFonts w:ascii="Times New Roman" w:hAnsi="Times New Roman"/>
          <w:sz w:val="28"/>
          <w:szCs w:val="28"/>
          <w:lang w:val="ru-RU"/>
        </w:rPr>
        <w:t>Психолого-педагогические диагнозы детей зафиксированы в их личных делах, дневниках психолого-педагогических наблюдений. Возраст испытуемых 10-11 лет.</w:t>
      </w:r>
    </w:p>
    <w:p w:rsidR="000F62F9" w:rsidRDefault="000F62F9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Учащихся, принявших</w:t>
      </w:r>
      <w:r w:rsidR="00DA1EE9">
        <w:rPr>
          <w:rFonts w:ascii="Times New Roman" w:hAnsi="Times New Roman"/>
          <w:sz w:val="28"/>
          <w:szCs w:val="28"/>
          <w:lang w:val="ru-RU"/>
        </w:rPr>
        <w:t xml:space="preserve"> участие в экспериментальном исследовании можно разделить на 2 группы.</w:t>
      </w:r>
    </w:p>
    <w:p w:rsidR="00DA1EE9" w:rsidRDefault="00DA1EE9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первой группе относятся ученики с недостаточной речевой активностью и низким процентом самостоятельных грамотных высказываний. Эти школьники в работах обучающего характера не всегда полнос</w:t>
      </w:r>
      <w:r w:rsidR="001A0E4A">
        <w:rPr>
          <w:rFonts w:ascii="Times New Roman" w:hAnsi="Times New Roman"/>
          <w:sz w:val="28"/>
          <w:szCs w:val="28"/>
          <w:lang w:val="ru-RU"/>
        </w:rPr>
        <w:t>тью раскрывают все микротемы.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E4A">
        <w:rPr>
          <w:rFonts w:ascii="Times New Roman" w:hAnsi="Times New Roman"/>
          <w:sz w:val="28"/>
          <w:szCs w:val="28"/>
          <w:lang w:val="ru-RU"/>
        </w:rPr>
        <w:t xml:space="preserve">Учащиеся, входящие в эту группу </w:t>
      </w:r>
      <w:r>
        <w:rPr>
          <w:rFonts w:ascii="Times New Roman" w:hAnsi="Times New Roman"/>
          <w:sz w:val="28"/>
          <w:szCs w:val="28"/>
          <w:lang w:val="ru-RU"/>
        </w:rPr>
        <w:t>допускают некоторые нарушения в логике повествования и в соотношении</w:t>
      </w:r>
      <w:r w:rsidR="001A0E4A">
        <w:rPr>
          <w:rFonts w:ascii="Times New Roman" w:hAnsi="Times New Roman"/>
          <w:sz w:val="28"/>
          <w:szCs w:val="28"/>
          <w:lang w:val="ru-RU"/>
        </w:rPr>
        <w:t xml:space="preserve"> между основными его элементами. Они </w:t>
      </w:r>
      <w:r>
        <w:rPr>
          <w:rFonts w:ascii="Times New Roman" w:hAnsi="Times New Roman"/>
          <w:sz w:val="28"/>
          <w:szCs w:val="28"/>
          <w:lang w:val="ru-RU"/>
        </w:rPr>
        <w:t xml:space="preserve">не всегда делают вывод, допускают много речевых и грамматических ошибок. </w:t>
      </w:r>
    </w:p>
    <w:p w:rsidR="00F614F7" w:rsidRDefault="00F614F7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Учащиеся второй группы характеризуются </w:t>
      </w:r>
      <w:r w:rsidR="001A0E4A">
        <w:rPr>
          <w:rFonts w:ascii="Times New Roman" w:hAnsi="Times New Roman"/>
          <w:sz w:val="28"/>
          <w:szCs w:val="28"/>
          <w:lang w:val="ru-RU"/>
        </w:rPr>
        <w:t xml:space="preserve">относительно </w:t>
      </w:r>
      <w:r>
        <w:rPr>
          <w:rFonts w:ascii="Times New Roman" w:hAnsi="Times New Roman"/>
          <w:sz w:val="28"/>
          <w:szCs w:val="28"/>
          <w:lang w:val="ru-RU"/>
        </w:rPr>
        <w:t xml:space="preserve">высокой речевой активностью в устной работе, но низким процентом самостоятельных грамотных высказываний. При продуцировании сложного синтаксического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целого (рассказа на определенную тему) эти учащиеся не всегда полно раскрывают все микротемы, а, следов</w:t>
      </w:r>
      <w:r w:rsidR="001A0E4A">
        <w:rPr>
          <w:rFonts w:ascii="Times New Roman" w:hAnsi="Times New Roman"/>
          <w:sz w:val="28"/>
          <w:szCs w:val="28"/>
          <w:lang w:val="ru-RU"/>
        </w:rPr>
        <w:t>ательно, и тему рассказа. З</w:t>
      </w:r>
      <w:r>
        <w:rPr>
          <w:rFonts w:ascii="Times New Roman" w:hAnsi="Times New Roman"/>
          <w:sz w:val="28"/>
          <w:szCs w:val="28"/>
          <w:lang w:val="ru-RU"/>
        </w:rPr>
        <w:t xml:space="preserve">ачастую </w:t>
      </w:r>
      <w:r w:rsidR="001A0E4A">
        <w:rPr>
          <w:rFonts w:ascii="Times New Roman" w:hAnsi="Times New Roman"/>
          <w:sz w:val="28"/>
          <w:szCs w:val="28"/>
          <w:lang w:val="ru-RU"/>
        </w:rPr>
        <w:t xml:space="preserve">учащиеся этой группы </w:t>
      </w:r>
      <w:r>
        <w:rPr>
          <w:rFonts w:ascii="Times New Roman" w:hAnsi="Times New Roman"/>
          <w:sz w:val="28"/>
          <w:szCs w:val="28"/>
          <w:lang w:val="ru-RU"/>
        </w:rPr>
        <w:t>выражают его основную мысль</w:t>
      </w:r>
      <w:r w:rsidR="009E3A1F">
        <w:rPr>
          <w:rFonts w:ascii="Times New Roman" w:hAnsi="Times New Roman"/>
          <w:sz w:val="28"/>
          <w:szCs w:val="28"/>
          <w:lang w:val="ru-RU"/>
        </w:rPr>
        <w:t xml:space="preserve">, но допускают логические нарушения. </w:t>
      </w:r>
      <w:r w:rsidR="001A0E4A">
        <w:rPr>
          <w:rFonts w:ascii="Times New Roman" w:hAnsi="Times New Roman"/>
          <w:sz w:val="28"/>
          <w:szCs w:val="28"/>
          <w:lang w:val="ru-RU"/>
        </w:rPr>
        <w:t>У</w:t>
      </w:r>
      <w:r w:rsidR="009E3A1F">
        <w:rPr>
          <w:rFonts w:ascii="Times New Roman" w:hAnsi="Times New Roman"/>
          <w:sz w:val="28"/>
          <w:szCs w:val="28"/>
          <w:lang w:val="ru-RU"/>
        </w:rPr>
        <w:t>чащиеся данной группы формулируют вывод, но делают значительное количество речевых и грамматических ошибок.</w:t>
      </w:r>
    </w:p>
    <w:p w:rsidR="001902DD" w:rsidRDefault="001902DD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Эмпирическое исследование проводилось в констатирующем варианте. Его цель заключалась в следующем: при помощи специальных диагностических методик выявить особенности и уровень развития у учащихся четвертого класса с легкой степенью умственной отсталости навыка составления рассказов при помощи серии сюжетных картин. Данный этап проводился в течении двух недель: с 16.03.2021г. по 1.04.2021г </w:t>
      </w:r>
    </w:p>
    <w:p w:rsidR="00CD39F8" w:rsidRDefault="00CD39F8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учетом названной цели были поставлены и решались следующие задачи: </w:t>
      </w:r>
    </w:p>
    <w:p w:rsidR="002E7B66" w:rsidRPr="00580D7E" w:rsidRDefault="00444F54" w:rsidP="00CD39F8">
      <w:pPr>
        <w:numPr>
          <w:ilvl w:val="0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0D7E">
        <w:rPr>
          <w:rFonts w:ascii="Times New Roman" w:hAnsi="Times New Roman"/>
          <w:sz w:val="28"/>
          <w:szCs w:val="28"/>
          <w:lang w:val="ru-RU"/>
        </w:rPr>
        <w:t>п</w:t>
      </w:r>
      <w:r w:rsidR="002E7B66" w:rsidRPr="00580D7E">
        <w:rPr>
          <w:rFonts w:ascii="Times New Roman" w:hAnsi="Times New Roman"/>
          <w:sz w:val="28"/>
          <w:szCs w:val="28"/>
          <w:lang w:val="ru-RU"/>
        </w:rPr>
        <w:t>одобрать диагностические задания для обследования навыка составления рассказов и связной речи в целом</w:t>
      </w:r>
      <w:r w:rsidR="00CD39F8">
        <w:rPr>
          <w:rFonts w:ascii="Times New Roman" w:hAnsi="Times New Roman"/>
          <w:sz w:val="28"/>
          <w:szCs w:val="28"/>
          <w:lang w:val="ru-RU"/>
        </w:rPr>
        <w:t xml:space="preserve"> у младших школьников с легкой степенью умственной отсталости</w:t>
      </w:r>
      <w:r w:rsidR="002E7B66" w:rsidRPr="00580D7E">
        <w:rPr>
          <w:rFonts w:ascii="Times New Roman" w:hAnsi="Times New Roman"/>
          <w:sz w:val="28"/>
          <w:szCs w:val="28"/>
          <w:lang w:val="ru-RU"/>
        </w:rPr>
        <w:t>;</w:t>
      </w:r>
    </w:p>
    <w:p w:rsidR="00444F54" w:rsidRPr="00580D7E" w:rsidRDefault="00444F54" w:rsidP="00CD39F8">
      <w:pPr>
        <w:numPr>
          <w:ilvl w:val="0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0D7E">
        <w:rPr>
          <w:rFonts w:ascii="Times New Roman" w:hAnsi="Times New Roman"/>
          <w:sz w:val="28"/>
          <w:szCs w:val="28"/>
          <w:lang w:val="ru-RU"/>
        </w:rPr>
        <w:t>провести обследование младших школьников с легкой степенью умственной отсталости по отобранным диагностическим заданиям, зафиксировать полученные данные;</w:t>
      </w:r>
    </w:p>
    <w:p w:rsidR="00444F54" w:rsidRDefault="00444F54" w:rsidP="00CD39F8">
      <w:pPr>
        <w:numPr>
          <w:ilvl w:val="0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0D7E">
        <w:rPr>
          <w:rFonts w:ascii="Times New Roman" w:hAnsi="Times New Roman"/>
          <w:sz w:val="28"/>
          <w:szCs w:val="28"/>
          <w:lang w:val="ru-RU"/>
        </w:rPr>
        <w:t>охарактеризовать, подвергнуть количественному и качественному анализу результаты обследования развития навыка составления рассказов по серии сюжетных картин.</w:t>
      </w:r>
    </w:p>
    <w:p w:rsidR="00C853D5" w:rsidRDefault="00C853D5" w:rsidP="00CD39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обследования развития навыка составления рассказов у младших школьников с </w:t>
      </w:r>
      <w:r w:rsidR="00CD39F8">
        <w:rPr>
          <w:rFonts w:ascii="Times New Roman" w:hAnsi="Times New Roman"/>
          <w:sz w:val="28"/>
          <w:szCs w:val="28"/>
          <w:lang w:val="ru-RU"/>
        </w:rPr>
        <w:t>легкой степенью умственной отсталости</w:t>
      </w:r>
      <w:r>
        <w:rPr>
          <w:rFonts w:ascii="Times New Roman" w:hAnsi="Times New Roman"/>
          <w:sz w:val="28"/>
          <w:szCs w:val="28"/>
          <w:lang w:val="ru-RU"/>
        </w:rPr>
        <w:t xml:space="preserve"> были использованы диагностические задания, вошедшие в методику, автором которой является Р.И. Лалаева</w:t>
      </w:r>
      <w:r w:rsidR="00BF3335" w:rsidRPr="00BF3335">
        <w:rPr>
          <w:rFonts w:ascii="Times New Roman" w:hAnsi="Times New Roman"/>
          <w:sz w:val="28"/>
          <w:szCs w:val="28"/>
          <w:lang w:val="ru-RU"/>
        </w:rPr>
        <w:t xml:space="preserve"> [25]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372B3" w:rsidRPr="005372B3" w:rsidRDefault="001A0E4A" w:rsidP="0099405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="005372B3" w:rsidRPr="005372B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составление связного рассказа по серии сюжетных картин, где события развиваются в определенной последовательности;</w:t>
      </w:r>
    </w:p>
    <w:p w:rsidR="005372B3" w:rsidRPr="005372B3" w:rsidRDefault="001A0E4A" w:rsidP="0099405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5372B3" w:rsidRPr="005372B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составление связного высказывания повествовательного типа по нескольким сюжетным картинам;</w:t>
      </w:r>
    </w:p>
    <w:p w:rsidR="00C853D5" w:rsidRPr="00C73E95" w:rsidRDefault="00C853D5" w:rsidP="0099405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3E95">
        <w:rPr>
          <w:rFonts w:ascii="Times New Roman" w:hAnsi="Times New Roman"/>
          <w:sz w:val="28"/>
          <w:szCs w:val="28"/>
          <w:lang w:val="ru-RU"/>
        </w:rPr>
        <w:t>Описание диагностической методики, включающей данные задания, а также критерии оценок отражены в приложении 1.</w:t>
      </w:r>
    </w:p>
    <w:p w:rsidR="00AA01C2" w:rsidRDefault="00C853D5" w:rsidP="00BF3335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Процедура обследования учащихся была следующей</w:t>
      </w:r>
      <w:r w:rsidR="004F351B">
        <w:rPr>
          <w:rFonts w:ascii="Times New Roman" w:hAnsi="Times New Roman"/>
          <w:sz w:val="28"/>
          <w:szCs w:val="28"/>
          <w:lang w:val="ru-RU"/>
        </w:rPr>
        <w:t>. Дети обследовались индивидуально. Речевая инструкция сопровождалась предъявлением иллюстративного материала. Диагностические задания предъявлялись в той последовательности, в которой они содержатся в материалах приложения 1. Каждый ребенок приступал к выполнению задания после того, как инструкция была осмыслена.</w:t>
      </w:r>
      <w:r w:rsidR="002437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01C2"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Чтобы это проверить, мы задавали вопрос: «Повтори, что нужно сделать», или «Ты понял задание? Повтори его». Все ответы детей фиксировались, заносились в таблицу, а затем подвергались обработке и анализу</w:t>
      </w:r>
      <w:r w:rsidR="00AA01C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AA01C2" w:rsidRPr="00473E21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Персональные карты обследования испытуемых представлены в приложении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(см. приложение 2). </w:t>
      </w:r>
    </w:p>
    <w:p w:rsidR="00AA01C2" w:rsidRPr="00473E21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После обследования по каждому из диагностических заданий детям с </w:t>
      </w:r>
      <w:r w:rsidR="00826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легкой степенью умственной отсталости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присваивалось определенное количество баллов, сумма которых позволяла выявить </w:t>
      </w:r>
      <w:r w:rsidR="00826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уровень развития навыка составления рассказов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</w:p>
    <w:p w:rsidR="00AA01C2" w:rsidRPr="00473E21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77F5">
        <w:rPr>
          <w:rFonts w:ascii="Times New Roman" w:hAnsi="Times New Roman"/>
          <w:sz w:val="28"/>
          <w:szCs w:val="28"/>
          <w:lang w:val="ru-RU"/>
        </w:rPr>
        <w:t>–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высокий (</w:t>
      </w:r>
      <w:r w:rsidR="003151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 14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</w:t>
      </w:r>
      <w:r w:rsidR="003151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18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баллов);</w:t>
      </w:r>
    </w:p>
    <w:p w:rsidR="00AA01C2" w:rsidRPr="00473E21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77F5">
        <w:rPr>
          <w:rFonts w:ascii="Times New Roman" w:hAnsi="Times New Roman"/>
          <w:sz w:val="28"/>
          <w:szCs w:val="28"/>
          <w:lang w:val="ru-RU"/>
        </w:rPr>
        <w:t>–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выше среднего (</w:t>
      </w:r>
      <w:r w:rsidR="004A64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 12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151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14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баллов);</w:t>
      </w:r>
    </w:p>
    <w:p w:rsidR="00AA01C2" w:rsidRPr="00473E21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77F5">
        <w:rPr>
          <w:rFonts w:ascii="Times New Roman" w:hAnsi="Times New Roman"/>
          <w:sz w:val="28"/>
          <w:szCs w:val="28"/>
          <w:lang w:val="ru-RU"/>
        </w:rPr>
        <w:t>–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средний (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A64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r w:rsidR="004A64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12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баллов);</w:t>
      </w:r>
    </w:p>
    <w:p w:rsidR="00AA01C2" w:rsidRPr="00473E21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77F5">
        <w:rPr>
          <w:rFonts w:ascii="Times New Roman" w:hAnsi="Times New Roman"/>
          <w:sz w:val="28"/>
          <w:szCs w:val="28"/>
          <w:lang w:val="ru-RU"/>
        </w:rPr>
        <w:t>–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ниже среднего (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 </w:t>
      </w:r>
      <w:r w:rsidR="004A64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баллов);</w:t>
      </w:r>
    </w:p>
    <w:p w:rsidR="00AA01C2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77F5">
        <w:rPr>
          <w:rFonts w:ascii="Times New Roman" w:hAnsi="Times New Roman"/>
          <w:sz w:val="28"/>
          <w:szCs w:val="28"/>
          <w:lang w:val="ru-RU"/>
        </w:rPr>
        <w:t>–</w:t>
      </w:r>
      <w:r w:rsidRPr="00473E2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низкий (ребенок не справился с заданиями полностью или набрал не более 3-х баллов).</w:t>
      </w:r>
    </w:p>
    <w:p w:rsidR="00AA01C2" w:rsidRPr="00D21498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На основе результатов исследования были определены программно-методические материалы, отражающие специфику логопедической работы по развитию у </w:t>
      </w:r>
      <w:r w:rsidR="00E70AE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младших школьников с легкой степенью умственной отсталости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70AE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навыка составления рассказов по серии сюжетных картин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упражнений. С опорой на научные труды </w:t>
      </w:r>
      <w:r w:rsidR="009328BA">
        <w:rPr>
          <w:rFonts w:ascii="Times New Roman" w:eastAsia="Times New Roman" w:hAnsi="Times New Roman"/>
          <w:sz w:val="28"/>
          <w:szCs w:val="28"/>
          <w:lang w:val="ru-RU" w:eastAsia="ru-RU"/>
        </w:rPr>
        <w:t>А.К. Аксеновой, В.В. Воронковой</w:t>
      </w:r>
      <w:r w:rsidR="009328B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328BA">
        <w:rPr>
          <w:rFonts w:ascii="Times New Roman" w:eastAsia="Times New Roman" w:hAnsi="Times New Roman"/>
          <w:sz w:val="28"/>
          <w:szCs w:val="28"/>
          <w:lang w:val="ru-RU" w:eastAsia="ru-RU"/>
        </w:rPr>
        <w:t>Р.И</w:t>
      </w:r>
      <w:r w:rsidR="009328B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9328BA">
        <w:rPr>
          <w:rFonts w:ascii="Times New Roman" w:eastAsia="Times New Roman" w:hAnsi="Times New Roman"/>
          <w:sz w:val="28"/>
          <w:szCs w:val="28"/>
          <w:lang w:val="ru-RU" w:eastAsia="ru-RU"/>
        </w:rPr>
        <w:t>Лалаевой</w:t>
      </w:r>
      <w:r w:rsidR="009328BA" w:rsidRPr="00423A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некоторых других учёных в логопедической работе с </w:t>
      </w:r>
      <w:r w:rsidR="00EB3448">
        <w:rPr>
          <w:rFonts w:ascii="Times New Roman" w:eastAsia="Times New Roman" w:hAnsi="Times New Roman"/>
          <w:sz w:val="28"/>
          <w:szCs w:val="28"/>
          <w:lang w:val="ru-RU" w:eastAsia="ru-RU"/>
        </w:rPr>
        <w:t>младшими школьниками с легкой степенью умственной отсталости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выделено </w:t>
      </w:r>
      <w:r w:rsidRPr="00D21498">
        <w:rPr>
          <w:rFonts w:ascii="Times New Roman" w:eastAsia="Times New Roman" w:hAnsi="Times New Roman"/>
          <w:sz w:val="28"/>
          <w:szCs w:val="28"/>
          <w:lang w:val="ru-RU" w:eastAsia="ru-RU"/>
        </w:rPr>
        <w:t>2 направления:</w:t>
      </w:r>
    </w:p>
    <w:p w:rsidR="00AA01C2" w:rsidRDefault="00AA01C2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1498">
        <w:rPr>
          <w:rFonts w:ascii="Times New Roman" w:hAnsi="Times New Roman"/>
          <w:sz w:val="28"/>
          <w:szCs w:val="28"/>
          <w:lang w:val="ru-RU"/>
        </w:rPr>
        <w:t>–</w:t>
      </w:r>
      <w:r w:rsidR="00D214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развитие у младших школьников с </w:t>
      </w:r>
      <w:r w:rsidR="00EB34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легкой степенью умственной отсталости</w:t>
      </w:r>
      <w:r w:rsidR="00D2149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умения последовательно и правильно определять последовательность соб</w:t>
      </w:r>
      <w:r w:rsidR="00D21498">
        <w:rPr>
          <w:rFonts w:ascii="Times New Roman" w:hAnsi="Times New Roman"/>
          <w:sz w:val="28"/>
          <w:szCs w:val="28"/>
          <w:lang w:val="ru-RU"/>
        </w:rPr>
        <w:t>ытий по серии сюжетных картинок,</w:t>
      </w:r>
    </w:p>
    <w:p w:rsidR="00D21498" w:rsidRPr="004077D0" w:rsidRDefault="00D21498" w:rsidP="009940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1498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развитие умения составлять связный рассказ по серии сюжетных картинок.</w:t>
      </w:r>
    </w:p>
    <w:p w:rsidR="00AA01C2" w:rsidRDefault="00AA01C2" w:rsidP="0099405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соответствии со спецификой каждого направления </w:t>
      </w:r>
      <w:r w:rsidRPr="009328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разработаны </w:t>
      </w:r>
      <w:r w:rsidR="009328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9328BA">
        <w:rPr>
          <w:rFonts w:ascii="Times New Roman" w:eastAsia="Times New Roman" w:hAnsi="Times New Roman"/>
          <w:sz w:val="28"/>
          <w:szCs w:val="28"/>
          <w:lang w:val="ru-RU" w:eastAsia="ru-RU"/>
        </w:rPr>
        <w:t>подобраны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упражнения, использование которых позволяет обеспечивать развитие у </w:t>
      </w:r>
      <w:r w:rsidR="009328B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младших школьников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F3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r w:rsidR="00BF3335" w:rsidRPr="00BF33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F33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легкой степенью умственной отсталости </w:t>
      </w:r>
      <w:r w:rsidR="009328B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навыка составления рассказов и развитие связной речи</w:t>
      </w:r>
      <w:r w:rsidR="00BF33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целом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Отдельные упражнения представлены в приложении 3.</w:t>
      </w:r>
    </w:p>
    <w:p w:rsidR="00F0004B" w:rsidRDefault="002C7407" w:rsidP="009940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7407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эмпирическое исследование было организовано и проведено с участием 10 детей младшего школьного возраста с легкой степенью умственной отсталости. В процессе психолого-педагогической диагностики устанавливались особенности развития связной речи, и выявлялся уровень развития у младших школьников с легкой степенью умственной отсталости навыка составления рассказов. Результаты, полученные в ходе эмпирической части исследования и при изучении научных источников стали основанием для подготовки программно-методических материалов, в которых отражены особенности педагогической работы по развитию у младших школьников с </w:t>
      </w:r>
      <w:r w:rsidRPr="002C740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легкой степенью умственной отсталости навыка составления рассказов с использованием специальных упражнений.</w:t>
      </w:r>
      <w:r w:rsidR="009372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A0E4A" w:rsidRDefault="001A0E4A" w:rsidP="0099405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D5483" w:rsidRDefault="00F0004B" w:rsidP="00CD39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004B">
        <w:rPr>
          <w:rFonts w:ascii="Times New Roman" w:eastAsia="Times New Roman" w:hAnsi="Times New Roman"/>
          <w:b/>
          <w:sz w:val="28"/>
          <w:lang w:val="ru-RU" w:eastAsia="ru-RU"/>
        </w:rPr>
        <w:t>2.2. Изучение особенностей и выявление уровня развития у учащихся 4-го класса навыка составления рассказов</w:t>
      </w:r>
    </w:p>
    <w:p w:rsidR="006D5483" w:rsidRPr="00165BE2" w:rsidRDefault="006D5483" w:rsidP="0099405C">
      <w:pPr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В рамках эмпирической части исследования осуществлялось обследование младших школьников с легкой степенью умственной отсталости с использованием диагностических материалов указанных выше.</w:t>
      </w:r>
    </w:p>
    <w:p w:rsidR="006D5483" w:rsidRPr="00165BE2" w:rsidRDefault="00ED7CD1" w:rsidP="0099405C">
      <w:pPr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Первый</w:t>
      </w:r>
      <w:r w:rsidR="006D5483" w:rsidRPr="00165BE2">
        <w:rPr>
          <w:rFonts w:ascii="Times New Roman" w:hAnsi="Times New Roman"/>
          <w:sz w:val="28"/>
          <w:szCs w:val="28"/>
          <w:lang w:val="ru-RU"/>
        </w:rPr>
        <w:t xml:space="preserve"> этапом нашей исследовательской работы был констатирующий. Его цель и задачи были обозначены выше.</w:t>
      </w:r>
    </w:p>
    <w:p w:rsidR="006D5483" w:rsidRPr="00165BE2" w:rsidRDefault="006D5483" w:rsidP="0099405C">
      <w:pPr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Представим результаты, полученные по каждому диагностическому заданию, подвергнем их анализу в качественном и количественном аспекте.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Как отмечалось ранее, для обследования умения составлять рассказы по серии сюжетных картин у учащихся четвертого класса с легкой степенью умственной отсталости нами были использованы диагностичес</w:t>
      </w:r>
      <w:r w:rsidR="006E46BE">
        <w:rPr>
          <w:color w:val="000000"/>
          <w:sz w:val="28"/>
          <w:szCs w:val="28"/>
        </w:rPr>
        <w:t>кие задания, вошедшие в методику, автором которой является</w:t>
      </w:r>
      <w:r w:rsidRPr="00165BE2">
        <w:rPr>
          <w:color w:val="000000"/>
          <w:sz w:val="28"/>
          <w:szCs w:val="28"/>
        </w:rPr>
        <w:t xml:space="preserve"> Р.И. Лалаева [</w:t>
      </w:r>
      <w:r w:rsidR="00671AC4">
        <w:rPr>
          <w:color w:val="000000"/>
          <w:sz w:val="28"/>
          <w:szCs w:val="28"/>
        </w:rPr>
        <w:t>25</w:t>
      </w:r>
      <w:r w:rsidRPr="00165BE2">
        <w:rPr>
          <w:color w:val="000000"/>
          <w:sz w:val="28"/>
          <w:szCs w:val="28"/>
        </w:rPr>
        <w:t>]: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Представим результаты, полученные по каждому диагностическому заданию.</w:t>
      </w:r>
    </w:p>
    <w:p w:rsidR="006D5483" w:rsidRPr="00165BE2" w:rsidRDefault="006D5483" w:rsidP="0099405C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65BE2">
        <w:rPr>
          <w:rFonts w:ascii="Times New Roman" w:hAnsi="Times New Roman"/>
          <w:sz w:val="28"/>
          <w:szCs w:val="28"/>
          <w:u w:val="single"/>
          <w:lang w:val="ru-RU"/>
        </w:rPr>
        <w:t xml:space="preserve">Диагностическое задание 1 – Составить рассказ по серии </w:t>
      </w:r>
      <w:r w:rsidR="00215AEA" w:rsidRPr="00165BE2">
        <w:rPr>
          <w:rFonts w:ascii="Times New Roman" w:hAnsi="Times New Roman"/>
          <w:sz w:val="28"/>
          <w:szCs w:val="28"/>
          <w:u w:val="single"/>
          <w:lang w:val="ru-RU"/>
        </w:rPr>
        <w:t xml:space="preserve">сюжетных </w:t>
      </w:r>
      <w:r w:rsidRPr="00165BE2">
        <w:rPr>
          <w:rFonts w:ascii="Times New Roman" w:hAnsi="Times New Roman"/>
          <w:sz w:val="28"/>
          <w:szCs w:val="28"/>
          <w:u w:val="single"/>
          <w:lang w:val="ru-RU"/>
        </w:rPr>
        <w:t>картин</w:t>
      </w:r>
      <w:r w:rsidR="00215AEA" w:rsidRPr="00165BE2">
        <w:rPr>
          <w:rFonts w:ascii="Times New Roman" w:hAnsi="Times New Roman"/>
          <w:sz w:val="28"/>
          <w:szCs w:val="28"/>
          <w:u w:val="single"/>
          <w:lang w:val="ru-RU"/>
        </w:rPr>
        <w:t xml:space="preserve">ок </w:t>
      </w:r>
      <w:r w:rsidRPr="00165BE2">
        <w:rPr>
          <w:rFonts w:ascii="Times New Roman" w:hAnsi="Times New Roman"/>
          <w:sz w:val="28"/>
          <w:szCs w:val="28"/>
          <w:u w:val="single"/>
          <w:lang w:val="ru-RU"/>
        </w:rPr>
        <w:t>«Гроза».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 w:firstLine="993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Согласно полученным данным, дети (10 испытуемых) поняли инструкцию и согласились выполнить предложенное им задание. В 7 случаях</w:t>
      </w:r>
      <w:r w:rsidR="00ED7CD1">
        <w:rPr>
          <w:color w:val="000000"/>
          <w:sz w:val="28"/>
          <w:szCs w:val="28"/>
        </w:rPr>
        <w:t xml:space="preserve"> </w:t>
      </w:r>
      <w:r w:rsidRPr="00165BE2">
        <w:rPr>
          <w:color w:val="000000"/>
          <w:sz w:val="28"/>
          <w:szCs w:val="28"/>
        </w:rPr>
        <w:t>учащиеся нуждались в повторении и разъяснении инструкции.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Было выявлено, что</w:t>
      </w:r>
      <w:r w:rsidR="00ED7CD1">
        <w:rPr>
          <w:color w:val="000000"/>
          <w:sz w:val="28"/>
          <w:szCs w:val="28"/>
        </w:rPr>
        <w:t xml:space="preserve"> 6</w:t>
      </w:r>
      <w:r w:rsidRPr="00165BE2">
        <w:rPr>
          <w:color w:val="000000"/>
          <w:sz w:val="28"/>
          <w:szCs w:val="28"/>
        </w:rPr>
        <w:t xml:space="preserve"> учащихся испытывали затруднения при раскладывании сюжетных картинок в логической последовательности.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Наибольшие сложности у учащихся возникли при ответах на вопросы:</w:t>
      </w:r>
    </w:p>
    <w:p w:rsidR="006D5483" w:rsidRPr="00165BE2" w:rsidRDefault="00671AC4" w:rsidP="0099405C">
      <w:pPr>
        <w:pStyle w:val="aa"/>
        <w:shd w:val="clear" w:color="auto" w:fill="FFFFFF"/>
        <w:spacing w:before="0" w:beforeAutospacing="0" w:after="0"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делали дети?» (ошиблись 5</w:t>
      </w:r>
      <w:r w:rsidR="006D5483" w:rsidRPr="00165BE2">
        <w:rPr>
          <w:color w:val="000000"/>
          <w:sz w:val="28"/>
          <w:szCs w:val="28"/>
        </w:rPr>
        <w:t xml:space="preserve"> учащихся).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«Почему дети убегают?» (ошиблись 4 учащихся).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left="-284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lastRenderedPageBreak/>
        <w:t>«</w:t>
      </w:r>
      <w:r w:rsidR="00ED7CD1">
        <w:rPr>
          <w:color w:val="000000"/>
          <w:sz w:val="28"/>
          <w:szCs w:val="28"/>
        </w:rPr>
        <w:t>Г</w:t>
      </w:r>
      <w:r w:rsidRPr="00165BE2">
        <w:rPr>
          <w:color w:val="000000"/>
          <w:sz w:val="28"/>
          <w:szCs w:val="28"/>
        </w:rPr>
        <w:t>де спрятались дети?» (ошиблись 5 учащихся).</w:t>
      </w:r>
    </w:p>
    <w:p w:rsidR="006D5483" w:rsidRPr="00165BE2" w:rsidRDefault="00C34C98" w:rsidP="0099405C">
      <w:pPr>
        <w:pStyle w:val="aa"/>
        <w:shd w:val="clear" w:color="auto" w:fill="FFFFFF"/>
        <w:spacing w:before="0" w:beforeAutospacing="0" w:after="0" w:line="360" w:lineRule="auto"/>
        <w:ind w:left="-142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учащийся</w:t>
      </w:r>
      <w:r w:rsidR="006D5483" w:rsidRPr="00165BE2">
        <w:rPr>
          <w:color w:val="000000"/>
          <w:sz w:val="28"/>
          <w:szCs w:val="28"/>
        </w:rPr>
        <w:t xml:space="preserve"> кроме рассказа по</w:t>
      </w:r>
      <w:r w:rsidR="00281755">
        <w:rPr>
          <w:color w:val="000000"/>
          <w:sz w:val="28"/>
          <w:szCs w:val="28"/>
        </w:rPr>
        <w:t xml:space="preserve"> серии сюжетных картин составил</w:t>
      </w:r>
      <w:r w:rsidR="006D5483" w:rsidRPr="00165BE2">
        <w:rPr>
          <w:color w:val="000000"/>
          <w:sz w:val="28"/>
          <w:szCs w:val="28"/>
        </w:rPr>
        <w:t xml:space="preserve"> продолжение изображенной истории: «Дети пришли домой. Дети переоделись и сели обедать». 1 учащийся</w:t>
      </w:r>
      <w:r w:rsidR="006D5483" w:rsidRPr="00165BE2">
        <w:rPr>
          <w:color w:val="FF0000"/>
          <w:sz w:val="28"/>
          <w:szCs w:val="28"/>
        </w:rPr>
        <w:t xml:space="preserve"> </w:t>
      </w:r>
      <w:r w:rsidR="00281755">
        <w:rPr>
          <w:color w:val="000000"/>
          <w:sz w:val="28"/>
          <w:szCs w:val="28"/>
        </w:rPr>
        <w:t>не проявил</w:t>
      </w:r>
      <w:r w:rsidR="006D5483" w:rsidRPr="00165BE2">
        <w:rPr>
          <w:color w:val="000000"/>
          <w:sz w:val="28"/>
          <w:szCs w:val="28"/>
        </w:rPr>
        <w:t xml:space="preserve"> интереса к заданию, так как его выполне</w:t>
      </w:r>
      <w:r w:rsidR="00ED7CD1">
        <w:rPr>
          <w:color w:val="000000"/>
          <w:sz w:val="28"/>
          <w:szCs w:val="28"/>
        </w:rPr>
        <w:t>ние вызвало у него</w:t>
      </w:r>
      <w:r w:rsidR="006D5483" w:rsidRPr="00165BE2">
        <w:rPr>
          <w:color w:val="000000"/>
          <w:sz w:val="28"/>
          <w:szCs w:val="28"/>
        </w:rPr>
        <w:t xml:space="preserve"> ряд затруднений. Рассказ сводился к называнию отдельных объектов и действующих лиц, изображенных на картинках. В процессе выполнения задания эти учащиеся нуждались в стимулирующей помощи в виде дополнительных вопросов по содержанию изображенного на картинках события. После стимулирующей помощи один из учащихся составила следующий рассказ: «Дети собирают траву. </w:t>
      </w:r>
      <w:r w:rsidR="001700BE">
        <w:rPr>
          <w:color w:val="000000"/>
          <w:sz w:val="28"/>
          <w:szCs w:val="28"/>
        </w:rPr>
        <w:t>Пошёл</w:t>
      </w:r>
      <w:r w:rsidR="006D5483" w:rsidRPr="00165BE2">
        <w:rPr>
          <w:color w:val="000000"/>
          <w:sz w:val="28"/>
          <w:szCs w:val="28"/>
        </w:rPr>
        <w:t xml:space="preserve"> дождь. Дети спрятались от дождя». Остальные дети справились с первым заданием без особых затруднений.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Таким образом, при составлении рассказа по серии сюжетных картин учащиеся затрудняются при определении причинно-следственных связей, многие учащиеся с трудом могут восстановить предыдущие события, большинство учащихся затрудняются при восстановлении последующих событий.</w:t>
      </w:r>
    </w:p>
    <w:p w:rsidR="006D5483" w:rsidRPr="00ED7CD1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ED7CD1">
        <w:rPr>
          <w:color w:val="000000"/>
          <w:sz w:val="28"/>
          <w:szCs w:val="28"/>
          <w:u w:val="single"/>
        </w:rPr>
        <w:t>Диагностическое задание 2 – Составить связное высказывание повествовательного типа по серии сюжетных картинок «Верный друг».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 xml:space="preserve">Задание у </w:t>
      </w:r>
      <w:r w:rsidR="00281755">
        <w:rPr>
          <w:color w:val="000000"/>
          <w:sz w:val="28"/>
          <w:szCs w:val="28"/>
        </w:rPr>
        <w:t>учащихся не вызвало</w:t>
      </w:r>
      <w:r w:rsidR="001700BE">
        <w:rPr>
          <w:color w:val="000000"/>
          <w:sz w:val="28"/>
          <w:szCs w:val="28"/>
        </w:rPr>
        <w:t xml:space="preserve"> затруднений, т.к. </w:t>
      </w:r>
      <w:r w:rsidR="00745872">
        <w:rPr>
          <w:color w:val="000000"/>
          <w:sz w:val="28"/>
          <w:szCs w:val="28"/>
        </w:rPr>
        <w:t xml:space="preserve">способ выполнения задания был знаком учащимся. Один из учащихся после дополнительной помощи педагога составил следующий рассказ: </w:t>
      </w:r>
      <w:r w:rsidR="00704DEB">
        <w:rPr>
          <w:color w:val="000000"/>
          <w:sz w:val="28"/>
          <w:szCs w:val="28"/>
        </w:rPr>
        <w:t>«</w:t>
      </w:r>
      <w:r w:rsidR="001B376A">
        <w:rPr>
          <w:color w:val="000000"/>
          <w:sz w:val="28"/>
          <w:szCs w:val="28"/>
        </w:rPr>
        <w:t>Мальчик ловил</w:t>
      </w:r>
      <w:r w:rsidR="00213559">
        <w:rPr>
          <w:color w:val="000000"/>
          <w:sz w:val="28"/>
          <w:szCs w:val="28"/>
        </w:rPr>
        <w:t xml:space="preserve"> рыбу. Мальчик</w:t>
      </w:r>
      <w:r w:rsidR="00704DEB">
        <w:rPr>
          <w:color w:val="000000"/>
          <w:sz w:val="28"/>
          <w:szCs w:val="28"/>
        </w:rPr>
        <w:t xml:space="preserve"> </w:t>
      </w:r>
      <w:r w:rsidR="001B376A">
        <w:rPr>
          <w:color w:val="000000"/>
          <w:sz w:val="28"/>
          <w:szCs w:val="28"/>
        </w:rPr>
        <w:t>упал в воду</w:t>
      </w:r>
      <w:r w:rsidR="00704DEB">
        <w:rPr>
          <w:color w:val="000000"/>
          <w:sz w:val="28"/>
          <w:szCs w:val="28"/>
        </w:rPr>
        <w:t>.</w:t>
      </w:r>
      <w:r w:rsidR="001B376A">
        <w:rPr>
          <w:color w:val="000000"/>
          <w:sz w:val="28"/>
          <w:szCs w:val="28"/>
        </w:rPr>
        <w:t xml:space="preserve"> Мальчик начал тонуть, к нему прибежала</w:t>
      </w:r>
      <w:r w:rsidR="00281755">
        <w:rPr>
          <w:color w:val="000000"/>
          <w:sz w:val="28"/>
          <w:szCs w:val="28"/>
        </w:rPr>
        <w:t xml:space="preserve"> собака. Собака спасла мальчика</w:t>
      </w:r>
      <w:r w:rsidR="001B376A">
        <w:rPr>
          <w:color w:val="000000"/>
          <w:sz w:val="28"/>
          <w:szCs w:val="28"/>
        </w:rPr>
        <w:t>»</w:t>
      </w:r>
      <w:r w:rsidR="00281755">
        <w:rPr>
          <w:color w:val="000000"/>
          <w:sz w:val="28"/>
          <w:szCs w:val="28"/>
        </w:rPr>
        <w:t>.</w:t>
      </w:r>
      <w:r w:rsidR="00704DEB">
        <w:rPr>
          <w:color w:val="000000"/>
          <w:sz w:val="28"/>
          <w:szCs w:val="28"/>
        </w:rPr>
        <w:t xml:space="preserve"> </w:t>
      </w:r>
      <w:r w:rsidRPr="00165BE2">
        <w:rPr>
          <w:color w:val="000000"/>
          <w:sz w:val="28"/>
          <w:szCs w:val="28"/>
        </w:rPr>
        <w:t xml:space="preserve">Четырем учащимся понадобилась помощь в виде стимулирующих вопросов и опорных слов. </w:t>
      </w:r>
      <w:r w:rsidR="00ED7CD1">
        <w:rPr>
          <w:color w:val="000000"/>
          <w:sz w:val="28"/>
          <w:szCs w:val="28"/>
        </w:rPr>
        <w:t xml:space="preserve">Четверо </w:t>
      </w:r>
      <w:r w:rsidRPr="00165BE2">
        <w:rPr>
          <w:color w:val="000000"/>
          <w:sz w:val="28"/>
          <w:szCs w:val="28"/>
        </w:rPr>
        <w:t>учащихся после помощи педагога смог расположить картинки в правильном порядке и составить рассказ.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 xml:space="preserve">Двое учащихся не смогли составить связный рассказ даже после стимулирующей помощи. Их рассказы состояли из двух-трех простых </w:t>
      </w:r>
      <w:r w:rsidRPr="00165BE2">
        <w:rPr>
          <w:color w:val="000000"/>
          <w:sz w:val="28"/>
          <w:szCs w:val="28"/>
        </w:rPr>
        <w:lastRenderedPageBreak/>
        <w:t>предложений. Составленные предложения были синтаксически не связанные и имели неверное грамматическое оформление.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165BE2">
        <w:rPr>
          <w:color w:val="000000"/>
          <w:sz w:val="28"/>
          <w:szCs w:val="28"/>
        </w:rPr>
        <w:t>Таким образом, при составлении связного высказывания повествовательного типа по серии сюжетных картинок большая часть учащихся справилась с заданием.</w:t>
      </w:r>
    </w:p>
    <w:p w:rsidR="006D5483" w:rsidRPr="00F74D66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F74D66">
        <w:rPr>
          <w:color w:val="000000"/>
          <w:sz w:val="28"/>
          <w:szCs w:val="28"/>
          <w:u w:val="single"/>
        </w:rPr>
        <w:t>Диагностическое задание 3 – Составить повествовательный рассказ по серии сюжетных картинок «Кот и грач».</w:t>
      </w:r>
    </w:p>
    <w:p w:rsidR="004E62F3" w:rsidRPr="008C38CB" w:rsidRDefault="001B376A" w:rsidP="0099405C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4E62F3">
        <w:rPr>
          <w:rFonts w:ascii="Times New Roman" w:hAnsi="Times New Roman"/>
          <w:color w:val="000000"/>
          <w:sz w:val="28"/>
          <w:szCs w:val="28"/>
        </w:rPr>
        <w:t>Трое</w:t>
      </w:r>
      <w:r w:rsidR="006D5483" w:rsidRPr="004E62F3">
        <w:rPr>
          <w:rFonts w:ascii="Times New Roman" w:hAnsi="Times New Roman"/>
          <w:color w:val="000000"/>
          <w:sz w:val="28"/>
          <w:szCs w:val="28"/>
        </w:rPr>
        <w:t xml:space="preserve"> учащихся смогли самостоятельно выполнить третье задание. Другим учащимся требовалась стимулирующая помощь в виде вопросов по содержанию сюжета картинок и последовательности событий, восстановлению пропущенных событий. При отсутствии данной помощи школьники нарушали последовательность событий или составляли не связанные по смыслу предложения.</w:t>
      </w:r>
      <w:r w:rsidRPr="004E62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2F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Приведем пример такого рассказа: </w:t>
      </w:r>
      <w:r w:rsidR="004E62F3" w:rsidRPr="004E62F3">
        <w:rPr>
          <w:rFonts w:ascii="Times New Roman" w:hAnsi="Times New Roman"/>
          <w:color w:val="000000"/>
          <w:sz w:val="28"/>
          <w:szCs w:val="28"/>
          <w:lang w:val="ru-RU"/>
        </w:rPr>
        <w:t xml:space="preserve">«Птицы сидят в гнездо. </w:t>
      </w:r>
      <w:r w:rsidR="004E62F3" w:rsidRPr="004E62F3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Птица улетела. Птенцы остались. Кот </w:t>
      </w:r>
      <w:r w:rsidR="004E62F3" w:rsidRPr="004E62F3">
        <w:rPr>
          <w:rFonts w:ascii="Times New Roman" w:hAnsi="Times New Roman"/>
          <w:color w:val="000000"/>
          <w:sz w:val="28"/>
          <w:szCs w:val="28"/>
          <w:lang w:val="ru-RU"/>
        </w:rPr>
        <w:t>залез на дерево</w:t>
      </w:r>
      <w:r w:rsidR="004E62F3">
        <w:rPr>
          <w:color w:val="000000"/>
          <w:sz w:val="28"/>
          <w:szCs w:val="28"/>
          <w:lang w:val="ru-RU"/>
        </w:rPr>
        <w:t xml:space="preserve">. </w:t>
      </w:r>
      <w:r w:rsidR="007A7F8D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Птица клюнула, кот упал.</w:t>
      </w:r>
      <w:r w:rsidR="004E62F3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»</w:t>
      </w:r>
    </w:p>
    <w:p w:rsidR="006D5483" w:rsidRPr="00165BE2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</w:p>
    <w:p w:rsidR="006D5483" w:rsidRPr="00165BE2" w:rsidRDefault="006D5483" w:rsidP="0099405C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Полученные количественные данные мы отразили в таблице 1, а также представили в материалах приложения 2.</w:t>
      </w:r>
    </w:p>
    <w:p w:rsidR="006D5483" w:rsidRDefault="006D5483" w:rsidP="0099405C">
      <w:pPr>
        <w:spacing w:line="360" w:lineRule="auto"/>
        <w:ind w:left="-284" w:firstLine="99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65BE2">
        <w:rPr>
          <w:rFonts w:ascii="Times New Roman" w:hAnsi="Times New Roman"/>
          <w:i/>
          <w:sz w:val="28"/>
          <w:szCs w:val="28"/>
          <w:lang w:val="ru-RU"/>
        </w:rPr>
        <w:t>Таблица 1 – Результаты обследования детей по трем диагностическим заданиям на констатирующем этапе эксперимента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215"/>
        <w:gridCol w:w="1215"/>
        <w:gridCol w:w="1215"/>
        <w:gridCol w:w="1662"/>
      </w:tblGrid>
      <w:tr w:rsidR="001A3589" w:rsidRPr="00165BE2" w:rsidTr="001A3589">
        <w:trPr>
          <w:trHeight w:val="389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№ детей п/п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031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031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031">
              <w:rPr>
                <w:rFonts w:ascii="Times New Roman" w:hAnsi="Times New Roman"/>
                <w:sz w:val="24"/>
                <w:szCs w:val="24"/>
              </w:rPr>
              <w:t>Задание 3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0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A3589" w:rsidRPr="002609F1" w:rsidTr="001A3589">
        <w:trPr>
          <w:trHeight w:val="329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К.В.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1A3589" w:rsidRPr="002609F1" w:rsidTr="001A3589">
        <w:trPr>
          <w:trHeight w:val="425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2 З. К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1A3589" w:rsidRPr="002609F1" w:rsidTr="001A3589">
        <w:trPr>
          <w:trHeight w:val="573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Ч</w:t>
            </w: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1A3589" w:rsidRPr="002609F1" w:rsidTr="001A3589">
        <w:trPr>
          <w:trHeight w:val="502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В</w:t>
            </w: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4A6417" w:rsidRDefault="004A6417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662" w:type="dxa"/>
          </w:tcPr>
          <w:p w:rsidR="001A3589" w:rsidRPr="004A6417" w:rsidRDefault="004A6417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9</w:t>
            </w:r>
          </w:p>
        </w:tc>
      </w:tr>
      <w:tr w:rsidR="001A3589" w:rsidRPr="002609F1" w:rsidTr="001A3589">
        <w:trPr>
          <w:trHeight w:val="460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А</w:t>
            </w: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1A3589" w:rsidRPr="002609F1" w:rsidTr="001A3589">
        <w:trPr>
          <w:trHeight w:val="481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Б.Я.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A3589" w:rsidRPr="002609F1" w:rsidTr="001A3589">
        <w:trPr>
          <w:trHeight w:val="431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П.Д.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1A3589" w:rsidRPr="002609F1" w:rsidTr="001A3589">
        <w:trPr>
          <w:trHeight w:val="551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П. Х.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A3589" w:rsidRPr="002609F1" w:rsidTr="001A3589">
        <w:trPr>
          <w:trHeight w:val="589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К.Л.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A3589" w:rsidRPr="002609F1" w:rsidTr="001A3589">
        <w:trPr>
          <w:trHeight w:val="697"/>
        </w:trPr>
        <w:tc>
          <w:tcPr>
            <w:tcW w:w="1497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03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.С.С.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3589" w:rsidRPr="00D35031" w:rsidRDefault="001A3589" w:rsidP="0099405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</w:tbl>
    <w:p w:rsidR="00165BE2" w:rsidRDefault="00165BE2" w:rsidP="0099405C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5483" w:rsidRPr="001C72B1" w:rsidRDefault="006D5483" w:rsidP="0099405C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Итак, согласно полученным данным, по трем заданиям диагностической методики учащиеся 4-го класса сумели набрать от 3 до 1</w:t>
      </w:r>
      <w:r w:rsidR="00D40ED8">
        <w:rPr>
          <w:rFonts w:ascii="Times New Roman" w:hAnsi="Times New Roman"/>
          <w:sz w:val="28"/>
          <w:szCs w:val="28"/>
          <w:lang w:val="ru-RU"/>
        </w:rPr>
        <w:t>3</w:t>
      </w:r>
      <w:r w:rsidRPr="00165BE2">
        <w:rPr>
          <w:rFonts w:ascii="Times New Roman" w:hAnsi="Times New Roman"/>
          <w:sz w:val="28"/>
          <w:szCs w:val="28"/>
          <w:lang w:val="ru-RU"/>
        </w:rPr>
        <w:t xml:space="preserve"> баллов. Данные зафиксированные в таблице свидетельствуют о</w:t>
      </w:r>
      <w:r w:rsidR="00041B9F">
        <w:rPr>
          <w:rFonts w:ascii="Times New Roman" w:hAnsi="Times New Roman"/>
          <w:sz w:val="28"/>
          <w:szCs w:val="28"/>
          <w:lang w:val="ru-RU"/>
        </w:rPr>
        <w:t xml:space="preserve"> качестве выполнения испытуемыми диагностических заданий и показывают</w:t>
      </w:r>
      <w:r w:rsidR="00B966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B9F">
        <w:rPr>
          <w:rFonts w:ascii="Times New Roman" w:hAnsi="Times New Roman"/>
          <w:sz w:val="28"/>
          <w:szCs w:val="28"/>
          <w:lang w:val="ru-RU"/>
        </w:rPr>
        <w:t>уровень</w:t>
      </w:r>
      <w:r w:rsidR="00B966D7">
        <w:rPr>
          <w:rFonts w:ascii="Times New Roman" w:hAnsi="Times New Roman"/>
          <w:sz w:val="28"/>
          <w:szCs w:val="28"/>
          <w:lang w:val="ru-RU"/>
        </w:rPr>
        <w:t xml:space="preserve"> развития навыка составления рассказов младшими школьниками с легкой степенью умственной отсталости.</w:t>
      </w:r>
      <w:r w:rsidR="00041B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D5483" w:rsidRPr="00165BE2" w:rsidRDefault="006D5483" w:rsidP="0099405C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На основании итоговой суммы баллов испытуемым были присвоены уровни развития навыка составления рассказов. Они представлены на рисунке 1.</w:t>
      </w:r>
    </w:p>
    <w:p w:rsidR="006D5483" w:rsidRDefault="006D5483" w:rsidP="0099405C">
      <w:pPr>
        <w:tabs>
          <w:tab w:val="left" w:pos="552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ab/>
      </w:r>
    </w:p>
    <w:p w:rsidR="00296100" w:rsidRDefault="00296100" w:rsidP="0099405C">
      <w:pPr>
        <w:tabs>
          <w:tab w:val="left" w:pos="552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6100" w:rsidRDefault="00DF4728" w:rsidP="0099405C">
      <w:pPr>
        <w:tabs>
          <w:tab w:val="left" w:pos="552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734050" cy="319087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6100" w:rsidRDefault="00296100" w:rsidP="0099405C">
      <w:pPr>
        <w:tabs>
          <w:tab w:val="left" w:pos="552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5483" w:rsidRDefault="006D5483" w:rsidP="0099405C">
      <w:pPr>
        <w:tabs>
          <w:tab w:val="left" w:pos="2541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65BE2">
        <w:rPr>
          <w:rFonts w:ascii="Times New Roman" w:hAnsi="Times New Roman"/>
          <w:i/>
          <w:sz w:val="28"/>
          <w:szCs w:val="28"/>
          <w:lang w:val="ru-RU"/>
        </w:rPr>
        <w:t>Рисунок 1 – Уровень развития у младших школьников с легкой степенью умственной отсталости навыка составления рассказов по серии сюжетных картинок на констатирующем этапе исследования</w:t>
      </w:r>
    </w:p>
    <w:p w:rsidR="00695F35" w:rsidRPr="00695F35" w:rsidRDefault="00695F35" w:rsidP="0099405C">
      <w:pPr>
        <w:tabs>
          <w:tab w:val="left" w:pos="254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695F35">
        <w:rPr>
          <w:rFonts w:ascii="Times New Roman" w:hAnsi="Times New Roman"/>
          <w:sz w:val="28"/>
          <w:szCs w:val="28"/>
          <w:lang w:val="ru-RU"/>
        </w:rPr>
        <w:t xml:space="preserve">Итак, у учащихся четвертого класса с легкой степенью умственной отсталости отмечается уровень развития навыка составления рассказа по серии сюжетных картинок ниже среднего у </w:t>
      </w:r>
      <w:r w:rsidR="004A6417">
        <w:rPr>
          <w:rFonts w:ascii="Times New Roman" w:hAnsi="Times New Roman"/>
          <w:sz w:val="28"/>
          <w:szCs w:val="28"/>
          <w:lang w:val="ru-RU"/>
        </w:rPr>
        <w:t>четверых</w:t>
      </w:r>
      <w:r w:rsidRPr="00695F35">
        <w:rPr>
          <w:rFonts w:ascii="Times New Roman" w:hAnsi="Times New Roman"/>
          <w:sz w:val="28"/>
          <w:szCs w:val="28"/>
          <w:lang w:val="ru-RU"/>
        </w:rPr>
        <w:t xml:space="preserve"> учащихся. У остальных детей были отмечены следующие показатели</w:t>
      </w:r>
      <w:r w:rsidR="004A6417">
        <w:rPr>
          <w:rFonts w:ascii="Times New Roman" w:hAnsi="Times New Roman"/>
          <w:sz w:val="28"/>
          <w:szCs w:val="28"/>
          <w:lang w:val="ru-RU"/>
        </w:rPr>
        <w:t>: у 3 человек – средний, у двоих</w:t>
      </w:r>
      <w:r w:rsidRPr="00695F35">
        <w:rPr>
          <w:rFonts w:ascii="Times New Roman" w:hAnsi="Times New Roman"/>
          <w:sz w:val="28"/>
          <w:szCs w:val="28"/>
          <w:lang w:val="ru-RU"/>
        </w:rPr>
        <w:t xml:space="preserve"> учащихся – выше среднего, 1 – низкий.</w:t>
      </w:r>
    </w:p>
    <w:p w:rsidR="006D5483" w:rsidRPr="00165BE2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Обобщив данные по  трем диагностическим заданиям, мы выявили  типичные ошибки, присущие учащимся 4-го класса с легкой степенью умственной отсталости:</w:t>
      </w:r>
    </w:p>
    <w:p w:rsidR="006D5483" w:rsidRPr="00165BE2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- неправильное определение причинно-следственных связей;</w:t>
      </w:r>
    </w:p>
    <w:p w:rsidR="006D5483" w:rsidRPr="00165BE2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- наличие неоправданных повторов;</w:t>
      </w:r>
    </w:p>
    <w:p w:rsidR="006D5483" w:rsidRPr="00165BE2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lastRenderedPageBreak/>
        <w:t>- «соскальзывание» с темы рассказа;</w:t>
      </w:r>
    </w:p>
    <w:p w:rsidR="006D5483" w:rsidRPr="00165BE2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- неточное употребление слов;</w:t>
      </w:r>
    </w:p>
    <w:p w:rsidR="006D5483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t>- наличие грамматических ошибок;</w:t>
      </w:r>
    </w:p>
    <w:p w:rsidR="00B966D7" w:rsidRDefault="00B966D7" w:rsidP="0099405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непонимание пространственно-временных отношений, </w:t>
      </w:r>
    </w:p>
    <w:p w:rsidR="00281755" w:rsidRDefault="00281755" w:rsidP="0099405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неправильное употреблебление предлогов.</w:t>
      </w:r>
    </w:p>
    <w:p w:rsidR="00B966D7" w:rsidRPr="001C72B1" w:rsidRDefault="00B966D7" w:rsidP="0099405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ошибки в определении отношений между персонажами</w:t>
      </w:r>
      <w:r w:rsidR="00E02F55">
        <w:rPr>
          <w:rFonts w:ascii="Times New Roman" w:hAnsi="Times New Roman"/>
          <w:sz w:val="28"/>
          <w:szCs w:val="28"/>
          <w:lang w:val="ru-RU"/>
        </w:rPr>
        <w:t>;</w:t>
      </w:r>
    </w:p>
    <w:p w:rsidR="006D5483" w:rsidRPr="00B966D7" w:rsidRDefault="006D5483" w:rsidP="0099405C">
      <w:pPr>
        <w:tabs>
          <w:tab w:val="left" w:pos="254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966D7">
        <w:rPr>
          <w:rFonts w:ascii="Times New Roman" w:hAnsi="Times New Roman"/>
          <w:sz w:val="28"/>
          <w:szCs w:val="28"/>
          <w:lang w:val="ru-RU"/>
        </w:rPr>
        <w:t>- преобладание простых нераспространенных предложений.</w:t>
      </w:r>
    </w:p>
    <w:p w:rsidR="004B2241" w:rsidRPr="004B2241" w:rsidRDefault="006D5483" w:rsidP="0099405C">
      <w:pPr>
        <w:pStyle w:val="aa"/>
        <w:shd w:val="clear" w:color="auto" w:fill="FFFFFF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4B2241">
        <w:rPr>
          <w:sz w:val="28"/>
          <w:szCs w:val="28"/>
        </w:rPr>
        <w:t xml:space="preserve">Результаты, полученные на констатирующем этапе эксперимента, позволяют сделать следующий вывод. При составлении рассказа по серии сюжетных картинок учащиеся ограничивались называнием отдельных предметов и действующих лиц, изображенных на картинках. Несколько учащихся не смогли установить причинно-следственные связи. Также возникли сложности при восстановлении предыдущих и последующих событий. </w:t>
      </w:r>
      <w:r w:rsidR="004B2241" w:rsidRPr="004B2241">
        <w:rPr>
          <w:color w:val="000000"/>
          <w:sz w:val="28"/>
          <w:szCs w:val="28"/>
        </w:rPr>
        <w:t xml:space="preserve">Младшие школьники в основном справились с диагностическими заданиями, где требовалось составить рассказ по серии сюжетных картин («Гроза», «Верный друг», «Кот и грач»), которые демонстрируют последовательность развития события, что облегчает составление рассказа. Данное задание показало, что испытуемые при составлении рассказа в основном используют, простые распространенные предложения. </w:t>
      </w:r>
    </w:p>
    <w:p w:rsidR="004B2241" w:rsidRPr="004B2241" w:rsidRDefault="004B2241" w:rsidP="0099405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B22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Процент употребления сложных предложений очень мал. При составлении рассказов по серии сюжетных картинок дети экспериментальной группы употребляют в основном имена существительные, глаголы и местоимения, а имена прилагательные были замечены в рассказах трех испытуемых. Учащимся понадобилась помощь в виде наводящих вопросов.</w:t>
      </w:r>
    </w:p>
    <w:p w:rsidR="006D5483" w:rsidRPr="00165BE2" w:rsidRDefault="006D5483" w:rsidP="0099405C">
      <w:pPr>
        <w:tabs>
          <w:tab w:val="left" w:pos="254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5BE2">
        <w:rPr>
          <w:rFonts w:ascii="Times New Roman" w:hAnsi="Times New Roman"/>
          <w:sz w:val="28"/>
          <w:szCs w:val="28"/>
          <w:lang w:val="ru-RU"/>
        </w:rPr>
        <w:lastRenderedPageBreak/>
        <w:t>Таким образом, младшие школьники с легкой степенью умственной отсталости имеют</w:t>
      </w:r>
      <w:r w:rsidR="00836F7B">
        <w:rPr>
          <w:rFonts w:ascii="Times New Roman" w:hAnsi="Times New Roman"/>
          <w:sz w:val="28"/>
          <w:szCs w:val="28"/>
          <w:lang w:val="ru-RU"/>
        </w:rPr>
        <w:t xml:space="preserve"> средний (3)</w:t>
      </w:r>
      <w:r w:rsidRPr="00165BE2">
        <w:rPr>
          <w:rFonts w:ascii="Times New Roman" w:hAnsi="Times New Roman"/>
          <w:sz w:val="28"/>
          <w:szCs w:val="28"/>
          <w:lang w:val="ru-RU"/>
        </w:rPr>
        <w:t xml:space="preserve"> ниже среднего</w:t>
      </w:r>
      <w:r w:rsidR="007A7F8D">
        <w:rPr>
          <w:rFonts w:ascii="Times New Roman" w:hAnsi="Times New Roman"/>
          <w:sz w:val="28"/>
          <w:szCs w:val="28"/>
          <w:lang w:val="ru-RU"/>
        </w:rPr>
        <w:t xml:space="preserve"> (4 человека), а также низкий (1</w:t>
      </w:r>
      <w:r w:rsidRPr="00165BE2">
        <w:rPr>
          <w:rFonts w:ascii="Times New Roman" w:hAnsi="Times New Roman"/>
          <w:sz w:val="28"/>
          <w:szCs w:val="28"/>
          <w:lang w:val="ru-RU"/>
        </w:rPr>
        <w:t xml:space="preserve"> человек) уровни развития навыка составления рас</w:t>
      </w:r>
      <w:r w:rsidR="007A7F8D">
        <w:rPr>
          <w:rFonts w:ascii="Times New Roman" w:hAnsi="Times New Roman"/>
          <w:sz w:val="28"/>
          <w:szCs w:val="28"/>
          <w:lang w:val="ru-RU"/>
        </w:rPr>
        <w:t>сказа по серии сюжетных картин</w:t>
      </w:r>
      <w:r w:rsidR="00836F7B">
        <w:rPr>
          <w:rFonts w:ascii="Times New Roman" w:hAnsi="Times New Roman"/>
          <w:sz w:val="28"/>
          <w:szCs w:val="28"/>
          <w:lang w:val="ru-RU"/>
        </w:rPr>
        <w:t xml:space="preserve"> и выше среднего</w:t>
      </w:r>
      <w:r w:rsidR="007A7F8D">
        <w:rPr>
          <w:rFonts w:ascii="Times New Roman" w:hAnsi="Times New Roman"/>
          <w:sz w:val="28"/>
          <w:szCs w:val="28"/>
          <w:lang w:val="ru-RU"/>
        </w:rPr>
        <w:t>(2</w:t>
      </w:r>
      <w:r w:rsidRPr="00165BE2">
        <w:rPr>
          <w:rFonts w:ascii="Times New Roman" w:hAnsi="Times New Roman"/>
          <w:sz w:val="28"/>
          <w:szCs w:val="28"/>
          <w:lang w:val="ru-RU"/>
        </w:rPr>
        <w:t xml:space="preserve">) уровни развития навыка составления рассказов по серии сюжетных картинок. </w:t>
      </w:r>
    </w:p>
    <w:p w:rsidR="005E38FD" w:rsidRDefault="005E38FD" w:rsidP="009940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F75" w:rsidRDefault="00CD4F75" w:rsidP="009940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CD4F75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2.3. Программно-методические аспекты коррекционной работы по обучению учащихся 4 - го класса с легкой степенью умственной отсталости составлению рассказа с использованием серии сюжетных картинок</w:t>
      </w:r>
    </w:p>
    <w:p w:rsidR="000B196C" w:rsidRDefault="000B196C" w:rsidP="009940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CD4F75" w:rsidRDefault="000B196C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B196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окончании эмпирического исследования были подготовлены программно-методические материалы, ориентированные на определение специфики коррекционно-педагогической работы, направленной на развитие навыка составления рассказа у младших школьников с легкой степенью умственной отсталости с использованием серии сюжетных картинок.</w:t>
      </w:r>
    </w:p>
    <w:p w:rsidR="004C5AB3" w:rsidRDefault="004C5AB3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Цель данной части исследования заключалась в следующем: описать содержание и методические аспекты коррекционно-педагогической работы с учащимися 4-го класса с легкой степенью умственной отсталости.</w:t>
      </w:r>
    </w:p>
    <w:p w:rsidR="004C5AB3" w:rsidRDefault="004C5AB3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 учетом поставленной цели решались следующие задачи: </w:t>
      </w:r>
    </w:p>
    <w:p w:rsidR="004C5AB3" w:rsidRDefault="004C5AB3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определить принципы коррекционной работы с детьми</w:t>
      </w:r>
      <w:r w:rsidR="00E026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младшего школьного возраста, имеющими легкую степень умственной отсталости.</w:t>
      </w:r>
    </w:p>
    <w:p w:rsidR="00CE5AF4" w:rsidRDefault="00CE5AF4" w:rsidP="009940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выделить и описать направления коррекционной работы, а также содержательно-методические аспекты каждого из них, определить тематику занятий</w:t>
      </w:r>
      <w:r w:rsidR="00FF56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 младшими школьниками.</w:t>
      </w:r>
    </w:p>
    <w:p w:rsidR="004A6417" w:rsidRDefault="00341A36" w:rsidP="0099405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подобрать упражнения и дидактические игры</w:t>
      </w:r>
      <w:r w:rsidR="00FF564E" w:rsidRPr="00FA0587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, способствующие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развитию навыка составления рассказов</w:t>
      </w:r>
      <w:r w:rsidR="00FF564E" w:rsidRPr="00FA0587"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младших школьников, имеющих легкую степень умственной отсталости.</w:t>
      </w:r>
    </w:p>
    <w:p w:rsidR="00FF564E" w:rsidRPr="00FA0587" w:rsidRDefault="004A6417" w:rsidP="00341A3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sz w:val="28"/>
          <w:szCs w:val="20"/>
          <w:lang w:val="ru-RU" w:eastAsia="ru-RU"/>
        </w:rPr>
        <w:br w:type="page"/>
      </w:r>
    </w:p>
    <w:p w:rsidR="00E231DE" w:rsidRDefault="008D5C29" w:rsidP="005070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5C62">
        <w:rPr>
          <w:rFonts w:ascii="Times New Roman" w:hAnsi="Times New Roman"/>
          <w:b/>
          <w:sz w:val="28"/>
          <w:szCs w:val="28"/>
          <w:lang w:val="ru-RU"/>
        </w:rPr>
        <w:t>С</w:t>
      </w:r>
      <w:r w:rsidR="006A6FF1" w:rsidRPr="00755C62">
        <w:rPr>
          <w:rFonts w:ascii="Times New Roman" w:hAnsi="Times New Roman"/>
          <w:b/>
          <w:sz w:val="28"/>
          <w:szCs w:val="28"/>
          <w:lang w:val="ru-RU"/>
        </w:rPr>
        <w:t>писок использованных источников и литературы</w:t>
      </w:r>
    </w:p>
    <w:p w:rsidR="009C160F" w:rsidRPr="00755C62" w:rsidRDefault="009C160F" w:rsidP="00A20391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7BE" w:rsidRDefault="009407B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bCs/>
          <w:sz w:val="28"/>
          <w:szCs w:val="28"/>
          <w:lang w:val="ru-RU"/>
        </w:rPr>
        <w:t>Аксенова</w:t>
      </w:r>
      <w:r w:rsidR="00584AFA" w:rsidRPr="00EE3942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72F5A">
        <w:rPr>
          <w:rFonts w:ascii="Times New Roman" w:hAnsi="Times New Roman"/>
          <w:bCs/>
          <w:sz w:val="28"/>
          <w:szCs w:val="28"/>
          <w:lang w:val="ru-RU"/>
        </w:rPr>
        <w:t xml:space="preserve"> А.К. Методика О</w:t>
      </w:r>
      <w:r w:rsidRPr="00EE3942">
        <w:rPr>
          <w:rFonts w:ascii="Times New Roman" w:hAnsi="Times New Roman"/>
          <w:bCs/>
          <w:sz w:val="28"/>
          <w:szCs w:val="28"/>
          <w:lang w:val="ru-RU"/>
        </w:rPr>
        <w:t>бучения русскому языку в специальной (коррекционной) школе</w:t>
      </w:r>
      <w:r w:rsidR="005F6EB0" w:rsidRPr="00EE3942">
        <w:rPr>
          <w:rFonts w:ascii="Times New Roman" w:hAnsi="Times New Roman"/>
          <w:bCs/>
          <w:sz w:val="28"/>
          <w:szCs w:val="28"/>
          <w:lang w:val="ru-RU"/>
        </w:rPr>
        <w:t xml:space="preserve"> [Текст]</w:t>
      </w:r>
      <w:r w:rsidR="00584AFA" w:rsidRPr="00EE394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>- М.: ВЛАДОС, 2004. - 316 с.</w:t>
      </w:r>
    </w:p>
    <w:p w:rsidR="00972F5A" w:rsidRDefault="00972F5A" w:rsidP="00972F5A">
      <w:pPr>
        <w:numPr>
          <w:ilvl w:val="0"/>
          <w:numId w:val="37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72F5A">
        <w:rPr>
          <w:rFonts w:ascii="Times New Roman" w:hAnsi="Times New Roman"/>
          <w:sz w:val="28"/>
          <w:szCs w:val="28"/>
          <w:lang w:val="ru-RU"/>
        </w:rPr>
        <w:t xml:space="preserve">Алексеева, М.М. Методика развития речи и обучения родному языку дошкольников [Текст] / </w:t>
      </w:r>
      <w:r>
        <w:rPr>
          <w:rFonts w:ascii="Times New Roman" w:hAnsi="Times New Roman"/>
          <w:sz w:val="28"/>
          <w:szCs w:val="28"/>
          <w:lang w:val="ru-RU"/>
        </w:rPr>
        <w:t xml:space="preserve">М.М. Алексеева, В.И. </w:t>
      </w:r>
      <w:r w:rsidRPr="00972F5A">
        <w:rPr>
          <w:rFonts w:ascii="Times New Roman" w:hAnsi="Times New Roman"/>
          <w:sz w:val="28"/>
          <w:szCs w:val="28"/>
          <w:lang w:val="ru-RU"/>
        </w:rPr>
        <w:t>Яшина</w:t>
      </w:r>
      <w:r>
        <w:rPr>
          <w:rFonts w:ascii="Times New Roman" w:hAnsi="Times New Roman"/>
          <w:sz w:val="28"/>
          <w:szCs w:val="28"/>
          <w:lang w:val="ru-RU"/>
        </w:rPr>
        <w:t>. – М.:Академия: 2000. – 400с.</w:t>
      </w:r>
    </w:p>
    <w:p w:rsidR="00E231DE" w:rsidRPr="00972F5A" w:rsidRDefault="00E231DE" w:rsidP="00972F5A">
      <w:pPr>
        <w:numPr>
          <w:ilvl w:val="0"/>
          <w:numId w:val="37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72F5A">
        <w:rPr>
          <w:rFonts w:ascii="Times New Roman" w:hAnsi="Times New Roman"/>
          <w:sz w:val="28"/>
          <w:szCs w:val="28"/>
          <w:lang w:val="ru-RU"/>
        </w:rPr>
        <w:t xml:space="preserve">Архипова, Е.Ф. Актуальные проблемы ранней диагностики и коррекции отклонений в развитии </w:t>
      </w:r>
      <w:r w:rsidR="00A6601F" w:rsidRPr="00972F5A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972F5A">
        <w:rPr>
          <w:rFonts w:ascii="Times New Roman" w:hAnsi="Times New Roman"/>
          <w:sz w:val="28"/>
          <w:szCs w:val="28"/>
          <w:lang w:val="ru-RU"/>
        </w:rPr>
        <w:t>/ Е.Ф. Архипова // Специаль</w:t>
      </w:r>
      <w:r w:rsidR="00A6601F" w:rsidRPr="00972F5A">
        <w:rPr>
          <w:rFonts w:ascii="Times New Roman" w:hAnsi="Times New Roman"/>
          <w:sz w:val="28"/>
          <w:szCs w:val="28"/>
          <w:lang w:val="ru-RU"/>
        </w:rPr>
        <w:t>ная психология. – 2015. – №1</w:t>
      </w:r>
      <w:r w:rsidRPr="00972F5A">
        <w:rPr>
          <w:rFonts w:ascii="Times New Roman" w:hAnsi="Times New Roman"/>
          <w:sz w:val="28"/>
          <w:szCs w:val="28"/>
          <w:lang w:val="ru-RU"/>
        </w:rPr>
        <w:t>. – С. 60-68</w:t>
      </w:r>
    </w:p>
    <w:p w:rsidR="00FA1E20" w:rsidRPr="00EE3942" w:rsidRDefault="00FA1E20" w:rsidP="00972F5A">
      <w:pPr>
        <w:numPr>
          <w:ilvl w:val="0"/>
          <w:numId w:val="37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Бакулина, Г.А. Методика интеллектуального развития младших школьников на уроках русского языка</w:t>
      </w:r>
      <w:r w:rsidRPr="00FA1E20">
        <w:rPr>
          <w:rFonts w:ascii="Times New Roman" w:hAnsi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sz w:val="28"/>
          <w:szCs w:val="28"/>
          <w:lang w:val="ru-RU"/>
        </w:rPr>
        <w:t>Текст</w:t>
      </w:r>
      <w:r w:rsidRPr="00FA1E20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/ Е.А. Обухова, Н.В. Дембицкая. – М.: ВЛАДОС, 2006. – 216с.</w:t>
      </w:r>
      <w:r w:rsidRPr="00FA1E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31DE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Белякова, И.В. Психология умственно отсталых школьников </w:t>
      </w:r>
      <w:r w:rsidR="00DB48D6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И.В.Белякова, В.Г. Петрова. – М.: Академия, 2002.</w:t>
      </w:r>
      <w:r w:rsidR="00502E3F" w:rsidRPr="00EE3942">
        <w:rPr>
          <w:rFonts w:ascii="Times New Roman" w:hAnsi="Times New Roman"/>
          <w:sz w:val="28"/>
          <w:szCs w:val="28"/>
          <w:lang w:val="ru-RU"/>
        </w:rPr>
        <w:t xml:space="preserve"> – 160 с.</w:t>
      </w:r>
    </w:p>
    <w:p w:rsidR="00927DE3" w:rsidRPr="00927DE3" w:rsidRDefault="00927DE3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27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Белобрыкина, О.А. Речь и общение</w:t>
      </w:r>
      <w:r w:rsidR="00FA1E20" w:rsidRPr="00FA1E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27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[Текст] / О.А. Белобрыкина. – Ярославль, 1998. – 240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Власова, Т.А. О детях с отклонениями в развитии </w:t>
      </w:r>
      <w:r w:rsidR="00DB48D6" w:rsidRPr="00EE3942">
        <w:rPr>
          <w:rFonts w:ascii="Times New Roman" w:hAnsi="Times New Roman"/>
          <w:sz w:val="28"/>
          <w:szCs w:val="28"/>
          <w:lang w:val="ru-RU"/>
        </w:rPr>
        <w:t>[Текст]</w:t>
      </w:r>
      <w:r w:rsidR="00502E3F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>/</w:t>
      </w:r>
      <w:r w:rsidR="00584AFA" w:rsidRPr="00EE3942">
        <w:rPr>
          <w:rFonts w:ascii="Times New Roman" w:hAnsi="Times New Roman"/>
          <w:sz w:val="28"/>
          <w:szCs w:val="28"/>
          <w:lang w:val="ru-RU"/>
        </w:rPr>
        <w:t xml:space="preserve"> Т.А.Власова, М.С.Певзнер. – М.: </w:t>
      </w:r>
      <w:r w:rsidRPr="00EE3942">
        <w:rPr>
          <w:rFonts w:ascii="Times New Roman" w:hAnsi="Times New Roman"/>
          <w:sz w:val="28"/>
          <w:szCs w:val="28"/>
          <w:lang w:val="ru-RU"/>
        </w:rPr>
        <w:t>2003. – 240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Волковская, Т.Н. Генезис проблемы изучения умственной отсталости у детей </w:t>
      </w:r>
      <w:r w:rsidR="00502E3F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Т.Н. Волковская // Коррекционная педагогика. – 2013. – №2. – С. 14–20.</w:t>
      </w:r>
    </w:p>
    <w:p w:rsidR="00E231DE" w:rsidRPr="00EE3942" w:rsidRDefault="00E231DE" w:rsidP="005070E7">
      <w:pPr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Воробьева, В.К. Методика развития связной речи у детей с системным недоразвитием речи </w:t>
      </w:r>
      <w:r w:rsidR="00502E3F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="00911A4E" w:rsidRPr="00EE3942">
        <w:rPr>
          <w:rFonts w:ascii="Times New Roman" w:hAnsi="Times New Roman"/>
          <w:sz w:val="28"/>
          <w:szCs w:val="28"/>
          <w:lang w:val="ru-RU"/>
        </w:rPr>
        <w:t>/ В.К. Воробьева. – М.</w:t>
      </w:r>
      <w:r w:rsidRPr="00EE3942">
        <w:rPr>
          <w:rFonts w:ascii="Times New Roman" w:hAnsi="Times New Roman"/>
          <w:sz w:val="28"/>
          <w:szCs w:val="28"/>
          <w:lang w:val="ru-RU"/>
        </w:rPr>
        <w:t>: Астрель, 2006.</w:t>
      </w:r>
      <w:r w:rsidR="00502E3F" w:rsidRPr="00EE3942">
        <w:rPr>
          <w:rFonts w:ascii="Times New Roman" w:hAnsi="Times New Roman"/>
          <w:sz w:val="28"/>
          <w:szCs w:val="28"/>
          <w:lang w:val="ru-RU"/>
        </w:rPr>
        <w:t xml:space="preserve"> – 158с.</w:t>
      </w:r>
    </w:p>
    <w:p w:rsidR="009407BE" w:rsidRPr="00EE3942" w:rsidRDefault="009407BE" w:rsidP="005070E7">
      <w:pPr>
        <w:numPr>
          <w:ilvl w:val="0"/>
          <w:numId w:val="37"/>
        </w:numPr>
        <w:shd w:val="clear" w:color="auto" w:fill="FFFFFF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lastRenderedPageBreak/>
        <w:t>Воронкова, В.В. Обучение и воспитание детей во</w:t>
      </w:r>
      <w:r w:rsidRPr="00EE3942">
        <w:rPr>
          <w:rFonts w:ascii="Times New Roman" w:hAnsi="Times New Roman"/>
          <w:bCs/>
          <w:sz w:val="28"/>
          <w:szCs w:val="28"/>
          <w:shd w:val="clear" w:color="auto" w:fill="F9F9F7"/>
          <w:lang w:val="ru-RU"/>
        </w:rPr>
        <w:t xml:space="preserve"> </w:t>
      </w:r>
      <w:r w:rsidRPr="00EE39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вспомогательной школе</w:t>
      </w:r>
      <w:r w:rsidR="004D07B6" w:rsidRPr="00EE39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[</w:t>
      </w:r>
      <w:r w:rsidR="004D07B6" w:rsidRPr="00EE3942">
        <w:rPr>
          <w:rFonts w:ascii="Times New Roman" w:hAnsi="Times New Roman"/>
          <w:sz w:val="28"/>
          <w:szCs w:val="28"/>
          <w:lang w:val="ru-RU"/>
        </w:rPr>
        <w:t>Текст]</w:t>
      </w:r>
      <w:r w:rsidR="004D07B6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 </w:t>
      </w:r>
      <w:r w:rsidR="004D07B6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В.В. Воронкова / </w:t>
      </w:r>
      <w:r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 ред. В.В. Воронковой —</w:t>
      </w:r>
      <w:r w:rsidRPr="00EE3942">
        <w:rPr>
          <w:rFonts w:ascii="Times New Roman" w:hAnsi="Times New Roman"/>
          <w:sz w:val="28"/>
          <w:szCs w:val="28"/>
          <w:shd w:val="clear" w:color="auto" w:fill="F9F9F7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М.: Школа-Пресс, 1994. — 416 с.</w:t>
      </w:r>
    </w:p>
    <w:p w:rsidR="00E231DE" w:rsidRPr="00EE3942" w:rsidRDefault="00E231DE" w:rsidP="005070E7">
      <w:pPr>
        <w:pStyle w:val="af4"/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Выготский, Л.С. Собрание сочинений: В 6-ти т. – Т.5.:Основы дефекто</w:t>
      </w:r>
      <w:r w:rsidR="00863E58" w:rsidRPr="00EE3942">
        <w:rPr>
          <w:rFonts w:ascii="Times New Roman" w:hAnsi="Times New Roman"/>
          <w:sz w:val="28"/>
          <w:szCs w:val="28"/>
          <w:lang w:val="ru-RU"/>
        </w:rPr>
        <w:t xml:space="preserve">логии. / Под ред. Т.А. Власовой </w:t>
      </w:r>
      <w:r w:rsidR="005B17C4" w:rsidRPr="00EE39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[</w:t>
      </w:r>
      <w:r w:rsidR="005B17C4" w:rsidRPr="00EE3942">
        <w:rPr>
          <w:rFonts w:ascii="Times New Roman" w:hAnsi="Times New Roman"/>
          <w:sz w:val="28"/>
          <w:szCs w:val="28"/>
          <w:lang w:val="ru-RU"/>
        </w:rPr>
        <w:t xml:space="preserve">Текст] </w:t>
      </w:r>
      <w:r w:rsidR="00863E58" w:rsidRPr="00EE3942">
        <w:rPr>
          <w:rFonts w:ascii="Times New Roman" w:hAnsi="Times New Roman"/>
          <w:sz w:val="28"/>
          <w:szCs w:val="28"/>
          <w:lang w:val="ru-RU"/>
        </w:rPr>
        <w:t>/ Л.С. Выготский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– М.: Педагогика, 1983. – </w:t>
      </w:r>
      <w:r w:rsidR="00863E58" w:rsidRPr="00EE3942">
        <w:rPr>
          <w:rFonts w:ascii="Times New Roman" w:hAnsi="Times New Roman"/>
          <w:sz w:val="28"/>
          <w:szCs w:val="28"/>
          <w:lang w:val="ru-RU"/>
        </w:rPr>
        <w:t>368</w:t>
      </w:r>
      <w:r w:rsidRPr="00EE3942">
        <w:rPr>
          <w:rFonts w:ascii="Times New Roman" w:hAnsi="Times New Roman"/>
          <w:sz w:val="28"/>
          <w:szCs w:val="28"/>
          <w:lang w:val="ru-RU"/>
        </w:rPr>
        <w:t>с.</w:t>
      </w:r>
    </w:p>
    <w:p w:rsidR="00BD1309" w:rsidRPr="00EE3942" w:rsidRDefault="00F10FD6" w:rsidP="005070E7">
      <w:pPr>
        <w:pStyle w:val="2"/>
        <w:numPr>
          <w:ilvl w:val="0"/>
          <w:numId w:val="37"/>
        </w:numPr>
        <w:shd w:val="clear" w:color="auto" w:fill="FFFFFF"/>
        <w:spacing w:before="0" w:after="0" w:line="360" w:lineRule="auto"/>
        <w:ind w:left="0" w:firstLine="284"/>
        <w:jc w:val="both"/>
        <w:rPr>
          <w:rFonts w:ascii="Times New Roman" w:hAnsi="Times New Roman"/>
          <w:b w:val="0"/>
          <w:i w:val="0"/>
          <w:lang w:val="ru-RU"/>
        </w:rPr>
      </w:pPr>
      <w:r w:rsidRPr="00EE3942">
        <w:rPr>
          <w:rFonts w:ascii="Times New Roman" w:hAnsi="Times New Roman"/>
          <w:b w:val="0"/>
          <w:i w:val="0"/>
          <w:lang w:val="ru-RU"/>
        </w:rPr>
        <w:t>Глухов,</w:t>
      </w:r>
      <w:r w:rsidR="00100B04" w:rsidRPr="00EE3942">
        <w:rPr>
          <w:rFonts w:ascii="Times New Roman" w:hAnsi="Times New Roman"/>
          <w:b w:val="0"/>
          <w:i w:val="0"/>
          <w:lang w:val="ru-RU"/>
        </w:rPr>
        <w:t xml:space="preserve"> </w:t>
      </w:r>
      <w:r w:rsidR="00BD1309" w:rsidRPr="00EE3942">
        <w:rPr>
          <w:rFonts w:ascii="Times New Roman" w:hAnsi="Times New Roman"/>
          <w:b w:val="0"/>
          <w:i w:val="0"/>
          <w:lang w:val="ru-RU"/>
        </w:rPr>
        <w:t>В.П.</w:t>
      </w:r>
      <w:r w:rsidR="00F65C9F" w:rsidRPr="00EE3942">
        <w:rPr>
          <w:rFonts w:ascii="Times New Roman" w:hAnsi="Times New Roman"/>
          <w:b w:val="0"/>
          <w:i w:val="0"/>
          <w:lang w:val="ru-RU"/>
        </w:rPr>
        <w:t xml:space="preserve"> </w:t>
      </w:r>
      <w:r w:rsidR="00BD1309" w:rsidRPr="00EE3942">
        <w:rPr>
          <w:rFonts w:ascii="Times New Roman" w:hAnsi="Times New Roman"/>
          <w:b w:val="0"/>
          <w:i w:val="0"/>
          <w:lang w:val="ru-RU"/>
        </w:rPr>
        <w:t>Основы психолингвистики: учеб. пособие для студентов педвузов</w:t>
      </w:r>
      <w:r w:rsidRPr="00EE3942">
        <w:rPr>
          <w:rFonts w:ascii="Times New Roman" w:hAnsi="Times New Roman"/>
          <w:b w:val="0"/>
          <w:i w:val="0"/>
          <w:lang w:val="ru-RU"/>
        </w:rPr>
        <w:t xml:space="preserve"> [Текст] / В.П. Глухов - М.: Астрель, 2005. — 351с.</w:t>
      </w:r>
    </w:p>
    <w:p w:rsidR="00100B04" w:rsidRPr="00EE3942" w:rsidRDefault="00100B04" w:rsidP="005070E7">
      <w:pPr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Гвоздев </w:t>
      </w:r>
      <w:r w:rsidR="00F65C9F" w:rsidRPr="00EE3942">
        <w:rPr>
          <w:rFonts w:ascii="Times New Roman" w:hAnsi="Times New Roman"/>
          <w:sz w:val="28"/>
          <w:szCs w:val="28"/>
          <w:lang w:val="ru-RU"/>
        </w:rPr>
        <w:t>А.Н.</w:t>
      </w:r>
      <w:r w:rsidR="00F65C9F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Вопросы изучения детской речи [Текст]/ А. Н. Гвоздев. - Санкт-Петербург: Детство-Пресс, 2007. - 470с.</w:t>
      </w:r>
    </w:p>
    <w:p w:rsidR="00A42A73" w:rsidRPr="00EE3942" w:rsidRDefault="00A42A73" w:rsidP="005070E7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/>
        </w:rPr>
        <w:t>Данилкина, Г</w:t>
      </w:r>
      <w:r w:rsidR="007B68B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/>
        </w:rPr>
        <w:t>.</w:t>
      </w:r>
      <w:r w:rsidR="00307AA2" w:rsidRPr="00EE39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/>
        </w:rPr>
        <w:t xml:space="preserve">А. </w:t>
      </w:r>
      <w:r w:rsidRPr="00EE3942">
        <w:rPr>
          <w:rFonts w:ascii="Times New Roman" w:eastAsia="Times New Roman" w:hAnsi="Times New Roman"/>
          <w:sz w:val="28"/>
          <w:szCs w:val="28"/>
          <w:lang w:val="ru-RU" w:eastAsia="ru-RU"/>
        </w:rPr>
        <w:t>Особенности обучения русскому языку во в</w:t>
      </w:r>
      <w:r w:rsidR="00307AA2" w:rsidRPr="00EE3942">
        <w:rPr>
          <w:rFonts w:ascii="Times New Roman" w:eastAsia="Times New Roman" w:hAnsi="Times New Roman"/>
          <w:sz w:val="28"/>
          <w:szCs w:val="28"/>
          <w:lang w:val="ru-RU" w:eastAsia="ru-RU"/>
        </w:rPr>
        <w:t>спомогательной школе [Текст] Учеб. Пособие / Г. А. Данилкина</w:t>
      </w:r>
      <w:r w:rsidR="00B53C5B" w:rsidRPr="00EE39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Ленинград</w:t>
      </w:r>
      <w:r w:rsidRPr="00EE3942">
        <w:rPr>
          <w:rFonts w:ascii="Times New Roman" w:eastAsia="Times New Roman" w:hAnsi="Times New Roman"/>
          <w:sz w:val="28"/>
          <w:szCs w:val="28"/>
          <w:lang w:val="ru-RU" w:eastAsia="ru-RU"/>
        </w:rPr>
        <w:t>: ЛГПИ, 1979. - 68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Дмитриев, А.А. О некоторых проблемах интегрированного обучения детей с особыми образовательными потребностями</w:t>
      </w:r>
      <w:r w:rsidR="00CA6963" w:rsidRPr="00EE3942">
        <w:rPr>
          <w:rFonts w:ascii="Times New Roman" w:hAnsi="Times New Roman"/>
          <w:sz w:val="28"/>
          <w:szCs w:val="28"/>
          <w:lang w:val="ru-RU"/>
        </w:rPr>
        <w:t xml:space="preserve"> 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А. А. Дмитриев // Дефектология. – 2013. – №4.- С.4-8.</w:t>
      </w:r>
    </w:p>
    <w:p w:rsidR="00E231DE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Дробинская, А.О. Ребенок с умственной отсталостью</w:t>
      </w:r>
      <w:r w:rsidR="00156B5F" w:rsidRPr="00EE3942">
        <w:rPr>
          <w:rFonts w:ascii="Times New Roman" w:hAnsi="Times New Roman"/>
          <w:sz w:val="28"/>
          <w:szCs w:val="28"/>
          <w:lang w:val="ru-RU"/>
        </w:rPr>
        <w:t xml:space="preserve"> [Текст] / А.О. Дробинская. – М.:</w:t>
      </w:r>
      <w:r w:rsidR="00F65C9F" w:rsidRPr="00EE3942">
        <w:rPr>
          <w:rFonts w:ascii="Times New Roman" w:hAnsi="Times New Roman"/>
          <w:sz w:val="28"/>
          <w:szCs w:val="28"/>
          <w:lang w:val="ru-RU"/>
        </w:rPr>
        <w:t xml:space="preserve"> Школьная пресса, 2005. – 187</w:t>
      </w:r>
      <w:r w:rsidRPr="00EE3942">
        <w:rPr>
          <w:rFonts w:ascii="Times New Roman" w:hAnsi="Times New Roman"/>
          <w:sz w:val="28"/>
          <w:szCs w:val="28"/>
          <w:lang w:val="ru-RU"/>
        </w:rPr>
        <w:t>с.</w:t>
      </w:r>
    </w:p>
    <w:p w:rsidR="000E0693" w:rsidRPr="00EE3942" w:rsidRDefault="000E0693" w:rsidP="000E0693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Дьяконова, С.И. Как научить ребенка рассказывать </w:t>
      </w:r>
      <w:r w:rsidRPr="000E0693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Электронный ресурс</w:t>
      </w:r>
      <w:r w:rsidRPr="000E0693">
        <w:rPr>
          <w:rFonts w:ascii="Times New Roman" w:hAnsi="Times New Roman"/>
          <w:sz w:val="28"/>
          <w:szCs w:val="28"/>
          <w:lang w:val="ru-RU"/>
        </w:rPr>
        <w:t xml:space="preserve">] </w:t>
      </w:r>
      <w:r>
        <w:rPr>
          <w:rFonts w:ascii="Times New Roman" w:hAnsi="Times New Roman"/>
          <w:sz w:val="28"/>
          <w:szCs w:val="28"/>
          <w:lang w:val="ru-RU"/>
        </w:rPr>
        <w:t xml:space="preserve">/ С.И. Дьяконова // 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 xml:space="preserve">: // </w:t>
      </w:r>
      <w:r>
        <w:rPr>
          <w:rFonts w:ascii="Times New Roman" w:hAnsi="Times New Roman"/>
          <w:sz w:val="28"/>
          <w:szCs w:val="28"/>
        </w:rPr>
        <w:t>defectologyia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pro</w:t>
      </w:r>
      <w:r w:rsidRPr="000E06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(дата обращения 01.10.2020)</w:t>
      </w:r>
    </w:p>
    <w:p w:rsidR="00E231DE" w:rsidRPr="000E0693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E0693">
        <w:rPr>
          <w:rFonts w:ascii="Times New Roman" w:hAnsi="Times New Roman"/>
          <w:sz w:val="28"/>
          <w:szCs w:val="28"/>
          <w:lang w:val="ru-RU"/>
        </w:rPr>
        <w:t xml:space="preserve">Екжанова, Е.А. Умственная отсталость у детей и пути ее психологопедагогической коррекции в условиях дошкольного учреждения </w:t>
      </w:r>
      <w:r w:rsidR="006C570F" w:rsidRPr="000E0693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0E0693">
        <w:rPr>
          <w:rFonts w:ascii="Times New Roman" w:hAnsi="Times New Roman"/>
          <w:sz w:val="28"/>
          <w:szCs w:val="28"/>
          <w:lang w:val="ru-RU"/>
        </w:rPr>
        <w:t>/ Е.А. Екжанова // Воспитание и обучение детей с нарушениями развития. – 2012. – № 1. – С. 20-25.</w:t>
      </w:r>
      <w:r w:rsidR="00307AA2" w:rsidRPr="000E0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693">
        <w:rPr>
          <w:rFonts w:ascii="Times New Roman" w:hAnsi="Times New Roman"/>
          <w:sz w:val="28"/>
          <w:szCs w:val="28"/>
          <w:lang w:val="ru-RU"/>
        </w:rPr>
        <w:t xml:space="preserve">Жигорева, М.В. Дети с комплексными нарушениями в развитии: педагогическая помощь: учеб. пособие для студентов высш. учеб. заведений </w:t>
      </w:r>
      <w:r w:rsidR="003425A3" w:rsidRPr="000E0693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0E0693">
        <w:rPr>
          <w:rFonts w:ascii="Times New Roman" w:hAnsi="Times New Roman"/>
          <w:sz w:val="28"/>
          <w:szCs w:val="28"/>
          <w:lang w:val="ru-RU"/>
        </w:rPr>
        <w:t>/ М.В. Жигорева. – М.: Академия, 2011. – 210 с.</w:t>
      </w:r>
    </w:p>
    <w:p w:rsidR="00F10FD6" w:rsidRPr="00EE3942" w:rsidRDefault="00F10FD6" w:rsidP="005070E7">
      <w:pPr>
        <w:pStyle w:val="af4"/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lastRenderedPageBreak/>
        <w:t>Захарова, Н. В. Обучение рассказыванию по картине детей дошкольного возраста [Текст] / Н. В. Захарова, О. Б. Митюшкина // Филологическое образование в период детства. – 2015. – Т.22. – С. 27-2</w:t>
      </w:r>
    </w:p>
    <w:p w:rsidR="009C160F" w:rsidRPr="00EE3942" w:rsidRDefault="009C160F" w:rsidP="005070E7">
      <w:pPr>
        <w:pStyle w:val="af4"/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 Керимханова А. Формирование навыков рассказывания [Электронный ресурс] / А. Керимханова // https://www.maam.ru/.html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Кольцова, М.М. Ребенок учится говорить / М.М. Кольцова. – М.</w:t>
      </w:r>
      <w:r w:rsidR="003425A3" w:rsidRPr="00EE3942">
        <w:rPr>
          <w:rFonts w:ascii="Times New Roman" w:hAnsi="Times New Roman"/>
          <w:sz w:val="28"/>
          <w:szCs w:val="28"/>
          <w:lang w:val="ru-RU"/>
        </w:rPr>
        <w:t>:</w:t>
      </w:r>
      <w:r w:rsidR="003425A3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Сов. Россия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1993. –120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Коноваленко, В.В. Формирование связной речи и развитие логического мышления у детей младшего школьного возраста с ОНР </w:t>
      </w:r>
      <w:r w:rsidR="004669F1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В.В. Конова</w:t>
      </w:r>
      <w:r w:rsidR="004669F1" w:rsidRPr="00EE3942">
        <w:rPr>
          <w:rFonts w:ascii="Times New Roman" w:hAnsi="Times New Roman"/>
          <w:sz w:val="28"/>
          <w:szCs w:val="28"/>
          <w:lang w:val="ru-RU"/>
        </w:rPr>
        <w:t>ленко, С. В. Коноваленко. – М.: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«Гном и Д», 2011. – 160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Корчуганова, Е.Ю. Использование метода наглядного моделирования в коррекции общего недоразвития речи младших школьников </w:t>
      </w:r>
      <w:r w:rsidR="00337E88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Е.Ю. Корчуганова // Логопед. – 2012. – № 1. – С. 33-38.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Ладыженская, Т.А. Методика развития речи на уроках русского </w:t>
      </w:r>
      <w:r w:rsidR="00337E88" w:rsidRPr="00EE3942">
        <w:rPr>
          <w:rFonts w:ascii="Times New Roman" w:hAnsi="Times New Roman"/>
          <w:sz w:val="28"/>
          <w:szCs w:val="28"/>
          <w:lang w:val="ru-RU"/>
        </w:rPr>
        <w:t xml:space="preserve">языка </w:t>
      </w:r>
      <w:r w:rsidR="005E33C4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="00337E88" w:rsidRPr="00EE3942">
        <w:rPr>
          <w:rFonts w:ascii="Times New Roman" w:hAnsi="Times New Roman"/>
          <w:sz w:val="28"/>
          <w:szCs w:val="28"/>
          <w:lang w:val="ru-RU"/>
        </w:rPr>
        <w:t>/ Т. А. Ладыженская. – М.: Просвещение,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2000. – 254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Лалаева Р.И. Методика психолингвистического исследования нарушений устной речи у детей </w:t>
      </w:r>
      <w:r w:rsidR="0079059A" w:rsidRPr="00EE3942">
        <w:rPr>
          <w:rFonts w:ascii="Times New Roman" w:hAnsi="Times New Roman"/>
          <w:sz w:val="28"/>
          <w:szCs w:val="28"/>
          <w:lang w:val="ru-RU"/>
        </w:rPr>
        <w:t>[Текст] / Р.И. Лалаева</w:t>
      </w:r>
      <w:r w:rsidR="0079059A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Спб: Наука-Питер</w:t>
      </w:r>
      <w:r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200</w:t>
      </w:r>
      <w:r w:rsidR="0079059A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6. – 120с.</w:t>
      </w:r>
    </w:p>
    <w:p w:rsidR="00100B04" w:rsidRPr="00EE3942" w:rsidRDefault="00E707C8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Лалаева, Р.И.</w:t>
      </w:r>
      <w:r w:rsidR="00736F90" w:rsidRPr="00EE3942">
        <w:rPr>
          <w:rFonts w:ascii="Times New Roman" w:hAnsi="Times New Roman"/>
          <w:sz w:val="28"/>
          <w:szCs w:val="28"/>
          <w:lang w:val="ru-RU"/>
        </w:rPr>
        <w:t xml:space="preserve">Логопедическая работа в коррекционных классах [Текст] / Р.И. Лалаева </w:t>
      </w:r>
      <w:r w:rsidR="00736F90"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М: Владос, 2004 – 223с.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Левина, Р. Е. Основы теории и практики логопедии [Текст] / </w:t>
      </w:r>
      <w:r w:rsidR="000247AA" w:rsidRPr="00EE3942">
        <w:rPr>
          <w:rFonts w:ascii="Times New Roman" w:hAnsi="Times New Roman"/>
          <w:sz w:val="28"/>
          <w:szCs w:val="28"/>
          <w:lang w:val="ru-RU"/>
        </w:rPr>
        <w:t>Р. Е. Левина. – М.</w:t>
      </w:r>
      <w:r w:rsidR="003405EA" w:rsidRPr="00EE394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EE3942">
        <w:rPr>
          <w:rFonts w:ascii="Times New Roman" w:hAnsi="Times New Roman"/>
          <w:sz w:val="28"/>
          <w:szCs w:val="28"/>
          <w:lang w:val="ru-RU"/>
        </w:rPr>
        <w:t>АПН РСФСР, 1978. – 379 с.</w:t>
      </w:r>
    </w:p>
    <w:p w:rsidR="00A05BC8" w:rsidRPr="00EE3942" w:rsidRDefault="00A05BC8" w:rsidP="005070E7">
      <w:pPr>
        <w:pStyle w:val="aa"/>
        <w:numPr>
          <w:ilvl w:val="0"/>
          <w:numId w:val="37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EE3942">
        <w:rPr>
          <w:iCs/>
          <w:sz w:val="28"/>
          <w:szCs w:val="28"/>
        </w:rPr>
        <w:t>Левченко</w:t>
      </w:r>
      <w:r w:rsidR="003405EA" w:rsidRPr="00EE3942">
        <w:rPr>
          <w:iCs/>
          <w:sz w:val="28"/>
          <w:szCs w:val="28"/>
        </w:rPr>
        <w:t xml:space="preserve">, И.Ю. </w:t>
      </w:r>
      <w:r w:rsidRPr="00EE3942">
        <w:rPr>
          <w:iCs/>
          <w:sz w:val="28"/>
          <w:szCs w:val="28"/>
        </w:rPr>
        <w:t xml:space="preserve"> </w:t>
      </w:r>
      <w:r w:rsidRPr="00EE3942">
        <w:rPr>
          <w:sz w:val="28"/>
          <w:szCs w:val="28"/>
        </w:rPr>
        <w:t>Психологическое изучение д</w:t>
      </w:r>
      <w:r w:rsidR="003405EA" w:rsidRPr="00EE3942">
        <w:rPr>
          <w:sz w:val="28"/>
          <w:szCs w:val="28"/>
        </w:rPr>
        <w:t>етей с отклонениями в развитии [Текст] / Р.И. Левченко, Н.И. Киселева — М: Книголюб,  2008</w:t>
      </w:r>
      <w:r w:rsidRPr="00EE3942">
        <w:rPr>
          <w:sz w:val="28"/>
          <w:szCs w:val="28"/>
        </w:rPr>
        <w:t xml:space="preserve"> г.</w:t>
      </w:r>
      <w:r w:rsidR="003405EA" w:rsidRPr="00EE3942">
        <w:rPr>
          <w:sz w:val="28"/>
          <w:szCs w:val="28"/>
        </w:rPr>
        <w:t xml:space="preserve"> – 160с.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Леонтьев, А. А. Основы психолингвистики [Текст] / А. А. Леонтьев. – М.: Академия, 2003г. – 230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lastRenderedPageBreak/>
        <w:t>Лубовский, В.И. Общие и специфические закономерности развития психики аномальных детей</w:t>
      </w:r>
      <w:r w:rsidR="00080A24" w:rsidRPr="00EE3942">
        <w:rPr>
          <w:rFonts w:ascii="Times New Roman" w:hAnsi="Times New Roman"/>
          <w:sz w:val="28"/>
          <w:szCs w:val="28"/>
          <w:lang w:val="ru-RU"/>
        </w:rPr>
        <w:t xml:space="preserve"> [Текст] / В.</w:t>
      </w:r>
      <w:r w:rsidRPr="00EE3942">
        <w:rPr>
          <w:rFonts w:ascii="Times New Roman" w:hAnsi="Times New Roman"/>
          <w:sz w:val="28"/>
          <w:szCs w:val="28"/>
          <w:lang w:val="ru-RU"/>
        </w:rPr>
        <w:t>И. Лубовский // Дефектология. – 2011. – № 6. – С. 15-19.</w:t>
      </w:r>
    </w:p>
    <w:p w:rsidR="00E231DE" w:rsidRPr="00EE3942" w:rsidRDefault="00BD4282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Лурия, А.Р. Речь и мышление [Текст] / А.Р. Лурия. – М.</w:t>
      </w:r>
      <w:r w:rsidR="00E231DE" w:rsidRPr="00EE3942">
        <w:rPr>
          <w:rFonts w:ascii="Times New Roman" w:hAnsi="Times New Roman"/>
          <w:sz w:val="28"/>
          <w:szCs w:val="28"/>
          <w:lang w:val="ru-RU"/>
        </w:rPr>
        <w:t>: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1DE" w:rsidRPr="00EE3942">
        <w:rPr>
          <w:rFonts w:ascii="Times New Roman" w:hAnsi="Times New Roman"/>
          <w:sz w:val="28"/>
          <w:szCs w:val="28"/>
          <w:lang w:val="ru-RU"/>
        </w:rPr>
        <w:t>Педагогика, 1979. – 400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Мальцева, Е.В. Особенности нарушения речи у детей с умственной отсталостью </w:t>
      </w:r>
      <w:r w:rsidR="00C7632F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Е.В. Мальцева // Дефектология. – 2010. – №6. – С.10-18.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Методы обследования речи детей: Пособие по диагностике речевых</w:t>
      </w:r>
      <w:r w:rsidR="009D4A09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>нарушений [Текст] / Под общ.ред. проф. Г. В. Чиркиной. – 3-е изд., доп. –</w:t>
      </w:r>
      <w:r w:rsidR="00584AFA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6CD8" w:rsidRPr="00EE3942">
        <w:rPr>
          <w:rFonts w:ascii="Times New Roman" w:hAnsi="Times New Roman"/>
          <w:sz w:val="28"/>
          <w:szCs w:val="28"/>
          <w:lang w:val="ru-RU"/>
        </w:rPr>
        <w:t>М.</w:t>
      </w:r>
      <w:r w:rsidRPr="00EE3942">
        <w:rPr>
          <w:rFonts w:ascii="Times New Roman" w:hAnsi="Times New Roman"/>
          <w:sz w:val="28"/>
          <w:szCs w:val="28"/>
          <w:lang w:val="ru-RU"/>
        </w:rPr>
        <w:t>: АРКТИ, 2003. – 240 с.</w:t>
      </w:r>
    </w:p>
    <w:p w:rsidR="00484D4E" w:rsidRPr="00EE3942" w:rsidRDefault="00484D4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Озолайте, В.А. Значение картинного плана для усвоения текста младшими умственно отсталыми школьниками [Текст] / В.А. Озолайте // Журн. </w:t>
      </w:r>
      <w:r w:rsidRPr="00EE3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Дефектология. – 1995. – №. 5. – С.62-65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Певзнер, М.С. Клиническая характеристика детей с умственной отсталостью</w:t>
      </w:r>
      <w:r w:rsidR="00950BAC" w:rsidRPr="00EE3942">
        <w:rPr>
          <w:rFonts w:ascii="Times New Roman" w:hAnsi="Times New Roman"/>
          <w:sz w:val="28"/>
          <w:szCs w:val="28"/>
          <w:lang w:val="ru-RU"/>
        </w:rPr>
        <w:t xml:space="preserve"> 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М. С. Певзнер // Дефектология. – 2010. – № 3. – С. 34-39.</w:t>
      </w:r>
    </w:p>
    <w:p w:rsidR="00B555EF" w:rsidRDefault="00B555EF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 Правдина, О. В. Логопедия [Текст] : учеб. пособие для студентов дефектолог. фак-тов пед. ин-тов – 2-е изд., перераб. и доп. / О. В. Правдина. – М. : Просвещение, 1973. – 272 с</w:t>
      </w:r>
    </w:p>
    <w:p w:rsidR="002F053E" w:rsidRPr="00E61E01" w:rsidRDefault="002F053E" w:rsidP="00E61E01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61E01">
        <w:rPr>
          <w:rFonts w:ascii="Times New Roman" w:hAnsi="Times New Roman"/>
          <w:sz w:val="28"/>
          <w:szCs w:val="28"/>
          <w:lang w:val="ru-RU"/>
        </w:rPr>
        <w:t xml:space="preserve">Программы специальных (коррекционных) </w:t>
      </w:r>
      <w:r w:rsidR="001558BF" w:rsidRPr="00E61E01">
        <w:rPr>
          <w:rFonts w:ascii="Times New Roman" w:hAnsi="Times New Roman"/>
          <w:sz w:val="28"/>
          <w:szCs w:val="28"/>
          <w:lang w:val="ru-RU"/>
        </w:rPr>
        <w:t xml:space="preserve">образовательных учреждений </w:t>
      </w:r>
      <w:r w:rsidR="001558BF" w:rsidRPr="00E61E01">
        <w:rPr>
          <w:rFonts w:ascii="Times New Roman" w:hAnsi="Times New Roman"/>
          <w:sz w:val="28"/>
          <w:szCs w:val="28"/>
        </w:rPr>
        <w:t>VIII</w:t>
      </w:r>
      <w:r w:rsidR="001558BF" w:rsidRPr="00E61E01">
        <w:rPr>
          <w:rFonts w:ascii="Times New Roman" w:hAnsi="Times New Roman"/>
          <w:sz w:val="28"/>
          <w:szCs w:val="28"/>
          <w:lang w:val="ru-RU"/>
        </w:rPr>
        <w:t xml:space="preserve"> вида. Подготовительный класс. 1-4 классы [Текст] / </w:t>
      </w:r>
      <w:r w:rsidR="0044658E" w:rsidRPr="00E61E01">
        <w:rPr>
          <w:rFonts w:ascii="Times New Roman" w:hAnsi="Times New Roman"/>
          <w:sz w:val="28"/>
          <w:szCs w:val="28"/>
          <w:lang w:val="ru-RU"/>
        </w:rPr>
        <w:t>А. Айдарбекова, В. М. Белов, В. В. Воронкова и др.]. — 8-е изд. — М. : Просвещение, 2013. — 176 с.</w:t>
      </w:r>
    </w:p>
    <w:p w:rsidR="00E61E01" w:rsidRPr="00E61E01" w:rsidRDefault="00E61E01" w:rsidP="00E61E01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61E01">
        <w:rPr>
          <w:rFonts w:ascii="Times New Roman" w:hAnsi="Times New Roman"/>
          <w:sz w:val="28"/>
          <w:szCs w:val="28"/>
          <w:lang w:val="ru-RU"/>
        </w:rPr>
        <w:t xml:space="preserve"> Психология лиц с умственной отсталостью [Текст] Сост. Е.А.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E61E01">
        <w:rPr>
          <w:rFonts w:ascii="Times New Roman" w:hAnsi="Times New Roman"/>
          <w:sz w:val="28"/>
          <w:szCs w:val="28"/>
          <w:lang w:val="ru-RU"/>
        </w:rPr>
        <w:t>Калмы</w:t>
      </w:r>
      <w:r>
        <w:rPr>
          <w:rFonts w:ascii="Times New Roman" w:hAnsi="Times New Roman"/>
          <w:sz w:val="28"/>
          <w:szCs w:val="28"/>
          <w:lang w:val="ru-RU"/>
        </w:rPr>
        <w:t xml:space="preserve">кова- </w:t>
      </w:r>
      <w:r>
        <w:rPr>
          <w:rFonts w:ascii="Arial" w:hAnsi="Arial" w:cs="Arial"/>
          <w:color w:val="2A2723"/>
          <w:sz w:val="18"/>
          <w:szCs w:val="18"/>
          <w:shd w:val="clear" w:color="auto" w:fill="FFFFFF"/>
        </w:rPr>
        <w:t> </w:t>
      </w:r>
      <w:r w:rsidRPr="00E61E01">
        <w:rPr>
          <w:rFonts w:ascii="Times New Roman" w:hAnsi="Times New Roman"/>
          <w:color w:val="2A2723"/>
          <w:sz w:val="28"/>
          <w:szCs w:val="28"/>
          <w:shd w:val="clear" w:color="auto" w:fill="FFFFFF"/>
          <w:lang w:val="ru-RU"/>
        </w:rPr>
        <w:t>Курск: Курск. гос. ун-т, 2007. – 121 с</w:t>
      </w:r>
    </w:p>
    <w:p w:rsidR="00E231DE" w:rsidRDefault="00E231DE" w:rsidP="00E61E01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61E01">
        <w:rPr>
          <w:rFonts w:ascii="Times New Roman" w:hAnsi="Times New Roman"/>
          <w:sz w:val="28"/>
          <w:szCs w:val="28"/>
          <w:lang w:val="ru-RU"/>
        </w:rPr>
        <w:t xml:space="preserve">Путкова, Н.М. Проблема овладения инициативными высказываниями детьми младшего школьного возраста в норме и при общем недоразвитии речи </w:t>
      </w:r>
      <w:r w:rsidR="00464489" w:rsidRPr="00E61E01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61E01">
        <w:rPr>
          <w:rFonts w:ascii="Times New Roman" w:hAnsi="Times New Roman"/>
          <w:sz w:val="28"/>
          <w:szCs w:val="28"/>
          <w:lang w:val="ru-RU"/>
        </w:rPr>
        <w:t>/ Н.М. Путкова // Дефектология. – 2014. – № 5. – С. 49-56.</w:t>
      </w:r>
    </w:p>
    <w:p w:rsidR="005E2206" w:rsidRPr="00E61E01" w:rsidRDefault="005E2206" w:rsidP="00E61E01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Развитие речи детей дошкольного возраста </w:t>
      </w:r>
      <w:r w:rsidRPr="005E2206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Текст</w:t>
      </w:r>
      <w:r w:rsidRPr="005E2206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/ под ред.Ф.А. Сохина – М: Просвещение; 1979 – 223с.</w:t>
      </w:r>
    </w:p>
    <w:p w:rsidR="00E231DE" w:rsidRPr="00EE3942" w:rsidRDefault="008B295C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Розенгарт-Пупко, Г.</w:t>
      </w:r>
      <w:r w:rsidR="00E231DE" w:rsidRPr="00EE3942">
        <w:rPr>
          <w:rFonts w:ascii="Times New Roman" w:hAnsi="Times New Roman"/>
          <w:sz w:val="28"/>
          <w:szCs w:val="28"/>
          <w:lang w:val="ru-RU"/>
        </w:rPr>
        <w:t xml:space="preserve">Л. Формирование речи у детей раннего возраста 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="00E231DE" w:rsidRPr="00EE3942">
        <w:rPr>
          <w:rFonts w:ascii="Times New Roman" w:hAnsi="Times New Roman"/>
          <w:sz w:val="28"/>
          <w:szCs w:val="28"/>
          <w:lang w:val="ru-RU"/>
        </w:rPr>
        <w:t>/ Г.Л. Розенгарт-Пупко. – М</w:t>
      </w:r>
      <w:r w:rsidRPr="00EE3942">
        <w:rPr>
          <w:rFonts w:ascii="Times New Roman" w:hAnsi="Times New Roman"/>
          <w:sz w:val="28"/>
          <w:szCs w:val="28"/>
          <w:lang w:val="ru-RU"/>
        </w:rPr>
        <w:t>.: Просвещение, 2003. –</w:t>
      </w:r>
      <w:r w:rsidR="00E231DE" w:rsidRPr="00EE3942">
        <w:rPr>
          <w:rFonts w:ascii="Times New Roman" w:hAnsi="Times New Roman"/>
          <w:sz w:val="28"/>
          <w:szCs w:val="28"/>
          <w:lang w:val="ru-RU"/>
        </w:rPr>
        <w:t xml:space="preserve"> 96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Рубинштейн, С.Л. Основы общей психологии</w:t>
      </w:r>
      <w:r w:rsidR="00F64CD7" w:rsidRPr="00EE3942">
        <w:rPr>
          <w:rFonts w:ascii="Times New Roman" w:hAnsi="Times New Roman"/>
          <w:sz w:val="28"/>
          <w:szCs w:val="28"/>
          <w:lang w:val="ru-RU"/>
        </w:rPr>
        <w:t xml:space="preserve"> [Текст]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/ С.Л. Рубинштейн. – М.</w:t>
      </w:r>
      <w:r w:rsidR="00F64CD7" w:rsidRPr="00EE3942">
        <w:rPr>
          <w:rFonts w:ascii="Times New Roman" w:hAnsi="Times New Roman"/>
          <w:sz w:val="28"/>
          <w:szCs w:val="28"/>
          <w:lang w:val="ru-RU"/>
        </w:rPr>
        <w:t>: Просвещение,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2009. – С.468.</w:t>
      </w:r>
    </w:p>
    <w:p w:rsidR="00E231DE" w:rsidRPr="00EE3942" w:rsidRDefault="00E231DE" w:rsidP="005070E7">
      <w:pPr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Рубинштейн, С. Я. Психология умственно отсталых школьников [Текст] / С. Я. Рубинштейн. – М.: Педагогика, 1986. – 190 с.</w:t>
      </w:r>
    </w:p>
    <w:p w:rsidR="00E231DE" w:rsidRPr="00EE3942" w:rsidRDefault="00E231DE" w:rsidP="005070E7">
      <w:pPr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Саакян, С. В. Формирование навыков пересказа у учащихся 1-4</w:t>
      </w:r>
      <w:r w:rsidR="00061106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классов специального (коррекционного) образовательного учреждения </w:t>
      </w:r>
      <w:r w:rsidRPr="00EE3942">
        <w:rPr>
          <w:rFonts w:ascii="Times New Roman" w:hAnsi="Times New Roman"/>
          <w:sz w:val="28"/>
          <w:szCs w:val="28"/>
        </w:rPr>
        <w:t>VIII</w:t>
      </w:r>
      <w:r w:rsidR="00061106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вида [Текст] </w:t>
      </w:r>
      <w:r w:rsidR="00AC18FC" w:rsidRPr="00EE3942">
        <w:rPr>
          <w:rFonts w:ascii="Times New Roman" w:hAnsi="Times New Roman"/>
          <w:sz w:val="28"/>
          <w:szCs w:val="28"/>
          <w:lang w:val="ru-RU"/>
        </w:rPr>
        <w:t>/ С.В. Саакян. – М.</w:t>
      </w:r>
      <w:r w:rsidRPr="00EE3942">
        <w:rPr>
          <w:rFonts w:ascii="Times New Roman" w:hAnsi="Times New Roman"/>
          <w:sz w:val="28"/>
          <w:szCs w:val="28"/>
          <w:lang w:val="ru-RU"/>
        </w:rPr>
        <w:t>: «Апрель», 2008.</w:t>
      </w:r>
    </w:p>
    <w:p w:rsidR="00E231DE" w:rsidRPr="00EE3942" w:rsidRDefault="00E231DE" w:rsidP="005070E7">
      <w:pPr>
        <w:numPr>
          <w:ilvl w:val="0"/>
          <w:numId w:val="3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Сухарева, Г.Е. Клинические лекции по психиатрии детского возраста (клиника олигофрении) </w:t>
      </w:r>
      <w:r w:rsidR="00F37361" w:rsidRPr="00EE3942">
        <w:rPr>
          <w:rFonts w:ascii="Times New Roman" w:hAnsi="Times New Roman"/>
          <w:sz w:val="28"/>
          <w:szCs w:val="28"/>
          <w:lang w:val="ru-RU"/>
        </w:rPr>
        <w:t>[Текст]</w:t>
      </w:r>
      <w:r w:rsidRPr="00EE3942">
        <w:rPr>
          <w:rFonts w:ascii="Times New Roman" w:hAnsi="Times New Roman"/>
          <w:sz w:val="28"/>
          <w:szCs w:val="28"/>
          <w:lang w:val="ru-RU"/>
        </w:rPr>
        <w:t>/ Г. Е. Су</w:t>
      </w:r>
      <w:r w:rsidR="00F37361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>харева. – М.: Медицина, 2005. – 337с.</w:t>
      </w:r>
    </w:p>
    <w:p w:rsidR="00E231DE" w:rsidRPr="00EE3942" w:rsidRDefault="00E231DE" w:rsidP="00A708BE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Токарь, И.Е. Логопедическое исследование устной речи детей старшего дошкольного и школьного возраста </w:t>
      </w:r>
      <w:r w:rsidR="00F37361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И. Е. Токарь // Логопедия. – 2011. – №2. – С.5-27.</w:t>
      </w:r>
    </w:p>
    <w:p w:rsidR="00E772BA" w:rsidRPr="00EE3942" w:rsidRDefault="00E772BA" w:rsidP="00A708BE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Торшина, Л.Г. Работа с умственно отсталыми школьниками над содержанием рассказов при наличии сюжетных картин [Текст] / Л.Г. Торшина // Журн. Дефектология. – 2000. – № 3. –С. 42-45.</w:t>
      </w:r>
    </w:p>
    <w:p w:rsidR="0077720F" w:rsidRPr="000428C2" w:rsidRDefault="0077720F" w:rsidP="000428C2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 Урунтаева, Г. А. Практикум по детской психологии / Г. А. Урунтаева, Ю. А. Афонькина. – М.: Просвещение, 1995. – 291 с.</w:t>
      </w:r>
    </w:p>
    <w:p w:rsidR="000428C2" w:rsidRPr="008E1E7C" w:rsidRDefault="000428C2" w:rsidP="000428C2">
      <w:pPr>
        <w:numPr>
          <w:ilvl w:val="0"/>
          <w:numId w:val="37"/>
        </w:numPr>
        <w:spacing w:before="100" w:beforeAutospacing="1" w:after="0" w:line="360" w:lineRule="auto"/>
        <w:ind w:left="0" w:right="142" w:firstLine="284"/>
        <w:rPr>
          <w:rFonts w:eastAsia="Times New Roman" w:cs="Arial"/>
          <w:color w:val="000000"/>
          <w:sz w:val="28"/>
          <w:szCs w:val="28"/>
          <w:lang w:val="ru-RU" w:eastAsia="ru-RU"/>
        </w:rPr>
      </w:pPr>
      <w:r w:rsidRPr="000428C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Ушакова О.С. Обучение старших дошкольников рассказыванию по серии сюжетных картин / О. С. Ушакова, Е. А. Смирнова // Дошкольное воспитание. - 2007. - № 12. - С. 3-5.</w:t>
      </w:r>
    </w:p>
    <w:p w:rsidR="00E231DE" w:rsidRDefault="00E231DE" w:rsidP="000428C2">
      <w:pPr>
        <w:pStyle w:val="af4"/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57B4D">
        <w:rPr>
          <w:rFonts w:ascii="Times New Roman" w:hAnsi="Times New Roman"/>
          <w:sz w:val="28"/>
          <w:szCs w:val="28"/>
          <w:lang w:val="ru-RU"/>
        </w:rPr>
        <w:t>Ушинский, К.Д. О наглядном обучении. Избра</w:t>
      </w:r>
      <w:r w:rsidR="00F37361" w:rsidRPr="00E57B4D">
        <w:rPr>
          <w:rFonts w:ascii="Times New Roman" w:hAnsi="Times New Roman"/>
          <w:sz w:val="28"/>
          <w:szCs w:val="28"/>
          <w:lang w:val="ru-RU"/>
        </w:rPr>
        <w:t xml:space="preserve">нные педагогические сочинения [Текст] / К.Д. Ушинский </w:t>
      </w:r>
      <w:r w:rsidRPr="00E57B4D">
        <w:rPr>
          <w:rFonts w:ascii="Times New Roman" w:hAnsi="Times New Roman"/>
          <w:sz w:val="28"/>
          <w:szCs w:val="28"/>
          <w:lang w:val="ru-RU"/>
        </w:rPr>
        <w:t>– М.:</w:t>
      </w:r>
      <w:r w:rsidR="00F37361" w:rsidRPr="00E57B4D">
        <w:rPr>
          <w:rFonts w:ascii="Times New Roman" w:hAnsi="Times New Roman"/>
          <w:sz w:val="28"/>
          <w:szCs w:val="28"/>
          <w:lang w:val="ru-RU"/>
        </w:rPr>
        <w:t>Педагогика, 1974</w:t>
      </w:r>
      <w:r w:rsidRPr="00E57B4D">
        <w:rPr>
          <w:rFonts w:ascii="Times New Roman" w:hAnsi="Times New Roman"/>
          <w:sz w:val="28"/>
          <w:szCs w:val="28"/>
          <w:lang w:val="ru-RU"/>
        </w:rPr>
        <w:t>.</w:t>
      </w:r>
      <w:r w:rsidR="00F37361" w:rsidRPr="00E57B4D">
        <w:rPr>
          <w:rFonts w:ascii="Times New Roman" w:hAnsi="Times New Roman"/>
          <w:sz w:val="28"/>
          <w:szCs w:val="28"/>
          <w:lang w:val="ru-RU"/>
        </w:rPr>
        <w:t xml:space="preserve"> –438с.</w:t>
      </w:r>
    </w:p>
    <w:p w:rsidR="00A708BE" w:rsidRPr="00A708BE" w:rsidRDefault="00A708BE" w:rsidP="005070E7">
      <w:pPr>
        <w:pStyle w:val="af4"/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708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Филичева, Т.Б. Основы логопедии: Учеб. пособие для студентов пед. ин-тов [Текст] / Т.Б. Филичева, Н.А. Чевелева, Г.В. Чиркина. – М.: Просвещение, 1989. – 223 с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Фуреева, Е.П. Проблема речевой готовности к школьному обучению детей с умственной отсталостью </w:t>
      </w:r>
      <w:r w:rsidR="00162B30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Е.П. Фуреева // Школьный логопед. – 2012. – № 5 (20). – С. 45–48.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 xml:space="preserve">Худенко, Е.Д. Развитие речемыслительных способностей детей </w:t>
      </w:r>
      <w:r w:rsidR="00162B30" w:rsidRPr="00EE3942">
        <w:rPr>
          <w:rFonts w:ascii="Times New Roman" w:hAnsi="Times New Roman"/>
          <w:sz w:val="28"/>
          <w:szCs w:val="28"/>
          <w:lang w:val="ru-RU"/>
        </w:rPr>
        <w:t xml:space="preserve">[Текст] </w:t>
      </w:r>
      <w:r w:rsidRPr="00EE3942">
        <w:rPr>
          <w:rFonts w:ascii="Times New Roman" w:hAnsi="Times New Roman"/>
          <w:sz w:val="28"/>
          <w:szCs w:val="28"/>
          <w:lang w:val="ru-RU"/>
        </w:rPr>
        <w:t>/ Е.Д.</w:t>
      </w:r>
      <w:r w:rsidR="00061106"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42">
        <w:rPr>
          <w:rFonts w:ascii="Times New Roman" w:hAnsi="Times New Roman"/>
          <w:sz w:val="28"/>
          <w:szCs w:val="28"/>
          <w:lang w:val="ru-RU"/>
        </w:rPr>
        <w:t>Худенко, О.А. Ишимова, С.Н. Шаховская. – М.: Просвещение, 2012. – 136 с.</w:t>
      </w:r>
    </w:p>
    <w:p w:rsidR="00E231DE" w:rsidRPr="00EE3942" w:rsidRDefault="00E231DE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E3942">
        <w:rPr>
          <w:rFonts w:ascii="Times New Roman" w:hAnsi="Times New Roman"/>
          <w:sz w:val="28"/>
          <w:szCs w:val="28"/>
          <w:lang w:val="ru-RU"/>
        </w:rPr>
        <w:t>Цейтлин, С.Н. Язык и ребенок: Лингвистика детской речи: Учеб. Пособие для студ. высш. учеб, заведений.</w:t>
      </w:r>
      <w:r w:rsidR="00162B30" w:rsidRPr="00EE3942">
        <w:rPr>
          <w:rFonts w:ascii="Times New Roman" w:hAnsi="Times New Roman"/>
          <w:sz w:val="28"/>
          <w:szCs w:val="28"/>
          <w:lang w:val="ru-RU"/>
        </w:rPr>
        <w:t xml:space="preserve"> [Текст]</w:t>
      </w:r>
      <w:r w:rsidRPr="00EE3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2B30" w:rsidRPr="00EE3942">
        <w:rPr>
          <w:rFonts w:ascii="Times New Roman" w:hAnsi="Times New Roman"/>
          <w:sz w:val="28"/>
          <w:szCs w:val="28"/>
          <w:lang w:val="ru-RU"/>
        </w:rPr>
        <w:t xml:space="preserve">/ С.Н. Цейнтлин </w:t>
      </w:r>
      <w:r w:rsidRPr="00EE3942">
        <w:rPr>
          <w:rFonts w:ascii="Times New Roman" w:hAnsi="Times New Roman"/>
          <w:sz w:val="28"/>
          <w:szCs w:val="28"/>
          <w:lang w:val="ru-RU"/>
        </w:rPr>
        <w:t>– М: Гуманит. изд. центр ВЛАДОС, 2000. – 240 с.</w:t>
      </w:r>
    </w:p>
    <w:p w:rsidR="00E8683D" w:rsidRDefault="00172880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E39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Швайко, Г.С. Игры и игровые упражнения для развития речи [Текст] / Г.С. Швайко. – М.:Просвещение, 1988. – С.42-63</w:t>
      </w:r>
    </w:p>
    <w:p w:rsidR="009B18ED" w:rsidRPr="009B18ED" w:rsidRDefault="009B18ED" w:rsidP="005070E7">
      <w:pPr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B18ED">
        <w:rPr>
          <w:rFonts w:ascii="Times New Roman" w:hAnsi="Times New Roman"/>
          <w:sz w:val="28"/>
          <w:szCs w:val="28"/>
          <w:lang w:val="ru-RU"/>
        </w:rPr>
        <w:t>Шишканова, Н.А. Формирование лексико-грамматических категорий у детей младшего школьного возраста с умственной отсталостью // Изд. дом «Первое сент.». – 2014. – № 11. – С. 2-5.</w:t>
      </w:r>
    </w:p>
    <w:p w:rsidR="00A91494" w:rsidRPr="00A91494" w:rsidRDefault="00E8683D" w:rsidP="00E57B4D">
      <w:pPr>
        <w:pStyle w:val="aa"/>
        <w:shd w:val="clear" w:color="auto" w:fill="FFFFFF"/>
        <w:spacing w:before="0" w:beforeAutospacing="0" w:after="0" w:line="360" w:lineRule="auto"/>
        <w:ind w:firstLine="284"/>
        <w:jc w:val="right"/>
        <w:rPr>
          <w:b/>
          <w:sz w:val="28"/>
          <w:szCs w:val="28"/>
          <w:shd w:val="clear" w:color="auto" w:fill="FFFFFF"/>
        </w:rPr>
      </w:pPr>
      <w:r w:rsidRPr="00EE3942">
        <w:rPr>
          <w:sz w:val="28"/>
          <w:szCs w:val="28"/>
          <w:shd w:val="clear" w:color="auto" w:fill="FFFFFF"/>
        </w:rPr>
        <w:br w:type="page"/>
      </w:r>
      <w:r w:rsidR="00A91494" w:rsidRPr="00A91494">
        <w:rPr>
          <w:b/>
          <w:sz w:val="28"/>
          <w:szCs w:val="28"/>
          <w:shd w:val="clear" w:color="auto" w:fill="FFFFFF"/>
        </w:rPr>
        <w:lastRenderedPageBreak/>
        <w:t>ПРИЛОЖЕНИЯ</w:t>
      </w:r>
    </w:p>
    <w:p w:rsidR="00E8683D" w:rsidRPr="00E8683D" w:rsidRDefault="00E8683D" w:rsidP="00EE3942">
      <w:pPr>
        <w:pStyle w:val="aa"/>
        <w:shd w:val="clear" w:color="auto" w:fill="FFFFFF"/>
        <w:spacing w:before="0" w:beforeAutospacing="0"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8683D">
        <w:rPr>
          <w:b/>
          <w:bCs/>
          <w:color w:val="000000"/>
          <w:sz w:val="28"/>
          <w:szCs w:val="28"/>
        </w:rPr>
        <w:t>ПРИЛОЖЕНИЕ 1</w:t>
      </w:r>
    </w:p>
    <w:p w:rsidR="00E8683D" w:rsidRPr="00E8683D" w:rsidRDefault="00E8683D" w:rsidP="006357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E8683D" w:rsidRPr="00E8683D" w:rsidRDefault="00E8683D" w:rsidP="006357C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E8683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Диагностические задания, использовавшиеся для выявления</w:t>
      </w:r>
    </w:p>
    <w:p w:rsidR="00052314" w:rsidRDefault="00E8683D" w:rsidP="006357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E8683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уровня развития у учащихся с легкой степенью умственной отсталости умения составления рассказов по серии сюжетных картин</w:t>
      </w:r>
    </w:p>
    <w:p w:rsidR="00052314" w:rsidRDefault="00052314" w:rsidP="006357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8CB" w:rsidRPr="008C38CB" w:rsidRDefault="00A91494" w:rsidP="00E1696A">
      <w:pPr>
        <w:ind w:firstLine="709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Использовалась диагностическая методика Р.И. Лалаевой</w:t>
      </w:r>
      <w:r w:rsidR="00392FC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92FC6" w:rsidRPr="00392FC6">
        <w:rPr>
          <w:rFonts w:ascii="Times New Roman" w:eastAsia="Times New Roman" w:hAnsi="Times New Roman"/>
          <w:iCs/>
          <w:color w:val="2A2723"/>
          <w:sz w:val="28"/>
          <w:szCs w:val="28"/>
          <w:lang w:val="ru-RU" w:eastAsia="ru-RU"/>
        </w:rPr>
        <w:t>материалом</w:t>
      </w:r>
      <w:r w:rsidR="00392FC6" w:rsidRPr="00392FC6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 </w:t>
      </w:r>
      <w:r w:rsidR="00392FC6" w:rsidRPr="00392FC6">
        <w:rPr>
          <w:rFonts w:ascii="Times New Roman" w:eastAsia="Times New Roman" w:hAnsi="Times New Roman"/>
          <w:iCs/>
          <w:color w:val="2A2723"/>
          <w:sz w:val="28"/>
          <w:szCs w:val="28"/>
          <w:lang w:val="ru-RU" w:eastAsia="ru-RU"/>
        </w:rPr>
        <w:t>исследования</w:t>
      </w:r>
      <w:r w:rsidR="00392FC6" w:rsidRPr="00392FC6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 служат серии из 3 – 5 картинок.</w:t>
      </w:r>
      <w:r w:rsidR="00392FC6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Цель методики – определить уровень навыка составления рассказов по серии сюжетных картин у младших школьников с легкой степенью умственной отсталости.</w:t>
      </w:r>
    </w:p>
    <w:p w:rsidR="00E1696A" w:rsidRDefault="00392FC6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Диагностическое задание 1 - </w:t>
      </w:r>
      <w:r w:rsidR="00E1696A" w:rsidRPr="00E1696A">
        <w:rPr>
          <w:rFonts w:ascii="Times New Roman" w:eastAsia="Times New Roman" w:hAnsi="Times New Roman"/>
          <w:color w:val="2A2723"/>
          <w:sz w:val="28"/>
          <w:szCs w:val="28"/>
          <w:u w:val="single"/>
          <w:lang w:val="ru-RU" w:eastAsia="ru-RU"/>
        </w:rPr>
        <w:t>Серия из 3-х сюжетных картинок «Гроза»: Дети собирают траву (щавель). Пошел дождь, дети убегают. Дети спрятались в шалаше.</w:t>
      </w:r>
    </w:p>
    <w:p w:rsidR="00E1696A" w:rsidRPr="008C38CB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8C38CB">
        <w:rPr>
          <w:rFonts w:ascii="Times New Roman" w:eastAsia="Times New Roman" w:hAnsi="Times New Roman"/>
          <w:i/>
          <w:iCs/>
          <w:color w:val="2A2723"/>
          <w:sz w:val="28"/>
          <w:szCs w:val="28"/>
          <w:lang w:val="ru-RU" w:eastAsia="ru-RU"/>
        </w:rPr>
        <w:t>Процедура исследования</w:t>
      </w: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. Перед ребенком выкладывается серия сюжетных картинок в беспорядке (для серии «Гроза» - 2, 1, 3), для серии «Верный друг» - 2, 4, 1, 3), для серии «Кот и грач» - 3, 1, 4, 2).</w:t>
      </w:r>
    </w:p>
    <w:p w:rsidR="00E1696A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Серия из 4-х сюжетных картинок «Верный друг»: 1 – Мальчик ловил рыбу с лодки, а собака сидела на берегу. 2 – Лодка покачнулась. 3 – Мальчик упал в воду и стал тонуть. Собака бросилась в воду. 4 – Собака схватила мальчика за рубашку и вытащила его на берег.</w:t>
      </w:r>
    </w:p>
    <w:p w:rsidR="00E1696A" w:rsidRPr="008C38CB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</w:p>
    <w:p w:rsidR="00E1696A" w:rsidRPr="008C38CB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Серия из 4-х сюжетных картинок «Кот и грач»: 1 – Грач и птенцы сидят в гнезде. 2 – Грач улетел, а птенцы остались одни. 3 – Кот залез на дерево, чтобы схватить птенцов. 4 – Грач клюнул кота в нос. Кот упал с дерева.</w:t>
      </w:r>
    </w:p>
    <w:p w:rsidR="00E1696A" w:rsidRPr="00E1696A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u w:val="single"/>
          <w:lang w:val="ru-RU" w:eastAsia="ru-RU"/>
        </w:rPr>
      </w:pPr>
    </w:p>
    <w:p w:rsidR="00E1696A" w:rsidRPr="008C38CB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Инструкция для ребенка: </w:t>
      </w: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«Я разложила картинки неправильно, не в том порядке. Посмотри внимательно на картинки и разложи их в правильном порядке».</w:t>
      </w:r>
    </w:p>
    <w:p w:rsidR="00E1696A" w:rsidRPr="008C38CB" w:rsidRDefault="00E1696A" w:rsidP="00E1696A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lastRenderedPageBreak/>
        <w:t>Если ребенок неправильно раскладывает картинки, экспериментатор говорит: «Ты тоже разложил картинки неправильно. Посмотри, в каком порядке их надо разложить».</w:t>
      </w:r>
      <w:r w:rsidR="00AD20A0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</w:t>
      </w: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Далее картинки раскладываются в правильной последовательности, после чего дается инструкция; «А теперь внимательно рассмотри эти картинки и составь рассказ, который будет называться… 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(Гроза. Верный друг. Кот и грач</w:t>
      </w: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)».</w:t>
      </w:r>
    </w:p>
    <w:p w:rsidR="00E1696A" w:rsidRDefault="00E1696A" w:rsidP="006357C1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Оценка результата:</w:t>
      </w:r>
    </w:p>
    <w:p w:rsidR="00E1696A" w:rsidRDefault="008C38CB" w:rsidP="006357C1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Прежде всего</w:t>
      </w:r>
      <w:r w:rsidR="00E1696A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,</w:t>
      </w: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оценивается, как ребенок разложил серию сюжетных картинок. </w:t>
      </w:r>
    </w:p>
    <w:p w:rsidR="00E1696A" w:rsidRDefault="00E1696A" w:rsidP="006357C1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2 балла </w:t>
      </w:r>
      <w:r w:rsidR="008A3A49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</w:t>
      </w:r>
      <w:r w:rsidR="008A3A49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ребенок правильно выполнил задание по серии из 3-х картинок.</w:t>
      </w:r>
    </w:p>
    <w:p w:rsidR="008A3A49" w:rsidRDefault="008A3A49" w:rsidP="008A3A49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3 балла - ребенок правильно выполнил задание по серии из 4-х картинок.</w:t>
      </w:r>
    </w:p>
    <w:p w:rsidR="008A3A49" w:rsidRDefault="008A3A49" w:rsidP="008A3A49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4 балла - ребенок правильно выполнил задание по серии из 5-х картинок.</w:t>
      </w:r>
    </w:p>
    <w:p w:rsidR="008C38CB" w:rsidRDefault="008A3A49" w:rsidP="006357C1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0 баллов - н</w:t>
      </w:r>
      <w:r w:rsidR="008C38CB"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еправильное выполнение задания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.</w:t>
      </w:r>
    </w:p>
    <w:p w:rsidR="00074987" w:rsidRDefault="00074987" w:rsidP="006357C1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Далее оценивается характер составления рассказа.</w:t>
      </w:r>
    </w:p>
    <w:p w:rsidR="00074987" w:rsidRDefault="00074987" w:rsidP="00074987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2 балла – ребенок </w:t>
      </w:r>
      <w:r w:rsidR="008C0A47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смог 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правильно </w:t>
      </w:r>
      <w:r w:rsidR="00525AF5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состави</w:t>
      </w:r>
      <w:r w:rsidR="008C0A47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ть</w:t>
      </w:r>
      <w:r w:rsidR="00525AF5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рассказ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по серии из 3-х картинок.</w:t>
      </w:r>
    </w:p>
    <w:p w:rsidR="00074987" w:rsidRDefault="00074987" w:rsidP="00074987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3 балла - ребенок </w:t>
      </w:r>
      <w:r w:rsidR="008C0A47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смог 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правильно </w:t>
      </w:r>
      <w:r w:rsidR="008C0A47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составить рассказ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по серии из 4-х картинок.</w:t>
      </w:r>
    </w:p>
    <w:p w:rsidR="00074987" w:rsidRDefault="00074987" w:rsidP="00074987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4 балла - ребенок </w:t>
      </w:r>
      <w:r w:rsidR="008C0A47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смог 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правильно </w:t>
      </w:r>
      <w:r w:rsidR="008C0A47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составить рассказ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 xml:space="preserve"> по серии из 5-х картинок.</w:t>
      </w:r>
    </w:p>
    <w:p w:rsidR="00074987" w:rsidRDefault="00074987" w:rsidP="00074987">
      <w:pPr>
        <w:spacing w:after="0" w:line="360" w:lineRule="auto"/>
        <w:ind w:firstLine="300"/>
        <w:jc w:val="both"/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0 баллов - н</w:t>
      </w:r>
      <w:r w:rsidRPr="008C38CB"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еправильное выполнение задания</w:t>
      </w:r>
      <w:r>
        <w:rPr>
          <w:rFonts w:ascii="Times New Roman" w:eastAsia="Times New Roman" w:hAnsi="Times New Roman"/>
          <w:color w:val="2A2723"/>
          <w:sz w:val="28"/>
          <w:szCs w:val="28"/>
          <w:lang w:val="ru-RU" w:eastAsia="ru-RU"/>
        </w:rPr>
        <w:t>.</w:t>
      </w:r>
    </w:p>
    <w:p w:rsidR="00392FC6" w:rsidRPr="0086614A" w:rsidRDefault="00392FC6" w:rsidP="00392FC6">
      <w:pPr>
        <w:spacing w:after="0" w:line="360" w:lineRule="auto"/>
        <w:ind w:left="786"/>
        <w:jc w:val="both"/>
        <w:rPr>
          <w:rFonts w:ascii="Arial" w:hAnsi="Arial" w:cs="Arial"/>
          <w:b/>
          <w:bCs/>
          <w:color w:val="2A2723"/>
          <w:sz w:val="18"/>
          <w:szCs w:val="18"/>
          <w:lang w:val="ru-RU"/>
        </w:rPr>
      </w:pPr>
    </w:p>
    <w:p w:rsidR="0086614A" w:rsidRPr="0086614A" w:rsidRDefault="0086614A" w:rsidP="0086614A">
      <w:pPr>
        <w:pStyle w:val="2"/>
        <w:shd w:val="clear" w:color="auto" w:fill="FFFFFF"/>
        <w:spacing w:before="0" w:after="0"/>
        <w:rPr>
          <w:rFonts w:ascii="Arial" w:hAnsi="Arial" w:cs="Arial"/>
          <w:b w:val="0"/>
          <w:bCs w:val="0"/>
          <w:color w:val="2A2723"/>
          <w:sz w:val="18"/>
          <w:szCs w:val="18"/>
          <w:lang w:val="ru-RU"/>
        </w:rPr>
      </w:pPr>
    </w:p>
    <w:p w:rsidR="008C38CB" w:rsidRPr="009518F0" w:rsidRDefault="008C38CB" w:rsidP="009518F0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C38CB" w:rsidRPr="009518F0" w:rsidSect="0099405C">
      <w:headerReference w:type="even" r:id="rId11"/>
      <w:headerReference w:type="default" r:id="rId12"/>
      <w:footerReference w:type="default" r:id="rId13"/>
      <w:pgSz w:w="12240" w:h="15840"/>
      <w:pgMar w:top="1134" w:right="851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8B" w:rsidRDefault="0006378B" w:rsidP="0049320E">
      <w:pPr>
        <w:spacing w:after="0" w:line="240" w:lineRule="auto"/>
      </w:pPr>
      <w:r>
        <w:separator/>
      </w:r>
    </w:p>
  </w:endnote>
  <w:endnote w:type="continuationSeparator" w:id="0">
    <w:p w:rsidR="0006378B" w:rsidRDefault="0006378B" w:rsidP="004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BC" w:rsidRPr="00B467BC" w:rsidRDefault="00B467B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8B" w:rsidRDefault="0006378B" w:rsidP="0049320E">
      <w:pPr>
        <w:spacing w:after="0" w:line="240" w:lineRule="auto"/>
      </w:pPr>
      <w:r>
        <w:separator/>
      </w:r>
    </w:p>
  </w:footnote>
  <w:footnote w:type="continuationSeparator" w:id="0">
    <w:p w:rsidR="0006378B" w:rsidRDefault="0006378B" w:rsidP="0049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DB" w:rsidRDefault="007F69DB" w:rsidP="00CC4526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F69DB" w:rsidRDefault="007F69DB">
    <w:pPr>
      <w:pStyle w:val="a6"/>
    </w:pPr>
  </w:p>
  <w:p w:rsidR="00CC4526" w:rsidRDefault="00CC45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DB" w:rsidRDefault="007F69DB" w:rsidP="00CC4526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F4728">
      <w:rPr>
        <w:rStyle w:val="af3"/>
        <w:noProof/>
      </w:rPr>
      <w:t>49</w:t>
    </w:r>
    <w:r>
      <w:rPr>
        <w:rStyle w:val="af3"/>
      </w:rPr>
      <w:fldChar w:fldCharType="end"/>
    </w:r>
  </w:p>
  <w:p w:rsidR="005E7455" w:rsidRPr="009255A2" w:rsidRDefault="005E7455" w:rsidP="0049320E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  <w:p w:rsidR="005E7455" w:rsidRDefault="005E7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688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AEC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3A3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F0B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8E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046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6F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E6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E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488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D561B"/>
    <w:multiLevelType w:val="hybridMultilevel"/>
    <w:tmpl w:val="0B2A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7346A9"/>
    <w:multiLevelType w:val="hybridMultilevel"/>
    <w:tmpl w:val="5366D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20814A6"/>
    <w:multiLevelType w:val="hybridMultilevel"/>
    <w:tmpl w:val="D6B6A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4FD00CC"/>
    <w:multiLevelType w:val="hybridMultilevel"/>
    <w:tmpl w:val="938AA9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C070AEE"/>
    <w:multiLevelType w:val="hybridMultilevel"/>
    <w:tmpl w:val="E29C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44A7B"/>
    <w:multiLevelType w:val="hybridMultilevel"/>
    <w:tmpl w:val="41D8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B31D7"/>
    <w:multiLevelType w:val="hybridMultilevel"/>
    <w:tmpl w:val="672C5966"/>
    <w:lvl w:ilvl="0" w:tplc="35AC6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AB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4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CE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25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1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CB2050C"/>
    <w:multiLevelType w:val="multilevel"/>
    <w:tmpl w:val="6EFC2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1FDF7767"/>
    <w:multiLevelType w:val="hybridMultilevel"/>
    <w:tmpl w:val="D96EF956"/>
    <w:lvl w:ilvl="0" w:tplc="AFD047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227864"/>
    <w:multiLevelType w:val="hybridMultilevel"/>
    <w:tmpl w:val="F2322B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0656A08"/>
    <w:multiLevelType w:val="hybridMultilevel"/>
    <w:tmpl w:val="F3940AB8"/>
    <w:lvl w:ilvl="0" w:tplc="09E63A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81118A"/>
    <w:multiLevelType w:val="hybridMultilevel"/>
    <w:tmpl w:val="3B965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D20674"/>
    <w:multiLevelType w:val="hybridMultilevel"/>
    <w:tmpl w:val="68F2A3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8C54BE8"/>
    <w:multiLevelType w:val="multilevel"/>
    <w:tmpl w:val="9B16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590963"/>
    <w:multiLevelType w:val="hybridMultilevel"/>
    <w:tmpl w:val="B8BA6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1832EC7"/>
    <w:multiLevelType w:val="hybridMultilevel"/>
    <w:tmpl w:val="A2D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7686D"/>
    <w:multiLevelType w:val="hybridMultilevel"/>
    <w:tmpl w:val="CA2C8286"/>
    <w:lvl w:ilvl="0" w:tplc="B80AE3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7">
    <w:nsid w:val="3A145F5D"/>
    <w:multiLevelType w:val="hybridMultilevel"/>
    <w:tmpl w:val="91141EF8"/>
    <w:lvl w:ilvl="0" w:tplc="35AC6C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A4DC9"/>
    <w:multiLevelType w:val="hybridMultilevel"/>
    <w:tmpl w:val="9C444FC6"/>
    <w:lvl w:ilvl="0" w:tplc="B80AE3E6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3EBF6E46"/>
    <w:multiLevelType w:val="hybridMultilevel"/>
    <w:tmpl w:val="A0600B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A5E92"/>
    <w:multiLevelType w:val="hybridMultilevel"/>
    <w:tmpl w:val="C650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E042FD"/>
    <w:multiLevelType w:val="hybridMultilevel"/>
    <w:tmpl w:val="270A0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0D73B4E"/>
    <w:multiLevelType w:val="hybridMultilevel"/>
    <w:tmpl w:val="BC966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694512"/>
    <w:multiLevelType w:val="hybridMultilevel"/>
    <w:tmpl w:val="1C08A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9B144BD"/>
    <w:multiLevelType w:val="hybridMultilevel"/>
    <w:tmpl w:val="85D0E0D2"/>
    <w:lvl w:ilvl="0" w:tplc="179292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D214B9"/>
    <w:multiLevelType w:val="hybridMultilevel"/>
    <w:tmpl w:val="8340BA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A5A6782"/>
    <w:multiLevelType w:val="hybridMultilevel"/>
    <w:tmpl w:val="740A05F8"/>
    <w:lvl w:ilvl="0" w:tplc="EBBE64B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377DED"/>
    <w:multiLevelType w:val="multilevel"/>
    <w:tmpl w:val="659E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3C5C93"/>
    <w:multiLevelType w:val="multilevel"/>
    <w:tmpl w:val="EBDAB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9">
    <w:nsid w:val="60590922"/>
    <w:multiLevelType w:val="multilevel"/>
    <w:tmpl w:val="237471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0">
    <w:nsid w:val="64E15B31"/>
    <w:multiLevelType w:val="hybridMultilevel"/>
    <w:tmpl w:val="79C04F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A24253A"/>
    <w:multiLevelType w:val="hybridMultilevel"/>
    <w:tmpl w:val="F3C686BC"/>
    <w:lvl w:ilvl="0" w:tplc="EF40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91E43"/>
    <w:multiLevelType w:val="hybridMultilevel"/>
    <w:tmpl w:val="4C78F9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D241699"/>
    <w:multiLevelType w:val="hybridMultilevel"/>
    <w:tmpl w:val="3F6C7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C00C4A"/>
    <w:multiLevelType w:val="hybridMultilevel"/>
    <w:tmpl w:val="39C2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3"/>
  </w:num>
  <w:num w:numId="13">
    <w:abstractNumId w:val="19"/>
  </w:num>
  <w:num w:numId="14">
    <w:abstractNumId w:val="41"/>
  </w:num>
  <w:num w:numId="15">
    <w:abstractNumId w:val="11"/>
  </w:num>
  <w:num w:numId="16">
    <w:abstractNumId w:val="10"/>
  </w:num>
  <w:num w:numId="17">
    <w:abstractNumId w:val="30"/>
  </w:num>
  <w:num w:numId="18">
    <w:abstractNumId w:val="12"/>
  </w:num>
  <w:num w:numId="19">
    <w:abstractNumId w:val="21"/>
  </w:num>
  <w:num w:numId="20">
    <w:abstractNumId w:val="32"/>
  </w:num>
  <w:num w:numId="21">
    <w:abstractNumId w:val="22"/>
  </w:num>
  <w:num w:numId="22">
    <w:abstractNumId w:val="24"/>
  </w:num>
  <w:num w:numId="23">
    <w:abstractNumId w:val="31"/>
  </w:num>
  <w:num w:numId="24">
    <w:abstractNumId w:val="44"/>
  </w:num>
  <w:num w:numId="25">
    <w:abstractNumId w:val="43"/>
  </w:num>
  <w:num w:numId="26">
    <w:abstractNumId w:val="34"/>
  </w:num>
  <w:num w:numId="27">
    <w:abstractNumId w:val="20"/>
  </w:num>
  <w:num w:numId="28">
    <w:abstractNumId w:val="18"/>
  </w:num>
  <w:num w:numId="29">
    <w:abstractNumId w:val="36"/>
  </w:num>
  <w:num w:numId="30">
    <w:abstractNumId w:val="13"/>
  </w:num>
  <w:num w:numId="31">
    <w:abstractNumId w:val="42"/>
  </w:num>
  <w:num w:numId="32">
    <w:abstractNumId w:val="16"/>
  </w:num>
  <w:num w:numId="33">
    <w:abstractNumId w:val="14"/>
  </w:num>
  <w:num w:numId="34">
    <w:abstractNumId w:val="28"/>
  </w:num>
  <w:num w:numId="35">
    <w:abstractNumId w:val="26"/>
  </w:num>
  <w:num w:numId="36">
    <w:abstractNumId w:val="25"/>
  </w:num>
  <w:num w:numId="37">
    <w:abstractNumId w:val="29"/>
  </w:num>
  <w:num w:numId="38">
    <w:abstractNumId w:val="15"/>
  </w:num>
  <w:num w:numId="39">
    <w:abstractNumId w:val="17"/>
  </w:num>
  <w:num w:numId="40">
    <w:abstractNumId w:val="40"/>
  </w:num>
  <w:num w:numId="41">
    <w:abstractNumId w:val="27"/>
  </w:num>
  <w:num w:numId="42">
    <w:abstractNumId w:val="39"/>
  </w:num>
  <w:num w:numId="43">
    <w:abstractNumId w:val="37"/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7"/>
    <w:rsid w:val="0000165B"/>
    <w:rsid w:val="00002437"/>
    <w:rsid w:val="00003480"/>
    <w:rsid w:val="000037DD"/>
    <w:rsid w:val="00004157"/>
    <w:rsid w:val="000044E8"/>
    <w:rsid w:val="00005853"/>
    <w:rsid w:val="00006261"/>
    <w:rsid w:val="00012BEE"/>
    <w:rsid w:val="00012CBB"/>
    <w:rsid w:val="00012F8D"/>
    <w:rsid w:val="000141DE"/>
    <w:rsid w:val="00015644"/>
    <w:rsid w:val="00017E44"/>
    <w:rsid w:val="000202FD"/>
    <w:rsid w:val="00021167"/>
    <w:rsid w:val="000247AA"/>
    <w:rsid w:val="00024DFF"/>
    <w:rsid w:val="000253B7"/>
    <w:rsid w:val="000257F7"/>
    <w:rsid w:val="0002586E"/>
    <w:rsid w:val="00025E02"/>
    <w:rsid w:val="000315C4"/>
    <w:rsid w:val="000331A8"/>
    <w:rsid w:val="00040CED"/>
    <w:rsid w:val="00041B9F"/>
    <w:rsid w:val="000428C2"/>
    <w:rsid w:val="00052314"/>
    <w:rsid w:val="00052A86"/>
    <w:rsid w:val="000532F6"/>
    <w:rsid w:val="00053760"/>
    <w:rsid w:val="00053764"/>
    <w:rsid w:val="000559F5"/>
    <w:rsid w:val="0006021E"/>
    <w:rsid w:val="00061106"/>
    <w:rsid w:val="0006378B"/>
    <w:rsid w:val="0006764E"/>
    <w:rsid w:val="00067B38"/>
    <w:rsid w:val="00070366"/>
    <w:rsid w:val="00070B92"/>
    <w:rsid w:val="00070DDB"/>
    <w:rsid w:val="00071BDC"/>
    <w:rsid w:val="00072249"/>
    <w:rsid w:val="00073ADF"/>
    <w:rsid w:val="00073BE2"/>
    <w:rsid w:val="00074987"/>
    <w:rsid w:val="00074A49"/>
    <w:rsid w:val="000759BE"/>
    <w:rsid w:val="00080A24"/>
    <w:rsid w:val="00083EE5"/>
    <w:rsid w:val="00086475"/>
    <w:rsid w:val="000865B2"/>
    <w:rsid w:val="00086FE1"/>
    <w:rsid w:val="000870A1"/>
    <w:rsid w:val="00087C5A"/>
    <w:rsid w:val="00090261"/>
    <w:rsid w:val="000909F9"/>
    <w:rsid w:val="0009124D"/>
    <w:rsid w:val="00092549"/>
    <w:rsid w:val="000A026A"/>
    <w:rsid w:val="000A0467"/>
    <w:rsid w:val="000A1626"/>
    <w:rsid w:val="000A4448"/>
    <w:rsid w:val="000A5EA4"/>
    <w:rsid w:val="000A6F39"/>
    <w:rsid w:val="000B0170"/>
    <w:rsid w:val="000B0593"/>
    <w:rsid w:val="000B0685"/>
    <w:rsid w:val="000B111B"/>
    <w:rsid w:val="000B12DD"/>
    <w:rsid w:val="000B1869"/>
    <w:rsid w:val="000B196C"/>
    <w:rsid w:val="000B2CA6"/>
    <w:rsid w:val="000B3B0A"/>
    <w:rsid w:val="000B3BE8"/>
    <w:rsid w:val="000B3DEC"/>
    <w:rsid w:val="000B487C"/>
    <w:rsid w:val="000B4B4A"/>
    <w:rsid w:val="000C179C"/>
    <w:rsid w:val="000C543D"/>
    <w:rsid w:val="000C5D70"/>
    <w:rsid w:val="000D0418"/>
    <w:rsid w:val="000D1062"/>
    <w:rsid w:val="000D559F"/>
    <w:rsid w:val="000D7173"/>
    <w:rsid w:val="000E0693"/>
    <w:rsid w:val="000E09B5"/>
    <w:rsid w:val="000E1A0C"/>
    <w:rsid w:val="000E25F3"/>
    <w:rsid w:val="000E2DB8"/>
    <w:rsid w:val="000E3D50"/>
    <w:rsid w:val="000E4EE4"/>
    <w:rsid w:val="000E530D"/>
    <w:rsid w:val="000E640E"/>
    <w:rsid w:val="000E7A78"/>
    <w:rsid w:val="000F0340"/>
    <w:rsid w:val="000F0392"/>
    <w:rsid w:val="000F1F4C"/>
    <w:rsid w:val="000F5DD0"/>
    <w:rsid w:val="000F5EBA"/>
    <w:rsid w:val="000F5F19"/>
    <w:rsid w:val="000F6287"/>
    <w:rsid w:val="000F62F9"/>
    <w:rsid w:val="000F659C"/>
    <w:rsid w:val="000F65FF"/>
    <w:rsid w:val="00100B04"/>
    <w:rsid w:val="00102AC1"/>
    <w:rsid w:val="00105301"/>
    <w:rsid w:val="00107CF0"/>
    <w:rsid w:val="00107FDF"/>
    <w:rsid w:val="00113108"/>
    <w:rsid w:val="0011430A"/>
    <w:rsid w:val="00116322"/>
    <w:rsid w:val="001165BC"/>
    <w:rsid w:val="00116AB0"/>
    <w:rsid w:val="001173D4"/>
    <w:rsid w:val="001176B2"/>
    <w:rsid w:val="00121070"/>
    <w:rsid w:val="00124187"/>
    <w:rsid w:val="00124CE2"/>
    <w:rsid w:val="00124DBE"/>
    <w:rsid w:val="00125D2D"/>
    <w:rsid w:val="001306C8"/>
    <w:rsid w:val="001314C7"/>
    <w:rsid w:val="00131A68"/>
    <w:rsid w:val="0013413F"/>
    <w:rsid w:val="00136B81"/>
    <w:rsid w:val="00137B54"/>
    <w:rsid w:val="00141D78"/>
    <w:rsid w:val="00144C30"/>
    <w:rsid w:val="00145D83"/>
    <w:rsid w:val="00145E6A"/>
    <w:rsid w:val="00146CBE"/>
    <w:rsid w:val="00150690"/>
    <w:rsid w:val="00150D48"/>
    <w:rsid w:val="00151413"/>
    <w:rsid w:val="00154C28"/>
    <w:rsid w:val="001558BF"/>
    <w:rsid w:val="00155BA1"/>
    <w:rsid w:val="00155DAB"/>
    <w:rsid w:val="001567A7"/>
    <w:rsid w:val="00156B5F"/>
    <w:rsid w:val="0015715B"/>
    <w:rsid w:val="00157483"/>
    <w:rsid w:val="001610B4"/>
    <w:rsid w:val="00162B30"/>
    <w:rsid w:val="001632AF"/>
    <w:rsid w:val="001642F6"/>
    <w:rsid w:val="00164E09"/>
    <w:rsid w:val="00165BE2"/>
    <w:rsid w:val="00166183"/>
    <w:rsid w:val="00167149"/>
    <w:rsid w:val="001700BE"/>
    <w:rsid w:val="00172880"/>
    <w:rsid w:val="00172A60"/>
    <w:rsid w:val="00172A76"/>
    <w:rsid w:val="001731C5"/>
    <w:rsid w:val="0017471B"/>
    <w:rsid w:val="00174C97"/>
    <w:rsid w:val="0017663D"/>
    <w:rsid w:val="00176AC7"/>
    <w:rsid w:val="00176F84"/>
    <w:rsid w:val="001831EF"/>
    <w:rsid w:val="00184612"/>
    <w:rsid w:val="00185B92"/>
    <w:rsid w:val="0018684E"/>
    <w:rsid w:val="001875FC"/>
    <w:rsid w:val="00187B93"/>
    <w:rsid w:val="001902DD"/>
    <w:rsid w:val="001915DF"/>
    <w:rsid w:val="00192BEC"/>
    <w:rsid w:val="00194075"/>
    <w:rsid w:val="0019723B"/>
    <w:rsid w:val="001A0E4A"/>
    <w:rsid w:val="001A1128"/>
    <w:rsid w:val="001A1EBF"/>
    <w:rsid w:val="001A212D"/>
    <w:rsid w:val="001A21C0"/>
    <w:rsid w:val="001A3589"/>
    <w:rsid w:val="001A5C2B"/>
    <w:rsid w:val="001A7E47"/>
    <w:rsid w:val="001B04E6"/>
    <w:rsid w:val="001B2AEC"/>
    <w:rsid w:val="001B2B9F"/>
    <w:rsid w:val="001B376A"/>
    <w:rsid w:val="001B632B"/>
    <w:rsid w:val="001B6806"/>
    <w:rsid w:val="001B6912"/>
    <w:rsid w:val="001B7BFB"/>
    <w:rsid w:val="001C03E3"/>
    <w:rsid w:val="001C0B55"/>
    <w:rsid w:val="001C10DF"/>
    <w:rsid w:val="001C3056"/>
    <w:rsid w:val="001C3E7B"/>
    <w:rsid w:val="001C49C2"/>
    <w:rsid w:val="001C72B1"/>
    <w:rsid w:val="001C7CC8"/>
    <w:rsid w:val="001D1483"/>
    <w:rsid w:val="001D436B"/>
    <w:rsid w:val="001D638F"/>
    <w:rsid w:val="001D757C"/>
    <w:rsid w:val="001D7BA8"/>
    <w:rsid w:val="001E24F9"/>
    <w:rsid w:val="001E2AAB"/>
    <w:rsid w:val="001E42BE"/>
    <w:rsid w:val="001E456C"/>
    <w:rsid w:val="001E484E"/>
    <w:rsid w:val="001E6D08"/>
    <w:rsid w:val="001E7B5E"/>
    <w:rsid w:val="001F1CF5"/>
    <w:rsid w:val="001F2360"/>
    <w:rsid w:val="001F40D9"/>
    <w:rsid w:val="001F4D39"/>
    <w:rsid w:val="001F6C28"/>
    <w:rsid w:val="001F768C"/>
    <w:rsid w:val="00200E57"/>
    <w:rsid w:val="002048DB"/>
    <w:rsid w:val="002055DE"/>
    <w:rsid w:val="002058A9"/>
    <w:rsid w:val="002067EE"/>
    <w:rsid w:val="00207586"/>
    <w:rsid w:val="00207869"/>
    <w:rsid w:val="0021193A"/>
    <w:rsid w:val="00213559"/>
    <w:rsid w:val="00215AEA"/>
    <w:rsid w:val="002167BE"/>
    <w:rsid w:val="002179AB"/>
    <w:rsid w:val="00220F65"/>
    <w:rsid w:val="00221BB9"/>
    <w:rsid w:val="00225777"/>
    <w:rsid w:val="00226B1B"/>
    <w:rsid w:val="00230120"/>
    <w:rsid w:val="002311C1"/>
    <w:rsid w:val="0023248A"/>
    <w:rsid w:val="002324AD"/>
    <w:rsid w:val="00233447"/>
    <w:rsid w:val="002357A5"/>
    <w:rsid w:val="00236510"/>
    <w:rsid w:val="00241D62"/>
    <w:rsid w:val="00243733"/>
    <w:rsid w:val="00243F52"/>
    <w:rsid w:val="00244E0F"/>
    <w:rsid w:val="00246E47"/>
    <w:rsid w:val="002510DC"/>
    <w:rsid w:val="00253996"/>
    <w:rsid w:val="002548E2"/>
    <w:rsid w:val="002602B4"/>
    <w:rsid w:val="002605F6"/>
    <w:rsid w:val="0026067D"/>
    <w:rsid w:val="002609F1"/>
    <w:rsid w:val="00261955"/>
    <w:rsid w:val="00270829"/>
    <w:rsid w:val="00274E31"/>
    <w:rsid w:val="00277513"/>
    <w:rsid w:val="00277A03"/>
    <w:rsid w:val="002809D3"/>
    <w:rsid w:val="00281466"/>
    <w:rsid w:val="00281755"/>
    <w:rsid w:val="002843A1"/>
    <w:rsid w:val="00287C59"/>
    <w:rsid w:val="0029040D"/>
    <w:rsid w:val="00290431"/>
    <w:rsid w:val="00292884"/>
    <w:rsid w:val="00293403"/>
    <w:rsid w:val="00293F01"/>
    <w:rsid w:val="00294F5E"/>
    <w:rsid w:val="00295413"/>
    <w:rsid w:val="00296100"/>
    <w:rsid w:val="002969DF"/>
    <w:rsid w:val="002A2747"/>
    <w:rsid w:val="002A274D"/>
    <w:rsid w:val="002A50E2"/>
    <w:rsid w:val="002A6421"/>
    <w:rsid w:val="002A71B3"/>
    <w:rsid w:val="002B0246"/>
    <w:rsid w:val="002B1B00"/>
    <w:rsid w:val="002B2685"/>
    <w:rsid w:val="002B2ABB"/>
    <w:rsid w:val="002B2AE8"/>
    <w:rsid w:val="002B34AD"/>
    <w:rsid w:val="002B3ED9"/>
    <w:rsid w:val="002B6594"/>
    <w:rsid w:val="002B75A7"/>
    <w:rsid w:val="002B7D5C"/>
    <w:rsid w:val="002C300D"/>
    <w:rsid w:val="002C3355"/>
    <w:rsid w:val="002C5F54"/>
    <w:rsid w:val="002C637F"/>
    <w:rsid w:val="002C6B37"/>
    <w:rsid w:val="002C7407"/>
    <w:rsid w:val="002C7E9A"/>
    <w:rsid w:val="002D2869"/>
    <w:rsid w:val="002D40D2"/>
    <w:rsid w:val="002D69FD"/>
    <w:rsid w:val="002D6B6E"/>
    <w:rsid w:val="002D71A6"/>
    <w:rsid w:val="002D7B31"/>
    <w:rsid w:val="002E2897"/>
    <w:rsid w:val="002E7B66"/>
    <w:rsid w:val="002F053E"/>
    <w:rsid w:val="002F0968"/>
    <w:rsid w:val="002F1E59"/>
    <w:rsid w:val="002F49E8"/>
    <w:rsid w:val="002F586A"/>
    <w:rsid w:val="002F61FC"/>
    <w:rsid w:val="002F63B7"/>
    <w:rsid w:val="002F6462"/>
    <w:rsid w:val="002F71A5"/>
    <w:rsid w:val="003020BD"/>
    <w:rsid w:val="00303FE7"/>
    <w:rsid w:val="0030590C"/>
    <w:rsid w:val="00305AAE"/>
    <w:rsid w:val="003062D0"/>
    <w:rsid w:val="00306FED"/>
    <w:rsid w:val="003070B9"/>
    <w:rsid w:val="00307172"/>
    <w:rsid w:val="00307AA2"/>
    <w:rsid w:val="003121C3"/>
    <w:rsid w:val="00312E3D"/>
    <w:rsid w:val="0031375F"/>
    <w:rsid w:val="0031387E"/>
    <w:rsid w:val="00314BB9"/>
    <w:rsid w:val="003151FE"/>
    <w:rsid w:val="00316D93"/>
    <w:rsid w:val="003175BE"/>
    <w:rsid w:val="00321269"/>
    <w:rsid w:val="00321748"/>
    <w:rsid w:val="00324B91"/>
    <w:rsid w:val="00330109"/>
    <w:rsid w:val="00330E6B"/>
    <w:rsid w:val="00331627"/>
    <w:rsid w:val="00331AE8"/>
    <w:rsid w:val="00331E5E"/>
    <w:rsid w:val="0033298C"/>
    <w:rsid w:val="00332BEF"/>
    <w:rsid w:val="00334507"/>
    <w:rsid w:val="00335169"/>
    <w:rsid w:val="00337E88"/>
    <w:rsid w:val="003405EA"/>
    <w:rsid w:val="00340850"/>
    <w:rsid w:val="00340977"/>
    <w:rsid w:val="00341A36"/>
    <w:rsid w:val="00341EC4"/>
    <w:rsid w:val="003425A3"/>
    <w:rsid w:val="00342EA6"/>
    <w:rsid w:val="00343E54"/>
    <w:rsid w:val="0034624C"/>
    <w:rsid w:val="00347408"/>
    <w:rsid w:val="00350F67"/>
    <w:rsid w:val="003511C0"/>
    <w:rsid w:val="003515AE"/>
    <w:rsid w:val="00352E05"/>
    <w:rsid w:val="003541A5"/>
    <w:rsid w:val="0035538A"/>
    <w:rsid w:val="00355E8D"/>
    <w:rsid w:val="0035688B"/>
    <w:rsid w:val="00357AAE"/>
    <w:rsid w:val="0036045E"/>
    <w:rsid w:val="00360ECF"/>
    <w:rsid w:val="00361221"/>
    <w:rsid w:val="003618DB"/>
    <w:rsid w:val="00365D8E"/>
    <w:rsid w:val="00366087"/>
    <w:rsid w:val="003674A9"/>
    <w:rsid w:val="0036787C"/>
    <w:rsid w:val="00370151"/>
    <w:rsid w:val="00372B4B"/>
    <w:rsid w:val="003730CD"/>
    <w:rsid w:val="00373820"/>
    <w:rsid w:val="00375388"/>
    <w:rsid w:val="003756DA"/>
    <w:rsid w:val="003802C5"/>
    <w:rsid w:val="00380A25"/>
    <w:rsid w:val="003829B3"/>
    <w:rsid w:val="00382C20"/>
    <w:rsid w:val="0038392B"/>
    <w:rsid w:val="003848E1"/>
    <w:rsid w:val="0038499B"/>
    <w:rsid w:val="00386412"/>
    <w:rsid w:val="00390663"/>
    <w:rsid w:val="003910AB"/>
    <w:rsid w:val="0039196A"/>
    <w:rsid w:val="00392EC1"/>
    <w:rsid w:val="00392FC6"/>
    <w:rsid w:val="0039313C"/>
    <w:rsid w:val="00393493"/>
    <w:rsid w:val="003A0629"/>
    <w:rsid w:val="003A2228"/>
    <w:rsid w:val="003A2EF8"/>
    <w:rsid w:val="003A398B"/>
    <w:rsid w:val="003A5655"/>
    <w:rsid w:val="003A5A8C"/>
    <w:rsid w:val="003A5E5F"/>
    <w:rsid w:val="003A5E9C"/>
    <w:rsid w:val="003A731C"/>
    <w:rsid w:val="003A76A1"/>
    <w:rsid w:val="003A7BEC"/>
    <w:rsid w:val="003B3116"/>
    <w:rsid w:val="003B3DE8"/>
    <w:rsid w:val="003B6994"/>
    <w:rsid w:val="003C00C6"/>
    <w:rsid w:val="003C0512"/>
    <w:rsid w:val="003C1671"/>
    <w:rsid w:val="003D1179"/>
    <w:rsid w:val="003D199A"/>
    <w:rsid w:val="003D254D"/>
    <w:rsid w:val="003D3B2A"/>
    <w:rsid w:val="003D6429"/>
    <w:rsid w:val="003D716C"/>
    <w:rsid w:val="003D76CC"/>
    <w:rsid w:val="003D7775"/>
    <w:rsid w:val="003D7842"/>
    <w:rsid w:val="003E096D"/>
    <w:rsid w:val="003E1584"/>
    <w:rsid w:val="003E15AA"/>
    <w:rsid w:val="003E25CA"/>
    <w:rsid w:val="003E40B1"/>
    <w:rsid w:val="003E7EBD"/>
    <w:rsid w:val="003F1916"/>
    <w:rsid w:val="003F4574"/>
    <w:rsid w:val="003F7368"/>
    <w:rsid w:val="0040014A"/>
    <w:rsid w:val="00400E32"/>
    <w:rsid w:val="00402B73"/>
    <w:rsid w:val="00402CF3"/>
    <w:rsid w:val="004067DA"/>
    <w:rsid w:val="0040720B"/>
    <w:rsid w:val="00407455"/>
    <w:rsid w:val="004077D0"/>
    <w:rsid w:val="0041054D"/>
    <w:rsid w:val="00410DE5"/>
    <w:rsid w:val="00411594"/>
    <w:rsid w:val="00412B4D"/>
    <w:rsid w:val="00414276"/>
    <w:rsid w:val="00414EC7"/>
    <w:rsid w:val="00416515"/>
    <w:rsid w:val="004165D4"/>
    <w:rsid w:val="00417675"/>
    <w:rsid w:val="004202C2"/>
    <w:rsid w:val="004214F2"/>
    <w:rsid w:val="004215E9"/>
    <w:rsid w:val="004215F5"/>
    <w:rsid w:val="00422457"/>
    <w:rsid w:val="00423AFC"/>
    <w:rsid w:val="004253C9"/>
    <w:rsid w:val="00427923"/>
    <w:rsid w:val="00427EAE"/>
    <w:rsid w:val="0043008C"/>
    <w:rsid w:val="00431339"/>
    <w:rsid w:val="0043416E"/>
    <w:rsid w:val="00436AC2"/>
    <w:rsid w:val="00440C36"/>
    <w:rsid w:val="00443342"/>
    <w:rsid w:val="00444F54"/>
    <w:rsid w:val="0044658E"/>
    <w:rsid w:val="00446BA5"/>
    <w:rsid w:val="0045013A"/>
    <w:rsid w:val="00450233"/>
    <w:rsid w:val="004505EE"/>
    <w:rsid w:val="00452458"/>
    <w:rsid w:val="00454153"/>
    <w:rsid w:val="0045524E"/>
    <w:rsid w:val="004565F0"/>
    <w:rsid w:val="0045788F"/>
    <w:rsid w:val="00460AD6"/>
    <w:rsid w:val="004641D9"/>
    <w:rsid w:val="00464327"/>
    <w:rsid w:val="00464489"/>
    <w:rsid w:val="00464692"/>
    <w:rsid w:val="00465623"/>
    <w:rsid w:val="004669F1"/>
    <w:rsid w:val="004738A8"/>
    <w:rsid w:val="00473E21"/>
    <w:rsid w:val="0047403C"/>
    <w:rsid w:val="00477309"/>
    <w:rsid w:val="00483462"/>
    <w:rsid w:val="00484D4E"/>
    <w:rsid w:val="00485AD9"/>
    <w:rsid w:val="0048659B"/>
    <w:rsid w:val="004868D0"/>
    <w:rsid w:val="00486BC5"/>
    <w:rsid w:val="00487C77"/>
    <w:rsid w:val="00487EE2"/>
    <w:rsid w:val="004915E7"/>
    <w:rsid w:val="0049223F"/>
    <w:rsid w:val="00492D44"/>
    <w:rsid w:val="0049320E"/>
    <w:rsid w:val="00497FCB"/>
    <w:rsid w:val="004A0A89"/>
    <w:rsid w:val="004A195C"/>
    <w:rsid w:val="004A1F32"/>
    <w:rsid w:val="004A2867"/>
    <w:rsid w:val="004A610A"/>
    <w:rsid w:val="004A6417"/>
    <w:rsid w:val="004A70E0"/>
    <w:rsid w:val="004A7656"/>
    <w:rsid w:val="004B12D2"/>
    <w:rsid w:val="004B2207"/>
    <w:rsid w:val="004B2241"/>
    <w:rsid w:val="004B6582"/>
    <w:rsid w:val="004B6BC0"/>
    <w:rsid w:val="004B737C"/>
    <w:rsid w:val="004C116F"/>
    <w:rsid w:val="004C4917"/>
    <w:rsid w:val="004C5278"/>
    <w:rsid w:val="004C5857"/>
    <w:rsid w:val="004C5AB3"/>
    <w:rsid w:val="004C626A"/>
    <w:rsid w:val="004C7A6C"/>
    <w:rsid w:val="004D06B7"/>
    <w:rsid w:val="004D07B6"/>
    <w:rsid w:val="004D3325"/>
    <w:rsid w:val="004D5368"/>
    <w:rsid w:val="004D7246"/>
    <w:rsid w:val="004D7AC1"/>
    <w:rsid w:val="004E0C56"/>
    <w:rsid w:val="004E1216"/>
    <w:rsid w:val="004E2621"/>
    <w:rsid w:val="004E2961"/>
    <w:rsid w:val="004E54F0"/>
    <w:rsid w:val="004E5820"/>
    <w:rsid w:val="004E6274"/>
    <w:rsid w:val="004E62F3"/>
    <w:rsid w:val="004E6C6E"/>
    <w:rsid w:val="004F1911"/>
    <w:rsid w:val="004F2E24"/>
    <w:rsid w:val="004F351B"/>
    <w:rsid w:val="004F3B29"/>
    <w:rsid w:val="004F5EA7"/>
    <w:rsid w:val="005019A8"/>
    <w:rsid w:val="00502E3F"/>
    <w:rsid w:val="00506E80"/>
    <w:rsid w:val="005070E7"/>
    <w:rsid w:val="00510569"/>
    <w:rsid w:val="00512C1C"/>
    <w:rsid w:val="00512FE7"/>
    <w:rsid w:val="0051431A"/>
    <w:rsid w:val="005151F2"/>
    <w:rsid w:val="00522E86"/>
    <w:rsid w:val="00525AF5"/>
    <w:rsid w:val="00526A7D"/>
    <w:rsid w:val="005319FC"/>
    <w:rsid w:val="00532826"/>
    <w:rsid w:val="00532E27"/>
    <w:rsid w:val="00532FD3"/>
    <w:rsid w:val="00533EDF"/>
    <w:rsid w:val="005369E6"/>
    <w:rsid w:val="005372B3"/>
    <w:rsid w:val="00541A50"/>
    <w:rsid w:val="0054342F"/>
    <w:rsid w:val="00543C9F"/>
    <w:rsid w:val="0054400A"/>
    <w:rsid w:val="00544445"/>
    <w:rsid w:val="00546CBB"/>
    <w:rsid w:val="00546F7B"/>
    <w:rsid w:val="00547B5A"/>
    <w:rsid w:val="0055443B"/>
    <w:rsid w:val="005554E2"/>
    <w:rsid w:val="00556E63"/>
    <w:rsid w:val="00557D18"/>
    <w:rsid w:val="00560911"/>
    <w:rsid w:val="0056524B"/>
    <w:rsid w:val="00566C6B"/>
    <w:rsid w:val="005728E2"/>
    <w:rsid w:val="005740C8"/>
    <w:rsid w:val="00575AB0"/>
    <w:rsid w:val="00577B5F"/>
    <w:rsid w:val="00580D7E"/>
    <w:rsid w:val="00580FAA"/>
    <w:rsid w:val="00583EAA"/>
    <w:rsid w:val="00584AFA"/>
    <w:rsid w:val="005851F7"/>
    <w:rsid w:val="00585476"/>
    <w:rsid w:val="00585982"/>
    <w:rsid w:val="005869DD"/>
    <w:rsid w:val="005879E0"/>
    <w:rsid w:val="0059314E"/>
    <w:rsid w:val="0059369E"/>
    <w:rsid w:val="00595C72"/>
    <w:rsid w:val="00595ECE"/>
    <w:rsid w:val="0059622F"/>
    <w:rsid w:val="00597446"/>
    <w:rsid w:val="005A0DC4"/>
    <w:rsid w:val="005A4654"/>
    <w:rsid w:val="005A6A35"/>
    <w:rsid w:val="005A741E"/>
    <w:rsid w:val="005B027F"/>
    <w:rsid w:val="005B05CA"/>
    <w:rsid w:val="005B0BD4"/>
    <w:rsid w:val="005B17C4"/>
    <w:rsid w:val="005B53CD"/>
    <w:rsid w:val="005B6510"/>
    <w:rsid w:val="005C255A"/>
    <w:rsid w:val="005C2DDD"/>
    <w:rsid w:val="005C69BF"/>
    <w:rsid w:val="005C7924"/>
    <w:rsid w:val="005D0AF7"/>
    <w:rsid w:val="005D213D"/>
    <w:rsid w:val="005D3472"/>
    <w:rsid w:val="005D3AFE"/>
    <w:rsid w:val="005D5EB1"/>
    <w:rsid w:val="005D6C00"/>
    <w:rsid w:val="005D7D68"/>
    <w:rsid w:val="005E1C5A"/>
    <w:rsid w:val="005E2206"/>
    <w:rsid w:val="005E33C4"/>
    <w:rsid w:val="005E38FD"/>
    <w:rsid w:val="005E45E9"/>
    <w:rsid w:val="005E4EF3"/>
    <w:rsid w:val="005E584E"/>
    <w:rsid w:val="005E7455"/>
    <w:rsid w:val="005F0354"/>
    <w:rsid w:val="005F25BE"/>
    <w:rsid w:val="005F2B5F"/>
    <w:rsid w:val="005F3325"/>
    <w:rsid w:val="005F36F7"/>
    <w:rsid w:val="005F6EB0"/>
    <w:rsid w:val="006000E7"/>
    <w:rsid w:val="006016A0"/>
    <w:rsid w:val="006028FE"/>
    <w:rsid w:val="00602AC5"/>
    <w:rsid w:val="00603033"/>
    <w:rsid w:val="00605309"/>
    <w:rsid w:val="00606251"/>
    <w:rsid w:val="00607B3E"/>
    <w:rsid w:val="00607ED8"/>
    <w:rsid w:val="0061446D"/>
    <w:rsid w:val="00615218"/>
    <w:rsid w:val="0061770F"/>
    <w:rsid w:val="006207FA"/>
    <w:rsid w:val="006222E3"/>
    <w:rsid w:val="00622F42"/>
    <w:rsid w:val="00624DCB"/>
    <w:rsid w:val="00625075"/>
    <w:rsid w:val="00627891"/>
    <w:rsid w:val="0063164F"/>
    <w:rsid w:val="00632B00"/>
    <w:rsid w:val="00633481"/>
    <w:rsid w:val="0063461C"/>
    <w:rsid w:val="006357C1"/>
    <w:rsid w:val="00640DBD"/>
    <w:rsid w:val="006415E3"/>
    <w:rsid w:val="00642F9A"/>
    <w:rsid w:val="006436ED"/>
    <w:rsid w:val="00643942"/>
    <w:rsid w:val="00645513"/>
    <w:rsid w:val="006460C6"/>
    <w:rsid w:val="00646372"/>
    <w:rsid w:val="00650B2F"/>
    <w:rsid w:val="00652D91"/>
    <w:rsid w:val="00655FB5"/>
    <w:rsid w:val="00661C3C"/>
    <w:rsid w:val="006637BB"/>
    <w:rsid w:val="006642D5"/>
    <w:rsid w:val="00666132"/>
    <w:rsid w:val="00666158"/>
    <w:rsid w:val="0066643F"/>
    <w:rsid w:val="0067065E"/>
    <w:rsid w:val="00670BDE"/>
    <w:rsid w:val="00671186"/>
    <w:rsid w:val="006711C6"/>
    <w:rsid w:val="00671AC4"/>
    <w:rsid w:val="00674151"/>
    <w:rsid w:val="00676611"/>
    <w:rsid w:val="00676A80"/>
    <w:rsid w:val="0068174D"/>
    <w:rsid w:val="006824AA"/>
    <w:rsid w:val="006836EE"/>
    <w:rsid w:val="00684CF8"/>
    <w:rsid w:val="0068547B"/>
    <w:rsid w:val="0068700B"/>
    <w:rsid w:val="006917AE"/>
    <w:rsid w:val="00691F21"/>
    <w:rsid w:val="00692682"/>
    <w:rsid w:val="00693102"/>
    <w:rsid w:val="00693246"/>
    <w:rsid w:val="006935CB"/>
    <w:rsid w:val="00694573"/>
    <w:rsid w:val="00694750"/>
    <w:rsid w:val="00695AF0"/>
    <w:rsid w:val="00695B5A"/>
    <w:rsid w:val="00695F35"/>
    <w:rsid w:val="006965F6"/>
    <w:rsid w:val="00696C92"/>
    <w:rsid w:val="00697663"/>
    <w:rsid w:val="00697BFE"/>
    <w:rsid w:val="006A1448"/>
    <w:rsid w:val="006A17EF"/>
    <w:rsid w:val="006A4CED"/>
    <w:rsid w:val="006A5075"/>
    <w:rsid w:val="006A6FF1"/>
    <w:rsid w:val="006A704E"/>
    <w:rsid w:val="006B0E7E"/>
    <w:rsid w:val="006B3B6D"/>
    <w:rsid w:val="006B4D5D"/>
    <w:rsid w:val="006B53EE"/>
    <w:rsid w:val="006B5B26"/>
    <w:rsid w:val="006B5E8F"/>
    <w:rsid w:val="006B6195"/>
    <w:rsid w:val="006B6AAD"/>
    <w:rsid w:val="006B7F50"/>
    <w:rsid w:val="006C34A6"/>
    <w:rsid w:val="006C570F"/>
    <w:rsid w:val="006C678A"/>
    <w:rsid w:val="006D0917"/>
    <w:rsid w:val="006D3D12"/>
    <w:rsid w:val="006D4D64"/>
    <w:rsid w:val="006D5483"/>
    <w:rsid w:val="006D63A8"/>
    <w:rsid w:val="006E0D70"/>
    <w:rsid w:val="006E13CA"/>
    <w:rsid w:val="006E46BE"/>
    <w:rsid w:val="006E628F"/>
    <w:rsid w:val="006E680F"/>
    <w:rsid w:val="006E6F86"/>
    <w:rsid w:val="006F05D2"/>
    <w:rsid w:val="006F0F34"/>
    <w:rsid w:val="006F29B4"/>
    <w:rsid w:val="006F2A24"/>
    <w:rsid w:val="006F44BD"/>
    <w:rsid w:val="006F4D20"/>
    <w:rsid w:val="006F7B26"/>
    <w:rsid w:val="007027F4"/>
    <w:rsid w:val="00704DEB"/>
    <w:rsid w:val="00710D6D"/>
    <w:rsid w:val="0071278D"/>
    <w:rsid w:val="00713E45"/>
    <w:rsid w:val="007173BB"/>
    <w:rsid w:val="00720962"/>
    <w:rsid w:val="00720C72"/>
    <w:rsid w:val="00721471"/>
    <w:rsid w:val="00721BD4"/>
    <w:rsid w:val="007234E6"/>
    <w:rsid w:val="00727408"/>
    <w:rsid w:val="00730676"/>
    <w:rsid w:val="007329C1"/>
    <w:rsid w:val="007346BB"/>
    <w:rsid w:val="00734AF6"/>
    <w:rsid w:val="00736F90"/>
    <w:rsid w:val="00743B00"/>
    <w:rsid w:val="00744704"/>
    <w:rsid w:val="00745872"/>
    <w:rsid w:val="007504D8"/>
    <w:rsid w:val="00750658"/>
    <w:rsid w:val="00752601"/>
    <w:rsid w:val="007528B9"/>
    <w:rsid w:val="00755C62"/>
    <w:rsid w:val="00756FCD"/>
    <w:rsid w:val="00757BC1"/>
    <w:rsid w:val="007600BF"/>
    <w:rsid w:val="00761ED1"/>
    <w:rsid w:val="0076289A"/>
    <w:rsid w:val="007650A8"/>
    <w:rsid w:val="007655B7"/>
    <w:rsid w:val="007668E8"/>
    <w:rsid w:val="00771100"/>
    <w:rsid w:val="00772061"/>
    <w:rsid w:val="0077206A"/>
    <w:rsid w:val="00772317"/>
    <w:rsid w:val="007755A3"/>
    <w:rsid w:val="00776386"/>
    <w:rsid w:val="0077720F"/>
    <w:rsid w:val="00780A9E"/>
    <w:rsid w:val="007832FC"/>
    <w:rsid w:val="0078591B"/>
    <w:rsid w:val="00785B7A"/>
    <w:rsid w:val="0079041C"/>
    <w:rsid w:val="0079059A"/>
    <w:rsid w:val="00791F58"/>
    <w:rsid w:val="00794FD1"/>
    <w:rsid w:val="00797D3C"/>
    <w:rsid w:val="007A550C"/>
    <w:rsid w:val="007A5EF9"/>
    <w:rsid w:val="007A7F8D"/>
    <w:rsid w:val="007B1E1A"/>
    <w:rsid w:val="007B2F9B"/>
    <w:rsid w:val="007B68B5"/>
    <w:rsid w:val="007B75D2"/>
    <w:rsid w:val="007C050A"/>
    <w:rsid w:val="007C73C9"/>
    <w:rsid w:val="007C77D4"/>
    <w:rsid w:val="007C7D81"/>
    <w:rsid w:val="007D00E8"/>
    <w:rsid w:val="007D02D8"/>
    <w:rsid w:val="007D17DE"/>
    <w:rsid w:val="007D3E6B"/>
    <w:rsid w:val="007D4030"/>
    <w:rsid w:val="007D6BA5"/>
    <w:rsid w:val="007D6C61"/>
    <w:rsid w:val="007D70EC"/>
    <w:rsid w:val="007D7A93"/>
    <w:rsid w:val="007E0CAF"/>
    <w:rsid w:val="007E1B08"/>
    <w:rsid w:val="007E25AF"/>
    <w:rsid w:val="007E2D50"/>
    <w:rsid w:val="007E68BF"/>
    <w:rsid w:val="007E7105"/>
    <w:rsid w:val="007F2534"/>
    <w:rsid w:val="007F2B08"/>
    <w:rsid w:val="007F37BB"/>
    <w:rsid w:val="007F381B"/>
    <w:rsid w:val="007F41C1"/>
    <w:rsid w:val="007F5017"/>
    <w:rsid w:val="007F53A0"/>
    <w:rsid w:val="007F69DB"/>
    <w:rsid w:val="007F7857"/>
    <w:rsid w:val="008001B0"/>
    <w:rsid w:val="00800B4B"/>
    <w:rsid w:val="00800BFF"/>
    <w:rsid w:val="00801D93"/>
    <w:rsid w:val="008021FE"/>
    <w:rsid w:val="0080251A"/>
    <w:rsid w:val="00802C1C"/>
    <w:rsid w:val="008046A9"/>
    <w:rsid w:val="008065FE"/>
    <w:rsid w:val="00807254"/>
    <w:rsid w:val="0081082E"/>
    <w:rsid w:val="00811030"/>
    <w:rsid w:val="00812630"/>
    <w:rsid w:val="008136B3"/>
    <w:rsid w:val="008155DA"/>
    <w:rsid w:val="00815A01"/>
    <w:rsid w:val="00815D06"/>
    <w:rsid w:val="008175EE"/>
    <w:rsid w:val="00821BDF"/>
    <w:rsid w:val="0082286A"/>
    <w:rsid w:val="00826CE2"/>
    <w:rsid w:val="00826F1C"/>
    <w:rsid w:val="0083104E"/>
    <w:rsid w:val="00832B59"/>
    <w:rsid w:val="00834DB1"/>
    <w:rsid w:val="00835D6D"/>
    <w:rsid w:val="00836F7B"/>
    <w:rsid w:val="00840C5D"/>
    <w:rsid w:val="00840C90"/>
    <w:rsid w:val="00840D08"/>
    <w:rsid w:val="00841424"/>
    <w:rsid w:val="00841BFD"/>
    <w:rsid w:val="00841E38"/>
    <w:rsid w:val="00844EC0"/>
    <w:rsid w:val="008479CD"/>
    <w:rsid w:val="00850B95"/>
    <w:rsid w:val="0085117C"/>
    <w:rsid w:val="0085228A"/>
    <w:rsid w:val="00853011"/>
    <w:rsid w:val="008535D1"/>
    <w:rsid w:val="00853834"/>
    <w:rsid w:val="00853BA7"/>
    <w:rsid w:val="00853BD3"/>
    <w:rsid w:val="0085459E"/>
    <w:rsid w:val="00857D01"/>
    <w:rsid w:val="00861FDB"/>
    <w:rsid w:val="00863E58"/>
    <w:rsid w:val="0086614A"/>
    <w:rsid w:val="00871850"/>
    <w:rsid w:val="0087209A"/>
    <w:rsid w:val="0087249B"/>
    <w:rsid w:val="00872CCF"/>
    <w:rsid w:val="00880D29"/>
    <w:rsid w:val="00882FA8"/>
    <w:rsid w:val="00884D1D"/>
    <w:rsid w:val="008926B4"/>
    <w:rsid w:val="00893F3A"/>
    <w:rsid w:val="00897EBD"/>
    <w:rsid w:val="008A0DF5"/>
    <w:rsid w:val="008A2C5B"/>
    <w:rsid w:val="008A35C5"/>
    <w:rsid w:val="008A3A49"/>
    <w:rsid w:val="008A3EF2"/>
    <w:rsid w:val="008A4E0C"/>
    <w:rsid w:val="008A5C9D"/>
    <w:rsid w:val="008A770E"/>
    <w:rsid w:val="008B295C"/>
    <w:rsid w:val="008B467B"/>
    <w:rsid w:val="008B486B"/>
    <w:rsid w:val="008B7C77"/>
    <w:rsid w:val="008B7E77"/>
    <w:rsid w:val="008C0A47"/>
    <w:rsid w:val="008C38CB"/>
    <w:rsid w:val="008C3B5A"/>
    <w:rsid w:val="008C489E"/>
    <w:rsid w:val="008C6D6C"/>
    <w:rsid w:val="008C7071"/>
    <w:rsid w:val="008D134B"/>
    <w:rsid w:val="008D26D0"/>
    <w:rsid w:val="008D3CF2"/>
    <w:rsid w:val="008D448F"/>
    <w:rsid w:val="008D556D"/>
    <w:rsid w:val="008D5C29"/>
    <w:rsid w:val="008D76A3"/>
    <w:rsid w:val="008D7D01"/>
    <w:rsid w:val="008E0B41"/>
    <w:rsid w:val="008E0B6C"/>
    <w:rsid w:val="008E52B0"/>
    <w:rsid w:val="008F51B4"/>
    <w:rsid w:val="008F5785"/>
    <w:rsid w:val="008F6D69"/>
    <w:rsid w:val="008F7FFB"/>
    <w:rsid w:val="009008AF"/>
    <w:rsid w:val="00901B28"/>
    <w:rsid w:val="009051E6"/>
    <w:rsid w:val="00906CF3"/>
    <w:rsid w:val="009078FB"/>
    <w:rsid w:val="00911A4E"/>
    <w:rsid w:val="00913009"/>
    <w:rsid w:val="00913E68"/>
    <w:rsid w:val="00914DDD"/>
    <w:rsid w:val="009157BB"/>
    <w:rsid w:val="009157C0"/>
    <w:rsid w:val="0091697A"/>
    <w:rsid w:val="00916B4C"/>
    <w:rsid w:val="00917F32"/>
    <w:rsid w:val="00920401"/>
    <w:rsid w:val="00922437"/>
    <w:rsid w:val="00922A76"/>
    <w:rsid w:val="009255A2"/>
    <w:rsid w:val="0092608B"/>
    <w:rsid w:val="0092781A"/>
    <w:rsid w:val="00927DE3"/>
    <w:rsid w:val="009309B7"/>
    <w:rsid w:val="00930E56"/>
    <w:rsid w:val="009328BA"/>
    <w:rsid w:val="00932EDC"/>
    <w:rsid w:val="009335C3"/>
    <w:rsid w:val="0093486F"/>
    <w:rsid w:val="00934F53"/>
    <w:rsid w:val="0093726C"/>
    <w:rsid w:val="009372F1"/>
    <w:rsid w:val="00937DF6"/>
    <w:rsid w:val="00940078"/>
    <w:rsid w:val="009407BE"/>
    <w:rsid w:val="0094214E"/>
    <w:rsid w:val="0094371A"/>
    <w:rsid w:val="009453DC"/>
    <w:rsid w:val="00945443"/>
    <w:rsid w:val="0094668F"/>
    <w:rsid w:val="00950BAC"/>
    <w:rsid w:val="009511B8"/>
    <w:rsid w:val="009518F0"/>
    <w:rsid w:val="00952021"/>
    <w:rsid w:val="00954B92"/>
    <w:rsid w:val="009571C0"/>
    <w:rsid w:val="009572CE"/>
    <w:rsid w:val="00963D5F"/>
    <w:rsid w:val="00965866"/>
    <w:rsid w:val="009715FE"/>
    <w:rsid w:val="0097234E"/>
    <w:rsid w:val="00972F5A"/>
    <w:rsid w:val="0097306C"/>
    <w:rsid w:val="0098074F"/>
    <w:rsid w:val="009843D9"/>
    <w:rsid w:val="009852D1"/>
    <w:rsid w:val="0098570F"/>
    <w:rsid w:val="00985D7F"/>
    <w:rsid w:val="009874C6"/>
    <w:rsid w:val="00991DF2"/>
    <w:rsid w:val="00992F50"/>
    <w:rsid w:val="0099405C"/>
    <w:rsid w:val="00995BD7"/>
    <w:rsid w:val="00996C4A"/>
    <w:rsid w:val="0099798A"/>
    <w:rsid w:val="009A4DEA"/>
    <w:rsid w:val="009B18ED"/>
    <w:rsid w:val="009B4073"/>
    <w:rsid w:val="009B480B"/>
    <w:rsid w:val="009B4D18"/>
    <w:rsid w:val="009B4DB8"/>
    <w:rsid w:val="009B5B35"/>
    <w:rsid w:val="009B6019"/>
    <w:rsid w:val="009B789E"/>
    <w:rsid w:val="009C103F"/>
    <w:rsid w:val="009C160F"/>
    <w:rsid w:val="009C1F6D"/>
    <w:rsid w:val="009C33F9"/>
    <w:rsid w:val="009C45D4"/>
    <w:rsid w:val="009C50DE"/>
    <w:rsid w:val="009D14D8"/>
    <w:rsid w:val="009D27BE"/>
    <w:rsid w:val="009D317B"/>
    <w:rsid w:val="009D437A"/>
    <w:rsid w:val="009D4437"/>
    <w:rsid w:val="009D4A09"/>
    <w:rsid w:val="009D7746"/>
    <w:rsid w:val="009E077F"/>
    <w:rsid w:val="009E0A04"/>
    <w:rsid w:val="009E2539"/>
    <w:rsid w:val="009E3A1F"/>
    <w:rsid w:val="009E4911"/>
    <w:rsid w:val="009E4D92"/>
    <w:rsid w:val="009E7A0D"/>
    <w:rsid w:val="009F01A1"/>
    <w:rsid w:val="009F03AB"/>
    <w:rsid w:val="009F0B8D"/>
    <w:rsid w:val="009F1411"/>
    <w:rsid w:val="009F26F4"/>
    <w:rsid w:val="009F3733"/>
    <w:rsid w:val="009F3CD7"/>
    <w:rsid w:val="009F4A27"/>
    <w:rsid w:val="009F6CFA"/>
    <w:rsid w:val="009F70A3"/>
    <w:rsid w:val="00A00217"/>
    <w:rsid w:val="00A01A73"/>
    <w:rsid w:val="00A030EA"/>
    <w:rsid w:val="00A03AE4"/>
    <w:rsid w:val="00A04050"/>
    <w:rsid w:val="00A05149"/>
    <w:rsid w:val="00A05BC8"/>
    <w:rsid w:val="00A0712C"/>
    <w:rsid w:val="00A10565"/>
    <w:rsid w:val="00A106A8"/>
    <w:rsid w:val="00A128CC"/>
    <w:rsid w:val="00A1497D"/>
    <w:rsid w:val="00A14A5A"/>
    <w:rsid w:val="00A1715D"/>
    <w:rsid w:val="00A20190"/>
    <w:rsid w:val="00A20391"/>
    <w:rsid w:val="00A21909"/>
    <w:rsid w:val="00A228C5"/>
    <w:rsid w:val="00A22F66"/>
    <w:rsid w:val="00A24997"/>
    <w:rsid w:val="00A27086"/>
    <w:rsid w:val="00A303A6"/>
    <w:rsid w:val="00A30631"/>
    <w:rsid w:val="00A3669A"/>
    <w:rsid w:val="00A372E5"/>
    <w:rsid w:val="00A4139C"/>
    <w:rsid w:val="00A41528"/>
    <w:rsid w:val="00A41BC0"/>
    <w:rsid w:val="00A42A73"/>
    <w:rsid w:val="00A4387B"/>
    <w:rsid w:val="00A454AC"/>
    <w:rsid w:val="00A47C27"/>
    <w:rsid w:val="00A50CFE"/>
    <w:rsid w:val="00A53A75"/>
    <w:rsid w:val="00A5510A"/>
    <w:rsid w:val="00A61E6E"/>
    <w:rsid w:val="00A638B0"/>
    <w:rsid w:val="00A650DF"/>
    <w:rsid w:val="00A654E8"/>
    <w:rsid w:val="00A6601F"/>
    <w:rsid w:val="00A66A05"/>
    <w:rsid w:val="00A66D1E"/>
    <w:rsid w:val="00A672BD"/>
    <w:rsid w:val="00A708BE"/>
    <w:rsid w:val="00A70D13"/>
    <w:rsid w:val="00A713F5"/>
    <w:rsid w:val="00A7274C"/>
    <w:rsid w:val="00A7468F"/>
    <w:rsid w:val="00A75C10"/>
    <w:rsid w:val="00A75EEE"/>
    <w:rsid w:val="00A807B6"/>
    <w:rsid w:val="00A80A23"/>
    <w:rsid w:val="00A81BEB"/>
    <w:rsid w:val="00A90C6E"/>
    <w:rsid w:val="00A91494"/>
    <w:rsid w:val="00A9340E"/>
    <w:rsid w:val="00A934C7"/>
    <w:rsid w:val="00A954B2"/>
    <w:rsid w:val="00A97C66"/>
    <w:rsid w:val="00AA01C2"/>
    <w:rsid w:val="00AA2A04"/>
    <w:rsid w:val="00AA3FB7"/>
    <w:rsid w:val="00AA421D"/>
    <w:rsid w:val="00AA43C1"/>
    <w:rsid w:val="00AA6B1F"/>
    <w:rsid w:val="00AA7661"/>
    <w:rsid w:val="00AA7825"/>
    <w:rsid w:val="00AA7BDB"/>
    <w:rsid w:val="00AB04EF"/>
    <w:rsid w:val="00AB2483"/>
    <w:rsid w:val="00AB3442"/>
    <w:rsid w:val="00AB3934"/>
    <w:rsid w:val="00AB39C8"/>
    <w:rsid w:val="00AB5DEE"/>
    <w:rsid w:val="00AB7506"/>
    <w:rsid w:val="00AC032C"/>
    <w:rsid w:val="00AC06CC"/>
    <w:rsid w:val="00AC18FC"/>
    <w:rsid w:val="00AC264E"/>
    <w:rsid w:val="00AC2C3F"/>
    <w:rsid w:val="00AC386B"/>
    <w:rsid w:val="00AC3C5C"/>
    <w:rsid w:val="00AC4581"/>
    <w:rsid w:val="00AC4C74"/>
    <w:rsid w:val="00AC5261"/>
    <w:rsid w:val="00AC5343"/>
    <w:rsid w:val="00AC5788"/>
    <w:rsid w:val="00AC5863"/>
    <w:rsid w:val="00AD04F3"/>
    <w:rsid w:val="00AD1D49"/>
    <w:rsid w:val="00AD20A0"/>
    <w:rsid w:val="00AD3B2C"/>
    <w:rsid w:val="00AD451B"/>
    <w:rsid w:val="00AD7558"/>
    <w:rsid w:val="00AE130D"/>
    <w:rsid w:val="00AE1D40"/>
    <w:rsid w:val="00AE2989"/>
    <w:rsid w:val="00AE2E31"/>
    <w:rsid w:val="00AE30AE"/>
    <w:rsid w:val="00AE315A"/>
    <w:rsid w:val="00AE3946"/>
    <w:rsid w:val="00AE4110"/>
    <w:rsid w:val="00AE64F4"/>
    <w:rsid w:val="00AE6DF8"/>
    <w:rsid w:val="00AE74B9"/>
    <w:rsid w:val="00AF0896"/>
    <w:rsid w:val="00AF1EE8"/>
    <w:rsid w:val="00AF4E85"/>
    <w:rsid w:val="00AF5BDC"/>
    <w:rsid w:val="00AF692C"/>
    <w:rsid w:val="00B00CAA"/>
    <w:rsid w:val="00B00D18"/>
    <w:rsid w:val="00B0108A"/>
    <w:rsid w:val="00B01B59"/>
    <w:rsid w:val="00B028C6"/>
    <w:rsid w:val="00B0379B"/>
    <w:rsid w:val="00B03D9F"/>
    <w:rsid w:val="00B04403"/>
    <w:rsid w:val="00B04A93"/>
    <w:rsid w:val="00B04D6B"/>
    <w:rsid w:val="00B052CD"/>
    <w:rsid w:val="00B05520"/>
    <w:rsid w:val="00B065DE"/>
    <w:rsid w:val="00B0684C"/>
    <w:rsid w:val="00B10965"/>
    <w:rsid w:val="00B136F9"/>
    <w:rsid w:val="00B15B6D"/>
    <w:rsid w:val="00B20758"/>
    <w:rsid w:val="00B21583"/>
    <w:rsid w:val="00B2162B"/>
    <w:rsid w:val="00B24AA4"/>
    <w:rsid w:val="00B24F5B"/>
    <w:rsid w:val="00B25030"/>
    <w:rsid w:val="00B25E91"/>
    <w:rsid w:val="00B304F8"/>
    <w:rsid w:val="00B31D29"/>
    <w:rsid w:val="00B342DA"/>
    <w:rsid w:val="00B35940"/>
    <w:rsid w:val="00B37614"/>
    <w:rsid w:val="00B3761D"/>
    <w:rsid w:val="00B41F7A"/>
    <w:rsid w:val="00B44A56"/>
    <w:rsid w:val="00B467BC"/>
    <w:rsid w:val="00B506EA"/>
    <w:rsid w:val="00B53C5B"/>
    <w:rsid w:val="00B546B1"/>
    <w:rsid w:val="00B555EF"/>
    <w:rsid w:val="00B6322F"/>
    <w:rsid w:val="00B63704"/>
    <w:rsid w:val="00B654C2"/>
    <w:rsid w:val="00B672AE"/>
    <w:rsid w:val="00B70037"/>
    <w:rsid w:val="00B72645"/>
    <w:rsid w:val="00B75350"/>
    <w:rsid w:val="00B75657"/>
    <w:rsid w:val="00B76B4B"/>
    <w:rsid w:val="00B77461"/>
    <w:rsid w:val="00B825BD"/>
    <w:rsid w:val="00B82940"/>
    <w:rsid w:val="00B829B7"/>
    <w:rsid w:val="00B82A15"/>
    <w:rsid w:val="00B8386C"/>
    <w:rsid w:val="00B84235"/>
    <w:rsid w:val="00B85085"/>
    <w:rsid w:val="00B85853"/>
    <w:rsid w:val="00B86E46"/>
    <w:rsid w:val="00B879F5"/>
    <w:rsid w:val="00B87A78"/>
    <w:rsid w:val="00B925F8"/>
    <w:rsid w:val="00B9295C"/>
    <w:rsid w:val="00B93B0E"/>
    <w:rsid w:val="00B94593"/>
    <w:rsid w:val="00B966D7"/>
    <w:rsid w:val="00BA0415"/>
    <w:rsid w:val="00BA3C74"/>
    <w:rsid w:val="00BA48A8"/>
    <w:rsid w:val="00BA48C0"/>
    <w:rsid w:val="00BB1FDB"/>
    <w:rsid w:val="00BB256A"/>
    <w:rsid w:val="00BB2B86"/>
    <w:rsid w:val="00BB31EF"/>
    <w:rsid w:val="00BB3D13"/>
    <w:rsid w:val="00BB5948"/>
    <w:rsid w:val="00BB6919"/>
    <w:rsid w:val="00BC0EDC"/>
    <w:rsid w:val="00BC1B60"/>
    <w:rsid w:val="00BC2C0A"/>
    <w:rsid w:val="00BC430A"/>
    <w:rsid w:val="00BC4853"/>
    <w:rsid w:val="00BC4996"/>
    <w:rsid w:val="00BC6ABA"/>
    <w:rsid w:val="00BD1309"/>
    <w:rsid w:val="00BD1D6F"/>
    <w:rsid w:val="00BD276E"/>
    <w:rsid w:val="00BD3753"/>
    <w:rsid w:val="00BD4282"/>
    <w:rsid w:val="00BD5448"/>
    <w:rsid w:val="00BD7173"/>
    <w:rsid w:val="00BD7729"/>
    <w:rsid w:val="00BE1BA9"/>
    <w:rsid w:val="00BE3872"/>
    <w:rsid w:val="00BE53F6"/>
    <w:rsid w:val="00BE66A9"/>
    <w:rsid w:val="00BF311D"/>
    <w:rsid w:val="00BF3335"/>
    <w:rsid w:val="00BF3423"/>
    <w:rsid w:val="00BF40C4"/>
    <w:rsid w:val="00BF4749"/>
    <w:rsid w:val="00BF66FC"/>
    <w:rsid w:val="00BF7434"/>
    <w:rsid w:val="00BF7D7E"/>
    <w:rsid w:val="00C04B26"/>
    <w:rsid w:val="00C04CAB"/>
    <w:rsid w:val="00C04E0A"/>
    <w:rsid w:val="00C04ED8"/>
    <w:rsid w:val="00C05C08"/>
    <w:rsid w:val="00C06670"/>
    <w:rsid w:val="00C078DD"/>
    <w:rsid w:val="00C129E8"/>
    <w:rsid w:val="00C135FF"/>
    <w:rsid w:val="00C13685"/>
    <w:rsid w:val="00C141D2"/>
    <w:rsid w:val="00C15650"/>
    <w:rsid w:val="00C163C5"/>
    <w:rsid w:val="00C17AA7"/>
    <w:rsid w:val="00C205E8"/>
    <w:rsid w:val="00C2303C"/>
    <w:rsid w:val="00C2369A"/>
    <w:rsid w:val="00C242D9"/>
    <w:rsid w:val="00C244E2"/>
    <w:rsid w:val="00C26F40"/>
    <w:rsid w:val="00C30D41"/>
    <w:rsid w:val="00C31039"/>
    <w:rsid w:val="00C34155"/>
    <w:rsid w:val="00C34C98"/>
    <w:rsid w:val="00C36A14"/>
    <w:rsid w:val="00C36AB8"/>
    <w:rsid w:val="00C374AA"/>
    <w:rsid w:val="00C377F5"/>
    <w:rsid w:val="00C37AE9"/>
    <w:rsid w:val="00C41719"/>
    <w:rsid w:val="00C41BAB"/>
    <w:rsid w:val="00C42BAF"/>
    <w:rsid w:val="00C4351B"/>
    <w:rsid w:val="00C43A33"/>
    <w:rsid w:val="00C555A8"/>
    <w:rsid w:val="00C562D4"/>
    <w:rsid w:val="00C56BE3"/>
    <w:rsid w:val="00C56F4E"/>
    <w:rsid w:val="00C57C61"/>
    <w:rsid w:val="00C60E4B"/>
    <w:rsid w:val="00C6162D"/>
    <w:rsid w:val="00C6241C"/>
    <w:rsid w:val="00C63015"/>
    <w:rsid w:val="00C648CC"/>
    <w:rsid w:val="00C6671E"/>
    <w:rsid w:val="00C72A97"/>
    <w:rsid w:val="00C72EDA"/>
    <w:rsid w:val="00C73E8B"/>
    <w:rsid w:val="00C73E95"/>
    <w:rsid w:val="00C74665"/>
    <w:rsid w:val="00C7632F"/>
    <w:rsid w:val="00C76D3A"/>
    <w:rsid w:val="00C853D5"/>
    <w:rsid w:val="00C862DA"/>
    <w:rsid w:val="00C8754A"/>
    <w:rsid w:val="00C8764F"/>
    <w:rsid w:val="00C906FB"/>
    <w:rsid w:val="00C913BA"/>
    <w:rsid w:val="00C92E0C"/>
    <w:rsid w:val="00C932F9"/>
    <w:rsid w:val="00C96A89"/>
    <w:rsid w:val="00C97103"/>
    <w:rsid w:val="00C9714A"/>
    <w:rsid w:val="00CA0420"/>
    <w:rsid w:val="00CA0B88"/>
    <w:rsid w:val="00CA3207"/>
    <w:rsid w:val="00CA3A05"/>
    <w:rsid w:val="00CA4E2B"/>
    <w:rsid w:val="00CA58AC"/>
    <w:rsid w:val="00CA6963"/>
    <w:rsid w:val="00CB08C2"/>
    <w:rsid w:val="00CB0FB0"/>
    <w:rsid w:val="00CC3E40"/>
    <w:rsid w:val="00CC41A7"/>
    <w:rsid w:val="00CC4526"/>
    <w:rsid w:val="00CC4F64"/>
    <w:rsid w:val="00CC7213"/>
    <w:rsid w:val="00CC7BA2"/>
    <w:rsid w:val="00CD3866"/>
    <w:rsid w:val="00CD39F8"/>
    <w:rsid w:val="00CD4F75"/>
    <w:rsid w:val="00CD6388"/>
    <w:rsid w:val="00CD6580"/>
    <w:rsid w:val="00CD6D13"/>
    <w:rsid w:val="00CD784A"/>
    <w:rsid w:val="00CE19CE"/>
    <w:rsid w:val="00CE2320"/>
    <w:rsid w:val="00CE340F"/>
    <w:rsid w:val="00CE375E"/>
    <w:rsid w:val="00CE381F"/>
    <w:rsid w:val="00CE42C2"/>
    <w:rsid w:val="00CE4411"/>
    <w:rsid w:val="00CE4E66"/>
    <w:rsid w:val="00CE4EEE"/>
    <w:rsid w:val="00CE54BC"/>
    <w:rsid w:val="00CE5AF4"/>
    <w:rsid w:val="00CE5CAF"/>
    <w:rsid w:val="00CE78B3"/>
    <w:rsid w:val="00CF0EF6"/>
    <w:rsid w:val="00CF22D8"/>
    <w:rsid w:val="00CF3D83"/>
    <w:rsid w:val="00CF522C"/>
    <w:rsid w:val="00CF5E2C"/>
    <w:rsid w:val="00CF5F8E"/>
    <w:rsid w:val="00CF76C8"/>
    <w:rsid w:val="00CF7FF7"/>
    <w:rsid w:val="00D04051"/>
    <w:rsid w:val="00D04751"/>
    <w:rsid w:val="00D05B2F"/>
    <w:rsid w:val="00D06AA9"/>
    <w:rsid w:val="00D06D05"/>
    <w:rsid w:val="00D06F12"/>
    <w:rsid w:val="00D07687"/>
    <w:rsid w:val="00D07E2E"/>
    <w:rsid w:val="00D07EAB"/>
    <w:rsid w:val="00D126DE"/>
    <w:rsid w:val="00D17CDD"/>
    <w:rsid w:val="00D200CA"/>
    <w:rsid w:val="00D21498"/>
    <w:rsid w:val="00D21EAD"/>
    <w:rsid w:val="00D2336B"/>
    <w:rsid w:val="00D23781"/>
    <w:rsid w:val="00D246A6"/>
    <w:rsid w:val="00D26E16"/>
    <w:rsid w:val="00D30318"/>
    <w:rsid w:val="00D30648"/>
    <w:rsid w:val="00D3096C"/>
    <w:rsid w:val="00D3116F"/>
    <w:rsid w:val="00D31762"/>
    <w:rsid w:val="00D32DDA"/>
    <w:rsid w:val="00D33821"/>
    <w:rsid w:val="00D3428D"/>
    <w:rsid w:val="00D409B8"/>
    <w:rsid w:val="00D40ED8"/>
    <w:rsid w:val="00D412DD"/>
    <w:rsid w:val="00D44CF6"/>
    <w:rsid w:val="00D4617C"/>
    <w:rsid w:val="00D47941"/>
    <w:rsid w:val="00D47F5C"/>
    <w:rsid w:val="00D51803"/>
    <w:rsid w:val="00D536D9"/>
    <w:rsid w:val="00D54B60"/>
    <w:rsid w:val="00D56A9A"/>
    <w:rsid w:val="00D6041D"/>
    <w:rsid w:val="00D606B1"/>
    <w:rsid w:val="00D64338"/>
    <w:rsid w:val="00D64730"/>
    <w:rsid w:val="00D65257"/>
    <w:rsid w:val="00D66B41"/>
    <w:rsid w:val="00D70364"/>
    <w:rsid w:val="00D717A6"/>
    <w:rsid w:val="00D73AB7"/>
    <w:rsid w:val="00D80274"/>
    <w:rsid w:val="00D80614"/>
    <w:rsid w:val="00D8135F"/>
    <w:rsid w:val="00D83866"/>
    <w:rsid w:val="00D83F26"/>
    <w:rsid w:val="00D86607"/>
    <w:rsid w:val="00D86CDA"/>
    <w:rsid w:val="00D86E94"/>
    <w:rsid w:val="00D87859"/>
    <w:rsid w:val="00D87D74"/>
    <w:rsid w:val="00D906B0"/>
    <w:rsid w:val="00D92201"/>
    <w:rsid w:val="00D92353"/>
    <w:rsid w:val="00D9497C"/>
    <w:rsid w:val="00D95ED9"/>
    <w:rsid w:val="00D96F85"/>
    <w:rsid w:val="00D97A27"/>
    <w:rsid w:val="00DA1EE9"/>
    <w:rsid w:val="00DA2806"/>
    <w:rsid w:val="00DA41C9"/>
    <w:rsid w:val="00DA5306"/>
    <w:rsid w:val="00DA62AE"/>
    <w:rsid w:val="00DA7AF8"/>
    <w:rsid w:val="00DB11E8"/>
    <w:rsid w:val="00DB13AD"/>
    <w:rsid w:val="00DB3C31"/>
    <w:rsid w:val="00DB4100"/>
    <w:rsid w:val="00DB47FC"/>
    <w:rsid w:val="00DB48D6"/>
    <w:rsid w:val="00DB600B"/>
    <w:rsid w:val="00DB7425"/>
    <w:rsid w:val="00DB7BB5"/>
    <w:rsid w:val="00DC065C"/>
    <w:rsid w:val="00DC0D8B"/>
    <w:rsid w:val="00DC109C"/>
    <w:rsid w:val="00DC10E7"/>
    <w:rsid w:val="00DC48C8"/>
    <w:rsid w:val="00DC7D91"/>
    <w:rsid w:val="00DC7FED"/>
    <w:rsid w:val="00DD170C"/>
    <w:rsid w:val="00DD1F59"/>
    <w:rsid w:val="00DD222D"/>
    <w:rsid w:val="00DD2551"/>
    <w:rsid w:val="00DD294D"/>
    <w:rsid w:val="00DD384F"/>
    <w:rsid w:val="00DD5D27"/>
    <w:rsid w:val="00DD7CB8"/>
    <w:rsid w:val="00DD7CE7"/>
    <w:rsid w:val="00DE2A12"/>
    <w:rsid w:val="00DE5128"/>
    <w:rsid w:val="00DE69E6"/>
    <w:rsid w:val="00DF0D11"/>
    <w:rsid w:val="00DF29B6"/>
    <w:rsid w:val="00DF4221"/>
    <w:rsid w:val="00DF439A"/>
    <w:rsid w:val="00DF4728"/>
    <w:rsid w:val="00DF7143"/>
    <w:rsid w:val="00E00BF5"/>
    <w:rsid w:val="00E00E92"/>
    <w:rsid w:val="00E01AA0"/>
    <w:rsid w:val="00E0245B"/>
    <w:rsid w:val="00E02629"/>
    <w:rsid w:val="00E02F55"/>
    <w:rsid w:val="00E03151"/>
    <w:rsid w:val="00E0412D"/>
    <w:rsid w:val="00E0672A"/>
    <w:rsid w:val="00E07223"/>
    <w:rsid w:val="00E1017D"/>
    <w:rsid w:val="00E101A5"/>
    <w:rsid w:val="00E10901"/>
    <w:rsid w:val="00E111F6"/>
    <w:rsid w:val="00E11A2B"/>
    <w:rsid w:val="00E129B9"/>
    <w:rsid w:val="00E12C20"/>
    <w:rsid w:val="00E13599"/>
    <w:rsid w:val="00E14276"/>
    <w:rsid w:val="00E1472B"/>
    <w:rsid w:val="00E15A02"/>
    <w:rsid w:val="00E1696A"/>
    <w:rsid w:val="00E20381"/>
    <w:rsid w:val="00E20693"/>
    <w:rsid w:val="00E22053"/>
    <w:rsid w:val="00E229D5"/>
    <w:rsid w:val="00E22B91"/>
    <w:rsid w:val="00E22D40"/>
    <w:rsid w:val="00E231DE"/>
    <w:rsid w:val="00E23CE9"/>
    <w:rsid w:val="00E25DF8"/>
    <w:rsid w:val="00E265D3"/>
    <w:rsid w:val="00E26D0E"/>
    <w:rsid w:val="00E26DE9"/>
    <w:rsid w:val="00E27615"/>
    <w:rsid w:val="00E32AFE"/>
    <w:rsid w:val="00E3411C"/>
    <w:rsid w:val="00E34CFC"/>
    <w:rsid w:val="00E34FAB"/>
    <w:rsid w:val="00E36068"/>
    <w:rsid w:val="00E36316"/>
    <w:rsid w:val="00E363AC"/>
    <w:rsid w:val="00E36567"/>
    <w:rsid w:val="00E370B4"/>
    <w:rsid w:val="00E37170"/>
    <w:rsid w:val="00E41012"/>
    <w:rsid w:val="00E41364"/>
    <w:rsid w:val="00E41B34"/>
    <w:rsid w:val="00E424A6"/>
    <w:rsid w:val="00E4777E"/>
    <w:rsid w:val="00E5075C"/>
    <w:rsid w:val="00E50FC0"/>
    <w:rsid w:val="00E52DBA"/>
    <w:rsid w:val="00E54762"/>
    <w:rsid w:val="00E54BA2"/>
    <w:rsid w:val="00E556C1"/>
    <w:rsid w:val="00E55F72"/>
    <w:rsid w:val="00E57860"/>
    <w:rsid w:val="00E57B4D"/>
    <w:rsid w:val="00E61E01"/>
    <w:rsid w:val="00E6358B"/>
    <w:rsid w:val="00E63670"/>
    <w:rsid w:val="00E64065"/>
    <w:rsid w:val="00E65DBA"/>
    <w:rsid w:val="00E66806"/>
    <w:rsid w:val="00E66F39"/>
    <w:rsid w:val="00E67437"/>
    <w:rsid w:val="00E707C8"/>
    <w:rsid w:val="00E70AE0"/>
    <w:rsid w:val="00E71F5D"/>
    <w:rsid w:val="00E72795"/>
    <w:rsid w:val="00E72A1E"/>
    <w:rsid w:val="00E7369E"/>
    <w:rsid w:val="00E73A40"/>
    <w:rsid w:val="00E73E79"/>
    <w:rsid w:val="00E7538A"/>
    <w:rsid w:val="00E76CCF"/>
    <w:rsid w:val="00E76CD8"/>
    <w:rsid w:val="00E772BA"/>
    <w:rsid w:val="00E80667"/>
    <w:rsid w:val="00E80E32"/>
    <w:rsid w:val="00E81502"/>
    <w:rsid w:val="00E8200A"/>
    <w:rsid w:val="00E828BD"/>
    <w:rsid w:val="00E837D8"/>
    <w:rsid w:val="00E837F5"/>
    <w:rsid w:val="00E860BB"/>
    <w:rsid w:val="00E8683D"/>
    <w:rsid w:val="00E86871"/>
    <w:rsid w:val="00E8744A"/>
    <w:rsid w:val="00E876EB"/>
    <w:rsid w:val="00E9162E"/>
    <w:rsid w:val="00E9188F"/>
    <w:rsid w:val="00E9290E"/>
    <w:rsid w:val="00E9295E"/>
    <w:rsid w:val="00E95929"/>
    <w:rsid w:val="00E95E53"/>
    <w:rsid w:val="00E96CF0"/>
    <w:rsid w:val="00E96E6A"/>
    <w:rsid w:val="00EA164F"/>
    <w:rsid w:val="00EA25BB"/>
    <w:rsid w:val="00EA2AF6"/>
    <w:rsid w:val="00EA37A2"/>
    <w:rsid w:val="00EA38D8"/>
    <w:rsid w:val="00EA3D1D"/>
    <w:rsid w:val="00EA5AAF"/>
    <w:rsid w:val="00EA7FBA"/>
    <w:rsid w:val="00EB0134"/>
    <w:rsid w:val="00EB192C"/>
    <w:rsid w:val="00EB1A74"/>
    <w:rsid w:val="00EB3448"/>
    <w:rsid w:val="00EB3996"/>
    <w:rsid w:val="00EB455F"/>
    <w:rsid w:val="00EB45AC"/>
    <w:rsid w:val="00EC1215"/>
    <w:rsid w:val="00EC1EE1"/>
    <w:rsid w:val="00EC5BB3"/>
    <w:rsid w:val="00EC7FA1"/>
    <w:rsid w:val="00ED2E96"/>
    <w:rsid w:val="00ED30AC"/>
    <w:rsid w:val="00ED4F40"/>
    <w:rsid w:val="00ED5F35"/>
    <w:rsid w:val="00ED7CD1"/>
    <w:rsid w:val="00EE0D92"/>
    <w:rsid w:val="00EE0E42"/>
    <w:rsid w:val="00EE387D"/>
    <w:rsid w:val="00EE3942"/>
    <w:rsid w:val="00EE3B88"/>
    <w:rsid w:val="00EE430C"/>
    <w:rsid w:val="00EE4311"/>
    <w:rsid w:val="00EE4C8E"/>
    <w:rsid w:val="00EE6F20"/>
    <w:rsid w:val="00EE7DF1"/>
    <w:rsid w:val="00EF0B79"/>
    <w:rsid w:val="00EF2539"/>
    <w:rsid w:val="00EF2A0F"/>
    <w:rsid w:val="00EF33F1"/>
    <w:rsid w:val="00EF3888"/>
    <w:rsid w:val="00EF5B00"/>
    <w:rsid w:val="00F0004B"/>
    <w:rsid w:val="00F02759"/>
    <w:rsid w:val="00F02A92"/>
    <w:rsid w:val="00F06C13"/>
    <w:rsid w:val="00F0758D"/>
    <w:rsid w:val="00F10739"/>
    <w:rsid w:val="00F10FD6"/>
    <w:rsid w:val="00F120B4"/>
    <w:rsid w:val="00F13361"/>
    <w:rsid w:val="00F13633"/>
    <w:rsid w:val="00F21F2C"/>
    <w:rsid w:val="00F25EEE"/>
    <w:rsid w:val="00F269C3"/>
    <w:rsid w:val="00F32A7E"/>
    <w:rsid w:val="00F338B9"/>
    <w:rsid w:val="00F33B61"/>
    <w:rsid w:val="00F34627"/>
    <w:rsid w:val="00F34A69"/>
    <w:rsid w:val="00F35C35"/>
    <w:rsid w:val="00F37361"/>
    <w:rsid w:val="00F40111"/>
    <w:rsid w:val="00F425AE"/>
    <w:rsid w:val="00F44DF4"/>
    <w:rsid w:val="00F45A4A"/>
    <w:rsid w:val="00F45A80"/>
    <w:rsid w:val="00F46C2F"/>
    <w:rsid w:val="00F529B2"/>
    <w:rsid w:val="00F5333C"/>
    <w:rsid w:val="00F53AE0"/>
    <w:rsid w:val="00F5635A"/>
    <w:rsid w:val="00F60598"/>
    <w:rsid w:val="00F614F7"/>
    <w:rsid w:val="00F61548"/>
    <w:rsid w:val="00F62895"/>
    <w:rsid w:val="00F63884"/>
    <w:rsid w:val="00F63A88"/>
    <w:rsid w:val="00F64984"/>
    <w:rsid w:val="00F64CD7"/>
    <w:rsid w:val="00F64DDA"/>
    <w:rsid w:val="00F65C9F"/>
    <w:rsid w:val="00F66C4F"/>
    <w:rsid w:val="00F712D7"/>
    <w:rsid w:val="00F71774"/>
    <w:rsid w:val="00F718A3"/>
    <w:rsid w:val="00F74715"/>
    <w:rsid w:val="00F748AB"/>
    <w:rsid w:val="00F74D66"/>
    <w:rsid w:val="00F75B3D"/>
    <w:rsid w:val="00F75F43"/>
    <w:rsid w:val="00F764B6"/>
    <w:rsid w:val="00F7681F"/>
    <w:rsid w:val="00F768CD"/>
    <w:rsid w:val="00F8238A"/>
    <w:rsid w:val="00F8301D"/>
    <w:rsid w:val="00F85099"/>
    <w:rsid w:val="00F8548E"/>
    <w:rsid w:val="00F872E2"/>
    <w:rsid w:val="00F9248F"/>
    <w:rsid w:val="00F92E10"/>
    <w:rsid w:val="00F94356"/>
    <w:rsid w:val="00F94AD8"/>
    <w:rsid w:val="00F96DBF"/>
    <w:rsid w:val="00FA0587"/>
    <w:rsid w:val="00FA1E20"/>
    <w:rsid w:val="00FA57E8"/>
    <w:rsid w:val="00FB1E56"/>
    <w:rsid w:val="00FB2633"/>
    <w:rsid w:val="00FB2BA0"/>
    <w:rsid w:val="00FB57BB"/>
    <w:rsid w:val="00FB79F0"/>
    <w:rsid w:val="00FC1A9D"/>
    <w:rsid w:val="00FC1B16"/>
    <w:rsid w:val="00FC382A"/>
    <w:rsid w:val="00FC3C77"/>
    <w:rsid w:val="00FC4A15"/>
    <w:rsid w:val="00FC5EE1"/>
    <w:rsid w:val="00FC78DC"/>
    <w:rsid w:val="00FC79E7"/>
    <w:rsid w:val="00FD0563"/>
    <w:rsid w:val="00FD38E2"/>
    <w:rsid w:val="00FD5F4A"/>
    <w:rsid w:val="00FD60C0"/>
    <w:rsid w:val="00FD64B5"/>
    <w:rsid w:val="00FD75DD"/>
    <w:rsid w:val="00FE22B1"/>
    <w:rsid w:val="00FE38FF"/>
    <w:rsid w:val="00FE45E0"/>
    <w:rsid w:val="00FE48E1"/>
    <w:rsid w:val="00FE5ACE"/>
    <w:rsid w:val="00FE5F84"/>
    <w:rsid w:val="00FF0FAD"/>
    <w:rsid w:val="00FF25C0"/>
    <w:rsid w:val="00FF3DCA"/>
    <w:rsid w:val="00FF5106"/>
    <w:rsid w:val="00FF564E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2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12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303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EC121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303F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303FE7"/>
    <w:rPr>
      <w:sz w:val="22"/>
      <w:szCs w:val="22"/>
      <w:lang w:val="en-US" w:eastAsia="en-US"/>
    </w:rPr>
  </w:style>
  <w:style w:type="table" w:customStyle="1" w:styleId="TableNormal">
    <w:name w:val="Table Normal"/>
    <w:uiPriority w:val="99"/>
    <w:semiHidden/>
    <w:rsid w:val="00303FE7"/>
    <w:rPr>
      <w:rFonts w:ascii="Times New Roman" w:eastAsia="Times New Roman" w:hAnsi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303FE7"/>
    <w:rPr>
      <w:i/>
      <w:iCs/>
    </w:rPr>
  </w:style>
  <w:style w:type="character" w:styleId="a5">
    <w:name w:val="Strong"/>
    <w:uiPriority w:val="22"/>
    <w:qFormat/>
    <w:rsid w:val="00303FE7"/>
    <w:rPr>
      <w:b/>
      <w:bCs/>
    </w:rPr>
  </w:style>
  <w:style w:type="paragraph" w:styleId="a6">
    <w:name w:val="header"/>
    <w:basedOn w:val="a"/>
    <w:link w:val="a7"/>
    <w:uiPriority w:val="99"/>
    <w:unhideWhenUsed/>
    <w:rsid w:val="0049320E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9320E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9320E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49320E"/>
    <w:rPr>
      <w:sz w:val="22"/>
      <w:szCs w:val="22"/>
    </w:rPr>
  </w:style>
  <w:style w:type="paragraph" w:styleId="aa">
    <w:name w:val="Normal (Web)"/>
    <w:basedOn w:val="a"/>
    <w:uiPriority w:val="99"/>
    <w:unhideWhenUsed/>
    <w:rsid w:val="0029340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 Знак1"/>
    <w:basedOn w:val="a"/>
    <w:rsid w:val="00C417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customStyle="1" w:styleId="ab">
    <w:name w:val=" Знак"/>
    <w:basedOn w:val="a"/>
    <w:rsid w:val="00A5510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styleId="ac">
    <w:name w:val="Body Text"/>
    <w:basedOn w:val="a"/>
    <w:link w:val="ad"/>
    <w:rsid w:val="00CD6D13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CD6D13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1"/>
    <w:uiPriority w:val="59"/>
    <w:rsid w:val="00D86E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CA0420"/>
    <w:pPr>
      <w:spacing w:before="135" w:after="135" w:line="240" w:lineRule="auto"/>
      <w:ind w:left="135" w:right="135"/>
    </w:pPr>
    <w:rPr>
      <w:rFonts w:ascii="Times New Roman" w:eastAsia="SimSun" w:hAnsi="Times New Roman"/>
      <w:color w:val="000000"/>
      <w:sz w:val="24"/>
      <w:szCs w:val="24"/>
      <w:lang w:val="ru-RU" w:eastAsia="zh-CN"/>
    </w:rPr>
  </w:style>
  <w:style w:type="paragraph" w:styleId="41">
    <w:name w:val="List Bullet 4"/>
    <w:basedOn w:val="a"/>
    <w:rsid w:val="00CA0420"/>
    <w:pPr>
      <w:widowControl w:val="0"/>
      <w:tabs>
        <w:tab w:val="num" w:pos="1209"/>
      </w:tabs>
      <w:autoSpaceDE w:val="0"/>
      <w:autoSpaceDN w:val="0"/>
      <w:adjustRightInd w:val="0"/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E229D5"/>
  </w:style>
  <w:style w:type="paragraph" w:styleId="21">
    <w:name w:val="Body Text Indent 2"/>
    <w:basedOn w:val="a"/>
    <w:link w:val="22"/>
    <w:uiPriority w:val="99"/>
    <w:unhideWhenUsed/>
    <w:rsid w:val="007C7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C7D81"/>
    <w:rPr>
      <w:sz w:val="22"/>
      <w:szCs w:val="22"/>
      <w:lang w:val="en-US" w:eastAsia="en-US"/>
    </w:rPr>
  </w:style>
  <w:style w:type="character" w:styleId="af">
    <w:name w:val="annotation reference"/>
    <w:semiHidden/>
    <w:rsid w:val="00E22053"/>
    <w:rPr>
      <w:sz w:val="16"/>
      <w:szCs w:val="16"/>
    </w:rPr>
  </w:style>
  <w:style w:type="paragraph" w:styleId="af0">
    <w:name w:val="Plain Text"/>
    <w:basedOn w:val="a"/>
    <w:link w:val="af1"/>
    <w:rsid w:val="00A4152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1528"/>
    <w:rPr>
      <w:rFonts w:ascii="Courier New" w:eastAsia="Times New Roman" w:hAnsi="Courier New" w:cs="Courier New"/>
    </w:rPr>
  </w:style>
  <w:style w:type="character" w:styleId="af2">
    <w:name w:val="Hyperlink"/>
    <w:uiPriority w:val="99"/>
    <w:semiHidden/>
    <w:unhideWhenUsed/>
    <w:rsid w:val="001C0B55"/>
    <w:rPr>
      <w:color w:val="0000FF"/>
      <w:u w:val="single"/>
    </w:rPr>
  </w:style>
  <w:style w:type="character" w:customStyle="1" w:styleId="hl">
    <w:name w:val="hl"/>
    <w:basedOn w:val="a0"/>
    <w:rsid w:val="003121C3"/>
  </w:style>
  <w:style w:type="character" w:customStyle="1" w:styleId="10">
    <w:name w:val="Заголовок 1 Знак"/>
    <w:link w:val="1"/>
    <w:uiPriority w:val="9"/>
    <w:rsid w:val="00E72A1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iditems">
    <w:name w:val="iditems"/>
    <w:basedOn w:val="a"/>
    <w:rsid w:val="00E72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ovprop">
    <w:name w:val="tov_prop"/>
    <w:basedOn w:val="a"/>
    <w:rsid w:val="00E72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pseudo-href">
    <w:name w:val="pseudo-href"/>
    <w:basedOn w:val="a0"/>
    <w:rsid w:val="00E72A1E"/>
  </w:style>
  <w:style w:type="paragraph" w:customStyle="1" w:styleId="NoSpacing">
    <w:name w:val="No Spacing"/>
    <w:uiPriority w:val="1"/>
    <w:qFormat/>
    <w:rsid w:val="003A7BEC"/>
    <w:rPr>
      <w:rFonts w:eastAsia="Times New Roman"/>
      <w:sz w:val="22"/>
      <w:szCs w:val="22"/>
      <w:lang w:eastAsia="en-US"/>
    </w:rPr>
  </w:style>
  <w:style w:type="character" w:styleId="af3">
    <w:name w:val="page number"/>
    <w:basedOn w:val="a0"/>
    <w:rsid w:val="007F69DB"/>
  </w:style>
  <w:style w:type="paragraph" w:styleId="af4">
    <w:name w:val="List Paragraph"/>
    <w:basedOn w:val="a"/>
    <w:uiPriority w:val="34"/>
    <w:qFormat/>
    <w:rsid w:val="00E231DE"/>
    <w:pPr>
      <w:ind w:left="720"/>
      <w:contextualSpacing/>
    </w:pPr>
  </w:style>
  <w:style w:type="paragraph" w:customStyle="1" w:styleId="headline">
    <w:name w:val="headline"/>
    <w:basedOn w:val="a"/>
    <w:rsid w:val="00E03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8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c8">
    <w:name w:val="c8"/>
    <w:basedOn w:val="a"/>
    <w:rsid w:val="001C3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C3E7B"/>
  </w:style>
  <w:style w:type="paragraph" w:customStyle="1" w:styleId="c4">
    <w:name w:val="c4"/>
    <w:basedOn w:val="a"/>
    <w:rsid w:val="001C3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basedOn w:val="a0"/>
    <w:rsid w:val="00166183"/>
  </w:style>
  <w:style w:type="paragraph" w:styleId="af5">
    <w:name w:val="caption"/>
    <w:basedOn w:val="a"/>
    <w:next w:val="a"/>
    <w:uiPriority w:val="35"/>
    <w:unhideWhenUsed/>
    <w:qFormat/>
    <w:rsid w:val="002961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2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12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C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303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EC121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303F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303FE7"/>
    <w:rPr>
      <w:sz w:val="22"/>
      <w:szCs w:val="22"/>
      <w:lang w:val="en-US" w:eastAsia="en-US"/>
    </w:rPr>
  </w:style>
  <w:style w:type="table" w:customStyle="1" w:styleId="TableNormal">
    <w:name w:val="Table Normal"/>
    <w:uiPriority w:val="99"/>
    <w:semiHidden/>
    <w:rsid w:val="00303FE7"/>
    <w:rPr>
      <w:rFonts w:ascii="Times New Roman" w:eastAsia="Times New Roman" w:hAnsi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303FE7"/>
    <w:rPr>
      <w:i/>
      <w:iCs/>
    </w:rPr>
  </w:style>
  <w:style w:type="character" w:styleId="a5">
    <w:name w:val="Strong"/>
    <w:uiPriority w:val="22"/>
    <w:qFormat/>
    <w:rsid w:val="00303FE7"/>
    <w:rPr>
      <w:b/>
      <w:bCs/>
    </w:rPr>
  </w:style>
  <w:style w:type="paragraph" w:styleId="a6">
    <w:name w:val="header"/>
    <w:basedOn w:val="a"/>
    <w:link w:val="a7"/>
    <w:uiPriority w:val="99"/>
    <w:unhideWhenUsed/>
    <w:rsid w:val="0049320E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9320E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9320E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49320E"/>
    <w:rPr>
      <w:sz w:val="22"/>
      <w:szCs w:val="22"/>
    </w:rPr>
  </w:style>
  <w:style w:type="paragraph" w:styleId="aa">
    <w:name w:val="Normal (Web)"/>
    <w:basedOn w:val="a"/>
    <w:uiPriority w:val="99"/>
    <w:unhideWhenUsed/>
    <w:rsid w:val="0029340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 Знак1"/>
    <w:basedOn w:val="a"/>
    <w:rsid w:val="00C4171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customStyle="1" w:styleId="ab">
    <w:name w:val=" Знак"/>
    <w:basedOn w:val="a"/>
    <w:rsid w:val="00A5510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styleId="ac">
    <w:name w:val="Body Text"/>
    <w:basedOn w:val="a"/>
    <w:link w:val="ad"/>
    <w:rsid w:val="00CD6D13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CD6D13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1"/>
    <w:uiPriority w:val="59"/>
    <w:rsid w:val="00D86E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CA0420"/>
    <w:pPr>
      <w:spacing w:before="135" w:after="135" w:line="240" w:lineRule="auto"/>
      <w:ind w:left="135" w:right="135"/>
    </w:pPr>
    <w:rPr>
      <w:rFonts w:ascii="Times New Roman" w:eastAsia="SimSun" w:hAnsi="Times New Roman"/>
      <w:color w:val="000000"/>
      <w:sz w:val="24"/>
      <w:szCs w:val="24"/>
      <w:lang w:val="ru-RU" w:eastAsia="zh-CN"/>
    </w:rPr>
  </w:style>
  <w:style w:type="paragraph" w:styleId="41">
    <w:name w:val="List Bullet 4"/>
    <w:basedOn w:val="a"/>
    <w:rsid w:val="00CA0420"/>
    <w:pPr>
      <w:widowControl w:val="0"/>
      <w:tabs>
        <w:tab w:val="num" w:pos="1209"/>
      </w:tabs>
      <w:autoSpaceDE w:val="0"/>
      <w:autoSpaceDN w:val="0"/>
      <w:adjustRightInd w:val="0"/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E229D5"/>
  </w:style>
  <w:style w:type="paragraph" w:styleId="21">
    <w:name w:val="Body Text Indent 2"/>
    <w:basedOn w:val="a"/>
    <w:link w:val="22"/>
    <w:uiPriority w:val="99"/>
    <w:unhideWhenUsed/>
    <w:rsid w:val="007C7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C7D81"/>
    <w:rPr>
      <w:sz w:val="22"/>
      <w:szCs w:val="22"/>
      <w:lang w:val="en-US" w:eastAsia="en-US"/>
    </w:rPr>
  </w:style>
  <w:style w:type="character" w:styleId="af">
    <w:name w:val="annotation reference"/>
    <w:semiHidden/>
    <w:rsid w:val="00E22053"/>
    <w:rPr>
      <w:sz w:val="16"/>
      <w:szCs w:val="16"/>
    </w:rPr>
  </w:style>
  <w:style w:type="paragraph" w:styleId="af0">
    <w:name w:val="Plain Text"/>
    <w:basedOn w:val="a"/>
    <w:link w:val="af1"/>
    <w:rsid w:val="00A4152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1528"/>
    <w:rPr>
      <w:rFonts w:ascii="Courier New" w:eastAsia="Times New Roman" w:hAnsi="Courier New" w:cs="Courier New"/>
    </w:rPr>
  </w:style>
  <w:style w:type="character" w:styleId="af2">
    <w:name w:val="Hyperlink"/>
    <w:uiPriority w:val="99"/>
    <w:semiHidden/>
    <w:unhideWhenUsed/>
    <w:rsid w:val="001C0B55"/>
    <w:rPr>
      <w:color w:val="0000FF"/>
      <w:u w:val="single"/>
    </w:rPr>
  </w:style>
  <w:style w:type="character" w:customStyle="1" w:styleId="hl">
    <w:name w:val="hl"/>
    <w:basedOn w:val="a0"/>
    <w:rsid w:val="003121C3"/>
  </w:style>
  <w:style w:type="character" w:customStyle="1" w:styleId="10">
    <w:name w:val="Заголовок 1 Знак"/>
    <w:link w:val="1"/>
    <w:uiPriority w:val="9"/>
    <w:rsid w:val="00E72A1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iditems">
    <w:name w:val="iditems"/>
    <w:basedOn w:val="a"/>
    <w:rsid w:val="00E72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ovprop">
    <w:name w:val="tov_prop"/>
    <w:basedOn w:val="a"/>
    <w:rsid w:val="00E72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pseudo-href">
    <w:name w:val="pseudo-href"/>
    <w:basedOn w:val="a0"/>
    <w:rsid w:val="00E72A1E"/>
  </w:style>
  <w:style w:type="paragraph" w:customStyle="1" w:styleId="NoSpacing">
    <w:name w:val="No Spacing"/>
    <w:uiPriority w:val="1"/>
    <w:qFormat/>
    <w:rsid w:val="003A7BEC"/>
    <w:rPr>
      <w:rFonts w:eastAsia="Times New Roman"/>
      <w:sz w:val="22"/>
      <w:szCs w:val="22"/>
      <w:lang w:eastAsia="en-US"/>
    </w:rPr>
  </w:style>
  <w:style w:type="character" w:styleId="af3">
    <w:name w:val="page number"/>
    <w:basedOn w:val="a0"/>
    <w:rsid w:val="007F69DB"/>
  </w:style>
  <w:style w:type="paragraph" w:styleId="af4">
    <w:name w:val="List Paragraph"/>
    <w:basedOn w:val="a"/>
    <w:uiPriority w:val="34"/>
    <w:qFormat/>
    <w:rsid w:val="00E231DE"/>
    <w:pPr>
      <w:ind w:left="720"/>
      <w:contextualSpacing/>
    </w:pPr>
  </w:style>
  <w:style w:type="paragraph" w:customStyle="1" w:styleId="headline">
    <w:name w:val="headline"/>
    <w:basedOn w:val="a"/>
    <w:rsid w:val="00E03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8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c8">
    <w:name w:val="c8"/>
    <w:basedOn w:val="a"/>
    <w:rsid w:val="001C3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C3E7B"/>
  </w:style>
  <w:style w:type="paragraph" w:customStyle="1" w:styleId="c4">
    <w:name w:val="c4"/>
    <w:basedOn w:val="a"/>
    <w:rsid w:val="001C3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basedOn w:val="a0"/>
    <w:rsid w:val="00166183"/>
  </w:style>
  <w:style w:type="paragraph" w:styleId="af5">
    <w:name w:val="caption"/>
    <w:basedOn w:val="a"/>
    <w:next w:val="a"/>
    <w:uiPriority w:val="35"/>
    <w:unhideWhenUsed/>
    <w:qFormat/>
    <w:rsid w:val="00296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1280">
          <w:marLeft w:val="0"/>
          <w:marRight w:val="0"/>
          <w:marTop w:val="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55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2421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3499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841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1597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9835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58E-2"/>
          <c:y val="0.11952849643794525"/>
          <c:w val="0.82231390347039968"/>
          <c:h val="0.7310211223597058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109696"/>
        <c:axId val="188824896"/>
        <c:axId val="0"/>
      </c:bar3DChart>
      <c:catAx>
        <c:axId val="13410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824896"/>
        <c:crosses val="autoZero"/>
        <c:auto val="1"/>
        <c:lblAlgn val="ctr"/>
        <c:lblOffset val="100"/>
        <c:noMultiLvlLbl val="0"/>
      </c:catAx>
      <c:valAx>
        <c:axId val="18882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09696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0.28895</cdr:x>
      <cdr:y>0</cdr:y>
    </cdr:from>
    <cdr:to>
      <cdr:x>0.67922</cdr:x>
      <cdr:y>0.11112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656677" y="0"/>
          <a:ext cx="2237591" cy="3550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0.27206</cdr:x>
      <cdr:y>0.0202</cdr:y>
    </cdr:from>
    <cdr:to>
      <cdr:x>0.65295</cdr:x>
      <cdr:y>0.14143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559859" y="64546"/>
          <a:ext cx="2183802" cy="387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Констатирующий этап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CE7F7-0D7B-4C93-845B-642CA28B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10721</Words>
  <Characters>61116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/>
  <LinksUpToDate>false</LinksUpToDate>
  <CharactersWithSpaces>71694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creator>Даша Кольке</dc:creator>
  <cp:lastModifiedBy>Dmitry V Stolpovskih</cp:lastModifiedBy>
  <cp:revision>2</cp:revision>
  <cp:lastPrinted>2012-12-14T16:09:00Z</cp:lastPrinted>
  <dcterms:created xsi:type="dcterms:W3CDTF">2021-04-16T08:57:00Z</dcterms:created>
  <dcterms:modified xsi:type="dcterms:W3CDTF">2021-04-16T08:57:00Z</dcterms:modified>
</cp:coreProperties>
</file>