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C5" w:rsidRDefault="005348C5" w:rsidP="005348C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 УЧРЕЖДЕНИЕ ВЫСШЕГО ОБРАЗОВАНИЯ </w:t>
      </w:r>
    </w:p>
    <w:p w:rsidR="005348C5" w:rsidRDefault="005348C5" w:rsidP="005348C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 «КРЫМСКИЙ ИНЖЕНЕРНО-ПЕДАГОГИЧЕСКИЙ УНИВЕРСИТЕТ ИМЕНИ ФЕВЗИ ЯКУБОВА»</w:t>
      </w:r>
    </w:p>
    <w:p w:rsidR="005348C5" w:rsidRDefault="005348C5" w:rsidP="005348C5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C5" w:rsidRDefault="005348C5" w:rsidP="005348C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 и педагогического образования </w:t>
      </w:r>
    </w:p>
    <w:p w:rsidR="005348C5" w:rsidRDefault="005348C5" w:rsidP="005348C5">
      <w:pPr>
        <w:pStyle w:val="Standard"/>
        <w:spacing w:after="0" w:line="360" w:lineRule="auto"/>
        <w:ind w:firstLine="70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C5" w:rsidRDefault="005348C5" w:rsidP="005348C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специального (дефектологического) образования </w:t>
      </w:r>
    </w:p>
    <w:p w:rsidR="005348C5" w:rsidRDefault="005348C5" w:rsidP="005348C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C5" w:rsidRDefault="005348C5" w:rsidP="005348C5">
      <w:pPr>
        <w:pStyle w:val="Standard"/>
        <w:spacing w:after="0" w:line="360" w:lineRule="auto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903A3" w:rsidRPr="00A903A3" w:rsidRDefault="00A903A3" w:rsidP="005348C5">
      <w:pPr>
        <w:pStyle w:val="a7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A903A3">
        <w:rPr>
          <w:b/>
          <w:sz w:val="28"/>
          <w:szCs w:val="28"/>
        </w:rPr>
        <w:t>БОНДАК АННА</w:t>
      </w:r>
      <w:r w:rsidR="00267DE7">
        <w:rPr>
          <w:b/>
          <w:sz w:val="28"/>
          <w:szCs w:val="28"/>
        </w:rPr>
        <w:t xml:space="preserve"> ВЛАДИМИРОВНА</w:t>
      </w:r>
    </w:p>
    <w:p w:rsidR="005348C5" w:rsidRDefault="005348C5" w:rsidP="005348C5">
      <w:pPr>
        <w:pStyle w:val="a7"/>
        <w:shd w:val="clear" w:color="auto" w:fill="FFFFFF"/>
        <w:spacing w:after="0" w:line="360" w:lineRule="auto"/>
        <w:jc w:val="center"/>
      </w:pPr>
      <w:r>
        <w:rPr>
          <w:sz w:val="22"/>
          <w:szCs w:val="22"/>
        </w:rPr>
        <w:t>направление подготовки 44.03.03 Специальное (дефектологическое) образование</w:t>
      </w:r>
    </w:p>
    <w:p w:rsidR="005348C5" w:rsidRDefault="005348C5" w:rsidP="005348C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группа </w:t>
      </w:r>
      <w:r w:rsidR="00A903A3" w:rsidRPr="00A903A3">
        <w:rPr>
          <w:rFonts w:ascii="Times New Roman" w:eastAsia="Times New Roman" w:hAnsi="Times New Roman" w:cs="Times New Roman"/>
          <w:sz w:val="20"/>
          <w:szCs w:val="20"/>
          <w:lang w:eastAsia="ru-RU"/>
        </w:rPr>
        <w:t>ЗС</w:t>
      </w:r>
      <w:proofErr w:type="gramStart"/>
      <w:r w:rsidR="00A903A3" w:rsidRPr="00A903A3">
        <w:rPr>
          <w:rFonts w:ascii="Times New Roman" w:eastAsia="Times New Roman" w:hAnsi="Times New Roman" w:cs="Times New Roman"/>
          <w:sz w:val="20"/>
          <w:szCs w:val="20"/>
          <w:lang w:eastAsia="ru-RU"/>
        </w:rPr>
        <w:t>Д(</w:t>
      </w:r>
      <w:proofErr w:type="gramEnd"/>
      <w:r w:rsidR="00A903A3" w:rsidRPr="00A903A3">
        <w:rPr>
          <w:rFonts w:ascii="Times New Roman" w:eastAsia="Times New Roman" w:hAnsi="Times New Roman" w:cs="Times New Roman"/>
          <w:sz w:val="20"/>
          <w:szCs w:val="20"/>
          <w:lang w:eastAsia="ru-RU"/>
        </w:rPr>
        <w:t>О)-17</w:t>
      </w:r>
    </w:p>
    <w:p w:rsidR="005348C5" w:rsidRDefault="005348C5" w:rsidP="005348C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5348C5" w:rsidRDefault="005348C5" w:rsidP="005348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C5" w:rsidRDefault="005348C5" w:rsidP="005348C5">
      <w:pPr>
        <w:pStyle w:val="Standard"/>
        <w:spacing w:after="0" w:line="240" w:lineRule="auto"/>
        <w:jc w:val="center"/>
      </w:pPr>
    </w:p>
    <w:p w:rsidR="005348C5" w:rsidRDefault="005348C5" w:rsidP="005348C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8C5">
        <w:rPr>
          <w:rFonts w:ascii="Times New Roman" w:hAnsi="Times New Roman" w:cs="Times New Roman"/>
          <w:b/>
          <w:color w:val="000000"/>
          <w:sz w:val="28"/>
          <w:szCs w:val="28"/>
        </w:rPr>
        <w:t>ОБУЧЕНИЕ И ВОСПИТАНИЕ ДЕТЕЙ С УМСТВЕННОЙ ОТСТАЛОСТЬЮ В ЗАПАДНОЙ ЕВРОПЕ</w:t>
      </w:r>
    </w:p>
    <w:p w:rsidR="005348C5" w:rsidRDefault="005348C5" w:rsidP="005348C5">
      <w:pPr>
        <w:pStyle w:val="Standard"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469BE" w:rsidRDefault="00B469BE" w:rsidP="005348C5">
      <w:pPr>
        <w:pStyle w:val="Standard"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5"/>
        <w:gridCol w:w="4395"/>
      </w:tblGrid>
      <w:tr w:rsidR="005348C5" w:rsidTr="005348C5">
        <w:trPr>
          <w:trHeight w:val="1470"/>
        </w:trPr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защите допускаю: </w:t>
            </w:r>
          </w:p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Д)О</w:t>
            </w:r>
          </w:p>
          <w:p w:rsidR="005348C5" w:rsidRDefault="005348C5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И.В. </w:t>
            </w:r>
          </w:p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  </w:t>
            </w:r>
          </w:p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Д)О </w:t>
            </w:r>
          </w:p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Якубова Ф.Р.</w:t>
            </w:r>
          </w:p>
          <w:p w:rsidR="005348C5" w:rsidRDefault="005348C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48C5" w:rsidRDefault="005348C5" w:rsidP="005348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48C5" w:rsidRDefault="005348C5" w:rsidP="005348C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C5" w:rsidRDefault="005348C5" w:rsidP="005348C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C5" w:rsidRDefault="005348C5" w:rsidP="005348C5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  ___________________</w:t>
      </w:r>
    </w:p>
    <w:p w:rsidR="005348C5" w:rsidRDefault="005348C5" w:rsidP="005348C5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 _______________</w:t>
      </w:r>
    </w:p>
    <w:p w:rsidR="005348C5" w:rsidRDefault="005348C5" w:rsidP="005348C5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C5" w:rsidRDefault="005348C5" w:rsidP="005348C5">
      <w:pPr>
        <w:pStyle w:val="Standard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8C5" w:rsidRDefault="005348C5" w:rsidP="005348C5">
      <w:pPr>
        <w:pStyle w:val="Standard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348C5" w:rsidRDefault="005348C5" w:rsidP="005348C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C5" w:rsidRDefault="005348C5" w:rsidP="005348C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8C5" w:rsidRDefault="005348C5" w:rsidP="005348C5">
      <w:pPr>
        <w:pStyle w:val="a3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 г.</w:t>
      </w:r>
    </w:p>
    <w:p w:rsidR="005348C5" w:rsidRDefault="005348C5" w:rsidP="005348C5">
      <w:pPr>
        <w:spacing w:after="0" w:line="240" w:lineRule="auto"/>
        <w:sectPr w:rsidR="005348C5">
          <w:pgSz w:w="11906" w:h="16838"/>
          <w:pgMar w:top="708" w:right="850" w:bottom="1134" w:left="1701" w:header="720" w:footer="720" w:gutter="0"/>
          <w:cols w:space="720"/>
        </w:sectPr>
      </w:pPr>
    </w:p>
    <w:p w:rsidR="0002305D" w:rsidRPr="0002305D" w:rsidRDefault="0002305D" w:rsidP="00B46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5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2305D" w:rsidRPr="0002305D" w:rsidRDefault="0002305D" w:rsidP="00F718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033"/>
        <w:gridCol w:w="567"/>
      </w:tblGrid>
      <w:tr w:rsidR="0002305D" w:rsidRPr="0002305D" w:rsidTr="00E830E7">
        <w:trPr>
          <w:trHeight w:val="425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02305D" w:rsidRPr="0002305D" w:rsidRDefault="0075500E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05D" w:rsidRPr="0002305D" w:rsidTr="004208DA">
        <w:trPr>
          <w:trHeight w:val="471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1. </w:t>
            </w:r>
            <w:r w:rsidR="00E830E7" w:rsidRPr="000230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ТЕОРЕТИЧЕСКИЕ АСПЕКТЫ </w:t>
            </w:r>
            <w:r w:rsidR="00E830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ОБУЧЕНИЯ И ВОСПИТАНИЯ</w:t>
            </w:r>
            <w:r w:rsidR="00E830E7" w:rsidRPr="00E830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ДЕТЕЙ С УМСТВЕННОЙ ОТСТАЛОСТЬЮ</w:t>
            </w:r>
            <w:r w:rsidR="00E830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567" w:type="dxa"/>
          </w:tcPr>
          <w:p w:rsid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6064" w:rsidRPr="0002305D" w:rsidRDefault="00406064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2305D" w:rsidRPr="0002305D" w:rsidTr="004208DA">
        <w:trPr>
          <w:trHeight w:val="345"/>
        </w:trPr>
        <w:tc>
          <w:tcPr>
            <w:tcW w:w="9039" w:type="dxa"/>
            <w:hideMark/>
          </w:tcPr>
          <w:p w:rsidR="0002305D" w:rsidRPr="0002305D" w:rsidRDefault="00152D18" w:rsidP="00152D18">
            <w:pPr>
              <w:numPr>
                <w:ilvl w:val="1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2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разв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ития коррекционно-развивающего </w:t>
            </w:r>
            <w:r w:rsidRPr="00152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 и воспитан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 в специальной (коррекционной) школе…………………….</w:t>
            </w:r>
          </w:p>
        </w:tc>
        <w:tc>
          <w:tcPr>
            <w:tcW w:w="567" w:type="dxa"/>
          </w:tcPr>
          <w:p w:rsid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06064" w:rsidRPr="0002305D" w:rsidRDefault="00406064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2305D" w:rsidRPr="0002305D" w:rsidTr="004208DA">
        <w:trPr>
          <w:trHeight w:val="345"/>
        </w:trPr>
        <w:tc>
          <w:tcPr>
            <w:tcW w:w="9039" w:type="dxa"/>
            <w:hideMark/>
          </w:tcPr>
          <w:p w:rsidR="0002305D" w:rsidRPr="0002305D" w:rsidRDefault="00152D18" w:rsidP="00152D18">
            <w:pPr>
              <w:numPr>
                <w:ilvl w:val="1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Зарубежный опыт </w:t>
            </w:r>
            <w:r w:rsidR="00F16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 и воспитания</w:t>
            </w:r>
            <w:r w:rsidR="00F16B85" w:rsidRPr="00F16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с умственной отсталостью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67" w:type="dxa"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305D" w:rsidRPr="0002305D" w:rsidRDefault="00406064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F1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2305D" w:rsidRPr="0002305D" w:rsidTr="004208DA">
        <w:trPr>
          <w:trHeight w:val="343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Выводы по главе 1.............................................................................................</w:t>
            </w:r>
          </w:p>
        </w:tc>
        <w:tc>
          <w:tcPr>
            <w:tcW w:w="567" w:type="dxa"/>
            <w:hideMark/>
          </w:tcPr>
          <w:p w:rsidR="0002305D" w:rsidRPr="005D0623" w:rsidRDefault="007F1375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2305D" w:rsidRPr="0002305D" w:rsidTr="004208DA">
        <w:trPr>
          <w:trHeight w:val="381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ГЛАВА 2.</w:t>
            </w:r>
            <w:r w:rsidR="00F718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СПЕЦИФИКА</w:t>
            </w:r>
            <w:r w:rsidR="00F7187B" w:rsidRPr="000230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18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ОБУЧЕНИЯ И ВОСПИТАНИЯ</w:t>
            </w:r>
            <w:r w:rsidR="00F7187B" w:rsidRPr="00F718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ДЕТЕЙ С УМСТВЕННОЙ ОТСТАЛОСТЬЮ В ЗАПАДНОЙ ЕВРОПЕ</w:t>
            </w:r>
            <w:r w:rsidR="00F718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………….</w:t>
            </w:r>
          </w:p>
        </w:tc>
        <w:tc>
          <w:tcPr>
            <w:tcW w:w="567" w:type="dxa"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305D" w:rsidRPr="0002305D" w:rsidRDefault="007F1375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2305D" w:rsidRPr="0002305D" w:rsidTr="004208DA">
        <w:trPr>
          <w:trHeight w:val="280"/>
        </w:trPr>
        <w:tc>
          <w:tcPr>
            <w:tcW w:w="9039" w:type="dxa"/>
            <w:hideMark/>
          </w:tcPr>
          <w:p w:rsidR="0002305D" w:rsidRPr="0002305D" w:rsidRDefault="00F7187B" w:rsidP="00F7187B">
            <w:pPr>
              <w:numPr>
                <w:ilvl w:val="1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становления и развития помощи детям с недостатками интеллекта в Западной Европе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67" w:type="dxa"/>
            <w:hideMark/>
          </w:tcPr>
          <w:p w:rsid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0623" w:rsidRPr="0002305D" w:rsidRDefault="007F1375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2305D" w:rsidRPr="0002305D" w:rsidTr="004208DA">
        <w:trPr>
          <w:trHeight w:val="381"/>
        </w:trPr>
        <w:tc>
          <w:tcPr>
            <w:tcW w:w="9039" w:type="dxa"/>
            <w:hideMark/>
          </w:tcPr>
          <w:p w:rsidR="0002305D" w:rsidRPr="0002305D" w:rsidRDefault="00F7187B" w:rsidP="00F7187B">
            <w:pPr>
              <w:numPr>
                <w:ilvl w:val="1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и обучение умственно отсталых детей</w:t>
            </w:r>
            <w:r>
              <w:t xml:space="preserve"> </w:t>
            </w:r>
            <w:r w:rsidRPr="00F71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Западной Европе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современном этапе……………………………………………………...</w:t>
            </w:r>
          </w:p>
        </w:tc>
        <w:tc>
          <w:tcPr>
            <w:tcW w:w="567" w:type="dxa"/>
          </w:tcPr>
          <w:p w:rsid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3EB9" w:rsidRPr="0002305D" w:rsidRDefault="007F1375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02305D" w:rsidRPr="0002305D" w:rsidTr="004208DA">
        <w:trPr>
          <w:trHeight w:val="381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sz w:val="28"/>
                <w:szCs w:val="28"/>
              </w:rPr>
              <w:t>Выводы по главе 2.............................................................................................</w:t>
            </w:r>
          </w:p>
        </w:tc>
        <w:tc>
          <w:tcPr>
            <w:tcW w:w="567" w:type="dxa"/>
          </w:tcPr>
          <w:p w:rsidR="0002305D" w:rsidRPr="0002305D" w:rsidRDefault="00CB1166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02305D" w:rsidRPr="0002305D" w:rsidTr="004208DA">
        <w:trPr>
          <w:trHeight w:val="285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ЗАКЛЮЧЕНИЕ................................................................................................</w:t>
            </w:r>
          </w:p>
        </w:tc>
        <w:tc>
          <w:tcPr>
            <w:tcW w:w="567" w:type="dxa"/>
          </w:tcPr>
          <w:p w:rsidR="0002305D" w:rsidRPr="0002305D" w:rsidRDefault="00CB1166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02305D" w:rsidRPr="0002305D" w:rsidTr="004208DA">
        <w:trPr>
          <w:trHeight w:val="285"/>
        </w:trPr>
        <w:tc>
          <w:tcPr>
            <w:tcW w:w="9039" w:type="dxa"/>
            <w:hideMark/>
          </w:tcPr>
          <w:p w:rsidR="0002305D" w:rsidRPr="0002305D" w:rsidRDefault="0002305D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5D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ЛИТЕРАТУРЫ....................................</w:t>
            </w:r>
          </w:p>
        </w:tc>
        <w:tc>
          <w:tcPr>
            <w:tcW w:w="567" w:type="dxa"/>
          </w:tcPr>
          <w:p w:rsidR="0002305D" w:rsidRPr="0002305D" w:rsidRDefault="00CB1166" w:rsidP="000230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</w:tbl>
    <w:p w:rsidR="00453695" w:rsidRDefault="0045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3695" w:rsidRDefault="00453695" w:rsidP="00453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84ACC" w:rsidRPr="00084ACC" w:rsidRDefault="00084ACC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30CD" w:rsidRPr="00084ACC" w:rsidRDefault="00084ACC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ACC">
        <w:rPr>
          <w:b/>
          <w:color w:val="000000"/>
          <w:sz w:val="28"/>
          <w:szCs w:val="28"/>
        </w:rPr>
        <w:t>Актуальность исследования.</w:t>
      </w:r>
      <w:r w:rsidRPr="00084ACC">
        <w:rPr>
          <w:color w:val="000000"/>
          <w:sz w:val="28"/>
          <w:szCs w:val="28"/>
        </w:rPr>
        <w:t xml:space="preserve"> </w:t>
      </w:r>
      <w:r w:rsidR="00DC30CD" w:rsidRPr="00084ACC">
        <w:rPr>
          <w:color w:val="000000"/>
          <w:sz w:val="28"/>
          <w:szCs w:val="28"/>
        </w:rPr>
        <w:t xml:space="preserve">В каждой стране воспитание и обучение умственно отсталых </w:t>
      </w:r>
      <w:r w:rsidR="0075500E">
        <w:rPr>
          <w:color w:val="000000"/>
          <w:sz w:val="28"/>
          <w:szCs w:val="28"/>
        </w:rPr>
        <w:t xml:space="preserve">детей </w:t>
      </w:r>
      <w:r w:rsidR="00DC30CD" w:rsidRPr="00084ACC">
        <w:rPr>
          <w:color w:val="000000"/>
          <w:sz w:val="28"/>
          <w:szCs w:val="28"/>
        </w:rPr>
        <w:t>осуществляется по-разному: исходя из экономических условий, исторических традиций, культурного развития, социальной политики.</w:t>
      </w:r>
    </w:p>
    <w:p w:rsidR="00DC30CD" w:rsidRPr="00084ACC" w:rsidRDefault="00DC30CD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ACC">
        <w:rPr>
          <w:color w:val="000000"/>
          <w:sz w:val="28"/>
          <w:szCs w:val="28"/>
        </w:rPr>
        <w:t>Выявление потенциальных возможностей лиц с тяжелыми интеллектуальными нарушениями привело к тому, что в развитых странах мира им предоставлено право на образование, которое защищено рядом международных правовых документов.</w:t>
      </w:r>
    </w:p>
    <w:p w:rsidR="0075500E" w:rsidRDefault="00DC30CD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ACC">
        <w:rPr>
          <w:color w:val="000000"/>
          <w:sz w:val="28"/>
          <w:szCs w:val="28"/>
        </w:rPr>
        <w:t>Первые попытки воспитания и обучения умственно отсталых детей были предп</w:t>
      </w:r>
      <w:r w:rsidR="0075500E">
        <w:rPr>
          <w:color w:val="000000"/>
          <w:sz w:val="28"/>
          <w:szCs w:val="28"/>
        </w:rPr>
        <w:t xml:space="preserve">риняты во Франции </w:t>
      </w:r>
      <w:proofErr w:type="gramStart"/>
      <w:r w:rsidR="0075500E">
        <w:rPr>
          <w:color w:val="000000"/>
          <w:sz w:val="28"/>
          <w:szCs w:val="28"/>
        </w:rPr>
        <w:t>в начале</w:t>
      </w:r>
      <w:proofErr w:type="gramEnd"/>
      <w:r w:rsidR="0075500E">
        <w:rPr>
          <w:color w:val="000000"/>
          <w:sz w:val="28"/>
          <w:szCs w:val="28"/>
        </w:rPr>
        <w:t xml:space="preserve"> 19 веке Ж. </w:t>
      </w:r>
      <w:proofErr w:type="spellStart"/>
      <w:r w:rsidR="0075500E">
        <w:rPr>
          <w:color w:val="000000"/>
          <w:sz w:val="28"/>
          <w:szCs w:val="28"/>
        </w:rPr>
        <w:t>Итаром</w:t>
      </w:r>
      <w:proofErr w:type="spellEnd"/>
      <w:r w:rsidR="0075500E">
        <w:rPr>
          <w:color w:val="000000"/>
          <w:sz w:val="28"/>
          <w:szCs w:val="28"/>
        </w:rPr>
        <w:t>. В середине 19 века</w:t>
      </w:r>
      <w:r w:rsidRPr="00084ACC">
        <w:rPr>
          <w:color w:val="000000"/>
          <w:sz w:val="28"/>
          <w:szCs w:val="28"/>
        </w:rPr>
        <w:t xml:space="preserve"> французский врач и педагог Э. </w:t>
      </w:r>
      <w:proofErr w:type="spellStart"/>
      <w:r w:rsidRPr="00084ACC">
        <w:rPr>
          <w:color w:val="000000"/>
          <w:sz w:val="28"/>
          <w:szCs w:val="28"/>
        </w:rPr>
        <w:t>Сеген</w:t>
      </w:r>
      <w:proofErr w:type="spellEnd"/>
      <w:r w:rsidRPr="00084ACC">
        <w:rPr>
          <w:color w:val="000000"/>
          <w:sz w:val="28"/>
          <w:szCs w:val="28"/>
        </w:rPr>
        <w:t xml:space="preserve"> обобщил и оформил в виде целостной медико</w:t>
      </w:r>
      <w:r w:rsidR="0075500E">
        <w:rPr>
          <w:color w:val="000000"/>
          <w:sz w:val="28"/>
          <w:szCs w:val="28"/>
        </w:rPr>
        <w:t>-</w:t>
      </w:r>
      <w:r w:rsidRPr="00084ACC">
        <w:rPr>
          <w:color w:val="000000"/>
          <w:sz w:val="28"/>
          <w:szCs w:val="28"/>
        </w:rPr>
        <w:t>педагогической системы собственную практику воспитания слабоум</w:t>
      </w:r>
      <w:r w:rsidR="0075500E">
        <w:rPr>
          <w:color w:val="000000"/>
          <w:sz w:val="28"/>
          <w:szCs w:val="28"/>
        </w:rPr>
        <w:t>ных детей. Со 2-й половины 19 века</w:t>
      </w:r>
      <w:r w:rsidRPr="00084ACC">
        <w:rPr>
          <w:color w:val="000000"/>
          <w:sz w:val="28"/>
          <w:szCs w:val="28"/>
        </w:rPr>
        <w:t xml:space="preserve"> в связи с развитием всеобщего начального обучения усилилось внимание к проблеме воспитания таких детей, дл</w:t>
      </w:r>
      <w:r w:rsidR="0075500E">
        <w:rPr>
          <w:color w:val="000000"/>
          <w:sz w:val="28"/>
          <w:szCs w:val="28"/>
        </w:rPr>
        <w:t>я них начинают создаваться специальные</w:t>
      </w:r>
      <w:r w:rsidRPr="00084ACC">
        <w:rPr>
          <w:color w:val="000000"/>
          <w:sz w:val="28"/>
          <w:szCs w:val="28"/>
        </w:rPr>
        <w:t xml:space="preserve"> классы и школы во многих странах. </w:t>
      </w:r>
    </w:p>
    <w:p w:rsidR="00DC30CD" w:rsidRPr="00084ACC" w:rsidRDefault="00DC30CD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ACC">
        <w:rPr>
          <w:color w:val="000000"/>
          <w:sz w:val="28"/>
          <w:szCs w:val="28"/>
        </w:rPr>
        <w:t xml:space="preserve">Большая роль в развитии олигофренопедагогики за рубежом принадлежит О. </w:t>
      </w:r>
      <w:proofErr w:type="spellStart"/>
      <w:r w:rsidRPr="00084ACC">
        <w:rPr>
          <w:color w:val="000000"/>
          <w:sz w:val="28"/>
          <w:szCs w:val="28"/>
        </w:rPr>
        <w:t>Декроли</w:t>
      </w:r>
      <w:proofErr w:type="spellEnd"/>
      <w:r w:rsidRPr="00084ACC">
        <w:rPr>
          <w:color w:val="000000"/>
          <w:sz w:val="28"/>
          <w:szCs w:val="28"/>
        </w:rPr>
        <w:t xml:space="preserve"> и Ж. </w:t>
      </w:r>
      <w:proofErr w:type="spellStart"/>
      <w:r w:rsidRPr="00084ACC">
        <w:rPr>
          <w:color w:val="000000"/>
          <w:sz w:val="28"/>
          <w:szCs w:val="28"/>
        </w:rPr>
        <w:t>Демору</w:t>
      </w:r>
      <w:proofErr w:type="spellEnd"/>
      <w:r w:rsidRPr="00084ACC">
        <w:rPr>
          <w:color w:val="000000"/>
          <w:sz w:val="28"/>
          <w:szCs w:val="28"/>
        </w:rPr>
        <w:t xml:space="preserve"> (Бельгия), Б. </w:t>
      </w:r>
      <w:proofErr w:type="spellStart"/>
      <w:r w:rsidRPr="00084ACC">
        <w:rPr>
          <w:color w:val="000000"/>
          <w:sz w:val="28"/>
          <w:szCs w:val="28"/>
        </w:rPr>
        <w:t>Меннелю</w:t>
      </w:r>
      <w:proofErr w:type="spellEnd"/>
      <w:r w:rsidRPr="00084ACC">
        <w:rPr>
          <w:color w:val="000000"/>
          <w:sz w:val="28"/>
          <w:szCs w:val="28"/>
        </w:rPr>
        <w:t xml:space="preserve"> и А. Фуксу (Германия), А. Бит, Ж. Филиппу и П. Бон-куру (Франция). Эти учёные видели в специальном обучении важнейший источник воздействия на материальную основу аномалии и активно выступали за развитие и усиление </w:t>
      </w:r>
      <w:r w:rsidR="00611439">
        <w:rPr>
          <w:color w:val="000000"/>
          <w:sz w:val="28"/>
          <w:szCs w:val="28"/>
        </w:rPr>
        <w:t xml:space="preserve">специального (коррекционного) </w:t>
      </w:r>
      <w:r w:rsidRPr="00084ACC">
        <w:rPr>
          <w:color w:val="000000"/>
          <w:sz w:val="28"/>
          <w:szCs w:val="28"/>
        </w:rPr>
        <w:t>обучения, за организацию и укрепление специальной школы.</w:t>
      </w:r>
    </w:p>
    <w:p w:rsidR="00DC30CD" w:rsidRPr="00084ACC" w:rsidRDefault="00DC30CD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84ACC">
        <w:rPr>
          <w:color w:val="000000"/>
          <w:sz w:val="28"/>
          <w:szCs w:val="28"/>
        </w:rPr>
        <w:t xml:space="preserve">В странах Западной Европы </w:t>
      </w:r>
      <w:r w:rsidR="00611439">
        <w:rPr>
          <w:color w:val="000000"/>
          <w:sz w:val="28"/>
          <w:szCs w:val="28"/>
        </w:rPr>
        <w:t xml:space="preserve">детей с </w:t>
      </w:r>
      <w:r w:rsidRPr="00084ACC">
        <w:rPr>
          <w:color w:val="000000"/>
          <w:sz w:val="28"/>
          <w:szCs w:val="28"/>
        </w:rPr>
        <w:t>интеллектуальными нарушениями подраз</w:t>
      </w:r>
      <w:r w:rsidR="00611439">
        <w:rPr>
          <w:color w:val="000000"/>
          <w:sz w:val="28"/>
          <w:szCs w:val="28"/>
        </w:rPr>
        <w:t>деляют на обучаемых –</w:t>
      </w:r>
      <w:r w:rsidRPr="00084ACC">
        <w:rPr>
          <w:color w:val="000000"/>
          <w:sz w:val="28"/>
          <w:szCs w:val="28"/>
        </w:rPr>
        <w:t xml:space="preserve"> способных к обучению в массовой общеобразовательной школе с адаптированной индивидуальной образовател</w:t>
      </w:r>
      <w:r w:rsidR="00611439">
        <w:rPr>
          <w:color w:val="000000"/>
          <w:sz w:val="28"/>
          <w:szCs w:val="28"/>
        </w:rPr>
        <w:t>ьной программой, и тренируемых –</w:t>
      </w:r>
      <w:r w:rsidRPr="00084ACC">
        <w:rPr>
          <w:color w:val="000000"/>
          <w:sz w:val="28"/>
          <w:szCs w:val="28"/>
        </w:rPr>
        <w:t xml:space="preserve"> таких, которые способны </w:t>
      </w:r>
      <w:r w:rsidRPr="00084ACC">
        <w:rPr>
          <w:color w:val="000000"/>
          <w:sz w:val="28"/>
          <w:szCs w:val="28"/>
        </w:rPr>
        <w:lastRenderedPageBreak/>
        <w:t>лишь к некоторому продвижению в специально организованном обучающем процессе.</w:t>
      </w:r>
      <w:proofErr w:type="gramEnd"/>
    </w:p>
    <w:p w:rsidR="00084ACC" w:rsidRPr="00084ACC" w:rsidRDefault="00DC30CD" w:rsidP="00084AC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ACC">
        <w:rPr>
          <w:color w:val="000000"/>
          <w:sz w:val="28"/>
          <w:szCs w:val="28"/>
        </w:rPr>
        <w:t xml:space="preserve">Начиная с 70-х </w:t>
      </w:r>
      <w:r w:rsidR="00611439">
        <w:rPr>
          <w:color w:val="000000"/>
          <w:sz w:val="28"/>
          <w:szCs w:val="28"/>
        </w:rPr>
        <w:t xml:space="preserve">годов </w:t>
      </w:r>
      <w:r w:rsidRPr="00084ACC">
        <w:rPr>
          <w:color w:val="000000"/>
          <w:sz w:val="28"/>
          <w:szCs w:val="28"/>
        </w:rPr>
        <w:t>во мног</w:t>
      </w:r>
      <w:r w:rsidR="00611439">
        <w:rPr>
          <w:color w:val="000000"/>
          <w:sz w:val="28"/>
          <w:szCs w:val="28"/>
        </w:rPr>
        <w:t xml:space="preserve">их западноевропейских странах </w:t>
      </w:r>
      <w:r w:rsidRPr="00084ACC">
        <w:rPr>
          <w:color w:val="000000"/>
          <w:sz w:val="28"/>
          <w:szCs w:val="28"/>
        </w:rPr>
        <w:t xml:space="preserve">подразделение детей </w:t>
      </w:r>
      <w:proofErr w:type="gramStart"/>
      <w:r w:rsidRPr="00084ACC">
        <w:rPr>
          <w:color w:val="000000"/>
          <w:sz w:val="28"/>
          <w:szCs w:val="28"/>
        </w:rPr>
        <w:t>на</w:t>
      </w:r>
      <w:proofErr w:type="gramEnd"/>
      <w:r w:rsidRPr="00084ACC">
        <w:rPr>
          <w:color w:val="000000"/>
          <w:sz w:val="28"/>
          <w:szCs w:val="28"/>
        </w:rPr>
        <w:t xml:space="preserve"> обучаемых - необучаемых в отличие от нашей страны было упразднено.</w:t>
      </w:r>
    </w:p>
    <w:p w:rsidR="00084ACC" w:rsidRPr="00DB0DB7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6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исследования –</w:t>
      </w:r>
      <w:r w:rsidRPr="0011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CD"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r w:rsidRPr="0011426E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особенности обучения и воспитания</w:t>
      </w:r>
      <w:r w:rsidRPr="00084ACC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 с умственной отсталостью в Западной Е</w:t>
      </w:r>
      <w:r w:rsidRPr="00084ACC">
        <w:rPr>
          <w:rFonts w:ascii="Times New Roman" w:hAnsi="Times New Roman" w:cs="Times New Roman"/>
          <w:sz w:val="28"/>
          <w:szCs w:val="28"/>
        </w:rPr>
        <w:t>вропе</w:t>
      </w:r>
    </w:p>
    <w:p w:rsidR="00084ACC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 основе анализа литературы изучить историю</w:t>
      </w:r>
      <w:r w:rsidRPr="00084ACC">
        <w:rPr>
          <w:rFonts w:ascii="Times New Roman" w:hAnsi="Times New Roman" w:cs="Times New Roman"/>
          <w:sz w:val="28"/>
          <w:szCs w:val="28"/>
        </w:rPr>
        <w:t xml:space="preserve"> развития коррекционно-развивающего обучения и воспитания </w:t>
      </w:r>
      <w:proofErr w:type="gramStart"/>
      <w:r w:rsidRPr="00084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ACC">
        <w:rPr>
          <w:rFonts w:ascii="Times New Roman" w:hAnsi="Times New Roman" w:cs="Times New Roman"/>
          <w:sz w:val="28"/>
          <w:szCs w:val="28"/>
        </w:rPr>
        <w:t xml:space="preserve"> специальной (коррекционной) школе</w:t>
      </w:r>
      <w:r w:rsidR="000C4E01">
        <w:rPr>
          <w:rFonts w:ascii="Times New Roman" w:hAnsi="Times New Roman" w:cs="Times New Roman"/>
          <w:sz w:val="28"/>
          <w:szCs w:val="28"/>
        </w:rPr>
        <w:t>;</w:t>
      </w:r>
    </w:p>
    <w:p w:rsidR="00084ACC" w:rsidRPr="00A71278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0C4E01">
        <w:rPr>
          <w:rFonts w:ascii="Times New Roman" w:hAnsi="Times New Roman" w:cs="Times New Roman"/>
          <w:sz w:val="28"/>
          <w:szCs w:val="28"/>
        </w:rPr>
        <w:t>з</w:t>
      </w:r>
      <w:r w:rsidR="000C4E01" w:rsidRPr="000C4E01">
        <w:rPr>
          <w:rFonts w:ascii="Times New Roman" w:hAnsi="Times New Roman" w:cs="Times New Roman"/>
          <w:sz w:val="28"/>
          <w:szCs w:val="28"/>
        </w:rPr>
        <w:t>арубежный опыт обучения и воспитания детей с умственной отсталостью</w:t>
      </w:r>
      <w:r w:rsidR="000C4E01">
        <w:rPr>
          <w:rFonts w:ascii="Times New Roman" w:hAnsi="Times New Roman" w:cs="Times New Roman"/>
          <w:sz w:val="28"/>
          <w:szCs w:val="28"/>
        </w:rPr>
        <w:t>;</w:t>
      </w:r>
    </w:p>
    <w:p w:rsidR="00084ACC" w:rsidRPr="00A71278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Охарактеризовать </w:t>
      </w:r>
      <w:r w:rsidR="000C4E01">
        <w:rPr>
          <w:rFonts w:ascii="Times New Roman" w:hAnsi="Times New Roman" w:cs="Times New Roman"/>
          <w:sz w:val="28"/>
          <w:szCs w:val="28"/>
        </w:rPr>
        <w:t>историю</w:t>
      </w:r>
      <w:r w:rsidR="000C4E01" w:rsidRPr="000C4E01">
        <w:rPr>
          <w:rFonts w:ascii="Times New Roman" w:hAnsi="Times New Roman" w:cs="Times New Roman"/>
          <w:sz w:val="28"/>
          <w:szCs w:val="28"/>
        </w:rPr>
        <w:t xml:space="preserve"> становления и развития помощи детям с недостатками интеллекта в Западной Европе</w:t>
      </w:r>
      <w:r w:rsidR="000C4E01">
        <w:rPr>
          <w:rFonts w:ascii="Times New Roman" w:hAnsi="Times New Roman" w:cs="Times New Roman"/>
          <w:sz w:val="28"/>
          <w:szCs w:val="28"/>
        </w:rPr>
        <w:t>;</w:t>
      </w:r>
    </w:p>
    <w:p w:rsidR="00084ACC" w:rsidRPr="00A71278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8">
        <w:rPr>
          <w:rFonts w:ascii="Times New Roman" w:hAnsi="Times New Roman" w:cs="Times New Roman"/>
          <w:sz w:val="28"/>
          <w:szCs w:val="28"/>
        </w:rPr>
        <w:t>4. О</w:t>
      </w:r>
      <w:r>
        <w:rPr>
          <w:rFonts w:ascii="Times New Roman" w:hAnsi="Times New Roman" w:cs="Times New Roman"/>
          <w:sz w:val="28"/>
          <w:szCs w:val="28"/>
        </w:rPr>
        <w:t xml:space="preserve">босновать </w:t>
      </w:r>
      <w:r w:rsidR="000C4E01">
        <w:rPr>
          <w:rFonts w:ascii="Times New Roman" w:hAnsi="Times New Roman" w:cs="Times New Roman"/>
          <w:sz w:val="28"/>
          <w:szCs w:val="28"/>
        </w:rPr>
        <w:t>в</w:t>
      </w:r>
      <w:r w:rsidR="000C4E01" w:rsidRPr="000C4E01">
        <w:rPr>
          <w:rFonts w:ascii="Times New Roman" w:hAnsi="Times New Roman" w:cs="Times New Roman"/>
          <w:sz w:val="28"/>
          <w:szCs w:val="28"/>
        </w:rPr>
        <w:t>оспитание и обучение умственно отсталых детей в Западной Европе на современном этапе</w:t>
      </w:r>
      <w:r w:rsidR="000C4E01">
        <w:rPr>
          <w:rFonts w:ascii="Times New Roman" w:hAnsi="Times New Roman" w:cs="Times New Roman"/>
          <w:sz w:val="28"/>
          <w:szCs w:val="28"/>
        </w:rPr>
        <w:t>.</w:t>
      </w:r>
    </w:p>
    <w:p w:rsidR="00084ACC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6E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A71278">
        <w:rPr>
          <w:rFonts w:ascii="Times New Roman" w:hAnsi="Times New Roman" w:cs="Times New Roman"/>
          <w:sz w:val="28"/>
          <w:szCs w:val="28"/>
        </w:rPr>
        <w:t xml:space="preserve">является процесс </w:t>
      </w:r>
      <w:r w:rsidR="000C4E01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0C4E01" w:rsidRPr="000C4E01">
        <w:rPr>
          <w:rFonts w:ascii="Times New Roman" w:hAnsi="Times New Roman" w:cs="Times New Roman"/>
          <w:sz w:val="28"/>
          <w:szCs w:val="28"/>
        </w:rPr>
        <w:t xml:space="preserve"> детей с умственной о</w:t>
      </w:r>
      <w:r w:rsidR="000C4E01">
        <w:rPr>
          <w:rFonts w:ascii="Times New Roman" w:hAnsi="Times New Roman" w:cs="Times New Roman"/>
          <w:sz w:val="28"/>
          <w:szCs w:val="28"/>
        </w:rPr>
        <w:t>тсталостью.</w:t>
      </w:r>
    </w:p>
    <w:p w:rsidR="00084ACC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1426E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1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E01" w:rsidRPr="000C4E01">
        <w:rPr>
          <w:rFonts w:ascii="Times New Roman" w:hAnsi="Times New Roman" w:cs="Times New Roman"/>
          <w:sz w:val="28"/>
          <w:szCs w:val="28"/>
        </w:rPr>
        <w:t>особенности обучения и воспитания детей с умственной отсталостью в Западной Европе.</w:t>
      </w:r>
    </w:p>
    <w:p w:rsidR="00084ACC" w:rsidRPr="009607DA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DA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084ACC" w:rsidRPr="009607DA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607DA">
        <w:rPr>
          <w:rFonts w:ascii="Times New Roman" w:hAnsi="Times New Roman" w:cs="Times New Roman"/>
          <w:sz w:val="28"/>
          <w:szCs w:val="28"/>
        </w:rPr>
        <w:t xml:space="preserve"> теоретические: теоретический анализ и обобщение общей и специальной психолого-педагогической литературы по проблеме исследования. </w:t>
      </w:r>
    </w:p>
    <w:p w:rsidR="00084ACC" w:rsidRPr="009607DA" w:rsidRDefault="00084ACC" w:rsidP="00084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7DA">
        <w:rPr>
          <w:rFonts w:ascii="Times New Roman" w:hAnsi="Times New Roman" w:cs="Times New Roman"/>
          <w:b/>
          <w:sz w:val="28"/>
          <w:szCs w:val="28"/>
        </w:rPr>
        <w:t xml:space="preserve">Структура и объём курсовой работы. </w:t>
      </w:r>
      <w:r w:rsidRPr="009607DA">
        <w:rPr>
          <w:rFonts w:ascii="Times New Roman" w:hAnsi="Times New Roman" w:cs="Times New Roman"/>
          <w:sz w:val="28"/>
          <w:szCs w:val="28"/>
        </w:rPr>
        <w:t>Данная курсовая работа состоит из введения, двух глав, выводов по главам, заключения, списка использова</w:t>
      </w:r>
      <w:r w:rsidR="0001335E">
        <w:rPr>
          <w:rFonts w:ascii="Times New Roman" w:hAnsi="Times New Roman" w:cs="Times New Roman"/>
          <w:sz w:val="28"/>
          <w:szCs w:val="28"/>
        </w:rPr>
        <w:t>нной литературы. Объем работы 32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01335E">
        <w:rPr>
          <w:rFonts w:ascii="Times New Roman" w:hAnsi="Times New Roman" w:cs="Times New Roman"/>
          <w:sz w:val="28"/>
          <w:szCs w:val="28"/>
        </w:rPr>
        <w:t>ы</w:t>
      </w:r>
      <w:r w:rsidRPr="00960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95" w:rsidRPr="00453695" w:rsidRDefault="00453695" w:rsidP="004536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3695" w:rsidRPr="00453695" w:rsidRDefault="00453695" w:rsidP="00453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АСПЕКТЫ ОБУЧЕНИЯ И ВОСПИТАНИЯ ДЕТЕЙ С УМСТВЕННОЙ ОТСТАЛОСТЬЮ</w:t>
      </w:r>
    </w:p>
    <w:p w:rsidR="00453695" w:rsidRPr="00453695" w:rsidRDefault="00453695" w:rsidP="00453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3695" w:rsidRPr="00453695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t>1.1 История развития коррекционно-развивающего обучения и воспитания в специальной (коррекционной) школе</w:t>
      </w:r>
    </w:p>
    <w:p w:rsidR="000C4E01" w:rsidRDefault="000C4E01" w:rsidP="0091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415" w:rsidRPr="00910415" w:rsidRDefault="00910415" w:rsidP="000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15">
        <w:rPr>
          <w:rFonts w:ascii="Times New Roman" w:hAnsi="Times New Roman" w:cs="Times New Roman"/>
          <w:sz w:val="28"/>
          <w:szCs w:val="28"/>
        </w:rPr>
        <w:t>Особ</w:t>
      </w:r>
      <w:r w:rsidR="00230376">
        <w:rPr>
          <w:rFonts w:ascii="Times New Roman" w:hAnsi="Times New Roman" w:cs="Times New Roman"/>
          <w:sz w:val="28"/>
          <w:szCs w:val="28"/>
        </w:rPr>
        <w:t>ой задачей</w:t>
      </w:r>
      <w:r w:rsidRPr="00910415">
        <w:rPr>
          <w:rFonts w:ascii="Times New Roman" w:hAnsi="Times New Roman" w:cs="Times New Roman"/>
          <w:sz w:val="28"/>
          <w:szCs w:val="28"/>
        </w:rPr>
        <w:t xml:space="preserve"> специальных образовательных учреждений являет</w:t>
      </w:r>
      <w:r w:rsidR="00230376">
        <w:rPr>
          <w:rFonts w:ascii="Times New Roman" w:hAnsi="Times New Roman" w:cs="Times New Roman"/>
          <w:sz w:val="28"/>
          <w:szCs w:val="28"/>
        </w:rPr>
        <w:t>ся коррекция развития детей. Ее</w:t>
      </w:r>
      <w:r w:rsidRPr="00910415">
        <w:rPr>
          <w:rFonts w:ascii="Times New Roman" w:hAnsi="Times New Roman" w:cs="Times New Roman"/>
          <w:sz w:val="28"/>
          <w:szCs w:val="28"/>
        </w:rPr>
        <w:t xml:space="preserve"> решение является не менее важным и для других типов заведений, в которых могут обучаться дети с определенными нарушениями развития. Однако, несмотря на значимость проблемы коррекции и значительное количество посвященных ей исследований, она еще и до сих пор остается недостаточно разработанной в теоретическом и практическом плане. В частности, наблюдается неоднозначное понимание сущности кор</w:t>
      </w:r>
      <w:r w:rsidR="00230376">
        <w:rPr>
          <w:rFonts w:ascii="Times New Roman" w:hAnsi="Times New Roman" w:cs="Times New Roman"/>
          <w:sz w:val="28"/>
          <w:szCs w:val="28"/>
        </w:rPr>
        <w:t>рекционной работы, коррекционно-</w:t>
      </w:r>
      <w:r w:rsidRPr="00910415">
        <w:rPr>
          <w:rFonts w:ascii="Times New Roman" w:hAnsi="Times New Roman" w:cs="Times New Roman"/>
          <w:sz w:val="28"/>
          <w:szCs w:val="28"/>
        </w:rPr>
        <w:t>направл</w:t>
      </w:r>
      <w:r w:rsidR="00193272">
        <w:rPr>
          <w:rFonts w:ascii="Times New Roman" w:hAnsi="Times New Roman" w:cs="Times New Roman"/>
          <w:sz w:val="28"/>
          <w:szCs w:val="28"/>
        </w:rPr>
        <w:t>енного педагогического процесса,</w:t>
      </w:r>
      <w:r w:rsidRPr="00910415">
        <w:rPr>
          <w:rFonts w:ascii="Times New Roman" w:hAnsi="Times New Roman" w:cs="Times New Roman"/>
          <w:sz w:val="28"/>
          <w:szCs w:val="28"/>
        </w:rPr>
        <w:t xml:space="preserve"> того, какие звенья и каким образом должны обеспечивать исправление отклонений в развитии и тому подобное.</w:t>
      </w:r>
    </w:p>
    <w:p w:rsidR="00910415" w:rsidRPr="008A068F" w:rsidRDefault="00193272" w:rsidP="000C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коррекционно-развивающим обучением</w:t>
      </w:r>
      <w:r w:rsidRPr="00193272">
        <w:t xml:space="preserve"> </w:t>
      </w:r>
      <w:r>
        <w:rPr>
          <w:rFonts w:ascii="Times New Roman" w:hAnsi="Times New Roman" w:cs="Times New Roman"/>
          <w:sz w:val="28"/>
          <w:szCs w:val="28"/>
        </w:rPr>
        <w:t>Н.М.</w:t>
      </w:r>
      <w:r w:rsidRPr="0019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Назарова</w:t>
      </w:r>
      <w:r w:rsidRPr="00193272">
        <w:rPr>
          <w:rFonts w:ascii="Times New Roman" w:hAnsi="Times New Roman" w:cs="Times New Roman"/>
          <w:sz w:val="28"/>
          <w:szCs w:val="28"/>
        </w:rPr>
        <w:t xml:space="preserve"> </w:t>
      </w:r>
      <w:r w:rsidR="00817FAB">
        <w:rPr>
          <w:rFonts w:ascii="Times New Roman" w:hAnsi="Times New Roman" w:cs="Times New Roman"/>
          <w:sz w:val="28"/>
          <w:szCs w:val="28"/>
        </w:rPr>
        <w:t>понимае</w:t>
      </w:r>
      <w:r w:rsidR="00910415" w:rsidRPr="00910415">
        <w:rPr>
          <w:rFonts w:ascii="Times New Roman" w:hAnsi="Times New Roman" w:cs="Times New Roman"/>
          <w:sz w:val="28"/>
          <w:szCs w:val="28"/>
        </w:rPr>
        <w:t xml:space="preserve">т </w:t>
      </w:r>
      <w:r w:rsidR="00817FAB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 организованный педагогический процесс, направленный на ослабление, преодоление недостатков развития, предотвращение и содействие в развитии аномального ребенка в целом с целью максимального приближения к норме</w:t>
      </w:r>
      <w:r w:rsidR="00817FAB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r w:rsidR="008A068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22, с. 39</w:t>
      </w:r>
      <w:r w:rsidR="00817FAB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7FAB" w:rsidRDefault="00910415" w:rsidP="000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15">
        <w:rPr>
          <w:rFonts w:ascii="Times New Roman" w:hAnsi="Times New Roman" w:cs="Times New Roman"/>
          <w:sz w:val="28"/>
          <w:szCs w:val="28"/>
        </w:rPr>
        <w:t xml:space="preserve">Учитывая приведенное определение, коррекция тесно связана с понятием развития ребенка вообще, а потому в системе специального образования рассматривается как коррекционно-развивающая работа. </w:t>
      </w:r>
    </w:p>
    <w:p w:rsidR="00817FAB" w:rsidRPr="008A068F" w:rsidRDefault="00817FAB" w:rsidP="00817F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10415" w:rsidRPr="00910415">
        <w:rPr>
          <w:rFonts w:ascii="Times New Roman" w:hAnsi="Times New Roman" w:cs="Times New Roman"/>
          <w:sz w:val="28"/>
          <w:szCs w:val="28"/>
        </w:rPr>
        <w:t xml:space="preserve">оррекционно-развивающая </w:t>
      </w:r>
      <w:proofErr w:type="gramStart"/>
      <w:r w:rsidR="00910415" w:rsidRPr="00910415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910415" w:rsidRPr="0091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817FAB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817FAB">
        <w:rPr>
          <w:rFonts w:ascii="Times New Roman" w:hAnsi="Times New Roman" w:cs="Times New Roman"/>
          <w:sz w:val="28"/>
          <w:szCs w:val="28"/>
        </w:rPr>
        <w:t>Малофеев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17FAB">
        <w:rPr>
          <w:rFonts w:ascii="Times New Roman" w:hAnsi="Times New Roman" w:cs="Times New Roman"/>
          <w:sz w:val="28"/>
          <w:szCs w:val="28"/>
        </w:rPr>
        <w:t xml:space="preserve"> </w:t>
      </w:r>
      <w:r w:rsidR="00910415" w:rsidRPr="00910415">
        <w:rPr>
          <w:rFonts w:ascii="Times New Roman" w:hAnsi="Times New Roman" w:cs="Times New Roman"/>
          <w:sz w:val="28"/>
          <w:szCs w:val="28"/>
        </w:rPr>
        <w:t>осуществляется средс</w:t>
      </w:r>
      <w:r>
        <w:rPr>
          <w:rFonts w:ascii="Times New Roman" w:hAnsi="Times New Roman" w:cs="Times New Roman"/>
          <w:sz w:val="28"/>
          <w:szCs w:val="28"/>
        </w:rPr>
        <w:t>твами педагогического процесса –</w:t>
      </w:r>
      <w:r w:rsidR="00910415" w:rsidRPr="00910415">
        <w:rPr>
          <w:rFonts w:ascii="Times New Roman" w:hAnsi="Times New Roman" w:cs="Times New Roman"/>
          <w:sz w:val="28"/>
          <w:szCs w:val="28"/>
        </w:rPr>
        <w:t xml:space="preserve"> его содержанием, методикой, организационными формами. А педагогический процесс, целью которого является 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развития ребенка, определяется как коррекцион</w:t>
      </w: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но-направленный (следовательно –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коррекционно-направленное обучение, коррекционно-направленное воспитание)</w:t>
      </w: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A068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790" w:rsidRPr="008A068F" w:rsidRDefault="00817FAB" w:rsidP="00817F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исследованиях Е.А. Ковалевой подчеркивается: «</w:t>
      </w:r>
      <w:r w:rsidR="00910415" w:rsidRPr="00910415">
        <w:rPr>
          <w:rFonts w:ascii="Times New Roman" w:hAnsi="Times New Roman" w:cs="Times New Roman"/>
          <w:sz w:val="28"/>
          <w:szCs w:val="28"/>
        </w:rPr>
        <w:t xml:space="preserve">Коррекция является составляющей единой системы специального образования. Компонентами специального образования являются процессы обучения, воспитания и коррекции. При этом коррекция рассматривается как основа учебно-воспитательной работы в специальной школе: без целенаправленного 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преодоления или ослабления недостатков снижается эффективность обучения и воспитания детей: усложняется процесс овладения необходимыми для них знаниями, умениями, навыками, становления в них поведения, личности в целом</w:t>
      </w:r>
      <w:r w:rsidR="004A2790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r w:rsidR="008A068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16, с. 63</w:t>
      </w:r>
      <w:r w:rsidR="004A2790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0415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10415" w:rsidRPr="00910415" w:rsidRDefault="00910415" w:rsidP="00817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15">
        <w:rPr>
          <w:rFonts w:ascii="Times New Roman" w:hAnsi="Times New Roman" w:cs="Times New Roman"/>
          <w:sz w:val="28"/>
          <w:szCs w:val="28"/>
        </w:rPr>
        <w:t>Попутно заметим, что выделить составные части специального образования (обучение, воспитание, к</w:t>
      </w:r>
      <w:r w:rsidR="004A2790">
        <w:rPr>
          <w:rFonts w:ascii="Times New Roman" w:hAnsi="Times New Roman" w:cs="Times New Roman"/>
          <w:sz w:val="28"/>
          <w:szCs w:val="28"/>
        </w:rPr>
        <w:t xml:space="preserve">оррекция) возможно лишь абстрагированием </w:t>
      </w:r>
      <w:r w:rsidRPr="00910415">
        <w:rPr>
          <w:rFonts w:ascii="Times New Roman" w:hAnsi="Times New Roman" w:cs="Times New Roman"/>
          <w:sz w:val="28"/>
          <w:szCs w:val="28"/>
        </w:rPr>
        <w:t>функций каждой из них для их осмысления, организации, целенаправленной работы. Если коррекцию и обучение (и воспитание) брать как относительно самостоятельные компоненты педагогической системы, то различие между ними заключается в цели, в особенностях педагогического процесса, показателях эффективности.</w:t>
      </w:r>
    </w:p>
    <w:p w:rsidR="00910415" w:rsidRPr="00910415" w:rsidRDefault="004A2790" w:rsidP="000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цель обучения –</w:t>
      </w:r>
      <w:r w:rsidR="00910415" w:rsidRPr="00910415">
        <w:rPr>
          <w:rFonts w:ascii="Times New Roman" w:hAnsi="Times New Roman" w:cs="Times New Roman"/>
          <w:sz w:val="28"/>
          <w:szCs w:val="28"/>
        </w:rPr>
        <w:t xml:space="preserve"> дать учащимся знания, у</w:t>
      </w:r>
      <w:r>
        <w:rPr>
          <w:rFonts w:ascii="Times New Roman" w:hAnsi="Times New Roman" w:cs="Times New Roman"/>
          <w:sz w:val="28"/>
          <w:szCs w:val="28"/>
        </w:rPr>
        <w:t>мения и навыки, цель коррекции –</w:t>
      </w:r>
      <w:r w:rsidR="00910415" w:rsidRPr="00910415">
        <w:rPr>
          <w:rFonts w:ascii="Times New Roman" w:hAnsi="Times New Roman" w:cs="Times New Roman"/>
          <w:sz w:val="28"/>
          <w:szCs w:val="28"/>
        </w:rPr>
        <w:t xml:space="preserve"> исправлять недостатки психической и физической сфер развития, развивать ребенка в целом.</w:t>
      </w:r>
    </w:p>
    <w:p w:rsidR="005C1003" w:rsidRDefault="00910415" w:rsidP="006A5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45">
        <w:rPr>
          <w:rFonts w:ascii="Times New Roman" w:hAnsi="Times New Roman" w:cs="Times New Roman"/>
          <w:sz w:val="28"/>
          <w:szCs w:val="28"/>
        </w:rPr>
        <w:t>Достижение цели коррекционного воздействия обеспечивают все составл</w:t>
      </w:r>
      <w:r w:rsidR="004A2790" w:rsidRPr="005F0445">
        <w:rPr>
          <w:rFonts w:ascii="Times New Roman" w:hAnsi="Times New Roman" w:cs="Times New Roman"/>
          <w:sz w:val="28"/>
          <w:szCs w:val="28"/>
        </w:rPr>
        <w:t>яющие педагогического процесса –</w:t>
      </w:r>
      <w:r w:rsidRPr="005F0445">
        <w:rPr>
          <w:rFonts w:ascii="Times New Roman" w:hAnsi="Times New Roman" w:cs="Times New Roman"/>
          <w:sz w:val="28"/>
          <w:szCs w:val="28"/>
        </w:rPr>
        <w:t xml:space="preserve"> организация, содержание, методика. Однако особенности коррекционно-развивающего воздействия определяются не столько закономерностями усвоения учебного материала, сколько его целью, определенной </w:t>
      </w:r>
      <w:proofErr w:type="gramStart"/>
      <w:r w:rsidRPr="005F0445">
        <w:rPr>
          <w:rFonts w:ascii="Times New Roman" w:hAnsi="Times New Roman" w:cs="Times New Roman"/>
          <w:sz w:val="28"/>
          <w:szCs w:val="28"/>
        </w:rPr>
        <w:t>согласно предмета</w:t>
      </w:r>
      <w:proofErr w:type="gramEnd"/>
      <w:r w:rsidRPr="005F0445">
        <w:rPr>
          <w:rFonts w:ascii="Times New Roman" w:hAnsi="Times New Roman" w:cs="Times New Roman"/>
          <w:sz w:val="28"/>
          <w:szCs w:val="28"/>
        </w:rPr>
        <w:t xml:space="preserve"> коррекции, его сущности, психологических закономерностей воздействия на него. Именно от предмета коррекции, то есть от того, что необходимо исправлять и развивать в ребенка, зависит постановка цели, поиск специальных путей организации педагогического процесса, отбор соответствующих методических средств и содержания обучения, определение по</w:t>
      </w:r>
      <w:r w:rsidR="005F0445" w:rsidRPr="005F0445">
        <w:rPr>
          <w:rFonts w:ascii="Times New Roman" w:hAnsi="Times New Roman" w:cs="Times New Roman"/>
          <w:sz w:val="28"/>
          <w:szCs w:val="28"/>
        </w:rPr>
        <w:t>казателей его результативности</w:t>
      </w:r>
      <w:r w:rsidR="008A068F" w:rsidRPr="008A068F">
        <w:rPr>
          <w:rFonts w:ascii="Times New Roman" w:hAnsi="Times New Roman" w:cs="Times New Roman"/>
          <w:sz w:val="28"/>
          <w:szCs w:val="28"/>
        </w:rPr>
        <w:t xml:space="preserve"> [9]</w:t>
      </w:r>
      <w:r w:rsidRPr="005F0445">
        <w:rPr>
          <w:rFonts w:ascii="Times New Roman" w:hAnsi="Times New Roman" w:cs="Times New Roman"/>
          <w:sz w:val="28"/>
          <w:szCs w:val="28"/>
        </w:rPr>
        <w:t>.</w:t>
      </w:r>
    </w:p>
    <w:p w:rsidR="005C1003" w:rsidRPr="005C1003" w:rsidRDefault="005C1003" w:rsidP="006A5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03">
        <w:rPr>
          <w:rFonts w:ascii="Times New Roman" w:hAnsi="Times New Roman" w:cs="Times New Roman"/>
          <w:sz w:val="28"/>
          <w:szCs w:val="28"/>
        </w:rPr>
        <w:lastRenderedPageBreak/>
        <w:t>История российской дефектологической науки и практики тесно связана с именем Екатерины Конст</w:t>
      </w:r>
      <w:r w:rsidR="006A5F2D">
        <w:rPr>
          <w:rFonts w:ascii="Times New Roman" w:hAnsi="Times New Roman" w:cs="Times New Roman"/>
          <w:sz w:val="28"/>
          <w:szCs w:val="28"/>
        </w:rPr>
        <w:t>антиновны Грачевой</w:t>
      </w:r>
      <w:r w:rsidRPr="005C1003">
        <w:rPr>
          <w:rFonts w:ascii="Times New Roman" w:hAnsi="Times New Roman" w:cs="Times New Roman"/>
          <w:sz w:val="28"/>
          <w:szCs w:val="28"/>
        </w:rPr>
        <w:t>, которая стояла у истоков создания новых в России учреждений для умственно отсталых детей, ей принадлежит издание первых руководств по работе с глубоко отсталыми детьми. Делу обучения, развития и воспитания глубоко отсталых детей она отда</w:t>
      </w:r>
      <w:r w:rsidR="006A5F2D">
        <w:rPr>
          <w:rFonts w:ascii="Times New Roman" w:hAnsi="Times New Roman" w:cs="Times New Roman"/>
          <w:sz w:val="28"/>
          <w:szCs w:val="28"/>
        </w:rPr>
        <w:t>ла почти сорок лет своей жизни.</w:t>
      </w:r>
    </w:p>
    <w:p w:rsidR="006A5F2D" w:rsidRPr="005C1003" w:rsidRDefault="006A5F2D" w:rsidP="006A5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Всеволод Петрович Кащенко –</w:t>
      </w:r>
      <w:r w:rsidR="005C1003" w:rsidRPr="005C1003">
        <w:rPr>
          <w:rFonts w:ascii="Times New Roman" w:hAnsi="Times New Roman" w:cs="Times New Roman"/>
          <w:sz w:val="28"/>
          <w:szCs w:val="28"/>
        </w:rPr>
        <w:t xml:space="preserve"> известный педагог, талантливый организатор научных исследований в области дефектологии и дефектологического образования. Им была создана школа-санаторий для дефективных детей, которая переросла в Научно-исследовательский институт дефектологи</w:t>
      </w:r>
      <w:r>
        <w:rPr>
          <w:rFonts w:ascii="Times New Roman" w:hAnsi="Times New Roman" w:cs="Times New Roman"/>
          <w:sz w:val="28"/>
          <w:szCs w:val="28"/>
        </w:rPr>
        <w:t>и Академии педагогических наук</w:t>
      </w:r>
      <w:r w:rsidR="005C1003" w:rsidRPr="005C1003">
        <w:rPr>
          <w:rFonts w:ascii="Times New Roman" w:hAnsi="Times New Roman" w:cs="Times New Roman"/>
          <w:sz w:val="28"/>
          <w:szCs w:val="28"/>
        </w:rPr>
        <w:t>, а затем в Институт коррекционной педагогики РАО</w:t>
      </w:r>
      <w:r w:rsidR="008A068F">
        <w:rPr>
          <w:rFonts w:ascii="Times New Roman" w:hAnsi="Times New Roman" w:cs="Times New Roman"/>
          <w:sz w:val="28"/>
          <w:szCs w:val="28"/>
        </w:rPr>
        <w:t xml:space="preserve"> </w:t>
      </w:r>
      <w:r w:rsidR="008A068F" w:rsidRPr="008A068F">
        <w:rPr>
          <w:rFonts w:ascii="Times New Roman" w:hAnsi="Times New Roman" w:cs="Times New Roman"/>
          <w:sz w:val="28"/>
          <w:szCs w:val="28"/>
        </w:rPr>
        <w:t>[24]</w:t>
      </w:r>
      <w:r w:rsidR="005C1003" w:rsidRPr="005C1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003" w:rsidRPr="005C1003" w:rsidRDefault="006A5F2D" w:rsidP="006A5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Иванович Россолимо</w:t>
      </w:r>
      <w:r w:rsidR="005C1003" w:rsidRPr="005C1003">
        <w:rPr>
          <w:rFonts w:ascii="Times New Roman" w:hAnsi="Times New Roman" w:cs="Times New Roman"/>
          <w:sz w:val="28"/>
          <w:szCs w:val="28"/>
        </w:rPr>
        <w:t>, известный невропатолог, в начале века предложил свой оригинальный м</w:t>
      </w:r>
      <w:r>
        <w:rPr>
          <w:rFonts w:ascii="Times New Roman" w:hAnsi="Times New Roman" w:cs="Times New Roman"/>
          <w:sz w:val="28"/>
          <w:szCs w:val="28"/>
        </w:rPr>
        <w:t>етод, который получил название «метод психологических профилей»</w:t>
      </w:r>
      <w:r w:rsidR="005C1003" w:rsidRPr="005C1003">
        <w:rPr>
          <w:rFonts w:ascii="Times New Roman" w:hAnsi="Times New Roman" w:cs="Times New Roman"/>
          <w:sz w:val="28"/>
          <w:szCs w:val="28"/>
        </w:rPr>
        <w:t xml:space="preserve">, по которому в отличие от европейских психометрических методик предлагалось исследовать восемь основных способностей ребенка: стойкость памяти, быстроту запоминания, толкование рисунков, обнаружение нелепостей, способность комбинировать, состояние моторики, воображение, наблюдательность. </w:t>
      </w:r>
    </w:p>
    <w:p w:rsidR="005C1003" w:rsidRPr="005C1003" w:rsidRDefault="005C1003" w:rsidP="006A5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03">
        <w:rPr>
          <w:rFonts w:ascii="Times New Roman" w:hAnsi="Times New Roman" w:cs="Times New Roman"/>
          <w:sz w:val="28"/>
          <w:szCs w:val="28"/>
        </w:rPr>
        <w:t xml:space="preserve">Большой вклад в отграничение форм психического недоразвития от детских неврозов и психозов, от тех форм ненормальности, которые являются следствием соматической </w:t>
      </w:r>
      <w:proofErr w:type="spellStart"/>
      <w:r w:rsidRPr="005C1003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5C1003">
        <w:rPr>
          <w:rFonts w:ascii="Times New Roman" w:hAnsi="Times New Roman" w:cs="Times New Roman"/>
          <w:sz w:val="28"/>
          <w:szCs w:val="28"/>
        </w:rPr>
        <w:t xml:space="preserve"> ребенка или неблагоприятных условий жизни и их воспитания внес известный пси</w:t>
      </w:r>
      <w:r w:rsidR="006A5F2D">
        <w:rPr>
          <w:rFonts w:ascii="Times New Roman" w:hAnsi="Times New Roman" w:cs="Times New Roman"/>
          <w:sz w:val="28"/>
          <w:szCs w:val="28"/>
        </w:rPr>
        <w:t>хиатр Георгий Яковлевич Трошин</w:t>
      </w:r>
      <w:r w:rsidR="008A068F" w:rsidRPr="008A068F">
        <w:rPr>
          <w:rFonts w:ascii="Times New Roman" w:hAnsi="Times New Roman" w:cs="Times New Roman"/>
          <w:sz w:val="28"/>
          <w:szCs w:val="28"/>
        </w:rPr>
        <w:t xml:space="preserve"> [11]</w:t>
      </w:r>
      <w:r w:rsidRPr="005C1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003" w:rsidRPr="008A068F" w:rsidRDefault="005C1003" w:rsidP="000C74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003">
        <w:rPr>
          <w:rFonts w:ascii="Times New Roman" w:hAnsi="Times New Roman" w:cs="Times New Roman"/>
          <w:sz w:val="28"/>
          <w:szCs w:val="28"/>
        </w:rPr>
        <w:t>Новое время потребовало изменения взглядов на природу и сущность аномального детства, на задачи и содержание деятельности специальных образовательных учреждений, потребовался и новый подход к теории и практике изучения отклонений в развитии и поведении детей. Это успешно удалось сделать психологу-экспериментатор</w:t>
      </w:r>
      <w:r w:rsidR="006A5F2D">
        <w:rPr>
          <w:rFonts w:ascii="Times New Roman" w:hAnsi="Times New Roman" w:cs="Times New Roman"/>
          <w:sz w:val="28"/>
          <w:szCs w:val="28"/>
        </w:rPr>
        <w:t>у Льву Семеновичу Выготскому</w:t>
      </w:r>
      <w:r w:rsidRPr="005C1003">
        <w:rPr>
          <w:rFonts w:ascii="Times New Roman" w:hAnsi="Times New Roman" w:cs="Times New Roman"/>
          <w:sz w:val="28"/>
          <w:szCs w:val="28"/>
        </w:rPr>
        <w:t xml:space="preserve">, который сумел разобраться в теоретическом хаосе специальной педагогики </w:t>
      </w:r>
      <w:r w:rsidRPr="005C1003">
        <w:rPr>
          <w:rFonts w:ascii="Times New Roman" w:hAnsi="Times New Roman" w:cs="Times New Roman"/>
          <w:sz w:val="28"/>
          <w:szCs w:val="28"/>
        </w:rPr>
        <w:lastRenderedPageBreak/>
        <w:t xml:space="preserve">того времени, выделить самое важное и существенное в природе дефективности, определить социальную значимость помощи аномальным детям в нашей стране. Л.С. Выготский сумел определить ведущие тенденции в предупреждении и преодолении аномального детства, выявить, систематизировать и увязать их с общими закономерностями развития личности и общества. Им были сформулированы новые задачи специальной педагогики и специальной школы, основные теоретические предпосылки для </w:t>
      </w: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перестройки работы в области аномального детства</w:t>
      </w:r>
      <w:r w:rsidR="008A068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5BDF" w:rsidRPr="008A068F" w:rsidRDefault="005C1003" w:rsidP="000C74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Л.С. Выготским были разработаны и научно обоснованы основы социальной реабилитации аномального ребенка. </w:t>
      </w:r>
      <w:r w:rsidR="00195BD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Он пришел к выводу о вредном воздействии на инвалидов социальной изоляции. Они считают, что, отрывая ребенка с недостатками от семьи и друзей и создавая для нее особое социальную среду, общество вызывает у нее «вторичную инвалидность». Такие действия очень негативно отражаются на детях с недостатками, поскольку при этом не учитываются их основные социальные потребности [</w:t>
      </w:r>
      <w:r w:rsidR="008A068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5BD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C1003" w:rsidRPr="008A068F" w:rsidRDefault="005C1003" w:rsidP="000C74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Идея педагогического оптимизма была присуща работе многих учеников и последователей Л.С. Выготского. </w:t>
      </w:r>
    </w:p>
    <w:p w:rsidR="000C742E" w:rsidRPr="008A068F" w:rsidRDefault="000C742E" w:rsidP="005C10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М.С. Певзнер </w:t>
      </w:r>
      <w:r w:rsidR="005C1003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 классификацию олигофрении по показателям недоразвития познавательной деятельности, по степени подвижности и уравновешенности процессов торможения и возбуждения</w:t>
      </w:r>
      <w:r w:rsidR="00D13994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A068F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D13994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C1003"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742E" w:rsidRDefault="005C1003" w:rsidP="005C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годы проблема коррекционной педагогики значительно расширилась, захватив сферу не только специальных школ, но и специальных </w:t>
      </w:r>
      <w:r w:rsidRPr="005C1003">
        <w:rPr>
          <w:rFonts w:ascii="Times New Roman" w:hAnsi="Times New Roman" w:cs="Times New Roman"/>
          <w:sz w:val="28"/>
          <w:szCs w:val="28"/>
        </w:rPr>
        <w:t>классов, отдельных групп детей в общеобразовательной школе. Проблеме неуспевающих и недисциплинированных детей и индивидуальному подходу были посвящены исследования психолога Л.С. Славиной</w:t>
      </w:r>
      <w:r w:rsidR="008A068F" w:rsidRPr="008A068F">
        <w:rPr>
          <w:rFonts w:ascii="Times New Roman" w:hAnsi="Times New Roman" w:cs="Times New Roman"/>
          <w:sz w:val="28"/>
          <w:szCs w:val="28"/>
        </w:rPr>
        <w:t xml:space="preserve"> [28]</w:t>
      </w:r>
      <w:r w:rsidRPr="005C1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01A" w:rsidRPr="005C1003" w:rsidRDefault="005C1003" w:rsidP="00195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03">
        <w:rPr>
          <w:rFonts w:ascii="Times New Roman" w:hAnsi="Times New Roman" w:cs="Times New Roman"/>
          <w:sz w:val="28"/>
          <w:szCs w:val="28"/>
        </w:rPr>
        <w:t xml:space="preserve">Проблема дифференциации обучения аномальных детей и выделения среди них неуспевающих учащихся массовой школы с задержкой </w:t>
      </w:r>
      <w:r w:rsidRPr="005C1003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 послужила предметом глубоких научных исследований</w:t>
      </w:r>
      <w:r w:rsidR="000C742E"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Т.А. Власовой</w:t>
      </w:r>
      <w:r w:rsidR="008A068F" w:rsidRPr="008A068F">
        <w:rPr>
          <w:rFonts w:ascii="Times New Roman" w:hAnsi="Times New Roman" w:cs="Times New Roman"/>
          <w:sz w:val="28"/>
          <w:szCs w:val="28"/>
        </w:rPr>
        <w:t xml:space="preserve"> [22]</w:t>
      </w:r>
      <w:r w:rsidRPr="005C1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CCD" w:rsidRPr="008850C4" w:rsidRDefault="00743CCD" w:rsidP="00743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В олигофренопедагогике трактовка вопросов коррекционн</w:t>
      </w:r>
      <w:proofErr w:type="gram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развивающего обучения в разные временные периоды изменялась. Так, в работах А.М. </w:t>
      </w:r>
      <w:proofErr w:type="spell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Граборова</w:t>
      </w:r>
      <w:proofErr w:type="spell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 указывалось, что труд «обеспечивает психическое развитие умственно отсталого ребёнка»</w:t>
      </w:r>
      <w:r w:rsidR="009A3446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A068F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3446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CCD" w:rsidRPr="008850C4" w:rsidRDefault="00743CCD" w:rsidP="00743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Позже, в «Книге для учителя вспомогательной школы» Г.М.</w:t>
      </w:r>
      <w:r w:rsidR="009A3446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Дульнев</w:t>
      </w:r>
      <w:proofErr w:type="spell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задачу развития личности ребёнка в число основных принципов обучения</w:t>
      </w:r>
      <w:r w:rsidR="00EF401A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850C4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F401A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CCD" w:rsidRDefault="00743CCD" w:rsidP="0074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публикаций 60-70-х годов развитие </w:t>
      </w:r>
      <w:r>
        <w:rPr>
          <w:rFonts w:ascii="Times New Roman" w:hAnsi="Times New Roman" w:cs="Times New Roman"/>
          <w:sz w:val="28"/>
          <w:szCs w:val="28"/>
        </w:rPr>
        <w:t xml:space="preserve">умственно отсталых </w:t>
      </w:r>
      <w:r w:rsidRPr="00743CCD">
        <w:rPr>
          <w:rFonts w:ascii="Times New Roman" w:hAnsi="Times New Roman" w:cs="Times New Roman"/>
          <w:sz w:val="28"/>
          <w:szCs w:val="28"/>
        </w:rPr>
        <w:t>учащихся не рассматривается как самостоятельный дидактический принцип,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CCD">
        <w:rPr>
          <w:rFonts w:ascii="Times New Roman" w:hAnsi="Times New Roman" w:cs="Times New Roman"/>
          <w:sz w:val="28"/>
          <w:szCs w:val="28"/>
        </w:rPr>
        <w:t xml:space="preserve">этот вопрос обсуждается в них в </w:t>
      </w:r>
      <w:r>
        <w:rPr>
          <w:rFonts w:ascii="Times New Roman" w:hAnsi="Times New Roman" w:cs="Times New Roman"/>
          <w:sz w:val="28"/>
          <w:szCs w:val="28"/>
        </w:rPr>
        <w:t xml:space="preserve">связи с коррекционными задачами </w:t>
      </w:r>
      <w:r w:rsidRPr="00743CCD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743CCD" w:rsidRPr="008850C4" w:rsidRDefault="00743CCD" w:rsidP="00743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учебно-</w:t>
      </w:r>
      <w:r w:rsidRPr="00743CCD">
        <w:rPr>
          <w:rFonts w:ascii="Times New Roman" w:hAnsi="Times New Roman" w:cs="Times New Roman"/>
          <w:sz w:val="28"/>
          <w:szCs w:val="28"/>
        </w:rPr>
        <w:t>методических работах, адресованных 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CCD">
        <w:rPr>
          <w:rFonts w:ascii="Times New Roman" w:hAnsi="Times New Roman" w:cs="Times New Roman"/>
          <w:sz w:val="28"/>
          <w:szCs w:val="28"/>
        </w:rPr>
        <w:t xml:space="preserve">вспомогательной школы, в качестве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специфической целевой установки </w:t>
      </w:r>
      <w:r w:rsidRPr="00743CCD">
        <w:rPr>
          <w:rFonts w:ascii="Times New Roman" w:hAnsi="Times New Roman" w:cs="Times New Roman"/>
          <w:sz w:val="28"/>
          <w:szCs w:val="28"/>
        </w:rPr>
        <w:t>обучения выделяется не развитие ребёнка, а коррекция его недостатков. 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CCD">
        <w:rPr>
          <w:rFonts w:ascii="Times New Roman" w:hAnsi="Times New Roman" w:cs="Times New Roman"/>
          <w:sz w:val="28"/>
          <w:szCs w:val="28"/>
        </w:rPr>
        <w:t>одной из последних фундаментальны</w:t>
      </w:r>
      <w:r>
        <w:rPr>
          <w:rFonts w:ascii="Times New Roman" w:hAnsi="Times New Roman" w:cs="Times New Roman"/>
          <w:sz w:val="28"/>
          <w:szCs w:val="28"/>
        </w:rPr>
        <w:t xml:space="preserve">х работ по олигофренопедагогике </w:t>
      </w:r>
      <w:r w:rsidRPr="00743CCD">
        <w:rPr>
          <w:rFonts w:ascii="Times New Roman" w:hAnsi="Times New Roman" w:cs="Times New Roman"/>
          <w:sz w:val="28"/>
          <w:szCs w:val="28"/>
        </w:rPr>
        <w:t xml:space="preserve">(«Воспитание и 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детей во вспомогательной школе», под редакцией В.В. Воронковой) воспитывающая и развивающая направленность обучения снова отнесена к числу основных дидактических принципов.</w:t>
      </w:r>
    </w:p>
    <w:p w:rsidR="00743CCD" w:rsidRPr="008850C4" w:rsidRDefault="00743CCD" w:rsidP="00743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идея развивающего обучения сформулирована в работе </w:t>
      </w:r>
      <w:r w:rsidR="00DD33FB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Л.В. </w:t>
      </w:r>
      <w:proofErr w:type="spell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Занкова</w:t>
      </w:r>
      <w:proofErr w:type="spell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«Дидактика и жизнь»: «Дидактические принципы и требования, рассчитанные на усвоение знаний и навыков, </w:t>
      </w:r>
      <w:proofErr w:type="gram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приносят известный результат</w:t>
      </w:r>
      <w:proofErr w:type="gram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развитии. Однако задача заключается не в том, чтобы получить какой-то результат, а в том, чтобы добиться максимальной эффективности обучения для развития школьников»</w:t>
      </w:r>
      <w:r w:rsidR="00EF401A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850C4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23, c. 78</w:t>
      </w:r>
      <w:r w:rsidR="00EF401A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EF401A" w:rsidRDefault="00EF401A" w:rsidP="000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F401A">
        <w:rPr>
          <w:rFonts w:ascii="Times New Roman" w:hAnsi="Times New Roman" w:cs="Times New Roman"/>
          <w:sz w:val="28"/>
          <w:szCs w:val="28"/>
        </w:rPr>
        <w:t xml:space="preserve">оррекционно-развивающую работу обеспечивают такие компоненты педагогического процесса: целевой, </w:t>
      </w:r>
      <w:proofErr w:type="gramStart"/>
      <w:r w:rsidRPr="00EF401A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EF401A">
        <w:rPr>
          <w:rFonts w:ascii="Times New Roman" w:hAnsi="Times New Roman" w:cs="Times New Roman"/>
          <w:sz w:val="28"/>
          <w:szCs w:val="28"/>
        </w:rPr>
        <w:t xml:space="preserve">, содержательный, методический, результативный. Опора в процессе обучения на эти </w:t>
      </w:r>
      <w:r w:rsidRPr="00EF401A">
        <w:rPr>
          <w:rFonts w:ascii="Times New Roman" w:hAnsi="Times New Roman" w:cs="Times New Roman"/>
          <w:sz w:val="28"/>
          <w:szCs w:val="28"/>
        </w:rPr>
        <w:lastRenderedPageBreak/>
        <w:t>компоненты рассматривается как условие достижения цели коррекционно - развивающего воздействия.</w:t>
      </w:r>
    </w:p>
    <w:p w:rsidR="0039682C" w:rsidRPr="0039682C" w:rsidRDefault="0039682C" w:rsidP="003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C">
        <w:rPr>
          <w:rFonts w:ascii="Times New Roman" w:hAnsi="Times New Roman" w:cs="Times New Roman"/>
          <w:sz w:val="28"/>
          <w:szCs w:val="28"/>
        </w:rPr>
        <w:t xml:space="preserve">Рассмотрим специфику коррекционной направленности звеньев педагогического процесса, в частности специального обучения. </w:t>
      </w:r>
      <w:proofErr w:type="gramStart"/>
      <w:r w:rsidRPr="0039682C">
        <w:rPr>
          <w:rFonts w:ascii="Times New Roman" w:hAnsi="Times New Roman" w:cs="Times New Roman"/>
          <w:sz w:val="28"/>
          <w:szCs w:val="28"/>
        </w:rPr>
        <w:t>Организация коррекционно направленного обучения в узком ее понимании подразумевает подготовку и создание условий, необходимых не только для работы над усвоением учениками программного материала, но и для преодоления в них недостатков развития в соответствии с предварительно поставленной специальной цели занятия и предмета коррекции (порок речи или учебно-практической деятельности, интеллекта, личности и тому подобное).</w:t>
      </w:r>
      <w:proofErr w:type="gramEnd"/>
      <w:r w:rsidRPr="0039682C">
        <w:rPr>
          <w:rFonts w:ascii="Times New Roman" w:hAnsi="Times New Roman" w:cs="Times New Roman"/>
          <w:sz w:val="28"/>
          <w:szCs w:val="28"/>
        </w:rPr>
        <w:t xml:space="preserve"> Организационная сторона такой работы охватывает</w:t>
      </w:r>
    </w:p>
    <w:p w:rsidR="0039682C" w:rsidRPr="0039682C" w:rsidRDefault="0039682C" w:rsidP="003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C">
        <w:rPr>
          <w:rFonts w:ascii="Times New Roman" w:hAnsi="Times New Roman" w:cs="Times New Roman"/>
          <w:sz w:val="28"/>
          <w:szCs w:val="28"/>
        </w:rPr>
        <w:t xml:space="preserve">Организация коррекционного обучения здесь рассматривается в узком и конкретном </w:t>
      </w:r>
      <w:proofErr w:type="gramStart"/>
      <w:r w:rsidRPr="0039682C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Pr="0039682C">
        <w:rPr>
          <w:rFonts w:ascii="Times New Roman" w:hAnsi="Times New Roman" w:cs="Times New Roman"/>
          <w:sz w:val="28"/>
          <w:szCs w:val="28"/>
        </w:rPr>
        <w:t xml:space="preserve"> прежде всего как формы организации в отличие от организации как построения целостного педагогического процесса («специальная организация педагогического процесса») широкий диапазон вопросов от определения оптимальной ее формы (индивидуальная, групповая, фронтальная – в зависимости от того, какие недостатки корректируются: характерные для всей категории детей, для определенной группы или конкретного лица), типа и структуры занятия (урок, экскурсия) к обеспечению учащихся необходимыми ма</w:t>
      </w:r>
      <w:r w:rsidR="008850C4">
        <w:rPr>
          <w:rFonts w:ascii="Times New Roman" w:hAnsi="Times New Roman" w:cs="Times New Roman"/>
          <w:sz w:val="28"/>
          <w:szCs w:val="28"/>
        </w:rPr>
        <w:t xml:space="preserve">териалами, инструментами и т. </w:t>
      </w:r>
      <w:proofErr w:type="gramStart"/>
      <w:r w:rsidR="008850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50C4" w:rsidRPr="008850C4">
        <w:rPr>
          <w:rFonts w:ascii="Times New Roman" w:hAnsi="Times New Roman" w:cs="Times New Roman"/>
          <w:sz w:val="28"/>
          <w:szCs w:val="28"/>
        </w:rPr>
        <w:t xml:space="preserve"> [27]</w:t>
      </w:r>
      <w:r w:rsidR="008850C4">
        <w:rPr>
          <w:rFonts w:ascii="Times New Roman" w:hAnsi="Times New Roman" w:cs="Times New Roman"/>
          <w:sz w:val="28"/>
          <w:szCs w:val="28"/>
        </w:rPr>
        <w:t>.</w:t>
      </w:r>
    </w:p>
    <w:p w:rsidR="0039682C" w:rsidRPr="0039682C" w:rsidRDefault="0039682C" w:rsidP="003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C">
        <w:rPr>
          <w:rFonts w:ascii="Times New Roman" w:hAnsi="Times New Roman" w:cs="Times New Roman"/>
          <w:sz w:val="28"/>
          <w:szCs w:val="28"/>
        </w:rPr>
        <w:t xml:space="preserve">Особое значение для проведения коррекционной работы имеет целенаправленный отбор содержания обучения и использования его возможностей. Исправление недостатков ребенка и его обучение могут осуществляться на одном и том же программном материале. Однако не любой учебный материал имеет коррекционное значение и способствует становлению определенной составляющей развития. Содержание обучения должно обеспечивать достижение образовательной цели, учитывать особенности его усвоения определенной категорией аномальных детей и способствовать в процессе обучения проведение коррекционно-развивающей </w:t>
      </w:r>
      <w:r w:rsidRPr="0039682C">
        <w:rPr>
          <w:rFonts w:ascii="Times New Roman" w:hAnsi="Times New Roman" w:cs="Times New Roman"/>
          <w:sz w:val="28"/>
          <w:szCs w:val="28"/>
        </w:rPr>
        <w:lastRenderedPageBreak/>
        <w:t>работы. Если на уроке математики ставится цель сформировать у ребенка определенную умственную действие, например, обобщение по общему признаку, то содержание обучения должно содержать материал для такой работы, а решение соответствующей арифметической задачи должен ставить ребенка в ситуацию необходимости выполнять действие обобщения.</w:t>
      </w:r>
    </w:p>
    <w:p w:rsidR="0039682C" w:rsidRPr="0039682C" w:rsidRDefault="0039682C" w:rsidP="003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C">
        <w:rPr>
          <w:rFonts w:ascii="Times New Roman" w:hAnsi="Times New Roman" w:cs="Times New Roman"/>
          <w:sz w:val="28"/>
          <w:szCs w:val="28"/>
        </w:rPr>
        <w:t xml:space="preserve">Достижения коррекционной цели предполагает и определение соответствующей предмету коррекции методики воздействия (методы, средства, приемы, условия). Именно методике </w:t>
      </w:r>
      <w:proofErr w:type="gramStart"/>
      <w:r w:rsidRPr="0039682C">
        <w:rPr>
          <w:rFonts w:ascii="Times New Roman" w:hAnsi="Times New Roman" w:cs="Times New Roman"/>
          <w:sz w:val="28"/>
          <w:szCs w:val="28"/>
        </w:rPr>
        <w:t>придается ведущая роль</w:t>
      </w:r>
      <w:proofErr w:type="gramEnd"/>
      <w:r w:rsidRPr="0039682C">
        <w:rPr>
          <w:rFonts w:ascii="Times New Roman" w:hAnsi="Times New Roman" w:cs="Times New Roman"/>
          <w:sz w:val="28"/>
          <w:szCs w:val="28"/>
        </w:rPr>
        <w:t xml:space="preserve"> в проведении коррекционно-развивающей работы. Методика коррекционно направленного обучения – это методика усвоения знаний, умений и навыков, предусмотренных учебной программой, содержанием обучения, а методика коррекции и развития определенной составляющей психофизического развития ребенка</w:t>
      </w:r>
      <w:r w:rsidR="008850C4" w:rsidRPr="008850C4">
        <w:rPr>
          <w:rFonts w:ascii="Times New Roman" w:hAnsi="Times New Roman" w:cs="Times New Roman"/>
          <w:sz w:val="28"/>
          <w:szCs w:val="28"/>
        </w:rPr>
        <w:t xml:space="preserve"> [30]</w:t>
      </w:r>
      <w:r w:rsidRPr="0039682C">
        <w:rPr>
          <w:rFonts w:ascii="Times New Roman" w:hAnsi="Times New Roman" w:cs="Times New Roman"/>
          <w:sz w:val="28"/>
          <w:szCs w:val="28"/>
        </w:rPr>
        <w:t>.</w:t>
      </w:r>
    </w:p>
    <w:p w:rsidR="0039682C" w:rsidRDefault="0039682C" w:rsidP="003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C">
        <w:rPr>
          <w:rFonts w:ascii="Times New Roman" w:hAnsi="Times New Roman" w:cs="Times New Roman"/>
          <w:sz w:val="28"/>
          <w:szCs w:val="28"/>
        </w:rPr>
        <w:t xml:space="preserve">Постановка и достижение цели </w:t>
      </w:r>
      <w:proofErr w:type="gramStart"/>
      <w:r w:rsidRPr="0039682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9682C">
        <w:rPr>
          <w:rFonts w:ascii="Times New Roman" w:hAnsi="Times New Roman" w:cs="Times New Roman"/>
          <w:sz w:val="28"/>
          <w:szCs w:val="28"/>
        </w:rPr>
        <w:t xml:space="preserve"> определенного предмета коррекционного воздействия требуют предусматривать и коррекционные эффекты как специфические, значимые ее компоненты, то есть выбирать показатели результативности работы с ребенком, проведенной средствами организации, содержания, методики. Если показателем эффективности обучения является усвоение учеником знаний и способов действий, намеченных учебными программами, то эффективность коррекции измеряется по параметрам, которые свидетельствуют о его развитии. Наиболее общими показателями развития является становление у ребенка деятельности (игровой, учебной, трудовой), всех ее структурных компонентов, приобретения таких характеристик деятельности, как ее осознанность и произвольность, </w:t>
      </w:r>
      <w:proofErr w:type="spellStart"/>
      <w:r w:rsidRPr="0039682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96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682C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39682C">
        <w:rPr>
          <w:rFonts w:ascii="Times New Roman" w:hAnsi="Times New Roman" w:cs="Times New Roman"/>
          <w:sz w:val="28"/>
          <w:szCs w:val="28"/>
        </w:rPr>
        <w:t xml:space="preserve"> умений, развитие или </w:t>
      </w:r>
      <w:proofErr w:type="spellStart"/>
      <w:r w:rsidRPr="0039682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9682C">
        <w:rPr>
          <w:rFonts w:ascii="Times New Roman" w:hAnsi="Times New Roman" w:cs="Times New Roman"/>
          <w:sz w:val="28"/>
          <w:szCs w:val="28"/>
        </w:rPr>
        <w:t xml:space="preserve"> определенных как предмет влияния составляющих психофизического развития</w:t>
      </w:r>
      <w:r w:rsidR="008850C4" w:rsidRPr="008850C4">
        <w:rPr>
          <w:rFonts w:ascii="Times New Roman" w:hAnsi="Times New Roman" w:cs="Times New Roman"/>
          <w:sz w:val="28"/>
          <w:szCs w:val="28"/>
        </w:rPr>
        <w:t xml:space="preserve"> [29]</w:t>
      </w:r>
      <w:r w:rsidRPr="00396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415" w:rsidRPr="005F0445" w:rsidRDefault="00910415" w:rsidP="000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45">
        <w:rPr>
          <w:rFonts w:ascii="Times New Roman" w:hAnsi="Times New Roman" w:cs="Times New Roman"/>
          <w:sz w:val="28"/>
          <w:szCs w:val="28"/>
        </w:rPr>
        <w:t>Таким образом,</w:t>
      </w:r>
      <w:r w:rsidR="00EF401A" w:rsidRPr="00EF401A">
        <w:t xml:space="preserve"> </w:t>
      </w:r>
      <w:r w:rsidR="00EF401A">
        <w:rPr>
          <w:rFonts w:ascii="Times New Roman" w:hAnsi="Times New Roman" w:cs="Times New Roman"/>
          <w:sz w:val="28"/>
          <w:szCs w:val="28"/>
        </w:rPr>
        <w:t>к</w:t>
      </w:r>
      <w:r w:rsidR="00EF401A" w:rsidRPr="00EF401A">
        <w:rPr>
          <w:rFonts w:ascii="Times New Roman" w:hAnsi="Times New Roman" w:cs="Times New Roman"/>
          <w:sz w:val="28"/>
          <w:szCs w:val="28"/>
        </w:rPr>
        <w:t>оррекционная педагогика и коррекционно-педагогическая практика имеют богатый исторический опыт.</w:t>
      </w:r>
      <w:r w:rsidRPr="005F0445">
        <w:rPr>
          <w:rFonts w:ascii="Times New Roman" w:hAnsi="Times New Roman" w:cs="Times New Roman"/>
          <w:sz w:val="28"/>
          <w:szCs w:val="28"/>
        </w:rPr>
        <w:t xml:space="preserve"> </w:t>
      </w:r>
      <w:r w:rsidR="00EF401A" w:rsidRPr="00EF401A">
        <w:rPr>
          <w:rFonts w:ascii="Times New Roman" w:hAnsi="Times New Roman" w:cs="Times New Roman"/>
          <w:sz w:val="28"/>
          <w:szCs w:val="28"/>
        </w:rPr>
        <w:t xml:space="preserve">История развития коррекционной школы связана с усовершенствованием всеобщего </w:t>
      </w:r>
      <w:r w:rsidR="00EF401A" w:rsidRPr="00EF401A">
        <w:rPr>
          <w:rFonts w:ascii="Times New Roman" w:hAnsi="Times New Roman" w:cs="Times New Roman"/>
          <w:sz w:val="28"/>
          <w:szCs w:val="28"/>
        </w:rPr>
        <w:lastRenderedPageBreak/>
        <w:t>образования в нашей стране. Она прошла те же важные этапы развития; изменения, которые происходили в коррекционной педагогике, откликавшейся на предъявляемые требования времени.</w:t>
      </w:r>
    </w:p>
    <w:p w:rsidR="005F0445" w:rsidRDefault="005F044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695" w:rsidRPr="00453695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t>1.2 Зарубежный опыт обучения и воспитания детей с умственной отсталостью</w:t>
      </w:r>
    </w:p>
    <w:p w:rsidR="00453695" w:rsidRPr="00F624F1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6DF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Актуальным вопросом сегодняшнего дня встает проблема обучения детей с особыми потребностями в общеобразовательных учреждениях. Ведь привлечение учащихся с ограниченными </w:t>
      </w:r>
      <w:proofErr w:type="gramStart"/>
      <w:r w:rsidRPr="00F624F1">
        <w:rPr>
          <w:rFonts w:ascii="Times New Roman" w:hAnsi="Times New Roman" w:cs="Times New Roman"/>
          <w:sz w:val="28"/>
          <w:szCs w:val="28"/>
        </w:rPr>
        <w:t>возмож</w:t>
      </w:r>
      <w:r w:rsidR="00704468">
        <w:rPr>
          <w:rFonts w:ascii="Times New Roman" w:hAnsi="Times New Roman" w:cs="Times New Roman"/>
          <w:sz w:val="28"/>
          <w:szCs w:val="28"/>
        </w:rPr>
        <w:t>ностями к коллективу</w:t>
      </w:r>
      <w:proofErr w:type="gramEnd"/>
      <w:r w:rsidR="00704468">
        <w:rPr>
          <w:rFonts w:ascii="Times New Roman" w:hAnsi="Times New Roman" w:cs="Times New Roman"/>
          <w:sz w:val="28"/>
          <w:szCs w:val="28"/>
        </w:rPr>
        <w:t>, сообществу</w:t>
      </w:r>
      <w:r w:rsidRPr="00F624F1">
        <w:rPr>
          <w:rFonts w:ascii="Times New Roman" w:hAnsi="Times New Roman" w:cs="Times New Roman"/>
          <w:sz w:val="28"/>
          <w:szCs w:val="28"/>
        </w:rPr>
        <w:t xml:space="preserve"> общеобразовательной школы требует от администрации и специалистов </w:t>
      </w:r>
      <w:r w:rsidR="00704468">
        <w:rPr>
          <w:rFonts w:ascii="Times New Roman" w:hAnsi="Times New Roman" w:cs="Times New Roman"/>
          <w:sz w:val="28"/>
          <w:szCs w:val="28"/>
        </w:rPr>
        <w:t>школы создания соответствующей «воспитательной»</w:t>
      </w:r>
      <w:r w:rsidRPr="00F624F1">
        <w:rPr>
          <w:rFonts w:ascii="Times New Roman" w:hAnsi="Times New Roman" w:cs="Times New Roman"/>
          <w:sz w:val="28"/>
          <w:szCs w:val="28"/>
        </w:rPr>
        <w:t xml:space="preserve"> среды, ориентированной на специфику развития этих детей. Поэтому перед общеобразовательными учреждениями государства встает проблема организации необходимых условий для интеграции учащихся с особыми потребностями в общеобразовательное пространство. </w:t>
      </w:r>
    </w:p>
    <w:p w:rsidR="003B26DF" w:rsidRPr="008850C4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Как свидетельствуют научные литературные источники, первые шаги к </w:t>
      </w:r>
      <w:r w:rsidR="004E7BB5">
        <w:rPr>
          <w:rFonts w:ascii="Times New Roman" w:hAnsi="Times New Roman" w:cs="Times New Roman"/>
          <w:sz w:val="28"/>
          <w:szCs w:val="28"/>
        </w:rPr>
        <w:t xml:space="preserve">развязыванию </w:t>
      </w:r>
      <w:r w:rsidRPr="00F624F1">
        <w:rPr>
          <w:rFonts w:ascii="Times New Roman" w:hAnsi="Times New Roman" w:cs="Times New Roman"/>
          <w:sz w:val="28"/>
          <w:szCs w:val="28"/>
        </w:rPr>
        <w:t xml:space="preserve">проблемы обучения и воспитания детей с особыми потребностями были совершены еще в конце XIX века. Так, в частности, вопрос о создании 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организации специальных школ и детских садов для дефективных детей затрагивались в докладах таких российских педагогов, как И.</w:t>
      </w:r>
      <w:r w:rsidR="004E7BB5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Городецкого, Н.</w:t>
      </w:r>
      <w:r w:rsidR="004E7BB5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Лебедевой, С.</w:t>
      </w:r>
      <w:r w:rsidR="004E7BB5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="008850C4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Преображенского, и др. [11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3B26DF" w:rsidRPr="008850C4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В этом направлении в то же время р</w:t>
      </w:r>
      <w:r w:rsidR="0086281B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аботали и немецкие дефектологи Р. </w:t>
      </w:r>
      <w:proofErr w:type="spellStart"/>
      <w:r w:rsidR="0086281B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Вайс</w:t>
      </w:r>
      <w:proofErr w:type="spellEnd"/>
      <w:r w:rsidR="0086281B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Менель</w:t>
      </w:r>
      <w:proofErr w:type="spell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, А. Фукс</w:t>
      </w:r>
      <w:r w:rsidR="0086281B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рекомендовали начинать работу с детьми как можно раньше (желательно с дошкольного возраста). При таких обстоятельствах, считали они, создаются благоприятные условия для предупреждения вторичных нарушений </w:t>
      </w:r>
      <w:r w:rsidR="008850C4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[9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BB235B" w:rsidRPr="008850C4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Стоит заметить, что прим</w:t>
      </w:r>
      <w:r w:rsidR="0086281B">
        <w:rPr>
          <w:rFonts w:ascii="Times New Roman" w:hAnsi="Times New Roman" w:cs="Times New Roman"/>
          <w:sz w:val="28"/>
          <w:szCs w:val="28"/>
        </w:rPr>
        <w:t>ерно с середины 70-х годов ХХ века</w:t>
      </w:r>
      <w:r w:rsidRPr="00F624F1">
        <w:rPr>
          <w:rFonts w:ascii="Times New Roman" w:hAnsi="Times New Roman" w:cs="Times New Roman"/>
          <w:sz w:val="28"/>
          <w:szCs w:val="28"/>
        </w:rPr>
        <w:t xml:space="preserve"> стали получать все большее распространение, прежде всего в экономически развитых странах, новые подходы в отношении людей с ограниченными </w:t>
      </w:r>
      <w:r w:rsidRPr="00F624F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возможностями, в том числе и детей, которые можно определить понятием интеграция. Суть таких подходов заключается в том, что инвалиды не рассматриваются как социально изолированные члены общества: им создаются все 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для того, чтобы они могли участвовать во всех видах и формах социальной жизни</w:t>
      </w:r>
      <w:r w:rsidR="0086281B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и наравне с другими [</w:t>
      </w:r>
      <w:r w:rsidR="008850C4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BB235B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Посте</w:t>
      </w:r>
      <w:r w:rsidR="00D4420C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пенно в XX века</w:t>
      </w:r>
      <w:proofErr w:type="gramStart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Европе, США, Австралии и Канаде распространяется практика привлечения детей с недостатками к обучению в обычные учебные заведения: малыши-инвалиды посещают детские сады и начальные школы, а также участвуют в общественных мероприятиях. Старшие дети и юноши обучаются в школах, профессиональных училищах, </w:t>
      </w:r>
      <w:r w:rsidRPr="00F624F1">
        <w:rPr>
          <w:rFonts w:ascii="Times New Roman" w:hAnsi="Times New Roman" w:cs="Times New Roman"/>
          <w:sz w:val="28"/>
          <w:szCs w:val="28"/>
        </w:rPr>
        <w:t>колледжа</w:t>
      </w:r>
      <w:r w:rsidR="008850C4">
        <w:rPr>
          <w:rFonts w:ascii="Times New Roman" w:hAnsi="Times New Roman" w:cs="Times New Roman"/>
          <w:sz w:val="28"/>
          <w:szCs w:val="28"/>
        </w:rPr>
        <w:t>х, высших учебных заведениях [1</w:t>
      </w:r>
      <w:r w:rsidRPr="00F624F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B235B" w:rsidRPr="008850C4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С середины 60-х годов не только в Западной Европе, но и в США стала развиваться практика совместного обучения детей с различным 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>психофизическим и социокультурным статусом. Правительствами таких стран как Швеция, Бельгия, Италия, Дания, Англия и США было принято ряд законодательных актов, которые закрепляют право людей с отклонениями развития на образовательную интеграцию [</w:t>
      </w:r>
      <w:r w:rsidR="008850C4" w:rsidRPr="005348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BB235B" w:rsidRPr="00DA56DD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десятилетия </w:t>
      </w:r>
      <w:r w:rsidR="00AF56C7" w:rsidRPr="0088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дошкольных образовательных </w:t>
      </w:r>
      <w:r w:rsidR="00AF56C7" w:rsidRPr="00F624F1">
        <w:rPr>
          <w:rFonts w:ascii="Times New Roman" w:hAnsi="Times New Roman" w:cs="Times New Roman"/>
          <w:sz w:val="28"/>
          <w:szCs w:val="28"/>
        </w:rPr>
        <w:t>заведениях</w:t>
      </w:r>
      <w:r w:rsidRPr="00F624F1">
        <w:rPr>
          <w:rFonts w:ascii="Times New Roman" w:hAnsi="Times New Roman" w:cs="Times New Roman"/>
          <w:sz w:val="28"/>
          <w:szCs w:val="28"/>
        </w:rPr>
        <w:t xml:space="preserve"> во всем мире начали привлекать детей с особыми потребностями. Группы, в которых вместе воспитываются и учатся все дети, независимо от их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возможностей, способностей, социального и экономического состояния, происхождения и т. д., называются классами привлечения. Чтобы привлечь внимание к проблеме равных возможностей и полному привлечению к обществу слабови</w:t>
      </w:r>
      <w:r w:rsidR="00AF56C7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дящих, в начале 80-х годов XX века ООН провозгласила «десятилетие инвалидов»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. Всем странам</w:t>
      </w:r>
      <w:r w:rsidR="00AF56C7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ООН было рекомендовано всячески </w:t>
      </w:r>
      <w:proofErr w:type="gramStart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</w:t>
      </w:r>
      <w:proofErr w:type="gramEnd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привлечению инвалидов к мировому сообществу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BB235B" w:rsidRPr="00DA56DD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под интегрированным подходом понимается совокупность общих </w:t>
      </w:r>
      <w:proofErr w:type="gramStart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принципов определения целей привлечения лиц</w:t>
      </w:r>
      <w:proofErr w:type="gramEnd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здоровья, отбора содержания для их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образования, организации образовательного процесса и оценки его результатов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BB235B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Первые попытки введения интегрированного обучения в странах СНГ были сделан</w:t>
      </w:r>
      <w:r w:rsidR="00AF56C7">
        <w:rPr>
          <w:rFonts w:ascii="Times New Roman" w:hAnsi="Times New Roman" w:cs="Times New Roman"/>
          <w:sz w:val="28"/>
          <w:szCs w:val="28"/>
        </w:rPr>
        <w:t>ы в начале 90-х годов ХХ века. В</w:t>
      </w:r>
      <w:r w:rsidRPr="00F624F1">
        <w:rPr>
          <w:rFonts w:ascii="Times New Roman" w:hAnsi="Times New Roman" w:cs="Times New Roman"/>
          <w:sz w:val="28"/>
          <w:szCs w:val="28"/>
        </w:rPr>
        <w:t xml:space="preserve"> России в связи с реформами политических институтов и демократическими преобразования в обществе. К этому времени в основном речь шла лишь</w:t>
      </w:r>
      <w:r w:rsidR="00BB235B">
        <w:rPr>
          <w:rFonts w:ascii="Times New Roman" w:hAnsi="Times New Roman" w:cs="Times New Roman"/>
          <w:sz w:val="28"/>
          <w:szCs w:val="28"/>
        </w:rPr>
        <w:t xml:space="preserve"> о социальную адаптацию людей с </w:t>
      </w:r>
      <w:r w:rsidRPr="00F624F1">
        <w:rPr>
          <w:rFonts w:ascii="Times New Roman" w:hAnsi="Times New Roman" w:cs="Times New Roman"/>
          <w:sz w:val="28"/>
          <w:szCs w:val="28"/>
        </w:rPr>
        <w:t xml:space="preserve">отклонениями в развитии, об их приспособлении, но не включение на равных в контекст широкого социокультурного взаимодействия. Инициатива обучения и воспитания детей с отклонениями в развитии в средних (общеобразовательных) учреждениях </w:t>
      </w:r>
      <w:proofErr w:type="gramStart"/>
      <w:r w:rsidRPr="00F624F1">
        <w:rPr>
          <w:rFonts w:ascii="Times New Roman" w:hAnsi="Times New Roman" w:cs="Times New Roman"/>
          <w:sz w:val="28"/>
          <w:szCs w:val="28"/>
        </w:rPr>
        <w:t>принадлежала</w:t>
      </w:r>
      <w:proofErr w:type="gramEnd"/>
      <w:r w:rsidRPr="00F624F1">
        <w:rPr>
          <w:rFonts w:ascii="Times New Roman" w:hAnsi="Times New Roman" w:cs="Times New Roman"/>
          <w:sz w:val="28"/>
          <w:szCs w:val="28"/>
        </w:rPr>
        <w:t xml:space="preserve"> прежде всего их родителям. Это был вынужденный акт протеста против практики стигматизации детей, которую выполняли психолого</w:t>
      </w:r>
      <w:r w:rsidR="00AF56C7">
        <w:rPr>
          <w:rFonts w:ascii="Times New Roman" w:hAnsi="Times New Roman" w:cs="Times New Roman"/>
          <w:sz w:val="28"/>
          <w:szCs w:val="28"/>
        </w:rPr>
        <w:t>-</w:t>
      </w:r>
      <w:r w:rsidRPr="00F624F1">
        <w:rPr>
          <w:rFonts w:ascii="Times New Roman" w:hAnsi="Times New Roman" w:cs="Times New Roman"/>
          <w:sz w:val="28"/>
          <w:szCs w:val="28"/>
        </w:rPr>
        <w:t>медико-педагогические комиссии, по заключениям которых детей направляли в коррекционные школы и школы-интернаты I-VIII видов. Благодаря тому, что в 1992 году был принят Закон РФ «Об образовании», по которому родители получили право решать, в каком образовательном учреждении лучше учиться их ребенку, определенное количество детей с отклонениями в развитии оказалась</w:t>
      </w:r>
      <w:r w:rsidR="00DA56DD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 [18</w:t>
      </w:r>
      <w:r w:rsidRPr="00F624F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B235B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Анализ опыта российских ученых убеждает в успешности обучения детей с особыми потребностями в общеобразовательных школах и примеров эффективной трансформации методик обучения с учетом их онтогенетических особенностей. </w:t>
      </w:r>
    </w:p>
    <w:p w:rsidR="00AF56C7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Положительным является пример высокоразвитых стран мира в признании принципа равных возможностей в области начального, среднего и высшего образования для детей и молодежи, который сказался на создании во многих из этих стран интегрированных структур совместного обучения детей-инвалидов со здоровыми детьми. </w:t>
      </w:r>
    </w:p>
    <w:p w:rsidR="00AF56C7" w:rsidRPr="00DA56DD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Показателен опыт Австрии, где правительство в 1993 г. принял</w:t>
      </w:r>
      <w:r w:rsidR="00AF56C7">
        <w:rPr>
          <w:rFonts w:ascii="Times New Roman" w:hAnsi="Times New Roman" w:cs="Times New Roman"/>
          <w:sz w:val="28"/>
          <w:szCs w:val="28"/>
        </w:rPr>
        <w:t>о</w:t>
      </w:r>
      <w:r w:rsidRPr="00F624F1">
        <w:rPr>
          <w:rFonts w:ascii="Times New Roman" w:hAnsi="Times New Roman" w:cs="Times New Roman"/>
          <w:sz w:val="28"/>
          <w:szCs w:val="28"/>
        </w:rPr>
        <w:t xml:space="preserve"> Закон, который позволяет родителям выбирать учебное заведение: специальную или общеобразовательную начальную школу. Под эгидой министерства </w:t>
      </w:r>
      <w:r w:rsidRPr="00F624F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Австрии была разработана </w:t>
      </w:r>
      <w:r w:rsidR="00AF56C7">
        <w:rPr>
          <w:rFonts w:ascii="Times New Roman" w:hAnsi="Times New Roman" w:cs="Times New Roman"/>
          <w:sz w:val="28"/>
          <w:szCs w:val="28"/>
        </w:rPr>
        <w:t>экспериментальная интеграционная</w:t>
      </w:r>
      <w:r w:rsidRPr="00F624F1">
        <w:rPr>
          <w:rFonts w:ascii="Times New Roman" w:hAnsi="Times New Roman" w:cs="Times New Roman"/>
          <w:sz w:val="28"/>
          <w:szCs w:val="28"/>
        </w:rPr>
        <w:t xml:space="preserve"> программу, в основу которой положены идеи социальной интеграции, то есть создание такой среды, где дети с особыми образовательными потребностями могли бы работать, играть и жить рядом с обычными людьми. Каждый ребенок при этом занимается по индивидуальной программе, которая обеспечивает максимальное развитие природного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потенциала. </w:t>
      </w:r>
    </w:p>
    <w:p w:rsidR="00BB235B" w:rsidRPr="00DA56DD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В Нидерландах принят указ об образовании, который объединил в детские сады с начальными школами, что создало определенные условия для обучения детей с синдромом Даун</w:t>
      </w:r>
      <w:r w:rsidR="00381366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а вместе с нормальными детьми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381366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Одна из прогрессивных европейских тенденций в области воспитания и обучения детей с особыми потребностями открытие частных и государственных школ с дневным пребыванием детей с ограниченными возможностями, которые существуют в странах Восточной и Центральной Европы. Ученые этих стран считают, что таким образом не нарушается связь системы «мать-ребенок» с социальной средой важнейший фактор в системе социальной реабилитации ребенка с особыми потребностями. Сравнительный анализ потребностей семей нетипичного ребенка в различных странах мира показывает, что максимально возможную помощь такому ребенку можно предоставить не в изолированном учреждении, а в природных условиях, то есть по месту проживания в семье. </w:t>
      </w:r>
    </w:p>
    <w:p w:rsidR="00F624F1" w:rsidRPr="00DA56DD" w:rsidRDefault="00F624F1" w:rsidP="00BB23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В Англии, например, местные органы власти обеспечивают большую часть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 детям-инвалидам, мобилизуя все возможности для того, чтобы помочь им жить дома. Те, кто нуждается в дополнительной поддержке, могут посещать дневной центр, находящийся в пре</w:t>
      </w:r>
      <w:r w:rsidR="00381366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делах досягаемости от их дома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CF761E" w:rsidRPr="00DA56DD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В Польше существует практика подготовки детей с ограничениями к интеграции в систему общего образования в семье или в специализированных дневных центрах. Задача социального работника и психолога посоветовать родителям, где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лучше учиться их ребенку (</w:t>
      </w:r>
      <w:proofErr w:type="gramStart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индивидуальных возможностей и потребностей)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CF761E" w:rsidRPr="00DA56DD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сегодняшний день забота о детях </w:t>
      </w:r>
      <w:r w:rsidRPr="00F624F1">
        <w:rPr>
          <w:rFonts w:ascii="Times New Roman" w:hAnsi="Times New Roman" w:cs="Times New Roman"/>
          <w:sz w:val="28"/>
          <w:szCs w:val="28"/>
        </w:rPr>
        <w:t xml:space="preserve">с особыми потребностями осуществляется многими международными и национальными организациями с </w:t>
      </w:r>
      <w:proofErr w:type="gramStart"/>
      <w:r w:rsidRPr="00F624F1">
        <w:rPr>
          <w:rFonts w:ascii="Times New Roman" w:hAnsi="Times New Roman" w:cs="Times New Roman"/>
          <w:sz w:val="28"/>
          <w:szCs w:val="28"/>
        </w:rPr>
        <w:t>участием</w:t>
      </w:r>
      <w:proofErr w:type="gramEnd"/>
      <w:r w:rsidRPr="00F624F1">
        <w:rPr>
          <w:rFonts w:ascii="Times New Roman" w:hAnsi="Times New Roman" w:cs="Times New Roman"/>
          <w:sz w:val="28"/>
          <w:szCs w:val="28"/>
        </w:rPr>
        <w:t xml:space="preserve"> как профессионалов, так и волонтеров. Права детей-инвалидов закреплены в таких международных документах, как Декларация о правах инвалидов, Всемирная программа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в отношении инвалидов, Конвенция о правах ребенка, Декларация о правах умственно отсталых лиц, Стандартные правила обеспечения ра</w:t>
      </w:r>
      <w:r w:rsidR="00381366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вных возможностей для инвалидов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CF761E" w:rsidRDefault="00F624F1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Анализ отечественного и зарубежного опыта совместного обучения детей с нарушениями развития вместе со здоровыми сверстниками требует выяснения вопрос создания необходимых условий для такого обучения. </w:t>
      </w:r>
    </w:p>
    <w:p w:rsidR="00CF761E" w:rsidRDefault="00F624F1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Главным условием обучения ребенка с особыми потребностями в массовой школе, на наш взгляд, является своевременное выявление отклонений в ее развитии и начало коррекционной работы, что существенно способствует подготовке ее к интегрированному обучению. Поэтому большая ответственность возлагается на психолого-медико-педагогические консультации, которые, собственно, и рекомендуют (при наличии объективным показателям) интегрированную форму обучения. </w:t>
      </w:r>
    </w:p>
    <w:p w:rsidR="00CF761E" w:rsidRDefault="00F624F1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Обучение в общеобразовательной школе у</w:t>
      </w:r>
      <w:r w:rsidR="00CF761E">
        <w:rPr>
          <w:rFonts w:ascii="Times New Roman" w:hAnsi="Times New Roman" w:cs="Times New Roman"/>
          <w:sz w:val="28"/>
          <w:szCs w:val="28"/>
        </w:rPr>
        <w:t xml:space="preserve">чащихся с особыми потребностями </w:t>
      </w:r>
      <w:r w:rsidRPr="00F624F1">
        <w:rPr>
          <w:rFonts w:ascii="Times New Roman" w:hAnsi="Times New Roman" w:cs="Times New Roman"/>
          <w:sz w:val="28"/>
          <w:szCs w:val="28"/>
        </w:rPr>
        <w:t xml:space="preserve">требует не просто подготовку (переподготовку) педагогических кадров, а получение необходимого минимума знаний, умений и навыков педагогами «массовых» учебных заведений, в классах (группах) которых есть дети с особыми потребностями. Ведь успешная интеграция данной категории детей в обычные образовательные учреждения возможна только при участии специалистов своего дела. </w:t>
      </w:r>
    </w:p>
    <w:p w:rsidR="00CF761E" w:rsidRDefault="00F624F1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Немалую роль играет и психологическая готовность самого ребенка и его родителей к обучению совместно со здоровыми сверстниками, а также готовность коллектива принять такого ребенка. Поэтому мы должны научиться относиться к детям с особыми потребностями как </w:t>
      </w:r>
      <w:proofErr w:type="gramStart"/>
      <w:r w:rsidRPr="00F624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4F1">
        <w:rPr>
          <w:rFonts w:ascii="Times New Roman" w:hAnsi="Times New Roman" w:cs="Times New Roman"/>
          <w:sz w:val="28"/>
          <w:szCs w:val="28"/>
        </w:rPr>
        <w:t xml:space="preserve"> равным. </w:t>
      </w:r>
    </w:p>
    <w:p w:rsidR="00CF761E" w:rsidRPr="00DA56DD" w:rsidRDefault="00F624F1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 xml:space="preserve">Развитие и распространение интеграционной практики в сфере общего, специального и дополнительного образования позволит не только дать </w:t>
      </w:r>
      <w:r w:rsidRPr="00F624F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детям с особыми потребностями почувствовать себя полноценными членами общества, но и научит обычных детей активнее сочувствовать,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381366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ботиться о других, помогать им 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CF761E" w:rsidRPr="00DA56DD" w:rsidRDefault="00F624F1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Мировая практика показывает, что дети, с раннего возраста научившись доброжелательному взаимодействию и сотрудничеству со сверстниками, имеющими отклонения в развитии, не страдают «психологией расизма» и в подростковом, и в старшем возрасте; здоровые дети воспринимают аномальных детей как партнеров (особенно это касается детей с отклонениями в развитии сенсорной и двигательной сферы), которые только нуждаются в помощи, что способствует </w:t>
      </w:r>
      <w:proofErr w:type="spellStart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взаимоотношений [</w:t>
      </w:r>
      <w:r w:rsidR="00DA56DD"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A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F624F1" w:rsidRDefault="00FB2908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24F1" w:rsidRPr="00F624F1">
        <w:rPr>
          <w:rFonts w:ascii="Times New Roman" w:hAnsi="Times New Roman" w:cs="Times New Roman"/>
          <w:sz w:val="28"/>
          <w:szCs w:val="28"/>
        </w:rPr>
        <w:t xml:space="preserve">есмотря на определенные экономические, социальные и другие трудности, проблема обучения детей с особыми потребностями должна решаться на государственном уровне.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624F1" w:rsidRPr="00F624F1">
        <w:rPr>
          <w:rFonts w:ascii="Times New Roman" w:hAnsi="Times New Roman" w:cs="Times New Roman"/>
          <w:sz w:val="28"/>
          <w:szCs w:val="28"/>
        </w:rPr>
        <w:t xml:space="preserve">олжны приниматься меры не только для того, чтобы сохранить приобретенный опыт образования школьников с особыми потребностями, но и приумножить его, создать условия для реализации их права на выбор типа учебного заведения, содержания и формы образования. </w:t>
      </w:r>
    </w:p>
    <w:p w:rsidR="00FB2908" w:rsidRDefault="00FB2908" w:rsidP="00CF7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6905">
        <w:rPr>
          <w:rFonts w:ascii="Times New Roman" w:hAnsi="Times New Roman" w:cs="Times New Roman"/>
          <w:sz w:val="28"/>
          <w:szCs w:val="28"/>
        </w:rPr>
        <w:t>и</w:t>
      </w:r>
      <w:r w:rsidRPr="00FB2908">
        <w:rPr>
          <w:rFonts w:ascii="Times New Roman" w:hAnsi="Times New Roman" w:cs="Times New Roman"/>
          <w:sz w:val="28"/>
          <w:szCs w:val="28"/>
        </w:rPr>
        <w:t xml:space="preserve">стория развития обучения и воспитания детей с нарушением интеллекта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зарубежом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908">
        <w:rPr>
          <w:rFonts w:ascii="Times New Roman" w:hAnsi="Times New Roman" w:cs="Times New Roman"/>
          <w:sz w:val="28"/>
          <w:szCs w:val="28"/>
        </w:rPr>
        <w:t>прошла долгий период, в течени</w:t>
      </w:r>
      <w:proofErr w:type="gramStart"/>
      <w:r w:rsidRPr="00FB2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2908">
        <w:rPr>
          <w:rFonts w:ascii="Times New Roman" w:hAnsi="Times New Roman" w:cs="Times New Roman"/>
          <w:sz w:val="28"/>
          <w:szCs w:val="28"/>
        </w:rPr>
        <w:t xml:space="preserve"> которого происходила </w:t>
      </w:r>
      <w:proofErr w:type="spellStart"/>
      <w:r w:rsidRPr="00FB2908">
        <w:rPr>
          <w:rFonts w:ascii="Times New Roman" w:hAnsi="Times New Roman" w:cs="Times New Roman"/>
          <w:sz w:val="28"/>
          <w:szCs w:val="28"/>
        </w:rPr>
        <w:t>гумманизация</w:t>
      </w:r>
      <w:proofErr w:type="spellEnd"/>
      <w:r w:rsidRPr="00FB2908">
        <w:rPr>
          <w:rFonts w:ascii="Times New Roman" w:hAnsi="Times New Roman" w:cs="Times New Roman"/>
          <w:sz w:val="28"/>
          <w:szCs w:val="28"/>
        </w:rPr>
        <w:t xml:space="preserve"> отношения к данной категории детей.</w:t>
      </w:r>
      <w:r w:rsidRPr="00FB2908">
        <w:t xml:space="preserve"> </w:t>
      </w:r>
      <w:r w:rsidRPr="00FB2908">
        <w:rPr>
          <w:rFonts w:ascii="Times New Roman" w:hAnsi="Times New Roman" w:cs="Times New Roman"/>
          <w:sz w:val="28"/>
          <w:szCs w:val="28"/>
        </w:rPr>
        <w:t>Миссионеры специального образования несли и свои прогрессивные идеи, и заблуждения во все новые регионы планеты, становясь там законодателями и безусловными авторитетами не только для местных специалистов, но и для официальных властей новых стран своего пребывания. Однако в самой Европе научные школы разных стран не стремились к интеграции.</w:t>
      </w:r>
    </w:p>
    <w:p w:rsidR="00F624F1" w:rsidRPr="00F624F1" w:rsidRDefault="00F624F1" w:rsidP="00F62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95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t>Выводы по главе 1</w:t>
      </w:r>
    </w:p>
    <w:p w:rsidR="00230376" w:rsidRDefault="00230376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439" w:rsidRPr="00230376" w:rsidRDefault="00611439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76">
        <w:rPr>
          <w:rFonts w:ascii="Times New Roman" w:hAnsi="Times New Roman" w:cs="Times New Roman"/>
          <w:sz w:val="28"/>
          <w:szCs w:val="28"/>
        </w:rPr>
        <w:lastRenderedPageBreak/>
        <w:t xml:space="preserve">В первой главе курсовой работы были рассмотрены теоретические аспекты обучения и воспитания детей с умственной отсталостью. По </w:t>
      </w:r>
      <w:proofErr w:type="gramStart"/>
      <w:r w:rsidRPr="00230376">
        <w:rPr>
          <w:rFonts w:ascii="Times New Roman" w:hAnsi="Times New Roman" w:cs="Times New Roman"/>
          <w:sz w:val="28"/>
          <w:szCs w:val="28"/>
        </w:rPr>
        <w:t>результатам, полученным в ходе исследования</w:t>
      </w:r>
      <w:r w:rsidR="00230376" w:rsidRPr="00230376">
        <w:rPr>
          <w:rFonts w:ascii="Times New Roman" w:hAnsi="Times New Roman" w:cs="Times New Roman"/>
          <w:sz w:val="28"/>
          <w:szCs w:val="28"/>
        </w:rPr>
        <w:t xml:space="preserve"> можем</w:t>
      </w:r>
      <w:proofErr w:type="gramEnd"/>
      <w:r w:rsidR="00230376" w:rsidRPr="00230376">
        <w:rPr>
          <w:rFonts w:ascii="Times New Roman" w:hAnsi="Times New Roman" w:cs="Times New Roman"/>
          <w:sz w:val="28"/>
          <w:szCs w:val="28"/>
        </w:rPr>
        <w:t xml:space="preserve"> сформулировать следующие выводы</w:t>
      </w:r>
      <w:r w:rsidRPr="00230376">
        <w:rPr>
          <w:rFonts w:ascii="Times New Roman" w:hAnsi="Times New Roman" w:cs="Times New Roman"/>
          <w:sz w:val="28"/>
          <w:szCs w:val="28"/>
        </w:rPr>
        <w:t>:</w:t>
      </w:r>
    </w:p>
    <w:p w:rsidR="005C1003" w:rsidRDefault="005C1003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003">
        <w:rPr>
          <w:rFonts w:ascii="Times New Roman" w:hAnsi="Times New Roman" w:cs="Times New Roman"/>
          <w:sz w:val="28"/>
          <w:szCs w:val="28"/>
        </w:rPr>
        <w:t>Вопросами обучения и воспитания умственно отсталых детей, исследованиями в области психологии аномального детства, проблемами педагогической коррекции недостатков развития и поведения занимались такие выдающиеся ученые-педагоги, психологи, медики, как Е.К.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Грачева,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Кащенко,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Россолимо, 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Трошин,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 xml:space="preserve">Лазурский, </w:t>
      </w:r>
      <w:r w:rsidR="0052076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C100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Владимирский,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003">
        <w:rPr>
          <w:rFonts w:ascii="Times New Roman" w:hAnsi="Times New Roman" w:cs="Times New Roman"/>
          <w:sz w:val="28"/>
          <w:szCs w:val="28"/>
        </w:rPr>
        <w:t>Чехов и др.</w:t>
      </w:r>
      <w:r w:rsidR="00520760" w:rsidRPr="00520760">
        <w:t xml:space="preserve"> </w:t>
      </w:r>
      <w:r w:rsidR="00520760" w:rsidRPr="00520760">
        <w:rPr>
          <w:rFonts w:ascii="Times New Roman" w:hAnsi="Times New Roman" w:cs="Times New Roman"/>
          <w:sz w:val="28"/>
          <w:szCs w:val="28"/>
        </w:rPr>
        <w:t>У истоков разработки вопросов коррекционно-воспитательной работы стояли:</w:t>
      </w:r>
      <w:proofErr w:type="gramEnd"/>
      <w:r w:rsidR="00520760" w:rsidRPr="00520760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="00520760" w:rsidRPr="00520760"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  <w:r w:rsidR="00520760" w:rsidRPr="00520760">
        <w:rPr>
          <w:rFonts w:ascii="Times New Roman" w:hAnsi="Times New Roman" w:cs="Times New Roman"/>
          <w:sz w:val="28"/>
          <w:szCs w:val="28"/>
        </w:rPr>
        <w:t xml:space="preserve">, Н.Б. Лурье, О.Л. Селихова, В.А. Сумарокова, Г.В. </w:t>
      </w:r>
      <w:proofErr w:type="spellStart"/>
      <w:r w:rsidR="00520760" w:rsidRPr="00520760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="00520760" w:rsidRPr="00520760">
        <w:rPr>
          <w:rFonts w:ascii="Times New Roman" w:hAnsi="Times New Roman" w:cs="Times New Roman"/>
          <w:sz w:val="28"/>
          <w:szCs w:val="28"/>
        </w:rPr>
        <w:t xml:space="preserve">, Я.Г. </w:t>
      </w:r>
      <w:proofErr w:type="spellStart"/>
      <w:r w:rsidR="00520760" w:rsidRPr="00520760">
        <w:rPr>
          <w:rFonts w:ascii="Times New Roman" w:hAnsi="Times New Roman" w:cs="Times New Roman"/>
          <w:sz w:val="28"/>
          <w:szCs w:val="28"/>
        </w:rPr>
        <w:t>Юдилевич</w:t>
      </w:r>
      <w:proofErr w:type="spellEnd"/>
      <w:r w:rsidR="00520760" w:rsidRPr="00520760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="00520760" w:rsidRPr="00520760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520760" w:rsidRPr="00520760">
        <w:rPr>
          <w:rFonts w:ascii="Times New Roman" w:hAnsi="Times New Roman" w:cs="Times New Roman"/>
          <w:sz w:val="28"/>
          <w:szCs w:val="28"/>
        </w:rPr>
        <w:t xml:space="preserve"> и др.</w:t>
      </w:r>
      <w:r w:rsidR="00FE2DEC" w:rsidRPr="00FE2DEC">
        <w:t xml:space="preserve"> </w:t>
      </w:r>
      <w:r w:rsidR="00FE2DEC">
        <w:t xml:space="preserve"> </w:t>
      </w:r>
      <w:r w:rsidR="00FE2DEC">
        <w:rPr>
          <w:rFonts w:ascii="Times New Roman" w:hAnsi="Times New Roman" w:cs="Times New Roman"/>
          <w:sz w:val="28"/>
          <w:szCs w:val="28"/>
        </w:rPr>
        <w:t>К</w:t>
      </w:r>
      <w:r w:rsidR="00FE2DEC" w:rsidRPr="00FE2DEC">
        <w:rPr>
          <w:rFonts w:ascii="Times New Roman" w:hAnsi="Times New Roman" w:cs="Times New Roman"/>
          <w:sz w:val="28"/>
          <w:szCs w:val="28"/>
        </w:rPr>
        <w:t>оррекция</w:t>
      </w:r>
      <w:r w:rsidR="00FE2DEC">
        <w:rPr>
          <w:rFonts w:ascii="Times New Roman" w:hAnsi="Times New Roman" w:cs="Times New Roman"/>
          <w:sz w:val="28"/>
          <w:szCs w:val="28"/>
        </w:rPr>
        <w:t xml:space="preserve"> авторами</w:t>
      </w:r>
      <w:r w:rsidR="00FE2DEC" w:rsidRPr="00FE2DEC">
        <w:rPr>
          <w:rFonts w:ascii="Times New Roman" w:hAnsi="Times New Roman" w:cs="Times New Roman"/>
          <w:sz w:val="28"/>
          <w:szCs w:val="28"/>
        </w:rPr>
        <w:t xml:space="preserve"> рассматривается как основа учебно-воспитательного процесса в специальном образовательном учреждении. А саму коррекционную работу принципиально важно анализировать как специфическую систему, куда входят целевой, </w:t>
      </w:r>
      <w:proofErr w:type="gramStart"/>
      <w:r w:rsidR="00FE2DEC" w:rsidRPr="00FE2DEC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FE2DEC" w:rsidRPr="00FE2DEC">
        <w:rPr>
          <w:rFonts w:ascii="Times New Roman" w:hAnsi="Times New Roman" w:cs="Times New Roman"/>
          <w:sz w:val="28"/>
          <w:szCs w:val="28"/>
        </w:rPr>
        <w:t>, содержательный, методический, результативный компоненты педагогического процесса.</w:t>
      </w:r>
    </w:p>
    <w:p w:rsidR="00611439" w:rsidRPr="002E573B" w:rsidRDefault="002E573B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73B">
        <w:rPr>
          <w:rFonts w:ascii="Times New Roman" w:hAnsi="Times New Roman" w:cs="Times New Roman"/>
          <w:sz w:val="28"/>
          <w:szCs w:val="28"/>
        </w:rPr>
        <w:t>История зарубежной дефектологии и олигофренопедагогики характеризует основные направления в развитии коррекционной педагогики, показывает этапы ее становления, ведущие тенденции в разработке проблем выявления, предупреждения и преодоления отклонений в развитии и поведении детей и подростков, этиологию аномального развития ребенка, ее зависимость от социально-биологических условий и психобиологических причин, раскрывает картину титанической работы врачей, педагогов, психологов, общественных деятелей в разработке ведущих проблем коррекционной педагогики.</w:t>
      </w:r>
      <w:proofErr w:type="gramEnd"/>
    </w:p>
    <w:p w:rsidR="00453695" w:rsidRDefault="0045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3695" w:rsidRPr="00453695" w:rsidRDefault="00453695" w:rsidP="00453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lastRenderedPageBreak/>
        <w:t>ГЛАВА 2. СПЕЦИФИКА ОБУЧЕНИЯ И ВОСПИТАНИЯ ДЕТЕЙ С УМСТВЕННОЙ ОТСТАЛОСТЬЮ В ЗАПАДНОЙ ЕВРОПЕ</w:t>
      </w:r>
    </w:p>
    <w:p w:rsidR="00453695" w:rsidRDefault="00453695" w:rsidP="004536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3695" w:rsidRPr="00453695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t>2.1 История становления и развития помощи детям с недостатками интеллекта в Западной Европе</w:t>
      </w:r>
    </w:p>
    <w:p w:rsidR="00453695" w:rsidRPr="00DC30CD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В Средневековье в странах Западной Европы детей </w:t>
      </w:r>
      <w:r w:rsidR="0015132D" w:rsidRPr="0015132D">
        <w:rPr>
          <w:rFonts w:ascii="Times New Roman" w:hAnsi="Times New Roman" w:cs="Times New Roman"/>
          <w:sz w:val="28"/>
          <w:szCs w:val="28"/>
        </w:rPr>
        <w:t xml:space="preserve">с недостатками интеллекта </w:t>
      </w:r>
      <w:r w:rsidRPr="00DC30CD">
        <w:rPr>
          <w:rFonts w:ascii="Times New Roman" w:hAnsi="Times New Roman" w:cs="Times New Roman"/>
          <w:sz w:val="28"/>
          <w:szCs w:val="28"/>
        </w:rPr>
        <w:t xml:space="preserve">не только лишали общественной жизни, но </w:t>
      </w:r>
      <w:r w:rsidR="0015132D">
        <w:rPr>
          <w:rFonts w:ascii="Times New Roman" w:hAnsi="Times New Roman" w:cs="Times New Roman"/>
          <w:sz w:val="28"/>
          <w:szCs w:val="28"/>
        </w:rPr>
        <w:t xml:space="preserve">они </w:t>
      </w:r>
      <w:r w:rsidRPr="00DC30CD">
        <w:rPr>
          <w:rFonts w:ascii="Times New Roman" w:hAnsi="Times New Roman" w:cs="Times New Roman"/>
          <w:sz w:val="28"/>
          <w:szCs w:val="28"/>
        </w:rPr>
        <w:t>подвергались физическому уничтожению. А про образование та</w:t>
      </w:r>
      <w:r w:rsidR="006E62DC">
        <w:rPr>
          <w:rFonts w:ascii="Times New Roman" w:hAnsi="Times New Roman" w:cs="Times New Roman"/>
          <w:sz w:val="28"/>
          <w:szCs w:val="28"/>
        </w:rPr>
        <w:t>ких детей речь и вообще не шла.</w:t>
      </w:r>
    </w:p>
    <w:p w:rsidR="0015132D" w:rsidRDefault="00DC3337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Переломным стал 16 век –</w:t>
      </w:r>
      <w:r w:rsidR="00DC30CD" w:rsidRPr="00DC30CD">
        <w:rPr>
          <w:rFonts w:ascii="Times New Roman" w:hAnsi="Times New Roman" w:cs="Times New Roman"/>
          <w:sz w:val="28"/>
          <w:szCs w:val="28"/>
        </w:rPr>
        <w:t xml:space="preserve"> эпоха Возрождения. Начала развиваться медицина, которая вела активное наблюдение за детьми с нарушением интеллекта, изучались и оценивались различные психические состояния. 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Накопление и углубление педагогических, медицинских, лингвистических знаний, об особенностях психофизического развития умственно отсталых детей, заинтересованное отношение к их воспитанию со стороны родителей и близких приведи к возникновению в западноевропейских странах практики их индивидуального </w:t>
      </w:r>
      <w:r w:rsidR="006E62DC">
        <w:rPr>
          <w:rFonts w:ascii="Times New Roman" w:hAnsi="Times New Roman" w:cs="Times New Roman"/>
          <w:sz w:val="28"/>
          <w:szCs w:val="28"/>
        </w:rPr>
        <w:t>обучения и трудовой подготовки.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>Одним из первых представителей общей педагогики того времени, высказавшим мысль о возможности обучения и воспитания детей с нарушением р</w:t>
      </w:r>
      <w:r w:rsidR="007F1375">
        <w:rPr>
          <w:rFonts w:ascii="Times New Roman" w:hAnsi="Times New Roman" w:cs="Times New Roman"/>
          <w:sz w:val="28"/>
          <w:szCs w:val="28"/>
        </w:rPr>
        <w:t xml:space="preserve">азвития, был Ян </w:t>
      </w:r>
      <w:proofErr w:type="spellStart"/>
      <w:r w:rsidR="007F1375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="007F1375">
        <w:rPr>
          <w:rFonts w:ascii="Times New Roman" w:hAnsi="Times New Roman" w:cs="Times New Roman"/>
          <w:sz w:val="28"/>
          <w:szCs w:val="28"/>
        </w:rPr>
        <w:t xml:space="preserve"> Каменский –</w:t>
      </w:r>
      <w:r w:rsidRPr="00DC30CD">
        <w:rPr>
          <w:rFonts w:ascii="Times New Roman" w:hAnsi="Times New Roman" w:cs="Times New Roman"/>
          <w:sz w:val="28"/>
          <w:szCs w:val="28"/>
        </w:rPr>
        <w:t xml:space="preserve"> чешский ученый 17 века. Особую заботу, по его мнению, общество должно проявлять в отнош</w:t>
      </w:r>
      <w:r w:rsidR="006E62DC">
        <w:rPr>
          <w:rFonts w:ascii="Times New Roman" w:hAnsi="Times New Roman" w:cs="Times New Roman"/>
          <w:sz w:val="28"/>
          <w:szCs w:val="28"/>
        </w:rPr>
        <w:t>ении к слабоумным</w:t>
      </w:r>
      <w:r w:rsidR="009A2F46" w:rsidRPr="009A2F46">
        <w:rPr>
          <w:rFonts w:ascii="Times New Roman" w:hAnsi="Times New Roman" w:cs="Times New Roman"/>
          <w:sz w:val="28"/>
          <w:szCs w:val="28"/>
        </w:rPr>
        <w:t xml:space="preserve"> [18]</w:t>
      </w:r>
      <w:r w:rsidR="006E62DC">
        <w:rPr>
          <w:rFonts w:ascii="Times New Roman" w:hAnsi="Times New Roman" w:cs="Times New Roman"/>
          <w:sz w:val="28"/>
          <w:szCs w:val="28"/>
        </w:rPr>
        <w:t>.</w:t>
      </w:r>
    </w:p>
    <w:p w:rsidR="0015132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Одним из ученых в эпоху просвещения Песталоцци выдвинуто убеждение в необходимости воспитывать и обучать детей с нарушением интеллекта. Для них он рекомендовал открывать специальные воспитательные дома. Также он называл и некоторые принципы работы с такими детьми: посильность обучения, использование дидактических </w:t>
      </w:r>
      <w:r w:rsidRPr="00DC30CD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сочетание умственного и физического воспитания, соединение обучения с производительным трудом. 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>Таким образом, в Западной Европе в этот период создались предпосылки для</w:t>
      </w:r>
      <w:r w:rsidR="006E62DC">
        <w:rPr>
          <w:rFonts w:ascii="Times New Roman" w:hAnsi="Times New Roman" w:cs="Times New Roman"/>
          <w:sz w:val="28"/>
          <w:szCs w:val="28"/>
        </w:rPr>
        <w:t xml:space="preserve"> развития олигофренопедагогики.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Социальные потрясения в Европе во второй половине 18 века оказали влияние на формирование гуманного отношения к людям с ограниченными возможностями. На основании наблюдений за своими пациентами, психиатр </w:t>
      </w:r>
      <w:proofErr w:type="spellStart"/>
      <w:r w:rsidRPr="00DC30CD">
        <w:rPr>
          <w:rFonts w:ascii="Times New Roman" w:hAnsi="Times New Roman" w:cs="Times New Roman"/>
          <w:sz w:val="28"/>
          <w:szCs w:val="28"/>
        </w:rPr>
        <w:t>Пинель</w:t>
      </w:r>
      <w:proofErr w:type="spellEnd"/>
      <w:r w:rsidRPr="00DC30CD">
        <w:rPr>
          <w:rFonts w:ascii="Times New Roman" w:hAnsi="Times New Roman" w:cs="Times New Roman"/>
          <w:sz w:val="28"/>
          <w:szCs w:val="28"/>
        </w:rPr>
        <w:t xml:space="preserve"> разработал классификацию душевных болезней. Он различает 2 формы слабоумия: врожденную и приобретенную. Его работу продолжил ученик </w:t>
      </w:r>
      <w:proofErr w:type="spellStart"/>
      <w:r w:rsidRPr="00DC30CD">
        <w:rPr>
          <w:rFonts w:ascii="Times New Roman" w:hAnsi="Times New Roman" w:cs="Times New Roman"/>
          <w:sz w:val="28"/>
          <w:szCs w:val="28"/>
        </w:rPr>
        <w:t>Эскироль</w:t>
      </w:r>
      <w:proofErr w:type="spellEnd"/>
      <w:r w:rsidRPr="00DC30CD">
        <w:rPr>
          <w:rFonts w:ascii="Times New Roman" w:hAnsi="Times New Roman" w:cs="Times New Roman"/>
          <w:sz w:val="28"/>
          <w:szCs w:val="28"/>
        </w:rPr>
        <w:t>, который ввел в оборот понятия «</w:t>
      </w:r>
      <w:proofErr w:type="spellStart"/>
      <w:r w:rsidRPr="00DC30CD">
        <w:rPr>
          <w:rFonts w:ascii="Times New Roman" w:hAnsi="Times New Roman" w:cs="Times New Roman"/>
          <w:sz w:val="28"/>
          <w:szCs w:val="28"/>
        </w:rPr>
        <w:t>имбицилизм</w:t>
      </w:r>
      <w:proofErr w:type="spellEnd"/>
      <w:r w:rsidRPr="00DC30C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DC30CD">
        <w:rPr>
          <w:rFonts w:ascii="Times New Roman" w:hAnsi="Times New Roman" w:cs="Times New Roman"/>
          <w:sz w:val="28"/>
          <w:szCs w:val="28"/>
        </w:rPr>
        <w:t>идиотия</w:t>
      </w:r>
      <w:proofErr w:type="spellEnd"/>
      <w:r w:rsidRPr="00DC30CD">
        <w:rPr>
          <w:rFonts w:ascii="Times New Roman" w:hAnsi="Times New Roman" w:cs="Times New Roman"/>
          <w:sz w:val="28"/>
          <w:szCs w:val="28"/>
        </w:rPr>
        <w:t xml:space="preserve">», «умственная отсталость». Он создал симптоматическую классификацию умственной отсталости, приняв в качестве ведущего показателя состояние речи слабоумных. На рубеже 18-19 века французским психиатром </w:t>
      </w:r>
      <w:proofErr w:type="spellStart"/>
      <w:r w:rsidRPr="00DC30CD">
        <w:rPr>
          <w:rFonts w:ascii="Times New Roman" w:hAnsi="Times New Roman" w:cs="Times New Roman"/>
          <w:sz w:val="28"/>
          <w:szCs w:val="28"/>
        </w:rPr>
        <w:t>Итаром</w:t>
      </w:r>
      <w:proofErr w:type="spellEnd"/>
      <w:r w:rsidRPr="00DC30CD">
        <w:rPr>
          <w:rFonts w:ascii="Times New Roman" w:hAnsi="Times New Roman" w:cs="Times New Roman"/>
          <w:sz w:val="28"/>
          <w:szCs w:val="28"/>
        </w:rPr>
        <w:t xml:space="preserve"> была сделана попытка обучения и воспитания глубо</w:t>
      </w:r>
      <w:r w:rsidR="006E62DC">
        <w:rPr>
          <w:rFonts w:ascii="Times New Roman" w:hAnsi="Times New Roman" w:cs="Times New Roman"/>
          <w:sz w:val="28"/>
          <w:szCs w:val="28"/>
        </w:rPr>
        <w:t>ко умственно отсталого ребенка</w:t>
      </w:r>
      <w:r w:rsidR="009A2F46" w:rsidRPr="009A2F46">
        <w:rPr>
          <w:rFonts w:ascii="Times New Roman" w:hAnsi="Times New Roman" w:cs="Times New Roman"/>
          <w:sz w:val="28"/>
          <w:szCs w:val="28"/>
        </w:rPr>
        <w:t xml:space="preserve"> [25]</w:t>
      </w:r>
      <w:r w:rsidR="006E62DC">
        <w:rPr>
          <w:rFonts w:ascii="Times New Roman" w:hAnsi="Times New Roman" w:cs="Times New Roman"/>
          <w:sz w:val="28"/>
          <w:szCs w:val="28"/>
        </w:rPr>
        <w:t>.</w:t>
      </w:r>
    </w:p>
    <w:p w:rsidR="0015132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В 19 веке </w:t>
      </w:r>
      <w:proofErr w:type="gramStart"/>
      <w:r w:rsidRPr="00DC30C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C30CD">
        <w:rPr>
          <w:rFonts w:ascii="Times New Roman" w:hAnsi="Times New Roman" w:cs="Times New Roman"/>
          <w:sz w:val="28"/>
          <w:szCs w:val="28"/>
        </w:rPr>
        <w:t xml:space="preserve"> имело открытие в западноевропейских странах специальные учреждения для детей с особыми образовательными потребностями, в том числе и для детей с нарушением интеллекта. Требовалась разработка методов и сре</w:t>
      </w:r>
      <w:proofErr w:type="gramStart"/>
      <w:r w:rsidRPr="00DC30C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C30CD">
        <w:rPr>
          <w:rFonts w:ascii="Times New Roman" w:hAnsi="Times New Roman" w:cs="Times New Roman"/>
          <w:sz w:val="28"/>
          <w:szCs w:val="28"/>
        </w:rPr>
        <w:t xml:space="preserve">я работы с данной категорией детей, необходимы были специальные программы. Была впервые заложена идея междисциплинарного взаимодействия, когда педагог и врач работают вместе. Началась активная деятельность по открытию приютов и частных благотворительных заведений для лиц с умственной отсталостью. Постепенно намечается отделение медицинского направления </w:t>
      </w:r>
      <w:proofErr w:type="gramStart"/>
      <w:r w:rsidRPr="00DC30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30CD">
        <w:rPr>
          <w:rFonts w:ascii="Times New Roman" w:hAnsi="Times New Roman" w:cs="Times New Roman"/>
          <w:sz w:val="28"/>
          <w:szCs w:val="28"/>
        </w:rPr>
        <w:t xml:space="preserve"> педагогического. </w:t>
      </w:r>
    </w:p>
    <w:p w:rsidR="0015132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Целью учреждений медицинского типа было обслуживание глубоко умственно отсталых, в то время как педагогические учреждения работали с детьми, имевшими легкие формы умственной отсталости. Эти учреждения старались дать своим воспитанникам доступное образование, трудовую подготовку и освободить массовую школу от таких детей. </w:t>
      </w:r>
    </w:p>
    <w:p w:rsidR="0015132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lastRenderedPageBreak/>
        <w:t>Во второй половине 19 века большое внимание начинает уделяться детям с легкими формами умственной отсталости. Обучение во вспомогательных школах и добавочных классах превращалось в главную форму помощи этим детям</w:t>
      </w:r>
      <w:r w:rsidR="009A2F46" w:rsidRPr="009A2F46">
        <w:rPr>
          <w:rFonts w:ascii="Times New Roman" w:hAnsi="Times New Roman" w:cs="Times New Roman"/>
          <w:sz w:val="28"/>
          <w:szCs w:val="28"/>
        </w:rPr>
        <w:t xml:space="preserve"> [19]</w:t>
      </w:r>
      <w:r w:rsidRPr="00DC3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32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0CD">
        <w:rPr>
          <w:rFonts w:ascii="Times New Roman" w:hAnsi="Times New Roman" w:cs="Times New Roman"/>
          <w:sz w:val="28"/>
          <w:szCs w:val="28"/>
        </w:rPr>
        <w:t xml:space="preserve">Начиная с 70-х </w:t>
      </w:r>
      <w:r w:rsidR="0015132D">
        <w:rPr>
          <w:rFonts w:ascii="Times New Roman" w:hAnsi="Times New Roman" w:cs="Times New Roman"/>
          <w:sz w:val="28"/>
          <w:szCs w:val="28"/>
        </w:rPr>
        <w:t>годов 19 века</w:t>
      </w:r>
      <w:r w:rsidRPr="00DC30CD">
        <w:rPr>
          <w:rFonts w:ascii="Times New Roman" w:hAnsi="Times New Roman" w:cs="Times New Roman"/>
          <w:sz w:val="28"/>
          <w:szCs w:val="28"/>
        </w:rPr>
        <w:t xml:space="preserve"> в Германии повсеместно открываются специальные классы</w:t>
      </w:r>
      <w:proofErr w:type="gramEnd"/>
      <w:r w:rsidRPr="00DC30CD">
        <w:rPr>
          <w:rFonts w:ascii="Times New Roman" w:hAnsi="Times New Roman" w:cs="Times New Roman"/>
          <w:sz w:val="28"/>
          <w:szCs w:val="28"/>
        </w:rPr>
        <w:t xml:space="preserve"> для умственно отсталых детей при начальных школах, которые затем преобразовываются постепенно в самостоятельные вспомогательные школы. 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 xml:space="preserve">Во Франции деятельность Эдуарда </w:t>
      </w:r>
      <w:proofErr w:type="spellStart"/>
      <w:r w:rsidRPr="00DC30CD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DC30CD">
        <w:rPr>
          <w:rFonts w:ascii="Times New Roman" w:hAnsi="Times New Roman" w:cs="Times New Roman"/>
          <w:sz w:val="28"/>
          <w:szCs w:val="28"/>
        </w:rPr>
        <w:t xml:space="preserve"> по воспитанию и обучению слабоумных оказала большое влияние на весь ход последующего развития теории и практики олигофренопедагогики. В комплекс воспитания слабоумных ученый включал: сенсомоторное развитие, воспитание</w:t>
      </w:r>
      <w:r w:rsidR="0015132D">
        <w:rPr>
          <w:rFonts w:ascii="Times New Roman" w:hAnsi="Times New Roman" w:cs="Times New Roman"/>
          <w:sz w:val="28"/>
          <w:szCs w:val="28"/>
        </w:rPr>
        <w:t xml:space="preserve"> мышления, воли. Конечная цель –</w:t>
      </w:r>
      <w:r w:rsidRPr="00DC30CD">
        <w:rPr>
          <w:rFonts w:ascii="Times New Roman" w:hAnsi="Times New Roman" w:cs="Times New Roman"/>
          <w:sz w:val="28"/>
          <w:szCs w:val="28"/>
        </w:rPr>
        <w:t xml:space="preserve"> подготовка умственно отсталого ребенка к посильной трудовой де</w:t>
      </w:r>
      <w:r w:rsidR="006E62DC">
        <w:rPr>
          <w:rFonts w:ascii="Times New Roman" w:hAnsi="Times New Roman" w:cs="Times New Roman"/>
          <w:sz w:val="28"/>
          <w:szCs w:val="28"/>
        </w:rPr>
        <w:t>ятельности и жизни среди людей.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>Во всех странах Европы в начале 20 века открываются школы для умственно отсталых детей. Появляются и классы для детей с умственной отсталостью. Решается вопрос, насколько положительна интеграция таких дет</w:t>
      </w:r>
      <w:r w:rsidR="006E62DC">
        <w:rPr>
          <w:rFonts w:ascii="Times New Roman" w:hAnsi="Times New Roman" w:cs="Times New Roman"/>
          <w:sz w:val="28"/>
          <w:szCs w:val="28"/>
        </w:rPr>
        <w:t>ей в общеобразовательной школе</w:t>
      </w:r>
      <w:r w:rsidR="009A2F46" w:rsidRPr="009A2F46">
        <w:rPr>
          <w:rFonts w:ascii="Times New Roman" w:hAnsi="Times New Roman" w:cs="Times New Roman"/>
          <w:sz w:val="28"/>
          <w:szCs w:val="28"/>
        </w:rPr>
        <w:t xml:space="preserve"> [19]</w:t>
      </w:r>
      <w:r w:rsidR="006E62DC">
        <w:rPr>
          <w:rFonts w:ascii="Times New Roman" w:hAnsi="Times New Roman" w:cs="Times New Roman"/>
          <w:sz w:val="28"/>
          <w:szCs w:val="28"/>
        </w:rPr>
        <w:t>.</w:t>
      </w:r>
    </w:p>
    <w:p w:rsidR="0015132D" w:rsidRDefault="0015132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середине 80-х годов</w:t>
      </w:r>
      <w:r w:rsidR="00DC30CD" w:rsidRPr="00DC30CD">
        <w:rPr>
          <w:rFonts w:ascii="Times New Roman" w:hAnsi="Times New Roman" w:cs="Times New Roman"/>
          <w:sz w:val="28"/>
          <w:szCs w:val="28"/>
        </w:rPr>
        <w:t xml:space="preserve"> 20 века во многих развитых странах для умственно отсталых детей уже действует сеть дифференцированных специальных учреждений, которые включены в систему образования, здравоохранения и социального обеспечения (организация надомного </w:t>
      </w:r>
      <w:proofErr w:type="spellStart"/>
      <w:r w:rsidR="00DC30CD" w:rsidRPr="00DC30CD">
        <w:rPr>
          <w:rFonts w:ascii="Times New Roman" w:hAnsi="Times New Roman" w:cs="Times New Roman"/>
          <w:sz w:val="28"/>
          <w:szCs w:val="28"/>
        </w:rPr>
        <w:t>визитирования</w:t>
      </w:r>
      <w:proofErr w:type="spellEnd"/>
      <w:r w:rsidR="00DC30CD" w:rsidRPr="00DC30CD">
        <w:rPr>
          <w:rFonts w:ascii="Times New Roman" w:hAnsi="Times New Roman" w:cs="Times New Roman"/>
          <w:sz w:val="28"/>
          <w:szCs w:val="28"/>
        </w:rPr>
        <w:t>, дошкольные диагностические группы, специализированные школы, дом</w:t>
      </w:r>
      <w:proofErr w:type="gramStart"/>
      <w:r w:rsidR="00DC30CD" w:rsidRPr="00DC30C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C30CD" w:rsidRPr="00DC30CD">
        <w:rPr>
          <w:rFonts w:ascii="Times New Roman" w:hAnsi="Times New Roman" w:cs="Times New Roman"/>
          <w:sz w:val="28"/>
          <w:szCs w:val="28"/>
        </w:rPr>
        <w:t xml:space="preserve"> интернаты и др.). </w:t>
      </w:r>
    </w:p>
    <w:p w:rsidR="00DC30CD" w:rsidRPr="00DC30CD" w:rsidRDefault="00DC30CD" w:rsidP="006E6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D">
        <w:rPr>
          <w:rFonts w:ascii="Times New Roman" w:hAnsi="Times New Roman" w:cs="Times New Roman"/>
          <w:sz w:val="28"/>
          <w:szCs w:val="28"/>
        </w:rPr>
        <w:t>С каждым ребенком работают группа специалистов (логопед, психолог, врач, дефектолог). Для молодежи предусмотрены реабилитационные мастерские, где подготавливают к работе на предприятиях. Независимо от производительности труда им гарантируется минимальный заработок и социальная пенсия.</w:t>
      </w:r>
    </w:p>
    <w:p w:rsidR="00DC30CD" w:rsidRDefault="00931728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</w:t>
      </w:r>
      <w:r w:rsidRPr="00931728">
        <w:rPr>
          <w:rFonts w:ascii="Times New Roman" w:hAnsi="Times New Roman" w:cs="Times New Roman"/>
          <w:sz w:val="28"/>
          <w:szCs w:val="28"/>
        </w:rPr>
        <w:t>оциальные потрясения в Европе во второй половине 18 века оказали влияние на формирование гуманного отношения к людям с ограниченными возможностями.</w:t>
      </w:r>
      <w:r w:rsidRPr="00931728">
        <w:t xml:space="preserve"> </w:t>
      </w:r>
      <w:r w:rsidRPr="00931728">
        <w:rPr>
          <w:rFonts w:ascii="Times New Roman" w:hAnsi="Times New Roman" w:cs="Times New Roman"/>
          <w:sz w:val="28"/>
          <w:szCs w:val="28"/>
        </w:rPr>
        <w:t xml:space="preserve">В 19 веке </w:t>
      </w:r>
      <w:proofErr w:type="gramStart"/>
      <w:r w:rsidRPr="0093172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31728">
        <w:rPr>
          <w:rFonts w:ascii="Times New Roman" w:hAnsi="Times New Roman" w:cs="Times New Roman"/>
          <w:sz w:val="28"/>
          <w:szCs w:val="28"/>
        </w:rPr>
        <w:t xml:space="preserve"> имело открытие в западноевропейских странах специальные учреждения для детей с особыми образовательными потребностями, в том числе и для </w:t>
      </w:r>
      <w:r w:rsidR="00DD347C">
        <w:rPr>
          <w:rFonts w:ascii="Times New Roman" w:hAnsi="Times New Roman" w:cs="Times New Roman"/>
          <w:sz w:val="28"/>
          <w:szCs w:val="28"/>
        </w:rPr>
        <w:t>детей с нарушением интеллекта. А уже</w:t>
      </w:r>
      <w:r w:rsidR="00DD347C" w:rsidRPr="00DD347C">
        <w:rPr>
          <w:rFonts w:ascii="Times New Roman" w:hAnsi="Times New Roman" w:cs="Times New Roman"/>
          <w:sz w:val="28"/>
          <w:szCs w:val="28"/>
        </w:rPr>
        <w:t xml:space="preserve"> в начале 20 века открываются школы</w:t>
      </w:r>
      <w:r w:rsidR="00DD347C">
        <w:rPr>
          <w:rFonts w:ascii="Times New Roman" w:hAnsi="Times New Roman" w:cs="Times New Roman"/>
          <w:sz w:val="28"/>
          <w:szCs w:val="28"/>
        </w:rPr>
        <w:t xml:space="preserve"> для умственно отсталых детей, </w:t>
      </w:r>
      <w:proofErr w:type="gramStart"/>
      <w:r w:rsidR="00DD347C">
        <w:rPr>
          <w:rFonts w:ascii="Times New Roman" w:hAnsi="Times New Roman" w:cs="Times New Roman"/>
          <w:sz w:val="28"/>
          <w:szCs w:val="28"/>
        </w:rPr>
        <w:t>п</w:t>
      </w:r>
      <w:r w:rsidR="00DD347C" w:rsidRPr="00DD347C">
        <w:rPr>
          <w:rFonts w:ascii="Times New Roman" w:hAnsi="Times New Roman" w:cs="Times New Roman"/>
          <w:sz w:val="28"/>
          <w:szCs w:val="28"/>
        </w:rPr>
        <w:t>оявляются</w:t>
      </w:r>
      <w:proofErr w:type="gramEnd"/>
      <w:r w:rsidR="00DD347C" w:rsidRPr="00DD347C">
        <w:rPr>
          <w:rFonts w:ascii="Times New Roman" w:hAnsi="Times New Roman" w:cs="Times New Roman"/>
          <w:sz w:val="28"/>
          <w:szCs w:val="28"/>
        </w:rPr>
        <w:t xml:space="preserve"> и классы для детей с</w:t>
      </w:r>
      <w:r w:rsidR="00DD347C">
        <w:rPr>
          <w:rFonts w:ascii="Times New Roman" w:hAnsi="Times New Roman" w:cs="Times New Roman"/>
          <w:sz w:val="28"/>
          <w:szCs w:val="28"/>
        </w:rPr>
        <w:t xml:space="preserve"> умственной отсталостью и осуществляется</w:t>
      </w:r>
      <w:r w:rsidR="00DD347C" w:rsidRPr="00DD347C">
        <w:rPr>
          <w:rFonts w:ascii="Times New Roman" w:hAnsi="Times New Roman" w:cs="Times New Roman"/>
          <w:sz w:val="28"/>
          <w:szCs w:val="28"/>
        </w:rPr>
        <w:t xml:space="preserve"> </w:t>
      </w:r>
      <w:r w:rsidR="00DD347C">
        <w:rPr>
          <w:rFonts w:ascii="Times New Roman" w:hAnsi="Times New Roman" w:cs="Times New Roman"/>
          <w:sz w:val="28"/>
          <w:szCs w:val="28"/>
        </w:rPr>
        <w:t>интеграция</w:t>
      </w:r>
      <w:r w:rsidR="00DD347C" w:rsidRPr="00DD347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D347C">
        <w:rPr>
          <w:rFonts w:ascii="Times New Roman" w:hAnsi="Times New Roman" w:cs="Times New Roman"/>
          <w:sz w:val="28"/>
          <w:szCs w:val="28"/>
        </w:rPr>
        <w:t xml:space="preserve">с интеллектуальными нарушениями </w:t>
      </w:r>
      <w:r w:rsidR="00DD347C" w:rsidRPr="00DD347C">
        <w:rPr>
          <w:rFonts w:ascii="Times New Roman" w:hAnsi="Times New Roman" w:cs="Times New Roman"/>
          <w:sz w:val="28"/>
          <w:szCs w:val="28"/>
        </w:rPr>
        <w:t xml:space="preserve">в </w:t>
      </w:r>
      <w:r w:rsidR="00DD347C">
        <w:rPr>
          <w:rFonts w:ascii="Times New Roman" w:hAnsi="Times New Roman" w:cs="Times New Roman"/>
          <w:sz w:val="28"/>
          <w:szCs w:val="28"/>
        </w:rPr>
        <w:t>общеобразовательное пространство школ.</w:t>
      </w:r>
    </w:p>
    <w:p w:rsidR="00DD347C" w:rsidRPr="00DC30CD" w:rsidRDefault="00DD347C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95" w:rsidRPr="00453695" w:rsidRDefault="00453695" w:rsidP="0045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t>2.2 Воспитание и обучение умственно отсталых детей в Западной Европе на современном этапе</w:t>
      </w:r>
    </w:p>
    <w:p w:rsidR="0007461A" w:rsidRDefault="0007461A" w:rsidP="005F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3AE" w:rsidRPr="00B023AE" w:rsidRDefault="00B023AE" w:rsidP="00AE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Современное состояние </w:t>
      </w:r>
      <w:r w:rsidR="00AE4B3D">
        <w:rPr>
          <w:rFonts w:ascii="Times New Roman" w:hAnsi="Times New Roman" w:cs="Times New Roman"/>
          <w:sz w:val="28"/>
          <w:szCs w:val="28"/>
        </w:rPr>
        <w:t>воспитания и обучения</w:t>
      </w:r>
      <w:r w:rsidR="00AE4B3D" w:rsidRPr="00AE4B3D">
        <w:rPr>
          <w:rFonts w:ascii="Times New Roman" w:hAnsi="Times New Roman" w:cs="Times New Roman"/>
          <w:sz w:val="28"/>
          <w:szCs w:val="28"/>
        </w:rPr>
        <w:t xml:space="preserve"> умственно отсталых детей в Западной Европе </w:t>
      </w:r>
      <w:r w:rsidRPr="00B023AE">
        <w:rPr>
          <w:rFonts w:ascii="Times New Roman" w:hAnsi="Times New Roman" w:cs="Times New Roman"/>
          <w:sz w:val="28"/>
          <w:szCs w:val="28"/>
        </w:rPr>
        <w:t xml:space="preserve">имеет свою особенность относительно направлений деятельности, методической и методологической основы, научной базы. Кратко охарактеризуем организацию учебно-воспитательной, коррекционно-развивающей, реабилитационной и </w:t>
      </w:r>
      <w:proofErr w:type="spellStart"/>
      <w:r w:rsidRPr="00B023AE">
        <w:rPr>
          <w:rFonts w:ascii="Times New Roman" w:hAnsi="Times New Roman" w:cs="Times New Roman"/>
          <w:sz w:val="28"/>
          <w:szCs w:val="28"/>
        </w:rPr>
        <w:t>абилитационно</w:t>
      </w:r>
      <w:r w:rsidR="00AE4B3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E4B3D">
        <w:rPr>
          <w:rFonts w:ascii="Times New Roman" w:hAnsi="Times New Roman" w:cs="Times New Roman"/>
          <w:sz w:val="28"/>
          <w:szCs w:val="28"/>
        </w:rPr>
        <w:t xml:space="preserve"> работы с умственно </w:t>
      </w:r>
      <w:proofErr w:type="gramStart"/>
      <w:r w:rsidR="00AE4B3D">
        <w:rPr>
          <w:rFonts w:ascii="Times New Roman" w:hAnsi="Times New Roman" w:cs="Times New Roman"/>
          <w:sz w:val="28"/>
          <w:szCs w:val="28"/>
        </w:rPr>
        <w:t>отсталыми</w:t>
      </w:r>
      <w:proofErr w:type="gramEnd"/>
      <w:r w:rsidR="00732618" w:rsidRPr="00732618">
        <w:rPr>
          <w:rFonts w:ascii="Times New Roman" w:hAnsi="Times New Roman" w:cs="Times New Roman"/>
          <w:sz w:val="28"/>
          <w:szCs w:val="28"/>
        </w:rPr>
        <w:t xml:space="preserve"> [17]</w:t>
      </w:r>
      <w:r w:rsidR="00AE4B3D">
        <w:rPr>
          <w:rFonts w:ascii="Times New Roman" w:hAnsi="Times New Roman" w:cs="Times New Roman"/>
          <w:sz w:val="28"/>
          <w:szCs w:val="28"/>
        </w:rPr>
        <w:t>.</w:t>
      </w:r>
    </w:p>
    <w:p w:rsidR="00AE4B3D" w:rsidRDefault="00B023AE" w:rsidP="00B02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в </w:t>
      </w:r>
      <w:r w:rsidR="00AE4B3D">
        <w:rPr>
          <w:rFonts w:ascii="Times New Roman" w:hAnsi="Times New Roman" w:cs="Times New Roman"/>
          <w:sz w:val="28"/>
          <w:szCs w:val="28"/>
        </w:rPr>
        <w:t xml:space="preserve">Западной Европе </w:t>
      </w:r>
      <w:r w:rsidRPr="00B023AE">
        <w:rPr>
          <w:rFonts w:ascii="Times New Roman" w:hAnsi="Times New Roman" w:cs="Times New Roman"/>
          <w:sz w:val="28"/>
          <w:szCs w:val="28"/>
        </w:rPr>
        <w:t xml:space="preserve">действует разветвленная система помощи умственно отсталым лицам, которая включает в себя как государственные, так и негосударственные учреждения. </w:t>
      </w:r>
    </w:p>
    <w:p w:rsidR="00B023AE" w:rsidRPr="00B023AE" w:rsidRDefault="00B023AE" w:rsidP="00AE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Хотя государственная система помощи детям с тяжелыми интеллектуальными патологиями </w:t>
      </w:r>
      <w:r w:rsidR="00AE4B3D">
        <w:rPr>
          <w:rFonts w:ascii="Times New Roman" w:hAnsi="Times New Roman" w:cs="Times New Roman"/>
          <w:sz w:val="28"/>
          <w:szCs w:val="28"/>
        </w:rPr>
        <w:t xml:space="preserve">в Западной Европе </w:t>
      </w:r>
      <w:r w:rsidRPr="00B023AE">
        <w:rPr>
          <w:rFonts w:ascii="Times New Roman" w:hAnsi="Times New Roman" w:cs="Times New Roman"/>
          <w:sz w:val="28"/>
          <w:szCs w:val="28"/>
        </w:rPr>
        <w:t>частично устаревшая, она действует и гарантирует обеспечение ребенка и его семь</w:t>
      </w:r>
      <w:r w:rsidR="00AE4B3D">
        <w:rPr>
          <w:rFonts w:ascii="Times New Roman" w:hAnsi="Times New Roman" w:cs="Times New Roman"/>
          <w:sz w:val="28"/>
          <w:szCs w:val="28"/>
        </w:rPr>
        <w:t>и такими видами льгот и помощи:</w:t>
      </w:r>
    </w:p>
    <w:p w:rsidR="00B023AE" w:rsidRPr="00B023AE" w:rsidRDefault="00AE4B3D" w:rsidP="00AE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023AE" w:rsidRPr="00B023AE">
        <w:rPr>
          <w:rFonts w:ascii="Times New Roman" w:hAnsi="Times New Roman" w:cs="Times New Roman"/>
          <w:sz w:val="28"/>
          <w:szCs w:val="28"/>
        </w:rPr>
        <w:t xml:space="preserve"> медицинской (в том числе и психиатрической) помощи, в частности ежегодным обеспечением санитарно-курортной путевкой. Основанием для выдачи путевки также одному из родителей является признание врачами необходимости сопровождения больного ребенка. Путевку можно получить </w:t>
      </w:r>
      <w:r w:rsidR="00B023AE" w:rsidRPr="00B023AE">
        <w:rPr>
          <w:rFonts w:ascii="Times New Roman" w:hAnsi="Times New Roman" w:cs="Times New Roman"/>
          <w:sz w:val="28"/>
          <w:szCs w:val="28"/>
        </w:rPr>
        <w:lastRenderedPageBreak/>
        <w:t>по месту работы одного из родителей или по месту пребывания на диспансерном учете в местной больн</w:t>
      </w:r>
      <w:r>
        <w:rPr>
          <w:rFonts w:ascii="Times New Roman" w:hAnsi="Times New Roman" w:cs="Times New Roman"/>
          <w:sz w:val="28"/>
          <w:szCs w:val="28"/>
        </w:rPr>
        <w:t>ице, если родители не работают;</w:t>
      </w:r>
    </w:p>
    <w:p w:rsidR="00B023AE" w:rsidRPr="00B023AE" w:rsidRDefault="00AE4B3D" w:rsidP="00AE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023AE" w:rsidRPr="00B023AE">
        <w:rPr>
          <w:rFonts w:ascii="Times New Roman" w:hAnsi="Times New Roman" w:cs="Times New Roman"/>
          <w:sz w:val="28"/>
          <w:szCs w:val="28"/>
        </w:rPr>
        <w:t xml:space="preserve"> социальной защитой, предусматривающей государственную денежную помощь и льготы детям-инвалидам и их семьям (пенсия на содержание ребенка-инвалида, льготный проезд) и право ребенка-инвалида на полное государственное содержание в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99028C" w:rsidRDefault="00AE4B3D" w:rsidP="00B02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023AE" w:rsidRPr="00B023AE">
        <w:rPr>
          <w:rFonts w:ascii="Times New Roman" w:hAnsi="Times New Roman" w:cs="Times New Roman"/>
          <w:sz w:val="28"/>
          <w:szCs w:val="28"/>
        </w:rPr>
        <w:t xml:space="preserve"> специальным образованием для тех детей, которые имеют легкую степень умственной отсталости. </w:t>
      </w:r>
    </w:p>
    <w:p w:rsidR="00B023AE" w:rsidRPr="00B023AE" w:rsidRDefault="0099028C" w:rsidP="00990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льготами для родителей –</w:t>
      </w:r>
      <w:r w:rsidR="00B023AE" w:rsidRPr="00B023AE">
        <w:rPr>
          <w:rFonts w:ascii="Times New Roman" w:hAnsi="Times New Roman" w:cs="Times New Roman"/>
          <w:sz w:val="28"/>
          <w:szCs w:val="28"/>
        </w:rPr>
        <w:t xml:space="preserve"> уход за ребенком-инвалидом требует постоянного присутствия одного из родителей, который жертвует своей работой ради ребенка. </w:t>
      </w:r>
      <w:r>
        <w:rPr>
          <w:rFonts w:ascii="Times New Roman" w:hAnsi="Times New Roman" w:cs="Times New Roman"/>
          <w:sz w:val="28"/>
          <w:szCs w:val="28"/>
        </w:rPr>
        <w:t>Многие страны Западной Европы предоставляю</w:t>
      </w:r>
      <w:r w:rsidR="00B023AE" w:rsidRPr="00B023AE">
        <w:rPr>
          <w:rFonts w:ascii="Times New Roman" w:hAnsi="Times New Roman" w:cs="Times New Roman"/>
          <w:sz w:val="28"/>
          <w:szCs w:val="28"/>
        </w:rPr>
        <w:t>т определенные льготы, связанные с трудовым стажем, возрастом выхода на пенсию, дополнительными выходными днями для матери, которая ухаживает за ребенком-инвалидом, которые включаются в трудовой стаж</w:t>
      </w:r>
      <w:r w:rsidR="00732618">
        <w:rPr>
          <w:rFonts w:ascii="Times New Roman" w:hAnsi="Times New Roman" w:cs="Times New Roman"/>
          <w:sz w:val="28"/>
          <w:szCs w:val="28"/>
        </w:rPr>
        <w:t xml:space="preserve"> </w:t>
      </w:r>
      <w:r w:rsidR="00732618" w:rsidRPr="00732618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3AE" w:rsidRPr="00B023AE" w:rsidRDefault="00B023AE" w:rsidP="0039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Фактически, заключение врача-психиатра полностью определяет объем и формы государственной помощи детям с интеллектуальной недостаточностью: наличие официального статуса инвалида, назначение денежной помощи и льгот, тип детского дома, интерната, системы социальной защиты или вспомогательного учреждения дошкольного образования, в которое получает направление ребенок. </w:t>
      </w:r>
    </w:p>
    <w:p w:rsidR="00B023AE" w:rsidRPr="00B023AE" w:rsidRDefault="00B023AE" w:rsidP="007F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Следовательно, установление инвалидности является ключевым моментом для начала получения государственной и во многих случаях неформальной помощи. </w:t>
      </w:r>
    </w:p>
    <w:p w:rsidR="0039682C" w:rsidRDefault="00B023AE" w:rsidP="007F1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В последнее время все чаще поднимается вопрос о динамике умственной отсталости. Одни специалисты отстаивают точку зрения об отсутствии какой-либо динамики у данной категории детей. Они считают, что у них отсутствует даже элементарное улучшение. Существует и другая точка зрения. </w:t>
      </w:r>
    </w:p>
    <w:p w:rsidR="00B023AE" w:rsidRDefault="00B023AE" w:rsidP="00B02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AE">
        <w:rPr>
          <w:rFonts w:ascii="Times New Roman" w:hAnsi="Times New Roman" w:cs="Times New Roman"/>
          <w:sz w:val="28"/>
          <w:szCs w:val="28"/>
        </w:rPr>
        <w:t xml:space="preserve">По данным многих исследователей, значительная часть подростков с легкой степенью умственной отсталости после окончания вспомогательной </w:t>
      </w:r>
      <w:r w:rsidRPr="00B023AE">
        <w:rPr>
          <w:rFonts w:ascii="Times New Roman" w:hAnsi="Times New Roman" w:cs="Times New Roman"/>
          <w:sz w:val="28"/>
          <w:szCs w:val="28"/>
        </w:rPr>
        <w:lastRenderedPageBreak/>
        <w:t xml:space="preserve">школы </w:t>
      </w:r>
      <w:proofErr w:type="gramStart"/>
      <w:r w:rsidRPr="00B023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3AE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B023AE">
        <w:rPr>
          <w:rFonts w:ascii="Times New Roman" w:hAnsi="Times New Roman" w:cs="Times New Roman"/>
          <w:sz w:val="28"/>
          <w:szCs w:val="28"/>
        </w:rPr>
        <w:t xml:space="preserve"> психометрическим показателям и клиническим проявлениям незначительно отличаются от людей с нормальным психофизическим развитием. Положительная динамика при умственной отсталости обусловливается многими факторами: формой и степенью умственной отсталости, этиологией, время проявления данного отклонения, качеством лечебно-коррекционных и учебно-воспитательных мероприятий и их своевременностью, соматическим и невротическим состоянием, социальной средой, в котором находится ребенка, наличием психотравмирующих факторов и тому подобное.</w:t>
      </w:r>
    </w:p>
    <w:p w:rsidR="00453695" w:rsidRDefault="00732618" w:rsidP="004536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618">
        <w:rPr>
          <w:rFonts w:ascii="Times New Roman" w:hAnsi="Times New Roman" w:cs="Times New Roman"/>
          <w:sz w:val="28"/>
          <w:szCs w:val="28"/>
        </w:rPr>
        <w:t>Специальные школы в Западной Европе сегодня рассматриваются как интеграционные, то есть помещения в специальную школу – это нарушение прав ребенка.</w:t>
      </w:r>
    </w:p>
    <w:p w:rsidR="00732618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CC">
        <w:rPr>
          <w:rFonts w:ascii="Times New Roman" w:hAnsi="Times New Roman" w:cs="Times New Roman"/>
          <w:sz w:val="28"/>
          <w:szCs w:val="28"/>
        </w:rPr>
        <w:t>В передовых странах Западной Европы, начиная с 70-х годов ХХ века, продолжались изменения в системе специального образования. В частности, интегрированное и инклюзивное обучение детей с особенностями развития определено как основную форму получения образования инвалидами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CC">
        <w:rPr>
          <w:rFonts w:ascii="Times New Roman" w:hAnsi="Times New Roman" w:cs="Times New Roman"/>
          <w:sz w:val="28"/>
          <w:szCs w:val="28"/>
        </w:rPr>
        <w:t>[20].</w:t>
      </w:r>
    </w:p>
    <w:p w:rsidR="00922396" w:rsidRPr="00922396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96">
        <w:rPr>
          <w:rFonts w:ascii="Times New Roman" w:hAnsi="Times New Roman" w:cs="Times New Roman"/>
          <w:sz w:val="28"/>
          <w:szCs w:val="28"/>
        </w:rPr>
        <w:t>Среди европейских стран Италия занимает видное место в реализации идей интегрированного и инклюзивного обучения, поскольку одной из первых признала интегрированное и инклюзивное обучение самой благоприятной формой получения образования для детей-инвалидов.</w:t>
      </w:r>
    </w:p>
    <w:p w:rsidR="004067CC" w:rsidRPr="00922396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96">
        <w:rPr>
          <w:rFonts w:ascii="Times New Roman" w:hAnsi="Times New Roman" w:cs="Times New Roman"/>
          <w:sz w:val="28"/>
          <w:szCs w:val="28"/>
        </w:rPr>
        <w:t xml:space="preserve">Сейчас в стране более 90 % детей и особенностями психофизического развития получают образование в учреждениях общего типа. В образовательных департаментах провинций страны функционируют консультативные службы, в состав которых входят </w:t>
      </w:r>
      <w:proofErr w:type="spellStart"/>
      <w:r w:rsidRPr="00922396">
        <w:rPr>
          <w:rFonts w:ascii="Times New Roman" w:hAnsi="Times New Roman" w:cs="Times New Roman"/>
          <w:sz w:val="28"/>
          <w:szCs w:val="28"/>
        </w:rPr>
        <w:t>разнопрофильные</w:t>
      </w:r>
      <w:proofErr w:type="spellEnd"/>
      <w:r w:rsidRPr="00922396">
        <w:rPr>
          <w:rFonts w:ascii="Times New Roman" w:hAnsi="Times New Roman" w:cs="Times New Roman"/>
          <w:sz w:val="28"/>
          <w:szCs w:val="28"/>
        </w:rPr>
        <w:t xml:space="preserve"> специалисты, администраторы школ, работники управлений образования, представители общественных организаций, при необходимости привлекаются специалисты служб охраны здоровья</w:t>
      </w:r>
      <w:r w:rsidR="001E2C54" w:rsidRPr="001E2C54">
        <w:rPr>
          <w:rFonts w:ascii="Times New Roman" w:hAnsi="Times New Roman" w:cs="Times New Roman"/>
          <w:sz w:val="28"/>
          <w:szCs w:val="28"/>
        </w:rPr>
        <w:t xml:space="preserve"> [19]</w:t>
      </w:r>
      <w:r w:rsidRPr="00922396">
        <w:rPr>
          <w:rFonts w:ascii="Times New Roman" w:hAnsi="Times New Roman" w:cs="Times New Roman"/>
          <w:sz w:val="28"/>
          <w:szCs w:val="28"/>
        </w:rPr>
        <w:t>.</w:t>
      </w:r>
    </w:p>
    <w:p w:rsidR="001E2C54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54">
        <w:rPr>
          <w:rFonts w:ascii="Times New Roman" w:hAnsi="Times New Roman" w:cs="Times New Roman"/>
          <w:sz w:val="28"/>
          <w:szCs w:val="28"/>
        </w:rPr>
        <w:t xml:space="preserve">Интересный опыт обучения детей с нарушениями психофизического развития имеет Бельгия. </w:t>
      </w:r>
      <w:proofErr w:type="gramStart"/>
      <w:r w:rsidRPr="001E2C54">
        <w:rPr>
          <w:rFonts w:ascii="Times New Roman" w:hAnsi="Times New Roman" w:cs="Times New Roman"/>
          <w:sz w:val="28"/>
          <w:szCs w:val="28"/>
        </w:rPr>
        <w:t xml:space="preserve">В этой стране правовой основой образования лиц с ограниченными возможностями здоровья является «Закон о специальном </w:t>
      </w:r>
      <w:r w:rsidRPr="001E2C54">
        <w:rPr>
          <w:rFonts w:ascii="Times New Roman" w:hAnsi="Times New Roman" w:cs="Times New Roman"/>
          <w:sz w:val="28"/>
          <w:szCs w:val="28"/>
        </w:rPr>
        <w:lastRenderedPageBreak/>
        <w:t>образовании», принятый в 1970 г. Существенные изменения в него были внесены Декретом Правительства от 28 июля 1978 г. Закон определяет основные положения получения образования инвалидами в свете общего реформирования системы образования, среди которых и право родителей на выбор образовательного учреждения для своего ребенка.</w:t>
      </w:r>
      <w:proofErr w:type="gramEnd"/>
      <w:r w:rsidRPr="001E2C54">
        <w:rPr>
          <w:rFonts w:ascii="Times New Roman" w:hAnsi="Times New Roman" w:cs="Times New Roman"/>
          <w:sz w:val="28"/>
          <w:szCs w:val="28"/>
        </w:rPr>
        <w:t xml:space="preserve"> Законодательные образовательные акты Бельгии предусматривают определенную свободу в организации муниципальных образовательных учреждений, финансовое обеспечение которых осуществляется за счет местных органов самоуправления; общественных образовательных учреждений, содержащихся общественными фондами; частных учреждений, финансовое содержание которых берут на себя частные лица и общественные организации, в том числе и религиозные.</w:t>
      </w:r>
    </w:p>
    <w:p w:rsidR="001E2C54" w:rsidRPr="00CB1166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66">
        <w:rPr>
          <w:rFonts w:ascii="Times New Roman" w:hAnsi="Times New Roman" w:cs="Times New Roman"/>
          <w:sz w:val="28"/>
          <w:szCs w:val="28"/>
        </w:rPr>
        <w:t>При предоставлении ребенку с нарушениями развития возможности обучаться интегрировано все участники процесса заключают договор и разрабатывают индивидуальный учебный план. Этот план состоит из детального описания особенностей и потребностей ребенка, определение дополнительной помощи, которую она должна получать (в том числе кто ее будет предоставлять, как часто и где именно).</w:t>
      </w:r>
    </w:p>
    <w:p w:rsidR="004067CC" w:rsidRPr="00A60F34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34">
        <w:rPr>
          <w:rFonts w:ascii="Times New Roman" w:hAnsi="Times New Roman" w:cs="Times New Roman"/>
          <w:sz w:val="28"/>
          <w:szCs w:val="28"/>
        </w:rPr>
        <w:t>Полезным представляется опыт другого европейского государства-Австрии. В этой стране функционировала хорошо отлаженная си</w:t>
      </w:r>
      <w:r w:rsidR="00A60F34" w:rsidRPr="00A60F34">
        <w:rPr>
          <w:rFonts w:ascii="Times New Roman" w:hAnsi="Times New Roman" w:cs="Times New Roman"/>
          <w:sz w:val="28"/>
          <w:szCs w:val="28"/>
        </w:rPr>
        <w:t xml:space="preserve">стема специального образования </w:t>
      </w:r>
      <w:r w:rsidRPr="00A60F34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A60F34" w:rsidRPr="00A60F34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A60F34">
        <w:rPr>
          <w:rFonts w:ascii="Times New Roman" w:hAnsi="Times New Roman" w:cs="Times New Roman"/>
          <w:sz w:val="28"/>
          <w:szCs w:val="28"/>
        </w:rPr>
        <w:t>. Однако уже в 80-е годы появились общественные организации, в которые входили родители детей с особенностями развития, учителя, работники различных медицинских и образовательных учреждений, которые руководствовались идеями равноправия, в том числе и в получении образования. Эти общественные организации возникали стихийно в разных провинциях, однако 1983 г. они объединились в единое сообщество и обратились в Министерство образования с предложениями по эксперименту по интегрированному обучению детей с особенностями психофизического развития</w:t>
      </w:r>
      <w:r w:rsidR="00A60F34" w:rsidRPr="00A60F34">
        <w:rPr>
          <w:rFonts w:ascii="Times New Roman" w:hAnsi="Times New Roman" w:cs="Times New Roman"/>
          <w:sz w:val="28"/>
          <w:szCs w:val="28"/>
        </w:rPr>
        <w:t xml:space="preserve"> [19]</w:t>
      </w:r>
      <w:r w:rsidRPr="00A60F34">
        <w:rPr>
          <w:rFonts w:ascii="Times New Roman" w:hAnsi="Times New Roman" w:cs="Times New Roman"/>
          <w:sz w:val="28"/>
          <w:szCs w:val="28"/>
        </w:rPr>
        <w:t>.</w:t>
      </w:r>
    </w:p>
    <w:p w:rsidR="004067CC" w:rsidRPr="00CB1166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66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Австрии поддержало эту идею, выделило средства и создало рабочую группу, которая должна была проводить эти экспериментальные исследования. В состав этой группы вошли ученые, работавшие в области массовой и специального образования, администраторы и педагоги массовых и специальных школ, специалисты служб помощи детям с нарушениями развития и представители общественных организаций из числа родителей.</w:t>
      </w:r>
    </w:p>
    <w:p w:rsidR="004067CC" w:rsidRPr="00A60F34" w:rsidRDefault="004067CC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34">
        <w:rPr>
          <w:rFonts w:ascii="Times New Roman" w:hAnsi="Times New Roman" w:cs="Times New Roman"/>
          <w:sz w:val="28"/>
          <w:szCs w:val="28"/>
        </w:rPr>
        <w:t>В образовательной системе Австрии функционируют центры специального образования, которые несут ответственность за обучение детей с особыми потребностями в массовых общеобразовательных учреждениях и координируют работу всех специалистов, привлеченных к этому процессу.</w:t>
      </w:r>
    </w:p>
    <w:p w:rsidR="00922396" w:rsidRPr="00D77080" w:rsidRDefault="00922396" w:rsidP="0092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80">
        <w:rPr>
          <w:rFonts w:ascii="Times New Roman" w:hAnsi="Times New Roman" w:cs="Times New Roman"/>
          <w:sz w:val="28"/>
          <w:szCs w:val="28"/>
        </w:rPr>
        <w:t xml:space="preserve">Свой путь в проведении кардинальных реформ </w:t>
      </w:r>
      <w:r w:rsidR="00A60F34" w:rsidRPr="00D77080">
        <w:rPr>
          <w:rFonts w:ascii="Times New Roman" w:hAnsi="Times New Roman" w:cs="Times New Roman"/>
          <w:sz w:val="28"/>
          <w:szCs w:val="28"/>
        </w:rPr>
        <w:t xml:space="preserve">в специальном образовании лиц с умственной отсталостью </w:t>
      </w:r>
      <w:r w:rsidRPr="00D77080">
        <w:rPr>
          <w:rFonts w:ascii="Times New Roman" w:hAnsi="Times New Roman" w:cs="Times New Roman"/>
          <w:sz w:val="28"/>
          <w:szCs w:val="28"/>
        </w:rPr>
        <w:t xml:space="preserve">прошло и Объединенное Королевство Нидерландов. Эту страну среди других европейских государств отличает своеобразие развития системы специального образования. Ее прогресс характеризуется логикой построения и отсутствием </w:t>
      </w:r>
      <w:proofErr w:type="spellStart"/>
      <w:r w:rsidRPr="00D77080">
        <w:rPr>
          <w:rFonts w:ascii="Times New Roman" w:hAnsi="Times New Roman" w:cs="Times New Roman"/>
          <w:sz w:val="28"/>
          <w:szCs w:val="28"/>
        </w:rPr>
        <w:t>неапробированных</w:t>
      </w:r>
      <w:proofErr w:type="spellEnd"/>
      <w:r w:rsidRPr="00D77080">
        <w:rPr>
          <w:rFonts w:ascii="Times New Roman" w:hAnsi="Times New Roman" w:cs="Times New Roman"/>
          <w:sz w:val="28"/>
          <w:szCs w:val="28"/>
        </w:rPr>
        <w:t xml:space="preserve"> вариантов обучения.</w:t>
      </w:r>
      <w:r w:rsidR="00A60F34" w:rsidRPr="00D77080">
        <w:rPr>
          <w:rFonts w:ascii="Times New Roman" w:hAnsi="Times New Roman" w:cs="Times New Roman"/>
          <w:sz w:val="28"/>
          <w:szCs w:val="28"/>
        </w:rPr>
        <w:t xml:space="preserve"> </w:t>
      </w:r>
      <w:r w:rsidRPr="00D77080">
        <w:rPr>
          <w:rFonts w:ascii="Times New Roman" w:hAnsi="Times New Roman" w:cs="Times New Roman"/>
          <w:sz w:val="28"/>
          <w:szCs w:val="28"/>
        </w:rPr>
        <w:t>В настоящее время в Нидерландах в системе специального образования функционируют специальные учреждения для детей тяжелой умственной отсталостью, нарушениями поведения, с проблемами в обучении, с комплексными дефектами. 70% общего количества школьников, находящихся в системе специального образования – это дети с умственной отсталостью и трудностями в обучении</w:t>
      </w:r>
      <w:r w:rsidR="00CB1166" w:rsidRPr="00CB1166">
        <w:rPr>
          <w:rFonts w:ascii="Times New Roman" w:hAnsi="Times New Roman" w:cs="Times New Roman"/>
          <w:sz w:val="28"/>
          <w:szCs w:val="28"/>
        </w:rPr>
        <w:t xml:space="preserve"> [1]</w:t>
      </w:r>
      <w:r w:rsidRPr="00D77080">
        <w:rPr>
          <w:rFonts w:ascii="Times New Roman" w:hAnsi="Times New Roman" w:cs="Times New Roman"/>
          <w:sz w:val="28"/>
          <w:szCs w:val="28"/>
        </w:rPr>
        <w:t>.</w:t>
      </w:r>
    </w:p>
    <w:p w:rsidR="00D77080" w:rsidRPr="00D77080" w:rsidRDefault="00922396" w:rsidP="0092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80">
        <w:rPr>
          <w:rFonts w:ascii="Times New Roman" w:hAnsi="Times New Roman" w:cs="Times New Roman"/>
          <w:sz w:val="28"/>
          <w:szCs w:val="28"/>
        </w:rPr>
        <w:t>Нидерландская система образования претерпела коренного реформирования, что позволило параллельное и полноправное функционирования различных типов учебных заведений (специальных и общеобразовательных) в единую систему.</w:t>
      </w:r>
      <w:r w:rsidR="00D77080" w:rsidRPr="00D7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80" w:rsidRPr="00D77080" w:rsidRDefault="00922396" w:rsidP="0092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80">
        <w:rPr>
          <w:rFonts w:ascii="Times New Roman" w:hAnsi="Times New Roman" w:cs="Times New Roman"/>
          <w:sz w:val="28"/>
          <w:szCs w:val="28"/>
        </w:rPr>
        <w:t xml:space="preserve">Заслуживает внимания и опыт инклюзивного обучения детей с особенностями психофизического развития в Швеции. Шведское Агентство специального образования, подчиненное Министерству образования страны, </w:t>
      </w:r>
      <w:r w:rsidRPr="00D77080">
        <w:rPr>
          <w:rFonts w:ascii="Times New Roman" w:hAnsi="Times New Roman" w:cs="Times New Roman"/>
          <w:sz w:val="28"/>
          <w:szCs w:val="28"/>
        </w:rPr>
        <w:lastRenderedPageBreak/>
        <w:t>ответственно за оказание поддержки семьям детей с особенностями развития и образовательным учреждениям, где они учатся. Советники этого агентства занимаются детьми с особыми образовательными потребностями, помогая муниципальным органам власти обеспечить все условия для обучения таких школьников, учитывая проведение курсов повышения квалификации педагогов и ассистентов педагогов, родителей и всех специалистов, которые задействованы в этом процессе</w:t>
      </w:r>
      <w:r w:rsidR="00CB1166" w:rsidRPr="00CB1166">
        <w:rPr>
          <w:rFonts w:ascii="Times New Roman" w:hAnsi="Times New Roman" w:cs="Times New Roman"/>
          <w:sz w:val="28"/>
          <w:szCs w:val="28"/>
        </w:rPr>
        <w:t xml:space="preserve"> [25]</w:t>
      </w:r>
      <w:r w:rsidRPr="00D77080">
        <w:rPr>
          <w:rFonts w:ascii="Times New Roman" w:hAnsi="Times New Roman" w:cs="Times New Roman"/>
          <w:sz w:val="28"/>
          <w:szCs w:val="28"/>
        </w:rPr>
        <w:t>.</w:t>
      </w:r>
    </w:p>
    <w:p w:rsidR="00922396" w:rsidRPr="00D77080" w:rsidRDefault="00922396" w:rsidP="00D77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80">
        <w:rPr>
          <w:rFonts w:ascii="Times New Roman" w:hAnsi="Times New Roman" w:cs="Times New Roman"/>
          <w:sz w:val="28"/>
          <w:szCs w:val="28"/>
        </w:rPr>
        <w:t>Следует отметить, что подобное реформирование образовательн</w:t>
      </w:r>
      <w:r w:rsidR="00D77080" w:rsidRPr="00D77080">
        <w:rPr>
          <w:rFonts w:ascii="Times New Roman" w:hAnsi="Times New Roman" w:cs="Times New Roman"/>
          <w:sz w:val="28"/>
          <w:szCs w:val="28"/>
        </w:rPr>
        <w:t xml:space="preserve">ой отрасли произошло в Германии. </w:t>
      </w:r>
      <w:r w:rsidRPr="00D77080">
        <w:rPr>
          <w:rFonts w:ascii="Times New Roman" w:hAnsi="Times New Roman" w:cs="Times New Roman"/>
          <w:sz w:val="28"/>
          <w:szCs w:val="28"/>
        </w:rPr>
        <w:t>Основополагающим образовательным документом по организации совместного обучения детей с нарушениями развития и их здоровых сверстников для всех регионов страны стали «Рекомендации по организации специального обучения», принятые 1972 года. Этот документ сделал возможным развитие кооперативных форм организации образовательной деятельности общеобразовательных и специальных школ, предусматривающие совместное проведение массовых мероприятий, учебных занятий, посещения учениками с особыми потребностями общеобразовательных учебных заведений и оказания им коррекционно-реабилитационных услуг в специализированном учреждении и тому подобное</w:t>
      </w:r>
      <w:r w:rsidR="00D77080" w:rsidRPr="00D77080">
        <w:rPr>
          <w:rFonts w:ascii="Times New Roman" w:hAnsi="Times New Roman" w:cs="Times New Roman"/>
          <w:sz w:val="28"/>
          <w:szCs w:val="28"/>
        </w:rPr>
        <w:t xml:space="preserve"> [19]</w:t>
      </w:r>
      <w:r w:rsidRPr="00D77080">
        <w:rPr>
          <w:rFonts w:ascii="Times New Roman" w:hAnsi="Times New Roman" w:cs="Times New Roman"/>
          <w:sz w:val="28"/>
          <w:szCs w:val="28"/>
        </w:rPr>
        <w:t>.</w:t>
      </w:r>
    </w:p>
    <w:p w:rsidR="00922396" w:rsidRPr="00D77080" w:rsidRDefault="00922396" w:rsidP="00922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80">
        <w:rPr>
          <w:rFonts w:ascii="Times New Roman" w:hAnsi="Times New Roman" w:cs="Times New Roman"/>
          <w:sz w:val="28"/>
          <w:szCs w:val="28"/>
        </w:rPr>
        <w:t xml:space="preserve">Кроме центров поддержку учащимся с особыми потребностями оказывают службы, функционируют вне школ и финансируются органами местного самоуправления: </w:t>
      </w:r>
      <w:proofErr w:type="gramStart"/>
      <w:r w:rsidRPr="00D77080"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 w:rsidRPr="00D77080">
        <w:rPr>
          <w:rFonts w:ascii="Times New Roman" w:hAnsi="Times New Roman" w:cs="Times New Roman"/>
          <w:sz w:val="28"/>
          <w:szCs w:val="28"/>
        </w:rPr>
        <w:t xml:space="preserve"> службы, ресурсные центры, реабилитационные учреждения и прочее. Сейчас в Германии параллельно с системой специальных образовательных учреждений, где находятся дети преимущественно со сложными нарушениями, функционируют учреждения инклюзивного обучения</w:t>
      </w:r>
      <w:r w:rsidR="00D77080" w:rsidRPr="00D77080">
        <w:rPr>
          <w:rFonts w:ascii="Times New Roman" w:hAnsi="Times New Roman" w:cs="Times New Roman"/>
          <w:sz w:val="28"/>
          <w:szCs w:val="28"/>
        </w:rPr>
        <w:t xml:space="preserve"> [11]</w:t>
      </w:r>
      <w:r w:rsidRPr="00D77080">
        <w:rPr>
          <w:rFonts w:ascii="Times New Roman" w:hAnsi="Times New Roman" w:cs="Times New Roman"/>
          <w:sz w:val="28"/>
          <w:szCs w:val="28"/>
        </w:rPr>
        <w:t>.</w:t>
      </w:r>
    </w:p>
    <w:p w:rsidR="00732618" w:rsidRDefault="00732618" w:rsidP="00406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Pr="00732618">
        <w:rPr>
          <w:rFonts w:ascii="Times New Roman" w:hAnsi="Times New Roman" w:cs="Times New Roman"/>
          <w:sz w:val="28"/>
          <w:szCs w:val="28"/>
        </w:rPr>
        <w:t xml:space="preserve">ападноевропейская система общего среднего образования, несмотря на разнообразие </w:t>
      </w:r>
      <w:proofErr w:type="gramStart"/>
      <w:r w:rsidRPr="00732618">
        <w:rPr>
          <w:rFonts w:ascii="Times New Roman" w:hAnsi="Times New Roman" w:cs="Times New Roman"/>
          <w:sz w:val="28"/>
          <w:szCs w:val="28"/>
        </w:rPr>
        <w:t>типов</w:t>
      </w:r>
      <w:proofErr w:type="gramEnd"/>
      <w:r w:rsidRPr="00732618">
        <w:rPr>
          <w:rFonts w:ascii="Times New Roman" w:hAnsi="Times New Roman" w:cs="Times New Roman"/>
          <w:sz w:val="28"/>
          <w:szCs w:val="28"/>
        </w:rPr>
        <w:t xml:space="preserve"> и разновидностей учебных заведений, занимающихся образованием, в частности школьников с особыми потребностями, являются ключевыми элементами современной европейской </w:t>
      </w:r>
      <w:r w:rsidRPr="00732618">
        <w:rPr>
          <w:rFonts w:ascii="Times New Roman" w:hAnsi="Times New Roman" w:cs="Times New Roman"/>
          <w:sz w:val="28"/>
          <w:szCs w:val="28"/>
        </w:rPr>
        <w:lastRenderedPageBreak/>
        <w:t>модели социального устройства, которая оказывается привлекательной для стран, избавившихся от тоталитарных режимов</w:t>
      </w:r>
      <w:r w:rsidR="004067CC">
        <w:rPr>
          <w:rFonts w:ascii="Times New Roman" w:hAnsi="Times New Roman" w:cs="Times New Roman"/>
          <w:sz w:val="28"/>
          <w:szCs w:val="28"/>
        </w:rPr>
        <w:t>.</w:t>
      </w:r>
    </w:p>
    <w:p w:rsidR="00732618" w:rsidRDefault="00732618" w:rsidP="004536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695" w:rsidRDefault="00453695" w:rsidP="0045369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t>Выводы по главе 2</w:t>
      </w:r>
    </w:p>
    <w:p w:rsidR="003D4771" w:rsidRPr="003D4771" w:rsidRDefault="003D4771" w:rsidP="003D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771" w:rsidRDefault="003D4771" w:rsidP="003D4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71">
        <w:rPr>
          <w:rFonts w:ascii="Times New Roman" w:hAnsi="Times New Roman" w:cs="Times New Roman"/>
          <w:sz w:val="28"/>
          <w:szCs w:val="28"/>
        </w:rPr>
        <w:t>Во второй главе курсовой работы была обоснована специфика обучения и воспитания детей с умственной отсталостью в Западной Европе.</w:t>
      </w:r>
      <w:r w:rsidR="006C6601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можем сформулировать следующие выводы.</w:t>
      </w:r>
    </w:p>
    <w:p w:rsidR="006B2486" w:rsidRDefault="00D45EC9" w:rsidP="004208D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EC9">
        <w:rPr>
          <w:rFonts w:ascii="Times New Roman" w:hAnsi="Times New Roman" w:cs="Times New Roman"/>
          <w:sz w:val="28"/>
          <w:szCs w:val="28"/>
        </w:rPr>
        <w:t xml:space="preserve"> Европе б</w:t>
      </w:r>
      <w:r>
        <w:rPr>
          <w:rFonts w:ascii="Times New Roman" w:hAnsi="Times New Roman" w:cs="Times New Roman"/>
          <w:sz w:val="28"/>
          <w:szCs w:val="28"/>
        </w:rPr>
        <w:t xml:space="preserve">ыл длительный период агрессии и </w:t>
      </w:r>
      <w:r w:rsidRPr="00D45EC9">
        <w:rPr>
          <w:rFonts w:ascii="Times New Roman" w:hAnsi="Times New Roman" w:cs="Times New Roman"/>
          <w:sz w:val="28"/>
          <w:szCs w:val="28"/>
        </w:rPr>
        <w:t xml:space="preserve">нетерпимости </w:t>
      </w:r>
      <w:r>
        <w:rPr>
          <w:rFonts w:ascii="Times New Roman" w:hAnsi="Times New Roman" w:cs="Times New Roman"/>
          <w:sz w:val="28"/>
          <w:szCs w:val="28"/>
        </w:rPr>
        <w:t>к людям с врожденными дефектами.</w:t>
      </w:r>
      <w:r w:rsidRPr="00D45EC9">
        <w:t xml:space="preserve"> </w:t>
      </w:r>
      <w:r w:rsidRPr="00D45EC9">
        <w:rPr>
          <w:rFonts w:ascii="Times New Roman" w:hAnsi="Times New Roman" w:cs="Times New Roman"/>
          <w:sz w:val="28"/>
          <w:szCs w:val="28"/>
        </w:rPr>
        <w:t xml:space="preserve">С конца XIX до начала XX в. изменяется </w:t>
      </w:r>
      <w:r w:rsidR="004208DA">
        <w:rPr>
          <w:rFonts w:ascii="Times New Roman" w:hAnsi="Times New Roman" w:cs="Times New Roman"/>
          <w:sz w:val="28"/>
          <w:szCs w:val="28"/>
        </w:rPr>
        <w:t xml:space="preserve">отношение к лицам с умственными </w:t>
      </w:r>
      <w:r w:rsidRPr="00D45EC9">
        <w:rPr>
          <w:rFonts w:ascii="Times New Roman" w:hAnsi="Times New Roman" w:cs="Times New Roman"/>
          <w:sz w:val="28"/>
          <w:szCs w:val="28"/>
        </w:rPr>
        <w:t>и физическими недостатками, все больше осознается не только возможность</w:t>
      </w:r>
      <w:r w:rsidR="004208DA">
        <w:rPr>
          <w:rFonts w:ascii="Times New Roman" w:hAnsi="Times New Roman" w:cs="Times New Roman"/>
          <w:sz w:val="28"/>
          <w:szCs w:val="28"/>
        </w:rPr>
        <w:t xml:space="preserve"> </w:t>
      </w:r>
      <w:r w:rsidRPr="00D45EC9">
        <w:rPr>
          <w:rFonts w:ascii="Times New Roman" w:hAnsi="Times New Roman" w:cs="Times New Roman"/>
          <w:sz w:val="28"/>
          <w:szCs w:val="28"/>
        </w:rPr>
        <w:t>обучения, но и право на образование детей с нарушением слуха, зрения, интеллекта. Если</w:t>
      </w:r>
      <w:r w:rsidR="004208DA">
        <w:rPr>
          <w:rFonts w:ascii="Times New Roman" w:hAnsi="Times New Roman" w:cs="Times New Roman"/>
          <w:sz w:val="28"/>
          <w:szCs w:val="28"/>
        </w:rPr>
        <w:t xml:space="preserve"> в начале XIX века в</w:t>
      </w:r>
      <w:r w:rsidRPr="00D45EC9">
        <w:rPr>
          <w:rFonts w:ascii="Times New Roman" w:hAnsi="Times New Roman" w:cs="Times New Roman"/>
          <w:sz w:val="28"/>
          <w:szCs w:val="28"/>
        </w:rPr>
        <w:t xml:space="preserve"> </w:t>
      </w:r>
      <w:r w:rsidR="004208DA">
        <w:rPr>
          <w:rFonts w:ascii="Times New Roman" w:hAnsi="Times New Roman" w:cs="Times New Roman"/>
          <w:sz w:val="28"/>
          <w:szCs w:val="28"/>
        </w:rPr>
        <w:t xml:space="preserve">Западной </w:t>
      </w:r>
      <w:r w:rsidRPr="00D45EC9">
        <w:rPr>
          <w:rFonts w:ascii="Times New Roman" w:hAnsi="Times New Roman" w:cs="Times New Roman"/>
          <w:sz w:val="28"/>
          <w:szCs w:val="28"/>
        </w:rPr>
        <w:t>Европе откры</w:t>
      </w:r>
      <w:r w:rsidR="004208DA">
        <w:rPr>
          <w:rFonts w:ascii="Times New Roman" w:hAnsi="Times New Roman" w:cs="Times New Roman"/>
          <w:sz w:val="28"/>
          <w:szCs w:val="28"/>
        </w:rPr>
        <w:t xml:space="preserve">лись первые специальные учебные </w:t>
      </w:r>
      <w:r w:rsidRPr="00D45EC9">
        <w:rPr>
          <w:rFonts w:ascii="Times New Roman" w:hAnsi="Times New Roman" w:cs="Times New Roman"/>
          <w:sz w:val="28"/>
          <w:szCs w:val="28"/>
        </w:rPr>
        <w:t>заведения, то в начале XX века были приняты законодательные акты</w:t>
      </w:r>
      <w:r w:rsidR="004208DA">
        <w:rPr>
          <w:rFonts w:ascii="Times New Roman" w:hAnsi="Times New Roman" w:cs="Times New Roman"/>
          <w:sz w:val="28"/>
          <w:szCs w:val="28"/>
        </w:rPr>
        <w:t xml:space="preserve"> </w:t>
      </w:r>
      <w:r w:rsidRPr="00D45EC9">
        <w:rPr>
          <w:rFonts w:ascii="Times New Roman" w:hAnsi="Times New Roman" w:cs="Times New Roman"/>
          <w:sz w:val="28"/>
          <w:szCs w:val="28"/>
        </w:rPr>
        <w:t>об обязательном начальном образовании</w:t>
      </w:r>
      <w:r w:rsidR="004208DA">
        <w:rPr>
          <w:rFonts w:ascii="Times New Roman" w:hAnsi="Times New Roman" w:cs="Times New Roman"/>
          <w:sz w:val="28"/>
          <w:szCs w:val="28"/>
        </w:rPr>
        <w:t xml:space="preserve"> детей с умственной отсталостью</w:t>
      </w:r>
      <w:r w:rsidRPr="00D45EC9">
        <w:rPr>
          <w:rFonts w:ascii="Times New Roman" w:hAnsi="Times New Roman" w:cs="Times New Roman"/>
          <w:sz w:val="28"/>
          <w:szCs w:val="28"/>
        </w:rPr>
        <w:t>.</w:t>
      </w:r>
      <w:r w:rsidR="004208DA" w:rsidRPr="004208DA">
        <w:t xml:space="preserve"> </w:t>
      </w:r>
    </w:p>
    <w:p w:rsidR="00453695" w:rsidRDefault="004208DA" w:rsidP="000F2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DA">
        <w:rPr>
          <w:rFonts w:ascii="Times New Roman" w:hAnsi="Times New Roman" w:cs="Times New Roman"/>
          <w:sz w:val="28"/>
          <w:szCs w:val="28"/>
        </w:rPr>
        <w:t xml:space="preserve">На </w:t>
      </w:r>
      <w:r w:rsidR="006B2486">
        <w:rPr>
          <w:rFonts w:ascii="Times New Roman" w:hAnsi="Times New Roman" w:cs="Times New Roman"/>
          <w:sz w:val="28"/>
          <w:szCs w:val="28"/>
        </w:rPr>
        <w:t xml:space="preserve">протяжении развития специального (коррекционного) образования в странах Западной Европы </w:t>
      </w:r>
      <w:r w:rsidRPr="004208DA">
        <w:rPr>
          <w:rFonts w:ascii="Times New Roman" w:hAnsi="Times New Roman" w:cs="Times New Roman"/>
          <w:sz w:val="28"/>
          <w:szCs w:val="28"/>
        </w:rPr>
        <w:t>специальной школе уделяется огромное внимание: совершенствуются механизмы</w:t>
      </w:r>
      <w:r w:rsidR="006B2486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выявления, учета и диагностики детей с нарушениями в развитии; меняется и</w:t>
      </w:r>
      <w:r w:rsidR="006B2486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уточняется классификация детей, нуждающихся в специальном обучении; растет</w:t>
      </w:r>
      <w:r w:rsidR="006B2486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количество типов спецшкол; расширяются возрастные рамки оказания специальной</w:t>
      </w:r>
      <w:r w:rsidR="006B2486">
        <w:rPr>
          <w:rFonts w:ascii="Times New Roman" w:hAnsi="Times New Roman" w:cs="Times New Roman"/>
          <w:sz w:val="28"/>
          <w:szCs w:val="28"/>
        </w:rPr>
        <w:t xml:space="preserve"> помощи через создание дошкольных и внешкольных учреждений;</w:t>
      </w:r>
      <w:proofErr w:type="gramEnd"/>
      <w:r w:rsidR="006B2486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совершенствуются законодательные основы специального образования.</w:t>
      </w:r>
      <w:r w:rsidR="006B2486" w:rsidRPr="006B2486"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>Специальные школы</w:t>
      </w:r>
      <w:r w:rsidR="006B2486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 xml:space="preserve">в </w:t>
      </w:r>
      <w:r w:rsidR="006B2486">
        <w:rPr>
          <w:rFonts w:ascii="Times New Roman" w:hAnsi="Times New Roman" w:cs="Times New Roman"/>
          <w:sz w:val="28"/>
          <w:szCs w:val="28"/>
        </w:rPr>
        <w:t xml:space="preserve">Западной </w:t>
      </w:r>
      <w:r w:rsidR="006B2486" w:rsidRPr="006B2486">
        <w:rPr>
          <w:rFonts w:ascii="Times New Roman" w:hAnsi="Times New Roman" w:cs="Times New Roman"/>
          <w:sz w:val="28"/>
          <w:szCs w:val="28"/>
        </w:rPr>
        <w:t>Европе сегодня рассматриваются как интеграционные, то есть помещения в</w:t>
      </w:r>
      <w:r w:rsidR="000F2FF9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>специальную школу – это нарушение прав ребенка. Изменилось отношение</w:t>
      </w:r>
      <w:r w:rsidR="000F2FF9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>общества к правам и возможностям детей с особыми проблемами в условиях</w:t>
      </w:r>
      <w:r w:rsidR="000F2FF9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>либерально-демократических реформ, общественного противостояния, дискриминации</w:t>
      </w:r>
      <w:r w:rsidR="000F2FF9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>людей по расовой, половой, возрастной, национальной, политической, этнической и</w:t>
      </w:r>
      <w:r w:rsidR="000F2FF9">
        <w:rPr>
          <w:rFonts w:ascii="Times New Roman" w:hAnsi="Times New Roman" w:cs="Times New Roman"/>
          <w:sz w:val="28"/>
          <w:szCs w:val="28"/>
        </w:rPr>
        <w:t xml:space="preserve"> </w:t>
      </w:r>
      <w:r w:rsidR="006B2486" w:rsidRPr="006B2486">
        <w:rPr>
          <w:rFonts w:ascii="Times New Roman" w:hAnsi="Times New Roman" w:cs="Times New Roman"/>
          <w:sz w:val="28"/>
          <w:szCs w:val="28"/>
        </w:rPr>
        <w:t>подобным признакам.</w:t>
      </w:r>
      <w:r w:rsidR="00453695">
        <w:rPr>
          <w:rFonts w:ascii="Times New Roman" w:hAnsi="Times New Roman" w:cs="Times New Roman"/>
          <w:sz w:val="28"/>
          <w:szCs w:val="28"/>
        </w:rPr>
        <w:br w:type="page"/>
      </w:r>
    </w:p>
    <w:p w:rsidR="00453695" w:rsidRPr="00453695" w:rsidRDefault="00453695" w:rsidP="0045369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7461A" w:rsidRPr="00DC3337" w:rsidRDefault="0007461A" w:rsidP="0097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1A" w:rsidRPr="00DC3337" w:rsidRDefault="0007461A" w:rsidP="00975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37">
        <w:rPr>
          <w:rFonts w:ascii="Times New Roman" w:hAnsi="Times New Roman" w:cs="Times New Roman"/>
          <w:sz w:val="28"/>
          <w:szCs w:val="28"/>
        </w:rPr>
        <w:t xml:space="preserve">В данной курсовой работе было проведено исследование по теме: «Обучение и воспитание детей с умственной отсталостью в Западной Европе». </w:t>
      </w:r>
      <w:proofErr w:type="gramStart"/>
      <w:r w:rsidRPr="00DC3337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DC3337">
        <w:rPr>
          <w:rFonts w:ascii="Times New Roman" w:hAnsi="Times New Roman" w:cs="Times New Roman"/>
          <w:sz w:val="28"/>
          <w:szCs w:val="28"/>
        </w:rPr>
        <w:t xml:space="preserve"> полученные в ходе исследования отразим в виде выводов согласно решенным задачам.</w:t>
      </w:r>
    </w:p>
    <w:p w:rsidR="00BD75B6" w:rsidRPr="00DC3337" w:rsidRDefault="00BD75B6" w:rsidP="00BD7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37">
        <w:rPr>
          <w:rFonts w:ascii="Times New Roman" w:hAnsi="Times New Roman" w:cs="Times New Roman"/>
          <w:sz w:val="28"/>
          <w:szCs w:val="28"/>
        </w:rPr>
        <w:t xml:space="preserve">В ходе данного исследования на основе анализа литературы нами была изучена история развития коррекционно-развивающего обучения и воспитания в специальной (коррекционной) школе. Так было </w:t>
      </w:r>
      <w:proofErr w:type="gramStart"/>
      <w:r w:rsidRPr="00DC3337">
        <w:rPr>
          <w:rFonts w:ascii="Times New Roman" w:hAnsi="Times New Roman" w:cs="Times New Roman"/>
          <w:sz w:val="28"/>
          <w:szCs w:val="28"/>
        </w:rPr>
        <w:t>определе</w:t>
      </w:r>
      <w:r w:rsidR="000035AF" w:rsidRPr="00DC333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035AF" w:rsidRPr="00DC3337">
        <w:rPr>
          <w:rFonts w:ascii="Times New Roman" w:hAnsi="Times New Roman" w:cs="Times New Roman"/>
          <w:sz w:val="28"/>
          <w:szCs w:val="28"/>
        </w:rPr>
        <w:t xml:space="preserve"> что изучаемая проблема является объектом изучения исследователей</w:t>
      </w:r>
      <w:r w:rsidR="007B2B94" w:rsidRPr="00DC3337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</w:t>
      </w:r>
      <w:r w:rsidR="002E2E9D" w:rsidRPr="00DC33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2E9D" w:rsidRPr="00DC3337">
        <w:rPr>
          <w:rFonts w:ascii="Times New Roman" w:hAnsi="Times New Roman" w:cs="Times New Roman"/>
          <w:sz w:val="28"/>
          <w:szCs w:val="28"/>
        </w:rPr>
        <w:t xml:space="preserve">Вопросами обучения и воспитания умственно отсталых детей, исследованиями в области психологии аномального детства, проблемами педагогической коррекции недостатков развития и поведения занимались такие выдающиеся ученые-педагоги, психологи, медики, как </w:t>
      </w:r>
      <w:r w:rsidR="00F66905" w:rsidRPr="00DC33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E9D" w:rsidRPr="00DC3337">
        <w:rPr>
          <w:rFonts w:ascii="Times New Roman" w:hAnsi="Times New Roman" w:cs="Times New Roman"/>
          <w:sz w:val="28"/>
          <w:szCs w:val="28"/>
        </w:rPr>
        <w:t>Е.К. Грачева, В.П. Кащенко, Г.И. Россолимо, Г.Я. Трошин, А.Ф. Лазурский,                                      А.В. Владимирский, Н.В. Чехов и др. У истоков разработки вопросов коррекционно-воспитательной работы стояли:</w:t>
      </w:r>
      <w:proofErr w:type="gramEnd"/>
      <w:r w:rsidR="002E2E9D" w:rsidRPr="00DC3337">
        <w:rPr>
          <w:rFonts w:ascii="Times New Roman" w:hAnsi="Times New Roman" w:cs="Times New Roman"/>
          <w:sz w:val="28"/>
          <w:szCs w:val="28"/>
        </w:rPr>
        <w:t xml:space="preserve"> М.И. </w:t>
      </w:r>
      <w:proofErr w:type="spellStart"/>
      <w:r w:rsidR="002E2E9D" w:rsidRPr="00DC3337"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  <w:r w:rsidR="002E2E9D" w:rsidRPr="00DC3337">
        <w:rPr>
          <w:rFonts w:ascii="Times New Roman" w:hAnsi="Times New Roman" w:cs="Times New Roman"/>
          <w:sz w:val="28"/>
          <w:szCs w:val="28"/>
        </w:rPr>
        <w:t xml:space="preserve">, Н.Б. Лурье, О.Л. Селихова, В.А. Сумарокова, Г.В. </w:t>
      </w:r>
      <w:proofErr w:type="spellStart"/>
      <w:r w:rsidR="002E2E9D" w:rsidRPr="00DC3337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="002E2E9D" w:rsidRPr="00DC3337">
        <w:rPr>
          <w:rFonts w:ascii="Times New Roman" w:hAnsi="Times New Roman" w:cs="Times New Roman"/>
          <w:sz w:val="28"/>
          <w:szCs w:val="28"/>
        </w:rPr>
        <w:t xml:space="preserve">, Я.Г. </w:t>
      </w:r>
      <w:proofErr w:type="spellStart"/>
      <w:r w:rsidR="002E2E9D" w:rsidRPr="00DC3337">
        <w:rPr>
          <w:rFonts w:ascii="Times New Roman" w:hAnsi="Times New Roman" w:cs="Times New Roman"/>
          <w:sz w:val="28"/>
          <w:szCs w:val="28"/>
        </w:rPr>
        <w:t>Юдилевич</w:t>
      </w:r>
      <w:proofErr w:type="spellEnd"/>
      <w:r w:rsidR="002E2E9D" w:rsidRPr="00DC3337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="002E2E9D" w:rsidRPr="00DC3337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2E2E9D" w:rsidRPr="00DC333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D75B6" w:rsidRPr="00DC3337" w:rsidRDefault="00F66905" w:rsidP="00BD7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337">
        <w:rPr>
          <w:rFonts w:ascii="Times New Roman" w:hAnsi="Times New Roman" w:cs="Times New Roman"/>
          <w:sz w:val="28"/>
          <w:szCs w:val="28"/>
        </w:rPr>
        <w:t>Рассмотрев</w:t>
      </w:r>
      <w:r w:rsidR="00BD75B6" w:rsidRPr="00DC3337">
        <w:rPr>
          <w:rFonts w:ascii="Times New Roman" w:hAnsi="Times New Roman" w:cs="Times New Roman"/>
          <w:sz w:val="28"/>
          <w:szCs w:val="28"/>
        </w:rPr>
        <w:t xml:space="preserve"> зарубежный опыт обучения и воспитания</w:t>
      </w:r>
      <w:r w:rsidRPr="00DC3337">
        <w:rPr>
          <w:rFonts w:ascii="Times New Roman" w:hAnsi="Times New Roman" w:cs="Times New Roman"/>
          <w:sz w:val="28"/>
          <w:szCs w:val="28"/>
        </w:rPr>
        <w:t xml:space="preserve"> детей с умственной отсталостью можем отметить, что</w:t>
      </w:r>
      <w:proofErr w:type="gramEnd"/>
      <w:r w:rsidRPr="00DC3337">
        <w:rPr>
          <w:rFonts w:ascii="Times New Roman" w:hAnsi="Times New Roman" w:cs="Times New Roman"/>
          <w:sz w:val="28"/>
          <w:szCs w:val="28"/>
        </w:rPr>
        <w:t xml:space="preserve"> в каждой стране воспитание и обучение умственно отсталых осуществляется по-разному: исходя из экономических условий, исторических традиций, культурного развития, социальной политики. Выявление потенциальных возможностей лиц с интеллектуальными нарушениями привело к тому, что в развитых странах мира им предоставлено право на образование, которое защищено рядом международных правовых документов.</w:t>
      </w:r>
    </w:p>
    <w:p w:rsidR="00DC3337" w:rsidRPr="00DC3337" w:rsidRDefault="00F66905" w:rsidP="00DC3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337">
        <w:rPr>
          <w:rFonts w:ascii="Times New Roman" w:hAnsi="Times New Roman" w:cs="Times New Roman"/>
          <w:sz w:val="28"/>
          <w:szCs w:val="28"/>
        </w:rPr>
        <w:t>Охарактеризовав</w:t>
      </w:r>
      <w:r w:rsidR="00BD75B6" w:rsidRP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DC3337">
        <w:rPr>
          <w:rFonts w:ascii="Times New Roman" w:hAnsi="Times New Roman" w:cs="Times New Roman"/>
          <w:sz w:val="28"/>
          <w:szCs w:val="28"/>
        </w:rPr>
        <w:t xml:space="preserve">в ходе написания второй главы </w:t>
      </w:r>
      <w:r w:rsidR="00BD75B6" w:rsidRPr="00DC3337">
        <w:rPr>
          <w:rFonts w:ascii="Times New Roman" w:hAnsi="Times New Roman" w:cs="Times New Roman"/>
          <w:sz w:val="28"/>
          <w:szCs w:val="28"/>
        </w:rPr>
        <w:t>историю становления и развития помощи детям с недостатка</w:t>
      </w:r>
      <w:r w:rsidRPr="00DC3337">
        <w:rPr>
          <w:rFonts w:ascii="Times New Roman" w:hAnsi="Times New Roman" w:cs="Times New Roman"/>
          <w:sz w:val="28"/>
          <w:szCs w:val="28"/>
        </w:rPr>
        <w:t>ми интеллекта в Западной Европе следует акцентировать внимание</w:t>
      </w:r>
      <w:proofErr w:type="gramEnd"/>
      <w:r w:rsidRPr="00DC3337">
        <w:rPr>
          <w:rFonts w:ascii="Times New Roman" w:hAnsi="Times New Roman" w:cs="Times New Roman"/>
          <w:sz w:val="28"/>
          <w:szCs w:val="28"/>
        </w:rPr>
        <w:t xml:space="preserve"> на том, что</w:t>
      </w:r>
      <w:r w:rsidR="00DC3337" w:rsidRPr="00DC3337">
        <w:rPr>
          <w:rFonts w:ascii="Times New Roman" w:hAnsi="Times New Roman" w:cs="Times New Roman"/>
          <w:sz w:val="28"/>
          <w:szCs w:val="28"/>
        </w:rPr>
        <w:t xml:space="preserve"> обучение и воспитание детей с </w:t>
      </w:r>
      <w:r w:rsidR="00DC3337" w:rsidRPr="00DC3337">
        <w:rPr>
          <w:rFonts w:ascii="Times New Roman" w:hAnsi="Times New Roman" w:cs="Times New Roman"/>
          <w:sz w:val="28"/>
          <w:szCs w:val="28"/>
        </w:rPr>
        <w:lastRenderedPageBreak/>
        <w:t>нарушением интеллекта в Европе шло в русле интеграции с общим образованием. Было обращено внимание на факты, свидетельствующие о начале критического осмысления интегративных подходов к обучению и воспитанию детей с нарушением интеллекта за рубежом. В результате проведения антидискриминационной политики в Западной Европе произошла реальная интеграция большого числа детей с различными умственными нарушениями в общеобразовательные школы. Накопив двадцатилетний опыт, государство и общество начинают видеть не только преимущества избранного подхода (они общеизвестны), но и порожденные им проблемы.</w:t>
      </w:r>
    </w:p>
    <w:p w:rsidR="00A30802" w:rsidRPr="00DC3337" w:rsidRDefault="00B303BE" w:rsidP="00A3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37">
        <w:rPr>
          <w:rFonts w:ascii="Times New Roman" w:hAnsi="Times New Roman" w:cs="Times New Roman"/>
          <w:sz w:val="28"/>
          <w:szCs w:val="28"/>
        </w:rPr>
        <w:t xml:space="preserve">Также в ходе решения задач исследования было дано обоснование воспитанию </w:t>
      </w:r>
      <w:r w:rsidR="00BD75B6" w:rsidRPr="00DC3337">
        <w:rPr>
          <w:rFonts w:ascii="Times New Roman" w:hAnsi="Times New Roman" w:cs="Times New Roman"/>
          <w:sz w:val="28"/>
          <w:szCs w:val="28"/>
        </w:rPr>
        <w:t>и обучение умственно отсталых детей в Западной Европе на современном этапе.</w:t>
      </w:r>
      <w:r w:rsidRPr="00DC3337">
        <w:rPr>
          <w:rFonts w:ascii="Times New Roman" w:hAnsi="Times New Roman" w:cs="Times New Roman"/>
          <w:sz w:val="28"/>
          <w:szCs w:val="28"/>
        </w:rPr>
        <w:t xml:space="preserve"> Так можем резюмировать, что </w:t>
      </w:r>
      <w:r w:rsidR="00A30802" w:rsidRPr="00DC3337">
        <w:rPr>
          <w:rFonts w:ascii="Times New Roman" w:hAnsi="Times New Roman" w:cs="Times New Roman"/>
          <w:sz w:val="28"/>
          <w:szCs w:val="28"/>
        </w:rPr>
        <w:t>с</w:t>
      </w:r>
      <w:r w:rsidRPr="00DC3337">
        <w:rPr>
          <w:rFonts w:ascii="Times New Roman" w:hAnsi="Times New Roman" w:cs="Times New Roman"/>
          <w:sz w:val="28"/>
          <w:szCs w:val="28"/>
        </w:rPr>
        <w:t>ложившаяся на современном этапе система</w:t>
      </w:r>
      <w:r w:rsidR="00EC535C" w:rsidRPr="00DC3337">
        <w:rPr>
          <w:rFonts w:ascii="Times New Roman" w:hAnsi="Times New Roman" w:cs="Times New Roman"/>
          <w:sz w:val="28"/>
          <w:szCs w:val="28"/>
        </w:rPr>
        <w:t xml:space="preserve"> обучения и воспитания детей с</w:t>
      </w:r>
      <w:r w:rsidRPr="00DC3337">
        <w:rPr>
          <w:rFonts w:ascii="Times New Roman" w:hAnsi="Times New Roman" w:cs="Times New Roman"/>
          <w:sz w:val="28"/>
          <w:szCs w:val="28"/>
        </w:rPr>
        <w:t xml:space="preserve"> интеллектуальными нарушениями </w:t>
      </w:r>
      <w:r w:rsidR="00EC535C" w:rsidRPr="00DC3337">
        <w:rPr>
          <w:rFonts w:ascii="Times New Roman" w:hAnsi="Times New Roman" w:cs="Times New Roman"/>
          <w:sz w:val="28"/>
          <w:szCs w:val="28"/>
        </w:rPr>
        <w:t xml:space="preserve">на </w:t>
      </w:r>
      <w:r w:rsidR="00A30802" w:rsidRPr="00DC3337">
        <w:rPr>
          <w:rFonts w:ascii="Times New Roman" w:hAnsi="Times New Roman" w:cs="Times New Roman"/>
          <w:sz w:val="28"/>
          <w:szCs w:val="28"/>
        </w:rPr>
        <w:t xml:space="preserve">в Западной Европе </w:t>
      </w:r>
      <w:r w:rsidRPr="00DC3337">
        <w:rPr>
          <w:rFonts w:ascii="Times New Roman" w:hAnsi="Times New Roman" w:cs="Times New Roman"/>
          <w:sz w:val="28"/>
          <w:szCs w:val="28"/>
        </w:rPr>
        <w:t xml:space="preserve">предоставляет родителям или попечителям детей широкий выбор вариантов обучения </w:t>
      </w:r>
      <w:proofErr w:type="gramStart"/>
      <w:r w:rsidRPr="00DC3337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DC3337">
        <w:rPr>
          <w:rFonts w:ascii="Times New Roman" w:hAnsi="Times New Roman" w:cs="Times New Roman"/>
          <w:sz w:val="28"/>
          <w:szCs w:val="28"/>
        </w:rPr>
        <w:t xml:space="preserve"> как в государственной системе образования, так и в негосударственных образовательных учреждениях. Однако системы и стандартизации в этой области образования </w:t>
      </w:r>
      <w:r w:rsidR="00EC535C" w:rsidRPr="00DC3337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DC3337">
        <w:rPr>
          <w:rFonts w:ascii="Times New Roman" w:hAnsi="Times New Roman" w:cs="Times New Roman"/>
          <w:sz w:val="28"/>
          <w:szCs w:val="28"/>
        </w:rPr>
        <w:t>нет.</w:t>
      </w:r>
      <w:r w:rsidR="00A30802" w:rsidRPr="00DC3337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B43DB4" w:rsidRPr="00DC3337">
        <w:rPr>
          <w:rFonts w:ascii="Times New Roman" w:hAnsi="Times New Roman" w:cs="Times New Roman"/>
          <w:sz w:val="28"/>
          <w:szCs w:val="28"/>
        </w:rPr>
        <w:t>практически</w:t>
      </w:r>
      <w:r w:rsidR="00A30802" w:rsidRPr="00DC3337">
        <w:rPr>
          <w:rFonts w:ascii="Times New Roman" w:hAnsi="Times New Roman" w:cs="Times New Roman"/>
          <w:sz w:val="28"/>
          <w:szCs w:val="28"/>
        </w:rPr>
        <w:t xml:space="preserve"> (организационно) движение за «интеграцию» воспитания и обучения умственно отсталых детей вылилось в тенденцию к свертыванию специализированных учреждений для этих детей, к обучению их в специальных классах обычных школ или в обычных классах.</w:t>
      </w:r>
    </w:p>
    <w:p w:rsidR="00B303BE" w:rsidRPr="00DC3337" w:rsidRDefault="00A30802" w:rsidP="00A3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37">
        <w:rPr>
          <w:rFonts w:ascii="Times New Roman" w:hAnsi="Times New Roman" w:cs="Times New Roman"/>
          <w:sz w:val="28"/>
          <w:szCs w:val="28"/>
        </w:rPr>
        <w:t xml:space="preserve">Это стремление к «нормализации», т. е. к преодолению изолированности умственно отсталого от нормальных </w:t>
      </w:r>
      <w:proofErr w:type="gramStart"/>
      <w:r w:rsidRPr="00DC333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C3337">
        <w:rPr>
          <w:rFonts w:ascii="Times New Roman" w:hAnsi="Times New Roman" w:cs="Times New Roman"/>
          <w:sz w:val="28"/>
          <w:szCs w:val="28"/>
        </w:rPr>
        <w:t xml:space="preserve"> как в процессе обучения, так и после окончания школы заслуживает положительной оценки. Однако вызывает сомнение, что достижение этой цели лежит через ликвидацию специализированных учреждений. Такие сомнения возникают даже у тех дефектологов, которые уже встали на путь указанной выше «интеграции».</w:t>
      </w:r>
    </w:p>
    <w:p w:rsidR="00453695" w:rsidRPr="00DC3337" w:rsidRDefault="00453695">
      <w:pPr>
        <w:rPr>
          <w:rFonts w:ascii="Times New Roman" w:hAnsi="Times New Roman" w:cs="Times New Roman"/>
          <w:sz w:val="28"/>
          <w:szCs w:val="28"/>
        </w:rPr>
      </w:pPr>
      <w:r w:rsidRPr="00DC333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F4F8C" w:rsidRDefault="00453695" w:rsidP="0045369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9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73E30" w:rsidRPr="00236D12" w:rsidRDefault="00373E30" w:rsidP="0045369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657">
        <w:rPr>
          <w:rFonts w:ascii="Times New Roman" w:hAnsi="Times New Roman" w:cs="Times New Roman"/>
          <w:sz w:val="28"/>
          <w:szCs w:val="28"/>
        </w:rPr>
        <w:t>Витвар</w:t>
      </w:r>
      <w:proofErr w:type="spellEnd"/>
      <w:r w:rsidRPr="00713657">
        <w:rPr>
          <w:rFonts w:ascii="Times New Roman" w:hAnsi="Times New Roman" w:cs="Times New Roman"/>
          <w:sz w:val="28"/>
          <w:szCs w:val="28"/>
        </w:rPr>
        <w:t>, О.И. Мировой опыт социальной адаптации семьи ребенка-инвалида /</w:t>
      </w:r>
      <w:r w:rsidRPr="00713657">
        <w:t xml:space="preserve"> </w:t>
      </w:r>
      <w:r w:rsidRPr="00713657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713657">
        <w:rPr>
          <w:rFonts w:ascii="Times New Roman" w:hAnsi="Times New Roman" w:cs="Times New Roman"/>
          <w:sz w:val="28"/>
          <w:szCs w:val="28"/>
        </w:rPr>
        <w:t>Витвар</w:t>
      </w:r>
      <w:proofErr w:type="spellEnd"/>
      <w:r w:rsidRPr="00713657">
        <w:rPr>
          <w:rFonts w:ascii="Times New Roman" w:hAnsi="Times New Roman" w:cs="Times New Roman"/>
          <w:sz w:val="28"/>
          <w:szCs w:val="28"/>
        </w:rPr>
        <w:t>. // Социальная педагогика. – 2015. – №1. – С. 48-52.</w:t>
      </w:r>
    </w:p>
    <w:p w:rsidR="00172544" w:rsidRPr="0049548A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8A">
        <w:rPr>
          <w:rFonts w:ascii="Times New Roman" w:hAnsi="Times New Roman" w:cs="Times New Roman"/>
          <w:sz w:val="28"/>
          <w:szCs w:val="28"/>
        </w:rPr>
        <w:t>Власова, Т.А. О детях с отклонениями в развитии / Т.А. Власова, М.С. Певзнер. – М.: Педагогика, 1973. - 175 с.;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F08">
        <w:rPr>
          <w:rFonts w:ascii="Times New Roman" w:hAnsi="Times New Roman" w:cs="Times New Roman"/>
          <w:sz w:val="28"/>
          <w:szCs w:val="28"/>
        </w:rPr>
        <w:t>Выготский, Л.С. Проблемы дефектологии / Л.С. Выготский. – М.:</w:t>
      </w:r>
      <w:r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B47F08">
        <w:rPr>
          <w:rFonts w:ascii="Times New Roman" w:hAnsi="Times New Roman" w:cs="Times New Roman"/>
          <w:sz w:val="28"/>
          <w:szCs w:val="28"/>
        </w:rPr>
        <w:t>, 2015. – 527 с.</w:t>
      </w:r>
    </w:p>
    <w:p w:rsidR="00172544" w:rsidRPr="00B9125A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5A">
        <w:rPr>
          <w:rFonts w:ascii="Times New Roman" w:hAnsi="Times New Roman" w:cs="Times New Roman"/>
          <w:sz w:val="28"/>
          <w:szCs w:val="28"/>
        </w:rPr>
        <w:t>Вульфсон, Б.Л. Стратегия развития образования на Западе на пороге ХХ</w:t>
      </w:r>
      <w:proofErr w:type="gramStart"/>
      <w:r w:rsidRPr="00B9125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125A">
        <w:rPr>
          <w:rFonts w:ascii="Times New Roman" w:hAnsi="Times New Roman" w:cs="Times New Roman"/>
          <w:sz w:val="28"/>
          <w:szCs w:val="28"/>
        </w:rPr>
        <w:t xml:space="preserve"> века / Б.Л. Вульфсон. – М.: Изд-во УРАО,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B9125A">
        <w:rPr>
          <w:rFonts w:ascii="Times New Roman" w:hAnsi="Times New Roman" w:cs="Times New Roman"/>
          <w:sz w:val="28"/>
          <w:szCs w:val="28"/>
        </w:rPr>
        <w:t>. – 208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, А.Д. и др. Основы коррекционной педагогики: Уч. пос. для студ.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B47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F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47F08">
        <w:rPr>
          <w:rFonts w:ascii="Times New Roman" w:hAnsi="Times New Roman" w:cs="Times New Roman"/>
          <w:sz w:val="28"/>
          <w:szCs w:val="28"/>
        </w:rPr>
        <w:t xml:space="preserve">ав./ А.Д.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>. – М.: Академия, 2016. – 280 с.</w:t>
      </w:r>
    </w:p>
    <w:p w:rsidR="00172544" w:rsidRPr="002767BA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BA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Pr="002767BA">
        <w:rPr>
          <w:rFonts w:ascii="Times New Roman" w:hAnsi="Times New Roman" w:cs="Times New Roman"/>
          <w:sz w:val="28"/>
          <w:szCs w:val="28"/>
        </w:rPr>
        <w:t xml:space="preserve">, А.Н. Очерки по олигофренопедагогике / Вступ. статья Г.М. </w:t>
      </w:r>
      <w:proofErr w:type="spellStart"/>
      <w:r w:rsidRPr="002767BA">
        <w:rPr>
          <w:rFonts w:ascii="Times New Roman" w:hAnsi="Times New Roman" w:cs="Times New Roman"/>
          <w:sz w:val="28"/>
          <w:szCs w:val="28"/>
        </w:rPr>
        <w:t>Дульнева</w:t>
      </w:r>
      <w:proofErr w:type="spellEnd"/>
      <w:r w:rsidRPr="002767BA">
        <w:rPr>
          <w:rFonts w:ascii="Times New Roman" w:hAnsi="Times New Roman" w:cs="Times New Roman"/>
          <w:sz w:val="28"/>
          <w:szCs w:val="28"/>
        </w:rPr>
        <w:t>. – М.: Наука, 2017. – 196 с.</w:t>
      </w:r>
    </w:p>
    <w:p w:rsidR="00172544" w:rsidRPr="00A75F0F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0F">
        <w:rPr>
          <w:rFonts w:ascii="Times New Roman" w:hAnsi="Times New Roman" w:cs="Times New Roman"/>
          <w:sz w:val="28"/>
          <w:szCs w:val="28"/>
        </w:rPr>
        <w:t>Григорьев, А.Д. История социальной работы. В 2-х частях. Ч. 1. (до начала XX в.) / А.Д. Григорьев. – Минск: «</w:t>
      </w:r>
      <w:proofErr w:type="spellStart"/>
      <w:r w:rsidRPr="00A75F0F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A75F0F">
        <w:rPr>
          <w:rFonts w:ascii="Times New Roman" w:hAnsi="Times New Roman" w:cs="Times New Roman"/>
          <w:sz w:val="28"/>
          <w:szCs w:val="28"/>
        </w:rPr>
        <w:t>», 2016. - 462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, Е.А. Системный подход к разработке программы коррекционно – развивающего обучения детей с нарушением интеллекта /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7F08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>. // Дефектология. – 2010. – №6 – С. 25-29.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>, М.В. Дети с комплексными нарушениями в развитии: педагогическая помощь: учеб</w:t>
      </w:r>
      <w:proofErr w:type="gramStart"/>
      <w:r w:rsidRPr="00B47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F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F08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. учеб. заведений /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F08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Жигорева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>. – М.: Академия, 2018. – 240 с.</w:t>
      </w:r>
    </w:p>
    <w:p w:rsidR="00172544" w:rsidRPr="00315AB3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B3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315AB3">
        <w:rPr>
          <w:rFonts w:ascii="Times New Roman" w:hAnsi="Times New Roman" w:cs="Times New Roman"/>
          <w:sz w:val="28"/>
          <w:szCs w:val="28"/>
        </w:rPr>
        <w:t>, Л.В. Дидактика и жизнь / Л.В.</w:t>
      </w:r>
      <w:r w:rsidRPr="00315AB3">
        <w:t xml:space="preserve"> </w:t>
      </w:r>
      <w:proofErr w:type="spellStart"/>
      <w:r w:rsidRPr="00315AB3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315AB3">
        <w:rPr>
          <w:rFonts w:ascii="Times New Roman" w:hAnsi="Times New Roman" w:cs="Times New Roman"/>
          <w:sz w:val="28"/>
          <w:szCs w:val="28"/>
        </w:rPr>
        <w:t>. – М.: Наука, 2018. – 175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E6A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 w:rsidRPr="00983E6A">
        <w:rPr>
          <w:rFonts w:ascii="Times New Roman" w:hAnsi="Times New Roman" w:cs="Times New Roman"/>
          <w:sz w:val="28"/>
          <w:szCs w:val="28"/>
        </w:rPr>
        <w:t xml:space="preserve">, X.С. Умственно отсталые дети. История их изучения, воспитания и обучения / Х.С. </w:t>
      </w:r>
      <w:proofErr w:type="spellStart"/>
      <w:r w:rsidRPr="00983E6A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 w:rsidRPr="00983E6A">
        <w:rPr>
          <w:rFonts w:ascii="Times New Roman" w:hAnsi="Times New Roman" w:cs="Times New Roman"/>
          <w:sz w:val="28"/>
          <w:szCs w:val="28"/>
        </w:rPr>
        <w:t>. – М.: Наука, 2015. – 260 с.</w:t>
      </w:r>
    </w:p>
    <w:p w:rsidR="00172544" w:rsidRPr="00713657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57">
        <w:rPr>
          <w:rFonts w:ascii="Times New Roman" w:hAnsi="Times New Roman" w:cs="Times New Roman"/>
          <w:sz w:val="28"/>
          <w:szCs w:val="28"/>
        </w:rPr>
        <w:lastRenderedPageBreak/>
        <w:t>Зайцев, Д.В. Интегрированное образование детей с ограниченными возможностями // Инновации в образовании. – 2015. – №3. – С. 162-165.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57">
        <w:rPr>
          <w:rFonts w:ascii="Times New Roman" w:hAnsi="Times New Roman" w:cs="Times New Roman"/>
          <w:sz w:val="28"/>
          <w:szCs w:val="28"/>
        </w:rPr>
        <w:t>Зайцев, Д.В. Проблемы обучения детей с ограниченными возможностями здоровья // Педагогика. – 2013. – №1. – С. 21-31.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6BC">
        <w:rPr>
          <w:rFonts w:ascii="Times New Roman" w:hAnsi="Times New Roman" w:cs="Times New Roman"/>
          <w:sz w:val="28"/>
          <w:szCs w:val="28"/>
        </w:rPr>
        <w:t>Карвялис</w:t>
      </w:r>
      <w:proofErr w:type="spellEnd"/>
      <w:r w:rsidRPr="00D276BC">
        <w:rPr>
          <w:rFonts w:ascii="Times New Roman" w:hAnsi="Times New Roman" w:cs="Times New Roman"/>
          <w:sz w:val="28"/>
          <w:szCs w:val="28"/>
        </w:rPr>
        <w:t xml:space="preserve">, В.Ю. О путях повышения коррекционно-развивающего значения труда во вспомогательной школе / В.Ю. </w:t>
      </w:r>
      <w:proofErr w:type="spellStart"/>
      <w:r w:rsidRPr="00D276BC">
        <w:rPr>
          <w:rFonts w:ascii="Times New Roman" w:hAnsi="Times New Roman" w:cs="Times New Roman"/>
          <w:sz w:val="28"/>
          <w:szCs w:val="28"/>
        </w:rPr>
        <w:t>Карвялис</w:t>
      </w:r>
      <w:proofErr w:type="spellEnd"/>
      <w:r w:rsidRPr="00D276BC">
        <w:rPr>
          <w:rFonts w:ascii="Times New Roman" w:hAnsi="Times New Roman" w:cs="Times New Roman"/>
          <w:sz w:val="28"/>
          <w:szCs w:val="28"/>
        </w:rPr>
        <w:t>. – М.: Академия, 2015. – С. 68-84.</w:t>
      </w:r>
    </w:p>
    <w:p w:rsidR="00172544" w:rsidRPr="00774592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92">
        <w:rPr>
          <w:rFonts w:ascii="Times New Roman" w:hAnsi="Times New Roman" w:cs="Times New Roman"/>
          <w:sz w:val="28"/>
          <w:szCs w:val="28"/>
        </w:rPr>
        <w:t>Книга для учителя вспомогательной школы</w:t>
      </w:r>
      <w:proofErr w:type="gramStart"/>
      <w:r w:rsidRPr="0077459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74592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8E5C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4592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Pr="00774592">
        <w:rPr>
          <w:rFonts w:ascii="Times New Roman" w:hAnsi="Times New Roman" w:cs="Times New Roman"/>
          <w:sz w:val="28"/>
          <w:szCs w:val="28"/>
        </w:rPr>
        <w:t>Дульнева</w:t>
      </w:r>
      <w:proofErr w:type="spellEnd"/>
      <w:r w:rsidRPr="00774592">
        <w:rPr>
          <w:rFonts w:ascii="Times New Roman" w:hAnsi="Times New Roman" w:cs="Times New Roman"/>
          <w:sz w:val="28"/>
          <w:szCs w:val="28"/>
        </w:rPr>
        <w:t>. – М.: Педагогика, 2015. – 440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BC">
        <w:rPr>
          <w:rFonts w:ascii="Times New Roman" w:hAnsi="Times New Roman" w:cs="Times New Roman"/>
          <w:sz w:val="28"/>
          <w:szCs w:val="28"/>
        </w:rPr>
        <w:t>Ковалева, Е.А. Коррекционная направленность процесса обучения во вспомогательной школе / Под ред., В.В. Воронковой. – М.: Школа-Пресс, 2014. – С. 62-79.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F0F">
        <w:rPr>
          <w:rFonts w:ascii="Times New Roman" w:hAnsi="Times New Roman" w:cs="Times New Roman"/>
          <w:sz w:val="28"/>
          <w:szCs w:val="28"/>
        </w:rPr>
        <w:t>Корнюшина</w:t>
      </w:r>
      <w:proofErr w:type="spellEnd"/>
      <w:r w:rsidRPr="00A75F0F">
        <w:rPr>
          <w:rFonts w:ascii="Times New Roman" w:hAnsi="Times New Roman" w:cs="Times New Roman"/>
          <w:sz w:val="28"/>
          <w:szCs w:val="28"/>
        </w:rPr>
        <w:t xml:space="preserve">, Р.В. Зарубежный опыт социальной работы / </w:t>
      </w:r>
      <w:r w:rsidR="008E5C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5F0F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A75F0F">
        <w:rPr>
          <w:rFonts w:ascii="Times New Roman" w:hAnsi="Times New Roman" w:cs="Times New Roman"/>
          <w:sz w:val="28"/>
          <w:szCs w:val="28"/>
        </w:rPr>
        <w:t>Корнюшина</w:t>
      </w:r>
      <w:proofErr w:type="spellEnd"/>
      <w:r w:rsidRPr="00A75F0F">
        <w:rPr>
          <w:rFonts w:ascii="Times New Roman" w:hAnsi="Times New Roman" w:cs="Times New Roman"/>
          <w:sz w:val="28"/>
          <w:szCs w:val="28"/>
        </w:rPr>
        <w:t>. – Владивосток: Издательство Дальневосточного университета, 2014. – 85 с.</w:t>
      </w:r>
    </w:p>
    <w:p w:rsidR="00172544" w:rsidRPr="00A75F0F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Кузьмин, К.В. </w:t>
      </w:r>
      <w:r w:rsidRPr="00A75F0F">
        <w:rPr>
          <w:rFonts w:ascii="Times New Roman" w:hAnsi="Times New Roman" w:cs="Times New Roman"/>
          <w:sz w:val="28"/>
          <w:szCs w:val="28"/>
        </w:rPr>
        <w:t>История социальной работы за рубежом и в России (с древности до начала XX века)</w:t>
      </w:r>
      <w:r>
        <w:rPr>
          <w:rFonts w:ascii="Times New Roman" w:hAnsi="Times New Roman" w:cs="Times New Roman"/>
          <w:sz w:val="28"/>
          <w:szCs w:val="28"/>
        </w:rPr>
        <w:t xml:space="preserve"> / К.В. Кузьмин,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A75F0F">
        <w:rPr>
          <w:rFonts w:ascii="Times New Roman" w:hAnsi="Times New Roman" w:cs="Times New Roman"/>
          <w:sz w:val="28"/>
          <w:szCs w:val="28"/>
        </w:rPr>
        <w:t xml:space="preserve"> М.: Академический проект, Екатеринбург: Деловая книга, 2017. - 480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6D5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EA66D5">
        <w:rPr>
          <w:rFonts w:ascii="Times New Roman" w:hAnsi="Times New Roman" w:cs="Times New Roman"/>
          <w:sz w:val="28"/>
          <w:szCs w:val="28"/>
        </w:rPr>
        <w:t>, Н.Н. Специальное образование в меняющемся мире. Европа: учеб</w:t>
      </w:r>
      <w:proofErr w:type="gramStart"/>
      <w:r w:rsidRPr="00EA66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6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6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66D5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EA66D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A66D5">
        <w:rPr>
          <w:rFonts w:ascii="Times New Roman" w:hAnsi="Times New Roman" w:cs="Times New Roman"/>
          <w:sz w:val="28"/>
          <w:szCs w:val="28"/>
        </w:rPr>
        <w:t>. вузов /</w:t>
      </w:r>
      <w:r w:rsidRPr="00EA66D5">
        <w:t xml:space="preserve"> </w:t>
      </w:r>
      <w:r w:rsidRPr="00EA66D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EA66D5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EA66D5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EA66D5">
        <w:rPr>
          <w:rFonts w:ascii="Times New Roman" w:hAnsi="Times New Roman" w:cs="Times New Roman"/>
          <w:sz w:val="28"/>
          <w:szCs w:val="28"/>
        </w:rPr>
        <w:t>, 2016. – 319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>, Н.Н. Специальное образование в меняющемся мире. Россия: учеб</w:t>
      </w:r>
      <w:proofErr w:type="gramStart"/>
      <w:r w:rsidRPr="00B47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F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F08">
        <w:rPr>
          <w:rFonts w:ascii="Times New Roman" w:hAnsi="Times New Roman" w:cs="Times New Roman"/>
          <w:sz w:val="28"/>
          <w:szCs w:val="28"/>
        </w:rPr>
        <w:t xml:space="preserve">особие / Н.Н. </w:t>
      </w:r>
      <w:proofErr w:type="spellStart"/>
      <w:r w:rsidRPr="00B47F08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B47F08">
        <w:rPr>
          <w:rFonts w:ascii="Times New Roman" w:hAnsi="Times New Roman" w:cs="Times New Roman"/>
          <w:sz w:val="28"/>
          <w:szCs w:val="28"/>
        </w:rPr>
        <w:t xml:space="preserve">.  – М.: Наука,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7F08">
        <w:rPr>
          <w:rFonts w:ascii="Times New Roman" w:hAnsi="Times New Roman" w:cs="Times New Roman"/>
          <w:sz w:val="28"/>
          <w:szCs w:val="28"/>
        </w:rPr>
        <w:t>319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E6A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983E6A">
        <w:rPr>
          <w:rFonts w:ascii="Times New Roman" w:hAnsi="Times New Roman" w:cs="Times New Roman"/>
          <w:sz w:val="28"/>
          <w:szCs w:val="28"/>
        </w:rPr>
        <w:t xml:space="preserve">, А.Р. Состояние и тенденции развивающего обучения и воспитания глубоко умственно отсталых детей / А.Р. </w:t>
      </w:r>
      <w:proofErr w:type="spellStart"/>
      <w:r w:rsidRPr="00983E6A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983E6A">
        <w:rPr>
          <w:rFonts w:ascii="Times New Roman" w:hAnsi="Times New Roman" w:cs="Times New Roman"/>
          <w:sz w:val="28"/>
          <w:szCs w:val="28"/>
        </w:rPr>
        <w:t>. // Дефектология. – 2010. - №3 – С. 28-33.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2F">
        <w:rPr>
          <w:rFonts w:ascii="Times New Roman" w:hAnsi="Times New Roman" w:cs="Times New Roman"/>
          <w:sz w:val="28"/>
          <w:szCs w:val="28"/>
        </w:rPr>
        <w:t>Назарова, Н.М. Специальная педагогика: Учеб</w:t>
      </w:r>
      <w:proofErr w:type="gramStart"/>
      <w:r w:rsidRPr="00531F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F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1F2F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531F2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31F2F">
        <w:rPr>
          <w:rFonts w:ascii="Times New Roman" w:hAnsi="Times New Roman" w:cs="Times New Roman"/>
          <w:sz w:val="28"/>
          <w:szCs w:val="28"/>
        </w:rPr>
        <w:t>. учеб. заведений / Л.И. Аксенова, Б.А. Архипов, Л.И. Белякова и др. – М.: Академия, 2015. – 400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92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77459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74592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77459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92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74592">
        <w:rPr>
          <w:rFonts w:ascii="Times New Roman" w:hAnsi="Times New Roman" w:cs="Times New Roman"/>
          <w:sz w:val="28"/>
          <w:szCs w:val="28"/>
        </w:rPr>
        <w:t xml:space="preserve">од ред.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4592">
        <w:rPr>
          <w:rFonts w:ascii="Times New Roman" w:hAnsi="Times New Roman" w:cs="Times New Roman"/>
          <w:sz w:val="28"/>
          <w:szCs w:val="28"/>
        </w:rPr>
        <w:t>В.В. Воронковой. – М.: Школа-Пресс, 2014. – 416 с.</w:t>
      </w:r>
    </w:p>
    <w:p w:rsidR="00172544" w:rsidRPr="0076008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084">
        <w:rPr>
          <w:rFonts w:ascii="Times New Roman" w:hAnsi="Times New Roman" w:cs="Times New Roman"/>
          <w:sz w:val="28"/>
          <w:szCs w:val="28"/>
        </w:rPr>
        <w:t>Обучение детей с нарушениями интеллектуального развития: Олигофренопедагогика</w:t>
      </w:r>
      <w:proofErr w:type="gramStart"/>
      <w:r w:rsidRPr="0076008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60084">
        <w:rPr>
          <w:rFonts w:ascii="Times New Roman" w:hAnsi="Times New Roman" w:cs="Times New Roman"/>
          <w:sz w:val="28"/>
          <w:szCs w:val="28"/>
        </w:rPr>
        <w:t xml:space="preserve">од ред. Б.П. </w:t>
      </w:r>
      <w:proofErr w:type="spellStart"/>
      <w:r w:rsidRPr="00760084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760084">
        <w:rPr>
          <w:rFonts w:ascii="Times New Roman" w:hAnsi="Times New Roman" w:cs="Times New Roman"/>
          <w:sz w:val="28"/>
          <w:szCs w:val="28"/>
        </w:rPr>
        <w:t>. – М.: Академия, 2017. – 272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657">
        <w:rPr>
          <w:rFonts w:ascii="Times New Roman" w:hAnsi="Times New Roman" w:cs="Times New Roman"/>
          <w:sz w:val="28"/>
          <w:szCs w:val="28"/>
        </w:rPr>
        <w:t xml:space="preserve">Пархоменко, А.В. Интегрированный поход к социально-профессиональной адаптации учащихся с нарушением интеллекта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А.В. Пархоменко. </w:t>
      </w:r>
      <w:r w:rsidRPr="00713657">
        <w:rPr>
          <w:rFonts w:ascii="Times New Roman" w:hAnsi="Times New Roman" w:cs="Times New Roman"/>
          <w:sz w:val="28"/>
          <w:szCs w:val="28"/>
        </w:rPr>
        <w:t>// Профессиональное образование. – 2016. – №8. – С. 29-31.</w:t>
      </w:r>
    </w:p>
    <w:p w:rsidR="00172544" w:rsidRPr="0049548A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8A">
        <w:rPr>
          <w:rFonts w:ascii="Times New Roman" w:hAnsi="Times New Roman" w:cs="Times New Roman"/>
          <w:sz w:val="28"/>
          <w:szCs w:val="28"/>
        </w:rPr>
        <w:t>Певзнер, М.С. Динамика развития детей-</w:t>
      </w:r>
      <w:proofErr w:type="spellStart"/>
      <w:r w:rsidRPr="0049548A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49548A">
        <w:rPr>
          <w:rFonts w:ascii="Times New Roman" w:hAnsi="Times New Roman" w:cs="Times New Roman"/>
          <w:sz w:val="28"/>
          <w:szCs w:val="28"/>
        </w:rPr>
        <w:t xml:space="preserve"> / </w:t>
      </w:r>
      <w:r w:rsidR="008E5C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548A">
        <w:rPr>
          <w:rFonts w:ascii="Times New Roman" w:hAnsi="Times New Roman" w:cs="Times New Roman"/>
          <w:sz w:val="28"/>
          <w:szCs w:val="28"/>
        </w:rPr>
        <w:t xml:space="preserve">М.С. Певзнер, В.И. </w:t>
      </w:r>
      <w:proofErr w:type="spellStart"/>
      <w:r w:rsidRPr="0049548A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49548A">
        <w:rPr>
          <w:rFonts w:ascii="Times New Roman" w:hAnsi="Times New Roman" w:cs="Times New Roman"/>
          <w:sz w:val="28"/>
          <w:szCs w:val="28"/>
        </w:rPr>
        <w:t>. – М.: Наука, 2013. – 223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D5">
        <w:rPr>
          <w:rFonts w:ascii="Times New Roman" w:hAnsi="Times New Roman" w:cs="Times New Roman"/>
          <w:sz w:val="28"/>
          <w:szCs w:val="28"/>
        </w:rPr>
        <w:t xml:space="preserve">Семаго, Н.Я. Новые подходы к построению коррекционной работы с детьми с различными видами отклоняющегося развития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66D5">
        <w:rPr>
          <w:rFonts w:ascii="Times New Roman" w:hAnsi="Times New Roman" w:cs="Times New Roman"/>
          <w:sz w:val="28"/>
          <w:szCs w:val="28"/>
        </w:rPr>
        <w:t>Н.Я.</w:t>
      </w:r>
      <w:r w:rsidRPr="00EA66D5">
        <w:t xml:space="preserve"> </w:t>
      </w:r>
      <w:r w:rsidRPr="00EA66D5">
        <w:rPr>
          <w:rFonts w:ascii="Times New Roman" w:hAnsi="Times New Roman" w:cs="Times New Roman"/>
          <w:sz w:val="28"/>
          <w:szCs w:val="28"/>
        </w:rPr>
        <w:t>Семаго. // Дефектология. – 2011. – №1 – С. 66-75.</w:t>
      </w:r>
    </w:p>
    <w:p w:rsidR="00172544" w:rsidRPr="0049548A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8A">
        <w:rPr>
          <w:rFonts w:ascii="Times New Roman" w:hAnsi="Times New Roman" w:cs="Times New Roman"/>
          <w:sz w:val="28"/>
          <w:szCs w:val="28"/>
        </w:rPr>
        <w:t>Славина, Л.С. Индивидуальный подход к неуспевающим и недисциплинированным ученикам / Л.С. Славина. – М.: Академия, 2018. – 214 с.</w:t>
      </w:r>
    </w:p>
    <w:p w:rsid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657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713657">
        <w:rPr>
          <w:rFonts w:ascii="Times New Roman" w:hAnsi="Times New Roman" w:cs="Times New Roman"/>
          <w:sz w:val="28"/>
          <w:szCs w:val="28"/>
        </w:rPr>
        <w:t xml:space="preserve">, С.В. Введение в социальную работу: Учебное пособие / С.В. </w:t>
      </w:r>
      <w:proofErr w:type="spellStart"/>
      <w:r w:rsidRPr="00713657">
        <w:rPr>
          <w:rFonts w:ascii="Times New Roman" w:hAnsi="Times New Roman" w:cs="Times New Roman"/>
          <w:sz w:val="28"/>
          <w:szCs w:val="28"/>
        </w:rPr>
        <w:t>Тетерский</w:t>
      </w:r>
      <w:proofErr w:type="spellEnd"/>
      <w:r w:rsidRPr="00713657">
        <w:rPr>
          <w:rFonts w:ascii="Times New Roman" w:hAnsi="Times New Roman" w:cs="Times New Roman"/>
          <w:sz w:val="28"/>
          <w:szCs w:val="28"/>
        </w:rPr>
        <w:t>. – М.: Академический Проект, 2017. – 496 с.</w:t>
      </w:r>
    </w:p>
    <w:p w:rsidR="00DC30CD" w:rsidRPr="00172544" w:rsidRDefault="00172544" w:rsidP="00172544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44E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A6044E">
        <w:rPr>
          <w:rFonts w:ascii="Times New Roman" w:hAnsi="Times New Roman" w:cs="Times New Roman"/>
          <w:sz w:val="28"/>
          <w:szCs w:val="28"/>
        </w:rPr>
        <w:t>, Е.И. Технологии социальной работы: Учебник / под общ</w:t>
      </w:r>
      <w:proofErr w:type="gramStart"/>
      <w:r w:rsidRPr="00A604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0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4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044E">
        <w:rPr>
          <w:rFonts w:ascii="Times New Roman" w:hAnsi="Times New Roman" w:cs="Times New Roman"/>
          <w:sz w:val="28"/>
          <w:szCs w:val="28"/>
        </w:rPr>
        <w:t xml:space="preserve">ед. проф. Е.И. </w:t>
      </w:r>
      <w:proofErr w:type="spellStart"/>
      <w:r w:rsidRPr="00A6044E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A6044E">
        <w:rPr>
          <w:rFonts w:ascii="Times New Roman" w:hAnsi="Times New Roman" w:cs="Times New Roman"/>
          <w:sz w:val="28"/>
          <w:szCs w:val="28"/>
        </w:rPr>
        <w:t xml:space="preserve">. – М.: ИНФРА-М, 2017. – 400 с. </w:t>
      </w:r>
    </w:p>
    <w:sectPr w:rsidR="00DC30CD" w:rsidRPr="00172544" w:rsidSect="002C6FAF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60" w:rsidRDefault="00180D60" w:rsidP="002C6FAF">
      <w:pPr>
        <w:spacing w:after="0" w:line="240" w:lineRule="auto"/>
      </w:pPr>
      <w:r>
        <w:separator/>
      </w:r>
    </w:p>
  </w:endnote>
  <w:endnote w:type="continuationSeparator" w:id="0">
    <w:p w:rsidR="00180D60" w:rsidRDefault="00180D60" w:rsidP="002C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60" w:rsidRDefault="00180D60" w:rsidP="002C6FAF">
      <w:pPr>
        <w:spacing w:after="0" w:line="240" w:lineRule="auto"/>
      </w:pPr>
      <w:r>
        <w:separator/>
      </w:r>
    </w:p>
  </w:footnote>
  <w:footnote w:type="continuationSeparator" w:id="0">
    <w:p w:rsidR="00180D60" w:rsidRDefault="00180D60" w:rsidP="002C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60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08DA" w:rsidRPr="00F624F1" w:rsidRDefault="004208DA" w:rsidP="00F624F1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C6F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6F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2EC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C6F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499E"/>
    <w:multiLevelType w:val="hybridMultilevel"/>
    <w:tmpl w:val="B7EC6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4F7A34"/>
    <w:multiLevelType w:val="multilevel"/>
    <w:tmpl w:val="04CC3DD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7DB256B8"/>
    <w:multiLevelType w:val="multilevel"/>
    <w:tmpl w:val="29FAA96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EF"/>
    <w:rsid w:val="00002ECA"/>
    <w:rsid w:val="000035AF"/>
    <w:rsid w:val="0001335E"/>
    <w:rsid w:val="0002305D"/>
    <w:rsid w:val="0007461A"/>
    <w:rsid w:val="0008417F"/>
    <w:rsid w:val="00084ACC"/>
    <w:rsid w:val="000C4E01"/>
    <w:rsid w:val="000C742E"/>
    <w:rsid w:val="000F2FF9"/>
    <w:rsid w:val="0015132D"/>
    <w:rsid w:val="00152D18"/>
    <w:rsid w:val="00172544"/>
    <w:rsid w:val="00180D60"/>
    <w:rsid w:val="00193272"/>
    <w:rsid w:val="00195BDF"/>
    <w:rsid w:val="001E2C54"/>
    <w:rsid w:val="001E7FDE"/>
    <w:rsid w:val="0022187E"/>
    <w:rsid w:val="00230376"/>
    <w:rsid w:val="00236D12"/>
    <w:rsid w:val="00267DE7"/>
    <w:rsid w:val="002C6FAF"/>
    <w:rsid w:val="002E2E9D"/>
    <w:rsid w:val="002E573B"/>
    <w:rsid w:val="002F6C3E"/>
    <w:rsid w:val="00373E30"/>
    <w:rsid w:val="00381366"/>
    <w:rsid w:val="0039682C"/>
    <w:rsid w:val="003B26DF"/>
    <w:rsid w:val="003D4771"/>
    <w:rsid w:val="00406064"/>
    <w:rsid w:val="004067CC"/>
    <w:rsid w:val="004208DA"/>
    <w:rsid w:val="00430868"/>
    <w:rsid w:val="00453695"/>
    <w:rsid w:val="004A2790"/>
    <w:rsid w:val="004E7BB5"/>
    <w:rsid w:val="00506815"/>
    <w:rsid w:val="00520760"/>
    <w:rsid w:val="005348C5"/>
    <w:rsid w:val="00552B42"/>
    <w:rsid w:val="005A190F"/>
    <w:rsid w:val="005B5127"/>
    <w:rsid w:val="005C1003"/>
    <w:rsid w:val="005D0623"/>
    <w:rsid w:val="005E4950"/>
    <w:rsid w:val="005F0445"/>
    <w:rsid w:val="00611439"/>
    <w:rsid w:val="006A5F2D"/>
    <w:rsid w:val="006B2486"/>
    <w:rsid w:val="006C6601"/>
    <w:rsid w:val="006E62DC"/>
    <w:rsid w:val="00704468"/>
    <w:rsid w:val="00713657"/>
    <w:rsid w:val="00732618"/>
    <w:rsid w:val="00743CCD"/>
    <w:rsid w:val="0075500E"/>
    <w:rsid w:val="0077229D"/>
    <w:rsid w:val="007A6EF2"/>
    <w:rsid w:val="007B2B94"/>
    <w:rsid w:val="007F1375"/>
    <w:rsid w:val="00817FAB"/>
    <w:rsid w:val="0086281B"/>
    <w:rsid w:val="008850C4"/>
    <w:rsid w:val="008A068F"/>
    <w:rsid w:val="008E3EB9"/>
    <w:rsid w:val="008E5CCA"/>
    <w:rsid w:val="008F5EEF"/>
    <w:rsid w:val="00910415"/>
    <w:rsid w:val="00922396"/>
    <w:rsid w:val="00931728"/>
    <w:rsid w:val="00952797"/>
    <w:rsid w:val="00975DE9"/>
    <w:rsid w:val="00983E6A"/>
    <w:rsid w:val="0099028C"/>
    <w:rsid w:val="009A2F46"/>
    <w:rsid w:val="009A3446"/>
    <w:rsid w:val="00A06B28"/>
    <w:rsid w:val="00A14AA8"/>
    <w:rsid w:val="00A30802"/>
    <w:rsid w:val="00A6044E"/>
    <w:rsid w:val="00A60F34"/>
    <w:rsid w:val="00A832E3"/>
    <w:rsid w:val="00A903A3"/>
    <w:rsid w:val="00AC4767"/>
    <w:rsid w:val="00AE4B3D"/>
    <w:rsid w:val="00AF56C7"/>
    <w:rsid w:val="00B023AE"/>
    <w:rsid w:val="00B303BE"/>
    <w:rsid w:val="00B43DB4"/>
    <w:rsid w:val="00B469BE"/>
    <w:rsid w:val="00B47F08"/>
    <w:rsid w:val="00BB235B"/>
    <w:rsid w:val="00BD75B6"/>
    <w:rsid w:val="00C44BF6"/>
    <w:rsid w:val="00CB1166"/>
    <w:rsid w:val="00CC32C4"/>
    <w:rsid w:val="00CF761E"/>
    <w:rsid w:val="00D13994"/>
    <w:rsid w:val="00D276BC"/>
    <w:rsid w:val="00D4420C"/>
    <w:rsid w:val="00D45EC9"/>
    <w:rsid w:val="00D77080"/>
    <w:rsid w:val="00DA56DD"/>
    <w:rsid w:val="00DC30CD"/>
    <w:rsid w:val="00DC3337"/>
    <w:rsid w:val="00DD33FB"/>
    <w:rsid w:val="00DD347C"/>
    <w:rsid w:val="00E830E7"/>
    <w:rsid w:val="00EA66D5"/>
    <w:rsid w:val="00EC535C"/>
    <w:rsid w:val="00EF401A"/>
    <w:rsid w:val="00F16B85"/>
    <w:rsid w:val="00F624F1"/>
    <w:rsid w:val="00F66905"/>
    <w:rsid w:val="00F7187B"/>
    <w:rsid w:val="00FB2908"/>
    <w:rsid w:val="00FE2DEC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6FAF"/>
  </w:style>
  <w:style w:type="paragraph" w:styleId="a5">
    <w:name w:val="footer"/>
    <w:basedOn w:val="a"/>
    <w:link w:val="a6"/>
    <w:uiPriority w:val="99"/>
    <w:unhideWhenUsed/>
    <w:rsid w:val="002C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AF"/>
  </w:style>
  <w:style w:type="paragraph" w:styleId="a7">
    <w:name w:val="Normal (Web)"/>
    <w:basedOn w:val="a"/>
    <w:unhideWhenUsed/>
    <w:rsid w:val="00D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4E01"/>
    <w:pPr>
      <w:ind w:left="720"/>
      <w:contextualSpacing/>
    </w:pPr>
  </w:style>
  <w:style w:type="paragraph" w:customStyle="1" w:styleId="Standard">
    <w:name w:val="Standard"/>
    <w:rsid w:val="005348C5"/>
    <w:pPr>
      <w:suppressAutoHyphens/>
      <w:autoSpaceDN w:val="0"/>
      <w:spacing w:line="242" w:lineRule="auto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C6FAF"/>
  </w:style>
  <w:style w:type="paragraph" w:styleId="a5">
    <w:name w:val="footer"/>
    <w:basedOn w:val="a"/>
    <w:link w:val="a6"/>
    <w:uiPriority w:val="99"/>
    <w:unhideWhenUsed/>
    <w:rsid w:val="002C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FAF"/>
  </w:style>
  <w:style w:type="paragraph" w:styleId="a7">
    <w:name w:val="Normal (Web)"/>
    <w:basedOn w:val="a"/>
    <w:unhideWhenUsed/>
    <w:rsid w:val="00D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4E01"/>
    <w:pPr>
      <w:ind w:left="720"/>
      <w:contextualSpacing/>
    </w:pPr>
  </w:style>
  <w:style w:type="paragraph" w:customStyle="1" w:styleId="Standard">
    <w:name w:val="Standard"/>
    <w:rsid w:val="005348C5"/>
    <w:pPr>
      <w:suppressAutoHyphens/>
      <w:autoSpaceDN w:val="0"/>
      <w:spacing w:line="24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2020-04-30T04:31:00Z</dcterms:created>
  <dcterms:modified xsi:type="dcterms:W3CDTF">2020-04-30T04:31:00Z</dcterms:modified>
</cp:coreProperties>
</file>