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8C" w:rsidRPr="009B636C" w:rsidRDefault="00151E8C" w:rsidP="00151E8C">
      <w:pPr>
        <w:pStyle w:val="Standard"/>
        <w:jc w:val="center"/>
        <w:rPr>
          <w:rFonts w:ascii="Times New Roman" w:hAnsi="Times New Roman" w:cs="Times New Roman"/>
          <w:color w:val="000000"/>
          <w:sz w:val="28"/>
          <w:szCs w:val="28"/>
        </w:rPr>
      </w:pPr>
      <w:bookmarkStart w:id="0" w:name="_GoBack"/>
      <w:bookmarkEnd w:id="0"/>
      <w:r w:rsidRPr="009B636C">
        <w:rPr>
          <w:rFonts w:ascii="Times New Roman" w:hAnsi="Times New Roman" w:cs="Times New Roman"/>
          <w:color w:val="000000"/>
          <w:sz w:val="28"/>
          <w:szCs w:val="28"/>
        </w:rPr>
        <w:t>Федеральное государственное бюджетное образовательное учреждение высшего образования</w:t>
      </w:r>
    </w:p>
    <w:p w:rsidR="00151E8C" w:rsidRPr="009B636C" w:rsidRDefault="00151E8C" w:rsidP="00151E8C">
      <w:pPr>
        <w:pStyle w:val="Standard"/>
        <w:spacing w:before="120"/>
        <w:jc w:val="center"/>
        <w:rPr>
          <w:rFonts w:ascii="Times New Roman" w:hAnsi="Times New Roman" w:cs="Times New Roman"/>
          <w:color w:val="000000"/>
          <w:sz w:val="28"/>
          <w:szCs w:val="28"/>
        </w:rPr>
      </w:pPr>
      <w:r w:rsidRPr="009B636C">
        <w:rPr>
          <w:rFonts w:ascii="Times New Roman" w:hAnsi="Times New Roman" w:cs="Times New Roman"/>
          <w:color w:val="000000"/>
          <w:sz w:val="28"/>
          <w:szCs w:val="28"/>
        </w:rPr>
        <w:t>«МОСКОВСКИЙ ПЕДАГОГИЧЕСКИЙ ГОСУДАРСТВЕННЫЙ УНИВЕРСИТЕТ»</w:t>
      </w:r>
    </w:p>
    <w:p w:rsidR="00151E8C" w:rsidRPr="009B636C" w:rsidRDefault="00151E8C" w:rsidP="00151E8C">
      <w:pPr>
        <w:pStyle w:val="Standard"/>
        <w:spacing w:before="120" w:after="120"/>
        <w:jc w:val="center"/>
        <w:rPr>
          <w:rFonts w:ascii="Times New Roman" w:hAnsi="Times New Roman" w:cs="Times New Roman"/>
          <w:color w:val="000000"/>
          <w:sz w:val="28"/>
          <w:szCs w:val="28"/>
        </w:rPr>
      </w:pPr>
      <w:r w:rsidRPr="009B636C">
        <w:rPr>
          <w:rFonts w:ascii="Times New Roman" w:hAnsi="Times New Roman" w:cs="Times New Roman"/>
          <w:color w:val="000000"/>
          <w:sz w:val="28"/>
          <w:szCs w:val="28"/>
        </w:rPr>
        <w:t>Факультет педагогики и психологии</w:t>
      </w:r>
    </w:p>
    <w:p w:rsidR="00151E8C" w:rsidRPr="009B636C" w:rsidRDefault="00151E8C" w:rsidP="00151E8C">
      <w:pPr>
        <w:pStyle w:val="Standard"/>
        <w:jc w:val="center"/>
        <w:rPr>
          <w:rFonts w:ascii="Times New Roman" w:hAnsi="Times New Roman" w:cs="Times New Roman"/>
          <w:color w:val="000000"/>
          <w:sz w:val="28"/>
          <w:szCs w:val="28"/>
        </w:rPr>
      </w:pPr>
    </w:p>
    <w:p w:rsidR="00151E8C" w:rsidRPr="009B636C" w:rsidRDefault="00151E8C" w:rsidP="00151E8C">
      <w:pPr>
        <w:pStyle w:val="Standard"/>
        <w:jc w:val="center"/>
        <w:rPr>
          <w:rFonts w:ascii="Times New Roman" w:hAnsi="Times New Roman" w:cs="Times New Roman"/>
          <w:color w:val="000000"/>
          <w:sz w:val="28"/>
          <w:szCs w:val="28"/>
        </w:rPr>
      </w:pPr>
      <w:r w:rsidRPr="009B636C">
        <w:rPr>
          <w:rFonts w:ascii="Times New Roman" w:hAnsi="Times New Roman" w:cs="Times New Roman"/>
          <w:color w:val="000000"/>
          <w:sz w:val="28"/>
          <w:szCs w:val="28"/>
        </w:rPr>
        <w:t>Кафедра психологии образования</w:t>
      </w:r>
    </w:p>
    <w:p w:rsidR="00151E8C" w:rsidRPr="009B636C" w:rsidRDefault="00151E8C" w:rsidP="00151E8C">
      <w:pPr>
        <w:pStyle w:val="Standard"/>
        <w:rPr>
          <w:rFonts w:ascii="Times New Roman" w:hAnsi="Times New Roman" w:cs="Times New Roman"/>
          <w:color w:val="000000"/>
          <w:sz w:val="28"/>
          <w:szCs w:val="28"/>
        </w:rPr>
      </w:pPr>
    </w:p>
    <w:p w:rsidR="00151E8C" w:rsidRPr="009B636C" w:rsidRDefault="00151E8C" w:rsidP="00151E8C">
      <w:pPr>
        <w:pStyle w:val="Standard"/>
        <w:rPr>
          <w:rFonts w:ascii="Times New Roman" w:hAnsi="Times New Roman" w:cs="Times New Roman"/>
          <w:color w:val="000000"/>
          <w:sz w:val="28"/>
          <w:szCs w:val="28"/>
        </w:rPr>
      </w:pPr>
    </w:p>
    <w:p w:rsidR="00151E8C" w:rsidRPr="009B636C" w:rsidRDefault="00151E8C" w:rsidP="00151E8C">
      <w:pPr>
        <w:pStyle w:val="Standard"/>
        <w:rPr>
          <w:rFonts w:ascii="Times New Roman" w:hAnsi="Times New Roman" w:cs="Times New Roman"/>
          <w:color w:val="000000"/>
          <w:sz w:val="28"/>
          <w:szCs w:val="28"/>
        </w:rPr>
      </w:pPr>
    </w:p>
    <w:p w:rsidR="00151E8C" w:rsidRPr="009B636C" w:rsidRDefault="00151E8C" w:rsidP="00151E8C">
      <w:pPr>
        <w:pStyle w:val="Standard"/>
        <w:rPr>
          <w:rFonts w:ascii="Times New Roman" w:hAnsi="Times New Roman" w:cs="Times New Roman"/>
          <w:color w:val="000000"/>
          <w:sz w:val="28"/>
          <w:szCs w:val="28"/>
        </w:rPr>
      </w:pPr>
    </w:p>
    <w:p w:rsidR="00151E8C" w:rsidRPr="009B636C" w:rsidRDefault="00151E8C" w:rsidP="00151E8C">
      <w:pPr>
        <w:pStyle w:val="Standard"/>
        <w:rPr>
          <w:rFonts w:ascii="Times New Roman" w:hAnsi="Times New Roman" w:cs="Times New Roman"/>
          <w:i/>
          <w:color w:val="000000"/>
          <w:sz w:val="28"/>
          <w:szCs w:val="28"/>
        </w:rPr>
      </w:pPr>
    </w:p>
    <w:p w:rsidR="00151E8C" w:rsidRPr="009B636C" w:rsidRDefault="00151E8C" w:rsidP="00151E8C">
      <w:pPr>
        <w:pStyle w:val="1"/>
        <w:spacing w:line="360" w:lineRule="auto"/>
        <w:rPr>
          <w:color w:val="000000"/>
          <w:sz w:val="28"/>
          <w:szCs w:val="28"/>
        </w:rPr>
      </w:pPr>
      <w:r w:rsidRPr="009B636C">
        <w:rPr>
          <w:color w:val="000000"/>
          <w:sz w:val="28"/>
          <w:szCs w:val="28"/>
        </w:rPr>
        <w:t>Курсовая работа на тему:</w:t>
      </w:r>
    </w:p>
    <w:p w:rsidR="00151E8C" w:rsidRPr="009B636C" w:rsidRDefault="00151E8C" w:rsidP="00151E8C">
      <w:pPr>
        <w:pStyle w:val="1"/>
        <w:spacing w:line="360" w:lineRule="auto"/>
        <w:rPr>
          <w:color w:val="000000"/>
          <w:sz w:val="28"/>
          <w:szCs w:val="28"/>
        </w:rPr>
      </w:pPr>
      <w:r w:rsidRPr="009B636C">
        <w:rPr>
          <w:color w:val="000000"/>
          <w:sz w:val="28"/>
          <w:szCs w:val="28"/>
        </w:rPr>
        <w:t>ФУНДАМЕНТАЛЬНАЯ ОШИ</w:t>
      </w:r>
      <w:r w:rsidR="00496731" w:rsidRPr="009B636C">
        <w:rPr>
          <w:color w:val="000000"/>
          <w:sz w:val="28"/>
          <w:szCs w:val="28"/>
        </w:rPr>
        <w:t>БКА АТ</w:t>
      </w:r>
      <w:r w:rsidRPr="009B636C">
        <w:rPr>
          <w:color w:val="000000"/>
          <w:sz w:val="28"/>
          <w:szCs w:val="28"/>
        </w:rPr>
        <w:t>РИБУЦИИ</w:t>
      </w:r>
    </w:p>
    <w:p w:rsidR="00151E8C" w:rsidRPr="009B636C" w:rsidRDefault="00151E8C" w:rsidP="00151E8C">
      <w:pPr>
        <w:pStyle w:val="Standard"/>
        <w:spacing w:before="120"/>
        <w:ind w:left="4536"/>
        <w:jc w:val="both"/>
        <w:rPr>
          <w:rFonts w:ascii="Times New Roman" w:hAnsi="Times New Roman" w:cs="Times New Roman"/>
          <w:b/>
          <w:iCs/>
          <w:color w:val="000000"/>
          <w:sz w:val="28"/>
          <w:szCs w:val="28"/>
        </w:rPr>
      </w:pPr>
    </w:p>
    <w:p w:rsidR="00151E8C" w:rsidRPr="009B636C" w:rsidRDefault="00151E8C" w:rsidP="00151E8C">
      <w:pPr>
        <w:pStyle w:val="Standard"/>
        <w:spacing w:before="120"/>
        <w:ind w:left="4536"/>
        <w:jc w:val="both"/>
        <w:rPr>
          <w:rFonts w:ascii="Times New Roman" w:hAnsi="Times New Roman" w:cs="Times New Roman"/>
          <w:b/>
          <w:iCs/>
          <w:color w:val="000000"/>
          <w:sz w:val="28"/>
          <w:szCs w:val="28"/>
        </w:rPr>
      </w:pPr>
    </w:p>
    <w:p w:rsidR="00151E8C" w:rsidRPr="009B636C" w:rsidRDefault="00151E8C" w:rsidP="00151E8C">
      <w:pPr>
        <w:pStyle w:val="Standard"/>
        <w:spacing w:before="120"/>
        <w:ind w:left="4536"/>
        <w:jc w:val="both"/>
        <w:rPr>
          <w:rFonts w:ascii="Times New Roman" w:hAnsi="Times New Roman" w:cs="Times New Roman"/>
          <w:color w:val="000000"/>
          <w:sz w:val="28"/>
          <w:szCs w:val="28"/>
        </w:rPr>
      </w:pPr>
      <w:r w:rsidRPr="009B636C">
        <w:rPr>
          <w:rFonts w:ascii="Times New Roman" w:hAnsi="Times New Roman" w:cs="Times New Roman"/>
          <w:b/>
          <w:iCs/>
          <w:color w:val="000000"/>
          <w:sz w:val="28"/>
          <w:szCs w:val="28"/>
        </w:rPr>
        <w:t>Научный руководитель:</w:t>
      </w:r>
    </w:p>
    <w:p w:rsidR="00151E8C" w:rsidRPr="009B636C" w:rsidRDefault="00F01D68" w:rsidP="00151E8C">
      <w:pPr>
        <w:pStyle w:val="Standard"/>
        <w:ind w:left="4536"/>
        <w:jc w:val="both"/>
        <w:rPr>
          <w:rFonts w:ascii="Times New Roman" w:hAnsi="Times New Roman" w:cs="Times New Roman"/>
          <w:color w:val="000000"/>
          <w:sz w:val="28"/>
          <w:szCs w:val="28"/>
        </w:rPr>
      </w:pPr>
      <w:r>
        <w:rPr>
          <w:rFonts w:ascii="Times New Roman" w:hAnsi="Times New Roman" w:cs="Times New Roman"/>
          <w:color w:val="000000"/>
          <w:sz w:val="28"/>
          <w:szCs w:val="28"/>
        </w:rPr>
        <w:t>Доцент кафедры Социальной Психологии ФПП МПГУ</w:t>
      </w:r>
    </w:p>
    <w:p w:rsidR="00151E8C" w:rsidRPr="009B636C" w:rsidRDefault="00BC77CC" w:rsidP="00151E8C">
      <w:pPr>
        <w:pStyle w:val="Standard"/>
        <w:ind w:left="4536"/>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151E8C" w:rsidRPr="009B636C">
        <w:rPr>
          <w:rFonts w:ascii="Times New Roman" w:hAnsi="Times New Roman" w:cs="Times New Roman"/>
          <w:color w:val="000000"/>
          <w:sz w:val="28"/>
          <w:szCs w:val="28"/>
        </w:rPr>
        <w:t>.</w:t>
      </w:r>
      <w:r>
        <w:rPr>
          <w:rFonts w:ascii="Times New Roman" w:hAnsi="Times New Roman" w:cs="Times New Roman"/>
          <w:color w:val="000000"/>
          <w:sz w:val="28"/>
          <w:szCs w:val="28"/>
        </w:rPr>
        <w:t>А. Киримова</w:t>
      </w:r>
    </w:p>
    <w:p w:rsidR="00151E8C" w:rsidRPr="009B636C" w:rsidRDefault="00151E8C" w:rsidP="00151E8C">
      <w:pPr>
        <w:pStyle w:val="Standard"/>
        <w:ind w:left="4536"/>
        <w:jc w:val="both"/>
        <w:rPr>
          <w:rFonts w:ascii="Times New Roman" w:hAnsi="Times New Roman" w:cs="Times New Roman"/>
          <w:b/>
          <w:iCs/>
          <w:color w:val="000000"/>
          <w:sz w:val="28"/>
          <w:szCs w:val="28"/>
        </w:rPr>
      </w:pPr>
    </w:p>
    <w:p w:rsidR="00151E8C" w:rsidRPr="009B636C" w:rsidRDefault="00151E8C" w:rsidP="00151E8C">
      <w:pPr>
        <w:pStyle w:val="Standard"/>
        <w:ind w:left="4536"/>
        <w:jc w:val="both"/>
        <w:rPr>
          <w:rFonts w:ascii="Times New Roman" w:hAnsi="Times New Roman" w:cs="Times New Roman"/>
          <w:color w:val="000000"/>
          <w:sz w:val="28"/>
          <w:szCs w:val="28"/>
        </w:rPr>
      </w:pPr>
      <w:r w:rsidRPr="009B636C">
        <w:rPr>
          <w:rFonts w:ascii="Times New Roman" w:hAnsi="Times New Roman" w:cs="Times New Roman"/>
          <w:b/>
          <w:iCs/>
          <w:color w:val="000000"/>
          <w:sz w:val="28"/>
          <w:szCs w:val="28"/>
        </w:rPr>
        <w:t>Автор:</w:t>
      </w:r>
    </w:p>
    <w:p w:rsidR="00151E8C" w:rsidRPr="009B636C" w:rsidRDefault="00151E8C" w:rsidP="00151E8C">
      <w:pPr>
        <w:pStyle w:val="Standard"/>
        <w:ind w:left="4536"/>
        <w:jc w:val="both"/>
        <w:rPr>
          <w:rFonts w:ascii="Times New Roman" w:hAnsi="Times New Roman" w:cs="Times New Roman"/>
          <w:color w:val="000000"/>
          <w:sz w:val="28"/>
          <w:szCs w:val="28"/>
        </w:rPr>
      </w:pPr>
      <w:r w:rsidRPr="009B636C">
        <w:rPr>
          <w:rFonts w:ascii="Times New Roman" w:hAnsi="Times New Roman" w:cs="Times New Roman"/>
          <w:color w:val="000000"/>
          <w:sz w:val="28"/>
          <w:szCs w:val="28"/>
        </w:rPr>
        <w:t>студент I курса</w:t>
      </w:r>
    </w:p>
    <w:p w:rsidR="00151E8C" w:rsidRPr="009B636C" w:rsidRDefault="00BC77CC" w:rsidP="00151E8C">
      <w:pPr>
        <w:pStyle w:val="Standard"/>
        <w:ind w:left="4536"/>
        <w:jc w:val="both"/>
        <w:rPr>
          <w:rFonts w:ascii="Times New Roman" w:hAnsi="Times New Roman" w:cs="Times New Roman"/>
          <w:color w:val="000000"/>
          <w:sz w:val="28"/>
          <w:szCs w:val="28"/>
        </w:rPr>
      </w:pPr>
      <w:r>
        <w:rPr>
          <w:rFonts w:ascii="Times New Roman" w:hAnsi="Times New Roman" w:cs="Times New Roman"/>
          <w:color w:val="000000"/>
          <w:sz w:val="28"/>
          <w:szCs w:val="28"/>
        </w:rPr>
        <w:t>Р. М. Бочков</w:t>
      </w:r>
    </w:p>
    <w:p w:rsidR="00151E8C" w:rsidRPr="009B636C" w:rsidRDefault="00151E8C" w:rsidP="00151E8C">
      <w:pPr>
        <w:pStyle w:val="Standard"/>
        <w:ind w:left="4536"/>
        <w:jc w:val="both"/>
        <w:rPr>
          <w:rFonts w:ascii="Times New Roman" w:hAnsi="Times New Roman" w:cs="Times New Roman"/>
          <w:color w:val="000000"/>
          <w:sz w:val="28"/>
          <w:szCs w:val="28"/>
        </w:rPr>
      </w:pPr>
    </w:p>
    <w:p w:rsidR="00151E8C" w:rsidRPr="009B636C" w:rsidRDefault="00151E8C" w:rsidP="00151E8C">
      <w:pPr>
        <w:pStyle w:val="Standard"/>
        <w:jc w:val="both"/>
        <w:rPr>
          <w:rFonts w:ascii="Times New Roman" w:hAnsi="Times New Roman" w:cs="Times New Roman"/>
          <w:color w:val="000000"/>
          <w:sz w:val="28"/>
          <w:szCs w:val="28"/>
        </w:rPr>
      </w:pPr>
    </w:p>
    <w:p w:rsidR="00151E8C" w:rsidRPr="009B636C" w:rsidRDefault="00151E8C" w:rsidP="00151E8C">
      <w:pPr>
        <w:pStyle w:val="Standard"/>
        <w:jc w:val="center"/>
        <w:rPr>
          <w:rFonts w:ascii="Times New Roman" w:hAnsi="Times New Roman" w:cs="Times New Roman"/>
          <w:b/>
          <w:color w:val="000000"/>
          <w:sz w:val="28"/>
          <w:szCs w:val="28"/>
        </w:rPr>
      </w:pPr>
      <w:r w:rsidRPr="009B636C">
        <w:rPr>
          <w:rFonts w:ascii="Times New Roman" w:hAnsi="Times New Roman" w:cs="Times New Roman"/>
          <w:b/>
          <w:color w:val="000000"/>
          <w:sz w:val="28"/>
          <w:szCs w:val="28"/>
        </w:rPr>
        <w:t>Москва – 2017</w:t>
      </w:r>
    </w:p>
    <w:p w:rsidR="003678FC" w:rsidRPr="009B636C" w:rsidRDefault="003678FC" w:rsidP="003678FC">
      <w:pPr>
        <w:spacing w:line="360" w:lineRule="auto"/>
        <w:jc w:val="center"/>
        <w:rPr>
          <w:b/>
        </w:rPr>
      </w:pPr>
      <w:r w:rsidRPr="009B636C">
        <w:rPr>
          <w:b/>
        </w:rPr>
        <w:lastRenderedPageBreak/>
        <w:t>СОДЕРЖАНИЕ</w:t>
      </w:r>
    </w:p>
    <w:p w:rsidR="003678FC" w:rsidRPr="009B636C" w:rsidRDefault="003678FC" w:rsidP="003678FC">
      <w:pPr>
        <w:spacing w:line="360" w:lineRule="auto"/>
        <w:jc w:val="both"/>
      </w:pPr>
    </w:p>
    <w:p w:rsidR="003678FC" w:rsidRPr="009B636C" w:rsidRDefault="00151E8C" w:rsidP="003678FC">
      <w:pPr>
        <w:spacing w:line="360" w:lineRule="auto"/>
        <w:jc w:val="both"/>
      </w:pPr>
      <w:r w:rsidRPr="009B636C">
        <w:t>Введение....................................................................................................</w:t>
      </w:r>
      <w:r w:rsidR="00257043" w:rsidRPr="009B636C">
        <w:t>.</w:t>
      </w:r>
      <w:r w:rsidRPr="009B636C">
        <w:t>..........3</w:t>
      </w:r>
    </w:p>
    <w:p w:rsidR="003678FC" w:rsidRPr="009B636C" w:rsidRDefault="00151E8C" w:rsidP="003678FC">
      <w:pPr>
        <w:spacing w:line="360" w:lineRule="auto"/>
        <w:jc w:val="both"/>
      </w:pPr>
      <w:r w:rsidRPr="009B636C">
        <w:t xml:space="preserve">Глава 1. Теоретические аспекты изучения особенностей фундаментальной ошибки </w:t>
      </w:r>
      <w:r w:rsidR="009B636C" w:rsidRPr="009B636C">
        <w:t>атрибуции</w:t>
      </w:r>
      <w:r w:rsidRPr="009B636C">
        <w:t xml:space="preserve"> </w:t>
      </w:r>
    </w:p>
    <w:p w:rsidR="003678FC" w:rsidRPr="009B636C" w:rsidRDefault="00634E64" w:rsidP="003678FC">
      <w:pPr>
        <w:spacing w:line="360" w:lineRule="auto"/>
        <w:jc w:val="both"/>
      </w:pPr>
      <w:r w:rsidRPr="009B636C">
        <w:t>1.1 Особенности каузальной атрибуции в системе социального восприятия............................................................................................................6</w:t>
      </w:r>
    </w:p>
    <w:p w:rsidR="00151E8C" w:rsidRPr="009B636C" w:rsidRDefault="00856BBC" w:rsidP="003678FC">
      <w:pPr>
        <w:spacing w:line="360" w:lineRule="auto"/>
        <w:jc w:val="both"/>
      </w:pPr>
      <w:r w:rsidRPr="009B636C">
        <w:t>1.2 Фундаментальная ошибка атрибуции как тип искажения ситуации человеческой коммуникации............................................................................11</w:t>
      </w:r>
    </w:p>
    <w:p w:rsidR="003678FC" w:rsidRPr="009B636C" w:rsidRDefault="00151E8C" w:rsidP="003678FC">
      <w:pPr>
        <w:spacing w:line="360" w:lineRule="auto"/>
        <w:jc w:val="both"/>
      </w:pPr>
      <w:r w:rsidRPr="009B636C">
        <w:t>Заключение................................................................................................</w:t>
      </w:r>
      <w:r w:rsidR="002B6267" w:rsidRPr="009B636C">
        <w:t>.....</w:t>
      </w:r>
      <w:r w:rsidRPr="009B636C">
        <w:t>....</w:t>
      </w:r>
      <w:r w:rsidR="002B6267" w:rsidRPr="009B636C">
        <w:t>20</w:t>
      </w:r>
    </w:p>
    <w:p w:rsidR="003678FC" w:rsidRPr="009B636C" w:rsidRDefault="00151E8C" w:rsidP="003678FC">
      <w:pPr>
        <w:spacing w:line="360" w:lineRule="auto"/>
        <w:jc w:val="both"/>
      </w:pPr>
      <w:r w:rsidRPr="009B636C">
        <w:t>Список литературы..............................................</w:t>
      </w:r>
      <w:r w:rsidR="00E641AE" w:rsidRPr="009B636C">
        <w:t>..............................................22</w:t>
      </w: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2B6267" w:rsidRPr="009B636C" w:rsidRDefault="002B6267"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F01182" w:rsidRPr="009B636C" w:rsidRDefault="00F01182" w:rsidP="003678FC">
      <w:pPr>
        <w:spacing w:line="360" w:lineRule="auto"/>
        <w:ind w:firstLine="709"/>
        <w:jc w:val="both"/>
      </w:pPr>
    </w:p>
    <w:p w:rsidR="00F01182" w:rsidRPr="009B636C" w:rsidRDefault="00F01182" w:rsidP="003678FC">
      <w:pPr>
        <w:spacing w:line="360" w:lineRule="auto"/>
        <w:ind w:firstLine="709"/>
        <w:jc w:val="both"/>
      </w:pPr>
    </w:p>
    <w:p w:rsidR="003678FC" w:rsidRPr="009B636C" w:rsidRDefault="00F01182" w:rsidP="003678FC">
      <w:pPr>
        <w:spacing w:line="360" w:lineRule="auto"/>
        <w:ind w:firstLine="709"/>
        <w:jc w:val="center"/>
        <w:rPr>
          <w:b/>
        </w:rPr>
      </w:pPr>
      <w:r w:rsidRPr="009B636C">
        <w:rPr>
          <w:b/>
        </w:rPr>
        <w:lastRenderedPageBreak/>
        <w:t>Введение</w:t>
      </w:r>
    </w:p>
    <w:p w:rsidR="003678FC" w:rsidRPr="009B636C" w:rsidRDefault="003678FC" w:rsidP="003678FC">
      <w:pPr>
        <w:spacing w:line="360" w:lineRule="auto"/>
        <w:ind w:firstLine="709"/>
        <w:jc w:val="both"/>
      </w:pPr>
    </w:p>
    <w:p w:rsidR="00925D27" w:rsidRPr="009B636C" w:rsidRDefault="00F01182" w:rsidP="00A76E97">
      <w:pPr>
        <w:spacing w:line="360" w:lineRule="auto"/>
        <w:ind w:firstLine="709"/>
        <w:jc w:val="both"/>
      </w:pPr>
      <w:r w:rsidRPr="009B636C">
        <w:rPr>
          <w:b/>
          <w:color w:val="000000"/>
        </w:rPr>
        <w:t>Актуальность исследования.</w:t>
      </w:r>
      <w:r w:rsidRPr="009B636C">
        <w:rPr>
          <w:color w:val="000000"/>
        </w:rPr>
        <w:t xml:space="preserve"> </w:t>
      </w:r>
      <w:r w:rsidR="00925D27" w:rsidRPr="009B636C">
        <w:t xml:space="preserve">Известно множество различных интерпретаций того факта, что человек </w:t>
      </w:r>
      <w:r w:rsidR="000B1308" w:rsidRPr="009B636C">
        <w:t xml:space="preserve">ищет присутствие себе подобных. </w:t>
      </w:r>
      <w:r w:rsidR="00925D27" w:rsidRPr="009B636C">
        <w:t>У человека поиск контактов с другими людьми связан с возникающей потребностью в общении</w:t>
      </w:r>
      <w:r w:rsidR="00F830B2" w:rsidRPr="009B636C">
        <w:t xml:space="preserve">. </w:t>
      </w:r>
      <w:r w:rsidR="00925D27" w:rsidRPr="009B636C">
        <w:t>В отличие от животных у человека потребность в общении, контакте, является вполне самостоятельным внутренним стимулом, независимым от других потребн</w:t>
      </w:r>
      <w:r w:rsidR="00F830B2" w:rsidRPr="009B636C">
        <w:t xml:space="preserve">остей (в еде, в одежде и т. д.). </w:t>
      </w:r>
      <w:r w:rsidR="00925D27" w:rsidRPr="009B636C">
        <w:t>Она возникает у человека чуть ли не с рождения и отчетливо проявляется в п</w:t>
      </w:r>
      <w:r w:rsidR="00F830B2" w:rsidRPr="009B636C">
        <w:t xml:space="preserve">олтора – два месяца. </w:t>
      </w:r>
      <w:r w:rsidR="00925D27" w:rsidRPr="009B636C">
        <w:t>В процессе общения должно присутствовать взаимопонимание между участниками этого процесса, поэтому большое значение имеет тот факт, как воспринимается партнер по общению, иными словами процесс восприятия одним человеком другого является обязательной составной частью общения и условно может быть назван перцептивной стороной общения.</w:t>
      </w:r>
    </w:p>
    <w:p w:rsidR="00C208E1" w:rsidRPr="009B636C" w:rsidRDefault="00925D27" w:rsidP="00A76E97">
      <w:pPr>
        <w:spacing w:line="360" w:lineRule="auto"/>
        <w:ind w:firstLine="709"/>
        <w:jc w:val="both"/>
      </w:pPr>
      <w:r w:rsidRPr="009B636C">
        <w:t xml:space="preserve">Межличностное восприятие </w:t>
      </w:r>
      <w:r w:rsidR="00CA28A6" w:rsidRPr="009B636C">
        <w:t>–</w:t>
      </w:r>
      <w:r w:rsidRPr="009B636C">
        <w:t xml:space="preserve"> восприятие, пониман</w:t>
      </w:r>
      <w:r w:rsidR="00CA28A6" w:rsidRPr="009B636C">
        <w:t xml:space="preserve">ие и оценка человека человеком. </w:t>
      </w:r>
      <w:r w:rsidRPr="009B636C">
        <w:t xml:space="preserve">Значительное число исследований межличностного восприятия посвящено изучению формирования </w:t>
      </w:r>
      <w:r w:rsidR="00CA28A6" w:rsidRPr="009B636C">
        <w:t xml:space="preserve">первого впечатления о человеке. </w:t>
      </w:r>
      <w:r w:rsidRPr="009B636C">
        <w:t>В них выясняются закономерности «достройк</w:t>
      </w:r>
      <w:r w:rsidR="00CA28A6" w:rsidRPr="009B636C">
        <w:t>и</w:t>
      </w:r>
      <w:r w:rsidRPr="009B636C">
        <w:t>» образа другого человека на основе</w:t>
      </w:r>
      <w:r w:rsidR="00CA28A6" w:rsidRPr="009B636C">
        <w:t xml:space="preserve"> имеющейся в наличии</w:t>
      </w:r>
      <w:r w:rsidRPr="009B636C">
        <w:t>, нередко ограниченной</w:t>
      </w:r>
      <w:r w:rsidR="00CA28A6" w:rsidRPr="009B636C">
        <w:t>,</w:t>
      </w:r>
      <w:r w:rsidRPr="009B636C">
        <w:t xml:space="preserve"> информации о нем и</w:t>
      </w:r>
      <w:r w:rsidR="00CA28A6" w:rsidRPr="009B636C">
        <w:t>,</w:t>
      </w:r>
      <w:r w:rsidRPr="009B636C">
        <w:t xml:space="preserve"> при выявлении актуальных потребностей воспринимающего субъекта, фиксируется действие механизмов, приводящих к искажению межличностного восприятия.</w:t>
      </w:r>
    </w:p>
    <w:p w:rsidR="00925D27" w:rsidRPr="009B636C" w:rsidRDefault="00925D27" w:rsidP="00A76E97">
      <w:pPr>
        <w:spacing w:line="360" w:lineRule="auto"/>
        <w:ind w:firstLine="709"/>
        <w:jc w:val="both"/>
      </w:pPr>
      <w:r w:rsidRPr="009B636C">
        <w:t>Восприятие предметов и явлений материального мира, их различных свойств и отношений занимает одно из центральных мест в пси</w:t>
      </w:r>
      <w:r w:rsidR="00C208E1" w:rsidRPr="009B636C">
        <w:t xml:space="preserve">хической деятельности человека. </w:t>
      </w:r>
      <w:r w:rsidRPr="009B636C">
        <w:t>Восприятие составляет основу ориентировки человека в окружающей действительности, позволяет ему организовать деятельность, поведение в соответстви</w:t>
      </w:r>
      <w:r w:rsidR="00417829" w:rsidRPr="009B636C">
        <w:t>е</w:t>
      </w:r>
      <w:r w:rsidRPr="009B636C">
        <w:t xml:space="preserve"> с объективны</w:t>
      </w:r>
      <w:r w:rsidR="00417829" w:rsidRPr="009B636C">
        <w:t>ми</w:t>
      </w:r>
      <w:r w:rsidRPr="009B636C">
        <w:t xml:space="preserve"> свойств</w:t>
      </w:r>
      <w:r w:rsidR="00417829" w:rsidRPr="009B636C">
        <w:t>ами</w:t>
      </w:r>
      <w:r w:rsidRPr="009B636C">
        <w:t xml:space="preserve"> и отношени</w:t>
      </w:r>
      <w:r w:rsidR="00417829" w:rsidRPr="009B636C">
        <w:t xml:space="preserve">ями вещей. </w:t>
      </w:r>
      <w:r w:rsidRPr="009B636C">
        <w:t xml:space="preserve">В процессе поведения человек воспринимает также свои собственные действия и результаты, чем обеспечиваются обратные </w:t>
      </w:r>
      <w:r w:rsidRPr="009B636C">
        <w:lastRenderedPageBreak/>
        <w:t>связи, регулиру</w:t>
      </w:r>
      <w:r w:rsidR="00417829" w:rsidRPr="009B636C">
        <w:t xml:space="preserve">ющие протекание этого процесса. </w:t>
      </w:r>
      <w:r w:rsidRPr="009B636C">
        <w:t>Отсюда следует актуальность изучения восприятия как психического процесса, путей его становления и развития, профилактики нарушений и особенностей последних, необходимость этих знаний для правильного построения и организации любой деятельности.</w:t>
      </w:r>
    </w:p>
    <w:p w:rsidR="00417829" w:rsidRPr="009B636C" w:rsidRDefault="00417829" w:rsidP="00417829">
      <w:pPr>
        <w:spacing w:line="360" w:lineRule="auto"/>
        <w:ind w:firstLine="709"/>
        <w:jc w:val="both"/>
      </w:pPr>
      <w:r w:rsidRPr="009B636C">
        <w:t>Каузальная атрибуция – это феномен социального взаимодействия, который заключается в интерпретации индивидом причин поведения других людей и своего собственного. Процесс восприятия человеком человека, оценки, приписывания определенных характеристик зависит от многих факторов; его можно сравнить разве что с разветвленной многоходовым алгоритмом. Построение моделей межличностного восприятия осуществляется в рамках различных теорий атрибуции, общий смысл которых удачно обобщил Д. Горлиц: «Кто, когда и в отношении кого что сделал, как, для чего и почему?».</w:t>
      </w:r>
    </w:p>
    <w:p w:rsidR="004A7D30" w:rsidRPr="009B636C" w:rsidRDefault="004A7D30" w:rsidP="004A7D30">
      <w:pPr>
        <w:spacing w:line="360" w:lineRule="auto"/>
        <w:ind w:firstLine="709"/>
        <w:jc w:val="both"/>
      </w:pPr>
      <w:r w:rsidRPr="009B636C">
        <w:t>Исследование закономерностей восприятия людьми друг друга – одна из наиболее актуальных психологических проблем. Психология с момента своего становления как самостоятельной науки всегда держала эту проблему в фокусе своего пристального внимания. Это объясняется не столько теоретическим, сколько практическим значением вопрос. Понимание других людей необходимо каждому, кто хочет общаться, действовать, воспитывать, заниматься управленческой деятельностью. Ситуации совместной деятельности и общения требуют от участников умения воспринимать, описывать и понимать психологические особенности друг друга. Компетентность и успешность личности в понимании психологических особенностей других людей, партнеров по деятельности – важная способность, которая помогает оптимизировать любую социальную ситуацию, уменьшить вероятность конфликтов.</w:t>
      </w:r>
    </w:p>
    <w:p w:rsidR="00C71C6C" w:rsidRPr="009B636C" w:rsidRDefault="00C71C6C" w:rsidP="00417829">
      <w:pPr>
        <w:spacing w:line="360" w:lineRule="auto"/>
        <w:ind w:firstLine="709"/>
        <w:jc w:val="both"/>
      </w:pPr>
      <w:r w:rsidRPr="009B636C">
        <w:rPr>
          <w:color w:val="000000"/>
        </w:rPr>
        <w:t xml:space="preserve">Необходимо отметить следующие работы отечественных ученых в области каузальной атрибуции: </w:t>
      </w:r>
      <w:r w:rsidR="009B636C" w:rsidRPr="009B636C">
        <w:rPr>
          <w:color w:val="000000"/>
        </w:rPr>
        <w:t>«</w:t>
      </w:r>
      <w:r w:rsidR="009B636C" w:rsidRPr="009B636C">
        <w:t>Предвзятость в каузальной атрибуции» Л.Ю. Александровой; «Прикладные аспекты теории атрибуции» А.И. Анисимого; «Каузальная атрибуция и деятельность: феноменология, исследования и изменение» М.М. Далгатова; «Каузальная атрибуция в сложных</w:t>
      </w:r>
      <w:r w:rsidR="009B636C">
        <w:t xml:space="preserve"> </w:t>
      </w:r>
      <w:r w:rsidR="009B636C" w:rsidRPr="009B636C">
        <w:t>жизненных ситуациях» И.В. Михайловой; «Об использовании теории каузальной атрибуции в системах поддержки принятия решений» А.И. Моисеева и пр.</w:t>
      </w:r>
    </w:p>
    <w:p w:rsidR="001D4372" w:rsidRPr="009B636C" w:rsidRDefault="001D4372" w:rsidP="00417829">
      <w:pPr>
        <w:spacing w:line="360" w:lineRule="auto"/>
        <w:ind w:firstLine="709"/>
        <w:jc w:val="both"/>
      </w:pPr>
      <w:r w:rsidRPr="009B636C">
        <w:rPr>
          <w:b/>
        </w:rPr>
        <w:t>Цель работы.</w:t>
      </w:r>
      <w:r w:rsidRPr="009B636C">
        <w:t xml:space="preserve"> Установление особенностей и причин проявления фундаментальной ошибки атрибуции.</w:t>
      </w:r>
    </w:p>
    <w:p w:rsidR="00925D27" w:rsidRPr="009B636C" w:rsidRDefault="00C71C6C" w:rsidP="00A76E97">
      <w:pPr>
        <w:spacing w:line="360" w:lineRule="auto"/>
        <w:ind w:firstLine="709"/>
        <w:jc w:val="both"/>
      </w:pPr>
      <w:r w:rsidRPr="009B636C">
        <w:rPr>
          <w:b/>
        </w:rPr>
        <w:t>Объект исследования</w:t>
      </w:r>
      <w:r w:rsidRPr="009B636C">
        <w:t xml:space="preserve"> –</w:t>
      </w:r>
      <w:r w:rsidR="00925D27" w:rsidRPr="009B636C">
        <w:t xml:space="preserve"> </w:t>
      </w:r>
      <w:r w:rsidR="001D4372" w:rsidRPr="009B636C">
        <w:t>каузальная атрибуция</w:t>
      </w:r>
      <w:r w:rsidR="00925D27" w:rsidRPr="009B636C">
        <w:t>.</w:t>
      </w:r>
    </w:p>
    <w:p w:rsidR="00925D27" w:rsidRPr="009B636C" w:rsidRDefault="001D4372" w:rsidP="00A76E97">
      <w:pPr>
        <w:spacing w:line="360" w:lineRule="auto"/>
        <w:ind w:firstLine="709"/>
        <w:jc w:val="both"/>
      </w:pPr>
      <w:r w:rsidRPr="009B636C">
        <w:rPr>
          <w:b/>
        </w:rPr>
        <w:t>Предмет исследования</w:t>
      </w:r>
      <w:r w:rsidRPr="009B636C">
        <w:t xml:space="preserve"> –</w:t>
      </w:r>
      <w:r w:rsidR="00925D27" w:rsidRPr="009B636C">
        <w:t xml:space="preserve"> факторы и механизмы</w:t>
      </w:r>
      <w:r w:rsidRPr="009B636C">
        <w:t xml:space="preserve"> возникновения</w:t>
      </w:r>
      <w:r w:rsidR="00925D27" w:rsidRPr="009B636C">
        <w:t xml:space="preserve"> </w:t>
      </w:r>
      <w:r w:rsidRPr="009B636C">
        <w:t>фундаментальной ошибки атрибуции</w:t>
      </w:r>
      <w:r w:rsidR="00925D27" w:rsidRPr="009B636C">
        <w:t>.</w:t>
      </w:r>
    </w:p>
    <w:p w:rsidR="00A55E62" w:rsidRPr="009B636C" w:rsidRDefault="00A55E62" w:rsidP="00A55E62">
      <w:pPr>
        <w:pStyle w:val="Standard"/>
        <w:spacing w:after="0" w:line="360" w:lineRule="auto"/>
        <w:ind w:firstLine="709"/>
        <w:jc w:val="both"/>
        <w:rPr>
          <w:rFonts w:ascii="Times New Roman" w:hAnsi="Times New Roman" w:cs="Times New Roman"/>
          <w:color w:val="000000"/>
          <w:sz w:val="28"/>
          <w:szCs w:val="28"/>
        </w:rPr>
      </w:pPr>
      <w:r w:rsidRPr="009B636C">
        <w:rPr>
          <w:rFonts w:ascii="Times New Roman" w:hAnsi="Times New Roman" w:cs="Times New Roman"/>
          <w:b/>
          <w:color w:val="000000"/>
          <w:sz w:val="28"/>
          <w:szCs w:val="28"/>
        </w:rPr>
        <w:t>Теоретико-методологическая база:</w:t>
      </w:r>
      <w:r w:rsidRPr="009B636C">
        <w:rPr>
          <w:rFonts w:ascii="Times New Roman" w:hAnsi="Times New Roman" w:cs="Times New Roman"/>
          <w:color w:val="000000"/>
          <w:sz w:val="28"/>
          <w:szCs w:val="28"/>
        </w:rPr>
        <w:t xml:space="preserve"> Исследования в области </w:t>
      </w:r>
      <w:r w:rsidR="004A7D30" w:rsidRPr="009B636C">
        <w:rPr>
          <w:rFonts w:ascii="Times New Roman" w:hAnsi="Times New Roman" w:cs="Times New Roman"/>
          <w:color w:val="000000"/>
          <w:sz w:val="28"/>
          <w:szCs w:val="28"/>
        </w:rPr>
        <w:t>каузальной атрибуции</w:t>
      </w:r>
      <w:r w:rsidRPr="009B636C">
        <w:rPr>
          <w:rFonts w:ascii="Times New Roman" w:hAnsi="Times New Roman" w:cs="Times New Roman"/>
          <w:color w:val="000000"/>
          <w:sz w:val="28"/>
          <w:szCs w:val="28"/>
        </w:rPr>
        <w:t xml:space="preserve"> и в области изучения </w:t>
      </w:r>
      <w:r w:rsidR="004A7D30" w:rsidRPr="009B636C">
        <w:rPr>
          <w:rFonts w:ascii="Times New Roman" w:hAnsi="Times New Roman" w:cs="Times New Roman"/>
          <w:color w:val="000000"/>
          <w:sz w:val="28"/>
          <w:szCs w:val="28"/>
        </w:rPr>
        <w:t xml:space="preserve">социального восприятия (В.А. Барабанщиков, В.А. Дмитриева, М.И. Еникеев, Г. Келли, А.Р. Лурия, А.А. </w:t>
      </w:r>
      <w:r w:rsidR="004A7D30" w:rsidRPr="009B636C">
        <w:rPr>
          <w:rFonts w:ascii="Times New Roman" w:hAnsi="Times New Roman" w:cs="Times New Roman"/>
          <w:sz w:val="28"/>
          <w:szCs w:val="28"/>
        </w:rPr>
        <w:t>Налчаджян, Т.Г. Стефаненко</w:t>
      </w:r>
      <w:r w:rsidRPr="009B636C">
        <w:rPr>
          <w:rFonts w:ascii="Times New Roman" w:hAnsi="Times New Roman" w:cs="Times New Roman"/>
          <w:color w:val="000000"/>
          <w:sz w:val="28"/>
          <w:szCs w:val="28"/>
        </w:rPr>
        <w:t xml:space="preserve"> и другие)</w:t>
      </w:r>
    </w:p>
    <w:p w:rsidR="00925D27" w:rsidRPr="009B636C" w:rsidRDefault="004A7D30" w:rsidP="00A76E97">
      <w:pPr>
        <w:spacing w:line="360" w:lineRule="auto"/>
        <w:ind w:firstLine="709"/>
        <w:jc w:val="both"/>
        <w:rPr>
          <w:b/>
        </w:rPr>
      </w:pPr>
      <w:r w:rsidRPr="009B636C">
        <w:rPr>
          <w:b/>
        </w:rPr>
        <w:t>Задачи</w:t>
      </w:r>
      <w:r w:rsidR="00925D27" w:rsidRPr="009B636C">
        <w:rPr>
          <w:b/>
        </w:rPr>
        <w:t>:</w:t>
      </w:r>
    </w:p>
    <w:p w:rsidR="00925D27" w:rsidRPr="009B636C" w:rsidRDefault="00925D27" w:rsidP="00A76E97">
      <w:pPr>
        <w:spacing w:line="360" w:lineRule="auto"/>
        <w:ind w:firstLine="709"/>
        <w:jc w:val="both"/>
      </w:pPr>
      <w:r w:rsidRPr="009B636C">
        <w:t xml:space="preserve">1. </w:t>
      </w:r>
      <w:r w:rsidR="00634E64" w:rsidRPr="009B636C">
        <w:t>Описать особенности каузальной атрибуции в системе социального восприятия.</w:t>
      </w:r>
    </w:p>
    <w:p w:rsidR="00925D27" w:rsidRPr="009B636C" w:rsidRDefault="00634E64" w:rsidP="00A76E97">
      <w:pPr>
        <w:spacing w:line="360" w:lineRule="auto"/>
        <w:ind w:firstLine="709"/>
        <w:jc w:val="both"/>
      </w:pPr>
      <w:r w:rsidRPr="009B636C">
        <w:t xml:space="preserve">2. </w:t>
      </w:r>
      <w:r w:rsidR="00856BBC" w:rsidRPr="009B636C">
        <w:t xml:space="preserve">Изучить </w:t>
      </w:r>
      <w:r w:rsidR="009B636C" w:rsidRPr="009B636C">
        <w:t>фундаментальную</w:t>
      </w:r>
      <w:r w:rsidR="00856BBC" w:rsidRPr="009B636C">
        <w:t xml:space="preserve"> ошибку атрибуции как тип искажения ситуации человеческой коммуникации.</w:t>
      </w:r>
    </w:p>
    <w:p w:rsidR="00925D27" w:rsidRPr="009B636C" w:rsidRDefault="004A7D30" w:rsidP="00A76E97">
      <w:pPr>
        <w:spacing w:line="360" w:lineRule="auto"/>
        <w:ind w:firstLine="709"/>
        <w:jc w:val="both"/>
      </w:pPr>
      <w:r w:rsidRPr="009B636C">
        <w:rPr>
          <w:b/>
          <w:color w:val="000000"/>
        </w:rPr>
        <w:t>Теоретическая значимость</w:t>
      </w:r>
      <w:r w:rsidRPr="009B636C">
        <w:rPr>
          <w:color w:val="000000"/>
        </w:rPr>
        <w:t>: данная исследовательская работа может служить справочным материалом для учителей в школе для изучения и установки причины конфликтов в детских коллективах.</w:t>
      </w:r>
    </w:p>
    <w:p w:rsidR="003678FC" w:rsidRPr="009B636C" w:rsidRDefault="003678FC" w:rsidP="003678FC">
      <w:pPr>
        <w:spacing w:line="360" w:lineRule="auto"/>
        <w:ind w:firstLine="720"/>
        <w:jc w:val="both"/>
        <w:rPr>
          <w:b/>
        </w:rPr>
      </w:pPr>
      <w:r w:rsidRPr="009B636C">
        <w:rPr>
          <w:b/>
        </w:rPr>
        <w:t>Структура работы.</w:t>
      </w:r>
      <w:r w:rsidRPr="009B636C">
        <w:t xml:space="preserve"> Курсовое исследование состоит из введения, </w:t>
      </w:r>
      <w:r w:rsidR="004A7D30" w:rsidRPr="009B636C">
        <w:t>одной</w:t>
      </w:r>
      <w:r w:rsidRPr="009B636C">
        <w:t xml:space="preserve"> глав</w:t>
      </w:r>
      <w:r w:rsidR="004A7D30" w:rsidRPr="009B636C">
        <w:t>ы</w:t>
      </w:r>
      <w:r w:rsidRPr="009B636C">
        <w:t>, заключения и списка использованной л</w:t>
      </w:r>
      <w:r w:rsidR="004A7D30" w:rsidRPr="009B636C">
        <w:t xml:space="preserve">итературы, который насчитывает </w:t>
      </w:r>
      <w:r w:rsidR="00E641AE" w:rsidRPr="009B636C">
        <w:t>30</w:t>
      </w:r>
      <w:r w:rsidRPr="009B636C">
        <w:t xml:space="preserve"> источников. Осн</w:t>
      </w:r>
      <w:r w:rsidR="004A7D30" w:rsidRPr="009B636C">
        <w:t xml:space="preserve">овной текст работы изложен на </w:t>
      </w:r>
      <w:r w:rsidR="00E641AE" w:rsidRPr="009B636C">
        <w:t>20 страницах</w:t>
      </w:r>
      <w:r w:rsidRPr="009B636C">
        <w:t>.</w:t>
      </w:r>
    </w:p>
    <w:p w:rsidR="003678FC" w:rsidRPr="009B636C" w:rsidRDefault="003678FC" w:rsidP="003678FC">
      <w:pPr>
        <w:spacing w:line="360" w:lineRule="auto"/>
        <w:ind w:firstLine="709"/>
        <w:jc w:val="both"/>
      </w:pPr>
    </w:p>
    <w:p w:rsidR="003678FC" w:rsidRPr="009B636C" w:rsidRDefault="003678FC" w:rsidP="003678FC">
      <w:pPr>
        <w:spacing w:line="360" w:lineRule="auto"/>
        <w:ind w:firstLine="709"/>
        <w:jc w:val="both"/>
      </w:pPr>
    </w:p>
    <w:p w:rsidR="004A7D30" w:rsidRPr="009B636C" w:rsidRDefault="004A7D30" w:rsidP="003678FC">
      <w:pPr>
        <w:spacing w:line="360" w:lineRule="auto"/>
        <w:ind w:firstLine="709"/>
        <w:jc w:val="both"/>
      </w:pPr>
    </w:p>
    <w:p w:rsidR="004A7D30" w:rsidRPr="009B636C" w:rsidRDefault="004A7D30" w:rsidP="003678FC">
      <w:pPr>
        <w:spacing w:line="360" w:lineRule="auto"/>
        <w:ind w:firstLine="709"/>
        <w:jc w:val="both"/>
      </w:pPr>
    </w:p>
    <w:p w:rsidR="00634E64" w:rsidRPr="009B636C" w:rsidRDefault="00634E64" w:rsidP="00634E64">
      <w:pPr>
        <w:spacing w:line="360" w:lineRule="auto"/>
        <w:ind w:firstLine="720"/>
        <w:jc w:val="both"/>
        <w:rPr>
          <w:b/>
        </w:rPr>
      </w:pPr>
      <w:r w:rsidRPr="009B636C">
        <w:rPr>
          <w:b/>
        </w:rPr>
        <w:t>Глава I</w:t>
      </w:r>
      <w:r w:rsidR="00856BBC" w:rsidRPr="009B636C">
        <w:rPr>
          <w:b/>
        </w:rPr>
        <w:t>.</w:t>
      </w:r>
    </w:p>
    <w:p w:rsidR="00634E64" w:rsidRPr="009B636C" w:rsidRDefault="00634E64" w:rsidP="00634E64">
      <w:pPr>
        <w:spacing w:line="360" w:lineRule="auto"/>
        <w:ind w:firstLine="720"/>
        <w:jc w:val="both"/>
        <w:rPr>
          <w:b/>
          <w:caps/>
        </w:rPr>
      </w:pPr>
      <w:r w:rsidRPr="009B636C">
        <w:rPr>
          <w:b/>
        </w:rPr>
        <w:t>1.1 Особенности каузальной атрибуции в системе социального восприятия</w:t>
      </w:r>
    </w:p>
    <w:p w:rsidR="00634E64" w:rsidRPr="009B636C" w:rsidRDefault="00634E64" w:rsidP="00496731">
      <w:pPr>
        <w:spacing w:line="360" w:lineRule="auto"/>
        <w:ind w:firstLine="709"/>
        <w:jc w:val="both"/>
        <w:rPr>
          <w:caps/>
        </w:rPr>
      </w:pPr>
    </w:p>
    <w:p w:rsidR="00496731" w:rsidRPr="009B636C" w:rsidRDefault="00496731" w:rsidP="00496731">
      <w:pPr>
        <w:spacing w:line="360" w:lineRule="auto"/>
        <w:ind w:firstLine="709"/>
        <w:jc w:val="both"/>
      </w:pPr>
      <w:r w:rsidRPr="009B636C">
        <w:t xml:space="preserve">Одной из главных психологических потребностей человека как социального индивида является потребность в понимании природных явлений, поступков людей, отношений между государствами и др. Вследствие этого проблема понимания становится универсальной, что имеет немаловажное значение практически во всех сферах общественной и личной жизни </w:t>
      </w:r>
      <w:r w:rsidR="00634E64" w:rsidRPr="009B636C">
        <w:t>–</w:t>
      </w:r>
      <w:r w:rsidRPr="009B636C">
        <w:t xml:space="preserve"> в медицине, образовании, науке, культуре и т.д. И все-таки доминирует потребность в понимании человека человеком. Без умения людей понимать друг друга невозможно представить успешность межличностного общения.</w:t>
      </w:r>
    </w:p>
    <w:p w:rsidR="00496731" w:rsidRPr="009B636C" w:rsidRDefault="00496731" w:rsidP="00496731">
      <w:pPr>
        <w:spacing w:line="360" w:lineRule="auto"/>
        <w:ind w:firstLine="709"/>
        <w:jc w:val="both"/>
      </w:pPr>
      <w:r w:rsidRPr="009B636C">
        <w:t xml:space="preserve">Так же эффективность совместной деятельности невозможна без взаимопонимания, которое требует от каждого участника процесса умения преодолевать сложившиеся стереотипы восприятия, мышления, поведения. Учет точек зрения и состояний других людей является важным способом предупреждения и преодоления конфликтов. </w:t>
      </w:r>
    </w:p>
    <w:p w:rsidR="00496731" w:rsidRPr="009B636C" w:rsidRDefault="00496731" w:rsidP="00496731">
      <w:pPr>
        <w:spacing w:line="360" w:lineRule="auto"/>
        <w:ind w:firstLine="709"/>
        <w:jc w:val="both"/>
      </w:pPr>
      <w:r w:rsidRPr="009B636C">
        <w:t>Восприятие людьми друг друга в процессе общения, формирование впечатления является исходной предпосылкой их познания. Такое восприятие</w:t>
      </w:r>
      <w:r w:rsidR="00634E64" w:rsidRPr="009B636C">
        <w:t xml:space="preserve"> – </w:t>
      </w:r>
      <w:r w:rsidRPr="009B636C">
        <w:t>гораздо более активный процесс, чем восприятие человеком других объектов мира, поскольку оно особенно активизирует умственные, волевые, эмоциональные процессы, чаще побуждает к действию, осмыслению себя и других, новым знаниям</w:t>
      </w:r>
      <w:r w:rsidRPr="009B636C">
        <w:rPr>
          <w:rStyle w:val="a9"/>
        </w:rPr>
        <w:footnoteReference w:id="1"/>
      </w:r>
      <w:r w:rsidRPr="009B636C">
        <w:t xml:space="preserve">. </w:t>
      </w:r>
    </w:p>
    <w:p w:rsidR="00496731" w:rsidRPr="009B636C" w:rsidRDefault="00496731" w:rsidP="00496731">
      <w:pPr>
        <w:spacing w:line="360" w:lineRule="auto"/>
        <w:ind w:firstLine="709"/>
        <w:jc w:val="both"/>
      </w:pPr>
      <w:r w:rsidRPr="009B636C">
        <w:t>Непосредственно этот процесс начинается с отображением внешности. Наблюдатель оценивает внешние признаки и делает умозаключения (иногда бессознательно) о внутренних психологических свойствах партнера по взаимодействию. По одним признакам делается вывод о расовой и национальной принадлежности человека, по другим</w:t>
      </w:r>
      <w:r w:rsidR="00634E64" w:rsidRPr="009B636C">
        <w:t xml:space="preserve"> – </w:t>
      </w:r>
      <w:r w:rsidRPr="009B636C">
        <w:t>о поле, возрасте, социальной принадлежности, уровню культурного развития, еще по другим</w:t>
      </w:r>
      <w:r w:rsidR="00634E64" w:rsidRPr="009B636C">
        <w:t xml:space="preserve"> – </w:t>
      </w:r>
      <w:r w:rsidRPr="009B636C">
        <w:t>о характерологических особенностях, способностях к конкретному делу и пр.</w:t>
      </w:r>
    </w:p>
    <w:p w:rsidR="00496731" w:rsidRPr="009B636C" w:rsidRDefault="00496731" w:rsidP="00496731">
      <w:pPr>
        <w:spacing w:line="360" w:lineRule="auto"/>
        <w:ind w:firstLine="709"/>
        <w:jc w:val="both"/>
      </w:pPr>
      <w:r w:rsidRPr="009B636C">
        <w:t>В процессе познания другого человека одновременно происходят эмоциональное оценки его, попытки понять поступки, спрогнозировать его поведение и смоделировать собственную. Это достигается благодаря использованию механизмов идентификации, эмпатии, эгоцентризма, рефлексии, стереотипизации, каузальной атрибуции, эффектов социальной перцепции и др.</w:t>
      </w:r>
    </w:p>
    <w:p w:rsidR="00496731" w:rsidRPr="009B636C" w:rsidRDefault="00496731" w:rsidP="00496731">
      <w:pPr>
        <w:spacing w:line="360" w:lineRule="auto"/>
        <w:ind w:firstLine="709"/>
        <w:jc w:val="both"/>
      </w:pPr>
      <w:r w:rsidRPr="009B636C">
        <w:t>1. Идентификация. Одним из самых простых способов понимания другого человека является уподобление себя с ним, что играет важную роль в общении и взаимодействии.</w:t>
      </w:r>
    </w:p>
    <w:p w:rsidR="00496731" w:rsidRPr="009B636C" w:rsidRDefault="00496731" w:rsidP="00496731">
      <w:pPr>
        <w:spacing w:line="360" w:lineRule="auto"/>
        <w:ind w:firstLine="709"/>
        <w:jc w:val="both"/>
      </w:pPr>
      <w:r w:rsidRPr="009B636C">
        <w:t>Идентификация (лат. identicus</w:t>
      </w:r>
      <w:r w:rsidR="00634E64" w:rsidRPr="009B636C">
        <w:t xml:space="preserve"> – </w:t>
      </w:r>
      <w:r w:rsidRPr="009B636C">
        <w:t>тождественный)</w:t>
      </w:r>
      <w:r w:rsidR="00634E64" w:rsidRPr="009B636C">
        <w:t xml:space="preserve"> – </w:t>
      </w:r>
      <w:r w:rsidRPr="009B636C">
        <w:t>процесс отождествления (уподобление) себя с другим индивидом или группой, основой которого является эмоциональная связь; приобретение, усвоение ценностей, ролей, моральных качеств другого человека, особенно родителей; копирования субъектом мыслей, чувств, действий другого человека, который является моделью</w:t>
      </w:r>
      <w:r w:rsidRPr="009B636C">
        <w:rPr>
          <w:rStyle w:val="a9"/>
        </w:rPr>
        <w:footnoteReference w:id="2"/>
      </w:r>
      <w:r w:rsidRPr="009B636C">
        <w:t>.</w:t>
      </w:r>
    </w:p>
    <w:p w:rsidR="00496731" w:rsidRPr="009B636C" w:rsidRDefault="00496731" w:rsidP="00496731">
      <w:pPr>
        <w:spacing w:line="360" w:lineRule="auto"/>
        <w:ind w:firstLine="709"/>
        <w:jc w:val="both"/>
      </w:pPr>
      <w:r w:rsidRPr="009B636C">
        <w:t>Следствием идентификации является интроекция (лат. intro</w:t>
      </w:r>
      <w:r w:rsidR="00634E64" w:rsidRPr="009B636C">
        <w:t xml:space="preserve"> – </w:t>
      </w:r>
      <w:r w:rsidRPr="009B636C">
        <w:t>внутрь)</w:t>
      </w:r>
      <w:r w:rsidR="00634E64" w:rsidRPr="009B636C">
        <w:t xml:space="preserve"> – </w:t>
      </w:r>
      <w:r w:rsidRPr="009B636C">
        <w:t xml:space="preserve">выделение и отождествление себя с личностью или группой, перенос, заимствования, </w:t>
      </w:r>
      <w:r w:rsidR="006D2A90" w:rsidRPr="009B636C">
        <w:t>«</w:t>
      </w:r>
      <w:r w:rsidRPr="009B636C">
        <w:t>впитывание</w:t>
      </w:r>
      <w:r w:rsidR="006D2A90" w:rsidRPr="009B636C">
        <w:t>»</w:t>
      </w:r>
      <w:r w:rsidRPr="009B636C">
        <w:t xml:space="preserve"> в себя определенных черт объекта и проекция (лат. projectio</w:t>
      </w:r>
      <w:r w:rsidR="00634E64" w:rsidRPr="009B636C">
        <w:t xml:space="preserve"> – </w:t>
      </w:r>
      <w:r w:rsidRPr="009B636C">
        <w:t>выбрасывание)</w:t>
      </w:r>
      <w:r w:rsidR="00634E64" w:rsidRPr="009B636C">
        <w:t xml:space="preserve"> – </w:t>
      </w:r>
      <w:r w:rsidRPr="009B636C">
        <w:t>приписывание другому своих мыслей и чувств</w:t>
      </w:r>
      <w:r w:rsidRPr="009B636C">
        <w:rPr>
          <w:rStyle w:val="a9"/>
        </w:rPr>
        <w:footnoteReference w:id="3"/>
      </w:r>
      <w:r w:rsidRPr="009B636C">
        <w:t xml:space="preserve">. </w:t>
      </w:r>
    </w:p>
    <w:p w:rsidR="00496731" w:rsidRPr="009B636C" w:rsidRDefault="006D2A90" w:rsidP="00496731">
      <w:pPr>
        <w:spacing w:line="360" w:lineRule="auto"/>
        <w:ind w:firstLine="709"/>
        <w:jc w:val="both"/>
      </w:pPr>
      <w:r w:rsidRPr="009B636C">
        <w:t xml:space="preserve">2. </w:t>
      </w:r>
      <w:r w:rsidR="001719CA" w:rsidRPr="009B636C">
        <w:t>Эм</w:t>
      </w:r>
      <w:r w:rsidR="00496731" w:rsidRPr="009B636C">
        <w:t>патия (греч. empathia</w:t>
      </w:r>
      <w:r w:rsidR="00634E64" w:rsidRPr="009B636C">
        <w:t xml:space="preserve"> – </w:t>
      </w:r>
      <w:r w:rsidR="00496731" w:rsidRPr="009B636C">
        <w:t>сопереживание, сочувствие)</w:t>
      </w:r>
      <w:r w:rsidR="00634E64" w:rsidRPr="009B636C">
        <w:t xml:space="preserve"> – </w:t>
      </w:r>
      <w:r w:rsidR="00496731" w:rsidRPr="009B636C">
        <w:t>постижение эмоциональных состояний другого человека; психический процесс, который позволяет понять переживания другого человека (механизм познания) действие индивида, помогает ему по-особому выстроить общение (особый вид внимания к другому человеку), способность проникать в психическое состояние другого человека (характеристика человека, т.е. эмпатийность)</w:t>
      </w:r>
      <w:r w:rsidR="00496731" w:rsidRPr="009B636C">
        <w:rPr>
          <w:rStyle w:val="a9"/>
        </w:rPr>
        <w:footnoteReference w:id="4"/>
      </w:r>
      <w:r w:rsidR="00496731" w:rsidRPr="009B636C">
        <w:t>.</w:t>
      </w:r>
    </w:p>
    <w:p w:rsidR="00496731" w:rsidRPr="009B636C" w:rsidRDefault="00496731" w:rsidP="001719CA">
      <w:pPr>
        <w:spacing w:line="360" w:lineRule="auto"/>
        <w:ind w:firstLine="709"/>
        <w:jc w:val="both"/>
      </w:pPr>
      <w:r w:rsidRPr="009B636C">
        <w:t>Способность к эмпатии возрастает при приобретении жизненного опыта, а также среди похожих между собой людей. Уровень эмпатии зависит от способности индивида представить, как одно событие может восприниматься разными людьми, признания права на существование различных точек зрения</w:t>
      </w:r>
      <w:r w:rsidRPr="009B636C">
        <w:rPr>
          <w:rStyle w:val="a9"/>
        </w:rPr>
        <w:footnoteReference w:id="5"/>
      </w:r>
      <w:r w:rsidRPr="009B636C">
        <w:t xml:space="preserve">. </w:t>
      </w:r>
    </w:p>
    <w:p w:rsidR="00496731" w:rsidRPr="009B636C" w:rsidRDefault="00496731" w:rsidP="00496731">
      <w:pPr>
        <w:spacing w:line="360" w:lineRule="auto"/>
        <w:ind w:firstLine="709"/>
        <w:jc w:val="both"/>
      </w:pPr>
      <w:r w:rsidRPr="009B636C">
        <w:t>Важными формами эмпатии является сопереживание</w:t>
      </w:r>
      <w:r w:rsidR="00634E64" w:rsidRPr="009B636C">
        <w:t xml:space="preserve"> – </w:t>
      </w:r>
      <w:r w:rsidRPr="009B636C">
        <w:t>переживание индивидом тех же эмоциональных состояний, чувств, которые испытывает другой, и сочувствие</w:t>
      </w:r>
      <w:r w:rsidR="00634E64" w:rsidRPr="009B636C">
        <w:t xml:space="preserve"> – </w:t>
      </w:r>
      <w:r w:rsidRPr="009B636C">
        <w:t xml:space="preserve">эмоциональное восприятие проблем другого безотносительно к собственному состоянию и действиям. </w:t>
      </w:r>
    </w:p>
    <w:p w:rsidR="00496731" w:rsidRPr="009B636C" w:rsidRDefault="00496731" w:rsidP="00496731">
      <w:pPr>
        <w:spacing w:line="360" w:lineRule="auto"/>
        <w:ind w:firstLine="709"/>
        <w:jc w:val="both"/>
      </w:pPr>
      <w:r w:rsidRPr="009B636C">
        <w:t>3. Эгоцентризм (лат. ego</w:t>
      </w:r>
      <w:r w:rsidR="00634E64" w:rsidRPr="009B636C">
        <w:t xml:space="preserve"> – </w:t>
      </w:r>
      <w:r w:rsidRPr="009B636C">
        <w:t>я и centrum</w:t>
      </w:r>
      <w:r w:rsidR="00634E64" w:rsidRPr="009B636C">
        <w:t xml:space="preserve"> – </w:t>
      </w:r>
      <w:r w:rsidRPr="009B636C">
        <w:t>средоточие)</w:t>
      </w:r>
      <w:r w:rsidR="00634E64" w:rsidRPr="009B636C">
        <w:t xml:space="preserve"> – </w:t>
      </w:r>
      <w:r w:rsidRPr="009B636C">
        <w:t>сосредоточенность индивида только на собственных интересах и переживаниях, что вызывает его неспособность понять другого человека как субъекта взаимодействия и самодостаточную личность</w:t>
      </w:r>
      <w:r w:rsidRPr="009B636C">
        <w:rPr>
          <w:rStyle w:val="a9"/>
        </w:rPr>
        <w:footnoteReference w:id="6"/>
      </w:r>
      <w:r w:rsidRPr="009B636C">
        <w:t>.</w:t>
      </w:r>
    </w:p>
    <w:p w:rsidR="00496731" w:rsidRPr="009B636C" w:rsidRDefault="00496731" w:rsidP="00496731">
      <w:pPr>
        <w:spacing w:line="360" w:lineRule="auto"/>
        <w:ind w:firstLine="709"/>
        <w:jc w:val="both"/>
      </w:pPr>
      <w:r w:rsidRPr="009B636C">
        <w:t>4. Рефлексия. Этот перцептивный механизм реализуется как внутреннее представление человека о мнении тех, с кем он контактирует.</w:t>
      </w:r>
    </w:p>
    <w:p w:rsidR="00496731" w:rsidRPr="009B636C" w:rsidRDefault="00496731" w:rsidP="00496731">
      <w:pPr>
        <w:spacing w:line="360" w:lineRule="auto"/>
        <w:ind w:firstLine="709"/>
        <w:jc w:val="both"/>
      </w:pPr>
      <w:r w:rsidRPr="009B636C">
        <w:t>Рефлексия (лат. reflexio</w:t>
      </w:r>
      <w:r w:rsidR="00634E64" w:rsidRPr="009B636C">
        <w:t xml:space="preserve"> – </w:t>
      </w:r>
      <w:r w:rsidRPr="009B636C">
        <w:t>обращение назад, самопознание)</w:t>
      </w:r>
      <w:r w:rsidR="00634E64" w:rsidRPr="009B636C">
        <w:t xml:space="preserve"> – </w:t>
      </w:r>
      <w:r w:rsidRPr="009B636C">
        <w:t>осознание индивидом того, как его воспринимают и оценивают другие индивиды или общности, вид познания, в процессе которого субъект становится объектом своего наблюдения; размышления, анализ собственного психического состояния</w:t>
      </w:r>
      <w:r w:rsidRPr="009B636C">
        <w:rPr>
          <w:rStyle w:val="a9"/>
        </w:rPr>
        <w:footnoteReference w:id="7"/>
      </w:r>
      <w:r w:rsidRPr="009B636C">
        <w:t>.</w:t>
      </w:r>
    </w:p>
    <w:p w:rsidR="00496731" w:rsidRPr="009B636C" w:rsidRDefault="00496731" w:rsidP="00496731">
      <w:pPr>
        <w:spacing w:line="360" w:lineRule="auto"/>
        <w:ind w:firstLine="709"/>
        <w:jc w:val="both"/>
      </w:pPr>
      <w:r w:rsidRPr="009B636C">
        <w:t>5. Стереотипизация (греч. stereos</w:t>
      </w:r>
      <w:r w:rsidR="00634E64" w:rsidRPr="009B636C">
        <w:t xml:space="preserve"> – </w:t>
      </w:r>
      <w:r w:rsidRPr="009B636C">
        <w:t>твердый и typos</w:t>
      </w:r>
      <w:r w:rsidR="00634E64" w:rsidRPr="009B636C">
        <w:t xml:space="preserve"> – </w:t>
      </w:r>
      <w:r w:rsidRPr="009B636C">
        <w:t>отпечаток)</w:t>
      </w:r>
      <w:r w:rsidR="00634E64" w:rsidRPr="009B636C">
        <w:t xml:space="preserve"> – </w:t>
      </w:r>
      <w:r w:rsidRPr="009B636C">
        <w:t>процесс формирования впечатления о человеке на основе выработанных стереотипов; отнесения социальных объектов или форм взаимодействия к известным или кажущихся известными, явлений, приписывание им знакомых черт с целью ускорения или облегчения межличностного общения</w:t>
      </w:r>
      <w:r w:rsidRPr="009B636C">
        <w:rPr>
          <w:rStyle w:val="a9"/>
        </w:rPr>
        <w:footnoteReference w:id="8"/>
      </w:r>
      <w:r w:rsidRPr="009B636C">
        <w:t>.</w:t>
      </w:r>
    </w:p>
    <w:p w:rsidR="00856BBC" w:rsidRPr="009B636C" w:rsidRDefault="00496731" w:rsidP="00856BBC">
      <w:pPr>
        <w:spacing w:line="360" w:lineRule="auto"/>
        <w:ind w:firstLine="709"/>
        <w:jc w:val="both"/>
      </w:pPr>
      <w:r w:rsidRPr="009B636C">
        <w:t xml:space="preserve">6. Каузальная атрибуция. </w:t>
      </w:r>
      <w:r w:rsidR="00856BBC" w:rsidRPr="009B636C">
        <w:t>Атрибуция (от англ. Аttribute – приписывание) – приписывание социальному объекту, который воспринимается и оценивается, характеристик, качеств, которые при непосредственном восприятии не представлены в актуальной ситуации взаимодействия, и не проявились в достаточной мере в предыдущих случаях контакта</w:t>
      </w:r>
      <w:r w:rsidR="00856BBC" w:rsidRPr="009B636C">
        <w:rPr>
          <w:rStyle w:val="a9"/>
        </w:rPr>
        <w:footnoteReference w:id="9"/>
      </w:r>
      <w:r w:rsidR="00856BBC" w:rsidRPr="009B636C">
        <w:t>.</w:t>
      </w:r>
    </w:p>
    <w:p w:rsidR="00496731" w:rsidRPr="009B636C" w:rsidRDefault="00496731" w:rsidP="00496731">
      <w:pPr>
        <w:spacing w:line="360" w:lineRule="auto"/>
        <w:ind w:firstLine="709"/>
        <w:jc w:val="both"/>
      </w:pPr>
      <w:r w:rsidRPr="009B636C">
        <w:t>Исследования каузальной атрибуции помогает познанию механизмов взаимопонимания, процессов интерпретации субъектом межличностного восприятия причин и мотивов поведения других людей.</w:t>
      </w:r>
    </w:p>
    <w:p w:rsidR="00496731" w:rsidRPr="009B636C" w:rsidRDefault="00496731" w:rsidP="00496731">
      <w:pPr>
        <w:spacing w:line="360" w:lineRule="auto"/>
        <w:ind w:firstLine="709"/>
        <w:jc w:val="both"/>
      </w:pPr>
      <w:r w:rsidRPr="009B636C">
        <w:t>Каузальная (лат. causa</w:t>
      </w:r>
      <w:r w:rsidR="00634E64" w:rsidRPr="009B636C">
        <w:t xml:space="preserve"> – </w:t>
      </w:r>
      <w:r w:rsidRPr="009B636C">
        <w:t>причина) атрибуция (лат. attributio</w:t>
      </w:r>
      <w:r w:rsidR="00634E64" w:rsidRPr="009B636C">
        <w:t xml:space="preserve"> – </w:t>
      </w:r>
      <w:r w:rsidRPr="009B636C">
        <w:t>приписывание)</w:t>
      </w:r>
      <w:r w:rsidR="00634E64" w:rsidRPr="009B636C">
        <w:t xml:space="preserve"> – </w:t>
      </w:r>
      <w:r w:rsidRPr="009B636C">
        <w:t>интерпретация необходимой субъекту информации путем приписывания партнеру по взаимодействию возможных чувств, причин и мотивов поведения</w:t>
      </w:r>
      <w:r w:rsidRPr="009B636C">
        <w:rPr>
          <w:rStyle w:val="a9"/>
        </w:rPr>
        <w:footnoteReference w:id="10"/>
      </w:r>
      <w:r w:rsidRPr="009B636C">
        <w:t>.</w:t>
      </w:r>
    </w:p>
    <w:p w:rsidR="00496731" w:rsidRPr="009B636C" w:rsidRDefault="00496731" w:rsidP="00496731">
      <w:pPr>
        <w:spacing w:line="360" w:lineRule="auto"/>
        <w:ind w:firstLine="709"/>
        <w:jc w:val="both"/>
      </w:pPr>
      <w:r w:rsidRPr="009B636C">
        <w:t xml:space="preserve">Ввиду того, участником события или его наблюдателем является субъект восприятия, выделяют следующие типы атрибуции: </w:t>
      </w:r>
    </w:p>
    <w:p w:rsidR="00496731" w:rsidRPr="009B636C" w:rsidRDefault="00496731" w:rsidP="00496731">
      <w:pPr>
        <w:spacing w:line="360" w:lineRule="auto"/>
        <w:ind w:firstLine="709"/>
        <w:jc w:val="both"/>
      </w:pPr>
      <w:r w:rsidRPr="009B636C">
        <w:t xml:space="preserve">- личностная атрибуция. Причина приписывается лично тому, кто совершает поступок; </w:t>
      </w:r>
    </w:p>
    <w:p w:rsidR="00496731" w:rsidRPr="009B636C" w:rsidRDefault="00496731" w:rsidP="00496731">
      <w:pPr>
        <w:spacing w:line="360" w:lineRule="auto"/>
        <w:ind w:firstLine="709"/>
        <w:jc w:val="both"/>
      </w:pPr>
      <w:r w:rsidRPr="009B636C">
        <w:t xml:space="preserve">- объектная атрибуция. Причина приписывается объекту, на который направлено действие; </w:t>
      </w:r>
    </w:p>
    <w:p w:rsidR="00856BBC" w:rsidRPr="009B636C" w:rsidRDefault="00496731" w:rsidP="00D8275F">
      <w:pPr>
        <w:spacing w:line="360" w:lineRule="auto"/>
        <w:ind w:firstLine="709"/>
        <w:jc w:val="both"/>
      </w:pPr>
      <w:r w:rsidRPr="009B636C">
        <w:t xml:space="preserve">- атрибуция, связанная с обстоятельствами. Причина приписывается обстоятельствам. </w:t>
      </w:r>
    </w:p>
    <w:p w:rsidR="00856BBC" w:rsidRPr="009B636C" w:rsidRDefault="00671464" w:rsidP="00D8275F">
      <w:pPr>
        <w:spacing w:line="360" w:lineRule="auto"/>
        <w:ind w:firstLine="709"/>
        <w:jc w:val="both"/>
      </w:pPr>
      <w:r w:rsidRPr="009B636C">
        <w:t>Психолог Р. Хасти отмечает, что существуют определенные специфические предпосылки</w:t>
      </w:r>
      <w:r w:rsidR="00856BBC" w:rsidRPr="009B636C">
        <w:t xml:space="preserve"> возникновения атрибуции</w:t>
      </w:r>
      <w:r w:rsidRPr="009B636C">
        <w:t>. Отвечая на онтологические вопросы относительно других</w:t>
      </w:r>
      <w:r w:rsidR="00856BBC" w:rsidRPr="009B636C">
        <w:t xml:space="preserve"> </w:t>
      </w:r>
      <w:r w:rsidRPr="009B636C">
        <w:t>личностей и причин их поведения, индивид приписы</w:t>
      </w:r>
      <w:r w:rsidR="00856BBC" w:rsidRPr="009B636C">
        <w:t>вает им определенные свойства. Э</w:t>
      </w:r>
      <w:r w:rsidRPr="009B636C">
        <w:t>то</w:t>
      </w:r>
      <w:r w:rsidR="00856BBC" w:rsidRPr="009B636C">
        <w:t xml:space="preserve"> </w:t>
      </w:r>
      <w:r w:rsidRPr="009B636C">
        <w:t xml:space="preserve">обусловлено следующими ситуациями: </w:t>
      </w:r>
    </w:p>
    <w:p w:rsidR="00856BBC" w:rsidRPr="009B636C" w:rsidRDefault="00856BBC" w:rsidP="00D8275F">
      <w:pPr>
        <w:spacing w:line="360" w:lineRule="auto"/>
        <w:ind w:firstLine="709"/>
        <w:jc w:val="both"/>
      </w:pPr>
      <w:r w:rsidRPr="009B636C">
        <w:t>-</w:t>
      </w:r>
      <w:r w:rsidR="00671464" w:rsidRPr="009B636C">
        <w:t xml:space="preserve"> попытка дать ответ на прямой вопрос</w:t>
      </w:r>
      <w:r w:rsidRPr="009B636C">
        <w:t xml:space="preserve"> относительно</w:t>
      </w:r>
      <w:r w:rsidR="00671464" w:rsidRPr="009B636C">
        <w:t xml:space="preserve"> другого человека; </w:t>
      </w:r>
    </w:p>
    <w:p w:rsidR="00671464" w:rsidRPr="009B636C" w:rsidRDefault="00856BBC" w:rsidP="00D8275F">
      <w:pPr>
        <w:spacing w:line="360" w:lineRule="auto"/>
        <w:ind w:firstLine="709"/>
        <w:jc w:val="both"/>
      </w:pPr>
      <w:r w:rsidRPr="009B636C">
        <w:t>-</w:t>
      </w:r>
      <w:r w:rsidR="00671464" w:rsidRPr="009B636C">
        <w:t xml:space="preserve"> неожида</w:t>
      </w:r>
      <w:r w:rsidRPr="009B636C">
        <w:t>нность, необычность происходящего</w:t>
      </w:r>
      <w:r w:rsidR="00671464" w:rsidRPr="009B636C">
        <w:t>;</w:t>
      </w:r>
    </w:p>
    <w:p w:rsidR="00671464" w:rsidRPr="009B636C" w:rsidRDefault="00856BBC" w:rsidP="00D8275F">
      <w:pPr>
        <w:spacing w:line="360" w:lineRule="auto"/>
        <w:ind w:firstLine="709"/>
        <w:jc w:val="both"/>
      </w:pPr>
      <w:r w:rsidRPr="009B636C">
        <w:t>-</w:t>
      </w:r>
      <w:r w:rsidR="00671464" w:rsidRPr="009B636C">
        <w:t xml:space="preserve"> сложность в решении поставленной социально-психологиче</w:t>
      </w:r>
      <w:r w:rsidRPr="009B636C">
        <w:t>ской задачи</w:t>
      </w:r>
      <w:r w:rsidR="00671464" w:rsidRPr="009B636C">
        <w:t>;</w:t>
      </w:r>
    </w:p>
    <w:p w:rsidR="00671464" w:rsidRPr="009B636C" w:rsidRDefault="00856BBC" w:rsidP="00D8275F">
      <w:pPr>
        <w:spacing w:line="360" w:lineRule="auto"/>
        <w:ind w:firstLine="709"/>
        <w:jc w:val="both"/>
      </w:pPr>
      <w:r w:rsidRPr="009B636C">
        <w:t>-</w:t>
      </w:r>
      <w:r w:rsidR="00671464" w:rsidRPr="009B636C">
        <w:t xml:space="preserve"> зависимость от других индивидов</w:t>
      </w:r>
      <w:r w:rsidRPr="009B636C">
        <w:t xml:space="preserve"> при решении определенных задач</w:t>
      </w:r>
      <w:r w:rsidRPr="009B636C">
        <w:rPr>
          <w:rStyle w:val="a9"/>
        </w:rPr>
        <w:footnoteReference w:id="11"/>
      </w:r>
      <w:r w:rsidR="00671464" w:rsidRPr="009B636C">
        <w:t>.</w:t>
      </w:r>
    </w:p>
    <w:p w:rsidR="00FB2CC1" w:rsidRPr="009B636C" w:rsidRDefault="00FB2CC1"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856BBC" w:rsidRPr="009B636C" w:rsidRDefault="00856BBC" w:rsidP="00D8275F">
      <w:pPr>
        <w:spacing w:line="360" w:lineRule="auto"/>
        <w:ind w:firstLine="709"/>
        <w:jc w:val="both"/>
      </w:pPr>
    </w:p>
    <w:p w:rsidR="00FB2CC1" w:rsidRPr="009B636C" w:rsidRDefault="00856BBC" w:rsidP="00D8275F">
      <w:pPr>
        <w:spacing w:line="360" w:lineRule="auto"/>
        <w:ind w:firstLine="709"/>
        <w:jc w:val="both"/>
        <w:rPr>
          <w:b/>
        </w:rPr>
      </w:pPr>
      <w:r w:rsidRPr="009B636C">
        <w:rPr>
          <w:b/>
        </w:rPr>
        <w:t>1.2 Фундаментальная ошибка атрибуции</w:t>
      </w:r>
      <w:r w:rsidR="00FB2CC1" w:rsidRPr="009B636C">
        <w:rPr>
          <w:b/>
        </w:rPr>
        <w:t xml:space="preserve"> как тип искажения ситуации человеческой коммуникации</w:t>
      </w:r>
    </w:p>
    <w:p w:rsidR="00FB2CC1" w:rsidRPr="009B636C" w:rsidRDefault="00FB2CC1" w:rsidP="00D8275F">
      <w:pPr>
        <w:spacing w:line="360" w:lineRule="auto"/>
        <w:ind w:firstLine="709"/>
        <w:jc w:val="both"/>
      </w:pPr>
    </w:p>
    <w:p w:rsidR="00FB2CC1" w:rsidRPr="009B636C" w:rsidRDefault="00FB2CC1" w:rsidP="00D8275F">
      <w:pPr>
        <w:spacing w:line="360" w:lineRule="auto"/>
        <w:ind w:firstLine="709"/>
        <w:jc w:val="both"/>
      </w:pPr>
      <w:r w:rsidRPr="009B636C">
        <w:t xml:space="preserve">Исследование конкретных искажений коммуникативных </w:t>
      </w:r>
      <w:r w:rsidR="00903DB9" w:rsidRPr="009B636C">
        <w:t>процессов осуществляются в общем</w:t>
      </w:r>
      <w:r w:rsidRPr="009B636C">
        <w:t xml:space="preserve"> в пределах эксперим</w:t>
      </w:r>
      <w:r w:rsidR="00903DB9" w:rsidRPr="009B636C">
        <w:t xml:space="preserve">ентальной социальной психологии. </w:t>
      </w:r>
      <w:r w:rsidRPr="009B636C">
        <w:t xml:space="preserve">Один из самых важных и распространенных типов </w:t>
      </w:r>
      <w:r w:rsidR="00903DB9" w:rsidRPr="009B636C">
        <w:t>искажения</w:t>
      </w:r>
      <w:r w:rsidRPr="009B636C">
        <w:t xml:space="preserve"> ситуаций общения описывается Л. Россом как «фундаментальная ошибка атрибуции».</w:t>
      </w:r>
      <w:r w:rsidR="00903DB9" w:rsidRPr="009B636C">
        <w:t xml:space="preserve"> </w:t>
      </w:r>
      <w:r w:rsidRPr="009B636C">
        <w:t xml:space="preserve">Она </w:t>
      </w:r>
      <w:r w:rsidR="00903DB9" w:rsidRPr="009B636C">
        <w:t>проявляется</w:t>
      </w:r>
      <w:r w:rsidRPr="009B636C">
        <w:t xml:space="preserve"> в неправильном объяснен</w:t>
      </w:r>
      <w:r w:rsidR="00903DB9" w:rsidRPr="009B636C">
        <w:t>ии причин поведения окружающих</w:t>
      </w:r>
      <w:r w:rsidRPr="009B636C">
        <w:t>.</w:t>
      </w:r>
    </w:p>
    <w:p w:rsidR="00245418" w:rsidRPr="009B636C" w:rsidRDefault="00FB2CC1" w:rsidP="00D8275F">
      <w:pPr>
        <w:spacing w:line="360" w:lineRule="auto"/>
        <w:ind w:firstLine="709"/>
        <w:jc w:val="both"/>
      </w:pPr>
      <w:r w:rsidRPr="009B636C">
        <w:t>Термин «атрибуция» употребляется</w:t>
      </w:r>
      <w:r w:rsidR="00245418" w:rsidRPr="009B636C">
        <w:t xml:space="preserve"> </w:t>
      </w:r>
      <w:r w:rsidRPr="009B636C">
        <w:t>в психологии в значении процесса приписывания качеств су</w:t>
      </w:r>
      <w:r w:rsidR="00245418" w:rsidRPr="009B636C">
        <w:t xml:space="preserve">бъекту на основе его поведения. </w:t>
      </w:r>
      <w:r w:rsidRPr="009B636C">
        <w:t>Имеется в виду, что этот процесс имеет место тогда, когда субъект-наблюдатель не обладает достаточной информацией о субъект</w:t>
      </w:r>
      <w:r w:rsidR="00245418" w:rsidRPr="009B636C">
        <w:t>е</w:t>
      </w:r>
      <w:r w:rsidRPr="009B636C">
        <w:t>-деятел</w:t>
      </w:r>
      <w:r w:rsidR="00245418" w:rsidRPr="009B636C">
        <w:t>е</w:t>
      </w:r>
      <w:r w:rsidRPr="009B636C">
        <w:t>.</w:t>
      </w:r>
      <w:r w:rsidR="00245418" w:rsidRPr="009B636C">
        <w:t xml:space="preserve"> </w:t>
      </w:r>
      <w:r w:rsidRPr="009B636C">
        <w:t xml:space="preserve">То есть, когда мы знаем причины поведения другого лица, </w:t>
      </w:r>
      <w:r w:rsidR="00245418" w:rsidRPr="009B636C">
        <w:t xml:space="preserve">то </w:t>
      </w:r>
      <w:r w:rsidRPr="009B636C">
        <w:t>в атрибуции не нуждается.</w:t>
      </w:r>
      <w:r w:rsidR="00245418" w:rsidRPr="009B636C">
        <w:t xml:space="preserve"> </w:t>
      </w:r>
      <w:r w:rsidRPr="009B636C">
        <w:t>Как указывает Г.</w:t>
      </w:r>
      <w:r w:rsidR="00245418" w:rsidRPr="009B636C">
        <w:t>М</w:t>
      </w:r>
      <w:r w:rsidR="000B2F98" w:rsidRPr="009B636C">
        <w:t>.</w:t>
      </w:r>
      <w:r w:rsidRPr="009B636C">
        <w:t xml:space="preserve"> Андреева, «процесс атрибуции служит человеку для того, чтобы предоставлять смысл окружаю</w:t>
      </w:r>
      <w:r w:rsidR="00245418" w:rsidRPr="009B636C">
        <w:t>щим»</w:t>
      </w:r>
      <w:r w:rsidR="00245418" w:rsidRPr="009B636C">
        <w:rPr>
          <w:rStyle w:val="a9"/>
        </w:rPr>
        <w:footnoteReference w:id="12"/>
      </w:r>
      <w:r w:rsidR="00245418" w:rsidRPr="009B636C">
        <w:t xml:space="preserve">. </w:t>
      </w:r>
      <w:r w:rsidRPr="009B636C">
        <w:t>Очевидно, что, поскольку этот процесс</w:t>
      </w:r>
      <w:r w:rsidR="00245418" w:rsidRPr="009B636C">
        <w:t xml:space="preserve"> происходит</w:t>
      </w:r>
      <w:r w:rsidRPr="009B636C">
        <w:t xml:space="preserve"> на почве недостаточной информации и предусматривает субъективную интерпретацию воспринятого, </w:t>
      </w:r>
      <w:r w:rsidR="00245418" w:rsidRPr="009B636C">
        <w:t xml:space="preserve">то </w:t>
      </w:r>
      <w:r w:rsidRPr="009B636C">
        <w:t>он может при</w:t>
      </w:r>
      <w:r w:rsidR="00245418" w:rsidRPr="009B636C">
        <w:t>водить и к ошибочным суждениям.</w:t>
      </w:r>
    </w:p>
    <w:p w:rsidR="000B2F98" w:rsidRPr="009B636C" w:rsidRDefault="000B2F98" w:rsidP="000B2F98">
      <w:pPr>
        <w:spacing w:line="360" w:lineRule="auto"/>
        <w:ind w:firstLine="709"/>
        <w:jc w:val="both"/>
      </w:pPr>
      <w:r w:rsidRPr="009B636C">
        <w:t>То, как формируются эти атрибуция, – один из основных вопросов социальной психологии. По мнению Гарольда Келли, одного из первых исследователей этой области, процесс принятия такого рода решений аналогичен тому, как ученый прослеживает причины физического воздействия. По аналогии с тем, какой эффект (например, рост давления газа) приписывается определенной причине (например, повышение температуры), если данный эффект имеет место при наличии этой причине, и отсутствует, если условие не выполняется, Г. Келли считал, что когда человек пытается объяснить поведение других людей, он исходит из того же принципа.</w:t>
      </w:r>
    </w:p>
    <w:p w:rsidR="00AC291F" w:rsidRPr="009B636C" w:rsidRDefault="00AC291F" w:rsidP="00AC291F">
      <w:pPr>
        <w:spacing w:line="360" w:lineRule="auto"/>
        <w:ind w:firstLine="709"/>
        <w:jc w:val="both"/>
      </w:pPr>
      <w:r w:rsidRPr="009B636C">
        <w:t>Например, чтобы ответить на вопрос «Почему он меня обидел?», обиженный человек должен проанализировать те обстоятельства, при которых это произошло. Постоянно ли это происходит при таких обстоятельствах? Поступают также и другие люди в таких же обстоятельствах? Если ответ на эти и подобные вопросы положительный, то действие, скорее всего, будет приписано ситуативным факторам – внешним причинам, таким как социальное давление команды и пр. Если же ответ будет отрицательным, то действие, вероятно, будет приписано диспозиционным качествам человека, потому что является его внутренней сутью, его отличительной особенностью.</w:t>
      </w:r>
    </w:p>
    <w:p w:rsidR="00AC291F" w:rsidRPr="009B636C" w:rsidRDefault="00AC291F" w:rsidP="00AC291F">
      <w:pPr>
        <w:spacing w:line="360" w:lineRule="auto"/>
        <w:ind w:firstLine="709"/>
        <w:jc w:val="both"/>
      </w:pPr>
      <w:r w:rsidRPr="009B636C">
        <w:t>В этом контексте термин «диспозиционное качество» относится к любой характеристике, которая отличает данного человека и делает его более склонной, чем все остальные, поступать именно таким образом. Одна из разновидностей диспозиционного качества – это наличие или отсутствие какой-либо способности (например, кто-то все время падает просто потому, что он неуклюжий.) Другая разновидность диспозиционного качества – это личностная черта (например, кто-то в ресторане всегда оставляет маленькие чаевые, так как он скуп). Атрибуции такого рода всегда приписывают ответственность за совершение поступка самому человеку, а не ситуации, в которой она оказывается.</w:t>
      </w:r>
    </w:p>
    <w:p w:rsidR="00AC291F" w:rsidRPr="009B636C" w:rsidRDefault="00AC291F" w:rsidP="00AC291F">
      <w:pPr>
        <w:spacing w:line="360" w:lineRule="auto"/>
        <w:ind w:firstLine="709"/>
        <w:jc w:val="both"/>
      </w:pPr>
      <w:r w:rsidRPr="009B636C">
        <w:t>Анализ, проведенный Г. Келли, показал, что рациональный путь объяснения поведения другого человека состоит в том, чтобы рассмотреть это поведение в контексте целостной ситуации. Возможно, такое поведение обусловлено исключительно личностными особенностями этого человека, а возможно, ситуацией, в которую он попал. Если мы не обратим достаточного внимания на оба эти элемента, мы можем ошибиться в определении того, почему произошло то или иное действие и что оно значит. Однако это удается нам далеко не всегда, поскольку существуют определенные предубеждения и когнитивные искажения, приводящие к ошибкам в процессе атрибуции</w:t>
      </w:r>
      <w:r w:rsidRPr="009B636C">
        <w:rPr>
          <w:rStyle w:val="a9"/>
        </w:rPr>
        <w:footnoteReference w:id="13"/>
      </w:r>
      <w:r w:rsidRPr="009B636C">
        <w:t>.</w:t>
      </w:r>
    </w:p>
    <w:p w:rsidR="00AC291F" w:rsidRPr="009B636C" w:rsidRDefault="00AC291F" w:rsidP="00AC291F">
      <w:pPr>
        <w:spacing w:line="360" w:lineRule="auto"/>
        <w:ind w:firstLine="709"/>
        <w:jc w:val="both"/>
      </w:pPr>
      <w:r w:rsidRPr="009B636C">
        <w:t>Одна из самых распространенных ошибок связана с относительной значимостью для нас ситуативных и диспозиционных факторов. Однако есть данные, свидетельствующие о том, что факторам ситуации мы склонны придавать гораздо меньшее значение, чем они этого заслуживают. Иными словами, люди склонны приписывать причины поведения диспозиционным факторам, недооценивая значимость внешней ситуации. И это предубеждение распространено так широко, что оно получило название фундаментальной ошибки атрибуции. Так, человека, который получает социальную помощь, часто считают ленивым (диспозиционный фактор), хотя он попросту не может найти работу (ситуативный фактор). То же самое относится и к нашей интерпретации общественной жизни. Мы ищем героев и неудачников, мы или хвалим, или осуждаем политических лидеров за то, что они на самом деле практически не могут контролировать.</w:t>
      </w:r>
    </w:p>
    <w:p w:rsidR="00B3482C" w:rsidRPr="009B636C" w:rsidRDefault="00B3482C" w:rsidP="00B3482C">
      <w:pPr>
        <w:spacing w:line="360" w:lineRule="auto"/>
        <w:ind w:firstLine="709"/>
        <w:jc w:val="both"/>
      </w:pPr>
      <w:r w:rsidRPr="009B636C">
        <w:t>Эту недооценку ситуативных факторов мы можем проиллюстрировать одним экспериментальным исследованием, в котором студентов колледжа попросили принять участие в игре, которая напоминает телевикторину. Студентов разбили на пары и раздали им карточки, на которых были обозначены две роли: ведущий или участник. Ведущий должен был задавать вопросы по той области, в которой он хорошо ориентировался; участник пытался на них отвечать. Некоторые вопросы были достаточно сложными (например, нужно было вспомнить, как расшифровываются инициалы того или иного писателя). Учитывая сложность вопросов, совсем не удивительно, что участники набирали в среднем четыре балла из десяти возможных. За этой процедурой наблюдали свидетели – тоже студенты. Когда после игры их просили оценить этих двух участников, они воспринимали ведущего как более эрудированного по сравнению с участником, поскольку ведущие владели определенным багажом знаний, который позволял им формулировать достаточно сложные вопросы, а участники не могли на эти вопросы ответить. Понятно, что создавалось впечатление, что участники не знают тех фактов, которые известны ведущим, то есть, они менее эрудированные.</w:t>
      </w:r>
    </w:p>
    <w:p w:rsidR="00B3482C" w:rsidRPr="009B636C" w:rsidRDefault="00B3482C" w:rsidP="00B3482C">
      <w:pPr>
        <w:spacing w:line="360" w:lineRule="auto"/>
        <w:ind w:firstLine="709"/>
        <w:jc w:val="both"/>
      </w:pPr>
      <w:r w:rsidRPr="009B636C">
        <w:t>Но на самом деле это сравнение не было справедливым, поскольку ведущие могли выбрать любой вопрос и любую тему, все, что им придет в голову. То есть, если ведущий плохо ориентировался в той или иной области, он просто не задавал вопрос соответствующего содержания, избегая тем самым риска показаться несведущим. Участник, наоборот, не мог выбирать темы по собственному желанию, ему приходилось отвечать на те вопросы, которые задавал ведущий. А поскольку совпадение областей знаний ведущего и участника был практически нереальным, то неудивительно, что участники производили впечатление людей менее эрудированных.</w:t>
      </w:r>
    </w:p>
    <w:p w:rsidR="005177DC" w:rsidRPr="009B636C" w:rsidRDefault="005177DC" w:rsidP="005177DC">
      <w:pPr>
        <w:spacing w:line="360" w:lineRule="auto"/>
        <w:ind w:firstLine="709"/>
        <w:jc w:val="both"/>
      </w:pPr>
      <w:r w:rsidRPr="009B636C">
        <w:t>Итак, сама ситуация ставила ведущего в более выгодное положение, и поэтому вывод о том, что ведущий более «эрудированный и умный» не обязательно верный, поскольку в этом случае мы пренебрегаем диспозиционным фактором в пользу ситуативного. И надо сказать, что наблюдатели поступали так почти всегда. Они наблюдали процедуру с самого начала и поэтому знали, что роли ведущего и участника в этой игре были распределены случайным образом. И даже несмотря на это, они все же воспринимали ведущего как более эрудированного по сравнению с участником, совершая тем самым – как и все мы в повседневной жизни – фундаментальную ошибку атрибуции.</w:t>
      </w:r>
    </w:p>
    <w:p w:rsidR="00EB695F" w:rsidRPr="009B636C" w:rsidRDefault="00FB2CC1" w:rsidP="00D8275F">
      <w:pPr>
        <w:spacing w:line="360" w:lineRule="auto"/>
        <w:ind w:firstLine="709"/>
        <w:jc w:val="both"/>
      </w:pPr>
      <w:r w:rsidRPr="009B636C">
        <w:t>Фундамент</w:t>
      </w:r>
      <w:r w:rsidR="000B2F98" w:rsidRPr="009B636C">
        <w:t>альная ошибка атрибуции</w:t>
      </w:r>
      <w:r w:rsidRPr="009B636C">
        <w:t xml:space="preserve"> касается недостаточного учета ситуативных причин действий, а «диспозиционные» (те, что о</w:t>
      </w:r>
      <w:r w:rsidR="00245418" w:rsidRPr="009B636C">
        <w:t>тносятся к характеру, личностным</w:t>
      </w:r>
      <w:r w:rsidRPr="009B636C">
        <w:t xml:space="preserve"> склонност</w:t>
      </w:r>
      <w:r w:rsidR="00245418" w:rsidRPr="009B636C">
        <w:t>ям</w:t>
      </w:r>
      <w:r w:rsidRPr="009B636C">
        <w:t xml:space="preserve"> и т.</w:t>
      </w:r>
      <w:r w:rsidR="00245418" w:rsidRPr="009B636C">
        <w:t xml:space="preserve"> п.) причины переоцениваются. </w:t>
      </w:r>
      <w:r w:rsidRPr="009B636C">
        <w:t xml:space="preserve">Выделяют также </w:t>
      </w:r>
      <w:r w:rsidR="00245418" w:rsidRPr="009B636C">
        <w:t xml:space="preserve">мотивационные ошибки атрибуции. </w:t>
      </w:r>
      <w:r w:rsidRPr="009B636C">
        <w:t>Последние заключаются в предвзятости самого субъекта атрибуци</w:t>
      </w:r>
      <w:r w:rsidR="00245418" w:rsidRPr="009B636C">
        <w:t xml:space="preserve">и. </w:t>
      </w:r>
      <w:r w:rsidRPr="009B636C">
        <w:t>Мотивация действий субъекта атрибуции влияет на сам процесс атрибуции, а оценку действий всех остальных у</w:t>
      </w:r>
      <w:r w:rsidR="00EB695F" w:rsidRPr="009B636C">
        <w:t xml:space="preserve">частников определенных событий. </w:t>
      </w:r>
      <w:r w:rsidRPr="009B636C">
        <w:t xml:space="preserve">Однако, в той или иной степени эта ошибка присутствует во всех атрибутивных процессах </w:t>
      </w:r>
      <w:r w:rsidR="00EB695F" w:rsidRPr="009B636C">
        <w:t>в целом</w:t>
      </w:r>
      <w:r w:rsidRPr="009B636C">
        <w:t xml:space="preserve"> и касается субъективного характера интерпретации вообще</w:t>
      </w:r>
      <w:r w:rsidR="00EB695F" w:rsidRPr="009B636C">
        <w:rPr>
          <w:rStyle w:val="a9"/>
        </w:rPr>
        <w:footnoteReference w:id="14"/>
      </w:r>
      <w:r w:rsidRPr="009B636C">
        <w:t>.</w:t>
      </w:r>
    </w:p>
    <w:p w:rsidR="00FB2CC1" w:rsidRPr="009B636C" w:rsidRDefault="00FB2CC1" w:rsidP="00D8275F">
      <w:pPr>
        <w:spacing w:line="360" w:lineRule="auto"/>
        <w:ind w:firstLine="709"/>
        <w:jc w:val="both"/>
      </w:pPr>
      <w:r w:rsidRPr="009B636C">
        <w:t>Итак, атрибуция сама служит дополнению информации, которой владеет наблюдатель, ее «достройке» с целью иметь полную картину того, что происходит, а также иметь определенное объяснение, видеть смысл в действиях других, в том, что происходит вокруг.</w:t>
      </w:r>
    </w:p>
    <w:p w:rsidR="00FB2CC1" w:rsidRPr="009B636C" w:rsidRDefault="00FB2CC1" w:rsidP="00D8275F">
      <w:pPr>
        <w:spacing w:line="360" w:lineRule="auto"/>
        <w:ind w:firstLine="709"/>
        <w:jc w:val="both"/>
      </w:pPr>
      <w:r w:rsidRPr="009B636C">
        <w:t>Ошибка атрибуции, тенденция поведение индивида объяснять его «характером», а в случае массовых проявлений определенного поведения</w:t>
      </w:r>
      <w:r w:rsidR="00634E64" w:rsidRPr="009B636C">
        <w:t xml:space="preserve"> – </w:t>
      </w:r>
      <w:r w:rsidRPr="009B636C">
        <w:t>«человеческой природой»</w:t>
      </w:r>
      <w:r w:rsidR="00634E64" w:rsidRPr="009B636C">
        <w:t xml:space="preserve"> – </w:t>
      </w:r>
      <w:r w:rsidRPr="009B636C">
        <w:t>это именно тот фактор, который не позволял раньше выявить ситуативные факторы формирования того или иного поведения индивида.</w:t>
      </w:r>
    </w:p>
    <w:p w:rsidR="002558EF" w:rsidRPr="009B636C" w:rsidRDefault="00911D87" w:rsidP="00D8275F">
      <w:pPr>
        <w:spacing w:line="360" w:lineRule="auto"/>
        <w:ind w:firstLine="709"/>
        <w:jc w:val="both"/>
      </w:pPr>
      <w:r w:rsidRPr="009B636C">
        <w:t>Ошибка атрибуции</w:t>
      </w:r>
      <w:r w:rsidR="00FB2CC1" w:rsidRPr="009B636C">
        <w:t xml:space="preserve"> касается не только наблюдения нами других людей, нередко она встречается в </w:t>
      </w:r>
      <w:r w:rsidR="009B636C" w:rsidRPr="009B636C">
        <w:t>интериоризи</w:t>
      </w:r>
      <w:r w:rsidR="009B636C">
        <w:t>рованном</w:t>
      </w:r>
      <w:r w:rsidRPr="009B636C">
        <w:t xml:space="preserve"> виде. </w:t>
      </w:r>
      <w:r w:rsidR="00FB2CC1" w:rsidRPr="009B636C">
        <w:t>Об этом свидетельствует результаты эксперимен</w:t>
      </w:r>
      <w:r w:rsidRPr="009B636C">
        <w:t xml:space="preserve">та (Salancik and Conway, 1975). </w:t>
      </w:r>
      <w:r w:rsidR="00FB2CC1" w:rsidRPr="009B636C">
        <w:t>Исследуемым студентам предлагался вопросник, в кот</w:t>
      </w:r>
      <w:r w:rsidRPr="009B636C">
        <w:t xml:space="preserve">орый входили вопросы религиозного или нерелигиозного поведения опрашиваемых. </w:t>
      </w:r>
      <w:r w:rsidR="00FB2CC1" w:rsidRPr="009B636C">
        <w:t>В одной группе испытуемых в утверждениях, которые касались рели</w:t>
      </w:r>
      <w:r w:rsidRPr="009B636C">
        <w:t>гиозного поведения, использовалось</w:t>
      </w:r>
      <w:r w:rsidR="00FB2CC1" w:rsidRPr="009B636C">
        <w:t xml:space="preserve"> наречие «иногда», а в тех утверждениях, которые свидетельствовали об отсутствии религиозных убеждений,</w:t>
      </w:r>
      <w:r w:rsidR="00634E64" w:rsidRPr="009B636C">
        <w:t xml:space="preserve"> – </w:t>
      </w:r>
      <w:r w:rsidRPr="009B636C">
        <w:t xml:space="preserve">наречие «часто». </w:t>
      </w:r>
      <w:r w:rsidR="00FB2CC1" w:rsidRPr="009B636C">
        <w:t>В другой группе утверждение формулировались противоположным образ</w:t>
      </w:r>
      <w:r w:rsidRPr="009B636C">
        <w:t xml:space="preserve">ом. </w:t>
      </w:r>
      <w:r w:rsidR="009B636C" w:rsidRPr="009B636C">
        <w:t>Как и ожидали исследователи, независимо от характера самого утверждения, исследуемые чаще выбирали в качестве описывающих их поведение, те высказывания, которые содержали слово «иногда», ведь большинство описанных поступков каждый из исследуемых совершал хотя бы раз</w:t>
      </w:r>
      <w:r w:rsidR="009B636C" w:rsidRPr="009B636C">
        <w:rPr>
          <w:rStyle w:val="a9"/>
        </w:rPr>
        <w:footnoteReference w:id="15"/>
      </w:r>
      <w:r w:rsidR="009B636C" w:rsidRPr="009B636C">
        <w:t>. Однако на этом уровне результаты эксперимента можно интерпретировать так, что предложенная тема опроса была в целом нейтральной для исследуемых</w:t>
      </w:r>
      <w:r w:rsidR="009B636C">
        <w:t>,</w:t>
      </w:r>
      <w:r w:rsidR="009B636C" w:rsidRPr="009B636C">
        <w:t xml:space="preserve"> и именно поэтому наречие «часто» не ассоциировалось </w:t>
      </w:r>
      <w:r w:rsidR="0008635D" w:rsidRPr="009B636C">
        <w:t>для них ни с религиозным</w:t>
      </w:r>
      <w:r w:rsidR="00FB2CC1" w:rsidRPr="009B636C">
        <w:t xml:space="preserve"> поведением</w:t>
      </w:r>
      <w:r w:rsidR="0008635D" w:rsidRPr="009B636C">
        <w:t xml:space="preserve">, ни с нерелигиозным. </w:t>
      </w:r>
      <w:r w:rsidR="00FB2CC1" w:rsidRPr="009B636C">
        <w:t>Весомым является то, что впоследствии члены первой группы оценивали себя как религиозных лиц, а члены второй группы</w:t>
      </w:r>
      <w:r w:rsidR="00634E64" w:rsidRPr="009B636C">
        <w:t xml:space="preserve"> – </w:t>
      </w:r>
      <w:r w:rsidR="002558EF" w:rsidRPr="009B636C">
        <w:t xml:space="preserve">наоборот. </w:t>
      </w:r>
      <w:r w:rsidR="00FB2CC1" w:rsidRPr="009B636C">
        <w:t>Члены обеих групп вспоминали, что «иногда» действовали соответственно как религиозные или нерелигиозные лица, а затем уже на основе ответов, данных в вопроснике, делали</w:t>
      </w:r>
      <w:r w:rsidR="002558EF" w:rsidRPr="009B636C">
        <w:t xml:space="preserve"> </w:t>
      </w:r>
      <w:r w:rsidR="00FB2CC1" w:rsidRPr="009B636C">
        <w:t>выводы относительно своей большей или меньшей религиозности.</w:t>
      </w:r>
      <w:r w:rsidR="002558EF" w:rsidRPr="009B636C">
        <w:t xml:space="preserve"> </w:t>
      </w:r>
      <w:r w:rsidR="00FB2CC1" w:rsidRPr="009B636C">
        <w:t>Фактически эти в</w:t>
      </w:r>
      <w:r w:rsidR="002558EF" w:rsidRPr="009B636C">
        <w:t xml:space="preserve">ыводы зависели только от того, в какую группу попал исследуемый. </w:t>
      </w:r>
      <w:r w:rsidR="00FB2CC1" w:rsidRPr="009B636C">
        <w:t>Однако психологически имела место самоатрибуция</w:t>
      </w:r>
      <w:r w:rsidR="00634E64" w:rsidRPr="009B636C">
        <w:t xml:space="preserve"> – </w:t>
      </w:r>
      <w:r w:rsidR="00FB2CC1" w:rsidRPr="009B636C">
        <w:t>испытуемые приписывали себе характеристики на основе поведения в определенных обстоятельствах так же, как это сделал бы сторонний</w:t>
      </w:r>
      <w:r w:rsidR="002558EF" w:rsidRPr="009B636C">
        <w:t xml:space="preserve"> наблюдатель</w:t>
      </w:r>
      <w:r w:rsidR="002558EF" w:rsidRPr="009B636C">
        <w:rPr>
          <w:rStyle w:val="a9"/>
        </w:rPr>
        <w:footnoteReference w:id="16"/>
      </w:r>
      <w:r w:rsidR="002558EF" w:rsidRPr="009B636C">
        <w:t>.</w:t>
      </w:r>
    </w:p>
    <w:p w:rsidR="00FB2CC1" w:rsidRPr="009B636C" w:rsidRDefault="00FB2CC1" w:rsidP="00D8275F">
      <w:pPr>
        <w:spacing w:line="360" w:lineRule="auto"/>
        <w:ind w:firstLine="709"/>
        <w:jc w:val="both"/>
      </w:pPr>
      <w:r w:rsidRPr="009B636C">
        <w:t>Итак, процесс атрибуции, касается также и самовосприятия, и этим предоставляет дополнительные возмож</w:t>
      </w:r>
      <w:r w:rsidR="002558EF" w:rsidRPr="009B636C">
        <w:t xml:space="preserve">ности внешнего манипулирования. </w:t>
      </w:r>
      <w:r w:rsidRPr="009B636C">
        <w:t>С этой точки зрения положения ситуационизма приобретают еще большую актуальность как такие, которые помогают в определении тех случаев, когда лицо действу</w:t>
      </w:r>
      <w:r w:rsidR="002558EF" w:rsidRPr="009B636C">
        <w:t>ет определенным образом только в</w:t>
      </w:r>
      <w:r w:rsidRPr="009B636C">
        <w:t xml:space="preserve"> своей текущей ситуацией.</w:t>
      </w:r>
    </w:p>
    <w:p w:rsidR="00245418" w:rsidRPr="009B636C" w:rsidRDefault="002558EF" w:rsidP="00245418">
      <w:pPr>
        <w:spacing w:line="360" w:lineRule="auto"/>
        <w:ind w:firstLine="709"/>
        <w:jc w:val="both"/>
      </w:pPr>
      <w:r w:rsidRPr="009B636C">
        <w:t>Исследование причин конформного</w:t>
      </w:r>
      <w:r w:rsidR="00FB2CC1" w:rsidRPr="009B636C">
        <w:t xml:space="preserve"> поведения позволяет выяснить, что в тех случаях, когда мы охотно приписываем причины </w:t>
      </w:r>
      <w:r w:rsidRPr="009B636C">
        <w:t>поведения личности ее «характеру</w:t>
      </w:r>
      <w:r w:rsidR="00FB2CC1" w:rsidRPr="009B636C">
        <w:t>», «человеческой сущности», достаточно часто существуют другие причины</w:t>
      </w:r>
      <w:r w:rsidR="00634E64" w:rsidRPr="009B636C">
        <w:t xml:space="preserve"> – </w:t>
      </w:r>
      <w:r w:rsidRPr="009B636C">
        <w:t xml:space="preserve">ситуативные. </w:t>
      </w:r>
      <w:r w:rsidR="00FB2CC1" w:rsidRPr="009B636C">
        <w:t>Организация ситуации в</w:t>
      </w:r>
      <w:r w:rsidRPr="009B636C">
        <w:t>лияет на поведения лица не меньше</w:t>
      </w:r>
      <w:r w:rsidR="00FB2CC1" w:rsidRPr="009B636C">
        <w:t xml:space="preserve"> (а иногда и больше), чем е</w:t>
      </w:r>
      <w:r w:rsidRPr="009B636C">
        <w:t xml:space="preserve">го собственные диспозиции. </w:t>
      </w:r>
      <w:r w:rsidR="00FB2CC1" w:rsidRPr="009B636C">
        <w:t>Эта мысль легла в основу концепции ситуационизма в социальной психологии, что связано прежде всего с именем не</w:t>
      </w:r>
      <w:r w:rsidRPr="009B636C">
        <w:t xml:space="preserve">мецкого психолога Курта Левина. </w:t>
      </w:r>
      <w:r w:rsidR="00FB2CC1" w:rsidRPr="009B636C">
        <w:t xml:space="preserve">Именно ситуация, в которой находится индивид, превращается в предмет исследования в социальной психологии, а не индивид-константа, </w:t>
      </w:r>
      <w:r w:rsidRPr="009B636C">
        <w:t xml:space="preserve">который </w:t>
      </w:r>
      <w:r w:rsidR="00FB2CC1" w:rsidRPr="009B636C">
        <w:t xml:space="preserve">переходит от одних обстоятельств в </w:t>
      </w:r>
      <w:r w:rsidRPr="009B636C">
        <w:t>другие по собственной сущности</w:t>
      </w:r>
      <w:r w:rsidR="00963FB9" w:rsidRPr="009B636C">
        <w:t>.</w:t>
      </w:r>
    </w:p>
    <w:p w:rsidR="00963FB9" w:rsidRPr="009B636C" w:rsidRDefault="00963FB9" w:rsidP="00963FB9">
      <w:pPr>
        <w:spacing w:line="360" w:lineRule="auto"/>
        <w:ind w:firstLine="709"/>
        <w:jc w:val="both"/>
      </w:pPr>
      <w:r w:rsidRPr="009B636C">
        <w:t xml:space="preserve">Склонность недооценивать значимость ситуативных факторов имеет место в основном тогда, когда мы пытаемся понять поведение другого человека. </w:t>
      </w:r>
      <w:r w:rsidR="009B636C" w:rsidRPr="009B636C">
        <w:t>И совсем иначе обстоят дела в том случае, если мы не наблюдаем за чь</w:t>
      </w:r>
      <w:r w:rsidR="009B636C">
        <w:t>им</w:t>
      </w:r>
      <w:r w:rsidR="009B636C" w:rsidRPr="009B636C">
        <w:t xml:space="preserve">-то поведением, а действуем сами. </w:t>
      </w:r>
      <w:r w:rsidRPr="009B636C">
        <w:t>Если падает кто-то другой, мы решаем, что он рассеянный или неуклюжий. Если падаем мы сами, мы говорим, что дорога скользкая.</w:t>
      </w:r>
      <w:r w:rsidR="005B1670" w:rsidRPr="009B636C">
        <w:t xml:space="preserve"> </w:t>
      </w:r>
      <w:r w:rsidRPr="009B636C">
        <w:t>Этот контр</w:t>
      </w:r>
      <w:r w:rsidR="005B1670" w:rsidRPr="009B636C">
        <w:t>аст хорошо иллюстрирует известное</w:t>
      </w:r>
      <w:r w:rsidRPr="009B636C">
        <w:t xml:space="preserve"> в т</w:t>
      </w:r>
      <w:r w:rsidR="005B1670" w:rsidRPr="009B636C">
        <w:t xml:space="preserve">еории атрибуции отличие между </w:t>
      </w:r>
      <w:r w:rsidRPr="009B636C">
        <w:t xml:space="preserve">тем, кто действует и тем, кто наблюдает: когда мы наблюдаем, мы склонны переоценивать диспозиционные факторы (и именно в этом заключается фундаментальная ошибка атрибуции). Но когда действующее лицо </w:t>
      </w:r>
      <w:r w:rsidR="005B1670" w:rsidRPr="009B636C">
        <w:t>–</w:t>
      </w:r>
      <w:r w:rsidRPr="009B636C">
        <w:t xml:space="preserve"> мы сами, нам кажется, что причина мало когда кроется в нас самих и гораздо чаще </w:t>
      </w:r>
      <w:r w:rsidR="005B1670" w:rsidRPr="009B636C">
        <w:t>–</w:t>
      </w:r>
      <w:r w:rsidRPr="009B636C">
        <w:t xml:space="preserve"> во внешней ситуации</w:t>
      </w:r>
      <w:r w:rsidR="005B1670" w:rsidRPr="009B636C">
        <w:rPr>
          <w:rStyle w:val="a9"/>
        </w:rPr>
        <w:footnoteReference w:id="17"/>
      </w:r>
      <w:r w:rsidRPr="009B636C">
        <w:t>.</w:t>
      </w:r>
    </w:p>
    <w:p w:rsidR="00963FB9" w:rsidRPr="009B636C" w:rsidRDefault="00963FB9" w:rsidP="00963FB9">
      <w:pPr>
        <w:spacing w:line="360" w:lineRule="auto"/>
        <w:ind w:firstLine="709"/>
        <w:jc w:val="both"/>
      </w:pPr>
      <w:r w:rsidRPr="009B636C">
        <w:t xml:space="preserve">Одно из объяснений этого факта </w:t>
      </w:r>
      <w:r w:rsidR="005B1670" w:rsidRPr="009B636C">
        <w:t>заключается</w:t>
      </w:r>
      <w:r w:rsidRPr="009B636C">
        <w:t xml:space="preserve"> в том, что человек знает самого себя лучше, чем кого-либо другого. Допустим, однажды вечером, расплачиваясь за ужин в ресторане, вы оставили официанту очень маленькие чаевые. Значит ли это, что вы скупой человек? Вы можете быть уверены в том, что это совсем не так, поскольку вы знаете себя самого. Например, вы прекрасно знаете, что вы обычно даете на чай столько, сколько принято, и иногда бываете очень щедрым. У вас достаточно оснований, чтобы быть уверенным в том, что вы совсем не скупой по натуре; и раз сегодня вы оставляете маленькие чаевые </w:t>
      </w:r>
      <w:r w:rsidR="005B1670" w:rsidRPr="009B636C">
        <w:t>–</w:t>
      </w:r>
      <w:r w:rsidRPr="009B636C">
        <w:t xml:space="preserve"> это обусловлено только ситуацией: например, официант был груб или вы не ожидали, что у вас в кошельке окажется так мало наличных.</w:t>
      </w:r>
    </w:p>
    <w:p w:rsidR="00963FB9" w:rsidRPr="009B636C" w:rsidRDefault="00963FB9" w:rsidP="00963FB9">
      <w:pPr>
        <w:spacing w:line="360" w:lineRule="auto"/>
        <w:ind w:firstLine="709"/>
        <w:jc w:val="both"/>
      </w:pPr>
      <w:r w:rsidRPr="009B636C">
        <w:t>Стороннему наблюдателю та же ситуация может показаться совершенно другой. Он не видел вас в других ситуациях, аналогичных этой, и поэтому один-единственный случай, когда вы поскупились на чаевые, повлиял на его мнение о вас. У него не было оснований считать, что для вас это исключение из правила, и поэтому он пришел к выводу, что такое поведение для вас типично. Каузальная атрибуция в этом случае будет основываться г</w:t>
      </w:r>
      <w:r w:rsidR="004B645B" w:rsidRPr="009B636C">
        <w:t>лавным образом на диспозиционном</w:t>
      </w:r>
      <w:r w:rsidRPr="009B636C">
        <w:t xml:space="preserve"> фактор</w:t>
      </w:r>
      <w:r w:rsidR="004B645B" w:rsidRPr="009B636C">
        <w:t>е</w:t>
      </w:r>
      <w:r w:rsidRPr="009B636C">
        <w:t xml:space="preserve"> (скупости), а не на факторе ситуации</w:t>
      </w:r>
      <w:r w:rsidR="004B645B" w:rsidRPr="009B636C">
        <w:rPr>
          <w:rStyle w:val="a9"/>
        </w:rPr>
        <w:footnoteReference w:id="18"/>
      </w:r>
      <w:r w:rsidRPr="009B636C">
        <w:t>.</w:t>
      </w:r>
    </w:p>
    <w:p w:rsidR="00963FB9" w:rsidRPr="009B636C" w:rsidRDefault="003B6AC8" w:rsidP="00963FB9">
      <w:pPr>
        <w:spacing w:line="360" w:lineRule="auto"/>
        <w:ind w:firstLine="709"/>
        <w:jc w:val="both"/>
      </w:pPr>
      <w:r w:rsidRPr="009B636C">
        <w:t xml:space="preserve">Существует </w:t>
      </w:r>
      <w:r w:rsidR="00963FB9" w:rsidRPr="009B636C">
        <w:t>еще один фактор, котор</w:t>
      </w:r>
      <w:r w:rsidRPr="009B636C">
        <w:t>ый влияет на различие атрибуций</w:t>
      </w:r>
      <w:r w:rsidR="00963FB9" w:rsidRPr="009B636C">
        <w:t xml:space="preserve"> того, кто действует, и того, кто наблюдает: они имеют разную визуальную перспективу. Для того, кто наблюдает, предметом восприятия является действующее лицо и сами его действия. Ситуация, которая вызывает эти действия, представляется менее определенной, отчасти потому, что стимулы, на которые реагирует действующее лицо, не всегда могут быть увидены, учитывая ту позици</w:t>
      </w:r>
      <w:r w:rsidRPr="009B636C">
        <w:t>ю, которую занимает наблюдатель</w:t>
      </w:r>
      <w:r w:rsidR="00963FB9" w:rsidRPr="009B636C">
        <w:t>. Для того, кто действует, характерно обратное. Его вн</w:t>
      </w:r>
      <w:r w:rsidRPr="009B636C">
        <w:t>имания не сфокусировано на своем собственном</w:t>
      </w:r>
      <w:r w:rsidR="00963FB9" w:rsidRPr="009B636C">
        <w:t xml:space="preserve"> поведении. Во-первых, далеко не все свои поведенческие реакции мы можем четко отследить (например, выражение со</w:t>
      </w:r>
      <w:r w:rsidRPr="009B636C">
        <w:t xml:space="preserve">бственного лица, как правило, </w:t>
      </w:r>
      <w:r w:rsidR="00963FB9" w:rsidRPr="009B636C">
        <w:t>увидеть невозможно). Гораздо больше внимания привлекает окружающая ситуация: место, люди, то, как человек все это интерпретирует. Если мы предположим, что тот объект, который привлекает к себе больше внимания (фигура, а не фон), будет восприниматься как причина того, что происходит, то это приведет к различи</w:t>
      </w:r>
      <w:r w:rsidRPr="009B636C">
        <w:t>ям</w:t>
      </w:r>
      <w:r w:rsidR="00963FB9" w:rsidRPr="009B636C">
        <w:t xml:space="preserve"> в атрибуции: наблюдатель </w:t>
      </w:r>
      <w:r w:rsidRPr="009B636C">
        <w:t>придает большее значение диспозиционным</w:t>
      </w:r>
      <w:r w:rsidR="00963FB9" w:rsidRPr="009B636C">
        <w:t xml:space="preserve"> факторам (совершая тем самым фундаментальную ошибку атрибуции), а действующее лицо </w:t>
      </w:r>
      <w:r w:rsidRPr="009B636C">
        <w:t>–</w:t>
      </w:r>
      <w:r w:rsidR="00963FB9" w:rsidRPr="009B636C">
        <w:t xml:space="preserve"> ситуативным</w:t>
      </w:r>
      <w:r w:rsidRPr="009B636C">
        <w:rPr>
          <w:rStyle w:val="a9"/>
        </w:rPr>
        <w:footnoteReference w:id="19"/>
      </w:r>
      <w:r w:rsidR="00963FB9" w:rsidRPr="009B636C">
        <w:t>.</w:t>
      </w:r>
    </w:p>
    <w:p w:rsidR="00963FB9" w:rsidRPr="009B636C" w:rsidRDefault="00963FB9" w:rsidP="00963FB9">
      <w:pPr>
        <w:spacing w:line="360" w:lineRule="auto"/>
        <w:ind w:firstLine="709"/>
        <w:jc w:val="both"/>
      </w:pPr>
      <w:r w:rsidRPr="009B636C">
        <w:t>Некоторые доказате</w:t>
      </w:r>
      <w:r w:rsidR="003B6AC8" w:rsidRPr="009B636C">
        <w:t>льства такого подхода получены</w:t>
      </w:r>
      <w:r w:rsidRPr="009B636C">
        <w:t xml:space="preserve"> в исследовании, когда два незнакомца встречались и вступали в разговор, который записывается на видеокамеру. </w:t>
      </w:r>
      <w:r w:rsidR="009B636C" w:rsidRPr="009B636C">
        <w:t>Однако когда им демонстрировался эту видеозапись, то был зафиксирован лишь один из двух участников (объясняя это тем, что вторая камера оказалась испорченной</w:t>
      </w:r>
      <w:r w:rsidR="009B636C">
        <w:t>,</w:t>
      </w:r>
      <w:r w:rsidR="009B636C" w:rsidRPr="009B636C">
        <w:t xml:space="preserve"> и записанным оставался только звук). </w:t>
      </w:r>
      <w:r w:rsidRPr="009B636C">
        <w:t xml:space="preserve">В результате один из участников видел то, что он уже видел раньше, а именно второго участника. Но второй видел нечто другое </w:t>
      </w:r>
      <w:r w:rsidR="003B6AC8" w:rsidRPr="009B636C">
        <w:t>– самого</w:t>
      </w:r>
      <w:r w:rsidRPr="009B636C">
        <w:t xml:space="preserve"> себе. И когда их просили описать свое поведение, то участник, которому был</w:t>
      </w:r>
      <w:r w:rsidR="003B6AC8" w:rsidRPr="009B636C">
        <w:t>а</w:t>
      </w:r>
      <w:r w:rsidRPr="009B636C">
        <w:t xml:space="preserve"> предъявлен</w:t>
      </w:r>
      <w:r w:rsidR="003B6AC8" w:rsidRPr="009B636C">
        <w:t>а</w:t>
      </w:r>
      <w:r w:rsidRPr="009B636C">
        <w:t xml:space="preserve"> видеозапись поведения партнера, демонстрировал типичный паттерн атрибуции: он говорил, что его собственные действия были обусловлены ситуацией. Однако результат был совершенно другим, когда в видеозаписи испытуемый видел самого себя. Перевернутая перспектива п</w:t>
      </w:r>
      <w:r w:rsidR="003B6AC8" w:rsidRPr="009B636C">
        <w:t>риводила к изменению в привычных</w:t>
      </w:r>
      <w:r w:rsidRPr="009B636C">
        <w:t xml:space="preserve"> различия</w:t>
      </w:r>
      <w:r w:rsidR="003B6AC8" w:rsidRPr="009B636C">
        <w:t>х</w:t>
      </w:r>
      <w:r w:rsidRPr="009B636C">
        <w:t xml:space="preserve"> между тем, кто действует и тем, кто наблюдает. Понаблюдав за самим собой, он начинал описывать свое собственное поведение с диспозиционной точки зрения</w:t>
      </w:r>
      <w:r w:rsidR="002B6267" w:rsidRPr="009B636C">
        <w:t>.</w:t>
      </w:r>
    </w:p>
    <w:p w:rsidR="006A1883" w:rsidRPr="009B636C" w:rsidRDefault="00AF4822" w:rsidP="006A1883">
      <w:pPr>
        <w:spacing w:line="360" w:lineRule="auto"/>
        <w:ind w:firstLine="709"/>
        <w:jc w:val="both"/>
      </w:pPr>
      <w:r w:rsidRPr="009B636C">
        <w:t>Итак, ф</w:t>
      </w:r>
      <w:r w:rsidR="006A1883" w:rsidRPr="009B636C">
        <w:t>у</w:t>
      </w:r>
      <w:r w:rsidRPr="009B636C">
        <w:t xml:space="preserve">ндаментальная ошибка атрибуции – </w:t>
      </w:r>
      <w:r w:rsidR="006A1883" w:rsidRPr="009B636C">
        <w:t>эта тенденция переоценивать значение внутренних воздействий на поведение</w:t>
      </w:r>
      <w:r w:rsidR="00963FB9" w:rsidRPr="009B636C">
        <w:t xml:space="preserve"> </w:t>
      </w:r>
      <w:r w:rsidR="006A1883" w:rsidRPr="009B636C">
        <w:t>друг</w:t>
      </w:r>
      <w:r w:rsidR="00963FB9" w:rsidRPr="009B636C">
        <w:t>их людей и недооценивать влияние</w:t>
      </w:r>
      <w:r w:rsidR="006A1883" w:rsidRPr="009B636C">
        <w:t xml:space="preserve"> внешни</w:t>
      </w:r>
      <w:r w:rsidR="00963FB9" w:rsidRPr="009B636C">
        <w:t>х</w:t>
      </w:r>
      <w:r w:rsidR="006A1883" w:rsidRPr="009B636C">
        <w:t>. Происходит это потому, что</w:t>
      </w:r>
      <w:r w:rsidR="00963FB9" w:rsidRPr="009B636C">
        <w:t xml:space="preserve"> </w:t>
      </w:r>
      <w:r w:rsidR="006A1883" w:rsidRPr="009B636C">
        <w:t>наше внимание более сосредоточен</w:t>
      </w:r>
      <w:r w:rsidR="00963FB9" w:rsidRPr="009B636C">
        <w:t>о</w:t>
      </w:r>
      <w:r w:rsidR="006A1883" w:rsidRPr="009B636C">
        <w:t xml:space="preserve"> на самом человеке, чем на ситуации, в которой эт</w:t>
      </w:r>
      <w:r w:rsidR="00963FB9" w:rsidRPr="009B636C">
        <w:t>от</w:t>
      </w:r>
      <w:r w:rsidR="006A1883" w:rsidRPr="009B636C">
        <w:t xml:space="preserve"> </w:t>
      </w:r>
      <w:r w:rsidR="00963FB9" w:rsidRPr="009B636C">
        <w:t>человек</w:t>
      </w:r>
      <w:r w:rsidR="006A1883" w:rsidRPr="009B636C">
        <w:t xml:space="preserve"> находится. Тем более, что информация относительно ситуативных причин для</w:t>
      </w:r>
      <w:r w:rsidR="00963FB9" w:rsidRPr="009B636C">
        <w:t xml:space="preserve"> </w:t>
      </w:r>
      <w:r w:rsidR="006A1883" w:rsidRPr="009B636C">
        <w:t xml:space="preserve">наблюдателя часто отсутствует. Поскольку мы относительно своей ситуации более </w:t>
      </w:r>
      <w:r w:rsidR="00963FB9" w:rsidRPr="009B636C">
        <w:t>осведомлены</w:t>
      </w:r>
      <w:r w:rsidR="006A1883" w:rsidRPr="009B636C">
        <w:t xml:space="preserve">, то когда речь идет о нас самих, мы </w:t>
      </w:r>
      <w:r w:rsidR="009B636C" w:rsidRPr="009B636C">
        <w:t>переоцениваем</w:t>
      </w:r>
      <w:r w:rsidR="009B636C">
        <w:t xml:space="preserve"> </w:t>
      </w:r>
      <w:r w:rsidR="009B636C" w:rsidRPr="009B636C">
        <w:t>действие</w:t>
      </w:r>
      <w:r w:rsidR="006A1883" w:rsidRPr="009B636C">
        <w:t xml:space="preserve"> внешних</w:t>
      </w:r>
      <w:r w:rsidR="00963FB9" w:rsidRPr="009B636C">
        <w:t xml:space="preserve"> </w:t>
      </w:r>
      <w:r w:rsidR="006A1883" w:rsidRPr="009B636C">
        <w:t>воздействий, а действие внутренних</w:t>
      </w:r>
      <w:r w:rsidR="00634E64" w:rsidRPr="009B636C">
        <w:t xml:space="preserve"> – </w:t>
      </w:r>
      <w:r w:rsidR="006A1883" w:rsidRPr="009B636C">
        <w:t>недооцениваем.</w:t>
      </w:r>
    </w:p>
    <w:p w:rsidR="00963FB9" w:rsidRPr="009B636C" w:rsidRDefault="00963FB9" w:rsidP="00856BBC">
      <w:pPr>
        <w:spacing w:line="360" w:lineRule="auto"/>
        <w:ind w:firstLine="709"/>
        <w:jc w:val="both"/>
      </w:pPr>
    </w:p>
    <w:p w:rsidR="00963FB9" w:rsidRPr="009B636C" w:rsidRDefault="00963FB9" w:rsidP="00856BBC">
      <w:pPr>
        <w:spacing w:line="360" w:lineRule="auto"/>
        <w:ind w:firstLine="709"/>
        <w:jc w:val="both"/>
      </w:pPr>
    </w:p>
    <w:p w:rsidR="00963FB9" w:rsidRPr="009B636C" w:rsidRDefault="00963FB9" w:rsidP="00856BBC">
      <w:pPr>
        <w:spacing w:line="360" w:lineRule="auto"/>
        <w:ind w:firstLine="709"/>
        <w:jc w:val="both"/>
      </w:pPr>
    </w:p>
    <w:p w:rsidR="00963FB9" w:rsidRPr="009B636C" w:rsidRDefault="00963FB9" w:rsidP="00856BBC">
      <w:pPr>
        <w:spacing w:line="360" w:lineRule="auto"/>
        <w:ind w:firstLine="709"/>
        <w:jc w:val="both"/>
      </w:pPr>
    </w:p>
    <w:p w:rsidR="00963FB9" w:rsidRPr="009B636C" w:rsidRDefault="00963FB9" w:rsidP="00856BBC">
      <w:pPr>
        <w:spacing w:line="360" w:lineRule="auto"/>
        <w:ind w:firstLine="709"/>
        <w:jc w:val="both"/>
      </w:pPr>
    </w:p>
    <w:p w:rsidR="00963FB9" w:rsidRPr="009B636C" w:rsidRDefault="00963FB9" w:rsidP="00856BBC">
      <w:pPr>
        <w:spacing w:line="360" w:lineRule="auto"/>
        <w:ind w:firstLine="709"/>
        <w:jc w:val="both"/>
      </w:pPr>
    </w:p>
    <w:p w:rsidR="00963FB9" w:rsidRPr="009B636C" w:rsidRDefault="00963FB9" w:rsidP="00856BBC">
      <w:pPr>
        <w:spacing w:line="360" w:lineRule="auto"/>
        <w:ind w:firstLine="709"/>
        <w:jc w:val="both"/>
      </w:pPr>
    </w:p>
    <w:p w:rsidR="00963FB9" w:rsidRPr="009B636C" w:rsidRDefault="00963FB9" w:rsidP="00856BBC">
      <w:pPr>
        <w:spacing w:line="360" w:lineRule="auto"/>
        <w:ind w:firstLine="709"/>
        <w:jc w:val="both"/>
      </w:pPr>
    </w:p>
    <w:p w:rsidR="00963FB9" w:rsidRPr="009B636C" w:rsidRDefault="00963FB9" w:rsidP="00963FB9">
      <w:pPr>
        <w:spacing w:line="360" w:lineRule="auto"/>
        <w:ind w:firstLine="709"/>
        <w:jc w:val="center"/>
        <w:rPr>
          <w:b/>
        </w:rPr>
      </w:pPr>
      <w:r w:rsidRPr="009B636C">
        <w:rPr>
          <w:b/>
        </w:rPr>
        <w:t>Заключение</w:t>
      </w:r>
    </w:p>
    <w:p w:rsidR="00963FB9" w:rsidRPr="009B636C" w:rsidRDefault="00963FB9" w:rsidP="00856BBC">
      <w:pPr>
        <w:spacing w:line="360" w:lineRule="auto"/>
        <w:ind w:firstLine="709"/>
        <w:jc w:val="both"/>
      </w:pPr>
    </w:p>
    <w:p w:rsidR="00856BBC" w:rsidRPr="009B636C" w:rsidRDefault="00856BBC" w:rsidP="00856BBC">
      <w:pPr>
        <w:spacing w:line="360" w:lineRule="auto"/>
        <w:ind w:firstLine="709"/>
        <w:jc w:val="both"/>
      </w:pPr>
      <w:r w:rsidRPr="009B636C">
        <w:t>Часто, не зная или зная недостаточно истинные причины поведения другого индивида, люди начинают приписывать друг другу несвойственные им причины, образцы поведения, общие характеристики. Это явление исследователи назвали фундаментальной ошибкой атрибуции.</w:t>
      </w:r>
    </w:p>
    <w:p w:rsidR="00856BBC" w:rsidRPr="009B636C" w:rsidRDefault="00856BBC" w:rsidP="00856BBC">
      <w:pPr>
        <w:spacing w:line="360" w:lineRule="auto"/>
        <w:ind w:firstLine="709"/>
        <w:jc w:val="both"/>
      </w:pPr>
      <w:r w:rsidRPr="009B636C">
        <w:t>Фундаментальная ошибка атрибуции – тенденция переоценки значения личностных черт и установок человека и недооценка роли ситуации в объяснении поведения индивида.</w:t>
      </w:r>
    </w:p>
    <w:p w:rsidR="006A1883" w:rsidRPr="009B636C" w:rsidRDefault="006A1883" w:rsidP="002B6267">
      <w:pPr>
        <w:spacing w:line="360" w:lineRule="auto"/>
        <w:ind w:firstLine="709"/>
        <w:jc w:val="both"/>
      </w:pPr>
      <w:r w:rsidRPr="009B636C">
        <w:t>Интерпретируя поведение других людей, мы склонны недооценивать условия ситуации и переоценивать роль их индивидуальных особенностей.</w:t>
      </w:r>
      <w:r w:rsidR="00CB3481" w:rsidRPr="009B636C">
        <w:t xml:space="preserve"> </w:t>
      </w:r>
      <w:r w:rsidRPr="009B636C">
        <w:t>Мы склонн</w:t>
      </w:r>
      <w:r w:rsidR="00CB3481" w:rsidRPr="009B636C">
        <w:t>ы объяснять поведение человека</w:t>
      </w:r>
      <w:r w:rsidRPr="009B636C">
        <w:t xml:space="preserve"> его чертами характера, недооценива</w:t>
      </w:r>
      <w:r w:rsidR="00CB3481" w:rsidRPr="009B636C">
        <w:t xml:space="preserve">ем давление и влияние ситуации. </w:t>
      </w:r>
      <w:r w:rsidRPr="009B636C">
        <w:t>Объяснение же собственного поведения часто сводится только к условиям ситуации, частично игнорируя личностные качества.</w:t>
      </w:r>
    </w:p>
    <w:p w:rsidR="006A1883" w:rsidRPr="009B636C" w:rsidRDefault="006A1883" w:rsidP="002B6267">
      <w:pPr>
        <w:spacing w:line="360" w:lineRule="auto"/>
        <w:ind w:firstLine="709"/>
        <w:jc w:val="both"/>
      </w:pPr>
      <w:r w:rsidRPr="009B636C">
        <w:t>Частично, причиной ошибки атрибуции является то, что в центре нашего внимания (когда мы наблюдаем за поведением кого-то)</w:t>
      </w:r>
      <w:r w:rsidR="00634E64" w:rsidRPr="009B636C">
        <w:t xml:space="preserve"> – </w:t>
      </w:r>
      <w:r w:rsidRPr="009B636C">
        <w:t>является сам человек, а с</w:t>
      </w:r>
      <w:r w:rsidR="003423B5" w:rsidRPr="009B636C">
        <w:t xml:space="preserve">итуация относительно невидимой. </w:t>
      </w:r>
      <w:r w:rsidRPr="009B636C">
        <w:t>Когда</w:t>
      </w:r>
      <w:r w:rsidR="003423B5" w:rsidRPr="009B636C">
        <w:t xml:space="preserve"> что</w:t>
      </w:r>
      <w:r w:rsidRPr="009B636C">
        <w:t xml:space="preserve">-то </w:t>
      </w:r>
      <w:r w:rsidR="003423B5" w:rsidRPr="009B636C">
        <w:t xml:space="preserve">мы </w:t>
      </w:r>
      <w:r w:rsidRPr="009B636C">
        <w:t>делаем сами, наше внимание соср</w:t>
      </w:r>
      <w:r w:rsidR="003423B5" w:rsidRPr="009B636C">
        <w:t xml:space="preserve">едоточено на условиях ситуации. </w:t>
      </w:r>
      <w:r w:rsidRPr="009B636C">
        <w:t>Чем меньше у нас возможности наблюдать за поведением людей в различных ситуациях, тем больше мы склонны объяснять их поведение личностными качествами.</w:t>
      </w:r>
    </w:p>
    <w:p w:rsidR="006A1883" w:rsidRPr="009B636C" w:rsidRDefault="006A1883" w:rsidP="002B6267">
      <w:pPr>
        <w:spacing w:line="360" w:lineRule="auto"/>
        <w:ind w:firstLine="709"/>
        <w:jc w:val="both"/>
      </w:pPr>
      <w:r w:rsidRPr="009B636C">
        <w:t>Суть фундаментальной ошибки атрибуции: при интерпретации событий мы недооцениваем ситуативные факторы и переоцениваем ро</w:t>
      </w:r>
      <w:r w:rsidR="003423B5" w:rsidRPr="009B636C">
        <w:t xml:space="preserve">ль индивидуальных особенностей. </w:t>
      </w:r>
      <w:r w:rsidRPr="009B636C">
        <w:t>И чем больше человек не отвечает общественным и культурным нормам, ролевым ожиданиям</w:t>
      </w:r>
      <w:r w:rsidR="00634E64" w:rsidRPr="009B636C">
        <w:t xml:space="preserve"> – </w:t>
      </w:r>
      <w:r w:rsidRPr="009B636C">
        <w:t>тем больше и глубже буд</w:t>
      </w:r>
      <w:r w:rsidR="003423B5" w:rsidRPr="009B636C">
        <w:t>е</w:t>
      </w:r>
      <w:r w:rsidRPr="009B636C">
        <w:t>т «приписывание».</w:t>
      </w:r>
    </w:p>
    <w:p w:rsidR="006A1883" w:rsidRPr="009B636C" w:rsidRDefault="006A1883" w:rsidP="002B6267">
      <w:pPr>
        <w:spacing w:line="360" w:lineRule="auto"/>
        <w:ind w:firstLine="709"/>
        <w:jc w:val="both"/>
      </w:pPr>
      <w:r w:rsidRPr="009B636C">
        <w:t>Все лю</w:t>
      </w:r>
      <w:r w:rsidR="00E641AE" w:rsidRPr="009B636C">
        <w:t xml:space="preserve">ди подвержены ошибки атрибуции. </w:t>
      </w:r>
      <w:r w:rsidRPr="009B636C">
        <w:t>Однако, для того, чтобы не попадать в ее сети</w:t>
      </w:r>
      <w:r w:rsidR="00634E64" w:rsidRPr="009B636C">
        <w:t xml:space="preserve"> – </w:t>
      </w:r>
      <w:r w:rsidRPr="009B636C">
        <w:t>попробуйт</w:t>
      </w:r>
      <w:r w:rsidR="00E641AE" w:rsidRPr="009B636C">
        <w:t xml:space="preserve">е поставить когнитивный барьер. </w:t>
      </w:r>
      <w:r w:rsidRPr="009B636C">
        <w:t>Перед тем</w:t>
      </w:r>
      <w:r w:rsidR="00E641AE" w:rsidRPr="009B636C">
        <w:t>,</w:t>
      </w:r>
      <w:r w:rsidRPr="009B636C">
        <w:t xml:space="preserve"> как осуждать другого человека</w:t>
      </w:r>
      <w:r w:rsidR="00634E64" w:rsidRPr="009B636C">
        <w:t xml:space="preserve"> – </w:t>
      </w:r>
      <w:r w:rsidRPr="009B636C">
        <w:t xml:space="preserve">попробуйте поставить себя на его </w:t>
      </w:r>
      <w:r w:rsidR="00E641AE" w:rsidRPr="009B636C">
        <w:t xml:space="preserve">место. </w:t>
      </w:r>
      <w:r w:rsidRPr="009B636C">
        <w:t>И прежде, чем оправдывать себя</w:t>
      </w:r>
      <w:r w:rsidR="00634E64" w:rsidRPr="009B636C">
        <w:t xml:space="preserve"> – </w:t>
      </w:r>
      <w:r w:rsidRPr="009B636C">
        <w:t xml:space="preserve">загляните глубже, возможно причина не так в ситуации, как </w:t>
      </w:r>
      <w:r w:rsidR="00E641AE" w:rsidRPr="009B636C">
        <w:t>в</w:t>
      </w:r>
      <w:r w:rsidRPr="009B636C">
        <w:t xml:space="preserve"> вас?</w:t>
      </w:r>
    </w:p>
    <w:p w:rsidR="006A1883" w:rsidRPr="009B636C" w:rsidRDefault="006A1883"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2B6267">
      <w:pPr>
        <w:spacing w:line="360" w:lineRule="auto"/>
        <w:ind w:firstLine="709"/>
        <w:jc w:val="both"/>
      </w:pPr>
    </w:p>
    <w:p w:rsidR="00E641AE" w:rsidRPr="009B636C" w:rsidRDefault="00E641AE" w:rsidP="00E641AE">
      <w:pPr>
        <w:spacing w:line="360" w:lineRule="auto"/>
        <w:ind w:firstLine="709"/>
        <w:jc w:val="center"/>
        <w:rPr>
          <w:b/>
        </w:rPr>
      </w:pPr>
      <w:r w:rsidRPr="009B636C">
        <w:rPr>
          <w:b/>
        </w:rPr>
        <w:t>Список литературы</w:t>
      </w:r>
    </w:p>
    <w:p w:rsidR="00E641AE" w:rsidRPr="009B636C" w:rsidRDefault="00E641AE" w:rsidP="002B6267">
      <w:pPr>
        <w:spacing w:line="360" w:lineRule="auto"/>
        <w:ind w:firstLine="709"/>
        <w:jc w:val="both"/>
      </w:pPr>
    </w:p>
    <w:p w:rsidR="00E641AE" w:rsidRPr="009B636C" w:rsidRDefault="00E641AE" w:rsidP="00E641AE">
      <w:pPr>
        <w:numPr>
          <w:ilvl w:val="0"/>
          <w:numId w:val="1"/>
        </w:numPr>
        <w:spacing w:line="360" w:lineRule="auto"/>
        <w:ind w:left="0" w:firstLine="709"/>
        <w:jc w:val="both"/>
      </w:pPr>
      <w:r w:rsidRPr="009B636C">
        <w:t xml:space="preserve">Александрова Л.Ю. Предвзятость в каузальной </w:t>
      </w:r>
      <w:r w:rsidR="009B636C" w:rsidRPr="009B636C">
        <w:t>атрибуции</w:t>
      </w:r>
      <w:r w:rsidRPr="009B636C">
        <w:t xml:space="preserve"> / Л.Ю. Александрова // Вестник Российского университета кооперации. – 2015. – № 1 (6). – С. 103-109.</w:t>
      </w:r>
    </w:p>
    <w:p w:rsidR="00E641AE" w:rsidRPr="009B636C" w:rsidRDefault="00E641AE" w:rsidP="00E641AE">
      <w:pPr>
        <w:numPr>
          <w:ilvl w:val="0"/>
          <w:numId w:val="1"/>
        </w:numPr>
        <w:spacing w:line="360" w:lineRule="auto"/>
        <w:ind w:left="0" w:firstLine="709"/>
        <w:jc w:val="both"/>
      </w:pPr>
      <w:r w:rsidRPr="009B636C">
        <w:t>Андреева Г.М. Социальная психология: учебник для высш. учеб. завед. / Г.М. Андреева. – 5-е изд., испр. и доп. – М.: Аспект-Пресс, 2013. – 365 с.</w:t>
      </w:r>
    </w:p>
    <w:p w:rsidR="00E641AE" w:rsidRPr="009B636C" w:rsidRDefault="00E641AE" w:rsidP="00E641AE">
      <w:pPr>
        <w:numPr>
          <w:ilvl w:val="0"/>
          <w:numId w:val="1"/>
        </w:numPr>
        <w:spacing w:line="360" w:lineRule="auto"/>
        <w:ind w:left="0" w:firstLine="709"/>
        <w:jc w:val="both"/>
      </w:pPr>
      <w:r w:rsidRPr="009B636C">
        <w:t xml:space="preserve">Анисимов А.И. Прикладные аспекты теории атрибуции / А.И. Анисимов // Ученые записки Санкт-Петербургского государственного института психологии и социальной работы. – 2016. – Т.6., № 1. – С. 49-51 </w:t>
      </w:r>
    </w:p>
    <w:p w:rsidR="00E641AE" w:rsidRPr="009B636C" w:rsidRDefault="00E641AE" w:rsidP="00E641AE">
      <w:pPr>
        <w:numPr>
          <w:ilvl w:val="0"/>
          <w:numId w:val="1"/>
        </w:numPr>
        <w:spacing w:line="360" w:lineRule="auto"/>
        <w:ind w:left="0" w:firstLine="709"/>
        <w:jc w:val="both"/>
      </w:pPr>
      <w:r w:rsidRPr="009B636C">
        <w:t>Аткинсон Р.Л, Аткинсон Р.С, Смит Э.Е, Бем Д. Дж. Введение в психологию / Р.Л. Аткинсон, Р.С. Аткинсон, Э.Е. Смит, Д. Дж. Бем. – М.: Прайм-Еврознак, 2013. – 672 с.</w:t>
      </w:r>
    </w:p>
    <w:p w:rsidR="00E641AE" w:rsidRPr="009B636C" w:rsidRDefault="00E641AE" w:rsidP="00E641AE">
      <w:pPr>
        <w:numPr>
          <w:ilvl w:val="0"/>
          <w:numId w:val="1"/>
        </w:numPr>
        <w:spacing w:line="360" w:lineRule="auto"/>
        <w:ind w:left="0" w:firstLine="709"/>
        <w:jc w:val="both"/>
      </w:pPr>
      <w:r w:rsidRPr="009B636C">
        <w:t>Барабанщиков В.А. Психология восприятия: Организация и развитие перцептивного процесса / В.А. Барабанщиков. – М.: Изд-во Колито-Центр, 2016. – 239 с.</w:t>
      </w:r>
    </w:p>
    <w:p w:rsidR="00E641AE" w:rsidRPr="009B636C" w:rsidRDefault="00E641AE" w:rsidP="00E641AE">
      <w:pPr>
        <w:numPr>
          <w:ilvl w:val="0"/>
          <w:numId w:val="1"/>
        </w:numPr>
        <w:spacing w:line="360" w:lineRule="auto"/>
        <w:ind w:left="0" w:firstLine="709"/>
        <w:jc w:val="both"/>
      </w:pPr>
      <w:r w:rsidRPr="009B636C">
        <w:t>Гамезо М.В., Герасимова В.С., Машурцева Д.А., Орлова Л.М. Общая психология: Учебно-методическое пособие / М.В. Гамезо, В.С. Герасимова, Д.А. Машурцева, Л.М. Орлова. – М.: Ось-89, 2016. – 352 с.</w:t>
      </w:r>
    </w:p>
    <w:p w:rsidR="00E641AE" w:rsidRPr="009B636C" w:rsidRDefault="00E641AE" w:rsidP="00E641AE">
      <w:pPr>
        <w:numPr>
          <w:ilvl w:val="0"/>
          <w:numId w:val="1"/>
        </w:numPr>
        <w:spacing w:line="360" w:lineRule="auto"/>
        <w:ind w:left="0" w:firstLine="709"/>
        <w:jc w:val="both"/>
      </w:pPr>
      <w:r w:rsidRPr="009B636C">
        <w:t>Глуханюк Н.С., Семенова С.Л., Печеркина А.А. Общая психология / Н.С. Глуханюк, С.Л. Семенова, А.А. Печеркина. – М.: Академический проект, 2013. – 368 с.</w:t>
      </w:r>
    </w:p>
    <w:p w:rsidR="00E641AE" w:rsidRPr="009B636C" w:rsidRDefault="00E641AE" w:rsidP="00E641AE">
      <w:pPr>
        <w:numPr>
          <w:ilvl w:val="0"/>
          <w:numId w:val="1"/>
        </w:numPr>
        <w:spacing w:line="360" w:lineRule="auto"/>
        <w:ind w:left="0" w:firstLine="709"/>
        <w:jc w:val="both"/>
      </w:pPr>
      <w:r w:rsidRPr="009B636C">
        <w:t xml:space="preserve">Далгатов М.М. Каузальная атрибуция и деятельность: феноменология, исследования и изменение. Монография. / М.М. Далгатов. – М.: УМК «Психология», 2015. – 278 с. </w:t>
      </w:r>
    </w:p>
    <w:p w:rsidR="00E641AE" w:rsidRPr="009B636C" w:rsidRDefault="00E641AE" w:rsidP="00E641AE">
      <w:pPr>
        <w:numPr>
          <w:ilvl w:val="0"/>
          <w:numId w:val="1"/>
        </w:numPr>
        <w:spacing w:line="360" w:lineRule="auto"/>
        <w:ind w:left="0" w:firstLine="709"/>
        <w:jc w:val="both"/>
      </w:pPr>
      <w:r w:rsidRPr="009B636C">
        <w:t xml:space="preserve">Дмитриева В.А. Социально-психологические факторы интуитивной атрибуции личностных качеств: дисс. канд. психол. наук : 19.00.05 / Дмитриева Виктория Александровна. – М., 2011. – 163 с. </w:t>
      </w:r>
    </w:p>
    <w:p w:rsidR="00E641AE" w:rsidRPr="009B636C" w:rsidRDefault="00E641AE" w:rsidP="00E641AE">
      <w:pPr>
        <w:numPr>
          <w:ilvl w:val="0"/>
          <w:numId w:val="1"/>
        </w:numPr>
        <w:spacing w:line="360" w:lineRule="auto"/>
        <w:ind w:left="0" w:firstLine="709"/>
        <w:jc w:val="both"/>
      </w:pPr>
      <w:r w:rsidRPr="009B636C">
        <w:t>Еникеев М.И. Общая и социальная психология. Учебник для вузов / М.И. Еникеев. – М.: Издательская группа НОРМА-ИНФРА-М, 2015. – 337 с.</w:t>
      </w:r>
    </w:p>
    <w:p w:rsidR="00E641AE" w:rsidRPr="009B636C" w:rsidRDefault="00E641AE" w:rsidP="00E641AE">
      <w:pPr>
        <w:numPr>
          <w:ilvl w:val="0"/>
          <w:numId w:val="1"/>
        </w:numPr>
        <w:spacing w:line="360" w:lineRule="auto"/>
        <w:ind w:left="0" w:firstLine="709"/>
        <w:jc w:val="both"/>
      </w:pPr>
      <w:r w:rsidRPr="009B636C">
        <w:t>Запарожнов А.В. Восприятие и действие / А.В. Запарожнов. – М., Просвещение, 2012. – 543 с.</w:t>
      </w:r>
    </w:p>
    <w:p w:rsidR="00E641AE" w:rsidRPr="009B636C" w:rsidRDefault="00E641AE" w:rsidP="00E641AE">
      <w:pPr>
        <w:numPr>
          <w:ilvl w:val="0"/>
          <w:numId w:val="1"/>
        </w:numPr>
        <w:spacing w:line="360" w:lineRule="auto"/>
        <w:ind w:left="0" w:firstLine="709"/>
        <w:jc w:val="both"/>
      </w:pPr>
      <w:r w:rsidRPr="009B636C">
        <w:t>Ительсон Л.Б. Лекции по общей психологии / Л.Б. Ительсон. – СПб.: Питер, 2014. – 320 с.</w:t>
      </w:r>
    </w:p>
    <w:p w:rsidR="00E641AE" w:rsidRPr="009B636C" w:rsidRDefault="00E641AE" w:rsidP="00E641AE">
      <w:pPr>
        <w:numPr>
          <w:ilvl w:val="0"/>
          <w:numId w:val="1"/>
        </w:numPr>
        <w:spacing w:line="360" w:lineRule="auto"/>
        <w:ind w:left="0" w:firstLine="709"/>
        <w:jc w:val="both"/>
      </w:pPr>
      <w:r w:rsidRPr="009B636C">
        <w:t>Казаков В.Г., Кондратьева Л.Л. Психология: Учебник / В.Г. Казаков, Л.Л. Кондратьева. – М.: Высшая школа, 2014. – 573 с.</w:t>
      </w:r>
    </w:p>
    <w:p w:rsidR="00E641AE" w:rsidRPr="009B636C" w:rsidRDefault="00E641AE" w:rsidP="00E641AE">
      <w:pPr>
        <w:numPr>
          <w:ilvl w:val="0"/>
          <w:numId w:val="1"/>
        </w:numPr>
        <w:spacing w:line="360" w:lineRule="auto"/>
        <w:ind w:left="0" w:firstLine="709"/>
        <w:jc w:val="both"/>
      </w:pPr>
      <w:r w:rsidRPr="009B636C">
        <w:t xml:space="preserve">Келли Г. Процесс каузальной атрибуции // Современная зарубежная социальная психология; Под ред. Г.М. Андреевой, H.H. Богомоловой, Л.А. Петровской. М. : Изд-во МГУ, 2014. – С. 127–137. </w:t>
      </w:r>
    </w:p>
    <w:p w:rsidR="00E641AE" w:rsidRPr="009B636C" w:rsidRDefault="00E641AE" w:rsidP="00E641AE">
      <w:pPr>
        <w:numPr>
          <w:ilvl w:val="0"/>
          <w:numId w:val="1"/>
        </w:numPr>
        <w:spacing w:line="360" w:lineRule="auto"/>
        <w:ind w:left="0" w:firstLine="709"/>
        <w:jc w:val="both"/>
      </w:pPr>
      <w:r w:rsidRPr="009B636C">
        <w:t>Ксенда О.Г. Психология личности: курс лекций / О.Г. Ксенда, В.А. Поликарпов. – Минск: Четыре четверти, 2014. – 203 с.</w:t>
      </w:r>
    </w:p>
    <w:p w:rsidR="00E641AE" w:rsidRPr="009B636C" w:rsidRDefault="00E641AE" w:rsidP="00E641AE">
      <w:pPr>
        <w:numPr>
          <w:ilvl w:val="0"/>
          <w:numId w:val="1"/>
        </w:numPr>
        <w:spacing w:line="360" w:lineRule="auto"/>
        <w:ind w:left="0" w:firstLine="709"/>
        <w:jc w:val="both"/>
      </w:pPr>
      <w:r w:rsidRPr="009B636C">
        <w:t>Леонтьев А.Н. Лекции по общей психологии / А.Н. Леонтьев. – М.: Смысл; Изд. Центр «Академия», 2013. – 511 с.</w:t>
      </w:r>
    </w:p>
    <w:p w:rsidR="00E641AE" w:rsidRPr="009B636C" w:rsidRDefault="00E641AE" w:rsidP="00E641AE">
      <w:pPr>
        <w:numPr>
          <w:ilvl w:val="0"/>
          <w:numId w:val="1"/>
        </w:numPr>
        <w:spacing w:line="360" w:lineRule="auto"/>
        <w:ind w:left="0" w:firstLine="709"/>
        <w:jc w:val="both"/>
      </w:pPr>
      <w:r w:rsidRPr="009B636C">
        <w:t>Лурия А.Р. Ощущение и восприятие. Учебное пособие / А.Р. Лурия. – М.: Прогресс, 2013. – 208 с.</w:t>
      </w:r>
    </w:p>
    <w:p w:rsidR="00E641AE" w:rsidRPr="009B636C" w:rsidRDefault="00E641AE" w:rsidP="00E641AE">
      <w:pPr>
        <w:numPr>
          <w:ilvl w:val="0"/>
          <w:numId w:val="1"/>
        </w:numPr>
        <w:spacing w:line="360" w:lineRule="auto"/>
        <w:ind w:left="0" w:firstLine="709"/>
        <w:jc w:val="both"/>
      </w:pPr>
      <w:r w:rsidRPr="009B636C">
        <w:t>Майерс Д. Социальная психология / Д. Майерс. – 6-е изд., перераб. и доп. – СПб.: Питер, 2014. – 476 с.</w:t>
      </w:r>
    </w:p>
    <w:p w:rsidR="00E641AE" w:rsidRPr="009B636C" w:rsidRDefault="00E641AE" w:rsidP="00E641AE">
      <w:pPr>
        <w:numPr>
          <w:ilvl w:val="0"/>
          <w:numId w:val="1"/>
        </w:numPr>
        <w:spacing w:line="360" w:lineRule="auto"/>
        <w:ind w:left="0" w:firstLine="709"/>
        <w:jc w:val="both"/>
      </w:pPr>
      <w:r w:rsidRPr="009B636C">
        <w:t>Маклаков А.Г. Общая психология / А.Г. Маклаков. – СПб.: Юрайф, 2015. – 765 с.</w:t>
      </w:r>
    </w:p>
    <w:p w:rsidR="00E641AE" w:rsidRPr="009B636C" w:rsidRDefault="00E641AE" w:rsidP="00E641AE">
      <w:pPr>
        <w:numPr>
          <w:ilvl w:val="0"/>
          <w:numId w:val="1"/>
        </w:numPr>
        <w:spacing w:line="360" w:lineRule="auto"/>
        <w:ind w:left="0" w:firstLine="709"/>
        <w:jc w:val="both"/>
      </w:pPr>
      <w:r w:rsidRPr="009B636C">
        <w:t>Максименко С.Д. Общая психология / С.Д. Максименко. – М.: Рефл-бук, 2012. – 528 с.</w:t>
      </w:r>
    </w:p>
    <w:p w:rsidR="00E641AE" w:rsidRPr="009B636C" w:rsidRDefault="00E641AE" w:rsidP="00E641AE">
      <w:pPr>
        <w:numPr>
          <w:ilvl w:val="0"/>
          <w:numId w:val="1"/>
        </w:numPr>
        <w:spacing w:line="360" w:lineRule="auto"/>
        <w:ind w:left="0" w:firstLine="709"/>
        <w:jc w:val="both"/>
      </w:pPr>
      <w:r w:rsidRPr="009B636C">
        <w:t>Михайлова И.В. Каузальная атрибуция в сложныхжизненных ситуациях: дисс. канд. психол. наук: 19.00.05 / Михайлова Ирина Викторовна. – Ярославль, 2014. – 190 с.</w:t>
      </w:r>
    </w:p>
    <w:p w:rsidR="00E641AE" w:rsidRPr="009B636C" w:rsidRDefault="00E641AE" w:rsidP="00E641AE">
      <w:pPr>
        <w:numPr>
          <w:ilvl w:val="0"/>
          <w:numId w:val="1"/>
        </w:numPr>
        <w:spacing w:line="360" w:lineRule="auto"/>
        <w:ind w:left="0" w:firstLine="709"/>
        <w:jc w:val="both"/>
      </w:pPr>
      <w:r w:rsidRPr="009B636C">
        <w:t xml:space="preserve">Моисеев А.И. Об использовании теории каузальной атрибуции в системах поддержки принятия решений / А.И. Моисеев // Автоматизация процессов управления. – 2016. – № 2. – С. 86-88. </w:t>
      </w:r>
    </w:p>
    <w:p w:rsidR="00E641AE" w:rsidRPr="009B636C" w:rsidRDefault="00E641AE" w:rsidP="00E641AE">
      <w:pPr>
        <w:numPr>
          <w:ilvl w:val="0"/>
          <w:numId w:val="1"/>
        </w:numPr>
        <w:spacing w:line="360" w:lineRule="auto"/>
        <w:ind w:left="0" w:firstLine="709"/>
        <w:jc w:val="both"/>
      </w:pPr>
      <w:r w:rsidRPr="009B636C">
        <w:t xml:space="preserve">Налчаджян А.А. Атрибуция, дисонанс и социальное познане. / А.А. Налчаджян – М.: «Когито-Центр», 2016. – 415 с. </w:t>
      </w:r>
    </w:p>
    <w:p w:rsidR="00E641AE" w:rsidRPr="009B636C" w:rsidRDefault="00E641AE" w:rsidP="00E641AE">
      <w:pPr>
        <w:numPr>
          <w:ilvl w:val="0"/>
          <w:numId w:val="1"/>
        </w:numPr>
        <w:spacing w:line="360" w:lineRule="auto"/>
        <w:ind w:left="0" w:firstLine="709"/>
        <w:jc w:val="both"/>
      </w:pPr>
      <w:r w:rsidRPr="009B636C">
        <w:t>Петровский В.П. Общая психология: учеб. для ВУЗов / В.П. Петровский. – 3-е изд., - М.: Просвещение, 2013. – 789 с.</w:t>
      </w:r>
    </w:p>
    <w:p w:rsidR="00E641AE" w:rsidRPr="009B636C" w:rsidRDefault="00E641AE" w:rsidP="00E641AE">
      <w:pPr>
        <w:numPr>
          <w:ilvl w:val="0"/>
          <w:numId w:val="1"/>
        </w:numPr>
        <w:spacing w:line="360" w:lineRule="auto"/>
        <w:ind w:left="0" w:firstLine="709"/>
        <w:jc w:val="both"/>
      </w:pPr>
      <w:r w:rsidRPr="009B636C">
        <w:t>Познавательные процессы: ощущение, восприятие / Под ред. А.В. Запорожца, Б.Ф. Ломова, В.П. Зинченко. – М.: Педагогика, 2014. – 336 с.</w:t>
      </w:r>
    </w:p>
    <w:p w:rsidR="00E641AE" w:rsidRPr="009B636C" w:rsidRDefault="00E641AE" w:rsidP="00E641AE">
      <w:pPr>
        <w:numPr>
          <w:ilvl w:val="0"/>
          <w:numId w:val="1"/>
        </w:numPr>
        <w:spacing w:line="360" w:lineRule="auto"/>
        <w:ind w:left="0" w:firstLine="709"/>
        <w:jc w:val="both"/>
      </w:pPr>
      <w:r w:rsidRPr="009B636C">
        <w:t>Рогов Е.И. Общая психология: Курс лекций / Е.И. Рогов. – М.: ВЛАДОС, 2013. – 448 с.</w:t>
      </w:r>
    </w:p>
    <w:p w:rsidR="00E641AE" w:rsidRPr="009B636C" w:rsidRDefault="00E641AE" w:rsidP="00E641AE">
      <w:pPr>
        <w:numPr>
          <w:ilvl w:val="0"/>
          <w:numId w:val="1"/>
        </w:numPr>
        <w:spacing w:line="360" w:lineRule="auto"/>
        <w:ind w:left="0" w:firstLine="709"/>
        <w:jc w:val="both"/>
      </w:pPr>
      <w:r w:rsidRPr="009B636C">
        <w:t>Рубинштейн С.Л. Основы общей психологии / С.Л. Рубинштейн. – СПб.: Питер, 2013. – 713 с.</w:t>
      </w:r>
    </w:p>
    <w:p w:rsidR="00E641AE" w:rsidRPr="009B636C" w:rsidRDefault="00E641AE" w:rsidP="00E641AE">
      <w:pPr>
        <w:numPr>
          <w:ilvl w:val="0"/>
          <w:numId w:val="1"/>
        </w:numPr>
        <w:spacing w:line="360" w:lineRule="auto"/>
        <w:ind w:left="0" w:firstLine="709"/>
        <w:jc w:val="both"/>
      </w:pPr>
      <w:r w:rsidRPr="009B636C">
        <w:t xml:space="preserve">Стефаненко Т.Г. Изучение социальной каузальной атрибуции: успехи, проблемы, перспективы / Т.Г. Стефаненко // Мир психологии. – 2016. – № 3. – С. 52-60. </w:t>
      </w:r>
    </w:p>
    <w:p w:rsidR="00E641AE" w:rsidRPr="009B636C" w:rsidRDefault="00E641AE" w:rsidP="00E641AE">
      <w:pPr>
        <w:numPr>
          <w:ilvl w:val="0"/>
          <w:numId w:val="1"/>
        </w:numPr>
        <w:spacing w:line="360" w:lineRule="auto"/>
        <w:ind w:left="0" w:firstLine="709"/>
        <w:jc w:val="both"/>
      </w:pPr>
      <w:r w:rsidRPr="009B636C">
        <w:t>Соколов А. В. Общая теория социальной коммуникации: Учебное пособие / А. В. Соколов. – СПб.: Изд-во Михайлова В.А., 2015. – 461 с.</w:t>
      </w:r>
    </w:p>
    <w:p w:rsidR="00E641AE" w:rsidRPr="009B636C" w:rsidRDefault="00E641AE" w:rsidP="00E641AE">
      <w:pPr>
        <w:numPr>
          <w:ilvl w:val="0"/>
          <w:numId w:val="1"/>
        </w:numPr>
        <w:spacing w:line="360" w:lineRule="auto"/>
        <w:ind w:left="0" w:firstLine="709"/>
        <w:jc w:val="both"/>
      </w:pPr>
      <w:r w:rsidRPr="009B636C">
        <w:t>Столяренко Л.Д. Основы психологии. Учебник / Л.Д. Столяренко. – Ростов н/Д: Феникс, 2014. – 247 с.</w:t>
      </w:r>
    </w:p>
    <w:p w:rsidR="009B636C" w:rsidRPr="009B636C" w:rsidRDefault="009B636C"/>
    <w:sectPr w:rsidR="009B636C" w:rsidRPr="009B636C" w:rsidSect="00257043">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01A" w:rsidRDefault="0074601A">
      <w:r>
        <w:separator/>
      </w:r>
    </w:p>
  </w:endnote>
  <w:endnote w:type="continuationSeparator" w:id="0">
    <w:p w:rsidR="0074601A" w:rsidRDefault="0074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01A" w:rsidRDefault="0074601A">
      <w:r>
        <w:separator/>
      </w:r>
    </w:p>
  </w:footnote>
  <w:footnote w:type="continuationSeparator" w:id="0">
    <w:p w:rsidR="0074601A" w:rsidRDefault="0074601A">
      <w:r>
        <w:continuationSeparator/>
      </w:r>
    </w:p>
  </w:footnote>
  <w:footnote w:id="1">
    <w:p w:rsidR="009B636C" w:rsidRDefault="009B636C" w:rsidP="00496731">
      <w:pPr>
        <w:pStyle w:val="a8"/>
      </w:pPr>
      <w:r>
        <w:rPr>
          <w:rStyle w:val="a9"/>
        </w:rPr>
        <w:footnoteRef/>
      </w:r>
      <w:r>
        <w:t xml:space="preserve"> </w:t>
      </w:r>
      <w:r w:rsidRPr="007634EF">
        <w:t>Майерс Д. Социальная психология</w:t>
      </w:r>
      <w:r>
        <w:t xml:space="preserve"> / Д. Майерс. –</w:t>
      </w:r>
      <w:r w:rsidRPr="007634EF">
        <w:t xml:space="preserve"> 6-е изд., перераб. и д</w:t>
      </w:r>
      <w:r>
        <w:t>оп. – СПб.: Питер, 2014. – С. 211.</w:t>
      </w:r>
    </w:p>
  </w:footnote>
  <w:footnote w:id="2">
    <w:p w:rsidR="009B636C" w:rsidRDefault="009B636C" w:rsidP="00496731">
      <w:pPr>
        <w:pStyle w:val="a8"/>
        <w:jc w:val="both"/>
      </w:pPr>
      <w:r>
        <w:rPr>
          <w:rStyle w:val="a9"/>
        </w:rPr>
        <w:footnoteRef/>
      </w:r>
      <w:r>
        <w:t xml:space="preserve"> </w:t>
      </w:r>
      <w:r w:rsidRPr="001C19D4">
        <w:t xml:space="preserve">Еникеев М.И. Общая и социальная психология. Учебник для вузов / М.И. Еникеев. – М.: Издательская группа НОРМА-ИНФРА-М, 2015. – </w:t>
      </w:r>
      <w:r>
        <w:t xml:space="preserve"> С. 106.</w:t>
      </w:r>
    </w:p>
  </w:footnote>
  <w:footnote w:id="3">
    <w:p w:rsidR="009B636C" w:rsidRDefault="009B636C" w:rsidP="00496731">
      <w:pPr>
        <w:pStyle w:val="a8"/>
        <w:jc w:val="both"/>
      </w:pPr>
      <w:r>
        <w:rPr>
          <w:rStyle w:val="a9"/>
        </w:rPr>
        <w:footnoteRef/>
      </w:r>
      <w:r>
        <w:t xml:space="preserve"> </w:t>
      </w:r>
      <w:r w:rsidRPr="001C19D4">
        <w:t>Аткинсон Р.Л, Аткинсон Р.С, Смит Э.Е, Бем Д. Дж. Введение в п</w:t>
      </w:r>
      <w:r>
        <w:t>сихологию / Р.Л. Аткинсон, Р.С. </w:t>
      </w:r>
      <w:r w:rsidRPr="001C19D4">
        <w:t xml:space="preserve">Аткинсон, Э.Е. Смит, Д. Дж. Бем. – М.: Прайм-Еврознак, 2013. – </w:t>
      </w:r>
      <w:r>
        <w:t>С. 174.</w:t>
      </w:r>
    </w:p>
  </w:footnote>
  <w:footnote w:id="4">
    <w:p w:rsidR="009B636C" w:rsidRDefault="009B636C" w:rsidP="006D2A90">
      <w:pPr>
        <w:pStyle w:val="a8"/>
        <w:jc w:val="both"/>
      </w:pPr>
      <w:r>
        <w:rPr>
          <w:rStyle w:val="a9"/>
        </w:rPr>
        <w:footnoteRef/>
      </w:r>
      <w:r>
        <w:t xml:space="preserve"> </w:t>
      </w:r>
      <w:r w:rsidRPr="001C19D4">
        <w:t>Аткинсон Р.Л, Аткинсон Р.С, Смит Э.Е, Бем Д. Дж. Введение в п</w:t>
      </w:r>
      <w:r>
        <w:t>сихологию / Р.Л. Аткинсон, Р.С. </w:t>
      </w:r>
      <w:r w:rsidRPr="001C19D4">
        <w:t xml:space="preserve">Аткинсон, Э.Е. Смит, Д. Дж. Бем. – М.: Прайм-Еврознак, 2013. – </w:t>
      </w:r>
      <w:r>
        <w:t>С. 175.</w:t>
      </w:r>
    </w:p>
  </w:footnote>
  <w:footnote w:id="5">
    <w:p w:rsidR="009B636C" w:rsidRDefault="009B636C" w:rsidP="00496731">
      <w:pPr>
        <w:pStyle w:val="a8"/>
        <w:jc w:val="both"/>
      </w:pPr>
      <w:r>
        <w:rPr>
          <w:rStyle w:val="a9"/>
        </w:rPr>
        <w:footnoteRef/>
      </w:r>
      <w:r>
        <w:t xml:space="preserve"> </w:t>
      </w:r>
      <w:r w:rsidRPr="001C19D4">
        <w:t>Познавательные процессы: ощущение, восприятие / Под ред. А.</w:t>
      </w:r>
      <w:r>
        <w:t>В. Запорожца, Б.Ф. Ломова, В.П. </w:t>
      </w:r>
      <w:r w:rsidRPr="001C19D4">
        <w:t xml:space="preserve">инченко. – М.: Педагогика, 2014. – </w:t>
      </w:r>
      <w:r>
        <w:t>С. 208.</w:t>
      </w:r>
    </w:p>
  </w:footnote>
  <w:footnote w:id="6">
    <w:p w:rsidR="009B636C" w:rsidRDefault="009B636C" w:rsidP="00496731">
      <w:pPr>
        <w:pStyle w:val="a8"/>
      </w:pPr>
      <w:r>
        <w:rPr>
          <w:rStyle w:val="a9"/>
        </w:rPr>
        <w:footnoteRef/>
      </w:r>
      <w:r>
        <w:t xml:space="preserve"> Там же. – С. 209.</w:t>
      </w:r>
    </w:p>
  </w:footnote>
  <w:footnote w:id="7">
    <w:p w:rsidR="009B636C" w:rsidRDefault="009B636C" w:rsidP="001719CA">
      <w:pPr>
        <w:pStyle w:val="a8"/>
        <w:jc w:val="both"/>
      </w:pPr>
      <w:r>
        <w:rPr>
          <w:rStyle w:val="a9"/>
        </w:rPr>
        <w:footnoteRef/>
      </w:r>
      <w:r>
        <w:t xml:space="preserve"> </w:t>
      </w:r>
      <w:r w:rsidRPr="001C19D4">
        <w:t xml:space="preserve">Леонтьев А.Н. Лекции по общей психологии / А.Н. Леонтьев. – М.: Смысл; Изд. Центр «Академия», 2013. – </w:t>
      </w:r>
      <w:r>
        <w:t>С. 182.</w:t>
      </w:r>
    </w:p>
  </w:footnote>
  <w:footnote w:id="8">
    <w:p w:rsidR="009B636C" w:rsidRDefault="009B636C" w:rsidP="00496731">
      <w:pPr>
        <w:pStyle w:val="a8"/>
        <w:jc w:val="both"/>
      </w:pPr>
      <w:r>
        <w:rPr>
          <w:rStyle w:val="a9"/>
        </w:rPr>
        <w:footnoteRef/>
      </w:r>
      <w:r>
        <w:t xml:space="preserve"> .</w:t>
      </w:r>
      <w:r w:rsidRPr="001C19D4">
        <w:t>Петровский В.П. Общая психология: учеб. для ВУЗов / В.П. Петровский. – 3-е изд., - М.: Просвещение, 2013. –</w:t>
      </w:r>
      <w:r>
        <w:t xml:space="preserve"> С. 254.</w:t>
      </w:r>
    </w:p>
  </w:footnote>
  <w:footnote w:id="9">
    <w:p w:rsidR="009B636C" w:rsidRDefault="009B636C" w:rsidP="00856BBC">
      <w:pPr>
        <w:pStyle w:val="a8"/>
        <w:jc w:val="both"/>
      </w:pPr>
      <w:r>
        <w:rPr>
          <w:rStyle w:val="a9"/>
        </w:rPr>
        <w:footnoteRef/>
      </w:r>
      <w:r>
        <w:t xml:space="preserve"> </w:t>
      </w:r>
      <w:r w:rsidRPr="001C19D4">
        <w:t xml:space="preserve">Михайлова И.В. Каузальная атрибуция в сложныхжизненных ситуациях: дисс. канд. психол. наук: 19.00.05 / Михайлова Ирина Викторовна. – Ярославль, 2014. – </w:t>
      </w:r>
      <w:r>
        <w:t>С. 58.</w:t>
      </w:r>
    </w:p>
  </w:footnote>
  <w:footnote w:id="10">
    <w:p w:rsidR="009B636C" w:rsidRDefault="009B636C" w:rsidP="00856BBC">
      <w:pPr>
        <w:pStyle w:val="a8"/>
        <w:jc w:val="both"/>
      </w:pPr>
      <w:r>
        <w:rPr>
          <w:rStyle w:val="a9"/>
        </w:rPr>
        <w:footnoteRef/>
      </w:r>
      <w:r>
        <w:t xml:space="preserve"> </w:t>
      </w:r>
      <w:r w:rsidRPr="001C19D4">
        <w:t xml:space="preserve">Стефаненко Т.Г. Изучение социальной каузальной атрибуции: успехи, проблемы, перспективы / </w:t>
      </w:r>
      <w:r>
        <w:t>Т.Г. </w:t>
      </w:r>
      <w:r w:rsidRPr="001C19D4">
        <w:t>Стефаненко // Мир психологии. – 2016. – № 3. – С. 5</w:t>
      </w:r>
      <w:r>
        <w:t>3.</w:t>
      </w:r>
    </w:p>
  </w:footnote>
  <w:footnote w:id="11">
    <w:p w:rsidR="009B636C" w:rsidRDefault="009B636C" w:rsidP="00856BBC">
      <w:pPr>
        <w:pStyle w:val="a8"/>
        <w:jc w:val="both"/>
      </w:pPr>
      <w:r>
        <w:rPr>
          <w:rStyle w:val="a9"/>
        </w:rPr>
        <w:footnoteRef/>
      </w:r>
      <w:r>
        <w:t xml:space="preserve"> </w:t>
      </w:r>
      <w:r w:rsidRPr="001C19D4">
        <w:t>Познавательные процессы: ощущение, восприятие / Под ред. А.</w:t>
      </w:r>
      <w:r>
        <w:t>В. Запорожца, Б.Ф. Ломова, В.П. </w:t>
      </w:r>
      <w:r w:rsidRPr="001C19D4">
        <w:t xml:space="preserve">Зинченко. – М.: Педагогика, 2014. – </w:t>
      </w:r>
      <w:r>
        <w:t>С. 190.</w:t>
      </w:r>
    </w:p>
  </w:footnote>
  <w:footnote w:id="12">
    <w:p w:rsidR="009B636C" w:rsidRDefault="009B636C" w:rsidP="00245418">
      <w:pPr>
        <w:pStyle w:val="a8"/>
        <w:jc w:val="both"/>
      </w:pPr>
      <w:r>
        <w:rPr>
          <w:rStyle w:val="a9"/>
        </w:rPr>
        <w:footnoteRef/>
      </w:r>
      <w:r>
        <w:t xml:space="preserve"> </w:t>
      </w:r>
      <w:r w:rsidRPr="00735A3C">
        <w:t xml:space="preserve">Андреева Г.М. Социальная психология: учебник для высш. учеб. завед. / Г.М. Андреева. – 5-е изд., испр. и доп. – М.: Аспект-Пресс, 2013. – </w:t>
      </w:r>
      <w:r>
        <w:t>С. 204.</w:t>
      </w:r>
    </w:p>
  </w:footnote>
  <w:footnote w:id="13">
    <w:p w:rsidR="009B636C" w:rsidRPr="00AC291F" w:rsidRDefault="009B636C" w:rsidP="00AC291F">
      <w:pPr>
        <w:pStyle w:val="a8"/>
      </w:pPr>
      <w:r>
        <w:rPr>
          <w:rStyle w:val="a9"/>
        </w:rPr>
        <w:footnoteRef/>
      </w:r>
      <w:r>
        <w:t xml:space="preserve"> </w:t>
      </w:r>
      <w:r w:rsidRPr="00735A3C">
        <w:t xml:space="preserve">Рубинштейн С.Л. Основы общей психологии / С.Л. Рубинштейн. – СПб.: Питер, 2013. – </w:t>
      </w:r>
      <w:r>
        <w:t>С. 104.</w:t>
      </w:r>
    </w:p>
  </w:footnote>
  <w:footnote w:id="14">
    <w:p w:rsidR="009B636C" w:rsidRDefault="009B636C" w:rsidP="00911D87">
      <w:pPr>
        <w:pStyle w:val="a8"/>
        <w:jc w:val="both"/>
      </w:pPr>
      <w:r>
        <w:rPr>
          <w:rStyle w:val="a9"/>
        </w:rPr>
        <w:footnoteRef/>
      </w:r>
      <w:r>
        <w:t xml:space="preserve"> </w:t>
      </w:r>
      <w:r w:rsidRPr="00735A3C">
        <w:t xml:space="preserve">Михайлова И.В. Каузальная атрибуция в сложныхжизненных ситуациях: дисс. канд. психол. наук: 19.00.05 / Михайлова Ирина Викторовна. – Ярославль, 2014. – </w:t>
      </w:r>
      <w:r>
        <w:t>С. 56.</w:t>
      </w:r>
    </w:p>
  </w:footnote>
  <w:footnote w:id="15">
    <w:p w:rsidR="009B636C" w:rsidRDefault="009B636C" w:rsidP="0008635D">
      <w:pPr>
        <w:pStyle w:val="a8"/>
        <w:jc w:val="both"/>
      </w:pPr>
      <w:r>
        <w:rPr>
          <w:rStyle w:val="a9"/>
        </w:rPr>
        <w:footnoteRef/>
      </w:r>
      <w:r>
        <w:t xml:space="preserve"> </w:t>
      </w:r>
      <w:r w:rsidRPr="00735A3C">
        <w:t>Моисеев А.И. Об использовании теории каузальной атрибуции в системах поддержки принятия решений / А.И. Моисеев // Автоматизация процессов управления. – 2016. – № 2. – С</w:t>
      </w:r>
      <w:r>
        <w:t>. 87.</w:t>
      </w:r>
    </w:p>
  </w:footnote>
  <w:footnote w:id="16">
    <w:p w:rsidR="009B636C" w:rsidRDefault="009B636C" w:rsidP="002558EF">
      <w:pPr>
        <w:pStyle w:val="a8"/>
        <w:jc w:val="both"/>
      </w:pPr>
      <w:r>
        <w:rPr>
          <w:rStyle w:val="a9"/>
        </w:rPr>
        <w:footnoteRef/>
      </w:r>
      <w:r>
        <w:t xml:space="preserve"> Там же.</w:t>
      </w:r>
    </w:p>
  </w:footnote>
  <w:footnote w:id="17">
    <w:p w:rsidR="009B636C" w:rsidRDefault="009B636C" w:rsidP="005B1670">
      <w:pPr>
        <w:pStyle w:val="a8"/>
        <w:jc w:val="both"/>
      </w:pPr>
      <w:r>
        <w:rPr>
          <w:rStyle w:val="a9"/>
        </w:rPr>
        <w:footnoteRef/>
      </w:r>
      <w:r>
        <w:t xml:space="preserve"> </w:t>
      </w:r>
      <w:r w:rsidRPr="00735A3C">
        <w:t xml:space="preserve">Налчаджян А.А. Атрибуция, дисонанс и социальное познане. / А.А. Налчаджян – М.: «Когито-Центр», 2016. – </w:t>
      </w:r>
      <w:r>
        <w:t>С. 176.</w:t>
      </w:r>
    </w:p>
  </w:footnote>
  <w:footnote w:id="18">
    <w:p w:rsidR="009B636C" w:rsidRDefault="009B636C" w:rsidP="004B645B">
      <w:pPr>
        <w:pStyle w:val="a8"/>
        <w:jc w:val="both"/>
      </w:pPr>
      <w:r>
        <w:rPr>
          <w:rStyle w:val="a9"/>
        </w:rPr>
        <w:footnoteRef/>
      </w:r>
      <w:r>
        <w:t xml:space="preserve"> </w:t>
      </w:r>
      <w:r w:rsidRPr="00735A3C">
        <w:t xml:space="preserve">Соколов А. В. Общая теория социальной коммуникации: Учебное пособие / А. В. Соколов. – СПб.: Изд-во Михайлова В.А., 2015. – </w:t>
      </w:r>
      <w:r>
        <w:t>С. 93.</w:t>
      </w:r>
    </w:p>
  </w:footnote>
  <w:footnote w:id="19">
    <w:p w:rsidR="009B636C" w:rsidRDefault="009B636C" w:rsidP="003B6AC8">
      <w:pPr>
        <w:pStyle w:val="a8"/>
        <w:jc w:val="both"/>
      </w:pPr>
      <w:r>
        <w:rPr>
          <w:rStyle w:val="a9"/>
        </w:rPr>
        <w:footnoteRef/>
      </w:r>
      <w:r>
        <w:t xml:space="preserve"> </w:t>
      </w:r>
      <w:r w:rsidRPr="00735A3C">
        <w:t>Анисимов А.И. Прикладные аспекты теории атрибуции / А.И. Анисимов // Ученые записки Санкт-Петербургского государственного института психологии и социальной работы. – 2016. – Т.6., № 1. – С</w:t>
      </w:r>
      <w:r>
        <w:t>.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6C" w:rsidRDefault="009B636C" w:rsidP="00D827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636C" w:rsidRDefault="009B63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6C" w:rsidRDefault="009B636C" w:rsidP="00D827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0829">
      <w:rPr>
        <w:rStyle w:val="a6"/>
        <w:noProof/>
      </w:rPr>
      <w:t>3</w:t>
    </w:r>
    <w:r>
      <w:rPr>
        <w:rStyle w:val="a6"/>
      </w:rPr>
      <w:fldChar w:fldCharType="end"/>
    </w:r>
  </w:p>
  <w:p w:rsidR="009B636C" w:rsidRDefault="009B63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5CB"/>
    <w:multiLevelType w:val="hybridMultilevel"/>
    <w:tmpl w:val="5C025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CC1"/>
    <w:rsid w:val="00000104"/>
    <w:rsid w:val="00000117"/>
    <w:rsid w:val="0000024D"/>
    <w:rsid w:val="0000082E"/>
    <w:rsid w:val="000008C0"/>
    <w:rsid w:val="000009B3"/>
    <w:rsid w:val="00000A7E"/>
    <w:rsid w:val="00000AE6"/>
    <w:rsid w:val="00000D57"/>
    <w:rsid w:val="00000D8F"/>
    <w:rsid w:val="00000EB4"/>
    <w:rsid w:val="00000FFA"/>
    <w:rsid w:val="0000113F"/>
    <w:rsid w:val="00001603"/>
    <w:rsid w:val="000016A5"/>
    <w:rsid w:val="00001764"/>
    <w:rsid w:val="00001833"/>
    <w:rsid w:val="00001952"/>
    <w:rsid w:val="00001E8F"/>
    <w:rsid w:val="00001FD6"/>
    <w:rsid w:val="00001FDC"/>
    <w:rsid w:val="0000277D"/>
    <w:rsid w:val="00002BA7"/>
    <w:rsid w:val="00003079"/>
    <w:rsid w:val="00003CC6"/>
    <w:rsid w:val="00003CD7"/>
    <w:rsid w:val="0000412D"/>
    <w:rsid w:val="000042B7"/>
    <w:rsid w:val="000042F5"/>
    <w:rsid w:val="00004567"/>
    <w:rsid w:val="000048DA"/>
    <w:rsid w:val="00004A2D"/>
    <w:rsid w:val="00004B73"/>
    <w:rsid w:val="00004CBE"/>
    <w:rsid w:val="00004F02"/>
    <w:rsid w:val="0000501B"/>
    <w:rsid w:val="0000567C"/>
    <w:rsid w:val="00005E05"/>
    <w:rsid w:val="00005EB4"/>
    <w:rsid w:val="000060F5"/>
    <w:rsid w:val="00006591"/>
    <w:rsid w:val="00006620"/>
    <w:rsid w:val="0000683F"/>
    <w:rsid w:val="00006931"/>
    <w:rsid w:val="00006A1C"/>
    <w:rsid w:val="0000711F"/>
    <w:rsid w:val="000075BE"/>
    <w:rsid w:val="000075F7"/>
    <w:rsid w:val="00007654"/>
    <w:rsid w:val="00007BC1"/>
    <w:rsid w:val="00007C61"/>
    <w:rsid w:val="00007F90"/>
    <w:rsid w:val="0001020B"/>
    <w:rsid w:val="00010291"/>
    <w:rsid w:val="00010525"/>
    <w:rsid w:val="000105B7"/>
    <w:rsid w:val="0001110A"/>
    <w:rsid w:val="0001135B"/>
    <w:rsid w:val="0001140C"/>
    <w:rsid w:val="00011626"/>
    <w:rsid w:val="00011AA1"/>
    <w:rsid w:val="00011B6D"/>
    <w:rsid w:val="00011C09"/>
    <w:rsid w:val="00011D33"/>
    <w:rsid w:val="00011F17"/>
    <w:rsid w:val="000121BF"/>
    <w:rsid w:val="0001248A"/>
    <w:rsid w:val="0001260E"/>
    <w:rsid w:val="000129AF"/>
    <w:rsid w:val="00012AF3"/>
    <w:rsid w:val="00012D8F"/>
    <w:rsid w:val="00013780"/>
    <w:rsid w:val="00013CFF"/>
    <w:rsid w:val="00013F22"/>
    <w:rsid w:val="0001408D"/>
    <w:rsid w:val="00014116"/>
    <w:rsid w:val="00014194"/>
    <w:rsid w:val="0001473F"/>
    <w:rsid w:val="00014C22"/>
    <w:rsid w:val="00014D1C"/>
    <w:rsid w:val="00015003"/>
    <w:rsid w:val="00015090"/>
    <w:rsid w:val="0001527F"/>
    <w:rsid w:val="000152E8"/>
    <w:rsid w:val="0001555F"/>
    <w:rsid w:val="000155F9"/>
    <w:rsid w:val="00015E23"/>
    <w:rsid w:val="00015E63"/>
    <w:rsid w:val="0001630E"/>
    <w:rsid w:val="0001634B"/>
    <w:rsid w:val="00016535"/>
    <w:rsid w:val="0001653D"/>
    <w:rsid w:val="000166E1"/>
    <w:rsid w:val="0001689B"/>
    <w:rsid w:val="000168DF"/>
    <w:rsid w:val="00016BDE"/>
    <w:rsid w:val="00016D6E"/>
    <w:rsid w:val="00016F5B"/>
    <w:rsid w:val="00016FBC"/>
    <w:rsid w:val="00017034"/>
    <w:rsid w:val="000171EE"/>
    <w:rsid w:val="00017315"/>
    <w:rsid w:val="00017495"/>
    <w:rsid w:val="000176F8"/>
    <w:rsid w:val="0001777F"/>
    <w:rsid w:val="00017848"/>
    <w:rsid w:val="0001786E"/>
    <w:rsid w:val="0002005D"/>
    <w:rsid w:val="0002009D"/>
    <w:rsid w:val="00020741"/>
    <w:rsid w:val="0002096D"/>
    <w:rsid w:val="00020E35"/>
    <w:rsid w:val="00020EF9"/>
    <w:rsid w:val="000211F9"/>
    <w:rsid w:val="00021CDC"/>
    <w:rsid w:val="00021D73"/>
    <w:rsid w:val="00021DBE"/>
    <w:rsid w:val="00021EA0"/>
    <w:rsid w:val="00021FDC"/>
    <w:rsid w:val="00021FF7"/>
    <w:rsid w:val="0002232A"/>
    <w:rsid w:val="000226A6"/>
    <w:rsid w:val="0002271A"/>
    <w:rsid w:val="00022B11"/>
    <w:rsid w:val="00022DFE"/>
    <w:rsid w:val="00022FBD"/>
    <w:rsid w:val="00023008"/>
    <w:rsid w:val="00023113"/>
    <w:rsid w:val="0002311C"/>
    <w:rsid w:val="00023161"/>
    <w:rsid w:val="000235F6"/>
    <w:rsid w:val="00023601"/>
    <w:rsid w:val="000236DB"/>
    <w:rsid w:val="00023760"/>
    <w:rsid w:val="00023807"/>
    <w:rsid w:val="00023ADC"/>
    <w:rsid w:val="00023AF5"/>
    <w:rsid w:val="00024401"/>
    <w:rsid w:val="000244C6"/>
    <w:rsid w:val="00024682"/>
    <w:rsid w:val="000246D3"/>
    <w:rsid w:val="0002481E"/>
    <w:rsid w:val="00024D30"/>
    <w:rsid w:val="00025112"/>
    <w:rsid w:val="000251BA"/>
    <w:rsid w:val="000258D5"/>
    <w:rsid w:val="000258DA"/>
    <w:rsid w:val="00025A7A"/>
    <w:rsid w:val="00025CAC"/>
    <w:rsid w:val="00025D06"/>
    <w:rsid w:val="00025D38"/>
    <w:rsid w:val="00025E37"/>
    <w:rsid w:val="00025F8B"/>
    <w:rsid w:val="000261B4"/>
    <w:rsid w:val="00026442"/>
    <w:rsid w:val="0002685C"/>
    <w:rsid w:val="000268C4"/>
    <w:rsid w:val="00026D58"/>
    <w:rsid w:val="000270A2"/>
    <w:rsid w:val="000270F0"/>
    <w:rsid w:val="00027187"/>
    <w:rsid w:val="00027309"/>
    <w:rsid w:val="000276F4"/>
    <w:rsid w:val="00027BCB"/>
    <w:rsid w:val="00027D12"/>
    <w:rsid w:val="00027F84"/>
    <w:rsid w:val="00030242"/>
    <w:rsid w:val="0003065C"/>
    <w:rsid w:val="00030A96"/>
    <w:rsid w:val="00030B11"/>
    <w:rsid w:val="00030BEA"/>
    <w:rsid w:val="00030C5B"/>
    <w:rsid w:val="00030CD8"/>
    <w:rsid w:val="00030F05"/>
    <w:rsid w:val="000310BB"/>
    <w:rsid w:val="00031315"/>
    <w:rsid w:val="00031334"/>
    <w:rsid w:val="00031631"/>
    <w:rsid w:val="00031652"/>
    <w:rsid w:val="00031ECD"/>
    <w:rsid w:val="00031FC1"/>
    <w:rsid w:val="00031FED"/>
    <w:rsid w:val="00032254"/>
    <w:rsid w:val="00032274"/>
    <w:rsid w:val="00032283"/>
    <w:rsid w:val="00032322"/>
    <w:rsid w:val="0003243F"/>
    <w:rsid w:val="00032E38"/>
    <w:rsid w:val="00032EBD"/>
    <w:rsid w:val="00033195"/>
    <w:rsid w:val="00033819"/>
    <w:rsid w:val="0003392A"/>
    <w:rsid w:val="0003394E"/>
    <w:rsid w:val="000339FF"/>
    <w:rsid w:val="00033A5F"/>
    <w:rsid w:val="00033B35"/>
    <w:rsid w:val="000340B7"/>
    <w:rsid w:val="00034649"/>
    <w:rsid w:val="00034720"/>
    <w:rsid w:val="00034B80"/>
    <w:rsid w:val="00035032"/>
    <w:rsid w:val="00035396"/>
    <w:rsid w:val="000353EE"/>
    <w:rsid w:val="00035458"/>
    <w:rsid w:val="00035A08"/>
    <w:rsid w:val="00035A58"/>
    <w:rsid w:val="00035B33"/>
    <w:rsid w:val="00035BE7"/>
    <w:rsid w:val="00036692"/>
    <w:rsid w:val="00036895"/>
    <w:rsid w:val="00036EDE"/>
    <w:rsid w:val="0003711D"/>
    <w:rsid w:val="00037136"/>
    <w:rsid w:val="0003746E"/>
    <w:rsid w:val="0003780E"/>
    <w:rsid w:val="00037A6C"/>
    <w:rsid w:val="00037AA5"/>
    <w:rsid w:val="00037F98"/>
    <w:rsid w:val="0004033A"/>
    <w:rsid w:val="000403C3"/>
    <w:rsid w:val="0004040D"/>
    <w:rsid w:val="0004062C"/>
    <w:rsid w:val="000406C9"/>
    <w:rsid w:val="00040806"/>
    <w:rsid w:val="0004095C"/>
    <w:rsid w:val="00040BDE"/>
    <w:rsid w:val="00040CFF"/>
    <w:rsid w:val="00041271"/>
    <w:rsid w:val="0004128A"/>
    <w:rsid w:val="00041521"/>
    <w:rsid w:val="00041691"/>
    <w:rsid w:val="000417F3"/>
    <w:rsid w:val="00041BB8"/>
    <w:rsid w:val="00041BC0"/>
    <w:rsid w:val="00041BD5"/>
    <w:rsid w:val="00041BDD"/>
    <w:rsid w:val="00041D87"/>
    <w:rsid w:val="00041DEC"/>
    <w:rsid w:val="00041EFE"/>
    <w:rsid w:val="00042082"/>
    <w:rsid w:val="00042218"/>
    <w:rsid w:val="00042547"/>
    <w:rsid w:val="0004254F"/>
    <w:rsid w:val="000428F0"/>
    <w:rsid w:val="00043106"/>
    <w:rsid w:val="0004356D"/>
    <w:rsid w:val="000436E9"/>
    <w:rsid w:val="000437A0"/>
    <w:rsid w:val="00043AC0"/>
    <w:rsid w:val="00043CB5"/>
    <w:rsid w:val="00043D27"/>
    <w:rsid w:val="00043E5A"/>
    <w:rsid w:val="0004473E"/>
    <w:rsid w:val="00044890"/>
    <w:rsid w:val="0004493C"/>
    <w:rsid w:val="00044C94"/>
    <w:rsid w:val="00045245"/>
    <w:rsid w:val="00045321"/>
    <w:rsid w:val="00045C81"/>
    <w:rsid w:val="00045DB9"/>
    <w:rsid w:val="00045E91"/>
    <w:rsid w:val="00046166"/>
    <w:rsid w:val="00046179"/>
    <w:rsid w:val="00046194"/>
    <w:rsid w:val="000468B4"/>
    <w:rsid w:val="000468CA"/>
    <w:rsid w:val="00046955"/>
    <w:rsid w:val="000469C8"/>
    <w:rsid w:val="00046A68"/>
    <w:rsid w:val="00046AC4"/>
    <w:rsid w:val="00046B28"/>
    <w:rsid w:val="00046C3A"/>
    <w:rsid w:val="00047578"/>
    <w:rsid w:val="00047713"/>
    <w:rsid w:val="0004775A"/>
    <w:rsid w:val="0004794C"/>
    <w:rsid w:val="00047A5C"/>
    <w:rsid w:val="00047B29"/>
    <w:rsid w:val="00047DF9"/>
    <w:rsid w:val="00050183"/>
    <w:rsid w:val="00050344"/>
    <w:rsid w:val="0005083A"/>
    <w:rsid w:val="00050906"/>
    <w:rsid w:val="00050B51"/>
    <w:rsid w:val="00050DDE"/>
    <w:rsid w:val="00051395"/>
    <w:rsid w:val="0005145B"/>
    <w:rsid w:val="0005167F"/>
    <w:rsid w:val="000516D0"/>
    <w:rsid w:val="000517CE"/>
    <w:rsid w:val="00051816"/>
    <w:rsid w:val="00051B83"/>
    <w:rsid w:val="00052232"/>
    <w:rsid w:val="000524EC"/>
    <w:rsid w:val="000525B4"/>
    <w:rsid w:val="00052670"/>
    <w:rsid w:val="000526CF"/>
    <w:rsid w:val="00052EDC"/>
    <w:rsid w:val="00053016"/>
    <w:rsid w:val="000530D3"/>
    <w:rsid w:val="00053452"/>
    <w:rsid w:val="000539E3"/>
    <w:rsid w:val="00053D08"/>
    <w:rsid w:val="00053DBE"/>
    <w:rsid w:val="000541A6"/>
    <w:rsid w:val="00054693"/>
    <w:rsid w:val="000546F3"/>
    <w:rsid w:val="0005490F"/>
    <w:rsid w:val="00054933"/>
    <w:rsid w:val="00054B13"/>
    <w:rsid w:val="000553CA"/>
    <w:rsid w:val="000557F3"/>
    <w:rsid w:val="00055B4D"/>
    <w:rsid w:val="00055C15"/>
    <w:rsid w:val="00055E25"/>
    <w:rsid w:val="00055FE0"/>
    <w:rsid w:val="000564ED"/>
    <w:rsid w:val="00056606"/>
    <w:rsid w:val="000569CE"/>
    <w:rsid w:val="00056A25"/>
    <w:rsid w:val="00056BB3"/>
    <w:rsid w:val="00056DEC"/>
    <w:rsid w:val="00057114"/>
    <w:rsid w:val="000571AA"/>
    <w:rsid w:val="000571FD"/>
    <w:rsid w:val="0005721B"/>
    <w:rsid w:val="00057240"/>
    <w:rsid w:val="000572DF"/>
    <w:rsid w:val="00057399"/>
    <w:rsid w:val="00057C70"/>
    <w:rsid w:val="0006007C"/>
    <w:rsid w:val="000602B7"/>
    <w:rsid w:val="000606E7"/>
    <w:rsid w:val="000607E5"/>
    <w:rsid w:val="000609C2"/>
    <w:rsid w:val="00060B77"/>
    <w:rsid w:val="00060CB2"/>
    <w:rsid w:val="00061291"/>
    <w:rsid w:val="00061599"/>
    <w:rsid w:val="000617C9"/>
    <w:rsid w:val="00061839"/>
    <w:rsid w:val="00061D77"/>
    <w:rsid w:val="000620EF"/>
    <w:rsid w:val="000622E6"/>
    <w:rsid w:val="00062323"/>
    <w:rsid w:val="000624BD"/>
    <w:rsid w:val="000626A9"/>
    <w:rsid w:val="00062761"/>
    <w:rsid w:val="00062860"/>
    <w:rsid w:val="0006294E"/>
    <w:rsid w:val="000629E2"/>
    <w:rsid w:val="00062A31"/>
    <w:rsid w:val="00062A61"/>
    <w:rsid w:val="00062D22"/>
    <w:rsid w:val="00063069"/>
    <w:rsid w:val="000630D6"/>
    <w:rsid w:val="00063195"/>
    <w:rsid w:val="000632A4"/>
    <w:rsid w:val="0006338A"/>
    <w:rsid w:val="000634B7"/>
    <w:rsid w:val="00063565"/>
    <w:rsid w:val="00063805"/>
    <w:rsid w:val="00063A8E"/>
    <w:rsid w:val="00063CF4"/>
    <w:rsid w:val="00063E4D"/>
    <w:rsid w:val="00063EAE"/>
    <w:rsid w:val="00064048"/>
    <w:rsid w:val="00064874"/>
    <w:rsid w:val="000648C1"/>
    <w:rsid w:val="000648F1"/>
    <w:rsid w:val="00064ADD"/>
    <w:rsid w:val="00064B22"/>
    <w:rsid w:val="00064B25"/>
    <w:rsid w:val="00064D7C"/>
    <w:rsid w:val="00065261"/>
    <w:rsid w:val="000652A0"/>
    <w:rsid w:val="000653F8"/>
    <w:rsid w:val="00065438"/>
    <w:rsid w:val="00065496"/>
    <w:rsid w:val="000654D7"/>
    <w:rsid w:val="00065707"/>
    <w:rsid w:val="000659C2"/>
    <w:rsid w:val="00065A78"/>
    <w:rsid w:val="00065F8C"/>
    <w:rsid w:val="00066155"/>
    <w:rsid w:val="00066233"/>
    <w:rsid w:val="000662B8"/>
    <w:rsid w:val="0006633E"/>
    <w:rsid w:val="00066AC6"/>
    <w:rsid w:val="00066C11"/>
    <w:rsid w:val="00066CCD"/>
    <w:rsid w:val="00066EA8"/>
    <w:rsid w:val="00067431"/>
    <w:rsid w:val="00067AEC"/>
    <w:rsid w:val="00067B88"/>
    <w:rsid w:val="00070260"/>
    <w:rsid w:val="0007033E"/>
    <w:rsid w:val="00070638"/>
    <w:rsid w:val="00070BDE"/>
    <w:rsid w:val="00070E48"/>
    <w:rsid w:val="000710B3"/>
    <w:rsid w:val="0007199C"/>
    <w:rsid w:val="00071BB2"/>
    <w:rsid w:val="00071F0D"/>
    <w:rsid w:val="00072185"/>
    <w:rsid w:val="000721F1"/>
    <w:rsid w:val="000726CE"/>
    <w:rsid w:val="0007299C"/>
    <w:rsid w:val="00072D6E"/>
    <w:rsid w:val="00072F78"/>
    <w:rsid w:val="0007318F"/>
    <w:rsid w:val="00073263"/>
    <w:rsid w:val="000733E3"/>
    <w:rsid w:val="00073543"/>
    <w:rsid w:val="0007392A"/>
    <w:rsid w:val="00073A66"/>
    <w:rsid w:val="00073B3E"/>
    <w:rsid w:val="00073CBB"/>
    <w:rsid w:val="00073DBE"/>
    <w:rsid w:val="00073E0D"/>
    <w:rsid w:val="00073F6B"/>
    <w:rsid w:val="00074245"/>
    <w:rsid w:val="0007448A"/>
    <w:rsid w:val="0007494E"/>
    <w:rsid w:val="00074C91"/>
    <w:rsid w:val="00074F5D"/>
    <w:rsid w:val="000752EB"/>
    <w:rsid w:val="000757F8"/>
    <w:rsid w:val="00075A67"/>
    <w:rsid w:val="00075B74"/>
    <w:rsid w:val="00075D2C"/>
    <w:rsid w:val="00075FF1"/>
    <w:rsid w:val="000761F1"/>
    <w:rsid w:val="000763ED"/>
    <w:rsid w:val="00076447"/>
    <w:rsid w:val="000765BC"/>
    <w:rsid w:val="0007664E"/>
    <w:rsid w:val="00076978"/>
    <w:rsid w:val="000769B8"/>
    <w:rsid w:val="00076C6B"/>
    <w:rsid w:val="00076F85"/>
    <w:rsid w:val="00077085"/>
    <w:rsid w:val="00077143"/>
    <w:rsid w:val="00077523"/>
    <w:rsid w:val="00077619"/>
    <w:rsid w:val="00077EB1"/>
    <w:rsid w:val="00080483"/>
    <w:rsid w:val="000804BA"/>
    <w:rsid w:val="00080664"/>
    <w:rsid w:val="0008140F"/>
    <w:rsid w:val="00081592"/>
    <w:rsid w:val="0008166C"/>
    <w:rsid w:val="000817A5"/>
    <w:rsid w:val="00081834"/>
    <w:rsid w:val="00081B40"/>
    <w:rsid w:val="00081C16"/>
    <w:rsid w:val="00081F6F"/>
    <w:rsid w:val="00081FCB"/>
    <w:rsid w:val="000822A0"/>
    <w:rsid w:val="000829E6"/>
    <w:rsid w:val="00082C42"/>
    <w:rsid w:val="00082E2E"/>
    <w:rsid w:val="00083B6E"/>
    <w:rsid w:val="000842E6"/>
    <w:rsid w:val="00084327"/>
    <w:rsid w:val="00084916"/>
    <w:rsid w:val="00084E86"/>
    <w:rsid w:val="00084F33"/>
    <w:rsid w:val="00085068"/>
    <w:rsid w:val="000850C6"/>
    <w:rsid w:val="00085298"/>
    <w:rsid w:val="000858E1"/>
    <w:rsid w:val="00085A57"/>
    <w:rsid w:val="00085B2C"/>
    <w:rsid w:val="00085EDB"/>
    <w:rsid w:val="00085FA6"/>
    <w:rsid w:val="0008635D"/>
    <w:rsid w:val="0008653A"/>
    <w:rsid w:val="00086911"/>
    <w:rsid w:val="0008693F"/>
    <w:rsid w:val="000869E6"/>
    <w:rsid w:val="00086BC1"/>
    <w:rsid w:val="00086F05"/>
    <w:rsid w:val="000871B0"/>
    <w:rsid w:val="00087485"/>
    <w:rsid w:val="00087745"/>
    <w:rsid w:val="000878EC"/>
    <w:rsid w:val="000909D5"/>
    <w:rsid w:val="00091036"/>
    <w:rsid w:val="00091046"/>
    <w:rsid w:val="0009125B"/>
    <w:rsid w:val="00091500"/>
    <w:rsid w:val="000915D2"/>
    <w:rsid w:val="000916B4"/>
    <w:rsid w:val="00091726"/>
    <w:rsid w:val="00091A41"/>
    <w:rsid w:val="00091AB7"/>
    <w:rsid w:val="00091AEB"/>
    <w:rsid w:val="00091DA7"/>
    <w:rsid w:val="0009224B"/>
    <w:rsid w:val="0009253D"/>
    <w:rsid w:val="000926C6"/>
    <w:rsid w:val="0009299F"/>
    <w:rsid w:val="00092E58"/>
    <w:rsid w:val="00092F40"/>
    <w:rsid w:val="00093118"/>
    <w:rsid w:val="000933FB"/>
    <w:rsid w:val="0009342A"/>
    <w:rsid w:val="00093720"/>
    <w:rsid w:val="00093843"/>
    <w:rsid w:val="00093953"/>
    <w:rsid w:val="00093BF8"/>
    <w:rsid w:val="00093C56"/>
    <w:rsid w:val="00093C7B"/>
    <w:rsid w:val="00093D39"/>
    <w:rsid w:val="00093E1E"/>
    <w:rsid w:val="000943E8"/>
    <w:rsid w:val="00094441"/>
    <w:rsid w:val="00094556"/>
    <w:rsid w:val="00094603"/>
    <w:rsid w:val="00094805"/>
    <w:rsid w:val="00094870"/>
    <w:rsid w:val="0009499A"/>
    <w:rsid w:val="00094BF9"/>
    <w:rsid w:val="00094F0B"/>
    <w:rsid w:val="000957FB"/>
    <w:rsid w:val="0009583B"/>
    <w:rsid w:val="00095888"/>
    <w:rsid w:val="0009592F"/>
    <w:rsid w:val="00096963"/>
    <w:rsid w:val="00096B59"/>
    <w:rsid w:val="0009704F"/>
    <w:rsid w:val="00097052"/>
    <w:rsid w:val="000973FE"/>
    <w:rsid w:val="00097810"/>
    <w:rsid w:val="00097970"/>
    <w:rsid w:val="000A01B6"/>
    <w:rsid w:val="000A038A"/>
    <w:rsid w:val="000A0745"/>
    <w:rsid w:val="000A081B"/>
    <w:rsid w:val="000A091D"/>
    <w:rsid w:val="000A0CE5"/>
    <w:rsid w:val="000A0FEF"/>
    <w:rsid w:val="000A104A"/>
    <w:rsid w:val="000A13A9"/>
    <w:rsid w:val="000A143B"/>
    <w:rsid w:val="000A1908"/>
    <w:rsid w:val="000A23D6"/>
    <w:rsid w:val="000A24B8"/>
    <w:rsid w:val="000A2595"/>
    <w:rsid w:val="000A27AF"/>
    <w:rsid w:val="000A2DF3"/>
    <w:rsid w:val="000A3408"/>
    <w:rsid w:val="000A3641"/>
    <w:rsid w:val="000A3667"/>
    <w:rsid w:val="000A37F8"/>
    <w:rsid w:val="000A3C86"/>
    <w:rsid w:val="000A3CC9"/>
    <w:rsid w:val="000A3D16"/>
    <w:rsid w:val="000A3F1C"/>
    <w:rsid w:val="000A4024"/>
    <w:rsid w:val="000A43A8"/>
    <w:rsid w:val="000A48F4"/>
    <w:rsid w:val="000A4919"/>
    <w:rsid w:val="000A4ACE"/>
    <w:rsid w:val="000A4AEC"/>
    <w:rsid w:val="000A4C5D"/>
    <w:rsid w:val="000A50BC"/>
    <w:rsid w:val="000A51FC"/>
    <w:rsid w:val="000A5A46"/>
    <w:rsid w:val="000A5A5C"/>
    <w:rsid w:val="000A5B8E"/>
    <w:rsid w:val="000A5CAB"/>
    <w:rsid w:val="000A6102"/>
    <w:rsid w:val="000A6138"/>
    <w:rsid w:val="000A6620"/>
    <w:rsid w:val="000A6641"/>
    <w:rsid w:val="000A6776"/>
    <w:rsid w:val="000A6AD9"/>
    <w:rsid w:val="000A7096"/>
    <w:rsid w:val="000A7121"/>
    <w:rsid w:val="000A713C"/>
    <w:rsid w:val="000A7444"/>
    <w:rsid w:val="000A773B"/>
    <w:rsid w:val="000A7831"/>
    <w:rsid w:val="000A7BB3"/>
    <w:rsid w:val="000A7D0F"/>
    <w:rsid w:val="000A7F51"/>
    <w:rsid w:val="000B01FF"/>
    <w:rsid w:val="000B0311"/>
    <w:rsid w:val="000B044F"/>
    <w:rsid w:val="000B072D"/>
    <w:rsid w:val="000B07A7"/>
    <w:rsid w:val="000B0878"/>
    <w:rsid w:val="000B0C3D"/>
    <w:rsid w:val="000B0C79"/>
    <w:rsid w:val="000B0C8B"/>
    <w:rsid w:val="000B0FDB"/>
    <w:rsid w:val="000B103F"/>
    <w:rsid w:val="000B118C"/>
    <w:rsid w:val="000B1308"/>
    <w:rsid w:val="000B1BD0"/>
    <w:rsid w:val="000B1C00"/>
    <w:rsid w:val="000B20FE"/>
    <w:rsid w:val="000B223C"/>
    <w:rsid w:val="000B2519"/>
    <w:rsid w:val="000B2784"/>
    <w:rsid w:val="000B27E1"/>
    <w:rsid w:val="000B28B2"/>
    <w:rsid w:val="000B2A0E"/>
    <w:rsid w:val="000B2EA1"/>
    <w:rsid w:val="000B2EC2"/>
    <w:rsid w:val="000B2F98"/>
    <w:rsid w:val="000B3036"/>
    <w:rsid w:val="000B30BE"/>
    <w:rsid w:val="000B30ED"/>
    <w:rsid w:val="000B32C9"/>
    <w:rsid w:val="000B35C8"/>
    <w:rsid w:val="000B3797"/>
    <w:rsid w:val="000B3B17"/>
    <w:rsid w:val="000B3CCE"/>
    <w:rsid w:val="000B3DEB"/>
    <w:rsid w:val="000B40D6"/>
    <w:rsid w:val="000B43C1"/>
    <w:rsid w:val="000B44AE"/>
    <w:rsid w:val="000B44C4"/>
    <w:rsid w:val="000B459B"/>
    <w:rsid w:val="000B4AC4"/>
    <w:rsid w:val="000B5580"/>
    <w:rsid w:val="000B59B4"/>
    <w:rsid w:val="000B5A43"/>
    <w:rsid w:val="000B5B43"/>
    <w:rsid w:val="000B61AF"/>
    <w:rsid w:val="000B625F"/>
    <w:rsid w:val="000B630F"/>
    <w:rsid w:val="000B637B"/>
    <w:rsid w:val="000B6434"/>
    <w:rsid w:val="000B65CA"/>
    <w:rsid w:val="000B6723"/>
    <w:rsid w:val="000B6974"/>
    <w:rsid w:val="000B6B9E"/>
    <w:rsid w:val="000B70F6"/>
    <w:rsid w:val="000B7569"/>
    <w:rsid w:val="000B7762"/>
    <w:rsid w:val="000B7836"/>
    <w:rsid w:val="000B7851"/>
    <w:rsid w:val="000B791E"/>
    <w:rsid w:val="000B7AAD"/>
    <w:rsid w:val="000B7C4C"/>
    <w:rsid w:val="000B7CEC"/>
    <w:rsid w:val="000B7D1B"/>
    <w:rsid w:val="000B7D9F"/>
    <w:rsid w:val="000B7EA5"/>
    <w:rsid w:val="000B7F04"/>
    <w:rsid w:val="000B7F81"/>
    <w:rsid w:val="000C021F"/>
    <w:rsid w:val="000C0671"/>
    <w:rsid w:val="000C07BE"/>
    <w:rsid w:val="000C0C24"/>
    <w:rsid w:val="000C0C62"/>
    <w:rsid w:val="000C11A0"/>
    <w:rsid w:val="000C124F"/>
    <w:rsid w:val="000C1453"/>
    <w:rsid w:val="000C1470"/>
    <w:rsid w:val="000C1528"/>
    <w:rsid w:val="000C164D"/>
    <w:rsid w:val="000C16C5"/>
    <w:rsid w:val="000C1AEA"/>
    <w:rsid w:val="000C1C03"/>
    <w:rsid w:val="000C2186"/>
    <w:rsid w:val="000C247D"/>
    <w:rsid w:val="000C2631"/>
    <w:rsid w:val="000C283B"/>
    <w:rsid w:val="000C2925"/>
    <w:rsid w:val="000C2C9A"/>
    <w:rsid w:val="000C2F43"/>
    <w:rsid w:val="000C311D"/>
    <w:rsid w:val="000C31E0"/>
    <w:rsid w:val="000C34B5"/>
    <w:rsid w:val="000C3638"/>
    <w:rsid w:val="000C36C5"/>
    <w:rsid w:val="000C3B6A"/>
    <w:rsid w:val="000C3E93"/>
    <w:rsid w:val="000C3FDB"/>
    <w:rsid w:val="000C4014"/>
    <w:rsid w:val="000C4086"/>
    <w:rsid w:val="000C40E1"/>
    <w:rsid w:val="000C4165"/>
    <w:rsid w:val="000C4234"/>
    <w:rsid w:val="000C42D7"/>
    <w:rsid w:val="000C4520"/>
    <w:rsid w:val="000C475A"/>
    <w:rsid w:val="000C4A5F"/>
    <w:rsid w:val="000C4B8E"/>
    <w:rsid w:val="000C4CE4"/>
    <w:rsid w:val="000C4D57"/>
    <w:rsid w:val="000C4FD4"/>
    <w:rsid w:val="000C508D"/>
    <w:rsid w:val="000C535C"/>
    <w:rsid w:val="000C557B"/>
    <w:rsid w:val="000C5695"/>
    <w:rsid w:val="000C570D"/>
    <w:rsid w:val="000C5CD3"/>
    <w:rsid w:val="000C5DDB"/>
    <w:rsid w:val="000C5E7D"/>
    <w:rsid w:val="000C5F55"/>
    <w:rsid w:val="000C5FA2"/>
    <w:rsid w:val="000C654D"/>
    <w:rsid w:val="000C65D5"/>
    <w:rsid w:val="000C65D9"/>
    <w:rsid w:val="000C6634"/>
    <w:rsid w:val="000C6AED"/>
    <w:rsid w:val="000C6BB4"/>
    <w:rsid w:val="000C6DE3"/>
    <w:rsid w:val="000C7506"/>
    <w:rsid w:val="000C750D"/>
    <w:rsid w:val="000C769C"/>
    <w:rsid w:val="000C7720"/>
    <w:rsid w:val="000C7A6F"/>
    <w:rsid w:val="000C7B67"/>
    <w:rsid w:val="000C7C09"/>
    <w:rsid w:val="000C7CFC"/>
    <w:rsid w:val="000D0024"/>
    <w:rsid w:val="000D0268"/>
    <w:rsid w:val="000D0CC1"/>
    <w:rsid w:val="000D0F8E"/>
    <w:rsid w:val="000D1158"/>
    <w:rsid w:val="000D122E"/>
    <w:rsid w:val="000D1268"/>
    <w:rsid w:val="000D126F"/>
    <w:rsid w:val="000D15C2"/>
    <w:rsid w:val="000D1707"/>
    <w:rsid w:val="000D1973"/>
    <w:rsid w:val="000D1A25"/>
    <w:rsid w:val="000D1D53"/>
    <w:rsid w:val="000D1F8E"/>
    <w:rsid w:val="000D2243"/>
    <w:rsid w:val="000D25FB"/>
    <w:rsid w:val="000D2950"/>
    <w:rsid w:val="000D2B62"/>
    <w:rsid w:val="000D2DDE"/>
    <w:rsid w:val="000D2F33"/>
    <w:rsid w:val="000D30E6"/>
    <w:rsid w:val="000D31A1"/>
    <w:rsid w:val="000D362B"/>
    <w:rsid w:val="000D38CD"/>
    <w:rsid w:val="000D402E"/>
    <w:rsid w:val="000D4039"/>
    <w:rsid w:val="000D4292"/>
    <w:rsid w:val="000D436C"/>
    <w:rsid w:val="000D43E9"/>
    <w:rsid w:val="000D4467"/>
    <w:rsid w:val="000D44B9"/>
    <w:rsid w:val="000D461B"/>
    <w:rsid w:val="000D46B2"/>
    <w:rsid w:val="000D490D"/>
    <w:rsid w:val="000D49DC"/>
    <w:rsid w:val="000D4F18"/>
    <w:rsid w:val="000D5532"/>
    <w:rsid w:val="000D5609"/>
    <w:rsid w:val="000D5737"/>
    <w:rsid w:val="000D5A65"/>
    <w:rsid w:val="000D5AC4"/>
    <w:rsid w:val="000D5C1E"/>
    <w:rsid w:val="000D5CE2"/>
    <w:rsid w:val="000D5CEF"/>
    <w:rsid w:val="000D5EA5"/>
    <w:rsid w:val="000D622C"/>
    <w:rsid w:val="000D6296"/>
    <w:rsid w:val="000D62C3"/>
    <w:rsid w:val="000D686F"/>
    <w:rsid w:val="000D6949"/>
    <w:rsid w:val="000D6A15"/>
    <w:rsid w:val="000D6C97"/>
    <w:rsid w:val="000D6D06"/>
    <w:rsid w:val="000D6D6C"/>
    <w:rsid w:val="000D6E5E"/>
    <w:rsid w:val="000D6EB2"/>
    <w:rsid w:val="000D6F9F"/>
    <w:rsid w:val="000D7AD5"/>
    <w:rsid w:val="000D7B4A"/>
    <w:rsid w:val="000E024E"/>
    <w:rsid w:val="000E0561"/>
    <w:rsid w:val="000E078E"/>
    <w:rsid w:val="000E0A1D"/>
    <w:rsid w:val="000E0AB0"/>
    <w:rsid w:val="000E0CED"/>
    <w:rsid w:val="000E0D36"/>
    <w:rsid w:val="000E0F02"/>
    <w:rsid w:val="000E11F5"/>
    <w:rsid w:val="000E1367"/>
    <w:rsid w:val="000E13BB"/>
    <w:rsid w:val="000E1A65"/>
    <w:rsid w:val="000E1E36"/>
    <w:rsid w:val="000E224D"/>
    <w:rsid w:val="000E23C9"/>
    <w:rsid w:val="000E2942"/>
    <w:rsid w:val="000E2A8B"/>
    <w:rsid w:val="000E2FBF"/>
    <w:rsid w:val="000E35CA"/>
    <w:rsid w:val="000E3867"/>
    <w:rsid w:val="000E3BEE"/>
    <w:rsid w:val="000E3E5C"/>
    <w:rsid w:val="000E3ED7"/>
    <w:rsid w:val="000E4029"/>
    <w:rsid w:val="000E40BD"/>
    <w:rsid w:val="000E4CC6"/>
    <w:rsid w:val="000E4F5D"/>
    <w:rsid w:val="000E50A1"/>
    <w:rsid w:val="000E5259"/>
    <w:rsid w:val="000E5930"/>
    <w:rsid w:val="000E5EB1"/>
    <w:rsid w:val="000E5FF2"/>
    <w:rsid w:val="000E6395"/>
    <w:rsid w:val="000E65F2"/>
    <w:rsid w:val="000E6655"/>
    <w:rsid w:val="000E6CA5"/>
    <w:rsid w:val="000E6F39"/>
    <w:rsid w:val="000E6FD1"/>
    <w:rsid w:val="000E75EB"/>
    <w:rsid w:val="000E76CC"/>
    <w:rsid w:val="000E7792"/>
    <w:rsid w:val="000E7C4E"/>
    <w:rsid w:val="000E7CF0"/>
    <w:rsid w:val="000E7D2A"/>
    <w:rsid w:val="000F0500"/>
    <w:rsid w:val="000F0620"/>
    <w:rsid w:val="000F0819"/>
    <w:rsid w:val="000F0854"/>
    <w:rsid w:val="000F10EB"/>
    <w:rsid w:val="000F12F8"/>
    <w:rsid w:val="000F1669"/>
    <w:rsid w:val="000F1671"/>
    <w:rsid w:val="000F190F"/>
    <w:rsid w:val="000F1C33"/>
    <w:rsid w:val="000F1CEA"/>
    <w:rsid w:val="000F1D37"/>
    <w:rsid w:val="000F2100"/>
    <w:rsid w:val="000F221C"/>
    <w:rsid w:val="000F23CC"/>
    <w:rsid w:val="000F2542"/>
    <w:rsid w:val="000F2594"/>
    <w:rsid w:val="000F2664"/>
    <w:rsid w:val="000F2952"/>
    <w:rsid w:val="000F29A5"/>
    <w:rsid w:val="000F2A5A"/>
    <w:rsid w:val="000F2BDC"/>
    <w:rsid w:val="000F31C5"/>
    <w:rsid w:val="000F3321"/>
    <w:rsid w:val="000F33C8"/>
    <w:rsid w:val="000F36FF"/>
    <w:rsid w:val="000F3D89"/>
    <w:rsid w:val="000F3FD6"/>
    <w:rsid w:val="000F4092"/>
    <w:rsid w:val="000F40BB"/>
    <w:rsid w:val="000F413D"/>
    <w:rsid w:val="000F45C3"/>
    <w:rsid w:val="000F46A2"/>
    <w:rsid w:val="000F4978"/>
    <w:rsid w:val="000F4B32"/>
    <w:rsid w:val="000F50DC"/>
    <w:rsid w:val="000F51F6"/>
    <w:rsid w:val="000F54BE"/>
    <w:rsid w:val="000F54D0"/>
    <w:rsid w:val="000F5892"/>
    <w:rsid w:val="000F5B53"/>
    <w:rsid w:val="000F5BF5"/>
    <w:rsid w:val="000F5C25"/>
    <w:rsid w:val="000F5CFB"/>
    <w:rsid w:val="000F5D04"/>
    <w:rsid w:val="000F5D5B"/>
    <w:rsid w:val="000F5F59"/>
    <w:rsid w:val="000F606E"/>
    <w:rsid w:val="000F62AB"/>
    <w:rsid w:val="000F63B1"/>
    <w:rsid w:val="000F655A"/>
    <w:rsid w:val="000F669F"/>
    <w:rsid w:val="000F66CE"/>
    <w:rsid w:val="000F6A9C"/>
    <w:rsid w:val="000F6E40"/>
    <w:rsid w:val="000F6F90"/>
    <w:rsid w:val="000F704A"/>
    <w:rsid w:val="000F73A8"/>
    <w:rsid w:val="000F7420"/>
    <w:rsid w:val="000F7580"/>
    <w:rsid w:val="000F75D3"/>
    <w:rsid w:val="000F76A6"/>
    <w:rsid w:val="000F7B8F"/>
    <w:rsid w:val="000F7BB6"/>
    <w:rsid w:val="000F7BD7"/>
    <w:rsid w:val="000F7FF3"/>
    <w:rsid w:val="001000DD"/>
    <w:rsid w:val="00100107"/>
    <w:rsid w:val="001001DD"/>
    <w:rsid w:val="0010031D"/>
    <w:rsid w:val="001004A9"/>
    <w:rsid w:val="0010061C"/>
    <w:rsid w:val="0010061F"/>
    <w:rsid w:val="00101116"/>
    <w:rsid w:val="001011E8"/>
    <w:rsid w:val="001014B1"/>
    <w:rsid w:val="00101672"/>
    <w:rsid w:val="00101A9F"/>
    <w:rsid w:val="00101F44"/>
    <w:rsid w:val="00102192"/>
    <w:rsid w:val="00102312"/>
    <w:rsid w:val="00102A20"/>
    <w:rsid w:val="00102B12"/>
    <w:rsid w:val="00102C9C"/>
    <w:rsid w:val="00102E46"/>
    <w:rsid w:val="00102E8A"/>
    <w:rsid w:val="00102EBA"/>
    <w:rsid w:val="00102F8A"/>
    <w:rsid w:val="0010306C"/>
    <w:rsid w:val="0010308D"/>
    <w:rsid w:val="0010329A"/>
    <w:rsid w:val="00103518"/>
    <w:rsid w:val="00103845"/>
    <w:rsid w:val="001039D0"/>
    <w:rsid w:val="00103A82"/>
    <w:rsid w:val="00103B1C"/>
    <w:rsid w:val="00103EDC"/>
    <w:rsid w:val="001041EF"/>
    <w:rsid w:val="001043DD"/>
    <w:rsid w:val="00104723"/>
    <w:rsid w:val="00104859"/>
    <w:rsid w:val="00104AE2"/>
    <w:rsid w:val="00104DC7"/>
    <w:rsid w:val="0010512A"/>
    <w:rsid w:val="00105220"/>
    <w:rsid w:val="0010582B"/>
    <w:rsid w:val="00105CF3"/>
    <w:rsid w:val="00105D5C"/>
    <w:rsid w:val="00105D6B"/>
    <w:rsid w:val="00105F2A"/>
    <w:rsid w:val="00106373"/>
    <w:rsid w:val="00106636"/>
    <w:rsid w:val="001068D0"/>
    <w:rsid w:val="00106D81"/>
    <w:rsid w:val="00106E3F"/>
    <w:rsid w:val="0010705C"/>
    <w:rsid w:val="001073A7"/>
    <w:rsid w:val="00107445"/>
    <w:rsid w:val="00107903"/>
    <w:rsid w:val="00107917"/>
    <w:rsid w:val="00107950"/>
    <w:rsid w:val="00107A27"/>
    <w:rsid w:val="00107ABF"/>
    <w:rsid w:val="00107B95"/>
    <w:rsid w:val="00107BC0"/>
    <w:rsid w:val="00107E46"/>
    <w:rsid w:val="00110001"/>
    <w:rsid w:val="0011010A"/>
    <w:rsid w:val="00110577"/>
    <w:rsid w:val="001105BA"/>
    <w:rsid w:val="00110748"/>
    <w:rsid w:val="00110764"/>
    <w:rsid w:val="001109EB"/>
    <w:rsid w:val="00110A64"/>
    <w:rsid w:val="00110B3B"/>
    <w:rsid w:val="00111039"/>
    <w:rsid w:val="001112AA"/>
    <w:rsid w:val="001116C9"/>
    <w:rsid w:val="0011188E"/>
    <w:rsid w:val="001121DB"/>
    <w:rsid w:val="00112335"/>
    <w:rsid w:val="001126B9"/>
    <w:rsid w:val="0011273E"/>
    <w:rsid w:val="001127CF"/>
    <w:rsid w:val="0011289D"/>
    <w:rsid w:val="001128D3"/>
    <w:rsid w:val="0011291C"/>
    <w:rsid w:val="00112B8E"/>
    <w:rsid w:val="00112C15"/>
    <w:rsid w:val="00112C5C"/>
    <w:rsid w:val="00112CC0"/>
    <w:rsid w:val="0011302A"/>
    <w:rsid w:val="0011323B"/>
    <w:rsid w:val="00113422"/>
    <w:rsid w:val="001135A9"/>
    <w:rsid w:val="00113623"/>
    <w:rsid w:val="001139BC"/>
    <w:rsid w:val="001139E0"/>
    <w:rsid w:val="00113ADA"/>
    <w:rsid w:val="00113B20"/>
    <w:rsid w:val="00113C69"/>
    <w:rsid w:val="00113D4F"/>
    <w:rsid w:val="001140CF"/>
    <w:rsid w:val="0011468B"/>
    <w:rsid w:val="0011479A"/>
    <w:rsid w:val="00114836"/>
    <w:rsid w:val="00114BA2"/>
    <w:rsid w:val="00114D0D"/>
    <w:rsid w:val="00114FC0"/>
    <w:rsid w:val="00114FF8"/>
    <w:rsid w:val="001151B4"/>
    <w:rsid w:val="0011529E"/>
    <w:rsid w:val="00115465"/>
    <w:rsid w:val="001157EE"/>
    <w:rsid w:val="001158E6"/>
    <w:rsid w:val="0011601D"/>
    <w:rsid w:val="00116043"/>
    <w:rsid w:val="00116495"/>
    <w:rsid w:val="00116968"/>
    <w:rsid w:val="0011699B"/>
    <w:rsid w:val="00116C02"/>
    <w:rsid w:val="00117095"/>
    <w:rsid w:val="00117409"/>
    <w:rsid w:val="00117551"/>
    <w:rsid w:val="00117894"/>
    <w:rsid w:val="00117ABA"/>
    <w:rsid w:val="00117F30"/>
    <w:rsid w:val="00120217"/>
    <w:rsid w:val="0012028F"/>
    <w:rsid w:val="001202BA"/>
    <w:rsid w:val="001205D7"/>
    <w:rsid w:val="00120669"/>
    <w:rsid w:val="00120A35"/>
    <w:rsid w:val="00120B75"/>
    <w:rsid w:val="00120E38"/>
    <w:rsid w:val="001210DE"/>
    <w:rsid w:val="00121296"/>
    <w:rsid w:val="00121CFB"/>
    <w:rsid w:val="00121EAB"/>
    <w:rsid w:val="001222D3"/>
    <w:rsid w:val="00122400"/>
    <w:rsid w:val="00122702"/>
    <w:rsid w:val="00122DA6"/>
    <w:rsid w:val="00122F2B"/>
    <w:rsid w:val="001231C4"/>
    <w:rsid w:val="00123225"/>
    <w:rsid w:val="001237CB"/>
    <w:rsid w:val="001237CF"/>
    <w:rsid w:val="00123A92"/>
    <w:rsid w:val="00123E4C"/>
    <w:rsid w:val="00123E9D"/>
    <w:rsid w:val="00123F46"/>
    <w:rsid w:val="00124003"/>
    <w:rsid w:val="00124245"/>
    <w:rsid w:val="001247CA"/>
    <w:rsid w:val="0012493D"/>
    <w:rsid w:val="001249EB"/>
    <w:rsid w:val="00124B01"/>
    <w:rsid w:val="00124F45"/>
    <w:rsid w:val="0012551D"/>
    <w:rsid w:val="001255E7"/>
    <w:rsid w:val="0012570C"/>
    <w:rsid w:val="001257E8"/>
    <w:rsid w:val="00125C88"/>
    <w:rsid w:val="00126281"/>
    <w:rsid w:val="001262DB"/>
    <w:rsid w:val="00126364"/>
    <w:rsid w:val="00126481"/>
    <w:rsid w:val="00126EC3"/>
    <w:rsid w:val="00127280"/>
    <w:rsid w:val="001273CA"/>
    <w:rsid w:val="00127793"/>
    <w:rsid w:val="0012790B"/>
    <w:rsid w:val="00127942"/>
    <w:rsid w:val="00127987"/>
    <w:rsid w:val="00127B91"/>
    <w:rsid w:val="00127BEE"/>
    <w:rsid w:val="00127FA9"/>
    <w:rsid w:val="00130236"/>
    <w:rsid w:val="001303B1"/>
    <w:rsid w:val="0013051D"/>
    <w:rsid w:val="00130549"/>
    <w:rsid w:val="0013080E"/>
    <w:rsid w:val="00130CF4"/>
    <w:rsid w:val="00130ED3"/>
    <w:rsid w:val="00130EEC"/>
    <w:rsid w:val="0013131A"/>
    <w:rsid w:val="00131454"/>
    <w:rsid w:val="001316C4"/>
    <w:rsid w:val="001316D4"/>
    <w:rsid w:val="001319F2"/>
    <w:rsid w:val="00131D20"/>
    <w:rsid w:val="001322B4"/>
    <w:rsid w:val="00132363"/>
    <w:rsid w:val="00132C2D"/>
    <w:rsid w:val="00132D7C"/>
    <w:rsid w:val="00132F26"/>
    <w:rsid w:val="0013318D"/>
    <w:rsid w:val="00133209"/>
    <w:rsid w:val="001333F6"/>
    <w:rsid w:val="001339EA"/>
    <w:rsid w:val="00133BB7"/>
    <w:rsid w:val="00133DAF"/>
    <w:rsid w:val="0013429C"/>
    <w:rsid w:val="001345A8"/>
    <w:rsid w:val="001345F1"/>
    <w:rsid w:val="00134873"/>
    <w:rsid w:val="0013491D"/>
    <w:rsid w:val="00134D74"/>
    <w:rsid w:val="00134E63"/>
    <w:rsid w:val="001351B5"/>
    <w:rsid w:val="001352A9"/>
    <w:rsid w:val="00135600"/>
    <w:rsid w:val="0013565B"/>
    <w:rsid w:val="00135819"/>
    <w:rsid w:val="0013592A"/>
    <w:rsid w:val="00135AF7"/>
    <w:rsid w:val="00135B26"/>
    <w:rsid w:val="00135B65"/>
    <w:rsid w:val="00135C37"/>
    <w:rsid w:val="00135C74"/>
    <w:rsid w:val="00135DF0"/>
    <w:rsid w:val="00135E1E"/>
    <w:rsid w:val="00135FC7"/>
    <w:rsid w:val="00136537"/>
    <w:rsid w:val="00136844"/>
    <w:rsid w:val="00137066"/>
    <w:rsid w:val="00137208"/>
    <w:rsid w:val="001375EC"/>
    <w:rsid w:val="001377CD"/>
    <w:rsid w:val="00137A0F"/>
    <w:rsid w:val="001400DA"/>
    <w:rsid w:val="001406F0"/>
    <w:rsid w:val="00140701"/>
    <w:rsid w:val="00140948"/>
    <w:rsid w:val="00140F8A"/>
    <w:rsid w:val="00140FB1"/>
    <w:rsid w:val="0014138B"/>
    <w:rsid w:val="00141C5C"/>
    <w:rsid w:val="00141D43"/>
    <w:rsid w:val="00141DD4"/>
    <w:rsid w:val="001421C4"/>
    <w:rsid w:val="00142284"/>
    <w:rsid w:val="00142342"/>
    <w:rsid w:val="001427A4"/>
    <w:rsid w:val="0014293E"/>
    <w:rsid w:val="001429C0"/>
    <w:rsid w:val="00142B8E"/>
    <w:rsid w:val="001431E4"/>
    <w:rsid w:val="0014327E"/>
    <w:rsid w:val="0014333D"/>
    <w:rsid w:val="0014341E"/>
    <w:rsid w:val="00143567"/>
    <w:rsid w:val="001435A5"/>
    <w:rsid w:val="001435B0"/>
    <w:rsid w:val="00143624"/>
    <w:rsid w:val="001436AA"/>
    <w:rsid w:val="00143863"/>
    <w:rsid w:val="0014387D"/>
    <w:rsid w:val="00143B91"/>
    <w:rsid w:val="00143F2B"/>
    <w:rsid w:val="00143F56"/>
    <w:rsid w:val="00144318"/>
    <w:rsid w:val="00144F85"/>
    <w:rsid w:val="0014519E"/>
    <w:rsid w:val="0014565F"/>
    <w:rsid w:val="0014587A"/>
    <w:rsid w:val="00145943"/>
    <w:rsid w:val="00145977"/>
    <w:rsid w:val="00145C2A"/>
    <w:rsid w:val="00145EB3"/>
    <w:rsid w:val="001463A2"/>
    <w:rsid w:val="0014647F"/>
    <w:rsid w:val="001467C5"/>
    <w:rsid w:val="00146836"/>
    <w:rsid w:val="0014687D"/>
    <w:rsid w:val="00146FFB"/>
    <w:rsid w:val="001471A6"/>
    <w:rsid w:val="00147D1E"/>
    <w:rsid w:val="00147E4A"/>
    <w:rsid w:val="001500E3"/>
    <w:rsid w:val="001503E7"/>
    <w:rsid w:val="00150A00"/>
    <w:rsid w:val="00150BE5"/>
    <w:rsid w:val="00150DA9"/>
    <w:rsid w:val="001510E0"/>
    <w:rsid w:val="0015136A"/>
    <w:rsid w:val="00151683"/>
    <w:rsid w:val="00151806"/>
    <w:rsid w:val="00151952"/>
    <w:rsid w:val="00151A0B"/>
    <w:rsid w:val="00151A3A"/>
    <w:rsid w:val="00151A62"/>
    <w:rsid w:val="00151B4D"/>
    <w:rsid w:val="00151E8C"/>
    <w:rsid w:val="00151FFF"/>
    <w:rsid w:val="001520C9"/>
    <w:rsid w:val="001521DA"/>
    <w:rsid w:val="0015268F"/>
    <w:rsid w:val="00152878"/>
    <w:rsid w:val="00152BB1"/>
    <w:rsid w:val="00152E79"/>
    <w:rsid w:val="00152EB4"/>
    <w:rsid w:val="00153111"/>
    <w:rsid w:val="001531FB"/>
    <w:rsid w:val="0015357D"/>
    <w:rsid w:val="00153AF3"/>
    <w:rsid w:val="00153B39"/>
    <w:rsid w:val="00153B6F"/>
    <w:rsid w:val="00153E5D"/>
    <w:rsid w:val="00153EF4"/>
    <w:rsid w:val="00153F77"/>
    <w:rsid w:val="00153FC5"/>
    <w:rsid w:val="001543C8"/>
    <w:rsid w:val="001545FC"/>
    <w:rsid w:val="0015460D"/>
    <w:rsid w:val="001551DC"/>
    <w:rsid w:val="001551F8"/>
    <w:rsid w:val="00155704"/>
    <w:rsid w:val="00155994"/>
    <w:rsid w:val="00155C5E"/>
    <w:rsid w:val="00155D45"/>
    <w:rsid w:val="00155F19"/>
    <w:rsid w:val="00156390"/>
    <w:rsid w:val="001568A2"/>
    <w:rsid w:val="00156E83"/>
    <w:rsid w:val="00156EAD"/>
    <w:rsid w:val="00157040"/>
    <w:rsid w:val="00157106"/>
    <w:rsid w:val="001571AA"/>
    <w:rsid w:val="00157386"/>
    <w:rsid w:val="00157407"/>
    <w:rsid w:val="0015741D"/>
    <w:rsid w:val="00157480"/>
    <w:rsid w:val="00157668"/>
    <w:rsid w:val="0015794B"/>
    <w:rsid w:val="00157D25"/>
    <w:rsid w:val="00157EB6"/>
    <w:rsid w:val="00157FB9"/>
    <w:rsid w:val="00160112"/>
    <w:rsid w:val="001602CE"/>
    <w:rsid w:val="001604EA"/>
    <w:rsid w:val="00160507"/>
    <w:rsid w:val="00160768"/>
    <w:rsid w:val="001607F8"/>
    <w:rsid w:val="00160D04"/>
    <w:rsid w:val="00160D27"/>
    <w:rsid w:val="00160E8D"/>
    <w:rsid w:val="00160F68"/>
    <w:rsid w:val="00160FB0"/>
    <w:rsid w:val="001614AE"/>
    <w:rsid w:val="001614B3"/>
    <w:rsid w:val="00161830"/>
    <w:rsid w:val="00161D65"/>
    <w:rsid w:val="00161E5E"/>
    <w:rsid w:val="00161FA4"/>
    <w:rsid w:val="001628E0"/>
    <w:rsid w:val="001629CE"/>
    <w:rsid w:val="00162A2E"/>
    <w:rsid w:val="00162D1A"/>
    <w:rsid w:val="00163073"/>
    <w:rsid w:val="00163C6A"/>
    <w:rsid w:val="00163E14"/>
    <w:rsid w:val="00163E2F"/>
    <w:rsid w:val="001643FD"/>
    <w:rsid w:val="00164AC5"/>
    <w:rsid w:val="00164BCB"/>
    <w:rsid w:val="00164D3B"/>
    <w:rsid w:val="0016512A"/>
    <w:rsid w:val="00165742"/>
    <w:rsid w:val="001660B6"/>
    <w:rsid w:val="00166313"/>
    <w:rsid w:val="00166548"/>
    <w:rsid w:val="001669CE"/>
    <w:rsid w:val="00166AF0"/>
    <w:rsid w:val="00166B2D"/>
    <w:rsid w:val="00166B78"/>
    <w:rsid w:val="00166D14"/>
    <w:rsid w:val="00166D5A"/>
    <w:rsid w:val="00166E25"/>
    <w:rsid w:val="001671C3"/>
    <w:rsid w:val="001673DD"/>
    <w:rsid w:val="001674F9"/>
    <w:rsid w:val="00167685"/>
    <w:rsid w:val="001676C6"/>
    <w:rsid w:val="00167AB2"/>
    <w:rsid w:val="00167C9F"/>
    <w:rsid w:val="00167E07"/>
    <w:rsid w:val="00167F9A"/>
    <w:rsid w:val="00170066"/>
    <w:rsid w:val="001701BB"/>
    <w:rsid w:val="001701C3"/>
    <w:rsid w:val="00170339"/>
    <w:rsid w:val="001703FA"/>
    <w:rsid w:val="00170578"/>
    <w:rsid w:val="001705DF"/>
    <w:rsid w:val="001706EF"/>
    <w:rsid w:val="001707A6"/>
    <w:rsid w:val="00170904"/>
    <w:rsid w:val="00170D0F"/>
    <w:rsid w:val="00170E28"/>
    <w:rsid w:val="00170ECB"/>
    <w:rsid w:val="00170F4E"/>
    <w:rsid w:val="0017116D"/>
    <w:rsid w:val="00171774"/>
    <w:rsid w:val="00171933"/>
    <w:rsid w:val="001719CA"/>
    <w:rsid w:val="00171B8B"/>
    <w:rsid w:val="00171E3E"/>
    <w:rsid w:val="001721CE"/>
    <w:rsid w:val="00172477"/>
    <w:rsid w:val="001726E2"/>
    <w:rsid w:val="001728D5"/>
    <w:rsid w:val="00172C27"/>
    <w:rsid w:val="00172FD4"/>
    <w:rsid w:val="00173262"/>
    <w:rsid w:val="00173330"/>
    <w:rsid w:val="00173393"/>
    <w:rsid w:val="00173564"/>
    <w:rsid w:val="001738BB"/>
    <w:rsid w:val="001739AB"/>
    <w:rsid w:val="00173C96"/>
    <w:rsid w:val="00173D45"/>
    <w:rsid w:val="00173DAB"/>
    <w:rsid w:val="00173EFC"/>
    <w:rsid w:val="00174609"/>
    <w:rsid w:val="00174783"/>
    <w:rsid w:val="00174EEF"/>
    <w:rsid w:val="00174F7D"/>
    <w:rsid w:val="0017520E"/>
    <w:rsid w:val="0017554B"/>
    <w:rsid w:val="0017578D"/>
    <w:rsid w:val="00175872"/>
    <w:rsid w:val="001759C7"/>
    <w:rsid w:val="00175BBC"/>
    <w:rsid w:val="001760A0"/>
    <w:rsid w:val="001762D8"/>
    <w:rsid w:val="001762DD"/>
    <w:rsid w:val="0017641C"/>
    <w:rsid w:val="00176610"/>
    <w:rsid w:val="00176656"/>
    <w:rsid w:val="00176722"/>
    <w:rsid w:val="00176738"/>
    <w:rsid w:val="00176BAB"/>
    <w:rsid w:val="00176D07"/>
    <w:rsid w:val="00176EBA"/>
    <w:rsid w:val="0017729D"/>
    <w:rsid w:val="0017735A"/>
    <w:rsid w:val="001773AF"/>
    <w:rsid w:val="001778B8"/>
    <w:rsid w:val="001778EC"/>
    <w:rsid w:val="00177C0A"/>
    <w:rsid w:val="00177E33"/>
    <w:rsid w:val="0018012C"/>
    <w:rsid w:val="00180316"/>
    <w:rsid w:val="00180365"/>
    <w:rsid w:val="0018049F"/>
    <w:rsid w:val="0018070E"/>
    <w:rsid w:val="001807BD"/>
    <w:rsid w:val="00180F6E"/>
    <w:rsid w:val="001810B1"/>
    <w:rsid w:val="0018112B"/>
    <w:rsid w:val="001812A4"/>
    <w:rsid w:val="0018156D"/>
    <w:rsid w:val="00181D17"/>
    <w:rsid w:val="00181DFD"/>
    <w:rsid w:val="0018224E"/>
    <w:rsid w:val="0018231D"/>
    <w:rsid w:val="00182857"/>
    <w:rsid w:val="00183255"/>
    <w:rsid w:val="00183453"/>
    <w:rsid w:val="001834CD"/>
    <w:rsid w:val="001834EB"/>
    <w:rsid w:val="001835BA"/>
    <w:rsid w:val="0018365D"/>
    <w:rsid w:val="00183961"/>
    <w:rsid w:val="00183B3D"/>
    <w:rsid w:val="00183D2D"/>
    <w:rsid w:val="0018402A"/>
    <w:rsid w:val="001840F2"/>
    <w:rsid w:val="0018416E"/>
    <w:rsid w:val="00184530"/>
    <w:rsid w:val="00184573"/>
    <w:rsid w:val="00184D94"/>
    <w:rsid w:val="00185050"/>
    <w:rsid w:val="00185191"/>
    <w:rsid w:val="001856F8"/>
    <w:rsid w:val="001860C5"/>
    <w:rsid w:val="001861AF"/>
    <w:rsid w:val="0018739C"/>
    <w:rsid w:val="001873A7"/>
    <w:rsid w:val="001873D1"/>
    <w:rsid w:val="001875ED"/>
    <w:rsid w:val="0018764C"/>
    <w:rsid w:val="00187765"/>
    <w:rsid w:val="0018782C"/>
    <w:rsid w:val="001878F4"/>
    <w:rsid w:val="00187D03"/>
    <w:rsid w:val="00187DB3"/>
    <w:rsid w:val="00187E88"/>
    <w:rsid w:val="00187EAD"/>
    <w:rsid w:val="001905DB"/>
    <w:rsid w:val="00190829"/>
    <w:rsid w:val="00190832"/>
    <w:rsid w:val="00190834"/>
    <w:rsid w:val="00190844"/>
    <w:rsid w:val="00190A55"/>
    <w:rsid w:val="001914B9"/>
    <w:rsid w:val="0019155E"/>
    <w:rsid w:val="001916F4"/>
    <w:rsid w:val="00191747"/>
    <w:rsid w:val="0019175A"/>
    <w:rsid w:val="0019181F"/>
    <w:rsid w:val="0019185D"/>
    <w:rsid w:val="00191AA7"/>
    <w:rsid w:val="00191C53"/>
    <w:rsid w:val="00192516"/>
    <w:rsid w:val="0019254E"/>
    <w:rsid w:val="0019260D"/>
    <w:rsid w:val="00192673"/>
    <w:rsid w:val="001926BF"/>
    <w:rsid w:val="00192EFB"/>
    <w:rsid w:val="001934CA"/>
    <w:rsid w:val="001938C7"/>
    <w:rsid w:val="00193B9A"/>
    <w:rsid w:val="00193D62"/>
    <w:rsid w:val="00193E36"/>
    <w:rsid w:val="0019442D"/>
    <w:rsid w:val="00194A81"/>
    <w:rsid w:val="00194CF4"/>
    <w:rsid w:val="00194D83"/>
    <w:rsid w:val="00195304"/>
    <w:rsid w:val="001953F4"/>
    <w:rsid w:val="0019545B"/>
    <w:rsid w:val="00195681"/>
    <w:rsid w:val="00195B2D"/>
    <w:rsid w:val="00195BBF"/>
    <w:rsid w:val="00195CBD"/>
    <w:rsid w:val="00195D2F"/>
    <w:rsid w:val="00195D6D"/>
    <w:rsid w:val="00195D78"/>
    <w:rsid w:val="00195DD5"/>
    <w:rsid w:val="00195E5C"/>
    <w:rsid w:val="00196090"/>
    <w:rsid w:val="00196104"/>
    <w:rsid w:val="0019670C"/>
    <w:rsid w:val="0019674C"/>
    <w:rsid w:val="00196794"/>
    <w:rsid w:val="00196A09"/>
    <w:rsid w:val="00196A3E"/>
    <w:rsid w:val="00196F86"/>
    <w:rsid w:val="00197101"/>
    <w:rsid w:val="00197103"/>
    <w:rsid w:val="001972B3"/>
    <w:rsid w:val="00197304"/>
    <w:rsid w:val="00197332"/>
    <w:rsid w:val="00197694"/>
    <w:rsid w:val="001977B4"/>
    <w:rsid w:val="001977FE"/>
    <w:rsid w:val="00197DD7"/>
    <w:rsid w:val="001A013A"/>
    <w:rsid w:val="001A0207"/>
    <w:rsid w:val="001A0B96"/>
    <w:rsid w:val="001A11E4"/>
    <w:rsid w:val="001A1262"/>
    <w:rsid w:val="001A198C"/>
    <w:rsid w:val="001A1BFE"/>
    <w:rsid w:val="001A20C9"/>
    <w:rsid w:val="001A2139"/>
    <w:rsid w:val="001A22EF"/>
    <w:rsid w:val="001A2B27"/>
    <w:rsid w:val="001A2E5D"/>
    <w:rsid w:val="001A313C"/>
    <w:rsid w:val="001A3969"/>
    <w:rsid w:val="001A3B62"/>
    <w:rsid w:val="001A4379"/>
    <w:rsid w:val="001A45B6"/>
    <w:rsid w:val="001A49E7"/>
    <w:rsid w:val="001A50AF"/>
    <w:rsid w:val="001A52D2"/>
    <w:rsid w:val="001A5311"/>
    <w:rsid w:val="001A53E9"/>
    <w:rsid w:val="001A5CA0"/>
    <w:rsid w:val="001A5DB7"/>
    <w:rsid w:val="001A5F1B"/>
    <w:rsid w:val="001A62B9"/>
    <w:rsid w:val="001A6AA5"/>
    <w:rsid w:val="001A6DC7"/>
    <w:rsid w:val="001A6F45"/>
    <w:rsid w:val="001A70ED"/>
    <w:rsid w:val="001A71C1"/>
    <w:rsid w:val="001A751A"/>
    <w:rsid w:val="001A767F"/>
    <w:rsid w:val="001A787E"/>
    <w:rsid w:val="001A7A2D"/>
    <w:rsid w:val="001A7A97"/>
    <w:rsid w:val="001A7BED"/>
    <w:rsid w:val="001A7C5C"/>
    <w:rsid w:val="001A7CD6"/>
    <w:rsid w:val="001A7D04"/>
    <w:rsid w:val="001A7EF2"/>
    <w:rsid w:val="001A7FE5"/>
    <w:rsid w:val="001A7FFC"/>
    <w:rsid w:val="001B0203"/>
    <w:rsid w:val="001B0278"/>
    <w:rsid w:val="001B04E5"/>
    <w:rsid w:val="001B0587"/>
    <w:rsid w:val="001B0826"/>
    <w:rsid w:val="001B0A4C"/>
    <w:rsid w:val="001B0B87"/>
    <w:rsid w:val="001B0C7F"/>
    <w:rsid w:val="001B0CCA"/>
    <w:rsid w:val="001B0CE1"/>
    <w:rsid w:val="001B0DF8"/>
    <w:rsid w:val="001B0F63"/>
    <w:rsid w:val="001B0F64"/>
    <w:rsid w:val="001B121E"/>
    <w:rsid w:val="001B1257"/>
    <w:rsid w:val="001B1262"/>
    <w:rsid w:val="001B148F"/>
    <w:rsid w:val="001B183B"/>
    <w:rsid w:val="001B1CB0"/>
    <w:rsid w:val="001B1D74"/>
    <w:rsid w:val="001B226C"/>
    <w:rsid w:val="001B2BFB"/>
    <w:rsid w:val="001B2CEB"/>
    <w:rsid w:val="001B2D07"/>
    <w:rsid w:val="001B30BB"/>
    <w:rsid w:val="001B3458"/>
    <w:rsid w:val="001B35B8"/>
    <w:rsid w:val="001B3636"/>
    <w:rsid w:val="001B3977"/>
    <w:rsid w:val="001B3A47"/>
    <w:rsid w:val="001B3B7D"/>
    <w:rsid w:val="001B3FD3"/>
    <w:rsid w:val="001B4006"/>
    <w:rsid w:val="001B474C"/>
    <w:rsid w:val="001B484D"/>
    <w:rsid w:val="001B4A29"/>
    <w:rsid w:val="001B4D6C"/>
    <w:rsid w:val="001B4F68"/>
    <w:rsid w:val="001B50F3"/>
    <w:rsid w:val="001B5371"/>
    <w:rsid w:val="001B5B9C"/>
    <w:rsid w:val="001B5E33"/>
    <w:rsid w:val="001B61DA"/>
    <w:rsid w:val="001B64F4"/>
    <w:rsid w:val="001B65E6"/>
    <w:rsid w:val="001B6676"/>
    <w:rsid w:val="001B6846"/>
    <w:rsid w:val="001B6902"/>
    <w:rsid w:val="001B6A13"/>
    <w:rsid w:val="001B70A7"/>
    <w:rsid w:val="001B7255"/>
    <w:rsid w:val="001B74CB"/>
    <w:rsid w:val="001B74E5"/>
    <w:rsid w:val="001B76DC"/>
    <w:rsid w:val="001B78D2"/>
    <w:rsid w:val="001B78DE"/>
    <w:rsid w:val="001B7ACB"/>
    <w:rsid w:val="001B7D97"/>
    <w:rsid w:val="001B7F81"/>
    <w:rsid w:val="001C0033"/>
    <w:rsid w:val="001C00C7"/>
    <w:rsid w:val="001C0176"/>
    <w:rsid w:val="001C0498"/>
    <w:rsid w:val="001C059D"/>
    <w:rsid w:val="001C0643"/>
    <w:rsid w:val="001C067E"/>
    <w:rsid w:val="001C07A5"/>
    <w:rsid w:val="001C086E"/>
    <w:rsid w:val="001C0A31"/>
    <w:rsid w:val="001C0BAB"/>
    <w:rsid w:val="001C0F98"/>
    <w:rsid w:val="001C10C3"/>
    <w:rsid w:val="001C1130"/>
    <w:rsid w:val="001C11D0"/>
    <w:rsid w:val="001C1481"/>
    <w:rsid w:val="001C14C7"/>
    <w:rsid w:val="001C1802"/>
    <w:rsid w:val="001C19E1"/>
    <w:rsid w:val="001C1B5A"/>
    <w:rsid w:val="001C1CD4"/>
    <w:rsid w:val="001C1D4C"/>
    <w:rsid w:val="001C2AF6"/>
    <w:rsid w:val="001C2F2A"/>
    <w:rsid w:val="001C30BF"/>
    <w:rsid w:val="001C330C"/>
    <w:rsid w:val="001C3598"/>
    <w:rsid w:val="001C35A1"/>
    <w:rsid w:val="001C3881"/>
    <w:rsid w:val="001C38F0"/>
    <w:rsid w:val="001C3A74"/>
    <w:rsid w:val="001C3E8E"/>
    <w:rsid w:val="001C4228"/>
    <w:rsid w:val="001C449C"/>
    <w:rsid w:val="001C47B0"/>
    <w:rsid w:val="001C485C"/>
    <w:rsid w:val="001C493F"/>
    <w:rsid w:val="001C4A17"/>
    <w:rsid w:val="001C4AA9"/>
    <w:rsid w:val="001C4BF7"/>
    <w:rsid w:val="001C5360"/>
    <w:rsid w:val="001C590B"/>
    <w:rsid w:val="001C5E5C"/>
    <w:rsid w:val="001C5F17"/>
    <w:rsid w:val="001C630A"/>
    <w:rsid w:val="001C63B1"/>
    <w:rsid w:val="001C648A"/>
    <w:rsid w:val="001C66EB"/>
    <w:rsid w:val="001C678A"/>
    <w:rsid w:val="001C6872"/>
    <w:rsid w:val="001C6AA1"/>
    <w:rsid w:val="001C6AC5"/>
    <w:rsid w:val="001C6BC3"/>
    <w:rsid w:val="001C6D31"/>
    <w:rsid w:val="001C6D91"/>
    <w:rsid w:val="001C6DA6"/>
    <w:rsid w:val="001C716D"/>
    <w:rsid w:val="001C72D0"/>
    <w:rsid w:val="001C736C"/>
    <w:rsid w:val="001C752F"/>
    <w:rsid w:val="001C761F"/>
    <w:rsid w:val="001C79DD"/>
    <w:rsid w:val="001C7B8A"/>
    <w:rsid w:val="001C7C04"/>
    <w:rsid w:val="001C7F30"/>
    <w:rsid w:val="001D0038"/>
    <w:rsid w:val="001D0092"/>
    <w:rsid w:val="001D0208"/>
    <w:rsid w:val="001D079A"/>
    <w:rsid w:val="001D097A"/>
    <w:rsid w:val="001D0A34"/>
    <w:rsid w:val="001D0B11"/>
    <w:rsid w:val="001D0C36"/>
    <w:rsid w:val="001D0F95"/>
    <w:rsid w:val="001D110C"/>
    <w:rsid w:val="001D145C"/>
    <w:rsid w:val="001D16DD"/>
    <w:rsid w:val="001D1731"/>
    <w:rsid w:val="001D17DB"/>
    <w:rsid w:val="001D1978"/>
    <w:rsid w:val="001D19A1"/>
    <w:rsid w:val="001D1BFC"/>
    <w:rsid w:val="001D1C2E"/>
    <w:rsid w:val="001D1CDE"/>
    <w:rsid w:val="001D204D"/>
    <w:rsid w:val="001D207B"/>
    <w:rsid w:val="001D21B1"/>
    <w:rsid w:val="001D25E5"/>
    <w:rsid w:val="001D2693"/>
    <w:rsid w:val="001D28A4"/>
    <w:rsid w:val="001D2AC2"/>
    <w:rsid w:val="001D2CAE"/>
    <w:rsid w:val="001D2EEB"/>
    <w:rsid w:val="001D31CC"/>
    <w:rsid w:val="001D32EA"/>
    <w:rsid w:val="001D33E3"/>
    <w:rsid w:val="001D383F"/>
    <w:rsid w:val="001D3AF0"/>
    <w:rsid w:val="001D3E6B"/>
    <w:rsid w:val="001D4104"/>
    <w:rsid w:val="001D4182"/>
    <w:rsid w:val="001D4372"/>
    <w:rsid w:val="001D439F"/>
    <w:rsid w:val="001D43F0"/>
    <w:rsid w:val="001D4556"/>
    <w:rsid w:val="001D4652"/>
    <w:rsid w:val="001D4796"/>
    <w:rsid w:val="001D4A4B"/>
    <w:rsid w:val="001D4B2D"/>
    <w:rsid w:val="001D4B9C"/>
    <w:rsid w:val="001D4BF7"/>
    <w:rsid w:val="001D50DB"/>
    <w:rsid w:val="001D531B"/>
    <w:rsid w:val="001D53B7"/>
    <w:rsid w:val="001D5603"/>
    <w:rsid w:val="001D564B"/>
    <w:rsid w:val="001D5656"/>
    <w:rsid w:val="001D5A77"/>
    <w:rsid w:val="001D5C9B"/>
    <w:rsid w:val="001D6143"/>
    <w:rsid w:val="001D62C3"/>
    <w:rsid w:val="001D647A"/>
    <w:rsid w:val="001D6BE7"/>
    <w:rsid w:val="001D6CE5"/>
    <w:rsid w:val="001D6E20"/>
    <w:rsid w:val="001D6F05"/>
    <w:rsid w:val="001D6FBD"/>
    <w:rsid w:val="001D7008"/>
    <w:rsid w:val="001D78BA"/>
    <w:rsid w:val="001D7940"/>
    <w:rsid w:val="001D79A6"/>
    <w:rsid w:val="001D7A43"/>
    <w:rsid w:val="001D7B22"/>
    <w:rsid w:val="001D7F02"/>
    <w:rsid w:val="001D7FFC"/>
    <w:rsid w:val="001E048D"/>
    <w:rsid w:val="001E0C7A"/>
    <w:rsid w:val="001E1566"/>
    <w:rsid w:val="001E160B"/>
    <w:rsid w:val="001E16F8"/>
    <w:rsid w:val="001E1908"/>
    <w:rsid w:val="001E195F"/>
    <w:rsid w:val="001E1AAA"/>
    <w:rsid w:val="001E1B30"/>
    <w:rsid w:val="001E2102"/>
    <w:rsid w:val="001E27C7"/>
    <w:rsid w:val="001E2975"/>
    <w:rsid w:val="001E2B45"/>
    <w:rsid w:val="001E2D70"/>
    <w:rsid w:val="001E2E4F"/>
    <w:rsid w:val="001E316B"/>
    <w:rsid w:val="001E321F"/>
    <w:rsid w:val="001E3603"/>
    <w:rsid w:val="001E3624"/>
    <w:rsid w:val="001E3C66"/>
    <w:rsid w:val="001E3DE2"/>
    <w:rsid w:val="001E4059"/>
    <w:rsid w:val="001E4A5F"/>
    <w:rsid w:val="001E52DF"/>
    <w:rsid w:val="001E5385"/>
    <w:rsid w:val="001E5656"/>
    <w:rsid w:val="001E56C9"/>
    <w:rsid w:val="001E5C26"/>
    <w:rsid w:val="001E62F3"/>
    <w:rsid w:val="001E670E"/>
    <w:rsid w:val="001E6723"/>
    <w:rsid w:val="001E676A"/>
    <w:rsid w:val="001E6869"/>
    <w:rsid w:val="001E68E0"/>
    <w:rsid w:val="001E70F5"/>
    <w:rsid w:val="001E72D1"/>
    <w:rsid w:val="001E75A8"/>
    <w:rsid w:val="001E75E2"/>
    <w:rsid w:val="001E7632"/>
    <w:rsid w:val="001E7677"/>
    <w:rsid w:val="001E7710"/>
    <w:rsid w:val="001E782D"/>
    <w:rsid w:val="001E7837"/>
    <w:rsid w:val="001E7A0C"/>
    <w:rsid w:val="001E7E31"/>
    <w:rsid w:val="001E7F3D"/>
    <w:rsid w:val="001F0156"/>
    <w:rsid w:val="001F0A2D"/>
    <w:rsid w:val="001F0B34"/>
    <w:rsid w:val="001F0DFD"/>
    <w:rsid w:val="001F0E8C"/>
    <w:rsid w:val="001F0F63"/>
    <w:rsid w:val="001F128B"/>
    <w:rsid w:val="001F12D4"/>
    <w:rsid w:val="001F1923"/>
    <w:rsid w:val="001F1AC1"/>
    <w:rsid w:val="001F1DFA"/>
    <w:rsid w:val="001F2198"/>
    <w:rsid w:val="001F24A3"/>
    <w:rsid w:val="001F2507"/>
    <w:rsid w:val="001F25E4"/>
    <w:rsid w:val="001F2933"/>
    <w:rsid w:val="001F298F"/>
    <w:rsid w:val="001F2A71"/>
    <w:rsid w:val="001F2C47"/>
    <w:rsid w:val="001F3246"/>
    <w:rsid w:val="001F3324"/>
    <w:rsid w:val="001F34E1"/>
    <w:rsid w:val="001F3BC0"/>
    <w:rsid w:val="001F3CBC"/>
    <w:rsid w:val="001F3EA4"/>
    <w:rsid w:val="001F3F40"/>
    <w:rsid w:val="001F40A3"/>
    <w:rsid w:val="001F44FB"/>
    <w:rsid w:val="001F4878"/>
    <w:rsid w:val="001F48F4"/>
    <w:rsid w:val="001F4E7B"/>
    <w:rsid w:val="001F4EEB"/>
    <w:rsid w:val="001F50D2"/>
    <w:rsid w:val="001F55FD"/>
    <w:rsid w:val="001F5784"/>
    <w:rsid w:val="001F5805"/>
    <w:rsid w:val="001F5A64"/>
    <w:rsid w:val="001F5A7E"/>
    <w:rsid w:val="001F5B1B"/>
    <w:rsid w:val="001F5B3E"/>
    <w:rsid w:val="001F5C46"/>
    <w:rsid w:val="001F5D8F"/>
    <w:rsid w:val="001F5E66"/>
    <w:rsid w:val="001F5F19"/>
    <w:rsid w:val="001F5F95"/>
    <w:rsid w:val="001F60F4"/>
    <w:rsid w:val="001F622E"/>
    <w:rsid w:val="001F627D"/>
    <w:rsid w:val="001F6584"/>
    <w:rsid w:val="001F6596"/>
    <w:rsid w:val="001F6ACE"/>
    <w:rsid w:val="001F6D01"/>
    <w:rsid w:val="001F6D39"/>
    <w:rsid w:val="001F6E24"/>
    <w:rsid w:val="001F705A"/>
    <w:rsid w:val="001F739C"/>
    <w:rsid w:val="001F7429"/>
    <w:rsid w:val="001F7623"/>
    <w:rsid w:val="001F7A91"/>
    <w:rsid w:val="001F7B96"/>
    <w:rsid w:val="001F7BC2"/>
    <w:rsid w:val="001F7CA1"/>
    <w:rsid w:val="001F7E12"/>
    <w:rsid w:val="0020032E"/>
    <w:rsid w:val="00200440"/>
    <w:rsid w:val="002008A0"/>
    <w:rsid w:val="00200B51"/>
    <w:rsid w:val="00200C19"/>
    <w:rsid w:val="00200DBF"/>
    <w:rsid w:val="002010C4"/>
    <w:rsid w:val="0020140B"/>
    <w:rsid w:val="00201618"/>
    <w:rsid w:val="00201628"/>
    <w:rsid w:val="002017EF"/>
    <w:rsid w:val="0020197A"/>
    <w:rsid w:val="00201B02"/>
    <w:rsid w:val="002023BD"/>
    <w:rsid w:val="0020240A"/>
    <w:rsid w:val="00202425"/>
    <w:rsid w:val="002029DC"/>
    <w:rsid w:val="00202C39"/>
    <w:rsid w:val="00202F1A"/>
    <w:rsid w:val="0020310E"/>
    <w:rsid w:val="00203313"/>
    <w:rsid w:val="0020350B"/>
    <w:rsid w:val="00203B30"/>
    <w:rsid w:val="00203F53"/>
    <w:rsid w:val="002041F3"/>
    <w:rsid w:val="0020466A"/>
    <w:rsid w:val="002047E8"/>
    <w:rsid w:val="002048F1"/>
    <w:rsid w:val="00204A1E"/>
    <w:rsid w:val="00204C90"/>
    <w:rsid w:val="002052A5"/>
    <w:rsid w:val="00205A11"/>
    <w:rsid w:val="00205B44"/>
    <w:rsid w:val="00206536"/>
    <w:rsid w:val="00206875"/>
    <w:rsid w:val="002068D9"/>
    <w:rsid w:val="00206D90"/>
    <w:rsid w:val="0020719B"/>
    <w:rsid w:val="00207332"/>
    <w:rsid w:val="0020740C"/>
    <w:rsid w:val="00207516"/>
    <w:rsid w:val="00207581"/>
    <w:rsid w:val="002075FA"/>
    <w:rsid w:val="002079A8"/>
    <w:rsid w:val="00207C88"/>
    <w:rsid w:val="00210062"/>
    <w:rsid w:val="00210186"/>
    <w:rsid w:val="00210321"/>
    <w:rsid w:val="002105E7"/>
    <w:rsid w:val="002106C9"/>
    <w:rsid w:val="00210A1C"/>
    <w:rsid w:val="00210A73"/>
    <w:rsid w:val="00210A84"/>
    <w:rsid w:val="00210E52"/>
    <w:rsid w:val="002119A9"/>
    <w:rsid w:val="00211BD7"/>
    <w:rsid w:val="00211E01"/>
    <w:rsid w:val="00211EF4"/>
    <w:rsid w:val="002120DD"/>
    <w:rsid w:val="00212162"/>
    <w:rsid w:val="00212284"/>
    <w:rsid w:val="00212311"/>
    <w:rsid w:val="0021274C"/>
    <w:rsid w:val="00212927"/>
    <w:rsid w:val="002129B3"/>
    <w:rsid w:val="00212CCE"/>
    <w:rsid w:val="00212EA6"/>
    <w:rsid w:val="00212EE0"/>
    <w:rsid w:val="00213010"/>
    <w:rsid w:val="00213302"/>
    <w:rsid w:val="00213430"/>
    <w:rsid w:val="0021369B"/>
    <w:rsid w:val="00213865"/>
    <w:rsid w:val="0021391C"/>
    <w:rsid w:val="002139C5"/>
    <w:rsid w:val="00213C1A"/>
    <w:rsid w:val="0021405E"/>
    <w:rsid w:val="00214488"/>
    <w:rsid w:val="00214891"/>
    <w:rsid w:val="00214E61"/>
    <w:rsid w:val="002152C2"/>
    <w:rsid w:val="00215A9C"/>
    <w:rsid w:val="00215C68"/>
    <w:rsid w:val="00215CC8"/>
    <w:rsid w:val="00215CE5"/>
    <w:rsid w:val="00215D70"/>
    <w:rsid w:val="00215D9C"/>
    <w:rsid w:val="00215DD3"/>
    <w:rsid w:val="00215E40"/>
    <w:rsid w:val="00215E4C"/>
    <w:rsid w:val="00216BA0"/>
    <w:rsid w:val="00216D72"/>
    <w:rsid w:val="002171C3"/>
    <w:rsid w:val="0021724E"/>
    <w:rsid w:val="00217706"/>
    <w:rsid w:val="00217793"/>
    <w:rsid w:val="00217FC7"/>
    <w:rsid w:val="002201F8"/>
    <w:rsid w:val="0022038D"/>
    <w:rsid w:val="0022039A"/>
    <w:rsid w:val="00220758"/>
    <w:rsid w:val="0022077A"/>
    <w:rsid w:val="00220829"/>
    <w:rsid w:val="00220913"/>
    <w:rsid w:val="00220F81"/>
    <w:rsid w:val="00221232"/>
    <w:rsid w:val="0022123F"/>
    <w:rsid w:val="002212B9"/>
    <w:rsid w:val="00221779"/>
    <w:rsid w:val="00221815"/>
    <w:rsid w:val="00221C39"/>
    <w:rsid w:val="00221D04"/>
    <w:rsid w:val="002222A0"/>
    <w:rsid w:val="00222321"/>
    <w:rsid w:val="00222530"/>
    <w:rsid w:val="0022255E"/>
    <w:rsid w:val="002225A7"/>
    <w:rsid w:val="002228D1"/>
    <w:rsid w:val="002229F6"/>
    <w:rsid w:val="00222A76"/>
    <w:rsid w:val="00222AA4"/>
    <w:rsid w:val="00222B63"/>
    <w:rsid w:val="00222E48"/>
    <w:rsid w:val="00222ED5"/>
    <w:rsid w:val="00223041"/>
    <w:rsid w:val="0022310C"/>
    <w:rsid w:val="0022320E"/>
    <w:rsid w:val="0022326E"/>
    <w:rsid w:val="00223272"/>
    <w:rsid w:val="002232FD"/>
    <w:rsid w:val="00223310"/>
    <w:rsid w:val="002234F2"/>
    <w:rsid w:val="0022393F"/>
    <w:rsid w:val="00223A12"/>
    <w:rsid w:val="00223B0F"/>
    <w:rsid w:val="00224481"/>
    <w:rsid w:val="00224667"/>
    <w:rsid w:val="002248EA"/>
    <w:rsid w:val="00224995"/>
    <w:rsid w:val="00224D06"/>
    <w:rsid w:val="00224F48"/>
    <w:rsid w:val="0022523E"/>
    <w:rsid w:val="00225279"/>
    <w:rsid w:val="002252B6"/>
    <w:rsid w:val="00225580"/>
    <w:rsid w:val="002257AC"/>
    <w:rsid w:val="00225A1A"/>
    <w:rsid w:val="00225B38"/>
    <w:rsid w:val="00225B7E"/>
    <w:rsid w:val="00225D29"/>
    <w:rsid w:val="0022625F"/>
    <w:rsid w:val="00226406"/>
    <w:rsid w:val="0022651A"/>
    <w:rsid w:val="002266CC"/>
    <w:rsid w:val="002266D7"/>
    <w:rsid w:val="002269C6"/>
    <w:rsid w:val="002269E8"/>
    <w:rsid w:val="002269FF"/>
    <w:rsid w:val="00226C61"/>
    <w:rsid w:val="0022704E"/>
    <w:rsid w:val="0022724B"/>
    <w:rsid w:val="002277CC"/>
    <w:rsid w:val="002277E8"/>
    <w:rsid w:val="002279AD"/>
    <w:rsid w:val="00227DE2"/>
    <w:rsid w:val="00227F16"/>
    <w:rsid w:val="0023017E"/>
    <w:rsid w:val="00230477"/>
    <w:rsid w:val="00230610"/>
    <w:rsid w:val="00230863"/>
    <w:rsid w:val="002308C4"/>
    <w:rsid w:val="00230C77"/>
    <w:rsid w:val="00230C7B"/>
    <w:rsid w:val="00230D14"/>
    <w:rsid w:val="00230D28"/>
    <w:rsid w:val="00230D3F"/>
    <w:rsid w:val="002313A1"/>
    <w:rsid w:val="0023186F"/>
    <w:rsid w:val="00231BFB"/>
    <w:rsid w:val="00231C13"/>
    <w:rsid w:val="00232970"/>
    <w:rsid w:val="00232E71"/>
    <w:rsid w:val="0023312F"/>
    <w:rsid w:val="00233667"/>
    <w:rsid w:val="0023390F"/>
    <w:rsid w:val="00233C2B"/>
    <w:rsid w:val="00233F5F"/>
    <w:rsid w:val="002340F8"/>
    <w:rsid w:val="00234110"/>
    <w:rsid w:val="002343E1"/>
    <w:rsid w:val="00234487"/>
    <w:rsid w:val="002347C4"/>
    <w:rsid w:val="00234B56"/>
    <w:rsid w:val="00234BB0"/>
    <w:rsid w:val="00234EBB"/>
    <w:rsid w:val="0023522B"/>
    <w:rsid w:val="0023584D"/>
    <w:rsid w:val="00235901"/>
    <w:rsid w:val="00235E1E"/>
    <w:rsid w:val="00236535"/>
    <w:rsid w:val="002366BA"/>
    <w:rsid w:val="00236E67"/>
    <w:rsid w:val="0023711A"/>
    <w:rsid w:val="002371EA"/>
    <w:rsid w:val="00237245"/>
    <w:rsid w:val="00237273"/>
    <w:rsid w:val="002373A1"/>
    <w:rsid w:val="002376CD"/>
    <w:rsid w:val="002378F6"/>
    <w:rsid w:val="00237969"/>
    <w:rsid w:val="00237AD8"/>
    <w:rsid w:val="00237D78"/>
    <w:rsid w:val="002401B7"/>
    <w:rsid w:val="00240356"/>
    <w:rsid w:val="0024064C"/>
    <w:rsid w:val="0024076A"/>
    <w:rsid w:val="00240847"/>
    <w:rsid w:val="00240A7D"/>
    <w:rsid w:val="00240B56"/>
    <w:rsid w:val="00240ECC"/>
    <w:rsid w:val="00241268"/>
    <w:rsid w:val="002412D4"/>
    <w:rsid w:val="002414E2"/>
    <w:rsid w:val="0024166F"/>
    <w:rsid w:val="0024191A"/>
    <w:rsid w:val="002419CF"/>
    <w:rsid w:val="00241B3F"/>
    <w:rsid w:val="00241C04"/>
    <w:rsid w:val="00241C51"/>
    <w:rsid w:val="00241D43"/>
    <w:rsid w:val="00241D88"/>
    <w:rsid w:val="0024215B"/>
    <w:rsid w:val="00242192"/>
    <w:rsid w:val="002421C3"/>
    <w:rsid w:val="002422E7"/>
    <w:rsid w:val="0024258C"/>
    <w:rsid w:val="00242678"/>
    <w:rsid w:val="00242859"/>
    <w:rsid w:val="00242955"/>
    <w:rsid w:val="00242AFF"/>
    <w:rsid w:val="0024315A"/>
    <w:rsid w:val="002431D9"/>
    <w:rsid w:val="0024355F"/>
    <w:rsid w:val="002435DB"/>
    <w:rsid w:val="00243699"/>
    <w:rsid w:val="0024385A"/>
    <w:rsid w:val="002439D1"/>
    <w:rsid w:val="00243A7E"/>
    <w:rsid w:val="00243AC6"/>
    <w:rsid w:val="00243CFF"/>
    <w:rsid w:val="00243F7A"/>
    <w:rsid w:val="0024402D"/>
    <w:rsid w:val="002440FD"/>
    <w:rsid w:val="002443DA"/>
    <w:rsid w:val="00244601"/>
    <w:rsid w:val="002446D8"/>
    <w:rsid w:val="0024470B"/>
    <w:rsid w:val="0024491C"/>
    <w:rsid w:val="00244DE3"/>
    <w:rsid w:val="002451D4"/>
    <w:rsid w:val="002451F8"/>
    <w:rsid w:val="002453F6"/>
    <w:rsid w:val="00245418"/>
    <w:rsid w:val="0024571E"/>
    <w:rsid w:val="00245842"/>
    <w:rsid w:val="0024591D"/>
    <w:rsid w:val="00245C96"/>
    <w:rsid w:val="00245F9F"/>
    <w:rsid w:val="00245FE3"/>
    <w:rsid w:val="002460A4"/>
    <w:rsid w:val="002464B2"/>
    <w:rsid w:val="00246A12"/>
    <w:rsid w:val="00246E3D"/>
    <w:rsid w:val="002470A5"/>
    <w:rsid w:val="00247848"/>
    <w:rsid w:val="00247885"/>
    <w:rsid w:val="00247CE8"/>
    <w:rsid w:val="00247D3E"/>
    <w:rsid w:val="00247D62"/>
    <w:rsid w:val="00250029"/>
    <w:rsid w:val="0025023A"/>
    <w:rsid w:val="00250407"/>
    <w:rsid w:val="002508C5"/>
    <w:rsid w:val="00250955"/>
    <w:rsid w:val="00250E82"/>
    <w:rsid w:val="00250F19"/>
    <w:rsid w:val="00250F9F"/>
    <w:rsid w:val="0025112D"/>
    <w:rsid w:val="00251208"/>
    <w:rsid w:val="002512CC"/>
    <w:rsid w:val="0025150D"/>
    <w:rsid w:val="0025173B"/>
    <w:rsid w:val="00251BB7"/>
    <w:rsid w:val="00252201"/>
    <w:rsid w:val="00252205"/>
    <w:rsid w:val="002524AC"/>
    <w:rsid w:val="00252540"/>
    <w:rsid w:val="00252713"/>
    <w:rsid w:val="00252849"/>
    <w:rsid w:val="002529D1"/>
    <w:rsid w:val="00252CA1"/>
    <w:rsid w:val="00252CA3"/>
    <w:rsid w:val="00252F7E"/>
    <w:rsid w:val="00253222"/>
    <w:rsid w:val="0025342F"/>
    <w:rsid w:val="00253E2D"/>
    <w:rsid w:val="00254196"/>
    <w:rsid w:val="0025422B"/>
    <w:rsid w:val="0025429A"/>
    <w:rsid w:val="00254536"/>
    <w:rsid w:val="00254643"/>
    <w:rsid w:val="00254934"/>
    <w:rsid w:val="00254E9E"/>
    <w:rsid w:val="00254F6A"/>
    <w:rsid w:val="0025541C"/>
    <w:rsid w:val="00255619"/>
    <w:rsid w:val="00255637"/>
    <w:rsid w:val="002558A4"/>
    <w:rsid w:val="002558EF"/>
    <w:rsid w:val="00255C12"/>
    <w:rsid w:val="00255C7A"/>
    <w:rsid w:val="00255D8D"/>
    <w:rsid w:val="00255FF5"/>
    <w:rsid w:val="002566AE"/>
    <w:rsid w:val="00256B3E"/>
    <w:rsid w:val="00256D40"/>
    <w:rsid w:val="00257026"/>
    <w:rsid w:val="00257043"/>
    <w:rsid w:val="0025742C"/>
    <w:rsid w:val="00257596"/>
    <w:rsid w:val="002575BA"/>
    <w:rsid w:val="00257901"/>
    <w:rsid w:val="0025793D"/>
    <w:rsid w:val="00257A34"/>
    <w:rsid w:val="00257CAB"/>
    <w:rsid w:val="00257DB6"/>
    <w:rsid w:val="00257E77"/>
    <w:rsid w:val="002601E4"/>
    <w:rsid w:val="0026038A"/>
    <w:rsid w:val="00260522"/>
    <w:rsid w:val="002605F4"/>
    <w:rsid w:val="002609DF"/>
    <w:rsid w:val="00260A89"/>
    <w:rsid w:val="00260D1F"/>
    <w:rsid w:val="00260E12"/>
    <w:rsid w:val="0026101E"/>
    <w:rsid w:val="002612A0"/>
    <w:rsid w:val="0026135D"/>
    <w:rsid w:val="002616C2"/>
    <w:rsid w:val="00261743"/>
    <w:rsid w:val="00261953"/>
    <w:rsid w:val="00261DFC"/>
    <w:rsid w:val="00262377"/>
    <w:rsid w:val="00262418"/>
    <w:rsid w:val="00262451"/>
    <w:rsid w:val="00262969"/>
    <w:rsid w:val="00262AFD"/>
    <w:rsid w:val="002632FC"/>
    <w:rsid w:val="0026333E"/>
    <w:rsid w:val="0026351C"/>
    <w:rsid w:val="00263E32"/>
    <w:rsid w:val="00263ED2"/>
    <w:rsid w:val="002645D9"/>
    <w:rsid w:val="00264753"/>
    <w:rsid w:val="002647BF"/>
    <w:rsid w:val="002648FF"/>
    <w:rsid w:val="00264914"/>
    <w:rsid w:val="00264962"/>
    <w:rsid w:val="00264F16"/>
    <w:rsid w:val="0026501A"/>
    <w:rsid w:val="00265198"/>
    <w:rsid w:val="00265228"/>
    <w:rsid w:val="0026527B"/>
    <w:rsid w:val="002657F3"/>
    <w:rsid w:val="0026596E"/>
    <w:rsid w:val="00265CBB"/>
    <w:rsid w:val="00265EF3"/>
    <w:rsid w:val="002661A6"/>
    <w:rsid w:val="00266573"/>
    <w:rsid w:val="0026670B"/>
    <w:rsid w:val="00266A81"/>
    <w:rsid w:val="00266A9E"/>
    <w:rsid w:val="00266E58"/>
    <w:rsid w:val="00267072"/>
    <w:rsid w:val="0026729E"/>
    <w:rsid w:val="0026730A"/>
    <w:rsid w:val="002678EC"/>
    <w:rsid w:val="0026791E"/>
    <w:rsid w:val="00267C3A"/>
    <w:rsid w:val="00267D9A"/>
    <w:rsid w:val="00267E92"/>
    <w:rsid w:val="002705F8"/>
    <w:rsid w:val="002706A3"/>
    <w:rsid w:val="00270884"/>
    <w:rsid w:val="002708E4"/>
    <w:rsid w:val="00270A0D"/>
    <w:rsid w:val="00270C95"/>
    <w:rsid w:val="00270CEB"/>
    <w:rsid w:val="00270EDD"/>
    <w:rsid w:val="0027129A"/>
    <w:rsid w:val="0027144A"/>
    <w:rsid w:val="00271543"/>
    <w:rsid w:val="00271695"/>
    <w:rsid w:val="0027192F"/>
    <w:rsid w:val="00271974"/>
    <w:rsid w:val="00271BF5"/>
    <w:rsid w:val="00271CBE"/>
    <w:rsid w:val="002720FE"/>
    <w:rsid w:val="00272120"/>
    <w:rsid w:val="00272184"/>
    <w:rsid w:val="002721F5"/>
    <w:rsid w:val="00272509"/>
    <w:rsid w:val="0027264D"/>
    <w:rsid w:val="00272CCF"/>
    <w:rsid w:val="00272F45"/>
    <w:rsid w:val="002731A1"/>
    <w:rsid w:val="00273822"/>
    <w:rsid w:val="002738C5"/>
    <w:rsid w:val="00273D6D"/>
    <w:rsid w:val="00273DB1"/>
    <w:rsid w:val="00274387"/>
    <w:rsid w:val="002743AD"/>
    <w:rsid w:val="002743DA"/>
    <w:rsid w:val="0027472C"/>
    <w:rsid w:val="002748E5"/>
    <w:rsid w:val="0027498A"/>
    <w:rsid w:val="002749E0"/>
    <w:rsid w:val="002755F7"/>
    <w:rsid w:val="0027572B"/>
    <w:rsid w:val="002757F7"/>
    <w:rsid w:val="00275A0D"/>
    <w:rsid w:val="00275B02"/>
    <w:rsid w:val="00275E2D"/>
    <w:rsid w:val="00275FEA"/>
    <w:rsid w:val="00276614"/>
    <w:rsid w:val="00276B4F"/>
    <w:rsid w:val="00276E7A"/>
    <w:rsid w:val="0027704C"/>
    <w:rsid w:val="002773FF"/>
    <w:rsid w:val="00277405"/>
    <w:rsid w:val="002776FC"/>
    <w:rsid w:val="00277822"/>
    <w:rsid w:val="00277ADB"/>
    <w:rsid w:val="00277B49"/>
    <w:rsid w:val="00277F5E"/>
    <w:rsid w:val="00277F74"/>
    <w:rsid w:val="002802B9"/>
    <w:rsid w:val="002805FA"/>
    <w:rsid w:val="00280680"/>
    <w:rsid w:val="002809B3"/>
    <w:rsid w:val="00280AE6"/>
    <w:rsid w:val="00280B3E"/>
    <w:rsid w:val="00280E11"/>
    <w:rsid w:val="00280FB0"/>
    <w:rsid w:val="00281172"/>
    <w:rsid w:val="002811F4"/>
    <w:rsid w:val="0028142A"/>
    <w:rsid w:val="002814A4"/>
    <w:rsid w:val="002814B4"/>
    <w:rsid w:val="002816E7"/>
    <w:rsid w:val="002819B1"/>
    <w:rsid w:val="00281BB0"/>
    <w:rsid w:val="00282042"/>
    <w:rsid w:val="002823D8"/>
    <w:rsid w:val="00282459"/>
    <w:rsid w:val="0028272D"/>
    <w:rsid w:val="00282C45"/>
    <w:rsid w:val="00282E7A"/>
    <w:rsid w:val="00283178"/>
    <w:rsid w:val="00283194"/>
    <w:rsid w:val="002831BD"/>
    <w:rsid w:val="002832B9"/>
    <w:rsid w:val="00283498"/>
    <w:rsid w:val="00283899"/>
    <w:rsid w:val="00283F1B"/>
    <w:rsid w:val="00284166"/>
    <w:rsid w:val="00284266"/>
    <w:rsid w:val="00284C11"/>
    <w:rsid w:val="00284C5A"/>
    <w:rsid w:val="00284CD6"/>
    <w:rsid w:val="0028510E"/>
    <w:rsid w:val="00285322"/>
    <w:rsid w:val="00285341"/>
    <w:rsid w:val="00285579"/>
    <w:rsid w:val="00285762"/>
    <w:rsid w:val="00285788"/>
    <w:rsid w:val="00285D93"/>
    <w:rsid w:val="00286193"/>
    <w:rsid w:val="00286268"/>
    <w:rsid w:val="0028657D"/>
    <w:rsid w:val="0028661D"/>
    <w:rsid w:val="00286736"/>
    <w:rsid w:val="00286902"/>
    <w:rsid w:val="00286CAA"/>
    <w:rsid w:val="00286D4D"/>
    <w:rsid w:val="00286E76"/>
    <w:rsid w:val="002874A6"/>
    <w:rsid w:val="00287647"/>
    <w:rsid w:val="0029006D"/>
    <w:rsid w:val="00290211"/>
    <w:rsid w:val="002902EB"/>
    <w:rsid w:val="002904DF"/>
    <w:rsid w:val="0029084D"/>
    <w:rsid w:val="002908C4"/>
    <w:rsid w:val="00290ADB"/>
    <w:rsid w:val="00290B58"/>
    <w:rsid w:val="00290C46"/>
    <w:rsid w:val="0029105E"/>
    <w:rsid w:val="002913AC"/>
    <w:rsid w:val="00291485"/>
    <w:rsid w:val="0029148B"/>
    <w:rsid w:val="0029162B"/>
    <w:rsid w:val="002919FE"/>
    <w:rsid w:val="00291A51"/>
    <w:rsid w:val="00291C11"/>
    <w:rsid w:val="00291C6F"/>
    <w:rsid w:val="00292258"/>
    <w:rsid w:val="002922EF"/>
    <w:rsid w:val="0029269E"/>
    <w:rsid w:val="002926A3"/>
    <w:rsid w:val="0029276D"/>
    <w:rsid w:val="00292927"/>
    <w:rsid w:val="00292A09"/>
    <w:rsid w:val="00292E5D"/>
    <w:rsid w:val="0029311C"/>
    <w:rsid w:val="0029325E"/>
    <w:rsid w:val="002933EF"/>
    <w:rsid w:val="00293401"/>
    <w:rsid w:val="00293563"/>
    <w:rsid w:val="002935E5"/>
    <w:rsid w:val="002936B1"/>
    <w:rsid w:val="00293799"/>
    <w:rsid w:val="00293A2E"/>
    <w:rsid w:val="00293DDB"/>
    <w:rsid w:val="00293EF1"/>
    <w:rsid w:val="0029402A"/>
    <w:rsid w:val="002940D3"/>
    <w:rsid w:val="00294A26"/>
    <w:rsid w:val="00294E86"/>
    <w:rsid w:val="00295228"/>
    <w:rsid w:val="00295257"/>
    <w:rsid w:val="002955D4"/>
    <w:rsid w:val="00295659"/>
    <w:rsid w:val="00295710"/>
    <w:rsid w:val="002957A7"/>
    <w:rsid w:val="002958CF"/>
    <w:rsid w:val="0029594E"/>
    <w:rsid w:val="00295C2E"/>
    <w:rsid w:val="00295D94"/>
    <w:rsid w:val="00296083"/>
    <w:rsid w:val="00296387"/>
    <w:rsid w:val="00296A59"/>
    <w:rsid w:val="00296A67"/>
    <w:rsid w:val="00296BB6"/>
    <w:rsid w:val="00296BEA"/>
    <w:rsid w:val="00296C6F"/>
    <w:rsid w:val="00296E7D"/>
    <w:rsid w:val="00296F1C"/>
    <w:rsid w:val="00297179"/>
    <w:rsid w:val="002971D6"/>
    <w:rsid w:val="0029751D"/>
    <w:rsid w:val="002975F8"/>
    <w:rsid w:val="00297649"/>
    <w:rsid w:val="002977E0"/>
    <w:rsid w:val="00297916"/>
    <w:rsid w:val="00297D10"/>
    <w:rsid w:val="00297F73"/>
    <w:rsid w:val="002A0082"/>
    <w:rsid w:val="002A0217"/>
    <w:rsid w:val="002A0904"/>
    <w:rsid w:val="002A0910"/>
    <w:rsid w:val="002A0B5C"/>
    <w:rsid w:val="002A0BEE"/>
    <w:rsid w:val="002A11C9"/>
    <w:rsid w:val="002A1266"/>
    <w:rsid w:val="002A1302"/>
    <w:rsid w:val="002A13AB"/>
    <w:rsid w:val="002A1667"/>
    <w:rsid w:val="002A1D43"/>
    <w:rsid w:val="002A23C0"/>
    <w:rsid w:val="002A23D5"/>
    <w:rsid w:val="002A2659"/>
    <w:rsid w:val="002A2741"/>
    <w:rsid w:val="002A282E"/>
    <w:rsid w:val="002A29E3"/>
    <w:rsid w:val="002A2DF2"/>
    <w:rsid w:val="002A3076"/>
    <w:rsid w:val="002A3324"/>
    <w:rsid w:val="002A342A"/>
    <w:rsid w:val="002A3556"/>
    <w:rsid w:val="002A3567"/>
    <w:rsid w:val="002A35B6"/>
    <w:rsid w:val="002A3828"/>
    <w:rsid w:val="002A3C73"/>
    <w:rsid w:val="002A3E16"/>
    <w:rsid w:val="002A403E"/>
    <w:rsid w:val="002A4087"/>
    <w:rsid w:val="002A4093"/>
    <w:rsid w:val="002A40BF"/>
    <w:rsid w:val="002A4746"/>
    <w:rsid w:val="002A4C8F"/>
    <w:rsid w:val="002A4D32"/>
    <w:rsid w:val="002A4E00"/>
    <w:rsid w:val="002A51D7"/>
    <w:rsid w:val="002A5732"/>
    <w:rsid w:val="002A5EBE"/>
    <w:rsid w:val="002A609A"/>
    <w:rsid w:val="002A60C9"/>
    <w:rsid w:val="002A61FB"/>
    <w:rsid w:val="002A62C5"/>
    <w:rsid w:val="002A6554"/>
    <w:rsid w:val="002A66A5"/>
    <w:rsid w:val="002A6821"/>
    <w:rsid w:val="002A68EF"/>
    <w:rsid w:val="002A6DA2"/>
    <w:rsid w:val="002A6ECF"/>
    <w:rsid w:val="002A6F32"/>
    <w:rsid w:val="002A715A"/>
    <w:rsid w:val="002A7645"/>
    <w:rsid w:val="002A76D1"/>
    <w:rsid w:val="002A77A3"/>
    <w:rsid w:val="002A79EA"/>
    <w:rsid w:val="002A7A2A"/>
    <w:rsid w:val="002B07F2"/>
    <w:rsid w:val="002B07F5"/>
    <w:rsid w:val="002B08D2"/>
    <w:rsid w:val="002B097C"/>
    <w:rsid w:val="002B0CF4"/>
    <w:rsid w:val="002B0E27"/>
    <w:rsid w:val="002B0EC0"/>
    <w:rsid w:val="002B151D"/>
    <w:rsid w:val="002B1706"/>
    <w:rsid w:val="002B1717"/>
    <w:rsid w:val="002B182C"/>
    <w:rsid w:val="002B1835"/>
    <w:rsid w:val="002B23E4"/>
    <w:rsid w:val="002B2890"/>
    <w:rsid w:val="002B28A1"/>
    <w:rsid w:val="002B2911"/>
    <w:rsid w:val="002B2A9D"/>
    <w:rsid w:val="002B2AFD"/>
    <w:rsid w:val="002B2BF4"/>
    <w:rsid w:val="002B2D23"/>
    <w:rsid w:val="002B2E20"/>
    <w:rsid w:val="002B2E92"/>
    <w:rsid w:val="002B3483"/>
    <w:rsid w:val="002B352B"/>
    <w:rsid w:val="002B3568"/>
    <w:rsid w:val="002B3752"/>
    <w:rsid w:val="002B380D"/>
    <w:rsid w:val="002B3A01"/>
    <w:rsid w:val="002B3BBD"/>
    <w:rsid w:val="002B3BC1"/>
    <w:rsid w:val="002B3E83"/>
    <w:rsid w:val="002B4036"/>
    <w:rsid w:val="002B429C"/>
    <w:rsid w:val="002B42E7"/>
    <w:rsid w:val="002B437C"/>
    <w:rsid w:val="002B4525"/>
    <w:rsid w:val="002B481C"/>
    <w:rsid w:val="002B4880"/>
    <w:rsid w:val="002B48EF"/>
    <w:rsid w:val="002B4B04"/>
    <w:rsid w:val="002B4C8A"/>
    <w:rsid w:val="002B4F98"/>
    <w:rsid w:val="002B525A"/>
    <w:rsid w:val="002B52D3"/>
    <w:rsid w:val="002B5639"/>
    <w:rsid w:val="002B6214"/>
    <w:rsid w:val="002B623C"/>
    <w:rsid w:val="002B6267"/>
    <w:rsid w:val="002B66D2"/>
    <w:rsid w:val="002B68A9"/>
    <w:rsid w:val="002B69D2"/>
    <w:rsid w:val="002B6DA9"/>
    <w:rsid w:val="002B6F31"/>
    <w:rsid w:val="002B6FB6"/>
    <w:rsid w:val="002B6FE3"/>
    <w:rsid w:val="002B700B"/>
    <w:rsid w:val="002B7018"/>
    <w:rsid w:val="002B7357"/>
    <w:rsid w:val="002B7769"/>
    <w:rsid w:val="002B7A7E"/>
    <w:rsid w:val="002B7D3F"/>
    <w:rsid w:val="002B7E19"/>
    <w:rsid w:val="002C02AA"/>
    <w:rsid w:val="002C0834"/>
    <w:rsid w:val="002C0A19"/>
    <w:rsid w:val="002C0B73"/>
    <w:rsid w:val="002C0C33"/>
    <w:rsid w:val="002C112D"/>
    <w:rsid w:val="002C127C"/>
    <w:rsid w:val="002C1503"/>
    <w:rsid w:val="002C178B"/>
    <w:rsid w:val="002C1828"/>
    <w:rsid w:val="002C1B55"/>
    <w:rsid w:val="002C1D26"/>
    <w:rsid w:val="002C1E7E"/>
    <w:rsid w:val="002C20EA"/>
    <w:rsid w:val="002C24EF"/>
    <w:rsid w:val="002C25B5"/>
    <w:rsid w:val="002C25B8"/>
    <w:rsid w:val="002C25DE"/>
    <w:rsid w:val="002C2728"/>
    <w:rsid w:val="002C276B"/>
    <w:rsid w:val="002C2961"/>
    <w:rsid w:val="002C2AD3"/>
    <w:rsid w:val="002C2DEF"/>
    <w:rsid w:val="002C3330"/>
    <w:rsid w:val="002C3417"/>
    <w:rsid w:val="002C3633"/>
    <w:rsid w:val="002C381A"/>
    <w:rsid w:val="002C3E96"/>
    <w:rsid w:val="002C47F0"/>
    <w:rsid w:val="002C49B9"/>
    <w:rsid w:val="002C49D9"/>
    <w:rsid w:val="002C4F08"/>
    <w:rsid w:val="002C5145"/>
    <w:rsid w:val="002C5407"/>
    <w:rsid w:val="002C59C8"/>
    <w:rsid w:val="002C5A73"/>
    <w:rsid w:val="002C5B8F"/>
    <w:rsid w:val="002C5C78"/>
    <w:rsid w:val="002C5D31"/>
    <w:rsid w:val="002C5E13"/>
    <w:rsid w:val="002C6063"/>
    <w:rsid w:val="002C607A"/>
    <w:rsid w:val="002C615E"/>
    <w:rsid w:val="002C6540"/>
    <w:rsid w:val="002C6573"/>
    <w:rsid w:val="002C6827"/>
    <w:rsid w:val="002C69B3"/>
    <w:rsid w:val="002C6D40"/>
    <w:rsid w:val="002C6E73"/>
    <w:rsid w:val="002C73D0"/>
    <w:rsid w:val="002C7536"/>
    <w:rsid w:val="002C78C3"/>
    <w:rsid w:val="002C78E4"/>
    <w:rsid w:val="002D00A9"/>
    <w:rsid w:val="002D0531"/>
    <w:rsid w:val="002D0648"/>
    <w:rsid w:val="002D0747"/>
    <w:rsid w:val="002D079B"/>
    <w:rsid w:val="002D086D"/>
    <w:rsid w:val="002D0E40"/>
    <w:rsid w:val="002D0F8E"/>
    <w:rsid w:val="002D1204"/>
    <w:rsid w:val="002D1384"/>
    <w:rsid w:val="002D189D"/>
    <w:rsid w:val="002D18AE"/>
    <w:rsid w:val="002D1B7F"/>
    <w:rsid w:val="002D2252"/>
    <w:rsid w:val="002D22F1"/>
    <w:rsid w:val="002D23A5"/>
    <w:rsid w:val="002D2682"/>
    <w:rsid w:val="002D2764"/>
    <w:rsid w:val="002D2A46"/>
    <w:rsid w:val="002D2F2F"/>
    <w:rsid w:val="002D3281"/>
    <w:rsid w:val="002D338A"/>
    <w:rsid w:val="002D3615"/>
    <w:rsid w:val="002D36D2"/>
    <w:rsid w:val="002D3859"/>
    <w:rsid w:val="002D3AA2"/>
    <w:rsid w:val="002D3C9E"/>
    <w:rsid w:val="002D3DF8"/>
    <w:rsid w:val="002D408A"/>
    <w:rsid w:val="002D4B1A"/>
    <w:rsid w:val="002D4E09"/>
    <w:rsid w:val="002D5070"/>
    <w:rsid w:val="002D528C"/>
    <w:rsid w:val="002D5458"/>
    <w:rsid w:val="002D575B"/>
    <w:rsid w:val="002D5933"/>
    <w:rsid w:val="002D5C49"/>
    <w:rsid w:val="002D5D93"/>
    <w:rsid w:val="002D5F2E"/>
    <w:rsid w:val="002D623D"/>
    <w:rsid w:val="002D64E8"/>
    <w:rsid w:val="002D677D"/>
    <w:rsid w:val="002D67C8"/>
    <w:rsid w:val="002D6F02"/>
    <w:rsid w:val="002D71D8"/>
    <w:rsid w:val="002D7614"/>
    <w:rsid w:val="002D7620"/>
    <w:rsid w:val="002D7667"/>
    <w:rsid w:val="002D76D0"/>
    <w:rsid w:val="002D78A8"/>
    <w:rsid w:val="002D7A08"/>
    <w:rsid w:val="002D7A53"/>
    <w:rsid w:val="002D7D34"/>
    <w:rsid w:val="002D7E02"/>
    <w:rsid w:val="002D7E35"/>
    <w:rsid w:val="002D7EBE"/>
    <w:rsid w:val="002D7ED3"/>
    <w:rsid w:val="002E01CB"/>
    <w:rsid w:val="002E0409"/>
    <w:rsid w:val="002E04BD"/>
    <w:rsid w:val="002E04D0"/>
    <w:rsid w:val="002E050B"/>
    <w:rsid w:val="002E0758"/>
    <w:rsid w:val="002E07EC"/>
    <w:rsid w:val="002E0CF6"/>
    <w:rsid w:val="002E13E3"/>
    <w:rsid w:val="002E14F4"/>
    <w:rsid w:val="002E1677"/>
    <w:rsid w:val="002E1785"/>
    <w:rsid w:val="002E1871"/>
    <w:rsid w:val="002E1ACE"/>
    <w:rsid w:val="002E1BEE"/>
    <w:rsid w:val="002E1E58"/>
    <w:rsid w:val="002E22D7"/>
    <w:rsid w:val="002E2375"/>
    <w:rsid w:val="002E2A7E"/>
    <w:rsid w:val="002E2D8E"/>
    <w:rsid w:val="002E2D98"/>
    <w:rsid w:val="002E2D9E"/>
    <w:rsid w:val="002E2FB5"/>
    <w:rsid w:val="002E3227"/>
    <w:rsid w:val="002E328C"/>
    <w:rsid w:val="002E32BB"/>
    <w:rsid w:val="002E3681"/>
    <w:rsid w:val="002E36CF"/>
    <w:rsid w:val="002E3A54"/>
    <w:rsid w:val="002E3AF9"/>
    <w:rsid w:val="002E4006"/>
    <w:rsid w:val="002E40A4"/>
    <w:rsid w:val="002E42B9"/>
    <w:rsid w:val="002E446C"/>
    <w:rsid w:val="002E4B25"/>
    <w:rsid w:val="002E501F"/>
    <w:rsid w:val="002E514D"/>
    <w:rsid w:val="002E563A"/>
    <w:rsid w:val="002E588D"/>
    <w:rsid w:val="002E5924"/>
    <w:rsid w:val="002E5982"/>
    <w:rsid w:val="002E5B5A"/>
    <w:rsid w:val="002E5C58"/>
    <w:rsid w:val="002E5D3E"/>
    <w:rsid w:val="002E5D44"/>
    <w:rsid w:val="002E5F88"/>
    <w:rsid w:val="002E6121"/>
    <w:rsid w:val="002E6521"/>
    <w:rsid w:val="002E674D"/>
    <w:rsid w:val="002E69EB"/>
    <w:rsid w:val="002E6B74"/>
    <w:rsid w:val="002E6BA2"/>
    <w:rsid w:val="002E6CFD"/>
    <w:rsid w:val="002E6F8A"/>
    <w:rsid w:val="002E6FC2"/>
    <w:rsid w:val="002E71AC"/>
    <w:rsid w:val="002E71B1"/>
    <w:rsid w:val="002E7332"/>
    <w:rsid w:val="002E7B09"/>
    <w:rsid w:val="002E7C98"/>
    <w:rsid w:val="002E7E73"/>
    <w:rsid w:val="002F00F2"/>
    <w:rsid w:val="002F036D"/>
    <w:rsid w:val="002F0655"/>
    <w:rsid w:val="002F0C6A"/>
    <w:rsid w:val="002F0D41"/>
    <w:rsid w:val="002F11A0"/>
    <w:rsid w:val="002F11F6"/>
    <w:rsid w:val="002F12AF"/>
    <w:rsid w:val="002F1327"/>
    <w:rsid w:val="002F15E7"/>
    <w:rsid w:val="002F179C"/>
    <w:rsid w:val="002F18F9"/>
    <w:rsid w:val="002F1906"/>
    <w:rsid w:val="002F1B22"/>
    <w:rsid w:val="002F1B61"/>
    <w:rsid w:val="002F1BDB"/>
    <w:rsid w:val="002F21C3"/>
    <w:rsid w:val="002F2318"/>
    <w:rsid w:val="002F2666"/>
    <w:rsid w:val="002F270C"/>
    <w:rsid w:val="002F281E"/>
    <w:rsid w:val="002F28F9"/>
    <w:rsid w:val="002F2BEC"/>
    <w:rsid w:val="002F2DB5"/>
    <w:rsid w:val="002F3104"/>
    <w:rsid w:val="002F3342"/>
    <w:rsid w:val="002F34CD"/>
    <w:rsid w:val="002F354B"/>
    <w:rsid w:val="002F3662"/>
    <w:rsid w:val="002F36D9"/>
    <w:rsid w:val="002F3A33"/>
    <w:rsid w:val="002F3A34"/>
    <w:rsid w:val="002F3FD3"/>
    <w:rsid w:val="002F4298"/>
    <w:rsid w:val="002F44DE"/>
    <w:rsid w:val="002F48B5"/>
    <w:rsid w:val="002F4BC4"/>
    <w:rsid w:val="002F4F1F"/>
    <w:rsid w:val="002F51F7"/>
    <w:rsid w:val="002F543F"/>
    <w:rsid w:val="002F566F"/>
    <w:rsid w:val="002F5A28"/>
    <w:rsid w:val="002F5A3B"/>
    <w:rsid w:val="002F5C17"/>
    <w:rsid w:val="002F62D3"/>
    <w:rsid w:val="002F63C7"/>
    <w:rsid w:val="002F64B9"/>
    <w:rsid w:val="002F666E"/>
    <w:rsid w:val="002F677F"/>
    <w:rsid w:val="002F6830"/>
    <w:rsid w:val="002F7223"/>
    <w:rsid w:val="002F7381"/>
    <w:rsid w:val="002F73A8"/>
    <w:rsid w:val="002F7695"/>
    <w:rsid w:val="002F78BB"/>
    <w:rsid w:val="002F79E2"/>
    <w:rsid w:val="002F7BB2"/>
    <w:rsid w:val="002F7F8E"/>
    <w:rsid w:val="00300001"/>
    <w:rsid w:val="00300245"/>
    <w:rsid w:val="003003A1"/>
    <w:rsid w:val="0030055D"/>
    <w:rsid w:val="00300A26"/>
    <w:rsid w:val="00300A5D"/>
    <w:rsid w:val="00300D9C"/>
    <w:rsid w:val="003010D5"/>
    <w:rsid w:val="0030139E"/>
    <w:rsid w:val="00301724"/>
    <w:rsid w:val="00301944"/>
    <w:rsid w:val="00301BCA"/>
    <w:rsid w:val="00301BD8"/>
    <w:rsid w:val="00301CEA"/>
    <w:rsid w:val="00302529"/>
    <w:rsid w:val="003025E9"/>
    <w:rsid w:val="003028AD"/>
    <w:rsid w:val="00302A2D"/>
    <w:rsid w:val="00302A3E"/>
    <w:rsid w:val="00302E80"/>
    <w:rsid w:val="0030342F"/>
    <w:rsid w:val="0030388B"/>
    <w:rsid w:val="003038A0"/>
    <w:rsid w:val="00303F3D"/>
    <w:rsid w:val="003041D2"/>
    <w:rsid w:val="0030429E"/>
    <w:rsid w:val="00304484"/>
    <w:rsid w:val="003044F0"/>
    <w:rsid w:val="00304616"/>
    <w:rsid w:val="00304BEF"/>
    <w:rsid w:val="00305070"/>
    <w:rsid w:val="003053D3"/>
    <w:rsid w:val="003059C3"/>
    <w:rsid w:val="00305EE7"/>
    <w:rsid w:val="0030607F"/>
    <w:rsid w:val="003060CF"/>
    <w:rsid w:val="003061AB"/>
    <w:rsid w:val="003061C4"/>
    <w:rsid w:val="003061D2"/>
    <w:rsid w:val="0030641C"/>
    <w:rsid w:val="00306483"/>
    <w:rsid w:val="003064E5"/>
    <w:rsid w:val="00306671"/>
    <w:rsid w:val="00306970"/>
    <w:rsid w:val="00306BE3"/>
    <w:rsid w:val="00306F81"/>
    <w:rsid w:val="003071B4"/>
    <w:rsid w:val="0030780B"/>
    <w:rsid w:val="00307D29"/>
    <w:rsid w:val="003101D2"/>
    <w:rsid w:val="003101D5"/>
    <w:rsid w:val="00310638"/>
    <w:rsid w:val="003106D9"/>
    <w:rsid w:val="003109C8"/>
    <w:rsid w:val="00310BFB"/>
    <w:rsid w:val="00310E17"/>
    <w:rsid w:val="00310F69"/>
    <w:rsid w:val="00311193"/>
    <w:rsid w:val="00311656"/>
    <w:rsid w:val="0031167B"/>
    <w:rsid w:val="00311BBE"/>
    <w:rsid w:val="00311BE5"/>
    <w:rsid w:val="00311DDF"/>
    <w:rsid w:val="0031200F"/>
    <w:rsid w:val="003121C7"/>
    <w:rsid w:val="00312689"/>
    <w:rsid w:val="0031279B"/>
    <w:rsid w:val="00312844"/>
    <w:rsid w:val="00312C56"/>
    <w:rsid w:val="00312D89"/>
    <w:rsid w:val="003133A6"/>
    <w:rsid w:val="00313428"/>
    <w:rsid w:val="003137C3"/>
    <w:rsid w:val="00313B3A"/>
    <w:rsid w:val="003141B2"/>
    <w:rsid w:val="003145AC"/>
    <w:rsid w:val="00314868"/>
    <w:rsid w:val="003148B2"/>
    <w:rsid w:val="00314FC3"/>
    <w:rsid w:val="003157A7"/>
    <w:rsid w:val="003158CC"/>
    <w:rsid w:val="00315F0E"/>
    <w:rsid w:val="0031606B"/>
    <w:rsid w:val="00316191"/>
    <w:rsid w:val="0031625A"/>
    <w:rsid w:val="003165FB"/>
    <w:rsid w:val="00316A00"/>
    <w:rsid w:val="00316C4C"/>
    <w:rsid w:val="00317207"/>
    <w:rsid w:val="0031754E"/>
    <w:rsid w:val="003175B6"/>
    <w:rsid w:val="0031761B"/>
    <w:rsid w:val="00317BF0"/>
    <w:rsid w:val="00317DB6"/>
    <w:rsid w:val="00317E40"/>
    <w:rsid w:val="00320B5F"/>
    <w:rsid w:val="00320CE0"/>
    <w:rsid w:val="003210A3"/>
    <w:rsid w:val="0032141A"/>
    <w:rsid w:val="00322002"/>
    <w:rsid w:val="003220B0"/>
    <w:rsid w:val="003224AE"/>
    <w:rsid w:val="00322B24"/>
    <w:rsid w:val="00322FBB"/>
    <w:rsid w:val="00323188"/>
    <w:rsid w:val="00323308"/>
    <w:rsid w:val="003234A8"/>
    <w:rsid w:val="0032387B"/>
    <w:rsid w:val="00323BC6"/>
    <w:rsid w:val="00323D98"/>
    <w:rsid w:val="00324354"/>
    <w:rsid w:val="00324952"/>
    <w:rsid w:val="00324B1D"/>
    <w:rsid w:val="00324C2F"/>
    <w:rsid w:val="00324D2A"/>
    <w:rsid w:val="00324E20"/>
    <w:rsid w:val="00325973"/>
    <w:rsid w:val="00325C89"/>
    <w:rsid w:val="00325D69"/>
    <w:rsid w:val="003262B9"/>
    <w:rsid w:val="00326575"/>
    <w:rsid w:val="003268CC"/>
    <w:rsid w:val="003268D9"/>
    <w:rsid w:val="00326911"/>
    <w:rsid w:val="00326AAD"/>
    <w:rsid w:val="00326BDE"/>
    <w:rsid w:val="00326C89"/>
    <w:rsid w:val="0032712E"/>
    <w:rsid w:val="00327775"/>
    <w:rsid w:val="00327839"/>
    <w:rsid w:val="003278A2"/>
    <w:rsid w:val="00327A1F"/>
    <w:rsid w:val="00327D2C"/>
    <w:rsid w:val="00327D2E"/>
    <w:rsid w:val="00327DDC"/>
    <w:rsid w:val="00327E86"/>
    <w:rsid w:val="00327F9C"/>
    <w:rsid w:val="0033000B"/>
    <w:rsid w:val="00330016"/>
    <w:rsid w:val="003302E0"/>
    <w:rsid w:val="0033095F"/>
    <w:rsid w:val="00330C3E"/>
    <w:rsid w:val="00330C65"/>
    <w:rsid w:val="00330DA8"/>
    <w:rsid w:val="00331722"/>
    <w:rsid w:val="003318BD"/>
    <w:rsid w:val="003320AE"/>
    <w:rsid w:val="00332301"/>
    <w:rsid w:val="00332312"/>
    <w:rsid w:val="003327A1"/>
    <w:rsid w:val="00332B06"/>
    <w:rsid w:val="00332D19"/>
    <w:rsid w:val="00332F42"/>
    <w:rsid w:val="00332FC9"/>
    <w:rsid w:val="0033316B"/>
    <w:rsid w:val="00333461"/>
    <w:rsid w:val="0033365D"/>
    <w:rsid w:val="003336CF"/>
    <w:rsid w:val="00333A81"/>
    <w:rsid w:val="00333AC7"/>
    <w:rsid w:val="00333CC3"/>
    <w:rsid w:val="00333CC7"/>
    <w:rsid w:val="00333DAA"/>
    <w:rsid w:val="00333F06"/>
    <w:rsid w:val="00333F6E"/>
    <w:rsid w:val="00334471"/>
    <w:rsid w:val="00334688"/>
    <w:rsid w:val="00334B08"/>
    <w:rsid w:val="00334B7F"/>
    <w:rsid w:val="00334EDB"/>
    <w:rsid w:val="0033529D"/>
    <w:rsid w:val="003353AB"/>
    <w:rsid w:val="00335608"/>
    <w:rsid w:val="00335642"/>
    <w:rsid w:val="0033595C"/>
    <w:rsid w:val="00335D3F"/>
    <w:rsid w:val="00335DE8"/>
    <w:rsid w:val="00335F01"/>
    <w:rsid w:val="00336120"/>
    <w:rsid w:val="0033616B"/>
    <w:rsid w:val="003361E8"/>
    <w:rsid w:val="003363CE"/>
    <w:rsid w:val="003364A4"/>
    <w:rsid w:val="00336513"/>
    <w:rsid w:val="0033675A"/>
    <w:rsid w:val="003368FB"/>
    <w:rsid w:val="00336C7E"/>
    <w:rsid w:val="00336D4A"/>
    <w:rsid w:val="00336D7C"/>
    <w:rsid w:val="003370B0"/>
    <w:rsid w:val="003375A1"/>
    <w:rsid w:val="00337CE2"/>
    <w:rsid w:val="00337D61"/>
    <w:rsid w:val="00337EAB"/>
    <w:rsid w:val="003402C2"/>
    <w:rsid w:val="003402FE"/>
    <w:rsid w:val="0034040D"/>
    <w:rsid w:val="0034051E"/>
    <w:rsid w:val="003408B7"/>
    <w:rsid w:val="00340AD7"/>
    <w:rsid w:val="00340B1C"/>
    <w:rsid w:val="00340D9E"/>
    <w:rsid w:val="00340DBD"/>
    <w:rsid w:val="003410A8"/>
    <w:rsid w:val="0034125A"/>
    <w:rsid w:val="00341337"/>
    <w:rsid w:val="0034139D"/>
    <w:rsid w:val="003413AD"/>
    <w:rsid w:val="003414DB"/>
    <w:rsid w:val="00341546"/>
    <w:rsid w:val="00341647"/>
    <w:rsid w:val="00341B8A"/>
    <w:rsid w:val="00341CEE"/>
    <w:rsid w:val="00341F2D"/>
    <w:rsid w:val="0034213B"/>
    <w:rsid w:val="003421D6"/>
    <w:rsid w:val="003423B5"/>
    <w:rsid w:val="00342501"/>
    <w:rsid w:val="0034258D"/>
    <w:rsid w:val="003429CD"/>
    <w:rsid w:val="00342AA0"/>
    <w:rsid w:val="00342C3A"/>
    <w:rsid w:val="00342D3E"/>
    <w:rsid w:val="003430FD"/>
    <w:rsid w:val="003432F7"/>
    <w:rsid w:val="00343392"/>
    <w:rsid w:val="00343420"/>
    <w:rsid w:val="00343664"/>
    <w:rsid w:val="00343902"/>
    <w:rsid w:val="00343969"/>
    <w:rsid w:val="00343CC3"/>
    <w:rsid w:val="003441DA"/>
    <w:rsid w:val="00344669"/>
    <w:rsid w:val="003449A4"/>
    <w:rsid w:val="00344B6E"/>
    <w:rsid w:val="00344C17"/>
    <w:rsid w:val="00344D0E"/>
    <w:rsid w:val="00344ECD"/>
    <w:rsid w:val="00344F52"/>
    <w:rsid w:val="0034503A"/>
    <w:rsid w:val="00345078"/>
    <w:rsid w:val="0034555D"/>
    <w:rsid w:val="00345613"/>
    <w:rsid w:val="00345622"/>
    <w:rsid w:val="0034584C"/>
    <w:rsid w:val="00345887"/>
    <w:rsid w:val="00345BAD"/>
    <w:rsid w:val="00345ED2"/>
    <w:rsid w:val="00345F5C"/>
    <w:rsid w:val="00345F5F"/>
    <w:rsid w:val="00345FD2"/>
    <w:rsid w:val="00346128"/>
    <w:rsid w:val="00346420"/>
    <w:rsid w:val="00346453"/>
    <w:rsid w:val="003469A0"/>
    <w:rsid w:val="00346A28"/>
    <w:rsid w:val="00346EC5"/>
    <w:rsid w:val="00347206"/>
    <w:rsid w:val="00347231"/>
    <w:rsid w:val="003473ED"/>
    <w:rsid w:val="0034763D"/>
    <w:rsid w:val="00347860"/>
    <w:rsid w:val="00347C8C"/>
    <w:rsid w:val="00350026"/>
    <w:rsid w:val="003500C4"/>
    <w:rsid w:val="00350637"/>
    <w:rsid w:val="00350739"/>
    <w:rsid w:val="003509D9"/>
    <w:rsid w:val="00350D80"/>
    <w:rsid w:val="00350F46"/>
    <w:rsid w:val="00350FCF"/>
    <w:rsid w:val="00351388"/>
    <w:rsid w:val="003513CF"/>
    <w:rsid w:val="003513EB"/>
    <w:rsid w:val="00351519"/>
    <w:rsid w:val="003517B9"/>
    <w:rsid w:val="00351914"/>
    <w:rsid w:val="0035197B"/>
    <w:rsid w:val="00351C38"/>
    <w:rsid w:val="00351D4B"/>
    <w:rsid w:val="0035203D"/>
    <w:rsid w:val="00352408"/>
    <w:rsid w:val="00352438"/>
    <w:rsid w:val="0035291F"/>
    <w:rsid w:val="00352A4C"/>
    <w:rsid w:val="00353081"/>
    <w:rsid w:val="0035313E"/>
    <w:rsid w:val="0035315D"/>
    <w:rsid w:val="003536B1"/>
    <w:rsid w:val="00353788"/>
    <w:rsid w:val="00353CF1"/>
    <w:rsid w:val="00353E2C"/>
    <w:rsid w:val="00354146"/>
    <w:rsid w:val="003543A0"/>
    <w:rsid w:val="0035458F"/>
    <w:rsid w:val="00354781"/>
    <w:rsid w:val="00354935"/>
    <w:rsid w:val="003549EA"/>
    <w:rsid w:val="00354D00"/>
    <w:rsid w:val="00354DA4"/>
    <w:rsid w:val="003555C8"/>
    <w:rsid w:val="00355746"/>
    <w:rsid w:val="00355C99"/>
    <w:rsid w:val="0035626A"/>
    <w:rsid w:val="003563BB"/>
    <w:rsid w:val="003566AC"/>
    <w:rsid w:val="003567DC"/>
    <w:rsid w:val="003568E6"/>
    <w:rsid w:val="003568EA"/>
    <w:rsid w:val="003568EB"/>
    <w:rsid w:val="00356C81"/>
    <w:rsid w:val="00356DC0"/>
    <w:rsid w:val="003570E2"/>
    <w:rsid w:val="00357144"/>
    <w:rsid w:val="0035730C"/>
    <w:rsid w:val="00357377"/>
    <w:rsid w:val="0035740F"/>
    <w:rsid w:val="003574CB"/>
    <w:rsid w:val="0035771A"/>
    <w:rsid w:val="00357856"/>
    <w:rsid w:val="00357991"/>
    <w:rsid w:val="00357A68"/>
    <w:rsid w:val="00357AFE"/>
    <w:rsid w:val="00357C78"/>
    <w:rsid w:val="00357D00"/>
    <w:rsid w:val="00357D81"/>
    <w:rsid w:val="00360053"/>
    <w:rsid w:val="00360077"/>
    <w:rsid w:val="00360204"/>
    <w:rsid w:val="003606AD"/>
    <w:rsid w:val="0036093E"/>
    <w:rsid w:val="00360A5E"/>
    <w:rsid w:val="00360C1C"/>
    <w:rsid w:val="00360C4F"/>
    <w:rsid w:val="00360D6C"/>
    <w:rsid w:val="00361479"/>
    <w:rsid w:val="00361983"/>
    <w:rsid w:val="003619F7"/>
    <w:rsid w:val="00361B04"/>
    <w:rsid w:val="0036248C"/>
    <w:rsid w:val="003625B6"/>
    <w:rsid w:val="00362FAE"/>
    <w:rsid w:val="00363143"/>
    <w:rsid w:val="003633C9"/>
    <w:rsid w:val="00363541"/>
    <w:rsid w:val="003638ED"/>
    <w:rsid w:val="0036395D"/>
    <w:rsid w:val="00363977"/>
    <w:rsid w:val="00363A22"/>
    <w:rsid w:val="00363AA9"/>
    <w:rsid w:val="00363B38"/>
    <w:rsid w:val="00363C42"/>
    <w:rsid w:val="00363D00"/>
    <w:rsid w:val="00363D03"/>
    <w:rsid w:val="00363E9B"/>
    <w:rsid w:val="00364112"/>
    <w:rsid w:val="003643DA"/>
    <w:rsid w:val="00364408"/>
    <w:rsid w:val="00364928"/>
    <w:rsid w:val="00364C1E"/>
    <w:rsid w:val="00364F7F"/>
    <w:rsid w:val="0036509A"/>
    <w:rsid w:val="00365226"/>
    <w:rsid w:val="00365505"/>
    <w:rsid w:val="0036574F"/>
    <w:rsid w:val="00365A62"/>
    <w:rsid w:val="00365A8C"/>
    <w:rsid w:val="00365C0E"/>
    <w:rsid w:val="00365C7F"/>
    <w:rsid w:val="00365F93"/>
    <w:rsid w:val="00365FC9"/>
    <w:rsid w:val="00366475"/>
    <w:rsid w:val="00366630"/>
    <w:rsid w:val="00366647"/>
    <w:rsid w:val="00366A9A"/>
    <w:rsid w:val="00367041"/>
    <w:rsid w:val="00367253"/>
    <w:rsid w:val="00367406"/>
    <w:rsid w:val="003678FC"/>
    <w:rsid w:val="00367D6B"/>
    <w:rsid w:val="00367F4F"/>
    <w:rsid w:val="00370405"/>
    <w:rsid w:val="003708D1"/>
    <w:rsid w:val="00370910"/>
    <w:rsid w:val="003709E8"/>
    <w:rsid w:val="003710C0"/>
    <w:rsid w:val="00371129"/>
    <w:rsid w:val="0037124C"/>
    <w:rsid w:val="0037184F"/>
    <w:rsid w:val="0037195A"/>
    <w:rsid w:val="003719D1"/>
    <w:rsid w:val="003719EB"/>
    <w:rsid w:val="00371F04"/>
    <w:rsid w:val="00371FE8"/>
    <w:rsid w:val="00372055"/>
    <w:rsid w:val="0037255D"/>
    <w:rsid w:val="003729B1"/>
    <w:rsid w:val="00372E1D"/>
    <w:rsid w:val="00372F2A"/>
    <w:rsid w:val="00372FCF"/>
    <w:rsid w:val="00373255"/>
    <w:rsid w:val="0037327C"/>
    <w:rsid w:val="00373282"/>
    <w:rsid w:val="003733CD"/>
    <w:rsid w:val="0037348E"/>
    <w:rsid w:val="003734D6"/>
    <w:rsid w:val="003735C2"/>
    <w:rsid w:val="00373605"/>
    <w:rsid w:val="00373671"/>
    <w:rsid w:val="00373744"/>
    <w:rsid w:val="0037379F"/>
    <w:rsid w:val="00373B0C"/>
    <w:rsid w:val="00373B26"/>
    <w:rsid w:val="00373DCD"/>
    <w:rsid w:val="00373F38"/>
    <w:rsid w:val="00374286"/>
    <w:rsid w:val="003744A0"/>
    <w:rsid w:val="003744CA"/>
    <w:rsid w:val="00374667"/>
    <w:rsid w:val="0037497A"/>
    <w:rsid w:val="00374B48"/>
    <w:rsid w:val="00374FFF"/>
    <w:rsid w:val="00375092"/>
    <w:rsid w:val="00375182"/>
    <w:rsid w:val="003751D1"/>
    <w:rsid w:val="003752A0"/>
    <w:rsid w:val="003754D9"/>
    <w:rsid w:val="003755EF"/>
    <w:rsid w:val="00375804"/>
    <w:rsid w:val="0037588D"/>
    <w:rsid w:val="00375FC6"/>
    <w:rsid w:val="003761B7"/>
    <w:rsid w:val="0037655D"/>
    <w:rsid w:val="003768C2"/>
    <w:rsid w:val="003769BD"/>
    <w:rsid w:val="00376CFB"/>
    <w:rsid w:val="0037749E"/>
    <w:rsid w:val="003778D3"/>
    <w:rsid w:val="00377AC4"/>
    <w:rsid w:val="00377C4E"/>
    <w:rsid w:val="00377F96"/>
    <w:rsid w:val="003802F6"/>
    <w:rsid w:val="0038044E"/>
    <w:rsid w:val="0038047A"/>
    <w:rsid w:val="00380770"/>
    <w:rsid w:val="00380A70"/>
    <w:rsid w:val="00380DE0"/>
    <w:rsid w:val="00380E13"/>
    <w:rsid w:val="00380EAE"/>
    <w:rsid w:val="00380F27"/>
    <w:rsid w:val="00382280"/>
    <w:rsid w:val="003824B9"/>
    <w:rsid w:val="00382660"/>
    <w:rsid w:val="003827A8"/>
    <w:rsid w:val="00382829"/>
    <w:rsid w:val="00382BE0"/>
    <w:rsid w:val="00382C0C"/>
    <w:rsid w:val="00382DEB"/>
    <w:rsid w:val="003830C0"/>
    <w:rsid w:val="0038323B"/>
    <w:rsid w:val="00383440"/>
    <w:rsid w:val="00383483"/>
    <w:rsid w:val="003834F9"/>
    <w:rsid w:val="00383CF0"/>
    <w:rsid w:val="00384124"/>
    <w:rsid w:val="00384235"/>
    <w:rsid w:val="0038431B"/>
    <w:rsid w:val="0038431C"/>
    <w:rsid w:val="0038433D"/>
    <w:rsid w:val="0038456F"/>
    <w:rsid w:val="003845B0"/>
    <w:rsid w:val="00384718"/>
    <w:rsid w:val="00384A16"/>
    <w:rsid w:val="00384C6A"/>
    <w:rsid w:val="00384F55"/>
    <w:rsid w:val="0038532B"/>
    <w:rsid w:val="00385363"/>
    <w:rsid w:val="003855CA"/>
    <w:rsid w:val="0038560C"/>
    <w:rsid w:val="0038567B"/>
    <w:rsid w:val="003856E9"/>
    <w:rsid w:val="00385ADD"/>
    <w:rsid w:val="00385BF4"/>
    <w:rsid w:val="00385CFB"/>
    <w:rsid w:val="00385E9C"/>
    <w:rsid w:val="00385F05"/>
    <w:rsid w:val="00385F5F"/>
    <w:rsid w:val="00386010"/>
    <w:rsid w:val="0038621F"/>
    <w:rsid w:val="003862F8"/>
    <w:rsid w:val="0038651B"/>
    <w:rsid w:val="003868A9"/>
    <w:rsid w:val="00386B74"/>
    <w:rsid w:val="00386EDC"/>
    <w:rsid w:val="00386FFB"/>
    <w:rsid w:val="003873F3"/>
    <w:rsid w:val="003875A6"/>
    <w:rsid w:val="003879A2"/>
    <w:rsid w:val="00387BE5"/>
    <w:rsid w:val="00387C24"/>
    <w:rsid w:val="0039030D"/>
    <w:rsid w:val="0039055F"/>
    <w:rsid w:val="00390826"/>
    <w:rsid w:val="00390837"/>
    <w:rsid w:val="00390CBE"/>
    <w:rsid w:val="00391318"/>
    <w:rsid w:val="00391916"/>
    <w:rsid w:val="0039198C"/>
    <w:rsid w:val="00391B82"/>
    <w:rsid w:val="003920E7"/>
    <w:rsid w:val="0039226E"/>
    <w:rsid w:val="00392B0E"/>
    <w:rsid w:val="00392BE8"/>
    <w:rsid w:val="00392E2E"/>
    <w:rsid w:val="0039341F"/>
    <w:rsid w:val="00393724"/>
    <w:rsid w:val="00393731"/>
    <w:rsid w:val="003937A1"/>
    <w:rsid w:val="00393D66"/>
    <w:rsid w:val="00393D77"/>
    <w:rsid w:val="00393F5B"/>
    <w:rsid w:val="003940AF"/>
    <w:rsid w:val="0039420E"/>
    <w:rsid w:val="00394283"/>
    <w:rsid w:val="003942A4"/>
    <w:rsid w:val="003942EA"/>
    <w:rsid w:val="003944B0"/>
    <w:rsid w:val="00394AE8"/>
    <w:rsid w:val="00394B91"/>
    <w:rsid w:val="0039524F"/>
    <w:rsid w:val="00395396"/>
    <w:rsid w:val="003954D6"/>
    <w:rsid w:val="0039557F"/>
    <w:rsid w:val="00395A88"/>
    <w:rsid w:val="00396562"/>
    <w:rsid w:val="003968B0"/>
    <w:rsid w:val="00396D21"/>
    <w:rsid w:val="00396F0F"/>
    <w:rsid w:val="00397269"/>
    <w:rsid w:val="0039747C"/>
    <w:rsid w:val="00397531"/>
    <w:rsid w:val="0039776D"/>
    <w:rsid w:val="00397A03"/>
    <w:rsid w:val="00397B32"/>
    <w:rsid w:val="003A01B0"/>
    <w:rsid w:val="003A0333"/>
    <w:rsid w:val="003A052D"/>
    <w:rsid w:val="003A0C1A"/>
    <w:rsid w:val="003A103B"/>
    <w:rsid w:val="003A12C8"/>
    <w:rsid w:val="003A157C"/>
    <w:rsid w:val="003A1AD4"/>
    <w:rsid w:val="003A206E"/>
    <w:rsid w:val="003A2356"/>
    <w:rsid w:val="003A28B9"/>
    <w:rsid w:val="003A29E1"/>
    <w:rsid w:val="003A2C4B"/>
    <w:rsid w:val="003A2D72"/>
    <w:rsid w:val="003A32D7"/>
    <w:rsid w:val="003A3C99"/>
    <w:rsid w:val="003A3EBA"/>
    <w:rsid w:val="003A433B"/>
    <w:rsid w:val="003A43EC"/>
    <w:rsid w:val="003A4400"/>
    <w:rsid w:val="003A47D8"/>
    <w:rsid w:val="003A487D"/>
    <w:rsid w:val="003A48A2"/>
    <w:rsid w:val="003A4F55"/>
    <w:rsid w:val="003A55E5"/>
    <w:rsid w:val="003A560F"/>
    <w:rsid w:val="003A5A97"/>
    <w:rsid w:val="003A5AB8"/>
    <w:rsid w:val="003A5B37"/>
    <w:rsid w:val="003A5B97"/>
    <w:rsid w:val="003A5F05"/>
    <w:rsid w:val="003A6259"/>
    <w:rsid w:val="003A62C5"/>
    <w:rsid w:val="003A6593"/>
    <w:rsid w:val="003A6673"/>
    <w:rsid w:val="003A66B6"/>
    <w:rsid w:val="003A6BF6"/>
    <w:rsid w:val="003A6D23"/>
    <w:rsid w:val="003A75A2"/>
    <w:rsid w:val="003A7656"/>
    <w:rsid w:val="003A77D7"/>
    <w:rsid w:val="003A7C87"/>
    <w:rsid w:val="003A7C9C"/>
    <w:rsid w:val="003A7D3E"/>
    <w:rsid w:val="003A7EC1"/>
    <w:rsid w:val="003A7FDB"/>
    <w:rsid w:val="003B034C"/>
    <w:rsid w:val="003B03EB"/>
    <w:rsid w:val="003B07E1"/>
    <w:rsid w:val="003B09B6"/>
    <w:rsid w:val="003B0B31"/>
    <w:rsid w:val="003B0D54"/>
    <w:rsid w:val="003B0F19"/>
    <w:rsid w:val="003B1436"/>
    <w:rsid w:val="003B1508"/>
    <w:rsid w:val="003B1602"/>
    <w:rsid w:val="003B176D"/>
    <w:rsid w:val="003B183F"/>
    <w:rsid w:val="003B1DC4"/>
    <w:rsid w:val="003B1EB2"/>
    <w:rsid w:val="003B2889"/>
    <w:rsid w:val="003B2919"/>
    <w:rsid w:val="003B298D"/>
    <w:rsid w:val="003B2C27"/>
    <w:rsid w:val="003B2C42"/>
    <w:rsid w:val="003B2C7B"/>
    <w:rsid w:val="003B323A"/>
    <w:rsid w:val="003B38AC"/>
    <w:rsid w:val="003B391B"/>
    <w:rsid w:val="003B399E"/>
    <w:rsid w:val="003B3A91"/>
    <w:rsid w:val="003B3A9C"/>
    <w:rsid w:val="003B3B36"/>
    <w:rsid w:val="003B3B80"/>
    <w:rsid w:val="003B3BAD"/>
    <w:rsid w:val="003B3F3D"/>
    <w:rsid w:val="003B40A4"/>
    <w:rsid w:val="003B42A8"/>
    <w:rsid w:val="003B43FF"/>
    <w:rsid w:val="003B4469"/>
    <w:rsid w:val="003B44AD"/>
    <w:rsid w:val="003B4607"/>
    <w:rsid w:val="003B4A9C"/>
    <w:rsid w:val="003B4BD5"/>
    <w:rsid w:val="003B4E00"/>
    <w:rsid w:val="003B4E57"/>
    <w:rsid w:val="003B54D9"/>
    <w:rsid w:val="003B5619"/>
    <w:rsid w:val="003B59DD"/>
    <w:rsid w:val="003B5BC9"/>
    <w:rsid w:val="003B5C66"/>
    <w:rsid w:val="003B5E0A"/>
    <w:rsid w:val="003B5E4E"/>
    <w:rsid w:val="003B5EC0"/>
    <w:rsid w:val="003B5F4D"/>
    <w:rsid w:val="003B6457"/>
    <w:rsid w:val="003B67DC"/>
    <w:rsid w:val="003B6949"/>
    <w:rsid w:val="003B6AC8"/>
    <w:rsid w:val="003B6CFD"/>
    <w:rsid w:val="003B6EEF"/>
    <w:rsid w:val="003B712D"/>
    <w:rsid w:val="003B744F"/>
    <w:rsid w:val="003B7784"/>
    <w:rsid w:val="003B7843"/>
    <w:rsid w:val="003B792F"/>
    <w:rsid w:val="003B7A49"/>
    <w:rsid w:val="003B7B7F"/>
    <w:rsid w:val="003B7CA4"/>
    <w:rsid w:val="003B7DA6"/>
    <w:rsid w:val="003B7DDC"/>
    <w:rsid w:val="003B7EB8"/>
    <w:rsid w:val="003C0136"/>
    <w:rsid w:val="003C11E8"/>
    <w:rsid w:val="003C160C"/>
    <w:rsid w:val="003C1617"/>
    <w:rsid w:val="003C167B"/>
    <w:rsid w:val="003C20BE"/>
    <w:rsid w:val="003C26B7"/>
    <w:rsid w:val="003C2B25"/>
    <w:rsid w:val="003C2CB3"/>
    <w:rsid w:val="003C3077"/>
    <w:rsid w:val="003C31CF"/>
    <w:rsid w:val="003C3367"/>
    <w:rsid w:val="003C34C2"/>
    <w:rsid w:val="003C34C4"/>
    <w:rsid w:val="003C3931"/>
    <w:rsid w:val="003C3AC6"/>
    <w:rsid w:val="003C3D24"/>
    <w:rsid w:val="003C4258"/>
    <w:rsid w:val="003C4307"/>
    <w:rsid w:val="003C451A"/>
    <w:rsid w:val="003C46DC"/>
    <w:rsid w:val="003C4A44"/>
    <w:rsid w:val="003C4B62"/>
    <w:rsid w:val="003C51B5"/>
    <w:rsid w:val="003C51FF"/>
    <w:rsid w:val="003C520C"/>
    <w:rsid w:val="003C5228"/>
    <w:rsid w:val="003C551D"/>
    <w:rsid w:val="003C562D"/>
    <w:rsid w:val="003C5A08"/>
    <w:rsid w:val="003C5D8C"/>
    <w:rsid w:val="003C5DF0"/>
    <w:rsid w:val="003C5FED"/>
    <w:rsid w:val="003C6184"/>
    <w:rsid w:val="003C632F"/>
    <w:rsid w:val="003C6405"/>
    <w:rsid w:val="003C6469"/>
    <w:rsid w:val="003C679C"/>
    <w:rsid w:val="003C6A6F"/>
    <w:rsid w:val="003C6AD2"/>
    <w:rsid w:val="003C6C0C"/>
    <w:rsid w:val="003C6FB7"/>
    <w:rsid w:val="003C7017"/>
    <w:rsid w:val="003C71A9"/>
    <w:rsid w:val="003C7739"/>
    <w:rsid w:val="003C78D4"/>
    <w:rsid w:val="003C7966"/>
    <w:rsid w:val="003C7EC4"/>
    <w:rsid w:val="003C7F2A"/>
    <w:rsid w:val="003D02BF"/>
    <w:rsid w:val="003D03EF"/>
    <w:rsid w:val="003D04A7"/>
    <w:rsid w:val="003D05CF"/>
    <w:rsid w:val="003D0834"/>
    <w:rsid w:val="003D0933"/>
    <w:rsid w:val="003D09EB"/>
    <w:rsid w:val="003D0C28"/>
    <w:rsid w:val="003D0F49"/>
    <w:rsid w:val="003D0F52"/>
    <w:rsid w:val="003D0F55"/>
    <w:rsid w:val="003D0FEA"/>
    <w:rsid w:val="003D1296"/>
    <w:rsid w:val="003D149D"/>
    <w:rsid w:val="003D1543"/>
    <w:rsid w:val="003D197D"/>
    <w:rsid w:val="003D1980"/>
    <w:rsid w:val="003D1B88"/>
    <w:rsid w:val="003D216C"/>
    <w:rsid w:val="003D2261"/>
    <w:rsid w:val="003D295F"/>
    <w:rsid w:val="003D2B81"/>
    <w:rsid w:val="003D2DB0"/>
    <w:rsid w:val="003D2E70"/>
    <w:rsid w:val="003D330B"/>
    <w:rsid w:val="003D3565"/>
    <w:rsid w:val="003D373D"/>
    <w:rsid w:val="003D38BE"/>
    <w:rsid w:val="003D3BE1"/>
    <w:rsid w:val="003D3D92"/>
    <w:rsid w:val="003D40E6"/>
    <w:rsid w:val="003D418C"/>
    <w:rsid w:val="003D41A0"/>
    <w:rsid w:val="003D4415"/>
    <w:rsid w:val="003D462F"/>
    <w:rsid w:val="003D4635"/>
    <w:rsid w:val="003D497F"/>
    <w:rsid w:val="003D4BFA"/>
    <w:rsid w:val="003D4CFE"/>
    <w:rsid w:val="003D4FB7"/>
    <w:rsid w:val="003D5013"/>
    <w:rsid w:val="003D52D2"/>
    <w:rsid w:val="003D53A0"/>
    <w:rsid w:val="003D5976"/>
    <w:rsid w:val="003D5986"/>
    <w:rsid w:val="003D5A41"/>
    <w:rsid w:val="003D5B17"/>
    <w:rsid w:val="003D5C55"/>
    <w:rsid w:val="003D5DBB"/>
    <w:rsid w:val="003D6035"/>
    <w:rsid w:val="003D60A2"/>
    <w:rsid w:val="003D61F9"/>
    <w:rsid w:val="003D66AF"/>
    <w:rsid w:val="003D6AF5"/>
    <w:rsid w:val="003D6C06"/>
    <w:rsid w:val="003D788C"/>
    <w:rsid w:val="003E047E"/>
    <w:rsid w:val="003E05EC"/>
    <w:rsid w:val="003E07A4"/>
    <w:rsid w:val="003E08BB"/>
    <w:rsid w:val="003E0B4F"/>
    <w:rsid w:val="003E0DDD"/>
    <w:rsid w:val="003E0F37"/>
    <w:rsid w:val="003E0FBF"/>
    <w:rsid w:val="003E11A3"/>
    <w:rsid w:val="003E1580"/>
    <w:rsid w:val="003E1650"/>
    <w:rsid w:val="003E1894"/>
    <w:rsid w:val="003E1910"/>
    <w:rsid w:val="003E1EBF"/>
    <w:rsid w:val="003E23E9"/>
    <w:rsid w:val="003E2634"/>
    <w:rsid w:val="003E2794"/>
    <w:rsid w:val="003E289B"/>
    <w:rsid w:val="003E28FB"/>
    <w:rsid w:val="003E2A5E"/>
    <w:rsid w:val="003E2AA3"/>
    <w:rsid w:val="003E2EB0"/>
    <w:rsid w:val="003E2F56"/>
    <w:rsid w:val="003E2F99"/>
    <w:rsid w:val="003E31FB"/>
    <w:rsid w:val="003E324F"/>
    <w:rsid w:val="003E3316"/>
    <w:rsid w:val="003E345C"/>
    <w:rsid w:val="003E361E"/>
    <w:rsid w:val="003E3798"/>
    <w:rsid w:val="003E3848"/>
    <w:rsid w:val="003E3BF4"/>
    <w:rsid w:val="003E3EF2"/>
    <w:rsid w:val="003E4185"/>
    <w:rsid w:val="003E46DC"/>
    <w:rsid w:val="003E47DD"/>
    <w:rsid w:val="003E487F"/>
    <w:rsid w:val="003E4A45"/>
    <w:rsid w:val="003E4E33"/>
    <w:rsid w:val="003E4E80"/>
    <w:rsid w:val="003E5336"/>
    <w:rsid w:val="003E550F"/>
    <w:rsid w:val="003E554A"/>
    <w:rsid w:val="003E5959"/>
    <w:rsid w:val="003E5A61"/>
    <w:rsid w:val="003E5C2D"/>
    <w:rsid w:val="003E5CCD"/>
    <w:rsid w:val="003E5EFC"/>
    <w:rsid w:val="003E6063"/>
    <w:rsid w:val="003E66A4"/>
    <w:rsid w:val="003E68F6"/>
    <w:rsid w:val="003E6AB1"/>
    <w:rsid w:val="003E71F4"/>
    <w:rsid w:val="003E72A9"/>
    <w:rsid w:val="003E7793"/>
    <w:rsid w:val="003E7B54"/>
    <w:rsid w:val="003E7E80"/>
    <w:rsid w:val="003F04A6"/>
    <w:rsid w:val="003F04FC"/>
    <w:rsid w:val="003F053E"/>
    <w:rsid w:val="003F1207"/>
    <w:rsid w:val="003F1265"/>
    <w:rsid w:val="003F13AF"/>
    <w:rsid w:val="003F1730"/>
    <w:rsid w:val="003F195F"/>
    <w:rsid w:val="003F1980"/>
    <w:rsid w:val="003F1B31"/>
    <w:rsid w:val="003F1BC7"/>
    <w:rsid w:val="003F1EA7"/>
    <w:rsid w:val="003F1FFA"/>
    <w:rsid w:val="003F2628"/>
    <w:rsid w:val="003F262A"/>
    <w:rsid w:val="003F276E"/>
    <w:rsid w:val="003F277F"/>
    <w:rsid w:val="003F28E1"/>
    <w:rsid w:val="003F2AE5"/>
    <w:rsid w:val="003F30A1"/>
    <w:rsid w:val="003F333D"/>
    <w:rsid w:val="003F3656"/>
    <w:rsid w:val="003F369C"/>
    <w:rsid w:val="003F37E6"/>
    <w:rsid w:val="003F3BEF"/>
    <w:rsid w:val="003F3DBD"/>
    <w:rsid w:val="003F3E15"/>
    <w:rsid w:val="003F40F4"/>
    <w:rsid w:val="003F4372"/>
    <w:rsid w:val="003F4394"/>
    <w:rsid w:val="003F4466"/>
    <w:rsid w:val="003F46AF"/>
    <w:rsid w:val="003F46EA"/>
    <w:rsid w:val="003F4AE4"/>
    <w:rsid w:val="003F5193"/>
    <w:rsid w:val="003F53C1"/>
    <w:rsid w:val="003F547E"/>
    <w:rsid w:val="003F5662"/>
    <w:rsid w:val="003F5751"/>
    <w:rsid w:val="003F5B50"/>
    <w:rsid w:val="003F5B98"/>
    <w:rsid w:val="003F5F9E"/>
    <w:rsid w:val="003F6447"/>
    <w:rsid w:val="003F6479"/>
    <w:rsid w:val="003F6641"/>
    <w:rsid w:val="003F6CA7"/>
    <w:rsid w:val="003F6EEC"/>
    <w:rsid w:val="003F7066"/>
    <w:rsid w:val="003F70BC"/>
    <w:rsid w:val="003F7259"/>
    <w:rsid w:val="003F79F7"/>
    <w:rsid w:val="003F7E74"/>
    <w:rsid w:val="003F7F50"/>
    <w:rsid w:val="004000BA"/>
    <w:rsid w:val="004002A1"/>
    <w:rsid w:val="004002C6"/>
    <w:rsid w:val="0040030A"/>
    <w:rsid w:val="0040050D"/>
    <w:rsid w:val="0040058B"/>
    <w:rsid w:val="00400812"/>
    <w:rsid w:val="00400953"/>
    <w:rsid w:val="004009AC"/>
    <w:rsid w:val="00400B61"/>
    <w:rsid w:val="00400C25"/>
    <w:rsid w:val="00401077"/>
    <w:rsid w:val="004010D9"/>
    <w:rsid w:val="004014BA"/>
    <w:rsid w:val="00401A26"/>
    <w:rsid w:val="004020D2"/>
    <w:rsid w:val="00402377"/>
    <w:rsid w:val="00402776"/>
    <w:rsid w:val="004027C7"/>
    <w:rsid w:val="0040291E"/>
    <w:rsid w:val="00402A7A"/>
    <w:rsid w:val="00402F1F"/>
    <w:rsid w:val="0040318E"/>
    <w:rsid w:val="004032CB"/>
    <w:rsid w:val="0040361F"/>
    <w:rsid w:val="00403B54"/>
    <w:rsid w:val="004044B7"/>
    <w:rsid w:val="00404791"/>
    <w:rsid w:val="004051CA"/>
    <w:rsid w:val="004052A0"/>
    <w:rsid w:val="0040568D"/>
    <w:rsid w:val="00405A8F"/>
    <w:rsid w:val="00405BDF"/>
    <w:rsid w:val="00406169"/>
    <w:rsid w:val="004064A1"/>
    <w:rsid w:val="0040650F"/>
    <w:rsid w:val="0040678F"/>
    <w:rsid w:val="004067A7"/>
    <w:rsid w:val="004067AA"/>
    <w:rsid w:val="00406A39"/>
    <w:rsid w:val="00406B99"/>
    <w:rsid w:val="004070B4"/>
    <w:rsid w:val="004070EC"/>
    <w:rsid w:val="004072A8"/>
    <w:rsid w:val="004073EE"/>
    <w:rsid w:val="0040740B"/>
    <w:rsid w:val="00407ED2"/>
    <w:rsid w:val="00410059"/>
    <w:rsid w:val="0041005C"/>
    <w:rsid w:val="004101ED"/>
    <w:rsid w:val="00410244"/>
    <w:rsid w:val="004102B8"/>
    <w:rsid w:val="00410535"/>
    <w:rsid w:val="00410570"/>
    <w:rsid w:val="00410655"/>
    <w:rsid w:val="00410760"/>
    <w:rsid w:val="0041077B"/>
    <w:rsid w:val="004107CB"/>
    <w:rsid w:val="00410C3E"/>
    <w:rsid w:val="00410EDD"/>
    <w:rsid w:val="00410F08"/>
    <w:rsid w:val="00411040"/>
    <w:rsid w:val="0041110D"/>
    <w:rsid w:val="004112F2"/>
    <w:rsid w:val="00411578"/>
    <w:rsid w:val="0041159D"/>
    <w:rsid w:val="004117A4"/>
    <w:rsid w:val="00411B46"/>
    <w:rsid w:val="00411DD1"/>
    <w:rsid w:val="00411EB3"/>
    <w:rsid w:val="00411FDF"/>
    <w:rsid w:val="00412115"/>
    <w:rsid w:val="0041211C"/>
    <w:rsid w:val="00412216"/>
    <w:rsid w:val="0041225A"/>
    <w:rsid w:val="0041259F"/>
    <w:rsid w:val="004125DE"/>
    <w:rsid w:val="00412BC1"/>
    <w:rsid w:val="00412DD9"/>
    <w:rsid w:val="00412E4A"/>
    <w:rsid w:val="00413276"/>
    <w:rsid w:val="00413365"/>
    <w:rsid w:val="004134B5"/>
    <w:rsid w:val="00413BBF"/>
    <w:rsid w:val="004141B7"/>
    <w:rsid w:val="004146D1"/>
    <w:rsid w:val="004148E5"/>
    <w:rsid w:val="00414CBE"/>
    <w:rsid w:val="00414FE6"/>
    <w:rsid w:val="00415221"/>
    <w:rsid w:val="0041535D"/>
    <w:rsid w:val="004153A4"/>
    <w:rsid w:val="00415B8E"/>
    <w:rsid w:val="00415DA1"/>
    <w:rsid w:val="00415E7B"/>
    <w:rsid w:val="00416079"/>
    <w:rsid w:val="00416303"/>
    <w:rsid w:val="004165F1"/>
    <w:rsid w:val="00416618"/>
    <w:rsid w:val="00416688"/>
    <w:rsid w:val="00416C50"/>
    <w:rsid w:val="0041740D"/>
    <w:rsid w:val="00417646"/>
    <w:rsid w:val="00417829"/>
    <w:rsid w:val="0041795B"/>
    <w:rsid w:val="004201DF"/>
    <w:rsid w:val="0042050F"/>
    <w:rsid w:val="004209A1"/>
    <w:rsid w:val="00420A80"/>
    <w:rsid w:val="00420B11"/>
    <w:rsid w:val="00420C1D"/>
    <w:rsid w:val="00420DEF"/>
    <w:rsid w:val="004211B7"/>
    <w:rsid w:val="0042120D"/>
    <w:rsid w:val="00421328"/>
    <w:rsid w:val="0042136B"/>
    <w:rsid w:val="0042142B"/>
    <w:rsid w:val="004215E4"/>
    <w:rsid w:val="004217D3"/>
    <w:rsid w:val="004218C2"/>
    <w:rsid w:val="00421A5F"/>
    <w:rsid w:val="00421C1E"/>
    <w:rsid w:val="00421E51"/>
    <w:rsid w:val="00421E72"/>
    <w:rsid w:val="004220F0"/>
    <w:rsid w:val="004224A2"/>
    <w:rsid w:val="00422598"/>
    <w:rsid w:val="004227C1"/>
    <w:rsid w:val="00422C34"/>
    <w:rsid w:val="00422E76"/>
    <w:rsid w:val="00422EB5"/>
    <w:rsid w:val="00423029"/>
    <w:rsid w:val="004233D1"/>
    <w:rsid w:val="00423652"/>
    <w:rsid w:val="00423CF7"/>
    <w:rsid w:val="00423F9B"/>
    <w:rsid w:val="00424068"/>
    <w:rsid w:val="00424108"/>
    <w:rsid w:val="004241FF"/>
    <w:rsid w:val="004243C0"/>
    <w:rsid w:val="00424A15"/>
    <w:rsid w:val="00424AB0"/>
    <w:rsid w:val="00424EB5"/>
    <w:rsid w:val="00425184"/>
    <w:rsid w:val="004251CF"/>
    <w:rsid w:val="0042522E"/>
    <w:rsid w:val="0042539D"/>
    <w:rsid w:val="004254A2"/>
    <w:rsid w:val="0042556E"/>
    <w:rsid w:val="00425815"/>
    <w:rsid w:val="00425B02"/>
    <w:rsid w:val="00425C8C"/>
    <w:rsid w:val="00425F8E"/>
    <w:rsid w:val="004260A2"/>
    <w:rsid w:val="004265D4"/>
    <w:rsid w:val="00426687"/>
    <w:rsid w:val="00426981"/>
    <w:rsid w:val="00426AAF"/>
    <w:rsid w:val="00426D53"/>
    <w:rsid w:val="004271D2"/>
    <w:rsid w:val="004272E6"/>
    <w:rsid w:val="0042740C"/>
    <w:rsid w:val="00427415"/>
    <w:rsid w:val="00427424"/>
    <w:rsid w:val="0042764D"/>
    <w:rsid w:val="00427762"/>
    <w:rsid w:val="00427821"/>
    <w:rsid w:val="004279E6"/>
    <w:rsid w:val="00427BCA"/>
    <w:rsid w:val="00430070"/>
    <w:rsid w:val="0043014B"/>
    <w:rsid w:val="004303E3"/>
    <w:rsid w:val="00430484"/>
    <w:rsid w:val="004306A4"/>
    <w:rsid w:val="00430759"/>
    <w:rsid w:val="00430910"/>
    <w:rsid w:val="00430A36"/>
    <w:rsid w:val="00430D40"/>
    <w:rsid w:val="00430FFD"/>
    <w:rsid w:val="00431003"/>
    <w:rsid w:val="0043111F"/>
    <w:rsid w:val="0043131D"/>
    <w:rsid w:val="0043195E"/>
    <w:rsid w:val="004319ED"/>
    <w:rsid w:val="00431CBC"/>
    <w:rsid w:val="00431F00"/>
    <w:rsid w:val="004324D4"/>
    <w:rsid w:val="004327D1"/>
    <w:rsid w:val="00432848"/>
    <w:rsid w:val="00432B19"/>
    <w:rsid w:val="00432D10"/>
    <w:rsid w:val="00432E09"/>
    <w:rsid w:val="00432E92"/>
    <w:rsid w:val="0043300A"/>
    <w:rsid w:val="0043352D"/>
    <w:rsid w:val="00433714"/>
    <w:rsid w:val="00433ADC"/>
    <w:rsid w:val="00433C4C"/>
    <w:rsid w:val="00433C88"/>
    <w:rsid w:val="004340F3"/>
    <w:rsid w:val="0043459E"/>
    <w:rsid w:val="004345CA"/>
    <w:rsid w:val="00434721"/>
    <w:rsid w:val="00434B12"/>
    <w:rsid w:val="00434BDE"/>
    <w:rsid w:val="00434D76"/>
    <w:rsid w:val="00434EA9"/>
    <w:rsid w:val="00434F19"/>
    <w:rsid w:val="00435066"/>
    <w:rsid w:val="00435142"/>
    <w:rsid w:val="004352E3"/>
    <w:rsid w:val="00435548"/>
    <w:rsid w:val="004357C7"/>
    <w:rsid w:val="00435888"/>
    <w:rsid w:val="00435A92"/>
    <w:rsid w:val="00435B2E"/>
    <w:rsid w:val="00435B58"/>
    <w:rsid w:val="00435C2E"/>
    <w:rsid w:val="00435E16"/>
    <w:rsid w:val="00436027"/>
    <w:rsid w:val="00436439"/>
    <w:rsid w:val="00436450"/>
    <w:rsid w:val="00436AF3"/>
    <w:rsid w:val="004370A5"/>
    <w:rsid w:val="004371E8"/>
    <w:rsid w:val="004374F9"/>
    <w:rsid w:val="00437509"/>
    <w:rsid w:val="004375A4"/>
    <w:rsid w:val="004375D9"/>
    <w:rsid w:val="00437657"/>
    <w:rsid w:val="00437957"/>
    <w:rsid w:val="00437B3F"/>
    <w:rsid w:val="00440539"/>
    <w:rsid w:val="00440647"/>
    <w:rsid w:val="00440AEA"/>
    <w:rsid w:val="00440AF0"/>
    <w:rsid w:val="004414B0"/>
    <w:rsid w:val="00441529"/>
    <w:rsid w:val="00441A69"/>
    <w:rsid w:val="00441DA2"/>
    <w:rsid w:val="00442AF5"/>
    <w:rsid w:val="00442ED8"/>
    <w:rsid w:val="00442F03"/>
    <w:rsid w:val="00442F34"/>
    <w:rsid w:val="00443013"/>
    <w:rsid w:val="00443056"/>
    <w:rsid w:val="0044319D"/>
    <w:rsid w:val="00443720"/>
    <w:rsid w:val="00443909"/>
    <w:rsid w:val="004439B2"/>
    <w:rsid w:val="00443EB6"/>
    <w:rsid w:val="00444180"/>
    <w:rsid w:val="00444487"/>
    <w:rsid w:val="00444506"/>
    <w:rsid w:val="00444A1B"/>
    <w:rsid w:val="00444A3E"/>
    <w:rsid w:val="00444D3A"/>
    <w:rsid w:val="00444D73"/>
    <w:rsid w:val="00444DF0"/>
    <w:rsid w:val="00444F29"/>
    <w:rsid w:val="004451B8"/>
    <w:rsid w:val="00445467"/>
    <w:rsid w:val="0044571D"/>
    <w:rsid w:val="00445C8B"/>
    <w:rsid w:val="004462D6"/>
    <w:rsid w:val="0044637C"/>
    <w:rsid w:val="004466B4"/>
    <w:rsid w:val="00446AB4"/>
    <w:rsid w:val="00446F3C"/>
    <w:rsid w:val="00447377"/>
    <w:rsid w:val="004478D8"/>
    <w:rsid w:val="00447932"/>
    <w:rsid w:val="004479FF"/>
    <w:rsid w:val="00447D22"/>
    <w:rsid w:val="00450118"/>
    <w:rsid w:val="00450280"/>
    <w:rsid w:val="004503A0"/>
    <w:rsid w:val="004503C5"/>
    <w:rsid w:val="00450769"/>
    <w:rsid w:val="00450F1F"/>
    <w:rsid w:val="00450FC5"/>
    <w:rsid w:val="004511D9"/>
    <w:rsid w:val="00451281"/>
    <w:rsid w:val="004512A3"/>
    <w:rsid w:val="004512E6"/>
    <w:rsid w:val="0045191A"/>
    <w:rsid w:val="00451AF5"/>
    <w:rsid w:val="00451DEC"/>
    <w:rsid w:val="00451F8F"/>
    <w:rsid w:val="00452010"/>
    <w:rsid w:val="00452235"/>
    <w:rsid w:val="00452237"/>
    <w:rsid w:val="00452415"/>
    <w:rsid w:val="004526F7"/>
    <w:rsid w:val="00452B57"/>
    <w:rsid w:val="00453473"/>
    <w:rsid w:val="0045348B"/>
    <w:rsid w:val="004534C5"/>
    <w:rsid w:val="004536AE"/>
    <w:rsid w:val="004537E7"/>
    <w:rsid w:val="00453833"/>
    <w:rsid w:val="0045385C"/>
    <w:rsid w:val="00453A49"/>
    <w:rsid w:val="00453AC3"/>
    <w:rsid w:val="00454013"/>
    <w:rsid w:val="00454143"/>
    <w:rsid w:val="0045426A"/>
    <w:rsid w:val="004543AE"/>
    <w:rsid w:val="00454564"/>
    <w:rsid w:val="004545D1"/>
    <w:rsid w:val="00454685"/>
    <w:rsid w:val="004546D1"/>
    <w:rsid w:val="00454771"/>
    <w:rsid w:val="004549A0"/>
    <w:rsid w:val="00454E8F"/>
    <w:rsid w:val="00454ECB"/>
    <w:rsid w:val="00454ED8"/>
    <w:rsid w:val="00454FA7"/>
    <w:rsid w:val="004552FA"/>
    <w:rsid w:val="004556AB"/>
    <w:rsid w:val="004557CA"/>
    <w:rsid w:val="00455A49"/>
    <w:rsid w:val="00455B5D"/>
    <w:rsid w:val="00455D7F"/>
    <w:rsid w:val="0045603A"/>
    <w:rsid w:val="004561EC"/>
    <w:rsid w:val="004567F1"/>
    <w:rsid w:val="00456915"/>
    <w:rsid w:val="004569CE"/>
    <w:rsid w:val="00456CFF"/>
    <w:rsid w:val="004571DF"/>
    <w:rsid w:val="004577C9"/>
    <w:rsid w:val="004577E7"/>
    <w:rsid w:val="00457E18"/>
    <w:rsid w:val="00457FF0"/>
    <w:rsid w:val="0046013E"/>
    <w:rsid w:val="004601DA"/>
    <w:rsid w:val="004601F5"/>
    <w:rsid w:val="0046028F"/>
    <w:rsid w:val="004607D8"/>
    <w:rsid w:val="00460813"/>
    <w:rsid w:val="004608F3"/>
    <w:rsid w:val="00460900"/>
    <w:rsid w:val="00460BE4"/>
    <w:rsid w:val="00460EF0"/>
    <w:rsid w:val="00460FDC"/>
    <w:rsid w:val="004610D5"/>
    <w:rsid w:val="0046182C"/>
    <w:rsid w:val="00461A7F"/>
    <w:rsid w:val="00461AFC"/>
    <w:rsid w:val="00461C76"/>
    <w:rsid w:val="00461DFF"/>
    <w:rsid w:val="00461F90"/>
    <w:rsid w:val="00461FD7"/>
    <w:rsid w:val="00462039"/>
    <w:rsid w:val="004620AD"/>
    <w:rsid w:val="004620CC"/>
    <w:rsid w:val="00462678"/>
    <w:rsid w:val="004628C9"/>
    <w:rsid w:val="00462B83"/>
    <w:rsid w:val="00462B94"/>
    <w:rsid w:val="00462C59"/>
    <w:rsid w:val="00462D92"/>
    <w:rsid w:val="00462DF1"/>
    <w:rsid w:val="00462EF2"/>
    <w:rsid w:val="0046318B"/>
    <w:rsid w:val="0046327F"/>
    <w:rsid w:val="004632E9"/>
    <w:rsid w:val="0046344B"/>
    <w:rsid w:val="004634BC"/>
    <w:rsid w:val="00463625"/>
    <w:rsid w:val="0046381F"/>
    <w:rsid w:val="00463A0A"/>
    <w:rsid w:val="00463A8C"/>
    <w:rsid w:val="00463AB1"/>
    <w:rsid w:val="00464391"/>
    <w:rsid w:val="00464C05"/>
    <w:rsid w:val="00464D58"/>
    <w:rsid w:val="0046513E"/>
    <w:rsid w:val="00465151"/>
    <w:rsid w:val="004651C1"/>
    <w:rsid w:val="004652B0"/>
    <w:rsid w:val="0046559D"/>
    <w:rsid w:val="00465600"/>
    <w:rsid w:val="004656F9"/>
    <w:rsid w:val="00465909"/>
    <w:rsid w:val="00465A85"/>
    <w:rsid w:val="0046658A"/>
    <w:rsid w:val="004666AF"/>
    <w:rsid w:val="004668C5"/>
    <w:rsid w:val="00466B0E"/>
    <w:rsid w:val="00466CC3"/>
    <w:rsid w:val="00466DEE"/>
    <w:rsid w:val="00466E4B"/>
    <w:rsid w:val="00466F3A"/>
    <w:rsid w:val="00467417"/>
    <w:rsid w:val="0046758D"/>
    <w:rsid w:val="00467659"/>
    <w:rsid w:val="00467FD2"/>
    <w:rsid w:val="00470431"/>
    <w:rsid w:val="004705A3"/>
    <w:rsid w:val="0047067B"/>
    <w:rsid w:val="00470859"/>
    <w:rsid w:val="00470971"/>
    <w:rsid w:val="00470B33"/>
    <w:rsid w:val="00470E80"/>
    <w:rsid w:val="00470E9C"/>
    <w:rsid w:val="00470EAE"/>
    <w:rsid w:val="00470F34"/>
    <w:rsid w:val="00471629"/>
    <w:rsid w:val="00471A60"/>
    <w:rsid w:val="00471F15"/>
    <w:rsid w:val="00472039"/>
    <w:rsid w:val="00472197"/>
    <w:rsid w:val="0047232D"/>
    <w:rsid w:val="0047234B"/>
    <w:rsid w:val="004724D7"/>
    <w:rsid w:val="00472D59"/>
    <w:rsid w:val="00472EDB"/>
    <w:rsid w:val="00473190"/>
    <w:rsid w:val="004735A5"/>
    <w:rsid w:val="00473EA4"/>
    <w:rsid w:val="00473FA7"/>
    <w:rsid w:val="00474534"/>
    <w:rsid w:val="00474673"/>
    <w:rsid w:val="004746C2"/>
    <w:rsid w:val="00474761"/>
    <w:rsid w:val="004747EE"/>
    <w:rsid w:val="00474807"/>
    <w:rsid w:val="00474B1E"/>
    <w:rsid w:val="00474B4B"/>
    <w:rsid w:val="00474C74"/>
    <w:rsid w:val="00474E66"/>
    <w:rsid w:val="00474EED"/>
    <w:rsid w:val="00475123"/>
    <w:rsid w:val="004752F0"/>
    <w:rsid w:val="00475621"/>
    <w:rsid w:val="00475624"/>
    <w:rsid w:val="00475DE7"/>
    <w:rsid w:val="00475F47"/>
    <w:rsid w:val="004766A1"/>
    <w:rsid w:val="0047694C"/>
    <w:rsid w:val="00476A4D"/>
    <w:rsid w:val="00476A7D"/>
    <w:rsid w:val="00476B57"/>
    <w:rsid w:val="00477017"/>
    <w:rsid w:val="0047712E"/>
    <w:rsid w:val="00477248"/>
    <w:rsid w:val="00477A6A"/>
    <w:rsid w:val="00477FA6"/>
    <w:rsid w:val="00480231"/>
    <w:rsid w:val="0048033A"/>
    <w:rsid w:val="00480509"/>
    <w:rsid w:val="00480651"/>
    <w:rsid w:val="00480B2C"/>
    <w:rsid w:val="00480C41"/>
    <w:rsid w:val="00480DB2"/>
    <w:rsid w:val="00480EAA"/>
    <w:rsid w:val="00481064"/>
    <w:rsid w:val="00481296"/>
    <w:rsid w:val="00481481"/>
    <w:rsid w:val="0048148A"/>
    <w:rsid w:val="0048159C"/>
    <w:rsid w:val="00481653"/>
    <w:rsid w:val="004819A7"/>
    <w:rsid w:val="00481A4B"/>
    <w:rsid w:val="00481BED"/>
    <w:rsid w:val="00481CB3"/>
    <w:rsid w:val="004821C8"/>
    <w:rsid w:val="0048231E"/>
    <w:rsid w:val="0048252A"/>
    <w:rsid w:val="00482EAA"/>
    <w:rsid w:val="00482EC0"/>
    <w:rsid w:val="00483145"/>
    <w:rsid w:val="00483203"/>
    <w:rsid w:val="0048327F"/>
    <w:rsid w:val="004832F6"/>
    <w:rsid w:val="00483752"/>
    <w:rsid w:val="004838A1"/>
    <w:rsid w:val="00483984"/>
    <w:rsid w:val="0048398D"/>
    <w:rsid w:val="00483F66"/>
    <w:rsid w:val="00484287"/>
    <w:rsid w:val="00484C7A"/>
    <w:rsid w:val="00484ED4"/>
    <w:rsid w:val="0048514C"/>
    <w:rsid w:val="004851B0"/>
    <w:rsid w:val="004855AE"/>
    <w:rsid w:val="0048567D"/>
    <w:rsid w:val="00485E9A"/>
    <w:rsid w:val="004862A9"/>
    <w:rsid w:val="004862D3"/>
    <w:rsid w:val="004866A7"/>
    <w:rsid w:val="00486BFF"/>
    <w:rsid w:val="00486CBA"/>
    <w:rsid w:val="00486CDE"/>
    <w:rsid w:val="00487025"/>
    <w:rsid w:val="00487091"/>
    <w:rsid w:val="0048726E"/>
    <w:rsid w:val="004873C0"/>
    <w:rsid w:val="004873E8"/>
    <w:rsid w:val="00487991"/>
    <w:rsid w:val="00487A17"/>
    <w:rsid w:val="00487CDC"/>
    <w:rsid w:val="00487D34"/>
    <w:rsid w:val="00487EC5"/>
    <w:rsid w:val="004900B3"/>
    <w:rsid w:val="004903B8"/>
    <w:rsid w:val="004904BA"/>
    <w:rsid w:val="004904D7"/>
    <w:rsid w:val="004905B3"/>
    <w:rsid w:val="00490625"/>
    <w:rsid w:val="004911D1"/>
    <w:rsid w:val="004913EF"/>
    <w:rsid w:val="004914A1"/>
    <w:rsid w:val="00491508"/>
    <w:rsid w:val="0049175C"/>
    <w:rsid w:val="004918EF"/>
    <w:rsid w:val="004919C0"/>
    <w:rsid w:val="00491A33"/>
    <w:rsid w:val="00491C19"/>
    <w:rsid w:val="0049222F"/>
    <w:rsid w:val="00492350"/>
    <w:rsid w:val="0049253E"/>
    <w:rsid w:val="00492668"/>
    <w:rsid w:val="00492827"/>
    <w:rsid w:val="00492ADB"/>
    <w:rsid w:val="00492BB4"/>
    <w:rsid w:val="004931C6"/>
    <w:rsid w:val="004937A1"/>
    <w:rsid w:val="00493E97"/>
    <w:rsid w:val="00493F83"/>
    <w:rsid w:val="00494686"/>
    <w:rsid w:val="00494777"/>
    <w:rsid w:val="00494B3E"/>
    <w:rsid w:val="00494C96"/>
    <w:rsid w:val="00494E34"/>
    <w:rsid w:val="0049518A"/>
    <w:rsid w:val="0049524D"/>
    <w:rsid w:val="00495342"/>
    <w:rsid w:val="0049552C"/>
    <w:rsid w:val="00495A1A"/>
    <w:rsid w:val="00495F9D"/>
    <w:rsid w:val="00496587"/>
    <w:rsid w:val="00496731"/>
    <w:rsid w:val="004969D7"/>
    <w:rsid w:val="00496A4C"/>
    <w:rsid w:val="00496B3A"/>
    <w:rsid w:val="00497180"/>
    <w:rsid w:val="004972E0"/>
    <w:rsid w:val="00497300"/>
    <w:rsid w:val="00497642"/>
    <w:rsid w:val="00497797"/>
    <w:rsid w:val="0049789A"/>
    <w:rsid w:val="0049796B"/>
    <w:rsid w:val="00497AB4"/>
    <w:rsid w:val="00497B1B"/>
    <w:rsid w:val="004A01A7"/>
    <w:rsid w:val="004A030D"/>
    <w:rsid w:val="004A057B"/>
    <w:rsid w:val="004A06F9"/>
    <w:rsid w:val="004A0762"/>
    <w:rsid w:val="004A08E4"/>
    <w:rsid w:val="004A10A0"/>
    <w:rsid w:val="004A1161"/>
    <w:rsid w:val="004A118B"/>
    <w:rsid w:val="004A1596"/>
    <w:rsid w:val="004A15E9"/>
    <w:rsid w:val="004A1636"/>
    <w:rsid w:val="004A183E"/>
    <w:rsid w:val="004A1AE9"/>
    <w:rsid w:val="004A20FC"/>
    <w:rsid w:val="004A221A"/>
    <w:rsid w:val="004A23A1"/>
    <w:rsid w:val="004A284A"/>
    <w:rsid w:val="004A2B76"/>
    <w:rsid w:val="004A2D97"/>
    <w:rsid w:val="004A2E5C"/>
    <w:rsid w:val="004A330E"/>
    <w:rsid w:val="004A33B4"/>
    <w:rsid w:val="004A359C"/>
    <w:rsid w:val="004A35F6"/>
    <w:rsid w:val="004A3957"/>
    <w:rsid w:val="004A3B18"/>
    <w:rsid w:val="004A3FEA"/>
    <w:rsid w:val="004A4217"/>
    <w:rsid w:val="004A4538"/>
    <w:rsid w:val="004A4700"/>
    <w:rsid w:val="004A48F1"/>
    <w:rsid w:val="004A49C9"/>
    <w:rsid w:val="004A4A73"/>
    <w:rsid w:val="004A4DB0"/>
    <w:rsid w:val="004A4E50"/>
    <w:rsid w:val="004A52B8"/>
    <w:rsid w:val="004A550D"/>
    <w:rsid w:val="004A5629"/>
    <w:rsid w:val="004A580B"/>
    <w:rsid w:val="004A5957"/>
    <w:rsid w:val="004A5B13"/>
    <w:rsid w:val="004A5B35"/>
    <w:rsid w:val="004A5BB7"/>
    <w:rsid w:val="004A5FA6"/>
    <w:rsid w:val="004A61AC"/>
    <w:rsid w:val="004A6282"/>
    <w:rsid w:val="004A629E"/>
    <w:rsid w:val="004A62CE"/>
    <w:rsid w:val="004A6326"/>
    <w:rsid w:val="004A63F6"/>
    <w:rsid w:val="004A6701"/>
    <w:rsid w:val="004A6811"/>
    <w:rsid w:val="004A6A54"/>
    <w:rsid w:val="004A6C85"/>
    <w:rsid w:val="004A6C91"/>
    <w:rsid w:val="004A6D09"/>
    <w:rsid w:val="004A6F32"/>
    <w:rsid w:val="004A7035"/>
    <w:rsid w:val="004A70C5"/>
    <w:rsid w:val="004A72EE"/>
    <w:rsid w:val="004A7705"/>
    <w:rsid w:val="004A7738"/>
    <w:rsid w:val="004A7D30"/>
    <w:rsid w:val="004B01E7"/>
    <w:rsid w:val="004B0251"/>
    <w:rsid w:val="004B0641"/>
    <w:rsid w:val="004B08D1"/>
    <w:rsid w:val="004B0C67"/>
    <w:rsid w:val="004B0D0A"/>
    <w:rsid w:val="004B0D3F"/>
    <w:rsid w:val="004B0DEF"/>
    <w:rsid w:val="004B0E41"/>
    <w:rsid w:val="004B0EBB"/>
    <w:rsid w:val="004B1BC8"/>
    <w:rsid w:val="004B1C0E"/>
    <w:rsid w:val="004B1C6B"/>
    <w:rsid w:val="004B24B2"/>
    <w:rsid w:val="004B28AE"/>
    <w:rsid w:val="004B2E04"/>
    <w:rsid w:val="004B31F3"/>
    <w:rsid w:val="004B3257"/>
    <w:rsid w:val="004B330C"/>
    <w:rsid w:val="004B3712"/>
    <w:rsid w:val="004B376B"/>
    <w:rsid w:val="004B387B"/>
    <w:rsid w:val="004B3B1E"/>
    <w:rsid w:val="004B3E44"/>
    <w:rsid w:val="004B43A5"/>
    <w:rsid w:val="004B4456"/>
    <w:rsid w:val="004B450F"/>
    <w:rsid w:val="004B4593"/>
    <w:rsid w:val="004B50FD"/>
    <w:rsid w:val="004B5340"/>
    <w:rsid w:val="004B570A"/>
    <w:rsid w:val="004B5774"/>
    <w:rsid w:val="004B57EF"/>
    <w:rsid w:val="004B5B7E"/>
    <w:rsid w:val="004B5E0B"/>
    <w:rsid w:val="004B6332"/>
    <w:rsid w:val="004B645B"/>
    <w:rsid w:val="004B67C3"/>
    <w:rsid w:val="004B6B2B"/>
    <w:rsid w:val="004B6B75"/>
    <w:rsid w:val="004B6E20"/>
    <w:rsid w:val="004B6F9F"/>
    <w:rsid w:val="004B7007"/>
    <w:rsid w:val="004B7564"/>
    <w:rsid w:val="004B76A1"/>
    <w:rsid w:val="004B7D0B"/>
    <w:rsid w:val="004B7F0E"/>
    <w:rsid w:val="004B7FBF"/>
    <w:rsid w:val="004C0114"/>
    <w:rsid w:val="004C024C"/>
    <w:rsid w:val="004C0362"/>
    <w:rsid w:val="004C0420"/>
    <w:rsid w:val="004C0681"/>
    <w:rsid w:val="004C075A"/>
    <w:rsid w:val="004C07B2"/>
    <w:rsid w:val="004C0F57"/>
    <w:rsid w:val="004C11A4"/>
    <w:rsid w:val="004C130E"/>
    <w:rsid w:val="004C13EA"/>
    <w:rsid w:val="004C192B"/>
    <w:rsid w:val="004C1C6A"/>
    <w:rsid w:val="004C24BE"/>
    <w:rsid w:val="004C2985"/>
    <w:rsid w:val="004C29E9"/>
    <w:rsid w:val="004C30C3"/>
    <w:rsid w:val="004C313E"/>
    <w:rsid w:val="004C34CC"/>
    <w:rsid w:val="004C3719"/>
    <w:rsid w:val="004C40C5"/>
    <w:rsid w:val="004C43B2"/>
    <w:rsid w:val="004C4533"/>
    <w:rsid w:val="004C4572"/>
    <w:rsid w:val="004C4A68"/>
    <w:rsid w:val="004C4D61"/>
    <w:rsid w:val="004C4EDC"/>
    <w:rsid w:val="004C4EE7"/>
    <w:rsid w:val="004C53A4"/>
    <w:rsid w:val="004C57A6"/>
    <w:rsid w:val="004C5825"/>
    <w:rsid w:val="004C5885"/>
    <w:rsid w:val="004C5C9A"/>
    <w:rsid w:val="004C5CC5"/>
    <w:rsid w:val="004C5E4E"/>
    <w:rsid w:val="004C6241"/>
    <w:rsid w:val="004C62F8"/>
    <w:rsid w:val="004C63EA"/>
    <w:rsid w:val="004C63FC"/>
    <w:rsid w:val="004C645F"/>
    <w:rsid w:val="004C64DB"/>
    <w:rsid w:val="004C64E4"/>
    <w:rsid w:val="004C655C"/>
    <w:rsid w:val="004C672E"/>
    <w:rsid w:val="004C6871"/>
    <w:rsid w:val="004C6AAA"/>
    <w:rsid w:val="004C7D1C"/>
    <w:rsid w:val="004C7F68"/>
    <w:rsid w:val="004C7FBA"/>
    <w:rsid w:val="004C7FDF"/>
    <w:rsid w:val="004D01FE"/>
    <w:rsid w:val="004D02C9"/>
    <w:rsid w:val="004D04B0"/>
    <w:rsid w:val="004D0B6F"/>
    <w:rsid w:val="004D1583"/>
    <w:rsid w:val="004D1613"/>
    <w:rsid w:val="004D1AC5"/>
    <w:rsid w:val="004D1B8D"/>
    <w:rsid w:val="004D1E6C"/>
    <w:rsid w:val="004D2196"/>
    <w:rsid w:val="004D2409"/>
    <w:rsid w:val="004D2606"/>
    <w:rsid w:val="004D2AB8"/>
    <w:rsid w:val="004D2AF4"/>
    <w:rsid w:val="004D30B2"/>
    <w:rsid w:val="004D37A9"/>
    <w:rsid w:val="004D37D6"/>
    <w:rsid w:val="004D37D7"/>
    <w:rsid w:val="004D394A"/>
    <w:rsid w:val="004D3B80"/>
    <w:rsid w:val="004D3F26"/>
    <w:rsid w:val="004D4145"/>
    <w:rsid w:val="004D41EE"/>
    <w:rsid w:val="004D420B"/>
    <w:rsid w:val="004D46BA"/>
    <w:rsid w:val="004D484B"/>
    <w:rsid w:val="004D4A06"/>
    <w:rsid w:val="004D4E98"/>
    <w:rsid w:val="004D50B9"/>
    <w:rsid w:val="004D5435"/>
    <w:rsid w:val="004D554F"/>
    <w:rsid w:val="004D5652"/>
    <w:rsid w:val="004D5A38"/>
    <w:rsid w:val="004D5C0A"/>
    <w:rsid w:val="004D5D8E"/>
    <w:rsid w:val="004D5DE8"/>
    <w:rsid w:val="004D5F12"/>
    <w:rsid w:val="004D5F56"/>
    <w:rsid w:val="004D61F9"/>
    <w:rsid w:val="004D6379"/>
    <w:rsid w:val="004D6471"/>
    <w:rsid w:val="004D6556"/>
    <w:rsid w:val="004D6732"/>
    <w:rsid w:val="004D6B6B"/>
    <w:rsid w:val="004D709F"/>
    <w:rsid w:val="004D7165"/>
    <w:rsid w:val="004E04B6"/>
    <w:rsid w:val="004E0910"/>
    <w:rsid w:val="004E0B4A"/>
    <w:rsid w:val="004E0B6A"/>
    <w:rsid w:val="004E0E27"/>
    <w:rsid w:val="004E1210"/>
    <w:rsid w:val="004E132A"/>
    <w:rsid w:val="004E143A"/>
    <w:rsid w:val="004E1524"/>
    <w:rsid w:val="004E15AB"/>
    <w:rsid w:val="004E1935"/>
    <w:rsid w:val="004E1ABF"/>
    <w:rsid w:val="004E1BB1"/>
    <w:rsid w:val="004E1C62"/>
    <w:rsid w:val="004E1F15"/>
    <w:rsid w:val="004E1FFC"/>
    <w:rsid w:val="004E22DA"/>
    <w:rsid w:val="004E28B8"/>
    <w:rsid w:val="004E2BCB"/>
    <w:rsid w:val="004E2D21"/>
    <w:rsid w:val="004E300A"/>
    <w:rsid w:val="004E34A3"/>
    <w:rsid w:val="004E361A"/>
    <w:rsid w:val="004E36DE"/>
    <w:rsid w:val="004E3A1E"/>
    <w:rsid w:val="004E3C75"/>
    <w:rsid w:val="004E3CE7"/>
    <w:rsid w:val="004E3E4A"/>
    <w:rsid w:val="004E40B3"/>
    <w:rsid w:val="004E4726"/>
    <w:rsid w:val="004E4736"/>
    <w:rsid w:val="004E48D9"/>
    <w:rsid w:val="004E4AB1"/>
    <w:rsid w:val="004E4EEC"/>
    <w:rsid w:val="004E4F4C"/>
    <w:rsid w:val="004E50AF"/>
    <w:rsid w:val="004E5606"/>
    <w:rsid w:val="004E5618"/>
    <w:rsid w:val="004E561C"/>
    <w:rsid w:val="004E5635"/>
    <w:rsid w:val="004E5757"/>
    <w:rsid w:val="004E5D9A"/>
    <w:rsid w:val="004E6312"/>
    <w:rsid w:val="004E665B"/>
    <w:rsid w:val="004E6A21"/>
    <w:rsid w:val="004E6B80"/>
    <w:rsid w:val="004E6BEF"/>
    <w:rsid w:val="004E6C9B"/>
    <w:rsid w:val="004E6CF1"/>
    <w:rsid w:val="004E6D30"/>
    <w:rsid w:val="004E6D6D"/>
    <w:rsid w:val="004E6F0B"/>
    <w:rsid w:val="004E7051"/>
    <w:rsid w:val="004E70AF"/>
    <w:rsid w:val="004E726F"/>
    <w:rsid w:val="004E743B"/>
    <w:rsid w:val="004E76F0"/>
    <w:rsid w:val="004E7737"/>
    <w:rsid w:val="004E780B"/>
    <w:rsid w:val="004E7D39"/>
    <w:rsid w:val="004F039F"/>
    <w:rsid w:val="004F050D"/>
    <w:rsid w:val="004F0BD0"/>
    <w:rsid w:val="004F0BDF"/>
    <w:rsid w:val="004F0D4A"/>
    <w:rsid w:val="004F0D4F"/>
    <w:rsid w:val="004F0E40"/>
    <w:rsid w:val="004F135E"/>
    <w:rsid w:val="004F1394"/>
    <w:rsid w:val="004F1441"/>
    <w:rsid w:val="004F1582"/>
    <w:rsid w:val="004F1714"/>
    <w:rsid w:val="004F17B5"/>
    <w:rsid w:val="004F17C1"/>
    <w:rsid w:val="004F1A0C"/>
    <w:rsid w:val="004F1AD3"/>
    <w:rsid w:val="004F1AD9"/>
    <w:rsid w:val="004F1CB1"/>
    <w:rsid w:val="004F1FF9"/>
    <w:rsid w:val="004F20DB"/>
    <w:rsid w:val="004F20E9"/>
    <w:rsid w:val="004F2303"/>
    <w:rsid w:val="004F2438"/>
    <w:rsid w:val="004F2490"/>
    <w:rsid w:val="004F25D2"/>
    <w:rsid w:val="004F26AB"/>
    <w:rsid w:val="004F2BF2"/>
    <w:rsid w:val="004F2C02"/>
    <w:rsid w:val="004F2EFE"/>
    <w:rsid w:val="004F2F44"/>
    <w:rsid w:val="004F32D6"/>
    <w:rsid w:val="004F3CE8"/>
    <w:rsid w:val="004F3FEB"/>
    <w:rsid w:val="004F417E"/>
    <w:rsid w:val="004F41DC"/>
    <w:rsid w:val="004F4203"/>
    <w:rsid w:val="004F453F"/>
    <w:rsid w:val="004F5205"/>
    <w:rsid w:val="004F5208"/>
    <w:rsid w:val="004F52E2"/>
    <w:rsid w:val="004F550B"/>
    <w:rsid w:val="004F5920"/>
    <w:rsid w:val="004F5BBA"/>
    <w:rsid w:val="004F5BE7"/>
    <w:rsid w:val="004F5F66"/>
    <w:rsid w:val="004F604D"/>
    <w:rsid w:val="004F62F1"/>
    <w:rsid w:val="004F6386"/>
    <w:rsid w:val="004F6440"/>
    <w:rsid w:val="004F670E"/>
    <w:rsid w:val="004F68FA"/>
    <w:rsid w:val="004F6A9B"/>
    <w:rsid w:val="004F6B03"/>
    <w:rsid w:val="004F6B28"/>
    <w:rsid w:val="004F6BA4"/>
    <w:rsid w:val="004F6CB8"/>
    <w:rsid w:val="004F7145"/>
    <w:rsid w:val="004F740D"/>
    <w:rsid w:val="004F7B45"/>
    <w:rsid w:val="004F7CBB"/>
    <w:rsid w:val="004F7CC2"/>
    <w:rsid w:val="004F7CDD"/>
    <w:rsid w:val="004F7F2A"/>
    <w:rsid w:val="004F7F68"/>
    <w:rsid w:val="00500219"/>
    <w:rsid w:val="0050096A"/>
    <w:rsid w:val="00500983"/>
    <w:rsid w:val="00500CC2"/>
    <w:rsid w:val="00500D0E"/>
    <w:rsid w:val="00500D37"/>
    <w:rsid w:val="00500F4D"/>
    <w:rsid w:val="00501035"/>
    <w:rsid w:val="00501111"/>
    <w:rsid w:val="0050117D"/>
    <w:rsid w:val="005011EE"/>
    <w:rsid w:val="00501649"/>
    <w:rsid w:val="005016F6"/>
    <w:rsid w:val="005017FB"/>
    <w:rsid w:val="0050182C"/>
    <w:rsid w:val="00501BF0"/>
    <w:rsid w:val="00501D5A"/>
    <w:rsid w:val="00501E20"/>
    <w:rsid w:val="00501F38"/>
    <w:rsid w:val="005020B3"/>
    <w:rsid w:val="0050213F"/>
    <w:rsid w:val="005025CD"/>
    <w:rsid w:val="00502B2C"/>
    <w:rsid w:val="00502CDA"/>
    <w:rsid w:val="00502E6C"/>
    <w:rsid w:val="005030DA"/>
    <w:rsid w:val="00503149"/>
    <w:rsid w:val="005033E4"/>
    <w:rsid w:val="00503504"/>
    <w:rsid w:val="00503870"/>
    <w:rsid w:val="005038A2"/>
    <w:rsid w:val="005038BF"/>
    <w:rsid w:val="00503FD5"/>
    <w:rsid w:val="00504756"/>
    <w:rsid w:val="00504E93"/>
    <w:rsid w:val="005050A7"/>
    <w:rsid w:val="005051B5"/>
    <w:rsid w:val="0050559A"/>
    <w:rsid w:val="005059A1"/>
    <w:rsid w:val="005059CB"/>
    <w:rsid w:val="00505C78"/>
    <w:rsid w:val="00505C7F"/>
    <w:rsid w:val="00505F03"/>
    <w:rsid w:val="0050602D"/>
    <w:rsid w:val="00506196"/>
    <w:rsid w:val="005061C1"/>
    <w:rsid w:val="005063AF"/>
    <w:rsid w:val="005066F8"/>
    <w:rsid w:val="005067E7"/>
    <w:rsid w:val="00506808"/>
    <w:rsid w:val="00506BC3"/>
    <w:rsid w:val="00506D80"/>
    <w:rsid w:val="00506F38"/>
    <w:rsid w:val="00506F76"/>
    <w:rsid w:val="00507207"/>
    <w:rsid w:val="00507278"/>
    <w:rsid w:val="005073E3"/>
    <w:rsid w:val="005074D8"/>
    <w:rsid w:val="00507687"/>
    <w:rsid w:val="0050773F"/>
    <w:rsid w:val="005077AC"/>
    <w:rsid w:val="00507907"/>
    <w:rsid w:val="00507D43"/>
    <w:rsid w:val="00507E77"/>
    <w:rsid w:val="00507EC0"/>
    <w:rsid w:val="00507F19"/>
    <w:rsid w:val="0051004B"/>
    <w:rsid w:val="005100F5"/>
    <w:rsid w:val="005105DC"/>
    <w:rsid w:val="005109D4"/>
    <w:rsid w:val="00510A74"/>
    <w:rsid w:val="00510AA5"/>
    <w:rsid w:val="00510D70"/>
    <w:rsid w:val="005112D0"/>
    <w:rsid w:val="005115B1"/>
    <w:rsid w:val="005117DF"/>
    <w:rsid w:val="00511A6A"/>
    <w:rsid w:val="00512285"/>
    <w:rsid w:val="005122F2"/>
    <w:rsid w:val="005123B7"/>
    <w:rsid w:val="0051246E"/>
    <w:rsid w:val="005129BE"/>
    <w:rsid w:val="00512BD2"/>
    <w:rsid w:val="00512C1A"/>
    <w:rsid w:val="00512D81"/>
    <w:rsid w:val="005131B0"/>
    <w:rsid w:val="0051347D"/>
    <w:rsid w:val="0051358A"/>
    <w:rsid w:val="005139AA"/>
    <w:rsid w:val="00513CAD"/>
    <w:rsid w:val="0051444B"/>
    <w:rsid w:val="005144A1"/>
    <w:rsid w:val="005146CA"/>
    <w:rsid w:val="00514DB4"/>
    <w:rsid w:val="005153E3"/>
    <w:rsid w:val="00515809"/>
    <w:rsid w:val="00515831"/>
    <w:rsid w:val="00515A93"/>
    <w:rsid w:val="00515F96"/>
    <w:rsid w:val="00516160"/>
    <w:rsid w:val="005164D2"/>
    <w:rsid w:val="005167FA"/>
    <w:rsid w:val="00516A38"/>
    <w:rsid w:val="00516B81"/>
    <w:rsid w:val="00516BE3"/>
    <w:rsid w:val="00516C6B"/>
    <w:rsid w:val="00516C80"/>
    <w:rsid w:val="00516E52"/>
    <w:rsid w:val="00517317"/>
    <w:rsid w:val="005177B4"/>
    <w:rsid w:val="005177DC"/>
    <w:rsid w:val="00517A02"/>
    <w:rsid w:val="00517EBE"/>
    <w:rsid w:val="0052017E"/>
    <w:rsid w:val="00520543"/>
    <w:rsid w:val="005205BF"/>
    <w:rsid w:val="00520BF0"/>
    <w:rsid w:val="00520D5B"/>
    <w:rsid w:val="00521257"/>
    <w:rsid w:val="005219A7"/>
    <w:rsid w:val="00521B69"/>
    <w:rsid w:val="00521B73"/>
    <w:rsid w:val="00521C60"/>
    <w:rsid w:val="00522110"/>
    <w:rsid w:val="005223AB"/>
    <w:rsid w:val="005223E3"/>
    <w:rsid w:val="00522423"/>
    <w:rsid w:val="005224D4"/>
    <w:rsid w:val="00522829"/>
    <w:rsid w:val="0052283E"/>
    <w:rsid w:val="005231CE"/>
    <w:rsid w:val="005237A0"/>
    <w:rsid w:val="00523E89"/>
    <w:rsid w:val="005243A2"/>
    <w:rsid w:val="00524594"/>
    <w:rsid w:val="0052476F"/>
    <w:rsid w:val="00524782"/>
    <w:rsid w:val="00524838"/>
    <w:rsid w:val="00524D8F"/>
    <w:rsid w:val="00524EF2"/>
    <w:rsid w:val="0052525F"/>
    <w:rsid w:val="005256AD"/>
    <w:rsid w:val="005256F3"/>
    <w:rsid w:val="00525BEB"/>
    <w:rsid w:val="00525F8F"/>
    <w:rsid w:val="0052633D"/>
    <w:rsid w:val="00526527"/>
    <w:rsid w:val="00526831"/>
    <w:rsid w:val="0052697E"/>
    <w:rsid w:val="00526A8C"/>
    <w:rsid w:val="00526B2D"/>
    <w:rsid w:val="00526E24"/>
    <w:rsid w:val="00526F55"/>
    <w:rsid w:val="00527304"/>
    <w:rsid w:val="0052794F"/>
    <w:rsid w:val="0053001D"/>
    <w:rsid w:val="005300A6"/>
    <w:rsid w:val="00530119"/>
    <w:rsid w:val="005301AA"/>
    <w:rsid w:val="00530793"/>
    <w:rsid w:val="005309EE"/>
    <w:rsid w:val="00530B6B"/>
    <w:rsid w:val="00530B6E"/>
    <w:rsid w:val="00530E23"/>
    <w:rsid w:val="005314B9"/>
    <w:rsid w:val="0053192E"/>
    <w:rsid w:val="00531B2E"/>
    <w:rsid w:val="005321BF"/>
    <w:rsid w:val="005322EF"/>
    <w:rsid w:val="00532418"/>
    <w:rsid w:val="00532640"/>
    <w:rsid w:val="00532819"/>
    <w:rsid w:val="00532AEC"/>
    <w:rsid w:val="00532CF6"/>
    <w:rsid w:val="00532D8B"/>
    <w:rsid w:val="00532DEB"/>
    <w:rsid w:val="0053310B"/>
    <w:rsid w:val="0053315D"/>
    <w:rsid w:val="005331FD"/>
    <w:rsid w:val="00533500"/>
    <w:rsid w:val="005336CB"/>
    <w:rsid w:val="0053395B"/>
    <w:rsid w:val="00533A4D"/>
    <w:rsid w:val="00533ABA"/>
    <w:rsid w:val="0053409D"/>
    <w:rsid w:val="0053425D"/>
    <w:rsid w:val="005343ED"/>
    <w:rsid w:val="00534433"/>
    <w:rsid w:val="00534491"/>
    <w:rsid w:val="00534953"/>
    <w:rsid w:val="005349FD"/>
    <w:rsid w:val="00534A37"/>
    <w:rsid w:val="00534AF2"/>
    <w:rsid w:val="00534F3D"/>
    <w:rsid w:val="00534F5B"/>
    <w:rsid w:val="00535002"/>
    <w:rsid w:val="0053573E"/>
    <w:rsid w:val="00535A98"/>
    <w:rsid w:val="00535BF1"/>
    <w:rsid w:val="00535EBE"/>
    <w:rsid w:val="0053634C"/>
    <w:rsid w:val="00536658"/>
    <w:rsid w:val="0053680C"/>
    <w:rsid w:val="0053681A"/>
    <w:rsid w:val="00537787"/>
    <w:rsid w:val="00537868"/>
    <w:rsid w:val="00537904"/>
    <w:rsid w:val="00537C6F"/>
    <w:rsid w:val="00537EE2"/>
    <w:rsid w:val="0054031A"/>
    <w:rsid w:val="0054045F"/>
    <w:rsid w:val="005404B0"/>
    <w:rsid w:val="005404B9"/>
    <w:rsid w:val="005406A1"/>
    <w:rsid w:val="00540BEC"/>
    <w:rsid w:val="00540C05"/>
    <w:rsid w:val="00540D58"/>
    <w:rsid w:val="00540DD8"/>
    <w:rsid w:val="005411C4"/>
    <w:rsid w:val="005415FA"/>
    <w:rsid w:val="00541677"/>
    <w:rsid w:val="005418FA"/>
    <w:rsid w:val="00541B9E"/>
    <w:rsid w:val="00541FB1"/>
    <w:rsid w:val="00542324"/>
    <w:rsid w:val="00542729"/>
    <w:rsid w:val="00542FA9"/>
    <w:rsid w:val="0054322A"/>
    <w:rsid w:val="005439C2"/>
    <w:rsid w:val="00543B0C"/>
    <w:rsid w:val="00543E5E"/>
    <w:rsid w:val="00543EBA"/>
    <w:rsid w:val="00544510"/>
    <w:rsid w:val="00544872"/>
    <w:rsid w:val="00544919"/>
    <w:rsid w:val="00544A30"/>
    <w:rsid w:val="00544B11"/>
    <w:rsid w:val="00544B8F"/>
    <w:rsid w:val="00545320"/>
    <w:rsid w:val="0054532C"/>
    <w:rsid w:val="00545456"/>
    <w:rsid w:val="005456E5"/>
    <w:rsid w:val="005457AD"/>
    <w:rsid w:val="00545DF3"/>
    <w:rsid w:val="00545E37"/>
    <w:rsid w:val="0054622D"/>
    <w:rsid w:val="005462AD"/>
    <w:rsid w:val="005468FD"/>
    <w:rsid w:val="00546B4B"/>
    <w:rsid w:val="00546D62"/>
    <w:rsid w:val="00546DAD"/>
    <w:rsid w:val="00547118"/>
    <w:rsid w:val="00547196"/>
    <w:rsid w:val="00547416"/>
    <w:rsid w:val="005476D6"/>
    <w:rsid w:val="00547772"/>
    <w:rsid w:val="00547A08"/>
    <w:rsid w:val="00547A96"/>
    <w:rsid w:val="00547CD7"/>
    <w:rsid w:val="00547EAE"/>
    <w:rsid w:val="00547EDD"/>
    <w:rsid w:val="00547F9F"/>
    <w:rsid w:val="00550030"/>
    <w:rsid w:val="0055023E"/>
    <w:rsid w:val="00550846"/>
    <w:rsid w:val="00550957"/>
    <w:rsid w:val="00550E94"/>
    <w:rsid w:val="005510A2"/>
    <w:rsid w:val="00551692"/>
    <w:rsid w:val="005519DA"/>
    <w:rsid w:val="00551A78"/>
    <w:rsid w:val="005520A0"/>
    <w:rsid w:val="00552108"/>
    <w:rsid w:val="005527EC"/>
    <w:rsid w:val="00552A38"/>
    <w:rsid w:val="00553237"/>
    <w:rsid w:val="00553378"/>
    <w:rsid w:val="005537F2"/>
    <w:rsid w:val="00553A3D"/>
    <w:rsid w:val="00553B3D"/>
    <w:rsid w:val="00553BEF"/>
    <w:rsid w:val="00553CA9"/>
    <w:rsid w:val="00554052"/>
    <w:rsid w:val="0055414E"/>
    <w:rsid w:val="005541B6"/>
    <w:rsid w:val="00554225"/>
    <w:rsid w:val="0055487E"/>
    <w:rsid w:val="005548BB"/>
    <w:rsid w:val="00554A2C"/>
    <w:rsid w:val="00554CBC"/>
    <w:rsid w:val="00554CE7"/>
    <w:rsid w:val="00554EF5"/>
    <w:rsid w:val="005550E9"/>
    <w:rsid w:val="00555265"/>
    <w:rsid w:val="00555441"/>
    <w:rsid w:val="00555890"/>
    <w:rsid w:val="00555B2D"/>
    <w:rsid w:val="00555D11"/>
    <w:rsid w:val="00556085"/>
    <w:rsid w:val="0055614C"/>
    <w:rsid w:val="0055626B"/>
    <w:rsid w:val="005563A5"/>
    <w:rsid w:val="00556511"/>
    <w:rsid w:val="0055677F"/>
    <w:rsid w:val="0055689B"/>
    <w:rsid w:val="005568E8"/>
    <w:rsid w:val="00556933"/>
    <w:rsid w:val="00556F57"/>
    <w:rsid w:val="00556F91"/>
    <w:rsid w:val="0055718D"/>
    <w:rsid w:val="005573F0"/>
    <w:rsid w:val="00557B83"/>
    <w:rsid w:val="00557C65"/>
    <w:rsid w:val="00560191"/>
    <w:rsid w:val="00560A50"/>
    <w:rsid w:val="005610BB"/>
    <w:rsid w:val="005611B8"/>
    <w:rsid w:val="00561334"/>
    <w:rsid w:val="0056160A"/>
    <w:rsid w:val="00561696"/>
    <w:rsid w:val="00561928"/>
    <w:rsid w:val="005619DC"/>
    <w:rsid w:val="00561BF1"/>
    <w:rsid w:val="005625C7"/>
    <w:rsid w:val="005628BA"/>
    <w:rsid w:val="005628BD"/>
    <w:rsid w:val="005628CF"/>
    <w:rsid w:val="0056294F"/>
    <w:rsid w:val="00562955"/>
    <w:rsid w:val="0056369B"/>
    <w:rsid w:val="00563838"/>
    <w:rsid w:val="00563E09"/>
    <w:rsid w:val="005643A9"/>
    <w:rsid w:val="0056444A"/>
    <w:rsid w:val="00564755"/>
    <w:rsid w:val="005647D1"/>
    <w:rsid w:val="005647ED"/>
    <w:rsid w:val="00564C21"/>
    <w:rsid w:val="00564D57"/>
    <w:rsid w:val="00564E4C"/>
    <w:rsid w:val="005651A2"/>
    <w:rsid w:val="005652CC"/>
    <w:rsid w:val="005656CA"/>
    <w:rsid w:val="005656FF"/>
    <w:rsid w:val="005658DB"/>
    <w:rsid w:val="00565BD0"/>
    <w:rsid w:val="00565C6B"/>
    <w:rsid w:val="00566307"/>
    <w:rsid w:val="005667F1"/>
    <w:rsid w:val="005668A3"/>
    <w:rsid w:val="00566A82"/>
    <w:rsid w:val="00566CE9"/>
    <w:rsid w:val="00566E81"/>
    <w:rsid w:val="0056702C"/>
    <w:rsid w:val="0056724B"/>
    <w:rsid w:val="005674E1"/>
    <w:rsid w:val="00567781"/>
    <w:rsid w:val="00567883"/>
    <w:rsid w:val="00567ABC"/>
    <w:rsid w:val="00567B3C"/>
    <w:rsid w:val="00567C08"/>
    <w:rsid w:val="00570029"/>
    <w:rsid w:val="0057031A"/>
    <w:rsid w:val="00570321"/>
    <w:rsid w:val="0057035D"/>
    <w:rsid w:val="00570431"/>
    <w:rsid w:val="005704DD"/>
    <w:rsid w:val="005707A4"/>
    <w:rsid w:val="005708AA"/>
    <w:rsid w:val="005708BF"/>
    <w:rsid w:val="005709DB"/>
    <w:rsid w:val="00570BA4"/>
    <w:rsid w:val="00570C02"/>
    <w:rsid w:val="00570D31"/>
    <w:rsid w:val="00570D6A"/>
    <w:rsid w:val="00570E7B"/>
    <w:rsid w:val="00570EA9"/>
    <w:rsid w:val="0057107B"/>
    <w:rsid w:val="0057114A"/>
    <w:rsid w:val="0057136E"/>
    <w:rsid w:val="00571A49"/>
    <w:rsid w:val="00571E22"/>
    <w:rsid w:val="00571E35"/>
    <w:rsid w:val="00571E78"/>
    <w:rsid w:val="005720E1"/>
    <w:rsid w:val="00572183"/>
    <w:rsid w:val="00572184"/>
    <w:rsid w:val="005723BF"/>
    <w:rsid w:val="005725BC"/>
    <w:rsid w:val="00572BF5"/>
    <w:rsid w:val="00573243"/>
    <w:rsid w:val="0057352D"/>
    <w:rsid w:val="0057356A"/>
    <w:rsid w:val="0057388F"/>
    <w:rsid w:val="005739F4"/>
    <w:rsid w:val="00573AB9"/>
    <w:rsid w:val="0057411E"/>
    <w:rsid w:val="00574175"/>
    <w:rsid w:val="005741A6"/>
    <w:rsid w:val="0057429A"/>
    <w:rsid w:val="00574313"/>
    <w:rsid w:val="00574500"/>
    <w:rsid w:val="0057466B"/>
    <w:rsid w:val="00574688"/>
    <w:rsid w:val="00574A29"/>
    <w:rsid w:val="00574B78"/>
    <w:rsid w:val="00574BB4"/>
    <w:rsid w:val="00574C0D"/>
    <w:rsid w:val="00574EA8"/>
    <w:rsid w:val="0057502E"/>
    <w:rsid w:val="00575122"/>
    <w:rsid w:val="00575451"/>
    <w:rsid w:val="005754A7"/>
    <w:rsid w:val="00575B19"/>
    <w:rsid w:val="00575D0A"/>
    <w:rsid w:val="00575D73"/>
    <w:rsid w:val="00575E00"/>
    <w:rsid w:val="0057627A"/>
    <w:rsid w:val="005762CB"/>
    <w:rsid w:val="005762F1"/>
    <w:rsid w:val="005769E2"/>
    <w:rsid w:val="00576FDD"/>
    <w:rsid w:val="005773E0"/>
    <w:rsid w:val="00577B7E"/>
    <w:rsid w:val="00577DF3"/>
    <w:rsid w:val="00577E77"/>
    <w:rsid w:val="0058038C"/>
    <w:rsid w:val="005805F7"/>
    <w:rsid w:val="0058075D"/>
    <w:rsid w:val="005811FB"/>
    <w:rsid w:val="005814DB"/>
    <w:rsid w:val="00581778"/>
    <w:rsid w:val="0058177C"/>
    <w:rsid w:val="00581B2C"/>
    <w:rsid w:val="005822E7"/>
    <w:rsid w:val="00582640"/>
    <w:rsid w:val="00582700"/>
    <w:rsid w:val="0058275C"/>
    <w:rsid w:val="0058279A"/>
    <w:rsid w:val="00582A68"/>
    <w:rsid w:val="00582C04"/>
    <w:rsid w:val="00582FCB"/>
    <w:rsid w:val="0058325C"/>
    <w:rsid w:val="005834F6"/>
    <w:rsid w:val="005836DE"/>
    <w:rsid w:val="00583C15"/>
    <w:rsid w:val="00583D36"/>
    <w:rsid w:val="00583FF8"/>
    <w:rsid w:val="00584110"/>
    <w:rsid w:val="00584203"/>
    <w:rsid w:val="00584231"/>
    <w:rsid w:val="00584334"/>
    <w:rsid w:val="00584360"/>
    <w:rsid w:val="0058453E"/>
    <w:rsid w:val="00584593"/>
    <w:rsid w:val="005846C6"/>
    <w:rsid w:val="00584848"/>
    <w:rsid w:val="00584E3C"/>
    <w:rsid w:val="00584F8C"/>
    <w:rsid w:val="00584FE1"/>
    <w:rsid w:val="0058502C"/>
    <w:rsid w:val="00585197"/>
    <w:rsid w:val="00585988"/>
    <w:rsid w:val="00585A7D"/>
    <w:rsid w:val="00585C23"/>
    <w:rsid w:val="00585D8D"/>
    <w:rsid w:val="00585FD8"/>
    <w:rsid w:val="005860CF"/>
    <w:rsid w:val="0058613D"/>
    <w:rsid w:val="00586152"/>
    <w:rsid w:val="00586698"/>
    <w:rsid w:val="0058694F"/>
    <w:rsid w:val="0058698C"/>
    <w:rsid w:val="00586AAE"/>
    <w:rsid w:val="00586F9E"/>
    <w:rsid w:val="005870B8"/>
    <w:rsid w:val="005872A1"/>
    <w:rsid w:val="00587654"/>
    <w:rsid w:val="00587902"/>
    <w:rsid w:val="00587B24"/>
    <w:rsid w:val="00587BBA"/>
    <w:rsid w:val="00590404"/>
    <w:rsid w:val="0059042A"/>
    <w:rsid w:val="0059086A"/>
    <w:rsid w:val="00590DC8"/>
    <w:rsid w:val="0059130C"/>
    <w:rsid w:val="00591353"/>
    <w:rsid w:val="00591383"/>
    <w:rsid w:val="0059175C"/>
    <w:rsid w:val="00591817"/>
    <w:rsid w:val="00591930"/>
    <w:rsid w:val="00591BFA"/>
    <w:rsid w:val="00592053"/>
    <w:rsid w:val="005921BD"/>
    <w:rsid w:val="00592437"/>
    <w:rsid w:val="0059273F"/>
    <w:rsid w:val="00592A04"/>
    <w:rsid w:val="00592DBB"/>
    <w:rsid w:val="00592F54"/>
    <w:rsid w:val="00593183"/>
    <w:rsid w:val="005931AC"/>
    <w:rsid w:val="005932C7"/>
    <w:rsid w:val="005935D9"/>
    <w:rsid w:val="00593A2F"/>
    <w:rsid w:val="005940A7"/>
    <w:rsid w:val="00594230"/>
    <w:rsid w:val="005942D3"/>
    <w:rsid w:val="0059448B"/>
    <w:rsid w:val="005945D4"/>
    <w:rsid w:val="00594689"/>
    <w:rsid w:val="0059473F"/>
    <w:rsid w:val="00594AEF"/>
    <w:rsid w:val="00594C00"/>
    <w:rsid w:val="00594D9D"/>
    <w:rsid w:val="005950B6"/>
    <w:rsid w:val="0059516D"/>
    <w:rsid w:val="005951BF"/>
    <w:rsid w:val="005953D3"/>
    <w:rsid w:val="00595428"/>
    <w:rsid w:val="005955D6"/>
    <w:rsid w:val="00595646"/>
    <w:rsid w:val="005958A2"/>
    <w:rsid w:val="0059590C"/>
    <w:rsid w:val="00595AAE"/>
    <w:rsid w:val="00595FC7"/>
    <w:rsid w:val="00596058"/>
    <w:rsid w:val="00596C70"/>
    <w:rsid w:val="00596DF7"/>
    <w:rsid w:val="0059746D"/>
    <w:rsid w:val="00597635"/>
    <w:rsid w:val="005976D3"/>
    <w:rsid w:val="0059788E"/>
    <w:rsid w:val="00597C05"/>
    <w:rsid w:val="00597CBE"/>
    <w:rsid w:val="00597EA2"/>
    <w:rsid w:val="00597EAC"/>
    <w:rsid w:val="00597EC2"/>
    <w:rsid w:val="00597F13"/>
    <w:rsid w:val="005A07E0"/>
    <w:rsid w:val="005A0BC6"/>
    <w:rsid w:val="005A0E91"/>
    <w:rsid w:val="005A1168"/>
    <w:rsid w:val="005A1287"/>
    <w:rsid w:val="005A12AA"/>
    <w:rsid w:val="005A1338"/>
    <w:rsid w:val="005A1500"/>
    <w:rsid w:val="005A1C25"/>
    <w:rsid w:val="005A1F37"/>
    <w:rsid w:val="005A2239"/>
    <w:rsid w:val="005A24A7"/>
    <w:rsid w:val="005A24BD"/>
    <w:rsid w:val="005A2775"/>
    <w:rsid w:val="005A2879"/>
    <w:rsid w:val="005A299C"/>
    <w:rsid w:val="005A2D86"/>
    <w:rsid w:val="005A2E5F"/>
    <w:rsid w:val="005A2F2F"/>
    <w:rsid w:val="005A3139"/>
    <w:rsid w:val="005A31D9"/>
    <w:rsid w:val="005A3740"/>
    <w:rsid w:val="005A3A8E"/>
    <w:rsid w:val="005A3A9F"/>
    <w:rsid w:val="005A3F0E"/>
    <w:rsid w:val="005A3FF4"/>
    <w:rsid w:val="005A40ED"/>
    <w:rsid w:val="005A4B35"/>
    <w:rsid w:val="005A5977"/>
    <w:rsid w:val="005A59FC"/>
    <w:rsid w:val="005A5A51"/>
    <w:rsid w:val="005A6354"/>
    <w:rsid w:val="005A65EC"/>
    <w:rsid w:val="005A6628"/>
    <w:rsid w:val="005A678C"/>
    <w:rsid w:val="005A6813"/>
    <w:rsid w:val="005A73EB"/>
    <w:rsid w:val="005A76CF"/>
    <w:rsid w:val="005A7751"/>
    <w:rsid w:val="005A781D"/>
    <w:rsid w:val="005A79F1"/>
    <w:rsid w:val="005A7BCD"/>
    <w:rsid w:val="005A7DAE"/>
    <w:rsid w:val="005A7F9C"/>
    <w:rsid w:val="005B0101"/>
    <w:rsid w:val="005B0369"/>
    <w:rsid w:val="005B037E"/>
    <w:rsid w:val="005B0767"/>
    <w:rsid w:val="005B07EA"/>
    <w:rsid w:val="005B082E"/>
    <w:rsid w:val="005B0AEA"/>
    <w:rsid w:val="005B0B58"/>
    <w:rsid w:val="005B0E45"/>
    <w:rsid w:val="005B126C"/>
    <w:rsid w:val="005B134F"/>
    <w:rsid w:val="005B15F7"/>
    <w:rsid w:val="005B1669"/>
    <w:rsid w:val="005B1670"/>
    <w:rsid w:val="005B17B2"/>
    <w:rsid w:val="005B19AA"/>
    <w:rsid w:val="005B1C11"/>
    <w:rsid w:val="005B2165"/>
    <w:rsid w:val="005B2486"/>
    <w:rsid w:val="005B2546"/>
    <w:rsid w:val="005B2829"/>
    <w:rsid w:val="005B2A44"/>
    <w:rsid w:val="005B2CFC"/>
    <w:rsid w:val="005B3484"/>
    <w:rsid w:val="005B354F"/>
    <w:rsid w:val="005B3652"/>
    <w:rsid w:val="005B38A3"/>
    <w:rsid w:val="005B38A4"/>
    <w:rsid w:val="005B3965"/>
    <w:rsid w:val="005B3A03"/>
    <w:rsid w:val="005B3D92"/>
    <w:rsid w:val="005B3DAE"/>
    <w:rsid w:val="005B3E80"/>
    <w:rsid w:val="005B44EE"/>
    <w:rsid w:val="005B44F6"/>
    <w:rsid w:val="005B4820"/>
    <w:rsid w:val="005B499F"/>
    <w:rsid w:val="005B4A32"/>
    <w:rsid w:val="005B4B72"/>
    <w:rsid w:val="005B4B92"/>
    <w:rsid w:val="005B4D3C"/>
    <w:rsid w:val="005B4DFC"/>
    <w:rsid w:val="005B4FD5"/>
    <w:rsid w:val="005B5456"/>
    <w:rsid w:val="005B56F3"/>
    <w:rsid w:val="005B585E"/>
    <w:rsid w:val="005B5A5C"/>
    <w:rsid w:val="005B5AAE"/>
    <w:rsid w:val="005B5BEF"/>
    <w:rsid w:val="005B6772"/>
    <w:rsid w:val="005B67DE"/>
    <w:rsid w:val="005B6AD8"/>
    <w:rsid w:val="005B6EC6"/>
    <w:rsid w:val="005B720C"/>
    <w:rsid w:val="005B751A"/>
    <w:rsid w:val="005B7788"/>
    <w:rsid w:val="005B779B"/>
    <w:rsid w:val="005B77B1"/>
    <w:rsid w:val="005C07E6"/>
    <w:rsid w:val="005C0817"/>
    <w:rsid w:val="005C09D8"/>
    <w:rsid w:val="005C0BF1"/>
    <w:rsid w:val="005C0C74"/>
    <w:rsid w:val="005C0C87"/>
    <w:rsid w:val="005C0CEE"/>
    <w:rsid w:val="005C0D60"/>
    <w:rsid w:val="005C0F24"/>
    <w:rsid w:val="005C10D5"/>
    <w:rsid w:val="005C141C"/>
    <w:rsid w:val="005C1493"/>
    <w:rsid w:val="005C192D"/>
    <w:rsid w:val="005C19FE"/>
    <w:rsid w:val="005C2269"/>
    <w:rsid w:val="005C2447"/>
    <w:rsid w:val="005C24DF"/>
    <w:rsid w:val="005C24E6"/>
    <w:rsid w:val="005C2E50"/>
    <w:rsid w:val="005C308F"/>
    <w:rsid w:val="005C3103"/>
    <w:rsid w:val="005C3983"/>
    <w:rsid w:val="005C4077"/>
    <w:rsid w:val="005C42CE"/>
    <w:rsid w:val="005C42D5"/>
    <w:rsid w:val="005C440F"/>
    <w:rsid w:val="005C44AC"/>
    <w:rsid w:val="005C4C17"/>
    <w:rsid w:val="005C4DB6"/>
    <w:rsid w:val="005C4E4A"/>
    <w:rsid w:val="005C4FE8"/>
    <w:rsid w:val="005C5387"/>
    <w:rsid w:val="005C5613"/>
    <w:rsid w:val="005C5644"/>
    <w:rsid w:val="005C58EC"/>
    <w:rsid w:val="005C5C4D"/>
    <w:rsid w:val="005C600B"/>
    <w:rsid w:val="005C624F"/>
    <w:rsid w:val="005C63E7"/>
    <w:rsid w:val="005C6461"/>
    <w:rsid w:val="005C64C3"/>
    <w:rsid w:val="005C64C7"/>
    <w:rsid w:val="005C668B"/>
    <w:rsid w:val="005C68C1"/>
    <w:rsid w:val="005C6A76"/>
    <w:rsid w:val="005C6C23"/>
    <w:rsid w:val="005C6C3A"/>
    <w:rsid w:val="005C6CC7"/>
    <w:rsid w:val="005C7339"/>
    <w:rsid w:val="005C7848"/>
    <w:rsid w:val="005C7EF1"/>
    <w:rsid w:val="005D037C"/>
    <w:rsid w:val="005D03CD"/>
    <w:rsid w:val="005D0985"/>
    <w:rsid w:val="005D09DB"/>
    <w:rsid w:val="005D111C"/>
    <w:rsid w:val="005D1217"/>
    <w:rsid w:val="005D1378"/>
    <w:rsid w:val="005D1617"/>
    <w:rsid w:val="005D161B"/>
    <w:rsid w:val="005D1ADF"/>
    <w:rsid w:val="005D1D07"/>
    <w:rsid w:val="005D24D3"/>
    <w:rsid w:val="005D2522"/>
    <w:rsid w:val="005D2553"/>
    <w:rsid w:val="005D279F"/>
    <w:rsid w:val="005D28B8"/>
    <w:rsid w:val="005D2EF7"/>
    <w:rsid w:val="005D2FBB"/>
    <w:rsid w:val="005D3E72"/>
    <w:rsid w:val="005D3F31"/>
    <w:rsid w:val="005D402D"/>
    <w:rsid w:val="005D40DE"/>
    <w:rsid w:val="005D419D"/>
    <w:rsid w:val="005D4401"/>
    <w:rsid w:val="005D4AE9"/>
    <w:rsid w:val="005D4C5A"/>
    <w:rsid w:val="005D4E9A"/>
    <w:rsid w:val="005D4F1B"/>
    <w:rsid w:val="005D53BD"/>
    <w:rsid w:val="005D5495"/>
    <w:rsid w:val="005D5604"/>
    <w:rsid w:val="005D570C"/>
    <w:rsid w:val="005D592C"/>
    <w:rsid w:val="005D59DD"/>
    <w:rsid w:val="005D5A79"/>
    <w:rsid w:val="005D5B87"/>
    <w:rsid w:val="005D60D1"/>
    <w:rsid w:val="005D65E7"/>
    <w:rsid w:val="005D673C"/>
    <w:rsid w:val="005D6776"/>
    <w:rsid w:val="005D677E"/>
    <w:rsid w:val="005D6879"/>
    <w:rsid w:val="005D6971"/>
    <w:rsid w:val="005D7121"/>
    <w:rsid w:val="005D7599"/>
    <w:rsid w:val="005D76B1"/>
    <w:rsid w:val="005D7C73"/>
    <w:rsid w:val="005D7EC6"/>
    <w:rsid w:val="005D7F30"/>
    <w:rsid w:val="005E0143"/>
    <w:rsid w:val="005E0213"/>
    <w:rsid w:val="005E0639"/>
    <w:rsid w:val="005E06BB"/>
    <w:rsid w:val="005E07BE"/>
    <w:rsid w:val="005E0904"/>
    <w:rsid w:val="005E0B69"/>
    <w:rsid w:val="005E0BEB"/>
    <w:rsid w:val="005E0C02"/>
    <w:rsid w:val="005E0FDC"/>
    <w:rsid w:val="005E1095"/>
    <w:rsid w:val="005E15D9"/>
    <w:rsid w:val="005E1634"/>
    <w:rsid w:val="005E1AD7"/>
    <w:rsid w:val="005E1E4A"/>
    <w:rsid w:val="005E232D"/>
    <w:rsid w:val="005E2822"/>
    <w:rsid w:val="005E299E"/>
    <w:rsid w:val="005E2A8B"/>
    <w:rsid w:val="005E2AEA"/>
    <w:rsid w:val="005E2B41"/>
    <w:rsid w:val="005E307C"/>
    <w:rsid w:val="005E3169"/>
    <w:rsid w:val="005E3D68"/>
    <w:rsid w:val="005E3D70"/>
    <w:rsid w:val="005E3DD5"/>
    <w:rsid w:val="005E4251"/>
    <w:rsid w:val="005E4B7F"/>
    <w:rsid w:val="005E4EB3"/>
    <w:rsid w:val="005E50A5"/>
    <w:rsid w:val="005E50F8"/>
    <w:rsid w:val="005E52D9"/>
    <w:rsid w:val="005E5316"/>
    <w:rsid w:val="005E5911"/>
    <w:rsid w:val="005E59AE"/>
    <w:rsid w:val="005E5BCA"/>
    <w:rsid w:val="005E5E32"/>
    <w:rsid w:val="005E5E67"/>
    <w:rsid w:val="005E602F"/>
    <w:rsid w:val="005E61B0"/>
    <w:rsid w:val="005E62FF"/>
    <w:rsid w:val="005E636A"/>
    <w:rsid w:val="005E6488"/>
    <w:rsid w:val="005E64A4"/>
    <w:rsid w:val="005E666E"/>
    <w:rsid w:val="005E66E1"/>
    <w:rsid w:val="005E66F2"/>
    <w:rsid w:val="005E6A9E"/>
    <w:rsid w:val="005E6AB8"/>
    <w:rsid w:val="005E6F52"/>
    <w:rsid w:val="005E6F5F"/>
    <w:rsid w:val="005E6FE7"/>
    <w:rsid w:val="005E7453"/>
    <w:rsid w:val="005E74BC"/>
    <w:rsid w:val="005E7866"/>
    <w:rsid w:val="005E7A06"/>
    <w:rsid w:val="005E7AB7"/>
    <w:rsid w:val="005E7C6D"/>
    <w:rsid w:val="005F000D"/>
    <w:rsid w:val="005F01B6"/>
    <w:rsid w:val="005F043A"/>
    <w:rsid w:val="005F058B"/>
    <w:rsid w:val="005F08F1"/>
    <w:rsid w:val="005F0C07"/>
    <w:rsid w:val="005F0D4B"/>
    <w:rsid w:val="005F0D53"/>
    <w:rsid w:val="005F0F4E"/>
    <w:rsid w:val="005F0F89"/>
    <w:rsid w:val="005F109B"/>
    <w:rsid w:val="005F1241"/>
    <w:rsid w:val="005F12E1"/>
    <w:rsid w:val="005F1462"/>
    <w:rsid w:val="005F19B1"/>
    <w:rsid w:val="005F1A8F"/>
    <w:rsid w:val="005F1AA4"/>
    <w:rsid w:val="005F1C16"/>
    <w:rsid w:val="005F1D6F"/>
    <w:rsid w:val="005F1E2F"/>
    <w:rsid w:val="005F1E45"/>
    <w:rsid w:val="005F21CF"/>
    <w:rsid w:val="005F21F7"/>
    <w:rsid w:val="005F25BA"/>
    <w:rsid w:val="005F25E3"/>
    <w:rsid w:val="005F2681"/>
    <w:rsid w:val="005F284B"/>
    <w:rsid w:val="005F2EB6"/>
    <w:rsid w:val="005F2FEB"/>
    <w:rsid w:val="005F3175"/>
    <w:rsid w:val="005F3885"/>
    <w:rsid w:val="005F3992"/>
    <w:rsid w:val="005F4293"/>
    <w:rsid w:val="005F42DC"/>
    <w:rsid w:val="005F433D"/>
    <w:rsid w:val="005F446C"/>
    <w:rsid w:val="005F4541"/>
    <w:rsid w:val="005F4608"/>
    <w:rsid w:val="005F47ED"/>
    <w:rsid w:val="005F494E"/>
    <w:rsid w:val="005F4B2F"/>
    <w:rsid w:val="005F4E40"/>
    <w:rsid w:val="005F4E69"/>
    <w:rsid w:val="005F515A"/>
    <w:rsid w:val="005F530E"/>
    <w:rsid w:val="005F56C2"/>
    <w:rsid w:val="005F59BF"/>
    <w:rsid w:val="005F6204"/>
    <w:rsid w:val="005F62E3"/>
    <w:rsid w:val="005F62F8"/>
    <w:rsid w:val="005F63A7"/>
    <w:rsid w:val="005F6D03"/>
    <w:rsid w:val="005F6DD2"/>
    <w:rsid w:val="005F6EAD"/>
    <w:rsid w:val="005F7139"/>
    <w:rsid w:val="005F7219"/>
    <w:rsid w:val="005F72A7"/>
    <w:rsid w:val="005F73CA"/>
    <w:rsid w:val="005F742C"/>
    <w:rsid w:val="005F7433"/>
    <w:rsid w:val="005F7CFE"/>
    <w:rsid w:val="0060041F"/>
    <w:rsid w:val="00600635"/>
    <w:rsid w:val="00600703"/>
    <w:rsid w:val="00600900"/>
    <w:rsid w:val="00600E89"/>
    <w:rsid w:val="0060119D"/>
    <w:rsid w:val="006011E7"/>
    <w:rsid w:val="00601336"/>
    <w:rsid w:val="006014D4"/>
    <w:rsid w:val="006014F7"/>
    <w:rsid w:val="0060192E"/>
    <w:rsid w:val="00601C83"/>
    <w:rsid w:val="00601DF5"/>
    <w:rsid w:val="00601F10"/>
    <w:rsid w:val="00602045"/>
    <w:rsid w:val="006022FD"/>
    <w:rsid w:val="00602362"/>
    <w:rsid w:val="0060276C"/>
    <w:rsid w:val="00602877"/>
    <w:rsid w:val="0060290C"/>
    <w:rsid w:val="00602912"/>
    <w:rsid w:val="00602AE5"/>
    <w:rsid w:val="00603365"/>
    <w:rsid w:val="00603376"/>
    <w:rsid w:val="006033BF"/>
    <w:rsid w:val="0060353B"/>
    <w:rsid w:val="0060366B"/>
    <w:rsid w:val="00603E15"/>
    <w:rsid w:val="0060447A"/>
    <w:rsid w:val="00604988"/>
    <w:rsid w:val="006049DC"/>
    <w:rsid w:val="00604AED"/>
    <w:rsid w:val="00604C75"/>
    <w:rsid w:val="006050D3"/>
    <w:rsid w:val="006050F1"/>
    <w:rsid w:val="006057DE"/>
    <w:rsid w:val="00605C1F"/>
    <w:rsid w:val="00605F41"/>
    <w:rsid w:val="00605F7F"/>
    <w:rsid w:val="006061B1"/>
    <w:rsid w:val="00606438"/>
    <w:rsid w:val="00606A5E"/>
    <w:rsid w:val="00606C12"/>
    <w:rsid w:val="00606E13"/>
    <w:rsid w:val="00606E3A"/>
    <w:rsid w:val="00607067"/>
    <w:rsid w:val="006070F5"/>
    <w:rsid w:val="00607C32"/>
    <w:rsid w:val="00610161"/>
    <w:rsid w:val="0061074E"/>
    <w:rsid w:val="00610793"/>
    <w:rsid w:val="006108FF"/>
    <w:rsid w:val="00610ADB"/>
    <w:rsid w:val="00610CCA"/>
    <w:rsid w:val="00610F62"/>
    <w:rsid w:val="006110BC"/>
    <w:rsid w:val="006110EE"/>
    <w:rsid w:val="006112FB"/>
    <w:rsid w:val="0061145A"/>
    <w:rsid w:val="0061175E"/>
    <w:rsid w:val="00611812"/>
    <w:rsid w:val="00611C78"/>
    <w:rsid w:val="00611C81"/>
    <w:rsid w:val="00611E61"/>
    <w:rsid w:val="00611F67"/>
    <w:rsid w:val="00612067"/>
    <w:rsid w:val="006124C4"/>
    <w:rsid w:val="0061260B"/>
    <w:rsid w:val="00612943"/>
    <w:rsid w:val="00612AC7"/>
    <w:rsid w:val="00612D54"/>
    <w:rsid w:val="00613250"/>
    <w:rsid w:val="00613292"/>
    <w:rsid w:val="00613792"/>
    <w:rsid w:val="00613C48"/>
    <w:rsid w:val="00613C6A"/>
    <w:rsid w:val="00613D98"/>
    <w:rsid w:val="0061403B"/>
    <w:rsid w:val="00614131"/>
    <w:rsid w:val="006142D9"/>
    <w:rsid w:val="0061441E"/>
    <w:rsid w:val="00614544"/>
    <w:rsid w:val="00614A40"/>
    <w:rsid w:val="00614ADB"/>
    <w:rsid w:val="00615350"/>
    <w:rsid w:val="006159FD"/>
    <w:rsid w:val="00616866"/>
    <w:rsid w:val="0061695A"/>
    <w:rsid w:val="00616AE5"/>
    <w:rsid w:val="00616B95"/>
    <w:rsid w:val="00616C09"/>
    <w:rsid w:val="00616F57"/>
    <w:rsid w:val="0061771D"/>
    <w:rsid w:val="00617B1F"/>
    <w:rsid w:val="00617B97"/>
    <w:rsid w:val="00617CD6"/>
    <w:rsid w:val="00617D41"/>
    <w:rsid w:val="006200F9"/>
    <w:rsid w:val="006203DD"/>
    <w:rsid w:val="00620B00"/>
    <w:rsid w:val="00620BCD"/>
    <w:rsid w:val="006211DE"/>
    <w:rsid w:val="006211E3"/>
    <w:rsid w:val="00621371"/>
    <w:rsid w:val="00621460"/>
    <w:rsid w:val="006215FF"/>
    <w:rsid w:val="00621786"/>
    <w:rsid w:val="00621D5B"/>
    <w:rsid w:val="00621E41"/>
    <w:rsid w:val="00622057"/>
    <w:rsid w:val="006220A1"/>
    <w:rsid w:val="006222B4"/>
    <w:rsid w:val="0062236F"/>
    <w:rsid w:val="00622402"/>
    <w:rsid w:val="0062250C"/>
    <w:rsid w:val="0062284C"/>
    <w:rsid w:val="00622F8E"/>
    <w:rsid w:val="0062300B"/>
    <w:rsid w:val="0062309C"/>
    <w:rsid w:val="00623721"/>
    <w:rsid w:val="0062373A"/>
    <w:rsid w:val="00623803"/>
    <w:rsid w:val="006238B2"/>
    <w:rsid w:val="006239B9"/>
    <w:rsid w:val="006239DF"/>
    <w:rsid w:val="00623C61"/>
    <w:rsid w:val="00623D47"/>
    <w:rsid w:val="00624519"/>
    <w:rsid w:val="0062474B"/>
    <w:rsid w:val="00624816"/>
    <w:rsid w:val="006249A6"/>
    <w:rsid w:val="00624CF1"/>
    <w:rsid w:val="0062543A"/>
    <w:rsid w:val="00625622"/>
    <w:rsid w:val="00625940"/>
    <w:rsid w:val="00625A8E"/>
    <w:rsid w:val="00625D19"/>
    <w:rsid w:val="00625ED8"/>
    <w:rsid w:val="00625EFA"/>
    <w:rsid w:val="0062600C"/>
    <w:rsid w:val="00626137"/>
    <w:rsid w:val="00626514"/>
    <w:rsid w:val="0062659A"/>
    <w:rsid w:val="00626643"/>
    <w:rsid w:val="006269E3"/>
    <w:rsid w:val="00626B70"/>
    <w:rsid w:val="00626CD0"/>
    <w:rsid w:val="00626D51"/>
    <w:rsid w:val="00626FFE"/>
    <w:rsid w:val="00627116"/>
    <w:rsid w:val="0062728B"/>
    <w:rsid w:val="006276BC"/>
    <w:rsid w:val="0062774C"/>
    <w:rsid w:val="00627824"/>
    <w:rsid w:val="0062782D"/>
    <w:rsid w:val="00627A12"/>
    <w:rsid w:val="00627F76"/>
    <w:rsid w:val="0063004B"/>
    <w:rsid w:val="0063008C"/>
    <w:rsid w:val="00630424"/>
    <w:rsid w:val="0063047A"/>
    <w:rsid w:val="006309F2"/>
    <w:rsid w:val="00630C72"/>
    <w:rsid w:val="00630CA1"/>
    <w:rsid w:val="00630F5F"/>
    <w:rsid w:val="006310DF"/>
    <w:rsid w:val="00631169"/>
    <w:rsid w:val="00631190"/>
    <w:rsid w:val="00631313"/>
    <w:rsid w:val="0063158A"/>
    <w:rsid w:val="0063178D"/>
    <w:rsid w:val="0063194B"/>
    <w:rsid w:val="00632AA3"/>
    <w:rsid w:val="006331D8"/>
    <w:rsid w:val="00633215"/>
    <w:rsid w:val="00633220"/>
    <w:rsid w:val="00633F3A"/>
    <w:rsid w:val="00633FD0"/>
    <w:rsid w:val="00634076"/>
    <w:rsid w:val="00634269"/>
    <w:rsid w:val="00634538"/>
    <w:rsid w:val="006346EB"/>
    <w:rsid w:val="00634A5E"/>
    <w:rsid w:val="00634E64"/>
    <w:rsid w:val="00634FCF"/>
    <w:rsid w:val="00635249"/>
    <w:rsid w:val="0063528C"/>
    <w:rsid w:val="00635735"/>
    <w:rsid w:val="0063593D"/>
    <w:rsid w:val="00635AA0"/>
    <w:rsid w:val="00635AC0"/>
    <w:rsid w:val="00635BDC"/>
    <w:rsid w:val="00635C02"/>
    <w:rsid w:val="00635DD3"/>
    <w:rsid w:val="00635DF5"/>
    <w:rsid w:val="00636051"/>
    <w:rsid w:val="006361C0"/>
    <w:rsid w:val="00636229"/>
    <w:rsid w:val="006366C7"/>
    <w:rsid w:val="00636B17"/>
    <w:rsid w:val="00636DAB"/>
    <w:rsid w:val="00636F93"/>
    <w:rsid w:val="0063709F"/>
    <w:rsid w:val="00637187"/>
    <w:rsid w:val="0063738E"/>
    <w:rsid w:val="0063739C"/>
    <w:rsid w:val="006373E6"/>
    <w:rsid w:val="00637403"/>
    <w:rsid w:val="00637608"/>
    <w:rsid w:val="006376B9"/>
    <w:rsid w:val="006378AE"/>
    <w:rsid w:val="00637B6F"/>
    <w:rsid w:val="00637F61"/>
    <w:rsid w:val="00637FCF"/>
    <w:rsid w:val="00637FFE"/>
    <w:rsid w:val="006402B1"/>
    <w:rsid w:val="0064044A"/>
    <w:rsid w:val="00640501"/>
    <w:rsid w:val="00640724"/>
    <w:rsid w:val="00640C8E"/>
    <w:rsid w:val="00641006"/>
    <w:rsid w:val="00641059"/>
    <w:rsid w:val="006411EC"/>
    <w:rsid w:val="00641515"/>
    <w:rsid w:val="00641605"/>
    <w:rsid w:val="0064167D"/>
    <w:rsid w:val="0064187A"/>
    <w:rsid w:val="00641951"/>
    <w:rsid w:val="0064199B"/>
    <w:rsid w:val="00641A74"/>
    <w:rsid w:val="00641E5A"/>
    <w:rsid w:val="0064221F"/>
    <w:rsid w:val="00642364"/>
    <w:rsid w:val="0064240F"/>
    <w:rsid w:val="00642478"/>
    <w:rsid w:val="0064254F"/>
    <w:rsid w:val="00642584"/>
    <w:rsid w:val="0064264B"/>
    <w:rsid w:val="0064279C"/>
    <w:rsid w:val="006427F8"/>
    <w:rsid w:val="00642843"/>
    <w:rsid w:val="00642AE2"/>
    <w:rsid w:val="00642B0E"/>
    <w:rsid w:val="00642C48"/>
    <w:rsid w:val="00643419"/>
    <w:rsid w:val="00643598"/>
    <w:rsid w:val="00643C3C"/>
    <w:rsid w:val="00643EED"/>
    <w:rsid w:val="006441EC"/>
    <w:rsid w:val="00644431"/>
    <w:rsid w:val="0064481E"/>
    <w:rsid w:val="00644A65"/>
    <w:rsid w:val="006454A6"/>
    <w:rsid w:val="006457E8"/>
    <w:rsid w:val="006458B1"/>
    <w:rsid w:val="00645BA6"/>
    <w:rsid w:val="00645DE3"/>
    <w:rsid w:val="0064646C"/>
    <w:rsid w:val="0064689C"/>
    <w:rsid w:val="00646989"/>
    <w:rsid w:val="00646A0E"/>
    <w:rsid w:val="00646B62"/>
    <w:rsid w:val="00646EEE"/>
    <w:rsid w:val="00646F55"/>
    <w:rsid w:val="006471D2"/>
    <w:rsid w:val="0064770A"/>
    <w:rsid w:val="00647715"/>
    <w:rsid w:val="0064778B"/>
    <w:rsid w:val="006477FE"/>
    <w:rsid w:val="00647B09"/>
    <w:rsid w:val="00650173"/>
    <w:rsid w:val="00650247"/>
    <w:rsid w:val="00650654"/>
    <w:rsid w:val="00650D44"/>
    <w:rsid w:val="00650D9D"/>
    <w:rsid w:val="00650F82"/>
    <w:rsid w:val="00651298"/>
    <w:rsid w:val="006512D0"/>
    <w:rsid w:val="006514EC"/>
    <w:rsid w:val="0065171F"/>
    <w:rsid w:val="00651DD9"/>
    <w:rsid w:val="00651EA2"/>
    <w:rsid w:val="00651FE0"/>
    <w:rsid w:val="00652125"/>
    <w:rsid w:val="0065214A"/>
    <w:rsid w:val="006521D1"/>
    <w:rsid w:val="00652CAA"/>
    <w:rsid w:val="006534C7"/>
    <w:rsid w:val="006536C8"/>
    <w:rsid w:val="00653884"/>
    <w:rsid w:val="00653A10"/>
    <w:rsid w:val="00654359"/>
    <w:rsid w:val="00654509"/>
    <w:rsid w:val="006545A2"/>
    <w:rsid w:val="0065486D"/>
    <w:rsid w:val="006553E4"/>
    <w:rsid w:val="006555A2"/>
    <w:rsid w:val="00655C69"/>
    <w:rsid w:val="00655F07"/>
    <w:rsid w:val="006560CB"/>
    <w:rsid w:val="0065635D"/>
    <w:rsid w:val="006564F0"/>
    <w:rsid w:val="00656B3B"/>
    <w:rsid w:val="0065717E"/>
    <w:rsid w:val="00657323"/>
    <w:rsid w:val="0065737C"/>
    <w:rsid w:val="006575EA"/>
    <w:rsid w:val="0065779F"/>
    <w:rsid w:val="0065799A"/>
    <w:rsid w:val="00657B71"/>
    <w:rsid w:val="00657C6B"/>
    <w:rsid w:val="00657E77"/>
    <w:rsid w:val="0066010A"/>
    <w:rsid w:val="00660238"/>
    <w:rsid w:val="00660630"/>
    <w:rsid w:val="006608ED"/>
    <w:rsid w:val="00660957"/>
    <w:rsid w:val="00660B70"/>
    <w:rsid w:val="00660C4C"/>
    <w:rsid w:val="0066151C"/>
    <w:rsid w:val="006615A5"/>
    <w:rsid w:val="0066164B"/>
    <w:rsid w:val="0066178D"/>
    <w:rsid w:val="00661AC1"/>
    <w:rsid w:val="00661CC3"/>
    <w:rsid w:val="0066254C"/>
    <w:rsid w:val="0066272D"/>
    <w:rsid w:val="00662775"/>
    <w:rsid w:val="006629C2"/>
    <w:rsid w:val="00662BF7"/>
    <w:rsid w:val="00662F4A"/>
    <w:rsid w:val="00662FB8"/>
    <w:rsid w:val="00663071"/>
    <w:rsid w:val="00663108"/>
    <w:rsid w:val="006631A9"/>
    <w:rsid w:val="00663261"/>
    <w:rsid w:val="00663577"/>
    <w:rsid w:val="00663880"/>
    <w:rsid w:val="006638F2"/>
    <w:rsid w:val="00663B95"/>
    <w:rsid w:val="00663BED"/>
    <w:rsid w:val="00663D0B"/>
    <w:rsid w:val="00663E10"/>
    <w:rsid w:val="0066402E"/>
    <w:rsid w:val="006644CB"/>
    <w:rsid w:val="00664570"/>
    <w:rsid w:val="00664DA2"/>
    <w:rsid w:val="00665113"/>
    <w:rsid w:val="0066543A"/>
    <w:rsid w:val="006654AC"/>
    <w:rsid w:val="006654C7"/>
    <w:rsid w:val="00665630"/>
    <w:rsid w:val="00665CC4"/>
    <w:rsid w:val="00665D0B"/>
    <w:rsid w:val="00665D0F"/>
    <w:rsid w:val="00666408"/>
    <w:rsid w:val="00666437"/>
    <w:rsid w:val="006666B5"/>
    <w:rsid w:val="00667437"/>
    <w:rsid w:val="006676D6"/>
    <w:rsid w:val="006679EB"/>
    <w:rsid w:val="00667AAF"/>
    <w:rsid w:val="00667AC9"/>
    <w:rsid w:val="00667DAA"/>
    <w:rsid w:val="006702AE"/>
    <w:rsid w:val="006708B9"/>
    <w:rsid w:val="00670DE3"/>
    <w:rsid w:val="00670FA0"/>
    <w:rsid w:val="006710E2"/>
    <w:rsid w:val="006713B2"/>
    <w:rsid w:val="00671464"/>
    <w:rsid w:val="006715F0"/>
    <w:rsid w:val="006716DB"/>
    <w:rsid w:val="00671A7D"/>
    <w:rsid w:val="00671BD9"/>
    <w:rsid w:val="00671F9D"/>
    <w:rsid w:val="00671FE8"/>
    <w:rsid w:val="006720B5"/>
    <w:rsid w:val="00672239"/>
    <w:rsid w:val="006722A5"/>
    <w:rsid w:val="006723D2"/>
    <w:rsid w:val="00672508"/>
    <w:rsid w:val="00672AC8"/>
    <w:rsid w:val="00672BC3"/>
    <w:rsid w:val="00672D06"/>
    <w:rsid w:val="00672ECC"/>
    <w:rsid w:val="00672F5B"/>
    <w:rsid w:val="0067304E"/>
    <w:rsid w:val="00673246"/>
    <w:rsid w:val="006734AA"/>
    <w:rsid w:val="0067356A"/>
    <w:rsid w:val="0067381E"/>
    <w:rsid w:val="006739E9"/>
    <w:rsid w:val="00673A33"/>
    <w:rsid w:val="00673C3E"/>
    <w:rsid w:val="00673D90"/>
    <w:rsid w:val="00674025"/>
    <w:rsid w:val="006740F0"/>
    <w:rsid w:val="00674318"/>
    <w:rsid w:val="0067444C"/>
    <w:rsid w:val="006744B8"/>
    <w:rsid w:val="006744BE"/>
    <w:rsid w:val="00674542"/>
    <w:rsid w:val="00674B82"/>
    <w:rsid w:val="00674BE5"/>
    <w:rsid w:val="00674C0F"/>
    <w:rsid w:val="00674CF7"/>
    <w:rsid w:val="00674E67"/>
    <w:rsid w:val="00675426"/>
    <w:rsid w:val="00675485"/>
    <w:rsid w:val="006756DE"/>
    <w:rsid w:val="006759E2"/>
    <w:rsid w:val="00675B57"/>
    <w:rsid w:val="00675D33"/>
    <w:rsid w:val="00675D6B"/>
    <w:rsid w:val="00675FF1"/>
    <w:rsid w:val="0067623D"/>
    <w:rsid w:val="006763B1"/>
    <w:rsid w:val="006764B2"/>
    <w:rsid w:val="00676789"/>
    <w:rsid w:val="00676AF1"/>
    <w:rsid w:val="00676EC4"/>
    <w:rsid w:val="00676F94"/>
    <w:rsid w:val="00677061"/>
    <w:rsid w:val="0067724C"/>
    <w:rsid w:val="00677482"/>
    <w:rsid w:val="006775A5"/>
    <w:rsid w:val="006775AB"/>
    <w:rsid w:val="006775EF"/>
    <w:rsid w:val="006776C1"/>
    <w:rsid w:val="006778E1"/>
    <w:rsid w:val="006779B0"/>
    <w:rsid w:val="00677A4D"/>
    <w:rsid w:val="00677A70"/>
    <w:rsid w:val="00677B48"/>
    <w:rsid w:val="00677C67"/>
    <w:rsid w:val="00677D64"/>
    <w:rsid w:val="00677DF5"/>
    <w:rsid w:val="00677F4F"/>
    <w:rsid w:val="006802FF"/>
    <w:rsid w:val="0068095A"/>
    <w:rsid w:val="00680B29"/>
    <w:rsid w:val="00680D83"/>
    <w:rsid w:val="00680F32"/>
    <w:rsid w:val="0068104B"/>
    <w:rsid w:val="006816DB"/>
    <w:rsid w:val="00682144"/>
    <w:rsid w:val="006826CC"/>
    <w:rsid w:val="00682D96"/>
    <w:rsid w:val="00682DBF"/>
    <w:rsid w:val="00682EC4"/>
    <w:rsid w:val="0068356E"/>
    <w:rsid w:val="00683F13"/>
    <w:rsid w:val="006846B8"/>
    <w:rsid w:val="006848D7"/>
    <w:rsid w:val="00684B43"/>
    <w:rsid w:val="00684D6B"/>
    <w:rsid w:val="00684D9D"/>
    <w:rsid w:val="0068506A"/>
    <w:rsid w:val="00685168"/>
    <w:rsid w:val="0068525A"/>
    <w:rsid w:val="00685929"/>
    <w:rsid w:val="00685B4C"/>
    <w:rsid w:val="00685BB0"/>
    <w:rsid w:val="00685BBB"/>
    <w:rsid w:val="00685F31"/>
    <w:rsid w:val="00686424"/>
    <w:rsid w:val="006864C2"/>
    <w:rsid w:val="006864EB"/>
    <w:rsid w:val="006865AC"/>
    <w:rsid w:val="00686650"/>
    <w:rsid w:val="00686891"/>
    <w:rsid w:val="00686ABA"/>
    <w:rsid w:val="00686B46"/>
    <w:rsid w:val="00686C0E"/>
    <w:rsid w:val="006875A6"/>
    <w:rsid w:val="006900AA"/>
    <w:rsid w:val="006905D4"/>
    <w:rsid w:val="006907BB"/>
    <w:rsid w:val="00690992"/>
    <w:rsid w:val="00690F26"/>
    <w:rsid w:val="0069110A"/>
    <w:rsid w:val="00691853"/>
    <w:rsid w:val="00691AA9"/>
    <w:rsid w:val="00691BC6"/>
    <w:rsid w:val="00692218"/>
    <w:rsid w:val="0069241F"/>
    <w:rsid w:val="006925E3"/>
    <w:rsid w:val="006928D7"/>
    <w:rsid w:val="00692975"/>
    <w:rsid w:val="00692982"/>
    <w:rsid w:val="00692C5D"/>
    <w:rsid w:val="00692E4D"/>
    <w:rsid w:val="00692E99"/>
    <w:rsid w:val="00692F03"/>
    <w:rsid w:val="00693139"/>
    <w:rsid w:val="006931E6"/>
    <w:rsid w:val="006932AC"/>
    <w:rsid w:val="00693307"/>
    <w:rsid w:val="006937BA"/>
    <w:rsid w:val="00693A41"/>
    <w:rsid w:val="00693A85"/>
    <w:rsid w:val="00693B80"/>
    <w:rsid w:val="006943C7"/>
    <w:rsid w:val="006943E5"/>
    <w:rsid w:val="0069445F"/>
    <w:rsid w:val="0069454B"/>
    <w:rsid w:val="00694662"/>
    <w:rsid w:val="00694903"/>
    <w:rsid w:val="00694BDB"/>
    <w:rsid w:val="00694BF6"/>
    <w:rsid w:val="00694C34"/>
    <w:rsid w:val="006951AC"/>
    <w:rsid w:val="00695402"/>
    <w:rsid w:val="00695CDD"/>
    <w:rsid w:val="006964AF"/>
    <w:rsid w:val="00696586"/>
    <w:rsid w:val="0069660F"/>
    <w:rsid w:val="0069664C"/>
    <w:rsid w:val="0069688C"/>
    <w:rsid w:val="00696C80"/>
    <w:rsid w:val="00696E3F"/>
    <w:rsid w:val="00696E4F"/>
    <w:rsid w:val="00696FF9"/>
    <w:rsid w:val="006971CD"/>
    <w:rsid w:val="006971DA"/>
    <w:rsid w:val="00697207"/>
    <w:rsid w:val="00697266"/>
    <w:rsid w:val="0069754F"/>
    <w:rsid w:val="00697690"/>
    <w:rsid w:val="00697966"/>
    <w:rsid w:val="006979D3"/>
    <w:rsid w:val="00697A5D"/>
    <w:rsid w:val="00697BB0"/>
    <w:rsid w:val="00697DC7"/>
    <w:rsid w:val="00697F54"/>
    <w:rsid w:val="006A0272"/>
    <w:rsid w:val="006A06AE"/>
    <w:rsid w:val="006A06B0"/>
    <w:rsid w:val="006A0A4F"/>
    <w:rsid w:val="006A0A56"/>
    <w:rsid w:val="006A0A9F"/>
    <w:rsid w:val="006A0B99"/>
    <w:rsid w:val="006A0CAB"/>
    <w:rsid w:val="006A0CE4"/>
    <w:rsid w:val="006A1639"/>
    <w:rsid w:val="006A1883"/>
    <w:rsid w:val="006A1FE2"/>
    <w:rsid w:val="006A21D4"/>
    <w:rsid w:val="006A2410"/>
    <w:rsid w:val="006A2BAC"/>
    <w:rsid w:val="006A2C36"/>
    <w:rsid w:val="006A2D0C"/>
    <w:rsid w:val="006A2E2F"/>
    <w:rsid w:val="006A2ED5"/>
    <w:rsid w:val="006A2F0C"/>
    <w:rsid w:val="006A2F91"/>
    <w:rsid w:val="006A3677"/>
    <w:rsid w:val="006A3A20"/>
    <w:rsid w:val="006A3A39"/>
    <w:rsid w:val="006A41A4"/>
    <w:rsid w:val="006A41F0"/>
    <w:rsid w:val="006A45E7"/>
    <w:rsid w:val="006A46D1"/>
    <w:rsid w:val="006A471E"/>
    <w:rsid w:val="006A4876"/>
    <w:rsid w:val="006A489A"/>
    <w:rsid w:val="006A48A9"/>
    <w:rsid w:val="006A491C"/>
    <w:rsid w:val="006A49E1"/>
    <w:rsid w:val="006A4CE4"/>
    <w:rsid w:val="006A4ECC"/>
    <w:rsid w:val="006A51E3"/>
    <w:rsid w:val="006A539A"/>
    <w:rsid w:val="006A55D4"/>
    <w:rsid w:val="006A5C47"/>
    <w:rsid w:val="006A5C49"/>
    <w:rsid w:val="006A5CCC"/>
    <w:rsid w:val="006A6027"/>
    <w:rsid w:val="006A63D1"/>
    <w:rsid w:val="006A66DD"/>
    <w:rsid w:val="006A6797"/>
    <w:rsid w:val="006A6921"/>
    <w:rsid w:val="006A69B9"/>
    <w:rsid w:val="006A72CC"/>
    <w:rsid w:val="006A72CF"/>
    <w:rsid w:val="006A7378"/>
    <w:rsid w:val="006A79A3"/>
    <w:rsid w:val="006A7F29"/>
    <w:rsid w:val="006B0004"/>
    <w:rsid w:val="006B0182"/>
    <w:rsid w:val="006B056A"/>
    <w:rsid w:val="006B0903"/>
    <w:rsid w:val="006B0978"/>
    <w:rsid w:val="006B09E2"/>
    <w:rsid w:val="006B0AB3"/>
    <w:rsid w:val="006B0B45"/>
    <w:rsid w:val="006B0D6F"/>
    <w:rsid w:val="006B108A"/>
    <w:rsid w:val="006B11C1"/>
    <w:rsid w:val="006B1396"/>
    <w:rsid w:val="006B14FC"/>
    <w:rsid w:val="006B1677"/>
    <w:rsid w:val="006B16BA"/>
    <w:rsid w:val="006B18ED"/>
    <w:rsid w:val="006B1977"/>
    <w:rsid w:val="006B1D82"/>
    <w:rsid w:val="006B20EA"/>
    <w:rsid w:val="006B2C78"/>
    <w:rsid w:val="006B31AF"/>
    <w:rsid w:val="006B32FB"/>
    <w:rsid w:val="006B3AF0"/>
    <w:rsid w:val="006B3CDB"/>
    <w:rsid w:val="006B3CFD"/>
    <w:rsid w:val="006B3EFE"/>
    <w:rsid w:val="006B3FA7"/>
    <w:rsid w:val="006B3FCF"/>
    <w:rsid w:val="006B3FE6"/>
    <w:rsid w:val="006B40E3"/>
    <w:rsid w:val="006B4211"/>
    <w:rsid w:val="006B456B"/>
    <w:rsid w:val="006B45BE"/>
    <w:rsid w:val="006B49D9"/>
    <w:rsid w:val="006B4DB0"/>
    <w:rsid w:val="006B4DF0"/>
    <w:rsid w:val="006B520D"/>
    <w:rsid w:val="006B53CC"/>
    <w:rsid w:val="006B5E08"/>
    <w:rsid w:val="006B62A4"/>
    <w:rsid w:val="006B63DB"/>
    <w:rsid w:val="006B6539"/>
    <w:rsid w:val="006B67FE"/>
    <w:rsid w:val="006B68D9"/>
    <w:rsid w:val="006B6939"/>
    <w:rsid w:val="006B69DA"/>
    <w:rsid w:val="006B6AF6"/>
    <w:rsid w:val="006B7399"/>
    <w:rsid w:val="006B74A3"/>
    <w:rsid w:val="006B751D"/>
    <w:rsid w:val="006B75DB"/>
    <w:rsid w:val="006B79D4"/>
    <w:rsid w:val="006B7A1F"/>
    <w:rsid w:val="006B7A87"/>
    <w:rsid w:val="006B7A92"/>
    <w:rsid w:val="006B7BC2"/>
    <w:rsid w:val="006B7CED"/>
    <w:rsid w:val="006B7E0B"/>
    <w:rsid w:val="006B7F50"/>
    <w:rsid w:val="006C0160"/>
    <w:rsid w:val="006C01DF"/>
    <w:rsid w:val="006C01EA"/>
    <w:rsid w:val="006C09B2"/>
    <w:rsid w:val="006C0B9A"/>
    <w:rsid w:val="006C0C59"/>
    <w:rsid w:val="006C0C81"/>
    <w:rsid w:val="006C0DFE"/>
    <w:rsid w:val="006C10ED"/>
    <w:rsid w:val="006C184D"/>
    <w:rsid w:val="006C23FE"/>
    <w:rsid w:val="006C2462"/>
    <w:rsid w:val="006C267A"/>
    <w:rsid w:val="006C286F"/>
    <w:rsid w:val="006C28B5"/>
    <w:rsid w:val="006C29A4"/>
    <w:rsid w:val="006C2A09"/>
    <w:rsid w:val="006C2E4A"/>
    <w:rsid w:val="006C2F8B"/>
    <w:rsid w:val="006C2FA7"/>
    <w:rsid w:val="006C30E6"/>
    <w:rsid w:val="006C3122"/>
    <w:rsid w:val="006C33DA"/>
    <w:rsid w:val="006C3406"/>
    <w:rsid w:val="006C348A"/>
    <w:rsid w:val="006C3603"/>
    <w:rsid w:val="006C368F"/>
    <w:rsid w:val="006C393A"/>
    <w:rsid w:val="006C3A54"/>
    <w:rsid w:val="006C3A76"/>
    <w:rsid w:val="006C3B23"/>
    <w:rsid w:val="006C3BDA"/>
    <w:rsid w:val="006C42BD"/>
    <w:rsid w:val="006C458F"/>
    <w:rsid w:val="006C45B8"/>
    <w:rsid w:val="006C4842"/>
    <w:rsid w:val="006C4A26"/>
    <w:rsid w:val="006C4AD7"/>
    <w:rsid w:val="006C4C69"/>
    <w:rsid w:val="006C519C"/>
    <w:rsid w:val="006C52A8"/>
    <w:rsid w:val="006C5586"/>
    <w:rsid w:val="006C561F"/>
    <w:rsid w:val="006C5882"/>
    <w:rsid w:val="006C5C12"/>
    <w:rsid w:val="006C6209"/>
    <w:rsid w:val="006C6794"/>
    <w:rsid w:val="006C6C1B"/>
    <w:rsid w:val="006C7129"/>
    <w:rsid w:val="006C7A0B"/>
    <w:rsid w:val="006C7B45"/>
    <w:rsid w:val="006C7D4F"/>
    <w:rsid w:val="006C7FC1"/>
    <w:rsid w:val="006D0135"/>
    <w:rsid w:val="006D04A3"/>
    <w:rsid w:val="006D04CD"/>
    <w:rsid w:val="006D0BD6"/>
    <w:rsid w:val="006D0DDF"/>
    <w:rsid w:val="006D0F17"/>
    <w:rsid w:val="006D102C"/>
    <w:rsid w:val="006D1099"/>
    <w:rsid w:val="006D1630"/>
    <w:rsid w:val="006D1658"/>
    <w:rsid w:val="006D18E3"/>
    <w:rsid w:val="006D1BC8"/>
    <w:rsid w:val="006D1DC5"/>
    <w:rsid w:val="006D21D2"/>
    <w:rsid w:val="006D2368"/>
    <w:rsid w:val="006D2587"/>
    <w:rsid w:val="006D277A"/>
    <w:rsid w:val="006D2789"/>
    <w:rsid w:val="006D2869"/>
    <w:rsid w:val="006D2A90"/>
    <w:rsid w:val="006D2AC5"/>
    <w:rsid w:val="006D2F04"/>
    <w:rsid w:val="006D2FD8"/>
    <w:rsid w:val="006D3272"/>
    <w:rsid w:val="006D33F0"/>
    <w:rsid w:val="006D348F"/>
    <w:rsid w:val="006D3A88"/>
    <w:rsid w:val="006D3B38"/>
    <w:rsid w:val="006D3EAD"/>
    <w:rsid w:val="006D3F1E"/>
    <w:rsid w:val="006D438D"/>
    <w:rsid w:val="006D43AD"/>
    <w:rsid w:val="006D48A3"/>
    <w:rsid w:val="006D4AFA"/>
    <w:rsid w:val="006D4B06"/>
    <w:rsid w:val="006D4CB1"/>
    <w:rsid w:val="006D4D34"/>
    <w:rsid w:val="006D50B5"/>
    <w:rsid w:val="006D5267"/>
    <w:rsid w:val="006D55BA"/>
    <w:rsid w:val="006D5AB0"/>
    <w:rsid w:val="006D5B6A"/>
    <w:rsid w:val="006D6164"/>
    <w:rsid w:val="006D61C6"/>
    <w:rsid w:val="006D639B"/>
    <w:rsid w:val="006D63B6"/>
    <w:rsid w:val="006D64BC"/>
    <w:rsid w:val="006D65B9"/>
    <w:rsid w:val="006D66B4"/>
    <w:rsid w:val="006D6724"/>
    <w:rsid w:val="006D69CD"/>
    <w:rsid w:val="006D6E0E"/>
    <w:rsid w:val="006D6EE7"/>
    <w:rsid w:val="006D7219"/>
    <w:rsid w:val="006D74BF"/>
    <w:rsid w:val="006D7671"/>
    <w:rsid w:val="006D769A"/>
    <w:rsid w:val="006D7713"/>
    <w:rsid w:val="006D7737"/>
    <w:rsid w:val="006D7869"/>
    <w:rsid w:val="006D78A3"/>
    <w:rsid w:val="006D78C8"/>
    <w:rsid w:val="006D79C1"/>
    <w:rsid w:val="006D7A5A"/>
    <w:rsid w:val="006D7B90"/>
    <w:rsid w:val="006D7DF9"/>
    <w:rsid w:val="006E002B"/>
    <w:rsid w:val="006E011C"/>
    <w:rsid w:val="006E037C"/>
    <w:rsid w:val="006E0390"/>
    <w:rsid w:val="006E0551"/>
    <w:rsid w:val="006E091A"/>
    <w:rsid w:val="006E094F"/>
    <w:rsid w:val="006E09BF"/>
    <w:rsid w:val="006E0C91"/>
    <w:rsid w:val="006E0C9A"/>
    <w:rsid w:val="006E0CE5"/>
    <w:rsid w:val="006E0FDB"/>
    <w:rsid w:val="006E187A"/>
    <w:rsid w:val="006E1AED"/>
    <w:rsid w:val="006E1DC1"/>
    <w:rsid w:val="006E1E43"/>
    <w:rsid w:val="006E2010"/>
    <w:rsid w:val="006E201B"/>
    <w:rsid w:val="006E2104"/>
    <w:rsid w:val="006E21B5"/>
    <w:rsid w:val="006E2A72"/>
    <w:rsid w:val="006E2E86"/>
    <w:rsid w:val="006E2E97"/>
    <w:rsid w:val="006E3042"/>
    <w:rsid w:val="006E317E"/>
    <w:rsid w:val="006E3624"/>
    <w:rsid w:val="006E3D29"/>
    <w:rsid w:val="006E400F"/>
    <w:rsid w:val="006E40E0"/>
    <w:rsid w:val="006E410B"/>
    <w:rsid w:val="006E414D"/>
    <w:rsid w:val="006E444E"/>
    <w:rsid w:val="006E454D"/>
    <w:rsid w:val="006E45FF"/>
    <w:rsid w:val="006E473D"/>
    <w:rsid w:val="006E475A"/>
    <w:rsid w:val="006E48C3"/>
    <w:rsid w:val="006E49B9"/>
    <w:rsid w:val="006E4A1C"/>
    <w:rsid w:val="006E4CD6"/>
    <w:rsid w:val="006E4D28"/>
    <w:rsid w:val="006E4DCB"/>
    <w:rsid w:val="006E4E15"/>
    <w:rsid w:val="006E4EA8"/>
    <w:rsid w:val="006E510B"/>
    <w:rsid w:val="006E5327"/>
    <w:rsid w:val="006E5379"/>
    <w:rsid w:val="006E53B2"/>
    <w:rsid w:val="006E54A1"/>
    <w:rsid w:val="006E573E"/>
    <w:rsid w:val="006E57F4"/>
    <w:rsid w:val="006E5DCE"/>
    <w:rsid w:val="006E5E66"/>
    <w:rsid w:val="006E6080"/>
    <w:rsid w:val="006E6238"/>
    <w:rsid w:val="006E63F9"/>
    <w:rsid w:val="006E6821"/>
    <w:rsid w:val="006E6D8B"/>
    <w:rsid w:val="006E6DCB"/>
    <w:rsid w:val="006E7475"/>
    <w:rsid w:val="006E7476"/>
    <w:rsid w:val="006E765E"/>
    <w:rsid w:val="006E76C5"/>
    <w:rsid w:val="006E7C2A"/>
    <w:rsid w:val="006E7C70"/>
    <w:rsid w:val="006E7CE8"/>
    <w:rsid w:val="006E7E22"/>
    <w:rsid w:val="006E7E99"/>
    <w:rsid w:val="006E7F22"/>
    <w:rsid w:val="006E7F3E"/>
    <w:rsid w:val="006F00D7"/>
    <w:rsid w:val="006F045D"/>
    <w:rsid w:val="006F04DF"/>
    <w:rsid w:val="006F05AE"/>
    <w:rsid w:val="006F05F9"/>
    <w:rsid w:val="006F06AA"/>
    <w:rsid w:val="006F08C4"/>
    <w:rsid w:val="006F0D1C"/>
    <w:rsid w:val="006F11D6"/>
    <w:rsid w:val="006F132A"/>
    <w:rsid w:val="006F14FE"/>
    <w:rsid w:val="006F194A"/>
    <w:rsid w:val="006F1A9A"/>
    <w:rsid w:val="006F1D11"/>
    <w:rsid w:val="006F2084"/>
    <w:rsid w:val="006F21AF"/>
    <w:rsid w:val="006F2786"/>
    <w:rsid w:val="006F2E52"/>
    <w:rsid w:val="006F302C"/>
    <w:rsid w:val="006F3241"/>
    <w:rsid w:val="006F33F8"/>
    <w:rsid w:val="006F3616"/>
    <w:rsid w:val="006F3654"/>
    <w:rsid w:val="006F37FF"/>
    <w:rsid w:val="006F3955"/>
    <w:rsid w:val="006F3D92"/>
    <w:rsid w:val="006F4923"/>
    <w:rsid w:val="006F4ADF"/>
    <w:rsid w:val="006F4D56"/>
    <w:rsid w:val="006F4F53"/>
    <w:rsid w:val="006F5198"/>
    <w:rsid w:val="006F5370"/>
    <w:rsid w:val="006F557A"/>
    <w:rsid w:val="006F5728"/>
    <w:rsid w:val="006F57B9"/>
    <w:rsid w:val="006F5A6B"/>
    <w:rsid w:val="006F5C55"/>
    <w:rsid w:val="006F6348"/>
    <w:rsid w:val="006F65FB"/>
    <w:rsid w:val="006F67E8"/>
    <w:rsid w:val="006F6855"/>
    <w:rsid w:val="006F6B94"/>
    <w:rsid w:val="006F71FC"/>
    <w:rsid w:val="006F723C"/>
    <w:rsid w:val="006F749A"/>
    <w:rsid w:val="006F763C"/>
    <w:rsid w:val="006F7752"/>
    <w:rsid w:val="006F786E"/>
    <w:rsid w:val="006F78FD"/>
    <w:rsid w:val="006F790D"/>
    <w:rsid w:val="006F795C"/>
    <w:rsid w:val="006F7983"/>
    <w:rsid w:val="006F7A8B"/>
    <w:rsid w:val="006F7F66"/>
    <w:rsid w:val="007000E6"/>
    <w:rsid w:val="0070017C"/>
    <w:rsid w:val="007001EE"/>
    <w:rsid w:val="00700400"/>
    <w:rsid w:val="00700541"/>
    <w:rsid w:val="007005DF"/>
    <w:rsid w:val="00700651"/>
    <w:rsid w:val="0070078D"/>
    <w:rsid w:val="007007EC"/>
    <w:rsid w:val="00700A4F"/>
    <w:rsid w:val="00700A8A"/>
    <w:rsid w:val="00701046"/>
    <w:rsid w:val="00701174"/>
    <w:rsid w:val="007011AE"/>
    <w:rsid w:val="0070167D"/>
    <w:rsid w:val="00701704"/>
    <w:rsid w:val="00701751"/>
    <w:rsid w:val="0070188B"/>
    <w:rsid w:val="0070193B"/>
    <w:rsid w:val="00701C32"/>
    <w:rsid w:val="00701E25"/>
    <w:rsid w:val="00702392"/>
    <w:rsid w:val="0070257D"/>
    <w:rsid w:val="00702721"/>
    <w:rsid w:val="00702797"/>
    <w:rsid w:val="00702BDF"/>
    <w:rsid w:val="00702DC6"/>
    <w:rsid w:val="00702F31"/>
    <w:rsid w:val="00703104"/>
    <w:rsid w:val="0070313F"/>
    <w:rsid w:val="00703721"/>
    <w:rsid w:val="00703868"/>
    <w:rsid w:val="00703B53"/>
    <w:rsid w:val="00703BFE"/>
    <w:rsid w:val="00703CC5"/>
    <w:rsid w:val="00703DC5"/>
    <w:rsid w:val="00703EE4"/>
    <w:rsid w:val="00704309"/>
    <w:rsid w:val="007043B4"/>
    <w:rsid w:val="007044CE"/>
    <w:rsid w:val="0070468A"/>
    <w:rsid w:val="00704709"/>
    <w:rsid w:val="00704796"/>
    <w:rsid w:val="00704CE6"/>
    <w:rsid w:val="00704D38"/>
    <w:rsid w:val="00705221"/>
    <w:rsid w:val="007052C4"/>
    <w:rsid w:val="007055D9"/>
    <w:rsid w:val="007055EF"/>
    <w:rsid w:val="00705686"/>
    <w:rsid w:val="007057C2"/>
    <w:rsid w:val="00705974"/>
    <w:rsid w:val="00705B23"/>
    <w:rsid w:val="00705CA6"/>
    <w:rsid w:val="00705D9B"/>
    <w:rsid w:val="00705E46"/>
    <w:rsid w:val="00705EF5"/>
    <w:rsid w:val="007063D6"/>
    <w:rsid w:val="00706911"/>
    <w:rsid w:val="00706921"/>
    <w:rsid w:val="00706BB7"/>
    <w:rsid w:val="00706BD8"/>
    <w:rsid w:val="00706C59"/>
    <w:rsid w:val="00707033"/>
    <w:rsid w:val="00707126"/>
    <w:rsid w:val="007075A0"/>
    <w:rsid w:val="00707725"/>
    <w:rsid w:val="00707938"/>
    <w:rsid w:val="007079B2"/>
    <w:rsid w:val="00707BF9"/>
    <w:rsid w:val="00707F08"/>
    <w:rsid w:val="00707F99"/>
    <w:rsid w:val="0071013A"/>
    <w:rsid w:val="00710305"/>
    <w:rsid w:val="007104D0"/>
    <w:rsid w:val="007107EF"/>
    <w:rsid w:val="00710832"/>
    <w:rsid w:val="00710FD0"/>
    <w:rsid w:val="0071108B"/>
    <w:rsid w:val="00711133"/>
    <w:rsid w:val="0071147B"/>
    <w:rsid w:val="007114A0"/>
    <w:rsid w:val="007119EF"/>
    <w:rsid w:val="00711C29"/>
    <w:rsid w:val="00711DB3"/>
    <w:rsid w:val="00711F85"/>
    <w:rsid w:val="00712041"/>
    <w:rsid w:val="00712244"/>
    <w:rsid w:val="00712259"/>
    <w:rsid w:val="0071242D"/>
    <w:rsid w:val="0071242E"/>
    <w:rsid w:val="007125DF"/>
    <w:rsid w:val="00712983"/>
    <w:rsid w:val="007129F3"/>
    <w:rsid w:val="00712C08"/>
    <w:rsid w:val="00712D71"/>
    <w:rsid w:val="00712F70"/>
    <w:rsid w:val="00713221"/>
    <w:rsid w:val="00713595"/>
    <w:rsid w:val="007135FC"/>
    <w:rsid w:val="007137FA"/>
    <w:rsid w:val="00713A67"/>
    <w:rsid w:val="00713B08"/>
    <w:rsid w:val="00713CCA"/>
    <w:rsid w:val="00713DB1"/>
    <w:rsid w:val="00714384"/>
    <w:rsid w:val="0071445D"/>
    <w:rsid w:val="0071494A"/>
    <w:rsid w:val="0071496D"/>
    <w:rsid w:val="00714A61"/>
    <w:rsid w:val="0071527F"/>
    <w:rsid w:val="00716466"/>
    <w:rsid w:val="007164FD"/>
    <w:rsid w:val="0071656C"/>
    <w:rsid w:val="007165F1"/>
    <w:rsid w:val="007166E3"/>
    <w:rsid w:val="0071677B"/>
    <w:rsid w:val="00716C53"/>
    <w:rsid w:val="00716EF9"/>
    <w:rsid w:val="00717020"/>
    <w:rsid w:val="0071717D"/>
    <w:rsid w:val="007171DD"/>
    <w:rsid w:val="00717546"/>
    <w:rsid w:val="0071775F"/>
    <w:rsid w:val="00717CA8"/>
    <w:rsid w:val="00717FBA"/>
    <w:rsid w:val="0072021D"/>
    <w:rsid w:val="0072029F"/>
    <w:rsid w:val="00720361"/>
    <w:rsid w:val="00720693"/>
    <w:rsid w:val="007206F0"/>
    <w:rsid w:val="00720E58"/>
    <w:rsid w:val="00721EE5"/>
    <w:rsid w:val="0072214A"/>
    <w:rsid w:val="00722444"/>
    <w:rsid w:val="0072246B"/>
    <w:rsid w:val="00722D31"/>
    <w:rsid w:val="00722D86"/>
    <w:rsid w:val="00722E53"/>
    <w:rsid w:val="00722EC5"/>
    <w:rsid w:val="00723193"/>
    <w:rsid w:val="007232D7"/>
    <w:rsid w:val="00723367"/>
    <w:rsid w:val="007234CA"/>
    <w:rsid w:val="007234F1"/>
    <w:rsid w:val="00723814"/>
    <w:rsid w:val="00723989"/>
    <w:rsid w:val="00723C12"/>
    <w:rsid w:val="00723F60"/>
    <w:rsid w:val="00723F8E"/>
    <w:rsid w:val="00724075"/>
    <w:rsid w:val="00724837"/>
    <w:rsid w:val="00724888"/>
    <w:rsid w:val="00724A1D"/>
    <w:rsid w:val="00724D7E"/>
    <w:rsid w:val="00725064"/>
    <w:rsid w:val="00725213"/>
    <w:rsid w:val="00725743"/>
    <w:rsid w:val="00725AFD"/>
    <w:rsid w:val="00725EA6"/>
    <w:rsid w:val="00726092"/>
    <w:rsid w:val="00726165"/>
    <w:rsid w:val="0072663E"/>
    <w:rsid w:val="007268BA"/>
    <w:rsid w:val="00726ADB"/>
    <w:rsid w:val="00726BA8"/>
    <w:rsid w:val="00726C93"/>
    <w:rsid w:val="00726EEC"/>
    <w:rsid w:val="007273DA"/>
    <w:rsid w:val="007275D1"/>
    <w:rsid w:val="0072770D"/>
    <w:rsid w:val="0072776E"/>
    <w:rsid w:val="007277DF"/>
    <w:rsid w:val="007279FB"/>
    <w:rsid w:val="00727E44"/>
    <w:rsid w:val="00727F29"/>
    <w:rsid w:val="00730245"/>
    <w:rsid w:val="00730392"/>
    <w:rsid w:val="0073047B"/>
    <w:rsid w:val="00730869"/>
    <w:rsid w:val="00730A79"/>
    <w:rsid w:val="00730AAA"/>
    <w:rsid w:val="00730E22"/>
    <w:rsid w:val="00730F54"/>
    <w:rsid w:val="007310F9"/>
    <w:rsid w:val="00731171"/>
    <w:rsid w:val="0073123F"/>
    <w:rsid w:val="007314F7"/>
    <w:rsid w:val="007315BD"/>
    <w:rsid w:val="00731789"/>
    <w:rsid w:val="0073186A"/>
    <w:rsid w:val="007318A8"/>
    <w:rsid w:val="00731955"/>
    <w:rsid w:val="00731AE8"/>
    <w:rsid w:val="00731B73"/>
    <w:rsid w:val="00731DD4"/>
    <w:rsid w:val="00732185"/>
    <w:rsid w:val="007322F8"/>
    <w:rsid w:val="007322F9"/>
    <w:rsid w:val="0073275C"/>
    <w:rsid w:val="00732A93"/>
    <w:rsid w:val="00732FCC"/>
    <w:rsid w:val="0073303D"/>
    <w:rsid w:val="00733119"/>
    <w:rsid w:val="0073339B"/>
    <w:rsid w:val="0073356A"/>
    <w:rsid w:val="007335BD"/>
    <w:rsid w:val="00733680"/>
    <w:rsid w:val="00733791"/>
    <w:rsid w:val="007338EB"/>
    <w:rsid w:val="00733DE2"/>
    <w:rsid w:val="00734323"/>
    <w:rsid w:val="00734502"/>
    <w:rsid w:val="00734870"/>
    <w:rsid w:val="00734B3B"/>
    <w:rsid w:val="00734DCC"/>
    <w:rsid w:val="007351C3"/>
    <w:rsid w:val="007352F5"/>
    <w:rsid w:val="00735900"/>
    <w:rsid w:val="00735C2D"/>
    <w:rsid w:val="00735FF4"/>
    <w:rsid w:val="0073650C"/>
    <w:rsid w:val="00736639"/>
    <w:rsid w:val="00736663"/>
    <w:rsid w:val="007366B9"/>
    <w:rsid w:val="00736921"/>
    <w:rsid w:val="00736C2B"/>
    <w:rsid w:val="00736E96"/>
    <w:rsid w:val="00736EB0"/>
    <w:rsid w:val="00736EF7"/>
    <w:rsid w:val="00736F77"/>
    <w:rsid w:val="00736FE9"/>
    <w:rsid w:val="00737076"/>
    <w:rsid w:val="0073739A"/>
    <w:rsid w:val="0073763B"/>
    <w:rsid w:val="00740424"/>
    <w:rsid w:val="007404D4"/>
    <w:rsid w:val="00740595"/>
    <w:rsid w:val="0074065D"/>
    <w:rsid w:val="0074083E"/>
    <w:rsid w:val="00740961"/>
    <w:rsid w:val="00740DFA"/>
    <w:rsid w:val="007414C8"/>
    <w:rsid w:val="007415DE"/>
    <w:rsid w:val="00741A4A"/>
    <w:rsid w:val="00741C7D"/>
    <w:rsid w:val="00741E6C"/>
    <w:rsid w:val="00741E8C"/>
    <w:rsid w:val="007420C0"/>
    <w:rsid w:val="0074212F"/>
    <w:rsid w:val="007422C7"/>
    <w:rsid w:val="0074259D"/>
    <w:rsid w:val="007428CD"/>
    <w:rsid w:val="00742901"/>
    <w:rsid w:val="00742D4B"/>
    <w:rsid w:val="00742E28"/>
    <w:rsid w:val="00743438"/>
    <w:rsid w:val="007438F1"/>
    <w:rsid w:val="00743CA2"/>
    <w:rsid w:val="00743CB2"/>
    <w:rsid w:val="00743EB4"/>
    <w:rsid w:val="00743ED4"/>
    <w:rsid w:val="007444DC"/>
    <w:rsid w:val="007444FE"/>
    <w:rsid w:val="0074462E"/>
    <w:rsid w:val="00744C96"/>
    <w:rsid w:val="00744CF0"/>
    <w:rsid w:val="00744ED9"/>
    <w:rsid w:val="00744F44"/>
    <w:rsid w:val="00745044"/>
    <w:rsid w:val="0074513D"/>
    <w:rsid w:val="007453D4"/>
    <w:rsid w:val="00745439"/>
    <w:rsid w:val="007454EE"/>
    <w:rsid w:val="00745DC0"/>
    <w:rsid w:val="0074601A"/>
    <w:rsid w:val="007462EA"/>
    <w:rsid w:val="00746313"/>
    <w:rsid w:val="00746AAA"/>
    <w:rsid w:val="00746BE3"/>
    <w:rsid w:val="00746C53"/>
    <w:rsid w:val="00746CD9"/>
    <w:rsid w:val="00746CFB"/>
    <w:rsid w:val="00746D48"/>
    <w:rsid w:val="00746FB8"/>
    <w:rsid w:val="0074714C"/>
    <w:rsid w:val="00747436"/>
    <w:rsid w:val="00747487"/>
    <w:rsid w:val="007474C9"/>
    <w:rsid w:val="0074789E"/>
    <w:rsid w:val="0074792E"/>
    <w:rsid w:val="007479CA"/>
    <w:rsid w:val="00747B95"/>
    <w:rsid w:val="00747CD6"/>
    <w:rsid w:val="00747EF2"/>
    <w:rsid w:val="00750298"/>
    <w:rsid w:val="007502C6"/>
    <w:rsid w:val="007506F7"/>
    <w:rsid w:val="007507E6"/>
    <w:rsid w:val="00750C0D"/>
    <w:rsid w:val="00750E6D"/>
    <w:rsid w:val="00750E79"/>
    <w:rsid w:val="007511E3"/>
    <w:rsid w:val="00751550"/>
    <w:rsid w:val="00751704"/>
    <w:rsid w:val="00751716"/>
    <w:rsid w:val="00751842"/>
    <w:rsid w:val="007519A1"/>
    <w:rsid w:val="00751BF2"/>
    <w:rsid w:val="00751C76"/>
    <w:rsid w:val="00751DC0"/>
    <w:rsid w:val="00752100"/>
    <w:rsid w:val="00752378"/>
    <w:rsid w:val="007524F8"/>
    <w:rsid w:val="0075292A"/>
    <w:rsid w:val="00752D4B"/>
    <w:rsid w:val="00752E0A"/>
    <w:rsid w:val="007530EC"/>
    <w:rsid w:val="0075349F"/>
    <w:rsid w:val="00753856"/>
    <w:rsid w:val="00753CF5"/>
    <w:rsid w:val="00753DCA"/>
    <w:rsid w:val="00753DCF"/>
    <w:rsid w:val="00754219"/>
    <w:rsid w:val="0075499C"/>
    <w:rsid w:val="00754ED8"/>
    <w:rsid w:val="00754F72"/>
    <w:rsid w:val="00755146"/>
    <w:rsid w:val="007553E4"/>
    <w:rsid w:val="007554AA"/>
    <w:rsid w:val="0075585B"/>
    <w:rsid w:val="00755AF3"/>
    <w:rsid w:val="00755BD2"/>
    <w:rsid w:val="00755D06"/>
    <w:rsid w:val="00755D8B"/>
    <w:rsid w:val="007564C2"/>
    <w:rsid w:val="007567A8"/>
    <w:rsid w:val="007568E5"/>
    <w:rsid w:val="00756968"/>
    <w:rsid w:val="00756A97"/>
    <w:rsid w:val="00756F46"/>
    <w:rsid w:val="007571EB"/>
    <w:rsid w:val="0075736B"/>
    <w:rsid w:val="00757373"/>
    <w:rsid w:val="00757389"/>
    <w:rsid w:val="00757867"/>
    <w:rsid w:val="00757CB4"/>
    <w:rsid w:val="00757EE7"/>
    <w:rsid w:val="007601D8"/>
    <w:rsid w:val="007606E5"/>
    <w:rsid w:val="007607B0"/>
    <w:rsid w:val="007608CE"/>
    <w:rsid w:val="00760BBB"/>
    <w:rsid w:val="00760C20"/>
    <w:rsid w:val="007614DF"/>
    <w:rsid w:val="00761593"/>
    <w:rsid w:val="00761B5E"/>
    <w:rsid w:val="00761C85"/>
    <w:rsid w:val="00761D6F"/>
    <w:rsid w:val="00761E0B"/>
    <w:rsid w:val="007622B1"/>
    <w:rsid w:val="0076253B"/>
    <w:rsid w:val="00762547"/>
    <w:rsid w:val="00762852"/>
    <w:rsid w:val="00762CA0"/>
    <w:rsid w:val="00762D34"/>
    <w:rsid w:val="00762D74"/>
    <w:rsid w:val="007631EF"/>
    <w:rsid w:val="007631F4"/>
    <w:rsid w:val="00763649"/>
    <w:rsid w:val="00763733"/>
    <w:rsid w:val="0076373C"/>
    <w:rsid w:val="00763762"/>
    <w:rsid w:val="00763871"/>
    <w:rsid w:val="007639F2"/>
    <w:rsid w:val="00764342"/>
    <w:rsid w:val="0076485B"/>
    <w:rsid w:val="00764F67"/>
    <w:rsid w:val="00765143"/>
    <w:rsid w:val="00765328"/>
    <w:rsid w:val="00765924"/>
    <w:rsid w:val="00765DD9"/>
    <w:rsid w:val="00766145"/>
    <w:rsid w:val="0076640E"/>
    <w:rsid w:val="007664BD"/>
    <w:rsid w:val="00766B31"/>
    <w:rsid w:val="00766CD2"/>
    <w:rsid w:val="00766E1E"/>
    <w:rsid w:val="00766E7B"/>
    <w:rsid w:val="00766F13"/>
    <w:rsid w:val="00767408"/>
    <w:rsid w:val="00767601"/>
    <w:rsid w:val="00767CC8"/>
    <w:rsid w:val="00767D0D"/>
    <w:rsid w:val="00767E42"/>
    <w:rsid w:val="007703A4"/>
    <w:rsid w:val="00770633"/>
    <w:rsid w:val="0077086B"/>
    <w:rsid w:val="0077089F"/>
    <w:rsid w:val="00770D6A"/>
    <w:rsid w:val="007711F0"/>
    <w:rsid w:val="007712B2"/>
    <w:rsid w:val="007714D6"/>
    <w:rsid w:val="0077183E"/>
    <w:rsid w:val="00771B08"/>
    <w:rsid w:val="00771B75"/>
    <w:rsid w:val="00771C8A"/>
    <w:rsid w:val="00771D4A"/>
    <w:rsid w:val="0077208F"/>
    <w:rsid w:val="0077242B"/>
    <w:rsid w:val="007725D3"/>
    <w:rsid w:val="0077296A"/>
    <w:rsid w:val="00772CF4"/>
    <w:rsid w:val="00772EC9"/>
    <w:rsid w:val="00772F51"/>
    <w:rsid w:val="007730DB"/>
    <w:rsid w:val="00773206"/>
    <w:rsid w:val="007732E0"/>
    <w:rsid w:val="00773382"/>
    <w:rsid w:val="00773637"/>
    <w:rsid w:val="007739C2"/>
    <w:rsid w:val="00773A33"/>
    <w:rsid w:val="00773AE2"/>
    <w:rsid w:val="00773CB9"/>
    <w:rsid w:val="00773CDE"/>
    <w:rsid w:val="00773F22"/>
    <w:rsid w:val="00774388"/>
    <w:rsid w:val="007745D8"/>
    <w:rsid w:val="0077478E"/>
    <w:rsid w:val="00774DBC"/>
    <w:rsid w:val="00774E24"/>
    <w:rsid w:val="00774FF0"/>
    <w:rsid w:val="007753F6"/>
    <w:rsid w:val="007754FF"/>
    <w:rsid w:val="00775598"/>
    <w:rsid w:val="00775807"/>
    <w:rsid w:val="0077587C"/>
    <w:rsid w:val="00775C16"/>
    <w:rsid w:val="00775CE3"/>
    <w:rsid w:val="00775CFE"/>
    <w:rsid w:val="00775E37"/>
    <w:rsid w:val="00775F65"/>
    <w:rsid w:val="00775F78"/>
    <w:rsid w:val="007761C3"/>
    <w:rsid w:val="007762DC"/>
    <w:rsid w:val="007768D8"/>
    <w:rsid w:val="007768E3"/>
    <w:rsid w:val="00776A7B"/>
    <w:rsid w:val="00776CE9"/>
    <w:rsid w:val="00776F11"/>
    <w:rsid w:val="00776F1D"/>
    <w:rsid w:val="00777171"/>
    <w:rsid w:val="0077742A"/>
    <w:rsid w:val="00777637"/>
    <w:rsid w:val="007778FD"/>
    <w:rsid w:val="00777B19"/>
    <w:rsid w:val="00777D8C"/>
    <w:rsid w:val="00777F71"/>
    <w:rsid w:val="00780155"/>
    <w:rsid w:val="00780333"/>
    <w:rsid w:val="007805E9"/>
    <w:rsid w:val="007809E8"/>
    <w:rsid w:val="00780D49"/>
    <w:rsid w:val="00780E5D"/>
    <w:rsid w:val="0078133B"/>
    <w:rsid w:val="007813BF"/>
    <w:rsid w:val="00781878"/>
    <w:rsid w:val="00781FA8"/>
    <w:rsid w:val="007820D6"/>
    <w:rsid w:val="00782675"/>
    <w:rsid w:val="007827C0"/>
    <w:rsid w:val="007829FA"/>
    <w:rsid w:val="00782C7B"/>
    <w:rsid w:val="00782DC0"/>
    <w:rsid w:val="00782FCD"/>
    <w:rsid w:val="0078302B"/>
    <w:rsid w:val="0078305E"/>
    <w:rsid w:val="00783210"/>
    <w:rsid w:val="00783B89"/>
    <w:rsid w:val="00784A3A"/>
    <w:rsid w:val="007850F5"/>
    <w:rsid w:val="0078518D"/>
    <w:rsid w:val="0078532B"/>
    <w:rsid w:val="007854A4"/>
    <w:rsid w:val="007854DD"/>
    <w:rsid w:val="0078557E"/>
    <w:rsid w:val="0078588A"/>
    <w:rsid w:val="007859AE"/>
    <w:rsid w:val="00785A2D"/>
    <w:rsid w:val="00785CFF"/>
    <w:rsid w:val="007861A4"/>
    <w:rsid w:val="00786372"/>
    <w:rsid w:val="0078686A"/>
    <w:rsid w:val="00786962"/>
    <w:rsid w:val="00786B72"/>
    <w:rsid w:val="00786D7D"/>
    <w:rsid w:val="00786F8A"/>
    <w:rsid w:val="00787013"/>
    <w:rsid w:val="00787018"/>
    <w:rsid w:val="0078726B"/>
    <w:rsid w:val="0078738A"/>
    <w:rsid w:val="0078742F"/>
    <w:rsid w:val="007875AD"/>
    <w:rsid w:val="00787782"/>
    <w:rsid w:val="007877E0"/>
    <w:rsid w:val="00787D88"/>
    <w:rsid w:val="00790245"/>
    <w:rsid w:val="0079066A"/>
    <w:rsid w:val="0079069E"/>
    <w:rsid w:val="0079071C"/>
    <w:rsid w:val="00790BDC"/>
    <w:rsid w:val="00790C8F"/>
    <w:rsid w:val="00790CA5"/>
    <w:rsid w:val="00790F85"/>
    <w:rsid w:val="00791053"/>
    <w:rsid w:val="0079118A"/>
    <w:rsid w:val="007912F1"/>
    <w:rsid w:val="00791687"/>
    <w:rsid w:val="007917C0"/>
    <w:rsid w:val="00791917"/>
    <w:rsid w:val="00791B85"/>
    <w:rsid w:val="00791BC6"/>
    <w:rsid w:val="00791BEC"/>
    <w:rsid w:val="00791DEF"/>
    <w:rsid w:val="00791FA6"/>
    <w:rsid w:val="00792129"/>
    <w:rsid w:val="007924CE"/>
    <w:rsid w:val="00792629"/>
    <w:rsid w:val="007928DA"/>
    <w:rsid w:val="007928E7"/>
    <w:rsid w:val="00792A33"/>
    <w:rsid w:val="00792A73"/>
    <w:rsid w:val="00792AC0"/>
    <w:rsid w:val="00792C43"/>
    <w:rsid w:val="0079309B"/>
    <w:rsid w:val="007931D1"/>
    <w:rsid w:val="0079324F"/>
    <w:rsid w:val="00793554"/>
    <w:rsid w:val="007935F6"/>
    <w:rsid w:val="00793634"/>
    <w:rsid w:val="007936BB"/>
    <w:rsid w:val="007937F3"/>
    <w:rsid w:val="007943A6"/>
    <w:rsid w:val="007943D8"/>
    <w:rsid w:val="00794691"/>
    <w:rsid w:val="007948E0"/>
    <w:rsid w:val="00794966"/>
    <w:rsid w:val="00794AC2"/>
    <w:rsid w:val="00794D41"/>
    <w:rsid w:val="00794F91"/>
    <w:rsid w:val="0079502F"/>
    <w:rsid w:val="007953A0"/>
    <w:rsid w:val="0079547B"/>
    <w:rsid w:val="00795AA5"/>
    <w:rsid w:val="00795AFC"/>
    <w:rsid w:val="00795CDC"/>
    <w:rsid w:val="00795E47"/>
    <w:rsid w:val="00796022"/>
    <w:rsid w:val="007962B7"/>
    <w:rsid w:val="00796ADD"/>
    <w:rsid w:val="00796C87"/>
    <w:rsid w:val="00796DE5"/>
    <w:rsid w:val="00796DEC"/>
    <w:rsid w:val="00797111"/>
    <w:rsid w:val="007978E9"/>
    <w:rsid w:val="00797B23"/>
    <w:rsid w:val="007A0004"/>
    <w:rsid w:val="007A035D"/>
    <w:rsid w:val="007A0578"/>
    <w:rsid w:val="007A078E"/>
    <w:rsid w:val="007A087A"/>
    <w:rsid w:val="007A0A06"/>
    <w:rsid w:val="007A0B8D"/>
    <w:rsid w:val="007A0B95"/>
    <w:rsid w:val="007A0C10"/>
    <w:rsid w:val="007A0EF6"/>
    <w:rsid w:val="007A0F47"/>
    <w:rsid w:val="007A12EC"/>
    <w:rsid w:val="007A13DA"/>
    <w:rsid w:val="007A1B39"/>
    <w:rsid w:val="007A1DA3"/>
    <w:rsid w:val="007A1E1D"/>
    <w:rsid w:val="007A1FB6"/>
    <w:rsid w:val="007A23E6"/>
    <w:rsid w:val="007A24A5"/>
    <w:rsid w:val="007A24C0"/>
    <w:rsid w:val="007A266C"/>
    <w:rsid w:val="007A2718"/>
    <w:rsid w:val="007A2970"/>
    <w:rsid w:val="007A29F7"/>
    <w:rsid w:val="007A2A5D"/>
    <w:rsid w:val="007A32CA"/>
    <w:rsid w:val="007A3A86"/>
    <w:rsid w:val="007A3D28"/>
    <w:rsid w:val="007A3ED6"/>
    <w:rsid w:val="007A3F0D"/>
    <w:rsid w:val="007A422A"/>
    <w:rsid w:val="007A429D"/>
    <w:rsid w:val="007A4372"/>
    <w:rsid w:val="007A45E6"/>
    <w:rsid w:val="007A46E9"/>
    <w:rsid w:val="007A4AF5"/>
    <w:rsid w:val="007A51FD"/>
    <w:rsid w:val="007A52DA"/>
    <w:rsid w:val="007A537D"/>
    <w:rsid w:val="007A5690"/>
    <w:rsid w:val="007A5958"/>
    <w:rsid w:val="007A5A4D"/>
    <w:rsid w:val="007A5B0A"/>
    <w:rsid w:val="007A60B6"/>
    <w:rsid w:val="007A62B8"/>
    <w:rsid w:val="007A641B"/>
    <w:rsid w:val="007A6794"/>
    <w:rsid w:val="007A6A8B"/>
    <w:rsid w:val="007A6C34"/>
    <w:rsid w:val="007A6FAF"/>
    <w:rsid w:val="007A73C9"/>
    <w:rsid w:val="007A75AA"/>
    <w:rsid w:val="007A7672"/>
    <w:rsid w:val="007B04ED"/>
    <w:rsid w:val="007B0961"/>
    <w:rsid w:val="007B1025"/>
    <w:rsid w:val="007B123A"/>
    <w:rsid w:val="007B13A4"/>
    <w:rsid w:val="007B1567"/>
    <w:rsid w:val="007B1CFE"/>
    <w:rsid w:val="007B1FA5"/>
    <w:rsid w:val="007B239D"/>
    <w:rsid w:val="007B2D46"/>
    <w:rsid w:val="007B2E51"/>
    <w:rsid w:val="007B30AC"/>
    <w:rsid w:val="007B3323"/>
    <w:rsid w:val="007B3474"/>
    <w:rsid w:val="007B3577"/>
    <w:rsid w:val="007B39E6"/>
    <w:rsid w:val="007B3CE5"/>
    <w:rsid w:val="007B3E8D"/>
    <w:rsid w:val="007B3F7A"/>
    <w:rsid w:val="007B454B"/>
    <w:rsid w:val="007B4667"/>
    <w:rsid w:val="007B4762"/>
    <w:rsid w:val="007B47A3"/>
    <w:rsid w:val="007B48D8"/>
    <w:rsid w:val="007B4AAF"/>
    <w:rsid w:val="007B4ED5"/>
    <w:rsid w:val="007B52FE"/>
    <w:rsid w:val="007B53CB"/>
    <w:rsid w:val="007B541B"/>
    <w:rsid w:val="007B5420"/>
    <w:rsid w:val="007B589C"/>
    <w:rsid w:val="007B5A32"/>
    <w:rsid w:val="007B5C27"/>
    <w:rsid w:val="007B5CFF"/>
    <w:rsid w:val="007B5FC5"/>
    <w:rsid w:val="007B6098"/>
    <w:rsid w:val="007B6BBA"/>
    <w:rsid w:val="007B6E39"/>
    <w:rsid w:val="007B6FF4"/>
    <w:rsid w:val="007B72DD"/>
    <w:rsid w:val="007B760D"/>
    <w:rsid w:val="007B7619"/>
    <w:rsid w:val="007B7671"/>
    <w:rsid w:val="007B771B"/>
    <w:rsid w:val="007B7723"/>
    <w:rsid w:val="007B79B2"/>
    <w:rsid w:val="007B7B4D"/>
    <w:rsid w:val="007B7BC9"/>
    <w:rsid w:val="007B7E6C"/>
    <w:rsid w:val="007B7EF4"/>
    <w:rsid w:val="007C00FD"/>
    <w:rsid w:val="007C051C"/>
    <w:rsid w:val="007C05AA"/>
    <w:rsid w:val="007C08EB"/>
    <w:rsid w:val="007C0B74"/>
    <w:rsid w:val="007C0C1E"/>
    <w:rsid w:val="007C0CB2"/>
    <w:rsid w:val="007C0F62"/>
    <w:rsid w:val="007C0FDA"/>
    <w:rsid w:val="007C1AEE"/>
    <w:rsid w:val="007C2151"/>
    <w:rsid w:val="007C2640"/>
    <w:rsid w:val="007C269C"/>
    <w:rsid w:val="007C269F"/>
    <w:rsid w:val="007C282D"/>
    <w:rsid w:val="007C29C0"/>
    <w:rsid w:val="007C2B89"/>
    <w:rsid w:val="007C3092"/>
    <w:rsid w:val="007C332F"/>
    <w:rsid w:val="007C3423"/>
    <w:rsid w:val="007C37B8"/>
    <w:rsid w:val="007C3890"/>
    <w:rsid w:val="007C3912"/>
    <w:rsid w:val="007C3AA0"/>
    <w:rsid w:val="007C3C60"/>
    <w:rsid w:val="007C3EC6"/>
    <w:rsid w:val="007C3F77"/>
    <w:rsid w:val="007C41DD"/>
    <w:rsid w:val="007C4339"/>
    <w:rsid w:val="007C44CA"/>
    <w:rsid w:val="007C459B"/>
    <w:rsid w:val="007C4632"/>
    <w:rsid w:val="007C46A3"/>
    <w:rsid w:val="007C487C"/>
    <w:rsid w:val="007C4E3D"/>
    <w:rsid w:val="007C4E43"/>
    <w:rsid w:val="007C4E6D"/>
    <w:rsid w:val="007C4E80"/>
    <w:rsid w:val="007C51EC"/>
    <w:rsid w:val="007C563B"/>
    <w:rsid w:val="007C5762"/>
    <w:rsid w:val="007C5925"/>
    <w:rsid w:val="007C5BBF"/>
    <w:rsid w:val="007C5C52"/>
    <w:rsid w:val="007C5C61"/>
    <w:rsid w:val="007C60AC"/>
    <w:rsid w:val="007C6164"/>
    <w:rsid w:val="007C6448"/>
    <w:rsid w:val="007C6675"/>
    <w:rsid w:val="007C6749"/>
    <w:rsid w:val="007C6892"/>
    <w:rsid w:val="007C6F7F"/>
    <w:rsid w:val="007C767F"/>
    <w:rsid w:val="007C771C"/>
    <w:rsid w:val="007C77BA"/>
    <w:rsid w:val="007C7B3B"/>
    <w:rsid w:val="007C7B72"/>
    <w:rsid w:val="007C7BCF"/>
    <w:rsid w:val="007C7CB8"/>
    <w:rsid w:val="007C7CF9"/>
    <w:rsid w:val="007C7E9A"/>
    <w:rsid w:val="007C7E9E"/>
    <w:rsid w:val="007D0150"/>
    <w:rsid w:val="007D01DF"/>
    <w:rsid w:val="007D04A3"/>
    <w:rsid w:val="007D07EF"/>
    <w:rsid w:val="007D0CFE"/>
    <w:rsid w:val="007D0D52"/>
    <w:rsid w:val="007D0DAA"/>
    <w:rsid w:val="007D0DDD"/>
    <w:rsid w:val="007D11FF"/>
    <w:rsid w:val="007D1285"/>
    <w:rsid w:val="007D15B7"/>
    <w:rsid w:val="007D1ADA"/>
    <w:rsid w:val="007D1C27"/>
    <w:rsid w:val="007D1E8A"/>
    <w:rsid w:val="007D23BA"/>
    <w:rsid w:val="007D2A5C"/>
    <w:rsid w:val="007D2B70"/>
    <w:rsid w:val="007D3187"/>
    <w:rsid w:val="007D34D2"/>
    <w:rsid w:val="007D354C"/>
    <w:rsid w:val="007D36FB"/>
    <w:rsid w:val="007D37B2"/>
    <w:rsid w:val="007D37DF"/>
    <w:rsid w:val="007D380D"/>
    <w:rsid w:val="007D38B9"/>
    <w:rsid w:val="007D3C9A"/>
    <w:rsid w:val="007D3CA9"/>
    <w:rsid w:val="007D3D7E"/>
    <w:rsid w:val="007D3E3E"/>
    <w:rsid w:val="007D3E4E"/>
    <w:rsid w:val="007D3F82"/>
    <w:rsid w:val="007D4495"/>
    <w:rsid w:val="007D4A30"/>
    <w:rsid w:val="007D4DDF"/>
    <w:rsid w:val="007D5158"/>
    <w:rsid w:val="007D5593"/>
    <w:rsid w:val="007D56F7"/>
    <w:rsid w:val="007D590F"/>
    <w:rsid w:val="007D5C55"/>
    <w:rsid w:val="007D60ED"/>
    <w:rsid w:val="007D60FA"/>
    <w:rsid w:val="007D664D"/>
    <w:rsid w:val="007D68DA"/>
    <w:rsid w:val="007D6BDB"/>
    <w:rsid w:val="007D6C12"/>
    <w:rsid w:val="007D6C5B"/>
    <w:rsid w:val="007D6D09"/>
    <w:rsid w:val="007D6DE5"/>
    <w:rsid w:val="007D6F0B"/>
    <w:rsid w:val="007D71E1"/>
    <w:rsid w:val="007D77A1"/>
    <w:rsid w:val="007D7A6C"/>
    <w:rsid w:val="007D7A8D"/>
    <w:rsid w:val="007D7AC7"/>
    <w:rsid w:val="007E0014"/>
    <w:rsid w:val="007E01A4"/>
    <w:rsid w:val="007E03DD"/>
    <w:rsid w:val="007E05B1"/>
    <w:rsid w:val="007E08B9"/>
    <w:rsid w:val="007E0B24"/>
    <w:rsid w:val="007E0BFD"/>
    <w:rsid w:val="007E0D5C"/>
    <w:rsid w:val="007E0E14"/>
    <w:rsid w:val="007E0EBD"/>
    <w:rsid w:val="007E0F65"/>
    <w:rsid w:val="007E14FB"/>
    <w:rsid w:val="007E18A3"/>
    <w:rsid w:val="007E1948"/>
    <w:rsid w:val="007E1A39"/>
    <w:rsid w:val="007E1C67"/>
    <w:rsid w:val="007E1D8E"/>
    <w:rsid w:val="007E1DB9"/>
    <w:rsid w:val="007E21AF"/>
    <w:rsid w:val="007E25A2"/>
    <w:rsid w:val="007E299F"/>
    <w:rsid w:val="007E2B18"/>
    <w:rsid w:val="007E2C76"/>
    <w:rsid w:val="007E314D"/>
    <w:rsid w:val="007E31A3"/>
    <w:rsid w:val="007E3293"/>
    <w:rsid w:val="007E340D"/>
    <w:rsid w:val="007E340E"/>
    <w:rsid w:val="007E365A"/>
    <w:rsid w:val="007E3B4B"/>
    <w:rsid w:val="007E3EA8"/>
    <w:rsid w:val="007E4043"/>
    <w:rsid w:val="007E40EC"/>
    <w:rsid w:val="007E44C6"/>
    <w:rsid w:val="007E4790"/>
    <w:rsid w:val="007E482B"/>
    <w:rsid w:val="007E482C"/>
    <w:rsid w:val="007E5359"/>
    <w:rsid w:val="007E56CA"/>
    <w:rsid w:val="007E5826"/>
    <w:rsid w:val="007E5C7D"/>
    <w:rsid w:val="007E6214"/>
    <w:rsid w:val="007E693F"/>
    <w:rsid w:val="007E6988"/>
    <w:rsid w:val="007E6A0B"/>
    <w:rsid w:val="007E6A8B"/>
    <w:rsid w:val="007E7359"/>
    <w:rsid w:val="007E769E"/>
    <w:rsid w:val="007E7964"/>
    <w:rsid w:val="007E7995"/>
    <w:rsid w:val="007E79BB"/>
    <w:rsid w:val="007E7E72"/>
    <w:rsid w:val="007F0067"/>
    <w:rsid w:val="007F0232"/>
    <w:rsid w:val="007F0ECA"/>
    <w:rsid w:val="007F1020"/>
    <w:rsid w:val="007F1173"/>
    <w:rsid w:val="007F18E7"/>
    <w:rsid w:val="007F19C4"/>
    <w:rsid w:val="007F1A58"/>
    <w:rsid w:val="007F1CCC"/>
    <w:rsid w:val="007F20E3"/>
    <w:rsid w:val="007F20F3"/>
    <w:rsid w:val="007F21B1"/>
    <w:rsid w:val="007F231D"/>
    <w:rsid w:val="007F25F2"/>
    <w:rsid w:val="007F2D6D"/>
    <w:rsid w:val="007F3069"/>
    <w:rsid w:val="007F3102"/>
    <w:rsid w:val="007F3451"/>
    <w:rsid w:val="007F345B"/>
    <w:rsid w:val="007F35FD"/>
    <w:rsid w:val="007F3733"/>
    <w:rsid w:val="007F3C59"/>
    <w:rsid w:val="007F3C9E"/>
    <w:rsid w:val="007F3D85"/>
    <w:rsid w:val="007F3ECC"/>
    <w:rsid w:val="007F4122"/>
    <w:rsid w:val="007F4878"/>
    <w:rsid w:val="007F4B07"/>
    <w:rsid w:val="007F4F01"/>
    <w:rsid w:val="007F504B"/>
    <w:rsid w:val="007F52D0"/>
    <w:rsid w:val="007F54F1"/>
    <w:rsid w:val="007F5623"/>
    <w:rsid w:val="007F5753"/>
    <w:rsid w:val="007F5811"/>
    <w:rsid w:val="007F5996"/>
    <w:rsid w:val="007F5A36"/>
    <w:rsid w:val="007F5A88"/>
    <w:rsid w:val="007F5C25"/>
    <w:rsid w:val="007F62A5"/>
    <w:rsid w:val="007F63F0"/>
    <w:rsid w:val="007F6475"/>
    <w:rsid w:val="007F677A"/>
    <w:rsid w:val="007F6D01"/>
    <w:rsid w:val="007F784D"/>
    <w:rsid w:val="007F7BB3"/>
    <w:rsid w:val="0080024D"/>
    <w:rsid w:val="00800785"/>
    <w:rsid w:val="00800895"/>
    <w:rsid w:val="008008FB"/>
    <w:rsid w:val="00800C05"/>
    <w:rsid w:val="00800C57"/>
    <w:rsid w:val="00800C66"/>
    <w:rsid w:val="00800D82"/>
    <w:rsid w:val="00800F12"/>
    <w:rsid w:val="00800F7F"/>
    <w:rsid w:val="00800FCA"/>
    <w:rsid w:val="00800FD5"/>
    <w:rsid w:val="00801359"/>
    <w:rsid w:val="00801496"/>
    <w:rsid w:val="008015D2"/>
    <w:rsid w:val="008016A5"/>
    <w:rsid w:val="00801AB4"/>
    <w:rsid w:val="00801E5A"/>
    <w:rsid w:val="00801E5B"/>
    <w:rsid w:val="00802259"/>
    <w:rsid w:val="00802290"/>
    <w:rsid w:val="0080292C"/>
    <w:rsid w:val="008029C8"/>
    <w:rsid w:val="008034DD"/>
    <w:rsid w:val="00803550"/>
    <w:rsid w:val="0080386A"/>
    <w:rsid w:val="00803B83"/>
    <w:rsid w:val="00803C88"/>
    <w:rsid w:val="00803E44"/>
    <w:rsid w:val="00803ED0"/>
    <w:rsid w:val="00803FC0"/>
    <w:rsid w:val="008046E2"/>
    <w:rsid w:val="008047E1"/>
    <w:rsid w:val="00804827"/>
    <w:rsid w:val="00804891"/>
    <w:rsid w:val="0080495C"/>
    <w:rsid w:val="0080527B"/>
    <w:rsid w:val="00805767"/>
    <w:rsid w:val="0080598A"/>
    <w:rsid w:val="00805AE2"/>
    <w:rsid w:val="00805B2B"/>
    <w:rsid w:val="00805B58"/>
    <w:rsid w:val="00805CBC"/>
    <w:rsid w:val="00805DB4"/>
    <w:rsid w:val="00805EB1"/>
    <w:rsid w:val="00806170"/>
    <w:rsid w:val="00806315"/>
    <w:rsid w:val="008064BE"/>
    <w:rsid w:val="00806562"/>
    <w:rsid w:val="00806A8A"/>
    <w:rsid w:val="00806B52"/>
    <w:rsid w:val="00806B9B"/>
    <w:rsid w:val="008073FA"/>
    <w:rsid w:val="008075EA"/>
    <w:rsid w:val="00807708"/>
    <w:rsid w:val="008078B0"/>
    <w:rsid w:val="00807BD9"/>
    <w:rsid w:val="008102A8"/>
    <w:rsid w:val="0081067C"/>
    <w:rsid w:val="008106CE"/>
    <w:rsid w:val="00810739"/>
    <w:rsid w:val="00810876"/>
    <w:rsid w:val="0081099D"/>
    <w:rsid w:val="008110A5"/>
    <w:rsid w:val="008111C7"/>
    <w:rsid w:val="0081122E"/>
    <w:rsid w:val="0081144D"/>
    <w:rsid w:val="0081152F"/>
    <w:rsid w:val="0081175D"/>
    <w:rsid w:val="00811A9A"/>
    <w:rsid w:val="00811DD1"/>
    <w:rsid w:val="00811DE9"/>
    <w:rsid w:val="0081248C"/>
    <w:rsid w:val="00812584"/>
    <w:rsid w:val="00812AC0"/>
    <w:rsid w:val="00812C15"/>
    <w:rsid w:val="00812C25"/>
    <w:rsid w:val="00812E2F"/>
    <w:rsid w:val="008130CA"/>
    <w:rsid w:val="00813844"/>
    <w:rsid w:val="00813871"/>
    <w:rsid w:val="008139DD"/>
    <w:rsid w:val="00813BB1"/>
    <w:rsid w:val="00813C06"/>
    <w:rsid w:val="00813F7C"/>
    <w:rsid w:val="00814047"/>
    <w:rsid w:val="00814146"/>
    <w:rsid w:val="00814204"/>
    <w:rsid w:val="00814482"/>
    <w:rsid w:val="00814600"/>
    <w:rsid w:val="0081473F"/>
    <w:rsid w:val="00814855"/>
    <w:rsid w:val="008148DD"/>
    <w:rsid w:val="00814CCC"/>
    <w:rsid w:val="00814D5F"/>
    <w:rsid w:val="00814D99"/>
    <w:rsid w:val="0081518A"/>
    <w:rsid w:val="00815341"/>
    <w:rsid w:val="00815579"/>
    <w:rsid w:val="0081561B"/>
    <w:rsid w:val="008157F4"/>
    <w:rsid w:val="00815A4D"/>
    <w:rsid w:val="00815C91"/>
    <w:rsid w:val="00815D58"/>
    <w:rsid w:val="00815FC5"/>
    <w:rsid w:val="008163D4"/>
    <w:rsid w:val="008164CA"/>
    <w:rsid w:val="00816503"/>
    <w:rsid w:val="00816809"/>
    <w:rsid w:val="0081697F"/>
    <w:rsid w:val="0081734E"/>
    <w:rsid w:val="008175EB"/>
    <w:rsid w:val="0081761C"/>
    <w:rsid w:val="0081791C"/>
    <w:rsid w:val="008179F8"/>
    <w:rsid w:val="00817A88"/>
    <w:rsid w:val="00817A98"/>
    <w:rsid w:val="00817D28"/>
    <w:rsid w:val="008201DB"/>
    <w:rsid w:val="00820366"/>
    <w:rsid w:val="00820730"/>
    <w:rsid w:val="00820B27"/>
    <w:rsid w:val="00820FE9"/>
    <w:rsid w:val="00821089"/>
    <w:rsid w:val="008212B3"/>
    <w:rsid w:val="008214A9"/>
    <w:rsid w:val="0082155E"/>
    <w:rsid w:val="00821964"/>
    <w:rsid w:val="008220CA"/>
    <w:rsid w:val="008221E8"/>
    <w:rsid w:val="008222B3"/>
    <w:rsid w:val="008223E6"/>
    <w:rsid w:val="00822500"/>
    <w:rsid w:val="0082261F"/>
    <w:rsid w:val="00822705"/>
    <w:rsid w:val="0082281D"/>
    <w:rsid w:val="00822CB7"/>
    <w:rsid w:val="008230F3"/>
    <w:rsid w:val="008232B1"/>
    <w:rsid w:val="00824822"/>
    <w:rsid w:val="00824BE9"/>
    <w:rsid w:val="00825244"/>
    <w:rsid w:val="00825288"/>
    <w:rsid w:val="00825400"/>
    <w:rsid w:val="00825505"/>
    <w:rsid w:val="00825824"/>
    <w:rsid w:val="008258B5"/>
    <w:rsid w:val="00825970"/>
    <w:rsid w:val="00825CB0"/>
    <w:rsid w:val="00825D41"/>
    <w:rsid w:val="0082614C"/>
    <w:rsid w:val="00826184"/>
    <w:rsid w:val="008261AD"/>
    <w:rsid w:val="008262EC"/>
    <w:rsid w:val="00826895"/>
    <w:rsid w:val="00826B90"/>
    <w:rsid w:val="008270DC"/>
    <w:rsid w:val="008273F7"/>
    <w:rsid w:val="00827717"/>
    <w:rsid w:val="00827F64"/>
    <w:rsid w:val="0083007D"/>
    <w:rsid w:val="00830187"/>
    <w:rsid w:val="008301D4"/>
    <w:rsid w:val="0083035D"/>
    <w:rsid w:val="0083045A"/>
    <w:rsid w:val="0083051F"/>
    <w:rsid w:val="00830780"/>
    <w:rsid w:val="00830971"/>
    <w:rsid w:val="00830982"/>
    <w:rsid w:val="00830D35"/>
    <w:rsid w:val="00830E1A"/>
    <w:rsid w:val="00830F24"/>
    <w:rsid w:val="00830FB0"/>
    <w:rsid w:val="008310A3"/>
    <w:rsid w:val="00832181"/>
    <w:rsid w:val="00832267"/>
    <w:rsid w:val="008322E5"/>
    <w:rsid w:val="008323C1"/>
    <w:rsid w:val="008324E4"/>
    <w:rsid w:val="008325D2"/>
    <w:rsid w:val="00832667"/>
    <w:rsid w:val="00832CBC"/>
    <w:rsid w:val="00832EEC"/>
    <w:rsid w:val="00832FBD"/>
    <w:rsid w:val="0083319A"/>
    <w:rsid w:val="008332FD"/>
    <w:rsid w:val="008334A2"/>
    <w:rsid w:val="00833520"/>
    <w:rsid w:val="00833782"/>
    <w:rsid w:val="0083391B"/>
    <w:rsid w:val="008339ED"/>
    <w:rsid w:val="00833A0B"/>
    <w:rsid w:val="00834175"/>
    <w:rsid w:val="0083418C"/>
    <w:rsid w:val="00834259"/>
    <w:rsid w:val="0083427E"/>
    <w:rsid w:val="0083436A"/>
    <w:rsid w:val="008344CE"/>
    <w:rsid w:val="0083479D"/>
    <w:rsid w:val="0083486F"/>
    <w:rsid w:val="008348FC"/>
    <w:rsid w:val="008349F0"/>
    <w:rsid w:val="00834D72"/>
    <w:rsid w:val="0083542A"/>
    <w:rsid w:val="00835757"/>
    <w:rsid w:val="0083595B"/>
    <w:rsid w:val="008359F8"/>
    <w:rsid w:val="00835CF1"/>
    <w:rsid w:val="00835F23"/>
    <w:rsid w:val="008362A4"/>
    <w:rsid w:val="0083633E"/>
    <w:rsid w:val="0083671E"/>
    <w:rsid w:val="00836760"/>
    <w:rsid w:val="008368F1"/>
    <w:rsid w:val="008368F4"/>
    <w:rsid w:val="00836E08"/>
    <w:rsid w:val="00836F37"/>
    <w:rsid w:val="0083775A"/>
    <w:rsid w:val="008377F5"/>
    <w:rsid w:val="0083780D"/>
    <w:rsid w:val="0083781F"/>
    <w:rsid w:val="00837A98"/>
    <w:rsid w:val="00837B37"/>
    <w:rsid w:val="008404FD"/>
    <w:rsid w:val="0084064E"/>
    <w:rsid w:val="00840710"/>
    <w:rsid w:val="00840848"/>
    <w:rsid w:val="00840A74"/>
    <w:rsid w:val="00840AD1"/>
    <w:rsid w:val="00840C5F"/>
    <w:rsid w:val="00840F4E"/>
    <w:rsid w:val="00840FC8"/>
    <w:rsid w:val="008414CD"/>
    <w:rsid w:val="008414F9"/>
    <w:rsid w:val="00841BFC"/>
    <w:rsid w:val="00841CFE"/>
    <w:rsid w:val="00841F85"/>
    <w:rsid w:val="008421E6"/>
    <w:rsid w:val="00842237"/>
    <w:rsid w:val="00842240"/>
    <w:rsid w:val="008422A8"/>
    <w:rsid w:val="00842666"/>
    <w:rsid w:val="008427E2"/>
    <w:rsid w:val="00842903"/>
    <w:rsid w:val="008429A3"/>
    <w:rsid w:val="00842B31"/>
    <w:rsid w:val="00842B89"/>
    <w:rsid w:val="00842C52"/>
    <w:rsid w:val="00842DAA"/>
    <w:rsid w:val="0084331F"/>
    <w:rsid w:val="008435A2"/>
    <w:rsid w:val="00843949"/>
    <w:rsid w:val="00844146"/>
    <w:rsid w:val="0084491B"/>
    <w:rsid w:val="00844932"/>
    <w:rsid w:val="00844B6E"/>
    <w:rsid w:val="00844CD0"/>
    <w:rsid w:val="00844D31"/>
    <w:rsid w:val="00845051"/>
    <w:rsid w:val="008450EE"/>
    <w:rsid w:val="008451B1"/>
    <w:rsid w:val="00845537"/>
    <w:rsid w:val="0084553A"/>
    <w:rsid w:val="0084553D"/>
    <w:rsid w:val="00845666"/>
    <w:rsid w:val="008458D7"/>
    <w:rsid w:val="00845C65"/>
    <w:rsid w:val="0084650E"/>
    <w:rsid w:val="0084676D"/>
    <w:rsid w:val="00846841"/>
    <w:rsid w:val="008468FE"/>
    <w:rsid w:val="0084690C"/>
    <w:rsid w:val="00846B42"/>
    <w:rsid w:val="00846D84"/>
    <w:rsid w:val="0084711B"/>
    <w:rsid w:val="00847508"/>
    <w:rsid w:val="00847521"/>
    <w:rsid w:val="0084781F"/>
    <w:rsid w:val="008479D0"/>
    <w:rsid w:val="00847B80"/>
    <w:rsid w:val="00847F3D"/>
    <w:rsid w:val="00847FC0"/>
    <w:rsid w:val="0085014D"/>
    <w:rsid w:val="00850899"/>
    <w:rsid w:val="00850C62"/>
    <w:rsid w:val="00850F3D"/>
    <w:rsid w:val="00850F53"/>
    <w:rsid w:val="0085115E"/>
    <w:rsid w:val="008512EC"/>
    <w:rsid w:val="00851481"/>
    <w:rsid w:val="008518F1"/>
    <w:rsid w:val="00851916"/>
    <w:rsid w:val="00851A1F"/>
    <w:rsid w:val="00851A37"/>
    <w:rsid w:val="00851C83"/>
    <w:rsid w:val="00851E90"/>
    <w:rsid w:val="008523B2"/>
    <w:rsid w:val="008524CF"/>
    <w:rsid w:val="00852718"/>
    <w:rsid w:val="0085296D"/>
    <w:rsid w:val="00852C39"/>
    <w:rsid w:val="00852D13"/>
    <w:rsid w:val="00852E73"/>
    <w:rsid w:val="008533A8"/>
    <w:rsid w:val="008536FD"/>
    <w:rsid w:val="00853977"/>
    <w:rsid w:val="00853B9D"/>
    <w:rsid w:val="00853DE8"/>
    <w:rsid w:val="008544D0"/>
    <w:rsid w:val="0085466B"/>
    <w:rsid w:val="00854762"/>
    <w:rsid w:val="00854870"/>
    <w:rsid w:val="00854AB4"/>
    <w:rsid w:val="00854D39"/>
    <w:rsid w:val="00854E49"/>
    <w:rsid w:val="00854FE3"/>
    <w:rsid w:val="008553A2"/>
    <w:rsid w:val="008553E3"/>
    <w:rsid w:val="00855641"/>
    <w:rsid w:val="00855657"/>
    <w:rsid w:val="0085566C"/>
    <w:rsid w:val="0085571F"/>
    <w:rsid w:val="0085582D"/>
    <w:rsid w:val="00855D86"/>
    <w:rsid w:val="00855DFA"/>
    <w:rsid w:val="00855EDE"/>
    <w:rsid w:val="00855F9E"/>
    <w:rsid w:val="00856071"/>
    <w:rsid w:val="008561CA"/>
    <w:rsid w:val="00856991"/>
    <w:rsid w:val="00856BBC"/>
    <w:rsid w:val="00856C03"/>
    <w:rsid w:val="00856E2B"/>
    <w:rsid w:val="00856E38"/>
    <w:rsid w:val="00856EEC"/>
    <w:rsid w:val="00857309"/>
    <w:rsid w:val="00857733"/>
    <w:rsid w:val="008577A3"/>
    <w:rsid w:val="00860125"/>
    <w:rsid w:val="008602B8"/>
    <w:rsid w:val="00860520"/>
    <w:rsid w:val="008606A3"/>
    <w:rsid w:val="008606D5"/>
    <w:rsid w:val="00860A37"/>
    <w:rsid w:val="00860B0A"/>
    <w:rsid w:val="00860B4C"/>
    <w:rsid w:val="0086117E"/>
    <w:rsid w:val="0086139A"/>
    <w:rsid w:val="0086191D"/>
    <w:rsid w:val="0086194E"/>
    <w:rsid w:val="00861DD6"/>
    <w:rsid w:val="008620A8"/>
    <w:rsid w:val="0086237D"/>
    <w:rsid w:val="008623F4"/>
    <w:rsid w:val="008624F9"/>
    <w:rsid w:val="008628C7"/>
    <w:rsid w:val="008629E0"/>
    <w:rsid w:val="00862FBB"/>
    <w:rsid w:val="0086309B"/>
    <w:rsid w:val="0086335F"/>
    <w:rsid w:val="00863679"/>
    <w:rsid w:val="00863783"/>
    <w:rsid w:val="008638BA"/>
    <w:rsid w:val="00863A29"/>
    <w:rsid w:val="00863B77"/>
    <w:rsid w:val="008648ED"/>
    <w:rsid w:val="008649A8"/>
    <w:rsid w:val="00864D53"/>
    <w:rsid w:val="008650DC"/>
    <w:rsid w:val="00865111"/>
    <w:rsid w:val="0086518F"/>
    <w:rsid w:val="00865401"/>
    <w:rsid w:val="0086590A"/>
    <w:rsid w:val="00865A8C"/>
    <w:rsid w:val="00865C19"/>
    <w:rsid w:val="00865F20"/>
    <w:rsid w:val="00865FD5"/>
    <w:rsid w:val="008661D5"/>
    <w:rsid w:val="008662B4"/>
    <w:rsid w:val="00866323"/>
    <w:rsid w:val="008663BA"/>
    <w:rsid w:val="0086651E"/>
    <w:rsid w:val="00866713"/>
    <w:rsid w:val="00866784"/>
    <w:rsid w:val="008670C1"/>
    <w:rsid w:val="00867369"/>
    <w:rsid w:val="008675F0"/>
    <w:rsid w:val="0086772F"/>
    <w:rsid w:val="00867929"/>
    <w:rsid w:val="00867C9E"/>
    <w:rsid w:val="00867E91"/>
    <w:rsid w:val="008700A3"/>
    <w:rsid w:val="008702A0"/>
    <w:rsid w:val="008704B4"/>
    <w:rsid w:val="008709A1"/>
    <w:rsid w:val="00870AD7"/>
    <w:rsid w:val="00870BF1"/>
    <w:rsid w:val="00870CBB"/>
    <w:rsid w:val="00870F6C"/>
    <w:rsid w:val="008712C5"/>
    <w:rsid w:val="0087131F"/>
    <w:rsid w:val="008715DB"/>
    <w:rsid w:val="00871618"/>
    <w:rsid w:val="0087188D"/>
    <w:rsid w:val="00871D77"/>
    <w:rsid w:val="00871F43"/>
    <w:rsid w:val="008724F3"/>
    <w:rsid w:val="008725A4"/>
    <w:rsid w:val="008726E2"/>
    <w:rsid w:val="00872C46"/>
    <w:rsid w:val="00872EB1"/>
    <w:rsid w:val="00873096"/>
    <w:rsid w:val="008736A8"/>
    <w:rsid w:val="0087373A"/>
    <w:rsid w:val="0087375A"/>
    <w:rsid w:val="0087375F"/>
    <w:rsid w:val="00873938"/>
    <w:rsid w:val="008739C7"/>
    <w:rsid w:val="008739D8"/>
    <w:rsid w:val="00873B96"/>
    <w:rsid w:val="00873E4E"/>
    <w:rsid w:val="0087422A"/>
    <w:rsid w:val="008743DA"/>
    <w:rsid w:val="0087470C"/>
    <w:rsid w:val="00874844"/>
    <w:rsid w:val="00874BC8"/>
    <w:rsid w:val="00874BE2"/>
    <w:rsid w:val="00874D3F"/>
    <w:rsid w:val="00874DAD"/>
    <w:rsid w:val="0087519C"/>
    <w:rsid w:val="008759E2"/>
    <w:rsid w:val="008760FD"/>
    <w:rsid w:val="0087614C"/>
    <w:rsid w:val="008765CD"/>
    <w:rsid w:val="0087668B"/>
    <w:rsid w:val="008767A9"/>
    <w:rsid w:val="00876A7B"/>
    <w:rsid w:val="00876A84"/>
    <w:rsid w:val="00876AC5"/>
    <w:rsid w:val="00876AED"/>
    <w:rsid w:val="00876BA0"/>
    <w:rsid w:val="00876CE4"/>
    <w:rsid w:val="00876F32"/>
    <w:rsid w:val="00877208"/>
    <w:rsid w:val="0087732B"/>
    <w:rsid w:val="00877399"/>
    <w:rsid w:val="00877573"/>
    <w:rsid w:val="008779BA"/>
    <w:rsid w:val="008779DA"/>
    <w:rsid w:val="00877AD4"/>
    <w:rsid w:val="00877BEB"/>
    <w:rsid w:val="00877F17"/>
    <w:rsid w:val="008800EE"/>
    <w:rsid w:val="00880375"/>
    <w:rsid w:val="008804A0"/>
    <w:rsid w:val="008804E7"/>
    <w:rsid w:val="008805D3"/>
    <w:rsid w:val="00880BCC"/>
    <w:rsid w:val="00880BE4"/>
    <w:rsid w:val="00881009"/>
    <w:rsid w:val="00881043"/>
    <w:rsid w:val="008811A9"/>
    <w:rsid w:val="008811AA"/>
    <w:rsid w:val="00881260"/>
    <w:rsid w:val="008815AF"/>
    <w:rsid w:val="00881814"/>
    <w:rsid w:val="00881895"/>
    <w:rsid w:val="0088190F"/>
    <w:rsid w:val="00881BE4"/>
    <w:rsid w:val="00881F0A"/>
    <w:rsid w:val="0088242A"/>
    <w:rsid w:val="008824BC"/>
    <w:rsid w:val="008824FA"/>
    <w:rsid w:val="008825BF"/>
    <w:rsid w:val="00882958"/>
    <w:rsid w:val="00882989"/>
    <w:rsid w:val="00882D1D"/>
    <w:rsid w:val="00882E4B"/>
    <w:rsid w:val="00882F64"/>
    <w:rsid w:val="008831FE"/>
    <w:rsid w:val="00883287"/>
    <w:rsid w:val="008832D4"/>
    <w:rsid w:val="008833C7"/>
    <w:rsid w:val="00883EAD"/>
    <w:rsid w:val="00883F26"/>
    <w:rsid w:val="0088445A"/>
    <w:rsid w:val="00884833"/>
    <w:rsid w:val="00884CC8"/>
    <w:rsid w:val="00884DAC"/>
    <w:rsid w:val="00884E07"/>
    <w:rsid w:val="00884EAD"/>
    <w:rsid w:val="00885070"/>
    <w:rsid w:val="00885080"/>
    <w:rsid w:val="008850E5"/>
    <w:rsid w:val="00885234"/>
    <w:rsid w:val="0088525B"/>
    <w:rsid w:val="0088554F"/>
    <w:rsid w:val="0088561E"/>
    <w:rsid w:val="00885A8A"/>
    <w:rsid w:val="00885E9F"/>
    <w:rsid w:val="00885F7B"/>
    <w:rsid w:val="008863E9"/>
    <w:rsid w:val="0088646C"/>
    <w:rsid w:val="00886533"/>
    <w:rsid w:val="0088664D"/>
    <w:rsid w:val="00886F9D"/>
    <w:rsid w:val="00887210"/>
    <w:rsid w:val="00887372"/>
    <w:rsid w:val="008901A9"/>
    <w:rsid w:val="00890291"/>
    <w:rsid w:val="00890542"/>
    <w:rsid w:val="00890B21"/>
    <w:rsid w:val="00890C79"/>
    <w:rsid w:val="00890E68"/>
    <w:rsid w:val="00891094"/>
    <w:rsid w:val="00891124"/>
    <w:rsid w:val="008912A3"/>
    <w:rsid w:val="00891428"/>
    <w:rsid w:val="00891932"/>
    <w:rsid w:val="008919B1"/>
    <w:rsid w:val="00891ACC"/>
    <w:rsid w:val="0089245A"/>
    <w:rsid w:val="008928F8"/>
    <w:rsid w:val="00892DA9"/>
    <w:rsid w:val="008933F8"/>
    <w:rsid w:val="00893CC4"/>
    <w:rsid w:val="00893F19"/>
    <w:rsid w:val="008941F2"/>
    <w:rsid w:val="008942BE"/>
    <w:rsid w:val="00894874"/>
    <w:rsid w:val="00894D4D"/>
    <w:rsid w:val="00894D66"/>
    <w:rsid w:val="00894EB3"/>
    <w:rsid w:val="00894F79"/>
    <w:rsid w:val="0089555C"/>
    <w:rsid w:val="008956CE"/>
    <w:rsid w:val="0089586F"/>
    <w:rsid w:val="00895E42"/>
    <w:rsid w:val="00895E89"/>
    <w:rsid w:val="00895F59"/>
    <w:rsid w:val="0089611F"/>
    <w:rsid w:val="0089674D"/>
    <w:rsid w:val="00896BE7"/>
    <w:rsid w:val="00896CC2"/>
    <w:rsid w:val="00896E58"/>
    <w:rsid w:val="00897001"/>
    <w:rsid w:val="00897218"/>
    <w:rsid w:val="00897538"/>
    <w:rsid w:val="008977AD"/>
    <w:rsid w:val="008979E6"/>
    <w:rsid w:val="00897A0B"/>
    <w:rsid w:val="00897B44"/>
    <w:rsid w:val="00897BAC"/>
    <w:rsid w:val="008A005A"/>
    <w:rsid w:val="008A02D8"/>
    <w:rsid w:val="008A034F"/>
    <w:rsid w:val="008A098D"/>
    <w:rsid w:val="008A0A8F"/>
    <w:rsid w:val="008A0B8D"/>
    <w:rsid w:val="008A0BF7"/>
    <w:rsid w:val="008A0D19"/>
    <w:rsid w:val="008A0FC4"/>
    <w:rsid w:val="008A12A1"/>
    <w:rsid w:val="008A166A"/>
    <w:rsid w:val="008A1899"/>
    <w:rsid w:val="008A1F59"/>
    <w:rsid w:val="008A1FA7"/>
    <w:rsid w:val="008A22EE"/>
    <w:rsid w:val="008A2A61"/>
    <w:rsid w:val="008A2C97"/>
    <w:rsid w:val="008A2E76"/>
    <w:rsid w:val="008A2ECF"/>
    <w:rsid w:val="008A2F2E"/>
    <w:rsid w:val="008A358A"/>
    <w:rsid w:val="008A38C6"/>
    <w:rsid w:val="008A39CA"/>
    <w:rsid w:val="008A3BBE"/>
    <w:rsid w:val="008A3DBD"/>
    <w:rsid w:val="008A47CF"/>
    <w:rsid w:val="008A4912"/>
    <w:rsid w:val="008A49B2"/>
    <w:rsid w:val="008A49BE"/>
    <w:rsid w:val="008A4AA5"/>
    <w:rsid w:val="008A4B43"/>
    <w:rsid w:val="008A4E85"/>
    <w:rsid w:val="008A4EF9"/>
    <w:rsid w:val="008A507B"/>
    <w:rsid w:val="008A50EC"/>
    <w:rsid w:val="008A53F9"/>
    <w:rsid w:val="008A55EB"/>
    <w:rsid w:val="008A5729"/>
    <w:rsid w:val="008A5741"/>
    <w:rsid w:val="008A594F"/>
    <w:rsid w:val="008A5A5F"/>
    <w:rsid w:val="008A5C9A"/>
    <w:rsid w:val="008A601E"/>
    <w:rsid w:val="008A6212"/>
    <w:rsid w:val="008A63A4"/>
    <w:rsid w:val="008A65FC"/>
    <w:rsid w:val="008A6C11"/>
    <w:rsid w:val="008A6C9D"/>
    <w:rsid w:val="008A6D7A"/>
    <w:rsid w:val="008A7387"/>
    <w:rsid w:val="008A74C2"/>
    <w:rsid w:val="008A7C51"/>
    <w:rsid w:val="008A7E07"/>
    <w:rsid w:val="008A7EFE"/>
    <w:rsid w:val="008B0065"/>
    <w:rsid w:val="008B0474"/>
    <w:rsid w:val="008B0723"/>
    <w:rsid w:val="008B0ACD"/>
    <w:rsid w:val="008B0ADF"/>
    <w:rsid w:val="008B0F35"/>
    <w:rsid w:val="008B10E0"/>
    <w:rsid w:val="008B1191"/>
    <w:rsid w:val="008B1655"/>
    <w:rsid w:val="008B17CA"/>
    <w:rsid w:val="008B18D6"/>
    <w:rsid w:val="008B19BD"/>
    <w:rsid w:val="008B21F5"/>
    <w:rsid w:val="008B237D"/>
    <w:rsid w:val="008B2382"/>
    <w:rsid w:val="008B25AC"/>
    <w:rsid w:val="008B29CE"/>
    <w:rsid w:val="008B2A5B"/>
    <w:rsid w:val="008B2CE3"/>
    <w:rsid w:val="008B2DBE"/>
    <w:rsid w:val="008B2F9D"/>
    <w:rsid w:val="008B33C9"/>
    <w:rsid w:val="008B3901"/>
    <w:rsid w:val="008B3B2F"/>
    <w:rsid w:val="008B3B3F"/>
    <w:rsid w:val="008B3E60"/>
    <w:rsid w:val="008B47C1"/>
    <w:rsid w:val="008B47FB"/>
    <w:rsid w:val="008B4AE5"/>
    <w:rsid w:val="008B4CDA"/>
    <w:rsid w:val="008B4FA4"/>
    <w:rsid w:val="008B5071"/>
    <w:rsid w:val="008B51C9"/>
    <w:rsid w:val="008B530C"/>
    <w:rsid w:val="008B5B06"/>
    <w:rsid w:val="008B5D04"/>
    <w:rsid w:val="008B5D31"/>
    <w:rsid w:val="008B5D96"/>
    <w:rsid w:val="008B5E12"/>
    <w:rsid w:val="008B6227"/>
    <w:rsid w:val="008B628A"/>
    <w:rsid w:val="008B6736"/>
    <w:rsid w:val="008B6A1A"/>
    <w:rsid w:val="008B6E21"/>
    <w:rsid w:val="008B733F"/>
    <w:rsid w:val="008B7371"/>
    <w:rsid w:val="008B7926"/>
    <w:rsid w:val="008B7A60"/>
    <w:rsid w:val="008C00C0"/>
    <w:rsid w:val="008C0285"/>
    <w:rsid w:val="008C0671"/>
    <w:rsid w:val="008C068F"/>
    <w:rsid w:val="008C06CA"/>
    <w:rsid w:val="008C08FC"/>
    <w:rsid w:val="008C092D"/>
    <w:rsid w:val="008C0948"/>
    <w:rsid w:val="008C0A76"/>
    <w:rsid w:val="008C0CF0"/>
    <w:rsid w:val="008C0FBC"/>
    <w:rsid w:val="008C1295"/>
    <w:rsid w:val="008C1310"/>
    <w:rsid w:val="008C1686"/>
    <w:rsid w:val="008C17CC"/>
    <w:rsid w:val="008C18F7"/>
    <w:rsid w:val="008C197A"/>
    <w:rsid w:val="008C19FB"/>
    <w:rsid w:val="008C1B27"/>
    <w:rsid w:val="008C1CD4"/>
    <w:rsid w:val="008C1EF2"/>
    <w:rsid w:val="008C1F74"/>
    <w:rsid w:val="008C20B6"/>
    <w:rsid w:val="008C210A"/>
    <w:rsid w:val="008C2162"/>
    <w:rsid w:val="008C2198"/>
    <w:rsid w:val="008C2204"/>
    <w:rsid w:val="008C26E6"/>
    <w:rsid w:val="008C271F"/>
    <w:rsid w:val="008C2730"/>
    <w:rsid w:val="008C275C"/>
    <w:rsid w:val="008C27AA"/>
    <w:rsid w:val="008C2963"/>
    <w:rsid w:val="008C2B90"/>
    <w:rsid w:val="008C2FBB"/>
    <w:rsid w:val="008C3563"/>
    <w:rsid w:val="008C3D68"/>
    <w:rsid w:val="008C4290"/>
    <w:rsid w:val="008C448A"/>
    <w:rsid w:val="008C467F"/>
    <w:rsid w:val="008C47FA"/>
    <w:rsid w:val="008C49B2"/>
    <w:rsid w:val="008C4A40"/>
    <w:rsid w:val="008C4C4B"/>
    <w:rsid w:val="008C4D6E"/>
    <w:rsid w:val="008C5085"/>
    <w:rsid w:val="008C5704"/>
    <w:rsid w:val="008C5714"/>
    <w:rsid w:val="008C603F"/>
    <w:rsid w:val="008C6065"/>
    <w:rsid w:val="008C6161"/>
    <w:rsid w:val="008C675E"/>
    <w:rsid w:val="008C67B8"/>
    <w:rsid w:val="008C6ADC"/>
    <w:rsid w:val="008C6CB1"/>
    <w:rsid w:val="008C6CEC"/>
    <w:rsid w:val="008C6F95"/>
    <w:rsid w:val="008C7073"/>
    <w:rsid w:val="008C70A5"/>
    <w:rsid w:val="008C72B9"/>
    <w:rsid w:val="008C7578"/>
    <w:rsid w:val="008C76DF"/>
    <w:rsid w:val="008C7989"/>
    <w:rsid w:val="008C7B4C"/>
    <w:rsid w:val="008C7C26"/>
    <w:rsid w:val="008D01BB"/>
    <w:rsid w:val="008D01E1"/>
    <w:rsid w:val="008D0260"/>
    <w:rsid w:val="008D04C8"/>
    <w:rsid w:val="008D0A86"/>
    <w:rsid w:val="008D0B5E"/>
    <w:rsid w:val="008D0D06"/>
    <w:rsid w:val="008D0D43"/>
    <w:rsid w:val="008D0FB2"/>
    <w:rsid w:val="008D13F5"/>
    <w:rsid w:val="008D14F8"/>
    <w:rsid w:val="008D191F"/>
    <w:rsid w:val="008D1AB3"/>
    <w:rsid w:val="008D2186"/>
    <w:rsid w:val="008D2235"/>
    <w:rsid w:val="008D22A5"/>
    <w:rsid w:val="008D247D"/>
    <w:rsid w:val="008D2641"/>
    <w:rsid w:val="008D2696"/>
    <w:rsid w:val="008D271D"/>
    <w:rsid w:val="008D2897"/>
    <w:rsid w:val="008D295D"/>
    <w:rsid w:val="008D29FD"/>
    <w:rsid w:val="008D2C16"/>
    <w:rsid w:val="008D2D09"/>
    <w:rsid w:val="008D2E2A"/>
    <w:rsid w:val="008D31F2"/>
    <w:rsid w:val="008D31F6"/>
    <w:rsid w:val="008D3382"/>
    <w:rsid w:val="008D33BF"/>
    <w:rsid w:val="008D33C4"/>
    <w:rsid w:val="008D3406"/>
    <w:rsid w:val="008D37D9"/>
    <w:rsid w:val="008D389C"/>
    <w:rsid w:val="008D3B04"/>
    <w:rsid w:val="008D3E53"/>
    <w:rsid w:val="008D4124"/>
    <w:rsid w:val="008D41A9"/>
    <w:rsid w:val="008D488E"/>
    <w:rsid w:val="008D48A5"/>
    <w:rsid w:val="008D49E9"/>
    <w:rsid w:val="008D4B82"/>
    <w:rsid w:val="008D512E"/>
    <w:rsid w:val="008D5137"/>
    <w:rsid w:val="008D5331"/>
    <w:rsid w:val="008D53B2"/>
    <w:rsid w:val="008D56D9"/>
    <w:rsid w:val="008D5717"/>
    <w:rsid w:val="008D5940"/>
    <w:rsid w:val="008D5DEB"/>
    <w:rsid w:val="008D5E03"/>
    <w:rsid w:val="008D605D"/>
    <w:rsid w:val="008D60C1"/>
    <w:rsid w:val="008D66DF"/>
    <w:rsid w:val="008D6857"/>
    <w:rsid w:val="008D68B1"/>
    <w:rsid w:val="008D69FD"/>
    <w:rsid w:val="008D6EA6"/>
    <w:rsid w:val="008D728A"/>
    <w:rsid w:val="008D7478"/>
    <w:rsid w:val="008D775D"/>
    <w:rsid w:val="008D7C9B"/>
    <w:rsid w:val="008E00EF"/>
    <w:rsid w:val="008E027B"/>
    <w:rsid w:val="008E0463"/>
    <w:rsid w:val="008E07F7"/>
    <w:rsid w:val="008E08FD"/>
    <w:rsid w:val="008E0A2C"/>
    <w:rsid w:val="008E0A9E"/>
    <w:rsid w:val="008E158B"/>
    <w:rsid w:val="008E1669"/>
    <w:rsid w:val="008E1B5E"/>
    <w:rsid w:val="008E1F78"/>
    <w:rsid w:val="008E1FD1"/>
    <w:rsid w:val="008E200B"/>
    <w:rsid w:val="008E2312"/>
    <w:rsid w:val="008E243F"/>
    <w:rsid w:val="008E24C7"/>
    <w:rsid w:val="008E2811"/>
    <w:rsid w:val="008E2C04"/>
    <w:rsid w:val="008E2EE9"/>
    <w:rsid w:val="008E2F4B"/>
    <w:rsid w:val="008E2FA1"/>
    <w:rsid w:val="008E2FC8"/>
    <w:rsid w:val="008E3002"/>
    <w:rsid w:val="008E300B"/>
    <w:rsid w:val="008E30E6"/>
    <w:rsid w:val="008E34A2"/>
    <w:rsid w:val="008E3500"/>
    <w:rsid w:val="008E3B98"/>
    <w:rsid w:val="008E40AE"/>
    <w:rsid w:val="008E417C"/>
    <w:rsid w:val="008E427B"/>
    <w:rsid w:val="008E448A"/>
    <w:rsid w:val="008E44E6"/>
    <w:rsid w:val="008E452C"/>
    <w:rsid w:val="008E4896"/>
    <w:rsid w:val="008E4B01"/>
    <w:rsid w:val="008E4ECB"/>
    <w:rsid w:val="008E4EE3"/>
    <w:rsid w:val="008E4FEC"/>
    <w:rsid w:val="008E5459"/>
    <w:rsid w:val="008E5858"/>
    <w:rsid w:val="008E59BE"/>
    <w:rsid w:val="008E5AB0"/>
    <w:rsid w:val="008E5F18"/>
    <w:rsid w:val="008E6064"/>
    <w:rsid w:val="008E63F0"/>
    <w:rsid w:val="008E64A2"/>
    <w:rsid w:val="008E69C6"/>
    <w:rsid w:val="008E6C7C"/>
    <w:rsid w:val="008E6D0A"/>
    <w:rsid w:val="008E6E87"/>
    <w:rsid w:val="008E712E"/>
    <w:rsid w:val="008E727C"/>
    <w:rsid w:val="008E7295"/>
    <w:rsid w:val="008E74B4"/>
    <w:rsid w:val="008E74C5"/>
    <w:rsid w:val="008E74E6"/>
    <w:rsid w:val="008E750A"/>
    <w:rsid w:val="008E7680"/>
    <w:rsid w:val="008E76B4"/>
    <w:rsid w:val="008E7828"/>
    <w:rsid w:val="008E789B"/>
    <w:rsid w:val="008E79EA"/>
    <w:rsid w:val="008E7C3D"/>
    <w:rsid w:val="008F0048"/>
    <w:rsid w:val="008F00CF"/>
    <w:rsid w:val="008F01FB"/>
    <w:rsid w:val="008F05C6"/>
    <w:rsid w:val="008F092F"/>
    <w:rsid w:val="008F0BE0"/>
    <w:rsid w:val="008F0D0B"/>
    <w:rsid w:val="008F1467"/>
    <w:rsid w:val="008F1485"/>
    <w:rsid w:val="008F1879"/>
    <w:rsid w:val="008F1A0D"/>
    <w:rsid w:val="008F1B61"/>
    <w:rsid w:val="008F1F10"/>
    <w:rsid w:val="008F1F55"/>
    <w:rsid w:val="008F204B"/>
    <w:rsid w:val="008F27EC"/>
    <w:rsid w:val="008F2818"/>
    <w:rsid w:val="008F2861"/>
    <w:rsid w:val="008F2B1E"/>
    <w:rsid w:val="008F2DA1"/>
    <w:rsid w:val="008F3106"/>
    <w:rsid w:val="008F31A4"/>
    <w:rsid w:val="008F324A"/>
    <w:rsid w:val="008F325D"/>
    <w:rsid w:val="008F354D"/>
    <w:rsid w:val="008F3783"/>
    <w:rsid w:val="008F3938"/>
    <w:rsid w:val="008F39B6"/>
    <w:rsid w:val="008F3D29"/>
    <w:rsid w:val="008F403C"/>
    <w:rsid w:val="008F4132"/>
    <w:rsid w:val="008F42D0"/>
    <w:rsid w:val="008F435F"/>
    <w:rsid w:val="008F436B"/>
    <w:rsid w:val="008F43ED"/>
    <w:rsid w:val="008F45F1"/>
    <w:rsid w:val="008F4618"/>
    <w:rsid w:val="008F4623"/>
    <w:rsid w:val="008F4707"/>
    <w:rsid w:val="008F4923"/>
    <w:rsid w:val="008F4C98"/>
    <w:rsid w:val="008F5459"/>
    <w:rsid w:val="008F57E2"/>
    <w:rsid w:val="008F5B55"/>
    <w:rsid w:val="008F5C78"/>
    <w:rsid w:val="008F5DD5"/>
    <w:rsid w:val="008F647D"/>
    <w:rsid w:val="008F68C1"/>
    <w:rsid w:val="008F6966"/>
    <w:rsid w:val="008F7034"/>
    <w:rsid w:val="008F7071"/>
    <w:rsid w:val="008F74E7"/>
    <w:rsid w:val="008F7644"/>
    <w:rsid w:val="008F777F"/>
    <w:rsid w:val="008F78B7"/>
    <w:rsid w:val="008F7975"/>
    <w:rsid w:val="008F7AF1"/>
    <w:rsid w:val="008F7CC8"/>
    <w:rsid w:val="008F7D63"/>
    <w:rsid w:val="008F7F9D"/>
    <w:rsid w:val="009001E8"/>
    <w:rsid w:val="0090057D"/>
    <w:rsid w:val="009005D4"/>
    <w:rsid w:val="009008AE"/>
    <w:rsid w:val="00900954"/>
    <w:rsid w:val="009009A2"/>
    <w:rsid w:val="0090102E"/>
    <w:rsid w:val="0090156D"/>
    <w:rsid w:val="00901667"/>
    <w:rsid w:val="0090171C"/>
    <w:rsid w:val="00901BD8"/>
    <w:rsid w:val="0090205C"/>
    <w:rsid w:val="00902119"/>
    <w:rsid w:val="009021C7"/>
    <w:rsid w:val="00902227"/>
    <w:rsid w:val="00902277"/>
    <w:rsid w:val="009022EC"/>
    <w:rsid w:val="00902333"/>
    <w:rsid w:val="009023CE"/>
    <w:rsid w:val="009026E7"/>
    <w:rsid w:val="009028FC"/>
    <w:rsid w:val="0090290F"/>
    <w:rsid w:val="00902910"/>
    <w:rsid w:val="009029D8"/>
    <w:rsid w:val="00903037"/>
    <w:rsid w:val="0090336C"/>
    <w:rsid w:val="00903D3C"/>
    <w:rsid w:val="00903DB9"/>
    <w:rsid w:val="00903DE8"/>
    <w:rsid w:val="00903E3B"/>
    <w:rsid w:val="00903F2E"/>
    <w:rsid w:val="0090414B"/>
    <w:rsid w:val="00904285"/>
    <w:rsid w:val="00904420"/>
    <w:rsid w:val="009045F3"/>
    <w:rsid w:val="009047A1"/>
    <w:rsid w:val="00904C78"/>
    <w:rsid w:val="00904EBC"/>
    <w:rsid w:val="009052C2"/>
    <w:rsid w:val="009052FA"/>
    <w:rsid w:val="0090539D"/>
    <w:rsid w:val="0090548D"/>
    <w:rsid w:val="009061AF"/>
    <w:rsid w:val="00906822"/>
    <w:rsid w:val="00906A0B"/>
    <w:rsid w:val="00906BBE"/>
    <w:rsid w:val="00906C63"/>
    <w:rsid w:val="00906CC6"/>
    <w:rsid w:val="0090703F"/>
    <w:rsid w:val="0090718C"/>
    <w:rsid w:val="0090759D"/>
    <w:rsid w:val="009076DF"/>
    <w:rsid w:val="0090774A"/>
    <w:rsid w:val="009077E5"/>
    <w:rsid w:val="009077F2"/>
    <w:rsid w:val="00907940"/>
    <w:rsid w:val="009100DB"/>
    <w:rsid w:val="0091082C"/>
    <w:rsid w:val="00910A26"/>
    <w:rsid w:val="00910A3C"/>
    <w:rsid w:val="00910B4A"/>
    <w:rsid w:val="00910E3B"/>
    <w:rsid w:val="009110F3"/>
    <w:rsid w:val="00911194"/>
    <w:rsid w:val="00911660"/>
    <w:rsid w:val="00911764"/>
    <w:rsid w:val="0091183A"/>
    <w:rsid w:val="00911D87"/>
    <w:rsid w:val="00911E59"/>
    <w:rsid w:val="00911EE7"/>
    <w:rsid w:val="00911EF5"/>
    <w:rsid w:val="009121A8"/>
    <w:rsid w:val="009121E9"/>
    <w:rsid w:val="00912543"/>
    <w:rsid w:val="00912624"/>
    <w:rsid w:val="00912644"/>
    <w:rsid w:val="0091296C"/>
    <w:rsid w:val="009129A7"/>
    <w:rsid w:val="00912C18"/>
    <w:rsid w:val="00912E2F"/>
    <w:rsid w:val="00913165"/>
    <w:rsid w:val="009133D7"/>
    <w:rsid w:val="009136E0"/>
    <w:rsid w:val="0091378F"/>
    <w:rsid w:val="00914110"/>
    <w:rsid w:val="00914381"/>
    <w:rsid w:val="00914456"/>
    <w:rsid w:val="00915077"/>
    <w:rsid w:val="00915480"/>
    <w:rsid w:val="0091559E"/>
    <w:rsid w:val="0091586F"/>
    <w:rsid w:val="00915A3B"/>
    <w:rsid w:val="00915AF8"/>
    <w:rsid w:val="00915EE3"/>
    <w:rsid w:val="009161DC"/>
    <w:rsid w:val="009167F8"/>
    <w:rsid w:val="00916D0D"/>
    <w:rsid w:val="00916E52"/>
    <w:rsid w:val="00916E56"/>
    <w:rsid w:val="0091751E"/>
    <w:rsid w:val="0091759E"/>
    <w:rsid w:val="009176D8"/>
    <w:rsid w:val="00917A8F"/>
    <w:rsid w:val="00917DE5"/>
    <w:rsid w:val="00917F20"/>
    <w:rsid w:val="009201CA"/>
    <w:rsid w:val="0092071F"/>
    <w:rsid w:val="00920995"/>
    <w:rsid w:val="00920AE1"/>
    <w:rsid w:val="00920B95"/>
    <w:rsid w:val="00920DAD"/>
    <w:rsid w:val="00920FE9"/>
    <w:rsid w:val="009212EB"/>
    <w:rsid w:val="00921463"/>
    <w:rsid w:val="0092147C"/>
    <w:rsid w:val="009215C9"/>
    <w:rsid w:val="009216B5"/>
    <w:rsid w:val="00921A8A"/>
    <w:rsid w:val="009224E1"/>
    <w:rsid w:val="0092278C"/>
    <w:rsid w:val="0092287E"/>
    <w:rsid w:val="00922913"/>
    <w:rsid w:val="00922BDD"/>
    <w:rsid w:val="00922C60"/>
    <w:rsid w:val="00922D7F"/>
    <w:rsid w:val="00922D89"/>
    <w:rsid w:val="00923363"/>
    <w:rsid w:val="00924490"/>
    <w:rsid w:val="00924940"/>
    <w:rsid w:val="00924CF4"/>
    <w:rsid w:val="00924FB2"/>
    <w:rsid w:val="009255E7"/>
    <w:rsid w:val="00925796"/>
    <w:rsid w:val="00925A78"/>
    <w:rsid w:val="00925D27"/>
    <w:rsid w:val="00925D3F"/>
    <w:rsid w:val="009260DE"/>
    <w:rsid w:val="00926861"/>
    <w:rsid w:val="00926C4D"/>
    <w:rsid w:val="00926E08"/>
    <w:rsid w:val="00926FAF"/>
    <w:rsid w:val="00927065"/>
    <w:rsid w:val="00927259"/>
    <w:rsid w:val="0092764B"/>
    <w:rsid w:val="0092765D"/>
    <w:rsid w:val="00927B93"/>
    <w:rsid w:val="00927E8E"/>
    <w:rsid w:val="00927F89"/>
    <w:rsid w:val="0093011A"/>
    <w:rsid w:val="009303C1"/>
    <w:rsid w:val="00930624"/>
    <w:rsid w:val="00930A06"/>
    <w:rsid w:val="00931071"/>
    <w:rsid w:val="00931370"/>
    <w:rsid w:val="00931A48"/>
    <w:rsid w:val="00931A6B"/>
    <w:rsid w:val="00931B4E"/>
    <w:rsid w:val="00931DEA"/>
    <w:rsid w:val="009320C1"/>
    <w:rsid w:val="00932333"/>
    <w:rsid w:val="009324DE"/>
    <w:rsid w:val="00932629"/>
    <w:rsid w:val="0093292F"/>
    <w:rsid w:val="009329AC"/>
    <w:rsid w:val="00932EC4"/>
    <w:rsid w:val="00932ECC"/>
    <w:rsid w:val="0093326C"/>
    <w:rsid w:val="009334A1"/>
    <w:rsid w:val="009337F7"/>
    <w:rsid w:val="00933EFB"/>
    <w:rsid w:val="00933F32"/>
    <w:rsid w:val="00934006"/>
    <w:rsid w:val="00934056"/>
    <w:rsid w:val="009345EF"/>
    <w:rsid w:val="00934814"/>
    <w:rsid w:val="00934A53"/>
    <w:rsid w:val="00934B57"/>
    <w:rsid w:val="00934B60"/>
    <w:rsid w:val="00934B9D"/>
    <w:rsid w:val="00934D56"/>
    <w:rsid w:val="00934FB1"/>
    <w:rsid w:val="00934FC5"/>
    <w:rsid w:val="00935024"/>
    <w:rsid w:val="009351DC"/>
    <w:rsid w:val="0093541C"/>
    <w:rsid w:val="00935949"/>
    <w:rsid w:val="00935C53"/>
    <w:rsid w:val="00935C8F"/>
    <w:rsid w:val="00935DDF"/>
    <w:rsid w:val="009363C9"/>
    <w:rsid w:val="009364A1"/>
    <w:rsid w:val="009365A9"/>
    <w:rsid w:val="00936BD0"/>
    <w:rsid w:val="00936C94"/>
    <w:rsid w:val="00936FB0"/>
    <w:rsid w:val="009372B4"/>
    <w:rsid w:val="0093743B"/>
    <w:rsid w:val="0093761B"/>
    <w:rsid w:val="0093769B"/>
    <w:rsid w:val="009376FD"/>
    <w:rsid w:val="00937879"/>
    <w:rsid w:val="00937AEA"/>
    <w:rsid w:val="00937B9D"/>
    <w:rsid w:val="00937C5E"/>
    <w:rsid w:val="009401D3"/>
    <w:rsid w:val="009405F7"/>
    <w:rsid w:val="00940638"/>
    <w:rsid w:val="0094072B"/>
    <w:rsid w:val="00940B39"/>
    <w:rsid w:val="00940C49"/>
    <w:rsid w:val="00940DAF"/>
    <w:rsid w:val="0094141B"/>
    <w:rsid w:val="00941517"/>
    <w:rsid w:val="00941D81"/>
    <w:rsid w:val="00941EDB"/>
    <w:rsid w:val="00941F4F"/>
    <w:rsid w:val="0094264B"/>
    <w:rsid w:val="009426E9"/>
    <w:rsid w:val="00942724"/>
    <w:rsid w:val="009427B6"/>
    <w:rsid w:val="00942838"/>
    <w:rsid w:val="00942CF9"/>
    <w:rsid w:val="00942D11"/>
    <w:rsid w:val="00942F0A"/>
    <w:rsid w:val="00942F92"/>
    <w:rsid w:val="00943275"/>
    <w:rsid w:val="009437A2"/>
    <w:rsid w:val="00943948"/>
    <w:rsid w:val="009439F2"/>
    <w:rsid w:val="00943A0C"/>
    <w:rsid w:val="00943B6F"/>
    <w:rsid w:val="00943B71"/>
    <w:rsid w:val="00943DC5"/>
    <w:rsid w:val="00943EA9"/>
    <w:rsid w:val="00943F30"/>
    <w:rsid w:val="009441C0"/>
    <w:rsid w:val="009442D2"/>
    <w:rsid w:val="0094459E"/>
    <w:rsid w:val="009445EB"/>
    <w:rsid w:val="0094471D"/>
    <w:rsid w:val="00944B76"/>
    <w:rsid w:val="00944C32"/>
    <w:rsid w:val="00944EC2"/>
    <w:rsid w:val="00945221"/>
    <w:rsid w:val="0094568A"/>
    <w:rsid w:val="00945708"/>
    <w:rsid w:val="0094636D"/>
    <w:rsid w:val="009463D6"/>
    <w:rsid w:val="009465F5"/>
    <w:rsid w:val="0094682F"/>
    <w:rsid w:val="00946D48"/>
    <w:rsid w:val="00946EA2"/>
    <w:rsid w:val="00947881"/>
    <w:rsid w:val="009478FC"/>
    <w:rsid w:val="00947DF0"/>
    <w:rsid w:val="00950098"/>
    <w:rsid w:val="0095026E"/>
    <w:rsid w:val="009505AC"/>
    <w:rsid w:val="0095086C"/>
    <w:rsid w:val="0095088F"/>
    <w:rsid w:val="009510E2"/>
    <w:rsid w:val="009512E5"/>
    <w:rsid w:val="00951423"/>
    <w:rsid w:val="00951461"/>
    <w:rsid w:val="0095184A"/>
    <w:rsid w:val="009518F8"/>
    <w:rsid w:val="00951B50"/>
    <w:rsid w:val="00951C9C"/>
    <w:rsid w:val="00951D4D"/>
    <w:rsid w:val="00951F2F"/>
    <w:rsid w:val="00951FDC"/>
    <w:rsid w:val="009524DA"/>
    <w:rsid w:val="00952557"/>
    <w:rsid w:val="0095294E"/>
    <w:rsid w:val="009529D6"/>
    <w:rsid w:val="00952C1C"/>
    <w:rsid w:val="00953456"/>
    <w:rsid w:val="009538F2"/>
    <w:rsid w:val="00953A3A"/>
    <w:rsid w:val="00953C23"/>
    <w:rsid w:val="00953C3B"/>
    <w:rsid w:val="0095420E"/>
    <w:rsid w:val="009543FC"/>
    <w:rsid w:val="00954817"/>
    <w:rsid w:val="009555CA"/>
    <w:rsid w:val="00955A85"/>
    <w:rsid w:val="00956924"/>
    <w:rsid w:val="00957398"/>
    <w:rsid w:val="009573B7"/>
    <w:rsid w:val="0095776D"/>
    <w:rsid w:val="009577BD"/>
    <w:rsid w:val="0095780D"/>
    <w:rsid w:val="00957CEC"/>
    <w:rsid w:val="00957DD7"/>
    <w:rsid w:val="00957F50"/>
    <w:rsid w:val="00960318"/>
    <w:rsid w:val="00960860"/>
    <w:rsid w:val="00960876"/>
    <w:rsid w:val="00960914"/>
    <w:rsid w:val="00960AA4"/>
    <w:rsid w:val="00960B0F"/>
    <w:rsid w:val="00960C02"/>
    <w:rsid w:val="00960CB6"/>
    <w:rsid w:val="00960CC7"/>
    <w:rsid w:val="0096124A"/>
    <w:rsid w:val="00961437"/>
    <w:rsid w:val="0096181C"/>
    <w:rsid w:val="00961A25"/>
    <w:rsid w:val="00961C26"/>
    <w:rsid w:val="00961F8B"/>
    <w:rsid w:val="00961FE6"/>
    <w:rsid w:val="00962092"/>
    <w:rsid w:val="009627D7"/>
    <w:rsid w:val="009629FC"/>
    <w:rsid w:val="00962B30"/>
    <w:rsid w:val="00962C96"/>
    <w:rsid w:val="00963081"/>
    <w:rsid w:val="009630C0"/>
    <w:rsid w:val="009630F5"/>
    <w:rsid w:val="00963616"/>
    <w:rsid w:val="0096369F"/>
    <w:rsid w:val="00963D48"/>
    <w:rsid w:val="00963FB9"/>
    <w:rsid w:val="00963FBE"/>
    <w:rsid w:val="00964175"/>
    <w:rsid w:val="009642A3"/>
    <w:rsid w:val="009643FE"/>
    <w:rsid w:val="00964445"/>
    <w:rsid w:val="00964502"/>
    <w:rsid w:val="009645E7"/>
    <w:rsid w:val="009647DD"/>
    <w:rsid w:val="00964F2B"/>
    <w:rsid w:val="009650D5"/>
    <w:rsid w:val="009651A3"/>
    <w:rsid w:val="009652D0"/>
    <w:rsid w:val="00965590"/>
    <w:rsid w:val="00965B93"/>
    <w:rsid w:val="00965E9D"/>
    <w:rsid w:val="00965ED8"/>
    <w:rsid w:val="00965EEB"/>
    <w:rsid w:val="00966572"/>
    <w:rsid w:val="009665F0"/>
    <w:rsid w:val="009668F2"/>
    <w:rsid w:val="009670FA"/>
    <w:rsid w:val="00967117"/>
    <w:rsid w:val="00967127"/>
    <w:rsid w:val="00967162"/>
    <w:rsid w:val="00967180"/>
    <w:rsid w:val="00967235"/>
    <w:rsid w:val="00967322"/>
    <w:rsid w:val="00967335"/>
    <w:rsid w:val="00967C18"/>
    <w:rsid w:val="00967C59"/>
    <w:rsid w:val="00967CA3"/>
    <w:rsid w:val="00967D39"/>
    <w:rsid w:val="00967D61"/>
    <w:rsid w:val="00967D6E"/>
    <w:rsid w:val="00967EA7"/>
    <w:rsid w:val="00967F3F"/>
    <w:rsid w:val="009700D4"/>
    <w:rsid w:val="00970635"/>
    <w:rsid w:val="009707F9"/>
    <w:rsid w:val="009708B5"/>
    <w:rsid w:val="0097096D"/>
    <w:rsid w:val="00970A69"/>
    <w:rsid w:val="00970AE4"/>
    <w:rsid w:val="00970AFD"/>
    <w:rsid w:val="00970B13"/>
    <w:rsid w:val="00970B1E"/>
    <w:rsid w:val="00970CA1"/>
    <w:rsid w:val="009712BF"/>
    <w:rsid w:val="0097142A"/>
    <w:rsid w:val="0097143C"/>
    <w:rsid w:val="009715BD"/>
    <w:rsid w:val="0097160D"/>
    <w:rsid w:val="00971B90"/>
    <w:rsid w:val="00971CDF"/>
    <w:rsid w:val="00971D6F"/>
    <w:rsid w:val="00971E7C"/>
    <w:rsid w:val="0097218E"/>
    <w:rsid w:val="009723CF"/>
    <w:rsid w:val="0097243A"/>
    <w:rsid w:val="0097247C"/>
    <w:rsid w:val="0097273F"/>
    <w:rsid w:val="0097281E"/>
    <w:rsid w:val="00972A91"/>
    <w:rsid w:val="00972FCD"/>
    <w:rsid w:val="00973050"/>
    <w:rsid w:val="009731DB"/>
    <w:rsid w:val="00973256"/>
    <w:rsid w:val="00973521"/>
    <w:rsid w:val="0097408A"/>
    <w:rsid w:val="0097441D"/>
    <w:rsid w:val="00974689"/>
    <w:rsid w:val="009746AA"/>
    <w:rsid w:val="009746BC"/>
    <w:rsid w:val="009746FE"/>
    <w:rsid w:val="00974852"/>
    <w:rsid w:val="0097492C"/>
    <w:rsid w:val="009749A1"/>
    <w:rsid w:val="009749AC"/>
    <w:rsid w:val="00974BA9"/>
    <w:rsid w:val="00974C00"/>
    <w:rsid w:val="00974CA3"/>
    <w:rsid w:val="009753FD"/>
    <w:rsid w:val="0097554A"/>
    <w:rsid w:val="009756AB"/>
    <w:rsid w:val="00975ACD"/>
    <w:rsid w:val="00975AD8"/>
    <w:rsid w:val="009760C8"/>
    <w:rsid w:val="00976104"/>
    <w:rsid w:val="0097647D"/>
    <w:rsid w:val="0097669F"/>
    <w:rsid w:val="00976C10"/>
    <w:rsid w:val="00976EE6"/>
    <w:rsid w:val="00977143"/>
    <w:rsid w:val="0097719D"/>
    <w:rsid w:val="0097726F"/>
    <w:rsid w:val="00977501"/>
    <w:rsid w:val="00977679"/>
    <w:rsid w:val="009776EA"/>
    <w:rsid w:val="00977731"/>
    <w:rsid w:val="009777E0"/>
    <w:rsid w:val="00977CFF"/>
    <w:rsid w:val="00977EFC"/>
    <w:rsid w:val="00980215"/>
    <w:rsid w:val="0098046E"/>
    <w:rsid w:val="00980928"/>
    <w:rsid w:val="00980BAC"/>
    <w:rsid w:val="00980DAD"/>
    <w:rsid w:val="00980F86"/>
    <w:rsid w:val="00981670"/>
    <w:rsid w:val="00981747"/>
    <w:rsid w:val="0098188C"/>
    <w:rsid w:val="009819BF"/>
    <w:rsid w:val="009819C9"/>
    <w:rsid w:val="00981A13"/>
    <w:rsid w:val="00981B7B"/>
    <w:rsid w:val="00981B9C"/>
    <w:rsid w:val="00981ED8"/>
    <w:rsid w:val="00982197"/>
    <w:rsid w:val="00982530"/>
    <w:rsid w:val="009825C8"/>
    <w:rsid w:val="00982784"/>
    <w:rsid w:val="00982B05"/>
    <w:rsid w:val="00982FAA"/>
    <w:rsid w:val="00983376"/>
    <w:rsid w:val="0098366A"/>
    <w:rsid w:val="00983D34"/>
    <w:rsid w:val="00983E9D"/>
    <w:rsid w:val="00983ED5"/>
    <w:rsid w:val="00984028"/>
    <w:rsid w:val="00984485"/>
    <w:rsid w:val="0098449D"/>
    <w:rsid w:val="00984B07"/>
    <w:rsid w:val="00984B43"/>
    <w:rsid w:val="00984C43"/>
    <w:rsid w:val="00984F82"/>
    <w:rsid w:val="00985360"/>
    <w:rsid w:val="0098548E"/>
    <w:rsid w:val="009857A3"/>
    <w:rsid w:val="00985CAF"/>
    <w:rsid w:val="00985F2D"/>
    <w:rsid w:val="00986299"/>
    <w:rsid w:val="009862EE"/>
    <w:rsid w:val="009863EA"/>
    <w:rsid w:val="009869C9"/>
    <w:rsid w:val="00986B28"/>
    <w:rsid w:val="00986EF5"/>
    <w:rsid w:val="0098715B"/>
    <w:rsid w:val="0098717E"/>
    <w:rsid w:val="009871D4"/>
    <w:rsid w:val="0098730B"/>
    <w:rsid w:val="00987878"/>
    <w:rsid w:val="00987B88"/>
    <w:rsid w:val="00987B8C"/>
    <w:rsid w:val="00987C6C"/>
    <w:rsid w:val="00987C6D"/>
    <w:rsid w:val="00987CE6"/>
    <w:rsid w:val="00990038"/>
    <w:rsid w:val="0099008B"/>
    <w:rsid w:val="009904A2"/>
    <w:rsid w:val="009904B1"/>
    <w:rsid w:val="009907BA"/>
    <w:rsid w:val="009907F1"/>
    <w:rsid w:val="0099084B"/>
    <w:rsid w:val="00990A0B"/>
    <w:rsid w:val="00990A79"/>
    <w:rsid w:val="00990CAE"/>
    <w:rsid w:val="00990CB3"/>
    <w:rsid w:val="00990F4D"/>
    <w:rsid w:val="00991341"/>
    <w:rsid w:val="00991A4E"/>
    <w:rsid w:val="00991F44"/>
    <w:rsid w:val="0099215F"/>
    <w:rsid w:val="0099253C"/>
    <w:rsid w:val="00992577"/>
    <w:rsid w:val="0099287C"/>
    <w:rsid w:val="009929C4"/>
    <w:rsid w:val="00992C99"/>
    <w:rsid w:val="00992E18"/>
    <w:rsid w:val="00992E1A"/>
    <w:rsid w:val="00993037"/>
    <w:rsid w:val="00993430"/>
    <w:rsid w:val="00993546"/>
    <w:rsid w:val="0099388D"/>
    <w:rsid w:val="00993977"/>
    <w:rsid w:val="009939B0"/>
    <w:rsid w:val="00993A22"/>
    <w:rsid w:val="00993B5B"/>
    <w:rsid w:val="00994013"/>
    <w:rsid w:val="009940DC"/>
    <w:rsid w:val="009941DD"/>
    <w:rsid w:val="009944FD"/>
    <w:rsid w:val="00994BAA"/>
    <w:rsid w:val="00994E4D"/>
    <w:rsid w:val="0099519E"/>
    <w:rsid w:val="0099526B"/>
    <w:rsid w:val="00995C20"/>
    <w:rsid w:val="00995E2B"/>
    <w:rsid w:val="00995E43"/>
    <w:rsid w:val="0099657F"/>
    <w:rsid w:val="00996B0E"/>
    <w:rsid w:val="009974BA"/>
    <w:rsid w:val="009974FE"/>
    <w:rsid w:val="0099771B"/>
    <w:rsid w:val="00997C3E"/>
    <w:rsid w:val="00997E13"/>
    <w:rsid w:val="00997EFB"/>
    <w:rsid w:val="00997FA6"/>
    <w:rsid w:val="009A030A"/>
    <w:rsid w:val="009A0486"/>
    <w:rsid w:val="009A0636"/>
    <w:rsid w:val="009A078D"/>
    <w:rsid w:val="009A09C9"/>
    <w:rsid w:val="009A0A9C"/>
    <w:rsid w:val="009A1067"/>
    <w:rsid w:val="009A10C4"/>
    <w:rsid w:val="009A11E3"/>
    <w:rsid w:val="009A144F"/>
    <w:rsid w:val="009A16BA"/>
    <w:rsid w:val="009A1A54"/>
    <w:rsid w:val="009A1C43"/>
    <w:rsid w:val="009A1C8E"/>
    <w:rsid w:val="009A2099"/>
    <w:rsid w:val="009A215F"/>
    <w:rsid w:val="009A222B"/>
    <w:rsid w:val="009A298E"/>
    <w:rsid w:val="009A2B2F"/>
    <w:rsid w:val="009A2E4D"/>
    <w:rsid w:val="009A3196"/>
    <w:rsid w:val="009A3263"/>
    <w:rsid w:val="009A333D"/>
    <w:rsid w:val="009A3400"/>
    <w:rsid w:val="009A36BA"/>
    <w:rsid w:val="009A3963"/>
    <w:rsid w:val="009A3D1F"/>
    <w:rsid w:val="009A3EBA"/>
    <w:rsid w:val="009A3F30"/>
    <w:rsid w:val="009A411D"/>
    <w:rsid w:val="009A423D"/>
    <w:rsid w:val="009A43F9"/>
    <w:rsid w:val="009A4448"/>
    <w:rsid w:val="009A4479"/>
    <w:rsid w:val="009A4592"/>
    <w:rsid w:val="009A473A"/>
    <w:rsid w:val="009A4926"/>
    <w:rsid w:val="009A49EE"/>
    <w:rsid w:val="009A4E61"/>
    <w:rsid w:val="009A4EAF"/>
    <w:rsid w:val="009A4FE6"/>
    <w:rsid w:val="009A53A8"/>
    <w:rsid w:val="009A5B9B"/>
    <w:rsid w:val="009A5FDF"/>
    <w:rsid w:val="009A61AF"/>
    <w:rsid w:val="009A6250"/>
    <w:rsid w:val="009A6440"/>
    <w:rsid w:val="009A6CF1"/>
    <w:rsid w:val="009A6FFC"/>
    <w:rsid w:val="009A72EA"/>
    <w:rsid w:val="009A7639"/>
    <w:rsid w:val="009A76D0"/>
    <w:rsid w:val="009A77D0"/>
    <w:rsid w:val="009A7890"/>
    <w:rsid w:val="009A7A0A"/>
    <w:rsid w:val="009A7D9E"/>
    <w:rsid w:val="009A7F03"/>
    <w:rsid w:val="009A7F43"/>
    <w:rsid w:val="009B04EE"/>
    <w:rsid w:val="009B093F"/>
    <w:rsid w:val="009B0BA2"/>
    <w:rsid w:val="009B0CAE"/>
    <w:rsid w:val="009B0E32"/>
    <w:rsid w:val="009B11AF"/>
    <w:rsid w:val="009B11EF"/>
    <w:rsid w:val="009B11F0"/>
    <w:rsid w:val="009B1364"/>
    <w:rsid w:val="009B13FF"/>
    <w:rsid w:val="009B15D5"/>
    <w:rsid w:val="009B1AEF"/>
    <w:rsid w:val="009B1E43"/>
    <w:rsid w:val="009B1EA6"/>
    <w:rsid w:val="009B1FDB"/>
    <w:rsid w:val="009B2734"/>
    <w:rsid w:val="009B28CE"/>
    <w:rsid w:val="009B28E3"/>
    <w:rsid w:val="009B2984"/>
    <w:rsid w:val="009B2A5D"/>
    <w:rsid w:val="009B2D02"/>
    <w:rsid w:val="009B2E66"/>
    <w:rsid w:val="009B2F9A"/>
    <w:rsid w:val="009B32C4"/>
    <w:rsid w:val="009B38B2"/>
    <w:rsid w:val="009B38ED"/>
    <w:rsid w:val="009B3C80"/>
    <w:rsid w:val="009B3F19"/>
    <w:rsid w:val="009B424A"/>
    <w:rsid w:val="009B42F1"/>
    <w:rsid w:val="009B4DC1"/>
    <w:rsid w:val="009B4F0C"/>
    <w:rsid w:val="009B4FFC"/>
    <w:rsid w:val="009B5111"/>
    <w:rsid w:val="009B5401"/>
    <w:rsid w:val="009B5A4B"/>
    <w:rsid w:val="009B5A5D"/>
    <w:rsid w:val="009B636C"/>
    <w:rsid w:val="009B67C8"/>
    <w:rsid w:val="009B6C4B"/>
    <w:rsid w:val="009B6CBB"/>
    <w:rsid w:val="009B6F42"/>
    <w:rsid w:val="009B701D"/>
    <w:rsid w:val="009B71AF"/>
    <w:rsid w:val="009B72AE"/>
    <w:rsid w:val="009B73A6"/>
    <w:rsid w:val="009B77B4"/>
    <w:rsid w:val="009B7A31"/>
    <w:rsid w:val="009B7B0F"/>
    <w:rsid w:val="009B7C2F"/>
    <w:rsid w:val="009C01AC"/>
    <w:rsid w:val="009C022D"/>
    <w:rsid w:val="009C028C"/>
    <w:rsid w:val="009C09D8"/>
    <w:rsid w:val="009C0AAD"/>
    <w:rsid w:val="009C1003"/>
    <w:rsid w:val="009C104D"/>
    <w:rsid w:val="009C146D"/>
    <w:rsid w:val="009C1983"/>
    <w:rsid w:val="009C1B35"/>
    <w:rsid w:val="009C1E43"/>
    <w:rsid w:val="009C1E4D"/>
    <w:rsid w:val="009C2203"/>
    <w:rsid w:val="009C247F"/>
    <w:rsid w:val="009C2535"/>
    <w:rsid w:val="009C2610"/>
    <w:rsid w:val="009C2814"/>
    <w:rsid w:val="009C28C3"/>
    <w:rsid w:val="009C28D4"/>
    <w:rsid w:val="009C2DB0"/>
    <w:rsid w:val="009C304F"/>
    <w:rsid w:val="009C3268"/>
    <w:rsid w:val="009C3369"/>
    <w:rsid w:val="009C4126"/>
    <w:rsid w:val="009C4128"/>
    <w:rsid w:val="009C4670"/>
    <w:rsid w:val="009C4975"/>
    <w:rsid w:val="009C49D7"/>
    <w:rsid w:val="009C4B91"/>
    <w:rsid w:val="009C4D12"/>
    <w:rsid w:val="009C5403"/>
    <w:rsid w:val="009C5475"/>
    <w:rsid w:val="009C57C4"/>
    <w:rsid w:val="009C5A7A"/>
    <w:rsid w:val="009C5EBC"/>
    <w:rsid w:val="009C6114"/>
    <w:rsid w:val="009C6253"/>
    <w:rsid w:val="009C63CD"/>
    <w:rsid w:val="009C6904"/>
    <w:rsid w:val="009C6A80"/>
    <w:rsid w:val="009C6AD5"/>
    <w:rsid w:val="009C6AFC"/>
    <w:rsid w:val="009C6C6D"/>
    <w:rsid w:val="009C6C9E"/>
    <w:rsid w:val="009C6F09"/>
    <w:rsid w:val="009C71C9"/>
    <w:rsid w:val="009C72AC"/>
    <w:rsid w:val="009C72FD"/>
    <w:rsid w:val="009C73CA"/>
    <w:rsid w:val="009C7571"/>
    <w:rsid w:val="009C75E7"/>
    <w:rsid w:val="009C7F88"/>
    <w:rsid w:val="009D0150"/>
    <w:rsid w:val="009D02BD"/>
    <w:rsid w:val="009D0549"/>
    <w:rsid w:val="009D06B2"/>
    <w:rsid w:val="009D0808"/>
    <w:rsid w:val="009D08A5"/>
    <w:rsid w:val="009D1218"/>
    <w:rsid w:val="009D1323"/>
    <w:rsid w:val="009D168B"/>
    <w:rsid w:val="009D203A"/>
    <w:rsid w:val="009D21F4"/>
    <w:rsid w:val="009D220E"/>
    <w:rsid w:val="009D2262"/>
    <w:rsid w:val="009D235A"/>
    <w:rsid w:val="009D27FE"/>
    <w:rsid w:val="009D28B0"/>
    <w:rsid w:val="009D29FE"/>
    <w:rsid w:val="009D2EEA"/>
    <w:rsid w:val="009D36AA"/>
    <w:rsid w:val="009D3719"/>
    <w:rsid w:val="009D37B9"/>
    <w:rsid w:val="009D3B3F"/>
    <w:rsid w:val="009D3EFF"/>
    <w:rsid w:val="009D4662"/>
    <w:rsid w:val="009D470D"/>
    <w:rsid w:val="009D4922"/>
    <w:rsid w:val="009D4AB2"/>
    <w:rsid w:val="009D4BCB"/>
    <w:rsid w:val="009D4CD1"/>
    <w:rsid w:val="009D4D00"/>
    <w:rsid w:val="009D5143"/>
    <w:rsid w:val="009D54B3"/>
    <w:rsid w:val="009D57AE"/>
    <w:rsid w:val="009D5D7E"/>
    <w:rsid w:val="009D5EDC"/>
    <w:rsid w:val="009D5F15"/>
    <w:rsid w:val="009D60B5"/>
    <w:rsid w:val="009D6411"/>
    <w:rsid w:val="009D66B7"/>
    <w:rsid w:val="009D66FB"/>
    <w:rsid w:val="009D6804"/>
    <w:rsid w:val="009D6A14"/>
    <w:rsid w:val="009D6C42"/>
    <w:rsid w:val="009D6DD0"/>
    <w:rsid w:val="009D6E5F"/>
    <w:rsid w:val="009D70BC"/>
    <w:rsid w:val="009D7703"/>
    <w:rsid w:val="009D7826"/>
    <w:rsid w:val="009D79F7"/>
    <w:rsid w:val="009E00B7"/>
    <w:rsid w:val="009E014F"/>
    <w:rsid w:val="009E01BA"/>
    <w:rsid w:val="009E0280"/>
    <w:rsid w:val="009E031D"/>
    <w:rsid w:val="009E0407"/>
    <w:rsid w:val="009E0439"/>
    <w:rsid w:val="009E043A"/>
    <w:rsid w:val="009E0520"/>
    <w:rsid w:val="009E05C7"/>
    <w:rsid w:val="009E0991"/>
    <w:rsid w:val="009E0BBB"/>
    <w:rsid w:val="009E0F90"/>
    <w:rsid w:val="009E1014"/>
    <w:rsid w:val="009E10E3"/>
    <w:rsid w:val="009E1C11"/>
    <w:rsid w:val="009E21DD"/>
    <w:rsid w:val="009E224C"/>
    <w:rsid w:val="009E256A"/>
    <w:rsid w:val="009E26DB"/>
    <w:rsid w:val="009E31F9"/>
    <w:rsid w:val="009E32BD"/>
    <w:rsid w:val="009E332A"/>
    <w:rsid w:val="009E3656"/>
    <w:rsid w:val="009E439F"/>
    <w:rsid w:val="009E453A"/>
    <w:rsid w:val="009E4654"/>
    <w:rsid w:val="009E47A0"/>
    <w:rsid w:val="009E48F6"/>
    <w:rsid w:val="009E4900"/>
    <w:rsid w:val="009E5271"/>
    <w:rsid w:val="009E5385"/>
    <w:rsid w:val="009E5537"/>
    <w:rsid w:val="009E578E"/>
    <w:rsid w:val="009E5B8F"/>
    <w:rsid w:val="009E5C8D"/>
    <w:rsid w:val="009E5CA6"/>
    <w:rsid w:val="009E5DD1"/>
    <w:rsid w:val="009E5E4B"/>
    <w:rsid w:val="009E5E61"/>
    <w:rsid w:val="009E5F27"/>
    <w:rsid w:val="009E63C8"/>
    <w:rsid w:val="009E665F"/>
    <w:rsid w:val="009E66BB"/>
    <w:rsid w:val="009E6DD4"/>
    <w:rsid w:val="009E6F39"/>
    <w:rsid w:val="009E7093"/>
    <w:rsid w:val="009E7262"/>
    <w:rsid w:val="009F014B"/>
    <w:rsid w:val="009F017C"/>
    <w:rsid w:val="009F088E"/>
    <w:rsid w:val="009F0C50"/>
    <w:rsid w:val="009F0E01"/>
    <w:rsid w:val="009F1516"/>
    <w:rsid w:val="009F1D58"/>
    <w:rsid w:val="009F2312"/>
    <w:rsid w:val="009F2EE3"/>
    <w:rsid w:val="009F306B"/>
    <w:rsid w:val="009F3072"/>
    <w:rsid w:val="009F30D9"/>
    <w:rsid w:val="009F34CF"/>
    <w:rsid w:val="009F3601"/>
    <w:rsid w:val="009F366F"/>
    <w:rsid w:val="009F3737"/>
    <w:rsid w:val="009F3B49"/>
    <w:rsid w:val="009F3B77"/>
    <w:rsid w:val="009F3E55"/>
    <w:rsid w:val="009F40C3"/>
    <w:rsid w:val="009F470F"/>
    <w:rsid w:val="009F49DC"/>
    <w:rsid w:val="009F4A7E"/>
    <w:rsid w:val="009F4FEB"/>
    <w:rsid w:val="009F507D"/>
    <w:rsid w:val="009F5593"/>
    <w:rsid w:val="009F642C"/>
    <w:rsid w:val="009F66A2"/>
    <w:rsid w:val="009F67E7"/>
    <w:rsid w:val="009F68A2"/>
    <w:rsid w:val="009F6B5F"/>
    <w:rsid w:val="009F6C7A"/>
    <w:rsid w:val="009F6E2C"/>
    <w:rsid w:val="009F7419"/>
    <w:rsid w:val="009F76CD"/>
    <w:rsid w:val="009F7788"/>
    <w:rsid w:val="009F7BC7"/>
    <w:rsid w:val="00A000AC"/>
    <w:rsid w:val="00A00215"/>
    <w:rsid w:val="00A00384"/>
    <w:rsid w:val="00A00B64"/>
    <w:rsid w:val="00A00D86"/>
    <w:rsid w:val="00A00DFC"/>
    <w:rsid w:val="00A00F73"/>
    <w:rsid w:val="00A01203"/>
    <w:rsid w:val="00A0185E"/>
    <w:rsid w:val="00A01F3F"/>
    <w:rsid w:val="00A01FED"/>
    <w:rsid w:val="00A02CE6"/>
    <w:rsid w:val="00A02DAB"/>
    <w:rsid w:val="00A03163"/>
    <w:rsid w:val="00A03233"/>
    <w:rsid w:val="00A03241"/>
    <w:rsid w:val="00A03842"/>
    <w:rsid w:val="00A03C34"/>
    <w:rsid w:val="00A04368"/>
    <w:rsid w:val="00A04411"/>
    <w:rsid w:val="00A04585"/>
    <w:rsid w:val="00A04670"/>
    <w:rsid w:val="00A047EF"/>
    <w:rsid w:val="00A04847"/>
    <w:rsid w:val="00A04929"/>
    <w:rsid w:val="00A0499F"/>
    <w:rsid w:val="00A056C2"/>
    <w:rsid w:val="00A05949"/>
    <w:rsid w:val="00A0647F"/>
    <w:rsid w:val="00A064AD"/>
    <w:rsid w:val="00A065DC"/>
    <w:rsid w:val="00A06955"/>
    <w:rsid w:val="00A06BB7"/>
    <w:rsid w:val="00A07230"/>
    <w:rsid w:val="00A07889"/>
    <w:rsid w:val="00A07C42"/>
    <w:rsid w:val="00A10086"/>
    <w:rsid w:val="00A10472"/>
    <w:rsid w:val="00A1063D"/>
    <w:rsid w:val="00A1113E"/>
    <w:rsid w:val="00A111B8"/>
    <w:rsid w:val="00A11236"/>
    <w:rsid w:val="00A113E9"/>
    <w:rsid w:val="00A11433"/>
    <w:rsid w:val="00A115B5"/>
    <w:rsid w:val="00A11668"/>
    <w:rsid w:val="00A1187E"/>
    <w:rsid w:val="00A11932"/>
    <w:rsid w:val="00A11A2C"/>
    <w:rsid w:val="00A11D21"/>
    <w:rsid w:val="00A12194"/>
    <w:rsid w:val="00A126DD"/>
    <w:rsid w:val="00A12B26"/>
    <w:rsid w:val="00A12CBE"/>
    <w:rsid w:val="00A12D1E"/>
    <w:rsid w:val="00A12D82"/>
    <w:rsid w:val="00A12EF7"/>
    <w:rsid w:val="00A12F18"/>
    <w:rsid w:val="00A12F56"/>
    <w:rsid w:val="00A12F7B"/>
    <w:rsid w:val="00A133DB"/>
    <w:rsid w:val="00A134FA"/>
    <w:rsid w:val="00A137E1"/>
    <w:rsid w:val="00A13D1D"/>
    <w:rsid w:val="00A13E78"/>
    <w:rsid w:val="00A13F7E"/>
    <w:rsid w:val="00A141D5"/>
    <w:rsid w:val="00A1434B"/>
    <w:rsid w:val="00A14373"/>
    <w:rsid w:val="00A143F2"/>
    <w:rsid w:val="00A1445D"/>
    <w:rsid w:val="00A14534"/>
    <w:rsid w:val="00A14878"/>
    <w:rsid w:val="00A14999"/>
    <w:rsid w:val="00A149A6"/>
    <w:rsid w:val="00A149DD"/>
    <w:rsid w:val="00A14AF2"/>
    <w:rsid w:val="00A14AF3"/>
    <w:rsid w:val="00A14DA1"/>
    <w:rsid w:val="00A14F4F"/>
    <w:rsid w:val="00A14FA3"/>
    <w:rsid w:val="00A15BBC"/>
    <w:rsid w:val="00A15E50"/>
    <w:rsid w:val="00A16055"/>
    <w:rsid w:val="00A1643E"/>
    <w:rsid w:val="00A16873"/>
    <w:rsid w:val="00A169C9"/>
    <w:rsid w:val="00A16D27"/>
    <w:rsid w:val="00A172BD"/>
    <w:rsid w:val="00A1756A"/>
    <w:rsid w:val="00A1767A"/>
    <w:rsid w:val="00A17C8D"/>
    <w:rsid w:val="00A17EB9"/>
    <w:rsid w:val="00A20069"/>
    <w:rsid w:val="00A2007E"/>
    <w:rsid w:val="00A20158"/>
    <w:rsid w:val="00A20404"/>
    <w:rsid w:val="00A20576"/>
    <w:rsid w:val="00A20705"/>
    <w:rsid w:val="00A207D7"/>
    <w:rsid w:val="00A2099A"/>
    <w:rsid w:val="00A20C25"/>
    <w:rsid w:val="00A20CCB"/>
    <w:rsid w:val="00A20FB7"/>
    <w:rsid w:val="00A213D3"/>
    <w:rsid w:val="00A21588"/>
    <w:rsid w:val="00A218A8"/>
    <w:rsid w:val="00A21A04"/>
    <w:rsid w:val="00A21A82"/>
    <w:rsid w:val="00A21B16"/>
    <w:rsid w:val="00A21C15"/>
    <w:rsid w:val="00A21CB4"/>
    <w:rsid w:val="00A21D3C"/>
    <w:rsid w:val="00A21D83"/>
    <w:rsid w:val="00A21E9D"/>
    <w:rsid w:val="00A21ED2"/>
    <w:rsid w:val="00A21F3F"/>
    <w:rsid w:val="00A2222D"/>
    <w:rsid w:val="00A22244"/>
    <w:rsid w:val="00A22519"/>
    <w:rsid w:val="00A2277F"/>
    <w:rsid w:val="00A2336D"/>
    <w:rsid w:val="00A23430"/>
    <w:rsid w:val="00A234D0"/>
    <w:rsid w:val="00A2369B"/>
    <w:rsid w:val="00A23810"/>
    <w:rsid w:val="00A2396D"/>
    <w:rsid w:val="00A23D6D"/>
    <w:rsid w:val="00A23D80"/>
    <w:rsid w:val="00A240F5"/>
    <w:rsid w:val="00A24235"/>
    <w:rsid w:val="00A24557"/>
    <w:rsid w:val="00A24561"/>
    <w:rsid w:val="00A246B9"/>
    <w:rsid w:val="00A2482A"/>
    <w:rsid w:val="00A2491D"/>
    <w:rsid w:val="00A24AA2"/>
    <w:rsid w:val="00A2522A"/>
    <w:rsid w:val="00A252A2"/>
    <w:rsid w:val="00A254E5"/>
    <w:rsid w:val="00A255A7"/>
    <w:rsid w:val="00A255CC"/>
    <w:rsid w:val="00A256A6"/>
    <w:rsid w:val="00A258EE"/>
    <w:rsid w:val="00A25B00"/>
    <w:rsid w:val="00A25CE3"/>
    <w:rsid w:val="00A262AC"/>
    <w:rsid w:val="00A26427"/>
    <w:rsid w:val="00A26514"/>
    <w:rsid w:val="00A26703"/>
    <w:rsid w:val="00A2688B"/>
    <w:rsid w:val="00A2691C"/>
    <w:rsid w:val="00A26A2E"/>
    <w:rsid w:val="00A26A3C"/>
    <w:rsid w:val="00A273E6"/>
    <w:rsid w:val="00A27562"/>
    <w:rsid w:val="00A27618"/>
    <w:rsid w:val="00A277C1"/>
    <w:rsid w:val="00A27879"/>
    <w:rsid w:val="00A2798B"/>
    <w:rsid w:val="00A27E9E"/>
    <w:rsid w:val="00A30712"/>
    <w:rsid w:val="00A30A92"/>
    <w:rsid w:val="00A30ED2"/>
    <w:rsid w:val="00A31516"/>
    <w:rsid w:val="00A31536"/>
    <w:rsid w:val="00A31666"/>
    <w:rsid w:val="00A31B7B"/>
    <w:rsid w:val="00A31E58"/>
    <w:rsid w:val="00A32049"/>
    <w:rsid w:val="00A32273"/>
    <w:rsid w:val="00A3235D"/>
    <w:rsid w:val="00A328E3"/>
    <w:rsid w:val="00A3291A"/>
    <w:rsid w:val="00A330A8"/>
    <w:rsid w:val="00A33190"/>
    <w:rsid w:val="00A3338F"/>
    <w:rsid w:val="00A334EF"/>
    <w:rsid w:val="00A3357B"/>
    <w:rsid w:val="00A3358F"/>
    <w:rsid w:val="00A33B6E"/>
    <w:rsid w:val="00A33DF6"/>
    <w:rsid w:val="00A33FC5"/>
    <w:rsid w:val="00A34242"/>
    <w:rsid w:val="00A34245"/>
    <w:rsid w:val="00A346E1"/>
    <w:rsid w:val="00A34BB5"/>
    <w:rsid w:val="00A34DFF"/>
    <w:rsid w:val="00A350BB"/>
    <w:rsid w:val="00A35161"/>
    <w:rsid w:val="00A351DB"/>
    <w:rsid w:val="00A3527A"/>
    <w:rsid w:val="00A35677"/>
    <w:rsid w:val="00A357A6"/>
    <w:rsid w:val="00A35A16"/>
    <w:rsid w:val="00A35D83"/>
    <w:rsid w:val="00A3607F"/>
    <w:rsid w:val="00A36193"/>
    <w:rsid w:val="00A363B5"/>
    <w:rsid w:val="00A366A7"/>
    <w:rsid w:val="00A36A11"/>
    <w:rsid w:val="00A36ADF"/>
    <w:rsid w:val="00A36BF9"/>
    <w:rsid w:val="00A3713A"/>
    <w:rsid w:val="00A3731C"/>
    <w:rsid w:val="00A37654"/>
    <w:rsid w:val="00A3792E"/>
    <w:rsid w:val="00A400DC"/>
    <w:rsid w:val="00A4030A"/>
    <w:rsid w:val="00A403B5"/>
    <w:rsid w:val="00A404B0"/>
    <w:rsid w:val="00A404CA"/>
    <w:rsid w:val="00A404E6"/>
    <w:rsid w:val="00A407D2"/>
    <w:rsid w:val="00A41B7D"/>
    <w:rsid w:val="00A41C03"/>
    <w:rsid w:val="00A41DFA"/>
    <w:rsid w:val="00A41F87"/>
    <w:rsid w:val="00A42287"/>
    <w:rsid w:val="00A42494"/>
    <w:rsid w:val="00A427B4"/>
    <w:rsid w:val="00A42B7B"/>
    <w:rsid w:val="00A42F65"/>
    <w:rsid w:val="00A430D1"/>
    <w:rsid w:val="00A4333E"/>
    <w:rsid w:val="00A4384F"/>
    <w:rsid w:val="00A438D0"/>
    <w:rsid w:val="00A43988"/>
    <w:rsid w:val="00A4399A"/>
    <w:rsid w:val="00A439B9"/>
    <w:rsid w:val="00A43C68"/>
    <w:rsid w:val="00A43D90"/>
    <w:rsid w:val="00A43E33"/>
    <w:rsid w:val="00A4400B"/>
    <w:rsid w:val="00A440EA"/>
    <w:rsid w:val="00A4446B"/>
    <w:rsid w:val="00A445D6"/>
    <w:rsid w:val="00A449EB"/>
    <w:rsid w:val="00A44CDA"/>
    <w:rsid w:val="00A44DA0"/>
    <w:rsid w:val="00A45010"/>
    <w:rsid w:val="00A4521E"/>
    <w:rsid w:val="00A45320"/>
    <w:rsid w:val="00A454FC"/>
    <w:rsid w:val="00A45801"/>
    <w:rsid w:val="00A45ED2"/>
    <w:rsid w:val="00A45ED3"/>
    <w:rsid w:val="00A46409"/>
    <w:rsid w:val="00A46430"/>
    <w:rsid w:val="00A464CF"/>
    <w:rsid w:val="00A4659B"/>
    <w:rsid w:val="00A46817"/>
    <w:rsid w:val="00A469A4"/>
    <w:rsid w:val="00A46A01"/>
    <w:rsid w:val="00A46A12"/>
    <w:rsid w:val="00A46ACA"/>
    <w:rsid w:val="00A46AE3"/>
    <w:rsid w:val="00A46BE1"/>
    <w:rsid w:val="00A46DCC"/>
    <w:rsid w:val="00A46E3F"/>
    <w:rsid w:val="00A46EA7"/>
    <w:rsid w:val="00A46FD1"/>
    <w:rsid w:val="00A4741A"/>
    <w:rsid w:val="00A477F3"/>
    <w:rsid w:val="00A47A89"/>
    <w:rsid w:val="00A47ADB"/>
    <w:rsid w:val="00A47B15"/>
    <w:rsid w:val="00A47CC0"/>
    <w:rsid w:val="00A47FAE"/>
    <w:rsid w:val="00A50309"/>
    <w:rsid w:val="00A50327"/>
    <w:rsid w:val="00A504D2"/>
    <w:rsid w:val="00A507B5"/>
    <w:rsid w:val="00A507D7"/>
    <w:rsid w:val="00A50A6D"/>
    <w:rsid w:val="00A50C3A"/>
    <w:rsid w:val="00A510C2"/>
    <w:rsid w:val="00A5130F"/>
    <w:rsid w:val="00A5178C"/>
    <w:rsid w:val="00A51975"/>
    <w:rsid w:val="00A51A77"/>
    <w:rsid w:val="00A51C75"/>
    <w:rsid w:val="00A51CAC"/>
    <w:rsid w:val="00A51CAF"/>
    <w:rsid w:val="00A51E3A"/>
    <w:rsid w:val="00A51EAF"/>
    <w:rsid w:val="00A51FBF"/>
    <w:rsid w:val="00A5206F"/>
    <w:rsid w:val="00A52096"/>
    <w:rsid w:val="00A523AE"/>
    <w:rsid w:val="00A527F9"/>
    <w:rsid w:val="00A52AB2"/>
    <w:rsid w:val="00A52D6B"/>
    <w:rsid w:val="00A52DE8"/>
    <w:rsid w:val="00A52E94"/>
    <w:rsid w:val="00A53319"/>
    <w:rsid w:val="00A53408"/>
    <w:rsid w:val="00A53998"/>
    <w:rsid w:val="00A53D64"/>
    <w:rsid w:val="00A5418F"/>
    <w:rsid w:val="00A541BC"/>
    <w:rsid w:val="00A5454E"/>
    <w:rsid w:val="00A5459B"/>
    <w:rsid w:val="00A545B7"/>
    <w:rsid w:val="00A5470B"/>
    <w:rsid w:val="00A547E6"/>
    <w:rsid w:val="00A54F0D"/>
    <w:rsid w:val="00A5512E"/>
    <w:rsid w:val="00A5521E"/>
    <w:rsid w:val="00A555CF"/>
    <w:rsid w:val="00A55763"/>
    <w:rsid w:val="00A5587C"/>
    <w:rsid w:val="00A55928"/>
    <w:rsid w:val="00A55990"/>
    <w:rsid w:val="00A55A7B"/>
    <w:rsid w:val="00A55AB6"/>
    <w:rsid w:val="00A55B76"/>
    <w:rsid w:val="00A55E62"/>
    <w:rsid w:val="00A55EEB"/>
    <w:rsid w:val="00A56107"/>
    <w:rsid w:val="00A565AE"/>
    <w:rsid w:val="00A567BC"/>
    <w:rsid w:val="00A56926"/>
    <w:rsid w:val="00A571DE"/>
    <w:rsid w:val="00A57590"/>
    <w:rsid w:val="00A57646"/>
    <w:rsid w:val="00A5777B"/>
    <w:rsid w:val="00A57793"/>
    <w:rsid w:val="00A578A2"/>
    <w:rsid w:val="00A57BDF"/>
    <w:rsid w:val="00A57C1C"/>
    <w:rsid w:val="00A57E00"/>
    <w:rsid w:val="00A60215"/>
    <w:rsid w:val="00A60254"/>
    <w:rsid w:val="00A60386"/>
    <w:rsid w:val="00A604F4"/>
    <w:rsid w:val="00A60558"/>
    <w:rsid w:val="00A6066E"/>
    <w:rsid w:val="00A60924"/>
    <w:rsid w:val="00A60ADF"/>
    <w:rsid w:val="00A60FD7"/>
    <w:rsid w:val="00A612D5"/>
    <w:rsid w:val="00A6147C"/>
    <w:rsid w:val="00A618E2"/>
    <w:rsid w:val="00A61A34"/>
    <w:rsid w:val="00A61A37"/>
    <w:rsid w:val="00A61C34"/>
    <w:rsid w:val="00A61FE0"/>
    <w:rsid w:val="00A62239"/>
    <w:rsid w:val="00A624BE"/>
    <w:rsid w:val="00A62ACC"/>
    <w:rsid w:val="00A62DB9"/>
    <w:rsid w:val="00A63048"/>
    <w:rsid w:val="00A6327B"/>
    <w:rsid w:val="00A635D7"/>
    <w:rsid w:val="00A63614"/>
    <w:rsid w:val="00A6373C"/>
    <w:rsid w:val="00A637BF"/>
    <w:rsid w:val="00A63926"/>
    <w:rsid w:val="00A6394C"/>
    <w:rsid w:val="00A63CA2"/>
    <w:rsid w:val="00A63CD1"/>
    <w:rsid w:val="00A6430D"/>
    <w:rsid w:val="00A64C66"/>
    <w:rsid w:val="00A64D49"/>
    <w:rsid w:val="00A651F6"/>
    <w:rsid w:val="00A652FD"/>
    <w:rsid w:val="00A65351"/>
    <w:rsid w:val="00A65560"/>
    <w:rsid w:val="00A655CA"/>
    <w:rsid w:val="00A656A1"/>
    <w:rsid w:val="00A656D0"/>
    <w:rsid w:val="00A65ABD"/>
    <w:rsid w:val="00A65BFC"/>
    <w:rsid w:val="00A65C9C"/>
    <w:rsid w:val="00A65DBA"/>
    <w:rsid w:val="00A66304"/>
    <w:rsid w:val="00A6641C"/>
    <w:rsid w:val="00A66B5C"/>
    <w:rsid w:val="00A66C49"/>
    <w:rsid w:val="00A66EAB"/>
    <w:rsid w:val="00A671AD"/>
    <w:rsid w:val="00A6747F"/>
    <w:rsid w:val="00A67931"/>
    <w:rsid w:val="00A679A3"/>
    <w:rsid w:val="00A67C87"/>
    <w:rsid w:val="00A67D53"/>
    <w:rsid w:val="00A70011"/>
    <w:rsid w:val="00A70170"/>
    <w:rsid w:val="00A70196"/>
    <w:rsid w:val="00A705C0"/>
    <w:rsid w:val="00A70862"/>
    <w:rsid w:val="00A70A1D"/>
    <w:rsid w:val="00A70C7B"/>
    <w:rsid w:val="00A70D87"/>
    <w:rsid w:val="00A70E14"/>
    <w:rsid w:val="00A71045"/>
    <w:rsid w:val="00A7136C"/>
    <w:rsid w:val="00A7147C"/>
    <w:rsid w:val="00A71499"/>
    <w:rsid w:val="00A716E2"/>
    <w:rsid w:val="00A717A8"/>
    <w:rsid w:val="00A718C7"/>
    <w:rsid w:val="00A71C72"/>
    <w:rsid w:val="00A71E94"/>
    <w:rsid w:val="00A7224B"/>
    <w:rsid w:val="00A7247A"/>
    <w:rsid w:val="00A72802"/>
    <w:rsid w:val="00A728A8"/>
    <w:rsid w:val="00A72E67"/>
    <w:rsid w:val="00A72F23"/>
    <w:rsid w:val="00A73336"/>
    <w:rsid w:val="00A736EE"/>
    <w:rsid w:val="00A73A36"/>
    <w:rsid w:val="00A73AE2"/>
    <w:rsid w:val="00A73C60"/>
    <w:rsid w:val="00A73F85"/>
    <w:rsid w:val="00A74073"/>
    <w:rsid w:val="00A74489"/>
    <w:rsid w:val="00A746F3"/>
    <w:rsid w:val="00A74E73"/>
    <w:rsid w:val="00A74E90"/>
    <w:rsid w:val="00A74F42"/>
    <w:rsid w:val="00A7529E"/>
    <w:rsid w:val="00A75517"/>
    <w:rsid w:val="00A75669"/>
    <w:rsid w:val="00A7575D"/>
    <w:rsid w:val="00A75F02"/>
    <w:rsid w:val="00A7611C"/>
    <w:rsid w:val="00A76320"/>
    <w:rsid w:val="00A7635B"/>
    <w:rsid w:val="00A764AD"/>
    <w:rsid w:val="00A764D9"/>
    <w:rsid w:val="00A765D3"/>
    <w:rsid w:val="00A766DE"/>
    <w:rsid w:val="00A769B1"/>
    <w:rsid w:val="00A76A21"/>
    <w:rsid w:val="00A76AAF"/>
    <w:rsid w:val="00A76E97"/>
    <w:rsid w:val="00A76FAB"/>
    <w:rsid w:val="00A770C4"/>
    <w:rsid w:val="00A7720C"/>
    <w:rsid w:val="00A773B1"/>
    <w:rsid w:val="00A773BF"/>
    <w:rsid w:val="00A77613"/>
    <w:rsid w:val="00A777C2"/>
    <w:rsid w:val="00A777F2"/>
    <w:rsid w:val="00A77BD4"/>
    <w:rsid w:val="00A77CA3"/>
    <w:rsid w:val="00A77D26"/>
    <w:rsid w:val="00A77FE2"/>
    <w:rsid w:val="00A800D0"/>
    <w:rsid w:val="00A8026F"/>
    <w:rsid w:val="00A80783"/>
    <w:rsid w:val="00A8084D"/>
    <w:rsid w:val="00A80856"/>
    <w:rsid w:val="00A80BBB"/>
    <w:rsid w:val="00A80C7D"/>
    <w:rsid w:val="00A80E65"/>
    <w:rsid w:val="00A80E68"/>
    <w:rsid w:val="00A811B7"/>
    <w:rsid w:val="00A815DB"/>
    <w:rsid w:val="00A8173A"/>
    <w:rsid w:val="00A818B1"/>
    <w:rsid w:val="00A81BD9"/>
    <w:rsid w:val="00A81FAA"/>
    <w:rsid w:val="00A81FB8"/>
    <w:rsid w:val="00A81FCF"/>
    <w:rsid w:val="00A82069"/>
    <w:rsid w:val="00A82128"/>
    <w:rsid w:val="00A8214E"/>
    <w:rsid w:val="00A82202"/>
    <w:rsid w:val="00A822BD"/>
    <w:rsid w:val="00A82319"/>
    <w:rsid w:val="00A82734"/>
    <w:rsid w:val="00A82DF6"/>
    <w:rsid w:val="00A8348B"/>
    <w:rsid w:val="00A83AA0"/>
    <w:rsid w:val="00A83BDA"/>
    <w:rsid w:val="00A83CAE"/>
    <w:rsid w:val="00A843B5"/>
    <w:rsid w:val="00A844E7"/>
    <w:rsid w:val="00A84AB7"/>
    <w:rsid w:val="00A84FA6"/>
    <w:rsid w:val="00A854F9"/>
    <w:rsid w:val="00A856C3"/>
    <w:rsid w:val="00A85990"/>
    <w:rsid w:val="00A85A16"/>
    <w:rsid w:val="00A85C24"/>
    <w:rsid w:val="00A85C7E"/>
    <w:rsid w:val="00A85CEB"/>
    <w:rsid w:val="00A85DC6"/>
    <w:rsid w:val="00A8631D"/>
    <w:rsid w:val="00A868DB"/>
    <w:rsid w:val="00A86FB4"/>
    <w:rsid w:val="00A8716C"/>
    <w:rsid w:val="00A8743F"/>
    <w:rsid w:val="00A875D3"/>
    <w:rsid w:val="00A8765F"/>
    <w:rsid w:val="00A87AF5"/>
    <w:rsid w:val="00A87E37"/>
    <w:rsid w:val="00A87F77"/>
    <w:rsid w:val="00A900EC"/>
    <w:rsid w:val="00A90263"/>
    <w:rsid w:val="00A908A4"/>
    <w:rsid w:val="00A90ADD"/>
    <w:rsid w:val="00A90C03"/>
    <w:rsid w:val="00A90D5A"/>
    <w:rsid w:val="00A9119E"/>
    <w:rsid w:val="00A916C5"/>
    <w:rsid w:val="00A9172B"/>
    <w:rsid w:val="00A917DD"/>
    <w:rsid w:val="00A91BFD"/>
    <w:rsid w:val="00A92162"/>
    <w:rsid w:val="00A92314"/>
    <w:rsid w:val="00A9233A"/>
    <w:rsid w:val="00A923E1"/>
    <w:rsid w:val="00A92408"/>
    <w:rsid w:val="00A924D0"/>
    <w:rsid w:val="00A92A8E"/>
    <w:rsid w:val="00A92E1D"/>
    <w:rsid w:val="00A92E51"/>
    <w:rsid w:val="00A92E65"/>
    <w:rsid w:val="00A92EDF"/>
    <w:rsid w:val="00A92F5B"/>
    <w:rsid w:val="00A9330D"/>
    <w:rsid w:val="00A9343B"/>
    <w:rsid w:val="00A934BE"/>
    <w:rsid w:val="00A936B9"/>
    <w:rsid w:val="00A93C1F"/>
    <w:rsid w:val="00A93CEB"/>
    <w:rsid w:val="00A93EA9"/>
    <w:rsid w:val="00A93EBD"/>
    <w:rsid w:val="00A93FA8"/>
    <w:rsid w:val="00A93FB4"/>
    <w:rsid w:val="00A94007"/>
    <w:rsid w:val="00A94046"/>
    <w:rsid w:val="00A9410C"/>
    <w:rsid w:val="00A9425D"/>
    <w:rsid w:val="00A94380"/>
    <w:rsid w:val="00A945A3"/>
    <w:rsid w:val="00A94660"/>
    <w:rsid w:val="00A9492E"/>
    <w:rsid w:val="00A94AB5"/>
    <w:rsid w:val="00A94B61"/>
    <w:rsid w:val="00A94F0B"/>
    <w:rsid w:val="00A9506A"/>
    <w:rsid w:val="00A950C2"/>
    <w:rsid w:val="00A95145"/>
    <w:rsid w:val="00A95285"/>
    <w:rsid w:val="00A952D4"/>
    <w:rsid w:val="00A955F6"/>
    <w:rsid w:val="00A9598B"/>
    <w:rsid w:val="00A95D99"/>
    <w:rsid w:val="00A95E0A"/>
    <w:rsid w:val="00A95F05"/>
    <w:rsid w:val="00A96055"/>
    <w:rsid w:val="00A960FD"/>
    <w:rsid w:val="00A9639D"/>
    <w:rsid w:val="00A965A2"/>
    <w:rsid w:val="00A96664"/>
    <w:rsid w:val="00A96682"/>
    <w:rsid w:val="00A96873"/>
    <w:rsid w:val="00A96EAC"/>
    <w:rsid w:val="00A96EF1"/>
    <w:rsid w:val="00A96F59"/>
    <w:rsid w:val="00A97A36"/>
    <w:rsid w:val="00A97BBD"/>
    <w:rsid w:val="00AA00E6"/>
    <w:rsid w:val="00AA023E"/>
    <w:rsid w:val="00AA03D1"/>
    <w:rsid w:val="00AA050E"/>
    <w:rsid w:val="00AA073A"/>
    <w:rsid w:val="00AA075A"/>
    <w:rsid w:val="00AA0A91"/>
    <w:rsid w:val="00AA0DF4"/>
    <w:rsid w:val="00AA0DFF"/>
    <w:rsid w:val="00AA1109"/>
    <w:rsid w:val="00AA12B1"/>
    <w:rsid w:val="00AA1A25"/>
    <w:rsid w:val="00AA1C4C"/>
    <w:rsid w:val="00AA262C"/>
    <w:rsid w:val="00AA2658"/>
    <w:rsid w:val="00AA26F0"/>
    <w:rsid w:val="00AA2870"/>
    <w:rsid w:val="00AA2FCD"/>
    <w:rsid w:val="00AA3028"/>
    <w:rsid w:val="00AA339B"/>
    <w:rsid w:val="00AA33D6"/>
    <w:rsid w:val="00AA387B"/>
    <w:rsid w:val="00AA3BF0"/>
    <w:rsid w:val="00AA3CA8"/>
    <w:rsid w:val="00AA3D2A"/>
    <w:rsid w:val="00AA3EA2"/>
    <w:rsid w:val="00AA4038"/>
    <w:rsid w:val="00AA4200"/>
    <w:rsid w:val="00AA429D"/>
    <w:rsid w:val="00AA42B9"/>
    <w:rsid w:val="00AA4303"/>
    <w:rsid w:val="00AA44AA"/>
    <w:rsid w:val="00AA461F"/>
    <w:rsid w:val="00AA463F"/>
    <w:rsid w:val="00AA47DE"/>
    <w:rsid w:val="00AA48D3"/>
    <w:rsid w:val="00AA496F"/>
    <w:rsid w:val="00AA4AB1"/>
    <w:rsid w:val="00AA4AD5"/>
    <w:rsid w:val="00AA50A3"/>
    <w:rsid w:val="00AA50B4"/>
    <w:rsid w:val="00AA50E5"/>
    <w:rsid w:val="00AA566C"/>
    <w:rsid w:val="00AA5758"/>
    <w:rsid w:val="00AA5C75"/>
    <w:rsid w:val="00AA5E3A"/>
    <w:rsid w:val="00AA5F25"/>
    <w:rsid w:val="00AA5FC4"/>
    <w:rsid w:val="00AA6057"/>
    <w:rsid w:val="00AA6078"/>
    <w:rsid w:val="00AA64DA"/>
    <w:rsid w:val="00AA652A"/>
    <w:rsid w:val="00AA65EC"/>
    <w:rsid w:val="00AA67FA"/>
    <w:rsid w:val="00AA6803"/>
    <w:rsid w:val="00AA6875"/>
    <w:rsid w:val="00AA6E35"/>
    <w:rsid w:val="00AA6F83"/>
    <w:rsid w:val="00AA712E"/>
    <w:rsid w:val="00AA716D"/>
    <w:rsid w:val="00AA725E"/>
    <w:rsid w:val="00AA75E5"/>
    <w:rsid w:val="00AA75F0"/>
    <w:rsid w:val="00AA7A3E"/>
    <w:rsid w:val="00AA7CB7"/>
    <w:rsid w:val="00AA7E24"/>
    <w:rsid w:val="00AA7E81"/>
    <w:rsid w:val="00AB00A5"/>
    <w:rsid w:val="00AB0448"/>
    <w:rsid w:val="00AB044A"/>
    <w:rsid w:val="00AB0D46"/>
    <w:rsid w:val="00AB11F7"/>
    <w:rsid w:val="00AB131A"/>
    <w:rsid w:val="00AB1410"/>
    <w:rsid w:val="00AB160A"/>
    <w:rsid w:val="00AB167B"/>
    <w:rsid w:val="00AB1AC7"/>
    <w:rsid w:val="00AB200F"/>
    <w:rsid w:val="00AB202E"/>
    <w:rsid w:val="00AB23F2"/>
    <w:rsid w:val="00AB2692"/>
    <w:rsid w:val="00AB26CD"/>
    <w:rsid w:val="00AB2970"/>
    <w:rsid w:val="00AB29CB"/>
    <w:rsid w:val="00AB2C6A"/>
    <w:rsid w:val="00AB2E2C"/>
    <w:rsid w:val="00AB2F04"/>
    <w:rsid w:val="00AB380A"/>
    <w:rsid w:val="00AB3BE7"/>
    <w:rsid w:val="00AB3ED9"/>
    <w:rsid w:val="00AB3F67"/>
    <w:rsid w:val="00AB432C"/>
    <w:rsid w:val="00AB43C5"/>
    <w:rsid w:val="00AB451E"/>
    <w:rsid w:val="00AB4576"/>
    <w:rsid w:val="00AB46F6"/>
    <w:rsid w:val="00AB4BE8"/>
    <w:rsid w:val="00AB4C4B"/>
    <w:rsid w:val="00AB4C8C"/>
    <w:rsid w:val="00AB4D4B"/>
    <w:rsid w:val="00AB4E2B"/>
    <w:rsid w:val="00AB4E51"/>
    <w:rsid w:val="00AB4F53"/>
    <w:rsid w:val="00AB4FBA"/>
    <w:rsid w:val="00AB54D8"/>
    <w:rsid w:val="00AB552F"/>
    <w:rsid w:val="00AB56B5"/>
    <w:rsid w:val="00AB584A"/>
    <w:rsid w:val="00AB587E"/>
    <w:rsid w:val="00AB59CB"/>
    <w:rsid w:val="00AB5A92"/>
    <w:rsid w:val="00AB5C63"/>
    <w:rsid w:val="00AB5F7B"/>
    <w:rsid w:val="00AB5FF0"/>
    <w:rsid w:val="00AB615B"/>
    <w:rsid w:val="00AB62F5"/>
    <w:rsid w:val="00AB672C"/>
    <w:rsid w:val="00AB6BED"/>
    <w:rsid w:val="00AB73C3"/>
    <w:rsid w:val="00AB7852"/>
    <w:rsid w:val="00AB7A42"/>
    <w:rsid w:val="00AB7C25"/>
    <w:rsid w:val="00AB7C2A"/>
    <w:rsid w:val="00AB7E02"/>
    <w:rsid w:val="00AC016B"/>
    <w:rsid w:val="00AC01FD"/>
    <w:rsid w:val="00AC0545"/>
    <w:rsid w:val="00AC05B1"/>
    <w:rsid w:val="00AC078C"/>
    <w:rsid w:val="00AC08FB"/>
    <w:rsid w:val="00AC0954"/>
    <w:rsid w:val="00AC0B26"/>
    <w:rsid w:val="00AC1162"/>
    <w:rsid w:val="00AC129C"/>
    <w:rsid w:val="00AC14A8"/>
    <w:rsid w:val="00AC1CAC"/>
    <w:rsid w:val="00AC1D78"/>
    <w:rsid w:val="00AC22B7"/>
    <w:rsid w:val="00AC239E"/>
    <w:rsid w:val="00AC24E5"/>
    <w:rsid w:val="00AC27AF"/>
    <w:rsid w:val="00AC28B6"/>
    <w:rsid w:val="00AC291F"/>
    <w:rsid w:val="00AC2CB0"/>
    <w:rsid w:val="00AC2E3D"/>
    <w:rsid w:val="00AC2FA5"/>
    <w:rsid w:val="00AC30FA"/>
    <w:rsid w:val="00AC3252"/>
    <w:rsid w:val="00AC3852"/>
    <w:rsid w:val="00AC3C11"/>
    <w:rsid w:val="00AC3F33"/>
    <w:rsid w:val="00AC4063"/>
    <w:rsid w:val="00AC4091"/>
    <w:rsid w:val="00AC414E"/>
    <w:rsid w:val="00AC423A"/>
    <w:rsid w:val="00AC426E"/>
    <w:rsid w:val="00AC44E6"/>
    <w:rsid w:val="00AC4615"/>
    <w:rsid w:val="00AC46A8"/>
    <w:rsid w:val="00AC4769"/>
    <w:rsid w:val="00AC4962"/>
    <w:rsid w:val="00AC4B30"/>
    <w:rsid w:val="00AC5145"/>
    <w:rsid w:val="00AC5202"/>
    <w:rsid w:val="00AC52F8"/>
    <w:rsid w:val="00AC5532"/>
    <w:rsid w:val="00AC55A1"/>
    <w:rsid w:val="00AC568B"/>
    <w:rsid w:val="00AC57D7"/>
    <w:rsid w:val="00AC5BA9"/>
    <w:rsid w:val="00AC5F01"/>
    <w:rsid w:val="00AC62CB"/>
    <w:rsid w:val="00AC62D5"/>
    <w:rsid w:val="00AC6304"/>
    <w:rsid w:val="00AC670D"/>
    <w:rsid w:val="00AC677C"/>
    <w:rsid w:val="00AC6B1E"/>
    <w:rsid w:val="00AC6C7C"/>
    <w:rsid w:val="00AC6C9E"/>
    <w:rsid w:val="00AC6E60"/>
    <w:rsid w:val="00AC6F89"/>
    <w:rsid w:val="00AC7069"/>
    <w:rsid w:val="00AC7316"/>
    <w:rsid w:val="00AC737D"/>
    <w:rsid w:val="00AC7561"/>
    <w:rsid w:val="00AC7ADA"/>
    <w:rsid w:val="00AC7ED4"/>
    <w:rsid w:val="00AD0309"/>
    <w:rsid w:val="00AD048D"/>
    <w:rsid w:val="00AD056A"/>
    <w:rsid w:val="00AD0732"/>
    <w:rsid w:val="00AD08E7"/>
    <w:rsid w:val="00AD0918"/>
    <w:rsid w:val="00AD09F4"/>
    <w:rsid w:val="00AD0C71"/>
    <w:rsid w:val="00AD0DAC"/>
    <w:rsid w:val="00AD0F46"/>
    <w:rsid w:val="00AD129A"/>
    <w:rsid w:val="00AD1319"/>
    <w:rsid w:val="00AD1369"/>
    <w:rsid w:val="00AD1829"/>
    <w:rsid w:val="00AD18DF"/>
    <w:rsid w:val="00AD1A55"/>
    <w:rsid w:val="00AD1A6D"/>
    <w:rsid w:val="00AD1A98"/>
    <w:rsid w:val="00AD1B16"/>
    <w:rsid w:val="00AD1CA3"/>
    <w:rsid w:val="00AD1EE0"/>
    <w:rsid w:val="00AD1F30"/>
    <w:rsid w:val="00AD26D8"/>
    <w:rsid w:val="00AD28BF"/>
    <w:rsid w:val="00AD2E66"/>
    <w:rsid w:val="00AD2F2E"/>
    <w:rsid w:val="00AD319C"/>
    <w:rsid w:val="00AD3366"/>
    <w:rsid w:val="00AD34AD"/>
    <w:rsid w:val="00AD3525"/>
    <w:rsid w:val="00AD3B5E"/>
    <w:rsid w:val="00AD3D52"/>
    <w:rsid w:val="00AD4069"/>
    <w:rsid w:val="00AD4075"/>
    <w:rsid w:val="00AD40C1"/>
    <w:rsid w:val="00AD4370"/>
    <w:rsid w:val="00AD4851"/>
    <w:rsid w:val="00AD48EF"/>
    <w:rsid w:val="00AD4CB2"/>
    <w:rsid w:val="00AD531A"/>
    <w:rsid w:val="00AD5389"/>
    <w:rsid w:val="00AD589C"/>
    <w:rsid w:val="00AD5941"/>
    <w:rsid w:val="00AD5E88"/>
    <w:rsid w:val="00AD5EA9"/>
    <w:rsid w:val="00AD613E"/>
    <w:rsid w:val="00AD63B9"/>
    <w:rsid w:val="00AD6679"/>
    <w:rsid w:val="00AD6977"/>
    <w:rsid w:val="00AD6B6D"/>
    <w:rsid w:val="00AD6C1C"/>
    <w:rsid w:val="00AD6C5F"/>
    <w:rsid w:val="00AD6CC7"/>
    <w:rsid w:val="00AD6D80"/>
    <w:rsid w:val="00AD6E47"/>
    <w:rsid w:val="00AD730A"/>
    <w:rsid w:val="00AD770A"/>
    <w:rsid w:val="00AD7832"/>
    <w:rsid w:val="00AD79A1"/>
    <w:rsid w:val="00AD7DF2"/>
    <w:rsid w:val="00AD7E54"/>
    <w:rsid w:val="00AD7EBA"/>
    <w:rsid w:val="00AE0019"/>
    <w:rsid w:val="00AE00E8"/>
    <w:rsid w:val="00AE016A"/>
    <w:rsid w:val="00AE0269"/>
    <w:rsid w:val="00AE0523"/>
    <w:rsid w:val="00AE09F4"/>
    <w:rsid w:val="00AE0C08"/>
    <w:rsid w:val="00AE0ED8"/>
    <w:rsid w:val="00AE0EE0"/>
    <w:rsid w:val="00AE1163"/>
    <w:rsid w:val="00AE1662"/>
    <w:rsid w:val="00AE182A"/>
    <w:rsid w:val="00AE1830"/>
    <w:rsid w:val="00AE18A5"/>
    <w:rsid w:val="00AE18E0"/>
    <w:rsid w:val="00AE1F7D"/>
    <w:rsid w:val="00AE20BC"/>
    <w:rsid w:val="00AE238E"/>
    <w:rsid w:val="00AE24A0"/>
    <w:rsid w:val="00AE2964"/>
    <w:rsid w:val="00AE29B3"/>
    <w:rsid w:val="00AE29CC"/>
    <w:rsid w:val="00AE2D15"/>
    <w:rsid w:val="00AE2F9C"/>
    <w:rsid w:val="00AE2FE6"/>
    <w:rsid w:val="00AE3002"/>
    <w:rsid w:val="00AE3119"/>
    <w:rsid w:val="00AE3701"/>
    <w:rsid w:val="00AE3811"/>
    <w:rsid w:val="00AE38F2"/>
    <w:rsid w:val="00AE3C5E"/>
    <w:rsid w:val="00AE429A"/>
    <w:rsid w:val="00AE42E4"/>
    <w:rsid w:val="00AE4BD7"/>
    <w:rsid w:val="00AE4D8D"/>
    <w:rsid w:val="00AE532C"/>
    <w:rsid w:val="00AE5571"/>
    <w:rsid w:val="00AE6553"/>
    <w:rsid w:val="00AE662E"/>
    <w:rsid w:val="00AE66CF"/>
    <w:rsid w:val="00AE67B0"/>
    <w:rsid w:val="00AE6838"/>
    <w:rsid w:val="00AE6EE5"/>
    <w:rsid w:val="00AE7106"/>
    <w:rsid w:val="00AE71E8"/>
    <w:rsid w:val="00AE763D"/>
    <w:rsid w:val="00AE7A69"/>
    <w:rsid w:val="00AE7C28"/>
    <w:rsid w:val="00AE7E7F"/>
    <w:rsid w:val="00AF042A"/>
    <w:rsid w:val="00AF06B0"/>
    <w:rsid w:val="00AF06B7"/>
    <w:rsid w:val="00AF07F4"/>
    <w:rsid w:val="00AF091B"/>
    <w:rsid w:val="00AF0989"/>
    <w:rsid w:val="00AF09A2"/>
    <w:rsid w:val="00AF0B47"/>
    <w:rsid w:val="00AF0C72"/>
    <w:rsid w:val="00AF0D7A"/>
    <w:rsid w:val="00AF0EE2"/>
    <w:rsid w:val="00AF0EF0"/>
    <w:rsid w:val="00AF10DC"/>
    <w:rsid w:val="00AF12D1"/>
    <w:rsid w:val="00AF12E9"/>
    <w:rsid w:val="00AF140C"/>
    <w:rsid w:val="00AF1745"/>
    <w:rsid w:val="00AF194A"/>
    <w:rsid w:val="00AF2413"/>
    <w:rsid w:val="00AF24CA"/>
    <w:rsid w:val="00AF2AF3"/>
    <w:rsid w:val="00AF2D06"/>
    <w:rsid w:val="00AF3018"/>
    <w:rsid w:val="00AF30E8"/>
    <w:rsid w:val="00AF32C1"/>
    <w:rsid w:val="00AF399B"/>
    <w:rsid w:val="00AF3BC8"/>
    <w:rsid w:val="00AF3BEA"/>
    <w:rsid w:val="00AF3CDD"/>
    <w:rsid w:val="00AF3E9D"/>
    <w:rsid w:val="00AF3F76"/>
    <w:rsid w:val="00AF4094"/>
    <w:rsid w:val="00AF40EB"/>
    <w:rsid w:val="00AF436E"/>
    <w:rsid w:val="00AF44C1"/>
    <w:rsid w:val="00AF44D7"/>
    <w:rsid w:val="00AF45B5"/>
    <w:rsid w:val="00AF46E3"/>
    <w:rsid w:val="00AF4822"/>
    <w:rsid w:val="00AF4849"/>
    <w:rsid w:val="00AF4E7D"/>
    <w:rsid w:val="00AF50CA"/>
    <w:rsid w:val="00AF5926"/>
    <w:rsid w:val="00AF5C25"/>
    <w:rsid w:val="00AF5D56"/>
    <w:rsid w:val="00AF5D8A"/>
    <w:rsid w:val="00AF5F2A"/>
    <w:rsid w:val="00AF5FD2"/>
    <w:rsid w:val="00AF61A7"/>
    <w:rsid w:val="00AF6222"/>
    <w:rsid w:val="00AF6959"/>
    <w:rsid w:val="00AF6BD7"/>
    <w:rsid w:val="00AF6C4D"/>
    <w:rsid w:val="00AF6E05"/>
    <w:rsid w:val="00AF6F91"/>
    <w:rsid w:val="00AF75F8"/>
    <w:rsid w:val="00AF766C"/>
    <w:rsid w:val="00AF76AA"/>
    <w:rsid w:val="00AF79E0"/>
    <w:rsid w:val="00AF7B57"/>
    <w:rsid w:val="00AF7C71"/>
    <w:rsid w:val="00AF7F2C"/>
    <w:rsid w:val="00AF7F45"/>
    <w:rsid w:val="00B003AA"/>
    <w:rsid w:val="00B003EB"/>
    <w:rsid w:val="00B00607"/>
    <w:rsid w:val="00B007B0"/>
    <w:rsid w:val="00B00C4E"/>
    <w:rsid w:val="00B00DF4"/>
    <w:rsid w:val="00B00F43"/>
    <w:rsid w:val="00B00F5E"/>
    <w:rsid w:val="00B0150F"/>
    <w:rsid w:val="00B01639"/>
    <w:rsid w:val="00B0165F"/>
    <w:rsid w:val="00B01691"/>
    <w:rsid w:val="00B016E7"/>
    <w:rsid w:val="00B01ACD"/>
    <w:rsid w:val="00B020B6"/>
    <w:rsid w:val="00B0210D"/>
    <w:rsid w:val="00B022C0"/>
    <w:rsid w:val="00B02A92"/>
    <w:rsid w:val="00B02C02"/>
    <w:rsid w:val="00B02C13"/>
    <w:rsid w:val="00B02D5B"/>
    <w:rsid w:val="00B02DBF"/>
    <w:rsid w:val="00B02DEF"/>
    <w:rsid w:val="00B02ED8"/>
    <w:rsid w:val="00B03203"/>
    <w:rsid w:val="00B03245"/>
    <w:rsid w:val="00B032C6"/>
    <w:rsid w:val="00B0374A"/>
    <w:rsid w:val="00B037D8"/>
    <w:rsid w:val="00B03910"/>
    <w:rsid w:val="00B039B1"/>
    <w:rsid w:val="00B03A1B"/>
    <w:rsid w:val="00B03C67"/>
    <w:rsid w:val="00B03DDC"/>
    <w:rsid w:val="00B03F94"/>
    <w:rsid w:val="00B047CE"/>
    <w:rsid w:val="00B04B12"/>
    <w:rsid w:val="00B04B88"/>
    <w:rsid w:val="00B04FCD"/>
    <w:rsid w:val="00B055A8"/>
    <w:rsid w:val="00B058F3"/>
    <w:rsid w:val="00B05A59"/>
    <w:rsid w:val="00B05CC4"/>
    <w:rsid w:val="00B05ECF"/>
    <w:rsid w:val="00B05F8B"/>
    <w:rsid w:val="00B06021"/>
    <w:rsid w:val="00B0613D"/>
    <w:rsid w:val="00B062F4"/>
    <w:rsid w:val="00B066B8"/>
    <w:rsid w:val="00B06C9F"/>
    <w:rsid w:val="00B06D83"/>
    <w:rsid w:val="00B07095"/>
    <w:rsid w:val="00B07169"/>
    <w:rsid w:val="00B07179"/>
    <w:rsid w:val="00B071C8"/>
    <w:rsid w:val="00B0726E"/>
    <w:rsid w:val="00B075EC"/>
    <w:rsid w:val="00B078A5"/>
    <w:rsid w:val="00B0792B"/>
    <w:rsid w:val="00B07982"/>
    <w:rsid w:val="00B07E50"/>
    <w:rsid w:val="00B07E89"/>
    <w:rsid w:val="00B10201"/>
    <w:rsid w:val="00B1020D"/>
    <w:rsid w:val="00B102C8"/>
    <w:rsid w:val="00B105C3"/>
    <w:rsid w:val="00B105F9"/>
    <w:rsid w:val="00B10756"/>
    <w:rsid w:val="00B10C40"/>
    <w:rsid w:val="00B10C45"/>
    <w:rsid w:val="00B110DE"/>
    <w:rsid w:val="00B11300"/>
    <w:rsid w:val="00B11494"/>
    <w:rsid w:val="00B1173A"/>
    <w:rsid w:val="00B11970"/>
    <w:rsid w:val="00B11BA5"/>
    <w:rsid w:val="00B1212A"/>
    <w:rsid w:val="00B122D0"/>
    <w:rsid w:val="00B122E5"/>
    <w:rsid w:val="00B12534"/>
    <w:rsid w:val="00B12777"/>
    <w:rsid w:val="00B1299A"/>
    <w:rsid w:val="00B12CAE"/>
    <w:rsid w:val="00B12E09"/>
    <w:rsid w:val="00B12EE2"/>
    <w:rsid w:val="00B12F19"/>
    <w:rsid w:val="00B13026"/>
    <w:rsid w:val="00B130E1"/>
    <w:rsid w:val="00B1329B"/>
    <w:rsid w:val="00B1339D"/>
    <w:rsid w:val="00B1360B"/>
    <w:rsid w:val="00B13841"/>
    <w:rsid w:val="00B13CB0"/>
    <w:rsid w:val="00B13D8D"/>
    <w:rsid w:val="00B140DD"/>
    <w:rsid w:val="00B140E6"/>
    <w:rsid w:val="00B141F4"/>
    <w:rsid w:val="00B1464C"/>
    <w:rsid w:val="00B14889"/>
    <w:rsid w:val="00B1494E"/>
    <w:rsid w:val="00B14970"/>
    <w:rsid w:val="00B14A55"/>
    <w:rsid w:val="00B14CF9"/>
    <w:rsid w:val="00B14EEE"/>
    <w:rsid w:val="00B15021"/>
    <w:rsid w:val="00B152F9"/>
    <w:rsid w:val="00B15672"/>
    <w:rsid w:val="00B156E3"/>
    <w:rsid w:val="00B157F1"/>
    <w:rsid w:val="00B158CF"/>
    <w:rsid w:val="00B15B1B"/>
    <w:rsid w:val="00B15F1E"/>
    <w:rsid w:val="00B16296"/>
    <w:rsid w:val="00B166EF"/>
    <w:rsid w:val="00B167A0"/>
    <w:rsid w:val="00B167C9"/>
    <w:rsid w:val="00B16E0F"/>
    <w:rsid w:val="00B16EE2"/>
    <w:rsid w:val="00B1711D"/>
    <w:rsid w:val="00B17160"/>
    <w:rsid w:val="00B17649"/>
    <w:rsid w:val="00B17651"/>
    <w:rsid w:val="00B176E7"/>
    <w:rsid w:val="00B17AFC"/>
    <w:rsid w:val="00B17C2D"/>
    <w:rsid w:val="00B17C60"/>
    <w:rsid w:val="00B17D2A"/>
    <w:rsid w:val="00B17D5D"/>
    <w:rsid w:val="00B17E44"/>
    <w:rsid w:val="00B20562"/>
    <w:rsid w:val="00B20574"/>
    <w:rsid w:val="00B206C8"/>
    <w:rsid w:val="00B20701"/>
    <w:rsid w:val="00B2078B"/>
    <w:rsid w:val="00B2087C"/>
    <w:rsid w:val="00B20885"/>
    <w:rsid w:val="00B20E9D"/>
    <w:rsid w:val="00B21569"/>
    <w:rsid w:val="00B2159A"/>
    <w:rsid w:val="00B216E7"/>
    <w:rsid w:val="00B2199B"/>
    <w:rsid w:val="00B219E5"/>
    <w:rsid w:val="00B21AC7"/>
    <w:rsid w:val="00B22049"/>
    <w:rsid w:val="00B221CE"/>
    <w:rsid w:val="00B223BE"/>
    <w:rsid w:val="00B2297D"/>
    <w:rsid w:val="00B22AC9"/>
    <w:rsid w:val="00B22BBA"/>
    <w:rsid w:val="00B22C9C"/>
    <w:rsid w:val="00B22D7E"/>
    <w:rsid w:val="00B232A6"/>
    <w:rsid w:val="00B235D5"/>
    <w:rsid w:val="00B23894"/>
    <w:rsid w:val="00B23A23"/>
    <w:rsid w:val="00B23A5E"/>
    <w:rsid w:val="00B23AC4"/>
    <w:rsid w:val="00B23BE2"/>
    <w:rsid w:val="00B23CC5"/>
    <w:rsid w:val="00B23CDA"/>
    <w:rsid w:val="00B2403C"/>
    <w:rsid w:val="00B2419D"/>
    <w:rsid w:val="00B24326"/>
    <w:rsid w:val="00B243F5"/>
    <w:rsid w:val="00B24900"/>
    <w:rsid w:val="00B24943"/>
    <w:rsid w:val="00B24FCC"/>
    <w:rsid w:val="00B258E0"/>
    <w:rsid w:val="00B25BDE"/>
    <w:rsid w:val="00B25DD0"/>
    <w:rsid w:val="00B264E8"/>
    <w:rsid w:val="00B267F1"/>
    <w:rsid w:val="00B2680F"/>
    <w:rsid w:val="00B269A4"/>
    <w:rsid w:val="00B26D26"/>
    <w:rsid w:val="00B2728C"/>
    <w:rsid w:val="00B274AB"/>
    <w:rsid w:val="00B275EB"/>
    <w:rsid w:val="00B27894"/>
    <w:rsid w:val="00B27AB5"/>
    <w:rsid w:val="00B27C72"/>
    <w:rsid w:val="00B27D83"/>
    <w:rsid w:val="00B27DAE"/>
    <w:rsid w:val="00B27EFB"/>
    <w:rsid w:val="00B3023C"/>
    <w:rsid w:val="00B302B5"/>
    <w:rsid w:val="00B31024"/>
    <w:rsid w:val="00B312F2"/>
    <w:rsid w:val="00B31F25"/>
    <w:rsid w:val="00B326CF"/>
    <w:rsid w:val="00B327D6"/>
    <w:rsid w:val="00B329BA"/>
    <w:rsid w:val="00B32B37"/>
    <w:rsid w:val="00B32C27"/>
    <w:rsid w:val="00B32CFF"/>
    <w:rsid w:val="00B32D49"/>
    <w:rsid w:val="00B32E83"/>
    <w:rsid w:val="00B32FF6"/>
    <w:rsid w:val="00B334D8"/>
    <w:rsid w:val="00B33507"/>
    <w:rsid w:val="00B33580"/>
    <w:rsid w:val="00B337CA"/>
    <w:rsid w:val="00B33BD9"/>
    <w:rsid w:val="00B33C25"/>
    <w:rsid w:val="00B33D7F"/>
    <w:rsid w:val="00B33DB7"/>
    <w:rsid w:val="00B33FFA"/>
    <w:rsid w:val="00B3411D"/>
    <w:rsid w:val="00B34140"/>
    <w:rsid w:val="00B34556"/>
    <w:rsid w:val="00B345E7"/>
    <w:rsid w:val="00B3482C"/>
    <w:rsid w:val="00B3484B"/>
    <w:rsid w:val="00B34A71"/>
    <w:rsid w:val="00B3565A"/>
    <w:rsid w:val="00B35767"/>
    <w:rsid w:val="00B35A0C"/>
    <w:rsid w:val="00B35A2E"/>
    <w:rsid w:val="00B35ABA"/>
    <w:rsid w:val="00B35CF5"/>
    <w:rsid w:val="00B35CFF"/>
    <w:rsid w:val="00B35F5E"/>
    <w:rsid w:val="00B3619B"/>
    <w:rsid w:val="00B36253"/>
    <w:rsid w:val="00B3646C"/>
    <w:rsid w:val="00B367C4"/>
    <w:rsid w:val="00B369D0"/>
    <w:rsid w:val="00B36A5E"/>
    <w:rsid w:val="00B36C86"/>
    <w:rsid w:val="00B370B7"/>
    <w:rsid w:val="00B3752C"/>
    <w:rsid w:val="00B37CEC"/>
    <w:rsid w:val="00B37D64"/>
    <w:rsid w:val="00B37D72"/>
    <w:rsid w:val="00B37DF3"/>
    <w:rsid w:val="00B37E1E"/>
    <w:rsid w:val="00B4009F"/>
    <w:rsid w:val="00B401B6"/>
    <w:rsid w:val="00B40319"/>
    <w:rsid w:val="00B40333"/>
    <w:rsid w:val="00B40617"/>
    <w:rsid w:val="00B4062D"/>
    <w:rsid w:val="00B40B33"/>
    <w:rsid w:val="00B40B82"/>
    <w:rsid w:val="00B413CD"/>
    <w:rsid w:val="00B415C3"/>
    <w:rsid w:val="00B41755"/>
    <w:rsid w:val="00B418F8"/>
    <w:rsid w:val="00B41964"/>
    <w:rsid w:val="00B41B2A"/>
    <w:rsid w:val="00B41BC3"/>
    <w:rsid w:val="00B41C58"/>
    <w:rsid w:val="00B42179"/>
    <w:rsid w:val="00B42AF4"/>
    <w:rsid w:val="00B42C12"/>
    <w:rsid w:val="00B42ED2"/>
    <w:rsid w:val="00B4330A"/>
    <w:rsid w:val="00B43484"/>
    <w:rsid w:val="00B434D4"/>
    <w:rsid w:val="00B43657"/>
    <w:rsid w:val="00B43A9E"/>
    <w:rsid w:val="00B4413D"/>
    <w:rsid w:val="00B44596"/>
    <w:rsid w:val="00B446C9"/>
    <w:rsid w:val="00B4482F"/>
    <w:rsid w:val="00B44B52"/>
    <w:rsid w:val="00B44D71"/>
    <w:rsid w:val="00B44D85"/>
    <w:rsid w:val="00B44DAB"/>
    <w:rsid w:val="00B450CB"/>
    <w:rsid w:val="00B45802"/>
    <w:rsid w:val="00B459CA"/>
    <w:rsid w:val="00B45DD3"/>
    <w:rsid w:val="00B45ED4"/>
    <w:rsid w:val="00B45EEF"/>
    <w:rsid w:val="00B4647C"/>
    <w:rsid w:val="00B46482"/>
    <w:rsid w:val="00B464C5"/>
    <w:rsid w:val="00B46D8E"/>
    <w:rsid w:val="00B472CB"/>
    <w:rsid w:val="00B4735D"/>
    <w:rsid w:val="00B47DBC"/>
    <w:rsid w:val="00B47E41"/>
    <w:rsid w:val="00B47F4A"/>
    <w:rsid w:val="00B500A4"/>
    <w:rsid w:val="00B501A5"/>
    <w:rsid w:val="00B5041D"/>
    <w:rsid w:val="00B50725"/>
    <w:rsid w:val="00B5072F"/>
    <w:rsid w:val="00B50C6D"/>
    <w:rsid w:val="00B50F56"/>
    <w:rsid w:val="00B515DC"/>
    <w:rsid w:val="00B52031"/>
    <w:rsid w:val="00B521FC"/>
    <w:rsid w:val="00B5240D"/>
    <w:rsid w:val="00B528AF"/>
    <w:rsid w:val="00B52D3D"/>
    <w:rsid w:val="00B52DAD"/>
    <w:rsid w:val="00B52FD3"/>
    <w:rsid w:val="00B534A8"/>
    <w:rsid w:val="00B53548"/>
    <w:rsid w:val="00B5370F"/>
    <w:rsid w:val="00B53808"/>
    <w:rsid w:val="00B53906"/>
    <w:rsid w:val="00B53B85"/>
    <w:rsid w:val="00B53F6F"/>
    <w:rsid w:val="00B5447C"/>
    <w:rsid w:val="00B54535"/>
    <w:rsid w:val="00B54719"/>
    <w:rsid w:val="00B547EB"/>
    <w:rsid w:val="00B54B32"/>
    <w:rsid w:val="00B54E05"/>
    <w:rsid w:val="00B5507C"/>
    <w:rsid w:val="00B553D3"/>
    <w:rsid w:val="00B5556B"/>
    <w:rsid w:val="00B5583D"/>
    <w:rsid w:val="00B55AA1"/>
    <w:rsid w:val="00B55CB3"/>
    <w:rsid w:val="00B565A4"/>
    <w:rsid w:val="00B566E9"/>
    <w:rsid w:val="00B56825"/>
    <w:rsid w:val="00B5695E"/>
    <w:rsid w:val="00B56B22"/>
    <w:rsid w:val="00B56D16"/>
    <w:rsid w:val="00B56E6E"/>
    <w:rsid w:val="00B57179"/>
    <w:rsid w:val="00B57182"/>
    <w:rsid w:val="00B5719C"/>
    <w:rsid w:val="00B57250"/>
    <w:rsid w:val="00B5774F"/>
    <w:rsid w:val="00B579D9"/>
    <w:rsid w:val="00B57C6F"/>
    <w:rsid w:val="00B57CC9"/>
    <w:rsid w:val="00B600C3"/>
    <w:rsid w:val="00B60169"/>
    <w:rsid w:val="00B601EB"/>
    <w:rsid w:val="00B605AC"/>
    <w:rsid w:val="00B605D7"/>
    <w:rsid w:val="00B60841"/>
    <w:rsid w:val="00B60960"/>
    <w:rsid w:val="00B60B17"/>
    <w:rsid w:val="00B60D08"/>
    <w:rsid w:val="00B60D54"/>
    <w:rsid w:val="00B60E53"/>
    <w:rsid w:val="00B611C1"/>
    <w:rsid w:val="00B6120A"/>
    <w:rsid w:val="00B614AB"/>
    <w:rsid w:val="00B61649"/>
    <w:rsid w:val="00B6175C"/>
    <w:rsid w:val="00B61A04"/>
    <w:rsid w:val="00B61F28"/>
    <w:rsid w:val="00B6231A"/>
    <w:rsid w:val="00B623C4"/>
    <w:rsid w:val="00B627CA"/>
    <w:rsid w:val="00B62B9A"/>
    <w:rsid w:val="00B62BA1"/>
    <w:rsid w:val="00B62CF0"/>
    <w:rsid w:val="00B62D0A"/>
    <w:rsid w:val="00B62DC2"/>
    <w:rsid w:val="00B62F5D"/>
    <w:rsid w:val="00B63054"/>
    <w:rsid w:val="00B632A5"/>
    <w:rsid w:val="00B63742"/>
    <w:rsid w:val="00B6380D"/>
    <w:rsid w:val="00B63954"/>
    <w:rsid w:val="00B63BFE"/>
    <w:rsid w:val="00B63C76"/>
    <w:rsid w:val="00B63F5A"/>
    <w:rsid w:val="00B6407C"/>
    <w:rsid w:val="00B6411F"/>
    <w:rsid w:val="00B64130"/>
    <w:rsid w:val="00B64185"/>
    <w:rsid w:val="00B6463F"/>
    <w:rsid w:val="00B64652"/>
    <w:rsid w:val="00B648D6"/>
    <w:rsid w:val="00B6505B"/>
    <w:rsid w:val="00B6509C"/>
    <w:rsid w:val="00B65248"/>
    <w:rsid w:val="00B65429"/>
    <w:rsid w:val="00B654EB"/>
    <w:rsid w:val="00B656D9"/>
    <w:rsid w:val="00B658E7"/>
    <w:rsid w:val="00B65C9A"/>
    <w:rsid w:val="00B65D6E"/>
    <w:rsid w:val="00B66047"/>
    <w:rsid w:val="00B66578"/>
    <w:rsid w:val="00B66845"/>
    <w:rsid w:val="00B668E0"/>
    <w:rsid w:val="00B66BDC"/>
    <w:rsid w:val="00B66D20"/>
    <w:rsid w:val="00B6710F"/>
    <w:rsid w:val="00B67211"/>
    <w:rsid w:val="00B67275"/>
    <w:rsid w:val="00B67B68"/>
    <w:rsid w:val="00B67E23"/>
    <w:rsid w:val="00B67FBE"/>
    <w:rsid w:val="00B701E7"/>
    <w:rsid w:val="00B7037F"/>
    <w:rsid w:val="00B706AD"/>
    <w:rsid w:val="00B7092D"/>
    <w:rsid w:val="00B70A95"/>
    <w:rsid w:val="00B70AEE"/>
    <w:rsid w:val="00B70BC4"/>
    <w:rsid w:val="00B70C7C"/>
    <w:rsid w:val="00B70C9D"/>
    <w:rsid w:val="00B70F3E"/>
    <w:rsid w:val="00B711C6"/>
    <w:rsid w:val="00B7145F"/>
    <w:rsid w:val="00B714D9"/>
    <w:rsid w:val="00B71593"/>
    <w:rsid w:val="00B7170E"/>
    <w:rsid w:val="00B718F3"/>
    <w:rsid w:val="00B719B9"/>
    <w:rsid w:val="00B71A03"/>
    <w:rsid w:val="00B71E6B"/>
    <w:rsid w:val="00B72209"/>
    <w:rsid w:val="00B7223E"/>
    <w:rsid w:val="00B722EA"/>
    <w:rsid w:val="00B72307"/>
    <w:rsid w:val="00B72565"/>
    <w:rsid w:val="00B72877"/>
    <w:rsid w:val="00B72A50"/>
    <w:rsid w:val="00B72A80"/>
    <w:rsid w:val="00B72E50"/>
    <w:rsid w:val="00B72FCF"/>
    <w:rsid w:val="00B73143"/>
    <w:rsid w:val="00B732ED"/>
    <w:rsid w:val="00B733A3"/>
    <w:rsid w:val="00B739CA"/>
    <w:rsid w:val="00B73F73"/>
    <w:rsid w:val="00B740D5"/>
    <w:rsid w:val="00B74315"/>
    <w:rsid w:val="00B7454E"/>
    <w:rsid w:val="00B74BC2"/>
    <w:rsid w:val="00B74C36"/>
    <w:rsid w:val="00B74D3D"/>
    <w:rsid w:val="00B75278"/>
    <w:rsid w:val="00B75401"/>
    <w:rsid w:val="00B755D3"/>
    <w:rsid w:val="00B75714"/>
    <w:rsid w:val="00B757EB"/>
    <w:rsid w:val="00B75A91"/>
    <w:rsid w:val="00B75D43"/>
    <w:rsid w:val="00B75F1E"/>
    <w:rsid w:val="00B764D9"/>
    <w:rsid w:val="00B7678A"/>
    <w:rsid w:val="00B767B4"/>
    <w:rsid w:val="00B76B8C"/>
    <w:rsid w:val="00B76F93"/>
    <w:rsid w:val="00B77249"/>
    <w:rsid w:val="00B77496"/>
    <w:rsid w:val="00B7767D"/>
    <w:rsid w:val="00B77A10"/>
    <w:rsid w:val="00B77AD4"/>
    <w:rsid w:val="00B77B1D"/>
    <w:rsid w:val="00B77D17"/>
    <w:rsid w:val="00B802C3"/>
    <w:rsid w:val="00B8033A"/>
    <w:rsid w:val="00B80392"/>
    <w:rsid w:val="00B803B1"/>
    <w:rsid w:val="00B803B6"/>
    <w:rsid w:val="00B80529"/>
    <w:rsid w:val="00B80D63"/>
    <w:rsid w:val="00B80E78"/>
    <w:rsid w:val="00B811D2"/>
    <w:rsid w:val="00B81234"/>
    <w:rsid w:val="00B81251"/>
    <w:rsid w:val="00B812B1"/>
    <w:rsid w:val="00B81B67"/>
    <w:rsid w:val="00B81B97"/>
    <w:rsid w:val="00B81D7A"/>
    <w:rsid w:val="00B81E1B"/>
    <w:rsid w:val="00B82199"/>
    <w:rsid w:val="00B82213"/>
    <w:rsid w:val="00B82904"/>
    <w:rsid w:val="00B82AC5"/>
    <w:rsid w:val="00B82DA2"/>
    <w:rsid w:val="00B832DF"/>
    <w:rsid w:val="00B83457"/>
    <w:rsid w:val="00B8357A"/>
    <w:rsid w:val="00B8376E"/>
    <w:rsid w:val="00B83CC1"/>
    <w:rsid w:val="00B83D2A"/>
    <w:rsid w:val="00B83D3C"/>
    <w:rsid w:val="00B8438D"/>
    <w:rsid w:val="00B844BF"/>
    <w:rsid w:val="00B8477C"/>
    <w:rsid w:val="00B84800"/>
    <w:rsid w:val="00B84A77"/>
    <w:rsid w:val="00B84C07"/>
    <w:rsid w:val="00B84C22"/>
    <w:rsid w:val="00B84CBF"/>
    <w:rsid w:val="00B84E13"/>
    <w:rsid w:val="00B84E47"/>
    <w:rsid w:val="00B85486"/>
    <w:rsid w:val="00B85581"/>
    <w:rsid w:val="00B856FB"/>
    <w:rsid w:val="00B8579B"/>
    <w:rsid w:val="00B85835"/>
    <w:rsid w:val="00B85836"/>
    <w:rsid w:val="00B85992"/>
    <w:rsid w:val="00B85C5A"/>
    <w:rsid w:val="00B85CEF"/>
    <w:rsid w:val="00B8613F"/>
    <w:rsid w:val="00B863C8"/>
    <w:rsid w:val="00B86C93"/>
    <w:rsid w:val="00B87AAD"/>
    <w:rsid w:val="00B87B19"/>
    <w:rsid w:val="00B87DEF"/>
    <w:rsid w:val="00B87E8C"/>
    <w:rsid w:val="00B90059"/>
    <w:rsid w:val="00B901AE"/>
    <w:rsid w:val="00B902ED"/>
    <w:rsid w:val="00B90412"/>
    <w:rsid w:val="00B90917"/>
    <w:rsid w:val="00B90B66"/>
    <w:rsid w:val="00B90E3C"/>
    <w:rsid w:val="00B90E75"/>
    <w:rsid w:val="00B90F34"/>
    <w:rsid w:val="00B911D2"/>
    <w:rsid w:val="00B912A2"/>
    <w:rsid w:val="00B91495"/>
    <w:rsid w:val="00B91545"/>
    <w:rsid w:val="00B91805"/>
    <w:rsid w:val="00B918D9"/>
    <w:rsid w:val="00B919CE"/>
    <w:rsid w:val="00B91B02"/>
    <w:rsid w:val="00B91BDD"/>
    <w:rsid w:val="00B91BE7"/>
    <w:rsid w:val="00B91C2A"/>
    <w:rsid w:val="00B91E5B"/>
    <w:rsid w:val="00B91E79"/>
    <w:rsid w:val="00B91F6D"/>
    <w:rsid w:val="00B926E9"/>
    <w:rsid w:val="00B927A0"/>
    <w:rsid w:val="00B92921"/>
    <w:rsid w:val="00B929C0"/>
    <w:rsid w:val="00B92AAA"/>
    <w:rsid w:val="00B92B94"/>
    <w:rsid w:val="00B92C20"/>
    <w:rsid w:val="00B92C77"/>
    <w:rsid w:val="00B92ECC"/>
    <w:rsid w:val="00B931E0"/>
    <w:rsid w:val="00B93526"/>
    <w:rsid w:val="00B9367C"/>
    <w:rsid w:val="00B9387D"/>
    <w:rsid w:val="00B93A92"/>
    <w:rsid w:val="00B93B78"/>
    <w:rsid w:val="00B93E1F"/>
    <w:rsid w:val="00B941D5"/>
    <w:rsid w:val="00B9433A"/>
    <w:rsid w:val="00B94374"/>
    <w:rsid w:val="00B9441C"/>
    <w:rsid w:val="00B94443"/>
    <w:rsid w:val="00B9473B"/>
    <w:rsid w:val="00B947CA"/>
    <w:rsid w:val="00B949C5"/>
    <w:rsid w:val="00B94B76"/>
    <w:rsid w:val="00B952C0"/>
    <w:rsid w:val="00B9548F"/>
    <w:rsid w:val="00B959F6"/>
    <w:rsid w:val="00B95C98"/>
    <w:rsid w:val="00B95CD6"/>
    <w:rsid w:val="00B95EC4"/>
    <w:rsid w:val="00B962F6"/>
    <w:rsid w:val="00B963F9"/>
    <w:rsid w:val="00B96FF4"/>
    <w:rsid w:val="00B96FFA"/>
    <w:rsid w:val="00B9709C"/>
    <w:rsid w:val="00B97242"/>
    <w:rsid w:val="00B975F3"/>
    <w:rsid w:val="00B976D1"/>
    <w:rsid w:val="00B97E3D"/>
    <w:rsid w:val="00B97F76"/>
    <w:rsid w:val="00BA02E3"/>
    <w:rsid w:val="00BA0A0B"/>
    <w:rsid w:val="00BA0C9B"/>
    <w:rsid w:val="00BA0E97"/>
    <w:rsid w:val="00BA0EA1"/>
    <w:rsid w:val="00BA1451"/>
    <w:rsid w:val="00BA1485"/>
    <w:rsid w:val="00BA15E5"/>
    <w:rsid w:val="00BA1657"/>
    <w:rsid w:val="00BA17F1"/>
    <w:rsid w:val="00BA1B4C"/>
    <w:rsid w:val="00BA1D5C"/>
    <w:rsid w:val="00BA1EC8"/>
    <w:rsid w:val="00BA1EE1"/>
    <w:rsid w:val="00BA2386"/>
    <w:rsid w:val="00BA23C1"/>
    <w:rsid w:val="00BA2526"/>
    <w:rsid w:val="00BA2903"/>
    <w:rsid w:val="00BA2B1D"/>
    <w:rsid w:val="00BA2B8A"/>
    <w:rsid w:val="00BA2C20"/>
    <w:rsid w:val="00BA2ED6"/>
    <w:rsid w:val="00BA2EDB"/>
    <w:rsid w:val="00BA3050"/>
    <w:rsid w:val="00BA3258"/>
    <w:rsid w:val="00BA34BA"/>
    <w:rsid w:val="00BA3577"/>
    <w:rsid w:val="00BA3C34"/>
    <w:rsid w:val="00BA3C50"/>
    <w:rsid w:val="00BA3C91"/>
    <w:rsid w:val="00BA42C0"/>
    <w:rsid w:val="00BA42F2"/>
    <w:rsid w:val="00BA430B"/>
    <w:rsid w:val="00BA4A29"/>
    <w:rsid w:val="00BA4E4B"/>
    <w:rsid w:val="00BA4FDB"/>
    <w:rsid w:val="00BA5424"/>
    <w:rsid w:val="00BA59C9"/>
    <w:rsid w:val="00BA5C03"/>
    <w:rsid w:val="00BA5C2A"/>
    <w:rsid w:val="00BA5C37"/>
    <w:rsid w:val="00BA5EC5"/>
    <w:rsid w:val="00BA6017"/>
    <w:rsid w:val="00BA6423"/>
    <w:rsid w:val="00BA6466"/>
    <w:rsid w:val="00BA6629"/>
    <w:rsid w:val="00BA6770"/>
    <w:rsid w:val="00BA6A39"/>
    <w:rsid w:val="00BA6D53"/>
    <w:rsid w:val="00BA6FB6"/>
    <w:rsid w:val="00BA70B8"/>
    <w:rsid w:val="00BA72E5"/>
    <w:rsid w:val="00BA760E"/>
    <w:rsid w:val="00BA76ED"/>
    <w:rsid w:val="00BA772F"/>
    <w:rsid w:val="00BA7957"/>
    <w:rsid w:val="00BB0065"/>
    <w:rsid w:val="00BB00CD"/>
    <w:rsid w:val="00BB0130"/>
    <w:rsid w:val="00BB0529"/>
    <w:rsid w:val="00BB063E"/>
    <w:rsid w:val="00BB07DA"/>
    <w:rsid w:val="00BB0B37"/>
    <w:rsid w:val="00BB0C9D"/>
    <w:rsid w:val="00BB0E94"/>
    <w:rsid w:val="00BB107E"/>
    <w:rsid w:val="00BB128C"/>
    <w:rsid w:val="00BB1340"/>
    <w:rsid w:val="00BB1491"/>
    <w:rsid w:val="00BB157D"/>
    <w:rsid w:val="00BB16BB"/>
    <w:rsid w:val="00BB16F9"/>
    <w:rsid w:val="00BB1791"/>
    <w:rsid w:val="00BB1996"/>
    <w:rsid w:val="00BB1EDB"/>
    <w:rsid w:val="00BB1F6F"/>
    <w:rsid w:val="00BB2223"/>
    <w:rsid w:val="00BB239E"/>
    <w:rsid w:val="00BB2774"/>
    <w:rsid w:val="00BB293B"/>
    <w:rsid w:val="00BB2A07"/>
    <w:rsid w:val="00BB2C42"/>
    <w:rsid w:val="00BB3505"/>
    <w:rsid w:val="00BB35CD"/>
    <w:rsid w:val="00BB37FF"/>
    <w:rsid w:val="00BB397E"/>
    <w:rsid w:val="00BB3F2F"/>
    <w:rsid w:val="00BB40F6"/>
    <w:rsid w:val="00BB4184"/>
    <w:rsid w:val="00BB41E1"/>
    <w:rsid w:val="00BB44E2"/>
    <w:rsid w:val="00BB4A7E"/>
    <w:rsid w:val="00BB4A9A"/>
    <w:rsid w:val="00BB4D81"/>
    <w:rsid w:val="00BB51D8"/>
    <w:rsid w:val="00BB5380"/>
    <w:rsid w:val="00BB541B"/>
    <w:rsid w:val="00BB5865"/>
    <w:rsid w:val="00BB58E4"/>
    <w:rsid w:val="00BB5E94"/>
    <w:rsid w:val="00BB5F0E"/>
    <w:rsid w:val="00BB623C"/>
    <w:rsid w:val="00BB6A7E"/>
    <w:rsid w:val="00BB6BEF"/>
    <w:rsid w:val="00BB6DB6"/>
    <w:rsid w:val="00BB6ED3"/>
    <w:rsid w:val="00BB6F12"/>
    <w:rsid w:val="00BB7274"/>
    <w:rsid w:val="00BB75A9"/>
    <w:rsid w:val="00BB77F8"/>
    <w:rsid w:val="00BB78C3"/>
    <w:rsid w:val="00BB79E7"/>
    <w:rsid w:val="00BB7BBF"/>
    <w:rsid w:val="00BB7D00"/>
    <w:rsid w:val="00BC01B1"/>
    <w:rsid w:val="00BC0643"/>
    <w:rsid w:val="00BC0BB2"/>
    <w:rsid w:val="00BC0C97"/>
    <w:rsid w:val="00BC11A3"/>
    <w:rsid w:val="00BC13FA"/>
    <w:rsid w:val="00BC14DF"/>
    <w:rsid w:val="00BC163A"/>
    <w:rsid w:val="00BC1940"/>
    <w:rsid w:val="00BC1C3D"/>
    <w:rsid w:val="00BC219E"/>
    <w:rsid w:val="00BC2539"/>
    <w:rsid w:val="00BC27ED"/>
    <w:rsid w:val="00BC2BDC"/>
    <w:rsid w:val="00BC2E8C"/>
    <w:rsid w:val="00BC2F1D"/>
    <w:rsid w:val="00BC3F6E"/>
    <w:rsid w:val="00BC4079"/>
    <w:rsid w:val="00BC45A3"/>
    <w:rsid w:val="00BC467C"/>
    <w:rsid w:val="00BC482E"/>
    <w:rsid w:val="00BC491E"/>
    <w:rsid w:val="00BC4C62"/>
    <w:rsid w:val="00BC4D77"/>
    <w:rsid w:val="00BC5059"/>
    <w:rsid w:val="00BC50BA"/>
    <w:rsid w:val="00BC51E5"/>
    <w:rsid w:val="00BC55F6"/>
    <w:rsid w:val="00BC5A76"/>
    <w:rsid w:val="00BC5F60"/>
    <w:rsid w:val="00BC61C8"/>
    <w:rsid w:val="00BC63B9"/>
    <w:rsid w:val="00BC652B"/>
    <w:rsid w:val="00BC6677"/>
    <w:rsid w:val="00BC6E82"/>
    <w:rsid w:val="00BC6FB0"/>
    <w:rsid w:val="00BC757A"/>
    <w:rsid w:val="00BC77CC"/>
    <w:rsid w:val="00BC7821"/>
    <w:rsid w:val="00BC79DD"/>
    <w:rsid w:val="00BC7B04"/>
    <w:rsid w:val="00BC7FB5"/>
    <w:rsid w:val="00BC7FCC"/>
    <w:rsid w:val="00BD0367"/>
    <w:rsid w:val="00BD039E"/>
    <w:rsid w:val="00BD082B"/>
    <w:rsid w:val="00BD090A"/>
    <w:rsid w:val="00BD0A23"/>
    <w:rsid w:val="00BD0B05"/>
    <w:rsid w:val="00BD0BF8"/>
    <w:rsid w:val="00BD0DB9"/>
    <w:rsid w:val="00BD10CA"/>
    <w:rsid w:val="00BD10E8"/>
    <w:rsid w:val="00BD133D"/>
    <w:rsid w:val="00BD1494"/>
    <w:rsid w:val="00BD15E6"/>
    <w:rsid w:val="00BD1916"/>
    <w:rsid w:val="00BD19BC"/>
    <w:rsid w:val="00BD1A5E"/>
    <w:rsid w:val="00BD20D1"/>
    <w:rsid w:val="00BD2144"/>
    <w:rsid w:val="00BD2172"/>
    <w:rsid w:val="00BD23C4"/>
    <w:rsid w:val="00BD262E"/>
    <w:rsid w:val="00BD2720"/>
    <w:rsid w:val="00BD3113"/>
    <w:rsid w:val="00BD311B"/>
    <w:rsid w:val="00BD3A3B"/>
    <w:rsid w:val="00BD3F8E"/>
    <w:rsid w:val="00BD3FA0"/>
    <w:rsid w:val="00BD4115"/>
    <w:rsid w:val="00BD42DA"/>
    <w:rsid w:val="00BD455F"/>
    <w:rsid w:val="00BD4AB0"/>
    <w:rsid w:val="00BD4AEA"/>
    <w:rsid w:val="00BD4EA8"/>
    <w:rsid w:val="00BD504E"/>
    <w:rsid w:val="00BD5427"/>
    <w:rsid w:val="00BD554E"/>
    <w:rsid w:val="00BD5571"/>
    <w:rsid w:val="00BD58AC"/>
    <w:rsid w:val="00BD6081"/>
    <w:rsid w:val="00BD63AD"/>
    <w:rsid w:val="00BD6682"/>
    <w:rsid w:val="00BD707F"/>
    <w:rsid w:val="00BD70AD"/>
    <w:rsid w:val="00BD740D"/>
    <w:rsid w:val="00BD7681"/>
    <w:rsid w:val="00BD76DE"/>
    <w:rsid w:val="00BD779D"/>
    <w:rsid w:val="00BD7871"/>
    <w:rsid w:val="00BD78DB"/>
    <w:rsid w:val="00BD7C2F"/>
    <w:rsid w:val="00BD7C8D"/>
    <w:rsid w:val="00BE02D1"/>
    <w:rsid w:val="00BE06D4"/>
    <w:rsid w:val="00BE0A5F"/>
    <w:rsid w:val="00BE0CC3"/>
    <w:rsid w:val="00BE0CE3"/>
    <w:rsid w:val="00BE13D5"/>
    <w:rsid w:val="00BE1416"/>
    <w:rsid w:val="00BE1672"/>
    <w:rsid w:val="00BE16AA"/>
    <w:rsid w:val="00BE16EA"/>
    <w:rsid w:val="00BE17F5"/>
    <w:rsid w:val="00BE18CF"/>
    <w:rsid w:val="00BE1F41"/>
    <w:rsid w:val="00BE1F8E"/>
    <w:rsid w:val="00BE2079"/>
    <w:rsid w:val="00BE226A"/>
    <w:rsid w:val="00BE2728"/>
    <w:rsid w:val="00BE28EE"/>
    <w:rsid w:val="00BE2DF2"/>
    <w:rsid w:val="00BE2EA7"/>
    <w:rsid w:val="00BE2EBC"/>
    <w:rsid w:val="00BE2F2E"/>
    <w:rsid w:val="00BE303A"/>
    <w:rsid w:val="00BE31F5"/>
    <w:rsid w:val="00BE32A9"/>
    <w:rsid w:val="00BE334F"/>
    <w:rsid w:val="00BE351E"/>
    <w:rsid w:val="00BE37F8"/>
    <w:rsid w:val="00BE39DA"/>
    <w:rsid w:val="00BE3E70"/>
    <w:rsid w:val="00BE428A"/>
    <w:rsid w:val="00BE498E"/>
    <w:rsid w:val="00BE4DE1"/>
    <w:rsid w:val="00BE4F6D"/>
    <w:rsid w:val="00BE5380"/>
    <w:rsid w:val="00BE53F0"/>
    <w:rsid w:val="00BE5402"/>
    <w:rsid w:val="00BE54F7"/>
    <w:rsid w:val="00BE56C6"/>
    <w:rsid w:val="00BE58BF"/>
    <w:rsid w:val="00BE5A83"/>
    <w:rsid w:val="00BE634E"/>
    <w:rsid w:val="00BE6440"/>
    <w:rsid w:val="00BE676E"/>
    <w:rsid w:val="00BE6AC6"/>
    <w:rsid w:val="00BE70FF"/>
    <w:rsid w:val="00BE71A2"/>
    <w:rsid w:val="00BE7470"/>
    <w:rsid w:val="00BE7736"/>
    <w:rsid w:val="00BE7783"/>
    <w:rsid w:val="00BE7CAE"/>
    <w:rsid w:val="00BE7CFA"/>
    <w:rsid w:val="00BE7D28"/>
    <w:rsid w:val="00BE7D57"/>
    <w:rsid w:val="00BE7F3F"/>
    <w:rsid w:val="00BF0397"/>
    <w:rsid w:val="00BF04B3"/>
    <w:rsid w:val="00BF0525"/>
    <w:rsid w:val="00BF069C"/>
    <w:rsid w:val="00BF076E"/>
    <w:rsid w:val="00BF0902"/>
    <w:rsid w:val="00BF096A"/>
    <w:rsid w:val="00BF09EB"/>
    <w:rsid w:val="00BF0A72"/>
    <w:rsid w:val="00BF0E1E"/>
    <w:rsid w:val="00BF0E2A"/>
    <w:rsid w:val="00BF0EBF"/>
    <w:rsid w:val="00BF0FDF"/>
    <w:rsid w:val="00BF148F"/>
    <w:rsid w:val="00BF16B1"/>
    <w:rsid w:val="00BF1762"/>
    <w:rsid w:val="00BF19BA"/>
    <w:rsid w:val="00BF1A3A"/>
    <w:rsid w:val="00BF1AB9"/>
    <w:rsid w:val="00BF1D64"/>
    <w:rsid w:val="00BF1EF4"/>
    <w:rsid w:val="00BF2362"/>
    <w:rsid w:val="00BF2562"/>
    <w:rsid w:val="00BF2656"/>
    <w:rsid w:val="00BF2675"/>
    <w:rsid w:val="00BF2853"/>
    <w:rsid w:val="00BF29B6"/>
    <w:rsid w:val="00BF2A2A"/>
    <w:rsid w:val="00BF2CCD"/>
    <w:rsid w:val="00BF2DA8"/>
    <w:rsid w:val="00BF2FFB"/>
    <w:rsid w:val="00BF312B"/>
    <w:rsid w:val="00BF3481"/>
    <w:rsid w:val="00BF3A41"/>
    <w:rsid w:val="00BF3BF8"/>
    <w:rsid w:val="00BF3CE8"/>
    <w:rsid w:val="00BF3D5D"/>
    <w:rsid w:val="00BF3E06"/>
    <w:rsid w:val="00BF3E8F"/>
    <w:rsid w:val="00BF4041"/>
    <w:rsid w:val="00BF404D"/>
    <w:rsid w:val="00BF4228"/>
    <w:rsid w:val="00BF43B1"/>
    <w:rsid w:val="00BF455A"/>
    <w:rsid w:val="00BF48DC"/>
    <w:rsid w:val="00BF4CDE"/>
    <w:rsid w:val="00BF4E02"/>
    <w:rsid w:val="00BF523A"/>
    <w:rsid w:val="00BF5334"/>
    <w:rsid w:val="00BF58E1"/>
    <w:rsid w:val="00BF5C2A"/>
    <w:rsid w:val="00BF5F10"/>
    <w:rsid w:val="00BF65B9"/>
    <w:rsid w:val="00BF6C62"/>
    <w:rsid w:val="00BF6DB1"/>
    <w:rsid w:val="00BF6ECA"/>
    <w:rsid w:val="00BF72C9"/>
    <w:rsid w:val="00BF72D8"/>
    <w:rsid w:val="00BF7587"/>
    <w:rsid w:val="00BF779A"/>
    <w:rsid w:val="00BF7E44"/>
    <w:rsid w:val="00BF7EDC"/>
    <w:rsid w:val="00BF7F6E"/>
    <w:rsid w:val="00C00545"/>
    <w:rsid w:val="00C008E4"/>
    <w:rsid w:val="00C009AD"/>
    <w:rsid w:val="00C00DCD"/>
    <w:rsid w:val="00C01250"/>
    <w:rsid w:val="00C0127A"/>
    <w:rsid w:val="00C01456"/>
    <w:rsid w:val="00C015F6"/>
    <w:rsid w:val="00C01A6C"/>
    <w:rsid w:val="00C02381"/>
    <w:rsid w:val="00C024CB"/>
    <w:rsid w:val="00C027B5"/>
    <w:rsid w:val="00C0299A"/>
    <w:rsid w:val="00C02F0A"/>
    <w:rsid w:val="00C0327D"/>
    <w:rsid w:val="00C033E9"/>
    <w:rsid w:val="00C034C5"/>
    <w:rsid w:val="00C036CA"/>
    <w:rsid w:val="00C036F0"/>
    <w:rsid w:val="00C03705"/>
    <w:rsid w:val="00C0390C"/>
    <w:rsid w:val="00C03A29"/>
    <w:rsid w:val="00C04154"/>
    <w:rsid w:val="00C04306"/>
    <w:rsid w:val="00C045AD"/>
    <w:rsid w:val="00C0487F"/>
    <w:rsid w:val="00C04A5B"/>
    <w:rsid w:val="00C04B34"/>
    <w:rsid w:val="00C05034"/>
    <w:rsid w:val="00C0532D"/>
    <w:rsid w:val="00C05818"/>
    <w:rsid w:val="00C05B5B"/>
    <w:rsid w:val="00C060C1"/>
    <w:rsid w:val="00C0673A"/>
    <w:rsid w:val="00C068A9"/>
    <w:rsid w:val="00C06915"/>
    <w:rsid w:val="00C06AA5"/>
    <w:rsid w:val="00C06BB4"/>
    <w:rsid w:val="00C06CF0"/>
    <w:rsid w:val="00C06EC1"/>
    <w:rsid w:val="00C07055"/>
    <w:rsid w:val="00C07191"/>
    <w:rsid w:val="00C071F8"/>
    <w:rsid w:val="00C074D0"/>
    <w:rsid w:val="00C07607"/>
    <w:rsid w:val="00C076F7"/>
    <w:rsid w:val="00C07749"/>
    <w:rsid w:val="00C077C2"/>
    <w:rsid w:val="00C07882"/>
    <w:rsid w:val="00C07F47"/>
    <w:rsid w:val="00C1008A"/>
    <w:rsid w:val="00C101CC"/>
    <w:rsid w:val="00C1021A"/>
    <w:rsid w:val="00C103C9"/>
    <w:rsid w:val="00C10436"/>
    <w:rsid w:val="00C10478"/>
    <w:rsid w:val="00C1050B"/>
    <w:rsid w:val="00C107FF"/>
    <w:rsid w:val="00C10A90"/>
    <w:rsid w:val="00C10DC0"/>
    <w:rsid w:val="00C10DE4"/>
    <w:rsid w:val="00C110FF"/>
    <w:rsid w:val="00C1110A"/>
    <w:rsid w:val="00C11322"/>
    <w:rsid w:val="00C11325"/>
    <w:rsid w:val="00C1134D"/>
    <w:rsid w:val="00C11430"/>
    <w:rsid w:val="00C115BE"/>
    <w:rsid w:val="00C11813"/>
    <w:rsid w:val="00C118E4"/>
    <w:rsid w:val="00C11B1C"/>
    <w:rsid w:val="00C12530"/>
    <w:rsid w:val="00C1254B"/>
    <w:rsid w:val="00C1292D"/>
    <w:rsid w:val="00C12ACC"/>
    <w:rsid w:val="00C12CCA"/>
    <w:rsid w:val="00C12DF3"/>
    <w:rsid w:val="00C12F26"/>
    <w:rsid w:val="00C1311C"/>
    <w:rsid w:val="00C1345F"/>
    <w:rsid w:val="00C13795"/>
    <w:rsid w:val="00C1397D"/>
    <w:rsid w:val="00C139FB"/>
    <w:rsid w:val="00C13A59"/>
    <w:rsid w:val="00C13A8D"/>
    <w:rsid w:val="00C13A98"/>
    <w:rsid w:val="00C1401A"/>
    <w:rsid w:val="00C14116"/>
    <w:rsid w:val="00C14430"/>
    <w:rsid w:val="00C144B1"/>
    <w:rsid w:val="00C14515"/>
    <w:rsid w:val="00C1463E"/>
    <w:rsid w:val="00C1464D"/>
    <w:rsid w:val="00C14736"/>
    <w:rsid w:val="00C149B9"/>
    <w:rsid w:val="00C149C7"/>
    <w:rsid w:val="00C14CEA"/>
    <w:rsid w:val="00C14F88"/>
    <w:rsid w:val="00C150B3"/>
    <w:rsid w:val="00C151F2"/>
    <w:rsid w:val="00C15808"/>
    <w:rsid w:val="00C15A0E"/>
    <w:rsid w:val="00C15A85"/>
    <w:rsid w:val="00C15D47"/>
    <w:rsid w:val="00C161B6"/>
    <w:rsid w:val="00C16494"/>
    <w:rsid w:val="00C164C1"/>
    <w:rsid w:val="00C167AC"/>
    <w:rsid w:val="00C16816"/>
    <w:rsid w:val="00C16B96"/>
    <w:rsid w:val="00C16CB6"/>
    <w:rsid w:val="00C16D33"/>
    <w:rsid w:val="00C174C8"/>
    <w:rsid w:val="00C177F5"/>
    <w:rsid w:val="00C17AE1"/>
    <w:rsid w:val="00C17D33"/>
    <w:rsid w:val="00C201AB"/>
    <w:rsid w:val="00C205F1"/>
    <w:rsid w:val="00C208E1"/>
    <w:rsid w:val="00C20C85"/>
    <w:rsid w:val="00C21077"/>
    <w:rsid w:val="00C21424"/>
    <w:rsid w:val="00C214B8"/>
    <w:rsid w:val="00C21594"/>
    <w:rsid w:val="00C215C0"/>
    <w:rsid w:val="00C21881"/>
    <w:rsid w:val="00C2194B"/>
    <w:rsid w:val="00C219A2"/>
    <w:rsid w:val="00C21C5D"/>
    <w:rsid w:val="00C2211E"/>
    <w:rsid w:val="00C22241"/>
    <w:rsid w:val="00C2245A"/>
    <w:rsid w:val="00C224E1"/>
    <w:rsid w:val="00C22782"/>
    <w:rsid w:val="00C228F7"/>
    <w:rsid w:val="00C22AB5"/>
    <w:rsid w:val="00C22AD6"/>
    <w:rsid w:val="00C22B5C"/>
    <w:rsid w:val="00C22BB9"/>
    <w:rsid w:val="00C233D2"/>
    <w:rsid w:val="00C234CD"/>
    <w:rsid w:val="00C234DE"/>
    <w:rsid w:val="00C2350D"/>
    <w:rsid w:val="00C23A37"/>
    <w:rsid w:val="00C23C33"/>
    <w:rsid w:val="00C23D74"/>
    <w:rsid w:val="00C23D7B"/>
    <w:rsid w:val="00C23EA4"/>
    <w:rsid w:val="00C248C1"/>
    <w:rsid w:val="00C24A0C"/>
    <w:rsid w:val="00C24C67"/>
    <w:rsid w:val="00C25359"/>
    <w:rsid w:val="00C25468"/>
    <w:rsid w:val="00C25993"/>
    <w:rsid w:val="00C25E75"/>
    <w:rsid w:val="00C25F0E"/>
    <w:rsid w:val="00C260CC"/>
    <w:rsid w:val="00C2628A"/>
    <w:rsid w:val="00C268F5"/>
    <w:rsid w:val="00C26A0C"/>
    <w:rsid w:val="00C26E6B"/>
    <w:rsid w:val="00C27457"/>
    <w:rsid w:val="00C27AA4"/>
    <w:rsid w:val="00C27D1A"/>
    <w:rsid w:val="00C3033B"/>
    <w:rsid w:val="00C30AD0"/>
    <w:rsid w:val="00C30DB7"/>
    <w:rsid w:val="00C3115E"/>
    <w:rsid w:val="00C311A1"/>
    <w:rsid w:val="00C315E8"/>
    <w:rsid w:val="00C31DBD"/>
    <w:rsid w:val="00C31E68"/>
    <w:rsid w:val="00C31E86"/>
    <w:rsid w:val="00C31EFE"/>
    <w:rsid w:val="00C31FD5"/>
    <w:rsid w:val="00C32089"/>
    <w:rsid w:val="00C3211E"/>
    <w:rsid w:val="00C325EA"/>
    <w:rsid w:val="00C32B33"/>
    <w:rsid w:val="00C32CF6"/>
    <w:rsid w:val="00C32DAA"/>
    <w:rsid w:val="00C330F4"/>
    <w:rsid w:val="00C33207"/>
    <w:rsid w:val="00C33526"/>
    <w:rsid w:val="00C335C8"/>
    <w:rsid w:val="00C336A5"/>
    <w:rsid w:val="00C33727"/>
    <w:rsid w:val="00C337CC"/>
    <w:rsid w:val="00C33910"/>
    <w:rsid w:val="00C34134"/>
    <w:rsid w:val="00C34256"/>
    <w:rsid w:val="00C3433E"/>
    <w:rsid w:val="00C344DE"/>
    <w:rsid w:val="00C34D55"/>
    <w:rsid w:val="00C35116"/>
    <w:rsid w:val="00C352B9"/>
    <w:rsid w:val="00C353FD"/>
    <w:rsid w:val="00C3557C"/>
    <w:rsid w:val="00C359DA"/>
    <w:rsid w:val="00C35CC8"/>
    <w:rsid w:val="00C36032"/>
    <w:rsid w:val="00C36C0D"/>
    <w:rsid w:val="00C36C7C"/>
    <w:rsid w:val="00C377A5"/>
    <w:rsid w:val="00C377DC"/>
    <w:rsid w:val="00C379FF"/>
    <w:rsid w:val="00C37D82"/>
    <w:rsid w:val="00C37EDC"/>
    <w:rsid w:val="00C37F52"/>
    <w:rsid w:val="00C400A1"/>
    <w:rsid w:val="00C400D0"/>
    <w:rsid w:val="00C40198"/>
    <w:rsid w:val="00C40274"/>
    <w:rsid w:val="00C409FE"/>
    <w:rsid w:val="00C40B84"/>
    <w:rsid w:val="00C40E9F"/>
    <w:rsid w:val="00C40F72"/>
    <w:rsid w:val="00C40FB8"/>
    <w:rsid w:val="00C411D2"/>
    <w:rsid w:val="00C41241"/>
    <w:rsid w:val="00C41287"/>
    <w:rsid w:val="00C412B9"/>
    <w:rsid w:val="00C416C6"/>
    <w:rsid w:val="00C41A8E"/>
    <w:rsid w:val="00C41AA8"/>
    <w:rsid w:val="00C420D5"/>
    <w:rsid w:val="00C424E2"/>
    <w:rsid w:val="00C428B4"/>
    <w:rsid w:val="00C42932"/>
    <w:rsid w:val="00C42A93"/>
    <w:rsid w:val="00C42BC3"/>
    <w:rsid w:val="00C42C2E"/>
    <w:rsid w:val="00C43044"/>
    <w:rsid w:val="00C43266"/>
    <w:rsid w:val="00C437B9"/>
    <w:rsid w:val="00C43819"/>
    <w:rsid w:val="00C43938"/>
    <w:rsid w:val="00C4395D"/>
    <w:rsid w:val="00C43F9E"/>
    <w:rsid w:val="00C43FDA"/>
    <w:rsid w:val="00C44096"/>
    <w:rsid w:val="00C44146"/>
    <w:rsid w:val="00C446BD"/>
    <w:rsid w:val="00C44805"/>
    <w:rsid w:val="00C44B68"/>
    <w:rsid w:val="00C44B7E"/>
    <w:rsid w:val="00C44DDA"/>
    <w:rsid w:val="00C4523D"/>
    <w:rsid w:val="00C453BE"/>
    <w:rsid w:val="00C4565F"/>
    <w:rsid w:val="00C45739"/>
    <w:rsid w:val="00C45999"/>
    <w:rsid w:val="00C45BAC"/>
    <w:rsid w:val="00C45C65"/>
    <w:rsid w:val="00C45C8B"/>
    <w:rsid w:val="00C45D29"/>
    <w:rsid w:val="00C4612F"/>
    <w:rsid w:val="00C4614E"/>
    <w:rsid w:val="00C4619F"/>
    <w:rsid w:val="00C461F6"/>
    <w:rsid w:val="00C467C5"/>
    <w:rsid w:val="00C46CF2"/>
    <w:rsid w:val="00C46DA1"/>
    <w:rsid w:val="00C4700F"/>
    <w:rsid w:val="00C472C1"/>
    <w:rsid w:val="00C474CA"/>
    <w:rsid w:val="00C476B8"/>
    <w:rsid w:val="00C4777B"/>
    <w:rsid w:val="00C47FF8"/>
    <w:rsid w:val="00C501F2"/>
    <w:rsid w:val="00C502AE"/>
    <w:rsid w:val="00C502CD"/>
    <w:rsid w:val="00C502FA"/>
    <w:rsid w:val="00C50341"/>
    <w:rsid w:val="00C50390"/>
    <w:rsid w:val="00C504A2"/>
    <w:rsid w:val="00C5051B"/>
    <w:rsid w:val="00C50AEB"/>
    <w:rsid w:val="00C50CD2"/>
    <w:rsid w:val="00C50CDA"/>
    <w:rsid w:val="00C50D00"/>
    <w:rsid w:val="00C50E65"/>
    <w:rsid w:val="00C50EE5"/>
    <w:rsid w:val="00C5112C"/>
    <w:rsid w:val="00C5126A"/>
    <w:rsid w:val="00C512F9"/>
    <w:rsid w:val="00C513D5"/>
    <w:rsid w:val="00C514E3"/>
    <w:rsid w:val="00C5155F"/>
    <w:rsid w:val="00C51759"/>
    <w:rsid w:val="00C51978"/>
    <w:rsid w:val="00C51A14"/>
    <w:rsid w:val="00C51F24"/>
    <w:rsid w:val="00C52466"/>
    <w:rsid w:val="00C525AB"/>
    <w:rsid w:val="00C52633"/>
    <w:rsid w:val="00C5281F"/>
    <w:rsid w:val="00C53319"/>
    <w:rsid w:val="00C53D13"/>
    <w:rsid w:val="00C53D7C"/>
    <w:rsid w:val="00C544EC"/>
    <w:rsid w:val="00C54759"/>
    <w:rsid w:val="00C547C3"/>
    <w:rsid w:val="00C54B4B"/>
    <w:rsid w:val="00C54C16"/>
    <w:rsid w:val="00C54DC5"/>
    <w:rsid w:val="00C5510A"/>
    <w:rsid w:val="00C55144"/>
    <w:rsid w:val="00C55617"/>
    <w:rsid w:val="00C557A1"/>
    <w:rsid w:val="00C55B81"/>
    <w:rsid w:val="00C55BA3"/>
    <w:rsid w:val="00C55BD6"/>
    <w:rsid w:val="00C55EC9"/>
    <w:rsid w:val="00C56657"/>
    <w:rsid w:val="00C5670E"/>
    <w:rsid w:val="00C56AF9"/>
    <w:rsid w:val="00C56C20"/>
    <w:rsid w:val="00C56C53"/>
    <w:rsid w:val="00C573C6"/>
    <w:rsid w:val="00C57500"/>
    <w:rsid w:val="00C578F0"/>
    <w:rsid w:val="00C57E32"/>
    <w:rsid w:val="00C57EE2"/>
    <w:rsid w:val="00C602BD"/>
    <w:rsid w:val="00C60416"/>
    <w:rsid w:val="00C60656"/>
    <w:rsid w:val="00C60B9C"/>
    <w:rsid w:val="00C60BA7"/>
    <w:rsid w:val="00C60F04"/>
    <w:rsid w:val="00C60FC7"/>
    <w:rsid w:val="00C61003"/>
    <w:rsid w:val="00C610CF"/>
    <w:rsid w:val="00C61273"/>
    <w:rsid w:val="00C6167B"/>
    <w:rsid w:val="00C624B9"/>
    <w:rsid w:val="00C625DA"/>
    <w:rsid w:val="00C628FC"/>
    <w:rsid w:val="00C6294F"/>
    <w:rsid w:val="00C62A5E"/>
    <w:rsid w:val="00C6332A"/>
    <w:rsid w:val="00C63A1E"/>
    <w:rsid w:val="00C63AA3"/>
    <w:rsid w:val="00C63DB3"/>
    <w:rsid w:val="00C640F2"/>
    <w:rsid w:val="00C64117"/>
    <w:rsid w:val="00C643DA"/>
    <w:rsid w:val="00C64567"/>
    <w:rsid w:val="00C64868"/>
    <w:rsid w:val="00C64AEB"/>
    <w:rsid w:val="00C64D52"/>
    <w:rsid w:val="00C64E73"/>
    <w:rsid w:val="00C65549"/>
    <w:rsid w:val="00C65601"/>
    <w:rsid w:val="00C6560F"/>
    <w:rsid w:val="00C65639"/>
    <w:rsid w:val="00C656A2"/>
    <w:rsid w:val="00C656B7"/>
    <w:rsid w:val="00C65897"/>
    <w:rsid w:val="00C65B54"/>
    <w:rsid w:val="00C65C33"/>
    <w:rsid w:val="00C65DCC"/>
    <w:rsid w:val="00C65F9C"/>
    <w:rsid w:val="00C661A7"/>
    <w:rsid w:val="00C66607"/>
    <w:rsid w:val="00C6678B"/>
    <w:rsid w:val="00C667E8"/>
    <w:rsid w:val="00C66CE0"/>
    <w:rsid w:val="00C66E44"/>
    <w:rsid w:val="00C67516"/>
    <w:rsid w:val="00C67840"/>
    <w:rsid w:val="00C67E7B"/>
    <w:rsid w:val="00C67E8F"/>
    <w:rsid w:val="00C67F18"/>
    <w:rsid w:val="00C70398"/>
    <w:rsid w:val="00C7040E"/>
    <w:rsid w:val="00C704A0"/>
    <w:rsid w:val="00C705C3"/>
    <w:rsid w:val="00C70648"/>
    <w:rsid w:val="00C707DB"/>
    <w:rsid w:val="00C707E6"/>
    <w:rsid w:val="00C707ED"/>
    <w:rsid w:val="00C7131A"/>
    <w:rsid w:val="00C714D8"/>
    <w:rsid w:val="00C71769"/>
    <w:rsid w:val="00C71892"/>
    <w:rsid w:val="00C71C6C"/>
    <w:rsid w:val="00C71E2F"/>
    <w:rsid w:val="00C72349"/>
    <w:rsid w:val="00C7241F"/>
    <w:rsid w:val="00C72799"/>
    <w:rsid w:val="00C72A13"/>
    <w:rsid w:val="00C72C52"/>
    <w:rsid w:val="00C73101"/>
    <w:rsid w:val="00C7339E"/>
    <w:rsid w:val="00C733CC"/>
    <w:rsid w:val="00C73702"/>
    <w:rsid w:val="00C73786"/>
    <w:rsid w:val="00C73819"/>
    <w:rsid w:val="00C73958"/>
    <w:rsid w:val="00C73C2D"/>
    <w:rsid w:val="00C73C31"/>
    <w:rsid w:val="00C73ED3"/>
    <w:rsid w:val="00C7416E"/>
    <w:rsid w:val="00C74571"/>
    <w:rsid w:val="00C74616"/>
    <w:rsid w:val="00C74815"/>
    <w:rsid w:val="00C7485A"/>
    <w:rsid w:val="00C74F9B"/>
    <w:rsid w:val="00C7578A"/>
    <w:rsid w:val="00C75853"/>
    <w:rsid w:val="00C75881"/>
    <w:rsid w:val="00C759B9"/>
    <w:rsid w:val="00C75AD6"/>
    <w:rsid w:val="00C75C52"/>
    <w:rsid w:val="00C75EA5"/>
    <w:rsid w:val="00C75FA2"/>
    <w:rsid w:val="00C760DF"/>
    <w:rsid w:val="00C76127"/>
    <w:rsid w:val="00C76310"/>
    <w:rsid w:val="00C764E7"/>
    <w:rsid w:val="00C76F74"/>
    <w:rsid w:val="00C76FEA"/>
    <w:rsid w:val="00C7728D"/>
    <w:rsid w:val="00C7762E"/>
    <w:rsid w:val="00C776F2"/>
    <w:rsid w:val="00C7793A"/>
    <w:rsid w:val="00C7795C"/>
    <w:rsid w:val="00C77D1C"/>
    <w:rsid w:val="00C77DC2"/>
    <w:rsid w:val="00C8008E"/>
    <w:rsid w:val="00C802C5"/>
    <w:rsid w:val="00C803FD"/>
    <w:rsid w:val="00C80508"/>
    <w:rsid w:val="00C80915"/>
    <w:rsid w:val="00C80930"/>
    <w:rsid w:val="00C80A1B"/>
    <w:rsid w:val="00C80EFE"/>
    <w:rsid w:val="00C80F11"/>
    <w:rsid w:val="00C8121A"/>
    <w:rsid w:val="00C8178A"/>
    <w:rsid w:val="00C81909"/>
    <w:rsid w:val="00C81973"/>
    <w:rsid w:val="00C81B88"/>
    <w:rsid w:val="00C8229C"/>
    <w:rsid w:val="00C828C3"/>
    <w:rsid w:val="00C82904"/>
    <w:rsid w:val="00C82CBC"/>
    <w:rsid w:val="00C82D1A"/>
    <w:rsid w:val="00C82DAA"/>
    <w:rsid w:val="00C82E5B"/>
    <w:rsid w:val="00C833C9"/>
    <w:rsid w:val="00C8341F"/>
    <w:rsid w:val="00C83A73"/>
    <w:rsid w:val="00C83C3D"/>
    <w:rsid w:val="00C84054"/>
    <w:rsid w:val="00C8422D"/>
    <w:rsid w:val="00C844C1"/>
    <w:rsid w:val="00C8451E"/>
    <w:rsid w:val="00C846A9"/>
    <w:rsid w:val="00C848E3"/>
    <w:rsid w:val="00C858D3"/>
    <w:rsid w:val="00C85AAA"/>
    <w:rsid w:val="00C85E36"/>
    <w:rsid w:val="00C85ED8"/>
    <w:rsid w:val="00C8617B"/>
    <w:rsid w:val="00C86407"/>
    <w:rsid w:val="00C86469"/>
    <w:rsid w:val="00C8647F"/>
    <w:rsid w:val="00C866DA"/>
    <w:rsid w:val="00C867F1"/>
    <w:rsid w:val="00C86809"/>
    <w:rsid w:val="00C86A61"/>
    <w:rsid w:val="00C86BB6"/>
    <w:rsid w:val="00C86EDD"/>
    <w:rsid w:val="00C8725E"/>
    <w:rsid w:val="00C874F0"/>
    <w:rsid w:val="00C87CE6"/>
    <w:rsid w:val="00C87D4D"/>
    <w:rsid w:val="00C87FAC"/>
    <w:rsid w:val="00C901CE"/>
    <w:rsid w:val="00C9095D"/>
    <w:rsid w:val="00C90C31"/>
    <w:rsid w:val="00C90C9E"/>
    <w:rsid w:val="00C90D6C"/>
    <w:rsid w:val="00C90F9C"/>
    <w:rsid w:val="00C91087"/>
    <w:rsid w:val="00C912B1"/>
    <w:rsid w:val="00C91658"/>
    <w:rsid w:val="00C91685"/>
    <w:rsid w:val="00C91B41"/>
    <w:rsid w:val="00C91BF7"/>
    <w:rsid w:val="00C922A5"/>
    <w:rsid w:val="00C923C3"/>
    <w:rsid w:val="00C923DC"/>
    <w:rsid w:val="00C923E9"/>
    <w:rsid w:val="00C92A84"/>
    <w:rsid w:val="00C92BE0"/>
    <w:rsid w:val="00C92C94"/>
    <w:rsid w:val="00C92D62"/>
    <w:rsid w:val="00C92D7B"/>
    <w:rsid w:val="00C93025"/>
    <w:rsid w:val="00C9319C"/>
    <w:rsid w:val="00C93329"/>
    <w:rsid w:val="00C93337"/>
    <w:rsid w:val="00C934B1"/>
    <w:rsid w:val="00C93F2C"/>
    <w:rsid w:val="00C94220"/>
    <w:rsid w:val="00C94874"/>
    <w:rsid w:val="00C94977"/>
    <w:rsid w:val="00C949E6"/>
    <w:rsid w:val="00C94A82"/>
    <w:rsid w:val="00C94AD4"/>
    <w:rsid w:val="00C94C7C"/>
    <w:rsid w:val="00C94FB1"/>
    <w:rsid w:val="00C95494"/>
    <w:rsid w:val="00C956A9"/>
    <w:rsid w:val="00C956E5"/>
    <w:rsid w:val="00C95BAD"/>
    <w:rsid w:val="00C95DA9"/>
    <w:rsid w:val="00C95F1C"/>
    <w:rsid w:val="00C96367"/>
    <w:rsid w:val="00C9676F"/>
    <w:rsid w:val="00C967A0"/>
    <w:rsid w:val="00C96D25"/>
    <w:rsid w:val="00C96FCF"/>
    <w:rsid w:val="00C973DC"/>
    <w:rsid w:val="00C97478"/>
    <w:rsid w:val="00C97740"/>
    <w:rsid w:val="00C97AA3"/>
    <w:rsid w:val="00C97C0D"/>
    <w:rsid w:val="00C97F20"/>
    <w:rsid w:val="00CA00D5"/>
    <w:rsid w:val="00CA02DB"/>
    <w:rsid w:val="00CA0758"/>
    <w:rsid w:val="00CA1735"/>
    <w:rsid w:val="00CA1B0D"/>
    <w:rsid w:val="00CA1EA2"/>
    <w:rsid w:val="00CA1FA0"/>
    <w:rsid w:val="00CA1FC1"/>
    <w:rsid w:val="00CA2101"/>
    <w:rsid w:val="00CA261C"/>
    <w:rsid w:val="00CA2763"/>
    <w:rsid w:val="00CA288B"/>
    <w:rsid w:val="00CA28A6"/>
    <w:rsid w:val="00CA28B1"/>
    <w:rsid w:val="00CA299F"/>
    <w:rsid w:val="00CA2A8A"/>
    <w:rsid w:val="00CA2C65"/>
    <w:rsid w:val="00CA2D49"/>
    <w:rsid w:val="00CA2E22"/>
    <w:rsid w:val="00CA2E92"/>
    <w:rsid w:val="00CA322A"/>
    <w:rsid w:val="00CA326B"/>
    <w:rsid w:val="00CA3402"/>
    <w:rsid w:val="00CA3571"/>
    <w:rsid w:val="00CA38B2"/>
    <w:rsid w:val="00CA3AAE"/>
    <w:rsid w:val="00CA3AFC"/>
    <w:rsid w:val="00CA418D"/>
    <w:rsid w:val="00CA4225"/>
    <w:rsid w:val="00CA4816"/>
    <w:rsid w:val="00CA4BDC"/>
    <w:rsid w:val="00CA4E17"/>
    <w:rsid w:val="00CA51BD"/>
    <w:rsid w:val="00CA5471"/>
    <w:rsid w:val="00CA5666"/>
    <w:rsid w:val="00CA58C2"/>
    <w:rsid w:val="00CA5C0C"/>
    <w:rsid w:val="00CA5F9E"/>
    <w:rsid w:val="00CA60E4"/>
    <w:rsid w:val="00CA6597"/>
    <w:rsid w:val="00CA6601"/>
    <w:rsid w:val="00CA67CC"/>
    <w:rsid w:val="00CA71D1"/>
    <w:rsid w:val="00CA74A0"/>
    <w:rsid w:val="00CA7A81"/>
    <w:rsid w:val="00CA7CAE"/>
    <w:rsid w:val="00CA7CBB"/>
    <w:rsid w:val="00CA7CD4"/>
    <w:rsid w:val="00CB027F"/>
    <w:rsid w:val="00CB0285"/>
    <w:rsid w:val="00CB07A4"/>
    <w:rsid w:val="00CB07AD"/>
    <w:rsid w:val="00CB0FC5"/>
    <w:rsid w:val="00CB16F4"/>
    <w:rsid w:val="00CB16FE"/>
    <w:rsid w:val="00CB1BA2"/>
    <w:rsid w:val="00CB1C94"/>
    <w:rsid w:val="00CB1D76"/>
    <w:rsid w:val="00CB21FC"/>
    <w:rsid w:val="00CB243E"/>
    <w:rsid w:val="00CB2507"/>
    <w:rsid w:val="00CB2535"/>
    <w:rsid w:val="00CB28CD"/>
    <w:rsid w:val="00CB2BB5"/>
    <w:rsid w:val="00CB2F16"/>
    <w:rsid w:val="00CB3279"/>
    <w:rsid w:val="00CB3481"/>
    <w:rsid w:val="00CB3499"/>
    <w:rsid w:val="00CB34FA"/>
    <w:rsid w:val="00CB3703"/>
    <w:rsid w:val="00CB3ABF"/>
    <w:rsid w:val="00CB3FC8"/>
    <w:rsid w:val="00CB4106"/>
    <w:rsid w:val="00CB4340"/>
    <w:rsid w:val="00CB43C9"/>
    <w:rsid w:val="00CB44E0"/>
    <w:rsid w:val="00CB46FA"/>
    <w:rsid w:val="00CB47C6"/>
    <w:rsid w:val="00CB4ABB"/>
    <w:rsid w:val="00CB4C6B"/>
    <w:rsid w:val="00CB4EB0"/>
    <w:rsid w:val="00CB5147"/>
    <w:rsid w:val="00CB5891"/>
    <w:rsid w:val="00CB5986"/>
    <w:rsid w:val="00CB5D25"/>
    <w:rsid w:val="00CB5DA2"/>
    <w:rsid w:val="00CB6475"/>
    <w:rsid w:val="00CB68A3"/>
    <w:rsid w:val="00CB6C01"/>
    <w:rsid w:val="00CB6E79"/>
    <w:rsid w:val="00CB6F5C"/>
    <w:rsid w:val="00CB7032"/>
    <w:rsid w:val="00CB7080"/>
    <w:rsid w:val="00CB7211"/>
    <w:rsid w:val="00CB73A8"/>
    <w:rsid w:val="00CB765E"/>
    <w:rsid w:val="00CB7930"/>
    <w:rsid w:val="00CB79CF"/>
    <w:rsid w:val="00CB7CB7"/>
    <w:rsid w:val="00CB7E38"/>
    <w:rsid w:val="00CB7E45"/>
    <w:rsid w:val="00CB7FD0"/>
    <w:rsid w:val="00CC0061"/>
    <w:rsid w:val="00CC06C2"/>
    <w:rsid w:val="00CC0C6E"/>
    <w:rsid w:val="00CC0D5C"/>
    <w:rsid w:val="00CC0E9F"/>
    <w:rsid w:val="00CC0FAC"/>
    <w:rsid w:val="00CC1413"/>
    <w:rsid w:val="00CC1539"/>
    <w:rsid w:val="00CC165B"/>
    <w:rsid w:val="00CC18BB"/>
    <w:rsid w:val="00CC1AB2"/>
    <w:rsid w:val="00CC1FCD"/>
    <w:rsid w:val="00CC2038"/>
    <w:rsid w:val="00CC240F"/>
    <w:rsid w:val="00CC2717"/>
    <w:rsid w:val="00CC29D2"/>
    <w:rsid w:val="00CC2E07"/>
    <w:rsid w:val="00CC3161"/>
    <w:rsid w:val="00CC3795"/>
    <w:rsid w:val="00CC3C0C"/>
    <w:rsid w:val="00CC3C65"/>
    <w:rsid w:val="00CC3E4B"/>
    <w:rsid w:val="00CC3EE1"/>
    <w:rsid w:val="00CC412A"/>
    <w:rsid w:val="00CC46FF"/>
    <w:rsid w:val="00CC4870"/>
    <w:rsid w:val="00CC4986"/>
    <w:rsid w:val="00CC4E7C"/>
    <w:rsid w:val="00CC50BB"/>
    <w:rsid w:val="00CC50F6"/>
    <w:rsid w:val="00CC51B5"/>
    <w:rsid w:val="00CC520A"/>
    <w:rsid w:val="00CC5429"/>
    <w:rsid w:val="00CC5716"/>
    <w:rsid w:val="00CC5750"/>
    <w:rsid w:val="00CC582D"/>
    <w:rsid w:val="00CC5857"/>
    <w:rsid w:val="00CC5879"/>
    <w:rsid w:val="00CC5DD8"/>
    <w:rsid w:val="00CC5E7B"/>
    <w:rsid w:val="00CC5FF2"/>
    <w:rsid w:val="00CC6057"/>
    <w:rsid w:val="00CC614E"/>
    <w:rsid w:val="00CC6162"/>
    <w:rsid w:val="00CC657E"/>
    <w:rsid w:val="00CC6670"/>
    <w:rsid w:val="00CC680D"/>
    <w:rsid w:val="00CC6C2A"/>
    <w:rsid w:val="00CC6CB6"/>
    <w:rsid w:val="00CC6EE0"/>
    <w:rsid w:val="00CC717A"/>
    <w:rsid w:val="00CC7190"/>
    <w:rsid w:val="00CC71E7"/>
    <w:rsid w:val="00CC7525"/>
    <w:rsid w:val="00CC773F"/>
    <w:rsid w:val="00CC7994"/>
    <w:rsid w:val="00CC7B3E"/>
    <w:rsid w:val="00CC7B92"/>
    <w:rsid w:val="00CC7C8D"/>
    <w:rsid w:val="00CD04F2"/>
    <w:rsid w:val="00CD0594"/>
    <w:rsid w:val="00CD0663"/>
    <w:rsid w:val="00CD0BBD"/>
    <w:rsid w:val="00CD0C30"/>
    <w:rsid w:val="00CD1C6C"/>
    <w:rsid w:val="00CD1F2F"/>
    <w:rsid w:val="00CD2389"/>
    <w:rsid w:val="00CD23A5"/>
    <w:rsid w:val="00CD2817"/>
    <w:rsid w:val="00CD2BBD"/>
    <w:rsid w:val="00CD2CA2"/>
    <w:rsid w:val="00CD2D86"/>
    <w:rsid w:val="00CD2E34"/>
    <w:rsid w:val="00CD2FC6"/>
    <w:rsid w:val="00CD327E"/>
    <w:rsid w:val="00CD34D3"/>
    <w:rsid w:val="00CD3642"/>
    <w:rsid w:val="00CD381A"/>
    <w:rsid w:val="00CD38D0"/>
    <w:rsid w:val="00CD3915"/>
    <w:rsid w:val="00CD46BE"/>
    <w:rsid w:val="00CD4BDF"/>
    <w:rsid w:val="00CD4D10"/>
    <w:rsid w:val="00CD5082"/>
    <w:rsid w:val="00CD51F9"/>
    <w:rsid w:val="00CD5399"/>
    <w:rsid w:val="00CD579F"/>
    <w:rsid w:val="00CD57A2"/>
    <w:rsid w:val="00CD58DD"/>
    <w:rsid w:val="00CD5A4C"/>
    <w:rsid w:val="00CD5A7F"/>
    <w:rsid w:val="00CD5C33"/>
    <w:rsid w:val="00CD5CD0"/>
    <w:rsid w:val="00CD5CFF"/>
    <w:rsid w:val="00CD5E32"/>
    <w:rsid w:val="00CD5EB7"/>
    <w:rsid w:val="00CD63E9"/>
    <w:rsid w:val="00CD66D0"/>
    <w:rsid w:val="00CD6994"/>
    <w:rsid w:val="00CD6CFD"/>
    <w:rsid w:val="00CD6DA2"/>
    <w:rsid w:val="00CD7479"/>
    <w:rsid w:val="00CD76E3"/>
    <w:rsid w:val="00CD76F0"/>
    <w:rsid w:val="00CD7B72"/>
    <w:rsid w:val="00CD7E17"/>
    <w:rsid w:val="00CE0053"/>
    <w:rsid w:val="00CE012B"/>
    <w:rsid w:val="00CE01B6"/>
    <w:rsid w:val="00CE0346"/>
    <w:rsid w:val="00CE04F6"/>
    <w:rsid w:val="00CE06C4"/>
    <w:rsid w:val="00CE0756"/>
    <w:rsid w:val="00CE0DCE"/>
    <w:rsid w:val="00CE0E36"/>
    <w:rsid w:val="00CE1320"/>
    <w:rsid w:val="00CE14ED"/>
    <w:rsid w:val="00CE17AE"/>
    <w:rsid w:val="00CE218A"/>
    <w:rsid w:val="00CE2C6D"/>
    <w:rsid w:val="00CE2F80"/>
    <w:rsid w:val="00CE2FA3"/>
    <w:rsid w:val="00CE3536"/>
    <w:rsid w:val="00CE35D2"/>
    <w:rsid w:val="00CE360B"/>
    <w:rsid w:val="00CE3707"/>
    <w:rsid w:val="00CE38CF"/>
    <w:rsid w:val="00CE39F5"/>
    <w:rsid w:val="00CE3A1D"/>
    <w:rsid w:val="00CE4151"/>
    <w:rsid w:val="00CE4193"/>
    <w:rsid w:val="00CE495C"/>
    <w:rsid w:val="00CE4F41"/>
    <w:rsid w:val="00CE509C"/>
    <w:rsid w:val="00CE529B"/>
    <w:rsid w:val="00CE573F"/>
    <w:rsid w:val="00CE5A90"/>
    <w:rsid w:val="00CE5B1D"/>
    <w:rsid w:val="00CE5D83"/>
    <w:rsid w:val="00CE6281"/>
    <w:rsid w:val="00CE633F"/>
    <w:rsid w:val="00CE63B4"/>
    <w:rsid w:val="00CE6571"/>
    <w:rsid w:val="00CE65CC"/>
    <w:rsid w:val="00CE69E8"/>
    <w:rsid w:val="00CE6DBD"/>
    <w:rsid w:val="00CE73C5"/>
    <w:rsid w:val="00CE78DB"/>
    <w:rsid w:val="00CE7E77"/>
    <w:rsid w:val="00CE7FF0"/>
    <w:rsid w:val="00CF0282"/>
    <w:rsid w:val="00CF0A1A"/>
    <w:rsid w:val="00CF0B22"/>
    <w:rsid w:val="00CF0BC7"/>
    <w:rsid w:val="00CF0D97"/>
    <w:rsid w:val="00CF101D"/>
    <w:rsid w:val="00CF10C7"/>
    <w:rsid w:val="00CF1112"/>
    <w:rsid w:val="00CF113F"/>
    <w:rsid w:val="00CF117B"/>
    <w:rsid w:val="00CF1378"/>
    <w:rsid w:val="00CF164E"/>
    <w:rsid w:val="00CF1713"/>
    <w:rsid w:val="00CF184B"/>
    <w:rsid w:val="00CF1949"/>
    <w:rsid w:val="00CF19E6"/>
    <w:rsid w:val="00CF1A84"/>
    <w:rsid w:val="00CF1B81"/>
    <w:rsid w:val="00CF1F08"/>
    <w:rsid w:val="00CF201E"/>
    <w:rsid w:val="00CF2295"/>
    <w:rsid w:val="00CF22C4"/>
    <w:rsid w:val="00CF241E"/>
    <w:rsid w:val="00CF273E"/>
    <w:rsid w:val="00CF31BC"/>
    <w:rsid w:val="00CF355D"/>
    <w:rsid w:val="00CF35A0"/>
    <w:rsid w:val="00CF3676"/>
    <w:rsid w:val="00CF3F9E"/>
    <w:rsid w:val="00CF41C3"/>
    <w:rsid w:val="00CF42E6"/>
    <w:rsid w:val="00CF4324"/>
    <w:rsid w:val="00CF445D"/>
    <w:rsid w:val="00CF4484"/>
    <w:rsid w:val="00CF489E"/>
    <w:rsid w:val="00CF4934"/>
    <w:rsid w:val="00CF4B0B"/>
    <w:rsid w:val="00CF4BD1"/>
    <w:rsid w:val="00CF4E6E"/>
    <w:rsid w:val="00CF4F83"/>
    <w:rsid w:val="00CF5133"/>
    <w:rsid w:val="00CF56BE"/>
    <w:rsid w:val="00CF583F"/>
    <w:rsid w:val="00CF5860"/>
    <w:rsid w:val="00CF5EA9"/>
    <w:rsid w:val="00CF5FCC"/>
    <w:rsid w:val="00CF61BB"/>
    <w:rsid w:val="00CF6256"/>
    <w:rsid w:val="00CF6710"/>
    <w:rsid w:val="00CF6976"/>
    <w:rsid w:val="00CF6995"/>
    <w:rsid w:val="00CF69BB"/>
    <w:rsid w:val="00CF6BBC"/>
    <w:rsid w:val="00CF7355"/>
    <w:rsid w:val="00CF7783"/>
    <w:rsid w:val="00CF7DBE"/>
    <w:rsid w:val="00CF7E8F"/>
    <w:rsid w:val="00CF7F0A"/>
    <w:rsid w:val="00D000DC"/>
    <w:rsid w:val="00D00291"/>
    <w:rsid w:val="00D00659"/>
    <w:rsid w:val="00D008EC"/>
    <w:rsid w:val="00D00983"/>
    <w:rsid w:val="00D00D76"/>
    <w:rsid w:val="00D00DD0"/>
    <w:rsid w:val="00D0162A"/>
    <w:rsid w:val="00D018A5"/>
    <w:rsid w:val="00D01BB9"/>
    <w:rsid w:val="00D01C80"/>
    <w:rsid w:val="00D022E5"/>
    <w:rsid w:val="00D02525"/>
    <w:rsid w:val="00D027D7"/>
    <w:rsid w:val="00D02AFE"/>
    <w:rsid w:val="00D02E2B"/>
    <w:rsid w:val="00D02FEB"/>
    <w:rsid w:val="00D030AA"/>
    <w:rsid w:val="00D0320A"/>
    <w:rsid w:val="00D03213"/>
    <w:rsid w:val="00D03888"/>
    <w:rsid w:val="00D03A19"/>
    <w:rsid w:val="00D044CA"/>
    <w:rsid w:val="00D044F1"/>
    <w:rsid w:val="00D04684"/>
    <w:rsid w:val="00D046CF"/>
    <w:rsid w:val="00D04709"/>
    <w:rsid w:val="00D04749"/>
    <w:rsid w:val="00D049E4"/>
    <w:rsid w:val="00D04C0B"/>
    <w:rsid w:val="00D04F87"/>
    <w:rsid w:val="00D0535D"/>
    <w:rsid w:val="00D055D5"/>
    <w:rsid w:val="00D0576B"/>
    <w:rsid w:val="00D0587D"/>
    <w:rsid w:val="00D05BC1"/>
    <w:rsid w:val="00D05D15"/>
    <w:rsid w:val="00D05DAC"/>
    <w:rsid w:val="00D05E2C"/>
    <w:rsid w:val="00D065CE"/>
    <w:rsid w:val="00D06C2D"/>
    <w:rsid w:val="00D07053"/>
    <w:rsid w:val="00D07478"/>
    <w:rsid w:val="00D07AA6"/>
    <w:rsid w:val="00D07BD6"/>
    <w:rsid w:val="00D07F63"/>
    <w:rsid w:val="00D10409"/>
    <w:rsid w:val="00D1049A"/>
    <w:rsid w:val="00D10F11"/>
    <w:rsid w:val="00D11105"/>
    <w:rsid w:val="00D11484"/>
    <w:rsid w:val="00D11783"/>
    <w:rsid w:val="00D11AF1"/>
    <w:rsid w:val="00D11E40"/>
    <w:rsid w:val="00D12532"/>
    <w:rsid w:val="00D125C1"/>
    <w:rsid w:val="00D12791"/>
    <w:rsid w:val="00D12840"/>
    <w:rsid w:val="00D12B38"/>
    <w:rsid w:val="00D12DCA"/>
    <w:rsid w:val="00D12E7D"/>
    <w:rsid w:val="00D1332C"/>
    <w:rsid w:val="00D13477"/>
    <w:rsid w:val="00D135A5"/>
    <w:rsid w:val="00D13982"/>
    <w:rsid w:val="00D13A70"/>
    <w:rsid w:val="00D13AEC"/>
    <w:rsid w:val="00D13B74"/>
    <w:rsid w:val="00D13F2E"/>
    <w:rsid w:val="00D1411F"/>
    <w:rsid w:val="00D14129"/>
    <w:rsid w:val="00D144C1"/>
    <w:rsid w:val="00D145EC"/>
    <w:rsid w:val="00D1480C"/>
    <w:rsid w:val="00D14C66"/>
    <w:rsid w:val="00D14D15"/>
    <w:rsid w:val="00D15067"/>
    <w:rsid w:val="00D15116"/>
    <w:rsid w:val="00D1539A"/>
    <w:rsid w:val="00D155E0"/>
    <w:rsid w:val="00D15746"/>
    <w:rsid w:val="00D1597B"/>
    <w:rsid w:val="00D15A0A"/>
    <w:rsid w:val="00D15A5F"/>
    <w:rsid w:val="00D15D15"/>
    <w:rsid w:val="00D16361"/>
    <w:rsid w:val="00D165B9"/>
    <w:rsid w:val="00D166D6"/>
    <w:rsid w:val="00D16717"/>
    <w:rsid w:val="00D16C15"/>
    <w:rsid w:val="00D16C96"/>
    <w:rsid w:val="00D16D21"/>
    <w:rsid w:val="00D16F19"/>
    <w:rsid w:val="00D1709A"/>
    <w:rsid w:val="00D172D9"/>
    <w:rsid w:val="00D174FA"/>
    <w:rsid w:val="00D17759"/>
    <w:rsid w:val="00D177F9"/>
    <w:rsid w:val="00D17817"/>
    <w:rsid w:val="00D1792D"/>
    <w:rsid w:val="00D17C0A"/>
    <w:rsid w:val="00D2028F"/>
    <w:rsid w:val="00D20443"/>
    <w:rsid w:val="00D204D2"/>
    <w:rsid w:val="00D20825"/>
    <w:rsid w:val="00D2089C"/>
    <w:rsid w:val="00D20941"/>
    <w:rsid w:val="00D210A0"/>
    <w:rsid w:val="00D2113E"/>
    <w:rsid w:val="00D21602"/>
    <w:rsid w:val="00D2182F"/>
    <w:rsid w:val="00D22057"/>
    <w:rsid w:val="00D22069"/>
    <w:rsid w:val="00D22223"/>
    <w:rsid w:val="00D22581"/>
    <w:rsid w:val="00D2286B"/>
    <w:rsid w:val="00D22937"/>
    <w:rsid w:val="00D22F1F"/>
    <w:rsid w:val="00D22F3A"/>
    <w:rsid w:val="00D2301A"/>
    <w:rsid w:val="00D23565"/>
    <w:rsid w:val="00D235FA"/>
    <w:rsid w:val="00D23843"/>
    <w:rsid w:val="00D239F9"/>
    <w:rsid w:val="00D2404D"/>
    <w:rsid w:val="00D2417B"/>
    <w:rsid w:val="00D244C8"/>
    <w:rsid w:val="00D2465A"/>
    <w:rsid w:val="00D24692"/>
    <w:rsid w:val="00D24A74"/>
    <w:rsid w:val="00D24C94"/>
    <w:rsid w:val="00D251A3"/>
    <w:rsid w:val="00D25530"/>
    <w:rsid w:val="00D2570A"/>
    <w:rsid w:val="00D25BBF"/>
    <w:rsid w:val="00D26423"/>
    <w:rsid w:val="00D2650D"/>
    <w:rsid w:val="00D266A3"/>
    <w:rsid w:val="00D26805"/>
    <w:rsid w:val="00D26D1B"/>
    <w:rsid w:val="00D2705E"/>
    <w:rsid w:val="00D271E3"/>
    <w:rsid w:val="00D2728C"/>
    <w:rsid w:val="00D273F7"/>
    <w:rsid w:val="00D27987"/>
    <w:rsid w:val="00D27B8F"/>
    <w:rsid w:val="00D27CF4"/>
    <w:rsid w:val="00D27E65"/>
    <w:rsid w:val="00D303C7"/>
    <w:rsid w:val="00D3049D"/>
    <w:rsid w:val="00D30646"/>
    <w:rsid w:val="00D30D36"/>
    <w:rsid w:val="00D30D81"/>
    <w:rsid w:val="00D31CA2"/>
    <w:rsid w:val="00D31EFF"/>
    <w:rsid w:val="00D31F54"/>
    <w:rsid w:val="00D32565"/>
    <w:rsid w:val="00D3259B"/>
    <w:rsid w:val="00D325F7"/>
    <w:rsid w:val="00D328FE"/>
    <w:rsid w:val="00D32914"/>
    <w:rsid w:val="00D32A71"/>
    <w:rsid w:val="00D32B9D"/>
    <w:rsid w:val="00D32D5C"/>
    <w:rsid w:val="00D33001"/>
    <w:rsid w:val="00D3314A"/>
    <w:rsid w:val="00D33183"/>
    <w:rsid w:val="00D331A1"/>
    <w:rsid w:val="00D331CD"/>
    <w:rsid w:val="00D3330E"/>
    <w:rsid w:val="00D333EE"/>
    <w:rsid w:val="00D33433"/>
    <w:rsid w:val="00D334E6"/>
    <w:rsid w:val="00D33551"/>
    <w:rsid w:val="00D33ACF"/>
    <w:rsid w:val="00D33AE2"/>
    <w:rsid w:val="00D33B19"/>
    <w:rsid w:val="00D33CD8"/>
    <w:rsid w:val="00D33D58"/>
    <w:rsid w:val="00D33DFC"/>
    <w:rsid w:val="00D33EA0"/>
    <w:rsid w:val="00D33F66"/>
    <w:rsid w:val="00D33FED"/>
    <w:rsid w:val="00D340DC"/>
    <w:rsid w:val="00D3413E"/>
    <w:rsid w:val="00D341A0"/>
    <w:rsid w:val="00D34B11"/>
    <w:rsid w:val="00D34B16"/>
    <w:rsid w:val="00D34B45"/>
    <w:rsid w:val="00D34B93"/>
    <w:rsid w:val="00D34C40"/>
    <w:rsid w:val="00D34D9D"/>
    <w:rsid w:val="00D34DA0"/>
    <w:rsid w:val="00D35120"/>
    <w:rsid w:val="00D35214"/>
    <w:rsid w:val="00D35673"/>
    <w:rsid w:val="00D356E7"/>
    <w:rsid w:val="00D3593D"/>
    <w:rsid w:val="00D35A71"/>
    <w:rsid w:val="00D35AAB"/>
    <w:rsid w:val="00D35BE0"/>
    <w:rsid w:val="00D35D68"/>
    <w:rsid w:val="00D35F00"/>
    <w:rsid w:val="00D35F66"/>
    <w:rsid w:val="00D363F1"/>
    <w:rsid w:val="00D36581"/>
    <w:rsid w:val="00D36758"/>
    <w:rsid w:val="00D367BB"/>
    <w:rsid w:val="00D36970"/>
    <w:rsid w:val="00D36973"/>
    <w:rsid w:val="00D36AB7"/>
    <w:rsid w:val="00D36B57"/>
    <w:rsid w:val="00D36BD8"/>
    <w:rsid w:val="00D36D0B"/>
    <w:rsid w:val="00D36F22"/>
    <w:rsid w:val="00D3725D"/>
    <w:rsid w:val="00D375F4"/>
    <w:rsid w:val="00D37EB4"/>
    <w:rsid w:val="00D40116"/>
    <w:rsid w:val="00D4021E"/>
    <w:rsid w:val="00D402EE"/>
    <w:rsid w:val="00D4056A"/>
    <w:rsid w:val="00D407C8"/>
    <w:rsid w:val="00D409D2"/>
    <w:rsid w:val="00D409DB"/>
    <w:rsid w:val="00D40AC6"/>
    <w:rsid w:val="00D40DFE"/>
    <w:rsid w:val="00D40ED2"/>
    <w:rsid w:val="00D41218"/>
    <w:rsid w:val="00D412B5"/>
    <w:rsid w:val="00D4149A"/>
    <w:rsid w:val="00D41994"/>
    <w:rsid w:val="00D41C91"/>
    <w:rsid w:val="00D42358"/>
    <w:rsid w:val="00D42389"/>
    <w:rsid w:val="00D424FA"/>
    <w:rsid w:val="00D42960"/>
    <w:rsid w:val="00D42DE5"/>
    <w:rsid w:val="00D42E47"/>
    <w:rsid w:val="00D42E7B"/>
    <w:rsid w:val="00D432B2"/>
    <w:rsid w:val="00D433B9"/>
    <w:rsid w:val="00D4389A"/>
    <w:rsid w:val="00D43BD4"/>
    <w:rsid w:val="00D43D2E"/>
    <w:rsid w:val="00D44056"/>
    <w:rsid w:val="00D44058"/>
    <w:rsid w:val="00D445BB"/>
    <w:rsid w:val="00D446BE"/>
    <w:rsid w:val="00D4477B"/>
    <w:rsid w:val="00D44992"/>
    <w:rsid w:val="00D44C28"/>
    <w:rsid w:val="00D44EE1"/>
    <w:rsid w:val="00D45131"/>
    <w:rsid w:val="00D45283"/>
    <w:rsid w:val="00D45613"/>
    <w:rsid w:val="00D45947"/>
    <w:rsid w:val="00D45DB3"/>
    <w:rsid w:val="00D45E6D"/>
    <w:rsid w:val="00D4607E"/>
    <w:rsid w:val="00D4696C"/>
    <w:rsid w:val="00D469E8"/>
    <w:rsid w:val="00D46A29"/>
    <w:rsid w:val="00D46ECA"/>
    <w:rsid w:val="00D47102"/>
    <w:rsid w:val="00D47336"/>
    <w:rsid w:val="00D47713"/>
    <w:rsid w:val="00D47903"/>
    <w:rsid w:val="00D47B8E"/>
    <w:rsid w:val="00D47E64"/>
    <w:rsid w:val="00D50048"/>
    <w:rsid w:val="00D500EC"/>
    <w:rsid w:val="00D503E1"/>
    <w:rsid w:val="00D504AA"/>
    <w:rsid w:val="00D5062B"/>
    <w:rsid w:val="00D50667"/>
    <w:rsid w:val="00D50D59"/>
    <w:rsid w:val="00D50FA0"/>
    <w:rsid w:val="00D510CD"/>
    <w:rsid w:val="00D5117C"/>
    <w:rsid w:val="00D51417"/>
    <w:rsid w:val="00D51483"/>
    <w:rsid w:val="00D516E1"/>
    <w:rsid w:val="00D51A8D"/>
    <w:rsid w:val="00D51AE7"/>
    <w:rsid w:val="00D51E5F"/>
    <w:rsid w:val="00D51F0E"/>
    <w:rsid w:val="00D521C8"/>
    <w:rsid w:val="00D521DE"/>
    <w:rsid w:val="00D52308"/>
    <w:rsid w:val="00D52392"/>
    <w:rsid w:val="00D5242E"/>
    <w:rsid w:val="00D52552"/>
    <w:rsid w:val="00D52565"/>
    <w:rsid w:val="00D5286C"/>
    <w:rsid w:val="00D52916"/>
    <w:rsid w:val="00D52998"/>
    <w:rsid w:val="00D52A7E"/>
    <w:rsid w:val="00D52BAA"/>
    <w:rsid w:val="00D52DE5"/>
    <w:rsid w:val="00D52F97"/>
    <w:rsid w:val="00D5319E"/>
    <w:rsid w:val="00D5331A"/>
    <w:rsid w:val="00D5348D"/>
    <w:rsid w:val="00D535D8"/>
    <w:rsid w:val="00D53C38"/>
    <w:rsid w:val="00D54165"/>
    <w:rsid w:val="00D542A5"/>
    <w:rsid w:val="00D544BE"/>
    <w:rsid w:val="00D54912"/>
    <w:rsid w:val="00D54AFD"/>
    <w:rsid w:val="00D54BC4"/>
    <w:rsid w:val="00D54CF7"/>
    <w:rsid w:val="00D550F4"/>
    <w:rsid w:val="00D55442"/>
    <w:rsid w:val="00D556B5"/>
    <w:rsid w:val="00D556E5"/>
    <w:rsid w:val="00D5571E"/>
    <w:rsid w:val="00D55830"/>
    <w:rsid w:val="00D55AC0"/>
    <w:rsid w:val="00D567CA"/>
    <w:rsid w:val="00D56BE6"/>
    <w:rsid w:val="00D56ECB"/>
    <w:rsid w:val="00D571CF"/>
    <w:rsid w:val="00D575CF"/>
    <w:rsid w:val="00D576A3"/>
    <w:rsid w:val="00D57771"/>
    <w:rsid w:val="00D5781A"/>
    <w:rsid w:val="00D57911"/>
    <w:rsid w:val="00D57912"/>
    <w:rsid w:val="00D57AC9"/>
    <w:rsid w:val="00D57C2A"/>
    <w:rsid w:val="00D57C66"/>
    <w:rsid w:val="00D57D0C"/>
    <w:rsid w:val="00D57ED4"/>
    <w:rsid w:val="00D57F00"/>
    <w:rsid w:val="00D6025F"/>
    <w:rsid w:val="00D602DC"/>
    <w:rsid w:val="00D6047D"/>
    <w:rsid w:val="00D604EC"/>
    <w:rsid w:val="00D604F8"/>
    <w:rsid w:val="00D6081A"/>
    <w:rsid w:val="00D60CDC"/>
    <w:rsid w:val="00D61924"/>
    <w:rsid w:val="00D61AFD"/>
    <w:rsid w:val="00D6234A"/>
    <w:rsid w:val="00D6253A"/>
    <w:rsid w:val="00D62B20"/>
    <w:rsid w:val="00D635FF"/>
    <w:rsid w:val="00D638B4"/>
    <w:rsid w:val="00D63C79"/>
    <w:rsid w:val="00D63D41"/>
    <w:rsid w:val="00D63EEA"/>
    <w:rsid w:val="00D64487"/>
    <w:rsid w:val="00D6467C"/>
    <w:rsid w:val="00D64A7D"/>
    <w:rsid w:val="00D64AEB"/>
    <w:rsid w:val="00D6506F"/>
    <w:rsid w:val="00D6508E"/>
    <w:rsid w:val="00D65167"/>
    <w:rsid w:val="00D651CA"/>
    <w:rsid w:val="00D6523E"/>
    <w:rsid w:val="00D653DD"/>
    <w:rsid w:val="00D654A3"/>
    <w:rsid w:val="00D65596"/>
    <w:rsid w:val="00D65893"/>
    <w:rsid w:val="00D65DC1"/>
    <w:rsid w:val="00D6632D"/>
    <w:rsid w:val="00D66799"/>
    <w:rsid w:val="00D6693F"/>
    <w:rsid w:val="00D66BE3"/>
    <w:rsid w:val="00D66D48"/>
    <w:rsid w:val="00D676F9"/>
    <w:rsid w:val="00D703B7"/>
    <w:rsid w:val="00D70551"/>
    <w:rsid w:val="00D705EF"/>
    <w:rsid w:val="00D706A3"/>
    <w:rsid w:val="00D70B9C"/>
    <w:rsid w:val="00D70BC6"/>
    <w:rsid w:val="00D70EFF"/>
    <w:rsid w:val="00D70FAD"/>
    <w:rsid w:val="00D7147B"/>
    <w:rsid w:val="00D71526"/>
    <w:rsid w:val="00D71784"/>
    <w:rsid w:val="00D7189B"/>
    <w:rsid w:val="00D71E58"/>
    <w:rsid w:val="00D71F45"/>
    <w:rsid w:val="00D71F75"/>
    <w:rsid w:val="00D72153"/>
    <w:rsid w:val="00D72261"/>
    <w:rsid w:val="00D722C1"/>
    <w:rsid w:val="00D725DA"/>
    <w:rsid w:val="00D72ACC"/>
    <w:rsid w:val="00D72B05"/>
    <w:rsid w:val="00D72D9A"/>
    <w:rsid w:val="00D73040"/>
    <w:rsid w:val="00D730B8"/>
    <w:rsid w:val="00D73108"/>
    <w:rsid w:val="00D733AE"/>
    <w:rsid w:val="00D73C21"/>
    <w:rsid w:val="00D73E9B"/>
    <w:rsid w:val="00D74143"/>
    <w:rsid w:val="00D741DF"/>
    <w:rsid w:val="00D7424F"/>
    <w:rsid w:val="00D74350"/>
    <w:rsid w:val="00D746BD"/>
    <w:rsid w:val="00D74707"/>
    <w:rsid w:val="00D747E1"/>
    <w:rsid w:val="00D74E33"/>
    <w:rsid w:val="00D7503C"/>
    <w:rsid w:val="00D752AA"/>
    <w:rsid w:val="00D7582B"/>
    <w:rsid w:val="00D75965"/>
    <w:rsid w:val="00D7659A"/>
    <w:rsid w:val="00D765E4"/>
    <w:rsid w:val="00D766DB"/>
    <w:rsid w:val="00D767DE"/>
    <w:rsid w:val="00D77047"/>
    <w:rsid w:val="00D77246"/>
    <w:rsid w:val="00D77302"/>
    <w:rsid w:val="00D773C6"/>
    <w:rsid w:val="00D77540"/>
    <w:rsid w:val="00D77662"/>
    <w:rsid w:val="00D777B8"/>
    <w:rsid w:val="00D77927"/>
    <w:rsid w:val="00D779C6"/>
    <w:rsid w:val="00D77A8C"/>
    <w:rsid w:val="00D77CF5"/>
    <w:rsid w:val="00D8094B"/>
    <w:rsid w:val="00D80EB7"/>
    <w:rsid w:val="00D814AF"/>
    <w:rsid w:val="00D816CE"/>
    <w:rsid w:val="00D81DA6"/>
    <w:rsid w:val="00D82460"/>
    <w:rsid w:val="00D826D7"/>
    <w:rsid w:val="00D8275F"/>
    <w:rsid w:val="00D8296A"/>
    <w:rsid w:val="00D82A3E"/>
    <w:rsid w:val="00D8322E"/>
    <w:rsid w:val="00D835E3"/>
    <w:rsid w:val="00D8390F"/>
    <w:rsid w:val="00D83A40"/>
    <w:rsid w:val="00D83E83"/>
    <w:rsid w:val="00D83F6D"/>
    <w:rsid w:val="00D84188"/>
    <w:rsid w:val="00D8423F"/>
    <w:rsid w:val="00D845C8"/>
    <w:rsid w:val="00D84BCE"/>
    <w:rsid w:val="00D84C55"/>
    <w:rsid w:val="00D84EB6"/>
    <w:rsid w:val="00D85005"/>
    <w:rsid w:val="00D854B2"/>
    <w:rsid w:val="00D8581C"/>
    <w:rsid w:val="00D85DC6"/>
    <w:rsid w:val="00D85EA2"/>
    <w:rsid w:val="00D861B5"/>
    <w:rsid w:val="00D864F4"/>
    <w:rsid w:val="00D86597"/>
    <w:rsid w:val="00D86604"/>
    <w:rsid w:val="00D86D03"/>
    <w:rsid w:val="00D873B1"/>
    <w:rsid w:val="00D873B2"/>
    <w:rsid w:val="00D8745A"/>
    <w:rsid w:val="00D875D4"/>
    <w:rsid w:val="00D87707"/>
    <w:rsid w:val="00D87856"/>
    <w:rsid w:val="00D87C98"/>
    <w:rsid w:val="00D87DBE"/>
    <w:rsid w:val="00D87EE7"/>
    <w:rsid w:val="00D900E8"/>
    <w:rsid w:val="00D903BA"/>
    <w:rsid w:val="00D907B4"/>
    <w:rsid w:val="00D9086F"/>
    <w:rsid w:val="00D908AF"/>
    <w:rsid w:val="00D908BF"/>
    <w:rsid w:val="00D90954"/>
    <w:rsid w:val="00D909A5"/>
    <w:rsid w:val="00D90B0E"/>
    <w:rsid w:val="00D90CD7"/>
    <w:rsid w:val="00D90D67"/>
    <w:rsid w:val="00D90FDD"/>
    <w:rsid w:val="00D9101D"/>
    <w:rsid w:val="00D9126E"/>
    <w:rsid w:val="00D913F2"/>
    <w:rsid w:val="00D914D4"/>
    <w:rsid w:val="00D91545"/>
    <w:rsid w:val="00D9155C"/>
    <w:rsid w:val="00D91A1D"/>
    <w:rsid w:val="00D91FD3"/>
    <w:rsid w:val="00D9255F"/>
    <w:rsid w:val="00D92806"/>
    <w:rsid w:val="00D92AB9"/>
    <w:rsid w:val="00D92F0C"/>
    <w:rsid w:val="00D932B8"/>
    <w:rsid w:val="00D933F4"/>
    <w:rsid w:val="00D9362A"/>
    <w:rsid w:val="00D937BC"/>
    <w:rsid w:val="00D93817"/>
    <w:rsid w:val="00D93E7D"/>
    <w:rsid w:val="00D94189"/>
    <w:rsid w:val="00D9422A"/>
    <w:rsid w:val="00D94368"/>
    <w:rsid w:val="00D94490"/>
    <w:rsid w:val="00D94731"/>
    <w:rsid w:val="00D94894"/>
    <w:rsid w:val="00D94A53"/>
    <w:rsid w:val="00D94DA1"/>
    <w:rsid w:val="00D94F1E"/>
    <w:rsid w:val="00D95216"/>
    <w:rsid w:val="00D95401"/>
    <w:rsid w:val="00D95748"/>
    <w:rsid w:val="00D959C4"/>
    <w:rsid w:val="00D95D1F"/>
    <w:rsid w:val="00D95DA6"/>
    <w:rsid w:val="00D960E1"/>
    <w:rsid w:val="00D961EC"/>
    <w:rsid w:val="00D9655B"/>
    <w:rsid w:val="00D96843"/>
    <w:rsid w:val="00D96CEF"/>
    <w:rsid w:val="00D96D00"/>
    <w:rsid w:val="00D971AD"/>
    <w:rsid w:val="00D9723D"/>
    <w:rsid w:val="00D972D1"/>
    <w:rsid w:val="00D9735B"/>
    <w:rsid w:val="00D974D5"/>
    <w:rsid w:val="00D97EA0"/>
    <w:rsid w:val="00DA011C"/>
    <w:rsid w:val="00DA01CD"/>
    <w:rsid w:val="00DA028F"/>
    <w:rsid w:val="00DA0575"/>
    <w:rsid w:val="00DA0829"/>
    <w:rsid w:val="00DA0923"/>
    <w:rsid w:val="00DA0991"/>
    <w:rsid w:val="00DA0C26"/>
    <w:rsid w:val="00DA0C2B"/>
    <w:rsid w:val="00DA0CAE"/>
    <w:rsid w:val="00DA0F53"/>
    <w:rsid w:val="00DA14CD"/>
    <w:rsid w:val="00DA1552"/>
    <w:rsid w:val="00DA175B"/>
    <w:rsid w:val="00DA18B8"/>
    <w:rsid w:val="00DA1900"/>
    <w:rsid w:val="00DA1B53"/>
    <w:rsid w:val="00DA1BAA"/>
    <w:rsid w:val="00DA1C83"/>
    <w:rsid w:val="00DA1D24"/>
    <w:rsid w:val="00DA1F06"/>
    <w:rsid w:val="00DA2275"/>
    <w:rsid w:val="00DA2716"/>
    <w:rsid w:val="00DA280C"/>
    <w:rsid w:val="00DA29E4"/>
    <w:rsid w:val="00DA2B1B"/>
    <w:rsid w:val="00DA3379"/>
    <w:rsid w:val="00DA341A"/>
    <w:rsid w:val="00DA3481"/>
    <w:rsid w:val="00DA38E1"/>
    <w:rsid w:val="00DA3BC4"/>
    <w:rsid w:val="00DA3E90"/>
    <w:rsid w:val="00DA416D"/>
    <w:rsid w:val="00DA49C2"/>
    <w:rsid w:val="00DA4C1A"/>
    <w:rsid w:val="00DA4C43"/>
    <w:rsid w:val="00DA4F3A"/>
    <w:rsid w:val="00DA565C"/>
    <w:rsid w:val="00DA56CB"/>
    <w:rsid w:val="00DA5A31"/>
    <w:rsid w:val="00DA5C31"/>
    <w:rsid w:val="00DA5CB6"/>
    <w:rsid w:val="00DA667B"/>
    <w:rsid w:val="00DA6749"/>
    <w:rsid w:val="00DA6C7A"/>
    <w:rsid w:val="00DA6E2F"/>
    <w:rsid w:val="00DA6ED9"/>
    <w:rsid w:val="00DA70B4"/>
    <w:rsid w:val="00DA722E"/>
    <w:rsid w:val="00DA723E"/>
    <w:rsid w:val="00DA7B12"/>
    <w:rsid w:val="00DA7E1B"/>
    <w:rsid w:val="00DB0322"/>
    <w:rsid w:val="00DB042A"/>
    <w:rsid w:val="00DB0840"/>
    <w:rsid w:val="00DB0A95"/>
    <w:rsid w:val="00DB0B03"/>
    <w:rsid w:val="00DB0B43"/>
    <w:rsid w:val="00DB0C0B"/>
    <w:rsid w:val="00DB16C5"/>
    <w:rsid w:val="00DB1BC5"/>
    <w:rsid w:val="00DB1BDF"/>
    <w:rsid w:val="00DB1C80"/>
    <w:rsid w:val="00DB1D17"/>
    <w:rsid w:val="00DB1D9E"/>
    <w:rsid w:val="00DB1E88"/>
    <w:rsid w:val="00DB27F7"/>
    <w:rsid w:val="00DB2833"/>
    <w:rsid w:val="00DB28D4"/>
    <w:rsid w:val="00DB28F6"/>
    <w:rsid w:val="00DB2984"/>
    <w:rsid w:val="00DB2A53"/>
    <w:rsid w:val="00DB2A70"/>
    <w:rsid w:val="00DB2CD8"/>
    <w:rsid w:val="00DB2EB2"/>
    <w:rsid w:val="00DB2ECB"/>
    <w:rsid w:val="00DB321B"/>
    <w:rsid w:val="00DB34C6"/>
    <w:rsid w:val="00DB38C5"/>
    <w:rsid w:val="00DB39F5"/>
    <w:rsid w:val="00DB3CA2"/>
    <w:rsid w:val="00DB3D38"/>
    <w:rsid w:val="00DB3D60"/>
    <w:rsid w:val="00DB3D9E"/>
    <w:rsid w:val="00DB418C"/>
    <w:rsid w:val="00DB41BF"/>
    <w:rsid w:val="00DB41FC"/>
    <w:rsid w:val="00DB4B87"/>
    <w:rsid w:val="00DB4C9C"/>
    <w:rsid w:val="00DB525F"/>
    <w:rsid w:val="00DB52DC"/>
    <w:rsid w:val="00DB53D2"/>
    <w:rsid w:val="00DB550B"/>
    <w:rsid w:val="00DB563F"/>
    <w:rsid w:val="00DB5CFB"/>
    <w:rsid w:val="00DB5F19"/>
    <w:rsid w:val="00DB5FAA"/>
    <w:rsid w:val="00DB63EE"/>
    <w:rsid w:val="00DB68A9"/>
    <w:rsid w:val="00DB6C9E"/>
    <w:rsid w:val="00DB7223"/>
    <w:rsid w:val="00DB73E7"/>
    <w:rsid w:val="00DB7CD8"/>
    <w:rsid w:val="00DC01FD"/>
    <w:rsid w:val="00DC06C4"/>
    <w:rsid w:val="00DC06CB"/>
    <w:rsid w:val="00DC0979"/>
    <w:rsid w:val="00DC0E99"/>
    <w:rsid w:val="00DC1247"/>
    <w:rsid w:val="00DC12AE"/>
    <w:rsid w:val="00DC152A"/>
    <w:rsid w:val="00DC174E"/>
    <w:rsid w:val="00DC18C1"/>
    <w:rsid w:val="00DC1CC3"/>
    <w:rsid w:val="00DC1E8B"/>
    <w:rsid w:val="00DC223E"/>
    <w:rsid w:val="00DC2692"/>
    <w:rsid w:val="00DC275A"/>
    <w:rsid w:val="00DC2926"/>
    <w:rsid w:val="00DC2ADA"/>
    <w:rsid w:val="00DC2BB3"/>
    <w:rsid w:val="00DC2BB9"/>
    <w:rsid w:val="00DC2BF8"/>
    <w:rsid w:val="00DC2C38"/>
    <w:rsid w:val="00DC2F92"/>
    <w:rsid w:val="00DC305A"/>
    <w:rsid w:val="00DC335E"/>
    <w:rsid w:val="00DC38AC"/>
    <w:rsid w:val="00DC38BB"/>
    <w:rsid w:val="00DC39BF"/>
    <w:rsid w:val="00DC3D4E"/>
    <w:rsid w:val="00DC4425"/>
    <w:rsid w:val="00DC4518"/>
    <w:rsid w:val="00DC452C"/>
    <w:rsid w:val="00DC4690"/>
    <w:rsid w:val="00DC4B2C"/>
    <w:rsid w:val="00DC4C20"/>
    <w:rsid w:val="00DC529B"/>
    <w:rsid w:val="00DC531D"/>
    <w:rsid w:val="00DC5664"/>
    <w:rsid w:val="00DC5719"/>
    <w:rsid w:val="00DC57C4"/>
    <w:rsid w:val="00DC5924"/>
    <w:rsid w:val="00DC59A5"/>
    <w:rsid w:val="00DC5C85"/>
    <w:rsid w:val="00DC5E13"/>
    <w:rsid w:val="00DC6262"/>
    <w:rsid w:val="00DC6393"/>
    <w:rsid w:val="00DC65E7"/>
    <w:rsid w:val="00DC6910"/>
    <w:rsid w:val="00DC6B6E"/>
    <w:rsid w:val="00DC6C14"/>
    <w:rsid w:val="00DC6C7F"/>
    <w:rsid w:val="00DC6C9E"/>
    <w:rsid w:val="00DC6E5A"/>
    <w:rsid w:val="00DC6E71"/>
    <w:rsid w:val="00DC7043"/>
    <w:rsid w:val="00DC70A2"/>
    <w:rsid w:val="00DC7202"/>
    <w:rsid w:val="00DC7353"/>
    <w:rsid w:val="00DC76B0"/>
    <w:rsid w:val="00DC795F"/>
    <w:rsid w:val="00DC7EC6"/>
    <w:rsid w:val="00DD0693"/>
    <w:rsid w:val="00DD079F"/>
    <w:rsid w:val="00DD07EA"/>
    <w:rsid w:val="00DD0921"/>
    <w:rsid w:val="00DD0966"/>
    <w:rsid w:val="00DD0C1E"/>
    <w:rsid w:val="00DD0EAD"/>
    <w:rsid w:val="00DD10A9"/>
    <w:rsid w:val="00DD1756"/>
    <w:rsid w:val="00DD1770"/>
    <w:rsid w:val="00DD18AD"/>
    <w:rsid w:val="00DD190E"/>
    <w:rsid w:val="00DD1A4F"/>
    <w:rsid w:val="00DD2093"/>
    <w:rsid w:val="00DD22D5"/>
    <w:rsid w:val="00DD22F7"/>
    <w:rsid w:val="00DD2447"/>
    <w:rsid w:val="00DD27B7"/>
    <w:rsid w:val="00DD2B63"/>
    <w:rsid w:val="00DD32DA"/>
    <w:rsid w:val="00DD3799"/>
    <w:rsid w:val="00DD3899"/>
    <w:rsid w:val="00DD3B12"/>
    <w:rsid w:val="00DD4166"/>
    <w:rsid w:val="00DD447B"/>
    <w:rsid w:val="00DD49C4"/>
    <w:rsid w:val="00DD4A9F"/>
    <w:rsid w:val="00DD4BCB"/>
    <w:rsid w:val="00DD4E57"/>
    <w:rsid w:val="00DD4EC6"/>
    <w:rsid w:val="00DD5336"/>
    <w:rsid w:val="00DD5779"/>
    <w:rsid w:val="00DD5859"/>
    <w:rsid w:val="00DD5C5B"/>
    <w:rsid w:val="00DD5EBE"/>
    <w:rsid w:val="00DD5FE5"/>
    <w:rsid w:val="00DD60F8"/>
    <w:rsid w:val="00DD61B5"/>
    <w:rsid w:val="00DD62B1"/>
    <w:rsid w:val="00DD637F"/>
    <w:rsid w:val="00DD6598"/>
    <w:rsid w:val="00DD66E5"/>
    <w:rsid w:val="00DD6703"/>
    <w:rsid w:val="00DD6898"/>
    <w:rsid w:val="00DD6E77"/>
    <w:rsid w:val="00DD6EF7"/>
    <w:rsid w:val="00DD708D"/>
    <w:rsid w:val="00DD7179"/>
    <w:rsid w:val="00DD727D"/>
    <w:rsid w:val="00DD731F"/>
    <w:rsid w:val="00DD73D2"/>
    <w:rsid w:val="00DE0911"/>
    <w:rsid w:val="00DE0B6E"/>
    <w:rsid w:val="00DE0FD6"/>
    <w:rsid w:val="00DE104C"/>
    <w:rsid w:val="00DE11CB"/>
    <w:rsid w:val="00DE1310"/>
    <w:rsid w:val="00DE17AF"/>
    <w:rsid w:val="00DE17E7"/>
    <w:rsid w:val="00DE1850"/>
    <w:rsid w:val="00DE1907"/>
    <w:rsid w:val="00DE1ABF"/>
    <w:rsid w:val="00DE1C7F"/>
    <w:rsid w:val="00DE1D19"/>
    <w:rsid w:val="00DE1E88"/>
    <w:rsid w:val="00DE1FDA"/>
    <w:rsid w:val="00DE231D"/>
    <w:rsid w:val="00DE249C"/>
    <w:rsid w:val="00DE279B"/>
    <w:rsid w:val="00DE2ADE"/>
    <w:rsid w:val="00DE2C50"/>
    <w:rsid w:val="00DE347C"/>
    <w:rsid w:val="00DE3642"/>
    <w:rsid w:val="00DE37CC"/>
    <w:rsid w:val="00DE37D8"/>
    <w:rsid w:val="00DE39CC"/>
    <w:rsid w:val="00DE3B28"/>
    <w:rsid w:val="00DE4058"/>
    <w:rsid w:val="00DE40C9"/>
    <w:rsid w:val="00DE4340"/>
    <w:rsid w:val="00DE439D"/>
    <w:rsid w:val="00DE4647"/>
    <w:rsid w:val="00DE4B18"/>
    <w:rsid w:val="00DE4EA1"/>
    <w:rsid w:val="00DE5023"/>
    <w:rsid w:val="00DE51F7"/>
    <w:rsid w:val="00DE5261"/>
    <w:rsid w:val="00DE5268"/>
    <w:rsid w:val="00DE539C"/>
    <w:rsid w:val="00DE5436"/>
    <w:rsid w:val="00DE5925"/>
    <w:rsid w:val="00DE5C46"/>
    <w:rsid w:val="00DE5C87"/>
    <w:rsid w:val="00DE5D85"/>
    <w:rsid w:val="00DE5F78"/>
    <w:rsid w:val="00DE614F"/>
    <w:rsid w:val="00DE64CD"/>
    <w:rsid w:val="00DE6B80"/>
    <w:rsid w:val="00DE6D6E"/>
    <w:rsid w:val="00DE7715"/>
    <w:rsid w:val="00DE77C3"/>
    <w:rsid w:val="00DE7916"/>
    <w:rsid w:val="00DE7A9C"/>
    <w:rsid w:val="00DE7A9E"/>
    <w:rsid w:val="00DE7CD2"/>
    <w:rsid w:val="00DE7D72"/>
    <w:rsid w:val="00DF0209"/>
    <w:rsid w:val="00DF0718"/>
    <w:rsid w:val="00DF0BA2"/>
    <w:rsid w:val="00DF0E5F"/>
    <w:rsid w:val="00DF148B"/>
    <w:rsid w:val="00DF170A"/>
    <w:rsid w:val="00DF1A82"/>
    <w:rsid w:val="00DF1A9D"/>
    <w:rsid w:val="00DF1E38"/>
    <w:rsid w:val="00DF1E6F"/>
    <w:rsid w:val="00DF215D"/>
    <w:rsid w:val="00DF227A"/>
    <w:rsid w:val="00DF25E1"/>
    <w:rsid w:val="00DF2768"/>
    <w:rsid w:val="00DF283F"/>
    <w:rsid w:val="00DF2AB0"/>
    <w:rsid w:val="00DF2F4E"/>
    <w:rsid w:val="00DF2FA7"/>
    <w:rsid w:val="00DF3205"/>
    <w:rsid w:val="00DF362A"/>
    <w:rsid w:val="00DF382B"/>
    <w:rsid w:val="00DF396F"/>
    <w:rsid w:val="00DF3BB6"/>
    <w:rsid w:val="00DF3FC1"/>
    <w:rsid w:val="00DF4271"/>
    <w:rsid w:val="00DF42D8"/>
    <w:rsid w:val="00DF47CD"/>
    <w:rsid w:val="00DF4D35"/>
    <w:rsid w:val="00DF4FA3"/>
    <w:rsid w:val="00DF503D"/>
    <w:rsid w:val="00DF5292"/>
    <w:rsid w:val="00DF53B5"/>
    <w:rsid w:val="00DF55CC"/>
    <w:rsid w:val="00DF5A36"/>
    <w:rsid w:val="00DF5D14"/>
    <w:rsid w:val="00DF5EC7"/>
    <w:rsid w:val="00DF606A"/>
    <w:rsid w:val="00DF6114"/>
    <w:rsid w:val="00DF6BFC"/>
    <w:rsid w:val="00DF6D58"/>
    <w:rsid w:val="00DF706A"/>
    <w:rsid w:val="00DF7212"/>
    <w:rsid w:val="00DF7378"/>
    <w:rsid w:val="00DF7555"/>
    <w:rsid w:val="00DF7893"/>
    <w:rsid w:val="00DF79B3"/>
    <w:rsid w:val="00DF7A97"/>
    <w:rsid w:val="00DF7B45"/>
    <w:rsid w:val="00DF7BA3"/>
    <w:rsid w:val="00DF7BE2"/>
    <w:rsid w:val="00DF7C56"/>
    <w:rsid w:val="00DF7C97"/>
    <w:rsid w:val="00DF7CF5"/>
    <w:rsid w:val="00DF7EF0"/>
    <w:rsid w:val="00E00216"/>
    <w:rsid w:val="00E00532"/>
    <w:rsid w:val="00E00A4C"/>
    <w:rsid w:val="00E00ACE"/>
    <w:rsid w:val="00E00B50"/>
    <w:rsid w:val="00E00C64"/>
    <w:rsid w:val="00E012AD"/>
    <w:rsid w:val="00E0132A"/>
    <w:rsid w:val="00E01351"/>
    <w:rsid w:val="00E0148F"/>
    <w:rsid w:val="00E014B2"/>
    <w:rsid w:val="00E0181F"/>
    <w:rsid w:val="00E018F0"/>
    <w:rsid w:val="00E0198C"/>
    <w:rsid w:val="00E01C28"/>
    <w:rsid w:val="00E026A9"/>
    <w:rsid w:val="00E029F4"/>
    <w:rsid w:val="00E03A39"/>
    <w:rsid w:val="00E03CA3"/>
    <w:rsid w:val="00E03FFA"/>
    <w:rsid w:val="00E044E4"/>
    <w:rsid w:val="00E045A3"/>
    <w:rsid w:val="00E04665"/>
    <w:rsid w:val="00E046D4"/>
    <w:rsid w:val="00E04957"/>
    <w:rsid w:val="00E04CFE"/>
    <w:rsid w:val="00E04D53"/>
    <w:rsid w:val="00E04E23"/>
    <w:rsid w:val="00E052EC"/>
    <w:rsid w:val="00E0542C"/>
    <w:rsid w:val="00E055BB"/>
    <w:rsid w:val="00E05661"/>
    <w:rsid w:val="00E0582B"/>
    <w:rsid w:val="00E05DE0"/>
    <w:rsid w:val="00E05EB0"/>
    <w:rsid w:val="00E05ED5"/>
    <w:rsid w:val="00E0607D"/>
    <w:rsid w:val="00E0615E"/>
    <w:rsid w:val="00E0623F"/>
    <w:rsid w:val="00E06638"/>
    <w:rsid w:val="00E066DD"/>
    <w:rsid w:val="00E066FE"/>
    <w:rsid w:val="00E06813"/>
    <w:rsid w:val="00E06B3B"/>
    <w:rsid w:val="00E0703A"/>
    <w:rsid w:val="00E07133"/>
    <w:rsid w:val="00E07CC1"/>
    <w:rsid w:val="00E07CFD"/>
    <w:rsid w:val="00E07E70"/>
    <w:rsid w:val="00E1012D"/>
    <w:rsid w:val="00E1027D"/>
    <w:rsid w:val="00E1030E"/>
    <w:rsid w:val="00E104FD"/>
    <w:rsid w:val="00E1067F"/>
    <w:rsid w:val="00E10720"/>
    <w:rsid w:val="00E10727"/>
    <w:rsid w:val="00E10855"/>
    <w:rsid w:val="00E10ECB"/>
    <w:rsid w:val="00E11158"/>
    <w:rsid w:val="00E11306"/>
    <w:rsid w:val="00E116A5"/>
    <w:rsid w:val="00E1183F"/>
    <w:rsid w:val="00E11C96"/>
    <w:rsid w:val="00E12CB4"/>
    <w:rsid w:val="00E12DE4"/>
    <w:rsid w:val="00E130AB"/>
    <w:rsid w:val="00E13253"/>
    <w:rsid w:val="00E13322"/>
    <w:rsid w:val="00E13D6B"/>
    <w:rsid w:val="00E13D80"/>
    <w:rsid w:val="00E13D9C"/>
    <w:rsid w:val="00E13DFE"/>
    <w:rsid w:val="00E13F9E"/>
    <w:rsid w:val="00E140D0"/>
    <w:rsid w:val="00E1455E"/>
    <w:rsid w:val="00E14B4C"/>
    <w:rsid w:val="00E14F8A"/>
    <w:rsid w:val="00E15562"/>
    <w:rsid w:val="00E159B1"/>
    <w:rsid w:val="00E15B54"/>
    <w:rsid w:val="00E15B94"/>
    <w:rsid w:val="00E15D54"/>
    <w:rsid w:val="00E15F05"/>
    <w:rsid w:val="00E163EC"/>
    <w:rsid w:val="00E164E5"/>
    <w:rsid w:val="00E1658C"/>
    <w:rsid w:val="00E167B7"/>
    <w:rsid w:val="00E16A88"/>
    <w:rsid w:val="00E16BA5"/>
    <w:rsid w:val="00E17031"/>
    <w:rsid w:val="00E1754C"/>
    <w:rsid w:val="00E175DF"/>
    <w:rsid w:val="00E17808"/>
    <w:rsid w:val="00E179DE"/>
    <w:rsid w:val="00E17C97"/>
    <w:rsid w:val="00E17E1C"/>
    <w:rsid w:val="00E204FC"/>
    <w:rsid w:val="00E20733"/>
    <w:rsid w:val="00E20801"/>
    <w:rsid w:val="00E20986"/>
    <w:rsid w:val="00E20D94"/>
    <w:rsid w:val="00E20F4B"/>
    <w:rsid w:val="00E20FAB"/>
    <w:rsid w:val="00E21143"/>
    <w:rsid w:val="00E211CF"/>
    <w:rsid w:val="00E21262"/>
    <w:rsid w:val="00E2167F"/>
    <w:rsid w:val="00E21B09"/>
    <w:rsid w:val="00E21DDD"/>
    <w:rsid w:val="00E21E57"/>
    <w:rsid w:val="00E2233A"/>
    <w:rsid w:val="00E22523"/>
    <w:rsid w:val="00E22713"/>
    <w:rsid w:val="00E22737"/>
    <w:rsid w:val="00E22752"/>
    <w:rsid w:val="00E22B4D"/>
    <w:rsid w:val="00E22B98"/>
    <w:rsid w:val="00E23044"/>
    <w:rsid w:val="00E233AD"/>
    <w:rsid w:val="00E23507"/>
    <w:rsid w:val="00E23729"/>
    <w:rsid w:val="00E237C4"/>
    <w:rsid w:val="00E23999"/>
    <w:rsid w:val="00E23C70"/>
    <w:rsid w:val="00E23D35"/>
    <w:rsid w:val="00E23DB0"/>
    <w:rsid w:val="00E23F01"/>
    <w:rsid w:val="00E23FE3"/>
    <w:rsid w:val="00E24289"/>
    <w:rsid w:val="00E244A1"/>
    <w:rsid w:val="00E24567"/>
    <w:rsid w:val="00E24700"/>
    <w:rsid w:val="00E24769"/>
    <w:rsid w:val="00E24869"/>
    <w:rsid w:val="00E24936"/>
    <w:rsid w:val="00E24DF4"/>
    <w:rsid w:val="00E24EC5"/>
    <w:rsid w:val="00E251FD"/>
    <w:rsid w:val="00E2538F"/>
    <w:rsid w:val="00E25484"/>
    <w:rsid w:val="00E25524"/>
    <w:rsid w:val="00E25622"/>
    <w:rsid w:val="00E25719"/>
    <w:rsid w:val="00E2572E"/>
    <w:rsid w:val="00E25997"/>
    <w:rsid w:val="00E25AFE"/>
    <w:rsid w:val="00E25F85"/>
    <w:rsid w:val="00E25F9F"/>
    <w:rsid w:val="00E26500"/>
    <w:rsid w:val="00E265A7"/>
    <w:rsid w:val="00E26656"/>
    <w:rsid w:val="00E2694F"/>
    <w:rsid w:val="00E26B6A"/>
    <w:rsid w:val="00E273BF"/>
    <w:rsid w:val="00E278FD"/>
    <w:rsid w:val="00E27A2E"/>
    <w:rsid w:val="00E27A60"/>
    <w:rsid w:val="00E27C34"/>
    <w:rsid w:val="00E27CB8"/>
    <w:rsid w:val="00E3005D"/>
    <w:rsid w:val="00E30068"/>
    <w:rsid w:val="00E301A6"/>
    <w:rsid w:val="00E30246"/>
    <w:rsid w:val="00E30275"/>
    <w:rsid w:val="00E303D7"/>
    <w:rsid w:val="00E30459"/>
    <w:rsid w:val="00E304B7"/>
    <w:rsid w:val="00E3050B"/>
    <w:rsid w:val="00E30539"/>
    <w:rsid w:val="00E308CC"/>
    <w:rsid w:val="00E30A83"/>
    <w:rsid w:val="00E30B60"/>
    <w:rsid w:val="00E30C67"/>
    <w:rsid w:val="00E30EAF"/>
    <w:rsid w:val="00E30F48"/>
    <w:rsid w:val="00E31402"/>
    <w:rsid w:val="00E316F7"/>
    <w:rsid w:val="00E31BD9"/>
    <w:rsid w:val="00E31D00"/>
    <w:rsid w:val="00E31F5D"/>
    <w:rsid w:val="00E32732"/>
    <w:rsid w:val="00E32829"/>
    <w:rsid w:val="00E32C19"/>
    <w:rsid w:val="00E32C73"/>
    <w:rsid w:val="00E32CE0"/>
    <w:rsid w:val="00E32E25"/>
    <w:rsid w:val="00E32EAE"/>
    <w:rsid w:val="00E3312B"/>
    <w:rsid w:val="00E33249"/>
    <w:rsid w:val="00E3325E"/>
    <w:rsid w:val="00E334E1"/>
    <w:rsid w:val="00E33697"/>
    <w:rsid w:val="00E33726"/>
    <w:rsid w:val="00E337E0"/>
    <w:rsid w:val="00E33889"/>
    <w:rsid w:val="00E33969"/>
    <w:rsid w:val="00E33AA6"/>
    <w:rsid w:val="00E33B6D"/>
    <w:rsid w:val="00E33B9D"/>
    <w:rsid w:val="00E33D1C"/>
    <w:rsid w:val="00E33EB3"/>
    <w:rsid w:val="00E33EB7"/>
    <w:rsid w:val="00E34103"/>
    <w:rsid w:val="00E34139"/>
    <w:rsid w:val="00E3439C"/>
    <w:rsid w:val="00E34705"/>
    <w:rsid w:val="00E3482A"/>
    <w:rsid w:val="00E3489D"/>
    <w:rsid w:val="00E34A2F"/>
    <w:rsid w:val="00E34F8E"/>
    <w:rsid w:val="00E35123"/>
    <w:rsid w:val="00E352A7"/>
    <w:rsid w:val="00E352B4"/>
    <w:rsid w:val="00E3563C"/>
    <w:rsid w:val="00E359DC"/>
    <w:rsid w:val="00E35CFD"/>
    <w:rsid w:val="00E35E2C"/>
    <w:rsid w:val="00E36015"/>
    <w:rsid w:val="00E3657D"/>
    <w:rsid w:val="00E36B48"/>
    <w:rsid w:val="00E36F9D"/>
    <w:rsid w:val="00E37125"/>
    <w:rsid w:val="00E375B9"/>
    <w:rsid w:val="00E377B6"/>
    <w:rsid w:val="00E377EB"/>
    <w:rsid w:val="00E37883"/>
    <w:rsid w:val="00E37CA1"/>
    <w:rsid w:val="00E404E1"/>
    <w:rsid w:val="00E40C60"/>
    <w:rsid w:val="00E40D37"/>
    <w:rsid w:val="00E40FAA"/>
    <w:rsid w:val="00E41241"/>
    <w:rsid w:val="00E41542"/>
    <w:rsid w:val="00E4159C"/>
    <w:rsid w:val="00E418E4"/>
    <w:rsid w:val="00E419FE"/>
    <w:rsid w:val="00E41A22"/>
    <w:rsid w:val="00E41A90"/>
    <w:rsid w:val="00E41ACE"/>
    <w:rsid w:val="00E41BB1"/>
    <w:rsid w:val="00E41C15"/>
    <w:rsid w:val="00E42479"/>
    <w:rsid w:val="00E42796"/>
    <w:rsid w:val="00E42DFA"/>
    <w:rsid w:val="00E4307B"/>
    <w:rsid w:val="00E43100"/>
    <w:rsid w:val="00E4315B"/>
    <w:rsid w:val="00E43BF0"/>
    <w:rsid w:val="00E43CBF"/>
    <w:rsid w:val="00E44267"/>
    <w:rsid w:val="00E44742"/>
    <w:rsid w:val="00E4486F"/>
    <w:rsid w:val="00E44D44"/>
    <w:rsid w:val="00E44D7E"/>
    <w:rsid w:val="00E44D9D"/>
    <w:rsid w:val="00E44F11"/>
    <w:rsid w:val="00E4502D"/>
    <w:rsid w:val="00E4527B"/>
    <w:rsid w:val="00E458B6"/>
    <w:rsid w:val="00E45B29"/>
    <w:rsid w:val="00E45D11"/>
    <w:rsid w:val="00E45D39"/>
    <w:rsid w:val="00E45F87"/>
    <w:rsid w:val="00E462C4"/>
    <w:rsid w:val="00E46588"/>
    <w:rsid w:val="00E46663"/>
    <w:rsid w:val="00E4692F"/>
    <w:rsid w:val="00E46AA9"/>
    <w:rsid w:val="00E46C6D"/>
    <w:rsid w:val="00E46CAD"/>
    <w:rsid w:val="00E46D2E"/>
    <w:rsid w:val="00E470E6"/>
    <w:rsid w:val="00E471C5"/>
    <w:rsid w:val="00E4732F"/>
    <w:rsid w:val="00E47396"/>
    <w:rsid w:val="00E474AF"/>
    <w:rsid w:val="00E47607"/>
    <w:rsid w:val="00E477C6"/>
    <w:rsid w:val="00E47D40"/>
    <w:rsid w:val="00E47DAC"/>
    <w:rsid w:val="00E5007C"/>
    <w:rsid w:val="00E50142"/>
    <w:rsid w:val="00E503F2"/>
    <w:rsid w:val="00E50583"/>
    <w:rsid w:val="00E50748"/>
    <w:rsid w:val="00E50C10"/>
    <w:rsid w:val="00E50E88"/>
    <w:rsid w:val="00E50F82"/>
    <w:rsid w:val="00E51062"/>
    <w:rsid w:val="00E511B9"/>
    <w:rsid w:val="00E51314"/>
    <w:rsid w:val="00E513DF"/>
    <w:rsid w:val="00E517CA"/>
    <w:rsid w:val="00E51A7F"/>
    <w:rsid w:val="00E523AA"/>
    <w:rsid w:val="00E526B3"/>
    <w:rsid w:val="00E5272F"/>
    <w:rsid w:val="00E5282E"/>
    <w:rsid w:val="00E5283F"/>
    <w:rsid w:val="00E52EE3"/>
    <w:rsid w:val="00E52F54"/>
    <w:rsid w:val="00E53026"/>
    <w:rsid w:val="00E535EF"/>
    <w:rsid w:val="00E5384D"/>
    <w:rsid w:val="00E538B8"/>
    <w:rsid w:val="00E538D8"/>
    <w:rsid w:val="00E53900"/>
    <w:rsid w:val="00E53B74"/>
    <w:rsid w:val="00E53BE0"/>
    <w:rsid w:val="00E53E3A"/>
    <w:rsid w:val="00E53FB0"/>
    <w:rsid w:val="00E541D2"/>
    <w:rsid w:val="00E5427C"/>
    <w:rsid w:val="00E542D8"/>
    <w:rsid w:val="00E5461C"/>
    <w:rsid w:val="00E54967"/>
    <w:rsid w:val="00E54A2E"/>
    <w:rsid w:val="00E54C14"/>
    <w:rsid w:val="00E54E4F"/>
    <w:rsid w:val="00E5529A"/>
    <w:rsid w:val="00E5536F"/>
    <w:rsid w:val="00E554ED"/>
    <w:rsid w:val="00E55A2C"/>
    <w:rsid w:val="00E55B06"/>
    <w:rsid w:val="00E55C79"/>
    <w:rsid w:val="00E55C84"/>
    <w:rsid w:val="00E55E2E"/>
    <w:rsid w:val="00E562A3"/>
    <w:rsid w:val="00E564FF"/>
    <w:rsid w:val="00E56792"/>
    <w:rsid w:val="00E56B11"/>
    <w:rsid w:val="00E56CC6"/>
    <w:rsid w:val="00E56F64"/>
    <w:rsid w:val="00E5715E"/>
    <w:rsid w:val="00E574A8"/>
    <w:rsid w:val="00E57532"/>
    <w:rsid w:val="00E6091D"/>
    <w:rsid w:val="00E60A36"/>
    <w:rsid w:val="00E60AC2"/>
    <w:rsid w:val="00E60D37"/>
    <w:rsid w:val="00E60D4D"/>
    <w:rsid w:val="00E60D70"/>
    <w:rsid w:val="00E6111B"/>
    <w:rsid w:val="00E612CE"/>
    <w:rsid w:val="00E614E8"/>
    <w:rsid w:val="00E61745"/>
    <w:rsid w:val="00E6188E"/>
    <w:rsid w:val="00E619AD"/>
    <w:rsid w:val="00E61A75"/>
    <w:rsid w:val="00E61D4C"/>
    <w:rsid w:val="00E61FC5"/>
    <w:rsid w:val="00E62050"/>
    <w:rsid w:val="00E62078"/>
    <w:rsid w:val="00E6221E"/>
    <w:rsid w:val="00E6254D"/>
    <w:rsid w:val="00E628F1"/>
    <w:rsid w:val="00E62C1F"/>
    <w:rsid w:val="00E62EE6"/>
    <w:rsid w:val="00E62F48"/>
    <w:rsid w:val="00E62F8A"/>
    <w:rsid w:val="00E630DF"/>
    <w:rsid w:val="00E636E6"/>
    <w:rsid w:val="00E636FA"/>
    <w:rsid w:val="00E6385A"/>
    <w:rsid w:val="00E63A2B"/>
    <w:rsid w:val="00E63CF4"/>
    <w:rsid w:val="00E641AE"/>
    <w:rsid w:val="00E64263"/>
    <w:rsid w:val="00E643EB"/>
    <w:rsid w:val="00E646D0"/>
    <w:rsid w:val="00E649F1"/>
    <w:rsid w:val="00E64AD4"/>
    <w:rsid w:val="00E64EFF"/>
    <w:rsid w:val="00E64F1B"/>
    <w:rsid w:val="00E65011"/>
    <w:rsid w:val="00E650AD"/>
    <w:rsid w:val="00E650BE"/>
    <w:rsid w:val="00E652E1"/>
    <w:rsid w:val="00E6580A"/>
    <w:rsid w:val="00E658F6"/>
    <w:rsid w:val="00E65B26"/>
    <w:rsid w:val="00E65BF2"/>
    <w:rsid w:val="00E65F70"/>
    <w:rsid w:val="00E665DD"/>
    <w:rsid w:val="00E66683"/>
    <w:rsid w:val="00E6670E"/>
    <w:rsid w:val="00E669AC"/>
    <w:rsid w:val="00E66A0A"/>
    <w:rsid w:val="00E66ACA"/>
    <w:rsid w:val="00E67056"/>
    <w:rsid w:val="00E6712B"/>
    <w:rsid w:val="00E67CDC"/>
    <w:rsid w:val="00E67D68"/>
    <w:rsid w:val="00E67EF2"/>
    <w:rsid w:val="00E702A9"/>
    <w:rsid w:val="00E704A3"/>
    <w:rsid w:val="00E70524"/>
    <w:rsid w:val="00E70B65"/>
    <w:rsid w:val="00E7107F"/>
    <w:rsid w:val="00E7108B"/>
    <w:rsid w:val="00E710A4"/>
    <w:rsid w:val="00E713AD"/>
    <w:rsid w:val="00E71807"/>
    <w:rsid w:val="00E71944"/>
    <w:rsid w:val="00E71BB5"/>
    <w:rsid w:val="00E71E19"/>
    <w:rsid w:val="00E71E1B"/>
    <w:rsid w:val="00E71F1A"/>
    <w:rsid w:val="00E71FA6"/>
    <w:rsid w:val="00E724B9"/>
    <w:rsid w:val="00E72C10"/>
    <w:rsid w:val="00E72DC0"/>
    <w:rsid w:val="00E72FB6"/>
    <w:rsid w:val="00E73062"/>
    <w:rsid w:val="00E7317D"/>
    <w:rsid w:val="00E7340D"/>
    <w:rsid w:val="00E735C1"/>
    <w:rsid w:val="00E737FA"/>
    <w:rsid w:val="00E73976"/>
    <w:rsid w:val="00E73F90"/>
    <w:rsid w:val="00E74174"/>
    <w:rsid w:val="00E7421E"/>
    <w:rsid w:val="00E743F9"/>
    <w:rsid w:val="00E74719"/>
    <w:rsid w:val="00E748F4"/>
    <w:rsid w:val="00E75265"/>
    <w:rsid w:val="00E753A2"/>
    <w:rsid w:val="00E7543B"/>
    <w:rsid w:val="00E756E6"/>
    <w:rsid w:val="00E75A8A"/>
    <w:rsid w:val="00E75D15"/>
    <w:rsid w:val="00E75D7D"/>
    <w:rsid w:val="00E76338"/>
    <w:rsid w:val="00E76AAE"/>
    <w:rsid w:val="00E76E23"/>
    <w:rsid w:val="00E77127"/>
    <w:rsid w:val="00E7733D"/>
    <w:rsid w:val="00E773C3"/>
    <w:rsid w:val="00E773D0"/>
    <w:rsid w:val="00E776AF"/>
    <w:rsid w:val="00E777FA"/>
    <w:rsid w:val="00E77814"/>
    <w:rsid w:val="00E77974"/>
    <w:rsid w:val="00E77A91"/>
    <w:rsid w:val="00E77EE8"/>
    <w:rsid w:val="00E801D2"/>
    <w:rsid w:val="00E802FF"/>
    <w:rsid w:val="00E804DB"/>
    <w:rsid w:val="00E807EC"/>
    <w:rsid w:val="00E808C9"/>
    <w:rsid w:val="00E80992"/>
    <w:rsid w:val="00E80F2E"/>
    <w:rsid w:val="00E81505"/>
    <w:rsid w:val="00E81575"/>
    <w:rsid w:val="00E8158E"/>
    <w:rsid w:val="00E819A9"/>
    <w:rsid w:val="00E822EB"/>
    <w:rsid w:val="00E827C1"/>
    <w:rsid w:val="00E82BD6"/>
    <w:rsid w:val="00E8303D"/>
    <w:rsid w:val="00E830CF"/>
    <w:rsid w:val="00E833FA"/>
    <w:rsid w:val="00E8366D"/>
    <w:rsid w:val="00E83921"/>
    <w:rsid w:val="00E83A2F"/>
    <w:rsid w:val="00E83AE9"/>
    <w:rsid w:val="00E83B13"/>
    <w:rsid w:val="00E83C35"/>
    <w:rsid w:val="00E83E93"/>
    <w:rsid w:val="00E83F8F"/>
    <w:rsid w:val="00E84288"/>
    <w:rsid w:val="00E8454D"/>
    <w:rsid w:val="00E84827"/>
    <w:rsid w:val="00E84828"/>
    <w:rsid w:val="00E853DF"/>
    <w:rsid w:val="00E85457"/>
    <w:rsid w:val="00E854E8"/>
    <w:rsid w:val="00E85574"/>
    <w:rsid w:val="00E85A69"/>
    <w:rsid w:val="00E85BF5"/>
    <w:rsid w:val="00E86236"/>
    <w:rsid w:val="00E8637B"/>
    <w:rsid w:val="00E8645D"/>
    <w:rsid w:val="00E866E6"/>
    <w:rsid w:val="00E8673D"/>
    <w:rsid w:val="00E86EE2"/>
    <w:rsid w:val="00E86F1A"/>
    <w:rsid w:val="00E870B9"/>
    <w:rsid w:val="00E87139"/>
    <w:rsid w:val="00E8719D"/>
    <w:rsid w:val="00E87386"/>
    <w:rsid w:val="00E8757F"/>
    <w:rsid w:val="00E875A6"/>
    <w:rsid w:val="00E8781A"/>
    <w:rsid w:val="00E87C32"/>
    <w:rsid w:val="00E87D6D"/>
    <w:rsid w:val="00E87E32"/>
    <w:rsid w:val="00E905CE"/>
    <w:rsid w:val="00E906BD"/>
    <w:rsid w:val="00E9072A"/>
    <w:rsid w:val="00E90BCF"/>
    <w:rsid w:val="00E91026"/>
    <w:rsid w:val="00E91246"/>
    <w:rsid w:val="00E91459"/>
    <w:rsid w:val="00E915BE"/>
    <w:rsid w:val="00E9160D"/>
    <w:rsid w:val="00E9168E"/>
    <w:rsid w:val="00E919FB"/>
    <w:rsid w:val="00E91AAC"/>
    <w:rsid w:val="00E91D1E"/>
    <w:rsid w:val="00E92049"/>
    <w:rsid w:val="00E9209A"/>
    <w:rsid w:val="00E92166"/>
    <w:rsid w:val="00E921A8"/>
    <w:rsid w:val="00E9235C"/>
    <w:rsid w:val="00E925B1"/>
    <w:rsid w:val="00E92682"/>
    <w:rsid w:val="00E92684"/>
    <w:rsid w:val="00E92950"/>
    <w:rsid w:val="00E929E7"/>
    <w:rsid w:val="00E93000"/>
    <w:rsid w:val="00E930FF"/>
    <w:rsid w:val="00E9318C"/>
    <w:rsid w:val="00E932D0"/>
    <w:rsid w:val="00E935A5"/>
    <w:rsid w:val="00E9378E"/>
    <w:rsid w:val="00E938FE"/>
    <w:rsid w:val="00E939AF"/>
    <w:rsid w:val="00E93AC7"/>
    <w:rsid w:val="00E9402D"/>
    <w:rsid w:val="00E9408B"/>
    <w:rsid w:val="00E9412A"/>
    <w:rsid w:val="00E943CE"/>
    <w:rsid w:val="00E946F4"/>
    <w:rsid w:val="00E94994"/>
    <w:rsid w:val="00E950A6"/>
    <w:rsid w:val="00E9523F"/>
    <w:rsid w:val="00E95260"/>
    <w:rsid w:val="00E95852"/>
    <w:rsid w:val="00E95922"/>
    <w:rsid w:val="00E95A98"/>
    <w:rsid w:val="00E95EEB"/>
    <w:rsid w:val="00E95EFA"/>
    <w:rsid w:val="00E95F2E"/>
    <w:rsid w:val="00E965BE"/>
    <w:rsid w:val="00E96E7F"/>
    <w:rsid w:val="00E971F2"/>
    <w:rsid w:val="00E9722C"/>
    <w:rsid w:val="00E97230"/>
    <w:rsid w:val="00E9769B"/>
    <w:rsid w:val="00E97759"/>
    <w:rsid w:val="00E977FD"/>
    <w:rsid w:val="00E979F5"/>
    <w:rsid w:val="00E97A77"/>
    <w:rsid w:val="00E97B90"/>
    <w:rsid w:val="00E97F4F"/>
    <w:rsid w:val="00EA0389"/>
    <w:rsid w:val="00EA03BE"/>
    <w:rsid w:val="00EA0760"/>
    <w:rsid w:val="00EA07D0"/>
    <w:rsid w:val="00EA1011"/>
    <w:rsid w:val="00EA105E"/>
    <w:rsid w:val="00EA10F9"/>
    <w:rsid w:val="00EA1283"/>
    <w:rsid w:val="00EA1331"/>
    <w:rsid w:val="00EA1474"/>
    <w:rsid w:val="00EA1578"/>
    <w:rsid w:val="00EA1B40"/>
    <w:rsid w:val="00EA1B74"/>
    <w:rsid w:val="00EA1EB9"/>
    <w:rsid w:val="00EA1F11"/>
    <w:rsid w:val="00EA1FD1"/>
    <w:rsid w:val="00EA2141"/>
    <w:rsid w:val="00EA218F"/>
    <w:rsid w:val="00EA2249"/>
    <w:rsid w:val="00EA2849"/>
    <w:rsid w:val="00EA2C20"/>
    <w:rsid w:val="00EA2DD3"/>
    <w:rsid w:val="00EA31D1"/>
    <w:rsid w:val="00EA32E5"/>
    <w:rsid w:val="00EA339A"/>
    <w:rsid w:val="00EA3435"/>
    <w:rsid w:val="00EA34CE"/>
    <w:rsid w:val="00EA3985"/>
    <w:rsid w:val="00EA4392"/>
    <w:rsid w:val="00EA47B2"/>
    <w:rsid w:val="00EA48D3"/>
    <w:rsid w:val="00EA494C"/>
    <w:rsid w:val="00EA4BD4"/>
    <w:rsid w:val="00EA4E9B"/>
    <w:rsid w:val="00EA5DD1"/>
    <w:rsid w:val="00EA6DE3"/>
    <w:rsid w:val="00EA6E30"/>
    <w:rsid w:val="00EA6EEB"/>
    <w:rsid w:val="00EA70FF"/>
    <w:rsid w:val="00EA71AE"/>
    <w:rsid w:val="00EA7778"/>
    <w:rsid w:val="00EA79B7"/>
    <w:rsid w:val="00EA7AFA"/>
    <w:rsid w:val="00EA7CFB"/>
    <w:rsid w:val="00EB0358"/>
    <w:rsid w:val="00EB0376"/>
    <w:rsid w:val="00EB06AC"/>
    <w:rsid w:val="00EB0A02"/>
    <w:rsid w:val="00EB0B76"/>
    <w:rsid w:val="00EB12AA"/>
    <w:rsid w:val="00EB13A5"/>
    <w:rsid w:val="00EB1610"/>
    <w:rsid w:val="00EB1878"/>
    <w:rsid w:val="00EB1A9C"/>
    <w:rsid w:val="00EB1FFC"/>
    <w:rsid w:val="00EB2B15"/>
    <w:rsid w:val="00EB2B73"/>
    <w:rsid w:val="00EB2DCA"/>
    <w:rsid w:val="00EB2DEA"/>
    <w:rsid w:val="00EB3493"/>
    <w:rsid w:val="00EB3624"/>
    <w:rsid w:val="00EB3715"/>
    <w:rsid w:val="00EB385B"/>
    <w:rsid w:val="00EB3882"/>
    <w:rsid w:val="00EB3CD2"/>
    <w:rsid w:val="00EB4A64"/>
    <w:rsid w:val="00EB5507"/>
    <w:rsid w:val="00EB5575"/>
    <w:rsid w:val="00EB5787"/>
    <w:rsid w:val="00EB5ABD"/>
    <w:rsid w:val="00EB5ADD"/>
    <w:rsid w:val="00EB5F40"/>
    <w:rsid w:val="00EB609D"/>
    <w:rsid w:val="00EB614E"/>
    <w:rsid w:val="00EB663B"/>
    <w:rsid w:val="00EB695F"/>
    <w:rsid w:val="00EB697C"/>
    <w:rsid w:val="00EB6A21"/>
    <w:rsid w:val="00EB6A58"/>
    <w:rsid w:val="00EB6CDB"/>
    <w:rsid w:val="00EB6E4A"/>
    <w:rsid w:val="00EB6F8F"/>
    <w:rsid w:val="00EB76BE"/>
    <w:rsid w:val="00EB791C"/>
    <w:rsid w:val="00EB7B9C"/>
    <w:rsid w:val="00EB7E48"/>
    <w:rsid w:val="00EC04CB"/>
    <w:rsid w:val="00EC04D4"/>
    <w:rsid w:val="00EC04E2"/>
    <w:rsid w:val="00EC0639"/>
    <w:rsid w:val="00EC0EA2"/>
    <w:rsid w:val="00EC1210"/>
    <w:rsid w:val="00EC13D7"/>
    <w:rsid w:val="00EC152F"/>
    <w:rsid w:val="00EC18C9"/>
    <w:rsid w:val="00EC197B"/>
    <w:rsid w:val="00EC1FFA"/>
    <w:rsid w:val="00EC20CA"/>
    <w:rsid w:val="00EC293B"/>
    <w:rsid w:val="00EC2B9C"/>
    <w:rsid w:val="00EC2C02"/>
    <w:rsid w:val="00EC2C07"/>
    <w:rsid w:val="00EC3089"/>
    <w:rsid w:val="00EC3316"/>
    <w:rsid w:val="00EC3377"/>
    <w:rsid w:val="00EC3692"/>
    <w:rsid w:val="00EC386D"/>
    <w:rsid w:val="00EC38F2"/>
    <w:rsid w:val="00EC3EFC"/>
    <w:rsid w:val="00EC4209"/>
    <w:rsid w:val="00EC434F"/>
    <w:rsid w:val="00EC4612"/>
    <w:rsid w:val="00EC46AA"/>
    <w:rsid w:val="00EC47D5"/>
    <w:rsid w:val="00EC480C"/>
    <w:rsid w:val="00EC4862"/>
    <w:rsid w:val="00EC4ACB"/>
    <w:rsid w:val="00EC4CFF"/>
    <w:rsid w:val="00EC4DA0"/>
    <w:rsid w:val="00EC5188"/>
    <w:rsid w:val="00EC5279"/>
    <w:rsid w:val="00EC55F1"/>
    <w:rsid w:val="00EC56DA"/>
    <w:rsid w:val="00EC5A94"/>
    <w:rsid w:val="00EC5AC3"/>
    <w:rsid w:val="00EC5D80"/>
    <w:rsid w:val="00EC5D8B"/>
    <w:rsid w:val="00EC61AC"/>
    <w:rsid w:val="00EC6A0B"/>
    <w:rsid w:val="00EC6A9E"/>
    <w:rsid w:val="00EC728D"/>
    <w:rsid w:val="00EC7388"/>
    <w:rsid w:val="00EC74D4"/>
    <w:rsid w:val="00EC7552"/>
    <w:rsid w:val="00EC76B9"/>
    <w:rsid w:val="00EC7872"/>
    <w:rsid w:val="00EC7A75"/>
    <w:rsid w:val="00EC7C6C"/>
    <w:rsid w:val="00EC7DF9"/>
    <w:rsid w:val="00ED058D"/>
    <w:rsid w:val="00ED0DA1"/>
    <w:rsid w:val="00ED1187"/>
    <w:rsid w:val="00ED1433"/>
    <w:rsid w:val="00ED158C"/>
    <w:rsid w:val="00ED17EE"/>
    <w:rsid w:val="00ED1F42"/>
    <w:rsid w:val="00ED1F9D"/>
    <w:rsid w:val="00ED2059"/>
    <w:rsid w:val="00ED2225"/>
    <w:rsid w:val="00ED2395"/>
    <w:rsid w:val="00ED2590"/>
    <w:rsid w:val="00ED27B4"/>
    <w:rsid w:val="00ED290E"/>
    <w:rsid w:val="00ED2B35"/>
    <w:rsid w:val="00ED2EDF"/>
    <w:rsid w:val="00ED3165"/>
    <w:rsid w:val="00ED317C"/>
    <w:rsid w:val="00ED35B2"/>
    <w:rsid w:val="00ED36B3"/>
    <w:rsid w:val="00ED37FC"/>
    <w:rsid w:val="00ED3E25"/>
    <w:rsid w:val="00ED400B"/>
    <w:rsid w:val="00ED4126"/>
    <w:rsid w:val="00ED43D4"/>
    <w:rsid w:val="00ED4414"/>
    <w:rsid w:val="00ED45CC"/>
    <w:rsid w:val="00ED47E0"/>
    <w:rsid w:val="00ED4810"/>
    <w:rsid w:val="00ED4A81"/>
    <w:rsid w:val="00ED4C27"/>
    <w:rsid w:val="00ED4D5F"/>
    <w:rsid w:val="00ED4F39"/>
    <w:rsid w:val="00ED4F3A"/>
    <w:rsid w:val="00ED5037"/>
    <w:rsid w:val="00ED531C"/>
    <w:rsid w:val="00ED5594"/>
    <w:rsid w:val="00ED566F"/>
    <w:rsid w:val="00ED56A9"/>
    <w:rsid w:val="00ED5AB5"/>
    <w:rsid w:val="00ED5B21"/>
    <w:rsid w:val="00ED5B8E"/>
    <w:rsid w:val="00ED5BF2"/>
    <w:rsid w:val="00ED5CFB"/>
    <w:rsid w:val="00ED5E6A"/>
    <w:rsid w:val="00ED6130"/>
    <w:rsid w:val="00ED619C"/>
    <w:rsid w:val="00ED6666"/>
    <w:rsid w:val="00ED69A9"/>
    <w:rsid w:val="00ED6BF7"/>
    <w:rsid w:val="00ED6CF6"/>
    <w:rsid w:val="00ED6FA0"/>
    <w:rsid w:val="00ED75B0"/>
    <w:rsid w:val="00ED7715"/>
    <w:rsid w:val="00ED7AE2"/>
    <w:rsid w:val="00ED7ED8"/>
    <w:rsid w:val="00ED7FD0"/>
    <w:rsid w:val="00ED7FEF"/>
    <w:rsid w:val="00EE031A"/>
    <w:rsid w:val="00EE03EB"/>
    <w:rsid w:val="00EE04A7"/>
    <w:rsid w:val="00EE061B"/>
    <w:rsid w:val="00EE0863"/>
    <w:rsid w:val="00EE093A"/>
    <w:rsid w:val="00EE09E7"/>
    <w:rsid w:val="00EE0DC1"/>
    <w:rsid w:val="00EE0E2B"/>
    <w:rsid w:val="00EE0EBE"/>
    <w:rsid w:val="00EE0F84"/>
    <w:rsid w:val="00EE0FF9"/>
    <w:rsid w:val="00EE110D"/>
    <w:rsid w:val="00EE1383"/>
    <w:rsid w:val="00EE1D6F"/>
    <w:rsid w:val="00EE1DF4"/>
    <w:rsid w:val="00EE1F3F"/>
    <w:rsid w:val="00EE2206"/>
    <w:rsid w:val="00EE24D8"/>
    <w:rsid w:val="00EE26E7"/>
    <w:rsid w:val="00EE2E36"/>
    <w:rsid w:val="00EE3007"/>
    <w:rsid w:val="00EE3378"/>
    <w:rsid w:val="00EE3662"/>
    <w:rsid w:val="00EE3DD2"/>
    <w:rsid w:val="00EE3EEF"/>
    <w:rsid w:val="00EE3FE1"/>
    <w:rsid w:val="00EE43FA"/>
    <w:rsid w:val="00EE46E5"/>
    <w:rsid w:val="00EE4979"/>
    <w:rsid w:val="00EE4AC3"/>
    <w:rsid w:val="00EE4AEA"/>
    <w:rsid w:val="00EE4D1F"/>
    <w:rsid w:val="00EE4DDB"/>
    <w:rsid w:val="00EE4F78"/>
    <w:rsid w:val="00EE51FB"/>
    <w:rsid w:val="00EE54F6"/>
    <w:rsid w:val="00EE55CA"/>
    <w:rsid w:val="00EE57EC"/>
    <w:rsid w:val="00EE5922"/>
    <w:rsid w:val="00EE5C13"/>
    <w:rsid w:val="00EE5C63"/>
    <w:rsid w:val="00EE5F33"/>
    <w:rsid w:val="00EE5F89"/>
    <w:rsid w:val="00EE634C"/>
    <w:rsid w:val="00EE64AA"/>
    <w:rsid w:val="00EE67BB"/>
    <w:rsid w:val="00EE69F8"/>
    <w:rsid w:val="00EE6B45"/>
    <w:rsid w:val="00EE6E2F"/>
    <w:rsid w:val="00EE6E4F"/>
    <w:rsid w:val="00EE7400"/>
    <w:rsid w:val="00EE77FB"/>
    <w:rsid w:val="00EE7821"/>
    <w:rsid w:val="00EE78A9"/>
    <w:rsid w:val="00EE7FCC"/>
    <w:rsid w:val="00EF0091"/>
    <w:rsid w:val="00EF01E4"/>
    <w:rsid w:val="00EF0405"/>
    <w:rsid w:val="00EF041F"/>
    <w:rsid w:val="00EF05C6"/>
    <w:rsid w:val="00EF066B"/>
    <w:rsid w:val="00EF06D3"/>
    <w:rsid w:val="00EF07C0"/>
    <w:rsid w:val="00EF0BB5"/>
    <w:rsid w:val="00EF0C46"/>
    <w:rsid w:val="00EF0EAF"/>
    <w:rsid w:val="00EF0F6F"/>
    <w:rsid w:val="00EF1004"/>
    <w:rsid w:val="00EF1572"/>
    <w:rsid w:val="00EF1663"/>
    <w:rsid w:val="00EF17FA"/>
    <w:rsid w:val="00EF192A"/>
    <w:rsid w:val="00EF1D0C"/>
    <w:rsid w:val="00EF1DDE"/>
    <w:rsid w:val="00EF21C1"/>
    <w:rsid w:val="00EF21F3"/>
    <w:rsid w:val="00EF252E"/>
    <w:rsid w:val="00EF2913"/>
    <w:rsid w:val="00EF2D99"/>
    <w:rsid w:val="00EF2F1F"/>
    <w:rsid w:val="00EF3036"/>
    <w:rsid w:val="00EF4943"/>
    <w:rsid w:val="00EF4DD7"/>
    <w:rsid w:val="00EF4FFB"/>
    <w:rsid w:val="00EF5394"/>
    <w:rsid w:val="00EF54B4"/>
    <w:rsid w:val="00EF5529"/>
    <w:rsid w:val="00EF561B"/>
    <w:rsid w:val="00EF57D7"/>
    <w:rsid w:val="00EF5957"/>
    <w:rsid w:val="00EF5B40"/>
    <w:rsid w:val="00EF5DCB"/>
    <w:rsid w:val="00EF6142"/>
    <w:rsid w:val="00EF6167"/>
    <w:rsid w:val="00EF63F9"/>
    <w:rsid w:val="00EF6921"/>
    <w:rsid w:val="00EF6F27"/>
    <w:rsid w:val="00EF7107"/>
    <w:rsid w:val="00EF774C"/>
    <w:rsid w:val="00EF7826"/>
    <w:rsid w:val="00EF7BEB"/>
    <w:rsid w:val="00EF7EB6"/>
    <w:rsid w:val="00F00834"/>
    <w:rsid w:val="00F00982"/>
    <w:rsid w:val="00F01182"/>
    <w:rsid w:val="00F013FD"/>
    <w:rsid w:val="00F015E7"/>
    <w:rsid w:val="00F01D68"/>
    <w:rsid w:val="00F01DC5"/>
    <w:rsid w:val="00F01EFD"/>
    <w:rsid w:val="00F01FFF"/>
    <w:rsid w:val="00F0204D"/>
    <w:rsid w:val="00F027BE"/>
    <w:rsid w:val="00F029DE"/>
    <w:rsid w:val="00F02CAA"/>
    <w:rsid w:val="00F0310B"/>
    <w:rsid w:val="00F032A9"/>
    <w:rsid w:val="00F03503"/>
    <w:rsid w:val="00F035DE"/>
    <w:rsid w:val="00F03DE0"/>
    <w:rsid w:val="00F03F08"/>
    <w:rsid w:val="00F03F91"/>
    <w:rsid w:val="00F0408E"/>
    <w:rsid w:val="00F0453C"/>
    <w:rsid w:val="00F0482B"/>
    <w:rsid w:val="00F04919"/>
    <w:rsid w:val="00F0494D"/>
    <w:rsid w:val="00F049DC"/>
    <w:rsid w:val="00F04B78"/>
    <w:rsid w:val="00F04C31"/>
    <w:rsid w:val="00F04DE2"/>
    <w:rsid w:val="00F04EF8"/>
    <w:rsid w:val="00F050AB"/>
    <w:rsid w:val="00F053E4"/>
    <w:rsid w:val="00F0540F"/>
    <w:rsid w:val="00F05561"/>
    <w:rsid w:val="00F055F0"/>
    <w:rsid w:val="00F05604"/>
    <w:rsid w:val="00F05A7C"/>
    <w:rsid w:val="00F05A9E"/>
    <w:rsid w:val="00F05C67"/>
    <w:rsid w:val="00F0603C"/>
    <w:rsid w:val="00F061F6"/>
    <w:rsid w:val="00F06420"/>
    <w:rsid w:val="00F06613"/>
    <w:rsid w:val="00F0683F"/>
    <w:rsid w:val="00F068B0"/>
    <w:rsid w:val="00F06A16"/>
    <w:rsid w:val="00F06E13"/>
    <w:rsid w:val="00F06E8C"/>
    <w:rsid w:val="00F0714A"/>
    <w:rsid w:val="00F07348"/>
    <w:rsid w:val="00F07452"/>
    <w:rsid w:val="00F07C13"/>
    <w:rsid w:val="00F07EA1"/>
    <w:rsid w:val="00F101BA"/>
    <w:rsid w:val="00F10358"/>
    <w:rsid w:val="00F103D4"/>
    <w:rsid w:val="00F1051F"/>
    <w:rsid w:val="00F10526"/>
    <w:rsid w:val="00F10642"/>
    <w:rsid w:val="00F106DB"/>
    <w:rsid w:val="00F1073E"/>
    <w:rsid w:val="00F109BE"/>
    <w:rsid w:val="00F10D59"/>
    <w:rsid w:val="00F10EBF"/>
    <w:rsid w:val="00F11803"/>
    <w:rsid w:val="00F11889"/>
    <w:rsid w:val="00F11905"/>
    <w:rsid w:val="00F11B5D"/>
    <w:rsid w:val="00F11C80"/>
    <w:rsid w:val="00F11FAA"/>
    <w:rsid w:val="00F11FD4"/>
    <w:rsid w:val="00F120EE"/>
    <w:rsid w:val="00F12206"/>
    <w:rsid w:val="00F125ED"/>
    <w:rsid w:val="00F12799"/>
    <w:rsid w:val="00F131F6"/>
    <w:rsid w:val="00F133E7"/>
    <w:rsid w:val="00F135D8"/>
    <w:rsid w:val="00F136F9"/>
    <w:rsid w:val="00F13B9B"/>
    <w:rsid w:val="00F14116"/>
    <w:rsid w:val="00F14320"/>
    <w:rsid w:val="00F14348"/>
    <w:rsid w:val="00F14456"/>
    <w:rsid w:val="00F14594"/>
    <w:rsid w:val="00F1459D"/>
    <w:rsid w:val="00F1516B"/>
    <w:rsid w:val="00F1523D"/>
    <w:rsid w:val="00F1592F"/>
    <w:rsid w:val="00F159C0"/>
    <w:rsid w:val="00F15A2C"/>
    <w:rsid w:val="00F15F48"/>
    <w:rsid w:val="00F168FA"/>
    <w:rsid w:val="00F1691F"/>
    <w:rsid w:val="00F1692D"/>
    <w:rsid w:val="00F169DA"/>
    <w:rsid w:val="00F16BC4"/>
    <w:rsid w:val="00F16DDE"/>
    <w:rsid w:val="00F16E78"/>
    <w:rsid w:val="00F16E9B"/>
    <w:rsid w:val="00F1799B"/>
    <w:rsid w:val="00F17B82"/>
    <w:rsid w:val="00F17D84"/>
    <w:rsid w:val="00F17FD4"/>
    <w:rsid w:val="00F17FF5"/>
    <w:rsid w:val="00F202CA"/>
    <w:rsid w:val="00F20672"/>
    <w:rsid w:val="00F208F5"/>
    <w:rsid w:val="00F20A7D"/>
    <w:rsid w:val="00F21154"/>
    <w:rsid w:val="00F21605"/>
    <w:rsid w:val="00F216CB"/>
    <w:rsid w:val="00F21700"/>
    <w:rsid w:val="00F219CB"/>
    <w:rsid w:val="00F21BBF"/>
    <w:rsid w:val="00F21BC2"/>
    <w:rsid w:val="00F21BFD"/>
    <w:rsid w:val="00F21E83"/>
    <w:rsid w:val="00F21ED4"/>
    <w:rsid w:val="00F21F57"/>
    <w:rsid w:val="00F22663"/>
    <w:rsid w:val="00F22A2F"/>
    <w:rsid w:val="00F23147"/>
    <w:rsid w:val="00F231C5"/>
    <w:rsid w:val="00F23327"/>
    <w:rsid w:val="00F23466"/>
    <w:rsid w:val="00F23786"/>
    <w:rsid w:val="00F23BCB"/>
    <w:rsid w:val="00F24016"/>
    <w:rsid w:val="00F240CD"/>
    <w:rsid w:val="00F240F1"/>
    <w:rsid w:val="00F245E3"/>
    <w:rsid w:val="00F24A8B"/>
    <w:rsid w:val="00F24B07"/>
    <w:rsid w:val="00F24D3B"/>
    <w:rsid w:val="00F250B8"/>
    <w:rsid w:val="00F25543"/>
    <w:rsid w:val="00F25A24"/>
    <w:rsid w:val="00F25AD6"/>
    <w:rsid w:val="00F25F01"/>
    <w:rsid w:val="00F25F95"/>
    <w:rsid w:val="00F25FE8"/>
    <w:rsid w:val="00F26060"/>
    <w:rsid w:val="00F260EA"/>
    <w:rsid w:val="00F2618F"/>
    <w:rsid w:val="00F26194"/>
    <w:rsid w:val="00F26457"/>
    <w:rsid w:val="00F26F13"/>
    <w:rsid w:val="00F26FA0"/>
    <w:rsid w:val="00F27391"/>
    <w:rsid w:val="00F273AC"/>
    <w:rsid w:val="00F273EC"/>
    <w:rsid w:val="00F27407"/>
    <w:rsid w:val="00F27533"/>
    <w:rsid w:val="00F27A03"/>
    <w:rsid w:val="00F27AF8"/>
    <w:rsid w:val="00F27BAE"/>
    <w:rsid w:val="00F27BE6"/>
    <w:rsid w:val="00F30146"/>
    <w:rsid w:val="00F3071B"/>
    <w:rsid w:val="00F308AD"/>
    <w:rsid w:val="00F30986"/>
    <w:rsid w:val="00F30E8E"/>
    <w:rsid w:val="00F310BD"/>
    <w:rsid w:val="00F314C7"/>
    <w:rsid w:val="00F3153D"/>
    <w:rsid w:val="00F3156D"/>
    <w:rsid w:val="00F316E5"/>
    <w:rsid w:val="00F317C3"/>
    <w:rsid w:val="00F31920"/>
    <w:rsid w:val="00F31BCC"/>
    <w:rsid w:val="00F31BE6"/>
    <w:rsid w:val="00F31DE1"/>
    <w:rsid w:val="00F31E94"/>
    <w:rsid w:val="00F31E9F"/>
    <w:rsid w:val="00F323CF"/>
    <w:rsid w:val="00F3241E"/>
    <w:rsid w:val="00F32743"/>
    <w:rsid w:val="00F32D66"/>
    <w:rsid w:val="00F32FDE"/>
    <w:rsid w:val="00F33049"/>
    <w:rsid w:val="00F33238"/>
    <w:rsid w:val="00F33944"/>
    <w:rsid w:val="00F33A2B"/>
    <w:rsid w:val="00F33C03"/>
    <w:rsid w:val="00F33F78"/>
    <w:rsid w:val="00F33FDA"/>
    <w:rsid w:val="00F342B5"/>
    <w:rsid w:val="00F34487"/>
    <w:rsid w:val="00F34803"/>
    <w:rsid w:val="00F34A8A"/>
    <w:rsid w:val="00F34DCD"/>
    <w:rsid w:val="00F35374"/>
    <w:rsid w:val="00F35513"/>
    <w:rsid w:val="00F35B8E"/>
    <w:rsid w:val="00F35C7C"/>
    <w:rsid w:val="00F35E48"/>
    <w:rsid w:val="00F362FD"/>
    <w:rsid w:val="00F36461"/>
    <w:rsid w:val="00F369A7"/>
    <w:rsid w:val="00F36BE6"/>
    <w:rsid w:val="00F36E53"/>
    <w:rsid w:val="00F36E9E"/>
    <w:rsid w:val="00F36EF9"/>
    <w:rsid w:val="00F36F11"/>
    <w:rsid w:val="00F36FBB"/>
    <w:rsid w:val="00F371EC"/>
    <w:rsid w:val="00F37206"/>
    <w:rsid w:val="00F379CD"/>
    <w:rsid w:val="00F37B77"/>
    <w:rsid w:val="00F37CD0"/>
    <w:rsid w:val="00F37DAA"/>
    <w:rsid w:val="00F37DFC"/>
    <w:rsid w:val="00F4018A"/>
    <w:rsid w:val="00F40316"/>
    <w:rsid w:val="00F40357"/>
    <w:rsid w:val="00F40379"/>
    <w:rsid w:val="00F40477"/>
    <w:rsid w:val="00F406B8"/>
    <w:rsid w:val="00F4074C"/>
    <w:rsid w:val="00F40823"/>
    <w:rsid w:val="00F40891"/>
    <w:rsid w:val="00F408B9"/>
    <w:rsid w:val="00F40C48"/>
    <w:rsid w:val="00F411A9"/>
    <w:rsid w:val="00F41205"/>
    <w:rsid w:val="00F414B5"/>
    <w:rsid w:val="00F41B50"/>
    <w:rsid w:val="00F41CA5"/>
    <w:rsid w:val="00F41CC1"/>
    <w:rsid w:val="00F41E88"/>
    <w:rsid w:val="00F41F82"/>
    <w:rsid w:val="00F420BA"/>
    <w:rsid w:val="00F42243"/>
    <w:rsid w:val="00F424C6"/>
    <w:rsid w:val="00F42786"/>
    <w:rsid w:val="00F429DE"/>
    <w:rsid w:val="00F42A2C"/>
    <w:rsid w:val="00F42A7E"/>
    <w:rsid w:val="00F42D98"/>
    <w:rsid w:val="00F42F05"/>
    <w:rsid w:val="00F432F7"/>
    <w:rsid w:val="00F43403"/>
    <w:rsid w:val="00F43609"/>
    <w:rsid w:val="00F43EFB"/>
    <w:rsid w:val="00F441EA"/>
    <w:rsid w:val="00F4438F"/>
    <w:rsid w:val="00F4444F"/>
    <w:rsid w:val="00F44461"/>
    <w:rsid w:val="00F44595"/>
    <w:rsid w:val="00F44BCF"/>
    <w:rsid w:val="00F44F98"/>
    <w:rsid w:val="00F44FDD"/>
    <w:rsid w:val="00F45046"/>
    <w:rsid w:val="00F4536E"/>
    <w:rsid w:val="00F45A6A"/>
    <w:rsid w:val="00F45DBA"/>
    <w:rsid w:val="00F46316"/>
    <w:rsid w:val="00F465C4"/>
    <w:rsid w:val="00F467C0"/>
    <w:rsid w:val="00F46B77"/>
    <w:rsid w:val="00F46EA3"/>
    <w:rsid w:val="00F46EDD"/>
    <w:rsid w:val="00F472D0"/>
    <w:rsid w:val="00F47649"/>
    <w:rsid w:val="00F47981"/>
    <w:rsid w:val="00F47C95"/>
    <w:rsid w:val="00F47FBB"/>
    <w:rsid w:val="00F50128"/>
    <w:rsid w:val="00F50138"/>
    <w:rsid w:val="00F501D9"/>
    <w:rsid w:val="00F50289"/>
    <w:rsid w:val="00F502BC"/>
    <w:rsid w:val="00F506CE"/>
    <w:rsid w:val="00F509FA"/>
    <w:rsid w:val="00F510CE"/>
    <w:rsid w:val="00F518D1"/>
    <w:rsid w:val="00F51B5A"/>
    <w:rsid w:val="00F51B63"/>
    <w:rsid w:val="00F51BFF"/>
    <w:rsid w:val="00F51CBC"/>
    <w:rsid w:val="00F51CEB"/>
    <w:rsid w:val="00F51F30"/>
    <w:rsid w:val="00F52105"/>
    <w:rsid w:val="00F525F4"/>
    <w:rsid w:val="00F52960"/>
    <w:rsid w:val="00F529EF"/>
    <w:rsid w:val="00F52CE3"/>
    <w:rsid w:val="00F5304B"/>
    <w:rsid w:val="00F53069"/>
    <w:rsid w:val="00F53373"/>
    <w:rsid w:val="00F5339E"/>
    <w:rsid w:val="00F53599"/>
    <w:rsid w:val="00F5367A"/>
    <w:rsid w:val="00F536E8"/>
    <w:rsid w:val="00F539BD"/>
    <w:rsid w:val="00F53C06"/>
    <w:rsid w:val="00F53C51"/>
    <w:rsid w:val="00F53D86"/>
    <w:rsid w:val="00F53F38"/>
    <w:rsid w:val="00F53FC1"/>
    <w:rsid w:val="00F542C1"/>
    <w:rsid w:val="00F54661"/>
    <w:rsid w:val="00F546C4"/>
    <w:rsid w:val="00F5472E"/>
    <w:rsid w:val="00F547F6"/>
    <w:rsid w:val="00F54843"/>
    <w:rsid w:val="00F54990"/>
    <w:rsid w:val="00F549DB"/>
    <w:rsid w:val="00F54EC5"/>
    <w:rsid w:val="00F551C2"/>
    <w:rsid w:val="00F552FA"/>
    <w:rsid w:val="00F5539C"/>
    <w:rsid w:val="00F55815"/>
    <w:rsid w:val="00F559D2"/>
    <w:rsid w:val="00F55A79"/>
    <w:rsid w:val="00F55BCC"/>
    <w:rsid w:val="00F55DA1"/>
    <w:rsid w:val="00F5600E"/>
    <w:rsid w:val="00F56025"/>
    <w:rsid w:val="00F566AF"/>
    <w:rsid w:val="00F567F6"/>
    <w:rsid w:val="00F5694E"/>
    <w:rsid w:val="00F56AC4"/>
    <w:rsid w:val="00F56AF3"/>
    <w:rsid w:val="00F56CAF"/>
    <w:rsid w:val="00F56CFF"/>
    <w:rsid w:val="00F5708E"/>
    <w:rsid w:val="00F572FF"/>
    <w:rsid w:val="00F57545"/>
    <w:rsid w:val="00F57C0C"/>
    <w:rsid w:val="00F60110"/>
    <w:rsid w:val="00F603A6"/>
    <w:rsid w:val="00F603B6"/>
    <w:rsid w:val="00F603E8"/>
    <w:rsid w:val="00F6049E"/>
    <w:rsid w:val="00F6059E"/>
    <w:rsid w:val="00F60657"/>
    <w:rsid w:val="00F60692"/>
    <w:rsid w:val="00F60A4A"/>
    <w:rsid w:val="00F60E97"/>
    <w:rsid w:val="00F613D6"/>
    <w:rsid w:val="00F614C5"/>
    <w:rsid w:val="00F61561"/>
    <w:rsid w:val="00F61BD9"/>
    <w:rsid w:val="00F61D37"/>
    <w:rsid w:val="00F61DFC"/>
    <w:rsid w:val="00F61E1D"/>
    <w:rsid w:val="00F62128"/>
    <w:rsid w:val="00F62246"/>
    <w:rsid w:val="00F62655"/>
    <w:rsid w:val="00F62688"/>
    <w:rsid w:val="00F627DA"/>
    <w:rsid w:val="00F62800"/>
    <w:rsid w:val="00F62AC7"/>
    <w:rsid w:val="00F630E1"/>
    <w:rsid w:val="00F631F2"/>
    <w:rsid w:val="00F632D5"/>
    <w:rsid w:val="00F636E3"/>
    <w:rsid w:val="00F6382B"/>
    <w:rsid w:val="00F63866"/>
    <w:rsid w:val="00F63BEB"/>
    <w:rsid w:val="00F63C74"/>
    <w:rsid w:val="00F63E70"/>
    <w:rsid w:val="00F63F8F"/>
    <w:rsid w:val="00F63FEB"/>
    <w:rsid w:val="00F643AC"/>
    <w:rsid w:val="00F648D6"/>
    <w:rsid w:val="00F649B3"/>
    <w:rsid w:val="00F64AAF"/>
    <w:rsid w:val="00F64EBE"/>
    <w:rsid w:val="00F6536C"/>
    <w:rsid w:val="00F653C1"/>
    <w:rsid w:val="00F65497"/>
    <w:rsid w:val="00F657A0"/>
    <w:rsid w:val="00F65CA3"/>
    <w:rsid w:val="00F65E41"/>
    <w:rsid w:val="00F660CE"/>
    <w:rsid w:val="00F66175"/>
    <w:rsid w:val="00F66189"/>
    <w:rsid w:val="00F66201"/>
    <w:rsid w:val="00F663D6"/>
    <w:rsid w:val="00F6699B"/>
    <w:rsid w:val="00F66D39"/>
    <w:rsid w:val="00F66E7A"/>
    <w:rsid w:val="00F66F23"/>
    <w:rsid w:val="00F66F33"/>
    <w:rsid w:val="00F67013"/>
    <w:rsid w:val="00F67103"/>
    <w:rsid w:val="00F675C1"/>
    <w:rsid w:val="00F67648"/>
    <w:rsid w:val="00F6787E"/>
    <w:rsid w:val="00F67D63"/>
    <w:rsid w:val="00F70167"/>
    <w:rsid w:val="00F7026A"/>
    <w:rsid w:val="00F7026B"/>
    <w:rsid w:val="00F702BC"/>
    <w:rsid w:val="00F703F6"/>
    <w:rsid w:val="00F7058B"/>
    <w:rsid w:val="00F70646"/>
    <w:rsid w:val="00F707B0"/>
    <w:rsid w:val="00F70BA9"/>
    <w:rsid w:val="00F70C36"/>
    <w:rsid w:val="00F7119D"/>
    <w:rsid w:val="00F712B7"/>
    <w:rsid w:val="00F7172D"/>
    <w:rsid w:val="00F71941"/>
    <w:rsid w:val="00F71FD8"/>
    <w:rsid w:val="00F72080"/>
    <w:rsid w:val="00F72275"/>
    <w:rsid w:val="00F723CD"/>
    <w:rsid w:val="00F7240A"/>
    <w:rsid w:val="00F724B1"/>
    <w:rsid w:val="00F7255E"/>
    <w:rsid w:val="00F725DD"/>
    <w:rsid w:val="00F7276A"/>
    <w:rsid w:val="00F7286B"/>
    <w:rsid w:val="00F728C1"/>
    <w:rsid w:val="00F728F2"/>
    <w:rsid w:val="00F72932"/>
    <w:rsid w:val="00F72B14"/>
    <w:rsid w:val="00F7383F"/>
    <w:rsid w:val="00F73B38"/>
    <w:rsid w:val="00F73F56"/>
    <w:rsid w:val="00F7426A"/>
    <w:rsid w:val="00F742A5"/>
    <w:rsid w:val="00F742C4"/>
    <w:rsid w:val="00F7443F"/>
    <w:rsid w:val="00F74501"/>
    <w:rsid w:val="00F74688"/>
    <w:rsid w:val="00F7474B"/>
    <w:rsid w:val="00F748D2"/>
    <w:rsid w:val="00F74A69"/>
    <w:rsid w:val="00F74ABF"/>
    <w:rsid w:val="00F750F7"/>
    <w:rsid w:val="00F7515E"/>
    <w:rsid w:val="00F75479"/>
    <w:rsid w:val="00F75883"/>
    <w:rsid w:val="00F7588A"/>
    <w:rsid w:val="00F75AAD"/>
    <w:rsid w:val="00F75C47"/>
    <w:rsid w:val="00F7604E"/>
    <w:rsid w:val="00F761ED"/>
    <w:rsid w:val="00F76433"/>
    <w:rsid w:val="00F764DB"/>
    <w:rsid w:val="00F765E4"/>
    <w:rsid w:val="00F765F1"/>
    <w:rsid w:val="00F76C78"/>
    <w:rsid w:val="00F76D7B"/>
    <w:rsid w:val="00F77D52"/>
    <w:rsid w:val="00F77EDD"/>
    <w:rsid w:val="00F77F36"/>
    <w:rsid w:val="00F800EA"/>
    <w:rsid w:val="00F80241"/>
    <w:rsid w:val="00F805E7"/>
    <w:rsid w:val="00F808EB"/>
    <w:rsid w:val="00F81202"/>
    <w:rsid w:val="00F8151D"/>
    <w:rsid w:val="00F817F8"/>
    <w:rsid w:val="00F81834"/>
    <w:rsid w:val="00F8188C"/>
    <w:rsid w:val="00F81C63"/>
    <w:rsid w:val="00F81DC1"/>
    <w:rsid w:val="00F82291"/>
    <w:rsid w:val="00F82543"/>
    <w:rsid w:val="00F8269F"/>
    <w:rsid w:val="00F82907"/>
    <w:rsid w:val="00F82D91"/>
    <w:rsid w:val="00F82E29"/>
    <w:rsid w:val="00F82F31"/>
    <w:rsid w:val="00F82F7F"/>
    <w:rsid w:val="00F82FDC"/>
    <w:rsid w:val="00F83047"/>
    <w:rsid w:val="00F830B2"/>
    <w:rsid w:val="00F832F5"/>
    <w:rsid w:val="00F83858"/>
    <w:rsid w:val="00F83911"/>
    <w:rsid w:val="00F83A86"/>
    <w:rsid w:val="00F83B4C"/>
    <w:rsid w:val="00F83BD9"/>
    <w:rsid w:val="00F83E16"/>
    <w:rsid w:val="00F83ECD"/>
    <w:rsid w:val="00F84247"/>
    <w:rsid w:val="00F845F7"/>
    <w:rsid w:val="00F8474C"/>
    <w:rsid w:val="00F84ADD"/>
    <w:rsid w:val="00F84B8B"/>
    <w:rsid w:val="00F84E34"/>
    <w:rsid w:val="00F84ED9"/>
    <w:rsid w:val="00F84EFE"/>
    <w:rsid w:val="00F84FAC"/>
    <w:rsid w:val="00F852A3"/>
    <w:rsid w:val="00F8539D"/>
    <w:rsid w:val="00F85480"/>
    <w:rsid w:val="00F85575"/>
    <w:rsid w:val="00F85A5B"/>
    <w:rsid w:val="00F85D81"/>
    <w:rsid w:val="00F85E48"/>
    <w:rsid w:val="00F85F44"/>
    <w:rsid w:val="00F85FD5"/>
    <w:rsid w:val="00F86050"/>
    <w:rsid w:val="00F8619B"/>
    <w:rsid w:val="00F8648A"/>
    <w:rsid w:val="00F866FC"/>
    <w:rsid w:val="00F86734"/>
    <w:rsid w:val="00F86C6A"/>
    <w:rsid w:val="00F8757B"/>
    <w:rsid w:val="00F87616"/>
    <w:rsid w:val="00F87A93"/>
    <w:rsid w:val="00F87B82"/>
    <w:rsid w:val="00F87DAC"/>
    <w:rsid w:val="00F9008A"/>
    <w:rsid w:val="00F901D6"/>
    <w:rsid w:val="00F9042A"/>
    <w:rsid w:val="00F9059F"/>
    <w:rsid w:val="00F907A9"/>
    <w:rsid w:val="00F90966"/>
    <w:rsid w:val="00F90C05"/>
    <w:rsid w:val="00F90D2C"/>
    <w:rsid w:val="00F90FE1"/>
    <w:rsid w:val="00F91008"/>
    <w:rsid w:val="00F910EA"/>
    <w:rsid w:val="00F911B9"/>
    <w:rsid w:val="00F9134B"/>
    <w:rsid w:val="00F91485"/>
    <w:rsid w:val="00F9149D"/>
    <w:rsid w:val="00F916D8"/>
    <w:rsid w:val="00F91BD9"/>
    <w:rsid w:val="00F91C4D"/>
    <w:rsid w:val="00F91D9F"/>
    <w:rsid w:val="00F91DF9"/>
    <w:rsid w:val="00F91E47"/>
    <w:rsid w:val="00F92626"/>
    <w:rsid w:val="00F928D0"/>
    <w:rsid w:val="00F92A7C"/>
    <w:rsid w:val="00F92C1D"/>
    <w:rsid w:val="00F92C86"/>
    <w:rsid w:val="00F92E43"/>
    <w:rsid w:val="00F9316B"/>
    <w:rsid w:val="00F9349E"/>
    <w:rsid w:val="00F93B85"/>
    <w:rsid w:val="00F9421E"/>
    <w:rsid w:val="00F94865"/>
    <w:rsid w:val="00F94FD6"/>
    <w:rsid w:val="00F94FDD"/>
    <w:rsid w:val="00F951F4"/>
    <w:rsid w:val="00F9546C"/>
    <w:rsid w:val="00F9584D"/>
    <w:rsid w:val="00F9597A"/>
    <w:rsid w:val="00F959E5"/>
    <w:rsid w:val="00F95C1E"/>
    <w:rsid w:val="00F95C72"/>
    <w:rsid w:val="00F95C77"/>
    <w:rsid w:val="00F95DC6"/>
    <w:rsid w:val="00F95E80"/>
    <w:rsid w:val="00F95E95"/>
    <w:rsid w:val="00F95F17"/>
    <w:rsid w:val="00F9628C"/>
    <w:rsid w:val="00F965FF"/>
    <w:rsid w:val="00F9675E"/>
    <w:rsid w:val="00F96AF7"/>
    <w:rsid w:val="00F96EF7"/>
    <w:rsid w:val="00F97144"/>
    <w:rsid w:val="00F9723A"/>
    <w:rsid w:val="00F97634"/>
    <w:rsid w:val="00F97743"/>
    <w:rsid w:val="00F97B89"/>
    <w:rsid w:val="00F97EDC"/>
    <w:rsid w:val="00FA0181"/>
    <w:rsid w:val="00FA02F7"/>
    <w:rsid w:val="00FA0565"/>
    <w:rsid w:val="00FA0705"/>
    <w:rsid w:val="00FA077E"/>
    <w:rsid w:val="00FA0D65"/>
    <w:rsid w:val="00FA1097"/>
    <w:rsid w:val="00FA1187"/>
    <w:rsid w:val="00FA149F"/>
    <w:rsid w:val="00FA151C"/>
    <w:rsid w:val="00FA15A0"/>
    <w:rsid w:val="00FA15E1"/>
    <w:rsid w:val="00FA1ADB"/>
    <w:rsid w:val="00FA1B4B"/>
    <w:rsid w:val="00FA1C45"/>
    <w:rsid w:val="00FA1CA9"/>
    <w:rsid w:val="00FA2269"/>
    <w:rsid w:val="00FA23C8"/>
    <w:rsid w:val="00FA2795"/>
    <w:rsid w:val="00FA28B5"/>
    <w:rsid w:val="00FA2C26"/>
    <w:rsid w:val="00FA2C73"/>
    <w:rsid w:val="00FA2D44"/>
    <w:rsid w:val="00FA2E3F"/>
    <w:rsid w:val="00FA304C"/>
    <w:rsid w:val="00FA342F"/>
    <w:rsid w:val="00FA36E0"/>
    <w:rsid w:val="00FA37F5"/>
    <w:rsid w:val="00FA3CEC"/>
    <w:rsid w:val="00FA3F37"/>
    <w:rsid w:val="00FA4058"/>
    <w:rsid w:val="00FA4269"/>
    <w:rsid w:val="00FA4273"/>
    <w:rsid w:val="00FA486D"/>
    <w:rsid w:val="00FA5058"/>
    <w:rsid w:val="00FA50E5"/>
    <w:rsid w:val="00FA5384"/>
    <w:rsid w:val="00FA595B"/>
    <w:rsid w:val="00FA597D"/>
    <w:rsid w:val="00FA5F19"/>
    <w:rsid w:val="00FA621B"/>
    <w:rsid w:val="00FA6348"/>
    <w:rsid w:val="00FA63DE"/>
    <w:rsid w:val="00FA64DD"/>
    <w:rsid w:val="00FA6750"/>
    <w:rsid w:val="00FA67EA"/>
    <w:rsid w:val="00FA6ACB"/>
    <w:rsid w:val="00FA6B29"/>
    <w:rsid w:val="00FA6D62"/>
    <w:rsid w:val="00FA6D93"/>
    <w:rsid w:val="00FA6EDB"/>
    <w:rsid w:val="00FA704E"/>
    <w:rsid w:val="00FA71AF"/>
    <w:rsid w:val="00FA74B8"/>
    <w:rsid w:val="00FA757E"/>
    <w:rsid w:val="00FA76CA"/>
    <w:rsid w:val="00FA7808"/>
    <w:rsid w:val="00FA7861"/>
    <w:rsid w:val="00FA7DF4"/>
    <w:rsid w:val="00FA7EFA"/>
    <w:rsid w:val="00FA7F38"/>
    <w:rsid w:val="00FB0103"/>
    <w:rsid w:val="00FB0394"/>
    <w:rsid w:val="00FB0487"/>
    <w:rsid w:val="00FB09E6"/>
    <w:rsid w:val="00FB0B0C"/>
    <w:rsid w:val="00FB0D52"/>
    <w:rsid w:val="00FB0ED8"/>
    <w:rsid w:val="00FB0F7F"/>
    <w:rsid w:val="00FB13D0"/>
    <w:rsid w:val="00FB195E"/>
    <w:rsid w:val="00FB1ACC"/>
    <w:rsid w:val="00FB1C79"/>
    <w:rsid w:val="00FB1DD3"/>
    <w:rsid w:val="00FB1E99"/>
    <w:rsid w:val="00FB1FED"/>
    <w:rsid w:val="00FB20A3"/>
    <w:rsid w:val="00FB261F"/>
    <w:rsid w:val="00FB269B"/>
    <w:rsid w:val="00FB26CA"/>
    <w:rsid w:val="00FB270F"/>
    <w:rsid w:val="00FB288B"/>
    <w:rsid w:val="00FB2CC1"/>
    <w:rsid w:val="00FB2EDE"/>
    <w:rsid w:val="00FB312C"/>
    <w:rsid w:val="00FB327E"/>
    <w:rsid w:val="00FB3425"/>
    <w:rsid w:val="00FB34F0"/>
    <w:rsid w:val="00FB3613"/>
    <w:rsid w:val="00FB368A"/>
    <w:rsid w:val="00FB3DC5"/>
    <w:rsid w:val="00FB3E19"/>
    <w:rsid w:val="00FB3F0E"/>
    <w:rsid w:val="00FB405E"/>
    <w:rsid w:val="00FB4225"/>
    <w:rsid w:val="00FB477F"/>
    <w:rsid w:val="00FB47F7"/>
    <w:rsid w:val="00FB4BC8"/>
    <w:rsid w:val="00FB4C12"/>
    <w:rsid w:val="00FB5045"/>
    <w:rsid w:val="00FB5286"/>
    <w:rsid w:val="00FB52D7"/>
    <w:rsid w:val="00FB530A"/>
    <w:rsid w:val="00FB53C1"/>
    <w:rsid w:val="00FB542D"/>
    <w:rsid w:val="00FB549D"/>
    <w:rsid w:val="00FB55AE"/>
    <w:rsid w:val="00FB5980"/>
    <w:rsid w:val="00FB59D1"/>
    <w:rsid w:val="00FB5A74"/>
    <w:rsid w:val="00FB5AE2"/>
    <w:rsid w:val="00FB5C7A"/>
    <w:rsid w:val="00FB60C7"/>
    <w:rsid w:val="00FB62E0"/>
    <w:rsid w:val="00FB6347"/>
    <w:rsid w:val="00FB662F"/>
    <w:rsid w:val="00FB6829"/>
    <w:rsid w:val="00FB6AE7"/>
    <w:rsid w:val="00FB6B8B"/>
    <w:rsid w:val="00FB6D2E"/>
    <w:rsid w:val="00FB747B"/>
    <w:rsid w:val="00FB74B8"/>
    <w:rsid w:val="00FB74C1"/>
    <w:rsid w:val="00FB7795"/>
    <w:rsid w:val="00FB7924"/>
    <w:rsid w:val="00FB7C42"/>
    <w:rsid w:val="00FB7C5C"/>
    <w:rsid w:val="00FB7C97"/>
    <w:rsid w:val="00FB7DD1"/>
    <w:rsid w:val="00FB7E87"/>
    <w:rsid w:val="00FB7E91"/>
    <w:rsid w:val="00FC00A9"/>
    <w:rsid w:val="00FC00D7"/>
    <w:rsid w:val="00FC0422"/>
    <w:rsid w:val="00FC04BD"/>
    <w:rsid w:val="00FC0959"/>
    <w:rsid w:val="00FC09B0"/>
    <w:rsid w:val="00FC0D11"/>
    <w:rsid w:val="00FC0EB4"/>
    <w:rsid w:val="00FC109C"/>
    <w:rsid w:val="00FC142F"/>
    <w:rsid w:val="00FC1477"/>
    <w:rsid w:val="00FC1551"/>
    <w:rsid w:val="00FC16E4"/>
    <w:rsid w:val="00FC1815"/>
    <w:rsid w:val="00FC1B29"/>
    <w:rsid w:val="00FC1F34"/>
    <w:rsid w:val="00FC1FAA"/>
    <w:rsid w:val="00FC21CD"/>
    <w:rsid w:val="00FC2496"/>
    <w:rsid w:val="00FC25E0"/>
    <w:rsid w:val="00FC2611"/>
    <w:rsid w:val="00FC2AC4"/>
    <w:rsid w:val="00FC2DB5"/>
    <w:rsid w:val="00FC300B"/>
    <w:rsid w:val="00FC3108"/>
    <w:rsid w:val="00FC337E"/>
    <w:rsid w:val="00FC33AB"/>
    <w:rsid w:val="00FC35C5"/>
    <w:rsid w:val="00FC3644"/>
    <w:rsid w:val="00FC3949"/>
    <w:rsid w:val="00FC39C1"/>
    <w:rsid w:val="00FC3A10"/>
    <w:rsid w:val="00FC3ECD"/>
    <w:rsid w:val="00FC448A"/>
    <w:rsid w:val="00FC4841"/>
    <w:rsid w:val="00FC4B63"/>
    <w:rsid w:val="00FC4CE6"/>
    <w:rsid w:val="00FC4D39"/>
    <w:rsid w:val="00FC4E95"/>
    <w:rsid w:val="00FC55B6"/>
    <w:rsid w:val="00FC5710"/>
    <w:rsid w:val="00FC59AD"/>
    <w:rsid w:val="00FC59D7"/>
    <w:rsid w:val="00FC5AC7"/>
    <w:rsid w:val="00FC5DB1"/>
    <w:rsid w:val="00FC5DE3"/>
    <w:rsid w:val="00FC647F"/>
    <w:rsid w:val="00FC6493"/>
    <w:rsid w:val="00FC6A55"/>
    <w:rsid w:val="00FC6A57"/>
    <w:rsid w:val="00FC6BBC"/>
    <w:rsid w:val="00FC7069"/>
    <w:rsid w:val="00FC73FD"/>
    <w:rsid w:val="00FC78FF"/>
    <w:rsid w:val="00FC7B8B"/>
    <w:rsid w:val="00FD03E6"/>
    <w:rsid w:val="00FD06E7"/>
    <w:rsid w:val="00FD0937"/>
    <w:rsid w:val="00FD0B18"/>
    <w:rsid w:val="00FD0D08"/>
    <w:rsid w:val="00FD0F2C"/>
    <w:rsid w:val="00FD0FF8"/>
    <w:rsid w:val="00FD12A0"/>
    <w:rsid w:val="00FD12EC"/>
    <w:rsid w:val="00FD1F9D"/>
    <w:rsid w:val="00FD201B"/>
    <w:rsid w:val="00FD2085"/>
    <w:rsid w:val="00FD2281"/>
    <w:rsid w:val="00FD23AE"/>
    <w:rsid w:val="00FD23B6"/>
    <w:rsid w:val="00FD23C8"/>
    <w:rsid w:val="00FD249B"/>
    <w:rsid w:val="00FD2770"/>
    <w:rsid w:val="00FD293A"/>
    <w:rsid w:val="00FD2AF9"/>
    <w:rsid w:val="00FD2E47"/>
    <w:rsid w:val="00FD32AA"/>
    <w:rsid w:val="00FD360E"/>
    <w:rsid w:val="00FD3D74"/>
    <w:rsid w:val="00FD4431"/>
    <w:rsid w:val="00FD44F8"/>
    <w:rsid w:val="00FD453E"/>
    <w:rsid w:val="00FD47FF"/>
    <w:rsid w:val="00FD4CAF"/>
    <w:rsid w:val="00FD5133"/>
    <w:rsid w:val="00FD5264"/>
    <w:rsid w:val="00FD52A6"/>
    <w:rsid w:val="00FD548E"/>
    <w:rsid w:val="00FD5491"/>
    <w:rsid w:val="00FD54AD"/>
    <w:rsid w:val="00FD5CB6"/>
    <w:rsid w:val="00FD6001"/>
    <w:rsid w:val="00FD62F8"/>
    <w:rsid w:val="00FD654A"/>
    <w:rsid w:val="00FD6651"/>
    <w:rsid w:val="00FD66A4"/>
    <w:rsid w:val="00FD694B"/>
    <w:rsid w:val="00FD695E"/>
    <w:rsid w:val="00FD6CA7"/>
    <w:rsid w:val="00FD6FDA"/>
    <w:rsid w:val="00FD7322"/>
    <w:rsid w:val="00FD7496"/>
    <w:rsid w:val="00FD7593"/>
    <w:rsid w:val="00FD76D3"/>
    <w:rsid w:val="00FD7BA5"/>
    <w:rsid w:val="00FD7C9E"/>
    <w:rsid w:val="00FD7DF0"/>
    <w:rsid w:val="00FD7EBC"/>
    <w:rsid w:val="00FE02AE"/>
    <w:rsid w:val="00FE048B"/>
    <w:rsid w:val="00FE06E4"/>
    <w:rsid w:val="00FE0785"/>
    <w:rsid w:val="00FE0C71"/>
    <w:rsid w:val="00FE1038"/>
    <w:rsid w:val="00FE1266"/>
    <w:rsid w:val="00FE1439"/>
    <w:rsid w:val="00FE14B4"/>
    <w:rsid w:val="00FE17F9"/>
    <w:rsid w:val="00FE1A23"/>
    <w:rsid w:val="00FE1BC9"/>
    <w:rsid w:val="00FE1D83"/>
    <w:rsid w:val="00FE1F5A"/>
    <w:rsid w:val="00FE2201"/>
    <w:rsid w:val="00FE23DA"/>
    <w:rsid w:val="00FE24BF"/>
    <w:rsid w:val="00FE2522"/>
    <w:rsid w:val="00FE2D8C"/>
    <w:rsid w:val="00FE2DAC"/>
    <w:rsid w:val="00FE3038"/>
    <w:rsid w:val="00FE31AE"/>
    <w:rsid w:val="00FE31F5"/>
    <w:rsid w:val="00FE3202"/>
    <w:rsid w:val="00FE32AB"/>
    <w:rsid w:val="00FE32D1"/>
    <w:rsid w:val="00FE3391"/>
    <w:rsid w:val="00FE354F"/>
    <w:rsid w:val="00FE36D1"/>
    <w:rsid w:val="00FE39CE"/>
    <w:rsid w:val="00FE3B2F"/>
    <w:rsid w:val="00FE3BA7"/>
    <w:rsid w:val="00FE403B"/>
    <w:rsid w:val="00FE40CC"/>
    <w:rsid w:val="00FE42AC"/>
    <w:rsid w:val="00FE42B8"/>
    <w:rsid w:val="00FE45B0"/>
    <w:rsid w:val="00FE463D"/>
    <w:rsid w:val="00FE4757"/>
    <w:rsid w:val="00FE4867"/>
    <w:rsid w:val="00FE4A80"/>
    <w:rsid w:val="00FE4C8E"/>
    <w:rsid w:val="00FE4E66"/>
    <w:rsid w:val="00FE4FA6"/>
    <w:rsid w:val="00FE5036"/>
    <w:rsid w:val="00FE51E0"/>
    <w:rsid w:val="00FE5241"/>
    <w:rsid w:val="00FE5263"/>
    <w:rsid w:val="00FE5465"/>
    <w:rsid w:val="00FE55FD"/>
    <w:rsid w:val="00FE5776"/>
    <w:rsid w:val="00FE6079"/>
    <w:rsid w:val="00FE659C"/>
    <w:rsid w:val="00FE6A38"/>
    <w:rsid w:val="00FE6B5E"/>
    <w:rsid w:val="00FE6D2A"/>
    <w:rsid w:val="00FE7426"/>
    <w:rsid w:val="00FE74BD"/>
    <w:rsid w:val="00FE7509"/>
    <w:rsid w:val="00FE7E22"/>
    <w:rsid w:val="00FF03F8"/>
    <w:rsid w:val="00FF0703"/>
    <w:rsid w:val="00FF071A"/>
    <w:rsid w:val="00FF073B"/>
    <w:rsid w:val="00FF0747"/>
    <w:rsid w:val="00FF0948"/>
    <w:rsid w:val="00FF0C48"/>
    <w:rsid w:val="00FF0C95"/>
    <w:rsid w:val="00FF0E48"/>
    <w:rsid w:val="00FF1453"/>
    <w:rsid w:val="00FF1633"/>
    <w:rsid w:val="00FF1EA3"/>
    <w:rsid w:val="00FF1ED3"/>
    <w:rsid w:val="00FF2078"/>
    <w:rsid w:val="00FF22EB"/>
    <w:rsid w:val="00FF273E"/>
    <w:rsid w:val="00FF3213"/>
    <w:rsid w:val="00FF3C16"/>
    <w:rsid w:val="00FF3F88"/>
    <w:rsid w:val="00FF402F"/>
    <w:rsid w:val="00FF4871"/>
    <w:rsid w:val="00FF4AA8"/>
    <w:rsid w:val="00FF5494"/>
    <w:rsid w:val="00FF57B8"/>
    <w:rsid w:val="00FF58BB"/>
    <w:rsid w:val="00FF5CE4"/>
    <w:rsid w:val="00FF5DEB"/>
    <w:rsid w:val="00FF5EF6"/>
    <w:rsid w:val="00FF61DE"/>
    <w:rsid w:val="00FF6281"/>
    <w:rsid w:val="00FF644F"/>
    <w:rsid w:val="00FF664F"/>
    <w:rsid w:val="00FF66AF"/>
    <w:rsid w:val="00FF66B9"/>
    <w:rsid w:val="00FF6717"/>
    <w:rsid w:val="00FF6C72"/>
    <w:rsid w:val="00FF6D61"/>
    <w:rsid w:val="00FF6DB9"/>
    <w:rsid w:val="00FF714F"/>
    <w:rsid w:val="00FF72C5"/>
    <w:rsid w:val="00FF7396"/>
    <w:rsid w:val="00FF7767"/>
    <w:rsid w:val="00FF7888"/>
    <w:rsid w:val="00FF78CC"/>
    <w:rsid w:val="00FF796A"/>
    <w:rsid w:val="00FF7FB2"/>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30F63-C800-452C-B1C0-7EB4EAF8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Standard"/>
    <w:qFormat/>
    <w:rsid w:val="00151E8C"/>
    <w:pPr>
      <w:keepNext/>
      <w:spacing w:after="0" w:line="240" w:lineRule="auto"/>
      <w:jc w:val="center"/>
      <w:outlineLvl w:val="0"/>
    </w:pPr>
    <w:rPr>
      <w:rFonts w:ascii="Times New Roman" w:eastAsia="Calibri" w:hAnsi="Times New Roman" w:cs="Times New Roman"/>
      <w:b/>
      <w:bCs/>
      <w:sz w:val="40"/>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itle-span">
    <w:name w:val="title-span"/>
    <w:basedOn w:val="a0"/>
    <w:rsid w:val="00FB2CC1"/>
  </w:style>
  <w:style w:type="paragraph" w:styleId="a3">
    <w:name w:val="Normal (Web)"/>
    <w:basedOn w:val="a"/>
    <w:rsid w:val="00FB2CC1"/>
    <w:pPr>
      <w:spacing w:before="100" w:beforeAutospacing="1" w:after="100" w:afterAutospacing="1"/>
    </w:pPr>
    <w:rPr>
      <w:sz w:val="24"/>
      <w:szCs w:val="24"/>
    </w:rPr>
  </w:style>
  <w:style w:type="character" w:customStyle="1" w:styleId="apple-converted-space">
    <w:name w:val="apple-converted-space"/>
    <w:basedOn w:val="a0"/>
    <w:rsid w:val="00FB2CC1"/>
  </w:style>
  <w:style w:type="character" w:styleId="a4">
    <w:name w:val="Strong"/>
    <w:qFormat/>
    <w:rsid w:val="003678FC"/>
    <w:rPr>
      <w:b/>
      <w:bCs/>
    </w:rPr>
  </w:style>
  <w:style w:type="paragraph" w:customStyle="1" w:styleId="Standard">
    <w:name w:val="Standard"/>
    <w:rsid w:val="00151E8C"/>
    <w:pPr>
      <w:suppressAutoHyphens/>
      <w:autoSpaceDN w:val="0"/>
      <w:spacing w:after="200" w:line="276" w:lineRule="auto"/>
      <w:textAlignment w:val="baseline"/>
    </w:pPr>
    <w:rPr>
      <w:rFonts w:ascii="Calibri" w:hAnsi="Calibri" w:cs="F"/>
      <w:kern w:val="3"/>
      <w:sz w:val="22"/>
      <w:szCs w:val="22"/>
      <w:lang w:eastAsia="en-US"/>
    </w:rPr>
  </w:style>
  <w:style w:type="paragraph" w:styleId="a5">
    <w:name w:val="header"/>
    <w:basedOn w:val="a"/>
    <w:rsid w:val="00F01182"/>
    <w:pPr>
      <w:tabs>
        <w:tab w:val="center" w:pos="4677"/>
        <w:tab w:val="right" w:pos="9355"/>
      </w:tabs>
    </w:pPr>
  </w:style>
  <w:style w:type="character" w:styleId="a6">
    <w:name w:val="page number"/>
    <w:basedOn w:val="a0"/>
    <w:rsid w:val="00F01182"/>
  </w:style>
  <w:style w:type="paragraph" w:styleId="a7">
    <w:name w:val="footer"/>
    <w:basedOn w:val="a"/>
    <w:rsid w:val="00F01182"/>
    <w:pPr>
      <w:tabs>
        <w:tab w:val="center" w:pos="4677"/>
        <w:tab w:val="right" w:pos="9355"/>
      </w:tabs>
    </w:pPr>
  </w:style>
  <w:style w:type="paragraph" w:styleId="a8">
    <w:name w:val="footnote text"/>
    <w:basedOn w:val="a"/>
    <w:semiHidden/>
    <w:rsid w:val="00496731"/>
    <w:rPr>
      <w:sz w:val="20"/>
      <w:szCs w:val="20"/>
    </w:rPr>
  </w:style>
  <w:style w:type="character" w:styleId="a9">
    <w:name w:val="footnote reference"/>
    <w:semiHidden/>
    <w:rsid w:val="00496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62768">
      <w:bodyDiv w:val="1"/>
      <w:marLeft w:val="0"/>
      <w:marRight w:val="0"/>
      <w:marTop w:val="0"/>
      <w:marBottom w:val="0"/>
      <w:divBdr>
        <w:top w:val="none" w:sz="0" w:space="0" w:color="auto"/>
        <w:left w:val="none" w:sz="0" w:space="0" w:color="auto"/>
        <w:bottom w:val="none" w:sz="0" w:space="0" w:color="auto"/>
        <w:right w:val="none" w:sz="0" w:space="0" w:color="auto"/>
      </w:divBdr>
    </w:div>
    <w:div w:id="1238707826">
      <w:bodyDiv w:val="1"/>
      <w:marLeft w:val="0"/>
      <w:marRight w:val="0"/>
      <w:marTop w:val="0"/>
      <w:marBottom w:val="0"/>
      <w:divBdr>
        <w:top w:val="none" w:sz="0" w:space="0" w:color="auto"/>
        <w:left w:val="none" w:sz="0" w:space="0" w:color="auto"/>
        <w:bottom w:val="none" w:sz="0" w:space="0" w:color="auto"/>
        <w:right w:val="none" w:sz="0" w:space="0" w:color="auto"/>
      </w:divBdr>
    </w:div>
    <w:div w:id="1576235266">
      <w:bodyDiv w:val="1"/>
      <w:marLeft w:val="0"/>
      <w:marRight w:val="0"/>
      <w:marTop w:val="0"/>
      <w:marBottom w:val="0"/>
      <w:divBdr>
        <w:top w:val="none" w:sz="0" w:space="0" w:color="auto"/>
        <w:left w:val="none" w:sz="0" w:space="0" w:color="auto"/>
        <w:bottom w:val="none" w:sz="0" w:space="0" w:color="auto"/>
        <w:right w:val="none" w:sz="0" w:space="0" w:color="auto"/>
      </w:divBdr>
    </w:div>
    <w:div w:id="1875532116">
      <w:bodyDiv w:val="1"/>
      <w:marLeft w:val="0"/>
      <w:marRight w:val="0"/>
      <w:marTop w:val="0"/>
      <w:marBottom w:val="0"/>
      <w:divBdr>
        <w:top w:val="none" w:sz="0" w:space="0" w:color="auto"/>
        <w:left w:val="none" w:sz="0" w:space="0" w:color="auto"/>
        <w:bottom w:val="none" w:sz="0" w:space="0" w:color="auto"/>
        <w:right w:val="none" w:sz="0" w:space="0" w:color="auto"/>
      </w:divBdr>
      <w:divsChild>
        <w:div w:id="709261567">
          <w:marLeft w:val="0"/>
          <w:marRight w:val="0"/>
          <w:marTop w:val="0"/>
          <w:marBottom w:val="11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5090</Words>
  <Characters>29018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stolpovskih</cp:lastModifiedBy>
  <cp:revision>2</cp:revision>
  <dcterms:created xsi:type="dcterms:W3CDTF">2017-05-24T07:39:00Z</dcterms:created>
  <dcterms:modified xsi:type="dcterms:W3CDTF">2017-05-24T07:39:00Z</dcterms:modified>
</cp:coreProperties>
</file>