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E9" w:rsidRPr="002756DE" w:rsidRDefault="006131E9" w:rsidP="006131E9">
      <w:pPr>
        <w:spacing w:after="0" w:line="240" w:lineRule="auto"/>
        <w:jc w:val="center"/>
        <w:rPr>
          <w:rFonts w:ascii="Times New Roman" w:eastAsia="Times New Roman" w:hAnsi="Times New Roman" w:cs="Times New Roman"/>
          <w:caps/>
          <w:color w:val="000000"/>
          <w:szCs w:val="28"/>
        </w:rPr>
      </w:pPr>
      <w:r w:rsidRPr="002756DE">
        <w:rPr>
          <w:rFonts w:ascii="Times New Roman" w:eastAsia="Times New Roman" w:hAnsi="Times New Roman" w:cs="Times New Roman"/>
          <w:caps/>
          <w:color w:val="000000"/>
          <w:szCs w:val="28"/>
        </w:rPr>
        <w:t xml:space="preserve">государственное автономное профессиональное </w:t>
      </w:r>
      <w:r w:rsidR="00C015AC">
        <w:rPr>
          <w:rFonts w:ascii="Times New Roman" w:eastAsia="Times New Roman" w:hAnsi="Times New Roman" w:cs="Times New Roman"/>
          <w:caps/>
          <w:color w:val="000000"/>
          <w:szCs w:val="28"/>
        </w:rPr>
        <w:t xml:space="preserve"> </w:t>
      </w:r>
      <w:r w:rsidRPr="002756DE">
        <w:rPr>
          <w:rFonts w:ascii="Times New Roman" w:eastAsia="Times New Roman" w:hAnsi="Times New Roman" w:cs="Times New Roman"/>
          <w:caps/>
          <w:color w:val="000000"/>
          <w:szCs w:val="28"/>
        </w:rPr>
        <w:t>образовательное учреждение</w:t>
      </w:r>
    </w:p>
    <w:p w:rsidR="006131E9" w:rsidRPr="002756DE" w:rsidRDefault="006131E9" w:rsidP="006131E9">
      <w:pPr>
        <w:spacing w:after="0" w:line="240" w:lineRule="auto"/>
        <w:jc w:val="center"/>
        <w:rPr>
          <w:rFonts w:ascii="Times New Roman" w:eastAsia="Times New Roman" w:hAnsi="Times New Roman" w:cs="Times New Roman"/>
          <w:caps/>
          <w:color w:val="000000"/>
          <w:szCs w:val="28"/>
        </w:rPr>
      </w:pPr>
      <w:r w:rsidRPr="002756DE">
        <w:rPr>
          <w:rFonts w:ascii="Times New Roman" w:eastAsia="Times New Roman" w:hAnsi="Times New Roman" w:cs="Times New Roman"/>
          <w:caps/>
          <w:color w:val="000000"/>
          <w:szCs w:val="28"/>
        </w:rPr>
        <w:t>стерлитамакский многопрофильный профессиональный колледж</w:t>
      </w:r>
    </w:p>
    <w:p w:rsidR="006131E9" w:rsidRPr="002756DE" w:rsidRDefault="006131E9" w:rsidP="006131E9">
      <w:pPr>
        <w:spacing w:after="0" w:line="240" w:lineRule="auto"/>
        <w:jc w:val="center"/>
        <w:rPr>
          <w:rFonts w:ascii="Times New Roman" w:eastAsia="Times New Roman" w:hAnsi="Times New Roman" w:cs="Times New Roman"/>
          <w:caps/>
          <w:color w:val="000000"/>
          <w:szCs w:val="28"/>
        </w:rPr>
      </w:pPr>
      <w:r w:rsidRPr="002756DE">
        <w:rPr>
          <w:rFonts w:ascii="Times New Roman" w:eastAsia="Times New Roman" w:hAnsi="Times New Roman" w:cs="Times New Roman"/>
          <w:caps/>
          <w:color w:val="000000"/>
          <w:szCs w:val="28"/>
        </w:rPr>
        <w:t>(ГАПОУ СМПК)</w:t>
      </w: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rPr>
          <w:rFonts w:ascii="Times New Roman" w:eastAsia="Times New Roman" w:hAnsi="Times New Roman" w:cs="Times New Roman"/>
          <w:caps/>
          <w:sz w:val="28"/>
          <w:szCs w:val="28"/>
        </w:rPr>
      </w:pPr>
    </w:p>
    <w:p w:rsidR="006131E9" w:rsidRPr="00B54AFB" w:rsidRDefault="006131E9" w:rsidP="006131E9">
      <w:pPr>
        <w:spacing w:after="0" w:line="240" w:lineRule="auto"/>
        <w:jc w:val="center"/>
        <w:rPr>
          <w:rFonts w:ascii="Times New Roman" w:eastAsia="Times New Roman" w:hAnsi="Times New Roman" w:cs="Times New Roman"/>
          <w:caps/>
          <w:sz w:val="28"/>
          <w:szCs w:val="28"/>
        </w:rPr>
      </w:pPr>
      <w:r w:rsidRPr="00B54AFB">
        <w:rPr>
          <w:rFonts w:ascii="Times New Roman" w:eastAsia="Times New Roman" w:hAnsi="Times New Roman" w:cs="Times New Roman"/>
          <w:sz w:val="28"/>
          <w:szCs w:val="28"/>
        </w:rPr>
        <w:t>Курсовая работа</w:t>
      </w:r>
    </w:p>
    <w:p w:rsidR="006131E9" w:rsidRPr="00B54AFB" w:rsidRDefault="006131E9" w:rsidP="006131E9">
      <w:pPr>
        <w:spacing w:after="0" w:line="240" w:lineRule="auto"/>
        <w:jc w:val="center"/>
        <w:rPr>
          <w:rFonts w:ascii="Times New Roman" w:eastAsia="Times New Roman" w:hAnsi="Times New Roman" w:cs="Times New Roman"/>
          <w:caps/>
          <w:sz w:val="28"/>
          <w:szCs w:val="28"/>
        </w:rPr>
      </w:pPr>
    </w:p>
    <w:p w:rsidR="006131E9" w:rsidRPr="00B54AFB" w:rsidRDefault="006131E9" w:rsidP="00B52B51">
      <w:pPr>
        <w:pStyle w:val="a3"/>
        <w:spacing w:before="0" w:beforeAutospacing="0" w:after="0" w:afterAutospacing="0" w:line="276" w:lineRule="auto"/>
        <w:jc w:val="center"/>
        <w:rPr>
          <w:sz w:val="28"/>
          <w:szCs w:val="28"/>
        </w:rPr>
      </w:pPr>
      <w:r w:rsidRPr="00B54AFB">
        <w:rPr>
          <w:sz w:val="28"/>
          <w:szCs w:val="28"/>
        </w:rPr>
        <w:t xml:space="preserve">на тему: </w:t>
      </w:r>
      <w:r w:rsidR="00457EB1">
        <w:rPr>
          <w:sz w:val="28"/>
          <w:szCs w:val="28"/>
        </w:rPr>
        <w:t>«</w:t>
      </w:r>
      <w:bookmarkStart w:id="0" w:name="_GoBack"/>
      <w:r w:rsidR="00DF35B4" w:rsidRPr="00DF35B4">
        <w:rPr>
          <w:sz w:val="28"/>
          <w:szCs w:val="28"/>
        </w:rPr>
        <w:t xml:space="preserve">Формирование </w:t>
      </w:r>
      <w:proofErr w:type="spellStart"/>
      <w:r w:rsidR="00DF35B4" w:rsidRPr="00DF35B4">
        <w:rPr>
          <w:sz w:val="28"/>
          <w:szCs w:val="28"/>
        </w:rPr>
        <w:t>полоролевой</w:t>
      </w:r>
      <w:proofErr w:type="spellEnd"/>
      <w:r w:rsidR="00DF35B4" w:rsidRPr="00DF35B4">
        <w:rPr>
          <w:sz w:val="28"/>
          <w:szCs w:val="28"/>
        </w:rPr>
        <w:t xml:space="preserve"> идентификации дошкольников в игровой деятельности</w:t>
      </w:r>
      <w:bookmarkEnd w:id="0"/>
      <w:r w:rsidR="0049278F">
        <w:rPr>
          <w:sz w:val="28"/>
          <w:szCs w:val="28"/>
        </w:rPr>
        <w:t>»</w:t>
      </w:r>
    </w:p>
    <w:p w:rsidR="006131E9" w:rsidRPr="00B54AFB" w:rsidRDefault="006131E9" w:rsidP="006131E9">
      <w:pPr>
        <w:spacing w:after="0" w:line="240" w:lineRule="auto"/>
        <w:rPr>
          <w:rFonts w:ascii="Times New Roman" w:eastAsia="Times New Roman" w:hAnsi="Times New Roman" w:cs="Times New Roman"/>
          <w:sz w:val="28"/>
          <w:szCs w:val="28"/>
        </w:rPr>
      </w:pPr>
    </w:p>
    <w:p w:rsidR="006131E9" w:rsidRDefault="006131E9" w:rsidP="006131E9">
      <w:pPr>
        <w:spacing w:after="0" w:line="240" w:lineRule="auto"/>
        <w:rPr>
          <w:rFonts w:ascii="Times New Roman" w:eastAsia="Times New Roman" w:hAnsi="Times New Roman" w:cs="Times New Roman"/>
          <w:sz w:val="28"/>
          <w:szCs w:val="28"/>
        </w:rPr>
      </w:pPr>
    </w:p>
    <w:p w:rsidR="00B933B9" w:rsidRDefault="00B933B9" w:rsidP="006131E9">
      <w:pPr>
        <w:spacing w:after="0" w:line="240" w:lineRule="auto"/>
        <w:rPr>
          <w:rFonts w:ascii="Times New Roman" w:eastAsia="Times New Roman" w:hAnsi="Times New Roman" w:cs="Times New Roman"/>
          <w:sz w:val="28"/>
          <w:szCs w:val="28"/>
        </w:rPr>
      </w:pPr>
    </w:p>
    <w:p w:rsidR="00B7305F" w:rsidRPr="00B54AFB" w:rsidRDefault="00B7305F" w:rsidP="006131E9">
      <w:pPr>
        <w:spacing w:after="0" w:line="240" w:lineRule="auto"/>
        <w:rPr>
          <w:rFonts w:ascii="Times New Roman" w:eastAsia="Times New Roman" w:hAnsi="Times New Roman" w:cs="Times New Roman"/>
          <w:sz w:val="28"/>
          <w:szCs w:val="28"/>
        </w:rPr>
      </w:pPr>
    </w:p>
    <w:p w:rsidR="006131E9" w:rsidRDefault="006131E9" w:rsidP="006131E9">
      <w:pPr>
        <w:spacing w:after="0" w:line="240" w:lineRule="auto"/>
        <w:rPr>
          <w:rFonts w:ascii="Times New Roman" w:eastAsia="Times New Roman" w:hAnsi="Times New Roman" w:cs="Times New Roman"/>
          <w:sz w:val="28"/>
          <w:szCs w:val="28"/>
        </w:rPr>
      </w:pPr>
    </w:p>
    <w:p w:rsidR="00B933B9" w:rsidRDefault="00B933B9" w:rsidP="006131E9">
      <w:pPr>
        <w:spacing w:after="0" w:line="240" w:lineRule="auto"/>
        <w:rPr>
          <w:rFonts w:ascii="Times New Roman" w:eastAsia="Times New Roman" w:hAnsi="Times New Roman" w:cs="Times New Roman"/>
          <w:sz w:val="28"/>
          <w:szCs w:val="28"/>
        </w:rPr>
      </w:pPr>
    </w:p>
    <w:p w:rsidR="00B933B9" w:rsidRPr="00B54AFB" w:rsidRDefault="00B933B9" w:rsidP="006131E9">
      <w:pPr>
        <w:spacing w:after="0" w:line="240" w:lineRule="auto"/>
        <w:rPr>
          <w:rFonts w:ascii="Times New Roman" w:eastAsia="Times New Roman" w:hAnsi="Times New Roman" w:cs="Times New Roman"/>
          <w:sz w:val="28"/>
          <w:szCs w:val="28"/>
        </w:rPr>
      </w:pPr>
    </w:p>
    <w:p w:rsidR="006131E9" w:rsidRPr="00B54AFB" w:rsidRDefault="006131E9" w:rsidP="006131E9">
      <w:pPr>
        <w:spacing w:after="0" w:line="240" w:lineRule="auto"/>
        <w:rPr>
          <w:rFonts w:ascii="Times New Roman" w:eastAsia="Times New Roman" w:hAnsi="Times New Roman" w:cs="Times New Roman"/>
          <w:sz w:val="28"/>
          <w:szCs w:val="28"/>
        </w:rPr>
      </w:pPr>
    </w:p>
    <w:tbl>
      <w:tblPr>
        <w:tblStyle w:val="a4"/>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367"/>
      </w:tblGrid>
      <w:tr w:rsidR="006131E9" w:rsidRPr="00B54AFB" w:rsidTr="00D5003E">
        <w:trPr>
          <w:trHeight w:val="1982"/>
        </w:trPr>
        <w:tc>
          <w:tcPr>
            <w:tcW w:w="6096" w:type="dxa"/>
          </w:tcPr>
          <w:p w:rsidR="006131E9" w:rsidRPr="00B54AFB" w:rsidRDefault="006131E9" w:rsidP="00D5003E">
            <w:pPr>
              <w:tabs>
                <w:tab w:val="left" w:pos="3402"/>
              </w:tabs>
              <w:jc w:val="both"/>
              <w:rPr>
                <w:rFonts w:ascii="Times New Roman" w:eastAsia="Times New Roman" w:hAnsi="Times New Roman" w:cs="Times New Roman"/>
                <w:color w:val="000000"/>
                <w:sz w:val="28"/>
                <w:szCs w:val="28"/>
              </w:rPr>
            </w:pPr>
          </w:p>
          <w:p w:rsidR="006131E9" w:rsidRPr="00B54AFB" w:rsidRDefault="006131E9" w:rsidP="00D5003E">
            <w:pPr>
              <w:tabs>
                <w:tab w:val="left" w:pos="3402"/>
              </w:tabs>
              <w:jc w:val="both"/>
              <w:rPr>
                <w:rFonts w:ascii="Times New Roman" w:eastAsia="Times New Roman" w:hAnsi="Times New Roman" w:cs="Times New Roman"/>
                <w:sz w:val="28"/>
                <w:szCs w:val="28"/>
              </w:rPr>
            </w:pPr>
          </w:p>
          <w:p w:rsidR="006131E9" w:rsidRPr="00B54AFB" w:rsidRDefault="006131E9" w:rsidP="00D5003E">
            <w:pPr>
              <w:tabs>
                <w:tab w:val="left" w:pos="3402"/>
              </w:tabs>
              <w:jc w:val="both"/>
              <w:rPr>
                <w:rFonts w:ascii="Times New Roman" w:eastAsia="Times New Roman" w:hAnsi="Times New Roman" w:cs="Times New Roman"/>
                <w:sz w:val="28"/>
                <w:szCs w:val="28"/>
              </w:rPr>
            </w:pPr>
          </w:p>
          <w:p w:rsidR="006131E9" w:rsidRPr="00B54AFB" w:rsidRDefault="006131E9" w:rsidP="00D5003E">
            <w:pPr>
              <w:tabs>
                <w:tab w:val="left" w:pos="3402"/>
              </w:tabs>
              <w:jc w:val="both"/>
              <w:rPr>
                <w:rFonts w:ascii="Times New Roman" w:eastAsia="Times New Roman" w:hAnsi="Times New Roman" w:cs="Times New Roman"/>
                <w:sz w:val="28"/>
                <w:szCs w:val="28"/>
              </w:rPr>
            </w:pPr>
          </w:p>
          <w:p w:rsidR="006131E9" w:rsidRPr="00B54AFB" w:rsidRDefault="006131E9" w:rsidP="00D5003E">
            <w:pPr>
              <w:tabs>
                <w:tab w:val="left" w:pos="3402"/>
              </w:tabs>
              <w:jc w:val="both"/>
              <w:rPr>
                <w:rFonts w:ascii="Times New Roman" w:eastAsia="Times New Roman" w:hAnsi="Times New Roman" w:cs="Times New Roman"/>
                <w:sz w:val="28"/>
                <w:szCs w:val="28"/>
              </w:rPr>
            </w:pPr>
          </w:p>
          <w:p w:rsidR="006131E9" w:rsidRDefault="006131E9" w:rsidP="00D5003E">
            <w:pPr>
              <w:tabs>
                <w:tab w:val="left" w:pos="3402"/>
              </w:tabs>
              <w:jc w:val="both"/>
              <w:rPr>
                <w:rFonts w:ascii="Times New Roman" w:eastAsia="Times New Roman" w:hAnsi="Times New Roman" w:cs="Times New Roman"/>
                <w:sz w:val="28"/>
                <w:szCs w:val="28"/>
              </w:rPr>
            </w:pPr>
          </w:p>
          <w:p w:rsidR="006131E9" w:rsidRPr="00B54AFB" w:rsidRDefault="006131E9" w:rsidP="00D5003E">
            <w:pPr>
              <w:tabs>
                <w:tab w:val="left" w:pos="3402"/>
              </w:tabs>
              <w:jc w:val="both"/>
              <w:rPr>
                <w:rFonts w:ascii="Times New Roman" w:eastAsia="Times New Roman" w:hAnsi="Times New Roman" w:cs="Times New Roman"/>
                <w:sz w:val="28"/>
                <w:szCs w:val="28"/>
              </w:rPr>
            </w:pPr>
            <w:r w:rsidRPr="00B54AFB">
              <w:rPr>
                <w:rFonts w:ascii="Times New Roman" w:eastAsia="Times New Roman" w:hAnsi="Times New Roman" w:cs="Times New Roman"/>
                <w:sz w:val="28"/>
                <w:szCs w:val="28"/>
              </w:rPr>
              <w:t xml:space="preserve">Оценка: </w:t>
            </w:r>
            <w:r>
              <w:rPr>
                <w:rFonts w:ascii="Times New Roman" w:eastAsia="Times New Roman" w:hAnsi="Times New Roman" w:cs="Times New Roman"/>
                <w:sz w:val="28"/>
                <w:szCs w:val="28"/>
              </w:rPr>
              <w:t>____________</w:t>
            </w:r>
          </w:p>
          <w:p w:rsidR="006131E9" w:rsidRPr="00B54AFB" w:rsidRDefault="006131E9" w:rsidP="00D5003E">
            <w:pPr>
              <w:tabs>
                <w:tab w:val="left" w:pos="3402"/>
              </w:tabs>
              <w:jc w:val="both"/>
              <w:rPr>
                <w:rFonts w:ascii="Times New Roman" w:eastAsia="Times New Roman" w:hAnsi="Times New Roman" w:cs="Times New Roman"/>
                <w:sz w:val="28"/>
                <w:szCs w:val="28"/>
              </w:rPr>
            </w:pPr>
            <w:r w:rsidRPr="00B54AFB">
              <w:rPr>
                <w:rFonts w:ascii="Times New Roman" w:eastAsia="Times New Roman" w:hAnsi="Times New Roman" w:cs="Times New Roman"/>
                <w:sz w:val="28"/>
                <w:szCs w:val="28"/>
              </w:rPr>
              <w:t>Дата защиты «_____» _________</w:t>
            </w:r>
            <w:r>
              <w:rPr>
                <w:rFonts w:ascii="Times New Roman" w:eastAsia="Times New Roman" w:hAnsi="Times New Roman" w:cs="Times New Roman"/>
                <w:sz w:val="28"/>
                <w:szCs w:val="28"/>
              </w:rPr>
              <w:t xml:space="preserve"> </w:t>
            </w:r>
            <w:r w:rsidR="00C55B0D">
              <w:rPr>
                <w:rFonts w:ascii="Times New Roman" w:eastAsia="Times New Roman" w:hAnsi="Times New Roman" w:cs="Times New Roman"/>
                <w:sz w:val="28"/>
                <w:szCs w:val="28"/>
              </w:rPr>
              <w:t>2021</w:t>
            </w:r>
            <w:r w:rsidRPr="00B54AFB">
              <w:rPr>
                <w:rFonts w:ascii="Times New Roman" w:eastAsia="Times New Roman" w:hAnsi="Times New Roman" w:cs="Times New Roman"/>
                <w:sz w:val="28"/>
                <w:szCs w:val="28"/>
              </w:rPr>
              <w:t xml:space="preserve"> г.</w:t>
            </w:r>
          </w:p>
          <w:p w:rsidR="006131E9" w:rsidRPr="00B54AFB" w:rsidRDefault="006131E9" w:rsidP="00D5003E">
            <w:pPr>
              <w:tabs>
                <w:tab w:val="left" w:pos="3402"/>
              </w:tabs>
              <w:jc w:val="both"/>
              <w:rPr>
                <w:rFonts w:ascii="Times New Roman" w:eastAsia="Times New Roman" w:hAnsi="Times New Roman" w:cs="Times New Roman"/>
                <w:color w:val="000000"/>
                <w:sz w:val="28"/>
                <w:szCs w:val="28"/>
              </w:rPr>
            </w:pPr>
            <w:r w:rsidRPr="00B54AFB">
              <w:rPr>
                <w:rFonts w:ascii="Times New Roman" w:eastAsia="Times New Roman" w:hAnsi="Times New Roman" w:cs="Times New Roman"/>
                <w:sz w:val="28"/>
                <w:szCs w:val="28"/>
              </w:rPr>
              <w:t>Руководитель: ____________</w:t>
            </w:r>
          </w:p>
        </w:tc>
        <w:tc>
          <w:tcPr>
            <w:tcW w:w="3367" w:type="dxa"/>
            <w:hideMark/>
          </w:tcPr>
          <w:p w:rsidR="006131E9" w:rsidRPr="00B54AFB" w:rsidRDefault="006131E9" w:rsidP="00D5003E">
            <w:pPr>
              <w:rPr>
                <w:rFonts w:ascii="Times New Roman" w:eastAsia="Times New Roman" w:hAnsi="Times New Roman" w:cs="Times New Roman"/>
                <w:color w:val="000000"/>
                <w:sz w:val="28"/>
                <w:szCs w:val="28"/>
              </w:rPr>
            </w:pPr>
            <w:r w:rsidRPr="00B54AFB">
              <w:rPr>
                <w:rFonts w:ascii="Times New Roman" w:eastAsia="Times New Roman" w:hAnsi="Times New Roman" w:cs="Times New Roman"/>
                <w:sz w:val="28"/>
                <w:szCs w:val="28"/>
              </w:rPr>
              <w:t xml:space="preserve">Выполнила студентка </w:t>
            </w:r>
          </w:p>
          <w:p w:rsidR="006131E9" w:rsidRDefault="00CF4731" w:rsidP="00D5003E">
            <w:pPr>
              <w:rPr>
                <w:rFonts w:ascii="Times New Roman" w:eastAsia="Times New Roman" w:hAnsi="Times New Roman" w:cs="Times New Roman"/>
                <w:sz w:val="28"/>
                <w:szCs w:val="28"/>
              </w:rPr>
            </w:pPr>
            <w:r w:rsidRPr="00CF4731">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курса группы ДО-37</w:t>
            </w:r>
          </w:p>
          <w:p w:rsidR="006131E9" w:rsidRPr="00B54AFB" w:rsidRDefault="006131E9" w:rsidP="00D5003E">
            <w:pPr>
              <w:rPr>
                <w:rFonts w:ascii="Times New Roman" w:eastAsia="Times New Roman" w:hAnsi="Times New Roman" w:cs="Times New Roman"/>
                <w:sz w:val="28"/>
                <w:szCs w:val="28"/>
              </w:rPr>
            </w:pPr>
            <w:r w:rsidRPr="00B54AFB">
              <w:rPr>
                <w:rFonts w:ascii="Times New Roman" w:eastAsia="Times New Roman" w:hAnsi="Times New Roman" w:cs="Times New Roman"/>
                <w:sz w:val="28"/>
                <w:szCs w:val="28"/>
              </w:rPr>
              <w:t xml:space="preserve">специальности </w:t>
            </w:r>
            <w:r w:rsidRPr="00CF4731">
              <w:rPr>
                <w:rFonts w:ascii="Times New Roman" w:eastAsia="Times New Roman" w:hAnsi="Times New Roman" w:cs="Times New Roman"/>
                <w:sz w:val="28"/>
                <w:szCs w:val="28"/>
              </w:rPr>
              <w:t>44.02.0</w:t>
            </w:r>
            <w:r w:rsidR="0021371B" w:rsidRPr="00CF4731">
              <w:rPr>
                <w:rFonts w:ascii="Times New Roman" w:eastAsia="Times New Roman" w:hAnsi="Times New Roman" w:cs="Times New Roman"/>
                <w:sz w:val="28"/>
                <w:szCs w:val="28"/>
              </w:rPr>
              <w:t>1</w:t>
            </w:r>
            <w:r w:rsidRPr="00B54AFB">
              <w:rPr>
                <w:rFonts w:ascii="Times New Roman" w:eastAsia="Times New Roman" w:hAnsi="Times New Roman" w:cs="Times New Roman"/>
                <w:sz w:val="28"/>
                <w:szCs w:val="28"/>
              </w:rPr>
              <w:t xml:space="preserve"> </w:t>
            </w:r>
          </w:p>
          <w:p w:rsidR="006131E9" w:rsidRDefault="0021371B" w:rsidP="00D5003E">
            <w:pPr>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6131E9" w:rsidRPr="00B54AFB">
              <w:rPr>
                <w:rFonts w:ascii="Times New Roman" w:eastAsia="Times New Roman" w:hAnsi="Times New Roman" w:cs="Times New Roman"/>
                <w:sz w:val="28"/>
                <w:szCs w:val="28"/>
              </w:rPr>
              <w:t>ошкольное образование</w:t>
            </w:r>
          </w:p>
          <w:p w:rsidR="00CF4731" w:rsidRPr="00B54AFB" w:rsidRDefault="00CF4731" w:rsidP="00D5003E">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Ягафарова</w:t>
            </w:r>
            <w:proofErr w:type="spellEnd"/>
            <w:r>
              <w:rPr>
                <w:rFonts w:ascii="Times New Roman" w:eastAsia="Times New Roman" w:hAnsi="Times New Roman" w:cs="Times New Roman"/>
                <w:sz w:val="28"/>
                <w:szCs w:val="28"/>
              </w:rPr>
              <w:t xml:space="preserve"> Земфира </w:t>
            </w:r>
            <w:proofErr w:type="spellStart"/>
            <w:r>
              <w:rPr>
                <w:rFonts w:ascii="Times New Roman" w:eastAsia="Times New Roman" w:hAnsi="Times New Roman" w:cs="Times New Roman"/>
                <w:sz w:val="28"/>
                <w:szCs w:val="28"/>
              </w:rPr>
              <w:t>Айбулатовна</w:t>
            </w:r>
            <w:proofErr w:type="spellEnd"/>
            <w:r>
              <w:rPr>
                <w:rFonts w:ascii="Times New Roman" w:eastAsia="Times New Roman" w:hAnsi="Times New Roman" w:cs="Times New Roman"/>
                <w:sz w:val="28"/>
                <w:szCs w:val="28"/>
              </w:rPr>
              <w:t>.</w:t>
            </w:r>
          </w:p>
          <w:p w:rsidR="00457EB1" w:rsidRDefault="006131E9" w:rsidP="00D5003E">
            <w:pPr>
              <w:rPr>
                <w:rFonts w:ascii="Times New Roman" w:eastAsia="Times New Roman" w:hAnsi="Times New Roman" w:cs="Times New Roman"/>
                <w:sz w:val="28"/>
                <w:szCs w:val="28"/>
              </w:rPr>
            </w:pPr>
            <w:r w:rsidRPr="00B54AFB">
              <w:rPr>
                <w:rFonts w:ascii="Times New Roman" w:eastAsia="Times New Roman" w:hAnsi="Times New Roman" w:cs="Times New Roman"/>
                <w:sz w:val="28"/>
                <w:szCs w:val="28"/>
              </w:rPr>
              <w:t xml:space="preserve">Руководитель </w:t>
            </w:r>
          </w:p>
          <w:p w:rsidR="006131E9" w:rsidRPr="00B54AFB" w:rsidRDefault="00CF4731" w:rsidP="00D5003E">
            <w:pPr>
              <w:rPr>
                <w:rFonts w:ascii="Times New Roman" w:eastAsia="Times New Roman" w:hAnsi="Times New Roman" w:cs="Times New Roman"/>
                <w:color w:val="000000"/>
                <w:sz w:val="28"/>
                <w:szCs w:val="28"/>
              </w:rPr>
            </w:pPr>
            <w:r w:rsidRPr="00CF4731">
              <w:rPr>
                <w:rFonts w:ascii="Times New Roman" w:eastAsia="Times New Roman" w:hAnsi="Times New Roman" w:cs="Times New Roman"/>
                <w:sz w:val="28"/>
                <w:szCs w:val="28"/>
              </w:rPr>
              <w:t>Федорова Ираида Витальевна</w:t>
            </w:r>
            <w:r w:rsidR="006131E9" w:rsidRPr="00CF4731">
              <w:rPr>
                <w:rFonts w:ascii="Times New Roman" w:eastAsia="Times New Roman" w:hAnsi="Times New Roman" w:cs="Times New Roman"/>
                <w:sz w:val="28"/>
                <w:szCs w:val="28"/>
              </w:rPr>
              <w:t>.</w:t>
            </w:r>
          </w:p>
        </w:tc>
      </w:tr>
    </w:tbl>
    <w:p w:rsidR="006131E9" w:rsidRDefault="006131E9" w:rsidP="00457EB1">
      <w:pPr>
        <w:spacing w:after="0"/>
        <w:rPr>
          <w:rFonts w:ascii="Times New Roman" w:eastAsia="Times New Roman" w:hAnsi="Times New Roman" w:cs="Times New Roman"/>
          <w:sz w:val="28"/>
          <w:szCs w:val="28"/>
        </w:rPr>
      </w:pPr>
    </w:p>
    <w:p w:rsidR="006131E9" w:rsidRPr="00B54AFB" w:rsidRDefault="006131E9" w:rsidP="00457EB1">
      <w:pPr>
        <w:spacing w:after="0"/>
        <w:rPr>
          <w:rFonts w:ascii="Times New Roman" w:eastAsia="Times New Roman" w:hAnsi="Times New Roman" w:cs="Times New Roman"/>
          <w:sz w:val="28"/>
          <w:szCs w:val="28"/>
        </w:rPr>
      </w:pPr>
    </w:p>
    <w:p w:rsidR="00B7305F" w:rsidRDefault="00B7305F" w:rsidP="00457EB1">
      <w:pPr>
        <w:spacing w:after="0"/>
        <w:rPr>
          <w:rFonts w:ascii="Times New Roman" w:eastAsia="Times New Roman" w:hAnsi="Times New Roman" w:cs="Times New Roman"/>
          <w:sz w:val="28"/>
          <w:szCs w:val="28"/>
        </w:rPr>
      </w:pPr>
    </w:p>
    <w:p w:rsidR="00457EB1" w:rsidRPr="00B54AFB" w:rsidRDefault="00457EB1" w:rsidP="00457EB1">
      <w:pPr>
        <w:spacing w:after="0"/>
        <w:rPr>
          <w:rFonts w:ascii="Times New Roman" w:eastAsia="Times New Roman" w:hAnsi="Times New Roman" w:cs="Times New Roman"/>
          <w:sz w:val="28"/>
          <w:szCs w:val="28"/>
        </w:rPr>
      </w:pPr>
    </w:p>
    <w:p w:rsidR="00B933B9" w:rsidRDefault="00B933B9" w:rsidP="00457EB1">
      <w:pPr>
        <w:spacing w:after="0" w:line="240" w:lineRule="auto"/>
        <w:rPr>
          <w:rFonts w:ascii="Times New Roman" w:eastAsia="Times New Roman" w:hAnsi="Times New Roman" w:cs="Times New Roman"/>
          <w:sz w:val="28"/>
          <w:szCs w:val="28"/>
        </w:rPr>
      </w:pPr>
    </w:p>
    <w:p w:rsidR="0003223A" w:rsidRDefault="0003223A" w:rsidP="00457EB1">
      <w:pPr>
        <w:spacing w:after="0" w:line="240" w:lineRule="auto"/>
        <w:rPr>
          <w:rFonts w:ascii="Times New Roman" w:eastAsia="Times New Roman" w:hAnsi="Times New Roman" w:cs="Times New Roman"/>
          <w:sz w:val="28"/>
          <w:szCs w:val="28"/>
        </w:rPr>
      </w:pPr>
    </w:p>
    <w:p w:rsidR="0003223A" w:rsidRDefault="0003223A" w:rsidP="0003223A">
      <w:pPr>
        <w:spacing w:after="0" w:line="240" w:lineRule="auto"/>
        <w:rPr>
          <w:rFonts w:ascii="Times New Roman" w:eastAsia="Times New Roman" w:hAnsi="Times New Roman" w:cs="Times New Roman"/>
          <w:sz w:val="28"/>
          <w:szCs w:val="28"/>
        </w:rPr>
      </w:pPr>
    </w:p>
    <w:p w:rsidR="0021371B" w:rsidRDefault="0021371B" w:rsidP="0003223A">
      <w:pPr>
        <w:spacing w:after="0" w:line="240" w:lineRule="auto"/>
        <w:rPr>
          <w:rFonts w:ascii="Times New Roman" w:eastAsia="Times New Roman" w:hAnsi="Times New Roman" w:cs="Times New Roman"/>
          <w:sz w:val="28"/>
          <w:szCs w:val="28"/>
        </w:rPr>
      </w:pPr>
    </w:p>
    <w:p w:rsidR="009679EB" w:rsidRDefault="00F72FBE" w:rsidP="000322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Стерлитамак, 2021</w:t>
      </w:r>
    </w:p>
    <w:p w:rsidR="00DC3B52" w:rsidRPr="008409BC" w:rsidRDefault="00DC3B52" w:rsidP="00DC3B52">
      <w:pPr>
        <w:spacing w:after="0" w:line="360" w:lineRule="auto"/>
        <w:jc w:val="center"/>
        <w:rPr>
          <w:rFonts w:ascii="Times New Roman" w:hAnsi="Times New Roman"/>
          <w:b/>
          <w:sz w:val="28"/>
          <w:szCs w:val="28"/>
        </w:rPr>
      </w:pPr>
      <w:r w:rsidRPr="008409BC">
        <w:rPr>
          <w:rFonts w:ascii="Times New Roman" w:hAnsi="Times New Roman"/>
          <w:b/>
          <w:sz w:val="28"/>
          <w:szCs w:val="28"/>
        </w:rPr>
        <w:lastRenderedPageBreak/>
        <w:t>Содержание</w:t>
      </w:r>
    </w:p>
    <w:p w:rsidR="00DC3B52" w:rsidRPr="008409BC" w:rsidRDefault="00DC3B52" w:rsidP="00DC3B52">
      <w:pPr>
        <w:spacing w:after="0" w:line="360" w:lineRule="auto"/>
        <w:ind w:firstLine="709"/>
        <w:jc w:val="center"/>
        <w:rPr>
          <w:rFonts w:ascii="Times New Roman" w:hAnsi="Times New Roman"/>
          <w:b/>
          <w:sz w:val="28"/>
          <w:szCs w:val="28"/>
        </w:rPr>
      </w:pPr>
    </w:p>
    <w:p w:rsidR="00DC3B52" w:rsidRPr="00A04864" w:rsidRDefault="00DC3B52" w:rsidP="00DC3B52">
      <w:pPr>
        <w:pStyle w:val="a5"/>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Введение………………………………………………</w:t>
      </w:r>
      <w:r>
        <w:rPr>
          <w:rFonts w:ascii="Times New Roman" w:hAnsi="Times New Roman" w:cs="Times New Roman"/>
          <w:sz w:val="28"/>
          <w:szCs w:val="28"/>
        </w:rPr>
        <w:t>……………...……………3</w:t>
      </w:r>
    </w:p>
    <w:p w:rsidR="00E31A36" w:rsidRPr="00E31A36" w:rsidRDefault="00DC3B52" w:rsidP="00A54D3F">
      <w:pPr>
        <w:pStyle w:val="a5"/>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 xml:space="preserve">Глава I. </w:t>
      </w:r>
      <w:r w:rsidR="00A54D3F">
        <w:rPr>
          <w:rFonts w:ascii="Times New Roman" w:hAnsi="Times New Roman" w:cs="Times New Roman"/>
          <w:sz w:val="28"/>
          <w:szCs w:val="28"/>
        </w:rPr>
        <w:t>Теоретические аспекты формирования</w:t>
      </w:r>
      <w:r w:rsidR="009B4D9D">
        <w:rPr>
          <w:rFonts w:ascii="Times New Roman" w:hAnsi="Times New Roman" w:cs="Times New Roman"/>
          <w:sz w:val="28"/>
          <w:szCs w:val="28"/>
        </w:rPr>
        <w:t xml:space="preserve"> </w:t>
      </w:r>
      <w:proofErr w:type="spellStart"/>
      <w:r w:rsidR="009B4D9D">
        <w:rPr>
          <w:rFonts w:ascii="Times New Roman" w:hAnsi="Times New Roman" w:cs="Times New Roman"/>
          <w:sz w:val="28"/>
          <w:szCs w:val="28"/>
        </w:rPr>
        <w:t>п</w:t>
      </w:r>
      <w:r w:rsidR="009B4D9D" w:rsidRPr="009B4D9D">
        <w:rPr>
          <w:rFonts w:ascii="Times New Roman" w:hAnsi="Times New Roman" w:cs="Times New Roman"/>
          <w:sz w:val="28"/>
          <w:szCs w:val="28"/>
        </w:rPr>
        <w:t>олоролево</w:t>
      </w:r>
      <w:r w:rsidR="00A54D3F">
        <w:rPr>
          <w:rFonts w:ascii="Times New Roman" w:hAnsi="Times New Roman" w:cs="Times New Roman"/>
          <w:sz w:val="28"/>
          <w:szCs w:val="28"/>
        </w:rPr>
        <w:t>й</w:t>
      </w:r>
      <w:proofErr w:type="spellEnd"/>
      <w:r w:rsidR="00A54D3F">
        <w:rPr>
          <w:rFonts w:ascii="Times New Roman" w:hAnsi="Times New Roman" w:cs="Times New Roman"/>
          <w:sz w:val="28"/>
          <w:szCs w:val="28"/>
        </w:rPr>
        <w:t xml:space="preserve"> идентификации дошкольника в игровой деятельности…………………………………………...</w:t>
      </w:r>
      <w:r w:rsidRPr="00A04864">
        <w:rPr>
          <w:rFonts w:ascii="Times New Roman" w:hAnsi="Times New Roman" w:cs="Times New Roman"/>
          <w:sz w:val="28"/>
          <w:szCs w:val="28"/>
        </w:rPr>
        <w:t>5</w:t>
      </w:r>
    </w:p>
    <w:p w:rsidR="002A2198" w:rsidRDefault="002A2198" w:rsidP="00A54D3F">
      <w:pPr>
        <w:spacing w:after="0" w:line="360" w:lineRule="auto"/>
        <w:jc w:val="both"/>
        <w:rPr>
          <w:rFonts w:ascii="Times New Roman" w:hAnsi="Times New Roman" w:cs="Times New Roman"/>
          <w:sz w:val="28"/>
          <w:szCs w:val="28"/>
        </w:rPr>
      </w:pPr>
      <w:r w:rsidRPr="002A2198">
        <w:rPr>
          <w:rFonts w:ascii="Times New Roman" w:hAnsi="Times New Roman" w:cs="Times New Roman"/>
          <w:sz w:val="28"/>
          <w:szCs w:val="28"/>
        </w:rPr>
        <w:t>1.2</w:t>
      </w:r>
      <w:r w:rsidR="00A54D3F">
        <w:rPr>
          <w:rFonts w:ascii="Times New Roman" w:hAnsi="Times New Roman" w:cs="Times New Roman"/>
          <w:sz w:val="28"/>
          <w:szCs w:val="28"/>
        </w:rPr>
        <w:t>. </w:t>
      </w:r>
      <w:r w:rsidRPr="002A2198">
        <w:rPr>
          <w:rFonts w:ascii="Times New Roman" w:hAnsi="Times New Roman" w:cs="Times New Roman"/>
          <w:sz w:val="28"/>
          <w:szCs w:val="28"/>
        </w:rPr>
        <w:t xml:space="preserve">Особенности формирования </w:t>
      </w:r>
      <w:proofErr w:type="spellStart"/>
      <w:r w:rsidRPr="002A2198">
        <w:rPr>
          <w:rFonts w:ascii="Times New Roman" w:hAnsi="Times New Roman" w:cs="Times New Roman"/>
          <w:sz w:val="28"/>
          <w:szCs w:val="28"/>
        </w:rPr>
        <w:t>полорол</w:t>
      </w:r>
      <w:r w:rsidR="001A0F16">
        <w:rPr>
          <w:rFonts w:ascii="Times New Roman" w:hAnsi="Times New Roman" w:cs="Times New Roman"/>
          <w:sz w:val="28"/>
          <w:szCs w:val="28"/>
        </w:rPr>
        <w:t>евого</w:t>
      </w:r>
      <w:proofErr w:type="spellEnd"/>
      <w:r w:rsidR="001A0F16">
        <w:rPr>
          <w:rFonts w:ascii="Times New Roman" w:hAnsi="Times New Roman" w:cs="Times New Roman"/>
          <w:sz w:val="28"/>
          <w:szCs w:val="28"/>
        </w:rPr>
        <w:t xml:space="preserve"> поведения у детей </w:t>
      </w:r>
      <w:r>
        <w:rPr>
          <w:rFonts w:ascii="Times New Roman" w:hAnsi="Times New Roman" w:cs="Times New Roman"/>
          <w:sz w:val="28"/>
          <w:szCs w:val="28"/>
        </w:rPr>
        <w:t>дошкольного возраста…………………………………………………………</w:t>
      </w:r>
      <w:r w:rsidR="00A54D3F">
        <w:rPr>
          <w:rFonts w:ascii="Times New Roman" w:hAnsi="Times New Roman" w:cs="Times New Roman"/>
          <w:sz w:val="28"/>
          <w:szCs w:val="28"/>
        </w:rPr>
        <w:t>….</w:t>
      </w:r>
      <w:r w:rsidR="00D74D37">
        <w:rPr>
          <w:rFonts w:ascii="Times New Roman" w:hAnsi="Times New Roman" w:cs="Times New Roman"/>
          <w:sz w:val="28"/>
          <w:szCs w:val="28"/>
        </w:rPr>
        <w:t>5</w:t>
      </w:r>
    </w:p>
    <w:p w:rsidR="002A2198" w:rsidRDefault="002A2198" w:rsidP="002A2198">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w:t>
      </w:r>
      <w:r w:rsidR="001A0F16">
        <w:rPr>
          <w:rFonts w:ascii="Times New Roman" w:hAnsi="Times New Roman" w:cs="Times New Roman"/>
          <w:sz w:val="28"/>
          <w:szCs w:val="28"/>
        </w:rPr>
        <w:t>.3. </w:t>
      </w:r>
      <w:r w:rsidR="00A36DD7">
        <w:rPr>
          <w:rFonts w:ascii="Times New Roman" w:hAnsi="Times New Roman" w:cs="Times New Roman"/>
          <w:sz w:val="28"/>
          <w:szCs w:val="28"/>
        </w:rPr>
        <w:t>Игровая</w:t>
      </w:r>
      <w:r w:rsidR="00A54D3F">
        <w:rPr>
          <w:rFonts w:ascii="Times New Roman" w:hAnsi="Times New Roman" w:cs="Times New Roman"/>
          <w:sz w:val="28"/>
          <w:szCs w:val="28"/>
        </w:rPr>
        <w:t xml:space="preserve"> деятельность как средство </w:t>
      </w:r>
      <w:r w:rsidRPr="002A2198">
        <w:rPr>
          <w:rFonts w:ascii="Times New Roman" w:hAnsi="Times New Roman" w:cs="Times New Roman"/>
          <w:sz w:val="28"/>
          <w:szCs w:val="28"/>
        </w:rPr>
        <w:t xml:space="preserve">формирования </w:t>
      </w:r>
      <w:proofErr w:type="spellStart"/>
      <w:r w:rsidRPr="002A2198">
        <w:rPr>
          <w:rFonts w:ascii="Times New Roman" w:hAnsi="Times New Roman" w:cs="Times New Roman"/>
          <w:sz w:val="28"/>
          <w:szCs w:val="28"/>
        </w:rPr>
        <w:t>полоролево</w:t>
      </w:r>
      <w:r w:rsidR="00A36DD7">
        <w:rPr>
          <w:rFonts w:ascii="Times New Roman" w:hAnsi="Times New Roman" w:cs="Times New Roman"/>
          <w:sz w:val="28"/>
          <w:szCs w:val="28"/>
        </w:rPr>
        <w:t>й</w:t>
      </w:r>
      <w:proofErr w:type="spellEnd"/>
      <w:r w:rsidR="00A54D3F">
        <w:rPr>
          <w:rFonts w:ascii="Times New Roman" w:hAnsi="Times New Roman" w:cs="Times New Roman"/>
          <w:sz w:val="28"/>
          <w:szCs w:val="28"/>
        </w:rPr>
        <w:t xml:space="preserve"> </w:t>
      </w:r>
      <w:r w:rsidR="006A0E96">
        <w:rPr>
          <w:rFonts w:ascii="Times New Roman" w:hAnsi="Times New Roman" w:cs="Times New Roman"/>
          <w:sz w:val="28"/>
          <w:szCs w:val="28"/>
        </w:rPr>
        <w:t>идентификации</w:t>
      </w:r>
      <w:r w:rsidR="00A54D3F">
        <w:rPr>
          <w:rFonts w:ascii="Times New Roman" w:hAnsi="Times New Roman" w:cs="Times New Roman"/>
          <w:sz w:val="28"/>
          <w:szCs w:val="28"/>
        </w:rPr>
        <w:t> дошкольника</w:t>
      </w:r>
      <w:r w:rsidR="006A0E96">
        <w:rPr>
          <w:rFonts w:ascii="Times New Roman" w:hAnsi="Times New Roman" w:cs="Times New Roman"/>
          <w:sz w:val="28"/>
          <w:szCs w:val="28"/>
        </w:rPr>
        <w:t>……………………...</w:t>
      </w:r>
      <w:r>
        <w:rPr>
          <w:rFonts w:ascii="Times New Roman" w:hAnsi="Times New Roman" w:cs="Times New Roman"/>
          <w:sz w:val="28"/>
          <w:szCs w:val="28"/>
        </w:rPr>
        <w:t>……………………</w:t>
      </w:r>
      <w:r w:rsidR="006A0E96">
        <w:rPr>
          <w:rFonts w:ascii="Times New Roman" w:hAnsi="Times New Roman" w:cs="Times New Roman"/>
          <w:sz w:val="28"/>
          <w:szCs w:val="28"/>
        </w:rPr>
        <w:t>…….</w:t>
      </w:r>
      <w:r w:rsidR="00F27124">
        <w:rPr>
          <w:rFonts w:ascii="Times New Roman" w:hAnsi="Times New Roman" w:cs="Times New Roman"/>
          <w:sz w:val="28"/>
          <w:szCs w:val="28"/>
        </w:rPr>
        <w:t>..</w:t>
      </w:r>
      <w:r w:rsidR="00D74D37">
        <w:rPr>
          <w:rFonts w:ascii="Times New Roman" w:hAnsi="Times New Roman" w:cs="Times New Roman"/>
          <w:sz w:val="28"/>
          <w:szCs w:val="28"/>
        </w:rPr>
        <w:t>..8</w:t>
      </w:r>
    </w:p>
    <w:p w:rsidR="00DC3B52" w:rsidRPr="00A04864" w:rsidRDefault="00DC3B52" w:rsidP="002A2198">
      <w:pPr>
        <w:pStyle w:val="a5"/>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Вывод</w:t>
      </w:r>
      <w:r w:rsidR="006A0E96">
        <w:rPr>
          <w:rFonts w:ascii="Times New Roman" w:hAnsi="Times New Roman" w:cs="Times New Roman"/>
          <w:sz w:val="28"/>
          <w:szCs w:val="28"/>
        </w:rPr>
        <w:t>ы </w:t>
      </w:r>
      <w:r w:rsidR="00F27124">
        <w:rPr>
          <w:rFonts w:ascii="Times New Roman" w:hAnsi="Times New Roman" w:cs="Times New Roman"/>
          <w:sz w:val="28"/>
          <w:szCs w:val="28"/>
        </w:rPr>
        <w:t>по первой </w:t>
      </w:r>
      <w:r w:rsidRPr="00A04864">
        <w:rPr>
          <w:rFonts w:ascii="Times New Roman" w:hAnsi="Times New Roman" w:cs="Times New Roman"/>
          <w:sz w:val="28"/>
          <w:szCs w:val="28"/>
        </w:rPr>
        <w:t>главе……………………………………………</w:t>
      </w:r>
      <w:r>
        <w:rPr>
          <w:rFonts w:ascii="Times New Roman" w:hAnsi="Times New Roman" w:cs="Times New Roman"/>
          <w:sz w:val="28"/>
          <w:szCs w:val="28"/>
        </w:rPr>
        <w:t>.</w:t>
      </w:r>
      <w:r w:rsidRPr="00A04864">
        <w:rPr>
          <w:rFonts w:ascii="Times New Roman" w:hAnsi="Times New Roman" w:cs="Times New Roman"/>
          <w:sz w:val="28"/>
          <w:szCs w:val="28"/>
        </w:rPr>
        <w:t>…………</w:t>
      </w:r>
      <w:r w:rsidR="00D74D37">
        <w:rPr>
          <w:rFonts w:ascii="Times New Roman" w:hAnsi="Times New Roman" w:cs="Times New Roman"/>
          <w:sz w:val="28"/>
          <w:szCs w:val="28"/>
        </w:rPr>
        <w:t>..15</w:t>
      </w:r>
    </w:p>
    <w:p w:rsidR="00DC3B52" w:rsidRPr="00A04864" w:rsidRDefault="00DC3B52" w:rsidP="00DC3B52">
      <w:pPr>
        <w:pStyle w:val="a5"/>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 xml:space="preserve">Глава II. Практическая работа </w:t>
      </w:r>
      <w:r w:rsidR="006A0E96">
        <w:rPr>
          <w:rFonts w:ascii="Times New Roman" w:hAnsi="Times New Roman" w:cs="Times New Roman"/>
          <w:sz w:val="28"/>
          <w:szCs w:val="28"/>
        </w:rPr>
        <w:t xml:space="preserve">по формированию </w:t>
      </w:r>
      <w:proofErr w:type="spellStart"/>
      <w:r w:rsidR="006A0E96">
        <w:rPr>
          <w:rFonts w:ascii="Times New Roman" w:hAnsi="Times New Roman" w:cs="Times New Roman"/>
          <w:sz w:val="28"/>
          <w:szCs w:val="28"/>
        </w:rPr>
        <w:t>полоролевой</w:t>
      </w:r>
      <w:proofErr w:type="spellEnd"/>
      <w:r w:rsidR="006A0E96">
        <w:rPr>
          <w:rFonts w:ascii="Times New Roman" w:hAnsi="Times New Roman" w:cs="Times New Roman"/>
          <w:sz w:val="28"/>
          <w:szCs w:val="28"/>
        </w:rPr>
        <w:t xml:space="preserve"> идентификации детей</w:t>
      </w:r>
      <w:r w:rsidR="00F27124">
        <w:rPr>
          <w:rFonts w:ascii="Times New Roman" w:hAnsi="Times New Roman" w:cs="Times New Roman"/>
          <w:sz w:val="28"/>
          <w:szCs w:val="28"/>
        </w:rPr>
        <w:t> дошкольного </w:t>
      </w:r>
      <w:r w:rsidR="002A2198" w:rsidRPr="002A2198">
        <w:rPr>
          <w:rFonts w:ascii="Times New Roman" w:hAnsi="Times New Roman" w:cs="Times New Roman"/>
          <w:sz w:val="28"/>
          <w:szCs w:val="28"/>
        </w:rPr>
        <w:t>возраст</w:t>
      </w:r>
      <w:r w:rsidR="00F27124">
        <w:rPr>
          <w:rFonts w:ascii="Times New Roman" w:hAnsi="Times New Roman" w:cs="Times New Roman"/>
          <w:sz w:val="28"/>
          <w:szCs w:val="28"/>
        </w:rPr>
        <w:t>а</w:t>
      </w:r>
      <w:r w:rsidR="006A0E96">
        <w:rPr>
          <w:rFonts w:ascii="Times New Roman" w:hAnsi="Times New Roman" w:cs="Times New Roman"/>
          <w:sz w:val="28"/>
          <w:szCs w:val="28"/>
        </w:rPr>
        <w:t>………………………</w:t>
      </w:r>
      <w:r w:rsidR="002A2198">
        <w:rPr>
          <w:rFonts w:ascii="Times New Roman" w:hAnsi="Times New Roman" w:cs="Times New Roman"/>
          <w:sz w:val="28"/>
          <w:szCs w:val="28"/>
        </w:rPr>
        <w:t>……………………………</w:t>
      </w:r>
      <w:r w:rsidR="00D74D37">
        <w:rPr>
          <w:rFonts w:ascii="Times New Roman" w:hAnsi="Times New Roman" w:cs="Times New Roman"/>
          <w:sz w:val="28"/>
          <w:szCs w:val="28"/>
        </w:rPr>
        <w:t>16</w:t>
      </w:r>
    </w:p>
    <w:p w:rsidR="00DC3B52" w:rsidRPr="00A04864" w:rsidRDefault="00DC3B52" w:rsidP="00DC3B52">
      <w:pPr>
        <w:pStyle w:val="a5"/>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2.1. Конспект</w:t>
      </w:r>
      <w:r w:rsidR="006A0E96">
        <w:rPr>
          <w:rFonts w:ascii="Times New Roman" w:hAnsi="Times New Roman" w:cs="Times New Roman"/>
          <w:sz w:val="28"/>
          <w:szCs w:val="28"/>
        </w:rPr>
        <w:t xml:space="preserve"> сюжетно-ролевой игры, направленн</w:t>
      </w:r>
      <w:r w:rsidR="00A36DD7">
        <w:rPr>
          <w:rFonts w:ascii="Times New Roman" w:hAnsi="Times New Roman" w:cs="Times New Roman"/>
          <w:sz w:val="28"/>
          <w:szCs w:val="28"/>
        </w:rPr>
        <w:t>ый</w:t>
      </w:r>
      <w:r w:rsidR="006A0E96">
        <w:rPr>
          <w:rFonts w:ascii="Times New Roman" w:hAnsi="Times New Roman" w:cs="Times New Roman"/>
          <w:sz w:val="28"/>
          <w:szCs w:val="28"/>
        </w:rPr>
        <w:t xml:space="preserve"> на формирование полоролевой идентификации детей старшего дошкольного </w:t>
      </w:r>
      <w:r w:rsidR="00F27124" w:rsidRPr="002A2198">
        <w:rPr>
          <w:rFonts w:ascii="Times New Roman" w:hAnsi="Times New Roman" w:cs="Times New Roman"/>
          <w:sz w:val="28"/>
          <w:szCs w:val="28"/>
        </w:rPr>
        <w:t>возраст</w:t>
      </w:r>
      <w:r w:rsidR="00F27124">
        <w:rPr>
          <w:rFonts w:ascii="Times New Roman" w:hAnsi="Times New Roman" w:cs="Times New Roman"/>
          <w:sz w:val="28"/>
          <w:szCs w:val="28"/>
        </w:rPr>
        <w:t>а……….</w:t>
      </w:r>
      <w:r w:rsidR="00D74D37">
        <w:rPr>
          <w:rFonts w:ascii="Times New Roman" w:hAnsi="Times New Roman" w:cs="Times New Roman"/>
          <w:sz w:val="28"/>
          <w:szCs w:val="28"/>
        </w:rPr>
        <w:t>16</w:t>
      </w:r>
    </w:p>
    <w:p w:rsidR="00DC3B52" w:rsidRPr="00A04864" w:rsidRDefault="00DC3B52" w:rsidP="00DC3B52">
      <w:pPr>
        <w:pStyle w:val="a5"/>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Заключение………………………………</w:t>
      </w:r>
      <w:r>
        <w:rPr>
          <w:rFonts w:ascii="Times New Roman" w:hAnsi="Times New Roman" w:cs="Times New Roman"/>
          <w:sz w:val="28"/>
          <w:szCs w:val="28"/>
        </w:rPr>
        <w:t>…….</w:t>
      </w:r>
      <w:r w:rsidRPr="00A04864">
        <w:rPr>
          <w:rFonts w:ascii="Times New Roman" w:hAnsi="Times New Roman" w:cs="Times New Roman"/>
          <w:sz w:val="28"/>
          <w:szCs w:val="28"/>
        </w:rPr>
        <w:t>…………………………………</w:t>
      </w:r>
      <w:r w:rsidR="00D74D37">
        <w:rPr>
          <w:rFonts w:ascii="Times New Roman" w:hAnsi="Times New Roman" w:cs="Times New Roman"/>
          <w:sz w:val="28"/>
          <w:szCs w:val="28"/>
        </w:rPr>
        <w:t>19</w:t>
      </w:r>
    </w:p>
    <w:p w:rsidR="00DC3B52" w:rsidRDefault="00DC3B52" w:rsidP="00DC3B52">
      <w:pPr>
        <w:pStyle w:val="a5"/>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Список литературы…………………………………………………………</w:t>
      </w:r>
      <w:r>
        <w:rPr>
          <w:rFonts w:ascii="Times New Roman" w:hAnsi="Times New Roman" w:cs="Times New Roman"/>
          <w:sz w:val="28"/>
          <w:szCs w:val="28"/>
        </w:rPr>
        <w:t>……</w:t>
      </w:r>
      <w:r w:rsidR="00D74D37">
        <w:rPr>
          <w:rFonts w:ascii="Times New Roman" w:hAnsi="Times New Roman" w:cs="Times New Roman"/>
          <w:sz w:val="28"/>
          <w:szCs w:val="28"/>
        </w:rPr>
        <w:t>20</w:t>
      </w:r>
    </w:p>
    <w:p w:rsidR="001A0F16" w:rsidRPr="00A04864" w:rsidRDefault="001A0F16" w:rsidP="00DC3B52">
      <w:pPr>
        <w:pStyle w:val="a5"/>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Приложение </w:t>
      </w:r>
    </w:p>
    <w:p w:rsidR="00FC3142" w:rsidRDefault="00FC3142" w:rsidP="0003223A">
      <w:pPr>
        <w:spacing w:after="0" w:line="240" w:lineRule="auto"/>
        <w:jc w:val="center"/>
      </w:pPr>
      <w:r>
        <w:br w:type="page"/>
      </w:r>
    </w:p>
    <w:p w:rsidR="00DC3B52" w:rsidRPr="00DC3B52" w:rsidRDefault="00DC3B52" w:rsidP="0003223A">
      <w:pPr>
        <w:spacing w:after="0" w:line="240" w:lineRule="auto"/>
        <w:jc w:val="center"/>
        <w:rPr>
          <w:rFonts w:ascii="Times New Roman" w:hAnsi="Times New Roman" w:cs="Times New Roman"/>
          <w:b/>
          <w:sz w:val="28"/>
        </w:rPr>
      </w:pPr>
      <w:r w:rsidRPr="00DC3B52">
        <w:rPr>
          <w:rFonts w:ascii="Times New Roman" w:hAnsi="Times New Roman" w:cs="Times New Roman"/>
          <w:b/>
          <w:sz w:val="28"/>
        </w:rPr>
        <w:lastRenderedPageBreak/>
        <w:t>Введение</w:t>
      </w:r>
    </w:p>
    <w:p w:rsidR="00DC3B52" w:rsidRDefault="00DC3B52" w:rsidP="0003223A">
      <w:pPr>
        <w:spacing w:after="0" w:line="240" w:lineRule="auto"/>
        <w:jc w:val="center"/>
      </w:pPr>
    </w:p>
    <w:p w:rsidR="00DC3B52" w:rsidRDefault="00DC3B52" w:rsidP="0003223A">
      <w:pPr>
        <w:spacing w:after="0" w:line="240" w:lineRule="auto"/>
        <w:jc w:val="center"/>
      </w:pPr>
    </w:p>
    <w:p w:rsidR="009B4D9D" w:rsidRDefault="009B4D9D" w:rsidP="00CD240D">
      <w:pPr>
        <w:spacing w:after="0" w:line="360" w:lineRule="auto"/>
        <w:ind w:firstLine="709"/>
        <w:contextualSpacing/>
        <w:jc w:val="both"/>
        <w:rPr>
          <w:rFonts w:ascii="Times New Roman" w:eastAsia="Times New Roman" w:hAnsi="Times New Roman" w:cs="Times New Roman"/>
          <w:sz w:val="28"/>
          <w:szCs w:val="28"/>
        </w:rPr>
      </w:pPr>
      <w:r w:rsidRPr="009B4D9D">
        <w:rPr>
          <w:rFonts w:ascii="Times New Roman" w:eastAsia="Times New Roman" w:hAnsi="Times New Roman" w:cs="Times New Roman"/>
          <w:sz w:val="28"/>
          <w:szCs w:val="28"/>
        </w:rPr>
        <w:t>В современных условиях общественного развития особо остро встают проблемы социализации человека, приобщения его к общечеловеческим ценностям, значимым во все века и закрепленным в культурно-историческом опыте поколений.</w:t>
      </w:r>
      <w:r w:rsidR="00CD240D">
        <w:rPr>
          <w:rFonts w:ascii="Times New Roman" w:eastAsia="Times New Roman" w:hAnsi="Times New Roman" w:cs="Times New Roman"/>
          <w:sz w:val="28"/>
          <w:szCs w:val="28"/>
        </w:rPr>
        <w:t xml:space="preserve"> </w:t>
      </w:r>
      <w:r w:rsidR="00F27124">
        <w:rPr>
          <w:rFonts w:ascii="Times New Roman" w:eastAsia="Times New Roman" w:hAnsi="Times New Roman" w:cs="Times New Roman"/>
          <w:sz w:val="28"/>
          <w:szCs w:val="28"/>
        </w:rPr>
        <w:t>Одной и</w:t>
      </w:r>
      <w:r w:rsidR="00D5003E">
        <w:rPr>
          <w:rFonts w:ascii="Times New Roman" w:eastAsia="Times New Roman" w:hAnsi="Times New Roman" w:cs="Times New Roman"/>
          <w:sz w:val="28"/>
          <w:szCs w:val="28"/>
        </w:rPr>
        <w:t>з проблем современно</w:t>
      </w:r>
      <w:r w:rsidR="00240CD0">
        <w:rPr>
          <w:rFonts w:ascii="Times New Roman" w:eastAsia="Times New Roman" w:hAnsi="Times New Roman" w:cs="Times New Roman"/>
          <w:sz w:val="28"/>
          <w:szCs w:val="28"/>
        </w:rPr>
        <w:t xml:space="preserve">го общества является </w:t>
      </w:r>
      <w:proofErr w:type="spellStart"/>
      <w:r w:rsidR="00240CD0">
        <w:rPr>
          <w:rFonts w:ascii="Times New Roman" w:eastAsia="Times New Roman" w:hAnsi="Times New Roman" w:cs="Times New Roman"/>
          <w:sz w:val="28"/>
          <w:szCs w:val="28"/>
        </w:rPr>
        <w:t>полоролевая</w:t>
      </w:r>
      <w:proofErr w:type="spellEnd"/>
      <w:r w:rsidR="00240CD0">
        <w:rPr>
          <w:rFonts w:ascii="Times New Roman" w:eastAsia="Times New Roman" w:hAnsi="Times New Roman" w:cs="Times New Roman"/>
          <w:sz w:val="28"/>
          <w:szCs w:val="28"/>
        </w:rPr>
        <w:t xml:space="preserve"> идентификация</w:t>
      </w:r>
      <w:r w:rsidR="00D5003E">
        <w:rPr>
          <w:rFonts w:ascii="Times New Roman" w:eastAsia="Times New Roman" w:hAnsi="Times New Roman" w:cs="Times New Roman"/>
          <w:sz w:val="28"/>
          <w:szCs w:val="28"/>
        </w:rPr>
        <w:t xml:space="preserve"> </w:t>
      </w:r>
      <w:proofErr w:type="gramStart"/>
      <w:r w:rsidR="00240CD0">
        <w:rPr>
          <w:rFonts w:ascii="Times New Roman" w:eastAsia="Times New Roman" w:hAnsi="Times New Roman" w:cs="Times New Roman"/>
          <w:sz w:val="28"/>
          <w:szCs w:val="28"/>
        </w:rPr>
        <w:t>при</w:t>
      </w:r>
      <w:proofErr w:type="gramEnd"/>
      <w:r w:rsidR="00240CD0">
        <w:rPr>
          <w:rFonts w:ascii="Times New Roman" w:eastAsia="Times New Roman" w:hAnsi="Times New Roman" w:cs="Times New Roman"/>
          <w:sz w:val="28"/>
          <w:szCs w:val="28"/>
        </w:rPr>
        <w:t xml:space="preserve"> </w:t>
      </w:r>
      <w:proofErr w:type="gramStart"/>
      <w:r w:rsidR="00240CD0">
        <w:rPr>
          <w:rFonts w:ascii="Times New Roman" w:eastAsia="Times New Roman" w:hAnsi="Times New Roman" w:cs="Times New Roman"/>
          <w:sz w:val="28"/>
          <w:szCs w:val="28"/>
        </w:rPr>
        <w:t>решение</w:t>
      </w:r>
      <w:proofErr w:type="gramEnd"/>
      <w:r w:rsidR="00240CD0">
        <w:rPr>
          <w:rFonts w:ascii="Times New Roman" w:eastAsia="Times New Roman" w:hAnsi="Times New Roman" w:cs="Times New Roman"/>
          <w:sz w:val="28"/>
          <w:szCs w:val="28"/>
        </w:rPr>
        <w:t xml:space="preserve"> данной задачи особую роль играет дошколь</w:t>
      </w:r>
      <w:r w:rsidR="002A523A">
        <w:rPr>
          <w:rFonts w:ascii="Times New Roman" w:eastAsia="Times New Roman" w:hAnsi="Times New Roman" w:cs="Times New Roman"/>
          <w:sz w:val="28"/>
          <w:szCs w:val="28"/>
        </w:rPr>
        <w:t xml:space="preserve">ный возраст так, </w:t>
      </w:r>
      <w:r w:rsidR="00240CD0">
        <w:rPr>
          <w:rFonts w:ascii="Times New Roman" w:eastAsia="Times New Roman" w:hAnsi="Times New Roman" w:cs="Times New Roman"/>
          <w:sz w:val="28"/>
          <w:szCs w:val="28"/>
        </w:rPr>
        <w:t xml:space="preserve">как именно возрастном этапе </w:t>
      </w:r>
      <w:r w:rsidR="002A523A">
        <w:rPr>
          <w:rFonts w:ascii="Times New Roman" w:eastAsia="Times New Roman" w:hAnsi="Times New Roman" w:cs="Times New Roman"/>
          <w:sz w:val="28"/>
          <w:szCs w:val="28"/>
        </w:rPr>
        <w:t xml:space="preserve">закладывается основы </w:t>
      </w:r>
      <w:proofErr w:type="spellStart"/>
      <w:r w:rsidR="002A523A">
        <w:rPr>
          <w:rFonts w:ascii="Times New Roman" w:eastAsia="Times New Roman" w:hAnsi="Times New Roman" w:cs="Times New Roman"/>
          <w:sz w:val="28"/>
          <w:szCs w:val="28"/>
        </w:rPr>
        <w:t>поло</w:t>
      </w:r>
      <w:r w:rsidR="00240CD0">
        <w:rPr>
          <w:rFonts w:ascii="Times New Roman" w:eastAsia="Times New Roman" w:hAnsi="Times New Roman" w:cs="Times New Roman"/>
          <w:sz w:val="28"/>
          <w:szCs w:val="28"/>
        </w:rPr>
        <w:t>ролевой</w:t>
      </w:r>
      <w:proofErr w:type="spellEnd"/>
      <w:r w:rsidR="00240CD0">
        <w:rPr>
          <w:rFonts w:ascii="Times New Roman" w:eastAsia="Times New Roman" w:hAnsi="Times New Roman" w:cs="Times New Roman"/>
          <w:sz w:val="28"/>
          <w:szCs w:val="28"/>
        </w:rPr>
        <w:t xml:space="preserve"> идентификации. Одним из эффективных способов формирования </w:t>
      </w:r>
      <w:proofErr w:type="spellStart"/>
      <w:r w:rsidR="00240CD0">
        <w:rPr>
          <w:rFonts w:ascii="Times New Roman" w:eastAsia="Times New Roman" w:hAnsi="Times New Roman" w:cs="Times New Roman"/>
          <w:sz w:val="28"/>
          <w:szCs w:val="28"/>
        </w:rPr>
        <w:t>полоролевой</w:t>
      </w:r>
      <w:proofErr w:type="spellEnd"/>
      <w:r w:rsidR="00240CD0">
        <w:rPr>
          <w:rFonts w:ascii="Times New Roman" w:eastAsia="Times New Roman" w:hAnsi="Times New Roman" w:cs="Times New Roman"/>
          <w:sz w:val="28"/>
          <w:szCs w:val="28"/>
        </w:rPr>
        <w:t xml:space="preserve"> идентификации является игровая</w:t>
      </w:r>
      <w:r w:rsidR="002A523A">
        <w:rPr>
          <w:rFonts w:ascii="Times New Roman" w:eastAsia="Times New Roman" w:hAnsi="Times New Roman" w:cs="Times New Roman"/>
          <w:sz w:val="28"/>
          <w:szCs w:val="28"/>
        </w:rPr>
        <w:t xml:space="preserve"> деятельность так, как включаясь в </w:t>
      </w:r>
      <w:proofErr w:type="gramStart"/>
      <w:r w:rsidR="00240CD0">
        <w:rPr>
          <w:rFonts w:ascii="Times New Roman" w:eastAsia="Times New Roman" w:hAnsi="Times New Roman" w:cs="Times New Roman"/>
          <w:sz w:val="28"/>
          <w:szCs w:val="28"/>
        </w:rPr>
        <w:t>игры</w:t>
      </w:r>
      <w:proofErr w:type="gramEnd"/>
      <w:r w:rsidR="002A523A">
        <w:rPr>
          <w:rFonts w:ascii="Times New Roman" w:eastAsia="Times New Roman" w:hAnsi="Times New Roman" w:cs="Times New Roman"/>
          <w:sz w:val="28"/>
          <w:szCs w:val="28"/>
        </w:rPr>
        <w:t xml:space="preserve"> ребенок</w:t>
      </w:r>
      <w:r w:rsidR="00240CD0">
        <w:rPr>
          <w:rFonts w:ascii="Times New Roman" w:eastAsia="Times New Roman" w:hAnsi="Times New Roman" w:cs="Times New Roman"/>
          <w:sz w:val="28"/>
          <w:szCs w:val="28"/>
        </w:rPr>
        <w:t xml:space="preserve"> отождествляет</w:t>
      </w:r>
      <w:r w:rsidR="002A523A">
        <w:rPr>
          <w:rFonts w:ascii="Times New Roman" w:eastAsia="Times New Roman" w:hAnsi="Times New Roman" w:cs="Times New Roman"/>
          <w:sz w:val="28"/>
          <w:szCs w:val="28"/>
        </w:rPr>
        <w:t xml:space="preserve"> себя со своим полом мальчики, активно вовлекаются в подвижные игры, девочки предпочитают сюжетно-ролевые игры семья, парикмахерская.</w:t>
      </w:r>
    </w:p>
    <w:p w:rsidR="002A523A" w:rsidRPr="00EB4FB4" w:rsidRDefault="002A523A" w:rsidP="00EB4FB4">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Проблемы </w:t>
      </w:r>
      <w:proofErr w:type="spellStart"/>
      <w:r>
        <w:rPr>
          <w:rFonts w:ascii="Times New Roman" w:eastAsia="Times New Roman" w:hAnsi="Times New Roman" w:cs="Times New Roman"/>
          <w:sz w:val="28"/>
          <w:szCs w:val="28"/>
        </w:rPr>
        <w:t>полоролевой</w:t>
      </w:r>
      <w:proofErr w:type="spellEnd"/>
      <w:r>
        <w:rPr>
          <w:rFonts w:ascii="Times New Roman" w:eastAsia="Times New Roman" w:hAnsi="Times New Roman" w:cs="Times New Roman"/>
          <w:sz w:val="28"/>
          <w:szCs w:val="28"/>
        </w:rPr>
        <w:t xml:space="preserve"> идентификации исследовалась следующими авторами</w:t>
      </w:r>
      <w:r w:rsidR="00EB4FB4">
        <w:rPr>
          <w:rFonts w:ascii="Times New Roman" w:eastAsia="Times New Roman" w:hAnsi="Times New Roman" w:cs="Times New Roman"/>
          <w:sz w:val="28"/>
          <w:szCs w:val="28"/>
        </w:rPr>
        <w:t xml:space="preserve"> </w:t>
      </w:r>
      <w:r w:rsidR="00EB4FB4">
        <w:rPr>
          <w:rFonts w:ascii="Times New Roman" w:hAnsi="Times New Roman" w:cs="Times New Roman"/>
          <w:color w:val="000000"/>
          <w:sz w:val="28"/>
          <w:szCs w:val="28"/>
          <w:shd w:val="clear" w:color="auto" w:fill="FFFFFF"/>
        </w:rPr>
        <w:t>Д.Н. Ис</w:t>
      </w:r>
      <w:r w:rsidR="00864B2F">
        <w:rPr>
          <w:rFonts w:ascii="Times New Roman" w:hAnsi="Times New Roman" w:cs="Times New Roman"/>
          <w:color w:val="000000"/>
          <w:sz w:val="28"/>
          <w:szCs w:val="28"/>
          <w:shd w:val="clear" w:color="auto" w:fill="FFFFFF"/>
        </w:rPr>
        <w:t>аев, В.Е. Каган, Д.В. Колесов</w:t>
      </w:r>
      <w:r w:rsidR="00EB4FB4">
        <w:rPr>
          <w:rFonts w:ascii="Times New Roman" w:hAnsi="Times New Roman" w:cs="Times New Roman"/>
          <w:color w:val="000000"/>
          <w:sz w:val="28"/>
          <w:szCs w:val="28"/>
          <w:shd w:val="clear" w:color="auto" w:fill="FFFFFF"/>
        </w:rPr>
        <w:t xml:space="preserve">, И.С. Кон </w:t>
      </w:r>
      <w:r w:rsidR="00EB4FB4" w:rsidRPr="00EB4FB4">
        <w:rPr>
          <w:rFonts w:ascii="Times New Roman" w:hAnsi="Times New Roman" w:cs="Times New Roman"/>
          <w:color w:val="000000"/>
          <w:sz w:val="28"/>
          <w:szCs w:val="28"/>
          <w:shd w:val="clear" w:color="auto" w:fill="FFFFFF"/>
        </w:rPr>
        <w:t>и заруб</w:t>
      </w:r>
      <w:r w:rsidR="00864B2F">
        <w:rPr>
          <w:rFonts w:ascii="Times New Roman" w:hAnsi="Times New Roman" w:cs="Times New Roman"/>
          <w:color w:val="000000"/>
          <w:sz w:val="28"/>
          <w:szCs w:val="28"/>
          <w:shd w:val="clear" w:color="auto" w:fill="FFFFFF"/>
        </w:rPr>
        <w:t xml:space="preserve">ежные исследователи Ш. Берн, Л. </w:t>
      </w:r>
      <w:proofErr w:type="spellStart"/>
      <w:r w:rsidR="00864B2F">
        <w:rPr>
          <w:rFonts w:ascii="Times New Roman" w:hAnsi="Times New Roman" w:cs="Times New Roman"/>
          <w:color w:val="000000"/>
          <w:sz w:val="28"/>
          <w:szCs w:val="28"/>
          <w:shd w:val="clear" w:color="auto" w:fill="FFFFFF"/>
        </w:rPr>
        <w:t>Кольберг</w:t>
      </w:r>
      <w:proofErr w:type="spellEnd"/>
      <w:r w:rsidR="00EB4FB4">
        <w:rPr>
          <w:rFonts w:ascii="Times New Roman" w:hAnsi="Times New Roman" w:cs="Times New Roman"/>
          <w:color w:val="000000"/>
          <w:sz w:val="28"/>
          <w:szCs w:val="28"/>
          <w:shd w:val="clear" w:color="auto" w:fill="FFFFFF"/>
        </w:rPr>
        <w:t>, С. Томпсон.</w:t>
      </w:r>
      <w:r w:rsidR="00EB4FB4" w:rsidRPr="00EB4FB4">
        <w:rPr>
          <w:rFonts w:ascii="Times New Roman" w:eastAsia="Times New Roman" w:hAnsi="Times New Roman" w:cs="Times New Roman"/>
          <w:sz w:val="28"/>
          <w:szCs w:val="28"/>
        </w:rPr>
        <w:t xml:space="preserve"> </w:t>
      </w:r>
      <w:r w:rsidR="00EB4FB4">
        <w:rPr>
          <w:rFonts w:ascii="Times New Roman" w:eastAsia="Times New Roman" w:hAnsi="Times New Roman" w:cs="Times New Roman"/>
          <w:sz w:val="28"/>
          <w:szCs w:val="28"/>
        </w:rPr>
        <w:t>Настоящее время ее изучают</w:t>
      </w:r>
      <w:r w:rsidR="00EB4FB4">
        <w:rPr>
          <w:rFonts w:ascii="Times New Roman" w:hAnsi="Times New Roman" w:cs="Times New Roman"/>
          <w:color w:val="000000"/>
          <w:sz w:val="28"/>
          <w:szCs w:val="28"/>
          <w:shd w:val="clear" w:color="auto" w:fill="FFFFFF"/>
        </w:rPr>
        <w:t xml:space="preserve"> В.В. Абраменкова</w:t>
      </w:r>
      <w:r w:rsidR="00EB4FB4" w:rsidRPr="00EB4FB4">
        <w:rPr>
          <w:rFonts w:ascii="Times New Roman" w:hAnsi="Times New Roman" w:cs="Times New Roman"/>
          <w:color w:val="000000"/>
          <w:sz w:val="28"/>
          <w:szCs w:val="28"/>
          <w:shd w:val="clear" w:color="auto" w:fill="FFFFFF"/>
        </w:rPr>
        <w:t xml:space="preserve">, </w:t>
      </w:r>
      <w:r w:rsidR="00864B2F">
        <w:rPr>
          <w:rFonts w:ascii="Times New Roman" w:hAnsi="Times New Roman" w:cs="Times New Roman"/>
          <w:color w:val="000000"/>
          <w:sz w:val="28"/>
          <w:szCs w:val="28"/>
          <w:shd w:val="clear" w:color="auto" w:fill="FFFFFF"/>
        </w:rPr>
        <w:t xml:space="preserve">Д.В. Колесова, </w:t>
      </w:r>
      <w:r w:rsidR="00EB4FB4">
        <w:rPr>
          <w:rFonts w:ascii="Times New Roman" w:hAnsi="Times New Roman" w:cs="Times New Roman"/>
          <w:color w:val="000000"/>
          <w:sz w:val="28"/>
          <w:szCs w:val="28"/>
          <w:shd w:val="clear" w:color="auto" w:fill="FFFFFF"/>
        </w:rPr>
        <w:t xml:space="preserve">Т.А. Репина </w:t>
      </w:r>
      <w:r w:rsidR="00EB4FB4">
        <w:rPr>
          <w:rFonts w:ascii="Times New Roman" w:eastAsia="Times New Roman" w:hAnsi="Times New Roman" w:cs="Times New Roman"/>
          <w:sz w:val="28"/>
          <w:szCs w:val="28"/>
        </w:rPr>
        <w:t xml:space="preserve">в своих работах они отвечают </w:t>
      </w:r>
      <w:r w:rsidR="00EB4FB4" w:rsidRPr="00EB4FB4">
        <w:rPr>
          <w:rFonts w:ascii="Times New Roman" w:hAnsi="Times New Roman" w:cs="Times New Roman"/>
          <w:color w:val="000000"/>
          <w:sz w:val="28"/>
          <w:szCs w:val="28"/>
          <w:shd w:val="clear" w:color="auto" w:fill="FFFFFF"/>
        </w:rPr>
        <w:t>пол</w:t>
      </w:r>
      <w:r w:rsidR="000106C9">
        <w:rPr>
          <w:rFonts w:ascii="Times New Roman" w:hAnsi="Times New Roman" w:cs="Times New Roman"/>
          <w:color w:val="000000"/>
          <w:sz w:val="28"/>
          <w:szCs w:val="28"/>
          <w:shd w:val="clear" w:color="auto" w:fill="FFFFFF"/>
        </w:rPr>
        <w:t xml:space="preserve">овозрастную идентичность как </w:t>
      </w:r>
      <w:r w:rsidR="00EB4FB4" w:rsidRPr="00EB4FB4">
        <w:rPr>
          <w:rFonts w:ascii="Times New Roman" w:hAnsi="Times New Roman" w:cs="Times New Roman"/>
          <w:color w:val="000000"/>
          <w:sz w:val="28"/>
          <w:szCs w:val="28"/>
          <w:shd w:val="clear" w:color="auto" w:fill="FFFFFF"/>
        </w:rPr>
        <w:t xml:space="preserve">личности, </w:t>
      </w:r>
      <w:proofErr w:type="gramStart"/>
      <w:r w:rsidR="00EB4FB4" w:rsidRPr="00EB4FB4">
        <w:rPr>
          <w:rFonts w:ascii="Times New Roman" w:hAnsi="Times New Roman" w:cs="Times New Roman"/>
          <w:color w:val="000000"/>
          <w:sz w:val="28"/>
          <w:szCs w:val="28"/>
          <w:shd w:val="clear" w:color="auto" w:fill="FFFFFF"/>
        </w:rPr>
        <w:t>оказывающий</w:t>
      </w:r>
      <w:proofErr w:type="gramEnd"/>
      <w:r w:rsidR="00EB4FB4" w:rsidRPr="00EB4FB4">
        <w:rPr>
          <w:rFonts w:ascii="Times New Roman" w:hAnsi="Times New Roman" w:cs="Times New Roman"/>
          <w:color w:val="000000"/>
          <w:sz w:val="28"/>
          <w:szCs w:val="28"/>
          <w:shd w:val="clear" w:color="auto" w:fill="FFFFFF"/>
        </w:rPr>
        <w:t xml:space="preserve"> мощное влияние на становление социальной, этнической, профессиональной идентичности, на процессы самоопределени</w:t>
      </w:r>
      <w:r w:rsidR="00EB4FB4">
        <w:rPr>
          <w:rFonts w:ascii="Times New Roman" w:hAnsi="Times New Roman" w:cs="Times New Roman"/>
          <w:color w:val="000000"/>
          <w:sz w:val="28"/>
          <w:szCs w:val="28"/>
          <w:shd w:val="clear" w:color="auto" w:fill="FFFFFF"/>
        </w:rPr>
        <w:t>я растущего человека в культуре.</w:t>
      </w:r>
    </w:p>
    <w:p w:rsidR="002A523A" w:rsidRPr="002A523A" w:rsidRDefault="002A523A" w:rsidP="002A523A">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проблема</w:t>
      </w:r>
      <w:r w:rsidR="00CD240D">
        <w:rPr>
          <w:rFonts w:ascii="Times New Roman" w:eastAsia="Times New Roman" w:hAnsi="Times New Roman" w:cs="Times New Roman"/>
          <w:sz w:val="28"/>
          <w:szCs w:val="28"/>
        </w:rPr>
        <w:t xml:space="preserve"> является важной и основном реализуется в работе дошкольных образовательных орган</w:t>
      </w:r>
      <w:r w:rsidR="003A39CB">
        <w:rPr>
          <w:rFonts w:ascii="Times New Roman" w:eastAsia="Times New Roman" w:hAnsi="Times New Roman" w:cs="Times New Roman"/>
          <w:sz w:val="28"/>
          <w:szCs w:val="28"/>
        </w:rPr>
        <w:t>изациях</w:t>
      </w:r>
      <w:r w:rsidR="00CD240D">
        <w:rPr>
          <w:rFonts w:ascii="Times New Roman" w:eastAsia="Times New Roman" w:hAnsi="Times New Roman" w:cs="Times New Roman"/>
          <w:sz w:val="28"/>
          <w:szCs w:val="28"/>
        </w:rPr>
        <w:t xml:space="preserve">, но некоторые педагоги, особенно </w:t>
      </w:r>
      <w:proofErr w:type="gramStart"/>
      <w:r w:rsidR="00CD240D">
        <w:rPr>
          <w:rFonts w:ascii="Times New Roman" w:eastAsia="Times New Roman" w:hAnsi="Times New Roman" w:cs="Times New Roman"/>
          <w:sz w:val="28"/>
          <w:szCs w:val="28"/>
        </w:rPr>
        <w:t>молодые</w:t>
      </w:r>
      <w:proofErr w:type="gramEnd"/>
      <w:r w:rsidR="00CD240D">
        <w:rPr>
          <w:rFonts w:ascii="Times New Roman" w:eastAsia="Times New Roman" w:hAnsi="Times New Roman" w:cs="Times New Roman"/>
          <w:sz w:val="28"/>
          <w:szCs w:val="28"/>
        </w:rPr>
        <w:t xml:space="preserve"> сталкиваются с проблемами отбора игр в системе их проведения с детьми дошкольного возраста в наличии данной противоречии </w:t>
      </w:r>
      <w:r w:rsidR="00045255">
        <w:rPr>
          <w:rFonts w:ascii="Times New Roman" w:eastAsia="Times New Roman" w:hAnsi="Times New Roman" w:cs="Times New Roman"/>
          <w:sz w:val="28"/>
          <w:szCs w:val="28"/>
        </w:rPr>
        <w:t xml:space="preserve">свидетельствует о необходимости проведении исследовании </w:t>
      </w:r>
      <w:r w:rsidR="00CD240D">
        <w:rPr>
          <w:rFonts w:ascii="Times New Roman" w:eastAsia="Times New Roman" w:hAnsi="Times New Roman" w:cs="Times New Roman"/>
          <w:sz w:val="28"/>
          <w:szCs w:val="28"/>
        </w:rPr>
        <w:t>заявленной темы</w:t>
      </w:r>
      <w:r w:rsidR="00045255">
        <w:rPr>
          <w:rFonts w:ascii="Times New Roman" w:eastAsia="Times New Roman" w:hAnsi="Times New Roman" w:cs="Times New Roman"/>
          <w:sz w:val="28"/>
          <w:szCs w:val="28"/>
        </w:rPr>
        <w:t>.</w:t>
      </w:r>
    </w:p>
    <w:p w:rsidR="00F61737" w:rsidRDefault="00F61737" w:rsidP="00F61737">
      <w:pPr>
        <w:spacing w:after="0" w:line="360" w:lineRule="auto"/>
        <w:ind w:firstLine="709"/>
        <w:jc w:val="both"/>
        <w:rPr>
          <w:rFonts w:ascii="Times New Roman" w:eastAsia="Times New Roman" w:hAnsi="Times New Roman" w:cs="Times New Roman"/>
          <w:sz w:val="28"/>
          <w:szCs w:val="28"/>
        </w:rPr>
      </w:pPr>
      <w:r w:rsidRPr="00F61737">
        <w:rPr>
          <w:rFonts w:ascii="Times New Roman" w:eastAsia="Times New Roman" w:hAnsi="Times New Roman" w:cs="Times New Roman"/>
          <w:b/>
          <w:sz w:val="28"/>
          <w:szCs w:val="28"/>
        </w:rPr>
        <w:t>Тема исследования</w:t>
      </w:r>
      <w:r>
        <w:rPr>
          <w:rFonts w:ascii="Times New Roman" w:eastAsia="Times New Roman" w:hAnsi="Times New Roman" w:cs="Times New Roman"/>
          <w:b/>
          <w:sz w:val="28"/>
          <w:szCs w:val="28"/>
        </w:rPr>
        <w:t xml:space="preserve">: </w:t>
      </w:r>
      <w:r w:rsidRPr="00F61737">
        <w:rPr>
          <w:rFonts w:ascii="Times New Roman" w:eastAsia="Times New Roman" w:hAnsi="Times New Roman" w:cs="Times New Roman"/>
          <w:sz w:val="28"/>
          <w:szCs w:val="28"/>
        </w:rPr>
        <w:t>«</w:t>
      </w:r>
      <w:r w:rsidR="002A2198" w:rsidRPr="002A2198">
        <w:rPr>
          <w:rFonts w:ascii="Times New Roman" w:eastAsia="Times New Roman" w:hAnsi="Times New Roman" w:cs="Times New Roman"/>
          <w:sz w:val="28"/>
          <w:szCs w:val="28"/>
        </w:rPr>
        <w:t xml:space="preserve">Формирование </w:t>
      </w:r>
      <w:proofErr w:type="spellStart"/>
      <w:r w:rsidR="002A2198" w:rsidRPr="002A2198">
        <w:rPr>
          <w:rFonts w:ascii="Times New Roman" w:eastAsia="Times New Roman" w:hAnsi="Times New Roman" w:cs="Times New Roman"/>
          <w:sz w:val="28"/>
          <w:szCs w:val="28"/>
        </w:rPr>
        <w:t>полоролевой</w:t>
      </w:r>
      <w:proofErr w:type="spellEnd"/>
      <w:r w:rsidR="002A2198" w:rsidRPr="002A2198">
        <w:rPr>
          <w:rFonts w:ascii="Times New Roman" w:eastAsia="Times New Roman" w:hAnsi="Times New Roman" w:cs="Times New Roman"/>
          <w:sz w:val="28"/>
          <w:szCs w:val="28"/>
        </w:rPr>
        <w:t xml:space="preserve"> идентификации дошкольников в игровой деятельности</w:t>
      </w:r>
      <w:r w:rsidRPr="00F61737">
        <w:rPr>
          <w:rFonts w:ascii="Times New Roman" w:eastAsia="Times New Roman" w:hAnsi="Times New Roman" w:cs="Times New Roman"/>
          <w:sz w:val="28"/>
          <w:szCs w:val="28"/>
        </w:rPr>
        <w:t>».</w:t>
      </w:r>
    </w:p>
    <w:p w:rsidR="00F61737" w:rsidRPr="00F61737" w:rsidRDefault="00F61737" w:rsidP="00F61737">
      <w:pPr>
        <w:spacing w:after="0" w:line="360" w:lineRule="auto"/>
        <w:ind w:firstLine="709"/>
        <w:jc w:val="both"/>
        <w:rPr>
          <w:rFonts w:ascii="Times New Roman" w:eastAsia="Times New Roman" w:hAnsi="Times New Roman" w:cs="Times New Roman"/>
          <w:sz w:val="28"/>
          <w:szCs w:val="28"/>
        </w:rPr>
      </w:pPr>
      <w:r w:rsidRPr="00F61737">
        <w:rPr>
          <w:rFonts w:ascii="Times New Roman" w:eastAsia="Times New Roman" w:hAnsi="Times New Roman" w:cs="Times New Roman"/>
          <w:b/>
          <w:sz w:val="28"/>
          <w:szCs w:val="28"/>
        </w:rPr>
        <w:t>Объект исследования:</w:t>
      </w:r>
      <w:r>
        <w:rPr>
          <w:rFonts w:ascii="Times New Roman" w:eastAsia="Times New Roman" w:hAnsi="Times New Roman" w:cs="Times New Roman"/>
          <w:b/>
          <w:sz w:val="28"/>
          <w:szCs w:val="28"/>
        </w:rPr>
        <w:t xml:space="preserve"> </w:t>
      </w:r>
      <w:r w:rsidR="00443250" w:rsidRPr="00443250">
        <w:rPr>
          <w:rFonts w:ascii="Times New Roman" w:eastAsia="Times New Roman" w:hAnsi="Times New Roman" w:cs="Times New Roman"/>
          <w:sz w:val="28"/>
          <w:szCs w:val="28"/>
        </w:rPr>
        <w:t xml:space="preserve">процесс формирования </w:t>
      </w:r>
      <w:proofErr w:type="spellStart"/>
      <w:r w:rsidR="00443250" w:rsidRPr="00443250">
        <w:rPr>
          <w:rFonts w:ascii="Times New Roman" w:eastAsia="Times New Roman" w:hAnsi="Times New Roman" w:cs="Times New Roman"/>
          <w:sz w:val="28"/>
          <w:szCs w:val="28"/>
        </w:rPr>
        <w:t>полоролевого</w:t>
      </w:r>
      <w:proofErr w:type="spellEnd"/>
      <w:r w:rsidR="00FF3F97">
        <w:rPr>
          <w:rFonts w:ascii="Times New Roman" w:eastAsia="Times New Roman" w:hAnsi="Times New Roman" w:cs="Times New Roman"/>
          <w:sz w:val="28"/>
          <w:szCs w:val="28"/>
        </w:rPr>
        <w:t xml:space="preserve"> идентификации детей </w:t>
      </w:r>
      <w:r w:rsidR="00443250" w:rsidRPr="00443250">
        <w:rPr>
          <w:rFonts w:ascii="Times New Roman" w:eastAsia="Times New Roman" w:hAnsi="Times New Roman" w:cs="Times New Roman"/>
          <w:sz w:val="28"/>
          <w:szCs w:val="28"/>
        </w:rPr>
        <w:t>дошкольного</w:t>
      </w:r>
      <w:r w:rsidR="00FF3F97">
        <w:rPr>
          <w:rFonts w:ascii="Times New Roman" w:eastAsia="Times New Roman" w:hAnsi="Times New Roman" w:cs="Times New Roman"/>
          <w:sz w:val="28"/>
          <w:szCs w:val="28"/>
        </w:rPr>
        <w:t xml:space="preserve"> возраста </w:t>
      </w:r>
      <w:r w:rsidR="00A36DD7">
        <w:rPr>
          <w:rFonts w:ascii="Times New Roman" w:eastAsia="Times New Roman" w:hAnsi="Times New Roman" w:cs="Times New Roman"/>
          <w:sz w:val="28"/>
          <w:szCs w:val="28"/>
        </w:rPr>
        <w:t>в игровой деятельности</w:t>
      </w:r>
      <w:r w:rsidR="00443250" w:rsidRPr="00443250">
        <w:rPr>
          <w:rFonts w:ascii="Times New Roman" w:eastAsia="Times New Roman" w:hAnsi="Times New Roman" w:cs="Times New Roman"/>
          <w:sz w:val="28"/>
          <w:szCs w:val="28"/>
        </w:rPr>
        <w:t>.</w:t>
      </w:r>
    </w:p>
    <w:p w:rsidR="00F61737" w:rsidRDefault="00F61737" w:rsidP="00443250">
      <w:pPr>
        <w:spacing w:after="0" w:line="360" w:lineRule="auto"/>
        <w:ind w:firstLine="709"/>
        <w:jc w:val="both"/>
        <w:rPr>
          <w:rFonts w:ascii="Times New Roman" w:eastAsia="Times New Roman" w:hAnsi="Times New Roman" w:cs="Times New Roman"/>
          <w:sz w:val="28"/>
          <w:szCs w:val="28"/>
        </w:rPr>
      </w:pPr>
      <w:r w:rsidRPr="00F61737">
        <w:rPr>
          <w:rFonts w:ascii="Times New Roman" w:eastAsia="Times New Roman" w:hAnsi="Times New Roman" w:cs="Times New Roman"/>
          <w:b/>
          <w:sz w:val="28"/>
          <w:szCs w:val="28"/>
        </w:rPr>
        <w:lastRenderedPageBreak/>
        <w:t>Предмет исследования</w:t>
      </w:r>
      <w:r>
        <w:rPr>
          <w:rFonts w:ascii="Times New Roman" w:eastAsia="Times New Roman" w:hAnsi="Times New Roman" w:cs="Times New Roman"/>
          <w:b/>
          <w:sz w:val="28"/>
          <w:szCs w:val="28"/>
        </w:rPr>
        <w:t xml:space="preserve">: </w:t>
      </w:r>
      <w:r w:rsidRPr="00F61737">
        <w:rPr>
          <w:rFonts w:ascii="Times New Roman" w:eastAsia="Times New Roman" w:hAnsi="Times New Roman" w:cs="Times New Roman"/>
          <w:sz w:val="28"/>
          <w:szCs w:val="28"/>
        </w:rPr>
        <w:t xml:space="preserve">методы и приемы </w:t>
      </w:r>
      <w:r w:rsidR="00CD657F" w:rsidRPr="00F61737">
        <w:rPr>
          <w:rFonts w:ascii="Times New Roman" w:eastAsia="Times New Roman" w:hAnsi="Times New Roman" w:cs="Times New Roman"/>
          <w:sz w:val="28"/>
          <w:szCs w:val="28"/>
        </w:rPr>
        <w:t>формирования</w:t>
      </w:r>
      <w:r w:rsidR="00CD657F">
        <w:rPr>
          <w:rFonts w:ascii="Times New Roman" w:eastAsia="Times New Roman" w:hAnsi="Times New Roman" w:cs="Times New Roman"/>
          <w:sz w:val="28"/>
          <w:szCs w:val="28"/>
        </w:rPr>
        <w:t xml:space="preserve"> </w:t>
      </w:r>
      <w:proofErr w:type="spellStart"/>
      <w:r w:rsidR="00CD657F">
        <w:rPr>
          <w:rFonts w:ascii="Times New Roman" w:eastAsia="Times New Roman" w:hAnsi="Times New Roman" w:cs="Times New Roman"/>
          <w:sz w:val="28"/>
          <w:szCs w:val="28"/>
        </w:rPr>
        <w:t>полоролевого</w:t>
      </w:r>
      <w:proofErr w:type="spellEnd"/>
      <w:r w:rsidR="00CD657F">
        <w:rPr>
          <w:rFonts w:ascii="Times New Roman" w:eastAsia="Times New Roman" w:hAnsi="Times New Roman" w:cs="Times New Roman"/>
          <w:sz w:val="28"/>
          <w:szCs w:val="28"/>
        </w:rPr>
        <w:t xml:space="preserve"> идентификации </w:t>
      </w:r>
      <w:r w:rsidR="00443250" w:rsidRPr="00443250">
        <w:rPr>
          <w:rFonts w:ascii="Times New Roman" w:eastAsia="Times New Roman" w:hAnsi="Times New Roman" w:cs="Times New Roman"/>
          <w:sz w:val="28"/>
          <w:szCs w:val="28"/>
        </w:rPr>
        <w:t>дете</w:t>
      </w:r>
      <w:r w:rsidR="00CD657F">
        <w:rPr>
          <w:rFonts w:ascii="Times New Roman" w:eastAsia="Times New Roman" w:hAnsi="Times New Roman" w:cs="Times New Roman"/>
          <w:sz w:val="28"/>
          <w:szCs w:val="28"/>
        </w:rPr>
        <w:t xml:space="preserve">й </w:t>
      </w:r>
      <w:r w:rsidR="00443250">
        <w:rPr>
          <w:rFonts w:ascii="Times New Roman" w:eastAsia="Times New Roman" w:hAnsi="Times New Roman" w:cs="Times New Roman"/>
          <w:sz w:val="28"/>
          <w:szCs w:val="28"/>
        </w:rPr>
        <w:t>дошкольного возраста</w:t>
      </w:r>
      <w:r w:rsidR="00CD657F" w:rsidRPr="00CD657F">
        <w:rPr>
          <w:rFonts w:ascii="Times New Roman" w:eastAsia="Times New Roman" w:hAnsi="Times New Roman" w:cs="Times New Roman"/>
          <w:sz w:val="28"/>
          <w:szCs w:val="28"/>
        </w:rPr>
        <w:t xml:space="preserve"> </w:t>
      </w:r>
      <w:r w:rsidR="00CD657F">
        <w:rPr>
          <w:rFonts w:ascii="Times New Roman" w:eastAsia="Times New Roman" w:hAnsi="Times New Roman" w:cs="Times New Roman"/>
          <w:sz w:val="28"/>
          <w:szCs w:val="28"/>
        </w:rPr>
        <w:t>в игровой деятельности</w:t>
      </w:r>
      <w:r>
        <w:rPr>
          <w:rFonts w:ascii="Times New Roman" w:eastAsia="Times New Roman" w:hAnsi="Times New Roman" w:cs="Times New Roman"/>
          <w:sz w:val="28"/>
          <w:szCs w:val="28"/>
        </w:rPr>
        <w:t>.</w:t>
      </w:r>
    </w:p>
    <w:p w:rsidR="00F61737" w:rsidRPr="0099244F" w:rsidRDefault="00240CD0" w:rsidP="0099244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rPr>
        <w:t>Цель </w:t>
      </w:r>
      <w:r w:rsidR="00F61737" w:rsidRPr="00F61737">
        <w:rPr>
          <w:rFonts w:ascii="Times New Roman" w:eastAsia="Times New Roman" w:hAnsi="Times New Roman" w:cs="Times New Roman"/>
          <w:b/>
          <w:sz w:val="28"/>
          <w:szCs w:val="28"/>
        </w:rPr>
        <w:t>исследования:</w:t>
      </w:r>
      <w:r w:rsidR="00CD657F">
        <w:rPr>
          <w:rFonts w:ascii="Times New Roman" w:eastAsia="Times New Roman" w:hAnsi="Times New Roman" w:cs="Times New Roman"/>
          <w:b/>
          <w:sz w:val="28"/>
          <w:szCs w:val="28"/>
        </w:rPr>
        <w:t> </w:t>
      </w:r>
      <w:r w:rsidR="00F61737" w:rsidRPr="00F61737">
        <w:rPr>
          <w:rFonts w:ascii="Times New Roman" w:eastAsia="Times New Roman" w:hAnsi="Times New Roman" w:cs="Times New Roman"/>
          <w:sz w:val="28"/>
          <w:szCs w:val="28"/>
        </w:rPr>
        <w:t>выя</w:t>
      </w:r>
      <w:r w:rsidR="00CD657F">
        <w:rPr>
          <w:rFonts w:ascii="Times New Roman" w:eastAsia="Times New Roman" w:hAnsi="Times New Roman" w:cs="Times New Roman"/>
          <w:sz w:val="28"/>
          <w:szCs w:val="28"/>
        </w:rPr>
        <w:t>вить </w:t>
      </w:r>
      <w:r w:rsidR="00CD657F">
        <w:rPr>
          <w:rFonts w:ascii="Times New Roman" w:hAnsi="Times New Roman" w:cs="Times New Roman"/>
          <w:sz w:val="28"/>
          <w:szCs w:val="28"/>
        </w:rPr>
        <w:t>возможности </w:t>
      </w:r>
      <w:r w:rsidR="00CD657F" w:rsidRPr="00CD657F">
        <w:rPr>
          <w:rFonts w:ascii="Times New Roman" w:hAnsi="Times New Roman" w:cs="Times New Roman"/>
          <w:sz w:val="28"/>
          <w:szCs w:val="28"/>
        </w:rPr>
        <w:t>формирования</w:t>
      </w:r>
      <w:r>
        <w:rPr>
          <w:rFonts w:ascii="Times New Roman" w:hAnsi="Times New Roman" w:cs="Times New Roman"/>
          <w:sz w:val="28"/>
          <w:szCs w:val="28"/>
        </w:rPr>
        <w:t> полоролево</w:t>
      </w:r>
      <w:r w:rsidR="00A36DD7">
        <w:rPr>
          <w:rFonts w:ascii="Times New Roman" w:hAnsi="Times New Roman" w:cs="Times New Roman"/>
          <w:sz w:val="28"/>
          <w:szCs w:val="28"/>
        </w:rPr>
        <w:t>й</w:t>
      </w:r>
      <w:r w:rsidR="00CD657F">
        <w:rPr>
          <w:rFonts w:ascii="Times New Roman" w:hAnsi="Times New Roman" w:cs="Times New Roman"/>
          <w:sz w:val="28"/>
          <w:szCs w:val="28"/>
        </w:rPr>
        <w:t> </w:t>
      </w:r>
      <w:r w:rsidR="00FF3F97">
        <w:rPr>
          <w:rFonts w:ascii="Times New Roman" w:eastAsia="Times New Roman" w:hAnsi="Times New Roman" w:cs="Times New Roman"/>
          <w:sz w:val="28"/>
          <w:szCs w:val="28"/>
        </w:rPr>
        <w:t>идентификации детей д</w:t>
      </w:r>
      <w:r w:rsidR="00443250" w:rsidRPr="00443250">
        <w:rPr>
          <w:rFonts w:ascii="Times New Roman" w:eastAsia="Times New Roman" w:hAnsi="Times New Roman" w:cs="Times New Roman"/>
          <w:sz w:val="28"/>
          <w:szCs w:val="28"/>
        </w:rPr>
        <w:t>ошкольного возраста</w:t>
      </w:r>
      <w:r w:rsidR="00CD657F">
        <w:rPr>
          <w:rFonts w:ascii="Times New Roman" w:eastAsia="Times New Roman" w:hAnsi="Times New Roman" w:cs="Times New Roman"/>
          <w:sz w:val="28"/>
          <w:szCs w:val="28"/>
        </w:rPr>
        <w:t xml:space="preserve"> в игровой деятельности</w:t>
      </w:r>
      <w:r w:rsidR="00443250" w:rsidRPr="00443250">
        <w:rPr>
          <w:rFonts w:ascii="Times New Roman" w:eastAsia="Times New Roman" w:hAnsi="Times New Roman" w:cs="Times New Roman"/>
          <w:sz w:val="28"/>
          <w:szCs w:val="28"/>
        </w:rPr>
        <w:t>.</w:t>
      </w:r>
    </w:p>
    <w:p w:rsidR="00F61737" w:rsidRDefault="00F61737" w:rsidP="00443250">
      <w:pPr>
        <w:spacing w:after="0" w:line="360" w:lineRule="auto"/>
        <w:ind w:firstLine="709"/>
        <w:jc w:val="both"/>
        <w:rPr>
          <w:rFonts w:ascii="Times New Roman" w:eastAsia="Times New Roman" w:hAnsi="Times New Roman" w:cs="Times New Roman"/>
          <w:sz w:val="28"/>
          <w:szCs w:val="28"/>
        </w:rPr>
      </w:pPr>
      <w:r w:rsidRPr="00F61737">
        <w:rPr>
          <w:rFonts w:ascii="Times New Roman" w:eastAsia="Times New Roman" w:hAnsi="Times New Roman" w:cs="Times New Roman"/>
          <w:b/>
          <w:sz w:val="28"/>
          <w:szCs w:val="28"/>
        </w:rPr>
        <w:t>Гипотеза:</w:t>
      </w:r>
      <w:r>
        <w:rPr>
          <w:rFonts w:ascii="Times New Roman" w:eastAsia="Times New Roman" w:hAnsi="Times New Roman" w:cs="Times New Roman"/>
          <w:b/>
          <w:sz w:val="28"/>
          <w:szCs w:val="28"/>
        </w:rPr>
        <w:t xml:space="preserve"> </w:t>
      </w:r>
      <w:r w:rsidR="00443250" w:rsidRPr="00443250">
        <w:rPr>
          <w:rFonts w:ascii="Times New Roman" w:eastAsia="Times New Roman" w:hAnsi="Times New Roman" w:cs="Times New Roman"/>
          <w:sz w:val="28"/>
          <w:szCs w:val="28"/>
        </w:rPr>
        <w:t>процесс форм</w:t>
      </w:r>
      <w:r w:rsidR="0093616E">
        <w:rPr>
          <w:rFonts w:ascii="Times New Roman" w:eastAsia="Times New Roman" w:hAnsi="Times New Roman" w:cs="Times New Roman"/>
          <w:sz w:val="28"/>
          <w:szCs w:val="28"/>
        </w:rPr>
        <w:t xml:space="preserve">ирования </w:t>
      </w:r>
      <w:proofErr w:type="spellStart"/>
      <w:r w:rsidR="0093616E">
        <w:rPr>
          <w:rFonts w:ascii="Times New Roman" w:eastAsia="Times New Roman" w:hAnsi="Times New Roman" w:cs="Times New Roman"/>
          <w:sz w:val="28"/>
          <w:szCs w:val="28"/>
        </w:rPr>
        <w:t>полоролево</w:t>
      </w:r>
      <w:r w:rsidR="00A36DD7">
        <w:rPr>
          <w:rFonts w:ascii="Times New Roman" w:eastAsia="Times New Roman" w:hAnsi="Times New Roman" w:cs="Times New Roman"/>
          <w:sz w:val="28"/>
          <w:szCs w:val="28"/>
        </w:rPr>
        <w:t>й</w:t>
      </w:r>
      <w:proofErr w:type="spellEnd"/>
      <w:r w:rsidR="0093616E">
        <w:rPr>
          <w:rFonts w:ascii="Times New Roman" w:eastAsia="Times New Roman" w:hAnsi="Times New Roman" w:cs="Times New Roman"/>
          <w:sz w:val="28"/>
          <w:szCs w:val="28"/>
        </w:rPr>
        <w:t xml:space="preserve"> идентификации </w:t>
      </w:r>
      <w:r w:rsidR="00443250" w:rsidRPr="00443250">
        <w:rPr>
          <w:rFonts w:ascii="Times New Roman" w:eastAsia="Times New Roman" w:hAnsi="Times New Roman" w:cs="Times New Roman"/>
          <w:sz w:val="28"/>
          <w:szCs w:val="28"/>
        </w:rPr>
        <w:t>у детей дошколь</w:t>
      </w:r>
      <w:r w:rsidR="0093616E">
        <w:rPr>
          <w:rFonts w:ascii="Times New Roman" w:eastAsia="Times New Roman" w:hAnsi="Times New Roman" w:cs="Times New Roman"/>
          <w:sz w:val="28"/>
          <w:szCs w:val="28"/>
        </w:rPr>
        <w:t>ного возраста будет успе</w:t>
      </w:r>
      <w:r w:rsidR="00240CD0">
        <w:rPr>
          <w:rFonts w:ascii="Times New Roman" w:eastAsia="Times New Roman" w:hAnsi="Times New Roman" w:cs="Times New Roman"/>
          <w:sz w:val="28"/>
          <w:szCs w:val="28"/>
        </w:rPr>
        <w:t xml:space="preserve">шным, </w:t>
      </w:r>
      <w:r w:rsidR="0093616E">
        <w:rPr>
          <w:rFonts w:ascii="Times New Roman" w:eastAsia="Times New Roman" w:hAnsi="Times New Roman" w:cs="Times New Roman"/>
          <w:sz w:val="28"/>
          <w:szCs w:val="28"/>
        </w:rPr>
        <w:t xml:space="preserve">если осуществить отбор игр </w:t>
      </w:r>
      <w:r w:rsidR="00240CD0">
        <w:rPr>
          <w:rFonts w:ascii="Times New Roman" w:eastAsia="Times New Roman" w:hAnsi="Times New Roman" w:cs="Times New Roman"/>
          <w:sz w:val="28"/>
          <w:szCs w:val="28"/>
        </w:rPr>
        <w:t>соответствующего содержания и проводить их с детьми в определенной последовательности.</w:t>
      </w:r>
    </w:p>
    <w:p w:rsidR="00701FD3" w:rsidRDefault="00701FD3" w:rsidP="002C5E01">
      <w:pPr>
        <w:spacing w:after="0" w:line="360" w:lineRule="auto"/>
        <w:ind w:firstLine="709"/>
        <w:jc w:val="both"/>
        <w:rPr>
          <w:rFonts w:ascii="Times New Roman" w:eastAsia="Times New Roman" w:hAnsi="Times New Roman" w:cs="Times New Roman"/>
          <w:b/>
          <w:sz w:val="28"/>
          <w:szCs w:val="28"/>
        </w:rPr>
      </w:pPr>
      <w:r w:rsidRPr="00701FD3">
        <w:rPr>
          <w:rFonts w:ascii="Times New Roman" w:eastAsia="Times New Roman" w:hAnsi="Times New Roman" w:cs="Times New Roman"/>
          <w:b/>
          <w:sz w:val="28"/>
          <w:szCs w:val="28"/>
        </w:rPr>
        <w:t>Задачи исследования:</w:t>
      </w:r>
    </w:p>
    <w:p w:rsidR="00701FD3" w:rsidRDefault="00701FD3" w:rsidP="00F61737">
      <w:pPr>
        <w:spacing w:after="0" w:line="360" w:lineRule="auto"/>
        <w:ind w:firstLine="709"/>
        <w:jc w:val="both"/>
        <w:rPr>
          <w:rFonts w:ascii="Times New Roman" w:eastAsia="Times New Roman" w:hAnsi="Times New Roman" w:cs="Times New Roman"/>
          <w:sz w:val="28"/>
          <w:szCs w:val="28"/>
        </w:rPr>
      </w:pPr>
      <w:r w:rsidRPr="00701FD3">
        <w:rPr>
          <w:rFonts w:ascii="Times New Roman" w:eastAsia="Times New Roman" w:hAnsi="Times New Roman" w:cs="Times New Roman"/>
          <w:sz w:val="28"/>
          <w:szCs w:val="28"/>
        </w:rPr>
        <w:t>1. Изучить психолого-</w:t>
      </w:r>
      <w:r w:rsidR="00864B2F" w:rsidRPr="00701FD3">
        <w:rPr>
          <w:rFonts w:ascii="Times New Roman" w:eastAsia="Times New Roman" w:hAnsi="Times New Roman" w:cs="Times New Roman"/>
          <w:sz w:val="28"/>
          <w:szCs w:val="28"/>
        </w:rPr>
        <w:t>педагогическую и</w:t>
      </w:r>
      <w:r w:rsidRPr="00701FD3">
        <w:rPr>
          <w:rFonts w:ascii="Times New Roman" w:eastAsia="Times New Roman" w:hAnsi="Times New Roman" w:cs="Times New Roman"/>
          <w:sz w:val="28"/>
          <w:szCs w:val="28"/>
        </w:rPr>
        <w:t xml:space="preserve"> методическую литературу по теме</w:t>
      </w:r>
      <w:r w:rsidR="006B59B8">
        <w:rPr>
          <w:rFonts w:ascii="Times New Roman" w:eastAsia="Times New Roman" w:hAnsi="Times New Roman" w:cs="Times New Roman"/>
          <w:sz w:val="28"/>
          <w:szCs w:val="28"/>
        </w:rPr>
        <w:t xml:space="preserve"> исследования</w:t>
      </w:r>
    </w:p>
    <w:p w:rsidR="00701FD3" w:rsidRDefault="00701FD3" w:rsidP="00F617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701FD3">
        <w:rPr>
          <w:rFonts w:ascii="Times New Roman" w:eastAsia="Times New Roman" w:hAnsi="Times New Roman" w:cs="Times New Roman"/>
          <w:sz w:val="28"/>
          <w:szCs w:val="28"/>
        </w:rPr>
        <w:t>Определить суть и содержание процесса</w:t>
      </w:r>
      <w:r>
        <w:rPr>
          <w:rFonts w:ascii="Times New Roman" w:eastAsia="Times New Roman" w:hAnsi="Times New Roman" w:cs="Times New Roman"/>
          <w:sz w:val="28"/>
          <w:szCs w:val="28"/>
        </w:rPr>
        <w:t xml:space="preserve"> </w:t>
      </w:r>
      <w:r w:rsidRPr="00701FD3">
        <w:rPr>
          <w:rFonts w:ascii="Times New Roman" w:eastAsia="Times New Roman" w:hAnsi="Times New Roman" w:cs="Times New Roman"/>
          <w:sz w:val="28"/>
          <w:szCs w:val="28"/>
        </w:rPr>
        <w:t xml:space="preserve">формирования </w:t>
      </w:r>
      <w:proofErr w:type="spellStart"/>
      <w:r w:rsidR="00443250" w:rsidRPr="00443250">
        <w:rPr>
          <w:rFonts w:ascii="Times New Roman" w:eastAsia="Times New Roman" w:hAnsi="Times New Roman" w:cs="Times New Roman"/>
          <w:sz w:val="28"/>
          <w:szCs w:val="28"/>
        </w:rPr>
        <w:t>полоролевой</w:t>
      </w:r>
      <w:proofErr w:type="spellEnd"/>
      <w:r w:rsidR="00443250" w:rsidRPr="00443250">
        <w:rPr>
          <w:rFonts w:ascii="Times New Roman" w:eastAsia="Times New Roman" w:hAnsi="Times New Roman" w:cs="Times New Roman"/>
          <w:sz w:val="28"/>
          <w:szCs w:val="28"/>
        </w:rPr>
        <w:t xml:space="preserve"> идентификации дош</w:t>
      </w:r>
      <w:r w:rsidR="006B59B8">
        <w:rPr>
          <w:rFonts w:ascii="Times New Roman" w:eastAsia="Times New Roman" w:hAnsi="Times New Roman" w:cs="Times New Roman"/>
          <w:sz w:val="28"/>
          <w:szCs w:val="28"/>
        </w:rPr>
        <w:t>кольников</w:t>
      </w:r>
    </w:p>
    <w:p w:rsidR="00701FD3" w:rsidRDefault="00701FD3" w:rsidP="00F617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701FD3">
        <w:rPr>
          <w:rFonts w:ascii="Times New Roman" w:eastAsia="Times New Roman" w:hAnsi="Times New Roman" w:cs="Times New Roman"/>
          <w:sz w:val="28"/>
          <w:szCs w:val="28"/>
        </w:rPr>
        <w:t>Определить методы</w:t>
      </w:r>
      <w:r>
        <w:rPr>
          <w:rFonts w:ascii="Times New Roman" w:eastAsia="Times New Roman" w:hAnsi="Times New Roman" w:cs="Times New Roman"/>
          <w:sz w:val="28"/>
          <w:szCs w:val="28"/>
        </w:rPr>
        <w:t xml:space="preserve"> </w:t>
      </w:r>
      <w:r w:rsidRPr="00701FD3">
        <w:rPr>
          <w:rFonts w:ascii="Times New Roman" w:eastAsia="Times New Roman" w:hAnsi="Times New Roman" w:cs="Times New Roman"/>
          <w:sz w:val="28"/>
          <w:szCs w:val="28"/>
        </w:rPr>
        <w:t xml:space="preserve">и приемы формирования </w:t>
      </w:r>
      <w:proofErr w:type="spellStart"/>
      <w:r w:rsidR="00443250" w:rsidRPr="00443250">
        <w:rPr>
          <w:rFonts w:ascii="Times New Roman" w:eastAsia="Times New Roman" w:hAnsi="Times New Roman" w:cs="Times New Roman"/>
          <w:sz w:val="28"/>
          <w:szCs w:val="28"/>
        </w:rPr>
        <w:t>полорол</w:t>
      </w:r>
      <w:r w:rsidR="006B59B8">
        <w:rPr>
          <w:rFonts w:ascii="Times New Roman" w:eastAsia="Times New Roman" w:hAnsi="Times New Roman" w:cs="Times New Roman"/>
          <w:sz w:val="28"/>
          <w:szCs w:val="28"/>
        </w:rPr>
        <w:t>евой</w:t>
      </w:r>
      <w:proofErr w:type="spellEnd"/>
      <w:r w:rsidR="006B59B8">
        <w:rPr>
          <w:rFonts w:ascii="Times New Roman" w:eastAsia="Times New Roman" w:hAnsi="Times New Roman" w:cs="Times New Roman"/>
          <w:sz w:val="28"/>
          <w:szCs w:val="28"/>
        </w:rPr>
        <w:t xml:space="preserve"> идентификации дошкольников, используемые при организации</w:t>
      </w:r>
      <w:r w:rsidR="00443250" w:rsidRPr="00443250">
        <w:rPr>
          <w:rFonts w:ascii="Times New Roman" w:eastAsia="Times New Roman" w:hAnsi="Times New Roman" w:cs="Times New Roman"/>
          <w:sz w:val="28"/>
          <w:szCs w:val="28"/>
        </w:rPr>
        <w:t xml:space="preserve"> игровой деятельности</w:t>
      </w:r>
      <w:r w:rsidRPr="00701FD3">
        <w:rPr>
          <w:rFonts w:ascii="Times New Roman" w:eastAsia="Times New Roman" w:hAnsi="Times New Roman" w:cs="Times New Roman"/>
          <w:sz w:val="28"/>
          <w:szCs w:val="28"/>
        </w:rPr>
        <w:t>.</w:t>
      </w:r>
    </w:p>
    <w:p w:rsidR="006B59B8" w:rsidRDefault="00701FD3" w:rsidP="00F617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701FD3">
        <w:rPr>
          <w:rFonts w:ascii="Times New Roman" w:eastAsia="Times New Roman" w:hAnsi="Times New Roman" w:cs="Times New Roman"/>
          <w:sz w:val="28"/>
          <w:szCs w:val="28"/>
        </w:rPr>
        <w:t>Разработать</w:t>
      </w:r>
      <w:r>
        <w:rPr>
          <w:rFonts w:ascii="Times New Roman" w:eastAsia="Times New Roman" w:hAnsi="Times New Roman" w:cs="Times New Roman"/>
          <w:sz w:val="28"/>
          <w:szCs w:val="28"/>
        </w:rPr>
        <w:t xml:space="preserve"> </w:t>
      </w:r>
      <w:r w:rsidRPr="00701FD3">
        <w:rPr>
          <w:rFonts w:ascii="Times New Roman" w:eastAsia="Times New Roman" w:hAnsi="Times New Roman" w:cs="Times New Roman"/>
          <w:sz w:val="28"/>
          <w:szCs w:val="28"/>
        </w:rPr>
        <w:t>конспект</w:t>
      </w:r>
      <w:r w:rsidR="00413CEB">
        <w:rPr>
          <w:rFonts w:ascii="Times New Roman" w:eastAsia="Times New Roman" w:hAnsi="Times New Roman" w:cs="Times New Roman"/>
          <w:sz w:val="28"/>
          <w:szCs w:val="28"/>
        </w:rPr>
        <w:t xml:space="preserve"> по </w:t>
      </w:r>
      <w:r w:rsidR="006B59B8">
        <w:rPr>
          <w:rFonts w:ascii="Times New Roman" w:eastAsia="Times New Roman" w:hAnsi="Times New Roman" w:cs="Times New Roman"/>
          <w:sz w:val="28"/>
          <w:szCs w:val="28"/>
        </w:rPr>
        <w:t>сюжетно-</w:t>
      </w:r>
      <w:r w:rsidR="00413CEB">
        <w:rPr>
          <w:rFonts w:ascii="Times New Roman" w:eastAsia="Times New Roman" w:hAnsi="Times New Roman" w:cs="Times New Roman"/>
          <w:sz w:val="28"/>
          <w:szCs w:val="28"/>
        </w:rPr>
        <w:t>ролевым играм</w:t>
      </w:r>
      <w:r w:rsidR="006B59B8">
        <w:rPr>
          <w:rFonts w:ascii="Times New Roman" w:eastAsia="Times New Roman" w:hAnsi="Times New Roman" w:cs="Times New Roman"/>
          <w:sz w:val="28"/>
          <w:szCs w:val="28"/>
        </w:rPr>
        <w:t xml:space="preserve">, направленной на </w:t>
      </w:r>
      <w:r w:rsidR="00A36DD7">
        <w:rPr>
          <w:rFonts w:ascii="Times New Roman" w:eastAsia="Times New Roman" w:hAnsi="Times New Roman" w:cs="Times New Roman"/>
          <w:sz w:val="28"/>
          <w:szCs w:val="28"/>
        </w:rPr>
        <w:t xml:space="preserve">формирование </w:t>
      </w:r>
      <w:proofErr w:type="spellStart"/>
      <w:r w:rsidR="006B59B8">
        <w:rPr>
          <w:rFonts w:ascii="Times New Roman" w:eastAsia="Times New Roman" w:hAnsi="Times New Roman" w:cs="Times New Roman"/>
          <w:sz w:val="28"/>
          <w:szCs w:val="28"/>
        </w:rPr>
        <w:t>полоролевой</w:t>
      </w:r>
      <w:proofErr w:type="spellEnd"/>
      <w:r w:rsidR="006B59B8">
        <w:rPr>
          <w:rFonts w:ascii="Times New Roman" w:eastAsia="Times New Roman" w:hAnsi="Times New Roman" w:cs="Times New Roman"/>
          <w:sz w:val="28"/>
          <w:szCs w:val="28"/>
        </w:rPr>
        <w:t xml:space="preserve"> идентификации детей старшего дошкольного возраста.</w:t>
      </w:r>
    </w:p>
    <w:p w:rsidR="00701FD3" w:rsidRDefault="00701FD3" w:rsidP="00F61737">
      <w:pPr>
        <w:spacing w:after="0" w:line="360" w:lineRule="auto"/>
        <w:ind w:firstLine="709"/>
        <w:jc w:val="both"/>
        <w:rPr>
          <w:rFonts w:ascii="Times New Roman" w:eastAsia="Times New Roman" w:hAnsi="Times New Roman" w:cs="Times New Roman"/>
          <w:b/>
          <w:sz w:val="28"/>
          <w:szCs w:val="28"/>
        </w:rPr>
      </w:pPr>
      <w:r w:rsidRPr="00701FD3">
        <w:rPr>
          <w:rFonts w:ascii="Times New Roman" w:eastAsia="Times New Roman" w:hAnsi="Times New Roman" w:cs="Times New Roman"/>
          <w:b/>
          <w:sz w:val="28"/>
          <w:szCs w:val="28"/>
        </w:rPr>
        <w:t>Методы исследования:</w:t>
      </w:r>
    </w:p>
    <w:p w:rsidR="00701FD3" w:rsidRPr="0093616E" w:rsidRDefault="0099244F" w:rsidP="00F6173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w:t>
      </w:r>
      <w:r w:rsidR="0093616E">
        <w:rPr>
          <w:rFonts w:ascii="Times New Roman" w:eastAsia="Times New Roman" w:hAnsi="Times New Roman" w:cs="Times New Roman"/>
          <w:sz w:val="28"/>
          <w:szCs w:val="28"/>
        </w:rPr>
        <w:t>теоретические (изучение, анализ, систематизация и обобщение информации по теме исследования)</w:t>
      </w:r>
      <w:r w:rsidR="00701FD3" w:rsidRPr="0093616E">
        <w:rPr>
          <w:rFonts w:ascii="Times New Roman" w:eastAsia="Times New Roman" w:hAnsi="Times New Roman" w:cs="Times New Roman"/>
          <w:sz w:val="28"/>
          <w:szCs w:val="28"/>
        </w:rPr>
        <w:t>;</w:t>
      </w:r>
    </w:p>
    <w:p w:rsidR="00701FD3" w:rsidRDefault="00701FD3" w:rsidP="00F61737">
      <w:pPr>
        <w:spacing w:after="0" w:line="360" w:lineRule="auto"/>
        <w:ind w:firstLine="709"/>
        <w:jc w:val="both"/>
        <w:rPr>
          <w:rFonts w:ascii="Times New Roman" w:eastAsia="Times New Roman" w:hAnsi="Times New Roman" w:cs="Times New Roman"/>
          <w:sz w:val="28"/>
          <w:szCs w:val="28"/>
        </w:rPr>
      </w:pPr>
      <w:proofErr w:type="gramStart"/>
      <w:r w:rsidRPr="0093616E">
        <w:rPr>
          <w:rFonts w:ascii="Times New Roman" w:eastAsia="Times New Roman" w:hAnsi="Times New Roman" w:cs="Times New Roman"/>
          <w:b/>
          <w:sz w:val="28"/>
          <w:szCs w:val="28"/>
        </w:rPr>
        <w:t xml:space="preserve">- </w:t>
      </w:r>
      <w:r w:rsidR="0093616E">
        <w:rPr>
          <w:rFonts w:ascii="Times New Roman" w:eastAsia="Times New Roman" w:hAnsi="Times New Roman" w:cs="Times New Roman"/>
          <w:sz w:val="28"/>
          <w:szCs w:val="28"/>
        </w:rPr>
        <w:t xml:space="preserve">эмпирические </w:t>
      </w:r>
      <w:r w:rsidR="00240CD0">
        <w:rPr>
          <w:rFonts w:ascii="Times New Roman" w:eastAsia="Times New Roman" w:hAnsi="Times New Roman" w:cs="Times New Roman"/>
          <w:sz w:val="28"/>
          <w:szCs w:val="28"/>
        </w:rPr>
        <w:t>(анализ</w:t>
      </w:r>
      <w:r w:rsidR="0093616E">
        <w:rPr>
          <w:rFonts w:ascii="Times New Roman" w:eastAsia="Times New Roman" w:hAnsi="Times New Roman" w:cs="Times New Roman"/>
          <w:sz w:val="28"/>
          <w:szCs w:val="28"/>
        </w:rPr>
        <w:t xml:space="preserve"> педагогической </w:t>
      </w:r>
      <w:r w:rsidR="00240CD0">
        <w:rPr>
          <w:rFonts w:ascii="Times New Roman" w:eastAsia="Times New Roman" w:hAnsi="Times New Roman" w:cs="Times New Roman"/>
          <w:sz w:val="28"/>
          <w:szCs w:val="28"/>
        </w:rPr>
        <w:t>документации</w:t>
      </w:r>
      <w:r w:rsidR="0093616E">
        <w:rPr>
          <w:rFonts w:ascii="Times New Roman" w:eastAsia="Times New Roman" w:hAnsi="Times New Roman" w:cs="Times New Roman"/>
          <w:sz w:val="28"/>
          <w:szCs w:val="28"/>
        </w:rPr>
        <w:t>)</w:t>
      </w:r>
      <w:r w:rsidR="0099244F">
        <w:rPr>
          <w:rFonts w:ascii="Times New Roman" w:eastAsia="Times New Roman" w:hAnsi="Times New Roman" w:cs="Times New Roman"/>
          <w:sz w:val="28"/>
          <w:szCs w:val="28"/>
        </w:rPr>
        <w:t>;</w:t>
      </w:r>
      <w:proofErr w:type="gramEnd"/>
    </w:p>
    <w:p w:rsidR="00FC3142" w:rsidRDefault="00701FD3" w:rsidP="00FC3142">
      <w:pPr>
        <w:spacing w:after="0" w:line="360" w:lineRule="auto"/>
        <w:ind w:firstLine="709"/>
        <w:jc w:val="both"/>
        <w:rPr>
          <w:rFonts w:ascii="Times New Roman" w:eastAsia="Times New Roman" w:hAnsi="Times New Roman" w:cs="Times New Roman"/>
          <w:sz w:val="28"/>
          <w:szCs w:val="28"/>
        </w:rPr>
      </w:pPr>
      <w:r w:rsidRPr="00701FD3">
        <w:rPr>
          <w:rFonts w:ascii="Times New Roman" w:eastAsia="Times New Roman" w:hAnsi="Times New Roman" w:cs="Times New Roman"/>
          <w:sz w:val="28"/>
          <w:szCs w:val="28"/>
        </w:rPr>
        <w:t>База практики:</w:t>
      </w:r>
      <w:r w:rsidRPr="00701FD3">
        <w:rPr>
          <w:rFonts w:ascii="Times New Roman" w:eastAsia="Times New Roman" w:hAnsi="Times New Roman" w:cs="Times New Roman"/>
          <w:b/>
          <w:sz w:val="28"/>
          <w:szCs w:val="28"/>
        </w:rPr>
        <w:t xml:space="preserve"> </w:t>
      </w:r>
      <w:r w:rsidRPr="00701FD3">
        <w:rPr>
          <w:rFonts w:ascii="Times New Roman" w:eastAsia="Times New Roman" w:hAnsi="Times New Roman" w:cs="Times New Roman"/>
          <w:sz w:val="28"/>
          <w:szCs w:val="28"/>
        </w:rPr>
        <w:t xml:space="preserve">Муниципальное автономное дошкольное образовательное учреждение </w:t>
      </w:r>
      <w:r w:rsidRPr="005C41A4">
        <w:rPr>
          <w:rFonts w:ascii="Times New Roman" w:eastAsia="Times New Roman" w:hAnsi="Times New Roman" w:cs="Times New Roman"/>
          <w:sz w:val="28"/>
          <w:szCs w:val="28"/>
        </w:rPr>
        <w:t>«Детский сад №</w:t>
      </w:r>
      <w:r w:rsidR="005C41A4">
        <w:rPr>
          <w:rFonts w:ascii="Times New Roman" w:eastAsia="Times New Roman" w:hAnsi="Times New Roman" w:cs="Times New Roman"/>
          <w:sz w:val="28"/>
          <w:szCs w:val="28"/>
        </w:rPr>
        <w:t xml:space="preserve">88 </w:t>
      </w:r>
      <w:r w:rsidRPr="00701FD3">
        <w:rPr>
          <w:rFonts w:ascii="Times New Roman" w:eastAsia="Times New Roman" w:hAnsi="Times New Roman" w:cs="Times New Roman"/>
          <w:sz w:val="28"/>
          <w:szCs w:val="28"/>
        </w:rPr>
        <w:t>городского округа город Стерлитамак Республики Башкортостан.</w:t>
      </w:r>
    </w:p>
    <w:p w:rsidR="00FC3142" w:rsidRDefault="00FC3142" w:rsidP="00FC3142">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443250" w:rsidRPr="00FC3142" w:rsidRDefault="00443250" w:rsidP="00FC3142">
      <w:pPr>
        <w:spacing w:after="0" w:line="360" w:lineRule="auto"/>
        <w:ind w:firstLine="709"/>
        <w:jc w:val="both"/>
        <w:rPr>
          <w:rFonts w:ascii="Times New Roman" w:eastAsia="Times New Roman" w:hAnsi="Times New Roman" w:cs="Times New Roman"/>
          <w:b/>
          <w:sz w:val="28"/>
          <w:szCs w:val="28"/>
        </w:rPr>
      </w:pPr>
      <w:r w:rsidRPr="00443250">
        <w:rPr>
          <w:rFonts w:ascii="Times New Roman" w:hAnsi="Times New Roman" w:cs="Times New Roman"/>
          <w:b/>
          <w:sz w:val="28"/>
          <w:szCs w:val="28"/>
        </w:rPr>
        <w:lastRenderedPageBreak/>
        <w:t>Гл</w:t>
      </w:r>
      <w:r w:rsidR="00543DC4">
        <w:rPr>
          <w:rFonts w:ascii="Times New Roman" w:hAnsi="Times New Roman" w:cs="Times New Roman"/>
          <w:b/>
          <w:sz w:val="28"/>
          <w:szCs w:val="28"/>
        </w:rPr>
        <w:t xml:space="preserve">ава I. </w:t>
      </w:r>
      <w:r w:rsidR="00864B2F" w:rsidRPr="00864B2F">
        <w:rPr>
          <w:rFonts w:ascii="Times New Roman" w:hAnsi="Times New Roman" w:cs="Times New Roman"/>
          <w:b/>
          <w:sz w:val="28"/>
          <w:szCs w:val="28"/>
        </w:rPr>
        <w:t xml:space="preserve">Теоретические аспекты формирования </w:t>
      </w:r>
      <w:proofErr w:type="spellStart"/>
      <w:r w:rsidR="00864B2F" w:rsidRPr="00864B2F">
        <w:rPr>
          <w:rFonts w:ascii="Times New Roman" w:hAnsi="Times New Roman" w:cs="Times New Roman"/>
          <w:b/>
          <w:sz w:val="28"/>
          <w:szCs w:val="28"/>
        </w:rPr>
        <w:t>полоролевой</w:t>
      </w:r>
      <w:proofErr w:type="spellEnd"/>
      <w:r w:rsidR="00864B2F" w:rsidRPr="00864B2F">
        <w:rPr>
          <w:rFonts w:ascii="Times New Roman" w:hAnsi="Times New Roman" w:cs="Times New Roman"/>
          <w:b/>
          <w:sz w:val="28"/>
          <w:szCs w:val="28"/>
        </w:rPr>
        <w:t xml:space="preserve"> идентификации дошкольника в игровой деятельности</w:t>
      </w:r>
    </w:p>
    <w:p w:rsidR="004B5C0C" w:rsidRDefault="00443250" w:rsidP="00543DC4">
      <w:pPr>
        <w:spacing w:after="0" w:line="360" w:lineRule="auto"/>
        <w:ind w:firstLine="709"/>
        <w:contextualSpacing/>
        <w:jc w:val="center"/>
        <w:rPr>
          <w:rFonts w:ascii="Times New Roman" w:hAnsi="Times New Roman" w:cs="Times New Roman"/>
          <w:b/>
          <w:sz w:val="28"/>
          <w:szCs w:val="28"/>
        </w:rPr>
      </w:pPr>
      <w:r w:rsidRPr="00443250">
        <w:rPr>
          <w:rFonts w:ascii="Times New Roman" w:hAnsi="Times New Roman" w:cs="Times New Roman"/>
          <w:b/>
          <w:sz w:val="28"/>
          <w:szCs w:val="28"/>
        </w:rPr>
        <w:t xml:space="preserve">1.1. </w:t>
      </w:r>
      <w:r w:rsidR="004B5C0C" w:rsidRPr="004B5C0C">
        <w:rPr>
          <w:rFonts w:ascii="Times New Roman" w:hAnsi="Times New Roman" w:cs="Times New Roman"/>
          <w:b/>
          <w:sz w:val="28"/>
          <w:szCs w:val="28"/>
        </w:rPr>
        <w:t xml:space="preserve">Особенности формирования </w:t>
      </w:r>
      <w:proofErr w:type="spellStart"/>
      <w:r w:rsidR="004B5C0C" w:rsidRPr="004B5C0C">
        <w:rPr>
          <w:rFonts w:ascii="Times New Roman" w:hAnsi="Times New Roman" w:cs="Times New Roman"/>
          <w:b/>
          <w:sz w:val="28"/>
          <w:szCs w:val="28"/>
        </w:rPr>
        <w:t>полороле</w:t>
      </w:r>
      <w:r w:rsidR="00543DC4">
        <w:rPr>
          <w:rFonts w:ascii="Times New Roman" w:hAnsi="Times New Roman" w:cs="Times New Roman"/>
          <w:b/>
          <w:sz w:val="28"/>
          <w:szCs w:val="28"/>
        </w:rPr>
        <w:t>вого</w:t>
      </w:r>
      <w:proofErr w:type="spellEnd"/>
      <w:r w:rsidR="00543DC4">
        <w:rPr>
          <w:rFonts w:ascii="Times New Roman" w:hAnsi="Times New Roman" w:cs="Times New Roman"/>
          <w:b/>
          <w:sz w:val="28"/>
          <w:szCs w:val="28"/>
        </w:rPr>
        <w:t xml:space="preserve"> поведения у детей </w:t>
      </w:r>
      <w:r w:rsidR="004B5C0C" w:rsidRPr="004B5C0C">
        <w:rPr>
          <w:rFonts w:ascii="Times New Roman" w:hAnsi="Times New Roman" w:cs="Times New Roman"/>
          <w:b/>
          <w:sz w:val="28"/>
          <w:szCs w:val="28"/>
        </w:rPr>
        <w:t>дошкольного возраста</w:t>
      </w:r>
    </w:p>
    <w:p w:rsidR="00604BB1" w:rsidRDefault="00604BB1" w:rsidP="00543DC4">
      <w:pPr>
        <w:spacing w:after="0" w:line="360" w:lineRule="auto"/>
        <w:ind w:firstLine="709"/>
        <w:contextualSpacing/>
        <w:jc w:val="center"/>
        <w:rPr>
          <w:rFonts w:ascii="Times New Roman" w:hAnsi="Times New Roman" w:cs="Times New Roman"/>
          <w:sz w:val="28"/>
          <w:szCs w:val="28"/>
        </w:rPr>
      </w:pPr>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 xml:space="preserve">Старший дошкольный возраст, а именно 5-7 лет, является самым благоприятным периодом становления </w:t>
      </w:r>
      <w:proofErr w:type="spellStart"/>
      <w:r w:rsidRPr="000B4BCB">
        <w:rPr>
          <w:rFonts w:ascii="Times New Roman" w:hAnsi="Times New Roman" w:cs="Times New Roman"/>
          <w:sz w:val="28"/>
          <w:szCs w:val="28"/>
        </w:rPr>
        <w:t>полоролевого</w:t>
      </w:r>
      <w:proofErr w:type="spellEnd"/>
      <w:r w:rsidRPr="000B4BCB">
        <w:rPr>
          <w:rFonts w:ascii="Times New Roman" w:hAnsi="Times New Roman" w:cs="Times New Roman"/>
          <w:sz w:val="28"/>
          <w:szCs w:val="28"/>
        </w:rPr>
        <w:t xml:space="preserve"> поведения и усвоения гендерного репертуара. В данном возрасте у детей наблюдается положительная динамика в показателях, которые характеризуют уровень развития детей. Для выявления уровня развития, в контексте вопроса о </w:t>
      </w:r>
      <w:proofErr w:type="spellStart"/>
      <w:r w:rsidRPr="000B4BCB">
        <w:rPr>
          <w:rFonts w:ascii="Times New Roman" w:hAnsi="Times New Roman" w:cs="Times New Roman"/>
          <w:sz w:val="28"/>
          <w:szCs w:val="28"/>
        </w:rPr>
        <w:t>полоролевом</w:t>
      </w:r>
      <w:proofErr w:type="spellEnd"/>
      <w:r w:rsidRPr="000B4BCB">
        <w:rPr>
          <w:rFonts w:ascii="Times New Roman" w:hAnsi="Times New Roman" w:cs="Times New Roman"/>
          <w:sz w:val="28"/>
          <w:szCs w:val="28"/>
        </w:rPr>
        <w:t xml:space="preserve"> воспитании детей старшего дошкольного возраста в условиях дошкольного образовательного учреждения, необходимо создать педагогические условия.</w:t>
      </w:r>
    </w:p>
    <w:p w:rsidR="00604BB1" w:rsidRPr="000B4BCB" w:rsidRDefault="00604BB1" w:rsidP="00A327AE">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Психолого-педагогические условия рассматриваются учеными как такие условия, которые призваны обеспечить определенные педагогические меры воздействия на развитие личности субъектов или объектов педагогического процесса (педагогов или воспитанников), влекущее в свою очередь повышение эффективн</w:t>
      </w:r>
      <w:r w:rsidR="00A327AE">
        <w:rPr>
          <w:rFonts w:ascii="Times New Roman" w:hAnsi="Times New Roman" w:cs="Times New Roman"/>
          <w:sz w:val="28"/>
          <w:szCs w:val="28"/>
        </w:rPr>
        <w:t>ости образовательного процесса</w:t>
      </w:r>
      <w:r w:rsidRPr="000B4BCB">
        <w:rPr>
          <w:rFonts w:ascii="Times New Roman" w:hAnsi="Times New Roman" w:cs="Times New Roman"/>
          <w:sz w:val="28"/>
          <w:szCs w:val="28"/>
        </w:rPr>
        <w:t>.</w:t>
      </w:r>
      <w:r w:rsidR="00A327AE">
        <w:rPr>
          <w:rFonts w:ascii="Times New Roman" w:hAnsi="Times New Roman" w:cs="Times New Roman"/>
          <w:sz w:val="28"/>
          <w:szCs w:val="28"/>
        </w:rPr>
        <w:t xml:space="preserve"> </w:t>
      </w:r>
      <w:r w:rsidRPr="000B4BCB">
        <w:rPr>
          <w:rFonts w:ascii="Times New Roman" w:hAnsi="Times New Roman" w:cs="Times New Roman"/>
          <w:sz w:val="28"/>
          <w:szCs w:val="28"/>
        </w:rPr>
        <w:t>Рассмотрим первое психолого-педагогическое условие - сюжетно-ролевая игра, направленная на усвоение гендерного репертуара.</w:t>
      </w:r>
      <w:r w:rsidR="00A327AE">
        <w:rPr>
          <w:rFonts w:ascii="Times New Roman" w:hAnsi="Times New Roman" w:cs="Times New Roman"/>
          <w:sz w:val="28"/>
          <w:szCs w:val="28"/>
        </w:rPr>
        <w:t xml:space="preserve"> </w:t>
      </w:r>
      <w:r w:rsidRPr="000B4BCB">
        <w:rPr>
          <w:rFonts w:ascii="Times New Roman" w:hAnsi="Times New Roman" w:cs="Times New Roman"/>
          <w:sz w:val="28"/>
          <w:szCs w:val="28"/>
        </w:rPr>
        <w:t>Для рассмотрения данного условия нам необходимо определиться с понятием «гендерный репертуар». Из анализа различной литературы можно сделать вывод, что кон</w:t>
      </w:r>
      <w:r w:rsidR="00A327AE">
        <w:rPr>
          <w:rFonts w:ascii="Times New Roman" w:hAnsi="Times New Roman" w:cs="Times New Roman"/>
          <w:sz w:val="28"/>
          <w:szCs w:val="28"/>
        </w:rPr>
        <w:t>кретного понятия не существует. Мы понимаем гендерный репертуар</w:t>
      </w:r>
      <w:r w:rsidR="00A36DD7">
        <w:rPr>
          <w:rFonts w:ascii="Times New Roman" w:hAnsi="Times New Roman" w:cs="Times New Roman"/>
          <w:sz w:val="28"/>
          <w:szCs w:val="28"/>
        </w:rPr>
        <w:t>,</w:t>
      </w:r>
      <w:r w:rsidR="00A327AE">
        <w:rPr>
          <w:rFonts w:ascii="Times New Roman" w:hAnsi="Times New Roman" w:cs="Times New Roman"/>
          <w:sz w:val="28"/>
          <w:szCs w:val="28"/>
        </w:rPr>
        <w:t>  как  манеру поведение личности в зависимости от половой принадлежности. </w:t>
      </w:r>
      <w:r w:rsidRPr="000B4BCB">
        <w:rPr>
          <w:rFonts w:ascii="Times New Roman" w:hAnsi="Times New Roman" w:cs="Times New Roman"/>
          <w:sz w:val="28"/>
          <w:szCs w:val="28"/>
        </w:rPr>
        <w:t>На основе определения нам необходимо подобрать сюжетно-ролевые игры, направленные на развитие гендерного репертуара</w:t>
      </w:r>
      <w:r w:rsidR="00A327AE">
        <w:rPr>
          <w:rFonts w:ascii="Times New Roman" w:hAnsi="Times New Roman" w:cs="Times New Roman"/>
          <w:sz w:val="28"/>
          <w:szCs w:val="28"/>
        </w:rPr>
        <w:t xml:space="preserve"> </w:t>
      </w:r>
      <w:r w:rsidR="00A327AE" w:rsidRPr="00A327AE">
        <w:rPr>
          <w:rFonts w:ascii="Times New Roman" w:hAnsi="Times New Roman" w:cs="Times New Roman"/>
          <w:sz w:val="28"/>
          <w:szCs w:val="28"/>
        </w:rPr>
        <w:t>[1,</w:t>
      </w:r>
      <w:r w:rsidR="00A327AE">
        <w:rPr>
          <w:rFonts w:ascii="Times New Roman" w:hAnsi="Times New Roman" w:cs="Times New Roman"/>
          <w:sz w:val="28"/>
          <w:szCs w:val="28"/>
        </w:rPr>
        <w:t xml:space="preserve"> с. 59</w:t>
      </w:r>
      <w:r w:rsidR="00A327AE" w:rsidRPr="00A327AE">
        <w:rPr>
          <w:rFonts w:ascii="Times New Roman" w:hAnsi="Times New Roman" w:cs="Times New Roman"/>
          <w:sz w:val="28"/>
          <w:szCs w:val="28"/>
        </w:rPr>
        <w:t>]</w:t>
      </w:r>
      <w:r w:rsidRPr="000B4BCB">
        <w:rPr>
          <w:rFonts w:ascii="Times New Roman" w:hAnsi="Times New Roman" w:cs="Times New Roman"/>
          <w:sz w:val="28"/>
          <w:szCs w:val="28"/>
        </w:rPr>
        <w:t>.</w:t>
      </w:r>
    </w:p>
    <w:p w:rsidR="00604BB1" w:rsidRPr="00F43C8A"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В современном мире все чаще люди сталкиваются с проблемой изучения социальных ролей мальчиков и девочек. Данная проблема отражает в себе такие вопросы как:</w:t>
      </w:r>
      <w:r>
        <w:rPr>
          <w:rFonts w:ascii="Times New Roman" w:hAnsi="Times New Roman" w:cs="Times New Roman"/>
          <w:sz w:val="28"/>
          <w:szCs w:val="28"/>
        </w:rPr>
        <w:t xml:space="preserve"> формирование психического пола </w:t>
      </w:r>
      <w:r w:rsidRPr="000B4BCB">
        <w:rPr>
          <w:rFonts w:ascii="Times New Roman" w:hAnsi="Times New Roman" w:cs="Times New Roman"/>
          <w:sz w:val="28"/>
          <w:szCs w:val="28"/>
        </w:rPr>
        <w:t xml:space="preserve">ребенка, установка психических половых различий и понимание детьми своих полов. </w:t>
      </w:r>
      <w:r w:rsidRPr="000B4BCB">
        <w:rPr>
          <w:rFonts w:ascii="Times New Roman" w:hAnsi="Times New Roman" w:cs="Times New Roman"/>
          <w:sz w:val="28"/>
          <w:szCs w:val="28"/>
        </w:rPr>
        <w:lastRenderedPageBreak/>
        <w:t>Без решения данной проблемы, человечество не имеет возможности разработки методов разностороннего подхода к воспитанию детей с точки зрения пола, а также для привитий таких качеств, которые способствовали бы формированию стерео</w:t>
      </w:r>
      <w:r>
        <w:rPr>
          <w:rFonts w:ascii="Times New Roman" w:hAnsi="Times New Roman" w:cs="Times New Roman"/>
          <w:sz w:val="28"/>
          <w:szCs w:val="28"/>
        </w:rPr>
        <w:t xml:space="preserve">типов поведения мужчин и женщин </w:t>
      </w:r>
      <w:r w:rsidRPr="00F43C8A">
        <w:rPr>
          <w:rFonts w:ascii="Times New Roman" w:hAnsi="Times New Roman" w:cs="Times New Roman"/>
          <w:sz w:val="28"/>
          <w:szCs w:val="28"/>
        </w:rPr>
        <w:t>[</w:t>
      </w:r>
      <w:r>
        <w:rPr>
          <w:rFonts w:ascii="Times New Roman" w:hAnsi="Times New Roman" w:cs="Times New Roman"/>
          <w:sz w:val="28"/>
          <w:szCs w:val="28"/>
        </w:rPr>
        <w:t>4, с. 45</w:t>
      </w:r>
      <w:r w:rsidRPr="00F43C8A">
        <w:rPr>
          <w:rFonts w:ascii="Times New Roman" w:hAnsi="Times New Roman" w:cs="Times New Roman"/>
          <w:sz w:val="28"/>
          <w:szCs w:val="28"/>
        </w:rPr>
        <w:t>]</w:t>
      </w:r>
      <w:r>
        <w:rPr>
          <w:rFonts w:ascii="Times New Roman" w:hAnsi="Times New Roman" w:cs="Times New Roman"/>
          <w:sz w:val="28"/>
          <w:szCs w:val="28"/>
        </w:rPr>
        <w:t>.</w:t>
      </w:r>
    </w:p>
    <w:p w:rsidR="00604BB1"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 xml:space="preserve">Существуют различные технологии </w:t>
      </w:r>
      <w:proofErr w:type="spellStart"/>
      <w:r w:rsidRPr="000B4BCB">
        <w:rPr>
          <w:rFonts w:ascii="Times New Roman" w:hAnsi="Times New Roman" w:cs="Times New Roman"/>
          <w:sz w:val="28"/>
          <w:szCs w:val="28"/>
        </w:rPr>
        <w:t>полоролевого</w:t>
      </w:r>
      <w:proofErr w:type="spellEnd"/>
      <w:r w:rsidRPr="000B4BCB">
        <w:rPr>
          <w:rFonts w:ascii="Times New Roman" w:hAnsi="Times New Roman" w:cs="Times New Roman"/>
          <w:sz w:val="28"/>
          <w:szCs w:val="28"/>
        </w:rPr>
        <w:t xml:space="preserve"> воспитания детей дошкольного возраста. </w:t>
      </w:r>
      <w:proofErr w:type="gramStart"/>
      <w:r w:rsidRPr="000B4BCB">
        <w:rPr>
          <w:rFonts w:ascii="Times New Roman" w:hAnsi="Times New Roman" w:cs="Times New Roman"/>
          <w:sz w:val="28"/>
          <w:szCs w:val="28"/>
        </w:rPr>
        <w:t>Технологии подразделяют на те, что способствуют формированию представлений детей о различиях полов (физических, поведенческих и нравственно ценных); те, что обуславливают развитие способов взаимодействия, характерных для мужского и женского типов поведения; и те, что развивают нравственные качества, харак</w:t>
      </w:r>
      <w:r>
        <w:rPr>
          <w:rFonts w:ascii="Times New Roman" w:hAnsi="Times New Roman" w:cs="Times New Roman"/>
          <w:sz w:val="28"/>
          <w:szCs w:val="28"/>
        </w:rPr>
        <w:t>терные для мальчиков и девочек.</w:t>
      </w:r>
      <w:proofErr w:type="gramEnd"/>
    </w:p>
    <w:p w:rsidR="00604BB1" w:rsidRPr="00F43C8A"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Ведущей деятельностью детей в дошкольном возрасте является игра. Сюжетно-ролевая игра</w:t>
      </w:r>
      <w:r w:rsidRPr="000B4BCB">
        <w:rPr>
          <w:rFonts w:ascii="Times New Roman" w:hAnsi="Times New Roman" w:cs="Times New Roman"/>
          <w:sz w:val="28"/>
          <w:szCs w:val="28"/>
        </w:rPr>
        <w:tab/>
        <w:t>явл</w:t>
      </w:r>
      <w:r>
        <w:rPr>
          <w:rFonts w:ascii="Times New Roman" w:hAnsi="Times New Roman" w:cs="Times New Roman"/>
          <w:sz w:val="28"/>
          <w:szCs w:val="28"/>
        </w:rPr>
        <w:t xml:space="preserve">яется одним из видов технологий, </w:t>
      </w:r>
      <w:r w:rsidRPr="000B4BCB">
        <w:rPr>
          <w:rFonts w:ascii="Times New Roman" w:hAnsi="Times New Roman" w:cs="Times New Roman"/>
          <w:sz w:val="28"/>
          <w:szCs w:val="28"/>
        </w:rPr>
        <w:t xml:space="preserve">способствующих овладению основами </w:t>
      </w:r>
      <w:proofErr w:type="spellStart"/>
      <w:r w:rsidRPr="000B4BCB">
        <w:rPr>
          <w:rFonts w:ascii="Times New Roman" w:hAnsi="Times New Roman" w:cs="Times New Roman"/>
          <w:sz w:val="28"/>
          <w:szCs w:val="28"/>
        </w:rPr>
        <w:t>полоролевого</w:t>
      </w:r>
      <w:proofErr w:type="spellEnd"/>
      <w:r w:rsidRPr="000B4BCB">
        <w:rPr>
          <w:rFonts w:ascii="Times New Roman" w:hAnsi="Times New Roman" w:cs="Times New Roman"/>
          <w:sz w:val="28"/>
          <w:szCs w:val="28"/>
        </w:rPr>
        <w:t xml:space="preserve"> поведения детей, и способствует более успешной социализации детей через примерку на себя различных ролей. В условиях дошкольного учреждения создана предметно-развивающая</w:t>
      </w:r>
      <w:r w:rsidRPr="000B4BCB">
        <w:rPr>
          <w:rFonts w:ascii="Times New Roman" w:hAnsi="Times New Roman" w:cs="Times New Roman"/>
          <w:sz w:val="28"/>
          <w:szCs w:val="28"/>
        </w:rPr>
        <w:tab/>
        <w:t>среда, которая</w:t>
      </w:r>
      <w:r w:rsidRPr="000B4BCB">
        <w:rPr>
          <w:rFonts w:ascii="Times New Roman" w:hAnsi="Times New Roman" w:cs="Times New Roman"/>
          <w:sz w:val="28"/>
          <w:szCs w:val="28"/>
        </w:rPr>
        <w:tab/>
        <w:t>так</w:t>
      </w:r>
      <w:r w:rsidRPr="000B4BCB">
        <w:rPr>
          <w:rFonts w:ascii="Times New Roman" w:hAnsi="Times New Roman" w:cs="Times New Roman"/>
          <w:sz w:val="28"/>
          <w:szCs w:val="28"/>
        </w:rPr>
        <w:tab/>
        <w:t>же способствует</w:t>
      </w:r>
      <w:r>
        <w:rPr>
          <w:rFonts w:ascii="Times New Roman" w:hAnsi="Times New Roman" w:cs="Times New Roman"/>
          <w:sz w:val="28"/>
          <w:szCs w:val="28"/>
        </w:rPr>
        <w:t xml:space="preserve"> </w:t>
      </w:r>
      <w:r w:rsidRPr="000B4BCB">
        <w:rPr>
          <w:rFonts w:ascii="Times New Roman" w:hAnsi="Times New Roman" w:cs="Times New Roman"/>
          <w:sz w:val="28"/>
          <w:szCs w:val="28"/>
        </w:rPr>
        <w:t>всестороннему развитию личности ребенка и в частности развитию представлений о половых ролях, о моделях поведения мальчиков и девочек. Правильно организованная среда дает ребенку возможность примерить на себя роль и обяза</w:t>
      </w:r>
      <w:r>
        <w:rPr>
          <w:rFonts w:ascii="Times New Roman" w:hAnsi="Times New Roman" w:cs="Times New Roman"/>
          <w:sz w:val="28"/>
          <w:szCs w:val="28"/>
        </w:rPr>
        <w:t>нности мужчины и женщины, а также</w:t>
      </w:r>
      <w:r w:rsidRPr="000B4BCB">
        <w:rPr>
          <w:rFonts w:ascii="Times New Roman" w:hAnsi="Times New Roman" w:cs="Times New Roman"/>
          <w:sz w:val="28"/>
          <w:szCs w:val="28"/>
        </w:rPr>
        <w:t xml:space="preserve"> решение различных бытовых ситуаций в игровой деяте</w:t>
      </w:r>
      <w:r>
        <w:rPr>
          <w:rFonts w:ascii="Times New Roman" w:hAnsi="Times New Roman" w:cs="Times New Roman"/>
          <w:sz w:val="28"/>
          <w:szCs w:val="28"/>
        </w:rPr>
        <w:t xml:space="preserve">льности посредствам игрушек </w:t>
      </w:r>
      <w:r w:rsidRPr="00F43C8A">
        <w:rPr>
          <w:rFonts w:ascii="Times New Roman" w:hAnsi="Times New Roman" w:cs="Times New Roman"/>
          <w:sz w:val="28"/>
          <w:szCs w:val="28"/>
        </w:rPr>
        <w:t>[</w:t>
      </w:r>
      <w:r>
        <w:rPr>
          <w:rFonts w:ascii="Times New Roman" w:hAnsi="Times New Roman" w:cs="Times New Roman"/>
          <w:sz w:val="28"/>
          <w:szCs w:val="28"/>
        </w:rPr>
        <w:t>16, с. 78</w:t>
      </w:r>
      <w:r w:rsidRPr="00F43C8A">
        <w:rPr>
          <w:rFonts w:ascii="Times New Roman" w:hAnsi="Times New Roman" w:cs="Times New Roman"/>
          <w:sz w:val="28"/>
          <w:szCs w:val="28"/>
        </w:rPr>
        <w:t>]</w:t>
      </w:r>
      <w:r>
        <w:rPr>
          <w:rFonts w:ascii="Times New Roman" w:hAnsi="Times New Roman" w:cs="Times New Roman"/>
          <w:sz w:val="28"/>
          <w:szCs w:val="28"/>
        </w:rPr>
        <w:t>.</w:t>
      </w:r>
    </w:p>
    <w:p w:rsidR="00604BB1"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 xml:space="preserve">Сюжетно-ролевая игра ребенка в своем развитии проходит несколько стадий, последовательно сменяющих друг друга: ознакомительная игра, </w:t>
      </w:r>
      <w:proofErr w:type="spellStart"/>
      <w:r w:rsidRPr="000B4BCB">
        <w:rPr>
          <w:rFonts w:ascii="Times New Roman" w:hAnsi="Times New Roman" w:cs="Times New Roman"/>
          <w:sz w:val="28"/>
          <w:szCs w:val="28"/>
        </w:rPr>
        <w:t>отобразительная</w:t>
      </w:r>
      <w:proofErr w:type="spellEnd"/>
      <w:r w:rsidRPr="000B4BCB">
        <w:rPr>
          <w:rFonts w:ascii="Times New Roman" w:hAnsi="Times New Roman" w:cs="Times New Roman"/>
          <w:sz w:val="28"/>
          <w:szCs w:val="28"/>
        </w:rPr>
        <w:t xml:space="preserve"> игра, сюжетно-</w:t>
      </w:r>
      <w:proofErr w:type="spellStart"/>
      <w:r w:rsidRPr="000B4BCB">
        <w:rPr>
          <w:rFonts w:ascii="Times New Roman" w:hAnsi="Times New Roman" w:cs="Times New Roman"/>
          <w:sz w:val="28"/>
          <w:szCs w:val="28"/>
        </w:rPr>
        <w:t>отобразительная</w:t>
      </w:r>
      <w:proofErr w:type="spellEnd"/>
      <w:r w:rsidRPr="000B4BCB">
        <w:rPr>
          <w:rFonts w:ascii="Times New Roman" w:hAnsi="Times New Roman" w:cs="Times New Roman"/>
          <w:sz w:val="28"/>
          <w:szCs w:val="28"/>
        </w:rPr>
        <w:t xml:space="preserve"> игра, сюжетно-ролевая игра, игра-драматизация. Вместе с игрой развивается и сам ребенок: сначала его действия с предметом-игрушкой носят </w:t>
      </w:r>
      <w:proofErr w:type="spellStart"/>
      <w:r w:rsidRPr="000B4BCB">
        <w:rPr>
          <w:rFonts w:ascii="Times New Roman" w:hAnsi="Times New Roman" w:cs="Times New Roman"/>
          <w:sz w:val="28"/>
          <w:szCs w:val="28"/>
        </w:rPr>
        <w:t>манипулятивный</w:t>
      </w:r>
      <w:proofErr w:type="spellEnd"/>
      <w:r w:rsidRPr="000B4BCB">
        <w:rPr>
          <w:rFonts w:ascii="Times New Roman" w:hAnsi="Times New Roman" w:cs="Times New Roman"/>
          <w:sz w:val="28"/>
          <w:szCs w:val="28"/>
        </w:rPr>
        <w:t xml:space="preserve"> характер, затем он усваивает различные способы действия с предметами, в которых отражены его представления об их существенных свойствах. На стадии сюжетно-</w:t>
      </w:r>
      <w:proofErr w:type="spellStart"/>
      <w:r w:rsidRPr="000B4BCB">
        <w:rPr>
          <w:rFonts w:ascii="Times New Roman" w:hAnsi="Times New Roman" w:cs="Times New Roman"/>
          <w:sz w:val="28"/>
          <w:szCs w:val="28"/>
        </w:rPr>
        <w:t>отобразительной</w:t>
      </w:r>
      <w:proofErr w:type="spellEnd"/>
      <w:r w:rsidRPr="000B4BCB">
        <w:rPr>
          <w:rFonts w:ascii="Times New Roman" w:hAnsi="Times New Roman" w:cs="Times New Roman"/>
          <w:sz w:val="28"/>
          <w:szCs w:val="28"/>
        </w:rPr>
        <w:t xml:space="preserve"> игры ребенок раннего возраста направляет свои </w:t>
      </w:r>
      <w:r w:rsidRPr="000B4BCB">
        <w:rPr>
          <w:rFonts w:ascii="Times New Roman" w:hAnsi="Times New Roman" w:cs="Times New Roman"/>
          <w:sz w:val="28"/>
          <w:szCs w:val="28"/>
        </w:rPr>
        <w:lastRenderedPageBreak/>
        <w:t xml:space="preserve">действия на выполнение условной цели, то есть вместо реального результата появляется воображаемый (вылечить куклу, перевезти на машине груз). Появление в игре обобщенных действий, использование предметов-заместителей, объединение предметных действий в единый сюжет, называние ребенком себя именем героя, обогащение содержания игры </w:t>
      </w:r>
      <w:r>
        <w:rPr>
          <w:rFonts w:ascii="Times New Roman" w:hAnsi="Times New Roman" w:cs="Times New Roman"/>
          <w:sz w:val="28"/>
          <w:szCs w:val="28"/>
        </w:rPr>
        <w:t>-</w:t>
      </w:r>
      <w:r w:rsidRPr="000B4BCB">
        <w:rPr>
          <w:rFonts w:ascii="Times New Roman" w:hAnsi="Times New Roman" w:cs="Times New Roman"/>
          <w:sz w:val="28"/>
          <w:szCs w:val="28"/>
        </w:rPr>
        <w:t xml:space="preserve"> все это свидетельствует о переходе к сюжетно-ролевой игре, которая начинает постепенно развиваться со второй младшей группы. И к концу дошкольного возраста, ребенок уже умеет вживаться в определенную роль, и в целом, ребенок уже умеет играть, ведь самая сложная игра - это именно сюжетно-ролевая игра. В этих играх начинают отражаться человеческие взаимоотношения, нормы поведения, социальные контакты. Д. Б. </w:t>
      </w:r>
      <w:proofErr w:type="spellStart"/>
      <w:r w:rsidRPr="000B4BCB">
        <w:rPr>
          <w:rFonts w:ascii="Times New Roman" w:hAnsi="Times New Roman" w:cs="Times New Roman"/>
          <w:sz w:val="28"/>
          <w:szCs w:val="28"/>
        </w:rPr>
        <w:t>Эльконин</w:t>
      </w:r>
      <w:proofErr w:type="spellEnd"/>
      <w:r w:rsidRPr="000B4BCB">
        <w:rPr>
          <w:rFonts w:ascii="Times New Roman" w:hAnsi="Times New Roman" w:cs="Times New Roman"/>
          <w:sz w:val="28"/>
          <w:szCs w:val="28"/>
        </w:rPr>
        <w:t xml:space="preserve"> называл сюжетно</w:t>
      </w:r>
      <w:r>
        <w:rPr>
          <w:rFonts w:ascii="Times New Roman" w:hAnsi="Times New Roman" w:cs="Times New Roman"/>
          <w:sz w:val="28"/>
          <w:szCs w:val="28"/>
        </w:rPr>
        <w:t>-</w:t>
      </w:r>
      <w:r w:rsidRPr="000B4BCB">
        <w:rPr>
          <w:rFonts w:ascii="Times New Roman" w:hAnsi="Times New Roman" w:cs="Times New Roman"/>
          <w:sz w:val="28"/>
          <w:szCs w:val="28"/>
        </w:rPr>
        <w:t xml:space="preserve">ролевой игрой деятельность творческого характера, в которой дети берут на себя роли и в обобщенной форме воспроизводят деятельность и отношения взрослых, используя предметы-заместители. Осваивая сначала действия с предметами, затем с заместителями, ребенок в игре постепенно начинает </w:t>
      </w:r>
      <w:r>
        <w:rPr>
          <w:rFonts w:ascii="Times New Roman" w:hAnsi="Times New Roman" w:cs="Times New Roman"/>
          <w:sz w:val="28"/>
          <w:szCs w:val="28"/>
        </w:rPr>
        <w:t>мыслить во внутреннем плане [10</w:t>
      </w:r>
      <w:r w:rsidRPr="000B4BCB">
        <w:rPr>
          <w:rFonts w:ascii="Times New Roman" w:hAnsi="Times New Roman" w:cs="Times New Roman"/>
          <w:sz w:val="28"/>
          <w:szCs w:val="28"/>
        </w:rPr>
        <w:t>, с.</w:t>
      </w:r>
      <w:r>
        <w:rPr>
          <w:rFonts w:ascii="Times New Roman" w:hAnsi="Times New Roman" w:cs="Times New Roman"/>
          <w:sz w:val="28"/>
          <w:szCs w:val="28"/>
        </w:rPr>
        <w:t>111</w:t>
      </w:r>
      <w:r w:rsidRPr="000B4BCB">
        <w:rPr>
          <w:rFonts w:ascii="Times New Roman" w:hAnsi="Times New Roman" w:cs="Times New Roman"/>
          <w:sz w:val="28"/>
          <w:szCs w:val="28"/>
        </w:rPr>
        <w:t>].</w:t>
      </w:r>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В сюжетно-ролевую игру дошкольники включают различное содержание. Строгого деления игр на классы здесь нет, но наиболее характерны следующие разновидности сюжетно-ролевой игры:</w:t>
      </w:r>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B4BCB">
        <w:rPr>
          <w:rFonts w:ascii="Times New Roman" w:hAnsi="Times New Roman" w:cs="Times New Roman"/>
          <w:sz w:val="28"/>
          <w:szCs w:val="28"/>
        </w:rPr>
        <w:t>игры, отражающие профессиональную деятельность людей (моряков, строителей, космонавтов и т</w:t>
      </w:r>
      <w:r>
        <w:rPr>
          <w:rFonts w:ascii="Times New Roman" w:hAnsi="Times New Roman" w:cs="Times New Roman"/>
          <w:sz w:val="28"/>
          <w:szCs w:val="28"/>
        </w:rPr>
        <w:t>ак далее</w:t>
      </w:r>
      <w:r w:rsidRPr="000B4BCB">
        <w:rPr>
          <w:rFonts w:ascii="Times New Roman" w:hAnsi="Times New Roman" w:cs="Times New Roman"/>
          <w:sz w:val="28"/>
          <w:szCs w:val="28"/>
        </w:rPr>
        <w:t>);</w:t>
      </w:r>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B4BCB">
        <w:rPr>
          <w:rFonts w:ascii="Times New Roman" w:hAnsi="Times New Roman" w:cs="Times New Roman"/>
          <w:sz w:val="28"/>
          <w:szCs w:val="28"/>
        </w:rPr>
        <w:t>игры в семью;</w:t>
      </w:r>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B4BCB">
        <w:rPr>
          <w:rFonts w:ascii="Times New Roman" w:hAnsi="Times New Roman" w:cs="Times New Roman"/>
          <w:sz w:val="28"/>
          <w:szCs w:val="28"/>
        </w:rPr>
        <w:t>игры, навеянные литературно-художественными произведениями (на героическую, трудовую, историческую тематику). Взаимоотношения взрослых и детей в сюжетно - ролевых играх строятся на основе личностно-ориентированного подхода, с соблюдением принципов партнерского взаимодействия, активности в построении предметно-игровой среды, творческого характера игровых действий [</w:t>
      </w:r>
      <w:r>
        <w:rPr>
          <w:rFonts w:ascii="Times New Roman" w:hAnsi="Times New Roman" w:cs="Times New Roman"/>
          <w:sz w:val="28"/>
          <w:szCs w:val="28"/>
        </w:rPr>
        <w:t>1</w:t>
      </w:r>
      <w:r w:rsidRPr="000B4BCB">
        <w:rPr>
          <w:rFonts w:ascii="Times New Roman" w:hAnsi="Times New Roman" w:cs="Times New Roman"/>
          <w:sz w:val="28"/>
          <w:szCs w:val="28"/>
        </w:rPr>
        <w:t>5</w:t>
      </w:r>
      <w:r>
        <w:rPr>
          <w:rFonts w:ascii="Times New Roman" w:hAnsi="Times New Roman" w:cs="Times New Roman"/>
          <w:sz w:val="28"/>
          <w:szCs w:val="28"/>
        </w:rPr>
        <w:t>, с. 9</w:t>
      </w:r>
      <w:r w:rsidRPr="000B4BCB">
        <w:rPr>
          <w:rFonts w:ascii="Times New Roman" w:hAnsi="Times New Roman" w:cs="Times New Roman"/>
          <w:sz w:val="28"/>
          <w:szCs w:val="28"/>
        </w:rPr>
        <w:t>0].</w:t>
      </w:r>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lastRenderedPageBreak/>
        <w:t>Говоря о сюжетно-ролевой игре как о ведущем виде игровой деятельности, необходимо отметить ее значение в развитии и воспитании детей дошкольного возраста.</w:t>
      </w:r>
    </w:p>
    <w:p w:rsidR="00604BB1"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Развивающее значение сюжетно-ролевой игры многообразно. В игре ребенок познает окружающий мир, совершенствуются мыслительные операции, чувства, воля, формируются взаимоотношения со сверстниками, происходит становление самооценки и самосознания.</w:t>
      </w:r>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 xml:space="preserve">В современном обществе </w:t>
      </w:r>
      <w:proofErr w:type="spellStart"/>
      <w:r w:rsidRPr="000B4BCB">
        <w:rPr>
          <w:rFonts w:ascii="Times New Roman" w:hAnsi="Times New Roman" w:cs="Times New Roman"/>
          <w:sz w:val="28"/>
          <w:szCs w:val="28"/>
        </w:rPr>
        <w:t>полоролевое</w:t>
      </w:r>
      <w:proofErr w:type="spellEnd"/>
      <w:r w:rsidRPr="000B4BCB">
        <w:rPr>
          <w:rFonts w:ascii="Times New Roman" w:hAnsi="Times New Roman" w:cs="Times New Roman"/>
          <w:sz w:val="28"/>
          <w:szCs w:val="28"/>
        </w:rPr>
        <w:t xml:space="preserve"> воспитание проходит несколько в другой форме. Родители уделяют этому аспекту гораздо меньше внимания, нежели своим личным делам. Дети воспитываются больше в обществе, чем в семье и черпают стереотипы поведения именно из окружающего их социума. Родители не уделяют должного внимания выбору игрушек, покупают то, что им предлагает современный рынок. Огромное значение имеет трудовое воспитание детей и возможность его реализации через игровую деятельность.</w:t>
      </w:r>
    </w:p>
    <w:p w:rsidR="00604BB1" w:rsidRPr="0006627F"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В детском саду дети общаются между собой, с взрослыми и даже с детьми немного младше их. Формированию таких качеств, способствует правильная подборка игр. Сюжетно-ролевая игра в значительной мере помогает ребенку освоить модел</w:t>
      </w:r>
      <w:r>
        <w:rPr>
          <w:rFonts w:ascii="Times New Roman" w:hAnsi="Times New Roman" w:cs="Times New Roman"/>
          <w:sz w:val="28"/>
          <w:szCs w:val="28"/>
        </w:rPr>
        <w:t xml:space="preserve">и поведения мальчиков и девочек </w:t>
      </w:r>
      <w:r w:rsidRPr="00F43C8A">
        <w:rPr>
          <w:rFonts w:ascii="Times New Roman" w:hAnsi="Times New Roman" w:cs="Times New Roman"/>
          <w:sz w:val="28"/>
          <w:szCs w:val="28"/>
        </w:rPr>
        <w:t>[</w:t>
      </w:r>
      <w:r>
        <w:rPr>
          <w:rFonts w:ascii="Times New Roman" w:hAnsi="Times New Roman" w:cs="Times New Roman"/>
          <w:sz w:val="28"/>
          <w:szCs w:val="28"/>
        </w:rPr>
        <w:t>16, с. 14</w:t>
      </w:r>
      <w:r w:rsidRPr="0006627F">
        <w:rPr>
          <w:rFonts w:ascii="Times New Roman" w:hAnsi="Times New Roman" w:cs="Times New Roman"/>
          <w:sz w:val="28"/>
          <w:szCs w:val="28"/>
        </w:rPr>
        <w:t>]</w:t>
      </w:r>
      <w:r>
        <w:rPr>
          <w:rFonts w:ascii="Times New Roman" w:hAnsi="Times New Roman" w:cs="Times New Roman"/>
          <w:sz w:val="28"/>
          <w:szCs w:val="28"/>
        </w:rPr>
        <w:t>.</w:t>
      </w:r>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 xml:space="preserve">По словам Д. Б. </w:t>
      </w:r>
      <w:proofErr w:type="spellStart"/>
      <w:r w:rsidRPr="000B4BCB">
        <w:rPr>
          <w:rFonts w:ascii="Times New Roman" w:hAnsi="Times New Roman" w:cs="Times New Roman"/>
          <w:sz w:val="28"/>
          <w:szCs w:val="28"/>
        </w:rPr>
        <w:t>Эльконина</w:t>
      </w:r>
      <w:proofErr w:type="spellEnd"/>
      <w:r w:rsidRPr="000B4BCB">
        <w:rPr>
          <w:rFonts w:ascii="Times New Roman" w:hAnsi="Times New Roman" w:cs="Times New Roman"/>
          <w:sz w:val="28"/>
          <w:szCs w:val="28"/>
        </w:rPr>
        <w:t>, «...В ролевой игре, прежде всего, различаются сюжет и содержание. Под сюжетом следует понимать ту сферу действительности, которую дети отражают в своих играх. Сюжеты игр чрезвычайно разнообразны. Для развития детей дошкольного возраста характерно постоянное расширение их отношений с миром взрослых. Это сказывается на чрезвычайном разнообразии сюжетов игр детей. Пожалуй, нигде, ни в одной стране мира, сюжеты игр не охватывают такого многообразного круга общественных явлений, как у наших детей. Это понятно, если принять во внимание те колоссальные сдвиги, которые произошли в жизни страны. Наши дошкольники живут тем, чем живут и окружающие их взрослые. Запуск космических кораблей, строительство гидроэлектростанций, труд рабочих» [</w:t>
      </w:r>
      <w:r>
        <w:rPr>
          <w:rFonts w:ascii="Times New Roman" w:hAnsi="Times New Roman" w:cs="Times New Roman"/>
          <w:sz w:val="28"/>
          <w:szCs w:val="28"/>
        </w:rPr>
        <w:t>1</w:t>
      </w:r>
      <w:r w:rsidRPr="000B4BCB">
        <w:rPr>
          <w:rFonts w:ascii="Times New Roman" w:hAnsi="Times New Roman" w:cs="Times New Roman"/>
          <w:sz w:val="28"/>
          <w:szCs w:val="28"/>
        </w:rPr>
        <w:t>5</w:t>
      </w:r>
      <w:r>
        <w:rPr>
          <w:rFonts w:ascii="Times New Roman" w:hAnsi="Times New Roman" w:cs="Times New Roman"/>
          <w:sz w:val="28"/>
          <w:szCs w:val="28"/>
        </w:rPr>
        <w:t>, с. 4</w:t>
      </w:r>
      <w:r w:rsidRPr="000B4BCB">
        <w:rPr>
          <w:rFonts w:ascii="Times New Roman" w:hAnsi="Times New Roman" w:cs="Times New Roman"/>
          <w:sz w:val="28"/>
          <w:szCs w:val="28"/>
        </w:rPr>
        <w:t>0].</w:t>
      </w:r>
    </w:p>
    <w:p w:rsidR="00604BB1" w:rsidRPr="0006627F"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lastRenderedPageBreak/>
        <w:t xml:space="preserve">Благодаря трудам Даниила Борисовича </w:t>
      </w:r>
      <w:proofErr w:type="spellStart"/>
      <w:r w:rsidRPr="000B4BCB">
        <w:rPr>
          <w:rFonts w:ascii="Times New Roman" w:hAnsi="Times New Roman" w:cs="Times New Roman"/>
          <w:sz w:val="28"/>
          <w:szCs w:val="28"/>
        </w:rPr>
        <w:t>Эльконина</w:t>
      </w:r>
      <w:proofErr w:type="spellEnd"/>
      <w:r w:rsidRPr="000B4BCB">
        <w:rPr>
          <w:rFonts w:ascii="Times New Roman" w:hAnsi="Times New Roman" w:cs="Times New Roman"/>
          <w:sz w:val="28"/>
          <w:szCs w:val="28"/>
        </w:rPr>
        <w:t xml:space="preserve"> мы выяснили, что в младшем возрасте, в сюжетно-ролевой игре дети выполняют действия с предметами так, как нужно (варят кашу, нарезают хлеб), но вместе с тем они не общаются друг с другом и не используют кукол. Такая игра называется - «игра рядом». А в старшем дошкольном возрасте, во время игры дети могут выполнять все те же действия, но уже появляется взаимодействие между собой. Если ребенок «налил чай», то он предлагает его кукле, а если играет не один, то и его сверстник может поучаствовать в «чаепитии». Такая игра носит название «игра вм</w:t>
      </w:r>
      <w:r>
        <w:rPr>
          <w:rFonts w:ascii="Times New Roman" w:hAnsi="Times New Roman" w:cs="Times New Roman"/>
          <w:sz w:val="28"/>
          <w:szCs w:val="28"/>
        </w:rPr>
        <w:t xml:space="preserve">есте» </w:t>
      </w:r>
      <w:r w:rsidRPr="0006627F">
        <w:rPr>
          <w:rFonts w:ascii="Times New Roman" w:hAnsi="Times New Roman" w:cs="Times New Roman"/>
          <w:sz w:val="28"/>
          <w:szCs w:val="28"/>
        </w:rPr>
        <w:t>[</w:t>
      </w:r>
      <w:r>
        <w:rPr>
          <w:rFonts w:ascii="Times New Roman" w:hAnsi="Times New Roman" w:cs="Times New Roman"/>
          <w:sz w:val="28"/>
          <w:szCs w:val="28"/>
        </w:rPr>
        <w:t>10, с. 89</w:t>
      </w:r>
      <w:r w:rsidRPr="0006627F">
        <w:rPr>
          <w:rFonts w:ascii="Times New Roman" w:hAnsi="Times New Roman" w:cs="Times New Roman"/>
          <w:sz w:val="28"/>
          <w:szCs w:val="28"/>
        </w:rPr>
        <w:t>]</w:t>
      </w:r>
      <w:r>
        <w:rPr>
          <w:rFonts w:ascii="Times New Roman" w:hAnsi="Times New Roman" w:cs="Times New Roman"/>
          <w:sz w:val="28"/>
          <w:szCs w:val="28"/>
        </w:rPr>
        <w:t>.</w:t>
      </w:r>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proofErr w:type="gramStart"/>
      <w:r w:rsidRPr="000B4BCB">
        <w:rPr>
          <w:rFonts w:ascii="Times New Roman" w:hAnsi="Times New Roman" w:cs="Times New Roman"/>
          <w:sz w:val="28"/>
          <w:szCs w:val="28"/>
        </w:rPr>
        <w:t xml:space="preserve">Исходя из вышесказанного, мы можем сказать, что правильная подборка сюжетно-ролевых игр, и руководство игр взрослыми дает нам шанс на формирование правильного </w:t>
      </w:r>
      <w:proofErr w:type="spellStart"/>
      <w:r w:rsidRPr="000B4BCB">
        <w:rPr>
          <w:rFonts w:ascii="Times New Roman" w:hAnsi="Times New Roman" w:cs="Times New Roman"/>
          <w:sz w:val="28"/>
          <w:szCs w:val="28"/>
        </w:rPr>
        <w:t>полоролевого</w:t>
      </w:r>
      <w:proofErr w:type="spellEnd"/>
      <w:r w:rsidRPr="000B4BCB">
        <w:rPr>
          <w:rFonts w:ascii="Times New Roman" w:hAnsi="Times New Roman" w:cs="Times New Roman"/>
          <w:sz w:val="28"/>
          <w:szCs w:val="28"/>
        </w:rPr>
        <w:t xml:space="preserve"> поведения детей старшего дошкольного возраста, а также помогает ребенку различать какие обязанности есть у женщин, а какие у мужчин и правильно расставлять приоритеты в выборе игрушек и правильно подбирать игру.</w:t>
      </w:r>
      <w:proofErr w:type="gramEnd"/>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Второе психолого-педагогическое условие - установление обратной связи с родителями и согласование действий семьи и дошкольного учреждения.</w:t>
      </w:r>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 xml:space="preserve">Современная система образования не дает мальчикам возможность, в процессе социализации проявлять </w:t>
      </w:r>
      <w:proofErr w:type="spellStart"/>
      <w:r w:rsidRPr="000B4BCB">
        <w:rPr>
          <w:rFonts w:ascii="Times New Roman" w:hAnsi="Times New Roman" w:cs="Times New Roman"/>
          <w:sz w:val="28"/>
          <w:szCs w:val="28"/>
        </w:rPr>
        <w:t>маскулинные</w:t>
      </w:r>
      <w:proofErr w:type="spellEnd"/>
      <w:r w:rsidRPr="000B4BCB">
        <w:rPr>
          <w:rFonts w:ascii="Times New Roman" w:hAnsi="Times New Roman" w:cs="Times New Roman"/>
          <w:sz w:val="28"/>
          <w:szCs w:val="28"/>
        </w:rPr>
        <w:t xml:space="preserve"> качества. Постоянное ограничение двигательной активности, проявления агрессии, силы позволяет мальчику принять мужское поведение на себя. В то же время, поощрение негативного поведения детей взрослыми в процессе «мужских проявлений» и упреки за «немужские поступки» подвергают мальчиков панической тревоге. Отсутствие возможности реализовать «мужское поведение» сначала в детском саду, затем в школе, и на работе снижают статус мужчины в обществе, что в свою очередь затрудняет ориентацию на культивирование мужских качеств у мальчиков</w:t>
      </w:r>
      <w:r w:rsidRPr="00F43C8A">
        <w:rPr>
          <w:rFonts w:ascii="Times New Roman" w:hAnsi="Times New Roman" w:cs="Times New Roman"/>
          <w:sz w:val="28"/>
          <w:szCs w:val="28"/>
        </w:rPr>
        <w:t xml:space="preserve"> [</w:t>
      </w:r>
      <w:r w:rsidRPr="008041A2">
        <w:rPr>
          <w:rFonts w:ascii="Times New Roman" w:hAnsi="Times New Roman" w:cs="Times New Roman"/>
          <w:sz w:val="28"/>
          <w:szCs w:val="28"/>
        </w:rPr>
        <w:t>9</w:t>
      </w:r>
      <w:r>
        <w:rPr>
          <w:rFonts w:ascii="Times New Roman" w:hAnsi="Times New Roman" w:cs="Times New Roman"/>
          <w:sz w:val="28"/>
          <w:szCs w:val="28"/>
        </w:rPr>
        <w:t>, с. 56</w:t>
      </w:r>
      <w:r w:rsidRPr="00F43C8A">
        <w:rPr>
          <w:rFonts w:ascii="Times New Roman" w:hAnsi="Times New Roman" w:cs="Times New Roman"/>
          <w:sz w:val="28"/>
          <w:szCs w:val="28"/>
        </w:rPr>
        <w:t>]</w:t>
      </w:r>
      <w:r w:rsidRPr="000B4BCB">
        <w:rPr>
          <w:rFonts w:ascii="Times New Roman" w:hAnsi="Times New Roman" w:cs="Times New Roman"/>
          <w:sz w:val="28"/>
          <w:szCs w:val="28"/>
        </w:rPr>
        <w:t>.</w:t>
      </w:r>
    </w:p>
    <w:p w:rsidR="00604BB1"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 xml:space="preserve">Девочки же социализируются значительно легче, т.к. социальные признаки </w:t>
      </w:r>
      <w:proofErr w:type="spellStart"/>
      <w:r w:rsidRPr="000B4BCB">
        <w:rPr>
          <w:rFonts w:ascii="Times New Roman" w:hAnsi="Times New Roman" w:cs="Times New Roman"/>
          <w:sz w:val="28"/>
          <w:szCs w:val="28"/>
        </w:rPr>
        <w:t>фемининности</w:t>
      </w:r>
      <w:proofErr w:type="spellEnd"/>
      <w:r w:rsidRPr="000B4BCB">
        <w:rPr>
          <w:rFonts w:ascii="Times New Roman" w:hAnsi="Times New Roman" w:cs="Times New Roman"/>
          <w:sz w:val="28"/>
          <w:szCs w:val="28"/>
        </w:rPr>
        <w:t xml:space="preserve"> накладываются на генные образования. Однако</w:t>
      </w:r>
      <w:proofErr w:type="gramStart"/>
      <w:r w:rsidRPr="000B4BCB">
        <w:rPr>
          <w:rFonts w:ascii="Times New Roman" w:hAnsi="Times New Roman" w:cs="Times New Roman"/>
          <w:sz w:val="28"/>
          <w:szCs w:val="28"/>
        </w:rPr>
        <w:t>,</w:t>
      </w:r>
      <w:proofErr w:type="gramEnd"/>
      <w:r w:rsidRPr="000B4BCB">
        <w:rPr>
          <w:rFonts w:ascii="Times New Roman" w:hAnsi="Times New Roman" w:cs="Times New Roman"/>
          <w:sz w:val="28"/>
          <w:szCs w:val="28"/>
        </w:rPr>
        <w:t xml:space="preserve"> </w:t>
      </w:r>
      <w:r w:rsidRPr="000B4BCB">
        <w:rPr>
          <w:rFonts w:ascii="Times New Roman" w:hAnsi="Times New Roman" w:cs="Times New Roman"/>
          <w:sz w:val="28"/>
          <w:szCs w:val="28"/>
        </w:rPr>
        <w:lastRenderedPageBreak/>
        <w:t xml:space="preserve">содержательные компоненты </w:t>
      </w:r>
      <w:proofErr w:type="spellStart"/>
      <w:r w:rsidRPr="000B4BCB">
        <w:rPr>
          <w:rFonts w:ascii="Times New Roman" w:hAnsi="Times New Roman" w:cs="Times New Roman"/>
          <w:sz w:val="28"/>
          <w:szCs w:val="28"/>
        </w:rPr>
        <w:t>фемининности</w:t>
      </w:r>
      <w:proofErr w:type="spellEnd"/>
      <w:r w:rsidRPr="000B4BCB">
        <w:rPr>
          <w:rFonts w:ascii="Times New Roman" w:hAnsi="Times New Roman" w:cs="Times New Roman"/>
          <w:sz w:val="28"/>
          <w:szCs w:val="28"/>
        </w:rPr>
        <w:t xml:space="preserve"> не способствуют становлению элементов самоуважения и </w:t>
      </w:r>
      <w:proofErr w:type="spellStart"/>
      <w:r w:rsidRPr="000B4BCB">
        <w:rPr>
          <w:rFonts w:ascii="Times New Roman" w:hAnsi="Times New Roman" w:cs="Times New Roman"/>
          <w:sz w:val="28"/>
          <w:szCs w:val="28"/>
        </w:rPr>
        <w:t>самоценностей</w:t>
      </w:r>
      <w:proofErr w:type="spellEnd"/>
      <w:r w:rsidRPr="000B4BCB">
        <w:rPr>
          <w:rFonts w:ascii="Times New Roman" w:hAnsi="Times New Roman" w:cs="Times New Roman"/>
          <w:sz w:val="28"/>
          <w:szCs w:val="28"/>
        </w:rPr>
        <w:t xml:space="preserve"> девочек. Традиционно их награждают прозвищами: плакса, ябеда, трусиха и т.д. Их гораздо чаще опекают родители, что способствует развитию ощущения собственной незначительности, существенное влияние на становление образа девочки, женщины оказывают историко-культурные образцы (подчинённое положение). Отрицательным фактором в усвоении содержательной стороны женской принадлежности высыпает также совмещение женской функции и профессиональной - очень тяжело работать и быть мамой. Несмотря на то, что у девочек легче протекает процесс </w:t>
      </w:r>
      <w:proofErr w:type="spellStart"/>
      <w:r w:rsidRPr="000B4BCB">
        <w:rPr>
          <w:rFonts w:ascii="Times New Roman" w:hAnsi="Times New Roman" w:cs="Times New Roman"/>
          <w:sz w:val="28"/>
          <w:szCs w:val="28"/>
        </w:rPr>
        <w:t>полоролевой</w:t>
      </w:r>
      <w:proofErr w:type="spellEnd"/>
      <w:r w:rsidRPr="000B4BCB">
        <w:rPr>
          <w:rFonts w:ascii="Times New Roman" w:hAnsi="Times New Roman" w:cs="Times New Roman"/>
          <w:sz w:val="28"/>
          <w:szCs w:val="28"/>
        </w:rPr>
        <w:t xml:space="preserve"> идентификации, ей труднее определиться в </w:t>
      </w:r>
      <w:proofErr w:type="spellStart"/>
      <w:r w:rsidRPr="000B4BCB">
        <w:rPr>
          <w:rFonts w:ascii="Times New Roman" w:hAnsi="Times New Roman" w:cs="Times New Roman"/>
          <w:sz w:val="28"/>
          <w:szCs w:val="28"/>
        </w:rPr>
        <w:t>полоролевых</w:t>
      </w:r>
      <w:proofErr w:type="spellEnd"/>
      <w:r w:rsidRPr="000B4BCB">
        <w:rPr>
          <w:rFonts w:ascii="Times New Roman" w:hAnsi="Times New Roman" w:cs="Times New Roman"/>
          <w:sz w:val="28"/>
          <w:szCs w:val="28"/>
        </w:rPr>
        <w:t xml:space="preserve"> предпочтениях. Причинами этого служат то, что девочки видят сложную жизнь своих мам, в обязанностях девочек лежит помощь мамам по хозяйству, а </w:t>
      </w:r>
      <w:r w:rsidR="00A327AE" w:rsidRPr="000B4BCB">
        <w:rPr>
          <w:rFonts w:ascii="Times New Roman" w:hAnsi="Times New Roman" w:cs="Times New Roman"/>
          <w:sz w:val="28"/>
          <w:szCs w:val="28"/>
        </w:rPr>
        <w:t>также</w:t>
      </w:r>
      <w:r w:rsidRPr="000B4BCB">
        <w:rPr>
          <w:rFonts w:ascii="Times New Roman" w:hAnsi="Times New Roman" w:cs="Times New Roman"/>
          <w:sz w:val="28"/>
          <w:szCs w:val="28"/>
        </w:rPr>
        <w:t xml:space="preserve"> им нельзя прыгать, кричать и т</w:t>
      </w:r>
      <w:r>
        <w:rPr>
          <w:rFonts w:ascii="Times New Roman" w:hAnsi="Times New Roman" w:cs="Times New Roman"/>
          <w:sz w:val="28"/>
          <w:szCs w:val="28"/>
        </w:rPr>
        <w:t xml:space="preserve">ак </w:t>
      </w:r>
      <w:r w:rsidRPr="000B4BCB">
        <w:rPr>
          <w:rFonts w:ascii="Times New Roman" w:hAnsi="Times New Roman" w:cs="Times New Roman"/>
          <w:sz w:val="28"/>
          <w:szCs w:val="28"/>
        </w:rPr>
        <w:t>д</w:t>
      </w:r>
      <w:r>
        <w:rPr>
          <w:rFonts w:ascii="Times New Roman" w:hAnsi="Times New Roman" w:cs="Times New Roman"/>
          <w:sz w:val="28"/>
          <w:szCs w:val="28"/>
        </w:rPr>
        <w:t>алее</w:t>
      </w:r>
      <w:r w:rsidRPr="000B4BCB">
        <w:rPr>
          <w:rFonts w:ascii="Times New Roman" w:hAnsi="Times New Roman" w:cs="Times New Roman"/>
          <w:sz w:val="28"/>
          <w:szCs w:val="28"/>
        </w:rPr>
        <w:t>, потому что это не красиво делать девочкам. Поэтому большинство девочек хотели бы быть мальчиками, у них больше стремления играть в мальчишеские игры, чем у мальчиков в игры девочек [</w:t>
      </w:r>
      <w:r>
        <w:rPr>
          <w:rFonts w:ascii="Times New Roman" w:hAnsi="Times New Roman" w:cs="Times New Roman"/>
          <w:sz w:val="28"/>
          <w:szCs w:val="28"/>
        </w:rPr>
        <w:t>12, с. 78</w:t>
      </w:r>
      <w:r w:rsidRPr="000B4BCB">
        <w:rPr>
          <w:rFonts w:ascii="Times New Roman" w:hAnsi="Times New Roman" w:cs="Times New Roman"/>
          <w:sz w:val="28"/>
          <w:szCs w:val="28"/>
        </w:rPr>
        <w:t>].</w:t>
      </w:r>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 xml:space="preserve">Воспитание детей раннего возраста чаще всего проходит в семье, и первоначальные стереотипы поведения ребенок приобретает именно там. Смотря на папу, сын перенимает его образец поведения, </w:t>
      </w:r>
      <w:r w:rsidR="00A327AE" w:rsidRPr="000B4BCB">
        <w:rPr>
          <w:rFonts w:ascii="Times New Roman" w:hAnsi="Times New Roman" w:cs="Times New Roman"/>
          <w:sz w:val="28"/>
          <w:szCs w:val="28"/>
        </w:rPr>
        <w:t>понимает,</w:t>
      </w:r>
      <w:r w:rsidRPr="000B4BCB">
        <w:rPr>
          <w:rFonts w:ascii="Times New Roman" w:hAnsi="Times New Roman" w:cs="Times New Roman"/>
          <w:sz w:val="28"/>
          <w:szCs w:val="28"/>
        </w:rPr>
        <w:t xml:space="preserve"> как нужно п</w:t>
      </w:r>
      <w:r>
        <w:rPr>
          <w:rFonts w:ascii="Times New Roman" w:hAnsi="Times New Roman" w:cs="Times New Roman"/>
          <w:sz w:val="28"/>
          <w:szCs w:val="28"/>
        </w:rPr>
        <w:t xml:space="preserve">равильно вести себя с девочками. </w:t>
      </w:r>
      <w:r w:rsidRPr="000B4BCB">
        <w:rPr>
          <w:rFonts w:ascii="Times New Roman" w:hAnsi="Times New Roman" w:cs="Times New Roman"/>
          <w:sz w:val="28"/>
          <w:szCs w:val="28"/>
        </w:rPr>
        <w:t>В образе мамы сын видит - прообраз своей будущей избранницы. А недостающие стереотипы он берет из окружающей его среды.</w:t>
      </w:r>
    </w:p>
    <w:p w:rsidR="00604BB1" w:rsidRPr="00F43C8A"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 xml:space="preserve">Девочкам в этом отношении гораздо проще. Воспитываясь в полной семье, девочка берет пример с мамы, вместе с ней она приобретает некоторые трудовые и социальные навыки, и в дальнейшем она уже будет иметь понимание того как вести себя в обществе, какие обязанности ей предстоит выполнять в дальнейшей жизни. Смотря на папу, девочка принимает во внимание то, как папа в свою очередь ведет себя по отношению к маме и в дальнейшем у девочки уже складывается определенный стереотип «идеального мужчины». Поэтому оптимальный </w:t>
      </w:r>
      <w:r w:rsidRPr="000B4BCB">
        <w:rPr>
          <w:rFonts w:ascii="Times New Roman" w:hAnsi="Times New Roman" w:cs="Times New Roman"/>
          <w:sz w:val="28"/>
          <w:szCs w:val="28"/>
        </w:rPr>
        <w:lastRenderedPageBreak/>
        <w:t xml:space="preserve">вариант для развития социальных ролей ребенка - наличие в семье обоих родителей, т.е. полная семья, живущая по законам любви и взаимоуважения. При </w:t>
      </w:r>
      <w:r>
        <w:rPr>
          <w:rFonts w:ascii="Times New Roman" w:hAnsi="Times New Roman" w:cs="Times New Roman"/>
          <w:sz w:val="28"/>
          <w:szCs w:val="28"/>
        </w:rPr>
        <w:t>отсутствии одного из родителей, например,</w:t>
      </w:r>
      <w:r w:rsidRPr="000B4BCB">
        <w:rPr>
          <w:rFonts w:ascii="Times New Roman" w:hAnsi="Times New Roman" w:cs="Times New Roman"/>
          <w:sz w:val="28"/>
          <w:szCs w:val="28"/>
        </w:rPr>
        <w:t xml:space="preserve"> отца, важно, чтобы в той или иной мере его замещал другой взрослый -</w:t>
      </w:r>
      <w:r>
        <w:rPr>
          <w:rFonts w:ascii="Times New Roman" w:hAnsi="Times New Roman" w:cs="Times New Roman"/>
          <w:sz w:val="28"/>
          <w:szCs w:val="28"/>
        </w:rPr>
        <w:t xml:space="preserve"> родственник, друг, воспитатель </w:t>
      </w:r>
      <w:r w:rsidRPr="00F43C8A">
        <w:rPr>
          <w:rFonts w:ascii="Times New Roman" w:hAnsi="Times New Roman" w:cs="Times New Roman"/>
          <w:sz w:val="28"/>
          <w:szCs w:val="28"/>
        </w:rPr>
        <w:t>[</w:t>
      </w:r>
      <w:r>
        <w:rPr>
          <w:rFonts w:ascii="Times New Roman" w:hAnsi="Times New Roman" w:cs="Times New Roman"/>
          <w:sz w:val="28"/>
          <w:szCs w:val="28"/>
        </w:rPr>
        <w:t>8, с. 115</w:t>
      </w:r>
      <w:r w:rsidRPr="00F43C8A">
        <w:rPr>
          <w:rFonts w:ascii="Times New Roman" w:hAnsi="Times New Roman" w:cs="Times New Roman"/>
          <w:sz w:val="28"/>
          <w:szCs w:val="28"/>
        </w:rPr>
        <w:t>]</w:t>
      </w:r>
      <w:r>
        <w:rPr>
          <w:rFonts w:ascii="Times New Roman" w:hAnsi="Times New Roman" w:cs="Times New Roman"/>
          <w:sz w:val="28"/>
          <w:szCs w:val="28"/>
        </w:rPr>
        <w:t>.</w:t>
      </w:r>
    </w:p>
    <w:p w:rsidR="00604BB1"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Все психолого-педагогические старания, усилия не увенчаются успехом, если родители детей не будут служить образцом, соответствовать своей половой роли. Так, вряд ли у мальчиков в семье, где мама - лидер, обладает властным характером, а папа пассивен, не способен взять на себя трудности, решить семейные проблемы, будут формироваться мужские черты характера</w:t>
      </w:r>
      <w:r>
        <w:rPr>
          <w:rFonts w:ascii="Times New Roman" w:hAnsi="Times New Roman" w:cs="Times New Roman"/>
          <w:sz w:val="28"/>
          <w:szCs w:val="28"/>
        </w:rPr>
        <w:t>.</w:t>
      </w:r>
    </w:p>
    <w:p w:rsidR="00A327AE" w:rsidRDefault="00604BB1" w:rsidP="00A327AE">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Таким образом, для установления обратной связи с родителями и согласования действий семьи и дошкольного учреждения, мы можем использовать различные традиционные формы работы с родителями. Положительные результаты в воспитании детей достигаются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 К этой деятельности привлекается весь педагогический коллектив учреждения, а также специалисты иного профиля (психолог, врач, медсестра, логопед, руководители кружков и секций дополнительного образования).</w:t>
      </w:r>
    </w:p>
    <w:p w:rsidR="00A327AE" w:rsidRDefault="00A327AE" w:rsidP="00A327AE">
      <w:pPr>
        <w:spacing w:after="0" w:line="360" w:lineRule="auto"/>
        <w:ind w:firstLine="709"/>
        <w:contextualSpacing/>
        <w:jc w:val="both"/>
        <w:rPr>
          <w:rFonts w:ascii="Times New Roman" w:hAnsi="Times New Roman" w:cs="Times New Roman"/>
          <w:sz w:val="28"/>
          <w:szCs w:val="28"/>
        </w:rPr>
      </w:pPr>
    </w:p>
    <w:p w:rsidR="00A36DD7" w:rsidRDefault="00A36DD7" w:rsidP="00A327AE">
      <w:pPr>
        <w:spacing w:after="0" w:line="360" w:lineRule="auto"/>
        <w:ind w:firstLine="709"/>
        <w:contextualSpacing/>
        <w:jc w:val="both"/>
        <w:rPr>
          <w:rFonts w:ascii="Times New Roman" w:hAnsi="Times New Roman" w:cs="Times New Roman"/>
          <w:sz w:val="28"/>
          <w:szCs w:val="28"/>
        </w:rPr>
      </w:pPr>
    </w:p>
    <w:p w:rsidR="000B4BCB" w:rsidRPr="00A327AE" w:rsidRDefault="00543DC4" w:rsidP="00A327AE">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t>1.2</w:t>
      </w:r>
      <w:r w:rsidR="000B4BCB" w:rsidRPr="000B4BCB">
        <w:rPr>
          <w:rFonts w:ascii="Times New Roman" w:hAnsi="Times New Roman" w:cs="Times New Roman"/>
          <w:b/>
          <w:sz w:val="28"/>
          <w:szCs w:val="28"/>
        </w:rPr>
        <w:t>.</w:t>
      </w:r>
      <w:r>
        <w:rPr>
          <w:rFonts w:ascii="Times New Roman" w:hAnsi="Times New Roman" w:cs="Times New Roman"/>
          <w:b/>
          <w:sz w:val="28"/>
          <w:szCs w:val="28"/>
        </w:rPr>
        <w:t xml:space="preserve"> Игровая деятельность, как средство </w:t>
      </w:r>
      <w:r w:rsidR="000B4BCB" w:rsidRPr="000B4BCB">
        <w:rPr>
          <w:rFonts w:ascii="Times New Roman" w:hAnsi="Times New Roman" w:cs="Times New Roman"/>
          <w:b/>
          <w:sz w:val="28"/>
          <w:szCs w:val="28"/>
        </w:rPr>
        <w:t xml:space="preserve">формирования </w:t>
      </w:r>
      <w:proofErr w:type="spellStart"/>
      <w:r w:rsidR="000B4BCB" w:rsidRPr="000B4BCB">
        <w:rPr>
          <w:rFonts w:ascii="Times New Roman" w:hAnsi="Times New Roman" w:cs="Times New Roman"/>
          <w:b/>
          <w:sz w:val="28"/>
          <w:szCs w:val="28"/>
        </w:rPr>
        <w:t>полоролево</w:t>
      </w:r>
      <w:r w:rsidR="00A36DD7">
        <w:rPr>
          <w:rFonts w:ascii="Times New Roman" w:hAnsi="Times New Roman" w:cs="Times New Roman"/>
          <w:b/>
          <w:sz w:val="28"/>
          <w:szCs w:val="28"/>
        </w:rPr>
        <w:t>й</w:t>
      </w:r>
      <w:proofErr w:type="spellEnd"/>
      <w:r>
        <w:rPr>
          <w:rFonts w:ascii="Times New Roman" w:hAnsi="Times New Roman" w:cs="Times New Roman"/>
          <w:b/>
          <w:sz w:val="28"/>
          <w:szCs w:val="28"/>
        </w:rPr>
        <w:t xml:space="preserve"> идентификаци</w:t>
      </w:r>
      <w:r w:rsidR="00A36DD7">
        <w:rPr>
          <w:rFonts w:ascii="Times New Roman" w:hAnsi="Times New Roman" w:cs="Times New Roman"/>
          <w:b/>
          <w:sz w:val="28"/>
          <w:szCs w:val="28"/>
        </w:rPr>
        <w:t>и</w:t>
      </w:r>
      <w:r>
        <w:rPr>
          <w:rFonts w:ascii="Times New Roman" w:hAnsi="Times New Roman" w:cs="Times New Roman"/>
          <w:b/>
          <w:sz w:val="28"/>
          <w:szCs w:val="28"/>
        </w:rPr>
        <w:t xml:space="preserve"> </w:t>
      </w:r>
      <w:r w:rsidR="0074659A">
        <w:rPr>
          <w:rFonts w:ascii="Times New Roman" w:hAnsi="Times New Roman" w:cs="Times New Roman"/>
          <w:b/>
          <w:sz w:val="28"/>
          <w:szCs w:val="28"/>
        </w:rPr>
        <w:t>дошкольника</w:t>
      </w:r>
    </w:p>
    <w:p w:rsidR="00A327AE" w:rsidRDefault="00A327AE" w:rsidP="00604BB1">
      <w:pPr>
        <w:spacing w:after="0" w:line="360" w:lineRule="auto"/>
        <w:ind w:firstLine="709"/>
        <w:contextualSpacing/>
        <w:jc w:val="both"/>
        <w:rPr>
          <w:rFonts w:ascii="Times New Roman" w:hAnsi="Times New Roman" w:cs="Times New Roman"/>
          <w:sz w:val="28"/>
          <w:szCs w:val="28"/>
        </w:rPr>
      </w:pPr>
    </w:p>
    <w:p w:rsidR="00604BB1" w:rsidRPr="004B5C0C" w:rsidRDefault="00604BB1" w:rsidP="00604BB1">
      <w:pPr>
        <w:spacing w:after="0" w:line="360" w:lineRule="auto"/>
        <w:ind w:firstLine="709"/>
        <w:contextualSpacing/>
        <w:jc w:val="both"/>
        <w:rPr>
          <w:rFonts w:ascii="Times New Roman" w:hAnsi="Times New Roman" w:cs="Times New Roman"/>
          <w:sz w:val="28"/>
          <w:szCs w:val="28"/>
        </w:rPr>
      </w:pPr>
      <w:r w:rsidRPr="004B5C0C">
        <w:rPr>
          <w:rFonts w:ascii="Times New Roman" w:hAnsi="Times New Roman" w:cs="Times New Roman"/>
          <w:sz w:val="28"/>
          <w:szCs w:val="28"/>
        </w:rPr>
        <w:t>Неотъемлемой характеристикой развивающейся личности является ее половая принадлежность и в становлении самосознания ребенка ей прин</w:t>
      </w:r>
      <w:r w:rsidR="00C10F3F">
        <w:rPr>
          <w:rFonts w:ascii="Times New Roman" w:hAnsi="Times New Roman" w:cs="Times New Roman"/>
          <w:sz w:val="28"/>
          <w:szCs w:val="28"/>
        </w:rPr>
        <w:t>адлежит первостепенная роль. С</w:t>
      </w:r>
      <w:r w:rsidR="00A36DD7">
        <w:rPr>
          <w:rFonts w:ascii="Times New Roman" w:hAnsi="Times New Roman" w:cs="Times New Roman"/>
          <w:sz w:val="28"/>
          <w:szCs w:val="28"/>
        </w:rPr>
        <w:t xml:space="preserve"> с</w:t>
      </w:r>
      <w:r w:rsidRPr="004B5C0C">
        <w:rPr>
          <w:rFonts w:ascii="Times New Roman" w:hAnsi="Times New Roman" w:cs="Times New Roman"/>
          <w:sz w:val="28"/>
          <w:szCs w:val="28"/>
        </w:rPr>
        <w:t>амого рождения как физическое, так и психическое развитие ребенка, идут по-раз</w:t>
      </w:r>
      <w:r>
        <w:rPr>
          <w:rFonts w:ascii="Times New Roman" w:hAnsi="Times New Roman" w:cs="Times New Roman"/>
          <w:sz w:val="28"/>
          <w:szCs w:val="28"/>
        </w:rPr>
        <w:t>ному в зависимости от его пола.</w:t>
      </w:r>
    </w:p>
    <w:p w:rsidR="00604BB1" w:rsidRDefault="00604BB1" w:rsidP="00604BB1">
      <w:pPr>
        <w:spacing w:after="0" w:line="360" w:lineRule="auto"/>
        <w:ind w:firstLine="709"/>
        <w:contextualSpacing/>
        <w:jc w:val="both"/>
        <w:rPr>
          <w:rFonts w:ascii="Times New Roman" w:hAnsi="Times New Roman" w:cs="Times New Roman"/>
          <w:sz w:val="28"/>
          <w:szCs w:val="28"/>
        </w:rPr>
      </w:pPr>
      <w:r w:rsidRPr="004B5C0C">
        <w:rPr>
          <w:rFonts w:ascii="Times New Roman" w:hAnsi="Times New Roman" w:cs="Times New Roman"/>
          <w:sz w:val="28"/>
          <w:szCs w:val="28"/>
        </w:rPr>
        <w:lastRenderedPageBreak/>
        <w:t>Различия анатомо-физиологического характера между мальчиками и девочками возникают в эмбриональный период: под влиянием половых гормонов устанавливаются первые половые различия. При рождении у девочек, по сравнению с мальчиками, как правило, меньше вес, рост, размер сердца, легких, меньший удельный вес мускулатуры. Уже через четыре недели девочки опережают мальчиков в общем развитии. В дальнейшем они раньше начинают ходить, говорить, у них большая сопротивляемость к заболеваниям, эмоциональным стрессам</w:t>
      </w:r>
      <w:r>
        <w:rPr>
          <w:rFonts w:ascii="Times New Roman" w:hAnsi="Times New Roman" w:cs="Times New Roman"/>
          <w:sz w:val="28"/>
          <w:szCs w:val="28"/>
        </w:rPr>
        <w:t xml:space="preserve"> </w:t>
      </w:r>
      <w:r w:rsidRPr="004B5C0C">
        <w:rPr>
          <w:rFonts w:ascii="Times New Roman" w:hAnsi="Times New Roman" w:cs="Times New Roman"/>
          <w:sz w:val="28"/>
          <w:szCs w:val="28"/>
        </w:rPr>
        <w:t>[</w:t>
      </w:r>
      <w:r>
        <w:rPr>
          <w:rFonts w:ascii="Times New Roman" w:hAnsi="Times New Roman" w:cs="Times New Roman"/>
          <w:sz w:val="28"/>
          <w:szCs w:val="28"/>
        </w:rPr>
        <w:t>10</w:t>
      </w:r>
      <w:r w:rsidRPr="004B5C0C">
        <w:rPr>
          <w:rFonts w:ascii="Times New Roman" w:hAnsi="Times New Roman" w:cs="Times New Roman"/>
          <w:sz w:val="28"/>
          <w:szCs w:val="28"/>
        </w:rPr>
        <w:t xml:space="preserve">, с. </w:t>
      </w:r>
      <w:r>
        <w:rPr>
          <w:rFonts w:ascii="Times New Roman" w:hAnsi="Times New Roman" w:cs="Times New Roman"/>
          <w:sz w:val="28"/>
          <w:szCs w:val="28"/>
        </w:rPr>
        <w:t>77</w:t>
      </w:r>
      <w:r w:rsidRPr="004B5C0C">
        <w:rPr>
          <w:rFonts w:ascii="Times New Roman" w:hAnsi="Times New Roman" w:cs="Times New Roman"/>
          <w:sz w:val="28"/>
          <w:szCs w:val="28"/>
        </w:rPr>
        <w:t>].</w:t>
      </w:r>
    </w:p>
    <w:p w:rsidR="00604BB1" w:rsidRPr="004B5C0C" w:rsidRDefault="00604BB1" w:rsidP="00604BB1">
      <w:pPr>
        <w:spacing w:after="0" w:line="360" w:lineRule="auto"/>
        <w:ind w:firstLine="709"/>
        <w:contextualSpacing/>
        <w:jc w:val="both"/>
        <w:rPr>
          <w:rFonts w:ascii="Times New Roman" w:hAnsi="Times New Roman" w:cs="Times New Roman"/>
          <w:sz w:val="28"/>
          <w:szCs w:val="28"/>
        </w:rPr>
      </w:pPr>
      <w:r w:rsidRPr="004B5C0C">
        <w:rPr>
          <w:rFonts w:ascii="Times New Roman" w:hAnsi="Times New Roman" w:cs="Times New Roman"/>
          <w:sz w:val="28"/>
          <w:szCs w:val="28"/>
        </w:rPr>
        <w:t>В старшем дошкольном возрасте у детей разного пола проявляются различия в конституциональных особенностях, в обменных процессах и в физических возможностях – мальчики, как правило, быстрее бегают, дальше прыгают с места, у них лучше показатели в метании на дальность, больше, чем у девочек, сила рук и становая сила. У девочек лучше показатели по равновесию и гибкости, у них</w:t>
      </w:r>
      <w:r>
        <w:rPr>
          <w:rFonts w:ascii="Times New Roman" w:hAnsi="Times New Roman" w:cs="Times New Roman"/>
          <w:sz w:val="28"/>
          <w:szCs w:val="28"/>
        </w:rPr>
        <w:t xml:space="preserve"> лучше развита мелкая моторика.</w:t>
      </w:r>
    </w:p>
    <w:p w:rsidR="00604BB1" w:rsidRDefault="00604BB1" w:rsidP="00604BB1">
      <w:pPr>
        <w:spacing w:after="0" w:line="360" w:lineRule="auto"/>
        <w:ind w:firstLine="709"/>
        <w:contextualSpacing/>
        <w:jc w:val="both"/>
        <w:rPr>
          <w:rFonts w:ascii="Times New Roman" w:hAnsi="Times New Roman" w:cs="Times New Roman"/>
          <w:sz w:val="28"/>
          <w:szCs w:val="28"/>
        </w:rPr>
      </w:pPr>
      <w:r w:rsidRPr="004B5C0C">
        <w:rPr>
          <w:rFonts w:ascii="Times New Roman" w:hAnsi="Times New Roman" w:cs="Times New Roman"/>
          <w:sz w:val="28"/>
          <w:szCs w:val="28"/>
        </w:rPr>
        <w:t xml:space="preserve">В старшем дошкольном детстве у детей разного пола уже ярко выступают и психические различия. Как утверждает большинство ученых, анатомические и физиологические особенности детей разного пола являются лишь потенциальными возможностями развития их психофизических различий, которые формируются, главным образом, под влиянием социальных факторов. У девочек выше эмоциональная восприимчивость, сильнее проявляется </w:t>
      </w:r>
      <w:proofErr w:type="spellStart"/>
      <w:r w:rsidRPr="004B5C0C">
        <w:rPr>
          <w:rFonts w:ascii="Times New Roman" w:hAnsi="Times New Roman" w:cs="Times New Roman"/>
          <w:sz w:val="28"/>
          <w:szCs w:val="28"/>
        </w:rPr>
        <w:t>эмпатия</w:t>
      </w:r>
      <w:proofErr w:type="spellEnd"/>
      <w:r w:rsidRPr="004B5C0C">
        <w:rPr>
          <w:rFonts w:ascii="Times New Roman" w:hAnsi="Times New Roman" w:cs="Times New Roman"/>
          <w:sz w:val="28"/>
          <w:szCs w:val="28"/>
        </w:rPr>
        <w:t xml:space="preserve">, ориентировка на </w:t>
      </w:r>
      <w:r>
        <w:rPr>
          <w:rFonts w:ascii="Times New Roman" w:hAnsi="Times New Roman" w:cs="Times New Roman"/>
          <w:sz w:val="28"/>
          <w:szCs w:val="28"/>
        </w:rPr>
        <w:t>сверстника. Мальчики </w:t>
      </w:r>
      <w:r w:rsidRPr="004B5C0C">
        <w:rPr>
          <w:rFonts w:ascii="Times New Roman" w:hAnsi="Times New Roman" w:cs="Times New Roman"/>
          <w:sz w:val="28"/>
          <w:szCs w:val="28"/>
        </w:rPr>
        <w:t>более рациональны и агрессивны. У девочек проявляется большая зависимость в п</w:t>
      </w:r>
      <w:r>
        <w:rPr>
          <w:rFonts w:ascii="Times New Roman" w:hAnsi="Times New Roman" w:cs="Times New Roman"/>
          <w:sz w:val="28"/>
          <w:szCs w:val="28"/>
        </w:rPr>
        <w:t>оведении от взрослых, у мальчиков </w:t>
      </w:r>
      <w:r w:rsidRPr="004B5C0C">
        <w:rPr>
          <w:rFonts w:ascii="Times New Roman" w:hAnsi="Times New Roman" w:cs="Times New Roman"/>
          <w:sz w:val="28"/>
          <w:szCs w:val="28"/>
        </w:rPr>
        <w:t>– от группы сверстников</w:t>
      </w:r>
      <w:r>
        <w:rPr>
          <w:rFonts w:ascii="Times New Roman" w:hAnsi="Times New Roman" w:cs="Times New Roman"/>
          <w:sz w:val="28"/>
          <w:szCs w:val="28"/>
        </w:rPr>
        <w:t> [10, с. 86</w:t>
      </w:r>
      <w:r w:rsidRPr="004B5C0C">
        <w:rPr>
          <w:rFonts w:ascii="Times New Roman" w:hAnsi="Times New Roman" w:cs="Times New Roman"/>
          <w:sz w:val="28"/>
          <w:szCs w:val="28"/>
        </w:rPr>
        <w:t>].</w:t>
      </w:r>
    </w:p>
    <w:p w:rsidR="00604BB1" w:rsidRDefault="00604BB1" w:rsidP="00604BB1">
      <w:pPr>
        <w:spacing w:after="0" w:line="360" w:lineRule="auto"/>
        <w:ind w:firstLine="709"/>
        <w:contextualSpacing/>
        <w:jc w:val="both"/>
        <w:rPr>
          <w:rFonts w:ascii="Times New Roman" w:hAnsi="Times New Roman" w:cs="Times New Roman"/>
          <w:sz w:val="28"/>
          <w:szCs w:val="28"/>
        </w:rPr>
      </w:pPr>
      <w:r w:rsidRPr="004B5C0C">
        <w:rPr>
          <w:rFonts w:ascii="Times New Roman" w:hAnsi="Times New Roman" w:cs="Times New Roman"/>
          <w:sz w:val="28"/>
          <w:szCs w:val="28"/>
        </w:rPr>
        <w:t xml:space="preserve">В старшем дошкольном возрасте начинают также формироваться различия в интересах мальчиков и девочек, в предпочтении определенных видов деятельности. Дети выбирают соответствующие их полу игры и игрушки. Мальчики проявляют больше интереса к предметам и манипулированию с ними, в то время как девочки – больший интерес к людям, большую способность и стремление к установлению отношений с ними. Различия интересов дошкольников разного пола сказываются и в </w:t>
      </w:r>
      <w:r w:rsidRPr="004B5C0C">
        <w:rPr>
          <w:rFonts w:ascii="Times New Roman" w:hAnsi="Times New Roman" w:cs="Times New Roman"/>
          <w:sz w:val="28"/>
          <w:szCs w:val="28"/>
        </w:rPr>
        <w:lastRenderedPageBreak/>
        <w:t xml:space="preserve">содержании их рисунков на свободную тему: у мальчиков преобладает индустриальная и военная тематика, девочки больше любят рисовать цветы, деревья, людей, животных. Особенно ярко проявляются различия игровых интересов детей разного пола. </w:t>
      </w:r>
      <w:proofErr w:type="gramStart"/>
      <w:r w:rsidRPr="004B5C0C">
        <w:rPr>
          <w:rFonts w:ascii="Times New Roman" w:hAnsi="Times New Roman" w:cs="Times New Roman"/>
          <w:sz w:val="28"/>
          <w:szCs w:val="28"/>
        </w:rPr>
        <w:t>Девочки играют в свои «девчоночьи» игры: «дочки-матери», детский сад, больницу, парикмахерскую.</w:t>
      </w:r>
      <w:proofErr w:type="gramEnd"/>
      <w:r w:rsidRPr="004B5C0C">
        <w:rPr>
          <w:rFonts w:ascii="Times New Roman" w:hAnsi="Times New Roman" w:cs="Times New Roman"/>
          <w:sz w:val="28"/>
          <w:szCs w:val="28"/>
        </w:rPr>
        <w:t xml:space="preserve"> В «</w:t>
      </w:r>
      <w:proofErr w:type="gramStart"/>
      <w:r w:rsidRPr="004B5C0C">
        <w:rPr>
          <w:rFonts w:ascii="Times New Roman" w:hAnsi="Times New Roman" w:cs="Times New Roman"/>
          <w:sz w:val="28"/>
          <w:szCs w:val="28"/>
        </w:rPr>
        <w:t>мальчишечьих</w:t>
      </w:r>
      <w:proofErr w:type="gramEnd"/>
      <w:r w:rsidRPr="004B5C0C">
        <w:rPr>
          <w:rFonts w:ascii="Times New Roman" w:hAnsi="Times New Roman" w:cs="Times New Roman"/>
          <w:sz w:val="28"/>
          <w:szCs w:val="28"/>
        </w:rPr>
        <w:t>» играх большое место занимают игры военно-героической тематики</w:t>
      </w:r>
      <w:r>
        <w:rPr>
          <w:rFonts w:ascii="Times New Roman" w:hAnsi="Times New Roman" w:cs="Times New Roman"/>
          <w:sz w:val="28"/>
          <w:szCs w:val="28"/>
        </w:rPr>
        <w:t>.</w:t>
      </w:r>
    </w:p>
    <w:p w:rsidR="00604BB1" w:rsidRDefault="00604BB1" w:rsidP="00604BB1">
      <w:pPr>
        <w:spacing w:after="0" w:line="360" w:lineRule="auto"/>
        <w:ind w:firstLine="709"/>
        <w:contextualSpacing/>
        <w:jc w:val="both"/>
        <w:rPr>
          <w:rFonts w:ascii="Times New Roman" w:hAnsi="Times New Roman" w:cs="Times New Roman"/>
          <w:sz w:val="28"/>
          <w:szCs w:val="28"/>
        </w:rPr>
      </w:pPr>
      <w:r w:rsidRPr="004B5C0C">
        <w:rPr>
          <w:rFonts w:ascii="Times New Roman" w:hAnsi="Times New Roman" w:cs="Times New Roman"/>
          <w:sz w:val="28"/>
          <w:szCs w:val="28"/>
        </w:rPr>
        <w:t>Принятие ребенком старшего дошкольного возраста половой роли выражается в появлении у него форм поведения, соответствующего данному полу. На все аспекты половой роли влияет социальный опыт ребенка, но половая ориентация, возникающая раньше других ее аспектов, является главной и наиболее устойчивой характеристикой формирующегося сознания.</w:t>
      </w:r>
    </w:p>
    <w:p w:rsidR="00604BB1" w:rsidRPr="004B5C0C" w:rsidRDefault="00604BB1" w:rsidP="00604BB1">
      <w:pPr>
        <w:spacing w:after="0" w:line="360" w:lineRule="auto"/>
        <w:ind w:firstLine="709"/>
        <w:contextualSpacing/>
        <w:jc w:val="both"/>
        <w:rPr>
          <w:rFonts w:ascii="Times New Roman" w:hAnsi="Times New Roman" w:cs="Times New Roman"/>
          <w:sz w:val="28"/>
          <w:szCs w:val="28"/>
        </w:rPr>
      </w:pPr>
      <w:r w:rsidRPr="004B5C0C">
        <w:rPr>
          <w:rFonts w:ascii="Times New Roman" w:hAnsi="Times New Roman" w:cs="Times New Roman"/>
          <w:sz w:val="28"/>
          <w:szCs w:val="28"/>
        </w:rPr>
        <w:t>У мальчиков отчетливо выражена склонность к преобразующей и конструктивной деятельности. Отсюда интерес к инструментам, орудиям труда различн</w:t>
      </w:r>
      <w:r>
        <w:rPr>
          <w:rFonts w:ascii="Times New Roman" w:hAnsi="Times New Roman" w:cs="Times New Roman"/>
          <w:sz w:val="28"/>
          <w:szCs w:val="28"/>
        </w:rPr>
        <w:t>ым механизмам и приспособлениям</w:t>
      </w:r>
    </w:p>
    <w:p w:rsidR="00604BB1" w:rsidRPr="004B5C0C" w:rsidRDefault="00604BB1" w:rsidP="00604BB1">
      <w:pPr>
        <w:spacing w:after="0" w:line="360" w:lineRule="auto"/>
        <w:ind w:firstLine="709"/>
        <w:contextualSpacing/>
        <w:jc w:val="both"/>
        <w:rPr>
          <w:rFonts w:ascii="Times New Roman" w:hAnsi="Times New Roman" w:cs="Times New Roman"/>
          <w:sz w:val="28"/>
          <w:szCs w:val="28"/>
        </w:rPr>
      </w:pPr>
      <w:r w:rsidRPr="004B5C0C">
        <w:rPr>
          <w:rFonts w:ascii="Times New Roman" w:hAnsi="Times New Roman" w:cs="Times New Roman"/>
          <w:sz w:val="28"/>
          <w:szCs w:val="28"/>
        </w:rPr>
        <w:t>Игры девочек чаще опираются на ближнее зрение: дети раскладывают перед собой «богатства» - кукол, украшения – и играют в огра</w:t>
      </w:r>
      <w:r>
        <w:rPr>
          <w:rFonts w:ascii="Times New Roman" w:hAnsi="Times New Roman" w:cs="Times New Roman"/>
          <w:sz w:val="28"/>
          <w:szCs w:val="28"/>
        </w:rPr>
        <w:t xml:space="preserve">ниченном пространстве, в уголке </w:t>
      </w:r>
      <w:r w:rsidRPr="000B4BCB">
        <w:rPr>
          <w:rFonts w:ascii="Times New Roman" w:hAnsi="Times New Roman" w:cs="Times New Roman"/>
          <w:sz w:val="28"/>
          <w:szCs w:val="28"/>
        </w:rPr>
        <w:t xml:space="preserve">[10, с. </w:t>
      </w:r>
      <w:r>
        <w:rPr>
          <w:rFonts w:ascii="Times New Roman" w:hAnsi="Times New Roman" w:cs="Times New Roman"/>
          <w:sz w:val="28"/>
          <w:szCs w:val="28"/>
        </w:rPr>
        <w:t>97</w:t>
      </w:r>
      <w:r w:rsidRPr="000B4BCB">
        <w:rPr>
          <w:rFonts w:ascii="Times New Roman" w:hAnsi="Times New Roman" w:cs="Times New Roman"/>
          <w:sz w:val="28"/>
          <w:szCs w:val="28"/>
        </w:rPr>
        <w:t>].</w:t>
      </w:r>
    </w:p>
    <w:p w:rsidR="00604BB1" w:rsidRPr="004B5C0C" w:rsidRDefault="00604BB1" w:rsidP="00604BB1">
      <w:pPr>
        <w:spacing w:after="0" w:line="360" w:lineRule="auto"/>
        <w:ind w:firstLine="709"/>
        <w:contextualSpacing/>
        <w:jc w:val="both"/>
        <w:rPr>
          <w:rFonts w:ascii="Times New Roman" w:hAnsi="Times New Roman" w:cs="Times New Roman"/>
          <w:sz w:val="28"/>
          <w:szCs w:val="28"/>
        </w:rPr>
      </w:pPr>
      <w:r w:rsidRPr="004B5C0C">
        <w:rPr>
          <w:rFonts w:ascii="Times New Roman" w:hAnsi="Times New Roman" w:cs="Times New Roman"/>
          <w:sz w:val="28"/>
          <w:szCs w:val="28"/>
        </w:rPr>
        <w:t xml:space="preserve">Игры мальчиков чаще опираются на дальнее зрение: они бегают друг за другом, бросают предметы в цель, используя при этом все предоставленное им пространство. Мальчикам для полноценного психического развития требуется большее пространство, чем девочкам. Если горизонтальной плоскости недостаточно, они осваивают </w:t>
      </w:r>
      <w:proofErr w:type="gramStart"/>
      <w:r w:rsidRPr="004B5C0C">
        <w:rPr>
          <w:rFonts w:ascii="Times New Roman" w:hAnsi="Times New Roman" w:cs="Times New Roman"/>
          <w:sz w:val="28"/>
          <w:szCs w:val="28"/>
        </w:rPr>
        <w:t>вертикальную</w:t>
      </w:r>
      <w:proofErr w:type="gramEnd"/>
      <w:r w:rsidRPr="004B5C0C">
        <w:rPr>
          <w:rFonts w:ascii="Times New Roman" w:hAnsi="Times New Roman" w:cs="Times New Roman"/>
          <w:sz w:val="28"/>
          <w:szCs w:val="28"/>
        </w:rPr>
        <w:t>: лазают по лестницам, забираются на деревья и другие предметы. Когда с куклой играет мальчик, он заставляет игрушку прыгать и маршировать, проделывать разные трюки, сажает ее в качестве пассажира в тележку или машину, катает верхом на игрушечных живо</w:t>
      </w:r>
      <w:r>
        <w:rPr>
          <w:rFonts w:ascii="Times New Roman" w:hAnsi="Times New Roman" w:cs="Times New Roman"/>
          <w:sz w:val="28"/>
          <w:szCs w:val="28"/>
        </w:rPr>
        <w:t>тных и т.д. – и вскоре бросает.</w:t>
      </w:r>
    </w:p>
    <w:p w:rsidR="00604BB1" w:rsidRPr="004B5C0C" w:rsidRDefault="00604BB1" w:rsidP="00604BB1">
      <w:pPr>
        <w:spacing w:after="0" w:line="360" w:lineRule="auto"/>
        <w:ind w:firstLine="709"/>
        <w:contextualSpacing/>
        <w:jc w:val="both"/>
        <w:rPr>
          <w:rFonts w:ascii="Times New Roman" w:hAnsi="Times New Roman" w:cs="Times New Roman"/>
          <w:sz w:val="28"/>
          <w:szCs w:val="28"/>
        </w:rPr>
      </w:pPr>
      <w:r w:rsidRPr="004B5C0C">
        <w:rPr>
          <w:rFonts w:ascii="Times New Roman" w:hAnsi="Times New Roman" w:cs="Times New Roman"/>
          <w:sz w:val="28"/>
          <w:szCs w:val="28"/>
        </w:rPr>
        <w:t xml:space="preserve">Лишь в исключительных случаях </w:t>
      </w:r>
      <w:r>
        <w:rPr>
          <w:rFonts w:ascii="Times New Roman" w:hAnsi="Times New Roman" w:cs="Times New Roman"/>
          <w:sz w:val="28"/>
          <w:szCs w:val="28"/>
        </w:rPr>
        <w:t>в игре наблюдается трогательное заботливое ухаживание</w:t>
      </w:r>
    </w:p>
    <w:p w:rsidR="00604BB1" w:rsidRPr="00F43C8A" w:rsidRDefault="00604BB1" w:rsidP="00604BB1">
      <w:pPr>
        <w:spacing w:after="0" w:line="360" w:lineRule="auto"/>
        <w:ind w:firstLine="709"/>
        <w:contextualSpacing/>
        <w:jc w:val="both"/>
        <w:rPr>
          <w:rFonts w:ascii="Times New Roman" w:hAnsi="Times New Roman" w:cs="Times New Roman"/>
          <w:sz w:val="28"/>
          <w:szCs w:val="28"/>
        </w:rPr>
      </w:pPr>
      <w:r w:rsidRPr="004B5C0C">
        <w:rPr>
          <w:rFonts w:ascii="Times New Roman" w:hAnsi="Times New Roman" w:cs="Times New Roman"/>
          <w:sz w:val="28"/>
          <w:szCs w:val="28"/>
        </w:rPr>
        <w:t xml:space="preserve">В конструктивных играх девочки чаще действуют по образцу: строят не города, замки или вокзалы, а дом – но зато с мебелью, предметами быта, </w:t>
      </w:r>
      <w:r w:rsidRPr="004B5C0C">
        <w:rPr>
          <w:rFonts w:ascii="Times New Roman" w:hAnsi="Times New Roman" w:cs="Times New Roman"/>
          <w:sz w:val="28"/>
          <w:szCs w:val="28"/>
        </w:rPr>
        <w:lastRenderedPageBreak/>
        <w:t>различными украшениями. У девочек образец или план в большинстве случаев является желательным ограничением их творческой свободы; подойти как можно ближе к образцу</w:t>
      </w:r>
      <w:r w:rsidRPr="00F43C8A">
        <w:rPr>
          <w:rFonts w:ascii="Times New Roman" w:hAnsi="Times New Roman" w:cs="Times New Roman"/>
          <w:sz w:val="28"/>
          <w:szCs w:val="28"/>
        </w:rPr>
        <w:t xml:space="preserve"> </w:t>
      </w:r>
      <w:r>
        <w:rPr>
          <w:rFonts w:ascii="Times New Roman" w:hAnsi="Times New Roman" w:cs="Times New Roman"/>
          <w:sz w:val="28"/>
          <w:szCs w:val="28"/>
        </w:rPr>
        <w:t>[6, с. 15</w:t>
      </w:r>
      <w:r w:rsidRPr="00F43C8A">
        <w:rPr>
          <w:rFonts w:ascii="Times New Roman" w:hAnsi="Times New Roman" w:cs="Times New Roman"/>
          <w:sz w:val="28"/>
          <w:szCs w:val="28"/>
        </w:rPr>
        <w:t>].</w:t>
      </w:r>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Для мальчиков преклонение перед авторитетом менее характерно. Они должны сами убедиться в необ</w:t>
      </w:r>
      <w:r>
        <w:rPr>
          <w:rFonts w:ascii="Times New Roman" w:hAnsi="Times New Roman" w:cs="Times New Roman"/>
          <w:sz w:val="28"/>
          <w:szCs w:val="28"/>
        </w:rPr>
        <w:t>ходимости определенных действий.</w:t>
      </w:r>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Умственные способности мальчиков и девочек в целом равны. Однако вследствие разной направленности интересов и склонностей они проявляются по-разному. Девочки более внушаемы, менее решительны в действиях. У них нет целостного восприятия предмета. Девочки лучше выполняют задания уже не новые, типовые, шаблонные, особенно когда требования к тщательности, проработке деталей, исполнительской цели задания достаточно высоки. Они, как правило, менее точно предают события, происшествия, порой не в состоянии отделить объективный ход событий от собственных переживаний в этот м</w:t>
      </w:r>
      <w:r>
        <w:rPr>
          <w:rFonts w:ascii="Times New Roman" w:hAnsi="Times New Roman" w:cs="Times New Roman"/>
          <w:sz w:val="28"/>
          <w:szCs w:val="28"/>
        </w:rPr>
        <w:t>омент</w:t>
      </w:r>
      <w:r w:rsidRPr="00F43C8A">
        <w:rPr>
          <w:rFonts w:ascii="Times New Roman" w:hAnsi="Times New Roman" w:cs="Times New Roman"/>
          <w:sz w:val="28"/>
          <w:szCs w:val="28"/>
        </w:rPr>
        <w:t xml:space="preserve"> [</w:t>
      </w:r>
      <w:r>
        <w:rPr>
          <w:rFonts w:ascii="Times New Roman" w:hAnsi="Times New Roman" w:cs="Times New Roman"/>
          <w:sz w:val="28"/>
          <w:szCs w:val="28"/>
        </w:rPr>
        <w:t>14, с. 58</w:t>
      </w:r>
      <w:r w:rsidRPr="00F43C8A">
        <w:rPr>
          <w:rFonts w:ascii="Times New Roman" w:hAnsi="Times New Roman" w:cs="Times New Roman"/>
          <w:sz w:val="28"/>
          <w:szCs w:val="28"/>
        </w:rPr>
        <w:t>]</w:t>
      </w:r>
      <w:r>
        <w:rPr>
          <w:rFonts w:ascii="Times New Roman" w:hAnsi="Times New Roman" w:cs="Times New Roman"/>
          <w:sz w:val="28"/>
          <w:szCs w:val="28"/>
        </w:rPr>
        <w:t>.</w:t>
      </w:r>
    </w:p>
    <w:p w:rsidR="00604BB1" w:rsidRPr="000B4BCB"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У мальчиков раньше развивается способность вычленять главное. Ум мальчика больше склонен</w:t>
      </w:r>
      <w:r>
        <w:rPr>
          <w:rFonts w:ascii="Times New Roman" w:hAnsi="Times New Roman" w:cs="Times New Roman"/>
          <w:sz w:val="28"/>
          <w:szCs w:val="28"/>
        </w:rPr>
        <w:t xml:space="preserve"> к обобщениям, менее конкретен.</w:t>
      </w:r>
    </w:p>
    <w:p w:rsidR="00604BB1"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Мальчики лучше выполняют поисковую деятельность, предлагают новые идеи, нестандартные способы решения, они лучше работают, если нужно решить принципиально новую задачу, но качество исполнения, тщательность, аккуратность или точность оформления нередко не соответствуют требованиям воспитателя, за что ребенок может получить низкую оценку</w:t>
      </w:r>
      <w:r>
        <w:rPr>
          <w:rFonts w:ascii="Times New Roman" w:hAnsi="Times New Roman" w:cs="Times New Roman"/>
          <w:sz w:val="28"/>
          <w:szCs w:val="28"/>
        </w:rPr>
        <w:t>.</w:t>
      </w:r>
    </w:p>
    <w:p w:rsidR="00604BB1" w:rsidRDefault="00604BB1" w:rsidP="00604BB1">
      <w:pPr>
        <w:spacing w:after="0" w:line="360" w:lineRule="auto"/>
        <w:ind w:firstLine="709"/>
        <w:contextualSpacing/>
        <w:jc w:val="both"/>
        <w:rPr>
          <w:rFonts w:ascii="Times New Roman" w:hAnsi="Times New Roman" w:cs="Times New Roman"/>
          <w:sz w:val="28"/>
          <w:szCs w:val="28"/>
        </w:rPr>
      </w:pPr>
      <w:r w:rsidRPr="000B4BCB">
        <w:rPr>
          <w:rFonts w:ascii="Times New Roman" w:hAnsi="Times New Roman" w:cs="Times New Roman"/>
          <w:sz w:val="28"/>
          <w:szCs w:val="28"/>
        </w:rPr>
        <w:t>Таким образом, изучив понятия «половая идентификация» и «половая дифференциация», мы можем сделать вывод о том, что ребенок, находясь в дошкольном возрасте,</w:t>
      </w:r>
      <w:r>
        <w:rPr>
          <w:rFonts w:ascii="Times New Roman" w:hAnsi="Times New Roman" w:cs="Times New Roman"/>
          <w:sz w:val="28"/>
          <w:szCs w:val="28"/>
        </w:rPr>
        <w:t xml:space="preserve"> </w:t>
      </w:r>
      <w:r w:rsidRPr="000B4BCB">
        <w:rPr>
          <w:rFonts w:ascii="Times New Roman" w:hAnsi="Times New Roman" w:cs="Times New Roman"/>
          <w:sz w:val="28"/>
          <w:szCs w:val="28"/>
        </w:rPr>
        <w:t>активно познает мир и черпает знания, необходимые для дальнейшей жизни в социуме. Примеряя на себя те или иные модели поведения в сюжетно - ролевой игре и узнают, какие качества присущие тому или иному полу.</w:t>
      </w:r>
    </w:p>
    <w:p w:rsidR="000B4BCB" w:rsidRDefault="000B4BCB" w:rsidP="000B4BCB">
      <w:pPr>
        <w:spacing w:after="0" w:line="360" w:lineRule="auto"/>
        <w:ind w:firstLine="709"/>
        <w:contextualSpacing/>
        <w:jc w:val="both"/>
        <w:rPr>
          <w:rFonts w:ascii="Times New Roman" w:hAnsi="Times New Roman" w:cs="Times New Roman"/>
          <w:sz w:val="28"/>
          <w:szCs w:val="28"/>
        </w:rPr>
      </w:pPr>
    </w:p>
    <w:p w:rsidR="00C10F3F" w:rsidRDefault="00C10F3F" w:rsidP="00FC3142">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br w:type="page"/>
      </w:r>
    </w:p>
    <w:p w:rsidR="000B4BCB" w:rsidRPr="00FC3142" w:rsidRDefault="0074659A" w:rsidP="00FC3142">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b/>
          <w:sz w:val="28"/>
          <w:szCs w:val="28"/>
        </w:rPr>
        <w:lastRenderedPageBreak/>
        <w:t xml:space="preserve">Выводы </w:t>
      </w:r>
      <w:r w:rsidR="000B4BCB" w:rsidRPr="000B4BCB">
        <w:rPr>
          <w:rFonts w:ascii="Times New Roman" w:hAnsi="Times New Roman" w:cs="Times New Roman"/>
          <w:b/>
          <w:sz w:val="28"/>
          <w:szCs w:val="28"/>
        </w:rPr>
        <w:t>по первой главе</w:t>
      </w:r>
    </w:p>
    <w:p w:rsidR="000B4BCB" w:rsidRDefault="000B4BCB" w:rsidP="000B4BCB">
      <w:pPr>
        <w:spacing w:after="0" w:line="360" w:lineRule="auto"/>
        <w:ind w:firstLine="709"/>
        <w:contextualSpacing/>
        <w:jc w:val="both"/>
        <w:rPr>
          <w:rFonts w:ascii="Times New Roman" w:hAnsi="Times New Roman" w:cs="Times New Roman"/>
          <w:sz w:val="28"/>
          <w:szCs w:val="28"/>
        </w:rPr>
      </w:pPr>
    </w:p>
    <w:p w:rsidR="000D40F1" w:rsidRDefault="00302F9B" w:rsidP="000D40F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Изучив психолого-педагогическую литературу по исследуемой теме можно сделать определенные выводы. </w:t>
      </w:r>
      <w:r w:rsidR="005D50B4">
        <w:rPr>
          <w:rFonts w:ascii="Times New Roman" w:hAnsi="Times New Roman" w:cs="Times New Roman"/>
          <w:sz w:val="28"/>
          <w:szCs w:val="28"/>
        </w:rPr>
        <w:t xml:space="preserve">Таким образом, </w:t>
      </w:r>
      <w:proofErr w:type="spellStart"/>
      <w:r w:rsidR="005D50B4">
        <w:rPr>
          <w:rFonts w:ascii="Times New Roman" w:hAnsi="Times New Roman" w:cs="Times New Roman"/>
          <w:sz w:val="28"/>
          <w:szCs w:val="28"/>
        </w:rPr>
        <w:t>полоролевая</w:t>
      </w:r>
      <w:proofErr w:type="spellEnd"/>
      <w:r w:rsidR="005D50B4">
        <w:rPr>
          <w:rFonts w:ascii="Times New Roman" w:hAnsi="Times New Roman" w:cs="Times New Roman"/>
          <w:sz w:val="28"/>
          <w:szCs w:val="28"/>
        </w:rPr>
        <w:t xml:space="preserve"> </w:t>
      </w:r>
      <w:r w:rsidR="00DB0713">
        <w:rPr>
          <w:rFonts w:ascii="Times New Roman" w:hAnsi="Times New Roman" w:cs="Times New Roman"/>
          <w:sz w:val="28"/>
          <w:szCs w:val="28"/>
        </w:rPr>
        <w:t>социализация</w:t>
      </w:r>
      <w:r w:rsidR="000D40F1" w:rsidRPr="00302F9B">
        <w:rPr>
          <w:rFonts w:ascii="Times New Roman" w:hAnsi="Times New Roman" w:cs="Times New Roman"/>
          <w:sz w:val="28"/>
          <w:szCs w:val="28"/>
        </w:rPr>
        <w:t xml:space="preserve"> является одной из наиболее актуальных в общем контексте основных направлений </w:t>
      </w:r>
      <w:proofErr w:type="spellStart"/>
      <w:r w:rsidR="000D40F1" w:rsidRPr="00302F9B">
        <w:rPr>
          <w:rFonts w:ascii="Times New Roman" w:hAnsi="Times New Roman" w:cs="Times New Roman"/>
          <w:sz w:val="28"/>
          <w:szCs w:val="28"/>
        </w:rPr>
        <w:t>воспитательно</w:t>
      </w:r>
      <w:proofErr w:type="spellEnd"/>
      <w:r w:rsidR="000D40F1" w:rsidRPr="00302F9B">
        <w:rPr>
          <w:rFonts w:ascii="Times New Roman" w:hAnsi="Times New Roman" w:cs="Times New Roman"/>
          <w:sz w:val="28"/>
          <w:szCs w:val="28"/>
        </w:rPr>
        <w:t>-образовательной работы. В дошкольном возрасте идет интенсивный процесс становления самосознания ребенка, важным компонентом которого является осознание себя как представителя определенного пола.</w:t>
      </w:r>
    </w:p>
    <w:p w:rsidR="00336A8E" w:rsidRDefault="00336A8E" w:rsidP="00336A8E">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Теоретико-методологическую основу исследуемой темы </w:t>
      </w:r>
      <w:proofErr w:type="spellStart"/>
      <w:r>
        <w:rPr>
          <w:rFonts w:ascii="Times New Roman" w:eastAsia="Times New Roman" w:hAnsi="Times New Roman" w:cs="Times New Roman"/>
          <w:sz w:val="28"/>
          <w:szCs w:val="28"/>
        </w:rPr>
        <w:t>полоролевой</w:t>
      </w:r>
      <w:proofErr w:type="spellEnd"/>
      <w:r>
        <w:rPr>
          <w:rFonts w:ascii="Times New Roman" w:eastAsia="Times New Roman" w:hAnsi="Times New Roman" w:cs="Times New Roman"/>
          <w:sz w:val="28"/>
          <w:szCs w:val="28"/>
        </w:rPr>
        <w:t xml:space="preserve"> идентификации составили работы </w:t>
      </w:r>
      <w:r>
        <w:rPr>
          <w:rFonts w:ascii="Times New Roman" w:hAnsi="Times New Roman" w:cs="Times New Roman"/>
          <w:color w:val="000000"/>
          <w:sz w:val="28"/>
          <w:szCs w:val="28"/>
          <w:shd w:val="clear" w:color="auto" w:fill="FFFFFF"/>
        </w:rPr>
        <w:t xml:space="preserve">Д.Н. Исаев, В.Е. Каган, Д.В. Колесов, И.С. Кон </w:t>
      </w:r>
      <w:r w:rsidRPr="00EB4FB4">
        <w:rPr>
          <w:rFonts w:ascii="Times New Roman" w:hAnsi="Times New Roman" w:cs="Times New Roman"/>
          <w:color w:val="000000"/>
          <w:sz w:val="28"/>
          <w:szCs w:val="28"/>
          <w:shd w:val="clear" w:color="auto" w:fill="FFFFFF"/>
        </w:rPr>
        <w:t>и заруб</w:t>
      </w:r>
      <w:r>
        <w:rPr>
          <w:rFonts w:ascii="Times New Roman" w:hAnsi="Times New Roman" w:cs="Times New Roman"/>
          <w:color w:val="000000"/>
          <w:sz w:val="28"/>
          <w:szCs w:val="28"/>
          <w:shd w:val="clear" w:color="auto" w:fill="FFFFFF"/>
        </w:rPr>
        <w:t xml:space="preserve">ежные исследователи Ш. Берн, Л. </w:t>
      </w:r>
      <w:proofErr w:type="spellStart"/>
      <w:r>
        <w:rPr>
          <w:rFonts w:ascii="Times New Roman" w:hAnsi="Times New Roman" w:cs="Times New Roman"/>
          <w:color w:val="000000"/>
          <w:sz w:val="28"/>
          <w:szCs w:val="28"/>
          <w:shd w:val="clear" w:color="auto" w:fill="FFFFFF"/>
        </w:rPr>
        <w:t>Кольберг</w:t>
      </w:r>
      <w:proofErr w:type="spellEnd"/>
      <w:r>
        <w:rPr>
          <w:rFonts w:ascii="Times New Roman" w:hAnsi="Times New Roman" w:cs="Times New Roman"/>
          <w:color w:val="000000"/>
          <w:sz w:val="28"/>
          <w:szCs w:val="28"/>
          <w:shd w:val="clear" w:color="auto" w:fill="FFFFFF"/>
        </w:rPr>
        <w:t>, С. Томпсон.</w:t>
      </w:r>
      <w:r>
        <w:rPr>
          <w:rFonts w:ascii="Times New Roman" w:eastAsia="Times New Roman" w:hAnsi="Times New Roman" w:cs="Times New Roman"/>
          <w:sz w:val="28"/>
          <w:szCs w:val="28"/>
        </w:rPr>
        <w:t xml:space="preserve"> Проблему формирования </w:t>
      </w:r>
      <w:proofErr w:type="spellStart"/>
      <w:r>
        <w:rPr>
          <w:rFonts w:ascii="Times New Roman" w:eastAsia="Times New Roman" w:hAnsi="Times New Roman" w:cs="Times New Roman"/>
          <w:sz w:val="28"/>
          <w:szCs w:val="28"/>
        </w:rPr>
        <w:t>полоролевого</w:t>
      </w:r>
      <w:proofErr w:type="spellEnd"/>
      <w:r>
        <w:rPr>
          <w:rFonts w:ascii="Times New Roman" w:eastAsia="Times New Roman" w:hAnsi="Times New Roman" w:cs="Times New Roman"/>
          <w:sz w:val="28"/>
          <w:szCs w:val="28"/>
        </w:rPr>
        <w:t xml:space="preserve"> идентификации у дошкольников в игровой деятельности затрагивалась такими учеными как: </w:t>
      </w:r>
      <w:r>
        <w:rPr>
          <w:rFonts w:ascii="Times New Roman" w:hAnsi="Times New Roman" w:cs="Times New Roman"/>
          <w:color w:val="000000"/>
          <w:sz w:val="28"/>
          <w:szCs w:val="28"/>
          <w:shd w:val="clear" w:color="auto" w:fill="FFFFFF"/>
        </w:rPr>
        <w:t>В.В. Абраменкова</w:t>
      </w:r>
      <w:r w:rsidRPr="00EB4FB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Д.В. Колесова, Т.А. Репина.</w:t>
      </w:r>
    </w:p>
    <w:p w:rsidR="00AA68BB" w:rsidRDefault="00336A8E" w:rsidP="00AA68BB">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ходе изучения методической литературы были выявлены методы и приемы для формирования </w:t>
      </w:r>
      <w:proofErr w:type="spellStart"/>
      <w:r w:rsidR="00AA68BB">
        <w:rPr>
          <w:rFonts w:ascii="Times New Roman" w:hAnsi="Times New Roman" w:cs="Times New Roman"/>
          <w:color w:val="000000"/>
          <w:sz w:val="28"/>
          <w:szCs w:val="28"/>
          <w:shd w:val="clear" w:color="auto" w:fill="FFFFFF"/>
        </w:rPr>
        <w:t>полоролевого</w:t>
      </w:r>
      <w:proofErr w:type="spellEnd"/>
      <w:r w:rsidR="00AA68BB">
        <w:rPr>
          <w:rFonts w:ascii="Times New Roman" w:hAnsi="Times New Roman" w:cs="Times New Roman"/>
          <w:color w:val="000000"/>
          <w:sz w:val="28"/>
          <w:szCs w:val="28"/>
          <w:shd w:val="clear" w:color="auto" w:fill="FFFFFF"/>
        </w:rPr>
        <w:t xml:space="preserve"> идентификации дошкольников в игровой деятельности. Среди них наиболее являются сюжетно-ролевые игры, беседы с родителями.</w:t>
      </w:r>
    </w:p>
    <w:p w:rsidR="004155E6" w:rsidRDefault="00AA68BB" w:rsidP="004155E6">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Таким образом, правильный выбор содержания, фо</w:t>
      </w:r>
      <w:r w:rsidR="00AC55FF">
        <w:rPr>
          <w:rFonts w:ascii="Times New Roman" w:hAnsi="Times New Roman" w:cs="Times New Roman"/>
          <w:color w:val="000000"/>
          <w:sz w:val="28"/>
          <w:szCs w:val="28"/>
          <w:shd w:val="clear" w:color="auto" w:fill="FFFFFF"/>
        </w:rPr>
        <w:t xml:space="preserve">рм и методов организации </w:t>
      </w:r>
      <w:r>
        <w:rPr>
          <w:rFonts w:ascii="Times New Roman" w:hAnsi="Times New Roman" w:cs="Times New Roman"/>
          <w:color w:val="000000"/>
          <w:sz w:val="28"/>
          <w:szCs w:val="28"/>
          <w:shd w:val="clear" w:color="auto" w:fill="FFFFFF"/>
        </w:rPr>
        <w:t xml:space="preserve">по формированию </w:t>
      </w:r>
      <w:proofErr w:type="spellStart"/>
      <w:r>
        <w:rPr>
          <w:rFonts w:ascii="Times New Roman" w:hAnsi="Times New Roman" w:cs="Times New Roman"/>
          <w:color w:val="000000"/>
          <w:sz w:val="28"/>
          <w:szCs w:val="28"/>
          <w:shd w:val="clear" w:color="auto" w:fill="FFFFFF"/>
        </w:rPr>
        <w:t>полоролевого</w:t>
      </w:r>
      <w:proofErr w:type="spellEnd"/>
      <w:r>
        <w:rPr>
          <w:rFonts w:ascii="Times New Roman" w:hAnsi="Times New Roman" w:cs="Times New Roman"/>
          <w:color w:val="000000"/>
          <w:sz w:val="28"/>
          <w:szCs w:val="28"/>
          <w:shd w:val="clear" w:color="auto" w:fill="FFFFFF"/>
        </w:rPr>
        <w:t xml:space="preserve"> идентификации дошкольников </w:t>
      </w:r>
      <w:r w:rsidR="00AC55FF">
        <w:rPr>
          <w:rFonts w:ascii="Times New Roman" w:hAnsi="Times New Roman" w:cs="Times New Roman"/>
          <w:color w:val="000000"/>
          <w:sz w:val="28"/>
          <w:szCs w:val="28"/>
          <w:shd w:val="clear" w:color="auto" w:fill="FFFFFF"/>
        </w:rPr>
        <w:t xml:space="preserve">в игровой деятельности </w:t>
      </w:r>
      <w:r w:rsidR="000D40F1" w:rsidRPr="00302F9B">
        <w:rPr>
          <w:rFonts w:ascii="Times New Roman" w:hAnsi="Times New Roman" w:cs="Times New Roman"/>
          <w:sz w:val="28"/>
          <w:szCs w:val="28"/>
        </w:rPr>
        <w:t>позволяет считать правомерной работу по половому воспитанию уже в дошкольном возрасте, требует продолжения и на других этапах развития ребенка.</w:t>
      </w:r>
    </w:p>
    <w:p w:rsidR="004155E6" w:rsidRDefault="004155E6" w:rsidP="004155E6">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br w:type="page"/>
      </w:r>
    </w:p>
    <w:p w:rsidR="000D40F1" w:rsidRPr="004155E6" w:rsidRDefault="000D40F1" w:rsidP="004155E6">
      <w:pPr>
        <w:spacing w:after="0" w:line="360" w:lineRule="auto"/>
        <w:ind w:firstLine="709"/>
        <w:contextualSpacing/>
        <w:jc w:val="both"/>
        <w:rPr>
          <w:rFonts w:ascii="Times New Roman" w:hAnsi="Times New Roman" w:cs="Times New Roman"/>
          <w:color w:val="000000"/>
          <w:sz w:val="28"/>
          <w:szCs w:val="28"/>
          <w:shd w:val="clear" w:color="auto" w:fill="FFFFFF"/>
        </w:rPr>
      </w:pPr>
      <w:r w:rsidRPr="000D40F1">
        <w:rPr>
          <w:rFonts w:ascii="Times New Roman" w:hAnsi="Times New Roman" w:cs="Times New Roman"/>
          <w:b/>
          <w:sz w:val="28"/>
          <w:szCs w:val="28"/>
        </w:rPr>
        <w:lastRenderedPageBreak/>
        <w:t xml:space="preserve">Глава II. </w:t>
      </w:r>
      <w:r w:rsidR="00302F9B">
        <w:rPr>
          <w:rFonts w:ascii="Times New Roman" w:hAnsi="Times New Roman" w:cs="Times New Roman"/>
          <w:b/>
          <w:sz w:val="28"/>
          <w:szCs w:val="28"/>
        </w:rPr>
        <w:t xml:space="preserve">Практическая работа по формированию </w:t>
      </w:r>
      <w:proofErr w:type="spellStart"/>
      <w:r w:rsidR="00302F9B">
        <w:rPr>
          <w:rFonts w:ascii="Times New Roman" w:hAnsi="Times New Roman" w:cs="Times New Roman"/>
          <w:b/>
          <w:sz w:val="28"/>
          <w:szCs w:val="28"/>
        </w:rPr>
        <w:t>полоролевой</w:t>
      </w:r>
      <w:proofErr w:type="spellEnd"/>
      <w:r w:rsidR="00302F9B">
        <w:rPr>
          <w:rFonts w:ascii="Times New Roman" w:hAnsi="Times New Roman" w:cs="Times New Roman"/>
          <w:b/>
          <w:sz w:val="28"/>
          <w:szCs w:val="28"/>
        </w:rPr>
        <w:t xml:space="preserve"> идентификации </w:t>
      </w:r>
      <w:r w:rsidRPr="000D40F1">
        <w:rPr>
          <w:rFonts w:ascii="Times New Roman" w:hAnsi="Times New Roman" w:cs="Times New Roman"/>
          <w:b/>
          <w:sz w:val="28"/>
          <w:szCs w:val="28"/>
        </w:rPr>
        <w:t>детей старшего дошкольного возраст</w:t>
      </w:r>
    </w:p>
    <w:p w:rsidR="000B4BCB" w:rsidRPr="000D40F1" w:rsidRDefault="000D40F1" w:rsidP="000D40F1">
      <w:pPr>
        <w:spacing w:after="0" w:line="360" w:lineRule="auto"/>
        <w:ind w:firstLine="709"/>
        <w:contextualSpacing/>
        <w:jc w:val="center"/>
        <w:rPr>
          <w:rFonts w:ascii="Times New Roman" w:hAnsi="Times New Roman" w:cs="Times New Roman"/>
          <w:b/>
          <w:sz w:val="28"/>
          <w:szCs w:val="28"/>
        </w:rPr>
      </w:pPr>
      <w:r w:rsidRPr="000D40F1">
        <w:rPr>
          <w:rFonts w:ascii="Times New Roman" w:hAnsi="Times New Roman" w:cs="Times New Roman"/>
          <w:b/>
          <w:sz w:val="28"/>
          <w:szCs w:val="28"/>
        </w:rPr>
        <w:t>2.1. Конс</w:t>
      </w:r>
      <w:r w:rsidR="004155E6">
        <w:rPr>
          <w:rFonts w:ascii="Times New Roman" w:hAnsi="Times New Roman" w:cs="Times New Roman"/>
          <w:b/>
          <w:sz w:val="28"/>
          <w:szCs w:val="28"/>
        </w:rPr>
        <w:t>пект сюжетно-ролевой игры, направленн</w:t>
      </w:r>
      <w:r w:rsidR="00A36DD7">
        <w:rPr>
          <w:rFonts w:ascii="Times New Roman" w:hAnsi="Times New Roman" w:cs="Times New Roman"/>
          <w:b/>
          <w:sz w:val="28"/>
          <w:szCs w:val="28"/>
        </w:rPr>
        <w:t>ы</w:t>
      </w:r>
      <w:r w:rsidR="004155E6">
        <w:rPr>
          <w:rFonts w:ascii="Times New Roman" w:hAnsi="Times New Roman" w:cs="Times New Roman"/>
          <w:b/>
          <w:sz w:val="28"/>
          <w:szCs w:val="28"/>
        </w:rPr>
        <w:t xml:space="preserve">й на </w:t>
      </w:r>
      <w:r w:rsidRPr="000D40F1">
        <w:rPr>
          <w:rFonts w:ascii="Times New Roman" w:hAnsi="Times New Roman" w:cs="Times New Roman"/>
          <w:b/>
          <w:sz w:val="28"/>
          <w:szCs w:val="28"/>
        </w:rPr>
        <w:t>ф</w:t>
      </w:r>
      <w:r w:rsidR="004155E6">
        <w:rPr>
          <w:rFonts w:ascii="Times New Roman" w:hAnsi="Times New Roman" w:cs="Times New Roman"/>
          <w:b/>
          <w:sz w:val="28"/>
          <w:szCs w:val="28"/>
        </w:rPr>
        <w:t xml:space="preserve">ормирование </w:t>
      </w:r>
      <w:proofErr w:type="spellStart"/>
      <w:r w:rsidR="004155E6">
        <w:rPr>
          <w:rFonts w:ascii="Times New Roman" w:hAnsi="Times New Roman" w:cs="Times New Roman"/>
          <w:b/>
          <w:sz w:val="28"/>
          <w:szCs w:val="28"/>
        </w:rPr>
        <w:t>полоролевой</w:t>
      </w:r>
      <w:proofErr w:type="spellEnd"/>
      <w:r w:rsidR="004155E6">
        <w:rPr>
          <w:rFonts w:ascii="Times New Roman" w:hAnsi="Times New Roman" w:cs="Times New Roman"/>
          <w:b/>
          <w:sz w:val="28"/>
          <w:szCs w:val="28"/>
        </w:rPr>
        <w:t xml:space="preserve"> идентификации </w:t>
      </w:r>
      <w:r w:rsidRPr="000D40F1">
        <w:rPr>
          <w:rFonts w:ascii="Times New Roman" w:hAnsi="Times New Roman" w:cs="Times New Roman"/>
          <w:b/>
          <w:sz w:val="28"/>
          <w:szCs w:val="28"/>
        </w:rPr>
        <w:t>детей старшего дошкольного возраст</w:t>
      </w:r>
      <w:r w:rsidR="00A36DD7">
        <w:rPr>
          <w:rFonts w:ascii="Times New Roman" w:hAnsi="Times New Roman" w:cs="Times New Roman"/>
          <w:b/>
          <w:sz w:val="28"/>
          <w:szCs w:val="28"/>
        </w:rPr>
        <w:t>а</w:t>
      </w:r>
    </w:p>
    <w:p w:rsidR="000B4BCB" w:rsidRDefault="000B4BCB" w:rsidP="000B4BCB">
      <w:pPr>
        <w:spacing w:after="0" w:line="360" w:lineRule="auto"/>
        <w:ind w:firstLine="709"/>
        <w:contextualSpacing/>
        <w:jc w:val="both"/>
        <w:rPr>
          <w:rFonts w:ascii="Times New Roman" w:hAnsi="Times New Roman" w:cs="Times New Roman"/>
          <w:sz w:val="28"/>
          <w:szCs w:val="28"/>
        </w:rPr>
      </w:pPr>
    </w:p>
    <w:p w:rsidR="000D40F1" w:rsidRPr="00A36DD7" w:rsidRDefault="000D40F1" w:rsidP="000D40F1">
      <w:pPr>
        <w:spacing w:after="0" w:line="360" w:lineRule="auto"/>
        <w:ind w:firstLine="709"/>
        <w:contextualSpacing/>
        <w:jc w:val="both"/>
        <w:rPr>
          <w:rFonts w:ascii="Times New Roman" w:hAnsi="Times New Roman" w:cs="Times New Roman"/>
          <w:sz w:val="28"/>
          <w:szCs w:val="28"/>
        </w:rPr>
      </w:pPr>
      <w:r w:rsidRPr="00A36DD7">
        <w:rPr>
          <w:rFonts w:ascii="Times New Roman" w:hAnsi="Times New Roman" w:cs="Times New Roman"/>
          <w:sz w:val="28"/>
          <w:szCs w:val="28"/>
        </w:rPr>
        <w:t>Сюжетно</w:t>
      </w:r>
      <w:r w:rsidR="00A36DD7" w:rsidRPr="00A36DD7">
        <w:rPr>
          <w:rFonts w:ascii="Times New Roman" w:hAnsi="Times New Roman" w:cs="Times New Roman"/>
          <w:sz w:val="28"/>
          <w:szCs w:val="28"/>
        </w:rPr>
        <w:t>-</w:t>
      </w:r>
      <w:r w:rsidRPr="00A36DD7">
        <w:rPr>
          <w:rFonts w:ascii="Times New Roman" w:hAnsi="Times New Roman" w:cs="Times New Roman"/>
          <w:sz w:val="28"/>
          <w:szCs w:val="28"/>
        </w:rPr>
        <w:t>ролевая игра «День рождения»</w:t>
      </w:r>
    </w:p>
    <w:p w:rsidR="000D40F1" w:rsidRPr="00A36DD7" w:rsidRDefault="000D40F1" w:rsidP="000D40F1">
      <w:pPr>
        <w:spacing w:after="0" w:line="360" w:lineRule="auto"/>
        <w:ind w:firstLine="709"/>
        <w:contextualSpacing/>
        <w:jc w:val="both"/>
        <w:rPr>
          <w:rFonts w:ascii="Times New Roman" w:hAnsi="Times New Roman" w:cs="Times New Roman"/>
          <w:sz w:val="28"/>
          <w:szCs w:val="28"/>
        </w:rPr>
      </w:pPr>
      <w:r w:rsidRPr="00A36DD7">
        <w:rPr>
          <w:rFonts w:ascii="Times New Roman" w:hAnsi="Times New Roman" w:cs="Times New Roman"/>
          <w:sz w:val="28"/>
          <w:szCs w:val="28"/>
        </w:rPr>
        <w:t xml:space="preserve">Цель:  формировать опыт </w:t>
      </w:r>
      <w:proofErr w:type="spellStart"/>
      <w:r w:rsidRPr="00A36DD7">
        <w:rPr>
          <w:rFonts w:ascii="Times New Roman" w:hAnsi="Times New Roman" w:cs="Times New Roman"/>
          <w:sz w:val="28"/>
          <w:szCs w:val="28"/>
        </w:rPr>
        <w:t>полоролевого</w:t>
      </w:r>
      <w:proofErr w:type="spellEnd"/>
      <w:r w:rsidRPr="00A36DD7">
        <w:rPr>
          <w:rFonts w:ascii="Times New Roman" w:hAnsi="Times New Roman" w:cs="Times New Roman"/>
          <w:sz w:val="28"/>
          <w:szCs w:val="28"/>
        </w:rPr>
        <w:t xml:space="preserve"> поведения мальчиков и девочек в игровой деятельности.</w:t>
      </w:r>
    </w:p>
    <w:p w:rsidR="000D40F1" w:rsidRPr="00A36DD7" w:rsidRDefault="000D40F1" w:rsidP="000D40F1">
      <w:pPr>
        <w:spacing w:after="0" w:line="360" w:lineRule="auto"/>
        <w:ind w:firstLine="709"/>
        <w:contextualSpacing/>
        <w:jc w:val="both"/>
        <w:rPr>
          <w:rFonts w:ascii="Times New Roman" w:hAnsi="Times New Roman" w:cs="Times New Roman"/>
          <w:sz w:val="28"/>
          <w:szCs w:val="28"/>
        </w:rPr>
      </w:pPr>
      <w:r w:rsidRPr="00A36DD7">
        <w:rPr>
          <w:rFonts w:ascii="Times New Roman" w:hAnsi="Times New Roman" w:cs="Times New Roman"/>
          <w:sz w:val="28"/>
          <w:szCs w:val="28"/>
        </w:rPr>
        <w:t>Задачи:</w:t>
      </w:r>
    </w:p>
    <w:p w:rsidR="000D40F1" w:rsidRPr="00A36DD7" w:rsidRDefault="000D40F1" w:rsidP="000D40F1">
      <w:pPr>
        <w:spacing w:after="0" w:line="360" w:lineRule="auto"/>
        <w:ind w:firstLine="709"/>
        <w:contextualSpacing/>
        <w:jc w:val="both"/>
        <w:rPr>
          <w:rFonts w:ascii="Times New Roman" w:hAnsi="Times New Roman" w:cs="Times New Roman"/>
          <w:sz w:val="28"/>
          <w:szCs w:val="28"/>
        </w:rPr>
      </w:pPr>
      <w:r w:rsidRPr="00A36DD7">
        <w:rPr>
          <w:rFonts w:ascii="Times New Roman" w:hAnsi="Times New Roman" w:cs="Times New Roman"/>
          <w:sz w:val="28"/>
          <w:szCs w:val="28"/>
        </w:rPr>
        <w:t>-развивать представления детей о том, что девочки и мальчики по-разному ведут себя в общении;</w:t>
      </w:r>
    </w:p>
    <w:p w:rsidR="000D40F1" w:rsidRPr="00A36DD7" w:rsidRDefault="000D40F1" w:rsidP="000D40F1">
      <w:pPr>
        <w:spacing w:after="0" w:line="360" w:lineRule="auto"/>
        <w:ind w:firstLine="709"/>
        <w:contextualSpacing/>
        <w:jc w:val="both"/>
        <w:rPr>
          <w:rFonts w:ascii="Times New Roman" w:hAnsi="Times New Roman" w:cs="Times New Roman"/>
          <w:sz w:val="28"/>
          <w:szCs w:val="28"/>
        </w:rPr>
      </w:pPr>
      <w:r w:rsidRPr="00A36DD7">
        <w:rPr>
          <w:rFonts w:ascii="Times New Roman" w:hAnsi="Times New Roman" w:cs="Times New Roman"/>
          <w:sz w:val="28"/>
          <w:szCs w:val="28"/>
        </w:rPr>
        <w:t>-способствовать умению детей оценивать свое поведение и сверстников в соответствии с эталонами культурного поведения, принятыми в обществе;</w:t>
      </w:r>
    </w:p>
    <w:p w:rsidR="000D40F1" w:rsidRPr="00A36DD7" w:rsidRDefault="000D40F1" w:rsidP="000D40F1">
      <w:pPr>
        <w:spacing w:after="0" w:line="360" w:lineRule="auto"/>
        <w:ind w:firstLine="709"/>
        <w:contextualSpacing/>
        <w:jc w:val="both"/>
        <w:rPr>
          <w:rFonts w:ascii="Times New Roman" w:hAnsi="Times New Roman" w:cs="Times New Roman"/>
          <w:sz w:val="28"/>
          <w:szCs w:val="28"/>
        </w:rPr>
      </w:pPr>
      <w:r w:rsidRPr="00A36DD7">
        <w:rPr>
          <w:rFonts w:ascii="Times New Roman" w:hAnsi="Times New Roman" w:cs="Times New Roman"/>
          <w:sz w:val="28"/>
          <w:szCs w:val="28"/>
        </w:rPr>
        <w:t>-воспитывать дружеские взаимоотношения между детьми в ходе игровой деятельности.</w:t>
      </w:r>
    </w:p>
    <w:p w:rsidR="000D40F1" w:rsidRPr="00A36DD7" w:rsidRDefault="000D40F1" w:rsidP="000D40F1">
      <w:pPr>
        <w:spacing w:after="0" w:line="360" w:lineRule="auto"/>
        <w:ind w:firstLine="709"/>
        <w:contextualSpacing/>
        <w:jc w:val="both"/>
        <w:rPr>
          <w:rFonts w:ascii="Times New Roman" w:hAnsi="Times New Roman" w:cs="Times New Roman"/>
          <w:sz w:val="28"/>
          <w:szCs w:val="28"/>
        </w:rPr>
      </w:pPr>
      <w:r w:rsidRPr="00A36DD7">
        <w:rPr>
          <w:rFonts w:ascii="Times New Roman" w:hAnsi="Times New Roman" w:cs="Times New Roman"/>
          <w:sz w:val="28"/>
          <w:szCs w:val="28"/>
        </w:rPr>
        <w:t>Ход игры:</w:t>
      </w:r>
    </w:p>
    <w:p w:rsidR="000D40F1" w:rsidRP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 xml:space="preserve">Воспитатель принимает на себя ведущую роль. Объявляет детям, что у него скоро день рождения и пригласительными билетами приглашает детей на торжество (в игру вовлекаются 5 – 6 человек). Предварительно обговаривается, что дети должны приготовить имениннику? (подарок). Подарок выбирается из предметов окружающей игровой среды по желанию детей; могут быть использованы предметы – заместители. Далее уточняется, как должны выглядеть гости – празднично одеты и причесанными. Мальчики будут ухаживать за девочками: уступать место, пропускать их вперед, делать девочкам комплименты, а девочки – заботиться о мальчиках, вежливо обращаться к ним, танцевать с мальчиками. Пока дети готовят подарки, используя элементы ряженья, наряжаются, воспитатель готовит угощение </w:t>
      </w:r>
      <w:r w:rsidRPr="000D40F1">
        <w:rPr>
          <w:rFonts w:ascii="Times New Roman" w:hAnsi="Times New Roman" w:cs="Times New Roman"/>
          <w:sz w:val="28"/>
          <w:szCs w:val="28"/>
        </w:rPr>
        <w:lastRenderedPageBreak/>
        <w:t>для чаепития; накрывает стол (используется чайная кукольная посуда и конфеты для гостей).</w:t>
      </w:r>
    </w:p>
    <w:p w:rsidR="000D40F1" w:rsidRP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Именинник приглашает гостей к праздничному столу. Дети поочередно приветствуют именинника и дарят свой подарок (уточняя, что они выбрали для него). Дети садятся за стол и обыгрывают чаепитие. Взрослый вызывает детей на высказывания с поздравлениями и пожеланиями в честь именинника. Дети поочередно выражают свои пожелания. В ходе игровых действий ведущий (воспитатель) режиссирует взаимодействия играющих; желание взаимного общения и оказания знаков вежливости.</w:t>
      </w:r>
    </w:p>
    <w:p w:rsidR="000D40F1" w:rsidRP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Включается веселая музыка. Именинник предлагает гостям потанцевать. Дети танцуют в парах, в кругу, с именинником. С окончанием музыки детям предлагают отдохнуть и поиграть в фанты. Дети достают из коробочки фанты – карточки модели с заданиями: спеть песню, рассказать стихотворение, отгадать загадку, поиграть с именинником (словесные игры «Назови  ласково», «Цветок дружбы»). Дети поочередно достают фанты и выполняют задания.</w:t>
      </w:r>
    </w:p>
    <w:p w:rsid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В заключение торжества именинник просит гостей сделать общую фотографию на память. Благодарит детей за внимание, поздравления и подарки. Уточняет, что детям понравилось на дне рождении? Почему? Детям дается положительная оценка их игровым действиям, поведению, культуре общения. Именинник прощается с детьми.</w:t>
      </w:r>
    </w:p>
    <w:p w:rsid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 xml:space="preserve"> Игра окончена.</w:t>
      </w:r>
    </w:p>
    <w:p w:rsidR="000D40F1" w:rsidRPr="00A36DD7" w:rsidRDefault="000D40F1" w:rsidP="000D40F1">
      <w:pPr>
        <w:spacing w:after="0" w:line="360" w:lineRule="auto"/>
        <w:ind w:firstLine="709"/>
        <w:contextualSpacing/>
        <w:jc w:val="both"/>
        <w:rPr>
          <w:rFonts w:ascii="Times New Roman" w:hAnsi="Times New Roman" w:cs="Times New Roman"/>
          <w:sz w:val="28"/>
          <w:szCs w:val="28"/>
        </w:rPr>
      </w:pPr>
      <w:r w:rsidRPr="00A36DD7">
        <w:rPr>
          <w:rFonts w:ascii="Times New Roman" w:hAnsi="Times New Roman" w:cs="Times New Roman"/>
          <w:sz w:val="28"/>
          <w:szCs w:val="28"/>
        </w:rPr>
        <w:t>Сюжетно - ролевая игра «Сказочная страна  девочек и мальчиков</w:t>
      </w:r>
    </w:p>
    <w:p w:rsidR="000B4BCB" w:rsidRDefault="000D40F1" w:rsidP="000B4BCB">
      <w:pPr>
        <w:spacing w:after="0" w:line="360" w:lineRule="auto"/>
        <w:ind w:firstLine="709"/>
        <w:contextualSpacing/>
        <w:jc w:val="both"/>
        <w:rPr>
          <w:rFonts w:ascii="Times New Roman" w:hAnsi="Times New Roman" w:cs="Times New Roman"/>
          <w:sz w:val="28"/>
          <w:szCs w:val="28"/>
        </w:rPr>
      </w:pPr>
      <w:r w:rsidRPr="00A36DD7">
        <w:rPr>
          <w:rFonts w:ascii="Times New Roman" w:hAnsi="Times New Roman" w:cs="Times New Roman"/>
          <w:sz w:val="28"/>
          <w:szCs w:val="28"/>
        </w:rPr>
        <w:t>Цель:</w:t>
      </w:r>
      <w:r>
        <w:rPr>
          <w:rFonts w:ascii="Times New Roman" w:hAnsi="Times New Roman" w:cs="Times New Roman"/>
          <w:sz w:val="28"/>
          <w:szCs w:val="28"/>
        </w:rPr>
        <w:t xml:space="preserve"> р</w:t>
      </w:r>
      <w:r w:rsidRPr="000D40F1">
        <w:rPr>
          <w:rFonts w:ascii="Times New Roman" w:hAnsi="Times New Roman" w:cs="Times New Roman"/>
          <w:sz w:val="28"/>
          <w:szCs w:val="28"/>
        </w:rPr>
        <w:t>асшир</w:t>
      </w:r>
      <w:r>
        <w:rPr>
          <w:rFonts w:ascii="Times New Roman" w:hAnsi="Times New Roman" w:cs="Times New Roman"/>
          <w:sz w:val="28"/>
          <w:szCs w:val="28"/>
        </w:rPr>
        <w:t>и</w:t>
      </w:r>
      <w:r w:rsidRPr="000D40F1">
        <w:rPr>
          <w:rFonts w:ascii="Times New Roman" w:hAnsi="Times New Roman" w:cs="Times New Roman"/>
          <w:sz w:val="28"/>
          <w:szCs w:val="28"/>
        </w:rPr>
        <w:t>ть  правильное  понимание роли мужчины и женщины в обществе</w:t>
      </w:r>
      <w:r>
        <w:rPr>
          <w:rFonts w:ascii="Times New Roman" w:hAnsi="Times New Roman" w:cs="Times New Roman"/>
          <w:sz w:val="28"/>
          <w:szCs w:val="28"/>
        </w:rPr>
        <w:t>.</w:t>
      </w:r>
    </w:p>
    <w:p w:rsidR="000D40F1" w:rsidRDefault="000D40F1" w:rsidP="000B4BC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Задачи:</w:t>
      </w:r>
    </w:p>
    <w:p w:rsidR="000D40F1" w:rsidRDefault="000D40F1" w:rsidP="000B4BC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0D40F1">
        <w:rPr>
          <w:rFonts w:ascii="Times New Roman" w:hAnsi="Times New Roman" w:cs="Times New Roman"/>
          <w:sz w:val="28"/>
          <w:szCs w:val="28"/>
        </w:rPr>
        <w:t xml:space="preserve">развивать знания детей о способах </w:t>
      </w:r>
      <w:proofErr w:type="spellStart"/>
      <w:r w:rsidRPr="000D40F1">
        <w:rPr>
          <w:rFonts w:ascii="Times New Roman" w:hAnsi="Times New Roman" w:cs="Times New Roman"/>
          <w:sz w:val="28"/>
          <w:szCs w:val="28"/>
        </w:rPr>
        <w:t>полоролевого</w:t>
      </w:r>
      <w:proofErr w:type="spellEnd"/>
      <w:r w:rsidRPr="000D40F1">
        <w:rPr>
          <w:rFonts w:ascii="Times New Roman" w:hAnsi="Times New Roman" w:cs="Times New Roman"/>
          <w:sz w:val="28"/>
          <w:szCs w:val="28"/>
        </w:rPr>
        <w:t xml:space="preserve"> поведения, способствовать умению детей оценивать характер </w:t>
      </w:r>
      <w:proofErr w:type="spellStart"/>
      <w:r w:rsidRPr="000D40F1">
        <w:rPr>
          <w:rFonts w:ascii="Times New Roman" w:hAnsi="Times New Roman" w:cs="Times New Roman"/>
          <w:sz w:val="28"/>
          <w:szCs w:val="28"/>
        </w:rPr>
        <w:t>полоролевого</w:t>
      </w:r>
      <w:proofErr w:type="spellEnd"/>
      <w:r w:rsidRPr="000D40F1">
        <w:rPr>
          <w:rFonts w:ascii="Times New Roman" w:hAnsi="Times New Roman" w:cs="Times New Roman"/>
          <w:sz w:val="28"/>
          <w:szCs w:val="28"/>
        </w:rPr>
        <w:t xml:space="preserve"> поведения с позиций ценности, значимости, гуманности;</w:t>
      </w:r>
    </w:p>
    <w:p w:rsidR="000D40F1" w:rsidRDefault="000D40F1" w:rsidP="000B4BC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D40F1">
        <w:rPr>
          <w:rFonts w:ascii="Times New Roman" w:hAnsi="Times New Roman" w:cs="Times New Roman"/>
          <w:sz w:val="28"/>
          <w:szCs w:val="28"/>
        </w:rPr>
        <w:t xml:space="preserve">формировать  </w:t>
      </w:r>
      <w:proofErr w:type="spellStart"/>
      <w:r w:rsidRPr="000D40F1">
        <w:rPr>
          <w:rFonts w:ascii="Times New Roman" w:hAnsi="Times New Roman" w:cs="Times New Roman"/>
          <w:sz w:val="28"/>
          <w:szCs w:val="28"/>
        </w:rPr>
        <w:t>полоролевые</w:t>
      </w:r>
      <w:proofErr w:type="spellEnd"/>
      <w:r w:rsidRPr="000D40F1">
        <w:rPr>
          <w:rFonts w:ascii="Times New Roman" w:hAnsi="Times New Roman" w:cs="Times New Roman"/>
          <w:sz w:val="28"/>
          <w:szCs w:val="28"/>
        </w:rPr>
        <w:t xml:space="preserve">  знания и детей о возрастных изменениях во внешнем виде мужчины и женщины </w:t>
      </w:r>
      <w:r>
        <w:rPr>
          <w:rFonts w:ascii="Times New Roman" w:hAnsi="Times New Roman" w:cs="Times New Roman"/>
          <w:sz w:val="28"/>
          <w:szCs w:val="28"/>
        </w:rPr>
        <w:t>с рождения до глубокой старости.</w:t>
      </w:r>
    </w:p>
    <w:p w:rsidR="000D40F1" w:rsidRDefault="000D40F1" w:rsidP="000B4BCB">
      <w:pPr>
        <w:spacing w:after="0" w:line="360" w:lineRule="auto"/>
        <w:ind w:firstLine="709"/>
        <w:contextualSpacing/>
        <w:jc w:val="both"/>
        <w:rPr>
          <w:rFonts w:ascii="Times New Roman" w:hAnsi="Times New Roman" w:cs="Times New Roman"/>
          <w:sz w:val="28"/>
          <w:szCs w:val="28"/>
        </w:rPr>
      </w:pPr>
    </w:p>
    <w:p w:rsidR="000B4BCB" w:rsidRPr="00A36DD7" w:rsidRDefault="000D40F1" w:rsidP="000B4BCB">
      <w:pPr>
        <w:spacing w:after="0" w:line="360" w:lineRule="auto"/>
        <w:ind w:firstLine="709"/>
        <w:contextualSpacing/>
        <w:jc w:val="both"/>
        <w:rPr>
          <w:rFonts w:ascii="Times New Roman" w:hAnsi="Times New Roman" w:cs="Times New Roman"/>
          <w:sz w:val="28"/>
          <w:szCs w:val="28"/>
        </w:rPr>
      </w:pPr>
      <w:r w:rsidRPr="00A36DD7">
        <w:rPr>
          <w:rFonts w:ascii="Times New Roman" w:hAnsi="Times New Roman" w:cs="Times New Roman"/>
          <w:sz w:val="28"/>
          <w:szCs w:val="28"/>
        </w:rPr>
        <w:t>Ход игры:</w:t>
      </w:r>
    </w:p>
    <w:p w:rsidR="000D40F1" w:rsidRPr="000D40F1" w:rsidRDefault="009C6601" w:rsidP="000D40F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Воспитатель</w:t>
      </w:r>
      <w:r w:rsidR="000D40F1">
        <w:rPr>
          <w:rFonts w:ascii="Times New Roman" w:hAnsi="Times New Roman" w:cs="Times New Roman"/>
          <w:sz w:val="28"/>
          <w:szCs w:val="28"/>
        </w:rPr>
        <w:t xml:space="preserve">: </w:t>
      </w:r>
      <w:proofErr w:type="gramStart"/>
      <w:r w:rsidR="000D40F1" w:rsidRPr="000D40F1">
        <w:rPr>
          <w:rFonts w:ascii="Times New Roman" w:hAnsi="Times New Roman" w:cs="Times New Roman"/>
          <w:sz w:val="28"/>
          <w:szCs w:val="28"/>
        </w:rPr>
        <w:t>-Р</w:t>
      </w:r>
      <w:proofErr w:type="gramEnd"/>
      <w:r w:rsidR="000D40F1" w:rsidRPr="000D40F1">
        <w:rPr>
          <w:rFonts w:ascii="Times New Roman" w:hAnsi="Times New Roman" w:cs="Times New Roman"/>
          <w:sz w:val="28"/>
          <w:szCs w:val="28"/>
        </w:rPr>
        <w:t>ебята, а вы любите сказки? (ответы детей).</w:t>
      </w:r>
    </w:p>
    <w:p w:rsidR="000D40F1" w:rsidRP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 Предлагаю детям, взявшись за руки отправиться в сказочную страну Мальчиков и Девочек.  (Звучит аудиозапись «Пение птиц»).</w:t>
      </w:r>
    </w:p>
    <w:p w:rsid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 xml:space="preserve"> Воспитатель рассказывает сказку-историю: «Когда-то очень, очень давно </w:t>
      </w:r>
      <w:r>
        <w:rPr>
          <w:rFonts w:ascii="Times New Roman" w:hAnsi="Times New Roman" w:cs="Times New Roman"/>
          <w:sz w:val="28"/>
          <w:szCs w:val="28"/>
        </w:rPr>
        <w:t>м</w:t>
      </w:r>
      <w:r w:rsidRPr="000D40F1">
        <w:rPr>
          <w:rFonts w:ascii="Times New Roman" w:hAnsi="Times New Roman" w:cs="Times New Roman"/>
          <w:sz w:val="28"/>
          <w:szCs w:val="28"/>
        </w:rPr>
        <w:t xml:space="preserve">альчики и </w:t>
      </w:r>
      <w:r>
        <w:rPr>
          <w:rFonts w:ascii="Times New Roman" w:hAnsi="Times New Roman" w:cs="Times New Roman"/>
          <w:sz w:val="28"/>
          <w:szCs w:val="28"/>
        </w:rPr>
        <w:t>д</w:t>
      </w:r>
      <w:r w:rsidRPr="000D40F1">
        <w:rPr>
          <w:rFonts w:ascii="Times New Roman" w:hAnsi="Times New Roman" w:cs="Times New Roman"/>
          <w:sz w:val="28"/>
          <w:szCs w:val="28"/>
        </w:rPr>
        <w:t xml:space="preserve">евочки в этой стране жили дружно и весело. Однажды они поспорили, кто из них главнее. </w:t>
      </w:r>
    </w:p>
    <w:p w:rsidR="000D40F1" w:rsidRP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-Как подружить мальчиков и девочек?  (Дети предлагают разные варианты).</w:t>
      </w:r>
    </w:p>
    <w:p w:rsid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 Ребята, давайте покажем, как нужно общаться, играть вместе девочкам и мальчикам.</w:t>
      </w:r>
    </w:p>
    <w:p w:rsidR="000D40F1" w:rsidRP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 xml:space="preserve">- Предлагаю игровое упражнение «Дружат в нашей группе…» </w:t>
      </w:r>
    </w:p>
    <w:p w:rsidR="000D40F1" w:rsidRP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Дружат в нашей группе девочки и мальчики. (Хлопают в ладоши)</w:t>
      </w:r>
    </w:p>
    <w:p w:rsidR="000D40F1" w:rsidRP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Мы с тобой подружим маленькие пальчики. (Сгибают пальцы в кулачки)</w:t>
      </w:r>
    </w:p>
    <w:p w:rsidR="000D40F1" w:rsidRP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1, 2, 3, 4, 5 - будем вместе мы играть! (Поочерёдно соединяют пальцы обеих рук)</w:t>
      </w:r>
    </w:p>
    <w:p w:rsidR="000D40F1" w:rsidRP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Дружно за руки возьмёмся, (Берутся за руки)</w:t>
      </w:r>
    </w:p>
    <w:p w:rsid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И друг другу улыбнёмся. (Улыбаются друг другу).</w:t>
      </w:r>
    </w:p>
    <w:p w:rsidR="000D40F1" w:rsidRP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-Как вы думаете, чем отличаются мальчики от девочек?</w:t>
      </w:r>
    </w:p>
    <w:p w:rsidR="000D40F1" w:rsidRPr="000D40F1" w:rsidRDefault="00FC3142" w:rsidP="000D40F1">
      <w:pPr>
        <w:spacing w:after="0" w:line="36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(Ответы детей:</w:t>
      </w:r>
      <w:r w:rsidR="000D40F1" w:rsidRPr="000D40F1">
        <w:rPr>
          <w:rFonts w:ascii="Times New Roman" w:hAnsi="Times New Roman" w:cs="Times New Roman"/>
          <w:sz w:val="28"/>
          <w:szCs w:val="28"/>
        </w:rPr>
        <w:t xml:space="preserve"> одеждой: юбки, платья, блузки, шляпы, косынки, туфли (на каблуке), сапоги высокие; причёской: стрижка, короткие волосы; </w:t>
      </w:r>
      <w:r w:rsidR="009C6601" w:rsidRPr="000D40F1">
        <w:rPr>
          <w:rFonts w:ascii="Times New Roman" w:hAnsi="Times New Roman" w:cs="Times New Roman"/>
          <w:sz w:val="28"/>
          <w:szCs w:val="28"/>
        </w:rPr>
        <w:t>играми, игрушками</w:t>
      </w:r>
      <w:r w:rsidR="000D40F1" w:rsidRPr="000D40F1">
        <w:rPr>
          <w:rFonts w:ascii="Times New Roman" w:hAnsi="Times New Roman" w:cs="Times New Roman"/>
          <w:sz w:val="28"/>
          <w:szCs w:val="28"/>
        </w:rPr>
        <w:t xml:space="preserve">: куклы, </w:t>
      </w:r>
      <w:r w:rsidR="009C6601">
        <w:rPr>
          <w:rFonts w:ascii="Times New Roman" w:hAnsi="Times New Roman" w:cs="Times New Roman"/>
          <w:sz w:val="28"/>
          <w:szCs w:val="28"/>
        </w:rPr>
        <w:t xml:space="preserve">посуды </w:t>
      </w:r>
      <w:r w:rsidR="000D40F1" w:rsidRPr="000D40F1">
        <w:rPr>
          <w:rFonts w:ascii="Times New Roman" w:hAnsi="Times New Roman" w:cs="Times New Roman"/>
          <w:sz w:val="28"/>
          <w:szCs w:val="28"/>
        </w:rPr>
        <w:t>«Дочки – матери»).</w:t>
      </w:r>
      <w:proofErr w:type="gramEnd"/>
    </w:p>
    <w:p w:rsidR="000D40F1" w:rsidRP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 xml:space="preserve"> </w:t>
      </w:r>
      <w:proofErr w:type="gramStart"/>
      <w:r w:rsidRPr="000D40F1">
        <w:rPr>
          <w:rFonts w:ascii="Times New Roman" w:hAnsi="Times New Roman" w:cs="Times New Roman"/>
          <w:sz w:val="28"/>
          <w:szCs w:val="28"/>
        </w:rPr>
        <w:t xml:space="preserve">(одеждой: штаны, шорты, футболки, ботинки, кроссовки; прической: длинные волосы, косы; играми, игрушками: машинки, </w:t>
      </w:r>
      <w:r w:rsidR="009C6601" w:rsidRPr="000D40F1">
        <w:rPr>
          <w:rFonts w:ascii="Times New Roman" w:hAnsi="Times New Roman" w:cs="Times New Roman"/>
          <w:sz w:val="28"/>
          <w:szCs w:val="28"/>
        </w:rPr>
        <w:t>пистолеты, «</w:t>
      </w:r>
      <w:proofErr w:type="spellStart"/>
      <w:r w:rsidRPr="000D40F1">
        <w:rPr>
          <w:rFonts w:ascii="Times New Roman" w:hAnsi="Times New Roman" w:cs="Times New Roman"/>
          <w:sz w:val="28"/>
          <w:szCs w:val="28"/>
        </w:rPr>
        <w:t>Войнушки</w:t>
      </w:r>
      <w:proofErr w:type="spellEnd"/>
      <w:r w:rsidRPr="000D40F1">
        <w:rPr>
          <w:rFonts w:ascii="Times New Roman" w:hAnsi="Times New Roman" w:cs="Times New Roman"/>
          <w:sz w:val="28"/>
          <w:szCs w:val="28"/>
        </w:rPr>
        <w:t>»).</w:t>
      </w:r>
      <w:proofErr w:type="gramEnd"/>
    </w:p>
    <w:p w:rsidR="000D40F1" w:rsidRDefault="000D40F1" w:rsidP="000D40F1">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lastRenderedPageBreak/>
        <w:t>- Вы правы, ребята. Мальчики и девочки очень отличаются друг от друга, с этим надо считаться и всегда об этом помнить.</w:t>
      </w:r>
    </w:p>
    <w:p w:rsidR="00A658D9" w:rsidRDefault="000D40F1" w:rsidP="00AC55FF">
      <w:pPr>
        <w:spacing w:after="0" w:line="360" w:lineRule="auto"/>
        <w:ind w:firstLine="709"/>
        <w:contextualSpacing/>
        <w:jc w:val="both"/>
        <w:rPr>
          <w:rFonts w:ascii="Times New Roman" w:hAnsi="Times New Roman" w:cs="Times New Roman"/>
          <w:sz w:val="28"/>
          <w:szCs w:val="28"/>
        </w:rPr>
      </w:pPr>
      <w:r w:rsidRPr="000D40F1">
        <w:rPr>
          <w:rFonts w:ascii="Times New Roman" w:hAnsi="Times New Roman" w:cs="Times New Roman"/>
          <w:sz w:val="28"/>
          <w:szCs w:val="28"/>
        </w:rPr>
        <w:t>Игра окончена.</w:t>
      </w:r>
      <w:r w:rsidR="00A658D9">
        <w:rPr>
          <w:rFonts w:ascii="Times New Roman" w:hAnsi="Times New Roman" w:cs="Times New Roman"/>
          <w:sz w:val="28"/>
          <w:szCs w:val="28"/>
        </w:rPr>
        <w:br w:type="page"/>
      </w:r>
    </w:p>
    <w:p w:rsidR="000D40F1" w:rsidRPr="00FC3142" w:rsidRDefault="000D40F1" w:rsidP="00A658D9">
      <w:pPr>
        <w:spacing w:after="0" w:line="360" w:lineRule="auto"/>
        <w:ind w:firstLine="709"/>
        <w:contextualSpacing/>
        <w:jc w:val="center"/>
        <w:rPr>
          <w:rFonts w:ascii="Times New Roman" w:hAnsi="Times New Roman" w:cs="Times New Roman"/>
          <w:sz w:val="28"/>
          <w:szCs w:val="28"/>
        </w:rPr>
      </w:pPr>
      <w:r w:rsidRPr="000D40F1">
        <w:rPr>
          <w:rFonts w:ascii="Times New Roman" w:hAnsi="Times New Roman" w:cs="Times New Roman"/>
          <w:b/>
          <w:sz w:val="28"/>
          <w:szCs w:val="28"/>
        </w:rPr>
        <w:lastRenderedPageBreak/>
        <w:t>Заключение</w:t>
      </w:r>
    </w:p>
    <w:p w:rsidR="000D40F1" w:rsidRDefault="000D40F1" w:rsidP="000D40F1">
      <w:pPr>
        <w:spacing w:after="0" w:line="360" w:lineRule="auto"/>
        <w:ind w:firstLine="709"/>
        <w:contextualSpacing/>
        <w:jc w:val="center"/>
        <w:rPr>
          <w:rFonts w:ascii="Times New Roman" w:hAnsi="Times New Roman" w:cs="Times New Roman"/>
          <w:b/>
          <w:sz w:val="28"/>
          <w:szCs w:val="28"/>
        </w:rPr>
      </w:pPr>
    </w:p>
    <w:p w:rsidR="00AC55FF" w:rsidRDefault="00AC55FF" w:rsidP="004445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процессе работы над темой исследования «Формирование </w:t>
      </w:r>
      <w:proofErr w:type="spellStart"/>
      <w:r>
        <w:rPr>
          <w:rFonts w:ascii="Times New Roman" w:hAnsi="Times New Roman" w:cs="Times New Roman"/>
          <w:sz w:val="28"/>
          <w:szCs w:val="28"/>
        </w:rPr>
        <w:t>полоролевой</w:t>
      </w:r>
      <w:proofErr w:type="spellEnd"/>
      <w:r>
        <w:rPr>
          <w:rFonts w:ascii="Times New Roman" w:hAnsi="Times New Roman" w:cs="Times New Roman"/>
          <w:sz w:val="28"/>
          <w:szCs w:val="28"/>
        </w:rPr>
        <w:t xml:space="preserve"> идентификации дошкольников в игровой деятельности» было изучено до</w:t>
      </w:r>
      <w:r w:rsidR="00DB0713">
        <w:rPr>
          <w:rFonts w:ascii="Times New Roman" w:hAnsi="Times New Roman" w:cs="Times New Roman"/>
          <w:sz w:val="28"/>
          <w:szCs w:val="28"/>
        </w:rPr>
        <w:t xml:space="preserve">статочное количество </w:t>
      </w:r>
      <w:proofErr w:type="gramStart"/>
      <w:r w:rsidR="00DB0713">
        <w:rPr>
          <w:rFonts w:ascii="Times New Roman" w:hAnsi="Times New Roman" w:cs="Times New Roman"/>
          <w:sz w:val="28"/>
          <w:szCs w:val="28"/>
        </w:rPr>
        <w:t>психолого-</w:t>
      </w:r>
      <w:r>
        <w:rPr>
          <w:rFonts w:ascii="Times New Roman" w:hAnsi="Times New Roman" w:cs="Times New Roman"/>
          <w:sz w:val="28"/>
          <w:szCs w:val="28"/>
        </w:rPr>
        <w:t>педагогический</w:t>
      </w:r>
      <w:proofErr w:type="gramEnd"/>
      <w:r>
        <w:rPr>
          <w:rFonts w:ascii="Times New Roman" w:hAnsi="Times New Roman" w:cs="Times New Roman"/>
          <w:sz w:val="28"/>
          <w:szCs w:val="28"/>
        </w:rPr>
        <w:t xml:space="preserve"> и научно-методической литературы отечественных и зарубежных ученых.</w:t>
      </w:r>
    </w:p>
    <w:p w:rsidR="00A658D9" w:rsidRDefault="00AC55FF" w:rsidP="00AC55F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00444537" w:rsidRPr="00444537">
        <w:rPr>
          <w:rFonts w:ascii="Times New Roman" w:hAnsi="Times New Roman" w:cs="Times New Roman"/>
          <w:sz w:val="28"/>
          <w:szCs w:val="28"/>
        </w:rPr>
        <w:t xml:space="preserve">азвитию </w:t>
      </w:r>
      <w:proofErr w:type="spellStart"/>
      <w:r w:rsidR="00444537" w:rsidRPr="00444537">
        <w:rPr>
          <w:rFonts w:ascii="Times New Roman" w:hAnsi="Times New Roman" w:cs="Times New Roman"/>
          <w:sz w:val="28"/>
          <w:szCs w:val="28"/>
        </w:rPr>
        <w:t>сформированности</w:t>
      </w:r>
      <w:proofErr w:type="spellEnd"/>
      <w:r w:rsidR="00444537" w:rsidRPr="00444537">
        <w:rPr>
          <w:rFonts w:ascii="Times New Roman" w:hAnsi="Times New Roman" w:cs="Times New Roman"/>
          <w:sz w:val="28"/>
          <w:szCs w:val="28"/>
        </w:rPr>
        <w:t xml:space="preserve"> представлений о половых ролях и о себе как о представителе определенного пола детей старшего дошкольного возраста в большей степени способствует правильность подбора эффективных сюжетно-ролевых игр, взаимопонимание и помощь во взаимодействии педагогов дошкольного образовательного учреждения и семьи. Выдвинутая гипотеза о том, что процесс формирования </w:t>
      </w:r>
      <w:proofErr w:type="spellStart"/>
      <w:r w:rsidR="00444537" w:rsidRPr="00444537">
        <w:rPr>
          <w:rFonts w:ascii="Times New Roman" w:hAnsi="Times New Roman" w:cs="Times New Roman"/>
          <w:sz w:val="28"/>
          <w:szCs w:val="28"/>
        </w:rPr>
        <w:t>полоролевого</w:t>
      </w:r>
      <w:proofErr w:type="spellEnd"/>
      <w:r w:rsidR="00444537" w:rsidRPr="00444537">
        <w:rPr>
          <w:rFonts w:ascii="Times New Roman" w:hAnsi="Times New Roman" w:cs="Times New Roman"/>
          <w:sz w:val="28"/>
          <w:szCs w:val="28"/>
        </w:rPr>
        <w:t xml:space="preserve"> поведения у детей дошкольного возраста будет </w:t>
      </w:r>
      <w:proofErr w:type="spellStart"/>
      <w:proofErr w:type="gramStart"/>
      <w:r w:rsidR="00A658D9">
        <w:rPr>
          <w:rFonts w:ascii="Times New Roman" w:eastAsia="Times New Roman" w:hAnsi="Times New Roman" w:cs="Times New Roman"/>
          <w:sz w:val="28"/>
          <w:szCs w:val="28"/>
        </w:rPr>
        <w:t>будет</w:t>
      </w:r>
      <w:proofErr w:type="spellEnd"/>
      <w:proofErr w:type="gramEnd"/>
      <w:r w:rsidR="00A658D9">
        <w:rPr>
          <w:rFonts w:ascii="Times New Roman" w:eastAsia="Times New Roman" w:hAnsi="Times New Roman" w:cs="Times New Roman"/>
          <w:sz w:val="28"/>
          <w:szCs w:val="28"/>
        </w:rPr>
        <w:t xml:space="preserve"> успешным, если осуществить отбор игр соответствующего содержания и проводить их с детьми в определенной последовательности</w:t>
      </w:r>
      <w:r w:rsidR="00444537" w:rsidRPr="00444537">
        <w:rPr>
          <w:rFonts w:ascii="Times New Roman" w:hAnsi="Times New Roman" w:cs="Times New Roman"/>
          <w:sz w:val="28"/>
          <w:szCs w:val="28"/>
        </w:rPr>
        <w:t>, таких как включение сюжетно-ролевых игр, направленных на усвоение гендерного репертуара и установление обратной связи с родителями и согласование действий семьи и дошкольного учреждения, подтвердилась.</w:t>
      </w:r>
    </w:p>
    <w:p w:rsidR="00AC55FF" w:rsidRDefault="00AC55FF" w:rsidP="00AC55F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изучив </w:t>
      </w:r>
      <w:r w:rsidRPr="00444537">
        <w:rPr>
          <w:rFonts w:ascii="Times New Roman" w:hAnsi="Times New Roman" w:cs="Times New Roman"/>
          <w:sz w:val="28"/>
          <w:szCs w:val="28"/>
        </w:rPr>
        <w:t>материал</w:t>
      </w:r>
      <w:r w:rsidRPr="00444537">
        <w:rPr>
          <w:rFonts w:ascii="Times New Roman" w:hAnsi="Times New Roman" w:cs="Times New Roman"/>
          <w:sz w:val="28"/>
          <w:szCs w:val="28"/>
        </w:rPr>
        <w:tab/>
        <w:t xml:space="preserve">по </w:t>
      </w:r>
      <w:proofErr w:type="gramStart"/>
      <w:r w:rsidRPr="00444537">
        <w:rPr>
          <w:rFonts w:ascii="Times New Roman" w:hAnsi="Times New Roman" w:cs="Times New Roman"/>
          <w:sz w:val="28"/>
          <w:szCs w:val="28"/>
        </w:rPr>
        <w:t>проблеме</w:t>
      </w:r>
      <w:proofErr w:type="gramEnd"/>
      <w:r w:rsidRPr="00444537">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w:t>
      </w:r>
      <w:proofErr w:type="spellStart"/>
      <w:r>
        <w:rPr>
          <w:rFonts w:ascii="Times New Roman" w:hAnsi="Times New Roman" w:cs="Times New Roman"/>
          <w:sz w:val="28"/>
          <w:szCs w:val="28"/>
        </w:rPr>
        <w:t>полоролевого</w:t>
      </w:r>
      <w:proofErr w:type="spellEnd"/>
      <w:r>
        <w:rPr>
          <w:rFonts w:ascii="Times New Roman" w:hAnsi="Times New Roman" w:cs="Times New Roman"/>
          <w:sz w:val="28"/>
          <w:szCs w:val="28"/>
        </w:rPr>
        <w:t xml:space="preserve"> поведения у </w:t>
      </w:r>
      <w:r w:rsidRPr="00444537">
        <w:rPr>
          <w:rFonts w:ascii="Times New Roman" w:hAnsi="Times New Roman" w:cs="Times New Roman"/>
          <w:sz w:val="28"/>
          <w:szCs w:val="28"/>
        </w:rPr>
        <w:t>детей ст</w:t>
      </w:r>
      <w:r w:rsidR="00A658D9">
        <w:rPr>
          <w:rFonts w:ascii="Times New Roman" w:hAnsi="Times New Roman" w:cs="Times New Roman"/>
          <w:sz w:val="28"/>
          <w:szCs w:val="28"/>
        </w:rPr>
        <w:t>аршего дошкольного возраста, </w:t>
      </w:r>
      <w:r>
        <w:rPr>
          <w:rFonts w:ascii="Times New Roman" w:hAnsi="Times New Roman" w:cs="Times New Roman"/>
          <w:sz w:val="28"/>
          <w:szCs w:val="28"/>
        </w:rPr>
        <w:t xml:space="preserve">мы </w:t>
      </w:r>
      <w:r w:rsidRPr="00444537">
        <w:rPr>
          <w:rFonts w:ascii="Times New Roman" w:hAnsi="Times New Roman" w:cs="Times New Roman"/>
          <w:sz w:val="28"/>
          <w:szCs w:val="28"/>
        </w:rPr>
        <w:t>изучили</w:t>
      </w:r>
      <w:r>
        <w:rPr>
          <w:rFonts w:ascii="Times New Roman" w:hAnsi="Times New Roman" w:cs="Times New Roman"/>
          <w:sz w:val="28"/>
          <w:szCs w:val="28"/>
        </w:rPr>
        <w:t xml:space="preserve"> </w:t>
      </w:r>
      <w:r w:rsidRPr="00444537">
        <w:rPr>
          <w:rFonts w:ascii="Times New Roman" w:hAnsi="Times New Roman" w:cs="Times New Roman"/>
          <w:sz w:val="28"/>
          <w:szCs w:val="28"/>
        </w:rPr>
        <w:t xml:space="preserve">особенности развития </w:t>
      </w:r>
      <w:proofErr w:type="spellStart"/>
      <w:r w:rsidRPr="00444537">
        <w:rPr>
          <w:rFonts w:ascii="Times New Roman" w:hAnsi="Times New Roman" w:cs="Times New Roman"/>
          <w:sz w:val="28"/>
          <w:szCs w:val="28"/>
        </w:rPr>
        <w:t>полоролевого</w:t>
      </w:r>
      <w:proofErr w:type="spellEnd"/>
      <w:r w:rsidRPr="00444537">
        <w:rPr>
          <w:rFonts w:ascii="Times New Roman" w:hAnsi="Times New Roman" w:cs="Times New Roman"/>
          <w:sz w:val="28"/>
          <w:szCs w:val="28"/>
        </w:rPr>
        <w:t xml:space="preserve"> поведения, и сю</w:t>
      </w:r>
      <w:r>
        <w:rPr>
          <w:rFonts w:ascii="Times New Roman" w:hAnsi="Times New Roman" w:cs="Times New Roman"/>
          <w:sz w:val="28"/>
          <w:szCs w:val="28"/>
        </w:rPr>
        <w:t>жетно-ролевую игру как средство </w:t>
      </w:r>
      <w:r w:rsidR="00A658D9">
        <w:rPr>
          <w:rFonts w:ascii="Times New Roman" w:hAnsi="Times New Roman" w:cs="Times New Roman"/>
          <w:sz w:val="28"/>
          <w:szCs w:val="28"/>
        </w:rPr>
        <w:t>освоения </w:t>
      </w:r>
      <w:r w:rsidRPr="00444537">
        <w:rPr>
          <w:rFonts w:ascii="Times New Roman" w:hAnsi="Times New Roman" w:cs="Times New Roman"/>
          <w:sz w:val="28"/>
          <w:szCs w:val="28"/>
        </w:rPr>
        <w:t>дет</w:t>
      </w:r>
      <w:r>
        <w:rPr>
          <w:rFonts w:ascii="Times New Roman" w:hAnsi="Times New Roman" w:cs="Times New Roman"/>
          <w:sz w:val="28"/>
          <w:szCs w:val="28"/>
        </w:rPr>
        <w:t>ьми поведенческих ролей</w:t>
      </w:r>
      <w:r w:rsidR="00A658D9">
        <w:rPr>
          <w:rFonts w:ascii="Times New Roman" w:hAnsi="Times New Roman" w:cs="Times New Roman"/>
          <w:sz w:val="28"/>
          <w:szCs w:val="28"/>
        </w:rPr>
        <w:t>. Так </w:t>
      </w:r>
      <w:r>
        <w:rPr>
          <w:rFonts w:ascii="Times New Roman" w:hAnsi="Times New Roman" w:cs="Times New Roman"/>
          <w:sz w:val="28"/>
          <w:szCs w:val="28"/>
        </w:rPr>
        <w:t>же </w:t>
      </w:r>
      <w:r w:rsidRPr="00444537">
        <w:rPr>
          <w:rFonts w:ascii="Times New Roman" w:hAnsi="Times New Roman" w:cs="Times New Roman"/>
          <w:sz w:val="28"/>
          <w:szCs w:val="28"/>
        </w:rPr>
        <w:t>мы</w:t>
      </w:r>
      <w:r>
        <w:rPr>
          <w:rFonts w:ascii="Times New Roman" w:hAnsi="Times New Roman" w:cs="Times New Roman"/>
          <w:sz w:val="28"/>
          <w:szCs w:val="28"/>
        </w:rPr>
        <w:t xml:space="preserve"> </w:t>
      </w:r>
      <w:r w:rsidRPr="00444537">
        <w:rPr>
          <w:rFonts w:ascii="Times New Roman" w:hAnsi="Times New Roman" w:cs="Times New Roman"/>
          <w:sz w:val="28"/>
          <w:szCs w:val="28"/>
        </w:rPr>
        <w:t xml:space="preserve">рассмотрели формы работы с родителями, для установления обратной связи и согласования действий семьи и дошкольного образовательного учреждения. </w:t>
      </w:r>
    </w:p>
    <w:p w:rsidR="00444537" w:rsidRPr="00444537" w:rsidRDefault="00444537" w:rsidP="00444537">
      <w:pPr>
        <w:spacing w:after="0" w:line="360" w:lineRule="auto"/>
        <w:ind w:firstLine="709"/>
        <w:contextualSpacing/>
        <w:jc w:val="both"/>
        <w:rPr>
          <w:rFonts w:ascii="Times New Roman" w:hAnsi="Times New Roman" w:cs="Times New Roman"/>
          <w:sz w:val="28"/>
          <w:szCs w:val="28"/>
        </w:rPr>
      </w:pPr>
    </w:p>
    <w:p w:rsidR="00FC3142" w:rsidRDefault="00FC3142" w:rsidP="00FC314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rsidR="00444537" w:rsidRDefault="00444537" w:rsidP="00FC3142">
      <w:pPr>
        <w:spacing w:after="0" w:line="360" w:lineRule="auto"/>
        <w:ind w:firstLine="709"/>
        <w:contextualSpacing/>
        <w:jc w:val="both"/>
        <w:rPr>
          <w:rFonts w:ascii="Times New Roman" w:hAnsi="Times New Roman" w:cs="Times New Roman"/>
          <w:sz w:val="28"/>
          <w:szCs w:val="28"/>
        </w:rPr>
      </w:pPr>
    </w:p>
    <w:p w:rsidR="00444537" w:rsidRDefault="00444537" w:rsidP="00FF5747">
      <w:pPr>
        <w:spacing w:after="0" w:line="360" w:lineRule="auto"/>
        <w:ind w:firstLine="709"/>
        <w:contextualSpacing/>
        <w:jc w:val="center"/>
        <w:rPr>
          <w:rFonts w:ascii="Times New Roman" w:hAnsi="Times New Roman" w:cs="Times New Roman"/>
          <w:b/>
          <w:sz w:val="28"/>
          <w:szCs w:val="28"/>
        </w:rPr>
      </w:pPr>
      <w:r w:rsidRPr="00444537">
        <w:rPr>
          <w:rFonts w:ascii="Times New Roman" w:hAnsi="Times New Roman" w:cs="Times New Roman"/>
          <w:b/>
          <w:sz w:val="28"/>
          <w:szCs w:val="28"/>
        </w:rPr>
        <w:t>Список литературы</w:t>
      </w:r>
    </w:p>
    <w:p w:rsidR="00444537" w:rsidRDefault="00444537" w:rsidP="00EE6AA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Абдюшева</w:t>
      </w:r>
      <w:proofErr w:type="spellEnd"/>
      <w:r w:rsidRPr="00444537">
        <w:rPr>
          <w:rFonts w:ascii="Times New Roman" w:hAnsi="Times New Roman" w:cs="Times New Roman"/>
          <w:sz w:val="28"/>
          <w:szCs w:val="28"/>
        </w:rPr>
        <w:t xml:space="preserve"> </w:t>
      </w:r>
      <w:r>
        <w:rPr>
          <w:rFonts w:ascii="Times New Roman" w:hAnsi="Times New Roman" w:cs="Times New Roman"/>
          <w:sz w:val="28"/>
          <w:szCs w:val="28"/>
        </w:rPr>
        <w:t>И.А.</w:t>
      </w:r>
      <w:r w:rsidRPr="00444537">
        <w:rPr>
          <w:rFonts w:ascii="Times New Roman" w:hAnsi="Times New Roman" w:cs="Times New Roman"/>
          <w:sz w:val="28"/>
          <w:szCs w:val="28"/>
        </w:rPr>
        <w:t xml:space="preserve"> Половая дифференциация и межличностны</w:t>
      </w:r>
      <w:r w:rsidR="00EE6AAF">
        <w:rPr>
          <w:rFonts w:ascii="Times New Roman" w:hAnsi="Times New Roman" w:cs="Times New Roman"/>
          <w:sz w:val="28"/>
          <w:szCs w:val="28"/>
        </w:rPr>
        <w:t>е отношения в детской группе / И.</w:t>
      </w:r>
      <w:r w:rsidR="006454C8">
        <w:rPr>
          <w:rFonts w:ascii="Times New Roman" w:hAnsi="Times New Roman" w:cs="Times New Roman"/>
          <w:sz w:val="28"/>
          <w:szCs w:val="28"/>
        </w:rPr>
        <w:t xml:space="preserve"> </w:t>
      </w:r>
      <w:r w:rsidR="00EE6AAF">
        <w:rPr>
          <w:rFonts w:ascii="Times New Roman" w:hAnsi="Times New Roman" w:cs="Times New Roman"/>
          <w:sz w:val="28"/>
          <w:szCs w:val="28"/>
        </w:rPr>
        <w:t>А</w:t>
      </w:r>
      <w:r w:rsidR="006454C8">
        <w:rPr>
          <w:rFonts w:ascii="Times New Roman" w:hAnsi="Times New Roman" w:cs="Times New Roman"/>
          <w:sz w:val="28"/>
          <w:szCs w:val="28"/>
        </w:rPr>
        <w:t>.</w:t>
      </w:r>
      <w:r w:rsidR="00EE6AAF">
        <w:rPr>
          <w:rFonts w:ascii="Times New Roman" w:hAnsi="Times New Roman" w:cs="Times New Roman"/>
          <w:sz w:val="28"/>
          <w:szCs w:val="28"/>
        </w:rPr>
        <w:t xml:space="preserve"> </w:t>
      </w:r>
      <w:proofErr w:type="spellStart"/>
      <w:r w:rsidR="00EE6AAF">
        <w:rPr>
          <w:rFonts w:ascii="Times New Roman" w:hAnsi="Times New Roman" w:cs="Times New Roman"/>
          <w:sz w:val="28"/>
          <w:szCs w:val="28"/>
        </w:rPr>
        <w:t>Абдюшева</w:t>
      </w:r>
      <w:proofErr w:type="spellEnd"/>
      <w:r w:rsidR="00EE6AAF">
        <w:rPr>
          <w:rFonts w:ascii="Times New Roman" w:hAnsi="Times New Roman" w:cs="Times New Roman"/>
          <w:sz w:val="28"/>
          <w:szCs w:val="28"/>
        </w:rPr>
        <w:t>.</w:t>
      </w:r>
      <w:r w:rsidR="00EE6AAF">
        <w:softHyphen/>
      </w:r>
      <w:r w:rsidR="00EE6AAF">
        <w:softHyphen/>
      </w:r>
      <w:r w:rsidR="002A2F0A">
        <w:t xml:space="preserve"> </w:t>
      </w:r>
      <w:r w:rsidR="00EE6AAF">
        <w:rPr>
          <w:rFonts w:ascii="Times New Roman" w:hAnsi="Times New Roman" w:cs="Times New Roman"/>
          <w:sz w:val="28"/>
          <w:szCs w:val="28"/>
        </w:rPr>
        <w:t>–</w:t>
      </w:r>
      <w:r w:rsidR="006454C8">
        <w:rPr>
          <w:rFonts w:ascii="Times New Roman" w:hAnsi="Times New Roman" w:cs="Times New Roman"/>
          <w:sz w:val="28"/>
          <w:szCs w:val="28"/>
        </w:rPr>
        <w:t xml:space="preserve"> </w:t>
      </w:r>
      <w:r w:rsidR="00EE6AAF">
        <w:rPr>
          <w:rFonts w:ascii="Times New Roman" w:hAnsi="Times New Roman" w:cs="Times New Roman"/>
          <w:sz w:val="28"/>
          <w:szCs w:val="28"/>
        </w:rPr>
        <w:t>М</w:t>
      </w:r>
      <w:r w:rsidR="006454C8">
        <w:rPr>
          <w:rFonts w:ascii="Times New Roman" w:hAnsi="Times New Roman" w:cs="Times New Roman"/>
          <w:sz w:val="28"/>
          <w:szCs w:val="28"/>
        </w:rPr>
        <w:t>.</w:t>
      </w:r>
      <w:proofErr w:type="gramStart"/>
      <w:r w:rsidR="006454C8">
        <w:rPr>
          <w:rFonts w:ascii="Times New Roman" w:hAnsi="Times New Roman" w:cs="Times New Roman"/>
          <w:sz w:val="28"/>
          <w:szCs w:val="28"/>
        </w:rPr>
        <w:t xml:space="preserve"> </w:t>
      </w:r>
      <w:r w:rsidR="00EE6AAF">
        <w:rPr>
          <w:rFonts w:ascii="Times New Roman" w:hAnsi="Times New Roman" w:cs="Times New Roman"/>
          <w:sz w:val="28"/>
          <w:szCs w:val="28"/>
        </w:rPr>
        <w:t>:</w:t>
      </w:r>
      <w:proofErr w:type="gramEnd"/>
      <w:r w:rsidR="00EE6AAF">
        <w:rPr>
          <w:rFonts w:ascii="Times New Roman" w:hAnsi="Times New Roman" w:cs="Times New Roman"/>
          <w:sz w:val="28"/>
          <w:szCs w:val="28"/>
        </w:rPr>
        <w:t xml:space="preserve"> </w:t>
      </w:r>
      <w:r w:rsidRPr="00444537">
        <w:rPr>
          <w:rFonts w:ascii="Times New Roman" w:hAnsi="Times New Roman" w:cs="Times New Roman"/>
          <w:sz w:val="28"/>
          <w:szCs w:val="28"/>
        </w:rPr>
        <w:t xml:space="preserve">Вопросы психологии. </w:t>
      </w:r>
      <w:r>
        <w:rPr>
          <w:rFonts w:ascii="Times New Roman" w:hAnsi="Times New Roman" w:cs="Times New Roman"/>
          <w:sz w:val="28"/>
          <w:szCs w:val="28"/>
        </w:rPr>
        <w:t>2017</w:t>
      </w:r>
      <w:r w:rsidRPr="00444537">
        <w:rPr>
          <w:rFonts w:ascii="Times New Roman" w:hAnsi="Times New Roman" w:cs="Times New Roman"/>
          <w:sz w:val="28"/>
          <w:szCs w:val="28"/>
        </w:rPr>
        <w:t xml:space="preserve">. </w:t>
      </w:r>
      <w:r>
        <w:rPr>
          <w:rFonts w:ascii="Times New Roman" w:hAnsi="Times New Roman" w:cs="Times New Roman"/>
          <w:sz w:val="28"/>
          <w:szCs w:val="28"/>
        </w:rPr>
        <w:t>–</w:t>
      </w:r>
      <w:r w:rsidRPr="00444537">
        <w:rPr>
          <w:rFonts w:ascii="Times New Roman" w:hAnsi="Times New Roman" w:cs="Times New Roman"/>
          <w:sz w:val="28"/>
          <w:szCs w:val="28"/>
        </w:rPr>
        <w:t xml:space="preserve"> 7</w:t>
      </w:r>
      <w:r>
        <w:rPr>
          <w:rFonts w:ascii="Times New Roman" w:hAnsi="Times New Roman" w:cs="Times New Roman"/>
          <w:sz w:val="28"/>
          <w:szCs w:val="28"/>
        </w:rPr>
        <w:t>1</w:t>
      </w:r>
      <w:r w:rsidRPr="00444537">
        <w:rPr>
          <w:rFonts w:ascii="Times New Roman" w:hAnsi="Times New Roman" w:cs="Times New Roman"/>
          <w:sz w:val="28"/>
          <w:szCs w:val="28"/>
        </w:rPr>
        <w:t>7</w:t>
      </w:r>
      <w:r>
        <w:rPr>
          <w:rFonts w:ascii="Times New Roman" w:hAnsi="Times New Roman" w:cs="Times New Roman"/>
          <w:sz w:val="28"/>
          <w:szCs w:val="28"/>
        </w:rPr>
        <w:t xml:space="preserve"> с</w:t>
      </w:r>
      <w:r w:rsidRPr="00444537">
        <w:rPr>
          <w:rFonts w:ascii="Times New Roman" w:hAnsi="Times New Roman" w:cs="Times New Roman"/>
          <w:sz w:val="28"/>
          <w:szCs w:val="28"/>
        </w:rPr>
        <w:t>.</w:t>
      </w:r>
    </w:p>
    <w:p w:rsidR="00444537" w:rsidRDefault="006454C8" w:rsidP="004445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444537">
        <w:rPr>
          <w:rFonts w:ascii="Times New Roman" w:hAnsi="Times New Roman" w:cs="Times New Roman"/>
          <w:sz w:val="28"/>
          <w:szCs w:val="28"/>
        </w:rPr>
        <w:t>. Богданов</w:t>
      </w:r>
      <w:r w:rsidR="00EE6AAF">
        <w:rPr>
          <w:rFonts w:ascii="Times New Roman" w:hAnsi="Times New Roman" w:cs="Times New Roman"/>
          <w:sz w:val="28"/>
          <w:szCs w:val="28"/>
        </w:rPr>
        <w:t xml:space="preserve"> </w:t>
      </w:r>
      <w:r w:rsidR="00444537">
        <w:rPr>
          <w:rFonts w:ascii="Times New Roman" w:hAnsi="Times New Roman" w:cs="Times New Roman"/>
          <w:sz w:val="28"/>
          <w:szCs w:val="28"/>
        </w:rPr>
        <w:t>А.</w:t>
      </w:r>
      <w:r w:rsidR="0006627F">
        <w:rPr>
          <w:rFonts w:ascii="Times New Roman" w:hAnsi="Times New Roman" w:cs="Times New Roman"/>
          <w:sz w:val="28"/>
          <w:szCs w:val="28"/>
        </w:rPr>
        <w:t xml:space="preserve"> </w:t>
      </w:r>
      <w:r w:rsidR="00444537">
        <w:rPr>
          <w:rFonts w:ascii="Times New Roman" w:hAnsi="Times New Roman" w:cs="Times New Roman"/>
          <w:sz w:val="28"/>
          <w:szCs w:val="28"/>
        </w:rPr>
        <w:t>А.</w:t>
      </w:r>
      <w:r w:rsidR="00444537" w:rsidRPr="00444537">
        <w:rPr>
          <w:rFonts w:ascii="Times New Roman" w:hAnsi="Times New Roman" w:cs="Times New Roman"/>
          <w:sz w:val="28"/>
          <w:szCs w:val="28"/>
        </w:rPr>
        <w:t xml:space="preserve"> Биологические и социальные факторы, форм</w:t>
      </w:r>
      <w:r w:rsidR="00EE6AAF">
        <w:rPr>
          <w:rFonts w:ascii="Times New Roman" w:hAnsi="Times New Roman" w:cs="Times New Roman"/>
          <w:sz w:val="28"/>
          <w:szCs w:val="28"/>
        </w:rPr>
        <w:t xml:space="preserve">ирующие половую идентификацию. </w:t>
      </w:r>
      <w:r w:rsidR="00444537" w:rsidRPr="00444537">
        <w:rPr>
          <w:rFonts w:ascii="Times New Roman" w:hAnsi="Times New Roman" w:cs="Times New Roman"/>
          <w:sz w:val="28"/>
          <w:szCs w:val="28"/>
        </w:rPr>
        <w:t>Соотношение биологич</w:t>
      </w:r>
      <w:r w:rsidR="00EE6AAF">
        <w:rPr>
          <w:rFonts w:ascii="Times New Roman" w:hAnsi="Times New Roman" w:cs="Times New Roman"/>
          <w:sz w:val="28"/>
          <w:szCs w:val="28"/>
        </w:rPr>
        <w:t>еского и социального в человеке</w:t>
      </w:r>
      <w:r w:rsidR="00444537" w:rsidRPr="00444537">
        <w:rPr>
          <w:rFonts w:ascii="Times New Roman" w:hAnsi="Times New Roman" w:cs="Times New Roman"/>
          <w:sz w:val="28"/>
          <w:szCs w:val="28"/>
        </w:rPr>
        <w:t xml:space="preserve"> /</w:t>
      </w:r>
      <w:r>
        <w:rPr>
          <w:rFonts w:ascii="Times New Roman" w:hAnsi="Times New Roman" w:cs="Times New Roman"/>
          <w:sz w:val="28"/>
          <w:szCs w:val="28"/>
        </w:rPr>
        <w:t xml:space="preserve"> А. А. Богданов. – п</w:t>
      </w:r>
      <w:r w:rsidR="00444537" w:rsidRPr="00444537">
        <w:rPr>
          <w:rFonts w:ascii="Times New Roman" w:hAnsi="Times New Roman" w:cs="Times New Roman"/>
          <w:sz w:val="28"/>
          <w:szCs w:val="28"/>
        </w:rPr>
        <w:t>од ред</w:t>
      </w:r>
      <w:r>
        <w:rPr>
          <w:rFonts w:ascii="Times New Roman" w:hAnsi="Times New Roman" w:cs="Times New Roman"/>
          <w:sz w:val="28"/>
          <w:szCs w:val="28"/>
        </w:rPr>
        <w:t xml:space="preserve">. В. М. </w:t>
      </w:r>
      <w:proofErr w:type="spellStart"/>
      <w:r>
        <w:rPr>
          <w:rFonts w:ascii="Times New Roman" w:hAnsi="Times New Roman" w:cs="Times New Roman"/>
          <w:sz w:val="28"/>
          <w:szCs w:val="28"/>
        </w:rPr>
        <w:t>Банщикова</w:t>
      </w:r>
      <w:proofErr w:type="spellEnd"/>
      <w:r>
        <w:rPr>
          <w:rFonts w:ascii="Times New Roman" w:hAnsi="Times New Roman" w:cs="Times New Roman"/>
          <w:sz w:val="28"/>
          <w:szCs w:val="28"/>
        </w:rPr>
        <w:t>, Б. Ф. Ломова.</w:t>
      </w:r>
      <w:r w:rsidRPr="006454C8">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w:t>
      </w:r>
      <w:r w:rsidRPr="006454C8">
        <w:rPr>
          <w:rFonts w:ascii="Times New Roman" w:hAnsi="Times New Roman" w:cs="Times New Roman"/>
          <w:sz w:val="28"/>
          <w:szCs w:val="28"/>
        </w:rPr>
        <w:t xml:space="preserve"> </w:t>
      </w:r>
      <w:r>
        <w:rPr>
          <w:rFonts w:ascii="Times New Roman" w:hAnsi="Times New Roman" w:cs="Times New Roman"/>
          <w:sz w:val="28"/>
          <w:szCs w:val="28"/>
        </w:rPr>
        <w:t xml:space="preserve">Материалы к симпозиуму. </w:t>
      </w:r>
      <w:r w:rsidR="00444537">
        <w:rPr>
          <w:rFonts w:ascii="Times New Roman" w:hAnsi="Times New Roman" w:cs="Times New Roman"/>
          <w:sz w:val="28"/>
          <w:szCs w:val="28"/>
        </w:rPr>
        <w:t>2018</w:t>
      </w:r>
      <w:r w:rsidR="00444537" w:rsidRPr="00444537">
        <w:rPr>
          <w:rFonts w:ascii="Times New Roman" w:hAnsi="Times New Roman" w:cs="Times New Roman"/>
          <w:sz w:val="28"/>
          <w:szCs w:val="28"/>
        </w:rPr>
        <w:t xml:space="preserve">. </w:t>
      </w:r>
      <w:r w:rsidR="00444537">
        <w:rPr>
          <w:rFonts w:ascii="Times New Roman" w:hAnsi="Times New Roman" w:cs="Times New Roman"/>
          <w:sz w:val="28"/>
          <w:szCs w:val="28"/>
        </w:rPr>
        <w:t>–</w:t>
      </w:r>
      <w:r w:rsidR="00444537" w:rsidRPr="00444537">
        <w:rPr>
          <w:rFonts w:ascii="Times New Roman" w:hAnsi="Times New Roman" w:cs="Times New Roman"/>
          <w:sz w:val="28"/>
          <w:szCs w:val="28"/>
        </w:rPr>
        <w:t xml:space="preserve"> </w:t>
      </w:r>
      <w:r w:rsidR="00444537">
        <w:rPr>
          <w:rFonts w:ascii="Times New Roman" w:hAnsi="Times New Roman" w:cs="Times New Roman"/>
          <w:sz w:val="28"/>
          <w:szCs w:val="28"/>
        </w:rPr>
        <w:t>4</w:t>
      </w:r>
      <w:r w:rsidR="00444537" w:rsidRPr="00444537">
        <w:rPr>
          <w:rFonts w:ascii="Times New Roman" w:hAnsi="Times New Roman" w:cs="Times New Roman"/>
          <w:sz w:val="28"/>
          <w:szCs w:val="28"/>
        </w:rPr>
        <w:t>91</w:t>
      </w:r>
      <w:r w:rsidR="00444537">
        <w:rPr>
          <w:rFonts w:ascii="Times New Roman" w:hAnsi="Times New Roman" w:cs="Times New Roman"/>
          <w:sz w:val="28"/>
          <w:szCs w:val="28"/>
        </w:rPr>
        <w:t xml:space="preserve"> с</w:t>
      </w:r>
      <w:r w:rsidR="00444537" w:rsidRPr="00444537">
        <w:rPr>
          <w:rFonts w:ascii="Times New Roman" w:hAnsi="Times New Roman" w:cs="Times New Roman"/>
          <w:sz w:val="28"/>
          <w:szCs w:val="28"/>
        </w:rPr>
        <w:t>.</w:t>
      </w:r>
    </w:p>
    <w:p w:rsidR="00444537" w:rsidRDefault="006454C8" w:rsidP="004445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444537">
        <w:rPr>
          <w:rFonts w:ascii="Times New Roman" w:hAnsi="Times New Roman" w:cs="Times New Roman"/>
          <w:sz w:val="28"/>
          <w:szCs w:val="28"/>
        </w:rPr>
        <w:t xml:space="preserve">. </w:t>
      </w:r>
      <w:proofErr w:type="spellStart"/>
      <w:r w:rsidR="00444537" w:rsidRPr="00444537">
        <w:rPr>
          <w:rFonts w:ascii="Times New Roman" w:hAnsi="Times New Roman" w:cs="Times New Roman"/>
          <w:sz w:val="28"/>
          <w:szCs w:val="28"/>
        </w:rPr>
        <w:t>Б</w:t>
      </w:r>
      <w:r w:rsidR="00444537">
        <w:rPr>
          <w:rFonts w:ascii="Times New Roman" w:hAnsi="Times New Roman" w:cs="Times New Roman"/>
          <w:sz w:val="28"/>
          <w:szCs w:val="28"/>
        </w:rPr>
        <w:t>ольштков</w:t>
      </w:r>
      <w:proofErr w:type="spellEnd"/>
      <w:r w:rsidR="00444537" w:rsidRPr="00444537">
        <w:rPr>
          <w:rFonts w:ascii="Times New Roman" w:hAnsi="Times New Roman" w:cs="Times New Roman"/>
          <w:sz w:val="28"/>
          <w:szCs w:val="28"/>
        </w:rPr>
        <w:t xml:space="preserve"> А. А. Популярная психология для родите</w:t>
      </w:r>
      <w:r w:rsidR="00604BB1">
        <w:rPr>
          <w:rFonts w:ascii="Times New Roman" w:hAnsi="Times New Roman" w:cs="Times New Roman"/>
          <w:sz w:val="28"/>
          <w:szCs w:val="28"/>
        </w:rPr>
        <w:t xml:space="preserve">лей /А. А. </w:t>
      </w:r>
      <w:proofErr w:type="spellStart"/>
      <w:r>
        <w:rPr>
          <w:rFonts w:ascii="Times New Roman" w:hAnsi="Times New Roman" w:cs="Times New Roman"/>
          <w:sz w:val="28"/>
          <w:szCs w:val="28"/>
        </w:rPr>
        <w:t>Больштков</w:t>
      </w:r>
      <w:proofErr w:type="spellEnd"/>
      <w:r>
        <w:rPr>
          <w:rFonts w:ascii="Times New Roman" w:hAnsi="Times New Roman" w:cs="Times New Roman"/>
          <w:sz w:val="28"/>
          <w:szCs w:val="28"/>
        </w:rPr>
        <w:t>.</w:t>
      </w:r>
      <w:r w:rsidRPr="006454C8">
        <w:rPr>
          <w:rFonts w:ascii="Times New Roman" w:hAnsi="Times New Roman" w:cs="Times New Roman"/>
          <w:sz w:val="28"/>
          <w:szCs w:val="28"/>
        </w:rPr>
        <w:t xml:space="preserve"> </w:t>
      </w:r>
      <w:r>
        <w:rPr>
          <w:rFonts w:ascii="Times New Roman" w:hAnsi="Times New Roman" w:cs="Times New Roman"/>
          <w:sz w:val="28"/>
          <w:szCs w:val="28"/>
        </w:rPr>
        <w:t xml:space="preserve">– под ред. А. А. </w:t>
      </w:r>
      <w:proofErr w:type="spellStart"/>
      <w:r>
        <w:rPr>
          <w:rFonts w:ascii="Times New Roman" w:hAnsi="Times New Roman" w:cs="Times New Roman"/>
          <w:sz w:val="28"/>
          <w:szCs w:val="28"/>
        </w:rPr>
        <w:t>Бодалева</w:t>
      </w:r>
      <w:proofErr w:type="spellEnd"/>
      <w:r>
        <w:rPr>
          <w:rFonts w:ascii="Times New Roman" w:hAnsi="Times New Roman" w:cs="Times New Roman"/>
          <w:sz w:val="28"/>
          <w:szCs w:val="28"/>
        </w:rPr>
        <w:t>. –</w:t>
      </w:r>
      <w:r w:rsidR="00444537" w:rsidRPr="00444537">
        <w:rPr>
          <w:rFonts w:ascii="Times New Roman" w:hAnsi="Times New Roman" w:cs="Times New Roman"/>
          <w:sz w:val="28"/>
          <w:szCs w:val="28"/>
        </w:rPr>
        <w:t xml:space="preserve"> М.</w:t>
      </w:r>
      <w:proofErr w:type="gramStart"/>
      <w:r>
        <w:rPr>
          <w:rFonts w:ascii="Times New Roman" w:hAnsi="Times New Roman" w:cs="Times New Roman"/>
          <w:sz w:val="28"/>
          <w:szCs w:val="28"/>
        </w:rPr>
        <w:t xml:space="preserve"> </w:t>
      </w:r>
      <w:r w:rsidR="00444537" w:rsidRPr="00444537">
        <w:rPr>
          <w:rFonts w:ascii="Times New Roman" w:hAnsi="Times New Roman" w:cs="Times New Roman"/>
          <w:sz w:val="28"/>
          <w:szCs w:val="28"/>
        </w:rPr>
        <w:t>:</w:t>
      </w:r>
      <w:proofErr w:type="gramEnd"/>
      <w:r w:rsidR="00444537" w:rsidRPr="00444537">
        <w:rPr>
          <w:rFonts w:ascii="Times New Roman" w:hAnsi="Times New Roman" w:cs="Times New Roman"/>
          <w:sz w:val="28"/>
          <w:szCs w:val="28"/>
        </w:rPr>
        <w:t xml:space="preserve"> Педагогика.</w:t>
      </w:r>
      <w:r w:rsidR="00444537">
        <w:rPr>
          <w:rFonts w:ascii="Times New Roman" w:hAnsi="Times New Roman" w:cs="Times New Roman"/>
          <w:sz w:val="28"/>
          <w:szCs w:val="28"/>
        </w:rPr>
        <w:t xml:space="preserve"> 2019.</w:t>
      </w:r>
      <w:r w:rsidR="00444537" w:rsidRPr="00444537">
        <w:rPr>
          <w:rFonts w:ascii="Times New Roman" w:hAnsi="Times New Roman" w:cs="Times New Roman"/>
          <w:sz w:val="28"/>
          <w:szCs w:val="28"/>
        </w:rPr>
        <w:t xml:space="preserve"> </w:t>
      </w:r>
      <w:r w:rsidR="00153886">
        <w:rPr>
          <w:rFonts w:ascii="Times New Roman" w:hAnsi="Times New Roman" w:cs="Times New Roman"/>
          <w:sz w:val="28"/>
          <w:szCs w:val="28"/>
        </w:rPr>
        <w:t xml:space="preserve">– </w:t>
      </w:r>
      <w:r w:rsidR="00444537">
        <w:rPr>
          <w:rFonts w:ascii="Times New Roman" w:hAnsi="Times New Roman" w:cs="Times New Roman"/>
          <w:sz w:val="28"/>
          <w:szCs w:val="28"/>
        </w:rPr>
        <w:t>6</w:t>
      </w:r>
      <w:r w:rsidR="00444537" w:rsidRPr="00444537">
        <w:rPr>
          <w:rFonts w:ascii="Times New Roman" w:hAnsi="Times New Roman" w:cs="Times New Roman"/>
          <w:sz w:val="28"/>
          <w:szCs w:val="28"/>
        </w:rPr>
        <w:t>56 с</w:t>
      </w:r>
      <w:r w:rsidR="00444537">
        <w:rPr>
          <w:rFonts w:ascii="Times New Roman" w:hAnsi="Times New Roman" w:cs="Times New Roman"/>
          <w:sz w:val="28"/>
          <w:szCs w:val="28"/>
        </w:rPr>
        <w:t>.</w:t>
      </w:r>
    </w:p>
    <w:p w:rsidR="00444537" w:rsidRPr="00444537" w:rsidRDefault="006454C8" w:rsidP="004445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444537">
        <w:rPr>
          <w:rFonts w:ascii="Times New Roman" w:hAnsi="Times New Roman" w:cs="Times New Roman"/>
          <w:sz w:val="28"/>
          <w:szCs w:val="28"/>
        </w:rPr>
        <w:t xml:space="preserve">. </w:t>
      </w:r>
      <w:proofErr w:type="spellStart"/>
      <w:r w:rsidR="009F2475">
        <w:rPr>
          <w:rFonts w:ascii="Times New Roman" w:hAnsi="Times New Roman" w:cs="Times New Roman"/>
          <w:sz w:val="28"/>
          <w:szCs w:val="28"/>
        </w:rPr>
        <w:t>Борытко</w:t>
      </w:r>
      <w:proofErr w:type="spellEnd"/>
      <w:r w:rsidR="00444537" w:rsidRPr="00444537">
        <w:rPr>
          <w:rFonts w:ascii="Times New Roman" w:hAnsi="Times New Roman" w:cs="Times New Roman"/>
          <w:sz w:val="28"/>
          <w:szCs w:val="28"/>
        </w:rPr>
        <w:t xml:space="preserve"> Н. М. Методология и методы психолого-педагогич</w:t>
      </w:r>
      <w:r w:rsidR="00444537">
        <w:rPr>
          <w:rFonts w:ascii="Times New Roman" w:hAnsi="Times New Roman" w:cs="Times New Roman"/>
          <w:sz w:val="28"/>
          <w:szCs w:val="28"/>
        </w:rPr>
        <w:t xml:space="preserve">еских </w:t>
      </w:r>
      <w:r w:rsidR="00444537" w:rsidRPr="00444537">
        <w:rPr>
          <w:rFonts w:ascii="Times New Roman" w:hAnsi="Times New Roman" w:cs="Times New Roman"/>
          <w:sz w:val="28"/>
          <w:szCs w:val="28"/>
        </w:rPr>
        <w:t>исследований:</w:t>
      </w:r>
      <w:r w:rsidR="00444537" w:rsidRPr="00444537">
        <w:rPr>
          <w:rFonts w:ascii="Times New Roman" w:hAnsi="Times New Roman" w:cs="Times New Roman"/>
          <w:sz w:val="28"/>
          <w:szCs w:val="28"/>
        </w:rPr>
        <w:tab/>
        <w:t>гуманитарн</w:t>
      </w:r>
      <w:r w:rsidR="00444537">
        <w:rPr>
          <w:rFonts w:ascii="Times New Roman" w:hAnsi="Times New Roman" w:cs="Times New Roman"/>
          <w:sz w:val="28"/>
          <w:szCs w:val="28"/>
        </w:rPr>
        <w:t>о-целостный подход:</w:t>
      </w:r>
      <w:r w:rsidR="00444537">
        <w:rPr>
          <w:rFonts w:ascii="Times New Roman" w:hAnsi="Times New Roman" w:cs="Times New Roman"/>
          <w:sz w:val="28"/>
          <w:szCs w:val="28"/>
        </w:rPr>
        <w:tab/>
        <w:t xml:space="preserve">учебник для </w:t>
      </w:r>
      <w:r w:rsidR="00517470">
        <w:rPr>
          <w:rFonts w:ascii="Times New Roman" w:hAnsi="Times New Roman" w:cs="Times New Roman"/>
          <w:sz w:val="28"/>
          <w:szCs w:val="28"/>
        </w:rPr>
        <w:t>студентов</w:t>
      </w:r>
      <w:r w:rsidR="00517470">
        <w:rPr>
          <w:rFonts w:ascii="Times New Roman" w:hAnsi="Times New Roman" w:cs="Times New Roman"/>
          <w:sz w:val="28"/>
          <w:szCs w:val="28"/>
        </w:rPr>
        <w:tab/>
        <w:t>и магистрантов /</w:t>
      </w:r>
      <w:r w:rsidR="00444537" w:rsidRPr="00444537">
        <w:rPr>
          <w:rFonts w:ascii="Times New Roman" w:hAnsi="Times New Roman" w:cs="Times New Roman"/>
          <w:sz w:val="28"/>
          <w:szCs w:val="28"/>
        </w:rPr>
        <w:t xml:space="preserve"> Н.</w:t>
      </w:r>
      <w:r w:rsidR="00444537">
        <w:rPr>
          <w:rFonts w:ascii="Times New Roman" w:hAnsi="Times New Roman" w:cs="Times New Roman"/>
          <w:sz w:val="28"/>
          <w:szCs w:val="28"/>
        </w:rPr>
        <w:t xml:space="preserve"> М. </w:t>
      </w:r>
      <w:proofErr w:type="spellStart"/>
      <w:r w:rsidR="00444537">
        <w:rPr>
          <w:rFonts w:ascii="Times New Roman" w:hAnsi="Times New Roman" w:cs="Times New Roman"/>
          <w:sz w:val="28"/>
          <w:szCs w:val="28"/>
        </w:rPr>
        <w:t>Борытко</w:t>
      </w:r>
      <w:proofErr w:type="spellEnd"/>
      <w:r w:rsidR="00444537">
        <w:rPr>
          <w:rFonts w:ascii="Times New Roman" w:hAnsi="Times New Roman" w:cs="Times New Roman"/>
          <w:sz w:val="28"/>
          <w:szCs w:val="28"/>
        </w:rPr>
        <w:t xml:space="preserve">, А. В. </w:t>
      </w:r>
      <w:proofErr w:type="spellStart"/>
      <w:r w:rsidR="00444537">
        <w:rPr>
          <w:rFonts w:ascii="Times New Roman" w:hAnsi="Times New Roman" w:cs="Times New Roman"/>
          <w:sz w:val="28"/>
          <w:szCs w:val="28"/>
        </w:rPr>
        <w:t>Моложавенко</w:t>
      </w:r>
      <w:proofErr w:type="spellEnd"/>
      <w:r w:rsidR="00444537">
        <w:rPr>
          <w:rFonts w:ascii="Times New Roman" w:hAnsi="Times New Roman" w:cs="Times New Roman"/>
          <w:sz w:val="28"/>
          <w:szCs w:val="28"/>
        </w:rPr>
        <w:t xml:space="preserve">, </w:t>
      </w:r>
      <w:r w:rsidR="00517470">
        <w:rPr>
          <w:rFonts w:ascii="Times New Roman" w:hAnsi="Times New Roman" w:cs="Times New Roman"/>
          <w:sz w:val="28"/>
          <w:szCs w:val="28"/>
        </w:rPr>
        <w:t xml:space="preserve">И. А. </w:t>
      </w:r>
      <w:proofErr w:type="spellStart"/>
      <w:r w:rsidR="00517470">
        <w:rPr>
          <w:rFonts w:ascii="Times New Roman" w:hAnsi="Times New Roman" w:cs="Times New Roman"/>
          <w:sz w:val="28"/>
          <w:szCs w:val="28"/>
        </w:rPr>
        <w:t>Соловцова</w:t>
      </w:r>
      <w:proofErr w:type="spellEnd"/>
      <w:r w:rsidR="00517470">
        <w:rPr>
          <w:rFonts w:ascii="Times New Roman" w:hAnsi="Times New Roman" w:cs="Times New Roman"/>
          <w:sz w:val="28"/>
          <w:szCs w:val="28"/>
        </w:rPr>
        <w:t>.</w:t>
      </w:r>
      <w:r w:rsidR="00517470" w:rsidRPr="00517470">
        <w:rPr>
          <w:rFonts w:ascii="Times New Roman" w:hAnsi="Times New Roman" w:cs="Times New Roman"/>
          <w:sz w:val="28"/>
          <w:szCs w:val="28"/>
        </w:rPr>
        <w:t xml:space="preserve"> </w:t>
      </w:r>
      <w:r w:rsidR="00517470">
        <w:rPr>
          <w:rFonts w:ascii="Times New Roman" w:hAnsi="Times New Roman" w:cs="Times New Roman"/>
          <w:sz w:val="28"/>
          <w:szCs w:val="28"/>
        </w:rPr>
        <w:t>–</w:t>
      </w:r>
      <w:r w:rsidR="00444537" w:rsidRPr="00444537">
        <w:rPr>
          <w:rFonts w:ascii="Times New Roman" w:hAnsi="Times New Roman" w:cs="Times New Roman"/>
          <w:sz w:val="28"/>
          <w:szCs w:val="28"/>
        </w:rPr>
        <w:t xml:space="preserve"> Волгоград</w:t>
      </w:r>
      <w:proofErr w:type="gramStart"/>
      <w:r w:rsidR="00517470">
        <w:rPr>
          <w:rFonts w:ascii="Times New Roman" w:hAnsi="Times New Roman" w:cs="Times New Roman"/>
          <w:sz w:val="28"/>
          <w:szCs w:val="28"/>
        </w:rPr>
        <w:t xml:space="preserve">. </w:t>
      </w:r>
      <w:r w:rsidR="00444537" w:rsidRPr="00444537">
        <w:rPr>
          <w:rFonts w:ascii="Times New Roman" w:hAnsi="Times New Roman" w:cs="Times New Roman"/>
          <w:sz w:val="28"/>
          <w:szCs w:val="28"/>
        </w:rPr>
        <w:t xml:space="preserve">: </w:t>
      </w:r>
      <w:proofErr w:type="gramEnd"/>
      <w:r w:rsidR="00444537" w:rsidRPr="00444537">
        <w:rPr>
          <w:rFonts w:ascii="Times New Roman" w:hAnsi="Times New Roman" w:cs="Times New Roman"/>
          <w:sz w:val="28"/>
          <w:szCs w:val="28"/>
        </w:rPr>
        <w:t>Изд-во ВГИПК РО, 20</w:t>
      </w:r>
      <w:r w:rsidR="00153886">
        <w:rPr>
          <w:rFonts w:ascii="Times New Roman" w:hAnsi="Times New Roman" w:cs="Times New Roman"/>
          <w:sz w:val="28"/>
          <w:szCs w:val="28"/>
        </w:rPr>
        <w:t>17. –</w:t>
      </w:r>
      <w:r w:rsidR="00444537">
        <w:rPr>
          <w:rFonts w:ascii="Times New Roman" w:hAnsi="Times New Roman" w:cs="Times New Roman"/>
          <w:sz w:val="28"/>
          <w:szCs w:val="28"/>
        </w:rPr>
        <w:t xml:space="preserve"> 8</w:t>
      </w:r>
      <w:r w:rsidR="00444537" w:rsidRPr="00444537">
        <w:rPr>
          <w:rFonts w:ascii="Times New Roman" w:hAnsi="Times New Roman" w:cs="Times New Roman"/>
          <w:sz w:val="28"/>
          <w:szCs w:val="28"/>
        </w:rPr>
        <w:t>32 с.</w:t>
      </w:r>
    </w:p>
    <w:p w:rsidR="00444537" w:rsidRPr="00444537" w:rsidRDefault="006454C8" w:rsidP="004445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444537">
        <w:rPr>
          <w:rFonts w:ascii="Times New Roman" w:hAnsi="Times New Roman" w:cs="Times New Roman"/>
          <w:sz w:val="28"/>
          <w:szCs w:val="28"/>
        </w:rPr>
        <w:t xml:space="preserve">. </w:t>
      </w:r>
      <w:proofErr w:type="spellStart"/>
      <w:r w:rsidR="00517470">
        <w:rPr>
          <w:rFonts w:ascii="Times New Roman" w:hAnsi="Times New Roman" w:cs="Times New Roman"/>
          <w:sz w:val="28"/>
          <w:szCs w:val="28"/>
        </w:rPr>
        <w:t>Бочарова</w:t>
      </w:r>
      <w:proofErr w:type="spellEnd"/>
      <w:r w:rsidR="00444537" w:rsidRPr="00444537">
        <w:rPr>
          <w:rFonts w:ascii="Times New Roman" w:hAnsi="Times New Roman" w:cs="Times New Roman"/>
          <w:sz w:val="28"/>
          <w:szCs w:val="28"/>
        </w:rPr>
        <w:t xml:space="preserve"> Н.</w:t>
      </w:r>
      <w:r w:rsidR="00517470">
        <w:rPr>
          <w:rFonts w:ascii="Times New Roman" w:hAnsi="Times New Roman" w:cs="Times New Roman"/>
          <w:sz w:val="28"/>
          <w:szCs w:val="28"/>
        </w:rPr>
        <w:t xml:space="preserve"> В. </w:t>
      </w:r>
      <w:r w:rsidR="00444537" w:rsidRPr="00444537">
        <w:rPr>
          <w:rFonts w:ascii="Times New Roman" w:hAnsi="Times New Roman" w:cs="Times New Roman"/>
          <w:sz w:val="28"/>
          <w:szCs w:val="28"/>
        </w:rPr>
        <w:t xml:space="preserve"> Некоторые вопросы дифференцированного подхода в физическом воспитании мальчиков и девочек /</w:t>
      </w:r>
      <w:r w:rsidR="00F444C1">
        <w:rPr>
          <w:rFonts w:ascii="Times New Roman" w:hAnsi="Times New Roman" w:cs="Times New Roman"/>
          <w:sz w:val="28"/>
          <w:szCs w:val="28"/>
        </w:rPr>
        <w:t xml:space="preserve"> Н. В.</w:t>
      </w:r>
      <w:r w:rsidR="00153886">
        <w:rPr>
          <w:rFonts w:ascii="Times New Roman" w:hAnsi="Times New Roman" w:cs="Times New Roman"/>
          <w:sz w:val="28"/>
          <w:szCs w:val="28"/>
        </w:rPr>
        <w:t xml:space="preserve"> </w:t>
      </w:r>
      <w:proofErr w:type="spellStart"/>
      <w:r w:rsidR="00153886">
        <w:rPr>
          <w:rFonts w:ascii="Times New Roman" w:hAnsi="Times New Roman" w:cs="Times New Roman"/>
          <w:sz w:val="28"/>
          <w:szCs w:val="28"/>
        </w:rPr>
        <w:t>Бочарова</w:t>
      </w:r>
      <w:proofErr w:type="spellEnd"/>
      <w:r w:rsidR="00153886">
        <w:rPr>
          <w:rFonts w:ascii="Times New Roman" w:hAnsi="Times New Roman" w:cs="Times New Roman"/>
          <w:sz w:val="28"/>
          <w:szCs w:val="28"/>
        </w:rPr>
        <w:t>. – М.</w:t>
      </w:r>
      <w:proofErr w:type="gramStart"/>
      <w:r w:rsidR="00153886">
        <w:rPr>
          <w:rFonts w:ascii="Times New Roman" w:hAnsi="Times New Roman" w:cs="Times New Roman"/>
          <w:sz w:val="28"/>
          <w:szCs w:val="28"/>
        </w:rPr>
        <w:t xml:space="preserve"> :</w:t>
      </w:r>
      <w:proofErr w:type="gramEnd"/>
      <w:r w:rsidR="00153886">
        <w:rPr>
          <w:rFonts w:ascii="Times New Roman" w:hAnsi="Times New Roman" w:cs="Times New Roman"/>
          <w:sz w:val="28"/>
          <w:szCs w:val="28"/>
        </w:rPr>
        <w:t xml:space="preserve"> Дошкольное воспитание, 2017. – 65-73 с.</w:t>
      </w:r>
    </w:p>
    <w:p w:rsidR="00444537" w:rsidRPr="00444537" w:rsidRDefault="005D50B4" w:rsidP="004445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00444537">
        <w:rPr>
          <w:rFonts w:ascii="Times New Roman" w:hAnsi="Times New Roman" w:cs="Times New Roman"/>
          <w:sz w:val="28"/>
          <w:szCs w:val="28"/>
        </w:rPr>
        <w:t xml:space="preserve">. </w:t>
      </w:r>
      <w:proofErr w:type="spellStart"/>
      <w:r w:rsidR="00444537">
        <w:rPr>
          <w:rFonts w:ascii="Times New Roman" w:hAnsi="Times New Roman" w:cs="Times New Roman"/>
          <w:sz w:val="28"/>
          <w:szCs w:val="28"/>
        </w:rPr>
        <w:t>Дергунова</w:t>
      </w:r>
      <w:proofErr w:type="spellEnd"/>
      <w:r w:rsidR="00153886">
        <w:rPr>
          <w:rFonts w:ascii="Times New Roman" w:hAnsi="Times New Roman" w:cs="Times New Roman"/>
          <w:sz w:val="28"/>
          <w:szCs w:val="28"/>
        </w:rPr>
        <w:t xml:space="preserve"> В. А</w:t>
      </w:r>
      <w:r w:rsidR="00444537" w:rsidRPr="00444537">
        <w:rPr>
          <w:rFonts w:ascii="Times New Roman" w:hAnsi="Times New Roman" w:cs="Times New Roman"/>
          <w:sz w:val="28"/>
          <w:szCs w:val="28"/>
        </w:rPr>
        <w:t xml:space="preserve">, </w:t>
      </w:r>
      <w:proofErr w:type="spellStart"/>
      <w:r w:rsidR="00444537" w:rsidRPr="00444537">
        <w:rPr>
          <w:rFonts w:ascii="Times New Roman" w:hAnsi="Times New Roman" w:cs="Times New Roman"/>
          <w:sz w:val="28"/>
          <w:szCs w:val="28"/>
        </w:rPr>
        <w:t>Харчевникова</w:t>
      </w:r>
      <w:proofErr w:type="spellEnd"/>
      <w:r w:rsidR="00444537" w:rsidRPr="00444537">
        <w:rPr>
          <w:rFonts w:ascii="Times New Roman" w:hAnsi="Times New Roman" w:cs="Times New Roman"/>
          <w:sz w:val="28"/>
          <w:szCs w:val="28"/>
        </w:rPr>
        <w:t xml:space="preserve">, А. </w:t>
      </w:r>
      <w:proofErr w:type="gramStart"/>
      <w:r w:rsidR="00444537" w:rsidRPr="00444537">
        <w:rPr>
          <w:rFonts w:ascii="Times New Roman" w:hAnsi="Times New Roman" w:cs="Times New Roman"/>
          <w:sz w:val="28"/>
          <w:szCs w:val="28"/>
        </w:rPr>
        <w:t>Н.</w:t>
      </w:r>
      <w:proofErr w:type="gramEnd"/>
      <w:r w:rsidR="00444537" w:rsidRPr="00444537">
        <w:rPr>
          <w:rFonts w:ascii="Times New Roman" w:hAnsi="Times New Roman" w:cs="Times New Roman"/>
          <w:sz w:val="28"/>
          <w:szCs w:val="28"/>
        </w:rPr>
        <w:t xml:space="preserve"> Как и во что играют мальчики и девочки 4-5 лет?</w:t>
      </w:r>
      <w:r w:rsidR="00153886">
        <w:rPr>
          <w:rFonts w:ascii="Times New Roman" w:hAnsi="Times New Roman" w:cs="Times New Roman"/>
          <w:sz w:val="28"/>
          <w:szCs w:val="28"/>
        </w:rPr>
        <w:t xml:space="preserve"> / В. А. </w:t>
      </w:r>
      <w:proofErr w:type="spellStart"/>
      <w:r w:rsidR="00153886">
        <w:rPr>
          <w:rFonts w:ascii="Times New Roman" w:hAnsi="Times New Roman" w:cs="Times New Roman"/>
          <w:sz w:val="28"/>
          <w:szCs w:val="28"/>
        </w:rPr>
        <w:t>Дергунова</w:t>
      </w:r>
      <w:proofErr w:type="spellEnd"/>
      <w:r w:rsidR="00153886">
        <w:rPr>
          <w:rFonts w:ascii="Times New Roman" w:hAnsi="Times New Roman" w:cs="Times New Roman"/>
          <w:sz w:val="28"/>
          <w:szCs w:val="28"/>
        </w:rPr>
        <w:t xml:space="preserve">, А. </w:t>
      </w:r>
      <w:proofErr w:type="spellStart"/>
      <w:r w:rsidR="00153886">
        <w:rPr>
          <w:rFonts w:ascii="Times New Roman" w:hAnsi="Times New Roman" w:cs="Times New Roman"/>
          <w:sz w:val="28"/>
          <w:szCs w:val="28"/>
        </w:rPr>
        <w:t>Н.Харчевникова</w:t>
      </w:r>
      <w:proofErr w:type="spellEnd"/>
      <w:r w:rsidR="00153886">
        <w:rPr>
          <w:rFonts w:ascii="Times New Roman" w:hAnsi="Times New Roman" w:cs="Times New Roman"/>
          <w:sz w:val="28"/>
          <w:szCs w:val="28"/>
        </w:rPr>
        <w:t>.</w:t>
      </w:r>
      <w:r w:rsidR="00153886" w:rsidRPr="00153886">
        <w:rPr>
          <w:rFonts w:ascii="Times New Roman" w:hAnsi="Times New Roman" w:cs="Times New Roman"/>
          <w:sz w:val="28"/>
          <w:szCs w:val="28"/>
        </w:rPr>
        <w:t xml:space="preserve"> </w:t>
      </w:r>
      <w:r w:rsidR="00153886">
        <w:rPr>
          <w:rFonts w:ascii="Times New Roman" w:hAnsi="Times New Roman" w:cs="Times New Roman"/>
          <w:sz w:val="28"/>
          <w:szCs w:val="28"/>
        </w:rPr>
        <w:t>– М.</w:t>
      </w:r>
      <w:proofErr w:type="gramStart"/>
      <w:r w:rsidR="00153886">
        <w:rPr>
          <w:rFonts w:ascii="Times New Roman" w:hAnsi="Times New Roman" w:cs="Times New Roman"/>
          <w:sz w:val="28"/>
          <w:szCs w:val="28"/>
        </w:rPr>
        <w:t xml:space="preserve"> :</w:t>
      </w:r>
      <w:proofErr w:type="gramEnd"/>
      <w:r w:rsidR="00153886">
        <w:rPr>
          <w:rFonts w:ascii="Times New Roman" w:hAnsi="Times New Roman" w:cs="Times New Roman"/>
          <w:sz w:val="28"/>
          <w:szCs w:val="28"/>
        </w:rPr>
        <w:t xml:space="preserve"> </w:t>
      </w:r>
      <w:r w:rsidR="00444537">
        <w:rPr>
          <w:rFonts w:ascii="Times New Roman" w:hAnsi="Times New Roman" w:cs="Times New Roman"/>
          <w:sz w:val="28"/>
          <w:szCs w:val="28"/>
        </w:rPr>
        <w:t xml:space="preserve">Дошкольная педагогика. </w:t>
      </w:r>
      <w:r w:rsidR="00444537" w:rsidRPr="00444537">
        <w:rPr>
          <w:rFonts w:ascii="Times New Roman" w:hAnsi="Times New Roman" w:cs="Times New Roman"/>
          <w:sz w:val="28"/>
          <w:szCs w:val="28"/>
        </w:rPr>
        <w:t>20</w:t>
      </w:r>
      <w:r w:rsidR="00444537">
        <w:rPr>
          <w:rFonts w:ascii="Times New Roman" w:hAnsi="Times New Roman" w:cs="Times New Roman"/>
          <w:sz w:val="28"/>
          <w:szCs w:val="28"/>
        </w:rPr>
        <w:t>1</w:t>
      </w:r>
      <w:r w:rsidR="00153886">
        <w:rPr>
          <w:rFonts w:ascii="Times New Roman" w:hAnsi="Times New Roman" w:cs="Times New Roman"/>
          <w:sz w:val="28"/>
          <w:szCs w:val="28"/>
        </w:rPr>
        <w:t xml:space="preserve">8, </w:t>
      </w:r>
      <w:r w:rsidR="00444537">
        <w:rPr>
          <w:rFonts w:ascii="Times New Roman" w:hAnsi="Times New Roman" w:cs="Times New Roman"/>
          <w:sz w:val="28"/>
          <w:szCs w:val="28"/>
        </w:rPr>
        <w:t>– 340 с</w:t>
      </w:r>
      <w:r w:rsidR="00444537" w:rsidRPr="00444537">
        <w:rPr>
          <w:rFonts w:ascii="Times New Roman" w:hAnsi="Times New Roman" w:cs="Times New Roman"/>
          <w:sz w:val="28"/>
          <w:szCs w:val="28"/>
        </w:rPr>
        <w:t>.</w:t>
      </w:r>
    </w:p>
    <w:p w:rsidR="00444537" w:rsidRPr="00444537" w:rsidRDefault="005D50B4" w:rsidP="004445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sidR="00444537">
        <w:rPr>
          <w:rFonts w:ascii="Times New Roman" w:hAnsi="Times New Roman" w:cs="Times New Roman"/>
          <w:sz w:val="28"/>
          <w:szCs w:val="28"/>
        </w:rPr>
        <w:t xml:space="preserve">. </w:t>
      </w:r>
      <w:proofErr w:type="spellStart"/>
      <w:r w:rsidR="00444537" w:rsidRPr="00444537">
        <w:rPr>
          <w:rFonts w:ascii="Times New Roman" w:hAnsi="Times New Roman" w:cs="Times New Roman"/>
          <w:sz w:val="28"/>
          <w:szCs w:val="28"/>
        </w:rPr>
        <w:t>Иль</w:t>
      </w:r>
      <w:r w:rsidR="00186A52">
        <w:rPr>
          <w:rFonts w:ascii="Times New Roman" w:hAnsi="Times New Roman" w:cs="Times New Roman"/>
          <w:sz w:val="28"/>
          <w:szCs w:val="28"/>
        </w:rPr>
        <w:t>кин</w:t>
      </w:r>
      <w:proofErr w:type="spellEnd"/>
      <w:r w:rsidR="00444537" w:rsidRPr="00444537">
        <w:rPr>
          <w:rFonts w:ascii="Times New Roman" w:hAnsi="Times New Roman" w:cs="Times New Roman"/>
          <w:sz w:val="28"/>
          <w:szCs w:val="28"/>
        </w:rPr>
        <w:t xml:space="preserve"> </w:t>
      </w:r>
      <w:r w:rsidR="00186A52">
        <w:rPr>
          <w:rFonts w:ascii="Times New Roman" w:hAnsi="Times New Roman" w:cs="Times New Roman"/>
          <w:sz w:val="28"/>
          <w:szCs w:val="28"/>
        </w:rPr>
        <w:t>Н.</w:t>
      </w:r>
      <w:r w:rsidR="0006627F">
        <w:rPr>
          <w:rFonts w:ascii="Times New Roman" w:hAnsi="Times New Roman" w:cs="Times New Roman"/>
          <w:sz w:val="28"/>
          <w:szCs w:val="28"/>
        </w:rPr>
        <w:t xml:space="preserve"> </w:t>
      </w:r>
      <w:r w:rsidR="00186A52">
        <w:rPr>
          <w:rFonts w:ascii="Times New Roman" w:hAnsi="Times New Roman" w:cs="Times New Roman"/>
          <w:sz w:val="28"/>
          <w:szCs w:val="28"/>
        </w:rPr>
        <w:t>А</w:t>
      </w:r>
      <w:r w:rsidR="00153886">
        <w:rPr>
          <w:rFonts w:ascii="Times New Roman" w:hAnsi="Times New Roman" w:cs="Times New Roman"/>
          <w:sz w:val="28"/>
          <w:szCs w:val="28"/>
        </w:rPr>
        <w:t>. Педагогика / Н. А</w:t>
      </w:r>
      <w:r w:rsidR="00444537" w:rsidRPr="00444537">
        <w:rPr>
          <w:rFonts w:ascii="Times New Roman" w:hAnsi="Times New Roman" w:cs="Times New Roman"/>
          <w:sz w:val="28"/>
          <w:szCs w:val="28"/>
        </w:rPr>
        <w:t xml:space="preserve">. </w:t>
      </w:r>
      <w:proofErr w:type="spellStart"/>
      <w:r w:rsidR="00444537" w:rsidRPr="00444537">
        <w:rPr>
          <w:rFonts w:ascii="Times New Roman" w:hAnsi="Times New Roman" w:cs="Times New Roman"/>
          <w:sz w:val="28"/>
          <w:szCs w:val="28"/>
        </w:rPr>
        <w:t>Иль</w:t>
      </w:r>
      <w:r w:rsidR="00153886">
        <w:rPr>
          <w:rFonts w:ascii="Times New Roman" w:hAnsi="Times New Roman" w:cs="Times New Roman"/>
          <w:sz w:val="28"/>
          <w:szCs w:val="28"/>
        </w:rPr>
        <w:t>кина</w:t>
      </w:r>
      <w:proofErr w:type="spellEnd"/>
      <w:r w:rsidR="00153886">
        <w:rPr>
          <w:rFonts w:ascii="Times New Roman" w:hAnsi="Times New Roman" w:cs="Times New Roman"/>
          <w:sz w:val="28"/>
          <w:szCs w:val="28"/>
        </w:rPr>
        <w:t>. –</w:t>
      </w:r>
      <w:r w:rsidR="00444537" w:rsidRPr="00444537">
        <w:rPr>
          <w:rFonts w:ascii="Times New Roman" w:hAnsi="Times New Roman" w:cs="Times New Roman"/>
          <w:sz w:val="28"/>
          <w:szCs w:val="28"/>
        </w:rPr>
        <w:t xml:space="preserve"> М.</w:t>
      </w:r>
      <w:proofErr w:type="gramStart"/>
      <w:r w:rsidR="00153886">
        <w:rPr>
          <w:rFonts w:ascii="Times New Roman" w:hAnsi="Times New Roman" w:cs="Times New Roman"/>
          <w:sz w:val="28"/>
          <w:szCs w:val="28"/>
        </w:rPr>
        <w:t xml:space="preserve"> </w:t>
      </w:r>
      <w:r w:rsidR="00444537" w:rsidRPr="00444537">
        <w:rPr>
          <w:rFonts w:ascii="Times New Roman" w:hAnsi="Times New Roman" w:cs="Times New Roman"/>
          <w:sz w:val="28"/>
          <w:szCs w:val="28"/>
        </w:rPr>
        <w:t>:</w:t>
      </w:r>
      <w:proofErr w:type="gramEnd"/>
      <w:r w:rsidR="00444537" w:rsidRPr="00444537">
        <w:rPr>
          <w:rFonts w:ascii="Times New Roman" w:hAnsi="Times New Roman" w:cs="Times New Roman"/>
          <w:sz w:val="28"/>
          <w:szCs w:val="28"/>
        </w:rPr>
        <w:t xml:space="preserve"> Просвещение, </w:t>
      </w:r>
      <w:r w:rsidR="00186A52">
        <w:rPr>
          <w:rFonts w:ascii="Times New Roman" w:hAnsi="Times New Roman" w:cs="Times New Roman"/>
          <w:sz w:val="28"/>
          <w:szCs w:val="28"/>
        </w:rPr>
        <w:t>2018</w:t>
      </w:r>
      <w:r w:rsidR="00444537" w:rsidRPr="00444537">
        <w:rPr>
          <w:rFonts w:ascii="Times New Roman" w:hAnsi="Times New Roman" w:cs="Times New Roman"/>
          <w:sz w:val="28"/>
          <w:szCs w:val="28"/>
        </w:rPr>
        <w:t xml:space="preserve">. </w:t>
      </w:r>
      <w:r w:rsidR="00153886">
        <w:rPr>
          <w:rFonts w:ascii="Times New Roman" w:hAnsi="Times New Roman" w:cs="Times New Roman"/>
          <w:sz w:val="28"/>
          <w:szCs w:val="28"/>
        </w:rPr>
        <w:t xml:space="preserve">– </w:t>
      </w:r>
      <w:r w:rsidR="00186A52">
        <w:rPr>
          <w:rFonts w:ascii="Times New Roman" w:hAnsi="Times New Roman" w:cs="Times New Roman"/>
          <w:sz w:val="28"/>
          <w:szCs w:val="28"/>
        </w:rPr>
        <w:t>478</w:t>
      </w:r>
      <w:r w:rsidR="00444537" w:rsidRPr="00444537">
        <w:rPr>
          <w:rFonts w:ascii="Times New Roman" w:hAnsi="Times New Roman" w:cs="Times New Roman"/>
          <w:sz w:val="28"/>
          <w:szCs w:val="28"/>
        </w:rPr>
        <w:t xml:space="preserve"> с.</w:t>
      </w:r>
    </w:p>
    <w:p w:rsidR="00A658D9" w:rsidRDefault="005D50B4" w:rsidP="00186A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8</w:t>
      </w:r>
      <w:r w:rsidR="00186A52">
        <w:rPr>
          <w:rFonts w:ascii="Times New Roman" w:hAnsi="Times New Roman" w:cs="Times New Roman"/>
          <w:sz w:val="28"/>
          <w:szCs w:val="28"/>
        </w:rPr>
        <w:t xml:space="preserve">. </w:t>
      </w:r>
      <w:r w:rsidR="00A658D9">
        <w:rPr>
          <w:rFonts w:ascii="Times New Roman" w:hAnsi="Times New Roman" w:cs="Times New Roman"/>
          <w:sz w:val="28"/>
          <w:szCs w:val="28"/>
        </w:rPr>
        <w:t>Исаев Д.</w:t>
      </w:r>
      <w:r w:rsidR="009F2475">
        <w:rPr>
          <w:rFonts w:ascii="Times New Roman" w:hAnsi="Times New Roman" w:cs="Times New Roman"/>
          <w:sz w:val="28"/>
          <w:szCs w:val="28"/>
        </w:rPr>
        <w:t xml:space="preserve"> Н. Половое воспитание детей / Д. Н. Исаев, В. Е. Каган.</w:t>
      </w:r>
      <w:r w:rsidR="009F2475" w:rsidRPr="009F2475">
        <w:rPr>
          <w:rFonts w:ascii="Times New Roman" w:hAnsi="Times New Roman" w:cs="Times New Roman"/>
          <w:sz w:val="28"/>
          <w:szCs w:val="28"/>
        </w:rPr>
        <w:t xml:space="preserve"> </w:t>
      </w:r>
      <w:r w:rsidR="009F2475">
        <w:rPr>
          <w:rFonts w:ascii="Times New Roman" w:hAnsi="Times New Roman" w:cs="Times New Roman"/>
          <w:sz w:val="28"/>
          <w:szCs w:val="28"/>
        </w:rPr>
        <w:t>– М.</w:t>
      </w:r>
      <w:proofErr w:type="gramStart"/>
      <w:r w:rsidR="009F2475">
        <w:rPr>
          <w:rFonts w:ascii="Times New Roman" w:hAnsi="Times New Roman" w:cs="Times New Roman"/>
          <w:sz w:val="28"/>
          <w:szCs w:val="28"/>
        </w:rPr>
        <w:t xml:space="preserve"> :</w:t>
      </w:r>
      <w:proofErr w:type="gramEnd"/>
      <w:r w:rsidR="009F2475">
        <w:rPr>
          <w:rFonts w:ascii="Times New Roman" w:hAnsi="Times New Roman" w:cs="Times New Roman"/>
          <w:sz w:val="28"/>
          <w:szCs w:val="28"/>
        </w:rPr>
        <w:t xml:space="preserve"> </w:t>
      </w:r>
      <w:r w:rsidR="00A658D9">
        <w:rPr>
          <w:rFonts w:ascii="Times New Roman" w:hAnsi="Times New Roman" w:cs="Times New Roman"/>
          <w:sz w:val="28"/>
          <w:szCs w:val="28"/>
        </w:rPr>
        <w:t>Медико-психологические аспекты</w:t>
      </w:r>
      <w:r w:rsidR="009F2475">
        <w:rPr>
          <w:rFonts w:ascii="Times New Roman" w:hAnsi="Times New Roman" w:cs="Times New Roman"/>
          <w:sz w:val="28"/>
          <w:szCs w:val="28"/>
        </w:rPr>
        <w:t>. Медицина, 2017.</w:t>
      </w:r>
      <w:r w:rsidR="009F2475" w:rsidRPr="009F2475">
        <w:rPr>
          <w:rFonts w:ascii="Times New Roman" w:hAnsi="Times New Roman" w:cs="Times New Roman"/>
          <w:sz w:val="28"/>
          <w:szCs w:val="28"/>
        </w:rPr>
        <w:t xml:space="preserve"> </w:t>
      </w:r>
      <w:r w:rsidR="009F2475">
        <w:rPr>
          <w:rFonts w:ascii="Times New Roman" w:hAnsi="Times New Roman" w:cs="Times New Roman"/>
          <w:sz w:val="28"/>
          <w:szCs w:val="28"/>
        </w:rPr>
        <w:t xml:space="preserve">– </w:t>
      </w:r>
      <w:r w:rsidR="007014A0">
        <w:rPr>
          <w:rFonts w:ascii="Times New Roman" w:hAnsi="Times New Roman" w:cs="Times New Roman"/>
          <w:sz w:val="28"/>
          <w:szCs w:val="28"/>
        </w:rPr>
        <w:t xml:space="preserve">160 с. </w:t>
      </w:r>
      <w:r w:rsidR="00A658D9">
        <w:rPr>
          <w:rFonts w:ascii="Times New Roman" w:hAnsi="Times New Roman" w:cs="Times New Roman"/>
          <w:sz w:val="28"/>
          <w:szCs w:val="28"/>
        </w:rPr>
        <w:t xml:space="preserve"> </w:t>
      </w:r>
    </w:p>
    <w:p w:rsidR="00444537" w:rsidRDefault="005D50B4" w:rsidP="00186A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9F2475">
        <w:rPr>
          <w:rFonts w:ascii="Times New Roman" w:hAnsi="Times New Roman" w:cs="Times New Roman"/>
          <w:sz w:val="28"/>
          <w:szCs w:val="28"/>
        </w:rPr>
        <w:t>. Касьянова</w:t>
      </w:r>
      <w:r w:rsidR="00444537" w:rsidRPr="00444537">
        <w:rPr>
          <w:rFonts w:ascii="Times New Roman" w:hAnsi="Times New Roman" w:cs="Times New Roman"/>
          <w:sz w:val="28"/>
          <w:szCs w:val="28"/>
        </w:rPr>
        <w:t xml:space="preserve"> Н. С. Социальные аспекты воспитания</w:t>
      </w:r>
      <w:r w:rsidR="009F2475">
        <w:rPr>
          <w:rFonts w:ascii="Times New Roman" w:hAnsi="Times New Roman" w:cs="Times New Roman"/>
          <w:sz w:val="28"/>
          <w:szCs w:val="28"/>
        </w:rPr>
        <w:t xml:space="preserve"> </w:t>
      </w:r>
      <w:proofErr w:type="spellStart"/>
      <w:r w:rsidR="009F2475">
        <w:rPr>
          <w:rFonts w:ascii="Times New Roman" w:hAnsi="Times New Roman" w:cs="Times New Roman"/>
          <w:sz w:val="28"/>
          <w:szCs w:val="28"/>
        </w:rPr>
        <w:t>полоролевого</w:t>
      </w:r>
      <w:proofErr w:type="spellEnd"/>
      <w:r w:rsidR="009F2475">
        <w:rPr>
          <w:rFonts w:ascii="Times New Roman" w:hAnsi="Times New Roman" w:cs="Times New Roman"/>
          <w:sz w:val="28"/>
          <w:szCs w:val="28"/>
        </w:rPr>
        <w:t xml:space="preserve"> поведения детей. </w:t>
      </w:r>
      <w:r w:rsidR="00444537" w:rsidRPr="00444537">
        <w:rPr>
          <w:rFonts w:ascii="Times New Roman" w:hAnsi="Times New Roman" w:cs="Times New Roman"/>
          <w:sz w:val="28"/>
          <w:szCs w:val="28"/>
        </w:rPr>
        <w:t xml:space="preserve">Современные </w:t>
      </w:r>
      <w:r w:rsidR="00186A52">
        <w:rPr>
          <w:rFonts w:ascii="Times New Roman" w:hAnsi="Times New Roman" w:cs="Times New Roman"/>
          <w:sz w:val="28"/>
          <w:szCs w:val="28"/>
        </w:rPr>
        <w:t>проблемы науки и образования</w:t>
      </w:r>
      <w:r w:rsidR="009F2475">
        <w:rPr>
          <w:rFonts w:ascii="Times New Roman" w:hAnsi="Times New Roman" w:cs="Times New Roman"/>
          <w:sz w:val="28"/>
          <w:szCs w:val="28"/>
        </w:rPr>
        <w:t xml:space="preserve"> / Н. С</w:t>
      </w:r>
      <w:r w:rsidR="00186A52">
        <w:rPr>
          <w:rFonts w:ascii="Times New Roman" w:hAnsi="Times New Roman" w:cs="Times New Roman"/>
          <w:sz w:val="28"/>
          <w:szCs w:val="28"/>
        </w:rPr>
        <w:t>.</w:t>
      </w:r>
      <w:r w:rsidR="009F2475">
        <w:rPr>
          <w:rFonts w:ascii="Times New Roman" w:hAnsi="Times New Roman" w:cs="Times New Roman"/>
          <w:sz w:val="28"/>
          <w:szCs w:val="28"/>
        </w:rPr>
        <w:t xml:space="preserve"> Касьянова. – М.</w:t>
      </w:r>
      <w:proofErr w:type="gramStart"/>
      <w:r w:rsidR="002A2F0A">
        <w:rPr>
          <w:rFonts w:ascii="Times New Roman" w:hAnsi="Times New Roman" w:cs="Times New Roman"/>
          <w:sz w:val="28"/>
          <w:szCs w:val="28"/>
        </w:rPr>
        <w:t xml:space="preserve"> :</w:t>
      </w:r>
      <w:proofErr w:type="gramEnd"/>
      <w:r w:rsidR="002A2F0A">
        <w:rPr>
          <w:rFonts w:ascii="Times New Roman" w:hAnsi="Times New Roman" w:cs="Times New Roman"/>
          <w:sz w:val="28"/>
          <w:szCs w:val="28"/>
        </w:rPr>
        <w:t xml:space="preserve"> </w:t>
      </w:r>
      <w:r w:rsidR="009F2475">
        <w:rPr>
          <w:rFonts w:ascii="Times New Roman" w:hAnsi="Times New Roman" w:cs="Times New Roman"/>
          <w:sz w:val="28"/>
          <w:szCs w:val="28"/>
        </w:rPr>
        <w:t xml:space="preserve">Издательство </w:t>
      </w:r>
      <w:proofErr w:type="spellStart"/>
      <w:r w:rsidR="009F2475">
        <w:rPr>
          <w:rFonts w:ascii="Times New Roman" w:hAnsi="Times New Roman" w:cs="Times New Roman"/>
          <w:sz w:val="28"/>
          <w:szCs w:val="28"/>
        </w:rPr>
        <w:t>Юрайт</w:t>
      </w:r>
      <w:proofErr w:type="spellEnd"/>
      <w:r w:rsidR="009F2475">
        <w:rPr>
          <w:rFonts w:ascii="Times New Roman" w:hAnsi="Times New Roman" w:cs="Times New Roman"/>
          <w:sz w:val="28"/>
          <w:szCs w:val="28"/>
        </w:rPr>
        <w:t xml:space="preserve">, 2018. – </w:t>
      </w:r>
      <w:r w:rsidR="00186A52">
        <w:rPr>
          <w:rFonts w:ascii="Times New Roman" w:hAnsi="Times New Roman" w:cs="Times New Roman"/>
          <w:sz w:val="28"/>
          <w:szCs w:val="28"/>
        </w:rPr>
        <w:t>7</w:t>
      </w:r>
      <w:r w:rsidR="00444537" w:rsidRPr="00444537">
        <w:rPr>
          <w:rFonts w:ascii="Times New Roman" w:hAnsi="Times New Roman" w:cs="Times New Roman"/>
          <w:sz w:val="28"/>
          <w:szCs w:val="28"/>
        </w:rPr>
        <w:t>76</w:t>
      </w:r>
      <w:r w:rsidR="00186A52">
        <w:rPr>
          <w:rFonts w:ascii="Times New Roman" w:hAnsi="Times New Roman" w:cs="Times New Roman"/>
          <w:sz w:val="28"/>
          <w:szCs w:val="28"/>
        </w:rPr>
        <w:t xml:space="preserve"> с.</w:t>
      </w:r>
    </w:p>
    <w:p w:rsidR="007014A0" w:rsidRDefault="005D50B4" w:rsidP="00186A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w:t>
      </w:r>
      <w:r w:rsidR="007014A0">
        <w:rPr>
          <w:rFonts w:ascii="Times New Roman" w:hAnsi="Times New Roman" w:cs="Times New Roman"/>
          <w:sz w:val="28"/>
          <w:szCs w:val="28"/>
        </w:rPr>
        <w:t>. Каменская</w:t>
      </w:r>
      <w:r w:rsidR="007014A0" w:rsidRPr="00444537">
        <w:rPr>
          <w:rFonts w:ascii="Times New Roman" w:hAnsi="Times New Roman" w:cs="Times New Roman"/>
          <w:sz w:val="28"/>
          <w:szCs w:val="28"/>
        </w:rPr>
        <w:t xml:space="preserve">, </w:t>
      </w:r>
      <w:r w:rsidR="007014A0">
        <w:rPr>
          <w:rFonts w:ascii="Times New Roman" w:hAnsi="Times New Roman" w:cs="Times New Roman"/>
          <w:sz w:val="28"/>
          <w:szCs w:val="28"/>
        </w:rPr>
        <w:t>В</w:t>
      </w:r>
      <w:r w:rsidR="007014A0" w:rsidRPr="00444537">
        <w:rPr>
          <w:rFonts w:ascii="Times New Roman" w:hAnsi="Times New Roman" w:cs="Times New Roman"/>
          <w:sz w:val="28"/>
          <w:szCs w:val="28"/>
        </w:rPr>
        <w:t xml:space="preserve">. </w:t>
      </w:r>
      <w:r w:rsidR="007014A0">
        <w:rPr>
          <w:rFonts w:ascii="Times New Roman" w:hAnsi="Times New Roman" w:cs="Times New Roman"/>
          <w:sz w:val="28"/>
          <w:szCs w:val="28"/>
        </w:rPr>
        <w:t>А</w:t>
      </w:r>
      <w:r w:rsidR="007014A0" w:rsidRPr="00444537">
        <w:rPr>
          <w:rFonts w:ascii="Times New Roman" w:hAnsi="Times New Roman" w:cs="Times New Roman"/>
          <w:sz w:val="28"/>
          <w:szCs w:val="28"/>
        </w:rPr>
        <w:t>. Психологический пол личности в к</w:t>
      </w:r>
      <w:r w:rsidR="002A2F0A">
        <w:rPr>
          <w:rFonts w:ascii="Times New Roman" w:hAnsi="Times New Roman" w:cs="Times New Roman"/>
          <w:sz w:val="28"/>
          <w:szCs w:val="28"/>
        </w:rPr>
        <w:t>онтексте гендерных исследований / В. А. Каменская.</w:t>
      </w:r>
      <w:r w:rsidR="002A2F0A" w:rsidRPr="002A2F0A">
        <w:rPr>
          <w:rFonts w:ascii="Times New Roman" w:hAnsi="Times New Roman" w:cs="Times New Roman"/>
          <w:sz w:val="28"/>
          <w:szCs w:val="28"/>
        </w:rPr>
        <w:t xml:space="preserve"> </w:t>
      </w:r>
      <w:r w:rsidR="002A2F0A">
        <w:rPr>
          <w:rFonts w:ascii="Times New Roman" w:hAnsi="Times New Roman" w:cs="Times New Roman"/>
          <w:sz w:val="28"/>
          <w:szCs w:val="28"/>
        </w:rPr>
        <w:t xml:space="preserve">– </w:t>
      </w:r>
      <w:r w:rsidR="007014A0" w:rsidRPr="00186A52">
        <w:rPr>
          <w:rFonts w:ascii="Times New Roman" w:hAnsi="Times New Roman" w:cs="Times New Roman"/>
          <w:sz w:val="28"/>
          <w:szCs w:val="28"/>
        </w:rPr>
        <w:t>М.</w:t>
      </w:r>
      <w:proofErr w:type="gramStart"/>
      <w:r w:rsidR="002A2F0A">
        <w:rPr>
          <w:rFonts w:ascii="Times New Roman" w:hAnsi="Times New Roman" w:cs="Times New Roman"/>
          <w:sz w:val="28"/>
          <w:szCs w:val="28"/>
        </w:rPr>
        <w:t xml:space="preserve"> </w:t>
      </w:r>
      <w:r w:rsidR="007014A0" w:rsidRPr="00186A52">
        <w:rPr>
          <w:rFonts w:ascii="Times New Roman" w:hAnsi="Times New Roman" w:cs="Times New Roman"/>
          <w:sz w:val="28"/>
          <w:szCs w:val="28"/>
        </w:rPr>
        <w:t>:</w:t>
      </w:r>
      <w:proofErr w:type="gramEnd"/>
      <w:r w:rsidR="007014A0" w:rsidRPr="00186A52">
        <w:rPr>
          <w:rFonts w:ascii="Times New Roman" w:hAnsi="Times New Roman" w:cs="Times New Roman"/>
          <w:sz w:val="28"/>
          <w:szCs w:val="28"/>
        </w:rPr>
        <w:t xml:space="preserve"> Политиздат</w:t>
      </w:r>
      <w:r w:rsidR="002A2F0A">
        <w:rPr>
          <w:rFonts w:ascii="Times New Roman" w:hAnsi="Times New Roman" w:cs="Times New Roman"/>
          <w:sz w:val="28"/>
          <w:szCs w:val="28"/>
        </w:rPr>
        <w:t xml:space="preserve">, </w:t>
      </w:r>
      <w:r w:rsidR="007014A0" w:rsidRPr="00444537">
        <w:rPr>
          <w:rFonts w:ascii="Times New Roman" w:hAnsi="Times New Roman" w:cs="Times New Roman"/>
          <w:sz w:val="28"/>
          <w:szCs w:val="28"/>
        </w:rPr>
        <w:t>201</w:t>
      </w:r>
      <w:r w:rsidR="007014A0">
        <w:rPr>
          <w:rFonts w:ascii="Times New Roman" w:hAnsi="Times New Roman" w:cs="Times New Roman"/>
          <w:sz w:val="28"/>
          <w:szCs w:val="28"/>
        </w:rPr>
        <w:t>7</w:t>
      </w:r>
      <w:r w:rsidR="002A2F0A">
        <w:rPr>
          <w:rFonts w:ascii="Times New Roman" w:hAnsi="Times New Roman" w:cs="Times New Roman"/>
          <w:sz w:val="28"/>
          <w:szCs w:val="28"/>
        </w:rPr>
        <w:t>.</w:t>
      </w:r>
      <w:r w:rsidR="002A2F0A" w:rsidRPr="002A2F0A">
        <w:rPr>
          <w:rFonts w:ascii="Times New Roman" w:hAnsi="Times New Roman" w:cs="Times New Roman"/>
          <w:sz w:val="28"/>
          <w:szCs w:val="28"/>
        </w:rPr>
        <w:t xml:space="preserve"> </w:t>
      </w:r>
      <w:r w:rsidR="002A2F0A">
        <w:rPr>
          <w:rFonts w:ascii="Times New Roman" w:hAnsi="Times New Roman" w:cs="Times New Roman"/>
          <w:sz w:val="28"/>
          <w:szCs w:val="28"/>
        </w:rPr>
        <w:t xml:space="preserve">– </w:t>
      </w:r>
      <w:r w:rsidR="007014A0">
        <w:rPr>
          <w:rFonts w:ascii="Times New Roman" w:hAnsi="Times New Roman" w:cs="Times New Roman"/>
          <w:sz w:val="28"/>
          <w:szCs w:val="28"/>
        </w:rPr>
        <w:t>53</w:t>
      </w:r>
      <w:r w:rsidR="007014A0" w:rsidRPr="00444537">
        <w:rPr>
          <w:rFonts w:ascii="Times New Roman" w:hAnsi="Times New Roman" w:cs="Times New Roman"/>
          <w:sz w:val="28"/>
          <w:szCs w:val="28"/>
        </w:rPr>
        <w:t>0</w:t>
      </w:r>
      <w:r w:rsidR="002A2F0A">
        <w:rPr>
          <w:rFonts w:ascii="Times New Roman" w:hAnsi="Times New Roman" w:cs="Times New Roman"/>
          <w:sz w:val="28"/>
          <w:szCs w:val="28"/>
        </w:rPr>
        <w:t xml:space="preserve"> </w:t>
      </w:r>
      <w:r w:rsidR="007014A0">
        <w:rPr>
          <w:rFonts w:ascii="Times New Roman" w:hAnsi="Times New Roman" w:cs="Times New Roman"/>
          <w:sz w:val="28"/>
          <w:szCs w:val="28"/>
        </w:rPr>
        <w:t>с</w:t>
      </w:r>
      <w:r w:rsidR="007014A0" w:rsidRPr="00444537">
        <w:rPr>
          <w:rFonts w:ascii="Times New Roman" w:hAnsi="Times New Roman" w:cs="Times New Roman"/>
          <w:sz w:val="28"/>
          <w:szCs w:val="28"/>
        </w:rPr>
        <w:t>.</w:t>
      </w:r>
      <w:r w:rsidR="007014A0" w:rsidRPr="007014A0">
        <w:rPr>
          <w:rFonts w:ascii="Times New Roman" w:hAnsi="Times New Roman" w:cs="Times New Roman"/>
          <w:sz w:val="28"/>
          <w:szCs w:val="28"/>
        </w:rPr>
        <w:t xml:space="preserve"> </w:t>
      </w:r>
    </w:p>
    <w:p w:rsidR="007014A0" w:rsidRPr="00444537" w:rsidRDefault="005D50B4" w:rsidP="00186A5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11</w:t>
      </w:r>
      <w:r w:rsidR="007014A0">
        <w:rPr>
          <w:rFonts w:ascii="Times New Roman" w:hAnsi="Times New Roman" w:cs="Times New Roman"/>
          <w:sz w:val="28"/>
          <w:szCs w:val="28"/>
        </w:rPr>
        <w:t xml:space="preserve">. </w:t>
      </w:r>
      <w:r w:rsidR="007014A0" w:rsidRPr="00444537">
        <w:rPr>
          <w:rFonts w:ascii="Times New Roman" w:hAnsi="Times New Roman" w:cs="Times New Roman"/>
          <w:sz w:val="28"/>
          <w:szCs w:val="28"/>
        </w:rPr>
        <w:t>Кон</w:t>
      </w:r>
      <w:r w:rsidR="007014A0">
        <w:rPr>
          <w:rFonts w:ascii="Times New Roman" w:hAnsi="Times New Roman" w:cs="Times New Roman"/>
          <w:sz w:val="28"/>
          <w:szCs w:val="28"/>
        </w:rPr>
        <w:t>ов</w:t>
      </w:r>
      <w:r w:rsidR="007014A0" w:rsidRPr="00444537">
        <w:rPr>
          <w:rFonts w:ascii="Times New Roman" w:hAnsi="Times New Roman" w:cs="Times New Roman"/>
          <w:sz w:val="28"/>
          <w:szCs w:val="28"/>
        </w:rPr>
        <w:t xml:space="preserve"> </w:t>
      </w:r>
      <w:r w:rsidR="007014A0">
        <w:rPr>
          <w:rFonts w:ascii="Times New Roman" w:hAnsi="Times New Roman" w:cs="Times New Roman"/>
          <w:sz w:val="28"/>
          <w:szCs w:val="28"/>
        </w:rPr>
        <w:t>В</w:t>
      </w:r>
      <w:r w:rsidR="007014A0" w:rsidRPr="00444537">
        <w:rPr>
          <w:rFonts w:ascii="Times New Roman" w:hAnsi="Times New Roman" w:cs="Times New Roman"/>
          <w:sz w:val="28"/>
          <w:szCs w:val="28"/>
        </w:rPr>
        <w:t xml:space="preserve">. </w:t>
      </w:r>
      <w:r w:rsidR="007014A0">
        <w:rPr>
          <w:rFonts w:ascii="Times New Roman" w:hAnsi="Times New Roman" w:cs="Times New Roman"/>
          <w:sz w:val="28"/>
          <w:szCs w:val="28"/>
        </w:rPr>
        <w:t>В</w:t>
      </w:r>
      <w:r w:rsidR="007014A0" w:rsidRPr="00444537">
        <w:rPr>
          <w:rFonts w:ascii="Times New Roman" w:hAnsi="Times New Roman" w:cs="Times New Roman"/>
          <w:sz w:val="28"/>
          <w:szCs w:val="28"/>
        </w:rPr>
        <w:t xml:space="preserve">. Половые различия и </w:t>
      </w:r>
      <w:r w:rsidR="002A2F0A">
        <w:rPr>
          <w:rFonts w:ascii="Times New Roman" w:hAnsi="Times New Roman" w:cs="Times New Roman"/>
          <w:sz w:val="28"/>
          <w:szCs w:val="28"/>
        </w:rPr>
        <w:t>дифференциация социальных ролей / В.В. Конов.</w:t>
      </w:r>
      <w:r w:rsidR="002A2F0A" w:rsidRPr="002A2F0A">
        <w:rPr>
          <w:rFonts w:ascii="Times New Roman" w:hAnsi="Times New Roman" w:cs="Times New Roman"/>
          <w:sz w:val="28"/>
          <w:szCs w:val="28"/>
        </w:rPr>
        <w:t xml:space="preserve"> </w:t>
      </w:r>
      <w:r w:rsidR="002A2F0A">
        <w:rPr>
          <w:rFonts w:ascii="Times New Roman" w:hAnsi="Times New Roman" w:cs="Times New Roman"/>
          <w:sz w:val="28"/>
          <w:szCs w:val="28"/>
        </w:rPr>
        <w:t xml:space="preserve">– </w:t>
      </w:r>
      <w:r w:rsidR="007014A0" w:rsidRPr="00444537">
        <w:rPr>
          <w:rFonts w:ascii="Times New Roman" w:hAnsi="Times New Roman" w:cs="Times New Roman"/>
          <w:sz w:val="28"/>
          <w:szCs w:val="28"/>
        </w:rPr>
        <w:t>М.</w:t>
      </w:r>
      <w:proofErr w:type="gramStart"/>
      <w:r w:rsidR="002A2F0A">
        <w:rPr>
          <w:rFonts w:ascii="Times New Roman" w:hAnsi="Times New Roman" w:cs="Times New Roman"/>
          <w:sz w:val="28"/>
          <w:szCs w:val="28"/>
        </w:rPr>
        <w:t xml:space="preserve"> </w:t>
      </w:r>
      <w:r w:rsidR="007014A0" w:rsidRPr="00444537">
        <w:rPr>
          <w:rFonts w:ascii="Times New Roman" w:hAnsi="Times New Roman" w:cs="Times New Roman"/>
          <w:sz w:val="28"/>
          <w:szCs w:val="28"/>
        </w:rPr>
        <w:t>:</w:t>
      </w:r>
      <w:proofErr w:type="gramEnd"/>
      <w:r w:rsidR="007014A0" w:rsidRPr="00444537">
        <w:rPr>
          <w:rFonts w:ascii="Times New Roman" w:hAnsi="Times New Roman" w:cs="Times New Roman"/>
          <w:sz w:val="28"/>
          <w:szCs w:val="28"/>
        </w:rPr>
        <w:t xml:space="preserve"> Педагогика, </w:t>
      </w:r>
      <w:r w:rsidR="007014A0" w:rsidRPr="00186A52">
        <w:rPr>
          <w:rFonts w:ascii="Times New Roman" w:hAnsi="Times New Roman" w:cs="Times New Roman"/>
          <w:sz w:val="28"/>
          <w:szCs w:val="28"/>
        </w:rPr>
        <w:t>201</w:t>
      </w:r>
      <w:r w:rsidR="007014A0">
        <w:rPr>
          <w:rFonts w:ascii="Times New Roman" w:hAnsi="Times New Roman" w:cs="Times New Roman"/>
          <w:sz w:val="28"/>
          <w:szCs w:val="28"/>
        </w:rPr>
        <w:t>9</w:t>
      </w:r>
      <w:r w:rsidR="002A2F0A">
        <w:rPr>
          <w:rFonts w:ascii="Times New Roman" w:hAnsi="Times New Roman" w:cs="Times New Roman"/>
          <w:sz w:val="28"/>
          <w:szCs w:val="28"/>
        </w:rPr>
        <w:t>.</w:t>
      </w:r>
      <w:r w:rsidR="002A2F0A" w:rsidRPr="002A2F0A">
        <w:rPr>
          <w:rFonts w:ascii="Times New Roman" w:hAnsi="Times New Roman" w:cs="Times New Roman"/>
          <w:sz w:val="28"/>
          <w:szCs w:val="28"/>
        </w:rPr>
        <w:t xml:space="preserve"> </w:t>
      </w:r>
      <w:r w:rsidR="002A2F0A">
        <w:rPr>
          <w:rFonts w:ascii="Times New Roman" w:hAnsi="Times New Roman" w:cs="Times New Roman"/>
          <w:sz w:val="28"/>
          <w:szCs w:val="28"/>
        </w:rPr>
        <w:t xml:space="preserve">– </w:t>
      </w:r>
      <w:r w:rsidR="007014A0">
        <w:rPr>
          <w:rFonts w:ascii="Times New Roman" w:hAnsi="Times New Roman" w:cs="Times New Roman"/>
          <w:sz w:val="28"/>
          <w:szCs w:val="28"/>
        </w:rPr>
        <w:t>400</w:t>
      </w:r>
      <w:r w:rsidR="007014A0" w:rsidRPr="00186A52">
        <w:rPr>
          <w:rFonts w:ascii="Times New Roman" w:hAnsi="Times New Roman" w:cs="Times New Roman"/>
          <w:sz w:val="28"/>
          <w:szCs w:val="28"/>
        </w:rPr>
        <w:t xml:space="preserve"> с.</w:t>
      </w:r>
    </w:p>
    <w:p w:rsidR="00444537" w:rsidRPr="00444537" w:rsidRDefault="005D50B4" w:rsidP="004445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186A52">
        <w:rPr>
          <w:rFonts w:ascii="Times New Roman" w:hAnsi="Times New Roman" w:cs="Times New Roman"/>
          <w:sz w:val="28"/>
          <w:szCs w:val="28"/>
        </w:rPr>
        <w:t xml:space="preserve">. </w:t>
      </w:r>
      <w:r w:rsidR="007014A0">
        <w:rPr>
          <w:rFonts w:ascii="Times New Roman" w:hAnsi="Times New Roman" w:cs="Times New Roman"/>
          <w:sz w:val="28"/>
          <w:szCs w:val="28"/>
        </w:rPr>
        <w:t>Кон И.</w:t>
      </w:r>
      <w:r w:rsidR="0006627F">
        <w:rPr>
          <w:rFonts w:ascii="Times New Roman" w:hAnsi="Times New Roman" w:cs="Times New Roman"/>
          <w:sz w:val="28"/>
          <w:szCs w:val="28"/>
        </w:rPr>
        <w:t xml:space="preserve"> </w:t>
      </w:r>
      <w:r w:rsidR="007014A0">
        <w:rPr>
          <w:rFonts w:ascii="Times New Roman" w:hAnsi="Times New Roman" w:cs="Times New Roman"/>
          <w:sz w:val="28"/>
          <w:szCs w:val="28"/>
        </w:rPr>
        <w:t>С. Половые различия и</w:t>
      </w:r>
      <w:r w:rsidR="002A2F0A">
        <w:rPr>
          <w:rFonts w:ascii="Times New Roman" w:hAnsi="Times New Roman" w:cs="Times New Roman"/>
          <w:sz w:val="28"/>
          <w:szCs w:val="28"/>
        </w:rPr>
        <w:t xml:space="preserve"> дифференциация социальных ролей / И. С. Кон. – </w:t>
      </w:r>
      <w:r w:rsidR="007014A0">
        <w:rPr>
          <w:rFonts w:ascii="Times New Roman" w:hAnsi="Times New Roman" w:cs="Times New Roman"/>
          <w:sz w:val="28"/>
          <w:szCs w:val="28"/>
        </w:rPr>
        <w:t>М.</w:t>
      </w:r>
      <w:proofErr w:type="gramStart"/>
      <w:r w:rsidR="002A2F0A">
        <w:rPr>
          <w:rFonts w:ascii="Times New Roman" w:hAnsi="Times New Roman" w:cs="Times New Roman"/>
          <w:sz w:val="28"/>
          <w:szCs w:val="28"/>
        </w:rPr>
        <w:t xml:space="preserve"> :</w:t>
      </w:r>
      <w:proofErr w:type="gramEnd"/>
      <w:r w:rsidR="002A2F0A">
        <w:rPr>
          <w:rFonts w:ascii="Times New Roman" w:hAnsi="Times New Roman" w:cs="Times New Roman"/>
          <w:sz w:val="28"/>
          <w:szCs w:val="28"/>
        </w:rPr>
        <w:t xml:space="preserve"> Педагогика, 2017.</w:t>
      </w:r>
      <w:r w:rsidR="002A2F0A" w:rsidRPr="002A2F0A">
        <w:rPr>
          <w:rFonts w:ascii="Times New Roman" w:hAnsi="Times New Roman" w:cs="Times New Roman"/>
          <w:sz w:val="28"/>
          <w:szCs w:val="28"/>
        </w:rPr>
        <w:t xml:space="preserve"> </w:t>
      </w:r>
      <w:r w:rsidR="002A2F0A">
        <w:rPr>
          <w:rFonts w:ascii="Times New Roman" w:hAnsi="Times New Roman" w:cs="Times New Roman"/>
          <w:sz w:val="28"/>
          <w:szCs w:val="28"/>
        </w:rPr>
        <w:t xml:space="preserve">– </w:t>
      </w:r>
      <w:r w:rsidR="007014A0">
        <w:rPr>
          <w:rFonts w:ascii="Times New Roman" w:hAnsi="Times New Roman" w:cs="Times New Roman"/>
          <w:sz w:val="28"/>
          <w:szCs w:val="28"/>
        </w:rPr>
        <w:t>410 с</w:t>
      </w:r>
      <w:r w:rsidR="002A2F0A">
        <w:rPr>
          <w:rFonts w:ascii="Times New Roman" w:hAnsi="Times New Roman" w:cs="Times New Roman"/>
          <w:sz w:val="28"/>
          <w:szCs w:val="28"/>
        </w:rPr>
        <w:t>.</w:t>
      </w:r>
    </w:p>
    <w:p w:rsidR="007014A0" w:rsidRPr="00444537" w:rsidRDefault="005D50B4" w:rsidP="007014A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2A2F0A">
        <w:rPr>
          <w:rFonts w:ascii="Times New Roman" w:hAnsi="Times New Roman" w:cs="Times New Roman"/>
          <w:sz w:val="28"/>
          <w:szCs w:val="28"/>
        </w:rPr>
        <w:t>. Репина </w:t>
      </w:r>
      <w:r w:rsidR="007014A0">
        <w:rPr>
          <w:rFonts w:ascii="Times New Roman" w:hAnsi="Times New Roman" w:cs="Times New Roman"/>
          <w:sz w:val="28"/>
          <w:szCs w:val="28"/>
        </w:rPr>
        <w:t>Т.</w:t>
      </w:r>
      <w:r w:rsidR="00D74D37">
        <w:rPr>
          <w:rFonts w:ascii="Times New Roman" w:hAnsi="Times New Roman" w:cs="Times New Roman"/>
          <w:sz w:val="28"/>
          <w:szCs w:val="28"/>
        </w:rPr>
        <w:t> </w:t>
      </w:r>
      <w:r w:rsidR="007014A0">
        <w:rPr>
          <w:rFonts w:ascii="Times New Roman" w:hAnsi="Times New Roman" w:cs="Times New Roman"/>
          <w:sz w:val="28"/>
          <w:szCs w:val="28"/>
        </w:rPr>
        <w:t xml:space="preserve">А. Анализ теорий </w:t>
      </w:r>
      <w:proofErr w:type="spellStart"/>
      <w:r w:rsidR="007014A0">
        <w:rPr>
          <w:rFonts w:ascii="Times New Roman" w:hAnsi="Times New Roman" w:cs="Times New Roman"/>
          <w:sz w:val="28"/>
          <w:szCs w:val="28"/>
        </w:rPr>
        <w:t>полоролевой</w:t>
      </w:r>
      <w:proofErr w:type="spellEnd"/>
      <w:r w:rsidR="007014A0">
        <w:rPr>
          <w:rFonts w:ascii="Times New Roman" w:hAnsi="Times New Roman" w:cs="Times New Roman"/>
          <w:sz w:val="28"/>
          <w:szCs w:val="28"/>
        </w:rPr>
        <w:t xml:space="preserve"> социализации в современной </w:t>
      </w:r>
      <w:r w:rsidR="00D74D37">
        <w:rPr>
          <w:rFonts w:ascii="Times New Roman" w:hAnsi="Times New Roman" w:cs="Times New Roman"/>
          <w:sz w:val="28"/>
          <w:szCs w:val="28"/>
        </w:rPr>
        <w:t>з</w:t>
      </w:r>
      <w:r w:rsidR="002A2F0A">
        <w:rPr>
          <w:rFonts w:ascii="Times New Roman" w:hAnsi="Times New Roman" w:cs="Times New Roman"/>
          <w:sz w:val="28"/>
          <w:szCs w:val="28"/>
        </w:rPr>
        <w:t>ападной психологии / Т. А. Репина.</w:t>
      </w:r>
      <w:r w:rsidR="00D74D37">
        <w:rPr>
          <w:rFonts w:ascii="Times New Roman" w:hAnsi="Times New Roman" w:cs="Times New Roman"/>
          <w:sz w:val="28"/>
          <w:szCs w:val="28"/>
        </w:rPr>
        <w:t xml:space="preserve"> </w:t>
      </w:r>
      <w:r w:rsidR="002A2F0A">
        <w:rPr>
          <w:rFonts w:ascii="Times New Roman" w:hAnsi="Times New Roman" w:cs="Times New Roman"/>
          <w:sz w:val="28"/>
          <w:szCs w:val="28"/>
        </w:rPr>
        <w:t>– М.</w:t>
      </w:r>
      <w:proofErr w:type="gramStart"/>
      <w:r w:rsidR="002A2F0A">
        <w:rPr>
          <w:rFonts w:ascii="Times New Roman" w:hAnsi="Times New Roman" w:cs="Times New Roman"/>
          <w:sz w:val="28"/>
          <w:szCs w:val="28"/>
        </w:rPr>
        <w:t xml:space="preserve"> :</w:t>
      </w:r>
      <w:proofErr w:type="gramEnd"/>
      <w:r w:rsidR="002A2F0A">
        <w:rPr>
          <w:rFonts w:ascii="Times New Roman" w:hAnsi="Times New Roman" w:cs="Times New Roman"/>
          <w:sz w:val="28"/>
          <w:szCs w:val="28"/>
        </w:rPr>
        <w:t xml:space="preserve"> Вопросы психологии, 2017.</w:t>
      </w:r>
      <w:r w:rsidR="00D74D37">
        <w:rPr>
          <w:rFonts w:ascii="Times New Roman" w:hAnsi="Times New Roman" w:cs="Times New Roman"/>
          <w:sz w:val="28"/>
          <w:szCs w:val="28"/>
        </w:rPr>
        <w:t xml:space="preserve"> </w:t>
      </w:r>
      <w:r w:rsidR="002A2F0A">
        <w:rPr>
          <w:rFonts w:ascii="Times New Roman" w:hAnsi="Times New Roman" w:cs="Times New Roman"/>
          <w:sz w:val="28"/>
          <w:szCs w:val="28"/>
        </w:rPr>
        <w:t xml:space="preserve">– </w:t>
      </w:r>
      <w:r w:rsidR="00D74D37">
        <w:rPr>
          <w:rFonts w:ascii="Times New Roman" w:hAnsi="Times New Roman" w:cs="Times New Roman"/>
          <w:sz w:val="28"/>
          <w:szCs w:val="28"/>
        </w:rPr>
        <w:t>166 с.</w:t>
      </w:r>
    </w:p>
    <w:p w:rsidR="00444537" w:rsidRPr="00444537" w:rsidRDefault="005D50B4" w:rsidP="004445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2A2F0A">
        <w:rPr>
          <w:rFonts w:ascii="Times New Roman" w:hAnsi="Times New Roman" w:cs="Times New Roman"/>
          <w:sz w:val="28"/>
          <w:szCs w:val="28"/>
        </w:rPr>
        <w:t>. </w:t>
      </w:r>
      <w:r w:rsidR="00444537" w:rsidRPr="00444537">
        <w:rPr>
          <w:rFonts w:ascii="Times New Roman" w:hAnsi="Times New Roman" w:cs="Times New Roman"/>
          <w:sz w:val="28"/>
          <w:szCs w:val="28"/>
        </w:rPr>
        <w:t>С</w:t>
      </w:r>
      <w:r w:rsidR="00186A52">
        <w:rPr>
          <w:rFonts w:ascii="Times New Roman" w:hAnsi="Times New Roman" w:cs="Times New Roman"/>
          <w:sz w:val="28"/>
          <w:szCs w:val="28"/>
        </w:rPr>
        <w:t>алихова</w:t>
      </w:r>
      <w:r w:rsidR="00444537" w:rsidRPr="00444537">
        <w:rPr>
          <w:rFonts w:ascii="Times New Roman" w:hAnsi="Times New Roman" w:cs="Times New Roman"/>
          <w:sz w:val="28"/>
          <w:szCs w:val="28"/>
        </w:rPr>
        <w:t xml:space="preserve"> </w:t>
      </w:r>
      <w:r w:rsidR="00186A52">
        <w:rPr>
          <w:rFonts w:ascii="Times New Roman" w:hAnsi="Times New Roman" w:cs="Times New Roman"/>
          <w:sz w:val="28"/>
          <w:szCs w:val="28"/>
        </w:rPr>
        <w:t>А</w:t>
      </w:r>
      <w:r w:rsidR="00444537" w:rsidRPr="00444537">
        <w:rPr>
          <w:rFonts w:ascii="Times New Roman" w:hAnsi="Times New Roman" w:cs="Times New Roman"/>
          <w:sz w:val="28"/>
          <w:szCs w:val="28"/>
        </w:rPr>
        <w:t>.</w:t>
      </w:r>
      <w:r w:rsidR="005C6591">
        <w:rPr>
          <w:rFonts w:ascii="Times New Roman" w:hAnsi="Times New Roman" w:cs="Times New Roman"/>
          <w:sz w:val="28"/>
          <w:szCs w:val="28"/>
        </w:rPr>
        <w:t xml:space="preserve"> </w:t>
      </w:r>
      <w:r w:rsidR="00186A52">
        <w:rPr>
          <w:rFonts w:ascii="Times New Roman" w:hAnsi="Times New Roman" w:cs="Times New Roman"/>
          <w:sz w:val="28"/>
          <w:szCs w:val="28"/>
        </w:rPr>
        <w:t>А</w:t>
      </w:r>
      <w:r w:rsidR="005C6591">
        <w:rPr>
          <w:rFonts w:ascii="Times New Roman" w:hAnsi="Times New Roman" w:cs="Times New Roman"/>
          <w:sz w:val="28"/>
          <w:szCs w:val="28"/>
        </w:rPr>
        <w:t xml:space="preserve">, </w:t>
      </w:r>
      <w:proofErr w:type="spellStart"/>
      <w:r w:rsidR="005C6591">
        <w:rPr>
          <w:rFonts w:ascii="Times New Roman" w:hAnsi="Times New Roman" w:cs="Times New Roman"/>
          <w:sz w:val="28"/>
          <w:szCs w:val="28"/>
        </w:rPr>
        <w:t>Деркунская</w:t>
      </w:r>
      <w:proofErr w:type="spellEnd"/>
      <w:r w:rsidR="005C6591">
        <w:rPr>
          <w:rFonts w:ascii="Times New Roman" w:hAnsi="Times New Roman" w:cs="Times New Roman"/>
          <w:sz w:val="28"/>
          <w:szCs w:val="28"/>
        </w:rPr>
        <w:t xml:space="preserve"> В. А, Михайлова, З. А</w:t>
      </w:r>
      <w:r w:rsidR="00444537" w:rsidRPr="00444537">
        <w:rPr>
          <w:rFonts w:ascii="Times New Roman" w:hAnsi="Times New Roman" w:cs="Times New Roman"/>
          <w:sz w:val="28"/>
          <w:szCs w:val="28"/>
        </w:rPr>
        <w:t xml:space="preserve">, </w:t>
      </w:r>
      <w:proofErr w:type="spellStart"/>
      <w:r w:rsidR="00444537" w:rsidRPr="00444537">
        <w:rPr>
          <w:rFonts w:ascii="Times New Roman" w:hAnsi="Times New Roman" w:cs="Times New Roman"/>
          <w:sz w:val="28"/>
          <w:szCs w:val="28"/>
        </w:rPr>
        <w:t>Харчевникова</w:t>
      </w:r>
      <w:proofErr w:type="spellEnd"/>
      <w:r w:rsidR="00444537" w:rsidRPr="00444537">
        <w:rPr>
          <w:rFonts w:ascii="Times New Roman" w:hAnsi="Times New Roman" w:cs="Times New Roman"/>
          <w:sz w:val="28"/>
          <w:szCs w:val="28"/>
        </w:rPr>
        <w:t>, А. Н. Маленькие граждане</w:t>
      </w:r>
      <w:r w:rsidR="005C6591">
        <w:rPr>
          <w:rFonts w:ascii="Times New Roman" w:hAnsi="Times New Roman" w:cs="Times New Roman"/>
          <w:sz w:val="28"/>
          <w:szCs w:val="28"/>
        </w:rPr>
        <w:t xml:space="preserve"> играют в сюжетно-ролевые игры. </w:t>
      </w:r>
      <w:r w:rsidR="00444537" w:rsidRPr="00444537">
        <w:rPr>
          <w:rFonts w:ascii="Times New Roman" w:hAnsi="Times New Roman" w:cs="Times New Roman"/>
          <w:sz w:val="28"/>
          <w:szCs w:val="28"/>
        </w:rPr>
        <w:t>Маленькие граждане большого города</w:t>
      </w:r>
      <w:r w:rsidR="005C6591">
        <w:rPr>
          <w:rFonts w:ascii="Times New Roman" w:hAnsi="Times New Roman" w:cs="Times New Roman"/>
          <w:sz w:val="28"/>
          <w:szCs w:val="28"/>
        </w:rPr>
        <w:t xml:space="preserve"> / А. А. Салихова, В.А. </w:t>
      </w:r>
      <w:proofErr w:type="spellStart"/>
      <w:r w:rsidR="005C6591">
        <w:rPr>
          <w:rFonts w:ascii="Times New Roman" w:hAnsi="Times New Roman" w:cs="Times New Roman"/>
          <w:sz w:val="28"/>
          <w:szCs w:val="28"/>
        </w:rPr>
        <w:t>Деркунская</w:t>
      </w:r>
      <w:proofErr w:type="spellEnd"/>
      <w:r w:rsidR="005C6591">
        <w:rPr>
          <w:rFonts w:ascii="Times New Roman" w:hAnsi="Times New Roman" w:cs="Times New Roman"/>
          <w:sz w:val="28"/>
          <w:szCs w:val="28"/>
        </w:rPr>
        <w:t xml:space="preserve">, З. А. Михайлова, А. Н. </w:t>
      </w:r>
      <w:proofErr w:type="spellStart"/>
      <w:r w:rsidR="005C6591">
        <w:rPr>
          <w:rFonts w:ascii="Times New Roman" w:hAnsi="Times New Roman" w:cs="Times New Roman"/>
          <w:sz w:val="28"/>
          <w:szCs w:val="28"/>
        </w:rPr>
        <w:t>Харчевникова</w:t>
      </w:r>
      <w:proofErr w:type="spellEnd"/>
      <w:r w:rsidR="005C6591">
        <w:rPr>
          <w:rFonts w:ascii="Times New Roman" w:hAnsi="Times New Roman" w:cs="Times New Roman"/>
          <w:sz w:val="28"/>
          <w:szCs w:val="28"/>
        </w:rPr>
        <w:t>.</w:t>
      </w:r>
      <w:r w:rsidR="005C6591" w:rsidRPr="005C6591">
        <w:rPr>
          <w:rFonts w:ascii="Times New Roman" w:hAnsi="Times New Roman" w:cs="Times New Roman"/>
          <w:sz w:val="28"/>
          <w:szCs w:val="28"/>
        </w:rPr>
        <w:t xml:space="preserve"> </w:t>
      </w:r>
      <w:r w:rsidR="005C6591">
        <w:rPr>
          <w:rFonts w:ascii="Times New Roman" w:hAnsi="Times New Roman" w:cs="Times New Roman"/>
          <w:sz w:val="28"/>
          <w:szCs w:val="28"/>
        </w:rPr>
        <w:t xml:space="preserve">– </w:t>
      </w:r>
      <w:r w:rsidR="005C6591" w:rsidRPr="00444537">
        <w:rPr>
          <w:rFonts w:ascii="Times New Roman" w:hAnsi="Times New Roman" w:cs="Times New Roman"/>
          <w:sz w:val="28"/>
          <w:szCs w:val="28"/>
        </w:rPr>
        <w:t>СПб</w:t>
      </w:r>
      <w:r w:rsidR="005C6591">
        <w:rPr>
          <w:rFonts w:ascii="Times New Roman" w:hAnsi="Times New Roman" w:cs="Times New Roman"/>
          <w:sz w:val="28"/>
          <w:szCs w:val="28"/>
        </w:rPr>
        <w:t xml:space="preserve"> СОЮЗ</w:t>
      </w:r>
      <w:proofErr w:type="gramStart"/>
      <w:r w:rsidR="005C6591">
        <w:rPr>
          <w:rFonts w:ascii="Times New Roman" w:hAnsi="Times New Roman" w:cs="Times New Roman"/>
          <w:sz w:val="28"/>
          <w:szCs w:val="28"/>
        </w:rPr>
        <w:t xml:space="preserve">. : </w:t>
      </w:r>
      <w:proofErr w:type="gramEnd"/>
      <w:r w:rsidR="005C6591">
        <w:rPr>
          <w:rFonts w:ascii="Times New Roman" w:hAnsi="Times New Roman" w:cs="Times New Roman"/>
          <w:sz w:val="28"/>
          <w:szCs w:val="28"/>
        </w:rPr>
        <w:t>Коллективная монография</w:t>
      </w:r>
      <w:r w:rsidR="00444537" w:rsidRPr="00444537">
        <w:rPr>
          <w:rFonts w:ascii="Times New Roman" w:hAnsi="Times New Roman" w:cs="Times New Roman"/>
          <w:sz w:val="28"/>
          <w:szCs w:val="28"/>
        </w:rPr>
        <w:t>, 20</w:t>
      </w:r>
      <w:r w:rsidR="00186A52">
        <w:rPr>
          <w:rFonts w:ascii="Times New Roman" w:hAnsi="Times New Roman" w:cs="Times New Roman"/>
          <w:sz w:val="28"/>
          <w:szCs w:val="28"/>
        </w:rPr>
        <w:t>1</w:t>
      </w:r>
      <w:r w:rsidR="00444537" w:rsidRPr="00444537">
        <w:rPr>
          <w:rFonts w:ascii="Times New Roman" w:hAnsi="Times New Roman" w:cs="Times New Roman"/>
          <w:sz w:val="28"/>
          <w:szCs w:val="28"/>
        </w:rPr>
        <w:t xml:space="preserve">7. </w:t>
      </w:r>
      <w:r w:rsidR="00186A52">
        <w:rPr>
          <w:rFonts w:ascii="Times New Roman" w:hAnsi="Times New Roman" w:cs="Times New Roman"/>
          <w:sz w:val="28"/>
          <w:szCs w:val="28"/>
        </w:rPr>
        <w:t>– 5</w:t>
      </w:r>
      <w:r w:rsidR="00444537" w:rsidRPr="00444537">
        <w:rPr>
          <w:rFonts w:ascii="Times New Roman" w:hAnsi="Times New Roman" w:cs="Times New Roman"/>
          <w:sz w:val="28"/>
          <w:szCs w:val="28"/>
        </w:rPr>
        <w:t>84</w:t>
      </w:r>
      <w:r w:rsidR="00186A52">
        <w:rPr>
          <w:rFonts w:ascii="Times New Roman" w:hAnsi="Times New Roman" w:cs="Times New Roman"/>
          <w:sz w:val="28"/>
          <w:szCs w:val="28"/>
        </w:rPr>
        <w:t xml:space="preserve"> с</w:t>
      </w:r>
      <w:r w:rsidR="00444537" w:rsidRPr="00444537">
        <w:rPr>
          <w:rFonts w:ascii="Times New Roman" w:hAnsi="Times New Roman" w:cs="Times New Roman"/>
          <w:sz w:val="28"/>
          <w:szCs w:val="28"/>
        </w:rPr>
        <w:t>.</w:t>
      </w:r>
    </w:p>
    <w:p w:rsidR="00444537" w:rsidRPr="00444537" w:rsidRDefault="005D50B4" w:rsidP="004445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186A52">
        <w:rPr>
          <w:rFonts w:ascii="Times New Roman" w:hAnsi="Times New Roman" w:cs="Times New Roman"/>
          <w:sz w:val="28"/>
          <w:szCs w:val="28"/>
        </w:rPr>
        <w:t xml:space="preserve">. </w:t>
      </w:r>
      <w:proofErr w:type="spellStart"/>
      <w:r w:rsidR="00444537" w:rsidRPr="00444537">
        <w:rPr>
          <w:rFonts w:ascii="Times New Roman" w:hAnsi="Times New Roman" w:cs="Times New Roman"/>
          <w:sz w:val="28"/>
          <w:szCs w:val="28"/>
        </w:rPr>
        <w:t>Харчевникова</w:t>
      </w:r>
      <w:proofErr w:type="spellEnd"/>
      <w:r w:rsidR="00444537" w:rsidRPr="00444537">
        <w:rPr>
          <w:rFonts w:ascii="Times New Roman" w:hAnsi="Times New Roman" w:cs="Times New Roman"/>
          <w:sz w:val="28"/>
          <w:szCs w:val="28"/>
        </w:rPr>
        <w:t xml:space="preserve"> А. Н. Диагностика сюжетно-ролевых игр мальчиков</w:t>
      </w:r>
      <w:r w:rsidR="005C6591">
        <w:rPr>
          <w:rFonts w:ascii="Times New Roman" w:hAnsi="Times New Roman" w:cs="Times New Roman"/>
          <w:sz w:val="28"/>
          <w:szCs w:val="28"/>
        </w:rPr>
        <w:t xml:space="preserve"> и девочек пятого года жизни. </w:t>
      </w:r>
      <w:r w:rsidR="00444537" w:rsidRPr="00444537">
        <w:rPr>
          <w:rFonts w:ascii="Times New Roman" w:hAnsi="Times New Roman" w:cs="Times New Roman"/>
          <w:sz w:val="28"/>
          <w:szCs w:val="28"/>
        </w:rPr>
        <w:t>Мо</w:t>
      </w:r>
      <w:r w:rsidR="005C6591">
        <w:rPr>
          <w:rFonts w:ascii="Times New Roman" w:hAnsi="Times New Roman" w:cs="Times New Roman"/>
          <w:sz w:val="28"/>
          <w:szCs w:val="28"/>
        </w:rPr>
        <w:t xml:space="preserve">ниторинг в детском саду / А. Н. </w:t>
      </w:r>
      <w:proofErr w:type="spellStart"/>
      <w:r w:rsidR="005C6591">
        <w:rPr>
          <w:rFonts w:ascii="Times New Roman" w:hAnsi="Times New Roman" w:cs="Times New Roman"/>
          <w:sz w:val="28"/>
          <w:szCs w:val="28"/>
        </w:rPr>
        <w:t>Харчевникова</w:t>
      </w:r>
      <w:proofErr w:type="spellEnd"/>
      <w:r w:rsidR="005C6591">
        <w:rPr>
          <w:rFonts w:ascii="Times New Roman" w:hAnsi="Times New Roman" w:cs="Times New Roman"/>
          <w:sz w:val="28"/>
          <w:szCs w:val="28"/>
        </w:rPr>
        <w:t>.</w:t>
      </w:r>
      <w:r w:rsidR="005C6591" w:rsidRPr="005C6591">
        <w:rPr>
          <w:rFonts w:ascii="Times New Roman" w:hAnsi="Times New Roman" w:cs="Times New Roman"/>
          <w:sz w:val="28"/>
          <w:szCs w:val="28"/>
        </w:rPr>
        <w:t xml:space="preserve"> </w:t>
      </w:r>
      <w:r w:rsidR="005C6591">
        <w:rPr>
          <w:rFonts w:ascii="Times New Roman" w:hAnsi="Times New Roman" w:cs="Times New Roman"/>
          <w:sz w:val="28"/>
          <w:szCs w:val="28"/>
        </w:rPr>
        <w:t xml:space="preserve">– </w:t>
      </w:r>
      <w:r w:rsidR="005C6591" w:rsidRPr="00444537">
        <w:rPr>
          <w:rFonts w:ascii="Times New Roman" w:hAnsi="Times New Roman" w:cs="Times New Roman"/>
          <w:sz w:val="28"/>
          <w:szCs w:val="28"/>
        </w:rPr>
        <w:t>СПб.</w:t>
      </w:r>
      <w:r w:rsidR="005C6591">
        <w:rPr>
          <w:rFonts w:ascii="Times New Roman" w:hAnsi="Times New Roman" w:cs="Times New Roman"/>
          <w:sz w:val="28"/>
          <w:szCs w:val="28"/>
        </w:rPr>
        <w:t xml:space="preserve"> </w:t>
      </w:r>
      <w:r w:rsidR="005C6591" w:rsidRPr="00444537">
        <w:rPr>
          <w:rFonts w:ascii="Times New Roman" w:hAnsi="Times New Roman" w:cs="Times New Roman"/>
          <w:sz w:val="28"/>
          <w:szCs w:val="28"/>
        </w:rPr>
        <w:t>:</w:t>
      </w:r>
      <w:r w:rsidR="006242D0">
        <w:rPr>
          <w:rFonts w:ascii="Times New Roman" w:hAnsi="Times New Roman" w:cs="Times New Roman"/>
          <w:sz w:val="28"/>
          <w:szCs w:val="28"/>
        </w:rPr>
        <w:t xml:space="preserve"> </w:t>
      </w:r>
      <w:proofErr w:type="spellStart"/>
      <w:r w:rsidR="00186A52">
        <w:rPr>
          <w:rFonts w:ascii="Times New Roman" w:hAnsi="Times New Roman" w:cs="Times New Roman"/>
          <w:sz w:val="28"/>
          <w:szCs w:val="28"/>
        </w:rPr>
        <w:t>Научно</w:t>
      </w:r>
      <w:r w:rsidR="006242D0">
        <w:rPr>
          <w:rFonts w:ascii="Times New Roman" w:hAnsi="Times New Roman" w:cs="Times New Roman"/>
          <w:sz w:val="28"/>
          <w:szCs w:val="28"/>
        </w:rPr>
        <w:t>методическое</w:t>
      </w:r>
      <w:proofErr w:type="spellEnd"/>
      <w:r w:rsidR="006242D0">
        <w:rPr>
          <w:rFonts w:ascii="Times New Roman" w:hAnsi="Times New Roman" w:cs="Times New Roman"/>
          <w:sz w:val="28"/>
          <w:szCs w:val="28"/>
        </w:rPr>
        <w:t xml:space="preserve"> </w:t>
      </w:r>
      <w:proofErr w:type="spellStart"/>
      <w:r w:rsidR="006242D0">
        <w:rPr>
          <w:rFonts w:ascii="Times New Roman" w:hAnsi="Times New Roman" w:cs="Times New Roman"/>
          <w:sz w:val="28"/>
          <w:szCs w:val="28"/>
        </w:rPr>
        <w:t>пособие</w:t>
      </w:r>
      <w:proofErr w:type="gramStart"/>
      <w:r w:rsidR="006242D0">
        <w:rPr>
          <w:rFonts w:ascii="Times New Roman" w:hAnsi="Times New Roman" w:cs="Times New Roman"/>
          <w:sz w:val="28"/>
          <w:szCs w:val="28"/>
        </w:rPr>
        <w:t>.</w:t>
      </w:r>
      <w:r w:rsidR="00444537" w:rsidRPr="00444537">
        <w:rPr>
          <w:rFonts w:ascii="Times New Roman" w:hAnsi="Times New Roman" w:cs="Times New Roman"/>
          <w:sz w:val="28"/>
          <w:szCs w:val="28"/>
        </w:rPr>
        <w:t>И</w:t>
      </w:r>
      <w:proofErr w:type="gramEnd"/>
      <w:r w:rsidR="00444537" w:rsidRPr="00444537">
        <w:rPr>
          <w:rFonts w:ascii="Times New Roman" w:hAnsi="Times New Roman" w:cs="Times New Roman"/>
          <w:sz w:val="28"/>
          <w:szCs w:val="28"/>
        </w:rPr>
        <w:t>здательство</w:t>
      </w:r>
      <w:proofErr w:type="spellEnd"/>
      <w:r w:rsidR="00444537" w:rsidRPr="00444537">
        <w:rPr>
          <w:rFonts w:ascii="Times New Roman" w:hAnsi="Times New Roman" w:cs="Times New Roman"/>
          <w:sz w:val="28"/>
          <w:szCs w:val="28"/>
        </w:rPr>
        <w:t xml:space="preserve"> «Детство-Пресс», 201</w:t>
      </w:r>
      <w:r w:rsidR="00186A52">
        <w:rPr>
          <w:rFonts w:ascii="Times New Roman" w:hAnsi="Times New Roman" w:cs="Times New Roman"/>
          <w:sz w:val="28"/>
          <w:szCs w:val="28"/>
        </w:rPr>
        <w:t>6</w:t>
      </w:r>
      <w:r w:rsidR="00444537" w:rsidRPr="00444537">
        <w:rPr>
          <w:rFonts w:ascii="Times New Roman" w:hAnsi="Times New Roman" w:cs="Times New Roman"/>
          <w:sz w:val="28"/>
          <w:szCs w:val="28"/>
        </w:rPr>
        <w:t xml:space="preserve">. </w:t>
      </w:r>
      <w:r w:rsidR="00186A52">
        <w:rPr>
          <w:rFonts w:ascii="Times New Roman" w:hAnsi="Times New Roman" w:cs="Times New Roman"/>
          <w:sz w:val="28"/>
          <w:szCs w:val="28"/>
        </w:rPr>
        <w:t>– 6</w:t>
      </w:r>
      <w:r w:rsidR="00444537" w:rsidRPr="00444537">
        <w:rPr>
          <w:rFonts w:ascii="Times New Roman" w:hAnsi="Times New Roman" w:cs="Times New Roman"/>
          <w:sz w:val="28"/>
          <w:szCs w:val="28"/>
        </w:rPr>
        <w:t>81</w:t>
      </w:r>
      <w:r w:rsidR="00186A52">
        <w:rPr>
          <w:rFonts w:ascii="Times New Roman" w:hAnsi="Times New Roman" w:cs="Times New Roman"/>
          <w:sz w:val="28"/>
          <w:szCs w:val="28"/>
        </w:rPr>
        <w:t>с</w:t>
      </w:r>
      <w:r w:rsidR="00444537" w:rsidRPr="00444537">
        <w:rPr>
          <w:rFonts w:ascii="Times New Roman" w:hAnsi="Times New Roman" w:cs="Times New Roman"/>
          <w:sz w:val="28"/>
          <w:szCs w:val="28"/>
        </w:rPr>
        <w:t>.</w:t>
      </w:r>
    </w:p>
    <w:p w:rsidR="0006627F" w:rsidRDefault="005D50B4" w:rsidP="004445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186A52">
        <w:rPr>
          <w:rFonts w:ascii="Times New Roman" w:hAnsi="Times New Roman" w:cs="Times New Roman"/>
          <w:sz w:val="28"/>
          <w:szCs w:val="28"/>
        </w:rPr>
        <w:t xml:space="preserve">. </w:t>
      </w:r>
      <w:proofErr w:type="spellStart"/>
      <w:r w:rsidR="0006627F" w:rsidRPr="00444537">
        <w:rPr>
          <w:rFonts w:ascii="Times New Roman" w:hAnsi="Times New Roman" w:cs="Times New Roman"/>
          <w:sz w:val="28"/>
          <w:szCs w:val="28"/>
        </w:rPr>
        <w:t>Харчевникова</w:t>
      </w:r>
      <w:proofErr w:type="spellEnd"/>
      <w:r w:rsidR="0006627F" w:rsidRPr="00444537">
        <w:rPr>
          <w:rFonts w:ascii="Times New Roman" w:hAnsi="Times New Roman" w:cs="Times New Roman"/>
          <w:sz w:val="28"/>
          <w:szCs w:val="28"/>
        </w:rPr>
        <w:t xml:space="preserve"> А. Н. Игровые интересы мальчиков и девочек среднего дошкольного возраста как показатель </w:t>
      </w:r>
      <w:proofErr w:type="spellStart"/>
      <w:r w:rsidR="0006627F" w:rsidRPr="00444537">
        <w:rPr>
          <w:rFonts w:ascii="Times New Roman" w:hAnsi="Times New Roman" w:cs="Times New Roman"/>
          <w:sz w:val="28"/>
          <w:szCs w:val="28"/>
        </w:rPr>
        <w:t>субъе</w:t>
      </w:r>
      <w:r w:rsidR="0006627F">
        <w:rPr>
          <w:rFonts w:ascii="Times New Roman" w:hAnsi="Times New Roman" w:cs="Times New Roman"/>
          <w:sz w:val="28"/>
          <w:szCs w:val="28"/>
        </w:rPr>
        <w:t>ктности</w:t>
      </w:r>
      <w:proofErr w:type="spellEnd"/>
      <w:r w:rsidR="0006627F">
        <w:rPr>
          <w:rFonts w:ascii="Times New Roman" w:hAnsi="Times New Roman" w:cs="Times New Roman"/>
          <w:sz w:val="28"/>
          <w:szCs w:val="28"/>
        </w:rPr>
        <w:t xml:space="preserve"> детей /А. Н. </w:t>
      </w:r>
      <w:proofErr w:type="spellStart"/>
      <w:r w:rsidR="0006627F">
        <w:rPr>
          <w:rFonts w:ascii="Times New Roman" w:hAnsi="Times New Roman" w:cs="Times New Roman"/>
          <w:sz w:val="28"/>
          <w:szCs w:val="28"/>
        </w:rPr>
        <w:t>Харчевникова</w:t>
      </w:r>
      <w:proofErr w:type="spellEnd"/>
      <w:r w:rsidR="0006627F">
        <w:rPr>
          <w:rFonts w:ascii="Times New Roman" w:hAnsi="Times New Roman" w:cs="Times New Roman"/>
          <w:sz w:val="28"/>
          <w:szCs w:val="28"/>
        </w:rPr>
        <w:t>.</w:t>
      </w:r>
      <w:r w:rsidR="0006627F" w:rsidRPr="0006627F">
        <w:rPr>
          <w:rFonts w:ascii="Times New Roman" w:hAnsi="Times New Roman" w:cs="Times New Roman"/>
          <w:sz w:val="28"/>
          <w:szCs w:val="28"/>
        </w:rPr>
        <w:t xml:space="preserve"> </w:t>
      </w:r>
      <w:r w:rsidR="0006627F">
        <w:rPr>
          <w:rFonts w:ascii="Times New Roman" w:hAnsi="Times New Roman" w:cs="Times New Roman"/>
          <w:sz w:val="28"/>
          <w:szCs w:val="28"/>
        </w:rPr>
        <w:t>– Москва. : Детский сад от</w:t>
      </w:r>
      <w:proofErr w:type="gramStart"/>
      <w:r w:rsidR="0006627F">
        <w:rPr>
          <w:rFonts w:ascii="Times New Roman" w:hAnsi="Times New Roman" w:cs="Times New Roman"/>
          <w:sz w:val="28"/>
          <w:szCs w:val="28"/>
        </w:rPr>
        <w:t xml:space="preserve"> А</w:t>
      </w:r>
      <w:proofErr w:type="gramEnd"/>
      <w:r w:rsidR="0006627F">
        <w:rPr>
          <w:rFonts w:ascii="Times New Roman" w:hAnsi="Times New Roman" w:cs="Times New Roman"/>
          <w:sz w:val="28"/>
          <w:szCs w:val="28"/>
        </w:rPr>
        <w:t xml:space="preserve"> до Я </w:t>
      </w:r>
      <w:r w:rsidR="0006627F" w:rsidRPr="00444537">
        <w:rPr>
          <w:rFonts w:ascii="Times New Roman" w:hAnsi="Times New Roman" w:cs="Times New Roman"/>
          <w:sz w:val="28"/>
          <w:szCs w:val="28"/>
        </w:rPr>
        <w:t>научно-методический журнал дл</w:t>
      </w:r>
      <w:r w:rsidR="0006627F">
        <w:rPr>
          <w:rFonts w:ascii="Times New Roman" w:hAnsi="Times New Roman" w:cs="Times New Roman"/>
          <w:sz w:val="28"/>
          <w:szCs w:val="28"/>
        </w:rPr>
        <w:t xml:space="preserve">я педагогов и родителей, </w:t>
      </w:r>
      <w:r w:rsidR="0006627F" w:rsidRPr="00444537">
        <w:rPr>
          <w:rFonts w:ascii="Times New Roman" w:hAnsi="Times New Roman" w:cs="Times New Roman"/>
          <w:sz w:val="28"/>
          <w:szCs w:val="28"/>
        </w:rPr>
        <w:t>201</w:t>
      </w:r>
      <w:r w:rsidR="0006627F">
        <w:rPr>
          <w:rFonts w:ascii="Times New Roman" w:hAnsi="Times New Roman" w:cs="Times New Roman"/>
          <w:sz w:val="28"/>
          <w:szCs w:val="28"/>
        </w:rPr>
        <w:t>6</w:t>
      </w:r>
      <w:r w:rsidR="0006627F" w:rsidRPr="00444537">
        <w:rPr>
          <w:rFonts w:ascii="Times New Roman" w:hAnsi="Times New Roman" w:cs="Times New Roman"/>
          <w:sz w:val="28"/>
          <w:szCs w:val="28"/>
        </w:rPr>
        <w:t xml:space="preserve">. </w:t>
      </w:r>
      <w:r w:rsidR="0006627F">
        <w:rPr>
          <w:rFonts w:ascii="Times New Roman" w:hAnsi="Times New Roman" w:cs="Times New Roman"/>
          <w:sz w:val="28"/>
          <w:szCs w:val="28"/>
        </w:rPr>
        <w:t xml:space="preserve">– </w:t>
      </w:r>
      <w:r w:rsidR="0006627F" w:rsidRPr="00444537">
        <w:rPr>
          <w:rFonts w:ascii="Times New Roman" w:hAnsi="Times New Roman" w:cs="Times New Roman"/>
          <w:sz w:val="28"/>
          <w:szCs w:val="28"/>
        </w:rPr>
        <w:t>104</w:t>
      </w:r>
      <w:r w:rsidR="0006627F">
        <w:rPr>
          <w:rFonts w:ascii="Times New Roman" w:hAnsi="Times New Roman" w:cs="Times New Roman"/>
          <w:sz w:val="28"/>
          <w:szCs w:val="28"/>
        </w:rPr>
        <w:t xml:space="preserve"> с</w:t>
      </w:r>
      <w:r w:rsidR="0006627F" w:rsidRPr="00444537">
        <w:rPr>
          <w:rFonts w:ascii="Times New Roman" w:hAnsi="Times New Roman" w:cs="Times New Roman"/>
          <w:sz w:val="28"/>
          <w:szCs w:val="28"/>
        </w:rPr>
        <w:t>.</w:t>
      </w:r>
    </w:p>
    <w:p w:rsidR="00444537" w:rsidRPr="00444537" w:rsidRDefault="0006627F" w:rsidP="0044453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 </w:t>
      </w:r>
      <w:proofErr w:type="spellStart"/>
      <w:r w:rsidR="00444537" w:rsidRPr="00444537">
        <w:rPr>
          <w:rFonts w:ascii="Times New Roman" w:hAnsi="Times New Roman" w:cs="Times New Roman"/>
          <w:sz w:val="28"/>
          <w:szCs w:val="28"/>
        </w:rPr>
        <w:t>Харчевникова</w:t>
      </w:r>
      <w:proofErr w:type="spellEnd"/>
      <w:r w:rsidR="00444537" w:rsidRPr="00444537">
        <w:rPr>
          <w:rFonts w:ascii="Times New Roman" w:hAnsi="Times New Roman" w:cs="Times New Roman"/>
          <w:sz w:val="28"/>
          <w:szCs w:val="28"/>
        </w:rPr>
        <w:t xml:space="preserve"> А. Н. Сюжетно-ролевая игра как средство </w:t>
      </w:r>
      <w:proofErr w:type="gramStart"/>
      <w:r w:rsidR="00444537" w:rsidRPr="00444537">
        <w:rPr>
          <w:rFonts w:ascii="Times New Roman" w:hAnsi="Times New Roman" w:cs="Times New Roman"/>
          <w:sz w:val="28"/>
          <w:szCs w:val="28"/>
        </w:rPr>
        <w:t>воспитания культуры тендерных взаимоотношений детей с</w:t>
      </w:r>
      <w:r w:rsidR="006242D0">
        <w:rPr>
          <w:rFonts w:ascii="Times New Roman" w:hAnsi="Times New Roman" w:cs="Times New Roman"/>
          <w:sz w:val="28"/>
          <w:szCs w:val="28"/>
        </w:rPr>
        <w:t>реднего дошкольного возраста</w:t>
      </w:r>
      <w:proofErr w:type="gramEnd"/>
      <w:r w:rsidR="006242D0">
        <w:rPr>
          <w:rFonts w:ascii="Times New Roman" w:hAnsi="Times New Roman" w:cs="Times New Roman"/>
          <w:sz w:val="28"/>
          <w:szCs w:val="28"/>
        </w:rPr>
        <w:t>. П</w:t>
      </w:r>
      <w:r w:rsidR="00444537" w:rsidRPr="00444537">
        <w:rPr>
          <w:rFonts w:ascii="Times New Roman" w:hAnsi="Times New Roman" w:cs="Times New Roman"/>
          <w:sz w:val="28"/>
          <w:szCs w:val="28"/>
        </w:rPr>
        <w:t>роблемы дошкольного детства в исследованиях молодых ученых</w:t>
      </w:r>
      <w:r w:rsidR="006242D0">
        <w:rPr>
          <w:rFonts w:ascii="Times New Roman" w:hAnsi="Times New Roman" w:cs="Times New Roman"/>
          <w:sz w:val="28"/>
          <w:szCs w:val="28"/>
        </w:rPr>
        <w:t xml:space="preserve"> / А. Н. </w:t>
      </w:r>
      <w:proofErr w:type="spellStart"/>
      <w:r w:rsidR="006242D0">
        <w:rPr>
          <w:rFonts w:ascii="Times New Roman" w:hAnsi="Times New Roman" w:cs="Times New Roman"/>
          <w:sz w:val="28"/>
          <w:szCs w:val="28"/>
        </w:rPr>
        <w:t>Харчевникова</w:t>
      </w:r>
      <w:proofErr w:type="spellEnd"/>
      <w:r w:rsidR="006242D0">
        <w:rPr>
          <w:rFonts w:ascii="Times New Roman" w:hAnsi="Times New Roman" w:cs="Times New Roman"/>
          <w:sz w:val="28"/>
          <w:szCs w:val="28"/>
        </w:rPr>
        <w:t xml:space="preserve">. – СПб </w:t>
      </w:r>
      <w:r w:rsidR="006242D0" w:rsidRPr="00444537">
        <w:rPr>
          <w:rFonts w:ascii="Times New Roman" w:hAnsi="Times New Roman" w:cs="Times New Roman"/>
          <w:sz w:val="28"/>
          <w:szCs w:val="28"/>
        </w:rPr>
        <w:t>Изд</w:t>
      </w:r>
      <w:proofErr w:type="gramStart"/>
      <w:r w:rsidR="006242D0" w:rsidRPr="00444537">
        <w:rPr>
          <w:rFonts w:ascii="Times New Roman" w:hAnsi="Times New Roman" w:cs="Times New Roman"/>
          <w:sz w:val="28"/>
          <w:szCs w:val="28"/>
        </w:rPr>
        <w:t>.-</w:t>
      </w:r>
      <w:proofErr w:type="gramEnd"/>
      <w:r w:rsidR="006242D0" w:rsidRPr="00444537">
        <w:rPr>
          <w:rFonts w:ascii="Times New Roman" w:hAnsi="Times New Roman" w:cs="Times New Roman"/>
          <w:sz w:val="28"/>
          <w:szCs w:val="28"/>
        </w:rPr>
        <w:t>во РГПУ им. А.И. Герцена</w:t>
      </w:r>
      <w:r w:rsidR="006242D0">
        <w:rPr>
          <w:rFonts w:ascii="Times New Roman" w:hAnsi="Times New Roman" w:cs="Times New Roman"/>
          <w:sz w:val="28"/>
          <w:szCs w:val="28"/>
        </w:rPr>
        <w:t>. : </w:t>
      </w:r>
      <w:r w:rsidR="00444537" w:rsidRPr="00444537">
        <w:rPr>
          <w:rFonts w:ascii="Times New Roman" w:hAnsi="Times New Roman" w:cs="Times New Roman"/>
          <w:sz w:val="28"/>
          <w:szCs w:val="28"/>
        </w:rPr>
        <w:t>Сборник научных статей по материалам международного форума</w:t>
      </w:r>
      <w:r w:rsidR="006242D0">
        <w:rPr>
          <w:rFonts w:ascii="Times New Roman" w:hAnsi="Times New Roman" w:cs="Times New Roman"/>
          <w:sz w:val="28"/>
          <w:szCs w:val="28"/>
        </w:rPr>
        <w:t xml:space="preserve"> молодых ученых, </w:t>
      </w:r>
      <w:r w:rsidR="00444537" w:rsidRPr="00444537">
        <w:rPr>
          <w:rFonts w:ascii="Times New Roman" w:hAnsi="Times New Roman" w:cs="Times New Roman"/>
          <w:sz w:val="28"/>
          <w:szCs w:val="28"/>
        </w:rPr>
        <w:t>20</w:t>
      </w:r>
      <w:r w:rsidR="00186A52">
        <w:rPr>
          <w:rFonts w:ascii="Times New Roman" w:hAnsi="Times New Roman" w:cs="Times New Roman"/>
          <w:sz w:val="28"/>
          <w:szCs w:val="28"/>
        </w:rPr>
        <w:t>1</w:t>
      </w:r>
      <w:r w:rsidR="006242D0">
        <w:rPr>
          <w:rFonts w:ascii="Times New Roman" w:hAnsi="Times New Roman" w:cs="Times New Roman"/>
          <w:sz w:val="28"/>
          <w:szCs w:val="28"/>
        </w:rPr>
        <w:t>9. – </w:t>
      </w:r>
      <w:r w:rsidR="00444537" w:rsidRPr="00444537">
        <w:rPr>
          <w:rFonts w:ascii="Times New Roman" w:hAnsi="Times New Roman" w:cs="Times New Roman"/>
          <w:sz w:val="28"/>
          <w:szCs w:val="28"/>
        </w:rPr>
        <w:t>206</w:t>
      </w:r>
      <w:r w:rsidR="00186A52">
        <w:rPr>
          <w:rFonts w:ascii="Times New Roman" w:hAnsi="Times New Roman" w:cs="Times New Roman"/>
          <w:sz w:val="28"/>
          <w:szCs w:val="28"/>
        </w:rPr>
        <w:t xml:space="preserve"> </w:t>
      </w:r>
      <w:r w:rsidR="006242D0">
        <w:rPr>
          <w:rFonts w:ascii="Times New Roman" w:hAnsi="Times New Roman" w:cs="Times New Roman"/>
          <w:sz w:val="28"/>
          <w:szCs w:val="28"/>
        </w:rPr>
        <w:t> </w:t>
      </w:r>
      <w:r w:rsidR="00186A52">
        <w:rPr>
          <w:rFonts w:ascii="Times New Roman" w:hAnsi="Times New Roman" w:cs="Times New Roman"/>
          <w:sz w:val="28"/>
          <w:szCs w:val="28"/>
        </w:rPr>
        <w:t>с</w:t>
      </w:r>
      <w:r w:rsidR="00444537" w:rsidRPr="00444537">
        <w:rPr>
          <w:rFonts w:ascii="Times New Roman" w:hAnsi="Times New Roman" w:cs="Times New Roman"/>
          <w:sz w:val="28"/>
          <w:szCs w:val="28"/>
        </w:rPr>
        <w:t>.</w:t>
      </w:r>
    </w:p>
    <w:p w:rsidR="00444537" w:rsidRPr="00444537" w:rsidRDefault="0006627F" w:rsidP="0006627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186A52">
        <w:rPr>
          <w:rFonts w:ascii="Times New Roman" w:hAnsi="Times New Roman" w:cs="Times New Roman"/>
          <w:sz w:val="28"/>
          <w:szCs w:val="28"/>
        </w:rPr>
        <w:t xml:space="preserve">. </w:t>
      </w:r>
      <w:proofErr w:type="spellStart"/>
      <w:r w:rsidR="00444537" w:rsidRPr="00444537">
        <w:rPr>
          <w:rFonts w:ascii="Times New Roman" w:hAnsi="Times New Roman" w:cs="Times New Roman"/>
          <w:sz w:val="28"/>
          <w:szCs w:val="28"/>
        </w:rPr>
        <w:t>Шалин</w:t>
      </w:r>
      <w:proofErr w:type="spellEnd"/>
      <w:r w:rsidR="00444537" w:rsidRPr="00444537">
        <w:rPr>
          <w:rFonts w:ascii="Times New Roman" w:hAnsi="Times New Roman" w:cs="Times New Roman"/>
          <w:sz w:val="28"/>
          <w:szCs w:val="28"/>
        </w:rPr>
        <w:t xml:space="preserve"> М. И. Организационно-педагогические условия развития конкурентоспособности личности старшеклассник</w:t>
      </w:r>
      <w:r w:rsidR="00186A52">
        <w:rPr>
          <w:rFonts w:ascii="Times New Roman" w:hAnsi="Times New Roman" w:cs="Times New Roman"/>
          <w:sz w:val="28"/>
          <w:szCs w:val="28"/>
        </w:rPr>
        <w:t>а</w:t>
      </w:r>
      <w:r w:rsidR="006242D0">
        <w:rPr>
          <w:rFonts w:ascii="Times New Roman" w:hAnsi="Times New Roman" w:cs="Times New Roman"/>
          <w:sz w:val="28"/>
          <w:szCs w:val="28"/>
        </w:rPr>
        <w:t xml:space="preserve">. </w:t>
      </w:r>
      <w:r w:rsidR="00444537" w:rsidRPr="00444537">
        <w:rPr>
          <w:rFonts w:ascii="Times New Roman" w:hAnsi="Times New Roman" w:cs="Times New Roman"/>
          <w:sz w:val="28"/>
          <w:szCs w:val="28"/>
        </w:rPr>
        <w:t>Теория и практика образования в современном мире</w:t>
      </w:r>
      <w:r w:rsidR="006242D0">
        <w:rPr>
          <w:rFonts w:ascii="Times New Roman" w:hAnsi="Times New Roman" w:cs="Times New Roman"/>
          <w:sz w:val="28"/>
          <w:szCs w:val="28"/>
        </w:rPr>
        <w:t xml:space="preserve"> / И. М. </w:t>
      </w:r>
      <w:proofErr w:type="spellStart"/>
      <w:r w:rsidR="006242D0">
        <w:rPr>
          <w:rFonts w:ascii="Times New Roman" w:hAnsi="Times New Roman" w:cs="Times New Roman"/>
          <w:sz w:val="28"/>
          <w:szCs w:val="28"/>
        </w:rPr>
        <w:t>Шалин</w:t>
      </w:r>
      <w:proofErr w:type="spellEnd"/>
      <w:r w:rsidR="006242D0">
        <w:rPr>
          <w:rFonts w:ascii="Times New Roman" w:hAnsi="Times New Roman" w:cs="Times New Roman"/>
          <w:sz w:val="28"/>
          <w:szCs w:val="28"/>
        </w:rPr>
        <w:t>.</w:t>
      </w:r>
      <w:r w:rsidR="006242D0" w:rsidRPr="006242D0">
        <w:rPr>
          <w:rFonts w:ascii="Times New Roman" w:hAnsi="Times New Roman" w:cs="Times New Roman"/>
          <w:sz w:val="28"/>
          <w:szCs w:val="28"/>
        </w:rPr>
        <w:t xml:space="preserve"> </w:t>
      </w:r>
      <w:r w:rsidR="006242D0">
        <w:rPr>
          <w:rFonts w:ascii="Times New Roman" w:hAnsi="Times New Roman" w:cs="Times New Roman"/>
          <w:sz w:val="28"/>
          <w:szCs w:val="28"/>
        </w:rPr>
        <w:t xml:space="preserve">– СПб </w:t>
      </w:r>
      <w:r w:rsidR="006242D0" w:rsidRPr="00444537">
        <w:rPr>
          <w:rFonts w:ascii="Times New Roman" w:hAnsi="Times New Roman" w:cs="Times New Roman"/>
          <w:sz w:val="28"/>
          <w:szCs w:val="28"/>
        </w:rPr>
        <w:t>Реноме</w:t>
      </w:r>
      <w:proofErr w:type="gramStart"/>
      <w:r w:rsidR="006242D0">
        <w:rPr>
          <w:rFonts w:ascii="Times New Roman" w:hAnsi="Times New Roman" w:cs="Times New Roman"/>
          <w:sz w:val="28"/>
          <w:szCs w:val="28"/>
        </w:rPr>
        <w:t xml:space="preserve">. </w:t>
      </w:r>
      <w:r w:rsidR="00444537" w:rsidRPr="00444537">
        <w:rPr>
          <w:rFonts w:ascii="Times New Roman" w:hAnsi="Times New Roman" w:cs="Times New Roman"/>
          <w:sz w:val="28"/>
          <w:szCs w:val="28"/>
        </w:rPr>
        <w:t xml:space="preserve">: </w:t>
      </w:r>
      <w:proofErr w:type="gramEnd"/>
      <w:r w:rsidR="00444537" w:rsidRPr="00444537">
        <w:rPr>
          <w:rFonts w:ascii="Times New Roman" w:hAnsi="Times New Roman" w:cs="Times New Roman"/>
          <w:sz w:val="28"/>
          <w:szCs w:val="28"/>
        </w:rPr>
        <w:t xml:space="preserve">материалы III </w:t>
      </w:r>
      <w:proofErr w:type="spellStart"/>
      <w:r w:rsidR="00444537" w:rsidRPr="00444537">
        <w:rPr>
          <w:rFonts w:ascii="Times New Roman" w:hAnsi="Times New Roman" w:cs="Times New Roman"/>
          <w:sz w:val="28"/>
          <w:szCs w:val="28"/>
        </w:rPr>
        <w:t>междунар</w:t>
      </w:r>
      <w:proofErr w:type="spellEnd"/>
      <w:r w:rsidR="00444537" w:rsidRPr="00444537">
        <w:rPr>
          <w:rFonts w:ascii="Times New Roman" w:hAnsi="Times New Roman" w:cs="Times New Roman"/>
          <w:sz w:val="28"/>
          <w:szCs w:val="28"/>
        </w:rPr>
        <w:t>. науч</w:t>
      </w:r>
      <w:r w:rsidR="006242D0">
        <w:rPr>
          <w:rFonts w:ascii="Times New Roman" w:hAnsi="Times New Roman" w:cs="Times New Roman"/>
          <w:sz w:val="28"/>
          <w:szCs w:val="28"/>
        </w:rPr>
        <w:t xml:space="preserve">. </w:t>
      </w:r>
      <w:proofErr w:type="spellStart"/>
      <w:r w:rsidR="006242D0">
        <w:rPr>
          <w:rFonts w:ascii="Times New Roman" w:hAnsi="Times New Roman" w:cs="Times New Roman"/>
          <w:sz w:val="28"/>
          <w:szCs w:val="28"/>
        </w:rPr>
        <w:t>конф</w:t>
      </w:r>
      <w:proofErr w:type="spellEnd"/>
      <w:r w:rsidR="00444537" w:rsidRPr="00444537">
        <w:rPr>
          <w:rFonts w:ascii="Times New Roman" w:hAnsi="Times New Roman" w:cs="Times New Roman"/>
          <w:sz w:val="28"/>
          <w:szCs w:val="28"/>
        </w:rPr>
        <w:t>, 201</w:t>
      </w:r>
      <w:r w:rsidR="00186A52">
        <w:rPr>
          <w:rFonts w:ascii="Times New Roman" w:hAnsi="Times New Roman" w:cs="Times New Roman"/>
          <w:sz w:val="28"/>
          <w:szCs w:val="28"/>
        </w:rPr>
        <w:t>8</w:t>
      </w:r>
      <w:r w:rsidR="00444537" w:rsidRPr="00444537">
        <w:rPr>
          <w:rFonts w:ascii="Times New Roman" w:hAnsi="Times New Roman" w:cs="Times New Roman"/>
          <w:sz w:val="28"/>
          <w:szCs w:val="28"/>
        </w:rPr>
        <w:t xml:space="preserve">. </w:t>
      </w:r>
      <w:r w:rsidR="00186A52">
        <w:rPr>
          <w:rFonts w:ascii="Times New Roman" w:hAnsi="Times New Roman" w:cs="Times New Roman"/>
          <w:sz w:val="28"/>
          <w:szCs w:val="28"/>
        </w:rPr>
        <w:t>–</w:t>
      </w:r>
      <w:r w:rsidR="00444537" w:rsidRPr="00444537">
        <w:rPr>
          <w:rFonts w:ascii="Times New Roman" w:hAnsi="Times New Roman" w:cs="Times New Roman"/>
          <w:sz w:val="28"/>
          <w:szCs w:val="28"/>
        </w:rPr>
        <w:t xml:space="preserve"> </w:t>
      </w:r>
      <w:r w:rsidR="00186A52">
        <w:rPr>
          <w:rFonts w:ascii="Times New Roman" w:hAnsi="Times New Roman" w:cs="Times New Roman"/>
          <w:sz w:val="28"/>
          <w:szCs w:val="28"/>
        </w:rPr>
        <w:t>2</w:t>
      </w:r>
      <w:r w:rsidR="00444537" w:rsidRPr="00444537">
        <w:rPr>
          <w:rFonts w:ascii="Times New Roman" w:hAnsi="Times New Roman" w:cs="Times New Roman"/>
          <w:sz w:val="28"/>
          <w:szCs w:val="28"/>
        </w:rPr>
        <w:t>49</w:t>
      </w:r>
      <w:r w:rsidR="00186A52">
        <w:rPr>
          <w:rFonts w:ascii="Times New Roman" w:hAnsi="Times New Roman" w:cs="Times New Roman"/>
          <w:sz w:val="28"/>
          <w:szCs w:val="28"/>
        </w:rPr>
        <w:t xml:space="preserve"> с.</w:t>
      </w:r>
    </w:p>
    <w:sectPr w:rsidR="00444537" w:rsidRPr="00444537" w:rsidSect="00682C0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B3E" w:rsidRDefault="00A01B3E" w:rsidP="00701FD3">
      <w:pPr>
        <w:spacing w:after="0" w:line="240" w:lineRule="auto"/>
      </w:pPr>
      <w:r>
        <w:separator/>
      </w:r>
    </w:p>
  </w:endnote>
  <w:endnote w:type="continuationSeparator" w:id="0">
    <w:p w:rsidR="00A01B3E" w:rsidRDefault="00A01B3E" w:rsidP="0070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430340"/>
      <w:docPartObj>
        <w:docPartGallery w:val="Page Numbers (Bottom of Page)"/>
        <w:docPartUnique/>
      </w:docPartObj>
    </w:sdtPr>
    <w:sdtEndPr/>
    <w:sdtContent>
      <w:p w:rsidR="00FF5747" w:rsidRDefault="00FF5747">
        <w:pPr>
          <w:pStyle w:val="a8"/>
          <w:jc w:val="right"/>
        </w:pPr>
        <w:r>
          <w:fldChar w:fldCharType="begin"/>
        </w:r>
        <w:r>
          <w:instrText>PAGE   \* MERGEFORMAT</w:instrText>
        </w:r>
        <w:r>
          <w:fldChar w:fldCharType="separate"/>
        </w:r>
        <w:r w:rsidR="00614887">
          <w:rPr>
            <w:noProof/>
          </w:rPr>
          <w:t>22</w:t>
        </w:r>
        <w:r>
          <w:fldChar w:fldCharType="end"/>
        </w:r>
      </w:p>
    </w:sdtContent>
  </w:sdt>
  <w:p w:rsidR="002C5E01" w:rsidRDefault="002C5E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B3E" w:rsidRDefault="00A01B3E" w:rsidP="00701FD3">
      <w:pPr>
        <w:spacing w:after="0" w:line="240" w:lineRule="auto"/>
      </w:pPr>
      <w:r>
        <w:separator/>
      </w:r>
    </w:p>
  </w:footnote>
  <w:footnote w:type="continuationSeparator" w:id="0">
    <w:p w:rsidR="00A01B3E" w:rsidRDefault="00A01B3E" w:rsidP="00701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52DB"/>
    <w:multiLevelType w:val="hybridMultilevel"/>
    <w:tmpl w:val="CA804D2C"/>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A13C7"/>
    <w:multiLevelType w:val="hybridMultilevel"/>
    <w:tmpl w:val="E90C3432"/>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15E13"/>
    <w:multiLevelType w:val="hybridMultilevel"/>
    <w:tmpl w:val="C1ECFDBE"/>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FB332C"/>
    <w:multiLevelType w:val="hybridMultilevel"/>
    <w:tmpl w:val="B3AEAA5E"/>
    <w:lvl w:ilvl="0" w:tplc="CE8C595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18D7ACB"/>
    <w:multiLevelType w:val="hybridMultilevel"/>
    <w:tmpl w:val="CA26D05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3A3818"/>
    <w:multiLevelType w:val="hybridMultilevel"/>
    <w:tmpl w:val="7330638E"/>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D3062"/>
    <w:multiLevelType w:val="hybridMultilevel"/>
    <w:tmpl w:val="C6A07C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AB51C9"/>
    <w:multiLevelType w:val="hybridMultilevel"/>
    <w:tmpl w:val="B4A6B26E"/>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7F1AD3"/>
    <w:multiLevelType w:val="hybridMultilevel"/>
    <w:tmpl w:val="E90C3432"/>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D33D3F"/>
    <w:multiLevelType w:val="hybridMultilevel"/>
    <w:tmpl w:val="BDE8F19E"/>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C06F84"/>
    <w:multiLevelType w:val="hybridMultilevel"/>
    <w:tmpl w:val="25823D50"/>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8C2323"/>
    <w:multiLevelType w:val="hybridMultilevel"/>
    <w:tmpl w:val="208887EA"/>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9059F4"/>
    <w:multiLevelType w:val="hybridMultilevel"/>
    <w:tmpl w:val="4AF89C14"/>
    <w:lvl w:ilvl="0" w:tplc="CE8C5956">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2B74A86"/>
    <w:multiLevelType w:val="hybridMultilevel"/>
    <w:tmpl w:val="788C20D4"/>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1D5A8D"/>
    <w:multiLevelType w:val="hybridMultilevel"/>
    <w:tmpl w:val="2D06B6CA"/>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D73F4E"/>
    <w:multiLevelType w:val="hybridMultilevel"/>
    <w:tmpl w:val="A4B4F562"/>
    <w:lvl w:ilvl="0" w:tplc="D77C5EB0">
      <w:start w:val="1"/>
      <w:numFmt w:val="russianLow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nsid w:val="366921A3"/>
    <w:multiLevelType w:val="hybridMultilevel"/>
    <w:tmpl w:val="4A40CE78"/>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2F1CBC"/>
    <w:multiLevelType w:val="hybridMultilevel"/>
    <w:tmpl w:val="788C20D4"/>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B761B"/>
    <w:multiLevelType w:val="hybridMultilevel"/>
    <w:tmpl w:val="83DC3644"/>
    <w:lvl w:ilvl="0" w:tplc="CE8C5956">
      <w:start w:val="1"/>
      <w:numFmt w:val="russianLower"/>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CFD7C23"/>
    <w:multiLevelType w:val="hybridMultilevel"/>
    <w:tmpl w:val="47260B92"/>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771034"/>
    <w:multiLevelType w:val="hybridMultilevel"/>
    <w:tmpl w:val="BF4092BC"/>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2F60AF"/>
    <w:multiLevelType w:val="hybridMultilevel"/>
    <w:tmpl w:val="A70AB65E"/>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3C2506"/>
    <w:multiLevelType w:val="hybridMultilevel"/>
    <w:tmpl w:val="2D768388"/>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220387"/>
    <w:multiLevelType w:val="hybridMultilevel"/>
    <w:tmpl w:val="FBFEF622"/>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8F231C"/>
    <w:multiLevelType w:val="hybridMultilevel"/>
    <w:tmpl w:val="493612B6"/>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0072B1"/>
    <w:multiLevelType w:val="hybridMultilevel"/>
    <w:tmpl w:val="788C20D4"/>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4A73B1"/>
    <w:multiLevelType w:val="hybridMultilevel"/>
    <w:tmpl w:val="25823D50"/>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9A2C0C"/>
    <w:multiLevelType w:val="hybridMultilevel"/>
    <w:tmpl w:val="E6887A96"/>
    <w:lvl w:ilvl="0" w:tplc="D77C5EB0">
      <w:start w:val="1"/>
      <w:numFmt w:val="russianLow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8">
    <w:nsid w:val="5A1B7DDA"/>
    <w:multiLevelType w:val="hybridMultilevel"/>
    <w:tmpl w:val="B35C4236"/>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5312F4"/>
    <w:multiLevelType w:val="hybridMultilevel"/>
    <w:tmpl w:val="7E863D30"/>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DE7D52"/>
    <w:multiLevelType w:val="hybridMultilevel"/>
    <w:tmpl w:val="208887EA"/>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203B31"/>
    <w:multiLevelType w:val="hybridMultilevel"/>
    <w:tmpl w:val="2612E5D4"/>
    <w:lvl w:ilvl="0" w:tplc="CE8C5956">
      <w:start w:val="1"/>
      <w:numFmt w:val="russianLower"/>
      <w:lvlText w:val="%1)"/>
      <w:lvlJc w:val="left"/>
      <w:pPr>
        <w:ind w:left="720" w:hanging="360"/>
      </w:pPr>
      <w:rPr>
        <w:rFonts w:hint="default"/>
      </w:rPr>
    </w:lvl>
    <w:lvl w:ilvl="1" w:tplc="CE8C5956">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202821"/>
    <w:multiLevelType w:val="hybridMultilevel"/>
    <w:tmpl w:val="54140DC2"/>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9B7F55"/>
    <w:multiLevelType w:val="hybridMultilevel"/>
    <w:tmpl w:val="79C02D22"/>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C36396"/>
    <w:multiLevelType w:val="hybridMultilevel"/>
    <w:tmpl w:val="788C20D4"/>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D22C63"/>
    <w:multiLevelType w:val="hybridMultilevel"/>
    <w:tmpl w:val="08D63A64"/>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452218"/>
    <w:multiLevelType w:val="hybridMultilevel"/>
    <w:tmpl w:val="C1ECFDBE"/>
    <w:lvl w:ilvl="0" w:tplc="CE8C595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7750D1"/>
    <w:multiLevelType w:val="hybridMultilevel"/>
    <w:tmpl w:val="67C804A0"/>
    <w:lvl w:ilvl="0" w:tplc="CE8C5956">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8E07081"/>
    <w:multiLevelType w:val="hybridMultilevel"/>
    <w:tmpl w:val="AC8270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98943DB"/>
    <w:multiLevelType w:val="hybridMultilevel"/>
    <w:tmpl w:val="E7B6F8E0"/>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599"/>
    <w:rsid w:val="000106C9"/>
    <w:rsid w:val="000170CD"/>
    <w:rsid w:val="00017902"/>
    <w:rsid w:val="0003223A"/>
    <w:rsid w:val="00045255"/>
    <w:rsid w:val="0006627F"/>
    <w:rsid w:val="000934DE"/>
    <w:rsid w:val="000B4BCB"/>
    <w:rsid w:val="000D40F1"/>
    <w:rsid w:val="001144CC"/>
    <w:rsid w:val="001371E2"/>
    <w:rsid w:val="00144B9F"/>
    <w:rsid w:val="001476DE"/>
    <w:rsid w:val="0015225E"/>
    <w:rsid w:val="00153886"/>
    <w:rsid w:val="00186A52"/>
    <w:rsid w:val="001A0F16"/>
    <w:rsid w:val="0021371B"/>
    <w:rsid w:val="002261A7"/>
    <w:rsid w:val="00233A41"/>
    <w:rsid w:val="00240CD0"/>
    <w:rsid w:val="00243454"/>
    <w:rsid w:val="0024752D"/>
    <w:rsid w:val="00255B35"/>
    <w:rsid w:val="0027374F"/>
    <w:rsid w:val="002756DE"/>
    <w:rsid w:val="00275ADD"/>
    <w:rsid w:val="00282DDD"/>
    <w:rsid w:val="002A2198"/>
    <w:rsid w:val="002A2F0A"/>
    <w:rsid w:val="002A523A"/>
    <w:rsid w:val="002B75FE"/>
    <w:rsid w:val="002C4CBA"/>
    <w:rsid w:val="002C5E01"/>
    <w:rsid w:val="002D6F72"/>
    <w:rsid w:val="00302F9B"/>
    <w:rsid w:val="00314599"/>
    <w:rsid w:val="003218EA"/>
    <w:rsid w:val="00336A8E"/>
    <w:rsid w:val="0034704B"/>
    <w:rsid w:val="00384BC2"/>
    <w:rsid w:val="00390B67"/>
    <w:rsid w:val="003976BC"/>
    <w:rsid w:val="003A39CB"/>
    <w:rsid w:val="003C678C"/>
    <w:rsid w:val="003D7215"/>
    <w:rsid w:val="003D7641"/>
    <w:rsid w:val="003E004F"/>
    <w:rsid w:val="00413CEB"/>
    <w:rsid w:val="004155E6"/>
    <w:rsid w:val="00416C93"/>
    <w:rsid w:val="00427DC0"/>
    <w:rsid w:val="00443250"/>
    <w:rsid w:val="00444537"/>
    <w:rsid w:val="00457EB1"/>
    <w:rsid w:val="00483B31"/>
    <w:rsid w:val="0049278F"/>
    <w:rsid w:val="004A58D9"/>
    <w:rsid w:val="004B5C0C"/>
    <w:rsid w:val="004B7642"/>
    <w:rsid w:val="0051481C"/>
    <w:rsid w:val="00517470"/>
    <w:rsid w:val="00543DC4"/>
    <w:rsid w:val="00591617"/>
    <w:rsid w:val="005C41A4"/>
    <w:rsid w:val="005C6591"/>
    <w:rsid w:val="005D50B4"/>
    <w:rsid w:val="00604BB1"/>
    <w:rsid w:val="006131E9"/>
    <w:rsid w:val="00614887"/>
    <w:rsid w:val="006242D0"/>
    <w:rsid w:val="00633008"/>
    <w:rsid w:val="006454C8"/>
    <w:rsid w:val="00682C06"/>
    <w:rsid w:val="0068396D"/>
    <w:rsid w:val="006A0E96"/>
    <w:rsid w:val="006B0E23"/>
    <w:rsid w:val="006B59B8"/>
    <w:rsid w:val="006B68BA"/>
    <w:rsid w:val="006C670E"/>
    <w:rsid w:val="006C793B"/>
    <w:rsid w:val="007014A0"/>
    <w:rsid w:val="00701FD3"/>
    <w:rsid w:val="00711666"/>
    <w:rsid w:val="0074659A"/>
    <w:rsid w:val="007D354F"/>
    <w:rsid w:val="007E7542"/>
    <w:rsid w:val="008041A2"/>
    <w:rsid w:val="00810467"/>
    <w:rsid w:val="00821E44"/>
    <w:rsid w:val="00864B2F"/>
    <w:rsid w:val="00882B49"/>
    <w:rsid w:val="00904BC6"/>
    <w:rsid w:val="0093616E"/>
    <w:rsid w:val="00941ED9"/>
    <w:rsid w:val="00945B3E"/>
    <w:rsid w:val="00954D60"/>
    <w:rsid w:val="009679EB"/>
    <w:rsid w:val="00973748"/>
    <w:rsid w:val="0099244F"/>
    <w:rsid w:val="009B4D9D"/>
    <w:rsid w:val="009C6601"/>
    <w:rsid w:val="009C73ED"/>
    <w:rsid w:val="009E2F87"/>
    <w:rsid w:val="009F2475"/>
    <w:rsid w:val="00A01B3E"/>
    <w:rsid w:val="00A327AE"/>
    <w:rsid w:val="00A36DD7"/>
    <w:rsid w:val="00A54D3F"/>
    <w:rsid w:val="00A658D9"/>
    <w:rsid w:val="00A66FEB"/>
    <w:rsid w:val="00A75ED5"/>
    <w:rsid w:val="00A90F7B"/>
    <w:rsid w:val="00AA51B7"/>
    <w:rsid w:val="00AA680B"/>
    <w:rsid w:val="00AA68BB"/>
    <w:rsid w:val="00AC55FF"/>
    <w:rsid w:val="00B25BAE"/>
    <w:rsid w:val="00B52B51"/>
    <w:rsid w:val="00B54AFB"/>
    <w:rsid w:val="00B7305F"/>
    <w:rsid w:val="00B933B9"/>
    <w:rsid w:val="00C015AC"/>
    <w:rsid w:val="00C10F3F"/>
    <w:rsid w:val="00C24E51"/>
    <w:rsid w:val="00C55B0D"/>
    <w:rsid w:val="00C96990"/>
    <w:rsid w:val="00CA69AD"/>
    <w:rsid w:val="00CD240D"/>
    <w:rsid w:val="00CD657F"/>
    <w:rsid w:val="00CF4731"/>
    <w:rsid w:val="00D20454"/>
    <w:rsid w:val="00D24088"/>
    <w:rsid w:val="00D32399"/>
    <w:rsid w:val="00D5003E"/>
    <w:rsid w:val="00D55C97"/>
    <w:rsid w:val="00D74D37"/>
    <w:rsid w:val="00D76E31"/>
    <w:rsid w:val="00DB0713"/>
    <w:rsid w:val="00DC3B52"/>
    <w:rsid w:val="00DF35B4"/>
    <w:rsid w:val="00E0349E"/>
    <w:rsid w:val="00E06F15"/>
    <w:rsid w:val="00E31A36"/>
    <w:rsid w:val="00EA78FD"/>
    <w:rsid w:val="00EB4FB4"/>
    <w:rsid w:val="00EE6AAF"/>
    <w:rsid w:val="00EF304A"/>
    <w:rsid w:val="00F04F06"/>
    <w:rsid w:val="00F27124"/>
    <w:rsid w:val="00F43C8A"/>
    <w:rsid w:val="00F444C1"/>
    <w:rsid w:val="00F61737"/>
    <w:rsid w:val="00F72FBE"/>
    <w:rsid w:val="00F734C7"/>
    <w:rsid w:val="00F841C6"/>
    <w:rsid w:val="00FC3142"/>
    <w:rsid w:val="00FD0C01"/>
    <w:rsid w:val="00FF3F97"/>
    <w:rsid w:val="00FF5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B31"/>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54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C3B52"/>
    <w:pPr>
      <w:ind w:left="720"/>
      <w:contextualSpacing/>
    </w:pPr>
    <w:rPr>
      <w:rFonts w:eastAsiaTheme="minorHAnsi"/>
      <w:lang w:eastAsia="en-US"/>
    </w:rPr>
  </w:style>
  <w:style w:type="paragraph" w:styleId="a6">
    <w:name w:val="header"/>
    <w:basedOn w:val="a"/>
    <w:link w:val="a7"/>
    <w:uiPriority w:val="99"/>
    <w:unhideWhenUsed/>
    <w:rsid w:val="00701F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1FD3"/>
    <w:rPr>
      <w:rFonts w:eastAsiaTheme="minorEastAsia"/>
      <w:lang w:eastAsia="ru-RU"/>
    </w:rPr>
  </w:style>
  <w:style w:type="paragraph" w:styleId="a8">
    <w:name w:val="footer"/>
    <w:basedOn w:val="a"/>
    <w:link w:val="a9"/>
    <w:uiPriority w:val="99"/>
    <w:unhideWhenUsed/>
    <w:rsid w:val="00701F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1FD3"/>
    <w:rPr>
      <w:rFonts w:eastAsiaTheme="minorEastAsia"/>
      <w:lang w:eastAsia="ru-RU"/>
    </w:rPr>
  </w:style>
  <w:style w:type="character" w:styleId="aa">
    <w:name w:val="Hyperlink"/>
    <w:basedOn w:val="a0"/>
    <w:uiPriority w:val="99"/>
    <w:semiHidden/>
    <w:unhideWhenUsed/>
    <w:rsid w:val="00EB4F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D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3B31"/>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B54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C3B52"/>
    <w:pPr>
      <w:ind w:left="720"/>
      <w:contextualSpacing/>
    </w:pPr>
    <w:rPr>
      <w:rFonts w:eastAsiaTheme="minorHAnsi"/>
      <w:lang w:eastAsia="en-US"/>
    </w:rPr>
  </w:style>
  <w:style w:type="paragraph" w:styleId="a6">
    <w:name w:val="header"/>
    <w:basedOn w:val="a"/>
    <w:link w:val="a7"/>
    <w:uiPriority w:val="99"/>
    <w:unhideWhenUsed/>
    <w:rsid w:val="00701F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1FD3"/>
    <w:rPr>
      <w:rFonts w:eastAsiaTheme="minorEastAsia"/>
      <w:lang w:eastAsia="ru-RU"/>
    </w:rPr>
  </w:style>
  <w:style w:type="paragraph" w:styleId="a8">
    <w:name w:val="footer"/>
    <w:basedOn w:val="a"/>
    <w:link w:val="a9"/>
    <w:uiPriority w:val="99"/>
    <w:unhideWhenUsed/>
    <w:rsid w:val="00701F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1FD3"/>
    <w:rPr>
      <w:rFonts w:eastAsiaTheme="minorEastAsia"/>
      <w:lang w:eastAsia="ru-RU"/>
    </w:rPr>
  </w:style>
  <w:style w:type="character" w:styleId="aa">
    <w:name w:val="Hyperlink"/>
    <w:basedOn w:val="a0"/>
    <w:uiPriority w:val="99"/>
    <w:semiHidden/>
    <w:unhideWhenUsed/>
    <w:rsid w:val="00EB4F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3382">
      <w:bodyDiv w:val="1"/>
      <w:marLeft w:val="0"/>
      <w:marRight w:val="0"/>
      <w:marTop w:val="0"/>
      <w:marBottom w:val="0"/>
      <w:divBdr>
        <w:top w:val="none" w:sz="0" w:space="0" w:color="auto"/>
        <w:left w:val="none" w:sz="0" w:space="0" w:color="auto"/>
        <w:bottom w:val="none" w:sz="0" w:space="0" w:color="auto"/>
        <w:right w:val="none" w:sz="0" w:space="0" w:color="auto"/>
      </w:divBdr>
    </w:div>
    <w:div w:id="945963497">
      <w:bodyDiv w:val="1"/>
      <w:marLeft w:val="0"/>
      <w:marRight w:val="0"/>
      <w:marTop w:val="0"/>
      <w:marBottom w:val="0"/>
      <w:divBdr>
        <w:top w:val="none" w:sz="0" w:space="0" w:color="auto"/>
        <w:left w:val="none" w:sz="0" w:space="0" w:color="auto"/>
        <w:bottom w:val="none" w:sz="0" w:space="0" w:color="auto"/>
        <w:right w:val="none" w:sz="0" w:space="0" w:color="auto"/>
      </w:divBdr>
    </w:div>
    <w:div w:id="14958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AF0E4-1FD9-48A9-A19B-FBE8A967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5040</Words>
  <Characters>28732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Воробьева</dc:creator>
  <cp:lastModifiedBy>Dmitry V Stolpovskih</cp:lastModifiedBy>
  <cp:revision>2</cp:revision>
  <cp:lastPrinted>2015-04-29T11:30:00Z</cp:lastPrinted>
  <dcterms:created xsi:type="dcterms:W3CDTF">2022-04-25T12:40:00Z</dcterms:created>
  <dcterms:modified xsi:type="dcterms:W3CDTF">2022-04-25T12:40:00Z</dcterms:modified>
</cp:coreProperties>
</file>