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732" w:rsidRDefault="000572BF" w:rsidP="000572BF">
      <w:pPr>
        <w:spacing w:after="0" w:line="360" w:lineRule="auto"/>
        <w:jc w:val="center"/>
        <w:rPr>
          <w:rFonts w:ascii="Times New Roman" w:hAnsi="Times New Roman" w:cs="Times New Roman"/>
          <w:b/>
          <w:sz w:val="28"/>
          <w:szCs w:val="28"/>
        </w:rPr>
      </w:pPr>
      <w:bookmarkStart w:id="0" w:name="_GoBack"/>
      <w:r w:rsidRPr="00902732">
        <w:rPr>
          <w:rFonts w:ascii="Times New Roman" w:hAnsi="Times New Roman" w:cs="Times New Roman"/>
          <w:b/>
          <w:sz w:val="28"/>
          <w:szCs w:val="28"/>
        </w:rPr>
        <w:t>ФОРМИРОВАНИЕ ДВИГАТЕЛЬНОЙ АКТИВНОСТИ МЛАДШИХ ШКОЛЬНИКОВ С ЗАДЕРЖКОЙ ПСИХИЧЕСКОГО РАЗВИТИЯ</w:t>
      </w:r>
      <w:bookmarkEnd w:id="0"/>
    </w:p>
    <w:p w:rsidR="000D702C" w:rsidRDefault="000D702C">
      <w:pPr>
        <w:rPr>
          <w:rFonts w:ascii="Times New Roman" w:hAnsi="Times New Roman" w:cs="Times New Roman"/>
          <w:b/>
          <w:sz w:val="28"/>
          <w:szCs w:val="28"/>
        </w:rPr>
        <w:sectPr w:rsidR="000D702C" w:rsidSect="000D702C">
          <w:headerReference w:type="default" r:id="rId8"/>
          <w:pgSz w:w="11906" w:h="16838"/>
          <w:pgMar w:top="1134" w:right="850" w:bottom="1134" w:left="1701" w:header="708" w:footer="708" w:gutter="0"/>
          <w:cols w:space="708"/>
          <w:titlePg/>
          <w:docGrid w:linePitch="360"/>
        </w:sectPr>
      </w:pPr>
    </w:p>
    <w:p w:rsidR="00902732" w:rsidRPr="007C14F1" w:rsidRDefault="00902732" w:rsidP="000D702C">
      <w:pPr>
        <w:spacing w:after="0" w:line="360" w:lineRule="auto"/>
        <w:jc w:val="center"/>
        <w:rPr>
          <w:rFonts w:ascii="Times New Roman" w:hAnsi="Times New Roman" w:cs="Times New Roman"/>
          <w:b/>
          <w:sz w:val="28"/>
          <w:szCs w:val="28"/>
        </w:rPr>
      </w:pPr>
      <w:r w:rsidRPr="007C14F1">
        <w:rPr>
          <w:rFonts w:ascii="Times New Roman" w:hAnsi="Times New Roman" w:cs="Times New Roman"/>
          <w:b/>
          <w:sz w:val="28"/>
          <w:szCs w:val="28"/>
        </w:rPr>
        <w:lastRenderedPageBreak/>
        <w:t>ОГЛАВЛЕНИЕ</w:t>
      </w:r>
    </w:p>
    <w:p w:rsidR="00902732" w:rsidRPr="000D702C" w:rsidRDefault="00902732" w:rsidP="00902732">
      <w:pPr>
        <w:spacing w:after="0" w:line="360" w:lineRule="auto"/>
        <w:jc w:val="both"/>
        <w:rPr>
          <w:rFonts w:ascii="Times New Roman" w:hAnsi="Times New Roman" w:cs="Times New Roman"/>
          <w:sz w:val="28"/>
          <w:szCs w:val="28"/>
        </w:rPr>
      </w:pPr>
    </w:p>
    <w:tbl>
      <w:tblPr>
        <w:tblW w:w="9606" w:type="dxa"/>
        <w:tblLayout w:type="fixed"/>
        <w:tblLook w:val="04A0" w:firstRow="1" w:lastRow="0" w:firstColumn="1" w:lastColumn="0" w:noHBand="0" w:noVBand="1"/>
      </w:tblPr>
      <w:tblGrid>
        <w:gridCol w:w="9039"/>
        <w:gridCol w:w="567"/>
      </w:tblGrid>
      <w:tr w:rsidR="00902732" w:rsidRPr="007C14F1" w:rsidTr="00A7567B">
        <w:trPr>
          <w:trHeight w:val="425"/>
        </w:trPr>
        <w:tc>
          <w:tcPr>
            <w:tcW w:w="9039" w:type="dxa"/>
            <w:hideMark/>
          </w:tcPr>
          <w:p w:rsidR="00902732" w:rsidRPr="002C3CD9" w:rsidRDefault="00902732" w:rsidP="00A7567B">
            <w:pPr>
              <w:spacing w:after="0" w:line="360" w:lineRule="auto"/>
              <w:jc w:val="both"/>
              <w:rPr>
                <w:rFonts w:ascii="Times New Roman" w:hAnsi="Times New Roman" w:cs="Times New Roman"/>
                <w:sz w:val="28"/>
                <w:szCs w:val="28"/>
              </w:rPr>
            </w:pPr>
            <w:r w:rsidRPr="007C14F1">
              <w:rPr>
                <w:rFonts w:ascii="Times New Roman" w:hAnsi="Times New Roman" w:cs="Times New Roman"/>
                <w:b/>
                <w:sz w:val="28"/>
                <w:szCs w:val="28"/>
              </w:rPr>
              <w:t>ВВЕДЕНИЕ</w:t>
            </w:r>
            <w:r>
              <w:rPr>
                <w:rFonts w:ascii="Times New Roman" w:hAnsi="Times New Roman" w:cs="Times New Roman"/>
                <w:b/>
                <w:sz w:val="28"/>
                <w:szCs w:val="28"/>
              </w:rPr>
              <w:t>.......................................................................................................</w:t>
            </w:r>
          </w:p>
        </w:tc>
        <w:tc>
          <w:tcPr>
            <w:tcW w:w="567" w:type="dxa"/>
          </w:tcPr>
          <w:p w:rsidR="00902732" w:rsidRPr="009F06D5" w:rsidRDefault="000D702C" w:rsidP="00A756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p>
        </w:tc>
      </w:tr>
      <w:tr w:rsidR="00902732" w:rsidRPr="007C14F1" w:rsidTr="00A7567B">
        <w:trPr>
          <w:trHeight w:val="471"/>
        </w:trPr>
        <w:tc>
          <w:tcPr>
            <w:tcW w:w="9039" w:type="dxa"/>
            <w:hideMark/>
          </w:tcPr>
          <w:p w:rsidR="00902732" w:rsidRPr="002C3CD9" w:rsidRDefault="00902732" w:rsidP="00902732">
            <w:pPr>
              <w:spacing w:after="0" w:line="360" w:lineRule="auto"/>
              <w:jc w:val="both"/>
              <w:rPr>
                <w:rFonts w:ascii="Times New Roman" w:hAnsi="Times New Roman" w:cs="Times New Roman"/>
                <w:b/>
                <w:color w:val="000000" w:themeColor="text1"/>
                <w:sz w:val="28"/>
                <w:szCs w:val="28"/>
              </w:rPr>
            </w:pPr>
            <w:r w:rsidRPr="007C14F1">
              <w:rPr>
                <w:rFonts w:ascii="Times New Roman" w:hAnsi="Times New Roman" w:cs="Times New Roman"/>
                <w:b/>
                <w:color w:val="000000" w:themeColor="text1"/>
                <w:sz w:val="28"/>
                <w:szCs w:val="28"/>
              </w:rPr>
              <w:t xml:space="preserve">ГЛАВА 1. ТЕОРЕТИЧЕСКИЕ АСПЕКТЫ </w:t>
            </w:r>
            <w:r>
              <w:rPr>
                <w:rFonts w:ascii="Times New Roman" w:hAnsi="Times New Roman" w:cs="Times New Roman"/>
                <w:b/>
                <w:color w:val="000000" w:themeColor="text1"/>
                <w:sz w:val="28"/>
                <w:szCs w:val="28"/>
              </w:rPr>
              <w:t>ИЗУЧЕНИЯ ПРОБЛЕМЫ ФОРМИРОВАНИЯ</w:t>
            </w:r>
            <w:r w:rsidRPr="00D976A3">
              <w:rPr>
                <w:rFonts w:ascii="Times New Roman" w:hAnsi="Times New Roman" w:cs="Times New Roman"/>
                <w:b/>
                <w:color w:val="000000" w:themeColor="text1"/>
                <w:sz w:val="28"/>
                <w:szCs w:val="28"/>
              </w:rPr>
              <w:t xml:space="preserve"> </w:t>
            </w:r>
            <w:r w:rsidRPr="00902732">
              <w:rPr>
                <w:rFonts w:ascii="Times New Roman" w:hAnsi="Times New Roman" w:cs="Times New Roman"/>
                <w:b/>
                <w:color w:val="000000" w:themeColor="text1"/>
                <w:sz w:val="28"/>
                <w:szCs w:val="28"/>
              </w:rPr>
              <w:t>ДВИГАТЕЛЬНОЙ АКТИВНОСТИ МЛАДШИХ ШКОЛЬНИКОВ С ЗАДЕРЖКОЙ ПСИХИЧЕСКОГО РАЗВИТИЯ</w:t>
            </w:r>
            <w:r>
              <w:rPr>
                <w:rFonts w:ascii="Times New Roman" w:hAnsi="Times New Roman" w:cs="Times New Roman"/>
                <w:b/>
                <w:color w:val="000000" w:themeColor="text1"/>
                <w:sz w:val="28"/>
                <w:szCs w:val="28"/>
              </w:rPr>
              <w:t>….</w:t>
            </w:r>
          </w:p>
        </w:tc>
        <w:tc>
          <w:tcPr>
            <w:tcW w:w="567" w:type="dxa"/>
          </w:tcPr>
          <w:p w:rsidR="00902732" w:rsidRDefault="00902732" w:rsidP="00A7567B">
            <w:pPr>
              <w:spacing w:after="0" w:line="360" w:lineRule="auto"/>
              <w:jc w:val="both"/>
              <w:rPr>
                <w:rFonts w:ascii="Times New Roman" w:hAnsi="Times New Roman" w:cs="Times New Roman"/>
                <w:color w:val="000000" w:themeColor="text1"/>
                <w:sz w:val="28"/>
                <w:szCs w:val="28"/>
              </w:rPr>
            </w:pPr>
          </w:p>
          <w:p w:rsidR="00902732" w:rsidRDefault="00902732" w:rsidP="00A7567B">
            <w:pPr>
              <w:spacing w:after="0" w:line="360" w:lineRule="auto"/>
              <w:jc w:val="both"/>
              <w:rPr>
                <w:rFonts w:ascii="Times New Roman" w:hAnsi="Times New Roman" w:cs="Times New Roman"/>
                <w:color w:val="000000" w:themeColor="text1"/>
                <w:sz w:val="28"/>
                <w:szCs w:val="28"/>
              </w:rPr>
            </w:pPr>
          </w:p>
          <w:p w:rsidR="00902732" w:rsidRPr="002F47AC" w:rsidRDefault="000D702C" w:rsidP="00A7567B">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r>
      <w:tr w:rsidR="00902732" w:rsidRPr="007C14F1" w:rsidTr="00A7567B">
        <w:trPr>
          <w:trHeight w:val="345"/>
        </w:trPr>
        <w:tc>
          <w:tcPr>
            <w:tcW w:w="9039" w:type="dxa"/>
            <w:hideMark/>
          </w:tcPr>
          <w:p w:rsidR="00902732" w:rsidRPr="00561DF0" w:rsidRDefault="00902732" w:rsidP="00A7567B">
            <w:pPr>
              <w:pStyle w:val="a3"/>
              <w:numPr>
                <w:ilvl w:val="1"/>
                <w:numId w:val="1"/>
              </w:numPr>
              <w:spacing w:after="0" w:line="360" w:lineRule="auto"/>
              <w:jc w:val="both"/>
              <w:rPr>
                <w:rFonts w:ascii="Times New Roman" w:hAnsi="Times New Roman" w:cs="Times New Roman"/>
                <w:color w:val="000000" w:themeColor="text1"/>
                <w:sz w:val="28"/>
                <w:szCs w:val="28"/>
              </w:rPr>
            </w:pPr>
            <w:r w:rsidRPr="00D976A3">
              <w:rPr>
                <w:rFonts w:ascii="Times New Roman" w:hAnsi="Times New Roman" w:cs="Times New Roman"/>
                <w:color w:val="000000" w:themeColor="text1"/>
                <w:sz w:val="28"/>
                <w:szCs w:val="28"/>
              </w:rPr>
              <w:t>Анализ общей и специальной психолого-педагогической литературы по проблеме</w:t>
            </w:r>
            <w:r>
              <w:rPr>
                <w:rFonts w:ascii="Times New Roman" w:hAnsi="Times New Roman" w:cs="Times New Roman"/>
                <w:color w:val="000000" w:themeColor="text1"/>
                <w:sz w:val="28"/>
                <w:szCs w:val="28"/>
              </w:rPr>
              <w:t xml:space="preserve"> исследования………………………………………………...</w:t>
            </w:r>
          </w:p>
        </w:tc>
        <w:tc>
          <w:tcPr>
            <w:tcW w:w="567" w:type="dxa"/>
          </w:tcPr>
          <w:p w:rsidR="00902732" w:rsidRDefault="00902732" w:rsidP="00A7567B">
            <w:pPr>
              <w:spacing w:after="0" w:line="360" w:lineRule="auto"/>
              <w:jc w:val="both"/>
              <w:rPr>
                <w:rFonts w:ascii="Times New Roman" w:hAnsi="Times New Roman" w:cs="Times New Roman"/>
                <w:color w:val="000000" w:themeColor="text1"/>
                <w:sz w:val="28"/>
                <w:szCs w:val="28"/>
              </w:rPr>
            </w:pPr>
          </w:p>
          <w:p w:rsidR="000D702C" w:rsidRPr="002F47AC" w:rsidRDefault="000D702C" w:rsidP="00A7567B">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r>
      <w:tr w:rsidR="00902732" w:rsidRPr="007C14F1" w:rsidTr="00A7567B">
        <w:trPr>
          <w:trHeight w:val="345"/>
        </w:trPr>
        <w:tc>
          <w:tcPr>
            <w:tcW w:w="9039" w:type="dxa"/>
          </w:tcPr>
          <w:p w:rsidR="00902732" w:rsidRPr="00010A59" w:rsidRDefault="00E16F36" w:rsidP="00E16F36">
            <w:pPr>
              <w:pStyle w:val="a3"/>
              <w:numPr>
                <w:ilvl w:val="1"/>
                <w:numId w:val="1"/>
              </w:numPr>
              <w:spacing w:after="0" w:line="360" w:lineRule="auto"/>
              <w:jc w:val="both"/>
              <w:rPr>
                <w:rFonts w:ascii="Times New Roman" w:hAnsi="Times New Roman" w:cs="Times New Roman"/>
                <w:color w:val="000000" w:themeColor="text1"/>
                <w:sz w:val="28"/>
                <w:szCs w:val="28"/>
              </w:rPr>
            </w:pPr>
            <w:r w:rsidRPr="00E16F36">
              <w:rPr>
                <w:rFonts w:ascii="Times New Roman" w:hAnsi="Times New Roman" w:cs="Times New Roman"/>
                <w:color w:val="000000" w:themeColor="text1"/>
                <w:sz w:val="28"/>
                <w:szCs w:val="28"/>
              </w:rPr>
              <w:t>Современные походы к организации и содержанию физического воспитания младших школьников с задержкой психического развития</w:t>
            </w:r>
          </w:p>
        </w:tc>
        <w:tc>
          <w:tcPr>
            <w:tcW w:w="567" w:type="dxa"/>
          </w:tcPr>
          <w:p w:rsidR="00902732" w:rsidRDefault="00902732" w:rsidP="00A7567B">
            <w:pPr>
              <w:spacing w:after="0" w:line="360" w:lineRule="auto"/>
              <w:jc w:val="both"/>
              <w:rPr>
                <w:rFonts w:ascii="Times New Roman" w:hAnsi="Times New Roman" w:cs="Times New Roman"/>
                <w:color w:val="000000" w:themeColor="text1"/>
                <w:sz w:val="28"/>
                <w:szCs w:val="28"/>
              </w:rPr>
            </w:pPr>
          </w:p>
          <w:p w:rsidR="00047C64" w:rsidRPr="00047C64" w:rsidRDefault="00047C64" w:rsidP="00A7567B">
            <w:pPr>
              <w:spacing w:after="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11</w:t>
            </w:r>
          </w:p>
        </w:tc>
      </w:tr>
      <w:tr w:rsidR="00902732" w:rsidRPr="007C14F1" w:rsidTr="00A7567B">
        <w:trPr>
          <w:trHeight w:val="343"/>
        </w:trPr>
        <w:tc>
          <w:tcPr>
            <w:tcW w:w="9039" w:type="dxa"/>
            <w:hideMark/>
          </w:tcPr>
          <w:p w:rsidR="00902732" w:rsidRPr="00285376" w:rsidRDefault="00902732" w:rsidP="00A7567B">
            <w:pPr>
              <w:spacing w:after="0" w:line="360" w:lineRule="auto"/>
              <w:jc w:val="both"/>
              <w:rPr>
                <w:rFonts w:ascii="Times New Roman" w:hAnsi="Times New Roman" w:cs="Times New Roman"/>
                <w:color w:val="000000" w:themeColor="text1"/>
                <w:sz w:val="28"/>
                <w:szCs w:val="28"/>
              </w:rPr>
            </w:pPr>
            <w:r w:rsidRPr="00285376">
              <w:rPr>
                <w:rFonts w:ascii="Times New Roman" w:hAnsi="Times New Roman" w:cs="Times New Roman"/>
                <w:color w:val="000000" w:themeColor="text1"/>
                <w:sz w:val="28"/>
                <w:szCs w:val="28"/>
              </w:rPr>
              <w:t>Выводы по главе 1..........................................................................................</w:t>
            </w:r>
            <w:r>
              <w:rPr>
                <w:rFonts w:ascii="Times New Roman" w:hAnsi="Times New Roman" w:cs="Times New Roman"/>
                <w:color w:val="000000" w:themeColor="text1"/>
                <w:sz w:val="28"/>
                <w:szCs w:val="28"/>
              </w:rPr>
              <w:t>...</w:t>
            </w:r>
          </w:p>
        </w:tc>
        <w:tc>
          <w:tcPr>
            <w:tcW w:w="567" w:type="dxa"/>
          </w:tcPr>
          <w:p w:rsidR="00902732" w:rsidRPr="00D27FD8" w:rsidRDefault="00047C64" w:rsidP="00A7567B">
            <w:pPr>
              <w:spacing w:after="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17</w:t>
            </w:r>
          </w:p>
        </w:tc>
      </w:tr>
      <w:tr w:rsidR="00902732" w:rsidRPr="007C14F1" w:rsidTr="00A7567B">
        <w:trPr>
          <w:trHeight w:val="381"/>
        </w:trPr>
        <w:tc>
          <w:tcPr>
            <w:tcW w:w="9039" w:type="dxa"/>
            <w:hideMark/>
          </w:tcPr>
          <w:p w:rsidR="00902732" w:rsidRPr="00400CB6" w:rsidRDefault="00902732" w:rsidP="00902732">
            <w:pPr>
              <w:spacing w:after="0" w:line="360" w:lineRule="auto"/>
              <w:jc w:val="both"/>
              <w:rPr>
                <w:rFonts w:ascii="Times New Roman" w:hAnsi="Times New Roman" w:cs="Times New Roman"/>
                <w:b/>
                <w:color w:val="000000" w:themeColor="text1"/>
                <w:sz w:val="28"/>
                <w:szCs w:val="28"/>
              </w:rPr>
            </w:pPr>
            <w:r w:rsidRPr="007C14F1">
              <w:rPr>
                <w:rFonts w:ascii="Times New Roman" w:hAnsi="Times New Roman" w:cs="Times New Roman"/>
                <w:b/>
                <w:color w:val="000000" w:themeColor="text1"/>
                <w:sz w:val="28"/>
                <w:szCs w:val="28"/>
              </w:rPr>
              <w:t xml:space="preserve">ГЛАВА 2. </w:t>
            </w:r>
            <w:r>
              <w:rPr>
                <w:rFonts w:ascii="Times New Roman" w:hAnsi="Times New Roman" w:cs="Times New Roman"/>
                <w:b/>
                <w:color w:val="000000" w:themeColor="text1"/>
                <w:sz w:val="28"/>
                <w:szCs w:val="28"/>
              </w:rPr>
              <w:t>МЕТОДИЧЕСКИЕ О</w:t>
            </w:r>
            <w:r w:rsidRPr="00DF6C44">
              <w:rPr>
                <w:rFonts w:ascii="Times New Roman" w:hAnsi="Times New Roman" w:cs="Times New Roman"/>
                <w:b/>
                <w:color w:val="000000" w:themeColor="text1"/>
                <w:sz w:val="28"/>
                <w:szCs w:val="28"/>
              </w:rPr>
              <w:t xml:space="preserve">СОБЕННОСТИ </w:t>
            </w:r>
            <w:r>
              <w:rPr>
                <w:rFonts w:ascii="Times New Roman" w:hAnsi="Times New Roman" w:cs="Times New Roman"/>
                <w:b/>
                <w:color w:val="000000" w:themeColor="text1"/>
                <w:sz w:val="28"/>
                <w:szCs w:val="28"/>
              </w:rPr>
              <w:t>ФОРМИРОВАНИЯ</w:t>
            </w:r>
            <w:r w:rsidRPr="005C7721">
              <w:rPr>
                <w:rFonts w:ascii="Times New Roman" w:hAnsi="Times New Roman" w:cs="Times New Roman"/>
                <w:b/>
                <w:color w:val="000000" w:themeColor="text1"/>
                <w:sz w:val="28"/>
                <w:szCs w:val="28"/>
              </w:rPr>
              <w:t xml:space="preserve"> </w:t>
            </w:r>
            <w:r w:rsidRPr="00902732">
              <w:rPr>
                <w:rFonts w:ascii="Times New Roman" w:hAnsi="Times New Roman" w:cs="Times New Roman"/>
                <w:b/>
                <w:color w:val="000000" w:themeColor="text1"/>
                <w:sz w:val="28"/>
                <w:szCs w:val="28"/>
              </w:rPr>
              <w:t>ДВИГАТЕЛЬНОЙ АКТИВНОСТИ МЛАДШИХ ШКОЛЬНИКОВ С ЗАДЕРЖКОЙ ПСИХИЧЕСКОГО РАЗВИТИЯ</w:t>
            </w:r>
            <w:r w:rsidR="00E16F36">
              <w:rPr>
                <w:rFonts w:ascii="Times New Roman" w:hAnsi="Times New Roman" w:cs="Times New Roman"/>
                <w:b/>
                <w:color w:val="000000" w:themeColor="text1"/>
                <w:sz w:val="28"/>
                <w:szCs w:val="28"/>
              </w:rPr>
              <w:t>………………………….</w:t>
            </w:r>
          </w:p>
        </w:tc>
        <w:tc>
          <w:tcPr>
            <w:tcW w:w="567" w:type="dxa"/>
          </w:tcPr>
          <w:p w:rsidR="00902732" w:rsidRDefault="00902732" w:rsidP="00A7567B">
            <w:pPr>
              <w:spacing w:after="0" w:line="360" w:lineRule="auto"/>
              <w:jc w:val="both"/>
              <w:rPr>
                <w:rFonts w:ascii="Times New Roman" w:hAnsi="Times New Roman" w:cs="Times New Roman"/>
                <w:color w:val="000000" w:themeColor="text1"/>
                <w:sz w:val="28"/>
                <w:szCs w:val="28"/>
              </w:rPr>
            </w:pPr>
          </w:p>
          <w:p w:rsidR="00047C64" w:rsidRDefault="00047C64" w:rsidP="00A7567B">
            <w:pPr>
              <w:spacing w:after="0" w:line="360" w:lineRule="auto"/>
              <w:jc w:val="both"/>
              <w:rPr>
                <w:rFonts w:ascii="Times New Roman" w:hAnsi="Times New Roman" w:cs="Times New Roman"/>
                <w:color w:val="000000" w:themeColor="text1"/>
                <w:sz w:val="28"/>
                <w:szCs w:val="28"/>
              </w:rPr>
            </w:pPr>
          </w:p>
          <w:p w:rsidR="00047C64" w:rsidRPr="00047C64" w:rsidRDefault="00047C64" w:rsidP="00A7567B">
            <w:pPr>
              <w:spacing w:after="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18</w:t>
            </w:r>
          </w:p>
        </w:tc>
      </w:tr>
      <w:tr w:rsidR="00902732" w:rsidRPr="007C14F1" w:rsidTr="00A7567B">
        <w:trPr>
          <w:trHeight w:val="280"/>
        </w:trPr>
        <w:tc>
          <w:tcPr>
            <w:tcW w:w="9039" w:type="dxa"/>
            <w:hideMark/>
          </w:tcPr>
          <w:p w:rsidR="00902732" w:rsidRPr="00561DF0" w:rsidRDefault="00902732" w:rsidP="00902732">
            <w:pPr>
              <w:pStyle w:val="a3"/>
              <w:numPr>
                <w:ilvl w:val="1"/>
                <w:numId w:val="2"/>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Диагностика </w:t>
            </w:r>
            <w:r w:rsidRPr="00902732">
              <w:rPr>
                <w:rFonts w:ascii="Times New Roman" w:hAnsi="Times New Roman" w:cs="Times New Roman"/>
                <w:color w:val="000000" w:themeColor="text1"/>
                <w:sz w:val="28"/>
                <w:szCs w:val="28"/>
              </w:rPr>
              <w:t>двигательной активности младших школьников с задержкой психического развития</w:t>
            </w:r>
            <w:r>
              <w:rPr>
                <w:rFonts w:ascii="Times New Roman" w:hAnsi="Times New Roman" w:cs="Times New Roman"/>
                <w:color w:val="000000" w:themeColor="text1"/>
                <w:sz w:val="28"/>
                <w:szCs w:val="28"/>
              </w:rPr>
              <w:t>………………………………………..</w:t>
            </w:r>
          </w:p>
        </w:tc>
        <w:tc>
          <w:tcPr>
            <w:tcW w:w="567" w:type="dxa"/>
          </w:tcPr>
          <w:p w:rsidR="00902732" w:rsidRDefault="00902732" w:rsidP="00A7567B">
            <w:pPr>
              <w:spacing w:after="0" w:line="360" w:lineRule="auto"/>
              <w:jc w:val="both"/>
              <w:rPr>
                <w:rFonts w:ascii="Times New Roman" w:hAnsi="Times New Roman" w:cs="Times New Roman"/>
                <w:color w:val="000000" w:themeColor="text1"/>
                <w:sz w:val="28"/>
                <w:szCs w:val="28"/>
              </w:rPr>
            </w:pPr>
          </w:p>
          <w:p w:rsidR="00047C64" w:rsidRPr="00902732" w:rsidRDefault="00047C64" w:rsidP="00A7567B">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p>
        </w:tc>
      </w:tr>
      <w:tr w:rsidR="00902732" w:rsidRPr="007C14F1" w:rsidTr="00A7567B">
        <w:trPr>
          <w:trHeight w:val="381"/>
        </w:trPr>
        <w:tc>
          <w:tcPr>
            <w:tcW w:w="9039" w:type="dxa"/>
            <w:hideMark/>
          </w:tcPr>
          <w:p w:rsidR="00902732" w:rsidRPr="00561DF0" w:rsidRDefault="00902732" w:rsidP="00902732">
            <w:pPr>
              <w:pStyle w:val="a3"/>
              <w:numPr>
                <w:ilvl w:val="1"/>
                <w:numId w:val="2"/>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Методы и приемы </w:t>
            </w:r>
            <w:r w:rsidRPr="00AF6E67">
              <w:rPr>
                <w:rFonts w:ascii="Times New Roman" w:hAnsi="Times New Roman" w:cs="Times New Roman"/>
                <w:color w:val="000000" w:themeColor="text1"/>
                <w:sz w:val="28"/>
                <w:szCs w:val="28"/>
              </w:rPr>
              <w:t xml:space="preserve">формирования </w:t>
            </w:r>
            <w:r w:rsidRPr="00902732">
              <w:rPr>
                <w:rFonts w:ascii="Times New Roman" w:hAnsi="Times New Roman" w:cs="Times New Roman"/>
                <w:color w:val="000000" w:themeColor="text1"/>
                <w:sz w:val="28"/>
                <w:szCs w:val="28"/>
              </w:rPr>
              <w:t>двигательной активности младших школьников с задержкой психического развития</w:t>
            </w:r>
            <w:r>
              <w:rPr>
                <w:rFonts w:ascii="Times New Roman" w:hAnsi="Times New Roman" w:cs="Times New Roman"/>
                <w:color w:val="000000" w:themeColor="text1"/>
                <w:sz w:val="28"/>
                <w:szCs w:val="28"/>
              </w:rPr>
              <w:t>……………………….</w:t>
            </w:r>
          </w:p>
        </w:tc>
        <w:tc>
          <w:tcPr>
            <w:tcW w:w="567" w:type="dxa"/>
          </w:tcPr>
          <w:p w:rsidR="00902732" w:rsidRDefault="00902732" w:rsidP="00A7567B">
            <w:pPr>
              <w:spacing w:after="0" w:line="360" w:lineRule="auto"/>
              <w:jc w:val="both"/>
              <w:rPr>
                <w:rFonts w:ascii="Times New Roman" w:hAnsi="Times New Roman" w:cs="Times New Roman"/>
                <w:color w:val="000000" w:themeColor="text1"/>
                <w:sz w:val="28"/>
                <w:szCs w:val="28"/>
              </w:rPr>
            </w:pPr>
          </w:p>
          <w:p w:rsidR="00F14781" w:rsidRPr="00F14781" w:rsidRDefault="00F14781" w:rsidP="00A7567B">
            <w:pPr>
              <w:spacing w:after="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22</w:t>
            </w:r>
          </w:p>
        </w:tc>
      </w:tr>
      <w:tr w:rsidR="00902732" w:rsidRPr="007C14F1" w:rsidTr="00A7567B">
        <w:trPr>
          <w:trHeight w:val="381"/>
        </w:trPr>
        <w:tc>
          <w:tcPr>
            <w:tcW w:w="9039" w:type="dxa"/>
            <w:hideMark/>
          </w:tcPr>
          <w:p w:rsidR="00902732" w:rsidRPr="00285376" w:rsidRDefault="00902732" w:rsidP="00A7567B">
            <w:pPr>
              <w:spacing w:after="0" w:line="360" w:lineRule="auto"/>
              <w:jc w:val="both"/>
              <w:rPr>
                <w:rFonts w:ascii="Times New Roman" w:hAnsi="Times New Roman" w:cs="Times New Roman"/>
                <w:sz w:val="28"/>
                <w:szCs w:val="28"/>
              </w:rPr>
            </w:pPr>
            <w:r w:rsidRPr="00285376">
              <w:rPr>
                <w:rFonts w:ascii="Times New Roman" w:hAnsi="Times New Roman" w:cs="Times New Roman"/>
                <w:sz w:val="28"/>
                <w:szCs w:val="28"/>
              </w:rPr>
              <w:t>Выводы по главе 2..........................................................................................</w:t>
            </w:r>
            <w:r>
              <w:rPr>
                <w:rFonts w:ascii="Times New Roman" w:hAnsi="Times New Roman" w:cs="Times New Roman"/>
                <w:sz w:val="28"/>
                <w:szCs w:val="28"/>
              </w:rPr>
              <w:t>...</w:t>
            </w:r>
          </w:p>
        </w:tc>
        <w:tc>
          <w:tcPr>
            <w:tcW w:w="567" w:type="dxa"/>
          </w:tcPr>
          <w:p w:rsidR="00902732" w:rsidRPr="00F62A60" w:rsidRDefault="00F62A60" w:rsidP="00A756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29</w:t>
            </w:r>
          </w:p>
        </w:tc>
      </w:tr>
      <w:tr w:rsidR="00902732" w:rsidRPr="007C14F1" w:rsidTr="00A7567B">
        <w:trPr>
          <w:trHeight w:val="285"/>
        </w:trPr>
        <w:tc>
          <w:tcPr>
            <w:tcW w:w="9039" w:type="dxa"/>
            <w:hideMark/>
          </w:tcPr>
          <w:p w:rsidR="00902732" w:rsidRPr="00400CB6" w:rsidRDefault="00902732" w:rsidP="00A7567B">
            <w:pPr>
              <w:spacing w:after="0" w:line="360" w:lineRule="auto"/>
              <w:jc w:val="both"/>
              <w:rPr>
                <w:rFonts w:ascii="Times New Roman" w:hAnsi="Times New Roman" w:cs="Times New Roman"/>
                <w:b/>
                <w:sz w:val="28"/>
                <w:szCs w:val="28"/>
              </w:rPr>
            </w:pPr>
            <w:r w:rsidRPr="007C14F1">
              <w:rPr>
                <w:rFonts w:ascii="Times New Roman" w:hAnsi="Times New Roman" w:cs="Times New Roman"/>
                <w:b/>
                <w:sz w:val="28"/>
                <w:szCs w:val="28"/>
              </w:rPr>
              <w:t>ЗАКЛЮЧЕНИЕ</w:t>
            </w:r>
            <w:r>
              <w:rPr>
                <w:rFonts w:ascii="Times New Roman" w:hAnsi="Times New Roman" w:cs="Times New Roman"/>
                <w:b/>
                <w:sz w:val="28"/>
                <w:szCs w:val="28"/>
              </w:rPr>
              <w:t>................................................................................................</w:t>
            </w:r>
          </w:p>
        </w:tc>
        <w:tc>
          <w:tcPr>
            <w:tcW w:w="567" w:type="dxa"/>
          </w:tcPr>
          <w:p w:rsidR="00902732" w:rsidRPr="00F62A60" w:rsidRDefault="00F62A60" w:rsidP="00A756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w:t>
            </w:r>
          </w:p>
        </w:tc>
      </w:tr>
      <w:tr w:rsidR="00902732" w:rsidRPr="007C14F1" w:rsidTr="00A7567B">
        <w:trPr>
          <w:trHeight w:val="285"/>
        </w:trPr>
        <w:tc>
          <w:tcPr>
            <w:tcW w:w="9039" w:type="dxa"/>
            <w:hideMark/>
          </w:tcPr>
          <w:p w:rsidR="00902732" w:rsidRPr="00400CB6" w:rsidRDefault="00902732" w:rsidP="00A7567B">
            <w:pPr>
              <w:spacing w:after="0" w:line="360" w:lineRule="auto"/>
              <w:jc w:val="both"/>
              <w:rPr>
                <w:rFonts w:ascii="Times New Roman" w:hAnsi="Times New Roman" w:cs="Times New Roman"/>
                <w:b/>
                <w:sz w:val="28"/>
                <w:szCs w:val="28"/>
              </w:rPr>
            </w:pPr>
            <w:r w:rsidRPr="007C14F1">
              <w:rPr>
                <w:rFonts w:ascii="Times New Roman" w:hAnsi="Times New Roman" w:cs="Times New Roman"/>
                <w:b/>
                <w:sz w:val="28"/>
                <w:szCs w:val="28"/>
              </w:rPr>
              <w:t>СПИСОК ИСПОЛЬЗОВАННОЙ ЛИТЕРАТУРЫ</w:t>
            </w:r>
            <w:r>
              <w:rPr>
                <w:rFonts w:ascii="Times New Roman" w:hAnsi="Times New Roman" w:cs="Times New Roman"/>
                <w:b/>
                <w:sz w:val="28"/>
                <w:szCs w:val="28"/>
              </w:rPr>
              <w:t>....................................</w:t>
            </w:r>
          </w:p>
        </w:tc>
        <w:tc>
          <w:tcPr>
            <w:tcW w:w="567" w:type="dxa"/>
          </w:tcPr>
          <w:p w:rsidR="00902732" w:rsidRPr="00C24C0D" w:rsidRDefault="00C24C0D" w:rsidP="00A756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33</w:t>
            </w:r>
          </w:p>
        </w:tc>
      </w:tr>
    </w:tbl>
    <w:p w:rsidR="00563C58" w:rsidRDefault="00563C58">
      <w:pPr>
        <w:rPr>
          <w:rFonts w:ascii="Times New Roman" w:hAnsi="Times New Roman" w:cs="Times New Roman"/>
          <w:sz w:val="28"/>
          <w:szCs w:val="28"/>
        </w:rPr>
      </w:pPr>
      <w:r>
        <w:rPr>
          <w:rFonts w:ascii="Times New Roman" w:hAnsi="Times New Roman" w:cs="Times New Roman"/>
          <w:sz w:val="28"/>
          <w:szCs w:val="28"/>
        </w:rPr>
        <w:br w:type="page"/>
      </w:r>
    </w:p>
    <w:p w:rsidR="00563C58" w:rsidRDefault="00563C58" w:rsidP="00563C58">
      <w:pPr>
        <w:jc w:val="center"/>
        <w:rPr>
          <w:rFonts w:ascii="Times New Roman" w:hAnsi="Times New Roman" w:cs="Times New Roman"/>
          <w:b/>
          <w:sz w:val="28"/>
          <w:szCs w:val="28"/>
        </w:rPr>
      </w:pPr>
      <w:r w:rsidRPr="00563C58">
        <w:rPr>
          <w:rFonts w:ascii="Times New Roman" w:hAnsi="Times New Roman" w:cs="Times New Roman"/>
          <w:b/>
          <w:sz w:val="28"/>
          <w:szCs w:val="28"/>
        </w:rPr>
        <w:lastRenderedPageBreak/>
        <w:t>ВВЕДЕНИЕ</w:t>
      </w:r>
    </w:p>
    <w:p w:rsidR="00D95ACA" w:rsidRPr="000D702C" w:rsidRDefault="00D95ACA" w:rsidP="00563C58">
      <w:pPr>
        <w:jc w:val="center"/>
        <w:rPr>
          <w:rFonts w:ascii="Times New Roman" w:hAnsi="Times New Roman" w:cs="Times New Roman"/>
          <w:sz w:val="28"/>
          <w:szCs w:val="28"/>
        </w:rPr>
      </w:pPr>
    </w:p>
    <w:p w:rsidR="003D3C14" w:rsidRPr="003D3C14" w:rsidRDefault="00CB6486" w:rsidP="00D11EE1">
      <w:pPr>
        <w:pStyle w:val="a4"/>
        <w:shd w:val="clear" w:color="auto" w:fill="FFFFFF"/>
        <w:spacing w:before="0" w:beforeAutospacing="0" w:after="0" w:afterAutospacing="0" w:line="360" w:lineRule="auto"/>
        <w:ind w:firstLine="709"/>
        <w:jc w:val="both"/>
        <w:rPr>
          <w:color w:val="000000"/>
          <w:sz w:val="28"/>
          <w:szCs w:val="28"/>
        </w:rPr>
      </w:pPr>
      <w:r w:rsidRPr="009D2C0C">
        <w:rPr>
          <w:b/>
          <w:color w:val="000000"/>
          <w:sz w:val="28"/>
          <w:szCs w:val="28"/>
        </w:rPr>
        <w:t>Актуальность исследования.</w:t>
      </w:r>
      <w:r>
        <w:rPr>
          <w:color w:val="000000"/>
          <w:sz w:val="28"/>
          <w:szCs w:val="28"/>
        </w:rPr>
        <w:t xml:space="preserve"> </w:t>
      </w:r>
      <w:r w:rsidR="003D3C14" w:rsidRPr="003D3C14">
        <w:rPr>
          <w:color w:val="000000"/>
          <w:sz w:val="28"/>
          <w:szCs w:val="28"/>
        </w:rPr>
        <w:t xml:space="preserve">Двигательная активность является мощным биологическим стимулятором жизненных функций растущего организма ребенка. Потребность в движениях составляет одну из основных физиологических особенностей детского организма, являясь условием его нормального формирования и развития. Движения, адекватные физиологическим возможностям детей всегда выступают как оздоровительный фактор, повышается эмоциональный тонус, появляется чувство радости, удовольствия. Физические упражнения, подвижные игры и психогимнастика при правильном психолого – педагогическом подходе являются мощным оптимизирующим фактором. Однако в настоящее время, многие исследователи изучавшие функции </w:t>
      </w:r>
      <w:r w:rsidR="005D1289">
        <w:rPr>
          <w:color w:val="000000"/>
          <w:sz w:val="28"/>
          <w:szCs w:val="28"/>
        </w:rPr>
        <w:t xml:space="preserve">двигательной активности </w:t>
      </w:r>
      <w:r w:rsidR="003D3C14" w:rsidRPr="003D3C14">
        <w:rPr>
          <w:color w:val="000000"/>
          <w:sz w:val="28"/>
          <w:szCs w:val="28"/>
        </w:rPr>
        <w:t>отмечают прогрессирующее ухудшение физического и психического здоровья детей.</w:t>
      </w:r>
    </w:p>
    <w:p w:rsidR="00D11EE1" w:rsidRDefault="00D11EE1" w:rsidP="00D11EE1">
      <w:pPr>
        <w:spacing w:after="0" w:line="360" w:lineRule="auto"/>
        <w:ind w:firstLine="709"/>
        <w:jc w:val="both"/>
        <w:rPr>
          <w:rFonts w:ascii="Times New Roman" w:hAnsi="Times New Roman" w:cs="Times New Roman"/>
          <w:sz w:val="28"/>
          <w:szCs w:val="28"/>
        </w:rPr>
      </w:pPr>
      <w:r w:rsidRPr="00D11EE1">
        <w:rPr>
          <w:rFonts w:ascii="Times New Roman" w:hAnsi="Times New Roman" w:cs="Times New Roman"/>
          <w:sz w:val="28"/>
          <w:szCs w:val="28"/>
        </w:rPr>
        <w:t xml:space="preserve">В данное время в России численность школьников с ограниченными возможностями здоровья не снижается, а неизменно увеличивается. В это количество попадает большая категория детей с задержкой психического развития (ЗПР). В научной литературе выделяют ряд причин такого роста: патологии в период внутриутробного формирования; родовая травма и асфиксия во время родов; разного рода заболевания в ранние годы жизни ребёнка; неблагополучные жизненные условия; педагогическая запущенность детей; отсутствие медицинской помощи и лечения в первые годы жизни. Огромное значение имеет физическое развитие для ребенка с </w:t>
      </w:r>
      <w:r w:rsidR="000572BF">
        <w:rPr>
          <w:rFonts w:ascii="Times New Roman" w:hAnsi="Times New Roman" w:cs="Times New Roman"/>
          <w:sz w:val="28"/>
          <w:szCs w:val="28"/>
        </w:rPr>
        <w:t xml:space="preserve">задержкой психического развития </w:t>
      </w:r>
      <w:r w:rsidRPr="00D11EE1">
        <w:rPr>
          <w:rFonts w:ascii="Times New Roman" w:hAnsi="Times New Roman" w:cs="Times New Roman"/>
          <w:sz w:val="28"/>
          <w:szCs w:val="28"/>
        </w:rPr>
        <w:t>младшего школьного возраста, потому что в этом возрасте организм ребенка в наибольшей степени податлив, и индивидуальная работа с ним позволяет устранить существующие недостатки в развитии.</w:t>
      </w:r>
    </w:p>
    <w:p w:rsidR="005D1289" w:rsidRDefault="005D1289" w:rsidP="00D11E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5D1289">
        <w:rPr>
          <w:rFonts w:ascii="Times New Roman" w:hAnsi="Times New Roman" w:cs="Times New Roman"/>
          <w:sz w:val="28"/>
          <w:szCs w:val="28"/>
        </w:rPr>
        <w:t xml:space="preserve">системе специального образования накоплен значительный опыт по формированию двигательной сферы в процессе физического воспитания </w:t>
      </w:r>
      <w:r w:rsidR="000572BF">
        <w:rPr>
          <w:rFonts w:ascii="Times New Roman" w:hAnsi="Times New Roman" w:cs="Times New Roman"/>
          <w:sz w:val="28"/>
          <w:szCs w:val="28"/>
        </w:rPr>
        <w:t xml:space="preserve">                 </w:t>
      </w:r>
      <w:r w:rsidRPr="005D1289">
        <w:rPr>
          <w:rFonts w:ascii="Times New Roman" w:hAnsi="Times New Roman" w:cs="Times New Roman"/>
          <w:sz w:val="28"/>
          <w:szCs w:val="28"/>
        </w:rPr>
        <w:lastRenderedPageBreak/>
        <w:t xml:space="preserve">(Р.Д. </w:t>
      </w:r>
      <w:proofErr w:type="spellStart"/>
      <w:r w:rsidRPr="005D1289">
        <w:rPr>
          <w:rFonts w:ascii="Times New Roman" w:hAnsi="Times New Roman" w:cs="Times New Roman"/>
          <w:sz w:val="28"/>
          <w:szCs w:val="28"/>
        </w:rPr>
        <w:t>Бабенкова</w:t>
      </w:r>
      <w:proofErr w:type="spellEnd"/>
      <w:r w:rsidRPr="005D1289">
        <w:rPr>
          <w:rFonts w:ascii="Times New Roman" w:hAnsi="Times New Roman" w:cs="Times New Roman"/>
          <w:sz w:val="28"/>
          <w:szCs w:val="28"/>
        </w:rPr>
        <w:t xml:space="preserve">, Г.А. Бутко, А.А. Дмитриев, Н.А. Козленко, В.М. Мозговой, А.С. </w:t>
      </w:r>
      <w:proofErr w:type="spellStart"/>
      <w:r w:rsidRPr="005D1289">
        <w:rPr>
          <w:rFonts w:ascii="Times New Roman" w:hAnsi="Times New Roman" w:cs="Times New Roman"/>
          <w:sz w:val="28"/>
          <w:szCs w:val="28"/>
        </w:rPr>
        <w:t>Самыличев</w:t>
      </w:r>
      <w:proofErr w:type="spellEnd"/>
      <w:r w:rsidRPr="005D1289">
        <w:rPr>
          <w:rFonts w:ascii="Times New Roman" w:hAnsi="Times New Roman" w:cs="Times New Roman"/>
          <w:sz w:val="28"/>
          <w:szCs w:val="28"/>
        </w:rPr>
        <w:t xml:space="preserve"> и др.), содержание, методы и приемы физического воспитания детей с </w:t>
      </w:r>
      <w:r w:rsidR="008332A8">
        <w:rPr>
          <w:rFonts w:ascii="Times New Roman" w:hAnsi="Times New Roman" w:cs="Times New Roman"/>
          <w:sz w:val="28"/>
          <w:szCs w:val="28"/>
        </w:rPr>
        <w:t xml:space="preserve">задержкой психического развития </w:t>
      </w:r>
      <w:r w:rsidRPr="005D1289">
        <w:rPr>
          <w:rFonts w:ascii="Times New Roman" w:hAnsi="Times New Roman" w:cs="Times New Roman"/>
          <w:sz w:val="28"/>
          <w:szCs w:val="28"/>
        </w:rPr>
        <w:t xml:space="preserve">не нашли должного освещения в работах современных исследователей, а проблема двигательной активности, ее регулирование средствами физического воспитания не освещались. В работах ряда авторов доказано, что снижение объема движений у детей данной категории отмечается с раннего детства, оно является результатом раннего поражения ЦНС и обнаруживается не только в двигательной сфере, но и в психической деятельности в целом </w:t>
      </w:r>
      <w:r w:rsidR="008332A8">
        <w:rPr>
          <w:rFonts w:ascii="Times New Roman" w:hAnsi="Times New Roman" w:cs="Times New Roman"/>
          <w:sz w:val="28"/>
          <w:szCs w:val="28"/>
        </w:rPr>
        <w:t xml:space="preserve">                                   </w:t>
      </w:r>
      <w:r w:rsidRPr="005D1289">
        <w:rPr>
          <w:rFonts w:ascii="Times New Roman" w:hAnsi="Times New Roman" w:cs="Times New Roman"/>
          <w:sz w:val="28"/>
          <w:szCs w:val="28"/>
        </w:rPr>
        <w:t>(Н.А. Бернштейн, В.И. Лубовский, А.Р. Лурия, М.С. Певзнер).</w:t>
      </w:r>
    </w:p>
    <w:p w:rsidR="005D1289" w:rsidRPr="005D1289" w:rsidRDefault="005D1289" w:rsidP="00D11EE1">
      <w:pPr>
        <w:spacing w:after="0" w:line="360" w:lineRule="auto"/>
        <w:ind w:firstLine="709"/>
        <w:jc w:val="both"/>
        <w:rPr>
          <w:rFonts w:ascii="Times New Roman" w:hAnsi="Times New Roman" w:cs="Times New Roman"/>
          <w:sz w:val="28"/>
          <w:szCs w:val="28"/>
        </w:rPr>
      </w:pPr>
      <w:r w:rsidRPr="005D1289">
        <w:rPr>
          <w:rFonts w:ascii="Times New Roman" w:hAnsi="Times New Roman" w:cs="Times New Roman"/>
          <w:sz w:val="28"/>
          <w:szCs w:val="28"/>
        </w:rPr>
        <w:t xml:space="preserve">Для детей с </w:t>
      </w:r>
      <w:r w:rsidR="008332A8">
        <w:rPr>
          <w:rFonts w:ascii="Times New Roman" w:hAnsi="Times New Roman" w:cs="Times New Roman"/>
          <w:sz w:val="28"/>
          <w:szCs w:val="28"/>
        </w:rPr>
        <w:t xml:space="preserve">задержкой психического развития </w:t>
      </w:r>
      <w:r w:rsidRPr="005D1289">
        <w:rPr>
          <w:rFonts w:ascii="Times New Roman" w:hAnsi="Times New Roman" w:cs="Times New Roman"/>
          <w:sz w:val="28"/>
          <w:szCs w:val="28"/>
        </w:rPr>
        <w:t xml:space="preserve">двигательная активность в ходе выполнения физических упражнений может стать мощным фактором коррекции и компенсации нарушенных функций (А.А. Дмитриев, </w:t>
      </w:r>
      <w:r w:rsidR="008332A8">
        <w:rPr>
          <w:rFonts w:ascii="Times New Roman" w:hAnsi="Times New Roman" w:cs="Times New Roman"/>
          <w:sz w:val="28"/>
          <w:szCs w:val="28"/>
        </w:rPr>
        <w:t xml:space="preserve">                            </w:t>
      </w:r>
      <w:r w:rsidRPr="005D1289">
        <w:rPr>
          <w:rFonts w:ascii="Times New Roman" w:hAnsi="Times New Roman" w:cs="Times New Roman"/>
          <w:sz w:val="28"/>
          <w:szCs w:val="28"/>
        </w:rPr>
        <w:t xml:space="preserve">О.В. Защиринская, Е.М. Мастюкова, В.М. Мозговой, Б.В. Сермеев и др.). Следовательно, разработка теоретических основ изучения двигательных возможностей школьников </w:t>
      </w:r>
      <w:r w:rsidR="008332A8">
        <w:rPr>
          <w:rFonts w:ascii="Times New Roman" w:hAnsi="Times New Roman" w:cs="Times New Roman"/>
          <w:sz w:val="28"/>
          <w:szCs w:val="28"/>
        </w:rPr>
        <w:t xml:space="preserve">с задержкой психического развития </w:t>
      </w:r>
      <w:r w:rsidRPr="005D1289">
        <w:rPr>
          <w:rFonts w:ascii="Times New Roman" w:hAnsi="Times New Roman" w:cs="Times New Roman"/>
          <w:sz w:val="28"/>
          <w:szCs w:val="28"/>
        </w:rPr>
        <w:t>и пути их совершенствования может быть одним из приоритетных направлений физического воспитания.</w:t>
      </w:r>
    </w:p>
    <w:p w:rsidR="00CB6486" w:rsidRDefault="00CB6486" w:rsidP="00D11EE1">
      <w:pPr>
        <w:spacing w:after="0" w:line="360" w:lineRule="auto"/>
        <w:ind w:firstLine="709"/>
        <w:jc w:val="both"/>
        <w:rPr>
          <w:rFonts w:ascii="Times New Roman" w:hAnsi="Times New Roman" w:cs="Times New Roman"/>
          <w:sz w:val="28"/>
          <w:szCs w:val="28"/>
        </w:rPr>
      </w:pPr>
      <w:r w:rsidRPr="0011426E">
        <w:rPr>
          <w:rFonts w:ascii="Times New Roman" w:hAnsi="Times New Roman" w:cs="Times New Roman"/>
          <w:b/>
          <w:sz w:val="28"/>
          <w:szCs w:val="28"/>
        </w:rPr>
        <w:t xml:space="preserve">Цель </w:t>
      </w:r>
      <w:r>
        <w:rPr>
          <w:rFonts w:ascii="Times New Roman" w:hAnsi="Times New Roman" w:cs="Times New Roman"/>
          <w:b/>
          <w:sz w:val="28"/>
          <w:szCs w:val="28"/>
        </w:rPr>
        <w:t>исследования –</w:t>
      </w:r>
      <w:r w:rsidRPr="0011426E">
        <w:rPr>
          <w:rFonts w:ascii="Times New Roman" w:hAnsi="Times New Roman" w:cs="Times New Roman"/>
          <w:b/>
          <w:sz w:val="28"/>
          <w:szCs w:val="28"/>
        </w:rPr>
        <w:t xml:space="preserve"> </w:t>
      </w:r>
      <w:r w:rsidRPr="007B7ECD">
        <w:rPr>
          <w:rFonts w:ascii="Times New Roman" w:hAnsi="Times New Roman" w:cs="Times New Roman"/>
          <w:sz w:val="28"/>
          <w:szCs w:val="28"/>
        </w:rPr>
        <w:t xml:space="preserve">теоретически </w:t>
      </w:r>
      <w:r w:rsidRPr="0011426E">
        <w:rPr>
          <w:rFonts w:ascii="Times New Roman" w:hAnsi="Times New Roman" w:cs="Times New Roman"/>
          <w:sz w:val="28"/>
          <w:szCs w:val="28"/>
        </w:rPr>
        <w:t xml:space="preserve">изучить </w:t>
      </w:r>
      <w:r>
        <w:rPr>
          <w:rFonts w:ascii="Times New Roman" w:hAnsi="Times New Roman" w:cs="Times New Roman"/>
          <w:sz w:val="28"/>
          <w:szCs w:val="28"/>
        </w:rPr>
        <w:t>проблему формирования</w:t>
      </w:r>
      <w:r w:rsidRPr="00CB6486">
        <w:rPr>
          <w:rFonts w:ascii="Times New Roman" w:hAnsi="Times New Roman" w:cs="Times New Roman"/>
          <w:sz w:val="28"/>
          <w:szCs w:val="28"/>
        </w:rPr>
        <w:t xml:space="preserve"> двигательной активности младших школьников с задержкой психического развития</w:t>
      </w:r>
      <w:r>
        <w:rPr>
          <w:rFonts w:ascii="Times New Roman" w:hAnsi="Times New Roman" w:cs="Times New Roman"/>
          <w:sz w:val="28"/>
          <w:szCs w:val="28"/>
        </w:rPr>
        <w:t>.</w:t>
      </w:r>
    </w:p>
    <w:p w:rsidR="00CB6486" w:rsidRPr="0011426E" w:rsidRDefault="00CB6486" w:rsidP="00D11EE1">
      <w:pPr>
        <w:spacing w:after="0" w:line="360" w:lineRule="auto"/>
        <w:ind w:firstLine="709"/>
        <w:jc w:val="both"/>
        <w:rPr>
          <w:rFonts w:ascii="Times New Roman" w:hAnsi="Times New Roman" w:cs="Times New Roman"/>
          <w:b/>
          <w:sz w:val="28"/>
          <w:szCs w:val="28"/>
        </w:rPr>
      </w:pPr>
      <w:r w:rsidRPr="0011426E">
        <w:rPr>
          <w:rFonts w:ascii="Times New Roman" w:hAnsi="Times New Roman" w:cs="Times New Roman"/>
          <w:sz w:val="28"/>
          <w:szCs w:val="28"/>
        </w:rPr>
        <w:t>Достижение цели предполагает решение следующих</w:t>
      </w:r>
      <w:r>
        <w:rPr>
          <w:rFonts w:ascii="Times New Roman" w:hAnsi="Times New Roman" w:cs="Times New Roman"/>
          <w:b/>
          <w:sz w:val="28"/>
          <w:szCs w:val="28"/>
        </w:rPr>
        <w:t xml:space="preserve"> задач:</w:t>
      </w:r>
    </w:p>
    <w:p w:rsidR="00CB6486" w:rsidRPr="00A71278" w:rsidRDefault="00CB6486" w:rsidP="00D11EE1">
      <w:pPr>
        <w:spacing w:after="0" w:line="360" w:lineRule="auto"/>
        <w:ind w:firstLine="709"/>
        <w:jc w:val="both"/>
        <w:rPr>
          <w:rFonts w:ascii="Times New Roman" w:hAnsi="Times New Roman" w:cs="Times New Roman"/>
          <w:sz w:val="28"/>
          <w:szCs w:val="28"/>
        </w:rPr>
      </w:pPr>
      <w:r w:rsidRPr="00A71278">
        <w:rPr>
          <w:rFonts w:ascii="Times New Roman" w:hAnsi="Times New Roman" w:cs="Times New Roman"/>
          <w:sz w:val="28"/>
          <w:szCs w:val="28"/>
        </w:rPr>
        <w:t xml:space="preserve">1. </w:t>
      </w:r>
      <w:r>
        <w:rPr>
          <w:rFonts w:ascii="Times New Roman" w:hAnsi="Times New Roman" w:cs="Times New Roman"/>
          <w:sz w:val="28"/>
          <w:szCs w:val="28"/>
        </w:rPr>
        <w:t>Проанализировать общую и специальную психолого-педагогическую литературу по проблеме исследования;</w:t>
      </w:r>
    </w:p>
    <w:p w:rsidR="00CB6486" w:rsidRPr="00A71278" w:rsidRDefault="00CB6486" w:rsidP="00D11EE1">
      <w:pPr>
        <w:spacing w:after="0" w:line="360" w:lineRule="auto"/>
        <w:ind w:firstLine="709"/>
        <w:jc w:val="both"/>
        <w:rPr>
          <w:rFonts w:ascii="Times New Roman" w:hAnsi="Times New Roman" w:cs="Times New Roman"/>
          <w:sz w:val="28"/>
          <w:szCs w:val="28"/>
        </w:rPr>
      </w:pPr>
      <w:r w:rsidRPr="00A71278">
        <w:rPr>
          <w:rFonts w:ascii="Times New Roman" w:hAnsi="Times New Roman" w:cs="Times New Roman"/>
          <w:sz w:val="28"/>
          <w:szCs w:val="28"/>
        </w:rPr>
        <w:t xml:space="preserve">2. </w:t>
      </w:r>
      <w:r>
        <w:rPr>
          <w:rFonts w:ascii="Times New Roman" w:hAnsi="Times New Roman" w:cs="Times New Roman"/>
          <w:sz w:val="28"/>
          <w:szCs w:val="28"/>
        </w:rPr>
        <w:t>Охарактеризовать с</w:t>
      </w:r>
      <w:r w:rsidRPr="00CB6486">
        <w:rPr>
          <w:rFonts w:ascii="Times New Roman" w:hAnsi="Times New Roman" w:cs="Times New Roman"/>
          <w:sz w:val="28"/>
          <w:szCs w:val="28"/>
        </w:rPr>
        <w:t>овременные походы к организации и содержанию физического воспитания младших школьников с задержкой психического развития</w:t>
      </w:r>
      <w:r>
        <w:rPr>
          <w:rFonts w:ascii="Times New Roman" w:hAnsi="Times New Roman" w:cs="Times New Roman"/>
          <w:sz w:val="28"/>
          <w:szCs w:val="28"/>
        </w:rPr>
        <w:t>;</w:t>
      </w:r>
    </w:p>
    <w:p w:rsidR="00CB6486" w:rsidRPr="00A71278" w:rsidRDefault="00CB6486" w:rsidP="00D11EE1">
      <w:pPr>
        <w:spacing w:after="0" w:line="360" w:lineRule="auto"/>
        <w:ind w:firstLine="709"/>
        <w:jc w:val="both"/>
        <w:rPr>
          <w:rFonts w:ascii="Times New Roman" w:hAnsi="Times New Roman" w:cs="Times New Roman"/>
          <w:sz w:val="28"/>
          <w:szCs w:val="28"/>
        </w:rPr>
      </w:pPr>
      <w:r w:rsidRPr="00A71278">
        <w:rPr>
          <w:rFonts w:ascii="Times New Roman" w:hAnsi="Times New Roman" w:cs="Times New Roman"/>
          <w:sz w:val="28"/>
          <w:szCs w:val="28"/>
        </w:rPr>
        <w:t xml:space="preserve">3. </w:t>
      </w:r>
      <w:r w:rsidR="00D95ACA">
        <w:rPr>
          <w:rFonts w:ascii="Times New Roman" w:hAnsi="Times New Roman" w:cs="Times New Roman"/>
          <w:sz w:val="28"/>
          <w:szCs w:val="28"/>
        </w:rPr>
        <w:t>Рассмотреть специфику диагностики</w:t>
      </w:r>
      <w:r w:rsidR="00D95ACA" w:rsidRPr="00D95ACA">
        <w:rPr>
          <w:rFonts w:ascii="Times New Roman" w:hAnsi="Times New Roman" w:cs="Times New Roman"/>
          <w:sz w:val="28"/>
          <w:szCs w:val="28"/>
        </w:rPr>
        <w:t xml:space="preserve"> двигательной активности младших школьников с задержкой психического развития</w:t>
      </w:r>
      <w:r w:rsidR="00D95ACA">
        <w:rPr>
          <w:rFonts w:ascii="Times New Roman" w:hAnsi="Times New Roman" w:cs="Times New Roman"/>
          <w:sz w:val="28"/>
          <w:szCs w:val="28"/>
        </w:rPr>
        <w:t>;</w:t>
      </w:r>
      <w:r>
        <w:rPr>
          <w:rFonts w:ascii="Times New Roman" w:hAnsi="Times New Roman" w:cs="Times New Roman"/>
          <w:sz w:val="28"/>
          <w:szCs w:val="28"/>
        </w:rPr>
        <w:t xml:space="preserve"> </w:t>
      </w:r>
    </w:p>
    <w:p w:rsidR="00CB6486" w:rsidRDefault="00CB6486" w:rsidP="00D11EE1">
      <w:pPr>
        <w:spacing w:after="0" w:line="360" w:lineRule="auto"/>
        <w:ind w:firstLine="709"/>
        <w:jc w:val="both"/>
        <w:rPr>
          <w:rFonts w:ascii="Times New Roman" w:hAnsi="Times New Roman" w:cs="Times New Roman"/>
          <w:sz w:val="28"/>
          <w:szCs w:val="28"/>
        </w:rPr>
      </w:pPr>
      <w:r w:rsidRPr="00A71278">
        <w:rPr>
          <w:rFonts w:ascii="Times New Roman" w:hAnsi="Times New Roman" w:cs="Times New Roman"/>
          <w:sz w:val="28"/>
          <w:szCs w:val="28"/>
        </w:rPr>
        <w:lastRenderedPageBreak/>
        <w:t>4. О</w:t>
      </w:r>
      <w:r>
        <w:rPr>
          <w:rFonts w:ascii="Times New Roman" w:hAnsi="Times New Roman" w:cs="Times New Roman"/>
          <w:sz w:val="28"/>
          <w:szCs w:val="28"/>
        </w:rPr>
        <w:t xml:space="preserve">босновать </w:t>
      </w:r>
      <w:r w:rsidR="00D95ACA">
        <w:rPr>
          <w:rFonts w:ascii="Times New Roman" w:hAnsi="Times New Roman" w:cs="Times New Roman"/>
          <w:sz w:val="28"/>
          <w:szCs w:val="28"/>
        </w:rPr>
        <w:t>м</w:t>
      </w:r>
      <w:r w:rsidR="00D95ACA" w:rsidRPr="00D95ACA">
        <w:rPr>
          <w:rFonts w:ascii="Times New Roman" w:hAnsi="Times New Roman" w:cs="Times New Roman"/>
          <w:sz w:val="28"/>
          <w:szCs w:val="28"/>
        </w:rPr>
        <w:t>етоды и приемы формирования двигательной активности младших школьников с задержкой психического развития</w:t>
      </w:r>
      <w:r w:rsidR="00D95ACA">
        <w:rPr>
          <w:rFonts w:ascii="Times New Roman" w:hAnsi="Times New Roman" w:cs="Times New Roman"/>
          <w:sz w:val="28"/>
          <w:szCs w:val="28"/>
        </w:rPr>
        <w:t>.</w:t>
      </w:r>
    </w:p>
    <w:p w:rsidR="00CB6486" w:rsidRDefault="00CB6486" w:rsidP="00D11EE1">
      <w:pPr>
        <w:spacing w:after="0" w:line="360" w:lineRule="auto"/>
        <w:ind w:firstLine="709"/>
        <w:jc w:val="both"/>
        <w:rPr>
          <w:rFonts w:ascii="Times New Roman" w:hAnsi="Times New Roman" w:cs="Times New Roman"/>
          <w:sz w:val="28"/>
          <w:szCs w:val="28"/>
        </w:rPr>
      </w:pPr>
      <w:r w:rsidRPr="004C6C93">
        <w:rPr>
          <w:rFonts w:ascii="Times New Roman" w:hAnsi="Times New Roman" w:cs="Times New Roman"/>
          <w:b/>
          <w:sz w:val="28"/>
          <w:szCs w:val="28"/>
        </w:rPr>
        <w:t xml:space="preserve">Объектом исследования </w:t>
      </w:r>
      <w:r w:rsidRPr="004C6C93">
        <w:rPr>
          <w:rFonts w:ascii="Times New Roman" w:hAnsi="Times New Roman" w:cs="Times New Roman"/>
          <w:sz w:val="28"/>
          <w:szCs w:val="28"/>
        </w:rPr>
        <w:t>является</w:t>
      </w:r>
      <w:r w:rsidRPr="00CB6486">
        <w:t xml:space="preserve"> </w:t>
      </w:r>
      <w:r>
        <w:rPr>
          <w:rFonts w:ascii="Times New Roman" w:hAnsi="Times New Roman" w:cs="Times New Roman"/>
          <w:sz w:val="28"/>
          <w:szCs w:val="28"/>
        </w:rPr>
        <w:t>двигательная активность</w:t>
      </w:r>
      <w:r w:rsidRPr="00CB6486">
        <w:rPr>
          <w:rFonts w:ascii="Times New Roman" w:hAnsi="Times New Roman" w:cs="Times New Roman"/>
          <w:sz w:val="28"/>
          <w:szCs w:val="28"/>
        </w:rPr>
        <w:t xml:space="preserve"> младших школьников с задержкой психического развития</w:t>
      </w:r>
      <w:r>
        <w:rPr>
          <w:rFonts w:ascii="Times New Roman" w:hAnsi="Times New Roman" w:cs="Times New Roman"/>
          <w:sz w:val="28"/>
          <w:szCs w:val="28"/>
        </w:rPr>
        <w:t>.</w:t>
      </w:r>
    </w:p>
    <w:p w:rsidR="00CB6486" w:rsidRPr="00A71278" w:rsidRDefault="008332A8" w:rsidP="00D11EE1">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Предметом исследования –</w:t>
      </w:r>
      <w:r w:rsidR="00CB6486">
        <w:rPr>
          <w:rFonts w:ascii="Times New Roman" w:hAnsi="Times New Roman" w:cs="Times New Roman"/>
          <w:b/>
          <w:sz w:val="28"/>
          <w:szCs w:val="28"/>
        </w:rPr>
        <w:t xml:space="preserve"> </w:t>
      </w:r>
      <w:r w:rsidR="00CB6486" w:rsidRPr="004C6C93">
        <w:rPr>
          <w:rFonts w:ascii="Times New Roman" w:hAnsi="Times New Roman" w:cs="Times New Roman"/>
          <w:sz w:val="28"/>
          <w:szCs w:val="28"/>
        </w:rPr>
        <w:t xml:space="preserve">особенности </w:t>
      </w:r>
      <w:r w:rsidR="00CB6486">
        <w:rPr>
          <w:rFonts w:ascii="Times New Roman" w:hAnsi="Times New Roman" w:cs="Times New Roman"/>
          <w:sz w:val="28"/>
          <w:szCs w:val="28"/>
        </w:rPr>
        <w:t>формирования</w:t>
      </w:r>
      <w:r w:rsidR="00CB6486" w:rsidRPr="00CB6486">
        <w:rPr>
          <w:rFonts w:ascii="Times New Roman" w:hAnsi="Times New Roman" w:cs="Times New Roman"/>
          <w:sz w:val="28"/>
          <w:szCs w:val="28"/>
        </w:rPr>
        <w:t xml:space="preserve"> двигательной активности младших школьников с задержкой психического развития</w:t>
      </w:r>
      <w:r w:rsidR="00CB6486">
        <w:rPr>
          <w:rFonts w:ascii="Times New Roman" w:hAnsi="Times New Roman" w:cs="Times New Roman"/>
          <w:sz w:val="28"/>
          <w:szCs w:val="28"/>
        </w:rPr>
        <w:t>.</w:t>
      </w:r>
    </w:p>
    <w:p w:rsidR="00CB6486" w:rsidRDefault="00CB6486" w:rsidP="00D11EE1">
      <w:pPr>
        <w:pStyle w:val="a3"/>
        <w:spacing w:after="0" w:line="360" w:lineRule="auto"/>
        <w:ind w:left="0" w:firstLine="709"/>
        <w:jc w:val="both"/>
        <w:rPr>
          <w:rFonts w:ascii="Times New Roman" w:hAnsi="Times New Roman" w:cs="Times New Roman"/>
          <w:sz w:val="28"/>
          <w:szCs w:val="28"/>
        </w:rPr>
      </w:pPr>
      <w:r w:rsidRPr="00966974">
        <w:rPr>
          <w:rFonts w:ascii="Times New Roman" w:hAnsi="Times New Roman" w:cs="Times New Roman"/>
          <w:b/>
          <w:sz w:val="28"/>
          <w:szCs w:val="28"/>
        </w:rPr>
        <w:t>Методы исследования</w:t>
      </w:r>
      <w:r w:rsidRPr="00966974">
        <w:rPr>
          <w:rFonts w:ascii="Times New Roman" w:hAnsi="Times New Roman" w:cs="Times New Roman"/>
          <w:sz w:val="28"/>
          <w:szCs w:val="28"/>
        </w:rPr>
        <w:t xml:space="preserve">: </w:t>
      </w:r>
    </w:p>
    <w:p w:rsidR="00CB6486" w:rsidRDefault="00CB6486" w:rsidP="00D11EE1">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теоретические: </w:t>
      </w:r>
      <w:r w:rsidRPr="00966974">
        <w:rPr>
          <w:rFonts w:ascii="Times New Roman" w:hAnsi="Times New Roman" w:cs="Times New Roman"/>
          <w:sz w:val="28"/>
          <w:szCs w:val="28"/>
        </w:rPr>
        <w:t xml:space="preserve">теоретический анализ и обобщение общей и специальной психолого-педагогической литературы по проблеме исследования. </w:t>
      </w:r>
    </w:p>
    <w:p w:rsidR="00CB6486" w:rsidRPr="0010454B" w:rsidRDefault="00CB6486" w:rsidP="00D11EE1">
      <w:pPr>
        <w:pStyle w:val="a3"/>
        <w:spacing w:after="0" w:line="360" w:lineRule="auto"/>
        <w:ind w:left="0" w:firstLine="709"/>
        <w:jc w:val="both"/>
        <w:rPr>
          <w:rFonts w:ascii="Times New Roman" w:hAnsi="Times New Roman" w:cs="Times New Roman"/>
          <w:sz w:val="28"/>
          <w:szCs w:val="28"/>
        </w:rPr>
      </w:pPr>
      <w:r w:rsidRPr="00966974">
        <w:rPr>
          <w:rFonts w:ascii="Times New Roman" w:hAnsi="Times New Roman" w:cs="Times New Roman"/>
          <w:b/>
          <w:sz w:val="28"/>
          <w:szCs w:val="28"/>
        </w:rPr>
        <w:t>Структура</w:t>
      </w:r>
      <w:r>
        <w:rPr>
          <w:rFonts w:ascii="Times New Roman" w:hAnsi="Times New Roman" w:cs="Times New Roman"/>
          <w:b/>
          <w:sz w:val="28"/>
          <w:szCs w:val="28"/>
        </w:rPr>
        <w:t xml:space="preserve"> и объём</w:t>
      </w:r>
      <w:r w:rsidRPr="00966974">
        <w:rPr>
          <w:rFonts w:ascii="Times New Roman" w:hAnsi="Times New Roman" w:cs="Times New Roman"/>
          <w:b/>
          <w:sz w:val="28"/>
          <w:szCs w:val="28"/>
        </w:rPr>
        <w:t xml:space="preserve"> курсовой работы. </w:t>
      </w:r>
      <w:r w:rsidRPr="00966974">
        <w:rPr>
          <w:rFonts w:ascii="Times New Roman" w:hAnsi="Times New Roman" w:cs="Times New Roman"/>
          <w:sz w:val="28"/>
          <w:szCs w:val="28"/>
        </w:rPr>
        <w:t>Данная курсовая работа состоит из введения, двух глав, выводов по главам, заключения, списка использованной литературы.</w:t>
      </w:r>
      <w:r w:rsidR="00F62A60">
        <w:rPr>
          <w:rFonts w:ascii="Times New Roman" w:hAnsi="Times New Roman" w:cs="Times New Roman"/>
          <w:sz w:val="28"/>
          <w:szCs w:val="28"/>
        </w:rPr>
        <w:t xml:space="preserve"> Объем работы 35 страниц</w:t>
      </w:r>
      <w:r>
        <w:rPr>
          <w:rFonts w:ascii="Times New Roman" w:hAnsi="Times New Roman" w:cs="Times New Roman"/>
          <w:sz w:val="28"/>
          <w:szCs w:val="28"/>
        </w:rPr>
        <w:t>.</w:t>
      </w:r>
    </w:p>
    <w:p w:rsidR="00563C58" w:rsidRDefault="00563C58">
      <w:pPr>
        <w:rPr>
          <w:rFonts w:ascii="Times New Roman" w:hAnsi="Times New Roman" w:cs="Times New Roman"/>
          <w:sz w:val="28"/>
          <w:szCs w:val="28"/>
        </w:rPr>
      </w:pPr>
      <w:r>
        <w:rPr>
          <w:rFonts w:ascii="Times New Roman" w:hAnsi="Times New Roman" w:cs="Times New Roman"/>
          <w:sz w:val="28"/>
          <w:szCs w:val="28"/>
        </w:rPr>
        <w:br w:type="page"/>
      </w:r>
    </w:p>
    <w:p w:rsidR="00563C58" w:rsidRPr="00563C58" w:rsidRDefault="00563C58" w:rsidP="00563C58">
      <w:pPr>
        <w:spacing w:after="0" w:line="360" w:lineRule="auto"/>
        <w:jc w:val="center"/>
        <w:rPr>
          <w:rFonts w:ascii="Times New Roman" w:hAnsi="Times New Roman" w:cs="Times New Roman"/>
          <w:b/>
          <w:sz w:val="28"/>
          <w:szCs w:val="28"/>
        </w:rPr>
      </w:pPr>
      <w:r w:rsidRPr="00563C58">
        <w:rPr>
          <w:rFonts w:ascii="Times New Roman" w:hAnsi="Times New Roman" w:cs="Times New Roman"/>
          <w:b/>
          <w:sz w:val="28"/>
          <w:szCs w:val="28"/>
        </w:rPr>
        <w:lastRenderedPageBreak/>
        <w:t>ГЛАВА 1. ТЕОРЕТИЧЕСКИЕ АСПЕКТЫ ИЗУЧЕНИЯ ПРОБЛЕМЫ ФОРМИРОВАНИЯ ДВИГАТЕЛЬНОЙ АКТИВНОСТИ МЛАДШИХ ШКОЛЬНИКОВ С ЗАДЕРЖКОЙ ПСИХИЧЕСКОГО РАЗВИТИЯ</w:t>
      </w:r>
    </w:p>
    <w:p w:rsidR="00563C58" w:rsidRPr="00563C58" w:rsidRDefault="00563C58" w:rsidP="00563C58">
      <w:pPr>
        <w:spacing w:after="0" w:line="360" w:lineRule="auto"/>
        <w:jc w:val="both"/>
        <w:rPr>
          <w:rFonts w:ascii="Times New Roman" w:hAnsi="Times New Roman" w:cs="Times New Roman"/>
          <w:sz w:val="28"/>
          <w:szCs w:val="28"/>
        </w:rPr>
      </w:pPr>
    </w:p>
    <w:p w:rsidR="00563C58" w:rsidRPr="00563C58" w:rsidRDefault="00563C58" w:rsidP="00563C58">
      <w:pPr>
        <w:spacing w:after="0" w:line="360" w:lineRule="auto"/>
        <w:ind w:firstLine="709"/>
        <w:jc w:val="both"/>
        <w:rPr>
          <w:rFonts w:ascii="Times New Roman" w:hAnsi="Times New Roman" w:cs="Times New Roman"/>
          <w:b/>
          <w:sz w:val="28"/>
          <w:szCs w:val="28"/>
        </w:rPr>
      </w:pPr>
      <w:r w:rsidRPr="00563C58">
        <w:rPr>
          <w:rFonts w:ascii="Times New Roman" w:hAnsi="Times New Roman" w:cs="Times New Roman"/>
          <w:b/>
          <w:sz w:val="28"/>
          <w:szCs w:val="28"/>
        </w:rPr>
        <w:t>1.1 Анализ общей и специальной психолого-педагогической литературы по проблеме исследования</w:t>
      </w:r>
    </w:p>
    <w:p w:rsidR="00563C58" w:rsidRPr="00826F85" w:rsidRDefault="00563C58" w:rsidP="00563C58">
      <w:pPr>
        <w:spacing w:after="0" w:line="360" w:lineRule="auto"/>
        <w:ind w:firstLine="709"/>
        <w:jc w:val="both"/>
        <w:rPr>
          <w:rFonts w:ascii="Times New Roman" w:hAnsi="Times New Roman" w:cs="Times New Roman"/>
          <w:sz w:val="28"/>
          <w:szCs w:val="28"/>
        </w:rPr>
      </w:pPr>
    </w:p>
    <w:p w:rsidR="00E007DC" w:rsidRDefault="00E007DC" w:rsidP="00826F85">
      <w:pPr>
        <w:spacing w:after="0" w:line="360" w:lineRule="auto"/>
        <w:ind w:firstLine="709"/>
        <w:jc w:val="both"/>
        <w:rPr>
          <w:rFonts w:ascii="Times New Roman" w:hAnsi="Times New Roman" w:cs="Times New Roman"/>
          <w:bCs/>
          <w:sz w:val="28"/>
          <w:szCs w:val="28"/>
        </w:rPr>
      </w:pPr>
      <w:r w:rsidRPr="00E007DC">
        <w:rPr>
          <w:rFonts w:ascii="Times New Roman" w:hAnsi="Times New Roman" w:cs="Times New Roman"/>
          <w:bCs/>
          <w:sz w:val="28"/>
          <w:szCs w:val="28"/>
        </w:rPr>
        <w:t>Анализ последних исследований и публикаций. Результаты многочисленных исследований свидетельствуют, что основы здоровья закладываются в дошкольном и младшем школьном возрасте, поэтому сохранение, формирования и укрепления здоровья каждого ребенка является приоритетной задачей общества, школы и семьи.</w:t>
      </w:r>
    </w:p>
    <w:p w:rsidR="00826F85" w:rsidRPr="00705EC5" w:rsidRDefault="00826F85" w:rsidP="00826F85">
      <w:pPr>
        <w:spacing w:after="0" w:line="360" w:lineRule="auto"/>
        <w:ind w:firstLine="709"/>
        <w:jc w:val="both"/>
        <w:rPr>
          <w:rFonts w:ascii="Times New Roman" w:hAnsi="Times New Roman" w:cs="Times New Roman"/>
          <w:bCs/>
          <w:sz w:val="28"/>
          <w:szCs w:val="28"/>
        </w:rPr>
      </w:pPr>
      <w:r w:rsidRPr="00705EC5">
        <w:rPr>
          <w:rFonts w:ascii="Times New Roman" w:hAnsi="Times New Roman" w:cs="Times New Roman"/>
          <w:bCs/>
          <w:sz w:val="28"/>
          <w:szCs w:val="28"/>
        </w:rPr>
        <w:t>Известно, что правильно организованная и осуществлённая двигательная активность – важнейший фактор формирования здорового образа жизни, укрепления и восстановления здоровья любого человека несмотря на его возраст. По нашему мнению, это утверждение особенно важно для детей, которые имеют нарушения интеллектуальной сферы. Для них процессы развития – это еще и поиск путей компенсации пороков, а влияние двигательной активности, которая по содержанию и интенсивности соответствует данной категории детей, является тем средством, которое помогает их найти.</w:t>
      </w:r>
    </w:p>
    <w:p w:rsidR="00D97842" w:rsidRDefault="00826F85" w:rsidP="00826F85">
      <w:pPr>
        <w:spacing w:after="0" w:line="360" w:lineRule="auto"/>
        <w:ind w:firstLine="709"/>
        <w:jc w:val="both"/>
        <w:rPr>
          <w:rFonts w:ascii="Times New Roman" w:hAnsi="Times New Roman" w:cs="Times New Roman"/>
          <w:bCs/>
          <w:sz w:val="28"/>
          <w:szCs w:val="28"/>
        </w:rPr>
      </w:pPr>
      <w:r w:rsidRPr="00705EC5">
        <w:rPr>
          <w:rFonts w:ascii="Times New Roman" w:hAnsi="Times New Roman" w:cs="Times New Roman"/>
          <w:bCs/>
          <w:sz w:val="28"/>
          <w:szCs w:val="28"/>
        </w:rPr>
        <w:t>Формирование двигательной функции – одно из важнейших звеньев в общем развитии ребенка. На это указывали такие ученые как А. Р. Лурия,                    Е. В. Новикова, М. М. Кольцова и другие. Реализация двигательной функции невозможна без проявления активности</w:t>
      </w:r>
      <w:r w:rsidR="00B81CC8" w:rsidRPr="00C24C0D">
        <w:rPr>
          <w:rFonts w:ascii="Times New Roman" w:hAnsi="Times New Roman" w:cs="Times New Roman"/>
          <w:bCs/>
          <w:sz w:val="28"/>
          <w:szCs w:val="28"/>
        </w:rPr>
        <w:t xml:space="preserve"> [18]</w:t>
      </w:r>
      <w:r w:rsidRPr="00705EC5">
        <w:rPr>
          <w:rFonts w:ascii="Times New Roman" w:hAnsi="Times New Roman" w:cs="Times New Roman"/>
          <w:bCs/>
          <w:sz w:val="28"/>
          <w:szCs w:val="28"/>
        </w:rPr>
        <w:t xml:space="preserve">. </w:t>
      </w:r>
    </w:p>
    <w:p w:rsidR="00826F85" w:rsidRDefault="00826F85" w:rsidP="00826F85">
      <w:pPr>
        <w:spacing w:after="0" w:line="360" w:lineRule="auto"/>
        <w:ind w:firstLine="709"/>
        <w:jc w:val="both"/>
        <w:rPr>
          <w:rFonts w:ascii="Times New Roman" w:hAnsi="Times New Roman" w:cs="Times New Roman"/>
          <w:bCs/>
          <w:sz w:val="28"/>
          <w:szCs w:val="28"/>
        </w:rPr>
      </w:pPr>
      <w:r w:rsidRPr="00705EC5">
        <w:rPr>
          <w:rFonts w:ascii="Times New Roman" w:hAnsi="Times New Roman" w:cs="Times New Roman"/>
          <w:bCs/>
          <w:sz w:val="28"/>
          <w:szCs w:val="28"/>
        </w:rPr>
        <w:t>Ак</w:t>
      </w:r>
      <w:r w:rsidR="00D97842">
        <w:rPr>
          <w:rFonts w:ascii="Times New Roman" w:hAnsi="Times New Roman" w:cs="Times New Roman"/>
          <w:bCs/>
          <w:sz w:val="28"/>
          <w:szCs w:val="28"/>
        </w:rPr>
        <w:t>тивность, писал Н. М. Бернштейн:</w:t>
      </w:r>
      <w:r w:rsidRPr="00705EC5">
        <w:rPr>
          <w:rFonts w:ascii="Times New Roman" w:hAnsi="Times New Roman" w:cs="Times New Roman"/>
          <w:bCs/>
          <w:sz w:val="28"/>
          <w:szCs w:val="28"/>
        </w:rPr>
        <w:t xml:space="preserve"> </w:t>
      </w:r>
      <w:r w:rsidR="00D97842">
        <w:rPr>
          <w:rFonts w:ascii="Times New Roman" w:hAnsi="Times New Roman" w:cs="Times New Roman"/>
          <w:bCs/>
          <w:sz w:val="28"/>
          <w:szCs w:val="28"/>
        </w:rPr>
        <w:t>«</w:t>
      </w:r>
      <w:r w:rsidRPr="00705EC5">
        <w:rPr>
          <w:rFonts w:ascii="Times New Roman" w:hAnsi="Times New Roman" w:cs="Times New Roman"/>
          <w:bCs/>
          <w:sz w:val="28"/>
          <w:szCs w:val="28"/>
        </w:rPr>
        <w:t>важнейшая черта всех живых систем, она является самой главной и определяющей</w:t>
      </w:r>
      <w:r w:rsidR="00D97842">
        <w:rPr>
          <w:rFonts w:ascii="Times New Roman" w:hAnsi="Times New Roman" w:cs="Times New Roman"/>
          <w:bCs/>
          <w:sz w:val="28"/>
          <w:szCs w:val="28"/>
        </w:rPr>
        <w:t>»</w:t>
      </w:r>
      <w:r w:rsidRPr="00705EC5">
        <w:rPr>
          <w:rFonts w:ascii="Times New Roman" w:hAnsi="Times New Roman" w:cs="Times New Roman"/>
          <w:bCs/>
          <w:sz w:val="28"/>
          <w:szCs w:val="28"/>
        </w:rPr>
        <w:t xml:space="preserve"> [</w:t>
      </w:r>
      <w:r w:rsidR="00D97842">
        <w:rPr>
          <w:rFonts w:ascii="Times New Roman" w:hAnsi="Times New Roman" w:cs="Times New Roman"/>
          <w:bCs/>
          <w:sz w:val="28"/>
          <w:szCs w:val="28"/>
        </w:rPr>
        <w:t xml:space="preserve">6, с. </w:t>
      </w:r>
      <w:r w:rsidRPr="00705EC5">
        <w:rPr>
          <w:rFonts w:ascii="Times New Roman" w:hAnsi="Times New Roman" w:cs="Times New Roman"/>
          <w:bCs/>
          <w:sz w:val="28"/>
          <w:szCs w:val="28"/>
        </w:rPr>
        <w:t>46].</w:t>
      </w:r>
    </w:p>
    <w:p w:rsidR="00DB762C" w:rsidRPr="00D97842" w:rsidRDefault="00DB762C" w:rsidP="00DB762C">
      <w:pPr>
        <w:spacing w:after="0" w:line="360" w:lineRule="auto"/>
        <w:ind w:firstLine="709"/>
        <w:jc w:val="both"/>
        <w:rPr>
          <w:rFonts w:ascii="Times New Roman" w:hAnsi="Times New Roman" w:cs="Times New Roman"/>
          <w:bCs/>
          <w:sz w:val="28"/>
          <w:szCs w:val="28"/>
        </w:rPr>
      </w:pPr>
      <w:r w:rsidRPr="00D97842">
        <w:rPr>
          <w:rFonts w:ascii="Times New Roman" w:hAnsi="Times New Roman" w:cs="Times New Roman"/>
          <w:bCs/>
          <w:sz w:val="28"/>
          <w:szCs w:val="28"/>
        </w:rPr>
        <w:t xml:space="preserve">Двигательная активность является «регулируемым» компонентом образа жизни и необходимой составляющей профилактики различных заболеваний. Низкий уровень физической активности является четвертым из </w:t>
      </w:r>
      <w:r w:rsidRPr="00D97842">
        <w:rPr>
          <w:rFonts w:ascii="Times New Roman" w:hAnsi="Times New Roman" w:cs="Times New Roman"/>
          <w:bCs/>
          <w:sz w:val="28"/>
          <w:szCs w:val="28"/>
        </w:rPr>
        <w:lastRenderedPageBreak/>
        <w:t>важнейших факторов риска, которые являются причинами смертности и заболеваемости в мире</w:t>
      </w:r>
      <w:r w:rsidR="007E20CB" w:rsidRPr="007E20CB">
        <w:rPr>
          <w:rFonts w:ascii="Times New Roman" w:hAnsi="Times New Roman" w:cs="Times New Roman"/>
          <w:bCs/>
          <w:sz w:val="28"/>
          <w:szCs w:val="28"/>
        </w:rPr>
        <w:t xml:space="preserve"> [5]</w:t>
      </w:r>
      <w:r w:rsidRPr="00D97842">
        <w:rPr>
          <w:rFonts w:ascii="Times New Roman" w:hAnsi="Times New Roman" w:cs="Times New Roman"/>
          <w:bCs/>
          <w:sz w:val="28"/>
          <w:szCs w:val="28"/>
        </w:rPr>
        <w:t>.</w:t>
      </w:r>
    </w:p>
    <w:p w:rsidR="00D97842" w:rsidRPr="00D97842" w:rsidRDefault="00DB762C" w:rsidP="00DB762C">
      <w:pPr>
        <w:spacing w:after="0" w:line="360" w:lineRule="auto"/>
        <w:ind w:firstLine="709"/>
        <w:jc w:val="both"/>
        <w:rPr>
          <w:rFonts w:ascii="Times New Roman" w:hAnsi="Times New Roman" w:cs="Times New Roman"/>
          <w:bCs/>
          <w:sz w:val="28"/>
          <w:szCs w:val="28"/>
        </w:rPr>
      </w:pPr>
      <w:r w:rsidRPr="00D97842">
        <w:rPr>
          <w:rFonts w:ascii="Times New Roman" w:hAnsi="Times New Roman" w:cs="Times New Roman"/>
          <w:bCs/>
          <w:sz w:val="28"/>
          <w:szCs w:val="28"/>
        </w:rPr>
        <w:t xml:space="preserve">Актуальным на сегодня остается изучение последствий недостатка двигательной активности у детей, пассивного проведения свободного времени, среди которых ожирение, депрессивные состояния, самоубийства, умышленные увечья, девиантное поведение, насилие и издевательства в учебных заведениях и за его пределами, а также употребление алкоголя, наркотиков, игровые зависимости. </w:t>
      </w:r>
    </w:p>
    <w:p w:rsidR="00DB762C" w:rsidRPr="00D97842" w:rsidRDefault="00DB762C" w:rsidP="00DB762C">
      <w:pPr>
        <w:spacing w:after="0" w:line="360" w:lineRule="auto"/>
        <w:ind w:firstLine="709"/>
        <w:jc w:val="both"/>
        <w:rPr>
          <w:rFonts w:ascii="Times New Roman" w:hAnsi="Times New Roman" w:cs="Times New Roman"/>
          <w:bCs/>
          <w:sz w:val="28"/>
          <w:szCs w:val="28"/>
        </w:rPr>
      </w:pPr>
      <w:r w:rsidRPr="00D97842">
        <w:rPr>
          <w:rFonts w:ascii="Times New Roman" w:hAnsi="Times New Roman" w:cs="Times New Roman"/>
          <w:bCs/>
          <w:sz w:val="28"/>
          <w:szCs w:val="28"/>
        </w:rPr>
        <w:t>Повышение двигательной активности детей школьного возраста уже много лет рекомендуется как первоочередное средство превентивного оздоровления, повышения устойчивости к воздействию неблагоприятных условий.</w:t>
      </w:r>
    </w:p>
    <w:p w:rsidR="00DB762C" w:rsidRPr="007E20CB" w:rsidRDefault="00DB762C" w:rsidP="00DB762C">
      <w:pPr>
        <w:spacing w:after="0" w:line="360" w:lineRule="auto"/>
        <w:ind w:firstLine="709"/>
        <w:jc w:val="both"/>
        <w:rPr>
          <w:rFonts w:ascii="Times New Roman" w:hAnsi="Times New Roman" w:cs="Times New Roman"/>
          <w:bCs/>
          <w:sz w:val="28"/>
          <w:szCs w:val="28"/>
        </w:rPr>
      </w:pPr>
      <w:r w:rsidRPr="007E20CB">
        <w:rPr>
          <w:rFonts w:ascii="Times New Roman" w:hAnsi="Times New Roman" w:cs="Times New Roman"/>
          <w:bCs/>
          <w:sz w:val="28"/>
          <w:szCs w:val="28"/>
        </w:rPr>
        <w:t>Необходимым условием выявления групп риска остается разработка и внедрение методик для оценки уровня двигательной активности особенно, среди детей разного возраста. Такие методики необходимы для проведение долговременных мониторинговых исследований, которые позволяют комплексно охарактеризовать влияние внешних факторов и среды на здоровье и здоровый образ жизни детей и молодежи</w:t>
      </w:r>
      <w:r w:rsidR="007E20CB" w:rsidRPr="007E20CB">
        <w:rPr>
          <w:rFonts w:ascii="Times New Roman" w:hAnsi="Times New Roman" w:cs="Times New Roman"/>
          <w:bCs/>
          <w:sz w:val="28"/>
          <w:szCs w:val="28"/>
        </w:rPr>
        <w:t xml:space="preserve"> [7]</w:t>
      </w:r>
      <w:r w:rsidRPr="007E20CB">
        <w:rPr>
          <w:rFonts w:ascii="Times New Roman" w:hAnsi="Times New Roman" w:cs="Times New Roman"/>
          <w:bCs/>
          <w:sz w:val="28"/>
          <w:szCs w:val="28"/>
        </w:rPr>
        <w:t>.</w:t>
      </w:r>
    </w:p>
    <w:p w:rsidR="007E20CB" w:rsidRPr="007E20CB" w:rsidRDefault="00DB762C" w:rsidP="00DB762C">
      <w:pPr>
        <w:spacing w:after="0" w:line="360" w:lineRule="auto"/>
        <w:ind w:firstLine="709"/>
        <w:jc w:val="both"/>
        <w:rPr>
          <w:rFonts w:ascii="Times New Roman" w:hAnsi="Times New Roman" w:cs="Times New Roman"/>
          <w:bCs/>
          <w:sz w:val="28"/>
          <w:szCs w:val="28"/>
        </w:rPr>
      </w:pPr>
      <w:r w:rsidRPr="007E20CB">
        <w:rPr>
          <w:rFonts w:ascii="Times New Roman" w:hAnsi="Times New Roman" w:cs="Times New Roman"/>
          <w:bCs/>
          <w:sz w:val="28"/>
          <w:szCs w:val="28"/>
        </w:rPr>
        <w:t xml:space="preserve">Исследование факторов, формирующих здоровье молодого поколения, имеет определяющее значение для общества на новом современном этапе его развития. Изменить сложившиеся поведенческие стереотипы среди взрослых трудно, но на поведение подрастающего поколение повлиять вполне реально. Навыки, приобретенные в детстве и подростковом возрасте, остаются в дальнейшем и становятся либо основой активного и здорового образа жизни, либо приводят к различным зависимости и деструктивного поведения. </w:t>
      </w:r>
    </w:p>
    <w:p w:rsidR="00DB762C" w:rsidRPr="007E20CB" w:rsidRDefault="00DB762C" w:rsidP="00DB762C">
      <w:pPr>
        <w:spacing w:after="0" w:line="360" w:lineRule="auto"/>
        <w:ind w:firstLine="709"/>
        <w:jc w:val="both"/>
        <w:rPr>
          <w:rFonts w:ascii="Times New Roman" w:hAnsi="Times New Roman" w:cs="Times New Roman"/>
          <w:bCs/>
          <w:sz w:val="28"/>
          <w:szCs w:val="28"/>
        </w:rPr>
      </w:pPr>
      <w:r w:rsidRPr="007E20CB">
        <w:rPr>
          <w:rFonts w:ascii="Times New Roman" w:hAnsi="Times New Roman" w:cs="Times New Roman"/>
          <w:bCs/>
          <w:sz w:val="28"/>
          <w:szCs w:val="28"/>
        </w:rPr>
        <w:t>Несмотря на многочисленные научные исследования на сегодня окончательно не определено основных движущих сил, внутренних и внешних условий, определяют желание или нежелание детей следовать здорового образа жизни</w:t>
      </w:r>
      <w:r w:rsidR="007E20CB" w:rsidRPr="007E20CB">
        <w:rPr>
          <w:rFonts w:ascii="Times New Roman" w:hAnsi="Times New Roman" w:cs="Times New Roman"/>
          <w:bCs/>
          <w:sz w:val="28"/>
          <w:szCs w:val="28"/>
        </w:rPr>
        <w:t xml:space="preserve"> [15]</w:t>
      </w:r>
      <w:r w:rsidRPr="007E20CB">
        <w:rPr>
          <w:rFonts w:ascii="Times New Roman" w:hAnsi="Times New Roman" w:cs="Times New Roman"/>
          <w:bCs/>
          <w:sz w:val="28"/>
          <w:szCs w:val="28"/>
        </w:rPr>
        <w:t xml:space="preserve">. </w:t>
      </w:r>
    </w:p>
    <w:p w:rsidR="00DB762C" w:rsidRPr="00705EC5" w:rsidRDefault="00DB762C" w:rsidP="00122FC0">
      <w:pPr>
        <w:spacing w:after="0" w:line="360" w:lineRule="auto"/>
        <w:ind w:firstLine="709"/>
        <w:jc w:val="both"/>
        <w:rPr>
          <w:rFonts w:ascii="Times New Roman" w:hAnsi="Times New Roman" w:cs="Times New Roman"/>
          <w:bCs/>
          <w:sz w:val="28"/>
          <w:szCs w:val="28"/>
        </w:rPr>
      </w:pPr>
      <w:r w:rsidRPr="00B81CC8">
        <w:rPr>
          <w:rFonts w:ascii="Times New Roman" w:hAnsi="Times New Roman" w:cs="Times New Roman"/>
          <w:bCs/>
          <w:sz w:val="28"/>
          <w:szCs w:val="28"/>
        </w:rPr>
        <w:lastRenderedPageBreak/>
        <w:t>Под двигательной активностью понима</w:t>
      </w:r>
      <w:r w:rsidR="007E20CB" w:rsidRPr="00B81CC8">
        <w:rPr>
          <w:rFonts w:ascii="Times New Roman" w:hAnsi="Times New Roman" w:cs="Times New Roman"/>
          <w:bCs/>
          <w:sz w:val="28"/>
          <w:szCs w:val="28"/>
        </w:rPr>
        <w:t xml:space="preserve">ется </w:t>
      </w:r>
      <w:r w:rsidRPr="00B81CC8">
        <w:rPr>
          <w:rFonts w:ascii="Times New Roman" w:hAnsi="Times New Roman" w:cs="Times New Roman"/>
          <w:bCs/>
          <w:sz w:val="28"/>
          <w:szCs w:val="28"/>
        </w:rPr>
        <w:t xml:space="preserve">любое движение тела, </w:t>
      </w:r>
      <w:r w:rsidR="007E20CB" w:rsidRPr="00B81CC8">
        <w:rPr>
          <w:rFonts w:ascii="Times New Roman" w:hAnsi="Times New Roman" w:cs="Times New Roman"/>
          <w:bCs/>
          <w:sz w:val="28"/>
          <w:szCs w:val="28"/>
        </w:rPr>
        <w:t xml:space="preserve">которое </w:t>
      </w:r>
      <w:r w:rsidRPr="00B81CC8">
        <w:rPr>
          <w:rFonts w:ascii="Times New Roman" w:hAnsi="Times New Roman" w:cs="Times New Roman"/>
          <w:bCs/>
          <w:sz w:val="28"/>
          <w:szCs w:val="28"/>
        </w:rPr>
        <w:t xml:space="preserve">осуществляется с участием скелетных мышц и обусловливает существенное увеличение затрат энергии, по сравнению с состоянием покоя. Соответственно основными характеристиками двигательной активности </w:t>
      </w:r>
      <w:r w:rsidR="007E20CB" w:rsidRPr="00B81CC8">
        <w:rPr>
          <w:rFonts w:ascii="Times New Roman" w:hAnsi="Times New Roman" w:cs="Times New Roman"/>
          <w:bCs/>
          <w:sz w:val="28"/>
          <w:szCs w:val="28"/>
        </w:rPr>
        <w:t xml:space="preserve">М.М. Кольцова и Е.В. Новикова </w:t>
      </w:r>
      <w:r w:rsidRPr="00B81CC8">
        <w:rPr>
          <w:rFonts w:ascii="Times New Roman" w:hAnsi="Times New Roman" w:cs="Times New Roman"/>
          <w:bCs/>
          <w:sz w:val="28"/>
          <w:szCs w:val="28"/>
        </w:rPr>
        <w:t>счита</w:t>
      </w:r>
      <w:r w:rsidR="007E20CB" w:rsidRPr="00B81CC8">
        <w:rPr>
          <w:rFonts w:ascii="Times New Roman" w:hAnsi="Times New Roman" w:cs="Times New Roman"/>
          <w:bCs/>
          <w:sz w:val="28"/>
          <w:szCs w:val="28"/>
        </w:rPr>
        <w:t>ют</w:t>
      </w:r>
      <w:r w:rsidRPr="00B81CC8">
        <w:rPr>
          <w:rFonts w:ascii="Times New Roman" w:hAnsi="Times New Roman" w:cs="Times New Roman"/>
          <w:bCs/>
          <w:sz w:val="28"/>
          <w:szCs w:val="28"/>
        </w:rPr>
        <w:t xml:space="preserve"> интенсивность, продолжительность и частоту, кроме того существенное влияние на нее имеет рабочая и домашняя обстановка, досуг и транспортное обеспечение</w:t>
      </w:r>
      <w:r w:rsidR="007E20CB" w:rsidRPr="00B81CC8">
        <w:rPr>
          <w:rFonts w:ascii="Times New Roman" w:hAnsi="Times New Roman" w:cs="Times New Roman"/>
          <w:bCs/>
          <w:sz w:val="28"/>
          <w:szCs w:val="28"/>
        </w:rPr>
        <w:t xml:space="preserve"> [18]</w:t>
      </w:r>
      <w:r w:rsidR="00122FC0">
        <w:rPr>
          <w:rFonts w:ascii="Times New Roman" w:hAnsi="Times New Roman" w:cs="Times New Roman"/>
          <w:bCs/>
          <w:sz w:val="28"/>
          <w:szCs w:val="28"/>
        </w:rPr>
        <w:t>.</w:t>
      </w:r>
    </w:p>
    <w:p w:rsidR="00826F85" w:rsidRPr="00705EC5" w:rsidRDefault="00826F85" w:rsidP="00826F85">
      <w:pPr>
        <w:spacing w:after="0" w:line="360" w:lineRule="auto"/>
        <w:ind w:firstLine="709"/>
        <w:jc w:val="both"/>
        <w:rPr>
          <w:rFonts w:ascii="Times New Roman" w:hAnsi="Times New Roman" w:cs="Times New Roman"/>
          <w:bCs/>
          <w:sz w:val="28"/>
          <w:szCs w:val="28"/>
        </w:rPr>
      </w:pPr>
      <w:r w:rsidRPr="00705EC5">
        <w:rPr>
          <w:rFonts w:ascii="Times New Roman" w:hAnsi="Times New Roman" w:cs="Times New Roman"/>
          <w:bCs/>
          <w:sz w:val="28"/>
          <w:szCs w:val="28"/>
        </w:rPr>
        <w:t>Одним из главных компонентов, который характеризует физическое совершенство организма является уровень развития двигательной функции, которая реализуется в разнообразной моторной деятельности. С ней связаны все движения. Патология двигательного аппарата или недостатки в развитии моторики ограничивают возможности человека в повседневной жизни, выборе профессии, негативно влияют на его здоровье и психофизическое развитие [4].</w:t>
      </w:r>
    </w:p>
    <w:p w:rsidR="00826F85" w:rsidRPr="00705EC5" w:rsidRDefault="00826F85" w:rsidP="00826F85">
      <w:pPr>
        <w:spacing w:after="0" w:line="360" w:lineRule="auto"/>
        <w:ind w:firstLine="709"/>
        <w:jc w:val="both"/>
        <w:rPr>
          <w:rFonts w:ascii="Times New Roman" w:hAnsi="Times New Roman" w:cs="Times New Roman"/>
          <w:bCs/>
          <w:sz w:val="28"/>
          <w:szCs w:val="28"/>
        </w:rPr>
      </w:pPr>
      <w:r w:rsidRPr="00705EC5">
        <w:rPr>
          <w:rFonts w:ascii="Times New Roman" w:hAnsi="Times New Roman" w:cs="Times New Roman"/>
          <w:bCs/>
          <w:sz w:val="28"/>
          <w:szCs w:val="28"/>
        </w:rPr>
        <w:t xml:space="preserve">Исследователи </w:t>
      </w:r>
      <w:r w:rsidR="00B81CC8">
        <w:rPr>
          <w:rFonts w:ascii="Times New Roman" w:hAnsi="Times New Roman" w:cs="Times New Roman"/>
          <w:bCs/>
          <w:sz w:val="28"/>
          <w:szCs w:val="28"/>
        </w:rPr>
        <w:t>А.А. Маркосян, И.</w:t>
      </w:r>
      <w:r w:rsidRPr="00705EC5">
        <w:rPr>
          <w:rFonts w:ascii="Times New Roman" w:hAnsi="Times New Roman" w:cs="Times New Roman"/>
          <w:bCs/>
          <w:sz w:val="28"/>
          <w:szCs w:val="28"/>
        </w:rPr>
        <w:t>В. Муравов и др отмечали: «Оптимальная двигательная активность выполняет роль своеобразного регулятора развития молодого организма, является необходимым условием для становления и формирования ребенка как биологического сущ</w:t>
      </w:r>
      <w:r w:rsidR="00B81CC8">
        <w:rPr>
          <w:rFonts w:ascii="Times New Roman" w:hAnsi="Times New Roman" w:cs="Times New Roman"/>
          <w:bCs/>
          <w:sz w:val="28"/>
          <w:szCs w:val="28"/>
        </w:rPr>
        <w:t>ества и социального субъекта» [2</w:t>
      </w:r>
      <w:r w:rsidRPr="00705EC5">
        <w:rPr>
          <w:rFonts w:ascii="Times New Roman" w:hAnsi="Times New Roman" w:cs="Times New Roman"/>
          <w:bCs/>
          <w:sz w:val="28"/>
          <w:szCs w:val="28"/>
        </w:rPr>
        <w:t>5</w:t>
      </w:r>
      <w:r w:rsidR="00B81CC8">
        <w:rPr>
          <w:rFonts w:ascii="Times New Roman" w:hAnsi="Times New Roman" w:cs="Times New Roman"/>
          <w:bCs/>
          <w:sz w:val="28"/>
          <w:szCs w:val="28"/>
          <w:lang w:val="uk-UA"/>
        </w:rPr>
        <w:t>; 26</w:t>
      </w:r>
      <w:r w:rsidRPr="00705EC5">
        <w:rPr>
          <w:rFonts w:ascii="Times New Roman" w:hAnsi="Times New Roman" w:cs="Times New Roman"/>
          <w:bCs/>
          <w:sz w:val="28"/>
          <w:szCs w:val="28"/>
        </w:rPr>
        <w:t>].</w:t>
      </w:r>
    </w:p>
    <w:p w:rsidR="00826F85" w:rsidRPr="00705EC5" w:rsidRDefault="00B81CC8" w:rsidP="00826F8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Исследователь А.</w:t>
      </w:r>
      <w:r w:rsidR="00826F85" w:rsidRPr="00705EC5">
        <w:rPr>
          <w:rFonts w:ascii="Times New Roman" w:hAnsi="Times New Roman" w:cs="Times New Roman"/>
          <w:bCs/>
          <w:sz w:val="28"/>
          <w:szCs w:val="28"/>
        </w:rPr>
        <w:t>М. Шлемин утверждал: «Двигательная функция проявляется в руководстве ребенком своей моторикой. Она обеспечивает двигательную деятельность, без которой невозможна полноценная жизнь детей и их нормальное развитие. К ее компонентам можно отнести объем умений и навыков в различных видах движений, а также уровень развития физических качеств дошкольника</w:t>
      </w:r>
      <w:r w:rsidR="00826F85" w:rsidRPr="00705EC5">
        <w:rPr>
          <w:rFonts w:ascii="Times New Roman" w:hAnsi="Times New Roman" w:cs="Times New Roman"/>
          <w:bCs/>
          <w:sz w:val="28"/>
          <w:szCs w:val="28"/>
          <w:lang w:val="uk-UA"/>
        </w:rPr>
        <w:t xml:space="preserve">» </w:t>
      </w:r>
      <w:r>
        <w:rPr>
          <w:rFonts w:ascii="Times New Roman" w:hAnsi="Times New Roman" w:cs="Times New Roman"/>
          <w:bCs/>
          <w:sz w:val="28"/>
          <w:szCs w:val="28"/>
        </w:rPr>
        <w:t>[32</w:t>
      </w:r>
      <w:r w:rsidR="00826F85" w:rsidRPr="00705EC5">
        <w:rPr>
          <w:rFonts w:ascii="Times New Roman" w:hAnsi="Times New Roman" w:cs="Times New Roman"/>
          <w:bCs/>
          <w:sz w:val="28"/>
          <w:szCs w:val="28"/>
        </w:rPr>
        <w:t xml:space="preserve">, </w:t>
      </w:r>
      <w:r w:rsidR="00826F85" w:rsidRPr="00705EC5">
        <w:rPr>
          <w:rFonts w:ascii="Times New Roman" w:hAnsi="Times New Roman" w:cs="Times New Roman"/>
          <w:bCs/>
          <w:sz w:val="28"/>
          <w:szCs w:val="28"/>
          <w:lang w:val="en-US"/>
        </w:rPr>
        <w:t>c</w:t>
      </w:r>
      <w:r w:rsidR="00826F85" w:rsidRPr="00705EC5">
        <w:rPr>
          <w:rFonts w:ascii="Times New Roman" w:hAnsi="Times New Roman" w:cs="Times New Roman"/>
          <w:bCs/>
          <w:sz w:val="28"/>
          <w:szCs w:val="28"/>
        </w:rPr>
        <w:t>. 13].</w:t>
      </w:r>
    </w:p>
    <w:p w:rsidR="00826F85" w:rsidRPr="00705EC5" w:rsidRDefault="00826F85" w:rsidP="00826F85">
      <w:pPr>
        <w:spacing w:after="0" w:line="360" w:lineRule="auto"/>
        <w:ind w:firstLine="709"/>
        <w:jc w:val="both"/>
        <w:rPr>
          <w:rFonts w:ascii="Times New Roman" w:hAnsi="Times New Roman" w:cs="Times New Roman"/>
          <w:bCs/>
          <w:sz w:val="28"/>
          <w:szCs w:val="28"/>
        </w:rPr>
      </w:pPr>
      <w:r w:rsidRPr="00705EC5">
        <w:rPr>
          <w:rFonts w:ascii="Times New Roman" w:hAnsi="Times New Roman" w:cs="Times New Roman"/>
          <w:bCs/>
          <w:sz w:val="28"/>
          <w:szCs w:val="28"/>
        </w:rPr>
        <w:t xml:space="preserve">У детей, имеющих нарушения в интеллектуальном развитии все эти процессы развиваются с опозданием. Большое внимание изучению этого вопроса уделяли такие известные ученые: Н. А. Бернштейн, </w:t>
      </w:r>
      <w:r w:rsidR="00311760" w:rsidRPr="00311760">
        <w:rPr>
          <w:rFonts w:ascii="Times New Roman" w:hAnsi="Times New Roman" w:cs="Times New Roman"/>
          <w:bCs/>
          <w:sz w:val="28"/>
          <w:szCs w:val="28"/>
        </w:rPr>
        <w:t>В.Т. Григоренко, Б.В. Сермеев</w:t>
      </w:r>
      <w:r w:rsidR="00311760">
        <w:rPr>
          <w:rFonts w:ascii="Times New Roman" w:hAnsi="Times New Roman" w:cs="Times New Roman"/>
          <w:bCs/>
          <w:sz w:val="28"/>
          <w:szCs w:val="28"/>
        </w:rPr>
        <w:t>,</w:t>
      </w:r>
      <w:r w:rsidR="00311760" w:rsidRPr="00311760">
        <w:rPr>
          <w:rFonts w:ascii="Times New Roman" w:hAnsi="Times New Roman" w:cs="Times New Roman"/>
          <w:bCs/>
          <w:sz w:val="28"/>
          <w:szCs w:val="28"/>
        </w:rPr>
        <w:t xml:space="preserve"> </w:t>
      </w:r>
      <w:r w:rsidR="00311760">
        <w:rPr>
          <w:rFonts w:ascii="Times New Roman" w:hAnsi="Times New Roman" w:cs="Times New Roman"/>
          <w:bCs/>
          <w:sz w:val="28"/>
          <w:szCs w:val="28"/>
        </w:rPr>
        <w:t>М.</w:t>
      </w:r>
      <w:r w:rsidRPr="00705EC5">
        <w:rPr>
          <w:rFonts w:ascii="Times New Roman" w:hAnsi="Times New Roman" w:cs="Times New Roman"/>
          <w:bCs/>
          <w:sz w:val="28"/>
          <w:szCs w:val="28"/>
        </w:rPr>
        <w:t>М. Кольцова [</w:t>
      </w:r>
      <w:r w:rsidR="00311760">
        <w:rPr>
          <w:rFonts w:ascii="Times New Roman" w:hAnsi="Times New Roman" w:cs="Times New Roman"/>
          <w:bCs/>
          <w:sz w:val="28"/>
          <w:szCs w:val="28"/>
        </w:rPr>
        <w:t>6</w:t>
      </w:r>
      <w:r w:rsidRPr="00705EC5">
        <w:rPr>
          <w:rFonts w:ascii="Times New Roman" w:hAnsi="Times New Roman" w:cs="Times New Roman"/>
          <w:bCs/>
          <w:sz w:val="28"/>
          <w:szCs w:val="28"/>
          <w:lang w:val="uk-UA"/>
        </w:rPr>
        <w:t xml:space="preserve">; </w:t>
      </w:r>
      <w:r w:rsidR="00311760">
        <w:rPr>
          <w:rFonts w:ascii="Times New Roman" w:hAnsi="Times New Roman" w:cs="Times New Roman"/>
          <w:bCs/>
          <w:sz w:val="28"/>
          <w:szCs w:val="28"/>
          <w:lang w:val="uk-UA"/>
        </w:rPr>
        <w:t>11</w:t>
      </w:r>
      <w:r w:rsidRPr="00705EC5">
        <w:rPr>
          <w:rFonts w:ascii="Times New Roman" w:hAnsi="Times New Roman" w:cs="Times New Roman"/>
          <w:bCs/>
          <w:sz w:val="28"/>
          <w:szCs w:val="28"/>
          <w:lang w:val="uk-UA"/>
        </w:rPr>
        <w:t xml:space="preserve">; </w:t>
      </w:r>
      <w:r w:rsidR="00311760" w:rsidRPr="00311760">
        <w:rPr>
          <w:rFonts w:ascii="Times New Roman" w:hAnsi="Times New Roman" w:cs="Times New Roman"/>
          <w:bCs/>
          <w:sz w:val="28"/>
          <w:szCs w:val="28"/>
        </w:rPr>
        <w:t>1</w:t>
      </w:r>
      <w:r w:rsidRPr="00705EC5">
        <w:rPr>
          <w:rFonts w:ascii="Times New Roman" w:hAnsi="Times New Roman" w:cs="Times New Roman"/>
          <w:bCs/>
          <w:sz w:val="28"/>
          <w:szCs w:val="28"/>
          <w:lang w:val="uk-UA"/>
        </w:rPr>
        <w:t>8</w:t>
      </w:r>
      <w:r w:rsidRPr="00705EC5">
        <w:rPr>
          <w:rFonts w:ascii="Times New Roman" w:hAnsi="Times New Roman" w:cs="Times New Roman"/>
          <w:bCs/>
          <w:sz w:val="28"/>
          <w:szCs w:val="28"/>
        </w:rPr>
        <w:t>].</w:t>
      </w:r>
    </w:p>
    <w:p w:rsidR="00826F85" w:rsidRPr="00705EC5" w:rsidRDefault="00826F85" w:rsidP="00826F85">
      <w:pPr>
        <w:spacing w:after="0" w:line="360" w:lineRule="auto"/>
        <w:ind w:firstLine="709"/>
        <w:jc w:val="both"/>
        <w:rPr>
          <w:rFonts w:ascii="Times New Roman" w:hAnsi="Times New Roman" w:cs="Times New Roman"/>
          <w:bCs/>
          <w:sz w:val="28"/>
          <w:szCs w:val="28"/>
        </w:rPr>
      </w:pPr>
      <w:r w:rsidRPr="00705EC5">
        <w:rPr>
          <w:rFonts w:ascii="Times New Roman" w:hAnsi="Times New Roman" w:cs="Times New Roman"/>
          <w:bCs/>
          <w:sz w:val="28"/>
          <w:szCs w:val="28"/>
        </w:rPr>
        <w:lastRenderedPageBreak/>
        <w:t>Состояние моторики ребенка является косвенным объективным показателем созревания различных отделов центральной нервной системы, которая обеспечивает интегративную деятельность мозга. При задержке созревания центральной нервной системы у детей с задержкой физического развития нарушается формирование интегративной деятельности мозга. Это проявляется как в недостаточной сформированности более сложных форм произвольных движений, так и налицо (патологии) отдельных врожденных рефлекторных двигательных реакций.</w:t>
      </w:r>
    </w:p>
    <w:p w:rsidR="00826F85" w:rsidRPr="00705EC5" w:rsidRDefault="00826F85" w:rsidP="00826F85">
      <w:pPr>
        <w:spacing w:after="0" w:line="360" w:lineRule="auto"/>
        <w:ind w:firstLine="709"/>
        <w:jc w:val="both"/>
        <w:rPr>
          <w:rFonts w:ascii="Times New Roman" w:hAnsi="Times New Roman" w:cs="Times New Roman"/>
          <w:bCs/>
          <w:sz w:val="28"/>
          <w:szCs w:val="28"/>
        </w:rPr>
      </w:pPr>
      <w:r w:rsidRPr="00705EC5">
        <w:rPr>
          <w:rFonts w:ascii="Times New Roman" w:hAnsi="Times New Roman" w:cs="Times New Roman"/>
          <w:bCs/>
          <w:sz w:val="28"/>
          <w:szCs w:val="28"/>
        </w:rPr>
        <w:t>В настоящее время в системе специального коррекционного образования большое внимание уделяется коррекции двигательной сферы ребенка с особенностями психофизического развития. Поскольку характерными признаками врожденных или рано приобретенных форм стойкого органического нарушения познавательной деятельности, как известно являются нарушения движения.</w:t>
      </w:r>
    </w:p>
    <w:p w:rsidR="00826F85" w:rsidRPr="005739D6" w:rsidRDefault="00826F85" w:rsidP="00826F85">
      <w:pPr>
        <w:spacing w:after="0" w:line="360" w:lineRule="auto"/>
        <w:ind w:firstLine="709"/>
        <w:jc w:val="both"/>
        <w:rPr>
          <w:rFonts w:ascii="Times New Roman" w:hAnsi="Times New Roman" w:cs="Times New Roman"/>
          <w:bCs/>
          <w:sz w:val="28"/>
          <w:szCs w:val="28"/>
        </w:rPr>
      </w:pPr>
      <w:r w:rsidRPr="005739D6">
        <w:rPr>
          <w:rFonts w:ascii="Times New Roman" w:hAnsi="Times New Roman" w:cs="Times New Roman"/>
          <w:bCs/>
          <w:sz w:val="28"/>
          <w:szCs w:val="28"/>
        </w:rPr>
        <w:t>Для выявления двигательных отклон</w:t>
      </w:r>
      <w:r>
        <w:rPr>
          <w:rFonts w:ascii="Times New Roman" w:hAnsi="Times New Roman" w:cs="Times New Roman"/>
          <w:bCs/>
          <w:sz w:val="28"/>
          <w:szCs w:val="28"/>
        </w:rPr>
        <w:t>ений и сохраненных дви</w:t>
      </w:r>
      <w:r w:rsidR="00311760">
        <w:rPr>
          <w:rFonts w:ascii="Times New Roman" w:hAnsi="Times New Roman" w:cs="Times New Roman"/>
          <w:bCs/>
          <w:sz w:val="28"/>
          <w:szCs w:val="28"/>
        </w:rPr>
        <w:t>гательных возможностей детей А.</w:t>
      </w:r>
      <w:r w:rsidRPr="005739D6">
        <w:rPr>
          <w:rFonts w:ascii="Times New Roman" w:hAnsi="Times New Roman" w:cs="Times New Roman"/>
          <w:bCs/>
          <w:sz w:val="28"/>
          <w:szCs w:val="28"/>
        </w:rPr>
        <w:t>А. Дмитрие</w:t>
      </w:r>
      <w:r>
        <w:rPr>
          <w:rFonts w:ascii="Times New Roman" w:hAnsi="Times New Roman" w:cs="Times New Roman"/>
          <w:bCs/>
          <w:sz w:val="28"/>
          <w:szCs w:val="28"/>
        </w:rPr>
        <w:t xml:space="preserve">в предложил такую классификацию </w:t>
      </w:r>
      <w:r w:rsidRPr="005739D6">
        <w:rPr>
          <w:rFonts w:ascii="Times New Roman" w:hAnsi="Times New Roman" w:cs="Times New Roman"/>
          <w:bCs/>
          <w:sz w:val="28"/>
          <w:szCs w:val="28"/>
        </w:rPr>
        <w:t>нарушений физического развития и двигательных возможностей детей</w:t>
      </w:r>
      <w:r w:rsidR="00311760" w:rsidRPr="00311760">
        <w:rPr>
          <w:rFonts w:ascii="Times New Roman" w:hAnsi="Times New Roman" w:cs="Times New Roman"/>
          <w:bCs/>
          <w:sz w:val="28"/>
          <w:szCs w:val="28"/>
        </w:rPr>
        <w:t xml:space="preserve"> [12]</w:t>
      </w:r>
      <w:r w:rsidRPr="005739D6">
        <w:rPr>
          <w:rFonts w:ascii="Times New Roman" w:hAnsi="Times New Roman" w:cs="Times New Roman"/>
          <w:bCs/>
          <w:sz w:val="28"/>
          <w:szCs w:val="28"/>
        </w:rPr>
        <w:t>:</w:t>
      </w:r>
    </w:p>
    <w:p w:rsidR="00826F85" w:rsidRPr="005739D6" w:rsidRDefault="00826F85" w:rsidP="00826F85">
      <w:pPr>
        <w:spacing w:after="0" w:line="360" w:lineRule="auto"/>
        <w:ind w:firstLine="709"/>
        <w:jc w:val="both"/>
        <w:rPr>
          <w:rFonts w:ascii="Times New Roman" w:hAnsi="Times New Roman" w:cs="Times New Roman"/>
          <w:bCs/>
          <w:sz w:val="28"/>
          <w:szCs w:val="28"/>
        </w:rPr>
      </w:pPr>
      <w:r w:rsidRPr="005739D6">
        <w:rPr>
          <w:rFonts w:ascii="Times New Roman" w:hAnsi="Times New Roman" w:cs="Times New Roman"/>
          <w:bCs/>
          <w:sz w:val="28"/>
          <w:szCs w:val="28"/>
        </w:rPr>
        <w:t>1</w:t>
      </w:r>
      <w:r>
        <w:rPr>
          <w:rFonts w:ascii="Times New Roman" w:hAnsi="Times New Roman" w:cs="Times New Roman"/>
          <w:bCs/>
          <w:sz w:val="28"/>
          <w:szCs w:val="28"/>
        </w:rPr>
        <w:t>. Н</w:t>
      </w:r>
      <w:r w:rsidRPr="005739D6">
        <w:rPr>
          <w:rFonts w:ascii="Times New Roman" w:hAnsi="Times New Roman" w:cs="Times New Roman"/>
          <w:bCs/>
          <w:sz w:val="28"/>
          <w:szCs w:val="28"/>
        </w:rPr>
        <w:t>арушение физического развития: отс</w:t>
      </w:r>
      <w:r>
        <w:rPr>
          <w:rFonts w:ascii="Times New Roman" w:hAnsi="Times New Roman" w:cs="Times New Roman"/>
          <w:bCs/>
          <w:sz w:val="28"/>
          <w:szCs w:val="28"/>
        </w:rPr>
        <w:t xml:space="preserve">тавание в массе тела; ожирение; </w:t>
      </w:r>
      <w:r w:rsidRPr="005739D6">
        <w:rPr>
          <w:rFonts w:ascii="Times New Roman" w:hAnsi="Times New Roman" w:cs="Times New Roman"/>
          <w:bCs/>
          <w:sz w:val="28"/>
          <w:szCs w:val="28"/>
        </w:rPr>
        <w:t>отставание в длине тела; нар</w:t>
      </w:r>
      <w:r>
        <w:rPr>
          <w:rFonts w:ascii="Times New Roman" w:hAnsi="Times New Roman" w:cs="Times New Roman"/>
          <w:bCs/>
          <w:sz w:val="28"/>
          <w:szCs w:val="28"/>
        </w:rPr>
        <w:t xml:space="preserve">ушение осанки; нарушение стопы; </w:t>
      </w:r>
      <w:r w:rsidRPr="005739D6">
        <w:rPr>
          <w:rFonts w:ascii="Times New Roman" w:hAnsi="Times New Roman" w:cs="Times New Roman"/>
          <w:bCs/>
          <w:sz w:val="28"/>
          <w:szCs w:val="28"/>
        </w:rPr>
        <w:t>пониженная жизненная емкость легких; уменьше</w:t>
      </w:r>
      <w:r>
        <w:rPr>
          <w:rFonts w:ascii="Times New Roman" w:hAnsi="Times New Roman" w:cs="Times New Roman"/>
          <w:bCs/>
          <w:sz w:val="28"/>
          <w:szCs w:val="28"/>
        </w:rPr>
        <w:t xml:space="preserve">нная окружность грудной клетки; </w:t>
      </w:r>
      <w:r w:rsidRPr="005739D6">
        <w:rPr>
          <w:rFonts w:ascii="Times New Roman" w:hAnsi="Times New Roman" w:cs="Times New Roman"/>
          <w:bCs/>
          <w:sz w:val="28"/>
          <w:szCs w:val="28"/>
        </w:rPr>
        <w:t>аномалии черепа; аномалии лицевог</w:t>
      </w:r>
      <w:r>
        <w:rPr>
          <w:rFonts w:ascii="Times New Roman" w:hAnsi="Times New Roman" w:cs="Times New Roman"/>
          <w:bCs/>
          <w:sz w:val="28"/>
          <w:szCs w:val="28"/>
        </w:rPr>
        <w:t xml:space="preserve">о скелета; дисплазии внутренних </w:t>
      </w:r>
      <w:r w:rsidRPr="005739D6">
        <w:rPr>
          <w:rFonts w:ascii="Times New Roman" w:hAnsi="Times New Roman" w:cs="Times New Roman"/>
          <w:bCs/>
          <w:sz w:val="28"/>
          <w:szCs w:val="28"/>
        </w:rPr>
        <w:t>органов, наружных тканей, костной системы.</w:t>
      </w:r>
    </w:p>
    <w:p w:rsidR="00826F85" w:rsidRPr="005739D6" w:rsidRDefault="00826F85" w:rsidP="00826F85">
      <w:pPr>
        <w:spacing w:after="0" w:line="360" w:lineRule="auto"/>
        <w:ind w:firstLine="709"/>
        <w:jc w:val="both"/>
        <w:rPr>
          <w:rFonts w:ascii="Times New Roman" w:hAnsi="Times New Roman" w:cs="Times New Roman"/>
          <w:bCs/>
          <w:sz w:val="28"/>
          <w:szCs w:val="28"/>
        </w:rPr>
      </w:pPr>
      <w:r w:rsidRPr="005739D6">
        <w:rPr>
          <w:rFonts w:ascii="Times New Roman" w:hAnsi="Times New Roman" w:cs="Times New Roman"/>
          <w:bCs/>
          <w:sz w:val="28"/>
          <w:szCs w:val="28"/>
        </w:rPr>
        <w:t>2</w:t>
      </w:r>
      <w:r>
        <w:rPr>
          <w:rFonts w:ascii="Times New Roman" w:hAnsi="Times New Roman" w:cs="Times New Roman"/>
          <w:bCs/>
          <w:sz w:val="28"/>
          <w:szCs w:val="28"/>
        </w:rPr>
        <w:t>.</w:t>
      </w:r>
      <w:r w:rsidRPr="005739D6">
        <w:rPr>
          <w:rFonts w:ascii="Times New Roman" w:hAnsi="Times New Roman" w:cs="Times New Roman"/>
          <w:bCs/>
          <w:sz w:val="28"/>
          <w:szCs w:val="28"/>
        </w:rPr>
        <w:t xml:space="preserve"> Нарушения в развитии основных </w:t>
      </w:r>
      <w:r>
        <w:rPr>
          <w:rFonts w:ascii="Times New Roman" w:hAnsi="Times New Roman" w:cs="Times New Roman"/>
          <w:bCs/>
          <w:sz w:val="28"/>
          <w:szCs w:val="28"/>
        </w:rPr>
        <w:t xml:space="preserve">движений: неточность движений в </w:t>
      </w:r>
      <w:r w:rsidRPr="005739D6">
        <w:rPr>
          <w:rFonts w:ascii="Times New Roman" w:hAnsi="Times New Roman" w:cs="Times New Roman"/>
          <w:bCs/>
          <w:sz w:val="28"/>
          <w:szCs w:val="28"/>
        </w:rPr>
        <w:t>пространстве; неточность движений во времени; неумени</w:t>
      </w:r>
      <w:r>
        <w:rPr>
          <w:rFonts w:ascii="Times New Roman" w:hAnsi="Times New Roman" w:cs="Times New Roman"/>
          <w:bCs/>
          <w:sz w:val="28"/>
          <w:szCs w:val="28"/>
        </w:rPr>
        <w:t xml:space="preserve">е выполнять ритмичные движения; </w:t>
      </w:r>
      <w:r w:rsidRPr="005739D6">
        <w:rPr>
          <w:rFonts w:ascii="Times New Roman" w:hAnsi="Times New Roman" w:cs="Times New Roman"/>
          <w:bCs/>
          <w:sz w:val="28"/>
          <w:szCs w:val="28"/>
        </w:rPr>
        <w:t xml:space="preserve">низкий уровень дифференциации мышечных </w:t>
      </w:r>
      <w:r>
        <w:rPr>
          <w:rFonts w:ascii="Times New Roman" w:hAnsi="Times New Roman" w:cs="Times New Roman"/>
          <w:bCs/>
          <w:sz w:val="28"/>
          <w:szCs w:val="28"/>
        </w:rPr>
        <w:t xml:space="preserve">усилий; низкий уровень развития </w:t>
      </w:r>
      <w:r w:rsidRPr="005739D6">
        <w:rPr>
          <w:rFonts w:ascii="Times New Roman" w:hAnsi="Times New Roman" w:cs="Times New Roman"/>
          <w:bCs/>
          <w:sz w:val="28"/>
          <w:szCs w:val="28"/>
        </w:rPr>
        <w:t xml:space="preserve">функции равновесия; </w:t>
      </w:r>
      <w:proofErr w:type="spellStart"/>
      <w:r w:rsidRPr="005739D6">
        <w:rPr>
          <w:rFonts w:ascii="Times New Roman" w:hAnsi="Times New Roman" w:cs="Times New Roman"/>
          <w:bCs/>
          <w:sz w:val="28"/>
          <w:szCs w:val="28"/>
        </w:rPr>
        <w:t>дискоординация</w:t>
      </w:r>
      <w:proofErr w:type="spellEnd"/>
      <w:r w:rsidRPr="005739D6">
        <w:rPr>
          <w:rFonts w:ascii="Times New Roman" w:hAnsi="Times New Roman" w:cs="Times New Roman"/>
          <w:bCs/>
          <w:sz w:val="28"/>
          <w:szCs w:val="28"/>
        </w:rPr>
        <w:t xml:space="preserve"> движени</w:t>
      </w:r>
      <w:r>
        <w:rPr>
          <w:rFonts w:ascii="Times New Roman" w:hAnsi="Times New Roman" w:cs="Times New Roman"/>
          <w:bCs/>
          <w:sz w:val="28"/>
          <w:szCs w:val="28"/>
        </w:rPr>
        <w:t xml:space="preserve">й, </w:t>
      </w:r>
      <w:proofErr w:type="spellStart"/>
      <w:r>
        <w:rPr>
          <w:rFonts w:ascii="Times New Roman" w:hAnsi="Times New Roman" w:cs="Times New Roman"/>
          <w:bCs/>
          <w:sz w:val="28"/>
          <w:szCs w:val="28"/>
        </w:rPr>
        <w:t>гипер</w:t>
      </w:r>
      <w:proofErr w:type="spellEnd"/>
      <w:r>
        <w:rPr>
          <w:rFonts w:ascii="Times New Roman" w:hAnsi="Times New Roman" w:cs="Times New Roman"/>
          <w:bCs/>
          <w:sz w:val="28"/>
          <w:szCs w:val="28"/>
        </w:rPr>
        <w:t xml:space="preserve"> - и </w:t>
      </w:r>
      <w:proofErr w:type="spellStart"/>
      <w:r>
        <w:rPr>
          <w:rFonts w:ascii="Times New Roman" w:hAnsi="Times New Roman" w:cs="Times New Roman"/>
          <w:bCs/>
          <w:sz w:val="28"/>
          <w:szCs w:val="28"/>
        </w:rPr>
        <w:t>гипотонус</w:t>
      </w:r>
      <w:proofErr w:type="spellEnd"/>
      <w:r>
        <w:rPr>
          <w:rFonts w:ascii="Times New Roman" w:hAnsi="Times New Roman" w:cs="Times New Roman"/>
          <w:bCs/>
          <w:sz w:val="28"/>
          <w:szCs w:val="28"/>
        </w:rPr>
        <w:t xml:space="preserve"> мышечной </w:t>
      </w:r>
      <w:r w:rsidRPr="005739D6">
        <w:rPr>
          <w:rFonts w:ascii="Times New Roman" w:hAnsi="Times New Roman" w:cs="Times New Roman"/>
          <w:bCs/>
          <w:sz w:val="28"/>
          <w:szCs w:val="28"/>
        </w:rPr>
        <w:t>системы.</w:t>
      </w:r>
    </w:p>
    <w:p w:rsidR="00826F85" w:rsidRPr="005739D6" w:rsidRDefault="00826F85" w:rsidP="00826F85">
      <w:pPr>
        <w:spacing w:after="0" w:line="360" w:lineRule="auto"/>
        <w:ind w:firstLine="709"/>
        <w:jc w:val="both"/>
        <w:rPr>
          <w:rFonts w:ascii="Times New Roman" w:hAnsi="Times New Roman" w:cs="Times New Roman"/>
          <w:bCs/>
          <w:sz w:val="28"/>
          <w:szCs w:val="28"/>
        </w:rPr>
      </w:pPr>
      <w:r w:rsidRPr="005739D6">
        <w:rPr>
          <w:rFonts w:ascii="Times New Roman" w:hAnsi="Times New Roman" w:cs="Times New Roman"/>
          <w:bCs/>
          <w:sz w:val="28"/>
          <w:szCs w:val="28"/>
        </w:rPr>
        <w:t>3</w:t>
      </w:r>
      <w:r>
        <w:rPr>
          <w:rFonts w:ascii="Times New Roman" w:hAnsi="Times New Roman" w:cs="Times New Roman"/>
          <w:bCs/>
          <w:sz w:val="28"/>
          <w:szCs w:val="28"/>
        </w:rPr>
        <w:t>.</w:t>
      </w:r>
      <w:r w:rsidRPr="005739D6">
        <w:rPr>
          <w:rFonts w:ascii="Times New Roman" w:hAnsi="Times New Roman" w:cs="Times New Roman"/>
          <w:bCs/>
          <w:sz w:val="28"/>
          <w:szCs w:val="28"/>
        </w:rPr>
        <w:t xml:space="preserve"> Нарушения при ходьбе: </w:t>
      </w:r>
      <w:proofErr w:type="spellStart"/>
      <w:r w:rsidRPr="005739D6">
        <w:rPr>
          <w:rFonts w:ascii="Times New Roman" w:hAnsi="Times New Roman" w:cs="Times New Roman"/>
          <w:bCs/>
          <w:sz w:val="28"/>
          <w:szCs w:val="28"/>
        </w:rPr>
        <w:t>дискоординация</w:t>
      </w:r>
      <w:proofErr w:type="spellEnd"/>
      <w:r w:rsidRPr="005739D6">
        <w:rPr>
          <w:rFonts w:ascii="Times New Roman" w:hAnsi="Times New Roman" w:cs="Times New Roman"/>
          <w:bCs/>
          <w:sz w:val="28"/>
          <w:szCs w:val="28"/>
        </w:rPr>
        <w:t xml:space="preserve"> движений рук и ног; шарканья</w:t>
      </w:r>
      <w:r>
        <w:rPr>
          <w:rFonts w:ascii="Times New Roman" w:hAnsi="Times New Roman" w:cs="Times New Roman"/>
          <w:bCs/>
          <w:sz w:val="28"/>
          <w:szCs w:val="28"/>
        </w:rPr>
        <w:t xml:space="preserve"> </w:t>
      </w:r>
      <w:r w:rsidRPr="005739D6">
        <w:rPr>
          <w:rFonts w:ascii="Times New Roman" w:hAnsi="Times New Roman" w:cs="Times New Roman"/>
          <w:bCs/>
          <w:sz w:val="28"/>
          <w:szCs w:val="28"/>
        </w:rPr>
        <w:t>ногами; неритмичность движений; постоянны</w:t>
      </w:r>
      <w:r>
        <w:rPr>
          <w:rFonts w:ascii="Times New Roman" w:hAnsi="Times New Roman" w:cs="Times New Roman"/>
          <w:bCs/>
          <w:sz w:val="28"/>
          <w:szCs w:val="28"/>
        </w:rPr>
        <w:t xml:space="preserve">е отклонения во время ходьбы по </w:t>
      </w:r>
      <w:r w:rsidRPr="005739D6">
        <w:rPr>
          <w:rFonts w:ascii="Times New Roman" w:hAnsi="Times New Roman" w:cs="Times New Roman"/>
          <w:bCs/>
          <w:sz w:val="28"/>
          <w:szCs w:val="28"/>
        </w:rPr>
        <w:t>прямой; неодинаковая длина шагов; неод</w:t>
      </w:r>
      <w:r>
        <w:rPr>
          <w:rFonts w:ascii="Times New Roman" w:hAnsi="Times New Roman" w:cs="Times New Roman"/>
          <w:bCs/>
          <w:sz w:val="28"/>
          <w:szCs w:val="28"/>
        </w:rPr>
        <w:t xml:space="preserve">инаковая </w:t>
      </w:r>
      <w:r>
        <w:rPr>
          <w:rFonts w:ascii="Times New Roman" w:hAnsi="Times New Roman" w:cs="Times New Roman"/>
          <w:bCs/>
          <w:sz w:val="28"/>
          <w:szCs w:val="28"/>
        </w:rPr>
        <w:lastRenderedPageBreak/>
        <w:t xml:space="preserve">амплитуда размаха рук; </w:t>
      </w:r>
      <w:r w:rsidRPr="005739D6">
        <w:rPr>
          <w:rFonts w:ascii="Times New Roman" w:hAnsi="Times New Roman" w:cs="Times New Roman"/>
          <w:bCs/>
          <w:sz w:val="28"/>
          <w:szCs w:val="28"/>
        </w:rPr>
        <w:t>стопы обращены внутрь или наружу; д</w:t>
      </w:r>
      <w:r>
        <w:rPr>
          <w:rFonts w:ascii="Times New Roman" w:hAnsi="Times New Roman" w:cs="Times New Roman"/>
          <w:bCs/>
          <w:sz w:val="28"/>
          <w:szCs w:val="28"/>
        </w:rPr>
        <w:t xml:space="preserve">ряблость; постоянные отклонения </w:t>
      </w:r>
      <w:r w:rsidRPr="005739D6">
        <w:rPr>
          <w:rFonts w:ascii="Times New Roman" w:hAnsi="Times New Roman" w:cs="Times New Roman"/>
          <w:bCs/>
          <w:sz w:val="28"/>
          <w:szCs w:val="28"/>
        </w:rPr>
        <w:t>туловища от вертикальной оси. К этим наруше</w:t>
      </w:r>
      <w:r>
        <w:rPr>
          <w:rFonts w:ascii="Times New Roman" w:hAnsi="Times New Roman" w:cs="Times New Roman"/>
          <w:bCs/>
          <w:sz w:val="28"/>
          <w:szCs w:val="28"/>
        </w:rPr>
        <w:t xml:space="preserve">ниям также следует отнести хождение </w:t>
      </w:r>
      <w:r w:rsidRPr="005739D6">
        <w:rPr>
          <w:rFonts w:ascii="Times New Roman" w:hAnsi="Times New Roman" w:cs="Times New Roman"/>
          <w:bCs/>
          <w:sz w:val="28"/>
          <w:szCs w:val="28"/>
        </w:rPr>
        <w:t>на полусогнутых ногах, а также опу</w:t>
      </w:r>
      <w:r>
        <w:rPr>
          <w:rFonts w:ascii="Times New Roman" w:hAnsi="Times New Roman" w:cs="Times New Roman"/>
          <w:bCs/>
          <w:sz w:val="28"/>
          <w:szCs w:val="28"/>
        </w:rPr>
        <w:t xml:space="preserve">щенную во время ходьбы вниз или </w:t>
      </w:r>
      <w:r w:rsidRPr="005739D6">
        <w:rPr>
          <w:rFonts w:ascii="Times New Roman" w:hAnsi="Times New Roman" w:cs="Times New Roman"/>
          <w:bCs/>
          <w:sz w:val="28"/>
          <w:szCs w:val="28"/>
        </w:rPr>
        <w:t>наклоненную в сторону голову.</w:t>
      </w:r>
    </w:p>
    <w:p w:rsidR="00826F85" w:rsidRPr="005739D6" w:rsidRDefault="00826F85" w:rsidP="00826F85">
      <w:pPr>
        <w:spacing w:after="0" w:line="360" w:lineRule="auto"/>
        <w:ind w:firstLine="709"/>
        <w:jc w:val="both"/>
        <w:rPr>
          <w:rFonts w:ascii="Times New Roman" w:hAnsi="Times New Roman" w:cs="Times New Roman"/>
          <w:bCs/>
          <w:sz w:val="28"/>
          <w:szCs w:val="28"/>
        </w:rPr>
      </w:pPr>
      <w:r w:rsidRPr="005739D6">
        <w:rPr>
          <w:rFonts w:ascii="Times New Roman" w:hAnsi="Times New Roman" w:cs="Times New Roman"/>
          <w:bCs/>
          <w:sz w:val="28"/>
          <w:szCs w:val="28"/>
        </w:rPr>
        <w:t>4</w:t>
      </w:r>
      <w:r>
        <w:rPr>
          <w:rFonts w:ascii="Times New Roman" w:hAnsi="Times New Roman" w:cs="Times New Roman"/>
          <w:bCs/>
          <w:sz w:val="28"/>
          <w:szCs w:val="28"/>
        </w:rPr>
        <w:t>.</w:t>
      </w:r>
      <w:r w:rsidRPr="005739D6">
        <w:rPr>
          <w:rFonts w:ascii="Times New Roman" w:hAnsi="Times New Roman" w:cs="Times New Roman"/>
          <w:bCs/>
          <w:sz w:val="28"/>
          <w:szCs w:val="28"/>
        </w:rPr>
        <w:t xml:space="preserve"> Нарушение движений во время бега: </w:t>
      </w:r>
      <w:r>
        <w:rPr>
          <w:rFonts w:ascii="Times New Roman" w:hAnsi="Times New Roman" w:cs="Times New Roman"/>
          <w:bCs/>
          <w:sz w:val="28"/>
          <w:szCs w:val="28"/>
        </w:rPr>
        <w:t xml:space="preserve">большой наклон туловища вперед; </w:t>
      </w:r>
      <w:r w:rsidRPr="005739D6">
        <w:rPr>
          <w:rFonts w:ascii="Times New Roman" w:hAnsi="Times New Roman" w:cs="Times New Roman"/>
          <w:bCs/>
          <w:sz w:val="28"/>
          <w:szCs w:val="28"/>
        </w:rPr>
        <w:t>чрезвычайно большое напряжение рук;</w:t>
      </w:r>
      <w:r>
        <w:rPr>
          <w:rFonts w:ascii="Times New Roman" w:hAnsi="Times New Roman" w:cs="Times New Roman"/>
          <w:bCs/>
          <w:sz w:val="28"/>
          <w:szCs w:val="28"/>
        </w:rPr>
        <w:t xml:space="preserve"> маленькие шаги; неритмичность; </w:t>
      </w:r>
      <w:r w:rsidRPr="005739D6">
        <w:rPr>
          <w:rFonts w:ascii="Times New Roman" w:hAnsi="Times New Roman" w:cs="Times New Roman"/>
          <w:bCs/>
          <w:sz w:val="28"/>
          <w:szCs w:val="28"/>
        </w:rPr>
        <w:t>большой наклон головы вперед; прижим</w:t>
      </w:r>
      <w:r>
        <w:rPr>
          <w:rFonts w:ascii="Times New Roman" w:hAnsi="Times New Roman" w:cs="Times New Roman"/>
          <w:bCs/>
          <w:sz w:val="28"/>
          <w:szCs w:val="28"/>
        </w:rPr>
        <w:t xml:space="preserve">ание туловища в стороны; бег на </w:t>
      </w:r>
      <w:r w:rsidRPr="005739D6">
        <w:rPr>
          <w:rFonts w:ascii="Times New Roman" w:hAnsi="Times New Roman" w:cs="Times New Roman"/>
          <w:bCs/>
          <w:sz w:val="28"/>
          <w:szCs w:val="28"/>
        </w:rPr>
        <w:t>почти прямых ногах и бег на полусогнутых ногах.</w:t>
      </w:r>
    </w:p>
    <w:p w:rsidR="00826F85" w:rsidRPr="005739D6" w:rsidRDefault="00826F85" w:rsidP="00826F85">
      <w:pPr>
        <w:spacing w:after="0" w:line="360" w:lineRule="auto"/>
        <w:ind w:firstLine="709"/>
        <w:jc w:val="both"/>
        <w:rPr>
          <w:rFonts w:ascii="Times New Roman" w:hAnsi="Times New Roman" w:cs="Times New Roman"/>
          <w:bCs/>
          <w:sz w:val="28"/>
          <w:szCs w:val="28"/>
        </w:rPr>
      </w:pPr>
      <w:r w:rsidRPr="005739D6">
        <w:rPr>
          <w:rFonts w:ascii="Times New Roman" w:hAnsi="Times New Roman" w:cs="Times New Roman"/>
          <w:bCs/>
          <w:sz w:val="28"/>
          <w:szCs w:val="28"/>
        </w:rPr>
        <w:t>5</w:t>
      </w:r>
      <w:r>
        <w:rPr>
          <w:rFonts w:ascii="Times New Roman" w:hAnsi="Times New Roman" w:cs="Times New Roman"/>
          <w:bCs/>
          <w:sz w:val="28"/>
          <w:szCs w:val="28"/>
        </w:rPr>
        <w:t>.</w:t>
      </w:r>
      <w:r w:rsidRPr="005739D6">
        <w:rPr>
          <w:rFonts w:ascii="Times New Roman" w:hAnsi="Times New Roman" w:cs="Times New Roman"/>
          <w:bCs/>
          <w:sz w:val="28"/>
          <w:szCs w:val="28"/>
        </w:rPr>
        <w:t xml:space="preserve"> Нарушения в развитии осно</w:t>
      </w:r>
      <w:r>
        <w:rPr>
          <w:rFonts w:ascii="Times New Roman" w:hAnsi="Times New Roman" w:cs="Times New Roman"/>
          <w:bCs/>
          <w:sz w:val="28"/>
          <w:szCs w:val="28"/>
        </w:rPr>
        <w:t xml:space="preserve">вных двигательных возможностей: </w:t>
      </w:r>
      <w:r w:rsidRPr="005739D6">
        <w:rPr>
          <w:rFonts w:ascii="Times New Roman" w:hAnsi="Times New Roman" w:cs="Times New Roman"/>
          <w:bCs/>
          <w:sz w:val="28"/>
          <w:szCs w:val="28"/>
        </w:rPr>
        <w:t>отставание от нормы в показателях силы о</w:t>
      </w:r>
      <w:r>
        <w:rPr>
          <w:rFonts w:ascii="Times New Roman" w:hAnsi="Times New Roman" w:cs="Times New Roman"/>
          <w:bCs/>
          <w:sz w:val="28"/>
          <w:szCs w:val="28"/>
        </w:rPr>
        <w:t xml:space="preserve">сновных мышечных групп туловища </w:t>
      </w:r>
      <w:r w:rsidRPr="005739D6">
        <w:rPr>
          <w:rFonts w:ascii="Times New Roman" w:hAnsi="Times New Roman" w:cs="Times New Roman"/>
          <w:bCs/>
          <w:sz w:val="28"/>
          <w:szCs w:val="28"/>
        </w:rPr>
        <w:t>(рук, ног, живота, спины); скорости движе</w:t>
      </w:r>
      <w:r>
        <w:rPr>
          <w:rFonts w:ascii="Times New Roman" w:hAnsi="Times New Roman" w:cs="Times New Roman"/>
          <w:bCs/>
          <w:sz w:val="28"/>
          <w:szCs w:val="28"/>
        </w:rPr>
        <w:t xml:space="preserve">ний; выносливости динамического </w:t>
      </w:r>
      <w:r w:rsidRPr="005739D6">
        <w:rPr>
          <w:rFonts w:ascii="Times New Roman" w:hAnsi="Times New Roman" w:cs="Times New Roman"/>
          <w:bCs/>
          <w:sz w:val="28"/>
          <w:szCs w:val="28"/>
        </w:rPr>
        <w:t>характера; скоростно-силовых качеств; гибкости суставов.</w:t>
      </w:r>
    </w:p>
    <w:p w:rsidR="00826F85" w:rsidRPr="005739D6" w:rsidRDefault="00826F85" w:rsidP="00826F85">
      <w:pPr>
        <w:spacing w:after="0" w:line="360" w:lineRule="auto"/>
        <w:ind w:firstLine="709"/>
        <w:jc w:val="both"/>
        <w:rPr>
          <w:rFonts w:ascii="Times New Roman" w:hAnsi="Times New Roman" w:cs="Times New Roman"/>
          <w:bCs/>
          <w:sz w:val="28"/>
          <w:szCs w:val="28"/>
        </w:rPr>
      </w:pPr>
      <w:r w:rsidRPr="005739D6">
        <w:rPr>
          <w:rFonts w:ascii="Times New Roman" w:hAnsi="Times New Roman" w:cs="Times New Roman"/>
          <w:bCs/>
          <w:sz w:val="28"/>
          <w:szCs w:val="28"/>
        </w:rPr>
        <w:t>6</w:t>
      </w:r>
      <w:r>
        <w:rPr>
          <w:rFonts w:ascii="Times New Roman" w:hAnsi="Times New Roman" w:cs="Times New Roman"/>
          <w:bCs/>
          <w:sz w:val="28"/>
          <w:szCs w:val="28"/>
        </w:rPr>
        <w:t>.</w:t>
      </w:r>
      <w:r w:rsidRPr="005739D6">
        <w:rPr>
          <w:rFonts w:ascii="Times New Roman" w:hAnsi="Times New Roman" w:cs="Times New Roman"/>
          <w:bCs/>
          <w:sz w:val="28"/>
          <w:szCs w:val="28"/>
        </w:rPr>
        <w:t xml:space="preserve"> Нарушения во время прыжков: </w:t>
      </w:r>
      <w:proofErr w:type="spellStart"/>
      <w:r w:rsidRPr="005739D6">
        <w:rPr>
          <w:rFonts w:ascii="Times New Roman" w:hAnsi="Times New Roman" w:cs="Times New Roman"/>
          <w:bCs/>
          <w:sz w:val="28"/>
          <w:szCs w:val="28"/>
        </w:rPr>
        <w:t>дискоо</w:t>
      </w:r>
      <w:r>
        <w:rPr>
          <w:rFonts w:ascii="Times New Roman" w:hAnsi="Times New Roman" w:cs="Times New Roman"/>
          <w:bCs/>
          <w:sz w:val="28"/>
          <w:szCs w:val="28"/>
        </w:rPr>
        <w:t>рдинация</w:t>
      </w:r>
      <w:proofErr w:type="spellEnd"/>
      <w:r>
        <w:rPr>
          <w:rFonts w:ascii="Times New Roman" w:hAnsi="Times New Roman" w:cs="Times New Roman"/>
          <w:bCs/>
          <w:sz w:val="28"/>
          <w:szCs w:val="28"/>
        </w:rPr>
        <w:t xml:space="preserve"> движений рук и ног при </w:t>
      </w:r>
      <w:r w:rsidRPr="005739D6">
        <w:rPr>
          <w:rFonts w:ascii="Times New Roman" w:hAnsi="Times New Roman" w:cs="Times New Roman"/>
          <w:bCs/>
          <w:sz w:val="28"/>
          <w:szCs w:val="28"/>
        </w:rPr>
        <w:t>отталкивании и в воздухе; сл</w:t>
      </w:r>
      <w:r>
        <w:rPr>
          <w:rFonts w:ascii="Times New Roman" w:hAnsi="Times New Roman" w:cs="Times New Roman"/>
          <w:bCs/>
          <w:sz w:val="28"/>
          <w:szCs w:val="28"/>
        </w:rPr>
        <w:t xml:space="preserve">абое финальное усилие; неумение </w:t>
      </w:r>
      <w:r w:rsidRPr="005739D6">
        <w:rPr>
          <w:rFonts w:ascii="Times New Roman" w:hAnsi="Times New Roman" w:cs="Times New Roman"/>
          <w:bCs/>
          <w:sz w:val="28"/>
          <w:szCs w:val="28"/>
        </w:rPr>
        <w:t>приземляться; слабый размах р</w:t>
      </w:r>
      <w:r>
        <w:rPr>
          <w:rFonts w:ascii="Times New Roman" w:hAnsi="Times New Roman" w:cs="Times New Roman"/>
          <w:bCs/>
          <w:sz w:val="28"/>
          <w:szCs w:val="28"/>
        </w:rPr>
        <w:t>уками; отталкивание выполняется почти прямыми ногами</w:t>
      </w:r>
      <w:r w:rsidR="00311760">
        <w:rPr>
          <w:rFonts w:ascii="Times New Roman" w:hAnsi="Times New Roman" w:cs="Times New Roman"/>
          <w:bCs/>
          <w:sz w:val="28"/>
          <w:szCs w:val="28"/>
        </w:rPr>
        <w:t xml:space="preserve"> [12</w:t>
      </w:r>
      <w:r w:rsidRPr="009F0F10">
        <w:rPr>
          <w:rFonts w:ascii="Times New Roman" w:hAnsi="Times New Roman" w:cs="Times New Roman"/>
          <w:bCs/>
          <w:sz w:val="28"/>
          <w:szCs w:val="28"/>
        </w:rPr>
        <w:t>]</w:t>
      </w:r>
      <w:r w:rsidRPr="005739D6">
        <w:rPr>
          <w:rFonts w:ascii="Times New Roman" w:hAnsi="Times New Roman" w:cs="Times New Roman"/>
          <w:bCs/>
          <w:sz w:val="28"/>
          <w:szCs w:val="28"/>
        </w:rPr>
        <w:t>.</w:t>
      </w:r>
    </w:p>
    <w:p w:rsidR="00311760" w:rsidRDefault="00826F85" w:rsidP="00826F8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Дети с </w:t>
      </w:r>
      <w:r w:rsidRPr="00985725">
        <w:rPr>
          <w:rFonts w:ascii="Times New Roman" w:hAnsi="Times New Roman" w:cs="Times New Roman"/>
          <w:bCs/>
          <w:sz w:val="28"/>
          <w:szCs w:val="28"/>
        </w:rPr>
        <w:t xml:space="preserve">задержкой психического развития </w:t>
      </w:r>
      <w:r w:rsidRPr="005739D6">
        <w:rPr>
          <w:rFonts w:ascii="Times New Roman" w:hAnsi="Times New Roman" w:cs="Times New Roman"/>
          <w:bCs/>
          <w:sz w:val="28"/>
          <w:szCs w:val="28"/>
        </w:rPr>
        <w:t>очень от</w:t>
      </w:r>
      <w:r>
        <w:rPr>
          <w:rFonts w:ascii="Times New Roman" w:hAnsi="Times New Roman" w:cs="Times New Roman"/>
          <w:bCs/>
          <w:sz w:val="28"/>
          <w:szCs w:val="28"/>
        </w:rPr>
        <w:t xml:space="preserve">личаются по уровню двигательной </w:t>
      </w:r>
      <w:r w:rsidRPr="005739D6">
        <w:rPr>
          <w:rFonts w:ascii="Times New Roman" w:hAnsi="Times New Roman" w:cs="Times New Roman"/>
          <w:bCs/>
          <w:sz w:val="28"/>
          <w:szCs w:val="28"/>
        </w:rPr>
        <w:t>активности: одни – очень подвижные, другие сли</w:t>
      </w:r>
      <w:r>
        <w:rPr>
          <w:rFonts w:ascii="Times New Roman" w:hAnsi="Times New Roman" w:cs="Times New Roman"/>
          <w:bCs/>
          <w:sz w:val="28"/>
          <w:szCs w:val="28"/>
        </w:rPr>
        <w:t xml:space="preserve">шком спокойные. В целом, дети с </w:t>
      </w:r>
      <w:r w:rsidRPr="005739D6">
        <w:rPr>
          <w:rFonts w:ascii="Times New Roman" w:hAnsi="Times New Roman" w:cs="Times New Roman"/>
          <w:bCs/>
          <w:sz w:val="28"/>
          <w:szCs w:val="28"/>
        </w:rPr>
        <w:t>высокой двигательной активностью значит</w:t>
      </w:r>
      <w:r w:rsidR="00311760">
        <w:rPr>
          <w:rFonts w:ascii="Times New Roman" w:hAnsi="Times New Roman" w:cs="Times New Roman"/>
          <w:bCs/>
          <w:sz w:val="28"/>
          <w:szCs w:val="28"/>
        </w:rPr>
        <w:t>ельно лучше развиты.</w:t>
      </w:r>
    </w:p>
    <w:p w:rsidR="00826F85" w:rsidRPr="005739D6" w:rsidRDefault="00826F85" w:rsidP="00826F8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процессе </w:t>
      </w:r>
      <w:r w:rsidRPr="005739D6">
        <w:rPr>
          <w:rFonts w:ascii="Times New Roman" w:hAnsi="Times New Roman" w:cs="Times New Roman"/>
          <w:bCs/>
          <w:sz w:val="28"/>
          <w:szCs w:val="28"/>
        </w:rPr>
        <w:t>подвижных игр и активной двигательной деятельности дети позн</w:t>
      </w:r>
      <w:r>
        <w:rPr>
          <w:rFonts w:ascii="Times New Roman" w:hAnsi="Times New Roman" w:cs="Times New Roman"/>
          <w:bCs/>
          <w:sz w:val="28"/>
          <w:szCs w:val="28"/>
        </w:rPr>
        <w:t xml:space="preserve">ают себя, свое </w:t>
      </w:r>
      <w:r w:rsidRPr="005739D6">
        <w:rPr>
          <w:rFonts w:ascii="Times New Roman" w:hAnsi="Times New Roman" w:cs="Times New Roman"/>
          <w:bCs/>
          <w:sz w:val="28"/>
          <w:szCs w:val="28"/>
        </w:rPr>
        <w:t>тело, изучают способы передвижения в пространстве и времени.</w:t>
      </w:r>
      <w:r>
        <w:rPr>
          <w:rFonts w:ascii="Times New Roman" w:hAnsi="Times New Roman" w:cs="Times New Roman"/>
          <w:bCs/>
          <w:sz w:val="28"/>
          <w:szCs w:val="28"/>
        </w:rPr>
        <w:t xml:space="preserve"> </w:t>
      </w:r>
      <w:r w:rsidRPr="005739D6">
        <w:rPr>
          <w:rFonts w:ascii="Times New Roman" w:hAnsi="Times New Roman" w:cs="Times New Roman"/>
          <w:bCs/>
          <w:sz w:val="28"/>
          <w:szCs w:val="28"/>
        </w:rPr>
        <w:t>Наиболее важной особенностью двигательн</w:t>
      </w:r>
      <w:r>
        <w:rPr>
          <w:rFonts w:ascii="Times New Roman" w:hAnsi="Times New Roman" w:cs="Times New Roman"/>
          <w:bCs/>
          <w:sz w:val="28"/>
          <w:szCs w:val="28"/>
        </w:rPr>
        <w:t xml:space="preserve">ой активности детей является их </w:t>
      </w:r>
      <w:r w:rsidRPr="005739D6">
        <w:rPr>
          <w:rFonts w:ascii="Times New Roman" w:hAnsi="Times New Roman" w:cs="Times New Roman"/>
          <w:bCs/>
          <w:sz w:val="28"/>
          <w:szCs w:val="28"/>
        </w:rPr>
        <w:t>зависимость от времени года. На</w:t>
      </w:r>
      <w:r>
        <w:rPr>
          <w:rFonts w:ascii="Times New Roman" w:hAnsi="Times New Roman" w:cs="Times New Roman"/>
          <w:bCs/>
          <w:sz w:val="28"/>
          <w:szCs w:val="28"/>
        </w:rPr>
        <w:t xml:space="preserve">блюдается тенденция к повышению </w:t>
      </w:r>
      <w:r w:rsidRPr="005739D6">
        <w:rPr>
          <w:rFonts w:ascii="Times New Roman" w:hAnsi="Times New Roman" w:cs="Times New Roman"/>
          <w:bCs/>
          <w:sz w:val="28"/>
          <w:szCs w:val="28"/>
        </w:rPr>
        <w:t>двигательной активности в весенне-летний период</w:t>
      </w:r>
      <w:r>
        <w:rPr>
          <w:rFonts w:ascii="Times New Roman" w:hAnsi="Times New Roman" w:cs="Times New Roman"/>
          <w:bCs/>
          <w:sz w:val="28"/>
          <w:szCs w:val="28"/>
        </w:rPr>
        <w:t xml:space="preserve"> и снижению ее в осенне-</w:t>
      </w:r>
      <w:r w:rsidRPr="005739D6">
        <w:rPr>
          <w:rFonts w:ascii="Times New Roman" w:hAnsi="Times New Roman" w:cs="Times New Roman"/>
          <w:bCs/>
          <w:sz w:val="28"/>
          <w:szCs w:val="28"/>
        </w:rPr>
        <w:t>зимний.</w:t>
      </w:r>
    </w:p>
    <w:p w:rsidR="00826F85" w:rsidRDefault="00826F85" w:rsidP="00826F85">
      <w:pPr>
        <w:spacing w:after="0" w:line="360" w:lineRule="auto"/>
        <w:ind w:firstLine="709"/>
        <w:jc w:val="both"/>
        <w:rPr>
          <w:rFonts w:ascii="Times New Roman" w:hAnsi="Times New Roman" w:cs="Times New Roman"/>
          <w:bCs/>
          <w:sz w:val="28"/>
          <w:szCs w:val="28"/>
        </w:rPr>
      </w:pPr>
      <w:r w:rsidRPr="005739D6">
        <w:rPr>
          <w:rFonts w:ascii="Times New Roman" w:hAnsi="Times New Roman" w:cs="Times New Roman"/>
          <w:bCs/>
          <w:sz w:val="28"/>
          <w:szCs w:val="28"/>
        </w:rPr>
        <w:t>Также можно выделить три периода двигатель</w:t>
      </w:r>
      <w:r>
        <w:rPr>
          <w:rFonts w:ascii="Times New Roman" w:hAnsi="Times New Roman" w:cs="Times New Roman"/>
          <w:bCs/>
          <w:sz w:val="28"/>
          <w:szCs w:val="28"/>
        </w:rPr>
        <w:t>ной активности по распределению ее в течении дня: утренняя (с 8 до 9 часов); дневная (с 10.3 до 12 часов); вечерняя (с 16:</w:t>
      </w:r>
      <w:r w:rsidRPr="005739D6">
        <w:rPr>
          <w:rFonts w:ascii="Times New Roman" w:hAnsi="Times New Roman" w:cs="Times New Roman"/>
          <w:bCs/>
          <w:sz w:val="28"/>
          <w:szCs w:val="28"/>
        </w:rPr>
        <w:t>3</w:t>
      </w:r>
      <w:r>
        <w:rPr>
          <w:rFonts w:ascii="Times New Roman" w:hAnsi="Times New Roman" w:cs="Times New Roman"/>
          <w:bCs/>
          <w:sz w:val="28"/>
          <w:szCs w:val="28"/>
        </w:rPr>
        <w:t>0</w:t>
      </w:r>
      <w:r w:rsidRPr="005739D6">
        <w:rPr>
          <w:rFonts w:ascii="Times New Roman" w:hAnsi="Times New Roman" w:cs="Times New Roman"/>
          <w:bCs/>
          <w:sz w:val="28"/>
          <w:szCs w:val="28"/>
        </w:rPr>
        <w:t xml:space="preserve"> до 19 часов)</w:t>
      </w:r>
      <w:r w:rsidR="00311760">
        <w:rPr>
          <w:rFonts w:ascii="Times New Roman" w:hAnsi="Times New Roman" w:cs="Times New Roman"/>
          <w:bCs/>
          <w:sz w:val="28"/>
          <w:szCs w:val="28"/>
        </w:rPr>
        <w:t xml:space="preserve"> [12</w:t>
      </w:r>
      <w:r w:rsidRPr="0087222B">
        <w:rPr>
          <w:rFonts w:ascii="Times New Roman" w:hAnsi="Times New Roman" w:cs="Times New Roman"/>
          <w:bCs/>
          <w:sz w:val="28"/>
          <w:szCs w:val="28"/>
        </w:rPr>
        <w:t>]</w:t>
      </w:r>
      <w:r w:rsidRPr="005739D6">
        <w:rPr>
          <w:rFonts w:ascii="Times New Roman" w:hAnsi="Times New Roman" w:cs="Times New Roman"/>
          <w:bCs/>
          <w:sz w:val="28"/>
          <w:szCs w:val="28"/>
        </w:rPr>
        <w:t>.</w:t>
      </w:r>
    </w:p>
    <w:p w:rsidR="00907447" w:rsidRPr="005739D6" w:rsidRDefault="00907447" w:rsidP="00826F85">
      <w:pPr>
        <w:spacing w:after="0" w:line="360" w:lineRule="auto"/>
        <w:ind w:firstLine="709"/>
        <w:jc w:val="both"/>
        <w:rPr>
          <w:rFonts w:ascii="Times New Roman" w:hAnsi="Times New Roman" w:cs="Times New Roman"/>
          <w:bCs/>
          <w:sz w:val="28"/>
          <w:szCs w:val="28"/>
        </w:rPr>
      </w:pPr>
      <w:r w:rsidRPr="00907447">
        <w:rPr>
          <w:rFonts w:ascii="Times New Roman" w:hAnsi="Times New Roman" w:cs="Times New Roman"/>
          <w:bCs/>
          <w:sz w:val="28"/>
          <w:szCs w:val="28"/>
        </w:rPr>
        <w:lastRenderedPageBreak/>
        <w:t>Под влиян</w:t>
      </w:r>
      <w:r w:rsidR="00410155">
        <w:rPr>
          <w:rFonts w:ascii="Times New Roman" w:hAnsi="Times New Roman" w:cs="Times New Roman"/>
          <w:bCs/>
          <w:sz w:val="28"/>
          <w:szCs w:val="28"/>
        </w:rPr>
        <w:t xml:space="preserve">ием двигательной активности e </w:t>
      </w:r>
      <w:r w:rsidRPr="00907447">
        <w:rPr>
          <w:rFonts w:ascii="Times New Roman" w:hAnsi="Times New Roman" w:cs="Times New Roman"/>
          <w:bCs/>
          <w:sz w:val="28"/>
          <w:szCs w:val="28"/>
        </w:rPr>
        <w:t xml:space="preserve">школьников улучшается деятельность сердечно-сосудистой и дыхательной систем, аппарата кровообращения, повышаются функциональные возможности организма. Недостаточная двигательная активность негативно влияет на организм ребенка. Но следует предостеречь и от излишней двигательной активности, которая ведет к негативным функциональным изменениям </w:t>
      </w:r>
      <w:r w:rsidR="00410155">
        <w:rPr>
          <w:rFonts w:ascii="Times New Roman" w:hAnsi="Times New Roman" w:cs="Times New Roman"/>
          <w:bCs/>
          <w:sz w:val="28"/>
          <w:szCs w:val="28"/>
        </w:rPr>
        <w:t xml:space="preserve">в сердечно-сосудистой системе </w:t>
      </w:r>
      <w:r w:rsidRPr="00907447">
        <w:rPr>
          <w:rFonts w:ascii="Times New Roman" w:hAnsi="Times New Roman" w:cs="Times New Roman"/>
          <w:bCs/>
          <w:sz w:val="28"/>
          <w:szCs w:val="28"/>
        </w:rPr>
        <w:t>школьника. Нужно учитывать то, что двигательная активность ка</w:t>
      </w:r>
      <w:r w:rsidR="00410155">
        <w:rPr>
          <w:rFonts w:ascii="Times New Roman" w:hAnsi="Times New Roman" w:cs="Times New Roman"/>
          <w:bCs/>
          <w:sz w:val="28"/>
          <w:szCs w:val="28"/>
        </w:rPr>
        <w:t xml:space="preserve">ждого ребенка индивидуальная и педагог </w:t>
      </w:r>
      <w:r w:rsidRPr="00907447">
        <w:rPr>
          <w:rFonts w:ascii="Times New Roman" w:hAnsi="Times New Roman" w:cs="Times New Roman"/>
          <w:bCs/>
          <w:sz w:val="28"/>
          <w:szCs w:val="28"/>
        </w:rPr>
        <w:t>должен хорошо ознакомиться с медицинской карточкой ребенка, чтобы предотвратить передозировку нагрузки.</w:t>
      </w:r>
    </w:p>
    <w:p w:rsidR="00907447" w:rsidRDefault="00826F85" w:rsidP="00826F8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Таким образом, о</w:t>
      </w:r>
      <w:r w:rsidRPr="005739D6">
        <w:rPr>
          <w:rFonts w:ascii="Times New Roman" w:hAnsi="Times New Roman" w:cs="Times New Roman"/>
          <w:bCs/>
          <w:sz w:val="28"/>
          <w:szCs w:val="28"/>
        </w:rPr>
        <w:t>т двигательной активности детей с</w:t>
      </w:r>
      <w:r w:rsidRPr="00D170B9">
        <w:t xml:space="preserve"> </w:t>
      </w:r>
      <w:r w:rsidRPr="00D170B9">
        <w:rPr>
          <w:rFonts w:ascii="Times New Roman" w:hAnsi="Times New Roman" w:cs="Times New Roman"/>
          <w:bCs/>
          <w:sz w:val="28"/>
          <w:szCs w:val="28"/>
        </w:rPr>
        <w:t>задержкой психического развития</w:t>
      </w:r>
      <w:r w:rsidRPr="005739D6">
        <w:rPr>
          <w:rFonts w:ascii="Times New Roman" w:hAnsi="Times New Roman" w:cs="Times New Roman"/>
          <w:bCs/>
          <w:sz w:val="28"/>
          <w:szCs w:val="28"/>
        </w:rPr>
        <w:t xml:space="preserve"> </w:t>
      </w:r>
      <w:r>
        <w:rPr>
          <w:rFonts w:ascii="Times New Roman" w:hAnsi="Times New Roman" w:cs="Times New Roman"/>
          <w:bCs/>
          <w:sz w:val="28"/>
          <w:szCs w:val="28"/>
        </w:rPr>
        <w:t xml:space="preserve">во многом </w:t>
      </w:r>
      <w:r w:rsidRPr="005739D6">
        <w:rPr>
          <w:rFonts w:ascii="Times New Roman" w:hAnsi="Times New Roman" w:cs="Times New Roman"/>
          <w:bCs/>
          <w:sz w:val="28"/>
          <w:szCs w:val="28"/>
        </w:rPr>
        <w:t>зависят развитие психомоторики, физических качеств, состояние з</w:t>
      </w:r>
      <w:r>
        <w:rPr>
          <w:rFonts w:ascii="Times New Roman" w:hAnsi="Times New Roman" w:cs="Times New Roman"/>
          <w:bCs/>
          <w:sz w:val="28"/>
          <w:szCs w:val="28"/>
        </w:rPr>
        <w:t xml:space="preserve">доровья, </w:t>
      </w:r>
      <w:r w:rsidRPr="005739D6">
        <w:rPr>
          <w:rFonts w:ascii="Times New Roman" w:hAnsi="Times New Roman" w:cs="Times New Roman"/>
          <w:bCs/>
          <w:sz w:val="28"/>
          <w:szCs w:val="28"/>
        </w:rPr>
        <w:t>работоспособность, успешное усвоение ма</w:t>
      </w:r>
      <w:r>
        <w:rPr>
          <w:rFonts w:ascii="Times New Roman" w:hAnsi="Times New Roman" w:cs="Times New Roman"/>
          <w:bCs/>
          <w:sz w:val="28"/>
          <w:szCs w:val="28"/>
        </w:rPr>
        <w:t xml:space="preserve">териала по различным предметам, </w:t>
      </w:r>
      <w:r w:rsidRPr="005739D6">
        <w:rPr>
          <w:rFonts w:ascii="Times New Roman" w:hAnsi="Times New Roman" w:cs="Times New Roman"/>
          <w:bCs/>
          <w:sz w:val="28"/>
          <w:szCs w:val="28"/>
        </w:rPr>
        <w:t xml:space="preserve">наконец, настроение и эмоциональное состояние. </w:t>
      </w:r>
    </w:p>
    <w:p w:rsidR="00907447" w:rsidRPr="00461862" w:rsidRDefault="00907447" w:rsidP="009A5A5D">
      <w:pPr>
        <w:spacing w:after="0" w:line="360" w:lineRule="auto"/>
        <w:jc w:val="both"/>
        <w:rPr>
          <w:rFonts w:ascii="Times New Roman" w:hAnsi="Times New Roman" w:cs="Times New Roman"/>
          <w:bCs/>
          <w:sz w:val="28"/>
          <w:szCs w:val="28"/>
        </w:rPr>
      </w:pPr>
    </w:p>
    <w:p w:rsidR="00563C58" w:rsidRPr="00563C58" w:rsidRDefault="00563C58" w:rsidP="00563C58">
      <w:pPr>
        <w:spacing w:after="0" w:line="360" w:lineRule="auto"/>
        <w:ind w:firstLine="709"/>
        <w:jc w:val="both"/>
        <w:rPr>
          <w:rFonts w:ascii="Times New Roman" w:hAnsi="Times New Roman" w:cs="Times New Roman"/>
          <w:b/>
          <w:sz w:val="28"/>
          <w:szCs w:val="28"/>
        </w:rPr>
      </w:pPr>
      <w:r w:rsidRPr="00563C58">
        <w:rPr>
          <w:rFonts w:ascii="Times New Roman" w:hAnsi="Times New Roman" w:cs="Times New Roman"/>
          <w:b/>
          <w:sz w:val="28"/>
          <w:szCs w:val="28"/>
        </w:rPr>
        <w:t>1.2 Современные походы к организации и содержанию физического воспитания младших школьников с задержкой психического развития</w:t>
      </w:r>
    </w:p>
    <w:p w:rsidR="00563C58" w:rsidRDefault="00563C58" w:rsidP="00563C58">
      <w:pPr>
        <w:ind w:firstLine="709"/>
        <w:rPr>
          <w:rFonts w:ascii="Times New Roman" w:hAnsi="Times New Roman" w:cs="Times New Roman"/>
          <w:sz w:val="28"/>
          <w:szCs w:val="28"/>
        </w:rPr>
      </w:pPr>
    </w:p>
    <w:p w:rsidR="00EB35A2" w:rsidRPr="00022766" w:rsidRDefault="00EB35A2" w:rsidP="00EB35A2">
      <w:pPr>
        <w:spacing w:after="0" w:line="360" w:lineRule="auto"/>
        <w:ind w:firstLine="709"/>
        <w:jc w:val="both"/>
        <w:rPr>
          <w:rFonts w:ascii="Times New Roman" w:hAnsi="Times New Roman" w:cs="Times New Roman"/>
          <w:bCs/>
          <w:sz w:val="28"/>
          <w:szCs w:val="28"/>
        </w:rPr>
      </w:pPr>
      <w:r w:rsidRPr="00022766">
        <w:rPr>
          <w:rFonts w:ascii="Times New Roman" w:hAnsi="Times New Roman" w:cs="Times New Roman"/>
          <w:bCs/>
          <w:sz w:val="28"/>
          <w:szCs w:val="28"/>
        </w:rPr>
        <w:t>В современных условиях модернизации нашего общества особо остро встает проблема роли семьи и учебно-воспитательных учреждений в осуществлении современной социально-педагогически обоснованной помощи детям, отстающ</w:t>
      </w:r>
      <w:r>
        <w:rPr>
          <w:rFonts w:ascii="Times New Roman" w:hAnsi="Times New Roman" w:cs="Times New Roman"/>
          <w:bCs/>
          <w:sz w:val="28"/>
          <w:szCs w:val="28"/>
        </w:rPr>
        <w:t>им от возрастных норм развития.</w:t>
      </w:r>
    </w:p>
    <w:p w:rsidR="00EB35A2" w:rsidRPr="00022766" w:rsidRDefault="00EB35A2" w:rsidP="00EB35A2">
      <w:pPr>
        <w:spacing w:after="0" w:line="360" w:lineRule="auto"/>
        <w:ind w:firstLine="709"/>
        <w:jc w:val="both"/>
        <w:rPr>
          <w:rFonts w:ascii="Times New Roman" w:hAnsi="Times New Roman" w:cs="Times New Roman"/>
          <w:bCs/>
          <w:sz w:val="28"/>
          <w:szCs w:val="28"/>
        </w:rPr>
      </w:pPr>
      <w:r w:rsidRPr="00022766">
        <w:rPr>
          <w:rFonts w:ascii="Times New Roman" w:hAnsi="Times New Roman" w:cs="Times New Roman"/>
          <w:bCs/>
          <w:sz w:val="28"/>
          <w:szCs w:val="28"/>
        </w:rPr>
        <w:t xml:space="preserve">На сегодня дети с задержкой психического развития составляют практически четверть детской популяции. Возможность безболезненного включения детей в широкую социальную жизнь возможно только при активном решении ряда задач социально-педагогической и психолого-педагогическими науками и практическими действиями социальных педагогов, родителей, воспитателей, психологов. Для решения таких задач </w:t>
      </w:r>
      <w:r w:rsidRPr="00022766">
        <w:rPr>
          <w:rFonts w:ascii="Times New Roman" w:hAnsi="Times New Roman" w:cs="Times New Roman"/>
          <w:bCs/>
          <w:sz w:val="28"/>
          <w:szCs w:val="28"/>
        </w:rPr>
        <w:lastRenderedPageBreak/>
        <w:t>необходимы знания о том, кто составляет референтную группу общения школьников с ЗПР. Важно понять, насколько они осознают межличностные отношения и что они в них ценят. Эти вопросы чрезвычайно актуальны сейчас в свете новых требований образования России по подготовке детей младшего школьного</w:t>
      </w:r>
      <w:r w:rsidR="00502311">
        <w:rPr>
          <w:rFonts w:ascii="Times New Roman" w:hAnsi="Times New Roman" w:cs="Times New Roman"/>
          <w:bCs/>
          <w:sz w:val="28"/>
          <w:szCs w:val="28"/>
        </w:rPr>
        <w:t xml:space="preserve"> возраста к обучению школе [22</w:t>
      </w:r>
      <w:r>
        <w:rPr>
          <w:rFonts w:ascii="Times New Roman" w:hAnsi="Times New Roman" w:cs="Times New Roman"/>
          <w:bCs/>
          <w:sz w:val="28"/>
          <w:szCs w:val="28"/>
        </w:rPr>
        <w:t>].</w:t>
      </w:r>
    </w:p>
    <w:p w:rsidR="00EB35A2" w:rsidRPr="00022766" w:rsidRDefault="00EB35A2" w:rsidP="00EB35A2">
      <w:pPr>
        <w:spacing w:after="0" w:line="360" w:lineRule="auto"/>
        <w:ind w:firstLine="709"/>
        <w:jc w:val="both"/>
        <w:rPr>
          <w:rFonts w:ascii="Times New Roman" w:hAnsi="Times New Roman" w:cs="Times New Roman"/>
          <w:bCs/>
          <w:sz w:val="28"/>
          <w:szCs w:val="28"/>
        </w:rPr>
      </w:pPr>
      <w:r w:rsidRPr="00022766">
        <w:rPr>
          <w:rFonts w:ascii="Times New Roman" w:hAnsi="Times New Roman" w:cs="Times New Roman"/>
          <w:bCs/>
          <w:sz w:val="28"/>
          <w:szCs w:val="28"/>
        </w:rPr>
        <w:t>Понятие «задержка психического развития» используется в отношении детей, которые не имеют нарушений отдельных анализаторов (слуха, зрения, моторики, речи) и не являющимся умственно отсталыми. Но они отличаются от других детей тем, что испытывают стойки трудности при обучении по общеобразовательным программам. Необходимо подчеркнуть, что само понятие «задержка психического развития» является более дифференцированным, чем понятие «трудности в обучении». Оно не включает ни педагогическую запущенность, ни специфические речевые нарушения, ни отставание в психологическом развитии вследствие нарушений</w:t>
      </w:r>
      <w:r>
        <w:rPr>
          <w:rFonts w:ascii="Times New Roman" w:hAnsi="Times New Roman" w:cs="Times New Roman"/>
          <w:bCs/>
          <w:sz w:val="28"/>
          <w:szCs w:val="28"/>
        </w:rPr>
        <w:t xml:space="preserve"> опорно-двигательного аппарата</w:t>
      </w:r>
      <w:r w:rsidR="00502311">
        <w:rPr>
          <w:rFonts w:ascii="Times New Roman" w:hAnsi="Times New Roman" w:cs="Times New Roman"/>
          <w:bCs/>
          <w:sz w:val="28"/>
          <w:szCs w:val="28"/>
        </w:rPr>
        <w:t xml:space="preserve"> [1</w:t>
      </w:r>
      <w:r w:rsidRPr="003F4815">
        <w:rPr>
          <w:rFonts w:ascii="Times New Roman" w:hAnsi="Times New Roman" w:cs="Times New Roman"/>
          <w:bCs/>
          <w:sz w:val="28"/>
          <w:szCs w:val="28"/>
        </w:rPr>
        <w:t>]</w:t>
      </w:r>
      <w:r>
        <w:rPr>
          <w:rFonts w:ascii="Times New Roman" w:hAnsi="Times New Roman" w:cs="Times New Roman"/>
          <w:bCs/>
          <w:sz w:val="28"/>
          <w:szCs w:val="28"/>
        </w:rPr>
        <w:t>.</w:t>
      </w:r>
    </w:p>
    <w:p w:rsidR="00EB35A2" w:rsidRPr="00022766" w:rsidRDefault="00EB35A2" w:rsidP="00EB35A2">
      <w:pPr>
        <w:spacing w:after="0" w:line="360" w:lineRule="auto"/>
        <w:ind w:firstLine="709"/>
        <w:jc w:val="both"/>
        <w:rPr>
          <w:rFonts w:ascii="Times New Roman" w:hAnsi="Times New Roman" w:cs="Times New Roman"/>
          <w:bCs/>
          <w:sz w:val="28"/>
          <w:szCs w:val="28"/>
        </w:rPr>
      </w:pPr>
      <w:r w:rsidRPr="00022766">
        <w:rPr>
          <w:rFonts w:ascii="Times New Roman" w:hAnsi="Times New Roman" w:cs="Times New Roman"/>
          <w:bCs/>
          <w:sz w:val="28"/>
          <w:szCs w:val="28"/>
        </w:rPr>
        <w:t>Специальная психология имеет в своем арсенале разнообразные сведения о состоянии и динамике познавательных процессов у детей с ЗПР. Ряд исследований посвящен проблемам организации и методикам коррекционно-педагогической работы с дошкольниками и младшими школьниками, отнесенными к этой категории. Опыт работы в специально организованных адекватно состоянию этих детей педагогических условиях показывает возможность определенной компенсации заде</w:t>
      </w:r>
      <w:r>
        <w:rPr>
          <w:rFonts w:ascii="Times New Roman" w:hAnsi="Times New Roman" w:cs="Times New Roman"/>
          <w:bCs/>
          <w:sz w:val="28"/>
          <w:szCs w:val="28"/>
        </w:rPr>
        <w:t>ржки психического развития [4].</w:t>
      </w:r>
    </w:p>
    <w:p w:rsidR="00EB35A2" w:rsidRPr="00022766" w:rsidRDefault="00EB35A2" w:rsidP="00EB35A2">
      <w:pPr>
        <w:spacing w:after="0" w:line="360" w:lineRule="auto"/>
        <w:ind w:firstLine="709"/>
        <w:jc w:val="both"/>
        <w:rPr>
          <w:rFonts w:ascii="Times New Roman" w:hAnsi="Times New Roman" w:cs="Times New Roman"/>
          <w:bCs/>
          <w:sz w:val="28"/>
          <w:szCs w:val="28"/>
        </w:rPr>
      </w:pPr>
      <w:r w:rsidRPr="00022766">
        <w:rPr>
          <w:rFonts w:ascii="Times New Roman" w:hAnsi="Times New Roman" w:cs="Times New Roman"/>
          <w:bCs/>
          <w:sz w:val="28"/>
          <w:szCs w:val="28"/>
        </w:rPr>
        <w:t>Медики, психологи, социальные педагоги, изучающие поведение детей с задержкой психического развития, отмечают, что у них значительно ослаблены «социальные возможности личности», низкая потребность в общении, сочетающаяся с дезадаптирующими формами взаимодействия - отчуждением, уходом или конфликтность</w:t>
      </w:r>
      <w:r>
        <w:rPr>
          <w:rFonts w:ascii="Times New Roman" w:hAnsi="Times New Roman" w:cs="Times New Roman"/>
          <w:bCs/>
          <w:sz w:val="28"/>
          <w:szCs w:val="28"/>
        </w:rPr>
        <w:t xml:space="preserve">ю. Социальные педагоги обращают </w:t>
      </w:r>
      <w:r w:rsidRPr="00022766">
        <w:rPr>
          <w:rFonts w:ascii="Times New Roman" w:hAnsi="Times New Roman" w:cs="Times New Roman"/>
          <w:bCs/>
          <w:sz w:val="28"/>
          <w:szCs w:val="28"/>
        </w:rPr>
        <w:t xml:space="preserve">внимание на то, что самая трудная педагогическая проблема в работе с </w:t>
      </w:r>
      <w:r w:rsidRPr="00022766">
        <w:rPr>
          <w:rFonts w:ascii="Times New Roman" w:hAnsi="Times New Roman" w:cs="Times New Roman"/>
          <w:bCs/>
          <w:sz w:val="28"/>
          <w:szCs w:val="28"/>
        </w:rPr>
        <w:lastRenderedPageBreak/>
        <w:t>такими детьми - их социализация. При успешном ее решении значительно облегчается обучение детей с ЗПР</w:t>
      </w:r>
      <w:r w:rsidR="00502311">
        <w:rPr>
          <w:rFonts w:ascii="Times New Roman" w:hAnsi="Times New Roman" w:cs="Times New Roman"/>
          <w:bCs/>
          <w:sz w:val="28"/>
          <w:szCs w:val="28"/>
        </w:rPr>
        <w:t xml:space="preserve"> [8</w:t>
      </w:r>
      <w:r w:rsidRPr="003F4815">
        <w:rPr>
          <w:rFonts w:ascii="Times New Roman" w:hAnsi="Times New Roman" w:cs="Times New Roman"/>
          <w:bCs/>
          <w:sz w:val="28"/>
          <w:szCs w:val="28"/>
        </w:rPr>
        <w:t>]</w:t>
      </w:r>
      <w:r w:rsidRPr="00022766">
        <w:rPr>
          <w:rFonts w:ascii="Times New Roman" w:hAnsi="Times New Roman" w:cs="Times New Roman"/>
          <w:bCs/>
          <w:sz w:val="28"/>
          <w:szCs w:val="28"/>
        </w:rPr>
        <w:t>.</w:t>
      </w:r>
    </w:p>
    <w:p w:rsidR="00EB35A2" w:rsidRPr="002A62CD" w:rsidRDefault="00EB35A2" w:rsidP="00EB35A2">
      <w:pPr>
        <w:spacing w:after="0" w:line="360" w:lineRule="auto"/>
        <w:ind w:firstLine="709"/>
        <w:jc w:val="both"/>
        <w:rPr>
          <w:rFonts w:ascii="Times New Roman" w:hAnsi="Times New Roman" w:cs="Times New Roman"/>
          <w:bCs/>
          <w:sz w:val="28"/>
          <w:szCs w:val="28"/>
        </w:rPr>
      </w:pPr>
      <w:r w:rsidRPr="002A62CD">
        <w:rPr>
          <w:rFonts w:ascii="Times New Roman" w:hAnsi="Times New Roman" w:cs="Times New Roman"/>
          <w:bCs/>
          <w:sz w:val="28"/>
          <w:szCs w:val="28"/>
        </w:rPr>
        <w:t>Задержка психического развития, какого бы происхождения она не была, во многом поддается коррекции: чем младше ребенок, тем больших успехов можно достичь.</w:t>
      </w:r>
    </w:p>
    <w:p w:rsidR="00EB35A2" w:rsidRPr="002A62CD" w:rsidRDefault="00EB35A2" w:rsidP="00EB35A2">
      <w:pPr>
        <w:spacing w:after="0" w:line="360" w:lineRule="auto"/>
        <w:ind w:firstLine="709"/>
        <w:jc w:val="both"/>
        <w:rPr>
          <w:rFonts w:ascii="Times New Roman" w:hAnsi="Times New Roman" w:cs="Times New Roman"/>
          <w:bCs/>
          <w:sz w:val="28"/>
          <w:szCs w:val="28"/>
        </w:rPr>
      </w:pPr>
      <w:r w:rsidRPr="002A62CD">
        <w:rPr>
          <w:rFonts w:ascii="Times New Roman" w:hAnsi="Times New Roman" w:cs="Times New Roman"/>
          <w:bCs/>
          <w:sz w:val="28"/>
          <w:szCs w:val="28"/>
        </w:rPr>
        <w:t>Между тем родители часто допускают ошибки, не уделяя внимание развитию ребенка в дошкольном возрасте, надеясь, что она «перерастет» свои недостатки. В самом деле, к поведению, знаний и познавательных возможностей детей в этом возрасте предъявляются значительно меньшие требования, чем в школьном. Кроме того, у родителей в основном нет возможностей для сравнения развития своего ребенка с развитием других детей. Все это и приводит к потере драгоценного времени.</w:t>
      </w:r>
    </w:p>
    <w:p w:rsidR="00EB35A2" w:rsidRPr="002A62CD" w:rsidRDefault="00EB35A2" w:rsidP="00EB35A2">
      <w:pPr>
        <w:spacing w:after="0" w:line="360" w:lineRule="auto"/>
        <w:ind w:firstLine="709"/>
        <w:jc w:val="both"/>
        <w:rPr>
          <w:rFonts w:ascii="Times New Roman" w:hAnsi="Times New Roman" w:cs="Times New Roman"/>
          <w:bCs/>
          <w:sz w:val="28"/>
          <w:szCs w:val="28"/>
        </w:rPr>
      </w:pPr>
      <w:r w:rsidRPr="002A62CD">
        <w:rPr>
          <w:rFonts w:ascii="Times New Roman" w:hAnsi="Times New Roman" w:cs="Times New Roman"/>
          <w:bCs/>
          <w:sz w:val="28"/>
          <w:szCs w:val="28"/>
        </w:rPr>
        <w:t>Важно обратить внимание на то, как ребенок общается со взрослыми: умеет ли она слушать и выполнять его задачи, или может сосредоточиться на каком-то совместном с взрослым занятии, игре, может ли в случае трудностей воспользоваться помощью и далее успешнее продолжать занятия. Способность ребенка взаимодействовать, или, как говорят психологи, сотрудничать с взрослым является одним из важнейших показателей ее полноценного психического развития.</w:t>
      </w:r>
    </w:p>
    <w:p w:rsidR="00EB35A2" w:rsidRPr="002A62CD" w:rsidRDefault="00EB35A2" w:rsidP="00EB35A2">
      <w:pPr>
        <w:spacing w:after="0" w:line="360" w:lineRule="auto"/>
        <w:ind w:firstLine="709"/>
        <w:jc w:val="both"/>
        <w:rPr>
          <w:rFonts w:ascii="Times New Roman" w:hAnsi="Times New Roman" w:cs="Times New Roman"/>
          <w:bCs/>
          <w:sz w:val="28"/>
          <w:szCs w:val="28"/>
        </w:rPr>
      </w:pPr>
      <w:r w:rsidRPr="002A62CD">
        <w:rPr>
          <w:rFonts w:ascii="Times New Roman" w:hAnsi="Times New Roman" w:cs="Times New Roman"/>
          <w:bCs/>
          <w:sz w:val="28"/>
          <w:szCs w:val="28"/>
        </w:rPr>
        <w:t>Если ребенок посещает дошкольное учебное заведение, нужно выяснить с воспитателем, усваивает ли он программный материал, какие он имеет трудности по сравнению с другими детьми, умеет ли он играть с товарищами, выполнять поручения.</w:t>
      </w:r>
    </w:p>
    <w:p w:rsidR="00EB35A2" w:rsidRPr="002A62CD" w:rsidRDefault="00EB35A2" w:rsidP="00EB35A2">
      <w:pPr>
        <w:spacing w:after="0" w:line="360" w:lineRule="auto"/>
        <w:ind w:firstLine="709"/>
        <w:jc w:val="both"/>
        <w:rPr>
          <w:rFonts w:ascii="Times New Roman" w:hAnsi="Times New Roman" w:cs="Times New Roman"/>
          <w:bCs/>
          <w:sz w:val="28"/>
          <w:szCs w:val="28"/>
        </w:rPr>
      </w:pPr>
      <w:r w:rsidRPr="002A62CD">
        <w:rPr>
          <w:rFonts w:ascii="Times New Roman" w:hAnsi="Times New Roman" w:cs="Times New Roman"/>
          <w:bCs/>
          <w:sz w:val="28"/>
          <w:szCs w:val="28"/>
        </w:rPr>
        <w:t>Поэтому заботясь о развитии ребенка, с ним нужно много общаться. Конечно активные, здоровые дети сами выступают инициаторами общения, обращаясь к взрослым с бесконечным рядом вопросов. Значительная часть из них направлена на выяснение причинной связи между различными явлениями.</w:t>
      </w:r>
    </w:p>
    <w:p w:rsidR="00EB35A2" w:rsidRDefault="00EB35A2" w:rsidP="00EB35A2">
      <w:pPr>
        <w:spacing w:after="0" w:line="360" w:lineRule="auto"/>
        <w:ind w:firstLine="709"/>
        <w:jc w:val="both"/>
        <w:rPr>
          <w:rFonts w:ascii="Times New Roman" w:hAnsi="Times New Roman" w:cs="Times New Roman"/>
          <w:bCs/>
          <w:sz w:val="28"/>
          <w:szCs w:val="28"/>
        </w:rPr>
      </w:pPr>
      <w:r w:rsidRPr="002A62CD">
        <w:rPr>
          <w:rFonts w:ascii="Times New Roman" w:hAnsi="Times New Roman" w:cs="Times New Roman"/>
          <w:bCs/>
          <w:sz w:val="28"/>
          <w:szCs w:val="28"/>
        </w:rPr>
        <w:lastRenderedPageBreak/>
        <w:t>Недостаточную активность такого ребенка должен компенсировать взрослый собственной инициативой в общении и привлечении детского внимания ко многим вещам, которые он сам мог бы и не заметить.</w:t>
      </w:r>
    </w:p>
    <w:p w:rsidR="009A5A5D" w:rsidRDefault="009A5A5D" w:rsidP="00EB35A2">
      <w:pPr>
        <w:spacing w:after="0" w:line="360" w:lineRule="auto"/>
        <w:ind w:firstLine="709"/>
        <w:jc w:val="both"/>
        <w:rPr>
          <w:rFonts w:ascii="Times New Roman" w:hAnsi="Times New Roman" w:cs="Times New Roman"/>
          <w:bCs/>
          <w:sz w:val="28"/>
          <w:szCs w:val="28"/>
        </w:rPr>
      </w:pPr>
      <w:r w:rsidRPr="009A5A5D">
        <w:rPr>
          <w:rFonts w:ascii="Times New Roman" w:hAnsi="Times New Roman" w:cs="Times New Roman"/>
          <w:bCs/>
          <w:sz w:val="28"/>
          <w:szCs w:val="28"/>
        </w:rPr>
        <w:t>В исследованиях Т.А. Власовой, М.С. Певзнер отчитается: «В основе общей моторики детей с ЗПР лежит движение крупных мышц. Эта моторика закладывает базу для физического развития человеческого организма. На этой основе происходит развитие более точных движений, которые являются мелкой моторикой. Развитие крупных мышц начинается вскоре после рождения ребенка. Сначала развиваются мышцы, отвечающие за движения глазами, потом за повороты головой и ребенок может удерживать, а затем и вращать головой. Потом развитие мышц постепенно опускается вниз: плечи и руки, туловище, ноги. Без достаточно развитой общей моторики ребенку будет невозможно выполнять какие-либо мелкие движения. В связи с этим сложно недооценить важность развития общей моторики у детей дошкольного во</w:t>
      </w:r>
      <w:r>
        <w:rPr>
          <w:rFonts w:ascii="Times New Roman" w:hAnsi="Times New Roman" w:cs="Times New Roman"/>
          <w:bCs/>
          <w:sz w:val="28"/>
          <w:szCs w:val="28"/>
        </w:rPr>
        <w:t>зраста» [8</w:t>
      </w:r>
      <w:r w:rsidRPr="009A5A5D">
        <w:rPr>
          <w:rFonts w:ascii="Times New Roman" w:hAnsi="Times New Roman" w:cs="Times New Roman"/>
          <w:bCs/>
          <w:sz w:val="28"/>
          <w:szCs w:val="28"/>
        </w:rPr>
        <w:t>].</w:t>
      </w:r>
    </w:p>
    <w:p w:rsidR="0086092E" w:rsidRPr="0086092E" w:rsidRDefault="0086092E" w:rsidP="0086092E">
      <w:pPr>
        <w:spacing w:after="0" w:line="360" w:lineRule="auto"/>
        <w:ind w:firstLine="709"/>
        <w:jc w:val="both"/>
        <w:rPr>
          <w:rFonts w:ascii="Times New Roman" w:hAnsi="Times New Roman" w:cs="Times New Roman"/>
          <w:bCs/>
          <w:sz w:val="28"/>
          <w:szCs w:val="28"/>
        </w:rPr>
      </w:pPr>
      <w:r w:rsidRPr="0086092E">
        <w:rPr>
          <w:rFonts w:ascii="Times New Roman" w:hAnsi="Times New Roman" w:cs="Times New Roman"/>
          <w:bCs/>
          <w:sz w:val="28"/>
          <w:szCs w:val="28"/>
        </w:rPr>
        <w:t xml:space="preserve">Исследования психомоторной сферы ребенка с </w:t>
      </w:r>
      <w:r w:rsidR="00AB312D">
        <w:rPr>
          <w:rFonts w:ascii="Times New Roman" w:hAnsi="Times New Roman" w:cs="Times New Roman"/>
          <w:bCs/>
          <w:sz w:val="28"/>
          <w:szCs w:val="28"/>
        </w:rPr>
        <w:t xml:space="preserve">задержкой психического развития </w:t>
      </w:r>
      <w:r w:rsidR="00AB312D" w:rsidRPr="00AB312D">
        <w:rPr>
          <w:rFonts w:ascii="Times New Roman" w:hAnsi="Times New Roman" w:cs="Times New Roman"/>
          <w:bCs/>
          <w:sz w:val="28"/>
          <w:szCs w:val="28"/>
        </w:rPr>
        <w:t xml:space="preserve">Э.С. Вильчковский </w:t>
      </w:r>
      <w:r w:rsidRPr="0086092E">
        <w:rPr>
          <w:rFonts w:ascii="Times New Roman" w:hAnsi="Times New Roman" w:cs="Times New Roman"/>
          <w:bCs/>
          <w:sz w:val="28"/>
          <w:szCs w:val="28"/>
        </w:rPr>
        <w:t>свидетельствуют о ее несовершенстве прежде всего, это, по их мнению, проявляется в особенностях двигательной сферы: «У детей отсутствуют тяжелые двигательные расстройства, однако отстает двигательное развитие, имеет место нарушение регуляции произвольных движений (сознательные движения, целеустремленностью), а также несформированность техники выполнения движений и недостаточность двигательных качеств (сила, скорость, выносливость, ловкость, гибкость); наблюдается несовер</w:t>
      </w:r>
      <w:r w:rsidR="00AB312D">
        <w:rPr>
          <w:rFonts w:ascii="Times New Roman" w:hAnsi="Times New Roman" w:cs="Times New Roman"/>
          <w:bCs/>
          <w:sz w:val="28"/>
          <w:szCs w:val="28"/>
        </w:rPr>
        <w:t>шенство мелкой моторики рук» [7</w:t>
      </w:r>
      <w:r w:rsidRPr="0086092E">
        <w:rPr>
          <w:rFonts w:ascii="Times New Roman" w:hAnsi="Times New Roman" w:cs="Times New Roman"/>
          <w:bCs/>
          <w:sz w:val="28"/>
          <w:szCs w:val="28"/>
        </w:rPr>
        <w:t>].</w:t>
      </w:r>
    </w:p>
    <w:p w:rsidR="00AB312D" w:rsidRDefault="0086092E" w:rsidP="0086092E">
      <w:pPr>
        <w:spacing w:after="0" w:line="360" w:lineRule="auto"/>
        <w:ind w:firstLine="709"/>
        <w:jc w:val="both"/>
        <w:rPr>
          <w:rFonts w:ascii="Times New Roman" w:hAnsi="Times New Roman" w:cs="Times New Roman"/>
          <w:bCs/>
          <w:sz w:val="28"/>
          <w:szCs w:val="28"/>
        </w:rPr>
      </w:pPr>
      <w:r w:rsidRPr="0086092E">
        <w:rPr>
          <w:rFonts w:ascii="Times New Roman" w:hAnsi="Times New Roman" w:cs="Times New Roman"/>
          <w:bCs/>
          <w:sz w:val="28"/>
          <w:szCs w:val="28"/>
        </w:rPr>
        <w:t xml:space="preserve">В.П. Похлебин характеризуя особенности развития детей с отклонения психофизического развития отмечал следующее: «При задержке психического развития имеют место особенности моторного развития: </w:t>
      </w:r>
    </w:p>
    <w:p w:rsidR="00AB312D" w:rsidRDefault="00AB312D" w:rsidP="0086092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6092E" w:rsidRPr="0086092E">
        <w:rPr>
          <w:rFonts w:ascii="Times New Roman" w:hAnsi="Times New Roman" w:cs="Times New Roman"/>
          <w:bCs/>
          <w:sz w:val="28"/>
          <w:szCs w:val="28"/>
        </w:rPr>
        <w:t xml:space="preserve">отставание (по сравнению с нормой) становление произвольных двигательных и статических функций; </w:t>
      </w:r>
    </w:p>
    <w:p w:rsidR="00AB312D" w:rsidRDefault="00AB312D" w:rsidP="0086092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86092E" w:rsidRPr="0086092E">
        <w:rPr>
          <w:rFonts w:ascii="Times New Roman" w:hAnsi="Times New Roman" w:cs="Times New Roman"/>
          <w:bCs/>
          <w:sz w:val="28"/>
          <w:szCs w:val="28"/>
        </w:rPr>
        <w:t xml:space="preserve">замедленность и недостаточная координированность произвольных движений; повышенная двигательная активность, неусидчивость, расторможенность; </w:t>
      </w:r>
    </w:p>
    <w:p w:rsidR="00AB312D" w:rsidRDefault="00AB312D" w:rsidP="0086092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6092E" w:rsidRPr="0086092E">
        <w:rPr>
          <w:rFonts w:ascii="Times New Roman" w:hAnsi="Times New Roman" w:cs="Times New Roman"/>
          <w:bCs/>
          <w:sz w:val="28"/>
          <w:szCs w:val="28"/>
        </w:rPr>
        <w:t xml:space="preserve">затруднения в усвоении новых двигательных действий, особенно связанных с мелкими точными движениями; </w:t>
      </w:r>
    </w:p>
    <w:p w:rsidR="00AB312D" w:rsidRDefault="00AB312D" w:rsidP="0086092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6092E" w:rsidRPr="0086092E">
        <w:rPr>
          <w:rFonts w:ascii="Times New Roman" w:hAnsi="Times New Roman" w:cs="Times New Roman"/>
          <w:bCs/>
          <w:sz w:val="28"/>
          <w:szCs w:val="28"/>
        </w:rPr>
        <w:t xml:space="preserve">недостаточность двигательного тонуса, что приводит к нарушению автоматизации движений и действий; </w:t>
      </w:r>
    </w:p>
    <w:p w:rsidR="00AB312D" w:rsidRDefault="00AB312D" w:rsidP="0086092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6092E" w:rsidRPr="0086092E">
        <w:rPr>
          <w:rFonts w:ascii="Times New Roman" w:hAnsi="Times New Roman" w:cs="Times New Roman"/>
          <w:bCs/>
          <w:sz w:val="28"/>
          <w:szCs w:val="28"/>
        </w:rPr>
        <w:t xml:space="preserve">повышенная истощаемость (замедление темпа, нечеткость движений с следующей потерей двигательного стереотипа); </w:t>
      </w:r>
    </w:p>
    <w:p w:rsidR="00AB312D" w:rsidRDefault="00AB312D" w:rsidP="0086092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6092E" w:rsidRPr="0086092E">
        <w:rPr>
          <w:rFonts w:ascii="Times New Roman" w:hAnsi="Times New Roman" w:cs="Times New Roman"/>
          <w:bCs/>
          <w:sz w:val="28"/>
          <w:szCs w:val="28"/>
        </w:rPr>
        <w:t xml:space="preserve">недостаточность ритмичности и автоматизации движений; </w:t>
      </w:r>
    </w:p>
    <w:p w:rsidR="0086092E" w:rsidRPr="0086092E" w:rsidRDefault="00AB312D" w:rsidP="0086092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6092E" w:rsidRPr="0086092E">
        <w:rPr>
          <w:rFonts w:ascii="Times New Roman" w:hAnsi="Times New Roman" w:cs="Times New Roman"/>
          <w:bCs/>
          <w:sz w:val="28"/>
          <w:szCs w:val="28"/>
        </w:rPr>
        <w:t>недостаточное развитие мелкой моторики, общее физическое и с</w:t>
      </w:r>
      <w:r>
        <w:rPr>
          <w:rFonts w:ascii="Times New Roman" w:hAnsi="Times New Roman" w:cs="Times New Roman"/>
          <w:bCs/>
          <w:sz w:val="28"/>
          <w:szCs w:val="28"/>
        </w:rPr>
        <w:t>оматическое ослабление и др» [28</w:t>
      </w:r>
      <w:r w:rsidR="0086092E" w:rsidRPr="0086092E">
        <w:rPr>
          <w:rFonts w:ascii="Times New Roman" w:hAnsi="Times New Roman" w:cs="Times New Roman"/>
          <w:bCs/>
          <w:sz w:val="28"/>
          <w:szCs w:val="28"/>
        </w:rPr>
        <w:t>].</w:t>
      </w:r>
    </w:p>
    <w:p w:rsidR="0086092E" w:rsidRDefault="0086092E" w:rsidP="0086092E">
      <w:pPr>
        <w:spacing w:after="0" w:line="360" w:lineRule="auto"/>
        <w:ind w:firstLine="709"/>
        <w:jc w:val="both"/>
        <w:rPr>
          <w:rFonts w:ascii="Times New Roman" w:hAnsi="Times New Roman" w:cs="Times New Roman"/>
          <w:bCs/>
          <w:sz w:val="28"/>
          <w:szCs w:val="28"/>
        </w:rPr>
      </w:pPr>
      <w:r w:rsidRPr="0086092E">
        <w:rPr>
          <w:rFonts w:ascii="Times New Roman" w:hAnsi="Times New Roman" w:cs="Times New Roman"/>
          <w:bCs/>
          <w:sz w:val="28"/>
          <w:szCs w:val="28"/>
        </w:rPr>
        <w:t>Основными причинами таких нарушений считается незрелость морфофункциональных структур мозга, ответственных за организацию и регулирование двигательной активности, а также выраженное органическое поражение подкорковых и корковых структур головного мозга.</w:t>
      </w:r>
    </w:p>
    <w:p w:rsidR="00EB35A2" w:rsidRPr="002A62CD" w:rsidRDefault="00EB35A2" w:rsidP="00EB35A2">
      <w:pPr>
        <w:spacing w:after="0" w:line="360" w:lineRule="auto"/>
        <w:ind w:firstLine="709"/>
        <w:jc w:val="both"/>
        <w:rPr>
          <w:rFonts w:ascii="Times New Roman" w:hAnsi="Times New Roman" w:cs="Times New Roman"/>
          <w:bCs/>
          <w:sz w:val="28"/>
          <w:szCs w:val="28"/>
        </w:rPr>
      </w:pPr>
      <w:r w:rsidRPr="002A62CD">
        <w:rPr>
          <w:rFonts w:ascii="Times New Roman" w:hAnsi="Times New Roman" w:cs="Times New Roman"/>
          <w:bCs/>
          <w:sz w:val="28"/>
          <w:szCs w:val="28"/>
        </w:rPr>
        <w:t xml:space="preserve">Задержка психомоторного развития проявляется в ряде нарушений: </w:t>
      </w:r>
      <w:proofErr w:type="spellStart"/>
      <w:r w:rsidRPr="002A62CD">
        <w:rPr>
          <w:rFonts w:ascii="Times New Roman" w:hAnsi="Times New Roman" w:cs="Times New Roman"/>
          <w:bCs/>
          <w:sz w:val="28"/>
          <w:szCs w:val="28"/>
        </w:rPr>
        <w:t>гипотонус</w:t>
      </w:r>
      <w:proofErr w:type="spellEnd"/>
      <w:r w:rsidRPr="002A62CD">
        <w:rPr>
          <w:rFonts w:ascii="Times New Roman" w:hAnsi="Times New Roman" w:cs="Times New Roman"/>
          <w:bCs/>
          <w:sz w:val="28"/>
          <w:szCs w:val="28"/>
        </w:rPr>
        <w:t xml:space="preserve">, </w:t>
      </w:r>
      <w:proofErr w:type="spellStart"/>
      <w:r w:rsidRPr="002A62CD">
        <w:rPr>
          <w:rFonts w:ascii="Times New Roman" w:hAnsi="Times New Roman" w:cs="Times New Roman"/>
          <w:bCs/>
          <w:sz w:val="28"/>
          <w:szCs w:val="28"/>
        </w:rPr>
        <w:t>гипертонус</w:t>
      </w:r>
      <w:proofErr w:type="spellEnd"/>
      <w:r w:rsidRPr="002A62CD">
        <w:rPr>
          <w:rFonts w:ascii="Times New Roman" w:hAnsi="Times New Roman" w:cs="Times New Roman"/>
          <w:bCs/>
          <w:sz w:val="28"/>
          <w:szCs w:val="28"/>
        </w:rPr>
        <w:t xml:space="preserve">, </w:t>
      </w:r>
      <w:proofErr w:type="spellStart"/>
      <w:r w:rsidRPr="002A62CD">
        <w:rPr>
          <w:rFonts w:ascii="Times New Roman" w:hAnsi="Times New Roman" w:cs="Times New Roman"/>
          <w:bCs/>
          <w:sz w:val="28"/>
          <w:szCs w:val="28"/>
        </w:rPr>
        <w:t>диссинергии</w:t>
      </w:r>
      <w:proofErr w:type="spellEnd"/>
      <w:r w:rsidRPr="002A62CD">
        <w:rPr>
          <w:rFonts w:ascii="Times New Roman" w:hAnsi="Times New Roman" w:cs="Times New Roman"/>
          <w:bCs/>
          <w:sz w:val="28"/>
          <w:szCs w:val="28"/>
        </w:rPr>
        <w:t xml:space="preserve"> (отсутствует согласованность работы мышц), </w:t>
      </w:r>
      <w:proofErr w:type="spellStart"/>
      <w:r w:rsidRPr="002A62CD">
        <w:rPr>
          <w:rFonts w:ascii="Times New Roman" w:hAnsi="Times New Roman" w:cs="Times New Roman"/>
          <w:bCs/>
          <w:sz w:val="28"/>
          <w:szCs w:val="28"/>
        </w:rPr>
        <w:t>дистаксии</w:t>
      </w:r>
      <w:proofErr w:type="spellEnd"/>
      <w:r w:rsidRPr="002A62CD">
        <w:rPr>
          <w:rFonts w:ascii="Times New Roman" w:hAnsi="Times New Roman" w:cs="Times New Roman"/>
          <w:bCs/>
          <w:sz w:val="28"/>
          <w:szCs w:val="28"/>
        </w:rPr>
        <w:t xml:space="preserve"> (нарушение координации в пространстве), апраксии (нарушение смысловых цепей действий), сложность в произвольных движениях и др. У детей с ЗПР уже на ранних этапах развития, наблюдается неадекватность позы во время пребывания на руках у матери: тело младенца или слишком расслабленное, так что приходится прикладывать значительные усилия поддержаны частей тела, или слишком напряженное, что выглядит со стороны, словно ребенок вываливается из рук матери</w:t>
      </w:r>
      <w:r w:rsidR="00502311">
        <w:rPr>
          <w:rFonts w:ascii="Times New Roman" w:hAnsi="Times New Roman" w:cs="Times New Roman"/>
          <w:bCs/>
          <w:sz w:val="28"/>
          <w:szCs w:val="28"/>
        </w:rPr>
        <w:t xml:space="preserve"> [10</w:t>
      </w:r>
      <w:r w:rsidRPr="003F4815">
        <w:rPr>
          <w:rFonts w:ascii="Times New Roman" w:hAnsi="Times New Roman" w:cs="Times New Roman"/>
          <w:bCs/>
          <w:sz w:val="28"/>
          <w:szCs w:val="28"/>
        </w:rPr>
        <w:t>]</w:t>
      </w:r>
      <w:r w:rsidRPr="002A62CD">
        <w:rPr>
          <w:rFonts w:ascii="Times New Roman" w:hAnsi="Times New Roman" w:cs="Times New Roman"/>
          <w:bCs/>
          <w:sz w:val="28"/>
          <w:szCs w:val="28"/>
        </w:rPr>
        <w:t>.</w:t>
      </w:r>
    </w:p>
    <w:p w:rsidR="00B03BC8" w:rsidRDefault="00B03BC8" w:rsidP="00EB35A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w:t>
      </w:r>
      <w:r w:rsidRPr="00B03BC8">
        <w:rPr>
          <w:rFonts w:ascii="Times New Roman" w:hAnsi="Times New Roman" w:cs="Times New Roman"/>
          <w:bCs/>
          <w:sz w:val="28"/>
          <w:szCs w:val="28"/>
        </w:rPr>
        <w:t>еобходимость коррекции недостатков моторной сферы детей с нарушениями развития и положительное влияние такой работы на формирование психики детей отмечалось многими исследователями. Во многих научных работах, посвященных проблеме задержки психического развития, в программах обуч</w:t>
      </w:r>
      <w:r>
        <w:rPr>
          <w:rFonts w:ascii="Times New Roman" w:hAnsi="Times New Roman" w:cs="Times New Roman"/>
          <w:bCs/>
          <w:sz w:val="28"/>
          <w:szCs w:val="28"/>
        </w:rPr>
        <w:t>ения и воспитания детей с ЗПР, –</w:t>
      </w:r>
      <w:r w:rsidRPr="00B03BC8">
        <w:rPr>
          <w:rFonts w:ascii="Times New Roman" w:hAnsi="Times New Roman" w:cs="Times New Roman"/>
          <w:bCs/>
          <w:sz w:val="28"/>
          <w:szCs w:val="28"/>
        </w:rPr>
        <w:t xml:space="preserve"> везде </w:t>
      </w:r>
      <w:r w:rsidRPr="00B03BC8">
        <w:rPr>
          <w:rFonts w:ascii="Times New Roman" w:hAnsi="Times New Roman" w:cs="Times New Roman"/>
          <w:bCs/>
          <w:sz w:val="28"/>
          <w:szCs w:val="28"/>
        </w:rPr>
        <w:lastRenderedPageBreak/>
        <w:t xml:space="preserve">указывается на необходимость проводить специальные мероприятия, направленные на охрану и укрепление здоровья, коррекцию и развитие общей и мелкой моторики, развитие зрительно-моторной координации, </w:t>
      </w:r>
      <w:proofErr w:type="spellStart"/>
      <w:r w:rsidRPr="00B03BC8">
        <w:rPr>
          <w:rFonts w:ascii="Times New Roman" w:hAnsi="Times New Roman" w:cs="Times New Roman"/>
          <w:bCs/>
          <w:sz w:val="28"/>
          <w:szCs w:val="28"/>
        </w:rPr>
        <w:t>графомоторных</w:t>
      </w:r>
      <w:proofErr w:type="spellEnd"/>
      <w:r w:rsidRPr="00B03BC8">
        <w:rPr>
          <w:rFonts w:ascii="Times New Roman" w:hAnsi="Times New Roman" w:cs="Times New Roman"/>
          <w:bCs/>
          <w:sz w:val="28"/>
          <w:szCs w:val="28"/>
        </w:rPr>
        <w:t xml:space="preserve"> навыков детей с ЗПР. Однако часто в методических пособиях содержатся общие рекомендации к коррекции или отдельные конкретные упражнения</w:t>
      </w:r>
      <w:r>
        <w:rPr>
          <w:rFonts w:ascii="Times New Roman" w:hAnsi="Times New Roman" w:cs="Times New Roman"/>
          <w:bCs/>
          <w:sz w:val="28"/>
          <w:szCs w:val="28"/>
        </w:rPr>
        <w:t xml:space="preserve"> </w:t>
      </w:r>
      <w:r w:rsidRPr="00B03BC8">
        <w:rPr>
          <w:rFonts w:ascii="Times New Roman" w:hAnsi="Times New Roman" w:cs="Times New Roman"/>
          <w:bCs/>
          <w:sz w:val="28"/>
          <w:szCs w:val="28"/>
        </w:rPr>
        <w:t>[14].</w:t>
      </w:r>
    </w:p>
    <w:p w:rsidR="00EB35A2" w:rsidRPr="004A6455" w:rsidRDefault="00EB35A2" w:rsidP="00EB35A2">
      <w:pPr>
        <w:spacing w:after="0" w:line="360" w:lineRule="auto"/>
        <w:ind w:firstLine="709"/>
        <w:jc w:val="both"/>
        <w:rPr>
          <w:rFonts w:ascii="Times New Roman" w:hAnsi="Times New Roman" w:cs="Times New Roman"/>
          <w:bCs/>
          <w:sz w:val="28"/>
          <w:szCs w:val="28"/>
        </w:rPr>
      </w:pPr>
      <w:r w:rsidRPr="004A6455">
        <w:rPr>
          <w:rFonts w:ascii="Times New Roman" w:hAnsi="Times New Roman" w:cs="Times New Roman"/>
          <w:bCs/>
          <w:sz w:val="28"/>
          <w:szCs w:val="28"/>
        </w:rPr>
        <w:t>Необходимо отметить, что независимо от особенностей прове</w:t>
      </w:r>
      <w:r w:rsidR="00502311">
        <w:rPr>
          <w:rFonts w:ascii="Times New Roman" w:hAnsi="Times New Roman" w:cs="Times New Roman"/>
          <w:bCs/>
          <w:sz w:val="28"/>
          <w:szCs w:val="28"/>
        </w:rPr>
        <w:t xml:space="preserve">дения физкультурных занятий со </w:t>
      </w:r>
      <w:r w:rsidRPr="004A6455">
        <w:rPr>
          <w:rFonts w:ascii="Times New Roman" w:hAnsi="Times New Roman" w:cs="Times New Roman"/>
          <w:bCs/>
          <w:sz w:val="28"/>
          <w:szCs w:val="28"/>
        </w:rPr>
        <w:t>школьниками, имеющими ЗПР, они должны включать в себя специальные коррекционные упражнения для развития общей и мелкой моторики, функции равновесия, ориентировки в пространстве, зрительно-моторной координации движений. Целесообразно использование упражнений преимущественно циклического характера</w:t>
      </w:r>
      <w:r w:rsidRPr="00A06E6A">
        <w:rPr>
          <w:rFonts w:ascii="Times New Roman" w:hAnsi="Times New Roman" w:cs="Times New Roman"/>
          <w:bCs/>
          <w:sz w:val="28"/>
          <w:szCs w:val="28"/>
        </w:rPr>
        <w:t xml:space="preserve"> [30]</w:t>
      </w:r>
      <w:r w:rsidRPr="004A6455">
        <w:rPr>
          <w:rFonts w:ascii="Times New Roman" w:hAnsi="Times New Roman" w:cs="Times New Roman"/>
          <w:bCs/>
          <w:sz w:val="28"/>
          <w:szCs w:val="28"/>
        </w:rPr>
        <w:t xml:space="preserve">. </w:t>
      </w:r>
    </w:p>
    <w:p w:rsidR="00907447" w:rsidRDefault="00502311" w:rsidP="00EB35A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Установлено, что у </w:t>
      </w:r>
      <w:r w:rsidR="00EB35A2" w:rsidRPr="004A6455">
        <w:rPr>
          <w:rFonts w:ascii="Times New Roman" w:hAnsi="Times New Roman" w:cs="Times New Roman"/>
          <w:bCs/>
          <w:sz w:val="28"/>
          <w:szCs w:val="28"/>
        </w:rPr>
        <w:t xml:space="preserve">школьников с ЗПР выявляются трудности при выполнении движений по словесной инструкции. Исходя из этого, следует учесть, что на начальных этапах проведения физкультурных занятий движения выполняются детьми по подражанию (по показу), далее по словесной инструкции в сочетании с показом, на заключительном этапе - по словесной инструкции. </w:t>
      </w:r>
    </w:p>
    <w:p w:rsidR="00EB35A2" w:rsidRPr="004A6455" w:rsidRDefault="00EB35A2" w:rsidP="00EB35A2">
      <w:pPr>
        <w:spacing w:after="0" w:line="360" w:lineRule="auto"/>
        <w:ind w:firstLine="709"/>
        <w:jc w:val="both"/>
        <w:rPr>
          <w:rFonts w:ascii="Times New Roman" w:hAnsi="Times New Roman" w:cs="Times New Roman"/>
          <w:bCs/>
          <w:sz w:val="28"/>
          <w:szCs w:val="28"/>
        </w:rPr>
      </w:pPr>
      <w:r w:rsidRPr="004A6455">
        <w:rPr>
          <w:rFonts w:ascii="Times New Roman" w:hAnsi="Times New Roman" w:cs="Times New Roman"/>
          <w:bCs/>
          <w:sz w:val="28"/>
          <w:szCs w:val="28"/>
        </w:rPr>
        <w:t>Возможно использование схем-моделей, замещающих инструкции (при переключении от одного вида ходьбы или бега к другому, принятии исходного положения и др.)</w:t>
      </w:r>
      <w:r w:rsidR="00907447">
        <w:rPr>
          <w:rFonts w:ascii="Times New Roman" w:hAnsi="Times New Roman" w:cs="Times New Roman"/>
          <w:bCs/>
          <w:sz w:val="28"/>
          <w:szCs w:val="28"/>
        </w:rPr>
        <w:t xml:space="preserve">, что способствует развитию у </w:t>
      </w:r>
      <w:r w:rsidRPr="004A6455">
        <w:rPr>
          <w:rFonts w:ascii="Times New Roman" w:hAnsi="Times New Roman" w:cs="Times New Roman"/>
          <w:bCs/>
          <w:sz w:val="28"/>
          <w:szCs w:val="28"/>
        </w:rPr>
        <w:t>школьников внимания, мышления, ориентировки в пространстве. Де</w:t>
      </w:r>
      <w:r w:rsidR="00907447">
        <w:rPr>
          <w:rFonts w:ascii="Times New Roman" w:hAnsi="Times New Roman" w:cs="Times New Roman"/>
          <w:bCs/>
          <w:sz w:val="28"/>
          <w:szCs w:val="28"/>
        </w:rPr>
        <w:t xml:space="preserve">ятельность специальных (коррекционных) учреждений </w:t>
      </w:r>
      <w:r w:rsidRPr="004A6455">
        <w:rPr>
          <w:rFonts w:ascii="Times New Roman" w:hAnsi="Times New Roman" w:cs="Times New Roman"/>
          <w:bCs/>
          <w:sz w:val="28"/>
          <w:szCs w:val="28"/>
        </w:rPr>
        <w:t>для детей с ЗПР в современных условиях требует разработки новых научно обоснованных организационных, методических и технологических компонентов воспитательно-оздоровительного процесса</w:t>
      </w:r>
      <w:r w:rsidRPr="003F4815">
        <w:rPr>
          <w:rFonts w:ascii="Times New Roman" w:hAnsi="Times New Roman" w:cs="Times New Roman"/>
          <w:bCs/>
          <w:sz w:val="28"/>
          <w:szCs w:val="28"/>
        </w:rPr>
        <w:t xml:space="preserve"> [35]</w:t>
      </w:r>
      <w:r w:rsidRPr="004A6455">
        <w:rPr>
          <w:rFonts w:ascii="Times New Roman" w:hAnsi="Times New Roman" w:cs="Times New Roman"/>
          <w:bCs/>
          <w:sz w:val="28"/>
          <w:szCs w:val="28"/>
        </w:rPr>
        <w:t xml:space="preserve">. </w:t>
      </w:r>
    </w:p>
    <w:p w:rsidR="00EB35A2" w:rsidRPr="004A6455" w:rsidRDefault="00EB35A2" w:rsidP="00EB35A2">
      <w:pPr>
        <w:spacing w:after="0" w:line="360" w:lineRule="auto"/>
        <w:ind w:firstLine="709"/>
        <w:jc w:val="both"/>
        <w:rPr>
          <w:rFonts w:ascii="Times New Roman" w:hAnsi="Times New Roman" w:cs="Times New Roman"/>
          <w:bCs/>
          <w:sz w:val="28"/>
          <w:szCs w:val="28"/>
        </w:rPr>
      </w:pPr>
      <w:r w:rsidRPr="004A6455">
        <w:rPr>
          <w:rFonts w:ascii="Times New Roman" w:hAnsi="Times New Roman" w:cs="Times New Roman"/>
          <w:bCs/>
          <w:sz w:val="28"/>
          <w:szCs w:val="28"/>
        </w:rPr>
        <w:t xml:space="preserve">Таким образом, </w:t>
      </w:r>
      <w:r w:rsidR="007B37B6">
        <w:rPr>
          <w:rFonts w:ascii="Times New Roman" w:hAnsi="Times New Roman" w:cs="Times New Roman"/>
          <w:bCs/>
          <w:sz w:val="28"/>
          <w:szCs w:val="28"/>
        </w:rPr>
        <w:t>з</w:t>
      </w:r>
      <w:r w:rsidR="007B37B6" w:rsidRPr="007B37B6">
        <w:rPr>
          <w:rFonts w:ascii="Times New Roman" w:hAnsi="Times New Roman" w:cs="Times New Roman"/>
          <w:bCs/>
          <w:sz w:val="28"/>
          <w:szCs w:val="28"/>
        </w:rPr>
        <w:t xml:space="preserve">начительное влияние на развитие </w:t>
      </w:r>
      <w:r w:rsidR="007B37B6">
        <w:rPr>
          <w:rFonts w:ascii="Times New Roman" w:hAnsi="Times New Roman" w:cs="Times New Roman"/>
          <w:bCs/>
          <w:sz w:val="28"/>
          <w:szCs w:val="28"/>
        </w:rPr>
        <w:t xml:space="preserve">двигательной активности </w:t>
      </w:r>
      <w:r w:rsidR="007B37B6" w:rsidRPr="007B37B6">
        <w:rPr>
          <w:rFonts w:ascii="Times New Roman" w:hAnsi="Times New Roman" w:cs="Times New Roman"/>
          <w:bCs/>
          <w:sz w:val="28"/>
          <w:szCs w:val="28"/>
        </w:rPr>
        <w:t xml:space="preserve">ребенка и привлечения его к </w:t>
      </w:r>
      <w:r w:rsidR="007B37B6">
        <w:rPr>
          <w:rFonts w:ascii="Times New Roman" w:hAnsi="Times New Roman" w:cs="Times New Roman"/>
          <w:bCs/>
          <w:sz w:val="28"/>
          <w:szCs w:val="28"/>
        </w:rPr>
        <w:t xml:space="preserve">физической </w:t>
      </w:r>
      <w:r w:rsidR="007B37B6" w:rsidRPr="007B37B6">
        <w:rPr>
          <w:rFonts w:ascii="Times New Roman" w:hAnsi="Times New Roman" w:cs="Times New Roman"/>
          <w:bCs/>
          <w:sz w:val="28"/>
          <w:szCs w:val="28"/>
        </w:rPr>
        <w:t xml:space="preserve">активности играет организация работы воспитателя, умение организовать занятия, подобрать необходимые упражнения для этого. </w:t>
      </w:r>
      <w:r w:rsidR="007B37B6">
        <w:rPr>
          <w:rFonts w:ascii="Times New Roman" w:hAnsi="Times New Roman" w:cs="Times New Roman"/>
          <w:bCs/>
          <w:sz w:val="28"/>
          <w:szCs w:val="28"/>
        </w:rPr>
        <w:t>М</w:t>
      </w:r>
      <w:r w:rsidRPr="004A6455">
        <w:rPr>
          <w:rFonts w:ascii="Times New Roman" w:hAnsi="Times New Roman" w:cs="Times New Roman"/>
          <w:bCs/>
          <w:sz w:val="28"/>
          <w:szCs w:val="28"/>
        </w:rPr>
        <w:t xml:space="preserve">ожем предположить, что </w:t>
      </w:r>
      <w:r w:rsidRPr="004A6455">
        <w:rPr>
          <w:rFonts w:ascii="Times New Roman" w:hAnsi="Times New Roman" w:cs="Times New Roman"/>
          <w:bCs/>
          <w:sz w:val="28"/>
          <w:szCs w:val="28"/>
        </w:rPr>
        <w:lastRenderedPageBreak/>
        <w:t xml:space="preserve">эффективность процесса физического воспитания </w:t>
      </w:r>
      <w:r w:rsidR="007B37B6">
        <w:rPr>
          <w:rFonts w:ascii="Times New Roman" w:hAnsi="Times New Roman" w:cs="Times New Roman"/>
          <w:bCs/>
          <w:sz w:val="28"/>
          <w:szCs w:val="28"/>
        </w:rPr>
        <w:t xml:space="preserve">младших школьников с задержкой психического развития </w:t>
      </w:r>
      <w:r w:rsidRPr="004A6455">
        <w:rPr>
          <w:rFonts w:ascii="Times New Roman" w:hAnsi="Times New Roman" w:cs="Times New Roman"/>
          <w:bCs/>
          <w:sz w:val="28"/>
          <w:szCs w:val="28"/>
        </w:rPr>
        <w:t>значительно повысится в результате применения в коррекционно-педагогическом процессе специально разработанной методики развития их</w:t>
      </w:r>
      <w:r w:rsidR="00907447">
        <w:rPr>
          <w:rFonts w:ascii="Times New Roman" w:hAnsi="Times New Roman" w:cs="Times New Roman"/>
          <w:bCs/>
          <w:sz w:val="28"/>
          <w:szCs w:val="28"/>
        </w:rPr>
        <w:t xml:space="preserve"> двигательных навыков</w:t>
      </w:r>
      <w:r w:rsidRPr="004A6455">
        <w:rPr>
          <w:rFonts w:ascii="Times New Roman" w:hAnsi="Times New Roman" w:cs="Times New Roman"/>
          <w:bCs/>
          <w:sz w:val="28"/>
          <w:szCs w:val="28"/>
        </w:rPr>
        <w:t>, создающей предпосылки для более полноценного физического и психического становления детей.</w:t>
      </w:r>
    </w:p>
    <w:p w:rsidR="00EB35A2" w:rsidRPr="00563C58" w:rsidRDefault="00EB35A2" w:rsidP="00EB35A2">
      <w:pPr>
        <w:rPr>
          <w:rFonts w:ascii="Times New Roman" w:hAnsi="Times New Roman" w:cs="Times New Roman"/>
          <w:sz w:val="28"/>
          <w:szCs w:val="28"/>
        </w:rPr>
      </w:pPr>
    </w:p>
    <w:p w:rsidR="00826F85" w:rsidRDefault="00563C58" w:rsidP="00B03BC8">
      <w:pPr>
        <w:ind w:firstLine="709"/>
        <w:rPr>
          <w:rFonts w:ascii="Times New Roman" w:hAnsi="Times New Roman" w:cs="Times New Roman"/>
          <w:b/>
          <w:sz w:val="28"/>
          <w:szCs w:val="28"/>
        </w:rPr>
      </w:pPr>
      <w:r w:rsidRPr="00563C58">
        <w:rPr>
          <w:rFonts w:ascii="Times New Roman" w:hAnsi="Times New Roman" w:cs="Times New Roman"/>
          <w:b/>
          <w:sz w:val="28"/>
          <w:szCs w:val="28"/>
        </w:rPr>
        <w:t>Выводы по главе 1</w:t>
      </w:r>
    </w:p>
    <w:p w:rsidR="00826F85" w:rsidRPr="00442AFA" w:rsidRDefault="00826F85" w:rsidP="00A7567B">
      <w:pPr>
        <w:spacing w:after="0" w:line="360" w:lineRule="auto"/>
        <w:ind w:firstLine="709"/>
        <w:jc w:val="both"/>
        <w:rPr>
          <w:rFonts w:ascii="Times New Roman" w:hAnsi="Times New Roman" w:cs="Times New Roman"/>
          <w:bCs/>
          <w:sz w:val="28"/>
          <w:szCs w:val="28"/>
        </w:rPr>
      </w:pPr>
      <w:r w:rsidRPr="00442AFA">
        <w:rPr>
          <w:rFonts w:ascii="Times New Roman" w:hAnsi="Times New Roman" w:cs="Times New Roman"/>
          <w:bCs/>
          <w:sz w:val="28"/>
          <w:szCs w:val="28"/>
        </w:rPr>
        <w:t xml:space="preserve">В первой главе данной </w:t>
      </w:r>
      <w:r>
        <w:rPr>
          <w:rFonts w:ascii="Times New Roman" w:hAnsi="Times New Roman" w:cs="Times New Roman"/>
          <w:bCs/>
          <w:sz w:val="28"/>
          <w:szCs w:val="28"/>
        </w:rPr>
        <w:t xml:space="preserve">курсовой </w:t>
      </w:r>
      <w:r w:rsidRPr="00442AFA">
        <w:rPr>
          <w:rFonts w:ascii="Times New Roman" w:hAnsi="Times New Roman" w:cs="Times New Roman"/>
          <w:bCs/>
          <w:sz w:val="28"/>
          <w:szCs w:val="28"/>
        </w:rPr>
        <w:t xml:space="preserve">работы было </w:t>
      </w:r>
      <w:r w:rsidR="009869CC">
        <w:rPr>
          <w:rFonts w:ascii="Times New Roman" w:hAnsi="Times New Roman" w:cs="Times New Roman"/>
          <w:bCs/>
          <w:sz w:val="28"/>
          <w:szCs w:val="28"/>
        </w:rPr>
        <w:t xml:space="preserve">рассмотрены </w:t>
      </w:r>
      <w:r w:rsidR="009869CC" w:rsidRPr="009869CC">
        <w:rPr>
          <w:rFonts w:ascii="Times New Roman" w:hAnsi="Times New Roman" w:cs="Times New Roman"/>
          <w:bCs/>
          <w:sz w:val="28"/>
          <w:szCs w:val="28"/>
        </w:rPr>
        <w:t xml:space="preserve">теоретические аспекты изучения проблемы формирования двигательной активности младших школьников с задержкой психического развития. </w:t>
      </w:r>
      <w:r w:rsidRPr="00442AFA">
        <w:rPr>
          <w:rFonts w:ascii="Times New Roman" w:hAnsi="Times New Roman" w:cs="Times New Roman"/>
          <w:bCs/>
          <w:sz w:val="28"/>
          <w:szCs w:val="28"/>
        </w:rPr>
        <w:t>Полученные результаты нашли свое отражение в следующих выводах.</w:t>
      </w:r>
    </w:p>
    <w:p w:rsidR="00826F85" w:rsidRDefault="009B2FA9" w:rsidP="00A7567B">
      <w:pPr>
        <w:spacing w:after="0" w:line="360" w:lineRule="auto"/>
        <w:ind w:firstLine="709"/>
        <w:jc w:val="both"/>
        <w:rPr>
          <w:rFonts w:ascii="Times New Roman" w:hAnsi="Times New Roman" w:cs="Times New Roman"/>
          <w:sz w:val="28"/>
          <w:szCs w:val="28"/>
        </w:rPr>
      </w:pPr>
      <w:r w:rsidRPr="009B2FA9">
        <w:rPr>
          <w:rFonts w:ascii="Times New Roman" w:hAnsi="Times New Roman" w:cs="Times New Roman"/>
          <w:sz w:val="28"/>
          <w:szCs w:val="28"/>
        </w:rPr>
        <w:t xml:space="preserve">Изучением двигательных возможностей школьников с задержкой психического развития занимались такие исследователи как А.А. Дмитриев, О.В. Защиринская, Е.М. Мастюкова, В.М. Мозговой, И.В. Муравов, </w:t>
      </w:r>
      <w:r>
        <w:rPr>
          <w:rFonts w:ascii="Times New Roman" w:hAnsi="Times New Roman" w:cs="Times New Roman"/>
          <w:sz w:val="28"/>
          <w:szCs w:val="28"/>
        </w:rPr>
        <w:t xml:space="preserve">                          </w:t>
      </w:r>
      <w:r w:rsidRPr="009B2FA9">
        <w:rPr>
          <w:rFonts w:ascii="Times New Roman" w:hAnsi="Times New Roman" w:cs="Times New Roman"/>
          <w:sz w:val="28"/>
          <w:szCs w:val="28"/>
        </w:rPr>
        <w:t>Б.В. Сермеев, А.М. Шлемин и другие.</w:t>
      </w:r>
      <w:r w:rsidR="006E11ED" w:rsidRPr="006E11ED">
        <w:t xml:space="preserve"> </w:t>
      </w:r>
      <w:r w:rsidR="006E11ED" w:rsidRPr="006E11ED">
        <w:rPr>
          <w:rFonts w:ascii="Times New Roman" w:hAnsi="Times New Roman" w:cs="Times New Roman"/>
          <w:sz w:val="28"/>
          <w:szCs w:val="28"/>
        </w:rPr>
        <w:t xml:space="preserve">Оптимальная двигательная активность </w:t>
      </w:r>
      <w:r w:rsidR="006E11ED">
        <w:rPr>
          <w:rFonts w:ascii="Times New Roman" w:hAnsi="Times New Roman" w:cs="Times New Roman"/>
          <w:sz w:val="28"/>
          <w:szCs w:val="28"/>
        </w:rPr>
        <w:t xml:space="preserve">по мнению исследователей </w:t>
      </w:r>
      <w:r w:rsidR="006E11ED" w:rsidRPr="006E11ED">
        <w:rPr>
          <w:rFonts w:ascii="Times New Roman" w:hAnsi="Times New Roman" w:cs="Times New Roman"/>
          <w:sz w:val="28"/>
          <w:szCs w:val="28"/>
        </w:rPr>
        <w:t>выполняет роль своеобразного регулятора развития молодого организма, является необходимым условием для становления и формирования ребенка как биологического существа и социального субъекта</w:t>
      </w:r>
      <w:r w:rsidR="00A7567B">
        <w:rPr>
          <w:rFonts w:ascii="Times New Roman" w:hAnsi="Times New Roman" w:cs="Times New Roman"/>
          <w:sz w:val="28"/>
          <w:szCs w:val="28"/>
        </w:rPr>
        <w:t>.</w:t>
      </w:r>
    </w:p>
    <w:p w:rsidR="00EB35A2" w:rsidRPr="00B03BC8" w:rsidRDefault="00A7567B" w:rsidP="00B03B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физического </w:t>
      </w:r>
      <w:r w:rsidRPr="00A7567B">
        <w:rPr>
          <w:rFonts w:ascii="Times New Roman" w:hAnsi="Times New Roman" w:cs="Times New Roman"/>
          <w:sz w:val="28"/>
          <w:szCs w:val="28"/>
        </w:rPr>
        <w:t>воспитания младших школьников с задержкой психического развития</w:t>
      </w:r>
      <w:r>
        <w:rPr>
          <w:rFonts w:ascii="Times New Roman" w:hAnsi="Times New Roman" w:cs="Times New Roman"/>
          <w:sz w:val="28"/>
          <w:szCs w:val="28"/>
        </w:rPr>
        <w:t xml:space="preserve"> заключаются в следующем:</w:t>
      </w:r>
      <w:r w:rsidRPr="00A7567B">
        <w:t xml:space="preserve"> </w:t>
      </w:r>
      <w:r>
        <w:rPr>
          <w:rFonts w:ascii="Times New Roman" w:hAnsi="Times New Roman" w:cs="Times New Roman"/>
          <w:sz w:val="28"/>
          <w:szCs w:val="28"/>
        </w:rPr>
        <w:t>з</w:t>
      </w:r>
      <w:r w:rsidRPr="00A7567B">
        <w:rPr>
          <w:rFonts w:ascii="Times New Roman" w:hAnsi="Times New Roman" w:cs="Times New Roman"/>
          <w:sz w:val="28"/>
          <w:szCs w:val="28"/>
        </w:rPr>
        <w:t>абота об охране и укреплен</w:t>
      </w:r>
      <w:r>
        <w:rPr>
          <w:rFonts w:ascii="Times New Roman" w:hAnsi="Times New Roman" w:cs="Times New Roman"/>
          <w:sz w:val="28"/>
          <w:szCs w:val="28"/>
        </w:rPr>
        <w:t>ии здоровья детей, закаливание; у</w:t>
      </w:r>
      <w:r w:rsidRPr="00A7567B">
        <w:rPr>
          <w:rFonts w:ascii="Times New Roman" w:hAnsi="Times New Roman" w:cs="Times New Roman"/>
          <w:sz w:val="28"/>
          <w:szCs w:val="28"/>
        </w:rPr>
        <w:t>лучшение фу</w:t>
      </w:r>
      <w:r w:rsidR="00B03BC8">
        <w:rPr>
          <w:rFonts w:ascii="Times New Roman" w:hAnsi="Times New Roman" w:cs="Times New Roman"/>
          <w:sz w:val="28"/>
          <w:szCs w:val="28"/>
        </w:rPr>
        <w:t>нкций нервной системы, сердечно-</w:t>
      </w:r>
      <w:r w:rsidRPr="00A7567B">
        <w:rPr>
          <w:rFonts w:ascii="Times New Roman" w:hAnsi="Times New Roman" w:cs="Times New Roman"/>
          <w:sz w:val="28"/>
          <w:szCs w:val="28"/>
        </w:rPr>
        <w:t>сосудистой, дыхания, укрепление опорно-двигательного аппарата;</w:t>
      </w:r>
      <w:r>
        <w:rPr>
          <w:rFonts w:ascii="Times New Roman" w:hAnsi="Times New Roman" w:cs="Times New Roman"/>
          <w:sz w:val="28"/>
          <w:szCs w:val="28"/>
        </w:rPr>
        <w:t xml:space="preserve"> к</w:t>
      </w:r>
      <w:r w:rsidRPr="00A7567B">
        <w:rPr>
          <w:rFonts w:ascii="Times New Roman" w:hAnsi="Times New Roman" w:cs="Times New Roman"/>
          <w:sz w:val="28"/>
          <w:szCs w:val="28"/>
        </w:rPr>
        <w:t>омплексная и ранняя диагностика состояния здоровья и показателей психофизического развития детей, изучение их динамики;</w:t>
      </w:r>
      <w:r>
        <w:rPr>
          <w:rFonts w:ascii="Times New Roman" w:hAnsi="Times New Roman" w:cs="Times New Roman"/>
          <w:sz w:val="28"/>
          <w:szCs w:val="28"/>
        </w:rPr>
        <w:t xml:space="preserve"> с</w:t>
      </w:r>
      <w:r w:rsidRPr="00A7567B">
        <w:rPr>
          <w:rFonts w:ascii="Times New Roman" w:hAnsi="Times New Roman" w:cs="Times New Roman"/>
          <w:sz w:val="28"/>
          <w:szCs w:val="28"/>
        </w:rPr>
        <w:t>оздание необходимых условий для психологической и социальной адаптации;</w:t>
      </w:r>
      <w:r>
        <w:rPr>
          <w:rFonts w:ascii="Times New Roman" w:hAnsi="Times New Roman" w:cs="Times New Roman"/>
          <w:sz w:val="28"/>
          <w:szCs w:val="28"/>
        </w:rPr>
        <w:t xml:space="preserve"> р</w:t>
      </w:r>
      <w:r w:rsidRPr="00A7567B">
        <w:rPr>
          <w:rFonts w:ascii="Times New Roman" w:hAnsi="Times New Roman" w:cs="Times New Roman"/>
          <w:sz w:val="28"/>
          <w:szCs w:val="28"/>
        </w:rPr>
        <w:t>азработка содержания коллективных и индивидуальных форм работы по коррекции;</w:t>
      </w:r>
      <w:r>
        <w:rPr>
          <w:rFonts w:ascii="Times New Roman" w:hAnsi="Times New Roman" w:cs="Times New Roman"/>
          <w:sz w:val="28"/>
          <w:szCs w:val="28"/>
        </w:rPr>
        <w:t xml:space="preserve"> р</w:t>
      </w:r>
      <w:r w:rsidRPr="00A7567B">
        <w:rPr>
          <w:rFonts w:ascii="Times New Roman" w:hAnsi="Times New Roman" w:cs="Times New Roman"/>
          <w:sz w:val="28"/>
          <w:szCs w:val="28"/>
        </w:rPr>
        <w:t xml:space="preserve">азвитие </w:t>
      </w:r>
      <w:r>
        <w:rPr>
          <w:rFonts w:ascii="Times New Roman" w:hAnsi="Times New Roman" w:cs="Times New Roman"/>
          <w:sz w:val="28"/>
          <w:szCs w:val="28"/>
        </w:rPr>
        <w:t>моторики; р</w:t>
      </w:r>
      <w:r w:rsidRPr="00A7567B">
        <w:rPr>
          <w:rFonts w:ascii="Times New Roman" w:hAnsi="Times New Roman" w:cs="Times New Roman"/>
          <w:sz w:val="28"/>
          <w:szCs w:val="28"/>
        </w:rPr>
        <w:t>азвитие пространственно-координационных и ритмических способностей;</w:t>
      </w:r>
      <w:r>
        <w:rPr>
          <w:rFonts w:ascii="Times New Roman" w:hAnsi="Times New Roman" w:cs="Times New Roman"/>
          <w:sz w:val="28"/>
          <w:szCs w:val="28"/>
        </w:rPr>
        <w:t xml:space="preserve"> ф</w:t>
      </w:r>
      <w:r w:rsidRPr="00A7567B">
        <w:rPr>
          <w:rFonts w:ascii="Times New Roman" w:hAnsi="Times New Roman" w:cs="Times New Roman"/>
          <w:sz w:val="28"/>
          <w:szCs w:val="28"/>
        </w:rPr>
        <w:t xml:space="preserve">ормирование умений </w:t>
      </w:r>
      <w:r w:rsidRPr="00A7567B">
        <w:rPr>
          <w:rFonts w:ascii="Times New Roman" w:hAnsi="Times New Roman" w:cs="Times New Roman"/>
          <w:sz w:val="28"/>
          <w:szCs w:val="28"/>
        </w:rPr>
        <w:lastRenderedPageBreak/>
        <w:t>произвольно управлять телом, регулировать речь, эмоции;</w:t>
      </w:r>
      <w:r>
        <w:rPr>
          <w:rFonts w:ascii="Times New Roman" w:hAnsi="Times New Roman" w:cs="Times New Roman"/>
          <w:sz w:val="28"/>
          <w:szCs w:val="28"/>
        </w:rPr>
        <w:t xml:space="preserve"> обогащение познавательной сферы; р</w:t>
      </w:r>
      <w:r w:rsidRPr="00A7567B">
        <w:rPr>
          <w:rFonts w:ascii="Times New Roman" w:hAnsi="Times New Roman" w:cs="Times New Roman"/>
          <w:sz w:val="28"/>
          <w:szCs w:val="28"/>
        </w:rPr>
        <w:t>азвитие коммуника</w:t>
      </w:r>
      <w:r>
        <w:rPr>
          <w:rFonts w:ascii="Times New Roman" w:hAnsi="Times New Roman" w:cs="Times New Roman"/>
          <w:sz w:val="28"/>
          <w:szCs w:val="28"/>
        </w:rPr>
        <w:t>тивной инициативы и активности; построение двигательного режима; о</w:t>
      </w:r>
      <w:r w:rsidRPr="00A7567B">
        <w:rPr>
          <w:rFonts w:ascii="Times New Roman" w:hAnsi="Times New Roman" w:cs="Times New Roman"/>
          <w:sz w:val="28"/>
          <w:szCs w:val="28"/>
        </w:rPr>
        <w:t xml:space="preserve">существление координации и взаимодействия лечебно-логопедических и </w:t>
      </w:r>
      <w:proofErr w:type="spellStart"/>
      <w:r w:rsidRPr="00A7567B">
        <w:rPr>
          <w:rFonts w:ascii="Times New Roman" w:hAnsi="Times New Roman" w:cs="Times New Roman"/>
          <w:sz w:val="28"/>
          <w:szCs w:val="28"/>
        </w:rPr>
        <w:t>психо</w:t>
      </w:r>
      <w:proofErr w:type="spellEnd"/>
      <w:r w:rsidR="00B03BC8" w:rsidRPr="00B03BC8">
        <w:rPr>
          <w:rFonts w:ascii="Times New Roman" w:hAnsi="Times New Roman" w:cs="Times New Roman"/>
          <w:sz w:val="28"/>
          <w:szCs w:val="28"/>
        </w:rPr>
        <w:t>-</w:t>
      </w:r>
      <w:r w:rsidRPr="00A7567B">
        <w:rPr>
          <w:rFonts w:ascii="Times New Roman" w:hAnsi="Times New Roman" w:cs="Times New Roman"/>
          <w:sz w:val="28"/>
          <w:szCs w:val="28"/>
        </w:rPr>
        <w:t>педагогических служб.</w:t>
      </w:r>
      <w:r w:rsidR="00EB35A2">
        <w:rPr>
          <w:rFonts w:ascii="Times New Roman" w:hAnsi="Times New Roman" w:cs="Times New Roman"/>
          <w:b/>
          <w:sz w:val="28"/>
          <w:szCs w:val="28"/>
        </w:rPr>
        <w:br w:type="page"/>
      </w:r>
    </w:p>
    <w:p w:rsidR="00EB35A2" w:rsidRPr="00EB35A2" w:rsidRDefault="00EB35A2" w:rsidP="00EB35A2">
      <w:pPr>
        <w:spacing w:after="0" w:line="360" w:lineRule="auto"/>
        <w:ind w:firstLine="709"/>
        <w:jc w:val="center"/>
        <w:rPr>
          <w:rFonts w:ascii="Times New Roman" w:hAnsi="Times New Roman" w:cs="Times New Roman"/>
          <w:b/>
          <w:sz w:val="28"/>
          <w:szCs w:val="28"/>
        </w:rPr>
      </w:pPr>
      <w:r w:rsidRPr="00EB35A2">
        <w:rPr>
          <w:rFonts w:ascii="Times New Roman" w:hAnsi="Times New Roman" w:cs="Times New Roman"/>
          <w:b/>
          <w:sz w:val="28"/>
          <w:szCs w:val="28"/>
        </w:rPr>
        <w:lastRenderedPageBreak/>
        <w:t>ГЛАВА 2. МЕТОДИЧЕСКИЕ ОСОБЕННОСТИ ФОРМИРОВАНИЯ ДВИГАТЕЛЬНОЙ АКТИВНОСТИ МЛАДШИХ ШКОЛЬНИКОВ С ЗАДЕРЖКОЙ ПСИХИЧЕСКОГО РАЗВИТИЯ</w:t>
      </w:r>
    </w:p>
    <w:p w:rsidR="00EB35A2" w:rsidRDefault="00EB35A2" w:rsidP="00EB35A2">
      <w:pPr>
        <w:spacing w:after="0" w:line="360" w:lineRule="auto"/>
        <w:ind w:firstLine="709"/>
        <w:jc w:val="both"/>
        <w:rPr>
          <w:rFonts w:ascii="Times New Roman" w:hAnsi="Times New Roman" w:cs="Times New Roman"/>
          <w:b/>
          <w:sz w:val="28"/>
          <w:szCs w:val="28"/>
        </w:rPr>
      </w:pPr>
    </w:p>
    <w:p w:rsidR="00EB35A2" w:rsidRPr="00EB35A2" w:rsidRDefault="00EB35A2" w:rsidP="00EB35A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2.1 </w:t>
      </w:r>
      <w:r w:rsidRPr="00EB35A2">
        <w:rPr>
          <w:rFonts w:ascii="Times New Roman" w:hAnsi="Times New Roman" w:cs="Times New Roman"/>
          <w:b/>
          <w:sz w:val="28"/>
          <w:szCs w:val="28"/>
        </w:rPr>
        <w:t>Диагностика двигательной активности младших школьников с задержкой психического развития</w:t>
      </w:r>
    </w:p>
    <w:p w:rsidR="00EB35A2" w:rsidRPr="00D80CB6" w:rsidRDefault="00EB35A2" w:rsidP="00AC6777">
      <w:pPr>
        <w:spacing w:after="0" w:line="360" w:lineRule="auto"/>
        <w:ind w:firstLine="709"/>
        <w:jc w:val="both"/>
        <w:rPr>
          <w:rFonts w:ascii="Times New Roman" w:hAnsi="Times New Roman" w:cs="Times New Roman"/>
          <w:color w:val="000000" w:themeColor="text1"/>
          <w:sz w:val="28"/>
          <w:szCs w:val="28"/>
        </w:rPr>
      </w:pPr>
    </w:p>
    <w:p w:rsidR="00904880" w:rsidRPr="00D80CB6" w:rsidRDefault="00EB03B7" w:rsidP="00AC6777">
      <w:pPr>
        <w:pStyle w:val="a4"/>
        <w:shd w:val="clear" w:color="auto" w:fill="FFFFFF"/>
        <w:spacing w:before="0" w:beforeAutospacing="0" w:after="0" w:afterAutospacing="0" w:line="360" w:lineRule="auto"/>
        <w:ind w:firstLine="709"/>
        <w:jc w:val="both"/>
        <w:rPr>
          <w:color w:val="000000" w:themeColor="text1"/>
          <w:sz w:val="28"/>
          <w:szCs w:val="28"/>
        </w:rPr>
      </w:pPr>
      <w:r w:rsidRPr="00D80CB6">
        <w:rPr>
          <w:color w:val="000000" w:themeColor="text1"/>
          <w:sz w:val="28"/>
          <w:szCs w:val="28"/>
        </w:rPr>
        <w:t xml:space="preserve">Диагностика двигательной активности младших школьников с задержкой психического развития может </w:t>
      </w:r>
      <w:r w:rsidR="002554C3" w:rsidRPr="00D80CB6">
        <w:rPr>
          <w:color w:val="000000" w:themeColor="text1"/>
          <w:sz w:val="28"/>
          <w:szCs w:val="28"/>
        </w:rPr>
        <w:t xml:space="preserve">быть </w:t>
      </w:r>
      <w:r w:rsidRPr="00D80CB6">
        <w:rPr>
          <w:color w:val="000000" w:themeColor="text1"/>
          <w:sz w:val="28"/>
          <w:szCs w:val="28"/>
        </w:rPr>
        <w:t xml:space="preserve">осуществлена по критериям, представленным в </w:t>
      </w:r>
      <w:r w:rsidR="00BA2CB1" w:rsidRPr="00D80CB6">
        <w:rPr>
          <w:color w:val="000000" w:themeColor="text1"/>
          <w:sz w:val="28"/>
          <w:szCs w:val="28"/>
        </w:rPr>
        <w:t>работ</w:t>
      </w:r>
      <w:r w:rsidRPr="00D80CB6">
        <w:rPr>
          <w:color w:val="000000" w:themeColor="text1"/>
          <w:sz w:val="28"/>
          <w:szCs w:val="28"/>
        </w:rPr>
        <w:t>ах</w:t>
      </w:r>
      <w:r w:rsidR="00BA2CB1" w:rsidRPr="00D80CB6">
        <w:rPr>
          <w:color w:val="000000" w:themeColor="text1"/>
          <w:sz w:val="28"/>
          <w:szCs w:val="28"/>
        </w:rPr>
        <w:t xml:space="preserve"> по физическому воспитанию детей с </w:t>
      </w:r>
      <w:r w:rsidRPr="00D80CB6">
        <w:rPr>
          <w:color w:val="000000" w:themeColor="text1"/>
          <w:sz w:val="28"/>
          <w:szCs w:val="28"/>
        </w:rPr>
        <w:t xml:space="preserve">задержкой психического развития: Л.И. </w:t>
      </w:r>
      <w:r w:rsidR="00BA2CB1" w:rsidRPr="00D80CB6">
        <w:rPr>
          <w:color w:val="000000" w:themeColor="text1"/>
          <w:sz w:val="28"/>
          <w:szCs w:val="28"/>
        </w:rPr>
        <w:t>Аксенова, Б</w:t>
      </w:r>
      <w:r w:rsidRPr="00D80CB6">
        <w:rPr>
          <w:color w:val="000000" w:themeColor="text1"/>
          <w:sz w:val="28"/>
          <w:szCs w:val="28"/>
        </w:rPr>
        <w:t xml:space="preserve">.А. Архипова, Н.А. Фомина, </w:t>
      </w:r>
      <w:r w:rsidR="002554C3" w:rsidRPr="00D80CB6">
        <w:rPr>
          <w:color w:val="000000" w:themeColor="text1"/>
          <w:sz w:val="28"/>
          <w:szCs w:val="28"/>
        </w:rPr>
        <w:t xml:space="preserve">                      </w:t>
      </w:r>
      <w:r w:rsidRPr="00D80CB6">
        <w:rPr>
          <w:color w:val="000000" w:themeColor="text1"/>
          <w:sz w:val="28"/>
          <w:szCs w:val="28"/>
        </w:rPr>
        <w:t xml:space="preserve">Н.Н. </w:t>
      </w:r>
      <w:proofErr w:type="spellStart"/>
      <w:r w:rsidRPr="00D80CB6">
        <w:rPr>
          <w:color w:val="000000" w:themeColor="text1"/>
          <w:sz w:val="28"/>
          <w:szCs w:val="28"/>
        </w:rPr>
        <w:t>Сентябрева</w:t>
      </w:r>
      <w:proofErr w:type="spellEnd"/>
      <w:r w:rsidRPr="00D80CB6">
        <w:rPr>
          <w:color w:val="000000" w:themeColor="text1"/>
          <w:sz w:val="28"/>
          <w:szCs w:val="28"/>
        </w:rPr>
        <w:t xml:space="preserve">; В.П. </w:t>
      </w:r>
      <w:proofErr w:type="spellStart"/>
      <w:r w:rsidRPr="00D80CB6">
        <w:rPr>
          <w:color w:val="000000" w:themeColor="text1"/>
          <w:sz w:val="28"/>
          <w:szCs w:val="28"/>
        </w:rPr>
        <w:t>Анцыперова</w:t>
      </w:r>
      <w:proofErr w:type="spellEnd"/>
      <w:r w:rsidRPr="00D80CB6">
        <w:rPr>
          <w:color w:val="000000" w:themeColor="text1"/>
          <w:sz w:val="28"/>
          <w:szCs w:val="28"/>
        </w:rPr>
        <w:t xml:space="preserve">; С.Ю. </w:t>
      </w:r>
      <w:r w:rsidR="00BA2CB1" w:rsidRPr="00D80CB6">
        <w:rPr>
          <w:color w:val="000000" w:themeColor="text1"/>
          <w:sz w:val="28"/>
          <w:szCs w:val="28"/>
        </w:rPr>
        <w:t>Максимовой</w:t>
      </w:r>
      <w:r w:rsidRPr="00D80CB6">
        <w:rPr>
          <w:color w:val="000000" w:themeColor="text1"/>
          <w:sz w:val="28"/>
          <w:szCs w:val="28"/>
        </w:rPr>
        <w:t>. В качестве критериев</w:t>
      </w:r>
      <w:r w:rsidR="00BA2CB1" w:rsidRPr="00D80CB6">
        <w:rPr>
          <w:color w:val="000000" w:themeColor="text1"/>
          <w:sz w:val="28"/>
          <w:szCs w:val="28"/>
        </w:rPr>
        <w:t xml:space="preserve"> </w:t>
      </w:r>
      <w:r w:rsidR="002554C3" w:rsidRPr="00D80CB6">
        <w:rPr>
          <w:color w:val="000000" w:themeColor="text1"/>
          <w:sz w:val="28"/>
          <w:szCs w:val="28"/>
        </w:rPr>
        <w:t>двигательной активности младших школьников с задержкой психического развития выступают</w:t>
      </w:r>
      <w:r w:rsidR="00BA2CB1" w:rsidRPr="00D80CB6">
        <w:rPr>
          <w:color w:val="000000" w:themeColor="text1"/>
          <w:sz w:val="28"/>
          <w:szCs w:val="28"/>
        </w:rPr>
        <w:t>: быстрота, силовые качес</w:t>
      </w:r>
      <w:r w:rsidRPr="00D80CB6">
        <w:rPr>
          <w:color w:val="000000" w:themeColor="text1"/>
          <w:sz w:val="28"/>
          <w:szCs w:val="28"/>
        </w:rPr>
        <w:t>тва, выносливость, координация</w:t>
      </w:r>
      <w:r w:rsidR="009B2FA9">
        <w:rPr>
          <w:color w:val="000000" w:themeColor="text1"/>
          <w:sz w:val="28"/>
          <w:szCs w:val="28"/>
        </w:rPr>
        <w:t xml:space="preserve"> </w:t>
      </w:r>
      <w:r w:rsidR="009B2FA9" w:rsidRPr="009B2FA9">
        <w:rPr>
          <w:color w:val="000000" w:themeColor="text1"/>
          <w:sz w:val="28"/>
          <w:szCs w:val="28"/>
        </w:rPr>
        <w:t>[20]</w:t>
      </w:r>
      <w:r w:rsidRPr="00D80CB6">
        <w:rPr>
          <w:color w:val="000000" w:themeColor="text1"/>
          <w:sz w:val="28"/>
          <w:szCs w:val="28"/>
        </w:rPr>
        <w:t>.</w:t>
      </w:r>
    </w:p>
    <w:p w:rsidR="00ED18E3" w:rsidRPr="00D80CB6" w:rsidRDefault="00BA2CB1" w:rsidP="00AC6777">
      <w:pPr>
        <w:pStyle w:val="a4"/>
        <w:shd w:val="clear" w:color="auto" w:fill="FFFFFF"/>
        <w:spacing w:before="0" w:beforeAutospacing="0" w:after="0" w:afterAutospacing="0" w:line="360" w:lineRule="auto"/>
        <w:ind w:firstLine="709"/>
        <w:jc w:val="both"/>
        <w:rPr>
          <w:color w:val="000000" w:themeColor="text1"/>
          <w:sz w:val="28"/>
          <w:szCs w:val="28"/>
        </w:rPr>
      </w:pPr>
      <w:r w:rsidRPr="00D80CB6">
        <w:rPr>
          <w:color w:val="000000" w:themeColor="text1"/>
          <w:sz w:val="28"/>
          <w:szCs w:val="28"/>
        </w:rPr>
        <w:t>Тестирование двигательной сферы младших школьников осуществляется непосредственно учителем физической культуры. Обобщение данных научно-методической литературы показывает, что в практике физического воспитания детей младшего школьного возраста широко используются контрольные упражнения и двигательные задания (тесты), по результатам выполнения которых оцениваются различные стороны их физической подготовленности.</w:t>
      </w:r>
    </w:p>
    <w:p w:rsidR="003601D5" w:rsidRPr="00D80CB6" w:rsidRDefault="00BA2CB1" w:rsidP="00AC6777">
      <w:pPr>
        <w:pStyle w:val="a4"/>
        <w:shd w:val="clear" w:color="auto" w:fill="FFFFFF"/>
        <w:spacing w:before="0" w:beforeAutospacing="0" w:after="0" w:afterAutospacing="0" w:line="360" w:lineRule="auto"/>
        <w:ind w:firstLine="709"/>
        <w:jc w:val="both"/>
        <w:rPr>
          <w:color w:val="000000" w:themeColor="text1"/>
          <w:sz w:val="28"/>
          <w:szCs w:val="28"/>
        </w:rPr>
      </w:pPr>
      <w:r w:rsidRPr="00D80CB6">
        <w:rPr>
          <w:color w:val="000000" w:themeColor="text1"/>
          <w:sz w:val="28"/>
          <w:szCs w:val="28"/>
        </w:rPr>
        <w:t xml:space="preserve">С этой целью </w:t>
      </w:r>
      <w:r w:rsidR="00ED18E3" w:rsidRPr="00D80CB6">
        <w:rPr>
          <w:color w:val="000000" w:themeColor="text1"/>
          <w:sz w:val="28"/>
          <w:szCs w:val="28"/>
        </w:rPr>
        <w:t xml:space="preserve">диагностики двигательной активности младших школьников с задержкой психического развития </w:t>
      </w:r>
      <w:r w:rsidR="00B63383" w:rsidRPr="00D80CB6">
        <w:rPr>
          <w:color w:val="000000" w:themeColor="text1"/>
          <w:sz w:val="28"/>
          <w:szCs w:val="28"/>
        </w:rPr>
        <w:t xml:space="preserve">могут использоваться следующие контрольные </w:t>
      </w:r>
      <w:r w:rsidRPr="00D80CB6">
        <w:rPr>
          <w:color w:val="000000" w:themeColor="text1"/>
          <w:sz w:val="28"/>
          <w:szCs w:val="28"/>
        </w:rPr>
        <w:t>упра</w:t>
      </w:r>
      <w:r w:rsidR="00B63383" w:rsidRPr="00D80CB6">
        <w:rPr>
          <w:color w:val="000000" w:themeColor="text1"/>
          <w:sz w:val="28"/>
          <w:szCs w:val="28"/>
        </w:rPr>
        <w:t>жнения:</w:t>
      </w:r>
    </w:p>
    <w:p w:rsidR="003601D5" w:rsidRPr="00D80CB6" w:rsidRDefault="003601D5" w:rsidP="00AC6777">
      <w:pPr>
        <w:pStyle w:val="a4"/>
        <w:shd w:val="clear" w:color="auto" w:fill="FFFFFF"/>
        <w:spacing w:before="0" w:beforeAutospacing="0" w:after="0" w:afterAutospacing="0" w:line="360" w:lineRule="auto"/>
        <w:ind w:firstLine="709"/>
        <w:jc w:val="both"/>
        <w:rPr>
          <w:i/>
          <w:color w:val="000000" w:themeColor="text1"/>
          <w:sz w:val="28"/>
          <w:szCs w:val="28"/>
        </w:rPr>
      </w:pPr>
      <w:r w:rsidRPr="00D80CB6">
        <w:rPr>
          <w:i/>
          <w:color w:val="000000" w:themeColor="text1"/>
          <w:sz w:val="28"/>
          <w:szCs w:val="28"/>
        </w:rPr>
        <w:t>– Бег на дистанцию 10м с хода (сек.)</w:t>
      </w:r>
    </w:p>
    <w:p w:rsidR="008B077E" w:rsidRPr="00D80CB6" w:rsidRDefault="008B077E" w:rsidP="00AC6777">
      <w:pPr>
        <w:pStyle w:val="a4"/>
        <w:shd w:val="clear" w:color="auto" w:fill="FFFFFF"/>
        <w:spacing w:before="0" w:beforeAutospacing="0" w:after="0" w:afterAutospacing="0" w:line="360" w:lineRule="auto"/>
        <w:ind w:firstLine="709"/>
        <w:jc w:val="both"/>
        <w:rPr>
          <w:color w:val="000000" w:themeColor="text1"/>
          <w:sz w:val="28"/>
          <w:szCs w:val="28"/>
        </w:rPr>
      </w:pPr>
      <w:r w:rsidRPr="00D80CB6">
        <w:rPr>
          <w:color w:val="000000" w:themeColor="text1"/>
          <w:sz w:val="28"/>
          <w:szCs w:val="28"/>
        </w:rPr>
        <w:t xml:space="preserve">На асфальтированной дорожке намечаются линии старта и </w:t>
      </w:r>
      <w:r w:rsidR="00EF5805" w:rsidRPr="00D80CB6">
        <w:rPr>
          <w:color w:val="000000" w:themeColor="text1"/>
          <w:sz w:val="28"/>
          <w:szCs w:val="28"/>
        </w:rPr>
        <w:t>финиша. За линией финиша (в 6-</w:t>
      </w:r>
      <w:r w:rsidRPr="00D80CB6">
        <w:rPr>
          <w:color w:val="000000" w:themeColor="text1"/>
          <w:sz w:val="28"/>
          <w:szCs w:val="28"/>
        </w:rPr>
        <w:t>7 м от нее) став</w:t>
      </w:r>
      <w:r w:rsidR="00EF5805" w:rsidRPr="00D80CB6">
        <w:rPr>
          <w:color w:val="000000" w:themeColor="text1"/>
          <w:sz w:val="28"/>
          <w:szCs w:val="28"/>
        </w:rPr>
        <w:t>ится ориентир (яркий предмет –</w:t>
      </w:r>
      <w:r w:rsidRPr="00D80CB6">
        <w:rPr>
          <w:color w:val="000000" w:themeColor="text1"/>
          <w:sz w:val="28"/>
          <w:szCs w:val="28"/>
        </w:rPr>
        <w:t xml:space="preserve"> кегля, кубик), для того чтобы ребенок, пересекая линию финиша, не делал резкой остановки. Предлагаются две попытки, отдых между ними 5 мин.</w:t>
      </w:r>
    </w:p>
    <w:p w:rsidR="00F14781" w:rsidRDefault="008B077E" w:rsidP="00AC6777">
      <w:pPr>
        <w:pStyle w:val="a4"/>
        <w:shd w:val="clear" w:color="auto" w:fill="FFFFFF"/>
        <w:spacing w:before="0" w:beforeAutospacing="0" w:after="0" w:afterAutospacing="0" w:line="360" w:lineRule="auto"/>
        <w:ind w:firstLine="709"/>
        <w:jc w:val="both"/>
        <w:rPr>
          <w:color w:val="000000" w:themeColor="text1"/>
          <w:sz w:val="28"/>
          <w:szCs w:val="28"/>
        </w:rPr>
      </w:pPr>
      <w:r w:rsidRPr="00D80CB6">
        <w:rPr>
          <w:color w:val="000000" w:themeColor="text1"/>
          <w:sz w:val="28"/>
          <w:szCs w:val="28"/>
        </w:rPr>
        <w:lastRenderedPageBreak/>
        <w:t xml:space="preserve">Ребенок по команде «на старт» подходит к черте и занимает удобную позу. Воспитатель стоит сбоку от линии старта с секундомером. После взмаха флажком ребенок делает разбег. </w:t>
      </w:r>
    </w:p>
    <w:p w:rsidR="008B077E" w:rsidRPr="00D80CB6" w:rsidRDefault="008B077E" w:rsidP="00AC6777">
      <w:pPr>
        <w:pStyle w:val="a4"/>
        <w:shd w:val="clear" w:color="auto" w:fill="FFFFFF"/>
        <w:spacing w:before="0" w:beforeAutospacing="0" w:after="0" w:afterAutospacing="0" w:line="360" w:lineRule="auto"/>
        <w:ind w:firstLine="709"/>
        <w:jc w:val="both"/>
        <w:rPr>
          <w:color w:val="000000" w:themeColor="text1"/>
          <w:sz w:val="28"/>
          <w:szCs w:val="28"/>
        </w:rPr>
      </w:pPr>
      <w:r w:rsidRPr="00D80CB6">
        <w:rPr>
          <w:color w:val="000000" w:themeColor="text1"/>
          <w:sz w:val="28"/>
          <w:szCs w:val="28"/>
        </w:rPr>
        <w:t>В момент пересечения линии старта воспитатель включает секундомер и выключает его тогда, когда ребенок добегает до линии финиша.</w:t>
      </w:r>
      <w:r w:rsidR="00EF5805" w:rsidRPr="00D80CB6">
        <w:rPr>
          <w:color w:val="000000" w:themeColor="text1"/>
          <w:sz w:val="28"/>
          <w:szCs w:val="28"/>
        </w:rPr>
        <w:t xml:space="preserve"> </w:t>
      </w:r>
      <w:r w:rsidRPr="00D80CB6">
        <w:rPr>
          <w:color w:val="000000" w:themeColor="text1"/>
          <w:sz w:val="28"/>
          <w:szCs w:val="28"/>
        </w:rPr>
        <w:t>Фиксируется лучший результат из двух попыток.</w:t>
      </w:r>
    </w:p>
    <w:p w:rsidR="003601D5" w:rsidRPr="00D80CB6" w:rsidRDefault="003601D5" w:rsidP="00AC6777">
      <w:pPr>
        <w:pStyle w:val="a4"/>
        <w:shd w:val="clear" w:color="auto" w:fill="FFFFFF"/>
        <w:spacing w:before="0" w:beforeAutospacing="0" w:after="0" w:afterAutospacing="0" w:line="360" w:lineRule="auto"/>
        <w:ind w:firstLine="709"/>
        <w:jc w:val="both"/>
        <w:rPr>
          <w:i/>
          <w:color w:val="000000" w:themeColor="text1"/>
          <w:sz w:val="28"/>
          <w:szCs w:val="28"/>
        </w:rPr>
      </w:pPr>
      <w:r w:rsidRPr="00D80CB6">
        <w:rPr>
          <w:i/>
          <w:color w:val="000000" w:themeColor="text1"/>
          <w:sz w:val="28"/>
          <w:szCs w:val="28"/>
        </w:rPr>
        <w:t>– Бег на дистанцию 30м (сек.)</w:t>
      </w:r>
    </w:p>
    <w:p w:rsidR="00F14781" w:rsidRDefault="008B077E" w:rsidP="00AC6777">
      <w:pPr>
        <w:pStyle w:val="a4"/>
        <w:shd w:val="clear" w:color="auto" w:fill="FFFFFF"/>
        <w:spacing w:before="0" w:beforeAutospacing="0" w:after="0" w:afterAutospacing="0" w:line="360" w:lineRule="auto"/>
        <w:ind w:firstLine="709"/>
        <w:jc w:val="both"/>
        <w:rPr>
          <w:color w:val="000000" w:themeColor="text1"/>
          <w:sz w:val="28"/>
          <w:szCs w:val="28"/>
        </w:rPr>
      </w:pPr>
      <w:r w:rsidRPr="00D80CB6">
        <w:rPr>
          <w:color w:val="000000" w:themeColor="text1"/>
          <w:sz w:val="28"/>
          <w:szCs w:val="28"/>
        </w:rPr>
        <w:t xml:space="preserve">Задание проводится на беговой дорожке (длина не менее 40 м, шири на 3 м). На дорожке отмечаются линия старта и линия финиша. Тестирование проводят двое взрослых; один находится с флажком на линии старта, второй (с секундомером) – на линии финиша. За линией финиша на расстоянии 5-7 м ставится яркий ориентир. </w:t>
      </w:r>
    </w:p>
    <w:p w:rsidR="00F14781" w:rsidRDefault="008B077E" w:rsidP="00AC6777">
      <w:pPr>
        <w:pStyle w:val="a4"/>
        <w:shd w:val="clear" w:color="auto" w:fill="FFFFFF"/>
        <w:spacing w:before="0" w:beforeAutospacing="0" w:after="0" w:afterAutospacing="0" w:line="360" w:lineRule="auto"/>
        <w:ind w:firstLine="709"/>
        <w:jc w:val="both"/>
        <w:rPr>
          <w:color w:val="000000" w:themeColor="text1"/>
          <w:sz w:val="28"/>
          <w:szCs w:val="28"/>
        </w:rPr>
      </w:pPr>
      <w:r w:rsidRPr="00D80CB6">
        <w:rPr>
          <w:color w:val="000000" w:themeColor="text1"/>
          <w:sz w:val="28"/>
          <w:szCs w:val="28"/>
        </w:rPr>
        <w:t xml:space="preserve">По команде воспитателя «внимание» ребенок подходит к линии старта и принимает стартовую позу. Затем следует команда «марш» – взмах флажком (он должен даваться сбоку от ребенка). В это время воспитатель, стоящий на линии финиша, включает секундомер. </w:t>
      </w:r>
    </w:p>
    <w:p w:rsidR="008B077E" w:rsidRPr="00D80CB6" w:rsidRDefault="008B077E" w:rsidP="00AC6777">
      <w:pPr>
        <w:pStyle w:val="a4"/>
        <w:shd w:val="clear" w:color="auto" w:fill="FFFFFF"/>
        <w:spacing w:before="0" w:beforeAutospacing="0" w:after="0" w:afterAutospacing="0" w:line="360" w:lineRule="auto"/>
        <w:ind w:firstLine="709"/>
        <w:jc w:val="both"/>
        <w:rPr>
          <w:color w:val="000000" w:themeColor="text1"/>
          <w:sz w:val="28"/>
          <w:szCs w:val="28"/>
        </w:rPr>
      </w:pPr>
      <w:r w:rsidRPr="00D80CB6">
        <w:rPr>
          <w:color w:val="000000" w:themeColor="text1"/>
          <w:sz w:val="28"/>
          <w:szCs w:val="28"/>
        </w:rPr>
        <w:t>Во время короткого отдыха (3-5 мин) проводится спокойная ходьба с дыхательными упражнениями.</w:t>
      </w:r>
      <w:r w:rsidR="00EF5805" w:rsidRPr="00D80CB6">
        <w:rPr>
          <w:color w:val="000000" w:themeColor="text1"/>
          <w:sz w:val="28"/>
          <w:szCs w:val="28"/>
        </w:rPr>
        <w:t xml:space="preserve"> </w:t>
      </w:r>
      <w:r w:rsidRPr="00D80CB6">
        <w:rPr>
          <w:color w:val="000000" w:themeColor="text1"/>
          <w:sz w:val="28"/>
          <w:szCs w:val="28"/>
        </w:rPr>
        <w:t>Предлагаются две попытки, фиксируется лучший результат</w:t>
      </w:r>
      <w:r w:rsidR="009B2FA9" w:rsidRPr="00F14781">
        <w:rPr>
          <w:color w:val="000000" w:themeColor="text1"/>
          <w:sz w:val="28"/>
          <w:szCs w:val="28"/>
        </w:rPr>
        <w:t xml:space="preserve"> [27]</w:t>
      </w:r>
      <w:r w:rsidRPr="00D80CB6">
        <w:rPr>
          <w:color w:val="000000" w:themeColor="text1"/>
          <w:sz w:val="28"/>
          <w:szCs w:val="28"/>
        </w:rPr>
        <w:t xml:space="preserve">. </w:t>
      </w:r>
    </w:p>
    <w:p w:rsidR="003601D5" w:rsidRPr="00D80CB6" w:rsidRDefault="003601D5" w:rsidP="00AC6777">
      <w:pPr>
        <w:pStyle w:val="a4"/>
        <w:shd w:val="clear" w:color="auto" w:fill="FFFFFF"/>
        <w:spacing w:before="0" w:beforeAutospacing="0" w:after="0" w:afterAutospacing="0" w:line="360" w:lineRule="auto"/>
        <w:ind w:firstLine="709"/>
        <w:jc w:val="both"/>
        <w:rPr>
          <w:i/>
          <w:color w:val="000000" w:themeColor="text1"/>
          <w:sz w:val="28"/>
          <w:szCs w:val="28"/>
        </w:rPr>
      </w:pPr>
      <w:r w:rsidRPr="00D80CB6">
        <w:rPr>
          <w:i/>
          <w:color w:val="000000" w:themeColor="text1"/>
          <w:sz w:val="28"/>
          <w:szCs w:val="28"/>
        </w:rPr>
        <w:t>– Прыжок в длину с места (см)</w:t>
      </w:r>
    </w:p>
    <w:p w:rsidR="00EF5805" w:rsidRPr="00D80CB6" w:rsidRDefault="00EF5805" w:rsidP="00AC6777">
      <w:pPr>
        <w:pStyle w:val="a4"/>
        <w:shd w:val="clear" w:color="auto" w:fill="FFFFFF"/>
        <w:spacing w:before="0" w:beforeAutospacing="0" w:after="0" w:afterAutospacing="0" w:line="360" w:lineRule="auto"/>
        <w:ind w:firstLine="709"/>
        <w:jc w:val="both"/>
        <w:rPr>
          <w:color w:val="000000" w:themeColor="text1"/>
          <w:sz w:val="28"/>
          <w:szCs w:val="28"/>
        </w:rPr>
      </w:pPr>
      <w:r w:rsidRPr="00D80CB6">
        <w:rPr>
          <w:color w:val="000000" w:themeColor="text1"/>
          <w:sz w:val="28"/>
          <w:szCs w:val="28"/>
        </w:rPr>
        <w:t>Прыжок в длину с места толчком двумя ногами выполняется в соответствующем секторе для прыжков. Место отталкивания должно обеспечивать хорошее сцепление с обувью. Участник принимает ИП: ноги на ширине плеч, ступни параллельно, носки ног перед линией отталкивания. Одновременным толчком двух ног выполняется прыжок вперед. Мах руками допускается.</w:t>
      </w:r>
    </w:p>
    <w:p w:rsidR="00EF5805" w:rsidRPr="00D80CB6" w:rsidRDefault="00EF5805" w:rsidP="00AC6777">
      <w:pPr>
        <w:pStyle w:val="a4"/>
        <w:shd w:val="clear" w:color="auto" w:fill="FFFFFF"/>
        <w:spacing w:before="0" w:beforeAutospacing="0" w:after="0" w:afterAutospacing="0" w:line="360" w:lineRule="auto"/>
        <w:ind w:firstLine="709"/>
        <w:jc w:val="both"/>
        <w:rPr>
          <w:color w:val="000000" w:themeColor="text1"/>
          <w:sz w:val="28"/>
          <w:szCs w:val="28"/>
        </w:rPr>
      </w:pPr>
      <w:r w:rsidRPr="00D80CB6">
        <w:rPr>
          <w:color w:val="000000" w:themeColor="text1"/>
          <w:sz w:val="28"/>
          <w:szCs w:val="28"/>
        </w:rPr>
        <w:t>Измерение производится по перпендикулярной прямой от места отталкивания любой ногой до ближайшего следа, оставленного любой частью тела участника.</w:t>
      </w:r>
    </w:p>
    <w:p w:rsidR="003601D5" w:rsidRPr="00D80CB6" w:rsidRDefault="003601D5" w:rsidP="00AC6777">
      <w:pPr>
        <w:pStyle w:val="a4"/>
        <w:shd w:val="clear" w:color="auto" w:fill="FFFFFF"/>
        <w:spacing w:before="0" w:beforeAutospacing="0" w:after="0" w:afterAutospacing="0" w:line="360" w:lineRule="auto"/>
        <w:ind w:firstLine="709"/>
        <w:jc w:val="both"/>
        <w:rPr>
          <w:i/>
          <w:color w:val="000000" w:themeColor="text1"/>
          <w:sz w:val="28"/>
          <w:szCs w:val="28"/>
        </w:rPr>
      </w:pPr>
      <w:r w:rsidRPr="00D80CB6">
        <w:rPr>
          <w:i/>
          <w:color w:val="000000" w:themeColor="text1"/>
          <w:sz w:val="28"/>
          <w:szCs w:val="28"/>
        </w:rPr>
        <w:t>– Метание теннисного мяча на дальность (м.)</w:t>
      </w:r>
    </w:p>
    <w:p w:rsidR="00D80CB6" w:rsidRPr="00D80CB6" w:rsidRDefault="00D80CB6" w:rsidP="00AC6777">
      <w:pPr>
        <w:pStyle w:val="a4"/>
        <w:shd w:val="clear" w:color="auto" w:fill="FFFFFF"/>
        <w:spacing w:before="0" w:beforeAutospacing="0" w:after="0" w:afterAutospacing="0" w:line="360" w:lineRule="auto"/>
        <w:ind w:firstLine="709"/>
        <w:jc w:val="both"/>
        <w:rPr>
          <w:color w:val="000000" w:themeColor="text1"/>
          <w:sz w:val="28"/>
          <w:szCs w:val="28"/>
        </w:rPr>
      </w:pPr>
      <w:r w:rsidRPr="00D80CB6">
        <w:rPr>
          <w:color w:val="000000" w:themeColor="text1"/>
          <w:sz w:val="28"/>
          <w:szCs w:val="28"/>
        </w:rPr>
        <w:lastRenderedPageBreak/>
        <w:t>Метание теннисного мяча в цель производится с расстояния 6 метров в закрепленный на стене гимнастический обруч диаметром 90 см. Нижний край обруча находится на высоте 2 метра от пола. Для метания теннисного мяча в цель используется мяч весом 57 грамм.</w:t>
      </w:r>
    </w:p>
    <w:p w:rsidR="00D80CB6" w:rsidRPr="00D80CB6" w:rsidRDefault="00D80CB6" w:rsidP="00AC6777">
      <w:pPr>
        <w:pStyle w:val="a4"/>
        <w:shd w:val="clear" w:color="auto" w:fill="FFFFFF"/>
        <w:spacing w:before="0" w:beforeAutospacing="0" w:after="0" w:afterAutospacing="0" w:line="360" w:lineRule="auto"/>
        <w:ind w:firstLine="709"/>
        <w:jc w:val="both"/>
        <w:rPr>
          <w:color w:val="000000" w:themeColor="text1"/>
          <w:sz w:val="28"/>
          <w:szCs w:val="28"/>
        </w:rPr>
      </w:pPr>
      <w:r w:rsidRPr="00D80CB6">
        <w:rPr>
          <w:color w:val="000000" w:themeColor="text1"/>
          <w:sz w:val="28"/>
          <w:szCs w:val="28"/>
        </w:rPr>
        <w:t>Участнику предоставляется право выполнить пять попыток. Засчитывается количество попаданий в площадь, ограниченную обручем.</w:t>
      </w:r>
    </w:p>
    <w:p w:rsidR="00D80CB6" w:rsidRPr="00D80CB6" w:rsidRDefault="00D80CB6" w:rsidP="00AC6777">
      <w:pPr>
        <w:pStyle w:val="a4"/>
        <w:shd w:val="clear" w:color="auto" w:fill="FFFFFF"/>
        <w:spacing w:before="0" w:beforeAutospacing="0" w:after="0" w:afterAutospacing="0" w:line="360" w:lineRule="auto"/>
        <w:ind w:firstLine="709"/>
        <w:jc w:val="both"/>
        <w:rPr>
          <w:color w:val="000000" w:themeColor="text1"/>
          <w:sz w:val="28"/>
          <w:szCs w:val="28"/>
        </w:rPr>
      </w:pPr>
      <w:r w:rsidRPr="00D80CB6">
        <w:rPr>
          <w:color w:val="000000" w:themeColor="text1"/>
          <w:sz w:val="28"/>
          <w:szCs w:val="28"/>
        </w:rPr>
        <w:t>Техника выполнения испытания.</w:t>
      </w:r>
    </w:p>
    <w:p w:rsidR="00D80CB6" w:rsidRPr="00D80CB6" w:rsidRDefault="00D80CB6" w:rsidP="00AC6777">
      <w:pPr>
        <w:pStyle w:val="a4"/>
        <w:shd w:val="clear" w:color="auto" w:fill="FFFFFF"/>
        <w:spacing w:before="0" w:beforeAutospacing="0" w:after="0" w:afterAutospacing="0" w:line="360" w:lineRule="auto"/>
        <w:ind w:firstLine="709"/>
        <w:jc w:val="both"/>
        <w:rPr>
          <w:color w:val="000000" w:themeColor="text1"/>
          <w:sz w:val="28"/>
          <w:szCs w:val="28"/>
        </w:rPr>
      </w:pPr>
      <w:r w:rsidRPr="00D80CB6">
        <w:rPr>
          <w:color w:val="000000" w:themeColor="text1"/>
          <w:sz w:val="28"/>
          <w:szCs w:val="28"/>
        </w:rPr>
        <w:t>Описание техники приводится для человека, выполняющего метание правой рукой. Левша выполняет то же упражнение с другой руки и ноги.</w:t>
      </w:r>
    </w:p>
    <w:p w:rsidR="00D80CB6" w:rsidRPr="00D80CB6" w:rsidRDefault="00D80CB6" w:rsidP="00AC6777">
      <w:pPr>
        <w:pStyle w:val="a4"/>
        <w:shd w:val="clear" w:color="auto" w:fill="FFFFFF"/>
        <w:spacing w:before="0" w:beforeAutospacing="0" w:after="0" w:afterAutospacing="0" w:line="360" w:lineRule="auto"/>
        <w:ind w:firstLine="709"/>
        <w:jc w:val="both"/>
        <w:rPr>
          <w:color w:val="000000" w:themeColor="text1"/>
          <w:sz w:val="28"/>
          <w:szCs w:val="28"/>
        </w:rPr>
      </w:pPr>
      <w:r w:rsidRPr="00D80CB6">
        <w:rPr>
          <w:color w:val="000000" w:themeColor="text1"/>
          <w:sz w:val="28"/>
          <w:szCs w:val="28"/>
        </w:rPr>
        <w:t>Исходное положение – участник стоит в стойке ноги врозь, левая нога впереди правой, правая – на передней части стопы, лицом к мишени.</w:t>
      </w:r>
    </w:p>
    <w:p w:rsidR="00D80CB6" w:rsidRPr="00D80CB6" w:rsidRDefault="00D80CB6" w:rsidP="00AC6777">
      <w:pPr>
        <w:pStyle w:val="a4"/>
        <w:shd w:val="clear" w:color="auto" w:fill="FFFFFF"/>
        <w:spacing w:before="0" w:beforeAutospacing="0" w:after="0" w:afterAutospacing="0" w:line="360" w:lineRule="auto"/>
        <w:ind w:firstLine="709"/>
        <w:jc w:val="both"/>
        <w:rPr>
          <w:color w:val="000000" w:themeColor="text1"/>
          <w:sz w:val="28"/>
          <w:szCs w:val="28"/>
        </w:rPr>
      </w:pPr>
      <w:r w:rsidRPr="00D80CB6">
        <w:rPr>
          <w:color w:val="000000" w:themeColor="text1"/>
          <w:sz w:val="28"/>
          <w:szCs w:val="28"/>
        </w:rPr>
        <w:t>Мяч в правой, несколько согнутой руке, кисть на уровне лица, левая рука направлена вперед-вниз. Отводя правую руку вправо-назад и слегка сгибая правую ногу, немного наклонить туловище вправо, упираясь стопой прямой левой ноги в площадку, носок развернут внутрь.</w:t>
      </w:r>
    </w:p>
    <w:p w:rsidR="00D80CB6" w:rsidRPr="00D80CB6" w:rsidRDefault="00D80CB6" w:rsidP="00AC6777">
      <w:pPr>
        <w:pStyle w:val="a4"/>
        <w:shd w:val="clear" w:color="auto" w:fill="FFFFFF"/>
        <w:spacing w:before="0" w:beforeAutospacing="0" w:after="0" w:afterAutospacing="0" w:line="360" w:lineRule="auto"/>
        <w:ind w:firstLine="709"/>
        <w:jc w:val="both"/>
        <w:rPr>
          <w:color w:val="000000" w:themeColor="text1"/>
          <w:sz w:val="28"/>
          <w:szCs w:val="28"/>
        </w:rPr>
      </w:pPr>
      <w:r w:rsidRPr="00D80CB6">
        <w:rPr>
          <w:color w:val="000000" w:themeColor="text1"/>
          <w:sz w:val="28"/>
          <w:szCs w:val="28"/>
        </w:rPr>
        <w:t>Из этого положения, быстро разгибая правую ногу и перенося массу тела на левую, выполнить бросок, пронося кисть правой руки над плечом</w:t>
      </w:r>
      <w:r w:rsidR="009B2FA9" w:rsidRPr="009B2FA9">
        <w:rPr>
          <w:color w:val="000000" w:themeColor="text1"/>
          <w:sz w:val="28"/>
          <w:szCs w:val="28"/>
        </w:rPr>
        <w:t xml:space="preserve"> [27]</w:t>
      </w:r>
      <w:r w:rsidRPr="00D80CB6">
        <w:rPr>
          <w:color w:val="000000" w:themeColor="text1"/>
          <w:sz w:val="28"/>
          <w:szCs w:val="28"/>
        </w:rPr>
        <w:t>.</w:t>
      </w:r>
    </w:p>
    <w:p w:rsidR="003601D5" w:rsidRPr="00D80CB6" w:rsidRDefault="003601D5" w:rsidP="00AC6777">
      <w:pPr>
        <w:pStyle w:val="a4"/>
        <w:shd w:val="clear" w:color="auto" w:fill="FFFFFF"/>
        <w:spacing w:before="0" w:beforeAutospacing="0" w:after="0" w:afterAutospacing="0" w:line="360" w:lineRule="auto"/>
        <w:ind w:firstLine="709"/>
        <w:jc w:val="both"/>
        <w:rPr>
          <w:i/>
          <w:color w:val="000000" w:themeColor="text1"/>
          <w:sz w:val="28"/>
          <w:szCs w:val="28"/>
        </w:rPr>
      </w:pPr>
      <w:r w:rsidRPr="00D80CB6">
        <w:rPr>
          <w:i/>
          <w:color w:val="000000" w:themeColor="text1"/>
          <w:sz w:val="28"/>
          <w:szCs w:val="28"/>
        </w:rPr>
        <w:t>– Бег на дистанцию 300</w:t>
      </w:r>
      <w:r w:rsidR="00AC6777">
        <w:rPr>
          <w:i/>
          <w:color w:val="000000" w:themeColor="text1"/>
          <w:sz w:val="28"/>
          <w:szCs w:val="28"/>
        </w:rPr>
        <w:t xml:space="preserve"> </w:t>
      </w:r>
      <w:r w:rsidRPr="00D80CB6">
        <w:rPr>
          <w:i/>
          <w:color w:val="000000" w:themeColor="text1"/>
          <w:sz w:val="28"/>
          <w:szCs w:val="28"/>
        </w:rPr>
        <w:t>м (мин.</w:t>
      </w:r>
      <w:r w:rsidR="00AC6777">
        <w:rPr>
          <w:i/>
          <w:color w:val="000000" w:themeColor="text1"/>
          <w:sz w:val="28"/>
          <w:szCs w:val="28"/>
        </w:rPr>
        <w:t xml:space="preserve"> </w:t>
      </w:r>
      <w:r w:rsidRPr="00D80CB6">
        <w:rPr>
          <w:i/>
          <w:color w:val="000000" w:themeColor="text1"/>
          <w:sz w:val="28"/>
          <w:szCs w:val="28"/>
        </w:rPr>
        <w:t>с.)</w:t>
      </w:r>
    </w:p>
    <w:p w:rsidR="003601D5" w:rsidRDefault="003601D5" w:rsidP="00AC6777">
      <w:pPr>
        <w:pStyle w:val="a4"/>
        <w:shd w:val="clear" w:color="auto" w:fill="FFFFFF"/>
        <w:spacing w:before="0" w:beforeAutospacing="0" w:after="0" w:afterAutospacing="0" w:line="360" w:lineRule="auto"/>
        <w:ind w:firstLine="709"/>
        <w:jc w:val="both"/>
        <w:rPr>
          <w:i/>
          <w:color w:val="000000" w:themeColor="text1"/>
          <w:sz w:val="28"/>
          <w:szCs w:val="28"/>
        </w:rPr>
      </w:pPr>
      <w:r w:rsidRPr="00D80CB6">
        <w:rPr>
          <w:i/>
          <w:color w:val="000000" w:themeColor="text1"/>
          <w:sz w:val="28"/>
          <w:szCs w:val="28"/>
        </w:rPr>
        <w:t>– Определение силовой выносливости мышц спины (сек.)</w:t>
      </w:r>
    </w:p>
    <w:p w:rsidR="00F14781" w:rsidRDefault="00EE7D9E" w:rsidP="00AC6777">
      <w:pPr>
        <w:pStyle w:val="a4"/>
        <w:shd w:val="clear" w:color="auto" w:fill="FFFFFF"/>
        <w:spacing w:before="0" w:beforeAutospacing="0" w:after="0" w:afterAutospacing="0" w:line="360" w:lineRule="auto"/>
        <w:ind w:firstLine="709"/>
        <w:jc w:val="both"/>
        <w:rPr>
          <w:color w:val="000000" w:themeColor="text1"/>
          <w:sz w:val="28"/>
          <w:szCs w:val="28"/>
        </w:rPr>
      </w:pPr>
      <w:r w:rsidRPr="00EE7D9E">
        <w:rPr>
          <w:color w:val="000000" w:themeColor="text1"/>
          <w:sz w:val="28"/>
          <w:szCs w:val="28"/>
        </w:rPr>
        <w:t xml:space="preserve">Выносливость мышц спины определяют с помощью специального двигательного теста. Этот тест на удержание туловища на весу в положении лежа на животе. </w:t>
      </w:r>
    </w:p>
    <w:p w:rsidR="00EE7D9E" w:rsidRPr="00EE7D9E" w:rsidRDefault="00EE7D9E" w:rsidP="00AC6777">
      <w:pPr>
        <w:pStyle w:val="a4"/>
        <w:shd w:val="clear" w:color="auto" w:fill="FFFFFF"/>
        <w:spacing w:before="0" w:beforeAutospacing="0" w:after="0" w:afterAutospacing="0" w:line="360" w:lineRule="auto"/>
        <w:ind w:firstLine="709"/>
        <w:jc w:val="both"/>
        <w:rPr>
          <w:color w:val="000000" w:themeColor="text1"/>
          <w:sz w:val="28"/>
          <w:szCs w:val="28"/>
        </w:rPr>
      </w:pPr>
      <w:r w:rsidRPr="00EE7D9E">
        <w:rPr>
          <w:color w:val="000000" w:themeColor="text1"/>
          <w:sz w:val="28"/>
          <w:szCs w:val="28"/>
        </w:rPr>
        <w:t>Исследуемый ложится вниз лицом поперёк кушетки так, чтобы верхняя часть туловища до гребней подвздошных костей находилась на весу, руки на пояс, ноги удерживает исследователь. Время до полного утомления мышц определяется по секундомеру.</w:t>
      </w:r>
    </w:p>
    <w:p w:rsidR="003601D5" w:rsidRPr="00D80CB6" w:rsidRDefault="003601D5" w:rsidP="00AC6777">
      <w:pPr>
        <w:pStyle w:val="a4"/>
        <w:shd w:val="clear" w:color="auto" w:fill="FFFFFF"/>
        <w:spacing w:before="0" w:beforeAutospacing="0" w:after="0" w:afterAutospacing="0" w:line="360" w:lineRule="auto"/>
        <w:ind w:firstLine="709"/>
        <w:jc w:val="both"/>
        <w:rPr>
          <w:i/>
          <w:color w:val="000000" w:themeColor="text1"/>
          <w:sz w:val="28"/>
          <w:szCs w:val="28"/>
        </w:rPr>
      </w:pPr>
      <w:r w:rsidRPr="00D80CB6">
        <w:rPr>
          <w:i/>
          <w:color w:val="000000" w:themeColor="text1"/>
          <w:sz w:val="28"/>
          <w:szCs w:val="28"/>
        </w:rPr>
        <w:t>– Определение силовой выносливости мышц брюшного пресса (сек.)</w:t>
      </w:r>
    </w:p>
    <w:p w:rsidR="00EE7D9E" w:rsidRPr="00EE7D9E" w:rsidRDefault="00EE7D9E" w:rsidP="00AC6777">
      <w:pPr>
        <w:pStyle w:val="a4"/>
        <w:shd w:val="clear" w:color="auto" w:fill="FFFFFF"/>
        <w:spacing w:before="0" w:beforeAutospacing="0" w:after="0" w:afterAutospacing="0" w:line="360" w:lineRule="auto"/>
        <w:ind w:firstLine="709"/>
        <w:jc w:val="both"/>
        <w:rPr>
          <w:color w:val="000000" w:themeColor="text1"/>
          <w:sz w:val="28"/>
          <w:szCs w:val="28"/>
        </w:rPr>
      </w:pPr>
      <w:r w:rsidRPr="00EE7D9E">
        <w:rPr>
          <w:color w:val="000000" w:themeColor="text1"/>
          <w:sz w:val="28"/>
          <w:szCs w:val="28"/>
        </w:rPr>
        <w:lastRenderedPageBreak/>
        <w:t>Выносливость мышц брюшного пресса определяется числом переходов из положения лёжа на спине в положение сидя и обратно, руки на пояс, ноги удерживает исследователь.</w:t>
      </w:r>
    </w:p>
    <w:p w:rsidR="00EE7D9E" w:rsidRPr="00EE7D9E" w:rsidRDefault="00EE7D9E" w:rsidP="00AC6777">
      <w:pPr>
        <w:pStyle w:val="a4"/>
        <w:shd w:val="clear" w:color="auto" w:fill="FFFFFF"/>
        <w:spacing w:before="0" w:beforeAutospacing="0" w:after="0" w:afterAutospacing="0" w:line="360" w:lineRule="auto"/>
        <w:ind w:firstLine="709"/>
        <w:jc w:val="both"/>
        <w:rPr>
          <w:color w:val="000000" w:themeColor="text1"/>
          <w:sz w:val="28"/>
          <w:szCs w:val="28"/>
        </w:rPr>
      </w:pPr>
      <w:r w:rsidRPr="00EE7D9E">
        <w:rPr>
          <w:color w:val="000000" w:themeColor="text1"/>
          <w:sz w:val="28"/>
          <w:szCs w:val="28"/>
        </w:rPr>
        <w:t xml:space="preserve">Функциональное обследование подвижности позвоночника и состояния мышц туловища позволяет оценить эффективность применяемых упражнений. </w:t>
      </w:r>
    </w:p>
    <w:p w:rsidR="003601D5" w:rsidRDefault="003601D5" w:rsidP="00AC6777">
      <w:pPr>
        <w:pStyle w:val="a4"/>
        <w:shd w:val="clear" w:color="auto" w:fill="FFFFFF"/>
        <w:spacing w:before="0" w:beforeAutospacing="0" w:after="0" w:afterAutospacing="0" w:line="360" w:lineRule="auto"/>
        <w:ind w:firstLine="709"/>
        <w:jc w:val="both"/>
        <w:rPr>
          <w:i/>
          <w:color w:val="000000" w:themeColor="text1"/>
          <w:sz w:val="28"/>
          <w:szCs w:val="28"/>
        </w:rPr>
      </w:pPr>
      <w:r w:rsidRPr="00D80CB6">
        <w:rPr>
          <w:i/>
          <w:color w:val="000000" w:themeColor="text1"/>
          <w:sz w:val="28"/>
          <w:szCs w:val="28"/>
        </w:rPr>
        <w:t>– Бег 3x10 метров (челночный бег) сек. координация</w:t>
      </w:r>
    </w:p>
    <w:p w:rsidR="00EE7D9E" w:rsidRPr="0010414A" w:rsidRDefault="00EE7D9E" w:rsidP="00AC6777">
      <w:pPr>
        <w:pStyle w:val="a4"/>
        <w:shd w:val="clear" w:color="auto" w:fill="FFFFFF"/>
        <w:spacing w:before="0" w:beforeAutospacing="0" w:after="0" w:afterAutospacing="0" w:line="360" w:lineRule="auto"/>
        <w:ind w:firstLine="709"/>
        <w:jc w:val="both"/>
        <w:rPr>
          <w:color w:val="000000" w:themeColor="text1"/>
          <w:sz w:val="28"/>
          <w:szCs w:val="28"/>
        </w:rPr>
      </w:pPr>
      <w:r w:rsidRPr="0010414A">
        <w:rPr>
          <w:color w:val="000000" w:themeColor="text1"/>
          <w:sz w:val="28"/>
          <w:szCs w:val="28"/>
        </w:rPr>
        <w:t>Челночный бег 3х10 предполагает преодоление дистанции в 10 метров три раза. То есть от старта требуется добежать до отметки в 10 м, развернуться в обратном направлении, добежать до старта, развернуться и финишировать на десятиметровой отметке. Упражнение выполняют на улице или в спортивном зале</w:t>
      </w:r>
    </w:p>
    <w:p w:rsidR="00BA2CB1" w:rsidRPr="00D80CB6" w:rsidRDefault="003601D5" w:rsidP="00AC6777">
      <w:pPr>
        <w:pStyle w:val="a4"/>
        <w:shd w:val="clear" w:color="auto" w:fill="FFFFFF"/>
        <w:spacing w:before="0" w:beforeAutospacing="0" w:after="0" w:afterAutospacing="0" w:line="360" w:lineRule="auto"/>
        <w:ind w:firstLine="709"/>
        <w:jc w:val="both"/>
        <w:rPr>
          <w:i/>
          <w:color w:val="000000" w:themeColor="text1"/>
          <w:sz w:val="28"/>
          <w:szCs w:val="28"/>
        </w:rPr>
      </w:pPr>
      <w:r w:rsidRPr="00D80CB6">
        <w:rPr>
          <w:i/>
          <w:color w:val="000000" w:themeColor="text1"/>
          <w:sz w:val="28"/>
          <w:szCs w:val="28"/>
        </w:rPr>
        <w:t xml:space="preserve">– Наклон туловища </w:t>
      </w:r>
      <w:r w:rsidR="00EF5805" w:rsidRPr="00D80CB6">
        <w:rPr>
          <w:i/>
          <w:color w:val="000000" w:themeColor="text1"/>
          <w:sz w:val="28"/>
          <w:szCs w:val="28"/>
        </w:rPr>
        <w:t>вперед (упражнения на гибкость)</w:t>
      </w:r>
    </w:p>
    <w:p w:rsidR="0010414A" w:rsidRPr="0010414A" w:rsidRDefault="0010414A" w:rsidP="00AC6777">
      <w:pPr>
        <w:spacing w:after="0" w:line="360" w:lineRule="auto"/>
        <w:ind w:firstLine="709"/>
        <w:jc w:val="both"/>
        <w:rPr>
          <w:rFonts w:ascii="Times New Roman" w:hAnsi="Times New Roman" w:cs="Times New Roman"/>
          <w:sz w:val="28"/>
          <w:szCs w:val="28"/>
        </w:rPr>
      </w:pPr>
      <w:r w:rsidRPr="0010414A">
        <w:rPr>
          <w:rFonts w:ascii="Times New Roman" w:hAnsi="Times New Roman" w:cs="Times New Roman"/>
          <w:sz w:val="28"/>
          <w:szCs w:val="28"/>
        </w:rPr>
        <w:t>Наклон вперед из положения стоя с прямыми ногами выполняется из ис</w:t>
      </w:r>
      <w:r>
        <w:rPr>
          <w:rFonts w:ascii="Times New Roman" w:hAnsi="Times New Roman" w:cs="Times New Roman"/>
          <w:sz w:val="28"/>
          <w:szCs w:val="28"/>
        </w:rPr>
        <w:t xml:space="preserve">ходного положения: </w:t>
      </w:r>
      <w:r w:rsidRPr="0010414A">
        <w:rPr>
          <w:rFonts w:ascii="Times New Roman" w:hAnsi="Times New Roman" w:cs="Times New Roman"/>
          <w:sz w:val="28"/>
          <w:szCs w:val="28"/>
        </w:rPr>
        <w:t>стоя на полу или гимнастической скамье, ноги выпрямлены в коленях, ступни ног распол</w:t>
      </w:r>
      <w:r>
        <w:rPr>
          <w:rFonts w:ascii="Times New Roman" w:hAnsi="Times New Roman" w:cs="Times New Roman"/>
          <w:sz w:val="28"/>
          <w:szCs w:val="28"/>
        </w:rPr>
        <w:t>ожены параллельно на ширине 10 –</w:t>
      </w:r>
      <w:r w:rsidRPr="0010414A">
        <w:rPr>
          <w:rFonts w:ascii="Times New Roman" w:hAnsi="Times New Roman" w:cs="Times New Roman"/>
          <w:sz w:val="28"/>
          <w:szCs w:val="28"/>
        </w:rPr>
        <w:t xml:space="preserve"> 15 см.</w:t>
      </w:r>
    </w:p>
    <w:p w:rsidR="00F14781" w:rsidRDefault="0010414A" w:rsidP="00AC6777">
      <w:pPr>
        <w:spacing w:after="0" w:line="360" w:lineRule="auto"/>
        <w:ind w:firstLine="709"/>
        <w:jc w:val="both"/>
        <w:rPr>
          <w:rFonts w:ascii="Times New Roman" w:hAnsi="Times New Roman" w:cs="Times New Roman"/>
          <w:sz w:val="28"/>
          <w:szCs w:val="28"/>
        </w:rPr>
      </w:pPr>
      <w:r w:rsidRPr="0010414A">
        <w:rPr>
          <w:rFonts w:ascii="Times New Roman" w:hAnsi="Times New Roman" w:cs="Times New Roman"/>
          <w:sz w:val="28"/>
          <w:szCs w:val="28"/>
        </w:rPr>
        <w:t>Участник выступает в спортивной форме, позволяющей спортивным судьям определять выпрямление ног в ко</w:t>
      </w:r>
      <w:r>
        <w:rPr>
          <w:rFonts w:ascii="Times New Roman" w:hAnsi="Times New Roman" w:cs="Times New Roman"/>
          <w:sz w:val="28"/>
          <w:szCs w:val="28"/>
        </w:rPr>
        <w:t xml:space="preserve">ленях. </w:t>
      </w:r>
    </w:p>
    <w:p w:rsidR="00F14781" w:rsidRDefault="0010414A" w:rsidP="00AC6777">
      <w:pPr>
        <w:spacing w:after="0" w:line="360" w:lineRule="auto"/>
        <w:ind w:firstLine="709"/>
        <w:jc w:val="both"/>
        <w:rPr>
          <w:rFonts w:ascii="Times New Roman" w:hAnsi="Times New Roman" w:cs="Times New Roman"/>
          <w:sz w:val="28"/>
          <w:szCs w:val="28"/>
        </w:rPr>
      </w:pPr>
      <w:r w:rsidRPr="0010414A">
        <w:rPr>
          <w:rFonts w:ascii="Times New Roman" w:hAnsi="Times New Roman" w:cs="Times New Roman"/>
          <w:sz w:val="28"/>
          <w:szCs w:val="28"/>
        </w:rPr>
        <w:t>При выпол</w:t>
      </w:r>
      <w:r>
        <w:rPr>
          <w:rFonts w:ascii="Times New Roman" w:hAnsi="Times New Roman" w:cs="Times New Roman"/>
          <w:sz w:val="28"/>
          <w:szCs w:val="28"/>
        </w:rPr>
        <w:t xml:space="preserve">нении испытания (теста) на полу </w:t>
      </w:r>
      <w:r w:rsidRPr="0010414A">
        <w:rPr>
          <w:rFonts w:ascii="Times New Roman" w:hAnsi="Times New Roman" w:cs="Times New Roman"/>
          <w:sz w:val="28"/>
          <w:szCs w:val="28"/>
        </w:rPr>
        <w:t>участник по команде выполня</w:t>
      </w:r>
      <w:r>
        <w:rPr>
          <w:rFonts w:ascii="Times New Roman" w:hAnsi="Times New Roman" w:cs="Times New Roman"/>
          <w:sz w:val="28"/>
          <w:szCs w:val="28"/>
        </w:rPr>
        <w:t xml:space="preserve">ет два предварительных наклона. </w:t>
      </w:r>
      <w:r w:rsidRPr="0010414A">
        <w:rPr>
          <w:rFonts w:ascii="Times New Roman" w:hAnsi="Times New Roman" w:cs="Times New Roman"/>
          <w:sz w:val="28"/>
          <w:szCs w:val="28"/>
        </w:rPr>
        <w:t>При третьем наклоне касается пола пальцами или ладонями двух рук и удерживает касание в течение 2 с.</w:t>
      </w:r>
      <w:r>
        <w:rPr>
          <w:rFonts w:ascii="Times New Roman" w:hAnsi="Times New Roman" w:cs="Times New Roman"/>
          <w:sz w:val="28"/>
          <w:szCs w:val="28"/>
        </w:rPr>
        <w:t xml:space="preserve"> </w:t>
      </w:r>
    </w:p>
    <w:p w:rsidR="0010414A" w:rsidRPr="0010414A" w:rsidRDefault="0010414A" w:rsidP="00AC6777">
      <w:pPr>
        <w:spacing w:after="0" w:line="360" w:lineRule="auto"/>
        <w:ind w:firstLine="709"/>
        <w:jc w:val="both"/>
        <w:rPr>
          <w:rFonts w:ascii="Times New Roman" w:hAnsi="Times New Roman" w:cs="Times New Roman"/>
          <w:sz w:val="28"/>
          <w:szCs w:val="28"/>
        </w:rPr>
      </w:pPr>
      <w:r w:rsidRPr="0010414A">
        <w:rPr>
          <w:rFonts w:ascii="Times New Roman" w:hAnsi="Times New Roman" w:cs="Times New Roman"/>
          <w:sz w:val="28"/>
          <w:szCs w:val="28"/>
        </w:rPr>
        <w:t>При выполнении испытания (теста) на гимнастическ</w:t>
      </w:r>
      <w:r>
        <w:rPr>
          <w:rFonts w:ascii="Times New Roman" w:hAnsi="Times New Roman" w:cs="Times New Roman"/>
          <w:sz w:val="28"/>
          <w:szCs w:val="28"/>
        </w:rPr>
        <w:t xml:space="preserve">ой скамье </w:t>
      </w:r>
      <w:r w:rsidRPr="0010414A">
        <w:rPr>
          <w:rFonts w:ascii="Times New Roman" w:hAnsi="Times New Roman" w:cs="Times New Roman"/>
          <w:sz w:val="28"/>
          <w:szCs w:val="28"/>
        </w:rPr>
        <w:t>участник по команде выполняет два предварительных наклона, ладони двигаются вдоль линейки измерения.</w:t>
      </w:r>
      <w:r>
        <w:rPr>
          <w:rFonts w:ascii="Times New Roman" w:hAnsi="Times New Roman" w:cs="Times New Roman"/>
          <w:sz w:val="28"/>
          <w:szCs w:val="28"/>
        </w:rPr>
        <w:t xml:space="preserve"> </w:t>
      </w:r>
      <w:r w:rsidRPr="0010414A">
        <w:rPr>
          <w:rFonts w:ascii="Times New Roman" w:hAnsi="Times New Roman" w:cs="Times New Roman"/>
          <w:sz w:val="28"/>
          <w:szCs w:val="28"/>
        </w:rPr>
        <w:t>При третьем наклоне участник максимально наклоняется и удерживает касание линейки измерения в течение 2 с</w:t>
      </w:r>
      <w:r w:rsidR="009B2FA9" w:rsidRPr="009B2FA9">
        <w:rPr>
          <w:rFonts w:ascii="Times New Roman" w:hAnsi="Times New Roman" w:cs="Times New Roman"/>
          <w:sz w:val="28"/>
          <w:szCs w:val="28"/>
        </w:rPr>
        <w:t xml:space="preserve"> [27]</w:t>
      </w:r>
      <w:r w:rsidRPr="0010414A">
        <w:rPr>
          <w:rFonts w:ascii="Times New Roman" w:hAnsi="Times New Roman" w:cs="Times New Roman"/>
          <w:sz w:val="28"/>
          <w:szCs w:val="28"/>
        </w:rPr>
        <w:t>.</w:t>
      </w:r>
    </w:p>
    <w:p w:rsidR="0010414A" w:rsidRPr="0010414A" w:rsidRDefault="0010414A" w:rsidP="00AC6777">
      <w:pPr>
        <w:spacing w:after="0" w:line="360" w:lineRule="auto"/>
        <w:ind w:firstLine="709"/>
        <w:jc w:val="both"/>
        <w:rPr>
          <w:rFonts w:ascii="Times New Roman" w:hAnsi="Times New Roman" w:cs="Times New Roman"/>
          <w:sz w:val="28"/>
          <w:szCs w:val="28"/>
        </w:rPr>
      </w:pPr>
      <w:r w:rsidRPr="0010414A">
        <w:rPr>
          <w:rFonts w:ascii="Times New Roman" w:hAnsi="Times New Roman" w:cs="Times New Roman"/>
          <w:sz w:val="28"/>
          <w:szCs w:val="28"/>
        </w:rPr>
        <w:t>Величина гибкости измеряется в сант</w:t>
      </w:r>
      <w:r w:rsidR="002E4640">
        <w:rPr>
          <w:rFonts w:ascii="Times New Roman" w:hAnsi="Times New Roman" w:cs="Times New Roman"/>
          <w:sz w:val="28"/>
          <w:szCs w:val="28"/>
        </w:rPr>
        <w:t xml:space="preserve">иметрах. </w:t>
      </w:r>
      <w:r w:rsidRPr="0010414A">
        <w:rPr>
          <w:rFonts w:ascii="Times New Roman" w:hAnsi="Times New Roman" w:cs="Times New Roman"/>
          <w:sz w:val="28"/>
          <w:szCs w:val="28"/>
        </w:rPr>
        <w:t>Результат выше уровня гимнастической скамьи</w:t>
      </w:r>
      <w:r w:rsidR="002E4640">
        <w:rPr>
          <w:rFonts w:ascii="Times New Roman" w:hAnsi="Times New Roman" w:cs="Times New Roman"/>
          <w:sz w:val="28"/>
          <w:szCs w:val="28"/>
        </w:rPr>
        <w:t xml:space="preserve"> определяется знаком «-», ниже –</w:t>
      </w:r>
      <w:r w:rsidRPr="0010414A">
        <w:rPr>
          <w:rFonts w:ascii="Times New Roman" w:hAnsi="Times New Roman" w:cs="Times New Roman"/>
          <w:sz w:val="28"/>
          <w:szCs w:val="28"/>
        </w:rPr>
        <w:t xml:space="preserve"> знаком «+».</w:t>
      </w:r>
    </w:p>
    <w:p w:rsidR="00656AC5" w:rsidRPr="00D80CB6" w:rsidRDefault="00EF5805" w:rsidP="00AC6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предложенные выше </w:t>
      </w:r>
      <w:r w:rsidR="00D80CB6">
        <w:rPr>
          <w:rFonts w:ascii="Times New Roman" w:hAnsi="Times New Roman" w:cs="Times New Roman"/>
          <w:sz w:val="28"/>
          <w:szCs w:val="28"/>
        </w:rPr>
        <w:t xml:space="preserve">упражнения позволят оценить уровень </w:t>
      </w:r>
      <w:r w:rsidR="00656AC5" w:rsidRPr="00D80CB6">
        <w:rPr>
          <w:rFonts w:ascii="Times New Roman" w:hAnsi="Times New Roman" w:cs="Times New Roman"/>
          <w:sz w:val="28"/>
          <w:szCs w:val="28"/>
        </w:rPr>
        <w:t>двигательной активности младших школьников с задержкой психического развития</w:t>
      </w:r>
      <w:r w:rsidR="00D80CB6">
        <w:rPr>
          <w:rFonts w:ascii="Times New Roman" w:hAnsi="Times New Roman" w:cs="Times New Roman"/>
          <w:sz w:val="28"/>
          <w:szCs w:val="28"/>
        </w:rPr>
        <w:t>.</w:t>
      </w:r>
    </w:p>
    <w:p w:rsidR="00656AC5" w:rsidRDefault="00656AC5" w:rsidP="00EB35A2">
      <w:pPr>
        <w:spacing w:after="0" w:line="360" w:lineRule="auto"/>
        <w:ind w:firstLine="709"/>
        <w:jc w:val="both"/>
        <w:rPr>
          <w:rFonts w:ascii="Times New Roman" w:hAnsi="Times New Roman" w:cs="Times New Roman"/>
          <w:b/>
          <w:sz w:val="28"/>
          <w:szCs w:val="28"/>
        </w:rPr>
      </w:pPr>
    </w:p>
    <w:p w:rsidR="00F14781" w:rsidRDefault="00F14781" w:rsidP="00EB35A2">
      <w:pPr>
        <w:spacing w:after="0" w:line="360" w:lineRule="auto"/>
        <w:ind w:firstLine="709"/>
        <w:jc w:val="both"/>
        <w:rPr>
          <w:rFonts w:ascii="Times New Roman" w:hAnsi="Times New Roman" w:cs="Times New Roman"/>
          <w:b/>
          <w:sz w:val="28"/>
          <w:szCs w:val="28"/>
        </w:rPr>
      </w:pPr>
    </w:p>
    <w:p w:rsidR="00EB35A2" w:rsidRPr="00EB35A2" w:rsidRDefault="00EB35A2" w:rsidP="00EB35A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2.2 </w:t>
      </w:r>
      <w:r w:rsidRPr="00EB35A2">
        <w:rPr>
          <w:rFonts w:ascii="Times New Roman" w:hAnsi="Times New Roman" w:cs="Times New Roman"/>
          <w:b/>
          <w:sz w:val="28"/>
          <w:szCs w:val="28"/>
        </w:rPr>
        <w:t>Методы и приемы формирования двигательной активности младших школьников с задержкой психического развития</w:t>
      </w:r>
    </w:p>
    <w:p w:rsidR="00EB35A2" w:rsidRDefault="00EB35A2" w:rsidP="00EB35A2">
      <w:pPr>
        <w:ind w:firstLine="709"/>
        <w:rPr>
          <w:rFonts w:ascii="Times New Roman" w:hAnsi="Times New Roman" w:cs="Times New Roman"/>
          <w:b/>
          <w:sz w:val="28"/>
          <w:szCs w:val="28"/>
        </w:rPr>
      </w:pPr>
    </w:p>
    <w:p w:rsidR="00DC0100" w:rsidRPr="006B1886" w:rsidRDefault="00EB35A2" w:rsidP="006B1886">
      <w:pPr>
        <w:spacing w:after="0" w:line="360" w:lineRule="auto"/>
        <w:ind w:firstLine="709"/>
        <w:jc w:val="both"/>
        <w:rPr>
          <w:rFonts w:ascii="Times New Roman" w:hAnsi="Times New Roman" w:cs="Times New Roman"/>
          <w:sz w:val="28"/>
          <w:szCs w:val="28"/>
        </w:rPr>
      </w:pPr>
      <w:r w:rsidRPr="006B1886">
        <w:rPr>
          <w:rFonts w:ascii="Times New Roman" w:hAnsi="Times New Roman" w:cs="Times New Roman"/>
          <w:sz w:val="28"/>
          <w:szCs w:val="28"/>
        </w:rPr>
        <w:t>Активизация организма за счет и</w:t>
      </w:r>
      <w:r w:rsidR="00DC0100" w:rsidRPr="006B1886">
        <w:rPr>
          <w:rFonts w:ascii="Times New Roman" w:hAnsi="Times New Roman" w:cs="Times New Roman"/>
          <w:sz w:val="28"/>
          <w:szCs w:val="28"/>
        </w:rPr>
        <w:t>спользования средств физическо</w:t>
      </w:r>
      <w:r w:rsidRPr="006B1886">
        <w:rPr>
          <w:rFonts w:ascii="Times New Roman" w:hAnsi="Times New Roman" w:cs="Times New Roman"/>
          <w:sz w:val="28"/>
          <w:szCs w:val="28"/>
        </w:rPr>
        <w:t>го воспитания является одним из основных путей стимуляции психики детей. Однако следует заметить,</w:t>
      </w:r>
      <w:r w:rsidR="00DC0100" w:rsidRPr="006B1886">
        <w:rPr>
          <w:rFonts w:ascii="Times New Roman" w:hAnsi="Times New Roman" w:cs="Times New Roman"/>
          <w:sz w:val="28"/>
          <w:szCs w:val="28"/>
        </w:rPr>
        <w:t xml:space="preserve"> </w:t>
      </w:r>
      <w:r w:rsidRPr="006B1886">
        <w:rPr>
          <w:rFonts w:ascii="Times New Roman" w:hAnsi="Times New Roman" w:cs="Times New Roman"/>
          <w:sz w:val="28"/>
          <w:szCs w:val="28"/>
        </w:rPr>
        <w:t>что есть много общего в двигательном и психическом развитии учащихся</w:t>
      </w:r>
      <w:r w:rsidR="00DC0100" w:rsidRPr="006B1886">
        <w:rPr>
          <w:rFonts w:ascii="Times New Roman" w:hAnsi="Times New Roman" w:cs="Times New Roman"/>
          <w:sz w:val="28"/>
          <w:szCs w:val="28"/>
        </w:rPr>
        <w:t xml:space="preserve"> с задержкой психического развития и здоровых детей</w:t>
      </w:r>
      <w:r w:rsidRPr="006B1886">
        <w:rPr>
          <w:rFonts w:ascii="Times New Roman" w:hAnsi="Times New Roman" w:cs="Times New Roman"/>
          <w:sz w:val="28"/>
          <w:szCs w:val="28"/>
        </w:rPr>
        <w:t xml:space="preserve">. </w:t>
      </w:r>
    </w:p>
    <w:p w:rsidR="00EB35A2" w:rsidRPr="006B1886" w:rsidRDefault="00EB35A2" w:rsidP="006B1886">
      <w:pPr>
        <w:spacing w:after="0" w:line="360" w:lineRule="auto"/>
        <w:ind w:firstLine="709"/>
        <w:jc w:val="both"/>
        <w:rPr>
          <w:rFonts w:ascii="Times New Roman" w:hAnsi="Times New Roman" w:cs="Times New Roman"/>
          <w:sz w:val="28"/>
          <w:szCs w:val="28"/>
        </w:rPr>
      </w:pPr>
      <w:r w:rsidRPr="006B1886">
        <w:rPr>
          <w:rFonts w:ascii="Times New Roman" w:hAnsi="Times New Roman" w:cs="Times New Roman"/>
          <w:sz w:val="28"/>
          <w:szCs w:val="28"/>
        </w:rPr>
        <w:t>При использовании средств физического воспитания, особенно для детей</w:t>
      </w:r>
      <w:r w:rsidR="00DC0100" w:rsidRPr="006B1886">
        <w:rPr>
          <w:rFonts w:ascii="Times New Roman" w:hAnsi="Times New Roman" w:cs="Times New Roman"/>
          <w:sz w:val="28"/>
          <w:szCs w:val="28"/>
        </w:rPr>
        <w:t xml:space="preserve"> </w:t>
      </w:r>
      <w:r w:rsidRPr="006B1886">
        <w:rPr>
          <w:rFonts w:ascii="Times New Roman" w:hAnsi="Times New Roman" w:cs="Times New Roman"/>
          <w:sz w:val="28"/>
          <w:szCs w:val="28"/>
        </w:rPr>
        <w:t>с задержкой психического развития, крайне актуальным является о</w:t>
      </w:r>
      <w:r w:rsidR="00DC0100" w:rsidRPr="006B1886">
        <w:rPr>
          <w:rFonts w:ascii="Times New Roman" w:hAnsi="Times New Roman" w:cs="Times New Roman"/>
          <w:sz w:val="28"/>
          <w:szCs w:val="28"/>
        </w:rPr>
        <w:t>пределение и соблюдение допусти</w:t>
      </w:r>
      <w:r w:rsidRPr="006B1886">
        <w:rPr>
          <w:rFonts w:ascii="Times New Roman" w:hAnsi="Times New Roman" w:cs="Times New Roman"/>
          <w:sz w:val="28"/>
          <w:szCs w:val="28"/>
        </w:rPr>
        <w:t>мых пределов физических нагрузок.</w:t>
      </w:r>
    </w:p>
    <w:p w:rsidR="00EB35A2" w:rsidRPr="006B1886" w:rsidRDefault="00EB35A2" w:rsidP="006B1886">
      <w:pPr>
        <w:spacing w:after="0" w:line="360" w:lineRule="auto"/>
        <w:ind w:firstLine="709"/>
        <w:jc w:val="both"/>
        <w:rPr>
          <w:rFonts w:ascii="Times New Roman" w:hAnsi="Times New Roman" w:cs="Times New Roman"/>
          <w:sz w:val="28"/>
          <w:szCs w:val="28"/>
        </w:rPr>
      </w:pPr>
      <w:r w:rsidRPr="006B1886">
        <w:rPr>
          <w:rFonts w:ascii="Times New Roman" w:hAnsi="Times New Roman" w:cs="Times New Roman"/>
          <w:sz w:val="28"/>
          <w:szCs w:val="28"/>
        </w:rPr>
        <w:t>Занятия физической культурой в младшем</w:t>
      </w:r>
      <w:r w:rsidR="00DC0100" w:rsidRPr="006B1886">
        <w:rPr>
          <w:rFonts w:ascii="Times New Roman" w:hAnsi="Times New Roman" w:cs="Times New Roman"/>
          <w:sz w:val="28"/>
          <w:szCs w:val="28"/>
        </w:rPr>
        <w:t xml:space="preserve"> </w:t>
      </w:r>
      <w:r w:rsidRPr="006B1886">
        <w:rPr>
          <w:rFonts w:ascii="Times New Roman" w:hAnsi="Times New Roman" w:cs="Times New Roman"/>
          <w:sz w:val="28"/>
          <w:szCs w:val="28"/>
        </w:rPr>
        <w:t>школьном возрасте необходимо организовать так, чтобы обеспечить коррекцию двигательных нарушений и</w:t>
      </w:r>
      <w:r w:rsidR="00DC0100" w:rsidRPr="006B1886">
        <w:rPr>
          <w:rFonts w:ascii="Times New Roman" w:hAnsi="Times New Roman" w:cs="Times New Roman"/>
          <w:sz w:val="28"/>
          <w:szCs w:val="28"/>
        </w:rPr>
        <w:t xml:space="preserve"> </w:t>
      </w:r>
      <w:r w:rsidRPr="006B1886">
        <w:rPr>
          <w:rFonts w:ascii="Times New Roman" w:hAnsi="Times New Roman" w:cs="Times New Roman"/>
          <w:sz w:val="28"/>
          <w:szCs w:val="28"/>
        </w:rPr>
        <w:t>недостатков физического и психического развития учащихся, формироват</w:t>
      </w:r>
      <w:r w:rsidR="00DC0100" w:rsidRPr="006B1886">
        <w:rPr>
          <w:rFonts w:ascii="Times New Roman" w:hAnsi="Times New Roman" w:cs="Times New Roman"/>
          <w:sz w:val="28"/>
          <w:szCs w:val="28"/>
        </w:rPr>
        <w:t>ь навыки здорового образа жизни</w:t>
      </w:r>
      <w:r w:rsidRPr="006B1886">
        <w:rPr>
          <w:rFonts w:ascii="Times New Roman" w:hAnsi="Times New Roman" w:cs="Times New Roman"/>
          <w:sz w:val="28"/>
          <w:szCs w:val="28"/>
        </w:rPr>
        <w:t>, способствовать развитию эмоциональной сферы и общественной активности детей, решать задачи</w:t>
      </w:r>
      <w:r w:rsidR="00DC0100" w:rsidRPr="006B1886">
        <w:rPr>
          <w:rFonts w:ascii="Times New Roman" w:hAnsi="Times New Roman" w:cs="Times New Roman"/>
          <w:sz w:val="28"/>
          <w:szCs w:val="28"/>
        </w:rPr>
        <w:t xml:space="preserve"> </w:t>
      </w:r>
      <w:r w:rsidRPr="006B1886">
        <w:rPr>
          <w:rFonts w:ascii="Times New Roman" w:hAnsi="Times New Roman" w:cs="Times New Roman"/>
          <w:sz w:val="28"/>
          <w:szCs w:val="28"/>
        </w:rPr>
        <w:t>нравственного и</w:t>
      </w:r>
      <w:r w:rsidR="00DC0100" w:rsidRPr="006B1886">
        <w:rPr>
          <w:rFonts w:ascii="Times New Roman" w:hAnsi="Times New Roman" w:cs="Times New Roman"/>
          <w:sz w:val="28"/>
          <w:szCs w:val="28"/>
        </w:rPr>
        <w:t xml:space="preserve"> эстетического воспитания</w:t>
      </w:r>
      <w:r w:rsidR="00285B24" w:rsidRPr="00285B24">
        <w:rPr>
          <w:rFonts w:ascii="Times New Roman" w:hAnsi="Times New Roman" w:cs="Times New Roman"/>
          <w:sz w:val="28"/>
          <w:szCs w:val="28"/>
        </w:rPr>
        <w:t xml:space="preserve"> [30]</w:t>
      </w:r>
      <w:r w:rsidRPr="006B1886">
        <w:rPr>
          <w:rFonts w:ascii="Times New Roman" w:hAnsi="Times New Roman" w:cs="Times New Roman"/>
          <w:sz w:val="28"/>
          <w:szCs w:val="28"/>
        </w:rPr>
        <w:t>.</w:t>
      </w:r>
    </w:p>
    <w:p w:rsidR="00694FE4" w:rsidRPr="00694FE4" w:rsidRDefault="00694FE4" w:rsidP="00C4376F">
      <w:pPr>
        <w:spacing w:after="0" w:line="360" w:lineRule="auto"/>
        <w:ind w:firstLine="709"/>
        <w:jc w:val="both"/>
        <w:rPr>
          <w:rFonts w:ascii="Times New Roman" w:hAnsi="Times New Roman" w:cs="Times New Roman"/>
          <w:sz w:val="28"/>
          <w:szCs w:val="28"/>
        </w:rPr>
      </w:pPr>
      <w:r w:rsidRPr="00694FE4">
        <w:rPr>
          <w:rFonts w:ascii="Times New Roman" w:hAnsi="Times New Roman" w:cs="Times New Roman"/>
          <w:sz w:val="28"/>
          <w:szCs w:val="28"/>
        </w:rPr>
        <w:t>В процессе занятий физическими упражнениями осуществляется взаимосвязь обучения и воспитания: формирования двигательных навыков обусловливает изменение форм и функций организма. Благодаря этому укрепляется здоровье детей, улучшается строение тела и воспитываются надлежащие физические качества (ловкость, скорость, сила и т. п), одновременно осуществляется нравственное, умственное, эстетическое, трудовое воспитание. Правильно подобранны</w:t>
      </w:r>
      <w:r w:rsidR="00C4376F">
        <w:rPr>
          <w:rFonts w:ascii="Times New Roman" w:hAnsi="Times New Roman" w:cs="Times New Roman"/>
          <w:sz w:val="28"/>
          <w:szCs w:val="28"/>
        </w:rPr>
        <w:t xml:space="preserve">е методические приемы </w:t>
      </w:r>
      <w:r w:rsidR="00C4376F">
        <w:rPr>
          <w:rFonts w:ascii="Times New Roman" w:hAnsi="Times New Roman" w:cs="Times New Roman"/>
          <w:sz w:val="28"/>
          <w:szCs w:val="28"/>
        </w:rPr>
        <w:lastRenderedPageBreak/>
        <w:t>обучения –</w:t>
      </w:r>
      <w:r w:rsidRPr="00694FE4">
        <w:rPr>
          <w:rFonts w:ascii="Times New Roman" w:hAnsi="Times New Roman" w:cs="Times New Roman"/>
          <w:sz w:val="28"/>
          <w:szCs w:val="28"/>
        </w:rPr>
        <w:t xml:space="preserve"> результат сознательного и целенаправленного педагогического процесс</w:t>
      </w:r>
      <w:r w:rsidR="00285B24">
        <w:rPr>
          <w:rFonts w:ascii="Times New Roman" w:hAnsi="Times New Roman" w:cs="Times New Roman"/>
          <w:sz w:val="28"/>
          <w:szCs w:val="28"/>
        </w:rPr>
        <w:t>а под руководством педагога</w:t>
      </w:r>
      <w:r w:rsidR="00C4376F">
        <w:rPr>
          <w:rFonts w:ascii="Times New Roman" w:hAnsi="Times New Roman" w:cs="Times New Roman"/>
          <w:sz w:val="28"/>
          <w:szCs w:val="28"/>
        </w:rPr>
        <w:t>.</w:t>
      </w:r>
    </w:p>
    <w:p w:rsidR="00694FE4" w:rsidRPr="00694FE4" w:rsidRDefault="00694FE4" w:rsidP="00694FE4">
      <w:pPr>
        <w:spacing w:after="0" w:line="360" w:lineRule="auto"/>
        <w:ind w:firstLine="709"/>
        <w:jc w:val="both"/>
        <w:rPr>
          <w:rFonts w:ascii="Times New Roman" w:hAnsi="Times New Roman" w:cs="Times New Roman"/>
          <w:sz w:val="28"/>
          <w:szCs w:val="28"/>
        </w:rPr>
      </w:pPr>
      <w:r w:rsidRPr="00694FE4">
        <w:rPr>
          <w:rFonts w:ascii="Times New Roman" w:hAnsi="Times New Roman" w:cs="Times New Roman"/>
          <w:sz w:val="28"/>
          <w:szCs w:val="28"/>
        </w:rPr>
        <w:t>Обучени</w:t>
      </w:r>
      <w:r w:rsidR="00285B24">
        <w:rPr>
          <w:rFonts w:ascii="Times New Roman" w:hAnsi="Times New Roman" w:cs="Times New Roman"/>
          <w:sz w:val="28"/>
          <w:szCs w:val="28"/>
        </w:rPr>
        <w:t>е в физическом воспитании –</w:t>
      </w:r>
      <w:r w:rsidRPr="00694FE4">
        <w:rPr>
          <w:rFonts w:ascii="Times New Roman" w:hAnsi="Times New Roman" w:cs="Times New Roman"/>
          <w:sz w:val="28"/>
          <w:szCs w:val="28"/>
        </w:rPr>
        <w:t xml:space="preserve"> совместная деятельность педагога и дет</w:t>
      </w:r>
      <w:r w:rsidR="00285B24">
        <w:rPr>
          <w:rFonts w:ascii="Times New Roman" w:hAnsi="Times New Roman" w:cs="Times New Roman"/>
          <w:sz w:val="28"/>
          <w:szCs w:val="28"/>
        </w:rPr>
        <w:t xml:space="preserve">ей, направленная на овладение </w:t>
      </w:r>
      <w:r w:rsidRPr="00694FE4">
        <w:rPr>
          <w:rFonts w:ascii="Times New Roman" w:hAnsi="Times New Roman" w:cs="Times New Roman"/>
          <w:sz w:val="28"/>
          <w:szCs w:val="28"/>
        </w:rPr>
        <w:t>школьниками</w:t>
      </w:r>
      <w:r w:rsidR="00285B24">
        <w:rPr>
          <w:rFonts w:ascii="Times New Roman" w:hAnsi="Times New Roman" w:cs="Times New Roman"/>
          <w:sz w:val="28"/>
          <w:szCs w:val="28"/>
        </w:rPr>
        <w:t xml:space="preserve"> с задержкой психического развития</w:t>
      </w:r>
      <w:r w:rsidRPr="00694FE4">
        <w:rPr>
          <w:rFonts w:ascii="Times New Roman" w:hAnsi="Times New Roman" w:cs="Times New Roman"/>
          <w:sz w:val="28"/>
          <w:szCs w:val="28"/>
        </w:rPr>
        <w:t xml:space="preserve"> системой знаний, двигательных умений и навыков, развитие двигательных качеств, воспитание положительных нравственных и волевых черт характера.</w:t>
      </w:r>
    </w:p>
    <w:p w:rsidR="00694FE4" w:rsidRPr="00694FE4" w:rsidRDefault="00694FE4" w:rsidP="00C4376F">
      <w:pPr>
        <w:spacing w:after="0" w:line="360" w:lineRule="auto"/>
        <w:ind w:firstLine="709"/>
        <w:jc w:val="both"/>
        <w:rPr>
          <w:rFonts w:ascii="Times New Roman" w:hAnsi="Times New Roman" w:cs="Times New Roman"/>
          <w:sz w:val="28"/>
          <w:szCs w:val="28"/>
        </w:rPr>
      </w:pPr>
      <w:r w:rsidRPr="00694FE4">
        <w:rPr>
          <w:rFonts w:ascii="Times New Roman" w:hAnsi="Times New Roman" w:cs="Times New Roman"/>
          <w:sz w:val="28"/>
          <w:szCs w:val="28"/>
        </w:rPr>
        <w:t xml:space="preserve">Обучение ребенка движениям осуществляется в соответствии с особенностями формирования двигательных умений и навыков, которые условно представляют собой последовательный переход от знаний и представлений </w:t>
      </w:r>
      <w:r w:rsidR="00285B24" w:rsidRPr="00694FE4">
        <w:rPr>
          <w:rFonts w:ascii="Times New Roman" w:hAnsi="Times New Roman" w:cs="Times New Roman"/>
          <w:sz w:val="28"/>
          <w:szCs w:val="28"/>
        </w:rPr>
        <w:t>о двигательном действии</w:t>
      </w:r>
      <w:r w:rsidRPr="00694FE4">
        <w:rPr>
          <w:rFonts w:ascii="Times New Roman" w:hAnsi="Times New Roman" w:cs="Times New Roman"/>
          <w:sz w:val="28"/>
          <w:szCs w:val="28"/>
        </w:rPr>
        <w:t xml:space="preserve"> к умению выполнить е</w:t>
      </w:r>
      <w:r w:rsidR="00C4376F">
        <w:rPr>
          <w:rFonts w:ascii="Times New Roman" w:hAnsi="Times New Roman" w:cs="Times New Roman"/>
          <w:sz w:val="28"/>
          <w:szCs w:val="28"/>
        </w:rPr>
        <w:t>го, а затем от умения к навыку</w:t>
      </w:r>
      <w:r w:rsidR="00285B24">
        <w:rPr>
          <w:rFonts w:ascii="Times New Roman" w:hAnsi="Times New Roman" w:cs="Times New Roman"/>
          <w:sz w:val="28"/>
          <w:szCs w:val="28"/>
        </w:rPr>
        <w:t xml:space="preserve"> </w:t>
      </w:r>
      <w:r w:rsidR="00285B24" w:rsidRPr="00285B24">
        <w:rPr>
          <w:rFonts w:ascii="Times New Roman" w:hAnsi="Times New Roman" w:cs="Times New Roman"/>
          <w:sz w:val="28"/>
          <w:szCs w:val="28"/>
        </w:rPr>
        <w:t>[28]</w:t>
      </w:r>
      <w:r w:rsidR="00C4376F">
        <w:rPr>
          <w:rFonts w:ascii="Times New Roman" w:hAnsi="Times New Roman" w:cs="Times New Roman"/>
          <w:sz w:val="28"/>
          <w:szCs w:val="28"/>
        </w:rPr>
        <w:t>.</w:t>
      </w:r>
    </w:p>
    <w:p w:rsidR="00C4376F" w:rsidRDefault="00694FE4" w:rsidP="00C4376F">
      <w:pPr>
        <w:spacing w:after="0" w:line="360" w:lineRule="auto"/>
        <w:ind w:firstLine="709"/>
        <w:jc w:val="both"/>
        <w:rPr>
          <w:rFonts w:ascii="Times New Roman" w:hAnsi="Times New Roman" w:cs="Times New Roman"/>
          <w:sz w:val="28"/>
          <w:szCs w:val="28"/>
        </w:rPr>
      </w:pPr>
      <w:r w:rsidRPr="00694FE4">
        <w:rPr>
          <w:rFonts w:ascii="Times New Roman" w:hAnsi="Times New Roman" w:cs="Times New Roman"/>
          <w:sz w:val="28"/>
          <w:szCs w:val="28"/>
        </w:rPr>
        <w:t>В выполнении каждого физического упражнения можно выдели</w:t>
      </w:r>
      <w:r w:rsidR="00471561">
        <w:rPr>
          <w:rFonts w:ascii="Times New Roman" w:hAnsi="Times New Roman" w:cs="Times New Roman"/>
          <w:sz w:val="28"/>
          <w:szCs w:val="28"/>
        </w:rPr>
        <w:t>ть три функциональные компонента</w:t>
      </w:r>
      <w:r w:rsidRPr="00694FE4">
        <w:rPr>
          <w:rFonts w:ascii="Times New Roman" w:hAnsi="Times New Roman" w:cs="Times New Roman"/>
          <w:sz w:val="28"/>
          <w:szCs w:val="28"/>
        </w:rPr>
        <w:t xml:space="preserve">: ориентировочный, собственно исполнительный и контрольный. Они между собой тесно взаимосвязаны, а в процессе выполнения двигательных упражнений одновременно проявляются. Эффективность обучения двигательным действиям зависит от соблюдения строгой последовательности выполнения двигательной деятельности </w:t>
      </w:r>
      <w:r w:rsidR="00471561" w:rsidRPr="00694FE4">
        <w:rPr>
          <w:rFonts w:ascii="Times New Roman" w:hAnsi="Times New Roman" w:cs="Times New Roman"/>
          <w:sz w:val="28"/>
          <w:szCs w:val="28"/>
        </w:rPr>
        <w:t>в соответствии с компонентами</w:t>
      </w:r>
      <w:r w:rsidR="00C4376F">
        <w:rPr>
          <w:rFonts w:ascii="Times New Roman" w:hAnsi="Times New Roman" w:cs="Times New Roman"/>
          <w:sz w:val="28"/>
          <w:szCs w:val="28"/>
        </w:rPr>
        <w:t xml:space="preserve"> функциональных систем в целом.</w:t>
      </w:r>
    </w:p>
    <w:p w:rsidR="00694FE4" w:rsidRPr="00694FE4" w:rsidRDefault="00694FE4" w:rsidP="00C4376F">
      <w:pPr>
        <w:spacing w:after="0" w:line="360" w:lineRule="auto"/>
        <w:ind w:firstLine="709"/>
        <w:jc w:val="both"/>
        <w:rPr>
          <w:rFonts w:ascii="Times New Roman" w:hAnsi="Times New Roman" w:cs="Times New Roman"/>
          <w:sz w:val="28"/>
          <w:szCs w:val="28"/>
        </w:rPr>
      </w:pPr>
      <w:r w:rsidRPr="00694FE4">
        <w:rPr>
          <w:rFonts w:ascii="Times New Roman" w:hAnsi="Times New Roman" w:cs="Times New Roman"/>
          <w:sz w:val="28"/>
          <w:szCs w:val="28"/>
        </w:rPr>
        <w:t>Знание закономерностей этого процесса обеспечит наиболее рациональное содержание каж</w:t>
      </w:r>
      <w:r w:rsidR="00471561">
        <w:rPr>
          <w:rFonts w:ascii="Times New Roman" w:hAnsi="Times New Roman" w:cs="Times New Roman"/>
          <w:sz w:val="28"/>
          <w:szCs w:val="28"/>
        </w:rPr>
        <w:t>дого этапа обучения двигательным</w:t>
      </w:r>
      <w:r w:rsidRPr="00694FE4">
        <w:rPr>
          <w:rFonts w:ascii="Times New Roman" w:hAnsi="Times New Roman" w:cs="Times New Roman"/>
          <w:sz w:val="28"/>
          <w:szCs w:val="28"/>
        </w:rPr>
        <w:t xml:space="preserve"> действия</w:t>
      </w:r>
      <w:r w:rsidR="00471561">
        <w:rPr>
          <w:rFonts w:ascii="Times New Roman" w:hAnsi="Times New Roman" w:cs="Times New Roman"/>
          <w:sz w:val="28"/>
          <w:szCs w:val="28"/>
        </w:rPr>
        <w:t>м, поможет педагогу</w:t>
      </w:r>
      <w:r w:rsidRPr="00694FE4">
        <w:rPr>
          <w:rFonts w:ascii="Times New Roman" w:hAnsi="Times New Roman" w:cs="Times New Roman"/>
          <w:sz w:val="28"/>
          <w:szCs w:val="28"/>
        </w:rPr>
        <w:t xml:space="preserve"> осуществлять дифференцированный подход, грамотно планировать систему занятий, учитывать условия, в которых происходит обучение. Процесс овладения двигательным действием начинается с формирования умения, которое опирается на предварительно полученные знания по выполнению изучаемого упражнения и ли</w:t>
      </w:r>
      <w:r w:rsidR="00C4376F">
        <w:rPr>
          <w:rFonts w:ascii="Times New Roman" w:hAnsi="Times New Roman" w:cs="Times New Roman"/>
          <w:sz w:val="28"/>
          <w:szCs w:val="28"/>
        </w:rPr>
        <w:t>чный двигательный опыт ребенка.</w:t>
      </w:r>
    </w:p>
    <w:p w:rsidR="00694FE4" w:rsidRPr="00694FE4" w:rsidRDefault="00471561" w:rsidP="00C437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Двигательное умение – </w:t>
      </w:r>
      <w:r w:rsidR="00694FE4" w:rsidRPr="00694FE4">
        <w:rPr>
          <w:rFonts w:ascii="Times New Roman" w:hAnsi="Times New Roman" w:cs="Times New Roman"/>
          <w:sz w:val="28"/>
          <w:szCs w:val="28"/>
        </w:rPr>
        <w:t xml:space="preserve">это способность выполнять двигательное действие при условии сосредоточения внимания ребенка на каждой еще не усвоенной детали двигательного действия. Управление движениями, которые </w:t>
      </w:r>
      <w:r w:rsidR="00694FE4" w:rsidRPr="00694FE4">
        <w:rPr>
          <w:rFonts w:ascii="Times New Roman" w:hAnsi="Times New Roman" w:cs="Times New Roman"/>
          <w:sz w:val="28"/>
          <w:szCs w:val="28"/>
        </w:rPr>
        <w:lastRenderedPageBreak/>
        <w:t>составляют целостное двигательное действие, происходит не автоматизировано. Способ выполнения двигательной задачи нестабилен, прослеживается относительная переменность техники упражнений, а иногда ее нарушение. Двигательная деятельность осуществляется неэкономно, при значительной степени утомления, наблюдается отсутствие слитности техники выполнения упражнения, двигательная действие выполняется в замедленном темпе. Умение, как начального уровня овладения двигательной действием, не может мин</w:t>
      </w:r>
      <w:r w:rsidR="00640EA3">
        <w:rPr>
          <w:rFonts w:ascii="Times New Roman" w:hAnsi="Times New Roman" w:cs="Times New Roman"/>
          <w:sz w:val="28"/>
          <w:szCs w:val="28"/>
        </w:rPr>
        <w:t>овать ни один ребенок [30</w:t>
      </w:r>
      <w:r w:rsidR="00C4376F">
        <w:rPr>
          <w:rFonts w:ascii="Times New Roman" w:hAnsi="Times New Roman" w:cs="Times New Roman"/>
          <w:sz w:val="28"/>
          <w:szCs w:val="28"/>
        </w:rPr>
        <w:t>].</w:t>
      </w:r>
    </w:p>
    <w:p w:rsidR="00694FE4" w:rsidRPr="00694FE4" w:rsidRDefault="00694FE4" w:rsidP="00C4376F">
      <w:pPr>
        <w:spacing w:after="0" w:line="360" w:lineRule="auto"/>
        <w:ind w:firstLine="709"/>
        <w:jc w:val="both"/>
        <w:rPr>
          <w:rFonts w:ascii="Times New Roman" w:hAnsi="Times New Roman" w:cs="Times New Roman"/>
          <w:sz w:val="28"/>
          <w:szCs w:val="28"/>
        </w:rPr>
      </w:pPr>
      <w:r w:rsidRPr="00694FE4">
        <w:rPr>
          <w:rFonts w:ascii="Times New Roman" w:hAnsi="Times New Roman" w:cs="Times New Roman"/>
          <w:sz w:val="28"/>
          <w:szCs w:val="28"/>
        </w:rPr>
        <w:t>Двигательны</w:t>
      </w:r>
      <w:r w:rsidR="00640EA3">
        <w:rPr>
          <w:rFonts w:ascii="Times New Roman" w:hAnsi="Times New Roman" w:cs="Times New Roman"/>
          <w:sz w:val="28"/>
          <w:szCs w:val="28"/>
        </w:rPr>
        <w:t>е умения и двигательные навыки –</w:t>
      </w:r>
      <w:r w:rsidRPr="00694FE4">
        <w:rPr>
          <w:rFonts w:ascii="Times New Roman" w:hAnsi="Times New Roman" w:cs="Times New Roman"/>
          <w:sz w:val="28"/>
          <w:szCs w:val="28"/>
        </w:rPr>
        <w:t xml:space="preserve"> это последовательная закономерность на пути формирования двигательного действия. Многократное систематическое выполнение изучаемого упражнения приводит к тому, что умени</w:t>
      </w:r>
      <w:r w:rsidR="00C4376F">
        <w:rPr>
          <w:rFonts w:ascii="Times New Roman" w:hAnsi="Times New Roman" w:cs="Times New Roman"/>
          <w:sz w:val="28"/>
          <w:szCs w:val="28"/>
        </w:rPr>
        <w:t>я постепенно переходят в навык.</w:t>
      </w:r>
    </w:p>
    <w:p w:rsidR="00694FE4" w:rsidRPr="00694FE4" w:rsidRDefault="00640EA3" w:rsidP="00C437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Двигательный навык – </w:t>
      </w:r>
      <w:r w:rsidR="00694FE4" w:rsidRPr="00694FE4">
        <w:rPr>
          <w:rFonts w:ascii="Times New Roman" w:hAnsi="Times New Roman" w:cs="Times New Roman"/>
          <w:sz w:val="28"/>
          <w:szCs w:val="28"/>
        </w:rPr>
        <w:t>одна из форм двигательного действия ребенка. На основе знаний и опыта он приобретает умение выполнять то или иное физическое упражнение, учится практически применять свои двигательные способности в различных вариантах и комбинациях. При формировании двигательных навыков автоматизируется не контроль за движением, а процесс выполнения некоторых элементов его структуры. Поэтому сознательное и автоматизированное в двигательных навыках проявляется в диалектическом единстве. Двигательная навык имеет высокую устойчивость, улучшается точность выполнения упражнения, совершенствуется ее ритм, повышается роль двигательного анализатора, то есть мышечное чувство играет главную роль в контроле за движением. С физиологической точки зрения каждый навык имеет сложную систему условно</w:t>
      </w:r>
      <w:r>
        <w:rPr>
          <w:rFonts w:ascii="Times New Roman" w:hAnsi="Times New Roman" w:cs="Times New Roman"/>
          <w:sz w:val="28"/>
          <w:szCs w:val="28"/>
        </w:rPr>
        <w:t>-</w:t>
      </w:r>
      <w:r w:rsidR="00694FE4" w:rsidRPr="00694FE4">
        <w:rPr>
          <w:rFonts w:ascii="Times New Roman" w:hAnsi="Times New Roman" w:cs="Times New Roman"/>
          <w:sz w:val="28"/>
          <w:szCs w:val="28"/>
        </w:rPr>
        <w:t xml:space="preserve">рефлекторных связей между органами чувств, центральной нервной системой, </w:t>
      </w:r>
      <w:r w:rsidR="00C4376F">
        <w:rPr>
          <w:rFonts w:ascii="Times New Roman" w:hAnsi="Times New Roman" w:cs="Times New Roman"/>
          <w:sz w:val="28"/>
          <w:szCs w:val="28"/>
        </w:rPr>
        <w:t>мышцами и внутренними органами</w:t>
      </w:r>
      <w:r>
        <w:rPr>
          <w:rFonts w:ascii="Times New Roman" w:hAnsi="Times New Roman" w:cs="Times New Roman"/>
          <w:sz w:val="28"/>
          <w:szCs w:val="28"/>
        </w:rPr>
        <w:t xml:space="preserve"> </w:t>
      </w:r>
      <w:r w:rsidRPr="00640EA3">
        <w:rPr>
          <w:rFonts w:ascii="Times New Roman" w:hAnsi="Times New Roman" w:cs="Times New Roman"/>
          <w:sz w:val="28"/>
          <w:szCs w:val="28"/>
        </w:rPr>
        <w:t>[27]</w:t>
      </w:r>
      <w:r w:rsidR="00C4376F">
        <w:rPr>
          <w:rFonts w:ascii="Times New Roman" w:hAnsi="Times New Roman" w:cs="Times New Roman"/>
          <w:sz w:val="28"/>
          <w:szCs w:val="28"/>
        </w:rPr>
        <w:t>.</w:t>
      </w:r>
    </w:p>
    <w:p w:rsidR="00694FE4" w:rsidRPr="00694FE4" w:rsidRDefault="00694FE4" w:rsidP="00C4376F">
      <w:pPr>
        <w:spacing w:after="0" w:line="360" w:lineRule="auto"/>
        <w:ind w:firstLine="709"/>
        <w:jc w:val="both"/>
        <w:rPr>
          <w:rFonts w:ascii="Times New Roman" w:hAnsi="Times New Roman" w:cs="Times New Roman"/>
          <w:sz w:val="28"/>
          <w:szCs w:val="28"/>
        </w:rPr>
      </w:pPr>
      <w:r w:rsidRPr="00694FE4">
        <w:rPr>
          <w:rFonts w:ascii="Times New Roman" w:hAnsi="Times New Roman" w:cs="Times New Roman"/>
          <w:sz w:val="28"/>
          <w:szCs w:val="28"/>
        </w:rPr>
        <w:t>Формирование двигательных навыков проходи</w:t>
      </w:r>
      <w:r w:rsidR="00C4376F">
        <w:rPr>
          <w:rFonts w:ascii="Times New Roman" w:hAnsi="Times New Roman" w:cs="Times New Roman"/>
          <w:sz w:val="28"/>
          <w:szCs w:val="28"/>
        </w:rPr>
        <w:t xml:space="preserve">т три последовательные стадии: </w:t>
      </w:r>
      <w:r w:rsidR="00C4376F">
        <w:rPr>
          <w:rFonts w:ascii="Times New Roman" w:hAnsi="Times New Roman" w:cs="Times New Roman"/>
          <w:sz w:val="28"/>
          <w:szCs w:val="28"/>
          <w:lang w:val="en-US"/>
        </w:rPr>
        <w:t>I</w:t>
      </w:r>
      <w:r w:rsidRPr="00694FE4">
        <w:rPr>
          <w:rFonts w:ascii="Times New Roman" w:hAnsi="Times New Roman" w:cs="Times New Roman"/>
          <w:sz w:val="28"/>
          <w:szCs w:val="28"/>
        </w:rPr>
        <w:t xml:space="preserve"> стадия-иррадиация; II стадия-специализация; III стадия-стабилиз</w:t>
      </w:r>
      <w:r w:rsidR="00C4376F">
        <w:rPr>
          <w:rFonts w:ascii="Times New Roman" w:hAnsi="Times New Roman" w:cs="Times New Roman"/>
          <w:sz w:val="28"/>
          <w:szCs w:val="28"/>
        </w:rPr>
        <w:t>ация условно</w:t>
      </w:r>
      <w:r w:rsidR="00C4376F" w:rsidRPr="00C4376F">
        <w:rPr>
          <w:rFonts w:ascii="Times New Roman" w:hAnsi="Times New Roman" w:cs="Times New Roman"/>
          <w:sz w:val="28"/>
          <w:szCs w:val="28"/>
        </w:rPr>
        <w:t>-</w:t>
      </w:r>
      <w:r w:rsidR="00C4376F">
        <w:rPr>
          <w:rFonts w:ascii="Times New Roman" w:hAnsi="Times New Roman" w:cs="Times New Roman"/>
          <w:sz w:val="28"/>
          <w:szCs w:val="28"/>
        </w:rPr>
        <w:t>рефлекторного акта.</w:t>
      </w:r>
    </w:p>
    <w:p w:rsidR="00694FE4" w:rsidRPr="00694FE4" w:rsidRDefault="00C4376F" w:rsidP="00C437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Стадия иррадиации –</w:t>
      </w:r>
      <w:r w:rsidR="00694FE4" w:rsidRPr="00694FE4">
        <w:rPr>
          <w:rFonts w:ascii="Times New Roman" w:hAnsi="Times New Roman" w:cs="Times New Roman"/>
          <w:sz w:val="28"/>
          <w:szCs w:val="28"/>
        </w:rPr>
        <w:t xml:space="preserve"> кратковременная, направленная на создание начальн</w:t>
      </w:r>
      <w:r w:rsidR="00640EA3">
        <w:rPr>
          <w:rFonts w:ascii="Times New Roman" w:hAnsi="Times New Roman" w:cs="Times New Roman"/>
          <w:sz w:val="28"/>
          <w:szCs w:val="28"/>
        </w:rPr>
        <w:t>ого умения. Для нее характерен иррадиационный</w:t>
      </w:r>
      <w:r w:rsidR="00694FE4" w:rsidRPr="00694FE4">
        <w:rPr>
          <w:rFonts w:ascii="Times New Roman" w:hAnsi="Times New Roman" w:cs="Times New Roman"/>
          <w:sz w:val="28"/>
          <w:szCs w:val="28"/>
        </w:rPr>
        <w:t xml:space="preserve"> процесс возбуждения и недостаточность внутреннего торможения во время ознакомления ребенка с новым упражнением. </w:t>
      </w:r>
      <w:r w:rsidR="00251324">
        <w:rPr>
          <w:rFonts w:ascii="Times New Roman" w:hAnsi="Times New Roman" w:cs="Times New Roman"/>
          <w:sz w:val="28"/>
          <w:szCs w:val="28"/>
        </w:rPr>
        <w:t xml:space="preserve">Знакомясь </w:t>
      </w:r>
      <w:r w:rsidR="00694FE4" w:rsidRPr="00694FE4">
        <w:rPr>
          <w:rFonts w:ascii="Times New Roman" w:hAnsi="Times New Roman" w:cs="Times New Roman"/>
          <w:sz w:val="28"/>
          <w:szCs w:val="28"/>
        </w:rPr>
        <w:t>с ним, ребенок испытывает неуверенность, у него появляются лишние движения, неточность их воспроизведения в пространстве и времен</w:t>
      </w:r>
      <w:r>
        <w:rPr>
          <w:rFonts w:ascii="Times New Roman" w:hAnsi="Times New Roman" w:cs="Times New Roman"/>
          <w:sz w:val="28"/>
          <w:szCs w:val="28"/>
        </w:rPr>
        <w:t>и, напряжение мышечной системы</w:t>
      </w:r>
      <w:r w:rsidR="00251324">
        <w:rPr>
          <w:rFonts w:ascii="Times New Roman" w:hAnsi="Times New Roman" w:cs="Times New Roman"/>
          <w:sz w:val="28"/>
          <w:szCs w:val="28"/>
        </w:rPr>
        <w:t xml:space="preserve"> </w:t>
      </w:r>
      <w:r w:rsidR="00251324" w:rsidRPr="00251324">
        <w:rPr>
          <w:rFonts w:ascii="Times New Roman" w:hAnsi="Times New Roman" w:cs="Times New Roman"/>
          <w:sz w:val="28"/>
          <w:szCs w:val="28"/>
        </w:rPr>
        <w:t>[20]</w:t>
      </w:r>
      <w:r>
        <w:rPr>
          <w:rFonts w:ascii="Times New Roman" w:hAnsi="Times New Roman" w:cs="Times New Roman"/>
          <w:sz w:val="28"/>
          <w:szCs w:val="28"/>
        </w:rPr>
        <w:t>.</w:t>
      </w:r>
    </w:p>
    <w:p w:rsidR="00694FE4" w:rsidRPr="00694FE4" w:rsidRDefault="00C4376F" w:rsidP="00C437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Специализация –</w:t>
      </w:r>
      <w:r w:rsidR="00694FE4" w:rsidRPr="00694FE4">
        <w:rPr>
          <w:rFonts w:ascii="Times New Roman" w:hAnsi="Times New Roman" w:cs="Times New Roman"/>
          <w:sz w:val="28"/>
          <w:szCs w:val="28"/>
        </w:rPr>
        <w:t xml:space="preserve"> более </w:t>
      </w:r>
      <w:r w:rsidR="00251324">
        <w:rPr>
          <w:rFonts w:ascii="Times New Roman" w:hAnsi="Times New Roman" w:cs="Times New Roman"/>
          <w:sz w:val="28"/>
          <w:szCs w:val="28"/>
        </w:rPr>
        <w:t xml:space="preserve">длительная. Она характеризуется повторяемостью </w:t>
      </w:r>
      <w:r w:rsidR="00694FE4" w:rsidRPr="00694FE4">
        <w:rPr>
          <w:rFonts w:ascii="Times New Roman" w:hAnsi="Times New Roman" w:cs="Times New Roman"/>
          <w:sz w:val="28"/>
          <w:szCs w:val="28"/>
        </w:rPr>
        <w:t>движения, в результате чего правильность разучивания упражнения постепенно улучшается. Проходит уточнение отдельных двигательных рефлексов и всей системы в целом. Это способствует развитию внутренних дифференцированных торможений, которые ограничивают процессы возбуждения. Однако повышается роль второй сигнальной системы. На этой стадии ребенок лучше осознает зада</w:t>
      </w:r>
      <w:r>
        <w:rPr>
          <w:rFonts w:ascii="Times New Roman" w:hAnsi="Times New Roman" w:cs="Times New Roman"/>
          <w:sz w:val="28"/>
          <w:szCs w:val="28"/>
        </w:rPr>
        <w:t>чи и свои собственные действия.</w:t>
      </w:r>
    </w:p>
    <w:p w:rsidR="00694FE4" w:rsidRPr="00694FE4" w:rsidRDefault="00694FE4" w:rsidP="00C4376F">
      <w:pPr>
        <w:spacing w:after="0" w:line="360" w:lineRule="auto"/>
        <w:ind w:firstLine="709"/>
        <w:jc w:val="both"/>
        <w:rPr>
          <w:rFonts w:ascii="Times New Roman" w:hAnsi="Times New Roman" w:cs="Times New Roman"/>
          <w:sz w:val="28"/>
          <w:szCs w:val="28"/>
        </w:rPr>
      </w:pPr>
      <w:r w:rsidRPr="00694FE4">
        <w:rPr>
          <w:rFonts w:ascii="Times New Roman" w:hAnsi="Times New Roman" w:cs="Times New Roman"/>
          <w:sz w:val="28"/>
          <w:szCs w:val="28"/>
        </w:rPr>
        <w:t>Образование двигательных навыков происходит волнообразно. Ребенок может легко и свободно выполнять упражнение, а через определенное время выполняет ее, как впервые. Постепенно происходит уточнение и совершенствование двигательных умений, в коре головного мозга образ</w:t>
      </w:r>
      <w:r w:rsidR="00111005">
        <w:rPr>
          <w:rFonts w:ascii="Times New Roman" w:hAnsi="Times New Roman" w:cs="Times New Roman"/>
          <w:sz w:val="28"/>
          <w:szCs w:val="28"/>
        </w:rPr>
        <w:t>уется система временных связей –</w:t>
      </w:r>
      <w:r w:rsidRPr="00694FE4">
        <w:rPr>
          <w:rFonts w:ascii="Times New Roman" w:hAnsi="Times New Roman" w:cs="Times New Roman"/>
          <w:sz w:val="28"/>
          <w:szCs w:val="28"/>
        </w:rPr>
        <w:t xml:space="preserve"> динамический стереотип. Стабилиза</w:t>
      </w:r>
      <w:r w:rsidR="00111005">
        <w:rPr>
          <w:rFonts w:ascii="Times New Roman" w:hAnsi="Times New Roman" w:cs="Times New Roman"/>
          <w:sz w:val="28"/>
          <w:szCs w:val="28"/>
        </w:rPr>
        <w:t>ция условно-рефлекторного акта –</w:t>
      </w:r>
      <w:r w:rsidRPr="00694FE4">
        <w:rPr>
          <w:rFonts w:ascii="Times New Roman" w:hAnsi="Times New Roman" w:cs="Times New Roman"/>
          <w:sz w:val="28"/>
          <w:szCs w:val="28"/>
        </w:rPr>
        <w:t xml:space="preserve"> это собственно формирование навыка, уточнение динамического стереотипа. Движения ребенка становятся экономными, свободными, точными. Она осознает двигательную задачу, творчески выполняет двигательные действия в игровой и жизненной ситуации: варьирует упражнениями, перенос</w:t>
      </w:r>
      <w:r w:rsidR="00C4376F">
        <w:rPr>
          <w:rFonts w:ascii="Times New Roman" w:hAnsi="Times New Roman" w:cs="Times New Roman"/>
          <w:sz w:val="28"/>
          <w:szCs w:val="28"/>
        </w:rPr>
        <w:t>ит их в новые ситуации [</w:t>
      </w:r>
      <w:r w:rsidR="00111005">
        <w:rPr>
          <w:rFonts w:ascii="Times New Roman" w:hAnsi="Times New Roman" w:cs="Times New Roman"/>
          <w:sz w:val="28"/>
          <w:szCs w:val="28"/>
        </w:rPr>
        <w:t>21</w:t>
      </w:r>
      <w:r w:rsidR="00C4376F">
        <w:rPr>
          <w:rFonts w:ascii="Times New Roman" w:hAnsi="Times New Roman" w:cs="Times New Roman"/>
          <w:sz w:val="28"/>
          <w:szCs w:val="28"/>
        </w:rPr>
        <w:t>].</w:t>
      </w:r>
    </w:p>
    <w:p w:rsidR="00694FE4" w:rsidRPr="00694FE4" w:rsidRDefault="00694FE4" w:rsidP="00694FE4">
      <w:pPr>
        <w:spacing w:after="0" w:line="360" w:lineRule="auto"/>
        <w:ind w:firstLine="709"/>
        <w:jc w:val="both"/>
        <w:rPr>
          <w:rFonts w:ascii="Times New Roman" w:hAnsi="Times New Roman" w:cs="Times New Roman"/>
          <w:sz w:val="28"/>
          <w:szCs w:val="28"/>
        </w:rPr>
      </w:pPr>
      <w:r w:rsidRPr="00694FE4">
        <w:rPr>
          <w:rFonts w:ascii="Times New Roman" w:hAnsi="Times New Roman" w:cs="Times New Roman"/>
          <w:sz w:val="28"/>
          <w:szCs w:val="28"/>
        </w:rPr>
        <w:t xml:space="preserve">Сформированные навыки могут служить предпосылкой для усвоения нового, более сложного упражнения. Такой процесс определяется как положительное взаимодействие одного упражнения с другим. Эффективность формирования двигательных навыков и умений во многом зависит от правильного подбора педагогом методов обучения. В процессе </w:t>
      </w:r>
      <w:r w:rsidRPr="00694FE4">
        <w:rPr>
          <w:rFonts w:ascii="Times New Roman" w:hAnsi="Times New Roman" w:cs="Times New Roman"/>
          <w:sz w:val="28"/>
          <w:szCs w:val="28"/>
        </w:rPr>
        <w:lastRenderedPageBreak/>
        <w:t>выполнения физических упражнений, которое способствует усвоению детьми двигательного опыта, целесообразно использовать такие методы обучения.</w:t>
      </w:r>
    </w:p>
    <w:p w:rsidR="00694FE4" w:rsidRPr="00694FE4" w:rsidRDefault="00694FE4" w:rsidP="00C4376F">
      <w:pPr>
        <w:spacing w:after="0" w:line="360" w:lineRule="auto"/>
        <w:ind w:firstLine="709"/>
        <w:jc w:val="both"/>
        <w:rPr>
          <w:rFonts w:ascii="Times New Roman" w:hAnsi="Times New Roman" w:cs="Times New Roman"/>
          <w:sz w:val="28"/>
          <w:szCs w:val="28"/>
        </w:rPr>
      </w:pPr>
      <w:r w:rsidRPr="00694FE4">
        <w:rPr>
          <w:rFonts w:ascii="Times New Roman" w:hAnsi="Times New Roman" w:cs="Times New Roman"/>
          <w:sz w:val="28"/>
          <w:szCs w:val="28"/>
        </w:rPr>
        <w:t>На первом этапе происходит начальное разучивание двигательного действия: детей знакомят с новым упражнением, создают в них общее целостное представление о техни</w:t>
      </w:r>
      <w:r w:rsidR="00C4376F">
        <w:rPr>
          <w:rFonts w:ascii="Times New Roman" w:hAnsi="Times New Roman" w:cs="Times New Roman"/>
          <w:sz w:val="28"/>
          <w:szCs w:val="28"/>
        </w:rPr>
        <w:t>ке выполнения этого упражнения</w:t>
      </w:r>
      <w:r w:rsidR="00111005">
        <w:rPr>
          <w:rFonts w:ascii="Times New Roman" w:hAnsi="Times New Roman" w:cs="Times New Roman"/>
          <w:sz w:val="28"/>
          <w:szCs w:val="28"/>
        </w:rPr>
        <w:t xml:space="preserve"> </w:t>
      </w:r>
      <w:r w:rsidR="00111005" w:rsidRPr="00111005">
        <w:rPr>
          <w:rFonts w:ascii="Times New Roman" w:hAnsi="Times New Roman" w:cs="Times New Roman"/>
          <w:sz w:val="28"/>
          <w:szCs w:val="28"/>
        </w:rPr>
        <w:t>[11]</w:t>
      </w:r>
      <w:r w:rsidR="00C4376F">
        <w:rPr>
          <w:rFonts w:ascii="Times New Roman" w:hAnsi="Times New Roman" w:cs="Times New Roman"/>
          <w:sz w:val="28"/>
          <w:szCs w:val="28"/>
        </w:rPr>
        <w:t>.</w:t>
      </w:r>
    </w:p>
    <w:p w:rsidR="00694FE4" w:rsidRPr="00694FE4" w:rsidRDefault="00694FE4" w:rsidP="00C4376F">
      <w:pPr>
        <w:spacing w:after="0" w:line="360" w:lineRule="auto"/>
        <w:ind w:firstLine="709"/>
        <w:jc w:val="both"/>
        <w:rPr>
          <w:rFonts w:ascii="Times New Roman" w:hAnsi="Times New Roman" w:cs="Times New Roman"/>
          <w:sz w:val="28"/>
          <w:szCs w:val="28"/>
        </w:rPr>
      </w:pPr>
      <w:r w:rsidRPr="00694FE4">
        <w:rPr>
          <w:rFonts w:ascii="Times New Roman" w:hAnsi="Times New Roman" w:cs="Times New Roman"/>
          <w:sz w:val="28"/>
          <w:szCs w:val="28"/>
        </w:rPr>
        <w:t>Уместным на этом этапе является использование информационно-рецептивного метода, характеризуется взаимосвязью и взаимозависимостью педагога и ребенка. Это совместный процесс, позволяющий комплексно использовать различные способы обучения. Воспитатель во время обучения двигательной действия, четко, конкретно, образно объясняет, как выполнять упражнение, а ребенок технику выполне</w:t>
      </w:r>
      <w:r w:rsidR="00C4376F">
        <w:rPr>
          <w:rFonts w:ascii="Times New Roman" w:hAnsi="Times New Roman" w:cs="Times New Roman"/>
          <w:sz w:val="28"/>
          <w:szCs w:val="28"/>
        </w:rPr>
        <w:t>ния запоминает и воспроизводит</w:t>
      </w:r>
      <w:r w:rsidR="00122C64" w:rsidRPr="00122C64">
        <w:rPr>
          <w:rFonts w:ascii="Times New Roman" w:hAnsi="Times New Roman" w:cs="Times New Roman"/>
          <w:sz w:val="28"/>
          <w:szCs w:val="28"/>
        </w:rPr>
        <w:t xml:space="preserve"> [7]</w:t>
      </w:r>
      <w:r w:rsidR="00C4376F">
        <w:rPr>
          <w:rFonts w:ascii="Times New Roman" w:hAnsi="Times New Roman" w:cs="Times New Roman"/>
          <w:sz w:val="28"/>
          <w:szCs w:val="28"/>
        </w:rPr>
        <w:t>.</w:t>
      </w:r>
    </w:p>
    <w:p w:rsidR="00122C64" w:rsidRDefault="00694FE4" w:rsidP="00C4376F">
      <w:pPr>
        <w:spacing w:after="0" w:line="360" w:lineRule="auto"/>
        <w:ind w:firstLine="709"/>
        <w:jc w:val="both"/>
        <w:rPr>
          <w:rFonts w:ascii="Times New Roman" w:hAnsi="Times New Roman" w:cs="Times New Roman"/>
          <w:sz w:val="28"/>
          <w:szCs w:val="28"/>
        </w:rPr>
      </w:pPr>
      <w:r w:rsidRPr="00694FE4">
        <w:rPr>
          <w:rFonts w:ascii="Times New Roman" w:hAnsi="Times New Roman" w:cs="Times New Roman"/>
          <w:sz w:val="28"/>
          <w:szCs w:val="28"/>
        </w:rPr>
        <w:t>Важным фактором, который влияет на эффективное обучение детей двигательным действиям, является зрительное восприятие изучаемого движени</w:t>
      </w:r>
      <w:r w:rsidR="00122C64">
        <w:rPr>
          <w:rFonts w:ascii="Times New Roman" w:hAnsi="Times New Roman" w:cs="Times New Roman"/>
          <w:sz w:val="28"/>
          <w:szCs w:val="28"/>
        </w:rPr>
        <w:t xml:space="preserve">я. Поэтому, во время обучения </w:t>
      </w:r>
      <w:r w:rsidRPr="00694FE4">
        <w:rPr>
          <w:rFonts w:ascii="Times New Roman" w:hAnsi="Times New Roman" w:cs="Times New Roman"/>
          <w:sz w:val="28"/>
          <w:szCs w:val="28"/>
        </w:rPr>
        <w:t xml:space="preserve">школьников </w:t>
      </w:r>
      <w:r w:rsidR="00122C64">
        <w:rPr>
          <w:rFonts w:ascii="Times New Roman" w:hAnsi="Times New Roman" w:cs="Times New Roman"/>
          <w:sz w:val="28"/>
          <w:szCs w:val="28"/>
        </w:rPr>
        <w:t xml:space="preserve">с задержкой психического развития </w:t>
      </w:r>
      <w:r w:rsidRPr="00694FE4">
        <w:rPr>
          <w:rFonts w:ascii="Times New Roman" w:hAnsi="Times New Roman" w:cs="Times New Roman"/>
          <w:sz w:val="28"/>
          <w:szCs w:val="28"/>
        </w:rPr>
        <w:t xml:space="preserve">движений, </w:t>
      </w:r>
      <w:r w:rsidR="00122C64">
        <w:rPr>
          <w:rFonts w:ascii="Times New Roman" w:hAnsi="Times New Roman" w:cs="Times New Roman"/>
          <w:sz w:val="28"/>
          <w:szCs w:val="28"/>
        </w:rPr>
        <w:t xml:space="preserve">можно использовать </w:t>
      </w:r>
      <w:r w:rsidRPr="00694FE4">
        <w:rPr>
          <w:rFonts w:ascii="Times New Roman" w:hAnsi="Times New Roman" w:cs="Times New Roman"/>
          <w:sz w:val="28"/>
          <w:szCs w:val="28"/>
        </w:rPr>
        <w:t>метод показа. В основу этого метода положена способность ребенка к имитации (подра</w:t>
      </w:r>
      <w:r w:rsidR="00122C64">
        <w:rPr>
          <w:rFonts w:ascii="Times New Roman" w:hAnsi="Times New Roman" w:cs="Times New Roman"/>
          <w:sz w:val="28"/>
          <w:szCs w:val="28"/>
        </w:rPr>
        <w:t xml:space="preserve">жанию). Причиной подражания у </w:t>
      </w:r>
      <w:r w:rsidRPr="00694FE4">
        <w:rPr>
          <w:rFonts w:ascii="Times New Roman" w:hAnsi="Times New Roman" w:cs="Times New Roman"/>
          <w:sz w:val="28"/>
          <w:szCs w:val="28"/>
        </w:rPr>
        <w:t xml:space="preserve">школьников </w:t>
      </w:r>
      <w:r w:rsidR="00122C64">
        <w:rPr>
          <w:rFonts w:ascii="Times New Roman" w:hAnsi="Times New Roman" w:cs="Times New Roman"/>
          <w:sz w:val="28"/>
          <w:szCs w:val="28"/>
        </w:rPr>
        <w:t xml:space="preserve">с задержкой психического развития </w:t>
      </w:r>
      <w:r w:rsidRPr="00694FE4">
        <w:rPr>
          <w:rFonts w:ascii="Times New Roman" w:hAnsi="Times New Roman" w:cs="Times New Roman"/>
          <w:sz w:val="28"/>
          <w:szCs w:val="28"/>
        </w:rPr>
        <w:t>яв</w:t>
      </w:r>
      <w:r w:rsidR="00122C64">
        <w:rPr>
          <w:rFonts w:ascii="Times New Roman" w:hAnsi="Times New Roman" w:cs="Times New Roman"/>
          <w:sz w:val="28"/>
          <w:szCs w:val="28"/>
        </w:rPr>
        <w:t>ляется ориентировочный рефлекс</w:t>
      </w:r>
      <w:r w:rsidR="00724095">
        <w:rPr>
          <w:rFonts w:ascii="Times New Roman" w:hAnsi="Times New Roman" w:cs="Times New Roman"/>
          <w:sz w:val="28"/>
          <w:szCs w:val="28"/>
        </w:rPr>
        <w:t xml:space="preserve"> </w:t>
      </w:r>
      <w:r w:rsidR="00724095" w:rsidRPr="00724095">
        <w:rPr>
          <w:rFonts w:ascii="Times New Roman" w:hAnsi="Times New Roman" w:cs="Times New Roman"/>
          <w:sz w:val="28"/>
          <w:szCs w:val="28"/>
        </w:rPr>
        <w:t>[3]</w:t>
      </w:r>
      <w:r w:rsidR="00122C64">
        <w:rPr>
          <w:rFonts w:ascii="Times New Roman" w:hAnsi="Times New Roman" w:cs="Times New Roman"/>
          <w:sz w:val="28"/>
          <w:szCs w:val="28"/>
        </w:rPr>
        <w:t>.</w:t>
      </w:r>
    </w:p>
    <w:p w:rsidR="00694FE4" w:rsidRPr="00724095" w:rsidRDefault="00694FE4" w:rsidP="00C4376F">
      <w:pPr>
        <w:spacing w:after="0" w:line="360" w:lineRule="auto"/>
        <w:ind w:firstLine="709"/>
        <w:jc w:val="both"/>
        <w:rPr>
          <w:rFonts w:ascii="Times New Roman" w:hAnsi="Times New Roman" w:cs="Times New Roman"/>
          <w:sz w:val="28"/>
          <w:szCs w:val="28"/>
        </w:rPr>
      </w:pPr>
      <w:r w:rsidRPr="00724095">
        <w:rPr>
          <w:rFonts w:ascii="Times New Roman" w:hAnsi="Times New Roman" w:cs="Times New Roman"/>
          <w:sz w:val="28"/>
          <w:szCs w:val="28"/>
        </w:rPr>
        <w:t>Показ упражнений должен выполняться правильно и в нужном темпе, потому что дети очень четко копируют взрослых, и неточность показа может быть причиной ошибок при дальнейшем выполнении ребенком двигательной д</w:t>
      </w:r>
      <w:r w:rsidR="00C4376F" w:rsidRPr="00724095">
        <w:rPr>
          <w:rFonts w:ascii="Times New Roman" w:hAnsi="Times New Roman" w:cs="Times New Roman"/>
          <w:sz w:val="28"/>
          <w:szCs w:val="28"/>
        </w:rPr>
        <w:t>ействия.</w:t>
      </w:r>
    </w:p>
    <w:p w:rsidR="00694FE4" w:rsidRPr="00724095" w:rsidRDefault="00694FE4" w:rsidP="00C4376F">
      <w:pPr>
        <w:spacing w:after="0" w:line="360" w:lineRule="auto"/>
        <w:ind w:firstLine="709"/>
        <w:jc w:val="both"/>
        <w:rPr>
          <w:rFonts w:ascii="Times New Roman" w:hAnsi="Times New Roman" w:cs="Times New Roman"/>
          <w:sz w:val="28"/>
          <w:szCs w:val="28"/>
        </w:rPr>
      </w:pPr>
      <w:r w:rsidRPr="00724095">
        <w:rPr>
          <w:rFonts w:ascii="Times New Roman" w:hAnsi="Times New Roman" w:cs="Times New Roman"/>
          <w:sz w:val="28"/>
          <w:szCs w:val="28"/>
        </w:rPr>
        <w:t>Однако, обучение детей на начальном этапе формирования навыка только методом показа неэффективно, потому что ребенок часто не может выделить те главные элементы движения, которые не сопровождаются пояснением, остаются незамеченными. Поэтому, обуч</w:t>
      </w:r>
      <w:r w:rsidR="00724095" w:rsidRPr="00724095">
        <w:rPr>
          <w:rFonts w:ascii="Times New Roman" w:hAnsi="Times New Roman" w:cs="Times New Roman"/>
          <w:sz w:val="28"/>
          <w:szCs w:val="28"/>
        </w:rPr>
        <w:t xml:space="preserve">ая физическим упражнениям </w:t>
      </w:r>
      <w:r w:rsidRPr="00724095">
        <w:rPr>
          <w:rFonts w:ascii="Times New Roman" w:hAnsi="Times New Roman" w:cs="Times New Roman"/>
          <w:sz w:val="28"/>
          <w:szCs w:val="28"/>
        </w:rPr>
        <w:t>школьников</w:t>
      </w:r>
      <w:r w:rsidR="00724095" w:rsidRPr="00724095">
        <w:rPr>
          <w:rFonts w:ascii="Times New Roman" w:hAnsi="Times New Roman" w:cs="Times New Roman"/>
          <w:sz w:val="28"/>
          <w:szCs w:val="28"/>
        </w:rPr>
        <w:t xml:space="preserve"> с задержкой психического развития необходимо сопровождать</w:t>
      </w:r>
      <w:r w:rsidRPr="00724095">
        <w:rPr>
          <w:rFonts w:ascii="Times New Roman" w:hAnsi="Times New Roman" w:cs="Times New Roman"/>
          <w:sz w:val="28"/>
          <w:szCs w:val="28"/>
        </w:rPr>
        <w:t xml:space="preserve"> показ доступным для детей определенной возрастной группы словесным объяснением</w:t>
      </w:r>
      <w:r w:rsidR="00883BAA">
        <w:rPr>
          <w:rFonts w:ascii="Times New Roman" w:hAnsi="Times New Roman" w:cs="Times New Roman"/>
          <w:sz w:val="28"/>
          <w:szCs w:val="28"/>
        </w:rPr>
        <w:t xml:space="preserve"> </w:t>
      </w:r>
      <w:r w:rsidR="00883BAA" w:rsidRPr="00883BAA">
        <w:rPr>
          <w:rFonts w:ascii="Times New Roman" w:hAnsi="Times New Roman" w:cs="Times New Roman"/>
          <w:sz w:val="28"/>
          <w:szCs w:val="28"/>
        </w:rPr>
        <w:t>[12]</w:t>
      </w:r>
      <w:r w:rsidRPr="00724095">
        <w:rPr>
          <w:rFonts w:ascii="Times New Roman" w:hAnsi="Times New Roman" w:cs="Times New Roman"/>
          <w:sz w:val="28"/>
          <w:szCs w:val="28"/>
        </w:rPr>
        <w:t>.</w:t>
      </w:r>
    </w:p>
    <w:p w:rsidR="00694FE4" w:rsidRPr="00883BAA" w:rsidRDefault="00694FE4" w:rsidP="00C4376F">
      <w:pPr>
        <w:spacing w:after="0" w:line="360" w:lineRule="auto"/>
        <w:ind w:firstLine="709"/>
        <w:jc w:val="both"/>
        <w:rPr>
          <w:rFonts w:ascii="Times New Roman" w:hAnsi="Times New Roman" w:cs="Times New Roman"/>
          <w:sz w:val="28"/>
          <w:szCs w:val="28"/>
        </w:rPr>
      </w:pPr>
      <w:r w:rsidRPr="00883BAA">
        <w:rPr>
          <w:rFonts w:ascii="Times New Roman" w:hAnsi="Times New Roman" w:cs="Times New Roman"/>
          <w:sz w:val="28"/>
          <w:szCs w:val="28"/>
        </w:rPr>
        <w:lastRenderedPageBreak/>
        <w:t>Объяснение при выполнении движений должно быть лаконичным и понятным детям. Во время показа движений, сопровождающихся словесной инструкцией, дети приучаются осознавать свои действия. Ребенок, который сознательно воспринимает объяснения, овладевает двигательной действием значительно быстрее и с меньшим количеством повторений, чем та, которая не поняла смысл ее выполнения. Объяснение способствует лучшему осознанию изучаемого движения, побуждает ребенка к активности и облегчает формирова</w:t>
      </w:r>
      <w:r w:rsidR="00C4376F" w:rsidRPr="00883BAA">
        <w:rPr>
          <w:rFonts w:ascii="Times New Roman" w:hAnsi="Times New Roman" w:cs="Times New Roman"/>
          <w:sz w:val="28"/>
          <w:szCs w:val="28"/>
        </w:rPr>
        <w:t>ние двигательных представлений.</w:t>
      </w:r>
    </w:p>
    <w:p w:rsidR="00694FE4" w:rsidRPr="00883BAA" w:rsidRDefault="00694FE4" w:rsidP="00C4376F">
      <w:pPr>
        <w:spacing w:after="0" w:line="360" w:lineRule="auto"/>
        <w:ind w:firstLine="709"/>
        <w:jc w:val="both"/>
        <w:rPr>
          <w:rFonts w:ascii="Times New Roman" w:hAnsi="Times New Roman" w:cs="Times New Roman"/>
          <w:sz w:val="28"/>
          <w:szCs w:val="28"/>
        </w:rPr>
      </w:pPr>
      <w:r w:rsidRPr="00883BAA">
        <w:rPr>
          <w:rFonts w:ascii="Times New Roman" w:hAnsi="Times New Roman" w:cs="Times New Roman"/>
          <w:sz w:val="28"/>
          <w:szCs w:val="28"/>
        </w:rPr>
        <w:t>Дидактическая мастерство педагога при объяснении движения в значительной мере предопределяет умение создать у ребенка ассоциации между поставленными двигательными задачами и приобретенным им двигательным опытом. С этой целью целесообразно использовать такие приемы, как обра</w:t>
      </w:r>
      <w:r w:rsidR="00C4376F" w:rsidRPr="00883BAA">
        <w:rPr>
          <w:rFonts w:ascii="Times New Roman" w:hAnsi="Times New Roman" w:cs="Times New Roman"/>
          <w:sz w:val="28"/>
          <w:szCs w:val="28"/>
        </w:rPr>
        <w:t>зные представления о движениях.</w:t>
      </w:r>
    </w:p>
    <w:p w:rsidR="00694FE4" w:rsidRPr="00883BAA" w:rsidRDefault="00694FE4" w:rsidP="00C4376F">
      <w:pPr>
        <w:spacing w:after="0" w:line="360" w:lineRule="auto"/>
        <w:ind w:firstLine="709"/>
        <w:jc w:val="both"/>
        <w:rPr>
          <w:rFonts w:ascii="Times New Roman" w:hAnsi="Times New Roman" w:cs="Times New Roman"/>
          <w:sz w:val="28"/>
          <w:szCs w:val="28"/>
        </w:rPr>
      </w:pPr>
      <w:r w:rsidRPr="00883BAA">
        <w:rPr>
          <w:rFonts w:ascii="Times New Roman" w:hAnsi="Times New Roman" w:cs="Times New Roman"/>
          <w:sz w:val="28"/>
          <w:szCs w:val="28"/>
        </w:rPr>
        <w:t>После того, как дети овладеют структурой нового движения в самых общих чертах, на что требуется незначительное количество повторений, возникает необходимость в правильном овладении всеми компонентами движения</w:t>
      </w:r>
      <w:r w:rsidR="00C4376F" w:rsidRPr="00883BAA">
        <w:rPr>
          <w:rFonts w:ascii="Times New Roman" w:hAnsi="Times New Roman" w:cs="Times New Roman"/>
          <w:sz w:val="28"/>
          <w:szCs w:val="28"/>
        </w:rPr>
        <w:t xml:space="preserve"> и последующем его закреплении</w:t>
      </w:r>
      <w:r w:rsidR="00883BAA" w:rsidRPr="00883BAA">
        <w:rPr>
          <w:rFonts w:ascii="Times New Roman" w:hAnsi="Times New Roman" w:cs="Times New Roman"/>
          <w:sz w:val="28"/>
          <w:szCs w:val="28"/>
        </w:rPr>
        <w:t xml:space="preserve"> [14]</w:t>
      </w:r>
      <w:r w:rsidR="00C4376F" w:rsidRPr="00883BAA">
        <w:rPr>
          <w:rFonts w:ascii="Times New Roman" w:hAnsi="Times New Roman" w:cs="Times New Roman"/>
          <w:sz w:val="28"/>
          <w:szCs w:val="28"/>
        </w:rPr>
        <w:t>.</w:t>
      </w:r>
    </w:p>
    <w:p w:rsidR="00694FE4" w:rsidRPr="005862C7" w:rsidRDefault="00694FE4" w:rsidP="00C4376F">
      <w:pPr>
        <w:spacing w:after="0" w:line="360" w:lineRule="auto"/>
        <w:ind w:firstLine="709"/>
        <w:jc w:val="both"/>
        <w:rPr>
          <w:rFonts w:ascii="Times New Roman" w:hAnsi="Times New Roman" w:cs="Times New Roman"/>
          <w:sz w:val="28"/>
          <w:szCs w:val="28"/>
        </w:rPr>
      </w:pPr>
      <w:r w:rsidRPr="005862C7">
        <w:rPr>
          <w:rFonts w:ascii="Times New Roman" w:hAnsi="Times New Roman" w:cs="Times New Roman"/>
          <w:sz w:val="28"/>
          <w:szCs w:val="28"/>
        </w:rPr>
        <w:t>На втором этапе углубленного разучивания движения процесс обучения строится в соответствии с закономерностями совершенствования двигательного умения и частичного перехода в навыки. На этом этапе ведущая роль в системе управления движениями переходит к двигательному ана</w:t>
      </w:r>
      <w:r w:rsidR="00C4376F" w:rsidRPr="005862C7">
        <w:rPr>
          <w:rFonts w:ascii="Times New Roman" w:hAnsi="Times New Roman" w:cs="Times New Roman"/>
          <w:sz w:val="28"/>
          <w:szCs w:val="28"/>
        </w:rPr>
        <w:t>лизатору - «мышечных ощущений».</w:t>
      </w:r>
    </w:p>
    <w:p w:rsidR="00694FE4" w:rsidRPr="005862C7" w:rsidRDefault="00694FE4" w:rsidP="00C4376F">
      <w:pPr>
        <w:spacing w:after="0" w:line="360" w:lineRule="auto"/>
        <w:ind w:firstLine="709"/>
        <w:jc w:val="both"/>
        <w:rPr>
          <w:rFonts w:ascii="Times New Roman" w:hAnsi="Times New Roman" w:cs="Times New Roman"/>
          <w:sz w:val="28"/>
          <w:szCs w:val="28"/>
        </w:rPr>
      </w:pPr>
      <w:r w:rsidRPr="005862C7">
        <w:rPr>
          <w:rFonts w:ascii="Times New Roman" w:hAnsi="Times New Roman" w:cs="Times New Roman"/>
          <w:sz w:val="28"/>
          <w:szCs w:val="28"/>
        </w:rPr>
        <w:t xml:space="preserve">Учитывая то, что упражнения детям уже знакомы, педагог использует методические приемы, которые способствуют правильности выполнения двигательных действий. В практической деятельности детей </w:t>
      </w:r>
      <w:r w:rsidR="00883BAA" w:rsidRPr="005862C7">
        <w:rPr>
          <w:rFonts w:ascii="Times New Roman" w:hAnsi="Times New Roman" w:cs="Times New Roman"/>
          <w:sz w:val="28"/>
          <w:szCs w:val="28"/>
        </w:rPr>
        <w:t xml:space="preserve">побуждают </w:t>
      </w:r>
      <w:r w:rsidRPr="005862C7">
        <w:rPr>
          <w:rFonts w:ascii="Times New Roman" w:hAnsi="Times New Roman" w:cs="Times New Roman"/>
          <w:sz w:val="28"/>
          <w:szCs w:val="28"/>
        </w:rPr>
        <w:t>к воссозданию способов двигательной деятельности (репродуктивный метод). Вследствие чего наблюдается повышение усвоения ребенком знаний и навыков, что позволяет использовать и варьир</w:t>
      </w:r>
      <w:r w:rsidR="00C4376F" w:rsidRPr="005862C7">
        <w:rPr>
          <w:rFonts w:ascii="Times New Roman" w:hAnsi="Times New Roman" w:cs="Times New Roman"/>
          <w:sz w:val="28"/>
          <w:szCs w:val="28"/>
        </w:rPr>
        <w:t>овать их в различных ситуациях.</w:t>
      </w:r>
    </w:p>
    <w:p w:rsidR="00694FE4" w:rsidRPr="005862C7" w:rsidRDefault="00883BAA" w:rsidP="00C4376F">
      <w:pPr>
        <w:spacing w:after="0" w:line="360" w:lineRule="auto"/>
        <w:ind w:firstLine="709"/>
        <w:jc w:val="both"/>
        <w:rPr>
          <w:rFonts w:ascii="Times New Roman" w:hAnsi="Times New Roman" w:cs="Times New Roman"/>
          <w:sz w:val="28"/>
          <w:szCs w:val="28"/>
        </w:rPr>
      </w:pPr>
      <w:r w:rsidRPr="005862C7">
        <w:rPr>
          <w:rFonts w:ascii="Times New Roman" w:hAnsi="Times New Roman" w:cs="Times New Roman"/>
          <w:sz w:val="28"/>
          <w:szCs w:val="28"/>
        </w:rPr>
        <w:lastRenderedPageBreak/>
        <w:t xml:space="preserve">У младших школьников </w:t>
      </w:r>
      <w:r w:rsidR="00694FE4" w:rsidRPr="005862C7">
        <w:rPr>
          <w:rFonts w:ascii="Times New Roman" w:hAnsi="Times New Roman" w:cs="Times New Roman"/>
          <w:sz w:val="28"/>
          <w:szCs w:val="28"/>
        </w:rPr>
        <w:t>во время обучения разнообразных движений следует исходить из сходства их структуры таким образом, чтобы элементы движения становились основой для формирования новых двигательных навыков, и чтобы соблюдалась необходимая преем</w:t>
      </w:r>
      <w:r w:rsidR="00C4376F" w:rsidRPr="005862C7">
        <w:rPr>
          <w:rFonts w:ascii="Times New Roman" w:hAnsi="Times New Roman" w:cs="Times New Roman"/>
          <w:sz w:val="28"/>
          <w:szCs w:val="28"/>
        </w:rPr>
        <w:t>ственно</w:t>
      </w:r>
      <w:r w:rsidRPr="005862C7">
        <w:rPr>
          <w:rFonts w:ascii="Times New Roman" w:hAnsi="Times New Roman" w:cs="Times New Roman"/>
          <w:sz w:val="28"/>
          <w:szCs w:val="28"/>
        </w:rPr>
        <w:t>сть в обучении [7</w:t>
      </w:r>
      <w:r w:rsidR="00C4376F" w:rsidRPr="005862C7">
        <w:rPr>
          <w:rFonts w:ascii="Times New Roman" w:hAnsi="Times New Roman" w:cs="Times New Roman"/>
          <w:sz w:val="28"/>
          <w:szCs w:val="28"/>
        </w:rPr>
        <w:t>].</w:t>
      </w:r>
    </w:p>
    <w:p w:rsidR="00694FE4" w:rsidRPr="005862C7" w:rsidRDefault="00694FE4" w:rsidP="00694FE4">
      <w:pPr>
        <w:spacing w:after="0" w:line="360" w:lineRule="auto"/>
        <w:ind w:firstLine="709"/>
        <w:jc w:val="both"/>
        <w:rPr>
          <w:rFonts w:ascii="Times New Roman" w:hAnsi="Times New Roman" w:cs="Times New Roman"/>
          <w:sz w:val="28"/>
          <w:szCs w:val="28"/>
        </w:rPr>
      </w:pPr>
      <w:r w:rsidRPr="005862C7">
        <w:rPr>
          <w:rFonts w:ascii="Times New Roman" w:hAnsi="Times New Roman" w:cs="Times New Roman"/>
          <w:sz w:val="28"/>
          <w:szCs w:val="28"/>
        </w:rPr>
        <w:t xml:space="preserve">На этом этапе обучения движению возникает необходимость показа и объяснения двигательных действий. </w:t>
      </w:r>
      <w:r w:rsidR="00883BAA" w:rsidRPr="005862C7">
        <w:rPr>
          <w:rFonts w:ascii="Times New Roman" w:hAnsi="Times New Roman" w:cs="Times New Roman"/>
          <w:sz w:val="28"/>
          <w:szCs w:val="28"/>
        </w:rPr>
        <w:t xml:space="preserve">К </w:t>
      </w:r>
      <w:r w:rsidRPr="005862C7">
        <w:rPr>
          <w:rFonts w:ascii="Times New Roman" w:hAnsi="Times New Roman" w:cs="Times New Roman"/>
          <w:sz w:val="28"/>
          <w:szCs w:val="28"/>
        </w:rPr>
        <w:t xml:space="preserve">показу привлекают детей, которые хорошо выполняют упражнение, </w:t>
      </w:r>
      <w:r w:rsidR="00883BAA" w:rsidRPr="005862C7">
        <w:rPr>
          <w:rFonts w:ascii="Times New Roman" w:hAnsi="Times New Roman" w:cs="Times New Roman"/>
          <w:sz w:val="28"/>
          <w:szCs w:val="28"/>
        </w:rPr>
        <w:t xml:space="preserve">которое </w:t>
      </w:r>
      <w:r w:rsidRPr="005862C7">
        <w:rPr>
          <w:rFonts w:ascii="Times New Roman" w:hAnsi="Times New Roman" w:cs="Times New Roman"/>
          <w:sz w:val="28"/>
          <w:szCs w:val="28"/>
        </w:rPr>
        <w:t>изучается. Все это ак</w:t>
      </w:r>
      <w:r w:rsidR="00883BAA" w:rsidRPr="005862C7">
        <w:rPr>
          <w:rFonts w:ascii="Times New Roman" w:hAnsi="Times New Roman" w:cs="Times New Roman"/>
          <w:sz w:val="28"/>
          <w:szCs w:val="28"/>
        </w:rPr>
        <w:t xml:space="preserve">тивизирует процесс обучения и </w:t>
      </w:r>
      <w:r w:rsidRPr="005862C7">
        <w:rPr>
          <w:rFonts w:ascii="Times New Roman" w:hAnsi="Times New Roman" w:cs="Times New Roman"/>
          <w:sz w:val="28"/>
          <w:szCs w:val="28"/>
        </w:rPr>
        <w:t>школьники, которые неуверенно выполняют движения, на примере своих сверстников убеждаются в возможности хорошо овладеть ими.</w:t>
      </w:r>
    </w:p>
    <w:p w:rsidR="00C4376F" w:rsidRPr="005862C7" w:rsidRDefault="00C4376F" w:rsidP="00C4376F">
      <w:pPr>
        <w:spacing w:after="0" w:line="360" w:lineRule="auto"/>
        <w:ind w:firstLine="709"/>
        <w:jc w:val="both"/>
        <w:rPr>
          <w:rFonts w:ascii="Times New Roman" w:hAnsi="Times New Roman" w:cs="Times New Roman"/>
          <w:sz w:val="28"/>
          <w:szCs w:val="28"/>
        </w:rPr>
      </w:pPr>
      <w:r w:rsidRPr="005862C7">
        <w:rPr>
          <w:rFonts w:ascii="Times New Roman" w:hAnsi="Times New Roman" w:cs="Times New Roman"/>
          <w:sz w:val="28"/>
          <w:szCs w:val="28"/>
        </w:rPr>
        <w:t>Несмотря на то, что на предыдущем этапе прослеживается определенная неточность в выполнении двигательного действия, в процессе дальнейших повторений уточняются отдельные элементы движения. Навык приобретает новые, внешне малозаметные признаки, связанные с автоматизацией и стабилизацией движения.</w:t>
      </w:r>
    </w:p>
    <w:p w:rsidR="005862C7" w:rsidRPr="005862C7" w:rsidRDefault="00C4376F" w:rsidP="00C4376F">
      <w:pPr>
        <w:spacing w:after="0" w:line="360" w:lineRule="auto"/>
        <w:ind w:firstLine="709"/>
        <w:jc w:val="both"/>
        <w:rPr>
          <w:rFonts w:ascii="Times New Roman" w:hAnsi="Times New Roman" w:cs="Times New Roman"/>
          <w:sz w:val="28"/>
          <w:szCs w:val="28"/>
        </w:rPr>
      </w:pPr>
      <w:r w:rsidRPr="005862C7">
        <w:rPr>
          <w:rFonts w:ascii="Times New Roman" w:hAnsi="Times New Roman" w:cs="Times New Roman"/>
          <w:sz w:val="28"/>
          <w:szCs w:val="28"/>
        </w:rPr>
        <w:t xml:space="preserve">Очень важно во время привлечения детей к качественному выполнению движения на II и III этапе обучения повышать их речевую активность. </w:t>
      </w:r>
    </w:p>
    <w:p w:rsidR="00C4376F" w:rsidRPr="005862C7" w:rsidRDefault="00C4376F" w:rsidP="00C4376F">
      <w:pPr>
        <w:spacing w:after="0" w:line="360" w:lineRule="auto"/>
        <w:ind w:firstLine="709"/>
        <w:jc w:val="both"/>
        <w:rPr>
          <w:rFonts w:ascii="Times New Roman" w:hAnsi="Times New Roman" w:cs="Times New Roman"/>
          <w:sz w:val="28"/>
          <w:szCs w:val="28"/>
        </w:rPr>
      </w:pPr>
      <w:r w:rsidRPr="005862C7">
        <w:rPr>
          <w:rFonts w:ascii="Times New Roman" w:hAnsi="Times New Roman" w:cs="Times New Roman"/>
          <w:sz w:val="28"/>
          <w:szCs w:val="28"/>
        </w:rPr>
        <w:t>На третьем этапе обучения движению формируется стереотип, который положен в основу навыка, совершенствующегося в направлении подвижности и приспособления к внешним изменяющимся условиям. Укрепление динамического стереотипа сопровождается постоянной автоматизацией компонентов двигательного навыка</w:t>
      </w:r>
      <w:r w:rsidR="005862C7" w:rsidRPr="005862C7">
        <w:rPr>
          <w:rFonts w:ascii="Times New Roman" w:hAnsi="Times New Roman" w:cs="Times New Roman"/>
          <w:sz w:val="28"/>
          <w:szCs w:val="28"/>
        </w:rPr>
        <w:t xml:space="preserve"> </w:t>
      </w:r>
      <w:r w:rsidR="005862C7" w:rsidRPr="00C24C0D">
        <w:rPr>
          <w:rFonts w:ascii="Times New Roman" w:hAnsi="Times New Roman" w:cs="Times New Roman"/>
          <w:sz w:val="28"/>
          <w:szCs w:val="28"/>
        </w:rPr>
        <w:t>[15]</w:t>
      </w:r>
      <w:r w:rsidRPr="005862C7">
        <w:rPr>
          <w:rFonts w:ascii="Times New Roman" w:hAnsi="Times New Roman" w:cs="Times New Roman"/>
          <w:sz w:val="28"/>
          <w:szCs w:val="28"/>
        </w:rPr>
        <w:t>.</w:t>
      </w:r>
    </w:p>
    <w:p w:rsidR="00C4376F" w:rsidRPr="005862C7" w:rsidRDefault="00C4376F" w:rsidP="00C4376F">
      <w:pPr>
        <w:spacing w:after="0" w:line="360" w:lineRule="auto"/>
        <w:ind w:firstLine="709"/>
        <w:jc w:val="both"/>
        <w:rPr>
          <w:rFonts w:ascii="Times New Roman" w:hAnsi="Times New Roman" w:cs="Times New Roman"/>
          <w:sz w:val="28"/>
          <w:szCs w:val="28"/>
        </w:rPr>
      </w:pPr>
      <w:r w:rsidRPr="005862C7">
        <w:rPr>
          <w:rFonts w:ascii="Times New Roman" w:hAnsi="Times New Roman" w:cs="Times New Roman"/>
          <w:sz w:val="28"/>
          <w:szCs w:val="28"/>
        </w:rPr>
        <w:t>Основная цель, которая ставится на эт</w:t>
      </w:r>
      <w:r w:rsidR="005862C7" w:rsidRPr="005862C7">
        <w:rPr>
          <w:rFonts w:ascii="Times New Roman" w:hAnsi="Times New Roman" w:cs="Times New Roman"/>
          <w:sz w:val="28"/>
          <w:szCs w:val="28"/>
        </w:rPr>
        <w:t>ом этапе, - формирование прочного</w:t>
      </w:r>
      <w:r w:rsidRPr="005862C7">
        <w:rPr>
          <w:rFonts w:ascii="Times New Roman" w:hAnsi="Times New Roman" w:cs="Times New Roman"/>
          <w:sz w:val="28"/>
          <w:szCs w:val="28"/>
        </w:rPr>
        <w:t xml:space="preserve"> и наряду с этим пласти</w:t>
      </w:r>
      <w:r w:rsidR="005862C7" w:rsidRPr="005862C7">
        <w:rPr>
          <w:rFonts w:ascii="Times New Roman" w:hAnsi="Times New Roman" w:cs="Times New Roman"/>
          <w:sz w:val="28"/>
          <w:szCs w:val="28"/>
        </w:rPr>
        <w:t>ческого навыка</w:t>
      </w:r>
      <w:r w:rsidRPr="005862C7">
        <w:rPr>
          <w:rFonts w:ascii="Times New Roman" w:hAnsi="Times New Roman" w:cs="Times New Roman"/>
          <w:sz w:val="28"/>
          <w:szCs w:val="28"/>
        </w:rPr>
        <w:t>.</w:t>
      </w:r>
    </w:p>
    <w:p w:rsidR="00F62A60" w:rsidRPr="00F62A60" w:rsidRDefault="00C4376F" w:rsidP="00C4376F">
      <w:pPr>
        <w:spacing w:after="0" w:line="360" w:lineRule="auto"/>
        <w:ind w:firstLine="709"/>
        <w:jc w:val="both"/>
        <w:rPr>
          <w:rFonts w:ascii="Times New Roman" w:hAnsi="Times New Roman" w:cs="Times New Roman"/>
          <w:sz w:val="28"/>
          <w:szCs w:val="28"/>
        </w:rPr>
      </w:pPr>
      <w:r w:rsidRPr="00F62A60">
        <w:rPr>
          <w:rFonts w:ascii="Times New Roman" w:hAnsi="Times New Roman" w:cs="Times New Roman"/>
          <w:sz w:val="28"/>
          <w:szCs w:val="28"/>
        </w:rPr>
        <w:t>Техника и способ выполнения двигательных действи</w:t>
      </w:r>
      <w:r w:rsidR="005862C7" w:rsidRPr="00F62A60">
        <w:rPr>
          <w:rFonts w:ascii="Times New Roman" w:hAnsi="Times New Roman" w:cs="Times New Roman"/>
          <w:sz w:val="28"/>
          <w:szCs w:val="28"/>
        </w:rPr>
        <w:t xml:space="preserve">й, сформированных у ребенка в </w:t>
      </w:r>
      <w:r w:rsidRPr="00F62A60">
        <w:rPr>
          <w:rFonts w:ascii="Times New Roman" w:hAnsi="Times New Roman" w:cs="Times New Roman"/>
          <w:sz w:val="28"/>
          <w:szCs w:val="28"/>
        </w:rPr>
        <w:t xml:space="preserve">школьном возрасте, являются переходными формами </w:t>
      </w:r>
      <w:r w:rsidR="005862C7" w:rsidRPr="00F62A60">
        <w:rPr>
          <w:rFonts w:ascii="Times New Roman" w:hAnsi="Times New Roman" w:cs="Times New Roman"/>
          <w:sz w:val="28"/>
          <w:szCs w:val="28"/>
        </w:rPr>
        <w:t>к более стойким навыкам</w:t>
      </w:r>
      <w:r w:rsidRPr="00F62A60">
        <w:rPr>
          <w:rFonts w:ascii="Times New Roman" w:hAnsi="Times New Roman" w:cs="Times New Roman"/>
          <w:sz w:val="28"/>
          <w:szCs w:val="28"/>
        </w:rPr>
        <w:t xml:space="preserve"> взрослого человека. Чтобы они были гибкие, вариативные, </w:t>
      </w:r>
      <w:r w:rsidR="00F62A60" w:rsidRPr="00F62A60">
        <w:rPr>
          <w:rFonts w:ascii="Times New Roman" w:hAnsi="Times New Roman" w:cs="Times New Roman"/>
          <w:sz w:val="28"/>
          <w:szCs w:val="28"/>
        </w:rPr>
        <w:t xml:space="preserve">можно использовать </w:t>
      </w:r>
      <w:r w:rsidRPr="00F62A60">
        <w:rPr>
          <w:rFonts w:ascii="Times New Roman" w:hAnsi="Times New Roman" w:cs="Times New Roman"/>
          <w:sz w:val="28"/>
          <w:szCs w:val="28"/>
        </w:rPr>
        <w:t xml:space="preserve">метод проблемного обучения. </w:t>
      </w:r>
      <w:r w:rsidRPr="00F62A60">
        <w:rPr>
          <w:rFonts w:ascii="Times New Roman" w:hAnsi="Times New Roman" w:cs="Times New Roman"/>
          <w:sz w:val="28"/>
          <w:szCs w:val="28"/>
        </w:rPr>
        <w:lastRenderedPageBreak/>
        <w:t>Опираясь на двигательный опыт, перед ребенком стави</w:t>
      </w:r>
      <w:r w:rsidR="00F62A60" w:rsidRPr="00F62A60">
        <w:rPr>
          <w:rFonts w:ascii="Times New Roman" w:hAnsi="Times New Roman" w:cs="Times New Roman"/>
          <w:sz w:val="28"/>
          <w:szCs w:val="28"/>
        </w:rPr>
        <w:t>тся проблема</w:t>
      </w:r>
      <w:r w:rsidRPr="00F62A60">
        <w:rPr>
          <w:rFonts w:ascii="Times New Roman" w:hAnsi="Times New Roman" w:cs="Times New Roman"/>
          <w:sz w:val="28"/>
          <w:szCs w:val="28"/>
        </w:rPr>
        <w:t xml:space="preserve"> самостоятельного решения двигательного задания. </w:t>
      </w:r>
    </w:p>
    <w:p w:rsidR="00C4376F" w:rsidRPr="00F62A60" w:rsidRDefault="00F62A60" w:rsidP="00C4376F">
      <w:pPr>
        <w:spacing w:after="0" w:line="360" w:lineRule="auto"/>
        <w:ind w:firstLine="709"/>
        <w:jc w:val="both"/>
        <w:rPr>
          <w:rFonts w:ascii="Times New Roman" w:hAnsi="Times New Roman" w:cs="Times New Roman"/>
          <w:sz w:val="28"/>
          <w:szCs w:val="28"/>
        </w:rPr>
      </w:pPr>
      <w:r w:rsidRPr="00F62A60">
        <w:rPr>
          <w:rFonts w:ascii="Times New Roman" w:hAnsi="Times New Roman" w:cs="Times New Roman"/>
          <w:sz w:val="28"/>
          <w:szCs w:val="28"/>
        </w:rPr>
        <w:t>Разнообразные повторения, усложнения</w:t>
      </w:r>
      <w:r w:rsidR="00C4376F" w:rsidRPr="00F62A60">
        <w:rPr>
          <w:rFonts w:ascii="Times New Roman" w:hAnsi="Times New Roman" w:cs="Times New Roman"/>
          <w:sz w:val="28"/>
          <w:szCs w:val="28"/>
        </w:rPr>
        <w:t xml:space="preserve"> форм движений, выполнение их в игровых ситуациях создают предпосылки для применения навыка в различных условиях жизненной практики. Таким образом, высокий уровень овладения детьми движением предусматривает его пластичность и определенную вариативность, приспособленность к изменяющимся условиям, и условиям деятельности.</w:t>
      </w:r>
    </w:p>
    <w:p w:rsidR="00F62A60" w:rsidRPr="00F62A60" w:rsidRDefault="00F62A60" w:rsidP="00C4376F">
      <w:pPr>
        <w:spacing w:after="0" w:line="360" w:lineRule="auto"/>
        <w:ind w:firstLine="709"/>
        <w:jc w:val="both"/>
        <w:rPr>
          <w:rFonts w:ascii="Times New Roman" w:hAnsi="Times New Roman" w:cs="Times New Roman"/>
          <w:sz w:val="28"/>
          <w:szCs w:val="28"/>
        </w:rPr>
      </w:pPr>
      <w:r w:rsidRPr="00F62A60">
        <w:rPr>
          <w:rFonts w:ascii="Times New Roman" w:hAnsi="Times New Roman" w:cs="Times New Roman"/>
          <w:sz w:val="28"/>
          <w:szCs w:val="28"/>
        </w:rPr>
        <w:t xml:space="preserve">Для младшего </w:t>
      </w:r>
      <w:r w:rsidR="00C4376F" w:rsidRPr="00F62A60">
        <w:rPr>
          <w:rFonts w:ascii="Times New Roman" w:hAnsi="Times New Roman" w:cs="Times New Roman"/>
          <w:sz w:val="28"/>
          <w:szCs w:val="28"/>
        </w:rPr>
        <w:t xml:space="preserve">школьного возраста доступны осознание выполнение упражнений, их анализ и оценка. Умение оценивать движения развивается постепенно (с возрастом) - от общей недифференцированной </w:t>
      </w:r>
      <w:r w:rsidRPr="00F62A60">
        <w:rPr>
          <w:rFonts w:ascii="Times New Roman" w:hAnsi="Times New Roman" w:cs="Times New Roman"/>
          <w:sz w:val="28"/>
          <w:szCs w:val="28"/>
        </w:rPr>
        <w:t>к самокритичной и адекватной самооценке</w:t>
      </w:r>
      <w:r w:rsidR="00C4376F" w:rsidRPr="00F62A60">
        <w:rPr>
          <w:rFonts w:ascii="Times New Roman" w:hAnsi="Times New Roman" w:cs="Times New Roman"/>
          <w:sz w:val="28"/>
          <w:szCs w:val="28"/>
        </w:rPr>
        <w:t>, которая соответствует объективным показателям. Поэтом</w:t>
      </w:r>
      <w:r w:rsidRPr="00F62A60">
        <w:rPr>
          <w:rFonts w:ascii="Times New Roman" w:hAnsi="Times New Roman" w:cs="Times New Roman"/>
          <w:sz w:val="28"/>
          <w:szCs w:val="28"/>
        </w:rPr>
        <w:t>у в процессе обучения физическим упражнениям</w:t>
      </w:r>
      <w:r w:rsidR="00C4376F" w:rsidRPr="00F62A60">
        <w:rPr>
          <w:rFonts w:ascii="Times New Roman" w:hAnsi="Times New Roman" w:cs="Times New Roman"/>
          <w:sz w:val="28"/>
          <w:szCs w:val="28"/>
        </w:rPr>
        <w:t xml:space="preserve">, на всех этапах формирования навыка следует постоянно направлять внимание детей на качество выполнения двигательных действий. </w:t>
      </w:r>
    </w:p>
    <w:p w:rsidR="00C4376F" w:rsidRPr="00F62A60" w:rsidRDefault="00C4376F" w:rsidP="00C4376F">
      <w:pPr>
        <w:spacing w:after="0" w:line="360" w:lineRule="auto"/>
        <w:ind w:firstLine="709"/>
        <w:jc w:val="both"/>
        <w:rPr>
          <w:rFonts w:ascii="Times New Roman" w:hAnsi="Times New Roman" w:cs="Times New Roman"/>
          <w:sz w:val="28"/>
          <w:szCs w:val="28"/>
        </w:rPr>
      </w:pPr>
      <w:r w:rsidRPr="00F62A60">
        <w:rPr>
          <w:rFonts w:ascii="Times New Roman" w:hAnsi="Times New Roman" w:cs="Times New Roman"/>
          <w:sz w:val="28"/>
          <w:szCs w:val="28"/>
        </w:rPr>
        <w:t xml:space="preserve">Своеобразие процесса обучения детей на этом этапе заключается в особом соотношении методов. Имитация, зрительные ориентиры, помощь, звуковые сигналы, игровая и соревновательная формы проведения физических упражнений - все это </w:t>
      </w:r>
      <w:r w:rsidR="00F62A60" w:rsidRPr="00F62A60">
        <w:rPr>
          <w:rFonts w:ascii="Times New Roman" w:hAnsi="Times New Roman" w:cs="Times New Roman"/>
          <w:sz w:val="28"/>
          <w:szCs w:val="28"/>
        </w:rPr>
        <w:t>эмоционально окрашивает обучение</w:t>
      </w:r>
      <w:r w:rsidRPr="00F62A60">
        <w:rPr>
          <w:rFonts w:ascii="Times New Roman" w:hAnsi="Times New Roman" w:cs="Times New Roman"/>
          <w:sz w:val="28"/>
          <w:szCs w:val="28"/>
        </w:rPr>
        <w:t>, делает его привлекательным, доступным, позволяет сформировать прочные двигательные умения и навыки.</w:t>
      </w:r>
    </w:p>
    <w:p w:rsidR="00694FE4" w:rsidRPr="00724095" w:rsidRDefault="00C4376F" w:rsidP="00C4376F">
      <w:pPr>
        <w:spacing w:after="0" w:line="360" w:lineRule="auto"/>
        <w:ind w:firstLine="709"/>
        <w:jc w:val="both"/>
        <w:rPr>
          <w:rFonts w:ascii="Times New Roman" w:hAnsi="Times New Roman" w:cs="Times New Roman"/>
          <w:b/>
          <w:sz w:val="28"/>
          <w:szCs w:val="28"/>
        </w:rPr>
      </w:pPr>
      <w:r w:rsidRPr="00F62A60">
        <w:rPr>
          <w:rFonts w:ascii="Times New Roman" w:hAnsi="Times New Roman" w:cs="Times New Roman"/>
          <w:sz w:val="28"/>
          <w:szCs w:val="28"/>
        </w:rPr>
        <w:t>Таким образом, во</w:t>
      </w:r>
      <w:r w:rsidRPr="005862C7">
        <w:rPr>
          <w:rFonts w:ascii="Times New Roman" w:hAnsi="Times New Roman" w:cs="Times New Roman"/>
          <w:sz w:val="28"/>
          <w:szCs w:val="28"/>
        </w:rPr>
        <w:t xml:space="preserve"> время формирования</w:t>
      </w:r>
      <w:r w:rsidR="005862C7" w:rsidRPr="005862C7">
        <w:t xml:space="preserve"> </w:t>
      </w:r>
      <w:r w:rsidR="005862C7" w:rsidRPr="005862C7">
        <w:rPr>
          <w:rFonts w:ascii="Times New Roman" w:hAnsi="Times New Roman" w:cs="Times New Roman"/>
          <w:sz w:val="28"/>
          <w:szCs w:val="28"/>
        </w:rPr>
        <w:t>двигательной активности младших школьников с задержкой психического развития</w:t>
      </w:r>
      <w:r w:rsidRPr="005862C7">
        <w:rPr>
          <w:rFonts w:ascii="Times New Roman" w:hAnsi="Times New Roman" w:cs="Times New Roman"/>
          <w:sz w:val="28"/>
          <w:szCs w:val="28"/>
        </w:rPr>
        <w:t xml:space="preserve"> на разных этапах обучения педагог использует совокупность эффективных методов и приемов. Это способствует совершенствованию всех форм движений и формированию двигательных действий. Вследствие этого происходит качественное преобразование </w:t>
      </w:r>
      <w:r w:rsidR="005862C7">
        <w:rPr>
          <w:rFonts w:ascii="Times New Roman" w:hAnsi="Times New Roman" w:cs="Times New Roman"/>
          <w:sz w:val="28"/>
          <w:szCs w:val="28"/>
        </w:rPr>
        <w:t xml:space="preserve">их </w:t>
      </w:r>
      <w:r w:rsidRPr="005862C7">
        <w:rPr>
          <w:rFonts w:ascii="Times New Roman" w:hAnsi="Times New Roman" w:cs="Times New Roman"/>
          <w:sz w:val="28"/>
          <w:szCs w:val="28"/>
        </w:rPr>
        <w:t>моторной сферы.</w:t>
      </w:r>
    </w:p>
    <w:p w:rsidR="00C4376F" w:rsidRDefault="00C4376F" w:rsidP="00C4376F">
      <w:pPr>
        <w:spacing w:after="0" w:line="360" w:lineRule="auto"/>
        <w:ind w:firstLine="709"/>
        <w:jc w:val="both"/>
        <w:rPr>
          <w:rFonts w:ascii="Times New Roman" w:hAnsi="Times New Roman" w:cs="Times New Roman"/>
          <w:sz w:val="28"/>
          <w:szCs w:val="28"/>
        </w:rPr>
      </w:pPr>
    </w:p>
    <w:p w:rsidR="00EB35A2" w:rsidRDefault="00EB35A2" w:rsidP="00EB35A2">
      <w:pPr>
        <w:ind w:firstLine="709"/>
        <w:rPr>
          <w:rFonts w:ascii="Times New Roman" w:hAnsi="Times New Roman" w:cs="Times New Roman"/>
          <w:b/>
          <w:sz w:val="28"/>
          <w:szCs w:val="28"/>
        </w:rPr>
      </w:pPr>
      <w:r w:rsidRPr="00EB35A2">
        <w:rPr>
          <w:rFonts w:ascii="Times New Roman" w:hAnsi="Times New Roman" w:cs="Times New Roman"/>
          <w:b/>
          <w:sz w:val="28"/>
          <w:szCs w:val="28"/>
        </w:rPr>
        <w:t>Выводы по главе 2</w:t>
      </w:r>
    </w:p>
    <w:p w:rsidR="00F36DE5" w:rsidRPr="006F00A7" w:rsidRDefault="00F36DE5" w:rsidP="00DC0100">
      <w:pPr>
        <w:spacing w:after="0" w:line="360" w:lineRule="auto"/>
        <w:ind w:firstLine="709"/>
        <w:jc w:val="both"/>
        <w:rPr>
          <w:rFonts w:ascii="Times New Roman" w:hAnsi="Times New Roman" w:cs="Times New Roman"/>
          <w:sz w:val="28"/>
          <w:szCs w:val="28"/>
        </w:rPr>
      </w:pPr>
    </w:p>
    <w:p w:rsidR="00F36DE5" w:rsidRDefault="00F36DE5" w:rsidP="00DC0100">
      <w:pPr>
        <w:spacing w:after="0" w:line="360" w:lineRule="auto"/>
        <w:ind w:firstLine="709"/>
        <w:jc w:val="both"/>
        <w:rPr>
          <w:rFonts w:ascii="Times New Roman" w:hAnsi="Times New Roman" w:cs="Times New Roman"/>
          <w:sz w:val="28"/>
          <w:szCs w:val="28"/>
        </w:rPr>
      </w:pPr>
      <w:r w:rsidRPr="006F00A7">
        <w:rPr>
          <w:rFonts w:ascii="Times New Roman" w:hAnsi="Times New Roman" w:cs="Times New Roman"/>
          <w:sz w:val="28"/>
          <w:szCs w:val="28"/>
        </w:rPr>
        <w:lastRenderedPageBreak/>
        <w:t xml:space="preserve">Вторая глава курсовой работы была посвящена рассмотрению </w:t>
      </w:r>
      <w:r w:rsidR="006F00A7" w:rsidRPr="006F00A7">
        <w:rPr>
          <w:rFonts w:ascii="Times New Roman" w:hAnsi="Times New Roman" w:cs="Times New Roman"/>
          <w:sz w:val="28"/>
          <w:szCs w:val="28"/>
        </w:rPr>
        <w:t>методических особенностей формирования двигательной активности младших школьников с задержкой психического развития. По результатам исследования можем сформулировать следующие выводы.</w:t>
      </w:r>
    </w:p>
    <w:p w:rsidR="006F00A7" w:rsidRDefault="006F00A7" w:rsidP="00DC0100">
      <w:pPr>
        <w:spacing w:after="0" w:line="360" w:lineRule="auto"/>
        <w:ind w:firstLine="709"/>
        <w:jc w:val="both"/>
        <w:rPr>
          <w:rFonts w:ascii="Times New Roman" w:hAnsi="Times New Roman" w:cs="Times New Roman"/>
          <w:sz w:val="28"/>
          <w:szCs w:val="28"/>
        </w:rPr>
      </w:pPr>
      <w:r w:rsidRPr="006F00A7">
        <w:rPr>
          <w:rFonts w:ascii="Times New Roman" w:hAnsi="Times New Roman" w:cs="Times New Roman"/>
          <w:sz w:val="28"/>
          <w:szCs w:val="28"/>
        </w:rPr>
        <w:t xml:space="preserve">Диагностика двигательной активности младших школьников с задержкой психического развития может быть осуществлена по критериям, представленным в работах по физическому воспитанию детей с задержкой психического развития: Л.И. Аксенова, Б.А. Архипова, Н.А. Фомина,                       Н.Н. </w:t>
      </w:r>
      <w:proofErr w:type="spellStart"/>
      <w:r w:rsidRPr="006F00A7">
        <w:rPr>
          <w:rFonts w:ascii="Times New Roman" w:hAnsi="Times New Roman" w:cs="Times New Roman"/>
          <w:sz w:val="28"/>
          <w:szCs w:val="28"/>
        </w:rPr>
        <w:t>Сентябрева</w:t>
      </w:r>
      <w:proofErr w:type="spellEnd"/>
      <w:r w:rsidRPr="006F00A7">
        <w:rPr>
          <w:rFonts w:ascii="Times New Roman" w:hAnsi="Times New Roman" w:cs="Times New Roman"/>
          <w:sz w:val="28"/>
          <w:szCs w:val="28"/>
        </w:rPr>
        <w:t xml:space="preserve">; В.П. </w:t>
      </w:r>
      <w:proofErr w:type="spellStart"/>
      <w:r w:rsidRPr="006F00A7">
        <w:rPr>
          <w:rFonts w:ascii="Times New Roman" w:hAnsi="Times New Roman" w:cs="Times New Roman"/>
          <w:sz w:val="28"/>
          <w:szCs w:val="28"/>
        </w:rPr>
        <w:t>Анцыперова</w:t>
      </w:r>
      <w:proofErr w:type="spellEnd"/>
      <w:r w:rsidRPr="006F00A7">
        <w:rPr>
          <w:rFonts w:ascii="Times New Roman" w:hAnsi="Times New Roman" w:cs="Times New Roman"/>
          <w:sz w:val="28"/>
          <w:szCs w:val="28"/>
        </w:rPr>
        <w:t>; С.Ю. Максимовой. В качестве критериев двигательной активности младших школьников с задержкой психического развития выступают: быстрота, силовые качества, выносливость, координация.</w:t>
      </w:r>
    </w:p>
    <w:p w:rsidR="00694FE4" w:rsidRPr="006F00A7" w:rsidRDefault="00694FE4" w:rsidP="00DC0100">
      <w:pPr>
        <w:spacing w:after="0" w:line="360" w:lineRule="auto"/>
        <w:ind w:firstLine="709"/>
        <w:jc w:val="both"/>
        <w:rPr>
          <w:rFonts w:ascii="Times New Roman" w:hAnsi="Times New Roman" w:cs="Times New Roman"/>
          <w:sz w:val="28"/>
          <w:szCs w:val="28"/>
        </w:rPr>
      </w:pPr>
      <w:r w:rsidRPr="00694FE4">
        <w:rPr>
          <w:rFonts w:ascii="Times New Roman" w:hAnsi="Times New Roman" w:cs="Times New Roman"/>
          <w:sz w:val="28"/>
          <w:szCs w:val="28"/>
        </w:rPr>
        <w:t>Эффективность коррекции двигательных нарушений, как и психических, зависит от того, в каком темпе будут выполняться специальные упражнения, потому что малые по объему нагрузки не дают желаемого результата, а чрезмерные – опасны для здоровья детей. Эффективная коррекция двигательных нарушений у детей с задержкой психического развития может происходить при выполнении индивидуальных дозированных физических нагрузок, с учетом их двигательных и функциональных возможностей.</w:t>
      </w:r>
    </w:p>
    <w:p w:rsidR="00EB35A2" w:rsidRDefault="00EB35A2">
      <w:pPr>
        <w:rPr>
          <w:rFonts w:ascii="Times New Roman" w:hAnsi="Times New Roman" w:cs="Times New Roman"/>
          <w:b/>
          <w:sz w:val="28"/>
          <w:szCs w:val="28"/>
        </w:rPr>
      </w:pPr>
      <w:r>
        <w:rPr>
          <w:rFonts w:ascii="Times New Roman" w:hAnsi="Times New Roman" w:cs="Times New Roman"/>
          <w:b/>
          <w:sz w:val="28"/>
          <w:szCs w:val="28"/>
        </w:rPr>
        <w:br w:type="page"/>
      </w:r>
    </w:p>
    <w:p w:rsidR="00EB35A2" w:rsidRDefault="00EB35A2" w:rsidP="004F00C0">
      <w:pPr>
        <w:spacing w:after="0" w:line="360" w:lineRule="auto"/>
        <w:ind w:firstLine="709"/>
        <w:jc w:val="center"/>
        <w:rPr>
          <w:rFonts w:ascii="Times New Roman" w:hAnsi="Times New Roman" w:cs="Times New Roman"/>
          <w:b/>
          <w:sz w:val="28"/>
          <w:szCs w:val="28"/>
        </w:rPr>
      </w:pPr>
      <w:r w:rsidRPr="00EB35A2">
        <w:rPr>
          <w:rFonts w:ascii="Times New Roman" w:hAnsi="Times New Roman" w:cs="Times New Roman"/>
          <w:b/>
          <w:sz w:val="28"/>
          <w:szCs w:val="28"/>
        </w:rPr>
        <w:lastRenderedPageBreak/>
        <w:t>ЗАКЛЮЧЕНИЕ</w:t>
      </w:r>
    </w:p>
    <w:p w:rsidR="004F00C0" w:rsidRPr="004F00C0" w:rsidRDefault="004F00C0" w:rsidP="004F00C0">
      <w:pPr>
        <w:spacing w:after="0" w:line="360" w:lineRule="auto"/>
        <w:ind w:firstLine="709"/>
        <w:jc w:val="both"/>
        <w:rPr>
          <w:rFonts w:ascii="Times New Roman" w:hAnsi="Times New Roman" w:cs="Times New Roman"/>
          <w:sz w:val="28"/>
          <w:szCs w:val="28"/>
        </w:rPr>
      </w:pPr>
    </w:p>
    <w:p w:rsidR="003279BA" w:rsidRDefault="00B8077D" w:rsidP="004F00C0">
      <w:pPr>
        <w:spacing w:after="0" w:line="360" w:lineRule="auto"/>
        <w:ind w:firstLine="709"/>
        <w:jc w:val="both"/>
        <w:rPr>
          <w:rFonts w:ascii="Times New Roman" w:hAnsi="Times New Roman" w:cs="Times New Roman"/>
          <w:sz w:val="28"/>
          <w:szCs w:val="28"/>
        </w:rPr>
      </w:pPr>
      <w:r w:rsidRPr="004F00C0">
        <w:rPr>
          <w:rFonts w:ascii="Times New Roman" w:hAnsi="Times New Roman" w:cs="Times New Roman"/>
          <w:sz w:val="28"/>
          <w:szCs w:val="28"/>
        </w:rPr>
        <w:t xml:space="preserve">В данной курсовой работе было проведено исследование по теме: </w:t>
      </w:r>
      <w:r w:rsidR="004F00C0" w:rsidRPr="004F00C0">
        <w:rPr>
          <w:rFonts w:ascii="Times New Roman" w:hAnsi="Times New Roman" w:cs="Times New Roman"/>
          <w:sz w:val="28"/>
          <w:szCs w:val="28"/>
        </w:rPr>
        <w:t>«Формирование двигательной активности младших школьников с задержкой психического развития»</w:t>
      </w:r>
      <w:r w:rsidRPr="004F00C0">
        <w:rPr>
          <w:rFonts w:ascii="Times New Roman" w:hAnsi="Times New Roman" w:cs="Times New Roman"/>
          <w:sz w:val="28"/>
          <w:szCs w:val="28"/>
        </w:rPr>
        <w:t xml:space="preserve">. </w:t>
      </w:r>
      <w:r w:rsidR="004F00C0" w:rsidRPr="004F00C0">
        <w:rPr>
          <w:rFonts w:ascii="Times New Roman" w:hAnsi="Times New Roman" w:cs="Times New Roman"/>
          <w:sz w:val="28"/>
          <w:szCs w:val="28"/>
        </w:rPr>
        <w:t>По результатам исследования можно сформулировать следующие выводы.</w:t>
      </w:r>
    </w:p>
    <w:p w:rsidR="006F3320" w:rsidRDefault="003279BA" w:rsidP="004F00C0">
      <w:pPr>
        <w:spacing w:after="0" w:line="360" w:lineRule="auto"/>
        <w:ind w:firstLine="709"/>
        <w:jc w:val="both"/>
        <w:rPr>
          <w:rFonts w:ascii="Times New Roman" w:hAnsi="Times New Roman" w:cs="Times New Roman"/>
          <w:sz w:val="28"/>
          <w:szCs w:val="28"/>
        </w:rPr>
      </w:pPr>
      <w:r w:rsidRPr="00870C55">
        <w:rPr>
          <w:rFonts w:ascii="Times New Roman" w:hAnsi="Times New Roman" w:cs="Times New Roman"/>
          <w:sz w:val="28"/>
          <w:szCs w:val="28"/>
        </w:rPr>
        <w:t xml:space="preserve">Проанализировав общую и специальную психолого-педагогическую литературу по проблеме исследования было выявлено, что </w:t>
      </w:r>
      <w:r w:rsidR="00E14EB3" w:rsidRPr="00870C55">
        <w:rPr>
          <w:rFonts w:ascii="Times New Roman" w:hAnsi="Times New Roman" w:cs="Times New Roman"/>
          <w:sz w:val="28"/>
          <w:szCs w:val="28"/>
        </w:rPr>
        <w:t xml:space="preserve">изучением </w:t>
      </w:r>
      <w:r w:rsidRPr="00870C55">
        <w:rPr>
          <w:rFonts w:ascii="Times New Roman" w:hAnsi="Times New Roman" w:cs="Times New Roman"/>
          <w:sz w:val="28"/>
          <w:szCs w:val="28"/>
        </w:rPr>
        <w:t xml:space="preserve">двигательных возможностей школьников с задержкой психического развития </w:t>
      </w:r>
      <w:r w:rsidR="00E14EB3" w:rsidRPr="00870C55">
        <w:rPr>
          <w:rFonts w:ascii="Times New Roman" w:hAnsi="Times New Roman" w:cs="Times New Roman"/>
          <w:sz w:val="28"/>
          <w:szCs w:val="28"/>
        </w:rPr>
        <w:t xml:space="preserve">занимались такие исследователи как </w:t>
      </w:r>
      <w:r w:rsidR="00870C55" w:rsidRPr="00870C55">
        <w:rPr>
          <w:rFonts w:ascii="Times New Roman" w:hAnsi="Times New Roman" w:cs="Times New Roman"/>
          <w:sz w:val="28"/>
          <w:szCs w:val="28"/>
        </w:rPr>
        <w:t xml:space="preserve">А.А. Дмитриев, О.В. Защиринская, </w:t>
      </w:r>
      <w:r w:rsidR="00854849">
        <w:rPr>
          <w:rFonts w:ascii="Times New Roman" w:hAnsi="Times New Roman" w:cs="Times New Roman"/>
          <w:sz w:val="28"/>
          <w:szCs w:val="28"/>
        </w:rPr>
        <w:t xml:space="preserve">                </w:t>
      </w:r>
      <w:r w:rsidR="00870C55" w:rsidRPr="00870C55">
        <w:rPr>
          <w:rFonts w:ascii="Times New Roman" w:hAnsi="Times New Roman" w:cs="Times New Roman"/>
          <w:sz w:val="28"/>
          <w:szCs w:val="28"/>
        </w:rPr>
        <w:t xml:space="preserve">Е.М. Мастюкова, В.М. Мозговой, И.В. Муравов, Б.В. Сермеев, </w:t>
      </w:r>
      <w:r w:rsidR="00E14EB3" w:rsidRPr="00870C55">
        <w:rPr>
          <w:rFonts w:ascii="Times New Roman" w:hAnsi="Times New Roman" w:cs="Times New Roman"/>
          <w:sz w:val="28"/>
          <w:szCs w:val="28"/>
        </w:rPr>
        <w:t xml:space="preserve">А.М. </w:t>
      </w:r>
      <w:r w:rsidR="00870C55" w:rsidRPr="00870C55">
        <w:rPr>
          <w:rFonts w:ascii="Times New Roman" w:hAnsi="Times New Roman" w:cs="Times New Roman"/>
          <w:sz w:val="28"/>
          <w:szCs w:val="28"/>
        </w:rPr>
        <w:t>Шлемин и другие.</w:t>
      </w:r>
      <w:r w:rsidR="00E14EB3" w:rsidRPr="00870C55">
        <w:rPr>
          <w:rFonts w:ascii="Times New Roman" w:hAnsi="Times New Roman" w:cs="Times New Roman"/>
          <w:sz w:val="28"/>
          <w:szCs w:val="28"/>
        </w:rPr>
        <w:t xml:space="preserve"> </w:t>
      </w:r>
      <w:r w:rsidR="00DB762C" w:rsidRPr="00DB762C">
        <w:rPr>
          <w:rFonts w:ascii="Times New Roman" w:hAnsi="Times New Roman" w:cs="Times New Roman"/>
          <w:sz w:val="28"/>
          <w:szCs w:val="28"/>
        </w:rPr>
        <w:t xml:space="preserve">Под двигательной активностью </w:t>
      </w:r>
      <w:r w:rsidR="00DB762C">
        <w:rPr>
          <w:rFonts w:ascii="Times New Roman" w:hAnsi="Times New Roman" w:cs="Times New Roman"/>
          <w:sz w:val="28"/>
          <w:szCs w:val="28"/>
        </w:rPr>
        <w:t xml:space="preserve">исследователи понимают </w:t>
      </w:r>
      <w:r w:rsidR="00DB762C" w:rsidRPr="00DB762C">
        <w:rPr>
          <w:rFonts w:ascii="Times New Roman" w:hAnsi="Times New Roman" w:cs="Times New Roman"/>
          <w:sz w:val="28"/>
          <w:szCs w:val="28"/>
        </w:rPr>
        <w:t xml:space="preserve">любое движение тела, </w:t>
      </w:r>
      <w:r w:rsidR="00DB762C">
        <w:rPr>
          <w:rFonts w:ascii="Times New Roman" w:hAnsi="Times New Roman" w:cs="Times New Roman"/>
          <w:sz w:val="28"/>
          <w:szCs w:val="28"/>
        </w:rPr>
        <w:t xml:space="preserve">которое </w:t>
      </w:r>
      <w:r w:rsidR="00DB762C" w:rsidRPr="00DB762C">
        <w:rPr>
          <w:rFonts w:ascii="Times New Roman" w:hAnsi="Times New Roman" w:cs="Times New Roman"/>
          <w:sz w:val="28"/>
          <w:szCs w:val="28"/>
        </w:rPr>
        <w:t>осуществляется с участием скелетных мышц и обусловливает существенное увеличение затрат энергии, по сравнению с состоянием покоя.</w:t>
      </w:r>
    </w:p>
    <w:p w:rsidR="006F3320" w:rsidRDefault="00A7567B" w:rsidP="00A756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Охарактеризовав</w:t>
      </w:r>
      <w:r w:rsidRPr="00A7567B">
        <w:rPr>
          <w:rFonts w:ascii="Times New Roman" w:hAnsi="Times New Roman" w:cs="Times New Roman"/>
          <w:sz w:val="28"/>
          <w:szCs w:val="28"/>
        </w:rPr>
        <w:t xml:space="preserve"> современные походы к организации и содержанию физического воспитания младших школьников с </w:t>
      </w:r>
      <w:r>
        <w:rPr>
          <w:rFonts w:ascii="Times New Roman" w:hAnsi="Times New Roman" w:cs="Times New Roman"/>
          <w:sz w:val="28"/>
          <w:szCs w:val="28"/>
        </w:rPr>
        <w:t xml:space="preserve">задержкой психического развития, мы пришли к выводу, что </w:t>
      </w:r>
      <w:r w:rsidRPr="00A7567B">
        <w:rPr>
          <w:rFonts w:ascii="Times New Roman" w:hAnsi="Times New Roman" w:cs="Times New Roman"/>
          <w:sz w:val="28"/>
          <w:szCs w:val="28"/>
        </w:rPr>
        <w:t xml:space="preserve">исследования многих авторов подтверждают, что у </w:t>
      </w:r>
      <w:r w:rsidR="001A241D">
        <w:rPr>
          <w:rFonts w:ascii="Times New Roman" w:hAnsi="Times New Roman" w:cs="Times New Roman"/>
          <w:sz w:val="28"/>
          <w:szCs w:val="28"/>
        </w:rPr>
        <w:t xml:space="preserve">данной категории </w:t>
      </w:r>
      <w:r w:rsidRPr="00A7567B">
        <w:rPr>
          <w:rFonts w:ascii="Times New Roman" w:hAnsi="Times New Roman" w:cs="Times New Roman"/>
          <w:sz w:val="28"/>
          <w:szCs w:val="28"/>
        </w:rPr>
        <w:t>детей имеются особенности формирования двигательной сферы. И хотя у них не наблюдается тяжелых двигательных расстройств, по при более пристальном изучении обнаруживается отставание в двигательном развитии, нарушение регуляции произвольных движений, а также несформированность техники выполнения движений и недостаточность двигательных качеств. Основными причинами данных нарушений считаются незрелость морфофункциональных структур мозга, отвечающих за организацию и регулирование двигательной активности.</w:t>
      </w:r>
      <w:r w:rsidR="001A241D" w:rsidRPr="001A241D">
        <w:t xml:space="preserve"> </w:t>
      </w:r>
      <w:r w:rsidR="001A241D" w:rsidRPr="001A241D">
        <w:rPr>
          <w:rFonts w:ascii="Times New Roman" w:hAnsi="Times New Roman" w:cs="Times New Roman"/>
          <w:sz w:val="28"/>
          <w:szCs w:val="28"/>
        </w:rPr>
        <w:t>Поэтому в настоящее время актуальна разработка комплексной системы физку</w:t>
      </w:r>
      <w:r w:rsidR="001A241D">
        <w:rPr>
          <w:rFonts w:ascii="Times New Roman" w:hAnsi="Times New Roman" w:cs="Times New Roman"/>
          <w:sz w:val="28"/>
          <w:szCs w:val="28"/>
        </w:rPr>
        <w:t>льтурно-оздоровительной работы</w:t>
      </w:r>
      <w:r w:rsidR="001A241D" w:rsidRPr="001A241D">
        <w:rPr>
          <w:rFonts w:ascii="Times New Roman" w:hAnsi="Times New Roman" w:cs="Times New Roman"/>
          <w:sz w:val="28"/>
          <w:szCs w:val="28"/>
        </w:rPr>
        <w:t>, которая учитывала бы особенности физического и двигательного развития детей с задержкой психического развития.</w:t>
      </w:r>
    </w:p>
    <w:p w:rsidR="00F1621F" w:rsidRDefault="00F1621F" w:rsidP="00A7567B">
      <w:pPr>
        <w:spacing w:after="0" w:line="360" w:lineRule="auto"/>
        <w:ind w:firstLine="709"/>
        <w:jc w:val="both"/>
        <w:rPr>
          <w:rFonts w:ascii="Times New Roman" w:hAnsi="Times New Roman" w:cs="Times New Roman"/>
          <w:sz w:val="28"/>
          <w:szCs w:val="28"/>
        </w:rPr>
      </w:pPr>
      <w:r w:rsidRPr="00F1621F">
        <w:rPr>
          <w:rFonts w:ascii="Times New Roman" w:hAnsi="Times New Roman" w:cs="Times New Roman"/>
          <w:sz w:val="28"/>
          <w:szCs w:val="28"/>
        </w:rPr>
        <w:lastRenderedPageBreak/>
        <w:t>Занятия физической культурой в младшем школьном возрасте необходимо организовать так, чтобы обеспечить коррекцию двигательных нарушений и недостатков физического и психического развития учащихся, формировать навыки здорового образа жизни, способствовать развитию эмоциональной сферы и общественной активности детей, решать задачи нравственного и эстетического воспитания</w:t>
      </w:r>
      <w:r>
        <w:rPr>
          <w:rFonts w:ascii="Times New Roman" w:hAnsi="Times New Roman" w:cs="Times New Roman"/>
          <w:sz w:val="28"/>
          <w:szCs w:val="28"/>
        </w:rPr>
        <w:t>. В</w:t>
      </w:r>
      <w:r w:rsidRPr="00F1621F">
        <w:rPr>
          <w:rFonts w:ascii="Times New Roman" w:hAnsi="Times New Roman" w:cs="Times New Roman"/>
          <w:sz w:val="28"/>
          <w:szCs w:val="28"/>
        </w:rPr>
        <w:t>о время формирования двигательной активности младших школьников с задержкой психического развития на разных этапах обучения педагог использует совокупность эффективных методов и приемов. Это способствует совершенствованию всех форм движений и формированию двигательных действий. Вследствие этого происходит качественное преобразование их моторной сферы.</w:t>
      </w:r>
    </w:p>
    <w:p w:rsidR="002F61E6" w:rsidRDefault="006F3320" w:rsidP="00F1621F">
      <w:pPr>
        <w:spacing w:after="0" w:line="360" w:lineRule="auto"/>
        <w:ind w:firstLine="709"/>
        <w:jc w:val="both"/>
        <w:rPr>
          <w:rFonts w:ascii="Times New Roman" w:hAnsi="Times New Roman" w:cs="Times New Roman"/>
          <w:sz w:val="28"/>
          <w:szCs w:val="28"/>
        </w:rPr>
      </w:pPr>
      <w:r w:rsidRPr="006F3320">
        <w:rPr>
          <w:rFonts w:ascii="Times New Roman" w:hAnsi="Times New Roman" w:cs="Times New Roman"/>
          <w:sz w:val="28"/>
          <w:szCs w:val="28"/>
        </w:rPr>
        <w:t xml:space="preserve">Диагностика двигательной активности младших школьников с задержкой психического развития может быть осуществлена по </w:t>
      </w:r>
      <w:r w:rsidR="00532963">
        <w:rPr>
          <w:rFonts w:ascii="Times New Roman" w:hAnsi="Times New Roman" w:cs="Times New Roman"/>
          <w:sz w:val="28"/>
          <w:szCs w:val="28"/>
        </w:rPr>
        <w:t xml:space="preserve">следующим критериям: </w:t>
      </w:r>
      <w:r w:rsidRPr="006F3320">
        <w:rPr>
          <w:rFonts w:ascii="Times New Roman" w:hAnsi="Times New Roman" w:cs="Times New Roman"/>
          <w:sz w:val="28"/>
          <w:szCs w:val="28"/>
        </w:rPr>
        <w:t>быстрота, силовые качества, выносливость, координация</w:t>
      </w:r>
      <w:r w:rsidR="00CB36FD">
        <w:rPr>
          <w:rFonts w:ascii="Times New Roman" w:hAnsi="Times New Roman" w:cs="Times New Roman"/>
          <w:sz w:val="28"/>
          <w:szCs w:val="28"/>
        </w:rPr>
        <w:t xml:space="preserve">. </w:t>
      </w:r>
      <w:r w:rsidRPr="006F3320">
        <w:rPr>
          <w:rFonts w:ascii="Times New Roman" w:hAnsi="Times New Roman" w:cs="Times New Roman"/>
          <w:sz w:val="28"/>
          <w:szCs w:val="28"/>
        </w:rPr>
        <w:t>С целью диагностики двигательной активности младших школьников с задержкой психического развития могут использоваться следующие контрольные упражнения:</w:t>
      </w:r>
      <w:r w:rsidR="00CB36FD">
        <w:rPr>
          <w:rFonts w:ascii="Times New Roman" w:hAnsi="Times New Roman" w:cs="Times New Roman"/>
          <w:sz w:val="28"/>
          <w:szCs w:val="28"/>
        </w:rPr>
        <w:t xml:space="preserve"> б</w:t>
      </w:r>
      <w:r w:rsidRPr="006F3320">
        <w:rPr>
          <w:rFonts w:ascii="Times New Roman" w:hAnsi="Times New Roman" w:cs="Times New Roman"/>
          <w:sz w:val="28"/>
          <w:szCs w:val="28"/>
        </w:rPr>
        <w:t>ег</w:t>
      </w:r>
      <w:r w:rsidR="00CB36FD">
        <w:rPr>
          <w:rFonts w:ascii="Times New Roman" w:hAnsi="Times New Roman" w:cs="Times New Roman"/>
          <w:sz w:val="28"/>
          <w:szCs w:val="28"/>
        </w:rPr>
        <w:t xml:space="preserve"> на дистанцию 10м с хода; бег на дистанцию 30м; прыжок в длину с места; м</w:t>
      </w:r>
      <w:r w:rsidRPr="006F3320">
        <w:rPr>
          <w:rFonts w:ascii="Times New Roman" w:hAnsi="Times New Roman" w:cs="Times New Roman"/>
          <w:sz w:val="28"/>
          <w:szCs w:val="28"/>
        </w:rPr>
        <w:t>етание те</w:t>
      </w:r>
      <w:r w:rsidR="00CB36FD">
        <w:rPr>
          <w:rFonts w:ascii="Times New Roman" w:hAnsi="Times New Roman" w:cs="Times New Roman"/>
          <w:sz w:val="28"/>
          <w:szCs w:val="28"/>
        </w:rPr>
        <w:t>ннисного мяча на дальность; бег на дистанцию 300 м; о</w:t>
      </w:r>
      <w:r w:rsidRPr="006F3320">
        <w:rPr>
          <w:rFonts w:ascii="Times New Roman" w:hAnsi="Times New Roman" w:cs="Times New Roman"/>
          <w:sz w:val="28"/>
          <w:szCs w:val="28"/>
        </w:rPr>
        <w:t>пределение силовой</w:t>
      </w:r>
      <w:r w:rsidR="00CB36FD">
        <w:rPr>
          <w:rFonts w:ascii="Times New Roman" w:hAnsi="Times New Roman" w:cs="Times New Roman"/>
          <w:sz w:val="28"/>
          <w:szCs w:val="28"/>
        </w:rPr>
        <w:t xml:space="preserve"> выносливости мышц спины; о</w:t>
      </w:r>
      <w:r w:rsidRPr="006F3320">
        <w:rPr>
          <w:rFonts w:ascii="Times New Roman" w:hAnsi="Times New Roman" w:cs="Times New Roman"/>
          <w:sz w:val="28"/>
          <w:szCs w:val="28"/>
        </w:rPr>
        <w:t>пределение силовой выносливости мышц брюшного пресса</w:t>
      </w:r>
      <w:r w:rsidR="00CB36FD">
        <w:rPr>
          <w:rFonts w:ascii="Times New Roman" w:hAnsi="Times New Roman" w:cs="Times New Roman"/>
          <w:sz w:val="28"/>
          <w:szCs w:val="28"/>
        </w:rPr>
        <w:t>; б</w:t>
      </w:r>
      <w:r w:rsidRPr="006F3320">
        <w:rPr>
          <w:rFonts w:ascii="Times New Roman" w:hAnsi="Times New Roman" w:cs="Times New Roman"/>
          <w:sz w:val="28"/>
          <w:szCs w:val="28"/>
        </w:rPr>
        <w:t>ег 3x10 метров</w:t>
      </w:r>
      <w:r w:rsidR="00CB36FD">
        <w:rPr>
          <w:rFonts w:ascii="Times New Roman" w:hAnsi="Times New Roman" w:cs="Times New Roman"/>
          <w:sz w:val="28"/>
          <w:szCs w:val="28"/>
        </w:rPr>
        <w:t>; н</w:t>
      </w:r>
      <w:r w:rsidRPr="006F3320">
        <w:rPr>
          <w:rFonts w:ascii="Times New Roman" w:hAnsi="Times New Roman" w:cs="Times New Roman"/>
          <w:sz w:val="28"/>
          <w:szCs w:val="28"/>
        </w:rPr>
        <w:t xml:space="preserve">аклон туловища </w:t>
      </w:r>
      <w:r w:rsidR="00CB36FD">
        <w:rPr>
          <w:rFonts w:ascii="Times New Roman" w:hAnsi="Times New Roman" w:cs="Times New Roman"/>
          <w:sz w:val="28"/>
          <w:szCs w:val="28"/>
        </w:rPr>
        <w:t>вперед.</w:t>
      </w:r>
    </w:p>
    <w:p w:rsidR="002F61E6" w:rsidRDefault="002F61E6" w:rsidP="002F61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предложенные м</w:t>
      </w:r>
      <w:r w:rsidRPr="002F61E6">
        <w:rPr>
          <w:rFonts w:ascii="Times New Roman" w:hAnsi="Times New Roman" w:cs="Times New Roman"/>
          <w:sz w:val="28"/>
          <w:szCs w:val="28"/>
        </w:rPr>
        <w:t>етоды и приемы формирования двигательной активности младших школьников с задержкой психического развития</w:t>
      </w:r>
      <w:r>
        <w:rPr>
          <w:rFonts w:ascii="Times New Roman" w:hAnsi="Times New Roman" w:cs="Times New Roman"/>
          <w:sz w:val="28"/>
          <w:szCs w:val="28"/>
        </w:rPr>
        <w:t xml:space="preserve"> позволят улучшить </w:t>
      </w:r>
      <w:r w:rsidRPr="002F61E6">
        <w:rPr>
          <w:rFonts w:ascii="Times New Roman" w:hAnsi="Times New Roman" w:cs="Times New Roman"/>
          <w:sz w:val="28"/>
          <w:szCs w:val="28"/>
        </w:rPr>
        <w:t>показатели респираторной системы, уровня физической работоспособности и физического здоровья</w:t>
      </w:r>
      <w:r>
        <w:rPr>
          <w:rFonts w:ascii="Times New Roman" w:hAnsi="Times New Roman" w:cs="Times New Roman"/>
          <w:sz w:val="28"/>
          <w:szCs w:val="28"/>
        </w:rPr>
        <w:t xml:space="preserve"> обучающихся с задержкой психического развития</w:t>
      </w:r>
      <w:r w:rsidR="00A666B5">
        <w:rPr>
          <w:rFonts w:ascii="Times New Roman" w:hAnsi="Times New Roman" w:cs="Times New Roman"/>
          <w:sz w:val="28"/>
          <w:szCs w:val="28"/>
        </w:rPr>
        <w:t>, а также будут способствовать развитию их моторных функций и двигательных навыков</w:t>
      </w:r>
      <w:r w:rsidRPr="002F61E6">
        <w:rPr>
          <w:rFonts w:ascii="Times New Roman" w:hAnsi="Times New Roman" w:cs="Times New Roman"/>
          <w:sz w:val="28"/>
          <w:szCs w:val="28"/>
        </w:rPr>
        <w:t>.</w:t>
      </w:r>
    </w:p>
    <w:p w:rsidR="00EB35A2" w:rsidRPr="00870C55" w:rsidRDefault="00EB35A2" w:rsidP="004F00C0">
      <w:pPr>
        <w:spacing w:after="0" w:line="360" w:lineRule="auto"/>
        <w:ind w:firstLine="709"/>
        <w:jc w:val="both"/>
        <w:rPr>
          <w:rFonts w:ascii="Times New Roman" w:hAnsi="Times New Roman" w:cs="Times New Roman"/>
          <w:sz w:val="28"/>
          <w:szCs w:val="28"/>
        </w:rPr>
      </w:pPr>
      <w:r w:rsidRPr="00870C55">
        <w:rPr>
          <w:rFonts w:ascii="Times New Roman" w:hAnsi="Times New Roman" w:cs="Times New Roman"/>
          <w:sz w:val="28"/>
          <w:szCs w:val="28"/>
        </w:rPr>
        <w:br w:type="page"/>
      </w:r>
    </w:p>
    <w:p w:rsidR="00E97929" w:rsidRDefault="00EB35A2" w:rsidP="00EB35A2">
      <w:pPr>
        <w:ind w:firstLine="709"/>
        <w:jc w:val="center"/>
        <w:rPr>
          <w:rFonts w:ascii="Times New Roman" w:hAnsi="Times New Roman" w:cs="Times New Roman"/>
          <w:b/>
          <w:sz w:val="28"/>
          <w:szCs w:val="28"/>
        </w:rPr>
      </w:pPr>
      <w:r w:rsidRPr="00EB35A2">
        <w:rPr>
          <w:rFonts w:ascii="Times New Roman" w:hAnsi="Times New Roman" w:cs="Times New Roman"/>
          <w:b/>
          <w:sz w:val="28"/>
          <w:szCs w:val="28"/>
        </w:rPr>
        <w:lastRenderedPageBreak/>
        <w:t>СПИСОК ИСПОЛЬЗОВАННОЙ ЛИТЕРАТУРЫ</w:t>
      </w:r>
    </w:p>
    <w:p w:rsidR="009869CC" w:rsidRDefault="009869CC" w:rsidP="00EB35A2">
      <w:pPr>
        <w:shd w:val="clear" w:color="auto" w:fill="FFFFFF"/>
        <w:spacing w:after="0" w:line="240" w:lineRule="auto"/>
        <w:rPr>
          <w:rFonts w:ascii="yandex-sans" w:eastAsia="Times New Roman" w:hAnsi="yandex-sans" w:cs="Times New Roman"/>
          <w:color w:val="000000"/>
          <w:sz w:val="23"/>
          <w:szCs w:val="23"/>
          <w:lang w:eastAsia="ru-RU"/>
        </w:rPr>
      </w:pPr>
    </w:p>
    <w:p w:rsidR="00DC6359" w:rsidRDefault="00DC6359" w:rsidP="00DC6359">
      <w:pPr>
        <w:pStyle w:val="a3"/>
        <w:numPr>
          <w:ilvl w:val="0"/>
          <w:numId w:val="4"/>
        </w:numPr>
        <w:spacing w:after="0" w:line="360" w:lineRule="auto"/>
        <w:ind w:left="0" w:firstLine="709"/>
        <w:jc w:val="both"/>
        <w:rPr>
          <w:rFonts w:ascii="Times New Roman" w:hAnsi="Times New Roman" w:cs="Times New Roman"/>
          <w:bCs/>
          <w:sz w:val="28"/>
          <w:szCs w:val="28"/>
        </w:rPr>
      </w:pPr>
      <w:r w:rsidRPr="00A86E69">
        <w:rPr>
          <w:rFonts w:ascii="Times New Roman" w:hAnsi="Times New Roman" w:cs="Times New Roman"/>
          <w:bCs/>
          <w:sz w:val="28"/>
          <w:szCs w:val="28"/>
        </w:rPr>
        <w:t>Актуальные проблемы диагностики задержки психического развития детей / Под ред. К.С. Лебединской. – М.: Педагогика, 2012. – 125 с.</w:t>
      </w:r>
    </w:p>
    <w:p w:rsidR="00DC6359" w:rsidRDefault="00DC6359" w:rsidP="00DC6359">
      <w:pPr>
        <w:pStyle w:val="a3"/>
        <w:numPr>
          <w:ilvl w:val="0"/>
          <w:numId w:val="4"/>
        </w:numPr>
        <w:spacing w:after="0" w:line="360" w:lineRule="auto"/>
        <w:ind w:left="0" w:firstLine="709"/>
        <w:jc w:val="both"/>
        <w:rPr>
          <w:rFonts w:ascii="Times New Roman" w:hAnsi="Times New Roman" w:cs="Times New Roman"/>
          <w:bCs/>
          <w:sz w:val="28"/>
          <w:szCs w:val="28"/>
        </w:rPr>
      </w:pPr>
      <w:r w:rsidRPr="00A86E69">
        <w:rPr>
          <w:rFonts w:ascii="Times New Roman" w:hAnsi="Times New Roman" w:cs="Times New Roman"/>
          <w:bCs/>
          <w:sz w:val="28"/>
          <w:szCs w:val="28"/>
        </w:rPr>
        <w:t>Антипина, А.Н. Из опыта работы с детьми, имеющими задержку психического развития / А.Н. Антипина. // Начальная школа. – 2013. –                           С. 60-62.</w:t>
      </w:r>
    </w:p>
    <w:p w:rsidR="00DC6359" w:rsidRDefault="00DC6359" w:rsidP="00DC6359">
      <w:pPr>
        <w:pStyle w:val="a3"/>
        <w:numPr>
          <w:ilvl w:val="0"/>
          <w:numId w:val="4"/>
        </w:numPr>
        <w:spacing w:after="0" w:line="360" w:lineRule="auto"/>
        <w:ind w:left="0" w:firstLine="709"/>
        <w:jc w:val="both"/>
        <w:rPr>
          <w:rFonts w:ascii="Times New Roman" w:hAnsi="Times New Roman" w:cs="Times New Roman"/>
          <w:bCs/>
          <w:sz w:val="28"/>
          <w:szCs w:val="28"/>
        </w:rPr>
      </w:pPr>
      <w:r w:rsidRPr="00B65E72">
        <w:rPr>
          <w:rFonts w:ascii="Times New Roman" w:hAnsi="Times New Roman" w:cs="Times New Roman"/>
          <w:bCs/>
          <w:sz w:val="28"/>
          <w:szCs w:val="28"/>
        </w:rPr>
        <w:t>Бабенкова, Р.Д. Пути исправления дефектов моторики и физического развития учащихся младших классов вспомогательной школы сре</w:t>
      </w:r>
      <w:r>
        <w:rPr>
          <w:rFonts w:ascii="Times New Roman" w:hAnsi="Times New Roman" w:cs="Times New Roman"/>
          <w:bCs/>
          <w:sz w:val="28"/>
          <w:szCs w:val="28"/>
        </w:rPr>
        <w:t xml:space="preserve">дствами физического воспитания </w:t>
      </w:r>
      <w:r w:rsidRPr="00B65E72">
        <w:rPr>
          <w:rFonts w:ascii="Times New Roman" w:hAnsi="Times New Roman" w:cs="Times New Roman"/>
          <w:bCs/>
          <w:sz w:val="28"/>
          <w:szCs w:val="28"/>
        </w:rPr>
        <w:t>/ Р.Д. Бабенкова</w:t>
      </w:r>
      <w:r w:rsidRPr="00C07A56">
        <w:rPr>
          <w:rFonts w:ascii="Times New Roman" w:hAnsi="Times New Roman" w:cs="Times New Roman"/>
          <w:bCs/>
          <w:sz w:val="28"/>
          <w:szCs w:val="28"/>
        </w:rPr>
        <w:t>.</w:t>
      </w:r>
      <w:r w:rsidRPr="00B65E72">
        <w:rPr>
          <w:rFonts w:ascii="Times New Roman" w:hAnsi="Times New Roman" w:cs="Times New Roman"/>
          <w:bCs/>
          <w:sz w:val="28"/>
          <w:szCs w:val="28"/>
        </w:rPr>
        <w:t xml:space="preserve"> – М.: Просвещение, 2015. – 320 с.</w:t>
      </w:r>
    </w:p>
    <w:p w:rsidR="00DC6359" w:rsidRDefault="00DC6359" w:rsidP="00DC6359">
      <w:pPr>
        <w:pStyle w:val="a3"/>
        <w:numPr>
          <w:ilvl w:val="0"/>
          <w:numId w:val="4"/>
        </w:numPr>
        <w:spacing w:after="0" w:line="360" w:lineRule="auto"/>
        <w:ind w:left="0" w:firstLine="709"/>
        <w:jc w:val="both"/>
        <w:rPr>
          <w:rFonts w:ascii="Times New Roman" w:hAnsi="Times New Roman" w:cs="Times New Roman"/>
          <w:bCs/>
          <w:sz w:val="28"/>
          <w:szCs w:val="28"/>
        </w:rPr>
      </w:pPr>
      <w:r w:rsidRPr="006D4749">
        <w:rPr>
          <w:rFonts w:ascii="Times New Roman" w:hAnsi="Times New Roman" w:cs="Times New Roman"/>
          <w:bCs/>
          <w:sz w:val="28"/>
          <w:szCs w:val="28"/>
        </w:rPr>
        <w:t>Баранцев, С.А. Развитие выносливости учащихся младших классов / С.А. Баранцев. // Физическая культура в школ</w:t>
      </w:r>
      <w:r>
        <w:rPr>
          <w:rFonts w:ascii="Times New Roman" w:hAnsi="Times New Roman" w:cs="Times New Roman"/>
          <w:bCs/>
          <w:sz w:val="28"/>
          <w:szCs w:val="28"/>
        </w:rPr>
        <w:t>е</w:t>
      </w:r>
      <w:r w:rsidRPr="006D4749">
        <w:rPr>
          <w:rFonts w:ascii="Times New Roman" w:hAnsi="Times New Roman" w:cs="Times New Roman"/>
          <w:bCs/>
          <w:sz w:val="28"/>
          <w:szCs w:val="28"/>
        </w:rPr>
        <w:t>. – 2012. – № 10 – С. 22–25.</w:t>
      </w:r>
    </w:p>
    <w:p w:rsidR="00DC6359" w:rsidRPr="004065CD" w:rsidRDefault="00DC6359" w:rsidP="00DC6359">
      <w:pPr>
        <w:pStyle w:val="a3"/>
        <w:numPr>
          <w:ilvl w:val="0"/>
          <w:numId w:val="4"/>
        </w:numPr>
        <w:spacing w:after="0" w:line="360" w:lineRule="auto"/>
        <w:ind w:left="0" w:firstLine="709"/>
        <w:jc w:val="both"/>
        <w:rPr>
          <w:rFonts w:ascii="Times New Roman" w:hAnsi="Times New Roman" w:cs="Times New Roman"/>
          <w:bCs/>
          <w:sz w:val="28"/>
          <w:szCs w:val="28"/>
        </w:rPr>
      </w:pPr>
      <w:proofErr w:type="spellStart"/>
      <w:r w:rsidRPr="004065CD">
        <w:rPr>
          <w:rFonts w:ascii="Times New Roman" w:hAnsi="Times New Roman" w:cs="Times New Roman"/>
          <w:bCs/>
          <w:sz w:val="28"/>
          <w:szCs w:val="28"/>
        </w:rPr>
        <w:t>Боген</w:t>
      </w:r>
      <w:proofErr w:type="spellEnd"/>
      <w:r w:rsidRPr="004065CD">
        <w:rPr>
          <w:rFonts w:ascii="Times New Roman" w:hAnsi="Times New Roman" w:cs="Times New Roman"/>
          <w:bCs/>
          <w:sz w:val="28"/>
          <w:szCs w:val="28"/>
        </w:rPr>
        <w:t xml:space="preserve">, М.М. Обучение двигательным действиям / М.М. </w:t>
      </w:r>
      <w:proofErr w:type="spellStart"/>
      <w:r w:rsidRPr="004065CD">
        <w:rPr>
          <w:rFonts w:ascii="Times New Roman" w:hAnsi="Times New Roman" w:cs="Times New Roman"/>
          <w:bCs/>
          <w:sz w:val="28"/>
          <w:szCs w:val="28"/>
        </w:rPr>
        <w:t>Боген</w:t>
      </w:r>
      <w:proofErr w:type="spellEnd"/>
      <w:r w:rsidRPr="004065CD">
        <w:rPr>
          <w:rFonts w:ascii="Times New Roman" w:hAnsi="Times New Roman" w:cs="Times New Roman"/>
          <w:bCs/>
          <w:sz w:val="28"/>
          <w:szCs w:val="28"/>
        </w:rPr>
        <w:t>. – М.: Физкультура и спорт, 2015. – 192 с.</w:t>
      </w:r>
    </w:p>
    <w:p w:rsidR="00DC6359" w:rsidRPr="00C04002" w:rsidRDefault="00DC6359" w:rsidP="00DC6359">
      <w:pPr>
        <w:pStyle w:val="a3"/>
        <w:numPr>
          <w:ilvl w:val="0"/>
          <w:numId w:val="4"/>
        </w:numPr>
        <w:spacing w:after="0" w:line="360" w:lineRule="auto"/>
        <w:ind w:left="0" w:firstLine="709"/>
        <w:jc w:val="both"/>
        <w:rPr>
          <w:rFonts w:ascii="Times New Roman" w:hAnsi="Times New Roman" w:cs="Times New Roman"/>
          <w:bCs/>
          <w:sz w:val="28"/>
          <w:szCs w:val="28"/>
        </w:rPr>
      </w:pPr>
      <w:r w:rsidRPr="00C04002">
        <w:rPr>
          <w:rFonts w:ascii="Times New Roman" w:hAnsi="Times New Roman" w:cs="Times New Roman"/>
          <w:bCs/>
          <w:sz w:val="28"/>
          <w:szCs w:val="28"/>
        </w:rPr>
        <w:t xml:space="preserve">Бернштейн, Н.А. Биомеханика и физиология движений: </w:t>
      </w:r>
      <w:proofErr w:type="spellStart"/>
      <w:r w:rsidRPr="00C04002">
        <w:rPr>
          <w:rFonts w:ascii="Times New Roman" w:hAnsi="Times New Roman" w:cs="Times New Roman"/>
          <w:bCs/>
          <w:sz w:val="28"/>
          <w:szCs w:val="28"/>
        </w:rPr>
        <w:t>Избраные</w:t>
      </w:r>
      <w:proofErr w:type="spellEnd"/>
      <w:r w:rsidRPr="00C04002">
        <w:rPr>
          <w:rFonts w:ascii="Times New Roman" w:hAnsi="Times New Roman" w:cs="Times New Roman"/>
          <w:bCs/>
          <w:sz w:val="28"/>
          <w:szCs w:val="28"/>
        </w:rPr>
        <w:t xml:space="preserve"> психологические труды / Н.А. Бернштейн; Под ред. В.П. Зинченко. – 3-е изд., стер. – Воронеж: НПО «МОДЭК», 2018. – 688 с.</w:t>
      </w:r>
    </w:p>
    <w:p w:rsidR="00DC6359" w:rsidRPr="007F6091" w:rsidRDefault="00DC6359" w:rsidP="00DC6359">
      <w:pPr>
        <w:pStyle w:val="a3"/>
        <w:numPr>
          <w:ilvl w:val="0"/>
          <w:numId w:val="4"/>
        </w:numPr>
        <w:spacing w:after="0" w:line="360" w:lineRule="auto"/>
        <w:ind w:left="0" w:firstLine="709"/>
        <w:jc w:val="both"/>
        <w:rPr>
          <w:rFonts w:ascii="Times New Roman" w:hAnsi="Times New Roman" w:cs="Times New Roman"/>
          <w:bCs/>
          <w:sz w:val="28"/>
          <w:szCs w:val="28"/>
        </w:rPr>
      </w:pPr>
      <w:r w:rsidRPr="007F6091">
        <w:rPr>
          <w:rFonts w:ascii="Times New Roman" w:hAnsi="Times New Roman" w:cs="Times New Roman"/>
          <w:bCs/>
          <w:sz w:val="28"/>
          <w:szCs w:val="28"/>
        </w:rPr>
        <w:t xml:space="preserve">Вильчковский, Э.С. Развитие двигательной функции у детей / </w:t>
      </w:r>
      <w:r>
        <w:rPr>
          <w:rFonts w:ascii="Times New Roman" w:hAnsi="Times New Roman" w:cs="Times New Roman"/>
          <w:bCs/>
          <w:sz w:val="28"/>
          <w:szCs w:val="28"/>
        </w:rPr>
        <w:t xml:space="preserve">                   </w:t>
      </w:r>
      <w:r w:rsidRPr="007F6091">
        <w:rPr>
          <w:rFonts w:ascii="Times New Roman" w:hAnsi="Times New Roman" w:cs="Times New Roman"/>
          <w:bCs/>
          <w:sz w:val="28"/>
          <w:szCs w:val="28"/>
        </w:rPr>
        <w:t>Э.С.</w:t>
      </w:r>
      <w:r w:rsidRPr="007F6091">
        <w:t xml:space="preserve"> </w:t>
      </w:r>
      <w:r w:rsidRPr="007F6091">
        <w:rPr>
          <w:rFonts w:ascii="Times New Roman" w:hAnsi="Times New Roman" w:cs="Times New Roman"/>
          <w:bCs/>
          <w:sz w:val="28"/>
          <w:szCs w:val="28"/>
        </w:rPr>
        <w:t xml:space="preserve">Вильчковский. – К.: </w:t>
      </w:r>
      <w:proofErr w:type="spellStart"/>
      <w:r w:rsidRPr="007F6091">
        <w:rPr>
          <w:rFonts w:ascii="Times New Roman" w:hAnsi="Times New Roman" w:cs="Times New Roman"/>
          <w:bCs/>
          <w:sz w:val="28"/>
          <w:szCs w:val="28"/>
        </w:rPr>
        <w:t>Здоров’я</w:t>
      </w:r>
      <w:proofErr w:type="spellEnd"/>
      <w:r w:rsidRPr="007F6091">
        <w:rPr>
          <w:rFonts w:ascii="Times New Roman" w:hAnsi="Times New Roman" w:cs="Times New Roman"/>
          <w:bCs/>
          <w:sz w:val="28"/>
          <w:szCs w:val="28"/>
        </w:rPr>
        <w:t>, 2013. – 208 с.</w:t>
      </w:r>
    </w:p>
    <w:p w:rsidR="00DC6359" w:rsidRDefault="00DC6359" w:rsidP="00DC6359">
      <w:pPr>
        <w:pStyle w:val="a3"/>
        <w:numPr>
          <w:ilvl w:val="0"/>
          <w:numId w:val="4"/>
        </w:numPr>
        <w:spacing w:after="0" w:line="360" w:lineRule="auto"/>
        <w:ind w:left="0" w:firstLine="709"/>
        <w:jc w:val="both"/>
        <w:rPr>
          <w:rFonts w:ascii="Times New Roman" w:hAnsi="Times New Roman" w:cs="Times New Roman"/>
          <w:bCs/>
          <w:sz w:val="28"/>
          <w:szCs w:val="28"/>
        </w:rPr>
      </w:pPr>
      <w:r w:rsidRPr="00A86E69">
        <w:rPr>
          <w:rFonts w:ascii="Times New Roman" w:hAnsi="Times New Roman" w:cs="Times New Roman"/>
          <w:bCs/>
          <w:sz w:val="28"/>
          <w:szCs w:val="28"/>
        </w:rPr>
        <w:t>Власова, Т.А. Обучение детей с задержкой психического развития: пособие для учителей / Под ред. Т.А. Власовой и др. – М.: Просвещение, 2015. – 119 с.</w:t>
      </w:r>
    </w:p>
    <w:p w:rsidR="00DC6359" w:rsidRDefault="00DC6359" w:rsidP="00DC6359">
      <w:pPr>
        <w:pStyle w:val="a3"/>
        <w:numPr>
          <w:ilvl w:val="0"/>
          <w:numId w:val="4"/>
        </w:numPr>
        <w:spacing w:after="0" w:line="360" w:lineRule="auto"/>
        <w:ind w:left="0" w:firstLine="709"/>
        <w:jc w:val="both"/>
        <w:rPr>
          <w:rFonts w:ascii="Times New Roman" w:hAnsi="Times New Roman" w:cs="Times New Roman"/>
          <w:bCs/>
          <w:sz w:val="28"/>
          <w:szCs w:val="28"/>
        </w:rPr>
      </w:pPr>
      <w:r w:rsidRPr="00A86E69">
        <w:rPr>
          <w:rFonts w:ascii="Times New Roman" w:hAnsi="Times New Roman" w:cs="Times New Roman"/>
          <w:bCs/>
          <w:sz w:val="28"/>
          <w:szCs w:val="28"/>
        </w:rPr>
        <w:t>Выготский, Л.С. Основы дефектологии / Л.С. Выготский. – СПб</w:t>
      </w:r>
      <w:proofErr w:type="gramStart"/>
      <w:r w:rsidRPr="00A86E69">
        <w:rPr>
          <w:rFonts w:ascii="Times New Roman" w:hAnsi="Times New Roman" w:cs="Times New Roman"/>
          <w:bCs/>
          <w:sz w:val="28"/>
          <w:szCs w:val="28"/>
        </w:rPr>
        <w:t xml:space="preserve">.: </w:t>
      </w:r>
      <w:proofErr w:type="gramEnd"/>
      <w:r w:rsidRPr="00A86E69">
        <w:rPr>
          <w:rFonts w:ascii="Times New Roman" w:hAnsi="Times New Roman" w:cs="Times New Roman"/>
          <w:bCs/>
          <w:sz w:val="28"/>
          <w:szCs w:val="28"/>
        </w:rPr>
        <w:t>Лань, 2013. – 654 с.</w:t>
      </w:r>
    </w:p>
    <w:p w:rsidR="00DC6359" w:rsidRDefault="00DC6359" w:rsidP="00DC6359">
      <w:pPr>
        <w:pStyle w:val="a3"/>
        <w:numPr>
          <w:ilvl w:val="0"/>
          <w:numId w:val="4"/>
        </w:numPr>
        <w:spacing w:after="0" w:line="360" w:lineRule="auto"/>
        <w:ind w:left="0" w:firstLine="709"/>
        <w:jc w:val="both"/>
        <w:rPr>
          <w:rFonts w:ascii="Times New Roman" w:hAnsi="Times New Roman" w:cs="Times New Roman"/>
          <w:bCs/>
          <w:sz w:val="28"/>
          <w:szCs w:val="28"/>
        </w:rPr>
      </w:pPr>
      <w:r w:rsidRPr="00A51F9F">
        <w:rPr>
          <w:rFonts w:ascii="Times New Roman" w:hAnsi="Times New Roman" w:cs="Times New Roman"/>
          <w:bCs/>
          <w:sz w:val="28"/>
          <w:szCs w:val="28"/>
        </w:rPr>
        <w:t>Грибанова, Г.В. Психологическая характеристика личности з задержкой психического развития / Г.В. Грибанова</w:t>
      </w:r>
      <w:r w:rsidRPr="00C07A56">
        <w:rPr>
          <w:rFonts w:ascii="Times New Roman" w:hAnsi="Times New Roman" w:cs="Times New Roman"/>
          <w:bCs/>
          <w:sz w:val="28"/>
          <w:szCs w:val="28"/>
        </w:rPr>
        <w:t>.</w:t>
      </w:r>
      <w:r w:rsidRPr="00A51F9F">
        <w:rPr>
          <w:rFonts w:ascii="Times New Roman" w:hAnsi="Times New Roman" w:cs="Times New Roman"/>
          <w:bCs/>
          <w:sz w:val="28"/>
          <w:szCs w:val="28"/>
        </w:rPr>
        <w:t xml:space="preserve"> // Дефектология, 2011. – №5. – С. 15-18</w:t>
      </w:r>
    </w:p>
    <w:p w:rsidR="00DC6359" w:rsidRPr="00D53513" w:rsidRDefault="00DC6359" w:rsidP="00DC6359">
      <w:pPr>
        <w:pStyle w:val="a3"/>
        <w:numPr>
          <w:ilvl w:val="0"/>
          <w:numId w:val="4"/>
        </w:numPr>
        <w:spacing w:after="0" w:line="360" w:lineRule="auto"/>
        <w:ind w:left="0" w:firstLine="709"/>
        <w:jc w:val="both"/>
        <w:rPr>
          <w:rFonts w:ascii="Times New Roman" w:hAnsi="Times New Roman" w:cs="Times New Roman"/>
          <w:bCs/>
          <w:sz w:val="28"/>
          <w:szCs w:val="28"/>
        </w:rPr>
      </w:pPr>
      <w:r w:rsidRPr="00D53513">
        <w:rPr>
          <w:rFonts w:ascii="Times New Roman" w:hAnsi="Times New Roman" w:cs="Times New Roman"/>
          <w:bCs/>
          <w:sz w:val="28"/>
          <w:szCs w:val="28"/>
        </w:rPr>
        <w:lastRenderedPageBreak/>
        <w:t>Григоренко, В.Т. Теория и практика физического воспитания инвалидов / В.Т. Григоренко, Б.В. Сермеев. – О.: ОГПИ, 2011. – 200 с.</w:t>
      </w:r>
    </w:p>
    <w:p w:rsidR="00DC6359" w:rsidRDefault="00DC6359" w:rsidP="00DC6359">
      <w:pPr>
        <w:pStyle w:val="a3"/>
        <w:numPr>
          <w:ilvl w:val="0"/>
          <w:numId w:val="4"/>
        </w:numPr>
        <w:spacing w:after="0" w:line="360" w:lineRule="auto"/>
        <w:ind w:left="0" w:firstLine="709"/>
        <w:jc w:val="both"/>
        <w:rPr>
          <w:rFonts w:ascii="Times New Roman" w:hAnsi="Times New Roman" w:cs="Times New Roman"/>
          <w:bCs/>
          <w:sz w:val="28"/>
          <w:szCs w:val="28"/>
        </w:rPr>
      </w:pPr>
      <w:r w:rsidRPr="007F6091">
        <w:rPr>
          <w:rFonts w:ascii="Times New Roman" w:hAnsi="Times New Roman" w:cs="Times New Roman"/>
          <w:bCs/>
          <w:sz w:val="28"/>
          <w:szCs w:val="28"/>
        </w:rPr>
        <w:t>Дмитриев, А.А. Исследования влияния дозированных физических нагрузок на организм учащихся / А.А. Дмитриев. // Дефектология</w:t>
      </w:r>
      <w:r w:rsidRPr="00C07A56">
        <w:rPr>
          <w:rFonts w:ascii="Times New Roman" w:hAnsi="Times New Roman" w:cs="Times New Roman"/>
          <w:bCs/>
          <w:sz w:val="28"/>
          <w:szCs w:val="28"/>
        </w:rPr>
        <w:t>.</w:t>
      </w:r>
      <w:r w:rsidRPr="007F6091">
        <w:rPr>
          <w:rFonts w:ascii="Times New Roman" w:hAnsi="Times New Roman" w:cs="Times New Roman"/>
          <w:bCs/>
          <w:sz w:val="28"/>
          <w:szCs w:val="28"/>
        </w:rPr>
        <w:t xml:space="preserve"> – 2011. – №5. – С. 34-37.</w:t>
      </w:r>
    </w:p>
    <w:p w:rsidR="00DC6359" w:rsidRDefault="00DC6359" w:rsidP="00DC6359">
      <w:pPr>
        <w:pStyle w:val="a3"/>
        <w:numPr>
          <w:ilvl w:val="0"/>
          <w:numId w:val="4"/>
        </w:numPr>
        <w:spacing w:after="0" w:line="360" w:lineRule="auto"/>
        <w:ind w:left="0" w:firstLine="709"/>
        <w:jc w:val="both"/>
        <w:rPr>
          <w:rFonts w:ascii="Times New Roman" w:hAnsi="Times New Roman" w:cs="Times New Roman"/>
          <w:bCs/>
          <w:sz w:val="28"/>
          <w:szCs w:val="28"/>
        </w:rPr>
      </w:pPr>
      <w:r w:rsidRPr="008C4A5D">
        <w:rPr>
          <w:rFonts w:ascii="Times New Roman" w:hAnsi="Times New Roman" w:cs="Times New Roman"/>
          <w:bCs/>
          <w:sz w:val="28"/>
          <w:szCs w:val="28"/>
        </w:rPr>
        <w:t>Дмитриев, А.А. Физическая культура в специальном образовании: Учеб. пособие / А.А. Дмитриев. – М.: АСАДЕМIА, 2012. – 175 с.</w:t>
      </w:r>
    </w:p>
    <w:p w:rsidR="00DC6359" w:rsidRPr="00F03508" w:rsidRDefault="00DC6359" w:rsidP="00DC6359">
      <w:pPr>
        <w:pStyle w:val="a3"/>
        <w:numPr>
          <w:ilvl w:val="0"/>
          <w:numId w:val="4"/>
        </w:numPr>
        <w:spacing w:after="0" w:line="360" w:lineRule="auto"/>
        <w:ind w:left="0" w:firstLine="709"/>
        <w:jc w:val="both"/>
        <w:rPr>
          <w:rFonts w:ascii="Times New Roman" w:hAnsi="Times New Roman" w:cs="Times New Roman"/>
          <w:bCs/>
          <w:sz w:val="28"/>
          <w:szCs w:val="28"/>
        </w:rPr>
      </w:pPr>
      <w:r w:rsidRPr="00F03508">
        <w:rPr>
          <w:rFonts w:ascii="Times New Roman" w:hAnsi="Times New Roman" w:cs="Times New Roman"/>
          <w:bCs/>
          <w:sz w:val="28"/>
          <w:szCs w:val="28"/>
        </w:rPr>
        <w:t xml:space="preserve">Заббарова, Л.Х. Совершенствование психомоторных способностей у младших школьников с задержкой психического развития: автореферат </w:t>
      </w:r>
      <w:proofErr w:type="spellStart"/>
      <w:r w:rsidRPr="00F03508">
        <w:rPr>
          <w:rFonts w:ascii="Times New Roman" w:hAnsi="Times New Roman" w:cs="Times New Roman"/>
          <w:bCs/>
          <w:sz w:val="28"/>
          <w:szCs w:val="28"/>
        </w:rPr>
        <w:t>дис</w:t>
      </w:r>
      <w:proofErr w:type="spellEnd"/>
      <w:r w:rsidRPr="00F03508">
        <w:rPr>
          <w:rFonts w:ascii="Times New Roman" w:hAnsi="Times New Roman" w:cs="Times New Roman"/>
          <w:bCs/>
          <w:sz w:val="28"/>
          <w:szCs w:val="28"/>
        </w:rPr>
        <w:t>. ... кандидата педагогических наук: 13.00.04 /</w:t>
      </w:r>
      <w:r w:rsidRPr="00F03508">
        <w:t xml:space="preserve"> </w:t>
      </w:r>
      <w:r w:rsidRPr="00F03508">
        <w:rPr>
          <w:rFonts w:ascii="Times New Roman" w:hAnsi="Times New Roman" w:cs="Times New Roman"/>
          <w:bCs/>
          <w:sz w:val="28"/>
          <w:szCs w:val="28"/>
        </w:rPr>
        <w:t xml:space="preserve">Л.Х. Заббарова. // </w:t>
      </w:r>
      <w:proofErr w:type="spellStart"/>
      <w:r w:rsidRPr="00F03508">
        <w:rPr>
          <w:rFonts w:ascii="Times New Roman" w:hAnsi="Times New Roman" w:cs="Times New Roman"/>
          <w:bCs/>
          <w:sz w:val="28"/>
          <w:szCs w:val="28"/>
        </w:rPr>
        <w:t>Сиб</w:t>
      </w:r>
      <w:proofErr w:type="spellEnd"/>
      <w:r w:rsidRPr="00F03508">
        <w:rPr>
          <w:rFonts w:ascii="Times New Roman" w:hAnsi="Times New Roman" w:cs="Times New Roman"/>
          <w:bCs/>
          <w:sz w:val="28"/>
          <w:szCs w:val="28"/>
        </w:rPr>
        <w:t>. гос. ун-т физ. культуры и спорта. – Омск, 2003. – 23 с.</w:t>
      </w:r>
    </w:p>
    <w:p w:rsidR="00DC6359" w:rsidRPr="00C2676E" w:rsidRDefault="00DC6359" w:rsidP="00DC6359">
      <w:pPr>
        <w:pStyle w:val="a3"/>
        <w:numPr>
          <w:ilvl w:val="0"/>
          <w:numId w:val="4"/>
        </w:numPr>
        <w:spacing w:after="0" w:line="360" w:lineRule="auto"/>
        <w:ind w:left="0" w:firstLine="709"/>
        <w:jc w:val="both"/>
        <w:rPr>
          <w:rFonts w:ascii="Times New Roman" w:hAnsi="Times New Roman" w:cs="Times New Roman"/>
          <w:bCs/>
          <w:sz w:val="28"/>
          <w:szCs w:val="28"/>
        </w:rPr>
      </w:pPr>
      <w:r w:rsidRPr="00C2676E">
        <w:rPr>
          <w:rFonts w:ascii="Times New Roman" w:hAnsi="Times New Roman" w:cs="Times New Roman"/>
          <w:bCs/>
          <w:sz w:val="28"/>
          <w:szCs w:val="28"/>
        </w:rPr>
        <w:t>Запорожец, А.В. Развитие произвольных движений /</w:t>
      </w:r>
      <w:r w:rsidRPr="00C2676E">
        <w:t xml:space="preserve"> </w:t>
      </w:r>
      <w:r w:rsidRPr="00EA5579">
        <w:t xml:space="preserve">                                             </w:t>
      </w:r>
      <w:r w:rsidRPr="00C2676E">
        <w:rPr>
          <w:rFonts w:ascii="Times New Roman" w:hAnsi="Times New Roman" w:cs="Times New Roman"/>
          <w:bCs/>
          <w:sz w:val="28"/>
          <w:szCs w:val="28"/>
        </w:rPr>
        <w:t xml:space="preserve">А.В. Запорожец. – М.: Академия, 2016. – 430 с. </w:t>
      </w:r>
    </w:p>
    <w:p w:rsidR="00DC6359" w:rsidRDefault="00DC6359" w:rsidP="00DC6359">
      <w:pPr>
        <w:pStyle w:val="a3"/>
        <w:numPr>
          <w:ilvl w:val="0"/>
          <w:numId w:val="4"/>
        </w:numPr>
        <w:spacing w:after="0" w:line="360" w:lineRule="auto"/>
        <w:ind w:left="0" w:firstLine="709"/>
        <w:jc w:val="both"/>
        <w:rPr>
          <w:rFonts w:ascii="Times New Roman" w:hAnsi="Times New Roman" w:cs="Times New Roman"/>
          <w:bCs/>
          <w:sz w:val="28"/>
          <w:szCs w:val="28"/>
        </w:rPr>
      </w:pPr>
      <w:r w:rsidRPr="00B65E72">
        <w:rPr>
          <w:rFonts w:ascii="Times New Roman" w:hAnsi="Times New Roman" w:cs="Times New Roman"/>
          <w:bCs/>
          <w:sz w:val="28"/>
          <w:szCs w:val="28"/>
        </w:rPr>
        <w:t>Ильин, Е.П. Психофизиология состояний человека. / Е.П. Ильин. – СПб</w:t>
      </w:r>
      <w:proofErr w:type="gramStart"/>
      <w:r w:rsidRPr="00B65E72">
        <w:rPr>
          <w:rFonts w:ascii="Times New Roman" w:hAnsi="Times New Roman" w:cs="Times New Roman"/>
          <w:bCs/>
          <w:sz w:val="28"/>
          <w:szCs w:val="28"/>
        </w:rPr>
        <w:t xml:space="preserve">.: </w:t>
      </w:r>
      <w:proofErr w:type="gramEnd"/>
      <w:r w:rsidRPr="00B65E72">
        <w:rPr>
          <w:rFonts w:ascii="Times New Roman" w:hAnsi="Times New Roman" w:cs="Times New Roman"/>
          <w:bCs/>
          <w:sz w:val="28"/>
          <w:szCs w:val="28"/>
        </w:rPr>
        <w:t>Питер, 2015. – 412 с.</w:t>
      </w:r>
    </w:p>
    <w:p w:rsidR="00DC6359" w:rsidRPr="003F19BC" w:rsidRDefault="00DC6359" w:rsidP="00DC6359">
      <w:pPr>
        <w:pStyle w:val="a3"/>
        <w:numPr>
          <w:ilvl w:val="0"/>
          <w:numId w:val="4"/>
        </w:numPr>
        <w:spacing w:after="0" w:line="360" w:lineRule="auto"/>
        <w:ind w:left="0" w:firstLine="709"/>
        <w:jc w:val="both"/>
        <w:rPr>
          <w:rFonts w:ascii="Times New Roman" w:hAnsi="Times New Roman" w:cs="Times New Roman"/>
          <w:bCs/>
          <w:sz w:val="28"/>
          <w:szCs w:val="28"/>
        </w:rPr>
      </w:pPr>
      <w:r w:rsidRPr="003F19BC">
        <w:rPr>
          <w:rFonts w:ascii="Times New Roman" w:hAnsi="Times New Roman" w:cs="Times New Roman"/>
          <w:bCs/>
          <w:sz w:val="28"/>
          <w:szCs w:val="28"/>
        </w:rPr>
        <w:t>Козленко, Н.А. Физическое воспитание учащихся младших классов вспомогательной школы / Н.А. Козленко. – К.</w:t>
      </w:r>
      <w:proofErr w:type="gramStart"/>
      <w:r w:rsidRPr="003F19BC">
        <w:rPr>
          <w:rFonts w:ascii="Times New Roman" w:hAnsi="Times New Roman" w:cs="Times New Roman"/>
          <w:bCs/>
          <w:sz w:val="28"/>
          <w:szCs w:val="28"/>
        </w:rPr>
        <w:t xml:space="preserve"> :</w:t>
      </w:r>
      <w:proofErr w:type="gramEnd"/>
      <w:r w:rsidRPr="003F19BC">
        <w:rPr>
          <w:rFonts w:ascii="Times New Roman" w:hAnsi="Times New Roman" w:cs="Times New Roman"/>
          <w:bCs/>
          <w:sz w:val="28"/>
          <w:szCs w:val="28"/>
        </w:rPr>
        <w:t xml:space="preserve"> Наука, 2016. – 112 с.</w:t>
      </w:r>
    </w:p>
    <w:p w:rsidR="00DC6359" w:rsidRDefault="00DC6359" w:rsidP="00DC6359">
      <w:pPr>
        <w:pStyle w:val="a3"/>
        <w:numPr>
          <w:ilvl w:val="0"/>
          <w:numId w:val="4"/>
        </w:numPr>
        <w:spacing w:after="0" w:line="360" w:lineRule="auto"/>
        <w:ind w:left="0" w:firstLine="709"/>
        <w:jc w:val="both"/>
        <w:rPr>
          <w:rFonts w:ascii="Times New Roman" w:hAnsi="Times New Roman" w:cs="Times New Roman"/>
          <w:bCs/>
          <w:sz w:val="28"/>
          <w:szCs w:val="28"/>
        </w:rPr>
      </w:pPr>
      <w:r w:rsidRPr="00B65E72">
        <w:rPr>
          <w:rFonts w:ascii="Times New Roman" w:hAnsi="Times New Roman" w:cs="Times New Roman"/>
          <w:bCs/>
          <w:sz w:val="28"/>
          <w:szCs w:val="28"/>
        </w:rPr>
        <w:t>Кольцова, М.М. Двигательная активность и развитие функций мозга ребенка / М.М. Кольцова и Е.В. Новикова. – Москва: Педагогика, 2013. – 143 с.</w:t>
      </w:r>
    </w:p>
    <w:p w:rsidR="00DC6359" w:rsidRDefault="00DC6359" w:rsidP="00DC6359">
      <w:pPr>
        <w:pStyle w:val="a3"/>
        <w:numPr>
          <w:ilvl w:val="0"/>
          <w:numId w:val="4"/>
        </w:numPr>
        <w:spacing w:after="0" w:line="360" w:lineRule="auto"/>
        <w:ind w:left="0" w:firstLine="709"/>
        <w:jc w:val="both"/>
        <w:rPr>
          <w:rFonts w:ascii="Times New Roman" w:hAnsi="Times New Roman" w:cs="Times New Roman"/>
          <w:bCs/>
          <w:sz w:val="28"/>
          <w:szCs w:val="28"/>
        </w:rPr>
      </w:pPr>
      <w:r w:rsidRPr="00B65E72">
        <w:rPr>
          <w:rFonts w:ascii="Times New Roman" w:hAnsi="Times New Roman" w:cs="Times New Roman"/>
          <w:bCs/>
          <w:sz w:val="28"/>
          <w:szCs w:val="28"/>
        </w:rPr>
        <w:t xml:space="preserve">Коррекционная работа на уроках физической культуры во вспомогательной школе / Б.И. </w:t>
      </w:r>
      <w:proofErr w:type="spellStart"/>
      <w:r w:rsidRPr="00B65E72">
        <w:rPr>
          <w:rFonts w:ascii="Times New Roman" w:hAnsi="Times New Roman" w:cs="Times New Roman"/>
          <w:bCs/>
          <w:sz w:val="28"/>
          <w:szCs w:val="28"/>
        </w:rPr>
        <w:t>Захарин</w:t>
      </w:r>
      <w:proofErr w:type="spellEnd"/>
      <w:r w:rsidRPr="00B65E72">
        <w:rPr>
          <w:rFonts w:ascii="Times New Roman" w:hAnsi="Times New Roman" w:cs="Times New Roman"/>
          <w:bCs/>
          <w:sz w:val="28"/>
          <w:szCs w:val="28"/>
        </w:rPr>
        <w:t xml:space="preserve">, В.Д. </w:t>
      </w:r>
      <w:proofErr w:type="spellStart"/>
      <w:r w:rsidRPr="00B65E72">
        <w:rPr>
          <w:rFonts w:ascii="Times New Roman" w:hAnsi="Times New Roman" w:cs="Times New Roman"/>
          <w:bCs/>
          <w:sz w:val="28"/>
          <w:szCs w:val="28"/>
        </w:rPr>
        <w:t>Бабенкова</w:t>
      </w:r>
      <w:proofErr w:type="spellEnd"/>
      <w:r w:rsidRPr="00B65E72">
        <w:rPr>
          <w:rFonts w:ascii="Times New Roman" w:hAnsi="Times New Roman" w:cs="Times New Roman"/>
          <w:bCs/>
          <w:sz w:val="28"/>
          <w:szCs w:val="28"/>
        </w:rPr>
        <w:t xml:space="preserve"> // Дефе</w:t>
      </w:r>
      <w:r>
        <w:rPr>
          <w:rFonts w:ascii="Times New Roman" w:hAnsi="Times New Roman" w:cs="Times New Roman"/>
          <w:bCs/>
          <w:sz w:val="28"/>
          <w:szCs w:val="28"/>
        </w:rPr>
        <w:t>ктология. – 2009. – №6. – С. 83-</w:t>
      </w:r>
      <w:r w:rsidRPr="001C5A4F">
        <w:rPr>
          <w:rFonts w:ascii="Times New Roman" w:hAnsi="Times New Roman" w:cs="Times New Roman"/>
          <w:bCs/>
          <w:sz w:val="28"/>
          <w:szCs w:val="28"/>
        </w:rPr>
        <w:t>89</w:t>
      </w:r>
    </w:p>
    <w:p w:rsidR="00DC6359" w:rsidRPr="001C5A4F" w:rsidRDefault="00DC6359" w:rsidP="00DC6359">
      <w:pPr>
        <w:pStyle w:val="a3"/>
        <w:numPr>
          <w:ilvl w:val="0"/>
          <w:numId w:val="4"/>
        </w:numPr>
        <w:spacing w:after="0" w:line="360" w:lineRule="auto"/>
        <w:ind w:left="0" w:firstLine="709"/>
        <w:jc w:val="both"/>
        <w:rPr>
          <w:rFonts w:ascii="Times New Roman" w:hAnsi="Times New Roman" w:cs="Times New Roman"/>
          <w:bCs/>
          <w:sz w:val="28"/>
          <w:szCs w:val="28"/>
        </w:rPr>
      </w:pPr>
      <w:r w:rsidRPr="001C5A4F">
        <w:rPr>
          <w:rFonts w:ascii="Times New Roman" w:hAnsi="Times New Roman" w:cs="Times New Roman"/>
          <w:bCs/>
          <w:sz w:val="28"/>
          <w:szCs w:val="28"/>
        </w:rPr>
        <w:t>Коррекционно-педагогическая работа по физическому воспитанию дошкольников с задержкой психического развития: Пособие для практических работников дошкольных образовательных учреждений / Под общ. ред. д.м.н. Е.М. Мастюковой. – М.: АРКТИ, 2017. – 192 с.</w:t>
      </w:r>
    </w:p>
    <w:p w:rsidR="00DC6359" w:rsidRDefault="00DC6359" w:rsidP="00DC6359">
      <w:pPr>
        <w:pStyle w:val="a3"/>
        <w:numPr>
          <w:ilvl w:val="0"/>
          <w:numId w:val="4"/>
        </w:numPr>
        <w:spacing w:after="0" w:line="360" w:lineRule="auto"/>
        <w:ind w:left="0" w:firstLine="709"/>
        <w:jc w:val="both"/>
        <w:rPr>
          <w:rFonts w:ascii="Times New Roman" w:hAnsi="Times New Roman" w:cs="Times New Roman"/>
          <w:bCs/>
          <w:sz w:val="28"/>
          <w:szCs w:val="28"/>
        </w:rPr>
      </w:pPr>
      <w:r w:rsidRPr="00A51F9F">
        <w:rPr>
          <w:rFonts w:ascii="Times New Roman" w:hAnsi="Times New Roman" w:cs="Times New Roman"/>
          <w:bCs/>
          <w:sz w:val="28"/>
          <w:szCs w:val="28"/>
        </w:rPr>
        <w:t>Лебединский, В.В. Нарушени</w:t>
      </w:r>
      <w:r>
        <w:rPr>
          <w:rFonts w:ascii="Times New Roman" w:hAnsi="Times New Roman" w:cs="Times New Roman"/>
          <w:bCs/>
          <w:sz w:val="28"/>
          <w:szCs w:val="28"/>
        </w:rPr>
        <w:t>я психического развития у детей</w:t>
      </w:r>
      <w:r w:rsidRPr="00A51F9F">
        <w:rPr>
          <w:rFonts w:ascii="Times New Roman" w:hAnsi="Times New Roman" w:cs="Times New Roman"/>
          <w:bCs/>
          <w:sz w:val="28"/>
          <w:szCs w:val="28"/>
        </w:rPr>
        <w:t xml:space="preserve"> / В.В. Лебединский</w:t>
      </w:r>
      <w:r w:rsidRPr="00EA5579">
        <w:rPr>
          <w:rFonts w:ascii="Times New Roman" w:hAnsi="Times New Roman" w:cs="Times New Roman"/>
          <w:bCs/>
          <w:sz w:val="28"/>
          <w:szCs w:val="28"/>
        </w:rPr>
        <w:t>.</w:t>
      </w:r>
      <w:r w:rsidRPr="00A51F9F">
        <w:rPr>
          <w:rFonts w:ascii="Times New Roman" w:hAnsi="Times New Roman" w:cs="Times New Roman"/>
          <w:bCs/>
          <w:sz w:val="28"/>
          <w:szCs w:val="28"/>
        </w:rPr>
        <w:t xml:space="preserve"> – М.: МГУ, 2015. – 217 с.</w:t>
      </w:r>
    </w:p>
    <w:p w:rsidR="00DC6359" w:rsidRDefault="00DC6359" w:rsidP="00DC6359">
      <w:pPr>
        <w:pStyle w:val="a3"/>
        <w:numPr>
          <w:ilvl w:val="0"/>
          <w:numId w:val="4"/>
        </w:numPr>
        <w:spacing w:after="0" w:line="360" w:lineRule="auto"/>
        <w:ind w:left="0" w:firstLine="709"/>
        <w:jc w:val="both"/>
        <w:rPr>
          <w:rFonts w:ascii="Times New Roman" w:hAnsi="Times New Roman" w:cs="Times New Roman"/>
          <w:bCs/>
          <w:sz w:val="28"/>
          <w:szCs w:val="28"/>
        </w:rPr>
      </w:pPr>
      <w:r w:rsidRPr="00A86E69">
        <w:rPr>
          <w:rFonts w:ascii="Times New Roman" w:hAnsi="Times New Roman" w:cs="Times New Roman"/>
          <w:bCs/>
          <w:sz w:val="28"/>
          <w:szCs w:val="28"/>
        </w:rPr>
        <w:lastRenderedPageBreak/>
        <w:t>Лубовский, В.И. Обучение детей с ЗПР / В.И. Лубовский</w:t>
      </w:r>
      <w:r w:rsidRPr="00EA5579">
        <w:rPr>
          <w:rFonts w:ascii="Times New Roman" w:hAnsi="Times New Roman" w:cs="Times New Roman"/>
          <w:bCs/>
          <w:sz w:val="28"/>
          <w:szCs w:val="28"/>
        </w:rPr>
        <w:t>.</w:t>
      </w:r>
      <w:r w:rsidRPr="00A86E69">
        <w:rPr>
          <w:rFonts w:ascii="Times New Roman" w:hAnsi="Times New Roman" w:cs="Times New Roman"/>
          <w:bCs/>
          <w:sz w:val="28"/>
          <w:szCs w:val="28"/>
        </w:rPr>
        <w:t xml:space="preserve"> –Смоленск, 2014. – 43 с.</w:t>
      </w:r>
    </w:p>
    <w:p w:rsidR="00DC6359" w:rsidRDefault="00DC6359" w:rsidP="00DC6359">
      <w:pPr>
        <w:pStyle w:val="a3"/>
        <w:numPr>
          <w:ilvl w:val="0"/>
          <w:numId w:val="4"/>
        </w:numPr>
        <w:spacing w:after="0" w:line="360" w:lineRule="auto"/>
        <w:ind w:left="0" w:firstLine="709"/>
        <w:jc w:val="both"/>
        <w:rPr>
          <w:rFonts w:ascii="Times New Roman" w:hAnsi="Times New Roman" w:cs="Times New Roman"/>
          <w:bCs/>
          <w:sz w:val="28"/>
          <w:szCs w:val="28"/>
        </w:rPr>
      </w:pPr>
      <w:r w:rsidRPr="00A86E69">
        <w:rPr>
          <w:rFonts w:ascii="Times New Roman" w:hAnsi="Times New Roman" w:cs="Times New Roman"/>
          <w:bCs/>
          <w:sz w:val="28"/>
          <w:szCs w:val="28"/>
        </w:rPr>
        <w:t>Мачихина, В.Ф. Обуче</w:t>
      </w:r>
      <w:r>
        <w:rPr>
          <w:rFonts w:ascii="Times New Roman" w:hAnsi="Times New Roman" w:cs="Times New Roman"/>
          <w:bCs/>
          <w:sz w:val="28"/>
          <w:szCs w:val="28"/>
        </w:rPr>
        <w:t>ние детей с ЗПР</w:t>
      </w:r>
      <w:r w:rsidRPr="00A86E69">
        <w:rPr>
          <w:rFonts w:ascii="Times New Roman" w:hAnsi="Times New Roman" w:cs="Times New Roman"/>
          <w:bCs/>
          <w:sz w:val="28"/>
          <w:szCs w:val="28"/>
        </w:rPr>
        <w:t xml:space="preserve"> / В.Ф. Мачихина,                       Н.А. Цыпина. – М.: Просвещение, 2017. – 109 с.</w:t>
      </w:r>
    </w:p>
    <w:p w:rsidR="00DC6359" w:rsidRDefault="00DC6359" w:rsidP="00DC6359">
      <w:pPr>
        <w:pStyle w:val="a3"/>
        <w:numPr>
          <w:ilvl w:val="0"/>
          <w:numId w:val="4"/>
        </w:numPr>
        <w:spacing w:after="0" w:line="360" w:lineRule="auto"/>
        <w:ind w:left="0" w:firstLine="709"/>
        <w:jc w:val="both"/>
        <w:rPr>
          <w:rFonts w:ascii="Times New Roman" w:hAnsi="Times New Roman" w:cs="Times New Roman"/>
          <w:bCs/>
          <w:sz w:val="28"/>
          <w:szCs w:val="28"/>
        </w:rPr>
      </w:pPr>
      <w:r w:rsidRPr="00A86E69">
        <w:rPr>
          <w:rFonts w:ascii="Times New Roman" w:hAnsi="Times New Roman" w:cs="Times New Roman"/>
          <w:bCs/>
          <w:sz w:val="28"/>
          <w:szCs w:val="28"/>
        </w:rPr>
        <w:t xml:space="preserve">Марковская, И.Ф. Задержка психического развития                                                            / Под ред. И.Ф. Марковской. – М.: </w:t>
      </w:r>
      <w:proofErr w:type="spellStart"/>
      <w:r w:rsidRPr="00A86E69">
        <w:rPr>
          <w:rFonts w:ascii="Times New Roman" w:hAnsi="Times New Roman" w:cs="Times New Roman"/>
          <w:bCs/>
          <w:sz w:val="28"/>
          <w:szCs w:val="28"/>
        </w:rPr>
        <w:t>Компенс</w:t>
      </w:r>
      <w:proofErr w:type="spellEnd"/>
      <w:r w:rsidRPr="00A86E69">
        <w:rPr>
          <w:rFonts w:ascii="Times New Roman" w:hAnsi="Times New Roman" w:cs="Times New Roman"/>
          <w:bCs/>
          <w:sz w:val="28"/>
          <w:szCs w:val="28"/>
        </w:rPr>
        <w:t>-центр, 2013. – 198 с.</w:t>
      </w:r>
    </w:p>
    <w:p w:rsidR="00DC6359" w:rsidRPr="002E5B7B" w:rsidRDefault="00DC6359" w:rsidP="00DC6359">
      <w:pPr>
        <w:pStyle w:val="a3"/>
        <w:numPr>
          <w:ilvl w:val="0"/>
          <w:numId w:val="4"/>
        </w:numPr>
        <w:spacing w:after="0" w:line="360" w:lineRule="auto"/>
        <w:ind w:left="0" w:firstLine="709"/>
        <w:jc w:val="both"/>
        <w:rPr>
          <w:rFonts w:ascii="Times New Roman" w:hAnsi="Times New Roman" w:cs="Times New Roman"/>
          <w:bCs/>
          <w:sz w:val="28"/>
          <w:szCs w:val="28"/>
        </w:rPr>
      </w:pPr>
      <w:r w:rsidRPr="002E5B7B">
        <w:rPr>
          <w:rFonts w:ascii="Times New Roman" w:hAnsi="Times New Roman" w:cs="Times New Roman"/>
          <w:bCs/>
          <w:sz w:val="28"/>
          <w:szCs w:val="28"/>
        </w:rPr>
        <w:t>Маркосян, А.А. Основы морфологии и физиологии детей и подростков / Под ред. А.А. Маркосяна. – Москва: Медицина, 2016. – 575 с.</w:t>
      </w:r>
    </w:p>
    <w:p w:rsidR="00DC6359" w:rsidRDefault="00DC6359" w:rsidP="00DC6359">
      <w:pPr>
        <w:pStyle w:val="a3"/>
        <w:numPr>
          <w:ilvl w:val="0"/>
          <w:numId w:val="4"/>
        </w:numPr>
        <w:spacing w:after="0" w:line="360" w:lineRule="auto"/>
        <w:ind w:left="0" w:firstLine="709"/>
        <w:jc w:val="both"/>
        <w:rPr>
          <w:rFonts w:ascii="Times New Roman" w:hAnsi="Times New Roman" w:cs="Times New Roman"/>
          <w:bCs/>
          <w:sz w:val="28"/>
          <w:szCs w:val="28"/>
        </w:rPr>
      </w:pPr>
      <w:r w:rsidRPr="00225415">
        <w:rPr>
          <w:rFonts w:ascii="Times New Roman" w:hAnsi="Times New Roman" w:cs="Times New Roman"/>
          <w:bCs/>
          <w:sz w:val="28"/>
          <w:szCs w:val="28"/>
        </w:rPr>
        <w:t>Муравов, И.В. Возрастные изменения двигательной деятельности // Возрастная физиология. /</w:t>
      </w:r>
      <w:r w:rsidRPr="00225415">
        <w:t xml:space="preserve"> </w:t>
      </w:r>
      <w:r w:rsidRPr="00225415">
        <w:rPr>
          <w:rFonts w:ascii="Times New Roman" w:hAnsi="Times New Roman" w:cs="Times New Roman"/>
          <w:bCs/>
          <w:sz w:val="28"/>
          <w:szCs w:val="28"/>
        </w:rPr>
        <w:t>И.В. Муравов. – М.: Наука, 2015. – С. 408-442.</w:t>
      </w:r>
    </w:p>
    <w:p w:rsidR="00DC6359" w:rsidRPr="00EE2507" w:rsidRDefault="00DC6359" w:rsidP="00DC6359">
      <w:pPr>
        <w:pStyle w:val="a3"/>
        <w:numPr>
          <w:ilvl w:val="0"/>
          <w:numId w:val="4"/>
        </w:numPr>
        <w:spacing w:after="0" w:line="360" w:lineRule="auto"/>
        <w:ind w:left="0" w:firstLine="709"/>
        <w:jc w:val="both"/>
        <w:rPr>
          <w:rFonts w:ascii="Times New Roman" w:hAnsi="Times New Roman" w:cs="Times New Roman"/>
          <w:bCs/>
          <w:sz w:val="28"/>
          <w:szCs w:val="28"/>
        </w:rPr>
      </w:pPr>
      <w:r w:rsidRPr="00EE2507">
        <w:rPr>
          <w:rFonts w:ascii="Times New Roman" w:hAnsi="Times New Roman" w:cs="Times New Roman"/>
          <w:bCs/>
          <w:sz w:val="28"/>
          <w:szCs w:val="28"/>
        </w:rPr>
        <w:t>Новикова, Е.Л. Дыхательные игровые упражнения с использованием полифункционального оборудования: методическое пособие / Е.Л. Новикова – Челябинск: Образование, 2018. – 49 с.</w:t>
      </w:r>
    </w:p>
    <w:p w:rsidR="00DC6359" w:rsidRPr="00B65E72" w:rsidRDefault="00DC6359" w:rsidP="00DC6359">
      <w:pPr>
        <w:pStyle w:val="a3"/>
        <w:numPr>
          <w:ilvl w:val="0"/>
          <w:numId w:val="4"/>
        </w:numPr>
        <w:spacing w:after="0" w:line="360" w:lineRule="auto"/>
        <w:ind w:left="0" w:firstLine="709"/>
        <w:jc w:val="both"/>
        <w:rPr>
          <w:rFonts w:ascii="Times New Roman" w:hAnsi="Times New Roman" w:cs="Times New Roman"/>
          <w:bCs/>
          <w:sz w:val="28"/>
          <w:szCs w:val="28"/>
        </w:rPr>
      </w:pPr>
      <w:r w:rsidRPr="00B65E72">
        <w:rPr>
          <w:rFonts w:ascii="Times New Roman" w:hAnsi="Times New Roman" w:cs="Times New Roman"/>
          <w:bCs/>
          <w:sz w:val="28"/>
          <w:szCs w:val="28"/>
        </w:rPr>
        <w:t>Похлебин, В.П. Уроки здоровья: Книг</w:t>
      </w:r>
      <w:r>
        <w:rPr>
          <w:rFonts w:ascii="Times New Roman" w:hAnsi="Times New Roman" w:cs="Times New Roman"/>
          <w:bCs/>
          <w:sz w:val="28"/>
          <w:szCs w:val="28"/>
        </w:rPr>
        <w:t>а для учителей: Из опыта работы</w:t>
      </w:r>
      <w:r w:rsidRPr="00B65E72">
        <w:rPr>
          <w:rFonts w:ascii="Times New Roman" w:hAnsi="Times New Roman" w:cs="Times New Roman"/>
          <w:bCs/>
          <w:sz w:val="28"/>
          <w:szCs w:val="28"/>
        </w:rPr>
        <w:t xml:space="preserve"> / В.П. Похлебин. – М.: Просвещение, 2012. – 96 с.</w:t>
      </w:r>
    </w:p>
    <w:p w:rsidR="00DC6359" w:rsidRDefault="00DC6359" w:rsidP="00DC6359">
      <w:pPr>
        <w:pStyle w:val="a3"/>
        <w:numPr>
          <w:ilvl w:val="0"/>
          <w:numId w:val="4"/>
        </w:numPr>
        <w:spacing w:after="0" w:line="360" w:lineRule="auto"/>
        <w:ind w:left="0" w:firstLine="709"/>
        <w:jc w:val="both"/>
        <w:rPr>
          <w:rFonts w:ascii="Times New Roman" w:hAnsi="Times New Roman" w:cs="Times New Roman"/>
          <w:bCs/>
          <w:sz w:val="28"/>
          <w:szCs w:val="28"/>
        </w:rPr>
      </w:pPr>
      <w:r w:rsidRPr="008503B2">
        <w:rPr>
          <w:rFonts w:ascii="Times New Roman" w:hAnsi="Times New Roman" w:cs="Times New Roman"/>
          <w:bCs/>
          <w:sz w:val="28"/>
          <w:szCs w:val="28"/>
        </w:rPr>
        <w:t>Рубинштейн, С.Л. Основы общей психологии / С.Л. Рубинштейн.                              – СПб</w:t>
      </w:r>
      <w:proofErr w:type="gramStart"/>
      <w:r w:rsidRPr="008503B2">
        <w:rPr>
          <w:rFonts w:ascii="Times New Roman" w:hAnsi="Times New Roman" w:cs="Times New Roman"/>
          <w:bCs/>
          <w:sz w:val="28"/>
          <w:szCs w:val="28"/>
        </w:rPr>
        <w:t xml:space="preserve">.: </w:t>
      </w:r>
      <w:proofErr w:type="gramEnd"/>
      <w:r w:rsidRPr="008503B2">
        <w:rPr>
          <w:rFonts w:ascii="Times New Roman" w:hAnsi="Times New Roman" w:cs="Times New Roman"/>
          <w:bCs/>
          <w:sz w:val="28"/>
          <w:szCs w:val="28"/>
        </w:rPr>
        <w:t>ЗАО Изд-во «Питер», 2017. – 720 с.</w:t>
      </w:r>
    </w:p>
    <w:p w:rsidR="00DC6359" w:rsidRPr="009C7264" w:rsidRDefault="00DC6359" w:rsidP="00DC6359">
      <w:pPr>
        <w:pStyle w:val="a3"/>
        <w:numPr>
          <w:ilvl w:val="0"/>
          <w:numId w:val="4"/>
        </w:numPr>
        <w:spacing w:after="0" w:line="360" w:lineRule="auto"/>
        <w:ind w:left="0" w:firstLine="709"/>
        <w:jc w:val="both"/>
        <w:rPr>
          <w:rFonts w:ascii="Times New Roman" w:hAnsi="Times New Roman" w:cs="Times New Roman"/>
          <w:bCs/>
          <w:sz w:val="28"/>
          <w:szCs w:val="28"/>
        </w:rPr>
      </w:pPr>
      <w:r w:rsidRPr="009C7264">
        <w:rPr>
          <w:rFonts w:ascii="Times New Roman" w:hAnsi="Times New Roman" w:cs="Times New Roman"/>
          <w:bCs/>
          <w:sz w:val="28"/>
          <w:szCs w:val="28"/>
        </w:rPr>
        <w:t>Сермеев, Б.В. Определение допустимых физических нагрузок у аномальных детей / Б.В. Сермеев. // Мышечная деятельность в норме и патологии: сб. науч. тр. – Горький, 2015. – С. 3-7.</w:t>
      </w:r>
    </w:p>
    <w:p w:rsidR="00DC6359" w:rsidRDefault="00DC6359" w:rsidP="00DC6359">
      <w:pPr>
        <w:pStyle w:val="a3"/>
        <w:numPr>
          <w:ilvl w:val="0"/>
          <w:numId w:val="4"/>
        </w:numPr>
        <w:spacing w:after="0" w:line="360" w:lineRule="auto"/>
        <w:ind w:left="0" w:firstLine="709"/>
        <w:jc w:val="both"/>
        <w:rPr>
          <w:rFonts w:ascii="Times New Roman" w:hAnsi="Times New Roman" w:cs="Times New Roman"/>
          <w:bCs/>
          <w:sz w:val="28"/>
          <w:szCs w:val="28"/>
        </w:rPr>
      </w:pPr>
      <w:proofErr w:type="spellStart"/>
      <w:r w:rsidRPr="008503B2">
        <w:rPr>
          <w:rFonts w:ascii="Times New Roman" w:hAnsi="Times New Roman" w:cs="Times New Roman"/>
          <w:bCs/>
          <w:sz w:val="28"/>
          <w:szCs w:val="28"/>
        </w:rPr>
        <w:t>Тригер</w:t>
      </w:r>
      <w:proofErr w:type="spellEnd"/>
      <w:r w:rsidRPr="008503B2">
        <w:rPr>
          <w:rFonts w:ascii="Times New Roman" w:hAnsi="Times New Roman" w:cs="Times New Roman"/>
          <w:bCs/>
          <w:sz w:val="28"/>
          <w:szCs w:val="28"/>
        </w:rPr>
        <w:t xml:space="preserve">, Р.Д. Психологические особенности социализации детей с задержкой психического развития / Р.Д. </w:t>
      </w:r>
      <w:proofErr w:type="spellStart"/>
      <w:r w:rsidRPr="008503B2">
        <w:rPr>
          <w:rFonts w:ascii="Times New Roman" w:hAnsi="Times New Roman" w:cs="Times New Roman"/>
          <w:bCs/>
          <w:sz w:val="28"/>
          <w:szCs w:val="28"/>
        </w:rPr>
        <w:t>Тригер</w:t>
      </w:r>
      <w:proofErr w:type="spellEnd"/>
      <w:r w:rsidRPr="008503B2">
        <w:rPr>
          <w:rFonts w:ascii="Times New Roman" w:hAnsi="Times New Roman" w:cs="Times New Roman"/>
          <w:bCs/>
          <w:sz w:val="28"/>
          <w:szCs w:val="28"/>
        </w:rPr>
        <w:t>. – М.: Наука, 2018. – 190 с.</w:t>
      </w:r>
    </w:p>
    <w:p w:rsidR="00DC6359" w:rsidRPr="00E673B2" w:rsidRDefault="00DC6359" w:rsidP="00DC6359">
      <w:pPr>
        <w:pStyle w:val="a3"/>
        <w:numPr>
          <w:ilvl w:val="0"/>
          <w:numId w:val="4"/>
        </w:numPr>
        <w:spacing w:after="0" w:line="360" w:lineRule="auto"/>
        <w:ind w:left="0" w:firstLine="709"/>
        <w:jc w:val="both"/>
        <w:rPr>
          <w:rFonts w:ascii="Times New Roman" w:hAnsi="Times New Roman" w:cs="Times New Roman"/>
          <w:bCs/>
          <w:sz w:val="28"/>
          <w:szCs w:val="28"/>
        </w:rPr>
      </w:pPr>
      <w:r w:rsidRPr="00E673B2">
        <w:rPr>
          <w:rFonts w:ascii="Times New Roman" w:hAnsi="Times New Roman" w:cs="Times New Roman"/>
          <w:bCs/>
          <w:sz w:val="28"/>
          <w:szCs w:val="28"/>
        </w:rPr>
        <w:t xml:space="preserve">Шлемин, А.М. Исследование процессов формирования двигательной функции у детей и подростков: Автореферат </w:t>
      </w:r>
      <w:proofErr w:type="spellStart"/>
      <w:r w:rsidRPr="00E673B2">
        <w:rPr>
          <w:rFonts w:ascii="Times New Roman" w:hAnsi="Times New Roman" w:cs="Times New Roman"/>
          <w:bCs/>
          <w:sz w:val="28"/>
          <w:szCs w:val="28"/>
        </w:rPr>
        <w:t>дис</w:t>
      </w:r>
      <w:proofErr w:type="spellEnd"/>
      <w:r w:rsidRPr="00E673B2">
        <w:rPr>
          <w:rFonts w:ascii="Times New Roman" w:hAnsi="Times New Roman" w:cs="Times New Roman"/>
          <w:bCs/>
          <w:sz w:val="28"/>
          <w:szCs w:val="28"/>
        </w:rPr>
        <w:t>. на соискание ученой степени доктора педагогических наук / Гос. центр. ин-т физ. культуры. – Москва: [б. и.], 2018. – 28 с.</w:t>
      </w:r>
    </w:p>
    <w:p w:rsidR="00EB35A2" w:rsidRPr="00D53513" w:rsidRDefault="00EB35A2" w:rsidP="00D53513">
      <w:pPr>
        <w:rPr>
          <w:rFonts w:ascii="Times New Roman" w:hAnsi="Times New Roman" w:cs="Times New Roman"/>
          <w:bCs/>
          <w:sz w:val="28"/>
          <w:szCs w:val="28"/>
        </w:rPr>
      </w:pPr>
    </w:p>
    <w:sectPr w:rsidR="00EB35A2" w:rsidRPr="00D53513" w:rsidSect="000D702C">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A8B" w:rsidRDefault="00F42A8B" w:rsidP="000D702C">
      <w:pPr>
        <w:spacing w:after="0" w:line="240" w:lineRule="auto"/>
      </w:pPr>
      <w:r>
        <w:separator/>
      </w:r>
    </w:p>
  </w:endnote>
  <w:endnote w:type="continuationSeparator" w:id="0">
    <w:p w:rsidR="00F42A8B" w:rsidRDefault="00F42A8B" w:rsidP="000D7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A8B" w:rsidRDefault="00F42A8B" w:rsidP="000D702C">
      <w:pPr>
        <w:spacing w:after="0" w:line="240" w:lineRule="auto"/>
      </w:pPr>
      <w:r>
        <w:separator/>
      </w:r>
    </w:p>
  </w:footnote>
  <w:footnote w:type="continuationSeparator" w:id="0">
    <w:p w:rsidR="00F42A8B" w:rsidRDefault="00F42A8B" w:rsidP="000D70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075184"/>
      <w:docPartObj>
        <w:docPartGallery w:val="Page Numbers (Top of Page)"/>
        <w:docPartUnique/>
      </w:docPartObj>
    </w:sdtPr>
    <w:sdtEndPr>
      <w:rPr>
        <w:rFonts w:ascii="Times New Roman" w:hAnsi="Times New Roman" w:cs="Times New Roman"/>
        <w:sz w:val="28"/>
        <w:szCs w:val="28"/>
      </w:rPr>
    </w:sdtEndPr>
    <w:sdtContent>
      <w:p w:rsidR="00A7567B" w:rsidRPr="000D702C" w:rsidRDefault="00A7567B" w:rsidP="000D702C">
        <w:pPr>
          <w:pStyle w:val="a5"/>
          <w:jc w:val="right"/>
          <w:rPr>
            <w:rFonts w:ascii="Times New Roman" w:hAnsi="Times New Roman" w:cs="Times New Roman"/>
            <w:sz w:val="28"/>
            <w:szCs w:val="28"/>
          </w:rPr>
        </w:pPr>
        <w:r w:rsidRPr="000D702C">
          <w:rPr>
            <w:rFonts w:ascii="Times New Roman" w:hAnsi="Times New Roman" w:cs="Times New Roman"/>
            <w:sz w:val="28"/>
            <w:szCs w:val="28"/>
          </w:rPr>
          <w:fldChar w:fldCharType="begin"/>
        </w:r>
        <w:r w:rsidRPr="000D702C">
          <w:rPr>
            <w:rFonts w:ascii="Times New Roman" w:hAnsi="Times New Roman" w:cs="Times New Roman"/>
            <w:sz w:val="28"/>
            <w:szCs w:val="28"/>
          </w:rPr>
          <w:instrText>PAGE   \* MERGEFORMAT</w:instrText>
        </w:r>
        <w:r w:rsidRPr="000D702C">
          <w:rPr>
            <w:rFonts w:ascii="Times New Roman" w:hAnsi="Times New Roman" w:cs="Times New Roman"/>
            <w:sz w:val="28"/>
            <w:szCs w:val="28"/>
          </w:rPr>
          <w:fldChar w:fldCharType="separate"/>
        </w:r>
        <w:r w:rsidR="00BB7FC0">
          <w:rPr>
            <w:rFonts w:ascii="Times New Roman" w:hAnsi="Times New Roman" w:cs="Times New Roman"/>
            <w:noProof/>
            <w:sz w:val="28"/>
            <w:szCs w:val="28"/>
          </w:rPr>
          <w:t>36</w:t>
        </w:r>
        <w:r w:rsidRPr="000D702C">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3FB7"/>
    <w:multiLevelType w:val="hybridMultilevel"/>
    <w:tmpl w:val="2D5A4570"/>
    <w:lvl w:ilvl="0" w:tplc="B6EE57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C5443D"/>
    <w:multiLevelType w:val="hybridMultilevel"/>
    <w:tmpl w:val="36F6FD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64F7A34"/>
    <w:multiLevelType w:val="multilevel"/>
    <w:tmpl w:val="04CC3DD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DB256B8"/>
    <w:multiLevelType w:val="multilevel"/>
    <w:tmpl w:val="29FAA96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A0D"/>
    <w:rsid w:val="00020B87"/>
    <w:rsid w:val="00047C64"/>
    <w:rsid w:val="000572BF"/>
    <w:rsid w:val="000D702C"/>
    <w:rsid w:val="0010414A"/>
    <w:rsid w:val="00111005"/>
    <w:rsid w:val="00122C64"/>
    <w:rsid w:val="00122FC0"/>
    <w:rsid w:val="00131FD1"/>
    <w:rsid w:val="001A241D"/>
    <w:rsid w:val="001D2D71"/>
    <w:rsid w:val="00251324"/>
    <w:rsid w:val="002554C3"/>
    <w:rsid w:val="00285B24"/>
    <w:rsid w:val="002E4640"/>
    <w:rsid w:val="002F61E6"/>
    <w:rsid w:val="00311760"/>
    <w:rsid w:val="003279BA"/>
    <w:rsid w:val="003601D5"/>
    <w:rsid w:val="003D3C14"/>
    <w:rsid w:val="003F19BC"/>
    <w:rsid w:val="004065CD"/>
    <w:rsid w:val="00410155"/>
    <w:rsid w:val="0043402A"/>
    <w:rsid w:val="00471561"/>
    <w:rsid w:val="004F00C0"/>
    <w:rsid w:val="00502311"/>
    <w:rsid w:val="00532963"/>
    <w:rsid w:val="00563C58"/>
    <w:rsid w:val="005862C7"/>
    <w:rsid w:val="005D1289"/>
    <w:rsid w:val="00640EA3"/>
    <w:rsid w:val="00656AC5"/>
    <w:rsid w:val="00694FE4"/>
    <w:rsid w:val="006B1886"/>
    <w:rsid w:val="006D4749"/>
    <w:rsid w:val="006E0B2F"/>
    <w:rsid w:val="006E11ED"/>
    <w:rsid w:val="006F00A7"/>
    <w:rsid w:val="006F3320"/>
    <w:rsid w:val="00724095"/>
    <w:rsid w:val="00794546"/>
    <w:rsid w:val="007B37B6"/>
    <w:rsid w:val="007E20CB"/>
    <w:rsid w:val="00826F85"/>
    <w:rsid w:val="008332A8"/>
    <w:rsid w:val="00854849"/>
    <w:rsid w:val="0086092E"/>
    <w:rsid w:val="00870C55"/>
    <w:rsid w:val="00883BAA"/>
    <w:rsid w:val="008B077E"/>
    <w:rsid w:val="00902732"/>
    <w:rsid w:val="00904880"/>
    <w:rsid w:val="00907447"/>
    <w:rsid w:val="009869CC"/>
    <w:rsid w:val="009A5A5D"/>
    <w:rsid w:val="009B2FA9"/>
    <w:rsid w:val="00A104ED"/>
    <w:rsid w:val="00A51DAC"/>
    <w:rsid w:val="00A666B5"/>
    <w:rsid w:val="00A7567B"/>
    <w:rsid w:val="00AB312D"/>
    <w:rsid w:val="00AC6777"/>
    <w:rsid w:val="00B03BC8"/>
    <w:rsid w:val="00B63383"/>
    <w:rsid w:val="00B8077D"/>
    <w:rsid w:val="00B81CC8"/>
    <w:rsid w:val="00BA2CB1"/>
    <w:rsid w:val="00BB7FC0"/>
    <w:rsid w:val="00C24C0D"/>
    <w:rsid w:val="00C4376F"/>
    <w:rsid w:val="00C5219F"/>
    <w:rsid w:val="00C52A0D"/>
    <w:rsid w:val="00CB36FD"/>
    <w:rsid w:val="00CB6486"/>
    <w:rsid w:val="00D11EE1"/>
    <w:rsid w:val="00D53513"/>
    <w:rsid w:val="00D80CB6"/>
    <w:rsid w:val="00D95ACA"/>
    <w:rsid w:val="00D97842"/>
    <w:rsid w:val="00DB762C"/>
    <w:rsid w:val="00DC0100"/>
    <w:rsid w:val="00DC6359"/>
    <w:rsid w:val="00E007DC"/>
    <w:rsid w:val="00E14EB3"/>
    <w:rsid w:val="00E16F36"/>
    <w:rsid w:val="00E97929"/>
    <w:rsid w:val="00EB03B7"/>
    <w:rsid w:val="00EB35A2"/>
    <w:rsid w:val="00ED18E3"/>
    <w:rsid w:val="00EE7D9E"/>
    <w:rsid w:val="00EF5805"/>
    <w:rsid w:val="00F124F1"/>
    <w:rsid w:val="00F14781"/>
    <w:rsid w:val="00F1621F"/>
    <w:rsid w:val="00F36DE5"/>
    <w:rsid w:val="00F42A8B"/>
    <w:rsid w:val="00F62A60"/>
    <w:rsid w:val="00FD4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7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2732"/>
    <w:pPr>
      <w:ind w:left="720"/>
      <w:contextualSpacing/>
    </w:pPr>
  </w:style>
  <w:style w:type="paragraph" w:styleId="a4">
    <w:name w:val="Normal (Web)"/>
    <w:basedOn w:val="a"/>
    <w:uiPriority w:val="99"/>
    <w:unhideWhenUsed/>
    <w:rsid w:val="00CB64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0D70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D702C"/>
  </w:style>
  <w:style w:type="paragraph" w:styleId="a7">
    <w:name w:val="footer"/>
    <w:basedOn w:val="a"/>
    <w:link w:val="a8"/>
    <w:uiPriority w:val="99"/>
    <w:unhideWhenUsed/>
    <w:rsid w:val="000D702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D70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7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2732"/>
    <w:pPr>
      <w:ind w:left="720"/>
      <w:contextualSpacing/>
    </w:pPr>
  </w:style>
  <w:style w:type="paragraph" w:styleId="a4">
    <w:name w:val="Normal (Web)"/>
    <w:basedOn w:val="a"/>
    <w:uiPriority w:val="99"/>
    <w:unhideWhenUsed/>
    <w:rsid w:val="00CB64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0D70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D702C"/>
  </w:style>
  <w:style w:type="paragraph" w:styleId="a7">
    <w:name w:val="footer"/>
    <w:basedOn w:val="a"/>
    <w:link w:val="a8"/>
    <w:uiPriority w:val="99"/>
    <w:unhideWhenUsed/>
    <w:rsid w:val="000D702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D7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3781">
      <w:bodyDiv w:val="1"/>
      <w:marLeft w:val="0"/>
      <w:marRight w:val="0"/>
      <w:marTop w:val="0"/>
      <w:marBottom w:val="0"/>
      <w:divBdr>
        <w:top w:val="none" w:sz="0" w:space="0" w:color="auto"/>
        <w:left w:val="none" w:sz="0" w:space="0" w:color="auto"/>
        <w:bottom w:val="none" w:sz="0" w:space="0" w:color="auto"/>
        <w:right w:val="none" w:sz="0" w:space="0" w:color="auto"/>
      </w:divBdr>
    </w:div>
    <w:div w:id="225921937">
      <w:bodyDiv w:val="1"/>
      <w:marLeft w:val="0"/>
      <w:marRight w:val="0"/>
      <w:marTop w:val="0"/>
      <w:marBottom w:val="0"/>
      <w:divBdr>
        <w:top w:val="none" w:sz="0" w:space="0" w:color="auto"/>
        <w:left w:val="none" w:sz="0" w:space="0" w:color="auto"/>
        <w:bottom w:val="none" w:sz="0" w:space="0" w:color="auto"/>
        <w:right w:val="none" w:sz="0" w:space="0" w:color="auto"/>
      </w:divBdr>
    </w:div>
    <w:div w:id="229267303">
      <w:bodyDiv w:val="1"/>
      <w:marLeft w:val="0"/>
      <w:marRight w:val="0"/>
      <w:marTop w:val="0"/>
      <w:marBottom w:val="0"/>
      <w:divBdr>
        <w:top w:val="none" w:sz="0" w:space="0" w:color="auto"/>
        <w:left w:val="none" w:sz="0" w:space="0" w:color="auto"/>
        <w:bottom w:val="none" w:sz="0" w:space="0" w:color="auto"/>
        <w:right w:val="none" w:sz="0" w:space="0" w:color="auto"/>
      </w:divBdr>
    </w:div>
    <w:div w:id="588852528">
      <w:bodyDiv w:val="1"/>
      <w:marLeft w:val="0"/>
      <w:marRight w:val="0"/>
      <w:marTop w:val="0"/>
      <w:marBottom w:val="0"/>
      <w:divBdr>
        <w:top w:val="none" w:sz="0" w:space="0" w:color="auto"/>
        <w:left w:val="none" w:sz="0" w:space="0" w:color="auto"/>
        <w:bottom w:val="none" w:sz="0" w:space="0" w:color="auto"/>
        <w:right w:val="none" w:sz="0" w:space="0" w:color="auto"/>
      </w:divBdr>
    </w:div>
    <w:div w:id="15950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8550</Words>
  <Characters>48737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Александра</dc:creator>
  <cp:lastModifiedBy>Dmitry V Stolpovskih</cp:lastModifiedBy>
  <cp:revision>2</cp:revision>
  <dcterms:created xsi:type="dcterms:W3CDTF">2020-05-12T11:05:00Z</dcterms:created>
  <dcterms:modified xsi:type="dcterms:W3CDTF">2020-05-12T11:05:00Z</dcterms:modified>
</cp:coreProperties>
</file>