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7C" w:rsidRPr="0000138D" w:rsidRDefault="000E4C1E" w:rsidP="00FB727C">
      <w:pPr>
        <w:shd w:val="clear" w:color="auto" w:fill="FFFFFF"/>
        <w:spacing w:after="0" w:line="360" w:lineRule="auto"/>
        <w:ind w:firstLine="567"/>
        <w:jc w:val="center"/>
        <w:rPr>
          <w:rFonts w:ascii="Times New Roman" w:hAnsi="Times New Roman" w:cs="Times New Roman"/>
          <w:b/>
          <w:color w:val="000000" w:themeColor="text1"/>
          <w:sz w:val="28"/>
          <w:szCs w:val="28"/>
        </w:rPr>
      </w:pP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br/>
      </w:r>
      <w:r w:rsidR="00FB727C" w:rsidRPr="0000138D">
        <w:rPr>
          <w:rFonts w:ascii="Times New Roman" w:hAnsi="Times New Roman" w:cs="Times New Roman"/>
          <w:b/>
          <w:color w:val="000000" w:themeColor="text1"/>
          <w:sz w:val="28"/>
          <w:szCs w:val="28"/>
        </w:rPr>
        <w:lastRenderedPageBreak/>
        <w:t>Содержание</w:t>
      </w:r>
      <w:r w:rsidR="00FB727C" w:rsidRPr="0000138D">
        <w:rPr>
          <w:rFonts w:ascii="Times New Roman" w:hAnsi="Times New Roman" w:cs="Times New Roman"/>
          <w:b/>
          <w:color w:val="000000" w:themeColor="text1"/>
          <w:sz w:val="28"/>
          <w:szCs w:val="28"/>
        </w:rPr>
        <w:br/>
      </w:r>
    </w:p>
    <w:p w:rsidR="00FB727C" w:rsidRPr="0009774A" w:rsidRDefault="00FB727C" w:rsidP="009A77D1">
      <w:pPr>
        <w:shd w:val="clear" w:color="auto" w:fill="FFFFFF"/>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Введение...................................................................................................</w:t>
      </w:r>
      <w:r>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t xml:space="preserve">3Глава 1. </w:t>
      </w:r>
      <w:r w:rsidR="0009774A" w:rsidRPr="0009774A">
        <w:rPr>
          <w:rFonts w:ascii="Times New Roman" w:hAnsi="Times New Roman" w:cs="Times New Roman"/>
          <w:bCs/>
          <w:sz w:val="28"/>
          <w:szCs w:val="28"/>
        </w:rPr>
        <w:t xml:space="preserve">Теоретические </w:t>
      </w:r>
      <w:r w:rsidR="0009774A" w:rsidRPr="0009774A">
        <w:rPr>
          <w:rFonts w:ascii="Times New Roman" w:hAnsi="Times New Roman" w:cs="Times New Roman"/>
          <w:color w:val="000000" w:themeColor="text1"/>
          <w:sz w:val="28"/>
          <w:szCs w:val="28"/>
        </w:rPr>
        <w:t>основы формирования  ценностного отношения к природе у младших школьников средствами системы творческих заданий</w:t>
      </w:r>
      <w:r w:rsidR="0009774A">
        <w:rPr>
          <w:rFonts w:ascii="Times New Roman" w:hAnsi="Times New Roman" w:cs="Times New Roman"/>
          <w:bCs/>
          <w:sz w:val="28"/>
          <w:szCs w:val="28"/>
        </w:rPr>
        <w:t>......................................................................................................................8</w:t>
      </w:r>
      <w:r>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t>1.1 Сущность и содержание понятия «ценностное отношение к природе» и «</w:t>
      </w:r>
      <w:r>
        <w:rPr>
          <w:rFonts w:ascii="Times New Roman" w:hAnsi="Times New Roman" w:cs="Times New Roman"/>
          <w:color w:val="000000" w:themeColor="text1"/>
          <w:sz w:val="28"/>
          <w:szCs w:val="28"/>
        </w:rPr>
        <w:t>система творческих заданий</w:t>
      </w:r>
      <w:r w:rsidRPr="000013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Pr="0000138D">
        <w:rPr>
          <w:rFonts w:ascii="Times New Roman" w:hAnsi="Times New Roman" w:cs="Times New Roman"/>
          <w:color w:val="000000" w:themeColor="text1"/>
          <w:sz w:val="28"/>
          <w:szCs w:val="28"/>
        </w:rPr>
        <w:br/>
        <w:t xml:space="preserve">1.2 </w:t>
      </w:r>
      <w:r>
        <w:rPr>
          <w:rFonts w:ascii="Times New Roman" w:hAnsi="Times New Roman" w:cs="Times New Roman"/>
          <w:color w:val="000000" w:themeColor="text1"/>
          <w:sz w:val="28"/>
          <w:szCs w:val="28"/>
        </w:rPr>
        <w:t>Педагогические условия формирования ценностного отношения к природе у младших школьников средствами системы творческих заданий..</w:t>
      </w:r>
      <w:r w:rsidRPr="0000138D">
        <w:rPr>
          <w:rFonts w:ascii="Times New Roman" w:hAnsi="Times New Roman" w:cs="Times New Roman"/>
          <w:color w:val="000000" w:themeColor="text1"/>
          <w:sz w:val="28"/>
          <w:szCs w:val="28"/>
        </w:rPr>
        <w:br/>
        <w:t>Глава 2.</w:t>
      </w:r>
      <w:r>
        <w:rPr>
          <w:rFonts w:ascii="Times New Roman" w:hAnsi="Times New Roman" w:cs="Times New Roman"/>
          <w:color w:val="000000" w:themeColor="text1"/>
          <w:sz w:val="28"/>
          <w:szCs w:val="28"/>
        </w:rPr>
        <w:t>Опытно-эксперементальная работа по формированию ценностного отношения к природе у младших школьников средствами системы творческих заданий..</w:t>
      </w:r>
      <w:r w:rsidR="00E93638">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rPr>
        <w:t xml:space="preserve">Выявление уровня сформированности ценностного отношения </w:t>
      </w:r>
      <w:r w:rsidR="009A77D1">
        <w:rPr>
          <w:rFonts w:ascii="Times New Roman" w:hAnsi="Times New Roman" w:cs="Times New Roman"/>
          <w:color w:val="000000" w:themeColor="text1"/>
          <w:sz w:val="28"/>
          <w:szCs w:val="28"/>
        </w:rPr>
        <w:t>к природе у  младших школьников</w:t>
      </w:r>
      <w:r>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t>.</w:t>
      </w:r>
      <w:r w:rsidR="009A77D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9A77D1">
        <w:rPr>
          <w:rFonts w:ascii="Times New Roman" w:hAnsi="Times New Roman" w:cs="Times New Roman"/>
          <w:color w:val="000000" w:themeColor="text1"/>
          <w:sz w:val="28"/>
          <w:szCs w:val="28"/>
        </w:rPr>
        <w:t>..................</w:t>
      </w:r>
      <w:r w:rsidR="00E93638">
        <w:rPr>
          <w:rFonts w:ascii="Times New Roman" w:hAnsi="Times New Roman" w:cs="Times New Roman"/>
          <w:color w:val="000000" w:themeColor="text1"/>
          <w:sz w:val="28"/>
          <w:szCs w:val="28"/>
        </w:rPr>
        <w:t>..</w:t>
      </w:r>
      <w:r w:rsidR="009A77D1">
        <w:rPr>
          <w:rFonts w:ascii="Times New Roman" w:hAnsi="Times New Roman" w:cs="Times New Roman"/>
          <w:color w:val="000000" w:themeColor="text1"/>
          <w:sz w:val="28"/>
          <w:szCs w:val="28"/>
        </w:rPr>
        <w:t>21</w:t>
      </w:r>
      <w:r w:rsidR="009A77D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2.2 Р</w:t>
      </w:r>
      <w:r w:rsidRPr="0000138D">
        <w:rPr>
          <w:rFonts w:ascii="Times New Roman" w:hAnsi="Times New Roman" w:cs="Times New Roman"/>
          <w:color w:val="000000" w:themeColor="text1"/>
          <w:sz w:val="28"/>
          <w:szCs w:val="28"/>
        </w:rPr>
        <w:t>еализации педагогических условий</w:t>
      </w:r>
      <w:r>
        <w:rPr>
          <w:rFonts w:ascii="Times New Roman" w:hAnsi="Times New Roman" w:cs="Times New Roman"/>
          <w:color w:val="000000" w:themeColor="text1"/>
          <w:sz w:val="28"/>
          <w:szCs w:val="28"/>
        </w:rPr>
        <w:t xml:space="preserve"> по формирования ценностного отношения к природе у младших школьников</w:t>
      </w:r>
      <w:r w:rsidR="00E93638">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21</w:t>
      </w:r>
    </w:p>
    <w:p w:rsidR="00FB727C" w:rsidRPr="0000138D" w:rsidRDefault="00FB727C" w:rsidP="00FB727C">
      <w:pPr>
        <w:shd w:val="clear" w:color="auto" w:fill="FFFFFF"/>
        <w:spacing w:after="0" w:line="360" w:lineRule="auto"/>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Заключение.................................................................................</w:t>
      </w:r>
      <w:r>
        <w:rPr>
          <w:rFonts w:ascii="Times New Roman" w:hAnsi="Times New Roman" w:cs="Times New Roman"/>
          <w:color w:val="000000" w:themeColor="text1"/>
          <w:sz w:val="28"/>
          <w:szCs w:val="28"/>
        </w:rPr>
        <w:t>............................37</w:t>
      </w:r>
    </w:p>
    <w:p w:rsidR="00FB727C" w:rsidRPr="0000138D" w:rsidRDefault="00FB727C" w:rsidP="00FB727C">
      <w:pPr>
        <w:shd w:val="clear" w:color="auto" w:fill="FFFFFF"/>
        <w:spacing w:after="0" w:line="360" w:lineRule="auto"/>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Список литературы..................................................................</w:t>
      </w:r>
      <w:r>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39</w:t>
      </w:r>
    </w:p>
    <w:p w:rsidR="00FB727C" w:rsidRPr="0000138D" w:rsidRDefault="00FB727C" w:rsidP="00FB727C">
      <w:pPr>
        <w:shd w:val="clear" w:color="auto" w:fill="FFFFFF"/>
        <w:spacing w:after="0" w:line="360" w:lineRule="auto"/>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Приложения </w:t>
      </w:r>
    </w:p>
    <w:p w:rsidR="000E4C1E" w:rsidRPr="0000138D" w:rsidRDefault="00FB727C" w:rsidP="00FB727C">
      <w:pPr>
        <w:shd w:val="clear" w:color="auto" w:fill="FFFFFF"/>
        <w:spacing w:after="0" w:line="360" w:lineRule="auto"/>
        <w:ind w:firstLine="567"/>
        <w:jc w:val="center"/>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r>
    </w:p>
    <w:p w:rsidR="00FB727C" w:rsidRPr="004773A8" w:rsidRDefault="000E4C1E" w:rsidP="00FB727C">
      <w:pPr>
        <w:ind w:firstLine="284"/>
        <w:jc w:val="center"/>
        <w:rPr>
          <w:rFonts w:ascii="Times New Roman" w:hAnsi="Times New Roman" w:cs="Times New Roman"/>
          <w:b/>
          <w:color w:val="000000" w:themeColor="text1"/>
          <w:sz w:val="28"/>
          <w:szCs w:val="28"/>
        </w:rPr>
      </w:pP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r>
      <w:r w:rsidR="00FB727C">
        <w:rPr>
          <w:rFonts w:ascii="Times New Roman" w:hAnsi="Times New Roman" w:cs="Times New Roman"/>
          <w:b/>
          <w:color w:val="000000" w:themeColor="text1"/>
          <w:sz w:val="28"/>
          <w:szCs w:val="28"/>
        </w:rPr>
        <w:br/>
      </w:r>
      <w:r w:rsidR="009A77D1">
        <w:rPr>
          <w:rFonts w:ascii="Times New Roman" w:hAnsi="Times New Roman" w:cs="Times New Roman"/>
          <w:b/>
          <w:color w:val="000000" w:themeColor="text1"/>
          <w:sz w:val="28"/>
          <w:szCs w:val="28"/>
        </w:rPr>
        <w:br/>
      </w:r>
      <w:r w:rsidR="009A77D1">
        <w:rPr>
          <w:rFonts w:ascii="Times New Roman" w:hAnsi="Times New Roman" w:cs="Times New Roman"/>
          <w:b/>
          <w:color w:val="000000" w:themeColor="text1"/>
          <w:sz w:val="28"/>
          <w:szCs w:val="28"/>
        </w:rPr>
        <w:br/>
      </w:r>
      <w:r w:rsidR="009A77D1">
        <w:rPr>
          <w:rFonts w:ascii="Times New Roman" w:hAnsi="Times New Roman" w:cs="Times New Roman"/>
          <w:b/>
          <w:color w:val="000000" w:themeColor="text1"/>
          <w:sz w:val="28"/>
          <w:szCs w:val="28"/>
        </w:rPr>
        <w:br/>
      </w:r>
      <w:r w:rsidR="009A77D1">
        <w:rPr>
          <w:rFonts w:ascii="Times New Roman" w:hAnsi="Times New Roman" w:cs="Times New Roman"/>
          <w:b/>
          <w:color w:val="000000" w:themeColor="text1"/>
          <w:sz w:val="28"/>
          <w:szCs w:val="28"/>
        </w:rPr>
        <w:lastRenderedPageBreak/>
        <w:br/>
      </w:r>
      <w:r w:rsidR="00FB727C" w:rsidRPr="004773A8">
        <w:rPr>
          <w:rFonts w:ascii="Times New Roman" w:hAnsi="Times New Roman" w:cs="Times New Roman"/>
          <w:b/>
          <w:color w:val="000000" w:themeColor="text1"/>
          <w:sz w:val="28"/>
          <w:szCs w:val="28"/>
        </w:rPr>
        <w:t>Введение</w:t>
      </w:r>
    </w:p>
    <w:p w:rsidR="00FB727C" w:rsidRPr="004773A8" w:rsidRDefault="00FB727C" w:rsidP="00FB727C">
      <w:pPr>
        <w:ind w:firstLine="284"/>
        <w:jc w:val="both"/>
        <w:rPr>
          <w:rFonts w:ascii="Times New Roman" w:hAnsi="Times New Roman" w:cs="Times New Roman"/>
          <w:color w:val="000000" w:themeColor="text1"/>
          <w:sz w:val="28"/>
          <w:szCs w:val="28"/>
          <w:shd w:val="clear" w:color="auto" w:fill="FFFFFF"/>
        </w:rPr>
      </w:pPr>
      <w:r w:rsidRPr="004773A8">
        <w:rPr>
          <w:rFonts w:ascii="Times New Roman" w:hAnsi="Times New Roman" w:cs="Times New Roman"/>
          <w:color w:val="000000" w:themeColor="text1"/>
          <w:sz w:val="28"/>
          <w:szCs w:val="28"/>
          <w:shd w:val="clear" w:color="auto" w:fill="FFFFFF"/>
        </w:rPr>
        <w:t>Прошедший век ознаменовался обращением общества к экологическим проблемам, что в первую очередь было обусловлено потребностью людей в сохранении здоровья и улучшении среды своего обитания. На рубеже XX XXI веков обострился кризис антропогенной цивилизации, что вызвало необходимость зарождения экогенной цивилизации, изменения центрации сознания общества с проблем человека на проблемы взаимодействия человека с природой.</w:t>
      </w:r>
    </w:p>
    <w:p w:rsidR="00FB727C" w:rsidRPr="004773A8" w:rsidRDefault="00FB727C" w:rsidP="00FB727C">
      <w:pPr>
        <w:ind w:firstLine="284"/>
        <w:jc w:val="both"/>
        <w:rPr>
          <w:rFonts w:ascii="Times New Roman" w:hAnsi="Times New Roman" w:cs="Times New Roman"/>
          <w:color w:val="000000" w:themeColor="text1"/>
          <w:sz w:val="28"/>
          <w:szCs w:val="28"/>
          <w:shd w:val="clear" w:color="auto" w:fill="FFFFFF"/>
        </w:rPr>
      </w:pPr>
      <w:r w:rsidRPr="004773A8">
        <w:rPr>
          <w:rFonts w:ascii="Times New Roman" w:hAnsi="Times New Roman" w:cs="Times New Roman"/>
          <w:color w:val="000000" w:themeColor="text1"/>
          <w:sz w:val="28"/>
          <w:szCs w:val="28"/>
          <w:shd w:val="clear" w:color="auto" w:fill="FFFFFF"/>
        </w:rPr>
        <w:t>Решение проблем взаимодействия человека и природы ученые видят в формировании экологической культуры общества как части общей культуры, формирование которой является задачей образования. Необходимыми компонентами этой культуры являются экологические знания, умения и навыки ресурсосберегающей и природоохранной деятельности, деятельности по восстановлению и улучшению экологического состояния окружающей природы, а также ценностное отношение к природе. Они формируются прежде всего в процессе экологического образования (С. В. Алексеев, Л.И. Бурова, И.Т. Гайсин, Н.С. Дежникова, А.Н. Захлебный, Л.А. Коробейникова, Т.А. Соловьева и др.).</w:t>
      </w:r>
    </w:p>
    <w:p w:rsidR="00FB727C" w:rsidRPr="004773A8" w:rsidRDefault="00FB727C" w:rsidP="00FB727C">
      <w:pPr>
        <w:ind w:firstLine="284"/>
        <w:jc w:val="both"/>
        <w:rPr>
          <w:rFonts w:ascii="Times New Roman" w:hAnsi="Times New Roman" w:cs="Times New Roman"/>
          <w:color w:val="000000" w:themeColor="text1"/>
          <w:sz w:val="28"/>
          <w:szCs w:val="28"/>
          <w:shd w:val="clear" w:color="auto" w:fill="FFFFFF"/>
        </w:rPr>
      </w:pPr>
      <w:r w:rsidRPr="004773A8">
        <w:rPr>
          <w:rFonts w:ascii="Times New Roman" w:hAnsi="Times New Roman" w:cs="Times New Roman"/>
          <w:color w:val="000000" w:themeColor="text1"/>
          <w:sz w:val="28"/>
          <w:szCs w:val="28"/>
          <w:shd w:val="clear" w:color="auto" w:fill="FFFFFF"/>
        </w:rPr>
        <w:t>В условиях рыночной экономики существующая многие годы система экологического воспитания, нацеленная на формирование грамотного природопользователя, не выдерживает конкуренции с установками на сиюминутную экономичную выгоду. В этой ситуации воспитание экологической культуры школьника не должно ограничиваться передачей экологических знаний, всё более ясной становится необходимость усиления воздействия на духовную сферу личности, на формирование ценностного отношения к природе.</w:t>
      </w:r>
    </w:p>
    <w:p w:rsidR="00FB727C" w:rsidRPr="004773A8" w:rsidRDefault="00FB727C" w:rsidP="00FB727C">
      <w:pPr>
        <w:ind w:firstLine="284"/>
        <w:jc w:val="both"/>
        <w:rPr>
          <w:rFonts w:ascii="Times New Roman" w:hAnsi="Times New Roman" w:cs="Times New Roman"/>
          <w:color w:val="000000" w:themeColor="text1"/>
          <w:sz w:val="28"/>
          <w:szCs w:val="28"/>
          <w:shd w:val="clear" w:color="auto" w:fill="FFFFFF"/>
        </w:rPr>
      </w:pPr>
      <w:r w:rsidRPr="004773A8">
        <w:rPr>
          <w:rFonts w:ascii="Times New Roman" w:hAnsi="Times New Roman" w:cs="Times New Roman"/>
          <w:color w:val="000000" w:themeColor="text1"/>
          <w:sz w:val="28"/>
          <w:szCs w:val="28"/>
          <w:shd w:val="clear" w:color="auto" w:fill="FFFFFF"/>
        </w:rPr>
        <w:t>Согласно содержанию нового Федерального государственного образовательного стандарта начального общего образования (ФГОС НОО) и требованиями времени, одним из ведущих приоритетов образования является воспитание ценностного отношения к природе.</w:t>
      </w:r>
    </w:p>
    <w:p w:rsidR="00FB727C" w:rsidRPr="004773A8" w:rsidRDefault="00FB727C" w:rsidP="00FB727C">
      <w:pPr>
        <w:ind w:firstLine="284"/>
        <w:jc w:val="both"/>
        <w:rPr>
          <w:rFonts w:ascii="Times New Roman" w:hAnsi="Times New Roman" w:cs="Times New Roman"/>
          <w:color w:val="000000" w:themeColor="text1"/>
          <w:sz w:val="28"/>
          <w:szCs w:val="28"/>
          <w:shd w:val="clear" w:color="auto" w:fill="FFFFFF"/>
        </w:rPr>
      </w:pPr>
      <w:r w:rsidRPr="004773A8">
        <w:rPr>
          <w:rFonts w:ascii="Times New Roman" w:hAnsi="Times New Roman" w:cs="Times New Roman"/>
          <w:color w:val="000000" w:themeColor="text1"/>
          <w:sz w:val="28"/>
          <w:szCs w:val="28"/>
          <w:shd w:val="clear" w:color="auto" w:fill="FFFFFF"/>
        </w:rPr>
        <w:t>В примерной образовательной программе образовательного учреждения отражены основные направления экологического воспитания младших школьников, а именно:</w:t>
      </w:r>
      <w:r w:rsidRPr="004773A8">
        <w:rPr>
          <w:rFonts w:ascii="Times New Roman" w:hAnsi="Times New Roman" w:cs="Times New Roman"/>
          <w:color w:val="000000" w:themeColor="text1"/>
          <w:sz w:val="28"/>
          <w:szCs w:val="28"/>
          <w:shd w:val="clear" w:color="auto" w:fill="FFFFFF"/>
        </w:rPr>
        <w:br/>
        <w:t>-       развитие интереса к природе, природным явлениям и формам жизни, понимание активной роли человека в природе;</w:t>
      </w:r>
      <w:r w:rsidRPr="004773A8">
        <w:rPr>
          <w:rFonts w:ascii="Times New Roman" w:hAnsi="Times New Roman" w:cs="Times New Roman"/>
          <w:color w:val="000000" w:themeColor="text1"/>
          <w:sz w:val="28"/>
          <w:szCs w:val="28"/>
          <w:shd w:val="clear" w:color="auto" w:fill="FFFFFF"/>
        </w:rPr>
        <w:br/>
      </w:r>
      <w:r w:rsidRPr="004773A8">
        <w:rPr>
          <w:rFonts w:ascii="Times New Roman" w:hAnsi="Times New Roman" w:cs="Times New Roman"/>
          <w:color w:val="000000" w:themeColor="text1"/>
          <w:sz w:val="28"/>
          <w:szCs w:val="28"/>
          <w:shd w:val="clear" w:color="auto" w:fill="FFFFFF"/>
        </w:rPr>
        <w:lastRenderedPageBreak/>
        <w:t xml:space="preserve">   -  ценностное отношение к природе и всем формам жизни;</w:t>
      </w:r>
      <w:r w:rsidRPr="004773A8">
        <w:rPr>
          <w:rFonts w:ascii="Times New Roman" w:hAnsi="Times New Roman" w:cs="Times New Roman"/>
          <w:color w:val="000000" w:themeColor="text1"/>
          <w:sz w:val="28"/>
          <w:szCs w:val="28"/>
          <w:shd w:val="clear" w:color="auto" w:fill="FFFFFF"/>
        </w:rPr>
        <w:br/>
        <w:t xml:space="preserve">   - элементарный опыт природоохранительной деятельности;</w:t>
      </w:r>
      <w:r w:rsidRPr="004773A8">
        <w:rPr>
          <w:rFonts w:ascii="Times New Roman" w:hAnsi="Times New Roman" w:cs="Times New Roman"/>
          <w:color w:val="000000" w:themeColor="text1"/>
          <w:sz w:val="28"/>
          <w:szCs w:val="28"/>
          <w:shd w:val="clear" w:color="auto" w:fill="FFFFFF"/>
        </w:rPr>
        <w:br/>
        <w:t xml:space="preserve">   - бережное отношение к растениям и животным;</w:t>
      </w:r>
      <w:r w:rsidRPr="004773A8">
        <w:rPr>
          <w:rFonts w:ascii="Times New Roman" w:hAnsi="Times New Roman" w:cs="Times New Roman"/>
          <w:color w:val="000000" w:themeColor="text1"/>
          <w:sz w:val="28"/>
          <w:szCs w:val="28"/>
          <w:shd w:val="clear" w:color="auto" w:fill="FFFFFF"/>
        </w:rPr>
        <w:br/>
        <w:t>Все вышеперечисленные положения подчёркивают актуальность данной проблемы на современном этапе.</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Человек - часть природы: он не может существовать вне природы, не может нарушать её законы, по которым существует окружающий его мир. Только научившись жить в полной  гармонии с природой, человек сможет сохранить самое удивительное творение природы - жизнь на земле.</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shd w:val="clear" w:color="auto" w:fill="FFFFFF"/>
        </w:rPr>
        <w:t xml:space="preserve">Воспитание  ценностного отношения к природе – важное направление развития детей младшего школьного возраста. При правильной организации педагогической работы оно способствует развитию познавательных процессов, формирует у детей ценностную картину мира, воспитывает сознание – ценностное отношение к природе. </w:t>
      </w:r>
      <w:r w:rsidRPr="004773A8">
        <w:rPr>
          <w:rFonts w:ascii="Times New Roman" w:hAnsi="Times New Roman" w:cs="Times New Roman"/>
          <w:color w:val="000000" w:themeColor="text1"/>
          <w:sz w:val="28"/>
          <w:szCs w:val="28"/>
        </w:rPr>
        <w:t>На современном этапе развития общества основной задачей программы улучшения экологической ситуации в нашем государстве является забота о сохранении природной среды. Эта программа предполагает улучшения путей и способов разрешения экологических проблем, рациональное природоиспользование, ресурсообеспечение, заботливое отношение к природе.</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В наши дни особое значение приобретает ценностное отношение человека к природе. Неразумное, потребительское отношение, бездействие людей к природе неизбежно приводит к угрозе истребления многих видов растений и животных и в конечном счете самого человека.</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 xml:space="preserve">Период младшего школьного возраста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окружающим людям. Основным содержание экологического воспитание является формирование у ребенка ценностного отношения к природным явлениям и объектам, которые окружают его, и с которыми он знакомится в детстве. Ценностное отношение детей к природным объектам строится на чувственном её восприятии, эмоциональном отношении к ней и знании особенности жизни, роста и развития отдельных живых существ, некоторых биоценозов, знаний о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ребёнка с природой обеспечивают ему понимание конкретных ситуаций в поведении </w:t>
      </w:r>
      <w:r w:rsidRPr="004773A8">
        <w:rPr>
          <w:rFonts w:ascii="Times New Roman" w:hAnsi="Times New Roman" w:cs="Times New Roman"/>
          <w:color w:val="000000" w:themeColor="text1"/>
          <w:sz w:val="28"/>
          <w:szCs w:val="28"/>
        </w:rPr>
        <w:lastRenderedPageBreak/>
        <w:t>животных, состоянии растений, правильную их оценку и их адекватное реагирование. Осознанный характер отношения при этом проявляется в том, что дети могут сами объяснить ситуацию или понять объяснение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Процесс становления ценностного отношения к природе сопровождается определёнными формами поведения ребёнка,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в рисунках , ухаживать за животными и растениями).</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Исследуемая проблема широка, она ставится не впервые. В развитии теории нравственного воспитания в процессе общения с природой большую лепту внесли известные деятели педагогической науки и просвещения К. Д. Ушинский и В. А. Сухомлинский говорили об эмоциональной связи детей с природой. Таких же взглядов придерживаются и современные ученые: Н.Н. Кондратьева, С.Н. Николаева, Н.А. Рыжова и др. Исследования Л.С. Выготского, А.Н. Леонтьева, Д.Б. Эльконина указывают на необходимость накопления практического опыта у детей для формирования у них ценностного отношения к природному окружению. По мнению В.А. Сухомлинского и С.Л. Рубинштейна ценностное отношение тесно связано с развитием эстетических чувств к природе.</w:t>
      </w:r>
    </w:p>
    <w:p w:rsidR="00FB727C"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color w:val="000000" w:themeColor="text1"/>
          <w:sz w:val="28"/>
          <w:szCs w:val="28"/>
        </w:rPr>
        <w:t>Это и обуславливает актуальность выбранной темы.</w:t>
      </w:r>
    </w:p>
    <w:p w:rsidR="00FB727C" w:rsidRPr="004773A8" w:rsidRDefault="00FB727C" w:rsidP="00FB727C">
      <w:pPr>
        <w:ind w:firstLine="284"/>
        <w:jc w:val="both"/>
        <w:rPr>
          <w:rFonts w:ascii="Times New Roman" w:hAnsi="Times New Roman" w:cs="Times New Roman"/>
          <w:color w:val="000000" w:themeColor="text1"/>
          <w:sz w:val="28"/>
          <w:szCs w:val="28"/>
        </w:rPr>
      </w:pPr>
      <w:r w:rsidRPr="001C15F8">
        <w:rPr>
          <w:rFonts w:ascii="Times New Roman" w:hAnsi="Times New Roman" w:cs="Times New Roman"/>
          <w:b/>
          <w:color w:val="000000" w:themeColor="text1"/>
          <w:sz w:val="28"/>
          <w:szCs w:val="28"/>
        </w:rPr>
        <w:t xml:space="preserve">Противоречение: </w:t>
      </w:r>
      <w:r>
        <w:rPr>
          <w:rFonts w:ascii="Times New Roman" w:hAnsi="Times New Roman" w:cs="Times New Roman"/>
          <w:color w:val="000000" w:themeColor="text1"/>
          <w:sz w:val="28"/>
          <w:szCs w:val="28"/>
        </w:rPr>
        <w:t>между объективными потребностями практики в формировании ценностного отношения к природе у младших школьников и отсутствием обоснованных педагогических условий системы творческих заданий как средства формирования ценностного отношения к природе у младших школьников.</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t>Проблема</w:t>
      </w:r>
      <w:r w:rsidRPr="004773A8">
        <w:rPr>
          <w:rFonts w:ascii="Times New Roman" w:hAnsi="Times New Roman" w:cs="Times New Roman"/>
          <w:color w:val="000000" w:themeColor="text1"/>
          <w:sz w:val="28"/>
          <w:szCs w:val="28"/>
        </w:rPr>
        <w:t xml:space="preserve">: каковы педагогические условия использования системы творческих заданий как средства </w:t>
      </w:r>
      <w:r>
        <w:rPr>
          <w:rFonts w:ascii="Times New Roman" w:hAnsi="Times New Roman" w:cs="Times New Roman"/>
          <w:color w:val="000000" w:themeColor="text1"/>
          <w:sz w:val="28"/>
          <w:szCs w:val="28"/>
        </w:rPr>
        <w:t xml:space="preserve">формирования </w:t>
      </w:r>
      <w:r w:rsidRPr="004773A8">
        <w:rPr>
          <w:rFonts w:ascii="Times New Roman" w:hAnsi="Times New Roman" w:cs="Times New Roman"/>
          <w:color w:val="000000" w:themeColor="text1"/>
          <w:sz w:val="28"/>
          <w:szCs w:val="28"/>
        </w:rPr>
        <w:t>ценностного отношения к природе у младших школьников.</w:t>
      </w:r>
      <w:r w:rsidRPr="004773A8">
        <w:rPr>
          <w:rFonts w:ascii="Times New Roman" w:hAnsi="Times New Roman" w:cs="Times New Roman"/>
          <w:color w:val="000000" w:themeColor="text1"/>
          <w:sz w:val="28"/>
          <w:szCs w:val="28"/>
        </w:rPr>
        <w:br/>
        <w:t>Решение данной проблемы составляет цель.</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lastRenderedPageBreak/>
        <w:t>Цель исследования –</w:t>
      </w:r>
      <w:r w:rsidRPr="004773A8">
        <w:rPr>
          <w:rFonts w:ascii="Times New Roman" w:hAnsi="Times New Roman" w:cs="Times New Roman"/>
          <w:color w:val="000000" w:themeColor="text1"/>
          <w:sz w:val="28"/>
          <w:szCs w:val="28"/>
        </w:rPr>
        <w:t>выявить и экспериментально об</w:t>
      </w:r>
      <w:r>
        <w:rPr>
          <w:rFonts w:ascii="Times New Roman" w:hAnsi="Times New Roman" w:cs="Times New Roman"/>
          <w:color w:val="000000" w:themeColor="text1"/>
          <w:sz w:val="28"/>
          <w:szCs w:val="28"/>
        </w:rPr>
        <w:t>основать педагогические условия</w:t>
      </w:r>
      <w:r w:rsidRPr="004773A8">
        <w:rPr>
          <w:rFonts w:ascii="Times New Roman" w:hAnsi="Times New Roman" w:cs="Times New Roman"/>
          <w:color w:val="000000" w:themeColor="text1"/>
          <w:sz w:val="28"/>
          <w:szCs w:val="28"/>
        </w:rPr>
        <w:t xml:space="preserve"> использования системы творческих заданий как средства </w:t>
      </w:r>
      <w:r>
        <w:rPr>
          <w:rFonts w:ascii="Times New Roman" w:hAnsi="Times New Roman" w:cs="Times New Roman"/>
          <w:color w:val="000000" w:themeColor="text1"/>
          <w:sz w:val="28"/>
          <w:szCs w:val="28"/>
        </w:rPr>
        <w:t xml:space="preserve">формирования </w:t>
      </w:r>
      <w:r w:rsidRPr="004773A8">
        <w:rPr>
          <w:rFonts w:ascii="Times New Roman" w:hAnsi="Times New Roman" w:cs="Times New Roman"/>
          <w:color w:val="000000" w:themeColor="text1"/>
          <w:sz w:val="28"/>
          <w:szCs w:val="28"/>
        </w:rPr>
        <w:t>ценностного отношения к природе у младших школьников.</w:t>
      </w:r>
    </w:p>
    <w:p w:rsidR="00FB727C" w:rsidRPr="009A77D1"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t xml:space="preserve">Объект исследования </w:t>
      </w:r>
      <w:r w:rsidRPr="004773A8">
        <w:rPr>
          <w:rFonts w:ascii="Times New Roman" w:hAnsi="Times New Roman" w:cs="Times New Roman"/>
          <w:color w:val="000000" w:themeColor="text1"/>
          <w:sz w:val="28"/>
          <w:szCs w:val="28"/>
        </w:rPr>
        <w:t>– процесс</w:t>
      </w:r>
      <w:r>
        <w:rPr>
          <w:rFonts w:ascii="Times New Roman" w:hAnsi="Times New Roman" w:cs="Times New Roman"/>
          <w:color w:val="000000" w:themeColor="text1"/>
          <w:sz w:val="28"/>
          <w:szCs w:val="28"/>
        </w:rPr>
        <w:t xml:space="preserve">  формирования  </w:t>
      </w:r>
      <w:r w:rsidRPr="004773A8">
        <w:rPr>
          <w:rFonts w:ascii="Times New Roman" w:hAnsi="Times New Roman" w:cs="Times New Roman"/>
          <w:color w:val="000000" w:themeColor="text1"/>
          <w:sz w:val="28"/>
          <w:szCs w:val="28"/>
        </w:rPr>
        <w:t>ценностного отношения к природе у младших школьников.</w:t>
      </w:r>
      <w:r w:rsidR="009A77D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sidRPr="001C15F8">
        <w:rPr>
          <w:rFonts w:ascii="Times New Roman" w:hAnsi="Times New Roman" w:cs="Times New Roman"/>
          <w:b/>
          <w:color w:val="000000" w:themeColor="text1"/>
          <w:sz w:val="28"/>
          <w:szCs w:val="28"/>
        </w:rPr>
        <w:t xml:space="preserve">    Предмет исследования</w:t>
      </w:r>
      <w:r>
        <w:rPr>
          <w:rFonts w:ascii="Times New Roman" w:hAnsi="Times New Roman" w:cs="Times New Roman"/>
          <w:b/>
          <w:color w:val="000000" w:themeColor="text1"/>
          <w:sz w:val="28"/>
          <w:szCs w:val="28"/>
        </w:rPr>
        <w:t xml:space="preserve"> - </w:t>
      </w:r>
      <w:r w:rsidR="007265D7" w:rsidRPr="009A77D1">
        <w:rPr>
          <w:rFonts w:ascii="Times New Roman" w:hAnsi="Times New Roman" w:cs="Times New Roman"/>
          <w:sz w:val="28"/>
          <w:szCs w:val="28"/>
        </w:rPr>
        <w:t xml:space="preserve">педагогические условия </w:t>
      </w:r>
      <w:bookmarkStart w:id="0" w:name="_GoBack"/>
      <w:r w:rsidR="007265D7" w:rsidRPr="009A77D1">
        <w:rPr>
          <w:rFonts w:ascii="Times New Roman" w:hAnsi="Times New Roman" w:cs="Times New Roman"/>
          <w:sz w:val="28"/>
          <w:szCs w:val="28"/>
        </w:rPr>
        <w:t xml:space="preserve">формирования </w:t>
      </w:r>
      <w:r w:rsidRPr="009A77D1">
        <w:rPr>
          <w:rFonts w:ascii="Times New Roman" w:hAnsi="Times New Roman" w:cs="Times New Roman"/>
          <w:color w:val="000000" w:themeColor="text1"/>
          <w:sz w:val="28"/>
          <w:szCs w:val="28"/>
        </w:rPr>
        <w:t>ценностного отношения</w:t>
      </w:r>
      <w:r w:rsidR="007265D7" w:rsidRPr="009A77D1">
        <w:rPr>
          <w:rFonts w:ascii="Times New Roman" w:hAnsi="Times New Roman" w:cs="Times New Roman"/>
          <w:color w:val="000000" w:themeColor="text1"/>
          <w:sz w:val="28"/>
          <w:szCs w:val="28"/>
        </w:rPr>
        <w:t xml:space="preserve"> к природе у младших школьников средствами системы творческих заданий</w:t>
      </w:r>
      <w:bookmarkEnd w:id="0"/>
      <w:r w:rsidR="007265D7" w:rsidRPr="009A77D1">
        <w:rPr>
          <w:rFonts w:ascii="Times New Roman" w:hAnsi="Times New Roman" w:cs="Times New Roman"/>
          <w:color w:val="000000" w:themeColor="text1"/>
          <w:sz w:val="28"/>
          <w:szCs w:val="28"/>
        </w:rPr>
        <w:t>.</w:t>
      </w:r>
    </w:p>
    <w:p w:rsidR="00FB727C" w:rsidRPr="001C15F8" w:rsidRDefault="00FB727C" w:rsidP="00FB727C">
      <w:pPr>
        <w:ind w:firstLine="284"/>
        <w:jc w:val="both"/>
        <w:rPr>
          <w:rFonts w:ascii="Times New Roman" w:hAnsi="Times New Roman" w:cs="Times New Roman"/>
          <w:color w:val="000000" w:themeColor="text1"/>
          <w:sz w:val="28"/>
          <w:szCs w:val="28"/>
        </w:rPr>
      </w:pP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t>Задачи исследования:</w:t>
      </w:r>
      <w:r w:rsidRPr="004773A8">
        <w:rPr>
          <w:rFonts w:ascii="Times New Roman" w:hAnsi="Times New Roman" w:cs="Times New Roman"/>
          <w:b/>
          <w:color w:val="000000" w:themeColor="text1"/>
          <w:sz w:val="28"/>
          <w:szCs w:val="28"/>
        </w:rPr>
        <w:tab/>
      </w:r>
      <w:r w:rsidRPr="004773A8">
        <w:rPr>
          <w:rFonts w:ascii="Times New Roman" w:hAnsi="Times New Roman" w:cs="Times New Roman"/>
          <w:b/>
          <w:color w:val="000000" w:themeColor="text1"/>
          <w:sz w:val="28"/>
          <w:szCs w:val="28"/>
        </w:rPr>
        <w:br/>
      </w:r>
      <w:r w:rsidRPr="004773A8">
        <w:rPr>
          <w:rFonts w:ascii="Times New Roman" w:hAnsi="Times New Roman" w:cs="Times New Roman"/>
          <w:color w:val="000000" w:themeColor="text1"/>
          <w:sz w:val="28"/>
          <w:szCs w:val="28"/>
        </w:rPr>
        <w:t>1. На основе анализа психолого-педагогической литературы раскрыть сущность понятия ценностного отношения к природе.</w:t>
      </w:r>
      <w:r w:rsidRPr="004773A8">
        <w:rPr>
          <w:rFonts w:ascii="Times New Roman" w:hAnsi="Times New Roman" w:cs="Times New Roman"/>
          <w:color w:val="000000" w:themeColor="text1"/>
          <w:sz w:val="28"/>
          <w:szCs w:val="28"/>
        </w:rPr>
        <w:br/>
        <w:t>2. Выявить существенные характеристики системы творческих заданий.</w:t>
      </w:r>
      <w:r w:rsidRPr="004773A8">
        <w:rPr>
          <w:rFonts w:ascii="Times New Roman" w:hAnsi="Times New Roman" w:cs="Times New Roman"/>
          <w:color w:val="000000" w:themeColor="text1"/>
          <w:sz w:val="28"/>
          <w:szCs w:val="28"/>
        </w:rPr>
        <w:br/>
        <w:t xml:space="preserve">3. Определить критерии, показатели и уровни сформированности ценностного отношения к природе у младших школьников </w:t>
      </w:r>
      <w:r w:rsidRPr="004773A8">
        <w:rPr>
          <w:rFonts w:ascii="Times New Roman" w:hAnsi="Times New Roman" w:cs="Times New Roman"/>
          <w:color w:val="000000" w:themeColor="text1"/>
          <w:sz w:val="28"/>
          <w:szCs w:val="28"/>
        </w:rPr>
        <w:br/>
        <w:t>4.  Подобрать диагностические методики, выявить и охарактеризовать уровни сформированности ценностного отношения к природеу младших школьников.</w:t>
      </w:r>
      <w:r w:rsidRPr="004773A8">
        <w:rPr>
          <w:rFonts w:ascii="Times New Roman" w:hAnsi="Times New Roman" w:cs="Times New Roman"/>
          <w:color w:val="000000" w:themeColor="text1"/>
          <w:sz w:val="28"/>
          <w:szCs w:val="28"/>
        </w:rPr>
        <w:tab/>
      </w:r>
      <w:r w:rsidRPr="004773A8">
        <w:rPr>
          <w:rFonts w:ascii="Times New Roman" w:hAnsi="Times New Roman" w:cs="Times New Roman"/>
          <w:color w:val="000000" w:themeColor="text1"/>
          <w:sz w:val="28"/>
          <w:szCs w:val="28"/>
        </w:rPr>
        <w:br/>
        <w:t>5. Обосновать и реализовать педагогические условия использования системы творческих заданий, способствующие формированию ценностного отношения к природе у младших школьников.</w:t>
      </w:r>
      <w:r w:rsidRPr="004773A8">
        <w:rPr>
          <w:rFonts w:ascii="Times New Roman" w:hAnsi="Times New Roman" w:cs="Times New Roman"/>
          <w:color w:val="000000" w:themeColor="text1"/>
          <w:sz w:val="28"/>
          <w:szCs w:val="28"/>
        </w:rPr>
        <w:tab/>
      </w:r>
      <w:r w:rsidRPr="004773A8">
        <w:rPr>
          <w:rFonts w:ascii="Times New Roman" w:hAnsi="Times New Roman" w:cs="Times New Roman"/>
          <w:color w:val="000000" w:themeColor="text1"/>
          <w:sz w:val="28"/>
          <w:szCs w:val="28"/>
        </w:rPr>
        <w:br/>
        <w:t>6.  Выявить динамику уровней сформированности ценностного отношения к природе у младших школьников.</w:t>
      </w:r>
    </w:p>
    <w:p w:rsidR="00FB727C" w:rsidRPr="004773A8" w:rsidRDefault="00FB727C" w:rsidP="00FB727C">
      <w:pPr>
        <w:ind w:firstLine="284"/>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t xml:space="preserve">Гипотеза исследования: </w:t>
      </w:r>
      <w:r w:rsidRPr="004773A8">
        <w:rPr>
          <w:rFonts w:ascii="Times New Roman" w:hAnsi="Times New Roman" w:cs="Times New Roman"/>
          <w:color w:val="000000" w:themeColor="text1"/>
          <w:sz w:val="28"/>
          <w:szCs w:val="28"/>
        </w:rPr>
        <w:t>использование системы творческих заданий в воспитании ценностного отношения к природе у младших школьников будет успешным при соблюдении след</w:t>
      </w:r>
      <w:r>
        <w:rPr>
          <w:rFonts w:ascii="Times New Roman" w:hAnsi="Times New Roman" w:cs="Times New Roman"/>
          <w:color w:val="000000" w:themeColor="text1"/>
          <w:sz w:val="28"/>
          <w:szCs w:val="28"/>
        </w:rPr>
        <w:t xml:space="preserve">ующих педагогических условий: </w:t>
      </w:r>
      <w:r>
        <w:rPr>
          <w:rFonts w:ascii="Times New Roman" w:hAnsi="Times New Roman" w:cs="Times New Roman"/>
          <w:color w:val="000000" w:themeColor="text1"/>
          <w:sz w:val="28"/>
          <w:szCs w:val="28"/>
        </w:rPr>
        <w:br/>
        <w:t>1</w:t>
      </w:r>
      <w:r w:rsidRPr="004773A8">
        <w:rPr>
          <w:rFonts w:ascii="Times New Roman" w:hAnsi="Times New Roman" w:cs="Times New Roman"/>
          <w:color w:val="000000" w:themeColor="text1"/>
          <w:sz w:val="28"/>
          <w:szCs w:val="28"/>
        </w:rPr>
        <w:t>. Использование системы творческих заданий</w:t>
      </w:r>
      <w:r>
        <w:rPr>
          <w:rFonts w:ascii="Times New Roman" w:hAnsi="Times New Roman" w:cs="Times New Roman"/>
          <w:color w:val="000000" w:themeColor="text1"/>
          <w:sz w:val="28"/>
          <w:szCs w:val="28"/>
        </w:rPr>
        <w:t xml:space="preserve"> должно опираться на межпредметные связи.</w:t>
      </w:r>
      <w:r>
        <w:rPr>
          <w:rFonts w:ascii="Times New Roman" w:hAnsi="Times New Roman" w:cs="Times New Roman"/>
          <w:color w:val="000000" w:themeColor="text1"/>
          <w:sz w:val="28"/>
          <w:szCs w:val="28"/>
        </w:rPr>
        <w:br/>
        <w:t>2</w:t>
      </w:r>
      <w:r w:rsidRPr="004773A8">
        <w:rPr>
          <w:rFonts w:ascii="Times New Roman" w:hAnsi="Times New Roman" w:cs="Times New Roman"/>
          <w:color w:val="000000" w:themeColor="text1"/>
          <w:sz w:val="28"/>
          <w:szCs w:val="28"/>
        </w:rPr>
        <w:t>.</w:t>
      </w:r>
      <w:r w:rsidRPr="00E2647D">
        <w:rPr>
          <w:rFonts w:ascii="Times New Roman" w:hAnsi="Times New Roman" w:cs="Times New Roman"/>
          <w:color w:val="000000" w:themeColor="text1"/>
          <w:sz w:val="28"/>
          <w:szCs w:val="28"/>
        </w:rPr>
        <w:t xml:space="preserve"> Система творческих заданий направлена на создание личностно значимых ситуаций, решение ценностно-смысловых задач.</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p>
    <w:p w:rsidR="00FB727C" w:rsidRDefault="00FB727C" w:rsidP="00FB727C">
      <w:pPr>
        <w:numPr>
          <w:ilvl w:val="1"/>
          <w:numId w:val="20"/>
        </w:numPr>
        <w:spacing w:after="0" w:line="360" w:lineRule="auto"/>
        <w:ind w:left="0" w:firstLine="709"/>
        <w:jc w:val="both"/>
        <w:rPr>
          <w:color w:val="000000"/>
          <w:sz w:val="28"/>
          <w:szCs w:val="28"/>
          <w:shd w:val="clear" w:color="auto" w:fill="FFFFFF"/>
        </w:rPr>
      </w:pPr>
      <w:r w:rsidRPr="004773A8">
        <w:rPr>
          <w:rFonts w:ascii="Times New Roman" w:hAnsi="Times New Roman" w:cs="Times New Roman"/>
          <w:b/>
          <w:color w:val="000000" w:themeColor="text1"/>
          <w:sz w:val="28"/>
          <w:szCs w:val="28"/>
        </w:rPr>
        <w:t>Методы исследования</w:t>
      </w:r>
      <w:r w:rsidRPr="004773A8">
        <w:rPr>
          <w:rFonts w:ascii="Times New Roman" w:hAnsi="Times New Roman" w:cs="Times New Roman"/>
          <w:color w:val="000000" w:themeColor="text1"/>
          <w:sz w:val="28"/>
          <w:szCs w:val="28"/>
        </w:rPr>
        <w:t>: в ходе исследования была использована система методов:</w:t>
      </w:r>
      <w:r>
        <w:rPr>
          <w:b/>
          <w:color w:val="000000" w:themeColor="text1"/>
          <w:sz w:val="28"/>
          <w:szCs w:val="28"/>
        </w:rPr>
        <w:br/>
      </w:r>
      <w:r>
        <w:rPr>
          <w:color w:val="000000"/>
          <w:sz w:val="28"/>
          <w:szCs w:val="28"/>
          <w:shd w:val="clear" w:color="auto" w:fill="FFFFFF"/>
        </w:rPr>
        <w:lastRenderedPageBreak/>
        <w:t xml:space="preserve">          1.Теоретические: анализ научной литературы, анализ документации, построение гипотез.</w:t>
      </w:r>
    </w:p>
    <w:p w:rsidR="00FB727C" w:rsidRDefault="00FB727C" w:rsidP="00FB727C">
      <w:pPr>
        <w:numPr>
          <w:ilvl w:val="1"/>
          <w:numId w:val="20"/>
        </w:numPr>
        <w:spacing w:after="0" w:line="360" w:lineRule="auto"/>
        <w:ind w:left="0" w:firstLine="709"/>
        <w:jc w:val="both"/>
        <w:rPr>
          <w:color w:val="000000"/>
          <w:sz w:val="28"/>
          <w:szCs w:val="28"/>
          <w:shd w:val="clear" w:color="auto" w:fill="FFFFFF"/>
        </w:rPr>
      </w:pPr>
      <w:r>
        <w:rPr>
          <w:color w:val="000000"/>
          <w:sz w:val="28"/>
          <w:szCs w:val="28"/>
          <w:shd w:val="clear" w:color="auto" w:fill="FFFFFF"/>
        </w:rPr>
        <w:t>Социально-педагогические: анкетирование, беседа.</w:t>
      </w:r>
    </w:p>
    <w:p w:rsidR="00FB727C" w:rsidRDefault="00FB727C" w:rsidP="00FB727C">
      <w:pPr>
        <w:numPr>
          <w:ilvl w:val="1"/>
          <w:numId w:val="20"/>
        </w:numPr>
        <w:spacing w:after="0" w:line="360" w:lineRule="auto"/>
        <w:ind w:left="0" w:firstLine="709"/>
        <w:jc w:val="both"/>
        <w:rPr>
          <w:color w:val="000000"/>
          <w:sz w:val="28"/>
          <w:szCs w:val="28"/>
          <w:shd w:val="clear" w:color="auto" w:fill="FFFFFF"/>
        </w:rPr>
      </w:pPr>
      <w:r>
        <w:rPr>
          <w:color w:val="000000"/>
          <w:sz w:val="28"/>
          <w:szCs w:val="28"/>
          <w:shd w:val="clear" w:color="auto" w:fill="FFFFFF"/>
        </w:rPr>
        <w:t>Эмпирические: эксперимент.</w:t>
      </w:r>
    </w:p>
    <w:p w:rsidR="00FB727C" w:rsidRPr="004773A8" w:rsidRDefault="00FB727C" w:rsidP="00FB727C">
      <w:pPr>
        <w:ind w:firstLine="284"/>
        <w:jc w:val="both"/>
        <w:rPr>
          <w:rFonts w:ascii="Times New Roman" w:hAnsi="Times New Roman" w:cs="Times New Roman"/>
          <w:color w:val="000000" w:themeColor="text1"/>
          <w:sz w:val="28"/>
          <w:szCs w:val="28"/>
        </w:rPr>
      </w:pPr>
    </w:p>
    <w:p w:rsidR="00FB727C" w:rsidRDefault="00FB727C" w:rsidP="00FB727C">
      <w:pPr>
        <w:spacing w:after="0" w:line="360" w:lineRule="auto"/>
        <w:ind w:firstLine="567"/>
        <w:jc w:val="both"/>
        <w:rPr>
          <w:rFonts w:ascii="Times New Roman" w:hAnsi="Times New Roman" w:cs="Times New Roman"/>
          <w:color w:val="000000" w:themeColor="text1"/>
          <w:sz w:val="28"/>
          <w:szCs w:val="28"/>
        </w:rPr>
      </w:pPr>
      <w:r w:rsidRPr="004773A8">
        <w:rPr>
          <w:rFonts w:ascii="Times New Roman" w:hAnsi="Times New Roman" w:cs="Times New Roman"/>
          <w:b/>
          <w:color w:val="000000" w:themeColor="text1"/>
          <w:sz w:val="28"/>
          <w:szCs w:val="28"/>
        </w:rPr>
        <w:t>Структура работы</w:t>
      </w:r>
      <w:r w:rsidRPr="004773A8">
        <w:rPr>
          <w:rFonts w:ascii="Times New Roman" w:hAnsi="Times New Roman" w:cs="Times New Roman"/>
          <w:color w:val="000000" w:themeColor="text1"/>
          <w:sz w:val="28"/>
          <w:szCs w:val="28"/>
        </w:rPr>
        <w:t>: данная работа состоит из введения, двух глав, основных выводов, заключения, списка литературы, при</w:t>
      </w:r>
      <w:r>
        <w:rPr>
          <w:rFonts w:ascii="Times New Roman" w:hAnsi="Times New Roman" w:cs="Times New Roman"/>
          <w:color w:val="000000" w:themeColor="text1"/>
          <w:sz w:val="28"/>
          <w:szCs w:val="28"/>
        </w:rPr>
        <w:t>ложений.</w:t>
      </w:r>
      <w:r w:rsidR="000E4C1E" w:rsidRPr="0000138D">
        <w:rPr>
          <w:rFonts w:ascii="Times New Roman" w:hAnsi="Times New Roman" w:cs="Times New Roman"/>
          <w:color w:val="000000" w:themeColor="text1"/>
          <w:sz w:val="28"/>
          <w:szCs w:val="28"/>
        </w:rPr>
        <w:br/>
        <w:t xml:space="preserve">                                                       </w:t>
      </w:r>
      <w:r w:rsidR="0000138D">
        <w:rPr>
          <w:rFonts w:ascii="Times New Roman" w:hAnsi="Times New Roman" w:cs="Times New Roman"/>
          <w:color w:val="000000" w:themeColor="text1"/>
          <w:sz w:val="28"/>
          <w:szCs w:val="28"/>
        </w:rPr>
        <w:br/>
      </w:r>
      <w:r w:rsidR="0000138D">
        <w:rPr>
          <w:rFonts w:ascii="Times New Roman" w:hAnsi="Times New Roman" w:cs="Times New Roman"/>
          <w:color w:val="000000" w:themeColor="text1"/>
          <w:sz w:val="28"/>
          <w:szCs w:val="28"/>
        </w:rPr>
        <w:br/>
      </w:r>
    </w:p>
    <w:p w:rsidR="00FB727C" w:rsidRPr="00C30D2A" w:rsidRDefault="00237B9B" w:rsidP="00FB727C">
      <w:pPr>
        <w:spacing w:line="360" w:lineRule="auto"/>
        <w:ind w:firstLine="709"/>
        <w:jc w:val="center"/>
        <w:rPr>
          <w:b/>
          <w:bCs/>
          <w:sz w:val="28"/>
          <w:szCs w:val="28"/>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t xml:space="preserve">                                          </w:t>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rFonts w:ascii="Times New Roman" w:hAnsi="Times New Roman" w:cs="Times New Roman"/>
          <w:color w:val="000000" w:themeColor="text1"/>
          <w:sz w:val="28"/>
          <w:szCs w:val="28"/>
        </w:rPr>
        <w:br/>
      </w:r>
      <w:r w:rsidR="00FB727C">
        <w:rPr>
          <w:b/>
          <w:bCs/>
          <w:sz w:val="28"/>
          <w:szCs w:val="28"/>
        </w:rPr>
        <w:lastRenderedPageBreak/>
        <w:t>Глава 1. Теоретические</w:t>
      </w:r>
      <w:r w:rsidR="00FB727C" w:rsidRPr="00C30D2A">
        <w:rPr>
          <w:b/>
          <w:color w:val="000000" w:themeColor="text1"/>
          <w:sz w:val="28"/>
          <w:szCs w:val="28"/>
        </w:rPr>
        <w:t>основы формирования  ценностного отношения к природе у младших школьников средствами системы творческих</w:t>
      </w:r>
      <w:r w:rsidR="00FB727C">
        <w:rPr>
          <w:b/>
          <w:color w:val="000000" w:themeColor="text1"/>
          <w:sz w:val="28"/>
          <w:szCs w:val="28"/>
        </w:rPr>
        <w:t xml:space="preserve"> заданий</w:t>
      </w:r>
      <w:r w:rsidR="00FB727C" w:rsidRPr="00C30D2A">
        <w:rPr>
          <w:b/>
          <w:bCs/>
          <w:sz w:val="28"/>
          <w:szCs w:val="28"/>
        </w:rPr>
        <w:t>.</w:t>
      </w:r>
    </w:p>
    <w:p w:rsidR="00FB727C" w:rsidRPr="00610E7C" w:rsidRDefault="00FB727C" w:rsidP="00FB727C">
      <w:pPr>
        <w:spacing w:before="100" w:beforeAutospacing="1" w:after="100" w:afterAutospacing="1"/>
        <w:ind w:left="360"/>
        <w:rPr>
          <w:color w:val="000000"/>
          <w:sz w:val="28"/>
          <w:szCs w:val="28"/>
        </w:rPr>
      </w:pPr>
      <w:r w:rsidRPr="00C57113">
        <w:rPr>
          <w:b/>
          <w:color w:val="000000" w:themeColor="text1"/>
          <w:sz w:val="28"/>
          <w:szCs w:val="28"/>
        </w:rPr>
        <w:t>1.1 Сущность и содержание понятия«ценностное отн</w:t>
      </w:r>
      <w:r>
        <w:rPr>
          <w:b/>
          <w:color w:val="000000" w:themeColor="text1"/>
          <w:sz w:val="28"/>
          <w:szCs w:val="28"/>
        </w:rPr>
        <w:t>ошение к природе»  «система творческих заданий</w:t>
      </w:r>
      <w:r w:rsidRPr="00C57113">
        <w:rPr>
          <w:b/>
          <w:color w:val="000000" w:themeColor="text1"/>
          <w:sz w:val="28"/>
          <w:szCs w:val="28"/>
        </w:rPr>
        <w:t>»</w:t>
      </w:r>
      <w:r w:rsidRPr="00C57113">
        <w:rPr>
          <w:b/>
          <w:color w:val="000000" w:themeColor="text1"/>
          <w:sz w:val="28"/>
          <w:szCs w:val="28"/>
        </w:rPr>
        <w:br/>
      </w:r>
      <w:r w:rsidRPr="00C57113">
        <w:rPr>
          <w:b/>
          <w:color w:val="000000" w:themeColor="text1"/>
          <w:sz w:val="28"/>
          <w:szCs w:val="28"/>
        </w:rPr>
        <w:br/>
      </w:r>
      <w:r w:rsidRPr="00C57113">
        <w:rPr>
          <w:color w:val="000000" w:themeColor="text1"/>
          <w:sz w:val="28"/>
          <w:szCs w:val="28"/>
        </w:rPr>
        <w:t>Понятие «ценностное отношение к природе» раскрывается через понятия «ценность», «отношение», «ценностное отношение».</w:t>
      </w:r>
      <w:r w:rsidRPr="00C57113">
        <w:rPr>
          <w:color w:val="000000" w:themeColor="text1"/>
          <w:sz w:val="28"/>
          <w:szCs w:val="28"/>
        </w:rPr>
        <w:br/>
        <w:t xml:space="preserve">       Ценности всегда являлись объектом исследования многих наук: философии, культурологии, этики, социологии, психологии, педагогики.</w:t>
      </w:r>
      <w:r w:rsidRPr="00C57113">
        <w:rPr>
          <w:color w:val="000000" w:themeColor="text1"/>
          <w:sz w:val="28"/>
          <w:szCs w:val="28"/>
        </w:rPr>
        <w:br/>
        <w:t>Рассмотрим как в тих науках трактуется понятие «ценность».</w:t>
      </w:r>
      <w:r w:rsidRPr="00C57113">
        <w:rPr>
          <w:color w:val="000000" w:themeColor="text1"/>
          <w:sz w:val="28"/>
          <w:szCs w:val="28"/>
        </w:rPr>
        <w:br/>
        <w:t xml:space="preserve">       Ценностная проблематика является предметом изучения аксиологии. Начиная с античности, эта теория прошла долгий исторический путь развития. Аксиология-это философское учение о материальных, духовных, культурных, нравственных и психологических ценностях личности, коллектива и общества, их соотношения с миром реальности, изменении ценностно- нормативной системы в процессе исторического развития</w:t>
      </w:r>
      <w:r w:rsidRPr="00C57113">
        <w:rPr>
          <w:rFonts w:eastAsia="Arial Unicode MS"/>
          <w:color w:val="000000" w:themeColor="text1"/>
          <w:sz w:val="28"/>
          <w:szCs w:val="28"/>
        </w:rPr>
        <w:t xml:space="preserve"> [28].</w:t>
      </w:r>
      <w:r w:rsidRPr="00C57113">
        <w:rPr>
          <w:rFonts w:eastAsia="Arial Unicode MS"/>
          <w:color w:val="000000" w:themeColor="text1"/>
          <w:sz w:val="28"/>
          <w:szCs w:val="28"/>
        </w:rPr>
        <w:br/>
        <w:t xml:space="preserve">       В современном философском словаре ценность понимается как сложившаяся в условиях цивилизации и непосредственно переживаемая людьми форма их отношения к общезначимым образцам культуры и к тем определённым возможностям, от осознания которых зависит способность каждого индивида проектировать будующее,  оценивать «иное» и сохранять в памяти прошлое[25,с.569]  </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По мнению  Б. А. Чагина,  «ценность - это единство субъективного и объективного, абсолютного и относительного» [18, с.311].</w:t>
      </w:r>
      <w:r w:rsidRPr="00C57113">
        <w:rPr>
          <w:rFonts w:eastAsia="Arial Unicode MS"/>
          <w:color w:val="000000" w:themeColor="text1"/>
          <w:sz w:val="28"/>
          <w:szCs w:val="28"/>
        </w:rPr>
        <w:tab/>
      </w:r>
      <w:r w:rsidRPr="00C57113">
        <w:rPr>
          <w:rFonts w:eastAsia="Arial Unicode MS"/>
          <w:color w:val="000000" w:themeColor="text1"/>
          <w:sz w:val="28"/>
          <w:szCs w:val="28"/>
        </w:rPr>
        <w:br/>
        <w:t>В. П. Тугаринов   считает, что «ценность – суть явления( или стороны, свойств, цели или идеала» [16, с.78].</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область философии входят культурология и этика.</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словаре по культурологии ценности трактуются как «   важнейшие компоненты человеческой культуры на ряду с нормами и идеалами» [15, с.476]  </w:t>
      </w:r>
      <w:r w:rsidRPr="00C57113">
        <w:rPr>
          <w:rFonts w:eastAsia="Arial Unicode MS"/>
          <w:color w:val="000000" w:themeColor="text1"/>
          <w:sz w:val="28"/>
          <w:szCs w:val="28"/>
        </w:rPr>
        <w:br/>
        <w:t xml:space="preserve">        Объектом изучения этики являются моральные ценности.</w:t>
      </w:r>
      <w:r w:rsidRPr="00C57113">
        <w:rPr>
          <w:rFonts w:eastAsia="Arial Unicode MS"/>
          <w:color w:val="000000" w:themeColor="text1"/>
          <w:sz w:val="28"/>
          <w:szCs w:val="28"/>
        </w:rPr>
        <w:br/>
        <w:t>Из всего многообразия моральных ценностей традиционно наиболее важными считаются следующие: добро, справедливость, достоинство, совесть.</w:t>
      </w:r>
      <w:r w:rsidRPr="00C57113">
        <w:rPr>
          <w:rFonts w:eastAsia="Arial Unicode MS"/>
          <w:color w:val="000000" w:themeColor="text1"/>
          <w:sz w:val="28"/>
          <w:szCs w:val="28"/>
        </w:rPr>
        <w:br/>
        <w:t xml:space="preserve">       Первые три рассматривает В. Г. Иванов, как общественно-</w:t>
      </w:r>
      <w:r w:rsidRPr="00C57113">
        <w:rPr>
          <w:rFonts w:eastAsia="Arial Unicode MS"/>
          <w:color w:val="000000" w:themeColor="text1"/>
          <w:sz w:val="28"/>
          <w:szCs w:val="28"/>
        </w:rPr>
        <w:lastRenderedPageBreak/>
        <w:t>ориентирующие, последнюю -как индивидуально - ориентирующую[11,с.103].</w:t>
      </w:r>
      <w:r w:rsidRPr="00C57113">
        <w:rPr>
          <w:rFonts w:eastAsia="Arial Unicode MS"/>
          <w:color w:val="000000" w:themeColor="text1"/>
          <w:sz w:val="28"/>
          <w:szCs w:val="28"/>
        </w:rPr>
        <w:tab/>
      </w:r>
      <w:r w:rsidRPr="00C57113">
        <w:rPr>
          <w:rFonts w:eastAsia="Arial Unicode MS"/>
          <w:color w:val="000000" w:themeColor="text1"/>
          <w:sz w:val="28"/>
          <w:szCs w:val="28"/>
        </w:rPr>
        <w:tab/>
      </w:r>
      <w:r w:rsidRPr="00C57113">
        <w:rPr>
          <w:rFonts w:eastAsia="Arial Unicode MS"/>
          <w:color w:val="000000" w:themeColor="text1"/>
          <w:sz w:val="28"/>
          <w:szCs w:val="28"/>
        </w:rPr>
        <w:tab/>
      </w:r>
      <w:r w:rsidRPr="00C57113">
        <w:rPr>
          <w:rFonts w:eastAsia="Arial Unicode MS"/>
          <w:color w:val="000000" w:themeColor="text1"/>
          <w:sz w:val="28"/>
          <w:szCs w:val="28"/>
        </w:rPr>
        <w:tab/>
      </w:r>
      <w:r w:rsidRPr="00C57113">
        <w:rPr>
          <w:rFonts w:eastAsia="Arial Unicode MS"/>
          <w:color w:val="000000" w:themeColor="text1"/>
          <w:sz w:val="28"/>
          <w:szCs w:val="28"/>
        </w:rPr>
        <w:tab/>
      </w:r>
      <w:r w:rsidRPr="00C57113">
        <w:rPr>
          <w:rFonts w:eastAsia="Arial Unicode MS"/>
          <w:color w:val="000000" w:themeColor="text1"/>
          <w:sz w:val="28"/>
          <w:szCs w:val="28"/>
        </w:rPr>
        <w:br/>
        <w:t>Ценности нераздельно связаны с социальным объектом и не могут существовать вне общественных отношений. Поэтому выделяются и ценности социальные[2,с.37].</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Понятие «ценность» Г. В. Осипов связывает с потребностями общества, социальной группы. В широком смысле понятие « социальные ценности» определяет как значимость явлений и предметов реальной действительности с точки зрения их соответствия или несоответствия потребностям общества, социальной группы, личности; в более узком смысле – нравственные и этнические императивы, выработанные культурой и являющиеся продуктами общественного сознания[4,с.531].</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Психологи рассматривают ценности как критерии, которые используются людьми для выбора и обоснования своих действий, а так же для оценки себя, других людей и событий. Они определяют то, как нужно себя вести, каково желательное состояние или образ жизни, достойные того, чтобы им соответствовать и к ним стремиться[23,с.63]. </w:t>
      </w:r>
      <w:r w:rsidRPr="00C57113">
        <w:rPr>
          <w:rFonts w:eastAsia="Arial Unicode MS"/>
          <w:color w:val="000000" w:themeColor="text1"/>
          <w:sz w:val="28"/>
          <w:szCs w:val="28"/>
        </w:rPr>
        <w:tab/>
        <w:t> </w:t>
      </w:r>
      <w:r w:rsidRPr="00C57113">
        <w:rPr>
          <w:rFonts w:eastAsia="Arial Unicode MS"/>
          <w:color w:val="000000" w:themeColor="text1"/>
          <w:sz w:val="28"/>
          <w:szCs w:val="28"/>
        </w:rPr>
        <w:br/>
        <w:t>     Так, в “Кратком словаре системы психологических понятий», «ценность-это то, что человек особенно ценит в жизни, окружающем его мире, людях, материальной и духовной культуре людей; то, чем он особенно дорожит и чему придаёт наиболее важное значение» [20,с.147].</w:t>
      </w:r>
      <w:r w:rsidRPr="00C57113">
        <w:rPr>
          <w:rFonts w:eastAsia="Arial Unicode MS"/>
          <w:color w:val="000000" w:themeColor="text1"/>
          <w:sz w:val="28"/>
          <w:szCs w:val="28"/>
        </w:rPr>
        <w:tab/>
      </w:r>
      <w:r w:rsidRPr="00C57113">
        <w:rPr>
          <w:rFonts w:eastAsia="Arial Unicode MS"/>
          <w:color w:val="000000" w:themeColor="text1"/>
          <w:sz w:val="28"/>
          <w:szCs w:val="28"/>
        </w:rPr>
        <w:br/>
        <w:t>Проблема ценностей привлекает всё большее внимание педагогов по поиску путей её решения.</w:t>
      </w:r>
      <w:r w:rsidRPr="00C57113">
        <w:rPr>
          <w:rFonts w:eastAsia="Arial Unicode MS"/>
          <w:color w:val="000000" w:themeColor="text1"/>
          <w:sz w:val="28"/>
          <w:szCs w:val="28"/>
        </w:rPr>
        <w:tab/>
      </w:r>
      <w:r w:rsidRPr="00C57113">
        <w:rPr>
          <w:rFonts w:eastAsia="Arial Unicode MS"/>
          <w:color w:val="000000" w:themeColor="text1"/>
          <w:sz w:val="28"/>
          <w:szCs w:val="28"/>
        </w:rPr>
        <w:br/>
        <w:t>В. А. Сластёнин и Г. И. Чижова рассматривают ценность как «специфические образования в структуре индивидуального или общественного сознания, являющиеся идеальными образцами и ориентирами деятельности личности и общества» [30].</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Е.В. Головнева считает,  что ценности выступаю подобно формам общественного сознания( справедливость и несправедливость), которые не требуют их осуществления или устранения и в силу этого являются нормативными по своему характеру[5,с.77].</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«Ценность- это то, что значимо для жизни человека, тот предпочтительный объект, присутствие которого оказывает влияние на содержательный ход жизни» - по мнению Н.Е. Щурковой [26,с.58].</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На протяжении многих столетий человечество формировало наивысшие </w:t>
      </w:r>
      <w:r w:rsidRPr="00C57113">
        <w:rPr>
          <w:rFonts w:eastAsia="Arial Unicode MS"/>
          <w:color w:val="000000" w:themeColor="text1"/>
          <w:sz w:val="28"/>
          <w:szCs w:val="28"/>
        </w:rPr>
        <w:lastRenderedPageBreak/>
        <w:t>ценности.  Эти ценности, как некие духовные опоры, помогали человеку устоять в тяжелых жизненных испытаниях, на вершине которых находится человек [10,с.72].</w:t>
      </w:r>
      <w:r w:rsidRPr="00C57113">
        <w:rPr>
          <w:rFonts w:eastAsia="Arial Unicode MS"/>
          <w:color w:val="000000" w:themeColor="text1"/>
          <w:sz w:val="28"/>
          <w:szCs w:val="28"/>
        </w:rPr>
        <w:br/>
        <w:t xml:space="preserve">       Среди наивысших ценностей выделяют  общечеловеческие ценности( жизнь, природа и т.д.),  которые вырабатывались веками, на протяжении всей истории человеческой цивилизации.</w:t>
      </w:r>
      <w:r w:rsidRPr="00C57113">
        <w:rPr>
          <w:rFonts w:eastAsia="Arial Unicode MS"/>
          <w:color w:val="000000" w:themeColor="text1"/>
          <w:sz w:val="28"/>
          <w:szCs w:val="28"/>
        </w:rPr>
        <w:tab/>
      </w:r>
      <w:r w:rsidRPr="00C57113">
        <w:rPr>
          <w:rFonts w:eastAsia="Arial Unicode MS"/>
          <w:color w:val="000000" w:themeColor="text1"/>
          <w:sz w:val="28"/>
          <w:szCs w:val="28"/>
        </w:rPr>
        <w:br/>
        <w:t>Общечеловеческие ценности определяет И. П. Подласый, как «ценности, которые принимают большинство людей, не связывая их ни с конкретным обществом или культурой, ни с конкретным историческим периодом» [29].</w:t>
      </w:r>
      <w:r w:rsidRPr="00C57113">
        <w:rPr>
          <w:rFonts w:eastAsia="Arial Unicode MS"/>
          <w:color w:val="000000" w:themeColor="text1"/>
          <w:sz w:val="28"/>
          <w:szCs w:val="28"/>
        </w:rPr>
        <w:br/>
        <w:t xml:space="preserve">       Понятие ценность находит своё применение в различных областях науки для обозначения объектов и явлений, их свойств, а также абстрактных идей, воплощающих в себе общественные идеалы и выступающих благодаря этому как эталон должного [24,с. 74].</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исследованиях М. С. Кагана, отмечается, что ценность есть форма проявления определенного  рода отношения между субъектом и объектом [13,с.29].</w:t>
      </w:r>
      <w:r w:rsidRPr="00C57113">
        <w:rPr>
          <w:rFonts w:eastAsia="Arial Unicode MS"/>
          <w:color w:val="000000" w:themeColor="text1"/>
          <w:sz w:val="28"/>
          <w:szCs w:val="28"/>
        </w:rPr>
        <w:br/>
        <w:t xml:space="preserve">      Понятие «ценность» неотделимо от понятия «отношение». Осознание ценности человеком проявляется через отношение, через   сопричастность к миру природы, других людей,  общества, техники, культуры, - ко всему тому, что составляет ближнее и дальнее его окружение.</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Под отношением в философии понимается  способ сопричастности бытия вещей как условие выявления и реализации скрытых в них свойств. Отношение не является вещью и не отражает свойств вещей, оно раскрывается как форма участия, соучастия в чем-либо, значимости чего-либо [25,с.407].</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словаре С. И. Ожегова и Н. Ю. Шведовой отношение трактуется как, во-первых, связь разных предметов, действий, явлений, касательство между кем( чем) - нибудь ; во-вторых,, связь между кем-нибудь, возникающая при общении, контактах [19,с.604].  </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психологической литературе "отношение" рассматривается в роли субъективного отражения человеком объективных связей, в которых он находится. Оно эмоционально, изменчиво, имеет многоуровневую структуру, отражающую динамику его развития [6,с.30].</w:t>
      </w:r>
      <w:r w:rsidRPr="00C57113">
        <w:rPr>
          <w:rFonts w:eastAsia="Arial Unicode MS"/>
          <w:color w:val="000000" w:themeColor="text1"/>
          <w:sz w:val="28"/>
          <w:szCs w:val="28"/>
        </w:rPr>
        <w:tab/>
        <w:t>  </w:t>
      </w:r>
      <w:r w:rsidRPr="00C57113">
        <w:rPr>
          <w:rFonts w:eastAsia="Arial Unicode MS"/>
          <w:color w:val="000000" w:themeColor="text1"/>
          <w:sz w:val="28"/>
          <w:szCs w:val="28"/>
        </w:rPr>
        <w:br/>
        <w:t xml:space="preserve">        В. Н. Мясищевым выделяются следующие уровни отношения:</w:t>
      </w:r>
      <w:r w:rsidRPr="00C57113">
        <w:rPr>
          <w:rFonts w:eastAsia="Arial Unicode MS"/>
          <w:color w:val="000000" w:themeColor="text1"/>
          <w:sz w:val="28"/>
          <w:szCs w:val="28"/>
        </w:rPr>
        <w:tab/>
      </w:r>
      <w:r w:rsidRPr="00C57113">
        <w:rPr>
          <w:rFonts w:eastAsia="Arial Unicode MS"/>
          <w:color w:val="000000" w:themeColor="text1"/>
          <w:sz w:val="28"/>
          <w:szCs w:val="28"/>
        </w:rPr>
        <w:br/>
      </w:r>
      <w:r w:rsidRPr="00C57113">
        <w:rPr>
          <w:b/>
          <w:color w:val="000000" w:themeColor="text1"/>
          <w:sz w:val="28"/>
          <w:szCs w:val="28"/>
        </w:rPr>
        <w:lastRenderedPageBreak/>
        <w:t xml:space="preserve">          </w:t>
      </w:r>
      <w:r w:rsidRPr="00C57113">
        <w:rPr>
          <w:rFonts w:eastAsia="Arial Unicode MS"/>
          <w:color w:val="000000" w:themeColor="text1"/>
          <w:sz w:val="28"/>
          <w:szCs w:val="28"/>
        </w:rPr>
        <w:t>-условно-рефлекторный ( желания, стремления), характеризующийся наличием первоначальных( положительных или отрицательных ) реакций на различные раздражители;</w:t>
      </w:r>
      <w:r w:rsidRPr="00C57113">
        <w:rPr>
          <w:rFonts w:eastAsia="Arial Unicode MS"/>
          <w:color w:val="000000" w:themeColor="text1"/>
          <w:sz w:val="28"/>
          <w:szCs w:val="28"/>
        </w:rPr>
        <w:tab/>
      </w:r>
      <w:r w:rsidRPr="00C57113">
        <w:rPr>
          <w:rFonts w:eastAsia="Arial Unicode MS"/>
          <w:color w:val="000000" w:themeColor="text1"/>
          <w:sz w:val="28"/>
          <w:szCs w:val="28"/>
        </w:rPr>
        <w:br/>
      </w:r>
      <w:r w:rsidRPr="00C57113">
        <w:rPr>
          <w:b/>
          <w:color w:val="000000" w:themeColor="text1"/>
          <w:sz w:val="28"/>
          <w:szCs w:val="28"/>
        </w:rPr>
        <w:t xml:space="preserve">          </w:t>
      </w:r>
      <w:r w:rsidRPr="00C57113">
        <w:rPr>
          <w:rFonts w:eastAsia="Arial Unicode MS"/>
          <w:color w:val="000000" w:themeColor="text1"/>
          <w:sz w:val="28"/>
          <w:szCs w:val="28"/>
        </w:rPr>
        <w:t>-конкретно-эмоциональный ( склонности, вкусы ), где реакции выделяются условно и выражаются отношением любви, привязанности, вражды, боязни и т.д.;</w:t>
      </w:r>
      <w:r w:rsidRPr="00C57113">
        <w:rPr>
          <w:rFonts w:eastAsia="Arial Unicode MS"/>
          <w:color w:val="000000" w:themeColor="text1"/>
          <w:sz w:val="28"/>
          <w:szCs w:val="28"/>
        </w:rPr>
        <w:br/>
      </w:r>
      <w:r w:rsidRPr="00C57113">
        <w:rPr>
          <w:b/>
          <w:color w:val="000000" w:themeColor="text1"/>
          <w:sz w:val="28"/>
          <w:szCs w:val="28"/>
        </w:rPr>
        <w:t xml:space="preserve">          </w:t>
      </w:r>
      <w:r w:rsidRPr="00C57113">
        <w:rPr>
          <w:rFonts w:eastAsia="Arial Unicode MS"/>
          <w:color w:val="000000" w:themeColor="text1"/>
          <w:sz w:val="28"/>
          <w:szCs w:val="28"/>
        </w:rPr>
        <w:t>-конкретно-личностный (выбор, оценки), возникающий в деятельности и отражающий избирательное отношение к окружающему миру;</w:t>
      </w:r>
      <w:r w:rsidRPr="00C57113">
        <w:rPr>
          <w:rFonts w:eastAsia="Arial Unicode MS"/>
          <w:color w:val="000000" w:themeColor="text1"/>
          <w:sz w:val="28"/>
          <w:szCs w:val="28"/>
        </w:rPr>
        <w:br/>
      </w:r>
      <w:r w:rsidRPr="00C57113">
        <w:rPr>
          <w:b/>
          <w:color w:val="000000" w:themeColor="text1"/>
          <w:sz w:val="28"/>
          <w:szCs w:val="28"/>
        </w:rPr>
        <w:t xml:space="preserve">          </w:t>
      </w:r>
      <w:r w:rsidRPr="00C57113">
        <w:rPr>
          <w:rFonts w:eastAsia="Arial Unicode MS"/>
          <w:color w:val="000000" w:themeColor="text1"/>
          <w:sz w:val="28"/>
          <w:szCs w:val="28"/>
        </w:rPr>
        <w:t>-собственно-духовный ( принципы, убеждения), на котором социальные нормы, моральные законы становятся внутренними  регулятивами  поведения личности [27,с.173].  </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Понятие "отношение" с точки зрения нравственного воспитания исследовала в своих трудах В.С.Мухина. Под "нравственным отношением" исследователь понимает "совокупность связей, зависимостей в обществе, между отдельными людьми в процессе их деятельности"[21,с.50].  </w:t>
      </w:r>
      <w:r w:rsidRPr="00C57113">
        <w:rPr>
          <w:rFonts w:eastAsia="Arial Unicode MS"/>
          <w:color w:val="000000" w:themeColor="text1"/>
          <w:sz w:val="28"/>
          <w:szCs w:val="28"/>
        </w:rPr>
        <w:br/>
        <w:t xml:space="preserve">        В </w:t>
      </w:r>
      <w:r w:rsidRPr="00C57113">
        <w:rPr>
          <w:bCs/>
          <w:color w:val="000000" w:themeColor="text1"/>
          <w:sz w:val="28"/>
          <w:szCs w:val="28"/>
          <w:shd w:val="clear" w:color="auto" w:fill="FFFFFF"/>
        </w:rPr>
        <w:t xml:space="preserve">педагогике это понятие приобрело следующее значение: отношение- это выражение определенных связей, которые устанавливаются между личностью и другими людьми, а также различными сторонами окружающего мира и которые, затрагивают сферу её потребностей, знаний, убеждений, поступков и волевых проявлений, так или иначе, складываются на её поведении и развитии </w:t>
      </w:r>
      <w:r w:rsidRPr="00C57113">
        <w:rPr>
          <w:rFonts w:eastAsia="Arial Unicode MS"/>
          <w:color w:val="000000" w:themeColor="text1"/>
          <w:sz w:val="28"/>
          <w:szCs w:val="28"/>
        </w:rPr>
        <w:t>[8,с.47].</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Определив сущность понятия "ценность" и  "отношение", рассмотрим понятие "ценностное отношение".</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По мнению Е. Г. Новолодской, "ценностное отношение к предмету есть отнесение его к ценностям или отказ ему в достоинстве личности" [17,с.53].</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А. Сластёнин определяет ценностное отношение как "целостное образование личности, основанное на личностном опыте, сформированном в процессе деятельности и общения, отражающее выбор индивида между ориентациями на ближайшие цели  и отдалённую перспективу с учётом присвоенных человеком ценностей общественного сознания и являющиеся основанием ценностного поведения". Автор концентрирует внимание на том, что ценностное отношение- это "осознание того, что жизненный выбор и ориентация на ценности являются долговременным состоянием; превращение жизненного выбора </w:t>
      </w:r>
      <w:r w:rsidRPr="00C57113">
        <w:rPr>
          <w:rFonts w:eastAsia="Arial Unicode MS"/>
          <w:color w:val="000000" w:themeColor="text1"/>
          <w:sz w:val="28"/>
          <w:szCs w:val="28"/>
        </w:rPr>
        <w:lastRenderedPageBreak/>
        <w:t>в основание для оценки ориентаций для других людей"[31].</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Согласно определению Н.Е. Щурковой, "ценностное отношение"- это устойчивая, избирательная, предпочтительная связь субъекта с объектом окружающего мира, когда этот объект, выступая во всём своём социальном назначении, приобретает для субъекта личностный смысл, расценивается как нечто значимое для жизни общества и отдельного человека [26,с.193].</w:t>
      </w:r>
      <w:r w:rsidRPr="00C57113">
        <w:rPr>
          <w:rFonts w:eastAsia="Arial Unicode MS"/>
          <w:color w:val="000000" w:themeColor="text1"/>
          <w:sz w:val="28"/>
          <w:szCs w:val="28"/>
        </w:rPr>
        <w:br/>
        <w:t xml:space="preserve">        Ценностное отношение выражается в отношении человека к наивысшим ценностям, таким как "человек", "жизнь", "природа" и др., но это и совокупность общепринятых, выработанных культурой отношений, каких как "совесть", "свобода", "справедливость", "равенство" и др., когда само отношение выступает в качестве ценности [1,с.43].</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Таким образом ценностное отношение определено в исследовании как связь человека с миром, при которой он активно проявляет себя в качестве субъекта, избирательно и осознанно определяет значение для себя различных  объектов действительности, руководствуясь бескорыстным эмоциональным стремлением.</w:t>
      </w:r>
      <w:r w:rsidRPr="00C57113">
        <w:rPr>
          <w:rFonts w:eastAsia="Arial Unicode MS"/>
          <w:color w:val="000000" w:themeColor="text1"/>
          <w:sz w:val="28"/>
          <w:szCs w:val="28"/>
        </w:rPr>
        <w:br/>
        <w:t xml:space="preserve">         В нашем исследовании мы рассматриваем ценностное отношение к природе.</w:t>
      </w:r>
      <w:r w:rsidRPr="00C57113">
        <w:rPr>
          <w:rFonts w:eastAsia="Arial Unicode MS"/>
          <w:color w:val="000000" w:themeColor="text1"/>
          <w:sz w:val="28"/>
          <w:szCs w:val="28"/>
        </w:rPr>
        <w:br/>
        <w:t xml:space="preserve">         Ценность природы-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[22,с.32].</w:t>
      </w:r>
      <w:r w:rsidRPr="00C57113">
        <w:rPr>
          <w:rFonts w:eastAsia="Arial Unicode MS"/>
          <w:color w:val="000000" w:themeColor="text1"/>
          <w:sz w:val="28"/>
          <w:szCs w:val="28"/>
        </w:rPr>
        <w:br/>
        <w:t xml:space="preserve">        В качестве структурных компонентов ценностного отношения детей к природе выделяются три основные группы ценностей:</w:t>
      </w:r>
      <w:r w:rsidRPr="00C57113">
        <w:rPr>
          <w:rFonts w:eastAsia="Arial Unicode MS"/>
          <w:color w:val="000000" w:themeColor="text1"/>
          <w:sz w:val="28"/>
          <w:szCs w:val="28"/>
        </w:rPr>
        <w:br/>
        <w:t xml:space="preserve">        1) познавательные ценности, определяющие его отношение к познанию природных объектов и явлений;</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2) ценности преобразования, определяющие мотивацию деятельности к природе;</w:t>
      </w:r>
      <w:r w:rsidRPr="00C57113">
        <w:rPr>
          <w:rFonts w:eastAsia="Arial Unicode MS"/>
          <w:color w:val="000000" w:themeColor="text1"/>
          <w:sz w:val="28"/>
          <w:szCs w:val="28"/>
        </w:rPr>
        <w:br/>
        <w:t xml:space="preserve">        3) ценности переживания, определяющие эмоциональное отношение к объектам и явлениям живой природы [9,с.128].</w:t>
      </w:r>
      <w:r w:rsidRPr="00C57113">
        <w:rPr>
          <w:rFonts w:eastAsia="Arial Unicode MS"/>
          <w:color w:val="000000" w:themeColor="text1"/>
          <w:sz w:val="28"/>
          <w:szCs w:val="28"/>
        </w:rPr>
        <w:br/>
        <w:t xml:space="preserve">        Таким образом, на основе понятий "ценность", "отношение", "ценностное отношение" мы можем определить понятие "ценностное отношение к природе".</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Ценностное отношение к природе  - это личное качество, включающее в себя когнитивный, эмоциональный, личностный и </w:t>
      </w:r>
      <w:r w:rsidRPr="00C57113">
        <w:rPr>
          <w:rFonts w:eastAsia="Arial Unicode MS"/>
          <w:color w:val="000000" w:themeColor="text1"/>
          <w:sz w:val="28"/>
          <w:szCs w:val="28"/>
        </w:rPr>
        <w:lastRenderedPageBreak/>
        <w:t>поведенческий компоненты, являющееся элементом экологической культуры человека, и проявляющееся в системе устойчивых взаимосвязей с объектами окружающего мира( см. в Приложении 1).</w:t>
      </w:r>
      <w:r w:rsidRPr="00C57113">
        <w:rPr>
          <w:rFonts w:eastAsia="Arial Unicode MS"/>
          <w:color w:val="000000" w:themeColor="text1"/>
          <w:sz w:val="28"/>
          <w:szCs w:val="28"/>
        </w:rPr>
        <w:tab/>
      </w:r>
      <w:r w:rsidRPr="00C57113">
        <w:rPr>
          <w:rFonts w:eastAsia="Arial Unicode MS"/>
          <w:color w:val="000000" w:themeColor="text1"/>
          <w:sz w:val="28"/>
          <w:szCs w:val="28"/>
        </w:rPr>
        <w:br/>
        <w:t xml:space="preserve">        В нашем исследовании данное понятие является основным.                           Формирование исследуемого личностного качества у младших школьников, способствует пониманию ими закономерностей окружающего мира, успешной социализации.</w:t>
      </w:r>
      <w:r w:rsidRPr="00C57113">
        <w:rPr>
          <w:rFonts w:eastAsia="Arial Unicode MS"/>
          <w:color w:val="000000" w:themeColor="text1"/>
          <w:sz w:val="28"/>
          <w:szCs w:val="28"/>
        </w:rPr>
        <w:tab/>
      </w:r>
      <w:r w:rsidRPr="00C57113">
        <w:rPr>
          <w:rFonts w:eastAsia="Arial Unicode MS"/>
          <w:color w:val="000000" w:themeColor="text1"/>
          <w:sz w:val="28"/>
          <w:szCs w:val="28"/>
        </w:rPr>
        <w:br/>
      </w:r>
      <w:r w:rsidRPr="00C57113">
        <w:rPr>
          <w:rFonts w:eastAsia="Arial Unicode MS"/>
          <w:color w:val="000000" w:themeColor="text1"/>
          <w:sz w:val="28"/>
          <w:szCs w:val="28"/>
        </w:rPr>
        <w:br/>
      </w:r>
      <w:r w:rsidRPr="00C57113">
        <w:rPr>
          <w:color w:val="000000"/>
          <w:sz w:val="28"/>
          <w:szCs w:val="28"/>
          <w:shd w:val="clear" w:color="auto" w:fill="FFFFFF"/>
        </w:rPr>
        <w:t xml:space="preserve">        Творческая деятельность на уроках начальной школе должна быть подчинена единой системе творческих заданий, сконструированных на основе  системе творческих заданий, через которую и происходит освоение, осмысление представлений и понятий о природе, формирование навыков поведения в природе </w:t>
      </w:r>
      <w:r w:rsidRPr="00C57113">
        <w:rPr>
          <w:rFonts w:eastAsia="Arial Unicode MS"/>
          <w:color w:val="000000" w:themeColor="text1"/>
          <w:sz w:val="28"/>
          <w:szCs w:val="28"/>
        </w:rPr>
        <w:t>[</w:t>
      </w:r>
      <w:r>
        <w:rPr>
          <w:color w:val="000000"/>
          <w:sz w:val="28"/>
          <w:szCs w:val="28"/>
          <w:shd w:val="clear" w:color="auto" w:fill="FFFFFF"/>
        </w:rPr>
        <w:t>17, с</w:t>
      </w:r>
      <w:r w:rsidRPr="00C57113">
        <w:rPr>
          <w:color w:val="000000"/>
          <w:sz w:val="28"/>
          <w:szCs w:val="28"/>
          <w:shd w:val="clear" w:color="auto" w:fill="FFFFFF"/>
        </w:rPr>
        <w:t>. 42</w:t>
      </w:r>
      <w:r w:rsidRPr="00C57113">
        <w:rPr>
          <w:rFonts w:eastAsia="Arial Unicode MS"/>
          <w:color w:val="000000" w:themeColor="text1"/>
          <w:sz w:val="28"/>
          <w:szCs w:val="28"/>
        </w:rPr>
        <w:t>].</w:t>
      </w:r>
      <w:r w:rsidRPr="00C57113">
        <w:rPr>
          <w:color w:val="000000"/>
          <w:sz w:val="28"/>
          <w:szCs w:val="28"/>
          <w:shd w:val="clear" w:color="auto" w:fill="FFFFFF"/>
        </w:rPr>
        <w:br/>
      </w:r>
      <w:r>
        <w:rPr>
          <w:color w:val="000000"/>
          <w:sz w:val="28"/>
          <w:szCs w:val="28"/>
          <w:shd w:val="clear" w:color="auto" w:fill="FFFFFF"/>
        </w:rPr>
        <w:t xml:space="preserve">         </w:t>
      </w:r>
      <w:r w:rsidRPr="00C57113">
        <w:rPr>
          <w:color w:val="000000"/>
          <w:sz w:val="28"/>
          <w:szCs w:val="28"/>
          <w:shd w:val="clear" w:color="auto" w:fill="FFFFFF"/>
        </w:rPr>
        <w:t xml:space="preserve">Понятие "система творческих заданий"  раскрывается через понятия "творческое задание" и "система". </w:t>
      </w:r>
      <w:r w:rsidRPr="00C57113">
        <w:rPr>
          <w:color w:val="000000"/>
          <w:sz w:val="28"/>
          <w:szCs w:val="28"/>
          <w:shd w:val="clear" w:color="auto" w:fill="FFFFFF"/>
        </w:rPr>
        <w:br/>
        <w:t xml:space="preserve">         Под творческими заданиями мы будем понимать такие учебные задания, которые  требуют от учащихся не просто воспроизводства информации, а творчество, поскольку знания содержит больше или меньше элемент неизвестности и имеют, как правило, несколько подходов </w:t>
      </w:r>
      <w:r w:rsidRPr="00C57113">
        <w:rPr>
          <w:rFonts w:eastAsia="Arial Unicode MS"/>
          <w:color w:val="000000" w:themeColor="text1"/>
          <w:sz w:val="28"/>
          <w:szCs w:val="28"/>
        </w:rPr>
        <w:t>[</w:t>
      </w:r>
      <w:r>
        <w:rPr>
          <w:color w:val="000000"/>
          <w:sz w:val="28"/>
          <w:szCs w:val="28"/>
          <w:shd w:val="clear" w:color="auto" w:fill="FFFFFF"/>
        </w:rPr>
        <w:t>7, с</w:t>
      </w:r>
      <w:r w:rsidRPr="00C57113">
        <w:rPr>
          <w:color w:val="000000"/>
          <w:sz w:val="28"/>
          <w:szCs w:val="28"/>
          <w:shd w:val="clear" w:color="auto" w:fill="FFFFFF"/>
        </w:rPr>
        <w:t>. 27</w:t>
      </w:r>
      <w:r w:rsidRPr="00C57113">
        <w:rPr>
          <w:rFonts w:eastAsia="Arial Unicode MS"/>
          <w:color w:val="000000" w:themeColor="text1"/>
          <w:sz w:val="28"/>
          <w:szCs w:val="28"/>
        </w:rPr>
        <w:t>].</w:t>
      </w:r>
      <w:r w:rsidRPr="00C57113">
        <w:rPr>
          <w:color w:val="000000"/>
          <w:sz w:val="28"/>
          <w:szCs w:val="28"/>
          <w:shd w:val="clear" w:color="auto" w:fill="FFFFFF"/>
        </w:rPr>
        <w:t xml:space="preserve">     </w:t>
      </w:r>
      <w:r w:rsidRPr="00C57113">
        <w:rPr>
          <w:color w:val="000000"/>
          <w:sz w:val="28"/>
          <w:szCs w:val="28"/>
          <w:shd w:val="clear" w:color="auto" w:fill="FFFFFF"/>
        </w:rPr>
        <w:br/>
        <w:t xml:space="preserve">       Творческое задание составляет содержание, основу любого интерактивного метода. Творческое задание (особенно практическая и близкая в жизни обучающегося (придает смысл обучения, мотивирует учащихся,. Неизвестность опыта и возможность найти свое собственное "правильная" решение, основанная на своем персональном опыте опыте своего коллеги, друга, позволяет создать фрагмент для сотрудничества, Самообучение, общение всех участников образовательного процесса, включая педагога. </w:t>
      </w:r>
      <w:r w:rsidRPr="00C57113">
        <w:rPr>
          <w:color w:val="000000"/>
          <w:sz w:val="28"/>
          <w:szCs w:val="28"/>
          <w:shd w:val="clear" w:color="auto" w:fill="FFFFFF"/>
        </w:rPr>
        <w:br/>
        <w:t xml:space="preserve">       Выбор творческого задания сам по себе является творческим заданием для педагога поскольку требует найти своё здание которое отвечало бы следующим критериям:</w:t>
      </w:r>
      <w:r w:rsidRPr="00C57113">
        <w:rPr>
          <w:color w:val="000000"/>
          <w:sz w:val="28"/>
          <w:szCs w:val="28"/>
          <w:shd w:val="clear" w:color="auto" w:fill="FFFFFF"/>
        </w:rPr>
        <w:br/>
      </w:r>
      <w:r w:rsidRPr="00610E7C">
        <w:rPr>
          <w:color w:val="000000"/>
          <w:sz w:val="28"/>
          <w:szCs w:val="28"/>
        </w:rPr>
        <w:br/>
        <w:t>- не имеет однозначного и односложного ответа или решения;</w:t>
      </w:r>
    </w:p>
    <w:p w:rsidR="00FB727C" w:rsidRPr="00610E7C" w:rsidRDefault="00FB727C" w:rsidP="00FB727C">
      <w:pPr>
        <w:spacing w:before="100" w:beforeAutospacing="1" w:after="100" w:afterAutospacing="1"/>
        <w:ind w:left="360"/>
        <w:jc w:val="both"/>
        <w:rPr>
          <w:color w:val="000000"/>
          <w:sz w:val="28"/>
          <w:szCs w:val="28"/>
        </w:rPr>
      </w:pPr>
      <w:r w:rsidRPr="00610E7C">
        <w:rPr>
          <w:color w:val="000000"/>
          <w:sz w:val="28"/>
          <w:szCs w:val="28"/>
        </w:rPr>
        <w:br/>
        <w:t>- является практическим и полезным для учащихся;</w:t>
      </w:r>
    </w:p>
    <w:p w:rsidR="00FB727C" w:rsidRPr="00610E7C" w:rsidRDefault="00FB727C" w:rsidP="00FB727C">
      <w:pPr>
        <w:spacing w:before="100" w:beforeAutospacing="1" w:after="100" w:afterAutospacing="1"/>
        <w:ind w:left="360"/>
        <w:jc w:val="both"/>
        <w:rPr>
          <w:color w:val="000000"/>
          <w:sz w:val="28"/>
          <w:szCs w:val="28"/>
        </w:rPr>
      </w:pPr>
      <w:r w:rsidRPr="00610E7C">
        <w:rPr>
          <w:color w:val="000000"/>
          <w:sz w:val="28"/>
          <w:szCs w:val="28"/>
        </w:rPr>
        <w:lastRenderedPageBreak/>
        <w:br/>
        <w:t>- связано с жизнью учащихся;</w:t>
      </w:r>
    </w:p>
    <w:p w:rsidR="00FB727C" w:rsidRPr="00610E7C" w:rsidRDefault="00FB727C" w:rsidP="00FB727C">
      <w:pPr>
        <w:spacing w:before="100" w:beforeAutospacing="1" w:after="100" w:afterAutospacing="1"/>
        <w:ind w:left="360"/>
        <w:jc w:val="both"/>
        <w:rPr>
          <w:color w:val="000000"/>
          <w:sz w:val="28"/>
          <w:szCs w:val="28"/>
        </w:rPr>
      </w:pPr>
      <w:r w:rsidRPr="00610E7C">
        <w:rPr>
          <w:color w:val="000000"/>
          <w:sz w:val="28"/>
          <w:szCs w:val="28"/>
        </w:rPr>
        <w:br/>
        <w:t>- вызывает интерес у учащихся;</w:t>
      </w:r>
    </w:p>
    <w:p w:rsidR="00FB727C" w:rsidRPr="00610E7C" w:rsidRDefault="00FB727C" w:rsidP="00FB727C">
      <w:pPr>
        <w:spacing w:before="100" w:beforeAutospacing="1" w:after="100" w:afterAutospacing="1"/>
        <w:ind w:left="360"/>
        <w:jc w:val="both"/>
        <w:rPr>
          <w:color w:val="000000"/>
          <w:sz w:val="28"/>
          <w:szCs w:val="28"/>
        </w:rPr>
      </w:pPr>
    </w:p>
    <w:p w:rsidR="00B059DA" w:rsidRPr="000F4AB5" w:rsidRDefault="00FB727C" w:rsidP="00B059DA">
      <w:pPr>
        <w:spacing w:line="360" w:lineRule="auto"/>
        <w:ind w:firstLine="567"/>
        <w:jc w:val="both"/>
        <w:rPr>
          <w:color w:val="000000" w:themeColor="text1"/>
          <w:sz w:val="28"/>
          <w:szCs w:val="28"/>
        </w:rPr>
      </w:pPr>
      <w:r w:rsidRPr="00610E7C">
        <w:rPr>
          <w:color w:val="000000"/>
          <w:sz w:val="28"/>
          <w:szCs w:val="28"/>
        </w:rPr>
        <w:br/>
        <w:t>- максимально служит целям обучения</w:t>
      </w:r>
      <w:r w:rsidRPr="00610E7C">
        <w:rPr>
          <w:rFonts w:eastAsia="Arial Unicode MS"/>
          <w:color w:val="000000" w:themeColor="text1"/>
          <w:sz w:val="28"/>
          <w:szCs w:val="28"/>
        </w:rPr>
        <w:t xml:space="preserve"> [</w:t>
      </w:r>
      <w:r w:rsidRPr="00610E7C">
        <w:rPr>
          <w:color w:val="000000"/>
          <w:sz w:val="28"/>
          <w:szCs w:val="28"/>
          <w:shd w:val="clear" w:color="auto" w:fill="FFFFFF"/>
        </w:rPr>
        <w:t>43, с. 82</w:t>
      </w:r>
      <w:r w:rsidRPr="00610E7C">
        <w:rPr>
          <w:rFonts w:eastAsia="Arial Unicode MS"/>
          <w:color w:val="000000" w:themeColor="text1"/>
          <w:sz w:val="28"/>
          <w:szCs w:val="28"/>
        </w:rPr>
        <w:t>].</w:t>
      </w:r>
      <w:r w:rsidRPr="00610E7C">
        <w:rPr>
          <w:color w:val="000000"/>
          <w:sz w:val="28"/>
          <w:szCs w:val="28"/>
          <w:shd w:val="clear" w:color="auto" w:fill="FFFFFF"/>
        </w:rPr>
        <w:t xml:space="preserve">     </w:t>
      </w:r>
      <w:r w:rsidRPr="00610E7C">
        <w:rPr>
          <w:color w:val="000000"/>
          <w:sz w:val="28"/>
          <w:szCs w:val="28"/>
        </w:rPr>
        <w:br/>
        <w:t xml:space="preserve">    Если учащиеся не привыкли работать творчески, то следует постепенно вводить сначала простые упражнения, а затем все более сложные задания.</w:t>
      </w:r>
      <w:r w:rsidRPr="00610E7C">
        <w:rPr>
          <w:rStyle w:val="apple-converted-space"/>
          <w:color w:val="000000"/>
          <w:sz w:val="28"/>
          <w:szCs w:val="28"/>
        </w:rPr>
        <w:t> </w:t>
      </w:r>
      <w:r w:rsidRPr="00610E7C">
        <w:rPr>
          <w:rStyle w:val="apple-converted-space"/>
          <w:color w:val="000000"/>
          <w:sz w:val="28"/>
          <w:szCs w:val="28"/>
        </w:rPr>
        <w:br/>
      </w:r>
      <w:r w:rsidRPr="00610E7C">
        <w:rPr>
          <w:color w:val="000000" w:themeColor="text1"/>
          <w:sz w:val="28"/>
          <w:szCs w:val="28"/>
          <w:shd w:val="clear" w:color="auto" w:fill="FFFFFF"/>
        </w:rPr>
        <w:t xml:space="preserve">    Понятие "система" охватывает самые различные стороны того или иного сложного целостного объекта или явления : его строение, состав, способ существования, форму развития.</w:t>
      </w:r>
      <w:r w:rsidRPr="00D027FB">
        <w:rPr>
          <w:rStyle w:val="apple-converted-space"/>
          <w:rFonts w:cs="Tahoma"/>
          <w:color w:val="000000" w:themeColor="text1"/>
          <w:sz w:val="28"/>
          <w:szCs w:val="28"/>
          <w:shd w:val="clear" w:color="auto" w:fill="FFFFFF"/>
        </w:rPr>
        <w:t> </w:t>
      </w:r>
      <w:r w:rsidRPr="00D027FB">
        <w:rPr>
          <w:rStyle w:val="af4"/>
          <w:b w:val="0"/>
          <w:color w:val="000000" w:themeColor="text1"/>
          <w:sz w:val="28"/>
          <w:szCs w:val="28"/>
          <w:shd w:val="clear" w:color="auto" w:fill="FFFFFF"/>
        </w:rPr>
        <w:t>Система может быть материальной ( биологический организм или системное устройство) или идеальной</w:t>
      </w:r>
      <w:r w:rsidRPr="00D027FB">
        <w:rPr>
          <w:color w:val="000000" w:themeColor="text1"/>
          <w:sz w:val="28"/>
          <w:szCs w:val="28"/>
          <w:shd w:val="clear" w:color="auto" w:fill="FFFFFF"/>
        </w:rPr>
        <w:t xml:space="preserve">(например, система знаний, система ценностей). </w:t>
      </w:r>
      <w:r w:rsidRPr="00D027FB">
        <w:rPr>
          <w:color w:val="000000" w:themeColor="text1"/>
          <w:sz w:val="28"/>
          <w:szCs w:val="28"/>
          <w:shd w:val="clear" w:color="auto" w:fill="FFFFFF"/>
        </w:rPr>
        <w:br/>
        <w:t xml:space="preserve">    </w:t>
      </w:r>
      <w:r w:rsidRPr="00D027FB">
        <w:rPr>
          <w:bCs/>
          <w:color w:val="000000" w:themeColor="text1"/>
          <w:sz w:val="28"/>
          <w:szCs w:val="28"/>
          <w:shd w:val="clear" w:color="auto" w:fill="FFFFFF"/>
        </w:rPr>
        <w:t>Система</w:t>
      </w:r>
      <w:r w:rsidRPr="00D027FB">
        <w:rPr>
          <w:rStyle w:val="apple-converted-space"/>
          <w:color w:val="000000" w:themeColor="text1"/>
          <w:sz w:val="28"/>
          <w:szCs w:val="28"/>
          <w:shd w:val="clear" w:color="auto" w:fill="FFFFFF"/>
        </w:rPr>
        <w:t> </w:t>
      </w:r>
      <w:r w:rsidRPr="00D027FB">
        <w:rPr>
          <w:color w:val="000000" w:themeColor="text1"/>
          <w:sz w:val="28"/>
          <w:szCs w:val="28"/>
          <w:shd w:val="clear" w:color="auto" w:fill="FFFFFF"/>
        </w:rPr>
        <w:t>-</w:t>
      </w:r>
      <w:r w:rsidRPr="00D027FB">
        <w:rPr>
          <w:rStyle w:val="apple-converted-space"/>
          <w:color w:val="000000" w:themeColor="text1"/>
          <w:sz w:val="28"/>
          <w:szCs w:val="28"/>
          <w:shd w:val="clear" w:color="auto" w:fill="FFFFFF"/>
        </w:rPr>
        <w:t> </w:t>
      </w:r>
      <w:r w:rsidRPr="00D027FB">
        <w:rPr>
          <w:bCs/>
          <w:color w:val="000000" w:themeColor="text1"/>
          <w:sz w:val="28"/>
          <w:szCs w:val="28"/>
          <w:shd w:val="clear" w:color="auto" w:fill="FFFFFF"/>
        </w:rPr>
        <w:t>это</w:t>
      </w:r>
      <w:r w:rsidRPr="00D027FB">
        <w:rPr>
          <w:rStyle w:val="apple-converted-space"/>
          <w:color w:val="000000" w:themeColor="text1"/>
          <w:sz w:val="28"/>
          <w:szCs w:val="28"/>
          <w:shd w:val="clear" w:color="auto" w:fill="FFFFFF"/>
        </w:rPr>
        <w:t> </w:t>
      </w:r>
      <w:r w:rsidRPr="00D027FB">
        <w:rPr>
          <w:bCs/>
          <w:color w:val="000000" w:themeColor="text1"/>
          <w:sz w:val="28"/>
          <w:szCs w:val="28"/>
          <w:shd w:val="clear" w:color="auto" w:fill="FFFFFF"/>
        </w:rPr>
        <w:t>совокупность</w:t>
      </w:r>
      <w:r w:rsidRPr="00D027FB">
        <w:rPr>
          <w:rStyle w:val="apple-converted-space"/>
          <w:color w:val="000000" w:themeColor="text1"/>
          <w:sz w:val="28"/>
          <w:szCs w:val="28"/>
          <w:shd w:val="clear" w:color="auto" w:fill="FFFFFF"/>
        </w:rPr>
        <w:t> </w:t>
      </w:r>
      <w:r w:rsidRPr="00D027FB">
        <w:rPr>
          <w:bCs/>
          <w:color w:val="000000" w:themeColor="text1"/>
          <w:sz w:val="28"/>
          <w:szCs w:val="28"/>
          <w:shd w:val="clear" w:color="auto" w:fill="FFFFFF"/>
        </w:rPr>
        <w:t>взаимосвязанных</w:t>
      </w:r>
      <w:r w:rsidRPr="00D027FB">
        <w:rPr>
          <w:rStyle w:val="apple-converted-space"/>
          <w:color w:val="000000" w:themeColor="text1"/>
          <w:sz w:val="28"/>
          <w:szCs w:val="28"/>
          <w:shd w:val="clear" w:color="auto" w:fill="FFFFFF"/>
        </w:rPr>
        <w:t> </w:t>
      </w:r>
      <w:r w:rsidRPr="00D027FB">
        <w:rPr>
          <w:color w:val="000000" w:themeColor="text1"/>
          <w:sz w:val="28"/>
          <w:szCs w:val="28"/>
          <w:shd w:val="clear" w:color="auto" w:fill="FFFFFF"/>
        </w:rPr>
        <w:t>элементов, функционирующая как нечто единое, целое</w:t>
      </w:r>
      <w:r w:rsidRPr="00D027FB">
        <w:rPr>
          <w:rFonts w:eastAsia="Arial Unicode MS"/>
          <w:color w:val="000000" w:themeColor="text1"/>
          <w:sz w:val="28"/>
          <w:szCs w:val="28"/>
        </w:rPr>
        <w:t>[</w:t>
      </w:r>
      <w:r w:rsidRPr="00D027FB">
        <w:rPr>
          <w:color w:val="000000" w:themeColor="text1"/>
          <w:sz w:val="28"/>
          <w:szCs w:val="28"/>
          <w:shd w:val="clear" w:color="auto" w:fill="FFFFFF"/>
        </w:rPr>
        <w:t>25, С. 275</w:t>
      </w:r>
      <w:r w:rsidRPr="00D027FB">
        <w:rPr>
          <w:rFonts w:eastAsia="Arial Unicode MS"/>
          <w:color w:val="000000" w:themeColor="text1"/>
          <w:sz w:val="28"/>
          <w:szCs w:val="28"/>
        </w:rPr>
        <w:t>].</w:t>
      </w:r>
      <w:r w:rsidRPr="00D027FB">
        <w:rPr>
          <w:color w:val="000000" w:themeColor="text1"/>
          <w:sz w:val="28"/>
          <w:szCs w:val="28"/>
          <w:shd w:val="clear" w:color="auto" w:fill="FFFFFF"/>
        </w:rPr>
        <w:t xml:space="preserve">    </w:t>
      </w:r>
      <w:r>
        <w:rPr>
          <w:color w:val="000000"/>
          <w:sz w:val="28"/>
          <w:szCs w:val="28"/>
          <w:shd w:val="clear" w:color="auto" w:fill="FFFFFF"/>
        </w:rPr>
        <w:br/>
      </w:r>
      <w:r w:rsidRPr="00054F6A">
        <w:rPr>
          <w:color w:val="000000"/>
          <w:sz w:val="28"/>
          <w:szCs w:val="28"/>
          <w:shd w:val="clear" w:color="auto" w:fill="FFFFFF"/>
        </w:rPr>
        <w:t xml:space="preserve">    Сложность любой системы заключается во множестве разнокачественных элементов и связей, соответственно в любой системе </w:t>
      </w:r>
      <w:r w:rsidRPr="00187A50">
        <w:rPr>
          <w:color w:val="000000"/>
          <w:sz w:val="28"/>
          <w:szCs w:val="28"/>
          <w:shd w:val="clear" w:color="auto" w:fill="FFFFFF"/>
        </w:rPr>
        <w:t>выделяется доминирующей компонент, объединяющие эти элементы</w:t>
      </w:r>
      <w:r w:rsidRPr="00054F6A">
        <w:rPr>
          <w:color w:val="000000"/>
          <w:sz w:val="28"/>
          <w:szCs w:val="28"/>
          <w:shd w:val="clear" w:color="auto" w:fill="FFFFFF"/>
        </w:rPr>
        <w:t xml:space="preserve"> связи, т.е. являющийся системообразующим фактором</w:t>
      </w:r>
      <w:r>
        <w:rPr>
          <w:color w:val="000000"/>
          <w:sz w:val="28"/>
          <w:szCs w:val="28"/>
          <w:shd w:val="clear" w:color="auto" w:fill="FFFFFF"/>
        </w:rPr>
        <w:t>.</w:t>
      </w:r>
      <w:r>
        <w:rPr>
          <w:color w:val="000000"/>
          <w:sz w:val="28"/>
          <w:szCs w:val="28"/>
          <w:shd w:val="clear" w:color="auto" w:fill="FFFFFF"/>
        </w:rPr>
        <w:br/>
        <w:t xml:space="preserve">     </w:t>
      </w:r>
      <w:r w:rsidRPr="00610E7C">
        <w:rPr>
          <w:color w:val="000000"/>
          <w:sz w:val="28"/>
          <w:szCs w:val="28"/>
          <w:shd w:val="clear" w:color="auto" w:fill="FFFFFF"/>
        </w:rPr>
        <w:t>Системообразующий фактор – доминирующий компонент, являющийся.фактором, определяющим объединения остальных компонентов в систему</w:t>
      </w:r>
      <w:r w:rsidRPr="00C57113">
        <w:rPr>
          <w:rFonts w:eastAsia="Arial Unicode MS"/>
          <w:color w:val="000000" w:themeColor="text1"/>
          <w:sz w:val="28"/>
          <w:szCs w:val="28"/>
        </w:rPr>
        <w:t>[</w:t>
      </w:r>
      <w:r>
        <w:rPr>
          <w:color w:val="000000"/>
          <w:sz w:val="28"/>
          <w:szCs w:val="28"/>
          <w:shd w:val="clear" w:color="auto" w:fill="FFFFFF"/>
        </w:rPr>
        <w:t>39, с</w:t>
      </w:r>
      <w:r w:rsidRPr="00C57113">
        <w:rPr>
          <w:color w:val="000000"/>
          <w:sz w:val="28"/>
          <w:szCs w:val="28"/>
          <w:shd w:val="clear" w:color="auto" w:fill="FFFFFF"/>
        </w:rPr>
        <w:t xml:space="preserve">. </w:t>
      </w:r>
      <w:r>
        <w:rPr>
          <w:color w:val="000000"/>
          <w:sz w:val="28"/>
          <w:szCs w:val="28"/>
          <w:shd w:val="clear" w:color="auto" w:fill="FFFFFF"/>
        </w:rPr>
        <w:t>528</w:t>
      </w:r>
      <w:r w:rsidRPr="00C57113">
        <w:rPr>
          <w:rFonts w:eastAsia="Arial Unicode MS"/>
          <w:color w:val="000000" w:themeColor="text1"/>
          <w:sz w:val="28"/>
          <w:szCs w:val="28"/>
        </w:rPr>
        <w:t>].</w:t>
      </w:r>
      <w:r w:rsidRPr="00C57113">
        <w:rPr>
          <w:color w:val="000000"/>
          <w:sz w:val="28"/>
          <w:szCs w:val="28"/>
          <w:shd w:val="clear" w:color="auto" w:fill="FFFFFF"/>
        </w:rPr>
        <w:t xml:space="preserve">     </w:t>
      </w:r>
      <w:r>
        <w:rPr>
          <w:color w:val="000000"/>
          <w:sz w:val="28"/>
          <w:szCs w:val="28"/>
          <w:shd w:val="clear" w:color="auto" w:fill="FFFFFF"/>
        </w:rPr>
        <w:br/>
        <w:t xml:space="preserve">     </w:t>
      </w:r>
      <w:r w:rsidRPr="00610E7C">
        <w:rPr>
          <w:color w:val="000000"/>
          <w:sz w:val="28"/>
          <w:szCs w:val="28"/>
          <w:shd w:val="clear" w:color="auto" w:fill="FFFFFF"/>
        </w:rPr>
        <w:t>Доминирующим компонентом нашей системы творческих заданий является цель – формирования ценностного</w:t>
      </w:r>
      <w:r>
        <w:rPr>
          <w:color w:val="000000"/>
          <w:sz w:val="28"/>
          <w:szCs w:val="28"/>
          <w:shd w:val="clear" w:color="auto" w:fill="FFFFFF"/>
        </w:rPr>
        <w:t xml:space="preserve"> отношения к природе у младших ш</w:t>
      </w:r>
      <w:r w:rsidRPr="00610E7C">
        <w:rPr>
          <w:color w:val="000000"/>
          <w:sz w:val="28"/>
          <w:szCs w:val="28"/>
          <w:shd w:val="clear" w:color="auto" w:fill="FFFFFF"/>
        </w:rPr>
        <w:t>кольников.</w:t>
      </w:r>
      <w:r w:rsidRPr="00610E7C">
        <w:rPr>
          <w:rStyle w:val="apple-converted-space"/>
          <w:color w:val="000000"/>
          <w:sz w:val="28"/>
          <w:szCs w:val="28"/>
          <w:shd w:val="clear" w:color="auto" w:fill="FFFFFF"/>
        </w:rPr>
        <w:t> </w:t>
      </w:r>
      <w:r w:rsidRPr="00610E7C">
        <w:rPr>
          <w:color w:val="000000"/>
          <w:sz w:val="28"/>
          <w:szCs w:val="28"/>
        </w:rPr>
        <w:br/>
      </w:r>
      <w:r>
        <w:rPr>
          <w:color w:val="000000"/>
          <w:sz w:val="28"/>
          <w:szCs w:val="28"/>
          <w:shd w:val="clear" w:color="auto" w:fill="FFFFFF"/>
        </w:rPr>
        <w:t xml:space="preserve">    </w:t>
      </w:r>
      <w:r w:rsidRPr="00610E7C">
        <w:rPr>
          <w:color w:val="000000"/>
          <w:sz w:val="28"/>
          <w:szCs w:val="28"/>
          <w:shd w:val="clear" w:color="auto" w:fill="FFFFFF"/>
        </w:rPr>
        <w:t xml:space="preserve">Таким образом, под системой творческих </w:t>
      </w:r>
      <w:r>
        <w:rPr>
          <w:color w:val="000000"/>
          <w:sz w:val="28"/>
          <w:szCs w:val="28"/>
          <w:shd w:val="clear" w:color="auto" w:fill="FFFFFF"/>
        </w:rPr>
        <w:t xml:space="preserve">заданий понимается упорядоченное </w:t>
      </w:r>
      <w:r w:rsidRPr="00610E7C">
        <w:rPr>
          <w:color w:val="000000"/>
          <w:sz w:val="28"/>
          <w:szCs w:val="28"/>
          <w:shd w:val="clear" w:color="auto" w:fill="FFFFFF"/>
        </w:rPr>
        <w:t xml:space="preserve"> множество взаимосвязанных творческих заданий, </w:t>
      </w:r>
      <w:r w:rsidRPr="00610E7C">
        <w:rPr>
          <w:color w:val="000000"/>
          <w:sz w:val="28"/>
          <w:szCs w:val="28"/>
          <w:shd w:val="clear" w:color="auto" w:fill="FFFFFF"/>
        </w:rPr>
        <w:lastRenderedPageBreak/>
        <w:t>сконструированных на основе поставленной цели исследования и ориентированных на познание, создание, преобразование и использование в новом качестве объектов, ситуации, явлений, направленных на формирование ценностного отношения к природе в учебном процессе.</w:t>
      </w:r>
      <w:r>
        <w:rPr>
          <w:color w:val="000000"/>
          <w:sz w:val="28"/>
          <w:szCs w:val="28"/>
          <w:shd w:val="clear" w:color="auto" w:fill="FFFFFF"/>
        </w:rPr>
        <w:br/>
        <w:t xml:space="preserve">    В нашем исследовании мы опираемся на данное определение.</w:t>
      </w:r>
      <w:r>
        <w:rPr>
          <w:color w:val="000000"/>
          <w:sz w:val="28"/>
          <w:szCs w:val="28"/>
          <w:shd w:val="clear" w:color="auto" w:fill="FFFFFF"/>
        </w:rPr>
        <w:br/>
        <w:t xml:space="preserve">    </w:t>
      </w:r>
      <w:r w:rsidRPr="00187A50">
        <w:rPr>
          <w:color w:val="000000"/>
          <w:sz w:val="28"/>
          <w:szCs w:val="28"/>
          <w:shd w:val="clear" w:color="auto" w:fill="FFFFFF"/>
        </w:rPr>
        <w:t>Творческие задания позволяют представить содержание системы виде взаимосвязанных компонентов, выполняющих развивающую, п</w:t>
      </w:r>
      <w:r>
        <w:rPr>
          <w:color w:val="000000"/>
          <w:sz w:val="28"/>
          <w:szCs w:val="28"/>
          <w:shd w:val="clear" w:color="auto" w:fill="FFFFFF"/>
        </w:rPr>
        <w:t>ознавательную, орие</w:t>
      </w:r>
      <w:r w:rsidRPr="00187A50">
        <w:rPr>
          <w:color w:val="000000"/>
          <w:sz w:val="28"/>
          <w:szCs w:val="28"/>
          <w:shd w:val="clear" w:color="auto" w:fill="FFFFFF"/>
        </w:rPr>
        <w:t>нтационную, практическую функции, способствующие формированию ценностного отношения к природе младших школьников.</w:t>
      </w:r>
      <w:r>
        <w:rPr>
          <w:color w:val="000000"/>
          <w:sz w:val="28"/>
          <w:szCs w:val="28"/>
          <w:shd w:val="clear" w:color="auto" w:fill="FFFFFF"/>
        </w:rPr>
        <w:br/>
      </w:r>
      <w:r w:rsidRPr="00187A50">
        <w:rPr>
          <w:color w:val="000000"/>
          <w:sz w:val="28"/>
          <w:szCs w:val="28"/>
        </w:rPr>
        <w:t xml:space="preserve">    </w:t>
      </w:r>
      <w:r w:rsidRPr="00187A50">
        <w:rPr>
          <w:color w:val="000000"/>
          <w:sz w:val="28"/>
          <w:szCs w:val="28"/>
          <w:shd w:val="clear" w:color="auto" w:fill="FFFFFF"/>
        </w:rPr>
        <w:t>Таким образом, система творческих заданий несёт в себе большой во</w:t>
      </w:r>
      <w:r>
        <w:rPr>
          <w:color w:val="000000"/>
          <w:sz w:val="28"/>
          <w:szCs w:val="28"/>
          <w:shd w:val="clear" w:color="auto" w:fill="FFFFFF"/>
        </w:rPr>
        <w:t>с</w:t>
      </w:r>
      <w:r w:rsidRPr="00187A50">
        <w:rPr>
          <w:color w:val="000000"/>
          <w:sz w:val="28"/>
          <w:szCs w:val="28"/>
          <w:shd w:val="clear" w:color="auto" w:fill="FFFFFF"/>
        </w:rPr>
        <w:t>питательный потенциал, она может служить хорошим средством формирования ценностного отношения к природе у младших школьников.</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br/>
        <w:t xml:space="preserve">      </w:t>
      </w:r>
      <w:r>
        <w:rPr>
          <w:color w:val="000000"/>
          <w:sz w:val="28"/>
          <w:szCs w:val="28"/>
        </w:rPr>
        <w:br/>
        <w:t xml:space="preserve"> </w:t>
      </w:r>
      <w:r w:rsidR="00B059DA" w:rsidRPr="0048292B">
        <w:rPr>
          <w:rFonts w:ascii="Times New Roman" w:hAnsi="Times New Roman" w:cs="Times New Roman"/>
          <w:b/>
          <w:color w:val="000000" w:themeColor="text1"/>
          <w:sz w:val="28"/>
          <w:szCs w:val="28"/>
        </w:rPr>
        <w:t>1.2 Педагогические условия формирования ценностного отношения к природе у младших школьников средствами системы творческих заданий.</w:t>
      </w:r>
      <w:r w:rsidR="00B059DA" w:rsidRPr="0000138D">
        <w:rPr>
          <w:rFonts w:ascii="Times New Roman" w:hAnsi="Times New Roman" w:cs="Times New Roman"/>
          <w:color w:val="000000" w:themeColor="text1"/>
          <w:sz w:val="28"/>
          <w:szCs w:val="28"/>
        </w:rPr>
        <w:t xml:space="preserve"> </w:t>
      </w:r>
      <w:r w:rsidR="00B059DA" w:rsidRPr="0000138D">
        <w:rPr>
          <w:rFonts w:ascii="Times New Roman" w:hAnsi="Times New Roman" w:cs="Times New Roman"/>
          <w:color w:val="000000" w:themeColor="text1"/>
          <w:sz w:val="28"/>
          <w:szCs w:val="28"/>
        </w:rPr>
        <w:br/>
      </w:r>
      <w:r w:rsidR="00B059DA">
        <w:rPr>
          <w:color w:val="000000" w:themeColor="text1"/>
          <w:sz w:val="28"/>
          <w:szCs w:val="28"/>
        </w:rPr>
        <w:br/>
        <w:t xml:space="preserve">     </w:t>
      </w:r>
      <w:r w:rsidR="00B059DA" w:rsidRPr="0000138D">
        <w:rPr>
          <w:color w:val="000000" w:themeColor="text1"/>
          <w:sz w:val="28"/>
          <w:szCs w:val="28"/>
        </w:rPr>
        <w:t>Все выдающиеся мыслители и педагоги прошлого придавали большое значение природе как средству воспитания детей: Я.А. Коменский видел в природе источник знаний, средство для развития ума, чувств и воли; В.Г. Белинский, А.И. Герцен говорили о необходимости приобщения детей к природе, к возбуждению стойкого и глубокого интереса к ней. Известно, какое большое значение придавал природе К.Д. Ушинский, он был за то, чтобы вести детей в природу, чтобы сообщать им все доступное и полезное для их умственного и словесного развития. ".[14, с.150]</w:t>
      </w:r>
      <w:r w:rsidR="00B059DA" w:rsidRPr="0000138D">
        <w:rPr>
          <w:color w:val="000000" w:themeColor="text1"/>
          <w:sz w:val="28"/>
          <w:szCs w:val="28"/>
        </w:rPr>
        <w:tab/>
      </w:r>
      <w:r w:rsidR="00B059DA" w:rsidRPr="0000138D">
        <w:rPr>
          <w:color w:val="000000" w:themeColor="text1"/>
          <w:sz w:val="28"/>
          <w:szCs w:val="28"/>
        </w:rPr>
        <w:br/>
        <w:t xml:space="preserve">       Мы предполагаем, что процесс формирования ценностного отношения у младших школьников</w:t>
      </w:r>
      <w:r w:rsidR="00B059DA">
        <w:rPr>
          <w:color w:val="000000" w:themeColor="text1"/>
          <w:sz w:val="28"/>
          <w:szCs w:val="28"/>
        </w:rPr>
        <w:t xml:space="preserve"> средствами системы творческих заданий </w:t>
      </w:r>
      <w:r w:rsidR="00B059DA" w:rsidRPr="0000138D">
        <w:rPr>
          <w:color w:val="000000" w:themeColor="text1"/>
          <w:sz w:val="28"/>
          <w:szCs w:val="28"/>
        </w:rPr>
        <w:t xml:space="preserve"> в учебной деятельности будет эффективным при соблюдении следующих </w:t>
      </w:r>
      <w:r w:rsidR="00B059DA" w:rsidRPr="0000138D">
        <w:rPr>
          <w:color w:val="000000" w:themeColor="text1"/>
          <w:sz w:val="28"/>
          <w:szCs w:val="28"/>
        </w:rPr>
        <w:lastRenderedPageBreak/>
        <w:t>педагогических условий:</w:t>
      </w:r>
      <w:r w:rsidR="00B059DA" w:rsidRPr="0000138D">
        <w:rPr>
          <w:color w:val="000000" w:themeColor="text1"/>
          <w:sz w:val="28"/>
          <w:szCs w:val="28"/>
        </w:rPr>
        <w:tab/>
      </w:r>
      <w:r w:rsidR="00B059DA" w:rsidRPr="0000138D">
        <w:rPr>
          <w:color w:val="000000" w:themeColor="text1"/>
          <w:sz w:val="28"/>
          <w:szCs w:val="28"/>
        </w:rPr>
        <w:br/>
        <w:t xml:space="preserve">       1)</w:t>
      </w:r>
      <w:r w:rsidR="00B059DA" w:rsidRPr="0048292B">
        <w:rPr>
          <w:rFonts w:ascii="Times New Roman" w:hAnsi="Times New Roman" w:cs="Times New Roman"/>
          <w:color w:val="000000" w:themeColor="text1"/>
          <w:sz w:val="28"/>
          <w:szCs w:val="28"/>
        </w:rPr>
        <w:t xml:space="preserve"> </w:t>
      </w:r>
      <w:r w:rsidR="00B059DA" w:rsidRPr="004773A8">
        <w:rPr>
          <w:rFonts w:ascii="Times New Roman" w:hAnsi="Times New Roman" w:cs="Times New Roman"/>
          <w:color w:val="000000" w:themeColor="text1"/>
          <w:sz w:val="28"/>
          <w:szCs w:val="28"/>
        </w:rPr>
        <w:t>Использование системы творческих заданий</w:t>
      </w:r>
      <w:r w:rsidR="00B059DA">
        <w:rPr>
          <w:rFonts w:ascii="Times New Roman" w:hAnsi="Times New Roman" w:cs="Times New Roman"/>
          <w:color w:val="000000" w:themeColor="text1"/>
          <w:sz w:val="28"/>
          <w:szCs w:val="28"/>
        </w:rPr>
        <w:t xml:space="preserve"> должно опираться на межпредметные связи.</w:t>
      </w:r>
      <w:r w:rsidR="00B059DA" w:rsidRPr="0000138D">
        <w:rPr>
          <w:color w:val="000000" w:themeColor="text1"/>
          <w:sz w:val="28"/>
          <w:szCs w:val="28"/>
        </w:rPr>
        <w:tab/>
      </w:r>
      <w:r w:rsidR="00B8126F">
        <w:rPr>
          <w:color w:val="000000" w:themeColor="text1"/>
          <w:sz w:val="28"/>
          <w:szCs w:val="28"/>
        </w:rPr>
        <w:br/>
      </w:r>
      <w:r w:rsidR="000F4AB5">
        <w:rPr>
          <w:rFonts w:ascii="Times New Roman" w:hAnsi="Times New Roman" w:cs="Times New Roman"/>
          <w:color w:val="000000" w:themeColor="text1"/>
          <w:sz w:val="28"/>
          <w:szCs w:val="28"/>
        </w:rPr>
        <w:t xml:space="preserve">       </w:t>
      </w:r>
      <w:r w:rsidR="00B8126F" w:rsidRPr="00B8126F">
        <w:rPr>
          <w:rFonts w:ascii="Times New Roman" w:hAnsi="Times New Roman" w:cs="Times New Roman"/>
          <w:color w:val="000000" w:themeColor="text1"/>
          <w:sz w:val="28"/>
          <w:szCs w:val="28"/>
        </w:rPr>
        <w:t>По мнению А.Б.Белкина, система творческих заданий</w:t>
      </w:r>
      <w:r w:rsidR="00B8126F">
        <w:rPr>
          <w:color w:val="000000" w:themeColor="text1"/>
          <w:sz w:val="28"/>
          <w:szCs w:val="28"/>
        </w:rPr>
        <w:t xml:space="preserve"> </w:t>
      </w:r>
      <w:r w:rsidR="00B8126F" w:rsidRPr="00B8126F">
        <w:rPr>
          <w:rFonts w:ascii="Times New Roman" w:hAnsi="Times New Roman" w:cs="Times New Roman"/>
          <w:color w:val="000000" w:themeColor="text1"/>
          <w:sz w:val="28"/>
          <w:szCs w:val="28"/>
        </w:rPr>
        <w:t xml:space="preserve">это </w:t>
      </w:r>
      <w:r w:rsidR="00B8126F" w:rsidRPr="00B8126F">
        <w:rPr>
          <w:rFonts w:ascii="Times New Roman" w:hAnsi="Times New Roman" w:cs="Times New Roman"/>
          <w:color w:val="000000"/>
          <w:sz w:val="28"/>
          <w:szCs w:val="28"/>
          <w:shd w:val="clear" w:color="auto" w:fill="FFFFFF"/>
        </w:rPr>
        <w:t>упорядоченное множество взаимосвязанных творческих заданий, сконструированных на основе иерархически выстроенных методов творчества, ориентированную на познание, создание, преобразование и использование в новом качестве объектов, ситуаций, явлений и направленных на развитие креативных способностей младших школьников в учебном процессе.</w:t>
      </w:r>
      <w:r w:rsidR="00B8126F" w:rsidRPr="00B8126F">
        <w:rPr>
          <w:color w:val="000000" w:themeColor="text1"/>
          <w:sz w:val="28"/>
          <w:szCs w:val="28"/>
          <w:shd w:val="clear" w:color="auto" w:fill="FFFFFF"/>
        </w:rPr>
        <w:t xml:space="preserve"> </w:t>
      </w:r>
      <w:r w:rsidR="00B8126F" w:rsidRPr="0000138D">
        <w:rPr>
          <w:color w:val="000000" w:themeColor="text1"/>
          <w:sz w:val="28"/>
          <w:szCs w:val="28"/>
          <w:shd w:val="clear" w:color="auto" w:fill="FFFFFF"/>
        </w:rPr>
        <w:t>.</w:t>
      </w:r>
      <w:r w:rsidR="00B8126F">
        <w:rPr>
          <w:color w:val="000000" w:themeColor="text1"/>
          <w:sz w:val="28"/>
          <w:szCs w:val="28"/>
        </w:rPr>
        <w:t>[20, с.67</w:t>
      </w:r>
      <w:r w:rsidR="00B8126F" w:rsidRPr="0000138D">
        <w:rPr>
          <w:color w:val="000000" w:themeColor="text1"/>
          <w:sz w:val="28"/>
          <w:szCs w:val="28"/>
        </w:rPr>
        <w:t>].</w:t>
      </w:r>
      <w:r w:rsidR="00B8126F" w:rsidRPr="0000138D">
        <w:rPr>
          <w:color w:val="000000" w:themeColor="text1"/>
          <w:sz w:val="28"/>
          <w:szCs w:val="28"/>
        </w:rPr>
        <w:tab/>
      </w:r>
      <w:r w:rsidR="000F4AB5">
        <w:rPr>
          <w:color w:val="000000" w:themeColor="text1"/>
          <w:sz w:val="28"/>
          <w:szCs w:val="28"/>
        </w:rPr>
        <w:br/>
      </w:r>
      <w:r w:rsidR="000F4AB5">
        <w:rPr>
          <w:rFonts w:ascii="Times New Roman" w:hAnsi="Times New Roman" w:cs="Times New Roman"/>
          <w:color w:val="000000"/>
          <w:sz w:val="28"/>
          <w:szCs w:val="28"/>
          <w:shd w:val="clear" w:color="auto" w:fill="FDFDFD"/>
        </w:rPr>
        <w:t xml:space="preserve">       </w:t>
      </w:r>
      <w:r w:rsidR="000F4AB5" w:rsidRPr="000F4AB5">
        <w:rPr>
          <w:rFonts w:ascii="Times New Roman" w:hAnsi="Times New Roman" w:cs="Times New Roman"/>
          <w:color w:val="000000"/>
          <w:sz w:val="28"/>
          <w:szCs w:val="28"/>
          <w:shd w:val="clear" w:color="auto" w:fill="FDFDFD"/>
        </w:rPr>
        <w:t>По мнению Н.С.Антонова, межпредметные связи - «это своеобразная конструкция содержания учебного материала, принадлежащего двум или более учебным предметам», основными характеристиками которого являются: смысловое соотнесение элементов содержания, входящих в состав двух или более учебных предметов (состав связи), методические приемы и формы обучения, адекватные предметам между которыми устанавливается связь (способ связи), обеспечение направленного формирования интегрированных умений и навыков, системного использования знаний при решении комплексных задач.</w:t>
      </w:r>
      <w:r w:rsidR="00B8126F" w:rsidRPr="000F4AB5">
        <w:rPr>
          <w:rStyle w:val="apple-converted-space"/>
          <w:rFonts w:ascii="Times New Roman" w:hAnsi="Times New Roman" w:cs="Times New Roman"/>
          <w:color w:val="000000"/>
          <w:sz w:val="28"/>
          <w:szCs w:val="28"/>
          <w:shd w:val="clear" w:color="auto" w:fill="FFFFFF"/>
        </w:rPr>
        <w:t> </w:t>
      </w:r>
      <w:r w:rsidR="000F4AB5">
        <w:rPr>
          <w:color w:val="000000" w:themeColor="text1"/>
          <w:sz w:val="28"/>
          <w:szCs w:val="28"/>
        </w:rPr>
        <w:t>[16, с.67</w:t>
      </w:r>
      <w:r w:rsidR="000F4AB5" w:rsidRPr="0000138D">
        <w:rPr>
          <w:color w:val="000000" w:themeColor="text1"/>
          <w:sz w:val="28"/>
          <w:szCs w:val="28"/>
        </w:rPr>
        <w:t>].</w:t>
      </w:r>
      <w:r w:rsidR="000F4AB5" w:rsidRPr="0000138D">
        <w:rPr>
          <w:color w:val="000000" w:themeColor="text1"/>
          <w:sz w:val="28"/>
          <w:szCs w:val="28"/>
        </w:rPr>
        <w:tab/>
      </w:r>
      <w:r w:rsidR="00B059DA" w:rsidRPr="000F4AB5">
        <w:rPr>
          <w:rFonts w:ascii="Times New Roman" w:hAnsi="Times New Roman" w:cs="Times New Roman"/>
          <w:color w:val="000000" w:themeColor="text1"/>
          <w:sz w:val="28"/>
          <w:szCs w:val="28"/>
        </w:rPr>
        <w:br/>
      </w:r>
      <w:r w:rsidR="00B059DA" w:rsidRPr="0000138D">
        <w:rPr>
          <w:color w:val="000000" w:themeColor="text1"/>
          <w:sz w:val="28"/>
          <w:szCs w:val="28"/>
        </w:rPr>
        <w:t xml:space="preserve">       Ольга Александровна Обнева из опыта работы приходит к такому выводу, что процесс формирования ценностного отношения к природе у младших школьников будет эффективным, если: на уроках </w:t>
      </w:r>
      <w:r w:rsidR="00B059DA" w:rsidRPr="0000138D">
        <w:rPr>
          <w:color w:val="000000" w:themeColor="text1"/>
          <w:sz w:val="28"/>
          <w:szCs w:val="28"/>
          <w:shd w:val="clear" w:color="auto" w:fill="FFFFFF"/>
        </w:rPr>
        <w:t xml:space="preserve"> осваиваются первоначальные представления о конкретных природных объектах и явлениях природы; о взаимовлиянии мира природы и общества; мира природы и каждого человека; о правилах поведения в природной среде. Получаемые и данном курсе научные знания о жизни растений и животных, о природных явлениях позволяют школьникам оценивать их роль в жизни человека и в мире природы, прийти к выводу о целесообразности бережного отношения к природе.</w:t>
      </w:r>
      <w:r w:rsidR="00B059DA" w:rsidRPr="0000138D">
        <w:rPr>
          <w:color w:val="000000" w:themeColor="text1"/>
          <w:sz w:val="28"/>
          <w:szCs w:val="28"/>
        </w:rPr>
        <w:t>[7, с.14-15].</w:t>
      </w:r>
      <w:r w:rsidR="00B059DA" w:rsidRPr="0000138D">
        <w:rPr>
          <w:color w:val="000000" w:themeColor="text1"/>
          <w:sz w:val="28"/>
          <w:szCs w:val="28"/>
        </w:rPr>
        <w:tab/>
      </w:r>
      <w:r w:rsidR="00B059DA" w:rsidRPr="0000138D">
        <w:rPr>
          <w:color w:val="000000" w:themeColor="text1"/>
          <w:sz w:val="28"/>
          <w:szCs w:val="28"/>
        </w:rPr>
        <w:br/>
        <w:t xml:space="preserve">       </w:t>
      </w:r>
      <w:r w:rsidR="00B059DA" w:rsidRPr="0000138D">
        <w:rPr>
          <w:color w:val="000000" w:themeColor="text1"/>
          <w:sz w:val="28"/>
          <w:szCs w:val="28"/>
          <w:shd w:val="clear" w:color="auto" w:fill="FFFFFF"/>
        </w:rPr>
        <w:t xml:space="preserve">Взаимосвязь человека и мира природы в той или иной форме отражена </w:t>
      </w:r>
      <w:r w:rsidR="00B059DA" w:rsidRPr="0000138D">
        <w:rPr>
          <w:color w:val="000000" w:themeColor="text1"/>
          <w:sz w:val="28"/>
          <w:szCs w:val="28"/>
          <w:shd w:val="clear" w:color="auto" w:fill="FFFFFF"/>
        </w:rPr>
        <w:lastRenderedPageBreak/>
        <w:t>практически в любом литературном произведении. В школьном курсе «Литературное чтение»</w:t>
      </w:r>
      <w:r w:rsidR="00B059DA" w:rsidRPr="0000138D">
        <w:rPr>
          <w:color w:val="000000" w:themeColor="text1"/>
          <w:sz w:val="28"/>
          <w:szCs w:val="28"/>
        </w:rPr>
        <w:t xml:space="preserve"> Наиля Закиевна Каирова описывает, что </w:t>
      </w:r>
      <w:r w:rsidR="00B059DA" w:rsidRPr="0000138D">
        <w:rPr>
          <w:color w:val="000000" w:themeColor="text1"/>
          <w:sz w:val="28"/>
          <w:szCs w:val="28"/>
          <w:shd w:val="clear" w:color="auto" w:fill="FFFFFF"/>
        </w:rPr>
        <w:t xml:space="preserve"> уделяется неоправданно мало внимания формированию ценностного отношения к природе у младших школьников. Картины природы (литературный пейзаж), как правило, рассматривается лишь в своей композиционной функции, анализируется как некий фон, не имеющий самостоятельного значения.</w:t>
      </w:r>
      <w:r w:rsidR="00B059DA" w:rsidRPr="0000138D">
        <w:rPr>
          <w:color w:val="000000" w:themeColor="text1"/>
          <w:sz w:val="28"/>
          <w:szCs w:val="28"/>
        </w:rPr>
        <w:t xml:space="preserve">              </w:t>
      </w:r>
      <w:r w:rsidR="00B059DA" w:rsidRPr="0000138D">
        <w:rPr>
          <w:color w:val="000000" w:themeColor="text1"/>
          <w:sz w:val="28"/>
          <w:szCs w:val="28"/>
          <w:shd w:val="clear" w:color="auto" w:fill="FFFFFF"/>
        </w:rPr>
        <w:t>Русская литература традиционно была близко связана с миром природы. Описание природы в ней имели разнообразное смысловое значение. Пейзаж творит духовный мир лирического героя, созвучен его умонастроению; имеет иносказательный смысл; является художественным символом; описание природы дается по контрасту с человеческой жизнью, Роль «Изобразительного искусства» в формировании ценностного отношения к природе у младших школьников,   не ограничивается только собственно рисунками детей на экологические темы, хотя это, безусловно, главное. Мир природы представляет юным художникам поистине неограниченные возможности для его творческого освоения. Дети всегда с удовольствием рисуют мир природы. Анализ содержания целей и функций указанных областей знаний позволяет констатировать, что данные дисциплины могут выступать основой для формирования у младших школьников ценностного отношения к природе, особенно в свете экологизации образования, наблюдаемой в настоящее время.</w:t>
      </w:r>
      <w:r w:rsidR="00B059DA" w:rsidRPr="0000138D">
        <w:rPr>
          <w:rStyle w:val="apple-converted-space"/>
          <w:color w:val="000000" w:themeColor="text1"/>
          <w:sz w:val="28"/>
          <w:szCs w:val="28"/>
          <w:shd w:val="clear" w:color="auto" w:fill="FFFFFF"/>
        </w:rPr>
        <w:t> </w:t>
      </w:r>
      <w:r w:rsidR="00B059DA" w:rsidRPr="0000138D">
        <w:rPr>
          <w:color w:val="000000" w:themeColor="text1"/>
          <w:sz w:val="28"/>
          <w:szCs w:val="28"/>
        </w:rPr>
        <w:t xml:space="preserve"> [3, с.42-43].</w:t>
      </w:r>
      <w:r w:rsidR="00B059DA" w:rsidRPr="0000138D">
        <w:rPr>
          <w:color w:val="000000" w:themeColor="text1"/>
          <w:sz w:val="28"/>
          <w:szCs w:val="28"/>
        </w:rPr>
        <w:tab/>
      </w:r>
      <w:r w:rsidR="00B059DA" w:rsidRPr="0000138D">
        <w:rPr>
          <w:color w:val="000000" w:themeColor="text1"/>
          <w:sz w:val="28"/>
          <w:szCs w:val="28"/>
        </w:rPr>
        <w:br/>
        <w:t xml:space="preserve">       Значимость этой работы возрастает в связи с введением итоговой аттестации для выпускников начальной школы, различных видов тестирования.</w:t>
      </w:r>
      <w:r w:rsidR="00B059DA" w:rsidRPr="0000138D">
        <w:rPr>
          <w:color w:val="000000" w:themeColor="text1"/>
          <w:sz w:val="28"/>
          <w:szCs w:val="28"/>
        </w:rPr>
        <w:br/>
      </w:r>
      <w:r w:rsidR="00B059DA">
        <w:rPr>
          <w:color w:val="000000" w:themeColor="text1"/>
          <w:sz w:val="28"/>
          <w:szCs w:val="28"/>
        </w:rPr>
        <w:t xml:space="preserve">      </w:t>
      </w:r>
      <w:r w:rsidR="00B059DA">
        <w:rPr>
          <w:rFonts w:ascii="Times New Roman" w:hAnsi="Times New Roman" w:cs="Times New Roman"/>
          <w:sz w:val="28"/>
          <w:szCs w:val="28"/>
        </w:rPr>
        <w:t>Вто</w:t>
      </w:r>
      <w:r w:rsidR="00B059DA" w:rsidRPr="00B24D4D">
        <w:rPr>
          <w:rFonts w:ascii="Times New Roman" w:hAnsi="Times New Roman" w:cs="Times New Roman"/>
          <w:sz w:val="28"/>
          <w:szCs w:val="28"/>
        </w:rPr>
        <w:t xml:space="preserve">рым педагогическим условием </w:t>
      </w:r>
      <w:r w:rsidR="00B059DA">
        <w:rPr>
          <w:rFonts w:ascii="Times New Roman" w:hAnsi="Times New Roman" w:cs="Times New Roman"/>
          <w:sz w:val="28"/>
          <w:szCs w:val="28"/>
        </w:rPr>
        <w:t>нашего исследования является</w:t>
      </w:r>
      <w:r w:rsidR="00B059DA" w:rsidRPr="00B24D4D">
        <w:rPr>
          <w:rFonts w:ascii="Times New Roman" w:hAnsi="Times New Roman" w:cs="Times New Roman"/>
          <w:sz w:val="28"/>
          <w:szCs w:val="28"/>
        </w:rPr>
        <w:t xml:space="preserve"> :</w:t>
      </w:r>
      <w:r w:rsidR="00B059DA">
        <w:rPr>
          <w:sz w:val="28"/>
          <w:szCs w:val="28"/>
        </w:rPr>
        <w:br/>
      </w:r>
      <w:r w:rsidR="00B059DA" w:rsidRPr="00B24D4D">
        <w:rPr>
          <w:rFonts w:ascii="Times New Roman" w:hAnsi="Times New Roman" w:cs="Times New Roman"/>
          <w:color w:val="000000" w:themeColor="text1"/>
          <w:sz w:val="28"/>
          <w:szCs w:val="28"/>
        </w:rPr>
        <w:t xml:space="preserve"> </w:t>
      </w:r>
      <w:r w:rsidR="00B059DA">
        <w:rPr>
          <w:rFonts w:ascii="Times New Roman" w:hAnsi="Times New Roman" w:cs="Times New Roman"/>
          <w:color w:val="000000" w:themeColor="text1"/>
          <w:sz w:val="28"/>
          <w:szCs w:val="28"/>
        </w:rPr>
        <w:t>2.</w:t>
      </w:r>
      <w:r w:rsidR="00B059DA">
        <w:rPr>
          <w:color w:val="000000" w:themeColor="text1"/>
          <w:sz w:val="28"/>
          <w:szCs w:val="28"/>
        </w:rPr>
        <w:t xml:space="preserve"> Система творческих заданий направлена на </w:t>
      </w:r>
      <w:r w:rsidR="00B059DA" w:rsidRPr="0000138D">
        <w:rPr>
          <w:color w:val="000000" w:themeColor="text1"/>
          <w:sz w:val="28"/>
          <w:szCs w:val="28"/>
        </w:rPr>
        <w:t>создание личностно значимых ситуаций, решение ценностно-смысловых</w:t>
      </w:r>
      <w:r w:rsidR="00B059DA">
        <w:rPr>
          <w:color w:val="000000" w:themeColor="text1"/>
          <w:sz w:val="28"/>
          <w:szCs w:val="28"/>
        </w:rPr>
        <w:t xml:space="preserve"> задач.</w:t>
      </w:r>
      <w:r w:rsidR="000F4AB5">
        <w:rPr>
          <w:color w:val="000000" w:themeColor="text1"/>
          <w:sz w:val="28"/>
          <w:szCs w:val="28"/>
        </w:rPr>
        <w:br/>
      </w:r>
      <w:r w:rsidR="000F4AB5" w:rsidRPr="00D027FB">
        <w:rPr>
          <w:rFonts w:ascii="Times New Roman" w:hAnsi="Times New Roman" w:cs="Times New Roman"/>
          <w:color w:val="000000" w:themeColor="text1"/>
          <w:sz w:val="28"/>
          <w:szCs w:val="28"/>
        </w:rPr>
        <w:t xml:space="preserve">       По мнению А.Б.Белкина, система творческих заданий это </w:t>
      </w:r>
      <w:r w:rsidR="000F4AB5" w:rsidRPr="00D027FB">
        <w:rPr>
          <w:rFonts w:ascii="Times New Roman" w:hAnsi="Times New Roman" w:cs="Times New Roman"/>
          <w:color w:val="000000"/>
          <w:sz w:val="28"/>
          <w:szCs w:val="28"/>
          <w:shd w:val="clear" w:color="auto" w:fill="FFFFFF"/>
        </w:rPr>
        <w:t>упорядоченное</w:t>
      </w:r>
      <w:r w:rsidR="000F4AB5" w:rsidRPr="00B8126F">
        <w:rPr>
          <w:rFonts w:ascii="Times New Roman" w:hAnsi="Times New Roman" w:cs="Times New Roman"/>
          <w:color w:val="000000"/>
          <w:sz w:val="28"/>
          <w:szCs w:val="28"/>
          <w:shd w:val="clear" w:color="auto" w:fill="FFFFFF"/>
        </w:rPr>
        <w:t xml:space="preserve"> </w:t>
      </w:r>
      <w:r w:rsidR="000F4AB5" w:rsidRPr="00B8126F">
        <w:rPr>
          <w:rFonts w:ascii="Times New Roman" w:hAnsi="Times New Roman" w:cs="Times New Roman"/>
          <w:color w:val="000000"/>
          <w:sz w:val="28"/>
          <w:szCs w:val="28"/>
          <w:shd w:val="clear" w:color="auto" w:fill="FFFFFF"/>
        </w:rPr>
        <w:lastRenderedPageBreak/>
        <w:t>множество взаимосвязанных творческих заданий, сконструированных на основе иерархически выстроенных методов творчества, ориентированную на познание, создание, преобразование и использование в новом качестве объектов, ситуаций, явлений и направленных на развитие креативных способностей младших школьников в учебном процессе.</w:t>
      </w:r>
      <w:r w:rsidR="000F4AB5">
        <w:rPr>
          <w:color w:val="000000" w:themeColor="text1"/>
          <w:sz w:val="28"/>
          <w:szCs w:val="28"/>
        </w:rPr>
        <w:t>[20, с.67</w:t>
      </w:r>
      <w:r w:rsidR="000F4AB5" w:rsidRPr="0000138D">
        <w:rPr>
          <w:color w:val="000000" w:themeColor="text1"/>
          <w:sz w:val="28"/>
          <w:szCs w:val="28"/>
        </w:rPr>
        <w:t>].</w:t>
      </w:r>
      <w:r w:rsidR="000F4AB5" w:rsidRPr="0000138D">
        <w:rPr>
          <w:color w:val="000000" w:themeColor="text1"/>
          <w:sz w:val="28"/>
          <w:szCs w:val="28"/>
        </w:rPr>
        <w:tab/>
      </w:r>
      <w:r w:rsidR="00D027FB" w:rsidRPr="00D027FB">
        <w:rPr>
          <w:rFonts w:ascii="Times New Roman" w:hAnsi="Times New Roman" w:cs="Times New Roman"/>
          <w:color w:val="000000" w:themeColor="text1"/>
          <w:sz w:val="28"/>
          <w:szCs w:val="28"/>
          <w:shd w:val="clear" w:color="auto" w:fill="FFFFFF" w:themeFill="background1"/>
        </w:rPr>
        <w:br/>
      </w:r>
      <w:r w:rsidR="00D027FB">
        <w:rPr>
          <w:rFonts w:ascii="Times New Roman" w:hAnsi="Times New Roman" w:cs="Times New Roman"/>
          <w:color w:val="000000"/>
          <w:sz w:val="28"/>
          <w:szCs w:val="28"/>
          <w:shd w:val="clear" w:color="auto" w:fill="FFFFFF" w:themeFill="background1"/>
        </w:rPr>
        <w:t xml:space="preserve">        </w:t>
      </w:r>
      <w:r w:rsidR="00D027FB" w:rsidRPr="00D027FB">
        <w:rPr>
          <w:rFonts w:ascii="Times New Roman" w:hAnsi="Times New Roman" w:cs="Times New Roman"/>
          <w:color w:val="000000"/>
          <w:sz w:val="28"/>
          <w:szCs w:val="28"/>
          <w:shd w:val="clear" w:color="auto" w:fill="FFFFFF" w:themeFill="background1"/>
        </w:rPr>
        <w:t>Личностно значимая ситуация – это всегда пространственно – временная характеристика бытия субъекта. Именно субъекта, так как ситуация – это не объективно течение вещей и явлений, не их бытие , а событие. Ситуация определяют как совокупность всех условий – внешних и внутренних, объективных и субъективных, детерминирующих данный момент жизнедеятельности человека.</w:t>
      </w:r>
      <w:r w:rsidR="00D027FB" w:rsidRPr="00D027FB">
        <w:rPr>
          <w:color w:val="000000" w:themeColor="text1"/>
          <w:sz w:val="28"/>
          <w:szCs w:val="28"/>
          <w:shd w:val="clear" w:color="auto" w:fill="FFFFFF"/>
        </w:rPr>
        <w:t xml:space="preserve"> </w:t>
      </w:r>
      <w:r w:rsidR="00D027FB" w:rsidRPr="0000138D">
        <w:rPr>
          <w:color w:val="000000" w:themeColor="text1"/>
          <w:sz w:val="28"/>
          <w:szCs w:val="28"/>
          <w:shd w:val="clear" w:color="auto" w:fill="FFFFFF"/>
        </w:rPr>
        <w:t>.</w:t>
      </w:r>
      <w:r w:rsidR="00D027FB">
        <w:rPr>
          <w:color w:val="000000" w:themeColor="text1"/>
          <w:sz w:val="28"/>
          <w:szCs w:val="28"/>
        </w:rPr>
        <w:t>[28, с.</w:t>
      </w:r>
      <w:r w:rsidR="00D027FB" w:rsidRPr="0000138D">
        <w:rPr>
          <w:color w:val="000000" w:themeColor="text1"/>
          <w:sz w:val="28"/>
          <w:szCs w:val="28"/>
        </w:rPr>
        <w:t>15</w:t>
      </w:r>
      <w:r w:rsidR="00D027FB">
        <w:rPr>
          <w:color w:val="000000" w:themeColor="text1"/>
          <w:sz w:val="28"/>
          <w:szCs w:val="28"/>
        </w:rPr>
        <w:t>7</w:t>
      </w:r>
      <w:r w:rsidR="00D027FB" w:rsidRPr="0000138D">
        <w:rPr>
          <w:color w:val="000000" w:themeColor="text1"/>
          <w:sz w:val="28"/>
          <w:szCs w:val="28"/>
        </w:rPr>
        <w:t>].</w:t>
      </w:r>
      <w:r w:rsidR="00D027FB" w:rsidRPr="0000138D">
        <w:rPr>
          <w:color w:val="000000" w:themeColor="text1"/>
          <w:sz w:val="28"/>
          <w:szCs w:val="28"/>
        </w:rPr>
        <w:tab/>
      </w:r>
      <w:r w:rsidR="00782C65">
        <w:rPr>
          <w:color w:val="000000" w:themeColor="text1"/>
          <w:sz w:val="28"/>
          <w:szCs w:val="28"/>
        </w:rPr>
        <w:br/>
        <w:t>Ценностно- смыслова</w:t>
      </w:r>
      <w:r w:rsidR="00B22ED6">
        <w:rPr>
          <w:color w:val="000000" w:themeColor="text1"/>
          <w:sz w:val="28"/>
          <w:szCs w:val="28"/>
        </w:rPr>
        <w:t xml:space="preserve">я задача </w:t>
      </w:r>
      <w:r w:rsidR="00B22ED6" w:rsidRPr="00B22ED6">
        <w:rPr>
          <w:rFonts w:ascii="Times New Roman" w:hAnsi="Times New Roman" w:cs="Times New Roman"/>
          <w:color w:val="000000" w:themeColor="text1"/>
          <w:sz w:val="28"/>
          <w:szCs w:val="28"/>
          <w:shd w:val="clear" w:color="auto" w:fill="FFFFFF" w:themeFill="background1"/>
        </w:rPr>
        <w:t>-</w:t>
      </w:r>
      <w:r w:rsidR="00B22ED6" w:rsidRPr="00B22ED6">
        <w:rPr>
          <w:rFonts w:ascii="Times New Roman" w:hAnsi="Times New Roman" w:cs="Times New Roman"/>
          <w:b/>
          <w:bCs/>
          <w:color w:val="000000" w:themeColor="text1"/>
          <w:sz w:val="28"/>
          <w:szCs w:val="28"/>
          <w:shd w:val="clear" w:color="auto" w:fill="FFFFFF" w:themeFill="background1"/>
        </w:rPr>
        <w:t xml:space="preserve"> </w:t>
      </w:r>
      <w:r w:rsidR="00B22ED6" w:rsidRPr="00B22ED6">
        <w:rPr>
          <w:rFonts w:ascii="Times New Roman" w:hAnsi="Times New Roman" w:cs="Times New Roman"/>
          <w:color w:val="000000" w:themeColor="text1"/>
          <w:sz w:val="28"/>
          <w:szCs w:val="28"/>
          <w:shd w:val="clear" w:color="auto" w:fill="FFFFFF" w:themeFill="background1"/>
        </w:rPr>
        <w:t>проблемная ситуация с явно заданной целью, которую необходимо достичь; в более узком смысле задачей также называют саму эту цель, данную в рамках проблемной ситуации, то есть то, что требуется сделать.</w:t>
      </w:r>
      <w:r w:rsidR="00B22ED6" w:rsidRPr="00B22ED6">
        <w:rPr>
          <w:color w:val="000000" w:themeColor="text1"/>
          <w:sz w:val="28"/>
          <w:szCs w:val="28"/>
        </w:rPr>
        <w:t xml:space="preserve"> </w:t>
      </w:r>
      <w:r w:rsidR="00B22ED6">
        <w:rPr>
          <w:color w:val="000000" w:themeColor="text1"/>
          <w:sz w:val="28"/>
          <w:szCs w:val="28"/>
        </w:rPr>
        <w:t>[14, с.345</w:t>
      </w:r>
      <w:r w:rsidR="00B22ED6" w:rsidRPr="0000138D">
        <w:rPr>
          <w:color w:val="000000" w:themeColor="text1"/>
          <w:sz w:val="28"/>
          <w:szCs w:val="28"/>
        </w:rPr>
        <w:t>].</w:t>
      </w:r>
      <w:r w:rsidR="00B22ED6" w:rsidRPr="0000138D">
        <w:rPr>
          <w:color w:val="000000" w:themeColor="text1"/>
          <w:sz w:val="28"/>
          <w:szCs w:val="28"/>
        </w:rPr>
        <w:tab/>
      </w:r>
      <w:r w:rsidR="00D027FB" w:rsidRPr="0000138D">
        <w:rPr>
          <w:color w:val="000000" w:themeColor="text1"/>
          <w:sz w:val="28"/>
          <w:szCs w:val="28"/>
        </w:rPr>
        <w:br/>
      </w:r>
      <w:r w:rsidR="00D027FB">
        <w:rPr>
          <w:color w:val="000000" w:themeColor="text1"/>
          <w:sz w:val="28"/>
          <w:szCs w:val="28"/>
        </w:rPr>
        <w:t xml:space="preserve">        </w:t>
      </w:r>
      <w:r w:rsidR="00B059DA" w:rsidRPr="0000138D">
        <w:rPr>
          <w:color w:val="000000" w:themeColor="text1"/>
          <w:sz w:val="28"/>
          <w:szCs w:val="28"/>
        </w:rPr>
        <w:t>М.В.Сырецкий констатирует о том, для формирования у младших школьников ценностного отношения к природе можно применять задачи ценностно-смыслового характера (в форме рассказа-рассуждения). Это даст учащимся возможность проявить эмоциональное отношение к природной среде, чувство сопереживания. Продемонстрировать ценностное отношение к природе. Рассказ-рассуждение позволит отследить развитие у младших школьников эмоционального</w:t>
      </w:r>
      <w:r w:rsidR="00B059DA">
        <w:rPr>
          <w:color w:val="000000" w:themeColor="text1"/>
          <w:sz w:val="28"/>
          <w:szCs w:val="28"/>
        </w:rPr>
        <w:t xml:space="preserve"> и творческог</w:t>
      </w:r>
      <w:r w:rsidR="00B059DA" w:rsidRPr="0000138D">
        <w:rPr>
          <w:color w:val="000000" w:themeColor="text1"/>
          <w:sz w:val="28"/>
          <w:szCs w:val="28"/>
        </w:rPr>
        <w:t xml:space="preserve"> компонента ценностного отношения к природе  [12, с.321-324].</w:t>
      </w:r>
      <w:r w:rsidR="00B059DA">
        <w:rPr>
          <w:color w:val="000000" w:themeColor="text1"/>
          <w:sz w:val="28"/>
          <w:szCs w:val="28"/>
        </w:rPr>
        <w:br/>
        <w:t xml:space="preserve">  </w:t>
      </w:r>
      <w:r w:rsidR="00B059DA">
        <w:rPr>
          <w:color w:val="000000"/>
          <w:sz w:val="28"/>
          <w:szCs w:val="28"/>
          <w:shd w:val="clear" w:color="auto" w:fill="FFFFFF"/>
          <w:lang w:eastAsia="en-US"/>
        </w:rPr>
        <w:t>Среди основных задач, стоящих перед школой, наиболее важной и сложной является задача формирования у обучающихся положительной устойчивой мотивации к учебной деятельности, такой мотивации, которая побуждала бы их к упорной, систематической учебной работе.</w:t>
      </w:r>
      <w:r w:rsidR="00B059DA">
        <w:rPr>
          <w:color w:val="000000"/>
          <w:sz w:val="28"/>
          <w:szCs w:val="28"/>
          <w:shd w:val="clear" w:color="auto" w:fill="FFFFFF"/>
          <w:lang w:eastAsia="en-US"/>
        </w:rPr>
        <w:br/>
        <w:t xml:space="preserve">    </w:t>
      </w:r>
      <w:r w:rsidR="00B059DA" w:rsidRPr="0000138D">
        <w:rPr>
          <w:rFonts w:ascii="Times New Roman" w:hAnsi="Times New Roman" w:cs="Times New Roman"/>
          <w:color w:val="000000" w:themeColor="text1"/>
          <w:sz w:val="28"/>
          <w:szCs w:val="28"/>
        </w:rPr>
        <w:t xml:space="preserve">Проанализировав определенное количество статей, стало видно, что </w:t>
      </w:r>
      <w:r w:rsidR="00B059DA" w:rsidRPr="0000138D">
        <w:rPr>
          <w:rFonts w:ascii="Times New Roman" w:hAnsi="Times New Roman" w:cs="Times New Roman"/>
          <w:color w:val="000000" w:themeColor="text1"/>
          <w:sz w:val="28"/>
          <w:szCs w:val="28"/>
        </w:rPr>
        <w:lastRenderedPageBreak/>
        <w:t>существует достаточное количество способов формирования ценностного отношения к природе у младших школьников в учебной деятельности.</w:t>
      </w:r>
    </w:p>
    <w:p w:rsidR="00B22ED6" w:rsidRDefault="00B059DA" w:rsidP="00B22ED6">
      <w:pPr>
        <w:spacing w:after="0" w:line="360" w:lineRule="auto"/>
        <w:jc w:val="both"/>
        <w:rPr>
          <w:rFonts w:ascii="Times New Roman" w:hAnsi="Times New Roman" w:cs="Times New Roman"/>
          <w:sz w:val="28"/>
          <w:szCs w:val="28"/>
        </w:rPr>
      </w:pPr>
      <w:r w:rsidRPr="0000138D">
        <w:rPr>
          <w:rFonts w:ascii="Times New Roman" w:hAnsi="Times New Roman" w:cs="Times New Roman"/>
          <w:color w:val="000000" w:themeColor="text1"/>
          <w:sz w:val="28"/>
          <w:szCs w:val="28"/>
        </w:rPr>
        <w:t>Таким образом, изучение опыта работы учителей, говорит о том, что имеется большой потенциал для формирования ценностного отношения к природе  у младших школьников.</w:t>
      </w:r>
      <w:r w:rsidRPr="0000138D">
        <w:rPr>
          <w:rFonts w:ascii="Times New Roman" w:hAnsi="Times New Roman" w:cs="Times New Roman"/>
          <w:color w:val="000000" w:themeColor="text1"/>
          <w:sz w:val="28"/>
          <w:szCs w:val="28"/>
        </w:rPr>
        <w:tab/>
      </w:r>
      <w:r w:rsidR="00B22ED6">
        <w:rPr>
          <w:rFonts w:ascii="Times New Roman" w:hAnsi="Times New Roman" w:cs="Times New Roman"/>
          <w:color w:val="000000" w:themeColor="text1"/>
          <w:sz w:val="28"/>
          <w:szCs w:val="28"/>
        </w:rPr>
        <w:br/>
      </w:r>
      <w:r w:rsidR="00B22ED6">
        <w:rPr>
          <w:rFonts w:ascii="Times New Roman" w:hAnsi="Times New Roman" w:cs="Times New Roman"/>
          <w:color w:val="000000" w:themeColor="text1"/>
          <w:sz w:val="28"/>
          <w:szCs w:val="28"/>
        </w:rPr>
        <w:br/>
        <w:t xml:space="preserve">        </w:t>
      </w:r>
      <w:r>
        <w:rPr>
          <w:color w:val="000000"/>
          <w:sz w:val="28"/>
          <w:szCs w:val="28"/>
          <w:shd w:val="clear" w:color="auto" w:fill="FFFFFF"/>
          <w:lang w:eastAsia="en-US"/>
        </w:rPr>
        <w:t xml:space="preserve">   </w:t>
      </w:r>
      <w:r w:rsidR="00B22ED6">
        <w:rPr>
          <w:rFonts w:ascii="Times New Roman" w:hAnsi="Times New Roman" w:cs="Times New Roman"/>
          <w:sz w:val="28"/>
          <w:szCs w:val="28"/>
        </w:rPr>
        <w:t xml:space="preserve">УМК «Школа России», по нашему мнению, эффективно формирует ценностное отношение к природе у младших школьников Целями данного комплекта является </w:t>
      </w:r>
      <w:r w:rsidR="00B22ED6" w:rsidRPr="00057B36">
        <w:rPr>
          <w:rFonts w:ascii="Times New Roman" w:hAnsi="Times New Roman" w:cs="Times New Roman"/>
          <w:sz w:val="28"/>
          <w:szCs w:val="28"/>
        </w:rPr>
        <w:t>создание условий для развития личности младшего школьника, реализации его способностей, поддержка индивидуальности</w:t>
      </w:r>
      <w:r w:rsidR="00B22ED6">
        <w:rPr>
          <w:rFonts w:ascii="Times New Roman" w:hAnsi="Times New Roman" w:cs="Times New Roman"/>
          <w:sz w:val="28"/>
          <w:szCs w:val="28"/>
        </w:rPr>
        <w:t xml:space="preserve">, </w:t>
      </w:r>
      <w:r w:rsidR="00B22ED6" w:rsidRPr="00057B36">
        <w:rPr>
          <w:rFonts w:ascii="Times New Roman" w:hAnsi="Times New Roman" w:cs="Times New Roman"/>
          <w:sz w:val="28"/>
          <w:szCs w:val="28"/>
        </w:rPr>
        <w:t>освоение им системы знаний, общеучебных и предметных умений и навыков</w:t>
      </w:r>
      <w:r w:rsidR="00B22ED6">
        <w:rPr>
          <w:rFonts w:ascii="Times New Roman" w:hAnsi="Times New Roman" w:cs="Times New Roman"/>
          <w:sz w:val="28"/>
          <w:szCs w:val="28"/>
        </w:rPr>
        <w:t>,</w:t>
      </w:r>
      <w:r w:rsidR="00B22ED6" w:rsidRPr="00057B36">
        <w:rPr>
          <w:rFonts w:ascii="Times New Roman" w:hAnsi="Times New Roman" w:cs="Times New Roman"/>
          <w:sz w:val="28"/>
          <w:szCs w:val="28"/>
        </w:rPr>
        <w:t xml:space="preserve"> формирование у ребенка интереса к учению и умения учитьс</w:t>
      </w:r>
      <w:r w:rsidR="00B22ED6">
        <w:rPr>
          <w:rFonts w:ascii="Times New Roman" w:hAnsi="Times New Roman" w:cs="Times New Roman"/>
          <w:sz w:val="28"/>
          <w:szCs w:val="28"/>
        </w:rPr>
        <w:t xml:space="preserve">я, </w:t>
      </w:r>
      <w:r w:rsidR="00B22ED6" w:rsidRPr="00057B36">
        <w:rPr>
          <w:rFonts w:ascii="Times New Roman" w:hAnsi="Times New Roman" w:cs="Times New Roman"/>
          <w:sz w:val="28"/>
          <w:szCs w:val="28"/>
        </w:rPr>
        <w:t xml:space="preserve"> формирование здоровьесберегающих навыков, обучение основам безопасной жизнедеятельности.</w:t>
      </w:r>
      <w:r w:rsidR="00B22ED6">
        <w:rPr>
          <w:rFonts w:ascii="Times New Roman" w:hAnsi="Times New Roman" w:cs="Times New Roman"/>
          <w:sz w:val="28"/>
          <w:szCs w:val="28"/>
        </w:rPr>
        <w:t xml:space="preserve"> </w:t>
      </w:r>
    </w:p>
    <w:p w:rsidR="00B22ED6" w:rsidRDefault="00B22ED6" w:rsidP="00B22E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57B36">
        <w:rPr>
          <w:rFonts w:ascii="Times New Roman" w:hAnsi="Times New Roman" w:cs="Times New Roman"/>
          <w:sz w:val="28"/>
          <w:szCs w:val="28"/>
        </w:rPr>
        <w:t>Обобщающими характеристиками содержани</w:t>
      </w:r>
      <w:r>
        <w:rPr>
          <w:rFonts w:ascii="Times New Roman" w:hAnsi="Times New Roman" w:cs="Times New Roman"/>
          <w:sz w:val="28"/>
          <w:szCs w:val="28"/>
        </w:rPr>
        <w:t>я комплекта являются следующие: л</w:t>
      </w:r>
      <w:r w:rsidRPr="00057B36">
        <w:rPr>
          <w:rFonts w:ascii="Times New Roman" w:hAnsi="Times New Roman" w:cs="Times New Roman"/>
          <w:sz w:val="28"/>
          <w:szCs w:val="28"/>
        </w:rPr>
        <w:t>ичностно-развивающий характер образования с приоритетом духовно</w:t>
      </w:r>
      <w:r>
        <w:rPr>
          <w:rFonts w:ascii="Times New Roman" w:hAnsi="Times New Roman" w:cs="Times New Roman"/>
          <w:sz w:val="28"/>
          <w:szCs w:val="28"/>
        </w:rPr>
        <w:t>-нравственного развития ребенка; г</w:t>
      </w:r>
      <w:r w:rsidRPr="00057B36">
        <w:rPr>
          <w:rFonts w:ascii="Times New Roman" w:hAnsi="Times New Roman" w:cs="Times New Roman"/>
          <w:sz w:val="28"/>
          <w:szCs w:val="28"/>
        </w:rPr>
        <w:t>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w:t>
      </w:r>
      <w:r>
        <w:rPr>
          <w:rFonts w:ascii="Times New Roman" w:hAnsi="Times New Roman" w:cs="Times New Roman"/>
          <w:sz w:val="28"/>
          <w:szCs w:val="28"/>
        </w:rPr>
        <w:t>; г</w:t>
      </w:r>
      <w:r w:rsidRPr="00057B36">
        <w:rPr>
          <w:rFonts w:ascii="Times New Roman" w:hAnsi="Times New Roman" w:cs="Times New Roman"/>
          <w:sz w:val="28"/>
          <w:szCs w:val="28"/>
        </w:rPr>
        <w:t>лобально-ориентированный характер образования, отвечающий новым задачам об</w:t>
      </w:r>
      <w:r>
        <w:rPr>
          <w:rFonts w:ascii="Times New Roman" w:hAnsi="Times New Roman" w:cs="Times New Roman"/>
          <w:sz w:val="28"/>
          <w:szCs w:val="28"/>
        </w:rPr>
        <w:t xml:space="preserve">разования в эпоху глобализации. Еще одной характеристикой содержания комплекта,  подтверждающей то, что данный учебно-методический комплект эффективен в формировании экологической культуры  младших школьников является следующее: « </w:t>
      </w:r>
      <w:r w:rsidRPr="00057B36">
        <w:rPr>
          <w:rFonts w:ascii="Times New Roman" w:hAnsi="Times New Roman" w:cs="Times New Roman"/>
          <w:sz w:val="28"/>
          <w:szCs w:val="28"/>
        </w:rPr>
        <w:t>Экоадекватный характер образования с приоритетным вниманием к проблемам экологической этики, воспитанию любви и бережного отношения к природе</w:t>
      </w:r>
      <w:r>
        <w:rPr>
          <w:rFonts w:ascii="Times New Roman" w:hAnsi="Times New Roman" w:cs="Times New Roman"/>
          <w:sz w:val="28"/>
          <w:szCs w:val="28"/>
        </w:rPr>
        <w:t>»</w:t>
      </w:r>
      <w:r w:rsidRPr="00057B36">
        <w:rPr>
          <w:rFonts w:ascii="Times New Roman" w:hAnsi="Times New Roman" w:cs="Times New Roman"/>
          <w:sz w:val="28"/>
          <w:szCs w:val="28"/>
        </w:rPr>
        <w:t>.</w:t>
      </w:r>
    </w:p>
    <w:p w:rsidR="00B22ED6" w:rsidRDefault="00B22ED6" w:rsidP="00B22E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Последнюю, из названных нами  характеристик, мы можем увидеть, например,  в учебниках 3-го класса по окружающему миру (автор Плешаков </w:t>
      </w:r>
      <w:r>
        <w:rPr>
          <w:rFonts w:ascii="Times New Roman" w:hAnsi="Times New Roman" w:cs="Times New Roman"/>
          <w:sz w:val="28"/>
          <w:szCs w:val="28"/>
        </w:rPr>
        <w:lastRenderedPageBreak/>
        <w:t>А.А.).  Во-первых, в учебнике есть следующие разделы: «Что же изучает наука экология» и «Природа в опасности!», в которых содержится материал про науку экологию, про губительную для природы деятельность человека, про создание заповедников и другие меры, принятые для сохранения природы. Во- вторых, при изучении раздела «Эта удивительная природа», учащимся дается не только материал про воздух, воду, растения и животных, но и включены статьи про загрязнение окружающей среды человеком. В качестве заданий, способствующих формированию</w:t>
      </w:r>
      <w:r w:rsidR="00F013B8">
        <w:rPr>
          <w:rFonts w:ascii="Times New Roman" w:hAnsi="Times New Roman" w:cs="Times New Roman"/>
          <w:sz w:val="28"/>
          <w:szCs w:val="28"/>
        </w:rPr>
        <w:t xml:space="preserve"> ценностного отношения к природе</w:t>
      </w:r>
      <w:r>
        <w:rPr>
          <w:rFonts w:ascii="Times New Roman" w:hAnsi="Times New Roman" w:cs="Times New Roman"/>
          <w:sz w:val="28"/>
          <w:szCs w:val="28"/>
        </w:rPr>
        <w:t>, даются следующие: «Чем опасно загрязнение воды? Как люди охраняют воду от загрязнения? Как каждый человек должен беречь воду? Как вы поступите, если обнаружите, что из неисправного крана течет вода?» (3 класс, 1 часть, стр. 62). Также на страницах учебника встречаются «Правила друзей природы», задания творческого характера: «С помощью взрослых оформи для своих младших товарищей книжку- малышку «Береги растения!». На первой странице напиши, что сказали бы растения ребятам, если бы могли говорить» (3 класс,  1 часть, стр. 85).</w:t>
      </w:r>
    </w:p>
    <w:p w:rsidR="00B22ED6" w:rsidRDefault="00B22ED6" w:rsidP="00B22E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Еще одним примером эффективного формирования </w:t>
      </w:r>
      <w:r w:rsidR="00F013B8">
        <w:rPr>
          <w:rFonts w:ascii="Times New Roman" w:hAnsi="Times New Roman" w:cs="Times New Roman"/>
          <w:sz w:val="28"/>
          <w:szCs w:val="28"/>
        </w:rPr>
        <w:t xml:space="preserve">ценностного отношения к природе </w:t>
      </w:r>
      <w:r>
        <w:rPr>
          <w:rFonts w:ascii="Times New Roman" w:hAnsi="Times New Roman" w:cs="Times New Roman"/>
          <w:sz w:val="28"/>
          <w:szCs w:val="28"/>
        </w:rPr>
        <w:t>у младших школьников на протяжении обучения по УМК «Школа России» может служить учебник по литературному чтению для 3- го класса (а</w:t>
      </w:r>
      <w:r w:rsidRPr="00236BE7">
        <w:rPr>
          <w:rFonts w:ascii="Times New Roman" w:hAnsi="Times New Roman" w:cs="Times New Roman"/>
          <w:sz w:val="28"/>
          <w:szCs w:val="28"/>
        </w:rPr>
        <w:t>втор  Климанова Л.Ф</w:t>
      </w:r>
      <w:r>
        <w:rPr>
          <w:rFonts w:ascii="Times New Roman" w:hAnsi="Times New Roman" w:cs="Times New Roman"/>
          <w:sz w:val="28"/>
          <w:szCs w:val="28"/>
        </w:rPr>
        <w:t xml:space="preserve">). В данном учебнике содержится раздел «Люби живое», в котором изучаются рассказы писателей- натуралистов М. Пришвина, В. Бианки, В. Астафьева и Б. Житкова. Учащимся предлагаются следующие задания: «Прочитайте с другом беседу рассказчика с мальчиком, сравните их реплики. Кто из них думает о птицах и окружающей природе, как о живой, а кто относится к ней беспечно, не думая о последствиях?» (3 класс, 2 часть, стр. 101), «Что нового ты узнал о жизни животных, их повадках, отношениях между людьми и «братьями нашими меньшими?» (3 класс, 2 часть, стр. 106). </w:t>
      </w:r>
    </w:p>
    <w:p w:rsidR="00B059DA" w:rsidRDefault="00B059DA" w:rsidP="00B22ED6">
      <w:pPr>
        <w:spacing w:line="360" w:lineRule="auto"/>
        <w:ind w:firstLine="709"/>
        <w:jc w:val="both"/>
        <w:rPr>
          <w:color w:val="000000"/>
          <w:sz w:val="28"/>
          <w:szCs w:val="28"/>
          <w:shd w:val="clear" w:color="auto" w:fill="FFFFFF"/>
          <w:lang w:eastAsia="en-US"/>
        </w:rPr>
      </w:pPr>
    </w:p>
    <w:p w:rsidR="00B059DA" w:rsidRPr="00451047" w:rsidRDefault="00B059DA" w:rsidP="00B059DA">
      <w:pPr>
        <w:spacing w:line="360" w:lineRule="auto"/>
        <w:ind w:firstLine="709"/>
        <w:jc w:val="both"/>
        <w:rPr>
          <w:color w:val="000000"/>
          <w:sz w:val="28"/>
          <w:szCs w:val="28"/>
          <w:shd w:val="clear" w:color="auto" w:fill="FFFFFF"/>
          <w:lang w:eastAsia="en-US"/>
        </w:rPr>
      </w:pPr>
      <w:r>
        <w:rPr>
          <w:color w:val="000000"/>
          <w:sz w:val="28"/>
          <w:szCs w:val="28"/>
          <w:shd w:val="clear" w:color="auto" w:fill="FFFFFF"/>
          <w:lang w:eastAsia="en-US"/>
        </w:rPr>
        <w:lastRenderedPageBreak/>
        <w:t>Проанализировав учебники, стало очевидно, что многие задания, даваемые детям, подразумевают развитие творческих способностей у младших школьников.</w:t>
      </w:r>
    </w:p>
    <w:p w:rsidR="00B059DA" w:rsidRDefault="00B059DA" w:rsidP="00B059DA">
      <w:pPr>
        <w:spacing w:line="360" w:lineRule="auto"/>
        <w:ind w:firstLine="709"/>
        <w:jc w:val="both"/>
        <w:rPr>
          <w:sz w:val="28"/>
          <w:szCs w:val="28"/>
          <w:lang w:eastAsia="en-US"/>
        </w:rPr>
      </w:pPr>
      <w:r w:rsidRPr="00451047">
        <w:rPr>
          <w:color w:val="000000"/>
          <w:sz w:val="28"/>
          <w:szCs w:val="28"/>
          <w:shd w:val="clear" w:color="auto" w:fill="FFFFFF"/>
          <w:lang w:eastAsia="en-US"/>
        </w:rPr>
        <w:t>Таким образом, мы выявили педагогические условия</w:t>
      </w:r>
      <w:r w:rsidR="00AB783B">
        <w:rPr>
          <w:color w:val="000000"/>
          <w:sz w:val="28"/>
          <w:szCs w:val="28"/>
          <w:shd w:val="clear" w:color="auto" w:fill="FFFFFF"/>
          <w:lang w:eastAsia="en-US"/>
        </w:rPr>
        <w:t xml:space="preserve"> реализации системы творческих заданий</w:t>
      </w:r>
      <w:r w:rsidRPr="00451047">
        <w:rPr>
          <w:color w:val="000000"/>
          <w:sz w:val="28"/>
          <w:szCs w:val="28"/>
          <w:shd w:val="clear" w:color="auto" w:fill="FFFFFF"/>
          <w:lang w:eastAsia="en-US"/>
        </w:rPr>
        <w:t>, способствующие эф</w:t>
      </w:r>
      <w:r>
        <w:rPr>
          <w:color w:val="000000"/>
          <w:sz w:val="28"/>
          <w:szCs w:val="28"/>
          <w:shd w:val="clear" w:color="auto" w:fill="FFFFFF"/>
          <w:lang w:eastAsia="en-US"/>
        </w:rPr>
        <w:t xml:space="preserve">фективному формированию ценностного отношения к природе </w:t>
      </w:r>
      <w:r w:rsidRPr="00451047">
        <w:rPr>
          <w:color w:val="000000"/>
          <w:sz w:val="28"/>
          <w:szCs w:val="28"/>
          <w:shd w:val="clear" w:color="auto" w:fill="FFFFFF"/>
          <w:lang w:eastAsia="en-US"/>
        </w:rPr>
        <w:t xml:space="preserve">в учебной деятельности. </w:t>
      </w:r>
      <w:r w:rsidRPr="00D56AEA">
        <w:rPr>
          <w:rFonts w:ascii="Times New Roman" w:hAnsi="Times New Roman" w:cs="Times New Roman"/>
          <w:color w:val="000000"/>
          <w:sz w:val="28"/>
          <w:szCs w:val="28"/>
          <w:shd w:val="clear" w:color="auto" w:fill="FFFFFF"/>
          <w:lang w:eastAsia="en-US"/>
        </w:rPr>
        <w:t xml:space="preserve">Это </w:t>
      </w:r>
      <w:r w:rsidRPr="00D56AEA">
        <w:rPr>
          <w:rFonts w:ascii="Times New Roman" w:hAnsi="Times New Roman" w:cs="Times New Roman"/>
          <w:color w:val="000000" w:themeColor="text1"/>
          <w:sz w:val="28"/>
          <w:szCs w:val="28"/>
        </w:rPr>
        <w:t>спользование системы творческих заданий с опорой на межпредметные связи и система творческих заданий с направлением на создание личностно значимых ситуаций, решение ценностно-смысловых задач.</w:t>
      </w:r>
      <w:r>
        <w:rPr>
          <w:color w:val="000000" w:themeColor="text1"/>
          <w:sz w:val="28"/>
          <w:szCs w:val="28"/>
        </w:rPr>
        <w:br/>
      </w:r>
    </w:p>
    <w:p w:rsidR="00B059DA" w:rsidRDefault="00B059DA" w:rsidP="00B059DA">
      <w:pPr>
        <w:spacing w:line="360" w:lineRule="auto"/>
        <w:ind w:firstLine="425"/>
        <w:jc w:val="both"/>
        <w:rPr>
          <w:sz w:val="28"/>
          <w:szCs w:val="28"/>
          <w:lang w:eastAsia="en-US"/>
        </w:rPr>
      </w:pPr>
    </w:p>
    <w:p w:rsidR="00B059DA" w:rsidRPr="0000138D" w:rsidRDefault="00B059DA" w:rsidP="00B059DA">
      <w:pPr>
        <w:pStyle w:val="a3"/>
        <w:shd w:val="clear" w:color="auto" w:fill="FFFFFF"/>
        <w:spacing w:line="360" w:lineRule="auto"/>
        <w:ind w:firstLine="567"/>
        <w:jc w:val="both"/>
        <w:rPr>
          <w:color w:val="000000" w:themeColor="text1"/>
          <w:sz w:val="28"/>
          <w:szCs w:val="28"/>
        </w:rPr>
      </w:pPr>
    </w:p>
    <w:p w:rsidR="00B059DA" w:rsidRPr="007063D6" w:rsidRDefault="00B059DA" w:rsidP="00B059DA">
      <w:pPr>
        <w:pStyle w:val="a3"/>
        <w:shd w:val="clear" w:color="auto" w:fill="FFFFFF"/>
        <w:spacing w:before="0" w:beforeAutospacing="0" w:after="300" w:afterAutospacing="0"/>
        <w:jc w:val="both"/>
        <w:rPr>
          <w:color w:val="000000"/>
          <w:sz w:val="28"/>
          <w:szCs w:val="28"/>
        </w:rPr>
      </w:pPr>
    </w:p>
    <w:p w:rsidR="00B059DA" w:rsidRPr="007063D6" w:rsidRDefault="00B059DA" w:rsidP="00B059DA">
      <w:pPr>
        <w:jc w:val="both"/>
        <w:rPr>
          <w:rFonts w:ascii="Times New Roman" w:hAnsi="Times New Roman" w:cs="Times New Roman"/>
          <w:sz w:val="28"/>
          <w:szCs w:val="28"/>
        </w:rPr>
      </w:pPr>
    </w:p>
    <w:p w:rsidR="00B059DA" w:rsidRPr="00451047" w:rsidRDefault="00B059DA" w:rsidP="00B059DA">
      <w:pPr>
        <w:spacing w:line="360" w:lineRule="auto"/>
        <w:ind w:firstLine="709"/>
        <w:rPr>
          <w:sz w:val="28"/>
          <w:szCs w:val="28"/>
        </w:rPr>
      </w:pPr>
      <w:r>
        <w:rPr>
          <w:color w:val="000000"/>
          <w:sz w:val="28"/>
          <w:szCs w:val="28"/>
        </w:rPr>
        <w:br/>
      </w:r>
      <w:r>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sidR="00F013B8">
        <w:rPr>
          <w:color w:val="000000"/>
          <w:sz w:val="28"/>
          <w:szCs w:val="28"/>
        </w:rPr>
        <w:br/>
      </w:r>
      <w:r>
        <w:rPr>
          <w:color w:val="000000"/>
          <w:sz w:val="28"/>
          <w:szCs w:val="28"/>
        </w:rPr>
        <w:br/>
      </w:r>
      <w:r w:rsidRPr="000056E7">
        <w:rPr>
          <w:rFonts w:ascii="Times New Roman" w:hAnsi="Times New Roman" w:cs="Times New Roman"/>
          <w:b/>
          <w:color w:val="000000" w:themeColor="text1"/>
          <w:sz w:val="28"/>
          <w:szCs w:val="28"/>
        </w:rPr>
        <w:lastRenderedPageBreak/>
        <w:t>Глава 2.Опытно-эксперементальная работа по формированию ценностного отношения к природе у младших школьников средствами системы творческих заданий</w:t>
      </w:r>
      <w:r w:rsidRPr="000056E7">
        <w:rPr>
          <w:rFonts w:ascii="Times New Roman" w:hAnsi="Times New Roman" w:cs="Times New Roman"/>
          <w:b/>
          <w:color w:val="000000" w:themeColor="text1"/>
          <w:sz w:val="28"/>
          <w:szCs w:val="28"/>
        </w:rPr>
        <w:br/>
      </w:r>
      <w:r w:rsidRPr="000056E7">
        <w:rPr>
          <w:rFonts w:ascii="Times New Roman" w:hAnsi="Times New Roman" w:cs="Times New Roman"/>
          <w:b/>
          <w:color w:val="000000" w:themeColor="text1"/>
          <w:sz w:val="28"/>
          <w:szCs w:val="28"/>
        </w:rPr>
        <w:br/>
        <w:t xml:space="preserve"> 2.1.Выявление уровня сформированности ценностного отношения к природе у младших школьников средствами системы творческих заданий</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br/>
      </w:r>
      <w:r w:rsidRPr="0000138D">
        <w:rPr>
          <w:rFonts w:ascii="Times New Roman" w:hAnsi="Times New Roman" w:cs="Times New Roman"/>
          <w:color w:val="000000" w:themeColor="text1"/>
          <w:sz w:val="28"/>
          <w:szCs w:val="28"/>
        </w:rPr>
        <w:t xml:space="preserve">Цель констатирующего эксперимента:  выявить уровень </w:t>
      </w:r>
      <w:r w:rsidRPr="0000138D">
        <w:rPr>
          <w:rFonts w:ascii="Times New Roman" w:hAnsi="Times New Roman" w:cs="Times New Roman"/>
          <w:bCs/>
          <w:color w:val="000000" w:themeColor="text1"/>
          <w:sz w:val="28"/>
          <w:szCs w:val="28"/>
        </w:rPr>
        <w:t xml:space="preserve">формирования ценностного отношения к природе </w:t>
      </w:r>
      <w:r>
        <w:rPr>
          <w:rFonts w:ascii="Times New Roman" w:hAnsi="Times New Roman" w:cs="Times New Roman"/>
          <w:bCs/>
          <w:color w:val="000000" w:themeColor="text1"/>
          <w:sz w:val="28"/>
          <w:szCs w:val="28"/>
        </w:rPr>
        <w:t xml:space="preserve">средствами системы творческих заданий </w:t>
      </w:r>
      <w:r w:rsidRPr="0000138D">
        <w:rPr>
          <w:rFonts w:ascii="Times New Roman" w:hAnsi="Times New Roman" w:cs="Times New Roman"/>
          <w:bCs/>
          <w:color w:val="000000" w:themeColor="text1"/>
          <w:sz w:val="28"/>
          <w:szCs w:val="28"/>
        </w:rPr>
        <w:t>у младших школьников.</w:t>
      </w:r>
    </w:p>
    <w:p w:rsidR="00B059DA" w:rsidRPr="00451047" w:rsidRDefault="00B059DA" w:rsidP="00B059DA">
      <w:pPr>
        <w:spacing w:line="360" w:lineRule="auto"/>
        <w:ind w:firstLine="709"/>
        <w:jc w:val="both"/>
        <w:rPr>
          <w:sz w:val="28"/>
          <w:szCs w:val="28"/>
        </w:rPr>
      </w:pPr>
      <w:r w:rsidRPr="00451047">
        <w:rPr>
          <w:sz w:val="28"/>
          <w:szCs w:val="28"/>
        </w:rPr>
        <w:t>Соответственно данной цели нами были поставлены задачи:</w:t>
      </w:r>
    </w:p>
    <w:p w:rsidR="00B059DA" w:rsidRPr="00451047" w:rsidRDefault="00B059DA" w:rsidP="00B059DA">
      <w:pPr>
        <w:spacing w:line="360" w:lineRule="auto"/>
        <w:ind w:firstLine="709"/>
        <w:contextualSpacing/>
        <w:jc w:val="both"/>
        <w:rPr>
          <w:rFonts w:eastAsia="Calibri"/>
          <w:b/>
          <w:sz w:val="28"/>
          <w:szCs w:val="28"/>
        </w:rPr>
      </w:pPr>
      <w:r w:rsidRPr="00451047">
        <w:rPr>
          <w:rFonts w:eastAsia="Calibri"/>
          <w:sz w:val="28"/>
          <w:szCs w:val="28"/>
        </w:rPr>
        <w:t>1.</w:t>
      </w:r>
      <w:r>
        <w:rPr>
          <w:rFonts w:ascii="Times New Roman" w:hAnsi="Times New Roman" w:cs="Times New Roman"/>
          <w:color w:val="000000" w:themeColor="text1"/>
          <w:sz w:val="28"/>
          <w:szCs w:val="28"/>
        </w:rPr>
        <w:t xml:space="preserve"> </w:t>
      </w:r>
      <w:r w:rsidRPr="004773A8">
        <w:rPr>
          <w:rFonts w:ascii="Times New Roman" w:hAnsi="Times New Roman" w:cs="Times New Roman"/>
          <w:color w:val="000000" w:themeColor="text1"/>
          <w:sz w:val="28"/>
          <w:szCs w:val="28"/>
        </w:rPr>
        <w:t xml:space="preserve">Определить критерии, показатели и уровни сформированности ценностного отношения к природе у младших школьников </w:t>
      </w:r>
      <w:r w:rsidRPr="004773A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451047">
        <w:rPr>
          <w:rFonts w:eastAsia="Calibri"/>
          <w:sz w:val="28"/>
          <w:szCs w:val="28"/>
        </w:rPr>
        <w:t xml:space="preserve">2. </w:t>
      </w:r>
      <w:r w:rsidRPr="004773A8">
        <w:rPr>
          <w:rFonts w:ascii="Times New Roman" w:hAnsi="Times New Roman" w:cs="Times New Roman"/>
          <w:color w:val="000000" w:themeColor="text1"/>
          <w:sz w:val="28"/>
          <w:szCs w:val="28"/>
        </w:rPr>
        <w:t>Подобрать диагностические методики, выявить и охарактеризовать уровни сформированности ценностного отношения к природеу младших школьников.</w:t>
      </w:r>
      <w:r w:rsidRPr="004773A8">
        <w:rPr>
          <w:rFonts w:ascii="Times New Roman" w:hAnsi="Times New Roman" w:cs="Times New Roman"/>
          <w:color w:val="000000" w:themeColor="text1"/>
          <w:sz w:val="28"/>
          <w:szCs w:val="28"/>
        </w:rPr>
        <w:tab/>
      </w:r>
    </w:p>
    <w:p w:rsidR="00B059DA" w:rsidRPr="008B626C"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Для реализации цели констатирующего эксперимента были разработаны критерии и показатели  формирования ценностного отношения к природе  у младших школьников, так же подобраны к ним соответствующие диагностические</w:t>
      </w:r>
      <w:r>
        <w:rPr>
          <w:rFonts w:ascii="Times New Roman" w:hAnsi="Times New Roman" w:cs="Times New Roman"/>
          <w:color w:val="000000" w:themeColor="text1"/>
          <w:sz w:val="28"/>
          <w:szCs w:val="28"/>
        </w:rPr>
        <w:t xml:space="preserve"> методики.</w:t>
      </w:r>
      <w:r>
        <w:rPr>
          <w:rFonts w:ascii="Times New Roman" w:hAnsi="Times New Roman" w:cs="Times New Roman"/>
          <w:color w:val="000000" w:themeColor="text1"/>
          <w:sz w:val="28"/>
          <w:szCs w:val="28"/>
        </w:rPr>
        <w:br/>
        <w:t xml:space="preserve">                                                                                                                                             </w:t>
      </w:r>
      <w:r>
        <w:rPr>
          <w:b/>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Т</w:t>
      </w:r>
      <w:r w:rsidRPr="008B626C">
        <w:rPr>
          <w:rFonts w:ascii="Times New Roman" w:hAnsi="Times New Roman" w:cs="Times New Roman"/>
          <w:sz w:val="28"/>
          <w:szCs w:val="28"/>
        </w:rPr>
        <w:t>аблица 1</w:t>
      </w:r>
      <w:r>
        <w:rPr>
          <w:rFonts w:ascii="Times New Roman" w:hAnsi="Times New Roman" w:cs="Times New Roman"/>
          <w:sz w:val="28"/>
          <w:szCs w:val="28"/>
        </w:rPr>
        <w:br/>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960"/>
        <w:gridCol w:w="2982"/>
      </w:tblGrid>
      <w:tr w:rsidR="00B059DA" w:rsidRPr="0000138D" w:rsidTr="00AB783B">
        <w:tc>
          <w:tcPr>
            <w:tcW w:w="2628"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Критерии</w:t>
            </w:r>
          </w:p>
        </w:tc>
        <w:tc>
          <w:tcPr>
            <w:tcW w:w="3960"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Показатели</w:t>
            </w:r>
          </w:p>
        </w:tc>
        <w:tc>
          <w:tcPr>
            <w:tcW w:w="2982"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Методики</w:t>
            </w:r>
          </w:p>
        </w:tc>
      </w:tr>
      <w:tr w:rsidR="00B059DA" w:rsidRPr="0000138D" w:rsidTr="00AB783B">
        <w:tc>
          <w:tcPr>
            <w:tcW w:w="2628"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Когнитивный</w:t>
            </w:r>
          </w:p>
        </w:tc>
        <w:tc>
          <w:tcPr>
            <w:tcW w:w="3960" w:type="dxa"/>
          </w:tcPr>
          <w:p w:rsidR="00B059DA" w:rsidRPr="0000138D" w:rsidRDefault="00B059DA" w:rsidP="00AB783B">
            <w:pPr>
              <w:spacing w:line="360" w:lineRule="auto"/>
              <w:rPr>
                <w:rFonts w:ascii="Times New Roman" w:hAnsi="Times New Roman" w:cs="Times New Roman"/>
                <w:color w:val="000000" w:themeColor="text1"/>
                <w:sz w:val="28"/>
                <w:szCs w:val="28"/>
              </w:rPr>
            </w:pPr>
          </w:p>
          <w:p w:rsidR="00B059DA" w:rsidRPr="0000138D" w:rsidRDefault="00B059DA" w:rsidP="00B059DA">
            <w:pPr>
              <w:numPr>
                <w:ilvl w:val="0"/>
                <w:numId w:val="7"/>
              </w:numPr>
              <w:spacing w:after="0"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shd w:val="clear" w:color="auto" w:fill="FFFFFF"/>
              </w:rPr>
              <w:t>Сформированы отдельные представления и понятия о ценностях природы и способах непрагматического взаимодействия с ней;</w:t>
            </w:r>
            <w:r w:rsidRPr="0000138D">
              <w:rPr>
                <w:rStyle w:val="apple-converted-space"/>
                <w:rFonts w:ascii="Times New Roman" w:hAnsi="Times New Roman" w:cs="Times New Roman"/>
                <w:color w:val="000000" w:themeColor="text1"/>
                <w:sz w:val="28"/>
                <w:szCs w:val="28"/>
                <w:shd w:val="clear" w:color="auto" w:fill="FFFFFF"/>
              </w:rPr>
              <w:t> </w:t>
            </w:r>
          </w:p>
          <w:p w:rsidR="00B059DA" w:rsidRPr="0000138D" w:rsidRDefault="00B059DA" w:rsidP="00B059DA">
            <w:pPr>
              <w:numPr>
                <w:ilvl w:val="0"/>
                <w:numId w:val="7"/>
              </w:numPr>
              <w:spacing w:after="0"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shd w:val="clear" w:color="auto" w:fill="FFFFFF"/>
              </w:rPr>
              <w:t>Проявляет интерес к некоторым созданиям природы;</w:t>
            </w:r>
          </w:p>
          <w:p w:rsidR="00B059DA" w:rsidRPr="0000138D" w:rsidRDefault="00B059DA" w:rsidP="00AB783B">
            <w:pPr>
              <w:spacing w:line="360" w:lineRule="auto"/>
              <w:ind w:left="720"/>
              <w:rPr>
                <w:rFonts w:ascii="Times New Roman" w:hAnsi="Times New Roman" w:cs="Times New Roman"/>
                <w:color w:val="000000" w:themeColor="text1"/>
                <w:sz w:val="28"/>
                <w:szCs w:val="28"/>
              </w:rPr>
            </w:pPr>
          </w:p>
        </w:tc>
        <w:tc>
          <w:tcPr>
            <w:tcW w:w="2982"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Адаптированная Методика 1 - анкетирование "Ответь на вопросы".</w:t>
            </w:r>
          </w:p>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Новолодская  И.Г.</w:t>
            </w:r>
          </w:p>
        </w:tc>
      </w:tr>
      <w:tr w:rsidR="00B059DA" w:rsidRPr="0000138D" w:rsidTr="00AB783B">
        <w:tc>
          <w:tcPr>
            <w:tcW w:w="2628" w:type="dxa"/>
          </w:tcPr>
          <w:p w:rsidR="00B059DA" w:rsidRPr="0000138D" w:rsidRDefault="00B059DA" w:rsidP="00AB783B">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Эмоциональный</w:t>
            </w:r>
          </w:p>
        </w:tc>
        <w:tc>
          <w:tcPr>
            <w:tcW w:w="3960" w:type="dxa"/>
          </w:tcPr>
          <w:p w:rsidR="00B059DA" w:rsidRPr="0000138D" w:rsidRDefault="00B059DA" w:rsidP="00B059DA">
            <w:pPr>
              <w:numPr>
                <w:ilvl w:val="0"/>
                <w:numId w:val="6"/>
              </w:numPr>
              <w:spacing w:after="0"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Отношение учащихся к своим способностям и возможностям;</w:t>
            </w:r>
            <w:r w:rsidRPr="0000138D">
              <w:rPr>
                <w:rFonts w:ascii="Times New Roman" w:hAnsi="Times New Roman" w:cs="Times New Roman"/>
                <w:color w:val="000000" w:themeColor="text1"/>
                <w:sz w:val="28"/>
                <w:szCs w:val="28"/>
                <w:shd w:val="clear" w:color="auto" w:fill="FFFFFF"/>
              </w:rPr>
              <w:t xml:space="preserve"> </w:t>
            </w:r>
          </w:p>
          <w:p w:rsidR="00B059DA" w:rsidRPr="0000138D" w:rsidRDefault="00B059DA" w:rsidP="00B059DA">
            <w:pPr>
              <w:numPr>
                <w:ilvl w:val="0"/>
                <w:numId w:val="6"/>
              </w:numPr>
              <w:spacing w:after="0"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О</w:t>
            </w:r>
            <w:r w:rsidRPr="0000138D">
              <w:rPr>
                <w:rFonts w:ascii="Times New Roman" w:hAnsi="Times New Roman" w:cs="Times New Roman"/>
                <w:color w:val="000000" w:themeColor="text1"/>
                <w:sz w:val="28"/>
                <w:szCs w:val="28"/>
                <w:shd w:val="clear" w:color="auto" w:fill="FFFFFF"/>
              </w:rPr>
              <w:t>ценку значимости созданий природы как источника познания, красоты и пользы</w:t>
            </w:r>
            <w:r w:rsidRPr="0000138D">
              <w:rPr>
                <w:rFonts w:ascii="Times New Roman" w:hAnsi="Times New Roman" w:cs="Times New Roman"/>
                <w:color w:val="000000" w:themeColor="text1"/>
                <w:sz w:val="28"/>
                <w:szCs w:val="28"/>
              </w:rPr>
              <w:t>.</w:t>
            </w:r>
          </w:p>
        </w:tc>
        <w:tc>
          <w:tcPr>
            <w:tcW w:w="2982" w:type="dxa"/>
          </w:tcPr>
          <w:p w:rsidR="00B059DA" w:rsidRPr="0000138D" w:rsidRDefault="00B059DA" w:rsidP="00AB783B">
            <w:pPr>
              <w:shd w:val="clear" w:color="auto" w:fill="FFFFFF"/>
              <w:ind w:hanging="67"/>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Адаптированная Методика  2 «Опрос»</w:t>
            </w:r>
          </w:p>
          <w:p w:rsidR="00B059DA" w:rsidRPr="0000138D" w:rsidRDefault="00B059DA" w:rsidP="00AB783B">
            <w:pPr>
              <w:shd w:val="clear" w:color="auto" w:fill="FFFFFF"/>
              <w:ind w:hanging="67"/>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Моисеевой Л.В.</w:t>
            </w:r>
          </w:p>
        </w:tc>
      </w:tr>
    </w:tbl>
    <w:p w:rsidR="00B059DA" w:rsidRPr="0000138D" w:rsidRDefault="00B059DA" w:rsidP="00B059DA">
      <w:pPr>
        <w:pStyle w:val="a3"/>
        <w:shd w:val="clear" w:color="auto" w:fill="FFFFFF"/>
        <w:spacing w:before="150" w:beforeAutospacing="0" w:after="150" w:afterAutospacing="0" w:line="360" w:lineRule="auto"/>
        <w:ind w:firstLine="567"/>
        <w:jc w:val="both"/>
        <w:textAlignment w:val="baseline"/>
        <w:rPr>
          <w:color w:val="000000" w:themeColor="text1"/>
          <w:sz w:val="28"/>
          <w:szCs w:val="28"/>
        </w:rPr>
      </w:pPr>
      <w:r w:rsidRPr="0000138D">
        <w:rPr>
          <w:color w:val="000000" w:themeColor="text1"/>
          <w:sz w:val="28"/>
          <w:szCs w:val="28"/>
        </w:rPr>
        <w:t>На основе данных  критериев и показателей были разработаны уровни формирования ценностного отношения к природе у младших школьников.</w:t>
      </w:r>
      <w:r>
        <w:rPr>
          <w:color w:val="000000" w:themeColor="text1"/>
          <w:sz w:val="28"/>
          <w:szCs w:val="28"/>
        </w:rPr>
        <w:br/>
      </w:r>
      <w:r w:rsidRPr="0000138D">
        <w:rPr>
          <w:b/>
          <w:color w:val="000000" w:themeColor="text1"/>
          <w:sz w:val="28"/>
          <w:szCs w:val="28"/>
        </w:rPr>
        <w:t>Высокий уровень:</w:t>
      </w:r>
      <w:r w:rsidRPr="0000138D">
        <w:rPr>
          <w:color w:val="000000" w:themeColor="text1"/>
          <w:sz w:val="28"/>
          <w:szCs w:val="28"/>
        </w:rPr>
        <w:t xml:space="preserve">  Знание и выполнение норм и правил поведения в природе. Правильные ответы на все вопросы анкеты.</w:t>
      </w:r>
    </w:p>
    <w:p w:rsidR="00B059DA" w:rsidRPr="0000138D" w:rsidRDefault="00B059DA" w:rsidP="00B059DA">
      <w:pPr>
        <w:pStyle w:val="a3"/>
        <w:shd w:val="clear" w:color="auto" w:fill="FFFFFF"/>
        <w:spacing w:before="150" w:beforeAutospacing="0" w:after="150" w:afterAutospacing="0" w:line="360" w:lineRule="auto"/>
        <w:ind w:firstLine="567"/>
        <w:jc w:val="both"/>
        <w:textAlignment w:val="baseline"/>
        <w:rPr>
          <w:color w:val="000000" w:themeColor="text1"/>
          <w:sz w:val="28"/>
          <w:szCs w:val="28"/>
        </w:rPr>
      </w:pPr>
      <w:r w:rsidRPr="0000138D">
        <w:rPr>
          <w:b/>
          <w:color w:val="000000" w:themeColor="text1"/>
          <w:sz w:val="28"/>
          <w:szCs w:val="28"/>
        </w:rPr>
        <w:t>Средний уровень:</w:t>
      </w:r>
      <w:r w:rsidRPr="0000138D">
        <w:rPr>
          <w:color w:val="000000" w:themeColor="text1"/>
          <w:sz w:val="28"/>
          <w:szCs w:val="28"/>
        </w:rPr>
        <w:t xml:space="preserve">  Дети недостаточно хорошо знают и выполняют правила поведения в природе. </w:t>
      </w:r>
      <w:r>
        <w:rPr>
          <w:color w:val="000000" w:themeColor="text1"/>
          <w:sz w:val="28"/>
          <w:szCs w:val="28"/>
        </w:rPr>
        <w:tab/>
      </w:r>
      <w:r w:rsidRPr="0000138D">
        <w:rPr>
          <w:color w:val="000000" w:themeColor="text1"/>
          <w:sz w:val="28"/>
          <w:szCs w:val="28"/>
        </w:rPr>
        <w:br/>
      </w:r>
      <w:r w:rsidRPr="0000138D">
        <w:rPr>
          <w:b/>
          <w:color w:val="000000" w:themeColor="text1"/>
          <w:sz w:val="28"/>
          <w:szCs w:val="28"/>
        </w:rPr>
        <w:t xml:space="preserve">Низкий уровень:  </w:t>
      </w:r>
      <w:r w:rsidRPr="0000138D">
        <w:rPr>
          <w:color w:val="000000" w:themeColor="text1"/>
          <w:sz w:val="28"/>
          <w:szCs w:val="28"/>
        </w:rPr>
        <w:t xml:space="preserve">Дети не контролируют свое поведение, поступки в природе. </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Рассмотрим подробнее использованные методики.</w:t>
      </w:r>
    </w:p>
    <w:p w:rsidR="00B059DA" w:rsidRPr="002E72A0" w:rsidRDefault="00B059DA" w:rsidP="00B059DA">
      <w:pPr>
        <w:spacing w:line="360" w:lineRule="auto"/>
        <w:ind w:firstLine="567"/>
        <w:jc w:val="both"/>
        <w:rPr>
          <w:rFonts w:ascii="Times New Roman" w:hAnsi="Times New Roman" w:cs="Times New Roman"/>
          <w:b/>
          <w:bCs/>
          <w:color w:val="000000" w:themeColor="text1"/>
          <w:sz w:val="28"/>
          <w:szCs w:val="28"/>
        </w:rPr>
      </w:pPr>
      <w:r w:rsidRPr="0000138D">
        <w:rPr>
          <w:rFonts w:ascii="Times New Roman" w:hAnsi="Times New Roman" w:cs="Times New Roman"/>
          <w:b/>
          <w:bCs/>
          <w:color w:val="000000" w:themeColor="text1"/>
          <w:sz w:val="28"/>
          <w:szCs w:val="28"/>
        </w:rPr>
        <w:t>Методика 1.</w:t>
      </w:r>
      <w:r w:rsidRPr="0000138D">
        <w:rPr>
          <w:rFonts w:ascii="Times New Roman" w:hAnsi="Times New Roman" w:cs="Times New Roman"/>
          <w:color w:val="000000" w:themeColor="text1"/>
          <w:sz w:val="28"/>
          <w:szCs w:val="28"/>
        </w:rPr>
        <w:t xml:space="preserve"> </w:t>
      </w:r>
      <w:r w:rsidRPr="0000138D">
        <w:rPr>
          <w:rFonts w:ascii="Times New Roman" w:hAnsi="Times New Roman" w:cs="Times New Roman"/>
          <w:b/>
          <w:color w:val="000000" w:themeColor="text1"/>
          <w:sz w:val="28"/>
          <w:szCs w:val="28"/>
        </w:rPr>
        <w:t>Анкета «Ответы на вопросы», Новолодской  И.Г.</w:t>
      </w:r>
      <w:r w:rsidRPr="0000138D">
        <w:rPr>
          <w:rFonts w:ascii="Times New Roman" w:eastAsia="Arial Unicode MS" w:hAnsi="Times New Roman" w:cs="Times New Roman"/>
          <w:color w:val="000000" w:themeColor="text1"/>
          <w:sz w:val="28"/>
          <w:szCs w:val="28"/>
        </w:rPr>
        <w:t>[16].</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Цель: выявить уровень формирования ценностного отношения к природе у младших школьников. </w:t>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 xml:space="preserve">                                                  </w:t>
      </w:r>
      <w:r w:rsidRPr="0000138D">
        <w:rPr>
          <w:rFonts w:ascii="Times New Roman" w:hAnsi="Times New Roman" w:cs="Times New Roman"/>
          <w:b/>
          <w:bCs/>
          <w:color w:val="000000" w:themeColor="text1"/>
          <w:sz w:val="28"/>
          <w:szCs w:val="28"/>
        </w:rPr>
        <w:t xml:space="preserve">Анкета </w:t>
      </w:r>
      <w:r>
        <w:rPr>
          <w:rFonts w:ascii="Times New Roman" w:hAnsi="Times New Roman" w:cs="Times New Roman"/>
          <w:b/>
          <w:bCs/>
          <w:color w:val="000000" w:themeColor="text1"/>
          <w:sz w:val="28"/>
          <w:szCs w:val="28"/>
        </w:rPr>
        <w:br/>
      </w:r>
      <w:r w:rsidRPr="0000138D">
        <w:rPr>
          <w:rFonts w:ascii="Times New Roman" w:hAnsi="Times New Roman" w:cs="Times New Roman"/>
          <w:color w:val="000000" w:themeColor="text1"/>
          <w:sz w:val="28"/>
          <w:szCs w:val="28"/>
        </w:rPr>
        <w:t xml:space="preserve">Прочитайте высказывание и укажите  вариант ответа </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(согласен или не согласен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9"/>
      </w:tblGrid>
      <w:tr w:rsidR="00B059DA" w:rsidRPr="0000138D" w:rsidTr="00AB783B">
        <w:trPr>
          <w:trHeight w:val="633"/>
        </w:trPr>
        <w:tc>
          <w:tcPr>
            <w:tcW w:w="5954" w:type="dxa"/>
          </w:tcPr>
          <w:p w:rsidR="00B059DA" w:rsidRPr="0000138D" w:rsidRDefault="00B059DA" w:rsidP="00AB783B">
            <w:pPr>
              <w:tabs>
                <w:tab w:val="center" w:pos="4677"/>
                <w:tab w:val="right" w:pos="9355"/>
              </w:tabs>
              <w:rPr>
                <w:rFonts w:ascii="Times New Roman" w:hAnsi="Times New Roman" w:cs="Times New Roman"/>
                <w:b/>
                <w:color w:val="000000" w:themeColor="text1"/>
                <w:sz w:val="28"/>
                <w:szCs w:val="28"/>
              </w:rPr>
            </w:pPr>
          </w:p>
          <w:p w:rsidR="00B059DA" w:rsidRPr="0000138D" w:rsidRDefault="00B059DA" w:rsidP="00AB783B">
            <w:pPr>
              <w:tabs>
                <w:tab w:val="left" w:pos="2010"/>
                <w:tab w:val="center" w:pos="2798"/>
                <w:tab w:val="center" w:pos="4677"/>
                <w:tab w:val="right" w:pos="9355"/>
              </w:tabs>
              <w:rPr>
                <w:rFonts w:ascii="Times New Roman" w:hAnsi="Times New Roman" w:cs="Times New Roman"/>
                <w:b/>
                <w:color w:val="000000" w:themeColor="text1"/>
                <w:sz w:val="28"/>
                <w:szCs w:val="28"/>
              </w:rPr>
            </w:pPr>
            <w:r w:rsidRPr="0000138D">
              <w:rPr>
                <w:rFonts w:ascii="Times New Roman" w:hAnsi="Times New Roman" w:cs="Times New Roman"/>
                <w:b/>
                <w:color w:val="000000" w:themeColor="text1"/>
                <w:sz w:val="28"/>
                <w:szCs w:val="28"/>
              </w:rPr>
              <w:t>Вопросы</w:t>
            </w:r>
          </w:p>
        </w:tc>
        <w:tc>
          <w:tcPr>
            <w:tcW w:w="3119" w:type="dxa"/>
          </w:tcPr>
          <w:p w:rsidR="00B059DA" w:rsidRPr="0000138D" w:rsidRDefault="00B059DA" w:rsidP="00AB783B">
            <w:pPr>
              <w:tabs>
                <w:tab w:val="center" w:pos="4677"/>
                <w:tab w:val="right" w:pos="9355"/>
              </w:tabs>
              <w:rPr>
                <w:rFonts w:ascii="Times New Roman" w:hAnsi="Times New Roman" w:cs="Times New Roman"/>
                <w:b/>
                <w:color w:val="000000" w:themeColor="text1"/>
                <w:sz w:val="28"/>
                <w:szCs w:val="28"/>
              </w:rPr>
            </w:pPr>
          </w:p>
          <w:p w:rsidR="00B059DA" w:rsidRPr="0000138D" w:rsidRDefault="00B059DA" w:rsidP="00AB783B">
            <w:pPr>
              <w:tabs>
                <w:tab w:val="center" w:pos="4677"/>
                <w:tab w:val="right" w:pos="9355"/>
              </w:tabs>
              <w:rPr>
                <w:rFonts w:ascii="Times New Roman" w:hAnsi="Times New Roman" w:cs="Times New Roman"/>
                <w:b/>
                <w:color w:val="000000" w:themeColor="text1"/>
                <w:sz w:val="28"/>
                <w:szCs w:val="28"/>
              </w:rPr>
            </w:pPr>
            <w:r w:rsidRPr="0000138D">
              <w:rPr>
                <w:rFonts w:ascii="Times New Roman" w:hAnsi="Times New Roman" w:cs="Times New Roman"/>
                <w:b/>
                <w:color w:val="000000" w:themeColor="text1"/>
                <w:sz w:val="28"/>
                <w:szCs w:val="28"/>
              </w:rPr>
              <w:t>Ответ</w:t>
            </w:r>
          </w:p>
        </w:tc>
      </w:tr>
      <w:tr w:rsidR="00B059DA" w:rsidRPr="0000138D" w:rsidTr="00AB783B">
        <w:trPr>
          <w:trHeight w:val="95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1.</w:t>
            </w:r>
            <w:r w:rsidRPr="0000138D">
              <w:rPr>
                <w:rFonts w:ascii="Times New Roman" w:hAnsi="Times New Roman" w:cs="Times New Roman"/>
                <w:color w:val="000000" w:themeColor="text1"/>
                <w:sz w:val="28"/>
                <w:szCs w:val="28"/>
              </w:rPr>
              <w:t xml:space="preserve"> Нужно заботиться о животных, потому что они приносят пользу человеку?</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1134"/>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2.</w:t>
            </w:r>
            <w:r w:rsidRPr="0000138D">
              <w:rPr>
                <w:rFonts w:ascii="Times New Roman" w:hAnsi="Times New Roman" w:cs="Times New Roman"/>
                <w:color w:val="000000" w:themeColor="text1"/>
                <w:sz w:val="28"/>
                <w:szCs w:val="28"/>
              </w:rPr>
              <w:t xml:space="preserve"> Если во время прогулки в лесу я увижу свалку мусора, меня это огорчит?</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110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3.</w:t>
            </w:r>
            <w:r w:rsidRPr="0000138D">
              <w:rPr>
                <w:rFonts w:ascii="Times New Roman" w:hAnsi="Times New Roman" w:cs="Times New Roman"/>
                <w:color w:val="000000" w:themeColor="text1"/>
                <w:sz w:val="28"/>
                <w:szCs w:val="28"/>
              </w:rPr>
              <w:t xml:space="preserve"> Находясь в лесу, нарви букет цветов и подари их маме?</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102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4.</w:t>
            </w:r>
            <w:r w:rsidRPr="0000138D">
              <w:rPr>
                <w:rFonts w:ascii="Times New Roman" w:hAnsi="Times New Roman" w:cs="Times New Roman"/>
                <w:color w:val="000000" w:themeColor="text1"/>
                <w:sz w:val="28"/>
                <w:szCs w:val="28"/>
              </w:rPr>
              <w:t xml:space="preserve"> Если увидишь пчелу, убей её, она может укусить?</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962"/>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5.</w:t>
            </w:r>
            <w:r w:rsidRPr="0000138D">
              <w:rPr>
                <w:rFonts w:ascii="Times New Roman" w:hAnsi="Times New Roman" w:cs="Times New Roman"/>
                <w:color w:val="000000" w:themeColor="text1"/>
                <w:sz w:val="28"/>
                <w:szCs w:val="28"/>
              </w:rPr>
              <w:t xml:space="preserve"> Придя в лес, не шуми, шумом ты побеспокоишь птиц на гнёздах, вспугнёшь животных?</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994"/>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6.</w:t>
            </w:r>
            <w:r w:rsidRPr="0000138D">
              <w:rPr>
                <w:rFonts w:ascii="Times New Roman" w:hAnsi="Times New Roman" w:cs="Times New Roman"/>
                <w:color w:val="000000" w:themeColor="text1"/>
                <w:sz w:val="28"/>
                <w:szCs w:val="28"/>
              </w:rPr>
              <w:t xml:space="preserve"> Наша страна богата природными ресурсами, эти запасы никогда не закончатся?</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1046"/>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7.</w:t>
            </w:r>
            <w:r w:rsidRPr="0000138D">
              <w:rPr>
                <w:rFonts w:ascii="Times New Roman" w:hAnsi="Times New Roman" w:cs="Times New Roman"/>
                <w:color w:val="000000" w:themeColor="text1"/>
                <w:sz w:val="28"/>
                <w:szCs w:val="28"/>
              </w:rPr>
              <w:t xml:space="preserve"> Человек должен заботиться о растениях, так как без них невозможна жизнь на Земле?</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r w:rsidR="00B059DA" w:rsidRPr="0000138D" w:rsidTr="00AB783B">
        <w:trPr>
          <w:trHeight w:val="109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8.</w:t>
            </w:r>
            <w:r w:rsidRPr="0000138D">
              <w:rPr>
                <w:rFonts w:ascii="Times New Roman" w:hAnsi="Times New Roman" w:cs="Times New Roman"/>
                <w:color w:val="000000" w:themeColor="text1"/>
                <w:sz w:val="28"/>
                <w:szCs w:val="28"/>
              </w:rPr>
              <w:t xml:space="preserve"> Заводы и фабрики могут наносить вред окружающей среде?</w:t>
            </w:r>
          </w:p>
        </w:tc>
        <w:tc>
          <w:tcPr>
            <w:tcW w:w="3119"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p>
        </w:tc>
      </w:tr>
    </w:tbl>
    <w:p w:rsidR="00B059DA" w:rsidRPr="0000138D" w:rsidRDefault="00B059DA" w:rsidP="00B059DA">
      <w:pPr>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 xml:space="preserve">Содержание: </w:t>
      </w:r>
      <w:r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 xml:space="preserve">Задание выполняется на выданных заранее листах с вопросами в </w:t>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анкете. У каждого ребенка должно быть по 1 анкете на парте и ручка для её заполнения. Работа состоит из двух частей:</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1) выполнение задания (ответы на вопросы);</w:t>
      </w:r>
      <w:r w:rsidRPr="0000138D">
        <w:rPr>
          <w:rFonts w:ascii="Times New Roman" w:hAnsi="Times New Roman" w:cs="Times New Roman"/>
          <w:color w:val="000000" w:themeColor="text1"/>
          <w:sz w:val="28"/>
          <w:szCs w:val="28"/>
        </w:rPr>
        <w:tab/>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2) самопроверка и в случае необходимости –изменение ответа на вопрос.</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Инструкция к 1-й части задания (повторяется два раза):</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«У каждого из вас на листочке анкета с вопросами. На этом листке , в правом верхнем углу нужно подписать своё имя и фамилию . Вы должны ответить на восемь вопросов анкеты. В таблице представлены два столбца. </w:t>
      </w:r>
      <w:r w:rsidRPr="0000138D">
        <w:rPr>
          <w:rFonts w:ascii="Times New Roman" w:hAnsi="Times New Roman" w:cs="Times New Roman"/>
          <w:color w:val="000000" w:themeColor="text1"/>
          <w:sz w:val="28"/>
          <w:szCs w:val="28"/>
        </w:rPr>
        <w:br/>
        <w:t>1 столбец: вопросы на которые предстоит ответить;</w:t>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t>2 столбец: ответы, которые вы должны дать ( согласен или не согласен), поэтому он не заполнен.</w:t>
      </w:r>
      <w:r w:rsidRPr="0000138D">
        <w:rPr>
          <w:rFonts w:ascii="Times New Roman" w:hAnsi="Times New Roman" w:cs="Times New Roman"/>
          <w:color w:val="000000" w:themeColor="text1"/>
          <w:sz w:val="28"/>
          <w:szCs w:val="28"/>
        </w:rPr>
        <w:tab/>
        <w:t>Начинайте выполнять работу».</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Инструкция ко 2-й части задания:</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«Сейчас я еще раз расскажу, что нужно было сделать, а вы проверьте– всё  ли сделано правильно. Кто заметит ошибку, зачеркнёт ответ и  ниже напишет другой ответ. Слушайте внимательно». (Условие задания повторяется еще раз медленно, каждое условие выделяется голосом.)</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Критерии оценивания: для оценивания учитель выбирает лучший из двух возможных вариантов, правильно ли выполнено задание, отвечено  ли на все предложенные 8 вопросов : </w:t>
      </w:r>
      <w:r w:rsidRPr="0000138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B059DA" w:rsidRPr="0000138D" w:rsidTr="00AB783B">
        <w:trPr>
          <w:trHeight w:val="95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1.</w:t>
            </w:r>
            <w:r w:rsidRPr="0000138D">
              <w:rPr>
                <w:rFonts w:ascii="Times New Roman" w:hAnsi="Times New Roman" w:cs="Times New Roman"/>
                <w:color w:val="000000" w:themeColor="text1"/>
                <w:sz w:val="28"/>
                <w:szCs w:val="28"/>
              </w:rPr>
              <w:t xml:space="preserve"> Нужно заботиться о животных, потому что они приносят пользу человеку?</w:t>
            </w:r>
          </w:p>
        </w:tc>
      </w:tr>
      <w:tr w:rsidR="00B059DA" w:rsidRPr="0000138D" w:rsidTr="00AB783B">
        <w:trPr>
          <w:trHeight w:val="1134"/>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2.</w:t>
            </w:r>
            <w:r w:rsidRPr="0000138D">
              <w:rPr>
                <w:rFonts w:ascii="Times New Roman" w:hAnsi="Times New Roman" w:cs="Times New Roman"/>
                <w:color w:val="000000" w:themeColor="text1"/>
                <w:sz w:val="28"/>
                <w:szCs w:val="28"/>
              </w:rPr>
              <w:t xml:space="preserve"> Если во время прогулки в лесу я увижу свалку мусора, меня это огорчит?</w:t>
            </w:r>
          </w:p>
        </w:tc>
      </w:tr>
      <w:tr w:rsidR="00B059DA" w:rsidRPr="0000138D" w:rsidTr="00AB783B">
        <w:trPr>
          <w:trHeight w:val="110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lastRenderedPageBreak/>
              <w:t>3.</w:t>
            </w:r>
            <w:r w:rsidRPr="0000138D">
              <w:rPr>
                <w:rFonts w:ascii="Times New Roman" w:hAnsi="Times New Roman" w:cs="Times New Roman"/>
                <w:color w:val="000000" w:themeColor="text1"/>
                <w:sz w:val="28"/>
                <w:szCs w:val="28"/>
              </w:rPr>
              <w:t xml:space="preserve"> Находясь в лесу, нарви букет цветов и подари их маме?</w:t>
            </w:r>
          </w:p>
        </w:tc>
      </w:tr>
      <w:tr w:rsidR="00B059DA" w:rsidRPr="0000138D" w:rsidTr="00AB783B">
        <w:trPr>
          <w:trHeight w:val="102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4.</w:t>
            </w:r>
            <w:r w:rsidRPr="0000138D">
              <w:rPr>
                <w:rFonts w:ascii="Times New Roman" w:hAnsi="Times New Roman" w:cs="Times New Roman"/>
                <w:color w:val="000000" w:themeColor="text1"/>
                <w:sz w:val="28"/>
                <w:szCs w:val="28"/>
              </w:rPr>
              <w:t xml:space="preserve"> Если увидишь пчелу, убей её, она может укусить?</w:t>
            </w:r>
          </w:p>
        </w:tc>
      </w:tr>
      <w:tr w:rsidR="00B059DA" w:rsidRPr="0000138D" w:rsidTr="00AB783B">
        <w:trPr>
          <w:trHeight w:val="962"/>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5.</w:t>
            </w:r>
            <w:r w:rsidRPr="0000138D">
              <w:rPr>
                <w:rFonts w:ascii="Times New Roman" w:hAnsi="Times New Roman" w:cs="Times New Roman"/>
                <w:color w:val="000000" w:themeColor="text1"/>
                <w:sz w:val="28"/>
                <w:szCs w:val="28"/>
              </w:rPr>
              <w:t xml:space="preserve"> Придя в лес, не шуми, шумом ты побеспокоишь птиц на гнёздах, вспугнёшь животных?</w:t>
            </w:r>
          </w:p>
        </w:tc>
      </w:tr>
      <w:tr w:rsidR="00B059DA" w:rsidRPr="0000138D" w:rsidTr="00AB783B">
        <w:trPr>
          <w:trHeight w:val="994"/>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6.</w:t>
            </w:r>
            <w:r w:rsidRPr="0000138D">
              <w:rPr>
                <w:rFonts w:ascii="Times New Roman" w:hAnsi="Times New Roman" w:cs="Times New Roman"/>
                <w:color w:val="000000" w:themeColor="text1"/>
                <w:sz w:val="28"/>
                <w:szCs w:val="28"/>
              </w:rPr>
              <w:t xml:space="preserve"> Наша страна богата природными ресурсами, эти запасы никогда не закончатся?</w:t>
            </w:r>
          </w:p>
        </w:tc>
      </w:tr>
      <w:tr w:rsidR="00B059DA" w:rsidRPr="0000138D" w:rsidTr="00AB783B">
        <w:trPr>
          <w:trHeight w:val="1046"/>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7.</w:t>
            </w:r>
            <w:r w:rsidRPr="0000138D">
              <w:rPr>
                <w:rFonts w:ascii="Times New Roman" w:hAnsi="Times New Roman" w:cs="Times New Roman"/>
                <w:color w:val="000000" w:themeColor="text1"/>
                <w:sz w:val="28"/>
                <w:szCs w:val="28"/>
              </w:rPr>
              <w:t xml:space="preserve"> Человек должен заботиться о растениях, так как без них невозможна жизнь на Земле?</w:t>
            </w:r>
          </w:p>
        </w:tc>
      </w:tr>
      <w:tr w:rsidR="00B059DA" w:rsidRPr="0000138D" w:rsidTr="00AB783B">
        <w:trPr>
          <w:trHeight w:val="1098"/>
        </w:trPr>
        <w:tc>
          <w:tcPr>
            <w:tcW w:w="5954"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8.</w:t>
            </w:r>
            <w:r w:rsidRPr="0000138D">
              <w:rPr>
                <w:rFonts w:ascii="Times New Roman" w:hAnsi="Times New Roman" w:cs="Times New Roman"/>
                <w:color w:val="000000" w:themeColor="text1"/>
                <w:sz w:val="28"/>
                <w:szCs w:val="28"/>
              </w:rPr>
              <w:t xml:space="preserve"> Заводы и фабрики могут наносить вред окружающей среде?</w:t>
            </w:r>
          </w:p>
        </w:tc>
      </w:tr>
    </w:tbl>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t>Уровни формирования ценностного отношения к природе у младших школьников:</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261535">
        <w:rPr>
          <w:rFonts w:ascii="Times New Roman" w:hAnsi="Times New Roman" w:cs="Times New Roman"/>
          <w:b/>
          <w:color w:val="000000" w:themeColor="text1"/>
          <w:sz w:val="28"/>
          <w:szCs w:val="28"/>
        </w:rPr>
        <w:t>Высокий уровень</w:t>
      </w:r>
      <w:r w:rsidRPr="0000138D">
        <w:rPr>
          <w:rFonts w:ascii="Times New Roman" w:hAnsi="Times New Roman" w:cs="Times New Roman"/>
          <w:color w:val="000000" w:themeColor="text1"/>
          <w:sz w:val="28"/>
          <w:szCs w:val="28"/>
        </w:rPr>
        <w:t xml:space="preserve"> -  при выполнении задания дано 8 правильных ответа;</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261535">
        <w:rPr>
          <w:rFonts w:ascii="Times New Roman" w:hAnsi="Times New Roman" w:cs="Times New Roman"/>
          <w:b/>
          <w:color w:val="000000" w:themeColor="text1"/>
          <w:sz w:val="28"/>
          <w:szCs w:val="28"/>
        </w:rPr>
        <w:t>Средний уровень</w:t>
      </w:r>
      <w:r w:rsidRPr="0000138D">
        <w:rPr>
          <w:rFonts w:ascii="Times New Roman" w:hAnsi="Times New Roman" w:cs="Times New Roman"/>
          <w:color w:val="000000" w:themeColor="text1"/>
          <w:sz w:val="28"/>
          <w:szCs w:val="28"/>
        </w:rPr>
        <w:t xml:space="preserve"> - при выполнении задания дано 6 правильных ответа;</w:t>
      </w:r>
      <w:r w:rsidRPr="0000138D">
        <w:rPr>
          <w:rFonts w:ascii="Times New Roman" w:hAnsi="Times New Roman" w:cs="Times New Roman"/>
          <w:color w:val="000000" w:themeColor="text1"/>
          <w:sz w:val="28"/>
          <w:szCs w:val="28"/>
        </w:rPr>
        <w:tab/>
      </w:r>
    </w:p>
    <w:p w:rsidR="00B059DA" w:rsidRPr="0000138D" w:rsidRDefault="00B059DA" w:rsidP="00B059DA">
      <w:pPr>
        <w:pStyle w:val="a3"/>
        <w:shd w:val="clear" w:color="auto" w:fill="FFFFFF"/>
        <w:spacing w:before="150" w:beforeAutospacing="0" w:after="150" w:afterAutospacing="0" w:line="293" w:lineRule="atLeast"/>
        <w:ind w:firstLine="567"/>
        <w:textAlignment w:val="baseline"/>
        <w:rPr>
          <w:color w:val="000000" w:themeColor="text1"/>
          <w:sz w:val="28"/>
          <w:szCs w:val="28"/>
        </w:rPr>
      </w:pPr>
      <w:r w:rsidRPr="00261535">
        <w:rPr>
          <w:b/>
          <w:color w:val="000000" w:themeColor="text1"/>
          <w:sz w:val="28"/>
          <w:szCs w:val="28"/>
        </w:rPr>
        <w:t>Низкий уровень</w:t>
      </w:r>
      <w:r w:rsidRPr="0000138D">
        <w:rPr>
          <w:color w:val="000000" w:themeColor="text1"/>
          <w:sz w:val="28"/>
          <w:szCs w:val="28"/>
        </w:rPr>
        <w:t xml:space="preserve"> – при выполнении задания  дано 3 правильных ответа .</w:t>
      </w:r>
      <w:r w:rsidRPr="0000138D">
        <w:rPr>
          <w:color w:val="000000" w:themeColor="text1"/>
          <w:sz w:val="28"/>
          <w:szCs w:val="28"/>
        </w:rPr>
        <w:tab/>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Результаты проведения методики представлены в табл. 1 (см. прил.2)</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Процентное соотношение уровня развития самооценки младших школьников представлено в виде диаграммы. Для построения диаграмм отразим количество учащихся каждого уровня. </w:t>
      </w:r>
    </w:p>
    <w:p w:rsidR="00B059DA" w:rsidRPr="0000138D" w:rsidRDefault="00B059DA" w:rsidP="00B059DA">
      <w:pPr>
        <w:spacing w:line="360" w:lineRule="auto"/>
        <w:ind w:firstLine="709"/>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br/>
        <w:t>Таблица 2</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Показатели уровня формирования ценностного отношения к природе  у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Уровни развития самоконтроля</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Абсолютное число</w:t>
            </w: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w:t>
            </w: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Всего учащихся</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100%</w:t>
            </w:r>
          </w:p>
        </w:tc>
      </w:tr>
    </w:tbl>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Уровневые данные таблицы отобразим в диаграмме (см. рис. 1)</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sidRPr="0000138D">
        <w:rPr>
          <w:rFonts w:ascii="Times New Roman" w:hAnsi="Times New Roman" w:cs="Times New Roman"/>
          <w:noProof/>
          <w:color w:val="000000" w:themeColor="text1"/>
          <w:sz w:val="28"/>
          <w:szCs w:val="28"/>
        </w:rPr>
        <w:drawing>
          <wp:inline distT="0" distB="0" distL="0" distR="0">
            <wp:extent cx="5848350" cy="3629025"/>
            <wp:effectExtent l="19050" t="0" r="1905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0138D">
        <w:rPr>
          <w:rFonts w:ascii="Times New Roman" w:hAnsi="Times New Roman" w:cs="Times New Roman"/>
          <w:color w:val="000000" w:themeColor="text1"/>
          <w:sz w:val="28"/>
          <w:szCs w:val="28"/>
        </w:rPr>
        <w:br/>
        <w:t>Рис. 1. Диаграмма уровней формирования ценностного отношения</w:t>
      </w:r>
      <w:r>
        <w:rPr>
          <w:rFonts w:ascii="Times New Roman" w:hAnsi="Times New Roman" w:cs="Times New Roman"/>
          <w:color w:val="000000" w:themeColor="text1"/>
          <w:sz w:val="28"/>
          <w:szCs w:val="28"/>
        </w:rPr>
        <w:t xml:space="preserve"> к природе у младших школьников</w:t>
      </w:r>
    </w:p>
    <w:p w:rsidR="00B059DA" w:rsidRPr="0000138D" w:rsidRDefault="00B059DA" w:rsidP="00B059DA">
      <w:pPr>
        <w:pStyle w:val="a3"/>
        <w:shd w:val="clear" w:color="auto" w:fill="FFFFFF"/>
        <w:spacing w:before="150" w:beforeAutospacing="0" w:after="150" w:afterAutospacing="0" w:line="360" w:lineRule="auto"/>
        <w:ind w:firstLine="567"/>
        <w:jc w:val="both"/>
        <w:textAlignment w:val="baseline"/>
        <w:rPr>
          <w:color w:val="000000" w:themeColor="text1"/>
          <w:sz w:val="28"/>
          <w:szCs w:val="28"/>
        </w:rPr>
      </w:pP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Таким образом, подводя итоги анкетирования, можно сделать вывод о том, что формирование ценностного отношения к природе у большинства младших школьников, участвовавших в эксперименте, находятся на среднем уровне .  Учащиеся готовы себя контролировать без помощи учителя, у детей развито произвольное внимание, самопроверка и в случае необходимости –изменение ответа на вопрос, принимают учебную задачу и сохраняют ее в памяти на незначительное время.</w:t>
      </w:r>
    </w:p>
    <w:p w:rsidR="00B059DA" w:rsidRPr="0000138D" w:rsidRDefault="00B059DA" w:rsidP="00B059DA">
      <w:pPr>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tab/>
      </w:r>
      <w:r w:rsidRPr="0000138D">
        <w:rPr>
          <w:rFonts w:ascii="Times New Roman" w:hAnsi="Times New Roman" w:cs="Times New Roman"/>
          <w:b/>
          <w:color w:val="000000" w:themeColor="text1"/>
          <w:sz w:val="28"/>
          <w:szCs w:val="28"/>
        </w:rPr>
        <w:br/>
        <w:t xml:space="preserve">          Методика 2 «Опрос», Моисеевой Л.В.</w:t>
      </w:r>
      <w:r w:rsidRPr="0000138D">
        <w:rPr>
          <w:rFonts w:ascii="Times New Roman" w:eastAsia="Arial Unicode MS" w:hAnsi="Times New Roman" w:cs="Times New Roman"/>
          <w:color w:val="000000" w:themeColor="text1"/>
          <w:sz w:val="28"/>
          <w:szCs w:val="28"/>
        </w:rPr>
        <w:t>[17].</w:t>
      </w:r>
      <w:r>
        <w:rPr>
          <w:rFonts w:ascii="Times New Roman" w:eastAsia="Arial Unicode MS" w:hAnsi="Times New Roman" w:cs="Times New Roman"/>
          <w:color w:val="000000" w:themeColor="text1"/>
          <w:sz w:val="28"/>
          <w:szCs w:val="28"/>
        </w:rPr>
        <w:tab/>
      </w:r>
      <w:r w:rsidRPr="0000138D">
        <w:rPr>
          <w:rFonts w:ascii="Times New Roman" w:hAnsi="Times New Roman" w:cs="Times New Roman"/>
          <w:b/>
          <w:color w:val="000000" w:themeColor="text1"/>
          <w:sz w:val="28"/>
          <w:szCs w:val="28"/>
        </w:rPr>
        <w:br/>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Цель:  выявить уровень формирования ценностного отношения к природе у младших школьников.</w:t>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t xml:space="preserve">Содержание: </w:t>
      </w:r>
      <w:r w:rsidRPr="0000138D">
        <w:rPr>
          <w:rFonts w:ascii="Times New Roman" w:hAnsi="Times New Roman" w:cs="Times New Roman"/>
          <w:color w:val="000000" w:themeColor="text1"/>
          <w:sz w:val="28"/>
          <w:szCs w:val="28"/>
        </w:rPr>
        <w:br/>
        <w:t>Младшему школьнику предлагается прочитать тест, заранее выданного листа, где предлагается ответить на некоторые вопросы.</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Текст опроса содержит 5 вопросов с вариантом выбора ответа. </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Задание выполняется на тех же выданных листах с вопросами. У каждого ребенка должно быть ручка, либо карандаш, для его заполнения. Работа состоит из двух частей:</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1) выполнение задания (выбор ответа на вопрос);</w:t>
      </w:r>
      <w:r w:rsidRPr="0000138D">
        <w:rPr>
          <w:rFonts w:ascii="Times New Roman" w:hAnsi="Times New Roman" w:cs="Times New Roman"/>
          <w:color w:val="000000" w:themeColor="text1"/>
          <w:sz w:val="28"/>
          <w:szCs w:val="28"/>
        </w:rPr>
        <w:tab/>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2) самопроверка и в случае необходимости –изменение ответа на вопрос.</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Инструкция к 1-й части задания (повторяется два раза):</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 каждого из вас на листочке опрос с вопросами. На этом листке , в правом верхнем углу нужно подписать своё имя и фамилию . Вы должны ответить на пять вопросов опроса. В таблице представлены вопросы на которые предстоит ответить;</w:t>
      </w:r>
      <w:r w:rsidRPr="0000138D">
        <w:rPr>
          <w:rFonts w:ascii="Times New Roman" w:hAnsi="Times New Roman" w:cs="Times New Roman"/>
          <w:color w:val="000000" w:themeColor="text1"/>
          <w:sz w:val="28"/>
          <w:szCs w:val="28"/>
        </w:rPr>
        <w:tab/>
        <w:t xml:space="preserve">ответы, которые вы должны дать (отметив </w:t>
      </w:r>
      <w:r w:rsidRPr="0000138D">
        <w:rPr>
          <w:rFonts w:ascii="Times New Roman" w:hAnsi="Times New Roman" w:cs="Times New Roman"/>
          <w:color w:val="000000" w:themeColor="text1"/>
          <w:sz w:val="28"/>
          <w:szCs w:val="28"/>
        </w:rPr>
        <w:lastRenderedPageBreak/>
        <w:t>знаком " +"  тот вариант, который вы выбрали для себя), ответ на каждый из вопросов должен быть только один. Начинайте выполнять работу».</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Инструкция ко 2-й части задания:</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«Сейчас я еще раз расскажу, что нужно было сделать, а вы проверьте– всё  ли сделано правильно. Кто заметит ошибку, зачеркнёт ответ и  рядом, в строчку, отметит другой вариант ответа. Слушайте внимательно». (Условие задания повторяется еще раз медленно, каждое условие выделяется голосом.)</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Критерии оценивания: для оценивания учитель выбирает лучший из двух возможных вариантов, правильно ли выполнено задание, отвечено  ли на все предложенные 5 вопросов : </w:t>
      </w:r>
      <w:r w:rsidRPr="0000138D">
        <w:rPr>
          <w:rFonts w:ascii="Times New Roman" w:hAnsi="Times New Roman" w:cs="Times New Roman"/>
          <w:color w:val="000000" w:themeColor="text1"/>
          <w:sz w:val="28"/>
          <w:szCs w:val="28"/>
        </w:rPr>
        <w:tab/>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B059DA" w:rsidRPr="0000138D" w:rsidTr="00AB783B">
        <w:trPr>
          <w:trHeight w:val="958"/>
        </w:trPr>
        <w:tc>
          <w:tcPr>
            <w:tcW w:w="9073" w:type="dxa"/>
          </w:tcPr>
          <w:p w:rsidR="00B059DA" w:rsidRPr="0000138D" w:rsidRDefault="00B059DA" w:rsidP="00AB783B">
            <w:pPr>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 xml:space="preserve">1. </w:t>
            </w:r>
            <w:r w:rsidRPr="0000138D">
              <w:rPr>
                <w:rFonts w:ascii="Times New Roman" w:hAnsi="Times New Roman" w:cs="Times New Roman"/>
                <w:color w:val="000000" w:themeColor="text1"/>
                <w:sz w:val="28"/>
                <w:szCs w:val="28"/>
              </w:rPr>
              <w:t>Любишь ли ты отдыхать на природе? </w:t>
            </w:r>
          </w:p>
          <w:p w:rsidR="00B059DA" w:rsidRPr="0000138D" w:rsidRDefault="00B059DA" w:rsidP="00AB783B">
            <w:pPr>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t>а) Да</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б)Нет</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r>
          </w:p>
        </w:tc>
      </w:tr>
      <w:tr w:rsidR="00B059DA" w:rsidRPr="0000138D" w:rsidTr="00AB783B">
        <w:trPr>
          <w:trHeight w:val="1134"/>
        </w:trPr>
        <w:tc>
          <w:tcPr>
            <w:tcW w:w="9073"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2.</w:t>
            </w:r>
            <w:r w:rsidRPr="0000138D">
              <w:rPr>
                <w:rFonts w:ascii="Times New Roman" w:hAnsi="Times New Roman" w:cs="Times New Roman"/>
                <w:color w:val="000000" w:themeColor="text1"/>
                <w:sz w:val="28"/>
                <w:szCs w:val="28"/>
              </w:rPr>
              <w:t xml:space="preserve"> .Что ты больше всего любишь делать на природе?</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а) Загорать, купаться </w:t>
            </w:r>
            <w:r w:rsidRPr="0000138D">
              <w:rPr>
                <w:rFonts w:ascii="Times New Roman" w:hAnsi="Times New Roman" w:cs="Times New Roman"/>
                <w:color w:val="000000" w:themeColor="text1"/>
                <w:sz w:val="28"/>
                <w:szCs w:val="28"/>
              </w:rPr>
              <w:br/>
              <w:t xml:space="preserve">б) Играть в подвижные игры </w:t>
            </w:r>
            <w:r w:rsidRPr="0000138D">
              <w:rPr>
                <w:rFonts w:ascii="Times New Roman" w:hAnsi="Times New Roman" w:cs="Times New Roman"/>
                <w:color w:val="000000" w:themeColor="text1"/>
                <w:sz w:val="28"/>
                <w:szCs w:val="28"/>
              </w:rPr>
              <w:br/>
              <w:t xml:space="preserve">в) Собирать грибы, ягоды </w:t>
            </w:r>
            <w:r w:rsidRPr="0000138D">
              <w:rPr>
                <w:rFonts w:ascii="Times New Roman" w:hAnsi="Times New Roman" w:cs="Times New Roman"/>
                <w:color w:val="000000" w:themeColor="text1"/>
                <w:sz w:val="28"/>
                <w:szCs w:val="28"/>
              </w:rPr>
              <w:br/>
              <w:t>г) Рвать цветы</w:t>
            </w:r>
            <w:r w:rsidRPr="0000138D">
              <w:rPr>
                <w:rFonts w:ascii="Times New Roman" w:hAnsi="Times New Roman" w:cs="Times New Roman"/>
                <w:color w:val="000000" w:themeColor="text1"/>
                <w:sz w:val="28"/>
                <w:szCs w:val="28"/>
                <w:shd w:val="clear" w:color="auto" w:fill="F9F9F9"/>
              </w:rPr>
              <w:t xml:space="preserve"> </w:t>
            </w:r>
            <w:r w:rsidRPr="0000138D">
              <w:rPr>
                <w:rFonts w:ascii="Times New Roman" w:hAnsi="Times New Roman" w:cs="Times New Roman"/>
                <w:color w:val="000000" w:themeColor="text1"/>
                <w:sz w:val="28"/>
                <w:szCs w:val="28"/>
                <w:shd w:val="clear" w:color="auto" w:fill="F9F9F9"/>
              </w:rPr>
              <w:br/>
            </w:r>
          </w:p>
        </w:tc>
      </w:tr>
      <w:tr w:rsidR="00B059DA" w:rsidRPr="0000138D" w:rsidTr="00AB783B">
        <w:trPr>
          <w:trHeight w:val="1108"/>
        </w:trPr>
        <w:tc>
          <w:tcPr>
            <w:tcW w:w="9073"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3.</w:t>
            </w:r>
            <w:r w:rsidRPr="0000138D">
              <w:rPr>
                <w:rFonts w:ascii="Times New Roman" w:hAnsi="Times New Roman" w:cs="Times New Roman"/>
                <w:color w:val="000000" w:themeColor="text1"/>
                <w:sz w:val="28"/>
                <w:szCs w:val="28"/>
              </w:rPr>
              <w:t xml:space="preserve"> 3.Ты помогал животным или растениям?</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а) Нет </w:t>
            </w:r>
            <w:r w:rsidRPr="0000138D">
              <w:rPr>
                <w:rFonts w:ascii="Times New Roman" w:hAnsi="Times New Roman" w:cs="Times New Roman"/>
                <w:color w:val="000000" w:themeColor="text1"/>
                <w:sz w:val="28"/>
                <w:szCs w:val="28"/>
              </w:rPr>
              <w:br/>
              <w:t xml:space="preserve">б) Подобрал бездомную кошку </w:t>
            </w:r>
            <w:r w:rsidRPr="0000138D">
              <w:rPr>
                <w:rFonts w:ascii="Times New Roman" w:hAnsi="Times New Roman" w:cs="Times New Roman"/>
                <w:color w:val="000000" w:themeColor="text1"/>
                <w:sz w:val="28"/>
                <w:szCs w:val="28"/>
              </w:rPr>
              <w:br/>
              <w:t xml:space="preserve">в) Лечил собаку </w:t>
            </w:r>
            <w:r w:rsidRPr="0000138D">
              <w:rPr>
                <w:rFonts w:ascii="Times New Roman" w:hAnsi="Times New Roman" w:cs="Times New Roman"/>
                <w:color w:val="000000" w:themeColor="text1"/>
                <w:sz w:val="28"/>
                <w:szCs w:val="28"/>
              </w:rPr>
              <w:br/>
              <w:t>г) Подкармливал птиц зимой</w:t>
            </w:r>
            <w:r w:rsidRPr="0000138D">
              <w:rPr>
                <w:rFonts w:ascii="Times New Roman" w:hAnsi="Times New Roman" w:cs="Times New Roman"/>
                <w:color w:val="000000" w:themeColor="text1"/>
                <w:sz w:val="28"/>
                <w:szCs w:val="28"/>
              </w:rPr>
              <w:br/>
            </w:r>
          </w:p>
        </w:tc>
      </w:tr>
      <w:tr w:rsidR="00B059DA" w:rsidRPr="0000138D" w:rsidTr="00AB783B">
        <w:trPr>
          <w:trHeight w:val="1028"/>
        </w:trPr>
        <w:tc>
          <w:tcPr>
            <w:tcW w:w="9073"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lastRenderedPageBreak/>
              <w:t>4.</w:t>
            </w:r>
            <w:r w:rsidRPr="0000138D">
              <w:rPr>
                <w:rFonts w:ascii="Times New Roman" w:hAnsi="Times New Roman" w:cs="Times New Roman"/>
                <w:color w:val="000000" w:themeColor="text1"/>
                <w:sz w:val="28"/>
                <w:szCs w:val="28"/>
              </w:rPr>
              <w:t xml:space="preserve"> </w:t>
            </w:r>
            <w:r w:rsidRPr="0000138D">
              <w:rPr>
                <w:rStyle w:val="apple-converted-space"/>
                <w:rFonts w:ascii="Times New Roman" w:hAnsi="Times New Roman" w:cs="Times New Roman"/>
                <w:color w:val="000000" w:themeColor="text1"/>
                <w:sz w:val="28"/>
                <w:szCs w:val="28"/>
                <w:shd w:val="clear" w:color="auto" w:fill="F9F9F9"/>
              </w:rPr>
              <w:t> </w:t>
            </w:r>
            <w:r w:rsidRPr="0000138D">
              <w:rPr>
                <w:rFonts w:ascii="Times New Roman" w:hAnsi="Times New Roman" w:cs="Times New Roman"/>
                <w:color w:val="000000" w:themeColor="text1"/>
                <w:sz w:val="28"/>
                <w:szCs w:val="28"/>
              </w:rPr>
              <w:t xml:space="preserve">Принимал ли ты участие в охране природы?  </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а) Нет</w:t>
            </w:r>
            <w:r w:rsidRPr="0000138D">
              <w:rPr>
                <w:rFonts w:ascii="Times New Roman" w:hAnsi="Times New Roman" w:cs="Times New Roman"/>
                <w:color w:val="000000" w:themeColor="text1"/>
                <w:sz w:val="28"/>
                <w:szCs w:val="28"/>
              </w:rPr>
              <w:br/>
              <w:t xml:space="preserve">б) Делал с родителями скворечник </w:t>
            </w:r>
            <w:r w:rsidRPr="0000138D">
              <w:rPr>
                <w:rFonts w:ascii="Times New Roman" w:hAnsi="Times New Roman" w:cs="Times New Roman"/>
                <w:color w:val="000000" w:themeColor="text1"/>
                <w:sz w:val="28"/>
                <w:szCs w:val="28"/>
              </w:rPr>
              <w:br/>
              <w:t xml:space="preserve">в) Помогал на даче </w:t>
            </w:r>
            <w:r w:rsidRPr="0000138D">
              <w:rPr>
                <w:rFonts w:ascii="Times New Roman" w:hAnsi="Times New Roman" w:cs="Times New Roman"/>
                <w:color w:val="000000" w:themeColor="text1"/>
                <w:sz w:val="28"/>
                <w:szCs w:val="28"/>
              </w:rPr>
              <w:br/>
              <w:t xml:space="preserve">г) Принимал участие в озеленении школьного двора </w:t>
            </w:r>
            <w:r w:rsidRPr="0000138D">
              <w:rPr>
                <w:rStyle w:val="apple-converted-space"/>
                <w:rFonts w:ascii="Times New Roman" w:hAnsi="Times New Roman" w:cs="Times New Roman"/>
                <w:color w:val="000000" w:themeColor="text1"/>
                <w:sz w:val="28"/>
                <w:szCs w:val="28"/>
                <w:shd w:val="clear" w:color="auto" w:fill="F9F9F9"/>
              </w:rPr>
              <w:br/>
            </w:r>
          </w:p>
        </w:tc>
      </w:tr>
      <w:tr w:rsidR="00B059DA" w:rsidRPr="0000138D" w:rsidTr="00AB783B">
        <w:trPr>
          <w:trHeight w:val="962"/>
        </w:trPr>
        <w:tc>
          <w:tcPr>
            <w:tcW w:w="9073" w:type="dxa"/>
          </w:tcPr>
          <w:p w:rsidR="00B059DA" w:rsidRPr="0000138D" w:rsidRDefault="00B059DA" w:rsidP="00AB783B">
            <w:pPr>
              <w:tabs>
                <w:tab w:val="center" w:pos="4677"/>
                <w:tab w:val="right" w:pos="9355"/>
              </w:tabs>
              <w:rPr>
                <w:rFonts w:ascii="Times New Roman" w:hAnsi="Times New Roman" w:cs="Times New Roman"/>
                <w:color w:val="000000" w:themeColor="text1"/>
                <w:sz w:val="28"/>
                <w:szCs w:val="28"/>
              </w:rPr>
            </w:pPr>
            <w:r w:rsidRPr="0000138D">
              <w:rPr>
                <w:rFonts w:ascii="Times New Roman" w:hAnsi="Times New Roman" w:cs="Times New Roman"/>
                <w:b/>
                <w:color w:val="000000" w:themeColor="text1"/>
                <w:sz w:val="28"/>
                <w:szCs w:val="28"/>
              </w:rPr>
              <w:t>5.</w:t>
            </w:r>
            <w:r w:rsidRPr="0000138D">
              <w:rPr>
                <w:rFonts w:ascii="Times New Roman" w:hAnsi="Times New Roman" w:cs="Times New Roman"/>
                <w:color w:val="000000" w:themeColor="text1"/>
                <w:sz w:val="28"/>
                <w:szCs w:val="28"/>
              </w:rPr>
              <w:t xml:space="preserve"> Любишь ли ты читать книги о природе? </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t xml:space="preserve">а) Не люблю читать книги о природе </w:t>
            </w:r>
            <w:r w:rsidRPr="0000138D">
              <w:rPr>
                <w:rFonts w:ascii="Times New Roman" w:hAnsi="Times New Roman" w:cs="Times New Roman"/>
                <w:color w:val="000000" w:themeColor="text1"/>
                <w:sz w:val="28"/>
                <w:szCs w:val="28"/>
              </w:rPr>
              <w:br/>
              <w:t>б) Люблю читать книги о природе.</w:t>
            </w:r>
            <w:r w:rsidRPr="0000138D">
              <w:rPr>
                <w:rFonts w:ascii="Times New Roman" w:hAnsi="Times New Roman" w:cs="Times New Roman"/>
                <w:color w:val="000000" w:themeColor="text1"/>
                <w:sz w:val="28"/>
                <w:szCs w:val="28"/>
              </w:rPr>
              <w:br/>
            </w:r>
          </w:p>
        </w:tc>
      </w:tr>
    </w:tbl>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t>Уровни формирования ценностного отношения к природе у младших школьников:</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 уровень -  при выполнении задания дано 5 правильных ответа;</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 - при выполнении задания дано 4-3 правильных ответа;</w:t>
      </w:r>
      <w:r w:rsidRPr="0000138D">
        <w:rPr>
          <w:rFonts w:ascii="Times New Roman" w:hAnsi="Times New Roman" w:cs="Times New Roman"/>
          <w:color w:val="000000" w:themeColor="text1"/>
          <w:sz w:val="28"/>
          <w:szCs w:val="28"/>
        </w:rPr>
        <w:tab/>
      </w:r>
    </w:p>
    <w:p w:rsidR="00B059DA" w:rsidRPr="0000138D" w:rsidRDefault="00B059DA" w:rsidP="00B059DA">
      <w:pPr>
        <w:shd w:val="clear" w:color="auto" w:fill="FFFFFF"/>
        <w:ind w:firstLine="708"/>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 – при выполнении задания  дано 2-1 правильных ответа .</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 </w:t>
      </w: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Результаты проведения методики представлены в таблице  2(см. прил.3)</w:t>
      </w:r>
      <w:r w:rsidRPr="0000138D">
        <w:rPr>
          <w:rFonts w:ascii="Times New Roman" w:hAnsi="Times New Roman" w:cs="Times New Roman"/>
          <w:color w:val="000000" w:themeColor="text1"/>
          <w:sz w:val="28"/>
          <w:szCs w:val="28"/>
        </w:rPr>
        <w:br/>
        <w:t xml:space="preserve">Процентное соотношение уровня развития самооценки младших школьников представлено в виде диаграммы. Для построения диаграмм отразим количество учащихся каждого уровня. </w:t>
      </w:r>
    </w:p>
    <w:p w:rsidR="00B059DA" w:rsidRPr="0000138D" w:rsidRDefault="00B059DA" w:rsidP="00B059DA">
      <w:pPr>
        <w:spacing w:line="360" w:lineRule="auto"/>
        <w:ind w:firstLine="709"/>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t>Таблица 3</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Показатели уровн</w:t>
      </w:r>
      <w:r>
        <w:rPr>
          <w:rFonts w:ascii="Times New Roman" w:hAnsi="Times New Roman" w:cs="Times New Roman"/>
          <w:color w:val="000000" w:themeColor="text1"/>
          <w:sz w:val="28"/>
          <w:szCs w:val="28"/>
        </w:rPr>
        <w:t>я формирования ценностного отношения к природе  у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Уровни развития самоконтроля</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Абсолютное число</w:t>
            </w: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w:t>
            </w: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Всего учащихся</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100%</w:t>
            </w:r>
          </w:p>
        </w:tc>
      </w:tr>
    </w:tbl>
    <w:p w:rsidR="00B059DA" w:rsidRPr="0000138D" w:rsidRDefault="00B059DA" w:rsidP="00B059DA">
      <w:pPr>
        <w:spacing w:line="360" w:lineRule="auto"/>
        <w:ind w:firstLine="709"/>
        <w:rPr>
          <w:rFonts w:ascii="Times New Roman" w:hAnsi="Times New Roman" w:cs="Times New Roman"/>
          <w:color w:val="000000" w:themeColor="text1"/>
          <w:sz w:val="28"/>
          <w:szCs w:val="28"/>
        </w:rPr>
      </w:pP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Уровневые данные таблицы отобразим в диаграмме (см. рис. 2).</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r>
      <w:r w:rsidRPr="0000138D">
        <w:rPr>
          <w:rFonts w:ascii="Times New Roman" w:hAnsi="Times New Roman" w:cs="Times New Roman"/>
          <w:noProof/>
          <w:color w:val="000000" w:themeColor="text1"/>
          <w:sz w:val="28"/>
          <w:szCs w:val="28"/>
        </w:rPr>
        <w:drawing>
          <wp:inline distT="0" distB="0" distL="0" distR="0">
            <wp:extent cx="5848350" cy="3629025"/>
            <wp:effectExtent l="19050" t="0" r="19050"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0138D">
        <w:rPr>
          <w:rFonts w:ascii="Times New Roman" w:hAnsi="Times New Roman" w:cs="Times New Roman"/>
          <w:color w:val="000000" w:themeColor="text1"/>
          <w:sz w:val="28"/>
          <w:szCs w:val="28"/>
        </w:rPr>
        <w:br/>
        <w:t>Рис. 2. Диаграмма уровней формирования ценностного отношения к природе у младших школьников (констатирующий эксперимент).</w:t>
      </w:r>
    </w:p>
    <w:p w:rsidR="00B059DA" w:rsidRPr="0000138D" w:rsidRDefault="00B059DA" w:rsidP="00B059DA">
      <w:pPr>
        <w:pStyle w:val="a3"/>
        <w:shd w:val="clear" w:color="auto" w:fill="FFFFFF"/>
        <w:spacing w:before="150" w:beforeAutospacing="0" w:after="150" w:afterAutospacing="0" w:line="293" w:lineRule="atLeast"/>
        <w:textAlignment w:val="baseline"/>
        <w:rPr>
          <w:color w:val="000000" w:themeColor="text1"/>
          <w:sz w:val="28"/>
          <w:szCs w:val="28"/>
        </w:rPr>
      </w:pPr>
    </w:p>
    <w:p w:rsidR="00B059DA" w:rsidRPr="0000138D" w:rsidRDefault="00B059DA" w:rsidP="00B059DA">
      <w:pPr>
        <w:spacing w:after="0"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Таким образом, проанализировав результаты опроса младших школьников, можно сделать следующий вывод: результаты в основном говорят о том, что большинство детей стараются соблюдать правила охраны природы, у них ярко выражена потребность в заботе о тех или иных представителях растительного и животного мира. Несмотря на это, нужно отметить то, что некоторые из учеников невежественно относятся к природе, о чём свидетельствует ответ на вопрос №2, где 5 человек ответили, что любят рвать цветы.</w:t>
      </w:r>
      <w:r>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t>Из проведённой работы с учениками следует вывод, что представление младших школьников  о бережном отношении к природе не совсем совершенны, не достаточно глубоки и имеются далеко не у всех.</w:t>
      </w:r>
      <w:r w:rsidRPr="0000138D">
        <w:rPr>
          <w:rFonts w:ascii="Times New Roman" w:hAnsi="Times New Roman" w:cs="Times New Roman"/>
          <w:color w:val="000000" w:themeColor="text1"/>
          <w:sz w:val="28"/>
          <w:szCs w:val="28"/>
        </w:rPr>
        <w:br/>
        <w:t>Результаты исследования по всем методикам представлены в таблице 3  (см. прил. 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t>Для построения диаграмм отразим количество учащихся каждого уровня по всем методикам.</w:t>
      </w:r>
    </w:p>
    <w:p w:rsidR="00B059DA" w:rsidRPr="0000138D" w:rsidRDefault="00B059DA" w:rsidP="00B059DA">
      <w:pPr>
        <w:spacing w:line="360" w:lineRule="auto"/>
        <w:ind w:firstLine="709"/>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Таблица 4</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Показатели уровней формирования ценностного отношения к природе у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Уровни формирования самоконтроля у младших школьников</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Абсолютное число</w:t>
            </w: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w:t>
            </w: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r>
      <w:tr w:rsidR="00B059DA" w:rsidRPr="0000138D" w:rsidTr="00AB783B">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Всего учащихся</w:t>
            </w:r>
          </w:p>
        </w:tc>
        <w:tc>
          <w:tcPr>
            <w:tcW w:w="3190"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p>
        </w:tc>
        <w:tc>
          <w:tcPr>
            <w:tcW w:w="3191" w:type="dxa"/>
          </w:tcPr>
          <w:p w:rsidR="00B059DA" w:rsidRPr="0000138D" w:rsidRDefault="00B059DA" w:rsidP="00AB783B">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100%</w:t>
            </w:r>
          </w:p>
        </w:tc>
      </w:tr>
    </w:tbl>
    <w:p w:rsidR="00B059DA" w:rsidRPr="0000138D" w:rsidRDefault="00B059DA" w:rsidP="00B059DA">
      <w:pPr>
        <w:spacing w:line="360" w:lineRule="auto"/>
        <w:ind w:firstLine="709"/>
        <w:rPr>
          <w:rFonts w:ascii="Times New Roman" w:hAnsi="Times New Roman" w:cs="Times New Roman"/>
          <w:color w:val="000000" w:themeColor="text1"/>
          <w:sz w:val="28"/>
          <w:szCs w:val="28"/>
        </w:rPr>
      </w:pP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Уровневые данные таблицы отразим в диаграмме (рис.3)</w:t>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noProof/>
          <w:color w:val="000000" w:themeColor="text1"/>
          <w:sz w:val="28"/>
          <w:szCs w:val="28"/>
        </w:rPr>
        <w:drawing>
          <wp:inline distT="0" distB="0" distL="0" distR="0">
            <wp:extent cx="5505450" cy="3209925"/>
            <wp:effectExtent l="19050" t="0" r="19050" b="0"/>
            <wp:docPr id="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59DA" w:rsidRPr="0000138D" w:rsidRDefault="00B059DA" w:rsidP="00B059DA">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Рис. 3. Диаграмма уровней формирования ценностного отношения к природе у младших школьников.</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После анализа полученных результатов выяснилось, что большинство детей находятся на среднем уровне по формированию ценностного отношения к природе. Представление младших школьников о </w:t>
      </w:r>
      <w:r>
        <w:rPr>
          <w:rFonts w:ascii="Times New Roman" w:hAnsi="Times New Roman" w:cs="Times New Roman"/>
          <w:color w:val="000000" w:themeColor="text1"/>
          <w:sz w:val="28"/>
          <w:szCs w:val="28"/>
        </w:rPr>
        <w:t xml:space="preserve">ценностном </w:t>
      </w:r>
      <w:r w:rsidRPr="0000138D">
        <w:rPr>
          <w:rFonts w:ascii="Times New Roman" w:hAnsi="Times New Roman" w:cs="Times New Roman"/>
          <w:color w:val="000000" w:themeColor="text1"/>
          <w:sz w:val="28"/>
          <w:szCs w:val="28"/>
        </w:rPr>
        <w:t>отношении к природе и ее богатстве, об охране природы и правилах поведения в природе не совсем совершенны, не достаточно глубоки и имеются далеко не у всех учащихся.</w:t>
      </w:r>
      <w:r>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r>
      <w:r>
        <w:rPr>
          <w:b/>
          <w:bCs/>
          <w:sz w:val="28"/>
          <w:szCs w:val="28"/>
        </w:rPr>
        <w:br/>
      </w:r>
      <w:r w:rsidRPr="008F17B8">
        <w:rPr>
          <w:rFonts w:ascii="Times New Roman" w:hAnsi="Times New Roman" w:cs="Times New Roman"/>
          <w:b/>
          <w:color w:val="000000" w:themeColor="text1"/>
          <w:sz w:val="28"/>
          <w:szCs w:val="28"/>
        </w:rPr>
        <w:t>2.2. Реализации педагогических условий по формирования ценностного отношения к природе у младших школьников средствами системы творческих заданий</w:t>
      </w:r>
      <w:r>
        <w:rPr>
          <w:rFonts w:ascii="Times New Roman" w:hAnsi="Times New Roman" w:cs="Times New Roman"/>
          <w:b/>
          <w:color w:val="000000" w:themeColor="text1"/>
          <w:sz w:val="28"/>
          <w:szCs w:val="28"/>
        </w:rPr>
        <w:t>.</w:t>
      </w:r>
      <w:r w:rsidRPr="0000138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t>Для развития ценностного отношения к природе</w:t>
      </w:r>
      <w:r>
        <w:rPr>
          <w:rFonts w:ascii="Times New Roman" w:hAnsi="Times New Roman" w:cs="Times New Roman"/>
          <w:color w:val="000000" w:themeColor="text1"/>
          <w:sz w:val="28"/>
          <w:szCs w:val="28"/>
        </w:rPr>
        <w:t xml:space="preserve"> средствами системы творческих заданий </w:t>
      </w:r>
      <w:r w:rsidRPr="0000138D">
        <w:rPr>
          <w:rFonts w:ascii="Times New Roman" w:hAnsi="Times New Roman" w:cs="Times New Roman"/>
          <w:color w:val="000000" w:themeColor="text1"/>
          <w:sz w:val="28"/>
          <w:szCs w:val="28"/>
        </w:rPr>
        <w:t xml:space="preserve"> были подобраны методы и приемы, которые были включены в учебно-воспитательный процесс. Эти методы и приемы использовались как на различных уроках (уроки и литературного чтения</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lastRenderedPageBreak/>
        <w:t>русского языка и изобразительного исскуства).</w:t>
      </w:r>
      <w:r>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В процессе формирования ценностного отношения к природе</w:t>
      </w:r>
      <w:r>
        <w:rPr>
          <w:rFonts w:ascii="Times New Roman" w:hAnsi="Times New Roman" w:cs="Times New Roman"/>
          <w:color w:val="000000" w:themeColor="text1"/>
          <w:sz w:val="28"/>
          <w:szCs w:val="28"/>
        </w:rPr>
        <w:t xml:space="preserve"> средствами системы творческих заданий </w:t>
      </w:r>
      <w:r w:rsidRPr="0000138D">
        <w:rPr>
          <w:rFonts w:ascii="Times New Roman" w:hAnsi="Times New Roman" w:cs="Times New Roman"/>
          <w:color w:val="000000" w:themeColor="text1"/>
          <w:sz w:val="28"/>
          <w:szCs w:val="28"/>
        </w:rPr>
        <w:t xml:space="preserve"> у младших школьников реализовывалось первое педагогическое условие –  </w:t>
      </w:r>
      <w:r w:rsidRPr="00B774AD">
        <w:rPr>
          <w:rFonts w:ascii="Times New Roman" w:hAnsi="Times New Roman" w:cs="Times New Roman"/>
          <w:b/>
          <w:color w:val="000000" w:themeColor="text1"/>
          <w:sz w:val="28"/>
          <w:szCs w:val="28"/>
        </w:rPr>
        <w:t>использование системы творческих заданий должно опираться на межпредметные связи.</w:t>
      </w:r>
      <w:r w:rsidRPr="00B774AD">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t xml:space="preserve">       </w:t>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Приведем фрагмент урока литературного чтения во 2 классе по теме: «Произведение о родной природе. Анализ рассказа Г. Скребицкого "Жаворонок"</w:t>
      </w:r>
      <w:r>
        <w:rPr>
          <w:rFonts w:ascii="Times New Roman" w:hAnsi="Times New Roman" w:cs="Times New Roman"/>
          <w:color w:val="000000" w:themeColor="text1"/>
          <w:sz w:val="28"/>
          <w:szCs w:val="28"/>
        </w:rPr>
        <w:br/>
        <w:t xml:space="preserve">     </w:t>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Цель: формирование ценностного отношения к природе у младших школьников с  помощью понимания контекстуальной речи</w:t>
      </w:r>
      <w:r>
        <w:rPr>
          <w:rFonts w:ascii="Times New Roman" w:hAnsi="Times New Roman" w:cs="Times New Roman"/>
          <w:color w:val="000000" w:themeColor="text1"/>
          <w:sz w:val="28"/>
          <w:szCs w:val="28"/>
        </w:rPr>
        <w:t xml:space="preserve"> и творческих заданий</w:t>
      </w:r>
      <w:r w:rsidRPr="0000138D">
        <w:rPr>
          <w:rFonts w:ascii="Times New Roman" w:hAnsi="Times New Roman" w:cs="Times New Roman"/>
          <w:color w:val="000000" w:themeColor="text1"/>
          <w:sz w:val="28"/>
          <w:szCs w:val="28"/>
        </w:rPr>
        <w:t>.</w:t>
      </w:r>
      <w:r w:rsidRPr="0000138D">
        <w:rPr>
          <w:rFonts w:ascii="Times New Roman" w:hAnsi="Times New Roman" w:cs="Times New Roman"/>
          <w:color w:val="000000" w:themeColor="text1"/>
          <w:sz w:val="28"/>
          <w:szCs w:val="28"/>
        </w:rPr>
        <w:br/>
      </w:r>
      <w:r>
        <w:rPr>
          <w:rStyle w:val="c17"/>
          <w:rFonts w:ascii="Times New Roman" w:hAnsi="Times New Roman" w:cs="Times New Roman"/>
          <w:b/>
          <w:bCs/>
          <w:color w:val="000000" w:themeColor="text1"/>
          <w:sz w:val="28"/>
          <w:szCs w:val="28"/>
        </w:rPr>
        <w:t xml:space="preserve">     </w:t>
      </w:r>
      <w:r w:rsidRPr="0000138D">
        <w:rPr>
          <w:rStyle w:val="c17"/>
          <w:rFonts w:ascii="Times New Roman" w:hAnsi="Times New Roman" w:cs="Times New Roman"/>
          <w:b/>
          <w:bCs/>
          <w:color w:val="000000" w:themeColor="text1"/>
          <w:sz w:val="28"/>
          <w:szCs w:val="28"/>
        </w:rPr>
        <w:t>Чтение рассказа учителем (прием показа)</w:t>
      </w:r>
      <w:r w:rsidRPr="0000138D">
        <w:rPr>
          <w:rStyle w:val="c17"/>
          <w:rFonts w:ascii="Times New Roman" w:hAnsi="Times New Roman" w:cs="Times New Roman"/>
          <w:b/>
          <w:bCs/>
          <w:color w:val="000000" w:themeColor="text1"/>
          <w:sz w:val="28"/>
          <w:szCs w:val="28"/>
        </w:rPr>
        <w:tab/>
      </w:r>
      <w:r w:rsidRPr="0000138D">
        <w:rPr>
          <w:rStyle w:val="c17"/>
          <w:rFonts w:ascii="Times New Roman" w:hAnsi="Times New Roman" w:cs="Times New Roman"/>
          <w:b/>
          <w:bCs/>
          <w:color w:val="000000" w:themeColor="text1"/>
          <w:sz w:val="28"/>
          <w:szCs w:val="28"/>
        </w:rPr>
        <w:br/>
      </w:r>
      <w:r>
        <w:rPr>
          <w:rStyle w:val="c2"/>
          <w:rFonts w:ascii="Times New Roman" w:hAnsi="Times New Roman" w:cs="Times New Roman"/>
          <w:color w:val="000000" w:themeColor="text1"/>
          <w:sz w:val="28"/>
          <w:szCs w:val="28"/>
        </w:rPr>
        <w:t xml:space="preserve">        </w:t>
      </w:r>
      <w:r w:rsidRPr="0000138D">
        <w:rPr>
          <w:rStyle w:val="c2"/>
          <w:rFonts w:ascii="Times New Roman" w:hAnsi="Times New Roman" w:cs="Times New Roman"/>
          <w:color w:val="000000" w:themeColor="text1"/>
          <w:sz w:val="28"/>
          <w:szCs w:val="28"/>
        </w:rPr>
        <w:t>- Какое чувство вызвал у вас этот рассказ?</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 Как автор описывает восход солнца, прочитайте.</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 Что слышалось в песне жаворонка? Прочитайте.</w:t>
      </w:r>
    </w:p>
    <w:p w:rsidR="00B059DA" w:rsidRPr="0000138D" w:rsidRDefault="00B059DA" w:rsidP="00B059DA">
      <w:pPr>
        <w:pStyle w:val="c1"/>
        <w:spacing w:before="0" w:beforeAutospacing="0" w:after="0" w:afterAutospacing="0" w:line="360" w:lineRule="auto"/>
        <w:ind w:firstLine="567"/>
        <w:jc w:val="both"/>
        <w:rPr>
          <w:rStyle w:val="c2"/>
          <w:color w:val="000000" w:themeColor="text1"/>
          <w:sz w:val="28"/>
          <w:szCs w:val="28"/>
        </w:rPr>
      </w:pPr>
      <w:r w:rsidRPr="0000138D">
        <w:rPr>
          <w:rStyle w:val="c2"/>
          <w:color w:val="000000" w:themeColor="text1"/>
          <w:sz w:val="28"/>
          <w:szCs w:val="28"/>
        </w:rPr>
        <w:t>-Прочитайте последний абзац.</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-С чем сравнивает автор жаворонок?( ответы на вопросы по тексту)</w:t>
      </w:r>
      <w:r w:rsidRPr="0000138D">
        <w:rPr>
          <w:color w:val="000000" w:themeColor="text1"/>
          <w:sz w:val="28"/>
          <w:szCs w:val="28"/>
        </w:rPr>
        <w:br/>
      </w:r>
      <w:r w:rsidRPr="0000138D">
        <w:rPr>
          <w:color w:val="000000" w:themeColor="text1"/>
          <w:sz w:val="28"/>
          <w:szCs w:val="28"/>
        </w:rPr>
        <w:br/>
      </w:r>
      <w:r>
        <w:rPr>
          <w:rStyle w:val="c17"/>
          <w:b/>
          <w:bCs/>
          <w:color w:val="000000" w:themeColor="text1"/>
          <w:sz w:val="28"/>
          <w:szCs w:val="28"/>
        </w:rPr>
        <w:t xml:space="preserve">    </w:t>
      </w:r>
      <w:r w:rsidRPr="0000138D">
        <w:rPr>
          <w:rStyle w:val="c17"/>
          <w:b/>
          <w:bCs/>
          <w:color w:val="000000" w:themeColor="text1"/>
          <w:sz w:val="28"/>
          <w:szCs w:val="28"/>
        </w:rPr>
        <w:t>Повторное чтение рассказа учениками по цепочке.</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7"/>
          <w:b/>
          <w:bCs/>
          <w:color w:val="000000" w:themeColor="text1"/>
          <w:sz w:val="28"/>
          <w:szCs w:val="28"/>
        </w:rPr>
        <w:t>-</w:t>
      </w:r>
      <w:r w:rsidRPr="0000138D">
        <w:rPr>
          <w:rStyle w:val="c7"/>
          <w:bCs/>
          <w:color w:val="000000" w:themeColor="text1"/>
          <w:sz w:val="28"/>
          <w:szCs w:val="28"/>
        </w:rPr>
        <w:t>П</w:t>
      </w:r>
      <w:r w:rsidRPr="0000138D">
        <w:rPr>
          <w:rStyle w:val="c2"/>
          <w:color w:val="000000" w:themeColor="text1"/>
          <w:sz w:val="28"/>
          <w:szCs w:val="28"/>
        </w:rPr>
        <w:t>одумайте, почему все радовались песне жаворонка?</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-Давайте подготовим рассказ к выразительному чтению.</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 Каким настроением пронизан первый абзац?</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-Какой темп чтения мы выберем?</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-Меняется ли темп чтения, настроение во втором абзаце?</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Раз появилось движение, темп чтения немного станет быстрее.</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-Как мы будем читать строки, рассказывающие о песне жаворонка?</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 Рады ли жители луга, леса, все, кто услышал эту песню?</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lastRenderedPageBreak/>
        <w:t>-Посмотрите, все стали торопиться навстречу весеннему солнышку: и жучки, и паучки, и барсук и даже медведь стал ворочаться, просыпаясь в своей берлоге.</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-Для чего автор написал этот рассказ?</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Какое чувство нужно передать в своем чтении?</w:t>
      </w:r>
      <w:r>
        <w:rPr>
          <w:rStyle w:val="c2"/>
          <w:color w:val="000000" w:themeColor="text1"/>
          <w:sz w:val="28"/>
          <w:szCs w:val="28"/>
        </w:rPr>
        <w:tab/>
      </w:r>
      <w:r w:rsidRPr="0000138D">
        <w:rPr>
          <w:rStyle w:val="c2"/>
          <w:color w:val="000000" w:themeColor="text1"/>
          <w:sz w:val="28"/>
          <w:szCs w:val="28"/>
        </w:rPr>
        <w:br/>
        <w:t>(Дети выразительно читают рассказ)</w:t>
      </w:r>
      <w:r>
        <w:rPr>
          <w:rStyle w:val="c2"/>
          <w:color w:val="000000" w:themeColor="text1"/>
          <w:sz w:val="28"/>
          <w:szCs w:val="28"/>
        </w:rPr>
        <w:tab/>
      </w:r>
      <w:r>
        <w:rPr>
          <w:rStyle w:val="c2"/>
          <w:color w:val="000000" w:themeColor="text1"/>
          <w:sz w:val="28"/>
          <w:szCs w:val="28"/>
        </w:rPr>
        <w:br/>
      </w:r>
      <w:r w:rsidRPr="0000138D">
        <w:rPr>
          <w:rStyle w:val="c2"/>
          <w:color w:val="000000" w:themeColor="text1"/>
          <w:sz w:val="28"/>
          <w:szCs w:val="28"/>
        </w:rPr>
        <w:t>Закройте на мгновение глаза… (звучит музыка).</w:t>
      </w:r>
    </w:p>
    <w:p w:rsidR="00B059DA" w:rsidRPr="0000138D" w:rsidRDefault="00B059DA" w:rsidP="00B059DA">
      <w:pPr>
        <w:pStyle w:val="c1"/>
        <w:spacing w:before="0" w:beforeAutospacing="0" w:after="0" w:afterAutospacing="0" w:line="360" w:lineRule="auto"/>
        <w:ind w:firstLine="567"/>
        <w:jc w:val="both"/>
        <w:rPr>
          <w:color w:val="000000" w:themeColor="text1"/>
          <w:sz w:val="28"/>
          <w:szCs w:val="28"/>
        </w:rPr>
      </w:pPr>
      <w:r w:rsidRPr="0000138D">
        <w:rPr>
          <w:rStyle w:val="c2"/>
          <w:color w:val="000000" w:themeColor="text1"/>
          <w:sz w:val="28"/>
          <w:szCs w:val="28"/>
        </w:rPr>
        <w:t>-Какую картину вы нарисовали бы, если бы перед вами стоял мольберт, холст и лежали краски?</w:t>
      </w:r>
    </w:p>
    <w:p w:rsidR="00B059DA" w:rsidRPr="00A61918" w:rsidRDefault="00B059DA" w:rsidP="00B059DA">
      <w:pPr>
        <w:numPr>
          <w:ilvl w:val="0"/>
          <w:numId w:val="21"/>
        </w:numPr>
        <w:shd w:val="clear" w:color="auto" w:fill="FFFFFF"/>
        <w:spacing w:after="0" w:line="270" w:lineRule="atLeast"/>
        <w:ind w:left="60" w:right="60"/>
        <w:rPr>
          <w:rFonts w:ascii="Times New Roman" w:eastAsia="Times New Roman" w:hAnsi="Times New Roman" w:cs="Times New Roman"/>
          <w:color w:val="000000"/>
          <w:sz w:val="28"/>
          <w:szCs w:val="28"/>
        </w:rPr>
      </w:pPr>
      <w:r w:rsidRPr="0000138D">
        <w:rPr>
          <w:rStyle w:val="c2"/>
          <w:color w:val="000000" w:themeColor="text1"/>
          <w:sz w:val="28"/>
          <w:szCs w:val="28"/>
        </w:rPr>
        <w:t>-Расскажите какие бы краски вы взяли, что изобразили бы?</w:t>
      </w:r>
      <w:r w:rsidRPr="0000138D">
        <w:rPr>
          <w:rStyle w:val="c2"/>
          <w:color w:val="000000" w:themeColor="text1"/>
          <w:sz w:val="28"/>
          <w:szCs w:val="28"/>
        </w:rPr>
        <w:br/>
        <w:t xml:space="preserve"> (дети рассказывают какую картину они представили, читая рассказ).</w:t>
      </w:r>
      <w:r>
        <w:rPr>
          <w:color w:val="000000" w:themeColor="text1"/>
          <w:sz w:val="28"/>
          <w:szCs w:val="28"/>
        </w:rPr>
        <w:br/>
        <w:t xml:space="preserve">       </w:t>
      </w:r>
      <w:r w:rsidRPr="0000138D">
        <w:rPr>
          <w:color w:val="000000" w:themeColor="text1"/>
          <w:sz w:val="28"/>
          <w:szCs w:val="28"/>
        </w:rPr>
        <w:t xml:space="preserve"> Далее мы перейдем ко второму условию –</w:t>
      </w:r>
      <w:r w:rsidRPr="007905B8">
        <w:rPr>
          <w:color w:val="000000" w:themeColor="text1"/>
          <w:sz w:val="28"/>
          <w:szCs w:val="28"/>
        </w:rPr>
        <w:t xml:space="preserve"> </w:t>
      </w:r>
      <w:r w:rsidRPr="00E2647D">
        <w:rPr>
          <w:color w:val="000000" w:themeColor="text1"/>
          <w:sz w:val="28"/>
          <w:szCs w:val="28"/>
        </w:rPr>
        <w:t>Система творческих заданий направлена на создание личностно значимых ситуаций, решение ценностно-смысловых задач.</w:t>
      </w:r>
      <w:r>
        <w:rPr>
          <w:color w:val="000000" w:themeColor="text1"/>
          <w:sz w:val="28"/>
          <w:szCs w:val="28"/>
        </w:rPr>
        <w:t xml:space="preserve"> </w:t>
      </w:r>
      <w:r>
        <w:rPr>
          <w:color w:val="000000" w:themeColor="text1"/>
          <w:sz w:val="28"/>
          <w:szCs w:val="28"/>
        </w:rPr>
        <w:br/>
      </w:r>
      <w:r w:rsidRPr="0000138D">
        <w:rPr>
          <w:color w:val="000000" w:themeColor="text1"/>
          <w:sz w:val="28"/>
          <w:szCs w:val="28"/>
        </w:rPr>
        <w:t>Приведем фрагмент урока литературного чтения во 2 классе по теме: «Произведение о родной природе. Анализ рассказа Г. Скребицкого "Жаворонок"</w:t>
      </w:r>
      <w:r w:rsidRPr="0000138D">
        <w:rPr>
          <w:color w:val="000000" w:themeColor="text1"/>
          <w:sz w:val="28"/>
          <w:szCs w:val="28"/>
        </w:rPr>
        <w:br/>
        <w:t xml:space="preserve">       </w:t>
      </w:r>
      <w:r>
        <w:rPr>
          <w:color w:val="000000" w:themeColor="text1"/>
          <w:sz w:val="28"/>
          <w:szCs w:val="28"/>
        </w:rPr>
        <w:t xml:space="preserve">Второе </w:t>
      </w:r>
      <w:r w:rsidRPr="0000138D">
        <w:rPr>
          <w:rFonts w:ascii="Times New Roman" w:hAnsi="Times New Roman" w:cs="Times New Roman"/>
          <w:color w:val="000000" w:themeColor="text1"/>
          <w:sz w:val="28"/>
          <w:szCs w:val="28"/>
        </w:rPr>
        <w:t>педагогическое условие</w:t>
      </w:r>
      <w:r>
        <w:rPr>
          <w:color w:val="000000" w:themeColor="text1"/>
          <w:sz w:val="28"/>
          <w:szCs w:val="28"/>
        </w:rPr>
        <w:t>:</w:t>
      </w:r>
      <w:r w:rsidRPr="00AD2EEB">
        <w:rPr>
          <w:b/>
          <w:color w:val="000000" w:themeColor="text1"/>
          <w:sz w:val="28"/>
          <w:szCs w:val="28"/>
        </w:rPr>
        <w:t xml:space="preserve"> Система творческих заданий направлена на создание личностно значимых ситуаций, решение ценностно-смысловых задач.</w:t>
      </w:r>
      <w:r>
        <w:rPr>
          <w:color w:val="000000" w:themeColor="text1"/>
          <w:sz w:val="28"/>
          <w:szCs w:val="28"/>
        </w:rPr>
        <w:t xml:space="preserve"> </w:t>
      </w:r>
      <w:r w:rsidRPr="0000138D">
        <w:rPr>
          <w:color w:val="000000" w:themeColor="text1"/>
          <w:sz w:val="28"/>
          <w:szCs w:val="28"/>
        </w:rPr>
        <w:br/>
      </w:r>
      <w:r>
        <w:rPr>
          <w:rStyle w:val="c2"/>
          <w:color w:val="000000" w:themeColor="text1"/>
          <w:sz w:val="28"/>
          <w:szCs w:val="28"/>
        </w:rPr>
        <w:t xml:space="preserve">       Фрагмент урока по русскому языку.</w:t>
      </w:r>
      <w:r>
        <w:rPr>
          <w:rStyle w:val="c2"/>
          <w:color w:val="000000" w:themeColor="text1"/>
          <w:sz w:val="28"/>
          <w:szCs w:val="28"/>
        </w:rPr>
        <w:br/>
      </w:r>
      <w:r w:rsidRPr="0000138D">
        <w:rPr>
          <w:rStyle w:val="c2"/>
          <w:color w:val="000000" w:themeColor="text1"/>
          <w:sz w:val="28"/>
          <w:szCs w:val="28"/>
        </w:rPr>
        <w:t>1.Каждый из вас должен составить (рассказ -рассуждение).</w:t>
      </w:r>
      <w:r w:rsidRPr="0000138D">
        <w:rPr>
          <w:rStyle w:val="c2"/>
          <w:color w:val="000000" w:themeColor="text1"/>
          <w:sz w:val="28"/>
          <w:szCs w:val="28"/>
        </w:rPr>
        <w:br/>
        <w:t>-С каким произведением мы познакомились?</w:t>
      </w:r>
      <w:r w:rsidRPr="0000138D">
        <w:rPr>
          <w:rStyle w:val="c2"/>
          <w:color w:val="000000" w:themeColor="text1"/>
          <w:sz w:val="28"/>
          <w:szCs w:val="28"/>
        </w:rPr>
        <w:tab/>
      </w:r>
      <w:r w:rsidRPr="0000138D">
        <w:rPr>
          <w:color w:val="000000" w:themeColor="text1"/>
          <w:sz w:val="28"/>
          <w:szCs w:val="28"/>
        </w:rPr>
        <w:br/>
      </w:r>
      <w:r w:rsidRPr="0000138D">
        <w:rPr>
          <w:rStyle w:val="c2"/>
          <w:color w:val="000000" w:themeColor="text1"/>
          <w:sz w:val="28"/>
          <w:szCs w:val="28"/>
        </w:rPr>
        <w:t>- Что вам  понравилось?</w:t>
      </w:r>
      <w:r w:rsidRPr="0000138D">
        <w:rPr>
          <w:rStyle w:val="c2"/>
          <w:color w:val="000000" w:themeColor="text1"/>
          <w:sz w:val="28"/>
          <w:szCs w:val="28"/>
        </w:rPr>
        <w:tab/>
      </w:r>
      <w:r w:rsidRPr="0000138D">
        <w:rPr>
          <w:color w:val="000000" w:themeColor="text1"/>
          <w:sz w:val="28"/>
          <w:szCs w:val="28"/>
        </w:rPr>
        <w:br/>
      </w:r>
      <w:r w:rsidRPr="0000138D">
        <w:rPr>
          <w:rStyle w:val="c2"/>
          <w:color w:val="000000" w:themeColor="text1"/>
          <w:sz w:val="28"/>
          <w:szCs w:val="28"/>
        </w:rPr>
        <w:t>-Какое настроение передаёт это произведение и почему?</w:t>
      </w:r>
      <w:r w:rsidRPr="0000138D">
        <w:rPr>
          <w:rStyle w:val="c2"/>
          <w:color w:val="000000" w:themeColor="text1"/>
          <w:sz w:val="28"/>
          <w:szCs w:val="28"/>
        </w:rPr>
        <w:br/>
      </w:r>
      <w:r w:rsidRPr="0000138D">
        <w:rPr>
          <w:color w:val="000000" w:themeColor="text1"/>
          <w:sz w:val="28"/>
          <w:szCs w:val="28"/>
        </w:rPr>
        <w:t xml:space="preserve">Это давало учащимся возможность проявить эмоциональное отношение к природной среде, чувство сопереживания. Продемонстрировать ценностное отношение к природе у младших школьников. Рассказ-рассуждение позволил отследить развитие у младших школьников эмоционального компонента ценностного отношения к природе. </w:t>
      </w:r>
      <w:r w:rsidRPr="0000138D">
        <w:rPr>
          <w:color w:val="000000" w:themeColor="text1"/>
          <w:sz w:val="28"/>
          <w:szCs w:val="28"/>
        </w:rPr>
        <w:tab/>
      </w:r>
      <w:r w:rsidRPr="0000138D">
        <w:rPr>
          <w:color w:val="000000" w:themeColor="text1"/>
          <w:sz w:val="28"/>
          <w:szCs w:val="28"/>
        </w:rPr>
        <w:br/>
      </w:r>
      <w:r>
        <w:rPr>
          <w:rFonts w:ascii="Times New Roman" w:hAnsi="Times New Roman" w:cs="Times New Roman"/>
          <w:color w:val="000000"/>
          <w:sz w:val="28"/>
          <w:szCs w:val="28"/>
          <w:shd w:val="clear" w:color="auto" w:fill="FFFFFF"/>
        </w:rPr>
        <w:t xml:space="preserve">   2. </w:t>
      </w:r>
      <w:r w:rsidRPr="00A61918">
        <w:rPr>
          <w:rFonts w:ascii="Times New Roman" w:hAnsi="Times New Roman" w:cs="Times New Roman"/>
          <w:color w:val="000000"/>
          <w:sz w:val="28"/>
          <w:szCs w:val="28"/>
          <w:shd w:val="clear" w:color="auto" w:fill="FFFFFF"/>
        </w:rPr>
        <w:t xml:space="preserve">Перед вами раздаточный материал. </w:t>
      </w:r>
      <w:r>
        <w:rPr>
          <w:rFonts w:ascii="Times New Roman" w:hAnsi="Times New Roman" w:cs="Times New Roman"/>
          <w:color w:val="000000"/>
          <w:sz w:val="28"/>
          <w:szCs w:val="28"/>
          <w:shd w:val="clear" w:color="auto" w:fill="FFFFFF"/>
        </w:rPr>
        <w:br/>
      </w:r>
      <w:r w:rsidRPr="00A61918">
        <w:rPr>
          <w:rFonts w:ascii="Times New Roman" w:hAnsi="Times New Roman" w:cs="Times New Roman"/>
          <w:color w:val="000000"/>
          <w:sz w:val="28"/>
          <w:szCs w:val="28"/>
          <w:shd w:val="clear" w:color="auto" w:fill="FFFFFF"/>
        </w:rPr>
        <w:t>У каждого ряда свое стихотворение, я предлагаю прочитать его про себя, после этого обсудить с соседом, что интересного вы вынесли из этого стихотворения, что важная вам бы хотелось передать ребятам, какое значение природы вы увидели в этом стихотворении?</w:t>
      </w:r>
      <w:r w:rsidRPr="00A61918">
        <w:rPr>
          <w:rFonts w:ascii="Times New Roman" w:hAnsi="Times New Roman" w:cs="Times New Roman"/>
          <w:color w:val="000000"/>
          <w:sz w:val="28"/>
          <w:szCs w:val="28"/>
          <w:shd w:val="clear" w:color="auto" w:fill="FFFFFF"/>
        </w:rPr>
        <w:br/>
      </w:r>
      <w:r w:rsidRPr="00A61918">
        <w:rPr>
          <w:rFonts w:ascii="Times New Roman" w:eastAsia="Times New Roman" w:hAnsi="Times New Roman" w:cs="Times New Roman"/>
          <w:color w:val="000000"/>
          <w:sz w:val="28"/>
          <w:szCs w:val="28"/>
        </w:rPr>
        <w:t>Какой вывод мы можем сделать?</w:t>
      </w:r>
      <w:r w:rsidRPr="00A61918">
        <w:rPr>
          <w:rFonts w:ascii="Times New Roman" w:eastAsia="Times New Roman" w:hAnsi="Times New Roman" w:cs="Times New Roman"/>
          <w:color w:val="000000"/>
          <w:sz w:val="28"/>
          <w:szCs w:val="28"/>
        </w:rPr>
        <w:br/>
        <w:t>Предлагаю вам запомнить все ваши ощущения. Закройте глазки. Мы с вами переносим</w:t>
      </w:r>
      <w:r>
        <w:rPr>
          <w:rFonts w:ascii="Times New Roman" w:eastAsia="Times New Roman" w:hAnsi="Times New Roman" w:cs="Times New Roman"/>
          <w:color w:val="000000"/>
          <w:sz w:val="28"/>
          <w:szCs w:val="28"/>
        </w:rPr>
        <w:t>ся</w:t>
      </w:r>
      <w:r w:rsidRPr="00A61918">
        <w:rPr>
          <w:rFonts w:ascii="Times New Roman" w:eastAsia="Times New Roman" w:hAnsi="Times New Roman" w:cs="Times New Roman"/>
          <w:color w:val="000000"/>
          <w:sz w:val="28"/>
          <w:szCs w:val="28"/>
        </w:rPr>
        <w:t xml:space="preserve"> все на лесную</w:t>
      </w:r>
      <w:r>
        <w:rPr>
          <w:rFonts w:ascii="Times New Roman" w:eastAsia="Times New Roman" w:hAnsi="Times New Roman" w:cs="Times New Roman"/>
          <w:color w:val="000000"/>
          <w:sz w:val="28"/>
          <w:szCs w:val="28"/>
        </w:rPr>
        <w:t xml:space="preserve"> полянку, где мягкая трава, поют</w:t>
      </w:r>
      <w:r w:rsidRPr="00A61918">
        <w:rPr>
          <w:rFonts w:ascii="Times New Roman" w:eastAsia="Times New Roman" w:hAnsi="Times New Roman" w:cs="Times New Roman"/>
          <w:color w:val="000000"/>
          <w:sz w:val="28"/>
          <w:szCs w:val="28"/>
        </w:rPr>
        <w:t xml:space="preserve"> песни птички, бегает смешной колючий ёжик, солнышко греет вас своими лучиками. </w:t>
      </w:r>
      <w:r w:rsidRPr="00A61918">
        <w:rPr>
          <w:rFonts w:ascii="Times New Roman" w:eastAsia="Times New Roman" w:hAnsi="Times New Roman" w:cs="Times New Roman"/>
          <w:color w:val="000000"/>
          <w:sz w:val="28"/>
          <w:szCs w:val="28"/>
        </w:rPr>
        <w:lastRenderedPageBreak/>
        <w:t>Насладитесь этими лучами. Откройте глазки.</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 xml:space="preserve"> Фрагмент урока по изобразительному искусству.</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 xml:space="preserve"> 3.</w:t>
      </w:r>
      <w:r w:rsidRPr="00586048">
        <w:rPr>
          <w:color w:val="000000"/>
          <w:sz w:val="28"/>
          <w:szCs w:val="28"/>
          <w:shd w:val="clear" w:color="auto" w:fill="FFFFFF"/>
        </w:rPr>
        <w:t>Ребята что нам поминают эти звуки? Где вы их можете услышать? А что за птица поет, кто узнал?</w:t>
      </w:r>
      <w:r w:rsidRPr="00586048">
        <w:rPr>
          <w:color w:val="000000"/>
          <w:sz w:val="28"/>
          <w:szCs w:val="28"/>
          <w:shd w:val="clear" w:color="auto" w:fill="FFFFFF"/>
        </w:rPr>
        <w:br/>
        <w:t>На каком уроке мы говорили с вами о жаворонке?  Опишите картину, которая вам представилась на уроке литературного чтения</w:t>
      </w:r>
      <w:r>
        <w:rPr>
          <w:rFonts w:ascii="Times New Roman" w:eastAsia="Times New Roman" w:hAnsi="Times New Roman" w:cs="Times New Roman"/>
          <w:color w:val="000000"/>
          <w:sz w:val="28"/>
          <w:szCs w:val="28"/>
        </w:rPr>
        <w:br/>
        <w:t xml:space="preserve">  </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Можно сделать вывод, использование таких способов как : осуществление  процесса формирования ценностного отношения к природе</w:t>
      </w:r>
      <w:r>
        <w:rPr>
          <w:rFonts w:ascii="Times New Roman" w:hAnsi="Times New Roman" w:cs="Times New Roman"/>
          <w:color w:val="000000" w:themeColor="text1"/>
          <w:sz w:val="28"/>
          <w:szCs w:val="28"/>
        </w:rPr>
        <w:t xml:space="preserve"> средствами системы творческих заданий </w:t>
      </w:r>
      <w:r w:rsidRPr="0000138D">
        <w:rPr>
          <w:rFonts w:ascii="Times New Roman" w:hAnsi="Times New Roman" w:cs="Times New Roman"/>
          <w:color w:val="000000" w:themeColor="text1"/>
          <w:sz w:val="28"/>
          <w:szCs w:val="28"/>
        </w:rPr>
        <w:t xml:space="preserve"> у младших школьников на уроках</w:t>
      </w:r>
      <w:r>
        <w:rPr>
          <w:rFonts w:ascii="Times New Roman" w:hAnsi="Times New Roman" w:cs="Times New Roman"/>
          <w:color w:val="000000" w:themeColor="text1"/>
          <w:sz w:val="28"/>
          <w:szCs w:val="28"/>
        </w:rPr>
        <w:t xml:space="preserve"> литературного чтения, русского языка и изобразительного исскуства,</w:t>
      </w:r>
      <w:r w:rsidRPr="0000138D">
        <w:rPr>
          <w:rFonts w:ascii="Times New Roman" w:hAnsi="Times New Roman" w:cs="Times New Roman"/>
          <w:color w:val="000000" w:themeColor="text1"/>
          <w:sz w:val="28"/>
          <w:szCs w:val="28"/>
        </w:rPr>
        <w:tab/>
        <w:t xml:space="preserve"> создание личностно значимых ситуаций, решение ценностно-смысловых задач, помогает формированию  ценностного отношения к природе у младших школьников.</w:t>
      </w:r>
    </w:p>
    <w:p w:rsidR="00B059DA" w:rsidRPr="0000138D" w:rsidRDefault="00B059DA" w:rsidP="00B059DA">
      <w:pPr>
        <w:spacing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br/>
      </w:r>
      <w:r>
        <w:rPr>
          <w:rFonts w:ascii="Times New Roman" w:hAnsi="Times New Roman" w:cs="Times New Roman"/>
          <w:b/>
          <w:color w:val="000000" w:themeColor="text1"/>
          <w:sz w:val="28"/>
          <w:szCs w:val="28"/>
        </w:rPr>
        <w:t xml:space="preserve">                      </w:t>
      </w:r>
      <w:r w:rsidR="00831BAF">
        <w:rPr>
          <w:rFonts w:ascii="Times New Roman" w:hAnsi="Times New Roman" w:cs="Times New Roman"/>
          <w:b/>
          <w:color w:val="000000" w:themeColor="text1"/>
          <w:sz w:val="28"/>
          <w:szCs w:val="28"/>
        </w:rPr>
        <w:t xml:space="preserve">                                  </w:t>
      </w:r>
      <w:r w:rsidRPr="0000138D">
        <w:rPr>
          <w:rFonts w:ascii="Times New Roman" w:hAnsi="Times New Roman" w:cs="Times New Roman"/>
          <w:b/>
          <w:color w:val="000000" w:themeColor="text1"/>
          <w:sz w:val="28"/>
          <w:szCs w:val="28"/>
        </w:rPr>
        <w:t>Заключение</w:t>
      </w:r>
    </w:p>
    <w:p w:rsidR="00B059DA" w:rsidRPr="0000138D" w:rsidRDefault="00B059DA" w:rsidP="00B059DA">
      <w:pPr>
        <w:spacing w:line="360" w:lineRule="auto"/>
        <w:ind w:firstLine="567"/>
        <w:jc w:val="both"/>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 данной работе была исследована тема «</w:t>
      </w:r>
      <w:r>
        <w:rPr>
          <w:rFonts w:ascii="Times New Roman" w:hAnsi="Times New Roman" w:cs="Times New Roman"/>
          <w:color w:val="000000" w:themeColor="text1"/>
          <w:sz w:val="28"/>
          <w:szCs w:val="28"/>
        </w:rPr>
        <w:t>система творческих заданий как средство формирования</w:t>
      </w:r>
      <w:r w:rsidRPr="0000138D">
        <w:rPr>
          <w:rFonts w:ascii="Times New Roman" w:hAnsi="Times New Roman" w:cs="Times New Roman"/>
          <w:color w:val="000000" w:themeColor="text1"/>
          <w:sz w:val="28"/>
          <w:szCs w:val="28"/>
        </w:rPr>
        <w:t xml:space="preserve"> ценностного отношения к природе у младших школьников». Были рассмотрены теоретические основы формирования данного навыка у младших школьников, изучен педагогический опыт, накопленный по данной проблеме, была проведена практическая работа, направленная на решение поставленной проблемы с использованием накопленного теоретического материала.</w:t>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 xml:space="preserve">В ходе работы нами были реализованы все задачи исследования. </w:t>
      </w:r>
      <w:r w:rsidRPr="0000138D">
        <w:rPr>
          <w:rFonts w:ascii="Times New Roman" w:hAnsi="Times New Roman" w:cs="Times New Roman"/>
          <w:color w:val="000000" w:themeColor="text1"/>
          <w:sz w:val="28"/>
          <w:szCs w:val="28"/>
        </w:rPr>
        <w:br/>
        <w:t>Проведён анализ психолого-педагогических положений и специальной литературы. Рассмотрены различные трактовки понятий "ценность", " отношение", "ценностное отношение",</w:t>
      </w:r>
      <w:r>
        <w:rPr>
          <w:rFonts w:ascii="Times New Roman" w:hAnsi="Times New Roman" w:cs="Times New Roman"/>
          <w:color w:val="000000" w:themeColor="text1"/>
          <w:sz w:val="28"/>
          <w:szCs w:val="28"/>
        </w:rPr>
        <w:t xml:space="preserve"> "система творческих заданий"</w:t>
      </w:r>
      <w:r w:rsidRPr="0000138D">
        <w:rPr>
          <w:rFonts w:ascii="Times New Roman" w:hAnsi="Times New Roman" w:cs="Times New Roman"/>
          <w:color w:val="000000" w:themeColor="text1"/>
          <w:sz w:val="28"/>
          <w:szCs w:val="28"/>
        </w:rPr>
        <w:t xml:space="preserve"> на которые опирается основное понятие исследования "ценностное отношение к природе", пришли к выводу, что нет его однозначной трактовки.</w:t>
      </w:r>
      <w:r w:rsidRPr="0000138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00138D">
        <w:rPr>
          <w:rFonts w:ascii="Times New Roman" w:hAnsi="Times New Roman" w:cs="Times New Roman"/>
          <w:color w:val="000000" w:themeColor="text1"/>
          <w:sz w:val="28"/>
          <w:szCs w:val="28"/>
        </w:rPr>
        <w:t>В нашем исследова</w:t>
      </w:r>
      <w:r>
        <w:rPr>
          <w:rFonts w:ascii="Times New Roman" w:hAnsi="Times New Roman" w:cs="Times New Roman"/>
          <w:color w:val="000000" w:themeColor="text1"/>
          <w:sz w:val="28"/>
          <w:szCs w:val="28"/>
        </w:rPr>
        <w:t>ние основным понятием является ц</w:t>
      </w:r>
      <w:r w:rsidRPr="0000138D">
        <w:rPr>
          <w:rFonts w:ascii="Times New Roman" w:hAnsi="Times New Roman" w:cs="Times New Roman"/>
          <w:color w:val="000000" w:themeColor="text1"/>
          <w:sz w:val="28"/>
          <w:szCs w:val="28"/>
        </w:rPr>
        <w:t>енностное отношение к природе - это личностное качество, включающее в себя когнитивный, эмоциональный, личностный и поведенческий компоненты,  являющиеся элементом природы младшего школьника, и проявляющееся в системе устойчивых взаимосвязей с объектами окружающего мира.</w:t>
      </w:r>
      <w:r w:rsidRPr="0000138D">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Раскрыта сущность психолого-педагогических и методических основ воспитания  ценностного отношения к природе у младших школьников</w:t>
      </w:r>
      <w:r>
        <w:rPr>
          <w:rFonts w:ascii="Times New Roman" w:hAnsi="Times New Roman" w:cs="Times New Roman"/>
          <w:color w:val="000000" w:themeColor="text1"/>
          <w:sz w:val="28"/>
          <w:szCs w:val="28"/>
        </w:rPr>
        <w:t xml:space="preserve"> средствами системы творческих заданий</w:t>
      </w:r>
      <w:r w:rsidRPr="0000138D">
        <w:rPr>
          <w:rFonts w:ascii="Times New Roman" w:hAnsi="Times New Roman" w:cs="Times New Roman"/>
          <w:color w:val="000000" w:themeColor="text1"/>
          <w:sz w:val="28"/>
          <w:szCs w:val="28"/>
        </w:rPr>
        <w:t>. Выявлено, что младший школьный возраст -  наиболее благоприятный, для формирования ценностного отношения к природе.</w:t>
      </w:r>
      <w:r w:rsidRPr="0000138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t xml:space="preserve">        </w:t>
      </w:r>
      <w:r w:rsidRPr="005A7583">
        <w:rPr>
          <w:rFonts w:ascii="Times New Roman" w:hAnsi="Times New Roman" w:cs="Times New Roman"/>
          <w:color w:val="000000"/>
          <w:sz w:val="28"/>
          <w:szCs w:val="28"/>
          <w:shd w:val="clear" w:color="auto" w:fill="FFFFFF"/>
        </w:rPr>
        <w:t>Значительная роль в решении проблемы формирования ценностного отношения к природе принадлежит системе творческих заданий.</w:t>
      </w:r>
      <w:r>
        <w:rPr>
          <w:rFonts w:ascii="Times New Roman" w:hAnsi="Times New Roman" w:cs="Times New Roman"/>
          <w:color w:val="000000"/>
          <w:sz w:val="28"/>
          <w:szCs w:val="28"/>
          <w:shd w:val="clear" w:color="auto" w:fill="FFFFFF"/>
        </w:rPr>
        <w:br/>
        <w:t xml:space="preserve">        </w:t>
      </w:r>
      <w:r w:rsidRPr="005A7583">
        <w:rPr>
          <w:rFonts w:ascii="Times New Roman" w:hAnsi="Times New Roman" w:cs="Times New Roman"/>
          <w:color w:val="000000"/>
          <w:sz w:val="28"/>
          <w:szCs w:val="28"/>
          <w:shd w:val="clear" w:color="auto" w:fill="FFFFFF"/>
        </w:rPr>
        <w:t>Понятие "система творческих заданий"  раскрывается через понятия "творческое задание" и "система".</w:t>
      </w:r>
      <w:r>
        <w:rPr>
          <w:rFonts w:ascii="Times New Roman" w:hAnsi="Times New Roman" w:cs="Times New Roman"/>
          <w:color w:val="000000"/>
          <w:sz w:val="28"/>
          <w:szCs w:val="28"/>
          <w:shd w:val="clear" w:color="auto" w:fill="FFFFFF"/>
        </w:rPr>
        <w:br/>
      </w:r>
      <w:r w:rsidRPr="005A7583">
        <w:rPr>
          <w:rFonts w:ascii="Times New Roman" w:hAnsi="Times New Roman" w:cs="Times New Roman"/>
          <w:color w:val="000000"/>
          <w:sz w:val="28"/>
          <w:szCs w:val="28"/>
          <w:shd w:val="clear" w:color="auto" w:fill="FFFFFF"/>
        </w:rPr>
        <w:lastRenderedPageBreak/>
        <w:t xml:space="preserve">        Под системой творческих з</w:t>
      </w:r>
      <w:r>
        <w:rPr>
          <w:rFonts w:ascii="Times New Roman" w:hAnsi="Times New Roman" w:cs="Times New Roman"/>
          <w:color w:val="000000"/>
          <w:sz w:val="28"/>
          <w:szCs w:val="28"/>
          <w:shd w:val="clear" w:color="auto" w:fill="FFFFFF"/>
        </w:rPr>
        <w:t xml:space="preserve">аданий понимается упорядоченное </w:t>
      </w:r>
      <w:r w:rsidRPr="005A7583">
        <w:rPr>
          <w:rFonts w:ascii="Times New Roman" w:hAnsi="Times New Roman" w:cs="Times New Roman"/>
          <w:color w:val="000000"/>
          <w:sz w:val="28"/>
          <w:szCs w:val="28"/>
          <w:shd w:val="clear" w:color="auto" w:fill="FFFFFF"/>
        </w:rPr>
        <w:t xml:space="preserve">множество взаимосвязанных творческих заданий, сконструированных на </w:t>
      </w:r>
      <w:r>
        <w:rPr>
          <w:rFonts w:ascii="Times New Roman" w:hAnsi="Times New Roman" w:cs="Times New Roman"/>
          <w:color w:val="000000"/>
          <w:sz w:val="28"/>
          <w:szCs w:val="28"/>
          <w:shd w:val="clear" w:color="auto" w:fill="FFFFFF"/>
        </w:rPr>
        <w:t>основе поставленной</w:t>
      </w:r>
      <w:r w:rsidRPr="005A7583">
        <w:rPr>
          <w:rFonts w:ascii="Times New Roman" w:hAnsi="Times New Roman" w:cs="Times New Roman"/>
          <w:color w:val="000000"/>
          <w:sz w:val="28"/>
          <w:szCs w:val="28"/>
          <w:shd w:val="clear" w:color="auto" w:fill="FFFFFF"/>
        </w:rPr>
        <w:t xml:space="preserve"> цели исследова</w:t>
      </w:r>
      <w:r>
        <w:rPr>
          <w:rFonts w:ascii="Times New Roman" w:hAnsi="Times New Roman" w:cs="Times New Roman"/>
          <w:color w:val="000000"/>
          <w:sz w:val="28"/>
          <w:szCs w:val="28"/>
          <w:shd w:val="clear" w:color="auto" w:fill="FFFFFF"/>
        </w:rPr>
        <w:t>ния и ориентированных</w:t>
      </w:r>
      <w:r w:rsidRPr="005A7583">
        <w:rPr>
          <w:rFonts w:ascii="Times New Roman" w:hAnsi="Times New Roman" w:cs="Times New Roman"/>
          <w:color w:val="000000"/>
          <w:sz w:val="28"/>
          <w:szCs w:val="28"/>
          <w:shd w:val="clear" w:color="auto" w:fill="FFFFFF"/>
        </w:rPr>
        <w:t xml:space="preserve"> на познание, сознание</w:t>
      </w:r>
      <w:r>
        <w:rPr>
          <w:rFonts w:ascii="Times New Roman" w:hAnsi="Times New Roman" w:cs="Times New Roman"/>
          <w:color w:val="000000"/>
          <w:sz w:val="28"/>
          <w:szCs w:val="28"/>
          <w:shd w:val="clear" w:color="auto" w:fill="FFFFFF"/>
        </w:rPr>
        <w:t>,</w:t>
      </w:r>
      <w:r w:rsidRPr="005A7583">
        <w:rPr>
          <w:rFonts w:ascii="Times New Roman" w:hAnsi="Times New Roman" w:cs="Times New Roman"/>
          <w:color w:val="000000"/>
          <w:sz w:val="28"/>
          <w:szCs w:val="28"/>
          <w:shd w:val="clear" w:color="auto" w:fill="FFFFFF"/>
        </w:rPr>
        <w:t xml:space="preserve"> преобразование</w:t>
      </w:r>
      <w:r>
        <w:rPr>
          <w:rFonts w:ascii="Times New Roman" w:hAnsi="Times New Roman" w:cs="Times New Roman"/>
          <w:color w:val="000000"/>
          <w:sz w:val="28"/>
          <w:szCs w:val="28"/>
          <w:shd w:val="clear" w:color="auto" w:fill="FFFFFF"/>
        </w:rPr>
        <w:t>, использование</w:t>
      </w:r>
      <w:r w:rsidRPr="005A7583">
        <w:rPr>
          <w:rFonts w:ascii="Times New Roman" w:hAnsi="Times New Roman" w:cs="Times New Roman"/>
          <w:color w:val="000000"/>
          <w:sz w:val="28"/>
          <w:szCs w:val="28"/>
          <w:shd w:val="clear" w:color="auto" w:fill="FFFFFF"/>
        </w:rPr>
        <w:t xml:space="preserve"> в новом качест</w:t>
      </w:r>
      <w:r>
        <w:rPr>
          <w:rFonts w:ascii="Times New Roman" w:hAnsi="Times New Roman" w:cs="Times New Roman"/>
          <w:color w:val="000000"/>
          <w:sz w:val="28"/>
          <w:szCs w:val="28"/>
          <w:shd w:val="clear" w:color="auto" w:fill="FFFFFF"/>
        </w:rPr>
        <w:t>ве объектов, ситуаций, явл</w:t>
      </w:r>
      <w:r w:rsidRPr="005A7583">
        <w:rPr>
          <w:rFonts w:ascii="Times New Roman" w:hAnsi="Times New Roman" w:cs="Times New Roman"/>
          <w:color w:val="000000"/>
          <w:sz w:val="28"/>
          <w:szCs w:val="28"/>
          <w:shd w:val="clear" w:color="auto" w:fill="FFFFFF"/>
        </w:rPr>
        <w:t>ений, направленных на формирование ценностного отношения к природе в учебном процессе.</w:t>
      </w:r>
      <w:r w:rsidRPr="005A7583">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00138D">
        <w:rPr>
          <w:rFonts w:ascii="Times New Roman" w:hAnsi="Times New Roman" w:cs="Times New Roman"/>
          <w:color w:val="000000" w:themeColor="text1"/>
          <w:sz w:val="28"/>
          <w:szCs w:val="28"/>
        </w:rPr>
        <w:t>Изучив различные точки зрения учёных на процесс формирования ценностного отношения к природе в младшем школьном возрасте, мы пришли к выводу, что в настоящее время существуют определённые проблемы в развитии данного процесса у учащихся начальной школы. Об этом так же свидетельствуют результаты диагностических методик, проведённых на этапе констатирующего эксперемента. Было выявлено, что 42% учащихся находятся на высоком уровне развития, 50% на среднем, 8% имеют низкий уровень развития.</w:t>
      </w:r>
      <w:r>
        <w:rPr>
          <w:rFonts w:ascii="Times New Roman" w:hAnsi="Times New Roman" w:cs="Times New Roman"/>
          <w:color w:val="000000" w:themeColor="text1"/>
          <w:sz w:val="28"/>
          <w:szCs w:val="28"/>
        </w:rPr>
        <w:tab/>
      </w:r>
      <w:r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Pr="0000138D">
        <w:rPr>
          <w:rFonts w:ascii="Times New Roman" w:hAnsi="Times New Roman" w:cs="Times New Roman"/>
          <w:color w:val="000000" w:themeColor="text1"/>
          <w:sz w:val="28"/>
          <w:szCs w:val="28"/>
        </w:rPr>
        <w:t>Резюмируя сказанное, можно сделать вывод, что использование заданий в процессе обучения   с учётом выделенных педагогических условий оказывает положительное влияние на формирование ценностного отношения к природе</w:t>
      </w:r>
      <w:r>
        <w:rPr>
          <w:rFonts w:ascii="Times New Roman" w:hAnsi="Times New Roman" w:cs="Times New Roman"/>
          <w:color w:val="000000" w:themeColor="text1"/>
          <w:sz w:val="28"/>
          <w:szCs w:val="28"/>
        </w:rPr>
        <w:t xml:space="preserve"> средствами системы творческих заданий</w:t>
      </w:r>
      <w:r w:rsidRPr="0000138D">
        <w:rPr>
          <w:rFonts w:ascii="Times New Roman" w:hAnsi="Times New Roman" w:cs="Times New Roman"/>
          <w:color w:val="000000" w:themeColor="text1"/>
          <w:sz w:val="28"/>
          <w:szCs w:val="28"/>
        </w:rPr>
        <w:t xml:space="preserve"> у детей младшего школьного возраста.</w:t>
      </w:r>
    </w:p>
    <w:p w:rsidR="00A50EE6" w:rsidRPr="00B059DA" w:rsidRDefault="00B059DA" w:rsidP="00B059DA">
      <w:pPr>
        <w:jc w:val="center"/>
      </w:pPr>
      <w:r>
        <w:br/>
      </w:r>
      <w:r>
        <w:br/>
      </w:r>
      <w:r>
        <w:br/>
      </w:r>
      <w:r>
        <w:br/>
      </w:r>
      <w:r>
        <w:br/>
      </w:r>
      <w:r>
        <w:br/>
      </w:r>
      <w:r>
        <w:br/>
      </w:r>
      <w:r>
        <w:br/>
      </w:r>
      <w:r>
        <w:br/>
      </w:r>
      <w:r>
        <w:br/>
      </w:r>
      <w:r w:rsidR="00A50EE6" w:rsidRPr="0000138D">
        <w:rPr>
          <w:rFonts w:ascii="Times New Roman" w:hAnsi="Times New Roman" w:cs="Times New Roman"/>
          <w:b/>
          <w:color w:val="000000" w:themeColor="text1"/>
          <w:sz w:val="28"/>
          <w:szCs w:val="28"/>
        </w:rPr>
        <w:t>Список литературы</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Аляевава О.Е. Формирование мировоззренческих позиций учащихся при изучении экологических проблем. Дисс. на соиск, уч. степени канд.пед.наук, в 1995, – 167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lastRenderedPageBreak/>
        <w:t>Анисимов С.Ф. Теория ценностей в отечественной философии XX века/ С.Ф. Анисимов // Вестник МГУ.- Сер..7.Философия,-1994,-№4. С. – 34-42.</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Веретенникова С.А. Ознакомление школьников с природой/ М. Просвещение, 2000, - 98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Всемирная энциклопедия: Философия /Главн. научн. ред. и сост. А.А. Грицанов, - М,: АСТ, Харвест, Современный литератор, 2001,-1312 е.</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Головнева Е.В. Теория и методика воспитания: Учебное пособие./ Е.В.Голонева, - М.: Просвещение, 1991,-93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Гусейнов А.А. Отношение к природе  как нравственная проблема/, А.А. Гусейнов// Философские науки, -1975,-№5,- С.27-31.</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Дерябо С. Д. Явсин В.А. Экологическая педагогика и психология / С.Д. Дерябо, В.А. Явсин - Ростов-на-Дону: Изд-во "Феникс№, 1985,-490 с. </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Егоренков Л.И. Экологическое воспитание дошкольников и младших школьников./ Л.И, Егоренков,- М.: АРКТИ, 2000,-128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Здравомыслов М.Г. Потребности. Интересы. Ценности/ А.Г. Здравомыслов,- М., 1986,- 304 с. </w:t>
      </w:r>
      <w:r w:rsidRPr="0000138D">
        <w:rPr>
          <w:color w:val="000000" w:themeColor="text1"/>
          <w:sz w:val="28"/>
          <w:szCs w:val="28"/>
        </w:rPr>
        <w:tab/>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Немов. А.С. Психология. Учеб.для студентов высш. пед. учеб. заведений. В 3 кн. Кн. 2. Психология образования. – 2-е изд. – М.: Просвещение: ВЛАДОС, 1995. – 496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Иванов В.Г. Этика,- СПб.:Питер,2006,-176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Иванова М.М. Формиравание ценностного отношения к природе у младших школьников: дисс, канд. пед. наук/ М.М. Иванова, Вологда,2003,-с.78</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Каган М.С. Философская теория ценности/ М.С. Каган,-СПб,: Петрополис, 1997,-205с. </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Психологический словарь / Под ред. И.М. Кондакова – СПб. : Питер, 2000. – 712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Римский С. Альманах психологических тестов / Авт.-сост.: С. Римский, Р.Р. Римская. – М.: КПС, 1995. – 400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lastRenderedPageBreak/>
        <w:t>Новолодская И.Г. Методика развития ценностного отношения к природе у младших школьников. // Начальная школа. – 2002. - №3.-С. 52-55.</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Моисеева Л.В. Диагностические методики в системе экологического образования: книга для учителя. – Екатеренбург,2009.-№9.-С.105-119.</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Рубинштейн С.Л. Основы общей психологии / Сост., авт. комм. и послесл.: А.В.Брушлинский, К.А.Абульханова-Славская – СПб.: Питер, 2002. – 720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Сырецкий М.В. Приемы работы педагога над развитием бережного отношения к природе у детей младшего школьного возраста// Наука. – 2011. - №3 (17). – С.321-324.</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Ушинский, К. Д. Избранные труды: в 4 кн. Кн. 4. Человек как предмет воспитания. Опыт педагогической антропологии. – М. : Дрофа, 2005. – 511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 Федеральный Государственный Образовательный Стандарт Начального Общего Образования http://минобрнауки.рф/documents/922</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Фридман, Л.М.Психологический справочник учителя / Л.М. Фридман, И.Ю. Кулагина. – 2-е издание, дополненное и переработанное. – М.: Совершенство, 1998. – 432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Эльконин Д.Б. Избранные психологические труды. – М.: Педагогика, 1989. – 378 с. - (Труды д. чл. и чл.-кор. АПН СССР).</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Богданова О.С. Методика воспитательной работы в начальных классах / О.С. Богданова, В.И. Петрова– 3-е изд, дораб. – М.: Просвещение, 1986. – 192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Философский энциклопедический словарь/ Гл. ред. Л.Ф. Ильичов, П.Н. Федосеев и др.- М,:1983.-680с.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Экопсихологические аспекты развития индивидуальности / Под ред. В.И. Панова. - Психологический институт РАО, 1997,-304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Якобсон В.А. Эмоциональная жизнь школьника/ П.М. Якобсон,- М,: Педагогика, 1986,-85 с.</w:t>
      </w:r>
    </w:p>
    <w:p w:rsidR="00A50EE6" w:rsidRPr="0000138D" w:rsidRDefault="00A50EE6" w:rsidP="005C370C">
      <w:pPr>
        <w:pStyle w:val="a4"/>
        <w:numPr>
          <w:ilvl w:val="0"/>
          <w:numId w:val="19"/>
        </w:numPr>
        <w:spacing w:line="360" w:lineRule="auto"/>
        <w:ind w:left="0" w:firstLine="567"/>
        <w:jc w:val="both"/>
        <w:rPr>
          <w:color w:val="000000" w:themeColor="text1"/>
          <w:sz w:val="28"/>
          <w:szCs w:val="28"/>
          <w:u w:val="single"/>
        </w:rPr>
      </w:pPr>
      <w:r w:rsidRPr="0000138D">
        <w:rPr>
          <w:color w:val="000000" w:themeColor="text1"/>
          <w:sz w:val="28"/>
          <w:szCs w:val="28"/>
        </w:rPr>
        <w:lastRenderedPageBreak/>
        <w:t xml:space="preserve">Википедия </w:t>
      </w:r>
      <w:r w:rsidRPr="0000138D">
        <w:rPr>
          <w:color w:val="000000" w:themeColor="text1"/>
          <w:sz w:val="28"/>
          <w:szCs w:val="28"/>
          <w:u w:val="single"/>
        </w:rPr>
        <w:tab/>
      </w:r>
      <w:r w:rsidRPr="0000138D">
        <w:rPr>
          <w:color w:val="000000" w:themeColor="text1"/>
          <w:sz w:val="28"/>
          <w:szCs w:val="28"/>
          <w:u w:val="single"/>
          <w:lang w:val="en-US"/>
        </w:rPr>
        <w:t>https</w:t>
      </w:r>
      <w:r w:rsidRPr="0000138D">
        <w:rPr>
          <w:color w:val="000000" w:themeColor="text1"/>
          <w:sz w:val="28"/>
          <w:szCs w:val="28"/>
          <w:u w:val="single"/>
        </w:rPr>
        <w:t>://</w:t>
      </w:r>
      <w:r w:rsidRPr="0000138D">
        <w:rPr>
          <w:color w:val="000000" w:themeColor="text1"/>
          <w:sz w:val="28"/>
          <w:szCs w:val="28"/>
          <w:u w:val="single"/>
          <w:lang w:val="en-US"/>
        </w:rPr>
        <w:t>ru</w:t>
      </w:r>
      <w:r w:rsidRPr="0000138D">
        <w:rPr>
          <w:color w:val="000000" w:themeColor="text1"/>
          <w:sz w:val="28"/>
          <w:szCs w:val="28"/>
          <w:u w:val="single"/>
        </w:rPr>
        <w:t>,</w:t>
      </w:r>
      <w:r w:rsidRPr="0000138D">
        <w:rPr>
          <w:color w:val="000000" w:themeColor="text1"/>
          <w:sz w:val="28"/>
          <w:szCs w:val="28"/>
          <w:u w:val="single"/>
          <w:lang w:val="en-US"/>
        </w:rPr>
        <w:t>wikipedia</w:t>
      </w:r>
      <w:r w:rsidRPr="0000138D">
        <w:rPr>
          <w:color w:val="000000" w:themeColor="text1"/>
          <w:sz w:val="28"/>
          <w:szCs w:val="28"/>
          <w:u w:val="single"/>
        </w:rPr>
        <w:t>.</w:t>
      </w:r>
      <w:r w:rsidRPr="0000138D">
        <w:rPr>
          <w:color w:val="000000" w:themeColor="text1"/>
          <w:sz w:val="28"/>
          <w:szCs w:val="28"/>
          <w:u w:val="single"/>
          <w:lang w:val="en-US"/>
        </w:rPr>
        <w:t>org</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Подласый И.П. Педагогика: Книга 1: Общие основы: Учебник для вузов </w:t>
      </w:r>
      <w:r w:rsidRPr="0000138D">
        <w:rPr>
          <w:color w:val="000000" w:themeColor="text1"/>
          <w:sz w:val="28"/>
          <w:szCs w:val="28"/>
          <w:u w:val="single"/>
        </w:rPr>
        <w:t>http://libbook.net/book_232_page_2</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Примерная основная образовательная программа  образовательного учреждения </w:t>
      </w:r>
      <w:r w:rsidRPr="0000138D">
        <w:rPr>
          <w:color w:val="000000" w:themeColor="text1"/>
          <w:sz w:val="28"/>
          <w:szCs w:val="28"/>
          <w:u w:val="single"/>
        </w:rPr>
        <w:t xml:space="preserve">http://window.edu.ru/resource/594/75594 </w:t>
      </w:r>
    </w:p>
    <w:p w:rsidR="00A50EE6" w:rsidRPr="0000138D" w:rsidRDefault="00A50EE6" w:rsidP="005C370C">
      <w:pPr>
        <w:pStyle w:val="a4"/>
        <w:numPr>
          <w:ilvl w:val="0"/>
          <w:numId w:val="19"/>
        </w:numPr>
        <w:spacing w:line="360" w:lineRule="auto"/>
        <w:ind w:left="0" w:firstLine="567"/>
        <w:jc w:val="both"/>
        <w:rPr>
          <w:color w:val="000000" w:themeColor="text1"/>
          <w:sz w:val="28"/>
          <w:szCs w:val="28"/>
        </w:rPr>
      </w:pPr>
      <w:r w:rsidRPr="0000138D">
        <w:rPr>
          <w:color w:val="000000" w:themeColor="text1"/>
          <w:sz w:val="28"/>
          <w:szCs w:val="28"/>
        </w:rPr>
        <w:t xml:space="preserve">Сластенин В.А. и др. Педагогика; Учебн. пособие для студ. высш. учеб. заведений </w:t>
      </w:r>
      <w:r w:rsidRPr="0000138D">
        <w:rPr>
          <w:color w:val="000000" w:themeColor="text1"/>
          <w:sz w:val="28"/>
          <w:szCs w:val="28"/>
          <w:u w:val="single"/>
        </w:rPr>
        <w:t>http://pedlib.ru/Books/1/0075/index.shtml</w:t>
      </w:r>
    </w:p>
    <w:p w:rsidR="00A50EE6" w:rsidRPr="00B059DA" w:rsidRDefault="00180ED0" w:rsidP="00180ED0">
      <w:pPr>
        <w:spacing w:after="0"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w:t>
      </w:r>
      <w:r w:rsidR="00A50EE6" w:rsidRPr="0000138D">
        <w:rPr>
          <w:rFonts w:ascii="Times New Roman" w:hAnsi="Times New Roman" w:cs="Times New Roman"/>
          <w:color w:val="000000" w:themeColor="text1"/>
          <w:sz w:val="28"/>
          <w:szCs w:val="28"/>
        </w:rPr>
        <w:t xml:space="preserve">Формирование ценностного отношения учащихся к природе в условиях интеграции общего и дополнительного образования: Монография, Игнатова В.А., Игнатов С.Б., Позигун Ю.А., Трушников Д.Ю. </w:t>
      </w:r>
      <w:r w:rsidR="00A50EE6" w:rsidRPr="0000138D">
        <w:rPr>
          <w:rFonts w:ascii="Times New Roman" w:hAnsi="Times New Roman" w:cs="Times New Roman"/>
          <w:color w:val="000000" w:themeColor="text1"/>
          <w:sz w:val="28"/>
          <w:szCs w:val="28"/>
          <w:u w:val="single"/>
        </w:rPr>
        <w:t>http://lit.lib.ru/t/trushnikow_d_j/text_0110.shtml</w:t>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B059DA">
        <w:rPr>
          <w:rFonts w:ascii="Times New Roman" w:hAnsi="Times New Roman" w:cs="Times New Roman"/>
          <w:color w:val="000000" w:themeColor="text1"/>
          <w:sz w:val="28"/>
          <w:szCs w:val="28"/>
          <w:u w:val="single"/>
        </w:rPr>
        <w:br/>
      </w:r>
      <w:r w:rsidR="00237B9B" w:rsidRPr="00B059DA">
        <w:rPr>
          <w:rFonts w:ascii="Times New Roman" w:hAnsi="Times New Roman" w:cs="Times New Roman"/>
          <w:b/>
          <w:color w:val="000000" w:themeColor="text1"/>
          <w:sz w:val="28"/>
          <w:szCs w:val="28"/>
        </w:rPr>
        <w:t xml:space="preserve">  </w:t>
      </w:r>
      <w:r w:rsidR="00A50EE6" w:rsidRPr="00B059DA">
        <w:rPr>
          <w:rFonts w:ascii="Times New Roman" w:hAnsi="Times New Roman" w:cs="Times New Roman"/>
          <w:b/>
          <w:color w:val="000000" w:themeColor="text1"/>
          <w:sz w:val="28"/>
          <w:szCs w:val="28"/>
        </w:rPr>
        <w:t>Приложения</w:t>
      </w:r>
    </w:p>
    <w:p w:rsidR="00A50EE6" w:rsidRPr="0000138D" w:rsidRDefault="005924DA"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Приложение 1</w:t>
      </w:r>
    </w:p>
    <w:p w:rsidR="00A663E7" w:rsidRPr="00A663E7" w:rsidRDefault="005924DA" w:rsidP="00A663E7">
      <w:pPr>
        <w:numPr>
          <w:ilvl w:val="0"/>
          <w:numId w:val="22"/>
        </w:numPr>
        <w:spacing w:after="60" w:line="270" w:lineRule="atLeast"/>
        <w:ind w:left="60" w:right="60"/>
        <w:rPr>
          <w:rFonts w:ascii="Arial" w:eastAsia="Times New Roman" w:hAnsi="Arial" w:cs="Arial"/>
          <w:color w:val="000000"/>
          <w:sz w:val="20"/>
          <w:szCs w:val="20"/>
        </w:rPr>
      </w:pPr>
      <w:r w:rsidRPr="0000138D">
        <w:rPr>
          <w:rFonts w:ascii="Times New Roman" w:hAnsi="Times New Roman" w:cs="Times New Roman"/>
          <w:b/>
          <w:color w:val="000000" w:themeColor="text1"/>
          <w:sz w:val="28"/>
          <w:szCs w:val="28"/>
        </w:rPr>
        <w:t xml:space="preserve">                                          </w:t>
      </w:r>
      <w:r w:rsidR="00237B9B">
        <w:rPr>
          <w:rFonts w:ascii="Times New Roman" w:hAnsi="Times New Roman" w:cs="Times New Roman"/>
          <w:b/>
          <w:color w:val="000000" w:themeColor="text1"/>
          <w:sz w:val="28"/>
          <w:szCs w:val="28"/>
        </w:rPr>
        <w:t xml:space="preserve">        </w:t>
      </w:r>
      <w:r w:rsidRPr="0000138D">
        <w:rPr>
          <w:rFonts w:ascii="Times New Roman" w:hAnsi="Times New Roman" w:cs="Times New Roman"/>
          <w:b/>
          <w:color w:val="000000" w:themeColor="text1"/>
          <w:sz w:val="28"/>
          <w:szCs w:val="28"/>
        </w:rPr>
        <w:t xml:space="preserve"> </w:t>
      </w:r>
      <w:r w:rsidR="00A50EE6" w:rsidRPr="0000138D">
        <w:rPr>
          <w:rFonts w:ascii="Times New Roman" w:hAnsi="Times New Roman" w:cs="Times New Roman"/>
          <w:b/>
          <w:color w:val="000000" w:themeColor="text1"/>
          <w:sz w:val="28"/>
          <w:szCs w:val="28"/>
        </w:rPr>
        <w:t>Тезаурус понятий</w:t>
      </w:r>
      <w:r w:rsidR="00A50EE6" w:rsidRPr="0000138D">
        <w:rPr>
          <w:rFonts w:ascii="Times New Roman" w:hAnsi="Times New Roman" w:cs="Times New Roman"/>
          <w:b/>
          <w:color w:val="000000" w:themeColor="text1"/>
          <w:sz w:val="28"/>
          <w:szCs w:val="28"/>
        </w:rPr>
        <w:br/>
      </w:r>
      <w:r w:rsidR="00A50EE6"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rPr>
        <w:t xml:space="preserve">          </w:t>
      </w:r>
      <w:r w:rsidR="00A50EE6" w:rsidRPr="0000138D">
        <w:rPr>
          <w:rFonts w:ascii="Times New Roman" w:hAnsi="Times New Roman" w:cs="Times New Roman"/>
          <w:color w:val="000000" w:themeColor="text1"/>
          <w:sz w:val="28"/>
          <w:szCs w:val="28"/>
          <w:u w:val="single"/>
        </w:rPr>
        <w:t xml:space="preserve">Ценность - </w:t>
      </w:r>
      <w:r w:rsidR="00A50EE6" w:rsidRPr="0000138D">
        <w:rPr>
          <w:rFonts w:ascii="Times New Roman" w:hAnsi="Times New Roman" w:cs="Times New Roman"/>
          <w:color w:val="000000" w:themeColor="text1"/>
          <w:sz w:val="28"/>
          <w:szCs w:val="28"/>
        </w:rPr>
        <w:t>форма проявления определённого рода отношения между субъектом и объектом.</w:t>
      </w:r>
      <w:r w:rsidR="00A50EE6" w:rsidRPr="0000138D">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lastRenderedPageBreak/>
        <w:t xml:space="preserve">          </w:t>
      </w:r>
      <w:r w:rsidR="00A50EE6" w:rsidRPr="0000138D">
        <w:rPr>
          <w:rFonts w:ascii="Times New Roman" w:hAnsi="Times New Roman" w:cs="Times New Roman"/>
          <w:color w:val="000000" w:themeColor="text1"/>
          <w:sz w:val="28"/>
          <w:szCs w:val="28"/>
          <w:u w:val="single"/>
        </w:rPr>
        <w:t xml:space="preserve">Отношение </w:t>
      </w:r>
      <w:r w:rsidR="00A50EE6" w:rsidRPr="0000138D">
        <w:rPr>
          <w:rFonts w:ascii="Times New Roman" w:hAnsi="Times New Roman" w:cs="Times New Roman"/>
          <w:color w:val="000000" w:themeColor="text1"/>
          <w:sz w:val="28"/>
          <w:szCs w:val="28"/>
        </w:rPr>
        <w:t>- это выражение определенных связей, которые устанавливаются между личность и другими людьми, а так же различными сторонами окружающего мира и которые, затрагивая сферу её потребностей, знаний, убеждений, поступков и волевых проявлений, так или иначе, сказываются на ее поведении и развитии.</w:t>
      </w:r>
      <w:r w:rsidR="00A50EE6" w:rsidRPr="0000138D">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rPr>
        <w:t xml:space="preserve">          </w:t>
      </w:r>
      <w:r w:rsidR="00A50EE6" w:rsidRPr="0000138D">
        <w:rPr>
          <w:rFonts w:ascii="Times New Roman" w:hAnsi="Times New Roman" w:cs="Times New Roman"/>
          <w:color w:val="000000" w:themeColor="text1"/>
          <w:sz w:val="28"/>
          <w:szCs w:val="28"/>
          <w:u w:val="single"/>
        </w:rPr>
        <w:t>Ценностное отношение</w:t>
      </w:r>
      <w:r w:rsidR="00A50EE6" w:rsidRPr="0000138D">
        <w:rPr>
          <w:rFonts w:ascii="Times New Roman" w:hAnsi="Times New Roman" w:cs="Times New Roman"/>
          <w:color w:val="000000" w:themeColor="text1"/>
          <w:sz w:val="28"/>
          <w:szCs w:val="28"/>
        </w:rPr>
        <w:t xml:space="preserve"> - это устойчивая, избирательная, предпочтительная  связь субъекта с объектом окружающего мира, когда этот объкект, выступает во всём своём социальном назначении, приобретает для субъекта личностный смысл, расценивается как нечто значимое для жизни общества и отдельного человека.</w:t>
      </w:r>
      <w:r w:rsidR="00A50EE6" w:rsidRPr="0000138D">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u w:val="single"/>
        </w:rPr>
        <w:br/>
      </w:r>
      <w:r w:rsidRPr="0000138D">
        <w:rPr>
          <w:rFonts w:ascii="Times New Roman" w:hAnsi="Times New Roman" w:cs="Times New Roman"/>
          <w:b/>
          <w:color w:val="000000" w:themeColor="text1"/>
          <w:sz w:val="28"/>
          <w:szCs w:val="28"/>
        </w:rPr>
        <w:t xml:space="preserve">          </w:t>
      </w:r>
      <w:r w:rsidR="00A50EE6" w:rsidRPr="0000138D">
        <w:rPr>
          <w:rFonts w:ascii="Times New Roman" w:hAnsi="Times New Roman" w:cs="Times New Roman"/>
          <w:color w:val="000000" w:themeColor="text1"/>
          <w:sz w:val="28"/>
          <w:szCs w:val="28"/>
          <w:u w:val="single"/>
        </w:rPr>
        <w:t>Ценностное отношение к природе</w:t>
      </w:r>
      <w:r w:rsidR="00A50EE6" w:rsidRPr="0000138D">
        <w:rPr>
          <w:rFonts w:ascii="Times New Roman" w:hAnsi="Times New Roman" w:cs="Times New Roman"/>
          <w:color w:val="000000" w:themeColor="text1"/>
          <w:sz w:val="28"/>
          <w:szCs w:val="28"/>
        </w:rPr>
        <w:t xml:space="preserve"> - это личностное качество, включающее в себя когнитивный, эмоциональный, личностный и поведенческий компоненты,  являющиеся элементом природы младшего школьника, и проявляющееся в системе устойчивых взаимосвязей с объектами окружающего мира.</w:t>
      </w:r>
      <w:r w:rsidR="00A663E7">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rPr>
        <w:tab/>
      </w:r>
      <w:r w:rsidR="00A50EE6" w:rsidRPr="0000138D">
        <w:rPr>
          <w:rFonts w:ascii="Times New Roman" w:hAnsi="Times New Roman" w:cs="Times New Roman"/>
          <w:color w:val="000000" w:themeColor="text1"/>
          <w:sz w:val="28"/>
          <w:szCs w:val="28"/>
        </w:rPr>
        <w:br/>
      </w:r>
      <w:r w:rsidR="00A663E7">
        <w:rPr>
          <w:rStyle w:val="af"/>
          <w:rFonts w:ascii="Times New Roman" w:hAnsi="Times New Roman" w:cs="Times New Roman"/>
          <w:i w:val="0"/>
          <w:iCs w:val="0"/>
          <w:color w:val="000000" w:themeColor="text1"/>
          <w:sz w:val="28"/>
          <w:szCs w:val="28"/>
        </w:rPr>
        <w:t xml:space="preserve">        </w:t>
      </w:r>
      <w:r w:rsidR="00A663E7" w:rsidRPr="00A663E7">
        <w:rPr>
          <w:rFonts w:ascii="Times New Roman" w:eastAsia="Times New Roman" w:hAnsi="Times New Roman" w:cs="Times New Roman"/>
          <w:color w:val="000000"/>
          <w:sz w:val="28"/>
          <w:szCs w:val="28"/>
          <w:u w:val="single"/>
        </w:rPr>
        <w:t>Творческо задание</w:t>
      </w:r>
      <w:r w:rsidR="00A663E7">
        <w:rPr>
          <w:rFonts w:ascii="Times New Roman" w:eastAsia="Times New Roman" w:hAnsi="Times New Roman" w:cs="Times New Roman"/>
          <w:color w:val="000000"/>
          <w:sz w:val="28"/>
          <w:szCs w:val="28"/>
        </w:rPr>
        <w:t xml:space="preserve"> – такое учебное задание которое</w:t>
      </w:r>
      <w:r w:rsidR="00A663E7" w:rsidRPr="00A663E7">
        <w:rPr>
          <w:rFonts w:ascii="Times New Roman" w:eastAsia="Times New Roman" w:hAnsi="Times New Roman" w:cs="Times New Roman"/>
          <w:color w:val="000000"/>
          <w:sz w:val="28"/>
          <w:szCs w:val="28"/>
        </w:rPr>
        <w:t xml:space="preserve"> требует от учащихся не просто воспроизводства информации,</w:t>
      </w:r>
      <w:r w:rsidR="00A663E7">
        <w:rPr>
          <w:rFonts w:ascii="Times New Roman" w:eastAsia="Times New Roman" w:hAnsi="Times New Roman" w:cs="Times New Roman"/>
          <w:color w:val="000000"/>
          <w:sz w:val="28"/>
          <w:szCs w:val="28"/>
        </w:rPr>
        <w:t xml:space="preserve"> а  творчества</w:t>
      </w:r>
      <w:r w:rsidR="00A663E7" w:rsidRPr="00A663E7">
        <w:rPr>
          <w:rFonts w:ascii="Times New Roman" w:eastAsia="Times New Roman" w:hAnsi="Times New Roman" w:cs="Times New Roman"/>
          <w:color w:val="000000"/>
          <w:sz w:val="28"/>
          <w:szCs w:val="28"/>
        </w:rPr>
        <w:t>, п</w:t>
      </w:r>
      <w:r w:rsidR="00A663E7">
        <w:rPr>
          <w:rFonts w:ascii="Times New Roman" w:eastAsia="Times New Roman" w:hAnsi="Times New Roman" w:cs="Times New Roman"/>
          <w:color w:val="000000"/>
          <w:sz w:val="28"/>
          <w:szCs w:val="28"/>
        </w:rPr>
        <w:t>оскольку задание содержит больший или меньший</w:t>
      </w:r>
      <w:r w:rsidR="00A663E7" w:rsidRPr="00A663E7">
        <w:rPr>
          <w:rFonts w:ascii="Times New Roman" w:eastAsia="Times New Roman" w:hAnsi="Times New Roman" w:cs="Times New Roman"/>
          <w:color w:val="000000"/>
          <w:sz w:val="28"/>
          <w:szCs w:val="28"/>
        </w:rPr>
        <w:t xml:space="preserve"> элемент неизвестности </w:t>
      </w:r>
      <w:r w:rsidR="00A663E7">
        <w:rPr>
          <w:rFonts w:ascii="Times New Roman" w:eastAsia="Times New Roman" w:hAnsi="Times New Roman" w:cs="Times New Roman"/>
          <w:color w:val="000000"/>
          <w:sz w:val="28"/>
          <w:szCs w:val="28"/>
        </w:rPr>
        <w:t xml:space="preserve">и </w:t>
      </w:r>
      <w:r w:rsidR="00A663E7" w:rsidRPr="00A663E7">
        <w:rPr>
          <w:rFonts w:ascii="Times New Roman" w:eastAsia="Times New Roman" w:hAnsi="Times New Roman" w:cs="Times New Roman"/>
          <w:color w:val="000000"/>
          <w:sz w:val="28"/>
          <w:szCs w:val="28"/>
        </w:rPr>
        <w:t>имеет, как правило несколько подходов.</w:t>
      </w:r>
      <w:r w:rsidR="00A663E7">
        <w:rPr>
          <w:rFonts w:ascii="Times New Roman" w:eastAsia="Times New Roman" w:hAnsi="Times New Roman" w:cs="Times New Roman"/>
          <w:color w:val="000000"/>
          <w:sz w:val="28"/>
          <w:szCs w:val="28"/>
        </w:rPr>
        <w:br/>
      </w:r>
      <w:r w:rsidR="00A663E7" w:rsidRPr="00A663E7">
        <w:rPr>
          <w:rFonts w:ascii="Times New Roman" w:eastAsia="Times New Roman" w:hAnsi="Times New Roman" w:cs="Times New Roman"/>
          <w:color w:val="000000"/>
          <w:sz w:val="28"/>
          <w:szCs w:val="28"/>
          <w:u w:val="single"/>
        </w:rPr>
        <w:br/>
      </w:r>
      <w:r w:rsidR="00A663E7" w:rsidRPr="00A663E7">
        <w:rPr>
          <w:rFonts w:ascii="Times New Roman" w:hAnsi="Times New Roman" w:cs="Times New Roman"/>
          <w:color w:val="000000"/>
          <w:sz w:val="28"/>
          <w:szCs w:val="28"/>
          <w:shd w:val="clear" w:color="auto" w:fill="FFFFFF"/>
        </w:rPr>
        <w:t xml:space="preserve">       </w:t>
      </w:r>
      <w:r w:rsidR="00A663E7">
        <w:rPr>
          <w:rFonts w:ascii="Times New Roman" w:hAnsi="Times New Roman" w:cs="Times New Roman"/>
          <w:color w:val="000000"/>
          <w:sz w:val="28"/>
          <w:szCs w:val="28"/>
          <w:u w:val="single"/>
          <w:shd w:val="clear" w:color="auto" w:fill="FFFFFF"/>
        </w:rPr>
        <w:t>Система –</w:t>
      </w:r>
      <w:r w:rsidR="00A663E7" w:rsidRPr="00A663E7">
        <w:rPr>
          <w:rFonts w:ascii="Times New Roman" w:hAnsi="Times New Roman" w:cs="Times New Roman"/>
          <w:color w:val="000000"/>
          <w:sz w:val="28"/>
          <w:szCs w:val="28"/>
          <w:shd w:val="clear" w:color="auto" w:fill="FFFFFF"/>
        </w:rPr>
        <w:t xml:space="preserve"> это совокупность взаимосвязанных элементов, функционирующая  как нечто единое, целостное.</w:t>
      </w:r>
      <w:r w:rsidR="00A663E7">
        <w:rPr>
          <w:rFonts w:ascii="Times New Roman" w:hAnsi="Times New Roman" w:cs="Times New Roman"/>
          <w:color w:val="000000"/>
          <w:sz w:val="28"/>
          <w:szCs w:val="28"/>
          <w:shd w:val="clear" w:color="auto" w:fill="FFFFFF"/>
        </w:rPr>
        <w:br/>
      </w:r>
      <w:r w:rsidR="00A663E7">
        <w:rPr>
          <w:rFonts w:ascii="Times New Roman" w:hAnsi="Times New Roman" w:cs="Times New Roman"/>
          <w:color w:val="000000"/>
          <w:sz w:val="28"/>
          <w:szCs w:val="28"/>
          <w:shd w:val="clear" w:color="auto" w:fill="FFFFFF"/>
        </w:rPr>
        <w:br/>
        <w:t xml:space="preserve">       </w:t>
      </w:r>
      <w:r w:rsidR="00A663E7" w:rsidRPr="00A663E7">
        <w:rPr>
          <w:rFonts w:ascii="Times New Roman" w:hAnsi="Times New Roman" w:cs="Times New Roman"/>
          <w:color w:val="000000"/>
          <w:sz w:val="28"/>
          <w:szCs w:val="28"/>
          <w:u w:val="single"/>
          <w:shd w:val="clear" w:color="auto" w:fill="FFFFFF"/>
        </w:rPr>
        <w:t>Система творческих заданий</w:t>
      </w:r>
      <w:r w:rsidR="00A663E7">
        <w:rPr>
          <w:rFonts w:ascii="Times New Roman" w:hAnsi="Times New Roman" w:cs="Times New Roman"/>
          <w:color w:val="000000"/>
          <w:sz w:val="28"/>
          <w:szCs w:val="28"/>
          <w:shd w:val="clear" w:color="auto" w:fill="FFFFFF"/>
        </w:rPr>
        <w:t xml:space="preserve"> </w:t>
      </w:r>
      <w:r w:rsidR="00A663E7">
        <w:rPr>
          <w:rFonts w:ascii="Arial" w:hAnsi="Arial" w:cs="Arial"/>
          <w:color w:val="000000"/>
          <w:sz w:val="20"/>
          <w:szCs w:val="20"/>
          <w:shd w:val="clear" w:color="auto" w:fill="FFFFFF"/>
        </w:rPr>
        <w:t xml:space="preserve"> </w:t>
      </w:r>
      <w:r w:rsidR="00A663E7" w:rsidRPr="00A663E7">
        <w:rPr>
          <w:rFonts w:ascii="Times New Roman" w:hAnsi="Times New Roman" w:cs="Times New Roman"/>
          <w:color w:val="000000"/>
          <w:sz w:val="28"/>
          <w:szCs w:val="28"/>
          <w:shd w:val="clear" w:color="auto" w:fill="FFFFFF"/>
        </w:rPr>
        <w:t>– упорядоченное множество взаимосвязанных творческих заданий, сконструированных на основе иерархические выстроенных методов творчества и ориентированных на познание, сознание, преобразование и  использование в новом качестве объектов, ситуаций, явлений, направленных на развитие ценностного отношения к природе младших школьников в учебном процессе.</w:t>
      </w:r>
    </w:p>
    <w:p w:rsidR="00A50EE6" w:rsidRPr="0000138D" w:rsidRDefault="00A50EE6" w:rsidP="00A50EE6">
      <w:pPr>
        <w:rPr>
          <w:rStyle w:val="af"/>
          <w:rFonts w:ascii="Times New Roman" w:hAnsi="Times New Roman" w:cs="Times New Roman"/>
          <w:i w:val="0"/>
          <w:iCs w:val="0"/>
          <w:color w:val="000000" w:themeColor="text1"/>
          <w:sz w:val="28"/>
          <w:szCs w:val="28"/>
        </w:rPr>
      </w:pPr>
    </w:p>
    <w:p w:rsidR="00A50EE6" w:rsidRPr="0000138D" w:rsidRDefault="00A50EE6"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Приложение 2</w:t>
      </w:r>
    </w:p>
    <w:p w:rsidR="00A50EE6" w:rsidRPr="0000138D" w:rsidRDefault="00A50EE6"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Таблица 1</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Уровни формирования ценностного отношения к природе </w:t>
      </w:r>
      <w:r w:rsidR="00A663E7">
        <w:rPr>
          <w:rFonts w:ascii="Times New Roman" w:hAnsi="Times New Roman" w:cs="Times New Roman"/>
          <w:color w:val="000000" w:themeColor="text1"/>
          <w:sz w:val="28"/>
          <w:szCs w:val="28"/>
        </w:rPr>
        <w:t>средствами системы творческих заданий у младших школьников.</w:t>
      </w:r>
      <w:r w:rsidR="00180ED0">
        <w:rPr>
          <w:rFonts w:ascii="Times New Roman" w:hAnsi="Times New Roman" w:cs="Times New Roman"/>
          <w:color w:val="000000" w:themeColor="text1"/>
          <w:sz w:val="28"/>
          <w:szCs w:val="28"/>
        </w:rPr>
        <w:t>( Методика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9"/>
        <w:gridCol w:w="2389"/>
        <w:gridCol w:w="2389"/>
      </w:tblGrid>
      <w:tr w:rsidR="00A50EE6" w:rsidRPr="0000138D" w:rsidTr="00180ED0">
        <w:trPr>
          <w:trHeight w:val="945"/>
        </w:trPr>
        <w:tc>
          <w:tcPr>
            <w:tcW w:w="2388" w:type="dxa"/>
          </w:tcPr>
          <w:p w:rsidR="00A50EE6" w:rsidRPr="0000138D" w:rsidRDefault="00A50EE6" w:rsidP="00A50EE6">
            <w:pPr>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ФИО</w:t>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 уровень</w:t>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w:t>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w:t>
            </w:r>
          </w:p>
        </w:tc>
      </w:tr>
      <w:tr w:rsidR="00A50EE6" w:rsidRPr="0000138D" w:rsidTr="00180ED0">
        <w:trPr>
          <w:trHeight w:val="960"/>
        </w:trPr>
        <w:tc>
          <w:tcPr>
            <w:tcW w:w="2388" w:type="dxa"/>
          </w:tcPr>
          <w:p w:rsidR="00A50EE6" w:rsidRPr="0000138D" w:rsidRDefault="00A50EE6" w:rsidP="00A50EE6">
            <w:pPr>
              <w:ind w:right="-93" w:firstLine="426"/>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br/>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r>
      <w:tr w:rsidR="00A50EE6" w:rsidRPr="0000138D" w:rsidTr="00180ED0">
        <w:trPr>
          <w:trHeight w:val="945"/>
        </w:trPr>
        <w:tc>
          <w:tcPr>
            <w:tcW w:w="2388" w:type="dxa"/>
          </w:tcPr>
          <w:p w:rsidR="00A50EE6" w:rsidRPr="0000138D" w:rsidRDefault="00A50EE6" w:rsidP="00A50EE6">
            <w:pPr>
              <w:ind w:right="-93" w:firstLine="426"/>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r>
      <w:tr w:rsidR="00A50EE6" w:rsidRPr="0000138D" w:rsidTr="00180ED0">
        <w:trPr>
          <w:trHeight w:val="960"/>
        </w:trPr>
        <w:tc>
          <w:tcPr>
            <w:tcW w:w="2388" w:type="dxa"/>
          </w:tcPr>
          <w:p w:rsidR="00A50EE6" w:rsidRPr="0000138D" w:rsidRDefault="00A50EE6" w:rsidP="00A50EE6">
            <w:pPr>
              <w:ind w:right="-93" w:firstLine="426"/>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c>
          <w:tcPr>
            <w:tcW w:w="2389" w:type="dxa"/>
          </w:tcPr>
          <w:p w:rsidR="00A50EE6" w:rsidRPr="0000138D" w:rsidRDefault="00A50EE6" w:rsidP="00A50EE6">
            <w:pPr>
              <w:ind w:firstLine="851"/>
              <w:rPr>
                <w:rFonts w:ascii="Times New Roman" w:hAnsi="Times New Roman" w:cs="Times New Roman"/>
                <w:color w:val="000000" w:themeColor="text1"/>
                <w:sz w:val="28"/>
                <w:szCs w:val="28"/>
              </w:rPr>
            </w:pPr>
          </w:p>
        </w:tc>
      </w:tr>
    </w:tbl>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ab/>
        <w:t xml:space="preserve">  </w:t>
      </w:r>
      <w:r w:rsidRPr="0000138D">
        <w:rPr>
          <w:rFonts w:ascii="Times New Roman" w:hAnsi="Times New Roman" w:cs="Times New Roman"/>
          <w:color w:val="000000" w:themeColor="text1"/>
          <w:sz w:val="28"/>
          <w:szCs w:val="28"/>
        </w:rPr>
        <w:br/>
        <w:t>Высокий уровень – 3 балла</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 – 2 балла</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 – 1 балл</w:t>
      </w:r>
    </w:p>
    <w:p w:rsidR="00A50EE6" w:rsidRPr="0000138D" w:rsidRDefault="00A50EE6"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Приложение 3</w:t>
      </w:r>
    </w:p>
    <w:p w:rsidR="00A50EE6" w:rsidRPr="0000138D" w:rsidRDefault="00A50EE6"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Таблица 2</w:t>
      </w:r>
    </w:p>
    <w:p w:rsidR="00A50EE6" w:rsidRPr="0000138D" w:rsidRDefault="00A50EE6" w:rsidP="00A50EE6">
      <w:pPr>
        <w:spacing w:line="360" w:lineRule="auto"/>
        <w:ind w:firstLine="709"/>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Уровни формирования це</w:t>
      </w:r>
      <w:r w:rsidR="005924DA" w:rsidRPr="0000138D">
        <w:rPr>
          <w:rFonts w:ascii="Times New Roman" w:hAnsi="Times New Roman" w:cs="Times New Roman"/>
          <w:color w:val="000000" w:themeColor="text1"/>
          <w:sz w:val="28"/>
          <w:szCs w:val="28"/>
        </w:rPr>
        <w:t>нностного отношения к природе</w:t>
      </w:r>
      <w:r w:rsidR="00180ED0">
        <w:rPr>
          <w:rFonts w:ascii="Times New Roman" w:hAnsi="Times New Roman" w:cs="Times New Roman"/>
          <w:color w:val="000000" w:themeColor="text1"/>
          <w:sz w:val="28"/>
          <w:szCs w:val="28"/>
        </w:rPr>
        <w:t xml:space="preserve"> средствами системы творческих заданий у младших школьников.( Методика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80ED0" w:rsidRPr="0000138D" w:rsidTr="00AB783B">
        <w:tc>
          <w:tcPr>
            <w:tcW w:w="2392"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ФИО</w:t>
            </w: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 уровень</w:t>
            </w: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w:t>
            </w: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w:t>
            </w:r>
          </w:p>
        </w:tc>
      </w:tr>
      <w:tr w:rsidR="00180ED0" w:rsidRPr="0000138D" w:rsidTr="00AB783B">
        <w:tc>
          <w:tcPr>
            <w:tcW w:w="2392" w:type="dxa"/>
          </w:tcPr>
          <w:p w:rsidR="00180ED0" w:rsidRPr="0000138D" w:rsidRDefault="00180ED0" w:rsidP="00AB783B">
            <w:pPr>
              <w:spacing w:line="360" w:lineRule="auto"/>
              <w:ind w:firstLine="284"/>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r>
      <w:tr w:rsidR="00180ED0" w:rsidRPr="0000138D" w:rsidTr="00AB783B">
        <w:tc>
          <w:tcPr>
            <w:tcW w:w="2392" w:type="dxa"/>
          </w:tcPr>
          <w:p w:rsidR="00180ED0" w:rsidRPr="0000138D" w:rsidRDefault="00180ED0" w:rsidP="00AB783B">
            <w:pPr>
              <w:spacing w:line="360" w:lineRule="auto"/>
              <w:ind w:firstLine="284"/>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r>
      <w:tr w:rsidR="00180ED0" w:rsidRPr="0000138D" w:rsidTr="00AB783B">
        <w:tc>
          <w:tcPr>
            <w:tcW w:w="2392" w:type="dxa"/>
          </w:tcPr>
          <w:p w:rsidR="00180ED0" w:rsidRPr="0000138D" w:rsidRDefault="00180ED0" w:rsidP="00AB783B">
            <w:pPr>
              <w:spacing w:line="360" w:lineRule="auto"/>
              <w:ind w:firstLine="284"/>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c>
          <w:tcPr>
            <w:tcW w:w="2393" w:type="dxa"/>
          </w:tcPr>
          <w:p w:rsidR="00180ED0" w:rsidRPr="0000138D" w:rsidRDefault="00180ED0" w:rsidP="00AB783B">
            <w:pPr>
              <w:spacing w:line="360" w:lineRule="auto"/>
              <w:ind w:firstLine="851"/>
              <w:rPr>
                <w:rFonts w:ascii="Times New Roman" w:hAnsi="Times New Roman" w:cs="Times New Roman"/>
                <w:color w:val="000000" w:themeColor="text1"/>
                <w:sz w:val="28"/>
                <w:szCs w:val="28"/>
              </w:rPr>
            </w:pPr>
          </w:p>
        </w:tc>
      </w:tr>
    </w:tbl>
    <w:p w:rsidR="00A50EE6" w:rsidRPr="0000138D" w:rsidRDefault="00A50EE6" w:rsidP="00A50EE6">
      <w:pPr>
        <w:spacing w:line="360" w:lineRule="auto"/>
        <w:rPr>
          <w:rFonts w:ascii="Times New Roman" w:hAnsi="Times New Roman" w:cs="Times New Roman"/>
          <w:color w:val="000000" w:themeColor="text1"/>
          <w:sz w:val="28"/>
          <w:szCs w:val="28"/>
        </w:rPr>
      </w:pP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 уровень – 3 балла</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 – 2 балла</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 – 1 балл</w:t>
      </w:r>
    </w:p>
    <w:p w:rsidR="00A50EE6" w:rsidRPr="0000138D" w:rsidRDefault="00A50EE6" w:rsidP="005924DA">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Приложение 4</w:t>
      </w:r>
    </w:p>
    <w:p w:rsidR="00A50EE6" w:rsidRPr="0000138D" w:rsidRDefault="00A50EE6" w:rsidP="00A50EE6">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lastRenderedPageBreak/>
        <w:t>Таблица 3</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 xml:space="preserve">Результаты исследования уровней формирования ценностного отношения к природе </w:t>
      </w:r>
      <w:r w:rsidR="00180ED0">
        <w:rPr>
          <w:rFonts w:ascii="Times New Roman" w:hAnsi="Times New Roman" w:cs="Times New Roman"/>
          <w:color w:val="000000" w:themeColor="text1"/>
          <w:sz w:val="28"/>
          <w:szCs w:val="28"/>
        </w:rPr>
        <w:t xml:space="preserve">средствами системы творческих заданий </w:t>
      </w:r>
      <w:r w:rsidRPr="0000138D">
        <w:rPr>
          <w:rFonts w:ascii="Times New Roman" w:hAnsi="Times New Roman" w:cs="Times New Roman"/>
          <w:color w:val="000000" w:themeColor="text1"/>
          <w:sz w:val="28"/>
          <w:szCs w:val="28"/>
        </w:rPr>
        <w:t>у младших школьников по всем методикам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415"/>
        <w:gridCol w:w="1420"/>
        <w:gridCol w:w="1417"/>
        <w:gridCol w:w="1949"/>
      </w:tblGrid>
      <w:tr w:rsidR="00A50EE6" w:rsidRPr="0000138D" w:rsidTr="00A50EE6">
        <w:tc>
          <w:tcPr>
            <w:tcW w:w="1951" w:type="dxa"/>
            <w:vMerge w:val="restart"/>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ФИО</w:t>
            </w:r>
          </w:p>
        </w:tc>
        <w:tc>
          <w:tcPr>
            <w:tcW w:w="2833" w:type="dxa"/>
            <w:gridSpan w:val="2"/>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Методика 1</w:t>
            </w:r>
          </w:p>
        </w:tc>
        <w:tc>
          <w:tcPr>
            <w:tcW w:w="2837" w:type="dxa"/>
            <w:gridSpan w:val="2"/>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Методика 2</w:t>
            </w:r>
          </w:p>
        </w:tc>
        <w:tc>
          <w:tcPr>
            <w:tcW w:w="1949" w:type="dxa"/>
            <w:vMerge w:val="restart"/>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Общий уровень</w:t>
            </w:r>
          </w:p>
        </w:tc>
      </w:tr>
      <w:tr w:rsidR="00A50EE6" w:rsidRPr="0000138D" w:rsidTr="00A50EE6">
        <w:tc>
          <w:tcPr>
            <w:tcW w:w="1951" w:type="dxa"/>
            <w:vMerge/>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p>
        </w:tc>
        <w:tc>
          <w:tcPr>
            <w:tcW w:w="1418" w:type="dxa"/>
          </w:tcPr>
          <w:p w:rsidR="00A50EE6" w:rsidRPr="0000138D" w:rsidRDefault="00180ED0" w:rsidP="00180ED0">
            <w:pPr>
              <w:spacing w:line="36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балл</w:t>
            </w:r>
          </w:p>
        </w:tc>
        <w:tc>
          <w:tcPr>
            <w:tcW w:w="1415" w:type="dxa"/>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уровень</w:t>
            </w:r>
          </w:p>
        </w:tc>
        <w:tc>
          <w:tcPr>
            <w:tcW w:w="1420" w:type="dxa"/>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балл</w:t>
            </w:r>
          </w:p>
        </w:tc>
        <w:tc>
          <w:tcPr>
            <w:tcW w:w="1417" w:type="dxa"/>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уровень</w:t>
            </w:r>
          </w:p>
        </w:tc>
        <w:tc>
          <w:tcPr>
            <w:tcW w:w="1949" w:type="dxa"/>
            <w:vMerge/>
          </w:tcPr>
          <w:p w:rsidR="00A50EE6" w:rsidRPr="0000138D" w:rsidRDefault="00A50EE6" w:rsidP="00A50EE6">
            <w:pPr>
              <w:spacing w:line="360" w:lineRule="auto"/>
              <w:ind w:firstLine="851"/>
              <w:rPr>
                <w:rFonts w:ascii="Times New Roman" w:hAnsi="Times New Roman" w:cs="Times New Roman"/>
                <w:color w:val="000000" w:themeColor="text1"/>
                <w:sz w:val="28"/>
                <w:szCs w:val="28"/>
              </w:rPr>
            </w:pPr>
          </w:p>
        </w:tc>
      </w:tr>
      <w:tr w:rsidR="00A50EE6" w:rsidRPr="0000138D" w:rsidTr="00A50EE6">
        <w:tc>
          <w:tcPr>
            <w:tcW w:w="1951"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8"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5"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20"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7"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949" w:type="dxa"/>
          </w:tcPr>
          <w:p w:rsidR="00A50EE6" w:rsidRPr="0000138D" w:rsidRDefault="00A50EE6" w:rsidP="00A50EE6">
            <w:pPr>
              <w:spacing w:line="360" w:lineRule="auto"/>
              <w:ind w:right="-2"/>
              <w:rPr>
                <w:rFonts w:ascii="Times New Roman" w:hAnsi="Times New Roman" w:cs="Times New Roman"/>
                <w:color w:val="000000" w:themeColor="text1"/>
                <w:sz w:val="28"/>
                <w:szCs w:val="28"/>
              </w:rPr>
            </w:pPr>
          </w:p>
        </w:tc>
      </w:tr>
      <w:tr w:rsidR="00A50EE6" w:rsidRPr="0000138D" w:rsidTr="00A50EE6">
        <w:tc>
          <w:tcPr>
            <w:tcW w:w="1951"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8"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5"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20"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7"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949" w:type="dxa"/>
          </w:tcPr>
          <w:p w:rsidR="00A50EE6" w:rsidRPr="0000138D" w:rsidRDefault="00A50EE6" w:rsidP="00A50EE6">
            <w:pPr>
              <w:spacing w:line="360" w:lineRule="auto"/>
              <w:ind w:right="-2"/>
              <w:rPr>
                <w:rFonts w:ascii="Times New Roman" w:hAnsi="Times New Roman" w:cs="Times New Roman"/>
                <w:color w:val="000000" w:themeColor="text1"/>
                <w:sz w:val="28"/>
                <w:szCs w:val="28"/>
              </w:rPr>
            </w:pPr>
          </w:p>
        </w:tc>
      </w:tr>
      <w:tr w:rsidR="00A50EE6" w:rsidRPr="0000138D" w:rsidTr="00A50EE6">
        <w:tc>
          <w:tcPr>
            <w:tcW w:w="1951"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8"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5"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20"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417" w:type="dxa"/>
          </w:tcPr>
          <w:p w:rsidR="00A50EE6" w:rsidRPr="0000138D" w:rsidRDefault="00A50EE6" w:rsidP="00A50EE6">
            <w:pPr>
              <w:spacing w:line="360" w:lineRule="auto"/>
              <w:ind w:right="-152"/>
              <w:rPr>
                <w:rFonts w:ascii="Times New Roman" w:hAnsi="Times New Roman" w:cs="Times New Roman"/>
                <w:color w:val="000000" w:themeColor="text1"/>
                <w:sz w:val="28"/>
                <w:szCs w:val="28"/>
              </w:rPr>
            </w:pPr>
          </w:p>
        </w:tc>
        <w:tc>
          <w:tcPr>
            <w:tcW w:w="1949" w:type="dxa"/>
          </w:tcPr>
          <w:p w:rsidR="00A50EE6" w:rsidRPr="0000138D" w:rsidRDefault="00A50EE6" w:rsidP="00A50EE6">
            <w:pPr>
              <w:spacing w:line="360" w:lineRule="auto"/>
              <w:ind w:right="-2"/>
              <w:rPr>
                <w:rFonts w:ascii="Times New Roman" w:hAnsi="Times New Roman" w:cs="Times New Roman"/>
                <w:color w:val="000000" w:themeColor="text1"/>
                <w:sz w:val="28"/>
                <w:szCs w:val="28"/>
              </w:rPr>
            </w:pPr>
          </w:p>
        </w:tc>
      </w:tr>
    </w:tbl>
    <w:p w:rsidR="00A50EE6" w:rsidRPr="0000138D" w:rsidRDefault="00A50EE6" w:rsidP="00A50EE6">
      <w:pPr>
        <w:spacing w:line="360" w:lineRule="auto"/>
        <w:rPr>
          <w:rFonts w:ascii="Times New Roman" w:hAnsi="Times New Roman" w:cs="Times New Roman"/>
          <w:color w:val="000000" w:themeColor="text1"/>
          <w:sz w:val="28"/>
          <w:szCs w:val="28"/>
        </w:rPr>
      </w:pP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Высокий уровень – 5 - 6 баллов</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Средний уровень – 3 - 4 балла</w:t>
      </w:r>
    </w:p>
    <w:p w:rsidR="00A50EE6" w:rsidRPr="0000138D" w:rsidRDefault="00A50EE6" w:rsidP="00A50EE6">
      <w:pPr>
        <w:spacing w:line="360" w:lineRule="auto"/>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Низкий уровень – 0 - 2 балла</w:t>
      </w:r>
    </w:p>
    <w:p w:rsidR="00A50EE6" w:rsidRPr="0000138D" w:rsidRDefault="005924DA" w:rsidP="005924DA">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br/>
      </w:r>
      <w:r w:rsidR="00180ED0">
        <w:rPr>
          <w:rFonts w:ascii="Times New Roman" w:hAnsi="Times New Roman" w:cs="Times New Roman"/>
          <w:color w:val="000000" w:themeColor="text1"/>
          <w:sz w:val="28"/>
          <w:szCs w:val="28"/>
        </w:rPr>
        <w:br/>
      </w:r>
      <w:r w:rsidR="00180ED0">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rPr>
        <w:t>Приложение 5</w:t>
      </w:r>
      <w:r w:rsidR="00A50EE6" w:rsidRPr="0000138D">
        <w:rPr>
          <w:rFonts w:ascii="Times New Roman" w:hAnsi="Times New Roman" w:cs="Times New Roman"/>
          <w:color w:val="000000" w:themeColor="text1"/>
          <w:sz w:val="28"/>
          <w:szCs w:val="28"/>
        </w:rPr>
        <w:br/>
        <w:t>Конспект по литературному чтению</w:t>
      </w:r>
      <w:r w:rsidRPr="0000138D">
        <w:rPr>
          <w:rFonts w:ascii="Times New Roman" w:hAnsi="Times New Roman" w:cs="Times New Roman"/>
          <w:color w:val="000000" w:themeColor="text1"/>
          <w:sz w:val="28"/>
          <w:szCs w:val="28"/>
        </w:rPr>
        <w:br/>
      </w:r>
      <w:r w:rsidR="00A50EE6" w:rsidRPr="0000138D">
        <w:rPr>
          <w:rFonts w:ascii="Times New Roman" w:hAnsi="Times New Roman" w:cs="Times New Roman"/>
          <w:color w:val="000000" w:themeColor="text1"/>
          <w:sz w:val="28"/>
          <w:szCs w:val="28"/>
        </w:rPr>
        <w:t>УМК «Перспективная начальная школа»</w:t>
      </w:r>
    </w:p>
    <w:p w:rsidR="00A50EE6" w:rsidRPr="0000138D" w:rsidRDefault="00A50EE6" w:rsidP="00A50EE6">
      <w:pPr>
        <w:pStyle w:val="c5"/>
        <w:shd w:val="clear" w:color="auto" w:fill="FFFFFF"/>
        <w:spacing w:before="0" w:beforeAutospacing="0" w:after="0" w:afterAutospacing="0"/>
        <w:rPr>
          <w:color w:val="000000" w:themeColor="text1"/>
          <w:sz w:val="28"/>
          <w:szCs w:val="28"/>
        </w:rPr>
      </w:pPr>
    </w:p>
    <w:p w:rsidR="00A50EE6" w:rsidRPr="0000138D" w:rsidRDefault="00A50EE6" w:rsidP="0078010F">
      <w:pPr>
        <w:pStyle w:val="c5"/>
        <w:shd w:val="clear" w:color="auto" w:fill="FFFFFF"/>
        <w:spacing w:before="0" w:beforeAutospacing="0" w:after="0" w:afterAutospacing="0" w:line="360" w:lineRule="auto"/>
        <w:ind w:firstLine="567"/>
        <w:jc w:val="both"/>
        <w:rPr>
          <w:color w:val="000000" w:themeColor="text1"/>
          <w:sz w:val="28"/>
          <w:szCs w:val="28"/>
        </w:rPr>
      </w:pPr>
      <w:r w:rsidRPr="0000138D">
        <w:rPr>
          <w:rStyle w:val="c24"/>
          <w:b/>
          <w:color w:val="000000" w:themeColor="text1"/>
          <w:sz w:val="28"/>
          <w:szCs w:val="28"/>
        </w:rPr>
        <w:t>Тема урока:</w:t>
      </w:r>
      <w:r w:rsidRPr="0000138D">
        <w:rPr>
          <w:rStyle w:val="c24"/>
          <w:color w:val="000000" w:themeColor="text1"/>
          <w:sz w:val="28"/>
          <w:szCs w:val="28"/>
        </w:rPr>
        <w:t xml:space="preserve"> Произведение о родной природе. Анализ рассказа Г. Скребицкого «Жаворонок».</w:t>
      </w:r>
      <w:r w:rsidR="0078010F" w:rsidRPr="0000138D">
        <w:rPr>
          <w:rStyle w:val="c24"/>
          <w:color w:val="000000" w:themeColor="text1"/>
          <w:sz w:val="28"/>
          <w:szCs w:val="28"/>
        </w:rPr>
        <w:tab/>
      </w:r>
      <w:r w:rsidRPr="0000138D">
        <w:rPr>
          <w:rStyle w:val="c24"/>
          <w:color w:val="000000" w:themeColor="text1"/>
          <w:sz w:val="28"/>
          <w:szCs w:val="28"/>
        </w:rPr>
        <w:br/>
      </w:r>
      <w:r w:rsidR="0078010F" w:rsidRPr="0000138D">
        <w:rPr>
          <w:b/>
          <w:color w:val="000000" w:themeColor="text1"/>
          <w:sz w:val="28"/>
          <w:szCs w:val="28"/>
        </w:rPr>
        <w:t xml:space="preserve">          </w:t>
      </w:r>
      <w:r w:rsidRPr="0000138D">
        <w:rPr>
          <w:rStyle w:val="c24"/>
          <w:b/>
          <w:color w:val="000000" w:themeColor="text1"/>
          <w:sz w:val="28"/>
          <w:szCs w:val="28"/>
        </w:rPr>
        <w:t xml:space="preserve">Цель: </w:t>
      </w:r>
      <w:r w:rsidRPr="0000138D">
        <w:rPr>
          <w:color w:val="000000" w:themeColor="text1"/>
          <w:sz w:val="28"/>
          <w:szCs w:val="28"/>
        </w:rPr>
        <w:t xml:space="preserve">формирование ценностного отношения к природе у младших школьников с  помощью понимания контекстуальной речи, выразительного </w:t>
      </w:r>
      <w:r w:rsidRPr="0000138D">
        <w:rPr>
          <w:color w:val="000000" w:themeColor="text1"/>
          <w:sz w:val="28"/>
          <w:szCs w:val="28"/>
        </w:rPr>
        <w:lastRenderedPageBreak/>
        <w:t>чтения и  воссоздания картины событий.</w:t>
      </w:r>
      <w:r w:rsidR="0078010F" w:rsidRPr="0000138D">
        <w:rPr>
          <w:color w:val="000000" w:themeColor="text1"/>
          <w:sz w:val="28"/>
          <w:szCs w:val="28"/>
        </w:rPr>
        <w:tab/>
      </w:r>
      <w:r w:rsidRPr="0000138D">
        <w:rPr>
          <w:color w:val="000000" w:themeColor="text1"/>
          <w:sz w:val="28"/>
          <w:szCs w:val="28"/>
        </w:rPr>
        <w:br/>
      </w:r>
      <w:r w:rsidR="0078010F" w:rsidRPr="0000138D">
        <w:rPr>
          <w:b/>
          <w:color w:val="000000" w:themeColor="text1"/>
          <w:sz w:val="28"/>
          <w:szCs w:val="28"/>
        </w:rPr>
        <w:t xml:space="preserve">          </w:t>
      </w:r>
      <w:r w:rsidR="0000138D" w:rsidRPr="0000138D">
        <w:rPr>
          <w:b/>
          <w:color w:val="000000" w:themeColor="text1"/>
          <w:sz w:val="28"/>
          <w:szCs w:val="28"/>
        </w:rPr>
        <w:t>Задачи:</w:t>
      </w:r>
      <w:r w:rsidR="0000138D" w:rsidRPr="0000138D">
        <w:rPr>
          <w:b/>
          <w:color w:val="000000" w:themeColor="text1"/>
          <w:sz w:val="28"/>
          <w:szCs w:val="28"/>
        </w:rPr>
        <w:br/>
        <w:t xml:space="preserve">          </w:t>
      </w:r>
      <w:r w:rsidRPr="0000138D">
        <w:rPr>
          <w:b/>
          <w:color w:val="000000" w:themeColor="text1"/>
          <w:sz w:val="28"/>
          <w:szCs w:val="28"/>
        </w:rPr>
        <w:t>Образовательные:</w:t>
      </w:r>
      <w:r w:rsidRPr="0000138D">
        <w:rPr>
          <w:color w:val="000000" w:themeColor="text1"/>
          <w:sz w:val="28"/>
          <w:szCs w:val="28"/>
        </w:rPr>
        <w:t xml:space="preserve"> создать условия </w:t>
      </w:r>
      <w:r w:rsidRPr="0000138D">
        <w:rPr>
          <w:rStyle w:val="c7"/>
          <w:color w:val="000000" w:themeColor="text1"/>
          <w:sz w:val="28"/>
          <w:szCs w:val="28"/>
        </w:rPr>
        <w:t xml:space="preserve">для  формирования умения понимать контекстуальную речь на основе воссоздания картины событий; </w:t>
      </w:r>
      <w:r w:rsidRPr="0000138D">
        <w:rPr>
          <w:b/>
          <w:color w:val="000000" w:themeColor="text1"/>
          <w:sz w:val="28"/>
          <w:szCs w:val="28"/>
        </w:rPr>
        <w:br/>
      </w:r>
      <w:r w:rsidR="0000138D" w:rsidRPr="0000138D">
        <w:rPr>
          <w:b/>
          <w:color w:val="000000" w:themeColor="text1"/>
          <w:sz w:val="28"/>
          <w:szCs w:val="28"/>
        </w:rPr>
        <w:t xml:space="preserve">          </w:t>
      </w:r>
      <w:r w:rsidRPr="0000138D">
        <w:rPr>
          <w:b/>
          <w:color w:val="000000" w:themeColor="text1"/>
          <w:sz w:val="28"/>
          <w:szCs w:val="28"/>
        </w:rPr>
        <w:t xml:space="preserve">Развивающие: </w:t>
      </w:r>
      <w:r w:rsidRPr="0000138D">
        <w:rPr>
          <w:color w:val="000000" w:themeColor="text1"/>
          <w:sz w:val="28"/>
          <w:szCs w:val="28"/>
        </w:rPr>
        <w:t>создать условия для успешной работы обучающихся в группах, для развития умения обучающихся слушать других;</w:t>
      </w:r>
      <w:r w:rsidRPr="0000138D">
        <w:rPr>
          <w:b/>
          <w:color w:val="000000" w:themeColor="text1"/>
          <w:sz w:val="28"/>
          <w:szCs w:val="28"/>
        </w:rPr>
        <w:br/>
      </w:r>
      <w:r w:rsidR="0000138D" w:rsidRPr="0000138D">
        <w:rPr>
          <w:b/>
          <w:color w:val="000000" w:themeColor="text1"/>
          <w:sz w:val="28"/>
          <w:szCs w:val="28"/>
        </w:rPr>
        <w:t xml:space="preserve">          </w:t>
      </w:r>
      <w:r w:rsidRPr="0000138D">
        <w:rPr>
          <w:b/>
          <w:color w:val="000000" w:themeColor="text1"/>
          <w:sz w:val="28"/>
          <w:szCs w:val="28"/>
        </w:rPr>
        <w:t xml:space="preserve">Воспитательные: </w:t>
      </w:r>
      <w:r w:rsidRPr="0000138D">
        <w:rPr>
          <w:color w:val="000000" w:themeColor="text1"/>
          <w:sz w:val="28"/>
          <w:szCs w:val="28"/>
        </w:rPr>
        <w:t>Создать условия для пробуждения любви к родной природе, эмоционально- эстетического восприятия художественного текста.</w:t>
      </w:r>
    </w:p>
    <w:p w:rsidR="00A50EE6" w:rsidRPr="0000138D" w:rsidRDefault="00A50EE6" w:rsidP="0078010F">
      <w:pPr>
        <w:pStyle w:val="c5"/>
        <w:shd w:val="clear" w:color="auto" w:fill="FFFFFF"/>
        <w:spacing w:before="0" w:beforeAutospacing="0" w:after="0" w:afterAutospacing="0" w:line="360" w:lineRule="auto"/>
        <w:ind w:firstLine="567"/>
        <w:jc w:val="both"/>
        <w:rPr>
          <w:color w:val="000000" w:themeColor="text1"/>
          <w:sz w:val="28"/>
          <w:szCs w:val="28"/>
        </w:rPr>
      </w:pPr>
      <w:r w:rsidRPr="0000138D">
        <w:rPr>
          <w:rStyle w:val="c7"/>
          <w:b/>
          <w:color w:val="000000" w:themeColor="text1"/>
          <w:sz w:val="28"/>
          <w:szCs w:val="28"/>
          <w:u w:val="single"/>
        </w:rPr>
        <w:t>Средства обучения:</w:t>
      </w:r>
      <w:r w:rsidR="0000138D" w:rsidRPr="0000138D">
        <w:rPr>
          <w:rStyle w:val="c7"/>
          <w:b/>
          <w:color w:val="000000" w:themeColor="text1"/>
          <w:sz w:val="28"/>
          <w:szCs w:val="28"/>
          <w:u w:val="single"/>
        </w:rPr>
        <w:tab/>
      </w:r>
      <w:r w:rsidRPr="0000138D">
        <w:rPr>
          <w:rStyle w:val="c7"/>
          <w:color w:val="000000" w:themeColor="text1"/>
          <w:sz w:val="28"/>
          <w:szCs w:val="28"/>
        </w:rPr>
        <w:br/>
      </w:r>
      <w:r w:rsidRPr="0000138D">
        <w:rPr>
          <w:rStyle w:val="c7"/>
          <w:color w:val="000000" w:themeColor="text1"/>
          <w:sz w:val="28"/>
          <w:szCs w:val="28"/>
        </w:rPr>
        <w:br/>
      </w:r>
      <w:r w:rsidR="0000138D" w:rsidRPr="0000138D">
        <w:rPr>
          <w:b/>
          <w:color w:val="000000" w:themeColor="text1"/>
          <w:sz w:val="28"/>
          <w:szCs w:val="28"/>
        </w:rPr>
        <w:t xml:space="preserve">          </w:t>
      </w:r>
      <w:r w:rsidRPr="0000138D">
        <w:rPr>
          <w:rStyle w:val="c7"/>
          <w:color w:val="000000" w:themeColor="text1"/>
          <w:sz w:val="28"/>
          <w:szCs w:val="28"/>
        </w:rPr>
        <w:t>для учителя: рассказ  Г. Скребицкого "Жаворонок", мультимедийная презентация, мультимедийное оборудование, колонки, аудиозапись.</w:t>
      </w:r>
      <w:r w:rsidRPr="0000138D">
        <w:rPr>
          <w:rStyle w:val="c7"/>
          <w:color w:val="000000" w:themeColor="text1"/>
          <w:sz w:val="28"/>
          <w:szCs w:val="28"/>
        </w:rPr>
        <w:br/>
      </w:r>
      <w:r w:rsidR="0000138D" w:rsidRPr="0000138D">
        <w:rPr>
          <w:b/>
          <w:color w:val="000000" w:themeColor="text1"/>
          <w:sz w:val="28"/>
          <w:szCs w:val="28"/>
        </w:rPr>
        <w:t xml:space="preserve">          </w:t>
      </w:r>
      <w:r w:rsidRPr="0000138D">
        <w:rPr>
          <w:rStyle w:val="c7"/>
          <w:color w:val="000000" w:themeColor="text1"/>
          <w:sz w:val="28"/>
          <w:szCs w:val="28"/>
        </w:rPr>
        <w:t>для обучающихся: рассказ  Г. Скребицкого "Жаворонок ,раздаточный материал: жаворонки различных цветов.</w:t>
      </w:r>
    </w:p>
    <w:p w:rsidR="00A50EE6" w:rsidRPr="0000138D" w:rsidRDefault="00A50EE6" w:rsidP="0078010F">
      <w:pPr>
        <w:pStyle w:val="c5"/>
        <w:shd w:val="clear" w:color="auto" w:fill="FFFFFF"/>
        <w:spacing w:before="0" w:beforeAutospacing="0" w:after="0" w:afterAutospacing="0" w:line="360" w:lineRule="auto"/>
        <w:ind w:firstLine="567"/>
        <w:jc w:val="both"/>
        <w:rPr>
          <w:color w:val="000000" w:themeColor="text1"/>
          <w:sz w:val="28"/>
          <w:szCs w:val="28"/>
        </w:rPr>
      </w:pPr>
      <w:r w:rsidRPr="0000138D">
        <w:rPr>
          <w:rStyle w:val="c7"/>
          <w:color w:val="000000" w:themeColor="text1"/>
          <w:sz w:val="28"/>
          <w:szCs w:val="28"/>
        </w:rPr>
        <w:t>Ход урока</w:t>
      </w:r>
      <w:r w:rsidR="0000138D" w:rsidRPr="0000138D">
        <w:rPr>
          <w:rStyle w:val="c7"/>
          <w:color w:val="000000" w:themeColor="text1"/>
          <w:sz w:val="28"/>
          <w:szCs w:val="28"/>
        </w:rPr>
        <w:tab/>
      </w:r>
      <w:r w:rsidRPr="0000138D">
        <w:rPr>
          <w:rStyle w:val="c7"/>
          <w:color w:val="000000" w:themeColor="text1"/>
          <w:sz w:val="28"/>
          <w:szCs w:val="28"/>
        </w:rPr>
        <w:br/>
        <w:t>.</w:t>
      </w:r>
    </w:p>
    <w:tbl>
      <w:tblPr>
        <w:tblW w:w="9472" w:type="dxa"/>
        <w:shd w:val="clear" w:color="auto" w:fill="FFFFFF"/>
        <w:tblLayout w:type="fixed"/>
        <w:tblCellMar>
          <w:left w:w="0" w:type="dxa"/>
          <w:right w:w="0" w:type="dxa"/>
        </w:tblCellMar>
        <w:tblLook w:val="04A0" w:firstRow="1" w:lastRow="0" w:firstColumn="1" w:lastColumn="0" w:noHBand="0" w:noVBand="1"/>
      </w:tblPr>
      <w:tblGrid>
        <w:gridCol w:w="658"/>
        <w:gridCol w:w="1726"/>
        <w:gridCol w:w="3261"/>
        <w:gridCol w:w="2268"/>
        <w:gridCol w:w="1559"/>
      </w:tblGrid>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bookmarkStart w:id="1" w:name="fa2a87c2b26ab1bc482177489c43b41a4f0cfb73"/>
            <w:bookmarkStart w:id="2" w:name="0"/>
            <w:bookmarkEnd w:id="1"/>
            <w:bookmarkEnd w:id="2"/>
            <w:r w:rsidRPr="0000138D">
              <w:rPr>
                <w:rStyle w:val="c2"/>
                <w:color w:val="000000" w:themeColor="text1"/>
                <w:sz w:val="28"/>
                <w:szCs w:val="28"/>
              </w:rPr>
              <w:t>№ п.п.</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Этапы урока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Деятельность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ind w:left="-10" w:right="-241" w:firstLine="142"/>
              <w:rPr>
                <w:color w:val="000000" w:themeColor="text1"/>
                <w:sz w:val="28"/>
                <w:szCs w:val="28"/>
              </w:rPr>
            </w:pPr>
            <w:r w:rsidRPr="0000138D">
              <w:rPr>
                <w:rStyle w:val="c2"/>
                <w:color w:val="000000" w:themeColor="text1"/>
                <w:sz w:val="28"/>
                <w:szCs w:val="28"/>
              </w:rPr>
              <w:t>Деятельность учащихся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Формируемые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Психологическая установка на работу</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Я рада приветствовать вас на нашем уроке чтения, желаю нам сегодня хорошего настроения.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ind w:right="404"/>
              <w:rPr>
                <w:rFonts w:ascii="Times New Roman" w:hAnsi="Times New Roman" w:cs="Times New Roman"/>
                <w:color w:val="000000" w:themeColor="text1"/>
                <w:sz w:val="28"/>
                <w:szCs w:val="28"/>
              </w:rPr>
            </w:pP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Актуализация знаний учащихся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7"/>
                <w:i/>
                <w:iCs/>
                <w:color w:val="000000" w:themeColor="text1"/>
                <w:sz w:val="28"/>
                <w:szCs w:val="28"/>
              </w:rPr>
              <w:t>Слайд 2</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-Над какой большой темой мы работаем в течение нескольких уроков?</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xml:space="preserve">-Весна – прекрасное время года, время пробуждения природы, время надежды. Многие поэты, писатели, художники и композиторы в своем </w:t>
            </w:r>
            <w:r w:rsidRPr="0000138D">
              <w:rPr>
                <w:rStyle w:val="c2"/>
                <w:color w:val="000000" w:themeColor="text1"/>
                <w:sz w:val="28"/>
                <w:szCs w:val="28"/>
              </w:rPr>
              <w:lastRenderedPageBreak/>
              <w:t>творчестве передавали восхищение этим временем года.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-Назовите фамилию автора и название произведения.</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1.«Прилетели на шум Жаворонок, огляделся, прислушался и защебетал: Весна, солнце, небо ясное а вы ссоритесь?»</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2. «Солнце светит ярко, и лучи его, играя и улыбаясь, купаются в лужах вместе с воробьями».</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3. Не сразу явилась она за дело. Сперва призадумалась: какую бы ей картину нарисовать?»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lastRenderedPageBreak/>
              <w:t>-Весна, весна красная.</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Николай Сладков «Проталина»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А. Чехов «Весной»</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Г. Скребицкий «Весна - художница»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Познавательные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Проверка домашнего задания.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С каким произведением вы работали дома?</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7"/>
                <w:color w:val="000000" w:themeColor="text1"/>
                <w:sz w:val="28"/>
                <w:szCs w:val="28"/>
              </w:rPr>
              <w:t>-Выразительное чтение стихотворения.</w:t>
            </w:r>
            <w:r w:rsidRPr="0000138D">
              <w:rPr>
                <w:rStyle w:val="apple-converted-space"/>
                <w:color w:val="000000" w:themeColor="text1"/>
                <w:sz w:val="28"/>
                <w:szCs w:val="28"/>
              </w:rPr>
              <w:t> </w:t>
            </w:r>
            <w:r w:rsidRPr="0000138D">
              <w:rPr>
                <w:rStyle w:val="c7"/>
                <w:i/>
                <w:iCs/>
                <w:color w:val="000000" w:themeColor="text1"/>
                <w:sz w:val="28"/>
                <w:szCs w:val="28"/>
              </w:rPr>
              <w:t>Слайд 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Мы читали стихотворение А. Барто «Апрель»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Познавательные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Работа в группах</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7"/>
                <w:color w:val="000000" w:themeColor="text1"/>
                <w:sz w:val="28"/>
                <w:szCs w:val="28"/>
              </w:rPr>
              <w:t>Птицы – это вестники весны. Именно они возвещают о пробуждении природы, несут на своих крыльях первое весеннее тепло. Вспомните поговорки о птицах.</w:t>
            </w:r>
            <w:r w:rsidRPr="0000138D">
              <w:rPr>
                <w:rStyle w:val="c7"/>
                <w:i/>
                <w:iCs/>
                <w:color w:val="000000" w:themeColor="text1"/>
                <w:sz w:val="28"/>
                <w:szCs w:val="28"/>
              </w:rPr>
              <w:t>Слайд 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Каждой группе даны начало поговорки, надо найти конец поговорки.</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1 группа – Увидал грача – …(весну встречай; он весне гонец; столько и жаворонков)</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xml:space="preserve">2 группа – На шесте скворец, …..…(весну встречай; он весне гонец; столько и </w:t>
            </w:r>
            <w:r w:rsidRPr="0000138D">
              <w:rPr>
                <w:rStyle w:val="c2"/>
                <w:color w:val="000000" w:themeColor="text1"/>
                <w:sz w:val="28"/>
                <w:szCs w:val="28"/>
              </w:rPr>
              <w:lastRenderedPageBreak/>
              <w:t>жаворонков)</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3 группа Сколько проталинок - …. …(весну встречай; он весне гонец; столько и жаворонков)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Коммуникативные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Сообщение темы урока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7"/>
                <w:color w:val="000000" w:themeColor="text1"/>
                <w:sz w:val="28"/>
                <w:szCs w:val="28"/>
              </w:rPr>
              <w:t>Но одну птицу на Руси почитают особенно, даже праздник 22 марта, в день весеннего равноденствия, назвали в ее честь. Считалось, что в этот день прилетает 40 разных птиц, а самая первая эта, и весна вступает в свои права.</w:t>
            </w:r>
            <w:r w:rsidRPr="0000138D">
              <w:rPr>
                <w:rStyle w:val="apple-converted-space"/>
                <w:color w:val="000000" w:themeColor="text1"/>
                <w:sz w:val="28"/>
                <w:szCs w:val="28"/>
              </w:rPr>
              <w:t> </w:t>
            </w:r>
            <w:r w:rsidRPr="0000138D">
              <w:rPr>
                <w:rStyle w:val="c7"/>
                <w:i/>
                <w:iCs/>
                <w:color w:val="000000" w:themeColor="text1"/>
                <w:sz w:val="28"/>
                <w:szCs w:val="28"/>
              </w:rPr>
              <w:t>Слайд 5</w:t>
            </w:r>
          </w:p>
          <w:p w:rsidR="00A50EE6" w:rsidRPr="0000138D" w:rsidRDefault="00A50EE6" w:rsidP="00A50EE6">
            <w:pPr>
              <w:pStyle w:val="c1"/>
              <w:spacing w:before="0" w:beforeAutospacing="0" w:after="0" w:afterAutospacing="0"/>
              <w:rPr>
                <w:color w:val="000000" w:themeColor="text1"/>
                <w:sz w:val="28"/>
                <w:szCs w:val="28"/>
              </w:rPr>
            </w:pPr>
            <w:r w:rsidRPr="0000138D">
              <w:rPr>
                <w:rStyle w:val="c17"/>
                <w:b/>
                <w:bCs/>
                <w:color w:val="000000" w:themeColor="text1"/>
                <w:sz w:val="28"/>
                <w:szCs w:val="28"/>
              </w:rPr>
              <w:t>Отгадайте что это за птица: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Раньше всех из птиц встаёт,</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Солнцу песенку поёт,</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Всё живое поднимает,</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Как ту птичку называют?</w:t>
            </w:r>
          </w:p>
          <w:p w:rsidR="00A50EE6" w:rsidRPr="0000138D" w:rsidRDefault="00A50EE6" w:rsidP="00A50EE6">
            <w:pPr>
              <w:pStyle w:val="c1"/>
              <w:spacing w:before="0" w:beforeAutospacing="0" w:after="0" w:afterAutospacing="0"/>
              <w:rPr>
                <w:color w:val="000000" w:themeColor="text1"/>
                <w:sz w:val="28"/>
                <w:szCs w:val="28"/>
              </w:rPr>
            </w:pPr>
            <w:r w:rsidRPr="0000138D">
              <w:rPr>
                <w:rStyle w:val="c7"/>
                <w:color w:val="000000" w:themeColor="text1"/>
                <w:sz w:val="28"/>
                <w:szCs w:val="28"/>
              </w:rPr>
              <w:t>(Жаворонок)</w:t>
            </w:r>
            <w:r w:rsidRPr="0000138D">
              <w:rPr>
                <w:rStyle w:val="apple-converted-space"/>
                <w:color w:val="000000" w:themeColor="text1"/>
                <w:sz w:val="28"/>
                <w:szCs w:val="28"/>
              </w:rPr>
              <w:t> </w:t>
            </w:r>
            <w:r w:rsidRPr="0000138D">
              <w:rPr>
                <w:rStyle w:val="c7"/>
                <w:i/>
                <w:iCs/>
                <w:color w:val="000000" w:themeColor="text1"/>
                <w:sz w:val="28"/>
                <w:szCs w:val="28"/>
              </w:rPr>
              <w:t>слайд 6</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Да, конечно, это жаворонок. Его зазывали закличками, мамы и бабушки пекли жаворонков, дети водили хоровод и пели заклички, приглашая весну.</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-Хотите послушать весеннюю песню жаворонка?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Дети отгадывают загадку.</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Определяют тему урока</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Слушают запись песни полевого жаворонка.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Коммуникативные УУД, регулятивные УУД</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Познавательные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Открытие нового</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7"/>
                <w:color w:val="000000" w:themeColor="text1"/>
                <w:sz w:val="28"/>
                <w:szCs w:val="28"/>
              </w:rPr>
              <w:t>-У Георгия Скребицкого есть рассказ, который так и называется «Жаворонок».</w:t>
            </w:r>
            <w:r w:rsidRPr="0000138D">
              <w:rPr>
                <w:rStyle w:val="apple-converted-space"/>
                <w:color w:val="000000" w:themeColor="text1"/>
                <w:sz w:val="28"/>
                <w:szCs w:val="28"/>
              </w:rPr>
              <w:t> </w:t>
            </w:r>
            <w:r w:rsidRPr="0000138D">
              <w:rPr>
                <w:rStyle w:val="c7"/>
                <w:i/>
                <w:iCs/>
                <w:color w:val="000000" w:themeColor="text1"/>
                <w:sz w:val="28"/>
                <w:szCs w:val="28"/>
              </w:rPr>
              <w:t>Слайд 7</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lastRenderedPageBreak/>
              <w:t>Наша задача сегодня научиться читать этот рассказ выразительно, передавая в своем чтении чувства, эмоции автора.</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17"/>
                <w:b/>
                <w:bCs/>
                <w:color w:val="000000" w:themeColor="text1"/>
                <w:sz w:val="28"/>
                <w:szCs w:val="28"/>
              </w:rPr>
              <w:t>Чтение рассказа учителем (прием показа)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Коммуникативные УУД (построен</w:t>
            </w:r>
            <w:r w:rsidRPr="0000138D">
              <w:rPr>
                <w:rStyle w:val="c2"/>
                <w:color w:val="000000" w:themeColor="text1"/>
                <w:sz w:val="28"/>
                <w:szCs w:val="28"/>
              </w:rPr>
              <w:lastRenderedPageBreak/>
              <w:t>ие свободных речевых высказываний)</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Физминутка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7"/>
                <w:color w:val="000000" w:themeColor="text1"/>
                <w:sz w:val="28"/>
                <w:szCs w:val="28"/>
              </w:rPr>
              <w:t>«Лесная физминутка»</w:t>
            </w:r>
            <w:r w:rsidRPr="0000138D">
              <w:rPr>
                <w:rStyle w:val="c7"/>
                <w:i/>
                <w:iCs/>
                <w:color w:val="000000" w:themeColor="text1"/>
                <w:sz w:val="28"/>
                <w:szCs w:val="28"/>
              </w:rPr>
              <w:t>слайд  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Проверка восприятия произведения.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Какое чувство вызвал у вас этот рассказ?</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Как автор описывает восход солнца, прочитайте.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Что слышалось в песне жаворонка? Прочитайте.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7"/>
                <w:color w:val="000000" w:themeColor="text1"/>
                <w:sz w:val="28"/>
                <w:szCs w:val="28"/>
              </w:rPr>
              <w:t>-Кто слушал весеннюю песню?</w:t>
            </w:r>
            <w:r w:rsidRPr="0000138D">
              <w:rPr>
                <w:rStyle w:val="apple-converted-space"/>
                <w:color w:val="000000" w:themeColor="text1"/>
                <w:sz w:val="28"/>
                <w:szCs w:val="28"/>
              </w:rPr>
              <w:t> </w:t>
            </w:r>
            <w:r w:rsidRPr="0000138D">
              <w:rPr>
                <w:rStyle w:val="c7"/>
                <w:i/>
                <w:iCs/>
                <w:color w:val="000000" w:themeColor="text1"/>
                <w:sz w:val="28"/>
                <w:szCs w:val="28"/>
              </w:rPr>
              <w:t>Слайд 9</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-О чем они думали?</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-Прочитайте последний абзац.</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-С чем сравнивает автор жаворонок.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-Стало радостно от прихода весны.</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Стало светло, тепло.</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Дети выборочно читают текст.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Познавательные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Подготовка к выразительному чтению.</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numPr>
                <w:ilvl w:val="0"/>
                <w:numId w:val="16"/>
              </w:numPr>
              <w:spacing w:after="0" w:line="240" w:lineRule="auto"/>
              <w:rPr>
                <w:rFonts w:ascii="Times New Roman" w:hAnsi="Times New Roman" w:cs="Times New Roman"/>
                <w:color w:val="000000" w:themeColor="text1"/>
                <w:sz w:val="28"/>
                <w:szCs w:val="28"/>
              </w:rPr>
            </w:pPr>
            <w:r w:rsidRPr="0000138D">
              <w:rPr>
                <w:rStyle w:val="c17"/>
                <w:rFonts w:ascii="Times New Roman" w:hAnsi="Times New Roman" w:cs="Times New Roman"/>
                <w:b/>
                <w:bCs/>
                <w:color w:val="000000" w:themeColor="text1"/>
                <w:sz w:val="28"/>
                <w:szCs w:val="28"/>
              </w:rPr>
              <w:t>Словарная работа.  </w:t>
            </w:r>
          </w:p>
          <w:p w:rsidR="00A50EE6" w:rsidRPr="0000138D" w:rsidRDefault="00A50EE6" w:rsidP="00A50EE6">
            <w:pPr>
              <w:pStyle w:val="c21"/>
              <w:spacing w:before="0" w:beforeAutospacing="0" w:after="0" w:afterAutospacing="0"/>
              <w:ind w:left="720"/>
              <w:rPr>
                <w:color w:val="000000" w:themeColor="text1"/>
                <w:sz w:val="28"/>
                <w:szCs w:val="28"/>
              </w:rPr>
            </w:pPr>
            <w:r w:rsidRPr="0000138D">
              <w:rPr>
                <w:rStyle w:val="c7"/>
                <w:i/>
                <w:iCs/>
                <w:color w:val="000000" w:themeColor="text1"/>
                <w:sz w:val="28"/>
                <w:szCs w:val="28"/>
              </w:rPr>
              <w:t>Слайд 10</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-Какие слова непонятны при чтении?</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Слайд</w:t>
            </w:r>
          </w:p>
          <w:p w:rsidR="00A50EE6" w:rsidRPr="0000138D" w:rsidRDefault="00A50EE6" w:rsidP="00A50EE6">
            <w:pPr>
              <w:numPr>
                <w:ilvl w:val="0"/>
                <w:numId w:val="17"/>
              </w:numPr>
              <w:spacing w:after="0" w:line="240" w:lineRule="auto"/>
              <w:rPr>
                <w:rFonts w:ascii="Times New Roman" w:hAnsi="Times New Roman" w:cs="Times New Roman"/>
                <w:color w:val="000000" w:themeColor="text1"/>
                <w:sz w:val="28"/>
                <w:szCs w:val="28"/>
              </w:rPr>
            </w:pPr>
            <w:r w:rsidRPr="0000138D">
              <w:rPr>
                <w:rStyle w:val="c17"/>
                <w:rFonts w:ascii="Times New Roman" w:hAnsi="Times New Roman" w:cs="Times New Roman"/>
                <w:b/>
                <w:bCs/>
                <w:color w:val="000000" w:themeColor="text1"/>
                <w:sz w:val="28"/>
                <w:szCs w:val="28"/>
              </w:rPr>
              <w:t>Повторное чтение рассказа учениками по цепочке.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7"/>
                <w:b/>
                <w:bCs/>
                <w:color w:val="000000" w:themeColor="text1"/>
                <w:sz w:val="28"/>
                <w:szCs w:val="28"/>
              </w:rPr>
              <w:t>-П</w:t>
            </w:r>
            <w:r w:rsidRPr="0000138D">
              <w:rPr>
                <w:rStyle w:val="c2"/>
                <w:color w:val="000000" w:themeColor="text1"/>
                <w:sz w:val="28"/>
                <w:szCs w:val="28"/>
              </w:rPr>
              <w:t>одумайте, почему все радовались песне жаворонка?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-Давайте подготовим рассказ к выразительному чтению.</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Каким настроением пронизан первый абзац?</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xml:space="preserve">-Какой темп чтения мы </w:t>
            </w:r>
            <w:r w:rsidRPr="0000138D">
              <w:rPr>
                <w:rStyle w:val="c2"/>
                <w:color w:val="000000" w:themeColor="text1"/>
                <w:sz w:val="28"/>
                <w:szCs w:val="28"/>
              </w:rPr>
              <w:lastRenderedPageBreak/>
              <w:t>выберем?</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-Меняется ли темп чтения, настроение во втором абзаце?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Раз появилось движение, темп чтения немного станет быстрее.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-Как мы будем читать строки, рассказывающие о песне жаворонка?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Рады ли жители луга, леса, все, кто услышал эту песню?</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-Посмотрите, все стали торопиться навстречу весеннему солнышку: и жучки, и паучки, и барсук и даже медведь стал ворочаться, просыпаясь в своей берлоге.</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-Для чего автор написал этот рассказ?</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Какое чувство нужно передать в своем чтении?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ind w:left="-718" w:firstLine="718"/>
              <w:rPr>
                <w:color w:val="000000" w:themeColor="text1"/>
                <w:sz w:val="28"/>
                <w:szCs w:val="28"/>
              </w:rPr>
            </w:pPr>
            <w:r w:rsidRPr="0000138D">
              <w:rPr>
                <w:rStyle w:val="c2"/>
                <w:color w:val="000000" w:themeColor="text1"/>
                <w:sz w:val="28"/>
                <w:szCs w:val="28"/>
              </w:rPr>
              <w:lastRenderedPageBreak/>
              <w:t>-Еще холодно, снег лежит, поэтому читать его грустно.</w:t>
            </w:r>
          </w:p>
          <w:p w:rsidR="00A50EE6" w:rsidRPr="0000138D" w:rsidRDefault="00A50EE6" w:rsidP="00A50EE6">
            <w:pPr>
              <w:pStyle w:val="c1"/>
              <w:spacing w:before="0" w:beforeAutospacing="0" w:after="0" w:afterAutospacing="0"/>
              <w:ind w:left="-718" w:firstLine="718"/>
              <w:rPr>
                <w:color w:val="000000" w:themeColor="text1"/>
                <w:sz w:val="28"/>
                <w:szCs w:val="28"/>
              </w:rPr>
            </w:pPr>
            <w:r w:rsidRPr="0000138D">
              <w:rPr>
                <w:rStyle w:val="c2"/>
                <w:color w:val="000000" w:themeColor="text1"/>
                <w:sz w:val="28"/>
                <w:szCs w:val="28"/>
              </w:rPr>
              <w:t>-Читать надо не быстро, потому что медленно встает солнце, как будто открывает нам картинку дня.</w:t>
            </w:r>
          </w:p>
          <w:p w:rsidR="00A50EE6" w:rsidRPr="0000138D" w:rsidRDefault="00A50EE6" w:rsidP="00A50EE6">
            <w:pPr>
              <w:pStyle w:val="c1"/>
              <w:spacing w:before="0" w:beforeAutospacing="0" w:after="0" w:afterAutospacing="0"/>
              <w:ind w:left="-718" w:firstLine="718"/>
              <w:rPr>
                <w:color w:val="000000" w:themeColor="text1"/>
                <w:sz w:val="28"/>
                <w:szCs w:val="28"/>
              </w:rPr>
            </w:pPr>
            <w:r w:rsidRPr="0000138D">
              <w:rPr>
                <w:rStyle w:val="c2"/>
                <w:color w:val="000000" w:themeColor="text1"/>
                <w:sz w:val="28"/>
                <w:szCs w:val="28"/>
              </w:rPr>
              <w:t>-Да, меняется, появляется движение</w:t>
            </w:r>
          </w:p>
          <w:p w:rsidR="00A50EE6" w:rsidRPr="0000138D" w:rsidRDefault="00A50EE6" w:rsidP="00A50EE6">
            <w:pPr>
              <w:pStyle w:val="c1"/>
              <w:spacing w:before="0" w:beforeAutospacing="0" w:after="0" w:afterAutospacing="0"/>
              <w:ind w:left="-718" w:firstLine="718"/>
              <w:rPr>
                <w:color w:val="000000" w:themeColor="text1"/>
                <w:sz w:val="28"/>
                <w:szCs w:val="28"/>
              </w:rPr>
            </w:pPr>
            <w:r w:rsidRPr="0000138D">
              <w:rPr>
                <w:rStyle w:val="c2"/>
                <w:color w:val="000000" w:themeColor="text1"/>
                <w:sz w:val="28"/>
                <w:szCs w:val="28"/>
              </w:rPr>
              <w:t>- Да, очень рады, настроение становится веселым, светлым.</w:t>
            </w:r>
          </w:p>
          <w:p w:rsidR="00A50EE6" w:rsidRPr="0000138D" w:rsidRDefault="00A50EE6" w:rsidP="00A50EE6">
            <w:pPr>
              <w:pStyle w:val="c1"/>
              <w:spacing w:before="0" w:beforeAutospacing="0" w:after="0" w:afterAutospacing="0"/>
              <w:ind w:left="-718" w:firstLine="718"/>
              <w:rPr>
                <w:color w:val="000000" w:themeColor="text1"/>
                <w:sz w:val="28"/>
                <w:szCs w:val="28"/>
              </w:rPr>
            </w:pPr>
            <w:r w:rsidRPr="0000138D">
              <w:rPr>
                <w:rStyle w:val="c2"/>
                <w:color w:val="000000" w:themeColor="text1"/>
                <w:sz w:val="28"/>
                <w:szCs w:val="28"/>
              </w:rPr>
              <w:t xml:space="preserve">Что бы поделиться с нами чувством радости, которую принесла </w:t>
            </w:r>
            <w:r w:rsidRPr="0000138D">
              <w:rPr>
                <w:rStyle w:val="c2"/>
                <w:color w:val="000000" w:themeColor="text1"/>
                <w:sz w:val="28"/>
                <w:szCs w:val="28"/>
              </w:rPr>
              <w:lastRenderedPageBreak/>
              <w:t>песня жаворонка пробуждающейся природе.  </w:t>
            </w:r>
          </w:p>
          <w:p w:rsidR="00A50EE6" w:rsidRPr="0000138D" w:rsidRDefault="00A50EE6" w:rsidP="00A50EE6">
            <w:pPr>
              <w:pStyle w:val="c1"/>
              <w:spacing w:before="0" w:beforeAutospacing="0" w:after="0" w:afterAutospacing="0" w:line="0" w:lineRule="atLeast"/>
              <w:ind w:left="-718" w:firstLine="718"/>
              <w:rPr>
                <w:color w:val="000000" w:themeColor="text1"/>
                <w:sz w:val="28"/>
                <w:szCs w:val="28"/>
              </w:rPr>
            </w:pPr>
            <w:r w:rsidRPr="0000138D">
              <w:rPr>
                <w:rStyle w:val="c2"/>
                <w:color w:val="000000" w:themeColor="text1"/>
                <w:sz w:val="28"/>
                <w:szCs w:val="28"/>
              </w:rPr>
              <w:t>Чувство радости от прихода весны, они все думали, что уже не будет морозов, скоро наступит тепло.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Познавательные УУД (умение работать с текстом, умение выделять главное)</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Творческая работа Словесное рисование.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Закройте на мгновение глаза… (звучит музыка).</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-Какую картину вы нарисовали бы, если бы перед вами стоял мольберт, холст и лежали краски.</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-Расскажите какие бы краски вы взяли, что изобразили бы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Дети рассказывают какую картину они представили, читая рассказ.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Личностные УУД</w:t>
            </w:r>
          </w:p>
        </w:tc>
      </w:tr>
      <w:tr w:rsidR="00A50EE6" w:rsidRPr="0000138D" w:rsidTr="00A50EE6">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Выразительное чтение рассказа  учащимися.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7"/>
                <w:b/>
                <w:bCs/>
                <w:color w:val="000000" w:themeColor="text1"/>
                <w:sz w:val="28"/>
                <w:szCs w:val="28"/>
              </w:rPr>
              <w:t>Сопоставление выразительного чтения рассказа учениками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rPr>
                <w:rFonts w:ascii="Times New Roman" w:hAnsi="Times New Roman" w:cs="Times New Roman"/>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Личностные УУД</w:t>
            </w:r>
          </w:p>
        </w:tc>
      </w:tr>
      <w:tr w:rsidR="00A50EE6" w:rsidRPr="0000138D" w:rsidTr="00A50EE6">
        <w:trPr>
          <w:trHeight w:val="5924"/>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10.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Итог урока.</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Рефлексия.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С каким произведением мы познакомились?</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 Что вам  понравилось?</w:t>
            </w:r>
          </w:p>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-Какое настроение оставила у вас работа над этим произведением.</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Оцените:  если вы работали с желанием, были уверены в себе, вам было интересно прикрепите к доске желтого жаворонка, если вы работа с желанием, но были не уверенны  в себе, волновались прикрепите синего жаворонка; если вы считаете, что работали на уроке без желания, боялись отвечать, волновались, прикрепите красного жаворонка.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С рассказом Г. Скребицкого «Жаворонок»</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Дети оценивают свою работу на уроке, прикрепляют к доске жаворонка выбранного цвета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color w:val="000000" w:themeColor="text1"/>
                <w:sz w:val="28"/>
                <w:szCs w:val="28"/>
              </w:rPr>
            </w:pPr>
            <w:r w:rsidRPr="0000138D">
              <w:rPr>
                <w:rStyle w:val="c2"/>
                <w:color w:val="000000" w:themeColor="text1"/>
                <w:sz w:val="28"/>
                <w:szCs w:val="28"/>
              </w:rPr>
              <w:t>Регулятивные УУД</w:t>
            </w:r>
          </w:p>
          <w:p w:rsidR="00A50EE6" w:rsidRPr="0000138D" w:rsidRDefault="00A50EE6" w:rsidP="00A50EE6">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Личностные УУД</w:t>
            </w:r>
          </w:p>
        </w:tc>
      </w:tr>
      <w:tr w:rsidR="00A50EE6" w:rsidRPr="0000138D" w:rsidTr="00A50EE6">
        <w:trPr>
          <w:trHeight w:val="6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line="0" w:lineRule="atLeast"/>
              <w:rPr>
                <w:rStyle w:val="c2"/>
                <w:color w:val="000000" w:themeColor="text1"/>
                <w:sz w:val="28"/>
                <w:szCs w:val="28"/>
              </w:rPr>
            </w:pPr>
            <w:r w:rsidRPr="0000138D">
              <w:rPr>
                <w:rStyle w:val="c2"/>
                <w:color w:val="000000" w:themeColor="text1"/>
                <w:sz w:val="28"/>
                <w:szCs w:val="28"/>
              </w:rPr>
              <w:t>11.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rStyle w:val="c2"/>
                <w:color w:val="000000" w:themeColor="text1"/>
                <w:sz w:val="28"/>
                <w:szCs w:val="28"/>
              </w:rPr>
            </w:pPr>
            <w:r w:rsidRPr="0000138D">
              <w:rPr>
                <w:color w:val="000000" w:themeColor="text1"/>
                <w:sz w:val="28"/>
                <w:szCs w:val="28"/>
                <w:shd w:val="clear" w:color="auto" w:fill="FFFFFF"/>
              </w:rPr>
              <w:t>Домашнее задание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hd w:val="clear" w:color="auto" w:fill="FFFFFF"/>
              <w:spacing w:before="0" w:beforeAutospacing="0" w:after="0" w:afterAutospacing="0"/>
              <w:rPr>
                <w:color w:val="000000" w:themeColor="text1"/>
                <w:sz w:val="28"/>
                <w:szCs w:val="28"/>
              </w:rPr>
            </w:pPr>
            <w:r w:rsidRPr="0000138D">
              <w:rPr>
                <w:rStyle w:val="c2"/>
                <w:color w:val="000000" w:themeColor="text1"/>
                <w:sz w:val="28"/>
                <w:szCs w:val="28"/>
              </w:rPr>
              <w:t>Выразительного чтение рассказа, выучить наизусть 1 абзац.</w:t>
            </w:r>
          </w:p>
          <w:p w:rsidR="00A50EE6" w:rsidRPr="0000138D" w:rsidRDefault="00A50EE6" w:rsidP="00A50EE6">
            <w:pPr>
              <w:pStyle w:val="c1"/>
              <w:shd w:val="clear" w:color="auto" w:fill="FFFFFF"/>
              <w:spacing w:before="0" w:beforeAutospacing="0" w:after="0" w:afterAutospacing="0"/>
              <w:rPr>
                <w:color w:val="000000" w:themeColor="text1"/>
                <w:sz w:val="28"/>
                <w:szCs w:val="28"/>
              </w:rPr>
            </w:pPr>
            <w:r w:rsidRPr="0000138D">
              <w:rPr>
                <w:rStyle w:val="c2"/>
                <w:color w:val="000000" w:themeColor="text1"/>
                <w:sz w:val="28"/>
                <w:szCs w:val="28"/>
              </w:rPr>
              <w:t>-Урок подошел к концу. Мы постарались раскрыть тему весны в литературе, музыке и живописи. Пусть каждый из вас унесет с собой чистоту лазури, теплые лучи апрельского солнца и мартовскую песнь заливистого жаворонка.</w:t>
            </w:r>
          </w:p>
          <w:p w:rsidR="00A50EE6" w:rsidRPr="0000138D" w:rsidRDefault="00A50EE6" w:rsidP="00A50EE6">
            <w:pPr>
              <w:pStyle w:val="c1"/>
              <w:spacing w:before="0" w:beforeAutospacing="0" w:after="0" w:afterAutospacing="0"/>
              <w:rPr>
                <w:rStyle w:val="c2"/>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rStyle w:val="c2"/>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0EE6" w:rsidRPr="0000138D" w:rsidRDefault="00A50EE6" w:rsidP="00A50EE6">
            <w:pPr>
              <w:pStyle w:val="c1"/>
              <w:spacing w:before="0" w:beforeAutospacing="0" w:after="0" w:afterAutospacing="0"/>
              <w:rPr>
                <w:rStyle w:val="c2"/>
                <w:color w:val="000000" w:themeColor="text1"/>
                <w:sz w:val="28"/>
                <w:szCs w:val="28"/>
              </w:rPr>
            </w:pPr>
          </w:p>
        </w:tc>
      </w:tr>
    </w:tbl>
    <w:p w:rsidR="00180ED0" w:rsidRPr="0000138D" w:rsidRDefault="00A50EE6" w:rsidP="00180ED0">
      <w:pPr>
        <w:spacing w:line="360" w:lineRule="auto"/>
        <w:jc w:val="right"/>
        <w:rPr>
          <w:rFonts w:ascii="Times New Roman" w:hAnsi="Times New Roman" w:cs="Times New Roman"/>
          <w:color w:val="000000" w:themeColor="text1"/>
          <w:sz w:val="28"/>
          <w:szCs w:val="28"/>
        </w:rPr>
      </w:pPr>
      <w:bookmarkStart w:id="3" w:name="h.gjdgxs"/>
      <w:bookmarkEnd w:id="3"/>
      <w:r w:rsidRPr="0000138D">
        <w:rPr>
          <w:rStyle w:val="af"/>
          <w:rFonts w:ascii="Times New Roman" w:hAnsi="Times New Roman" w:cs="Times New Roman"/>
          <w:i w:val="0"/>
          <w:iCs w:val="0"/>
          <w:color w:val="000000" w:themeColor="text1"/>
          <w:sz w:val="28"/>
          <w:szCs w:val="28"/>
        </w:rPr>
        <w:br/>
      </w:r>
      <w:r w:rsidRPr="0000138D">
        <w:rPr>
          <w:rStyle w:val="af"/>
          <w:rFonts w:ascii="Times New Roman" w:hAnsi="Times New Roman" w:cs="Times New Roman"/>
          <w:i w:val="0"/>
          <w:iCs w:val="0"/>
          <w:color w:val="000000" w:themeColor="text1"/>
          <w:sz w:val="28"/>
          <w:szCs w:val="28"/>
        </w:rPr>
        <w:br/>
      </w:r>
      <w:r w:rsidRPr="0000138D">
        <w:rPr>
          <w:rFonts w:ascii="Times New Roman" w:hAnsi="Times New Roman" w:cs="Times New Roman"/>
          <w:color w:val="000000" w:themeColor="text1"/>
          <w:sz w:val="28"/>
          <w:szCs w:val="28"/>
        </w:rPr>
        <w:t>Рассказ Г. Скребицкого "Жаворонок"</w:t>
      </w:r>
      <w:r w:rsidRPr="0000138D">
        <w:rPr>
          <w:rFonts w:ascii="Times New Roman" w:hAnsi="Times New Roman" w:cs="Times New Roman"/>
          <w:color w:val="000000" w:themeColor="text1"/>
          <w:sz w:val="28"/>
          <w:szCs w:val="28"/>
        </w:rPr>
        <w:tab/>
        <w:t xml:space="preserve"> </w:t>
      </w:r>
      <w:r w:rsidRPr="0000138D">
        <w:rPr>
          <w:rFonts w:ascii="Times New Roman" w:hAnsi="Times New Roman" w:cs="Times New Roman"/>
          <w:color w:val="000000" w:themeColor="text1"/>
          <w:sz w:val="28"/>
          <w:szCs w:val="28"/>
        </w:rPr>
        <w:br/>
      </w:r>
      <w:r w:rsidRPr="0000138D">
        <w:rPr>
          <w:rFonts w:ascii="Times New Roman" w:hAnsi="Times New Roman" w:cs="Times New Roman"/>
          <w:color w:val="000000" w:themeColor="text1"/>
          <w:sz w:val="28"/>
          <w:szCs w:val="28"/>
        </w:rPr>
        <w:br/>
      </w:r>
      <w:r w:rsidRPr="0000138D">
        <w:rPr>
          <w:rFonts w:ascii="Times New Roman" w:hAnsi="Times New Roman" w:cs="Times New Roman"/>
          <w:b/>
          <w:color w:val="000000" w:themeColor="text1"/>
          <w:sz w:val="28"/>
          <w:szCs w:val="28"/>
          <w:shd w:val="clear" w:color="auto" w:fill="FFFFFF"/>
        </w:rPr>
        <w:t xml:space="preserve">Из-за дальнего леса медленно выплыло солнце. Оно осветило леса и </w:t>
      </w:r>
      <w:r w:rsidRPr="0000138D">
        <w:rPr>
          <w:rFonts w:ascii="Times New Roman" w:hAnsi="Times New Roman" w:cs="Times New Roman"/>
          <w:b/>
          <w:color w:val="000000" w:themeColor="text1"/>
          <w:sz w:val="28"/>
          <w:szCs w:val="28"/>
          <w:shd w:val="clear" w:color="auto" w:fill="FFFFFF"/>
        </w:rPr>
        <w:lastRenderedPageBreak/>
        <w:t>поля, все белые – покрытые снегом. Только кое-где на пригорке ветер сдул белый наряд зимы.   </w:t>
      </w:r>
      <w:r w:rsidRPr="0000138D">
        <w:rPr>
          <w:rFonts w:ascii="Times New Roman" w:hAnsi="Times New Roman" w:cs="Times New Roman"/>
          <w:b/>
          <w:color w:val="000000" w:themeColor="text1"/>
          <w:sz w:val="28"/>
          <w:szCs w:val="28"/>
          <w:shd w:val="clear" w:color="auto" w:fill="FFFFFF"/>
        </w:rPr>
        <w:tab/>
        <w:t>   </w:t>
      </w:r>
      <w:r w:rsidRPr="0000138D">
        <w:rPr>
          <w:rStyle w:val="c2"/>
          <w:rFonts w:ascii="Times New Roman" w:hAnsi="Times New Roman" w:cs="Times New Roman"/>
          <w:b/>
          <w:color w:val="000000" w:themeColor="text1"/>
          <w:sz w:val="28"/>
          <w:szCs w:val="28"/>
          <w:shd w:val="clear" w:color="auto" w:fill="FFFFFF"/>
        </w:rPr>
        <w:t> </w:t>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Вдруг с одного из таких пригорков взлетела небольшая серая птичка – жаворонок. Она затрепетала крылышками и стала медленно подниматься всё выше и выше. И вот оттуда, с голубой высоты, полилась на землю радостная звенящая песня.</w:t>
      </w:r>
      <w:r w:rsidRPr="0000138D">
        <w:rPr>
          <w:rStyle w:val="c2"/>
          <w:rFonts w:ascii="Times New Roman" w:hAnsi="Times New Roman" w:cs="Times New Roman"/>
          <w:b/>
          <w:color w:val="000000" w:themeColor="text1"/>
          <w:sz w:val="28"/>
          <w:szCs w:val="28"/>
          <w:shd w:val="clear" w:color="auto" w:fill="FFFFFF"/>
        </w:rPr>
        <w:t> </w:t>
      </w:r>
      <w:r w:rsidRPr="0000138D">
        <w:rPr>
          <w:rStyle w:val="c2"/>
          <w:rFonts w:ascii="Times New Roman" w:hAnsi="Times New Roman" w:cs="Times New Roman"/>
          <w:b/>
          <w:color w:val="000000" w:themeColor="text1"/>
          <w:sz w:val="28"/>
          <w:szCs w:val="28"/>
          <w:shd w:val="clear" w:color="auto" w:fill="FFFFFF"/>
        </w:rPr>
        <w:tab/>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В этой песне слышался и тихий звон весенней капели, и журчание хлопотливого ручейка, и ещё что-то такое светлое, радостное, чего словами и передать нельзя.</w:t>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Заслышав эту весеннюю песню, торопливо полезли из своих норок, из щёлок, из трещинок все, кто скрывался от лютого зимнего холода. Жучки, паучки, букашки… Выбирались на солнышко, грелись там, расправляли крылышки, усики, ножки…</w:t>
      </w:r>
      <w:r w:rsidRPr="0000138D">
        <w:rPr>
          <w:rFonts w:ascii="Times New Roman" w:hAnsi="Times New Roman" w:cs="Times New Roman"/>
          <w:b/>
          <w:color w:val="000000" w:themeColor="text1"/>
          <w:sz w:val="28"/>
          <w:szCs w:val="28"/>
          <w:shd w:val="clear" w:color="auto" w:fill="FFFFFF"/>
        </w:rPr>
        <w:tab/>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Вылез из норы и толстый лентяй барсук. Даже огромный медведь заворочался с боку на бок в своей берлоге.</w:t>
      </w:r>
      <w:r w:rsidRPr="0000138D">
        <w:rPr>
          <w:rFonts w:ascii="Times New Roman" w:hAnsi="Times New Roman" w:cs="Times New Roman"/>
          <w:b/>
          <w:color w:val="000000" w:themeColor="text1"/>
          <w:sz w:val="28"/>
          <w:szCs w:val="28"/>
          <w:shd w:val="clear" w:color="auto" w:fill="FFFFFF"/>
        </w:rPr>
        <w:tab/>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Все звери и птицы и крохотные букашки слушали песню жаворонка, и все, наверное, думали об одном: о том, что сейчас уже не страшна лютая стужа.</w:t>
      </w:r>
      <w:r w:rsidRPr="0000138D">
        <w:rPr>
          <w:rFonts w:ascii="Times New Roman" w:hAnsi="Times New Roman" w:cs="Times New Roman"/>
          <w:b/>
          <w:color w:val="000000" w:themeColor="text1"/>
          <w:sz w:val="28"/>
          <w:szCs w:val="28"/>
        </w:rPr>
        <w:br/>
      </w:r>
      <w:r w:rsidRPr="0000138D">
        <w:rPr>
          <w:rFonts w:ascii="Times New Roman" w:hAnsi="Times New Roman" w:cs="Times New Roman"/>
          <w:b/>
          <w:color w:val="000000" w:themeColor="text1"/>
          <w:sz w:val="28"/>
          <w:szCs w:val="28"/>
          <w:shd w:val="clear" w:color="auto" w:fill="FFFFFF"/>
        </w:rPr>
        <w:t>А жаворонок всё пел, поднимаясь выше и выше. Яркое солнце осветило его, и теперь он уже казался с земли не серенькой птичкой, а золотой звёздочкой, дрожащей в небе.</w:t>
      </w:r>
      <w:r w:rsidRPr="0000138D">
        <w:rPr>
          <w:rFonts w:ascii="Times New Roman" w:hAnsi="Times New Roman" w:cs="Times New Roman"/>
          <w:b/>
          <w:color w:val="000000" w:themeColor="text1"/>
          <w:sz w:val="28"/>
          <w:szCs w:val="28"/>
          <w:shd w:val="clear" w:color="auto" w:fill="FFFFFF"/>
        </w:rPr>
        <w:tab/>
      </w:r>
      <w:r w:rsidRPr="005924DA">
        <w:rPr>
          <w:rFonts w:ascii="Times New Roman" w:hAnsi="Times New Roman" w:cs="Times New Roman"/>
          <w:color w:val="000000"/>
          <w:sz w:val="28"/>
          <w:szCs w:val="28"/>
        </w:rPr>
        <w:br/>
      </w:r>
      <w:r w:rsidRPr="002E5E5C">
        <w:rPr>
          <w:rFonts w:ascii="Times New Roman" w:hAnsi="Times New Roman" w:cs="Times New Roman"/>
          <w:color w:val="000000"/>
          <w:sz w:val="28"/>
          <w:szCs w:val="28"/>
        </w:rPr>
        <w:br/>
      </w:r>
      <w:r w:rsidRPr="002E5E5C">
        <w:rPr>
          <w:rFonts w:ascii="Times New Roman" w:hAnsi="Times New Roman" w:cs="Times New Roman"/>
          <w:color w:val="000000"/>
          <w:sz w:val="28"/>
          <w:szCs w:val="28"/>
        </w:rPr>
        <w:br/>
      </w:r>
      <w:r w:rsidRPr="002E5E5C">
        <w:rPr>
          <w:rFonts w:ascii="Times New Roman" w:hAnsi="Times New Roman" w:cs="Times New Roman"/>
          <w:color w:val="000000"/>
          <w:sz w:val="28"/>
          <w:szCs w:val="28"/>
        </w:rPr>
        <w:br/>
      </w:r>
      <w:r w:rsidRPr="002E5E5C">
        <w:rPr>
          <w:rFonts w:ascii="Times New Roman" w:hAnsi="Times New Roman" w:cs="Times New Roman"/>
          <w:color w:val="000000"/>
          <w:sz w:val="28"/>
          <w:szCs w:val="28"/>
        </w:rPr>
        <w:br/>
      </w:r>
      <w:r w:rsidR="00180ED0" w:rsidRPr="0000138D">
        <w:rPr>
          <w:rFonts w:ascii="Times New Roman" w:hAnsi="Times New Roman" w:cs="Times New Roman"/>
          <w:color w:val="000000" w:themeColor="text1"/>
          <w:sz w:val="28"/>
          <w:szCs w:val="28"/>
        </w:rPr>
        <w:t xml:space="preserve">Приложение </w:t>
      </w:r>
      <w:r w:rsidR="00180ED0" w:rsidRPr="0000138D">
        <w:rPr>
          <w:rFonts w:ascii="Times New Roman" w:hAnsi="Times New Roman" w:cs="Times New Roman"/>
          <w:color w:val="000000" w:themeColor="text1"/>
          <w:sz w:val="28"/>
          <w:szCs w:val="28"/>
        </w:rPr>
        <w:br/>
        <w:t xml:space="preserve">Конспект по </w:t>
      </w:r>
      <w:r w:rsidR="00180ED0">
        <w:rPr>
          <w:rFonts w:ascii="Times New Roman" w:hAnsi="Times New Roman" w:cs="Times New Roman"/>
          <w:color w:val="000000" w:themeColor="text1"/>
          <w:sz w:val="28"/>
          <w:szCs w:val="28"/>
        </w:rPr>
        <w:t>русскому языку</w:t>
      </w:r>
      <w:r w:rsidR="00180ED0" w:rsidRPr="0000138D">
        <w:rPr>
          <w:rFonts w:ascii="Times New Roman" w:hAnsi="Times New Roman" w:cs="Times New Roman"/>
          <w:color w:val="000000" w:themeColor="text1"/>
          <w:sz w:val="28"/>
          <w:szCs w:val="28"/>
        </w:rPr>
        <w:br/>
        <w:t>УМК «Перспективная начальная школа»</w:t>
      </w:r>
    </w:p>
    <w:p w:rsidR="00180ED0" w:rsidRPr="0000138D" w:rsidRDefault="00180ED0" w:rsidP="00180ED0">
      <w:pPr>
        <w:pStyle w:val="c5"/>
        <w:shd w:val="clear" w:color="auto" w:fill="FFFFFF"/>
        <w:spacing w:before="0" w:beforeAutospacing="0" w:after="0" w:afterAutospacing="0"/>
        <w:rPr>
          <w:color w:val="000000" w:themeColor="text1"/>
          <w:sz w:val="28"/>
          <w:szCs w:val="28"/>
        </w:rPr>
      </w:pPr>
    </w:p>
    <w:p w:rsidR="00180ED0" w:rsidRPr="0000138D" w:rsidRDefault="00180ED0" w:rsidP="00180ED0">
      <w:pPr>
        <w:pStyle w:val="c5"/>
        <w:shd w:val="clear" w:color="auto" w:fill="FFFFFF"/>
        <w:spacing w:before="0" w:beforeAutospacing="0" w:after="0" w:afterAutospacing="0" w:line="360" w:lineRule="auto"/>
        <w:ind w:firstLine="567"/>
        <w:jc w:val="both"/>
        <w:rPr>
          <w:color w:val="000000" w:themeColor="text1"/>
          <w:sz w:val="28"/>
          <w:szCs w:val="28"/>
        </w:rPr>
      </w:pPr>
      <w:r w:rsidRPr="0000138D">
        <w:rPr>
          <w:rStyle w:val="c24"/>
          <w:color w:val="000000" w:themeColor="text1"/>
        </w:rPr>
        <w:lastRenderedPageBreak/>
        <w:t xml:space="preserve">Тема урока: </w:t>
      </w:r>
      <w:r>
        <w:rPr>
          <w:rStyle w:val="c24"/>
          <w:color w:val="000000" w:themeColor="text1"/>
        </w:rPr>
        <w:t xml:space="preserve"> Сочинение на тему «Природа для меня</w:t>
      </w:r>
      <w:r w:rsidRPr="0000138D">
        <w:rPr>
          <w:rStyle w:val="c24"/>
          <w:color w:val="000000" w:themeColor="text1"/>
        </w:rPr>
        <w:t>».</w:t>
      </w:r>
      <w:r w:rsidRPr="0000138D">
        <w:rPr>
          <w:rStyle w:val="c24"/>
          <w:color w:val="000000" w:themeColor="text1"/>
        </w:rPr>
        <w:tab/>
      </w:r>
      <w:r w:rsidRPr="0000138D">
        <w:rPr>
          <w:rStyle w:val="c24"/>
          <w:color w:val="000000" w:themeColor="text1"/>
        </w:rPr>
        <w:br/>
      </w:r>
      <w:r w:rsidRPr="0000138D">
        <w:rPr>
          <w:b/>
          <w:color w:val="000000" w:themeColor="text1"/>
          <w:sz w:val="28"/>
          <w:szCs w:val="28"/>
        </w:rPr>
        <w:t xml:space="preserve">          </w:t>
      </w:r>
      <w:r w:rsidRPr="0000138D">
        <w:rPr>
          <w:rStyle w:val="c24"/>
          <w:color w:val="000000" w:themeColor="text1"/>
        </w:rPr>
        <w:t xml:space="preserve">Цель: </w:t>
      </w:r>
      <w:r w:rsidRPr="00FB59A1">
        <w:rPr>
          <w:color w:val="000000"/>
          <w:sz w:val="28"/>
          <w:szCs w:val="28"/>
          <w:shd w:val="clear" w:color="auto" w:fill="FFFFFF"/>
        </w:rPr>
        <w:t>Цель создать условия для написания обучающимся сочинение на данную тему</w:t>
      </w:r>
      <w:r w:rsidRPr="0000138D">
        <w:rPr>
          <w:color w:val="000000" w:themeColor="text1"/>
          <w:sz w:val="28"/>
          <w:szCs w:val="28"/>
        </w:rPr>
        <w:br/>
      </w:r>
      <w:r w:rsidRPr="0000138D">
        <w:rPr>
          <w:b/>
          <w:color w:val="000000" w:themeColor="text1"/>
          <w:sz w:val="28"/>
          <w:szCs w:val="28"/>
        </w:rPr>
        <w:t xml:space="preserve">          Задачи:</w:t>
      </w:r>
      <w:r w:rsidRPr="0000138D">
        <w:rPr>
          <w:b/>
          <w:color w:val="000000" w:themeColor="text1"/>
          <w:sz w:val="28"/>
          <w:szCs w:val="28"/>
        </w:rPr>
        <w:br/>
        <w:t xml:space="preserve">          Образовательные:</w:t>
      </w:r>
      <w:r w:rsidRPr="0000138D">
        <w:rPr>
          <w:color w:val="000000" w:themeColor="text1"/>
          <w:sz w:val="28"/>
          <w:szCs w:val="28"/>
        </w:rPr>
        <w:t xml:space="preserve"> </w:t>
      </w:r>
      <w:r w:rsidRPr="00FB59A1">
        <w:rPr>
          <w:color w:val="000000"/>
          <w:sz w:val="28"/>
          <w:szCs w:val="28"/>
          <w:shd w:val="clear" w:color="auto" w:fill="FFFFFF"/>
        </w:rPr>
        <w:t>создать</w:t>
      </w:r>
      <w:r>
        <w:rPr>
          <w:rFonts w:ascii="Arial" w:hAnsi="Arial" w:cs="Arial"/>
          <w:color w:val="000000"/>
          <w:sz w:val="20"/>
          <w:szCs w:val="20"/>
          <w:shd w:val="clear" w:color="auto" w:fill="FFFFFF"/>
        </w:rPr>
        <w:t xml:space="preserve"> </w:t>
      </w:r>
      <w:r w:rsidRPr="00FB59A1">
        <w:rPr>
          <w:color w:val="000000"/>
          <w:sz w:val="28"/>
          <w:szCs w:val="28"/>
          <w:shd w:val="clear" w:color="auto" w:fill="FFFFFF"/>
        </w:rPr>
        <w:t xml:space="preserve">условия для формирования </w:t>
      </w:r>
      <w:r>
        <w:rPr>
          <w:color w:val="000000"/>
          <w:sz w:val="28"/>
          <w:szCs w:val="28"/>
          <w:shd w:val="clear" w:color="auto" w:fill="FFFFFF"/>
        </w:rPr>
        <w:t>у обучающихся умения</w:t>
      </w:r>
      <w:r w:rsidRPr="00FB59A1">
        <w:rPr>
          <w:color w:val="000000"/>
          <w:sz w:val="28"/>
          <w:szCs w:val="28"/>
          <w:shd w:val="clear" w:color="auto" w:fill="FFFFFF"/>
        </w:rPr>
        <w:t xml:space="preserve"> излагать свои мысли пос</w:t>
      </w:r>
      <w:r>
        <w:rPr>
          <w:color w:val="000000"/>
          <w:sz w:val="28"/>
          <w:szCs w:val="28"/>
          <w:shd w:val="clear" w:color="auto" w:fill="FFFFFF"/>
        </w:rPr>
        <w:t>ледовательно, логично, точно, у</w:t>
      </w:r>
      <w:r w:rsidRPr="00FB59A1">
        <w:rPr>
          <w:color w:val="000000"/>
          <w:sz w:val="28"/>
          <w:szCs w:val="28"/>
          <w:shd w:val="clear" w:color="auto" w:fill="FFFFFF"/>
        </w:rPr>
        <w:t>мен</w:t>
      </w:r>
      <w:r>
        <w:rPr>
          <w:color w:val="000000"/>
          <w:sz w:val="28"/>
          <w:szCs w:val="28"/>
          <w:shd w:val="clear" w:color="auto" w:fill="FFFFFF"/>
        </w:rPr>
        <w:t>и</w:t>
      </w:r>
      <w:r w:rsidRPr="00FB59A1">
        <w:rPr>
          <w:color w:val="000000"/>
          <w:sz w:val="28"/>
          <w:szCs w:val="28"/>
          <w:shd w:val="clear" w:color="auto" w:fill="FFFFFF"/>
        </w:rPr>
        <w:t>я устанавливать связи между предложениями и частями текста;</w:t>
      </w:r>
      <w:r w:rsidRPr="0000138D">
        <w:rPr>
          <w:b/>
          <w:color w:val="000000" w:themeColor="text1"/>
          <w:sz w:val="28"/>
          <w:szCs w:val="28"/>
        </w:rPr>
        <w:br/>
        <w:t xml:space="preserve">          Развивающие:</w:t>
      </w:r>
      <w:r w:rsidRPr="00FB59A1">
        <w:rPr>
          <w:b/>
          <w:color w:val="000000" w:themeColor="text1"/>
          <w:sz w:val="28"/>
          <w:szCs w:val="28"/>
        </w:rPr>
        <w:t xml:space="preserve"> </w:t>
      </w:r>
      <w:r w:rsidRPr="00FB59A1">
        <w:rPr>
          <w:color w:val="000000"/>
          <w:sz w:val="28"/>
          <w:szCs w:val="28"/>
          <w:shd w:val="clear" w:color="auto" w:fill="FFFFFF"/>
        </w:rPr>
        <w:t>создать условия для развития речи, умения рассуждать, творческого воображения;</w:t>
      </w:r>
      <w:r w:rsidRPr="00FB59A1">
        <w:rPr>
          <w:b/>
          <w:color w:val="000000" w:themeColor="text1"/>
          <w:sz w:val="28"/>
          <w:szCs w:val="28"/>
        </w:rPr>
        <w:t xml:space="preserve">          </w:t>
      </w:r>
      <w:r>
        <w:rPr>
          <w:b/>
          <w:color w:val="000000" w:themeColor="text1"/>
          <w:sz w:val="28"/>
          <w:szCs w:val="28"/>
        </w:rPr>
        <w:br/>
        <w:t xml:space="preserve">          </w:t>
      </w:r>
      <w:r w:rsidRPr="0000138D">
        <w:rPr>
          <w:b/>
          <w:color w:val="000000" w:themeColor="text1"/>
          <w:sz w:val="28"/>
          <w:szCs w:val="28"/>
        </w:rPr>
        <w:t>Воспитательные:</w:t>
      </w:r>
      <w:r w:rsidRPr="00FB59A1">
        <w:rPr>
          <w:rFonts w:ascii="Arial" w:hAnsi="Arial" w:cs="Arial"/>
          <w:color w:val="000000"/>
          <w:sz w:val="20"/>
          <w:szCs w:val="20"/>
          <w:shd w:val="clear" w:color="auto" w:fill="FFFFFF"/>
        </w:rPr>
        <w:t xml:space="preserve"> </w:t>
      </w:r>
      <w:r w:rsidRPr="00FB59A1">
        <w:rPr>
          <w:color w:val="000000"/>
          <w:sz w:val="28"/>
          <w:szCs w:val="28"/>
          <w:shd w:val="clear" w:color="auto" w:fill="FFFFFF"/>
        </w:rPr>
        <w:t xml:space="preserve">создать </w:t>
      </w:r>
      <w:r>
        <w:rPr>
          <w:color w:val="000000"/>
          <w:sz w:val="28"/>
          <w:szCs w:val="28"/>
          <w:shd w:val="clear" w:color="auto" w:fill="FFFFFF"/>
        </w:rPr>
        <w:t>условия для воспитания отношения</w:t>
      </w:r>
      <w:r w:rsidRPr="00FB59A1">
        <w:rPr>
          <w:color w:val="000000"/>
          <w:sz w:val="28"/>
          <w:szCs w:val="28"/>
          <w:shd w:val="clear" w:color="auto" w:fill="FFFFFF"/>
        </w:rPr>
        <w:t xml:space="preserve"> к природ</w:t>
      </w:r>
      <w:r>
        <w:rPr>
          <w:color w:val="000000"/>
          <w:sz w:val="28"/>
          <w:szCs w:val="28"/>
          <w:shd w:val="clear" w:color="auto" w:fill="FFFFFF"/>
        </w:rPr>
        <w:t>е как к объекту красоты, объекту</w:t>
      </w:r>
      <w:r w:rsidRPr="00FB59A1">
        <w:rPr>
          <w:color w:val="000000"/>
          <w:sz w:val="28"/>
          <w:szCs w:val="28"/>
          <w:shd w:val="clear" w:color="auto" w:fill="FFFFFF"/>
        </w:rPr>
        <w:t xml:space="preserve"> пользы.</w:t>
      </w:r>
      <w:r>
        <w:rPr>
          <w:rFonts w:ascii="Arial" w:hAnsi="Arial" w:cs="Arial"/>
          <w:color w:val="000000"/>
          <w:sz w:val="20"/>
          <w:szCs w:val="20"/>
        </w:rPr>
        <w:br/>
      </w:r>
      <w:r>
        <w:rPr>
          <w:rStyle w:val="c7"/>
          <w:b/>
          <w:color w:val="000000" w:themeColor="text1"/>
          <w:sz w:val="28"/>
          <w:szCs w:val="28"/>
          <w:u w:val="single"/>
        </w:rPr>
        <w:t xml:space="preserve">          </w:t>
      </w:r>
      <w:r w:rsidRPr="0000138D">
        <w:rPr>
          <w:rStyle w:val="c7"/>
          <w:b/>
          <w:color w:val="000000" w:themeColor="text1"/>
          <w:sz w:val="28"/>
          <w:szCs w:val="28"/>
          <w:u w:val="single"/>
        </w:rPr>
        <w:t>Средства обучения:</w:t>
      </w:r>
      <w:r w:rsidRPr="0000138D">
        <w:rPr>
          <w:rStyle w:val="c7"/>
          <w:b/>
          <w:color w:val="000000" w:themeColor="text1"/>
          <w:sz w:val="28"/>
          <w:szCs w:val="28"/>
          <w:u w:val="single"/>
        </w:rPr>
        <w:tab/>
      </w:r>
      <w:r w:rsidRPr="0000138D">
        <w:rPr>
          <w:rStyle w:val="c7"/>
          <w:color w:val="000000" w:themeColor="text1"/>
          <w:sz w:val="28"/>
          <w:szCs w:val="28"/>
        </w:rPr>
        <w:br/>
      </w:r>
      <w:r w:rsidRPr="0000138D">
        <w:rPr>
          <w:rStyle w:val="c7"/>
          <w:color w:val="000000" w:themeColor="text1"/>
          <w:sz w:val="28"/>
          <w:szCs w:val="28"/>
        </w:rPr>
        <w:br/>
      </w:r>
      <w:r w:rsidRPr="0000138D">
        <w:rPr>
          <w:b/>
          <w:color w:val="000000" w:themeColor="text1"/>
          <w:sz w:val="28"/>
          <w:szCs w:val="28"/>
        </w:rPr>
        <w:t xml:space="preserve">          </w:t>
      </w:r>
      <w:r w:rsidRPr="00B40470">
        <w:rPr>
          <w:rStyle w:val="c7"/>
          <w:b/>
          <w:color w:val="000000" w:themeColor="text1"/>
          <w:sz w:val="28"/>
          <w:szCs w:val="28"/>
        </w:rPr>
        <w:t>для учителя:</w:t>
      </w:r>
      <w:r>
        <w:rPr>
          <w:rStyle w:val="c7"/>
          <w:color w:val="000000" w:themeColor="text1"/>
          <w:sz w:val="28"/>
          <w:szCs w:val="28"/>
        </w:rPr>
        <w:t xml:space="preserve"> доска, мел, фотография природы, таблички ( расскажем о....; покажем; тема; цель).</w:t>
      </w:r>
      <w:r w:rsidRPr="0000138D">
        <w:rPr>
          <w:rStyle w:val="c7"/>
          <w:color w:val="000000" w:themeColor="text1"/>
          <w:sz w:val="28"/>
          <w:szCs w:val="28"/>
        </w:rPr>
        <w:t xml:space="preserve">  .</w:t>
      </w:r>
      <w:r w:rsidRPr="0000138D">
        <w:rPr>
          <w:rStyle w:val="c7"/>
          <w:color w:val="000000" w:themeColor="text1"/>
          <w:sz w:val="28"/>
          <w:szCs w:val="28"/>
        </w:rPr>
        <w:br/>
      </w:r>
      <w:r w:rsidRPr="0000138D">
        <w:rPr>
          <w:b/>
          <w:color w:val="000000" w:themeColor="text1"/>
          <w:sz w:val="28"/>
          <w:szCs w:val="28"/>
        </w:rPr>
        <w:t xml:space="preserve">       </w:t>
      </w:r>
      <w:r w:rsidRPr="00B40470">
        <w:rPr>
          <w:b/>
          <w:color w:val="000000" w:themeColor="text1"/>
          <w:sz w:val="28"/>
          <w:szCs w:val="28"/>
        </w:rPr>
        <w:t xml:space="preserve">   </w:t>
      </w:r>
      <w:r w:rsidRPr="00B40470">
        <w:rPr>
          <w:rStyle w:val="c7"/>
          <w:b/>
          <w:color w:val="000000" w:themeColor="text1"/>
          <w:sz w:val="28"/>
          <w:szCs w:val="28"/>
        </w:rPr>
        <w:t xml:space="preserve">для обучающихся: </w:t>
      </w:r>
      <w:r w:rsidRPr="00FB59A1">
        <w:rPr>
          <w:color w:val="000000"/>
          <w:sz w:val="28"/>
          <w:szCs w:val="28"/>
          <w:shd w:val="clear" w:color="auto" w:fill="FFFFFF"/>
        </w:rPr>
        <w:t xml:space="preserve">тетрадь ручка раздаточный материал, </w:t>
      </w:r>
      <w:r>
        <w:rPr>
          <w:color w:val="000000"/>
          <w:sz w:val="28"/>
          <w:szCs w:val="28"/>
          <w:shd w:val="clear" w:color="auto" w:fill="FFFFFF"/>
        </w:rPr>
        <w:br/>
        <w:t xml:space="preserve">       </w:t>
      </w:r>
      <w:r>
        <w:rPr>
          <w:color w:val="000000"/>
          <w:sz w:val="28"/>
          <w:szCs w:val="28"/>
          <w:shd w:val="clear" w:color="auto" w:fill="FFFFFF"/>
        </w:rPr>
        <w:br/>
      </w:r>
      <w:r>
        <w:rPr>
          <w:rStyle w:val="c7"/>
          <w:color w:val="000000" w:themeColor="text1"/>
          <w:sz w:val="28"/>
          <w:szCs w:val="28"/>
        </w:rPr>
        <w:t xml:space="preserve">                                                       </w:t>
      </w:r>
      <w:r w:rsidRPr="00B40470">
        <w:rPr>
          <w:rStyle w:val="c7"/>
          <w:b/>
          <w:color w:val="000000" w:themeColor="text1"/>
          <w:sz w:val="28"/>
          <w:szCs w:val="28"/>
        </w:rPr>
        <w:t>Ход урока</w:t>
      </w:r>
      <w:r w:rsidRPr="00B40470">
        <w:rPr>
          <w:rStyle w:val="c7"/>
          <w:b/>
          <w:color w:val="000000" w:themeColor="text1"/>
          <w:sz w:val="28"/>
          <w:szCs w:val="28"/>
        </w:rPr>
        <w:tab/>
      </w:r>
    </w:p>
    <w:tbl>
      <w:tblPr>
        <w:tblW w:w="9472" w:type="dxa"/>
        <w:shd w:val="clear" w:color="auto" w:fill="FFFFFF"/>
        <w:tblLayout w:type="fixed"/>
        <w:tblCellMar>
          <w:left w:w="0" w:type="dxa"/>
          <w:right w:w="0" w:type="dxa"/>
        </w:tblCellMar>
        <w:tblLook w:val="04A0" w:firstRow="1" w:lastRow="0" w:firstColumn="1" w:lastColumn="0" w:noHBand="0" w:noVBand="1"/>
      </w:tblPr>
      <w:tblGrid>
        <w:gridCol w:w="542"/>
        <w:gridCol w:w="1842"/>
        <w:gridCol w:w="3119"/>
        <w:gridCol w:w="2268"/>
        <w:gridCol w:w="1701"/>
      </w:tblGrid>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 п.п.</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Этапы урока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Деятельность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ind w:left="-10" w:right="-241" w:firstLine="142"/>
              <w:rPr>
                <w:color w:val="000000" w:themeColor="text1"/>
                <w:sz w:val="28"/>
                <w:szCs w:val="28"/>
              </w:rPr>
            </w:pPr>
            <w:r w:rsidRPr="0000138D">
              <w:rPr>
                <w:rStyle w:val="c2"/>
                <w:color w:val="000000" w:themeColor="text1"/>
                <w:sz w:val="28"/>
                <w:szCs w:val="28"/>
              </w:rPr>
              <w:t>Деятельность учащихся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Формируемые  УУД</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C23DD" w:rsidRDefault="00180ED0" w:rsidP="00AB783B">
            <w:pPr>
              <w:pStyle w:val="c1"/>
              <w:spacing w:before="0" w:beforeAutospacing="0" w:after="0" w:afterAutospacing="0" w:line="0" w:lineRule="atLeast"/>
              <w:rPr>
                <w:color w:val="000000" w:themeColor="text1"/>
                <w:sz w:val="28"/>
                <w:szCs w:val="28"/>
              </w:rPr>
            </w:pPr>
            <w:r w:rsidRPr="000C23DD">
              <w:rPr>
                <w:rStyle w:val="c2"/>
                <w:sz w:val="28"/>
                <w:szCs w:val="28"/>
              </w:rPr>
              <w:t>Организационный момент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B40470" w:rsidRDefault="00180ED0" w:rsidP="00AB783B">
            <w:pPr>
              <w:pStyle w:val="c1"/>
              <w:spacing w:before="0" w:beforeAutospacing="0" w:after="0" w:afterAutospacing="0" w:line="0" w:lineRule="atLeast"/>
              <w:rPr>
                <w:color w:val="000000" w:themeColor="text1"/>
                <w:sz w:val="28"/>
                <w:szCs w:val="28"/>
              </w:rPr>
            </w:pPr>
            <w:r w:rsidRPr="00B40470">
              <w:rPr>
                <w:color w:val="000000"/>
                <w:sz w:val="28"/>
                <w:szCs w:val="28"/>
                <w:shd w:val="clear" w:color="auto" w:fill="FFFFFF"/>
              </w:rPr>
              <w:t xml:space="preserve">Я тетрадь свою открою И наклона положу. </w:t>
            </w:r>
            <w:r>
              <w:rPr>
                <w:color w:val="000000"/>
                <w:sz w:val="28"/>
                <w:szCs w:val="28"/>
                <w:shd w:val="clear" w:color="auto" w:fill="FFFFFF"/>
              </w:rPr>
              <w:br/>
              <w:t xml:space="preserve">Я, друзья, от вас не </w:t>
            </w:r>
            <w:r w:rsidRPr="00B40470">
              <w:rPr>
                <w:color w:val="000000"/>
                <w:sz w:val="28"/>
                <w:szCs w:val="28"/>
                <w:shd w:val="clear" w:color="auto" w:fill="FFFFFF"/>
              </w:rPr>
              <w:t>скрою – Ручку я вот так держу. Саду прямо не согнулась. За работу я возьмусь.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Проверка своего места и готовности к уроку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ind w:right="404"/>
              <w:rPr>
                <w:rFonts w:ascii="Times New Roman" w:hAnsi="Times New Roman" w:cs="Times New Roman"/>
                <w:color w:val="000000" w:themeColor="text1"/>
                <w:sz w:val="28"/>
                <w:szCs w:val="28"/>
              </w:rPr>
            </w:pP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Актуализация знаний учащихся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977A4D" w:rsidRDefault="00180ED0" w:rsidP="00AB783B">
            <w:pPr>
              <w:pStyle w:val="c1"/>
              <w:spacing w:before="0" w:beforeAutospacing="0" w:after="0" w:afterAutospacing="0"/>
              <w:rPr>
                <w:color w:val="000000" w:themeColor="text1"/>
                <w:sz w:val="28"/>
                <w:szCs w:val="28"/>
              </w:rPr>
            </w:pPr>
            <w:r w:rsidRPr="00977A4D">
              <w:rPr>
                <w:color w:val="000000"/>
                <w:sz w:val="28"/>
                <w:szCs w:val="28"/>
                <w:shd w:val="clear" w:color="auto" w:fill="FFFFFF"/>
              </w:rPr>
              <w:t>Расскажите мне, ребята что такое природа? Как вы понимаете, что это такое?</w:t>
            </w:r>
            <w:r w:rsidRPr="00977A4D">
              <w:rPr>
                <w:color w:val="000000"/>
                <w:sz w:val="28"/>
                <w:szCs w:val="28"/>
              </w:rPr>
              <w:br/>
            </w:r>
            <w:r w:rsidRPr="00977A4D">
              <w:rPr>
                <w:color w:val="000000"/>
                <w:sz w:val="28"/>
                <w:szCs w:val="28"/>
                <w:shd w:val="clear" w:color="auto" w:fill="FFFFFF"/>
              </w:rPr>
              <w:t>Поднимите руки те, кто этим летом наблюдал за п</w:t>
            </w:r>
            <w:r>
              <w:rPr>
                <w:color w:val="000000"/>
                <w:sz w:val="28"/>
                <w:szCs w:val="28"/>
                <w:shd w:val="clear" w:color="auto" w:fill="FFFFFF"/>
              </w:rPr>
              <w:t xml:space="preserve">риродой. Какой она </w:t>
            </w:r>
            <w:r>
              <w:rPr>
                <w:color w:val="000000"/>
                <w:sz w:val="28"/>
                <w:szCs w:val="28"/>
                <w:shd w:val="clear" w:color="auto" w:fill="FFFFFF"/>
              </w:rPr>
              <w:lastRenderedPageBreak/>
              <w:t xml:space="preserve">вам показалась? </w:t>
            </w:r>
            <w:r w:rsidRPr="00977A4D">
              <w:rPr>
                <w:color w:val="000000"/>
                <w:sz w:val="28"/>
                <w:szCs w:val="28"/>
                <w:shd w:val="clear" w:color="auto" w:fill="FFFFFF"/>
              </w:rPr>
              <w:t>Действительно, ребята, природа удивительно ист</w:t>
            </w:r>
            <w:r>
              <w:rPr>
                <w:color w:val="000000"/>
                <w:sz w:val="28"/>
                <w:szCs w:val="28"/>
                <w:shd w:val="clear" w:color="auto" w:fill="FFFFFF"/>
              </w:rPr>
              <w:t>очник гармонии красоты для нас (</w:t>
            </w:r>
            <w:r w:rsidRPr="00977A4D">
              <w:rPr>
                <w:color w:val="000000"/>
                <w:sz w:val="28"/>
                <w:szCs w:val="28"/>
                <w:shd w:val="clear" w:color="auto" w:fill="FFFFFF"/>
              </w:rPr>
              <w:t>обращает внимание</w:t>
            </w:r>
            <w:r>
              <w:rPr>
                <w:color w:val="000000"/>
                <w:sz w:val="28"/>
                <w:szCs w:val="28"/>
                <w:shd w:val="clear" w:color="auto" w:fill="FFFFFF"/>
              </w:rPr>
              <w:t xml:space="preserve"> на доску на фотографии природы)</w:t>
            </w:r>
            <w:r w:rsidRPr="00977A4D">
              <w:rPr>
                <w:color w:val="000000"/>
                <w:sz w:val="28"/>
                <w:szCs w:val="28"/>
                <w:shd w:val="clear" w:color="auto" w:fill="FFFFFF"/>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977A4D" w:rsidRDefault="00180ED0" w:rsidP="00AB783B">
            <w:pPr>
              <w:pStyle w:val="c1"/>
              <w:spacing w:before="0" w:beforeAutospacing="0" w:after="0" w:afterAutospacing="0"/>
              <w:rPr>
                <w:color w:val="000000" w:themeColor="text1"/>
                <w:sz w:val="28"/>
                <w:szCs w:val="28"/>
              </w:rPr>
            </w:pPr>
            <w:r w:rsidRPr="00977A4D">
              <w:rPr>
                <w:color w:val="000000" w:themeColor="text1"/>
                <w:sz w:val="28"/>
                <w:szCs w:val="28"/>
              </w:rPr>
              <w:lastRenderedPageBreak/>
              <w:t xml:space="preserve"> </w:t>
            </w:r>
            <w:r w:rsidRPr="00977A4D">
              <w:rPr>
                <w:color w:val="000000"/>
                <w:sz w:val="28"/>
                <w:szCs w:val="28"/>
                <w:shd w:val="clear" w:color="auto" w:fill="FFFFFF"/>
              </w:rPr>
              <w:t xml:space="preserve">Ответы учащихся: небо, земля, птицы, животные, все вокруг нас. </w:t>
            </w:r>
            <w:r w:rsidRPr="00977A4D">
              <w:rPr>
                <w:color w:val="000000"/>
                <w:sz w:val="28"/>
                <w:szCs w:val="28"/>
                <w:shd w:val="clear" w:color="auto" w:fill="FFFFFF"/>
              </w:rPr>
              <w:br/>
              <w:t xml:space="preserve">Ответы обучающихся: </w:t>
            </w:r>
            <w:r w:rsidRPr="00977A4D">
              <w:rPr>
                <w:color w:val="000000"/>
                <w:sz w:val="28"/>
                <w:szCs w:val="28"/>
                <w:shd w:val="clear" w:color="auto" w:fill="FFFFFF"/>
              </w:rPr>
              <w:lastRenderedPageBreak/>
              <w:t>красивой, сильной, мудрой.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977A4D" w:rsidRDefault="00180ED0" w:rsidP="00AB783B">
            <w:pPr>
              <w:pStyle w:val="c1"/>
              <w:spacing w:before="0" w:beforeAutospacing="0" w:after="0" w:afterAutospacing="0" w:line="0" w:lineRule="atLeast"/>
              <w:rPr>
                <w:color w:val="000000" w:themeColor="text1"/>
                <w:sz w:val="28"/>
                <w:szCs w:val="28"/>
              </w:rPr>
            </w:pPr>
            <w:r w:rsidRPr="00977A4D">
              <w:rPr>
                <w:color w:val="000000"/>
                <w:sz w:val="28"/>
                <w:szCs w:val="28"/>
                <w:shd w:val="clear" w:color="auto" w:fill="FFFFFF"/>
              </w:rPr>
              <w:lastRenderedPageBreak/>
              <w:t xml:space="preserve">Коммуникативные: умение с достаточной полнотой и точностью </w:t>
            </w:r>
            <w:r w:rsidRPr="00977A4D">
              <w:rPr>
                <w:color w:val="000000"/>
                <w:sz w:val="28"/>
                <w:szCs w:val="28"/>
                <w:shd w:val="clear" w:color="auto" w:fill="FFFFFF"/>
              </w:rPr>
              <w:lastRenderedPageBreak/>
              <w:t>выражать свои мысли в соответствии с задачами и условиями коммуникации</w:t>
            </w:r>
            <w:r>
              <w:rPr>
                <w:color w:val="000000"/>
                <w:sz w:val="28"/>
                <w:szCs w:val="28"/>
                <w:shd w:val="clear" w:color="auto" w:fill="FFFFFF"/>
              </w:rPr>
              <w:t>.</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Pr>
                <w:rStyle w:val="c2"/>
                <w:color w:val="000000" w:themeColor="text1"/>
                <w:sz w:val="28"/>
                <w:szCs w:val="28"/>
              </w:rPr>
              <w:t>Постановка темы и цели  урока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A61918" w:rsidRDefault="00180ED0" w:rsidP="00AB783B">
            <w:pPr>
              <w:pStyle w:val="c1"/>
              <w:spacing w:before="0" w:beforeAutospacing="0" w:after="0" w:afterAutospacing="0" w:line="0" w:lineRule="atLeast"/>
              <w:rPr>
                <w:color w:val="000000" w:themeColor="text1"/>
                <w:sz w:val="28"/>
                <w:szCs w:val="28"/>
              </w:rPr>
            </w:pPr>
            <w:r w:rsidRPr="00A61918">
              <w:rPr>
                <w:color w:val="000000"/>
                <w:sz w:val="28"/>
                <w:szCs w:val="28"/>
                <w:shd w:val="clear" w:color="auto" w:fill="FFFFFF"/>
              </w:rPr>
              <w:t>Сегодня у нас необычный урок. А чем он необычен вы мне скажите сами с опорой на слова помощники на доске. Слова на доске: "Расскажем о..."</w:t>
            </w:r>
            <w:r w:rsidRPr="00A61918">
              <w:rPr>
                <w:rStyle w:val="apple-converted-space"/>
                <w:color w:val="000000"/>
                <w:shd w:val="clear" w:color="auto" w:fill="FFFFFF"/>
              </w:rPr>
              <w:t> </w:t>
            </w:r>
            <w:r w:rsidRPr="00A61918">
              <w:rPr>
                <w:color w:val="000000"/>
                <w:sz w:val="28"/>
                <w:szCs w:val="28"/>
              </w:rPr>
              <w:br/>
            </w:r>
            <w:r w:rsidRPr="00A61918">
              <w:rPr>
                <w:color w:val="000000"/>
                <w:sz w:val="28"/>
                <w:szCs w:val="28"/>
                <w:shd w:val="clear" w:color="auto" w:fill="FFFFFF"/>
              </w:rPr>
              <w:t>"Покажем"</w:t>
            </w:r>
            <w:r w:rsidRPr="00A61918">
              <w:rPr>
                <w:color w:val="000000"/>
                <w:sz w:val="28"/>
                <w:szCs w:val="28"/>
              </w:rPr>
              <w:br/>
            </w:r>
            <w:r w:rsidRPr="00A61918">
              <w:rPr>
                <w:color w:val="000000"/>
                <w:sz w:val="28"/>
                <w:szCs w:val="28"/>
                <w:shd w:val="clear" w:color="auto" w:fill="FFFFFF"/>
              </w:rPr>
              <w:t>Как  будет звучать тема нашего урока?( табличка "тема")</w:t>
            </w:r>
            <w:r w:rsidRPr="00A61918">
              <w:rPr>
                <w:color w:val="000000"/>
                <w:sz w:val="28"/>
                <w:szCs w:val="28"/>
              </w:rPr>
              <w:br/>
            </w:r>
            <w:r w:rsidRPr="00A61918">
              <w:rPr>
                <w:color w:val="000000"/>
                <w:sz w:val="28"/>
                <w:szCs w:val="28"/>
                <w:shd w:val="clear" w:color="auto" w:fill="FFFFFF"/>
              </w:rPr>
              <w:t>В какой форме нам удобнее всего это сделать?</w:t>
            </w:r>
            <w:r w:rsidRPr="00A61918">
              <w:rPr>
                <w:color w:val="000000"/>
                <w:sz w:val="28"/>
                <w:szCs w:val="28"/>
              </w:rPr>
              <w:br/>
            </w:r>
            <w:r w:rsidRPr="00A61918">
              <w:rPr>
                <w:color w:val="000000"/>
                <w:sz w:val="28"/>
                <w:szCs w:val="28"/>
                <w:shd w:val="clear" w:color="auto" w:fill="FFFFFF"/>
              </w:rPr>
              <w:t>Какую цель поставил перед собой на уроке знак вопроса (табличка "цель").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A61918" w:rsidRDefault="00180ED0" w:rsidP="00AB783B">
            <w:pPr>
              <w:pStyle w:val="c1"/>
              <w:spacing w:before="0" w:beforeAutospacing="0" w:after="0" w:afterAutospacing="0" w:line="0" w:lineRule="atLeast"/>
              <w:rPr>
                <w:color w:val="000000" w:themeColor="text1"/>
                <w:sz w:val="28"/>
                <w:szCs w:val="28"/>
              </w:rPr>
            </w:pPr>
            <w:r w:rsidRPr="00A61918">
              <w:rPr>
                <w:color w:val="000000"/>
                <w:sz w:val="28"/>
                <w:szCs w:val="28"/>
                <w:shd w:val="clear" w:color="auto" w:fill="FFFFFF"/>
              </w:rPr>
              <w:t xml:space="preserve">Тема урока: "Природа для меня". Удобнее всего изложить свои мысли с помощью сочинения. </w:t>
            </w:r>
            <w:r w:rsidRPr="00A61918">
              <w:rPr>
                <w:color w:val="000000"/>
                <w:sz w:val="28"/>
                <w:szCs w:val="28"/>
                <w:shd w:val="clear" w:color="auto" w:fill="FFFFFF"/>
              </w:rPr>
              <w:br/>
              <w:t>Цель: написать сочинение на тему урока "Природа для меня".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Pr>
                <w:rStyle w:val="c2"/>
                <w:color w:val="000000" w:themeColor="text1"/>
                <w:sz w:val="28"/>
                <w:szCs w:val="28"/>
              </w:rPr>
              <w:t>Регулятивные:</w:t>
            </w:r>
            <w:r>
              <w:rPr>
                <w:rStyle w:val="c2"/>
                <w:color w:val="000000" w:themeColor="text1"/>
                <w:sz w:val="28"/>
                <w:szCs w:val="28"/>
              </w:rPr>
              <w:br/>
              <w:t>целеполагание, планирование.</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C23DD" w:rsidRDefault="00180ED0" w:rsidP="00AB783B">
            <w:pPr>
              <w:pStyle w:val="c1"/>
              <w:spacing w:before="0" w:beforeAutospacing="0" w:after="0" w:afterAutospacing="0" w:line="0" w:lineRule="atLeast"/>
              <w:rPr>
                <w:color w:val="000000" w:themeColor="text1"/>
                <w:sz w:val="28"/>
                <w:szCs w:val="28"/>
              </w:rPr>
            </w:pPr>
            <w:r w:rsidRPr="000C23DD">
              <w:rPr>
                <w:rStyle w:val="c2"/>
                <w:sz w:val="28"/>
                <w:szCs w:val="28"/>
              </w:rPr>
              <w:t>Подготовка к работе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A61918" w:rsidRDefault="00180ED0" w:rsidP="00180ED0">
            <w:pPr>
              <w:numPr>
                <w:ilvl w:val="0"/>
                <w:numId w:val="21"/>
              </w:numPr>
              <w:shd w:val="clear" w:color="auto" w:fill="FFFFFF"/>
              <w:spacing w:after="0" w:line="270" w:lineRule="atLeast"/>
              <w:ind w:left="60" w:right="60"/>
              <w:rPr>
                <w:rFonts w:ascii="Times New Roman" w:eastAsia="Times New Roman" w:hAnsi="Times New Roman" w:cs="Times New Roman"/>
                <w:color w:val="000000"/>
                <w:sz w:val="28"/>
                <w:szCs w:val="28"/>
              </w:rPr>
            </w:pPr>
            <w:r w:rsidRPr="00A61918">
              <w:rPr>
                <w:rFonts w:ascii="Times New Roman" w:hAnsi="Times New Roman" w:cs="Times New Roman"/>
                <w:color w:val="000000"/>
                <w:sz w:val="28"/>
                <w:szCs w:val="28"/>
                <w:shd w:val="clear" w:color="auto" w:fill="FFFFFF"/>
              </w:rPr>
              <w:t xml:space="preserve">Перед вами раздаточный материал. У каждого ряда свое стихотворение, я предлагаю прочитать его про себя, после этого обсудить с соседом, что интересного вы вынесли из этого стихотворения, что важная вам бы хотелось передать ребятам, какое значение природы вы увидели в этом </w:t>
            </w:r>
            <w:r w:rsidRPr="00A61918">
              <w:rPr>
                <w:rFonts w:ascii="Times New Roman" w:hAnsi="Times New Roman" w:cs="Times New Roman"/>
                <w:color w:val="000000"/>
                <w:sz w:val="28"/>
                <w:szCs w:val="28"/>
                <w:shd w:val="clear" w:color="auto" w:fill="FFFFFF"/>
              </w:rPr>
              <w:lastRenderedPageBreak/>
              <w:t>стихотворении?</w:t>
            </w:r>
            <w:r w:rsidRPr="00A61918">
              <w:rPr>
                <w:rFonts w:ascii="Times New Roman" w:hAnsi="Times New Roman" w:cs="Times New Roman"/>
                <w:color w:val="000000"/>
                <w:sz w:val="28"/>
                <w:szCs w:val="28"/>
                <w:shd w:val="clear" w:color="auto" w:fill="FFFFFF"/>
              </w:rPr>
              <w:br/>
            </w:r>
            <w:r w:rsidRPr="00A61918">
              <w:rPr>
                <w:rFonts w:ascii="Times New Roman" w:eastAsia="Times New Roman" w:hAnsi="Times New Roman" w:cs="Times New Roman"/>
                <w:color w:val="000000"/>
                <w:sz w:val="28"/>
                <w:szCs w:val="28"/>
              </w:rPr>
              <w:t>Какой вывод мы можем сделать?</w:t>
            </w:r>
            <w:r w:rsidRPr="00A61918">
              <w:rPr>
                <w:rFonts w:ascii="Times New Roman" w:eastAsia="Times New Roman" w:hAnsi="Times New Roman" w:cs="Times New Roman"/>
                <w:color w:val="000000"/>
                <w:sz w:val="28"/>
                <w:szCs w:val="28"/>
              </w:rPr>
              <w:br/>
              <w:t>Предлагаю вам запомнить все ваши ощущения. Закройте глазки. Мы с вами переносим</w:t>
            </w:r>
            <w:r>
              <w:rPr>
                <w:rFonts w:ascii="Times New Roman" w:eastAsia="Times New Roman" w:hAnsi="Times New Roman" w:cs="Times New Roman"/>
                <w:color w:val="000000"/>
                <w:sz w:val="28"/>
                <w:szCs w:val="28"/>
              </w:rPr>
              <w:t>ся</w:t>
            </w:r>
            <w:r w:rsidRPr="00A61918">
              <w:rPr>
                <w:rFonts w:ascii="Times New Roman" w:eastAsia="Times New Roman" w:hAnsi="Times New Roman" w:cs="Times New Roman"/>
                <w:color w:val="000000"/>
                <w:sz w:val="28"/>
                <w:szCs w:val="28"/>
              </w:rPr>
              <w:t xml:space="preserve"> все на лесную</w:t>
            </w:r>
            <w:r>
              <w:rPr>
                <w:rFonts w:ascii="Times New Roman" w:eastAsia="Times New Roman" w:hAnsi="Times New Roman" w:cs="Times New Roman"/>
                <w:color w:val="000000"/>
                <w:sz w:val="28"/>
                <w:szCs w:val="28"/>
              </w:rPr>
              <w:t xml:space="preserve"> полянку, где мягкая трава, поют</w:t>
            </w:r>
            <w:r w:rsidRPr="00A61918">
              <w:rPr>
                <w:rFonts w:ascii="Times New Roman" w:eastAsia="Times New Roman" w:hAnsi="Times New Roman" w:cs="Times New Roman"/>
                <w:color w:val="000000"/>
                <w:sz w:val="28"/>
                <w:szCs w:val="28"/>
              </w:rPr>
              <w:t xml:space="preserve"> песни птички, бегает смешной колючий ёжик, солнышко греет вас своими лучиками. Насладитесь этими лучами. Откройте глазки.</w:t>
            </w:r>
          </w:p>
          <w:p w:rsidR="00180ED0" w:rsidRPr="00A61918" w:rsidRDefault="00180ED0" w:rsidP="00AB783B">
            <w:pPr>
              <w:pStyle w:val="c1"/>
              <w:spacing w:before="0" w:beforeAutospacing="0" w:after="0" w:afterAutospacing="0" w:line="0" w:lineRule="atLeast"/>
              <w:rPr>
                <w:b/>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A61918" w:rsidRDefault="00180ED0" w:rsidP="00AB783B">
            <w:pPr>
              <w:pStyle w:val="c1"/>
              <w:spacing w:before="0" w:beforeAutospacing="0" w:after="0" w:afterAutospacing="0" w:line="0" w:lineRule="atLeast"/>
              <w:rPr>
                <w:color w:val="000000" w:themeColor="text1"/>
                <w:sz w:val="28"/>
                <w:szCs w:val="28"/>
              </w:rPr>
            </w:pPr>
            <w:r w:rsidRPr="00A61918">
              <w:rPr>
                <w:color w:val="000000"/>
                <w:sz w:val="28"/>
                <w:szCs w:val="28"/>
                <w:shd w:val="clear" w:color="auto" w:fill="FFFFFF"/>
              </w:rPr>
              <w:lastRenderedPageBreak/>
              <w:t xml:space="preserve">Чтение стихотворений, обсуждение в парах, выделения главного. Природа радует нас </w:t>
            </w:r>
            <w:r w:rsidRPr="006D7A1C">
              <w:rPr>
                <w:color w:val="000000"/>
                <w:sz w:val="28"/>
                <w:szCs w:val="28"/>
                <w:shd w:val="clear" w:color="auto" w:fill="FFFFFF"/>
              </w:rPr>
              <w:t>красотой</w:t>
            </w:r>
            <w:r w:rsidRPr="00A61918">
              <w:rPr>
                <w:color w:val="000000"/>
                <w:sz w:val="28"/>
                <w:szCs w:val="28"/>
                <w:shd w:val="clear" w:color="auto" w:fill="FFFFFF"/>
              </w:rPr>
              <w:t>,вдохновляет.</w:t>
            </w:r>
            <w:r w:rsidRPr="00A61918">
              <w:rPr>
                <w:color w:val="000000"/>
                <w:sz w:val="28"/>
                <w:szCs w:val="28"/>
                <w:shd w:val="clear" w:color="auto" w:fill="FFFFFF"/>
              </w:rPr>
              <w:br/>
            </w:r>
            <w:r w:rsidRPr="00A61918">
              <w:rPr>
                <w:color w:val="000000"/>
                <w:sz w:val="28"/>
                <w:szCs w:val="28"/>
                <w:shd w:val="clear" w:color="auto" w:fill="FFFFFF"/>
              </w:rPr>
              <w:br/>
              <w:t>Представляют картину природы, настраиваются на работу.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6D7A1C" w:rsidRDefault="00180ED0" w:rsidP="00AB783B">
            <w:pPr>
              <w:jc w:val="both"/>
              <w:rPr>
                <w:rFonts w:ascii="Times New Roman" w:hAnsi="Times New Roman" w:cs="Times New Roman"/>
                <w:sz w:val="28"/>
                <w:szCs w:val="28"/>
              </w:rPr>
            </w:pPr>
            <w:r w:rsidRPr="006D7A1C">
              <w:rPr>
                <w:rFonts w:ascii="Times New Roman" w:hAnsi="Times New Roman" w:cs="Times New Roman"/>
                <w:color w:val="000000"/>
                <w:sz w:val="28"/>
                <w:szCs w:val="28"/>
                <w:shd w:val="clear" w:color="auto" w:fill="FFFFFF"/>
              </w:rPr>
              <w:t>Познавательные: осознание и произвольное построение речевого высказывания в устной письменной форме;</w:t>
            </w:r>
            <w:r w:rsidRPr="006D7A1C">
              <w:rPr>
                <w:rFonts w:ascii="Times New Roman" w:hAnsi="Times New Roman" w:cs="Times New Roman"/>
                <w:color w:val="000000"/>
                <w:sz w:val="28"/>
                <w:szCs w:val="28"/>
              </w:rPr>
              <w:br/>
            </w:r>
            <w:r w:rsidRPr="006D7A1C">
              <w:rPr>
                <w:rFonts w:ascii="Times New Roman" w:hAnsi="Times New Roman" w:cs="Times New Roman"/>
                <w:color w:val="000000"/>
                <w:sz w:val="28"/>
                <w:szCs w:val="28"/>
                <w:shd w:val="clear" w:color="auto" w:fill="FFFFFF"/>
              </w:rPr>
              <w:t>Построение логической цепи рассуждени</w:t>
            </w:r>
            <w:r w:rsidRPr="006D7A1C">
              <w:rPr>
                <w:rFonts w:ascii="Times New Roman" w:hAnsi="Times New Roman" w:cs="Times New Roman"/>
                <w:color w:val="000000"/>
                <w:sz w:val="28"/>
                <w:szCs w:val="28"/>
                <w:shd w:val="clear" w:color="auto" w:fill="FFFFFF"/>
              </w:rPr>
              <w:lastRenderedPageBreak/>
              <w:t>й;</w:t>
            </w:r>
            <w:r w:rsidRPr="006D7A1C">
              <w:rPr>
                <w:rFonts w:ascii="Times New Roman" w:hAnsi="Times New Roman" w:cs="Times New Roman"/>
                <w:color w:val="000000"/>
                <w:sz w:val="28"/>
                <w:szCs w:val="28"/>
                <w:shd w:val="clear" w:color="auto" w:fill="FFFFFF"/>
              </w:rPr>
              <w:br/>
            </w:r>
            <w:r w:rsidRPr="006D7A1C">
              <w:rPr>
                <w:rFonts w:ascii="Times New Roman" w:hAnsi="Times New Roman" w:cs="Times New Roman"/>
                <w:color w:val="000000"/>
                <w:sz w:val="28"/>
                <w:szCs w:val="28"/>
                <w:shd w:val="clear" w:color="auto" w:fill="FFFFFF"/>
              </w:rPr>
              <w:br/>
              <w:t>Коммуникативные: управление поведением партнёра – контроль, коррекция, оценка действий партнёра</w:t>
            </w:r>
            <w:r>
              <w:rPr>
                <w:rFonts w:ascii="Arial" w:hAnsi="Arial" w:cs="Arial"/>
                <w:color w:val="000000"/>
                <w:sz w:val="20"/>
                <w:szCs w:val="20"/>
                <w:shd w:val="clear" w:color="auto" w:fill="FFFFFF"/>
              </w:rPr>
              <w:t>.</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lastRenderedPageBreak/>
              <w:t>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C23DD" w:rsidRDefault="00180ED0" w:rsidP="00AB783B">
            <w:pPr>
              <w:pStyle w:val="c1"/>
              <w:spacing w:before="0" w:beforeAutospacing="0" w:after="0" w:afterAutospacing="0" w:line="0" w:lineRule="atLeast"/>
              <w:rPr>
                <w:color w:val="000000" w:themeColor="text1"/>
                <w:sz w:val="28"/>
                <w:szCs w:val="28"/>
              </w:rPr>
            </w:pPr>
            <w:r w:rsidRPr="000C23DD">
              <w:rPr>
                <w:rStyle w:val="c2"/>
                <w:sz w:val="28"/>
                <w:szCs w:val="28"/>
              </w:rPr>
              <w:t>Написание сочинения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8A5886" w:rsidRDefault="00180ED0" w:rsidP="00AB783B">
            <w:pPr>
              <w:pStyle w:val="c1"/>
              <w:spacing w:before="0" w:beforeAutospacing="0" w:after="0" w:afterAutospacing="0"/>
              <w:rPr>
                <w:color w:val="000000" w:themeColor="text1"/>
                <w:sz w:val="28"/>
                <w:szCs w:val="28"/>
              </w:rPr>
            </w:pPr>
            <w:r w:rsidRPr="008A5886">
              <w:rPr>
                <w:color w:val="000000"/>
                <w:sz w:val="28"/>
                <w:szCs w:val="28"/>
                <w:shd w:val="clear" w:color="auto" w:fill="FFFFFF"/>
              </w:rPr>
              <w:t>Давайте вспомним требования к сочинению:</w:t>
            </w:r>
            <w:r w:rsidRPr="008A5886">
              <w:rPr>
                <w:rStyle w:val="apple-converted-space"/>
                <w:color w:val="000000"/>
                <w:shd w:val="clear" w:color="auto" w:fill="FFFFFF"/>
              </w:rPr>
              <w:t> </w:t>
            </w:r>
            <w:r w:rsidRPr="008A5886">
              <w:rPr>
                <w:color w:val="000000"/>
                <w:sz w:val="28"/>
                <w:szCs w:val="28"/>
              </w:rPr>
              <w:br/>
            </w:r>
            <w:r w:rsidRPr="008A5886">
              <w:rPr>
                <w:color w:val="000000"/>
                <w:sz w:val="28"/>
                <w:szCs w:val="28"/>
                <w:shd w:val="clear" w:color="auto" w:fill="FFFFFF"/>
              </w:rPr>
              <w:t>1. Название сочинение по центру.</w:t>
            </w:r>
            <w:r w:rsidRPr="008A5886">
              <w:rPr>
                <w:color w:val="000000"/>
                <w:sz w:val="28"/>
                <w:szCs w:val="28"/>
              </w:rPr>
              <w:br/>
            </w:r>
            <w:r w:rsidRPr="008A5886">
              <w:rPr>
                <w:color w:val="000000"/>
                <w:sz w:val="28"/>
                <w:szCs w:val="28"/>
                <w:shd w:val="clear" w:color="auto" w:fill="FFFFFF"/>
              </w:rPr>
              <w:t>2. Каждый абзац с красной строки.</w:t>
            </w:r>
            <w:r w:rsidRPr="008A5886">
              <w:rPr>
                <w:color w:val="000000"/>
                <w:sz w:val="28"/>
                <w:szCs w:val="28"/>
              </w:rPr>
              <w:br/>
            </w:r>
            <w:r w:rsidRPr="008A5886">
              <w:rPr>
                <w:color w:val="000000"/>
                <w:sz w:val="28"/>
                <w:szCs w:val="28"/>
                <w:shd w:val="clear" w:color="auto" w:fill="FFFFFF"/>
              </w:rPr>
              <w:t>3. Объем не меньше восьми предложений.</w:t>
            </w:r>
            <w:r w:rsidRPr="008A5886">
              <w:rPr>
                <w:color w:val="000000"/>
                <w:sz w:val="28"/>
                <w:szCs w:val="28"/>
              </w:rPr>
              <w:br/>
            </w:r>
            <w:r w:rsidRPr="008A5886">
              <w:rPr>
                <w:color w:val="000000"/>
                <w:sz w:val="28"/>
                <w:szCs w:val="28"/>
                <w:shd w:val="clear" w:color="auto" w:fill="FFFFFF"/>
              </w:rPr>
              <w:t>4. Содержание соответствует теме.</w:t>
            </w:r>
            <w:r w:rsidRPr="008A5886">
              <w:rPr>
                <w:color w:val="000000"/>
                <w:sz w:val="28"/>
                <w:szCs w:val="28"/>
              </w:rPr>
              <w:br/>
            </w:r>
            <w:r w:rsidRPr="008A5886">
              <w:rPr>
                <w:color w:val="000000"/>
                <w:sz w:val="28"/>
                <w:szCs w:val="28"/>
                <w:shd w:val="clear" w:color="auto" w:fill="FFFFFF"/>
              </w:rPr>
              <w:t>5. Пишем свои мысли.</w:t>
            </w:r>
            <w:r w:rsidRPr="008A5886">
              <w:rPr>
                <w:color w:val="000000"/>
                <w:sz w:val="28"/>
                <w:szCs w:val="28"/>
                <w:shd w:val="clear" w:color="auto" w:fill="FFFFFF"/>
              </w:rPr>
              <w:br/>
              <w:t xml:space="preserve"> Есть ли вопросы? </w:t>
            </w:r>
            <w:r w:rsidRPr="008A5886">
              <w:rPr>
                <w:color w:val="000000"/>
                <w:sz w:val="28"/>
                <w:szCs w:val="28"/>
                <w:shd w:val="clear" w:color="auto" w:fill="FFFFFF"/>
              </w:rPr>
              <w:br/>
              <w:t>Приступаем к работе, желаю вам успеха.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8A5886" w:rsidRDefault="00180ED0" w:rsidP="00AB783B">
            <w:pPr>
              <w:pStyle w:val="c1"/>
              <w:spacing w:before="0" w:beforeAutospacing="0" w:after="0" w:afterAutospacing="0" w:line="0" w:lineRule="atLeast"/>
              <w:rPr>
                <w:color w:val="000000" w:themeColor="text1"/>
                <w:sz w:val="28"/>
                <w:szCs w:val="28"/>
              </w:rPr>
            </w:pPr>
            <w:r w:rsidRPr="008A5886">
              <w:rPr>
                <w:color w:val="000000"/>
                <w:sz w:val="28"/>
                <w:szCs w:val="28"/>
                <w:shd w:val="clear" w:color="auto" w:fill="FFFFFF"/>
              </w:rPr>
              <w:t>Читают на доске, комментируют. Приступают к сочинению.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8A5886" w:rsidRDefault="00180ED0" w:rsidP="00AB783B">
            <w:pPr>
              <w:pStyle w:val="c1"/>
              <w:spacing w:before="0" w:beforeAutospacing="0" w:after="0" w:afterAutospacing="0" w:line="0" w:lineRule="atLeast"/>
              <w:rPr>
                <w:color w:val="000000" w:themeColor="text1"/>
                <w:sz w:val="28"/>
                <w:szCs w:val="28"/>
              </w:rPr>
            </w:pPr>
            <w:r w:rsidRPr="008A5886">
              <w:rPr>
                <w:color w:val="000000"/>
                <w:sz w:val="28"/>
                <w:szCs w:val="28"/>
                <w:shd w:val="clear" w:color="auto" w:fill="FFFFFF"/>
              </w:rPr>
              <w:t xml:space="preserve">Личностные: самоопределение. </w:t>
            </w:r>
            <w:r w:rsidRPr="008A5886">
              <w:rPr>
                <w:color w:val="000000"/>
                <w:sz w:val="28"/>
                <w:szCs w:val="28"/>
                <w:shd w:val="clear" w:color="auto" w:fill="FFFFFF"/>
              </w:rPr>
              <w:br/>
            </w:r>
            <w:r w:rsidRPr="008A5886">
              <w:rPr>
                <w:color w:val="000000"/>
                <w:sz w:val="28"/>
                <w:szCs w:val="28"/>
                <w:shd w:val="clear" w:color="auto" w:fill="FFFFFF"/>
              </w:rPr>
              <w:br/>
              <w:t>Регулятивные: контроль и коррекция.</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sidRPr="0000138D">
              <w:rPr>
                <w:rStyle w:val="c2"/>
                <w:color w:val="000000" w:themeColor="text1"/>
                <w:sz w:val="28"/>
                <w:szCs w:val="28"/>
              </w:rPr>
              <w:t>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C23DD" w:rsidRDefault="00180ED0" w:rsidP="00AB783B">
            <w:pPr>
              <w:pStyle w:val="c1"/>
              <w:spacing w:before="0" w:beforeAutospacing="0" w:after="0" w:afterAutospacing="0" w:line="0" w:lineRule="atLeast"/>
              <w:rPr>
                <w:color w:val="000000" w:themeColor="text1"/>
                <w:sz w:val="28"/>
                <w:szCs w:val="28"/>
              </w:rPr>
            </w:pPr>
            <w:r w:rsidRPr="000C23DD">
              <w:rPr>
                <w:rStyle w:val="c2"/>
                <w:sz w:val="28"/>
                <w:szCs w:val="28"/>
              </w:rPr>
              <w:t>Самопроверка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Pr>
                <w:color w:val="000000" w:themeColor="text1"/>
                <w:sz w:val="28"/>
                <w:szCs w:val="28"/>
              </w:rPr>
              <w:t>Контроль за процессом, оказание помощи обучающимся.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Проверка сочинения на ошибки, исправление их, если есть.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Pr>
                <w:color w:val="000000" w:themeColor="text1"/>
                <w:sz w:val="28"/>
                <w:szCs w:val="28"/>
              </w:rPr>
              <w:t>Регулятивные: самоконтроль.</w:t>
            </w:r>
          </w:p>
        </w:tc>
      </w:tr>
      <w:tr w:rsidR="00180ED0" w:rsidRPr="0000138D" w:rsidTr="00AB783B">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C23DD" w:rsidRDefault="00180ED0" w:rsidP="00AB783B">
            <w:pPr>
              <w:pStyle w:val="c1"/>
              <w:spacing w:before="0" w:beforeAutospacing="0" w:after="0" w:afterAutospacing="0" w:line="0" w:lineRule="atLeast"/>
              <w:rPr>
                <w:b/>
                <w:color w:val="000000" w:themeColor="text1"/>
                <w:sz w:val="28"/>
                <w:szCs w:val="28"/>
              </w:rPr>
            </w:pPr>
            <w:r w:rsidRPr="000C23DD">
              <w:rPr>
                <w:rStyle w:val="c2"/>
                <w:sz w:val="28"/>
                <w:szCs w:val="28"/>
              </w:rPr>
              <w:t>Итог урока, рефлексия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pStyle w:val="c1"/>
              <w:spacing w:before="0" w:beforeAutospacing="0" w:after="0" w:afterAutospacing="0" w:line="0" w:lineRule="atLeast"/>
              <w:rPr>
                <w:color w:val="000000" w:themeColor="text1"/>
                <w:sz w:val="28"/>
                <w:szCs w:val="28"/>
              </w:rPr>
            </w:pPr>
            <w:r>
              <w:rPr>
                <w:color w:val="000000" w:themeColor="text1"/>
                <w:sz w:val="28"/>
                <w:szCs w:val="28"/>
              </w:rPr>
              <w:t xml:space="preserve">Какой теме было посвящено наше сочинение? </w:t>
            </w:r>
            <w:r>
              <w:rPr>
                <w:color w:val="000000" w:themeColor="text1"/>
                <w:sz w:val="28"/>
                <w:szCs w:val="28"/>
              </w:rPr>
              <w:br/>
              <w:t>Почему важно ценить природу?</w:t>
            </w:r>
            <w:r>
              <w:rPr>
                <w:color w:val="000000" w:themeColor="text1"/>
                <w:sz w:val="28"/>
                <w:szCs w:val="28"/>
              </w:rPr>
              <w:br/>
            </w:r>
            <w:r>
              <w:rPr>
                <w:color w:val="000000" w:themeColor="text1"/>
                <w:sz w:val="28"/>
                <w:szCs w:val="28"/>
              </w:rPr>
              <w:lastRenderedPageBreak/>
              <w:br/>
            </w:r>
            <w:r w:rsidRPr="008A5886">
              <w:rPr>
                <w:color w:val="000000"/>
                <w:sz w:val="28"/>
                <w:szCs w:val="28"/>
                <w:shd w:val="clear" w:color="auto" w:fill="FFFFFF"/>
              </w:rPr>
              <w:t>У вас на партах лежат смайлики, покажите с их помощью какое настроение стало вас у вас после работы н</w:t>
            </w:r>
            <w:r>
              <w:rPr>
                <w:color w:val="000000"/>
                <w:sz w:val="28"/>
                <w:szCs w:val="28"/>
                <w:shd w:val="clear" w:color="auto" w:fill="FFFFFF"/>
              </w:rPr>
              <w:t>ад сочинением. Всем спасибо! Вы</w:t>
            </w:r>
            <w:r w:rsidRPr="008A5886">
              <w:rPr>
                <w:color w:val="000000"/>
                <w:sz w:val="28"/>
                <w:szCs w:val="28"/>
                <w:shd w:val="clear" w:color="auto" w:fill="FFFFFF"/>
              </w:rPr>
              <w:t xml:space="preserve"> большие молодцы</w:t>
            </w:r>
            <w:r>
              <w:rPr>
                <w:color w:val="000000"/>
                <w:sz w:val="28"/>
                <w:szCs w:val="28"/>
                <w:shd w:val="clear" w:color="auto" w:fill="FFFFFF"/>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8A5886" w:rsidRDefault="00180ED0" w:rsidP="00AB783B">
            <w:pPr>
              <w:rPr>
                <w:rFonts w:ascii="Times New Roman" w:hAnsi="Times New Roman" w:cs="Times New Roman"/>
                <w:color w:val="000000" w:themeColor="text1"/>
                <w:sz w:val="28"/>
                <w:szCs w:val="28"/>
              </w:rPr>
            </w:pPr>
            <w:r w:rsidRPr="008A5886">
              <w:rPr>
                <w:rFonts w:ascii="Times New Roman" w:hAnsi="Times New Roman" w:cs="Times New Roman"/>
                <w:color w:val="000000"/>
                <w:sz w:val="28"/>
                <w:szCs w:val="28"/>
                <w:shd w:val="clear" w:color="auto" w:fill="FFFFFF"/>
              </w:rPr>
              <w:lastRenderedPageBreak/>
              <w:t>Тема: "Природа для меня"</w:t>
            </w:r>
            <w:r w:rsidRPr="008A5886">
              <w:rPr>
                <w:rFonts w:ascii="Times New Roman" w:hAnsi="Times New Roman" w:cs="Times New Roman"/>
                <w:color w:val="000000"/>
                <w:sz w:val="28"/>
                <w:szCs w:val="28"/>
              </w:rPr>
              <w:br/>
            </w:r>
            <w:r w:rsidRPr="008A5886">
              <w:rPr>
                <w:rFonts w:ascii="Times New Roman" w:hAnsi="Times New Roman" w:cs="Times New Roman"/>
                <w:color w:val="000000"/>
                <w:sz w:val="28"/>
                <w:szCs w:val="28"/>
                <w:shd w:val="clear" w:color="auto" w:fill="FFFFFF"/>
              </w:rPr>
              <w:t xml:space="preserve">Ответы обучающихся: </w:t>
            </w:r>
            <w:r w:rsidRPr="008A5886">
              <w:rPr>
                <w:rFonts w:ascii="Times New Roman" w:hAnsi="Times New Roman" w:cs="Times New Roman"/>
                <w:color w:val="000000"/>
                <w:sz w:val="28"/>
                <w:szCs w:val="28"/>
                <w:shd w:val="clear" w:color="auto" w:fill="FFFFFF"/>
              </w:rPr>
              <w:lastRenderedPageBreak/>
              <w:t>прародительница, очень хрупкая, дает нам силы и вдохновение.</w:t>
            </w:r>
            <w:r w:rsidRPr="008A5886">
              <w:rPr>
                <w:rFonts w:ascii="Times New Roman" w:hAnsi="Times New Roman" w:cs="Times New Roman"/>
                <w:color w:val="000000"/>
                <w:sz w:val="28"/>
                <w:szCs w:val="28"/>
              </w:rPr>
              <w:br/>
            </w:r>
            <w:r w:rsidRPr="008A5886">
              <w:rPr>
                <w:rFonts w:ascii="Times New Roman" w:hAnsi="Times New Roman" w:cs="Times New Roman"/>
                <w:color w:val="000000"/>
                <w:sz w:val="28"/>
                <w:szCs w:val="28"/>
                <w:shd w:val="clear" w:color="auto" w:fill="FFFFFF"/>
              </w:rPr>
              <w:t>Показывают смайлики.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00138D" w:rsidRDefault="00180ED0" w:rsidP="00AB783B">
            <w:pPr>
              <w:rPr>
                <w:rFonts w:ascii="Times New Roman" w:hAnsi="Times New Roman" w:cs="Times New Roman"/>
                <w:color w:val="000000" w:themeColor="text1"/>
                <w:sz w:val="28"/>
                <w:szCs w:val="28"/>
              </w:rPr>
            </w:pPr>
            <w:r w:rsidRPr="00893A55">
              <w:rPr>
                <w:rFonts w:ascii="Times New Roman" w:hAnsi="Times New Roman" w:cs="Times New Roman"/>
                <w:color w:val="000000"/>
                <w:sz w:val="28"/>
                <w:szCs w:val="28"/>
                <w:shd w:val="clear" w:color="auto" w:fill="FFFFFF"/>
              </w:rPr>
              <w:lastRenderedPageBreak/>
              <w:t xml:space="preserve">Познавательные: рефлексия способов и </w:t>
            </w:r>
            <w:r w:rsidRPr="00893A55">
              <w:rPr>
                <w:rFonts w:ascii="Times New Roman" w:hAnsi="Times New Roman" w:cs="Times New Roman"/>
                <w:color w:val="000000"/>
                <w:sz w:val="28"/>
                <w:szCs w:val="28"/>
                <w:shd w:val="clear" w:color="auto" w:fill="FFFFFF"/>
              </w:rPr>
              <w:lastRenderedPageBreak/>
              <w:t>условий действий, контроль оценка процесса и результатов деятельности</w:t>
            </w:r>
            <w:r>
              <w:rPr>
                <w:rFonts w:ascii="Arial" w:hAnsi="Arial" w:cs="Arial"/>
                <w:color w:val="000000"/>
                <w:sz w:val="20"/>
                <w:szCs w:val="20"/>
                <w:shd w:val="clear" w:color="auto" w:fill="FFFFFF"/>
              </w:rPr>
              <w:t>.</w:t>
            </w:r>
          </w:p>
        </w:tc>
      </w:tr>
    </w:tbl>
    <w:p w:rsidR="00180ED0" w:rsidRDefault="00180ED0" w:rsidP="00180ED0">
      <w:pPr>
        <w:pStyle w:val="af5"/>
        <w:rPr>
          <w:rFonts w:ascii="Times New Roman" w:hAnsi="Times New Roman" w:cs="Times New Roman"/>
          <w:b/>
          <w:sz w:val="28"/>
          <w:szCs w:val="28"/>
        </w:rPr>
      </w:pPr>
    </w:p>
    <w:tbl>
      <w:tblPr>
        <w:tblpPr w:leftFromText="180" w:rightFromText="180" w:vertAnchor="text" w:tblpX="457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tblGrid>
      <w:tr w:rsidR="00180ED0" w:rsidTr="00AB783B">
        <w:trPr>
          <w:trHeight w:val="7362"/>
        </w:trPr>
        <w:tc>
          <w:tcPr>
            <w:tcW w:w="5100" w:type="dxa"/>
            <w:tcBorders>
              <w:bottom w:val="single" w:sz="4" w:space="0" w:color="auto"/>
            </w:tcBorders>
          </w:tcPr>
          <w:p w:rsidR="00180ED0" w:rsidRPr="005B51E6" w:rsidRDefault="00180ED0" w:rsidP="00AB783B">
            <w:pPr>
              <w:pStyle w:val="a3"/>
              <w:spacing w:before="168" w:beforeAutospacing="0" w:after="168" w:afterAutospacing="0"/>
              <w:rPr>
                <w:iCs/>
                <w:color w:val="000000" w:themeColor="text1"/>
                <w:sz w:val="28"/>
                <w:szCs w:val="28"/>
              </w:rPr>
            </w:pPr>
            <w:r w:rsidRPr="003D67BD">
              <w:rPr>
                <w:b/>
                <w:iCs/>
                <w:color w:val="000000" w:themeColor="text1"/>
                <w:sz w:val="28"/>
                <w:szCs w:val="28"/>
              </w:rPr>
              <w:t>Ф.И.Тютчев</w:t>
            </w:r>
            <w:r>
              <w:rPr>
                <w:iCs/>
                <w:color w:val="3D3D3D"/>
                <w:sz w:val="28"/>
                <w:szCs w:val="28"/>
              </w:rPr>
              <w:br/>
            </w:r>
            <w:r>
              <w:rPr>
                <w:iCs/>
                <w:color w:val="3D3D3D"/>
                <w:sz w:val="28"/>
                <w:szCs w:val="28"/>
              </w:rPr>
              <w:br/>
            </w:r>
            <w:r w:rsidRPr="005B51E6">
              <w:rPr>
                <w:iCs/>
                <w:color w:val="000000" w:themeColor="text1"/>
                <w:sz w:val="28"/>
                <w:szCs w:val="28"/>
              </w:rPr>
              <w:t>Есть в осени первоначальной</w:t>
            </w:r>
            <w:r w:rsidRPr="005B51E6">
              <w:rPr>
                <w:iCs/>
                <w:color w:val="000000" w:themeColor="text1"/>
                <w:sz w:val="28"/>
                <w:szCs w:val="28"/>
              </w:rPr>
              <w:br/>
              <w:t>Короткая, но дивная пора —</w:t>
            </w:r>
            <w:r w:rsidRPr="005B51E6">
              <w:rPr>
                <w:iCs/>
                <w:color w:val="000000" w:themeColor="text1"/>
                <w:sz w:val="28"/>
                <w:szCs w:val="28"/>
              </w:rPr>
              <w:br/>
              <w:t>Весь день стоит как бы хрустальный,</w:t>
            </w:r>
            <w:r w:rsidRPr="005B51E6">
              <w:rPr>
                <w:iCs/>
                <w:color w:val="000000" w:themeColor="text1"/>
                <w:sz w:val="28"/>
                <w:szCs w:val="28"/>
              </w:rPr>
              <w:br/>
              <w:t>И лучезарны вечера…</w:t>
            </w:r>
          </w:p>
          <w:p w:rsidR="00180ED0" w:rsidRPr="005B51E6" w:rsidRDefault="00180ED0" w:rsidP="00AB783B">
            <w:pPr>
              <w:pStyle w:val="a3"/>
              <w:spacing w:before="168" w:beforeAutospacing="0" w:after="168" w:afterAutospacing="0"/>
              <w:rPr>
                <w:iCs/>
                <w:color w:val="000000" w:themeColor="text1"/>
                <w:sz w:val="28"/>
                <w:szCs w:val="28"/>
              </w:rPr>
            </w:pPr>
            <w:r w:rsidRPr="005B51E6">
              <w:rPr>
                <w:iCs/>
                <w:color w:val="000000" w:themeColor="text1"/>
                <w:sz w:val="28"/>
                <w:szCs w:val="28"/>
              </w:rPr>
              <w:t>Где бодрый серп гулял и падал колос,</w:t>
            </w:r>
            <w:r w:rsidRPr="005B51E6">
              <w:rPr>
                <w:iCs/>
                <w:color w:val="000000" w:themeColor="text1"/>
                <w:sz w:val="28"/>
                <w:szCs w:val="28"/>
              </w:rPr>
              <w:br/>
              <w:t>Теперь уж пусто всё — простор везде,-</w:t>
            </w:r>
            <w:r w:rsidRPr="005B51E6">
              <w:rPr>
                <w:iCs/>
                <w:color w:val="000000" w:themeColor="text1"/>
                <w:sz w:val="28"/>
                <w:szCs w:val="28"/>
              </w:rPr>
              <w:br/>
              <w:t>Лишь паутины тонкий волос</w:t>
            </w:r>
            <w:r w:rsidRPr="005B51E6">
              <w:rPr>
                <w:iCs/>
                <w:color w:val="000000" w:themeColor="text1"/>
                <w:sz w:val="28"/>
                <w:szCs w:val="28"/>
              </w:rPr>
              <w:br/>
              <w:t>Блестит на праздной борозде.</w:t>
            </w:r>
          </w:p>
          <w:p w:rsidR="00180ED0" w:rsidRPr="005B51E6" w:rsidRDefault="00180ED0" w:rsidP="00AB783B">
            <w:pPr>
              <w:pStyle w:val="a3"/>
              <w:spacing w:before="168" w:beforeAutospacing="0" w:after="168" w:afterAutospacing="0"/>
              <w:rPr>
                <w:iCs/>
                <w:color w:val="000000" w:themeColor="text1"/>
                <w:sz w:val="28"/>
                <w:szCs w:val="28"/>
              </w:rPr>
            </w:pPr>
            <w:r w:rsidRPr="005B51E6">
              <w:rPr>
                <w:iCs/>
                <w:color w:val="000000" w:themeColor="text1"/>
                <w:sz w:val="28"/>
                <w:szCs w:val="28"/>
              </w:rPr>
              <w:t>Пустеет воздух, птиц не слышно боле,</w:t>
            </w:r>
            <w:r w:rsidRPr="005B51E6">
              <w:rPr>
                <w:iCs/>
                <w:color w:val="000000" w:themeColor="text1"/>
                <w:sz w:val="28"/>
                <w:szCs w:val="28"/>
              </w:rPr>
              <w:br/>
              <w:t>Но далеко ещё до первых зимних бурь —</w:t>
            </w:r>
            <w:r w:rsidRPr="005B51E6">
              <w:rPr>
                <w:iCs/>
                <w:color w:val="000000" w:themeColor="text1"/>
                <w:sz w:val="28"/>
                <w:szCs w:val="28"/>
              </w:rPr>
              <w:br/>
              <w:t>И льётся чистая и тёплая лазурь</w:t>
            </w:r>
            <w:r w:rsidRPr="005B51E6">
              <w:rPr>
                <w:iCs/>
                <w:color w:val="000000" w:themeColor="text1"/>
                <w:sz w:val="28"/>
                <w:szCs w:val="28"/>
              </w:rPr>
              <w:br/>
              <w:t>На отдыхающее поле…</w:t>
            </w:r>
          </w:p>
          <w:p w:rsidR="00180ED0" w:rsidRDefault="00180ED0" w:rsidP="00AB783B">
            <w:pPr>
              <w:pStyle w:val="af5"/>
              <w:rPr>
                <w:rFonts w:ascii="Times New Roman" w:hAnsi="Times New Roman" w:cs="Times New Roman"/>
                <w:b/>
                <w:sz w:val="28"/>
                <w:szCs w:val="28"/>
              </w:rPr>
            </w:pPr>
          </w:p>
        </w:tc>
      </w:tr>
    </w:tbl>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80ED0" w:rsidTr="00AB783B">
        <w:trPr>
          <w:trHeight w:val="6836"/>
        </w:trPr>
        <w:tc>
          <w:tcPr>
            <w:tcW w:w="4470" w:type="dxa"/>
          </w:tcPr>
          <w:p w:rsidR="00180ED0" w:rsidRDefault="00180ED0" w:rsidP="00AB783B">
            <w:pPr>
              <w:pStyle w:val="af5"/>
              <w:ind w:left="141"/>
              <w:rPr>
                <w:rFonts w:ascii="Times New Roman" w:hAnsi="Times New Roman" w:cs="Times New Roman"/>
                <w:b/>
                <w:sz w:val="28"/>
                <w:szCs w:val="28"/>
              </w:rPr>
            </w:pPr>
            <w:r w:rsidRPr="00893A55">
              <w:rPr>
                <w:rFonts w:ascii="Times New Roman" w:hAnsi="Times New Roman" w:cs="Times New Roman"/>
                <w:b/>
                <w:sz w:val="28"/>
                <w:szCs w:val="28"/>
              </w:rPr>
              <w:br/>
              <w:t>А.А.Фет</w:t>
            </w:r>
            <w:r>
              <w:br/>
            </w:r>
            <w:r w:rsidRPr="00893A55">
              <w:rPr>
                <w:rFonts w:ascii="Times New Roman" w:hAnsi="Times New Roman" w:cs="Times New Roman"/>
                <w:sz w:val="28"/>
                <w:szCs w:val="28"/>
              </w:rPr>
              <w:br/>
              <w:t>Я пришел к тебе с приветом,</w:t>
            </w:r>
            <w:r w:rsidRPr="00893A55">
              <w:rPr>
                <w:rFonts w:ascii="Times New Roman" w:hAnsi="Times New Roman" w:cs="Times New Roman"/>
                <w:sz w:val="28"/>
                <w:szCs w:val="28"/>
              </w:rPr>
              <w:br/>
              <w:t>Рассказать, что солнце встало,</w:t>
            </w:r>
            <w:r w:rsidRPr="00893A55">
              <w:rPr>
                <w:rFonts w:ascii="Times New Roman" w:hAnsi="Times New Roman" w:cs="Times New Roman"/>
                <w:sz w:val="28"/>
                <w:szCs w:val="28"/>
              </w:rPr>
              <w:br/>
              <w:t>Что оно горячим светом</w:t>
            </w:r>
            <w:r w:rsidRPr="00893A55">
              <w:rPr>
                <w:rFonts w:ascii="Times New Roman" w:hAnsi="Times New Roman" w:cs="Times New Roman"/>
                <w:sz w:val="28"/>
                <w:szCs w:val="28"/>
              </w:rPr>
              <w:br/>
              <w:t>По листам затрепетало;</w:t>
            </w:r>
            <w:r w:rsidRPr="00893A55">
              <w:rPr>
                <w:rFonts w:ascii="Times New Roman" w:hAnsi="Times New Roman" w:cs="Times New Roman"/>
                <w:sz w:val="28"/>
                <w:szCs w:val="28"/>
              </w:rPr>
              <w:br/>
            </w:r>
            <w:r w:rsidRPr="00893A55">
              <w:rPr>
                <w:rFonts w:ascii="Times New Roman" w:hAnsi="Times New Roman" w:cs="Times New Roman"/>
                <w:sz w:val="28"/>
                <w:szCs w:val="28"/>
              </w:rPr>
              <w:br/>
              <w:t>Рассказать, что лес проснулся,</w:t>
            </w:r>
            <w:r w:rsidRPr="00893A55">
              <w:rPr>
                <w:rFonts w:ascii="Times New Roman" w:hAnsi="Times New Roman" w:cs="Times New Roman"/>
                <w:sz w:val="28"/>
                <w:szCs w:val="28"/>
              </w:rPr>
              <w:br/>
              <w:t>Весь проснулся, веткой каждой,</w:t>
            </w:r>
            <w:r w:rsidRPr="00893A55">
              <w:rPr>
                <w:rFonts w:ascii="Times New Roman" w:hAnsi="Times New Roman" w:cs="Times New Roman"/>
                <w:sz w:val="28"/>
                <w:szCs w:val="28"/>
              </w:rPr>
              <w:br/>
              <w:t>Каждой птицей встрепенулся</w:t>
            </w:r>
            <w:r w:rsidRPr="00893A55">
              <w:rPr>
                <w:rFonts w:ascii="Times New Roman" w:hAnsi="Times New Roman" w:cs="Times New Roman"/>
                <w:sz w:val="28"/>
                <w:szCs w:val="28"/>
              </w:rPr>
              <w:br/>
              <w:t>И весенней полон жаждой;</w:t>
            </w:r>
            <w:r w:rsidRPr="00893A55">
              <w:rPr>
                <w:rFonts w:ascii="Times New Roman" w:hAnsi="Times New Roman" w:cs="Times New Roman"/>
                <w:sz w:val="28"/>
                <w:szCs w:val="28"/>
              </w:rPr>
              <w:br/>
            </w:r>
            <w:r w:rsidRPr="00893A55">
              <w:rPr>
                <w:rFonts w:ascii="Times New Roman" w:hAnsi="Times New Roman" w:cs="Times New Roman"/>
                <w:sz w:val="28"/>
                <w:szCs w:val="28"/>
              </w:rPr>
              <w:br/>
              <w:t>Рассказать, что с той же страстью,Как вчера, пришел я снова,</w:t>
            </w:r>
            <w:r w:rsidRPr="00893A55">
              <w:rPr>
                <w:rFonts w:ascii="Times New Roman" w:hAnsi="Times New Roman" w:cs="Times New Roman"/>
                <w:sz w:val="28"/>
                <w:szCs w:val="28"/>
              </w:rPr>
              <w:br/>
              <w:t>Что душа все так же счастью</w:t>
            </w:r>
            <w:r w:rsidRPr="00893A55">
              <w:rPr>
                <w:rFonts w:ascii="Times New Roman" w:hAnsi="Times New Roman" w:cs="Times New Roman"/>
                <w:sz w:val="28"/>
                <w:szCs w:val="28"/>
              </w:rPr>
              <w:br/>
              <w:t>И тебе служить готова;</w:t>
            </w:r>
            <w:r w:rsidRPr="00893A55">
              <w:rPr>
                <w:rFonts w:ascii="Times New Roman" w:hAnsi="Times New Roman" w:cs="Times New Roman"/>
                <w:sz w:val="28"/>
                <w:szCs w:val="28"/>
              </w:rPr>
              <w:br/>
            </w:r>
            <w:r w:rsidRPr="00893A55">
              <w:rPr>
                <w:rFonts w:ascii="Times New Roman" w:hAnsi="Times New Roman" w:cs="Times New Roman"/>
                <w:sz w:val="28"/>
                <w:szCs w:val="28"/>
              </w:rPr>
              <w:br/>
              <w:t>Рассказать, что отовсюду</w:t>
            </w:r>
            <w:r w:rsidRPr="00893A55">
              <w:rPr>
                <w:rFonts w:ascii="Times New Roman" w:hAnsi="Times New Roman" w:cs="Times New Roman"/>
                <w:sz w:val="28"/>
                <w:szCs w:val="28"/>
              </w:rPr>
              <w:br/>
              <w:t>На меня весельем веет,</w:t>
            </w:r>
            <w:r w:rsidRPr="00893A55">
              <w:rPr>
                <w:rFonts w:ascii="Times New Roman" w:hAnsi="Times New Roman" w:cs="Times New Roman"/>
                <w:sz w:val="28"/>
                <w:szCs w:val="28"/>
              </w:rPr>
              <w:br/>
              <w:t>Что не знаю сам, что буду</w:t>
            </w:r>
            <w:r w:rsidRPr="00893A55">
              <w:rPr>
                <w:rFonts w:ascii="Times New Roman" w:hAnsi="Times New Roman" w:cs="Times New Roman"/>
                <w:sz w:val="28"/>
                <w:szCs w:val="28"/>
              </w:rPr>
              <w:br/>
              <w:t>Петь - но только песня зреет.</w:t>
            </w:r>
          </w:p>
        </w:tc>
      </w:tr>
    </w:tbl>
    <w:p w:rsidR="00180ED0" w:rsidRPr="00893A55" w:rsidRDefault="00180ED0" w:rsidP="00180ED0">
      <w:pPr>
        <w:rPr>
          <w:rFonts w:ascii="Times New Roman" w:hAnsi="Times New Roman" w:cs="Times New Roman"/>
          <w:sz w:val="28"/>
          <w:szCs w:val="28"/>
        </w:rPr>
      </w:pPr>
      <w:r w:rsidRPr="00893A55">
        <w:rPr>
          <w:rFonts w:ascii="Times New Roman" w:hAnsi="Times New Roman" w:cs="Times New Roman"/>
          <w:sz w:val="28"/>
          <w:szCs w:val="28"/>
        </w:rPr>
        <w:br/>
      </w:r>
    </w:p>
    <w:p w:rsidR="00180ED0" w:rsidRPr="0000138D" w:rsidRDefault="00180ED0" w:rsidP="00180ED0">
      <w:pPr>
        <w:spacing w:line="360" w:lineRule="auto"/>
        <w:jc w:val="right"/>
        <w:rPr>
          <w:rFonts w:ascii="Times New Roman" w:hAnsi="Times New Roman" w:cs="Times New Roman"/>
          <w:color w:val="000000" w:themeColor="text1"/>
          <w:sz w:val="28"/>
          <w:szCs w:val="28"/>
        </w:rPr>
      </w:pPr>
      <w:r w:rsidRPr="0000138D">
        <w:rPr>
          <w:rFonts w:ascii="Times New Roman" w:hAnsi="Times New Roman" w:cs="Times New Roman"/>
          <w:color w:val="000000" w:themeColor="text1"/>
          <w:sz w:val="28"/>
          <w:szCs w:val="28"/>
        </w:rPr>
        <w:t>Приложение 5</w:t>
      </w:r>
      <w:r w:rsidRPr="0000138D">
        <w:rPr>
          <w:rFonts w:ascii="Times New Roman" w:hAnsi="Times New Roman" w:cs="Times New Roman"/>
          <w:color w:val="000000" w:themeColor="text1"/>
          <w:sz w:val="28"/>
          <w:szCs w:val="28"/>
        </w:rPr>
        <w:br/>
        <w:t xml:space="preserve">Конспект по </w:t>
      </w:r>
      <w:r>
        <w:rPr>
          <w:rFonts w:ascii="Times New Roman" w:hAnsi="Times New Roman" w:cs="Times New Roman"/>
          <w:color w:val="000000" w:themeColor="text1"/>
          <w:sz w:val="28"/>
          <w:szCs w:val="28"/>
        </w:rPr>
        <w:t>изобразительному искусству</w:t>
      </w:r>
      <w:r w:rsidRPr="0000138D">
        <w:rPr>
          <w:rFonts w:ascii="Times New Roman" w:hAnsi="Times New Roman" w:cs="Times New Roman"/>
          <w:color w:val="000000" w:themeColor="text1"/>
          <w:sz w:val="28"/>
          <w:szCs w:val="28"/>
        </w:rPr>
        <w:br/>
        <w:t>УМК «Перспективная начальная школа»</w:t>
      </w:r>
    </w:p>
    <w:p w:rsidR="00180ED0" w:rsidRPr="0000138D" w:rsidRDefault="00180ED0" w:rsidP="00180ED0">
      <w:pPr>
        <w:pStyle w:val="c5"/>
        <w:shd w:val="clear" w:color="auto" w:fill="FFFFFF"/>
        <w:spacing w:before="0" w:beforeAutospacing="0" w:after="0" w:afterAutospacing="0"/>
        <w:rPr>
          <w:color w:val="000000" w:themeColor="text1"/>
          <w:sz w:val="28"/>
          <w:szCs w:val="28"/>
        </w:rPr>
      </w:pPr>
    </w:p>
    <w:p w:rsidR="00180ED0" w:rsidRPr="00586048" w:rsidRDefault="00180ED0" w:rsidP="00180ED0">
      <w:pPr>
        <w:pStyle w:val="c5"/>
        <w:shd w:val="clear" w:color="auto" w:fill="FFFFFF"/>
        <w:spacing w:before="0" w:beforeAutospacing="0" w:after="0" w:afterAutospacing="0" w:line="360" w:lineRule="auto"/>
        <w:ind w:firstLine="567"/>
        <w:jc w:val="both"/>
        <w:rPr>
          <w:color w:val="000000" w:themeColor="text1"/>
          <w:sz w:val="28"/>
          <w:szCs w:val="28"/>
        </w:rPr>
      </w:pPr>
      <w:r w:rsidRPr="00586048">
        <w:rPr>
          <w:rStyle w:val="c24"/>
          <w:color w:val="000000" w:themeColor="text1"/>
          <w:sz w:val="28"/>
          <w:szCs w:val="28"/>
        </w:rPr>
        <w:lastRenderedPageBreak/>
        <w:t>Тема урока:  Весенний жаворонок</w:t>
      </w:r>
      <w:r w:rsidRPr="00586048">
        <w:rPr>
          <w:rStyle w:val="c24"/>
          <w:color w:val="000000" w:themeColor="text1"/>
          <w:sz w:val="28"/>
          <w:szCs w:val="28"/>
        </w:rPr>
        <w:tab/>
      </w:r>
      <w:r w:rsidRPr="00586048">
        <w:rPr>
          <w:rStyle w:val="c24"/>
          <w:color w:val="000000" w:themeColor="text1"/>
          <w:sz w:val="28"/>
          <w:szCs w:val="28"/>
        </w:rPr>
        <w:br/>
      </w:r>
      <w:r w:rsidRPr="00586048">
        <w:rPr>
          <w:b/>
          <w:color w:val="000000" w:themeColor="text1"/>
          <w:sz w:val="28"/>
          <w:szCs w:val="28"/>
        </w:rPr>
        <w:t xml:space="preserve">          </w:t>
      </w:r>
      <w:r w:rsidRPr="00586048">
        <w:rPr>
          <w:rStyle w:val="c24"/>
          <w:color w:val="000000" w:themeColor="text1"/>
          <w:sz w:val="28"/>
          <w:szCs w:val="28"/>
        </w:rPr>
        <w:t xml:space="preserve">Цель: </w:t>
      </w:r>
      <w:r w:rsidRPr="00586048">
        <w:rPr>
          <w:color w:val="000000"/>
          <w:sz w:val="28"/>
          <w:szCs w:val="28"/>
          <w:shd w:val="clear" w:color="auto" w:fill="FFFFFF"/>
        </w:rPr>
        <w:t>Цель создать условия для знакомства учащихся с образом птицы счастья, её символикой.</w:t>
      </w:r>
      <w:r w:rsidRPr="00586048">
        <w:rPr>
          <w:color w:val="000000"/>
          <w:sz w:val="28"/>
          <w:szCs w:val="28"/>
          <w:shd w:val="clear" w:color="auto" w:fill="FFFFFF"/>
        </w:rPr>
        <w:br/>
      </w:r>
      <w:r w:rsidRPr="00586048">
        <w:rPr>
          <w:b/>
          <w:color w:val="000000" w:themeColor="text1"/>
          <w:sz w:val="28"/>
          <w:szCs w:val="28"/>
        </w:rPr>
        <w:t xml:space="preserve">          Задачи:</w:t>
      </w:r>
      <w:r w:rsidRPr="00586048">
        <w:rPr>
          <w:b/>
          <w:color w:val="000000" w:themeColor="text1"/>
          <w:sz w:val="28"/>
          <w:szCs w:val="28"/>
        </w:rPr>
        <w:br/>
        <w:t xml:space="preserve">          Образовательные:</w:t>
      </w:r>
      <w:r w:rsidRPr="00586048">
        <w:rPr>
          <w:color w:val="000000"/>
          <w:sz w:val="28"/>
          <w:szCs w:val="28"/>
          <w:shd w:val="clear" w:color="auto" w:fill="FFFFFF"/>
        </w:rPr>
        <w:t xml:space="preserve"> создать условия для знакомства обучающихся с традициями встречи весный, с весенними праздниками;  </w:t>
      </w:r>
      <w:r w:rsidRPr="00586048">
        <w:rPr>
          <w:color w:val="000000"/>
          <w:sz w:val="28"/>
          <w:szCs w:val="28"/>
          <w:shd w:val="clear" w:color="auto" w:fill="FFFFFF"/>
        </w:rPr>
        <w:br/>
      </w:r>
      <w:r w:rsidRPr="00586048">
        <w:rPr>
          <w:b/>
          <w:color w:val="000000" w:themeColor="text1"/>
          <w:sz w:val="28"/>
          <w:szCs w:val="28"/>
        </w:rPr>
        <w:t xml:space="preserve">          Развивающие: </w:t>
      </w:r>
      <w:r w:rsidRPr="00586048">
        <w:rPr>
          <w:color w:val="000000"/>
          <w:sz w:val="28"/>
          <w:szCs w:val="28"/>
          <w:shd w:val="clear" w:color="auto" w:fill="FFFFFF"/>
        </w:rPr>
        <w:t xml:space="preserve">создать условия для развития моторики рук, глазомера; создать условия для формирования навыков письма без применения карандаша; </w:t>
      </w:r>
      <w:r w:rsidRPr="00586048">
        <w:rPr>
          <w:b/>
          <w:color w:val="000000" w:themeColor="text1"/>
          <w:sz w:val="28"/>
          <w:szCs w:val="28"/>
        </w:rPr>
        <w:br/>
        <w:t xml:space="preserve">          Воспитательные:</w:t>
      </w:r>
      <w:r w:rsidRPr="00586048">
        <w:rPr>
          <w:color w:val="000000"/>
          <w:sz w:val="28"/>
          <w:szCs w:val="28"/>
          <w:shd w:val="clear" w:color="auto" w:fill="FFFFFF"/>
        </w:rPr>
        <w:t xml:space="preserve"> создать условия для воспитания интереса к традициям народа, народной культуры; создать условия для воспитания отношение к природе как объекту красоты.</w:t>
      </w:r>
      <w:r w:rsidRPr="00586048">
        <w:rPr>
          <w:rStyle w:val="c7"/>
          <w:color w:val="000000" w:themeColor="text1"/>
          <w:u w:val="single"/>
        </w:rPr>
        <w:t xml:space="preserve">  </w:t>
      </w:r>
      <w:r w:rsidRPr="00586048">
        <w:rPr>
          <w:rStyle w:val="c7"/>
          <w:color w:val="000000" w:themeColor="text1"/>
          <w:u w:val="single"/>
        </w:rPr>
        <w:br/>
      </w:r>
      <w:r w:rsidRPr="00180ED0">
        <w:rPr>
          <w:rStyle w:val="c7"/>
          <w:color w:val="000000" w:themeColor="text1"/>
          <w:sz w:val="28"/>
          <w:szCs w:val="28"/>
          <w:u w:val="single"/>
        </w:rPr>
        <w:t xml:space="preserve">       </w:t>
      </w:r>
      <w:r>
        <w:rPr>
          <w:rStyle w:val="c7"/>
          <w:color w:val="000000" w:themeColor="text1"/>
          <w:sz w:val="28"/>
          <w:szCs w:val="28"/>
          <w:u w:val="single"/>
        </w:rPr>
        <w:br/>
      </w:r>
      <w:r w:rsidRPr="00180ED0">
        <w:rPr>
          <w:rStyle w:val="c7"/>
          <w:color w:val="000000" w:themeColor="text1"/>
          <w:sz w:val="28"/>
          <w:szCs w:val="28"/>
          <w:u w:val="single"/>
        </w:rPr>
        <w:t xml:space="preserve"> Средства обучения:</w:t>
      </w:r>
      <w:r w:rsidRPr="00180ED0">
        <w:rPr>
          <w:rStyle w:val="c7"/>
          <w:color w:val="000000" w:themeColor="text1"/>
          <w:sz w:val="28"/>
          <w:szCs w:val="28"/>
          <w:u w:val="single"/>
        </w:rPr>
        <w:tab/>
      </w:r>
      <w:r w:rsidRPr="00586048">
        <w:rPr>
          <w:rStyle w:val="c7"/>
          <w:color w:val="000000" w:themeColor="text1"/>
        </w:rPr>
        <w:br/>
      </w:r>
      <w:r w:rsidRPr="00586048">
        <w:rPr>
          <w:rStyle w:val="c7"/>
          <w:color w:val="000000" w:themeColor="text1"/>
        </w:rPr>
        <w:br/>
      </w:r>
      <w:r>
        <w:rPr>
          <w:b/>
          <w:color w:val="000000" w:themeColor="text1"/>
          <w:sz w:val="28"/>
          <w:szCs w:val="28"/>
        </w:rPr>
        <w:t xml:space="preserve">        </w:t>
      </w:r>
      <w:r w:rsidRPr="00586048">
        <w:rPr>
          <w:b/>
          <w:color w:val="000000" w:themeColor="text1"/>
          <w:sz w:val="28"/>
          <w:szCs w:val="28"/>
        </w:rPr>
        <w:t xml:space="preserve"> </w:t>
      </w:r>
      <w:r w:rsidRPr="00180ED0">
        <w:rPr>
          <w:rStyle w:val="c7"/>
          <w:color w:val="000000" w:themeColor="text1"/>
          <w:sz w:val="28"/>
          <w:szCs w:val="28"/>
        </w:rPr>
        <w:t>для учителя:</w:t>
      </w:r>
      <w:r w:rsidRPr="00586048">
        <w:rPr>
          <w:color w:val="000000"/>
          <w:sz w:val="28"/>
          <w:szCs w:val="28"/>
          <w:shd w:val="clear" w:color="auto" w:fill="FFFFFF"/>
        </w:rPr>
        <w:t xml:space="preserve"> наглядные пособия, картон, шаблоны птиц, ножницы, нить, белая бумага, альбомный лист, палитра, пробник, тонкая кисть, гуашь, изображения сказочных птиц, текстовый материал, клей, кисть для клея, технологическая карта, музыкальные мелодии</w:t>
      </w:r>
      <w:r w:rsidRPr="00586048">
        <w:rPr>
          <w:rStyle w:val="c7"/>
          <w:color w:val="000000" w:themeColor="text1"/>
        </w:rPr>
        <w:t>.</w:t>
      </w:r>
      <w:r w:rsidRPr="00586048">
        <w:rPr>
          <w:rStyle w:val="c7"/>
          <w:color w:val="000000" w:themeColor="text1"/>
        </w:rPr>
        <w:br/>
      </w:r>
      <w:r w:rsidRPr="00586048">
        <w:rPr>
          <w:b/>
          <w:color w:val="000000" w:themeColor="text1"/>
          <w:sz w:val="28"/>
          <w:szCs w:val="28"/>
        </w:rPr>
        <w:t xml:space="preserve">          </w:t>
      </w:r>
      <w:r w:rsidRPr="00180ED0">
        <w:rPr>
          <w:rStyle w:val="c7"/>
          <w:color w:val="000000" w:themeColor="text1"/>
          <w:sz w:val="28"/>
          <w:szCs w:val="28"/>
        </w:rPr>
        <w:t>для обучающихся:</w:t>
      </w:r>
      <w:r w:rsidRPr="00586048">
        <w:rPr>
          <w:rStyle w:val="c7"/>
          <w:color w:val="000000" w:themeColor="text1"/>
        </w:rPr>
        <w:t xml:space="preserve"> </w:t>
      </w:r>
      <w:r w:rsidRPr="00586048">
        <w:rPr>
          <w:color w:val="000000"/>
          <w:sz w:val="28"/>
          <w:szCs w:val="28"/>
          <w:shd w:val="clear" w:color="auto" w:fill="FFFFFF"/>
        </w:rPr>
        <w:t>картон, ножницы, нить, белая бумага, альбомный лист, кисть для клея, клей, палитра, пробник, гуашь.</w:t>
      </w:r>
      <w:r w:rsidRPr="00586048">
        <w:rPr>
          <w:color w:val="000000"/>
          <w:sz w:val="28"/>
          <w:szCs w:val="28"/>
          <w:shd w:val="clear" w:color="auto" w:fill="FFFFFF"/>
        </w:rPr>
        <w:br/>
        <w:t xml:space="preserve">       </w:t>
      </w:r>
      <w:r w:rsidRPr="00586048">
        <w:rPr>
          <w:color w:val="000000"/>
          <w:sz w:val="28"/>
          <w:szCs w:val="28"/>
          <w:shd w:val="clear" w:color="auto" w:fill="FFFFFF"/>
        </w:rPr>
        <w:br/>
      </w:r>
      <w:r w:rsidRPr="00586048">
        <w:rPr>
          <w:rStyle w:val="c7"/>
          <w:color w:val="000000" w:themeColor="text1"/>
        </w:rPr>
        <w:t xml:space="preserve">                                                       Ход урока</w:t>
      </w:r>
      <w:r w:rsidRPr="00586048">
        <w:rPr>
          <w:rStyle w:val="c7"/>
          <w:color w:val="000000" w:themeColor="text1"/>
        </w:rPr>
        <w:tab/>
      </w:r>
    </w:p>
    <w:tbl>
      <w:tblPr>
        <w:tblpPr w:leftFromText="180" w:rightFromText="180" w:vertAnchor="text" w:tblpY="1"/>
        <w:tblOverlap w:val="never"/>
        <w:tblW w:w="9472" w:type="dxa"/>
        <w:shd w:val="clear" w:color="auto" w:fill="FFFFFF"/>
        <w:tblLayout w:type="fixed"/>
        <w:tblCellMar>
          <w:left w:w="0" w:type="dxa"/>
          <w:right w:w="0" w:type="dxa"/>
        </w:tblCellMar>
        <w:tblLook w:val="04A0" w:firstRow="1" w:lastRow="0" w:firstColumn="1" w:lastColumn="0" w:noHBand="0" w:noVBand="1"/>
      </w:tblPr>
      <w:tblGrid>
        <w:gridCol w:w="658"/>
        <w:gridCol w:w="1726"/>
        <w:gridCol w:w="3261"/>
        <w:gridCol w:w="2268"/>
        <w:gridCol w:w="1559"/>
      </w:tblGrid>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 п.п.</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Этапы урока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Деятельность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ind w:left="-10" w:right="-241" w:firstLine="142"/>
              <w:rPr>
                <w:color w:val="000000" w:themeColor="text1"/>
                <w:sz w:val="28"/>
                <w:szCs w:val="28"/>
              </w:rPr>
            </w:pPr>
            <w:r w:rsidRPr="00586048">
              <w:rPr>
                <w:rStyle w:val="c2"/>
                <w:color w:val="000000" w:themeColor="text1"/>
                <w:sz w:val="28"/>
                <w:szCs w:val="28"/>
              </w:rPr>
              <w:t>Деятельность учащихся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Формируемые  УУД</w:t>
            </w: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sz w:val="28"/>
                <w:szCs w:val="28"/>
              </w:rPr>
              <w:t>Организационный момент</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sz w:val="28"/>
                <w:szCs w:val="28"/>
                <w:shd w:val="clear" w:color="auto" w:fill="FFFFFF"/>
              </w:rPr>
              <w:t xml:space="preserve">Давайте проверим вашу готовность к уроку, у вас на столах лежат: ножницы, клей, кисточки для клея, два Белых листах, альбомный лист, </w:t>
            </w:r>
            <w:r w:rsidRPr="00586048">
              <w:rPr>
                <w:color w:val="000000"/>
                <w:sz w:val="28"/>
                <w:szCs w:val="28"/>
                <w:shd w:val="clear" w:color="auto" w:fill="FFFFFF"/>
              </w:rPr>
              <w:lastRenderedPageBreak/>
              <w:t>шаблона, проверьте, всё ли у вас есть.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rPr>
                <w:rFonts w:ascii="Times New Roman" w:hAnsi="Times New Roman" w:cs="Times New Roman"/>
                <w:color w:val="000000" w:themeColor="text1"/>
                <w:sz w:val="28"/>
                <w:szCs w:val="28"/>
              </w:rPr>
            </w:pPr>
            <w:r w:rsidRPr="00586048">
              <w:rPr>
                <w:rFonts w:ascii="Times New Roman" w:hAnsi="Times New Roman" w:cs="Times New Roman"/>
                <w:color w:val="000000" w:themeColor="text1"/>
                <w:sz w:val="28"/>
                <w:szCs w:val="28"/>
              </w:rPr>
              <w:lastRenderedPageBreak/>
              <w:t>Проверка рабочего места.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ind w:right="404"/>
              <w:rPr>
                <w:rFonts w:ascii="Times New Roman" w:hAnsi="Times New Roman" w:cs="Times New Roman"/>
                <w:color w:val="000000" w:themeColor="text1"/>
                <w:sz w:val="28"/>
                <w:szCs w:val="28"/>
              </w:rPr>
            </w:pP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lastRenderedPageBreak/>
              <w:t>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Актуализация знаний учащихся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rPr>
                <w:color w:val="000000" w:themeColor="text1"/>
                <w:sz w:val="28"/>
                <w:szCs w:val="28"/>
              </w:rPr>
            </w:pPr>
            <w:r w:rsidRPr="00586048">
              <w:rPr>
                <w:color w:val="000000"/>
                <w:sz w:val="28"/>
                <w:szCs w:val="28"/>
                <w:shd w:val="clear" w:color="auto" w:fill="FFFFFF"/>
              </w:rPr>
              <w:t>Ребята что нам поминают эти звуки? Где вы их можете услышать? А что за птица поет, кто узнал?</w:t>
            </w:r>
            <w:r w:rsidRPr="00586048">
              <w:rPr>
                <w:color w:val="000000"/>
                <w:sz w:val="28"/>
                <w:szCs w:val="28"/>
                <w:shd w:val="clear" w:color="auto" w:fill="FFFFFF"/>
              </w:rPr>
              <w:br/>
              <w:t>На каком уроке мы говорили с вами о жаворонке?  Опишите картину, которая вам представилась на уроке литературного чтения. Молодцы!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rPr>
                <w:color w:val="000000" w:themeColor="text1"/>
                <w:sz w:val="28"/>
                <w:szCs w:val="28"/>
              </w:rPr>
            </w:pPr>
            <w:r w:rsidRPr="00586048">
              <w:rPr>
                <w:color w:val="000000" w:themeColor="text1"/>
                <w:sz w:val="28"/>
                <w:szCs w:val="28"/>
              </w:rPr>
              <w:t xml:space="preserve"> </w:t>
            </w:r>
            <w:r w:rsidRPr="00586048">
              <w:rPr>
                <w:color w:val="000000"/>
                <w:sz w:val="28"/>
                <w:szCs w:val="28"/>
                <w:shd w:val="clear" w:color="auto" w:fill="FFFFFF"/>
              </w:rPr>
              <w:t>Пение птиц. На улице, в природе. Это поет жаворонок. На уроке литературного чтения. Описывают, что представляли.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themeColor="text1"/>
                <w:sz w:val="28"/>
                <w:szCs w:val="28"/>
              </w:rPr>
              <w:t>Познавательные: синтез.</w:t>
            </w: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sz w:val="28"/>
                <w:szCs w:val="28"/>
              </w:rPr>
              <w:t>Беседа по теме урока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180ED0" w:rsidRDefault="00180ED0" w:rsidP="00AB783B">
            <w:pPr>
              <w:pStyle w:val="a3"/>
              <w:shd w:val="clear" w:color="auto" w:fill="FFFFFF"/>
              <w:spacing w:before="0" w:beforeAutospacing="0" w:after="150" w:afterAutospacing="0"/>
              <w:rPr>
                <w:i/>
                <w:color w:val="000000" w:themeColor="text1"/>
                <w:sz w:val="28"/>
                <w:szCs w:val="28"/>
              </w:rPr>
            </w:pPr>
            <w:r w:rsidRPr="00586048">
              <w:rPr>
                <w:color w:val="000000" w:themeColor="text1"/>
                <w:sz w:val="28"/>
                <w:szCs w:val="28"/>
                <w:shd w:val="clear" w:color="auto" w:fill="FFFFFF"/>
              </w:rPr>
              <w:t xml:space="preserve">Ребята, сегодня мы с вами встретим весну и проводим зиму, но для этого нам необходимо будет сделать птицу несущую весну. Одновременно с проводами зимы в марте крестьяне устраивали встречу весны с угощением. С первыми приметами оттепели они зазывали, кликами к себе в гости. Такими приметами служили пробуждение животных от зимней спячки, возвращение птиц, цветение подснежников. На Руси единого дня или недели для празднования весны не было. В каждой местности эта дата определялась по народным приметам. И получалось, что весну встречали до тех пор, пока сорок птиц не прилетят, сорок пичуг на Русь не вернутся. Так и </w:t>
            </w:r>
            <w:r w:rsidRPr="00586048">
              <w:rPr>
                <w:color w:val="000000" w:themeColor="text1"/>
                <w:sz w:val="28"/>
                <w:szCs w:val="28"/>
                <w:shd w:val="clear" w:color="auto" w:fill="FFFFFF"/>
              </w:rPr>
              <w:lastRenderedPageBreak/>
              <w:t>говорили – сорок сороков.</w:t>
            </w:r>
            <w:r w:rsidRPr="00586048">
              <w:rPr>
                <w:color w:val="000000" w:themeColor="text1"/>
                <w:sz w:val="28"/>
                <w:szCs w:val="28"/>
                <w:shd w:val="clear" w:color="auto" w:fill="FFFFFF"/>
              </w:rPr>
              <w:br/>
            </w:r>
            <w:r w:rsidRPr="00586048">
              <w:rPr>
                <w:color w:val="000000" w:themeColor="text1"/>
                <w:sz w:val="28"/>
                <w:szCs w:val="28"/>
                <w:shd w:val="clear" w:color="auto" w:fill="FFFFFF"/>
              </w:rPr>
              <w:br/>
              <w:t>К нам в гости пришел старец, поприветствуем его. Давайте спросим, зачем он пришел? (ииграет музыка, что и на уроке литературного чтения.</w:t>
            </w:r>
            <w:r w:rsidRPr="00586048">
              <w:rPr>
                <w:color w:val="000000" w:themeColor="text1"/>
                <w:sz w:val="28"/>
                <w:szCs w:val="28"/>
                <w:shd w:val="clear" w:color="auto" w:fill="FFFFFF"/>
              </w:rPr>
              <w:br/>
              <w:t>Старец рассказывает легенду о птице счастья.</w:t>
            </w:r>
            <w:r w:rsidRPr="00586048">
              <w:rPr>
                <w:color w:val="000000" w:themeColor="text1"/>
                <w:sz w:val="28"/>
                <w:szCs w:val="28"/>
                <w:shd w:val="clear" w:color="auto" w:fill="FFFFFF"/>
              </w:rPr>
              <w:br/>
              <w:t xml:space="preserve"> Спасибо тебе старец!</w:t>
            </w:r>
            <w:r w:rsidRPr="00586048">
              <w:rPr>
                <w:color w:val="000000" w:themeColor="text1"/>
                <w:sz w:val="28"/>
                <w:szCs w:val="28"/>
                <w:shd w:val="clear" w:color="auto" w:fill="FFFFFF"/>
              </w:rPr>
              <w:br/>
            </w:r>
            <w:r w:rsidRPr="00180ED0">
              <w:rPr>
                <w:rStyle w:val="af"/>
                <w:i w:val="0"/>
                <w:color w:val="000000" w:themeColor="text1"/>
                <w:sz w:val="28"/>
                <w:szCs w:val="28"/>
              </w:rPr>
              <w:t>Сегодня во многих домах можно встретить эту птицу. Она – дань уважения предкам, их вере, и просто красивая вещь украшающая до, делает его уютным.</w:t>
            </w:r>
          </w:p>
          <w:p w:rsidR="00180ED0" w:rsidRPr="00180ED0" w:rsidRDefault="00180ED0" w:rsidP="00AB783B">
            <w:pPr>
              <w:pStyle w:val="a3"/>
              <w:shd w:val="clear" w:color="auto" w:fill="FFFFFF"/>
              <w:spacing w:before="0" w:beforeAutospacing="0" w:after="150" w:afterAutospacing="0"/>
              <w:rPr>
                <w:i/>
                <w:color w:val="555555"/>
                <w:sz w:val="28"/>
                <w:szCs w:val="28"/>
              </w:rPr>
            </w:pPr>
            <w:r w:rsidRPr="00180ED0">
              <w:rPr>
                <w:rStyle w:val="af"/>
                <w:i w:val="0"/>
                <w:color w:val="000000" w:themeColor="text1"/>
                <w:sz w:val="28"/>
                <w:szCs w:val="28"/>
              </w:rPr>
              <w:t>Ребята когда вы сделаете свою птицу счастья вы можете её украсить, всевозможными узорами некоторые представлены на доске. Или можете сделать из цветной бумаги аппликацию.</w:t>
            </w:r>
          </w:p>
          <w:p w:rsidR="00180ED0" w:rsidRPr="00586048" w:rsidRDefault="00180ED0" w:rsidP="00AB783B">
            <w:pPr>
              <w:pStyle w:val="c1"/>
              <w:spacing w:before="0" w:beforeAutospacing="0" w:after="0" w:afterAutospacing="0"/>
              <w:rPr>
                <w:b/>
                <w:color w:val="000000" w:themeColor="text1"/>
                <w:sz w:val="28"/>
                <w:szCs w:val="28"/>
              </w:rPr>
            </w:pPr>
          </w:p>
          <w:p w:rsidR="00180ED0" w:rsidRPr="00586048" w:rsidRDefault="00180ED0" w:rsidP="00AB783B">
            <w:pPr>
              <w:pStyle w:val="c1"/>
              <w:spacing w:before="0" w:beforeAutospacing="0" w:after="0" w:afterAutospacing="0" w:line="0" w:lineRule="atLeast"/>
              <w:rPr>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themeColor="text1"/>
                <w:sz w:val="28"/>
                <w:szCs w:val="28"/>
              </w:rPr>
              <w:lastRenderedPageBreak/>
              <w:t>Внимательно слушают рассказ учителя, задают вопросы.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sz w:val="28"/>
                <w:szCs w:val="28"/>
                <w:shd w:val="clear" w:color="auto" w:fill="FFFFFF"/>
              </w:rPr>
              <w:t>Познавательные: структурирование знаний; понимание и адекватная оценка языка;</w:t>
            </w:r>
            <w:r w:rsidRPr="00586048">
              <w:rPr>
                <w:color w:val="000000"/>
                <w:sz w:val="28"/>
                <w:szCs w:val="28"/>
                <w:shd w:val="clear" w:color="auto" w:fill="FFFFFF"/>
              </w:rPr>
              <w:br/>
              <w:t xml:space="preserve"> Коммуникативные: постановка вопросов – инициативная сотрудничество в поиске и сборе информации; </w:t>
            </w:r>
            <w:r w:rsidRPr="00586048">
              <w:rPr>
                <w:color w:val="000000"/>
                <w:sz w:val="28"/>
                <w:szCs w:val="28"/>
                <w:shd w:val="clear" w:color="auto" w:fill="FFFFFF"/>
              </w:rPr>
              <w:br/>
              <w:t xml:space="preserve">Регулятивные: саморегуляция, как способность к </w:t>
            </w:r>
            <w:r w:rsidRPr="00586048">
              <w:rPr>
                <w:color w:val="000000"/>
                <w:sz w:val="28"/>
                <w:szCs w:val="28"/>
                <w:shd w:val="clear" w:color="auto" w:fill="FFFFFF"/>
              </w:rPr>
              <w:lastRenderedPageBreak/>
              <w:t xml:space="preserve">волевым усилиям; </w:t>
            </w:r>
            <w:r w:rsidRPr="00586048">
              <w:rPr>
                <w:color w:val="000000"/>
                <w:sz w:val="28"/>
                <w:szCs w:val="28"/>
                <w:shd w:val="clear" w:color="auto" w:fill="FFFFFF"/>
              </w:rPr>
              <w:br/>
            </w:r>
            <w:r w:rsidRPr="00586048">
              <w:rPr>
                <w:color w:val="000000"/>
                <w:sz w:val="28"/>
                <w:szCs w:val="28"/>
                <w:shd w:val="clear" w:color="auto" w:fill="FFFFFF"/>
              </w:rPr>
              <w:br/>
              <w:t>Личностные: смыслообразование.</w:t>
            </w:r>
          </w:p>
        </w:tc>
      </w:tr>
      <w:tr w:rsidR="00180ED0" w:rsidRPr="00586048" w:rsidTr="00AB783B">
        <w:trPr>
          <w:trHeight w:val="877"/>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lastRenderedPageBreak/>
              <w:t>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sz w:val="28"/>
                <w:szCs w:val="28"/>
              </w:rPr>
              <w:t>Физ. минутка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pPr w:leftFromText="45" w:rightFromText="45" w:vertAnchor="text"/>
              <w:tblW w:w="4500" w:type="dxa"/>
              <w:tblCellSpacing w:w="75" w:type="dxa"/>
              <w:tblLayout w:type="fixed"/>
              <w:tblCellMar>
                <w:top w:w="150" w:type="dxa"/>
                <w:left w:w="150" w:type="dxa"/>
                <w:bottom w:w="150" w:type="dxa"/>
                <w:right w:w="150" w:type="dxa"/>
              </w:tblCellMar>
              <w:tblLook w:val="04A0" w:firstRow="1" w:lastRow="0" w:firstColumn="1" w:lastColumn="0" w:noHBand="0" w:noVBand="1"/>
            </w:tblPr>
            <w:tblGrid>
              <w:gridCol w:w="4500"/>
            </w:tblGrid>
            <w:tr w:rsidR="00180ED0" w:rsidRPr="007A058C" w:rsidTr="00AB783B">
              <w:trPr>
                <w:tblCellSpacing w:w="75" w:type="dxa"/>
              </w:trPr>
              <w:tc>
                <w:tcPr>
                  <w:tcW w:w="4200" w:type="dxa"/>
                  <w:hideMark/>
                </w:tcPr>
                <w:p w:rsidR="00180ED0" w:rsidRPr="007A058C" w:rsidRDefault="00180ED0" w:rsidP="00AB783B">
                  <w:pPr>
                    <w:spacing w:after="0" w:line="240" w:lineRule="auto"/>
                    <w:rPr>
                      <w:rFonts w:ascii="Times New Roman" w:eastAsia="Times New Roman" w:hAnsi="Times New Roman" w:cs="Times New Roman"/>
                      <w:color w:val="000000"/>
                      <w:sz w:val="28"/>
                      <w:szCs w:val="28"/>
                    </w:rPr>
                  </w:pPr>
                </w:p>
              </w:tc>
            </w:tr>
          </w:tbl>
          <w:p w:rsidR="00180ED0" w:rsidRPr="007A058C" w:rsidRDefault="00180ED0" w:rsidP="00AB783B">
            <w:pPr>
              <w:spacing w:before="225" w:after="100" w:afterAutospacing="1" w:line="288" w:lineRule="atLeast"/>
              <w:ind w:left="225" w:right="375"/>
              <w:rPr>
                <w:rFonts w:ascii="Times New Roman" w:eastAsia="Times New Roman" w:hAnsi="Times New Roman" w:cs="Times New Roman"/>
                <w:color w:val="000000"/>
                <w:sz w:val="28"/>
                <w:szCs w:val="28"/>
              </w:rPr>
            </w:pPr>
            <w:r w:rsidRPr="007A058C">
              <w:rPr>
                <w:rFonts w:ascii="Times New Roman" w:eastAsia="Times New Roman" w:hAnsi="Times New Roman" w:cs="Times New Roman"/>
                <w:color w:val="000000"/>
                <w:sz w:val="28"/>
                <w:szCs w:val="28"/>
              </w:rPr>
              <w:t>Птички в гнездышке сидят</w:t>
            </w:r>
            <w:r w:rsidRPr="00586048">
              <w:rPr>
                <w:rFonts w:ascii="Times New Roman" w:eastAsia="Times New Roman" w:hAnsi="Times New Roman" w:cs="Times New Roman"/>
                <w:color w:val="000000"/>
                <w:sz w:val="28"/>
                <w:szCs w:val="28"/>
              </w:rPr>
              <w:t>.</w:t>
            </w:r>
            <w:r w:rsidRPr="00586048">
              <w:rPr>
                <w:rFonts w:ascii="Times New Roman" w:eastAsia="Times New Roman" w:hAnsi="Times New Roman" w:cs="Times New Roman"/>
                <w:color w:val="000000"/>
                <w:sz w:val="28"/>
                <w:szCs w:val="28"/>
              </w:rPr>
              <w:br/>
            </w:r>
            <w:r w:rsidRPr="007A058C">
              <w:rPr>
                <w:rFonts w:ascii="Times New Roman" w:eastAsia="Times New Roman" w:hAnsi="Times New Roman" w:cs="Times New Roman"/>
                <w:color w:val="000000"/>
                <w:sz w:val="28"/>
                <w:szCs w:val="28"/>
              </w:rPr>
              <w:t xml:space="preserve"> И на улицу глядят. По</w:t>
            </w:r>
            <w:r w:rsidRPr="00586048">
              <w:rPr>
                <w:rFonts w:ascii="Times New Roman" w:eastAsia="Times New Roman" w:hAnsi="Times New Roman" w:cs="Times New Roman"/>
                <w:color w:val="000000"/>
                <w:sz w:val="28"/>
                <w:szCs w:val="28"/>
              </w:rPr>
              <w:t>гулять вдруг захотели.</w:t>
            </w:r>
            <w:r w:rsidRPr="00586048">
              <w:rPr>
                <w:rFonts w:ascii="Times New Roman" w:eastAsia="Times New Roman" w:hAnsi="Times New Roman" w:cs="Times New Roman"/>
                <w:color w:val="000000"/>
                <w:sz w:val="28"/>
                <w:szCs w:val="28"/>
              </w:rPr>
              <w:br/>
            </w:r>
            <w:r w:rsidRPr="007A058C">
              <w:rPr>
                <w:rFonts w:ascii="Times New Roman" w:eastAsia="Times New Roman" w:hAnsi="Times New Roman" w:cs="Times New Roman"/>
                <w:color w:val="000000"/>
                <w:sz w:val="28"/>
                <w:szCs w:val="28"/>
              </w:rPr>
              <w:t xml:space="preserve"> И</w:t>
            </w:r>
            <w:r w:rsidRPr="00586048">
              <w:rPr>
                <w:rFonts w:ascii="Times New Roman" w:eastAsia="Times New Roman" w:hAnsi="Times New Roman" w:cs="Times New Roman"/>
                <w:color w:val="000000"/>
                <w:sz w:val="28"/>
                <w:szCs w:val="28"/>
              </w:rPr>
              <w:t xml:space="preserve"> все сразу полетели</w:t>
            </w:r>
            <w:r w:rsidRPr="007A058C">
              <w:rPr>
                <w:rFonts w:ascii="Times New Roman" w:eastAsia="Times New Roman" w:hAnsi="Times New Roman" w:cs="Times New Roman"/>
                <w:color w:val="000000"/>
                <w:sz w:val="28"/>
                <w:szCs w:val="28"/>
              </w:rPr>
              <w:t>.</w:t>
            </w:r>
            <w:r w:rsidRPr="00586048">
              <w:rPr>
                <w:rFonts w:ascii="Times New Roman" w:eastAsia="Times New Roman" w:hAnsi="Times New Roman" w:cs="Times New Roman"/>
                <w:color w:val="000000"/>
                <w:sz w:val="28"/>
                <w:szCs w:val="28"/>
              </w:rPr>
              <w:t> </w:t>
            </w:r>
          </w:p>
          <w:p w:rsidR="00180ED0" w:rsidRPr="00586048" w:rsidRDefault="00180ED0" w:rsidP="00AB783B">
            <w:pPr>
              <w:pStyle w:val="c1"/>
              <w:spacing w:before="0" w:beforeAutospacing="0" w:after="0" w:afterAutospacing="0" w:line="0" w:lineRule="atLeast"/>
              <w:rPr>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t>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sz w:val="28"/>
                <w:szCs w:val="28"/>
              </w:rPr>
              <w:t>Выполнени</w:t>
            </w:r>
            <w:r w:rsidRPr="00586048">
              <w:rPr>
                <w:rStyle w:val="c2"/>
                <w:sz w:val="28"/>
                <w:szCs w:val="28"/>
              </w:rPr>
              <w:lastRenderedPageBreak/>
              <w:t>е творческой работы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180ED0" w:rsidRDefault="00180ED0" w:rsidP="00AB783B">
            <w:pPr>
              <w:pStyle w:val="a3"/>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shd w:val="clear" w:color="auto" w:fill="FFFFFF"/>
              </w:rPr>
              <w:lastRenderedPageBreak/>
              <w:t xml:space="preserve">Прежде чем мы с вами </w:t>
            </w:r>
            <w:r w:rsidRPr="00180ED0">
              <w:rPr>
                <w:rStyle w:val="af"/>
                <w:i w:val="0"/>
                <w:color w:val="000000" w:themeColor="text1"/>
                <w:sz w:val="28"/>
                <w:szCs w:val="28"/>
                <w:shd w:val="clear" w:color="auto" w:fill="FFFFFF"/>
              </w:rPr>
              <w:lastRenderedPageBreak/>
              <w:t>приступим к выполнению птицы счастья я хочу напомнить вам о технике безопасности.</w:t>
            </w:r>
            <w:r w:rsidRPr="00180ED0">
              <w:rPr>
                <w:rStyle w:val="af"/>
                <w:i w:val="0"/>
                <w:color w:val="000000" w:themeColor="text1"/>
                <w:sz w:val="28"/>
                <w:szCs w:val="28"/>
                <w:shd w:val="clear" w:color="auto" w:fill="FFFFFF"/>
              </w:rPr>
              <w:br/>
            </w:r>
            <w:r w:rsidRPr="00180ED0">
              <w:rPr>
                <w:rStyle w:val="af"/>
                <w:i w:val="0"/>
                <w:color w:val="000000" w:themeColor="text1"/>
                <w:sz w:val="28"/>
                <w:szCs w:val="28"/>
              </w:rPr>
              <w:t>А сейчас мы с вами приступим к выполнению своей птицы счастья и так ребята:</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Возьмите альбомный лист и сверните его по полам;</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Затем наложите на лист шаблон лежащий у вас на партах;</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Обведите;</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Затем аккуратно по контуру вырежьте;</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Две одинаковые де тальки склеиваем, оставляем лишь вверху небольшой пробел, для того чтобы закрепить птичку на нити.</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Теперь делаем прорези на туловище птицы прорез, сворачиваем его пополам и делаем надрез;</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Затем берём ещё один лист и складываем его пополам как делали раннее;</w:t>
            </w:r>
            <w:r w:rsidRPr="00180ED0">
              <w:rPr>
                <w:rStyle w:val="af"/>
                <w:i w:val="0"/>
                <w:color w:val="000000" w:themeColor="text1"/>
                <w:sz w:val="28"/>
                <w:szCs w:val="28"/>
              </w:rPr>
              <w:br/>
            </w:r>
            <w:r w:rsidRPr="00180ED0">
              <w:rPr>
                <w:rStyle w:val="af"/>
                <w:i w:val="0"/>
                <w:color w:val="000000" w:themeColor="text1"/>
                <w:sz w:val="28"/>
                <w:szCs w:val="28"/>
              </w:rPr>
              <w:lastRenderedPageBreak/>
              <w:t>Потом складываем его гармошкой, можно свернуть ещё его сначала пополам потом ещё раз и ещё раз, разворачиваем и складываем во внешнюю и внутреннюю сторону.</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Теперь вырезаем на наших крылышках всевозможные узоры, но делаем это симметрично, т.е. одинаково.</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Сложенную гармошку продеваем в прорезь и симметрично расправляем её по бокам птицы – это крылья.</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Складываем бумагу гармошкой как для крыльев;</w:t>
            </w:r>
          </w:p>
          <w:p w:rsidR="00180ED0" w:rsidRPr="00180ED0" w:rsidRDefault="00180ED0" w:rsidP="00180ED0">
            <w:pPr>
              <w:pStyle w:val="a3"/>
              <w:numPr>
                <w:ilvl w:val="0"/>
                <w:numId w:val="23"/>
              </w:numPr>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Теперь мы сделаем соей птичке хвостик его мы будем клеить на клей.</w:t>
            </w:r>
          </w:p>
          <w:p w:rsidR="00180ED0" w:rsidRPr="00586048" w:rsidRDefault="00180ED0" w:rsidP="00AB783B">
            <w:pPr>
              <w:pStyle w:val="a3"/>
              <w:shd w:val="clear" w:color="auto" w:fill="FFFFFF"/>
              <w:spacing w:before="0" w:beforeAutospacing="0" w:after="150" w:afterAutospacing="0"/>
              <w:rPr>
                <w:i/>
                <w:color w:val="000000" w:themeColor="text1"/>
                <w:sz w:val="28"/>
                <w:szCs w:val="28"/>
              </w:rPr>
            </w:pPr>
            <w:r w:rsidRPr="00180ED0">
              <w:rPr>
                <w:rStyle w:val="af"/>
                <w:i w:val="0"/>
                <w:color w:val="000000" w:themeColor="text1"/>
                <w:sz w:val="28"/>
                <w:szCs w:val="28"/>
              </w:rPr>
              <w:t>Кто совсем справился может сделать красивые узоры на соей птице, аккуратно тонкой кистью.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sz w:val="28"/>
                <w:szCs w:val="28"/>
                <w:shd w:val="clear" w:color="auto" w:fill="FFFFFF"/>
              </w:rPr>
              <w:lastRenderedPageBreak/>
              <w:t xml:space="preserve">Рассказывают </w:t>
            </w:r>
            <w:r w:rsidRPr="00586048">
              <w:rPr>
                <w:color w:val="000000"/>
                <w:sz w:val="28"/>
                <w:szCs w:val="28"/>
                <w:shd w:val="clear" w:color="auto" w:fill="FFFFFF"/>
              </w:rPr>
              <w:lastRenderedPageBreak/>
              <w:t>правила техники безопасности при работе с инструментами. Выполнение работы совместно с учителем и товарищами.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jc w:val="both"/>
              <w:rPr>
                <w:rFonts w:ascii="Times New Roman" w:hAnsi="Times New Roman" w:cs="Times New Roman"/>
                <w:sz w:val="28"/>
                <w:szCs w:val="28"/>
              </w:rPr>
            </w:pPr>
            <w:r w:rsidRPr="00586048">
              <w:rPr>
                <w:rFonts w:ascii="Times New Roman" w:hAnsi="Times New Roman" w:cs="Times New Roman"/>
                <w:color w:val="000000"/>
                <w:sz w:val="28"/>
                <w:szCs w:val="28"/>
                <w:shd w:val="clear" w:color="auto" w:fill="FFFFFF"/>
              </w:rPr>
              <w:lastRenderedPageBreak/>
              <w:t>Регулятив</w:t>
            </w:r>
            <w:r w:rsidRPr="00586048">
              <w:rPr>
                <w:rFonts w:ascii="Times New Roman" w:hAnsi="Times New Roman" w:cs="Times New Roman"/>
                <w:color w:val="000000"/>
                <w:sz w:val="28"/>
                <w:szCs w:val="28"/>
                <w:shd w:val="clear" w:color="auto" w:fill="FFFFFF"/>
              </w:rPr>
              <w:lastRenderedPageBreak/>
              <w:t>ные: самоконтроль и коррекция;</w:t>
            </w:r>
            <w:r w:rsidRPr="00586048">
              <w:rPr>
                <w:rFonts w:ascii="Times New Roman" w:hAnsi="Times New Roman" w:cs="Times New Roman"/>
                <w:color w:val="000000"/>
                <w:sz w:val="28"/>
                <w:szCs w:val="28"/>
                <w:shd w:val="clear" w:color="auto" w:fill="FFFFFF"/>
              </w:rPr>
              <w:br/>
              <w:t xml:space="preserve"> Познавательные: выбор наиболее выбор наиболее фиктивных способов решения задач в зависимости от конкретных условий; </w:t>
            </w:r>
            <w:r w:rsidRPr="00586048">
              <w:rPr>
                <w:rFonts w:ascii="Times New Roman" w:hAnsi="Times New Roman" w:cs="Times New Roman"/>
                <w:color w:val="000000"/>
                <w:sz w:val="28"/>
                <w:szCs w:val="28"/>
                <w:shd w:val="clear" w:color="auto" w:fill="FFFFFF"/>
              </w:rPr>
              <w:br/>
            </w:r>
            <w:r w:rsidRPr="00586048">
              <w:rPr>
                <w:rFonts w:ascii="Times New Roman" w:hAnsi="Times New Roman" w:cs="Times New Roman"/>
                <w:color w:val="000000"/>
                <w:sz w:val="28"/>
                <w:szCs w:val="28"/>
                <w:shd w:val="clear" w:color="auto" w:fill="FFFFFF"/>
              </w:rPr>
              <w:br/>
              <w:t>Коммуникативные: планирование учебного сотрудничества с учителем и сверстниками.</w:t>
            </w: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rStyle w:val="c2"/>
                <w:color w:val="000000" w:themeColor="text1"/>
                <w:sz w:val="28"/>
                <w:szCs w:val="28"/>
              </w:rPr>
              <w:lastRenderedPageBreak/>
              <w:t>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b/>
                <w:color w:val="000000" w:themeColor="text1"/>
                <w:sz w:val="28"/>
                <w:szCs w:val="28"/>
              </w:rPr>
            </w:pPr>
            <w:r w:rsidRPr="00586048">
              <w:rPr>
                <w:rStyle w:val="c2"/>
                <w:sz w:val="28"/>
                <w:szCs w:val="28"/>
              </w:rPr>
              <w:t>Итог урока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i/>
                <w:color w:val="000000" w:themeColor="text1"/>
                <w:sz w:val="28"/>
                <w:szCs w:val="28"/>
              </w:rPr>
            </w:pPr>
            <w:r w:rsidRPr="00180ED0">
              <w:rPr>
                <w:rStyle w:val="af"/>
                <w:i w:val="0"/>
                <w:color w:val="000000" w:themeColor="text1"/>
                <w:sz w:val="28"/>
                <w:szCs w:val="28"/>
                <w:shd w:val="clear" w:color="auto" w:fill="FFFFFF"/>
              </w:rPr>
              <w:t xml:space="preserve">Кто справился с заданием подносите </w:t>
            </w:r>
            <w:r w:rsidRPr="00180ED0">
              <w:rPr>
                <w:rStyle w:val="af"/>
                <w:i w:val="0"/>
                <w:color w:val="000000" w:themeColor="text1"/>
                <w:sz w:val="28"/>
                <w:szCs w:val="28"/>
                <w:shd w:val="clear" w:color="auto" w:fill="FFFFFF"/>
              </w:rPr>
              <w:lastRenderedPageBreak/>
              <w:t>своих птичек мы их повесим на доску, пусть они будут украшать ваш кабинет.</w:t>
            </w:r>
            <w:r w:rsidRPr="00586048">
              <w:rPr>
                <w:rStyle w:val="apple-converted-space"/>
                <w:i/>
                <w:iCs/>
                <w:color w:val="000000" w:themeColor="text1"/>
                <w:sz w:val="28"/>
                <w:szCs w:val="28"/>
                <w:shd w:val="clear" w:color="auto" w:fill="FFFFFF"/>
              </w:rPr>
              <w:t> </w:t>
            </w:r>
            <w:r w:rsidRPr="00586048">
              <w:rPr>
                <w:rStyle w:val="apple-converted-space"/>
                <w:i/>
                <w:iCs/>
                <w:color w:val="000000" w:themeColor="text1"/>
                <w:sz w:val="28"/>
                <w:szCs w:val="28"/>
                <w:shd w:val="clear" w:color="auto" w:fill="FFFFFF"/>
              </w:rPr>
              <w:br/>
            </w:r>
            <w:r w:rsidRPr="00586048">
              <w:rPr>
                <w:rStyle w:val="apple-converted-space"/>
                <w:iCs/>
                <w:color w:val="000000" w:themeColor="text1"/>
                <w:sz w:val="28"/>
                <w:szCs w:val="28"/>
                <w:shd w:val="clear" w:color="auto" w:fill="FFFFFF"/>
              </w:rPr>
              <w:t>Выполним уборку рабочего места, не забывая о технике безопасности.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rPr>
                <w:rFonts w:ascii="Times New Roman" w:hAnsi="Times New Roman" w:cs="Times New Roman"/>
                <w:color w:val="000000" w:themeColor="text1"/>
                <w:sz w:val="28"/>
                <w:szCs w:val="28"/>
              </w:rPr>
            </w:pPr>
            <w:r w:rsidRPr="00586048">
              <w:rPr>
                <w:rFonts w:ascii="Times New Roman" w:hAnsi="Times New Roman" w:cs="Times New Roman"/>
                <w:color w:val="000000"/>
                <w:sz w:val="28"/>
                <w:szCs w:val="28"/>
                <w:shd w:val="clear" w:color="auto" w:fill="FFFFFF"/>
              </w:rPr>
              <w:lastRenderedPageBreak/>
              <w:t xml:space="preserve">С помощью учителя </w:t>
            </w:r>
            <w:r w:rsidRPr="00586048">
              <w:rPr>
                <w:rFonts w:ascii="Times New Roman" w:hAnsi="Times New Roman" w:cs="Times New Roman"/>
                <w:color w:val="000000"/>
                <w:sz w:val="28"/>
                <w:szCs w:val="28"/>
                <w:shd w:val="clear" w:color="auto" w:fill="FFFFFF"/>
              </w:rPr>
              <w:lastRenderedPageBreak/>
              <w:t>прикрепляют птичек, выполняют уборку рабочего места.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themeColor="text1"/>
                <w:sz w:val="28"/>
                <w:szCs w:val="28"/>
              </w:rPr>
              <w:lastRenderedPageBreak/>
              <w:t xml:space="preserve">Регулятивные: </w:t>
            </w:r>
            <w:r w:rsidRPr="00586048">
              <w:rPr>
                <w:color w:val="000000" w:themeColor="text1"/>
                <w:sz w:val="28"/>
                <w:szCs w:val="28"/>
              </w:rPr>
              <w:lastRenderedPageBreak/>
              <w:t>самоконтроль.</w:t>
            </w:r>
          </w:p>
        </w:tc>
      </w:tr>
      <w:tr w:rsidR="00180ED0" w:rsidRPr="00586048" w:rsidTr="00AB783B">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rPr>
                <w:rFonts w:ascii="Times New Roman" w:hAnsi="Times New Roman" w:cs="Times New Roman"/>
                <w:color w:val="000000" w:themeColor="text1"/>
                <w:sz w:val="28"/>
                <w:szCs w:val="28"/>
              </w:rPr>
            </w:pPr>
            <w:r w:rsidRPr="00586048">
              <w:rPr>
                <w:rFonts w:ascii="Times New Roman" w:hAnsi="Times New Roman" w:cs="Times New Roman"/>
                <w:color w:val="000000" w:themeColor="text1"/>
                <w:sz w:val="28"/>
                <w:szCs w:val="28"/>
              </w:rPr>
              <w:lastRenderedPageBreak/>
              <w:t>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b/>
                <w:color w:val="000000" w:themeColor="text1"/>
                <w:sz w:val="28"/>
                <w:szCs w:val="28"/>
              </w:rPr>
            </w:pPr>
            <w:r w:rsidRPr="00586048">
              <w:rPr>
                <w:rStyle w:val="c2"/>
                <w:sz w:val="28"/>
                <w:szCs w:val="28"/>
              </w:rPr>
              <w:t>Рефлексия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pStyle w:val="c1"/>
              <w:spacing w:before="0" w:beforeAutospacing="0" w:after="0" w:afterAutospacing="0" w:line="0" w:lineRule="atLeast"/>
              <w:rPr>
                <w:color w:val="000000" w:themeColor="text1"/>
                <w:sz w:val="28"/>
                <w:szCs w:val="28"/>
              </w:rPr>
            </w:pPr>
            <w:r w:rsidRPr="00586048">
              <w:rPr>
                <w:color w:val="000000" w:themeColor="text1"/>
                <w:sz w:val="28"/>
                <w:szCs w:val="28"/>
              </w:rPr>
              <w:t>Что нового вы узнали сегодня на уроке?</w:t>
            </w:r>
            <w:r w:rsidRPr="00586048">
              <w:rPr>
                <w:color w:val="000000" w:themeColor="text1"/>
                <w:sz w:val="28"/>
                <w:szCs w:val="28"/>
              </w:rPr>
              <w:br/>
              <w:t>Какие впечатления остались после урока?</w:t>
            </w:r>
            <w:r w:rsidRPr="00586048">
              <w:rPr>
                <w:color w:val="000000" w:themeColor="text1"/>
                <w:sz w:val="28"/>
                <w:szCs w:val="28"/>
              </w:rPr>
              <w:br/>
              <w:t>Что мы научились сегодня делать?</w:t>
            </w:r>
            <w:r w:rsidRPr="00586048">
              <w:rPr>
                <w:color w:val="000000" w:themeColor="text1"/>
                <w:sz w:val="28"/>
                <w:szCs w:val="28"/>
              </w:rPr>
              <w:br/>
              <w:t>Большое спасибо за работу на уроке!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rPr>
                <w:rFonts w:ascii="Times New Roman" w:hAnsi="Times New Roman" w:cs="Times New Roman"/>
                <w:color w:val="000000" w:themeColor="text1"/>
                <w:sz w:val="28"/>
                <w:szCs w:val="28"/>
              </w:rPr>
            </w:pPr>
            <w:r w:rsidRPr="00586048">
              <w:rPr>
                <w:rFonts w:ascii="Times New Roman" w:hAnsi="Times New Roman" w:cs="Times New Roman"/>
                <w:color w:val="000000"/>
                <w:sz w:val="28"/>
                <w:szCs w:val="28"/>
                <w:shd w:val="clear" w:color="auto" w:fill="FFFFFF"/>
              </w:rPr>
              <w:t>Делятся впечатлениями, рассказывают о том, что узнали о жаворонке нового. Научились делать птицу счастья.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ED0" w:rsidRPr="00586048" w:rsidRDefault="00180ED0" w:rsidP="00AB783B">
            <w:pPr>
              <w:rPr>
                <w:rFonts w:ascii="Times New Roman" w:hAnsi="Times New Roman" w:cs="Times New Roman"/>
                <w:color w:val="000000" w:themeColor="text1"/>
                <w:sz w:val="28"/>
                <w:szCs w:val="28"/>
              </w:rPr>
            </w:pPr>
            <w:r w:rsidRPr="00586048">
              <w:rPr>
                <w:rFonts w:ascii="Times New Roman" w:hAnsi="Times New Roman" w:cs="Times New Roman"/>
                <w:color w:val="000000" w:themeColor="text1"/>
                <w:sz w:val="28"/>
                <w:szCs w:val="28"/>
              </w:rPr>
              <w:t>Личностные: самоопределение.</w:t>
            </w:r>
          </w:p>
        </w:tc>
      </w:tr>
    </w:tbl>
    <w:p w:rsidR="00180ED0" w:rsidRPr="00586048" w:rsidRDefault="00180ED0" w:rsidP="00180ED0">
      <w:pPr>
        <w:pStyle w:val="af5"/>
        <w:rPr>
          <w:rFonts w:ascii="Times New Roman" w:hAnsi="Times New Roman" w:cs="Times New Roman"/>
          <w:b/>
          <w:sz w:val="28"/>
          <w:szCs w:val="28"/>
        </w:rPr>
      </w:pPr>
      <w:r w:rsidRPr="00586048">
        <w:rPr>
          <w:rFonts w:ascii="Times New Roman" w:hAnsi="Times New Roman" w:cs="Times New Roman"/>
          <w:b/>
          <w:sz w:val="28"/>
          <w:szCs w:val="28"/>
        </w:rPr>
        <w:br w:type="textWrapping" w:clear="all"/>
      </w:r>
    </w:p>
    <w:p w:rsidR="00180ED0" w:rsidRPr="00586048" w:rsidRDefault="00180ED0" w:rsidP="00180ED0">
      <w:pPr>
        <w:rPr>
          <w:rFonts w:ascii="Times New Roman" w:hAnsi="Times New Roman" w:cs="Times New Roman"/>
          <w:color w:val="000000" w:themeColor="text1"/>
          <w:sz w:val="28"/>
          <w:szCs w:val="28"/>
        </w:rPr>
      </w:pPr>
      <w:r w:rsidRPr="00586048">
        <w:rPr>
          <w:rFonts w:ascii="Times New Roman" w:hAnsi="Times New Roman" w:cs="Times New Roman"/>
          <w:b/>
          <w:sz w:val="28"/>
          <w:szCs w:val="28"/>
        </w:rPr>
        <w:t xml:space="preserve">                                          Легенда о птице счастья.</w:t>
      </w:r>
      <w:r w:rsidRPr="00586048">
        <w:rPr>
          <w:rFonts w:ascii="Times New Roman" w:hAnsi="Times New Roman" w:cs="Times New Roman"/>
          <w:b/>
          <w:sz w:val="28"/>
          <w:szCs w:val="28"/>
        </w:rPr>
        <w:br/>
      </w:r>
      <w:r w:rsidRPr="00586048">
        <w:rPr>
          <w:rFonts w:ascii="Times New Roman" w:hAnsi="Times New Roman" w:cs="Times New Roman"/>
          <w:b/>
          <w:sz w:val="28"/>
          <w:szCs w:val="28"/>
        </w:rPr>
        <w:br/>
      </w:r>
      <w:r w:rsidRPr="00586048">
        <w:rPr>
          <w:rFonts w:ascii="Times New Roman" w:hAnsi="Times New Roman" w:cs="Times New Roman"/>
          <w:color w:val="000000" w:themeColor="text1"/>
          <w:sz w:val="28"/>
          <w:szCs w:val="28"/>
        </w:rPr>
        <w:t>В одной избе жившей в таёжной избушке, заболел ребёнок, тяжёлой болезнью, против которой знахари оказались бессильны. Лежал он укрытый звериными шкурами , а дело было в конце зимы. Рядом, по вечерам, сидел отец и делал дранки для корзины. Ребёнок, устав, видно, лежать в дубовой избе, спросил: «Отец, а скоро лето?» , «Скоро, скоро ещё немножко и будет лето» - ответил отец и ему пришла в голову идея повесить под потолком птицу, чтобы сыну казалось, будто птицы уже прилетели. – А я тебе сейчас сделаю лето» , - сказал он. И сделал птицу: головка, крылышки, хвост – всё при ней, как у настоящей. Подвесил её к потолку у камелька, и птица вдруг ожила: закружилась, крылья её задвигались в струях горячего воздуха, который шёл от огня. Ребёнок заулыбался и стал быстро поправляться. Заходили соседи, спрашивали, чем же вылечили ребёнка. Узнав про птицу стали просить хозяина , чтобы он вырезал такую же им. Так прописали птице чудодейственную силу и стали называть её «Святым духом», хранительницей детей, символом семейного счастья.</w:t>
      </w:r>
    </w:p>
    <w:p w:rsidR="00A50EE6" w:rsidRPr="00553898" w:rsidRDefault="00A50EE6" w:rsidP="00A50EE6">
      <w:pPr>
        <w:pStyle w:val="1"/>
        <w:shd w:val="clear" w:color="auto" w:fill="FFFFFF"/>
        <w:spacing w:before="0" w:after="0" w:line="360" w:lineRule="auto"/>
        <w:ind w:firstLine="567"/>
        <w:jc w:val="both"/>
        <w:textAlignment w:val="baseline"/>
        <w:rPr>
          <w:rStyle w:val="af"/>
          <w:i w:val="0"/>
          <w:iCs w:val="0"/>
          <w:sz w:val="28"/>
          <w:szCs w:val="28"/>
        </w:rPr>
      </w:pPr>
    </w:p>
    <w:p w:rsidR="00A50EE6" w:rsidRDefault="00A50EE6" w:rsidP="000E4C1E">
      <w:pPr>
        <w:spacing w:after="0" w:line="360" w:lineRule="auto"/>
        <w:ind w:firstLine="567"/>
        <w:jc w:val="both"/>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p>
    <w:sectPr w:rsidR="00A50EE6" w:rsidSect="000F5B0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C8" w:rsidRPr="00237B9B" w:rsidRDefault="005312C8" w:rsidP="00237B9B">
      <w:pPr>
        <w:pStyle w:val="p2"/>
        <w:spacing w:before="0" w:after="0"/>
        <w:rPr>
          <w:rFonts w:asciiTheme="minorHAnsi" w:eastAsiaTheme="minorEastAsia" w:hAnsiTheme="minorHAnsi" w:cstheme="minorBidi"/>
          <w:sz w:val="22"/>
          <w:szCs w:val="22"/>
          <w:lang w:bidi="ar-SA"/>
        </w:rPr>
      </w:pPr>
      <w:r>
        <w:separator/>
      </w:r>
    </w:p>
  </w:endnote>
  <w:endnote w:type="continuationSeparator" w:id="0">
    <w:p w:rsidR="005312C8" w:rsidRPr="00237B9B" w:rsidRDefault="005312C8" w:rsidP="00237B9B">
      <w:pPr>
        <w:pStyle w:val="p2"/>
        <w:spacing w:before="0" w:after="0"/>
        <w:rPr>
          <w:rFonts w:asciiTheme="minorHAnsi" w:eastAsiaTheme="minorEastAsia" w:hAnsiTheme="minorHAnsi" w:cstheme="minorBidi"/>
          <w:sz w:val="22"/>
          <w:szCs w:val="22"/>
          <w:lang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C8" w:rsidRPr="00237B9B" w:rsidRDefault="005312C8" w:rsidP="00237B9B">
      <w:pPr>
        <w:pStyle w:val="p2"/>
        <w:spacing w:before="0" w:after="0"/>
        <w:rPr>
          <w:rFonts w:asciiTheme="minorHAnsi" w:eastAsiaTheme="minorEastAsia" w:hAnsiTheme="minorHAnsi" w:cstheme="minorBidi"/>
          <w:sz w:val="22"/>
          <w:szCs w:val="22"/>
          <w:lang w:bidi="ar-SA"/>
        </w:rPr>
      </w:pPr>
      <w:r>
        <w:separator/>
      </w:r>
    </w:p>
  </w:footnote>
  <w:footnote w:type="continuationSeparator" w:id="0">
    <w:p w:rsidR="005312C8" w:rsidRPr="00237B9B" w:rsidRDefault="005312C8" w:rsidP="00237B9B">
      <w:pPr>
        <w:pStyle w:val="p2"/>
        <w:spacing w:before="0" w:after="0"/>
        <w:rPr>
          <w:rFonts w:asciiTheme="minorHAnsi" w:eastAsiaTheme="minorEastAsia" w:hAnsiTheme="minorHAnsi" w:cstheme="minorBidi"/>
          <w:sz w:val="22"/>
          <w:szCs w:val="22"/>
          <w:lang w:bidi="ar-S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5941"/>
      <w:docPartObj>
        <w:docPartGallery w:val="Page Numbers (Top of Page)"/>
        <w:docPartUnique/>
      </w:docPartObj>
    </w:sdtPr>
    <w:sdtEndPr/>
    <w:sdtContent>
      <w:p w:rsidR="00AB783B" w:rsidRDefault="009C0BC3">
        <w:pPr>
          <w:pStyle w:val="a9"/>
          <w:jc w:val="center"/>
        </w:pPr>
        <w:r>
          <w:fldChar w:fldCharType="begin"/>
        </w:r>
        <w:r>
          <w:instrText xml:space="preserve"> PAGE   \* MERGEFORMAT </w:instrText>
        </w:r>
        <w:r>
          <w:fldChar w:fldCharType="separate"/>
        </w:r>
        <w:r w:rsidR="00DA2BA0">
          <w:rPr>
            <w:noProof/>
          </w:rPr>
          <w:t>6</w:t>
        </w:r>
        <w:r>
          <w:rPr>
            <w:noProof/>
          </w:rPr>
          <w:fldChar w:fldCharType="end"/>
        </w:r>
      </w:p>
    </w:sdtContent>
  </w:sdt>
  <w:p w:rsidR="00AB783B" w:rsidRDefault="00AB78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884"/>
    <w:multiLevelType w:val="singleLevel"/>
    <w:tmpl w:val="19E00976"/>
    <w:lvl w:ilvl="0">
      <w:start w:val="1"/>
      <w:numFmt w:val="decimal"/>
      <w:lvlText w:val="%1."/>
      <w:lvlJc w:val="left"/>
      <w:pPr>
        <w:tabs>
          <w:tab w:val="num" w:pos="1211"/>
        </w:tabs>
        <w:ind w:left="1211" w:hanging="360"/>
      </w:pPr>
      <w:rPr>
        <w:rFonts w:hint="default"/>
        <w:sz w:val="24"/>
      </w:rPr>
    </w:lvl>
  </w:abstractNum>
  <w:abstractNum w:abstractNumId="1">
    <w:nsid w:val="0AC9657E"/>
    <w:multiLevelType w:val="multilevel"/>
    <w:tmpl w:val="A292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24E23"/>
    <w:multiLevelType w:val="hybridMultilevel"/>
    <w:tmpl w:val="FADA32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B08384B"/>
    <w:multiLevelType w:val="hybridMultilevel"/>
    <w:tmpl w:val="693A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6618D"/>
    <w:multiLevelType w:val="hybridMultilevel"/>
    <w:tmpl w:val="537A0562"/>
    <w:lvl w:ilvl="0" w:tplc="C29C6C68">
      <w:start w:val="1"/>
      <w:numFmt w:val="bullet"/>
      <w:lvlText w:val=""/>
      <w:lvlJc w:val="left"/>
      <w:pPr>
        <w:tabs>
          <w:tab w:val="num" w:pos="720"/>
        </w:tabs>
        <w:ind w:left="720" w:hanging="360"/>
      </w:pPr>
      <w:rPr>
        <w:rFonts w:ascii="Symbol" w:hAnsi="Symbol" w:hint="default"/>
      </w:rPr>
    </w:lvl>
    <w:lvl w:ilvl="1" w:tplc="555634BE" w:tentative="1">
      <w:start w:val="1"/>
      <w:numFmt w:val="bullet"/>
      <w:lvlText w:val=""/>
      <w:lvlJc w:val="left"/>
      <w:pPr>
        <w:tabs>
          <w:tab w:val="num" w:pos="1440"/>
        </w:tabs>
        <w:ind w:left="1440" w:hanging="360"/>
      </w:pPr>
      <w:rPr>
        <w:rFonts w:ascii="Symbol" w:hAnsi="Symbol" w:hint="default"/>
      </w:rPr>
    </w:lvl>
    <w:lvl w:ilvl="2" w:tplc="E242788E" w:tentative="1">
      <w:start w:val="1"/>
      <w:numFmt w:val="bullet"/>
      <w:lvlText w:val=""/>
      <w:lvlJc w:val="left"/>
      <w:pPr>
        <w:tabs>
          <w:tab w:val="num" w:pos="2160"/>
        </w:tabs>
        <w:ind w:left="2160" w:hanging="360"/>
      </w:pPr>
      <w:rPr>
        <w:rFonts w:ascii="Symbol" w:hAnsi="Symbol" w:hint="default"/>
      </w:rPr>
    </w:lvl>
    <w:lvl w:ilvl="3" w:tplc="862264C8" w:tentative="1">
      <w:start w:val="1"/>
      <w:numFmt w:val="bullet"/>
      <w:lvlText w:val=""/>
      <w:lvlJc w:val="left"/>
      <w:pPr>
        <w:tabs>
          <w:tab w:val="num" w:pos="2880"/>
        </w:tabs>
        <w:ind w:left="2880" w:hanging="360"/>
      </w:pPr>
      <w:rPr>
        <w:rFonts w:ascii="Symbol" w:hAnsi="Symbol" w:hint="default"/>
      </w:rPr>
    </w:lvl>
    <w:lvl w:ilvl="4" w:tplc="AA4A5492" w:tentative="1">
      <w:start w:val="1"/>
      <w:numFmt w:val="bullet"/>
      <w:lvlText w:val=""/>
      <w:lvlJc w:val="left"/>
      <w:pPr>
        <w:tabs>
          <w:tab w:val="num" w:pos="3600"/>
        </w:tabs>
        <w:ind w:left="3600" w:hanging="360"/>
      </w:pPr>
      <w:rPr>
        <w:rFonts w:ascii="Symbol" w:hAnsi="Symbol" w:hint="default"/>
      </w:rPr>
    </w:lvl>
    <w:lvl w:ilvl="5" w:tplc="D58630D2" w:tentative="1">
      <w:start w:val="1"/>
      <w:numFmt w:val="bullet"/>
      <w:lvlText w:val=""/>
      <w:lvlJc w:val="left"/>
      <w:pPr>
        <w:tabs>
          <w:tab w:val="num" w:pos="4320"/>
        </w:tabs>
        <w:ind w:left="4320" w:hanging="360"/>
      </w:pPr>
      <w:rPr>
        <w:rFonts w:ascii="Symbol" w:hAnsi="Symbol" w:hint="default"/>
      </w:rPr>
    </w:lvl>
    <w:lvl w:ilvl="6" w:tplc="321CD12C" w:tentative="1">
      <w:start w:val="1"/>
      <w:numFmt w:val="bullet"/>
      <w:lvlText w:val=""/>
      <w:lvlJc w:val="left"/>
      <w:pPr>
        <w:tabs>
          <w:tab w:val="num" w:pos="5040"/>
        </w:tabs>
        <w:ind w:left="5040" w:hanging="360"/>
      </w:pPr>
      <w:rPr>
        <w:rFonts w:ascii="Symbol" w:hAnsi="Symbol" w:hint="default"/>
      </w:rPr>
    </w:lvl>
    <w:lvl w:ilvl="7" w:tplc="30E63874" w:tentative="1">
      <w:start w:val="1"/>
      <w:numFmt w:val="bullet"/>
      <w:lvlText w:val=""/>
      <w:lvlJc w:val="left"/>
      <w:pPr>
        <w:tabs>
          <w:tab w:val="num" w:pos="5760"/>
        </w:tabs>
        <w:ind w:left="5760" w:hanging="360"/>
      </w:pPr>
      <w:rPr>
        <w:rFonts w:ascii="Symbol" w:hAnsi="Symbol" w:hint="default"/>
      </w:rPr>
    </w:lvl>
    <w:lvl w:ilvl="8" w:tplc="16A64ADE" w:tentative="1">
      <w:start w:val="1"/>
      <w:numFmt w:val="bullet"/>
      <w:lvlText w:val=""/>
      <w:lvlJc w:val="left"/>
      <w:pPr>
        <w:tabs>
          <w:tab w:val="num" w:pos="6480"/>
        </w:tabs>
        <w:ind w:left="6480" w:hanging="360"/>
      </w:pPr>
      <w:rPr>
        <w:rFonts w:ascii="Symbol" w:hAnsi="Symbol" w:hint="default"/>
      </w:rPr>
    </w:lvl>
  </w:abstractNum>
  <w:abstractNum w:abstractNumId="5">
    <w:nsid w:val="29096917"/>
    <w:multiLevelType w:val="hybridMultilevel"/>
    <w:tmpl w:val="C7A451C8"/>
    <w:lvl w:ilvl="0" w:tplc="FD60EDF2">
      <w:start w:val="1"/>
      <w:numFmt w:val="bullet"/>
      <w:lvlText w:val=""/>
      <w:lvlJc w:val="left"/>
      <w:pPr>
        <w:tabs>
          <w:tab w:val="num" w:pos="720"/>
        </w:tabs>
        <w:ind w:left="720" w:hanging="360"/>
      </w:pPr>
      <w:rPr>
        <w:rFonts w:ascii="Wingdings 3" w:hAnsi="Wingdings 3" w:hint="default"/>
      </w:rPr>
    </w:lvl>
    <w:lvl w:ilvl="1" w:tplc="05E6A6D0" w:tentative="1">
      <w:start w:val="1"/>
      <w:numFmt w:val="bullet"/>
      <w:lvlText w:val=""/>
      <w:lvlJc w:val="left"/>
      <w:pPr>
        <w:tabs>
          <w:tab w:val="num" w:pos="1440"/>
        </w:tabs>
        <w:ind w:left="1440" w:hanging="360"/>
      </w:pPr>
      <w:rPr>
        <w:rFonts w:ascii="Wingdings 3" w:hAnsi="Wingdings 3" w:hint="default"/>
      </w:rPr>
    </w:lvl>
    <w:lvl w:ilvl="2" w:tplc="0B9E168A" w:tentative="1">
      <w:start w:val="1"/>
      <w:numFmt w:val="bullet"/>
      <w:lvlText w:val=""/>
      <w:lvlJc w:val="left"/>
      <w:pPr>
        <w:tabs>
          <w:tab w:val="num" w:pos="2160"/>
        </w:tabs>
        <w:ind w:left="2160" w:hanging="360"/>
      </w:pPr>
      <w:rPr>
        <w:rFonts w:ascii="Wingdings 3" w:hAnsi="Wingdings 3" w:hint="default"/>
      </w:rPr>
    </w:lvl>
    <w:lvl w:ilvl="3" w:tplc="2A8453C6" w:tentative="1">
      <w:start w:val="1"/>
      <w:numFmt w:val="bullet"/>
      <w:lvlText w:val=""/>
      <w:lvlJc w:val="left"/>
      <w:pPr>
        <w:tabs>
          <w:tab w:val="num" w:pos="2880"/>
        </w:tabs>
        <w:ind w:left="2880" w:hanging="360"/>
      </w:pPr>
      <w:rPr>
        <w:rFonts w:ascii="Wingdings 3" w:hAnsi="Wingdings 3" w:hint="default"/>
      </w:rPr>
    </w:lvl>
    <w:lvl w:ilvl="4" w:tplc="30347FE8" w:tentative="1">
      <w:start w:val="1"/>
      <w:numFmt w:val="bullet"/>
      <w:lvlText w:val=""/>
      <w:lvlJc w:val="left"/>
      <w:pPr>
        <w:tabs>
          <w:tab w:val="num" w:pos="3600"/>
        </w:tabs>
        <w:ind w:left="3600" w:hanging="360"/>
      </w:pPr>
      <w:rPr>
        <w:rFonts w:ascii="Wingdings 3" w:hAnsi="Wingdings 3" w:hint="default"/>
      </w:rPr>
    </w:lvl>
    <w:lvl w:ilvl="5" w:tplc="74963C3E" w:tentative="1">
      <w:start w:val="1"/>
      <w:numFmt w:val="bullet"/>
      <w:lvlText w:val=""/>
      <w:lvlJc w:val="left"/>
      <w:pPr>
        <w:tabs>
          <w:tab w:val="num" w:pos="4320"/>
        </w:tabs>
        <w:ind w:left="4320" w:hanging="360"/>
      </w:pPr>
      <w:rPr>
        <w:rFonts w:ascii="Wingdings 3" w:hAnsi="Wingdings 3" w:hint="default"/>
      </w:rPr>
    </w:lvl>
    <w:lvl w:ilvl="6" w:tplc="70CA9674" w:tentative="1">
      <w:start w:val="1"/>
      <w:numFmt w:val="bullet"/>
      <w:lvlText w:val=""/>
      <w:lvlJc w:val="left"/>
      <w:pPr>
        <w:tabs>
          <w:tab w:val="num" w:pos="5040"/>
        </w:tabs>
        <w:ind w:left="5040" w:hanging="360"/>
      </w:pPr>
      <w:rPr>
        <w:rFonts w:ascii="Wingdings 3" w:hAnsi="Wingdings 3" w:hint="default"/>
      </w:rPr>
    </w:lvl>
    <w:lvl w:ilvl="7" w:tplc="68A60914" w:tentative="1">
      <w:start w:val="1"/>
      <w:numFmt w:val="bullet"/>
      <w:lvlText w:val=""/>
      <w:lvlJc w:val="left"/>
      <w:pPr>
        <w:tabs>
          <w:tab w:val="num" w:pos="5760"/>
        </w:tabs>
        <w:ind w:left="5760" w:hanging="360"/>
      </w:pPr>
      <w:rPr>
        <w:rFonts w:ascii="Wingdings 3" w:hAnsi="Wingdings 3" w:hint="default"/>
      </w:rPr>
    </w:lvl>
    <w:lvl w:ilvl="8" w:tplc="825ECCEE" w:tentative="1">
      <w:start w:val="1"/>
      <w:numFmt w:val="bullet"/>
      <w:lvlText w:val=""/>
      <w:lvlJc w:val="left"/>
      <w:pPr>
        <w:tabs>
          <w:tab w:val="num" w:pos="6480"/>
        </w:tabs>
        <w:ind w:left="6480" w:hanging="360"/>
      </w:pPr>
      <w:rPr>
        <w:rFonts w:ascii="Wingdings 3" w:hAnsi="Wingdings 3" w:hint="default"/>
      </w:rPr>
    </w:lvl>
  </w:abstractNum>
  <w:abstractNum w:abstractNumId="6">
    <w:nsid w:val="38A671A2"/>
    <w:multiLevelType w:val="hybridMultilevel"/>
    <w:tmpl w:val="32E02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B5548A"/>
    <w:multiLevelType w:val="singleLevel"/>
    <w:tmpl w:val="18C0C77C"/>
    <w:lvl w:ilvl="0">
      <w:start w:val="1"/>
      <w:numFmt w:val="decimal"/>
      <w:lvlText w:val="%1."/>
      <w:lvlJc w:val="left"/>
      <w:pPr>
        <w:tabs>
          <w:tab w:val="num" w:pos="360"/>
        </w:tabs>
        <w:ind w:left="360" w:hanging="360"/>
      </w:pPr>
      <w:rPr>
        <w:rFonts w:hint="default"/>
        <w:sz w:val="24"/>
      </w:rPr>
    </w:lvl>
  </w:abstractNum>
  <w:abstractNum w:abstractNumId="8">
    <w:nsid w:val="44E5563D"/>
    <w:multiLevelType w:val="multilevel"/>
    <w:tmpl w:val="0754735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91A230D"/>
    <w:multiLevelType w:val="hybridMultilevel"/>
    <w:tmpl w:val="E5E896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A2E0D70"/>
    <w:multiLevelType w:val="hybridMultilevel"/>
    <w:tmpl w:val="6436D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611352"/>
    <w:multiLevelType w:val="multilevel"/>
    <w:tmpl w:val="CC2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0590D"/>
    <w:multiLevelType w:val="multilevel"/>
    <w:tmpl w:val="FBE4E1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6D57719"/>
    <w:multiLevelType w:val="multilevel"/>
    <w:tmpl w:val="AE1E2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58694A"/>
    <w:multiLevelType w:val="hybridMultilevel"/>
    <w:tmpl w:val="09824124"/>
    <w:lvl w:ilvl="0" w:tplc="687E37B4">
      <w:start w:val="1"/>
      <w:numFmt w:val="bullet"/>
      <w:lvlText w:val=""/>
      <w:lvlJc w:val="left"/>
      <w:pPr>
        <w:tabs>
          <w:tab w:val="num" w:pos="720"/>
        </w:tabs>
        <w:ind w:left="720" w:hanging="360"/>
      </w:pPr>
      <w:rPr>
        <w:rFonts w:ascii="Wingdings 3" w:hAnsi="Wingdings 3" w:hint="default"/>
      </w:rPr>
    </w:lvl>
    <w:lvl w:ilvl="1" w:tplc="4D8EAB36" w:tentative="1">
      <w:start w:val="1"/>
      <w:numFmt w:val="bullet"/>
      <w:lvlText w:val=""/>
      <w:lvlJc w:val="left"/>
      <w:pPr>
        <w:tabs>
          <w:tab w:val="num" w:pos="1440"/>
        </w:tabs>
        <w:ind w:left="1440" w:hanging="360"/>
      </w:pPr>
      <w:rPr>
        <w:rFonts w:ascii="Wingdings 3" w:hAnsi="Wingdings 3" w:hint="default"/>
      </w:rPr>
    </w:lvl>
    <w:lvl w:ilvl="2" w:tplc="CF9E9E66" w:tentative="1">
      <w:start w:val="1"/>
      <w:numFmt w:val="bullet"/>
      <w:lvlText w:val=""/>
      <w:lvlJc w:val="left"/>
      <w:pPr>
        <w:tabs>
          <w:tab w:val="num" w:pos="2160"/>
        </w:tabs>
        <w:ind w:left="2160" w:hanging="360"/>
      </w:pPr>
      <w:rPr>
        <w:rFonts w:ascii="Wingdings 3" w:hAnsi="Wingdings 3" w:hint="default"/>
      </w:rPr>
    </w:lvl>
    <w:lvl w:ilvl="3" w:tplc="362A73E6" w:tentative="1">
      <w:start w:val="1"/>
      <w:numFmt w:val="bullet"/>
      <w:lvlText w:val=""/>
      <w:lvlJc w:val="left"/>
      <w:pPr>
        <w:tabs>
          <w:tab w:val="num" w:pos="2880"/>
        </w:tabs>
        <w:ind w:left="2880" w:hanging="360"/>
      </w:pPr>
      <w:rPr>
        <w:rFonts w:ascii="Wingdings 3" w:hAnsi="Wingdings 3" w:hint="default"/>
      </w:rPr>
    </w:lvl>
    <w:lvl w:ilvl="4" w:tplc="9A4AB3A8" w:tentative="1">
      <w:start w:val="1"/>
      <w:numFmt w:val="bullet"/>
      <w:lvlText w:val=""/>
      <w:lvlJc w:val="left"/>
      <w:pPr>
        <w:tabs>
          <w:tab w:val="num" w:pos="3600"/>
        </w:tabs>
        <w:ind w:left="3600" w:hanging="360"/>
      </w:pPr>
      <w:rPr>
        <w:rFonts w:ascii="Wingdings 3" w:hAnsi="Wingdings 3" w:hint="default"/>
      </w:rPr>
    </w:lvl>
    <w:lvl w:ilvl="5" w:tplc="C98C7F06" w:tentative="1">
      <w:start w:val="1"/>
      <w:numFmt w:val="bullet"/>
      <w:lvlText w:val=""/>
      <w:lvlJc w:val="left"/>
      <w:pPr>
        <w:tabs>
          <w:tab w:val="num" w:pos="4320"/>
        </w:tabs>
        <w:ind w:left="4320" w:hanging="360"/>
      </w:pPr>
      <w:rPr>
        <w:rFonts w:ascii="Wingdings 3" w:hAnsi="Wingdings 3" w:hint="default"/>
      </w:rPr>
    </w:lvl>
    <w:lvl w:ilvl="6" w:tplc="66AC2E88" w:tentative="1">
      <w:start w:val="1"/>
      <w:numFmt w:val="bullet"/>
      <w:lvlText w:val=""/>
      <w:lvlJc w:val="left"/>
      <w:pPr>
        <w:tabs>
          <w:tab w:val="num" w:pos="5040"/>
        </w:tabs>
        <w:ind w:left="5040" w:hanging="360"/>
      </w:pPr>
      <w:rPr>
        <w:rFonts w:ascii="Wingdings 3" w:hAnsi="Wingdings 3" w:hint="default"/>
      </w:rPr>
    </w:lvl>
    <w:lvl w:ilvl="7" w:tplc="5DAE5AC6" w:tentative="1">
      <w:start w:val="1"/>
      <w:numFmt w:val="bullet"/>
      <w:lvlText w:val=""/>
      <w:lvlJc w:val="left"/>
      <w:pPr>
        <w:tabs>
          <w:tab w:val="num" w:pos="5760"/>
        </w:tabs>
        <w:ind w:left="5760" w:hanging="360"/>
      </w:pPr>
      <w:rPr>
        <w:rFonts w:ascii="Wingdings 3" w:hAnsi="Wingdings 3" w:hint="default"/>
      </w:rPr>
    </w:lvl>
    <w:lvl w:ilvl="8" w:tplc="D13457DE" w:tentative="1">
      <w:start w:val="1"/>
      <w:numFmt w:val="bullet"/>
      <w:lvlText w:val=""/>
      <w:lvlJc w:val="left"/>
      <w:pPr>
        <w:tabs>
          <w:tab w:val="num" w:pos="6480"/>
        </w:tabs>
        <w:ind w:left="6480" w:hanging="360"/>
      </w:pPr>
      <w:rPr>
        <w:rFonts w:ascii="Wingdings 3" w:hAnsi="Wingdings 3" w:hint="default"/>
      </w:rPr>
    </w:lvl>
  </w:abstractNum>
  <w:abstractNum w:abstractNumId="15">
    <w:nsid w:val="58946A70"/>
    <w:multiLevelType w:val="hybridMultilevel"/>
    <w:tmpl w:val="19B6C0FE"/>
    <w:lvl w:ilvl="0" w:tplc="19E00976">
      <w:start w:val="1"/>
      <w:numFmt w:val="decimal"/>
      <w:lvlText w:val="%1."/>
      <w:lvlJc w:val="left"/>
      <w:pPr>
        <w:tabs>
          <w:tab w:val="num" w:pos="1211"/>
        </w:tabs>
        <w:ind w:left="1211"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0B2C14"/>
    <w:multiLevelType w:val="hybridMultilevel"/>
    <w:tmpl w:val="4B5C6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1A3744"/>
    <w:multiLevelType w:val="multilevel"/>
    <w:tmpl w:val="DAC44136"/>
    <w:lvl w:ilvl="0">
      <w:start w:val="1"/>
      <w:numFmt w:val="decimal"/>
      <w:lvlText w:val="%1."/>
      <w:lvlJc w:val="left"/>
      <w:pPr>
        <w:ind w:left="1065" w:hanging="705"/>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AFB5FA8"/>
    <w:multiLevelType w:val="hybridMultilevel"/>
    <w:tmpl w:val="156E89EA"/>
    <w:lvl w:ilvl="0" w:tplc="78ACE7A0">
      <w:start w:val="1"/>
      <w:numFmt w:val="bullet"/>
      <w:lvlText w:val=""/>
      <w:lvlJc w:val="left"/>
      <w:pPr>
        <w:tabs>
          <w:tab w:val="num" w:pos="720"/>
        </w:tabs>
        <w:ind w:left="720" w:hanging="360"/>
      </w:pPr>
      <w:rPr>
        <w:rFonts w:ascii="Wingdings 3" w:hAnsi="Wingdings 3" w:hint="default"/>
      </w:rPr>
    </w:lvl>
    <w:lvl w:ilvl="1" w:tplc="93327628" w:tentative="1">
      <w:start w:val="1"/>
      <w:numFmt w:val="bullet"/>
      <w:lvlText w:val=""/>
      <w:lvlJc w:val="left"/>
      <w:pPr>
        <w:tabs>
          <w:tab w:val="num" w:pos="1440"/>
        </w:tabs>
        <w:ind w:left="1440" w:hanging="360"/>
      </w:pPr>
      <w:rPr>
        <w:rFonts w:ascii="Wingdings 3" w:hAnsi="Wingdings 3" w:hint="default"/>
      </w:rPr>
    </w:lvl>
    <w:lvl w:ilvl="2" w:tplc="6D7EF144" w:tentative="1">
      <w:start w:val="1"/>
      <w:numFmt w:val="bullet"/>
      <w:lvlText w:val=""/>
      <w:lvlJc w:val="left"/>
      <w:pPr>
        <w:tabs>
          <w:tab w:val="num" w:pos="2160"/>
        </w:tabs>
        <w:ind w:left="2160" w:hanging="360"/>
      </w:pPr>
      <w:rPr>
        <w:rFonts w:ascii="Wingdings 3" w:hAnsi="Wingdings 3" w:hint="default"/>
      </w:rPr>
    </w:lvl>
    <w:lvl w:ilvl="3" w:tplc="3DBE0206" w:tentative="1">
      <w:start w:val="1"/>
      <w:numFmt w:val="bullet"/>
      <w:lvlText w:val=""/>
      <w:lvlJc w:val="left"/>
      <w:pPr>
        <w:tabs>
          <w:tab w:val="num" w:pos="2880"/>
        </w:tabs>
        <w:ind w:left="2880" w:hanging="360"/>
      </w:pPr>
      <w:rPr>
        <w:rFonts w:ascii="Wingdings 3" w:hAnsi="Wingdings 3" w:hint="default"/>
      </w:rPr>
    </w:lvl>
    <w:lvl w:ilvl="4" w:tplc="0DF2740C" w:tentative="1">
      <w:start w:val="1"/>
      <w:numFmt w:val="bullet"/>
      <w:lvlText w:val=""/>
      <w:lvlJc w:val="left"/>
      <w:pPr>
        <w:tabs>
          <w:tab w:val="num" w:pos="3600"/>
        </w:tabs>
        <w:ind w:left="3600" w:hanging="360"/>
      </w:pPr>
      <w:rPr>
        <w:rFonts w:ascii="Wingdings 3" w:hAnsi="Wingdings 3" w:hint="default"/>
      </w:rPr>
    </w:lvl>
    <w:lvl w:ilvl="5" w:tplc="77A46FD0" w:tentative="1">
      <w:start w:val="1"/>
      <w:numFmt w:val="bullet"/>
      <w:lvlText w:val=""/>
      <w:lvlJc w:val="left"/>
      <w:pPr>
        <w:tabs>
          <w:tab w:val="num" w:pos="4320"/>
        </w:tabs>
        <w:ind w:left="4320" w:hanging="360"/>
      </w:pPr>
      <w:rPr>
        <w:rFonts w:ascii="Wingdings 3" w:hAnsi="Wingdings 3" w:hint="default"/>
      </w:rPr>
    </w:lvl>
    <w:lvl w:ilvl="6" w:tplc="06F8A62C" w:tentative="1">
      <w:start w:val="1"/>
      <w:numFmt w:val="bullet"/>
      <w:lvlText w:val=""/>
      <w:lvlJc w:val="left"/>
      <w:pPr>
        <w:tabs>
          <w:tab w:val="num" w:pos="5040"/>
        </w:tabs>
        <w:ind w:left="5040" w:hanging="360"/>
      </w:pPr>
      <w:rPr>
        <w:rFonts w:ascii="Wingdings 3" w:hAnsi="Wingdings 3" w:hint="default"/>
      </w:rPr>
    </w:lvl>
    <w:lvl w:ilvl="7" w:tplc="65F2644C" w:tentative="1">
      <w:start w:val="1"/>
      <w:numFmt w:val="bullet"/>
      <w:lvlText w:val=""/>
      <w:lvlJc w:val="left"/>
      <w:pPr>
        <w:tabs>
          <w:tab w:val="num" w:pos="5760"/>
        </w:tabs>
        <w:ind w:left="5760" w:hanging="360"/>
      </w:pPr>
      <w:rPr>
        <w:rFonts w:ascii="Wingdings 3" w:hAnsi="Wingdings 3" w:hint="default"/>
      </w:rPr>
    </w:lvl>
    <w:lvl w:ilvl="8" w:tplc="285CCE28" w:tentative="1">
      <w:start w:val="1"/>
      <w:numFmt w:val="bullet"/>
      <w:lvlText w:val=""/>
      <w:lvlJc w:val="left"/>
      <w:pPr>
        <w:tabs>
          <w:tab w:val="num" w:pos="6480"/>
        </w:tabs>
        <w:ind w:left="6480" w:hanging="360"/>
      </w:pPr>
      <w:rPr>
        <w:rFonts w:ascii="Wingdings 3" w:hAnsi="Wingdings 3" w:hint="default"/>
      </w:rPr>
    </w:lvl>
  </w:abstractNum>
  <w:abstractNum w:abstractNumId="19">
    <w:nsid w:val="739F7C50"/>
    <w:multiLevelType w:val="hybridMultilevel"/>
    <w:tmpl w:val="B2D63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4426F3"/>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6A73A37"/>
    <w:multiLevelType w:val="hybridMultilevel"/>
    <w:tmpl w:val="2DDA7288"/>
    <w:lvl w:ilvl="0" w:tplc="682E3FEE">
      <w:start w:val="1"/>
      <w:numFmt w:val="bullet"/>
      <w:lvlText w:val=""/>
      <w:lvlJc w:val="left"/>
      <w:pPr>
        <w:tabs>
          <w:tab w:val="num" w:pos="720"/>
        </w:tabs>
        <w:ind w:left="720" w:hanging="360"/>
      </w:pPr>
      <w:rPr>
        <w:rFonts w:ascii="Wingdings 3" w:hAnsi="Wingdings 3" w:hint="default"/>
      </w:rPr>
    </w:lvl>
    <w:lvl w:ilvl="1" w:tplc="22824216" w:tentative="1">
      <w:start w:val="1"/>
      <w:numFmt w:val="bullet"/>
      <w:lvlText w:val=""/>
      <w:lvlJc w:val="left"/>
      <w:pPr>
        <w:tabs>
          <w:tab w:val="num" w:pos="1440"/>
        </w:tabs>
        <w:ind w:left="1440" w:hanging="360"/>
      </w:pPr>
      <w:rPr>
        <w:rFonts w:ascii="Wingdings 3" w:hAnsi="Wingdings 3" w:hint="default"/>
      </w:rPr>
    </w:lvl>
    <w:lvl w:ilvl="2" w:tplc="BE10DBA6" w:tentative="1">
      <w:start w:val="1"/>
      <w:numFmt w:val="bullet"/>
      <w:lvlText w:val=""/>
      <w:lvlJc w:val="left"/>
      <w:pPr>
        <w:tabs>
          <w:tab w:val="num" w:pos="2160"/>
        </w:tabs>
        <w:ind w:left="2160" w:hanging="360"/>
      </w:pPr>
      <w:rPr>
        <w:rFonts w:ascii="Wingdings 3" w:hAnsi="Wingdings 3" w:hint="default"/>
      </w:rPr>
    </w:lvl>
    <w:lvl w:ilvl="3" w:tplc="060AF3BC" w:tentative="1">
      <w:start w:val="1"/>
      <w:numFmt w:val="bullet"/>
      <w:lvlText w:val=""/>
      <w:lvlJc w:val="left"/>
      <w:pPr>
        <w:tabs>
          <w:tab w:val="num" w:pos="2880"/>
        </w:tabs>
        <w:ind w:left="2880" w:hanging="360"/>
      </w:pPr>
      <w:rPr>
        <w:rFonts w:ascii="Wingdings 3" w:hAnsi="Wingdings 3" w:hint="default"/>
      </w:rPr>
    </w:lvl>
    <w:lvl w:ilvl="4" w:tplc="161CA5DC" w:tentative="1">
      <w:start w:val="1"/>
      <w:numFmt w:val="bullet"/>
      <w:lvlText w:val=""/>
      <w:lvlJc w:val="left"/>
      <w:pPr>
        <w:tabs>
          <w:tab w:val="num" w:pos="3600"/>
        </w:tabs>
        <w:ind w:left="3600" w:hanging="360"/>
      </w:pPr>
      <w:rPr>
        <w:rFonts w:ascii="Wingdings 3" w:hAnsi="Wingdings 3" w:hint="default"/>
      </w:rPr>
    </w:lvl>
    <w:lvl w:ilvl="5" w:tplc="78FC01E6" w:tentative="1">
      <w:start w:val="1"/>
      <w:numFmt w:val="bullet"/>
      <w:lvlText w:val=""/>
      <w:lvlJc w:val="left"/>
      <w:pPr>
        <w:tabs>
          <w:tab w:val="num" w:pos="4320"/>
        </w:tabs>
        <w:ind w:left="4320" w:hanging="360"/>
      </w:pPr>
      <w:rPr>
        <w:rFonts w:ascii="Wingdings 3" w:hAnsi="Wingdings 3" w:hint="default"/>
      </w:rPr>
    </w:lvl>
    <w:lvl w:ilvl="6" w:tplc="3ABA6F12" w:tentative="1">
      <w:start w:val="1"/>
      <w:numFmt w:val="bullet"/>
      <w:lvlText w:val=""/>
      <w:lvlJc w:val="left"/>
      <w:pPr>
        <w:tabs>
          <w:tab w:val="num" w:pos="5040"/>
        </w:tabs>
        <w:ind w:left="5040" w:hanging="360"/>
      </w:pPr>
      <w:rPr>
        <w:rFonts w:ascii="Wingdings 3" w:hAnsi="Wingdings 3" w:hint="default"/>
      </w:rPr>
    </w:lvl>
    <w:lvl w:ilvl="7" w:tplc="8EAE38F4" w:tentative="1">
      <w:start w:val="1"/>
      <w:numFmt w:val="bullet"/>
      <w:lvlText w:val=""/>
      <w:lvlJc w:val="left"/>
      <w:pPr>
        <w:tabs>
          <w:tab w:val="num" w:pos="5760"/>
        </w:tabs>
        <w:ind w:left="5760" w:hanging="360"/>
      </w:pPr>
      <w:rPr>
        <w:rFonts w:ascii="Wingdings 3" w:hAnsi="Wingdings 3" w:hint="default"/>
      </w:rPr>
    </w:lvl>
    <w:lvl w:ilvl="8" w:tplc="7938E64C" w:tentative="1">
      <w:start w:val="1"/>
      <w:numFmt w:val="bullet"/>
      <w:lvlText w:val=""/>
      <w:lvlJc w:val="left"/>
      <w:pPr>
        <w:tabs>
          <w:tab w:val="num" w:pos="6480"/>
        </w:tabs>
        <w:ind w:left="6480" w:hanging="360"/>
      </w:pPr>
      <w:rPr>
        <w:rFonts w:ascii="Wingdings 3" w:hAnsi="Wingdings 3" w:hint="default"/>
      </w:rPr>
    </w:lvl>
  </w:abstractNum>
  <w:abstractNum w:abstractNumId="22">
    <w:nsid w:val="7F0A6C0D"/>
    <w:multiLevelType w:val="multilevel"/>
    <w:tmpl w:val="0D9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0"/>
  </w:num>
  <w:num w:numId="4">
    <w:abstractNumId w:val="7"/>
  </w:num>
  <w:num w:numId="5">
    <w:abstractNumId w:val="15"/>
  </w:num>
  <w:num w:numId="6">
    <w:abstractNumId w:val="6"/>
  </w:num>
  <w:num w:numId="7">
    <w:abstractNumId w:val="10"/>
  </w:num>
  <w:num w:numId="8">
    <w:abstractNumId w:val="18"/>
  </w:num>
  <w:num w:numId="9">
    <w:abstractNumId w:val="4"/>
  </w:num>
  <w:num w:numId="10">
    <w:abstractNumId w:val="21"/>
  </w:num>
  <w:num w:numId="11">
    <w:abstractNumId w:val="16"/>
  </w:num>
  <w:num w:numId="12">
    <w:abstractNumId w:val="17"/>
  </w:num>
  <w:num w:numId="13">
    <w:abstractNumId w:val="14"/>
  </w:num>
  <w:num w:numId="14">
    <w:abstractNumId w:val="12"/>
  </w:num>
  <w:num w:numId="15">
    <w:abstractNumId w:val="3"/>
  </w:num>
  <w:num w:numId="16">
    <w:abstractNumId w:val="1"/>
  </w:num>
  <w:num w:numId="17">
    <w:abstractNumId w:val="13"/>
  </w:num>
  <w:num w:numId="18">
    <w:abstractNumId w:val="5"/>
  </w:num>
  <w:num w:numId="19">
    <w:abstractNumId w:val="9"/>
  </w:num>
  <w:num w:numId="20">
    <w:abstractNumId w:val="2"/>
    <w:lvlOverride w:ilvl="0"/>
    <w:lvlOverride w:ilvl="1">
      <w:startOverride w:val="1"/>
    </w:lvlOverride>
    <w:lvlOverride w:ilvl="2"/>
    <w:lvlOverride w:ilvl="3"/>
    <w:lvlOverride w:ilvl="4"/>
    <w:lvlOverride w:ilvl="5"/>
    <w:lvlOverride w:ilvl="6"/>
    <w:lvlOverride w:ilvl="7"/>
    <w:lvlOverride w:ilvl="8"/>
  </w:num>
  <w:num w:numId="21">
    <w:abstractNumId w:val="22"/>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C1E"/>
    <w:rsid w:val="0000138D"/>
    <w:rsid w:val="0005519F"/>
    <w:rsid w:val="0009774A"/>
    <w:rsid w:val="000A22E4"/>
    <w:rsid w:val="000A2E21"/>
    <w:rsid w:val="000E4C1E"/>
    <w:rsid w:val="000F4AB5"/>
    <w:rsid w:val="000F5B09"/>
    <w:rsid w:val="00180ED0"/>
    <w:rsid w:val="001966FD"/>
    <w:rsid w:val="00201B6F"/>
    <w:rsid w:val="0021294C"/>
    <w:rsid w:val="00237B9B"/>
    <w:rsid w:val="002753B5"/>
    <w:rsid w:val="002C757A"/>
    <w:rsid w:val="002E72A0"/>
    <w:rsid w:val="00322DBA"/>
    <w:rsid w:val="004479BB"/>
    <w:rsid w:val="00487749"/>
    <w:rsid w:val="004B3831"/>
    <w:rsid w:val="004D10F7"/>
    <w:rsid w:val="004F146E"/>
    <w:rsid w:val="005312C8"/>
    <w:rsid w:val="0054024E"/>
    <w:rsid w:val="00545F85"/>
    <w:rsid w:val="005924DA"/>
    <w:rsid w:val="005A5571"/>
    <w:rsid w:val="005A5946"/>
    <w:rsid w:val="005C370C"/>
    <w:rsid w:val="00683AEB"/>
    <w:rsid w:val="0069095E"/>
    <w:rsid w:val="006C6B57"/>
    <w:rsid w:val="007265D7"/>
    <w:rsid w:val="00742528"/>
    <w:rsid w:val="0078010F"/>
    <w:rsid w:val="00782C65"/>
    <w:rsid w:val="00787E23"/>
    <w:rsid w:val="007921ED"/>
    <w:rsid w:val="007D554C"/>
    <w:rsid w:val="00827F8B"/>
    <w:rsid w:val="00831BAF"/>
    <w:rsid w:val="008735A1"/>
    <w:rsid w:val="00906AB4"/>
    <w:rsid w:val="009559A8"/>
    <w:rsid w:val="009A77D1"/>
    <w:rsid w:val="009C0BC3"/>
    <w:rsid w:val="009F1799"/>
    <w:rsid w:val="00A50EE6"/>
    <w:rsid w:val="00A663E7"/>
    <w:rsid w:val="00AB783B"/>
    <w:rsid w:val="00AC14E7"/>
    <w:rsid w:val="00AE3D25"/>
    <w:rsid w:val="00AF1EA3"/>
    <w:rsid w:val="00B00395"/>
    <w:rsid w:val="00B059DA"/>
    <w:rsid w:val="00B22ED6"/>
    <w:rsid w:val="00B8126F"/>
    <w:rsid w:val="00BA6BF6"/>
    <w:rsid w:val="00C12903"/>
    <w:rsid w:val="00C34008"/>
    <w:rsid w:val="00D01E6D"/>
    <w:rsid w:val="00D027FB"/>
    <w:rsid w:val="00D11FEE"/>
    <w:rsid w:val="00D56F49"/>
    <w:rsid w:val="00DA2BA0"/>
    <w:rsid w:val="00E111B9"/>
    <w:rsid w:val="00E4026B"/>
    <w:rsid w:val="00E820EC"/>
    <w:rsid w:val="00E93638"/>
    <w:rsid w:val="00F013B8"/>
    <w:rsid w:val="00F97891"/>
    <w:rsid w:val="00FB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09"/>
  </w:style>
  <w:style w:type="paragraph" w:styleId="1">
    <w:name w:val="heading 1"/>
    <w:basedOn w:val="a"/>
    <w:next w:val="a"/>
    <w:link w:val="10"/>
    <w:qFormat/>
    <w:rsid w:val="00A50E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50EE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autoRedefine/>
    <w:qFormat/>
    <w:rsid w:val="00A50EE6"/>
    <w:pPr>
      <w:keepNext/>
      <w:widowControl w:val="0"/>
      <w:autoSpaceDE w:val="0"/>
      <w:autoSpaceDN w:val="0"/>
      <w:adjustRightInd w:val="0"/>
      <w:spacing w:before="240" w:after="240" w:line="360" w:lineRule="auto"/>
      <w:contextualSpacing/>
      <w:jc w:val="right"/>
      <w:outlineLvl w:val="2"/>
    </w:pPr>
    <w:rPr>
      <w:rFonts w:ascii="Times New Roman" w:eastAsia="Times New Roman" w:hAnsi="Times New Roman" w:cs="Arial"/>
      <w:b/>
      <w:color w:val="000000"/>
      <w:sz w:val="24"/>
      <w:szCs w:val="24"/>
    </w:rPr>
  </w:style>
  <w:style w:type="paragraph" w:styleId="4">
    <w:name w:val="heading 4"/>
    <w:basedOn w:val="a"/>
    <w:next w:val="a"/>
    <w:link w:val="40"/>
    <w:qFormat/>
    <w:rsid w:val="00A50EE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EE6"/>
    <w:rPr>
      <w:rFonts w:ascii="Arial" w:eastAsia="Times New Roman" w:hAnsi="Arial" w:cs="Arial"/>
      <w:b/>
      <w:bCs/>
      <w:kern w:val="32"/>
      <w:sz w:val="32"/>
      <w:szCs w:val="32"/>
    </w:rPr>
  </w:style>
  <w:style w:type="character" w:customStyle="1" w:styleId="20">
    <w:name w:val="Заголовок 2 Знак"/>
    <w:basedOn w:val="a0"/>
    <w:link w:val="2"/>
    <w:rsid w:val="00A50EE6"/>
    <w:rPr>
      <w:rFonts w:ascii="Arial" w:eastAsia="Times New Roman" w:hAnsi="Arial" w:cs="Arial"/>
      <w:b/>
      <w:bCs/>
      <w:i/>
      <w:iCs/>
      <w:sz w:val="28"/>
      <w:szCs w:val="28"/>
    </w:rPr>
  </w:style>
  <w:style w:type="character" w:customStyle="1" w:styleId="30">
    <w:name w:val="Заголовок 3 Знак"/>
    <w:basedOn w:val="a0"/>
    <w:link w:val="3"/>
    <w:rsid w:val="00A50EE6"/>
    <w:rPr>
      <w:rFonts w:ascii="Times New Roman" w:eastAsia="Times New Roman" w:hAnsi="Times New Roman" w:cs="Arial"/>
      <w:b/>
      <w:color w:val="000000"/>
      <w:sz w:val="24"/>
      <w:szCs w:val="24"/>
    </w:rPr>
  </w:style>
  <w:style w:type="character" w:customStyle="1" w:styleId="40">
    <w:name w:val="Заголовок 4 Знак"/>
    <w:basedOn w:val="a0"/>
    <w:link w:val="4"/>
    <w:rsid w:val="00A50EE6"/>
    <w:rPr>
      <w:rFonts w:ascii="Times New Roman" w:eastAsia="Times New Roman" w:hAnsi="Times New Roman" w:cs="Times New Roman"/>
      <w:b/>
      <w:bCs/>
      <w:sz w:val="28"/>
      <w:szCs w:val="28"/>
    </w:rPr>
  </w:style>
  <w:style w:type="paragraph" w:styleId="a3">
    <w:name w:val="Normal (Web)"/>
    <w:basedOn w:val="a"/>
    <w:uiPriority w:val="99"/>
    <w:unhideWhenUsed/>
    <w:rsid w:val="000E4C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E4C1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87E23"/>
  </w:style>
  <w:style w:type="paragraph" w:styleId="a5">
    <w:name w:val="Body Text Indent"/>
    <w:basedOn w:val="a"/>
    <w:link w:val="a6"/>
    <w:rsid w:val="00A50EE6"/>
    <w:pPr>
      <w:spacing w:after="0" w:line="240" w:lineRule="auto"/>
      <w:ind w:firstLine="851"/>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A50EE6"/>
    <w:rPr>
      <w:rFonts w:ascii="Times New Roman" w:eastAsia="Times New Roman" w:hAnsi="Times New Roman" w:cs="Times New Roman"/>
      <w:sz w:val="24"/>
      <w:szCs w:val="20"/>
    </w:rPr>
  </w:style>
  <w:style w:type="paragraph" w:styleId="a7">
    <w:name w:val="Body Text"/>
    <w:basedOn w:val="a"/>
    <w:link w:val="a8"/>
    <w:rsid w:val="00A50EE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A50EE6"/>
    <w:rPr>
      <w:rFonts w:ascii="Times New Roman" w:eastAsia="Times New Roman" w:hAnsi="Times New Roman" w:cs="Times New Roman"/>
      <w:sz w:val="24"/>
      <w:szCs w:val="24"/>
    </w:rPr>
  </w:style>
  <w:style w:type="paragraph" w:styleId="a9">
    <w:name w:val="header"/>
    <w:basedOn w:val="a"/>
    <w:link w:val="aa"/>
    <w:uiPriority w:val="99"/>
    <w:rsid w:val="00A50E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A50EE6"/>
    <w:rPr>
      <w:rFonts w:ascii="Times New Roman" w:eastAsia="Times New Roman" w:hAnsi="Times New Roman" w:cs="Times New Roman"/>
      <w:sz w:val="24"/>
      <w:szCs w:val="24"/>
    </w:rPr>
  </w:style>
  <w:style w:type="paragraph" w:styleId="ab">
    <w:name w:val="footer"/>
    <w:basedOn w:val="a"/>
    <w:link w:val="ac"/>
    <w:uiPriority w:val="99"/>
    <w:rsid w:val="00A50E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50EE6"/>
    <w:rPr>
      <w:rFonts w:ascii="Times New Roman" w:eastAsia="Times New Roman" w:hAnsi="Times New Roman" w:cs="Times New Roman"/>
      <w:sz w:val="24"/>
      <w:szCs w:val="24"/>
    </w:rPr>
  </w:style>
  <w:style w:type="paragraph" w:styleId="ad">
    <w:name w:val="Title"/>
    <w:basedOn w:val="a"/>
    <w:link w:val="ae"/>
    <w:qFormat/>
    <w:rsid w:val="00A50EE6"/>
    <w:pPr>
      <w:spacing w:after="0" w:line="240" w:lineRule="auto"/>
      <w:jc w:val="center"/>
    </w:pPr>
    <w:rPr>
      <w:rFonts w:ascii="Times New Roman" w:eastAsia="Times New Roman" w:hAnsi="Times New Roman" w:cs="Times New Roman"/>
      <w:b/>
      <w:bCs/>
      <w:sz w:val="24"/>
      <w:szCs w:val="20"/>
    </w:rPr>
  </w:style>
  <w:style w:type="character" w:customStyle="1" w:styleId="ae">
    <w:name w:val="Название Знак"/>
    <w:basedOn w:val="a0"/>
    <w:link w:val="ad"/>
    <w:rsid w:val="00A50EE6"/>
    <w:rPr>
      <w:rFonts w:ascii="Times New Roman" w:eastAsia="Times New Roman" w:hAnsi="Times New Roman" w:cs="Times New Roman"/>
      <w:b/>
      <w:bCs/>
      <w:sz w:val="24"/>
      <w:szCs w:val="20"/>
    </w:rPr>
  </w:style>
  <w:style w:type="character" w:styleId="af">
    <w:name w:val="Emphasis"/>
    <w:uiPriority w:val="20"/>
    <w:qFormat/>
    <w:rsid w:val="00A50EE6"/>
    <w:rPr>
      <w:i/>
      <w:iCs/>
    </w:rPr>
  </w:style>
  <w:style w:type="character" w:styleId="af0">
    <w:name w:val="line number"/>
    <w:basedOn w:val="a0"/>
    <w:rsid w:val="00A50EE6"/>
  </w:style>
  <w:style w:type="paragraph" w:customStyle="1" w:styleId="p2">
    <w:name w:val="p2"/>
    <w:basedOn w:val="a"/>
    <w:rsid w:val="00A50EE6"/>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f1">
    <w:name w:val="Hyperlink"/>
    <w:basedOn w:val="a0"/>
    <w:uiPriority w:val="99"/>
    <w:unhideWhenUsed/>
    <w:rsid w:val="00A50EE6"/>
    <w:rPr>
      <w:color w:val="0000FF"/>
      <w:u w:val="single"/>
    </w:rPr>
  </w:style>
  <w:style w:type="paragraph" w:customStyle="1" w:styleId="c5">
    <w:name w:val="c5"/>
    <w:basedOn w:val="a"/>
    <w:rsid w:val="00A50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A50EE6"/>
  </w:style>
  <w:style w:type="character" w:customStyle="1" w:styleId="c7">
    <w:name w:val="c7"/>
    <w:basedOn w:val="a0"/>
    <w:rsid w:val="00A50EE6"/>
  </w:style>
  <w:style w:type="paragraph" w:customStyle="1" w:styleId="c1">
    <w:name w:val="c1"/>
    <w:basedOn w:val="a"/>
    <w:rsid w:val="00A50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50EE6"/>
  </w:style>
  <w:style w:type="character" w:customStyle="1" w:styleId="c17">
    <w:name w:val="c17"/>
    <w:basedOn w:val="a0"/>
    <w:rsid w:val="00A50EE6"/>
  </w:style>
  <w:style w:type="paragraph" w:customStyle="1" w:styleId="c21">
    <w:name w:val="c21"/>
    <w:basedOn w:val="a"/>
    <w:rsid w:val="00A50EE6"/>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A50EE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50EE6"/>
    <w:rPr>
      <w:rFonts w:ascii="Tahoma" w:hAnsi="Tahoma" w:cs="Tahoma"/>
      <w:sz w:val="16"/>
      <w:szCs w:val="16"/>
    </w:rPr>
  </w:style>
  <w:style w:type="character" w:styleId="af4">
    <w:name w:val="Strong"/>
    <w:basedOn w:val="a0"/>
    <w:uiPriority w:val="22"/>
    <w:qFormat/>
    <w:rsid w:val="00FB727C"/>
    <w:rPr>
      <w:b/>
      <w:bCs/>
    </w:rPr>
  </w:style>
  <w:style w:type="paragraph" w:styleId="af5">
    <w:name w:val="No Spacing"/>
    <w:uiPriority w:val="1"/>
    <w:qFormat/>
    <w:rsid w:val="00180E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91786">
      <w:bodyDiv w:val="1"/>
      <w:marLeft w:val="0"/>
      <w:marRight w:val="0"/>
      <w:marTop w:val="0"/>
      <w:marBottom w:val="0"/>
      <w:divBdr>
        <w:top w:val="none" w:sz="0" w:space="0" w:color="auto"/>
        <w:left w:val="none" w:sz="0" w:space="0" w:color="auto"/>
        <w:bottom w:val="none" w:sz="0" w:space="0" w:color="auto"/>
        <w:right w:val="none" w:sz="0" w:space="0" w:color="auto"/>
      </w:divBdr>
    </w:div>
    <w:div w:id="1089233399">
      <w:bodyDiv w:val="1"/>
      <w:marLeft w:val="0"/>
      <w:marRight w:val="0"/>
      <w:marTop w:val="0"/>
      <w:marBottom w:val="0"/>
      <w:divBdr>
        <w:top w:val="none" w:sz="0" w:space="0" w:color="auto"/>
        <w:left w:val="none" w:sz="0" w:space="0" w:color="auto"/>
        <w:bottom w:val="none" w:sz="0" w:space="0" w:color="auto"/>
        <w:right w:val="none" w:sz="0" w:space="0" w:color="auto"/>
      </w:divBdr>
      <w:divsChild>
        <w:div w:id="1216159321">
          <w:marLeft w:val="0"/>
          <w:marRight w:val="0"/>
          <w:marTop w:val="0"/>
          <w:marBottom w:val="0"/>
          <w:divBdr>
            <w:top w:val="none" w:sz="0" w:space="0" w:color="auto"/>
            <w:left w:val="none" w:sz="0" w:space="0" w:color="auto"/>
            <w:bottom w:val="none" w:sz="0" w:space="0" w:color="auto"/>
            <w:right w:val="none" w:sz="0" w:space="0" w:color="auto"/>
          </w:divBdr>
          <w:divsChild>
            <w:div w:id="1332637022">
              <w:marLeft w:val="0"/>
              <w:marRight w:val="0"/>
              <w:marTop w:val="0"/>
              <w:marBottom w:val="0"/>
              <w:divBdr>
                <w:top w:val="none" w:sz="0" w:space="0" w:color="auto"/>
                <w:left w:val="none" w:sz="0" w:space="0" w:color="auto"/>
                <w:bottom w:val="none" w:sz="0" w:space="0" w:color="auto"/>
                <w:right w:val="none" w:sz="0" w:space="0" w:color="auto"/>
              </w:divBdr>
              <w:divsChild>
                <w:div w:id="1978948196">
                  <w:marLeft w:val="1170"/>
                  <w:marRight w:val="300"/>
                  <w:marTop w:val="0"/>
                  <w:marBottom w:val="0"/>
                  <w:divBdr>
                    <w:top w:val="none" w:sz="0" w:space="0" w:color="auto"/>
                    <w:left w:val="none" w:sz="0" w:space="0" w:color="auto"/>
                    <w:bottom w:val="none" w:sz="0" w:space="0" w:color="auto"/>
                    <w:right w:val="none" w:sz="0" w:space="0" w:color="auto"/>
                  </w:divBdr>
                  <w:divsChild>
                    <w:div w:id="1433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Уровни развития самоконтроля</c:v>
                </c:pt>
              </c:strCache>
            </c:strRef>
          </c:tx>
          <c:explosion val="25"/>
          <c:cat>
            <c:strRef>
              <c:f>Лист1!$A$2:$A$4</c:f>
              <c:strCache>
                <c:ptCount val="3"/>
                <c:pt idx="0">
                  <c:v>Высокий уровень- 42 %</c:v>
                </c:pt>
                <c:pt idx="1">
                  <c:v>Средний уровень- 50 %</c:v>
                </c:pt>
                <c:pt idx="2">
                  <c:v>Низкий уровень- 8 %</c:v>
                </c:pt>
              </c:strCache>
            </c:strRef>
          </c:cat>
          <c:val>
            <c:numRef>
              <c:f>Лист1!$B$2:$B$4</c:f>
              <c:numCache>
                <c:formatCode>General</c:formatCode>
                <c:ptCount val="3"/>
                <c:pt idx="0">
                  <c:v>42</c:v>
                </c:pt>
                <c:pt idx="1">
                  <c:v>50</c:v>
                </c:pt>
                <c:pt idx="2">
                  <c:v>8</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Уровни формирания ценностного отношения к природе</c:v>
                </c:pt>
              </c:strCache>
            </c:strRef>
          </c:tx>
          <c:cat>
            <c:strRef>
              <c:f>Лист1!$A$2:$A$4</c:f>
              <c:strCache>
                <c:ptCount val="3"/>
                <c:pt idx="0">
                  <c:v>Высокий уровень- 50%</c:v>
                </c:pt>
                <c:pt idx="1">
                  <c:v>Средний уровень- 42 %</c:v>
                </c:pt>
                <c:pt idx="2">
                  <c:v>8</c:v>
                </c:pt>
              </c:strCache>
            </c:strRef>
          </c:cat>
          <c:val>
            <c:numRef>
              <c:f>Лист1!$B$2:$B$4</c:f>
              <c:numCache>
                <c:formatCode>General</c:formatCode>
                <c:ptCount val="3"/>
                <c:pt idx="0">
                  <c:v>42</c:v>
                </c:pt>
                <c:pt idx="1">
                  <c:v>50</c:v>
                </c:pt>
                <c:pt idx="2">
                  <c:v>8</c:v>
                </c:pt>
              </c:numCache>
            </c:numRef>
          </c:val>
        </c:ser>
        <c:dLbls>
          <c:showLegendKey val="0"/>
          <c:showVal val="0"/>
          <c:showCatName val="0"/>
          <c:showSerName val="0"/>
          <c:showPercent val="0"/>
          <c:showBubbleSize val="0"/>
        </c:dLbls>
        <c:axId val="136699264"/>
        <c:axId val="136697728"/>
      </c:radarChart>
      <c:valAx>
        <c:axId val="136697728"/>
        <c:scaling>
          <c:orientation val="minMax"/>
        </c:scaling>
        <c:delete val="0"/>
        <c:axPos val="l"/>
        <c:majorGridlines/>
        <c:numFmt formatCode="General" sourceLinked="1"/>
        <c:majorTickMark val="out"/>
        <c:minorTickMark val="none"/>
        <c:tickLblPos val="nextTo"/>
        <c:crossAx val="136699264"/>
        <c:crosses val="autoZero"/>
        <c:crossBetween val="between"/>
      </c:valAx>
      <c:catAx>
        <c:axId val="136699264"/>
        <c:scaling>
          <c:orientation val="minMax"/>
        </c:scaling>
        <c:delete val="0"/>
        <c:axPos val="b"/>
        <c:majorTickMark val="out"/>
        <c:minorTickMark val="none"/>
        <c:tickLblPos val="nextTo"/>
        <c:crossAx val="136697728"/>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уровени формирования ценностного отношения к природе</c:v>
                </c:pt>
              </c:strCache>
            </c:strRef>
          </c:tx>
          <c:invertIfNegative val="0"/>
          <c:cat>
            <c:strRef>
              <c:f>Лист1!$A$2:$A$4</c:f>
              <c:strCache>
                <c:ptCount val="3"/>
                <c:pt idx="0">
                  <c:v>Высокий уровень- 27 %</c:v>
                </c:pt>
                <c:pt idx="1">
                  <c:v>Средний уровень- 73%</c:v>
                </c:pt>
                <c:pt idx="2">
                  <c:v>Низкий уровень- 0 %</c:v>
                </c:pt>
              </c:strCache>
            </c:strRef>
          </c:cat>
          <c:val>
            <c:numRef>
              <c:f>Лист1!$B$2:$B$4</c:f>
              <c:numCache>
                <c:formatCode>General</c:formatCode>
                <c:ptCount val="3"/>
                <c:pt idx="0">
                  <c:v>27</c:v>
                </c:pt>
                <c:pt idx="1">
                  <c:v>73</c:v>
                </c:pt>
                <c:pt idx="2">
                  <c:v>0</c:v>
                </c:pt>
              </c:numCache>
            </c:numRef>
          </c:val>
        </c:ser>
        <c:dLbls>
          <c:showLegendKey val="0"/>
          <c:showVal val="0"/>
          <c:showCatName val="0"/>
          <c:showSerName val="0"/>
          <c:showPercent val="0"/>
          <c:showBubbleSize val="0"/>
        </c:dLbls>
        <c:gapWidth val="100"/>
        <c:shape val="cylinder"/>
        <c:axId val="139009024"/>
        <c:axId val="139010816"/>
        <c:axId val="0"/>
      </c:bar3DChart>
      <c:catAx>
        <c:axId val="139009024"/>
        <c:scaling>
          <c:orientation val="minMax"/>
        </c:scaling>
        <c:delete val="0"/>
        <c:axPos val="b"/>
        <c:majorTickMark val="out"/>
        <c:minorTickMark val="none"/>
        <c:tickLblPos val="nextTo"/>
        <c:crossAx val="139010816"/>
        <c:crosses val="autoZero"/>
        <c:auto val="1"/>
        <c:lblAlgn val="ctr"/>
        <c:lblOffset val="100"/>
        <c:noMultiLvlLbl val="0"/>
      </c:catAx>
      <c:valAx>
        <c:axId val="139010816"/>
        <c:scaling>
          <c:orientation val="minMax"/>
        </c:scaling>
        <c:delete val="0"/>
        <c:axPos val="l"/>
        <c:majorGridlines/>
        <c:numFmt formatCode="General" sourceLinked="1"/>
        <c:majorTickMark val="out"/>
        <c:minorTickMark val="none"/>
        <c:tickLblPos val="nextTo"/>
        <c:crossAx val="139009024"/>
        <c:crosses val="autoZero"/>
        <c:crossBetween val="between"/>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62</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Dmitrij V Stolpovskih</cp:lastModifiedBy>
  <cp:revision>2</cp:revision>
  <dcterms:created xsi:type="dcterms:W3CDTF">2016-12-13T03:32:00Z</dcterms:created>
  <dcterms:modified xsi:type="dcterms:W3CDTF">2016-12-13T03:32:00Z</dcterms:modified>
</cp:coreProperties>
</file>