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6C" w:rsidRPr="00741D47" w:rsidRDefault="0060026C" w:rsidP="0060026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 РОССИИ</w:t>
      </w:r>
    </w:p>
    <w:p w:rsidR="0060026C" w:rsidRPr="00741D47" w:rsidRDefault="0060026C" w:rsidP="0060026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образовательное учреждение</w:t>
      </w:r>
    </w:p>
    <w:p w:rsidR="0060026C" w:rsidRPr="00741D47" w:rsidRDefault="0060026C" w:rsidP="0060026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высшего образования</w:t>
      </w:r>
    </w:p>
    <w:p w:rsidR="0060026C" w:rsidRPr="00741D47" w:rsidRDefault="0060026C" w:rsidP="0060026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1D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«САРАТОВСКИЙ НАЦИОНАЛЬНЫЙ ИССЛЕДОВАТЕЛЬСКИЙ</w:t>
      </w:r>
    </w:p>
    <w:p w:rsidR="0060026C" w:rsidRPr="00741D47" w:rsidRDefault="0060026C" w:rsidP="0060026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1D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ГОСУДАРСТВЕННЫЙ УНИВЕРСИТЕТ ИМЕНИ </w:t>
      </w:r>
    </w:p>
    <w:p w:rsidR="0060026C" w:rsidRPr="00741D47" w:rsidRDefault="0060026C" w:rsidP="0060026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1D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Н.Г. ЧЕРНЫШЕВСКОГО»</w:t>
      </w:r>
    </w:p>
    <w:p w:rsidR="00D54CCB" w:rsidRPr="00741D47" w:rsidRDefault="00D54CCB" w:rsidP="00D54CC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54CCB" w:rsidRPr="00741D47" w:rsidRDefault="00D54CCB" w:rsidP="0060026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1D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Кафедра генетики</w:t>
      </w:r>
    </w:p>
    <w:p w:rsidR="00D54CCB" w:rsidRPr="00741D47" w:rsidRDefault="00D54CCB" w:rsidP="00D54CC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54CCB" w:rsidRPr="00741D47" w:rsidRDefault="00D87F3A" w:rsidP="00D54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741D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Экологическое воспитание в процессе обучения биологии</w:t>
      </w:r>
      <w:bookmarkEnd w:id="0"/>
    </w:p>
    <w:p w:rsidR="0060026C" w:rsidRPr="00741D47" w:rsidRDefault="0060026C" w:rsidP="00D54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54CCB" w:rsidRPr="00741D47" w:rsidRDefault="00D54CCB" w:rsidP="00D54CC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1D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КУРСОВАЯ РАБОТА</w:t>
      </w:r>
    </w:p>
    <w:p w:rsidR="0060026C" w:rsidRPr="00741D47" w:rsidRDefault="0060026C" w:rsidP="00D54CC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54CCB" w:rsidRPr="00741D47" w:rsidRDefault="00D54CCB" w:rsidP="00D54CC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1D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60026C" w:rsidRPr="00741D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741D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тудентки 4 курса 411 группы</w:t>
      </w:r>
    </w:p>
    <w:p w:rsidR="00D54CCB" w:rsidRPr="00741D47" w:rsidRDefault="0060026C" w:rsidP="00D54CC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1D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D54CCB" w:rsidRPr="00741D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аправление подготовки бакалавриата44.03.01 Педагогическое образование</w:t>
      </w:r>
    </w:p>
    <w:p w:rsidR="00D54CCB" w:rsidRPr="00741D47" w:rsidRDefault="0060026C" w:rsidP="00D54CC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1D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D54CCB" w:rsidRPr="00741D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иологического факультета</w:t>
      </w:r>
    </w:p>
    <w:p w:rsidR="00D54CCB" w:rsidRPr="00741D47" w:rsidRDefault="00D54CCB" w:rsidP="00D54CC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1D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Егоровой Натальи Николаевны</w:t>
      </w:r>
    </w:p>
    <w:p w:rsidR="00D54CCB" w:rsidRPr="00D54CCB" w:rsidRDefault="00D54CCB" w:rsidP="00D54CC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CCB" w:rsidRPr="00D54CCB" w:rsidRDefault="00D54CCB" w:rsidP="00D54CC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CCB">
        <w:rPr>
          <w:rFonts w:ascii="Times New Roman" w:eastAsia="Times New Roman" w:hAnsi="Times New Roman" w:cs="Times New Roman"/>
          <w:sz w:val="28"/>
          <w:szCs w:val="28"/>
        </w:rPr>
        <w:t>Научный руководитель:</w:t>
      </w:r>
    </w:p>
    <w:p w:rsidR="00D54CCB" w:rsidRPr="00D54CCB" w:rsidRDefault="00D54CCB" w:rsidP="00D54C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CCB">
        <w:rPr>
          <w:rFonts w:ascii="Times New Roman" w:eastAsia="Times New Roman" w:hAnsi="Times New Roman" w:cs="Times New Roman"/>
          <w:color w:val="000000"/>
          <w:sz w:val="28"/>
          <w:szCs w:val="28"/>
        </w:rPr>
        <w:t>канд. би</w:t>
      </w:r>
      <w:r w:rsidR="00600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ол. наук, доцент          </w:t>
      </w:r>
      <w:r w:rsidRPr="00D54CC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    Т. Б. Решетникова</w:t>
      </w:r>
    </w:p>
    <w:p w:rsidR="00D54CCB" w:rsidRPr="00D54CCB" w:rsidRDefault="00D54CCB" w:rsidP="00D54C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CCB">
        <w:rPr>
          <w:rFonts w:ascii="Times New Roman" w:eastAsia="Times New Roman" w:hAnsi="Times New Roman" w:cs="Times New Roman"/>
          <w:sz w:val="24"/>
          <w:szCs w:val="24"/>
        </w:rPr>
        <w:t xml:space="preserve"> подпись</w:t>
      </w:r>
      <w:r w:rsidR="0060026C">
        <w:rPr>
          <w:rFonts w:ascii="Times New Roman" w:eastAsia="Times New Roman" w:hAnsi="Times New Roman" w:cs="Times New Roman"/>
          <w:sz w:val="24"/>
          <w:szCs w:val="24"/>
        </w:rPr>
        <w:t>, дата</w:t>
      </w:r>
    </w:p>
    <w:p w:rsidR="00D54CCB" w:rsidRPr="00D54CCB" w:rsidRDefault="00D54CCB" w:rsidP="00D54CC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CCB">
        <w:rPr>
          <w:rFonts w:ascii="Times New Roman" w:eastAsia="Times New Roman" w:hAnsi="Times New Roman" w:cs="Times New Roman"/>
          <w:sz w:val="28"/>
          <w:szCs w:val="28"/>
        </w:rPr>
        <w:t>Заведующий кафедрой:</w:t>
      </w:r>
    </w:p>
    <w:p w:rsidR="00D54CCB" w:rsidRPr="00D54CCB" w:rsidRDefault="00D54CCB" w:rsidP="00D54C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54CCB">
        <w:rPr>
          <w:rFonts w:ascii="Times New Roman" w:eastAsia="Times New Roman" w:hAnsi="Times New Roman" w:cs="Times New Roman"/>
          <w:color w:val="000000"/>
          <w:sz w:val="28"/>
          <w:szCs w:val="28"/>
        </w:rPr>
        <w:t>докт</w:t>
      </w:r>
      <w:proofErr w:type="spellEnd"/>
      <w:r w:rsidRPr="00D54CCB">
        <w:rPr>
          <w:rFonts w:ascii="Times New Roman" w:eastAsia="Times New Roman" w:hAnsi="Times New Roman" w:cs="Times New Roman"/>
          <w:color w:val="000000"/>
          <w:sz w:val="28"/>
          <w:szCs w:val="28"/>
        </w:rPr>
        <w:t>. био</w:t>
      </w:r>
      <w:r w:rsidR="00600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 наук, доцент         </w:t>
      </w:r>
      <w:r w:rsidRPr="00D54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   О.И. </w:t>
      </w:r>
      <w:proofErr w:type="spellStart"/>
      <w:r w:rsidRPr="00D54CCB">
        <w:rPr>
          <w:rFonts w:ascii="Times New Roman" w:eastAsia="Times New Roman" w:hAnsi="Times New Roman" w:cs="Times New Roman"/>
          <w:color w:val="000000"/>
          <w:sz w:val="28"/>
          <w:szCs w:val="28"/>
        </w:rPr>
        <w:t>Юдакова</w:t>
      </w:r>
      <w:proofErr w:type="spellEnd"/>
    </w:p>
    <w:p w:rsidR="00D54CCB" w:rsidRPr="00D54CCB" w:rsidRDefault="0060026C" w:rsidP="006002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CCB">
        <w:rPr>
          <w:rFonts w:ascii="Times New Roman" w:eastAsia="Times New Roman" w:hAnsi="Times New Roman" w:cs="Times New Roman"/>
          <w:sz w:val="24"/>
          <w:szCs w:val="24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>, дата</w:t>
      </w:r>
    </w:p>
    <w:p w:rsidR="00D54CCB" w:rsidRPr="00D54CCB" w:rsidRDefault="00D54CCB" w:rsidP="00D54CC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4CCB" w:rsidRDefault="00D54CCB" w:rsidP="00D54CC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A5B97" w:rsidRDefault="007A5B97" w:rsidP="00D54CC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A5B97" w:rsidRPr="00D54CCB" w:rsidRDefault="007A5B97" w:rsidP="00D54CC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4CCB" w:rsidRPr="00D54CCB" w:rsidRDefault="00D54CCB" w:rsidP="00D54CC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026C" w:rsidRDefault="0060026C" w:rsidP="00D54CC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026C" w:rsidRPr="007A5B97" w:rsidRDefault="00D54CCB" w:rsidP="007A5B9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CCB">
        <w:rPr>
          <w:rFonts w:ascii="Times New Roman" w:eastAsia="Times New Roman" w:hAnsi="Times New Roman" w:cs="Times New Roman"/>
          <w:sz w:val="28"/>
          <w:szCs w:val="28"/>
        </w:rPr>
        <w:t>Саратов 2019</w:t>
      </w:r>
    </w:p>
    <w:p w:rsidR="00AD337D" w:rsidRDefault="00AD337D" w:rsidP="009B3D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DF7">
        <w:rPr>
          <w:rFonts w:ascii="Times New Roman" w:hAnsi="Times New Roman" w:cs="Times New Roman"/>
          <w:b/>
          <w:sz w:val="28"/>
          <w:szCs w:val="28"/>
        </w:rPr>
        <w:t>С</w:t>
      </w:r>
      <w:r w:rsidR="009B3DF7" w:rsidRPr="009B3DF7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:rsidR="00AD337D" w:rsidRPr="00741D47" w:rsidRDefault="0060026C" w:rsidP="006002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r w:rsidR="00B800DC"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ВЕДЕНИЕ….</w:t>
      </w:r>
      <w:r w:rsidR="009B3DF7"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</w:t>
      </w:r>
      <w:r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….....</w:t>
      </w:r>
      <w:r w:rsidR="009B3DF7"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B800DC" w:rsidRPr="00741D47" w:rsidRDefault="00B800DC" w:rsidP="006002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ЧАСТЬ……………………………………………………………</w:t>
      </w:r>
      <w:r w:rsidR="0060026C"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0026C"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AD337D" w:rsidRPr="00741D47" w:rsidRDefault="0060026C" w:rsidP="006002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D337D"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Историко-педагогический аспект проблемы экологического воспитания</w:t>
      </w:r>
      <w:r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r w:rsidR="00A4513E"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AD337D" w:rsidRPr="00741D47" w:rsidRDefault="00AD337D" w:rsidP="006002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1.1 Содержание, сущность, цель, критерий эффективности экологического воспитания</w:t>
      </w:r>
      <w:r w:rsidR="00A4513E"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…………………………………………………………………….…</w:t>
      </w:r>
      <w:r w:rsidR="00C56E63"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="00A4513E"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.6</w:t>
      </w:r>
    </w:p>
    <w:p w:rsidR="00AD337D" w:rsidRPr="00741D47" w:rsidRDefault="00AD337D" w:rsidP="006002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1.2 Методы и формы экологического воспитания</w:t>
      </w:r>
      <w:r w:rsidR="00A4513E"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</w:t>
      </w:r>
      <w:r w:rsidR="00C56E63"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0026C"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="00A4513E"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:rsidR="00A4513E" w:rsidRPr="00741D47" w:rsidRDefault="00A4513E" w:rsidP="006002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1.3. Многообразие экологического воспитания</w:t>
      </w:r>
      <w:r w:rsidR="00C56E63"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……………………………….10</w:t>
      </w:r>
    </w:p>
    <w:p w:rsidR="00B800DC" w:rsidRPr="0060026C" w:rsidRDefault="0060026C" w:rsidP="0060026C">
      <w:pPr>
        <w:spacing w:after="0"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41D47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экологических взглядов</w:t>
      </w:r>
      <w:r w:rsidR="00B800DC"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</w:t>
      </w:r>
      <w:r w:rsidR="00D66D9F"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роцессе обучения биологии…………</w:t>
      </w:r>
      <w:r w:rsidR="00741D47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……………………………………………………….</w:t>
      </w:r>
      <w:r w:rsidR="00D66D9F"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…..…13</w:t>
      </w:r>
    </w:p>
    <w:p w:rsidR="00B800DC" w:rsidRPr="00741D47" w:rsidRDefault="00B800DC" w:rsidP="006002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 Экологическое воспитание </w:t>
      </w:r>
      <w:r w:rsidR="00D66D9F"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на уроках биологии……………………..…....13</w:t>
      </w:r>
    </w:p>
    <w:p w:rsidR="00B800DC" w:rsidRPr="00741D47" w:rsidRDefault="0060026C" w:rsidP="006002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B800DC"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Экологическое воспитание в</w:t>
      </w:r>
      <w:r w:rsidR="00D66D9F"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о внеклассной деятельности………………</w:t>
      </w:r>
      <w:r w:rsidR="00B800DC"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66D9F"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</w:p>
    <w:p w:rsidR="00AD337D" w:rsidRPr="00741D47" w:rsidRDefault="0060026C" w:rsidP="006002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B800DC"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Экологическое воспитание </w:t>
      </w:r>
      <w:r w:rsidR="00D66D9F"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во внеурочной деятельности……………..</w:t>
      </w:r>
      <w:r w:rsidR="00B800DC"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D66D9F"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</w:p>
    <w:p w:rsidR="00AD337D" w:rsidRPr="00741D47" w:rsidRDefault="0060026C" w:rsidP="006002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ЗАКЛЮЧЕНИЕ.</w:t>
      </w:r>
      <w:r w:rsidR="00C56E63"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</w:t>
      </w:r>
      <w:r w:rsidR="00907E30"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</w:p>
    <w:p w:rsidR="00AD337D" w:rsidRPr="00741D47" w:rsidRDefault="0060026C" w:rsidP="006002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СПИСОК ИСПОЛЬЗОВАННЫХ ИСТОЧНИКОВ…...</w:t>
      </w:r>
      <w:r w:rsidR="00C56E63"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</w:t>
      </w:r>
      <w:r w:rsidR="00907E30"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56E63"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907E30"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</w:p>
    <w:p w:rsidR="00637FAB" w:rsidRPr="00741D47" w:rsidRDefault="0060026C" w:rsidP="006002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A94F64" w:rsidRPr="00FE002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10D34" w:rsidRPr="00FE0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Внеклассное мероприятие </w:t>
      </w:r>
      <w:r w:rsidR="00741D47"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«Планета Зелёных»</w:t>
      </w:r>
      <w:r w:rsidR="00710D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94F64"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…………32</w:t>
      </w:r>
    </w:p>
    <w:p w:rsidR="00AD337D" w:rsidRDefault="00AD337D" w:rsidP="0060026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1D47" w:rsidRDefault="00741D47" w:rsidP="0060026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1D47" w:rsidRDefault="00741D47" w:rsidP="0060026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1D47" w:rsidRDefault="00741D47" w:rsidP="0060026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1D47" w:rsidRPr="002E38D3" w:rsidRDefault="00741D47" w:rsidP="006002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37D" w:rsidRPr="002E38D3" w:rsidRDefault="00AD337D" w:rsidP="00AD33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337D" w:rsidRPr="002E38D3" w:rsidRDefault="00AD337D" w:rsidP="00AD33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7E30" w:rsidRDefault="00907E30" w:rsidP="00A94F6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026C" w:rsidRDefault="0060026C" w:rsidP="009B3D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26C" w:rsidRDefault="0060026C" w:rsidP="009B3D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26C" w:rsidRDefault="0060026C" w:rsidP="009B3D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37D" w:rsidRPr="00AD337D" w:rsidRDefault="009B3DF7" w:rsidP="006002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AD337D" w:rsidRDefault="00921A5B" w:rsidP="00921A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известно, человек является частью природы и его существование во вне невозможно.</w:t>
      </w:r>
      <w:r w:rsidR="001444EE">
        <w:rPr>
          <w:rFonts w:ascii="Times New Roman" w:hAnsi="Times New Roman" w:cs="Times New Roman"/>
          <w:sz w:val="28"/>
          <w:szCs w:val="28"/>
        </w:rPr>
        <w:t xml:space="preserve"> С развитием научно-технического прогресса, влияние человека на природу сильно возросло. Как правило, это влияние негативное, т.к. человек не задумывается о будущем своей планеты. </w:t>
      </w:r>
      <w:r w:rsidR="00AD337D">
        <w:rPr>
          <w:rFonts w:ascii="Times New Roman" w:hAnsi="Times New Roman" w:cs="Times New Roman"/>
          <w:sz w:val="28"/>
          <w:szCs w:val="28"/>
        </w:rPr>
        <w:t>Интенсивное антропогенное воздействие, которое происходит последнее время, привело к природному дисбалансу.</w:t>
      </w:r>
      <w:r w:rsidR="00AD337D" w:rsidRPr="00AD337D">
        <w:rPr>
          <w:rFonts w:ascii="Times New Roman" w:hAnsi="Times New Roman" w:cs="Times New Roman"/>
          <w:sz w:val="28"/>
          <w:szCs w:val="28"/>
        </w:rPr>
        <w:t xml:space="preserve"> Обострение экологической обстановки в мире вызвало повышение интереса к экологическим проблемам общества и путям их преодоления. </w:t>
      </w:r>
      <w:r w:rsidR="001444EE">
        <w:rPr>
          <w:rFonts w:ascii="Times New Roman" w:hAnsi="Times New Roman" w:cs="Times New Roman"/>
          <w:sz w:val="28"/>
          <w:szCs w:val="28"/>
        </w:rPr>
        <w:t xml:space="preserve">Эта проблема </w:t>
      </w:r>
      <w:r w:rsidR="00050D8D">
        <w:rPr>
          <w:rFonts w:ascii="Times New Roman" w:hAnsi="Times New Roman" w:cs="Times New Roman"/>
          <w:sz w:val="28"/>
          <w:szCs w:val="28"/>
        </w:rPr>
        <w:t>является</w:t>
      </w:r>
      <w:r w:rsidR="001444EE">
        <w:rPr>
          <w:rFonts w:ascii="Times New Roman" w:hAnsi="Times New Roman" w:cs="Times New Roman"/>
          <w:sz w:val="28"/>
          <w:szCs w:val="28"/>
        </w:rPr>
        <w:t xml:space="preserve"> актуальной на  сегодняшний день. </w:t>
      </w:r>
      <w:r w:rsidR="00AD337D" w:rsidRPr="00AD337D">
        <w:rPr>
          <w:rFonts w:ascii="Times New Roman" w:hAnsi="Times New Roman" w:cs="Times New Roman"/>
          <w:sz w:val="28"/>
          <w:szCs w:val="28"/>
        </w:rPr>
        <w:t>Основным вариа</w:t>
      </w:r>
      <w:r w:rsidR="0060026C">
        <w:rPr>
          <w:rFonts w:ascii="Times New Roman" w:hAnsi="Times New Roman" w:cs="Times New Roman"/>
          <w:sz w:val="28"/>
          <w:szCs w:val="28"/>
        </w:rPr>
        <w:t xml:space="preserve">нтом решения проблем в системе </w:t>
      </w:r>
      <w:r w:rsidR="0060026C"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D337D"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человек-природа</w:t>
      </w:r>
      <w:r w:rsidR="0060026C"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D337D" w:rsidRPr="00AD337D">
        <w:rPr>
          <w:rFonts w:ascii="Times New Roman" w:hAnsi="Times New Roman" w:cs="Times New Roman"/>
          <w:sz w:val="28"/>
          <w:szCs w:val="28"/>
        </w:rPr>
        <w:t xml:space="preserve">является, по мнению многих ученых, воспитание экологической культуры, формирование нового типа экологического сознания у подрастающего поколения. Таким образом, одним из основных социальных институтов, призванных к разрешению выше обозначенной проблемы, является школа </w:t>
      </w:r>
      <w:r w:rsidR="00741D47"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[1</w:t>
      </w:r>
      <w:r w:rsidR="00AD337D" w:rsidRPr="00741D47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AD337D" w:rsidRDefault="00AD337D" w:rsidP="00600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общеобразовательной школой стоят задачи по формированию определённого объема экологических знаний и приобретению школьниками навыков научного анализа природных явл</w:t>
      </w:r>
      <w:r w:rsidR="00420F87">
        <w:rPr>
          <w:rFonts w:ascii="Times New Roman" w:hAnsi="Times New Roman" w:cs="Times New Roman"/>
          <w:sz w:val="28"/>
          <w:szCs w:val="28"/>
        </w:rPr>
        <w:t>ений, осознанию своей важности для</w:t>
      </w:r>
      <w:r>
        <w:rPr>
          <w:rFonts w:ascii="Times New Roman" w:hAnsi="Times New Roman" w:cs="Times New Roman"/>
          <w:sz w:val="28"/>
          <w:szCs w:val="28"/>
        </w:rPr>
        <w:t xml:space="preserve"> помощи природе.</w:t>
      </w:r>
      <w:r w:rsidR="00420F87">
        <w:rPr>
          <w:rFonts w:ascii="Times New Roman" w:hAnsi="Times New Roman" w:cs="Times New Roman"/>
          <w:sz w:val="28"/>
          <w:szCs w:val="28"/>
        </w:rPr>
        <w:t xml:space="preserve"> Здесь нужно совместное взаимодействие школы и родителей, т.е. воздействие со стороны школы должно подкрепляться активной деятельностью родителей в том же направлении</w:t>
      </w:r>
      <w:r w:rsidR="0065567A">
        <w:rPr>
          <w:rFonts w:ascii="Times New Roman" w:hAnsi="Times New Roman" w:cs="Times New Roman"/>
          <w:sz w:val="28"/>
          <w:szCs w:val="28"/>
        </w:rPr>
        <w:t xml:space="preserve"> </w:t>
      </w:r>
      <w:r w:rsidR="007348CD" w:rsidRPr="00887A9E">
        <w:rPr>
          <w:rFonts w:ascii="Times New Roman" w:hAnsi="Times New Roman" w:cs="Times New Roman"/>
          <w:color w:val="000000" w:themeColor="text1"/>
          <w:sz w:val="28"/>
          <w:szCs w:val="28"/>
        </w:rPr>
        <w:t>[2]</w:t>
      </w:r>
      <w:r w:rsidR="00420F87" w:rsidRPr="00887A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0F87" w:rsidRPr="007348CD" w:rsidRDefault="00921A5B" w:rsidP="006002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420F87">
        <w:rPr>
          <w:rFonts w:ascii="Times New Roman" w:hAnsi="Times New Roman" w:cs="Times New Roman"/>
          <w:sz w:val="28"/>
          <w:szCs w:val="28"/>
        </w:rPr>
        <w:t xml:space="preserve"> данной работы</w:t>
      </w:r>
      <w:r w:rsidR="007348CD">
        <w:rPr>
          <w:rFonts w:ascii="Times New Roman" w:hAnsi="Times New Roman" w:cs="Times New Roman"/>
          <w:sz w:val="28"/>
          <w:szCs w:val="28"/>
        </w:rPr>
        <w:t xml:space="preserve"> –</w:t>
      </w:r>
      <w:r w:rsidR="00CA69D8" w:rsidRPr="00887A9E">
        <w:rPr>
          <w:rFonts w:ascii="Times New Roman" w:hAnsi="Times New Roman" w:cs="Times New Roman"/>
          <w:color w:val="000000" w:themeColor="text1"/>
          <w:sz w:val="28"/>
          <w:szCs w:val="28"/>
        </w:rPr>
        <w:t>раскрыть методические аспекты экологического воспитания в процессе обучения биологии.</w:t>
      </w:r>
    </w:p>
    <w:p w:rsidR="00D54CCB" w:rsidRPr="00315CBC" w:rsidRDefault="00D54CCB" w:rsidP="0060026C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5CBC">
        <w:rPr>
          <w:color w:val="000000" w:themeColor="text1"/>
          <w:sz w:val="28"/>
          <w:szCs w:val="28"/>
        </w:rPr>
        <w:t>Для достижения цели были поставлены задачи:</w:t>
      </w:r>
    </w:p>
    <w:p w:rsidR="00D54CCB" w:rsidRPr="00315CBC" w:rsidRDefault="00D54CCB" w:rsidP="0060026C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5CBC">
        <w:rPr>
          <w:color w:val="000000" w:themeColor="text1"/>
          <w:sz w:val="28"/>
          <w:szCs w:val="28"/>
        </w:rPr>
        <w:t>- путём анализа педагогической и методической литературы выяснить роль и задачи экологического воспитания;</w:t>
      </w:r>
    </w:p>
    <w:p w:rsidR="00D54CCB" w:rsidRPr="00315CBC" w:rsidRDefault="00D54CCB" w:rsidP="0060026C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5CBC">
        <w:rPr>
          <w:color w:val="000000" w:themeColor="text1"/>
          <w:sz w:val="28"/>
          <w:szCs w:val="28"/>
        </w:rPr>
        <w:t>- изучить в рамках школьного предмета «Биология» методы и формы экологического воспитания в процессе обучения;</w:t>
      </w:r>
    </w:p>
    <w:p w:rsidR="00D54CCB" w:rsidRDefault="00D54CCB" w:rsidP="0060026C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5CBC">
        <w:rPr>
          <w:color w:val="000000" w:themeColor="text1"/>
          <w:sz w:val="28"/>
          <w:szCs w:val="28"/>
        </w:rPr>
        <w:t>- обосновать теоретически и доказать возможность использования экологических сведений во внеклассной работе, для того, что бы формировать ответственное отношение к окружающей и социальной среде.</w:t>
      </w:r>
    </w:p>
    <w:p w:rsidR="00CA69D8" w:rsidRDefault="00CA69D8" w:rsidP="0060026C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CA69D8" w:rsidRDefault="00CA69D8" w:rsidP="0060026C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CA69D8" w:rsidRDefault="00CA69D8" w:rsidP="0060026C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CA69D8" w:rsidRDefault="00CA69D8" w:rsidP="0060026C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CA69D8" w:rsidRDefault="00CA69D8" w:rsidP="0060026C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CA69D8" w:rsidRDefault="00CA69D8" w:rsidP="0060026C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CA69D8" w:rsidRDefault="00CA69D8" w:rsidP="0060026C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CA69D8" w:rsidRDefault="00CA69D8" w:rsidP="0060026C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CA69D8" w:rsidRDefault="00CA69D8" w:rsidP="0060026C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CA69D8" w:rsidRDefault="00CA69D8" w:rsidP="0060026C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CA69D8" w:rsidRDefault="00CA69D8" w:rsidP="0060026C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CA69D8" w:rsidRDefault="00CA69D8" w:rsidP="0060026C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CA69D8" w:rsidRDefault="00CA69D8" w:rsidP="0060026C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CA69D8" w:rsidRDefault="00CA69D8" w:rsidP="0060026C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CA69D8" w:rsidRDefault="00CA69D8" w:rsidP="0060026C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CA69D8" w:rsidRDefault="00CA69D8" w:rsidP="0060026C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CA69D8" w:rsidRDefault="00CA69D8" w:rsidP="0060026C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CA69D8" w:rsidRDefault="00CA69D8" w:rsidP="0060026C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CA69D8" w:rsidRDefault="00CA69D8" w:rsidP="0060026C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CA69D8" w:rsidRDefault="00CA69D8" w:rsidP="0060026C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CA69D8" w:rsidRDefault="00CA69D8" w:rsidP="0060026C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CA69D8" w:rsidRPr="00887A9E" w:rsidRDefault="00CA69D8" w:rsidP="0060026C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887A9E" w:rsidRDefault="00887A9E" w:rsidP="00CA69D8">
      <w:pPr>
        <w:pStyle w:val="a4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:rsidR="00887A9E" w:rsidRDefault="00887A9E" w:rsidP="00CA69D8">
      <w:pPr>
        <w:pStyle w:val="a4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:rsidR="00887A9E" w:rsidRDefault="00887A9E" w:rsidP="00CA69D8">
      <w:pPr>
        <w:pStyle w:val="a4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:rsidR="00887A9E" w:rsidRDefault="00887A9E" w:rsidP="00CA69D8">
      <w:pPr>
        <w:pStyle w:val="a4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:rsidR="00887A9E" w:rsidRDefault="00887A9E" w:rsidP="00CA69D8">
      <w:pPr>
        <w:pStyle w:val="a4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:rsidR="00CA69D8" w:rsidRPr="00887A9E" w:rsidRDefault="00CA69D8" w:rsidP="00CA69D8">
      <w:pPr>
        <w:pStyle w:val="a4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887A9E">
        <w:rPr>
          <w:b/>
          <w:color w:val="000000" w:themeColor="text1"/>
          <w:sz w:val="28"/>
          <w:szCs w:val="28"/>
        </w:rPr>
        <w:t>ОСНОВНАЯ ЧАСТЬ</w:t>
      </w:r>
    </w:p>
    <w:p w:rsidR="00D54CCB" w:rsidRPr="00887A9E" w:rsidRDefault="00CA69D8" w:rsidP="00CA69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7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Историко-педагогический аспект проблемы экологического воспитания</w:t>
      </w:r>
    </w:p>
    <w:p w:rsidR="005D1417" w:rsidRPr="0075352F" w:rsidRDefault="005D1417" w:rsidP="00CA69D8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5CBC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Прежде чем говорить об экологическом воспитании учеников в</w:t>
      </w:r>
      <w:r w:rsidRPr="0075352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современном мире, для начала нужно вспомнить из истории педагогики, как вообще развивалось экологическое воспитание в школе.</w:t>
      </w:r>
    </w:p>
    <w:p w:rsidR="005D1417" w:rsidRPr="00196AE6" w:rsidRDefault="005D1417" w:rsidP="005D1417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color w:val="FF0000"/>
          <w:sz w:val="28"/>
          <w:szCs w:val="28"/>
        </w:rPr>
      </w:pPr>
      <w:r w:rsidRPr="0075352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Сама наука «Экология» возникла в 1886 г.. Её «Отцом» является Эрнест Геккель, последователь Чарльза Дарвина. Он определил науку как «Общую науку об отношениях организмов с окружающей средой».  Слово «экология» в переводе с греческого на русский язык означает «знание о доме» . Эта наука изучает взаимоотношение организмов и их сообществ с окружающей средой. Но сам факт появления данной науки в </w:t>
      </w:r>
      <w:r w:rsidRPr="0075352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XIX</w:t>
      </w:r>
      <w:r w:rsidRPr="0075352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в. Не означает, что взаимоотношения организмов и среды не изучали ранее. До появления термина «Экология» наука как система знаний существовала </w:t>
      </w:r>
      <w:r w:rsidRPr="00887A9E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всегда </w:t>
      </w:r>
      <w:r w:rsidR="00C644A7" w:rsidRPr="00887A9E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[</w:t>
      </w:r>
      <w:r w:rsidR="00887A9E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C644A7" w:rsidRPr="00887A9E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].</w:t>
      </w:r>
    </w:p>
    <w:p w:rsidR="00D54CCB" w:rsidRDefault="00AD337D" w:rsidP="00AD65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CB">
        <w:rPr>
          <w:rFonts w:ascii="Times New Roman" w:hAnsi="Times New Roman" w:cs="Times New Roman"/>
          <w:sz w:val="28"/>
          <w:szCs w:val="28"/>
        </w:rPr>
        <w:t xml:space="preserve">Большой вклад в формирование экологических знаний внесли такие выдающиеся ученые как шведский естествоиспытатель Карл Линней и французский исследователь Жорж Бюффон. Огромное значение для развития экологии имели труды известного русского зоолога Н.А. </w:t>
      </w:r>
      <w:proofErr w:type="spellStart"/>
      <w:r w:rsidRPr="00D54CCB">
        <w:rPr>
          <w:rFonts w:ascii="Times New Roman" w:hAnsi="Times New Roman" w:cs="Times New Roman"/>
          <w:sz w:val="28"/>
          <w:szCs w:val="28"/>
        </w:rPr>
        <w:t>Северцова</w:t>
      </w:r>
      <w:proofErr w:type="spellEnd"/>
      <w:r w:rsidRPr="00D54CCB">
        <w:rPr>
          <w:rFonts w:ascii="Times New Roman" w:hAnsi="Times New Roman" w:cs="Times New Roman"/>
          <w:sz w:val="28"/>
          <w:szCs w:val="28"/>
        </w:rPr>
        <w:t xml:space="preserve">. Особую роль в развитии экологических идей сыграли труды великого английского ученого-естествоиспытателя Чарльза Дарвина - основателя учения об эволюции органического мира. Большой вклад внесли </w:t>
      </w:r>
      <w:r w:rsidR="003262F5">
        <w:rPr>
          <w:rFonts w:ascii="Times New Roman" w:hAnsi="Times New Roman" w:cs="Times New Roman"/>
          <w:sz w:val="28"/>
          <w:szCs w:val="28"/>
        </w:rPr>
        <w:t xml:space="preserve">К. А. </w:t>
      </w:r>
      <w:r w:rsidRPr="00D54CCB">
        <w:rPr>
          <w:rFonts w:ascii="Times New Roman" w:hAnsi="Times New Roman" w:cs="Times New Roman"/>
          <w:sz w:val="28"/>
          <w:szCs w:val="28"/>
        </w:rPr>
        <w:t xml:space="preserve">Тимирязев, </w:t>
      </w:r>
      <w:r w:rsidR="003262F5">
        <w:rPr>
          <w:rFonts w:ascii="Times New Roman" w:hAnsi="Times New Roman" w:cs="Times New Roman"/>
          <w:sz w:val="28"/>
          <w:szCs w:val="28"/>
        </w:rPr>
        <w:t xml:space="preserve">В. Н. </w:t>
      </w:r>
      <w:r w:rsidRPr="00D54CCB">
        <w:rPr>
          <w:rFonts w:ascii="Times New Roman" w:hAnsi="Times New Roman" w:cs="Times New Roman"/>
          <w:sz w:val="28"/>
          <w:szCs w:val="28"/>
        </w:rPr>
        <w:t xml:space="preserve">Сукачев, </w:t>
      </w:r>
      <w:r w:rsidR="003262F5">
        <w:rPr>
          <w:rFonts w:ascii="Times New Roman" w:hAnsi="Times New Roman" w:cs="Times New Roman"/>
          <w:sz w:val="28"/>
          <w:szCs w:val="28"/>
        </w:rPr>
        <w:t xml:space="preserve">В. И. </w:t>
      </w:r>
      <w:r w:rsidRPr="00D54CCB">
        <w:rPr>
          <w:rFonts w:ascii="Times New Roman" w:hAnsi="Times New Roman" w:cs="Times New Roman"/>
          <w:sz w:val="28"/>
          <w:szCs w:val="28"/>
        </w:rPr>
        <w:t xml:space="preserve">Вернадский, известный английский химик Роберт Бойль оказался первым, кто осуществил экологический эксперимент. Экология - это наука будущего, и возможно, само существование человека будет зависеть от прогресса этой науки. Поэтому воспитание экологически грамотного человека должно начинаться с раннего детства, с начальной </w:t>
      </w:r>
      <w:r w:rsidRPr="00887A9E">
        <w:rPr>
          <w:rFonts w:ascii="Times New Roman" w:hAnsi="Times New Roman" w:cs="Times New Roman"/>
          <w:color w:val="000000" w:themeColor="text1"/>
          <w:sz w:val="28"/>
          <w:szCs w:val="28"/>
        </w:rPr>
        <w:t>школы [</w:t>
      </w:r>
      <w:r w:rsidR="00887A9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87A9E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D54CCB" w:rsidRDefault="002E38D3" w:rsidP="00AD65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D3">
        <w:rPr>
          <w:rFonts w:ascii="Times New Roman" w:hAnsi="Times New Roman" w:cs="Times New Roman"/>
          <w:sz w:val="28"/>
          <w:szCs w:val="28"/>
        </w:rPr>
        <w:t>Проблема взаимоотношения челове</w:t>
      </w:r>
      <w:r w:rsidR="00737177">
        <w:rPr>
          <w:rFonts w:ascii="Times New Roman" w:hAnsi="Times New Roman" w:cs="Times New Roman"/>
          <w:sz w:val="28"/>
          <w:szCs w:val="28"/>
        </w:rPr>
        <w:t>ка и природы была еще задолго до</w:t>
      </w:r>
      <w:r w:rsidRPr="002E38D3">
        <w:rPr>
          <w:rFonts w:ascii="Times New Roman" w:hAnsi="Times New Roman" w:cs="Times New Roman"/>
          <w:sz w:val="28"/>
          <w:szCs w:val="28"/>
        </w:rPr>
        <w:t xml:space="preserve"> нашего века. Ещё в </w:t>
      </w:r>
      <w:proofErr w:type="spellStart"/>
      <w:r w:rsidRPr="002E38D3">
        <w:rPr>
          <w:rFonts w:ascii="Times New Roman" w:hAnsi="Times New Roman" w:cs="Times New Roman"/>
          <w:sz w:val="28"/>
          <w:szCs w:val="28"/>
        </w:rPr>
        <w:t>XVIIвека</w:t>
      </w:r>
      <w:proofErr w:type="spellEnd"/>
      <w:r w:rsidRPr="002E38D3">
        <w:rPr>
          <w:rFonts w:ascii="Times New Roman" w:hAnsi="Times New Roman" w:cs="Times New Roman"/>
          <w:sz w:val="28"/>
          <w:szCs w:val="28"/>
        </w:rPr>
        <w:t xml:space="preserve"> Ян </w:t>
      </w:r>
      <w:proofErr w:type="spellStart"/>
      <w:r w:rsidRPr="002E38D3">
        <w:rPr>
          <w:rFonts w:ascii="Times New Roman" w:hAnsi="Times New Roman" w:cs="Times New Roman"/>
          <w:sz w:val="28"/>
          <w:szCs w:val="28"/>
        </w:rPr>
        <w:t>Амос</w:t>
      </w:r>
      <w:proofErr w:type="spellEnd"/>
      <w:r w:rsidRPr="002E38D3">
        <w:rPr>
          <w:rFonts w:ascii="Times New Roman" w:hAnsi="Times New Roman" w:cs="Times New Roman"/>
          <w:sz w:val="28"/>
          <w:szCs w:val="28"/>
        </w:rPr>
        <w:t xml:space="preserve"> Коменский обратил внимания на то, что все процессы происходящие в человеческом обществе протекают подобно процессам, происходящим в природе. Эту идею он осветил в своей работе под названием «Великая дидактика». Человек – часть природы, а следовательно, в своём развитии  человек подчиняется общим законам </w:t>
      </w:r>
      <w:r w:rsidRPr="002E38D3">
        <w:rPr>
          <w:rFonts w:ascii="Times New Roman" w:hAnsi="Times New Roman" w:cs="Times New Roman"/>
          <w:sz w:val="28"/>
          <w:szCs w:val="28"/>
        </w:rPr>
        <w:lastRenderedPageBreak/>
        <w:t xml:space="preserve">природы, как утверждал Коменский. Он выводил законы обучения и воспитания, исходя из законов природы. Так же он отметил, что с наибольшей пользой образование человека происходит в раннем возрасте, именно в этом возрасте проще привить различные знания и исправить недостатки. И доказывается это принципом </w:t>
      </w:r>
      <w:proofErr w:type="spellStart"/>
      <w:r w:rsidRPr="002E38D3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2E38D3">
        <w:rPr>
          <w:rFonts w:ascii="Times New Roman" w:hAnsi="Times New Roman" w:cs="Times New Roman"/>
          <w:sz w:val="28"/>
          <w:szCs w:val="28"/>
        </w:rPr>
        <w:t xml:space="preserve">. Ян </w:t>
      </w:r>
      <w:proofErr w:type="spellStart"/>
      <w:r w:rsidRPr="002E38D3">
        <w:rPr>
          <w:rFonts w:ascii="Times New Roman" w:hAnsi="Times New Roman" w:cs="Times New Roman"/>
          <w:sz w:val="28"/>
          <w:szCs w:val="28"/>
        </w:rPr>
        <w:t>Амос</w:t>
      </w:r>
      <w:proofErr w:type="spellEnd"/>
      <w:r w:rsidRPr="002E38D3">
        <w:rPr>
          <w:rFonts w:ascii="Times New Roman" w:hAnsi="Times New Roman" w:cs="Times New Roman"/>
          <w:sz w:val="28"/>
          <w:szCs w:val="28"/>
        </w:rPr>
        <w:t xml:space="preserve"> Коменский утверждал, что учебный материал должен изучаться постепенно, так как «природа не делает скачков, а идет вперед постепенно». Сначала даётся общее образование, которое постепенно углубляется по мере взросления ребёнка. Ян </w:t>
      </w:r>
      <w:proofErr w:type="spellStart"/>
      <w:r w:rsidRPr="002E38D3">
        <w:rPr>
          <w:rFonts w:ascii="Times New Roman" w:hAnsi="Times New Roman" w:cs="Times New Roman"/>
          <w:sz w:val="28"/>
          <w:szCs w:val="28"/>
        </w:rPr>
        <w:t>Амос</w:t>
      </w:r>
      <w:proofErr w:type="spellEnd"/>
      <w:r w:rsidRPr="002E38D3">
        <w:rPr>
          <w:rFonts w:ascii="Times New Roman" w:hAnsi="Times New Roman" w:cs="Times New Roman"/>
          <w:sz w:val="28"/>
          <w:szCs w:val="28"/>
        </w:rPr>
        <w:t xml:space="preserve"> Коменский вывел дидактические принципы и  обосновал их примерами природы. Уже в те времена педагогом было введено </w:t>
      </w:r>
      <w:r w:rsidRPr="00887A9E">
        <w:rPr>
          <w:rFonts w:ascii="Times New Roman" w:hAnsi="Times New Roman" w:cs="Times New Roman"/>
          <w:color w:val="000000" w:themeColor="text1"/>
          <w:sz w:val="28"/>
          <w:szCs w:val="28"/>
        </w:rPr>
        <w:t>важное экологическое положение о неотделимости человека и природы и их связи</w:t>
      </w:r>
      <w:r w:rsidR="00AD337D" w:rsidRPr="00887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887A9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D337D" w:rsidRPr="00887A9E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D54CCB" w:rsidRPr="00E326D4" w:rsidRDefault="00AD337D" w:rsidP="00CA6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CB">
        <w:rPr>
          <w:rFonts w:ascii="Times New Roman" w:hAnsi="Times New Roman" w:cs="Times New Roman"/>
          <w:sz w:val="28"/>
          <w:szCs w:val="28"/>
        </w:rPr>
        <w:t xml:space="preserve">Ж.-Ж. Руссо в книге </w:t>
      </w:r>
      <w:r w:rsidR="00887A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87A9E">
        <w:rPr>
          <w:rFonts w:ascii="Times New Roman" w:hAnsi="Times New Roman" w:cs="Times New Roman"/>
          <w:color w:val="000000" w:themeColor="text1"/>
          <w:sz w:val="28"/>
          <w:szCs w:val="28"/>
        </w:rPr>
        <w:t>Эмиль, или О воспитании</w:t>
      </w:r>
      <w:r w:rsidR="00887A9E" w:rsidRPr="00887A9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54CCB">
        <w:rPr>
          <w:rFonts w:ascii="Times New Roman" w:hAnsi="Times New Roman" w:cs="Times New Roman"/>
          <w:sz w:val="28"/>
          <w:szCs w:val="28"/>
        </w:rPr>
        <w:t xml:space="preserve"> предлагал воспитывать детей в дали от испорченной цивилизации на </w:t>
      </w:r>
      <w:r w:rsidR="00887A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87A9E">
        <w:rPr>
          <w:rFonts w:ascii="Times New Roman" w:hAnsi="Times New Roman" w:cs="Times New Roman"/>
          <w:color w:val="000000" w:themeColor="text1"/>
          <w:sz w:val="28"/>
          <w:szCs w:val="28"/>
        </w:rPr>
        <w:t>лоне природы</w:t>
      </w:r>
      <w:r w:rsidR="00887A9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87A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54CCB">
        <w:rPr>
          <w:rFonts w:ascii="Times New Roman" w:hAnsi="Times New Roman" w:cs="Times New Roman"/>
          <w:sz w:val="28"/>
          <w:szCs w:val="28"/>
        </w:rPr>
        <w:t xml:space="preserve"> Руссо считал природу ребенка совершенной и поэтому не надо портить ее цивилизацией. Не остался в стороне от вопросов экологии и великий русский педагог К.Д. Ушинский. Следует отметить, что познание объективного мира невозможно без познания экологических связей, реально существующих в нем. Вместе с тем изучение экологических связей играет важную роль в развитии у ребят логического мышления, памяти, воображения. </w:t>
      </w:r>
      <w:r w:rsidR="00CA69D8">
        <w:rPr>
          <w:rFonts w:ascii="Times New Roman" w:hAnsi="Times New Roman" w:cs="Times New Roman"/>
          <w:sz w:val="28"/>
          <w:szCs w:val="28"/>
        </w:rPr>
        <w:t xml:space="preserve">К.Д. </w:t>
      </w:r>
      <w:r w:rsidRPr="00D54CCB">
        <w:rPr>
          <w:rFonts w:ascii="Times New Roman" w:hAnsi="Times New Roman" w:cs="Times New Roman"/>
          <w:sz w:val="28"/>
          <w:szCs w:val="28"/>
        </w:rPr>
        <w:t xml:space="preserve">Ушинский заметил, что логика природы - есть самое доступное и самое полезное для учеников. А логика природы, как нам известно, состоит во взаимосвязи, взаимодействии составляющих природу компонентов. Изучение же существующих в окружающем мире связей служит одним из основных звеньев формирования экологической культуры школьников, </w:t>
      </w:r>
      <w:r w:rsidRPr="00887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необходимым условием становления ответственного отношения к природе. В его учебнике </w:t>
      </w:r>
      <w:r w:rsidR="00887A9E" w:rsidRPr="00887A9E">
        <w:rPr>
          <w:rFonts w:ascii="Times New Roman" w:hAnsi="Times New Roman" w:cs="Times New Roman"/>
          <w:color w:val="000000" w:themeColor="text1"/>
          <w:sz w:val="28"/>
          <w:szCs w:val="28"/>
        </w:rPr>
        <w:t>«Родное слово»</w:t>
      </w:r>
      <w:r w:rsidRPr="00887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 знакомятся с животными, растениями и грибами при помощи стихов, загадок, пословиц, поговорок, сказок. Вот как раскрывается логика природы паука: </w:t>
      </w:r>
      <w:r w:rsidR="00887A9E" w:rsidRPr="00887A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87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Паука нельзя назвать красивым животным; многие чувствуют к нему отвращение и даже боятся его: такой у </w:t>
      </w:r>
      <w:r w:rsidRPr="00887A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него разбойничий вид. Но не забудем, что ядовитые змеи бывают иногда очень красивы, паук же не только безвреден, но даже очень полезен, истребляя множество наших крылатых мучителей - комаров и мух</w:t>
      </w:r>
      <w:r w:rsidR="00887A9E" w:rsidRPr="00887A9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87A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54CCB">
        <w:rPr>
          <w:rFonts w:ascii="Times New Roman" w:hAnsi="Times New Roman" w:cs="Times New Roman"/>
          <w:sz w:val="28"/>
          <w:szCs w:val="28"/>
        </w:rPr>
        <w:t xml:space="preserve"> (Тут открывается эстетическая сторона экологического воспитания) Идеи Ушинского о воспитании средствами природы в дальнейшем разрабатывались многими педагогами-</w:t>
      </w:r>
      <w:r w:rsidRPr="00887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натуралистами </w:t>
      </w:r>
      <w:r w:rsidR="004764D1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4764D1" w:rsidRPr="004764D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87A9E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D54CCB" w:rsidRPr="00FE002E" w:rsidRDefault="00AD337D" w:rsidP="00CA69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CCB">
        <w:rPr>
          <w:rFonts w:ascii="Times New Roman" w:hAnsi="Times New Roman" w:cs="Times New Roman"/>
          <w:sz w:val="28"/>
          <w:szCs w:val="28"/>
        </w:rPr>
        <w:t xml:space="preserve">Проблемой экологического воспитания педагоги стали заниматься еще в XVII-XVIII веках, хотя в то время еще не было такого термина, как и науки </w:t>
      </w:r>
      <w:r w:rsidR="004764D1" w:rsidRPr="00FE002E">
        <w:rPr>
          <w:rFonts w:ascii="Times New Roman" w:hAnsi="Times New Roman" w:cs="Times New Roman"/>
          <w:color w:val="000000" w:themeColor="text1"/>
          <w:sz w:val="28"/>
          <w:szCs w:val="28"/>
        </w:rPr>
        <w:t>экологии [6</w:t>
      </w:r>
      <w:r w:rsidR="00AD6596" w:rsidRPr="00FE0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764D1" w:rsidRPr="00FE002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E0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</w:p>
    <w:p w:rsidR="00AD6596" w:rsidRPr="00FE002E" w:rsidRDefault="00AD6596" w:rsidP="00CA69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2F40" w:rsidRPr="00FE002E" w:rsidRDefault="00887A9E" w:rsidP="00AD6596">
      <w:pPr>
        <w:pStyle w:val="a3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0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Содержание, сущность, цель, критерий эф</w:t>
      </w:r>
      <w:r w:rsidR="000D2F40" w:rsidRPr="00FE00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</w:t>
      </w:r>
      <w:r w:rsidRPr="00FE00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ективности экологического</w:t>
      </w:r>
      <w:r w:rsidR="000D2F40" w:rsidRPr="00FE00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воспитания</w:t>
      </w:r>
    </w:p>
    <w:p w:rsidR="00D54CCB" w:rsidRPr="000D2F40" w:rsidRDefault="00887A9E" w:rsidP="00AD65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считать что </w:t>
      </w:r>
      <w:r w:rsidR="006544CB" w:rsidRPr="00FE0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экологическое </w:t>
      </w:r>
      <w:r w:rsidR="006544CB" w:rsidRPr="000D2F40">
        <w:rPr>
          <w:rFonts w:ascii="Times New Roman" w:hAnsi="Times New Roman" w:cs="Times New Roman"/>
          <w:sz w:val="28"/>
          <w:szCs w:val="28"/>
        </w:rPr>
        <w:t xml:space="preserve">воспитание – одна из составных частей нравственного воспитания. Прежде всего, изучение данного вопроса следует начать с сущности экологического воспитания. Под этим </w:t>
      </w:r>
      <w:r w:rsidR="00153724">
        <w:rPr>
          <w:rFonts w:ascii="Times New Roman" w:hAnsi="Times New Roman" w:cs="Times New Roman"/>
          <w:sz w:val="28"/>
          <w:szCs w:val="28"/>
        </w:rPr>
        <w:t>понимают</w:t>
      </w:r>
      <w:r w:rsidR="00AD337D" w:rsidRPr="000D2F40">
        <w:rPr>
          <w:rFonts w:ascii="Times New Roman" w:hAnsi="Times New Roman" w:cs="Times New Roman"/>
          <w:sz w:val="28"/>
          <w:szCs w:val="28"/>
        </w:rPr>
        <w:t xml:space="preserve">единство экологического </w:t>
      </w:r>
      <w:r w:rsidR="006544CB" w:rsidRPr="000D2F40">
        <w:rPr>
          <w:rFonts w:ascii="Times New Roman" w:hAnsi="Times New Roman" w:cs="Times New Roman"/>
          <w:sz w:val="28"/>
          <w:szCs w:val="28"/>
        </w:rPr>
        <w:t>поведения и сознания</w:t>
      </w:r>
      <w:r w:rsidR="00AD337D" w:rsidRPr="000D2F40">
        <w:rPr>
          <w:rFonts w:ascii="Times New Roman" w:hAnsi="Times New Roman" w:cs="Times New Roman"/>
          <w:sz w:val="28"/>
          <w:szCs w:val="28"/>
        </w:rPr>
        <w:t>.</w:t>
      </w:r>
      <w:r w:rsidR="006544CB" w:rsidRPr="000D2F40">
        <w:rPr>
          <w:rFonts w:ascii="Times New Roman" w:hAnsi="Times New Roman" w:cs="Times New Roman"/>
          <w:sz w:val="28"/>
          <w:szCs w:val="28"/>
        </w:rPr>
        <w:t xml:space="preserve"> На уроках биологии учитель должен сформировать определённые экологические знания и убеждения, которые в свою очередь формируют экологическое сознание ребёнка.</w:t>
      </w:r>
      <w:r w:rsidR="00AD337D" w:rsidRPr="000D2F40">
        <w:rPr>
          <w:rFonts w:ascii="Times New Roman" w:hAnsi="Times New Roman" w:cs="Times New Roman"/>
          <w:sz w:val="28"/>
          <w:szCs w:val="28"/>
        </w:rPr>
        <w:t xml:space="preserve"> Для </w:t>
      </w:r>
      <w:r w:rsidR="006544CB" w:rsidRPr="000D2F40">
        <w:rPr>
          <w:rFonts w:ascii="Times New Roman" w:hAnsi="Times New Roman" w:cs="Times New Roman"/>
          <w:sz w:val="28"/>
          <w:szCs w:val="28"/>
        </w:rPr>
        <w:t xml:space="preserve">этого на практике в школенекоторые </w:t>
      </w:r>
      <w:r w:rsidR="006544CB" w:rsidRPr="004764D1">
        <w:rPr>
          <w:rFonts w:ascii="Times New Roman" w:hAnsi="Times New Roman" w:cs="Times New Roman"/>
          <w:color w:val="000000" w:themeColor="text1"/>
          <w:sz w:val="28"/>
          <w:szCs w:val="28"/>
        </w:rPr>
        <w:t>уроки</w:t>
      </w:r>
      <w:r w:rsidR="004764D1" w:rsidRPr="00476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дополнять,</w:t>
      </w:r>
      <w:r w:rsidR="003A4FF9" w:rsidRPr="00476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экологическими вопросами, разбирая которые, </w:t>
      </w:r>
      <w:r w:rsidR="004764D1" w:rsidRPr="004764D1">
        <w:rPr>
          <w:rFonts w:ascii="Times New Roman" w:hAnsi="Times New Roman" w:cs="Times New Roman"/>
          <w:color w:val="000000" w:themeColor="text1"/>
          <w:sz w:val="28"/>
          <w:szCs w:val="28"/>
        </w:rPr>
        <w:t>можно показать</w:t>
      </w:r>
      <w:r w:rsidR="003A4FF9" w:rsidRPr="000D2F40">
        <w:rPr>
          <w:rFonts w:ascii="Times New Roman" w:hAnsi="Times New Roman" w:cs="Times New Roman"/>
          <w:sz w:val="28"/>
          <w:szCs w:val="28"/>
        </w:rPr>
        <w:t xml:space="preserve"> им на интересных примерах необходимость жизни в гармонии с природой и её сохранении.</w:t>
      </w:r>
      <w:r w:rsidR="00AD337D" w:rsidRPr="000D2F40">
        <w:rPr>
          <w:rFonts w:ascii="Times New Roman" w:hAnsi="Times New Roman" w:cs="Times New Roman"/>
          <w:sz w:val="28"/>
          <w:szCs w:val="28"/>
        </w:rPr>
        <w:t>Экологическое поведение складывается из отдельных поступков (совокупность состояний, конкретных действий, умений и навыков) и отношения человека к поступкам, на которые оказывают влияние цели и мотивы личности (мотивы в своем развитии проходят следующие этапы: возникновение, насыщение содержанием, удовлетворение</w:t>
      </w:r>
      <w:r w:rsidR="00153724" w:rsidRPr="00153724">
        <w:rPr>
          <w:rFonts w:ascii="Times New Roman" w:hAnsi="Times New Roman" w:cs="Times New Roman"/>
          <w:color w:val="000000" w:themeColor="text1"/>
          <w:sz w:val="28"/>
          <w:szCs w:val="28"/>
        </w:rPr>
        <w:t>) [</w:t>
      </w:r>
      <w:r w:rsidR="004764D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D337D" w:rsidRPr="00153724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D54CCB" w:rsidRDefault="002924F8" w:rsidP="00CA6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экологического воспи</w:t>
      </w:r>
      <w:r w:rsidR="00E326D4">
        <w:rPr>
          <w:rFonts w:ascii="Times New Roman" w:hAnsi="Times New Roman" w:cs="Times New Roman"/>
          <w:sz w:val="28"/>
          <w:szCs w:val="28"/>
        </w:rPr>
        <w:t xml:space="preserve">тания можно рассматривать с двух </w:t>
      </w:r>
      <w:r>
        <w:rPr>
          <w:rFonts w:ascii="Times New Roman" w:hAnsi="Times New Roman" w:cs="Times New Roman"/>
          <w:sz w:val="28"/>
          <w:szCs w:val="28"/>
        </w:rPr>
        <w:t>сторон:</w:t>
      </w:r>
      <w:r w:rsidR="00AD337D" w:rsidRPr="00D54CCB">
        <w:rPr>
          <w:rFonts w:ascii="Times New Roman" w:hAnsi="Times New Roman" w:cs="Times New Roman"/>
          <w:sz w:val="28"/>
          <w:szCs w:val="28"/>
        </w:rPr>
        <w:t xml:space="preserve"> первая - экологическое сознание, втор</w:t>
      </w:r>
      <w:r w:rsidR="00204570">
        <w:rPr>
          <w:rFonts w:ascii="Times New Roman" w:hAnsi="Times New Roman" w:cs="Times New Roman"/>
          <w:sz w:val="28"/>
          <w:szCs w:val="28"/>
        </w:rPr>
        <w:t>ая - экологическое поведение; можно прийти</w:t>
      </w:r>
      <w:r w:rsidR="00AD337D" w:rsidRPr="00D54CCB">
        <w:rPr>
          <w:rFonts w:ascii="Times New Roman" w:hAnsi="Times New Roman" w:cs="Times New Roman"/>
          <w:sz w:val="28"/>
          <w:szCs w:val="28"/>
        </w:rPr>
        <w:t xml:space="preserve"> к выводу, что первое формируется скорее на уроках биологии, а второе на внеклассных мероприятиях.</w:t>
      </w:r>
    </w:p>
    <w:p w:rsidR="00D54CCB" w:rsidRDefault="00AD337D" w:rsidP="00CA6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CB">
        <w:rPr>
          <w:rFonts w:ascii="Times New Roman" w:hAnsi="Times New Roman" w:cs="Times New Roman"/>
          <w:sz w:val="28"/>
          <w:szCs w:val="28"/>
        </w:rPr>
        <w:lastRenderedPageBreak/>
        <w:t xml:space="preserve">Цель экологического воспитания </w:t>
      </w:r>
      <w:r w:rsidR="002924F8">
        <w:rPr>
          <w:rFonts w:ascii="Times New Roman" w:hAnsi="Times New Roman" w:cs="Times New Roman"/>
          <w:sz w:val="28"/>
          <w:szCs w:val="28"/>
        </w:rPr>
        <w:t>состоит в том, что быс</w:t>
      </w:r>
      <w:r w:rsidRPr="00D54CCB">
        <w:rPr>
          <w:rFonts w:ascii="Times New Roman" w:hAnsi="Times New Roman" w:cs="Times New Roman"/>
          <w:sz w:val="28"/>
          <w:szCs w:val="28"/>
        </w:rPr>
        <w:t>формирова</w:t>
      </w:r>
      <w:r w:rsidR="002924F8">
        <w:rPr>
          <w:rFonts w:ascii="Times New Roman" w:hAnsi="Times New Roman" w:cs="Times New Roman"/>
          <w:sz w:val="28"/>
          <w:szCs w:val="28"/>
        </w:rPr>
        <w:t xml:space="preserve">ть </w:t>
      </w:r>
      <w:r w:rsidRPr="00D54CCB">
        <w:rPr>
          <w:rFonts w:ascii="Times New Roman" w:hAnsi="Times New Roman" w:cs="Times New Roman"/>
          <w:sz w:val="28"/>
          <w:szCs w:val="28"/>
        </w:rPr>
        <w:t>ответственн</w:t>
      </w:r>
      <w:r w:rsidR="002924F8">
        <w:rPr>
          <w:rFonts w:ascii="Times New Roman" w:hAnsi="Times New Roman" w:cs="Times New Roman"/>
          <w:sz w:val="28"/>
          <w:szCs w:val="28"/>
        </w:rPr>
        <w:t>ое отношение</w:t>
      </w:r>
      <w:r w:rsidRPr="00D54CCB">
        <w:rPr>
          <w:rFonts w:ascii="Times New Roman" w:hAnsi="Times New Roman" w:cs="Times New Roman"/>
          <w:sz w:val="28"/>
          <w:szCs w:val="28"/>
        </w:rPr>
        <w:t xml:space="preserve"> к окружающей среде, которое строится на базе экологического сознания. Содержание экологического воспитания отражается в следующих его аспектах: </w:t>
      </w:r>
    </w:p>
    <w:p w:rsidR="00D54CCB" w:rsidRDefault="00AD337D" w:rsidP="00CA6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CB">
        <w:rPr>
          <w:rFonts w:ascii="Times New Roman" w:hAnsi="Times New Roman" w:cs="Times New Roman"/>
          <w:sz w:val="28"/>
          <w:szCs w:val="28"/>
        </w:rPr>
        <w:t xml:space="preserve">Научный - ведущие идеи, теории и концепции, характеризующие здоровье человека и природную среду его обитания; происхождение, эволюцию и организацию природных систем как объектов использования и охраны. </w:t>
      </w:r>
    </w:p>
    <w:p w:rsidR="00D54CCB" w:rsidRDefault="00AD337D" w:rsidP="00CA6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CB">
        <w:rPr>
          <w:rFonts w:ascii="Times New Roman" w:hAnsi="Times New Roman" w:cs="Times New Roman"/>
          <w:sz w:val="28"/>
          <w:szCs w:val="28"/>
        </w:rPr>
        <w:t>Ценностный - экологические ориентации человека на различных этапах истории общества; цели, идеалы, идеи, характеризующие человека и природу как универсальные ценности; понятие экономической оценки окружающей среды, ущерба, наносимого ей, затрат, необходимых на ее восстановление и предотвращение ущерба.</w:t>
      </w:r>
    </w:p>
    <w:p w:rsidR="00204570" w:rsidRDefault="00AD337D" w:rsidP="00CA6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CB">
        <w:rPr>
          <w:rFonts w:ascii="Times New Roman" w:hAnsi="Times New Roman" w:cs="Times New Roman"/>
          <w:sz w:val="28"/>
          <w:szCs w:val="28"/>
        </w:rPr>
        <w:t>Нормативный - система нравственных и правовых принципов, норм и правил, предписаний и запретов экологичес</w:t>
      </w:r>
      <w:r w:rsidR="00204570">
        <w:rPr>
          <w:rFonts w:ascii="Times New Roman" w:hAnsi="Times New Roman" w:cs="Times New Roman"/>
          <w:sz w:val="28"/>
          <w:szCs w:val="28"/>
        </w:rPr>
        <w:t xml:space="preserve">кого характера. </w:t>
      </w:r>
    </w:p>
    <w:p w:rsidR="00D54CCB" w:rsidRPr="00563676" w:rsidRDefault="00204570" w:rsidP="00CA6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D337D" w:rsidRPr="00D54CCB">
        <w:rPr>
          <w:rFonts w:ascii="Times New Roman" w:hAnsi="Times New Roman" w:cs="Times New Roman"/>
          <w:sz w:val="28"/>
          <w:szCs w:val="28"/>
        </w:rPr>
        <w:t xml:space="preserve">(формирование познавательных, практических и творческих умений, видов и способов деятельности экологического характера). Критерием эффективности экологического воспитания и образования могут служить как система знаний на глобальном, региональном, локальном уровнях, так и реальное улучшение окружающей среды своей местности, достигнутое усилиями школьников </w:t>
      </w:r>
      <w:r w:rsidR="00AD337D" w:rsidRPr="00153724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E326D4" w:rsidRPr="00E326D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D337D" w:rsidRPr="00153724">
        <w:rPr>
          <w:rFonts w:ascii="Times New Roman" w:hAnsi="Times New Roman" w:cs="Times New Roman"/>
          <w:color w:val="000000" w:themeColor="text1"/>
          <w:sz w:val="28"/>
          <w:szCs w:val="28"/>
        </w:rPr>
        <w:t>],</w:t>
      </w:r>
      <w:r w:rsidR="00AD337D" w:rsidRPr="00D54CCB">
        <w:rPr>
          <w:rFonts w:ascii="Times New Roman" w:hAnsi="Times New Roman" w:cs="Times New Roman"/>
          <w:sz w:val="28"/>
          <w:szCs w:val="28"/>
        </w:rPr>
        <w:t xml:space="preserve"> а также анкетирование. </w:t>
      </w:r>
    </w:p>
    <w:p w:rsidR="00563676" w:rsidRPr="002C3D25" w:rsidRDefault="00563676" w:rsidP="00CA6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676" w:rsidRPr="002C3D25" w:rsidRDefault="00563676" w:rsidP="00CA6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676" w:rsidRPr="002C3D25" w:rsidRDefault="00563676" w:rsidP="00CA6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596" w:rsidRPr="00FE002E" w:rsidRDefault="00AD6596" w:rsidP="00AD65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4CCB" w:rsidRPr="00FE002E" w:rsidRDefault="00AD337D" w:rsidP="00AD65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00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</w:t>
      </w:r>
      <w:r w:rsidR="00153724" w:rsidRPr="00FE00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Методы и формы экологического воспитания</w:t>
      </w:r>
    </w:p>
    <w:p w:rsidR="00D54CCB" w:rsidRPr="00D36A3D" w:rsidRDefault="00204570" w:rsidP="00AD65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разнообразной деятельности </w:t>
      </w:r>
      <w:r>
        <w:rPr>
          <w:rFonts w:ascii="Times New Roman" w:hAnsi="Times New Roman" w:cs="Times New Roman"/>
          <w:sz w:val="28"/>
          <w:szCs w:val="28"/>
        </w:rPr>
        <w:t>школьники могут усвоить содержание экологического воспитания</w:t>
      </w:r>
      <w:r w:rsidR="00AD337D" w:rsidRPr="00D36A3D">
        <w:rPr>
          <w:rFonts w:ascii="Times New Roman" w:hAnsi="Times New Roman" w:cs="Times New Roman"/>
          <w:sz w:val="28"/>
          <w:szCs w:val="28"/>
        </w:rPr>
        <w:t xml:space="preserve">. Каждая из форм организации учебного процесса стимулирует разные виды познавательной деятельности учащихся: </w:t>
      </w:r>
      <w:r w:rsidR="00AD337D" w:rsidRPr="00D36A3D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самостоятельная работа с различными источниками информации позволяет накопить фактический материал, раскрыть сущность проблемы; игра формирует опыт принятия целесообразных решений, творческие способности, позволяет внести реальный вклад в изучение и сохранение местных экосистем, пропаганду ценных идей. На первых этапах наиболее целесообразны методы, которые анализируют и корректируют сложившиеся у школьников экологические ценностные ориентации, интересы и потребности. Используя их опыт наблюдений и природоохранительной деятельности, учитель в ходе беседы с помощью фактов, цифр, суждений вызывает эмоциональные реакции учащихся, стремится сформировать у них личное отношение к проблеме. На этапе формирования экологической проблемы особую роль приобретают методы, стимулирующие самостоятельную деятельность учащихся. Задания и задачи направлены на выявление противоречий во взаимодействии общества и природы, на формирование проблемы и рождение идей о пути ее решения с учетом концепции изучаемого предмета. Стимулируют учебную деятельность дискуссии, способствуя проявлению личного отношения учащихся к проблемам, </w:t>
      </w:r>
      <w:r w:rsidR="00AD337D" w:rsidRPr="00FE002E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знакомству с реальными местными экологическими условиями, поиску возможностей их решения [</w:t>
      </w:r>
      <w:r w:rsidR="00E326D4" w:rsidRPr="00FE002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D337D" w:rsidRPr="00FE002E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2F2D73" w:rsidRPr="00FE00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513E" w:rsidRPr="00D36A3D" w:rsidRDefault="00AD337D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 xml:space="preserve">На этапе теоретического обоснования способов гармонического воздействия общества и природы учитель обращается к рассказу, который позволяет представить научные основы охраны природы в широких и разносторонних связях с учетом факторов глобального, регионального, локального уровней. Познавательная деятельность стимулирует моделирование экологических ситуаций нравственного выбора, которые обобщают опыт принятия решений, формируют ценностные ориентации, развивают интересы и потребности школьников. Активизируется потребность в выражении эстетических чувств и переживаний творческими средствами (рисунок, рассказ, стихи и т.п.). Искусство позволяет компенсировать преобладающее число логических элементов познания. </w:t>
      </w:r>
      <w:r w:rsidRPr="00D36A3D">
        <w:rPr>
          <w:rFonts w:ascii="Times New Roman" w:hAnsi="Times New Roman" w:cs="Times New Roman"/>
          <w:sz w:val="28"/>
          <w:szCs w:val="28"/>
        </w:rPr>
        <w:lastRenderedPageBreak/>
        <w:t>Свойственный искусству синтетически подход к действительности, эмоциональность особенно важны для развития мотивов изучения и охраны природы. Средством психологической подготовки школьников к реальным экологическим ситуациям выступают ролевые игры. Они строятся с учетом специфических целей предмета. Ряд методов имеет универсальное значение. Количественный эксперимент (опыты по измерению величин, параметров, констант, характеризующих экологические явления; экспериментальное изучение экологической техники, технологии; опыты, иллюстрирующие количественное выражение экологических закономерностей и т.п.) позволяет успешно формировать структурные элементы экологического знания и отношение к ним как к лично значимым. Стремясь вызвать у школьников эмоциональные реакции, показать непривлекательность безответственных действий, учитель использует пример и поощрение. Наказание рассматривается как крайняя, исключительная мера воздействия на учащихся</w:t>
      </w:r>
      <w:r w:rsidR="002924F8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E326D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36A3D" w:rsidRPr="002924F8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2924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6A3D" w:rsidRPr="00D36A3D" w:rsidRDefault="00D36A3D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53724" w:rsidRDefault="00A4513E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37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</w:t>
      </w:r>
      <w:r w:rsidR="001537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Многообразие экологического воспитания</w:t>
      </w:r>
    </w:p>
    <w:p w:rsidR="00A4513E" w:rsidRPr="00D36A3D" w:rsidRDefault="00A4513E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Когда учащиеся преобразуют и охраняют природу, она становится объектом из заботы и труда. Из этого следует, что с заботой о природе у детей формируются различные важные навыки. Любая деятельность школьника зачастую связана с природой. Для создания благопри</w:t>
      </w:r>
      <w:r w:rsidR="002924F8">
        <w:rPr>
          <w:rFonts w:ascii="Times New Roman" w:hAnsi="Times New Roman" w:cs="Times New Roman"/>
          <w:sz w:val="28"/>
          <w:szCs w:val="28"/>
        </w:rPr>
        <w:t>ятных условий, которые направленны не формирования у школьников правильного отношения к действительности</w:t>
      </w:r>
      <w:r w:rsidRPr="00D36A3D">
        <w:rPr>
          <w:rFonts w:ascii="Times New Roman" w:hAnsi="Times New Roman" w:cs="Times New Roman"/>
          <w:sz w:val="28"/>
          <w:szCs w:val="28"/>
        </w:rPr>
        <w:t>, школа организует познавательную, трудовую, художественную, опытническую, игровую, спортивно-оздоровительную деятельность детей на природе. На формирование сознания во взаимодействии с окружающей средой оказывают большое влияние такие факторы как: общественное мнение, личные и групповые мотивы поведения, жизненный опыт и сфера общения, семья и интересы сверстников. От целенаправленных действий педагога зависит сознание учащихся в условиях влияния окружающей среды.</w:t>
      </w:r>
    </w:p>
    <w:p w:rsidR="00A4513E" w:rsidRPr="00D36A3D" w:rsidRDefault="00A4513E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lastRenderedPageBreak/>
        <w:t xml:space="preserve">Для этого применяют различные приёмы и методы педагогической работы, раскрытия смысла педагогической деятельности. Соревнование и личный приём воспитателя, беседы и лекции о труде и природе, требования к поведению и вовлечение в художественное творчество </w:t>
      </w:r>
      <w:r w:rsidRPr="002924F8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E326D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2924F8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A4513E" w:rsidRPr="00D36A3D" w:rsidRDefault="00A4513E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Как актуальная социально-педагогическая задача формирование сознательного, ответственного отношения учащихся к природе должно пронизать все направления планирования, организации и контроля в работе школы: в общешкольных планах и документах классных руководителей, в системе идейно политической, трудовой, нравственной, эстетической и физической подготовки учащихся.</w:t>
      </w:r>
    </w:p>
    <w:p w:rsidR="00A4513E" w:rsidRPr="00D36A3D" w:rsidRDefault="00A4513E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Свойства и явления естественной среды являются одной из объективных предпосылок личного отношения к природе.</w:t>
      </w:r>
    </w:p>
    <w:p w:rsidR="00A4513E" w:rsidRPr="00D36A3D" w:rsidRDefault="00A4513E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 xml:space="preserve">Другой объективной предпосылкой выступает отношение общества к природе, влияющее на позиции школьников.  Познание опыта общества способствует расширению знаний и обогащает использование нравственно-эстетических и экономических оценок окружающей среды. Глубокое осознание необходимости в заботе о сбережении окружающей среды несёт материальную и духовную ценность у учащихся. Процесс воспитания и обучения, в ходе которого дети овладевают общественно-ценностными отношениями и действиями, является третьей предпосылкой в формировании отношения ученика к природе. </w:t>
      </w:r>
    </w:p>
    <w:p w:rsidR="00A4513E" w:rsidRPr="00D36A3D" w:rsidRDefault="00A4513E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 xml:space="preserve">Целью экологического воспитания является формирования у школьников положительного отношения к окружающей среде </w:t>
      </w:r>
      <w:r w:rsidRPr="002924F8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1B0574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292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  <w:r w:rsidRPr="00D36A3D">
        <w:rPr>
          <w:rFonts w:ascii="Times New Roman" w:hAnsi="Times New Roman" w:cs="Times New Roman"/>
          <w:sz w:val="28"/>
          <w:szCs w:val="28"/>
        </w:rPr>
        <w:t xml:space="preserve">Организация общественно-полезных действий во многом зависит от школьных преподавателей. Они учат детей  проявлять заботу в отношении к окружающей среде. Помогают овладеть коллективными формами деятельности в природной среде. Собственная деятельность ребёнка является предпосылкой для личного отношения к природе. В ней возникаютреализуются и осознаются цели коллектива и личности, отношения ребёнка и воспитателя к природе и обществу. Для формирования </w:t>
      </w:r>
      <w:r w:rsidRPr="00D36A3D">
        <w:rPr>
          <w:rFonts w:ascii="Times New Roman" w:hAnsi="Times New Roman" w:cs="Times New Roman"/>
          <w:sz w:val="28"/>
          <w:szCs w:val="28"/>
        </w:rPr>
        <w:lastRenderedPageBreak/>
        <w:t>у ребёнка отношения к окружающей среде нужно выделить способность её восприятия, заинтересованность в познании,  переживания и осмысления, преобразовании и поддержании среды в оптимальном состоянии, готовность реализовать общественные и личные цели во взаимодействии с внешним миром и посредством этого удовлетворить свои стремления и потребности. Знания, которые ребёнок получает при изучении биологии, географии, химии, физики, могут способствовать формированию природоохранной деятельности. К заботе о природе, сбережению растительного и животного мира, сохранению и увеличению природных богатств детей приобщают через краеведческую или опытническую работу в деятельности бригад и лесничеств. В список их практических занятий входят: уход за животными и растениями, лесозащитные и полезащитные мероприятия, забота о воде и земле, участие в воспроизводстве естественных ресурсов.</w:t>
      </w:r>
    </w:p>
    <w:p w:rsidR="00A4513E" w:rsidRPr="00D36A3D" w:rsidRDefault="00A4513E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 xml:space="preserve">Навыки рационального природопользования формируются под руководством педагога. На защиту окружающей среды направлена нравственная сторона природоохранительного отношения. Она связана с осознанием полезности и ценности природы и осознанием общенародной принадлежности. Формирование нравственного отношения к природе неразрывно связанно с ростом заботы о пресечении действий, которые наносят ущерб окружающей среде, о чистоте воды, о сохранении почвенного слоя, о природе. Все действия направленные на защиту природы должны приводить школьников к пониманию эстетической ценности окружающей среды. Понимание красоты природы должно быть так же закономерно, как и стремление охранять её и быть готовыми к практической деятельности. Эксперименты, которые проводили в разных природных условиях, показали, что на отношение ребёнка к природе влияют множество факторов, например, место жительства, пол, профессия и образование родителей, индивидуальные особенности школьника. Данные исследований показали, что зачастую девочки восприимчивее к ландшафту, мальчики напротив, выше ценят возможность познакомиться с новыми природными местами или заняться </w:t>
      </w:r>
      <w:r w:rsidRPr="00D36A3D">
        <w:rPr>
          <w:rFonts w:ascii="Times New Roman" w:hAnsi="Times New Roman" w:cs="Times New Roman"/>
          <w:sz w:val="28"/>
          <w:szCs w:val="28"/>
        </w:rPr>
        <w:lastRenderedPageBreak/>
        <w:t xml:space="preserve">спортом. Так же есть различие между городскими и сельскими детьми. Не все могут одинаково осознавать - какое природа оказывает влияние на их отношение к людям, на мысли и чувства. Отмечается, что в семьях с меньшим уровнем образования не заботятся о состоянии окружающей среды. Из этого следует, что рост образованности среди родителей способствует формированию у детей более богатых духовных связей с окружающей средой. Эти данные показывают, что в деятельности учителя нужно учитывать влияние различных социальных факторов в отношении к </w:t>
      </w:r>
      <w:r w:rsidR="00153724">
        <w:rPr>
          <w:rFonts w:ascii="Times New Roman" w:hAnsi="Times New Roman" w:cs="Times New Roman"/>
          <w:sz w:val="28"/>
          <w:szCs w:val="28"/>
        </w:rPr>
        <w:t>природе</w:t>
      </w:r>
      <w:r w:rsidR="0065567A">
        <w:rPr>
          <w:rFonts w:ascii="Times New Roman" w:hAnsi="Times New Roman" w:cs="Times New Roman"/>
          <w:sz w:val="28"/>
          <w:szCs w:val="28"/>
        </w:rPr>
        <w:t xml:space="preserve"> </w:t>
      </w:r>
      <w:r w:rsidR="00C56E63" w:rsidRPr="002924F8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1B0574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2924F8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A4513E" w:rsidRPr="00D36A3D" w:rsidRDefault="00A4513E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Большую роль во взаимодействии учеников с природой играет их индивидуальная избирательность осознанных связей с внешним миром.</w:t>
      </w:r>
    </w:p>
    <w:p w:rsidR="00A4513E" w:rsidRPr="00D36A3D" w:rsidRDefault="00A4513E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 xml:space="preserve">В природоохранной деятельности одного ребёнка может интересовать – форма, второго – содержание, третьего – орудия труда. Одна часть детей заинтересована возможностью побыть в лесу с товарищами, другая – жизнью леса. Очень многообразны практические и познавательные интересы ребёнка, чувства и эстетические вкусы, личные оценки действий человека и различных природных явлений. Только увлечённый охраной природы, её красотой учитель может сформировать бережное отношение ребёнка к окружающей среде. Развивая средствами природы духовным мир школьников, учителя закаляют детей физически, формируют их волю и характер, воспитывают коллективизм и патриотизм будущих хозяев родной земли, чем бережнее относится к природе сам преподаватель, тем сознательнее и ответственнее относятся к ней его воспитанники. Школа нуждается в таком специалисте, который не только хорошо знает свой предмет, но и общие закономерности правильного воспитания у детей отношения к людям </w:t>
      </w:r>
      <w:r w:rsidRPr="00153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153724" w:rsidRPr="00153724">
        <w:rPr>
          <w:rFonts w:ascii="Times New Roman" w:hAnsi="Times New Roman" w:cs="Times New Roman"/>
          <w:color w:val="000000" w:themeColor="text1"/>
          <w:sz w:val="28"/>
          <w:szCs w:val="28"/>
        </w:rPr>
        <w:t>окружающей среде</w:t>
      </w:r>
      <w:r w:rsidR="00655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24F8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1B0574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2924F8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153724" w:rsidRPr="00FE002E" w:rsidRDefault="00153724" w:rsidP="002F2D73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00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Формирование экологических взглядов в процессе обучения биологии</w:t>
      </w:r>
    </w:p>
    <w:p w:rsidR="00B800DC" w:rsidRPr="00FE002E" w:rsidRDefault="00B800DC" w:rsidP="002F2D73">
      <w:pPr>
        <w:pStyle w:val="a3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00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Экологическое воспитание на уроках биологии</w:t>
      </w:r>
    </w:p>
    <w:p w:rsidR="005F7503" w:rsidRPr="00D36A3D" w:rsidRDefault="002C338E" w:rsidP="002F2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Урок является основной формой организации учебного процесса по экологическому воспитанию в </w:t>
      </w:r>
      <w:r w:rsidRPr="00D36A3D">
        <w:rPr>
          <w:rFonts w:ascii="Times New Roman" w:hAnsi="Times New Roman" w:cs="Times New Roman"/>
          <w:sz w:val="28"/>
          <w:szCs w:val="28"/>
        </w:rPr>
        <w:t>школе. По определению И.Н. Пономаревой «урок - это основная форма организации учебно-воспитательной работы учителя с классом - постоянным, однородным по возрасту и подготовке коллективом учащихся - по определенной программе биологии, твердому распис</w:t>
      </w:r>
      <w:r w:rsidR="00016176" w:rsidRPr="00D36A3D">
        <w:rPr>
          <w:rFonts w:ascii="Times New Roman" w:hAnsi="Times New Roman" w:cs="Times New Roman"/>
          <w:sz w:val="28"/>
          <w:szCs w:val="28"/>
        </w:rPr>
        <w:t>анию и в школьном помещении»</w:t>
      </w:r>
      <w:r w:rsidR="0065567A">
        <w:rPr>
          <w:rFonts w:ascii="Times New Roman" w:hAnsi="Times New Roman" w:cs="Times New Roman"/>
          <w:sz w:val="28"/>
          <w:szCs w:val="28"/>
        </w:rPr>
        <w:t xml:space="preserve"> </w:t>
      </w:r>
      <w:r w:rsidR="00016176" w:rsidRPr="002924F8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8732DC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2924F8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  <w:r w:rsidR="00655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6A3D">
        <w:rPr>
          <w:rFonts w:ascii="Times New Roman" w:hAnsi="Times New Roman" w:cs="Times New Roman"/>
          <w:sz w:val="28"/>
          <w:szCs w:val="28"/>
        </w:rPr>
        <w:t xml:space="preserve">В настоящее время, во многих школах такой дисциплины как «Экология» нет, причиной тому служит нехватка часов. В связи с этим вопросы экологического воспитания и образования в школе возлагаются на весь учебно-воспитательный процесс, и большую роль в этом играют уроки биологии. </w:t>
      </w:r>
      <w:r w:rsidR="005F7503" w:rsidRPr="00D36A3D">
        <w:rPr>
          <w:rFonts w:ascii="Times New Roman" w:hAnsi="Times New Roman" w:cs="Times New Roman"/>
          <w:sz w:val="28"/>
          <w:szCs w:val="28"/>
        </w:rPr>
        <w:t xml:space="preserve"> Перед учителем во время обучения стоят три задачи: образовательная, воспитательная и развивающая. Система экологического воспитания школьников на уроках биологии включает практические и лабораторные работы, лекции, беседы, работы по карточкам, которые содержат вопросы по основам экологии</w:t>
      </w:r>
      <w:r w:rsidR="005F7503" w:rsidRPr="00292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8732DC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5F7503" w:rsidRPr="002924F8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5F7503" w:rsidRPr="00D36A3D" w:rsidRDefault="00BB609D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По данным исследователей, г</w:t>
      </w:r>
      <w:r w:rsidR="005F7503" w:rsidRPr="00D36A3D">
        <w:rPr>
          <w:rFonts w:ascii="Times New Roman" w:hAnsi="Times New Roman" w:cs="Times New Roman"/>
          <w:sz w:val="28"/>
          <w:szCs w:val="28"/>
        </w:rPr>
        <w:t>рамотно выбранные условия, методы и методические приёмы</w:t>
      </w:r>
      <w:r w:rsidRPr="00D36A3D">
        <w:rPr>
          <w:rFonts w:ascii="Times New Roman" w:hAnsi="Times New Roman" w:cs="Times New Roman"/>
          <w:sz w:val="28"/>
          <w:szCs w:val="28"/>
        </w:rPr>
        <w:t xml:space="preserve"> имеют огромное значение в методике экологического воспитания. </w:t>
      </w:r>
      <w:r w:rsidR="00B561BF" w:rsidRPr="00D36A3D">
        <w:rPr>
          <w:rFonts w:ascii="Times New Roman" w:hAnsi="Times New Roman" w:cs="Times New Roman"/>
          <w:sz w:val="28"/>
          <w:szCs w:val="28"/>
        </w:rPr>
        <w:t>Внешние и внутренние обстоятельства учебно-воспитательного процесса, являются условиями для реализации воспитательного момента в обучении биологии. Дети приобретают знания, умения и навыки, которые в свою очередь формируют ценностно-ориентировочное отношение к окружающей среде, социально значимых взглядов.</w:t>
      </w:r>
    </w:p>
    <w:p w:rsidR="00016176" w:rsidRPr="00D36A3D" w:rsidRDefault="00B561BF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 xml:space="preserve">Исследователями были выделены две группы условий: методические и </w:t>
      </w:r>
      <w:r w:rsidRPr="00EB2D80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</w:t>
      </w:r>
      <w:r w:rsidR="00D36A3D" w:rsidRPr="00EB2D8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B2D80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педагогические</w:t>
      </w:r>
      <w:r w:rsidR="00016176" w:rsidRPr="00EB2D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16176" w:rsidRPr="00D36A3D">
        <w:rPr>
          <w:rFonts w:ascii="Times New Roman" w:hAnsi="Times New Roman" w:cs="Times New Roman"/>
          <w:sz w:val="28"/>
          <w:szCs w:val="28"/>
        </w:rPr>
        <w:t xml:space="preserve"> Данные условия необходимо соблюдать в образовательном процессе, для более эффективного экологического воспитания.</w:t>
      </w:r>
    </w:p>
    <w:p w:rsidR="00016176" w:rsidRPr="00D36A3D" w:rsidRDefault="00016176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 xml:space="preserve">Для решения задач экологического воспитания в биологическом образовании выделяют наиболее эффективные методы и приёмы: </w:t>
      </w:r>
    </w:p>
    <w:p w:rsidR="002C338E" w:rsidRPr="002F2D73" w:rsidRDefault="002C338E" w:rsidP="002F2D73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73">
        <w:rPr>
          <w:rFonts w:ascii="Times New Roman" w:hAnsi="Times New Roman" w:cs="Times New Roman"/>
          <w:sz w:val="28"/>
          <w:szCs w:val="28"/>
        </w:rPr>
        <w:t>апелляция к личному опыту общения школьников с природой;</w:t>
      </w:r>
    </w:p>
    <w:p w:rsidR="002C338E" w:rsidRPr="002F2D73" w:rsidRDefault="002C338E" w:rsidP="002F2D73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73">
        <w:rPr>
          <w:rFonts w:ascii="Times New Roman" w:hAnsi="Times New Roman" w:cs="Times New Roman"/>
          <w:sz w:val="28"/>
          <w:szCs w:val="28"/>
        </w:rPr>
        <w:t>анализ экологически ценностных суждений деятелей науки, литературы и искусства;</w:t>
      </w:r>
    </w:p>
    <w:p w:rsidR="002C338E" w:rsidRPr="002F2D73" w:rsidRDefault="002C338E" w:rsidP="002F2D73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73">
        <w:rPr>
          <w:rFonts w:ascii="Times New Roman" w:hAnsi="Times New Roman" w:cs="Times New Roman"/>
          <w:sz w:val="28"/>
          <w:szCs w:val="28"/>
        </w:rPr>
        <w:lastRenderedPageBreak/>
        <w:t>создание словесного, изобразительного или графического образа единства человека с природой;</w:t>
      </w:r>
    </w:p>
    <w:p w:rsidR="002C338E" w:rsidRPr="002F2D73" w:rsidRDefault="002C338E" w:rsidP="002F2D73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73">
        <w:rPr>
          <w:rFonts w:ascii="Times New Roman" w:hAnsi="Times New Roman" w:cs="Times New Roman"/>
          <w:sz w:val="28"/>
          <w:szCs w:val="28"/>
        </w:rPr>
        <w:t>создание ситуаций морального выбора, вербальных, реальных, игровых ситуаций оценки и самооценки, поощрения;</w:t>
      </w:r>
    </w:p>
    <w:p w:rsidR="002C338E" w:rsidRPr="002F2D73" w:rsidRDefault="002C338E" w:rsidP="002F2D73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73">
        <w:rPr>
          <w:rFonts w:ascii="Times New Roman" w:hAnsi="Times New Roman" w:cs="Times New Roman"/>
          <w:sz w:val="28"/>
          <w:szCs w:val="28"/>
        </w:rPr>
        <w:t>оценка общественного мнения по поводу экологических проблем;</w:t>
      </w:r>
    </w:p>
    <w:p w:rsidR="002C338E" w:rsidRPr="002F2D73" w:rsidRDefault="002C338E" w:rsidP="002F2D73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73">
        <w:rPr>
          <w:rFonts w:ascii="Times New Roman" w:hAnsi="Times New Roman" w:cs="Times New Roman"/>
          <w:sz w:val="28"/>
          <w:szCs w:val="28"/>
        </w:rPr>
        <w:t>реальная природоохранительная деятельность;</w:t>
      </w:r>
    </w:p>
    <w:p w:rsidR="002C338E" w:rsidRPr="00D36A3D" w:rsidRDefault="002C338E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•</w:t>
      </w:r>
      <w:r w:rsidRPr="00D36A3D">
        <w:rPr>
          <w:rFonts w:ascii="Times New Roman" w:hAnsi="Times New Roman" w:cs="Times New Roman"/>
          <w:sz w:val="28"/>
          <w:szCs w:val="28"/>
        </w:rPr>
        <w:tab/>
        <w:t>анализ примеров экологически нецелесоо</w:t>
      </w:r>
      <w:r w:rsidR="008F3EDB" w:rsidRPr="00D36A3D">
        <w:rPr>
          <w:rFonts w:ascii="Times New Roman" w:hAnsi="Times New Roman" w:cs="Times New Roman"/>
          <w:sz w:val="28"/>
          <w:szCs w:val="28"/>
        </w:rPr>
        <w:t xml:space="preserve">бразного поведения </w:t>
      </w:r>
      <w:r w:rsidR="008F3EDB" w:rsidRPr="002924F8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2924F8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2924F8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8F3EDB" w:rsidRPr="00D36A3D" w:rsidRDefault="008F3EDB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Если провести анализ учебного содержания курса биологии в 6 классе то, можно увидеть, что курс биологии даёт ученикам возможность овладеть систематизированными знаниями о растительном мире, установить природные причинно-следственные связи, усвоить закономерности жизни, применить эти знания в практической деятельности, в том числе и природоохранной.</w:t>
      </w:r>
    </w:p>
    <w:p w:rsidR="002C338E" w:rsidRPr="00D36A3D" w:rsidRDefault="008F3EDB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Для эколо</w:t>
      </w:r>
      <w:r w:rsidR="0006292B" w:rsidRPr="00D36A3D">
        <w:rPr>
          <w:rFonts w:ascii="Times New Roman" w:hAnsi="Times New Roman" w:cs="Times New Roman"/>
          <w:sz w:val="28"/>
          <w:szCs w:val="28"/>
        </w:rPr>
        <w:t>гического воспитания школьников</w:t>
      </w:r>
      <w:r w:rsidRPr="00D36A3D">
        <w:rPr>
          <w:rFonts w:ascii="Times New Roman" w:hAnsi="Times New Roman" w:cs="Times New Roman"/>
          <w:sz w:val="28"/>
          <w:szCs w:val="28"/>
        </w:rPr>
        <w:t>, в рамках школьной программы, много возможностей даёт царство «Животные</w:t>
      </w:r>
      <w:r w:rsidR="0006292B" w:rsidRPr="00D36A3D">
        <w:rPr>
          <w:rFonts w:ascii="Times New Roman" w:hAnsi="Times New Roman" w:cs="Times New Roman"/>
          <w:sz w:val="28"/>
          <w:szCs w:val="28"/>
        </w:rPr>
        <w:t>».</w:t>
      </w:r>
      <w:r w:rsidR="002C338E" w:rsidRPr="00D36A3D">
        <w:rPr>
          <w:rFonts w:ascii="Times New Roman" w:hAnsi="Times New Roman" w:cs="Times New Roman"/>
          <w:sz w:val="28"/>
          <w:szCs w:val="28"/>
        </w:rPr>
        <w:t xml:space="preserve"> При изучении данного раздела в седьмых классах необходимо раскрывать вопросы о многообразии представителей животного мира, их распространении в природе в зависимости от экологических факторов. Целесообразно обсуждать вопросы о сложных биотических взаимоотношениях между животными как одного вида, так и разных видов, а также между животными и растениями, т.к. было доказано, что растительные сообщества не могут полноценно функционировать без животных.</w:t>
      </w:r>
      <w:r w:rsidR="0006292B" w:rsidRPr="00D36A3D">
        <w:rPr>
          <w:rFonts w:ascii="Times New Roman" w:hAnsi="Times New Roman" w:cs="Times New Roman"/>
          <w:sz w:val="28"/>
          <w:szCs w:val="28"/>
        </w:rPr>
        <w:t xml:space="preserve"> Огромное значение нужно придавать тому, что роль животных велика не только в природе, но и в жизни человека</w:t>
      </w:r>
      <w:r w:rsidR="002C338E" w:rsidRPr="00D36A3D">
        <w:rPr>
          <w:rFonts w:ascii="Times New Roman" w:hAnsi="Times New Roman" w:cs="Times New Roman"/>
          <w:sz w:val="28"/>
          <w:szCs w:val="28"/>
        </w:rPr>
        <w:t xml:space="preserve">. При изучении данного раздела очень важно, чтобы учащиеся получили общие представления о рациональном использовании животных, под которым понимается соблюдение основных правил промысла, охоты. </w:t>
      </w:r>
    </w:p>
    <w:p w:rsidR="0006292B" w:rsidRPr="00D36A3D" w:rsidRDefault="0006292B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 xml:space="preserve">Не стоит забывать об аспектах культурного экологически грамотного поведения людей в природе. Необходимо знакомить детей с охраной животных. В старших классах большое значение имеет вопрос о загрязнении </w:t>
      </w:r>
      <w:r w:rsidRPr="00D36A3D">
        <w:rPr>
          <w:rFonts w:ascii="Times New Roman" w:hAnsi="Times New Roman" w:cs="Times New Roman"/>
          <w:sz w:val="28"/>
          <w:szCs w:val="28"/>
        </w:rPr>
        <w:lastRenderedPageBreak/>
        <w:t>окружающей среды.</w:t>
      </w:r>
      <w:r w:rsidR="008F6203" w:rsidRPr="00D36A3D">
        <w:rPr>
          <w:rFonts w:ascii="Times New Roman" w:hAnsi="Times New Roman" w:cs="Times New Roman"/>
          <w:sz w:val="28"/>
          <w:szCs w:val="28"/>
        </w:rPr>
        <w:t xml:space="preserve"> В результате деятельности человека, в настоящее время, происходит загрязнение окружающей среды оксидами серы, азота, углекислым газом, сероводородом и др. опасными соединениями. Поэтому важно делать большой упор на загрязнения окружающей среды и сохранении видов растений и животных.</w:t>
      </w:r>
    </w:p>
    <w:p w:rsidR="004A65BF" w:rsidRPr="00D36A3D" w:rsidRDefault="002C338E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Однако учителя биологии на своих уроках отводят небольшую часть времени для решения экологических задач. Поэтому</w:t>
      </w:r>
      <w:r w:rsidR="002F2D73">
        <w:rPr>
          <w:rFonts w:ascii="Times New Roman" w:hAnsi="Times New Roman" w:cs="Times New Roman"/>
          <w:sz w:val="28"/>
          <w:szCs w:val="28"/>
        </w:rPr>
        <w:t xml:space="preserve"> необходимо организовать учебно-</w:t>
      </w:r>
      <w:r w:rsidRPr="00D36A3D">
        <w:rPr>
          <w:rFonts w:ascii="Times New Roman" w:hAnsi="Times New Roman" w:cs="Times New Roman"/>
          <w:sz w:val="28"/>
          <w:szCs w:val="28"/>
        </w:rPr>
        <w:t>воспитательный процесс так, чтобы работа по экологическому воспитанию велась не только на уроках, но и во внеурочной и внеклассной работе, которая обладает большим потенциалом для формирования экологической культу</w:t>
      </w:r>
      <w:r w:rsidRPr="002924F8">
        <w:rPr>
          <w:rFonts w:ascii="Times New Roman" w:hAnsi="Times New Roman" w:cs="Times New Roman"/>
          <w:color w:val="000000" w:themeColor="text1"/>
          <w:sz w:val="28"/>
          <w:szCs w:val="28"/>
        </w:rPr>
        <w:t>ры [</w:t>
      </w:r>
      <w:r w:rsidR="002924F8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2924F8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A94F64" w:rsidRPr="00D36A3D" w:rsidRDefault="00A94F64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203" w:rsidRPr="00D36A3D" w:rsidRDefault="008F6203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A3D">
        <w:rPr>
          <w:rFonts w:ascii="Times New Roman" w:hAnsi="Times New Roman" w:cs="Times New Roman"/>
          <w:b/>
          <w:sz w:val="28"/>
          <w:szCs w:val="28"/>
        </w:rPr>
        <w:t>2.2 Экологическое воспитание во внеурочной деятельности</w:t>
      </w:r>
    </w:p>
    <w:p w:rsidR="008F6203" w:rsidRPr="00D36A3D" w:rsidRDefault="008F6203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153724">
        <w:rPr>
          <w:rFonts w:ascii="Times New Roman" w:hAnsi="Times New Roman" w:cs="Times New Roman"/>
          <w:color w:val="000000" w:themeColor="text1"/>
          <w:sz w:val="28"/>
          <w:szCs w:val="28"/>
        </w:rPr>
        <w:t>с нехваткой времени на уроках биологии</w:t>
      </w:r>
      <w:r w:rsidR="000401D9" w:rsidRPr="00153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экологическое воспитание приходится осуществлять не во время урока, а во </w:t>
      </w:r>
      <w:r w:rsidR="00153724" w:rsidRPr="00153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внеурочной </w:t>
      </w:r>
      <w:r w:rsidR="002F2D73">
        <w:rPr>
          <w:rFonts w:ascii="Times New Roman" w:hAnsi="Times New Roman" w:cs="Times New Roman"/>
          <w:color w:val="000000" w:themeColor="text1"/>
          <w:sz w:val="28"/>
          <w:szCs w:val="28"/>
        </w:rPr>
        <w:t>работе</w:t>
      </w:r>
      <w:r w:rsidR="000401D9" w:rsidRPr="00153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экскурсиях.</w:t>
      </w:r>
    </w:p>
    <w:p w:rsidR="008F6203" w:rsidRPr="00D36A3D" w:rsidRDefault="008F6203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Как определяет И.Н. Пономарева, «внеурочная работа - это форма организации учащихся для выполнения вне урока обязательных, связанных с изучением курса практических работ по индивидуальным ил</w:t>
      </w:r>
      <w:r w:rsidR="000401D9" w:rsidRPr="00D36A3D">
        <w:rPr>
          <w:rFonts w:ascii="Times New Roman" w:hAnsi="Times New Roman" w:cs="Times New Roman"/>
          <w:sz w:val="28"/>
          <w:szCs w:val="28"/>
        </w:rPr>
        <w:t xml:space="preserve">и групповым заданиям учителя </w:t>
      </w:r>
      <w:r w:rsidR="000401D9" w:rsidRPr="002924F8">
        <w:rPr>
          <w:rFonts w:ascii="Times New Roman" w:hAnsi="Times New Roman" w:cs="Times New Roman"/>
          <w:color w:val="000000" w:themeColor="text1"/>
          <w:sz w:val="28"/>
          <w:szCs w:val="28"/>
        </w:rPr>
        <w:t>[1</w:t>
      </w:r>
      <w:r w:rsidR="005D4B4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924F8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8F6203" w:rsidRPr="00D36A3D" w:rsidRDefault="000401D9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Определяют</w:t>
      </w:r>
      <w:r w:rsidR="008F6203" w:rsidRPr="00D36A3D">
        <w:rPr>
          <w:rFonts w:ascii="Times New Roman" w:hAnsi="Times New Roman" w:cs="Times New Roman"/>
          <w:sz w:val="28"/>
          <w:szCs w:val="28"/>
        </w:rPr>
        <w:t xml:space="preserve"> несколько форм внеурочной работы, для </w:t>
      </w:r>
      <w:r w:rsidRPr="00D36A3D">
        <w:rPr>
          <w:rFonts w:ascii="Times New Roman" w:hAnsi="Times New Roman" w:cs="Times New Roman"/>
          <w:sz w:val="28"/>
          <w:szCs w:val="28"/>
        </w:rPr>
        <w:t>осуществления наиболее эффективного экологического воспитания</w:t>
      </w:r>
      <w:r w:rsidR="008F6203" w:rsidRPr="00D36A3D">
        <w:rPr>
          <w:rFonts w:ascii="Times New Roman" w:hAnsi="Times New Roman" w:cs="Times New Roman"/>
          <w:sz w:val="28"/>
          <w:szCs w:val="28"/>
        </w:rPr>
        <w:t>. Форма организации обучения – это организация учебно-познавательной деятельности учащихся, соответствующей различным условиям ее проведения, используемым учителем в процессе воспитывающего обучения. К ним относится:</w:t>
      </w:r>
    </w:p>
    <w:p w:rsidR="008F6203" w:rsidRPr="00D36A3D" w:rsidRDefault="008F6203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1. Работа в живом уголке;</w:t>
      </w:r>
    </w:p>
    <w:p w:rsidR="008F6203" w:rsidRPr="00D36A3D" w:rsidRDefault="008F6203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3. Работа на учебно-опытном участке;</w:t>
      </w:r>
    </w:p>
    <w:p w:rsidR="008F6203" w:rsidRPr="00D36A3D" w:rsidRDefault="008F6203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4. Летние задания.</w:t>
      </w:r>
    </w:p>
    <w:p w:rsidR="008F6203" w:rsidRPr="00D36A3D" w:rsidRDefault="008F6203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 xml:space="preserve">При выполнении учащимися работ на учебно-опытном участке, в живом уголке, летних заданий используются практические методы обучения: </w:t>
      </w:r>
      <w:r w:rsidRPr="00D36A3D">
        <w:rPr>
          <w:rFonts w:ascii="Times New Roman" w:hAnsi="Times New Roman" w:cs="Times New Roman"/>
          <w:sz w:val="28"/>
          <w:szCs w:val="28"/>
        </w:rPr>
        <w:lastRenderedPageBreak/>
        <w:t xml:space="preserve">наблюдение, эксперимент, работа с литературными источниками и другие. Эти методы имеют особенно большое значение в развитии самостоятельности учащихся, содействуют развитию мышления </w:t>
      </w:r>
      <w:r w:rsidRPr="002924F8">
        <w:rPr>
          <w:rFonts w:ascii="Times New Roman" w:hAnsi="Times New Roman" w:cs="Times New Roman"/>
          <w:color w:val="000000" w:themeColor="text1"/>
          <w:sz w:val="28"/>
          <w:szCs w:val="28"/>
        </w:rPr>
        <w:t>детей [</w:t>
      </w:r>
      <w:r w:rsidR="002924F8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2924F8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8F6203" w:rsidRPr="00D36A3D" w:rsidRDefault="008F6203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Для реализации экологического воспитания в процессе внеурочной работы используются различные средства обучения. Можно выделить три основных вида таких средств:</w:t>
      </w:r>
    </w:p>
    <w:p w:rsidR="008F6203" w:rsidRPr="00D36A3D" w:rsidRDefault="008F6203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1.</w:t>
      </w:r>
      <w:r w:rsidRPr="00D36A3D">
        <w:rPr>
          <w:rFonts w:ascii="Times New Roman" w:hAnsi="Times New Roman" w:cs="Times New Roman"/>
          <w:sz w:val="28"/>
          <w:szCs w:val="28"/>
        </w:rPr>
        <w:tab/>
        <w:t>Реальные (натуральные) объекты.</w:t>
      </w:r>
    </w:p>
    <w:p w:rsidR="008F6203" w:rsidRPr="00D36A3D" w:rsidRDefault="008F6203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2.</w:t>
      </w:r>
      <w:r w:rsidRPr="00D36A3D">
        <w:rPr>
          <w:rFonts w:ascii="Times New Roman" w:hAnsi="Times New Roman" w:cs="Times New Roman"/>
          <w:sz w:val="28"/>
          <w:szCs w:val="28"/>
        </w:rPr>
        <w:tab/>
        <w:t>Знаковые (изобразительные) заменители реальных объектов и явлений.</w:t>
      </w:r>
    </w:p>
    <w:p w:rsidR="008F6203" w:rsidRPr="00D36A3D" w:rsidRDefault="008F6203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3.</w:t>
      </w:r>
      <w:r w:rsidRPr="00D36A3D">
        <w:rPr>
          <w:rFonts w:ascii="Times New Roman" w:hAnsi="Times New Roman" w:cs="Times New Roman"/>
          <w:sz w:val="28"/>
          <w:szCs w:val="28"/>
        </w:rPr>
        <w:tab/>
        <w:t>Слове</w:t>
      </w:r>
      <w:r w:rsidR="00554EDB" w:rsidRPr="00D36A3D">
        <w:rPr>
          <w:rFonts w:ascii="Times New Roman" w:hAnsi="Times New Roman" w:cs="Times New Roman"/>
          <w:sz w:val="28"/>
          <w:szCs w:val="28"/>
        </w:rPr>
        <w:t xml:space="preserve">сные или вербальные </w:t>
      </w:r>
      <w:r w:rsidR="00554EDB" w:rsidRPr="002924F8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[1</w:t>
      </w:r>
      <w:r w:rsidR="005D4B4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924F8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2B55E2" w:rsidRPr="00D36A3D" w:rsidRDefault="00554EDB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 xml:space="preserve">Необходимо привлекать детей к изготовлению наглядных пособий, например, собрать гербарий, собрать коллекции насекомых, нарисовать цепи питания, сделать дидактические карточки и т.д. </w:t>
      </w:r>
    </w:p>
    <w:p w:rsidR="002B55E2" w:rsidRPr="00D36A3D" w:rsidRDefault="008F6203" w:rsidP="00D36A3D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6A3D">
        <w:rPr>
          <w:rFonts w:ascii="Times New Roman" w:hAnsi="Times New Roman" w:cs="Times New Roman"/>
          <w:sz w:val="28"/>
          <w:szCs w:val="28"/>
        </w:rPr>
        <w:t>Работа в живом уголке.</w:t>
      </w:r>
    </w:p>
    <w:p w:rsidR="008F6203" w:rsidRPr="00D36A3D" w:rsidRDefault="002B55E2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Живой уголок дополняет кабинет биологии. В живом уголке находятся растения и животные, необходимые для наблюдений, опытов и лабораторных работ, которые предусмотрены учебной программой.</w:t>
      </w:r>
    </w:p>
    <w:p w:rsidR="002B55E2" w:rsidRPr="00D36A3D" w:rsidRDefault="002B55E2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 xml:space="preserve">Для живого уголка подбирают те объекты, которые необходимы в учебном процессе. Здесь дети могут ставить опыты с живыми объектами (способы питания различных животных, например, дафний), наблюдать за </w:t>
      </w:r>
      <w:r w:rsidR="003860D7">
        <w:rPr>
          <w:rFonts w:ascii="Times New Roman" w:hAnsi="Times New Roman" w:cs="Times New Roman"/>
          <w:sz w:val="28"/>
          <w:szCs w:val="28"/>
        </w:rPr>
        <w:t>животными (</w:t>
      </w:r>
      <w:r w:rsidRPr="00D36A3D">
        <w:rPr>
          <w:rFonts w:ascii="Times New Roman" w:hAnsi="Times New Roman" w:cs="Times New Roman"/>
          <w:sz w:val="28"/>
          <w:szCs w:val="28"/>
        </w:rPr>
        <w:t>образом жизни, способами передвижения). Продолжительные наблюдения за растениями и животными в уголке живой природы способствуют развитию у детей исследовательских умений</w:t>
      </w:r>
      <w:r w:rsidR="00CC607A" w:rsidRPr="00D36A3D">
        <w:rPr>
          <w:rFonts w:ascii="Times New Roman" w:hAnsi="Times New Roman" w:cs="Times New Roman"/>
          <w:sz w:val="28"/>
          <w:szCs w:val="28"/>
        </w:rPr>
        <w:t>, формированию трудовых умений и навыков, прививается бережное отношение к природе.</w:t>
      </w:r>
    </w:p>
    <w:p w:rsidR="008F6203" w:rsidRPr="00D36A3D" w:rsidRDefault="008F6203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Наличие в школе уголка живой природы содействует реализации задач обучения, развития и воспитания учащихся.</w:t>
      </w:r>
    </w:p>
    <w:p w:rsidR="008F6203" w:rsidRPr="00D36A3D" w:rsidRDefault="008F6203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При подборе объектов для кабинета в первую очередь учитывается, насколько они необходимы для учебного процесса.</w:t>
      </w:r>
    </w:p>
    <w:p w:rsidR="008F6203" w:rsidRDefault="008F6203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 xml:space="preserve">Состав обитателей живого уголка и работа в нем способствуют совершенствованию знаний об объектах живой природы, развивают </w:t>
      </w:r>
      <w:r w:rsidRPr="00D36A3D">
        <w:rPr>
          <w:rFonts w:ascii="Times New Roman" w:hAnsi="Times New Roman" w:cs="Times New Roman"/>
          <w:sz w:val="28"/>
          <w:szCs w:val="28"/>
        </w:rPr>
        <w:lastRenderedPageBreak/>
        <w:t>учащихся, учат наблюдать, формируют познавательные интересы и эстетические вкусы, ориентируют на выбор биологических и экологических профессий, вырабатывают волевые качества и трудовые навыки по уходу за живыми объекта</w:t>
      </w:r>
      <w:r w:rsidR="00554EDB" w:rsidRPr="00D36A3D">
        <w:rPr>
          <w:rFonts w:ascii="Times New Roman" w:hAnsi="Times New Roman" w:cs="Times New Roman"/>
          <w:sz w:val="28"/>
          <w:szCs w:val="28"/>
        </w:rPr>
        <w:t>ми, умения работать в группе [1</w:t>
      </w:r>
      <w:r w:rsidR="005D4B46">
        <w:rPr>
          <w:rFonts w:ascii="Times New Roman" w:hAnsi="Times New Roman" w:cs="Times New Roman"/>
          <w:sz w:val="28"/>
          <w:szCs w:val="28"/>
        </w:rPr>
        <w:t>0</w:t>
      </w:r>
      <w:r w:rsidRPr="00D36A3D">
        <w:rPr>
          <w:rFonts w:ascii="Times New Roman" w:hAnsi="Times New Roman" w:cs="Times New Roman"/>
          <w:sz w:val="28"/>
          <w:szCs w:val="28"/>
        </w:rPr>
        <w:t>].</w:t>
      </w:r>
    </w:p>
    <w:p w:rsidR="001405EE" w:rsidRDefault="00A20998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 Дать ученикам задание рассмотреть аквариум и ответить на следующие вопросы:</w:t>
      </w:r>
    </w:p>
    <w:p w:rsidR="00A20998" w:rsidRPr="00A20998" w:rsidRDefault="00A20998" w:rsidP="00A2099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98">
        <w:rPr>
          <w:rFonts w:ascii="Times New Roman" w:hAnsi="Times New Roman" w:cs="Times New Roman"/>
          <w:sz w:val="28"/>
          <w:szCs w:val="28"/>
        </w:rPr>
        <w:t>Является ли аквариум экосистемой? (ответ обосновать)</w:t>
      </w:r>
    </w:p>
    <w:p w:rsidR="00A20998" w:rsidRDefault="00A20998" w:rsidP="00A2099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животные и растения можно наблюдать на данном объекте?</w:t>
      </w:r>
    </w:p>
    <w:p w:rsidR="00A20998" w:rsidRDefault="00A20998" w:rsidP="00A2099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быть в аквариуме цепь питания? (ответ обосновать) и т.д.</w:t>
      </w:r>
    </w:p>
    <w:p w:rsidR="00A20998" w:rsidRPr="00A20998" w:rsidRDefault="00A20998" w:rsidP="00A20998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F6203" w:rsidRPr="00D36A3D" w:rsidRDefault="008F6203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 xml:space="preserve">2.Работа на учебно-опытном участке. </w:t>
      </w:r>
    </w:p>
    <w:p w:rsidR="008F6203" w:rsidRPr="00D36A3D" w:rsidRDefault="008F6203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 xml:space="preserve">Учебно-опытный участок – это база опытнической работы учащихся. Здесь </w:t>
      </w:r>
      <w:r w:rsidR="007F546A" w:rsidRPr="00D36A3D">
        <w:rPr>
          <w:rFonts w:ascii="Times New Roman" w:hAnsi="Times New Roman" w:cs="Times New Roman"/>
          <w:sz w:val="28"/>
          <w:szCs w:val="28"/>
        </w:rPr>
        <w:t>дети познают растительный мир, получают и закрепляют знания о нём</w:t>
      </w:r>
      <w:r w:rsidRPr="00D36A3D">
        <w:rPr>
          <w:rFonts w:ascii="Times New Roman" w:hAnsi="Times New Roman" w:cs="Times New Roman"/>
          <w:sz w:val="28"/>
          <w:szCs w:val="28"/>
        </w:rPr>
        <w:t>, приобретают умения и навыки выращивания растений, приобщаются к коллективному труду. Учебно-опытный участок является источником для заготовки коллекций и раздаточного материала в кабинет биологии.</w:t>
      </w:r>
    </w:p>
    <w:p w:rsidR="008F6203" w:rsidRPr="00D36A3D" w:rsidRDefault="008F6203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В учебно-опытном участке выделяют несколько отделов: цветочно–декоративных растений, плодово</w:t>
      </w:r>
      <w:r w:rsidR="002F2D73">
        <w:rPr>
          <w:rFonts w:ascii="Times New Roman" w:hAnsi="Times New Roman" w:cs="Times New Roman"/>
          <w:sz w:val="28"/>
          <w:szCs w:val="28"/>
        </w:rPr>
        <w:t>-</w:t>
      </w:r>
      <w:r w:rsidRPr="00D36A3D">
        <w:rPr>
          <w:rFonts w:ascii="Times New Roman" w:hAnsi="Times New Roman" w:cs="Times New Roman"/>
          <w:sz w:val="28"/>
          <w:szCs w:val="28"/>
        </w:rPr>
        <w:t>ягодных растений, полевых культур и экологический отдел.</w:t>
      </w:r>
    </w:p>
    <w:p w:rsidR="00CC607A" w:rsidRPr="00D36A3D" w:rsidRDefault="00CC607A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В экологическом отделе дети могут наблюдать за растениями, которые произрастают в их природной зоне. Учитель может показать приспособленность растений к различным экологическим условиям, выделить светолюбивые и теневыносливые растения, влаголюбивые и из засушливых мест. Собрать различные коллекции: «Жизненные формы», «Популяции вида», «Ранневесенние растения», «Растения пустынной зоны» и т.д. Дети могут проводить всевозможные опыты, например, рассмотреть влияние биотических и абиотических факторов на растения.</w:t>
      </w:r>
    </w:p>
    <w:p w:rsidR="008F6203" w:rsidRPr="00D36A3D" w:rsidRDefault="008F6203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Правильная организация различных видов деятельности на учебно-опытном участке способствует:</w:t>
      </w:r>
    </w:p>
    <w:p w:rsidR="008F6203" w:rsidRPr="00D36A3D" w:rsidRDefault="008F6203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D36A3D">
        <w:rPr>
          <w:rFonts w:ascii="Times New Roman" w:hAnsi="Times New Roman" w:cs="Times New Roman"/>
          <w:sz w:val="28"/>
          <w:szCs w:val="28"/>
        </w:rPr>
        <w:tab/>
        <w:t>совершенствованию биологических и экологических знаний и умений по их применению на практике;</w:t>
      </w:r>
    </w:p>
    <w:p w:rsidR="008F6203" w:rsidRPr="00D36A3D" w:rsidRDefault="008F6203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•</w:t>
      </w:r>
      <w:r w:rsidRPr="00D36A3D">
        <w:rPr>
          <w:rFonts w:ascii="Times New Roman" w:hAnsi="Times New Roman" w:cs="Times New Roman"/>
          <w:sz w:val="28"/>
          <w:szCs w:val="28"/>
        </w:rPr>
        <w:tab/>
        <w:t>формированию умений и навыков по выращиванию культурных растений с учетом биологически обоснованной агротехники;</w:t>
      </w:r>
    </w:p>
    <w:p w:rsidR="008F6203" w:rsidRPr="00D36A3D" w:rsidRDefault="008F6203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•</w:t>
      </w:r>
      <w:r w:rsidRPr="00D36A3D">
        <w:rPr>
          <w:rFonts w:ascii="Times New Roman" w:hAnsi="Times New Roman" w:cs="Times New Roman"/>
          <w:sz w:val="28"/>
          <w:szCs w:val="28"/>
        </w:rPr>
        <w:tab/>
        <w:t>развитию знаний и умений по экспериментированию над растениями и животными;</w:t>
      </w:r>
    </w:p>
    <w:p w:rsidR="008F6203" w:rsidRPr="00D36A3D" w:rsidRDefault="008F6203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•</w:t>
      </w:r>
      <w:r w:rsidRPr="00D36A3D">
        <w:rPr>
          <w:rFonts w:ascii="Times New Roman" w:hAnsi="Times New Roman" w:cs="Times New Roman"/>
          <w:sz w:val="28"/>
          <w:szCs w:val="28"/>
        </w:rPr>
        <w:tab/>
        <w:t>совершенствованию умений: наблюдать биологические и экологические явления, устанавливать фенологические фазы, описывать их, фиксировать наблюдения, сравнивать опытные и контрольные объекты, формулировать доказательные выводы на основе применения простейших расчетов, формировать умения интерпретировать полученные данные в зависимости от состояния погоды и от изменения условий эксперимента;</w:t>
      </w:r>
    </w:p>
    <w:p w:rsidR="008F6203" w:rsidRPr="00D36A3D" w:rsidRDefault="008F6203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•</w:t>
      </w:r>
      <w:r w:rsidRPr="00D36A3D">
        <w:rPr>
          <w:rFonts w:ascii="Times New Roman" w:hAnsi="Times New Roman" w:cs="Times New Roman"/>
          <w:sz w:val="28"/>
          <w:szCs w:val="28"/>
        </w:rPr>
        <w:tab/>
        <w:t>формированию и совершенствованию умений использовать приборы для фиксации погодных явлений и состояния растений.</w:t>
      </w:r>
    </w:p>
    <w:p w:rsidR="001860A0" w:rsidRPr="00D36A3D" w:rsidRDefault="001860A0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 xml:space="preserve">Большую часть работы на опытном участке составляет опыт. Школьники работают по группам, в разное время. Подводит итоги уже вся группа. Примером такого опыта может служить влияние светового дня на рост и развитие растений. </w:t>
      </w:r>
    </w:p>
    <w:p w:rsidR="008F6203" w:rsidRPr="00D36A3D" w:rsidRDefault="008F6203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Результаты постановки опытов и выращивания коллекции растений в течение осени, весны и лета используют для заготовки демонстрационного и раздаточного материалов для уроков (составление гербария сорных и культурных растений), лабораторных работ и кружков юннатов.</w:t>
      </w:r>
    </w:p>
    <w:p w:rsidR="001860A0" w:rsidRPr="00D36A3D" w:rsidRDefault="001860A0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Постановка опытов способствует развитию у детей интел</w:t>
      </w:r>
      <w:r w:rsidR="0065567A">
        <w:rPr>
          <w:rFonts w:ascii="Times New Roman" w:hAnsi="Times New Roman" w:cs="Times New Roman"/>
          <w:sz w:val="28"/>
          <w:szCs w:val="28"/>
        </w:rPr>
        <w:t>л</w:t>
      </w:r>
      <w:r w:rsidRPr="00D36A3D">
        <w:rPr>
          <w:rFonts w:ascii="Times New Roman" w:hAnsi="Times New Roman" w:cs="Times New Roman"/>
          <w:sz w:val="28"/>
          <w:szCs w:val="28"/>
        </w:rPr>
        <w:t>ектуальной, трудовой, исследовательской деятельности. Обучающиеся учатся наблюдать, сравнивать, анализировать.</w:t>
      </w:r>
    </w:p>
    <w:p w:rsidR="008F6203" w:rsidRPr="00D36A3D" w:rsidRDefault="001860A0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 xml:space="preserve">Планируемые учителем опыты и задания должны соответствовать возрасту </w:t>
      </w:r>
      <w:r w:rsidR="00BD4202" w:rsidRPr="00D36A3D">
        <w:rPr>
          <w:rFonts w:ascii="Times New Roman" w:hAnsi="Times New Roman" w:cs="Times New Roman"/>
          <w:sz w:val="28"/>
          <w:szCs w:val="28"/>
        </w:rPr>
        <w:t>и физическому развитию учеников</w:t>
      </w:r>
      <w:r w:rsidR="008F6203" w:rsidRPr="00D36A3D">
        <w:rPr>
          <w:rFonts w:ascii="Times New Roman" w:hAnsi="Times New Roman" w:cs="Times New Roman"/>
          <w:sz w:val="28"/>
          <w:szCs w:val="28"/>
        </w:rPr>
        <w:t>. Выполнение опытов на учебно-опытном участке способствует овладению школьниками комплексом практических умений и навыков сельскохозяйственного труда.</w:t>
      </w:r>
    </w:p>
    <w:p w:rsidR="001405EE" w:rsidRPr="00FE002E" w:rsidRDefault="008F6203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lastRenderedPageBreak/>
        <w:t xml:space="preserve">Учебно-исследовательская деятельность с живыми объектами на пришкольном участке обеспечивает формирование нравственных качеств учащихся, воспитание любви и бережного отношения к природе; уважения к трудовой деятельности. Длительные и </w:t>
      </w:r>
      <w:r w:rsidRPr="00FE002E">
        <w:rPr>
          <w:rFonts w:ascii="Times New Roman" w:hAnsi="Times New Roman" w:cs="Times New Roman"/>
          <w:color w:val="000000" w:themeColor="text1"/>
          <w:sz w:val="28"/>
          <w:szCs w:val="28"/>
        </w:rPr>
        <w:t>разнообразные работы способствуют формированию такого волевого качества, как стремление довести опыт до конца, вовремя произвести наблюдения и зафиксировать их</w:t>
      </w:r>
      <w:r w:rsidR="00655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4B46" w:rsidRPr="00FE002E">
        <w:rPr>
          <w:rFonts w:ascii="Times New Roman" w:hAnsi="Times New Roman" w:cs="Times New Roman"/>
          <w:color w:val="000000" w:themeColor="text1"/>
          <w:sz w:val="28"/>
          <w:szCs w:val="28"/>
        </w:rPr>
        <w:t>[17]</w:t>
      </w:r>
      <w:r w:rsidR="002F2D73" w:rsidRPr="00FE00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6203" w:rsidRDefault="00784584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2E">
        <w:rPr>
          <w:rFonts w:ascii="Times New Roman" w:hAnsi="Times New Roman" w:cs="Times New Roman"/>
          <w:color w:val="000000" w:themeColor="text1"/>
          <w:sz w:val="28"/>
          <w:szCs w:val="28"/>
        </w:rPr>
        <w:t>Для примера, можно взять за основу тему по биологии «Как питаются растения?» и но опытном примере показать детям наличие хлорофил</w:t>
      </w:r>
      <w:r w:rsidR="002F2D73" w:rsidRPr="00FE002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FE0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 растениях (накрывая, определённый участок травяного покрова ящиком, </w:t>
      </w:r>
      <w:r>
        <w:rPr>
          <w:rFonts w:ascii="Times New Roman" w:hAnsi="Times New Roman" w:cs="Times New Roman"/>
          <w:sz w:val="28"/>
          <w:szCs w:val="28"/>
        </w:rPr>
        <w:t>который не пропускает свет. Через некоторое время, открыть, посмотреть что произойдет. Записать наблюдения</w:t>
      </w:r>
    </w:p>
    <w:p w:rsidR="00EB2D80" w:rsidRPr="00D36A3D" w:rsidRDefault="00EB2D80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203" w:rsidRPr="00D36A3D" w:rsidRDefault="008F6203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3.Летние задания.</w:t>
      </w:r>
    </w:p>
    <w:p w:rsidR="008F6203" w:rsidRPr="00D36A3D" w:rsidRDefault="008F6203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Летние задания носят комплексный характер. Основная их цель сводится к закреплению и углублению ботанических и зоологических знаний,</w:t>
      </w:r>
      <w:r w:rsidR="00BD4202" w:rsidRPr="00D36A3D">
        <w:rPr>
          <w:rFonts w:ascii="Times New Roman" w:hAnsi="Times New Roman" w:cs="Times New Roman"/>
          <w:sz w:val="28"/>
          <w:szCs w:val="28"/>
        </w:rPr>
        <w:t xml:space="preserve"> которые связаны</w:t>
      </w:r>
      <w:r w:rsidRPr="00D36A3D">
        <w:rPr>
          <w:rFonts w:ascii="Times New Roman" w:hAnsi="Times New Roman" w:cs="Times New Roman"/>
          <w:sz w:val="28"/>
          <w:szCs w:val="28"/>
        </w:rPr>
        <w:t xml:space="preserve"> с проведением наблюдений в природе за жизнью растений и животных в различных экологических условиях, выяснением их приспособленности к различной среде обитания, постановке опытов, к проведению наблюдений за выращиваемыми культурными растениями на школьном учебно-опытном участке.</w:t>
      </w:r>
    </w:p>
    <w:p w:rsidR="008F6203" w:rsidRPr="00D36A3D" w:rsidRDefault="00BD4202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 xml:space="preserve">В конце учебного года ученики получают задания, связанные с наблюдениями в природе. </w:t>
      </w:r>
      <w:r w:rsidR="008F6203" w:rsidRPr="00D36A3D">
        <w:rPr>
          <w:rFonts w:ascii="Times New Roman" w:hAnsi="Times New Roman" w:cs="Times New Roman"/>
          <w:sz w:val="28"/>
          <w:szCs w:val="28"/>
        </w:rPr>
        <w:t>В частности, от учащихся требуется проведение наблюдений за фазами развития цветковых растений, входящих в состав сообщества, а представители животного мира, обитают в рассматриваемом учащимися сообществе (различные насекомые, черви, моллюски, пауки, птицы и др.). Наблюдая за животными, за взаимосвязью с растениями и друг с другом, учащиеся могут сделать вывод о роли животных в жизни растительных сообществ.</w:t>
      </w:r>
    </w:p>
    <w:p w:rsidR="008F6203" w:rsidRPr="00D36A3D" w:rsidRDefault="008F6203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 xml:space="preserve">Второй вид летних заданий - это проведение учащимися опытов на школьном учебно-опытном участке, связанных с выращиванием культурных </w:t>
      </w:r>
      <w:r w:rsidRPr="00D36A3D">
        <w:rPr>
          <w:rFonts w:ascii="Times New Roman" w:hAnsi="Times New Roman" w:cs="Times New Roman"/>
          <w:sz w:val="28"/>
          <w:szCs w:val="28"/>
        </w:rPr>
        <w:lastRenderedPageBreak/>
        <w:t>растений. Учитель по своему усмотрению с учетом местных условий и интереса учащихся определяет, какие взять культуры и кому поручить их выращивание.</w:t>
      </w:r>
    </w:p>
    <w:p w:rsidR="008F6203" w:rsidRPr="00D36A3D" w:rsidRDefault="004B50C4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Время начала опытов напрямую зависит от климатических условий в которых проживают школьники. Там, где весна начинается рано, можно проводить опыты не летом, а намного раньше.</w:t>
      </w:r>
    </w:p>
    <w:p w:rsidR="008F6203" w:rsidRPr="00D36A3D" w:rsidRDefault="008F6203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Выполнение заданий по выращиванию растений требует от учащихся не только применения тех или иных агротехнических приемов ухода, но и знания того, какое они оказывают влияние на растения, а для этого необходимы фенологические наблюдения за сроками наступления и продолжительностью фаз их развития.</w:t>
      </w:r>
    </w:p>
    <w:p w:rsidR="008F6203" w:rsidRPr="00D36A3D" w:rsidRDefault="004B50C4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Учащиеся должны знать признаки наступления фаз развития растений, что бы вести фенологические наблюдения</w:t>
      </w:r>
      <w:r w:rsidR="008F6203" w:rsidRPr="00D36A3D">
        <w:rPr>
          <w:rFonts w:ascii="Times New Roman" w:hAnsi="Times New Roman" w:cs="Times New Roman"/>
          <w:sz w:val="28"/>
          <w:szCs w:val="28"/>
        </w:rPr>
        <w:t xml:space="preserve">. </w:t>
      </w:r>
      <w:r w:rsidRPr="00D36A3D">
        <w:rPr>
          <w:rFonts w:ascii="Times New Roman" w:hAnsi="Times New Roman" w:cs="Times New Roman"/>
          <w:sz w:val="28"/>
          <w:szCs w:val="28"/>
        </w:rPr>
        <w:t>Большую помощь в этом дают гербарные образцы, фотографии, рисунки.</w:t>
      </w:r>
    </w:p>
    <w:p w:rsidR="008F6203" w:rsidRPr="00D36A3D" w:rsidRDefault="008F6203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Наблюдения за развитием растений должны проводиться одновременно с наблюдениями за условиями погоды.</w:t>
      </w:r>
    </w:p>
    <w:p w:rsidR="004B50C4" w:rsidRPr="00D36A3D" w:rsidRDefault="008F6203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 xml:space="preserve">Внеурочные работы </w:t>
      </w:r>
      <w:r w:rsidR="004B50C4" w:rsidRPr="00D36A3D">
        <w:rPr>
          <w:rFonts w:ascii="Times New Roman" w:hAnsi="Times New Roman" w:cs="Times New Roman"/>
          <w:sz w:val="28"/>
          <w:szCs w:val="28"/>
        </w:rPr>
        <w:t>оказывают большое влияние на развитие личности учащихся</w:t>
      </w:r>
      <w:r w:rsidRPr="00D36A3D">
        <w:rPr>
          <w:rFonts w:ascii="Times New Roman" w:hAnsi="Times New Roman" w:cs="Times New Roman"/>
          <w:sz w:val="28"/>
          <w:szCs w:val="28"/>
        </w:rPr>
        <w:t>.</w:t>
      </w:r>
      <w:r w:rsidR="004B50C4" w:rsidRPr="00D36A3D">
        <w:rPr>
          <w:rFonts w:ascii="Times New Roman" w:hAnsi="Times New Roman" w:cs="Times New Roman"/>
          <w:sz w:val="28"/>
          <w:szCs w:val="28"/>
        </w:rPr>
        <w:t xml:space="preserve"> У детей идёт развитие самостоятельности, ответственности. Школьники овладевают исследовательскими умениями, вырабатывается аккуратность, трудолюбие. Формируется умение наблюдать за природными явлениями.</w:t>
      </w:r>
    </w:p>
    <w:p w:rsidR="008F6203" w:rsidRPr="00D36A3D" w:rsidRDefault="008F6203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 xml:space="preserve">В целом организация внеурочной работы по биологии должна удовлетворять таким требованиям, как: системность, систематичность проведения, четкая продуманность научно обоснованной системы заданий, связь с тематикой уроков, обязательность контроля в различной форме, гибкость и вариативность с направленностью на развитие индивидуальных способностей учащихся; наличие упражнений, предполагающих проявление творчества и инициативы детей; личностно-центрированный и нередко утилитарно-прагматический характер проводимой работы (детям необходимо понимать возможность реального применения полученных знаний на </w:t>
      </w:r>
      <w:r w:rsidRPr="00D36A3D">
        <w:rPr>
          <w:rFonts w:ascii="Times New Roman" w:hAnsi="Times New Roman" w:cs="Times New Roman"/>
          <w:sz w:val="28"/>
          <w:szCs w:val="28"/>
        </w:rPr>
        <w:lastRenderedPageBreak/>
        <w:t>практике, поэтому часть заданий должна носить практический характер); проведение подробного инструктажа по выполнению каждого задания, способствующего отработке у школьников навыков самостоятельной работы; смена видов деятельности в процессе выполнения заданий блока.</w:t>
      </w:r>
    </w:p>
    <w:p w:rsidR="004764D1" w:rsidRDefault="008F6203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 xml:space="preserve">Именно такая четко отлаженная система внеурочной работы способствует не только повышению эффективности усвоения материала, но и постоянному поддержанию интереса детей к процессу познания окружающего мира, в том числе </w:t>
      </w:r>
      <w:r w:rsidRPr="00563676">
        <w:rPr>
          <w:rFonts w:ascii="Times New Roman" w:hAnsi="Times New Roman" w:cs="Times New Roman"/>
          <w:sz w:val="28"/>
          <w:szCs w:val="28"/>
        </w:rPr>
        <w:t>самостоятельному</w:t>
      </w:r>
      <w:r w:rsidR="0065567A">
        <w:rPr>
          <w:rFonts w:ascii="Times New Roman" w:hAnsi="Times New Roman" w:cs="Times New Roman"/>
          <w:sz w:val="28"/>
          <w:szCs w:val="28"/>
        </w:rPr>
        <w:t xml:space="preserve"> </w:t>
      </w:r>
      <w:r w:rsidR="00563676" w:rsidRPr="00563676">
        <w:rPr>
          <w:rFonts w:ascii="Times New Roman" w:hAnsi="Times New Roman" w:cs="Times New Roman"/>
          <w:sz w:val="28"/>
          <w:szCs w:val="28"/>
        </w:rPr>
        <w:t>[</w:t>
      </w:r>
      <w:r w:rsidR="00563676" w:rsidRPr="003F0C6A">
        <w:rPr>
          <w:rFonts w:ascii="Times New Roman" w:hAnsi="Times New Roman" w:cs="Times New Roman"/>
          <w:sz w:val="28"/>
          <w:szCs w:val="28"/>
        </w:rPr>
        <w:t>9</w:t>
      </w:r>
      <w:r w:rsidR="002F2D73" w:rsidRPr="00563676">
        <w:rPr>
          <w:rFonts w:ascii="Times New Roman" w:hAnsi="Times New Roman" w:cs="Times New Roman"/>
          <w:sz w:val="28"/>
          <w:szCs w:val="28"/>
        </w:rPr>
        <w:t>]</w:t>
      </w:r>
      <w:r w:rsidR="00645FED" w:rsidRPr="00563676">
        <w:rPr>
          <w:rFonts w:ascii="Times New Roman" w:hAnsi="Times New Roman" w:cs="Times New Roman"/>
          <w:sz w:val="28"/>
          <w:szCs w:val="28"/>
        </w:rPr>
        <w:t>.</w:t>
      </w:r>
    </w:p>
    <w:p w:rsidR="003860D7" w:rsidRDefault="004764D1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Пример: </w:t>
      </w:r>
      <w:r w:rsidR="00473402">
        <w:rPr>
          <w:rFonts w:ascii="Times New Roman" w:hAnsi="Times New Roman" w:cs="Times New Roman"/>
          <w:sz w:val="28"/>
          <w:szCs w:val="28"/>
        </w:rPr>
        <w:t>Можно предложить детям провести опыт «</w:t>
      </w:r>
      <w:r w:rsidR="00473402" w:rsidRPr="00473402">
        <w:rPr>
          <w:rFonts w:ascii="Times New Roman" w:hAnsi="Times New Roman" w:cs="Times New Roman"/>
          <w:sz w:val="28"/>
          <w:szCs w:val="28"/>
        </w:rPr>
        <w:t>Влияние сотовых телефонов на семена и всхожесть растения овёс</w:t>
      </w:r>
      <w:r w:rsidR="00473402">
        <w:rPr>
          <w:rFonts w:ascii="Times New Roman" w:hAnsi="Times New Roman" w:cs="Times New Roman"/>
          <w:sz w:val="28"/>
          <w:szCs w:val="28"/>
        </w:rPr>
        <w:t>». Для этого нужно подвергнуть семена телефонному излучению в определённый промежуток времени, затем высадить и облученные семена и нормальные. Сравнить всхожесть образцов. Записать в таблице. Сделать вывод о влиянии на семена и на человека в том числе</w:t>
      </w:r>
      <w:r w:rsidR="00645FED">
        <w:rPr>
          <w:rFonts w:ascii="Times New Roman" w:hAnsi="Times New Roman" w:cs="Times New Roman"/>
          <w:sz w:val="28"/>
          <w:szCs w:val="28"/>
        </w:rPr>
        <w:t>.</w:t>
      </w:r>
    </w:p>
    <w:p w:rsidR="002F2D73" w:rsidRPr="00D36A3D" w:rsidRDefault="002F2D73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1D9" w:rsidRPr="00D36A3D" w:rsidRDefault="000401D9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A3D">
        <w:rPr>
          <w:rFonts w:ascii="Times New Roman" w:hAnsi="Times New Roman" w:cs="Times New Roman"/>
          <w:b/>
          <w:sz w:val="28"/>
          <w:szCs w:val="28"/>
        </w:rPr>
        <w:t>2.3 Экологическое воспитание во внеклассной деятельности</w:t>
      </w:r>
    </w:p>
    <w:p w:rsidR="00B043F7" w:rsidRDefault="000401D9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Внеклассная работа</w:t>
      </w:r>
      <w:r w:rsidR="00B043F7">
        <w:rPr>
          <w:rFonts w:ascii="Times New Roman" w:hAnsi="Times New Roman" w:cs="Times New Roman"/>
          <w:sz w:val="28"/>
          <w:szCs w:val="28"/>
        </w:rPr>
        <w:t xml:space="preserve"> строится на основе интереса и самодеятельности учащихся и </w:t>
      </w:r>
      <w:r w:rsidRPr="00D36A3D">
        <w:rPr>
          <w:rFonts w:ascii="Times New Roman" w:hAnsi="Times New Roman" w:cs="Times New Roman"/>
          <w:sz w:val="28"/>
          <w:szCs w:val="28"/>
        </w:rPr>
        <w:t xml:space="preserve"> определяется педагогами как деятельность, которая выполняется во внеурочное время, является необяз</w:t>
      </w:r>
      <w:r w:rsidR="00B043F7">
        <w:rPr>
          <w:rFonts w:ascii="Times New Roman" w:hAnsi="Times New Roman" w:cs="Times New Roman"/>
          <w:sz w:val="28"/>
          <w:szCs w:val="28"/>
        </w:rPr>
        <w:t xml:space="preserve">ательной. </w:t>
      </w:r>
    </w:p>
    <w:p w:rsidR="0065567A" w:rsidRDefault="00B043F7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целью является удовлетворение запросов</w:t>
      </w:r>
      <w:r w:rsidR="000401D9" w:rsidRPr="00D36A3D">
        <w:rPr>
          <w:rFonts w:ascii="Times New Roman" w:hAnsi="Times New Roman" w:cs="Times New Roman"/>
          <w:sz w:val="28"/>
          <w:szCs w:val="28"/>
        </w:rPr>
        <w:t xml:space="preserve"> детей,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B1653A" w:rsidRPr="00D36A3D">
        <w:rPr>
          <w:rFonts w:ascii="Times New Roman" w:hAnsi="Times New Roman" w:cs="Times New Roman"/>
          <w:sz w:val="28"/>
          <w:szCs w:val="28"/>
        </w:rPr>
        <w:t xml:space="preserve"> интересую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65567A">
        <w:rPr>
          <w:rFonts w:ascii="Times New Roman" w:hAnsi="Times New Roman" w:cs="Times New Roman"/>
          <w:sz w:val="28"/>
          <w:szCs w:val="28"/>
        </w:rPr>
        <w:t xml:space="preserve"> </w:t>
      </w:r>
      <w:r w:rsidR="00B1653A" w:rsidRPr="00473402">
        <w:rPr>
          <w:rFonts w:ascii="Times New Roman" w:hAnsi="Times New Roman" w:cs="Times New Roman"/>
          <w:color w:val="000000" w:themeColor="text1"/>
          <w:sz w:val="28"/>
          <w:szCs w:val="28"/>
        </w:rPr>
        <w:t>биологией</w:t>
      </w:r>
      <w:r w:rsidR="00655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653A" w:rsidRPr="002924F8">
        <w:rPr>
          <w:rFonts w:ascii="Times New Roman" w:hAnsi="Times New Roman" w:cs="Times New Roman"/>
          <w:color w:val="000000" w:themeColor="text1"/>
          <w:sz w:val="28"/>
          <w:szCs w:val="28"/>
        </w:rPr>
        <w:t>[1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401D9" w:rsidRPr="002924F8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  <w:r w:rsidR="00655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892" w:rsidRPr="004C7892">
        <w:rPr>
          <w:rFonts w:ascii="Times New Roman" w:hAnsi="Times New Roman" w:cs="Times New Roman"/>
          <w:sz w:val="28"/>
          <w:szCs w:val="28"/>
        </w:rPr>
        <w:t>Содержание внеклассной работы может быть развёрнуто на основе изучения жизни человека и его единстве с природой и экосистемами. Эта работа дополняет урок</w:t>
      </w:r>
      <w:r w:rsidR="004C7892">
        <w:rPr>
          <w:rFonts w:ascii="Times New Roman" w:hAnsi="Times New Roman" w:cs="Times New Roman"/>
          <w:b/>
          <w:sz w:val="28"/>
          <w:szCs w:val="28"/>
        </w:rPr>
        <w:t>.</w:t>
      </w:r>
      <w:r w:rsidR="000401D9" w:rsidRPr="00D36A3D">
        <w:rPr>
          <w:rFonts w:ascii="Times New Roman" w:hAnsi="Times New Roman" w:cs="Times New Roman"/>
          <w:sz w:val="28"/>
          <w:szCs w:val="28"/>
        </w:rPr>
        <w:t xml:space="preserve"> Рассмотрение </w:t>
      </w:r>
      <w:r w:rsidR="004C7892">
        <w:rPr>
          <w:rFonts w:ascii="Times New Roman" w:hAnsi="Times New Roman" w:cs="Times New Roman"/>
          <w:sz w:val="28"/>
          <w:szCs w:val="28"/>
        </w:rPr>
        <w:t>проблем экологии в другой</w:t>
      </w:r>
      <w:r w:rsidR="000401D9" w:rsidRPr="00D36A3D">
        <w:rPr>
          <w:rFonts w:ascii="Times New Roman" w:hAnsi="Times New Roman" w:cs="Times New Roman"/>
          <w:sz w:val="28"/>
          <w:szCs w:val="28"/>
        </w:rPr>
        <w:t xml:space="preserve">, по сравнению со школьной программой, логике определяет их </w:t>
      </w:r>
      <w:r w:rsidR="004C7892">
        <w:rPr>
          <w:rFonts w:ascii="Times New Roman" w:hAnsi="Times New Roman" w:cs="Times New Roman"/>
          <w:sz w:val="28"/>
          <w:szCs w:val="28"/>
        </w:rPr>
        <w:t>взаимосвязь. Краеведческий принцип изучения и охраны окружающей среды стоит в основе внеклассной работы</w:t>
      </w:r>
      <w:r w:rsidR="000401D9" w:rsidRPr="00D36A3D">
        <w:rPr>
          <w:rFonts w:ascii="Times New Roman" w:hAnsi="Times New Roman" w:cs="Times New Roman"/>
          <w:sz w:val="28"/>
          <w:szCs w:val="28"/>
        </w:rPr>
        <w:t>. Изучая окружающую среду на внеклассных занятиях,</w:t>
      </w:r>
      <w:r w:rsidR="004C7892">
        <w:rPr>
          <w:rFonts w:ascii="Times New Roman" w:hAnsi="Times New Roman" w:cs="Times New Roman"/>
          <w:sz w:val="28"/>
          <w:szCs w:val="28"/>
        </w:rPr>
        <w:t xml:space="preserve"> дети учатся давать обоснования целесообразных норм и правил поведения на природе</w:t>
      </w:r>
      <w:r w:rsidR="000401D9" w:rsidRPr="00D36A3D">
        <w:rPr>
          <w:rFonts w:ascii="Times New Roman" w:hAnsi="Times New Roman" w:cs="Times New Roman"/>
          <w:sz w:val="28"/>
          <w:szCs w:val="28"/>
        </w:rPr>
        <w:t>. Важное требование к внеклассной работе</w:t>
      </w:r>
      <w:r w:rsidR="0065567A">
        <w:rPr>
          <w:rFonts w:ascii="Times New Roman" w:hAnsi="Times New Roman" w:cs="Times New Roman"/>
          <w:sz w:val="28"/>
          <w:szCs w:val="28"/>
        </w:rPr>
        <w:t xml:space="preserve">  –</w:t>
      </w:r>
    </w:p>
    <w:p w:rsidR="000401D9" w:rsidRPr="00D36A3D" w:rsidRDefault="000401D9" w:rsidP="00655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lastRenderedPageBreak/>
        <w:t>это тесная связь ее с жизнью. Эффективность внеклассных занятий значительно повышается при условии, если они проводитс</w:t>
      </w:r>
      <w:r w:rsidR="00B1653A" w:rsidRPr="00D36A3D">
        <w:rPr>
          <w:rFonts w:ascii="Times New Roman" w:hAnsi="Times New Roman" w:cs="Times New Roman"/>
          <w:sz w:val="28"/>
          <w:szCs w:val="28"/>
        </w:rPr>
        <w:t xml:space="preserve">я систематически и </w:t>
      </w:r>
      <w:r w:rsidR="00B1653A" w:rsidRPr="00B04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регулярно </w:t>
      </w:r>
      <w:r w:rsidR="00B043F7" w:rsidRPr="00B043F7">
        <w:rPr>
          <w:rFonts w:ascii="Times New Roman" w:hAnsi="Times New Roman" w:cs="Times New Roman"/>
          <w:color w:val="000000" w:themeColor="text1"/>
          <w:sz w:val="28"/>
          <w:szCs w:val="28"/>
        </w:rPr>
        <w:t>[18</w:t>
      </w:r>
      <w:r w:rsidRPr="00B043F7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0401D9" w:rsidRPr="00FE002E" w:rsidRDefault="004C7892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внеклассной работы учитель имеет большие возможности в сравнении с уроком. Он организовывает всевозможные дискуссии,</w:t>
      </w:r>
      <w:r w:rsidR="002F6157">
        <w:rPr>
          <w:rFonts w:ascii="Times New Roman" w:hAnsi="Times New Roman" w:cs="Times New Roman"/>
          <w:sz w:val="28"/>
          <w:szCs w:val="28"/>
        </w:rPr>
        <w:t xml:space="preserve"> обсуждения всевозможных экологических проблем, которые играют важную роль в обучении. Если воспитание проводить при максимально возможном общении детей с природой, то воспитательные возможности возрастают. Дети с большим </w:t>
      </w:r>
      <w:r w:rsidR="002F6157" w:rsidRPr="00FE002E">
        <w:rPr>
          <w:rFonts w:ascii="Times New Roman" w:hAnsi="Times New Roman" w:cs="Times New Roman"/>
          <w:color w:val="000000" w:themeColor="text1"/>
          <w:sz w:val="28"/>
          <w:szCs w:val="28"/>
        </w:rPr>
        <w:t>интересом относятсяк разрешению поставленных учителем задач</w:t>
      </w:r>
      <w:r w:rsidR="00655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01D9" w:rsidRPr="00FE002E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B043F7" w:rsidRPr="00FE002E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0401D9" w:rsidRPr="00FE002E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0401D9" w:rsidRPr="00FE002E" w:rsidRDefault="002F6157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большое количество форм организации учебного процесса</w:t>
      </w:r>
      <w:r w:rsidR="00D66D9F" w:rsidRPr="00D36A3D">
        <w:rPr>
          <w:rFonts w:ascii="Times New Roman" w:hAnsi="Times New Roman" w:cs="Times New Roman"/>
          <w:sz w:val="28"/>
          <w:szCs w:val="28"/>
        </w:rPr>
        <w:t xml:space="preserve">. Примером могут служить: экскурсии, кружки, олимпиады, конкурсы, викторины, игры, секции юннатов и др. </w:t>
      </w:r>
      <w:r w:rsidR="00B1653A" w:rsidRPr="00D36A3D">
        <w:rPr>
          <w:rFonts w:ascii="Times New Roman" w:hAnsi="Times New Roman" w:cs="Times New Roman"/>
          <w:sz w:val="28"/>
          <w:szCs w:val="28"/>
        </w:rPr>
        <w:t>Учителю необходимо стремиться использовать это многообразие.</w:t>
      </w:r>
      <w:r w:rsidR="000401D9" w:rsidRPr="00D36A3D">
        <w:rPr>
          <w:rFonts w:ascii="Times New Roman" w:hAnsi="Times New Roman" w:cs="Times New Roman"/>
          <w:sz w:val="28"/>
          <w:szCs w:val="28"/>
        </w:rPr>
        <w:t>Выбор форм организации воспитательной деятельност</w:t>
      </w:r>
      <w:r w:rsidR="004B50C4" w:rsidRPr="00D36A3D">
        <w:rPr>
          <w:rFonts w:ascii="Times New Roman" w:hAnsi="Times New Roman" w:cs="Times New Roman"/>
          <w:sz w:val="28"/>
          <w:szCs w:val="28"/>
        </w:rPr>
        <w:t xml:space="preserve">и зависит от многих компонентов, прежде всего: от содержания и направленности воспитательных задач, </w:t>
      </w:r>
      <w:r w:rsidR="002F0519" w:rsidRPr="00D36A3D">
        <w:rPr>
          <w:rFonts w:ascii="Times New Roman" w:hAnsi="Times New Roman" w:cs="Times New Roman"/>
          <w:sz w:val="28"/>
          <w:szCs w:val="28"/>
        </w:rPr>
        <w:t>уровня воспитанности учащихся, возраста, личностного и социального опыта</w:t>
      </w:r>
      <w:r w:rsidR="000401D9" w:rsidRPr="00D36A3D">
        <w:rPr>
          <w:rFonts w:ascii="Times New Roman" w:hAnsi="Times New Roman" w:cs="Times New Roman"/>
          <w:sz w:val="28"/>
          <w:szCs w:val="28"/>
        </w:rPr>
        <w:t>, особенностей детского коллектива и его традиций, особенностей региона, технических и материальных возможностей школы; ур</w:t>
      </w:r>
      <w:r w:rsidR="002F0519" w:rsidRPr="00D36A3D">
        <w:rPr>
          <w:rFonts w:ascii="Times New Roman" w:hAnsi="Times New Roman" w:cs="Times New Roman"/>
          <w:sz w:val="28"/>
          <w:szCs w:val="28"/>
        </w:rPr>
        <w:t xml:space="preserve">овня профессионализма учителя. </w:t>
      </w:r>
      <w:r w:rsidR="000401D9" w:rsidRPr="00D36A3D">
        <w:rPr>
          <w:rFonts w:ascii="Times New Roman" w:hAnsi="Times New Roman" w:cs="Times New Roman"/>
          <w:sz w:val="28"/>
          <w:szCs w:val="28"/>
        </w:rPr>
        <w:t xml:space="preserve">Чем разнообразнее и богаче по содержанию формы организации </w:t>
      </w:r>
      <w:r w:rsidR="000401D9" w:rsidRPr="00FE0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воспитательного процесса, тем он эффективнее. </w:t>
      </w:r>
    </w:p>
    <w:p w:rsidR="000401D9" w:rsidRPr="00D36A3D" w:rsidRDefault="00D66D9F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2E">
        <w:rPr>
          <w:rFonts w:ascii="Times New Roman" w:hAnsi="Times New Roman" w:cs="Times New Roman"/>
          <w:color w:val="000000" w:themeColor="text1"/>
          <w:sz w:val="28"/>
          <w:szCs w:val="28"/>
        </w:rPr>
        <w:t>В экологическом воспитании целесообразно использовать так</w:t>
      </w:r>
      <w:r w:rsidR="00781355" w:rsidRPr="00FE002E">
        <w:rPr>
          <w:rFonts w:ascii="Times New Roman" w:hAnsi="Times New Roman" w:cs="Times New Roman"/>
          <w:color w:val="000000" w:themeColor="text1"/>
          <w:sz w:val="28"/>
          <w:szCs w:val="28"/>
        </w:rPr>
        <w:t>ую форму</w:t>
      </w:r>
      <w:r w:rsidRPr="00FE0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экскурсии. </w:t>
      </w:r>
      <w:r w:rsidR="000401D9" w:rsidRPr="00FE0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Экологические экскурсии имеют свою специфику. Она заключается в том, что во время экскурсии кроме образовательных задач решаются и экологические проблемы. </w:t>
      </w:r>
      <w:r w:rsidR="002F0519" w:rsidRPr="00FE002E">
        <w:rPr>
          <w:rFonts w:ascii="Times New Roman" w:hAnsi="Times New Roman" w:cs="Times New Roman"/>
          <w:color w:val="000000" w:themeColor="text1"/>
          <w:sz w:val="28"/>
          <w:szCs w:val="28"/>
        </w:rPr>
        <w:t>Ученикам можно дать различного рода задания по выявлению негативного воздействия человека на окружающую среду.</w:t>
      </w:r>
      <w:r w:rsidR="000401D9" w:rsidRPr="00FE0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выявление загрязнений территории, состояние растительного </w:t>
      </w:r>
      <w:r w:rsidR="000401D9" w:rsidRPr="00D36A3D">
        <w:rPr>
          <w:rFonts w:ascii="Times New Roman" w:hAnsi="Times New Roman" w:cs="Times New Roman"/>
          <w:sz w:val="28"/>
          <w:szCs w:val="28"/>
        </w:rPr>
        <w:t xml:space="preserve">покрова, следу человеческой деятельности и т. д. </w:t>
      </w:r>
      <w:r w:rsidR="002F0519" w:rsidRPr="00D36A3D">
        <w:rPr>
          <w:rFonts w:ascii="Times New Roman" w:hAnsi="Times New Roman" w:cs="Times New Roman"/>
          <w:sz w:val="28"/>
          <w:szCs w:val="28"/>
        </w:rPr>
        <w:t xml:space="preserve">Перед экскурсией необходимо провести беседу, что поможет заинтересовать детей и призвать к активным действиям по охране окружающей среды. Перед началом </w:t>
      </w:r>
      <w:r w:rsidR="002F0519" w:rsidRPr="00D36A3D">
        <w:rPr>
          <w:rFonts w:ascii="Times New Roman" w:hAnsi="Times New Roman" w:cs="Times New Roman"/>
          <w:sz w:val="28"/>
          <w:szCs w:val="28"/>
        </w:rPr>
        <w:lastRenderedPageBreak/>
        <w:t>экскурсии следует познакомить детей с правилами поведения на природе и техникой безопасности. Работа на природе с экологическим уклоном вызовет у детей большой интерес, поможет воспитать бережное отношение к природе.</w:t>
      </w:r>
    </w:p>
    <w:p w:rsidR="00EB2D80" w:rsidRDefault="002F0519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На экскурсии формируется система представлений о природных комплексах, помимо этого дети учатся ориентироваться на местности, наблюдать</w:t>
      </w:r>
      <w:r w:rsidR="00AA4612">
        <w:rPr>
          <w:rFonts w:ascii="Times New Roman" w:hAnsi="Times New Roman" w:cs="Times New Roman"/>
          <w:sz w:val="28"/>
          <w:szCs w:val="28"/>
        </w:rPr>
        <w:t xml:space="preserve"> </w:t>
      </w:r>
      <w:r w:rsidR="002A1621" w:rsidRPr="002A1621">
        <w:rPr>
          <w:rFonts w:ascii="Times New Roman" w:hAnsi="Times New Roman" w:cs="Times New Roman"/>
          <w:sz w:val="28"/>
          <w:szCs w:val="28"/>
        </w:rPr>
        <w:t>[20].</w:t>
      </w:r>
    </w:p>
    <w:p w:rsidR="00EB2D80" w:rsidRDefault="00784584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D80">
        <w:rPr>
          <w:rFonts w:ascii="Times New Roman" w:hAnsi="Times New Roman" w:cs="Times New Roman"/>
          <w:color w:val="000000" w:themeColor="text1"/>
          <w:sz w:val="28"/>
          <w:szCs w:val="28"/>
        </w:rPr>
        <w:t>Примером служит проведение экскурсии в природное сообщество, на которой учитель может показать негативное влияние деятельности человека на окружающий мир и объяснить, к каким последствиям может привести подобное отношение.  В процессе экскурсии можно предложить школьникам придумать пути разрешения данной проблемы.</w:t>
      </w:r>
    </w:p>
    <w:p w:rsidR="00EB2D80" w:rsidRDefault="00EB2D80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536A" w:rsidRPr="00D36A3D" w:rsidRDefault="000401D9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 xml:space="preserve">Кружок. </w:t>
      </w:r>
    </w:p>
    <w:p w:rsidR="000401D9" w:rsidRPr="00D36A3D" w:rsidRDefault="000401D9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Учащиеся проводят коллективные наблюдения за объектами природы, ставят опыты, собирают результаты. Задача учителя – организовать занятия детей таким образом, чтобы работа в кружке не дублировала классную работу. Работа детей в кружке даёт возможность глубже изучить предмет, способствует развитию интереса к предметам естественного цикла. Работа в кружке является хорошим средством воспитания. Часто в результате этих занятий неуспевающие ученики начинают проявлять интерес к учёбе. Кроме того, кружок способствует природоохранительному воспитанию. У детей развивается чувство любви к природе, ответственности за сохранение её богатств.</w:t>
      </w:r>
    </w:p>
    <w:p w:rsidR="000401D9" w:rsidRPr="00D36A3D" w:rsidRDefault="000401D9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Содержание и тематика кружковых занятий зависит от того, какое направление во всей экологической работе будет принято за главное.</w:t>
      </w:r>
    </w:p>
    <w:p w:rsidR="000401D9" w:rsidRPr="00D36A3D" w:rsidRDefault="000401D9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В экологическом воспитании школьников велика роль знаменательных дней (например, «День окружающей среды»), игр на экологические темы, экологические праздники.</w:t>
      </w:r>
    </w:p>
    <w:p w:rsidR="000401D9" w:rsidRPr="00D36A3D" w:rsidRDefault="000401D9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lastRenderedPageBreak/>
        <w:t xml:space="preserve">Экологический праздник. Экологический праздник – это форма экологического образования, представляющая собой совокупность экологических мероприятий, приуроченных к определённой дате (например, «День птиц» - Всемирный день охраны среды). </w:t>
      </w:r>
    </w:p>
    <w:p w:rsidR="000401D9" w:rsidRPr="00D36A3D" w:rsidRDefault="000401D9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 xml:space="preserve">Выделяют следующие экологические </w:t>
      </w:r>
      <w:r w:rsidRPr="003F0C6A">
        <w:rPr>
          <w:rFonts w:ascii="Times New Roman" w:hAnsi="Times New Roman" w:cs="Times New Roman"/>
          <w:sz w:val="28"/>
          <w:szCs w:val="28"/>
        </w:rPr>
        <w:t>игры</w:t>
      </w:r>
      <w:r w:rsidR="00AA4612">
        <w:rPr>
          <w:rFonts w:ascii="Times New Roman" w:hAnsi="Times New Roman" w:cs="Times New Roman"/>
          <w:sz w:val="28"/>
          <w:szCs w:val="28"/>
        </w:rPr>
        <w:t xml:space="preserve"> </w:t>
      </w:r>
      <w:r w:rsidR="00781355" w:rsidRPr="003F0C6A">
        <w:rPr>
          <w:rFonts w:ascii="Times New Roman" w:hAnsi="Times New Roman" w:cs="Times New Roman"/>
          <w:sz w:val="28"/>
          <w:szCs w:val="28"/>
        </w:rPr>
        <w:t>[</w:t>
      </w:r>
      <w:r w:rsidR="003F0C6A">
        <w:rPr>
          <w:rFonts w:ascii="Times New Roman" w:hAnsi="Times New Roman" w:cs="Times New Roman"/>
          <w:sz w:val="28"/>
          <w:szCs w:val="28"/>
        </w:rPr>
        <w:t>21</w:t>
      </w:r>
      <w:r w:rsidR="00781355" w:rsidRPr="003F0C6A">
        <w:rPr>
          <w:rFonts w:ascii="Times New Roman" w:hAnsi="Times New Roman" w:cs="Times New Roman"/>
          <w:sz w:val="28"/>
          <w:szCs w:val="28"/>
        </w:rPr>
        <w:t>]</w:t>
      </w:r>
      <w:r w:rsidRPr="003F0C6A">
        <w:rPr>
          <w:rFonts w:ascii="Times New Roman" w:hAnsi="Times New Roman" w:cs="Times New Roman"/>
          <w:sz w:val="28"/>
          <w:szCs w:val="28"/>
        </w:rPr>
        <w:t>:</w:t>
      </w:r>
      <w:r w:rsidRPr="007813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401D9" w:rsidRPr="00D36A3D" w:rsidRDefault="000401D9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 xml:space="preserve">а) соревновательные экологические игры – тип экологической игры, основанной на стимулировании активности участников в приобретении и демонстрации экологических знаний, умений, навыков. Различные конкурсы экологической направленности пользуются особой популярностью. Виды конкурсов: конкурс – аукцион, конкурс проектов, </w:t>
      </w:r>
      <w:r w:rsidR="00226058">
        <w:rPr>
          <w:rFonts w:ascii="Times New Roman" w:hAnsi="Times New Roman" w:cs="Times New Roman"/>
          <w:sz w:val="28"/>
          <w:szCs w:val="28"/>
        </w:rPr>
        <w:t>кроссвордов, конкурс – марафон,</w:t>
      </w:r>
      <w:r w:rsidR="00226058" w:rsidRPr="00226058">
        <w:rPr>
          <w:rFonts w:ascii="Times New Roman" w:hAnsi="Times New Roman" w:cs="Times New Roman"/>
          <w:sz w:val="28"/>
          <w:szCs w:val="28"/>
        </w:rPr>
        <w:t xml:space="preserve"> </w:t>
      </w:r>
      <w:r w:rsidRPr="00D36A3D">
        <w:rPr>
          <w:rFonts w:ascii="Times New Roman" w:hAnsi="Times New Roman" w:cs="Times New Roman"/>
          <w:sz w:val="28"/>
          <w:szCs w:val="28"/>
        </w:rPr>
        <w:t>экологическая викторина, КВН.</w:t>
      </w:r>
    </w:p>
    <w:p w:rsidR="000401D9" w:rsidRPr="00D36A3D" w:rsidRDefault="000401D9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б) ролевые экологические игры - тип экологической игры, основанной на моделировании социального содержания экологической деятельности, соответствующих ролей, системы отношений и т. д. Ролевые (сюжетные) игры инициируют условия воображаемой ситуации, а участники игры выполняют определённые роли. Эти игры как бы приближают участников к условиям реальной жизни. Проведение ролевых игр требует серьёзной предварительной подготовки, вовремя которой будущие «специалисты» повышают свою профессиональную компетентность в соответствующих обла</w:t>
      </w:r>
      <w:r w:rsidR="00AA4612">
        <w:rPr>
          <w:rFonts w:ascii="Times New Roman" w:hAnsi="Times New Roman" w:cs="Times New Roman"/>
          <w:sz w:val="28"/>
          <w:szCs w:val="28"/>
        </w:rPr>
        <w:t xml:space="preserve">стях знаний, чтобы не проиграть </w:t>
      </w:r>
      <w:r w:rsidR="00781355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2F6157">
        <w:rPr>
          <w:rFonts w:ascii="Times New Roman" w:hAnsi="Times New Roman" w:cs="Times New Roman"/>
          <w:sz w:val="28"/>
          <w:szCs w:val="28"/>
        </w:rPr>
        <w:t>А)</w:t>
      </w:r>
      <w:r w:rsidR="00781355">
        <w:rPr>
          <w:rFonts w:ascii="Times New Roman" w:hAnsi="Times New Roman" w:cs="Times New Roman"/>
          <w:sz w:val="28"/>
          <w:szCs w:val="28"/>
        </w:rPr>
        <w:t>.</w:t>
      </w:r>
    </w:p>
    <w:p w:rsidR="000401D9" w:rsidRPr="00D36A3D" w:rsidRDefault="000401D9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 xml:space="preserve">в) имитационные экологические игры - это тип экологических игр, основанный на моделировании экологической реальности и предметного содержания экологической деятельности. Имитационные экологические игры включают широкий диапазон от несложных игр до компьютерного моделирования. </w:t>
      </w:r>
    </w:p>
    <w:p w:rsidR="000401D9" w:rsidRPr="00D36A3D" w:rsidRDefault="000401D9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Однако, какая бы форма воспитания со школьниками не избиралась учителями, нельзя обойтись без метода проектов.</w:t>
      </w:r>
    </w:p>
    <w:p w:rsidR="000401D9" w:rsidRPr="00D36A3D" w:rsidRDefault="000401D9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 xml:space="preserve">Метод проектов – это способ достижения дидактической цели через детальную разработку проблемы, которая должна завершиться реальным результатом, оформленным тем или иным способом. </w:t>
      </w:r>
    </w:p>
    <w:p w:rsidR="000401D9" w:rsidRPr="00D36A3D" w:rsidRDefault="000401D9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lastRenderedPageBreak/>
        <w:t>Особая значимость метода проектов заключается в том, что:</w:t>
      </w:r>
    </w:p>
    <w:p w:rsidR="000401D9" w:rsidRPr="00D36A3D" w:rsidRDefault="000401D9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 xml:space="preserve">- метод проектов открывает возможности формирования собственного жизненного опыта ребёнка по взаимодействию с окружающим миром; </w:t>
      </w:r>
    </w:p>
    <w:p w:rsidR="000401D9" w:rsidRPr="00D36A3D" w:rsidRDefault="000401D9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 xml:space="preserve">- является педагогической технологией, актуализирующей субъективную позицию ребёнка в педагогическом процессе, стимулирующем детскую активность; </w:t>
      </w:r>
    </w:p>
    <w:p w:rsidR="000401D9" w:rsidRPr="00D36A3D" w:rsidRDefault="000401D9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 xml:space="preserve">- метод, выводящий педагогический процесс из стен детского учреждения в окружающий мир, природную и социальную среду. Кроме того, метод проектов способствует актуализации знаний, умений, навыков ребёнка, их практическому применению во взаимодействии с окружающей средой, реализует принцип сотрудничества детей и взрослых, позволяет сочетать коллективное и индивидуальное в педагогическом процессе, является технологией, обеспечивающей рост личности ребёнка, позволяет вести ребёнка по ступеням роста от проекта к проекту. </w:t>
      </w:r>
    </w:p>
    <w:p w:rsidR="00473402" w:rsidRDefault="000401D9" w:rsidP="00386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При правильной организации учебной и внеклассной работы оно способствует развитию познавательных процессов, формирует у детей ценностную картину мира, воспитывает экологическое сознание – бережное отношение к окружающему миру природы, но, главное, что в процессе правильно организованного экологического образования у детей формируется стойкий интерес к природе</w:t>
      </w:r>
      <w:r w:rsidR="00802EBF">
        <w:rPr>
          <w:rFonts w:ascii="Times New Roman" w:hAnsi="Times New Roman" w:cs="Times New Roman"/>
          <w:sz w:val="28"/>
          <w:szCs w:val="28"/>
        </w:rPr>
        <w:t xml:space="preserve"> [</w:t>
      </w:r>
      <w:r w:rsidR="002A1621">
        <w:rPr>
          <w:rFonts w:ascii="Times New Roman" w:hAnsi="Times New Roman" w:cs="Times New Roman"/>
          <w:sz w:val="28"/>
          <w:szCs w:val="28"/>
        </w:rPr>
        <w:t>2</w:t>
      </w:r>
      <w:r w:rsidR="003F0C6A">
        <w:rPr>
          <w:rFonts w:ascii="Times New Roman" w:hAnsi="Times New Roman" w:cs="Times New Roman"/>
          <w:sz w:val="28"/>
          <w:szCs w:val="28"/>
        </w:rPr>
        <w:t>2</w:t>
      </w:r>
      <w:r w:rsidR="00204570" w:rsidRPr="00204570">
        <w:rPr>
          <w:rFonts w:ascii="Times New Roman" w:hAnsi="Times New Roman" w:cs="Times New Roman"/>
          <w:sz w:val="28"/>
          <w:szCs w:val="28"/>
        </w:rPr>
        <w:t>].</w:t>
      </w:r>
    </w:p>
    <w:p w:rsidR="00DB1F25" w:rsidRDefault="00473402" w:rsidP="00386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 Провести игру, и дать детям пофантазировать. Например, представить будущее, в котором человек достиг максимального уровня загрязнения планеты, но у него есть альтернативные источники для обеспечения своей жизни. В процессе игры де</w:t>
      </w:r>
      <w:r w:rsidR="00DB1F25">
        <w:rPr>
          <w:rFonts w:ascii="Times New Roman" w:hAnsi="Times New Roman" w:cs="Times New Roman"/>
          <w:sz w:val="28"/>
          <w:szCs w:val="28"/>
        </w:rPr>
        <w:t xml:space="preserve">ти должны ответить на следующие </w:t>
      </w: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473402" w:rsidRDefault="00473402" w:rsidP="00386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1.Как будет выглядеть мир без деревьев? Возможна ли жизнь без них? Почему?</w:t>
      </w:r>
    </w:p>
    <w:p w:rsidR="00DB1F25" w:rsidRPr="00DB1F25" w:rsidRDefault="00DB1F25" w:rsidP="00DB1F2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25">
        <w:rPr>
          <w:rFonts w:ascii="Times New Roman" w:hAnsi="Times New Roman" w:cs="Times New Roman"/>
          <w:sz w:val="28"/>
          <w:szCs w:val="28"/>
        </w:rPr>
        <w:t>Какое влияние будет иметь загрязнение Мирового океана на жизнь на Земле? Будет ли жизнь? Почему?</w:t>
      </w:r>
    </w:p>
    <w:p w:rsidR="00DB1F25" w:rsidRDefault="00DB1F25" w:rsidP="00DB1F2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Подумать над способами отчистки Земли от этого загрязнения</w:t>
      </w:r>
    </w:p>
    <w:p w:rsidR="00DB1F25" w:rsidRDefault="00DB1F25" w:rsidP="00DB1F2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можем предотвратить картину, которая сложилась в результате игры.</w:t>
      </w:r>
    </w:p>
    <w:p w:rsidR="00DB1F25" w:rsidRPr="00DB1F25" w:rsidRDefault="00DB1F25" w:rsidP="00DB1F2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выводы.</w:t>
      </w:r>
    </w:p>
    <w:p w:rsidR="00A94F64" w:rsidRPr="00D36A3D" w:rsidRDefault="000401D9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3D">
        <w:rPr>
          <w:rFonts w:ascii="Times New Roman" w:hAnsi="Times New Roman" w:cs="Times New Roman"/>
          <w:sz w:val="28"/>
          <w:szCs w:val="28"/>
        </w:rPr>
        <w:t>В качестве примера внеклассного мероприятия экологической тематики приводится «</w:t>
      </w:r>
      <w:r w:rsidR="00637FAB" w:rsidRPr="00D36A3D">
        <w:rPr>
          <w:rFonts w:ascii="Times New Roman" w:hAnsi="Times New Roman" w:cs="Times New Roman"/>
          <w:sz w:val="28"/>
          <w:szCs w:val="28"/>
        </w:rPr>
        <w:t>Планета Зелёных» (приложение А</w:t>
      </w:r>
      <w:r w:rsidRPr="00D36A3D">
        <w:rPr>
          <w:rFonts w:ascii="Times New Roman" w:hAnsi="Times New Roman" w:cs="Times New Roman"/>
          <w:sz w:val="28"/>
          <w:szCs w:val="28"/>
        </w:rPr>
        <w:t>).</w:t>
      </w:r>
    </w:p>
    <w:p w:rsidR="00A94F64" w:rsidRPr="00D36A3D" w:rsidRDefault="00A94F64" w:rsidP="00D3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0D7" w:rsidRDefault="003860D7" w:rsidP="003860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0D7" w:rsidRDefault="003860D7" w:rsidP="003860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0D7" w:rsidRDefault="003860D7" w:rsidP="003860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0D7" w:rsidRDefault="003860D7" w:rsidP="003860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0D7" w:rsidRDefault="003860D7" w:rsidP="003860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0D7" w:rsidRDefault="003860D7" w:rsidP="003860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0D7" w:rsidRDefault="003860D7" w:rsidP="003860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0D7" w:rsidRDefault="003860D7" w:rsidP="003860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0D7" w:rsidRDefault="003860D7" w:rsidP="003860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0D7" w:rsidRDefault="003860D7" w:rsidP="003860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0D7" w:rsidRDefault="003860D7" w:rsidP="003860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0D7" w:rsidRDefault="003860D7" w:rsidP="003860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0D7" w:rsidRDefault="003860D7" w:rsidP="003860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0D7" w:rsidRDefault="003860D7" w:rsidP="003860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0D7" w:rsidRDefault="003860D7" w:rsidP="003860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570" w:rsidRDefault="00204570" w:rsidP="0020457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EE2" w:rsidRPr="007A5B97" w:rsidRDefault="00741EE2" w:rsidP="0020457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EE2" w:rsidRPr="007A5B97" w:rsidRDefault="00741EE2" w:rsidP="0020457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64" w:rsidRPr="00FE002E" w:rsidRDefault="00781355" w:rsidP="0020457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00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</w:t>
      </w:r>
    </w:p>
    <w:p w:rsidR="00851F34" w:rsidRPr="003F0C6A" w:rsidRDefault="00DB66DA" w:rsidP="00781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0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50D8D" w:rsidRPr="00FE002E">
        <w:rPr>
          <w:rFonts w:ascii="Times New Roman" w:hAnsi="Times New Roman" w:cs="Times New Roman"/>
          <w:color w:val="000000" w:themeColor="text1"/>
          <w:sz w:val="28"/>
          <w:szCs w:val="28"/>
        </w:rPr>
        <w:t>На сегодняшний день</w:t>
      </w:r>
      <w:r w:rsidRPr="00FE0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мире сложилась не лучшая </w:t>
      </w:r>
      <w:r>
        <w:rPr>
          <w:rFonts w:ascii="Times New Roman" w:hAnsi="Times New Roman" w:cs="Times New Roman"/>
          <w:sz w:val="28"/>
          <w:szCs w:val="28"/>
        </w:rPr>
        <w:t xml:space="preserve">обстановка. Близость экологической катастрофы ставит перед человечеством важную задачу  - сохранение экологических условий для жизни на Земле. В связи с этим вопрос экологической грамотности и культуры у будущего поколения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является одним из важных. Большой вклад в улучшении экологического положения несёт экологическое воспитание. Оно осуществляется через разные виды деятельности: кружки, краеведческая деятельность, общественно полезные работы, внеурочная и внеклассная работа и т.д. Поэтому, основу экологической культуры составляют экологические знания. Теоретической базы для этого разработано достаточно</w:t>
      </w:r>
      <w:r w:rsidR="001D2F12">
        <w:rPr>
          <w:rFonts w:ascii="Times New Roman" w:hAnsi="Times New Roman" w:cs="Times New Roman"/>
          <w:sz w:val="28"/>
          <w:szCs w:val="28"/>
        </w:rPr>
        <w:t xml:space="preserve">. Определены принципы, цели, задачи, формы и методы работы, которые способствуют </w:t>
      </w:r>
      <w:r w:rsidR="001D2F12" w:rsidRPr="003F0C6A">
        <w:rPr>
          <w:rFonts w:ascii="Times New Roman" w:hAnsi="Times New Roman" w:cs="Times New Roman"/>
          <w:sz w:val="28"/>
          <w:szCs w:val="28"/>
        </w:rPr>
        <w:t>формированию экологической культуры.</w:t>
      </w:r>
    </w:p>
    <w:p w:rsidR="003F0C6A" w:rsidRPr="003F0C6A" w:rsidRDefault="003F0C6A" w:rsidP="00781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C6A">
        <w:rPr>
          <w:rFonts w:ascii="Times New Roman" w:hAnsi="Times New Roman" w:cs="Times New Roman"/>
          <w:sz w:val="28"/>
          <w:szCs w:val="28"/>
        </w:rPr>
        <w:tab/>
      </w:r>
      <w:r w:rsidRPr="003F0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экологической культуры реализуется не через эпизодические мероприятия, а через систему занятий, внеклассных мероприятий, коллективных творческих дел и индивидуальной работы с учащимися и родителями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D2F12" w:rsidRPr="00DB66DA" w:rsidRDefault="001D2F12" w:rsidP="007813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настоящее время, идеи экологического воспитания очень актуальны. Но нам недостаточно только осуществлять экологическое воспитание посредством обучения. Важной составляющей в этой сфере является личный пример для подрастающего поколения.</w:t>
      </w:r>
    </w:p>
    <w:p w:rsidR="00741D47" w:rsidRDefault="00741D47" w:rsidP="00781355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D2F12" w:rsidRDefault="001D2F12" w:rsidP="00781355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D2F12" w:rsidRDefault="001D2F12" w:rsidP="00781355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D2F12" w:rsidRDefault="001D2F12" w:rsidP="00781355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D2F12" w:rsidRDefault="001D2F12" w:rsidP="00781355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D2F12" w:rsidRDefault="001D2F12" w:rsidP="00781355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D2F12" w:rsidRPr="0065567A" w:rsidRDefault="001D2F12" w:rsidP="00781355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26058" w:rsidRPr="0065567A" w:rsidRDefault="00226058" w:rsidP="00781355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741D47" w:rsidRDefault="00741D47" w:rsidP="00AE45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15154" w:rsidRPr="00415154" w:rsidRDefault="00415154" w:rsidP="004151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51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ИСПОЛЬЗОВАННЫХ ИСТОЧНИКОВ</w:t>
      </w:r>
    </w:p>
    <w:p w:rsidR="00AA4612" w:rsidRPr="007A3359" w:rsidRDefault="00AA4612" w:rsidP="00AA461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24F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87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24F8">
        <w:rPr>
          <w:rFonts w:ascii="Times New Roman" w:hAnsi="Times New Roman" w:cs="Times New Roman"/>
          <w:color w:val="000000" w:themeColor="text1"/>
          <w:sz w:val="28"/>
          <w:szCs w:val="28"/>
        </w:rPr>
        <w:t>Популярный экологический словарь. Под. ред. A.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2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M. Гилярова.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 </w:t>
      </w:r>
      <w:r w:rsidRPr="00292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М.: Устойчивый мир, 1999.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 </w:t>
      </w:r>
      <w:r w:rsidRPr="002924F8">
        <w:rPr>
          <w:rFonts w:ascii="Times New Roman" w:hAnsi="Times New Roman" w:cs="Times New Roman"/>
          <w:color w:val="000000" w:themeColor="text1"/>
          <w:sz w:val="28"/>
          <w:szCs w:val="28"/>
        </w:rPr>
        <w:t>186 с.</w:t>
      </w:r>
    </w:p>
    <w:p w:rsidR="00AA4612" w:rsidRPr="00AA4612" w:rsidRDefault="00AA4612" w:rsidP="00AA46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4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Pr="00415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5154">
        <w:rPr>
          <w:rFonts w:ascii="Times New Roman" w:hAnsi="Times New Roman" w:cs="Times New Roman"/>
          <w:color w:val="000000" w:themeColor="text1"/>
          <w:sz w:val="28"/>
          <w:szCs w:val="28"/>
        </w:rPr>
        <w:t>Верзилин, 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5154">
        <w:rPr>
          <w:rFonts w:ascii="Times New Roman" w:hAnsi="Times New Roman" w:cs="Times New Roman"/>
          <w:color w:val="000000" w:themeColor="text1"/>
          <w:sz w:val="28"/>
          <w:szCs w:val="28"/>
        </w:rPr>
        <w:t>М. Общая методика преподавания биологии / 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5154">
        <w:rPr>
          <w:rFonts w:ascii="Times New Roman" w:hAnsi="Times New Roman" w:cs="Times New Roman"/>
          <w:color w:val="000000" w:themeColor="text1"/>
          <w:sz w:val="28"/>
          <w:szCs w:val="28"/>
        </w:rPr>
        <w:t>М. Верзилин, 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5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Корсунская. Учебник для студентов биол. фак. </w:t>
      </w:r>
      <w:proofErr w:type="spellStart"/>
      <w:r w:rsidRPr="00415154">
        <w:rPr>
          <w:rFonts w:ascii="Times New Roman" w:hAnsi="Times New Roman" w:cs="Times New Roman"/>
          <w:color w:val="000000" w:themeColor="text1"/>
          <w:sz w:val="28"/>
          <w:szCs w:val="28"/>
        </w:rPr>
        <w:t>пед</w:t>
      </w:r>
      <w:proofErr w:type="spellEnd"/>
      <w:r w:rsidRPr="00415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ин-тов.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415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Просвещение, 1976.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415154">
        <w:rPr>
          <w:rFonts w:ascii="Times New Roman" w:hAnsi="Times New Roman" w:cs="Times New Roman"/>
          <w:color w:val="000000" w:themeColor="text1"/>
          <w:sz w:val="28"/>
          <w:szCs w:val="28"/>
        </w:rPr>
        <w:t>384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415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</w:p>
    <w:p w:rsidR="00AA4612" w:rsidRPr="002924F8" w:rsidRDefault="00AA4612" w:rsidP="00AA46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Pr="00292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Старостин, В. И. Природа в системе эстетического воспитания /В. 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292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Старостин.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2924F8">
        <w:rPr>
          <w:rFonts w:ascii="Times New Roman" w:hAnsi="Times New Roman" w:cs="Times New Roman"/>
          <w:color w:val="000000" w:themeColor="text1"/>
          <w:sz w:val="28"/>
          <w:szCs w:val="28"/>
        </w:rPr>
        <w:t>М.: Просвещение, 1990.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92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56 с.</w:t>
      </w:r>
    </w:p>
    <w:p w:rsidR="00AA4612" w:rsidRPr="007A5B97" w:rsidRDefault="00AA4612" w:rsidP="00AA4612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154">
        <w:rPr>
          <w:rFonts w:ascii="Times New Roman" w:hAnsi="Times New Roman" w:cs="Times New Roman"/>
          <w:color w:val="000000" w:themeColor="text1"/>
          <w:sz w:val="28"/>
          <w:szCs w:val="28"/>
        </w:rPr>
        <w:t>Коменский, Я. А. Педагогическое насл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едие /Я. А. Коменский, Д. Локк, </w:t>
      </w:r>
      <w:r w:rsidRPr="00415154">
        <w:rPr>
          <w:rFonts w:ascii="Times New Roman" w:hAnsi="Times New Roman" w:cs="Times New Roman"/>
          <w:color w:val="000000" w:themeColor="text1"/>
          <w:sz w:val="28"/>
          <w:szCs w:val="28"/>
        </w:rPr>
        <w:t>Ж. Ж.  Руссо, И. Г.   Песталоцци.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15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Педагогика, 1989.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15154">
        <w:rPr>
          <w:rFonts w:ascii="Times New Roman" w:hAnsi="Times New Roman" w:cs="Times New Roman"/>
          <w:color w:val="000000" w:themeColor="text1"/>
          <w:sz w:val="28"/>
          <w:szCs w:val="28"/>
        </w:rPr>
        <w:t>347с.</w:t>
      </w:r>
    </w:p>
    <w:p w:rsidR="00AA4612" w:rsidRPr="00781355" w:rsidRDefault="00AA4612" w:rsidP="00AA4612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154">
        <w:rPr>
          <w:rFonts w:ascii="Times New Roman" w:hAnsi="Times New Roman" w:cs="Times New Roman"/>
          <w:color w:val="000000" w:themeColor="text1"/>
          <w:sz w:val="28"/>
          <w:szCs w:val="28"/>
        </w:rPr>
        <w:t>Ушинский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15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5154">
        <w:rPr>
          <w:rFonts w:ascii="Times New Roman" w:hAnsi="Times New Roman" w:cs="Times New Roman"/>
          <w:color w:val="000000" w:themeColor="text1"/>
          <w:sz w:val="28"/>
          <w:szCs w:val="28"/>
        </w:rPr>
        <w:t>Д. Избранные педагогические сочинения /Под ред.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5154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5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 </w:t>
      </w:r>
      <w:proofErr w:type="spellStart"/>
      <w:r w:rsidRPr="00415154">
        <w:rPr>
          <w:rFonts w:ascii="Times New Roman" w:hAnsi="Times New Roman" w:cs="Times New Roman"/>
          <w:color w:val="000000" w:themeColor="text1"/>
          <w:sz w:val="28"/>
          <w:szCs w:val="28"/>
        </w:rPr>
        <w:t>Пидкасистого</w:t>
      </w:r>
      <w:proofErr w:type="spellEnd"/>
      <w:r w:rsidRPr="004151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15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1355">
        <w:rPr>
          <w:rFonts w:ascii="Times New Roman" w:hAnsi="Times New Roman" w:cs="Times New Roman"/>
          <w:color w:val="000000" w:themeColor="text1"/>
          <w:sz w:val="28"/>
          <w:szCs w:val="28"/>
        </w:rPr>
        <w:t>М.: Педагогика, 1974.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81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81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584 с. </w:t>
      </w:r>
    </w:p>
    <w:p w:rsidR="00AA4612" w:rsidRPr="00E326D4" w:rsidRDefault="00AA4612" w:rsidP="00AA4612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6D4">
        <w:rPr>
          <w:rFonts w:ascii="Times New Roman" w:hAnsi="Times New Roman" w:cs="Times New Roman"/>
          <w:color w:val="000000" w:themeColor="text1"/>
          <w:sz w:val="28"/>
          <w:szCs w:val="28"/>
        </w:rPr>
        <w:t>Белинский, В.Г. Избранные педагогические сочинения / Под ред. действ. чл. АПН 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26D4">
        <w:rPr>
          <w:rFonts w:ascii="Times New Roman" w:hAnsi="Times New Roman" w:cs="Times New Roman"/>
          <w:color w:val="000000" w:themeColor="text1"/>
          <w:sz w:val="28"/>
          <w:szCs w:val="28"/>
        </w:rPr>
        <w:t>Н. Медынского / 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26D4">
        <w:rPr>
          <w:rFonts w:ascii="Times New Roman" w:hAnsi="Times New Roman" w:cs="Times New Roman"/>
          <w:color w:val="000000" w:themeColor="text1"/>
          <w:sz w:val="28"/>
          <w:szCs w:val="28"/>
        </w:rPr>
        <w:t>Г. Белинский.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3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М.; Л.: Академи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наук РСФСР, 1948.</w:t>
      </w:r>
      <w:r w:rsidRPr="00781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 280 с. </w:t>
      </w:r>
    </w:p>
    <w:p w:rsidR="00AA4612" w:rsidRPr="00E326D4" w:rsidRDefault="00AA4612" w:rsidP="00AA4612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6D4">
        <w:rPr>
          <w:rFonts w:ascii="Times New Roman" w:hAnsi="Times New Roman" w:cs="Times New Roman"/>
          <w:color w:val="000000" w:themeColor="text1"/>
          <w:sz w:val="28"/>
          <w:szCs w:val="28"/>
        </w:rPr>
        <w:t>Писарев, 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26D4">
        <w:rPr>
          <w:rFonts w:ascii="Times New Roman" w:hAnsi="Times New Roman" w:cs="Times New Roman"/>
          <w:color w:val="000000" w:themeColor="text1"/>
          <w:sz w:val="28"/>
          <w:szCs w:val="28"/>
        </w:rPr>
        <w:t>И. Сочинения / 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 Писарев.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E3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СПб,</w:t>
      </w:r>
      <w:r w:rsidRPr="00E3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1911.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V. – </w:t>
      </w:r>
      <w:r w:rsidRPr="00E3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328с. </w:t>
      </w:r>
    </w:p>
    <w:p w:rsidR="00AA4612" w:rsidRPr="00E326D4" w:rsidRDefault="00AA4612" w:rsidP="00AA4612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Воспитание и развитие детей в процессе обучения природоведению: Из опыта работы. Пособие для учителя /Составитель </w:t>
      </w:r>
      <w:proofErr w:type="spellStart"/>
      <w:r w:rsidRPr="00E326D4">
        <w:rPr>
          <w:rFonts w:ascii="Times New Roman" w:hAnsi="Times New Roman" w:cs="Times New Roman"/>
          <w:color w:val="000000" w:themeColor="text1"/>
          <w:sz w:val="28"/>
          <w:szCs w:val="28"/>
        </w:rPr>
        <w:t>Мельчаков</w:t>
      </w:r>
      <w:proofErr w:type="spellEnd"/>
      <w:r w:rsidRPr="00E3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</w:t>
      </w:r>
      <w:r w:rsidRPr="007A33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E3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М.: Просвещение, 1981.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E3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215 с.</w:t>
      </w:r>
    </w:p>
    <w:p w:rsidR="00AA4612" w:rsidRPr="00E326D4" w:rsidRDefault="00AA4612" w:rsidP="00AA4612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26D4">
        <w:rPr>
          <w:rFonts w:ascii="Times New Roman" w:hAnsi="Times New Roman" w:cs="Times New Roman"/>
          <w:color w:val="000000" w:themeColor="text1"/>
          <w:sz w:val="28"/>
          <w:szCs w:val="28"/>
        </w:rPr>
        <w:t>Захлебный</w:t>
      </w:r>
      <w:proofErr w:type="spellEnd"/>
      <w:r w:rsidRPr="00E326D4">
        <w:rPr>
          <w:rFonts w:ascii="Times New Roman" w:hAnsi="Times New Roman" w:cs="Times New Roman"/>
          <w:color w:val="000000" w:themeColor="text1"/>
          <w:sz w:val="28"/>
          <w:szCs w:val="28"/>
        </w:rPr>
        <w:t>,  А. Н. Экологическое образование школьников во внеклассной работе /</w:t>
      </w:r>
      <w:r w:rsidRPr="007A33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Н. </w:t>
      </w:r>
      <w:proofErr w:type="spellStart"/>
      <w:r w:rsidRPr="00E326D4">
        <w:rPr>
          <w:rFonts w:ascii="Times New Roman" w:hAnsi="Times New Roman" w:cs="Times New Roman"/>
          <w:color w:val="000000" w:themeColor="text1"/>
          <w:sz w:val="28"/>
          <w:szCs w:val="28"/>
        </w:rPr>
        <w:t>Захлебный</w:t>
      </w:r>
      <w:proofErr w:type="spellEnd"/>
      <w:r w:rsidRPr="00E3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Т. </w:t>
      </w:r>
      <w:proofErr w:type="spellStart"/>
      <w:r w:rsidRPr="00E326D4">
        <w:rPr>
          <w:rFonts w:ascii="Times New Roman" w:hAnsi="Times New Roman" w:cs="Times New Roman"/>
          <w:color w:val="000000" w:themeColor="text1"/>
          <w:sz w:val="28"/>
          <w:szCs w:val="28"/>
        </w:rPr>
        <w:t>Суравегина</w:t>
      </w:r>
      <w:proofErr w:type="spellEnd"/>
      <w:r w:rsidRPr="00E3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E3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М.: Просвещение, 1984.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E326D4">
        <w:rPr>
          <w:rFonts w:ascii="Times New Roman" w:hAnsi="Times New Roman" w:cs="Times New Roman"/>
          <w:color w:val="000000" w:themeColor="text1"/>
          <w:sz w:val="28"/>
          <w:szCs w:val="28"/>
        </w:rPr>
        <w:t>167 с.</w:t>
      </w:r>
    </w:p>
    <w:p w:rsidR="00AA4612" w:rsidRDefault="00AA4612" w:rsidP="00AA4612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26D4">
        <w:rPr>
          <w:rFonts w:ascii="Times New Roman" w:hAnsi="Times New Roman" w:cs="Times New Roman"/>
          <w:color w:val="000000" w:themeColor="text1"/>
          <w:sz w:val="28"/>
          <w:szCs w:val="28"/>
        </w:rPr>
        <w:t>Клепинина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3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</w:t>
      </w:r>
      <w:r w:rsidRPr="00E3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Природоведение. Учебник для 2 и 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З. 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Клепинина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326D4">
        <w:rPr>
          <w:rFonts w:ascii="Times New Roman" w:hAnsi="Times New Roman" w:cs="Times New Roman"/>
          <w:color w:val="000000" w:themeColor="text1"/>
          <w:sz w:val="28"/>
          <w:szCs w:val="28"/>
        </w:rPr>
        <w:t>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26D4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781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6D4">
        <w:rPr>
          <w:rFonts w:ascii="Times New Roman" w:hAnsi="Times New Roman" w:cs="Times New Roman"/>
          <w:color w:val="000000" w:themeColor="text1"/>
          <w:sz w:val="28"/>
          <w:szCs w:val="28"/>
        </w:rPr>
        <w:t>Мельчаков</w:t>
      </w:r>
      <w:proofErr w:type="spellEnd"/>
      <w:r w:rsidRPr="00E3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3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Просвещение, 1987. – 169 с.</w:t>
      </w:r>
    </w:p>
    <w:p w:rsidR="00AA4612" w:rsidRDefault="00AA4612" w:rsidP="00AA4612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B0574">
        <w:rPr>
          <w:rFonts w:ascii="Times New Roman" w:hAnsi="Times New Roman" w:cs="Times New Roman"/>
          <w:color w:val="000000" w:themeColor="text1"/>
          <w:sz w:val="28"/>
          <w:szCs w:val="28"/>
        </w:rPr>
        <w:t>Дерябо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С. Д.</w:t>
      </w:r>
      <w:r w:rsidRPr="001B0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Экологическая педагогика и психология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С. Д. </w:t>
      </w:r>
      <w:proofErr w:type="spellStart"/>
      <w:r w:rsidRPr="001B0574">
        <w:rPr>
          <w:rFonts w:ascii="Times New Roman" w:hAnsi="Times New Roman" w:cs="Times New Roman"/>
          <w:color w:val="000000" w:themeColor="text1"/>
          <w:sz w:val="28"/>
          <w:szCs w:val="28"/>
        </w:rPr>
        <w:t>Дерябо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B0574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0574"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0574">
        <w:rPr>
          <w:rFonts w:ascii="Times New Roman" w:hAnsi="Times New Roman" w:cs="Times New Roman"/>
          <w:color w:val="000000" w:themeColor="text1"/>
          <w:sz w:val="28"/>
          <w:szCs w:val="28"/>
        </w:rPr>
        <w:t>Ясвин</w:t>
      </w:r>
      <w:proofErr w:type="spellEnd"/>
      <w:r w:rsidRPr="001B0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Р. н/Д.: Феникс, 1996.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B0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B057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1B05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4612" w:rsidRDefault="00AA4612" w:rsidP="00AA46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612" w:rsidRPr="008732DC" w:rsidRDefault="00AA4612" w:rsidP="00AA46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612" w:rsidRDefault="00AA4612" w:rsidP="00AA4612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0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Пономарева, И. Н. Общая методика обучения биологии : учеб. пособие для студ. </w:t>
      </w:r>
      <w:proofErr w:type="spellStart"/>
      <w:r w:rsidRPr="001B0574">
        <w:rPr>
          <w:rFonts w:ascii="Times New Roman" w:hAnsi="Times New Roman" w:cs="Times New Roman"/>
          <w:color w:val="000000" w:themeColor="text1"/>
          <w:sz w:val="28"/>
          <w:szCs w:val="28"/>
        </w:rPr>
        <w:t>пед</w:t>
      </w:r>
      <w:proofErr w:type="spellEnd"/>
      <w:r w:rsidRPr="001B0574">
        <w:rPr>
          <w:rFonts w:ascii="Times New Roman" w:hAnsi="Times New Roman" w:cs="Times New Roman"/>
          <w:color w:val="000000" w:themeColor="text1"/>
          <w:sz w:val="28"/>
          <w:szCs w:val="28"/>
        </w:rPr>
        <w:t>. вузов / И. Н. Пономарева, В. 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0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Соломин, Г. Д. </w:t>
      </w:r>
      <w:proofErr w:type="spellStart"/>
      <w:r w:rsidRPr="001B0574">
        <w:rPr>
          <w:rFonts w:ascii="Times New Roman" w:hAnsi="Times New Roman" w:cs="Times New Roman"/>
          <w:color w:val="000000" w:themeColor="text1"/>
          <w:sz w:val="28"/>
          <w:szCs w:val="28"/>
        </w:rPr>
        <w:t>Сидельникова</w:t>
      </w:r>
      <w:proofErr w:type="spellEnd"/>
      <w:r w:rsidRPr="001B0574">
        <w:rPr>
          <w:rFonts w:ascii="Times New Roman" w:hAnsi="Times New Roman" w:cs="Times New Roman"/>
          <w:color w:val="000000" w:themeColor="text1"/>
          <w:sz w:val="28"/>
          <w:szCs w:val="28"/>
        </w:rPr>
        <w:t>; под ред. И. Н. Пономаревой.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0574">
        <w:rPr>
          <w:rFonts w:ascii="Times New Roman" w:hAnsi="Times New Roman" w:cs="Times New Roman"/>
          <w:color w:val="000000" w:themeColor="text1"/>
          <w:sz w:val="28"/>
          <w:szCs w:val="28"/>
        </w:rPr>
        <w:t>М.: Издательский центр «Академия», 2007.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0574">
        <w:rPr>
          <w:rFonts w:ascii="Times New Roman" w:hAnsi="Times New Roman" w:cs="Times New Roman"/>
          <w:color w:val="000000" w:themeColor="text1"/>
          <w:sz w:val="28"/>
          <w:szCs w:val="28"/>
        </w:rPr>
        <w:t>280 с.</w:t>
      </w:r>
    </w:p>
    <w:p w:rsidR="00AA4612" w:rsidRPr="001B0574" w:rsidRDefault="00AA4612" w:rsidP="00AA4612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7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Андреева, Н. Д. Теория и методика обучения экологии: учебник для студ. </w:t>
      </w:r>
      <w:proofErr w:type="spellStart"/>
      <w:r w:rsidRPr="005647E3">
        <w:rPr>
          <w:rFonts w:ascii="Times New Roman" w:hAnsi="Times New Roman" w:cs="Times New Roman"/>
          <w:color w:val="000000" w:themeColor="text1"/>
          <w:sz w:val="28"/>
          <w:szCs w:val="28"/>
        </w:rPr>
        <w:t>высш</w:t>
      </w:r>
      <w:proofErr w:type="spellEnd"/>
      <w:r w:rsidRPr="0056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647E3">
        <w:rPr>
          <w:rFonts w:ascii="Times New Roman" w:hAnsi="Times New Roman" w:cs="Times New Roman"/>
          <w:color w:val="000000" w:themeColor="text1"/>
          <w:sz w:val="28"/>
          <w:szCs w:val="28"/>
        </w:rPr>
        <w:t>учебн</w:t>
      </w:r>
      <w:proofErr w:type="spellEnd"/>
      <w:r w:rsidRPr="0056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заведений /Н. Д. Андреева, В. П. Соломин, Т. В. Васильева: под ред. Н. Д. Андреевой. </w:t>
      </w:r>
      <w:r w:rsidRPr="001B057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М.: Издательский центр «Академия», 2009. </w:t>
      </w:r>
      <w:r w:rsidRPr="001B057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47E3">
        <w:rPr>
          <w:rFonts w:ascii="Times New Roman" w:hAnsi="Times New Roman" w:cs="Times New Roman"/>
          <w:color w:val="000000" w:themeColor="text1"/>
          <w:sz w:val="28"/>
          <w:szCs w:val="28"/>
        </w:rPr>
        <w:t>208 с.</w:t>
      </w:r>
    </w:p>
    <w:p w:rsidR="00AA4612" w:rsidRDefault="00AA4612" w:rsidP="00AA4612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47E3">
        <w:rPr>
          <w:rFonts w:ascii="Times New Roman" w:hAnsi="Times New Roman" w:cs="Times New Roman"/>
          <w:color w:val="000000" w:themeColor="text1"/>
          <w:sz w:val="28"/>
          <w:szCs w:val="28"/>
        </w:rPr>
        <w:t>Мухамбетова</w:t>
      </w:r>
      <w:proofErr w:type="spellEnd"/>
      <w:r w:rsidRPr="0056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Б. О Методике экологического воспитания на уроках биологии в 6 классе [Электронный ресурс] / А. Б. </w:t>
      </w:r>
      <w:proofErr w:type="spellStart"/>
      <w:r w:rsidRPr="005647E3">
        <w:rPr>
          <w:rFonts w:ascii="Times New Roman" w:hAnsi="Times New Roman" w:cs="Times New Roman"/>
          <w:color w:val="000000" w:themeColor="text1"/>
          <w:sz w:val="28"/>
          <w:szCs w:val="28"/>
        </w:rPr>
        <w:t>Мухамбетова</w:t>
      </w:r>
      <w:proofErr w:type="spellEnd"/>
      <w:r w:rsidRPr="0056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М. </w:t>
      </w:r>
      <w:proofErr w:type="spellStart"/>
      <w:r w:rsidRPr="005647E3">
        <w:rPr>
          <w:rFonts w:ascii="Times New Roman" w:hAnsi="Times New Roman" w:cs="Times New Roman"/>
          <w:color w:val="000000" w:themeColor="text1"/>
          <w:sz w:val="28"/>
          <w:szCs w:val="28"/>
        </w:rPr>
        <w:t>Семчук</w:t>
      </w:r>
      <w:proofErr w:type="spellEnd"/>
      <w:r w:rsidRPr="0056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//Успехи современного естествознания. 2005. № 2. С. 45-45; [Электронный ресурс]: //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057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3359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сайт</w:t>
      </w:r>
      <w:r w:rsidRPr="007A3359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56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URL: https://natural-sciences.ru/ru/article/view?id=7996  (дата обращения: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04"/>
          <w:attr w:name="Day" w:val="4"/>
          <w:attr w:name="Year" w:val="2019"/>
        </w:smartTagP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4.04</w:t>
        </w:r>
        <w:r w:rsidRPr="005647E3">
          <w:rPr>
            <w:rFonts w:ascii="Times New Roman" w:hAnsi="Times New Roman" w:cs="Times New Roman"/>
            <w:color w:val="000000" w:themeColor="text1"/>
            <w:sz w:val="28"/>
            <w:szCs w:val="28"/>
          </w:rPr>
          <w:t>.2019</w:t>
        </w:r>
      </w:smartTag>
      <w:r w:rsidRPr="0056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Pr="005647E3">
        <w:rPr>
          <w:rFonts w:ascii="Times New Roman" w:hAnsi="Times New Roman" w:cs="Times New Roman"/>
          <w:color w:val="000000" w:themeColor="text1"/>
          <w:sz w:val="28"/>
          <w:szCs w:val="28"/>
        </w:rPr>
        <w:t>Загл</w:t>
      </w:r>
      <w:proofErr w:type="spellEnd"/>
      <w:r w:rsidRPr="0056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 </w:t>
      </w:r>
      <w:proofErr w:type="spellStart"/>
      <w:r w:rsidRPr="005647E3">
        <w:rPr>
          <w:rFonts w:ascii="Times New Roman" w:hAnsi="Times New Roman" w:cs="Times New Roman"/>
          <w:color w:val="000000" w:themeColor="text1"/>
          <w:sz w:val="28"/>
          <w:szCs w:val="28"/>
        </w:rPr>
        <w:t>экр</w:t>
      </w:r>
      <w:proofErr w:type="spellEnd"/>
      <w:r w:rsidRPr="005647E3">
        <w:rPr>
          <w:rFonts w:ascii="Times New Roman" w:hAnsi="Times New Roman" w:cs="Times New Roman"/>
          <w:color w:val="000000" w:themeColor="text1"/>
          <w:sz w:val="28"/>
          <w:szCs w:val="28"/>
        </w:rPr>
        <w:t>. Яз. русс.</w:t>
      </w:r>
    </w:p>
    <w:p w:rsidR="00AA4612" w:rsidRDefault="00AA4612" w:rsidP="00AA4612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D4B46">
        <w:rPr>
          <w:rFonts w:ascii="Times New Roman" w:hAnsi="Times New Roman" w:cs="Times New Roman"/>
          <w:color w:val="000000" w:themeColor="text1"/>
          <w:sz w:val="28"/>
          <w:szCs w:val="28"/>
        </w:rPr>
        <w:t>Трайтак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D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И. Проблемы методики обучения биологии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Д. И.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Трайтак</w:t>
      </w:r>
      <w:proofErr w:type="spellEnd"/>
      <w:r w:rsidRPr="005D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B057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4B46">
        <w:rPr>
          <w:rFonts w:ascii="Times New Roman" w:hAnsi="Times New Roman" w:cs="Times New Roman"/>
          <w:color w:val="000000" w:themeColor="text1"/>
          <w:sz w:val="28"/>
          <w:szCs w:val="28"/>
        </w:rPr>
        <w:t>М.: Просвещение, 2002.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057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4B46">
        <w:rPr>
          <w:rFonts w:ascii="Times New Roman" w:hAnsi="Times New Roman" w:cs="Times New Roman"/>
          <w:color w:val="000000" w:themeColor="text1"/>
          <w:sz w:val="28"/>
          <w:szCs w:val="28"/>
        </w:rPr>
        <w:t>152 с.</w:t>
      </w:r>
    </w:p>
    <w:p w:rsidR="00AA4612" w:rsidRDefault="00AA4612" w:rsidP="00AA4612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Аквилева, Г. Н. Методика преподавания естествознания в начальной школе: учебное пособие для студентов / Г. Н. Аквилева, З. А. </w:t>
      </w:r>
      <w:proofErr w:type="spellStart"/>
      <w:r w:rsidRPr="005D4B46">
        <w:rPr>
          <w:rFonts w:ascii="Times New Roman" w:hAnsi="Times New Roman" w:cs="Times New Roman"/>
          <w:color w:val="000000" w:themeColor="text1"/>
          <w:sz w:val="28"/>
          <w:szCs w:val="28"/>
        </w:rPr>
        <w:t>Клепинина</w:t>
      </w:r>
      <w:proofErr w:type="spellEnd"/>
      <w:r w:rsidRPr="005D4B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2B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057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D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</w:t>
      </w:r>
      <w:proofErr w:type="spellStart"/>
      <w:r w:rsidRPr="005D4B46">
        <w:rPr>
          <w:rFonts w:ascii="Times New Roman" w:hAnsi="Times New Roman" w:cs="Times New Roman"/>
          <w:color w:val="000000" w:themeColor="text1"/>
          <w:sz w:val="28"/>
          <w:szCs w:val="28"/>
        </w:rPr>
        <w:t>Владос</w:t>
      </w:r>
      <w:proofErr w:type="spellEnd"/>
      <w:r w:rsidRPr="005D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2001. </w:t>
      </w:r>
      <w:r w:rsidRPr="001B057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4B46">
        <w:rPr>
          <w:rFonts w:ascii="Times New Roman" w:hAnsi="Times New Roman" w:cs="Times New Roman"/>
          <w:color w:val="000000" w:themeColor="text1"/>
          <w:sz w:val="28"/>
          <w:szCs w:val="28"/>
        </w:rPr>
        <w:t>240с.</w:t>
      </w:r>
    </w:p>
    <w:p w:rsidR="00AA4612" w:rsidRPr="00645FED" w:rsidRDefault="00AA4612" w:rsidP="00AA4612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5FED">
        <w:rPr>
          <w:rFonts w:ascii="Times New Roman" w:hAnsi="Times New Roman" w:cs="Times New Roman"/>
          <w:color w:val="000000" w:themeColor="text1"/>
          <w:sz w:val="28"/>
          <w:szCs w:val="28"/>
        </w:rPr>
        <w:t>Учебно-опытный участок – средство экологического и трудового обучения школьников [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645FED">
        <w:rPr>
          <w:rFonts w:ascii="Times New Roman" w:hAnsi="Times New Roman" w:cs="Times New Roman"/>
          <w:color w:val="000000" w:themeColor="text1"/>
          <w:sz w:val="28"/>
          <w:szCs w:val="28"/>
        </w:rPr>
        <w:t>лектронный ресурс]: //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057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3359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сайт</w:t>
      </w:r>
      <w:r w:rsidRPr="007A3359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645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URL: http://pedrazvitie.ru/raboty_osnovnoe_obshhee_new/index?n=37995 (дата обращения 7. 04.2019).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5FED">
        <w:t xml:space="preserve"> </w:t>
      </w:r>
      <w:proofErr w:type="spellStart"/>
      <w:r w:rsidRPr="00645FED">
        <w:rPr>
          <w:rFonts w:ascii="Times New Roman" w:hAnsi="Times New Roman" w:cs="Times New Roman"/>
          <w:color w:val="000000" w:themeColor="text1"/>
          <w:sz w:val="28"/>
          <w:szCs w:val="28"/>
        </w:rPr>
        <w:t>Загл</w:t>
      </w:r>
      <w:proofErr w:type="spellEnd"/>
      <w:r w:rsidRPr="00645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 </w:t>
      </w:r>
      <w:proofErr w:type="spellStart"/>
      <w:r w:rsidRPr="00645FED">
        <w:rPr>
          <w:rFonts w:ascii="Times New Roman" w:hAnsi="Times New Roman" w:cs="Times New Roman"/>
          <w:color w:val="000000" w:themeColor="text1"/>
          <w:sz w:val="28"/>
          <w:szCs w:val="28"/>
        </w:rPr>
        <w:t>экр</w:t>
      </w:r>
      <w:proofErr w:type="spellEnd"/>
      <w:r w:rsidRPr="00645FED">
        <w:rPr>
          <w:rFonts w:ascii="Times New Roman" w:hAnsi="Times New Roman" w:cs="Times New Roman"/>
          <w:color w:val="000000" w:themeColor="text1"/>
          <w:sz w:val="28"/>
          <w:szCs w:val="28"/>
        </w:rPr>
        <w:t>. Яз. русс.</w:t>
      </w:r>
    </w:p>
    <w:p w:rsidR="00AA4612" w:rsidRDefault="00AA4612" w:rsidP="00AA4612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3F7">
        <w:rPr>
          <w:rFonts w:ascii="Times New Roman" w:hAnsi="Times New Roman" w:cs="Times New Roman"/>
          <w:color w:val="000000" w:themeColor="text1"/>
          <w:sz w:val="28"/>
          <w:szCs w:val="28"/>
        </w:rPr>
        <w:t>Захарова, Т. Е. Внеклассная работа по биологии на современном этапе [Электронный ресурс] / Т.Е. Захарова [Электронный ресурс]: //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057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A3359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сайт</w:t>
      </w:r>
      <w:r w:rsidRPr="007A3359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4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URL: http://festival.1september.ru/articles/603987/ (дата обращения: 6.05.2019). </w:t>
      </w:r>
      <w:proofErr w:type="spellStart"/>
      <w:r w:rsidRPr="00B043F7">
        <w:rPr>
          <w:rFonts w:ascii="Times New Roman" w:hAnsi="Times New Roman" w:cs="Times New Roman"/>
          <w:color w:val="000000" w:themeColor="text1"/>
          <w:sz w:val="28"/>
          <w:szCs w:val="28"/>
        </w:rPr>
        <w:t>Загл</w:t>
      </w:r>
      <w:proofErr w:type="spellEnd"/>
      <w:r w:rsidRPr="00B04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 </w:t>
      </w:r>
      <w:proofErr w:type="spellStart"/>
      <w:r w:rsidRPr="00B043F7">
        <w:rPr>
          <w:rFonts w:ascii="Times New Roman" w:hAnsi="Times New Roman" w:cs="Times New Roman"/>
          <w:color w:val="000000" w:themeColor="text1"/>
          <w:sz w:val="28"/>
          <w:szCs w:val="28"/>
        </w:rPr>
        <w:t>экр</w:t>
      </w:r>
      <w:proofErr w:type="spellEnd"/>
      <w:r w:rsidRPr="00B043F7">
        <w:rPr>
          <w:rFonts w:ascii="Times New Roman" w:hAnsi="Times New Roman" w:cs="Times New Roman"/>
          <w:color w:val="000000" w:themeColor="text1"/>
          <w:sz w:val="28"/>
          <w:szCs w:val="28"/>
        </w:rPr>
        <w:t>. Яз. русс.</w:t>
      </w:r>
    </w:p>
    <w:p w:rsidR="00AA4612" w:rsidRDefault="00AA4612" w:rsidP="00AA461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612" w:rsidRDefault="00AA4612" w:rsidP="00AA461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612" w:rsidRDefault="00AA4612" w:rsidP="00AA461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612" w:rsidRPr="002A1621" w:rsidRDefault="00AA4612" w:rsidP="00AA4612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3F7">
        <w:rPr>
          <w:rFonts w:ascii="Times New Roman" w:hAnsi="Times New Roman" w:cs="Times New Roman"/>
          <w:color w:val="000000" w:themeColor="text1"/>
          <w:sz w:val="28"/>
          <w:szCs w:val="28"/>
        </w:rPr>
        <w:t>Ермолаева, С. Е. Экологическое воспитание школьников во внеклассной работе [Электронный ресурс]  / С. Е. Ермолаева [Электронный ресурс]:  //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057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3359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сайт</w:t>
      </w:r>
      <w:r w:rsidRPr="007A3359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B04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URL: http://nsportal.ru/vuz/pedagogicheskie-</w:t>
      </w:r>
      <w:r w:rsidRPr="00B043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nauki/library/2013/04/04/ekologicheskoe-vospitanie-shkolnikov-vo-vneklassnoy  (дата обращения 6.05.2019). </w:t>
      </w:r>
      <w:proofErr w:type="spellStart"/>
      <w:r w:rsidRPr="00B043F7">
        <w:rPr>
          <w:rFonts w:ascii="Times New Roman" w:hAnsi="Times New Roman" w:cs="Times New Roman"/>
          <w:color w:val="000000" w:themeColor="text1"/>
          <w:sz w:val="28"/>
          <w:szCs w:val="28"/>
        </w:rPr>
        <w:t>Загл</w:t>
      </w:r>
      <w:proofErr w:type="spellEnd"/>
      <w:r w:rsidRPr="00B04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 </w:t>
      </w:r>
      <w:proofErr w:type="spellStart"/>
      <w:r w:rsidRPr="00B043F7">
        <w:rPr>
          <w:rFonts w:ascii="Times New Roman" w:hAnsi="Times New Roman" w:cs="Times New Roman"/>
          <w:color w:val="000000" w:themeColor="text1"/>
          <w:sz w:val="28"/>
          <w:szCs w:val="28"/>
        </w:rPr>
        <w:t>экр</w:t>
      </w:r>
      <w:proofErr w:type="spellEnd"/>
      <w:r w:rsidRPr="00B043F7">
        <w:rPr>
          <w:rFonts w:ascii="Times New Roman" w:hAnsi="Times New Roman" w:cs="Times New Roman"/>
          <w:color w:val="000000" w:themeColor="text1"/>
          <w:sz w:val="28"/>
          <w:szCs w:val="28"/>
        </w:rPr>
        <w:t>. Яз. русс.</w:t>
      </w:r>
    </w:p>
    <w:p w:rsidR="00AA4612" w:rsidRDefault="00AA4612" w:rsidP="00AA4612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1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Измайлов, И. В. Биологические экскурсии /И. В. Измайлов, В. Е. </w:t>
      </w:r>
      <w:proofErr w:type="spellStart"/>
      <w:r w:rsidRPr="002A1621">
        <w:rPr>
          <w:rFonts w:ascii="Times New Roman" w:hAnsi="Times New Roman" w:cs="Times New Roman"/>
          <w:color w:val="000000" w:themeColor="text1"/>
          <w:sz w:val="28"/>
          <w:szCs w:val="28"/>
        </w:rPr>
        <w:t>Михлин</w:t>
      </w:r>
      <w:proofErr w:type="spellEnd"/>
      <w:r w:rsidRPr="002A1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Л. С. </w:t>
      </w:r>
      <w:proofErr w:type="spellStart"/>
      <w:r w:rsidRPr="002A1621">
        <w:rPr>
          <w:rFonts w:ascii="Times New Roman" w:hAnsi="Times New Roman" w:cs="Times New Roman"/>
          <w:color w:val="000000" w:themeColor="text1"/>
          <w:sz w:val="28"/>
          <w:szCs w:val="28"/>
        </w:rPr>
        <w:t>Шубкина</w:t>
      </w:r>
      <w:proofErr w:type="spellEnd"/>
      <w:r w:rsidRPr="002A16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057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A1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Просвещение, 1983.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057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A1621">
        <w:rPr>
          <w:rFonts w:ascii="Times New Roman" w:hAnsi="Times New Roman" w:cs="Times New Roman"/>
          <w:color w:val="000000" w:themeColor="text1"/>
          <w:sz w:val="28"/>
          <w:szCs w:val="28"/>
        </w:rPr>
        <w:t>163 с.</w:t>
      </w:r>
    </w:p>
    <w:p w:rsidR="00AA4612" w:rsidRPr="00E326D4" w:rsidRDefault="00AA4612" w:rsidP="00AA4612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2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6157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деятельность обучающихся на уроках биологии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[Электронный</w:t>
      </w:r>
      <w:r w:rsidRPr="007A33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ресурс]: </w:t>
      </w:r>
      <w:r w:rsidRPr="001B057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3359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сайт</w:t>
      </w:r>
      <w:r w:rsidRPr="007A3359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</w:t>
      </w:r>
      <w:r w:rsidRPr="00802EBF">
        <w:rPr>
          <w:rFonts w:ascii="Times New Roman" w:hAnsi="Times New Roman" w:cs="Times New Roman"/>
          <w:color w:val="000000" w:themeColor="text1"/>
          <w:sz w:val="28"/>
          <w:szCs w:val="28"/>
        </w:rPr>
        <w:t>URL:</w:t>
      </w:r>
      <w:r w:rsidRPr="00802EBF">
        <w:t xml:space="preserve"> </w:t>
      </w:r>
      <w:hyperlink r:id="rId9" w:history="1">
        <w:r w:rsidRPr="00F32838">
          <w:rPr>
            <w:rStyle w:val="a9"/>
            <w:rFonts w:ascii="Times New Roman" w:hAnsi="Times New Roman" w:cs="Times New Roman"/>
            <w:sz w:val="28"/>
            <w:szCs w:val="28"/>
          </w:rPr>
          <w:t>https://nsportal.ru/shkola/biologiya/library/2016/08/28/proektnaya-deyatelnost-obuchayushchihsya-na-urokah-biologii</w:t>
        </w:r>
        <w:r w:rsidRPr="00802EBF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  <w:r w:rsidRPr="00802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(дата обращения </w:t>
      </w:r>
      <w:r w:rsidRPr="00802EBF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.04.201</w:t>
      </w:r>
      <w:r w:rsidRPr="00802EBF">
        <w:rPr>
          <w:rFonts w:ascii="Times New Roman" w:hAnsi="Times New Roman" w:cs="Times New Roman"/>
          <w:color w:val="000000" w:themeColor="text1"/>
          <w:sz w:val="28"/>
          <w:szCs w:val="28"/>
        </w:rPr>
        <w:t>9).</w:t>
      </w:r>
      <w:r w:rsidRPr="00710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4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3F7">
        <w:rPr>
          <w:rFonts w:ascii="Times New Roman" w:hAnsi="Times New Roman" w:cs="Times New Roman"/>
          <w:color w:val="000000" w:themeColor="text1"/>
          <w:sz w:val="28"/>
          <w:szCs w:val="28"/>
        </w:rPr>
        <w:t>Загл</w:t>
      </w:r>
      <w:proofErr w:type="spellEnd"/>
      <w:r w:rsidRPr="00B04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 </w:t>
      </w:r>
      <w:proofErr w:type="spellStart"/>
      <w:r w:rsidRPr="00B043F7">
        <w:rPr>
          <w:rFonts w:ascii="Times New Roman" w:hAnsi="Times New Roman" w:cs="Times New Roman"/>
          <w:color w:val="000000" w:themeColor="text1"/>
          <w:sz w:val="28"/>
          <w:szCs w:val="28"/>
        </w:rPr>
        <w:t>экр</w:t>
      </w:r>
      <w:proofErr w:type="spellEnd"/>
      <w:r w:rsidRPr="00B043F7">
        <w:rPr>
          <w:rFonts w:ascii="Times New Roman" w:hAnsi="Times New Roman" w:cs="Times New Roman"/>
          <w:color w:val="000000" w:themeColor="text1"/>
          <w:sz w:val="28"/>
          <w:szCs w:val="28"/>
        </w:rPr>
        <w:t>. Яз. Русс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4612" w:rsidRPr="005D4B46" w:rsidRDefault="00AA4612" w:rsidP="00AA4612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A4612" w:rsidRPr="005D4B46" w:rsidRDefault="00AA4612" w:rsidP="00AA4612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3F0C6A" w:rsidRPr="003F0C6A" w:rsidRDefault="003F0C6A" w:rsidP="003F0C6A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24F8" w:rsidRPr="005D4B46" w:rsidRDefault="002924F8" w:rsidP="00AE45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924F8" w:rsidRPr="005D4B46" w:rsidRDefault="002924F8" w:rsidP="00AE45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924F8" w:rsidRPr="005D4B46" w:rsidRDefault="002924F8" w:rsidP="00AE45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924F8" w:rsidRPr="005D4B46" w:rsidRDefault="002924F8" w:rsidP="00AE45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924F8" w:rsidRPr="005D4B46" w:rsidRDefault="002924F8" w:rsidP="00AE45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924F8" w:rsidRPr="005D4B46" w:rsidRDefault="002924F8" w:rsidP="00AE45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924F8" w:rsidRPr="005D4B46" w:rsidRDefault="002924F8" w:rsidP="00AE45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924F8" w:rsidRPr="005D4B46" w:rsidRDefault="002924F8" w:rsidP="00AE45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924F8" w:rsidRPr="005D4B46" w:rsidRDefault="002924F8" w:rsidP="00AE45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924F8" w:rsidRPr="005D4B46" w:rsidRDefault="002924F8" w:rsidP="00AE45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7A5B97" w:rsidRDefault="007A5B97" w:rsidP="007A5B97">
      <w:pPr>
        <w:spacing w:after="0" w:line="36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7A5B97" w:rsidRDefault="007A5B97" w:rsidP="007A5B97">
      <w:pPr>
        <w:spacing w:after="0" w:line="36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7A5B97" w:rsidRDefault="007A5B97" w:rsidP="007A5B97">
      <w:pPr>
        <w:spacing w:after="0" w:line="36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7A5B97" w:rsidRDefault="007A5B97" w:rsidP="007A5B97">
      <w:pPr>
        <w:spacing w:after="0" w:line="360" w:lineRule="auto"/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</w:pPr>
    </w:p>
    <w:p w:rsidR="002C3D25" w:rsidRDefault="002C3D25" w:rsidP="007A5B97">
      <w:pPr>
        <w:spacing w:after="0" w:line="360" w:lineRule="auto"/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</w:pPr>
    </w:p>
    <w:p w:rsidR="00D54CCB" w:rsidRPr="001D2F12" w:rsidRDefault="00AE452F" w:rsidP="0056367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2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А</w:t>
      </w:r>
    </w:p>
    <w:p w:rsidR="003A4FF9" w:rsidRPr="009B3DF7" w:rsidRDefault="00747788" w:rsidP="00747788">
      <w:pPr>
        <w:spacing w:after="0" w:line="360" w:lineRule="auto"/>
        <w:ind w:firstLine="709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Внеклассное </w:t>
      </w:r>
      <w:r w:rsidR="00737177" w:rsidRPr="009B3DF7">
        <w:rPr>
          <w:rFonts w:ascii="Times New Roman" w:hAnsi="Times New Roman" w:cs="Times New Roman"/>
          <w:b/>
          <w:sz w:val="28"/>
          <w:szCs w:val="28"/>
        </w:rPr>
        <w:t>мероприяти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737177" w:rsidRPr="009B3DF7">
        <w:rPr>
          <w:rFonts w:ascii="Times New Roman" w:hAnsi="Times New Roman" w:cs="Times New Roman"/>
          <w:b/>
          <w:sz w:val="28"/>
          <w:szCs w:val="28"/>
        </w:rPr>
        <w:t xml:space="preserve"> «Планета «Зелёных»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lastRenderedPageBreak/>
        <w:t xml:space="preserve">Во время прохождения педагогической практики на базе МОУ «СОШ п. Радищево </w:t>
      </w:r>
      <w:proofErr w:type="spellStart"/>
      <w:r w:rsidRPr="003A4FF9">
        <w:rPr>
          <w:rFonts w:ascii="Times New Roman" w:hAnsi="Times New Roman" w:cs="Times New Roman"/>
          <w:sz w:val="28"/>
          <w:szCs w:val="28"/>
        </w:rPr>
        <w:t>Новоузенского</w:t>
      </w:r>
      <w:proofErr w:type="spellEnd"/>
      <w:r w:rsidRPr="003A4FF9">
        <w:rPr>
          <w:rFonts w:ascii="Times New Roman" w:hAnsi="Times New Roman" w:cs="Times New Roman"/>
          <w:sz w:val="28"/>
          <w:szCs w:val="28"/>
        </w:rPr>
        <w:t xml:space="preserve"> района С</w:t>
      </w:r>
      <w:r>
        <w:rPr>
          <w:rFonts w:ascii="Times New Roman" w:hAnsi="Times New Roman" w:cs="Times New Roman"/>
          <w:sz w:val="28"/>
          <w:szCs w:val="28"/>
        </w:rPr>
        <w:t>аратовской области» в 2019 г. Было проведено</w:t>
      </w:r>
      <w:r w:rsidRPr="003A4FF9">
        <w:rPr>
          <w:rFonts w:ascii="Times New Roman" w:hAnsi="Times New Roman" w:cs="Times New Roman"/>
          <w:sz w:val="28"/>
          <w:szCs w:val="28"/>
        </w:rPr>
        <w:t xml:space="preserve"> внеклассное мероприятие, со школьниками 9-10 класса, с целью выяснения их эстетического отношения к окружающей среде.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 xml:space="preserve">Мероприятие проводилось в форме ток–шоу, что позволило организовать обсуждения, которые затрагивают больший круг сфер влияния человека, таких как: экология и бизнес, экология и закон, экология и общество. 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Ведущий распределяет роли (эколог, офицер экологической милиции и бизнесмен).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Ведущий ток-шоу дает слово одному из «гостей» студии, после чего предлагает другим «гостям» прокомментировать услышанное и затем привлекает к обсуждению участников ток-шоу - всех остальных детей. В роли ведущего может выступить классный руководитель, но лучше привлечь к этому детей. Можно, чтобы каждую часть ток- шоу вели разные ученики.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Цели: расширить представления детей об экологическом движении; способствовать формированию экологической сознательности, повышению экологической культуры; формировать положительную нравственную оценку таких качеств, как общественная активность, экологическая сознательность, бережливость, скромность; побуждать детей к бережному, экономному расходованию ресурсов, к участию в природоохранных акциях и мероприятиях.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DF7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3A4FF9">
        <w:rPr>
          <w:rFonts w:ascii="Times New Roman" w:hAnsi="Times New Roman" w:cs="Times New Roman"/>
          <w:sz w:val="28"/>
          <w:szCs w:val="28"/>
        </w:rPr>
        <w:t xml:space="preserve"> ток-шоу.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Подготовительная работа: распределить роли среди детей (ведущий, эколог, милиционер, бизнесмен).</w:t>
      </w:r>
    </w:p>
    <w:p w:rsidR="003A4FF9" w:rsidRPr="009B3DF7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DF7">
        <w:rPr>
          <w:rFonts w:ascii="Times New Roman" w:hAnsi="Times New Roman" w:cs="Times New Roman"/>
          <w:b/>
          <w:sz w:val="28"/>
          <w:szCs w:val="28"/>
        </w:rPr>
        <w:t>Оформление: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- выставить фотографии природы, городские, промышленные пейзажи;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- на доске записать афоризмы (эпиграфы к мероприятию).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План мероприятия: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I. Вступительное слово.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lastRenderedPageBreak/>
        <w:t>II. Ток-шоу «Планета «зеленых». Часть первая. «Зеленое» движение.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- «Зеленые» активисты.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- «Зеленый» бизнес.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- «Зеленая» милиция.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Часть вторая. Достижения «зеленого движения». Часть третья. «Зеленое» будущее России.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III. Заключительное слово.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IV. Подведение итогов (рефлексия).</w:t>
      </w:r>
    </w:p>
    <w:p w:rsidR="003A4FF9" w:rsidRPr="009B3DF7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DF7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I. Вступительное слово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Классный руководитель. Экология, окружающая среда, природа... Когда мы видим их современное состояние, на память приходят слова известного французского ученого: «Иногда кажется, что назначение человека заключается в том, чтобы уничтожить свой род, предварительно сделав земной шар непригодным для обитания». К сожалению, с этим приходится согласиться. По данным Всемирной организации здравоохранения, каждый день от загрязнения окружающей среды в мире погибает около 8000 человек. По этой же причине в беднейших районах мира примерно каждый пятый ребенок не доживает до 5 лет. Причиной каждой третьей смерти ребенка на Земле является загрязнение воды.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Площадь лесов на планете за XX столетие уменьшилась на 1/3. После 2000 года на планете ежегодно исчезает около 60 тысяч биологических видов. Сегодня для всех стало очевидным, что природа нуждается в нашей помощи. И эта помощь уже приходит. Кто, как и почему помогает природе? Об этом мы узнаем в ходе ток-шо</w:t>
      </w:r>
      <w:r w:rsidR="00DE3DCB">
        <w:rPr>
          <w:rFonts w:ascii="Times New Roman" w:hAnsi="Times New Roman" w:cs="Times New Roman"/>
          <w:sz w:val="28"/>
          <w:szCs w:val="28"/>
        </w:rPr>
        <w:t>у, которое мы назвали «Планета «зеленых»</w:t>
      </w:r>
      <w:r w:rsidRPr="003A4FF9">
        <w:rPr>
          <w:rFonts w:ascii="Times New Roman" w:hAnsi="Times New Roman" w:cs="Times New Roman"/>
          <w:sz w:val="28"/>
          <w:szCs w:val="28"/>
        </w:rPr>
        <w:t>. Передаю слово ведущему (</w:t>
      </w:r>
      <w:proofErr w:type="spellStart"/>
      <w:r w:rsidRPr="003A4FF9">
        <w:rPr>
          <w:rFonts w:ascii="Times New Roman" w:hAnsi="Times New Roman" w:cs="Times New Roman"/>
          <w:sz w:val="28"/>
          <w:szCs w:val="28"/>
        </w:rPr>
        <w:t>Слугина</w:t>
      </w:r>
      <w:proofErr w:type="spellEnd"/>
      <w:r w:rsidRPr="003A4FF9">
        <w:rPr>
          <w:rFonts w:ascii="Times New Roman" w:hAnsi="Times New Roman" w:cs="Times New Roman"/>
          <w:sz w:val="28"/>
          <w:szCs w:val="28"/>
        </w:rPr>
        <w:t xml:space="preserve"> Арина).</w:t>
      </w:r>
    </w:p>
    <w:p w:rsidR="003A4FF9" w:rsidRPr="003A4FF9" w:rsidRDefault="00DE3DCB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Ток-шоу «Планета зеленых</w:t>
      </w:r>
      <w:r w:rsidR="003A4FF9" w:rsidRPr="003A4FF9">
        <w:rPr>
          <w:rFonts w:ascii="Times New Roman" w:hAnsi="Times New Roman" w:cs="Times New Roman"/>
          <w:sz w:val="28"/>
          <w:szCs w:val="28"/>
        </w:rPr>
        <w:t>»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Часть первая. «Зеленое» движение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lastRenderedPageBreak/>
        <w:t>Ведущий 1. Здравствуйте, сегодня мы будем говорить о тех, кто помогает природе, кто хочет сделать нашу планету чище. Все наши гости - представители «зеленых». Знакомьтесь: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- член детской экологической организации «Зеленая планета» (Щёголев Иван);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- «зеленый» милиционер - офицер экологической милиции (Афанасьев Егор);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- «зеленый» предприниматель (Варламов Никита).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В 70-х годах XX века появилась книга известных американских ученых, которую они назвали «Пределы роста». Авторы доказали, что при нынешних темпах развития и потребления уже через 100 лет на Земле будут достигнуты пределы роста. Дальнейшее развитие станет невозможным. В качестве спасения ученые предложили вообще отказаться от роста производства и потребления - т. е. установить «нулевой» рост. Эти идеи подхватили люди, неравнодушные к судьбе планеты. Их стали называть «зелеными». Как они помогают природе? Слово - экологу.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«Зеленые» активисты</w:t>
      </w:r>
      <w:r w:rsidR="00DE3DCB">
        <w:rPr>
          <w:rFonts w:ascii="Times New Roman" w:hAnsi="Times New Roman" w:cs="Times New Roman"/>
          <w:sz w:val="28"/>
          <w:szCs w:val="28"/>
        </w:rPr>
        <w:t>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 xml:space="preserve">Эколог. Движение «зеленых» появилось в 60-х годах XX века, когда начался бурный рост производства и потребления. В погоне за прибылью компании истребляли природу. Результатом этой гонки стало опасное для жизни людей загрязнение воды, воздуха, почвы. Развитие атомной энергетики и создание ядерного оружия вызвали новый всплеск «зеленого» движения. В начале 70-х годов возникла международная экологическая организация - «Гринпис» («Зеленый мир»). Сначала ее активисты организовывали демонстрации против ядерного оружия, но постепенно в сферу их внимания стали попадать и другие экологические проблемы. Сейчас представители «Гринпис» действуют во всех уголках планеты. Они организовывают акции протеста, чтобы привлечь внимание общества и властей к проблемам охраны окружающей среды. По примеру «Гринпис» во многих странах мира возникли общественные экологические организации, </w:t>
      </w:r>
      <w:r w:rsidRPr="003A4FF9">
        <w:rPr>
          <w:rFonts w:ascii="Times New Roman" w:hAnsi="Times New Roman" w:cs="Times New Roman"/>
          <w:sz w:val="28"/>
          <w:szCs w:val="28"/>
        </w:rPr>
        <w:lastRenderedPageBreak/>
        <w:t>фонды, программы, которые образовали мощное «зеленое» движение. Появились такие общественные организации и в России. Есть у нас даже детское экологическое движение «Зеленая планета». Но кроме общественных организаций во многих странах были созданы и «зеленые» партии. Они стараются влиять на власть, добиваться принятия законов, охраняющих природу. Многие «зеленые» на своем примере показывают, что такое «нулевой» рост потребления: они подолгу носят одежду и обувь, экономно расходуют воду, электричество, не пользуются автомобилем, не гонятся за новинками бытовой техники, продолжая пользоваться старыми приборами.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Ведущий. Хотелось бы услышать мнение наших гостей о деятельности активистов «зеленого» движения.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Милиционер. «Зеленые» - это первые помощники экологической милиции. Ведь нельзя же поставить возле каждого заводика, рынка и стройплощадки по милиционеру. Тут и приходят на помощь активисты-экологи. Они звонят, сообщают обо всех нарушениях, просвещают людей.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Предприниматель. Предпринимателям эти активисты много крови попортили: то обвинят в загрязнении природы, то экологические налоги придумают, то заставят перед милицией отчитываться. Но, в общем, польза от них есть.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Ведущий. А что думают о деятельности «зеленых» участники нашего ток-шоу? Нужны ли общественные экологические организации? Хотели бы вы сами стать членами движения «зеленых»? Готовы ли установить для себя «нулевой» рост потребления? (Ответы детей.)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Ведущий. Как вы можете прокомментировать эти выступления?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Примерный комментарий: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 xml:space="preserve">Эколог. Это типичные высказывания людей с низкой экологической культурой. Они пока не могут понять, что ресурсы на Земле иссякают. Когда поймут, придется отказываться не только от лишнего, но и от необходимого. Когда люди испытывают жажду и голод, им нет дела до моды, их не манят новинки бытовой техники. Они начинают понимать, какая это драгоценность </w:t>
      </w:r>
      <w:r w:rsidRPr="003A4FF9">
        <w:rPr>
          <w:rFonts w:ascii="Times New Roman" w:hAnsi="Times New Roman" w:cs="Times New Roman"/>
          <w:sz w:val="28"/>
          <w:szCs w:val="28"/>
        </w:rPr>
        <w:lastRenderedPageBreak/>
        <w:t>- хлеб и вода. Надеюсь, наши участники станут больше читать, интересоваться проблемами экологии, и их экологическая сознательность вырастет.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«Зеленый» бизнес</w:t>
      </w:r>
      <w:r w:rsidR="00DE3DCB">
        <w:rPr>
          <w:rFonts w:ascii="Times New Roman" w:hAnsi="Times New Roman" w:cs="Times New Roman"/>
          <w:sz w:val="28"/>
          <w:szCs w:val="28"/>
        </w:rPr>
        <w:t>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Ведущий. В ухудшении экологической обстановки на планете обвиняют предпринимателей. Экология и бизнес - совместимы ли эти понятия? Слово - предпринимателю.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Предприниматель. Бизнес и экология совсем не мешают друг другу. Наоборот, сейчас все больше предпринимателей зарабатывают на экологии: продажа чистой питьевой воды из скважин, производство экологически чистых продуктов питания, экологический туризм. Кроме того, сейчас очень выгодно стало заниматься переработкой мусора, очисткой промышленных отходов, вторичной переработкой ресурсов.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Ведущий. Что скажут наши гости? Может ли бизнес не вредить природе?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Эколог. Каждый бизнесмен стремится к росту доходов, для этого наращивает выпуск продукции, а значит, расходует больше ресурсов. Ни один бизнесмен не согласится на «нулевой» рост, когда нужно будет отказаться от роста производства. Поэтому считаю, что бизнес наносит вред окружающей среде.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Милиционер. Защита окружающей среды - это лишние затраты, поэтому бизнесмены стараются или скрыть экологические нарушения, или откупиться взятками.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Ведущий. Послушаем участников ток-шоу. Как вы думаете, бизнес и охрана окружающей среды совместимы?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Примерные ответы детей: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- Они совместимы, когда бизнес делают на экологии, на охране окружающей среды.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lastRenderedPageBreak/>
        <w:t>- Когда у нас закрылись заводы, экологическая обстановка улучшилась. В городах появились птицы: сороки, сойки, снегири и даже дятлы. Больше стало и белок. Вывод: меньше бизнеса - лучше природе.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- Большие заводы могут выделить деньги на охрану окружающей среды: на очистку, переработку отходов, а маленькие стараются просто скрыть нарушения. Значит, об охране природы может заботиться только крупный бизнес.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- Чтобы улучшить экологическую обстановку, нужно жить, как в первобытном обществе, когда никакого бизнеса не было, зато планета была экологически чистой.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Ведущий. Как прокомментирует эти высказывания уважаемый предприниматель?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Примерный комментарий: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Предприниматель. Среди предпринимателей тоже есть люди с низкой экологической культурой. Они не знают экологических законов, не понимают, что в природе все взаимосвязано. И если ты сегодня бездумно потребляешь ресурсы, завтра тебе придется свернуть производство именно из-за нехватки этих ресурсов.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«Зеленая» милиция</w:t>
      </w:r>
      <w:r w:rsidR="00DE3DCB">
        <w:rPr>
          <w:rFonts w:ascii="Times New Roman" w:hAnsi="Times New Roman" w:cs="Times New Roman"/>
          <w:sz w:val="28"/>
          <w:szCs w:val="28"/>
        </w:rPr>
        <w:t>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Ведущий. Во многих странах сейчас приняты законы по охране окружающей среды. Созданы министерства, которые занимаются экологией. В России это Министерство природных ресурсов и Министерство по чрезвычайным ситуациям. Во многих российских городах появились экологи в погонах, или «зеленые» милиционеры. Кто это такие и чем они занимаются? Слово - офицеру экологической милиции.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Милиционер. Экологическая милиция борется с правонарушениями в области охраны окружающей природной среды. Милиционеры ходят на проверки, выписывают протоколы и заводят дела.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 xml:space="preserve">Основные правонарушения, с которыми приходится сталкиваться экологам в погонах, - это повреждение и уничтожение зеленых насаждений, </w:t>
      </w:r>
      <w:r w:rsidRPr="003A4FF9">
        <w:rPr>
          <w:rFonts w:ascii="Times New Roman" w:hAnsi="Times New Roman" w:cs="Times New Roman"/>
          <w:sz w:val="28"/>
          <w:szCs w:val="28"/>
        </w:rPr>
        <w:lastRenderedPageBreak/>
        <w:t>нарушения, связанные с вывозом отходов, с загрязнением воды, почвы, атмосферы. Дежурство ведется круглосуточно. Работает телефон «горячей линии», по которому любой житель может сообщить о нарушении его экологических прав. Виновных наказывают штрафами. Но к особо злостным нарушителям применяются более жесткие меры - вплоть до тюремного заключения.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Ведущий. Слушаем мнения наших гостей о деятельности экологической милиции.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Эколог. Это очень хорошая служба. Жаль только, что зеленых милиционеров у нас пока очень мало.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Предприниматель. Как предприниматель, я не очень люблю экологическую милицию - это дополнительные штрафы и налоги. Но как гражданин я понимаю, что экологи в погонах защищают мои права на чистую окружающую среду.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Ведущий. Как относятся к экологической милиции участники ток-шоу? Может быть, кто-то уже подумывает о профессии «зеленого» милиционера?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Примерные ответы детей: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- Никогда не приходилось видеть на улице экологов в погонах. Значит, их пока еще очень мало.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- Их очень мало, они вряд ли как-то влияют на экологическую обстановку.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- От экологической милиции очень мало зависит, тем более что она есть только в крупных городах, а природу загрязняют по всей территории России.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- Это очень хорошая, благородная профессия. Хотелось бы узнать, как ее получить.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- Экологический милиционер должен быть юристом и экологом. А таких специалистов пока еще очень мало.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Ведущий. Слово для комментария - экологу в погонах.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lastRenderedPageBreak/>
        <w:t>Милиционер. Эти высказывания меня не удивили, к «зеленой» милиции люди очень доброжелательно относятся. А чтобы стать «зеленым» милиционером, нужно действительно быть и экологом, и юристом.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Часть вторая. Достижения «зеленого движения»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Ведущий. Переходим ко второй части нашего ток-шоу. «Зеленое» движение и его достижения. Конкретные дела, интересные факты. Как можно жить в гармонии с природой? Каждого из наших гостей мы попросили привести свои примеры. Слово - экологу.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 xml:space="preserve">Эколог. В Арабских Эмиратах в 2015 г. построят самый чистый город мира. Это будет первый город на планете без вредных выбросов, мусора и без автомобилей. </w:t>
      </w:r>
      <w:proofErr w:type="spellStart"/>
      <w:r w:rsidRPr="003A4FF9">
        <w:rPr>
          <w:rFonts w:ascii="Times New Roman" w:hAnsi="Times New Roman" w:cs="Times New Roman"/>
          <w:sz w:val="28"/>
          <w:szCs w:val="28"/>
        </w:rPr>
        <w:t>Гелиостанция</w:t>
      </w:r>
      <w:proofErr w:type="spellEnd"/>
      <w:r w:rsidRPr="003A4FF9">
        <w:rPr>
          <w:rFonts w:ascii="Times New Roman" w:hAnsi="Times New Roman" w:cs="Times New Roman"/>
          <w:sz w:val="28"/>
          <w:szCs w:val="28"/>
        </w:rPr>
        <w:t xml:space="preserve"> будет вырабатывать электричество и опреснять морскую воду. А поливать зеленые насаждения будут очищенными техническими и канализационными водами.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Могу привести и такие примеры, как международный запрет на использование многокилометровых дрейфующих сетей в рыболовстве, запрет на промысел китов, 50-летний мораторий на разработку минеральных ресурсов в Антарктиде и программу «Миллиард деревьев» по восстановлению лесов Австралии. Все это - результат деятельности «зеленых».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 xml:space="preserve">Предприниматель. Сейчас появился новый экологический бизнес - спортинг. Это экологическая охота. Специальная машинка выпускает в воздух пластмассовую мишень. Полет мишени копирует движение определенного вида дичи - бег зайца или полет птицы, например, голубя, чирка, фазана. Стрелок должен попасть в нее из двуствольной винтовки. В России зарегистрировано 4 миллиона единиц охотничьего оружия. Представляете, сколько зверей и птиц уничтожат эти </w:t>
      </w:r>
      <w:proofErr w:type="spellStart"/>
      <w:r w:rsidRPr="003A4FF9">
        <w:rPr>
          <w:rFonts w:ascii="Times New Roman" w:hAnsi="Times New Roman" w:cs="Times New Roman"/>
          <w:sz w:val="28"/>
          <w:szCs w:val="28"/>
        </w:rPr>
        <w:t>охотнички</w:t>
      </w:r>
      <w:proofErr w:type="spellEnd"/>
      <w:r w:rsidRPr="003A4FF9">
        <w:rPr>
          <w:rFonts w:ascii="Times New Roman" w:hAnsi="Times New Roman" w:cs="Times New Roman"/>
          <w:sz w:val="28"/>
          <w:szCs w:val="28"/>
        </w:rPr>
        <w:t xml:space="preserve">? А спортинг дает возможность поохотиться без ущерба для природы. Еще один интересный факт. В Англии каждой семье выдают по два контейнера - синий и красный. Красный контейнер для макулатуры, а синий для пластмассы, стекла и упаковки от различных напитков. Все это идет в переработку. </w:t>
      </w:r>
      <w:r w:rsidRPr="003A4FF9">
        <w:rPr>
          <w:rFonts w:ascii="Times New Roman" w:hAnsi="Times New Roman" w:cs="Times New Roman"/>
          <w:sz w:val="28"/>
          <w:szCs w:val="28"/>
        </w:rPr>
        <w:lastRenderedPageBreak/>
        <w:t>Остальной мусор британцы складывают в черные пакеты. Эти пакеты сбрасывают в котлованы, вырытые за городом. Когда котлован заполняется, его бетонируют и сверлят отверстия. Через эти отверстия выходит газ, образующийся при гниении отходов. Этот газ по трубам собирают и отправляют на переработку, после чего он становится источником энергии для 10 тысяч домов. И бизнесу хорошо, и природа не в обиде!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Милиционер. Нашей «зеленой» милиции тоже удалось чего-то добиться. Меньше стало диких елочных базаров, сократились поставки первых весенних цветов. Тысячи уголовных дел возбуждено по экологическим преступлениям, возмещен ущерб на сотни миллионов рублей.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Ведущий. Хотелось бы послушать наших участников. Что они сделали для охраны природы?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(Дети рассказывают о своем вкладе в охрану природы.)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Часть третья. «Зеленое» будущее России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Ведущий. Заключител</w:t>
      </w:r>
      <w:r w:rsidR="00DE3DCB">
        <w:rPr>
          <w:rFonts w:ascii="Times New Roman" w:hAnsi="Times New Roman" w:cs="Times New Roman"/>
          <w:sz w:val="28"/>
          <w:szCs w:val="28"/>
        </w:rPr>
        <w:t>ьная часть ток-шоу называется «Зеленое</w:t>
      </w:r>
      <w:r w:rsidRPr="003A4FF9">
        <w:rPr>
          <w:rFonts w:ascii="Times New Roman" w:hAnsi="Times New Roman" w:cs="Times New Roman"/>
          <w:sz w:val="28"/>
          <w:szCs w:val="28"/>
        </w:rPr>
        <w:t xml:space="preserve"> будущее России». Даю по одной минуте нашим гостям для прогноза.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Эколог. Все россияне станут экологически сознательными и культурными, станут меньше потреблять, будут экономить ресурсы.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Милиционер. Будут законопослушными, обо всех случаях нанесения ущерба природе станут сообщать в экологическую милицию.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Предприниматель. Все отходы будут перерабатываться, еда, жилье станут экологически чистыми.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Ведущий. А теперь прогнозы от наших участников.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Примерные ответы детей: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- Государство будет выделять достаточно денег на защиту природы.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- Автомобили будут использовать солнечную энергию.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- Исчезнут мусорные свалки, мусор жители будут перерабатывать в электроэнергию прямо в квартирах.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- Ученые придумают новый вид топлива и прекратят добычу нефти.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- В каждом доме будет установка по очистке воды и воздуха.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lastRenderedPageBreak/>
        <w:t>- Большинство жителей оставят города. Все захотят жить в деревне.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- Появятся экологические деревни, в которых можно вести натуральное хозяйство.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- Чистая вода будет на все золота, люди будут ходить в противогазах.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- Полезные ископаемые будут добывать на мусорных свалках, т. к. недра иссякнут.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- Еда, которая продается в магазинах, станет опасной для здоровья людей, и все станут дачниками. И т. п.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Ведущий. Что мы можем сделать, чтобы наша планета стала чистой и зеленой? (Экономить, прекратить гонку за новыми вещами, стать членами партии «зеленых», поддержать экологическое движение, участвовать в демонстрациях протеста, повышать свой образовательный уровень, расширять кругозор и т. п.)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Ведущий. На этой оптимистической ноте я хочу закончить обсуждение и подвести итоги нашего ток-шоу. Планета «зеленых» сегодня - это не только политики, милиционеры, экологи и активисты зеленого движения. Это и все мы, и именно от каждого из нас зависит, на какой планете придется жить нам и нашим потомкам. Хочется верить, что это будет чистая, зеленая планета. А пока нужно быть активными и не забывать лозунг «зеленых» «Лучше быть активным, чем радиоактивным».</w:t>
      </w:r>
    </w:p>
    <w:p w:rsidR="003A4FF9" w:rsidRPr="009B3DF7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DF7">
        <w:rPr>
          <w:rFonts w:ascii="Times New Roman" w:hAnsi="Times New Roman" w:cs="Times New Roman"/>
          <w:b/>
          <w:sz w:val="28"/>
          <w:szCs w:val="28"/>
        </w:rPr>
        <w:t>III. Заключительное слово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Классный руководитель. Приближается время, когда планета не сможет обеспечить всех ее жителей чистым воздухом, водой, почвой. Жизнь на Земле станет невозможной. Но у нас еще есть шанс сохранить эту жизнь. Мы должны научиться беречь богатства планеты. Научиться быть экологически сознательными. Может быть, именно «зеленая идея» сможет объединить всех нас и стать общенациональной идеей России в третьем тысячелетии.</w:t>
      </w:r>
    </w:p>
    <w:p w:rsidR="003A4FF9" w:rsidRPr="009B3DF7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DF7">
        <w:rPr>
          <w:rFonts w:ascii="Times New Roman" w:hAnsi="Times New Roman" w:cs="Times New Roman"/>
          <w:b/>
          <w:sz w:val="28"/>
          <w:szCs w:val="28"/>
        </w:rPr>
        <w:t>IV. Подведение итогов (рефлексия)</w:t>
      </w:r>
    </w:p>
    <w:p w:rsidR="003A4FF9" w:rsidRP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lastRenderedPageBreak/>
        <w:t>Классный руководитель. Заинтересовал ли вас сегодняшний разговор? Чье выступление вам больше всего запомнилось? Какие факты вас удивили? (Ответы детей.)</w:t>
      </w:r>
    </w:p>
    <w:p w:rsidR="003A4FF9" w:rsidRDefault="003A4FF9" w:rsidP="00AE4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F9">
        <w:rPr>
          <w:rFonts w:ascii="Times New Roman" w:hAnsi="Times New Roman" w:cs="Times New Roman"/>
          <w:sz w:val="28"/>
          <w:szCs w:val="28"/>
        </w:rPr>
        <w:t>Цели внеклассного мероприятия были достигнуты. После проведенного мероприятия учащиеся класса ответили на ряд устных вопросов.</w:t>
      </w:r>
    </w:p>
    <w:p w:rsidR="004A65BF" w:rsidRDefault="004A65BF" w:rsidP="00A94F64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A65BF">
        <w:rPr>
          <w:rFonts w:ascii="Times New Roman" w:hAnsi="Times New Roman" w:cs="Times New Roman"/>
          <w:b/>
          <w:sz w:val="28"/>
          <w:szCs w:val="28"/>
        </w:rPr>
        <w:tab/>
      </w:r>
    </w:p>
    <w:p w:rsidR="00B1653A" w:rsidRPr="00AD337D" w:rsidRDefault="00B1653A" w:rsidP="00B1653A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sectPr w:rsidR="00B1653A" w:rsidRPr="00AD337D" w:rsidSect="009B3DF7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340" w:rsidRDefault="00C77340" w:rsidP="009B3DF7">
      <w:pPr>
        <w:spacing w:after="0" w:line="240" w:lineRule="auto"/>
      </w:pPr>
      <w:r>
        <w:separator/>
      </w:r>
    </w:p>
  </w:endnote>
  <w:endnote w:type="continuationSeparator" w:id="0">
    <w:p w:rsidR="00C77340" w:rsidRDefault="00C77340" w:rsidP="009B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268406"/>
      <w:docPartObj>
        <w:docPartGallery w:val="Page Numbers (Bottom of Page)"/>
        <w:docPartUnique/>
      </w:docPartObj>
    </w:sdtPr>
    <w:sdtEndPr/>
    <w:sdtContent>
      <w:p w:rsidR="002F6157" w:rsidRDefault="00A360C7">
        <w:pPr>
          <w:pStyle w:val="a7"/>
          <w:jc w:val="right"/>
        </w:pPr>
        <w:r>
          <w:fldChar w:fldCharType="begin"/>
        </w:r>
        <w:r w:rsidR="002F6157">
          <w:instrText>PAGE   \* MERGEFORMAT</w:instrText>
        </w:r>
        <w:r>
          <w:fldChar w:fldCharType="separate"/>
        </w:r>
        <w:r w:rsidR="00D87F3A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2F6157" w:rsidRDefault="002F61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340" w:rsidRDefault="00C77340" w:rsidP="009B3DF7">
      <w:pPr>
        <w:spacing w:after="0" w:line="240" w:lineRule="auto"/>
      </w:pPr>
      <w:r>
        <w:separator/>
      </w:r>
    </w:p>
  </w:footnote>
  <w:footnote w:type="continuationSeparator" w:id="0">
    <w:p w:rsidR="00C77340" w:rsidRDefault="00C77340" w:rsidP="009B3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327E"/>
    <w:multiLevelType w:val="hybridMultilevel"/>
    <w:tmpl w:val="6C3CBA9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7457884"/>
    <w:multiLevelType w:val="multilevel"/>
    <w:tmpl w:val="A39AF17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17652D78"/>
    <w:multiLevelType w:val="hybridMultilevel"/>
    <w:tmpl w:val="D8F6D764"/>
    <w:lvl w:ilvl="0" w:tplc="A11C2F24">
      <w:start w:val="1"/>
      <w:numFmt w:val="decimal"/>
      <w:lvlText w:val="%1."/>
      <w:lvlJc w:val="left"/>
      <w:pPr>
        <w:ind w:left="175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1B874FA8"/>
    <w:multiLevelType w:val="hybridMultilevel"/>
    <w:tmpl w:val="F35CD192"/>
    <w:lvl w:ilvl="0" w:tplc="165064C2">
      <w:start w:val="1"/>
      <w:numFmt w:val="decimal"/>
      <w:lvlText w:val="%1."/>
      <w:lvlJc w:val="left"/>
      <w:pPr>
        <w:ind w:left="1698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59213A"/>
    <w:multiLevelType w:val="hybridMultilevel"/>
    <w:tmpl w:val="8CB6C486"/>
    <w:lvl w:ilvl="0" w:tplc="D85E4B9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271AB6"/>
    <w:multiLevelType w:val="hybridMultilevel"/>
    <w:tmpl w:val="CEF671A2"/>
    <w:lvl w:ilvl="0" w:tplc="B32296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339B2"/>
    <w:multiLevelType w:val="multilevel"/>
    <w:tmpl w:val="22D4636C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3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1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9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7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>
    <w:nsid w:val="2A891209"/>
    <w:multiLevelType w:val="hybridMultilevel"/>
    <w:tmpl w:val="7B1ECBA2"/>
    <w:lvl w:ilvl="0" w:tplc="B9266FE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8E39C7"/>
    <w:multiLevelType w:val="hybridMultilevel"/>
    <w:tmpl w:val="6EEE4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04AED"/>
    <w:multiLevelType w:val="hybridMultilevel"/>
    <w:tmpl w:val="F53C8F92"/>
    <w:lvl w:ilvl="0" w:tplc="5F2A5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92563F"/>
    <w:multiLevelType w:val="multilevel"/>
    <w:tmpl w:val="DFC07C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  <w:color w:val="000000" w:themeColor="text1"/>
      </w:rPr>
    </w:lvl>
  </w:abstractNum>
  <w:abstractNum w:abstractNumId="11">
    <w:nsid w:val="5D8743E9"/>
    <w:multiLevelType w:val="hybridMultilevel"/>
    <w:tmpl w:val="0270C65A"/>
    <w:lvl w:ilvl="0" w:tplc="54D03596">
      <w:numFmt w:val="bullet"/>
      <w:lvlText w:val="•"/>
      <w:lvlJc w:val="left"/>
      <w:pPr>
        <w:ind w:left="1414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8985A34"/>
    <w:multiLevelType w:val="multilevel"/>
    <w:tmpl w:val="BB4AB8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F0E4A0D"/>
    <w:multiLevelType w:val="hybridMultilevel"/>
    <w:tmpl w:val="E8083A9C"/>
    <w:lvl w:ilvl="0" w:tplc="6360B81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6887F55"/>
    <w:multiLevelType w:val="hybridMultilevel"/>
    <w:tmpl w:val="4CC0FAF2"/>
    <w:lvl w:ilvl="0" w:tplc="7A7EA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2"/>
  </w:num>
  <w:num w:numId="5">
    <w:abstractNumId w:val="2"/>
  </w:num>
  <w:num w:numId="6">
    <w:abstractNumId w:val="4"/>
  </w:num>
  <w:num w:numId="7">
    <w:abstractNumId w:val="13"/>
  </w:num>
  <w:num w:numId="8">
    <w:abstractNumId w:val="9"/>
  </w:num>
  <w:num w:numId="9">
    <w:abstractNumId w:val="1"/>
  </w:num>
  <w:num w:numId="10">
    <w:abstractNumId w:val="14"/>
  </w:num>
  <w:num w:numId="11">
    <w:abstractNumId w:val="7"/>
  </w:num>
  <w:num w:numId="12">
    <w:abstractNumId w:val="5"/>
  </w:num>
  <w:num w:numId="13">
    <w:abstractNumId w:val="10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7D"/>
    <w:rsid w:val="00016176"/>
    <w:rsid w:val="00034494"/>
    <w:rsid w:val="000401D9"/>
    <w:rsid w:val="00050D8D"/>
    <w:rsid w:val="0006292B"/>
    <w:rsid w:val="00076400"/>
    <w:rsid w:val="000D2F40"/>
    <w:rsid w:val="0011003E"/>
    <w:rsid w:val="00117C1D"/>
    <w:rsid w:val="001405EE"/>
    <w:rsid w:val="001444EE"/>
    <w:rsid w:val="00153724"/>
    <w:rsid w:val="001860A0"/>
    <w:rsid w:val="001B0574"/>
    <w:rsid w:val="001B5F43"/>
    <w:rsid w:val="001D2F12"/>
    <w:rsid w:val="00204570"/>
    <w:rsid w:val="00226058"/>
    <w:rsid w:val="002924F8"/>
    <w:rsid w:val="002A1621"/>
    <w:rsid w:val="002B55E2"/>
    <w:rsid w:val="002C338E"/>
    <w:rsid w:val="002C3D25"/>
    <w:rsid w:val="002E38D3"/>
    <w:rsid w:val="002F0519"/>
    <w:rsid w:val="002F2D73"/>
    <w:rsid w:val="002F6157"/>
    <w:rsid w:val="00313B97"/>
    <w:rsid w:val="003262F5"/>
    <w:rsid w:val="00327ED0"/>
    <w:rsid w:val="003860D7"/>
    <w:rsid w:val="003A0503"/>
    <w:rsid w:val="003A4FF9"/>
    <w:rsid w:val="003B2492"/>
    <w:rsid w:val="003B35B9"/>
    <w:rsid w:val="003F00A3"/>
    <w:rsid w:val="003F0C6A"/>
    <w:rsid w:val="00415154"/>
    <w:rsid w:val="00420F87"/>
    <w:rsid w:val="00473402"/>
    <w:rsid w:val="004764D1"/>
    <w:rsid w:val="004A65BF"/>
    <w:rsid w:val="004B50C4"/>
    <w:rsid w:val="004C7892"/>
    <w:rsid w:val="00537303"/>
    <w:rsid w:val="00554EDB"/>
    <w:rsid w:val="00563676"/>
    <w:rsid w:val="005647E3"/>
    <w:rsid w:val="00565E1E"/>
    <w:rsid w:val="005D1417"/>
    <w:rsid w:val="005D4B46"/>
    <w:rsid w:val="005F7503"/>
    <w:rsid w:val="0060026C"/>
    <w:rsid w:val="00637FAB"/>
    <w:rsid w:val="00645FED"/>
    <w:rsid w:val="006544CB"/>
    <w:rsid w:val="0065567A"/>
    <w:rsid w:val="00662BC5"/>
    <w:rsid w:val="006F7C78"/>
    <w:rsid w:val="00710D34"/>
    <w:rsid w:val="00723346"/>
    <w:rsid w:val="007348CD"/>
    <w:rsid w:val="00737177"/>
    <w:rsid w:val="00741D47"/>
    <w:rsid w:val="00741EE2"/>
    <w:rsid w:val="00747788"/>
    <w:rsid w:val="00781355"/>
    <w:rsid w:val="00784584"/>
    <w:rsid w:val="007A5B97"/>
    <w:rsid w:val="007F546A"/>
    <w:rsid w:val="00802EBF"/>
    <w:rsid w:val="00851F34"/>
    <w:rsid w:val="008732DC"/>
    <w:rsid w:val="00887A9E"/>
    <w:rsid w:val="008D7B57"/>
    <w:rsid w:val="008E504B"/>
    <w:rsid w:val="008F3EDB"/>
    <w:rsid w:val="008F6203"/>
    <w:rsid w:val="00907E30"/>
    <w:rsid w:val="00921A5B"/>
    <w:rsid w:val="0092784D"/>
    <w:rsid w:val="009A684F"/>
    <w:rsid w:val="009B3DF7"/>
    <w:rsid w:val="00A20998"/>
    <w:rsid w:val="00A360C7"/>
    <w:rsid w:val="00A4513E"/>
    <w:rsid w:val="00A52836"/>
    <w:rsid w:val="00A94F64"/>
    <w:rsid w:val="00AA4612"/>
    <w:rsid w:val="00AD337D"/>
    <w:rsid w:val="00AD6596"/>
    <w:rsid w:val="00AE452F"/>
    <w:rsid w:val="00B043F7"/>
    <w:rsid w:val="00B1653A"/>
    <w:rsid w:val="00B561BF"/>
    <w:rsid w:val="00B62E58"/>
    <w:rsid w:val="00B800DC"/>
    <w:rsid w:val="00BB609D"/>
    <w:rsid w:val="00BD4202"/>
    <w:rsid w:val="00C56E63"/>
    <w:rsid w:val="00C644A7"/>
    <w:rsid w:val="00C77340"/>
    <w:rsid w:val="00C97170"/>
    <w:rsid w:val="00CA69D8"/>
    <w:rsid w:val="00CC607A"/>
    <w:rsid w:val="00D2745E"/>
    <w:rsid w:val="00D36A3D"/>
    <w:rsid w:val="00D54CCB"/>
    <w:rsid w:val="00D66D9F"/>
    <w:rsid w:val="00D87F3A"/>
    <w:rsid w:val="00DB1F25"/>
    <w:rsid w:val="00DB66DA"/>
    <w:rsid w:val="00DE3DCB"/>
    <w:rsid w:val="00E326D4"/>
    <w:rsid w:val="00E56CFC"/>
    <w:rsid w:val="00E96316"/>
    <w:rsid w:val="00EB2D80"/>
    <w:rsid w:val="00EC60C1"/>
    <w:rsid w:val="00EF2AA9"/>
    <w:rsid w:val="00F4681B"/>
    <w:rsid w:val="00FB084E"/>
    <w:rsid w:val="00FD536A"/>
    <w:rsid w:val="00FE0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F8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54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B3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DF7"/>
  </w:style>
  <w:style w:type="paragraph" w:styleId="a7">
    <w:name w:val="footer"/>
    <w:basedOn w:val="a"/>
    <w:link w:val="a8"/>
    <w:uiPriority w:val="99"/>
    <w:unhideWhenUsed/>
    <w:rsid w:val="009B3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DF7"/>
  </w:style>
  <w:style w:type="character" w:styleId="a9">
    <w:name w:val="Hyperlink"/>
    <w:basedOn w:val="a0"/>
    <w:uiPriority w:val="99"/>
    <w:unhideWhenUsed/>
    <w:rsid w:val="00645F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F8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54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B3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DF7"/>
  </w:style>
  <w:style w:type="paragraph" w:styleId="a7">
    <w:name w:val="footer"/>
    <w:basedOn w:val="a"/>
    <w:link w:val="a8"/>
    <w:uiPriority w:val="99"/>
    <w:unhideWhenUsed/>
    <w:rsid w:val="009B3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DF7"/>
  </w:style>
  <w:style w:type="character" w:styleId="a9">
    <w:name w:val="Hyperlink"/>
    <w:basedOn w:val="a0"/>
    <w:uiPriority w:val="99"/>
    <w:unhideWhenUsed/>
    <w:rsid w:val="00645F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nsportal.ru/shkola/biologiya/library/2016/08/28/proektnaya-deyatelnost-obuchayushchihsya-na-urokah-biolog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62EAB-31C7-41D8-AD2C-B3E4B3E0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9690</Words>
  <Characters>55237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Dmitry V Stolpovskih</cp:lastModifiedBy>
  <cp:revision>2</cp:revision>
  <dcterms:created xsi:type="dcterms:W3CDTF">2020-03-25T08:04:00Z</dcterms:created>
  <dcterms:modified xsi:type="dcterms:W3CDTF">2020-03-25T08:04:00Z</dcterms:modified>
</cp:coreProperties>
</file>