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D3" w:rsidRPr="003B6B1F" w:rsidRDefault="000C1AD3" w:rsidP="003B6B1F">
      <w:pPr>
        <w:pStyle w:val="a3"/>
        <w:jc w:val="center"/>
        <w:rPr>
          <w:sz w:val="28"/>
          <w:szCs w:val="28"/>
        </w:rPr>
      </w:pPr>
      <w:bookmarkStart w:id="0" w:name="_Toc478322837"/>
      <w:bookmarkStart w:id="1" w:name="_Toc479517927"/>
      <w:bookmarkStart w:id="2" w:name="_GoBack"/>
      <w:bookmarkEnd w:id="2"/>
      <w:r w:rsidRPr="003B6B1F">
        <w:rPr>
          <w:sz w:val="28"/>
          <w:szCs w:val="28"/>
        </w:rPr>
        <w:t>Федеральное государственное бюджетное образовательное учреждение</w:t>
      </w:r>
    </w:p>
    <w:p w:rsidR="000C1AD3" w:rsidRPr="003B6B1F" w:rsidRDefault="000C1AD3" w:rsidP="003B6B1F">
      <w:pPr>
        <w:pStyle w:val="a3"/>
        <w:jc w:val="center"/>
        <w:rPr>
          <w:sz w:val="28"/>
          <w:szCs w:val="28"/>
        </w:rPr>
      </w:pPr>
      <w:r w:rsidRPr="003B6B1F">
        <w:rPr>
          <w:sz w:val="28"/>
          <w:szCs w:val="28"/>
        </w:rPr>
        <w:t>высшего образования</w:t>
      </w:r>
    </w:p>
    <w:p w:rsidR="000C1AD3" w:rsidRPr="003B6B1F" w:rsidRDefault="000C1AD3" w:rsidP="003B6B1F">
      <w:pPr>
        <w:pStyle w:val="a3"/>
        <w:jc w:val="center"/>
        <w:rPr>
          <w:sz w:val="28"/>
          <w:szCs w:val="28"/>
        </w:rPr>
      </w:pPr>
      <w:r w:rsidRPr="003B6B1F">
        <w:rPr>
          <w:sz w:val="28"/>
          <w:szCs w:val="28"/>
        </w:rPr>
        <w:t>«Вятский государственный университет»</w:t>
      </w:r>
    </w:p>
    <w:p w:rsidR="000C1AD3" w:rsidRPr="003B6B1F" w:rsidRDefault="000C1AD3" w:rsidP="003B6B1F">
      <w:pPr>
        <w:pStyle w:val="a3"/>
        <w:jc w:val="center"/>
        <w:rPr>
          <w:sz w:val="28"/>
          <w:szCs w:val="28"/>
        </w:rPr>
      </w:pPr>
      <w:r w:rsidRPr="003B6B1F">
        <w:rPr>
          <w:sz w:val="28"/>
          <w:szCs w:val="28"/>
        </w:rPr>
        <w:t>(ВятГУ)</w:t>
      </w:r>
    </w:p>
    <w:p w:rsidR="000C1AD3" w:rsidRPr="003B6B1F" w:rsidRDefault="000C1AD3" w:rsidP="003B6B1F">
      <w:pPr>
        <w:pStyle w:val="a3"/>
        <w:jc w:val="center"/>
        <w:rPr>
          <w:sz w:val="28"/>
          <w:szCs w:val="28"/>
        </w:rPr>
      </w:pPr>
      <w:r w:rsidRPr="003B6B1F">
        <w:rPr>
          <w:sz w:val="28"/>
          <w:szCs w:val="28"/>
        </w:rPr>
        <w:t>Институт гуманитарных и социальных наук</w:t>
      </w:r>
    </w:p>
    <w:p w:rsidR="000C1AD3" w:rsidRPr="003B6B1F" w:rsidRDefault="000C1AD3" w:rsidP="003B6B1F">
      <w:pPr>
        <w:pStyle w:val="a3"/>
        <w:jc w:val="center"/>
        <w:rPr>
          <w:sz w:val="28"/>
          <w:szCs w:val="28"/>
        </w:rPr>
      </w:pPr>
      <w:r w:rsidRPr="003B6B1F">
        <w:rPr>
          <w:sz w:val="28"/>
          <w:szCs w:val="28"/>
        </w:rPr>
        <w:t xml:space="preserve">Факультет истории, политических наук и </w:t>
      </w:r>
      <w:r w:rsidR="009B7D64" w:rsidRPr="003B6B1F">
        <w:rPr>
          <w:sz w:val="28"/>
          <w:szCs w:val="28"/>
        </w:rPr>
        <w:t>культурологи</w:t>
      </w:r>
    </w:p>
    <w:p w:rsidR="000C1AD3" w:rsidRPr="003B6B1F" w:rsidRDefault="000C1AD3" w:rsidP="003B6B1F">
      <w:pPr>
        <w:pStyle w:val="a3"/>
        <w:jc w:val="center"/>
        <w:rPr>
          <w:sz w:val="28"/>
          <w:szCs w:val="28"/>
        </w:rPr>
      </w:pPr>
      <w:r w:rsidRPr="003B6B1F">
        <w:rPr>
          <w:sz w:val="28"/>
          <w:szCs w:val="28"/>
        </w:rPr>
        <w:t>Кафедра педагогики</w:t>
      </w:r>
    </w:p>
    <w:p w:rsidR="000C1AD3" w:rsidRPr="003B6B1F" w:rsidRDefault="000C1AD3" w:rsidP="003B6B1F">
      <w:pPr>
        <w:pStyle w:val="a3"/>
        <w:jc w:val="center"/>
        <w:rPr>
          <w:sz w:val="28"/>
          <w:szCs w:val="28"/>
        </w:rPr>
      </w:pPr>
      <w:r w:rsidRPr="003B6B1F">
        <w:rPr>
          <w:sz w:val="28"/>
          <w:szCs w:val="28"/>
        </w:rPr>
        <w:t>Курсовая работа по педагогике</w:t>
      </w:r>
    </w:p>
    <w:p w:rsidR="000C1AD3" w:rsidRPr="003B6B1F" w:rsidRDefault="000C1AD3" w:rsidP="003B6B1F">
      <w:pPr>
        <w:pStyle w:val="a3"/>
        <w:jc w:val="center"/>
        <w:rPr>
          <w:b/>
          <w:sz w:val="28"/>
          <w:szCs w:val="28"/>
        </w:rPr>
      </w:pPr>
      <w:r w:rsidRPr="003B6B1F">
        <w:rPr>
          <w:b/>
          <w:sz w:val="28"/>
          <w:szCs w:val="28"/>
        </w:rPr>
        <w:t>Деловая игра как средство формирования правовой культуры старшеклассников</w:t>
      </w:r>
    </w:p>
    <w:p w:rsidR="000C1AD3" w:rsidRPr="003B6B1F" w:rsidRDefault="000C1AD3" w:rsidP="003B6B1F">
      <w:pPr>
        <w:pStyle w:val="a3"/>
        <w:rPr>
          <w:sz w:val="28"/>
          <w:szCs w:val="28"/>
        </w:rPr>
      </w:pPr>
    </w:p>
    <w:p w:rsidR="000C1AD3" w:rsidRPr="003B6B1F" w:rsidRDefault="000C1AD3" w:rsidP="003B6B1F">
      <w:pPr>
        <w:pStyle w:val="a3"/>
        <w:jc w:val="right"/>
        <w:rPr>
          <w:sz w:val="28"/>
          <w:szCs w:val="28"/>
        </w:rPr>
      </w:pPr>
      <w:r w:rsidRPr="003B6B1F">
        <w:rPr>
          <w:sz w:val="28"/>
          <w:szCs w:val="28"/>
        </w:rPr>
        <w:t>Выполнила:</w:t>
      </w:r>
    </w:p>
    <w:p w:rsidR="000C1AD3" w:rsidRPr="003B6B1F" w:rsidRDefault="000C1AD3" w:rsidP="003B6B1F">
      <w:pPr>
        <w:pStyle w:val="a3"/>
        <w:jc w:val="right"/>
        <w:rPr>
          <w:sz w:val="28"/>
          <w:szCs w:val="28"/>
        </w:rPr>
      </w:pPr>
      <w:r w:rsidRPr="003B6B1F">
        <w:rPr>
          <w:sz w:val="28"/>
          <w:szCs w:val="28"/>
        </w:rPr>
        <w:t>студентка 2 курса</w:t>
      </w:r>
      <w:r w:rsidRPr="003B6B1F">
        <w:rPr>
          <w:sz w:val="28"/>
          <w:szCs w:val="28"/>
        </w:rPr>
        <w:br/>
        <w:t xml:space="preserve"> факультета истории,</w:t>
      </w:r>
      <w:r w:rsidR="002655A2" w:rsidRPr="003B6B1F">
        <w:rPr>
          <w:sz w:val="28"/>
          <w:szCs w:val="28"/>
        </w:rPr>
        <w:br/>
      </w:r>
      <w:r w:rsidRPr="003B6B1F">
        <w:rPr>
          <w:sz w:val="28"/>
          <w:szCs w:val="28"/>
        </w:rPr>
        <w:t xml:space="preserve"> политических наук и </w:t>
      </w:r>
      <w:r w:rsidR="002655A2" w:rsidRPr="003B6B1F">
        <w:rPr>
          <w:sz w:val="28"/>
          <w:szCs w:val="28"/>
        </w:rPr>
        <w:t>культурологи</w:t>
      </w:r>
      <w:r w:rsidR="002655A2" w:rsidRPr="003B6B1F">
        <w:rPr>
          <w:sz w:val="28"/>
          <w:szCs w:val="28"/>
        </w:rPr>
        <w:br/>
      </w:r>
      <w:r w:rsidRPr="003B6B1F">
        <w:rPr>
          <w:sz w:val="28"/>
          <w:szCs w:val="28"/>
        </w:rPr>
        <w:t xml:space="preserve">группы </w:t>
      </w:r>
      <w:r w:rsidR="002655A2" w:rsidRPr="003B6B1F">
        <w:rPr>
          <w:sz w:val="28"/>
          <w:szCs w:val="28"/>
        </w:rPr>
        <w:t>ПОДб-2202-58-00</w:t>
      </w:r>
      <w:r w:rsidR="002655A2" w:rsidRPr="003B6B1F">
        <w:rPr>
          <w:sz w:val="28"/>
          <w:szCs w:val="28"/>
        </w:rPr>
        <w:br/>
      </w:r>
      <w:r w:rsidRPr="003B6B1F">
        <w:rPr>
          <w:sz w:val="28"/>
          <w:szCs w:val="28"/>
        </w:rPr>
        <w:t>очной</w:t>
      </w:r>
      <w:r w:rsidR="002655A2" w:rsidRPr="003B6B1F">
        <w:rPr>
          <w:sz w:val="28"/>
          <w:szCs w:val="28"/>
        </w:rPr>
        <w:t xml:space="preserve"> </w:t>
      </w:r>
      <w:r w:rsidRPr="003B6B1F">
        <w:rPr>
          <w:sz w:val="28"/>
          <w:szCs w:val="28"/>
        </w:rPr>
        <w:t>формы обучения</w:t>
      </w:r>
      <w:r w:rsidR="002655A2" w:rsidRPr="003B6B1F">
        <w:rPr>
          <w:sz w:val="28"/>
          <w:szCs w:val="28"/>
        </w:rPr>
        <w:br/>
        <w:t>Казакова Татьяна Юрьевна</w:t>
      </w:r>
      <w:r w:rsidR="002655A2" w:rsidRPr="003B6B1F">
        <w:rPr>
          <w:sz w:val="28"/>
          <w:szCs w:val="28"/>
        </w:rPr>
        <w:br/>
      </w:r>
      <w:r w:rsidRPr="003B6B1F">
        <w:rPr>
          <w:sz w:val="28"/>
          <w:szCs w:val="28"/>
        </w:rPr>
        <w:t>____________________/подпись/</w:t>
      </w:r>
    </w:p>
    <w:p w:rsidR="000C1AD3" w:rsidRPr="003B6B1F" w:rsidRDefault="000C1AD3" w:rsidP="003B6B1F">
      <w:pPr>
        <w:pStyle w:val="a3"/>
        <w:jc w:val="right"/>
        <w:rPr>
          <w:sz w:val="28"/>
          <w:szCs w:val="28"/>
        </w:rPr>
      </w:pPr>
      <w:r w:rsidRPr="003B6B1F">
        <w:rPr>
          <w:sz w:val="28"/>
          <w:szCs w:val="28"/>
        </w:rPr>
        <w:t>Научный руководитель:</w:t>
      </w:r>
      <w:r w:rsidR="002655A2" w:rsidRPr="003B6B1F">
        <w:rPr>
          <w:sz w:val="28"/>
          <w:szCs w:val="28"/>
        </w:rPr>
        <w:br/>
      </w:r>
      <w:r w:rsidRPr="003B6B1F">
        <w:rPr>
          <w:sz w:val="28"/>
          <w:szCs w:val="28"/>
        </w:rPr>
        <w:t xml:space="preserve"> канд. педагог. наук,</w:t>
      </w:r>
      <w:r w:rsidR="002655A2" w:rsidRPr="003B6B1F">
        <w:rPr>
          <w:sz w:val="28"/>
          <w:szCs w:val="28"/>
        </w:rPr>
        <w:br/>
      </w:r>
      <w:r w:rsidRPr="003B6B1F">
        <w:rPr>
          <w:sz w:val="28"/>
          <w:szCs w:val="28"/>
        </w:rPr>
        <w:t xml:space="preserve"> старший преподаватель</w:t>
      </w:r>
      <w:r w:rsidR="002655A2" w:rsidRPr="003B6B1F">
        <w:rPr>
          <w:sz w:val="28"/>
          <w:szCs w:val="28"/>
        </w:rPr>
        <w:br/>
      </w:r>
      <w:r w:rsidRPr="003B6B1F">
        <w:rPr>
          <w:sz w:val="28"/>
          <w:szCs w:val="28"/>
        </w:rPr>
        <w:t>кафедры педагогики</w:t>
      </w:r>
      <w:r w:rsidR="002655A2" w:rsidRPr="003B6B1F">
        <w:rPr>
          <w:sz w:val="28"/>
          <w:szCs w:val="28"/>
        </w:rPr>
        <w:br/>
      </w:r>
      <w:r w:rsidRPr="003B6B1F">
        <w:rPr>
          <w:sz w:val="28"/>
          <w:szCs w:val="28"/>
        </w:rPr>
        <w:t xml:space="preserve">Конышева Алия </w:t>
      </w:r>
      <w:r w:rsidR="00823EEF">
        <w:rPr>
          <w:sz w:val="28"/>
          <w:szCs w:val="28"/>
        </w:rPr>
        <w:t xml:space="preserve"> </w:t>
      </w:r>
      <w:r w:rsidRPr="003B6B1F">
        <w:rPr>
          <w:sz w:val="28"/>
          <w:szCs w:val="28"/>
        </w:rPr>
        <w:t>Вазиховна</w:t>
      </w:r>
    </w:p>
    <w:p w:rsidR="000C1AD3" w:rsidRPr="003B6B1F" w:rsidRDefault="000C1AD3" w:rsidP="003B6B1F">
      <w:pPr>
        <w:pStyle w:val="a3"/>
        <w:jc w:val="right"/>
        <w:rPr>
          <w:sz w:val="28"/>
          <w:szCs w:val="28"/>
        </w:rPr>
      </w:pPr>
      <w:r w:rsidRPr="003B6B1F">
        <w:rPr>
          <w:sz w:val="28"/>
          <w:szCs w:val="28"/>
        </w:rPr>
        <w:t>_____________________/подпись/</w:t>
      </w:r>
    </w:p>
    <w:p w:rsidR="000C1AD3" w:rsidRPr="003B6B1F" w:rsidRDefault="000C1AD3" w:rsidP="003B6B1F">
      <w:pPr>
        <w:pStyle w:val="a3"/>
        <w:jc w:val="center"/>
        <w:rPr>
          <w:sz w:val="28"/>
          <w:szCs w:val="28"/>
        </w:rPr>
      </w:pPr>
      <w:r w:rsidRPr="003B6B1F">
        <w:rPr>
          <w:sz w:val="28"/>
          <w:szCs w:val="28"/>
        </w:rPr>
        <w:t>КИРОВ</w:t>
      </w:r>
    </w:p>
    <w:p w:rsidR="000C1AD3" w:rsidRPr="003B6B1F" w:rsidRDefault="009B7D64" w:rsidP="003B6B1F">
      <w:pPr>
        <w:pStyle w:val="a3"/>
        <w:jc w:val="center"/>
        <w:rPr>
          <w:sz w:val="28"/>
          <w:szCs w:val="28"/>
        </w:rPr>
      </w:pPr>
      <w:r w:rsidRPr="003B6B1F">
        <w:rPr>
          <w:sz w:val="28"/>
          <w:szCs w:val="28"/>
        </w:rPr>
        <w:t xml:space="preserve">2017 </w:t>
      </w:r>
    </w:p>
    <w:p w:rsidR="000C1AD3" w:rsidRPr="003B6B1F" w:rsidRDefault="000C1AD3" w:rsidP="003B6B1F">
      <w:pPr>
        <w:pStyle w:val="1"/>
        <w:spacing w:line="360" w:lineRule="auto"/>
        <w:ind w:firstLine="0"/>
        <w:jc w:val="both"/>
        <w:rPr>
          <w:rFonts w:ascii="Times New Roman" w:hAnsi="Times New Roman" w:cs="Times New Roman"/>
          <w:b w:val="0"/>
          <w:bCs w:val="0"/>
          <w:color w:val="auto"/>
        </w:rPr>
      </w:pPr>
    </w:p>
    <w:p w:rsidR="000C1AD3" w:rsidRPr="003B6B1F" w:rsidRDefault="000C1AD3" w:rsidP="003B6B1F">
      <w:pPr>
        <w:spacing w:line="360" w:lineRule="auto"/>
        <w:rPr>
          <w:rFonts w:ascii="Times New Roman" w:eastAsiaTheme="majorEastAsia" w:hAnsi="Times New Roman" w:cs="Times New Roman"/>
          <w:sz w:val="28"/>
          <w:szCs w:val="28"/>
        </w:rPr>
      </w:pPr>
      <w:r w:rsidRPr="003B6B1F">
        <w:rPr>
          <w:rFonts w:ascii="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rPr>
        <w:id w:val="546876220"/>
        <w:docPartObj>
          <w:docPartGallery w:val="Table of Contents"/>
          <w:docPartUnique/>
        </w:docPartObj>
      </w:sdtPr>
      <w:sdtEndPr/>
      <w:sdtContent>
        <w:p w:rsidR="002655A2" w:rsidRPr="00D10800" w:rsidRDefault="002655A2" w:rsidP="003B6B1F">
          <w:pPr>
            <w:pStyle w:val="ac"/>
            <w:spacing w:line="360" w:lineRule="auto"/>
            <w:rPr>
              <w:rFonts w:ascii="Times New Roman" w:hAnsi="Times New Roman" w:cs="Times New Roman"/>
              <w:color w:val="auto"/>
            </w:rPr>
          </w:pPr>
          <w:r w:rsidRPr="00D10800">
            <w:rPr>
              <w:rFonts w:ascii="Times New Roman" w:hAnsi="Times New Roman" w:cs="Times New Roman"/>
              <w:color w:val="auto"/>
            </w:rPr>
            <w:t>Оглавление</w:t>
          </w:r>
        </w:p>
        <w:p w:rsidR="00D10800" w:rsidRPr="00D10800" w:rsidRDefault="00E22EAA" w:rsidP="008F0212">
          <w:pPr>
            <w:pStyle w:val="11"/>
            <w:rPr>
              <w:rFonts w:eastAsiaTheme="minorEastAsia"/>
              <w:noProof/>
              <w:lang w:eastAsia="ru-RU"/>
            </w:rPr>
          </w:pPr>
          <w:r w:rsidRPr="00D10800">
            <w:fldChar w:fldCharType="begin"/>
          </w:r>
          <w:r w:rsidR="002655A2" w:rsidRPr="00D10800">
            <w:instrText xml:space="preserve"> TOC \o "1-3" \h \z \u </w:instrText>
          </w:r>
          <w:r w:rsidRPr="00D10800">
            <w:fldChar w:fldCharType="separate"/>
          </w:r>
          <w:hyperlink w:anchor="_Toc483602138" w:history="1">
            <w:r w:rsidR="00D10800" w:rsidRPr="00D10800">
              <w:rPr>
                <w:rStyle w:val="a4"/>
                <w:rFonts w:ascii="Times New Roman" w:hAnsi="Times New Roman" w:cs="Times New Roman"/>
                <w:noProof/>
                <w:sz w:val="24"/>
                <w:szCs w:val="24"/>
              </w:rPr>
              <w:t>Введение</w:t>
            </w:r>
            <w:r w:rsidR="00D10800" w:rsidRPr="00D10800">
              <w:rPr>
                <w:noProof/>
                <w:webHidden/>
              </w:rPr>
              <w:tab/>
            </w:r>
            <w:r w:rsidRPr="00D10800">
              <w:rPr>
                <w:noProof/>
                <w:webHidden/>
              </w:rPr>
              <w:fldChar w:fldCharType="begin"/>
            </w:r>
            <w:r w:rsidR="00D10800" w:rsidRPr="00D10800">
              <w:rPr>
                <w:noProof/>
                <w:webHidden/>
              </w:rPr>
              <w:instrText xml:space="preserve"> PAGEREF _Toc483602138 \h </w:instrText>
            </w:r>
            <w:r w:rsidRPr="00D10800">
              <w:rPr>
                <w:noProof/>
                <w:webHidden/>
              </w:rPr>
            </w:r>
            <w:r w:rsidRPr="00D10800">
              <w:rPr>
                <w:noProof/>
                <w:webHidden/>
              </w:rPr>
              <w:fldChar w:fldCharType="separate"/>
            </w:r>
            <w:r w:rsidR="00D10800" w:rsidRPr="00D10800">
              <w:rPr>
                <w:noProof/>
                <w:webHidden/>
              </w:rPr>
              <w:t>3</w:t>
            </w:r>
            <w:r w:rsidRPr="00D10800">
              <w:rPr>
                <w:noProof/>
                <w:webHidden/>
              </w:rPr>
              <w:fldChar w:fldCharType="end"/>
            </w:r>
          </w:hyperlink>
        </w:p>
        <w:p w:rsidR="00D10800" w:rsidRPr="00D10800" w:rsidRDefault="00BF21E1" w:rsidP="008F0212">
          <w:pPr>
            <w:pStyle w:val="11"/>
            <w:rPr>
              <w:rFonts w:eastAsiaTheme="minorEastAsia"/>
              <w:noProof/>
              <w:lang w:eastAsia="ru-RU"/>
            </w:rPr>
          </w:pPr>
          <w:hyperlink w:anchor="_Toc483602139" w:history="1">
            <w:r w:rsidR="00D10800" w:rsidRPr="00D10800">
              <w:rPr>
                <w:rStyle w:val="a4"/>
                <w:rFonts w:ascii="Times New Roman" w:hAnsi="Times New Roman" w:cs="Times New Roman"/>
                <w:noProof/>
                <w:sz w:val="24"/>
                <w:szCs w:val="24"/>
              </w:rPr>
              <w:t>Глава 1. Теоретические аспекты формирования правовой культуры старшеклассников посредством деловой игры</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_Toc483602139 \h </w:instrText>
            </w:r>
            <w:r w:rsidR="00E22EAA" w:rsidRPr="00D10800">
              <w:rPr>
                <w:noProof/>
                <w:webHidden/>
              </w:rPr>
            </w:r>
            <w:r w:rsidR="00E22EAA" w:rsidRPr="00D10800">
              <w:rPr>
                <w:noProof/>
                <w:webHidden/>
              </w:rPr>
              <w:fldChar w:fldCharType="separate"/>
            </w:r>
            <w:r w:rsidR="00D10800" w:rsidRPr="00D10800">
              <w:rPr>
                <w:noProof/>
                <w:webHidden/>
              </w:rPr>
              <w:t>6</w:t>
            </w:r>
            <w:r w:rsidR="00E22EAA" w:rsidRPr="00D10800">
              <w:rPr>
                <w:noProof/>
                <w:webHidden/>
              </w:rPr>
              <w:fldChar w:fldCharType="end"/>
            </w:r>
          </w:hyperlink>
        </w:p>
        <w:p w:rsidR="00D10800" w:rsidRPr="00D10800" w:rsidRDefault="00BF21E1" w:rsidP="008F0212">
          <w:pPr>
            <w:pStyle w:val="21"/>
            <w:rPr>
              <w:rFonts w:eastAsiaTheme="minorEastAsia"/>
              <w:noProof/>
              <w:lang w:eastAsia="ru-RU"/>
            </w:rPr>
          </w:pPr>
          <w:hyperlink w:anchor="_Toc483602140" w:history="1">
            <w:r w:rsidR="00D10800" w:rsidRPr="00D10800">
              <w:rPr>
                <w:rStyle w:val="a4"/>
                <w:rFonts w:ascii="Times New Roman" w:hAnsi="Times New Roman" w:cs="Times New Roman"/>
                <w:noProof/>
                <w:sz w:val="24"/>
                <w:szCs w:val="24"/>
              </w:rPr>
              <w:t>1.1.</w:t>
            </w:r>
            <w:r w:rsidR="00D10800">
              <w:rPr>
                <w:rStyle w:val="a4"/>
                <w:rFonts w:ascii="Times New Roman" w:hAnsi="Times New Roman" w:cs="Times New Roman"/>
                <w:noProof/>
                <w:sz w:val="24"/>
                <w:szCs w:val="24"/>
              </w:rPr>
              <w:t xml:space="preserve"> </w:t>
            </w:r>
            <w:r w:rsidR="00D10800" w:rsidRPr="00D10800">
              <w:rPr>
                <w:rStyle w:val="a4"/>
                <w:rFonts w:ascii="Times New Roman" w:hAnsi="Times New Roman" w:cs="Times New Roman"/>
                <w:noProof/>
                <w:sz w:val="24"/>
                <w:szCs w:val="24"/>
              </w:rPr>
              <w:t>Социально-психологические особенности старшего школьного возраста при формировании правовой культуры</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_Toc483602140 \h </w:instrText>
            </w:r>
            <w:r w:rsidR="00E22EAA" w:rsidRPr="00D10800">
              <w:rPr>
                <w:noProof/>
                <w:webHidden/>
              </w:rPr>
            </w:r>
            <w:r w:rsidR="00E22EAA" w:rsidRPr="00D10800">
              <w:rPr>
                <w:noProof/>
                <w:webHidden/>
              </w:rPr>
              <w:fldChar w:fldCharType="separate"/>
            </w:r>
            <w:r w:rsidR="00D10800" w:rsidRPr="00D10800">
              <w:rPr>
                <w:noProof/>
                <w:webHidden/>
              </w:rPr>
              <w:t>6</w:t>
            </w:r>
            <w:r w:rsidR="00E22EAA" w:rsidRPr="00D10800">
              <w:rPr>
                <w:noProof/>
                <w:webHidden/>
              </w:rPr>
              <w:fldChar w:fldCharType="end"/>
            </w:r>
          </w:hyperlink>
        </w:p>
        <w:p w:rsidR="00D10800" w:rsidRPr="00D10800" w:rsidRDefault="00BF21E1" w:rsidP="008F0212">
          <w:pPr>
            <w:pStyle w:val="21"/>
            <w:rPr>
              <w:rFonts w:eastAsiaTheme="minorEastAsia"/>
              <w:noProof/>
              <w:lang w:eastAsia="ru-RU"/>
            </w:rPr>
          </w:pPr>
          <w:hyperlink w:anchor="_Toc483602141" w:history="1">
            <w:r w:rsidR="00D10800" w:rsidRPr="00D10800">
              <w:rPr>
                <w:rStyle w:val="a4"/>
                <w:rFonts w:ascii="Times New Roman" w:hAnsi="Times New Roman" w:cs="Times New Roman"/>
                <w:noProof/>
                <w:sz w:val="24"/>
                <w:szCs w:val="24"/>
              </w:rPr>
              <w:t>1.2.</w:t>
            </w:r>
            <w:r w:rsidR="00D10800" w:rsidRPr="00D10800">
              <w:rPr>
                <w:rFonts w:eastAsiaTheme="minorEastAsia"/>
                <w:noProof/>
                <w:lang w:eastAsia="ru-RU"/>
              </w:rPr>
              <w:t xml:space="preserve"> </w:t>
            </w:r>
            <w:r w:rsidR="00D10800" w:rsidRPr="00D10800">
              <w:rPr>
                <w:rStyle w:val="a4"/>
                <w:rFonts w:ascii="Times New Roman" w:hAnsi="Times New Roman" w:cs="Times New Roman"/>
                <w:noProof/>
                <w:sz w:val="24"/>
                <w:szCs w:val="24"/>
              </w:rPr>
              <w:t>Процесс формирования правовой культуры у старшеклассников в педагогической литературе</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_Toc483602141 \h </w:instrText>
            </w:r>
            <w:r w:rsidR="00E22EAA" w:rsidRPr="00D10800">
              <w:rPr>
                <w:noProof/>
                <w:webHidden/>
              </w:rPr>
            </w:r>
            <w:r w:rsidR="00E22EAA" w:rsidRPr="00D10800">
              <w:rPr>
                <w:noProof/>
                <w:webHidden/>
              </w:rPr>
              <w:fldChar w:fldCharType="separate"/>
            </w:r>
            <w:r w:rsidR="00D10800" w:rsidRPr="00D10800">
              <w:rPr>
                <w:noProof/>
                <w:webHidden/>
              </w:rPr>
              <w:t>9</w:t>
            </w:r>
            <w:r w:rsidR="00E22EAA" w:rsidRPr="00D10800">
              <w:rPr>
                <w:noProof/>
                <w:webHidden/>
              </w:rPr>
              <w:fldChar w:fldCharType="end"/>
            </w:r>
          </w:hyperlink>
        </w:p>
        <w:p w:rsidR="00D10800" w:rsidRPr="00D10800" w:rsidRDefault="00BF21E1" w:rsidP="008F0212">
          <w:pPr>
            <w:pStyle w:val="11"/>
            <w:rPr>
              <w:rFonts w:eastAsiaTheme="minorEastAsia"/>
              <w:noProof/>
              <w:lang w:eastAsia="ru-RU"/>
            </w:rPr>
          </w:pPr>
          <w:hyperlink w:anchor="_Toc483602142" w:history="1">
            <w:r w:rsidR="00D10800" w:rsidRPr="00D10800">
              <w:rPr>
                <w:rStyle w:val="a4"/>
                <w:rFonts w:ascii="Times New Roman" w:hAnsi="Times New Roman" w:cs="Times New Roman"/>
                <w:noProof/>
                <w:sz w:val="24"/>
                <w:szCs w:val="24"/>
              </w:rPr>
              <w:t>1.3.Функции деловой игры в формировании правовой культуры старшеклассника</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_Toc483602142 \h </w:instrText>
            </w:r>
            <w:r w:rsidR="00E22EAA" w:rsidRPr="00D10800">
              <w:rPr>
                <w:noProof/>
                <w:webHidden/>
              </w:rPr>
            </w:r>
            <w:r w:rsidR="00E22EAA" w:rsidRPr="00D10800">
              <w:rPr>
                <w:noProof/>
                <w:webHidden/>
              </w:rPr>
              <w:fldChar w:fldCharType="separate"/>
            </w:r>
            <w:r w:rsidR="00D10800" w:rsidRPr="00D10800">
              <w:rPr>
                <w:noProof/>
                <w:webHidden/>
              </w:rPr>
              <w:t>14</w:t>
            </w:r>
            <w:r w:rsidR="00E22EAA" w:rsidRPr="00D10800">
              <w:rPr>
                <w:noProof/>
                <w:webHidden/>
              </w:rPr>
              <w:fldChar w:fldCharType="end"/>
            </w:r>
          </w:hyperlink>
        </w:p>
        <w:p w:rsidR="00D10800" w:rsidRPr="00D10800" w:rsidRDefault="00BF21E1" w:rsidP="008F0212">
          <w:pPr>
            <w:pStyle w:val="11"/>
            <w:rPr>
              <w:rFonts w:eastAsiaTheme="minorEastAsia"/>
              <w:noProof/>
              <w:lang w:eastAsia="ru-RU"/>
            </w:rPr>
          </w:pPr>
          <w:hyperlink w:anchor="_Toc483602143" w:history="1">
            <w:r w:rsidR="00D10800" w:rsidRPr="00D10800">
              <w:rPr>
                <w:rStyle w:val="a4"/>
                <w:rFonts w:ascii="Times New Roman" w:hAnsi="Times New Roman" w:cs="Times New Roman"/>
                <w:noProof/>
                <w:sz w:val="24"/>
                <w:szCs w:val="24"/>
              </w:rPr>
              <w:t>Глава 2.  Опытно-экспериментальная работа по формированию правовой культуры у учащихся старших классов посредством деловой игры</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_Toc483602143 \h </w:instrText>
            </w:r>
            <w:r w:rsidR="00E22EAA" w:rsidRPr="00D10800">
              <w:rPr>
                <w:noProof/>
                <w:webHidden/>
              </w:rPr>
            </w:r>
            <w:r w:rsidR="00E22EAA" w:rsidRPr="00D10800">
              <w:rPr>
                <w:noProof/>
                <w:webHidden/>
              </w:rPr>
              <w:fldChar w:fldCharType="separate"/>
            </w:r>
            <w:r w:rsidR="00D10800" w:rsidRPr="00D10800">
              <w:rPr>
                <w:noProof/>
                <w:webHidden/>
              </w:rPr>
              <w:t>17</w:t>
            </w:r>
            <w:r w:rsidR="00E22EAA" w:rsidRPr="00D10800">
              <w:rPr>
                <w:noProof/>
                <w:webHidden/>
              </w:rPr>
              <w:fldChar w:fldCharType="end"/>
            </w:r>
          </w:hyperlink>
        </w:p>
        <w:p w:rsidR="00D10800" w:rsidRPr="00D10800" w:rsidRDefault="00BF21E1" w:rsidP="008F0212">
          <w:pPr>
            <w:pStyle w:val="21"/>
            <w:rPr>
              <w:rFonts w:eastAsiaTheme="minorEastAsia"/>
              <w:noProof/>
              <w:lang w:eastAsia="ru-RU"/>
            </w:rPr>
          </w:pPr>
          <w:hyperlink w:anchor="_Toc483602144" w:history="1">
            <w:r w:rsidR="00D10800" w:rsidRPr="00D10800">
              <w:rPr>
                <w:rStyle w:val="a4"/>
                <w:rFonts w:ascii="Times New Roman" w:hAnsi="Times New Roman" w:cs="Times New Roman"/>
                <w:noProof/>
                <w:sz w:val="24"/>
                <w:szCs w:val="24"/>
              </w:rPr>
              <w:t>2.1.</w:t>
            </w:r>
            <w:r w:rsidR="00D10800" w:rsidRPr="00D10800">
              <w:rPr>
                <w:rFonts w:eastAsiaTheme="minorEastAsia"/>
                <w:noProof/>
                <w:lang w:eastAsia="ru-RU"/>
              </w:rPr>
              <w:t xml:space="preserve"> </w:t>
            </w:r>
            <w:r w:rsidR="00D10800" w:rsidRPr="00D10800">
              <w:rPr>
                <w:rStyle w:val="a4"/>
                <w:rFonts w:ascii="Times New Roman" w:hAnsi="Times New Roman" w:cs="Times New Roman"/>
                <w:noProof/>
                <w:sz w:val="24"/>
                <w:szCs w:val="24"/>
              </w:rPr>
              <w:t>Организация и проведение эксперимента по формированию правовой культуры у старшеклассников</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_Toc483602144 \h </w:instrText>
            </w:r>
            <w:r w:rsidR="00E22EAA" w:rsidRPr="00D10800">
              <w:rPr>
                <w:noProof/>
                <w:webHidden/>
              </w:rPr>
            </w:r>
            <w:r w:rsidR="00E22EAA" w:rsidRPr="00D10800">
              <w:rPr>
                <w:noProof/>
                <w:webHidden/>
              </w:rPr>
              <w:fldChar w:fldCharType="separate"/>
            </w:r>
            <w:r w:rsidR="00D10800" w:rsidRPr="00D10800">
              <w:rPr>
                <w:noProof/>
                <w:webHidden/>
              </w:rPr>
              <w:t>17</w:t>
            </w:r>
            <w:r w:rsidR="00E22EAA" w:rsidRPr="00D10800">
              <w:rPr>
                <w:noProof/>
                <w:webHidden/>
              </w:rPr>
              <w:fldChar w:fldCharType="end"/>
            </w:r>
          </w:hyperlink>
        </w:p>
        <w:p w:rsidR="00D10800" w:rsidRPr="00D10800" w:rsidRDefault="00BF21E1" w:rsidP="008F0212">
          <w:pPr>
            <w:pStyle w:val="11"/>
            <w:rPr>
              <w:rFonts w:eastAsiaTheme="minorEastAsia"/>
              <w:noProof/>
              <w:lang w:eastAsia="ru-RU"/>
            </w:rPr>
          </w:pPr>
          <w:hyperlink w:anchor="_Toc483602145" w:history="1">
            <w:r w:rsidR="00D10800" w:rsidRPr="00D10800">
              <w:rPr>
                <w:rStyle w:val="a4"/>
                <w:rFonts w:ascii="Times New Roman" w:eastAsia="Times New Roman" w:hAnsi="Times New Roman" w:cs="Times New Roman"/>
                <w:noProof/>
                <w:sz w:val="24"/>
                <w:szCs w:val="24"/>
                <w:lang w:eastAsia="ru-RU"/>
              </w:rPr>
              <w:t>2.2.</w:t>
            </w:r>
            <w:r w:rsidR="00D10800" w:rsidRPr="00D10800">
              <w:rPr>
                <w:rFonts w:eastAsiaTheme="minorEastAsia"/>
                <w:noProof/>
                <w:lang w:eastAsia="ru-RU"/>
              </w:rPr>
              <w:t xml:space="preserve"> </w:t>
            </w:r>
            <w:r w:rsidR="00D10800" w:rsidRPr="00D10800">
              <w:rPr>
                <w:rStyle w:val="a4"/>
                <w:rFonts w:ascii="Times New Roman" w:hAnsi="Times New Roman" w:cs="Times New Roman"/>
                <w:noProof/>
                <w:sz w:val="24"/>
                <w:szCs w:val="24"/>
              </w:rPr>
              <w:t>Разработка деловой игры</w:t>
            </w:r>
            <w:r w:rsidR="00D10800" w:rsidRPr="00D10800">
              <w:rPr>
                <w:rStyle w:val="a4"/>
                <w:rFonts w:ascii="Times New Roman" w:eastAsia="Times New Roman" w:hAnsi="Times New Roman" w:cs="Times New Roman"/>
                <w:noProof/>
                <w:sz w:val="24"/>
                <w:szCs w:val="24"/>
                <w:lang w:eastAsia="ru-RU"/>
              </w:rPr>
              <w:t xml:space="preserve"> «Правовой лабиринт»,направленная на формирование правовой культуры старшеклассников</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_Toc483602145 \h </w:instrText>
            </w:r>
            <w:r w:rsidR="00E22EAA" w:rsidRPr="00D10800">
              <w:rPr>
                <w:noProof/>
                <w:webHidden/>
              </w:rPr>
            </w:r>
            <w:r w:rsidR="00E22EAA" w:rsidRPr="00D10800">
              <w:rPr>
                <w:noProof/>
                <w:webHidden/>
              </w:rPr>
              <w:fldChar w:fldCharType="separate"/>
            </w:r>
            <w:r w:rsidR="00D10800" w:rsidRPr="00D10800">
              <w:rPr>
                <w:noProof/>
                <w:webHidden/>
              </w:rPr>
              <w:t>20</w:t>
            </w:r>
            <w:r w:rsidR="00E22EAA" w:rsidRPr="00D10800">
              <w:rPr>
                <w:noProof/>
                <w:webHidden/>
              </w:rPr>
              <w:fldChar w:fldCharType="end"/>
            </w:r>
          </w:hyperlink>
        </w:p>
        <w:p w:rsidR="00D10800" w:rsidRPr="00D10800" w:rsidRDefault="00BF21E1" w:rsidP="008F0212">
          <w:pPr>
            <w:pStyle w:val="11"/>
            <w:rPr>
              <w:rFonts w:eastAsiaTheme="minorEastAsia"/>
              <w:noProof/>
              <w:lang w:eastAsia="ru-RU"/>
            </w:rPr>
          </w:pPr>
          <w:hyperlink w:anchor="_Toc483602146" w:history="1">
            <w:r w:rsidR="00D10800" w:rsidRPr="00D10800">
              <w:rPr>
                <w:rStyle w:val="a4"/>
                <w:rFonts w:ascii="Times New Roman" w:hAnsi="Times New Roman" w:cs="Times New Roman"/>
                <w:noProof/>
                <w:sz w:val="24"/>
                <w:szCs w:val="24"/>
              </w:rPr>
              <w:t>2.3.Анализ сформированности правовой культуры у старшеклассников</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_Toc483602146 \h </w:instrText>
            </w:r>
            <w:r w:rsidR="00E22EAA" w:rsidRPr="00D10800">
              <w:rPr>
                <w:noProof/>
                <w:webHidden/>
              </w:rPr>
            </w:r>
            <w:r w:rsidR="00E22EAA" w:rsidRPr="00D10800">
              <w:rPr>
                <w:noProof/>
                <w:webHidden/>
              </w:rPr>
              <w:fldChar w:fldCharType="separate"/>
            </w:r>
            <w:r w:rsidR="00D10800" w:rsidRPr="00D10800">
              <w:rPr>
                <w:noProof/>
                <w:webHidden/>
              </w:rPr>
              <w:t>29</w:t>
            </w:r>
            <w:r w:rsidR="00E22EAA" w:rsidRPr="00D10800">
              <w:rPr>
                <w:noProof/>
                <w:webHidden/>
              </w:rPr>
              <w:fldChar w:fldCharType="end"/>
            </w:r>
          </w:hyperlink>
        </w:p>
        <w:p w:rsidR="00D10800" w:rsidRPr="00D10800" w:rsidRDefault="00BF21E1" w:rsidP="008F0212">
          <w:pPr>
            <w:pStyle w:val="11"/>
            <w:rPr>
              <w:rFonts w:eastAsiaTheme="minorEastAsia"/>
              <w:noProof/>
              <w:lang w:eastAsia="ru-RU"/>
            </w:rPr>
          </w:pPr>
          <w:hyperlink w:anchor="_Toc483602147" w:history="1">
            <w:r w:rsidR="00D10800" w:rsidRPr="00D10800">
              <w:rPr>
                <w:rStyle w:val="a4"/>
                <w:rFonts w:ascii="Times New Roman" w:hAnsi="Times New Roman" w:cs="Times New Roman"/>
                <w:noProof/>
                <w:sz w:val="24"/>
                <w:szCs w:val="24"/>
              </w:rPr>
              <w:t>Заключение</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_Toc483602147 \h </w:instrText>
            </w:r>
            <w:r w:rsidR="00E22EAA" w:rsidRPr="00D10800">
              <w:rPr>
                <w:noProof/>
                <w:webHidden/>
              </w:rPr>
            </w:r>
            <w:r w:rsidR="00E22EAA" w:rsidRPr="00D10800">
              <w:rPr>
                <w:noProof/>
                <w:webHidden/>
              </w:rPr>
              <w:fldChar w:fldCharType="separate"/>
            </w:r>
            <w:r w:rsidR="00D10800" w:rsidRPr="00D10800">
              <w:rPr>
                <w:noProof/>
                <w:webHidden/>
              </w:rPr>
              <w:t>32</w:t>
            </w:r>
            <w:r w:rsidR="00E22EAA" w:rsidRPr="00D10800">
              <w:rPr>
                <w:noProof/>
                <w:webHidden/>
              </w:rPr>
              <w:fldChar w:fldCharType="end"/>
            </w:r>
          </w:hyperlink>
        </w:p>
        <w:p w:rsidR="00D10800" w:rsidRPr="00D10800" w:rsidRDefault="00BF21E1" w:rsidP="008F0212">
          <w:pPr>
            <w:pStyle w:val="11"/>
            <w:rPr>
              <w:rFonts w:eastAsiaTheme="minorEastAsia"/>
              <w:noProof/>
              <w:lang w:eastAsia="ru-RU"/>
            </w:rPr>
          </w:pPr>
          <w:hyperlink w:anchor="_Toc483602148" w:history="1">
            <w:r w:rsidR="00D10800" w:rsidRPr="00D10800">
              <w:rPr>
                <w:rStyle w:val="a4"/>
                <w:rFonts w:ascii="Times New Roman" w:hAnsi="Times New Roman" w:cs="Times New Roman"/>
                <w:noProof/>
                <w:sz w:val="24"/>
                <w:szCs w:val="24"/>
              </w:rPr>
              <w:t>Библиографический список</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_Toc483602148 \h </w:instrText>
            </w:r>
            <w:r w:rsidR="00E22EAA" w:rsidRPr="00D10800">
              <w:rPr>
                <w:noProof/>
                <w:webHidden/>
              </w:rPr>
            </w:r>
            <w:r w:rsidR="00E22EAA" w:rsidRPr="00D10800">
              <w:rPr>
                <w:noProof/>
                <w:webHidden/>
              </w:rPr>
              <w:fldChar w:fldCharType="separate"/>
            </w:r>
            <w:r w:rsidR="00D10800" w:rsidRPr="00D10800">
              <w:rPr>
                <w:noProof/>
                <w:webHidden/>
              </w:rPr>
              <w:t>34</w:t>
            </w:r>
            <w:r w:rsidR="00E22EAA" w:rsidRPr="00D10800">
              <w:rPr>
                <w:noProof/>
                <w:webHidden/>
              </w:rPr>
              <w:fldChar w:fldCharType="end"/>
            </w:r>
          </w:hyperlink>
        </w:p>
        <w:p w:rsidR="00D10800" w:rsidRPr="00D10800" w:rsidRDefault="00BF21E1" w:rsidP="008F0212">
          <w:pPr>
            <w:pStyle w:val="21"/>
            <w:rPr>
              <w:rFonts w:eastAsiaTheme="minorEastAsia"/>
              <w:noProof/>
              <w:lang w:eastAsia="ru-RU"/>
            </w:rPr>
          </w:pPr>
          <w:hyperlink w:anchor="_Toc483602149" w:history="1">
            <w:r w:rsidR="00D10800" w:rsidRPr="00D10800">
              <w:rPr>
                <w:rStyle w:val="a4"/>
                <w:rFonts w:ascii="Times New Roman" w:hAnsi="Times New Roman" w:cs="Times New Roman"/>
                <w:noProof/>
                <w:sz w:val="24"/>
                <w:szCs w:val="24"/>
              </w:rPr>
              <w:t>Приложение №1</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_Toc483602149 \h </w:instrText>
            </w:r>
            <w:r w:rsidR="00E22EAA" w:rsidRPr="00D10800">
              <w:rPr>
                <w:noProof/>
                <w:webHidden/>
              </w:rPr>
            </w:r>
            <w:r w:rsidR="00E22EAA" w:rsidRPr="00D10800">
              <w:rPr>
                <w:noProof/>
                <w:webHidden/>
              </w:rPr>
              <w:fldChar w:fldCharType="separate"/>
            </w:r>
            <w:r w:rsidR="00D10800" w:rsidRPr="00D10800">
              <w:rPr>
                <w:noProof/>
                <w:webHidden/>
              </w:rPr>
              <w:t>36</w:t>
            </w:r>
            <w:r w:rsidR="00E22EAA" w:rsidRPr="00D10800">
              <w:rPr>
                <w:noProof/>
                <w:webHidden/>
              </w:rPr>
              <w:fldChar w:fldCharType="end"/>
            </w:r>
          </w:hyperlink>
        </w:p>
        <w:p w:rsidR="00D10800" w:rsidRPr="00D10800" w:rsidRDefault="00BF21E1" w:rsidP="008F0212">
          <w:pPr>
            <w:pStyle w:val="21"/>
            <w:rPr>
              <w:rFonts w:eastAsiaTheme="minorEastAsia"/>
              <w:noProof/>
              <w:lang w:eastAsia="ru-RU"/>
            </w:rPr>
          </w:pPr>
          <w:hyperlink w:anchor="_Toc483602150" w:history="1">
            <w:r w:rsidR="00D10800" w:rsidRPr="00D10800">
              <w:rPr>
                <w:rStyle w:val="a4"/>
                <w:rFonts w:ascii="Times New Roman" w:hAnsi="Times New Roman" w:cs="Times New Roman"/>
                <w:noProof/>
                <w:sz w:val="24"/>
                <w:szCs w:val="24"/>
              </w:rPr>
              <w:t>Приложение №2</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_Toc483602150 \h </w:instrText>
            </w:r>
            <w:r w:rsidR="00E22EAA" w:rsidRPr="00D10800">
              <w:rPr>
                <w:noProof/>
                <w:webHidden/>
              </w:rPr>
            </w:r>
            <w:r w:rsidR="00E22EAA" w:rsidRPr="00D10800">
              <w:rPr>
                <w:noProof/>
                <w:webHidden/>
              </w:rPr>
              <w:fldChar w:fldCharType="separate"/>
            </w:r>
            <w:r w:rsidR="00D10800" w:rsidRPr="00D10800">
              <w:rPr>
                <w:noProof/>
                <w:webHidden/>
              </w:rPr>
              <w:t>39</w:t>
            </w:r>
            <w:r w:rsidR="00E22EAA" w:rsidRPr="00D10800">
              <w:rPr>
                <w:noProof/>
                <w:webHidden/>
              </w:rPr>
              <w:fldChar w:fldCharType="end"/>
            </w:r>
          </w:hyperlink>
        </w:p>
        <w:p w:rsidR="00D10800" w:rsidRPr="00D10800" w:rsidRDefault="00BF21E1" w:rsidP="008F0212">
          <w:pPr>
            <w:pStyle w:val="21"/>
            <w:rPr>
              <w:rFonts w:eastAsiaTheme="minorEastAsia"/>
              <w:noProof/>
              <w:lang w:eastAsia="ru-RU"/>
            </w:rPr>
          </w:pPr>
          <w:hyperlink w:anchor="_Toc483602151" w:history="1">
            <w:r w:rsidR="00D10800" w:rsidRPr="00D10800">
              <w:rPr>
                <w:rStyle w:val="a4"/>
                <w:rFonts w:ascii="Times New Roman" w:eastAsia="Times New Roman" w:hAnsi="Times New Roman" w:cs="Times New Roman"/>
                <w:noProof/>
                <w:sz w:val="24"/>
                <w:szCs w:val="24"/>
                <w:lang w:eastAsia="ru-RU"/>
              </w:rPr>
              <w:t>Приложение №3</w:t>
            </w:r>
            <w:r w:rsidR="00D10800" w:rsidRPr="00D10800">
              <w:rPr>
                <w:noProof/>
                <w:webHidden/>
              </w:rPr>
              <w:tab/>
            </w:r>
            <w:r w:rsidR="00E22EAA" w:rsidRPr="00D10800">
              <w:rPr>
                <w:noProof/>
                <w:webHidden/>
              </w:rPr>
              <w:fldChar w:fldCharType="begin"/>
            </w:r>
            <w:r w:rsidR="00D10800" w:rsidRPr="00D10800">
              <w:rPr>
                <w:noProof/>
                <w:webHidden/>
              </w:rPr>
              <w:instrText xml:space="preserve"> PAGEREF _Toc483602151 \h </w:instrText>
            </w:r>
            <w:r w:rsidR="00E22EAA" w:rsidRPr="00D10800">
              <w:rPr>
                <w:noProof/>
                <w:webHidden/>
              </w:rPr>
            </w:r>
            <w:r w:rsidR="00E22EAA" w:rsidRPr="00D10800">
              <w:rPr>
                <w:noProof/>
                <w:webHidden/>
              </w:rPr>
              <w:fldChar w:fldCharType="separate"/>
            </w:r>
            <w:r w:rsidR="00D10800" w:rsidRPr="00D10800">
              <w:rPr>
                <w:noProof/>
                <w:webHidden/>
              </w:rPr>
              <w:t>42</w:t>
            </w:r>
            <w:r w:rsidR="00E22EAA" w:rsidRPr="00D10800">
              <w:rPr>
                <w:noProof/>
                <w:webHidden/>
              </w:rPr>
              <w:fldChar w:fldCharType="end"/>
            </w:r>
          </w:hyperlink>
        </w:p>
        <w:p w:rsidR="002655A2" w:rsidRPr="003B6B1F" w:rsidRDefault="00E22EAA" w:rsidP="003B6B1F">
          <w:pPr>
            <w:spacing w:line="360" w:lineRule="auto"/>
            <w:rPr>
              <w:rFonts w:ascii="Times New Roman" w:hAnsi="Times New Roman" w:cs="Times New Roman"/>
              <w:sz w:val="28"/>
              <w:szCs w:val="28"/>
            </w:rPr>
          </w:pPr>
          <w:r w:rsidRPr="00D10800">
            <w:rPr>
              <w:rFonts w:ascii="Times New Roman" w:hAnsi="Times New Roman" w:cs="Times New Roman"/>
              <w:sz w:val="24"/>
              <w:szCs w:val="24"/>
            </w:rPr>
            <w:fldChar w:fldCharType="end"/>
          </w:r>
        </w:p>
      </w:sdtContent>
    </w:sdt>
    <w:p w:rsidR="000C1AD3" w:rsidRPr="003B6B1F" w:rsidRDefault="000C1AD3" w:rsidP="003B6B1F">
      <w:pPr>
        <w:pStyle w:val="1"/>
        <w:spacing w:line="360" w:lineRule="auto"/>
        <w:ind w:firstLine="0"/>
        <w:jc w:val="both"/>
        <w:rPr>
          <w:rFonts w:ascii="Times New Roman" w:hAnsi="Times New Roman" w:cs="Times New Roman"/>
          <w:color w:val="auto"/>
        </w:rPr>
      </w:pPr>
    </w:p>
    <w:p w:rsidR="000C1AD3" w:rsidRPr="003B6B1F" w:rsidRDefault="000C1AD3" w:rsidP="003B6B1F">
      <w:pPr>
        <w:spacing w:line="360" w:lineRule="auto"/>
        <w:rPr>
          <w:rFonts w:ascii="Times New Roman" w:eastAsiaTheme="majorEastAsia" w:hAnsi="Times New Roman" w:cs="Times New Roman"/>
          <w:sz w:val="28"/>
          <w:szCs w:val="28"/>
        </w:rPr>
      </w:pPr>
      <w:r w:rsidRPr="003B6B1F">
        <w:rPr>
          <w:rFonts w:ascii="Times New Roman" w:hAnsi="Times New Roman" w:cs="Times New Roman"/>
          <w:sz w:val="28"/>
          <w:szCs w:val="28"/>
        </w:rPr>
        <w:br w:type="page"/>
      </w:r>
    </w:p>
    <w:p w:rsidR="00795FE1" w:rsidRPr="003B6B1F" w:rsidRDefault="00795FE1" w:rsidP="00CD5CFE">
      <w:pPr>
        <w:pStyle w:val="1"/>
        <w:spacing w:line="360" w:lineRule="auto"/>
        <w:ind w:firstLine="0"/>
        <w:jc w:val="center"/>
        <w:rPr>
          <w:rFonts w:ascii="Times New Roman" w:hAnsi="Times New Roman" w:cs="Times New Roman"/>
          <w:color w:val="auto"/>
        </w:rPr>
      </w:pPr>
      <w:bookmarkStart w:id="3" w:name="_Toc483602138"/>
      <w:r w:rsidRPr="003B6B1F">
        <w:rPr>
          <w:rFonts w:ascii="Times New Roman" w:hAnsi="Times New Roman" w:cs="Times New Roman"/>
          <w:color w:val="auto"/>
        </w:rPr>
        <w:lastRenderedPageBreak/>
        <w:t>Введение</w:t>
      </w:r>
      <w:bookmarkEnd w:id="0"/>
      <w:bookmarkEnd w:id="1"/>
      <w:bookmarkEnd w:id="3"/>
    </w:p>
    <w:p w:rsidR="007961C7" w:rsidRDefault="00795FE1" w:rsidP="007961C7">
      <w:pPr>
        <w:pStyle w:val="a3"/>
        <w:spacing w:before="0" w:beforeAutospacing="0" w:after="0" w:afterAutospacing="0" w:line="360" w:lineRule="auto"/>
        <w:ind w:firstLine="567"/>
        <w:jc w:val="both"/>
        <w:rPr>
          <w:sz w:val="28"/>
          <w:szCs w:val="28"/>
        </w:rPr>
      </w:pPr>
      <w:r w:rsidRPr="003B6B1F">
        <w:rPr>
          <w:b/>
          <w:bCs/>
          <w:sz w:val="28"/>
          <w:szCs w:val="28"/>
        </w:rPr>
        <w:t xml:space="preserve">Актуальность исследования. </w:t>
      </w:r>
      <w:r w:rsidRPr="003B6B1F">
        <w:rPr>
          <w:bCs/>
          <w:sz w:val="28"/>
          <w:szCs w:val="28"/>
        </w:rPr>
        <w:t>В настоящее время в стране и в мире сложилась достаточная нестабильная обстановка</w:t>
      </w:r>
      <w:r w:rsidR="00050A38" w:rsidRPr="003B6B1F">
        <w:rPr>
          <w:bCs/>
          <w:sz w:val="28"/>
          <w:szCs w:val="28"/>
        </w:rPr>
        <w:t>, это породило возни</w:t>
      </w:r>
      <w:r w:rsidR="00835751" w:rsidRPr="003B6B1F">
        <w:rPr>
          <w:bCs/>
          <w:sz w:val="28"/>
          <w:szCs w:val="28"/>
        </w:rPr>
        <w:t>кновение новых идеологий. Малоразвитая духовность</w:t>
      </w:r>
      <w:r w:rsidR="00050A38" w:rsidRPr="003B6B1F">
        <w:rPr>
          <w:bCs/>
          <w:sz w:val="28"/>
          <w:szCs w:val="28"/>
        </w:rPr>
        <w:t xml:space="preserve"> у части молодых людей, правовой нигилизм, слабая эффективность работы правоохранительных органов и друг</w:t>
      </w:r>
      <w:r w:rsidR="00835751" w:rsidRPr="003B6B1F">
        <w:rPr>
          <w:bCs/>
          <w:sz w:val="28"/>
          <w:szCs w:val="28"/>
        </w:rPr>
        <w:t>и</w:t>
      </w:r>
      <w:r w:rsidR="00050A38" w:rsidRPr="003B6B1F">
        <w:rPr>
          <w:bCs/>
          <w:sz w:val="28"/>
          <w:szCs w:val="28"/>
        </w:rPr>
        <w:t xml:space="preserve">е проблемы требуют серьёзного переосмысления процесса воспитания и воспитания правовой культуры у молодёжи в частности. </w:t>
      </w:r>
    </w:p>
    <w:p w:rsidR="007961C7" w:rsidRDefault="00050A38" w:rsidP="007961C7">
      <w:pPr>
        <w:pStyle w:val="a3"/>
        <w:spacing w:before="0" w:beforeAutospacing="0" w:after="0" w:afterAutospacing="0" w:line="360" w:lineRule="auto"/>
        <w:ind w:firstLine="567"/>
        <w:jc w:val="both"/>
        <w:rPr>
          <w:sz w:val="28"/>
          <w:szCs w:val="28"/>
        </w:rPr>
      </w:pPr>
      <w:r w:rsidRPr="003B6B1F">
        <w:rPr>
          <w:sz w:val="28"/>
          <w:szCs w:val="28"/>
        </w:rPr>
        <w:t>Российская Федерация идёт демократическим путём развития, а основание истинно верного демократического миропонимания формирует способность человека рассматривать равнонаправленные точки зрения, учит лояльно относиться к ним.</w:t>
      </w:r>
      <w:r w:rsidR="00795FE1" w:rsidRPr="003B6B1F">
        <w:rPr>
          <w:sz w:val="28"/>
          <w:szCs w:val="28"/>
        </w:rPr>
        <w:t xml:space="preserve"> В </w:t>
      </w:r>
      <w:r w:rsidRPr="003B6B1F">
        <w:rPr>
          <w:sz w:val="28"/>
          <w:szCs w:val="28"/>
        </w:rPr>
        <w:t>таких</w:t>
      </w:r>
      <w:r w:rsidR="00795FE1" w:rsidRPr="003B6B1F">
        <w:rPr>
          <w:sz w:val="28"/>
          <w:szCs w:val="28"/>
        </w:rPr>
        <w:t xml:space="preserve"> условиях значительно </w:t>
      </w:r>
      <w:r w:rsidRPr="003B6B1F">
        <w:rPr>
          <w:sz w:val="28"/>
          <w:szCs w:val="28"/>
        </w:rPr>
        <w:t>увеличиваются</w:t>
      </w:r>
      <w:r w:rsidR="00795FE1" w:rsidRPr="003B6B1F">
        <w:rPr>
          <w:sz w:val="28"/>
          <w:szCs w:val="28"/>
        </w:rPr>
        <w:t xml:space="preserve"> требования к морально-психологической и право</w:t>
      </w:r>
      <w:r w:rsidR="00835751" w:rsidRPr="003B6B1F">
        <w:rPr>
          <w:sz w:val="28"/>
          <w:szCs w:val="28"/>
        </w:rPr>
        <w:t xml:space="preserve"> </w:t>
      </w:r>
      <w:r w:rsidR="00795FE1" w:rsidRPr="003B6B1F">
        <w:rPr>
          <w:sz w:val="28"/>
          <w:szCs w:val="28"/>
        </w:rPr>
        <w:t xml:space="preserve">воспитательной подготовленности всех категорий граждан России, </w:t>
      </w:r>
      <w:r w:rsidRPr="003B6B1F">
        <w:rPr>
          <w:sz w:val="28"/>
          <w:szCs w:val="28"/>
        </w:rPr>
        <w:t xml:space="preserve">а особенно </w:t>
      </w:r>
      <w:r w:rsidR="00795FE1" w:rsidRPr="003B6B1F">
        <w:rPr>
          <w:sz w:val="28"/>
          <w:szCs w:val="28"/>
        </w:rPr>
        <w:t>школьников.</w:t>
      </w:r>
    </w:p>
    <w:p w:rsidR="007961C7" w:rsidRDefault="00795FE1" w:rsidP="007961C7">
      <w:pPr>
        <w:pStyle w:val="a3"/>
        <w:spacing w:before="0" w:beforeAutospacing="0" w:after="0" w:afterAutospacing="0" w:line="360" w:lineRule="auto"/>
        <w:ind w:firstLine="567"/>
        <w:jc w:val="both"/>
        <w:rPr>
          <w:sz w:val="28"/>
          <w:szCs w:val="28"/>
        </w:rPr>
      </w:pPr>
      <w:r w:rsidRPr="003B6B1F">
        <w:rPr>
          <w:sz w:val="28"/>
          <w:szCs w:val="28"/>
        </w:rPr>
        <w:t xml:space="preserve">Наиболее </w:t>
      </w:r>
      <w:r w:rsidR="00050A38" w:rsidRPr="003B6B1F">
        <w:rPr>
          <w:sz w:val="28"/>
          <w:szCs w:val="28"/>
        </w:rPr>
        <w:t xml:space="preserve">важным </w:t>
      </w:r>
      <w:r w:rsidRPr="003B6B1F">
        <w:rPr>
          <w:sz w:val="28"/>
          <w:szCs w:val="28"/>
        </w:rPr>
        <w:t xml:space="preserve">и сложным для </w:t>
      </w:r>
      <w:r w:rsidR="00A111E4" w:rsidRPr="003B6B1F">
        <w:rPr>
          <w:sz w:val="28"/>
          <w:szCs w:val="28"/>
        </w:rPr>
        <w:t>создания</w:t>
      </w:r>
      <w:r w:rsidRPr="003B6B1F">
        <w:rPr>
          <w:sz w:val="28"/>
          <w:szCs w:val="28"/>
        </w:rPr>
        <w:t xml:space="preserve"> перечисленных качеств является период, </w:t>
      </w:r>
      <w:r w:rsidR="00A111E4" w:rsidRPr="003B6B1F">
        <w:rPr>
          <w:sz w:val="28"/>
          <w:szCs w:val="28"/>
        </w:rPr>
        <w:t>соответствующий</w:t>
      </w:r>
      <w:r w:rsidRPr="003B6B1F">
        <w:rPr>
          <w:sz w:val="28"/>
          <w:szCs w:val="28"/>
        </w:rPr>
        <w:t xml:space="preserve"> возрастной катег</w:t>
      </w:r>
      <w:r w:rsidR="00A111E4" w:rsidRPr="003B6B1F">
        <w:rPr>
          <w:sz w:val="28"/>
          <w:szCs w:val="28"/>
        </w:rPr>
        <w:t>ории 15-17 лет, а э</w:t>
      </w:r>
      <w:r w:rsidR="00835751" w:rsidRPr="003B6B1F">
        <w:rPr>
          <w:sz w:val="28"/>
          <w:szCs w:val="28"/>
        </w:rPr>
        <w:t xml:space="preserve">то </w:t>
      </w:r>
      <w:r w:rsidR="00A22113">
        <w:rPr>
          <w:sz w:val="28"/>
          <w:szCs w:val="28"/>
        </w:rPr>
        <w:softHyphen/>
        <w:t>—</w:t>
      </w:r>
      <w:r w:rsidR="00A111E4" w:rsidRPr="003B6B1F">
        <w:rPr>
          <w:sz w:val="28"/>
          <w:szCs w:val="28"/>
        </w:rPr>
        <w:t xml:space="preserve"> </w:t>
      </w:r>
      <w:r w:rsidRPr="003B6B1F">
        <w:rPr>
          <w:sz w:val="28"/>
          <w:szCs w:val="28"/>
        </w:rPr>
        <w:t xml:space="preserve">учащиеся старших классов, </w:t>
      </w:r>
      <w:r w:rsidR="00A111E4" w:rsidRPr="003B6B1F">
        <w:rPr>
          <w:sz w:val="28"/>
          <w:szCs w:val="28"/>
        </w:rPr>
        <w:t xml:space="preserve">так как </w:t>
      </w:r>
      <w:r w:rsidRPr="003B6B1F">
        <w:rPr>
          <w:sz w:val="28"/>
          <w:szCs w:val="28"/>
        </w:rPr>
        <w:t xml:space="preserve">именно в </w:t>
      </w:r>
      <w:r w:rsidR="00A111E4" w:rsidRPr="003B6B1F">
        <w:rPr>
          <w:sz w:val="28"/>
          <w:szCs w:val="28"/>
        </w:rPr>
        <w:t>старшем подростковом возрасте</w:t>
      </w:r>
      <w:r w:rsidRPr="003B6B1F">
        <w:rPr>
          <w:sz w:val="28"/>
          <w:szCs w:val="28"/>
        </w:rPr>
        <w:t xml:space="preserve"> </w:t>
      </w:r>
      <w:r w:rsidR="00A111E4" w:rsidRPr="003B6B1F">
        <w:rPr>
          <w:sz w:val="28"/>
          <w:szCs w:val="28"/>
        </w:rPr>
        <w:t>активно</w:t>
      </w:r>
      <w:r w:rsidRPr="003B6B1F">
        <w:rPr>
          <w:sz w:val="28"/>
          <w:szCs w:val="28"/>
        </w:rPr>
        <w:t xml:space="preserve"> формируется самосознание. </w:t>
      </w:r>
      <w:r w:rsidR="00A111E4" w:rsidRPr="003B6B1F">
        <w:rPr>
          <w:sz w:val="28"/>
          <w:szCs w:val="28"/>
        </w:rPr>
        <w:t>Стимуляция</w:t>
      </w:r>
      <w:r w:rsidRPr="003B6B1F">
        <w:rPr>
          <w:sz w:val="28"/>
          <w:szCs w:val="28"/>
        </w:rPr>
        <w:t xml:space="preserve"> гражданской позиции этой категории учащихся </w:t>
      </w:r>
      <w:r w:rsidR="00A111E4" w:rsidRPr="003B6B1F">
        <w:rPr>
          <w:sz w:val="28"/>
          <w:szCs w:val="28"/>
        </w:rPr>
        <w:t xml:space="preserve">предполагает появлению инициативы, </w:t>
      </w:r>
      <w:r w:rsidRPr="003B6B1F">
        <w:rPr>
          <w:sz w:val="28"/>
          <w:szCs w:val="28"/>
        </w:rPr>
        <w:t>самостоятельности,</w:t>
      </w:r>
      <w:r w:rsidR="00A111E4" w:rsidRPr="003B6B1F">
        <w:rPr>
          <w:sz w:val="28"/>
          <w:szCs w:val="28"/>
        </w:rPr>
        <w:t xml:space="preserve"> а это как раз в</w:t>
      </w:r>
      <w:r w:rsidRPr="003B6B1F">
        <w:rPr>
          <w:sz w:val="28"/>
          <w:szCs w:val="28"/>
        </w:rPr>
        <w:t xml:space="preserve"> свою очередь, </w:t>
      </w:r>
      <w:r w:rsidR="00A111E4" w:rsidRPr="003B6B1F">
        <w:rPr>
          <w:sz w:val="28"/>
          <w:szCs w:val="28"/>
        </w:rPr>
        <w:t>даёт возможность для прив</w:t>
      </w:r>
      <w:r w:rsidR="00835751" w:rsidRPr="003B6B1F">
        <w:rPr>
          <w:sz w:val="28"/>
          <w:szCs w:val="28"/>
        </w:rPr>
        <w:t xml:space="preserve">лечения школьников </w:t>
      </w:r>
      <w:r w:rsidRPr="003B6B1F">
        <w:rPr>
          <w:sz w:val="28"/>
          <w:szCs w:val="28"/>
        </w:rPr>
        <w:t xml:space="preserve"> </w:t>
      </w:r>
      <w:r w:rsidR="00835751" w:rsidRPr="003B6B1F">
        <w:rPr>
          <w:sz w:val="28"/>
          <w:szCs w:val="28"/>
        </w:rPr>
        <w:t>в разноплановую</w:t>
      </w:r>
      <w:r w:rsidR="00A111E4" w:rsidRPr="003B6B1F">
        <w:rPr>
          <w:sz w:val="28"/>
          <w:szCs w:val="28"/>
        </w:rPr>
        <w:t xml:space="preserve"> правовую деятельность. Но существует проблема, так как </w:t>
      </w:r>
      <w:r w:rsidRPr="003B6B1F">
        <w:rPr>
          <w:sz w:val="28"/>
          <w:szCs w:val="28"/>
        </w:rPr>
        <w:t xml:space="preserve"> именно в этом возрасте </w:t>
      </w:r>
      <w:r w:rsidR="00A111E4" w:rsidRPr="003B6B1F">
        <w:rPr>
          <w:sz w:val="28"/>
          <w:szCs w:val="28"/>
        </w:rPr>
        <w:t>выражается</w:t>
      </w:r>
      <w:r w:rsidRPr="003B6B1F">
        <w:rPr>
          <w:sz w:val="28"/>
          <w:szCs w:val="28"/>
        </w:rPr>
        <w:t xml:space="preserve"> недостаточный опыт </w:t>
      </w:r>
      <w:r w:rsidR="00A111E4" w:rsidRPr="003B6B1F">
        <w:rPr>
          <w:sz w:val="28"/>
          <w:szCs w:val="28"/>
        </w:rPr>
        <w:t>понимания</w:t>
      </w:r>
      <w:r w:rsidRPr="003B6B1F">
        <w:rPr>
          <w:sz w:val="28"/>
          <w:szCs w:val="28"/>
        </w:rPr>
        <w:t xml:space="preserve"> </w:t>
      </w:r>
      <w:r w:rsidR="00A111E4" w:rsidRPr="003B6B1F">
        <w:rPr>
          <w:sz w:val="28"/>
          <w:szCs w:val="28"/>
        </w:rPr>
        <w:t>правовых обычаев, а также ответственности за свои действия.</w:t>
      </w:r>
    </w:p>
    <w:p w:rsidR="00795FE1" w:rsidRPr="003B6B1F" w:rsidRDefault="00795FE1" w:rsidP="007961C7">
      <w:pPr>
        <w:pStyle w:val="a3"/>
        <w:spacing w:before="0" w:beforeAutospacing="0" w:after="0" w:afterAutospacing="0" w:line="360" w:lineRule="auto"/>
        <w:ind w:firstLine="567"/>
        <w:jc w:val="both"/>
        <w:rPr>
          <w:sz w:val="28"/>
          <w:szCs w:val="28"/>
        </w:rPr>
      </w:pPr>
      <w:r w:rsidRPr="003B6B1F">
        <w:rPr>
          <w:sz w:val="28"/>
          <w:szCs w:val="28"/>
        </w:rPr>
        <w:t xml:space="preserve">Перед школой стоят задачи, связанные с созданием условий для педагогической коррекции личностных </w:t>
      </w:r>
      <w:r w:rsidR="00A111E4" w:rsidRPr="003B6B1F">
        <w:rPr>
          <w:sz w:val="28"/>
          <w:szCs w:val="28"/>
        </w:rPr>
        <w:t>качеств</w:t>
      </w:r>
      <w:r w:rsidRPr="003B6B1F">
        <w:rPr>
          <w:sz w:val="28"/>
          <w:szCs w:val="28"/>
        </w:rPr>
        <w:t xml:space="preserve">, </w:t>
      </w:r>
      <w:r w:rsidR="00A111E4" w:rsidRPr="003B6B1F">
        <w:rPr>
          <w:sz w:val="28"/>
          <w:szCs w:val="28"/>
        </w:rPr>
        <w:t>которые создают</w:t>
      </w:r>
      <w:r w:rsidRPr="003B6B1F">
        <w:rPr>
          <w:sz w:val="28"/>
          <w:szCs w:val="28"/>
        </w:rPr>
        <w:t xml:space="preserve"> основу к </w:t>
      </w:r>
      <w:r w:rsidR="00A111E4" w:rsidRPr="003B6B1F">
        <w:rPr>
          <w:sz w:val="28"/>
          <w:szCs w:val="28"/>
        </w:rPr>
        <w:t>пониманию</w:t>
      </w:r>
      <w:r w:rsidRPr="003B6B1F">
        <w:rPr>
          <w:sz w:val="28"/>
          <w:szCs w:val="28"/>
        </w:rPr>
        <w:t xml:space="preserve"> отрицательных влияний, воспитания социальной личности, </w:t>
      </w:r>
      <w:r w:rsidR="00A111E4" w:rsidRPr="003B6B1F">
        <w:rPr>
          <w:sz w:val="28"/>
          <w:szCs w:val="28"/>
        </w:rPr>
        <w:t>которая опирается</w:t>
      </w:r>
      <w:r w:rsidRPr="003B6B1F">
        <w:rPr>
          <w:sz w:val="28"/>
          <w:szCs w:val="28"/>
        </w:rPr>
        <w:t xml:space="preserve"> на ценности правовой культуры</w:t>
      </w:r>
      <w:r w:rsidR="00A111E4" w:rsidRPr="003B6B1F">
        <w:rPr>
          <w:sz w:val="28"/>
          <w:szCs w:val="28"/>
        </w:rPr>
        <w:t xml:space="preserve">. </w:t>
      </w:r>
      <w:r w:rsidRPr="003B6B1F">
        <w:rPr>
          <w:sz w:val="28"/>
          <w:szCs w:val="28"/>
        </w:rPr>
        <w:t xml:space="preserve">Исходя из этого, одним из </w:t>
      </w:r>
      <w:r w:rsidR="003D0121" w:rsidRPr="003B6B1F">
        <w:rPr>
          <w:sz w:val="28"/>
          <w:szCs w:val="28"/>
        </w:rPr>
        <w:t xml:space="preserve">первостепенных </w:t>
      </w:r>
      <w:r w:rsidRPr="003B6B1F">
        <w:rPr>
          <w:sz w:val="28"/>
          <w:szCs w:val="28"/>
        </w:rPr>
        <w:t xml:space="preserve">направлений современного </w:t>
      </w:r>
      <w:r w:rsidR="00455B80">
        <w:rPr>
          <w:sz w:val="28"/>
          <w:szCs w:val="28"/>
        </w:rPr>
        <w:t>учебно-</w:t>
      </w:r>
      <w:r w:rsidRPr="003B6B1F">
        <w:rPr>
          <w:sz w:val="28"/>
          <w:szCs w:val="28"/>
        </w:rPr>
        <w:t xml:space="preserve">воспитательного процесса является </w:t>
      </w:r>
      <w:r w:rsidR="00455B80">
        <w:rPr>
          <w:sz w:val="28"/>
          <w:szCs w:val="28"/>
        </w:rPr>
        <w:t>формирование правовой культуры  старшего подростка</w:t>
      </w:r>
      <w:r w:rsidRPr="003B6B1F">
        <w:rPr>
          <w:sz w:val="28"/>
          <w:szCs w:val="28"/>
        </w:rPr>
        <w:t>.</w:t>
      </w:r>
    </w:p>
    <w:p w:rsidR="007961C7" w:rsidRDefault="00455B80" w:rsidP="007961C7">
      <w:pPr>
        <w:pStyle w:val="a3"/>
        <w:spacing w:before="0" w:beforeAutospacing="0" w:after="0" w:afterAutospacing="0" w:line="360" w:lineRule="auto"/>
        <w:ind w:firstLine="567"/>
        <w:jc w:val="both"/>
        <w:rPr>
          <w:sz w:val="28"/>
          <w:szCs w:val="28"/>
        </w:rPr>
      </w:pPr>
      <w:r>
        <w:rPr>
          <w:sz w:val="28"/>
          <w:szCs w:val="28"/>
        </w:rPr>
        <w:t xml:space="preserve">Формирование </w:t>
      </w:r>
      <w:r w:rsidR="003D0121" w:rsidRPr="003B6B1F">
        <w:rPr>
          <w:sz w:val="28"/>
          <w:szCs w:val="28"/>
        </w:rPr>
        <w:t xml:space="preserve">правовой культуры следует заниматься не только в процессе обучения (уроки обществознания), но и на внеклассных </w:t>
      </w:r>
      <w:r w:rsidR="003D0121" w:rsidRPr="003B6B1F">
        <w:rPr>
          <w:sz w:val="28"/>
          <w:szCs w:val="28"/>
        </w:rPr>
        <w:lastRenderedPageBreak/>
        <w:t xml:space="preserve">мероприятиях. </w:t>
      </w:r>
      <w:r w:rsidR="00CB32FD" w:rsidRPr="003B6B1F">
        <w:rPr>
          <w:sz w:val="28"/>
          <w:szCs w:val="28"/>
        </w:rPr>
        <w:t>Существует множество способов проведения внеклассной работы. Набирающим популярность является такая</w:t>
      </w:r>
      <w:r w:rsidR="00A22113">
        <w:rPr>
          <w:sz w:val="28"/>
          <w:szCs w:val="28"/>
        </w:rPr>
        <w:t xml:space="preserve"> разновидность мероприятия как </w:t>
      </w:r>
      <w:r w:rsidR="00CB32FD" w:rsidRPr="003B6B1F">
        <w:rPr>
          <w:sz w:val="28"/>
          <w:szCs w:val="28"/>
        </w:rPr>
        <w:t>— деловая игра. Играя в деловые игры, ребёнок получает уникальные навыки, которые в зависимости от направленности игры помогут сформировать и правовую культуру.</w:t>
      </w:r>
    </w:p>
    <w:p w:rsidR="007961C7" w:rsidRDefault="00795FE1" w:rsidP="007961C7">
      <w:pPr>
        <w:pStyle w:val="a3"/>
        <w:spacing w:before="0" w:beforeAutospacing="0" w:after="0" w:afterAutospacing="0" w:line="360" w:lineRule="auto"/>
        <w:ind w:firstLine="567"/>
        <w:jc w:val="both"/>
        <w:rPr>
          <w:sz w:val="28"/>
          <w:szCs w:val="28"/>
        </w:rPr>
      </w:pPr>
      <w:r w:rsidRPr="003B6B1F">
        <w:rPr>
          <w:sz w:val="28"/>
          <w:szCs w:val="28"/>
        </w:rPr>
        <w:t>Таким образ</w:t>
      </w:r>
      <w:r w:rsidR="00CB32FD" w:rsidRPr="003B6B1F">
        <w:rPr>
          <w:sz w:val="28"/>
          <w:szCs w:val="28"/>
        </w:rPr>
        <w:t>ом</w:t>
      </w:r>
      <w:r w:rsidR="00A22113">
        <w:rPr>
          <w:sz w:val="28"/>
          <w:szCs w:val="28"/>
        </w:rPr>
        <w:t xml:space="preserve">, учебно-воспитательный процесс </w:t>
      </w:r>
      <w:r w:rsidRPr="003B6B1F">
        <w:rPr>
          <w:sz w:val="28"/>
          <w:szCs w:val="28"/>
        </w:rPr>
        <w:t xml:space="preserve">в школе, </w:t>
      </w:r>
      <w:r w:rsidR="003D0121" w:rsidRPr="003B6B1F">
        <w:rPr>
          <w:sz w:val="28"/>
          <w:szCs w:val="28"/>
        </w:rPr>
        <w:t xml:space="preserve">нужно </w:t>
      </w:r>
      <w:r w:rsidRPr="003B6B1F">
        <w:rPr>
          <w:sz w:val="28"/>
          <w:szCs w:val="28"/>
        </w:rPr>
        <w:t xml:space="preserve">направить на </w:t>
      </w:r>
      <w:r w:rsidR="003D0121" w:rsidRPr="003B6B1F">
        <w:rPr>
          <w:sz w:val="28"/>
          <w:szCs w:val="28"/>
        </w:rPr>
        <w:t>получение</w:t>
      </w:r>
      <w:r w:rsidRPr="003B6B1F">
        <w:rPr>
          <w:sz w:val="28"/>
          <w:szCs w:val="28"/>
        </w:rPr>
        <w:t xml:space="preserve"> и у</w:t>
      </w:r>
      <w:r w:rsidR="003D0121" w:rsidRPr="003B6B1F">
        <w:rPr>
          <w:sz w:val="28"/>
          <w:szCs w:val="28"/>
        </w:rPr>
        <w:t>величение</w:t>
      </w:r>
      <w:r w:rsidRPr="003B6B1F">
        <w:rPr>
          <w:sz w:val="28"/>
          <w:szCs w:val="28"/>
        </w:rPr>
        <w:t xml:space="preserve"> правовых знаний, а </w:t>
      </w:r>
      <w:r w:rsidR="00A22113">
        <w:rPr>
          <w:sz w:val="28"/>
          <w:szCs w:val="28"/>
        </w:rPr>
        <w:t>формирование</w:t>
      </w:r>
      <w:r w:rsidRPr="003B6B1F">
        <w:rPr>
          <w:sz w:val="28"/>
          <w:szCs w:val="28"/>
        </w:rPr>
        <w:t xml:space="preserve"> правовой культуры </w:t>
      </w:r>
      <w:r w:rsidR="00AF5421" w:rsidRPr="003B6B1F">
        <w:rPr>
          <w:sz w:val="28"/>
          <w:szCs w:val="28"/>
        </w:rPr>
        <w:t>учитывать</w:t>
      </w:r>
      <w:r w:rsidRPr="003B6B1F">
        <w:rPr>
          <w:sz w:val="28"/>
          <w:szCs w:val="28"/>
        </w:rPr>
        <w:t xml:space="preserve"> в качестве одного из </w:t>
      </w:r>
      <w:r w:rsidR="00AF5421" w:rsidRPr="003B6B1F">
        <w:rPr>
          <w:sz w:val="28"/>
          <w:szCs w:val="28"/>
        </w:rPr>
        <w:t>главных</w:t>
      </w:r>
      <w:r w:rsidRPr="003B6B1F">
        <w:rPr>
          <w:sz w:val="28"/>
          <w:szCs w:val="28"/>
        </w:rPr>
        <w:t xml:space="preserve"> направлений </w:t>
      </w:r>
      <w:r w:rsidR="00A22113">
        <w:rPr>
          <w:sz w:val="28"/>
          <w:szCs w:val="28"/>
        </w:rPr>
        <w:t>учебно-</w:t>
      </w:r>
      <w:r w:rsidRPr="003B6B1F">
        <w:rPr>
          <w:sz w:val="28"/>
          <w:szCs w:val="28"/>
        </w:rPr>
        <w:t>воспитательного процесса в целом.</w:t>
      </w:r>
    </w:p>
    <w:p w:rsidR="007961C7" w:rsidRDefault="00AF5421" w:rsidP="007961C7">
      <w:pPr>
        <w:pStyle w:val="a3"/>
        <w:spacing w:before="0" w:beforeAutospacing="0" w:after="0" w:afterAutospacing="0" w:line="360" w:lineRule="auto"/>
        <w:ind w:firstLine="567"/>
        <w:jc w:val="both"/>
        <w:rPr>
          <w:sz w:val="28"/>
          <w:szCs w:val="28"/>
        </w:rPr>
      </w:pPr>
      <w:r w:rsidRPr="003B6B1F">
        <w:rPr>
          <w:b/>
          <w:sz w:val="28"/>
          <w:szCs w:val="28"/>
        </w:rPr>
        <w:t>Тема исследования</w:t>
      </w:r>
      <w:r w:rsidR="00B734A6" w:rsidRPr="003B6B1F">
        <w:rPr>
          <w:b/>
          <w:sz w:val="28"/>
          <w:szCs w:val="28"/>
        </w:rPr>
        <w:t xml:space="preserve"> – </w:t>
      </w:r>
      <w:r w:rsidR="00B734A6" w:rsidRPr="003B6B1F">
        <w:rPr>
          <w:sz w:val="28"/>
          <w:szCs w:val="28"/>
        </w:rPr>
        <w:t>д</w:t>
      </w:r>
      <w:r w:rsidRPr="003B6B1F">
        <w:rPr>
          <w:sz w:val="28"/>
          <w:szCs w:val="28"/>
        </w:rPr>
        <w:t xml:space="preserve">еловая игра как средство воспитания </w:t>
      </w:r>
      <w:r w:rsidR="000C24F6">
        <w:rPr>
          <w:sz w:val="28"/>
          <w:szCs w:val="28"/>
        </w:rPr>
        <w:t>правовой</w:t>
      </w:r>
      <w:r w:rsidRPr="003B6B1F">
        <w:rPr>
          <w:sz w:val="28"/>
          <w:szCs w:val="28"/>
        </w:rPr>
        <w:t xml:space="preserve"> культуры старшеклассника.</w:t>
      </w:r>
    </w:p>
    <w:p w:rsidR="007961C7" w:rsidRDefault="001303EE" w:rsidP="007961C7">
      <w:pPr>
        <w:pStyle w:val="a3"/>
        <w:spacing w:before="0" w:beforeAutospacing="0" w:after="0" w:afterAutospacing="0" w:line="360" w:lineRule="auto"/>
        <w:ind w:firstLine="567"/>
        <w:jc w:val="both"/>
        <w:rPr>
          <w:sz w:val="28"/>
          <w:szCs w:val="28"/>
        </w:rPr>
      </w:pPr>
      <w:r w:rsidRPr="003B6B1F">
        <w:rPr>
          <w:b/>
          <w:bCs/>
          <w:sz w:val="28"/>
          <w:szCs w:val="28"/>
        </w:rPr>
        <w:t>Цель исследования</w:t>
      </w:r>
      <w:r w:rsidRPr="003B6B1F">
        <w:rPr>
          <w:rStyle w:val="apple-converted-space"/>
          <w:b/>
          <w:bCs/>
          <w:sz w:val="28"/>
          <w:szCs w:val="28"/>
        </w:rPr>
        <w:t> </w:t>
      </w:r>
      <w:r w:rsidRPr="003B6B1F">
        <w:rPr>
          <w:sz w:val="28"/>
          <w:szCs w:val="28"/>
        </w:rPr>
        <w:t>– изучить эффективность использования деловой игры в  процессе воспитания правовой культуры старших подростков.</w:t>
      </w:r>
    </w:p>
    <w:p w:rsidR="007961C7" w:rsidRDefault="00795FE1" w:rsidP="007961C7">
      <w:pPr>
        <w:pStyle w:val="a3"/>
        <w:spacing w:before="0" w:beforeAutospacing="0" w:after="0" w:afterAutospacing="0" w:line="360" w:lineRule="auto"/>
        <w:ind w:firstLine="567"/>
        <w:jc w:val="both"/>
        <w:rPr>
          <w:sz w:val="28"/>
          <w:szCs w:val="28"/>
        </w:rPr>
      </w:pPr>
      <w:r w:rsidRPr="003B6B1F">
        <w:rPr>
          <w:b/>
          <w:bCs/>
          <w:sz w:val="28"/>
          <w:szCs w:val="28"/>
        </w:rPr>
        <w:t>Объект исследования</w:t>
      </w:r>
      <w:r w:rsidRPr="003B6B1F">
        <w:rPr>
          <w:rStyle w:val="apple-converted-space"/>
          <w:b/>
          <w:bCs/>
          <w:sz w:val="28"/>
          <w:szCs w:val="28"/>
        </w:rPr>
        <w:t> </w:t>
      </w:r>
      <w:r w:rsidR="00AF5421" w:rsidRPr="003B6B1F">
        <w:rPr>
          <w:sz w:val="28"/>
          <w:szCs w:val="28"/>
        </w:rPr>
        <w:t>–</w:t>
      </w:r>
      <w:r w:rsidR="00A22113">
        <w:rPr>
          <w:sz w:val="28"/>
          <w:szCs w:val="28"/>
        </w:rPr>
        <w:t xml:space="preserve"> </w:t>
      </w:r>
      <w:r w:rsidR="009921A4">
        <w:rPr>
          <w:sz w:val="28"/>
          <w:szCs w:val="28"/>
        </w:rPr>
        <w:t>процесс формирования правовой культуры старшеклассника</w:t>
      </w:r>
      <w:r w:rsidR="001303EE" w:rsidRPr="003B6B1F">
        <w:rPr>
          <w:sz w:val="28"/>
          <w:szCs w:val="28"/>
        </w:rPr>
        <w:t>.</w:t>
      </w:r>
    </w:p>
    <w:p w:rsidR="007961C7" w:rsidRDefault="00795FE1" w:rsidP="007961C7">
      <w:pPr>
        <w:pStyle w:val="a3"/>
        <w:spacing w:before="0" w:beforeAutospacing="0" w:after="0" w:afterAutospacing="0" w:line="360" w:lineRule="auto"/>
        <w:ind w:firstLine="567"/>
        <w:jc w:val="both"/>
        <w:rPr>
          <w:sz w:val="28"/>
          <w:szCs w:val="28"/>
        </w:rPr>
      </w:pPr>
      <w:r w:rsidRPr="003B6B1F">
        <w:rPr>
          <w:b/>
          <w:bCs/>
          <w:sz w:val="28"/>
          <w:szCs w:val="28"/>
        </w:rPr>
        <w:t>Предмет исследования</w:t>
      </w:r>
      <w:r w:rsidRPr="003B6B1F">
        <w:rPr>
          <w:rStyle w:val="apple-converted-space"/>
          <w:b/>
          <w:bCs/>
          <w:sz w:val="28"/>
          <w:szCs w:val="28"/>
        </w:rPr>
        <w:t> </w:t>
      </w:r>
      <w:r w:rsidR="00AF5421" w:rsidRPr="003B6B1F">
        <w:rPr>
          <w:sz w:val="28"/>
          <w:szCs w:val="28"/>
        </w:rPr>
        <w:t>–</w:t>
      </w:r>
      <w:r w:rsidR="00062B2A">
        <w:rPr>
          <w:sz w:val="28"/>
          <w:szCs w:val="28"/>
        </w:rPr>
        <w:t xml:space="preserve"> </w:t>
      </w:r>
      <w:r w:rsidR="009921A4">
        <w:rPr>
          <w:sz w:val="28"/>
          <w:szCs w:val="28"/>
        </w:rPr>
        <w:t>функции деловой игры в процессе формирования правовой культуры старшеклассника</w:t>
      </w:r>
      <w:r w:rsidR="00AF5421" w:rsidRPr="003B6B1F">
        <w:rPr>
          <w:sz w:val="28"/>
          <w:szCs w:val="28"/>
        </w:rPr>
        <w:t>.</w:t>
      </w:r>
    </w:p>
    <w:p w:rsidR="007961C7" w:rsidRDefault="001303EE" w:rsidP="007961C7">
      <w:pPr>
        <w:pStyle w:val="a3"/>
        <w:spacing w:before="0" w:beforeAutospacing="0" w:after="0" w:afterAutospacing="0" w:line="360" w:lineRule="auto"/>
        <w:ind w:firstLine="567"/>
        <w:jc w:val="both"/>
        <w:rPr>
          <w:sz w:val="28"/>
          <w:szCs w:val="28"/>
        </w:rPr>
      </w:pPr>
      <w:r w:rsidRPr="003B6B1F">
        <w:rPr>
          <w:b/>
          <w:sz w:val="28"/>
          <w:szCs w:val="28"/>
        </w:rPr>
        <w:t xml:space="preserve">Гипотеза исследования </w:t>
      </w:r>
      <w:r w:rsidRPr="003B6B1F">
        <w:rPr>
          <w:sz w:val="28"/>
          <w:szCs w:val="28"/>
        </w:rPr>
        <w:t>заключается в предположении, что использование деловой игры</w:t>
      </w:r>
      <w:r w:rsidR="00E74847" w:rsidRPr="003B6B1F">
        <w:rPr>
          <w:sz w:val="28"/>
          <w:szCs w:val="28"/>
        </w:rPr>
        <w:t xml:space="preserve"> будет эффективным средством</w:t>
      </w:r>
      <w:r w:rsidRPr="003B6B1F">
        <w:rPr>
          <w:sz w:val="28"/>
          <w:szCs w:val="28"/>
        </w:rPr>
        <w:t xml:space="preserve"> в воспитательном процессе формирования правовой культуры старшеклассников</w:t>
      </w:r>
      <w:r w:rsidR="00E74847" w:rsidRPr="003B6B1F">
        <w:rPr>
          <w:sz w:val="28"/>
          <w:szCs w:val="28"/>
        </w:rPr>
        <w:t>.</w:t>
      </w:r>
    </w:p>
    <w:p w:rsidR="00795FE1" w:rsidRPr="003B6B1F" w:rsidRDefault="001303EE" w:rsidP="007961C7">
      <w:pPr>
        <w:pStyle w:val="a3"/>
        <w:spacing w:before="0" w:beforeAutospacing="0" w:after="0" w:afterAutospacing="0" w:line="360" w:lineRule="auto"/>
        <w:ind w:firstLine="567"/>
        <w:jc w:val="both"/>
        <w:rPr>
          <w:sz w:val="28"/>
          <w:szCs w:val="28"/>
        </w:rPr>
      </w:pPr>
      <w:r w:rsidRPr="003B6B1F">
        <w:rPr>
          <w:b/>
          <w:bCs/>
          <w:sz w:val="28"/>
          <w:szCs w:val="28"/>
        </w:rPr>
        <w:t>З</w:t>
      </w:r>
      <w:r w:rsidR="00795FE1" w:rsidRPr="003B6B1F">
        <w:rPr>
          <w:b/>
          <w:bCs/>
          <w:sz w:val="28"/>
          <w:szCs w:val="28"/>
        </w:rPr>
        <w:t>адачи исследования:</w:t>
      </w:r>
    </w:p>
    <w:p w:rsidR="00B734A6" w:rsidRPr="003B6B1F" w:rsidRDefault="00B734A6" w:rsidP="003B6B1F">
      <w:pPr>
        <w:pStyle w:val="a3"/>
        <w:numPr>
          <w:ilvl w:val="0"/>
          <w:numId w:val="1"/>
        </w:numPr>
        <w:spacing w:line="360" w:lineRule="auto"/>
        <w:jc w:val="both"/>
        <w:rPr>
          <w:sz w:val="28"/>
          <w:szCs w:val="28"/>
        </w:rPr>
      </w:pPr>
      <w:r w:rsidRPr="003B6B1F">
        <w:rPr>
          <w:sz w:val="28"/>
          <w:szCs w:val="28"/>
        </w:rPr>
        <w:t>Рассмотреть</w:t>
      </w:r>
      <w:r w:rsidR="009921A4">
        <w:rPr>
          <w:sz w:val="28"/>
          <w:szCs w:val="28"/>
        </w:rPr>
        <w:t xml:space="preserve"> социально-психологические особенности старшего школьного возраста при </w:t>
      </w:r>
      <w:r w:rsidRPr="003B6B1F">
        <w:rPr>
          <w:rStyle w:val="apple-converted-space"/>
          <w:sz w:val="28"/>
          <w:szCs w:val="28"/>
        </w:rPr>
        <w:t> </w:t>
      </w:r>
      <w:r w:rsidR="00062B2A">
        <w:rPr>
          <w:sz w:val="28"/>
          <w:szCs w:val="28"/>
        </w:rPr>
        <w:t>формировании</w:t>
      </w:r>
      <w:r w:rsidRPr="003B6B1F">
        <w:rPr>
          <w:sz w:val="28"/>
          <w:szCs w:val="28"/>
        </w:rPr>
        <w:t xml:space="preserve"> правовой культуры.</w:t>
      </w:r>
    </w:p>
    <w:p w:rsidR="00795FE1" w:rsidRPr="003B6B1F" w:rsidRDefault="009921A4" w:rsidP="003B6B1F">
      <w:pPr>
        <w:pStyle w:val="a3"/>
        <w:numPr>
          <w:ilvl w:val="0"/>
          <w:numId w:val="1"/>
        </w:numPr>
        <w:spacing w:line="360" w:lineRule="auto"/>
        <w:jc w:val="both"/>
        <w:rPr>
          <w:sz w:val="28"/>
          <w:szCs w:val="28"/>
        </w:rPr>
      </w:pPr>
      <w:r>
        <w:rPr>
          <w:sz w:val="28"/>
          <w:szCs w:val="28"/>
        </w:rPr>
        <w:t>Охарактеризовать процесс формирования правовой культуры у старшеклассников с помощью педагогической литературы.</w:t>
      </w:r>
    </w:p>
    <w:p w:rsidR="00795FE1" w:rsidRPr="003B6B1F" w:rsidRDefault="009921A4" w:rsidP="003B6B1F">
      <w:pPr>
        <w:pStyle w:val="a3"/>
        <w:numPr>
          <w:ilvl w:val="0"/>
          <w:numId w:val="1"/>
        </w:numPr>
        <w:spacing w:line="360" w:lineRule="auto"/>
        <w:jc w:val="both"/>
        <w:rPr>
          <w:sz w:val="28"/>
          <w:szCs w:val="28"/>
        </w:rPr>
      </w:pPr>
      <w:r>
        <w:rPr>
          <w:sz w:val="28"/>
          <w:szCs w:val="28"/>
        </w:rPr>
        <w:t>Определить функции</w:t>
      </w:r>
      <w:r w:rsidR="00795FE1" w:rsidRPr="003B6B1F">
        <w:rPr>
          <w:sz w:val="28"/>
          <w:szCs w:val="28"/>
        </w:rPr>
        <w:t xml:space="preserve"> </w:t>
      </w:r>
      <w:r w:rsidR="00AF5421" w:rsidRPr="003B6B1F">
        <w:rPr>
          <w:sz w:val="28"/>
          <w:szCs w:val="28"/>
        </w:rPr>
        <w:t>деловой игры</w:t>
      </w:r>
      <w:r w:rsidR="00795FE1" w:rsidRPr="003B6B1F">
        <w:rPr>
          <w:sz w:val="28"/>
          <w:szCs w:val="28"/>
        </w:rPr>
        <w:t xml:space="preserve"> в процессе </w:t>
      </w:r>
      <w:r w:rsidR="00E077F6">
        <w:rPr>
          <w:sz w:val="28"/>
          <w:szCs w:val="28"/>
        </w:rPr>
        <w:t>формирования</w:t>
      </w:r>
      <w:r w:rsidR="00795FE1" w:rsidRPr="003B6B1F">
        <w:rPr>
          <w:sz w:val="28"/>
          <w:szCs w:val="28"/>
        </w:rPr>
        <w:t xml:space="preserve"> правовой культуры старшеклассников</w:t>
      </w:r>
      <w:r w:rsidR="00E077F6">
        <w:rPr>
          <w:sz w:val="28"/>
          <w:szCs w:val="28"/>
        </w:rPr>
        <w:t>.</w:t>
      </w:r>
    </w:p>
    <w:p w:rsidR="007961C7" w:rsidRDefault="009921A4" w:rsidP="007961C7">
      <w:pPr>
        <w:pStyle w:val="a3"/>
        <w:numPr>
          <w:ilvl w:val="0"/>
          <w:numId w:val="1"/>
        </w:numPr>
        <w:spacing w:line="360" w:lineRule="auto"/>
        <w:jc w:val="both"/>
        <w:rPr>
          <w:sz w:val="28"/>
          <w:szCs w:val="28"/>
        </w:rPr>
      </w:pPr>
      <w:r>
        <w:rPr>
          <w:sz w:val="28"/>
          <w:szCs w:val="28"/>
        </w:rPr>
        <w:t>Разработать деловую игру, которая являлась бы эффективной в формировании правовой культуры старшеклассников</w:t>
      </w:r>
      <w:r w:rsidR="00B734A6" w:rsidRPr="003B6B1F">
        <w:rPr>
          <w:sz w:val="28"/>
          <w:szCs w:val="28"/>
        </w:rPr>
        <w:t>.</w:t>
      </w:r>
    </w:p>
    <w:p w:rsidR="00A22113" w:rsidRDefault="001303EE" w:rsidP="00A22113">
      <w:pPr>
        <w:pStyle w:val="a3"/>
        <w:spacing w:before="0" w:beforeAutospacing="0" w:after="0" w:afterAutospacing="0" w:line="360" w:lineRule="auto"/>
        <w:ind w:firstLine="567"/>
        <w:jc w:val="both"/>
        <w:rPr>
          <w:sz w:val="28"/>
          <w:szCs w:val="28"/>
        </w:rPr>
      </w:pPr>
      <w:r w:rsidRPr="007961C7">
        <w:rPr>
          <w:b/>
          <w:bCs/>
          <w:sz w:val="28"/>
          <w:szCs w:val="28"/>
        </w:rPr>
        <w:t>Теоретической основой являются:</w:t>
      </w:r>
      <w:r w:rsidR="00C402B6" w:rsidRPr="007961C7">
        <w:rPr>
          <w:b/>
          <w:bCs/>
          <w:sz w:val="28"/>
          <w:szCs w:val="28"/>
        </w:rPr>
        <w:t xml:space="preserve"> </w:t>
      </w:r>
      <w:r w:rsidR="00C402B6" w:rsidRPr="007961C7">
        <w:rPr>
          <w:bCs/>
          <w:sz w:val="28"/>
          <w:szCs w:val="28"/>
        </w:rPr>
        <w:t>Об учете особенностей возраста при формировании правовой культуры писала в с</w:t>
      </w:r>
      <w:r w:rsidR="00E077F6">
        <w:rPr>
          <w:bCs/>
          <w:sz w:val="28"/>
          <w:szCs w:val="28"/>
        </w:rPr>
        <w:t xml:space="preserve">воих исследованиях </w:t>
      </w:r>
      <w:r w:rsidR="00E077F6">
        <w:rPr>
          <w:bCs/>
          <w:sz w:val="28"/>
          <w:szCs w:val="28"/>
        </w:rPr>
        <w:br/>
      </w:r>
      <w:r w:rsidR="00080DA5">
        <w:rPr>
          <w:bCs/>
          <w:sz w:val="28"/>
          <w:szCs w:val="28"/>
        </w:rPr>
        <w:t>О.</w:t>
      </w:r>
      <w:r w:rsidR="00080DA5" w:rsidRPr="007961C7">
        <w:rPr>
          <w:bCs/>
          <w:sz w:val="28"/>
          <w:szCs w:val="28"/>
        </w:rPr>
        <w:t>А.</w:t>
      </w:r>
      <w:r w:rsidR="00080DA5">
        <w:rPr>
          <w:b/>
          <w:bCs/>
          <w:sz w:val="28"/>
          <w:szCs w:val="28"/>
        </w:rPr>
        <w:t xml:space="preserve"> </w:t>
      </w:r>
      <w:r w:rsidR="00E077F6">
        <w:rPr>
          <w:bCs/>
          <w:sz w:val="28"/>
          <w:szCs w:val="28"/>
        </w:rPr>
        <w:t xml:space="preserve">Никитина </w:t>
      </w:r>
      <w:r w:rsidR="00455B80" w:rsidRPr="00455B80">
        <w:rPr>
          <w:bCs/>
          <w:sz w:val="28"/>
          <w:szCs w:val="28"/>
        </w:rPr>
        <w:t>[8</w:t>
      </w:r>
      <w:r w:rsidR="00C402B6" w:rsidRPr="00455B80">
        <w:rPr>
          <w:bCs/>
          <w:sz w:val="28"/>
          <w:szCs w:val="28"/>
        </w:rPr>
        <w:t>]</w:t>
      </w:r>
      <w:r w:rsidR="00455B80">
        <w:rPr>
          <w:bCs/>
          <w:sz w:val="28"/>
          <w:szCs w:val="28"/>
        </w:rPr>
        <w:t>.</w:t>
      </w:r>
      <w:r w:rsidR="00E077F6">
        <w:rPr>
          <w:bCs/>
          <w:sz w:val="28"/>
          <w:szCs w:val="28"/>
        </w:rPr>
        <w:t xml:space="preserve"> </w:t>
      </w:r>
      <w:r w:rsidR="00C402B6" w:rsidRPr="007961C7">
        <w:rPr>
          <w:b/>
          <w:bCs/>
          <w:sz w:val="28"/>
          <w:szCs w:val="28"/>
        </w:rPr>
        <w:t xml:space="preserve"> </w:t>
      </w:r>
      <w:r w:rsidR="00B734A6" w:rsidRPr="007961C7">
        <w:rPr>
          <w:rStyle w:val="apple-converted-space"/>
          <w:sz w:val="28"/>
          <w:szCs w:val="28"/>
        </w:rPr>
        <w:t xml:space="preserve">О проблемах, связанных с правовым воспитанием говорится в работах </w:t>
      </w:r>
      <w:r w:rsidR="00080DA5" w:rsidRPr="007961C7">
        <w:rPr>
          <w:sz w:val="28"/>
          <w:szCs w:val="28"/>
        </w:rPr>
        <w:t xml:space="preserve">Е.В. </w:t>
      </w:r>
      <w:r w:rsidR="00B734A6" w:rsidRPr="007961C7">
        <w:rPr>
          <w:sz w:val="28"/>
          <w:szCs w:val="28"/>
        </w:rPr>
        <w:t>Татаринцевой</w:t>
      </w:r>
      <w:r w:rsidR="00C402B6" w:rsidRPr="007961C7">
        <w:rPr>
          <w:sz w:val="28"/>
          <w:szCs w:val="28"/>
        </w:rPr>
        <w:t xml:space="preserve"> </w:t>
      </w:r>
      <w:r w:rsidR="00702E74" w:rsidRPr="007961C7">
        <w:rPr>
          <w:sz w:val="28"/>
          <w:szCs w:val="28"/>
        </w:rPr>
        <w:t>[1</w:t>
      </w:r>
      <w:r w:rsidR="00D412E4" w:rsidRPr="007961C7">
        <w:rPr>
          <w:sz w:val="28"/>
          <w:szCs w:val="28"/>
        </w:rPr>
        <w:t>5</w:t>
      </w:r>
      <w:r w:rsidR="00702E74" w:rsidRPr="007961C7">
        <w:rPr>
          <w:sz w:val="28"/>
          <w:szCs w:val="28"/>
        </w:rPr>
        <w:t>]</w:t>
      </w:r>
      <w:r w:rsidR="00C402B6" w:rsidRPr="007961C7">
        <w:rPr>
          <w:sz w:val="28"/>
          <w:szCs w:val="28"/>
        </w:rPr>
        <w:t>.</w:t>
      </w:r>
      <w:r w:rsidR="00B734A6" w:rsidRPr="007961C7">
        <w:rPr>
          <w:sz w:val="28"/>
          <w:szCs w:val="28"/>
        </w:rPr>
        <w:t xml:space="preserve"> </w:t>
      </w:r>
      <w:r w:rsidR="00C402B6" w:rsidRPr="007961C7">
        <w:rPr>
          <w:sz w:val="28"/>
          <w:szCs w:val="28"/>
        </w:rPr>
        <w:t xml:space="preserve"> А также про особенности формирования правов</w:t>
      </w:r>
      <w:r w:rsidR="00E077F6">
        <w:rPr>
          <w:sz w:val="28"/>
          <w:szCs w:val="28"/>
        </w:rPr>
        <w:t xml:space="preserve">ой культуры рассуждал </w:t>
      </w:r>
      <w:r w:rsidR="00080DA5">
        <w:rPr>
          <w:sz w:val="28"/>
          <w:szCs w:val="28"/>
        </w:rPr>
        <w:t>Г.</w:t>
      </w:r>
      <w:r w:rsidR="00080DA5" w:rsidRPr="007961C7">
        <w:rPr>
          <w:sz w:val="28"/>
          <w:szCs w:val="28"/>
        </w:rPr>
        <w:t xml:space="preserve">А. </w:t>
      </w:r>
      <w:r w:rsidR="00080DA5">
        <w:rPr>
          <w:sz w:val="28"/>
          <w:szCs w:val="28"/>
        </w:rPr>
        <w:t xml:space="preserve"> </w:t>
      </w:r>
      <w:r w:rsidR="00E077F6">
        <w:rPr>
          <w:sz w:val="28"/>
          <w:szCs w:val="28"/>
        </w:rPr>
        <w:t xml:space="preserve">Фирсов </w:t>
      </w:r>
      <w:r w:rsidR="00D10800">
        <w:rPr>
          <w:sz w:val="28"/>
          <w:szCs w:val="28"/>
        </w:rPr>
        <w:t>[</w:t>
      </w:r>
      <w:r w:rsidR="00D10800" w:rsidRPr="008B0324">
        <w:rPr>
          <w:sz w:val="28"/>
          <w:szCs w:val="28"/>
        </w:rPr>
        <w:t>20</w:t>
      </w:r>
      <w:r w:rsidR="00C402B6" w:rsidRPr="007961C7">
        <w:rPr>
          <w:sz w:val="28"/>
          <w:szCs w:val="28"/>
        </w:rPr>
        <w:t xml:space="preserve">]. </w:t>
      </w:r>
      <w:r w:rsidR="00B734A6" w:rsidRPr="007961C7">
        <w:rPr>
          <w:sz w:val="28"/>
          <w:szCs w:val="28"/>
        </w:rPr>
        <w:t>А уж</w:t>
      </w:r>
      <w:r w:rsidR="00C402B6" w:rsidRPr="007961C7">
        <w:rPr>
          <w:sz w:val="28"/>
          <w:szCs w:val="28"/>
        </w:rPr>
        <w:t>е в свою очередь</w:t>
      </w:r>
      <w:r w:rsidR="00080DA5">
        <w:rPr>
          <w:sz w:val="28"/>
          <w:szCs w:val="28"/>
        </w:rPr>
        <w:t xml:space="preserve"> </w:t>
      </w:r>
      <w:r w:rsidR="00080DA5" w:rsidRPr="007961C7">
        <w:rPr>
          <w:sz w:val="28"/>
          <w:szCs w:val="28"/>
        </w:rPr>
        <w:t>Р.И.</w:t>
      </w:r>
      <w:r w:rsidR="00080DA5">
        <w:rPr>
          <w:sz w:val="28"/>
          <w:szCs w:val="28"/>
        </w:rPr>
        <w:t xml:space="preserve"> </w:t>
      </w:r>
      <w:r w:rsidR="00C402B6" w:rsidRPr="007961C7">
        <w:rPr>
          <w:sz w:val="28"/>
          <w:szCs w:val="28"/>
        </w:rPr>
        <w:t xml:space="preserve"> Атаманова </w:t>
      </w:r>
      <w:r w:rsidR="003B6B1F" w:rsidRPr="007961C7">
        <w:rPr>
          <w:sz w:val="28"/>
          <w:szCs w:val="28"/>
        </w:rPr>
        <w:t>[1]</w:t>
      </w:r>
      <w:r w:rsidR="00E077F6">
        <w:rPr>
          <w:sz w:val="28"/>
          <w:szCs w:val="28"/>
        </w:rPr>
        <w:t>,</w:t>
      </w:r>
      <w:r w:rsidR="00B734A6" w:rsidRPr="007961C7">
        <w:rPr>
          <w:sz w:val="28"/>
          <w:szCs w:val="28"/>
        </w:rPr>
        <w:t xml:space="preserve"> писал</w:t>
      </w:r>
      <w:r w:rsidR="003B6B1F" w:rsidRPr="007961C7">
        <w:rPr>
          <w:sz w:val="28"/>
          <w:szCs w:val="28"/>
        </w:rPr>
        <w:t>а</w:t>
      </w:r>
      <w:r w:rsidR="00B734A6" w:rsidRPr="007961C7">
        <w:rPr>
          <w:sz w:val="28"/>
          <w:szCs w:val="28"/>
        </w:rPr>
        <w:t xml:space="preserve"> о том, как правильно и точно составить деловую игру, описывал</w:t>
      </w:r>
      <w:r w:rsidR="003B6B1F" w:rsidRPr="007961C7">
        <w:rPr>
          <w:sz w:val="28"/>
          <w:szCs w:val="28"/>
        </w:rPr>
        <w:t>а</w:t>
      </w:r>
      <w:r w:rsidR="00B734A6" w:rsidRPr="007961C7">
        <w:rPr>
          <w:sz w:val="28"/>
          <w:szCs w:val="28"/>
        </w:rPr>
        <w:t xml:space="preserve"> правила проведения её, чтобы достичь поставленной цели.</w:t>
      </w:r>
      <w:r w:rsidR="003431F5" w:rsidRPr="007961C7">
        <w:rPr>
          <w:sz w:val="28"/>
          <w:szCs w:val="28"/>
        </w:rPr>
        <w:t xml:space="preserve">  В </w:t>
      </w:r>
      <w:r w:rsidR="00080DA5">
        <w:rPr>
          <w:sz w:val="28"/>
          <w:szCs w:val="28"/>
        </w:rPr>
        <w:t>работах В.</w:t>
      </w:r>
      <w:r w:rsidR="00080DA5" w:rsidRPr="007961C7">
        <w:rPr>
          <w:sz w:val="28"/>
          <w:szCs w:val="28"/>
        </w:rPr>
        <w:t xml:space="preserve">А. </w:t>
      </w:r>
      <w:r w:rsidR="00080DA5">
        <w:rPr>
          <w:sz w:val="28"/>
          <w:szCs w:val="28"/>
        </w:rPr>
        <w:t xml:space="preserve"> Трайневой </w:t>
      </w:r>
      <w:r w:rsidR="00E077F6">
        <w:rPr>
          <w:sz w:val="28"/>
          <w:szCs w:val="28"/>
        </w:rPr>
        <w:t xml:space="preserve"> </w:t>
      </w:r>
      <w:r w:rsidR="003431F5" w:rsidRPr="007961C7">
        <w:rPr>
          <w:sz w:val="28"/>
          <w:szCs w:val="28"/>
        </w:rPr>
        <w:t>говорится о  компонентах деловой игры, благодаря которым, фо</w:t>
      </w:r>
      <w:r w:rsidR="0089173D">
        <w:rPr>
          <w:sz w:val="28"/>
          <w:szCs w:val="28"/>
        </w:rPr>
        <w:t>рмируется правовая культура</w:t>
      </w:r>
      <w:r w:rsidR="00D10800">
        <w:rPr>
          <w:sz w:val="28"/>
          <w:szCs w:val="28"/>
        </w:rPr>
        <w:t xml:space="preserve"> [1</w:t>
      </w:r>
      <w:r w:rsidR="00D10800" w:rsidRPr="008B0324">
        <w:rPr>
          <w:sz w:val="28"/>
          <w:szCs w:val="28"/>
        </w:rPr>
        <w:t>9</w:t>
      </w:r>
      <w:r w:rsidR="003431F5" w:rsidRPr="007961C7">
        <w:rPr>
          <w:sz w:val="28"/>
          <w:szCs w:val="28"/>
        </w:rPr>
        <w:t>].</w:t>
      </w:r>
    </w:p>
    <w:p w:rsidR="009921A4" w:rsidRPr="009921A4" w:rsidRDefault="00795FE1" w:rsidP="00A22113">
      <w:pPr>
        <w:pStyle w:val="a3"/>
        <w:spacing w:before="0" w:beforeAutospacing="0" w:after="0" w:afterAutospacing="0" w:line="360" w:lineRule="auto"/>
        <w:ind w:firstLine="567"/>
        <w:jc w:val="both"/>
        <w:rPr>
          <w:sz w:val="28"/>
          <w:szCs w:val="28"/>
        </w:rPr>
      </w:pPr>
      <w:r w:rsidRPr="003B6B1F">
        <w:rPr>
          <w:b/>
          <w:bCs/>
          <w:sz w:val="28"/>
          <w:szCs w:val="28"/>
        </w:rPr>
        <w:t>Методы исследования</w:t>
      </w:r>
      <w:r w:rsidR="000B03D7" w:rsidRPr="003B6B1F">
        <w:rPr>
          <w:b/>
          <w:bCs/>
          <w:sz w:val="28"/>
          <w:szCs w:val="28"/>
        </w:rPr>
        <w:t xml:space="preserve">: </w:t>
      </w:r>
      <w:r w:rsidR="009921A4">
        <w:rPr>
          <w:bCs/>
          <w:sz w:val="28"/>
          <w:szCs w:val="28"/>
        </w:rPr>
        <w:t xml:space="preserve">При проведении исследования использовались эмпирические методы, а именно: наблюдение, беседа, анкетирование. Помимо этих методов применялись теоритические: анализ, сравнение и обобщение полученных результатов. </w:t>
      </w:r>
      <w:r w:rsidR="00C402B6">
        <w:rPr>
          <w:bCs/>
          <w:sz w:val="28"/>
          <w:szCs w:val="28"/>
        </w:rPr>
        <w:t>А также математические методы: регистрация</w:t>
      </w:r>
      <w:r w:rsidR="00455B80">
        <w:rPr>
          <w:bCs/>
          <w:sz w:val="28"/>
          <w:szCs w:val="28"/>
        </w:rPr>
        <w:t xml:space="preserve"> данных</w:t>
      </w:r>
      <w:r w:rsidR="00C402B6">
        <w:rPr>
          <w:bCs/>
          <w:sz w:val="28"/>
          <w:szCs w:val="28"/>
        </w:rPr>
        <w:t xml:space="preserve"> и шкалирование</w:t>
      </w:r>
      <w:r w:rsidR="00455B80">
        <w:rPr>
          <w:bCs/>
          <w:sz w:val="28"/>
          <w:szCs w:val="28"/>
        </w:rPr>
        <w:t xml:space="preserve"> результатов</w:t>
      </w:r>
      <w:r w:rsidR="00C402B6">
        <w:rPr>
          <w:bCs/>
          <w:sz w:val="28"/>
          <w:szCs w:val="28"/>
        </w:rPr>
        <w:t>.</w:t>
      </w:r>
    </w:p>
    <w:p w:rsidR="00A22113" w:rsidRDefault="00E74847" w:rsidP="00A22113">
      <w:pPr>
        <w:spacing w:line="360" w:lineRule="auto"/>
        <w:ind w:firstLine="567"/>
        <w:jc w:val="both"/>
        <w:rPr>
          <w:rFonts w:ascii="Times New Roman" w:hAnsi="Times New Roman" w:cs="Times New Roman"/>
          <w:sz w:val="28"/>
          <w:szCs w:val="28"/>
        </w:rPr>
      </w:pPr>
      <w:r w:rsidRPr="003B6B1F">
        <w:rPr>
          <w:rFonts w:ascii="Times New Roman" w:hAnsi="Times New Roman" w:cs="Times New Roman"/>
          <w:b/>
          <w:sz w:val="28"/>
          <w:szCs w:val="28"/>
        </w:rPr>
        <w:t xml:space="preserve">Научная новизна </w:t>
      </w:r>
      <w:r w:rsidRPr="003B6B1F">
        <w:rPr>
          <w:rFonts w:ascii="Times New Roman" w:hAnsi="Times New Roman" w:cs="Times New Roman"/>
          <w:sz w:val="28"/>
          <w:szCs w:val="28"/>
        </w:rPr>
        <w:t xml:space="preserve">исследования заключается </w:t>
      </w:r>
      <w:r w:rsidR="00B734A6" w:rsidRPr="003B6B1F">
        <w:rPr>
          <w:rFonts w:ascii="Times New Roman" w:hAnsi="Times New Roman" w:cs="Times New Roman"/>
          <w:sz w:val="28"/>
          <w:szCs w:val="28"/>
        </w:rPr>
        <w:t xml:space="preserve">в создании </w:t>
      </w:r>
      <w:r w:rsidRPr="003B6B1F">
        <w:rPr>
          <w:rFonts w:ascii="Times New Roman" w:hAnsi="Times New Roman" w:cs="Times New Roman"/>
          <w:sz w:val="28"/>
          <w:szCs w:val="28"/>
        </w:rPr>
        <w:t>такой деловой игры, которая способствует формированию правовой культуры старших подростков.</w:t>
      </w:r>
    </w:p>
    <w:p w:rsidR="00E74847" w:rsidRPr="003B6B1F" w:rsidRDefault="00E74847" w:rsidP="00A22113">
      <w:pPr>
        <w:spacing w:line="360" w:lineRule="auto"/>
        <w:ind w:firstLine="567"/>
        <w:jc w:val="both"/>
        <w:rPr>
          <w:rFonts w:ascii="Times New Roman" w:hAnsi="Times New Roman" w:cs="Times New Roman"/>
          <w:sz w:val="28"/>
          <w:szCs w:val="28"/>
        </w:rPr>
      </w:pPr>
      <w:r w:rsidRPr="003B6B1F">
        <w:rPr>
          <w:rFonts w:ascii="Times New Roman" w:hAnsi="Times New Roman" w:cs="Times New Roman"/>
          <w:b/>
          <w:sz w:val="28"/>
          <w:szCs w:val="28"/>
        </w:rPr>
        <w:t>Практическая значимость</w:t>
      </w:r>
      <w:r w:rsidRPr="003B6B1F">
        <w:rPr>
          <w:rFonts w:ascii="Times New Roman" w:hAnsi="Times New Roman" w:cs="Times New Roman"/>
          <w:sz w:val="28"/>
          <w:szCs w:val="28"/>
        </w:rPr>
        <w:t xml:space="preserve"> исследования состоит в том, что проверена эффективность деловой игры в воспитании правовой культуры старшеклассника; разработана деловая игра.</w:t>
      </w:r>
    </w:p>
    <w:p w:rsidR="00E74847" w:rsidRPr="003B6B1F" w:rsidRDefault="00E74847"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b/>
          <w:sz w:val="28"/>
          <w:szCs w:val="28"/>
        </w:rPr>
        <w:t xml:space="preserve">База исследования </w:t>
      </w:r>
      <w:r w:rsidR="00AF63F6">
        <w:rPr>
          <w:rFonts w:ascii="Times New Roman" w:hAnsi="Times New Roman" w:cs="Times New Roman"/>
          <w:sz w:val="28"/>
          <w:szCs w:val="28"/>
        </w:rPr>
        <w:softHyphen/>
        <w:t>–</w:t>
      </w:r>
      <w:r w:rsidRPr="003B6B1F">
        <w:rPr>
          <w:rFonts w:ascii="Times New Roman" w:hAnsi="Times New Roman" w:cs="Times New Roman"/>
          <w:sz w:val="28"/>
          <w:szCs w:val="28"/>
        </w:rPr>
        <w:t xml:space="preserve"> МКОУ СОШ д. Ваштранга, Кикнурский район, Кировская область. В исследовании принимали участи</w:t>
      </w:r>
      <w:r w:rsidR="000B03D7" w:rsidRPr="003B6B1F">
        <w:rPr>
          <w:rFonts w:ascii="Times New Roman" w:hAnsi="Times New Roman" w:cs="Times New Roman"/>
          <w:sz w:val="28"/>
          <w:szCs w:val="28"/>
        </w:rPr>
        <w:t>е учащиеся 10</w:t>
      </w:r>
      <w:r w:rsidR="00FF1818" w:rsidRPr="003B6B1F">
        <w:rPr>
          <w:rFonts w:ascii="Times New Roman" w:hAnsi="Times New Roman" w:cs="Times New Roman"/>
          <w:sz w:val="28"/>
          <w:szCs w:val="28"/>
        </w:rPr>
        <w:t xml:space="preserve">-11-х классов, в количестве </w:t>
      </w:r>
      <w:r w:rsidR="00C402B6">
        <w:rPr>
          <w:rFonts w:ascii="Times New Roman" w:hAnsi="Times New Roman" w:cs="Times New Roman"/>
          <w:sz w:val="28"/>
          <w:szCs w:val="28"/>
        </w:rPr>
        <w:t>44</w:t>
      </w:r>
      <w:r w:rsidRPr="003B6B1F">
        <w:rPr>
          <w:rFonts w:ascii="Times New Roman" w:hAnsi="Times New Roman" w:cs="Times New Roman"/>
          <w:sz w:val="28"/>
          <w:szCs w:val="28"/>
        </w:rPr>
        <w:t xml:space="preserve"> человек.</w:t>
      </w:r>
    </w:p>
    <w:p w:rsidR="005C16CD" w:rsidRPr="003B6B1F" w:rsidRDefault="005C16CD" w:rsidP="003B6B1F">
      <w:pPr>
        <w:spacing w:line="360" w:lineRule="auto"/>
        <w:jc w:val="both"/>
        <w:rPr>
          <w:rFonts w:ascii="Times New Roman" w:hAnsi="Times New Roman" w:cs="Times New Roman"/>
          <w:sz w:val="28"/>
          <w:szCs w:val="28"/>
        </w:rPr>
      </w:pPr>
      <w:r w:rsidRPr="003B6B1F">
        <w:rPr>
          <w:rFonts w:ascii="Times New Roman" w:hAnsi="Times New Roman" w:cs="Times New Roman"/>
          <w:sz w:val="28"/>
          <w:szCs w:val="28"/>
        </w:rPr>
        <w:br w:type="page"/>
      </w:r>
    </w:p>
    <w:p w:rsidR="005C16CD" w:rsidRPr="003B6B1F" w:rsidRDefault="005C16CD" w:rsidP="003B6B1F">
      <w:pPr>
        <w:pStyle w:val="1"/>
        <w:spacing w:line="360" w:lineRule="auto"/>
        <w:jc w:val="both"/>
        <w:rPr>
          <w:rFonts w:ascii="Times New Roman" w:hAnsi="Times New Roman" w:cs="Times New Roman"/>
          <w:color w:val="auto"/>
        </w:rPr>
      </w:pPr>
      <w:bookmarkStart w:id="4" w:name="_Toc478322838"/>
      <w:bookmarkStart w:id="5" w:name="_Toc479517928"/>
      <w:bookmarkStart w:id="6" w:name="_Toc483602139"/>
      <w:r w:rsidRPr="003B6B1F">
        <w:rPr>
          <w:rFonts w:ascii="Times New Roman" w:hAnsi="Times New Roman" w:cs="Times New Roman"/>
          <w:color w:val="auto"/>
        </w:rPr>
        <w:t>Глава 1</w:t>
      </w:r>
      <w:r w:rsidR="00910B6F">
        <w:rPr>
          <w:rFonts w:ascii="Times New Roman" w:hAnsi="Times New Roman" w:cs="Times New Roman"/>
          <w:color w:val="auto"/>
        </w:rPr>
        <w:t>.</w:t>
      </w:r>
      <w:r w:rsidRPr="003B6B1F">
        <w:rPr>
          <w:rFonts w:ascii="Times New Roman" w:hAnsi="Times New Roman" w:cs="Times New Roman"/>
          <w:color w:val="auto"/>
        </w:rPr>
        <w:t xml:space="preserve"> Теоретические аспекты формирования правовой культуры старшеклассников посредством деловой игры</w:t>
      </w:r>
      <w:bookmarkEnd w:id="4"/>
      <w:bookmarkEnd w:id="5"/>
      <w:bookmarkEnd w:id="6"/>
    </w:p>
    <w:p w:rsidR="005C16CD" w:rsidRPr="003B6B1F" w:rsidRDefault="005C16CD" w:rsidP="00D10800">
      <w:pPr>
        <w:pStyle w:val="2"/>
        <w:numPr>
          <w:ilvl w:val="1"/>
          <w:numId w:val="2"/>
        </w:numPr>
        <w:spacing w:line="360" w:lineRule="auto"/>
        <w:jc w:val="both"/>
        <w:rPr>
          <w:rFonts w:ascii="Times New Roman" w:hAnsi="Times New Roman" w:cs="Times New Roman"/>
          <w:color w:val="auto"/>
          <w:sz w:val="28"/>
          <w:szCs w:val="28"/>
        </w:rPr>
      </w:pPr>
      <w:bookmarkStart w:id="7" w:name="_Toc478322839"/>
      <w:bookmarkStart w:id="8" w:name="_Toc479517929"/>
      <w:bookmarkStart w:id="9" w:name="_Toc483602140"/>
      <w:r w:rsidRPr="003B6B1F">
        <w:rPr>
          <w:rFonts w:ascii="Times New Roman" w:hAnsi="Times New Roman" w:cs="Times New Roman"/>
          <w:color w:val="auto"/>
          <w:sz w:val="28"/>
          <w:szCs w:val="28"/>
        </w:rPr>
        <w:t>Социально-психологические особенности старшего школьного возраста</w:t>
      </w:r>
      <w:bookmarkEnd w:id="7"/>
      <w:bookmarkEnd w:id="8"/>
      <w:r w:rsidR="00080DA5">
        <w:rPr>
          <w:rFonts w:ascii="Times New Roman" w:hAnsi="Times New Roman" w:cs="Times New Roman"/>
          <w:color w:val="auto"/>
          <w:sz w:val="28"/>
          <w:szCs w:val="28"/>
        </w:rPr>
        <w:t xml:space="preserve"> при формировании правовой культуры</w:t>
      </w:r>
      <w:bookmarkEnd w:id="9"/>
    </w:p>
    <w:p w:rsidR="00A22113" w:rsidRDefault="00E64555" w:rsidP="00A22113">
      <w:pPr>
        <w:pStyle w:val="a3"/>
        <w:spacing w:before="0" w:beforeAutospacing="0" w:after="0" w:afterAutospacing="0" w:line="360" w:lineRule="auto"/>
        <w:ind w:firstLine="567"/>
        <w:jc w:val="both"/>
        <w:rPr>
          <w:sz w:val="28"/>
          <w:szCs w:val="28"/>
        </w:rPr>
      </w:pPr>
      <w:r w:rsidRPr="003B6B1F">
        <w:rPr>
          <w:sz w:val="28"/>
          <w:szCs w:val="28"/>
        </w:rPr>
        <w:t>Особенностью исследования является изучение старших подростков, в этом возрасте ребенок наиболее уязвим и восприимчив как к позитивным, так и негативным влиянием взрослых, сверстников, улицы.</w:t>
      </w:r>
    </w:p>
    <w:p w:rsidR="00A22113" w:rsidRDefault="00D10800" w:rsidP="00A22113">
      <w:pPr>
        <w:pStyle w:val="a3"/>
        <w:spacing w:before="0" w:beforeAutospacing="0" w:after="0" w:afterAutospacing="0" w:line="360" w:lineRule="auto"/>
        <w:ind w:firstLine="567"/>
        <w:jc w:val="both"/>
        <w:rPr>
          <w:sz w:val="28"/>
          <w:szCs w:val="28"/>
        </w:rPr>
      </w:pPr>
      <w:r>
        <w:rPr>
          <w:sz w:val="28"/>
          <w:szCs w:val="28"/>
        </w:rPr>
        <w:t>Старшие  школьники вступают в такой возрастной период, как ранняя</w:t>
      </w:r>
      <w:r w:rsidR="006E1E6A" w:rsidRPr="003B6B1F">
        <w:rPr>
          <w:sz w:val="28"/>
          <w:szCs w:val="28"/>
        </w:rPr>
        <w:t xml:space="preserve"> юность. </w:t>
      </w:r>
      <w:r w:rsidR="006E1E6A" w:rsidRPr="003B6B1F">
        <w:rPr>
          <w:i/>
          <w:sz w:val="28"/>
          <w:szCs w:val="28"/>
        </w:rPr>
        <w:t>Юность</w:t>
      </w:r>
      <w:r w:rsidR="00455B80">
        <w:rPr>
          <w:sz w:val="28"/>
          <w:szCs w:val="28"/>
        </w:rPr>
        <w:t xml:space="preserve"> —</w:t>
      </w:r>
      <w:r w:rsidR="006E1E6A" w:rsidRPr="003B6B1F">
        <w:rPr>
          <w:sz w:val="28"/>
          <w:szCs w:val="28"/>
        </w:rPr>
        <w:t xml:space="preserve"> это период жизни после отрочеств</w:t>
      </w:r>
      <w:r w:rsidR="006E1E6A" w:rsidRPr="003B6B1F">
        <w:rPr>
          <w:sz w:val="28"/>
          <w:szCs w:val="28"/>
          <w:lang w:val="en-US"/>
        </w:rPr>
        <w:t>a</w:t>
      </w:r>
      <w:r w:rsidR="006E1E6A" w:rsidRPr="003B6B1F">
        <w:rPr>
          <w:sz w:val="28"/>
          <w:szCs w:val="28"/>
        </w:rPr>
        <w:t xml:space="preserve"> </w:t>
      </w:r>
      <w:r>
        <w:rPr>
          <w:sz w:val="28"/>
          <w:szCs w:val="28"/>
        </w:rPr>
        <w:t>до взрослости (возрастные границы</w:t>
      </w:r>
      <w:r w:rsidR="00970E87">
        <w:rPr>
          <w:sz w:val="28"/>
          <w:szCs w:val="28"/>
        </w:rPr>
        <w:t xml:space="preserve"> условны —</w:t>
      </w:r>
      <w:r w:rsidR="006E1E6A" w:rsidRPr="003B6B1F">
        <w:rPr>
          <w:sz w:val="28"/>
          <w:szCs w:val="28"/>
        </w:rPr>
        <w:t xml:space="preserve"> от</w:t>
      </w:r>
      <w:r w:rsidR="00E077F6">
        <w:rPr>
          <w:sz w:val="28"/>
          <w:szCs w:val="28"/>
        </w:rPr>
        <w:t xml:space="preserve"> </w:t>
      </w:r>
      <w:r w:rsidR="006E1E6A" w:rsidRPr="003B6B1F">
        <w:rPr>
          <w:sz w:val="28"/>
          <w:szCs w:val="28"/>
        </w:rPr>
        <w:t>15-16 до 21-25 лет), где ведущая деятельность -  учебно-профессиональная</w:t>
      </w:r>
      <w:r w:rsidR="00FF1818" w:rsidRPr="003B6B1F">
        <w:rPr>
          <w:sz w:val="28"/>
          <w:szCs w:val="28"/>
        </w:rPr>
        <w:t xml:space="preserve"> </w:t>
      </w:r>
      <w:r w:rsidR="003B6B1F">
        <w:rPr>
          <w:sz w:val="28"/>
          <w:szCs w:val="28"/>
        </w:rPr>
        <w:t>[</w:t>
      </w:r>
      <w:r w:rsidRPr="00D10800">
        <w:rPr>
          <w:sz w:val="28"/>
          <w:szCs w:val="28"/>
        </w:rPr>
        <w:t>2</w:t>
      </w:r>
      <w:r w:rsidR="00D412E4">
        <w:rPr>
          <w:sz w:val="28"/>
          <w:szCs w:val="28"/>
        </w:rPr>
        <w:t>1</w:t>
      </w:r>
      <w:r w:rsidR="006E1E6A" w:rsidRPr="003B6B1F">
        <w:rPr>
          <w:sz w:val="28"/>
          <w:szCs w:val="28"/>
        </w:rPr>
        <w:t>].</w:t>
      </w:r>
    </w:p>
    <w:p w:rsidR="00A22113" w:rsidRDefault="00970E87" w:rsidP="00A22113">
      <w:pPr>
        <w:pStyle w:val="a3"/>
        <w:spacing w:before="0" w:beforeAutospacing="0" w:after="0" w:afterAutospacing="0" w:line="360" w:lineRule="auto"/>
        <w:ind w:firstLine="567"/>
        <w:jc w:val="both"/>
        <w:rPr>
          <w:sz w:val="28"/>
          <w:szCs w:val="28"/>
        </w:rPr>
      </w:pPr>
      <w:r>
        <w:rPr>
          <w:sz w:val="28"/>
          <w:szCs w:val="28"/>
        </w:rPr>
        <w:t>Современный старшеклассник —</w:t>
      </w:r>
      <w:r w:rsidR="00833B3C" w:rsidRPr="003B6B1F">
        <w:rPr>
          <w:sz w:val="28"/>
          <w:szCs w:val="28"/>
        </w:rPr>
        <w:t xml:space="preserve"> продукт современной жизни, он сложен, интересен, противоречив. В старшем школьном возрасте завершается физическое созревание индивида. По своему развитию сегодняшние 17-ти летние школьники соответствуют молодым 22-х летним людям 30-х годов [4]</w:t>
      </w:r>
      <w:r w:rsidR="00FF1818" w:rsidRPr="003B6B1F">
        <w:rPr>
          <w:sz w:val="28"/>
          <w:szCs w:val="28"/>
        </w:rPr>
        <w:t>.</w:t>
      </w:r>
    </w:p>
    <w:p w:rsidR="00A22113" w:rsidRDefault="005C16CD" w:rsidP="00A22113">
      <w:pPr>
        <w:pStyle w:val="a3"/>
        <w:spacing w:before="0" w:beforeAutospacing="0" w:after="0" w:afterAutospacing="0" w:line="360" w:lineRule="auto"/>
        <w:ind w:firstLine="567"/>
        <w:jc w:val="both"/>
        <w:rPr>
          <w:sz w:val="28"/>
          <w:szCs w:val="28"/>
        </w:rPr>
      </w:pPr>
      <w:r w:rsidRPr="003B6B1F">
        <w:rPr>
          <w:sz w:val="28"/>
          <w:szCs w:val="28"/>
        </w:rPr>
        <w:t>В подростковом возрасте, закладываются основы личности, определяются те специфические и индивидуальные характеристики, которые позволяют судить о полноценности личности, ее правовой культуре, либо положительной, либо отрицательной, а, следовательно, направленной на благо или во вред обществу, самой личности. Подростковый возраст характеризуется ростом социальной активности, большой восприимчивостью к усвоению норм, нравственных ценностей, способов поведения, существующих в окружающем мире и во взаимоотношениях взрослых.</w:t>
      </w:r>
    </w:p>
    <w:p w:rsidR="00A22113" w:rsidRDefault="005C16CD" w:rsidP="00A22113">
      <w:pPr>
        <w:pStyle w:val="a3"/>
        <w:spacing w:before="0" w:beforeAutospacing="0" w:after="0" w:afterAutospacing="0" w:line="360" w:lineRule="auto"/>
        <w:ind w:firstLine="567"/>
        <w:jc w:val="both"/>
        <w:rPr>
          <w:sz w:val="28"/>
          <w:szCs w:val="28"/>
        </w:rPr>
      </w:pPr>
      <w:r w:rsidRPr="003B6B1F">
        <w:rPr>
          <w:sz w:val="28"/>
          <w:szCs w:val="28"/>
        </w:rPr>
        <w:t>В этот период, как считает</w:t>
      </w:r>
      <w:r w:rsidR="00080DA5">
        <w:rPr>
          <w:sz w:val="28"/>
          <w:szCs w:val="28"/>
        </w:rPr>
        <w:t xml:space="preserve"> Г.А.</w:t>
      </w:r>
      <w:r w:rsidR="004F5451">
        <w:rPr>
          <w:sz w:val="28"/>
          <w:szCs w:val="28"/>
        </w:rPr>
        <w:t xml:space="preserve"> </w:t>
      </w:r>
      <w:r w:rsidR="004F5451" w:rsidRPr="003B6B1F">
        <w:rPr>
          <w:sz w:val="28"/>
          <w:szCs w:val="28"/>
        </w:rPr>
        <w:t>Кузнецов</w:t>
      </w:r>
      <w:r w:rsidRPr="003B6B1F">
        <w:rPr>
          <w:sz w:val="28"/>
          <w:szCs w:val="28"/>
        </w:rPr>
        <w:t xml:space="preserve"> </w:t>
      </w:r>
      <w:r w:rsidR="003B6B1F">
        <w:rPr>
          <w:sz w:val="28"/>
          <w:szCs w:val="28"/>
        </w:rPr>
        <w:t>[7</w:t>
      </w:r>
      <w:r w:rsidR="00970E87">
        <w:rPr>
          <w:sz w:val="28"/>
          <w:szCs w:val="28"/>
        </w:rPr>
        <w:t>]</w:t>
      </w:r>
      <w:r w:rsidRPr="003B6B1F">
        <w:rPr>
          <w:sz w:val="28"/>
          <w:szCs w:val="28"/>
        </w:rPr>
        <w:t>, резко возрастает чувствительность к воздействиям со стороны (книги, СМИ, улица, друзья, учителя и т.д.).</w:t>
      </w:r>
      <w:r w:rsidRPr="003B6B1F">
        <w:rPr>
          <w:rStyle w:val="apple-converted-space"/>
          <w:rFonts w:eastAsiaTheme="majorEastAsia"/>
          <w:sz w:val="28"/>
          <w:szCs w:val="28"/>
        </w:rPr>
        <w:t> </w:t>
      </w:r>
      <w:r w:rsidRPr="003B6B1F">
        <w:rPr>
          <w:sz w:val="28"/>
          <w:szCs w:val="28"/>
        </w:rPr>
        <w:t>Для них очень важно признание со стороны окружающих, которое нередко подталкивает к совершению неразумных и нелогичных, якобы взрослых поступков. Такое общение является приоритетным для подростка по сравнению с общением с родителями, педагогами.</w:t>
      </w:r>
    </w:p>
    <w:p w:rsidR="00A22113" w:rsidRDefault="005C16CD" w:rsidP="00A22113">
      <w:pPr>
        <w:pStyle w:val="a3"/>
        <w:spacing w:before="0" w:beforeAutospacing="0" w:after="0" w:afterAutospacing="0" w:line="360" w:lineRule="auto"/>
        <w:ind w:firstLine="567"/>
        <w:jc w:val="both"/>
        <w:rPr>
          <w:sz w:val="28"/>
          <w:szCs w:val="28"/>
        </w:rPr>
      </w:pPr>
      <w:r w:rsidRPr="003B6B1F">
        <w:rPr>
          <w:sz w:val="28"/>
          <w:szCs w:val="28"/>
        </w:rPr>
        <w:t>Подростковому возрасту также свойственна и повышенная конфликтность, особенно в отношениях с взрослыми и сверстниками, являющаяся причиной совершения подростками правонарушений.</w:t>
      </w:r>
    </w:p>
    <w:p w:rsidR="00A22113" w:rsidRDefault="005C16CD" w:rsidP="00A22113">
      <w:pPr>
        <w:pStyle w:val="a3"/>
        <w:spacing w:before="0" w:beforeAutospacing="0" w:after="0" w:afterAutospacing="0" w:line="360" w:lineRule="auto"/>
        <w:ind w:firstLine="567"/>
        <w:jc w:val="both"/>
        <w:rPr>
          <w:sz w:val="28"/>
          <w:szCs w:val="28"/>
        </w:rPr>
      </w:pPr>
      <w:r w:rsidRPr="003B6B1F">
        <w:rPr>
          <w:sz w:val="28"/>
          <w:szCs w:val="28"/>
        </w:rPr>
        <w:t>Роль учителя очень важна, особенно в период подросткового переходного возраста,</w:t>
      </w:r>
      <w:r w:rsidR="00E64555" w:rsidRPr="003B6B1F">
        <w:rPr>
          <w:sz w:val="28"/>
          <w:szCs w:val="28"/>
        </w:rPr>
        <w:t xml:space="preserve"> </w:t>
      </w:r>
      <w:r w:rsidRPr="003B6B1F">
        <w:rPr>
          <w:sz w:val="28"/>
          <w:szCs w:val="28"/>
        </w:rPr>
        <w:t xml:space="preserve"> и ему нужно всегда помнить, что процесс взросления связан не толь</w:t>
      </w:r>
      <w:r w:rsidR="00970E87">
        <w:rPr>
          <w:sz w:val="28"/>
          <w:szCs w:val="28"/>
        </w:rPr>
        <w:t>ко с перестройкой всего анатомо-</w:t>
      </w:r>
      <w:r w:rsidRPr="003B6B1F">
        <w:rPr>
          <w:sz w:val="28"/>
          <w:szCs w:val="28"/>
        </w:rPr>
        <w:t>физиологического аппарата, психики ребенка, но и с изменением объективных условий его жизни и воспита</w:t>
      </w:r>
      <w:r w:rsidR="00E64555" w:rsidRPr="003B6B1F">
        <w:rPr>
          <w:sz w:val="28"/>
          <w:szCs w:val="28"/>
        </w:rPr>
        <w:t xml:space="preserve">ния, как в школе, так и в семье. </w:t>
      </w:r>
      <w:r w:rsidRPr="003B6B1F">
        <w:rPr>
          <w:sz w:val="28"/>
          <w:szCs w:val="28"/>
        </w:rPr>
        <w:t>Именно в этом возрасте создаются все возможности для формирования социально активной личности, для педагогической коррекции отрицательных черт характера «трудных подростков» для того, чтобы предотвратить превращение «трудного подростка» в малолетнего преступника.</w:t>
      </w:r>
    </w:p>
    <w:p w:rsidR="00A22113" w:rsidRDefault="005C16CD" w:rsidP="00A22113">
      <w:pPr>
        <w:pStyle w:val="a3"/>
        <w:spacing w:before="0" w:beforeAutospacing="0" w:after="0" w:afterAutospacing="0" w:line="360" w:lineRule="auto"/>
        <w:ind w:firstLine="567"/>
        <w:jc w:val="both"/>
        <w:rPr>
          <w:sz w:val="28"/>
          <w:szCs w:val="28"/>
        </w:rPr>
      </w:pPr>
      <w:r w:rsidRPr="003B6B1F">
        <w:rPr>
          <w:sz w:val="28"/>
          <w:szCs w:val="28"/>
        </w:rPr>
        <w:t>Цели, которые ставит перед собой подросток, его мотивы и действия порождаются окружающим материальным миром, общественной жизнью.</w:t>
      </w:r>
    </w:p>
    <w:p w:rsidR="00A22113" w:rsidRDefault="005C16CD" w:rsidP="00080DA5">
      <w:pPr>
        <w:pStyle w:val="a3"/>
        <w:spacing w:before="0" w:beforeAutospacing="0" w:after="0" w:afterAutospacing="0" w:line="360" w:lineRule="auto"/>
        <w:ind w:firstLine="567"/>
        <w:jc w:val="both"/>
        <w:rPr>
          <w:sz w:val="28"/>
          <w:szCs w:val="28"/>
        </w:rPr>
      </w:pPr>
      <w:r w:rsidRPr="003B6B1F">
        <w:rPr>
          <w:sz w:val="28"/>
          <w:szCs w:val="28"/>
        </w:rPr>
        <w:t>Однако подросток имеет свободу выбора варианта поведения: правомерного или противоправного.</w:t>
      </w:r>
      <w:r w:rsidR="004F5451">
        <w:rPr>
          <w:sz w:val="28"/>
          <w:szCs w:val="28"/>
        </w:rPr>
        <w:t xml:space="preserve"> </w:t>
      </w:r>
      <w:r w:rsidR="00080DA5" w:rsidRPr="003B6B1F">
        <w:rPr>
          <w:sz w:val="28"/>
          <w:szCs w:val="28"/>
        </w:rPr>
        <w:t xml:space="preserve">А.С. </w:t>
      </w:r>
      <w:r w:rsidR="00E077F6">
        <w:rPr>
          <w:sz w:val="28"/>
          <w:szCs w:val="28"/>
        </w:rPr>
        <w:t xml:space="preserve"> </w:t>
      </w:r>
      <w:r w:rsidR="004F5451" w:rsidRPr="003B6B1F">
        <w:rPr>
          <w:sz w:val="28"/>
          <w:szCs w:val="28"/>
        </w:rPr>
        <w:t>Макаренко</w:t>
      </w:r>
      <w:r w:rsidRPr="003B6B1F">
        <w:rPr>
          <w:sz w:val="28"/>
          <w:szCs w:val="28"/>
        </w:rPr>
        <w:t xml:space="preserve"> </w:t>
      </w:r>
      <w:r w:rsidR="003B6B1F">
        <w:rPr>
          <w:sz w:val="28"/>
          <w:szCs w:val="28"/>
        </w:rPr>
        <w:t>[</w:t>
      </w:r>
      <w:r w:rsidR="00970A86">
        <w:rPr>
          <w:sz w:val="28"/>
          <w:szCs w:val="28"/>
        </w:rPr>
        <w:t>9</w:t>
      </w:r>
      <w:r w:rsidR="006E1E6A" w:rsidRPr="003B6B1F">
        <w:rPr>
          <w:sz w:val="28"/>
          <w:szCs w:val="28"/>
        </w:rPr>
        <w:t>]</w:t>
      </w:r>
      <w:r w:rsidRPr="003B6B1F">
        <w:rPr>
          <w:sz w:val="28"/>
          <w:szCs w:val="28"/>
        </w:rPr>
        <w:t xml:space="preserve"> рекомендовал учителям предупреждать противоправное поведение, а «не ожидать, пока ученик совершит тот или иной поступок, и тогда начинать его воспитывать».</w:t>
      </w:r>
    </w:p>
    <w:p w:rsidR="00757487" w:rsidRPr="003B6B1F" w:rsidRDefault="00757487" w:rsidP="00A22113">
      <w:pPr>
        <w:pStyle w:val="a3"/>
        <w:spacing w:before="0" w:beforeAutospacing="0" w:after="0" w:afterAutospacing="0" w:line="360" w:lineRule="auto"/>
        <w:ind w:firstLine="567"/>
        <w:jc w:val="both"/>
        <w:rPr>
          <w:sz w:val="28"/>
          <w:szCs w:val="28"/>
        </w:rPr>
      </w:pPr>
      <w:r w:rsidRPr="003B6B1F">
        <w:rPr>
          <w:sz w:val="28"/>
          <w:szCs w:val="28"/>
        </w:rPr>
        <w:t>Как в учебном заведении, так и в семье следует с уважением, открыто, на условиях равноправия общаться со старшеклассниками, признавая их право на собственное мнение, ошибки, независимые решения и поступки. Это способствует воспитанию самостоятельности, активности, инициативности и социальной ответственности, т.е. поведение молодого человека, направляется последовательно и вместе с тем гибко и рационально. Это период выработки мировоззрения, убеждений, характера и жизненного самоопределения, потому что именно тогда созревают необходимые когнитивные и эмоцион</w:t>
      </w:r>
      <w:r w:rsidR="00970A86">
        <w:rPr>
          <w:sz w:val="28"/>
          <w:szCs w:val="28"/>
        </w:rPr>
        <w:t>ально-личностные предпосылки [8</w:t>
      </w:r>
      <w:r w:rsidRPr="003B6B1F">
        <w:rPr>
          <w:sz w:val="28"/>
          <w:szCs w:val="28"/>
        </w:rPr>
        <w:t>].</w:t>
      </w:r>
    </w:p>
    <w:p w:rsidR="00A22113" w:rsidRDefault="005C16CD" w:rsidP="00A22113">
      <w:pPr>
        <w:pStyle w:val="a3"/>
        <w:spacing w:before="0" w:beforeAutospacing="0" w:after="0" w:afterAutospacing="0" w:line="360" w:lineRule="auto"/>
        <w:ind w:firstLine="567"/>
        <w:jc w:val="both"/>
        <w:rPr>
          <w:sz w:val="28"/>
          <w:szCs w:val="28"/>
        </w:rPr>
      </w:pPr>
      <w:r w:rsidRPr="003B6B1F">
        <w:rPr>
          <w:sz w:val="28"/>
          <w:szCs w:val="28"/>
        </w:rPr>
        <w:t>В 15-17 лет завершается определенный этап формирования личности школьников. Именно в этом возрасте можно говорить о некоторой устойчивости позиции школьника, завершении этапа первичной социализации.</w:t>
      </w:r>
    </w:p>
    <w:p w:rsidR="00A22113" w:rsidRDefault="00757487" w:rsidP="00A22113">
      <w:pPr>
        <w:pStyle w:val="a3"/>
        <w:spacing w:before="0" w:beforeAutospacing="0" w:after="0" w:afterAutospacing="0" w:line="360" w:lineRule="auto"/>
        <w:ind w:firstLine="567"/>
        <w:jc w:val="both"/>
        <w:rPr>
          <w:sz w:val="28"/>
          <w:szCs w:val="28"/>
        </w:rPr>
      </w:pPr>
      <w:r w:rsidRPr="003B6B1F">
        <w:rPr>
          <w:sz w:val="28"/>
          <w:szCs w:val="28"/>
        </w:rPr>
        <w:t xml:space="preserve">Учет возрастных особенностей </w:t>
      </w:r>
      <w:r w:rsidR="00970E87">
        <w:rPr>
          <w:sz w:val="28"/>
          <w:szCs w:val="28"/>
        </w:rPr>
        <w:t>—</w:t>
      </w:r>
      <w:r w:rsidRPr="003B6B1F">
        <w:rPr>
          <w:sz w:val="28"/>
          <w:szCs w:val="28"/>
        </w:rPr>
        <w:t xml:space="preserve"> один из основополагающих педагогических принципов. Опираясь на него, учителя регламентируют учебную нагрузку, устанавливают обоснованные объемы занятости различными видами труда, определяют наиболее благоприятный для развития распорядок дня, режим труда и отдыха. Возрастные особенности обязывают правильно решать вопросы отбора и расположения учебных предметов и учебного материала в каждом предмете. Они обусловливают также выбор форм и методов учебно</w:t>
      </w:r>
      <w:r w:rsidR="00970A86">
        <w:rPr>
          <w:sz w:val="28"/>
          <w:szCs w:val="28"/>
        </w:rPr>
        <w:t>-воспитательной деятельности [5</w:t>
      </w:r>
      <w:r w:rsidRPr="003B6B1F">
        <w:rPr>
          <w:sz w:val="28"/>
          <w:szCs w:val="28"/>
        </w:rPr>
        <w:t>].</w:t>
      </w:r>
    </w:p>
    <w:p w:rsidR="00955C9C" w:rsidRPr="003B6B1F" w:rsidRDefault="00833B3C" w:rsidP="00A22113">
      <w:pPr>
        <w:pStyle w:val="a3"/>
        <w:spacing w:before="0" w:beforeAutospacing="0" w:after="0" w:afterAutospacing="0" w:line="360" w:lineRule="auto"/>
        <w:ind w:firstLine="567"/>
        <w:jc w:val="both"/>
        <w:rPr>
          <w:sz w:val="28"/>
          <w:szCs w:val="28"/>
        </w:rPr>
      </w:pPr>
      <w:r w:rsidRPr="003B6B1F">
        <w:rPr>
          <w:sz w:val="28"/>
          <w:szCs w:val="28"/>
        </w:rPr>
        <w:t>Таким образом, особенностями подросткового возраста являются: быстрое интеллектуальное развитие, коренной перелом в способах мышления, потребность в знаниях, формирование разносторонних познавательных интересов, повышенная значимость общения, интенсивная социализация, противопоставление себя взрослым, стремление самоутвердиться в качестве равноправного члена общества, становление как личности на фоне неустойчивости поведения. Однако форсирование подростками данного периода приводит к использованию нежелательных и даже противоправных способов и средств. Именно процесс целенаправленного воспитания правовой культуры вместе с положительным влиянием окружающей среды играет огромную роль в формировании мировоззрения подростков, их нравственных убеждений и идеалов, лежащих в основе их нравственно-правовой культуры.</w:t>
      </w:r>
    </w:p>
    <w:p w:rsidR="00955C9C" w:rsidRPr="003B6B1F" w:rsidRDefault="00955C9C" w:rsidP="003B6B1F">
      <w:pPr>
        <w:spacing w:line="360" w:lineRule="auto"/>
        <w:jc w:val="both"/>
        <w:rPr>
          <w:rFonts w:ascii="Times New Roman" w:eastAsia="Times New Roman" w:hAnsi="Times New Roman" w:cs="Times New Roman"/>
          <w:sz w:val="28"/>
          <w:szCs w:val="28"/>
          <w:lang w:eastAsia="ru-RU"/>
        </w:rPr>
      </w:pPr>
      <w:r w:rsidRPr="003B6B1F">
        <w:rPr>
          <w:rFonts w:ascii="Times New Roman" w:hAnsi="Times New Roman" w:cs="Times New Roman"/>
          <w:sz w:val="28"/>
          <w:szCs w:val="28"/>
        </w:rPr>
        <w:br w:type="page"/>
      </w:r>
    </w:p>
    <w:p w:rsidR="00413617" w:rsidRPr="0089173D" w:rsidRDefault="00413617" w:rsidP="0089173D">
      <w:pPr>
        <w:pStyle w:val="2"/>
        <w:numPr>
          <w:ilvl w:val="1"/>
          <w:numId w:val="2"/>
        </w:numPr>
        <w:spacing w:line="360" w:lineRule="auto"/>
        <w:rPr>
          <w:rFonts w:ascii="Times New Roman" w:hAnsi="Times New Roman" w:cs="Times New Roman"/>
          <w:color w:val="auto"/>
          <w:sz w:val="28"/>
          <w:szCs w:val="28"/>
        </w:rPr>
      </w:pPr>
      <w:bookmarkStart w:id="10" w:name="_Toc478322840"/>
      <w:bookmarkStart w:id="11" w:name="_Toc479517930"/>
      <w:bookmarkStart w:id="12" w:name="_Toc483602141"/>
      <w:r w:rsidRPr="003B6B1F">
        <w:rPr>
          <w:rFonts w:ascii="Times New Roman" w:hAnsi="Times New Roman" w:cs="Times New Roman"/>
          <w:color w:val="auto"/>
          <w:sz w:val="28"/>
          <w:szCs w:val="28"/>
        </w:rPr>
        <w:t>Про</w:t>
      </w:r>
      <w:r w:rsidR="00080DA5">
        <w:rPr>
          <w:rFonts w:ascii="Times New Roman" w:hAnsi="Times New Roman" w:cs="Times New Roman"/>
          <w:color w:val="auto"/>
          <w:sz w:val="28"/>
          <w:szCs w:val="28"/>
        </w:rPr>
        <w:t>цесс</w:t>
      </w:r>
      <w:r w:rsidRPr="003B6B1F">
        <w:rPr>
          <w:rFonts w:ascii="Times New Roman" w:hAnsi="Times New Roman" w:cs="Times New Roman"/>
          <w:color w:val="auto"/>
          <w:sz w:val="28"/>
          <w:szCs w:val="28"/>
        </w:rPr>
        <w:t xml:space="preserve"> формирования правовой культуры</w:t>
      </w:r>
      <w:r w:rsidR="00080DA5">
        <w:rPr>
          <w:rFonts w:ascii="Times New Roman" w:hAnsi="Times New Roman" w:cs="Times New Roman"/>
          <w:color w:val="auto"/>
          <w:sz w:val="28"/>
          <w:szCs w:val="28"/>
        </w:rPr>
        <w:t xml:space="preserve"> у старшеклассников</w:t>
      </w:r>
      <w:r w:rsidRPr="003B6B1F">
        <w:rPr>
          <w:rFonts w:ascii="Times New Roman" w:hAnsi="Times New Roman" w:cs="Times New Roman"/>
          <w:color w:val="auto"/>
          <w:sz w:val="28"/>
          <w:szCs w:val="28"/>
        </w:rPr>
        <w:t xml:space="preserve"> в </w:t>
      </w:r>
      <w:r w:rsidR="00E077F6">
        <w:rPr>
          <w:rFonts w:ascii="Times New Roman" w:hAnsi="Times New Roman" w:cs="Times New Roman"/>
          <w:color w:val="auto"/>
          <w:sz w:val="28"/>
          <w:szCs w:val="28"/>
        </w:rPr>
        <w:t xml:space="preserve">педагогической </w:t>
      </w:r>
      <w:r w:rsidRPr="003B6B1F">
        <w:rPr>
          <w:rFonts w:ascii="Times New Roman" w:hAnsi="Times New Roman" w:cs="Times New Roman"/>
          <w:color w:val="auto"/>
          <w:sz w:val="28"/>
          <w:szCs w:val="28"/>
        </w:rPr>
        <w:t>литературе</w:t>
      </w:r>
      <w:bookmarkEnd w:id="10"/>
      <w:bookmarkEnd w:id="11"/>
      <w:bookmarkEnd w:id="12"/>
    </w:p>
    <w:p w:rsidR="009872CB" w:rsidRPr="003B6B1F" w:rsidRDefault="005C1E07"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 xml:space="preserve">Понятие «культура» происходит от латинского </w:t>
      </w:r>
      <w:r w:rsidR="00970E87">
        <w:rPr>
          <w:rFonts w:ascii="Times New Roman" w:hAnsi="Times New Roman" w:cs="Times New Roman"/>
          <w:sz w:val="28"/>
          <w:szCs w:val="28"/>
        </w:rPr>
        <w:t xml:space="preserve">слова «cultura» , что означает </w:t>
      </w:r>
      <w:r w:rsidR="004F5451">
        <w:rPr>
          <w:rFonts w:ascii="Times New Roman" w:hAnsi="Times New Roman" w:cs="Times New Roman"/>
          <w:sz w:val="28"/>
          <w:szCs w:val="28"/>
        </w:rPr>
        <w:t>—</w:t>
      </w:r>
      <w:r w:rsidR="00970E87">
        <w:rPr>
          <w:rFonts w:ascii="Times New Roman" w:hAnsi="Times New Roman" w:cs="Times New Roman"/>
          <w:sz w:val="28"/>
          <w:szCs w:val="28"/>
        </w:rPr>
        <w:t xml:space="preserve"> </w:t>
      </w:r>
      <w:r w:rsidRPr="003B6B1F">
        <w:rPr>
          <w:rFonts w:ascii="Times New Roman" w:hAnsi="Times New Roman" w:cs="Times New Roman"/>
          <w:sz w:val="28"/>
          <w:szCs w:val="28"/>
        </w:rPr>
        <w:t>«возделывание, воспитание, образование, развитие, почитание, выращивание, обрабатывание», которое обозначало задачу, связанную с получением  знаний, опыта, с целенаправленным воздействием человека на природу.</w:t>
      </w:r>
    </w:p>
    <w:p w:rsidR="005C1E07" w:rsidRPr="003B6B1F" w:rsidRDefault="005C1E07"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Мы рассматриваем правовую культуру как разновидность общей культуры. Так,</w:t>
      </w:r>
      <w:r w:rsidR="004F5451">
        <w:rPr>
          <w:rFonts w:ascii="Times New Roman" w:hAnsi="Times New Roman" w:cs="Times New Roman"/>
          <w:sz w:val="28"/>
          <w:szCs w:val="28"/>
        </w:rPr>
        <w:t xml:space="preserve"> </w:t>
      </w:r>
      <w:r w:rsidR="00735074" w:rsidRPr="003B6B1F">
        <w:rPr>
          <w:rFonts w:ascii="Times New Roman" w:hAnsi="Times New Roman" w:cs="Times New Roman"/>
          <w:sz w:val="28"/>
          <w:szCs w:val="28"/>
        </w:rPr>
        <w:t>Д.</w:t>
      </w:r>
      <w:r w:rsidR="00735074">
        <w:rPr>
          <w:rFonts w:ascii="Times New Roman" w:hAnsi="Times New Roman" w:cs="Times New Roman"/>
          <w:sz w:val="28"/>
          <w:szCs w:val="28"/>
        </w:rPr>
        <w:t xml:space="preserve"> </w:t>
      </w:r>
      <w:r w:rsidR="00735074" w:rsidRPr="003B6B1F">
        <w:rPr>
          <w:rFonts w:ascii="Times New Roman" w:hAnsi="Times New Roman" w:cs="Times New Roman"/>
          <w:sz w:val="28"/>
          <w:szCs w:val="28"/>
        </w:rPr>
        <w:t xml:space="preserve">А. </w:t>
      </w:r>
      <w:r w:rsidR="00E077F6">
        <w:rPr>
          <w:rFonts w:ascii="Times New Roman" w:hAnsi="Times New Roman" w:cs="Times New Roman"/>
          <w:sz w:val="28"/>
          <w:szCs w:val="28"/>
        </w:rPr>
        <w:t xml:space="preserve"> </w:t>
      </w:r>
      <w:r w:rsidR="004F5451" w:rsidRPr="003B6B1F">
        <w:rPr>
          <w:rFonts w:ascii="Times New Roman" w:hAnsi="Times New Roman" w:cs="Times New Roman"/>
          <w:sz w:val="28"/>
          <w:szCs w:val="28"/>
        </w:rPr>
        <w:t>Керимов</w:t>
      </w:r>
      <w:r w:rsidRPr="003B6B1F">
        <w:rPr>
          <w:rFonts w:ascii="Times New Roman" w:hAnsi="Times New Roman" w:cs="Times New Roman"/>
          <w:sz w:val="28"/>
          <w:szCs w:val="28"/>
        </w:rPr>
        <w:t xml:space="preserve"> отмечает: «тысячами нитей правовая культура связана с общей культурой. Ее мощное благотворное влияние на правовое сознание, мышление, мировоззрение творящих законы, на их ценностные и правовые установки непосредственно (или опосредованно) определяет характер законодательства, обусловливает его адекватность историческому и национальному духу народа, п</w:t>
      </w:r>
      <w:r w:rsidR="00970A86">
        <w:rPr>
          <w:rFonts w:ascii="Times New Roman" w:hAnsi="Times New Roman" w:cs="Times New Roman"/>
          <w:sz w:val="28"/>
          <w:szCs w:val="28"/>
        </w:rPr>
        <w:t>отребностям и интересам людей»[3</w:t>
      </w:r>
      <w:r w:rsidRPr="003B6B1F">
        <w:rPr>
          <w:rFonts w:ascii="Times New Roman" w:hAnsi="Times New Roman" w:cs="Times New Roman"/>
          <w:sz w:val="28"/>
          <w:szCs w:val="28"/>
        </w:rPr>
        <w:t>]</w:t>
      </w:r>
      <w:r w:rsidR="00970A86">
        <w:rPr>
          <w:rFonts w:ascii="Times New Roman" w:hAnsi="Times New Roman" w:cs="Times New Roman"/>
          <w:sz w:val="28"/>
          <w:szCs w:val="28"/>
        </w:rPr>
        <w:t>.</w:t>
      </w:r>
    </w:p>
    <w:p w:rsidR="005C1E07" w:rsidRPr="003B6B1F" w:rsidRDefault="005C1E07"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В юридической науке нет одного чёткого определения термина «правовая культура». Так,</w:t>
      </w:r>
      <w:r w:rsidR="00735074">
        <w:rPr>
          <w:rFonts w:ascii="Times New Roman" w:hAnsi="Times New Roman" w:cs="Times New Roman"/>
          <w:sz w:val="28"/>
          <w:szCs w:val="28"/>
        </w:rPr>
        <w:t xml:space="preserve"> </w:t>
      </w:r>
      <w:r w:rsidR="00735074" w:rsidRPr="003B6B1F">
        <w:rPr>
          <w:rFonts w:ascii="Times New Roman" w:hAnsi="Times New Roman" w:cs="Times New Roman"/>
          <w:sz w:val="28"/>
          <w:szCs w:val="28"/>
        </w:rPr>
        <w:t>Е.В.</w:t>
      </w:r>
      <w:r w:rsidR="004F5451">
        <w:rPr>
          <w:rFonts w:ascii="Times New Roman" w:hAnsi="Times New Roman" w:cs="Times New Roman"/>
          <w:sz w:val="28"/>
          <w:szCs w:val="28"/>
        </w:rPr>
        <w:t xml:space="preserve"> </w:t>
      </w:r>
      <w:r w:rsidR="004F5451" w:rsidRPr="003B6B1F">
        <w:rPr>
          <w:rFonts w:ascii="Times New Roman" w:hAnsi="Times New Roman" w:cs="Times New Roman"/>
          <w:sz w:val="28"/>
          <w:szCs w:val="28"/>
        </w:rPr>
        <w:t>Аграновская</w:t>
      </w:r>
      <w:r w:rsidRPr="003B6B1F">
        <w:rPr>
          <w:rFonts w:ascii="Times New Roman" w:hAnsi="Times New Roman" w:cs="Times New Roman"/>
          <w:sz w:val="28"/>
          <w:szCs w:val="28"/>
        </w:rPr>
        <w:t xml:space="preserve"> представляла правовую культуру в виде «системы взглядов, оценок, убеждений, которые определяют правовое поведение» [</w:t>
      </w:r>
      <w:r w:rsidR="00970A86">
        <w:rPr>
          <w:rFonts w:ascii="Times New Roman" w:hAnsi="Times New Roman" w:cs="Times New Roman"/>
          <w:sz w:val="28"/>
          <w:szCs w:val="28"/>
        </w:rPr>
        <w:t>10</w:t>
      </w:r>
      <w:r w:rsidRPr="003B6B1F">
        <w:rPr>
          <w:rFonts w:ascii="Times New Roman" w:hAnsi="Times New Roman" w:cs="Times New Roman"/>
          <w:sz w:val="28"/>
          <w:szCs w:val="28"/>
        </w:rPr>
        <w:t>].</w:t>
      </w:r>
      <w:r w:rsidR="00735074">
        <w:rPr>
          <w:rFonts w:ascii="Times New Roman" w:hAnsi="Times New Roman" w:cs="Times New Roman"/>
          <w:sz w:val="28"/>
          <w:szCs w:val="28"/>
        </w:rPr>
        <w:t xml:space="preserve"> </w:t>
      </w:r>
      <w:r w:rsidR="00735074" w:rsidRPr="003B6B1F">
        <w:rPr>
          <w:rFonts w:ascii="Times New Roman" w:hAnsi="Times New Roman" w:cs="Times New Roman"/>
          <w:sz w:val="28"/>
          <w:szCs w:val="28"/>
        </w:rPr>
        <w:t>В.И.</w:t>
      </w:r>
      <w:r w:rsidRPr="003B6B1F">
        <w:rPr>
          <w:rFonts w:ascii="Times New Roman" w:hAnsi="Times New Roman" w:cs="Times New Roman"/>
          <w:sz w:val="28"/>
          <w:szCs w:val="28"/>
        </w:rPr>
        <w:t> </w:t>
      </w:r>
      <w:r w:rsidR="004F5451" w:rsidRPr="003B6B1F">
        <w:rPr>
          <w:rFonts w:ascii="Times New Roman" w:hAnsi="Times New Roman" w:cs="Times New Roman"/>
          <w:sz w:val="28"/>
          <w:szCs w:val="28"/>
        </w:rPr>
        <w:t>Каминская</w:t>
      </w:r>
      <w:r w:rsidR="004F5451">
        <w:rPr>
          <w:rFonts w:ascii="Times New Roman" w:hAnsi="Times New Roman" w:cs="Times New Roman"/>
          <w:sz w:val="28"/>
          <w:szCs w:val="28"/>
        </w:rPr>
        <w:t xml:space="preserve"> </w:t>
      </w:r>
      <w:r w:rsidRPr="003B6B1F">
        <w:rPr>
          <w:rFonts w:ascii="Times New Roman" w:hAnsi="Times New Roman" w:cs="Times New Roman"/>
          <w:sz w:val="28"/>
          <w:szCs w:val="28"/>
        </w:rPr>
        <w:t>и</w:t>
      </w:r>
      <w:r w:rsidR="004F5451">
        <w:rPr>
          <w:rFonts w:ascii="Times New Roman" w:hAnsi="Times New Roman" w:cs="Times New Roman"/>
          <w:sz w:val="28"/>
          <w:szCs w:val="28"/>
        </w:rPr>
        <w:t xml:space="preserve"> </w:t>
      </w:r>
      <w:r w:rsidR="00735074" w:rsidRPr="003B6B1F">
        <w:rPr>
          <w:rFonts w:ascii="Times New Roman" w:hAnsi="Times New Roman" w:cs="Times New Roman"/>
          <w:sz w:val="28"/>
          <w:szCs w:val="28"/>
        </w:rPr>
        <w:t xml:space="preserve">А.Р. </w:t>
      </w:r>
      <w:r w:rsidR="00E077F6">
        <w:rPr>
          <w:rFonts w:ascii="Times New Roman" w:hAnsi="Times New Roman" w:cs="Times New Roman"/>
          <w:sz w:val="28"/>
          <w:szCs w:val="28"/>
        </w:rPr>
        <w:t xml:space="preserve"> </w:t>
      </w:r>
      <w:r w:rsidR="004F5451" w:rsidRPr="003B6B1F">
        <w:rPr>
          <w:rFonts w:ascii="Times New Roman" w:hAnsi="Times New Roman" w:cs="Times New Roman"/>
          <w:sz w:val="28"/>
          <w:szCs w:val="28"/>
        </w:rPr>
        <w:t>Ратинов</w:t>
      </w:r>
      <w:r w:rsidRPr="003B6B1F">
        <w:rPr>
          <w:rFonts w:ascii="Times New Roman" w:hAnsi="Times New Roman" w:cs="Times New Roman"/>
          <w:sz w:val="28"/>
          <w:szCs w:val="28"/>
        </w:rPr>
        <w:t xml:space="preserve"> под правовой культурой предлагали понимать «систему овеществленных и идеальных культурных элементов, относящихся к сфере действия права, и их отражение в сознании и поведении людей» [</w:t>
      </w:r>
      <w:r w:rsidR="00970A86">
        <w:rPr>
          <w:rFonts w:ascii="Times New Roman" w:hAnsi="Times New Roman" w:cs="Times New Roman"/>
          <w:sz w:val="28"/>
          <w:szCs w:val="28"/>
        </w:rPr>
        <w:t>6</w:t>
      </w:r>
      <w:r w:rsidRPr="003B6B1F">
        <w:rPr>
          <w:rFonts w:ascii="Times New Roman" w:hAnsi="Times New Roman" w:cs="Times New Roman"/>
          <w:sz w:val="28"/>
          <w:szCs w:val="28"/>
        </w:rPr>
        <w:t>].</w:t>
      </w:r>
    </w:p>
    <w:p w:rsidR="00C84BDA" w:rsidRPr="003B6B1F" w:rsidRDefault="00C84BDA"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Как видно из определений, данных выше, получить единообразного определения понятия правовой культуры вряд ли возможно, так как это широкое и неоднозначное понятие.</w:t>
      </w:r>
    </w:p>
    <w:p w:rsidR="00023FC5" w:rsidRPr="003B6B1F" w:rsidRDefault="00023FC5" w:rsidP="003B6B1F">
      <w:pPr>
        <w:spacing w:line="360" w:lineRule="auto"/>
        <w:jc w:val="both"/>
        <w:rPr>
          <w:rFonts w:ascii="Times New Roman" w:hAnsi="Times New Roman" w:cs="Times New Roman"/>
          <w:sz w:val="28"/>
          <w:szCs w:val="28"/>
        </w:rPr>
      </w:pPr>
      <w:r w:rsidRPr="003B6B1F">
        <w:rPr>
          <w:rFonts w:ascii="Times New Roman" w:hAnsi="Times New Roman" w:cs="Times New Roman"/>
          <w:sz w:val="28"/>
          <w:szCs w:val="28"/>
        </w:rPr>
        <w:t>Проведенный анализ историографии проблемы правового образования в России на основе трудов</w:t>
      </w:r>
      <w:r w:rsidR="00735074">
        <w:rPr>
          <w:rFonts w:ascii="Times New Roman" w:hAnsi="Times New Roman" w:cs="Times New Roman"/>
          <w:sz w:val="28"/>
          <w:szCs w:val="28"/>
        </w:rPr>
        <w:t xml:space="preserve"> Е.А. </w:t>
      </w:r>
      <w:r w:rsidR="004F5451" w:rsidRPr="003B6B1F">
        <w:rPr>
          <w:rFonts w:ascii="Times New Roman" w:hAnsi="Times New Roman" w:cs="Times New Roman"/>
          <w:sz w:val="28"/>
          <w:szCs w:val="28"/>
        </w:rPr>
        <w:t>Скрипилева</w:t>
      </w:r>
      <w:r w:rsidRPr="003B6B1F">
        <w:rPr>
          <w:rFonts w:ascii="Times New Roman" w:hAnsi="Times New Roman" w:cs="Times New Roman"/>
          <w:sz w:val="28"/>
          <w:szCs w:val="28"/>
        </w:rPr>
        <w:t xml:space="preserve"> </w:t>
      </w:r>
      <w:r w:rsidR="00970A86">
        <w:rPr>
          <w:rFonts w:ascii="Times New Roman" w:hAnsi="Times New Roman" w:cs="Times New Roman"/>
          <w:sz w:val="28"/>
          <w:szCs w:val="28"/>
        </w:rPr>
        <w:t>[13</w:t>
      </w:r>
      <w:r w:rsidR="00FF1818" w:rsidRPr="003B6B1F">
        <w:rPr>
          <w:rFonts w:ascii="Times New Roman" w:hAnsi="Times New Roman" w:cs="Times New Roman"/>
          <w:sz w:val="28"/>
          <w:szCs w:val="28"/>
        </w:rPr>
        <w:t xml:space="preserve">] </w:t>
      </w:r>
      <w:r w:rsidRPr="003B6B1F">
        <w:rPr>
          <w:rFonts w:ascii="Times New Roman" w:hAnsi="Times New Roman" w:cs="Times New Roman"/>
          <w:sz w:val="28"/>
          <w:szCs w:val="28"/>
        </w:rPr>
        <w:t>позволил выделить </w:t>
      </w:r>
      <w:r w:rsidRPr="003B6B1F">
        <w:rPr>
          <w:rFonts w:ascii="Times New Roman" w:hAnsi="Times New Roman" w:cs="Times New Roman"/>
          <w:bCs/>
          <w:sz w:val="28"/>
          <w:szCs w:val="28"/>
        </w:rPr>
        <w:t>основные этапы генезиса формирования правовой культуры,</w:t>
      </w:r>
      <w:r w:rsidRPr="003B6B1F">
        <w:rPr>
          <w:rFonts w:ascii="Times New Roman" w:hAnsi="Times New Roman" w:cs="Times New Roman"/>
          <w:sz w:val="28"/>
          <w:szCs w:val="28"/>
        </w:rPr>
        <w:t> совпадающие с общей исторической ситуацией в России.</w:t>
      </w:r>
    </w:p>
    <w:p w:rsidR="009872CB" w:rsidRPr="003B6B1F" w:rsidRDefault="00023FC5"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bCs/>
          <w:sz w:val="28"/>
          <w:szCs w:val="28"/>
        </w:rPr>
        <w:t>Социально-подготовительный этап (до XV в.)</w:t>
      </w:r>
      <w:r w:rsidRPr="003B6B1F">
        <w:rPr>
          <w:rFonts w:ascii="Times New Roman" w:hAnsi="Times New Roman" w:cs="Times New Roman"/>
          <w:sz w:val="28"/>
          <w:szCs w:val="28"/>
        </w:rPr>
        <w:t> характеризуется возникновением и становлением образовательных учреждений. На данном этапе правовая культура формировалась в процессе социализации личности.</w:t>
      </w:r>
    </w:p>
    <w:p w:rsidR="00EA4C87" w:rsidRPr="003B6B1F" w:rsidRDefault="00023FC5"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bCs/>
          <w:sz w:val="28"/>
          <w:szCs w:val="28"/>
        </w:rPr>
        <w:t>Системно-монархический</w:t>
      </w:r>
      <w:r w:rsidR="00EA4C87" w:rsidRPr="003B6B1F">
        <w:rPr>
          <w:rFonts w:ascii="Times New Roman" w:hAnsi="Times New Roman" w:cs="Times New Roman"/>
          <w:bCs/>
          <w:sz w:val="28"/>
          <w:szCs w:val="28"/>
        </w:rPr>
        <w:t xml:space="preserve"> этап</w:t>
      </w:r>
      <w:r w:rsidRPr="003B6B1F">
        <w:rPr>
          <w:rFonts w:ascii="Times New Roman" w:hAnsi="Times New Roman" w:cs="Times New Roman"/>
          <w:bCs/>
          <w:sz w:val="28"/>
          <w:szCs w:val="28"/>
        </w:rPr>
        <w:t xml:space="preserve"> (XV в. – первая половина XIX в</w:t>
      </w:r>
      <w:r w:rsidR="009872CB" w:rsidRPr="003B6B1F">
        <w:rPr>
          <w:rFonts w:ascii="Times New Roman" w:hAnsi="Times New Roman" w:cs="Times New Roman"/>
          <w:b/>
          <w:bCs/>
          <w:sz w:val="28"/>
          <w:szCs w:val="28"/>
        </w:rPr>
        <w:t xml:space="preserve">) </w:t>
      </w:r>
      <w:r w:rsidR="00EA4C87" w:rsidRPr="003B6B1F">
        <w:rPr>
          <w:rFonts w:ascii="Times New Roman" w:hAnsi="Times New Roman" w:cs="Times New Roman"/>
          <w:sz w:val="28"/>
          <w:szCs w:val="28"/>
        </w:rPr>
        <w:t>отличается тем, что</w:t>
      </w:r>
      <w:r w:rsidRPr="003B6B1F">
        <w:rPr>
          <w:rFonts w:ascii="Times New Roman" w:hAnsi="Times New Roman" w:cs="Times New Roman"/>
          <w:sz w:val="28"/>
          <w:szCs w:val="28"/>
        </w:rPr>
        <w:t xml:space="preserve"> изучение гражданского права включается в перечень учебных дисциплин гимназий и реальных училищ, в университетах открываются факультеты права. Формирование правовой культуры становится одной из целей образования.</w:t>
      </w:r>
    </w:p>
    <w:p w:rsidR="00EA4C87" w:rsidRPr="003B6B1F" w:rsidRDefault="00023FC5"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bCs/>
          <w:sz w:val="28"/>
          <w:szCs w:val="28"/>
        </w:rPr>
        <w:t>Теоретико-организационный этап (вторая половина XIX в. – 30 гг. XX в.)</w:t>
      </w:r>
      <w:r w:rsidR="00EA4C87" w:rsidRPr="003B6B1F">
        <w:rPr>
          <w:rFonts w:ascii="Times New Roman" w:hAnsi="Times New Roman" w:cs="Times New Roman"/>
          <w:sz w:val="28"/>
          <w:szCs w:val="28"/>
        </w:rPr>
        <w:t xml:space="preserve"> трактуется</w:t>
      </w:r>
      <w:r w:rsidRPr="003B6B1F">
        <w:rPr>
          <w:rFonts w:ascii="Times New Roman" w:hAnsi="Times New Roman" w:cs="Times New Roman"/>
          <w:sz w:val="28"/>
          <w:szCs w:val="28"/>
        </w:rPr>
        <w:t xml:space="preserve"> разработкой теоретических положений правовой культуры и правового образования как следствия развития прогрессивной поли</w:t>
      </w:r>
      <w:r w:rsidR="00EA4C87" w:rsidRPr="003B6B1F">
        <w:rPr>
          <w:rFonts w:ascii="Times New Roman" w:hAnsi="Times New Roman" w:cs="Times New Roman"/>
          <w:sz w:val="28"/>
          <w:szCs w:val="28"/>
        </w:rPr>
        <w:t>тической и педагогической мысли.</w:t>
      </w:r>
    </w:p>
    <w:p w:rsidR="00EA4C87" w:rsidRPr="003B6B1F" w:rsidRDefault="00023FC5"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bCs/>
          <w:sz w:val="28"/>
          <w:szCs w:val="28"/>
        </w:rPr>
        <w:t>Авторитарно-социалистический этап (1930–1990 гг. XX в</w:t>
      </w:r>
      <w:r w:rsidRPr="003B6B1F">
        <w:rPr>
          <w:rFonts w:ascii="Times New Roman" w:hAnsi="Times New Roman" w:cs="Times New Roman"/>
          <w:sz w:val="28"/>
          <w:szCs w:val="28"/>
        </w:rPr>
        <w:t>.) характеризуется выраженной политизированной, обязательной и всеобъемлющей формой правового образования. В этот период в школьные программы обучения вводится система специальных правоведческих курсов («Конституция СССР», «Советское государство и право», «Человек и общество» и др.), рассматриваются правовые вопросы в курсах гуманитарных дисциплин.</w:t>
      </w:r>
    </w:p>
    <w:p w:rsidR="00023FC5" w:rsidRPr="003B6B1F" w:rsidRDefault="00023FC5"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bCs/>
          <w:sz w:val="28"/>
          <w:szCs w:val="28"/>
        </w:rPr>
        <w:t>Гражданско-правовой этап (90-е гг. ХХ в. – по настоящее время),</w:t>
      </w:r>
      <w:r w:rsidRPr="003B6B1F">
        <w:rPr>
          <w:rFonts w:ascii="Times New Roman" w:hAnsi="Times New Roman" w:cs="Times New Roman"/>
          <w:sz w:val="28"/>
          <w:szCs w:val="28"/>
        </w:rPr>
        <w:t> для которого характерна разработка интегративного подхода к формированию правовой культуры и создание непрерывной системы правового воспитания. В современной российской школе целью правового образования определяется подготовка учащихся к жизни в демократическом правовом государстве и гражданском обществе, при этом акцент смещается с интересов государства на интересы личности, семьи, общества. Активно разрабатываются и внедряются в практику общеобразовательных учреждений различные инновационные методики формирования правовой культуры.</w:t>
      </w:r>
    </w:p>
    <w:p w:rsidR="00023FC5" w:rsidRPr="003B6B1F" w:rsidRDefault="00023FC5" w:rsidP="003B6B1F">
      <w:pPr>
        <w:spacing w:line="360" w:lineRule="auto"/>
        <w:ind w:firstLine="567"/>
        <w:jc w:val="both"/>
        <w:rPr>
          <w:rFonts w:ascii="Times New Roman" w:hAnsi="Times New Roman" w:cs="Times New Roman"/>
          <w:sz w:val="28"/>
          <w:szCs w:val="28"/>
        </w:rPr>
      </w:pPr>
    </w:p>
    <w:p w:rsidR="00C84BDA" w:rsidRPr="003B6B1F" w:rsidRDefault="00C84BDA"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 xml:space="preserve">Общество и государство заинтересованы в формировании социально активных и в то же время законопослушных молодых людей. Как уже говорилось выше современной молодёжи нужно преодолеть правовой нигилизм, уважать закон, иметь чувство ответственности. Именно из этой установки и государственного заказа образовательной организации </w:t>
      </w:r>
      <w:r w:rsidR="00757487" w:rsidRPr="003B6B1F">
        <w:rPr>
          <w:rFonts w:ascii="Times New Roman" w:hAnsi="Times New Roman" w:cs="Times New Roman"/>
          <w:sz w:val="28"/>
          <w:szCs w:val="28"/>
        </w:rPr>
        <w:t>следует одна из главны</w:t>
      </w:r>
      <w:r w:rsidR="004F5451">
        <w:rPr>
          <w:rFonts w:ascii="Times New Roman" w:hAnsi="Times New Roman" w:cs="Times New Roman"/>
          <w:sz w:val="28"/>
          <w:szCs w:val="28"/>
        </w:rPr>
        <w:t>х воспитательных задач в школе —</w:t>
      </w:r>
      <w:r w:rsidR="00757487" w:rsidRPr="003B6B1F">
        <w:rPr>
          <w:rFonts w:ascii="Times New Roman" w:hAnsi="Times New Roman" w:cs="Times New Roman"/>
          <w:sz w:val="28"/>
          <w:szCs w:val="28"/>
        </w:rPr>
        <w:t xml:space="preserve"> формирование у старшеклассников правовой культуры.</w:t>
      </w:r>
      <w:r w:rsidR="00FE78E0">
        <w:rPr>
          <w:rFonts w:ascii="Times New Roman" w:hAnsi="Times New Roman" w:cs="Times New Roman"/>
          <w:sz w:val="28"/>
          <w:szCs w:val="28"/>
        </w:rPr>
        <w:t xml:space="preserve"> По мнению</w:t>
      </w:r>
      <w:r w:rsidR="00735074">
        <w:rPr>
          <w:rFonts w:ascii="Times New Roman" w:hAnsi="Times New Roman" w:cs="Times New Roman"/>
          <w:sz w:val="28"/>
          <w:szCs w:val="28"/>
        </w:rPr>
        <w:t xml:space="preserve"> Г.А. </w:t>
      </w:r>
      <w:r w:rsidR="004F5451">
        <w:rPr>
          <w:rFonts w:ascii="Times New Roman" w:hAnsi="Times New Roman" w:cs="Times New Roman"/>
          <w:sz w:val="28"/>
          <w:szCs w:val="28"/>
        </w:rPr>
        <w:t>Фирс</w:t>
      </w:r>
      <w:r w:rsidR="004F5451" w:rsidRPr="003B6B1F">
        <w:rPr>
          <w:rFonts w:ascii="Times New Roman" w:hAnsi="Times New Roman" w:cs="Times New Roman"/>
          <w:sz w:val="28"/>
          <w:szCs w:val="28"/>
        </w:rPr>
        <w:t>ова</w:t>
      </w:r>
      <w:r w:rsidR="00FE78E0">
        <w:rPr>
          <w:rFonts w:ascii="Times New Roman" w:hAnsi="Times New Roman" w:cs="Times New Roman"/>
          <w:sz w:val="28"/>
          <w:szCs w:val="28"/>
        </w:rPr>
        <w:t xml:space="preserve"> </w:t>
      </w:r>
      <w:r w:rsidR="004F5451">
        <w:rPr>
          <w:rFonts w:ascii="Times New Roman" w:hAnsi="Times New Roman" w:cs="Times New Roman"/>
          <w:sz w:val="28"/>
          <w:szCs w:val="28"/>
        </w:rPr>
        <w:t>формирование правовой культуры —</w:t>
      </w:r>
      <w:r w:rsidR="006E4F1E" w:rsidRPr="003B6B1F">
        <w:rPr>
          <w:rFonts w:ascii="Times New Roman" w:hAnsi="Times New Roman" w:cs="Times New Roman"/>
          <w:sz w:val="28"/>
          <w:szCs w:val="28"/>
        </w:rPr>
        <w:t xml:space="preserve"> это процесс, который дожжен представлять собой неотъемлемую часть воспитания человека, как личности в цел</w:t>
      </w:r>
      <w:r w:rsidR="00EA4C87" w:rsidRPr="003B6B1F">
        <w:rPr>
          <w:rFonts w:ascii="Times New Roman" w:hAnsi="Times New Roman" w:cs="Times New Roman"/>
          <w:sz w:val="28"/>
          <w:szCs w:val="28"/>
        </w:rPr>
        <w:t>ом, с раннего детского возраста</w:t>
      </w:r>
      <w:r w:rsidR="00FF1818" w:rsidRPr="003B6B1F">
        <w:rPr>
          <w:rFonts w:ascii="Times New Roman" w:hAnsi="Times New Roman" w:cs="Times New Roman"/>
          <w:sz w:val="28"/>
          <w:szCs w:val="28"/>
        </w:rPr>
        <w:t xml:space="preserve"> </w:t>
      </w:r>
      <w:r w:rsidR="00D10800">
        <w:rPr>
          <w:rFonts w:ascii="Times New Roman" w:hAnsi="Times New Roman" w:cs="Times New Roman"/>
          <w:sz w:val="28"/>
          <w:szCs w:val="28"/>
        </w:rPr>
        <w:t>[</w:t>
      </w:r>
      <w:r w:rsidR="00D10800" w:rsidRPr="00D10800">
        <w:rPr>
          <w:rFonts w:ascii="Times New Roman" w:hAnsi="Times New Roman" w:cs="Times New Roman"/>
          <w:sz w:val="28"/>
          <w:szCs w:val="28"/>
        </w:rPr>
        <w:t>20</w:t>
      </w:r>
      <w:r w:rsidR="006E4F1E" w:rsidRPr="003B6B1F">
        <w:rPr>
          <w:rFonts w:ascii="Times New Roman" w:hAnsi="Times New Roman" w:cs="Times New Roman"/>
          <w:sz w:val="28"/>
          <w:szCs w:val="28"/>
        </w:rPr>
        <w:t>]</w:t>
      </w:r>
      <w:r w:rsidR="00BD01EF" w:rsidRPr="003B6B1F">
        <w:rPr>
          <w:rFonts w:ascii="Times New Roman" w:hAnsi="Times New Roman" w:cs="Times New Roman"/>
          <w:sz w:val="28"/>
          <w:szCs w:val="28"/>
        </w:rPr>
        <w:t>.</w:t>
      </w:r>
      <w:r w:rsidR="006E4F1E" w:rsidRPr="003B6B1F">
        <w:rPr>
          <w:rFonts w:ascii="Times New Roman" w:hAnsi="Times New Roman" w:cs="Times New Roman"/>
          <w:sz w:val="28"/>
          <w:szCs w:val="28"/>
        </w:rPr>
        <w:t xml:space="preserve"> </w:t>
      </w:r>
    </w:p>
    <w:p w:rsidR="00757487" w:rsidRPr="003B6B1F" w:rsidRDefault="00757487" w:rsidP="003B6B1F">
      <w:pPr>
        <w:spacing w:line="360" w:lineRule="auto"/>
        <w:jc w:val="both"/>
        <w:rPr>
          <w:rFonts w:ascii="Times New Roman" w:hAnsi="Times New Roman" w:cs="Times New Roman"/>
          <w:sz w:val="28"/>
          <w:szCs w:val="28"/>
        </w:rPr>
      </w:pPr>
      <w:r w:rsidRPr="003B6B1F">
        <w:rPr>
          <w:rFonts w:ascii="Times New Roman" w:hAnsi="Times New Roman" w:cs="Times New Roman"/>
          <w:iCs/>
          <w:sz w:val="28"/>
          <w:szCs w:val="28"/>
        </w:rPr>
        <w:t>Под правовым образованием</w:t>
      </w:r>
      <w:r w:rsidRPr="003B6B1F">
        <w:rPr>
          <w:rFonts w:ascii="Times New Roman" w:hAnsi="Times New Roman" w:cs="Times New Roman"/>
          <w:b/>
          <w:sz w:val="28"/>
          <w:szCs w:val="28"/>
        </w:rPr>
        <w:t> </w:t>
      </w:r>
      <w:r w:rsidRPr="003B6B1F">
        <w:rPr>
          <w:rFonts w:ascii="Times New Roman" w:hAnsi="Times New Roman" w:cs="Times New Roman"/>
          <w:sz w:val="28"/>
          <w:szCs w:val="28"/>
        </w:rPr>
        <w:t>учащихся понимается процесс овладения системой правовых знаний, практических умений и навыков, повышения уровня правовой компетентности и соответственно уровня правовой культуры личности, которые в совокупности определяют ее социально-правовой облик. Правовая образованность является необходимой составной частью культурного облика человека и предпосылкой успешн</w:t>
      </w:r>
      <w:bookmarkStart w:id="13" w:name="_ftnref4"/>
      <w:r w:rsidR="00FF1818" w:rsidRPr="003B6B1F">
        <w:rPr>
          <w:rFonts w:ascii="Times New Roman" w:hAnsi="Times New Roman" w:cs="Times New Roman"/>
          <w:sz w:val="28"/>
          <w:szCs w:val="28"/>
        </w:rPr>
        <w:t xml:space="preserve">ой жизнедеятельности в обществе </w:t>
      </w:r>
      <w:bookmarkEnd w:id="13"/>
      <w:r w:rsidR="00FF1818" w:rsidRPr="003B6B1F">
        <w:rPr>
          <w:rFonts w:ascii="Times New Roman" w:hAnsi="Times New Roman" w:cs="Times New Roman"/>
          <w:sz w:val="28"/>
          <w:szCs w:val="28"/>
        </w:rPr>
        <w:t>.</w:t>
      </w:r>
    </w:p>
    <w:p w:rsidR="00757487" w:rsidRPr="003B6B1F" w:rsidRDefault="00757487" w:rsidP="003B6B1F">
      <w:pPr>
        <w:spacing w:line="360" w:lineRule="auto"/>
        <w:jc w:val="both"/>
        <w:rPr>
          <w:rFonts w:ascii="Times New Roman" w:hAnsi="Times New Roman" w:cs="Times New Roman"/>
          <w:sz w:val="28"/>
          <w:szCs w:val="28"/>
        </w:rPr>
      </w:pPr>
      <w:r w:rsidRPr="003B6B1F">
        <w:rPr>
          <w:rFonts w:ascii="Times New Roman" w:hAnsi="Times New Roman" w:cs="Times New Roman"/>
          <w:iCs/>
          <w:sz w:val="28"/>
          <w:szCs w:val="28"/>
        </w:rPr>
        <w:t>Правовое воспитание</w:t>
      </w:r>
      <w:r w:rsidR="004F5451">
        <w:rPr>
          <w:rFonts w:ascii="Times New Roman" w:hAnsi="Times New Roman" w:cs="Times New Roman"/>
          <w:sz w:val="28"/>
          <w:szCs w:val="28"/>
        </w:rPr>
        <w:t>  —</w:t>
      </w:r>
      <w:r w:rsidRPr="003B6B1F">
        <w:rPr>
          <w:rFonts w:ascii="Times New Roman" w:hAnsi="Times New Roman" w:cs="Times New Roman"/>
          <w:sz w:val="28"/>
          <w:szCs w:val="28"/>
        </w:rPr>
        <w:t xml:space="preserve"> это систематическая целенаправленная деятельность государственных и общественных организаций (в том числе школы), а также отдельных граждан, направленная на формирование правовых взглядов и убеждений, позитивных нравственно-правовых ценностных ориентаций и установок, обеспечивающих исполнение правовых норм и формирующих активную позицию личности в правоохранительной</w:t>
      </w:r>
      <w:r w:rsidR="00FF1818" w:rsidRPr="003B6B1F">
        <w:rPr>
          <w:rFonts w:ascii="Times New Roman" w:hAnsi="Times New Roman" w:cs="Times New Roman"/>
          <w:sz w:val="28"/>
          <w:szCs w:val="28"/>
        </w:rPr>
        <w:t xml:space="preserve"> и правотворческой деятельности </w:t>
      </w:r>
      <w:r w:rsidR="00970A86">
        <w:rPr>
          <w:rFonts w:ascii="Times New Roman" w:hAnsi="Times New Roman" w:cs="Times New Roman"/>
          <w:sz w:val="28"/>
          <w:szCs w:val="28"/>
        </w:rPr>
        <w:t>[2</w:t>
      </w:r>
      <w:r w:rsidRPr="003B6B1F">
        <w:rPr>
          <w:rFonts w:ascii="Times New Roman" w:hAnsi="Times New Roman" w:cs="Times New Roman"/>
          <w:sz w:val="28"/>
          <w:szCs w:val="28"/>
        </w:rPr>
        <w:t>]</w:t>
      </w:r>
      <w:r w:rsidR="00FF1818" w:rsidRPr="003B6B1F">
        <w:rPr>
          <w:rFonts w:ascii="Times New Roman" w:hAnsi="Times New Roman" w:cs="Times New Roman"/>
          <w:sz w:val="28"/>
          <w:szCs w:val="28"/>
        </w:rPr>
        <w:t>.</w:t>
      </w:r>
    </w:p>
    <w:p w:rsidR="00757487" w:rsidRPr="003B6B1F" w:rsidRDefault="00BD01EF"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Исходя из определений можно сделать вывод</w:t>
      </w:r>
      <w:r w:rsidR="00256F8D" w:rsidRPr="003B6B1F">
        <w:rPr>
          <w:rFonts w:ascii="Times New Roman" w:hAnsi="Times New Roman" w:cs="Times New Roman"/>
          <w:sz w:val="28"/>
          <w:szCs w:val="28"/>
        </w:rPr>
        <w:t>, что</w:t>
      </w:r>
      <w:r w:rsidRPr="003B6B1F">
        <w:rPr>
          <w:rFonts w:ascii="Times New Roman" w:hAnsi="Times New Roman" w:cs="Times New Roman"/>
          <w:sz w:val="28"/>
          <w:szCs w:val="28"/>
        </w:rPr>
        <w:t xml:space="preserve"> правовая культура шире, чем </w:t>
      </w:r>
      <w:r w:rsidR="00256F8D" w:rsidRPr="003B6B1F">
        <w:rPr>
          <w:rFonts w:ascii="Times New Roman" w:hAnsi="Times New Roman" w:cs="Times New Roman"/>
          <w:sz w:val="28"/>
          <w:szCs w:val="28"/>
        </w:rPr>
        <w:t xml:space="preserve"> правовое воспитание и правовое образование</w:t>
      </w:r>
      <w:r w:rsidRPr="003B6B1F">
        <w:rPr>
          <w:rFonts w:ascii="Times New Roman" w:hAnsi="Times New Roman" w:cs="Times New Roman"/>
          <w:sz w:val="28"/>
          <w:szCs w:val="28"/>
        </w:rPr>
        <w:t>,</w:t>
      </w:r>
      <w:r w:rsidR="00256F8D" w:rsidRPr="003B6B1F">
        <w:rPr>
          <w:rFonts w:ascii="Times New Roman" w:hAnsi="Times New Roman" w:cs="Times New Roman"/>
          <w:sz w:val="28"/>
          <w:szCs w:val="28"/>
        </w:rPr>
        <w:t xml:space="preserve"> так как охватывает не только не только уровень правовой обязанности и воспитанности, но и охватывает систему ценностных установок и предполагает ответственность за свои поступки.</w:t>
      </w:r>
    </w:p>
    <w:p w:rsidR="00BD01EF" w:rsidRPr="00970A86" w:rsidRDefault="00256F8D" w:rsidP="00970A86">
      <w:pPr>
        <w:spacing w:line="360" w:lineRule="auto"/>
        <w:jc w:val="both"/>
        <w:rPr>
          <w:rFonts w:ascii="Times New Roman" w:hAnsi="Times New Roman" w:cs="Times New Roman"/>
          <w:b/>
          <w:sz w:val="28"/>
          <w:szCs w:val="28"/>
        </w:rPr>
      </w:pPr>
      <w:r w:rsidRPr="00970A86">
        <w:rPr>
          <w:rFonts w:ascii="Times New Roman" w:hAnsi="Times New Roman" w:cs="Times New Roman"/>
          <w:sz w:val="28"/>
          <w:szCs w:val="28"/>
        </w:rPr>
        <w:t xml:space="preserve">Формирование правовой культуры в школе направлено на решение ряда конкретных задач. </w:t>
      </w:r>
      <w:r w:rsidR="00BD01EF" w:rsidRPr="00970A86">
        <w:rPr>
          <w:rFonts w:ascii="Times New Roman" w:hAnsi="Times New Roman" w:cs="Times New Roman"/>
          <w:sz w:val="28"/>
          <w:szCs w:val="28"/>
        </w:rPr>
        <w:t>Таких как вооружение учащихся системой правовых знаний, развитие умений и навыков сознательного, юридически правильного поведения в обществе; воспитание уважения к правам, свободам, обязанностям личности в обществе; формирование внутренней потребности в защите законности правопорядка.</w:t>
      </w:r>
    </w:p>
    <w:p w:rsidR="00256F8D" w:rsidRPr="003B6B1F" w:rsidRDefault="00256F8D"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Формирование правовой культуры осуществляется по </w:t>
      </w:r>
      <w:r w:rsidRPr="003B6B1F">
        <w:rPr>
          <w:rFonts w:ascii="Times New Roman" w:hAnsi="Times New Roman" w:cs="Times New Roman"/>
          <w:i/>
          <w:iCs/>
          <w:sz w:val="28"/>
          <w:szCs w:val="28"/>
        </w:rPr>
        <w:t>трем основным направлениям</w:t>
      </w:r>
      <w:r w:rsidRPr="003B6B1F">
        <w:rPr>
          <w:rFonts w:ascii="Times New Roman" w:hAnsi="Times New Roman" w:cs="Times New Roman"/>
          <w:sz w:val="28"/>
          <w:szCs w:val="28"/>
        </w:rPr>
        <w:t>, соответствующим основным компонентам правовой культуры, которые</w:t>
      </w:r>
      <w:r w:rsidR="0034431D" w:rsidRPr="003B6B1F">
        <w:rPr>
          <w:rFonts w:ascii="Times New Roman" w:hAnsi="Times New Roman" w:cs="Times New Roman"/>
          <w:sz w:val="28"/>
          <w:szCs w:val="28"/>
        </w:rPr>
        <w:t xml:space="preserve"> взаимосвязаны и взаимозависимы:</w:t>
      </w:r>
    </w:p>
    <w:p w:rsidR="00256F8D" w:rsidRPr="003B6B1F" w:rsidRDefault="001C3AF4" w:rsidP="00D10800">
      <w:pPr>
        <w:pStyle w:val="a5"/>
        <w:numPr>
          <w:ilvl w:val="0"/>
          <w:numId w:val="4"/>
        </w:numPr>
        <w:spacing w:line="360" w:lineRule="auto"/>
        <w:jc w:val="both"/>
        <w:rPr>
          <w:rFonts w:ascii="Times New Roman" w:hAnsi="Times New Roman" w:cs="Times New Roman"/>
          <w:sz w:val="28"/>
          <w:szCs w:val="28"/>
        </w:rPr>
      </w:pPr>
      <w:r w:rsidRPr="003B6B1F">
        <w:rPr>
          <w:rFonts w:ascii="Times New Roman" w:hAnsi="Times New Roman" w:cs="Times New Roman"/>
          <w:sz w:val="28"/>
          <w:szCs w:val="28"/>
        </w:rPr>
        <w:t>интеллектуальному</w:t>
      </w:r>
      <w:r w:rsidR="004F5451">
        <w:rPr>
          <w:rFonts w:ascii="Times New Roman" w:hAnsi="Times New Roman" w:cs="Times New Roman"/>
          <w:sz w:val="28"/>
          <w:szCs w:val="28"/>
        </w:rPr>
        <w:t xml:space="preserve"> —</w:t>
      </w:r>
      <w:r w:rsidR="00256F8D" w:rsidRPr="003B6B1F">
        <w:rPr>
          <w:rFonts w:ascii="Times New Roman" w:hAnsi="Times New Roman" w:cs="Times New Roman"/>
          <w:sz w:val="28"/>
          <w:szCs w:val="28"/>
        </w:rPr>
        <w:t xml:space="preserve"> знания, умения и навыки, реализуемые в жизнедеятельности человека;</w:t>
      </w:r>
    </w:p>
    <w:p w:rsidR="00256F8D" w:rsidRPr="003B6B1F" w:rsidRDefault="004F5451" w:rsidP="00D10800">
      <w:pPr>
        <w:pStyle w:val="a5"/>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эмоционально-ценностному —</w:t>
      </w:r>
      <w:r w:rsidR="001C3AF4" w:rsidRPr="003B6B1F">
        <w:rPr>
          <w:rFonts w:ascii="Times New Roman" w:hAnsi="Times New Roman" w:cs="Times New Roman"/>
          <w:sz w:val="28"/>
          <w:szCs w:val="28"/>
        </w:rPr>
        <w:t xml:space="preserve"> </w:t>
      </w:r>
      <w:r w:rsidR="00256F8D" w:rsidRPr="003B6B1F">
        <w:rPr>
          <w:rFonts w:ascii="Times New Roman" w:hAnsi="Times New Roman" w:cs="Times New Roman"/>
          <w:sz w:val="28"/>
          <w:szCs w:val="28"/>
        </w:rPr>
        <w:t>система взглядов и нравственно-правовых ценностей, обеспечивающих адекватную оценку качества правовой жизни общества;</w:t>
      </w:r>
    </w:p>
    <w:p w:rsidR="00BD01EF" w:rsidRPr="003B6B1F" w:rsidRDefault="004F5451" w:rsidP="00D10800">
      <w:pPr>
        <w:pStyle w:val="a5"/>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практическому —</w:t>
      </w:r>
      <w:r w:rsidR="001C3AF4" w:rsidRPr="003B6B1F">
        <w:rPr>
          <w:rFonts w:ascii="Times New Roman" w:hAnsi="Times New Roman" w:cs="Times New Roman"/>
          <w:sz w:val="28"/>
          <w:szCs w:val="28"/>
        </w:rPr>
        <w:t xml:space="preserve"> </w:t>
      </w:r>
      <w:r w:rsidR="00256F8D" w:rsidRPr="003B6B1F">
        <w:rPr>
          <w:rFonts w:ascii="Times New Roman" w:hAnsi="Times New Roman" w:cs="Times New Roman"/>
          <w:sz w:val="28"/>
          <w:szCs w:val="28"/>
        </w:rPr>
        <w:t>исполнение правовых норм, социально-активная позиция в правоохранительной деятельности.</w:t>
      </w:r>
    </w:p>
    <w:p w:rsidR="00256F8D" w:rsidRPr="003B6B1F" w:rsidRDefault="00256F8D" w:rsidP="003B6B1F">
      <w:pPr>
        <w:spacing w:line="360" w:lineRule="auto"/>
        <w:ind w:firstLine="567"/>
        <w:jc w:val="both"/>
        <w:rPr>
          <w:rFonts w:ascii="Times New Roman" w:hAnsi="Times New Roman" w:cs="Times New Roman"/>
          <w:sz w:val="28"/>
          <w:szCs w:val="28"/>
        </w:rPr>
      </w:pPr>
      <w:r w:rsidRPr="004F5451">
        <w:rPr>
          <w:rFonts w:ascii="Times New Roman" w:hAnsi="Times New Roman" w:cs="Times New Roman"/>
          <w:iCs/>
          <w:sz w:val="28"/>
          <w:szCs w:val="28"/>
        </w:rPr>
        <w:t>Успешность</w:t>
      </w:r>
      <w:r w:rsidR="001C3AF4" w:rsidRPr="004F5451">
        <w:rPr>
          <w:rFonts w:ascii="Times New Roman" w:hAnsi="Times New Roman" w:cs="Times New Roman"/>
          <w:sz w:val="28"/>
          <w:szCs w:val="28"/>
        </w:rPr>
        <w:t xml:space="preserve"> формирования правовой культуры</w:t>
      </w:r>
      <w:r w:rsidR="001C3AF4" w:rsidRPr="003B6B1F">
        <w:rPr>
          <w:rFonts w:ascii="Times New Roman" w:hAnsi="Times New Roman" w:cs="Times New Roman"/>
          <w:sz w:val="28"/>
          <w:szCs w:val="28"/>
        </w:rPr>
        <w:t xml:space="preserve"> </w:t>
      </w:r>
      <w:r w:rsidRPr="003B6B1F">
        <w:rPr>
          <w:rFonts w:ascii="Times New Roman" w:hAnsi="Times New Roman" w:cs="Times New Roman"/>
          <w:sz w:val="28"/>
          <w:szCs w:val="28"/>
        </w:rPr>
        <w:t>обеспечивается соблюдением следующих </w:t>
      </w:r>
      <w:r w:rsidRPr="003B6B1F">
        <w:rPr>
          <w:rFonts w:ascii="Times New Roman" w:hAnsi="Times New Roman" w:cs="Times New Roman"/>
          <w:i/>
          <w:iCs/>
          <w:sz w:val="28"/>
          <w:szCs w:val="28"/>
        </w:rPr>
        <w:t>педагогических условий</w:t>
      </w:r>
      <w:r w:rsidRPr="003B6B1F">
        <w:rPr>
          <w:rFonts w:ascii="Times New Roman" w:hAnsi="Times New Roman" w:cs="Times New Roman"/>
          <w:sz w:val="28"/>
          <w:szCs w:val="28"/>
        </w:rPr>
        <w:t>:</w:t>
      </w:r>
    </w:p>
    <w:p w:rsidR="00256F8D" w:rsidRPr="003B6B1F" w:rsidRDefault="00256F8D" w:rsidP="00D10800">
      <w:pPr>
        <w:pStyle w:val="a5"/>
        <w:numPr>
          <w:ilvl w:val="0"/>
          <w:numId w:val="5"/>
        </w:numPr>
        <w:spacing w:line="360" w:lineRule="auto"/>
        <w:jc w:val="both"/>
        <w:rPr>
          <w:rFonts w:ascii="Times New Roman" w:hAnsi="Times New Roman" w:cs="Times New Roman"/>
          <w:sz w:val="28"/>
          <w:szCs w:val="28"/>
        </w:rPr>
      </w:pPr>
      <w:r w:rsidRPr="003B6B1F">
        <w:rPr>
          <w:rFonts w:ascii="Times New Roman" w:hAnsi="Times New Roman" w:cs="Times New Roman"/>
          <w:sz w:val="28"/>
          <w:szCs w:val="28"/>
        </w:rPr>
        <w:t>оптимальный отбор правовой информации и включение ее в содержание учебного материала;</w:t>
      </w:r>
    </w:p>
    <w:p w:rsidR="00256F8D" w:rsidRPr="003B6B1F" w:rsidRDefault="00256F8D" w:rsidP="00D10800">
      <w:pPr>
        <w:pStyle w:val="a5"/>
        <w:numPr>
          <w:ilvl w:val="0"/>
          <w:numId w:val="5"/>
        </w:numPr>
        <w:spacing w:line="360" w:lineRule="auto"/>
        <w:jc w:val="both"/>
        <w:rPr>
          <w:rFonts w:ascii="Times New Roman" w:hAnsi="Times New Roman" w:cs="Times New Roman"/>
          <w:sz w:val="28"/>
          <w:szCs w:val="28"/>
        </w:rPr>
      </w:pPr>
      <w:r w:rsidRPr="003B6B1F">
        <w:rPr>
          <w:rFonts w:ascii="Times New Roman" w:hAnsi="Times New Roman" w:cs="Times New Roman"/>
          <w:sz w:val="28"/>
          <w:szCs w:val="28"/>
        </w:rPr>
        <w:t>использование ситуаций, максимально приближенных к реальности;</w:t>
      </w:r>
    </w:p>
    <w:p w:rsidR="00256F8D" w:rsidRPr="003B6B1F" w:rsidRDefault="00256F8D" w:rsidP="00D10800">
      <w:pPr>
        <w:pStyle w:val="a5"/>
        <w:numPr>
          <w:ilvl w:val="0"/>
          <w:numId w:val="5"/>
        </w:numPr>
        <w:spacing w:line="360" w:lineRule="auto"/>
        <w:jc w:val="both"/>
        <w:rPr>
          <w:rFonts w:ascii="Times New Roman" w:hAnsi="Times New Roman" w:cs="Times New Roman"/>
          <w:sz w:val="28"/>
          <w:szCs w:val="28"/>
        </w:rPr>
      </w:pPr>
      <w:r w:rsidRPr="003B6B1F">
        <w:rPr>
          <w:rFonts w:ascii="Times New Roman" w:hAnsi="Times New Roman" w:cs="Times New Roman"/>
          <w:sz w:val="28"/>
          <w:szCs w:val="28"/>
        </w:rPr>
        <w:t>оптимизация воспитания у учащихся правовой ответственности и активной правовой позиции;</w:t>
      </w:r>
    </w:p>
    <w:p w:rsidR="005C1E07" w:rsidRPr="003B6B1F" w:rsidRDefault="00256F8D" w:rsidP="00D10800">
      <w:pPr>
        <w:pStyle w:val="a5"/>
        <w:numPr>
          <w:ilvl w:val="0"/>
          <w:numId w:val="5"/>
        </w:numPr>
        <w:spacing w:line="360" w:lineRule="auto"/>
        <w:jc w:val="both"/>
        <w:rPr>
          <w:rFonts w:ascii="Times New Roman" w:hAnsi="Times New Roman" w:cs="Times New Roman"/>
          <w:sz w:val="28"/>
          <w:szCs w:val="28"/>
        </w:rPr>
      </w:pPr>
      <w:r w:rsidRPr="003B6B1F">
        <w:rPr>
          <w:rFonts w:ascii="Times New Roman" w:hAnsi="Times New Roman" w:cs="Times New Roman"/>
          <w:sz w:val="28"/>
          <w:szCs w:val="28"/>
        </w:rPr>
        <w:t>повышение психолого-педагогической подгот</w:t>
      </w:r>
      <w:r w:rsidR="00C84B20">
        <w:rPr>
          <w:rFonts w:ascii="Times New Roman" w:hAnsi="Times New Roman" w:cs="Times New Roman"/>
          <w:sz w:val="28"/>
          <w:szCs w:val="28"/>
        </w:rPr>
        <w:t>овки преподавательского состава</w:t>
      </w:r>
      <w:r w:rsidR="00970A86">
        <w:rPr>
          <w:rFonts w:ascii="Times New Roman" w:hAnsi="Times New Roman" w:cs="Times New Roman"/>
          <w:sz w:val="28"/>
          <w:szCs w:val="28"/>
        </w:rPr>
        <w:t xml:space="preserve"> [</w:t>
      </w:r>
      <w:r w:rsidR="0034431D" w:rsidRPr="003B6B1F">
        <w:rPr>
          <w:rFonts w:ascii="Times New Roman" w:hAnsi="Times New Roman" w:cs="Times New Roman"/>
          <w:sz w:val="28"/>
          <w:szCs w:val="28"/>
        </w:rPr>
        <w:t>2]</w:t>
      </w:r>
      <w:r w:rsidR="00C84B20">
        <w:rPr>
          <w:rFonts w:ascii="Times New Roman" w:hAnsi="Times New Roman" w:cs="Times New Roman"/>
          <w:sz w:val="28"/>
          <w:szCs w:val="28"/>
        </w:rPr>
        <w:t>.</w:t>
      </w:r>
    </w:p>
    <w:p w:rsidR="00023FC5" w:rsidRPr="003B6B1F" w:rsidRDefault="006E4F1E" w:rsidP="003B6B1F">
      <w:pPr>
        <w:spacing w:line="360" w:lineRule="auto"/>
        <w:jc w:val="both"/>
        <w:rPr>
          <w:rFonts w:ascii="Times New Roman" w:hAnsi="Times New Roman" w:cs="Times New Roman"/>
          <w:sz w:val="28"/>
          <w:szCs w:val="28"/>
        </w:rPr>
      </w:pPr>
      <w:r w:rsidRPr="003B6B1F">
        <w:rPr>
          <w:rFonts w:ascii="Times New Roman" w:hAnsi="Times New Roman" w:cs="Times New Roman"/>
          <w:sz w:val="28"/>
          <w:szCs w:val="28"/>
        </w:rPr>
        <w:t>Решающее значение в воспитании правовой культуры учащихся имеет связь правовой информации с фактами из их повседневной жизни, приуче</w:t>
      </w:r>
      <w:r w:rsidRPr="003B6B1F">
        <w:rPr>
          <w:rFonts w:ascii="Times New Roman" w:hAnsi="Times New Roman" w:cs="Times New Roman"/>
          <w:sz w:val="28"/>
          <w:szCs w:val="28"/>
        </w:rPr>
        <w:softHyphen/>
        <w:t>ние к сознательной оценке своих поступков. Но правовое воспитание, которое опирается лишь на силу слова, малоэф</w:t>
      </w:r>
      <w:r w:rsidRPr="003B6B1F">
        <w:rPr>
          <w:rFonts w:ascii="Times New Roman" w:hAnsi="Times New Roman" w:cs="Times New Roman"/>
          <w:sz w:val="28"/>
          <w:szCs w:val="28"/>
        </w:rPr>
        <w:softHyphen/>
        <w:t>фективно. Правовые знания могут быть по-настоящему закреплены и усво</w:t>
      </w:r>
      <w:r w:rsidRPr="003B6B1F">
        <w:rPr>
          <w:rFonts w:ascii="Times New Roman" w:hAnsi="Times New Roman" w:cs="Times New Roman"/>
          <w:sz w:val="28"/>
          <w:szCs w:val="28"/>
        </w:rPr>
        <w:softHyphen/>
        <w:t>ены лишь в процессе практической деятельности по поддержанию созна</w:t>
      </w:r>
      <w:r w:rsidRPr="003B6B1F">
        <w:rPr>
          <w:rFonts w:ascii="Times New Roman" w:hAnsi="Times New Roman" w:cs="Times New Roman"/>
          <w:sz w:val="28"/>
          <w:szCs w:val="28"/>
        </w:rPr>
        <w:softHyphen/>
        <w:t>тельной дисциплины и правопорядка. В этой связи вырисовывается еще одна важная сторон</w:t>
      </w:r>
      <w:r w:rsidR="004F5451">
        <w:rPr>
          <w:rFonts w:ascii="Times New Roman" w:hAnsi="Times New Roman" w:cs="Times New Roman"/>
          <w:sz w:val="28"/>
          <w:szCs w:val="28"/>
        </w:rPr>
        <w:t xml:space="preserve">а воспитания правовой культуры — </w:t>
      </w:r>
      <w:r w:rsidRPr="003B6B1F">
        <w:rPr>
          <w:rFonts w:ascii="Times New Roman" w:hAnsi="Times New Roman" w:cs="Times New Roman"/>
          <w:sz w:val="28"/>
          <w:szCs w:val="28"/>
        </w:rPr>
        <w:t xml:space="preserve"> развитие умения выбирать правильную линию поведения в сложных жизненных ситуациях. В этом вопросе может помочь различные средства воспитания, в частности деловая игра, в функции которой заложено «примерка» на себя социальной роли и последующие действия с детальным разбором.</w:t>
      </w:r>
    </w:p>
    <w:p w:rsidR="006E4F1E" w:rsidRPr="003B6B1F" w:rsidRDefault="006E4F1E" w:rsidP="003B6B1F">
      <w:pPr>
        <w:spacing w:line="360" w:lineRule="auto"/>
        <w:jc w:val="both"/>
        <w:rPr>
          <w:rFonts w:ascii="Times New Roman" w:hAnsi="Times New Roman" w:cs="Times New Roman"/>
          <w:sz w:val="28"/>
          <w:szCs w:val="28"/>
        </w:rPr>
      </w:pPr>
    </w:p>
    <w:p w:rsidR="006E4F1E" w:rsidRPr="003B6B1F" w:rsidRDefault="006E4F1E" w:rsidP="003B6B1F">
      <w:pPr>
        <w:spacing w:line="360" w:lineRule="auto"/>
        <w:rPr>
          <w:rFonts w:ascii="Times New Roman" w:hAnsi="Times New Roman" w:cs="Times New Roman"/>
          <w:sz w:val="28"/>
          <w:szCs w:val="28"/>
        </w:rPr>
      </w:pPr>
      <w:r w:rsidRPr="003B6B1F">
        <w:rPr>
          <w:rFonts w:ascii="Times New Roman" w:hAnsi="Times New Roman" w:cs="Times New Roman"/>
          <w:sz w:val="28"/>
          <w:szCs w:val="28"/>
        </w:rPr>
        <w:br w:type="page"/>
      </w:r>
    </w:p>
    <w:p w:rsidR="006E4F1E" w:rsidRPr="003B6B1F" w:rsidRDefault="006E4F1E" w:rsidP="00D10800">
      <w:pPr>
        <w:pStyle w:val="1"/>
        <w:numPr>
          <w:ilvl w:val="1"/>
          <w:numId w:val="2"/>
        </w:numPr>
        <w:spacing w:line="360" w:lineRule="auto"/>
        <w:jc w:val="both"/>
        <w:rPr>
          <w:rFonts w:ascii="Times New Roman" w:hAnsi="Times New Roman" w:cs="Times New Roman"/>
          <w:color w:val="auto"/>
        </w:rPr>
      </w:pPr>
      <w:bookmarkStart w:id="14" w:name="_Toc478322841"/>
      <w:bookmarkStart w:id="15" w:name="_Toc479517931"/>
      <w:bookmarkStart w:id="16" w:name="_Toc483602142"/>
      <w:r w:rsidRPr="003B6B1F">
        <w:rPr>
          <w:rFonts w:ascii="Times New Roman" w:hAnsi="Times New Roman" w:cs="Times New Roman"/>
          <w:color w:val="auto"/>
        </w:rPr>
        <w:t>Функции деловой игры в формировании правовой культуры старшеклассника</w:t>
      </w:r>
      <w:bookmarkEnd w:id="14"/>
      <w:bookmarkEnd w:id="15"/>
      <w:bookmarkEnd w:id="16"/>
    </w:p>
    <w:p w:rsidR="0034431D" w:rsidRPr="003B6B1F" w:rsidRDefault="006E4F1E" w:rsidP="00A22113">
      <w:pPr>
        <w:pStyle w:val="a3"/>
        <w:shd w:val="clear" w:color="auto" w:fill="FFFFFF"/>
        <w:spacing w:before="0" w:beforeAutospacing="0" w:after="0" w:afterAutospacing="0" w:line="360" w:lineRule="auto"/>
        <w:ind w:firstLine="567"/>
        <w:jc w:val="both"/>
        <w:rPr>
          <w:sz w:val="28"/>
          <w:szCs w:val="28"/>
        </w:rPr>
      </w:pPr>
      <w:r w:rsidRPr="003B6B1F">
        <w:rPr>
          <w:sz w:val="28"/>
          <w:szCs w:val="28"/>
        </w:rPr>
        <w:t>Непосредственн</w:t>
      </w:r>
      <w:r w:rsidR="004F5451">
        <w:rPr>
          <w:sz w:val="28"/>
          <w:szCs w:val="28"/>
        </w:rPr>
        <w:t>ый предшественник деловой игры —</w:t>
      </w:r>
      <w:r w:rsidRPr="003B6B1F">
        <w:rPr>
          <w:sz w:val="28"/>
          <w:szCs w:val="28"/>
        </w:rPr>
        <w:t xml:space="preserve"> военная игра, зародившаяся в XVII в. «Потешные полки» юн</w:t>
      </w:r>
      <w:r w:rsidR="00052E28">
        <w:rPr>
          <w:sz w:val="28"/>
          <w:szCs w:val="28"/>
        </w:rPr>
        <w:t xml:space="preserve">ого Петра I и их военные </w:t>
      </w:r>
      <w:r w:rsidR="00052E28">
        <w:rPr>
          <w:sz w:val="28"/>
          <w:szCs w:val="28"/>
        </w:rPr>
        <w:br/>
        <w:t xml:space="preserve">забавы </w:t>
      </w:r>
      <w:r w:rsidRPr="003B6B1F">
        <w:rPr>
          <w:sz w:val="28"/>
          <w:szCs w:val="28"/>
        </w:rPr>
        <w:t>– предтечи маневров, ставших деловыми учебными играми в армии. </w:t>
      </w:r>
    </w:p>
    <w:p w:rsidR="00A22113" w:rsidRDefault="006E4F1E" w:rsidP="00A22113">
      <w:pPr>
        <w:pStyle w:val="a3"/>
        <w:shd w:val="clear" w:color="auto" w:fill="FFFFFF"/>
        <w:spacing w:before="0" w:beforeAutospacing="0" w:after="0" w:afterAutospacing="0" w:line="360" w:lineRule="auto"/>
        <w:ind w:firstLine="567"/>
        <w:jc w:val="both"/>
        <w:rPr>
          <w:sz w:val="28"/>
          <w:szCs w:val="28"/>
        </w:rPr>
      </w:pPr>
      <w:r w:rsidRPr="003B6B1F">
        <w:rPr>
          <w:sz w:val="28"/>
          <w:szCs w:val="28"/>
        </w:rPr>
        <w:t>Первая деловая игра, названная организационно-производственным испытанием, была разработана и проведена в 1932 г. в г. Ленинграде, но по ряду социально-исторических причин она была забыта в СССР и возродилась в 1957 г. в США с использованием ЭВМ. Сегодня деловые игры широко используются</w:t>
      </w:r>
      <w:r w:rsidR="00A22113">
        <w:rPr>
          <w:sz w:val="28"/>
          <w:szCs w:val="28"/>
        </w:rPr>
        <w:t xml:space="preserve"> в учебном процессе за рубежом.</w:t>
      </w:r>
    </w:p>
    <w:p w:rsidR="006E4F1E" w:rsidRPr="003B6B1F" w:rsidRDefault="006E4F1E" w:rsidP="00A22113">
      <w:pPr>
        <w:pStyle w:val="a3"/>
        <w:shd w:val="clear" w:color="auto" w:fill="FFFFFF"/>
        <w:spacing w:before="0" w:beforeAutospacing="0" w:after="0" w:afterAutospacing="0" w:line="360" w:lineRule="auto"/>
        <w:ind w:firstLine="567"/>
        <w:jc w:val="both"/>
        <w:rPr>
          <w:sz w:val="28"/>
          <w:szCs w:val="28"/>
        </w:rPr>
      </w:pPr>
      <w:r w:rsidRPr="003B6B1F">
        <w:rPr>
          <w:sz w:val="28"/>
          <w:szCs w:val="28"/>
        </w:rPr>
        <w:t>В советской педагогической науке проблема деловых игр стала активно разрабатываться, начиная с 60-х гг. В настоящее время деловые игры используются в учебном</w:t>
      </w:r>
      <w:r w:rsidR="00BD01EF" w:rsidRPr="003B6B1F">
        <w:rPr>
          <w:sz w:val="28"/>
          <w:szCs w:val="28"/>
        </w:rPr>
        <w:t xml:space="preserve"> процессе.</w:t>
      </w:r>
    </w:p>
    <w:p w:rsidR="006E4F1E" w:rsidRPr="003B6B1F" w:rsidRDefault="006E4F1E" w:rsidP="00A22113">
      <w:pPr>
        <w:pStyle w:val="a3"/>
        <w:shd w:val="clear" w:color="auto" w:fill="FFFFFF"/>
        <w:spacing w:before="0" w:beforeAutospacing="0" w:after="0" w:afterAutospacing="0" w:line="360" w:lineRule="auto"/>
        <w:ind w:firstLine="567"/>
        <w:jc w:val="both"/>
        <w:rPr>
          <w:sz w:val="28"/>
          <w:szCs w:val="28"/>
        </w:rPr>
      </w:pPr>
      <w:r w:rsidRPr="003B6B1F">
        <w:rPr>
          <w:sz w:val="28"/>
          <w:szCs w:val="28"/>
        </w:rPr>
        <w:t>Широкое распространение попыток применения деловых игр имеет свои позитивные и негативные стороны и соответственно своих сторонников и противников. Появились две противоположные тенденции ее осмысления. Позитивная подтверждает возможности деловых игр как инструмента формирования личности и активизации учебного процесса. Негативная связана с недостаточно глубоким пониманием сущности деловой игры, прежде всего как педагогического явления, главное в котором не внешняя форма, а сложные психолого-педагогические факторы, действующие через нее и благодаря ей. Следует также отметить, что как в отечественной, так и в зарубежной научной литературе отсутствует общепринятая концепция деловой игры.</w:t>
      </w:r>
    </w:p>
    <w:p w:rsidR="006E4F1E" w:rsidRPr="003B6B1F" w:rsidRDefault="006E4F1E" w:rsidP="00A22113">
      <w:pPr>
        <w:pStyle w:val="a3"/>
        <w:shd w:val="clear" w:color="auto" w:fill="FFFFFF"/>
        <w:spacing w:before="0" w:beforeAutospacing="0" w:after="0" w:afterAutospacing="0" w:line="360" w:lineRule="auto"/>
        <w:ind w:firstLine="567"/>
        <w:jc w:val="both"/>
        <w:rPr>
          <w:sz w:val="28"/>
          <w:szCs w:val="28"/>
        </w:rPr>
      </w:pPr>
      <w:r w:rsidRPr="003B6B1F">
        <w:rPr>
          <w:sz w:val="28"/>
          <w:szCs w:val="28"/>
        </w:rPr>
        <w:t>Деловая игра способствует возникновению интереса, сосредоточению внимания слушателей на учебном материале. Она в единстве реализует образовательную, воспитательную, развивающую, коммуникативную, диагностическую, релаксационную функции. Игровая форма обучения в обычном своём проявлении является преимущественно групповой формой организации обучения.</w:t>
      </w:r>
    </w:p>
    <w:p w:rsidR="00136BF1" w:rsidRPr="003B6B1F" w:rsidRDefault="00136BF1" w:rsidP="00A22113">
      <w:pPr>
        <w:pStyle w:val="a3"/>
        <w:shd w:val="clear" w:color="auto" w:fill="FFFFFF"/>
        <w:spacing w:before="0" w:beforeAutospacing="0" w:after="0" w:afterAutospacing="0" w:line="360" w:lineRule="auto"/>
        <w:ind w:firstLine="567"/>
        <w:jc w:val="both"/>
        <w:rPr>
          <w:sz w:val="28"/>
          <w:szCs w:val="28"/>
        </w:rPr>
      </w:pPr>
      <w:r w:rsidRPr="003B6B1F">
        <w:rPr>
          <w:sz w:val="28"/>
          <w:szCs w:val="28"/>
        </w:rPr>
        <w:t>Деловая игра является одним из основных методов активного обучения. Она представляет собой динамическую упрощённую модель действительности и основывается на ситуациях, взятых из реальной жизни</w:t>
      </w:r>
      <w:r w:rsidR="00E1226C" w:rsidRPr="003B6B1F">
        <w:rPr>
          <w:sz w:val="28"/>
          <w:szCs w:val="28"/>
        </w:rPr>
        <w:t>. Игра имеет основную тему, связанную с правовой проблемой, которую хочет рассмотреть учитель. Играющие попадают в конкретные игровые ситуации, каждый со своей точкой зрения. Для того чтобы организовать единую коллективную деятельность, необходимо выявить способы действия участников, направлять их рефлексию и анализ на продуктивное взаимодействие. Данная форма работы позволяет учащимся на своем опыте пережить ситуации реализации или нарушения прав. Дети получают начальный эмоциональный опыт, который пробуждает интерес к проблеме. В книге «Обучение и  игра. Введ</w:t>
      </w:r>
      <w:r w:rsidR="00466EFD">
        <w:rPr>
          <w:sz w:val="28"/>
          <w:szCs w:val="28"/>
        </w:rPr>
        <w:t>ение в активные методы обучения</w:t>
      </w:r>
      <w:r w:rsidR="00E1226C" w:rsidRPr="003B6B1F">
        <w:rPr>
          <w:sz w:val="28"/>
          <w:szCs w:val="28"/>
        </w:rPr>
        <w:t>»</w:t>
      </w:r>
      <w:r w:rsidR="00466EFD">
        <w:rPr>
          <w:sz w:val="28"/>
          <w:szCs w:val="28"/>
        </w:rPr>
        <w:t>.</w:t>
      </w:r>
      <w:r w:rsidR="004F5451">
        <w:rPr>
          <w:sz w:val="28"/>
          <w:szCs w:val="28"/>
        </w:rPr>
        <w:t xml:space="preserve"> </w:t>
      </w:r>
      <w:r w:rsidR="00910B6F">
        <w:rPr>
          <w:sz w:val="28"/>
          <w:szCs w:val="28"/>
        </w:rPr>
        <w:br/>
        <w:t xml:space="preserve">Д.Н. </w:t>
      </w:r>
      <w:r w:rsidR="004F5451" w:rsidRPr="003B6B1F">
        <w:rPr>
          <w:sz w:val="28"/>
          <w:szCs w:val="28"/>
        </w:rPr>
        <w:t>Кавтарадзе</w:t>
      </w:r>
      <w:r w:rsidR="00E1226C" w:rsidRPr="003B6B1F">
        <w:rPr>
          <w:sz w:val="28"/>
          <w:szCs w:val="28"/>
        </w:rPr>
        <w:t xml:space="preserve"> отмечает, что «…в лучших образовательных играх</w:t>
      </w:r>
      <w:r w:rsidR="00A536CB" w:rsidRPr="003B6B1F">
        <w:rPr>
          <w:sz w:val="28"/>
          <w:szCs w:val="28"/>
        </w:rPr>
        <w:t xml:space="preserve"> </w:t>
      </w:r>
      <w:r w:rsidR="00E1226C" w:rsidRPr="003B6B1F">
        <w:rPr>
          <w:sz w:val="28"/>
          <w:szCs w:val="28"/>
        </w:rPr>
        <w:t>человеческие страсти бурлят в полной мере. Более того, в имитационных играх использу</w:t>
      </w:r>
      <w:r w:rsidR="00FF1818" w:rsidRPr="003B6B1F">
        <w:rPr>
          <w:sz w:val="28"/>
          <w:szCs w:val="28"/>
        </w:rPr>
        <w:t>ется эмоциональное возбуждение»</w:t>
      </w:r>
      <w:r w:rsidR="00970A86">
        <w:rPr>
          <w:sz w:val="28"/>
          <w:szCs w:val="28"/>
        </w:rPr>
        <w:t xml:space="preserve"> [13</w:t>
      </w:r>
      <w:r w:rsidR="00E1226C" w:rsidRPr="003B6B1F">
        <w:rPr>
          <w:sz w:val="28"/>
          <w:szCs w:val="28"/>
        </w:rPr>
        <w:t>]. Игра мотивирует последующую работу. В игре</w:t>
      </w:r>
      <w:r w:rsidR="00A536CB" w:rsidRPr="003B6B1F">
        <w:rPr>
          <w:sz w:val="28"/>
          <w:szCs w:val="28"/>
        </w:rPr>
        <w:t xml:space="preserve"> под влияние эмоций больше вероя</w:t>
      </w:r>
      <w:r w:rsidR="00E1226C" w:rsidRPr="003B6B1F">
        <w:rPr>
          <w:sz w:val="28"/>
          <w:szCs w:val="28"/>
        </w:rPr>
        <w:t>тность, что ребёнок будет действовать так, как считает нужным, а не так, как ожидают от него взрослые, и не с целью заслужить похвалу.</w:t>
      </w:r>
    </w:p>
    <w:p w:rsidR="00356D53" w:rsidRPr="003B6B1F" w:rsidRDefault="00E1226C" w:rsidP="003B6B1F">
      <w:pPr>
        <w:pStyle w:val="a3"/>
        <w:shd w:val="clear" w:color="auto" w:fill="FFFFFF"/>
        <w:spacing w:before="0" w:beforeAutospacing="0" w:after="191" w:afterAutospacing="0" w:line="360" w:lineRule="auto"/>
        <w:ind w:firstLine="567"/>
        <w:jc w:val="both"/>
        <w:rPr>
          <w:sz w:val="28"/>
          <w:szCs w:val="28"/>
        </w:rPr>
      </w:pPr>
      <w:r w:rsidRPr="003B6B1F">
        <w:rPr>
          <w:sz w:val="28"/>
          <w:szCs w:val="28"/>
        </w:rPr>
        <w:t>В пособии «Теория и методология учебных деловых игр»</w:t>
      </w:r>
      <w:r w:rsidR="00466EFD">
        <w:rPr>
          <w:sz w:val="28"/>
          <w:szCs w:val="28"/>
        </w:rPr>
        <w:t xml:space="preserve"> </w:t>
      </w:r>
      <w:r w:rsidR="00466EFD" w:rsidRPr="003B6B1F">
        <w:rPr>
          <w:sz w:val="28"/>
          <w:szCs w:val="28"/>
        </w:rPr>
        <w:t>В.А.</w:t>
      </w:r>
      <w:r w:rsidRPr="003B6B1F">
        <w:rPr>
          <w:sz w:val="28"/>
          <w:szCs w:val="28"/>
        </w:rPr>
        <w:t xml:space="preserve"> </w:t>
      </w:r>
      <w:r w:rsidR="004F5451">
        <w:rPr>
          <w:sz w:val="28"/>
          <w:szCs w:val="28"/>
        </w:rPr>
        <w:t>Трайнева,</w:t>
      </w:r>
      <w:r w:rsidR="004F5451" w:rsidRPr="003B6B1F">
        <w:rPr>
          <w:sz w:val="28"/>
          <w:szCs w:val="28"/>
        </w:rPr>
        <w:t xml:space="preserve"> </w:t>
      </w:r>
      <w:r w:rsidR="00466EFD" w:rsidRPr="003B6B1F">
        <w:rPr>
          <w:sz w:val="28"/>
          <w:szCs w:val="28"/>
        </w:rPr>
        <w:t>Л.Н.</w:t>
      </w:r>
      <w:r w:rsidR="00466EFD">
        <w:rPr>
          <w:sz w:val="28"/>
          <w:szCs w:val="28"/>
        </w:rPr>
        <w:t xml:space="preserve"> </w:t>
      </w:r>
      <w:r w:rsidR="004F5451" w:rsidRPr="003B6B1F">
        <w:rPr>
          <w:sz w:val="28"/>
          <w:szCs w:val="28"/>
        </w:rPr>
        <w:t>Матросовой</w:t>
      </w:r>
      <w:r w:rsidRPr="003B6B1F">
        <w:rPr>
          <w:sz w:val="28"/>
          <w:szCs w:val="28"/>
        </w:rPr>
        <w:t>,</w:t>
      </w:r>
      <w:r w:rsidR="00466EFD">
        <w:rPr>
          <w:sz w:val="28"/>
          <w:szCs w:val="28"/>
        </w:rPr>
        <w:t xml:space="preserve"> </w:t>
      </w:r>
      <w:r w:rsidR="00466EFD" w:rsidRPr="003B6B1F">
        <w:rPr>
          <w:sz w:val="28"/>
          <w:szCs w:val="28"/>
        </w:rPr>
        <w:t xml:space="preserve">И.В. </w:t>
      </w:r>
      <w:r w:rsidR="004F5451" w:rsidRPr="003B6B1F">
        <w:rPr>
          <w:sz w:val="28"/>
          <w:szCs w:val="28"/>
        </w:rPr>
        <w:t>Трайнева</w:t>
      </w:r>
      <w:r w:rsidRPr="003B6B1F">
        <w:rPr>
          <w:sz w:val="28"/>
          <w:szCs w:val="28"/>
        </w:rPr>
        <w:t xml:space="preserve"> </w:t>
      </w:r>
      <w:r w:rsidR="00356D53" w:rsidRPr="003B6B1F">
        <w:rPr>
          <w:sz w:val="28"/>
          <w:szCs w:val="28"/>
        </w:rPr>
        <w:t>говорится о том, что ролевые игры и деловые игры обеспечивают достижение следующих образовательных целей:</w:t>
      </w:r>
    </w:p>
    <w:p w:rsidR="00356D53" w:rsidRPr="003B6B1F" w:rsidRDefault="00356D53" w:rsidP="00D10800">
      <w:pPr>
        <w:pStyle w:val="a3"/>
        <w:numPr>
          <w:ilvl w:val="0"/>
          <w:numId w:val="6"/>
        </w:numPr>
        <w:shd w:val="clear" w:color="auto" w:fill="FFFFFF"/>
        <w:spacing w:before="0" w:beforeAutospacing="0" w:after="191" w:afterAutospacing="0" w:line="360" w:lineRule="auto"/>
        <w:jc w:val="both"/>
        <w:rPr>
          <w:sz w:val="28"/>
          <w:szCs w:val="28"/>
        </w:rPr>
      </w:pPr>
      <w:r w:rsidRPr="003B6B1F">
        <w:rPr>
          <w:sz w:val="28"/>
          <w:szCs w:val="28"/>
        </w:rPr>
        <w:t>стимулирование мотивации и интереса</w:t>
      </w:r>
    </w:p>
    <w:p w:rsidR="00356D53" w:rsidRPr="003B6B1F" w:rsidRDefault="00356D53" w:rsidP="00D10800">
      <w:pPr>
        <w:pStyle w:val="a3"/>
        <w:numPr>
          <w:ilvl w:val="0"/>
          <w:numId w:val="6"/>
        </w:numPr>
        <w:shd w:val="clear" w:color="auto" w:fill="FFFFFF"/>
        <w:spacing w:before="0" w:beforeAutospacing="0" w:after="191" w:afterAutospacing="0" w:line="360" w:lineRule="auto"/>
        <w:jc w:val="both"/>
        <w:rPr>
          <w:sz w:val="28"/>
          <w:szCs w:val="28"/>
        </w:rPr>
      </w:pPr>
      <w:r w:rsidRPr="003B6B1F">
        <w:rPr>
          <w:sz w:val="28"/>
          <w:szCs w:val="28"/>
        </w:rPr>
        <w:t>усиление значения полученной ранее информации в другой форме</w:t>
      </w:r>
    </w:p>
    <w:p w:rsidR="00356D53" w:rsidRPr="003B6B1F" w:rsidRDefault="00356D53" w:rsidP="00D10800">
      <w:pPr>
        <w:pStyle w:val="a3"/>
        <w:numPr>
          <w:ilvl w:val="0"/>
          <w:numId w:val="6"/>
        </w:numPr>
        <w:shd w:val="clear" w:color="auto" w:fill="FFFFFF"/>
        <w:spacing w:before="0" w:beforeAutospacing="0" w:after="191" w:afterAutospacing="0" w:line="360" w:lineRule="auto"/>
        <w:jc w:val="both"/>
        <w:rPr>
          <w:sz w:val="28"/>
          <w:szCs w:val="28"/>
        </w:rPr>
      </w:pPr>
      <w:r w:rsidRPr="003B6B1F">
        <w:rPr>
          <w:sz w:val="28"/>
          <w:szCs w:val="28"/>
        </w:rPr>
        <w:t>развитие навыков: критического мышления и анализа; принятия решений; взаимодействия, коммуникации; осуществление конкретных действий; готовности к специальной работе в будущем.</w:t>
      </w:r>
    </w:p>
    <w:p w:rsidR="00356D53" w:rsidRPr="003B6B1F" w:rsidRDefault="00356D53" w:rsidP="00D10800">
      <w:pPr>
        <w:pStyle w:val="a3"/>
        <w:numPr>
          <w:ilvl w:val="0"/>
          <w:numId w:val="6"/>
        </w:numPr>
        <w:shd w:val="clear" w:color="auto" w:fill="FFFFFF"/>
        <w:spacing w:before="0" w:beforeAutospacing="0" w:after="191" w:afterAutospacing="0" w:line="360" w:lineRule="auto"/>
        <w:jc w:val="both"/>
        <w:rPr>
          <w:sz w:val="28"/>
          <w:szCs w:val="28"/>
        </w:rPr>
      </w:pPr>
      <w:r w:rsidRPr="003B6B1F">
        <w:rPr>
          <w:sz w:val="28"/>
          <w:szCs w:val="28"/>
        </w:rPr>
        <w:t>изменение установок: социальных ценностей; восприятия интересов других участников социальных ситуаций.</w:t>
      </w:r>
    </w:p>
    <w:p w:rsidR="006E4F1E" w:rsidRPr="003B6B1F" w:rsidRDefault="00356D53" w:rsidP="00D10800">
      <w:pPr>
        <w:pStyle w:val="a3"/>
        <w:numPr>
          <w:ilvl w:val="0"/>
          <w:numId w:val="6"/>
        </w:numPr>
        <w:shd w:val="clear" w:color="auto" w:fill="FFFFFF"/>
        <w:spacing w:before="0" w:beforeAutospacing="0" w:after="191" w:afterAutospacing="0" w:line="360" w:lineRule="auto"/>
        <w:jc w:val="both"/>
        <w:rPr>
          <w:sz w:val="28"/>
          <w:szCs w:val="28"/>
        </w:rPr>
      </w:pPr>
      <w:r w:rsidRPr="003B6B1F">
        <w:rPr>
          <w:sz w:val="28"/>
          <w:szCs w:val="28"/>
        </w:rPr>
        <w:t>Саморазвитие или развитие благодаря другим участникам: осознание уровня собственной образованности; приобретение навыков, которые требовались в игре; воспитание лидерских качеств; оценка пре</w:t>
      </w:r>
      <w:r w:rsidR="00970A86">
        <w:rPr>
          <w:sz w:val="28"/>
          <w:szCs w:val="28"/>
        </w:rPr>
        <w:t>подавателем умений участника [1</w:t>
      </w:r>
      <w:r w:rsidR="00D10800" w:rsidRPr="00D10800">
        <w:rPr>
          <w:sz w:val="28"/>
          <w:szCs w:val="28"/>
        </w:rPr>
        <w:t>9</w:t>
      </w:r>
      <w:r w:rsidRPr="003B6B1F">
        <w:rPr>
          <w:sz w:val="28"/>
          <w:szCs w:val="28"/>
        </w:rPr>
        <w:t>]</w:t>
      </w:r>
      <w:r w:rsidR="00FF1818" w:rsidRPr="003B6B1F">
        <w:rPr>
          <w:sz w:val="28"/>
          <w:szCs w:val="28"/>
        </w:rPr>
        <w:t>.</w:t>
      </w:r>
    </w:p>
    <w:p w:rsidR="006E4F1E" w:rsidRPr="003B6B1F" w:rsidRDefault="006E4F1E" w:rsidP="003B6B1F">
      <w:pPr>
        <w:pStyle w:val="a3"/>
        <w:shd w:val="clear" w:color="auto" w:fill="FFFFFF"/>
        <w:spacing w:before="0" w:beforeAutospacing="0" w:after="191" w:afterAutospacing="0" w:line="360" w:lineRule="auto"/>
        <w:ind w:firstLine="567"/>
        <w:jc w:val="both"/>
        <w:rPr>
          <w:sz w:val="28"/>
          <w:szCs w:val="28"/>
        </w:rPr>
      </w:pPr>
      <w:r w:rsidRPr="003B6B1F">
        <w:rPr>
          <w:sz w:val="28"/>
          <w:szCs w:val="28"/>
        </w:rPr>
        <w:t>Вместе с тем следует отметить, что современные деловые игры дают обучающий эффект благодаря присутствию почти во всех играх момента дискуссии, обсуждения и анализа участниками своих действий между собой и с координатором игры. Именно в этом моменте они действительно рефлексивно и исследовательски относятся к собственной деятельности и ее соорганизации. То, насколько организованна будет эта сторона игрового процесса, и определит меру эффективности формирования рефлексивно-мыслительного и исследовательского отношения к  деятельности.</w:t>
      </w:r>
    </w:p>
    <w:p w:rsidR="00A536CB" w:rsidRPr="003B6B1F" w:rsidRDefault="00A536CB" w:rsidP="003B6B1F">
      <w:pPr>
        <w:spacing w:line="360" w:lineRule="auto"/>
        <w:rPr>
          <w:rFonts w:ascii="Times New Roman" w:eastAsia="Times New Roman" w:hAnsi="Times New Roman" w:cs="Times New Roman"/>
          <w:sz w:val="28"/>
          <w:szCs w:val="28"/>
          <w:lang w:eastAsia="ru-RU"/>
        </w:rPr>
      </w:pPr>
      <w:r w:rsidRPr="003B6B1F">
        <w:rPr>
          <w:rFonts w:ascii="Times New Roman" w:hAnsi="Times New Roman" w:cs="Times New Roman"/>
          <w:sz w:val="28"/>
          <w:szCs w:val="28"/>
        </w:rPr>
        <w:br w:type="page"/>
      </w:r>
    </w:p>
    <w:p w:rsidR="006E4F1E" w:rsidRPr="003431F5" w:rsidRDefault="00A536CB" w:rsidP="003431F5">
      <w:pPr>
        <w:pStyle w:val="1"/>
        <w:spacing w:line="360" w:lineRule="auto"/>
        <w:rPr>
          <w:rFonts w:ascii="Times New Roman" w:hAnsi="Times New Roman" w:cs="Times New Roman"/>
          <w:color w:val="auto"/>
        </w:rPr>
      </w:pPr>
      <w:bookmarkStart w:id="17" w:name="_Toc479517932"/>
      <w:bookmarkStart w:id="18" w:name="_Toc483602143"/>
      <w:r w:rsidRPr="003B6B1F">
        <w:rPr>
          <w:rFonts w:ascii="Times New Roman" w:hAnsi="Times New Roman" w:cs="Times New Roman"/>
          <w:color w:val="auto"/>
        </w:rPr>
        <w:t>Глава 2</w:t>
      </w:r>
      <w:r w:rsidR="00910B6F">
        <w:rPr>
          <w:rFonts w:ascii="Times New Roman" w:hAnsi="Times New Roman" w:cs="Times New Roman"/>
          <w:color w:val="auto"/>
        </w:rPr>
        <w:t xml:space="preserve">. </w:t>
      </w:r>
      <w:r w:rsidRPr="003B6B1F">
        <w:rPr>
          <w:rFonts w:ascii="Times New Roman" w:hAnsi="Times New Roman" w:cs="Times New Roman"/>
          <w:color w:val="auto"/>
        </w:rPr>
        <w:t xml:space="preserve"> </w:t>
      </w:r>
      <w:r w:rsidR="00942394" w:rsidRPr="003B6B1F">
        <w:rPr>
          <w:rFonts w:ascii="Times New Roman" w:hAnsi="Times New Roman" w:cs="Times New Roman"/>
          <w:color w:val="auto"/>
        </w:rPr>
        <w:t>Опытно-экспериментальная работа</w:t>
      </w:r>
      <w:r w:rsidR="00F917A5" w:rsidRPr="003B6B1F">
        <w:rPr>
          <w:rFonts w:ascii="Times New Roman" w:hAnsi="Times New Roman" w:cs="Times New Roman"/>
          <w:color w:val="auto"/>
        </w:rPr>
        <w:t xml:space="preserve"> по формированию правовой культуры у учащихся старших классов посредством деловой игры</w:t>
      </w:r>
      <w:bookmarkEnd w:id="17"/>
      <w:bookmarkEnd w:id="18"/>
    </w:p>
    <w:p w:rsidR="001C3AF4" w:rsidRPr="00A738D0" w:rsidRDefault="00A536CB" w:rsidP="00D10800">
      <w:pPr>
        <w:pStyle w:val="2"/>
        <w:numPr>
          <w:ilvl w:val="1"/>
          <w:numId w:val="14"/>
        </w:numPr>
        <w:spacing w:line="360" w:lineRule="auto"/>
        <w:rPr>
          <w:rFonts w:ascii="Times New Roman" w:hAnsi="Times New Roman" w:cs="Times New Roman"/>
          <w:color w:val="auto"/>
          <w:sz w:val="28"/>
          <w:szCs w:val="28"/>
        </w:rPr>
      </w:pPr>
      <w:bookmarkStart w:id="19" w:name="_Toc479517933"/>
      <w:bookmarkStart w:id="20" w:name="_Toc483602144"/>
      <w:r w:rsidRPr="003B6B1F">
        <w:rPr>
          <w:rFonts w:ascii="Times New Roman" w:hAnsi="Times New Roman" w:cs="Times New Roman"/>
          <w:color w:val="auto"/>
          <w:sz w:val="28"/>
          <w:szCs w:val="28"/>
        </w:rPr>
        <w:t xml:space="preserve">Организация и проведение </w:t>
      </w:r>
      <w:bookmarkEnd w:id="19"/>
      <w:r w:rsidR="00ED380E">
        <w:rPr>
          <w:rFonts w:ascii="Times New Roman" w:hAnsi="Times New Roman" w:cs="Times New Roman"/>
          <w:color w:val="auto"/>
          <w:sz w:val="28"/>
          <w:szCs w:val="28"/>
        </w:rPr>
        <w:t>эксперимента</w:t>
      </w:r>
      <w:r w:rsidR="00910B6F">
        <w:rPr>
          <w:rFonts w:ascii="Times New Roman" w:hAnsi="Times New Roman" w:cs="Times New Roman"/>
          <w:color w:val="auto"/>
          <w:sz w:val="28"/>
          <w:szCs w:val="28"/>
        </w:rPr>
        <w:t xml:space="preserve"> по формированию правовой культуры у старшеклассников</w:t>
      </w:r>
      <w:bookmarkEnd w:id="20"/>
    </w:p>
    <w:p w:rsidR="00E50E59" w:rsidRDefault="00ED380E" w:rsidP="00E50E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Эксперимент проводился</w:t>
      </w:r>
      <w:r w:rsidR="00B119C8" w:rsidRPr="003B6B1F">
        <w:rPr>
          <w:rFonts w:ascii="Times New Roman" w:hAnsi="Times New Roman" w:cs="Times New Roman"/>
          <w:sz w:val="28"/>
          <w:szCs w:val="28"/>
        </w:rPr>
        <w:t xml:space="preserve"> на базе МКОУ СОШ д. Ваштранга, в нём принимали участие </w:t>
      </w:r>
      <w:r w:rsidR="00DE7CDA" w:rsidRPr="003B6B1F">
        <w:rPr>
          <w:rFonts w:ascii="Times New Roman" w:hAnsi="Times New Roman" w:cs="Times New Roman"/>
          <w:sz w:val="28"/>
          <w:szCs w:val="28"/>
        </w:rPr>
        <w:t>44 ученика 10-11-классов.</w:t>
      </w:r>
    </w:p>
    <w:p w:rsidR="00E50E59" w:rsidRDefault="005B0925" w:rsidP="00E50E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изучении правовой культуры важно различать её содержание и уровень. Содержание определяется направленностью правовой идеологии и правовой политики, а также действующей правовой системо</w:t>
      </w:r>
      <w:r w:rsidR="0071770D">
        <w:rPr>
          <w:rFonts w:ascii="Times New Roman" w:hAnsi="Times New Roman" w:cs="Times New Roman"/>
          <w:sz w:val="28"/>
          <w:szCs w:val="28"/>
        </w:rPr>
        <w:t xml:space="preserve">й. Уровень правовой культуры — </w:t>
      </w:r>
      <w:r>
        <w:rPr>
          <w:rFonts w:ascii="Times New Roman" w:hAnsi="Times New Roman" w:cs="Times New Roman"/>
          <w:sz w:val="28"/>
          <w:szCs w:val="28"/>
        </w:rPr>
        <w:t xml:space="preserve">это степень её интенсивности и насыщенности. Основополагающие подходы к современному понятию «правовая культура» были сформулированы в 80-е годы </w:t>
      </w:r>
      <w:r>
        <w:rPr>
          <w:rFonts w:ascii="Times New Roman" w:hAnsi="Times New Roman" w:cs="Times New Roman"/>
          <w:sz w:val="28"/>
          <w:szCs w:val="28"/>
          <w:lang w:val="en-US"/>
        </w:rPr>
        <w:t>XX</w:t>
      </w:r>
      <w:r>
        <w:rPr>
          <w:rFonts w:ascii="Times New Roman" w:hAnsi="Times New Roman" w:cs="Times New Roman"/>
          <w:sz w:val="28"/>
          <w:szCs w:val="28"/>
        </w:rPr>
        <w:t xml:space="preserve"> века.</w:t>
      </w:r>
      <w:r w:rsidR="00052E28" w:rsidRPr="00052E28">
        <w:rPr>
          <w:color w:val="000000"/>
          <w:sz w:val="28"/>
          <w:szCs w:val="28"/>
        </w:rPr>
        <w:t xml:space="preserve"> </w:t>
      </w:r>
      <w:r w:rsidR="00052E28" w:rsidRPr="00052E28">
        <w:rPr>
          <w:rFonts w:ascii="Times New Roman" w:eastAsia="Times New Roman" w:hAnsi="Times New Roman" w:cs="Times New Roman"/>
          <w:color w:val="000000"/>
          <w:sz w:val="28"/>
          <w:szCs w:val="28"/>
          <w:lang w:eastAsia="ru-RU"/>
        </w:rPr>
        <w:t>Выпускник старшей школы должен уметь использовать приобретенные знания и умения в практической деятельности и повседневной жизни для поиска, первичного анализа и использования правовой информации, обращения в надлежащие органы за квалифицированной юридической помощью, для анализа норм закона с точки зрения конкретных условий их реализации [</w:t>
      </w:r>
      <w:r w:rsidR="008D608B" w:rsidRPr="008D608B">
        <w:rPr>
          <w:rFonts w:ascii="Times New Roman" w:eastAsia="Times New Roman" w:hAnsi="Times New Roman" w:cs="Times New Roman"/>
          <w:color w:val="000000"/>
          <w:sz w:val="28"/>
          <w:szCs w:val="28"/>
          <w:lang w:eastAsia="ru-RU"/>
        </w:rPr>
        <w:t>12</w:t>
      </w:r>
      <w:r w:rsidR="00052E28" w:rsidRPr="00052E28">
        <w:rPr>
          <w:rFonts w:ascii="Times New Roman" w:eastAsia="Times New Roman" w:hAnsi="Times New Roman" w:cs="Times New Roman"/>
          <w:color w:val="000000"/>
          <w:sz w:val="28"/>
          <w:szCs w:val="28"/>
          <w:lang w:eastAsia="ru-RU"/>
        </w:rPr>
        <w:t>].</w:t>
      </w:r>
    </w:p>
    <w:p w:rsidR="00E50E59" w:rsidRDefault="00052E28" w:rsidP="00E50E59">
      <w:pPr>
        <w:spacing w:line="360" w:lineRule="auto"/>
        <w:ind w:firstLine="567"/>
        <w:jc w:val="both"/>
        <w:rPr>
          <w:rFonts w:ascii="Times New Roman" w:hAnsi="Times New Roman" w:cs="Times New Roman"/>
          <w:sz w:val="28"/>
          <w:szCs w:val="28"/>
        </w:rPr>
      </w:pPr>
      <w:r w:rsidRPr="00052E28">
        <w:rPr>
          <w:rFonts w:ascii="Times New Roman" w:eastAsia="Times New Roman" w:hAnsi="Times New Roman" w:cs="Times New Roman"/>
          <w:color w:val="000000"/>
          <w:sz w:val="28"/>
          <w:szCs w:val="28"/>
          <w:lang w:eastAsia="ru-RU"/>
        </w:rPr>
        <w:t>Старшие школьники способны сознательно осмыслить, проанализировать большинство правовых и моральных норм и категорий. В то же время у них отсутствуют стойкие убеждения, они имеют небольшой жизненный опыт, неустойчивый характер, находящийся в большой зависимости в своих поступках от влияния взрослых и сверстников [</w:t>
      </w:r>
      <w:r w:rsidR="008D608B" w:rsidRPr="008D608B">
        <w:rPr>
          <w:rFonts w:ascii="Times New Roman" w:eastAsia="Times New Roman" w:hAnsi="Times New Roman" w:cs="Times New Roman"/>
          <w:color w:val="000000"/>
          <w:sz w:val="28"/>
          <w:szCs w:val="28"/>
          <w:lang w:eastAsia="ru-RU"/>
        </w:rPr>
        <w:t>1</w:t>
      </w:r>
      <w:r w:rsidR="00E50E59">
        <w:rPr>
          <w:rFonts w:ascii="Times New Roman" w:eastAsia="Times New Roman" w:hAnsi="Times New Roman" w:cs="Times New Roman"/>
          <w:color w:val="000000"/>
          <w:sz w:val="28"/>
          <w:szCs w:val="28"/>
          <w:lang w:eastAsia="ru-RU"/>
        </w:rPr>
        <w:t>1</w:t>
      </w:r>
      <w:r w:rsidRPr="00052E28">
        <w:rPr>
          <w:rFonts w:ascii="Times New Roman" w:eastAsia="Times New Roman" w:hAnsi="Times New Roman" w:cs="Times New Roman"/>
          <w:color w:val="000000"/>
          <w:sz w:val="28"/>
          <w:szCs w:val="28"/>
          <w:lang w:eastAsia="ru-RU"/>
        </w:rPr>
        <w:t>].</w:t>
      </w:r>
    </w:p>
    <w:p w:rsidR="00E50E59" w:rsidRDefault="00052E28" w:rsidP="00E50E59">
      <w:pPr>
        <w:spacing w:line="360" w:lineRule="auto"/>
        <w:ind w:firstLine="567"/>
        <w:jc w:val="both"/>
        <w:rPr>
          <w:rFonts w:ascii="Times New Roman" w:eastAsia="Times New Roman" w:hAnsi="Times New Roman" w:cs="Times New Roman"/>
          <w:color w:val="000000"/>
          <w:sz w:val="28"/>
          <w:szCs w:val="28"/>
          <w:lang w:eastAsia="ru-RU"/>
        </w:rPr>
      </w:pPr>
      <w:r w:rsidRPr="00052E28">
        <w:rPr>
          <w:rFonts w:ascii="Times New Roman" w:eastAsia="Times New Roman" w:hAnsi="Times New Roman" w:cs="Times New Roman"/>
          <w:color w:val="000000"/>
          <w:sz w:val="28"/>
          <w:szCs w:val="28"/>
          <w:lang w:eastAsia="ru-RU"/>
        </w:rPr>
        <w:t>А.А. Рыбаченко [</w:t>
      </w:r>
      <w:r w:rsidR="008D608B" w:rsidRPr="008D608B">
        <w:rPr>
          <w:rFonts w:ascii="Times New Roman" w:eastAsia="Times New Roman" w:hAnsi="Times New Roman" w:cs="Times New Roman"/>
          <w:color w:val="000000"/>
          <w:sz w:val="28"/>
          <w:szCs w:val="28"/>
          <w:lang w:eastAsia="ru-RU"/>
        </w:rPr>
        <w:t>15</w:t>
      </w:r>
      <w:r w:rsidRPr="00052E28">
        <w:rPr>
          <w:rFonts w:ascii="Times New Roman" w:eastAsia="Times New Roman" w:hAnsi="Times New Roman" w:cs="Times New Roman"/>
          <w:color w:val="000000"/>
          <w:sz w:val="28"/>
          <w:szCs w:val="28"/>
          <w:lang w:eastAsia="ru-RU"/>
        </w:rPr>
        <w:t>] описывает признаки, характерные для правового поведения старшеклассников</w:t>
      </w:r>
      <w:r w:rsidR="00E50E59">
        <w:rPr>
          <w:rFonts w:ascii="Times New Roman" w:eastAsia="Times New Roman" w:hAnsi="Times New Roman" w:cs="Times New Roman"/>
          <w:color w:val="000000"/>
          <w:sz w:val="28"/>
          <w:szCs w:val="28"/>
          <w:lang w:eastAsia="ru-RU"/>
        </w:rPr>
        <w:t>.</w:t>
      </w:r>
    </w:p>
    <w:p w:rsidR="00E50E59" w:rsidRDefault="00052E28" w:rsidP="00E50E59">
      <w:pPr>
        <w:spacing w:line="360" w:lineRule="auto"/>
        <w:ind w:firstLine="567"/>
        <w:jc w:val="both"/>
        <w:rPr>
          <w:rFonts w:ascii="Times New Roman" w:hAnsi="Times New Roman" w:cs="Times New Roman"/>
          <w:sz w:val="28"/>
          <w:szCs w:val="28"/>
        </w:rPr>
      </w:pPr>
      <w:r w:rsidRPr="00052E28">
        <w:rPr>
          <w:rFonts w:ascii="Times New Roman" w:eastAsia="Times New Roman" w:hAnsi="Times New Roman" w:cs="Times New Roman"/>
          <w:color w:val="000000"/>
          <w:sz w:val="28"/>
          <w:szCs w:val="28"/>
          <w:lang w:eastAsia="ru-RU"/>
        </w:rPr>
        <w:t>Первый из них – социальная значимость. Поступки старшеклассников вплетены в систему общественных отношений и поэтому оказывают на нее определенное воздействие – положительное или отрицательное. В силу своей социальной значимости эти поступки порождают реакцию окружающих – одобрение или осуждение. В этом и проявляется социальная оценка поведения, которое может быть либо общественно полезным, либо общественно опасным.</w:t>
      </w:r>
    </w:p>
    <w:p w:rsidR="00E50E59" w:rsidRDefault="00052E28" w:rsidP="00E50E59">
      <w:pPr>
        <w:spacing w:line="360" w:lineRule="auto"/>
        <w:ind w:firstLine="567"/>
        <w:jc w:val="both"/>
        <w:rPr>
          <w:rFonts w:ascii="Times New Roman" w:hAnsi="Times New Roman" w:cs="Times New Roman"/>
          <w:sz w:val="28"/>
          <w:szCs w:val="28"/>
        </w:rPr>
      </w:pPr>
      <w:r w:rsidRPr="00052E28">
        <w:rPr>
          <w:rFonts w:ascii="Times New Roman" w:eastAsia="Times New Roman" w:hAnsi="Times New Roman" w:cs="Times New Roman"/>
          <w:color w:val="000000"/>
          <w:sz w:val="28"/>
          <w:szCs w:val="28"/>
          <w:lang w:eastAsia="ru-RU"/>
        </w:rPr>
        <w:t>Второй признак правового поведения – его субъективность. Она обусловлена тем, что старшеклассники наделены сознанием и волей и контролируют свое поведение. Совершая то или иное действие в правовой сфере, старшеклассник соотносит его с имеющимися нормами и ценностями, анализирует, какую пользу он принесет коллективу, себе, своим товарищам. В зависимости от этого он и принимает решение, определяет направление и интенсивность своего поведения.</w:t>
      </w:r>
    </w:p>
    <w:p w:rsidR="00052E28" w:rsidRPr="00052E28" w:rsidRDefault="00052E28" w:rsidP="00E50E59">
      <w:pPr>
        <w:spacing w:line="360" w:lineRule="auto"/>
        <w:ind w:firstLine="567"/>
        <w:jc w:val="both"/>
        <w:rPr>
          <w:rFonts w:ascii="Times New Roman" w:hAnsi="Times New Roman" w:cs="Times New Roman"/>
          <w:sz w:val="28"/>
          <w:szCs w:val="28"/>
        </w:rPr>
      </w:pPr>
      <w:r w:rsidRPr="00052E28">
        <w:rPr>
          <w:rFonts w:ascii="Times New Roman" w:eastAsia="Times New Roman" w:hAnsi="Times New Roman" w:cs="Times New Roman"/>
          <w:color w:val="000000"/>
          <w:sz w:val="28"/>
          <w:szCs w:val="28"/>
          <w:lang w:eastAsia="ru-RU"/>
        </w:rPr>
        <w:t>Сопоставив результаты приведенных исследований, мы пришли к выводу, что характерными признаками правовой культуры большинства старшеклассников можно считать:</w:t>
      </w:r>
    </w:p>
    <w:p w:rsidR="00052E28" w:rsidRPr="00E50E59" w:rsidRDefault="00E50E59" w:rsidP="00D10800">
      <w:pPr>
        <w:pStyle w:val="a5"/>
        <w:numPr>
          <w:ilvl w:val="0"/>
          <w:numId w:val="16"/>
        </w:numPr>
        <w:shd w:val="clear" w:color="auto" w:fill="FFFFFF"/>
        <w:spacing w:line="360" w:lineRule="auto"/>
        <w:jc w:val="both"/>
        <w:rPr>
          <w:rFonts w:ascii="Times New Roman" w:eastAsia="Times New Roman" w:hAnsi="Times New Roman" w:cs="Times New Roman"/>
          <w:color w:val="000000"/>
          <w:sz w:val="27"/>
          <w:szCs w:val="27"/>
          <w:lang w:eastAsia="ru-RU"/>
        </w:rPr>
      </w:pPr>
      <w:r w:rsidRPr="00E50E59">
        <w:rPr>
          <w:rFonts w:ascii="Times New Roman" w:eastAsia="Times New Roman" w:hAnsi="Times New Roman" w:cs="Times New Roman"/>
          <w:color w:val="000000"/>
          <w:sz w:val="28"/>
          <w:szCs w:val="28"/>
          <w:lang w:eastAsia="ru-RU"/>
        </w:rPr>
        <w:t>осознание</w:t>
      </w:r>
      <w:r w:rsidR="00052E28" w:rsidRPr="00E50E59">
        <w:rPr>
          <w:rFonts w:ascii="Times New Roman" w:eastAsia="Times New Roman" w:hAnsi="Times New Roman" w:cs="Times New Roman"/>
          <w:color w:val="000000"/>
          <w:sz w:val="28"/>
          <w:szCs w:val="28"/>
          <w:lang w:eastAsia="ru-RU"/>
        </w:rPr>
        <w:t xml:space="preserve"> важности правового образования;</w:t>
      </w:r>
    </w:p>
    <w:p w:rsidR="00052E28" w:rsidRPr="00E50E59" w:rsidRDefault="00052E28" w:rsidP="00D10800">
      <w:pPr>
        <w:pStyle w:val="a5"/>
        <w:numPr>
          <w:ilvl w:val="0"/>
          <w:numId w:val="16"/>
        </w:numPr>
        <w:shd w:val="clear" w:color="auto" w:fill="FFFFFF"/>
        <w:spacing w:line="360" w:lineRule="auto"/>
        <w:jc w:val="both"/>
        <w:rPr>
          <w:rFonts w:ascii="Times New Roman" w:eastAsia="Times New Roman" w:hAnsi="Times New Roman" w:cs="Times New Roman"/>
          <w:color w:val="000000"/>
          <w:sz w:val="27"/>
          <w:szCs w:val="27"/>
          <w:lang w:eastAsia="ru-RU"/>
        </w:rPr>
      </w:pPr>
      <w:r w:rsidRPr="00E50E59">
        <w:rPr>
          <w:rFonts w:ascii="Times New Roman" w:eastAsia="Times New Roman" w:hAnsi="Times New Roman" w:cs="Times New Roman"/>
          <w:color w:val="000000"/>
          <w:sz w:val="28"/>
          <w:szCs w:val="28"/>
          <w:lang w:eastAsia="ru-RU"/>
        </w:rPr>
        <w:t>признание практического аспекта изучения права;</w:t>
      </w:r>
    </w:p>
    <w:p w:rsidR="00052E28" w:rsidRPr="00E50E59" w:rsidRDefault="00052E28" w:rsidP="00D10800">
      <w:pPr>
        <w:pStyle w:val="a5"/>
        <w:numPr>
          <w:ilvl w:val="0"/>
          <w:numId w:val="16"/>
        </w:numPr>
        <w:shd w:val="clear" w:color="auto" w:fill="FFFFFF"/>
        <w:spacing w:line="360" w:lineRule="auto"/>
        <w:jc w:val="both"/>
        <w:rPr>
          <w:rFonts w:ascii="Times New Roman" w:eastAsia="Times New Roman" w:hAnsi="Times New Roman" w:cs="Times New Roman"/>
          <w:color w:val="000000"/>
          <w:sz w:val="27"/>
          <w:szCs w:val="27"/>
          <w:lang w:eastAsia="ru-RU"/>
        </w:rPr>
      </w:pPr>
      <w:r w:rsidRPr="00E50E59">
        <w:rPr>
          <w:rFonts w:ascii="Times New Roman" w:eastAsia="Times New Roman" w:hAnsi="Times New Roman" w:cs="Times New Roman"/>
          <w:color w:val="000000"/>
          <w:sz w:val="28"/>
          <w:szCs w:val="28"/>
          <w:lang w:eastAsia="ru-RU"/>
        </w:rPr>
        <w:t>проявление интереса к отдельным аспектам права, волнующим их в данный момент, а именно к собственным гражданским правам;</w:t>
      </w:r>
    </w:p>
    <w:p w:rsidR="00052E28" w:rsidRPr="00E50E59" w:rsidRDefault="00052E28" w:rsidP="00D10800">
      <w:pPr>
        <w:pStyle w:val="a5"/>
        <w:numPr>
          <w:ilvl w:val="0"/>
          <w:numId w:val="16"/>
        </w:numPr>
        <w:shd w:val="clear" w:color="auto" w:fill="FFFFFF"/>
        <w:spacing w:line="360" w:lineRule="auto"/>
        <w:jc w:val="both"/>
        <w:rPr>
          <w:rFonts w:ascii="Times New Roman" w:eastAsia="Times New Roman" w:hAnsi="Times New Roman" w:cs="Times New Roman"/>
          <w:color w:val="000000"/>
          <w:sz w:val="27"/>
          <w:szCs w:val="27"/>
          <w:lang w:eastAsia="ru-RU"/>
        </w:rPr>
      </w:pPr>
      <w:r w:rsidRPr="00E50E59">
        <w:rPr>
          <w:rFonts w:ascii="Times New Roman" w:eastAsia="Times New Roman" w:hAnsi="Times New Roman" w:cs="Times New Roman"/>
          <w:color w:val="000000"/>
          <w:sz w:val="28"/>
          <w:szCs w:val="28"/>
          <w:lang w:eastAsia="ru-RU"/>
        </w:rPr>
        <w:t>осуждение нарушения личных прав другими лицами;</w:t>
      </w:r>
    </w:p>
    <w:p w:rsidR="00052E28" w:rsidRPr="00E50E59" w:rsidRDefault="00052E28" w:rsidP="00D10800">
      <w:pPr>
        <w:pStyle w:val="a5"/>
        <w:numPr>
          <w:ilvl w:val="0"/>
          <w:numId w:val="16"/>
        </w:numPr>
        <w:shd w:val="clear" w:color="auto" w:fill="FFFFFF"/>
        <w:spacing w:line="360" w:lineRule="auto"/>
        <w:jc w:val="both"/>
        <w:rPr>
          <w:rFonts w:ascii="Times New Roman" w:eastAsia="Times New Roman" w:hAnsi="Times New Roman" w:cs="Times New Roman"/>
          <w:color w:val="000000"/>
          <w:sz w:val="27"/>
          <w:szCs w:val="27"/>
          <w:lang w:eastAsia="ru-RU"/>
        </w:rPr>
      </w:pPr>
      <w:r w:rsidRPr="00E50E59">
        <w:rPr>
          <w:rFonts w:ascii="Times New Roman" w:eastAsia="Times New Roman" w:hAnsi="Times New Roman" w:cs="Times New Roman"/>
          <w:color w:val="000000"/>
          <w:sz w:val="28"/>
          <w:szCs w:val="28"/>
          <w:lang w:eastAsia="ru-RU"/>
        </w:rPr>
        <w:t>выделение в качестве основного критерия следования закону страха перед наказанием, т.е. отсутствие стойких убеждений, осознания объективной необходимости соблюдения закона.</w:t>
      </w:r>
    </w:p>
    <w:p w:rsidR="00ED380E" w:rsidRPr="003B6B1F" w:rsidRDefault="00E50E59" w:rsidP="00E50E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w:t>
      </w:r>
      <w:r w:rsidR="00ED380E">
        <w:rPr>
          <w:rFonts w:ascii="Times New Roman" w:hAnsi="Times New Roman" w:cs="Times New Roman"/>
          <w:sz w:val="28"/>
          <w:szCs w:val="28"/>
        </w:rPr>
        <w:t xml:space="preserve"> проведения эксперимента нами была выбрана методика, предложенная</w:t>
      </w:r>
      <w:r w:rsidR="00910B6F">
        <w:rPr>
          <w:rFonts w:ascii="Times New Roman" w:hAnsi="Times New Roman" w:cs="Times New Roman"/>
          <w:sz w:val="28"/>
          <w:szCs w:val="28"/>
        </w:rPr>
        <w:t xml:space="preserve"> </w:t>
      </w:r>
      <w:r w:rsidR="00910B6F" w:rsidRPr="003B6B1F">
        <w:rPr>
          <w:rFonts w:ascii="Times New Roman" w:hAnsi="Times New Roman" w:cs="Times New Roman"/>
          <w:sz w:val="28"/>
          <w:szCs w:val="28"/>
        </w:rPr>
        <w:t>А.С</w:t>
      </w:r>
      <w:r w:rsidR="00910B6F">
        <w:rPr>
          <w:rFonts w:ascii="Times New Roman" w:hAnsi="Times New Roman" w:cs="Times New Roman"/>
          <w:sz w:val="28"/>
          <w:szCs w:val="28"/>
        </w:rPr>
        <w:t>.</w:t>
      </w:r>
      <w:r w:rsidR="00ED380E">
        <w:rPr>
          <w:rFonts w:ascii="Times New Roman" w:hAnsi="Times New Roman" w:cs="Times New Roman"/>
          <w:sz w:val="28"/>
          <w:szCs w:val="28"/>
        </w:rPr>
        <w:t xml:space="preserve"> </w:t>
      </w:r>
      <w:r w:rsidR="00996C80">
        <w:rPr>
          <w:rFonts w:ascii="Times New Roman" w:hAnsi="Times New Roman" w:cs="Times New Roman"/>
          <w:sz w:val="28"/>
          <w:szCs w:val="28"/>
        </w:rPr>
        <w:t>Сало</w:t>
      </w:r>
      <w:r w:rsidR="00ED380E" w:rsidRPr="003B6B1F">
        <w:rPr>
          <w:rFonts w:ascii="Times New Roman" w:hAnsi="Times New Roman" w:cs="Times New Roman"/>
          <w:sz w:val="28"/>
          <w:szCs w:val="28"/>
        </w:rPr>
        <w:t>маткиным</w:t>
      </w:r>
      <w:r w:rsidR="00E077F6">
        <w:rPr>
          <w:rFonts w:ascii="Times New Roman" w:hAnsi="Times New Roman" w:cs="Times New Roman"/>
          <w:sz w:val="28"/>
          <w:szCs w:val="28"/>
        </w:rPr>
        <w:t xml:space="preserve"> </w:t>
      </w:r>
      <w:r w:rsidR="00D10800">
        <w:rPr>
          <w:rFonts w:ascii="Times New Roman" w:hAnsi="Times New Roman" w:cs="Times New Roman"/>
          <w:sz w:val="28"/>
          <w:szCs w:val="28"/>
        </w:rPr>
        <w:t xml:space="preserve"> [</w:t>
      </w:r>
      <w:r w:rsidR="00D10800" w:rsidRPr="00D10800">
        <w:rPr>
          <w:rFonts w:ascii="Times New Roman" w:hAnsi="Times New Roman" w:cs="Times New Roman"/>
          <w:sz w:val="28"/>
          <w:szCs w:val="28"/>
        </w:rPr>
        <w:t>22</w:t>
      </w:r>
      <w:r w:rsidR="00ED380E" w:rsidRPr="00ED380E">
        <w:rPr>
          <w:rFonts w:ascii="Times New Roman" w:hAnsi="Times New Roman" w:cs="Times New Roman"/>
          <w:sz w:val="28"/>
          <w:szCs w:val="28"/>
        </w:rPr>
        <w:t>]</w:t>
      </w:r>
      <w:r w:rsidR="00ED380E" w:rsidRPr="003B6B1F">
        <w:rPr>
          <w:rFonts w:ascii="Times New Roman" w:hAnsi="Times New Roman" w:cs="Times New Roman"/>
          <w:sz w:val="28"/>
          <w:szCs w:val="28"/>
        </w:rPr>
        <w:t>. Он выделяет  пять  уровней правовой культуры:  идеальный,  высокий,  удовлетворительный,  низкий,  минимально  допустимый. Показателями   уровней  сформированности культуры  являются: широта, объем и глубина правовых знаний, потребность повышать правовые знания, владение правовой лексикой, готовность к общественно-правовой  деятельности, мотивы участия в правовой деятельности, характер учебной деятельности, правовое поведение в процессе неформального общения и в других жизненных ситуациях.</w:t>
      </w:r>
      <w:r w:rsidR="00ED380E">
        <w:rPr>
          <w:rFonts w:ascii="Times New Roman" w:hAnsi="Times New Roman" w:cs="Times New Roman"/>
          <w:sz w:val="28"/>
          <w:szCs w:val="28"/>
        </w:rPr>
        <w:t xml:space="preserve"> Исходя из этих показателей</w:t>
      </w:r>
      <w:r w:rsidR="00996C80">
        <w:rPr>
          <w:rFonts w:ascii="Times New Roman" w:hAnsi="Times New Roman" w:cs="Times New Roman"/>
          <w:sz w:val="28"/>
          <w:szCs w:val="28"/>
        </w:rPr>
        <w:t>,</w:t>
      </w:r>
      <w:r w:rsidR="00ED380E">
        <w:rPr>
          <w:rFonts w:ascii="Times New Roman" w:hAnsi="Times New Roman" w:cs="Times New Roman"/>
          <w:sz w:val="28"/>
          <w:szCs w:val="28"/>
        </w:rPr>
        <w:t xml:space="preserve"> нами была разработана деловая игра</w:t>
      </w:r>
      <w:r w:rsidR="00996C80">
        <w:rPr>
          <w:rFonts w:ascii="Times New Roman" w:hAnsi="Times New Roman" w:cs="Times New Roman"/>
          <w:sz w:val="28"/>
          <w:szCs w:val="28"/>
        </w:rPr>
        <w:t>. В своей структуре она содержит компоненты, направленные на развитие показателей уровней сформированности</w:t>
      </w:r>
      <w:r w:rsidR="0071770D">
        <w:rPr>
          <w:rFonts w:ascii="Times New Roman" w:hAnsi="Times New Roman" w:cs="Times New Roman"/>
          <w:sz w:val="28"/>
          <w:szCs w:val="28"/>
        </w:rPr>
        <w:t xml:space="preserve"> </w:t>
      </w:r>
      <w:r w:rsidR="00996C80">
        <w:rPr>
          <w:rFonts w:ascii="Times New Roman" w:hAnsi="Times New Roman" w:cs="Times New Roman"/>
          <w:sz w:val="28"/>
          <w:szCs w:val="28"/>
        </w:rPr>
        <w:t>правовой культуры.</w:t>
      </w:r>
    </w:p>
    <w:p w:rsidR="00D16FEA" w:rsidRPr="003B6B1F" w:rsidRDefault="00940089"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В связи с поставленной</w:t>
      </w:r>
      <w:r w:rsidR="00F917A5" w:rsidRPr="003B6B1F">
        <w:rPr>
          <w:rFonts w:ascii="Times New Roman" w:hAnsi="Times New Roman" w:cs="Times New Roman"/>
          <w:sz w:val="28"/>
          <w:szCs w:val="28"/>
        </w:rPr>
        <w:t xml:space="preserve"> целью</w:t>
      </w:r>
      <w:r w:rsidR="00ED380E">
        <w:rPr>
          <w:rFonts w:ascii="Times New Roman" w:hAnsi="Times New Roman" w:cs="Times New Roman"/>
          <w:sz w:val="28"/>
          <w:szCs w:val="28"/>
        </w:rPr>
        <w:t xml:space="preserve"> исследования</w:t>
      </w:r>
      <w:r w:rsidR="00F7301E" w:rsidRPr="003B6B1F">
        <w:rPr>
          <w:rFonts w:ascii="Times New Roman" w:hAnsi="Times New Roman" w:cs="Times New Roman"/>
          <w:sz w:val="28"/>
          <w:szCs w:val="28"/>
        </w:rPr>
        <w:t xml:space="preserve"> </w:t>
      </w:r>
      <w:r w:rsidR="00062B2A">
        <w:rPr>
          <w:rFonts w:ascii="Times New Roman" w:hAnsi="Times New Roman" w:cs="Times New Roman"/>
          <w:sz w:val="28"/>
          <w:szCs w:val="28"/>
        </w:rPr>
        <w:t xml:space="preserve"> </w:t>
      </w:r>
      <w:r w:rsidR="00ED380E">
        <w:rPr>
          <w:rFonts w:ascii="Times New Roman" w:hAnsi="Times New Roman" w:cs="Times New Roman"/>
          <w:sz w:val="28"/>
          <w:szCs w:val="28"/>
        </w:rPr>
        <w:t xml:space="preserve">была организована </w:t>
      </w:r>
      <w:r w:rsidR="00062B2A">
        <w:rPr>
          <w:rFonts w:ascii="Times New Roman" w:hAnsi="Times New Roman" w:cs="Times New Roman"/>
          <w:sz w:val="28"/>
          <w:szCs w:val="28"/>
        </w:rPr>
        <w:t xml:space="preserve"> </w:t>
      </w:r>
      <w:r w:rsidR="00ED380E">
        <w:rPr>
          <w:rFonts w:ascii="Times New Roman" w:hAnsi="Times New Roman" w:cs="Times New Roman"/>
          <w:sz w:val="28"/>
          <w:szCs w:val="28"/>
        </w:rPr>
        <w:t xml:space="preserve">встреча </w:t>
      </w:r>
      <w:r w:rsidR="00F7301E" w:rsidRPr="003B6B1F">
        <w:rPr>
          <w:rFonts w:ascii="Times New Roman" w:hAnsi="Times New Roman" w:cs="Times New Roman"/>
          <w:sz w:val="28"/>
          <w:szCs w:val="28"/>
        </w:rPr>
        <w:t>с участием учащихся 1</w:t>
      </w:r>
      <w:r w:rsidR="00D16FEA" w:rsidRPr="003B6B1F">
        <w:rPr>
          <w:rFonts w:ascii="Times New Roman" w:hAnsi="Times New Roman" w:cs="Times New Roman"/>
          <w:sz w:val="28"/>
          <w:szCs w:val="28"/>
        </w:rPr>
        <w:t>0</w:t>
      </w:r>
      <w:r w:rsidR="00F7301E" w:rsidRPr="003B6B1F">
        <w:rPr>
          <w:rFonts w:ascii="Times New Roman" w:hAnsi="Times New Roman" w:cs="Times New Roman"/>
          <w:sz w:val="28"/>
          <w:szCs w:val="28"/>
        </w:rPr>
        <w:t>-11-классов, в количестве</w:t>
      </w:r>
      <w:r w:rsidR="00F917A5" w:rsidRPr="003B6B1F">
        <w:rPr>
          <w:rFonts w:ascii="Times New Roman" w:hAnsi="Times New Roman" w:cs="Times New Roman"/>
          <w:sz w:val="28"/>
          <w:szCs w:val="28"/>
        </w:rPr>
        <w:t xml:space="preserve"> </w:t>
      </w:r>
      <w:r w:rsidR="00E077F6">
        <w:rPr>
          <w:rFonts w:ascii="Times New Roman" w:hAnsi="Times New Roman" w:cs="Times New Roman"/>
          <w:sz w:val="28"/>
          <w:szCs w:val="28"/>
        </w:rPr>
        <w:t xml:space="preserve"> </w:t>
      </w:r>
      <w:r w:rsidR="00D16FEA" w:rsidRPr="003B6B1F">
        <w:rPr>
          <w:rFonts w:ascii="Times New Roman" w:hAnsi="Times New Roman" w:cs="Times New Roman"/>
          <w:sz w:val="28"/>
          <w:szCs w:val="28"/>
        </w:rPr>
        <w:t>22-х</w:t>
      </w:r>
      <w:r w:rsidR="00F7301E" w:rsidRPr="003B6B1F">
        <w:rPr>
          <w:rFonts w:ascii="Times New Roman" w:hAnsi="Times New Roman" w:cs="Times New Roman"/>
          <w:sz w:val="28"/>
          <w:szCs w:val="28"/>
        </w:rPr>
        <w:t xml:space="preserve"> человек</w:t>
      </w:r>
      <w:r w:rsidR="00705CBE" w:rsidRPr="003B6B1F">
        <w:rPr>
          <w:rFonts w:ascii="Times New Roman" w:hAnsi="Times New Roman" w:cs="Times New Roman"/>
          <w:sz w:val="28"/>
          <w:szCs w:val="28"/>
        </w:rPr>
        <w:t>.</w:t>
      </w:r>
      <w:r w:rsidR="00ED380E">
        <w:rPr>
          <w:rFonts w:ascii="Times New Roman" w:hAnsi="Times New Roman" w:cs="Times New Roman"/>
          <w:sz w:val="28"/>
          <w:szCs w:val="28"/>
        </w:rPr>
        <w:t xml:space="preserve"> Проведена непосредственно деловая игра.</w:t>
      </w:r>
      <w:r w:rsidRPr="003B6B1F">
        <w:rPr>
          <w:rFonts w:ascii="Times New Roman" w:hAnsi="Times New Roman" w:cs="Times New Roman"/>
          <w:sz w:val="28"/>
          <w:szCs w:val="28"/>
        </w:rPr>
        <w:t xml:space="preserve"> После деловой игрой состоялось</w:t>
      </w:r>
      <w:r w:rsidR="00D16FEA" w:rsidRPr="003B6B1F">
        <w:rPr>
          <w:rFonts w:ascii="Times New Roman" w:hAnsi="Times New Roman" w:cs="Times New Roman"/>
          <w:sz w:val="28"/>
          <w:szCs w:val="28"/>
        </w:rPr>
        <w:t xml:space="preserve"> анкетирование на определение уровня п</w:t>
      </w:r>
      <w:r w:rsidR="00996C80">
        <w:rPr>
          <w:rFonts w:ascii="Times New Roman" w:hAnsi="Times New Roman" w:cs="Times New Roman"/>
          <w:sz w:val="28"/>
          <w:szCs w:val="28"/>
        </w:rPr>
        <w:t>равово</w:t>
      </w:r>
      <w:r w:rsidR="00D16FEA" w:rsidRPr="003B6B1F">
        <w:rPr>
          <w:rFonts w:ascii="Times New Roman" w:hAnsi="Times New Roman" w:cs="Times New Roman"/>
          <w:sz w:val="28"/>
          <w:szCs w:val="28"/>
        </w:rPr>
        <w:t xml:space="preserve">й культуры (Приложение </w:t>
      </w:r>
      <w:r w:rsidR="00243C53" w:rsidRPr="003B6B1F">
        <w:rPr>
          <w:rFonts w:ascii="Times New Roman" w:hAnsi="Times New Roman" w:cs="Times New Roman"/>
          <w:sz w:val="28"/>
          <w:szCs w:val="28"/>
        </w:rPr>
        <w:t>№</w:t>
      </w:r>
      <w:r w:rsidR="00D63226">
        <w:rPr>
          <w:rFonts w:ascii="Times New Roman" w:hAnsi="Times New Roman" w:cs="Times New Roman"/>
          <w:sz w:val="28"/>
          <w:szCs w:val="28"/>
        </w:rPr>
        <w:t>2</w:t>
      </w:r>
      <w:r w:rsidR="00D16FEA" w:rsidRPr="003B6B1F">
        <w:rPr>
          <w:rFonts w:ascii="Times New Roman" w:hAnsi="Times New Roman" w:cs="Times New Roman"/>
          <w:sz w:val="28"/>
          <w:szCs w:val="28"/>
        </w:rPr>
        <w:t xml:space="preserve">). </w:t>
      </w:r>
    </w:p>
    <w:p w:rsidR="00F917A5" w:rsidRPr="003B6B1F" w:rsidRDefault="00940089"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В очередной раз организовав</w:t>
      </w:r>
      <w:r w:rsidR="00D16FEA" w:rsidRPr="003B6B1F">
        <w:rPr>
          <w:rFonts w:ascii="Times New Roman" w:hAnsi="Times New Roman" w:cs="Times New Roman"/>
          <w:sz w:val="28"/>
          <w:szCs w:val="28"/>
        </w:rPr>
        <w:t xml:space="preserve"> встречу </w:t>
      </w:r>
      <w:r w:rsidRPr="003B6B1F">
        <w:rPr>
          <w:rFonts w:ascii="Times New Roman" w:hAnsi="Times New Roman" w:cs="Times New Roman"/>
          <w:sz w:val="28"/>
          <w:szCs w:val="28"/>
        </w:rPr>
        <w:t>у</w:t>
      </w:r>
      <w:r w:rsidR="00D16FEA" w:rsidRPr="003B6B1F">
        <w:rPr>
          <w:rFonts w:ascii="Times New Roman" w:hAnsi="Times New Roman" w:cs="Times New Roman"/>
          <w:sz w:val="28"/>
          <w:szCs w:val="28"/>
        </w:rPr>
        <w:t>же</w:t>
      </w:r>
      <w:r w:rsidRPr="003B6B1F">
        <w:rPr>
          <w:rFonts w:ascii="Times New Roman" w:hAnsi="Times New Roman" w:cs="Times New Roman"/>
          <w:sz w:val="28"/>
          <w:szCs w:val="28"/>
        </w:rPr>
        <w:t xml:space="preserve"> с другими</w:t>
      </w:r>
      <w:r w:rsidR="0071770D">
        <w:rPr>
          <w:rFonts w:ascii="Times New Roman" w:hAnsi="Times New Roman" w:cs="Times New Roman"/>
          <w:sz w:val="28"/>
          <w:szCs w:val="28"/>
        </w:rPr>
        <w:t xml:space="preserve"> учащимися в количестве 22-</w:t>
      </w:r>
      <w:r w:rsidR="00D16FEA" w:rsidRPr="003B6B1F">
        <w:rPr>
          <w:rFonts w:ascii="Times New Roman" w:hAnsi="Times New Roman" w:cs="Times New Roman"/>
          <w:sz w:val="28"/>
          <w:szCs w:val="28"/>
        </w:rPr>
        <w:t>х человек</w:t>
      </w:r>
      <w:r w:rsidRPr="003B6B1F">
        <w:rPr>
          <w:rFonts w:ascii="Times New Roman" w:hAnsi="Times New Roman" w:cs="Times New Roman"/>
          <w:sz w:val="28"/>
          <w:szCs w:val="28"/>
        </w:rPr>
        <w:t>, с которыми не была проведена деловая игра, пров</w:t>
      </w:r>
      <w:r w:rsidR="0071770D">
        <w:rPr>
          <w:rFonts w:ascii="Times New Roman" w:hAnsi="Times New Roman" w:cs="Times New Roman"/>
          <w:sz w:val="28"/>
          <w:szCs w:val="28"/>
        </w:rPr>
        <w:t>едено</w:t>
      </w:r>
      <w:r w:rsidR="00D16FEA" w:rsidRPr="003B6B1F">
        <w:rPr>
          <w:rFonts w:ascii="Times New Roman" w:hAnsi="Times New Roman" w:cs="Times New Roman"/>
          <w:sz w:val="28"/>
          <w:szCs w:val="28"/>
        </w:rPr>
        <w:t xml:space="preserve"> </w:t>
      </w:r>
      <w:r w:rsidRPr="003B6B1F">
        <w:rPr>
          <w:rFonts w:ascii="Times New Roman" w:hAnsi="Times New Roman" w:cs="Times New Roman"/>
          <w:sz w:val="28"/>
          <w:szCs w:val="28"/>
        </w:rPr>
        <w:t>анкетирование по определению уровня правовой культуры у этих школьников.</w:t>
      </w:r>
      <w:r w:rsidR="00D16FEA" w:rsidRPr="003B6B1F">
        <w:rPr>
          <w:rFonts w:ascii="Times New Roman" w:hAnsi="Times New Roman" w:cs="Times New Roman"/>
          <w:sz w:val="28"/>
          <w:szCs w:val="28"/>
        </w:rPr>
        <w:t xml:space="preserve"> </w:t>
      </w:r>
      <w:r w:rsidR="000C1AD3" w:rsidRPr="003B6B1F">
        <w:rPr>
          <w:rFonts w:ascii="Times New Roman" w:hAnsi="Times New Roman" w:cs="Times New Roman"/>
          <w:sz w:val="28"/>
          <w:szCs w:val="28"/>
        </w:rPr>
        <w:t>(Приложение №</w:t>
      </w:r>
      <w:r w:rsidR="00D63226">
        <w:rPr>
          <w:rFonts w:ascii="Times New Roman" w:hAnsi="Times New Roman" w:cs="Times New Roman"/>
          <w:sz w:val="28"/>
          <w:szCs w:val="28"/>
        </w:rPr>
        <w:t>2</w:t>
      </w:r>
      <w:r w:rsidR="009260B8" w:rsidRPr="003B6B1F">
        <w:rPr>
          <w:rFonts w:ascii="Times New Roman" w:hAnsi="Times New Roman" w:cs="Times New Roman"/>
          <w:sz w:val="28"/>
          <w:szCs w:val="28"/>
        </w:rPr>
        <w:t xml:space="preserve">). </w:t>
      </w:r>
    </w:p>
    <w:p w:rsidR="009260B8" w:rsidRPr="003B6B1F" w:rsidRDefault="009260B8"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Результаты данного исследования могут дать сведения об эффективности использования деловой игры для формирования правовой культуры старшеклассников.</w:t>
      </w:r>
    </w:p>
    <w:p w:rsidR="00574729" w:rsidRDefault="00F917A5" w:rsidP="00D10800">
      <w:pPr>
        <w:pStyle w:val="1"/>
        <w:numPr>
          <w:ilvl w:val="1"/>
          <w:numId w:val="14"/>
        </w:numPr>
        <w:spacing w:line="360" w:lineRule="auto"/>
        <w:rPr>
          <w:rFonts w:ascii="Times New Roman" w:eastAsia="Times New Roman" w:hAnsi="Times New Roman" w:cs="Times New Roman"/>
          <w:color w:val="auto"/>
          <w:lang w:eastAsia="ru-RU"/>
        </w:rPr>
      </w:pPr>
      <w:r w:rsidRPr="003B6B1F">
        <w:br w:type="page"/>
      </w:r>
      <w:bookmarkStart w:id="21" w:name="_Toc483602145"/>
      <w:r w:rsidR="00D40EF9" w:rsidRPr="00D40EF9">
        <w:rPr>
          <w:color w:val="auto"/>
        </w:rPr>
        <w:t>Разработка деловой игры</w:t>
      </w:r>
      <w:r w:rsidR="00574729" w:rsidRPr="00D63226">
        <w:rPr>
          <w:rFonts w:ascii="Times New Roman" w:eastAsia="Times New Roman" w:hAnsi="Times New Roman" w:cs="Times New Roman"/>
          <w:color w:val="auto"/>
          <w:lang w:eastAsia="ru-RU"/>
        </w:rPr>
        <w:t xml:space="preserve"> «Правовой лабиринт»</w:t>
      </w:r>
      <w:r w:rsidR="00D40EF9">
        <w:rPr>
          <w:rFonts w:ascii="Times New Roman" w:eastAsia="Times New Roman" w:hAnsi="Times New Roman" w:cs="Times New Roman"/>
          <w:color w:val="auto"/>
          <w:lang w:eastAsia="ru-RU"/>
        </w:rPr>
        <w:t>,</w:t>
      </w:r>
      <w:r w:rsidR="00C84B20">
        <w:rPr>
          <w:rFonts w:ascii="Times New Roman" w:eastAsia="Times New Roman" w:hAnsi="Times New Roman" w:cs="Times New Roman"/>
          <w:color w:val="auto"/>
          <w:lang w:eastAsia="ru-RU"/>
        </w:rPr>
        <w:t xml:space="preserve"> </w:t>
      </w:r>
      <w:r w:rsidR="00D40EF9">
        <w:rPr>
          <w:rFonts w:ascii="Times New Roman" w:eastAsia="Times New Roman" w:hAnsi="Times New Roman" w:cs="Times New Roman"/>
          <w:color w:val="auto"/>
          <w:lang w:eastAsia="ru-RU"/>
        </w:rPr>
        <w:t>направленная на формирование правовой культуры старшеклассников</w:t>
      </w:r>
      <w:bookmarkEnd w:id="21"/>
    </w:p>
    <w:p w:rsidR="00426F85" w:rsidRPr="00426F85" w:rsidRDefault="00426F85" w:rsidP="00426F85">
      <w:pPr>
        <w:spacing w:line="360" w:lineRule="auto"/>
        <w:jc w:val="both"/>
        <w:rPr>
          <w:rFonts w:ascii="Times New Roman" w:hAnsi="Times New Roman" w:cs="Times New Roman"/>
          <w:sz w:val="28"/>
          <w:szCs w:val="28"/>
        </w:rPr>
      </w:pPr>
      <w:r w:rsidRPr="00426F85">
        <w:rPr>
          <w:rFonts w:ascii="Times New Roman" w:hAnsi="Times New Roman" w:cs="Times New Roman"/>
          <w:sz w:val="28"/>
          <w:szCs w:val="28"/>
        </w:rPr>
        <w:t xml:space="preserve">Для проведения опытно-экспериментальной работы нами была разработана деловая игра, направленная на формирование правовой культуры старшеклассников. Деловая игра была составлена </w:t>
      </w:r>
      <w:r w:rsidR="00D40EF9">
        <w:rPr>
          <w:rFonts w:ascii="Times New Roman" w:hAnsi="Times New Roman" w:cs="Times New Roman"/>
          <w:sz w:val="28"/>
          <w:szCs w:val="28"/>
        </w:rPr>
        <w:t>с учетом</w:t>
      </w:r>
      <w:r>
        <w:rPr>
          <w:rFonts w:ascii="Times New Roman" w:hAnsi="Times New Roman" w:cs="Times New Roman"/>
          <w:sz w:val="28"/>
          <w:szCs w:val="28"/>
        </w:rPr>
        <w:t xml:space="preserve"> услови</w:t>
      </w:r>
      <w:r w:rsidR="00D40EF9">
        <w:rPr>
          <w:rFonts w:ascii="Times New Roman" w:hAnsi="Times New Roman" w:cs="Times New Roman"/>
          <w:sz w:val="28"/>
          <w:szCs w:val="28"/>
        </w:rPr>
        <w:t>й</w:t>
      </w:r>
      <w:r>
        <w:rPr>
          <w:rFonts w:ascii="Times New Roman" w:hAnsi="Times New Roman" w:cs="Times New Roman"/>
          <w:sz w:val="28"/>
          <w:szCs w:val="28"/>
        </w:rPr>
        <w:t>, которые характеризуют сформированную правовую культуру, а именно: объём, глубину, широту правовых знаний, потребность человека повышать правовые, владение правовой лексик</w:t>
      </w:r>
      <w:r w:rsidR="00D40EF9">
        <w:rPr>
          <w:rFonts w:ascii="Times New Roman" w:hAnsi="Times New Roman" w:cs="Times New Roman"/>
          <w:sz w:val="28"/>
          <w:szCs w:val="28"/>
        </w:rPr>
        <w:t xml:space="preserve">ой, а также готовности к общественно правовой деятельности. </w:t>
      </w:r>
    </w:p>
    <w:p w:rsidR="00426F85" w:rsidRDefault="00574729" w:rsidP="00426F85">
      <w:pPr>
        <w:spacing w:before="100" w:beforeAutospacing="1" w:after="202"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Цель игры:</w:t>
      </w:r>
      <w:r w:rsidR="00D63226">
        <w:rPr>
          <w:rFonts w:ascii="Times New Roman" w:eastAsia="Times New Roman" w:hAnsi="Times New Roman" w:cs="Times New Roman"/>
          <w:sz w:val="28"/>
          <w:szCs w:val="28"/>
          <w:lang w:eastAsia="ru-RU"/>
        </w:rPr>
        <w:t xml:space="preserve"> </w:t>
      </w:r>
      <w:r w:rsidRPr="00D63226">
        <w:rPr>
          <w:rFonts w:ascii="Times New Roman" w:eastAsia="Times New Roman" w:hAnsi="Times New Roman" w:cs="Times New Roman"/>
          <w:sz w:val="28"/>
          <w:szCs w:val="28"/>
          <w:lang w:eastAsia="ru-RU"/>
        </w:rPr>
        <w:t>с</w:t>
      </w:r>
      <w:r w:rsidR="00D63226">
        <w:rPr>
          <w:rFonts w:ascii="Times New Roman" w:eastAsia="Times New Roman" w:hAnsi="Times New Roman" w:cs="Times New Roman"/>
          <w:sz w:val="28"/>
          <w:szCs w:val="28"/>
          <w:lang w:eastAsia="ru-RU"/>
        </w:rPr>
        <w:t>одействие</w:t>
      </w:r>
      <w:r w:rsidRPr="00D63226">
        <w:rPr>
          <w:rFonts w:ascii="Times New Roman" w:eastAsia="Times New Roman" w:hAnsi="Times New Roman" w:cs="Times New Roman"/>
          <w:sz w:val="28"/>
          <w:szCs w:val="28"/>
          <w:lang w:eastAsia="ru-RU"/>
        </w:rPr>
        <w:t xml:space="preserve"> формированию правовой культуры личности</w:t>
      </w:r>
      <w:r w:rsidR="00D63226">
        <w:rPr>
          <w:rFonts w:ascii="Times New Roman" w:eastAsia="Times New Roman" w:hAnsi="Times New Roman" w:cs="Times New Roman"/>
          <w:sz w:val="28"/>
          <w:szCs w:val="28"/>
          <w:lang w:eastAsia="ru-RU"/>
        </w:rPr>
        <w:t xml:space="preserve"> старшеклассника</w:t>
      </w:r>
    </w:p>
    <w:p w:rsidR="00D63226" w:rsidRPr="00426F85" w:rsidRDefault="00D63226" w:rsidP="00426F85">
      <w:pPr>
        <w:spacing w:before="100" w:beforeAutospacing="1" w:after="202" w:line="360" w:lineRule="auto"/>
        <w:ind w:firstLine="0"/>
        <w:jc w:val="both"/>
        <w:rPr>
          <w:rFonts w:ascii="Times New Roman" w:eastAsia="Times New Roman" w:hAnsi="Times New Roman" w:cs="Times New Roman"/>
          <w:sz w:val="28"/>
          <w:szCs w:val="28"/>
          <w:lang w:eastAsia="ru-RU"/>
        </w:rPr>
      </w:pPr>
      <w:r w:rsidRPr="00D63226">
        <w:rPr>
          <w:rFonts w:ascii="Times New Roman" w:eastAsia="Times New Roman" w:hAnsi="Times New Roman" w:cs="Times New Roman"/>
          <w:b/>
          <w:sz w:val="28"/>
          <w:szCs w:val="28"/>
          <w:lang w:eastAsia="ru-RU"/>
        </w:rPr>
        <w:t>Задачи игры:</w:t>
      </w:r>
    </w:p>
    <w:p w:rsidR="00D63226" w:rsidRDefault="00D63226" w:rsidP="00D10800">
      <w:pPr>
        <w:pStyle w:val="a5"/>
        <w:numPr>
          <w:ilvl w:val="0"/>
          <w:numId w:val="12"/>
        </w:numPr>
        <w:spacing w:before="100" w:beforeAutospacing="1" w:after="202" w:line="360" w:lineRule="auto"/>
        <w:jc w:val="both"/>
        <w:rPr>
          <w:rFonts w:ascii="Times New Roman" w:eastAsia="Times New Roman" w:hAnsi="Times New Roman" w:cs="Times New Roman"/>
          <w:sz w:val="28"/>
          <w:szCs w:val="28"/>
          <w:lang w:eastAsia="ru-RU"/>
        </w:rPr>
      </w:pPr>
      <w:r w:rsidRPr="00D63226">
        <w:rPr>
          <w:rFonts w:ascii="Times New Roman" w:eastAsia="Times New Roman" w:hAnsi="Times New Roman" w:cs="Times New Roman"/>
          <w:sz w:val="28"/>
          <w:szCs w:val="28"/>
          <w:lang w:eastAsia="ru-RU"/>
        </w:rPr>
        <w:t>Способствовать</w:t>
      </w:r>
      <w:r>
        <w:rPr>
          <w:rFonts w:ascii="Times New Roman" w:eastAsia="Times New Roman" w:hAnsi="Times New Roman" w:cs="Times New Roman"/>
          <w:sz w:val="28"/>
          <w:szCs w:val="28"/>
          <w:lang w:eastAsia="ru-RU"/>
        </w:rPr>
        <w:t xml:space="preserve"> развитию интереса к нравственно-правовым вопросам;</w:t>
      </w:r>
    </w:p>
    <w:p w:rsidR="00D63226" w:rsidRDefault="00D63226" w:rsidP="00D10800">
      <w:pPr>
        <w:pStyle w:val="a5"/>
        <w:numPr>
          <w:ilvl w:val="0"/>
          <w:numId w:val="12"/>
        </w:numPr>
        <w:spacing w:before="100" w:beforeAutospacing="1" w:after="202"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Оказать содействие в развитии творческой активности у детей, навыкам коллективной деятельности;</w:t>
      </w:r>
    </w:p>
    <w:p w:rsidR="00D63226" w:rsidRPr="00D63226" w:rsidRDefault="00D63226" w:rsidP="00D10800">
      <w:pPr>
        <w:pStyle w:val="a5"/>
        <w:numPr>
          <w:ilvl w:val="0"/>
          <w:numId w:val="12"/>
        </w:numPr>
        <w:spacing w:before="100" w:beforeAutospacing="1" w:after="202"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Создать благоприятную обстановку для формирования уважения к правам и свободам личности, чувства собственного достоинства, справедливости.</w:t>
      </w:r>
    </w:p>
    <w:p w:rsidR="00574729" w:rsidRPr="003B6B1F" w:rsidRDefault="00574729" w:rsidP="00426F85">
      <w:pPr>
        <w:spacing w:before="115"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Участники: </w:t>
      </w:r>
      <w:r w:rsidRPr="003B6B1F">
        <w:rPr>
          <w:rFonts w:ascii="Times New Roman" w:eastAsia="Times New Roman" w:hAnsi="Times New Roman" w:cs="Times New Roman"/>
          <w:sz w:val="28"/>
          <w:szCs w:val="28"/>
          <w:lang w:eastAsia="ru-RU"/>
        </w:rPr>
        <w:t>в игре участвуют 2 команды, учащиеся 10-11 классов в количестве 22 человек, жюри из членов педагогического коллектива.</w:t>
      </w:r>
    </w:p>
    <w:p w:rsidR="00426F85" w:rsidRDefault="00574729" w:rsidP="00426F85">
      <w:pPr>
        <w:spacing w:before="115"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Форма проведения: </w:t>
      </w:r>
      <w:r w:rsidRPr="003B6B1F">
        <w:rPr>
          <w:rFonts w:ascii="Times New Roman" w:eastAsia="Times New Roman" w:hAnsi="Times New Roman" w:cs="Times New Roman"/>
          <w:sz w:val="28"/>
          <w:szCs w:val="28"/>
          <w:lang w:eastAsia="ru-RU"/>
        </w:rPr>
        <w:t>игра проходит в актовом зале в форме конкурса. Каждая команда сидит за отдельным столом. Игра состоит из 5 туров. Побеждает команда, получившая в конце игры большее количество баллов.</w:t>
      </w:r>
    </w:p>
    <w:p w:rsidR="00574729" w:rsidRPr="003B6B1F" w:rsidRDefault="00574729" w:rsidP="00426F85">
      <w:pPr>
        <w:spacing w:before="115"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Оснащение:</w:t>
      </w:r>
    </w:p>
    <w:p w:rsidR="00574729" w:rsidRPr="00D63226" w:rsidRDefault="00574729" w:rsidP="00D10800">
      <w:pPr>
        <w:pStyle w:val="a5"/>
        <w:numPr>
          <w:ilvl w:val="0"/>
          <w:numId w:val="13"/>
        </w:numPr>
        <w:spacing w:before="115" w:line="360" w:lineRule="auto"/>
        <w:jc w:val="both"/>
        <w:rPr>
          <w:rFonts w:ascii="Times New Roman" w:eastAsia="Times New Roman" w:hAnsi="Times New Roman" w:cs="Times New Roman"/>
          <w:sz w:val="28"/>
          <w:szCs w:val="28"/>
          <w:lang w:eastAsia="ru-RU"/>
        </w:rPr>
      </w:pPr>
      <w:r w:rsidRPr="00D63226">
        <w:rPr>
          <w:rFonts w:ascii="Times New Roman" w:eastAsia="Times New Roman" w:hAnsi="Times New Roman" w:cs="Times New Roman"/>
          <w:sz w:val="28"/>
          <w:szCs w:val="28"/>
          <w:lang w:eastAsia="ru-RU"/>
        </w:rPr>
        <w:t>компьютер;</w:t>
      </w:r>
    </w:p>
    <w:p w:rsidR="00574729" w:rsidRPr="00D63226" w:rsidRDefault="00574729" w:rsidP="00D10800">
      <w:pPr>
        <w:pStyle w:val="a5"/>
        <w:numPr>
          <w:ilvl w:val="0"/>
          <w:numId w:val="13"/>
        </w:numPr>
        <w:spacing w:before="115" w:line="360" w:lineRule="auto"/>
        <w:jc w:val="both"/>
        <w:rPr>
          <w:rFonts w:ascii="Times New Roman" w:eastAsia="Times New Roman" w:hAnsi="Times New Roman" w:cs="Times New Roman"/>
          <w:sz w:val="28"/>
          <w:szCs w:val="28"/>
          <w:lang w:eastAsia="ru-RU"/>
        </w:rPr>
      </w:pPr>
      <w:r w:rsidRPr="00D63226">
        <w:rPr>
          <w:rFonts w:ascii="Times New Roman" w:eastAsia="Times New Roman" w:hAnsi="Times New Roman" w:cs="Times New Roman"/>
          <w:sz w:val="28"/>
          <w:szCs w:val="28"/>
          <w:lang w:eastAsia="ru-RU"/>
        </w:rPr>
        <w:t>презентация «Правовой лабиринт»;</w:t>
      </w:r>
    </w:p>
    <w:p w:rsidR="00574729" w:rsidRPr="00D63226" w:rsidRDefault="00574729" w:rsidP="00D10800">
      <w:pPr>
        <w:pStyle w:val="a5"/>
        <w:numPr>
          <w:ilvl w:val="0"/>
          <w:numId w:val="13"/>
        </w:numPr>
        <w:spacing w:before="115" w:line="360" w:lineRule="auto"/>
        <w:jc w:val="both"/>
        <w:rPr>
          <w:rFonts w:ascii="Times New Roman" w:eastAsia="Times New Roman" w:hAnsi="Times New Roman" w:cs="Times New Roman"/>
          <w:sz w:val="28"/>
          <w:szCs w:val="28"/>
          <w:lang w:eastAsia="ru-RU"/>
        </w:rPr>
      </w:pPr>
      <w:r w:rsidRPr="00D63226">
        <w:rPr>
          <w:rFonts w:ascii="Times New Roman" w:eastAsia="Times New Roman" w:hAnsi="Times New Roman" w:cs="Times New Roman"/>
          <w:sz w:val="28"/>
          <w:szCs w:val="28"/>
          <w:lang w:eastAsia="ru-RU"/>
        </w:rPr>
        <w:t>мульти-медиа проектор;</w:t>
      </w:r>
    </w:p>
    <w:p w:rsidR="00D63226" w:rsidRDefault="00574729" w:rsidP="00D10800">
      <w:pPr>
        <w:pStyle w:val="a5"/>
        <w:numPr>
          <w:ilvl w:val="0"/>
          <w:numId w:val="13"/>
        </w:numPr>
        <w:spacing w:before="115" w:line="360" w:lineRule="auto"/>
        <w:jc w:val="both"/>
        <w:rPr>
          <w:rFonts w:ascii="Times New Roman" w:eastAsia="Times New Roman" w:hAnsi="Times New Roman" w:cs="Times New Roman"/>
          <w:sz w:val="28"/>
          <w:szCs w:val="28"/>
          <w:lang w:eastAsia="ru-RU"/>
        </w:rPr>
      </w:pPr>
      <w:r w:rsidRPr="00D63226">
        <w:rPr>
          <w:rFonts w:ascii="Times New Roman" w:eastAsia="Times New Roman" w:hAnsi="Times New Roman" w:cs="Times New Roman"/>
          <w:sz w:val="28"/>
          <w:szCs w:val="28"/>
          <w:lang w:eastAsia="ru-RU"/>
        </w:rPr>
        <w:t>вид</w:t>
      </w:r>
      <w:r w:rsidR="00D63226">
        <w:rPr>
          <w:rFonts w:ascii="Times New Roman" w:eastAsia="Times New Roman" w:hAnsi="Times New Roman" w:cs="Times New Roman"/>
          <w:sz w:val="28"/>
          <w:szCs w:val="28"/>
          <w:lang w:eastAsia="ru-RU"/>
        </w:rPr>
        <w:t>ео ролик «Права в мультиках»;</w:t>
      </w:r>
    </w:p>
    <w:p w:rsidR="00574729" w:rsidRPr="00D63226" w:rsidRDefault="00574729" w:rsidP="00D10800">
      <w:pPr>
        <w:pStyle w:val="a5"/>
        <w:numPr>
          <w:ilvl w:val="0"/>
          <w:numId w:val="13"/>
        </w:numPr>
        <w:spacing w:before="115" w:line="360" w:lineRule="auto"/>
        <w:jc w:val="both"/>
        <w:rPr>
          <w:rFonts w:ascii="Times New Roman" w:eastAsia="Times New Roman" w:hAnsi="Times New Roman" w:cs="Times New Roman"/>
          <w:sz w:val="28"/>
          <w:szCs w:val="28"/>
          <w:lang w:eastAsia="ru-RU"/>
        </w:rPr>
      </w:pPr>
      <w:r w:rsidRPr="00D63226">
        <w:rPr>
          <w:rFonts w:ascii="Times New Roman" w:eastAsia="Times New Roman" w:hAnsi="Times New Roman" w:cs="Times New Roman"/>
          <w:sz w:val="28"/>
          <w:szCs w:val="28"/>
          <w:lang w:eastAsia="ru-RU"/>
        </w:rPr>
        <w:t>ватман (2 листа);</w:t>
      </w:r>
    </w:p>
    <w:p w:rsidR="00574729" w:rsidRPr="00D63226" w:rsidRDefault="00574729" w:rsidP="00D10800">
      <w:pPr>
        <w:pStyle w:val="a5"/>
        <w:numPr>
          <w:ilvl w:val="0"/>
          <w:numId w:val="13"/>
        </w:numPr>
        <w:spacing w:before="115" w:line="360" w:lineRule="auto"/>
        <w:jc w:val="both"/>
        <w:rPr>
          <w:rFonts w:ascii="Times New Roman" w:eastAsia="Times New Roman" w:hAnsi="Times New Roman" w:cs="Times New Roman"/>
          <w:sz w:val="28"/>
          <w:szCs w:val="28"/>
          <w:lang w:eastAsia="ru-RU"/>
        </w:rPr>
      </w:pPr>
      <w:r w:rsidRPr="00D63226">
        <w:rPr>
          <w:rFonts w:ascii="Times New Roman" w:eastAsia="Times New Roman" w:hAnsi="Times New Roman" w:cs="Times New Roman"/>
          <w:sz w:val="28"/>
          <w:szCs w:val="28"/>
          <w:lang w:eastAsia="ru-RU"/>
        </w:rPr>
        <w:t>фломастеры;</w:t>
      </w:r>
    </w:p>
    <w:p w:rsidR="00426F85" w:rsidRPr="00D40EF9" w:rsidRDefault="00574729" w:rsidP="00D10800">
      <w:pPr>
        <w:pStyle w:val="a5"/>
        <w:numPr>
          <w:ilvl w:val="0"/>
          <w:numId w:val="13"/>
        </w:numPr>
        <w:spacing w:before="115" w:line="360" w:lineRule="auto"/>
        <w:jc w:val="both"/>
        <w:rPr>
          <w:rFonts w:ascii="Times New Roman" w:eastAsia="Times New Roman" w:hAnsi="Times New Roman" w:cs="Times New Roman"/>
          <w:sz w:val="28"/>
          <w:szCs w:val="28"/>
          <w:lang w:eastAsia="ru-RU"/>
        </w:rPr>
      </w:pPr>
      <w:r w:rsidRPr="00D63226">
        <w:rPr>
          <w:rFonts w:ascii="Times New Roman" w:eastAsia="Times New Roman" w:hAnsi="Times New Roman" w:cs="Times New Roman"/>
          <w:sz w:val="28"/>
          <w:szCs w:val="28"/>
          <w:lang w:eastAsia="ru-RU"/>
        </w:rPr>
        <w:t>бланки с заданиями, ручки.</w:t>
      </w:r>
    </w:p>
    <w:p w:rsidR="00574729" w:rsidRPr="003B6B1F" w:rsidRDefault="00574729" w:rsidP="00910B6F">
      <w:pPr>
        <w:spacing w:before="100" w:beforeAutospacing="1" w:after="202"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Ход игры:</w:t>
      </w:r>
    </w:p>
    <w:p w:rsidR="00426F85" w:rsidRDefault="00574729" w:rsidP="00426F85">
      <w:pPr>
        <w:spacing w:line="360" w:lineRule="auto"/>
        <w:ind w:firstLine="567"/>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Ведущий:</w:t>
      </w:r>
      <w:r w:rsidRPr="003B6B1F">
        <w:rPr>
          <w:rFonts w:ascii="Times New Roman" w:eastAsia="Times New Roman" w:hAnsi="Times New Roman" w:cs="Times New Roman"/>
          <w:sz w:val="28"/>
          <w:szCs w:val="28"/>
          <w:lang w:eastAsia="ru-RU"/>
        </w:rPr>
        <w:t> «Во все времена общество стремилось создать такие образцы поведения, которые бы не противоречили нормам права, интересам других людей и всего человечества. Но почти всегда оно сталкивалось с проблемой: как воплотить эти образцы в реальной жизни, как сделать, чтобы люди сознательно осуществляли свои права и выполняли обязанности.</w:t>
      </w:r>
    </w:p>
    <w:p w:rsidR="00574729" w:rsidRDefault="00574729" w:rsidP="00426F85">
      <w:pPr>
        <w:spacing w:line="360" w:lineRule="auto"/>
        <w:ind w:firstLine="567"/>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Я приглашаю вас, ребята, принять участие в деловой игре «Правовой лабиринт» Перед началом игры предлагаю каждой команде выбрать название». Команды придумывают название в соответствии с правовой тематикой.</w:t>
      </w:r>
    </w:p>
    <w:p w:rsidR="00D63226" w:rsidRPr="00F65259" w:rsidRDefault="00F65259" w:rsidP="00426F85">
      <w:pPr>
        <w:spacing w:before="100" w:beforeAutospacing="1" w:after="202" w:line="360" w:lineRule="auto"/>
        <w:ind w:firstLine="0"/>
        <w:jc w:val="both"/>
        <w:rPr>
          <w:rFonts w:ascii="Times New Roman" w:eastAsia="Times New Roman" w:hAnsi="Times New Roman" w:cs="Times New Roman"/>
          <w:b/>
          <w:i/>
          <w:sz w:val="28"/>
          <w:szCs w:val="28"/>
          <w:lang w:eastAsia="ru-RU"/>
        </w:rPr>
      </w:pPr>
      <w:r w:rsidRPr="00F65259">
        <w:rPr>
          <w:rFonts w:ascii="Times New Roman" w:eastAsia="Times New Roman" w:hAnsi="Times New Roman" w:cs="Times New Roman"/>
          <w:b/>
          <w:i/>
          <w:sz w:val="28"/>
          <w:szCs w:val="28"/>
          <w:lang w:eastAsia="ru-RU"/>
        </w:rPr>
        <w:t>Первый тур направлен  на проверку и одновременно на заполнение пробелов знаний. Измеряется глубина и объём правовых знаний.</w:t>
      </w:r>
    </w:p>
    <w:p w:rsidR="00574729" w:rsidRPr="003B6B1F" w:rsidRDefault="00574729" w:rsidP="00910B6F">
      <w:pPr>
        <w:spacing w:before="100" w:beforeAutospacing="1" w:after="202"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i/>
          <w:iCs/>
          <w:sz w:val="28"/>
          <w:szCs w:val="28"/>
          <w:lang w:val="en-US" w:eastAsia="ru-RU"/>
        </w:rPr>
        <w:t>I</w:t>
      </w:r>
      <w:r w:rsidRPr="003B6B1F">
        <w:rPr>
          <w:rFonts w:ascii="Times New Roman" w:eastAsia="Times New Roman" w:hAnsi="Times New Roman" w:cs="Times New Roman"/>
          <w:b/>
          <w:bCs/>
          <w:i/>
          <w:iCs/>
          <w:sz w:val="28"/>
          <w:szCs w:val="28"/>
          <w:lang w:eastAsia="ru-RU"/>
        </w:rPr>
        <w:t>. Тур"РАЗМИНКА"</w:t>
      </w:r>
    </w:p>
    <w:p w:rsidR="00574729" w:rsidRPr="003B6B1F" w:rsidRDefault="00574729" w:rsidP="00910B6F">
      <w:pPr>
        <w:spacing w:before="331" w:after="202" w:line="360" w:lineRule="auto"/>
        <w:ind w:left="72" w:firstLine="495"/>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Ведущий читает определения, которые выведены на экран (идет показ презентации). Даются три варианта понятия, команда должна выбрать и назвать понятие, к которому оно относится. Правильные ответы оцениваются по 1 баллу.</w:t>
      </w:r>
    </w:p>
    <w:p w:rsidR="00574729" w:rsidRPr="003B6B1F" w:rsidRDefault="00574729" w:rsidP="00910B6F">
      <w:pPr>
        <w:spacing w:before="100" w:beforeAutospacing="1" w:line="360" w:lineRule="auto"/>
        <w:ind w:left="115"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i/>
          <w:iCs/>
          <w:sz w:val="28"/>
          <w:szCs w:val="28"/>
          <w:u w:val="single"/>
          <w:lang w:eastAsia="ru-RU"/>
        </w:rPr>
        <w:t>Вопросы:</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Общеобязательное, установленное, санкционированное и охраняемое государством правило поведения людей. (</w:t>
      </w:r>
      <w:r w:rsidRPr="003B6B1F">
        <w:rPr>
          <w:rFonts w:ascii="Times New Roman" w:eastAsia="Times New Roman" w:hAnsi="Times New Roman" w:cs="Times New Roman"/>
          <w:i/>
          <w:iCs/>
          <w:sz w:val="28"/>
          <w:szCs w:val="28"/>
          <w:lang w:eastAsia="ru-RU"/>
        </w:rPr>
        <w:t>норма права</w:t>
      </w:r>
      <w:r w:rsidRPr="003B6B1F">
        <w:rPr>
          <w:rFonts w:ascii="Times New Roman" w:eastAsia="Times New Roman" w:hAnsi="Times New Roman" w:cs="Times New Roman"/>
          <w:sz w:val="28"/>
          <w:szCs w:val="28"/>
          <w:lang w:eastAsia="ru-RU"/>
        </w:rPr>
        <w:t>, установленный порядок, правовое образование.</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 xml:space="preserve"> Лицо, принадлежащее к определенному государству, находящийся под его властью и пользующийся его покровительством. (</w:t>
      </w:r>
      <w:r w:rsidRPr="003B6B1F">
        <w:rPr>
          <w:rFonts w:ascii="Times New Roman" w:eastAsia="Times New Roman" w:hAnsi="Times New Roman" w:cs="Times New Roman"/>
          <w:i/>
          <w:iCs/>
          <w:sz w:val="28"/>
          <w:szCs w:val="28"/>
          <w:lang w:eastAsia="ru-RU"/>
        </w:rPr>
        <w:t>гражданин</w:t>
      </w:r>
      <w:r w:rsidRPr="003B6B1F">
        <w:rPr>
          <w:rFonts w:ascii="Times New Roman" w:eastAsia="Times New Roman" w:hAnsi="Times New Roman" w:cs="Times New Roman"/>
          <w:sz w:val="28"/>
          <w:szCs w:val="28"/>
          <w:lang w:eastAsia="ru-RU"/>
        </w:rPr>
        <w:t>, поручитель, наследник)</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Нормативно-правовой акт, содержащий общеобязательные правила поведения по важным вопросам общественной жизни, принятый высшим представительным органом государства. (</w:t>
      </w:r>
      <w:r w:rsidRPr="003B6B1F">
        <w:rPr>
          <w:rFonts w:ascii="Times New Roman" w:eastAsia="Times New Roman" w:hAnsi="Times New Roman" w:cs="Times New Roman"/>
          <w:i/>
          <w:iCs/>
          <w:sz w:val="28"/>
          <w:szCs w:val="28"/>
          <w:lang w:eastAsia="ru-RU"/>
        </w:rPr>
        <w:t>закон</w:t>
      </w:r>
      <w:r w:rsidRPr="003B6B1F">
        <w:rPr>
          <w:rFonts w:ascii="Times New Roman" w:eastAsia="Times New Roman" w:hAnsi="Times New Roman" w:cs="Times New Roman"/>
          <w:sz w:val="28"/>
          <w:szCs w:val="28"/>
          <w:lang w:eastAsia="ru-RU"/>
        </w:rPr>
        <w:t>, конституция, кодекс)</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Человек, не достигший 18-летнего возраста. (</w:t>
      </w:r>
      <w:r w:rsidRPr="003B6B1F">
        <w:rPr>
          <w:rFonts w:ascii="Times New Roman" w:eastAsia="Times New Roman" w:hAnsi="Times New Roman" w:cs="Times New Roman"/>
          <w:i/>
          <w:iCs/>
          <w:sz w:val="28"/>
          <w:szCs w:val="28"/>
          <w:lang w:eastAsia="ru-RU"/>
        </w:rPr>
        <w:t>несовершеннолетний</w:t>
      </w:r>
      <w:r w:rsidRPr="003B6B1F">
        <w:rPr>
          <w:rFonts w:ascii="Times New Roman" w:eastAsia="Times New Roman" w:hAnsi="Times New Roman" w:cs="Times New Roman"/>
          <w:sz w:val="28"/>
          <w:szCs w:val="28"/>
          <w:lang w:eastAsia="ru-RU"/>
        </w:rPr>
        <w:t>, недееспособный, малолетний)</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Гарантированные государством возможности человека в экономической, социальной, политической и культурной сферах. (права человека, право собственности, приватизация.</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 xml:space="preserve"> Одна из правовых форм защиты прав и интересов граждан, устанавливается над несовершеннолетними в возрасте от 14 до 18 лет при отсутствии родительского попечения. (</w:t>
      </w:r>
      <w:r w:rsidRPr="003B6B1F">
        <w:rPr>
          <w:rFonts w:ascii="Times New Roman" w:eastAsia="Times New Roman" w:hAnsi="Times New Roman" w:cs="Times New Roman"/>
          <w:i/>
          <w:iCs/>
          <w:sz w:val="28"/>
          <w:szCs w:val="28"/>
          <w:lang w:eastAsia="ru-RU"/>
        </w:rPr>
        <w:t>попечительство</w:t>
      </w:r>
      <w:r w:rsidRPr="003B6B1F">
        <w:rPr>
          <w:rFonts w:ascii="Times New Roman" w:eastAsia="Times New Roman" w:hAnsi="Times New Roman" w:cs="Times New Roman"/>
          <w:sz w:val="28"/>
          <w:szCs w:val="28"/>
          <w:lang w:eastAsia="ru-RU"/>
        </w:rPr>
        <w:t>, наставничество, благотворительность)</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Кто наделяет гражданина правами? (</w:t>
      </w:r>
      <w:r w:rsidRPr="003B6B1F">
        <w:rPr>
          <w:rFonts w:ascii="Times New Roman" w:eastAsia="Times New Roman" w:hAnsi="Times New Roman" w:cs="Times New Roman"/>
          <w:i/>
          <w:iCs/>
          <w:sz w:val="28"/>
          <w:szCs w:val="28"/>
          <w:lang w:eastAsia="ru-RU"/>
        </w:rPr>
        <w:t>государство</w:t>
      </w:r>
      <w:r w:rsidRPr="003B6B1F">
        <w:rPr>
          <w:rFonts w:ascii="Times New Roman" w:eastAsia="Times New Roman" w:hAnsi="Times New Roman" w:cs="Times New Roman"/>
          <w:sz w:val="28"/>
          <w:szCs w:val="28"/>
          <w:lang w:eastAsia="ru-RU"/>
        </w:rPr>
        <w:t>, администрация города, родители)</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Предусмотренное уголовным законом совершенное общественно опасное деяние физического лица. (</w:t>
      </w:r>
      <w:r w:rsidRPr="003B6B1F">
        <w:rPr>
          <w:rFonts w:ascii="Times New Roman" w:eastAsia="Times New Roman" w:hAnsi="Times New Roman" w:cs="Times New Roman"/>
          <w:i/>
          <w:iCs/>
          <w:sz w:val="28"/>
          <w:szCs w:val="28"/>
          <w:lang w:eastAsia="ru-RU"/>
        </w:rPr>
        <w:t>преступление</w:t>
      </w:r>
      <w:r w:rsidRPr="003B6B1F">
        <w:rPr>
          <w:rFonts w:ascii="Times New Roman" w:eastAsia="Times New Roman" w:hAnsi="Times New Roman" w:cs="Times New Roman"/>
          <w:sz w:val="28"/>
          <w:szCs w:val="28"/>
          <w:lang w:eastAsia="ru-RU"/>
        </w:rPr>
        <w:t>, вина, приговор)</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 xml:space="preserve"> Какая служба занимается защитой прав несовершеннолетних детей-сирот и детей, оставшихся без попечения родителей, и лиц из числа детей-сирот и детей, оставшихся без попечения родителей? (</w:t>
      </w:r>
      <w:r w:rsidRPr="003B6B1F">
        <w:rPr>
          <w:rFonts w:ascii="Times New Roman" w:eastAsia="Times New Roman" w:hAnsi="Times New Roman" w:cs="Times New Roman"/>
          <w:i/>
          <w:iCs/>
          <w:sz w:val="28"/>
          <w:szCs w:val="28"/>
          <w:lang w:eastAsia="ru-RU"/>
        </w:rPr>
        <w:t>органы опеки и попечительства</w:t>
      </w:r>
      <w:r w:rsidRPr="003B6B1F">
        <w:rPr>
          <w:rFonts w:ascii="Times New Roman" w:eastAsia="Times New Roman" w:hAnsi="Times New Roman" w:cs="Times New Roman"/>
          <w:sz w:val="28"/>
          <w:szCs w:val="28"/>
          <w:lang w:eastAsia="ru-RU"/>
        </w:rPr>
        <w:t>, налоговая инспекция, центр занятости).</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 Регулирующие поведение людей, наиболее важные отношения между ними, за выполнением которых следит государство. (</w:t>
      </w:r>
      <w:r w:rsidRPr="003B6B1F">
        <w:rPr>
          <w:rFonts w:ascii="Times New Roman" w:eastAsia="Times New Roman" w:hAnsi="Times New Roman" w:cs="Times New Roman"/>
          <w:i/>
          <w:iCs/>
          <w:sz w:val="28"/>
          <w:szCs w:val="28"/>
          <w:lang w:eastAsia="ru-RU"/>
        </w:rPr>
        <w:t>право</w:t>
      </w:r>
      <w:r w:rsidRPr="003B6B1F">
        <w:rPr>
          <w:rFonts w:ascii="Times New Roman" w:eastAsia="Times New Roman" w:hAnsi="Times New Roman" w:cs="Times New Roman"/>
          <w:sz w:val="28"/>
          <w:szCs w:val="28"/>
          <w:lang w:eastAsia="ru-RU"/>
        </w:rPr>
        <w:t>, сделка, поручительство).</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Куда следует обращаться, если права человека грубо нарушены. (</w:t>
      </w:r>
      <w:r w:rsidRPr="003B6B1F">
        <w:rPr>
          <w:rFonts w:ascii="Times New Roman" w:eastAsia="Times New Roman" w:hAnsi="Times New Roman" w:cs="Times New Roman"/>
          <w:i/>
          <w:iCs/>
          <w:sz w:val="28"/>
          <w:szCs w:val="28"/>
          <w:lang w:eastAsia="ru-RU"/>
        </w:rPr>
        <w:t>суд</w:t>
      </w:r>
      <w:r w:rsidRPr="003B6B1F">
        <w:rPr>
          <w:rFonts w:ascii="Times New Roman" w:eastAsia="Times New Roman" w:hAnsi="Times New Roman" w:cs="Times New Roman"/>
          <w:sz w:val="28"/>
          <w:szCs w:val="28"/>
          <w:lang w:eastAsia="ru-RU"/>
        </w:rPr>
        <w:t>, банк, страховая компания)</w:t>
      </w:r>
    </w:p>
    <w:p w:rsidR="00574729" w:rsidRPr="003B6B1F" w:rsidRDefault="00574729" w:rsidP="00D10800">
      <w:pPr>
        <w:pStyle w:val="a5"/>
        <w:numPr>
          <w:ilvl w:val="0"/>
          <w:numId w:val="11"/>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Основной закон государства (</w:t>
      </w:r>
      <w:r w:rsidRPr="003B6B1F">
        <w:rPr>
          <w:rFonts w:ascii="Times New Roman" w:eastAsia="Times New Roman" w:hAnsi="Times New Roman" w:cs="Times New Roman"/>
          <w:i/>
          <w:iCs/>
          <w:sz w:val="28"/>
          <w:szCs w:val="28"/>
          <w:lang w:eastAsia="ru-RU"/>
        </w:rPr>
        <w:t>Конституция</w:t>
      </w:r>
      <w:r w:rsidRPr="003B6B1F">
        <w:rPr>
          <w:rFonts w:ascii="Times New Roman" w:eastAsia="Times New Roman" w:hAnsi="Times New Roman" w:cs="Times New Roman"/>
          <w:sz w:val="28"/>
          <w:szCs w:val="28"/>
          <w:lang w:eastAsia="ru-RU"/>
        </w:rPr>
        <w:t>, декларация о правах человека, гражданский кодекс).</w:t>
      </w:r>
    </w:p>
    <w:p w:rsidR="00910B6F" w:rsidRPr="00D10800" w:rsidRDefault="00F65259" w:rsidP="00D10800">
      <w:pPr>
        <w:spacing w:before="100" w:beforeAutospacing="1" w:line="360" w:lineRule="auto"/>
        <w:ind w:firstLine="0"/>
        <w:jc w:val="both"/>
        <w:rPr>
          <w:rFonts w:ascii="Times New Roman" w:eastAsia="Times New Roman" w:hAnsi="Times New Roman" w:cs="Times New Roman"/>
          <w:b/>
          <w:i/>
          <w:sz w:val="28"/>
          <w:szCs w:val="28"/>
          <w:lang w:eastAsia="ru-RU"/>
        </w:rPr>
      </w:pPr>
      <w:r w:rsidRPr="00F65259">
        <w:rPr>
          <w:rFonts w:ascii="Times New Roman" w:eastAsia="Times New Roman" w:hAnsi="Times New Roman" w:cs="Times New Roman"/>
          <w:b/>
          <w:i/>
          <w:sz w:val="28"/>
          <w:szCs w:val="28"/>
          <w:lang w:eastAsia="ru-RU"/>
        </w:rPr>
        <w:t>Второй тур игры даст ученику понять, что существует потребность повышать свои правовые знания, так как возникают различного рода правовые задачи в жизни, которые необходимо решать.</w:t>
      </w:r>
    </w:p>
    <w:p w:rsidR="00574729" w:rsidRPr="003B6B1F" w:rsidRDefault="00574729" w:rsidP="00910B6F">
      <w:pPr>
        <w:spacing w:before="331" w:after="202" w:line="360" w:lineRule="auto"/>
        <w:ind w:left="72"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i/>
          <w:iCs/>
          <w:sz w:val="28"/>
          <w:szCs w:val="28"/>
          <w:lang w:val="en-US" w:eastAsia="ru-RU"/>
        </w:rPr>
        <w:t>II</w:t>
      </w:r>
      <w:r w:rsidRPr="003B6B1F">
        <w:rPr>
          <w:rFonts w:ascii="Times New Roman" w:eastAsia="Times New Roman" w:hAnsi="Times New Roman" w:cs="Times New Roman"/>
          <w:b/>
          <w:bCs/>
          <w:i/>
          <w:iCs/>
          <w:sz w:val="28"/>
          <w:szCs w:val="28"/>
          <w:lang w:eastAsia="ru-RU"/>
        </w:rPr>
        <w:t>.Тур «ЗАМОРОЧКИ»</w:t>
      </w:r>
    </w:p>
    <w:p w:rsidR="00910B6F" w:rsidRDefault="00574729" w:rsidP="00910B6F">
      <w:pPr>
        <w:spacing w:line="360" w:lineRule="auto"/>
        <w:ind w:left="85" w:firstLine="482"/>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Команды получают карточки с ситуациями, которые необходимо проанализировать, оценить и найти верное решение.</w:t>
      </w:r>
    </w:p>
    <w:p w:rsidR="00574729" w:rsidRPr="003B6B1F" w:rsidRDefault="00574729" w:rsidP="00910B6F">
      <w:pPr>
        <w:spacing w:line="360" w:lineRule="auto"/>
        <w:ind w:left="85" w:firstLine="482"/>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Задание оценивается по пятибалльной системе. Время выполнения задания 5 минут. За существенное дополнение команда может получить на усмотрение жюри от 1 до 3 баллов.</w:t>
      </w:r>
    </w:p>
    <w:p w:rsidR="00574729" w:rsidRPr="003B6B1F" w:rsidRDefault="00574729" w:rsidP="00910B6F">
      <w:pPr>
        <w:spacing w:before="100" w:beforeAutospacing="1" w:after="202"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Вопросы:</w:t>
      </w:r>
      <w:r w:rsidR="00910B6F">
        <w:rPr>
          <w:rFonts w:ascii="Times New Roman" w:eastAsia="Times New Roman" w:hAnsi="Times New Roman" w:cs="Times New Roman"/>
          <w:sz w:val="28"/>
          <w:szCs w:val="28"/>
          <w:lang w:eastAsia="ru-RU"/>
        </w:rPr>
        <w:br/>
      </w:r>
      <w:r w:rsidRPr="003B6B1F">
        <w:rPr>
          <w:rFonts w:ascii="Times New Roman" w:eastAsia="Times New Roman" w:hAnsi="Times New Roman" w:cs="Times New Roman"/>
          <w:b/>
          <w:bCs/>
          <w:sz w:val="28"/>
          <w:szCs w:val="28"/>
          <w:lang w:eastAsia="ru-RU"/>
        </w:rPr>
        <w:t>Ситуация 1</w:t>
      </w:r>
      <w:r w:rsidRPr="003B6B1F">
        <w:rPr>
          <w:rFonts w:ascii="Times New Roman" w:eastAsia="Times New Roman" w:hAnsi="Times New Roman" w:cs="Times New Roman"/>
          <w:sz w:val="28"/>
          <w:szCs w:val="28"/>
          <w:lang w:eastAsia="ru-RU"/>
        </w:rPr>
        <w:t>. 16-летний подросток пришел устраиваться на работу. С ним составляют трудовой договор, назначают день выхода на работу. Имеет ли право несовершеннолетний трудоустроиться?</w:t>
      </w:r>
      <w:r w:rsidR="00910B6F">
        <w:rPr>
          <w:rFonts w:ascii="Times New Roman" w:eastAsia="Times New Roman" w:hAnsi="Times New Roman" w:cs="Times New Roman"/>
          <w:sz w:val="28"/>
          <w:szCs w:val="28"/>
          <w:lang w:eastAsia="ru-RU"/>
        </w:rPr>
        <w:br/>
      </w:r>
      <w:r w:rsidRPr="003B6B1F">
        <w:rPr>
          <w:rFonts w:ascii="Times New Roman" w:eastAsia="Times New Roman" w:hAnsi="Times New Roman" w:cs="Times New Roman"/>
          <w:b/>
          <w:bCs/>
          <w:sz w:val="28"/>
          <w:szCs w:val="28"/>
          <w:lang w:eastAsia="ru-RU"/>
        </w:rPr>
        <w:t>Ситуация 2</w:t>
      </w:r>
      <w:r w:rsidRPr="003B6B1F">
        <w:rPr>
          <w:rFonts w:ascii="Times New Roman" w:eastAsia="Times New Roman" w:hAnsi="Times New Roman" w:cs="Times New Roman"/>
          <w:sz w:val="28"/>
          <w:szCs w:val="28"/>
          <w:lang w:eastAsia="ru-RU"/>
        </w:rPr>
        <w:t>. Подросток, опоздав на работу, вбегает в цех. Начальник делает ему</w:t>
      </w:r>
      <w:r w:rsidR="0071770D">
        <w:rPr>
          <w:rFonts w:ascii="Times New Roman" w:eastAsia="Times New Roman" w:hAnsi="Times New Roman" w:cs="Times New Roman"/>
          <w:sz w:val="28"/>
          <w:szCs w:val="28"/>
          <w:lang w:eastAsia="ru-RU"/>
        </w:rPr>
        <w:t xml:space="preserve"> </w:t>
      </w:r>
      <w:r w:rsidRPr="003B6B1F">
        <w:rPr>
          <w:rFonts w:ascii="Times New Roman" w:eastAsia="Times New Roman" w:hAnsi="Times New Roman" w:cs="Times New Roman"/>
          <w:sz w:val="28"/>
          <w:szCs w:val="28"/>
          <w:lang w:eastAsia="ru-RU"/>
        </w:rPr>
        <w:t>замечание. Подросток огрызается: «Ну, подумаешь! Все равно ничего не будет». Прав ли он?</w:t>
      </w:r>
      <w:r w:rsidR="00910B6F">
        <w:rPr>
          <w:rFonts w:ascii="Times New Roman" w:eastAsia="Times New Roman" w:hAnsi="Times New Roman" w:cs="Times New Roman"/>
          <w:sz w:val="28"/>
          <w:szCs w:val="28"/>
          <w:lang w:eastAsia="ru-RU"/>
        </w:rPr>
        <w:br/>
      </w:r>
      <w:r w:rsidRPr="003B6B1F">
        <w:rPr>
          <w:rFonts w:ascii="Times New Roman" w:eastAsia="Times New Roman" w:hAnsi="Times New Roman" w:cs="Times New Roman"/>
          <w:b/>
          <w:bCs/>
          <w:sz w:val="28"/>
          <w:szCs w:val="28"/>
          <w:lang w:eastAsia="ru-RU"/>
        </w:rPr>
        <w:t>Ситуация 3.</w:t>
      </w:r>
      <w:r w:rsidRPr="003B6B1F">
        <w:rPr>
          <w:rFonts w:ascii="Times New Roman" w:eastAsia="Times New Roman" w:hAnsi="Times New Roman" w:cs="Times New Roman"/>
          <w:sz w:val="28"/>
          <w:szCs w:val="28"/>
          <w:lang w:eastAsia="ru-RU"/>
        </w:rPr>
        <w:t> На улице шестнадцатилетние парни пристают к прохожим, нарушают</w:t>
      </w:r>
      <w:r w:rsidR="0071770D">
        <w:rPr>
          <w:rFonts w:ascii="Times New Roman" w:eastAsia="Times New Roman" w:hAnsi="Times New Roman" w:cs="Times New Roman"/>
          <w:sz w:val="28"/>
          <w:szCs w:val="28"/>
          <w:lang w:eastAsia="ru-RU"/>
        </w:rPr>
        <w:t xml:space="preserve"> </w:t>
      </w:r>
      <w:r w:rsidRPr="003B6B1F">
        <w:rPr>
          <w:rFonts w:ascii="Times New Roman" w:eastAsia="Times New Roman" w:hAnsi="Times New Roman" w:cs="Times New Roman"/>
          <w:sz w:val="28"/>
          <w:szCs w:val="28"/>
          <w:lang w:eastAsia="ru-RU"/>
        </w:rPr>
        <w:t>общественный порядок и спокойствие. Как вы оцениваете данные действия и можно ли этих подростков наказать?</w:t>
      </w:r>
      <w:r w:rsidR="00910B6F">
        <w:rPr>
          <w:rFonts w:ascii="Times New Roman" w:eastAsia="Times New Roman" w:hAnsi="Times New Roman" w:cs="Times New Roman"/>
          <w:sz w:val="28"/>
          <w:szCs w:val="28"/>
          <w:lang w:eastAsia="ru-RU"/>
        </w:rPr>
        <w:br/>
      </w:r>
      <w:r w:rsidRPr="003B6B1F">
        <w:rPr>
          <w:rFonts w:ascii="Times New Roman" w:eastAsia="Times New Roman" w:hAnsi="Times New Roman" w:cs="Times New Roman"/>
          <w:b/>
          <w:bCs/>
          <w:sz w:val="28"/>
          <w:szCs w:val="28"/>
          <w:lang w:eastAsia="ru-RU"/>
        </w:rPr>
        <w:t>Ситуация 4.</w:t>
      </w:r>
      <w:r w:rsidRPr="003B6B1F">
        <w:rPr>
          <w:rFonts w:ascii="Times New Roman" w:eastAsia="Times New Roman" w:hAnsi="Times New Roman" w:cs="Times New Roman"/>
          <w:sz w:val="28"/>
          <w:szCs w:val="28"/>
          <w:lang w:eastAsia="ru-RU"/>
        </w:rPr>
        <w:t> Несколько школьников залезли в гараж, но, ничего не взяв и не сделав, ушли. Кто-то их видел и сказал об этом в милиции. Будут ли ребята наказаны?</w:t>
      </w:r>
      <w:r w:rsidR="00910B6F">
        <w:rPr>
          <w:rFonts w:ascii="Times New Roman" w:eastAsia="Times New Roman" w:hAnsi="Times New Roman" w:cs="Times New Roman"/>
          <w:sz w:val="28"/>
          <w:szCs w:val="28"/>
          <w:lang w:eastAsia="ru-RU"/>
        </w:rPr>
        <w:br/>
      </w:r>
      <w:r w:rsidRPr="003B6B1F">
        <w:rPr>
          <w:rFonts w:ascii="Times New Roman" w:eastAsia="Times New Roman" w:hAnsi="Times New Roman" w:cs="Times New Roman"/>
          <w:b/>
          <w:bCs/>
          <w:sz w:val="28"/>
          <w:szCs w:val="28"/>
          <w:lang w:eastAsia="ru-RU"/>
        </w:rPr>
        <w:t>Ответы на вопросы:</w:t>
      </w:r>
      <w:r w:rsidR="00910B6F">
        <w:rPr>
          <w:rFonts w:ascii="Times New Roman" w:eastAsia="Times New Roman" w:hAnsi="Times New Roman" w:cs="Times New Roman"/>
          <w:b/>
          <w:bCs/>
          <w:sz w:val="28"/>
          <w:szCs w:val="28"/>
          <w:lang w:eastAsia="ru-RU"/>
        </w:rPr>
        <w:t xml:space="preserve"> </w:t>
      </w:r>
      <w:r w:rsidRPr="003B6B1F">
        <w:rPr>
          <w:rFonts w:ascii="Times New Roman" w:eastAsia="Times New Roman" w:hAnsi="Times New Roman" w:cs="Times New Roman"/>
          <w:b/>
          <w:bCs/>
          <w:sz w:val="28"/>
          <w:szCs w:val="28"/>
          <w:lang w:eastAsia="ru-RU"/>
        </w:rPr>
        <w:t>Ситуация 1.</w:t>
      </w:r>
      <w:r w:rsidRPr="003B6B1F">
        <w:rPr>
          <w:rFonts w:ascii="Times New Roman" w:eastAsia="Times New Roman" w:hAnsi="Times New Roman" w:cs="Times New Roman"/>
          <w:sz w:val="28"/>
          <w:szCs w:val="28"/>
          <w:lang w:eastAsia="ru-RU"/>
        </w:rPr>
        <w:t> Да. Несовершеннолетний с 16 лет может быть признан полностью дееспособным, если работает по трудовому договору или контракту. При этом родители ответственности за него не несут. Статья 173 КЗОТ.</w:t>
      </w:r>
      <w:r w:rsidR="00910B6F">
        <w:rPr>
          <w:rFonts w:ascii="Times New Roman" w:eastAsia="Times New Roman" w:hAnsi="Times New Roman" w:cs="Times New Roman"/>
          <w:sz w:val="28"/>
          <w:szCs w:val="28"/>
          <w:lang w:eastAsia="ru-RU"/>
        </w:rPr>
        <w:br/>
      </w:r>
      <w:r w:rsidRPr="003B6B1F">
        <w:rPr>
          <w:rFonts w:ascii="Times New Roman" w:eastAsia="Times New Roman" w:hAnsi="Times New Roman" w:cs="Times New Roman"/>
          <w:b/>
          <w:bCs/>
          <w:sz w:val="28"/>
          <w:szCs w:val="28"/>
          <w:lang w:eastAsia="ru-RU"/>
        </w:rPr>
        <w:t>Ситуация 2.</w:t>
      </w:r>
      <w:r w:rsidRPr="003B6B1F">
        <w:rPr>
          <w:rFonts w:ascii="Times New Roman" w:eastAsia="Times New Roman" w:hAnsi="Times New Roman" w:cs="Times New Roman"/>
          <w:sz w:val="28"/>
          <w:szCs w:val="28"/>
          <w:lang w:eastAsia="ru-RU"/>
        </w:rPr>
        <w:t> Статья 135 КЗОТ гласит, что за нарушение трудовой дисциплины, администрация применяет следующие взыскания: замечание, выговор, строгий выговор, увольнение.</w:t>
      </w:r>
      <w:r w:rsidR="00910B6F">
        <w:rPr>
          <w:rFonts w:ascii="Times New Roman" w:eastAsia="Times New Roman" w:hAnsi="Times New Roman" w:cs="Times New Roman"/>
          <w:sz w:val="28"/>
          <w:szCs w:val="28"/>
          <w:lang w:eastAsia="ru-RU"/>
        </w:rPr>
        <w:br/>
      </w:r>
      <w:r w:rsidRPr="003B6B1F">
        <w:rPr>
          <w:rFonts w:ascii="Times New Roman" w:eastAsia="Times New Roman" w:hAnsi="Times New Roman" w:cs="Times New Roman"/>
          <w:b/>
          <w:bCs/>
          <w:sz w:val="28"/>
          <w:szCs w:val="28"/>
          <w:lang w:eastAsia="ru-RU"/>
        </w:rPr>
        <w:t>Ситуация 3.</w:t>
      </w:r>
      <w:r w:rsidRPr="003B6B1F">
        <w:rPr>
          <w:rFonts w:ascii="Times New Roman" w:eastAsia="Times New Roman" w:hAnsi="Times New Roman" w:cs="Times New Roman"/>
          <w:sz w:val="28"/>
          <w:szCs w:val="28"/>
          <w:lang w:eastAsia="ru-RU"/>
        </w:rPr>
        <w:t> Да. Это расценивается как мелкое хулиганство (ст. 158). Нецензурная брань в общественных местах, оскорбительное поведение по отношению к прохожим и другие действия нарушающие порядок и спокойствие граждан, это мелкое хулиганство, за которое предусмотрен штраф до одной минимальной зарплаты, при повторном нарушении -постановка на учет ИДН.</w:t>
      </w:r>
      <w:r w:rsidR="00910B6F">
        <w:rPr>
          <w:rFonts w:ascii="Times New Roman" w:eastAsia="Times New Roman" w:hAnsi="Times New Roman" w:cs="Times New Roman"/>
          <w:sz w:val="28"/>
          <w:szCs w:val="28"/>
          <w:lang w:eastAsia="ru-RU"/>
        </w:rPr>
        <w:br/>
      </w:r>
      <w:r w:rsidRPr="003B6B1F">
        <w:rPr>
          <w:rFonts w:ascii="Times New Roman" w:eastAsia="Times New Roman" w:hAnsi="Times New Roman" w:cs="Times New Roman"/>
          <w:b/>
          <w:bCs/>
          <w:sz w:val="28"/>
          <w:szCs w:val="28"/>
          <w:lang w:eastAsia="ru-RU"/>
        </w:rPr>
        <w:t>Ситуация 4.</w:t>
      </w:r>
      <w:r w:rsidRPr="003B6B1F">
        <w:rPr>
          <w:rFonts w:ascii="Times New Roman" w:eastAsia="Times New Roman" w:hAnsi="Times New Roman" w:cs="Times New Roman"/>
          <w:sz w:val="28"/>
          <w:szCs w:val="28"/>
          <w:lang w:eastAsia="ru-RU"/>
        </w:rPr>
        <w:t> Наказание не последует: был добровольный отказ от преступления, (ст. 31 УПК)</w:t>
      </w:r>
    </w:p>
    <w:p w:rsidR="00F65259" w:rsidRDefault="00F65259" w:rsidP="00910B6F">
      <w:pPr>
        <w:spacing w:before="302" w:after="202" w:line="360" w:lineRule="auto"/>
        <w:ind w:left="58" w:firstLine="0"/>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Третий тур определит для ребёнка характер учебной </w:t>
      </w:r>
      <w:r w:rsidR="00910B6F">
        <w:rPr>
          <w:rFonts w:ascii="Times New Roman" w:eastAsia="Times New Roman" w:hAnsi="Times New Roman" w:cs="Times New Roman"/>
          <w:b/>
          <w:bCs/>
          <w:i/>
          <w:iCs/>
          <w:sz w:val="28"/>
          <w:szCs w:val="28"/>
          <w:lang w:eastAsia="ru-RU"/>
        </w:rPr>
        <w:t>деятельности,</w:t>
      </w:r>
      <w:r>
        <w:rPr>
          <w:rFonts w:ascii="Times New Roman" w:eastAsia="Times New Roman" w:hAnsi="Times New Roman" w:cs="Times New Roman"/>
          <w:b/>
          <w:bCs/>
          <w:i/>
          <w:iCs/>
          <w:sz w:val="28"/>
          <w:szCs w:val="28"/>
          <w:lang w:eastAsia="ru-RU"/>
        </w:rPr>
        <w:t xml:space="preserve"> в которой не только интересно, но и продуктивно можно улучшать свою правовой культуру.</w:t>
      </w:r>
    </w:p>
    <w:p w:rsidR="00574729" w:rsidRPr="003B6B1F" w:rsidRDefault="00574729" w:rsidP="00910B6F">
      <w:pPr>
        <w:spacing w:before="302" w:after="202" w:line="360" w:lineRule="auto"/>
        <w:ind w:left="58"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i/>
          <w:iCs/>
          <w:sz w:val="28"/>
          <w:szCs w:val="28"/>
          <w:lang w:val="en-US" w:eastAsia="ru-RU"/>
        </w:rPr>
        <w:t>III</w:t>
      </w:r>
      <w:r w:rsidRPr="003B6B1F">
        <w:rPr>
          <w:rFonts w:ascii="Times New Roman" w:eastAsia="Times New Roman" w:hAnsi="Times New Roman" w:cs="Times New Roman"/>
          <w:b/>
          <w:bCs/>
          <w:i/>
          <w:iCs/>
          <w:sz w:val="28"/>
          <w:szCs w:val="28"/>
          <w:lang w:eastAsia="ru-RU"/>
        </w:rPr>
        <w:t>. Тур «</w:t>
      </w:r>
      <w:r w:rsidRPr="003B6B1F">
        <w:rPr>
          <w:rFonts w:ascii="Times New Roman" w:eastAsia="Times New Roman" w:hAnsi="Times New Roman" w:cs="Times New Roman"/>
          <w:b/>
          <w:bCs/>
          <w:i/>
          <w:iCs/>
          <w:caps/>
          <w:sz w:val="28"/>
          <w:szCs w:val="28"/>
          <w:lang w:eastAsia="ru-RU"/>
        </w:rPr>
        <w:t>ПРАВА ЧЕЛОВЕКА</w:t>
      </w:r>
      <w:r w:rsidRPr="003B6B1F">
        <w:rPr>
          <w:rFonts w:ascii="Times New Roman" w:eastAsia="Times New Roman" w:hAnsi="Times New Roman" w:cs="Times New Roman"/>
          <w:b/>
          <w:bCs/>
          <w:i/>
          <w:iCs/>
          <w:sz w:val="28"/>
          <w:szCs w:val="28"/>
          <w:lang w:eastAsia="ru-RU"/>
        </w:rPr>
        <w:t>»</w:t>
      </w:r>
    </w:p>
    <w:p w:rsidR="00574729" w:rsidRPr="003B6B1F" w:rsidRDefault="00574729" w:rsidP="00910B6F">
      <w:pPr>
        <w:spacing w:before="100" w:beforeAutospacing="1" w:after="202"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Каждая команда получает 2 бланка:</w:t>
      </w:r>
    </w:p>
    <w:p w:rsidR="00574729" w:rsidRPr="003B6B1F" w:rsidRDefault="00574729" w:rsidP="00D10800">
      <w:pPr>
        <w:numPr>
          <w:ilvl w:val="0"/>
          <w:numId w:val="7"/>
        </w:numPr>
        <w:spacing w:before="100" w:beforeAutospacing="1" w:after="202"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список художественных произведений (приложение №1), где названы права, нарушенные или отстаиваемые в указанных произведениях;</w:t>
      </w:r>
    </w:p>
    <w:p w:rsidR="00574729" w:rsidRPr="003B6B1F" w:rsidRDefault="00574729" w:rsidP="00D10800">
      <w:pPr>
        <w:numPr>
          <w:ilvl w:val="0"/>
          <w:numId w:val="7"/>
        </w:numPr>
        <w:spacing w:before="100" w:beforeAutospacing="1" w:after="202"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список статей из главы 2 Конституции РФ.</w:t>
      </w:r>
    </w:p>
    <w:p w:rsidR="00574729" w:rsidRPr="003B6B1F" w:rsidRDefault="0071770D" w:rsidP="00426F85">
      <w:pPr>
        <w:spacing w:before="100" w:beforeAutospacing="1" w:after="202"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 команд —</w:t>
      </w:r>
      <w:r w:rsidR="00574729" w:rsidRPr="003B6B1F">
        <w:rPr>
          <w:rFonts w:ascii="Times New Roman" w:eastAsia="Times New Roman" w:hAnsi="Times New Roman" w:cs="Times New Roman"/>
          <w:sz w:val="28"/>
          <w:szCs w:val="28"/>
          <w:lang w:eastAsia="ru-RU"/>
        </w:rPr>
        <w:t xml:space="preserve"> по сказочным персонажам указанных произведений определить, какое право (из перечисленных в списке) применено. За каждый правильный ответ команда получает 1 балл.</w:t>
      </w:r>
    </w:p>
    <w:tbl>
      <w:tblPr>
        <w:tblStyle w:val="af"/>
        <w:tblW w:w="9570" w:type="dxa"/>
        <w:tblLook w:val="04A0" w:firstRow="1" w:lastRow="0" w:firstColumn="1" w:lastColumn="0" w:noHBand="0" w:noVBand="1"/>
      </w:tblPr>
      <w:tblGrid>
        <w:gridCol w:w="638"/>
        <w:gridCol w:w="5794"/>
        <w:gridCol w:w="3138"/>
      </w:tblGrid>
      <w:tr w:rsidR="00574729" w:rsidRPr="003B6B1F" w:rsidTr="00910B6F">
        <w:tc>
          <w:tcPr>
            <w:tcW w:w="585" w:type="dxa"/>
            <w:hideMark/>
          </w:tcPr>
          <w:p w:rsidR="00574729" w:rsidRPr="003B6B1F" w:rsidRDefault="00574729" w:rsidP="00910B6F">
            <w:pPr>
              <w:spacing w:before="100" w:beforeAutospacing="1"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w:t>
            </w:r>
          </w:p>
          <w:p w:rsidR="00574729" w:rsidRPr="003B6B1F" w:rsidRDefault="00574729" w:rsidP="00910B6F">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п/п</w:t>
            </w:r>
          </w:p>
        </w:tc>
        <w:tc>
          <w:tcPr>
            <w:tcW w:w="5400" w:type="dxa"/>
            <w:hideMark/>
          </w:tcPr>
          <w:p w:rsidR="00574729" w:rsidRPr="003B6B1F" w:rsidRDefault="00574729" w:rsidP="00910B6F">
            <w:pPr>
              <w:spacing w:before="100" w:beforeAutospacing="1"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Список художественных произведений</w:t>
            </w:r>
          </w:p>
          <w:p w:rsidR="00574729" w:rsidRPr="003B6B1F" w:rsidRDefault="00574729" w:rsidP="00910B6F">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p>
        </w:tc>
        <w:tc>
          <w:tcPr>
            <w:tcW w:w="2925" w:type="dxa"/>
            <w:hideMark/>
          </w:tcPr>
          <w:p w:rsidR="00574729" w:rsidRPr="003B6B1F" w:rsidRDefault="00574729" w:rsidP="00910B6F">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 Статьи</w:t>
            </w:r>
          </w:p>
        </w:tc>
      </w:tr>
      <w:tr w:rsidR="00574729" w:rsidRPr="003B6B1F" w:rsidTr="00910B6F">
        <w:tc>
          <w:tcPr>
            <w:tcW w:w="58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1.</w:t>
            </w:r>
          </w:p>
        </w:tc>
        <w:tc>
          <w:tcPr>
            <w:tcW w:w="5400" w:type="dxa"/>
            <w:hideMark/>
          </w:tcPr>
          <w:p w:rsidR="00574729" w:rsidRPr="00F65259" w:rsidRDefault="00574729" w:rsidP="00910B6F">
            <w:pPr>
              <w:spacing w:before="100" w:before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Лягушка из сказки В. Гаршина «Лягушка-путешественница», отправившись в путешест</w:t>
            </w:r>
            <w:r w:rsidRPr="00F65259">
              <w:rPr>
                <w:rFonts w:ascii="Times New Roman" w:eastAsia="Times New Roman" w:hAnsi="Times New Roman" w:cs="Times New Roman"/>
                <w:sz w:val="24"/>
                <w:szCs w:val="28"/>
                <w:lang w:eastAsia="ru-RU"/>
              </w:rPr>
              <w:softHyphen/>
              <w:t>вие, воспользовалась своим правом…</w:t>
            </w:r>
          </w:p>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p>
        </w:tc>
        <w:tc>
          <w:tcPr>
            <w:tcW w:w="292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b/>
                <w:bCs/>
                <w:sz w:val="24"/>
                <w:szCs w:val="28"/>
                <w:lang w:eastAsia="ru-RU"/>
              </w:rPr>
            </w:pPr>
            <w:r w:rsidRPr="00F65259">
              <w:rPr>
                <w:rFonts w:ascii="Times New Roman" w:eastAsia="Times New Roman" w:hAnsi="Times New Roman" w:cs="Times New Roman"/>
                <w:b/>
                <w:bCs/>
                <w:sz w:val="24"/>
                <w:szCs w:val="28"/>
                <w:lang w:eastAsia="ru-RU"/>
              </w:rPr>
              <w:t xml:space="preserve">Ст. 27, п.1 </w:t>
            </w:r>
            <w:r w:rsidRPr="00F65259">
              <w:rPr>
                <w:rFonts w:ascii="Times New Roman" w:eastAsia="Times New Roman" w:hAnsi="Times New Roman" w:cs="Times New Roman"/>
                <w:sz w:val="24"/>
                <w:szCs w:val="28"/>
                <w:lang w:eastAsia="ru-RU"/>
              </w:rPr>
              <w:t>Достоинство личности охраняется государством. Ничто не может быть основанием для его умаления.</w:t>
            </w:r>
          </w:p>
        </w:tc>
      </w:tr>
      <w:tr w:rsidR="00574729" w:rsidRPr="003B6B1F" w:rsidTr="00910B6F">
        <w:tc>
          <w:tcPr>
            <w:tcW w:w="58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2.</w:t>
            </w:r>
          </w:p>
        </w:tc>
        <w:tc>
          <w:tcPr>
            <w:tcW w:w="5400" w:type="dxa"/>
            <w:hideMark/>
          </w:tcPr>
          <w:p w:rsidR="00574729" w:rsidRPr="00F65259" w:rsidRDefault="00574729" w:rsidP="00910B6F">
            <w:pPr>
              <w:spacing w:before="100" w:before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Буратино из сказки А. Толстого «Золотой ключик», схватив крысу Шушару за хвост, нару</w:t>
            </w:r>
            <w:r w:rsidRPr="00F65259">
              <w:rPr>
                <w:rFonts w:ascii="Times New Roman" w:eastAsia="Times New Roman" w:hAnsi="Times New Roman" w:cs="Times New Roman"/>
                <w:sz w:val="24"/>
                <w:szCs w:val="28"/>
                <w:lang w:eastAsia="ru-RU"/>
              </w:rPr>
              <w:softHyphen/>
              <w:t>шил ее право...</w:t>
            </w:r>
          </w:p>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p>
        </w:tc>
        <w:tc>
          <w:tcPr>
            <w:tcW w:w="292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b/>
                <w:bCs/>
                <w:sz w:val="24"/>
                <w:szCs w:val="28"/>
                <w:lang w:eastAsia="ru-RU"/>
              </w:rPr>
              <w:t>Ст.23, п.1</w:t>
            </w:r>
            <w:r w:rsidRPr="00F65259">
              <w:rPr>
                <w:rFonts w:ascii="Times New Roman" w:eastAsia="Times New Roman" w:hAnsi="Times New Roman" w:cs="Times New Roman"/>
                <w:b/>
                <w:bCs/>
                <w:sz w:val="24"/>
                <w:szCs w:val="28"/>
                <w:lang w:eastAsia="ru-RU"/>
              </w:rPr>
              <w:br/>
            </w:r>
            <w:r w:rsidRPr="00F65259">
              <w:rPr>
                <w:rFonts w:ascii="Times New Roman" w:eastAsia="Times New Roman" w:hAnsi="Times New Roman" w:cs="Times New Roman"/>
                <w:sz w:val="24"/>
                <w:szCs w:val="28"/>
                <w:lang w:eastAsia="ru-RU"/>
              </w:rPr>
              <w:t>Каждый имеет право на неприкосновенность частной жизни, личную и семейную тайну, защиту своей чести и доброго имени.</w:t>
            </w:r>
          </w:p>
        </w:tc>
      </w:tr>
      <w:tr w:rsidR="00574729" w:rsidRPr="003B6B1F" w:rsidTr="00910B6F">
        <w:tc>
          <w:tcPr>
            <w:tcW w:w="58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3.</w:t>
            </w:r>
          </w:p>
        </w:tc>
        <w:tc>
          <w:tcPr>
            <w:tcW w:w="5400" w:type="dxa"/>
            <w:hideMark/>
          </w:tcPr>
          <w:p w:rsidR="00574729" w:rsidRPr="00F65259" w:rsidRDefault="00574729" w:rsidP="00910B6F">
            <w:pPr>
              <w:spacing w:before="100" w:before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Полицейские из сказки А. Толстого «Золотой ключик», силой ворвавшись в каморку папы Карло, нарушили его право….</w:t>
            </w:r>
          </w:p>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p>
        </w:tc>
        <w:tc>
          <w:tcPr>
            <w:tcW w:w="292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b/>
                <w:bCs/>
                <w:sz w:val="24"/>
                <w:szCs w:val="28"/>
                <w:lang w:eastAsia="ru-RU"/>
              </w:rPr>
            </w:pPr>
            <w:r w:rsidRPr="00F65259">
              <w:rPr>
                <w:rFonts w:ascii="Times New Roman" w:eastAsia="Times New Roman" w:hAnsi="Times New Roman" w:cs="Times New Roman"/>
                <w:b/>
                <w:bCs/>
                <w:sz w:val="24"/>
                <w:szCs w:val="28"/>
                <w:lang w:eastAsia="ru-RU"/>
              </w:rPr>
              <w:t>Ст.25</w:t>
            </w:r>
            <w:r w:rsidRPr="00F65259">
              <w:rPr>
                <w:rFonts w:ascii="Times New Roman" w:eastAsia="Times New Roman" w:hAnsi="Times New Roman" w:cs="Times New Roman"/>
                <w:b/>
                <w:bCs/>
                <w:sz w:val="24"/>
                <w:szCs w:val="28"/>
                <w:lang w:eastAsia="ru-RU"/>
              </w:rPr>
              <w:br/>
            </w:r>
            <w:r w:rsidRPr="00F65259">
              <w:rPr>
                <w:rFonts w:ascii="Times New Roman" w:eastAsia="Times New Roman" w:hAnsi="Times New Roman" w:cs="Times New Roman"/>
                <w:bCs/>
                <w:sz w:val="24"/>
                <w:szCs w:val="28"/>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r w:rsidRPr="00F65259">
              <w:rPr>
                <w:rFonts w:ascii="Times New Roman" w:eastAsia="Times New Roman" w:hAnsi="Times New Roman" w:cs="Times New Roman"/>
                <w:b/>
                <w:bCs/>
                <w:sz w:val="24"/>
                <w:szCs w:val="28"/>
                <w:lang w:eastAsia="ru-RU"/>
              </w:rPr>
              <w:t>.</w:t>
            </w:r>
          </w:p>
        </w:tc>
      </w:tr>
      <w:tr w:rsidR="00574729" w:rsidRPr="003B6B1F" w:rsidTr="00910B6F">
        <w:tc>
          <w:tcPr>
            <w:tcW w:w="58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4.</w:t>
            </w:r>
          </w:p>
        </w:tc>
        <w:tc>
          <w:tcPr>
            <w:tcW w:w="5400" w:type="dxa"/>
            <w:hideMark/>
          </w:tcPr>
          <w:p w:rsidR="00574729" w:rsidRPr="00F65259" w:rsidRDefault="00574729" w:rsidP="00910B6F">
            <w:pPr>
              <w:spacing w:before="100" w:before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Балда из «Сказки о попе и о его работнике Балде» А. Пушкина, нанявшись на работу к попу, воспользовался своим правом…</w:t>
            </w:r>
          </w:p>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p>
        </w:tc>
        <w:tc>
          <w:tcPr>
            <w:tcW w:w="292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b/>
                <w:bCs/>
                <w:sz w:val="24"/>
                <w:szCs w:val="28"/>
                <w:lang w:eastAsia="ru-RU"/>
              </w:rPr>
              <w:t>Ст.37</w:t>
            </w:r>
            <w:r w:rsidRPr="00F65259">
              <w:rPr>
                <w:rFonts w:ascii="Times New Roman" w:eastAsia="Times New Roman" w:hAnsi="Times New Roman" w:cs="Times New Roman"/>
                <w:b/>
                <w:bCs/>
                <w:sz w:val="24"/>
                <w:szCs w:val="28"/>
                <w:lang w:eastAsia="ru-RU"/>
              </w:rPr>
              <w:br/>
            </w:r>
            <w:r w:rsidRPr="00F65259">
              <w:rPr>
                <w:rFonts w:ascii="Times New Roman" w:eastAsia="Times New Roman" w:hAnsi="Times New Roman" w:cs="Times New Roman"/>
                <w:sz w:val="24"/>
                <w:szCs w:val="28"/>
                <w:lang w:eastAsia="ru-RU"/>
              </w:rPr>
              <w:t>Труд свободен.</w:t>
            </w:r>
          </w:p>
        </w:tc>
      </w:tr>
      <w:tr w:rsidR="00574729" w:rsidRPr="003B6B1F" w:rsidTr="00910B6F">
        <w:tc>
          <w:tcPr>
            <w:tcW w:w="58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5.</w:t>
            </w:r>
          </w:p>
        </w:tc>
        <w:tc>
          <w:tcPr>
            <w:tcW w:w="5400" w:type="dxa"/>
            <w:hideMark/>
          </w:tcPr>
          <w:p w:rsidR="00574729" w:rsidRPr="00F65259" w:rsidRDefault="00574729" w:rsidP="00910B6F">
            <w:pPr>
              <w:spacing w:before="100" w:before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В сказке «Иван-царевич и серый волк» братья убили Иван-царевича, нарушив тем самым его право</w:t>
            </w:r>
          </w:p>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p>
        </w:tc>
        <w:tc>
          <w:tcPr>
            <w:tcW w:w="292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b/>
                <w:bCs/>
                <w:sz w:val="24"/>
                <w:szCs w:val="28"/>
                <w:lang w:eastAsia="ru-RU"/>
              </w:rPr>
              <w:t>Ст.20, п.1</w:t>
            </w:r>
            <w:r w:rsidRPr="00F65259">
              <w:rPr>
                <w:rFonts w:ascii="Times New Roman" w:eastAsia="Times New Roman" w:hAnsi="Times New Roman" w:cs="Times New Roman"/>
                <w:b/>
                <w:bCs/>
                <w:sz w:val="24"/>
                <w:szCs w:val="28"/>
                <w:lang w:eastAsia="ru-RU"/>
              </w:rPr>
              <w:br/>
            </w:r>
            <w:r w:rsidRPr="00F65259">
              <w:rPr>
                <w:rFonts w:ascii="Times New Roman" w:eastAsia="Times New Roman" w:hAnsi="Times New Roman" w:cs="Times New Roman"/>
                <w:sz w:val="24"/>
                <w:szCs w:val="28"/>
                <w:lang w:eastAsia="ru-RU"/>
              </w:rPr>
              <w:t>Каждый имеет право на жизнь.</w:t>
            </w:r>
          </w:p>
        </w:tc>
      </w:tr>
      <w:tr w:rsidR="00574729" w:rsidRPr="003B6B1F" w:rsidTr="00910B6F">
        <w:tc>
          <w:tcPr>
            <w:tcW w:w="58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6.</w:t>
            </w:r>
          </w:p>
        </w:tc>
        <w:tc>
          <w:tcPr>
            <w:tcW w:w="5400" w:type="dxa"/>
            <w:hideMark/>
          </w:tcPr>
          <w:p w:rsidR="00574729" w:rsidRPr="00F65259" w:rsidRDefault="00574729" w:rsidP="00910B6F">
            <w:pPr>
              <w:spacing w:before="100" w:before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К. Чуйковский «Айболит», герои произведения, воспользовались правом…</w:t>
            </w:r>
          </w:p>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p>
        </w:tc>
        <w:tc>
          <w:tcPr>
            <w:tcW w:w="292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b/>
                <w:bCs/>
                <w:sz w:val="24"/>
                <w:szCs w:val="28"/>
                <w:lang w:eastAsia="ru-RU"/>
              </w:rPr>
              <w:t>Ст.41</w:t>
            </w:r>
            <w:r w:rsidRPr="00F65259">
              <w:rPr>
                <w:rFonts w:ascii="Times New Roman" w:eastAsia="Times New Roman" w:hAnsi="Times New Roman" w:cs="Times New Roman"/>
                <w:b/>
                <w:bCs/>
                <w:sz w:val="24"/>
                <w:szCs w:val="28"/>
                <w:lang w:eastAsia="ru-RU"/>
              </w:rPr>
              <w:br/>
            </w:r>
            <w:r w:rsidRPr="00F65259">
              <w:rPr>
                <w:rFonts w:ascii="Times New Roman" w:eastAsia="Times New Roman" w:hAnsi="Times New Roman" w:cs="Times New Roman"/>
                <w:sz w:val="24"/>
                <w:szCs w:val="28"/>
                <w:lang w:eastAsia="ru-RU"/>
              </w:rPr>
              <w:t>Каждый имеет право на охрану здоровья и медицинскую помощь.</w:t>
            </w:r>
          </w:p>
        </w:tc>
      </w:tr>
      <w:tr w:rsidR="00574729" w:rsidRPr="003B6B1F" w:rsidTr="00910B6F">
        <w:tc>
          <w:tcPr>
            <w:tcW w:w="58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7.</w:t>
            </w:r>
          </w:p>
        </w:tc>
        <w:tc>
          <w:tcPr>
            <w:tcW w:w="5400" w:type="dxa"/>
            <w:hideMark/>
          </w:tcPr>
          <w:p w:rsidR="00574729" w:rsidRPr="00F65259" w:rsidRDefault="00574729" w:rsidP="00910B6F">
            <w:pPr>
              <w:spacing w:before="100" w:before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sz w:val="24"/>
                <w:szCs w:val="28"/>
                <w:lang w:eastAsia="ru-RU"/>
              </w:rPr>
              <w:t>Буратино из сказки А.Н.Толстой «Золотой ключик или Приключения Буратино» воспользовался правом….</w:t>
            </w:r>
          </w:p>
        </w:tc>
        <w:tc>
          <w:tcPr>
            <w:tcW w:w="2925" w:type="dxa"/>
            <w:hideMark/>
          </w:tcPr>
          <w:p w:rsidR="00574729" w:rsidRPr="00F65259" w:rsidRDefault="00574729" w:rsidP="00910B6F">
            <w:pPr>
              <w:spacing w:before="100" w:beforeAutospacing="1" w:after="100" w:afterAutospacing="1" w:line="360" w:lineRule="auto"/>
              <w:ind w:firstLine="0"/>
              <w:jc w:val="both"/>
              <w:rPr>
                <w:rFonts w:ascii="Times New Roman" w:eastAsia="Times New Roman" w:hAnsi="Times New Roman" w:cs="Times New Roman"/>
                <w:sz w:val="24"/>
                <w:szCs w:val="28"/>
                <w:lang w:eastAsia="ru-RU"/>
              </w:rPr>
            </w:pPr>
            <w:r w:rsidRPr="00F65259">
              <w:rPr>
                <w:rFonts w:ascii="Times New Roman" w:eastAsia="Times New Roman" w:hAnsi="Times New Roman" w:cs="Times New Roman"/>
                <w:b/>
                <w:bCs/>
                <w:sz w:val="24"/>
                <w:szCs w:val="28"/>
                <w:lang w:eastAsia="ru-RU"/>
              </w:rPr>
              <w:t>Ст.43, п.1</w:t>
            </w:r>
            <w:r w:rsidRPr="00F65259">
              <w:rPr>
                <w:rFonts w:ascii="Times New Roman" w:eastAsia="Times New Roman" w:hAnsi="Times New Roman" w:cs="Times New Roman"/>
                <w:b/>
                <w:bCs/>
                <w:sz w:val="24"/>
                <w:szCs w:val="28"/>
                <w:lang w:eastAsia="ru-RU"/>
              </w:rPr>
              <w:br/>
            </w:r>
            <w:r w:rsidRPr="00F65259">
              <w:rPr>
                <w:rFonts w:ascii="Times New Roman" w:eastAsia="Times New Roman" w:hAnsi="Times New Roman" w:cs="Times New Roman"/>
                <w:sz w:val="24"/>
                <w:szCs w:val="28"/>
                <w:lang w:eastAsia="ru-RU"/>
              </w:rPr>
              <w:t>Каждый имеет право на образование.</w:t>
            </w:r>
          </w:p>
        </w:tc>
      </w:tr>
    </w:tbl>
    <w:p w:rsidR="00426F85" w:rsidRPr="00D40EF9" w:rsidRDefault="00F65259" w:rsidP="00D40EF9">
      <w:pPr>
        <w:spacing w:before="115" w:after="240" w:line="360" w:lineRule="auto"/>
        <w:ind w:firstLine="0"/>
        <w:jc w:val="both"/>
        <w:outlineLvl w:val="5"/>
        <w:rPr>
          <w:rFonts w:ascii="Times New Roman" w:eastAsia="Times New Roman" w:hAnsi="Times New Roman" w:cs="Times New Roman"/>
          <w:b/>
          <w:bCs/>
          <w:i/>
          <w:sz w:val="28"/>
          <w:szCs w:val="28"/>
          <w:lang w:eastAsia="ru-RU"/>
        </w:rPr>
      </w:pPr>
      <w:r w:rsidRPr="00F65259">
        <w:rPr>
          <w:rFonts w:ascii="Times New Roman" w:eastAsia="Times New Roman" w:hAnsi="Times New Roman" w:cs="Times New Roman"/>
          <w:b/>
          <w:bCs/>
          <w:i/>
          <w:sz w:val="28"/>
          <w:szCs w:val="28"/>
          <w:lang w:eastAsia="ru-RU"/>
        </w:rPr>
        <w:t>Четвёртый тур даст понять и повысить правовой лексикон учащегося. В современном мире необходимо не только знать, но и уметь объяснить.</w:t>
      </w:r>
    </w:p>
    <w:p w:rsidR="00574729" w:rsidRPr="003B6B1F" w:rsidRDefault="00574729" w:rsidP="00910B6F">
      <w:pPr>
        <w:spacing w:before="115" w:after="100" w:afterAutospacing="1" w:line="360" w:lineRule="auto"/>
        <w:ind w:firstLine="0"/>
        <w:jc w:val="both"/>
        <w:outlineLvl w:val="5"/>
        <w:rPr>
          <w:rFonts w:ascii="Times New Roman" w:eastAsia="Times New Roman" w:hAnsi="Times New Roman" w:cs="Times New Roman"/>
          <w:b/>
          <w:bCs/>
          <w:sz w:val="28"/>
          <w:szCs w:val="28"/>
          <w:lang w:eastAsia="ru-RU"/>
        </w:rPr>
      </w:pPr>
      <w:r w:rsidRPr="003B6B1F">
        <w:rPr>
          <w:rFonts w:ascii="Times New Roman" w:eastAsia="Times New Roman" w:hAnsi="Times New Roman" w:cs="Times New Roman"/>
          <w:b/>
          <w:bCs/>
          <w:i/>
          <w:iCs/>
          <w:sz w:val="28"/>
          <w:szCs w:val="28"/>
          <w:lang w:val="en-US" w:eastAsia="ru-RU"/>
        </w:rPr>
        <w:t>IV</w:t>
      </w:r>
      <w:r w:rsidRPr="003B6B1F">
        <w:rPr>
          <w:rFonts w:ascii="Times New Roman" w:eastAsia="Times New Roman" w:hAnsi="Times New Roman" w:cs="Times New Roman"/>
          <w:b/>
          <w:bCs/>
          <w:i/>
          <w:iCs/>
          <w:sz w:val="28"/>
          <w:szCs w:val="28"/>
          <w:lang w:eastAsia="ru-RU"/>
        </w:rPr>
        <w:t>. Тур «ПРАВО В КАРТИНКАХ»</w:t>
      </w:r>
    </w:p>
    <w:p w:rsidR="00574729" w:rsidRPr="003B6B1F" w:rsidRDefault="00574729" w:rsidP="00910B6F">
      <w:pPr>
        <w:spacing w:before="100" w:beforeAutospacing="1" w:after="202"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Ведущий: </w:t>
      </w:r>
      <w:r w:rsidRPr="003B6B1F">
        <w:rPr>
          <w:rFonts w:ascii="Times New Roman" w:eastAsia="Times New Roman" w:hAnsi="Times New Roman" w:cs="Times New Roman"/>
          <w:sz w:val="28"/>
          <w:szCs w:val="28"/>
          <w:lang w:eastAsia="ru-RU"/>
        </w:rPr>
        <w:t>«Каждый человек имеет права. Права человека - это гарантированные государством возможности человека в экономической, социальной, политической и культурной сферах. Прав у человека множество. На нашем экране выделены права, которые встречаются в повседневной жизни:</w:t>
      </w:r>
    </w:p>
    <w:p w:rsidR="00910B6F" w:rsidRDefault="00574729" w:rsidP="00D10800">
      <w:pPr>
        <w:pStyle w:val="a5"/>
        <w:numPr>
          <w:ilvl w:val="0"/>
          <w:numId w:val="15"/>
        </w:numPr>
        <w:spacing w:before="100" w:beforeAutospacing="1" w:after="202" w:line="360" w:lineRule="auto"/>
        <w:jc w:val="both"/>
        <w:rPr>
          <w:rFonts w:ascii="Times New Roman" w:eastAsia="Times New Roman" w:hAnsi="Times New Roman" w:cs="Times New Roman"/>
          <w:sz w:val="28"/>
          <w:szCs w:val="28"/>
          <w:lang w:eastAsia="ru-RU"/>
        </w:rPr>
      </w:pPr>
      <w:r w:rsidRPr="00910B6F">
        <w:rPr>
          <w:rFonts w:ascii="Times New Roman" w:eastAsia="Times New Roman" w:hAnsi="Times New Roman" w:cs="Times New Roman"/>
          <w:sz w:val="28"/>
          <w:szCs w:val="28"/>
          <w:lang w:eastAsia="ru-RU"/>
        </w:rPr>
        <w:t>каждый человек имеет право на жизнь, свободу, личную неприкосновенность;</w:t>
      </w:r>
    </w:p>
    <w:p w:rsidR="00910B6F" w:rsidRDefault="00574729" w:rsidP="00D10800">
      <w:pPr>
        <w:pStyle w:val="a5"/>
        <w:numPr>
          <w:ilvl w:val="0"/>
          <w:numId w:val="15"/>
        </w:numPr>
        <w:spacing w:before="100" w:beforeAutospacing="1" w:after="202" w:line="360" w:lineRule="auto"/>
        <w:jc w:val="both"/>
        <w:rPr>
          <w:rFonts w:ascii="Times New Roman" w:eastAsia="Times New Roman" w:hAnsi="Times New Roman" w:cs="Times New Roman"/>
          <w:sz w:val="28"/>
          <w:szCs w:val="28"/>
          <w:lang w:eastAsia="ru-RU"/>
        </w:rPr>
      </w:pPr>
      <w:r w:rsidRPr="00910B6F">
        <w:rPr>
          <w:rFonts w:ascii="Times New Roman" w:eastAsia="Times New Roman" w:hAnsi="Times New Roman" w:cs="Times New Roman"/>
          <w:sz w:val="28"/>
          <w:szCs w:val="28"/>
          <w:lang w:eastAsia="ru-RU"/>
        </w:rPr>
        <w:t>каждый человек имеет право на образование;</w:t>
      </w:r>
    </w:p>
    <w:p w:rsidR="00574729" w:rsidRPr="00910B6F" w:rsidRDefault="00574729" w:rsidP="00D10800">
      <w:pPr>
        <w:pStyle w:val="a5"/>
        <w:numPr>
          <w:ilvl w:val="0"/>
          <w:numId w:val="15"/>
        </w:numPr>
        <w:spacing w:before="100" w:beforeAutospacing="1" w:after="202" w:line="360" w:lineRule="auto"/>
        <w:jc w:val="both"/>
        <w:rPr>
          <w:rFonts w:ascii="Times New Roman" w:eastAsia="Times New Roman" w:hAnsi="Times New Roman" w:cs="Times New Roman"/>
          <w:sz w:val="28"/>
          <w:szCs w:val="28"/>
          <w:lang w:eastAsia="ru-RU"/>
        </w:rPr>
      </w:pPr>
      <w:r w:rsidRPr="00910B6F">
        <w:rPr>
          <w:rFonts w:ascii="Times New Roman" w:eastAsia="Times New Roman" w:hAnsi="Times New Roman" w:cs="Times New Roman"/>
          <w:sz w:val="28"/>
          <w:szCs w:val="28"/>
          <w:lang w:eastAsia="ru-RU"/>
        </w:rPr>
        <w:t>каждый человек имеет право на гражданство;</w:t>
      </w:r>
    </w:p>
    <w:p w:rsidR="00574729" w:rsidRPr="00910B6F" w:rsidRDefault="00574729" w:rsidP="00D10800">
      <w:pPr>
        <w:pStyle w:val="a5"/>
        <w:numPr>
          <w:ilvl w:val="0"/>
          <w:numId w:val="15"/>
        </w:numPr>
        <w:spacing w:before="100" w:beforeAutospacing="1" w:after="202" w:line="360" w:lineRule="auto"/>
        <w:jc w:val="both"/>
        <w:rPr>
          <w:rFonts w:ascii="Times New Roman" w:eastAsia="Times New Roman" w:hAnsi="Times New Roman" w:cs="Times New Roman"/>
          <w:sz w:val="28"/>
          <w:szCs w:val="28"/>
          <w:lang w:eastAsia="ru-RU"/>
        </w:rPr>
      </w:pPr>
      <w:r w:rsidRPr="00910B6F">
        <w:rPr>
          <w:rFonts w:ascii="Times New Roman" w:eastAsia="Times New Roman" w:hAnsi="Times New Roman" w:cs="Times New Roman"/>
          <w:sz w:val="28"/>
          <w:szCs w:val="28"/>
          <w:lang w:eastAsia="ru-RU"/>
        </w:rPr>
        <w:t>каждый человек имеет право на труд».</w:t>
      </w:r>
    </w:p>
    <w:p w:rsidR="00426F85" w:rsidRDefault="00574729" w:rsidP="00426F85">
      <w:pPr>
        <w:spacing w:line="360" w:lineRule="auto"/>
        <w:ind w:firstLine="567"/>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Командам предлагается в течение 10 минут нарисовать рисунки, в которых отражено то или иное из выбранных прав. Затем команды обмениваются рисунками и называют, о каком праве идет речь.</w:t>
      </w:r>
    </w:p>
    <w:p w:rsidR="00574729" w:rsidRPr="003B6B1F" w:rsidRDefault="00574729" w:rsidP="00426F85">
      <w:pPr>
        <w:spacing w:line="360" w:lineRule="auto"/>
        <w:ind w:firstLine="567"/>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Жюри оценивает ответы по 5-ти бальной системе, учитывая качество рисунка, и насколько понятно выражено то или иное право, а также за правильность угаданного права на рисунке.</w:t>
      </w:r>
    </w:p>
    <w:p w:rsidR="00F65259" w:rsidRDefault="00F65259" w:rsidP="00910B6F">
      <w:pPr>
        <w:spacing w:before="302" w:after="202" w:line="360" w:lineRule="auto"/>
        <w:ind w:left="58" w:firstLine="0"/>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Пятый тур правовой игры определит для старшеклассника мотивы повышения своей правовой культуры – свои права знать необходимо.</w:t>
      </w:r>
    </w:p>
    <w:p w:rsidR="00574729" w:rsidRPr="003B6B1F" w:rsidRDefault="00574729" w:rsidP="00910B6F">
      <w:pPr>
        <w:spacing w:before="115" w:after="58"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i/>
          <w:iCs/>
          <w:sz w:val="28"/>
          <w:szCs w:val="28"/>
          <w:lang w:val="en-US" w:eastAsia="ru-RU"/>
        </w:rPr>
        <w:t>V</w:t>
      </w:r>
      <w:r w:rsidRPr="003B6B1F">
        <w:rPr>
          <w:rFonts w:ascii="Times New Roman" w:eastAsia="Times New Roman" w:hAnsi="Times New Roman" w:cs="Times New Roman"/>
          <w:b/>
          <w:bCs/>
          <w:i/>
          <w:iCs/>
          <w:sz w:val="28"/>
          <w:szCs w:val="28"/>
          <w:lang w:eastAsia="ru-RU"/>
        </w:rPr>
        <w:t>. Тур «</w:t>
      </w:r>
      <w:r w:rsidRPr="003B6B1F">
        <w:rPr>
          <w:rFonts w:ascii="Times New Roman" w:eastAsia="Times New Roman" w:hAnsi="Times New Roman" w:cs="Times New Roman"/>
          <w:b/>
          <w:bCs/>
          <w:i/>
          <w:iCs/>
          <w:caps/>
          <w:sz w:val="28"/>
          <w:szCs w:val="28"/>
          <w:lang w:eastAsia="ru-RU"/>
        </w:rPr>
        <w:t>ПРАВОВОЙ СТАТУС РЕБЕНКА</w:t>
      </w:r>
      <w:r w:rsidRPr="003B6B1F">
        <w:rPr>
          <w:rFonts w:ascii="Times New Roman" w:eastAsia="Times New Roman" w:hAnsi="Times New Roman" w:cs="Times New Roman"/>
          <w:b/>
          <w:bCs/>
          <w:i/>
          <w:iCs/>
          <w:sz w:val="28"/>
          <w:szCs w:val="28"/>
          <w:lang w:eastAsia="ru-RU"/>
        </w:rPr>
        <w:t>»</w:t>
      </w:r>
    </w:p>
    <w:p w:rsidR="00574729" w:rsidRPr="003B6B1F" w:rsidRDefault="00574729" w:rsidP="00426F85">
      <w:pPr>
        <w:spacing w:before="100" w:beforeAutospacing="1" w:line="360" w:lineRule="auto"/>
        <w:ind w:firstLine="567"/>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Данный конкурс позволяет проверить знания учащихся об изменениях в правовом статусе (права, обязанности, ответственность) ребенка на различных возрастных этапах. Каждая команда получает 2 набора карточек: 1) некоторые возрастные этапы в жизни ребенка; 2) приобретаемые права и обязанности, возникновение ответственности.</w:t>
      </w:r>
    </w:p>
    <w:p w:rsidR="00574729" w:rsidRPr="003B6B1F" w:rsidRDefault="00574729" w:rsidP="00910B6F">
      <w:pPr>
        <w:spacing w:before="100" w:beforeAutospacing="1"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Команды за 3 минуты должны разложить в столбик все права и обязанности под теми возрастными этапами, когда эти права и обязанности у ребенка возникают. За каждую правильно соотнесенную карточку игроки получают 0,5 балла. Всего во втором наборе 12 карточек. Максимальное количество баллов, которое команды могут полу</w:t>
      </w:r>
      <w:r w:rsidRPr="003B6B1F">
        <w:rPr>
          <w:rFonts w:ascii="Times New Roman" w:eastAsia="Times New Roman" w:hAnsi="Times New Roman" w:cs="Times New Roman"/>
          <w:sz w:val="28"/>
          <w:szCs w:val="28"/>
          <w:lang w:eastAsia="ru-RU"/>
        </w:rPr>
        <w:softHyphen/>
        <w:t>чить в этом конкурсе – 6 баллов.</w:t>
      </w:r>
    </w:p>
    <w:p w:rsidR="00574729" w:rsidRPr="003B6B1F" w:rsidRDefault="00574729" w:rsidP="00910B6F">
      <w:pPr>
        <w:spacing w:before="100" w:beforeAutospacing="1" w:after="202"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u w:val="single"/>
          <w:lang w:eastAsia="ru-RU"/>
        </w:rPr>
        <w:t>1 набор</w:t>
      </w:r>
      <w:r w:rsidRPr="003B6B1F">
        <w:rPr>
          <w:rFonts w:ascii="Times New Roman" w:eastAsia="Times New Roman" w:hAnsi="Times New Roman" w:cs="Times New Roman"/>
          <w:sz w:val="28"/>
          <w:szCs w:val="28"/>
          <w:lang w:eastAsia="ru-RU"/>
        </w:rPr>
        <w:t> – основные возрастные этапы в жизни ребенка: А) «С рождения»; Б) «10 лет»; В) «14 лет»; Г) «16 лет»; Д) «17 лет»; Е) «18 лет».</w:t>
      </w:r>
    </w:p>
    <w:p w:rsidR="00574729" w:rsidRPr="003B6B1F" w:rsidRDefault="00574729" w:rsidP="00910B6F">
      <w:pPr>
        <w:spacing w:before="100" w:beforeAutospacing="1" w:after="202"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u w:val="single"/>
          <w:lang w:eastAsia="ru-RU"/>
        </w:rPr>
        <w:t>2 набор</w:t>
      </w:r>
      <w:r w:rsidRPr="003B6B1F">
        <w:rPr>
          <w:rFonts w:ascii="Times New Roman" w:eastAsia="Times New Roman" w:hAnsi="Times New Roman" w:cs="Times New Roman"/>
          <w:sz w:val="28"/>
          <w:szCs w:val="28"/>
          <w:lang w:eastAsia="ru-RU"/>
        </w:rPr>
        <w:t> – приобретаемые права и обязанности, возникновение ответственности:</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Становится полностью дееспособ</w:t>
      </w:r>
      <w:r w:rsidRPr="003B6B1F">
        <w:rPr>
          <w:rFonts w:ascii="Times New Roman" w:eastAsia="Times New Roman" w:hAnsi="Times New Roman" w:cs="Times New Roman"/>
          <w:sz w:val="28"/>
          <w:szCs w:val="28"/>
          <w:lang w:eastAsia="ru-RU"/>
        </w:rPr>
        <w:softHyphen/>
        <w:t>ным (совершеннолет</w:t>
      </w:r>
      <w:r w:rsidRPr="003B6B1F">
        <w:rPr>
          <w:rFonts w:ascii="Times New Roman" w:eastAsia="Times New Roman" w:hAnsi="Times New Roman" w:cs="Times New Roman"/>
          <w:sz w:val="28"/>
          <w:szCs w:val="28"/>
          <w:lang w:eastAsia="ru-RU"/>
        </w:rPr>
        <w:softHyphen/>
        <w:t>ним) и может своими действиями приобре</w:t>
      </w:r>
      <w:r w:rsidRPr="003B6B1F">
        <w:rPr>
          <w:rFonts w:ascii="Times New Roman" w:eastAsia="Times New Roman" w:hAnsi="Times New Roman" w:cs="Times New Roman"/>
          <w:sz w:val="28"/>
          <w:szCs w:val="28"/>
          <w:lang w:eastAsia="ru-RU"/>
        </w:rPr>
        <w:softHyphen/>
        <w:t>тать любые права и на</w:t>
      </w:r>
      <w:r w:rsidRPr="003B6B1F">
        <w:rPr>
          <w:rFonts w:ascii="Times New Roman" w:eastAsia="Times New Roman" w:hAnsi="Times New Roman" w:cs="Times New Roman"/>
          <w:sz w:val="28"/>
          <w:szCs w:val="28"/>
          <w:lang w:eastAsia="ru-RU"/>
        </w:rPr>
        <w:softHyphen/>
        <w:t>лагать на себя любые обязанности.</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Подлежит первоначальной постановке на воин</w:t>
      </w:r>
      <w:r w:rsidRPr="003B6B1F">
        <w:rPr>
          <w:rFonts w:ascii="Times New Roman" w:eastAsia="Times New Roman" w:hAnsi="Times New Roman" w:cs="Times New Roman"/>
          <w:sz w:val="28"/>
          <w:szCs w:val="28"/>
          <w:lang w:eastAsia="ru-RU"/>
        </w:rPr>
        <w:softHyphen/>
        <w:t>ский учет (выдается приписное свидете</w:t>
      </w:r>
      <w:r w:rsidRPr="003B6B1F">
        <w:rPr>
          <w:rFonts w:ascii="Times New Roman" w:eastAsia="Times New Roman" w:hAnsi="Times New Roman" w:cs="Times New Roman"/>
          <w:sz w:val="28"/>
          <w:szCs w:val="28"/>
          <w:lang w:eastAsia="ru-RU"/>
        </w:rPr>
        <w:softHyphen/>
        <w:t>льство).</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Несет уголовную от</w:t>
      </w:r>
      <w:r w:rsidRPr="003B6B1F">
        <w:rPr>
          <w:rFonts w:ascii="Times New Roman" w:eastAsia="Times New Roman" w:hAnsi="Times New Roman" w:cs="Times New Roman"/>
          <w:sz w:val="28"/>
          <w:szCs w:val="28"/>
          <w:lang w:eastAsia="ru-RU"/>
        </w:rPr>
        <w:softHyphen/>
        <w:t>ветственность за любые преступления.</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Подлежит админи</w:t>
      </w:r>
      <w:r w:rsidRPr="003B6B1F">
        <w:rPr>
          <w:rFonts w:ascii="Times New Roman" w:eastAsia="Times New Roman" w:hAnsi="Times New Roman" w:cs="Times New Roman"/>
          <w:sz w:val="28"/>
          <w:szCs w:val="28"/>
          <w:lang w:eastAsia="ru-RU"/>
        </w:rPr>
        <w:softHyphen/>
        <w:t>стративной ответствен</w:t>
      </w:r>
      <w:r w:rsidRPr="003B6B1F">
        <w:rPr>
          <w:rFonts w:ascii="Times New Roman" w:eastAsia="Times New Roman" w:hAnsi="Times New Roman" w:cs="Times New Roman"/>
          <w:sz w:val="28"/>
          <w:szCs w:val="28"/>
          <w:lang w:eastAsia="ru-RU"/>
        </w:rPr>
        <w:softHyphen/>
        <w:t>ности.</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Имеет право самостоятельного заключения трудового договора (контракта); сохра</w:t>
      </w:r>
      <w:r w:rsidRPr="003B6B1F">
        <w:rPr>
          <w:rFonts w:ascii="Times New Roman" w:eastAsia="Times New Roman" w:hAnsi="Times New Roman" w:cs="Times New Roman"/>
          <w:sz w:val="28"/>
          <w:szCs w:val="28"/>
          <w:lang w:eastAsia="ru-RU"/>
        </w:rPr>
        <w:softHyphen/>
        <w:t>няется ряд льгот по трудовому праву (сокращенная рабочая неделя – 36 часов).</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Имеет право обучаться вождению автомобиля на дорогах в присутствии инструктора.</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Имеет право на по</w:t>
      </w:r>
      <w:r w:rsidRPr="003B6B1F">
        <w:rPr>
          <w:rFonts w:ascii="Times New Roman" w:eastAsia="Times New Roman" w:hAnsi="Times New Roman" w:cs="Times New Roman"/>
          <w:sz w:val="28"/>
          <w:szCs w:val="28"/>
          <w:lang w:eastAsia="ru-RU"/>
        </w:rPr>
        <w:softHyphen/>
        <w:t>лучение паспорта.</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Имеет право на вступление в брак.</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Подлежит уголов</w:t>
      </w:r>
      <w:r w:rsidRPr="003B6B1F">
        <w:rPr>
          <w:rFonts w:ascii="Times New Roman" w:eastAsia="Times New Roman" w:hAnsi="Times New Roman" w:cs="Times New Roman"/>
          <w:sz w:val="28"/>
          <w:szCs w:val="28"/>
          <w:lang w:eastAsia="ru-RU"/>
        </w:rPr>
        <w:softHyphen/>
        <w:t>ной ответственности за некоторые преступле</w:t>
      </w:r>
      <w:r w:rsidRPr="003B6B1F">
        <w:rPr>
          <w:rFonts w:ascii="Times New Roman" w:eastAsia="Times New Roman" w:hAnsi="Times New Roman" w:cs="Times New Roman"/>
          <w:sz w:val="28"/>
          <w:szCs w:val="28"/>
          <w:lang w:eastAsia="ru-RU"/>
        </w:rPr>
        <w:softHyphen/>
        <w:t>ния (убийство, разбой, кража, вымогательство и др.).</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Выражает свое мнение о том, с кем из его родителей растор</w:t>
      </w:r>
      <w:r w:rsidRPr="003B6B1F">
        <w:rPr>
          <w:rFonts w:ascii="Times New Roman" w:eastAsia="Times New Roman" w:hAnsi="Times New Roman" w:cs="Times New Roman"/>
          <w:sz w:val="28"/>
          <w:szCs w:val="28"/>
          <w:lang w:eastAsia="ru-RU"/>
        </w:rPr>
        <w:softHyphen/>
        <w:t>гающих брак в суде, он хотел бы проживать после развода.</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Имеет право на имя, отчество и фамилию.</w:t>
      </w:r>
    </w:p>
    <w:p w:rsidR="00574729" w:rsidRPr="003B6B1F" w:rsidRDefault="00574729" w:rsidP="00D10800">
      <w:pPr>
        <w:numPr>
          <w:ilvl w:val="0"/>
          <w:numId w:val="8"/>
        </w:numPr>
        <w:spacing w:before="100" w:beforeAutospacing="1" w:line="360" w:lineRule="auto"/>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Приобретает право на гражданство.</w:t>
      </w:r>
    </w:p>
    <w:p w:rsidR="00574729" w:rsidRPr="003B6B1F" w:rsidRDefault="00574729" w:rsidP="00910B6F">
      <w:pPr>
        <w:spacing w:before="100" w:beforeAutospacing="1"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i/>
          <w:iCs/>
          <w:sz w:val="28"/>
          <w:szCs w:val="28"/>
          <w:lang w:eastAsia="ru-RU"/>
        </w:rPr>
        <w:t>Правильный ответ: А – 11, 12; Б – 10; В – 7, 9; Г – 3, 4, 5, 6; Д – 2; Е – 1, 8.</w:t>
      </w:r>
    </w:p>
    <w:p w:rsidR="00A546A0" w:rsidRDefault="00574729" w:rsidP="00910B6F">
      <w:pPr>
        <w:spacing w:before="115" w:after="58" w:line="360" w:lineRule="auto"/>
        <w:ind w:firstLine="0"/>
        <w:jc w:val="both"/>
        <w:rPr>
          <w:rFonts w:ascii="Times New Roman" w:eastAsia="Times New Roman" w:hAnsi="Times New Roman" w:cs="Times New Roman"/>
          <w:b/>
          <w:bCs/>
          <w:i/>
          <w:iCs/>
          <w:sz w:val="28"/>
          <w:szCs w:val="28"/>
          <w:lang w:eastAsia="ru-RU"/>
        </w:rPr>
      </w:pPr>
      <w:r w:rsidRPr="003B6B1F">
        <w:rPr>
          <w:rFonts w:ascii="Times New Roman" w:eastAsia="Times New Roman" w:hAnsi="Times New Roman" w:cs="Times New Roman"/>
          <w:b/>
          <w:bCs/>
          <w:i/>
          <w:iCs/>
          <w:sz w:val="28"/>
          <w:szCs w:val="28"/>
          <w:lang w:eastAsia="ru-RU"/>
        </w:rPr>
        <w:t xml:space="preserve">Подведение итогов. </w:t>
      </w:r>
    </w:p>
    <w:p w:rsidR="00574729" w:rsidRPr="003B6B1F" w:rsidRDefault="00574729" w:rsidP="00910B6F">
      <w:pPr>
        <w:spacing w:before="115" w:after="58" w:line="360" w:lineRule="auto"/>
        <w:ind w:firstLine="0"/>
        <w:jc w:val="both"/>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i/>
          <w:iCs/>
          <w:sz w:val="28"/>
          <w:szCs w:val="28"/>
          <w:lang w:eastAsia="ru-RU"/>
        </w:rPr>
        <w:t>Просмотр видео ролика «Права в мультиках»</w:t>
      </w:r>
      <w:r w:rsidRPr="003B6B1F">
        <w:rPr>
          <w:rFonts w:ascii="Times New Roman" w:hAnsi="Times New Roman" w:cs="Times New Roman"/>
          <w:sz w:val="28"/>
          <w:szCs w:val="28"/>
        </w:rPr>
        <w:t xml:space="preserve"> </w:t>
      </w:r>
      <w:r w:rsidR="00A546A0">
        <w:rPr>
          <w:rFonts w:ascii="Times New Roman" w:hAnsi="Times New Roman" w:cs="Times New Roman"/>
          <w:sz w:val="28"/>
          <w:szCs w:val="28"/>
        </w:rPr>
        <w:t xml:space="preserve"> </w:t>
      </w:r>
      <w:r w:rsidR="00A546A0" w:rsidRPr="00A546A0">
        <w:rPr>
          <w:rFonts w:ascii="Times New Roman" w:hAnsi="Times New Roman" w:cs="Times New Roman"/>
          <w:b/>
          <w:i/>
          <w:sz w:val="28"/>
          <w:szCs w:val="28"/>
        </w:rPr>
        <w:t>позволит старшекласснику повысить свой интере</w:t>
      </w:r>
      <w:r w:rsidR="00D40EF9">
        <w:rPr>
          <w:rFonts w:ascii="Times New Roman" w:hAnsi="Times New Roman" w:cs="Times New Roman"/>
          <w:b/>
          <w:i/>
          <w:sz w:val="28"/>
          <w:szCs w:val="28"/>
        </w:rPr>
        <w:t>с</w:t>
      </w:r>
      <w:r w:rsidR="00A546A0" w:rsidRPr="00A546A0">
        <w:rPr>
          <w:rFonts w:ascii="Times New Roman" w:hAnsi="Times New Roman" w:cs="Times New Roman"/>
          <w:b/>
          <w:i/>
          <w:sz w:val="28"/>
          <w:szCs w:val="28"/>
        </w:rPr>
        <w:t xml:space="preserve"> к теории государства и права, а также определить для себя готовность к общественно правовой деятельности. Закрепление полученных знаний, посредством деловой игры</w:t>
      </w:r>
      <w:r w:rsidR="00A546A0">
        <w:rPr>
          <w:rFonts w:ascii="Times New Roman" w:hAnsi="Times New Roman" w:cs="Times New Roman"/>
          <w:sz w:val="28"/>
          <w:szCs w:val="28"/>
        </w:rPr>
        <w:t xml:space="preserve">. </w:t>
      </w:r>
      <w:hyperlink r:id="rId8" w:history="1">
        <w:r w:rsidRPr="003B6B1F">
          <w:rPr>
            <w:rStyle w:val="a4"/>
            <w:rFonts w:ascii="Times New Roman" w:eastAsia="Times New Roman" w:hAnsi="Times New Roman" w:cs="Times New Roman"/>
            <w:b/>
            <w:bCs/>
            <w:i/>
            <w:iCs/>
            <w:color w:val="auto"/>
            <w:sz w:val="28"/>
            <w:szCs w:val="28"/>
            <w:lang w:eastAsia="ru-RU"/>
          </w:rPr>
          <w:t>http://videolike.org/view/yt=JkP_yULAk3N</w:t>
        </w:r>
      </w:hyperlink>
      <w:r w:rsidRPr="003B6B1F">
        <w:rPr>
          <w:rFonts w:ascii="Times New Roman" w:eastAsia="Times New Roman" w:hAnsi="Times New Roman" w:cs="Times New Roman"/>
          <w:b/>
          <w:bCs/>
          <w:i/>
          <w:iCs/>
          <w:sz w:val="28"/>
          <w:szCs w:val="28"/>
          <w:lang w:eastAsia="ru-RU"/>
        </w:rPr>
        <w:t xml:space="preserve"> </w:t>
      </w:r>
    </w:p>
    <w:p w:rsidR="00574729" w:rsidRPr="003B6B1F" w:rsidRDefault="00574729" w:rsidP="00D10800">
      <w:pPr>
        <w:shd w:val="clear" w:color="auto" w:fill="FFFFFF"/>
        <w:spacing w:before="100" w:beforeAutospacing="1" w:after="202" w:line="276" w:lineRule="auto"/>
        <w:ind w:firstLine="0"/>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F917A5" w:rsidRPr="00A546A0" w:rsidRDefault="00F917A5" w:rsidP="00D10800">
      <w:pPr>
        <w:pStyle w:val="1"/>
        <w:numPr>
          <w:ilvl w:val="1"/>
          <w:numId w:val="14"/>
        </w:numPr>
        <w:spacing w:line="360" w:lineRule="auto"/>
        <w:rPr>
          <w:rFonts w:ascii="Times New Roman" w:hAnsi="Times New Roman" w:cs="Times New Roman"/>
          <w:color w:val="auto"/>
        </w:rPr>
      </w:pPr>
      <w:bookmarkStart w:id="22" w:name="_Toc479517934"/>
      <w:bookmarkStart w:id="23" w:name="_Toc483602146"/>
      <w:r w:rsidRPr="00A546A0">
        <w:rPr>
          <w:rFonts w:ascii="Times New Roman" w:hAnsi="Times New Roman" w:cs="Times New Roman"/>
          <w:color w:val="auto"/>
        </w:rPr>
        <w:t>Анализ сформированности правовой культуры у старшеклассников</w:t>
      </w:r>
      <w:bookmarkEnd w:id="22"/>
      <w:bookmarkEnd w:id="23"/>
    </w:p>
    <w:p w:rsidR="00F917A5" w:rsidRPr="003B6B1F" w:rsidRDefault="00705CBE" w:rsidP="003B6B1F">
      <w:pPr>
        <w:spacing w:line="360" w:lineRule="auto"/>
        <w:rPr>
          <w:rFonts w:ascii="Times New Roman" w:hAnsi="Times New Roman" w:cs="Times New Roman"/>
          <w:sz w:val="28"/>
          <w:szCs w:val="28"/>
        </w:rPr>
      </w:pPr>
      <w:r w:rsidRPr="003B6B1F">
        <w:rPr>
          <w:rFonts w:ascii="Times New Roman" w:hAnsi="Times New Roman" w:cs="Times New Roman"/>
          <w:sz w:val="28"/>
          <w:szCs w:val="28"/>
        </w:rPr>
        <w:t xml:space="preserve"> </w:t>
      </w:r>
    </w:p>
    <w:p w:rsidR="00705CBE" w:rsidRPr="003B6B1F" w:rsidRDefault="00170668" w:rsidP="003B6B1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выполнения поставленной цели исследования, мы провели</w:t>
      </w:r>
      <w:r w:rsidR="00705CBE" w:rsidRPr="003B6B1F">
        <w:rPr>
          <w:rFonts w:ascii="Times New Roman" w:hAnsi="Times New Roman" w:cs="Times New Roman"/>
          <w:sz w:val="28"/>
          <w:szCs w:val="28"/>
        </w:rPr>
        <w:t xml:space="preserve"> встречу с учениками, которые </w:t>
      </w:r>
      <w:r>
        <w:rPr>
          <w:rFonts w:ascii="Times New Roman" w:hAnsi="Times New Roman" w:cs="Times New Roman"/>
          <w:sz w:val="28"/>
          <w:szCs w:val="28"/>
        </w:rPr>
        <w:t>приняли участие</w:t>
      </w:r>
      <w:r w:rsidR="00705CBE" w:rsidRPr="003B6B1F">
        <w:rPr>
          <w:rFonts w:ascii="Times New Roman" w:hAnsi="Times New Roman" w:cs="Times New Roman"/>
          <w:sz w:val="28"/>
          <w:szCs w:val="28"/>
        </w:rPr>
        <w:t xml:space="preserve"> в игре, в количестве 22 человек.</w:t>
      </w:r>
    </w:p>
    <w:p w:rsidR="003B00A6" w:rsidRPr="003B6B1F" w:rsidRDefault="00A5389E"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В  научной литературе предлагаются  различные  программы  изучения личности.  За основные признаки, характеризующие уровень правовой культуры,  мы взяли критерии, выработанные</w:t>
      </w:r>
      <w:r w:rsidR="00D40EF9">
        <w:rPr>
          <w:rFonts w:ascii="Times New Roman" w:hAnsi="Times New Roman" w:cs="Times New Roman"/>
          <w:sz w:val="28"/>
          <w:szCs w:val="28"/>
        </w:rPr>
        <w:t xml:space="preserve"> А.С. </w:t>
      </w:r>
      <w:r w:rsidR="0071770D" w:rsidRPr="003B6B1F">
        <w:rPr>
          <w:rFonts w:ascii="Times New Roman" w:hAnsi="Times New Roman" w:cs="Times New Roman"/>
          <w:sz w:val="28"/>
          <w:szCs w:val="28"/>
        </w:rPr>
        <w:t>Сал</w:t>
      </w:r>
      <w:r w:rsidR="0071770D">
        <w:rPr>
          <w:rFonts w:ascii="Times New Roman" w:hAnsi="Times New Roman" w:cs="Times New Roman"/>
          <w:sz w:val="28"/>
          <w:szCs w:val="28"/>
        </w:rPr>
        <w:t>о</w:t>
      </w:r>
      <w:r w:rsidR="0071770D" w:rsidRPr="003B6B1F">
        <w:rPr>
          <w:rFonts w:ascii="Times New Roman" w:hAnsi="Times New Roman" w:cs="Times New Roman"/>
          <w:sz w:val="28"/>
          <w:szCs w:val="28"/>
        </w:rPr>
        <w:t>маткиным</w:t>
      </w:r>
      <w:r w:rsidRPr="003B6B1F">
        <w:rPr>
          <w:rFonts w:ascii="Times New Roman" w:hAnsi="Times New Roman" w:cs="Times New Roman"/>
          <w:sz w:val="28"/>
          <w:szCs w:val="28"/>
        </w:rPr>
        <w:t xml:space="preserve"> и представили </w:t>
      </w:r>
      <w:r w:rsidR="00243C53" w:rsidRPr="003B6B1F">
        <w:rPr>
          <w:rFonts w:ascii="Times New Roman" w:hAnsi="Times New Roman" w:cs="Times New Roman"/>
          <w:sz w:val="28"/>
          <w:szCs w:val="28"/>
        </w:rPr>
        <w:t>их в виде таблицы (Приложение №</w:t>
      </w:r>
      <w:r w:rsidR="00D63226">
        <w:rPr>
          <w:rFonts w:ascii="Times New Roman" w:hAnsi="Times New Roman" w:cs="Times New Roman"/>
          <w:sz w:val="28"/>
          <w:szCs w:val="28"/>
        </w:rPr>
        <w:t>1</w:t>
      </w:r>
      <w:r w:rsidRPr="003B6B1F">
        <w:rPr>
          <w:rFonts w:ascii="Times New Roman" w:hAnsi="Times New Roman" w:cs="Times New Roman"/>
          <w:sz w:val="28"/>
          <w:szCs w:val="28"/>
        </w:rPr>
        <w:t>).</w:t>
      </w:r>
    </w:p>
    <w:p w:rsidR="00A5389E" w:rsidRPr="003B6B1F" w:rsidRDefault="00A5389E" w:rsidP="003B6B1F">
      <w:pPr>
        <w:spacing w:line="360" w:lineRule="auto"/>
        <w:ind w:firstLine="0"/>
        <w:jc w:val="both"/>
        <w:rPr>
          <w:rFonts w:ascii="Times New Roman" w:hAnsi="Times New Roman" w:cs="Times New Roman"/>
          <w:sz w:val="28"/>
          <w:szCs w:val="28"/>
        </w:rPr>
      </w:pPr>
      <w:r w:rsidRPr="003B6B1F">
        <w:rPr>
          <w:rFonts w:ascii="Times New Roman" w:hAnsi="Times New Roman" w:cs="Times New Roman"/>
          <w:b/>
          <w:sz w:val="28"/>
          <w:szCs w:val="28"/>
        </w:rPr>
        <w:t xml:space="preserve">          </w:t>
      </w:r>
      <w:r w:rsidRPr="003B6B1F">
        <w:rPr>
          <w:rFonts w:ascii="Times New Roman" w:hAnsi="Times New Roman" w:cs="Times New Roman"/>
          <w:sz w:val="28"/>
          <w:szCs w:val="28"/>
        </w:rPr>
        <w:t>Для изучения наличия указанных компонентов правовой культуры у старшеклассников было провед</w:t>
      </w:r>
      <w:r w:rsidR="00D63226">
        <w:rPr>
          <w:rFonts w:ascii="Times New Roman" w:hAnsi="Times New Roman" w:cs="Times New Roman"/>
          <w:sz w:val="28"/>
          <w:szCs w:val="28"/>
        </w:rPr>
        <w:t>ено анкетирование.</w:t>
      </w:r>
    </w:p>
    <w:p w:rsidR="00170668" w:rsidRPr="003B6B1F" w:rsidRDefault="003B00A6" w:rsidP="00170668">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 xml:space="preserve">    </w:t>
      </w:r>
      <w:r w:rsidR="00170668">
        <w:rPr>
          <w:rFonts w:ascii="Times New Roman" w:hAnsi="Times New Roman" w:cs="Times New Roman"/>
          <w:sz w:val="28"/>
          <w:szCs w:val="28"/>
        </w:rPr>
        <w:t xml:space="preserve">После проведения деловой игры, </w:t>
      </w:r>
      <w:r w:rsidR="00170668" w:rsidRPr="003B6B1F">
        <w:rPr>
          <w:rFonts w:ascii="Times New Roman" w:hAnsi="Times New Roman" w:cs="Times New Roman"/>
          <w:sz w:val="28"/>
          <w:szCs w:val="28"/>
        </w:rPr>
        <w:t>было проведено анкетирование</w:t>
      </w:r>
      <w:r w:rsidR="00170668">
        <w:rPr>
          <w:rFonts w:ascii="Times New Roman" w:hAnsi="Times New Roman" w:cs="Times New Roman"/>
          <w:sz w:val="28"/>
          <w:szCs w:val="28"/>
        </w:rPr>
        <w:t xml:space="preserve">. </w:t>
      </w:r>
      <w:r w:rsidR="00170668" w:rsidRPr="003B6B1F">
        <w:rPr>
          <w:rFonts w:ascii="Times New Roman" w:hAnsi="Times New Roman" w:cs="Times New Roman"/>
          <w:sz w:val="28"/>
          <w:szCs w:val="28"/>
        </w:rPr>
        <w:t>Результаты учеников, которые участвовали в деловой игре, показывают, что идеальным и высоким уровнем правовой культуры обладают 0 и 1% соответственно. Большее количество опрошенных старшеклассников обладают средним уровнем – 32%. Минимальным допустимым уровнем отличаются 29%. Низким уровнем правовой культуры характеризуются 38% опрошенных</w:t>
      </w:r>
    </w:p>
    <w:p w:rsidR="00170668" w:rsidRPr="003B6B1F" w:rsidRDefault="00170668" w:rsidP="00170668">
      <w:pPr>
        <w:spacing w:line="360" w:lineRule="auto"/>
        <w:ind w:firstLine="567"/>
        <w:jc w:val="both"/>
        <w:rPr>
          <w:rFonts w:ascii="Times New Roman" w:hAnsi="Times New Roman" w:cs="Times New Roman"/>
          <w:sz w:val="28"/>
          <w:szCs w:val="28"/>
        </w:rPr>
      </w:pPr>
    </w:p>
    <w:p w:rsidR="00170668" w:rsidRDefault="00170668" w:rsidP="00170668">
      <w:pPr>
        <w:spacing w:line="360" w:lineRule="auto"/>
        <w:ind w:firstLine="567"/>
        <w:jc w:val="both"/>
        <w:rPr>
          <w:rFonts w:ascii="Times New Roman" w:hAnsi="Times New Roman" w:cs="Times New Roman"/>
          <w:sz w:val="28"/>
          <w:szCs w:val="28"/>
        </w:rPr>
      </w:pPr>
      <w:r w:rsidRPr="003B6B1F">
        <w:rPr>
          <w:rFonts w:ascii="Times New Roman" w:hAnsi="Times New Roman" w:cs="Times New Roman"/>
          <w:noProof/>
          <w:sz w:val="28"/>
          <w:szCs w:val="28"/>
          <w:lang w:eastAsia="ru-RU"/>
        </w:rPr>
        <w:drawing>
          <wp:inline distT="0" distB="0" distL="0" distR="0">
            <wp:extent cx="5216577" cy="2503357"/>
            <wp:effectExtent l="3810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0668" w:rsidRDefault="00170668" w:rsidP="008B032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Рис. 1 </w:t>
      </w:r>
      <w:r w:rsidR="00D40EF9">
        <w:rPr>
          <w:rFonts w:ascii="Times New Roman" w:hAnsi="Times New Roman" w:cs="Times New Roman"/>
          <w:sz w:val="28"/>
          <w:szCs w:val="28"/>
        </w:rPr>
        <w:t>Распределение учеников по уровню сформированности</w:t>
      </w:r>
      <w:r>
        <w:rPr>
          <w:rFonts w:ascii="Times New Roman" w:hAnsi="Times New Roman" w:cs="Times New Roman"/>
          <w:sz w:val="28"/>
          <w:szCs w:val="28"/>
        </w:rPr>
        <w:t xml:space="preserve"> правовой культуры старшеклассников, которые принимали участие в деловой игре</w:t>
      </w:r>
    </w:p>
    <w:p w:rsidR="00170668" w:rsidRDefault="00170668" w:rsidP="00D40EF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время проведения деловой игры ученики проявляли заинтересованность. </w:t>
      </w:r>
      <w:r w:rsidR="007B4659">
        <w:rPr>
          <w:rFonts w:ascii="Times New Roman" w:hAnsi="Times New Roman" w:cs="Times New Roman"/>
          <w:sz w:val="28"/>
          <w:szCs w:val="28"/>
        </w:rPr>
        <w:t>В самом начале на туре «Разминка» чувствовалась скованность, ребята неохотно отвечали на задаваемые вопросы, но впоследствии их захлестнул дух соревнования. Наибольший интерес у старшеклассников вызвал тур, в котором нужно было представить себя в определённой правовой ситуации и проанализировав её, решить. А так же конкурс на поиск определённого права по сказочным персонажам. Наибольшим затруднением оказалось для ребят найти права ребёнка на разных возрастных этапах, отсюда можно сделать вывод, что правовое воспитание в школе не всеобъемлюще, раз старшеклассник не знает своих прав. Подводя итоги, можно сказать, что деловая игра понравилась детям, и такое средство можно использовать для формирования навыков.</w:t>
      </w:r>
    </w:p>
    <w:p w:rsidR="003B00A6" w:rsidRPr="003B6B1F" w:rsidRDefault="003B00A6" w:rsidP="003B6B1F">
      <w:pPr>
        <w:spacing w:line="360" w:lineRule="auto"/>
        <w:ind w:firstLine="0"/>
        <w:jc w:val="both"/>
        <w:rPr>
          <w:rFonts w:ascii="Times New Roman" w:hAnsi="Times New Roman" w:cs="Times New Roman"/>
          <w:sz w:val="28"/>
          <w:szCs w:val="28"/>
        </w:rPr>
      </w:pPr>
      <w:r w:rsidRPr="003B6B1F">
        <w:rPr>
          <w:rFonts w:ascii="Times New Roman" w:hAnsi="Times New Roman" w:cs="Times New Roman"/>
          <w:sz w:val="28"/>
          <w:szCs w:val="28"/>
        </w:rPr>
        <w:t xml:space="preserve">     </w:t>
      </w:r>
      <w:r w:rsidR="007B4659">
        <w:rPr>
          <w:rFonts w:ascii="Times New Roman" w:hAnsi="Times New Roman" w:cs="Times New Roman"/>
          <w:sz w:val="28"/>
          <w:szCs w:val="28"/>
        </w:rPr>
        <w:t xml:space="preserve">Дальнейший этап эксперимента </w:t>
      </w:r>
      <w:r w:rsidRPr="003B6B1F">
        <w:rPr>
          <w:rFonts w:ascii="Times New Roman" w:hAnsi="Times New Roman" w:cs="Times New Roman"/>
          <w:sz w:val="28"/>
          <w:szCs w:val="28"/>
        </w:rPr>
        <w:t xml:space="preserve"> </w:t>
      </w:r>
      <w:r w:rsidR="007B4659">
        <w:rPr>
          <w:rFonts w:ascii="Times New Roman" w:hAnsi="Times New Roman" w:cs="Times New Roman"/>
          <w:sz w:val="28"/>
          <w:szCs w:val="28"/>
        </w:rPr>
        <w:t xml:space="preserve">в нём </w:t>
      </w:r>
      <w:r w:rsidRPr="003B6B1F">
        <w:rPr>
          <w:rFonts w:ascii="Times New Roman" w:hAnsi="Times New Roman" w:cs="Times New Roman"/>
          <w:sz w:val="28"/>
          <w:szCs w:val="28"/>
        </w:rPr>
        <w:t xml:space="preserve">  было  опрошено  </w:t>
      </w:r>
      <w:r w:rsidR="00F7301E" w:rsidRPr="003B6B1F">
        <w:rPr>
          <w:rFonts w:ascii="Times New Roman" w:hAnsi="Times New Roman" w:cs="Times New Roman"/>
          <w:sz w:val="28"/>
          <w:szCs w:val="28"/>
        </w:rPr>
        <w:t>22</w:t>
      </w:r>
      <w:r w:rsidRPr="003B6B1F">
        <w:rPr>
          <w:rFonts w:ascii="Times New Roman" w:hAnsi="Times New Roman" w:cs="Times New Roman"/>
          <w:sz w:val="28"/>
          <w:szCs w:val="28"/>
        </w:rPr>
        <w:t xml:space="preserve">  респондент</w:t>
      </w:r>
      <w:r w:rsidR="007B4659">
        <w:rPr>
          <w:rFonts w:ascii="Times New Roman" w:hAnsi="Times New Roman" w:cs="Times New Roman"/>
          <w:sz w:val="28"/>
          <w:szCs w:val="28"/>
        </w:rPr>
        <w:t>ов</w:t>
      </w:r>
      <w:r w:rsidR="00940089" w:rsidRPr="003B6B1F">
        <w:rPr>
          <w:rFonts w:ascii="Times New Roman" w:hAnsi="Times New Roman" w:cs="Times New Roman"/>
          <w:sz w:val="28"/>
          <w:szCs w:val="28"/>
        </w:rPr>
        <w:t>, которые не принимали участие в деловой игре</w:t>
      </w:r>
      <w:r w:rsidRPr="003B6B1F">
        <w:rPr>
          <w:rFonts w:ascii="Times New Roman" w:hAnsi="Times New Roman" w:cs="Times New Roman"/>
          <w:sz w:val="28"/>
          <w:szCs w:val="28"/>
        </w:rPr>
        <w:t xml:space="preserve">.  Согласно полученных нами данных,  идеальным, высоким   уровнем  правовой культуры обладают 0%  опрошенных.  Примерно одинаковое количество опрошенных старшеклассников обладают средним  и  минимально  допустимым  уровнем -29%   и 31%    соответственно.  Самое  большое  число  респондентов - 40%  приходится  на  старшеклассников, обладающих  низким  уровнем  правовых знаний и правовой культуры. </w:t>
      </w:r>
    </w:p>
    <w:p w:rsidR="00170668" w:rsidRDefault="003B00A6"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noProof/>
          <w:sz w:val="28"/>
          <w:szCs w:val="28"/>
          <w:lang w:eastAsia="ru-RU"/>
        </w:rPr>
        <w:drawing>
          <wp:inline distT="0" distB="0" distL="0" distR="0">
            <wp:extent cx="4670854" cy="2187146"/>
            <wp:effectExtent l="19050" t="0" r="15446" b="3604"/>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77AD" w:rsidRPr="003B6B1F" w:rsidRDefault="00170668" w:rsidP="00170668">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Рис. 2 </w:t>
      </w:r>
      <w:r w:rsidR="00D40EF9">
        <w:rPr>
          <w:rFonts w:ascii="Times New Roman" w:hAnsi="Times New Roman" w:cs="Times New Roman"/>
          <w:sz w:val="28"/>
          <w:szCs w:val="28"/>
        </w:rPr>
        <w:t>Распределение учеников по уровню сформированности</w:t>
      </w:r>
      <w:r>
        <w:rPr>
          <w:rFonts w:ascii="Times New Roman" w:hAnsi="Times New Roman" w:cs="Times New Roman"/>
          <w:sz w:val="28"/>
          <w:szCs w:val="28"/>
        </w:rPr>
        <w:t xml:space="preserve"> правовой культуры старшеклассников, которые не принимали участие в деловой игре</w:t>
      </w:r>
    </w:p>
    <w:p w:rsidR="002277AD" w:rsidRPr="003B6B1F" w:rsidRDefault="003B00A6"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Полученные данные свидетельствуют о низком уровне правовой информированности, правовых знаний. 30% (средний) респондентов согласились с утверждением, что законы следует соблюдать при любых обстоятельствах, 43% (низкий уровень) считают, что люди подчиняются закону, даже если требования закона им не нравятся, потому что законы не принято нарушать. При этом 0% убеждены, что имеют достаточное количество правовых знаний для того, чтобы самостоятельно защищать свои права и законные интересы, и только 42%  указали на отсутствие у них достаточных знаний и опыта, чтобы самостоятельно решать правовые проблемы</w:t>
      </w:r>
      <w:r w:rsidR="002277AD" w:rsidRPr="003B6B1F">
        <w:rPr>
          <w:rFonts w:ascii="Times New Roman" w:hAnsi="Times New Roman" w:cs="Times New Roman"/>
          <w:sz w:val="28"/>
          <w:szCs w:val="28"/>
        </w:rPr>
        <w:t>.</w:t>
      </w:r>
    </w:p>
    <w:p w:rsidR="003B00A6" w:rsidRPr="003B6B1F" w:rsidRDefault="003B00A6" w:rsidP="003B6B1F">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 xml:space="preserve">  Общим для них является наличие у половины опрошенных отрицательной установки на содействие правоохранительным органам, низкий уровень социально-правовой активности, желание опосредовать свой выбор чьей-либо волей, снять с себя ответственность за выбор того или иного решения. 21% считают негативным предоставление правоохранительным органам сведений о совершенном правонарушении, а тех, кто сообщил, - «стукачами».  10 % на вопрос  «Желаете ли Вы принимать участие в охране общественного порядка (например, патрулировать улицы)?» избрали вариант ответа: «Нет, так как считаю для себя подобное унизительным». 20% не сообщили бы в органы милиции о факте совершения преступления по мотиву нежелания лишний раз общаться с полицией. </w:t>
      </w:r>
    </w:p>
    <w:p w:rsidR="00A5389E" w:rsidRPr="003B6B1F" w:rsidRDefault="00A5389E" w:rsidP="003B6B1F">
      <w:pPr>
        <w:spacing w:line="360" w:lineRule="auto"/>
        <w:ind w:firstLine="567"/>
        <w:jc w:val="both"/>
        <w:rPr>
          <w:rFonts w:ascii="Times New Roman" w:hAnsi="Times New Roman" w:cs="Times New Roman"/>
          <w:sz w:val="28"/>
          <w:szCs w:val="28"/>
        </w:rPr>
      </w:pPr>
    </w:p>
    <w:p w:rsidR="00170668" w:rsidRPr="003B6B1F" w:rsidRDefault="00170668" w:rsidP="00170668">
      <w:pPr>
        <w:spacing w:line="360" w:lineRule="auto"/>
        <w:ind w:firstLine="567"/>
        <w:jc w:val="both"/>
        <w:rPr>
          <w:rFonts w:ascii="Times New Roman" w:hAnsi="Times New Roman" w:cs="Times New Roman"/>
          <w:sz w:val="28"/>
          <w:szCs w:val="28"/>
        </w:rPr>
      </w:pPr>
      <w:bookmarkStart w:id="24" w:name="_Toc479517935"/>
      <w:r w:rsidRPr="003B6B1F">
        <w:rPr>
          <w:rFonts w:ascii="Times New Roman" w:hAnsi="Times New Roman" w:cs="Times New Roman"/>
          <w:b/>
          <w:sz w:val="28"/>
          <w:szCs w:val="28"/>
        </w:rPr>
        <w:t>Общие выводы</w:t>
      </w:r>
      <w:r w:rsidR="00D40EF9">
        <w:rPr>
          <w:rFonts w:ascii="Times New Roman" w:hAnsi="Times New Roman" w:cs="Times New Roman"/>
          <w:b/>
          <w:sz w:val="28"/>
          <w:szCs w:val="28"/>
        </w:rPr>
        <w:t xml:space="preserve"> по второй главе</w:t>
      </w:r>
      <w:r w:rsidRPr="003B6B1F">
        <w:rPr>
          <w:rFonts w:ascii="Times New Roman" w:hAnsi="Times New Roman" w:cs="Times New Roman"/>
          <w:b/>
          <w:sz w:val="28"/>
          <w:szCs w:val="28"/>
        </w:rPr>
        <w:t>:</w:t>
      </w:r>
      <w:r w:rsidRPr="003B6B1F">
        <w:rPr>
          <w:rFonts w:ascii="Times New Roman" w:hAnsi="Times New Roman" w:cs="Times New Roman"/>
          <w:sz w:val="28"/>
          <w:szCs w:val="28"/>
        </w:rPr>
        <w:t xml:space="preserve"> полученные результаты говорят о положительной тенденции увеличения процентного соотношения учеников, которые посредством деловой игры повысили свой уровень правовой культуры.</w:t>
      </w:r>
    </w:p>
    <w:p w:rsidR="00170668" w:rsidRDefault="00170668" w:rsidP="008B0324">
      <w:pPr>
        <w:pStyle w:val="1"/>
        <w:spacing w:line="360" w:lineRule="auto"/>
        <w:ind w:firstLine="0"/>
        <w:jc w:val="both"/>
        <w:rPr>
          <w:rFonts w:ascii="Times New Roman" w:hAnsi="Times New Roman" w:cs="Times New Roman"/>
          <w:color w:val="auto"/>
        </w:rPr>
      </w:pPr>
      <w:r>
        <w:rPr>
          <w:rFonts w:ascii="Times New Roman" w:hAnsi="Times New Roman" w:cs="Times New Roman"/>
          <w:color w:val="auto"/>
        </w:rPr>
        <w:br w:type="page"/>
      </w:r>
    </w:p>
    <w:p w:rsidR="00105FD6" w:rsidRPr="003B6B1F" w:rsidRDefault="00FF1818" w:rsidP="008B0324">
      <w:pPr>
        <w:pStyle w:val="1"/>
        <w:spacing w:line="360" w:lineRule="auto"/>
        <w:ind w:firstLine="0"/>
        <w:jc w:val="center"/>
        <w:rPr>
          <w:rFonts w:ascii="Times New Roman" w:hAnsi="Times New Roman" w:cs="Times New Roman"/>
          <w:color w:val="auto"/>
        </w:rPr>
      </w:pPr>
      <w:bookmarkStart w:id="25" w:name="_Toc483602147"/>
      <w:r w:rsidRPr="003B6B1F">
        <w:rPr>
          <w:rFonts w:ascii="Times New Roman" w:hAnsi="Times New Roman" w:cs="Times New Roman"/>
          <w:color w:val="auto"/>
        </w:rPr>
        <w:t>Заключение</w:t>
      </w:r>
      <w:bookmarkEnd w:id="24"/>
      <w:bookmarkEnd w:id="25"/>
    </w:p>
    <w:p w:rsidR="00105FD6" w:rsidRPr="003B6B1F" w:rsidRDefault="00105FD6" w:rsidP="008B0324">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Построение правового государства немыслимо без воспитания у подрастающего поколения граждан</w:t>
      </w:r>
      <w:r w:rsidR="00C85417">
        <w:rPr>
          <w:rFonts w:ascii="Times New Roman" w:hAnsi="Times New Roman" w:cs="Times New Roman"/>
          <w:sz w:val="28"/>
          <w:szCs w:val="28"/>
        </w:rPr>
        <w:t xml:space="preserve">ских качеств личности. Поэтому формирование </w:t>
      </w:r>
      <w:r w:rsidRPr="003B6B1F">
        <w:rPr>
          <w:rFonts w:ascii="Times New Roman" w:hAnsi="Times New Roman" w:cs="Times New Roman"/>
          <w:sz w:val="28"/>
          <w:szCs w:val="28"/>
        </w:rPr>
        <w:t xml:space="preserve">правосознания у школьников становится одной из задач школы. </w:t>
      </w:r>
    </w:p>
    <w:p w:rsidR="00105FD6" w:rsidRPr="003B6B1F" w:rsidRDefault="00105FD6" w:rsidP="008B0324">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Право представляет собой совокупность норм и правил поведения людей, выраженных в законах, постановлениях государственных органов и регулирующих взаимоотношения людей юридическими лицами и гражданами конкретного государства. Гражданско-правовое просвещение, воспитание в совокупности с нормами нравственного поведения формирует социальную зрелость школьников.</w:t>
      </w:r>
    </w:p>
    <w:p w:rsidR="00105FD6" w:rsidRPr="003B6B1F" w:rsidRDefault="00105FD6" w:rsidP="008B0324">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 xml:space="preserve">Только в условиях сочетания правовых и нравственных норм и правил поведения народ становится законопослушным, дисциплинированным и исполнительным. В содержание правового просвещения, воспитания и выполнения гражданских обязанностей входит правовое отношение к государству, к труду, к семье, к общественности, государственной и частной собственности. </w:t>
      </w:r>
    </w:p>
    <w:p w:rsidR="00105FD6" w:rsidRPr="003B6B1F" w:rsidRDefault="00105FD6" w:rsidP="008B0324">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Главными целями, которым служит правовое в</w:t>
      </w:r>
      <w:r w:rsidR="008B45C2">
        <w:rPr>
          <w:rFonts w:ascii="Times New Roman" w:hAnsi="Times New Roman" w:cs="Times New Roman"/>
          <w:sz w:val="28"/>
          <w:szCs w:val="28"/>
        </w:rPr>
        <w:t>оспитание школьников, являются —</w:t>
      </w:r>
      <w:r w:rsidRPr="003B6B1F">
        <w:rPr>
          <w:rFonts w:ascii="Times New Roman" w:hAnsi="Times New Roman" w:cs="Times New Roman"/>
          <w:sz w:val="28"/>
          <w:szCs w:val="28"/>
        </w:rPr>
        <w:t xml:space="preserve"> формирование ответственности и предупреждение различных правонарушений. Государство и ответственные органы власти на первое место в рамках правового образования выдвигают профилактические работы со школьниками всех возрастов.</w:t>
      </w:r>
    </w:p>
    <w:p w:rsidR="00105FD6" w:rsidRPr="003B6B1F" w:rsidRDefault="00105FD6" w:rsidP="008B0324">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Целью правового воспитания является сформированная правовая культура каждого школьника. Высокий уровень правовой сознательности служит гарантией поддержания законности и соблюдения правопорядка.</w:t>
      </w:r>
    </w:p>
    <w:p w:rsidR="00105FD6" w:rsidRPr="003B6B1F" w:rsidRDefault="00C85417" w:rsidP="008B032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школе всё больше и  больше отходят от традиционного метода формирования знаний. Так достаточно прогрессивным и эффективным средством формирования навыков является игра, в частности деловая игра. </w:t>
      </w:r>
      <w:r w:rsidR="00105FD6" w:rsidRPr="003B6B1F">
        <w:rPr>
          <w:rFonts w:ascii="Times New Roman" w:hAnsi="Times New Roman" w:cs="Times New Roman"/>
          <w:sz w:val="28"/>
          <w:szCs w:val="28"/>
        </w:rPr>
        <w:t xml:space="preserve">В ходе исследования было выявлено, что </w:t>
      </w:r>
      <w:r w:rsidR="00FF5AEC" w:rsidRPr="003B6B1F">
        <w:rPr>
          <w:rFonts w:ascii="Times New Roman" w:hAnsi="Times New Roman" w:cs="Times New Roman"/>
          <w:sz w:val="28"/>
          <w:szCs w:val="28"/>
        </w:rPr>
        <w:t>деловая игра правовой направленности позволяет ученикам примерить на себя роли различных граждан в различных ситуациях, тем самым помочь смоделировать правильное поведение в сложившемся проблемном вопросе. А также с помощью деловой игры можно подать лекционный материал интересно, использовав интерактив, привлекая учеников самим искать ответы, обсуждать дискуссионные вопросы, давать школьникам право аргументировать свою точку зрения, тем самым защищая её. Такая форма мероприятий будет особенно интересна старшим школьником, так как им в своём возрасте свойственно спорить и «выискивать правду».</w:t>
      </w:r>
    </w:p>
    <w:p w:rsidR="00FF5AEC" w:rsidRPr="003B6B1F" w:rsidRDefault="00FF5AEC" w:rsidP="008B0324">
      <w:pPr>
        <w:spacing w:line="360" w:lineRule="auto"/>
        <w:ind w:firstLine="567"/>
        <w:jc w:val="both"/>
        <w:rPr>
          <w:rFonts w:ascii="Times New Roman" w:hAnsi="Times New Roman" w:cs="Times New Roman"/>
          <w:sz w:val="28"/>
          <w:szCs w:val="28"/>
        </w:rPr>
      </w:pPr>
      <w:r w:rsidRPr="003B6B1F">
        <w:rPr>
          <w:rFonts w:ascii="Times New Roman" w:hAnsi="Times New Roman" w:cs="Times New Roman"/>
          <w:sz w:val="28"/>
          <w:szCs w:val="28"/>
        </w:rPr>
        <w:t>Таким образом</w:t>
      </w:r>
      <w:r w:rsidR="00C85417">
        <w:rPr>
          <w:rFonts w:ascii="Times New Roman" w:hAnsi="Times New Roman" w:cs="Times New Roman"/>
          <w:sz w:val="28"/>
          <w:szCs w:val="28"/>
        </w:rPr>
        <w:t xml:space="preserve">, исходя из результатов исследования, </w:t>
      </w:r>
      <w:r w:rsidRPr="003B6B1F">
        <w:rPr>
          <w:rFonts w:ascii="Times New Roman" w:hAnsi="Times New Roman" w:cs="Times New Roman"/>
          <w:sz w:val="28"/>
          <w:szCs w:val="28"/>
        </w:rPr>
        <w:t>использование деловой игры для формирования правовой культуры старшеклассника является эффективным средством.</w:t>
      </w:r>
    </w:p>
    <w:p w:rsidR="00FF1818" w:rsidRPr="003B6B1F" w:rsidRDefault="00FF1818" w:rsidP="003B6B1F">
      <w:pPr>
        <w:spacing w:line="360" w:lineRule="auto"/>
        <w:ind w:firstLine="0"/>
        <w:rPr>
          <w:rFonts w:ascii="Times New Roman" w:hAnsi="Times New Roman" w:cs="Times New Roman"/>
          <w:sz w:val="28"/>
          <w:szCs w:val="28"/>
        </w:rPr>
      </w:pPr>
    </w:p>
    <w:p w:rsidR="00F7301E" w:rsidRPr="003B6B1F" w:rsidRDefault="00F7301E" w:rsidP="003B6B1F">
      <w:pPr>
        <w:spacing w:line="360" w:lineRule="auto"/>
        <w:rPr>
          <w:rFonts w:ascii="Times New Roman" w:hAnsi="Times New Roman" w:cs="Times New Roman"/>
          <w:sz w:val="28"/>
          <w:szCs w:val="28"/>
        </w:rPr>
      </w:pPr>
    </w:p>
    <w:p w:rsidR="00F7301E" w:rsidRPr="003B6B1F" w:rsidRDefault="00F7301E" w:rsidP="003B6B1F">
      <w:pPr>
        <w:spacing w:line="360" w:lineRule="auto"/>
        <w:rPr>
          <w:rFonts w:ascii="Times New Roman" w:hAnsi="Times New Roman" w:cs="Times New Roman"/>
          <w:sz w:val="28"/>
          <w:szCs w:val="28"/>
        </w:rPr>
      </w:pPr>
    </w:p>
    <w:p w:rsidR="00F7301E" w:rsidRPr="003B6B1F" w:rsidRDefault="00F7301E" w:rsidP="003B6B1F">
      <w:pPr>
        <w:spacing w:line="360" w:lineRule="auto"/>
        <w:rPr>
          <w:rFonts w:ascii="Times New Roman" w:hAnsi="Times New Roman" w:cs="Times New Roman"/>
          <w:sz w:val="28"/>
          <w:szCs w:val="28"/>
        </w:rPr>
      </w:pPr>
    </w:p>
    <w:p w:rsidR="00F7301E" w:rsidRPr="003B6B1F" w:rsidRDefault="00F7301E" w:rsidP="003B6B1F">
      <w:pPr>
        <w:spacing w:line="360" w:lineRule="auto"/>
        <w:rPr>
          <w:rFonts w:ascii="Times New Roman" w:hAnsi="Times New Roman" w:cs="Times New Roman"/>
          <w:sz w:val="28"/>
          <w:szCs w:val="28"/>
        </w:rPr>
      </w:pPr>
    </w:p>
    <w:p w:rsidR="00F7301E" w:rsidRPr="003B6B1F" w:rsidRDefault="00F7301E" w:rsidP="003B6B1F">
      <w:pPr>
        <w:spacing w:line="360" w:lineRule="auto"/>
        <w:rPr>
          <w:rFonts w:ascii="Times New Roman" w:hAnsi="Times New Roman" w:cs="Times New Roman"/>
          <w:sz w:val="28"/>
          <w:szCs w:val="28"/>
        </w:rPr>
      </w:pPr>
    </w:p>
    <w:p w:rsidR="00F7301E" w:rsidRPr="003B6B1F" w:rsidRDefault="00F7301E" w:rsidP="003B6B1F">
      <w:pPr>
        <w:spacing w:line="360" w:lineRule="auto"/>
        <w:rPr>
          <w:rFonts w:ascii="Times New Roman" w:hAnsi="Times New Roman" w:cs="Times New Roman"/>
          <w:sz w:val="28"/>
          <w:szCs w:val="28"/>
        </w:rPr>
      </w:pPr>
    </w:p>
    <w:p w:rsidR="00F7301E" w:rsidRPr="003B6B1F" w:rsidRDefault="00F7301E" w:rsidP="003B6B1F">
      <w:pPr>
        <w:spacing w:line="360" w:lineRule="auto"/>
        <w:rPr>
          <w:rFonts w:ascii="Times New Roman" w:hAnsi="Times New Roman" w:cs="Times New Roman"/>
          <w:sz w:val="28"/>
          <w:szCs w:val="28"/>
        </w:rPr>
      </w:pPr>
    </w:p>
    <w:p w:rsidR="00F7301E" w:rsidRPr="003B6B1F" w:rsidRDefault="00F7301E" w:rsidP="003B6B1F">
      <w:pPr>
        <w:spacing w:line="360" w:lineRule="auto"/>
        <w:rPr>
          <w:rFonts w:ascii="Times New Roman" w:hAnsi="Times New Roman" w:cs="Times New Roman"/>
          <w:sz w:val="28"/>
          <w:szCs w:val="28"/>
        </w:rPr>
      </w:pPr>
    </w:p>
    <w:p w:rsidR="00F7301E" w:rsidRPr="003B6B1F" w:rsidRDefault="00F7301E" w:rsidP="003B6B1F">
      <w:pPr>
        <w:spacing w:line="360" w:lineRule="auto"/>
        <w:rPr>
          <w:rFonts w:ascii="Times New Roman" w:hAnsi="Times New Roman" w:cs="Times New Roman"/>
          <w:sz w:val="28"/>
          <w:szCs w:val="28"/>
        </w:rPr>
      </w:pPr>
    </w:p>
    <w:p w:rsidR="00F7301E" w:rsidRPr="003B6B1F" w:rsidRDefault="00F7301E" w:rsidP="003B6B1F">
      <w:pPr>
        <w:spacing w:line="360" w:lineRule="auto"/>
        <w:rPr>
          <w:rFonts w:ascii="Times New Roman" w:hAnsi="Times New Roman" w:cs="Times New Roman"/>
          <w:sz w:val="28"/>
          <w:szCs w:val="28"/>
        </w:rPr>
      </w:pPr>
    </w:p>
    <w:p w:rsidR="00F7301E" w:rsidRPr="003B6B1F" w:rsidRDefault="00F7301E" w:rsidP="003B6B1F">
      <w:pPr>
        <w:tabs>
          <w:tab w:val="left" w:pos="2181"/>
        </w:tabs>
        <w:spacing w:line="360" w:lineRule="auto"/>
        <w:rPr>
          <w:rFonts w:ascii="Times New Roman" w:hAnsi="Times New Roman" w:cs="Times New Roman"/>
          <w:sz w:val="28"/>
          <w:szCs w:val="28"/>
        </w:rPr>
      </w:pPr>
      <w:r w:rsidRPr="003B6B1F">
        <w:rPr>
          <w:rFonts w:ascii="Times New Roman" w:hAnsi="Times New Roman" w:cs="Times New Roman"/>
          <w:sz w:val="28"/>
          <w:szCs w:val="28"/>
        </w:rPr>
        <w:tab/>
      </w:r>
    </w:p>
    <w:p w:rsidR="00574729" w:rsidRDefault="00574729" w:rsidP="003B6B1F">
      <w:pPr>
        <w:pStyle w:val="1"/>
        <w:spacing w:line="360" w:lineRule="auto"/>
        <w:ind w:firstLine="0"/>
        <w:rPr>
          <w:rFonts w:ascii="Times New Roman" w:hAnsi="Times New Roman" w:cs="Times New Roman"/>
          <w:color w:val="auto"/>
        </w:rPr>
      </w:pPr>
      <w:bookmarkStart w:id="26" w:name="_Toc478322842"/>
      <w:bookmarkStart w:id="27" w:name="_Toc479517936"/>
      <w:r>
        <w:rPr>
          <w:rFonts w:ascii="Times New Roman" w:hAnsi="Times New Roman" w:cs="Times New Roman"/>
          <w:color w:val="auto"/>
        </w:rPr>
        <w:br w:type="page"/>
      </w:r>
    </w:p>
    <w:p w:rsidR="006E1E6A" w:rsidRPr="003B6B1F" w:rsidRDefault="00806ED5" w:rsidP="00CD5CFE">
      <w:pPr>
        <w:pStyle w:val="1"/>
        <w:spacing w:line="360" w:lineRule="auto"/>
        <w:ind w:firstLine="0"/>
        <w:jc w:val="center"/>
        <w:rPr>
          <w:rFonts w:ascii="Times New Roman" w:hAnsi="Times New Roman" w:cs="Times New Roman"/>
          <w:color w:val="auto"/>
        </w:rPr>
      </w:pPr>
      <w:bookmarkStart w:id="28" w:name="_Toc483602148"/>
      <w:r w:rsidRPr="003B6B1F">
        <w:rPr>
          <w:rFonts w:ascii="Times New Roman" w:hAnsi="Times New Roman" w:cs="Times New Roman"/>
          <w:color w:val="auto"/>
        </w:rPr>
        <w:t>Библиографический список</w:t>
      </w:r>
      <w:bookmarkEnd w:id="26"/>
      <w:bookmarkEnd w:id="27"/>
      <w:bookmarkEnd w:id="28"/>
    </w:p>
    <w:p w:rsidR="003B6B1F" w:rsidRPr="003B6B1F" w:rsidRDefault="003B6B1F" w:rsidP="00D252F1">
      <w:pPr>
        <w:tabs>
          <w:tab w:val="left" w:pos="142"/>
        </w:tabs>
        <w:spacing w:line="360" w:lineRule="auto"/>
        <w:rPr>
          <w:rFonts w:ascii="Times New Roman" w:hAnsi="Times New Roman" w:cs="Times New Roman"/>
          <w:sz w:val="28"/>
          <w:szCs w:val="28"/>
        </w:rPr>
      </w:pPr>
    </w:p>
    <w:p w:rsidR="003B6B1F" w:rsidRPr="003B6B1F"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Атаманова Р.И., Толстой Л.Н. Деловая игра: сущность, методика конструирования и проведения</w:t>
      </w:r>
      <w:r w:rsidR="00D252F1">
        <w:rPr>
          <w:rFonts w:ascii="Times New Roman" w:hAnsi="Times New Roman" w:cs="Times New Roman"/>
          <w:sz w:val="28"/>
          <w:szCs w:val="28"/>
        </w:rPr>
        <w:t xml:space="preserve"> </w:t>
      </w:r>
      <w:r w:rsidR="00D252F1" w:rsidRPr="00D252F1">
        <w:rPr>
          <w:rFonts w:ascii="Times New Roman" w:hAnsi="Times New Roman" w:cs="Times New Roman"/>
          <w:sz w:val="28"/>
          <w:szCs w:val="28"/>
        </w:rPr>
        <w:t>[</w:t>
      </w:r>
      <w:r w:rsidR="00D252F1">
        <w:rPr>
          <w:rFonts w:ascii="Times New Roman" w:hAnsi="Times New Roman" w:cs="Times New Roman"/>
          <w:sz w:val="28"/>
          <w:szCs w:val="28"/>
        </w:rPr>
        <w:t>Текст</w:t>
      </w:r>
      <w:r w:rsidR="00D252F1" w:rsidRPr="00D252F1">
        <w:rPr>
          <w:rFonts w:ascii="Times New Roman" w:hAnsi="Times New Roman" w:cs="Times New Roman"/>
          <w:sz w:val="28"/>
          <w:szCs w:val="28"/>
        </w:rPr>
        <w:t>]</w:t>
      </w:r>
      <w:r w:rsidR="00A22113">
        <w:rPr>
          <w:rFonts w:ascii="Times New Roman" w:hAnsi="Times New Roman" w:cs="Times New Roman"/>
          <w:sz w:val="28"/>
          <w:szCs w:val="28"/>
        </w:rPr>
        <w:t xml:space="preserve">: </w:t>
      </w:r>
      <w:r w:rsidR="00D252F1">
        <w:rPr>
          <w:rFonts w:ascii="Times New Roman" w:hAnsi="Times New Roman" w:cs="Times New Roman"/>
          <w:sz w:val="28"/>
          <w:szCs w:val="28"/>
        </w:rPr>
        <w:t>Учеб. пособие –</w:t>
      </w:r>
      <w:r w:rsidR="00C85417" w:rsidRPr="00C85417">
        <w:rPr>
          <w:rFonts w:ascii="Times New Roman" w:hAnsi="Times New Roman" w:cs="Times New Roman"/>
          <w:sz w:val="28"/>
          <w:szCs w:val="28"/>
        </w:rPr>
        <w:t xml:space="preserve"> М.:</w:t>
      </w:r>
      <w:r w:rsidR="00D252F1">
        <w:rPr>
          <w:rFonts w:ascii="Times New Roman" w:hAnsi="Times New Roman" w:cs="Times New Roman"/>
          <w:sz w:val="28"/>
          <w:szCs w:val="28"/>
        </w:rPr>
        <w:br/>
      </w:r>
      <w:r w:rsidR="00C85417" w:rsidRPr="00C85417">
        <w:rPr>
          <w:rFonts w:ascii="Times New Roman" w:hAnsi="Times New Roman" w:cs="Times New Roman"/>
          <w:sz w:val="28"/>
          <w:szCs w:val="28"/>
        </w:rPr>
        <w:t>Высш. шк., 200</w:t>
      </w:r>
      <w:r w:rsidR="00D252F1">
        <w:rPr>
          <w:rFonts w:ascii="Times New Roman" w:hAnsi="Times New Roman" w:cs="Times New Roman"/>
          <w:sz w:val="28"/>
          <w:szCs w:val="28"/>
        </w:rPr>
        <w:t>4. – 36-59 с.</w:t>
      </w:r>
    </w:p>
    <w:p w:rsidR="003B6B1F" w:rsidRPr="003B6B1F" w:rsidRDefault="003B6B1F" w:rsidP="00D10800">
      <w:pPr>
        <w:pStyle w:val="a5"/>
        <w:numPr>
          <w:ilvl w:val="0"/>
          <w:numId w:val="3"/>
        </w:numPr>
        <w:tabs>
          <w:tab w:val="left" w:pos="142"/>
          <w:tab w:val="left" w:pos="851"/>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Кавтарадзе Д.Н. Обучение и игра. Введение в акт</w:t>
      </w:r>
      <w:r w:rsidR="00D252F1">
        <w:rPr>
          <w:rFonts w:ascii="Times New Roman" w:hAnsi="Times New Roman" w:cs="Times New Roman"/>
          <w:sz w:val="28"/>
          <w:szCs w:val="28"/>
        </w:rPr>
        <w:t xml:space="preserve">ивные методы обучения </w:t>
      </w:r>
      <w:r w:rsidR="00D252F1" w:rsidRPr="00D252F1">
        <w:rPr>
          <w:rFonts w:ascii="Times New Roman" w:hAnsi="Times New Roman" w:cs="Times New Roman"/>
          <w:sz w:val="28"/>
          <w:szCs w:val="28"/>
        </w:rPr>
        <w:t>[</w:t>
      </w:r>
      <w:r w:rsidR="00D252F1">
        <w:rPr>
          <w:rFonts w:ascii="Times New Roman" w:hAnsi="Times New Roman" w:cs="Times New Roman"/>
          <w:sz w:val="28"/>
          <w:szCs w:val="28"/>
        </w:rPr>
        <w:t>Текст</w:t>
      </w:r>
      <w:r w:rsidR="00D252F1" w:rsidRPr="00D252F1">
        <w:rPr>
          <w:rFonts w:ascii="Times New Roman" w:hAnsi="Times New Roman" w:cs="Times New Roman"/>
          <w:sz w:val="28"/>
          <w:szCs w:val="28"/>
        </w:rPr>
        <w:t>]</w:t>
      </w:r>
      <w:r w:rsidRPr="003B6B1F">
        <w:rPr>
          <w:rFonts w:ascii="Times New Roman" w:hAnsi="Times New Roman" w:cs="Times New Roman"/>
          <w:sz w:val="28"/>
          <w:szCs w:val="28"/>
        </w:rPr>
        <w:t xml:space="preserve"> – М., 2002. – 69-75 с.</w:t>
      </w:r>
    </w:p>
    <w:p w:rsidR="00D252F1" w:rsidRDefault="00D252F1" w:rsidP="00D10800">
      <w:pPr>
        <w:pStyle w:val="a5"/>
        <w:numPr>
          <w:ilvl w:val="0"/>
          <w:numId w:val="3"/>
        </w:numPr>
        <w:tabs>
          <w:tab w:val="left" w:pos="142"/>
        </w:tabs>
        <w:spacing w:line="360" w:lineRule="auto"/>
        <w:ind w:left="0" w:firstLine="360"/>
        <w:jc w:val="both"/>
        <w:rPr>
          <w:rFonts w:ascii="Times New Roman" w:hAnsi="Times New Roman" w:cs="Times New Roman"/>
          <w:sz w:val="28"/>
          <w:szCs w:val="28"/>
        </w:rPr>
      </w:pPr>
      <w:r w:rsidRPr="00D252F1">
        <w:rPr>
          <w:rFonts w:ascii="Times New Roman" w:hAnsi="Times New Roman" w:cs="Times New Roman"/>
          <w:sz w:val="28"/>
          <w:szCs w:val="28"/>
        </w:rPr>
        <w:t>Керимов Д.А. Кодификация и законодательная техника</w:t>
      </w:r>
      <w:r w:rsidR="00D10800">
        <w:rPr>
          <w:rFonts w:ascii="Times New Roman" w:hAnsi="Times New Roman" w:cs="Times New Roman"/>
          <w:sz w:val="28"/>
          <w:szCs w:val="28"/>
        </w:rPr>
        <w:t xml:space="preserve"> </w:t>
      </w:r>
      <w:r w:rsidRPr="00D252F1">
        <w:rPr>
          <w:rFonts w:ascii="Times New Roman" w:hAnsi="Times New Roman" w:cs="Times New Roman"/>
          <w:sz w:val="28"/>
          <w:szCs w:val="28"/>
        </w:rPr>
        <w:t>[</w:t>
      </w:r>
      <w:r>
        <w:rPr>
          <w:rFonts w:ascii="Times New Roman" w:hAnsi="Times New Roman" w:cs="Times New Roman"/>
          <w:sz w:val="28"/>
          <w:szCs w:val="28"/>
        </w:rPr>
        <w:t>Текст</w:t>
      </w:r>
      <w:r w:rsidRPr="00D252F1">
        <w:rPr>
          <w:rFonts w:ascii="Times New Roman" w:hAnsi="Times New Roman" w:cs="Times New Roman"/>
          <w:sz w:val="28"/>
          <w:szCs w:val="28"/>
        </w:rPr>
        <w:t xml:space="preserve">] </w:t>
      </w:r>
      <w:r w:rsidR="00D10800">
        <w:rPr>
          <w:rFonts w:ascii="Times New Roman" w:hAnsi="Times New Roman" w:cs="Times New Roman"/>
          <w:sz w:val="28"/>
          <w:szCs w:val="28"/>
        </w:rPr>
        <w:br/>
      </w:r>
      <w:r w:rsidRPr="00D252F1">
        <w:rPr>
          <w:rFonts w:ascii="Times New Roman" w:hAnsi="Times New Roman" w:cs="Times New Roman"/>
          <w:sz w:val="28"/>
          <w:szCs w:val="28"/>
        </w:rPr>
        <w:t xml:space="preserve">/ Д.А. Керимов. </w:t>
      </w:r>
      <w:r>
        <w:rPr>
          <w:rFonts w:ascii="Times New Roman" w:hAnsi="Times New Roman" w:cs="Times New Roman"/>
          <w:sz w:val="28"/>
          <w:szCs w:val="28"/>
        </w:rPr>
        <w:t xml:space="preserve">– М.: Госюриздат, 1962. – </w:t>
      </w:r>
      <w:r w:rsidRPr="00D252F1">
        <w:rPr>
          <w:rFonts w:ascii="Times New Roman" w:hAnsi="Times New Roman" w:cs="Times New Roman"/>
          <w:sz w:val="28"/>
          <w:szCs w:val="28"/>
        </w:rPr>
        <w:t xml:space="preserve"> 103 с.</w:t>
      </w:r>
    </w:p>
    <w:p w:rsidR="003B6B1F" w:rsidRPr="003B6B1F" w:rsidRDefault="00C84B20"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Pr>
          <w:rFonts w:ascii="Times New Roman" w:hAnsi="Times New Roman" w:cs="Times New Roman"/>
          <w:sz w:val="28"/>
          <w:szCs w:val="28"/>
        </w:rPr>
        <w:t>Кон</w:t>
      </w:r>
      <w:r w:rsidR="003B6B1F" w:rsidRPr="003B6B1F">
        <w:rPr>
          <w:rFonts w:ascii="Times New Roman" w:hAnsi="Times New Roman" w:cs="Times New Roman"/>
          <w:sz w:val="28"/>
          <w:szCs w:val="28"/>
        </w:rPr>
        <w:t xml:space="preserve"> И.С. Социология личности [Текст] / И.С. Кон. – М.: Наука, 1967.</w:t>
      </w:r>
      <w:r w:rsidR="00D252F1">
        <w:rPr>
          <w:rFonts w:ascii="Times New Roman" w:hAnsi="Times New Roman" w:cs="Times New Roman"/>
          <w:sz w:val="28"/>
          <w:szCs w:val="28"/>
        </w:rPr>
        <w:t xml:space="preserve"> </w:t>
      </w:r>
      <w:r w:rsidR="003B6B1F" w:rsidRPr="003B6B1F">
        <w:rPr>
          <w:rFonts w:ascii="Times New Roman" w:hAnsi="Times New Roman" w:cs="Times New Roman"/>
          <w:sz w:val="28"/>
          <w:szCs w:val="28"/>
        </w:rPr>
        <w:t>– 317 с.</w:t>
      </w:r>
    </w:p>
    <w:p w:rsidR="003B6B1F" w:rsidRPr="003B6B1F"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Коджаспиров Г.М. Педагогика</w:t>
      </w:r>
      <w:r w:rsidR="00D252F1">
        <w:rPr>
          <w:rFonts w:ascii="Times New Roman" w:hAnsi="Times New Roman" w:cs="Times New Roman"/>
          <w:sz w:val="28"/>
          <w:szCs w:val="28"/>
        </w:rPr>
        <w:t xml:space="preserve"> </w:t>
      </w:r>
      <w:r w:rsidR="00D252F1" w:rsidRPr="00D252F1">
        <w:rPr>
          <w:rFonts w:ascii="Times New Roman" w:hAnsi="Times New Roman" w:cs="Times New Roman"/>
          <w:sz w:val="28"/>
          <w:szCs w:val="28"/>
        </w:rPr>
        <w:t>[</w:t>
      </w:r>
      <w:r w:rsidR="00D252F1">
        <w:rPr>
          <w:rFonts w:ascii="Times New Roman" w:hAnsi="Times New Roman" w:cs="Times New Roman"/>
          <w:sz w:val="28"/>
          <w:szCs w:val="28"/>
        </w:rPr>
        <w:t>Текст</w:t>
      </w:r>
      <w:r w:rsidR="00D252F1" w:rsidRPr="00D252F1">
        <w:rPr>
          <w:rFonts w:ascii="Times New Roman" w:hAnsi="Times New Roman" w:cs="Times New Roman"/>
          <w:sz w:val="28"/>
          <w:szCs w:val="28"/>
        </w:rPr>
        <w:t>]</w:t>
      </w:r>
      <w:r w:rsidRPr="003B6B1F">
        <w:rPr>
          <w:rFonts w:ascii="Times New Roman" w:hAnsi="Times New Roman" w:cs="Times New Roman"/>
          <w:sz w:val="28"/>
          <w:szCs w:val="28"/>
        </w:rPr>
        <w:t>: учебник. – М.: Гардарики, 2007.</w:t>
      </w:r>
      <w:r w:rsidR="00934126">
        <w:rPr>
          <w:rFonts w:ascii="Times New Roman" w:hAnsi="Times New Roman" w:cs="Times New Roman"/>
          <w:sz w:val="28"/>
          <w:szCs w:val="28"/>
        </w:rPr>
        <w:t xml:space="preserve"> </w:t>
      </w:r>
      <w:r w:rsidRPr="003B6B1F">
        <w:rPr>
          <w:rFonts w:ascii="Times New Roman" w:hAnsi="Times New Roman" w:cs="Times New Roman"/>
          <w:sz w:val="28"/>
          <w:szCs w:val="28"/>
        </w:rPr>
        <w:t>–  528 с.</w:t>
      </w:r>
    </w:p>
    <w:p w:rsidR="003B6B1F" w:rsidRPr="003B6B1F"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Корельский В. М. Теория государства и права [Текст] /</w:t>
      </w:r>
      <w:r w:rsidR="00934126">
        <w:rPr>
          <w:rFonts w:ascii="Times New Roman" w:hAnsi="Times New Roman" w:cs="Times New Roman"/>
          <w:sz w:val="28"/>
          <w:szCs w:val="28"/>
        </w:rPr>
        <w:t xml:space="preserve"> </w:t>
      </w:r>
      <w:r w:rsidRPr="003B6B1F">
        <w:rPr>
          <w:rFonts w:ascii="Times New Roman" w:hAnsi="Times New Roman" w:cs="Times New Roman"/>
          <w:sz w:val="28"/>
          <w:szCs w:val="28"/>
        </w:rPr>
        <w:t>Под ред. В.М. Корельског</w:t>
      </w:r>
      <w:r w:rsidR="00934126">
        <w:rPr>
          <w:rFonts w:ascii="Times New Roman" w:hAnsi="Times New Roman" w:cs="Times New Roman"/>
          <w:sz w:val="28"/>
          <w:szCs w:val="28"/>
        </w:rPr>
        <w:t xml:space="preserve">о, В.Д. Перевалова. – М: Норма, </w:t>
      </w:r>
      <w:r w:rsidRPr="003B6B1F">
        <w:rPr>
          <w:rFonts w:ascii="Times New Roman" w:hAnsi="Times New Roman" w:cs="Times New Roman"/>
          <w:sz w:val="28"/>
          <w:szCs w:val="28"/>
        </w:rPr>
        <w:t>2002. – 616 с.</w:t>
      </w:r>
    </w:p>
    <w:p w:rsidR="003B6B1F" w:rsidRPr="003B6B1F"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Кузнецов Г.А. Взаимодействие нравственного и правового воспитания в формировании личности старшего подростка</w:t>
      </w:r>
      <w:r w:rsidR="00934126">
        <w:rPr>
          <w:rFonts w:ascii="Times New Roman" w:hAnsi="Times New Roman" w:cs="Times New Roman"/>
          <w:sz w:val="28"/>
          <w:szCs w:val="28"/>
        </w:rPr>
        <w:t xml:space="preserve"> </w:t>
      </w:r>
      <w:r w:rsidR="00934126" w:rsidRPr="00934126">
        <w:rPr>
          <w:rFonts w:ascii="Times New Roman" w:hAnsi="Times New Roman" w:cs="Times New Roman"/>
          <w:sz w:val="28"/>
          <w:szCs w:val="28"/>
        </w:rPr>
        <w:t>[</w:t>
      </w:r>
      <w:r w:rsidR="00934126">
        <w:rPr>
          <w:rFonts w:ascii="Times New Roman" w:hAnsi="Times New Roman" w:cs="Times New Roman"/>
          <w:sz w:val="28"/>
          <w:szCs w:val="28"/>
        </w:rPr>
        <w:t>Текст</w:t>
      </w:r>
      <w:r w:rsidR="00934126" w:rsidRPr="00934126">
        <w:rPr>
          <w:rFonts w:ascii="Times New Roman" w:hAnsi="Times New Roman" w:cs="Times New Roman"/>
          <w:sz w:val="28"/>
          <w:szCs w:val="28"/>
        </w:rPr>
        <w:t>]</w:t>
      </w:r>
      <w:r w:rsidRPr="003B6B1F">
        <w:rPr>
          <w:rFonts w:ascii="Times New Roman" w:hAnsi="Times New Roman" w:cs="Times New Roman"/>
          <w:sz w:val="28"/>
          <w:szCs w:val="28"/>
        </w:rPr>
        <w:t>: Автореф</w:t>
      </w:r>
      <w:r w:rsidR="00934126">
        <w:rPr>
          <w:rFonts w:ascii="Times New Roman" w:hAnsi="Times New Roman" w:cs="Times New Roman"/>
          <w:sz w:val="28"/>
          <w:szCs w:val="28"/>
        </w:rPr>
        <w:t>.</w:t>
      </w:r>
      <w:r w:rsidRPr="003B6B1F">
        <w:rPr>
          <w:rFonts w:ascii="Times New Roman" w:hAnsi="Times New Roman" w:cs="Times New Roman"/>
          <w:sz w:val="28"/>
          <w:szCs w:val="28"/>
        </w:rPr>
        <w:t xml:space="preserve"> дис. канд. пед. наук. – М., 1997. – 18 </w:t>
      </w:r>
      <w:r w:rsidRPr="003B6B1F">
        <w:rPr>
          <w:rFonts w:ascii="Times New Roman" w:hAnsi="Times New Roman" w:cs="Times New Roman"/>
          <w:sz w:val="28"/>
          <w:szCs w:val="28"/>
          <w:lang w:val="en-US"/>
        </w:rPr>
        <w:t>c</w:t>
      </w:r>
      <w:r w:rsidRPr="003B6B1F">
        <w:rPr>
          <w:rFonts w:ascii="Times New Roman" w:hAnsi="Times New Roman" w:cs="Times New Roman"/>
          <w:sz w:val="28"/>
          <w:szCs w:val="28"/>
        </w:rPr>
        <w:t>.</w:t>
      </w:r>
    </w:p>
    <w:p w:rsidR="003B6B1F" w:rsidRPr="003B6B1F"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Никитина О.А. Технология формирования правовой культуры студентов [Текст] // Тезисы Российской научно-методической конференции – Рязань: РГПУ им. Есенина, 2005. – 70-72 с.</w:t>
      </w:r>
    </w:p>
    <w:p w:rsidR="003B6B1F" w:rsidRPr="003B6B1F"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Макаренко А.С. О своем учении. Соч.– т.5</w:t>
      </w:r>
      <w:r w:rsidR="00934126" w:rsidRPr="00934126">
        <w:rPr>
          <w:rFonts w:ascii="Times New Roman" w:hAnsi="Times New Roman" w:cs="Times New Roman"/>
          <w:sz w:val="28"/>
          <w:szCs w:val="28"/>
        </w:rPr>
        <w:t xml:space="preserve"> [</w:t>
      </w:r>
      <w:r w:rsidR="00934126">
        <w:rPr>
          <w:rFonts w:ascii="Times New Roman" w:hAnsi="Times New Roman" w:cs="Times New Roman"/>
          <w:sz w:val="28"/>
          <w:szCs w:val="28"/>
        </w:rPr>
        <w:t>Текст</w:t>
      </w:r>
      <w:r w:rsidR="00934126" w:rsidRPr="00934126">
        <w:rPr>
          <w:rFonts w:ascii="Times New Roman" w:hAnsi="Times New Roman" w:cs="Times New Roman"/>
          <w:sz w:val="28"/>
          <w:szCs w:val="28"/>
        </w:rPr>
        <w:t>]</w:t>
      </w:r>
      <w:r w:rsidR="00934126">
        <w:rPr>
          <w:rFonts w:ascii="Times New Roman" w:hAnsi="Times New Roman" w:cs="Times New Roman"/>
          <w:sz w:val="28"/>
          <w:szCs w:val="28"/>
        </w:rPr>
        <w:t xml:space="preserve"> – </w:t>
      </w:r>
      <w:r w:rsidRPr="003B6B1F">
        <w:rPr>
          <w:rFonts w:ascii="Times New Roman" w:hAnsi="Times New Roman" w:cs="Times New Roman"/>
          <w:sz w:val="28"/>
          <w:szCs w:val="28"/>
        </w:rPr>
        <w:t xml:space="preserve">М.: АНН РСФСР, 1985. – 391 </w:t>
      </w:r>
      <w:r w:rsidRPr="003B6B1F">
        <w:rPr>
          <w:rFonts w:ascii="Times New Roman" w:hAnsi="Times New Roman" w:cs="Times New Roman"/>
          <w:sz w:val="28"/>
          <w:szCs w:val="28"/>
          <w:lang w:val="en-US"/>
        </w:rPr>
        <w:t>c</w:t>
      </w:r>
      <w:r w:rsidRPr="003B6B1F">
        <w:rPr>
          <w:rFonts w:ascii="Times New Roman" w:hAnsi="Times New Roman" w:cs="Times New Roman"/>
          <w:sz w:val="28"/>
          <w:szCs w:val="28"/>
        </w:rPr>
        <w:t>.</w:t>
      </w:r>
    </w:p>
    <w:p w:rsidR="003B6B1F" w:rsidRPr="008D608B"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Матузов Н.И., Малько А.В. Теория государства и права</w:t>
      </w:r>
      <w:r w:rsidR="00934126" w:rsidRPr="00934126">
        <w:rPr>
          <w:rFonts w:ascii="Times New Roman" w:hAnsi="Times New Roman" w:cs="Times New Roman"/>
          <w:sz w:val="28"/>
          <w:szCs w:val="28"/>
        </w:rPr>
        <w:t xml:space="preserve"> </w:t>
      </w:r>
      <w:r w:rsidR="00934126">
        <w:rPr>
          <w:rFonts w:ascii="Times New Roman" w:hAnsi="Times New Roman" w:cs="Times New Roman"/>
          <w:sz w:val="28"/>
          <w:szCs w:val="28"/>
        </w:rPr>
        <w:br/>
      </w:r>
      <w:r w:rsidR="00934126" w:rsidRPr="00934126">
        <w:rPr>
          <w:rFonts w:ascii="Times New Roman" w:hAnsi="Times New Roman" w:cs="Times New Roman"/>
          <w:sz w:val="28"/>
          <w:szCs w:val="28"/>
        </w:rPr>
        <w:t>[</w:t>
      </w:r>
      <w:r w:rsidR="00934126">
        <w:rPr>
          <w:rFonts w:ascii="Times New Roman" w:hAnsi="Times New Roman" w:cs="Times New Roman"/>
          <w:sz w:val="28"/>
          <w:szCs w:val="28"/>
        </w:rPr>
        <w:t>Текст</w:t>
      </w:r>
      <w:r w:rsidR="00934126" w:rsidRPr="00934126">
        <w:rPr>
          <w:rFonts w:ascii="Times New Roman" w:hAnsi="Times New Roman" w:cs="Times New Roman"/>
          <w:sz w:val="28"/>
          <w:szCs w:val="28"/>
        </w:rPr>
        <w:t>]</w:t>
      </w:r>
      <w:r w:rsidR="00934126">
        <w:rPr>
          <w:rFonts w:ascii="Times New Roman" w:hAnsi="Times New Roman" w:cs="Times New Roman"/>
          <w:sz w:val="28"/>
          <w:szCs w:val="28"/>
        </w:rPr>
        <w:t xml:space="preserve"> – </w:t>
      </w:r>
      <w:r w:rsidR="008D608B">
        <w:rPr>
          <w:rFonts w:ascii="Times New Roman" w:hAnsi="Times New Roman" w:cs="Times New Roman"/>
          <w:sz w:val="28"/>
          <w:szCs w:val="28"/>
        </w:rPr>
        <w:t xml:space="preserve"> М.: Юристъ, 20</w:t>
      </w:r>
      <w:r w:rsidR="008D608B" w:rsidRPr="008D608B">
        <w:rPr>
          <w:rFonts w:ascii="Times New Roman" w:hAnsi="Times New Roman" w:cs="Times New Roman"/>
          <w:sz w:val="28"/>
          <w:szCs w:val="28"/>
        </w:rPr>
        <w:t>11</w:t>
      </w:r>
      <w:r w:rsidRPr="003B6B1F">
        <w:rPr>
          <w:rFonts w:ascii="Times New Roman" w:hAnsi="Times New Roman" w:cs="Times New Roman"/>
          <w:sz w:val="28"/>
          <w:szCs w:val="28"/>
        </w:rPr>
        <w:t>. – 512 с.</w:t>
      </w:r>
    </w:p>
    <w:p w:rsidR="008D608B" w:rsidRPr="008D608B" w:rsidRDefault="008D608B"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E50E59">
        <w:rPr>
          <w:rFonts w:ascii="Times New Roman" w:hAnsi="Times New Roman" w:cs="Times New Roman"/>
          <w:sz w:val="28"/>
          <w:szCs w:val="28"/>
        </w:rPr>
        <w:t>Митюнова, И.Г. Аксиологический подход к формированию правовой культуры старшеклассников</w:t>
      </w:r>
      <w:r>
        <w:rPr>
          <w:rFonts w:ascii="Times New Roman" w:hAnsi="Times New Roman" w:cs="Times New Roman"/>
          <w:sz w:val="28"/>
          <w:szCs w:val="28"/>
        </w:rPr>
        <w:t xml:space="preserve"> </w:t>
      </w:r>
      <w:r w:rsidRPr="00E50E59">
        <w:rPr>
          <w:rFonts w:ascii="Times New Roman" w:hAnsi="Times New Roman" w:cs="Times New Roman"/>
          <w:sz w:val="28"/>
          <w:szCs w:val="28"/>
        </w:rPr>
        <w:t>[</w:t>
      </w:r>
      <w:r>
        <w:rPr>
          <w:rFonts w:ascii="Times New Roman" w:hAnsi="Times New Roman" w:cs="Times New Roman"/>
          <w:sz w:val="28"/>
          <w:szCs w:val="28"/>
        </w:rPr>
        <w:t>Текст</w:t>
      </w:r>
      <w:r w:rsidRPr="00E50E59">
        <w:rPr>
          <w:rFonts w:ascii="Times New Roman" w:hAnsi="Times New Roman" w:cs="Times New Roman"/>
          <w:sz w:val="28"/>
          <w:szCs w:val="28"/>
        </w:rPr>
        <w:t>]</w:t>
      </w:r>
      <w:r>
        <w:rPr>
          <w:rFonts w:ascii="Times New Roman" w:hAnsi="Times New Roman" w:cs="Times New Roman"/>
          <w:sz w:val="28"/>
          <w:szCs w:val="28"/>
        </w:rPr>
        <w:t>: дис.</w:t>
      </w:r>
      <w:r w:rsidRPr="00E50E59">
        <w:rPr>
          <w:rFonts w:ascii="Times New Roman" w:hAnsi="Times New Roman" w:cs="Times New Roman"/>
          <w:sz w:val="28"/>
          <w:szCs w:val="28"/>
        </w:rPr>
        <w:t xml:space="preserve"> канд. пед. наук: / </w:t>
      </w:r>
      <w:r>
        <w:rPr>
          <w:rFonts w:ascii="Times New Roman" w:hAnsi="Times New Roman" w:cs="Times New Roman"/>
          <w:sz w:val="28"/>
          <w:szCs w:val="28"/>
        </w:rPr>
        <w:br/>
        <w:t xml:space="preserve">Митюнова И. Г. – Великий Новгород, 2013. – </w:t>
      </w:r>
      <w:r w:rsidRPr="00E50E59">
        <w:rPr>
          <w:rFonts w:ascii="Times New Roman" w:hAnsi="Times New Roman" w:cs="Times New Roman"/>
          <w:sz w:val="28"/>
          <w:szCs w:val="28"/>
        </w:rPr>
        <w:t xml:space="preserve"> 205</w:t>
      </w:r>
      <w:r>
        <w:rPr>
          <w:rFonts w:ascii="Times New Roman" w:hAnsi="Times New Roman" w:cs="Times New Roman"/>
          <w:sz w:val="28"/>
          <w:szCs w:val="28"/>
        </w:rPr>
        <w:t xml:space="preserve"> с</w:t>
      </w:r>
      <w:r w:rsidRPr="00E50E59">
        <w:rPr>
          <w:rFonts w:ascii="Times New Roman" w:hAnsi="Times New Roman" w:cs="Times New Roman"/>
          <w:sz w:val="28"/>
          <w:szCs w:val="28"/>
        </w:rPr>
        <w:t>. </w:t>
      </w:r>
    </w:p>
    <w:p w:rsidR="008D608B" w:rsidRPr="008D608B" w:rsidRDefault="008D608B"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Pr>
          <w:rFonts w:ascii="Times New Roman" w:hAnsi="Times New Roman" w:cs="Times New Roman"/>
          <w:sz w:val="28"/>
          <w:szCs w:val="28"/>
        </w:rPr>
        <w:t>Певцова</w:t>
      </w:r>
      <w:r w:rsidRPr="00E50E59">
        <w:rPr>
          <w:rFonts w:ascii="Times New Roman" w:hAnsi="Times New Roman" w:cs="Times New Roman"/>
          <w:sz w:val="28"/>
          <w:szCs w:val="28"/>
        </w:rPr>
        <w:t xml:space="preserve"> Е.А. Взаимодействие права и образования в процессе формирования правового сознания школьной молодежи</w:t>
      </w:r>
      <w:r>
        <w:rPr>
          <w:rFonts w:ascii="Times New Roman" w:hAnsi="Times New Roman" w:cs="Times New Roman"/>
          <w:sz w:val="28"/>
          <w:szCs w:val="28"/>
        </w:rPr>
        <w:t xml:space="preserve"> </w:t>
      </w:r>
      <w:r w:rsidRPr="00E50E59">
        <w:rPr>
          <w:rFonts w:ascii="Times New Roman" w:hAnsi="Times New Roman" w:cs="Times New Roman"/>
          <w:sz w:val="28"/>
          <w:szCs w:val="28"/>
        </w:rPr>
        <w:t>[</w:t>
      </w:r>
      <w:r>
        <w:rPr>
          <w:rFonts w:ascii="Times New Roman" w:hAnsi="Times New Roman" w:cs="Times New Roman"/>
          <w:sz w:val="28"/>
          <w:szCs w:val="28"/>
        </w:rPr>
        <w:t>Текст</w:t>
      </w:r>
      <w:r w:rsidRPr="00E50E59">
        <w:rPr>
          <w:rFonts w:ascii="Times New Roman" w:hAnsi="Times New Roman" w:cs="Times New Roman"/>
          <w:sz w:val="28"/>
          <w:szCs w:val="28"/>
        </w:rPr>
        <w:t>] / Е.А. Певцова /</w:t>
      </w:r>
      <w:r>
        <w:rPr>
          <w:rFonts w:ascii="Times New Roman" w:hAnsi="Times New Roman" w:cs="Times New Roman"/>
          <w:sz w:val="28"/>
          <w:szCs w:val="28"/>
        </w:rPr>
        <w:t>/ Право и образование. – 20</w:t>
      </w:r>
      <w:r w:rsidRPr="008D608B">
        <w:rPr>
          <w:rFonts w:ascii="Times New Roman" w:hAnsi="Times New Roman" w:cs="Times New Roman"/>
          <w:sz w:val="28"/>
          <w:szCs w:val="28"/>
        </w:rPr>
        <w:t>12</w:t>
      </w:r>
      <w:r>
        <w:rPr>
          <w:rFonts w:ascii="Times New Roman" w:hAnsi="Times New Roman" w:cs="Times New Roman"/>
          <w:sz w:val="28"/>
          <w:szCs w:val="28"/>
        </w:rPr>
        <w:t xml:space="preserve">. </w:t>
      </w:r>
      <w:r w:rsidRPr="008D608B">
        <w:rPr>
          <w:rFonts w:ascii="Times New Roman" w:hAnsi="Times New Roman" w:cs="Times New Roman"/>
          <w:sz w:val="28"/>
          <w:szCs w:val="28"/>
        </w:rPr>
        <w:t>–</w:t>
      </w:r>
      <w:r>
        <w:rPr>
          <w:rFonts w:ascii="Times New Roman" w:hAnsi="Times New Roman" w:cs="Times New Roman"/>
          <w:sz w:val="28"/>
          <w:szCs w:val="28"/>
        </w:rPr>
        <w:t xml:space="preserve"> № 6. – </w:t>
      </w:r>
      <w:r w:rsidRPr="00E50E59">
        <w:rPr>
          <w:rFonts w:ascii="Times New Roman" w:hAnsi="Times New Roman" w:cs="Times New Roman"/>
          <w:sz w:val="28"/>
          <w:szCs w:val="28"/>
        </w:rPr>
        <w:t>50-70</w:t>
      </w:r>
      <w:r w:rsidRPr="008D608B">
        <w:rPr>
          <w:rFonts w:ascii="Times New Roman" w:hAnsi="Times New Roman" w:cs="Times New Roman"/>
          <w:sz w:val="28"/>
          <w:szCs w:val="28"/>
        </w:rPr>
        <w:t xml:space="preserve"> </w:t>
      </w:r>
      <w:r>
        <w:rPr>
          <w:rFonts w:ascii="Times New Roman" w:hAnsi="Times New Roman" w:cs="Times New Roman"/>
          <w:sz w:val="28"/>
          <w:szCs w:val="28"/>
          <w:lang w:val="en-US"/>
        </w:rPr>
        <w:t>c</w:t>
      </w:r>
      <w:r w:rsidRPr="008D608B">
        <w:rPr>
          <w:rFonts w:ascii="Times New Roman" w:hAnsi="Times New Roman" w:cs="Times New Roman"/>
          <w:sz w:val="28"/>
          <w:szCs w:val="28"/>
        </w:rPr>
        <w:t>.</w:t>
      </w:r>
    </w:p>
    <w:p w:rsidR="003B6B1F" w:rsidRPr="003B6B1F"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Платов В.Я. Деловые игры: разработка, организация и проведение</w:t>
      </w:r>
      <w:r w:rsidR="00934126">
        <w:rPr>
          <w:rFonts w:ascii="Times New Roman" w:hAnsi="Times New Roman" w:cs="Times New Roman"/>
          <w:sz w:val="28"/>
          <w:szCs w:val="28"/>
        </w:rPr>
        <w:t xml:space="preserve"> </w:t>
      </w:r>
      <w:r w:rsidR="00934126" w:rsidRPr="00934126">
        <w:rPr>
          <w:rFonts w:ascii="Times New Roman" w:hAnsi="Times New Roman" w:cs="Times New Roman"/>
          <w:sz w:val="28"/>
          <w:szCs w:val="28"/>
        </w:rPr>
        <w:t>[</w:t>
      </w:r>
      <w:r w:rsidR="00934126">
        <w:rPr>
          <w:rFonts w:ascii="Times New Roman" w:hAnsi="Times New Roman" w:cs="Times New Roman"/>
          <w:sz w:val="28"/>
          <w:szCs w:val="28"/>
        </w:rPr>
        <w:t>Текст</w:t>
      </w:r>
      <w:r w:rsidR="00934126" w:rsidRPr="00934126">
        <w:rPr>
          <w:rFonts w:ascii="Times New Roman" w:hAnsi="Times New Roman" w:cs="Times New Roman"/>
          <w:sz w:val="28"/>
          <w:szCs w:val="28"/>
        </w:rPr>
        <w:t>]</w:t>
      </w:r>
      <w:r w:rsidRPr="003B6B1F">
        <w:rPr>
          <w:rFonts w:ascii="Times New Roman" w:hAnsi="Times New Roman" w:cs="Times New Roman"/>
          <w:sz w:val="28"/>
          <w:szCs w:val="28"/>
        </w:rPr>
        <w:t>: Учебник.— М.: Профиздат, 1991. – 156 с.</w:t>
      </w:r>
    </w:p>
    <w:p w:rsidR="003B6B1F" w:rsidRPr="008D608B"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Подласый И.П. Педагогика. Новый курс: учеб. для студ. высш. учеб. Заведений, обучающихся по пед. спец.: в 2 кн.</w:t>
      </w:r>
      <w:r w:rsidR="00934126">
        <w:rPr>
          <w:rFonts w:ascii="Times New Roman" w:hAnsi="Times New Roman" w:cs="Times New Roman"/>
          <w:sz w:val="28"/>
          <w:szCs w:val="28"/>
        </w:rPr>
        <w:t xml:space="preserve"> </w:t>
      </w:r>
      <w:r w:rsidR="00934126" w:rsidRPr="00934126">
        <w:rPr>
          <w:rFonts w:ascii="Times New Roman" w:hAnsi="Times New Roman" w:cs="Times New Roman"/>
          <w:sz w:val="28"/>
          <w:szCs w:val="28"/>
        </w:rPr>
        <w:t>[</w:t>
      </w:r>
      <w:r w:rsidR="00934126">
        <w:rPr>
          <w:rFonts w:ascii="Times New Roman" w:hAnsi="Times New Roman" w:cs="Times New Roman"/>
          <w:sz w:val="28"/>
          <w:szCs w:val="28"/>
        </w:rPr>
        <w:t>Текст</w:t>
      </w:r>
      <w:r w:rsidR="00934126" w:rsidRPr="00934126">
        <w:rPr>
          <w:rFonts w:ascii="Times New Roman" w:hAnsi="Times New Roman" w:cs="Times New Roman"/>
          <w:sz w:val="28"/>
          <w:szCs w:val="28"/>
        </w:rPr>
        <w:t>]</w:t>
      </w:r>
      <w:r w:rsidRPr="003B6B1F">
        <w:rPr>
          <w:rFonts w:ascii="Times New Roman" w:hAnsi="Times New Roman" w:cs="Times New Roman"/>
          <w:sz w:val="28"/>
          <w:szCs w:val="28"/>
        </w:rPr>
        <w:t xml:space="preserve"> – М.: Гуманитар. изд. центр ВЛАДОС, 2005. Кн. 1. Общие основы. Процесс обучения. – 574 с.</w:t>
      </w:r>
    </w:p>
    <w:p w:rsidR="008D608B" w:rsidRPr="008D608B" w:rsidRDefault="008D608B"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8D608B">
        <w:rPr>
          <w:rFonts w:ascii="Times New Roman" w:hAnsi="Times New Roman" w:cs="Times New Roman"/>
          <w:sz w:val="28"/>
          <w:szCs w:val="28"/>
        </w:rPr>
        <w:t>Рыбаче</w:t>
      </w:r>
      <w:r>
        <w:rPr>
          <w:rFonts w:ascii="Times New Roman" w:hAnsi="Times New Roman" w:cs="Times New Roman"/>
          <w:sz w:val="28"/>
          <w:szCs w:val="28"/>
        </w:rPr>
        <w:t>нко</w:t>
      </w:r>
      <w:r w:rsidRPr="008D608B">
        <w:rPr>
          <w:rFonts w:ascii="Times New Roman" w:hAnsi="Times New Roman" w:cs="Times New Roman"/>
          <w:sz w:val="28"/>
          <w:szCs w:val="28"/>
        </w:rPr>
        <w:t xml:space="preserve"> А.А. Формирование правовой культуры старшеклассн</w:t>
      </w:r>
      <w:r>
        <w:rPr>
          <w:rFonts w:ascii="Times New Roman" w:hAnsi="Times New Roman" w:cs="Times New Roman"/>
          <w:sz w:val="28"/>
          <w:szCs w:val="28"/>
        </w:rPr>
        <w:t>иков профильных классов: дис.</w:t>
      </w:r>
      <w:r w:rsidRPr="008D608B">
        <w:rPr>
          <w:rFonts w:ascii="Times New Roman" w:hAnsi="Times New Roman" w:cs="Times New Roman"/>
          <w:sz w:val="28"/>
          <w:szCs w:val="28"/>
        </w:rPr>
        <w:t xml:space="preserve"> </w:t>
      </w:r>
      <w:r>
        <w:rPr>
          <w:rFonts w:ascii="Times New Roman" w:hAnsi="Times New Roman" w:cs="Times New Roman"/>
          <w:sz w:val="28"/>
          <w:szCs w:val="28"/>
        </w:rPr>
        <w:t>канд. пед. наук:</w:t>
      </w:r>
      <w:r w:rsidRPr="008D608B">
        <w:rPr>
          <w:rFonts w:ascii="Times New Roman" w:hAnsi="Times New Roman" w:cs="Times New Roman"/>
          <w:sz w:val="28"/>
          <w:szCs w:val="28"/>
        </w:rPr>
        <w:t xml:space="preserve"> </w:t>
      </w:r>
      <w:r>
        <w:rPr>
          <w:rFonts w:ascii="Times New Roman" w:hAnsi="Times New Roman" w:cs="Times New Roman"/>
          <w:sz w:val="28"/>
          <w:szCs w:val="28"/>
        </w:rPr>
        <w:t>/ Рыбаченко А</w:t>
      </w:r>
      <w:r w:rsidRPr="008D608B">
        <w:rPr>
          <w:rFonts w:ascii="Times New Roman" w:hAnsi="Times New Roman" w:cs="Times New Roman"/>
          <w:sz w:val="28"/>
          <w:szCs w:val="28"/>
        </w:rPr>
        <w:t>.</w:t>
      </w:r>
      <w:r>
        <w:rPr>
          <w:rFonts w:ascii="Times New Roman" w:hAnsi="Times New Roman" w:cs="Times New Roman"/>
          <w:sz w:val="28"/>
          <w:szCs w:val="28"/>
        </w:rPr>
        <w:t xml:space="preserve"> А</w:t>
      </w:r>
      <w:r w:rsidRPr="008D608B">
        <w:rPr>
          <w:rFonts w:ascii="Times New Roman" w:hAnsi="Times New Roman" w:cs="Times New Roman"/>
          <w:sz w:val="28"/>
          <w:szCs w:val="28"/>
        </w:rPr>
        <w:t>.</w:t>
      </w:r>
      <w:r>
        <w:rPr>
          <w:rFonts w:ascii="Times New Roman" w:hAnsi="Times New Roman" w:cs="Times New Roman"/>
          <w:sz w:val="28"/>
          <w:szCs w:val="28"/>
        </w:rPr>
        <w:t xml:space="preserve">. – Брянск, 2006. – </w:t>
      </w:r>
      <w:r w:rsidRPr="008D608B">
        <w:rPr>
          <w:rFonts w:ascii="Times New Roman" w:hAnsi="Times New Roman" w:cs="Times New Roman"/>
          <w:sz w:val="28"/>
          <w:szCs w:val="28"/>
        </w:rPr>
        <w:t xml:space="preserve">144 </w:t>
      </w:r>
      <w:r>
        <w:rPr>
          <w:rFonts w:ascii="Times New Roman" w:hAnsi="Times New Roman" w:cs="Times New Roman"/>
          <w:sz w:val="28"/>
          <w:szCs w:val="28"/>
          <w:lang w:val="en-US"/>
        </w:rPr>
        <w:t>c</w:t>
      </w:r>
      <w:r w:rsidRPr="008D608B">
        <w:rPr>
          <w:rFonts w:ascii="Times New Roman" w:hAnsi="Times New Roman" w:cs="Times New Roman"/>
          <w:sz w:val="28"/>
          <w:szCs w:val="28"/>
        </w:rPr>
        <w:t>.</w:t>
      </w:r>
    </w:p>
    <w:p w:rsidR="003B6B1F" w:rsidRPr="003B6B1F"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Скрипилев, Е.А. О юридическом образовании в</w:t>
      </w:r>
      <w:r w:rsidR="00A22113">
        <w:rPr>
          <w:rFonts w:ascii="Times New Roman" w:hAnsi="Times New Roman" w:cs="Times New Roman"/>
          <w:sz w:val="28"/>
          <w:szCs w:val="28"/>
        </w:rPr>
        <w:t xml:space="preserve"> дореволюционной России (XVIII –</w:t>
      </w:r>
      <w:r w:rsidRPr="003B6B1F">
        <w:rPr>
          <w:rFonts w:ascii="Times New Roman" w:hAnsi="Times New Roman" w:cs="Times New Roman"/>
          <w:sz w:val="28"/>
          <w:szCs w:val="28"/>
        </w:rPr>
        <w:t xml:space="preserve"> начало XX вв.)</w:t>
      </w:r>
      <w:r w:rsidR="00934126">
        <w:rPr>
          <w:rFonts w:ascii="Times New Roman" w:hAnsi="Times New Roman" w:cs="Times New Roman"/>
          <w:sz w:val="28"/>
          <w:szCs w:val="28"/>
        </w:rPr>
        <w:t xml:space="preserve"> </w:t>
      </w:r>
      <w:r w:rsidR="00934126" w:rsidRPr="00934126">
        <w:rPr>
          <w:rFonts w:ascii="Times New Roman" w:hAnsi="Times New Roman" w:cs="Times New Roman"/>
          <w:sz w:val="28"/>
          <w:szCs w:val="28"/>
        </w:rPr>
        <w:t>[</w:t>
      </w:r>
      <w:r w:rsidR="00934126">
        <w:rPr>
          <w:rFonts w:ascii="Times New Roman" w:hAnsi="Times New Roman" w:cs="Times New Roman"/>
          <w:sz w:val="28"/>
          <w:szCs w:val="28"/>
        </w:rPr>
        <w:t>Текст</w:t>
      </w:r>
      <w:r w:rsidR="00934126" w:rsidRPr="00934126">
        <w:rPr>
          <w:rFonts w:ascii="Times New Roman" w:hAnsi="Times New Roman" w:cs="Times New Roman"/>
          <w:sz w:val="28"/>
          <w:szCs w:val="28"/>
        </w:rPr>
        <w:t>]</w:t>
      </w:r>
      <w:r w:rsidRPr="003B6B1F">
        <w:rPr>
          <w:rFonts w:ascii="Times New Roman" w:hAnsi="Times New Roman" w:cs="Times New Roman"/>
          <w:sz w:val="28"/>
          <w:szCs w:val="28"/>
        </w:rPr>
        <w:t xml:space="preserve"> / Е.А. Скрипилев /</w:t>
      </w:r>
      <w:r w:rsidR="00934126">
        <w:rPr>
          <w:rFonts w:ascii="Times New Roman" w:hAnsi="Times New Roman" w:cs="Times New Roman"/>
          <w:sz w:val="28"/>
          <w:szCs w:val="28"/>
        </w:rPr>
        <w:t xml:space="preserve">/ Государство и право. 2000, </w:t>
      </w:r>
      <w:r w:rsidRPr="003B6B1F">
        <w:rPr>
          <w:rFonts w:ascii="Times New Roman" w:hAnsi="Times New Roman" w:cs="Times New Roman"/>
          <w:sz w:val="28"/>
          <w:szCs w:val="28"/>
        </w:rPr>
        <w:t xml:space="preserve"> – 81-89 с.</w:t>
      </w:r>
    </w:p>
    <w:p w:rsidR="003B6B1F"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Смолкин А.М. Методы активного обучения</w:t>
      </w:r>
      <w:r w:rsidR="00934126" w:rsidRPr="00934126">
        <w:rPr>
          <w:rFonts w:ascii="Times New Roman" w:hAnsi="Times New Roman" w:cs="Times New Roman"/>
          <w:sz w:val="28"/>
          <w:szCs w:val="28"/>
        </w:rPr>
        <w:t xml:space="preserve"> [</w:t>
      </w:r>
      <w:r w:rsidR="00934126">
        <w:rPr>
          <w:rFonts w:ascii="Times New Roman" w:hAnsi="Times New Roman" w:cs="Times New Roman"/>
          <w:sz w:val="28"/>
          <w:szCs w:val="28"/>
        </w:rPr>
        <w:t>Текст</w:t>
      </w:r>
      <w:r w:rsidR="00934126" w:rsidRPr="00934126">
        <w:rPr>
          <w:rFonts w:ascii="Times New Roman" w:hAnsi="Times New Roman" w:cs="Times New Roman"/>
          <w:sz w:val="28"/>
          <w:szCs w:val="28"/>
        </w:rPr>
        <w:t>]</w:t>
      </w:r>
      <w:r w:rsidR="00934126">
        <w:rPr>
          <w:rFonts w:ascii="Times New Roman" w:hAnsi="Times New Roman" w:cs="Times New Roman"/>
          <w:sz w:val="28"/>
          <w:szCs w:val="28"/>
        </w:rPr>
        <w:t xml:space="preserve">: Науч.-метод. пособие. – </w:t>
      </w:r>
      <w:r w:rsidR="00A22113">
        <w:rPr>
          <w:rFonts w:ascii="Times New Roman" w:hAnsi="Times New Roman" w:cs="Times New Roman"/>
          <w:sz w:val="28"/>
          <w:szCs w:val="28"/>
        </w:rPr>
        <w:t xml:space="preserve">М.: Высш. шк., 1991. – </w:t>
      </w:r>
      <w:r w:rsidRPr="003B6B1F">
        <w:rPr>
          <w:rFonts w:ascii="Times New Roman" w:hAnsi="Times New Roman" w:cs="Times New Roman"/>
          <w:sz w:val="28"/>
          <w:szCs w:val="28"/>
        </w:rPr>
        <w:t>176 с.</w:t>
      </w:r>
    </w:p>
    <w:p w:rsidR="00D412E4" w:rsidRPr="00D412E4" w:rsidRDefault="00D412E4"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702E74">
        <w:rPr>
          <w:rFonts w:ascii="Times New Roman" w:hAnsi="Times New Roman" w:cs="Times New Roman"/>
          <w:sz w:val="28"/>
          <w:szCs w:val="28"/>
        </w:rPr>
        <w:t>Татаринцева Е</w:t>
      </w:r>
      <w:r>
        <w:rPr>
          <w:rFonts w:ascii="Times New Roman" w:hAnsi="Times New Roman" w:cs="Times New Roman"/>
          <w:sz w:val="28"/>
          <w:szCs w:val="28"/>
        </w:rPr>
        <w:t>.</w:t>
      </w:r>
      <w:r w:rsidRPr="00702E74">
        <w:rPr>
          <w:rFonts w:ascii="Times New Roman" w:hAnsi="Times New Roman" w:cs="Times New Roman"/>
          <w:sz w:val="28"/>
          <w:szCs w:val="28"/>
        </w:rPr>
        <w:t xml:space="preserve"> В.</w:t>
      </w:r>
      <w:r>
        <w:rPr>
          <w:rFonts w:ascii="Times New Roman" w:hAnsi="Times New Roman" w:cs="Times New Roman"/>
          <w:sz w:val="28"/>
          <w:szCs w:val="28"/>
        </w:rPr>
        <w:t xml:space="preserve"> Правовое воспитание</w:t>
      </w:r>
      <w:r w:rsidR="00934126" w:rsidRPr="00934126">
        <w:rPr>
          <w:rFonts w:ascii="Times New Roman" w:hAnsi="Times New Roman" w:cs="Times New Roman"/>
          <w:sz w:val="28"/>
          <w:szCs w:val="28"/>
        </w:rPr>
        <w:t xml:space="preserve"> [</w:t>
      </w:r>
      <w:r w:rsidR="00934126">
        <w:rPr>
          <w:rFonts w:ascii="Times New Roman" w:hAnsi="Times New Roman" w:cs="Times New Roman"/>
          <w:sz w:val="28"/>
          <w:szCs w:val="28"/>
        </w:rPr>
        <w:t>Текст</w:t>
      </w:r>
      <w:r w:rsidR="00934126" w:rsidRPr="00934126">
        <w:rPr>
          <w:rFonts w:ascii="Times New Roman" w:hAnsi="Times New Roman" w:cs="Times New Roman"/>
          <w:sz w:val="28"/>
          <w:szCs w:val="28"/>
        </w:rPr>
        <w:t>]</w:t>
      </w:r>
      <w:r w:rsidRPr="00702E74">
        <w:rPr>
          <w:rFonts w:ascii="Times New Roman" w:hAnsi="Times New Roman" w:cs="Times New Roman"/>
          <w:sz w:val="28"/>
          <w:szCs w:val="28"/>
        </w:rPr>
        <w:t>: Методол. и методика / Е. В. Татаринцев</w:t>
      </w:r>
      <w:r w:rsidR="00934126">
        <w:rPr>
          <w:rFonts w:ascii="Times New Roman" w:hAnsi="Times New Roman" w:cs="Times New Roman"/>
          <w:sz w:val="28"/>
          <w:szCs w:val="28"/>
        </w:rPr>
        <w:t>а. – М.</w:t>
      </w:r>
      <w:r>
        <w:rPr>
          <w:rFonts w:ascii="Times New Roman" w:hAnsi="Times New Roman" w:cs="Times New Roman"/>
          <w:sz w:val="28"/>
          <w:szCs w:val="28"/>
        </w:rPr>
        <w:t>: Высш. шк., 1990. – 174 с.</w:t>
      </w:r>
    </w:p>
    <w:p w:rsidR="003B6B1F" w:rsidRPr="003B6B1F"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Трайнева В.А., Матросовой Л.Н., Трайнева И.В.  Теория и методология учебных деловых игр</w:t>
      </w:r>
      <w:r w:rsidR="00934126" w:rsidRPr="00934126">
        <w:rPr>
          <w:rFonts w:ascii="Times New Roman" w:hAnsi="Times New Roman" w:cs="Times New Roman"/>
          <w:sz w:val="28"/>
          <w:szCs w:val="28"/>
        </w:rPr>
        <w:t xml:space="preserve"> [</w:t>
      </w:r>
      <w:r w:rsidR="00934126">
        <w:rPr>
          <w:rFonts w:ascii="Times New Roman" w:hAnsi="Times New Roman" w:cs="Times New Roman"/>
          <w:sz w:val="28"/>
          <w:szCs w:val="28"/>
        </w:rPr>
        <w:t>Текст</w:t>
      </w:r>
      <w:r w:rsidR="00934126" w:rsidRPr="00934126">
        <w:rPr>
          <w:rFonts w:ascii="Times New Roman" w:hAnsi="Times New Roman" w:cs="Times New Roman"/>
          <w:sz w:val="28"/>
          <w:szCs w:val="28"/>
        </w:rPr>
        <w:t>]</w:t>
      </w:r>
      <w:r w:rsidRPr="003B6B1F">
        <w:rPr>
          <w:rFonts w:ascii="Times New Roman" w:hAnsi="Times New Roman" w:cs="Times New Roman"/>
          <w:sz w:val="28"/>
          <w:szCs w:val="28"/>
        </w:rPr>
        <w:t>.  – М., 2000. – 45-51 с.</w:t>
      </w:r>
    </w:p>
    <w:p w:rsidR="003B6B1F" w:rsidRPr="003B6B1F"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Фирсов Г. А. К вопросу о непрерывности формирования правовой культуры учащихся [Текст]</w:t>
      </w:r>
      <w:r w:rsidR="00702E74">
        <w:rPr>
          <w:rFonts w:ascii="Times New Roman" w:hAnsi="Times New Roman" w:cs="Times New Roman"/>
          <w:sz w:val="28"/>
          <w:szCs w:val="28"/>
        </w:rPr>
        <w:t xml:space="preserve"> // </w:t>
      </w:r>
      <w:r w:rsidRPr="003B6B1F">
        <w:rPr>
          <w:rFonts w:ascii="Times New Roman" w:hAnsi="Times New Roman" w:cs="Times New Roman"/>
          <w:sz w:val="28"/>
          <w:szCs w:val="28"/>
        </w:rPr>
        <w:t>Образование через всю жизнь: непрерывное образование в интересах устойчивого развития.</w:t>
      </w:r>
      <w:r w:rsidR="00934126">
        <w:rPr>
          <w:rFonts w:ascii="Times New Roman" w:hAnsi="Times New Roman" w:cs="Times New Roman"/>
          <w:sz w:val="28"/>
          <w:szCs w:val="28"/>
        </w:rPr>
        <w:t xml:space="preserve"> – М.,</w:t>
      </w:r>
      <w:r w:rsidRPr="003B6B1F">
        <w:rPr>
          <w:rFonts w:ascii="Times New Roman" w:hAnsi="Times New Roman" w:cs="Times New Roman"/>
          <w:sz w:val="28"/>
          <w:szCs w:val="28"/>
        </w:rPr>
        <w:t xml:space="preserve"> 2003</w:t>
      </w:r>
      <w:r w:rsidR="00934126">
        <w:rPr>
          <w:rFonts w:ascii="Times New Roman" w:hAnsi="Times New Roman" w:cs="Times New Roman"/>
          <w:sz w:val="28"/>
          <w:szCs w:val="28"/>
        </w:rPr>
        <w:t xml:space="preserve">. – </w:t>
      </w:r>
      <w:r w:rsidRPr="003B6B1F">
        <w:rPr>
          <w:rFonts w:ascii="Times New Roman" w:hAnsi="Times New Roman" w:cs="Times New Roman"/>
          <w:sz w:val="28"/>
          <w:szCs w:val="28"/>
        </w:rPr>
        <w:t>257-261 с.</w:t>
      </w:r>
    </w:p>
    <w:p w:rsidR="003B6B1F" w:rsidRPr="00ED380E" w:rsidRDefault="003B6B1F"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3B6B1F">
        <w:rPr>
          <w:rFonts w:ascii="Times New Roman" w:hAnsi="Times New Roman" w:cs="Times New Roman"/>
          <w:sz w:val="28"/>
          <w:szCs w:val="28"/>
        </w:rPr>
        <w:t>Шавир, П.А., Психология профессионального самоопределения в ранней юности [Текст] / П.А. Шавир. – М., 1981. – 95 с.</w:t>
      </w:r>
    </w:p>
    <w:p w:rsidR="00E50E59" w:rsidRDefault="00ED380E" w:rsidP="00D10800">
      <w:pPr>
        <w:pStyle w:val="a5"/>
        <w:numPr>
          <w:ilvl w:val="0"/>
          <w:numId w:val="3"/>
        </w:numPr>
        <w:tabs>
          <w:tab w:val="left" w:pos="142"/>
        </w:tabs>
        <w:spacing w:line="360" w:lineRule="auto"/>
        <w:ind w:left="0" w:firstLine="794"/>
        <w:jc w:val="both"/>
        <w:rPr>
          <w:rFonts w:ascii="Times New Roman" w:hAnsi="Times New Roman" w:cs="Times New Roman"/>
          <w:sz w:val="28"/>
          <w:szCs w:val="28"/>
        </w:rPr>
      </w:pPr>
      <w:r w:rsidRPr="00ED380E">
        <w:rPr>
          <w:rFonts w:ascii="Times New Roman" w:hAnsi="Times New Roman" w:cs="Times New Roman"/>
          <w:sz w:val="28"/>
          <w:szCs w:val="28"/>
        </w:rPr>
        <w:t>Саломаткин A.C. Формирование правовой к</w:t>
      </w:r>
      <w:r>
        <w:rPr>
          <w:rFonts w:ascii="Times New Roman" w:hAnsi="Times New Roman" w:cs="Times New Roman"/>
          <w:sz w:val="28"/>
          <w:szCs w:val="28"/>
        </w:rPr>
        <w:t>ультуры будущего учителя</w:t>
      </w:r>
      <w:r w:rsidR="00934126">
        <w:rPr>
          <w:rFonts w:ascii="Times New Roman" w:hAnsi="Times New Roman" w:cs="Times New Roman"/>
          <w:sz w:val="28"/>
          <w:szCs w:val="28"/>
        </w:rPr>
        <w:t xml:space="preserve"> </w:t>
      </w:r>
      <w:r w:rsidR="00934126" w:rsidRPr="00934126">
        <w:rPr>
          <w:rFonts w:ascii="Times New Roman" w:hAnsi="Times New Roman" w:cs="Times New Roman"/>
          <w:sz w:val="28"/>
          <w:szCs w:val="28"/>
        </w:rPr>
        <w:t>[</w:t>
      </w:r>
      <w:r w:rsidR="00934126">
        <w:rPr>
          <w:rFonts w:ascii="Times New Roman" w:hAnsi="Times New Roman" w:cs="Times New Roman"/>
          <w:sz w:val="28"/>
          <w:szCs w:val="28"/>
        </w:rPr>
        <w:t>Текст</w:t>
      </w:r>
      <w:r w:rsidR="00934126" w:rsidRPr="00934126">
        <w:rPr>
          <w:rFonts w:ascii="Times New Roman" w:hAnsi="Times New Roman" w:cs="Times New Roman"/>
          <w:sz w:val="28"/>
          <w:szCs w:val="28"/>
        </w:rPr>
        <w:t>]</w:t>
      </w:r>
      <w:r>
        <w:rPr>
          <w:rFonts w:ascii="Times New Roman" w:hAnsi="Times New Roman" w:cs="Times New Roman"/>
          <w:sz w:val="28"/>
          <w:szCs w:val="28"/>
        </w:rPr>
        <w:t>: Дис.</w:t>
      </w:r>
      <w:r w:rsidRPr="00ED380E">
        <w:rPr>
          <w:rFonts w:ascii="Times New Roman" w:hAnsi="Times New Roman" w:cs="Times New Roman"/>
          <w:sz w:val="28"/>
          <w:szCs w:val="28"/>
        </w:rPr>
        <w:t xml:space="preserve"> канд. пед. </w:t>
      </w:r>
      <w:r w:rsidR="00934126" w:rsidRPr="00ED380E">
        <w:rPr>
          <w:rFonts w:ascii="Times New Roman" w:hAnsi="Times New Roman" w:cs="Times New Roman"/>
          <w:sz w:val="28"/>
          <w:szCs w:val="28"/>
        </w:rPr>
        <w:t>Н</w:t>
      </w:r>
      <w:r w:rsidRPr="00ED380E">
        <w:rPr>
          <w:rFonts w:ascii="Times New Roman" w:hAnsi="Times New Roman" w:cs="Times New Roman"/>
          <w:sz w:val="28"/>
          <w:szCs w:val="28"/>
        </w:rPr>
        <w:t>аук</w:t>
      </w:r>
      <w:r w:rsidR="00934126">
        <w:rPr>
          <w:rFonts w:ascii="Times New Roman" w:hAnsi="Times New Roman" w:cs="Times New Roman"/>
          <w:sz w:val="28"/>
          <w:szCs w:val="28"/>
          <w:lang w:val="en-US"/>
        </w:rPr>
        <w:t xml:space="preserve"> –</w:t>
      </w:r>
      <w:r w:rsidRPr="00ED380E">
        <w:rPr>
          <w:rFonts w:ascii="Times New Roman" w:hAnsi="Times New Roman" w:cs="Times New Roman"/>
          <w:sz w:val="28"/>
          <w:szCs w:val="28"/>
        </w:rPr>
        <w:t xml:space="preserve"> Челябинск, 1988. – 18 </w:t>
      </w:r>
      <w:r>
        <w:rPr>
          <w:rFonts w:ascii="Times New Roman" w:hAnsi="Times New Roman" w:cs="Times New Roman"/>
          <w:sz w:val="28"/>
          <w:szCs w:val="28"/>
          <w:lang w:val="en-US"/>
        </w:rPr>
        <w:t>c</w:t>
      </w:r>
      <w:r w:rsidRPr="00ED380E">
        <w:rPr>
          <w:rFonts w:ascii="Times New Roman" w:hAnsi="Times New Roman" w:cs="Times New Roman"/>
          <w:sz w:val="28"/>
          <w:szCs w:val="28"/>
        </w:rPr>
        <w:t>.</w:t>
      </w:r>
    </w:p>
    <w:p w:rsidR="00FF1818" w:rsidRPr="003B6B1F" w:rsidRDefault="00FF1818" w:rsidP="00D10800">
      <w:pPr>
        <w:pStyle w:val="a3"/>
        <w:numPr>
          <w:ilvl w:val="0"/>
          <w:numId w:val="3"/>
        </w:numPr>
        <w:spacing w:line="360" w:lineRule="auto"/>
        <w:jc w:val="both"/>
        <w:rPr>
          <w:sz w:val="28"/>
          <w:szCs w:val="28"/>
        </w:rPr>
        <w:sectPr w:rsidR="00FF1818" w:rsidRPr="003B6B1F" w:rsidSect="00574729">
          <w:footerReference w:type="default" r:id="rId11"/>
          <w:pgSz w:w="11906" w:h="16838" w:code="9"/>
          <w:pgMar w:top="1134" w:right="567" w:bottom="1134" w:left="1701" w:header="709" w:footer="709" w:gutter="0"/>
          <w:cols w:space="708"/>
          <w:docGrid w:linePitch="360"/>
        </w:sectPr>
      </w:pPr>
    </w:p>
    <w:p w:rsidR="00243C53" w:rsidRPr="003B6B1F" w:rsidRDefault="0034431D" w:rsidP="003B6B1F">
      <w:pPr>
        <w:pStyle w:val="2"/>
        <w:spacing w:line="360" w:lineRule="auto"/>
        <w:jc w:val="right"/>
        <w:rPr>
          <w:rFonts w:ascii="Times New Roman" w:hAnsi="Times New Roman" w:cs="Times New Roman"/>
          <w:color w:val="auto"/>
          <w:sz w:val="28"/>
          <w:szCs w:val="28"/>
        </w:rPr>
      </w:pPr>
      <w:r w:rsidRPr="003B6B1F">
        <w:rPr>
          <w:rFonts w:ascii="Times New Roman" w:hAnsi="Times New Roman" w:cs="Times New Roman"/>
          <w:color w:val="auto"/>
          <w:sz w:val="28"/>
          <w:szCs w:val="28"/>
        </w:rPr>
        <w:t xml:space="preserve">    </w:t>
      </w:r>
      <w:bookmarkStart w:id="29" w:name="_Toc479517938"/>
      <w:bookmarkStart w:id="30" w:name="_Toc483602149"/>
      <w:r w:rsidR="00243C53" w:rsidRPr="003B6B1F">
        <w:rPr>
          <w:rFonts w:ascii="Times New Roman" w:hAnsi="Times New Roman" w:cs="Times New Roman"/>
          <w:color w:val="auto"/>
          <w:sz w:val="28"/>
          <w:szCs w:val="28"/>
        </w:rPr>
        <w:t>Приложение №</w:t>
      </w:r>
      <w:bookmarkEnd w:id="29"/>
      <w:r w:rsidR="00574729">
        <w:rPr>
          <w:rFonts w:ascii="Times New Roman" w:hAnsi="Times New Roman" w:cs="Times New Roman"/>
          <w:color w:val="auto"/>
          <w:sz w:val="28"/>
          <w:szCs w:val="28"/>
        </w:rPr>
        <w:t>1</w:t>
      </w:r>
      <w:bookmarkEnd w:id="30"/>
    </w:p>
    <w:p w:rsidR="0034431D" w:rsidRPr="00970A86" w:rsidRDefault="0034431D" w:rsidP="00970A86">
      <w:pPr>
        <w:spacing w:line="276" w:lineRule="auto"/>
        <w:rPr>
          <w:rFonts w:ascii="Times New Roman" w:hAnsi="Times New Roman" w:cs="Times New Roman"/>
          <w:b/>
          <w:sz w:val="28"/>
          <w:szCs w:val="28"/>
        </w:rPr>
      </w:pPr>
      <w:r w:rsidRPr="00970A86">
        <w:rPr>
          <w:rFonts w:ascii="Times New Roman" w:hAnsi="Times New Roman" w:cs="Times New Roman"/>
          <w:b/>
          <w:sz w:val="28"/>
          <w:szCs w:val="28"/>
        </w:rPr>
        <w:t xml:space="preserve">  Таблица  уровней  сформированности правовой культуры личности</w:t>
      </w:r>
    </w:p>
    <w:tbl>
      <w:tblPr>
        <w:tblStyle w:val="af"/>
        <w:tblW w:w="5000" w:type="pct"/>
        <w:tblLook w:val="0000" w:firstRow="0" w:lastRow="0" w:firstColumn="0" w:lastColumn="0" w:noHBand="0" w:noVBand="0"/>
      </w:tblPr>
      <w:tblGrid>
        <w:gridCol w:w="632"/>
        <w:gridCol w:w="1723"/>
        <w:gridCol w:w="1146"/>
        <w:gridCol w:w="1120"/>
        <w:gridCol w:w="1386"/>
        <w:gridCol w:w="1253"/>
        <w:gridCol w:w="1232"/>
        <w:gridCol w:w="1131"/>
        <w:gridCol w:w="988"/>
        <w:gridCol w:w="1709"/>
        <w:gridCol w:w="281"/>
        <w:gridCol w:w="2185"/>
      </w:tblGrid>
      <w:tr w:rsidR="0034431D" w:rsidRPr="00970A86" w:rsidTr="007B7B87">
        <w:tc>
          <w:tcPr>
            <w:tcW w:w="217" w:type="pct"/>
          </w:tcPr>
          <w:p w:rsidR="0034431D" w:rsidRPr="00970A86" w:rsidRDefault="0034431D" w:rsidP="00970A86">
            <w:pPr>
              <w:spacing w:line="276" w:lineRule="auto"/>
              <w:jc w:val="right"/>
              <w:rPr>
                <w:rFonts w:ascii="Times New Roman" w:hAnsi="Times New Roman" w:cs="Times New Roman"/>
                <w:sz w:val="28"/>
                <w:szCs w:val="28"/>
              </w:rPr>
            </w:pPr>
            <w:r w:rsidRPr="00970A86">
              <w:rPr>
                <w:rFonts w:ascii="Times New Roman" w:hAnsi="Times New Roman" w:cs="Times New Roman"/>
                <w:sz w:val="28"/>
                <w:szCs w:val="28"/>
              </w:rPr>
              <w:t>NN</w:t>
            </w:r>
          </w:p>
          <w:p w:rsidR="0034431D" w:rsidRPr="00970A86" w:rsidRDefault="0034431D" w:rsidP="00970A86">
            <w:pPr>
              <w:spacing w:line="276" w:lineRule="auto"/>
              <w:jc w:val="right"/>
              <w:rPr>
                <w:rFonts w:ascii="Times New Roman" w:hAnsi="Times New Roman" w:cs="Times New Roman"/>
                <w:sz w:val="28"/>
                <w:szCs w:val="28"/>
              </w:rPr>
            </w:pPr>
            <w:r w:rsidRPr="00970A86">
              <w:rPr>
                <w:rFonts w:ascii="Times New Roman" w:hAnsi="Times New Roman" w:cs="Times New Roman"/>
                <w:sz w:val="28"/>
                <w:szCs w:val="28"/>
              </w:rPr>
              <w:t>п/п</w:t>
            </w:r>
          </w:p>
        </w:tc>
        <w:tc>
          <w:tcPr>
            <w:tcW w:w="586" w:type="pct"/>
          </w:tcPr>
          <w:p w:rsidR="0034431D" w:rsidRPr="00970A86" w:rsidRDefault="0034431D" w:rsidP="00970A86">
            <w:pPr>
              <w:spacing w:line="276" w:lineRule="auto"/>
              <w:jc w:val="right"/>
              <w:rPr>
                <w:rFonts w:ascii="Times New Roman" w:hAnsi="Times New Roman" w:cs="Times New Roman"/>
              </w:rPr>
            </w:pPr>
          </w:p>
          <w:p w:rsidR="0034431D" w:rsidRPr="00970A86" w:rsidRDefault="0034431D" w:rsidP="00970A86">
            <w:pPr>
              <w:spacing w:line="276" w:lineRule="auto"/>
              <w:ind w:hanging="35"/>
              <w:rPr>
                <w:rFonts w:ascii="Times New Roman" w:hAnsi="Times New Roman" w:cs="Times New Roman"/>
              </w:rPr>
            </w:pPr>
            <w:r w:rsidRPr="00970A86">
              <w:rPr>
                <w:rFonts w:ascii="Times New Roman" w:hAnsi="Times New Roman" w:cs="Times New Roman"/>
              </w:rPr>
              <w:t>Признаки</w:t>
            </w:r>
          </w:p>
        </w:tc>
        <w:tc>
          <w:tcPr>
            <w:tcW w:w="4198" w:type="pct"/>
            <w:gridSpan w:val="10"/>
          </w:tcPr>
          <w:p w:rsidR="0034431D" w:rsidRPr="00970A86" w:rsidRDefault="0034431D" w:rsidP="00970A86">
            <w:pPr>
              <w:spacing w:line="276" w:lineRule="auto"/>
              <w:jc w:val="right"/>
              <w:rPr>
                <w:rFonts w:ascii="Times New Roman" w:hAnsi="Times New Roman" w:cs="Times New Roman"/>
              </w:rPr>
            </w:pPr>
            <w:r w:rsidRPr="00970A86">
              <w:rPr>
                <w:rFonts w:ascii="Times New Roman" w:hAnsi="Times New Roman" w:cs="Times New Roman"/>
              </w:rPr>
              <w:t>Градация оценок, соответствующих уровням проявления правовой культуры старшеклассников</w:t>
            </w:r>
          </w:p>
          <w:p w:rsidR="0034431D" w:rsidRPr="00970A86" w:rsidRDefault="0034431D" w:rsidP="00970A86">
            <w:pPr>
              <w:spacing w:line="276" w:lineRule="auto"/>
              <w:jc w:val="right"/>
              <w:rPr>
                <w:rFonts w:ascii="Times New Roman" w:hAnsi="Times New Roman" w:cs="Times New Roman"/>
              </w:rPr>
            </w:pPr>
            <w:r w:rsidRPr="00970A86">
              <w:rPr>
                <w:rFonts w:ascii="Times New Roman" w:hAnsi="Times New Roman" w:cs="Times New Roman"/>
              </w:rPr>
              <w:t>(показатели сформированности)</w:t>
            </w:r>
          </w:p>
        </w:tc>
      </w:tr>
      <w:tr w:rsidR="00243C53" w:rsidRPr="00970A86" w:rsidTr="007B7B87">
        <w:tc>
          <w:tcPr>
            <w:tcW w:w="217" w:type="pct"/>
          </w:tcPr>
          <w:p w:rsidR="0034431D" w:rsidRPr="00970A86" w:rsidRDefault="0034431D" w:rsidP="00970A86">
            <w:pPr>
              <w:spacing w:line="276" w:lineRule="auto"/>
              <w:jc w:val="right"/>
              <w:rPr>
                <w:rFonts w:ascii="Times New Roman" w:hAnsi="Times New Roman" w:cs="Times New Roman"/>
                <w:sz w:val="28"/>
                <w:szCs w:val="28"/>
              </w:rPr>
            </w:pPr>
          </w:p>
        </w:tc>
        <w:tc>
          <w:tcPr>
            <w:tcW w:w="586" w:type="pct"/>
          </w:tcPr>
          <w:p w:rsidR="0034431D" w:rsidRPr="00970A86" w:rsidRDefault="0034431D" w:rsidP="00970A86">
            <w:pPr>
              <w:spacing w:line="276" w:lineRule="auto"/>
              <w:jc w:val="right"/>
              <w:rPr>
                <w:rFonts w:ascii="Times New Roman" w:hAnsi="Times New Roman" w:cs="Times New Roman"/>
              </w:rPr>
            </w:pPr>
          </w:p>
        </w:tc>
        <w:tc>
          <w:tcPr>
            <w:tcW w:w="773" w:type="pct"/>
            <w:gridSpan w:val="2"/>
          </w:tcPr>
          <w:p w:rsidR="0034431D" w:rsidRPr="00970A86" w:rsidRDefault="0034431D" w:rsidP="00970A86">
            <w:pPr>
              <w:spacing w:line="276" w:lineRule="auto"/>
              <w:ind w:firstLine="60"/>
              <w:rPr>
                <w:rFonts w:ascii="Times New Roman" w:hAnsi="Times New Roman" w:cs="Times New Roman"/>
              </w:rPr>
            </w:pPr>
            <w:r w:rsidRPr="00970A86">
              <w:rPr>
                <w:rFonts w:ascii="Times New Roman" w:hAnsi="Times New Roman" w:cs="Times New Roman"/>
              </w:rPr>
              <w:t>идеальный</w:t>
            </w:r>
          </w:p>
        </w:tc>
        <w:tc>
          <w:tcPr>
            <w:tcW w:w="899" w:type="pct"/>
            <w:gridSpan w:val="2"/>
          </w:tcPr>
          <w:p w:rsidR="0034431D" w:rsidRPr="00970A86" w:rsidRDefault="0034431D" w:rsidP="00970A86">
            <w:pPr>
              <w:spacing w:line="276" w:lineRule="auto"/>
              <w:rPr>
                <w:rFonts w:ascii="Times New Roman" w:hAnsi="Times New Roman" w:cs="Times New Roman"/>
              </w:rPr>
            </w:pPr>
            <w:r w:rsidRPr="00970A86">
              <w:rPr>
                <w:rFonts w:ascii="Times New Roman" w:hAnsi="Times New Roman" w:cs="Times New Roman"/>
              </w:rPr>
              <w:t>Высокий</w:t>
            </w:r>
          </w:p>
        </w:tc>
        <w:tc>
          <w:tcPr>
            <w:tcW w:w="806" w:type="pct"/>
            <w:gridSpan w:val="2"/>
          </w:tcPr>
          <w:p w:rsidR="0034431D" w:rsidRPr="00970A86" w:rsidRDefault="0034431D" w:rsidP="00970A86">
            <w:pPr>
              <w:spacing w:line="276" w:lineRule="auto"/>
              <w:rPr>
                <w:rFonts w:ascii="Times New Roman" w:hAnsi="Times New Roman" w:cs="Times New Roman"/>
              </w:rPr>
            </w:pPr>
            <w:r w:rsidRPr="00970A86">
              <w:rPr>
                <w:rFonts w:ascii="Times New Roman" w:hAnsi="Times New Roman" w:cs="Times New Roman"/>
              </w:rPr>
              <w:t>средний</w:t>
            </w:r>
          </w:p>
        </w:tc>
        <w:tc>
          <w:tcPr>
            <w:tcW w:w="918" w:type="pct"/>
            <w:gridSpan w:val="2"/>
          </w:tcPr>
          <w:p w:rsidR="0034431D" w:rsidRPr="00970A86" w:rsidRDefault="0034431D" w:rsidP="00970A86">
            <w:pPr>
              <w:spacing w:line="276" w:lineRule="auto"/>
              <w:rPr>
                <w:rFonts w:ascii="Times New Roman" w:hAnsi="Times New Roman" w:cs="Times New Roman"/>
              </w:rPr>
            </w:pPr>
            <w:r w:rsidRPr="00970A86">
              <w:rPr>
                <w:rFonts w:ascii="Times New Roman" w:hAnsi="Times New Roman" w:cs="Times New Roman"/>
              </w:rPr>
              <w:t>низкий</w:t>
            </w:r>
          </w:p>
        </w:tc>
        <w:tc>
          <w:tcPr>
            <w:tcW w:w="801" w:type="pct"/>
            <w:gridSpan w:val="2"/>
          </w:tcPr>
          <w:p w:rsidR="0034431D" w:rsidRPr="00970A86" w:rsidRDefault="0034431D" w:rsidP="00970A86">
            <w:pPr>
              <w:spacing w:line="276" w:lineRule="auto"/>
              <w:ind w:firstLine="10"/>
              <w:rPr>
                <w:rFonts w:ascii="Times New Roman" w:hAnsi="Times New Roman" w:cs="Times New Roman"/>
              </w:rPr>
            </w:pPr>
            <w:r w:rsidRPr="00970A86">
              <w:rPr>
                <w:rFonts w:ascii="Times New Roman" w:hAnsi="Times New Roman" w:cs="Times New Roman"/>
              </w:rPr>
              <w:t>минимально допустимый</w:t>
            </w:r>
          </w:p>
        </w:tc>
      </w:tr>
      <w:tr w:rsidR="00243C53" w:rsidRPr="00970A86" w:rsidTr="007B7B87">
        <w:tc>
          <w:tcPr>
            <w:tcW w:w="217" w:type="pct"/>
          </w:tcPr>
          <w:p w:rsidR="0034431D" w:rsidRPr="00970A86" w:rsidRDefault="0034431D" w:rsidP="00970A86">
            <w:pPr>
              <w:spacing w:line="276" w:lineRule="auto"/>
              <w:jc w:val="right"/>
              <w:rPr>
                <w:rFonts w:ascii="Times New Roman" w:hAnsi="Times New Roman" w:cs="Times New Roman"/>
                <w:sz w:val="28"/>
                <w:szCs w:val="28"/>
              </w:rPr>
            </w:pPr>
            <w:r w:rsidRPr="00970A86">
              <w:rPr>
                <w:rFonts w:ascii="Times New Roman" w:hAnsi="Times New Roman" w:cs="Times New Roman"/>
                <w:sz w:val="28"/>
                <w:szCs w:val="28"/>
              </w:rPr>
              <w:t>1.</w:t>
            </w:r>
          </w:p>
        </w:tc>
        <w:tc>
          <w:tcPr>
            <w:tcW w:w="586" w:type="pct"/>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Широта правовых знаний</w:t>
            </w:r>
          </w:p>
        </w:tc>
        <w:tc>
          <w:tcPr>
            <w:tcW w:w="773"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Многосторонний интерес к теории государства и права</w:t>
            </w:r>
          </w:p>
        </w:tc>
        <w:tc>
          <w:tcPr>
            <w:tcW w:w="899"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Разносторонний, но в то же время строго очередной, избирательный интерес</w:t>
            </w:r>
          </w:p>
        </w:tc>
        <w:tc>
          <w:tcPr>
            <w:tcW w:w="806"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Интерес лишь к так называемой обязательной, «необходимой» правовой информации</w:t>
            </w:r>
          </w:p>
        </w:tc>
        <w:tc>
          <w:tcPr>
            <w:tcW w:w="918" w:type="pct"/>
            <w:gridSpan w:val="2"/>
          </w:tcPr>
          <w:p w:rsidR="0034431D" w:rsidRPr="00970A86" w:rsidRDefault="0034431D" w:rsidP="00970A86">
            <w:pPr>
              <w:spacing w:line="276" w:lineRule="auto"/>
              <w:ind w:firstLine="18"/>
              <w:rPr>
                <w:rFonts w:ascii="Times New Roman" w:hAnsi="Times New Roman" w:cs="Times New Roman"/>
              </w:rPr>
            </w:pPr>
            <w:r w:rsidRPr="00970A86">
              <w:rPr>
                <w:rFonts w:ascii="Times New Roman" w:hAnsi="Times New Roman" w:cs="Times New Roman"/>
              </w:rPr>
              <w:t>Интерес к праву неустойчивый, в знаниях множество пробелов</w:t>
            </w:r>
          </w:p>
        </w:tc>
        <w:tc>
          <w:tcPr>
            <w:tcW w:w="801"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Интерес к праву практически не выражен. Правовые знания отрывочны и бедны.</w:t>
            </w:r>
          </w:p>
        </w:tc>
      </w:tr>
      <w:tr w:rsidR="00243C53" w:rsidRPr="00970A86" w:rsidTr="007B7B87">
        <w:tc>
          <w:tcPr>
            <w:tcW w:w="217" w:type="pct"/>
          </w:tcPr>
          <w:p w:rsidR="0034431D" w:rsidRPr="00970A86" w:rsidRDefault="0034431D" w:rsidP="00970A86">
            <w:pPr>
              <w:spacing w:line="276" w:lineRule="auto"/>
              <w:jc w:val="right"/>
              <w:rPr>
                <w:rFonts w:ascii="Times New Roman" w:hAnsi="Times New Roman" w:cs="Times New Roman"/>
                <w:sz w:val="28"/>
                <w:szCs w:val="28"/>
              </w:rPr>
            </w:pPr>
            <w:r w:rsidRPr="00970A86">
              <w:rPr>
                <w:rFonts w:ascii="Times New Roman" w:hAnsi="Times New Roman" w:cs="Times New Roman"/>
                <w:sz w:val="28"/>
                <w:szCs w:val="28"/>
              </w:rPr>
              <w:t>2.</w:t>
            </w:r>
          </w:p>
        </w:tc>
        <w:tc>
          <w:tcPr>
            <w:tcW w:w="586" w:type="pct"/>
          </w:tcPr>
          <w:p w:rsidR="0034431D" w:rsidRPr="00970A86" w:rsidRDefault="0034431D" w:rsidP="00970A86">
            <w:pPr>
              <w:spacing w:line="276" w:lineRule="auto"/>
              <w:ind w:hanging="34"/>
              <w:rPr>
                <w:rFonts w:ascii="Times New Roman" w:hAnsi="Times New Roman" w:cs="Times New Roman"/>
              </w:rPr>
            </w:pPr>
            <w:r w:rsidRPr="00970A86">
              <w:rPr>
                <w:rFonts w:ascii="Times New Roman" w:hAnsi="Times New Roman" w:cs="Times New Roman"/>
              </w:rPr>
              <w:t>Объем правовых знаний</w:t>
            </w:r>
          </w:p>
        </w:tc>
        <w:tc>
          <w:tcPr>
            <w:tcW w:w="773" w:type="pct"/>
            <w:gridSpan w:val="2"/>
          </w:tcPr>
          <w:p w:rsidR="0034431D" w:rsidRPr="00970A86" w:rsidRDefault="0034431D" w:rsidP="00970A86">
            <w:pPr>
              <w:spacing w:line="276" w:lineRule="auto"/>
              <w:ind w:firstLine="60"/>
              <w:rPr>
                <w:rFonts w:ascii="Times New Roman" w:hAnsi="Times New Roman" w:cs="Times New Roman"/>
              </w:rPr>
            </w:pPr>
            <w:r w:rsidRPr="00970A86">
              <w:rPr>
                <w:rFonts w:ascii="Times New Roman" w:hAnsi="Times New Roman" w:cs="Times New Roman"/>
              </w:rPr>
              <w:t>Значительно выходящий за пределы программ, способен оценивать социальную значимость нормативных актов, оперировать юридическими оценками</w:t>
            </w:r>
          </w:p>
        </w:tc>
        <w:tc>
          <w:tcPr>
            <w:tcW w:w="899" w:type="pct"/>
            <w:gridSpan w:val="2"/>
          </w:tcPr>
          <w:p w:rsidR="0034431D" w:rsidRPr="00970A86" w:rsidRDefault="0034431D" w:rsidP="00970A86">
            <w:pPr>
              <w:spacing w:line="276" w:lineRule="auto"/>
              <w:ind w:firstLine="48"/>
              <w:rPr>
                <w:rFonts w:ascii="Times New Roman" w:hAnsi="Times New Roman" w:cs="Times New Roman"/>
              </w:rPr>
            </w:pPr>
            <w:r w:rsidRPr="00970A86">
              <w:rPr>
                <w:rFonts w:ascii="Times New Roman" w:hAnsi="Times New Roman" w:cs="Times New Roman"/>
              </w:rPr>
              <w:t>Превосходящий предусмотренный учебниками и программами, способен опознать социальную значимость норм, оперировать юридическими оценками.</w:t>
            </w:r>
          </w:p>
        </w:tc>
        <w:tc>
          <w:tcPr>
            <w:tcW w:w="806"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В основном приближающийся к предусмотренному учебниками основных правовых норм.</w:t>
            </w:r>
          </w:p>
        </w:tc>
        <w:tc>
          <w:tcPr>
            <w:tcW w:w="918" w:type="pct"/>
            <w:gridSpan w:val="2"/>
          </w:tcPr>
          <w:p w:rsidR="0034431D" w:rsidRPr="00970A86" w:rsidRDefault="0034431D" w:rsidP="00970A86">
            <w:pPr>
              <w:spacing w:line="276" w:lineRule="auto"/>
              <w:ind w:firstLine="18"/>
              <w:rPr>
                <w:rFonts w:ascii="Times New Roman" w:hAnsi="Times New Roman" w:cs="Times New Roman"/>
              </w:rPr>
            </w:pPr>
            <w:r w:rsidRPr="00970A86">
              <w:rPr>
                <w:rFonts w:ascii="Times New Roman" w:hAnsi="Times New Roman" w:cs="Times New Roman"/>
              </w:rPr>
              <w:t>В целом явно недостаточный, чтобы разбираться в правовых отношениях.</w:t>
            </w:r>
          </w:p>
        </w:tc>
        <w:tc>
          <w:tcPr>
            <w:tcW w:w="801"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Крайне незначительный.</w:t>
            </w:r>
          </w:p>
        </w:tc>
      </w:tr>
      <w:tr w:rsidR="00243C53" w:rsidRPr="00970A86" w:rsidTr="007B7B87">
        <w:tc>
          <w:tcPr>
            <w:tcW w:w="217" w:type="pct"/>
          </w:tcPr>
          <w:p w:rsidR="0034431D" w:rsidRPr="00970A86" w:rsidRDefault="0034431D" w:rsidP="00970A86">
            <w:pPr>
              <w:spacing w:line="276" w:lineRule="auto"/>
              <w:jc w:val="right"/>
              <w:rPr>
                <w:rFonts w:ascii="Times New Roman" w:hAnsi="Times New Roman" w:cs="Times New Roman"/>
                <w:sz w:val="28"/>
                <w:szCs w:val="28"/>
              </w:rPr>
            </w:pPr>
            <w:r w:rsidRPr="00970A86">
              <w:rPr>
                <w:rFonts w:ascii="Times New Roman" w:hAnsi="Times New Roman" w:cs="Times New Roman"/>
                <w:sz w:val="28"/>
                <w:szCs w:val="28"/>
              </w:rPr>
              <w:t>3.</w:t>
            </w:r>
          </w:p>
        </w:tc>
        <w:tc>
          <w:tcPr>
            <w:tcW w:w="586" w:type="pct"/>
          </w:tcPr>
          <w:p w:rsidR="0034431D" w:rsidRPr="00970A86" w:rsidRDefault="0034431D" w:rsidP="00970A86">
            <w:pPr>
              <w:spacing w:line="276" w:lineRule="auto"/>
              <w:ind w:hanging="34"/>
              <w:rPr>
                <w:rFonts w:ascii="Times New Roman" w:hAnsi="Times New Roman" w:cs="Times New Roman"/>
              </w:rPr>
            </w:pPr>
            <w:r w:rsidRPr="00970A86">
              <w:rPr>
                <w:rFonts w:ascii="Times New Roman" w:hAnsi="Times New Roman" w:cs="Times New Roman"/>
              </w:rPr>
              <w:t>Глубина правовых знаний</w:t>
            </w:r>
          </w:p>
        </w:tc>
        <w:tc>
          <w:tcPr>
            <w:tcW w:w="773" w:type="pct"/>
            <w:gridSpan w:val="2"/>
          </w:tcPr>
          <w:p w:rsidR="0034431D" w:rsidRPr="00970A86" w:rsidRDefault="0034431D" w:rsidP="00970A86">
            <w:pPr>
              <w:spacing w:line="276" w:lineRule="auto"/>
              <w:ind w:firstLine="60"/>
              <w:rPr>
                <w:rFonts w:ascii="Times New Roman" w:hAnsi="Times New Roman" w:cs="Times New Roman"/>
              </w:rPr>
            </w:pPr>
            <w:r w:rsidRPr="00970A86">
              <w:rPr>
                <w:rFonts w:ascii="Times New Roman" w:hAnsi="Times New Roman" w:cs="Times New Roman"/>
              </w:rPr>
              <w:t>Знания глубоки и базируются на законах и нормативных актах.</w:t>
            </w:r>
          </w:p>
        </w:tc>
        <w:tc>
          <w:tcPr>
            <w:tcW w:w="899"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Знания глубоки, но порой взяты из популярных юридических изданий.</w:t>
            </w:r>
          </w:p>
        </w:tc>
        <w:tc>
          <w:tcPr>
            <w:tcW w:w="806"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Знания есть, но поверхностны, взяты часто из случайных источников.</w:t>
            </w:r>
          </w:p>
        </w:tc>
        <w:tc>
          <w:tcPr>
            <w:tcW w:w="918" w:type="pct"/>
            <w:gridSpan w:val="2"/>
          </w:tcPr>
          <w:p w:rsidR="0034431D" w:rsidRPr="00970A86" w:rsidRDefault="0034431D" w:rsidP="00970A86">
            <w:pPr>
              <w:spacing w:line="276" w:lineRule="auto"/>
              <w:ind w:firstLine="18"/>
              <w:rPr>
                <w:rFonts w:ascii="Times New Roman" w:hAnsi="Times New Roman" w:cs="Times New Roman"/>
              </w:rPr>
            </w:pPr>
            <w:r w:rsidRPr="00970A86">
              <w:rPr>
                <w:rFonts w:ascii="Times New Roman" w:hAnsi="Times New Roman" w:cs="Times New Roman"/>
              </w:rPr>
              <w:t>Знания отрывочны и совершенно неосновательны.</w:t>
            </w:r>
          </w:p>
        </w:tc>
        <w:tc>
          <w:tcPr>
            <w:tcW w:w="801" w:type="pct"/>
            <w:gridSpan w:val="2"/>
          </w:tcPr>
          <w:p w:rsidR="0034431D" w:rsidRPr="00970A86" w:rsidRDefault="0034431D" w:rsidP="00970A86">
            <w:pPr>
              <w:spacing w:line="276" w:lineRule="auto"/>
              <w:ind w:firstLine="10"/>
              <w:rPr>
                <w:rFonts w:ascii="Times New Roman" w:hAnsi="Times New Roman" w:cs="Times New Roman"/>
              </w:rPr>
            </w:pPr>
            <w:r w:rsidRPr="00970A86">
              <w:rPr>
                <w:rFonts w:ascii="Times New Roman" w:hAnsi="Times New Roman" w:cs="Times New Roman"/>
              </w:rPr>
              <w:t>Правовые представл</w:t>
            </w:r>
            <w:r w:rsidR="000665EF" w:rsidRPr="00970A86">
              <w:rPr>
                <w:rFonts w:ascii="Times New Roman" w:hAnsi="Times New Roman" w:cs="Times New Roman"/>
              </w:rPr>
              <w:t xml:space="preserve">ения наивны, знаний практически </w:t>
            </w:r>
            <w:r w:rsidRPr="00970A86">
              <w:rPr>
                <w:rFonts w:ascii="Times New Roman" w:hAnsi="Times New Roman" w:cs="Times New Roman"/>
              </w:rPr>
              <w:t>нет.</w:t>
            </w:r>
          </w:p>
        </w:tc>
      </w:tr>
      <w:tr w:rsidR="00243C53" w:rsidRPr="00970A86" w:rsidTr="007B7B87">
        <w:tc>
          <w:tcPr>
            <w:tcW w:w="217" w:type="pct"/>
          </w:tcPr>
          <w:p w:rsidR="0034431D" w:rsidRPr="00970A86" w:rsidRDefault="0034431D" w:rsidP="00970A86">
            <w:pPr>
              <w:spacing w:line="276" w:lineRule="auto"/>
              <w:jc w:val="right"/>
              <w:rPr>
                <w:rFonts w:ascii="Times New Roman" w:hAnsi="Times New Roman" w:cs="Times New Roman"/>
                <w:sz w:val="28"/>
                <w:szCs w:val="28"/>
              </w:rPr>
            </w:pPr>
            <w:r w:rsidRPr="00970A86">
              <w:rPr>
                <w:rFonts w:ascii="Times New Roman" w:hAnsi="Times New Roman" w:cs="Times New Roman"/>
                <w:sz w:val="28"/>
                <w:szCs w:val="28"/>
              </w:rPr>
              <w:t>4.</w:t>
            </w:r>
          </w:p>
        </w:tc>
        <w:tc>
          <w:tcPr>
            <w:tcW w:w="586" w:type="pct"/>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Мотивы участия в правовой деятельности</w:t>
            </w:r>
          </w:p>
        </w:tc>
        <w:tc>
          <w:tcPr>
            <w:tcW w:w="773"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Мотивация разнообразна и отличается положительной социальной значимостью</w:t>
            </w:r>
          </w:p>
        </w:tc>
        <w:tc>
          <w:tcPr>
            <w:tcW w:w="899"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Мотивируется участие в деятельности устойчивым интересам к ней.</w:t>
            </w:r>
          </w:p>
        </w:tc>
        <w:tc>
          <w:tcPr>
            <w:tcW w:w="806"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Участвует в деятельности, т.к. она стала в учебном заведении нормативно обязательной.</w:t>
            </w:r>
          </w:p>
        </w:tc>
        <w:tc>
          <w:tcPr>
            <w:tcW w:w="918" w:type="pct"/>
            <w:gridSpan w:val="2"/>
          </w:tcPr>
          <w:p w:rsidR="0034431D" w:rsidRPr="00970A86" w:rsidRDefault="0034431D" w:rsidP="00970A86">
            <w:pPr>
              <w:spacing w:line="276" w:lineRule="auto"/>
              <w:ind w:firstLine="97"/>
              <w:rPr>
                <w:rFonts w:ascii="Times New Roman" w:hAnsi="Times New Roman" w:cs="Times New Roman"/>
              </w:rPr>
            </w:pPr>
            <w:r w:rsidRPr="00970A86">
              <w:rPr>
                <w:rFonts w:ascii="Times New Roman" w:hAnsi="Times New Roman" w:cs="Times New Roman"/>
              </w:rPr>
              <w:t>Поручения выполняет, т.к. «заставляют» и т.п.</w:t>
            </w:r>
          </w:p>
        </w:tc>
        <w:tc>
          <w:tcPr>
            <w:tcW w:w="801"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Участвует, т.к. «нужно для характеристики» и т.п.</w:t>
            </w:r>
          </w:p>
        </w:tc>
      </w:tr>
      <w:tr w:rsidR="00243C53" w:rsidRPr="00970A86" w:rsidTr="007B7B87">
        <w:trPr>
          <w:trHeight w:val="1712"/>
        </w:trPr>
        <w:tc>
          <w:tcPr>
            <w:tcW w:w="217" w:type="pct"/>
          </w:tcPr>
          <w:p w:rsidR="0034431D" w:rsidRPr="00970A86" w:rsidRDefault="0034431D" w:rsidP="00970A86">
            <w:pPr>
              <w:spacing w:line="276" w:lineRule="auto"/>
              <w:jc w:val="right"/>
              <w:rPr>
                <w:rFonts w:ascii="Times New Roman" w:hAnsi="Times New Roman" w:cs="Times New Roman"/>
                <w:sz w:val="28"/>
                <w:szCs w:val="28"/>
              </w:rPr>
            </w:pPr>
            <w:r w:rsidRPr="00970A86">
              <w:rPr>
                <w:rFonts w:ascii="Times New Roman" w:hAnsi="Times New Roman" w:cs="Times New Roman"/>
                <w:sz w:val="28"/>
                <w:szCs w:val="28"/>
              </w:rPr>
              <w:t>5.</w:t>
            </w:r>
          </w:p>
        </w:tc>
        <w:tc>
          <w:tcPr>
            <w:tcW w:w="586" w:type="pct"/>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Характер учебной деятельности</w:t>
            </w:r>
          </w:p>
        </w:tc>
        <w:tc>
          <w:tcPr>
            <w:tcW w:w="773"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Рассматривает учебу не как самоцель, а как стремление применить знания, придать учебной работе своей и товарищей коллективистский социально значимый характер</w:t>
            </w:r>
          </w:p>
        </w:tc>
        <w:tc>
          <w:tcPr>
            <w:tcW w:w="899"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Стремится связать учебную работу общественной и правовоспитательной деятельностью</w:t>
            </w:r>
          </w:p>
        </w:tc>
        <w:tc>
          <w:tcPr>
            <w:tcW w:w="806" w:type="pct"/>
            <w:gridSpan w:val="2"/>
          </w:tcPr>
          <w:p w:rsidR="0034431D" w:rsidRPr="00970A86" w:rsidRDefault="0034431D" w:rsidP="00970A86">
            <w:pPr>
              <w:spacing w:line="276" w:lineRule="auto"/>
              <w:ind w:firstLine="33"/>
              <w:rPr>
                <w:rFonts w:ascii="Times New Roman" w:hAnsi="Times New Roman" w:cs="Times New Roman"/>
              </w:rPr>
            </w:pPr>
            <w:r w:rsidRPr="00970A86">
              <w:rPr>
                <w:rFonts w:ascii="Times New Roman" w:hAnsi="Times New Roman" w:cs="Times New Roman"/>
              </w:rPr>
              <w:t>Учебная деятельность носит преимущественно сугубо личный характер, выступает как пассивный потребитель правовых знаний.</w:t>
            </w:r>
          </w:p>
        </w:tc>
        <w:tc>
          <w:tcPr>
            <w:tcW w:w="918"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Выступает не столько как субъект, сколько как совершенно пассивный объект обучения.</w:t>
            </w:r>
          </w:p>
        </w:tc>
        <w:tc>
          <w:tcPr>
            <w:tcW w:w="801"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Характеризуется совершенно недобросовестным отношением к учебе.</w:t>
            </w:r>
          </w:p>
        </w:tc>
      </w:tr>
      <w:tr w:rsidR="00243C53" w:rsidRPr="00970A86" w:rsidTr="007B7B87">
        <w:tc>
          <w:tcPr>
            <w:tcW w:w="217" w:type="pct"/>
          </w:tcPr>
          <w:p w:rsidR="0034431D" w:rsidRPr="00970A86" w:rsidRDefault="0034431D" w:rsidP="00970A86">
            <w:pPr>
              <w:spacing w:line="276" w:lineRule="auto"/>
              <w:jc w:val="right"/>
              <w:rPr>
                <w:rFonts w:ascii="Times New Roman" w:hAnsi="Times New Roman" w:cs="Times New Roman"/>
                <w:sz w:val="28"/>
                <w:szCs w:val="28"/>
              </w:rPr>
            </w:pPr>
            <w:r w:rsidRPr="00970A86">
              <w:rPr>
                <w:rFonts w:ascii="Times New Roman" w:hAnsi="Times New Roman" w:cs="Times New Roman"/>
                <w:sz w:val="28"/>
                <w:szCs w:val="28"/>
              </w:rPr>
              <w:t>6.</w:t>
            </w:r>
          </w:p>
        </w:tc>
        <w:tc>
          <w:tcPr>
            <w:tcW w:w="586" w:type="pct"/>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Потребность повышать правовые знания</w:t>
            </w:r>
          </w:p>
        </w:tc>
        <w:tc>
          <w:tcPr>
            <w:tcW w:w="773"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Потребность систематически следить за развитием теории и практики правового воспитания, творчески применять знания в учебной работе</w:t>
            </w:r>
          </w:p>
        </w:tc>
        <w:tc>
          <w:tcPr>
            <w:tcW w:w="899"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Сознательная, но не систематическая потребность в повышении правовых знаний и умений.</w:t>
            </w:r>
          </w:p>
        </w:tc>
        <w:tc>
          <w:tcPr>
            <w:tcW w:w="806" w:type="pct"/>
            <w:gridSpan w:val="2"/>
          </w:tcPr>
          <w:p w:rsidR="0034431D" w:rsidRPr="00970A86" w:rsidRDefault="0034431D" w:rsidP="00970A86">
            <w:pPr>
              <w:spacing w:line="276" w:lineRule="auto"/>
              <w:ind w:firstLine="33"/>
              <w:rPr>
                <w:rFonts w:ascii="Times New Roman" w:hAnsi="Times New Roman" w:cs="Times New Roman"/>
              </w:rPr>
            </w:pPr>
            <w:r w:rsidRPr="00970A86">
              <w:rPr>
                <w:rFonts w:ascii="Times New Roman" w:hAnsi="Times New Roman" w:cs="Times New Roman"/>
              </w:rPr>
              <w:t>Случайная потребность в приобретении новой информации и использования ее на практике.</w:t>
            </w:r>
          </w:p>
        </w:tc>
        <w:tc>
          <w:tcPr>
            <w:tcW w:w="918"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Потребность, обусловленная корыстными причинами</w:t>
            </w:r>
          </w:p>
        </w:tc>
        <w:tc>
          <w:tcPr>
            <w:tcW w:w="801"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Отсутствие потребности осознанного интереса к праву</w:t>
            </w:r>
          </w:p>
        </w:tc>
      </w:tr>
      <w:tr w:rsidR="00243C53" w:rsidRPr="00970A86" w:rsidTr="007B7B87">
        <w:tc>
          <w:tcPr>
            <w:tcW w:w="217" w:type="pct"/>
          </w:tcPr>
          <w:p w:rsidR="0034431D" w:rsidRPr="00970A86" w:rsidRDefault="0034431D" w:rsidP="00970A86">
            <w:pPr>
              <w:spacing w:line="276" w:lineRule="auto"/>
              <w:jc w:val="right"/>
              <w:rPr>
                <w:rFonts w:ascii="Times New Roman" w:hAnsi="Times New Roman" w:cs="Times New Roman"/>
                <w:sz w:val="28"/>
                <w:szCs w:val="28"/>
              </w:rPr>
            </w:pPr>
            <w:r w:rsidRPr="00970A86">
              <w:rPr>
                <w:rFonts w:ascii="Times New Roman" w:hAnsi="Times New Roman" w:cs="Times New Roman"/>
                <w:sz w:val="28"/>
                <w:szCs w:val="28"/>
              </w:rPr>
              <w:t>7.</w:t>
            </w:r>
          </w:p>
        </w:tc>
        <w:tc>
          <w:tcPr>
            <w:tcW w:w="586" w:type="pct"/>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Правовой лексикон</w:t>
            </w:r>
          </w:p>
        </w:tc>
        <w:tc>
          <w:tcPr>
            <w:tcW w:w="773"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Как активный, так и пассивный, правовой словарь достаточно богат</w:t>
            </w:r>
          </w:p>
        </w:tc>
        <w:tc>
          <w:tcPr>
            <w:tcW w:w="899"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Богат больше пассивный правовой запас</w:t>
            </w:r>
          </w:p>
        </w:tc>
        <w:tc>
          <w:tcPr>
            <w:tcW w:w="806"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И пассивный и активный правовой словарь ограничен.</w:t>
            </w:r>
          </w:p>
        </w:tc>
        <w:tc>
          <w:tcPr>
            <w:tcW w:w="918"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Нет заметного повседневного обогащения правового словаря.</w:t>
            </w:r>
          </w:p>
        </w:tc>
        <w:tc>
          <w:tcPr>
            <w:tcW w:w="801"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Юридической терминологией практически не владеет.</w:t>
            </w:r>
          </w:p>
        </w:tc>
      </w:tr>
      <w:tr w:rsidR="00243C53" w:rsidRPr="00970A86" w:rsidTr="007B7B87">
        <w:tc>
          <w:tcPr>
            <w:tcW w:w="217" w:type="pct"/>
          </w:tcPr>
          <w:p w:rsidR="0034431D" w:rsidRPr="00970A86" w:rsidRDefault="0034431D" w:rsidP="00970A86">
            <w:pPr>
              <w:spacing w:line="276" w:lineRule="auto"/>
              <w:jc w:val="right"/>
              <w:rPr>
                <w:rFonts w:ascii="Times New Roman" w:hAnsi="Times New Roman" w:cs="Times New Roman"/>
                <w:sz w:val="28"/>
                <w:szCs w:val="28"/>
              </w:rPr>
            </w:pPr>
            <w:r w:rsidRPr="00970A86">
              <w:rPr>
                <w:rFonts w:ascii="Times New Roman" w:hAnsi="Times New Roman" w:cs="Times New Roman"/>
                <w:sz w:val="28"/>
                <w:szCs w:val="28"/>
              </w:rPr>
              <w:t>8.</w:t>
            </w:r>
          </w:p>
        </w:tc>
        <w:tc>
          <w:tcPr>
            <w:tcW w:w="977"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Готовность к общественно правовой деятельности</w:t>
            </w:r>
          </w:p>
        </w:tc>
        <w:tc>
          <w:tcPr>
            <w:tcW w:w="854"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Вполне готов к разнообразной правовой агитационно- пропагандистской и организаторской деятельности, проявляет инициативу, самостоятельность, творчество</w:t>
            </w:r>
          </w:p>
        </w:tc>
        <w:tc>
          <w:tcPr>
            <w:tcW w:w="847" w:type="pct"/>
            <w:gridSpan w:val="2"/>
          </w:tcPr>
          <w:p w:rsidR="0034431D" w:rsidRPr="00970A86" w:rsidRDefault="0034431D" w:rsidP="00970A86">
            <w:pPr>
              <w:spacing w:line="276" w:lineRule="auto"/>
              <w:ind w:firstLine="2"/>
              <w:rPr>
                <w:rFonts w:ascii="Times New Roman" w:hAnsi="Times New Roman" w:cs="Times New Roman"/>
              </w:rPr>
            </w:pPr>
            <w:r w:rsidRPr="00970A86">
              <w:rPr>
                <w:rFonts w:ascii="Times New Roman" w:hAnsi="Times New Roman" w:cs="Times New Roman"/>
              </w:rPr>
              <w:t>В разной степени готов к правовой деятельности, либо к агитационно-пропаганди-</w:t>
            </w:r>
          </w:p>
          <w:p w:rsidR="0034431D" w:rsidRPr="00970A86" w:rsidRDefault="0034431D" w:rsidP="00970A86">
            <w:pPr>
              <w:spacing w:line="276" w:lineRule="auto"/>
              <w:rPr>
                <w:rFonts w:ascii="Times New Roman" w:hAnsi="Times New Roman" w:cs="Times New Roman"/>
              </w:rPr>
            </w:pPr>
            <w:r w:rsidRPr="00970A86">
              <w:rPr>
                <w:rFonts w:ascii="Times New Roman" w:hAnsi="Times New Roman" w:cs="Times New Roman"/>
              </w:rPr>
              <w:t>стской, либо к организаторской, обладает необходимыми для этого знаниями.</w:t>
            </w:r>
          </w:p>
        </w:tc>
        <w:tc>
          <w:tcPr>
            <w:tcW w:w="723"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В состоянии вести от одного до двух видов элементарной право – воспитательной работы</w:t>
            </w:r>
          </w:p>
        </w:tc>
        <w:tc>
          <w:tcPr>
            <w:tcW w:w="679" w:type="pct"/>
            <w:gridSpan w:val="2"/>
          </w:tcPr>
          <w:p w:rsidR="0034431D" w:rsidRPr="00970A86" w:rsidRDefault="0034431D" w:rsidP="00970A86">
            <w:pPr>
              <w:spacing w:line="276" w:lineRule="auto"/>
              <w:ind w:firstLine="15"/>
              <w:rPr>
                <w:rFonts w:ascii="Times New Roman" w:hAnsi="Times New Roman" w:cs="Times New Roman"/>
              </w:rPr>
            </w:pPr>
            <w:r w:rsidRPr="00970A86">
              <w:rPr>
                <w:rFonts w:ascii="Times New Roman" w:hAnsi="Times New Roman" w:cs="Times New Roman"/>
              </w:rPr>
              <w:t>Может выполнять лишь отдельные простейшие общественные поручения.</w:t>
            </w:r>
          </w:p>
        </w:tc>
        <w:tc>
          <w:tcPr>
            <w:tcW w:w="704" w:type="pct"/>
          </w:tcPr>
          <w:p w:rsidR="0034431D" w:rsidRPr="00970A86" w:rsidRDefault="0034431D" w:rsidP="00970A86">
            <w:pPr>
              <w:spacing w:line="276" w:lineRule="auto"/>
              <w:ind w:firstLine="39"/>
              <w:rPr>
                <w:rFonts w:ascii="Times New Roman" w:hAnsi="Times New Roman" w:cs="Times New Roman"/>
                <w:sz w:val="28"/>
                <w:szCs w:val="28"/>
              </w:rPr>
            </w:pPr>
            <w:r w:rsidRPr="00970A86">
              <w:rPr>
                <w:rFonts w:ascii="Times New Roman" w:hAnsi="Times New Roman" w:cs="Times New Roman"/>
                <w:sz w:val="28"/>
                <w:szCs w:val="28"/>
              </w:rPr>
              <w:t>Нет даже простых умений и навыков правовой деятельности</w:t>
            </w:r>
          </w:p>
        </w:tc>
      </w:tr>
      <w:tr w:rsidR="00243C53" w:rsidRPr="00970A86" w:rsidTr="007B7B87">
        <w:tc>
          <w:tcPr>
            <w:tcW w:w="217" w:type="pct"/>
          </w:tcPr>
          <w:p w:rsidR="0034431D" w:rsidRPr="00970A86" w:rsidRDefault="0034431D" w:rsidP="00970A86">
            <w:pPr>
              <w:spacing w:line="276" w:lineRule="auto"/>
              <w:jc w:val="right"/>
              <w:rPr>
                <w:rFonts w:ascii="Times New Roman" w:hAnsi="Times New Roman" w:cs="Times New Roman"/>
                <w:sz w:val="28"/>
                <w:szCs w:val="28"/>
              </w:rPr>
            </w:pPr>
            <w:r w:rsidRPr="00970A86">
              <w:rPr>
                <w:rFonts w:ascii="Times New Roman" w:hAnsi="Times New Roman" w:cs="Times New Roman"/>
                <w:sz w:val="28"/>
                <w:szCs w:val="28"/>
              </w:rPr>
              <w:t>9.</w:t>
            </w:r>
          </w:p>
        </w:tc>
        <w:tc>
          <w:tcPr>
            <w:tcW w:w="977" w:type="pct"/>
            <w:gridSpan w:val="2"/>
          </w:tcPr>
          <w:p w:rsidR="0034431D" w:rsidRPr="00970A86" w:rsidRDefault="0034431D" w:rsidP="00970A86">
            <w:pPr>
              <w:spacing w:line="276" w:lineRule="auto"/>
              <w:ind w:firstLine="82"/>
              <w:rPr>
                <w:rFonts w:ascii="Times New Roman" w:hAnsi="Times New Roman" w:cs="Times New Roman"/>
              </w:rPr>
            </w:pPr>
            <w:r w:rsidRPr="00970A86">
              <w:rPr>
                <w:rFonts w:ascii="Times New Roman" w:hAnsi="Times New Roman" w:cs="Times New Roman"/>
              </w:rPr>
              <w:t>Правовое поведение в процессе неформального общения в других жизненных ситуациях</w:t>
            </w:r>
          </w:p>
        </w:tc>
        <w:tc>
          <w:tcPr>
            <w:tcW w:w="854"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Всегда умеет найти верные правовые критерии для выбора оптимального личного поступка поведения.</w:t>
            </w:r>
          </w:p>
        </w:tc>
        <w:tc>
          <w:tcPr>
            <w:tcW w:w="847" w:type="pct"/>
            <w:gridSpan w:val="2"/>
          </w:tcPr>
          <w:p w:rsidR="0034431D" w:rsidRPr="00970A86" w:rsidRDefault="0034431D" w:rsidP="00970A86">
            <w:pPr>
              <w:spacing w:line="276" w:lineRule="auto"/>
              <w:ind w:firstLine="2"/>
              <w:rPr>
                <w:rFonts w:ascii="Times New Roman" w:hAnsi="Times New Roman" w:cs="Times New Roman"/>
              </w:rPr>
            </w:pPr>
            <w:r w:rsidRPr="00970A86">
              <w:rPr>
                <w:rFonts w:ascii="Times New Roman" w:hAnsi="Times New Roman" w:cs="Times New Roman"/>
              </w:rPr>
              <w:t>В большинстве ситуация занимает правильную, солидарную с правовыми нормами и правилами общения позицию.</w:t>
            </w:r>
          </w:p>
        </w:tc>
        <w:tc>
          <w:tcPr>
            <w:tcW w:w="723"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Как правило, отличается достаточной зрелостью, но недостаточно требователен к правовому поведению окружающих.</w:t>
            </w:r>
          </w:p>
        </w:tc>
        <w:tc>
          <w:tcPr>
            <w:tcW w:w="679" w:type="pct"/>
            <w:gridSpan w:val="2"/>
          </w:tcPr>
          <w:p w:rsidR="0034431D" w:rsidRPr="00970A86" w:rsidRDefault="0034431D" w:rsidP="00970A86">
            <w:pPr>
              <w:spacing w:line="276" w:lineRule="auto"/>
              <w:ind w:firstLine="0"/>
              <w:rPr>
                <w:rFonts w:ascii="Times New Roman" w:hAnsi="Times New Roman" w:cs="Times New Roman"/>
              </w:rPr>
            </w:pPr>
            <w:r w:rsidRPr="00970A86">
              <w:rPr>
                <w:rFonts w:ascii="Times New Roman" w:hAnsi="Times New Roman" w:cs="Times New Roman"/>
              </w:rPr>
              <w:t>Далеко не всегда отличается правовой зрелостью в суждениях и поступках: правомерное поведение обеспечивается из-за страха перед законом и гласностью.</w:t>
            </w:r>
          </w:p>
        </w:tc>
        <w:tc>
          <w:tcPr>
            <w:tcW w:w="704" w:type="pct"/>
          </w:tcPr>
          <w:p w:rsidR="0034431D" w:rsidRPr="00970A86" w:rsidRDefault="0034431D" w:rsidP="00970A86">
            <w:pPr>
              <w:spacing w:line="276" w:lineRule="auto"/>
              <w:ind w:firstLine="39"/>
              <w:rPr>
                <w:rFonts w:ascii="Times New Roman" w:hAnsi="Times New Roman" w:cs="Times New Roman"/>
                <w:sz w:val="28"/>
                <w:szCs w:val="28"/>
              </w:rPr>
            </w:pPr>
            <w:r w:rsidRPr="00970A86">
              <w:rPr>
                <w:rFonts w:ascii="Times New Roman" w:hAnsi="Times New Roman" w:cs="Times New Roman"/>
                <w:sz w:val="28"/>
                <w:szCs w:val="28"/>
              </w:rPr>
              <w:t>В суждениях и поступках часто проявляется мещанская, и даже обывательская правовая направленность. контроля.</w:t>
            </w:r>
          </w:p>
        </w:tc>
      </w:tr>
    </w:tbl>
    <w:p w:rsidR="0034431D" w:rsidRPr="003B6B1F" w:rsidRDefault="0034431D" w:rsidP="003B6B1F">
      <w:pPr>
        <w:spacing w:line="360" w:lineRule="auto"/>
        <w:ind w:firstLine="0"/>
        <w:rPr>
          <w:rFonts w:ascii="Times New Roman" w:hAnsi="Times New Roman" w:cs="Times New Roman"/>
          <w:sz w:val="28"/>
          <w:szCs w:val="28"/>
        </w:rPr>
        <w:sectPr w:rsidR="0034431D" w:rsidRPr="003B6B1F" w:rsidSect="0034431D">
          <w:pgSz w:w="16838" w:h="11906" w:orient="landscape" w:code="9"/>
          <w:pgMar w:top="1701" w:right="1134" w:bottom="567" w:left="1134" w:header="709" w:footer="709" w:gutter="0"/>
          <w:cols w:space="708"/>
          <w:docGrid w:linePitch="360"/>
        </w:sectPr>
      </w:pPr>
    </w:p>
    <w:p w:rsidR="0034431D" w:rsidRPr="003B6B1F" w:rsidRDefault="007B7B87" w:rsidP="003B6B1F">
      <w:pPr>
        <w:pStyle w:val="2"/>
        <w:spacing w:line="360" w:lineRule="auto"/>
        <w:jc w:val="right"/>
        <w:rPr>
          <w:rFonts w:ascii="Times New Roman" w:hAnsi="Times New Roman" w:cs="Times New Roman"/>
          <w:color w:val="auto"/>
          <w:sz w:val="28"/>
          <w:szCs w:val="28"/>
        </w:rPr>
      </w:pPr>
      <w:bookmarkStart w:id="31" w:name="_Toc479517939"/>
      <w:bookmarkStart w:id="32" w:name="_Toc483602150"/>
      <w:r w:rsidRPr="003B6B1F">
        <w:rPr>
          <w:rFonts w:ascii="Times New Roman" w:hAnsi="Times New Roman" w:cs="Times New Roman"/>
          <w:color w:val="auto"/>
          <w:sz w:val="28"/>
          <w:szCs w:val="28"/>
        </w:rPr>
        <w:t>Приложение №</w:t>
      </w:r>
      <w:bookmarkEnd w:id="31"/>
      <w:r w:rsidR="00574729">
        <w:rPr>
          <w:rFonts w:ascii="Times New Roman" w:hAnsi="Times New Roman" w:cs="Times New Roman"/>
          <w:color w:val="auto"/>
          <w:sz w:val="28"/>
          <w:szCs w:val="28"/>
        </w:rPr>
        <w:t>2</w:t>
      </w:r>
      <w:bookmarkEnd w:id="32"/>
      <w:r w:rsidR="0034431D" w:rsidRPr="003B6B1F">
        <w:rPr>
          <w:rFonts w:ascii="Times New Roman" w:hAnsi="Times New Roman" w:cs="Times New Roman"/>
          <w:color w:val="auto"/>
          <w:sz w:val="28"/>
          <w:szCs w:val="28"/>
        </w:rPr>
        <w:t xml:space="preserve"> </w:t>
      </w:r>
    </w:p>
    <w:p w:rsidR="0034431D" w:rsidRPr="003B6B1F" w:rsidRDefault="0034431D" w:rsidP="003B6B1F">
      <w:pPr>
        <w:pStyle w:val="a3"/>
        <w:spacing w:before="0" w:after="0" w:line="360" w:lineRule="auto"/>
        <w:rPr>
          <w:sz w:val="28"/>
          <w:szCs w:val="28"/>
        </w:rPr>
      </w:pPr>
      <w:r w:rsidRPr="003B6B1F">
        <w:rPr>
          <w:sz w:val="28"/>
          <w:szCs w:val="28"/>
        </w:rPr>
        <w:t xml:space="preserve">                                            Анкета «Как я знаю свои права?»</w:t>
      </w:r>
    </w:p>
    <w:p w:rsidR="0034431D" w:rsidRPr="003B6B1F" w:rsidRDefault="0034431D" w:rsidP="003B6B1F">
      <w:pPr>
        <w:pStyle w:val="a3"/>
        <w:spacing w:before="0" w:after="0" w:line="360" w:lineRule="auto"/>
        <w:rPr>
          <w:sz w:val="28"/>
          <w:szCs w:val="28"/>
        </w:rPr>
      </w:pPr>
      <w:r w:rsidRPr="003B6B1F">
        <w:rPr>
          <w:sz w:val="28"/>
          <w:szCs w:val="28"/>
        </w:rPr>
        <w:t>1. Ребёнок имеет право на защиту своих прав:</w:t>
      </w:r>
      <w:r w:rsidR="000665EF" w:rsidRPr="003B6B1F">
        <w:rPr>
          <w:sz w:val="28"/>
          <w:szCs w:val="28"/>
        </w:rPr>
        <w:t xml:space="preserve"> </w:t>
      </w:r>
      <w:r w:rsidRPr="003B6B1F">
        <w:rPr>
          <w:sz w:val="28"/>
          <w:szCs w:val="28"/>
        </w:rPr>
        <w:t>а) с рождения б) с 14 лет в) с 18 лет</w:t>
      </w:r>
    </w:p>
    <w:p w:rsidR="0034431D" w:rsidRPr="003B6B1F" w:rsidRDefault="0034431D" w:rsidP="003B6B1F">
      <w:pPr>
        <w:pStyle w:val="a3"/>
        <w:spacing w:before="0" w:after="0" w:line="360" w:lineRule="auto"/>
        <w:rPr>
          <w:sz w:val="28"/>
          <w:szCs w:val="28"/>
        </w:rPr>
      </w:pPr>
      <w:r w:rsidRPr="003B6B1F">
        <w:rPr>
          <w:sz w:val="28"/>
          <w:szCs w:val="28"/>
        </w:rPr>
        <w:t>2. Право на участие в детском общественном объединении ребёнок имеет:</w:t>
      </w:r>
      <w:r w:rsidR="000665EF" w:rsidRPr="003B6B1F">
        <w:rPr>
          <w:sz w:val="28"/>
          <w:szCs w:val="28"/>
        </w:rPr>
        <w:t xml:space="preserve"> </w:t>
      </w:r>
      <w:r w:rsidRPr="003B6B1F">
        <w:rPr>
          <w:sz w:val="28"/>
          <w:szCs w:val="28"/>
        </w:rPr>
        <w:t>а) с 5 лет б) с 8 лет в) с 14 лет</w:t>
      </w:r>
    </w:p>
    <w:p w:rsidR="000665EF" w:rsidRPr="003B6B1F" w:rsidRDefault="0034431D" w:rsidP="003B6B1F">
      <w:pPr>
        <w:pStyle w:val="a3"/>
        <w:spacing w:before="0" w:after="0" w:line="360" w:lineRule="auto"/>
        <w:rPr>
          <w:sz w:val="28"/>
          <w:szCs w:val="28"/>
        </w:rPr>
      </w:pPr>
      <w:r w:rsidRPr="003B6B1F">
        <w:rPr>
          <w:sz w:val="28"/>
          <w:szCs w:val="28"/>
        </w:rPr>
        <w:t>3. Ребёнок имеет право давать согласие на усыновление или удочерение:</w:t>
      </w:r>
      <w:r w:rsidR="000665EF" w:rsidRPr="003B6B1F">
        <w:rPr>
          <w:sz w:val="28"/>
          <w:szCs w:val="28"/>
        </w:rPr>
        <w:t xml:space="preserve"> </w:t>
      </w:r>
      <w:r w:rsidRPr="003B6B1F">
        <w:rPr>
          <w:sz w:val="28"/>
          <w:szCs w:val="28"/>
        </w:rPr>
        <w:t>а) с 6 лет б) с 10 лет в) с 14 лет</w:t>
      </w:r>
      <w:r w:rsidR="000665EF" w:rsidRPr="003B6B1F">
        <w:rPr>
          <w:sz w:val="28"/>
          <w:szCs w:val="28"/>
        </w:rPr>
        <w:t xml:space="preserve"> </w:t>
      </w:r>
    </w:p>
    <w:p w:rsidR="0034431D" w:rsidRPr="003B6B1F" w:rsidRDefault="0034431D" w:rsidP="003B6B1F">
      <w:pPr>
        <w:pStyle w:val="a3"/>
        <w:spacing w:before="0" w:after="0" w:line="360" w:lineRule="auto"/>
        <w:rPr>
          <w:sz w:val="28"/>
          <w:szCs w:val="28"/>
        </w:rPr>
      </w:pPr>
      <w:r w:rsidRPr="003B6B1F">
        <w:rPr>
          <w:sz w:val="28"/>
          <w:szCs w:val="28"/>
        </w:rPr>
        <w:t>4. За правонарушение ребёнок может быть помещён в специальное воспитательное учреждение для детей и подростков:</w:t>
      </w:r>
      <w:r w:rsidR="000665EF" w:rsidRPr="003B6B1F">
        <w:rPr>
          <w:sz w:val="28"/>
          <w:szCs w:val="28"/>
        </w:rPr>
        <w:t xml:space="preserve"> </w:t>
      </w:r>
      <w:r w:rsidRPr="003B6B1F">
        <w:rPr>
          <w:sz w:val="28"/>
          <w:szCs w:val="28"/>
        </w:rPr>
        <w:t>а) с 8 лет б) с 11 лет в) с 14 лет</w:t>
      </w:r>
    </w:p>
    <w:p w:rsidR="0034431D" w:rsidRPr="003B6B1F" w:rsidRDefault="0034431D" w:rsidP="003B6B1F">
      <w:pPr>
        <w:pStyle w:val="a3"/>
        <w:spacing w:before="0" w:after="0" w:line="360" w:lineRule="auto"/>
        <w:rPr>
          <w:sz w:val="28"/>
          <w:szCs w:val="28"/>
        </w:rPr>
      </w:pPr>
      <w:r w:rsidRPr="003B6B1F">
        <w:rPr>
          <w:sz w:val="28"/>
          <w:szCs w:val="28"/>
        </w:rPr>
        <w:t>5. Ребёнок может совершать самостоятельные мелкие бытовые сделки:</w:t>
      </w:r>
      <w:r w:rsidR="000665EF" w:rsidRPr="003B6B1F">
        <w:rPr>
          <w:sz w:val="28"/>
          <w:szCs w:val="28"/>
        </w:rPr>
        <w:t xml:space="preserve"> </w:t>
      </w:r>
      <w:r w:rsidRPr="003B6B1F">
        <w:rPr>
          <w:sz w:val="28"/>
          <w:szCs w:val="28"/>
        </w:rPr>
        <w:t>а) с 6 лет б) с 14 лет в) с 18 лет</w:t>
      </w:r>
    </w:p>
    <w:p w:rsidR="0034431D" w:rsidRPr="003B6B1F" w:rsidRDefault="0034431D" w:rsidP="003B6B1F">
      <w:pPr>
        <w:pStyle w:val="a3"/>
        <w:spacing w:before="0" w:after="0" w:line="360" w:lineRule="auto"/>
        <w:rPr>
          <w:sz w:val="28"/>
          <w:szCs w:val="28"/>
        </w:rPr>
      </w:pPr>
      <w:r w:rsidRPr="003B6B1F">
        <w:rPr>
          <w:sz w:val="28"/>
          <w:szCs w:val="28"/>
        </w:rPr>
        <w:t>6. Ребёнок имеет право самостоятельно обращаться в суд за защитой своих прав:</w:t>
      </w:r>
      <w:r w:rsidR="000665EF" w:rsidRPr="003B6B1F">
        <w:rPr>
          <w:sz w:val="28"/>
          <w:szCs w:val="28"/>
        </w:rPr>
        <w:t xml:space="preserve"> </w:t>
      </w:r>
      <w:r w:rsidRPr="003B6B1F">
        <w:rPr>
          <w:sz w:val="28"/>
          <w:szCs w:val="28"/>
        </w:rPr>
        <w:t>а) с 6 лет б) с 14 лет в) с 18 лет</w:t>
      </w:r>
    </w:p>
    <w:p w:rsidR="0034431D" w:rsidRPr="003B6B1F" w:rsidRDefault="0034431D" w:rsidP="003B6B1F">
      <w:pPr>
        <w:pStyle w:val="a3"/>
        <w:spacing w:before="0" w:after="0" w:line="360" w:lineRule="auto"/>
        <w:rPr>
          <w:sz w:val="28"/>
          <w:szCs w:val="28"/>
        </w:rPr>
      </w:pPr>
      <w:r w:rsidRPr="003B6B1F">
        <w:rPr>
          <w:sz w:val="28"/>
          <w:szCs w:val="28"/>
        </w:rPr>
        <w:t>7. Ребёнок имеет право работать в свободное от учёбы время и самостоятельно распоряжаться своим заработком:</w:t>
      </w:r>
      <w:r w:rsidR="000665EF" w:rsidRPr="003B6B1F">
        <w:rPr>
          <w:sz w:val="28"/>
          <w:szCs w:val="28"/>
        </w:rPr>
        <w:t xml:space="preserve"> </w:t>
      </w:r>
      <w:r w:rsidRPr="003B6B1F">
        <w:rPr>
          <w:sz w:val="28"/>
          <w:szCs w:val="28"/>
        </w:rPr>
        <w:t>а) с 6 лет б) с 14 лет в) с 18 лет</w:t>
      </w:r>
    </w:p>
    <w:p w:rsidR="0034431D" w:rsidRPr="003B6B1F" w:rsidRDefault="0034431D" w:rsidP="003B6B1F">
      <w:pPr>
        <w:pStyle w:val="a3"/>
        <w:spacing w:before="0" w:after="0" w:line="360" w:lineRule="auto"/>
        <w:rPr>
          <w:sz w:val="28"/>
          <w:szCs w:val="28"/>
        </w:rPr>
      </w:pPr>
      <w:r w:rsidRPr="003B6B1F">
        <w:rPr>
          <w:sz w:val="28"/>
          <w:szCs w:val="28"/>
        </w:rPr>
        <w:t>8. С какого возраста наступает уголовная ответственность за отдельные виды правонарушений?</w:t>
      </w:r>
      <w:r w:rsidR="000665EF" w:rsidRPr="003B6B1F">
        <w:rPr>
          <w:sz w:val="28"/>
          <w:szCs w:val="28"/>
        </w:rPr>
        <w:t xml:space="preserve"> </w:t>
      </w:r>
      <w:r w:rsidRPr="003B6B1F">
        <w:rPr>
          <w:sz w:val="28"/>
          <w:szCs w:val="28"/>
        </w:rPr>
        <w:t>а) с 11 лет б) с 14 лет в) с 18 лет</w:t>
      </w:r>
    </w:p>
    <w:p w:rsidR="0034431D" w:rsidRPr="003B6B1F" w:rsidRDefault="0034431D" w:rsidP="003B6B1F">
      <w:pPr>
        <w:pStyle w:val="a3"/>
        <w:spacing w:before="0" w:after="0" w:line="360" w:lineRule="auto"/>
        <w:rPr>
          <w:sz w:val="28"/>
          <w:szCs w:val="28"/>
        </w:rPr>
      </w:pPr>
      <w:r w:rsidRPr="003B6B1F">
        <w:rPr>
          <w:sz w:val="28"/>
          <w:szCs w:val="28"/>
        </w:rPr>
        <w:t>9. С какого возраста у ребёнка появляется обязанность слушаться родителей или лиц их заменяющих и соблюдать правила поведения, установленные в образовательном и воспитательном учреждениях, дома, в общественных местах?</w:t>
      </w:r>
    </w:p>
    <w:p w:rsidR="0034431D" w:rsidRPr="003B6B1F" w:rsidRDefault="0034431D" w:rsidP="003B6B1F">
      <w:pPr>
        <w:pStyle w:val="a3"/>
        <w:spacing w:before="0" w:after="0" w:line="360" w:lineRule="auto"/>
        <w:rPr>
          <w:sz w:val="28"/>
          <w:szCs w:val="28"/>
        </w:rPr>
      </w:pPr>
      <w:r w:rsidRPr="003B6B1F">
        <w:rPr>
          <w:sz w:val="28"/>
          <w:szCs w:val="28"/>
        </w:rPr>
        <w:t>а) с рождения б) с 6 лет в) с 14 лет</w:t>
      </w:r>
    </w:p>
    <w:p w:rsidR="0034431D" w:rsidRPr="003B6B1F" w:rsidRDefault="0034431D" w:rsidP="003B6B1F">
      <w:pPr>
        <w:pStyle w:val="a3"/>
        <w:spacing w:before="0" w:after="0" w:line="360" w:lineRule="auto"/>
        <w:rPr>
          <w:sz w:val="28"/>
          <w:szCs w:val="28"/>
        </w:rPr>
      </w:pPr>
      <w:r w:rsidRPr="003B6B1F">
        <w:rPr>
          <w:sz w:val="28"/>
          <w:szCs w:val="28"/>
        </w:rPr>
        <w:t>10. В случае жестокого обращения, с какого возраста ребёнок может самостоятельно обращаться за защитой в органы опеки и попечительства?</w:t>
      </w:r>
    </w:p>
    <w:p w:rsidR="0034431D" w:rsidRPr="003B6B1F" w:rsidRDefault="0034431D" w:rsidP="003B6B1F">
      <w:pPr>
        <w:pStyle w:val="a3"/>
        <w:spacing w:before="0" w:after="0" w:line="360" w:lineRule="auto"/>
        <w:rPr>
          <w:sz w:val="28"/>
          <w:szCs w:val="28"/>
        </w:rPr>
      </w:pPr>
      <w:r w:rsidRPr="003B6B1F">
        <w:rPr>
          <w:sz w:val="28"/>
          <w:szCs w:val="28"/>
        </w:rPr>
        <w:t>а) после 14 лет б) в любом возрасте в) с 6 лет</w:t>
      </w:r>
    </w:p>
    <w:p w:rsidR="0034431D" w:rsidRPr="003B6B1F" w:rsidRDefault="0034431D" w:rsidP="003B6B1F">
      <w:pPr>
        <w:pStyle w:val="a3"/>
        <w:spacing w:before="0" w:after="0" w:line="360" w:lineRule="auto"/>
        <w:rPr>
          <w:b/>
          <w:sz w:val="28"/>
          <w:szCs w:val="28"/>
        </w:rPr>
      </w:pPr>
      <w:r w:rsidRPr="003B6B1F">
        <w:rPr>
          <w:b/>
          <w:sz w:val="28"/>
          <w:szCs w:val="28"/>
        </w:rPr>
        <w:t xml:space="preserve">Политическое поведение </w:t>
      </w:r>
      <w:r w:rsidR="000665EF" w:rsidRPr="003B6B1F">
        <w:rPr>
          <w:b/>
          <w:sz w:val="28"/>
          <w:szCs w:val="28"/>
        </w:rPr>
        <w:t>школьников</w:t>
      </w:r>
    </w:p>
    <w:p w:rsidR="0034431D" w:rsidRPr="003B6B1F" w:rsidRDefault="0034431D" w:rsidP="003B6B1F">
      <w:pPr>
        <w:pStyle w:val="a3"/>
        <w:spacing w:before="0" w:after="0" w:line="360" w:lineRule="auto"/>
        <w:rPr>
          <w:sz w:val="28"/>
          <w:szCs w:val="28"/>
        </w:rPr>
      </w:pPr>
      <w:r w:rsidRPr="003B6B1F">
        <w:rPr>
          <w:sz w:val="28"/>
          <w:szCs w:val="28"/>
        </w:rPr>
        <w:t>Следите ли Вы за политической жизнью страны?</w:t>
      </w:r>
    </w:p>
    <w:p w:rsidR="0034431D" w:rsidRPr="003B6B1F" w:rsidRDefault="0034431D" w:rsidP="003B6B1F">
      <w:pPr>
        <w:pStyle w:val="a3"/>
        <w:spacing w:before="0" w:after="0" w:line="360" w:lineRule="auto"/>
        <w:rPr>
          <w:sz w:val="28"/>
          <w:szCs w:val="28"/>
        </w:rPr>
      </w:pPr>
      <w:r w:rsidRPr="003B6B1F">
        <w:rPr>
          <w:sz w:val="28"/>
          <w:szCs w:val="28"/>
        </w:rPr>
        <w:t>- затрудняюсь ответить</w:t>
      </w:r>
      <w:r w:rsidR="000665EF" w:rsidRPr="003B6B1F">
        <w:rPr>
          <w:sz w:val="28"/>
          <w:szCs w:val="28"/>
        </w:rPr>
        <w:t>;</w:t>
      </w:r>
      <w:r w:rsidR="00243C53" w:rsidRPr="003B6B1F">
        <w:rPr>
          <w:sz w:val="28"/>
          <w:szCs w:val="28"/>
        </w:rPr>
        <w:t xml:space="preserve"> </w:t>
      </w:r>
      <w:r w:rsidRPr="003B6B1F">
        <w:rPr>
          <w:sz w:val="28"/>
          <w:szCs w:val="28"/>
        </w:rPr>
        <w:t>- да, постоянно</w:t>
      </w:r>
      <w:r w:rsidR="000665EF" w:rsidRPr="003B6B1F">
        <w:rPr>
          <w:sz w:val="28"/>
          <w:szCs w:val="28"/>
        </w:rPr>
        <w:t>;</w:t>
      </w:r>
      <w:r w:rsidR="00243C53" w:rsidRPr="003B6B1F">
        <w:rPr>
          <w:sz w:val="28"/>
          <w:szCs w:val="28"/>
        </w:rPr>
        <w:t xml:space="preserve"> </w:t>
      </w:r>
      <w:r w:rsidRPr="003B6B1F">
        <w:rPr>
          <w:sz w:val="28"/>
          <w:szCs w:val="28"/>
        </w:rPr>
        <w:t>- время от времени</w:t>
      </w:r>
      <w:r w:rsidR="000665EF" w:rsidRPr="003B6B1F">
        <w:rPr>
          <w:sz w:val="28"/>
          <w:szCs w:val="28"/>
        </w:rPr>
        <w:t>;</w:t>
      </w:r>
      <w:r w:rsidR="00243C53" w:rsidRPr="003B6B1F">
        <w:rPr>
          <w:sz w:val="28"/>
          <w:szCs w:val="28"/>
        </w:rPr>
        <w:t xml:space="preserve"> </w:t>
      </w:r>
      <w:r w:rsidRPr="003B6B1F">
        <w:rPr>
          <w:sz w:val="28"/>
          <w:szCs w:val="28"/>
        </w:rPr>
        <w:t>- иногда</w:t>
      </w:r>
      <w:r w:rsidR="000665EF" w:rsidRPr="003B6B1F">
        <w:rPr>
          <w:sz w:val="28"/>
          <w:szCs w:val="28"/>
        </w:rPr>
        <w:t>;</w:t>
      </w:r>
      <w:r w:rsidR="00243C53" w:rsidRPr="003B6B1F">
        <w:rPr>
          <w:sz w:val="28"/>
          <w:szCs w:val="28"/>
        </w:rPr>
        <w:t xml:space="preserve"> </w:t>
      </w:r>
      <w:r w:rsidRPr="003B6B1F">
        <w:rPr>
          <w:sz w:val="28"/>
          <w:szCs w:val="28"/>
        </w:rPr>
        <w:t>- скорее нет, чем да</w:t>
      </w:r>
      <w:r w:rsidR="000665EF" w:rsidRPr="003B6B1F">
        <w:rPr>
          <w:sz w:val="28"/>
          <w:szCs w:val="28"/>
        </w:rPr>
        <w:t>;</w:t>
      </w:r>
      <w:r w:rsidR="00243C53" w:rsidRPr="003B6B1F">
        <w:rPr>
          <w:sz w:val="28"/>
          <w:szCs w:val="28"/>
        </w:rPr>
        <w:t xml:space="preserve"> </w:t>
      </w:r>
      <w:r w:rsidRPr="003B6B1F">
        <w:rPr>
          <w:sz w:val="28"/>
          <w:szCs w:val="28"/>
        </w:rPr>
        <w:t>- нет</w:t>
      </w:r>
      <w:r w:rsidR="000665EF" w:rsidRPr="003B6B1F">
        <w:rPr>
          <w:sz w:val="28"/>
          <w:szCs w:val="28"/>
        </w:rPr>
        <w:t>;</w:t>
      </w:r>
    </w:p>
    <w:p w:rsidR="0034431D" w:rsidRPr="003B6B1F" w:rsidRDefault="0034431D" w:rsidP="003B6B1F">
      <w:pPr>
        <w:pStyle w:val="a3"/>
        <w:spacing w:before="0" w:after="0" w:line="360" w:lineRule="auto"/>
        <w:rPr>
          <w:sz w:val="28"/>
          <w:szCs w:val="28"/>
        </w:rPr>
      </w:pPr>
      <w:r w:rsidRPr="003B6B1F">
        <w:rPr>
          <w:sz w:val="28"/>
          <w:szCs w:val="28"/>
        </w:rPr>
        <w:t>2. Собираетесь ли Вы принимать участие в выборах, когда Вам исполнится 18 лет?</w:t>
      </w:r>
    </w:p>
    <w:p w:rsidR="0034431D" w:rsidRPr="003B6B1F" w:rsidRDefault="0034431D" w:rsidP="003B6B1F">
      <w:pPr>
        <w:pStyle w:val="a3"/>
        <w:spacing w:before="0" w:after="0" w:line="360" w:lineRule="auto"/>
        <w:rPr>
          <w:sz w:val="28"/>
          <w:szCs w:val="28"/>
        </w:rPr>
      </w:pPr>
      <w:r w:rsidRPr="003B6B1F">
        <w:rPr>
          <w:sz w:val="28"/>
          <w:szCs w:val="28"/>
        </w:rPr>
        <w:t>- да - нет - пока не решил - нет ответа</w:t>
      </w:r>
    </w:p>
    <w:p w:rsidR="0034431D" w:rsidRPr="003B6B1F" w:rsidRDefault="0034431D" w:rsidP="003B6B1F">
      <w:pPr>
        <w:pStyle w:val="a3"/>
        <w:spacing w:before="0" w:after="0" w:line="360" w:lineRule="auto"/>
        <w:rPr>
          <w:sz w:val="28"/>
          <w:szCs w:val="28"/>
        </w:rPr>
      </w:pPr>
      <w:r w:rsidRPr="003B6B1F">
        <w:rPr>
          <w:sz w:val="28"/>
          <w:szCs w:val="28"/>
        </w:rPr>
        <w:t>3. Почему Вы собираетесь принимать участие в выборах?</w:t>
      </w:r>
    </w:p>
    <w:p w:rsidR="0034431D" w:rsidRPr="003B6B1F" w:rsidRDefault="0034431D" w:rsidP="003B6B1F">
      <w:pPr>
        <w:pStyle w:val="a3"/>
        <w:spacing w:before="0" w:after="0" w:line="360" w:lineRule="auto"/>
        <w:rPr>
          <w:sz w:val="28"/>
          <w:szCs w:val="28"/>
        </w:rPr>
      </w:pPr>
      <w:r w:rsidRPr="003B6B1F">
        <w:rPr>
          <w:sz w:val="28"/>
          <w:szCs w:val="28"/>
        </w:rPr>
        <w:t>- считаю это своим долгом</w:t>
      </w:r>
      <w:r w:rsidR="000665EF" w:rsidRPr="003B6B1F">
        <w:rPr>
          <w:sz w:val="28"/>
          <w:szCs w:val="28"/>
        </w:rPr>
        <w:t>;</w:t>
      </w:r>
      <w:r w:rsidRPr="003B6B1F">
        <w:rPr>
          <w:sz w:val="28"/>
          <w:szCs w:val="28"/>
        </w:rPr>
        <w:t>- хочу сам выбирать своё будущее</w:t>
      </w:r>
      <w:r w:rsidR="000665EF" w:rsidRPr="003B6B1F">
        <w:rPr>
          <w:sz w:val="28"/>
          <w:szCs w:val="28"/>
        </w:rPr>
        <w:t>;</w:t>
      </w:r>
      <w:r w:rsidRPr="003B6B1F">
        <w:rPr>
          <w:sz w:val="28"/>
          <w:szCs w:val="28"/>
        </w:rPr>
        <w:t>- другое (уточните, что именно)</w:t>
      </w:r>
      <w:r w:rsidR="000665EF" w:rsidRPr="003B6B1F">
        <w:rPr>
          <w:sz w:val="28"/>
          <w:szCs w:val="28"/>
        </w:rPr>
        <w:t>;</w:t>
      </w:r>
      <w:r w:rsidRPr="003B6B1F">
        <w:rPr>
          <w:sz w:val="28"/>
          <w:szCs w:val="28"/>
        </w:rPr>
        <w:t>- нет ответа</w:t>
      </w:r>
    </w:p>
    <w:p w:rsidR="0034431D" w:rsidRPr="003B6B1F" w:rsidRDefault="0034431D" w:rsidP="003B6B1F">
      <w:pPr>
        <w:pStyle w:val="a3"/>
        <w:spacing w:before="0" w:after="0" w:line="360" w:lineRule="auto"/>
        <w:rPr>
          <w:sz w:val="28"/>
          <w:szCs w:val="28"/>
        </w:rPr>
      </w:pPr>
      <w:r w:rsidRPr="003B6B1F">
        <w:rPr>
          <w:sz w:val="28"/>
          <w:szCs w:val="28"/>
        </w:rPr>
        <w:t>4. Почему Вы не собираетесь принимать участие в выборах, когда Вам исполнится 18 лет?</w:t>
      </w:r>
    </w:p>
    <w:p w:rsidR="0034431D" w:rsidRPr="003B6B1F" w:rsidRDefault="0034431D" w:rsidP="003B6B1F">
      <w:pPr>
        <w:pStyle w:val="a3"/>
        <w:spacing w:before="0" w:after="0" w:line="360" w:lineRule="auto"/>
        <w:rPr>
          <w:sz w:val="28"/>
          <w:szCs w:val="28"/>
        </w:rPr>
      </w:pPr>
      <w:r w:rsidRPr="003B6B1F">
        <w:rPr>
          <w:sz w:val="28"/>
          <w:szCs w:val="28"/>
        </w:rPr>
        <w:t>- не интересуюсь политикой</w:t>
      </w:r>
      <w:r w:rsidR="000665EF" w:rsidRPr="003B6B1F">
        <w:rPr>
          <w:sz w:val="28"/>
          <w:szCs w:val="28"/>
        </w:rPr>
        <w:t>;</w:t>
      </w:r>
      <w:r w:rsidRPr="003B6B1F">
        <w:rPr>
          <w:sz w:val="28"/>
          <w:szCs w:val="28"/>
        </w:rPr>
        <w:t>- мой выбор всё равно ничего не решит</w:t>
      </w:r>
      <w:r w:rsidR="000665EF" w:rsidRPr="003B6B1F">
        <w:rPr>
          <w:sz w:val="28"/>
          <w:szCs w:val="28"/>
        </w:rPr>
        <w:t>;</w:t>
      </w:r>
      <w:r w:rsidRPr="003B6B1F">
        <w:rPr>
          <w:sz w:val="28"/>
          <w:szCs w:val="28"/>
        </w:rPr>
        <w:t>- затрудняюсь ответить</w:t>
      </w:r>
      <w:r w:rsidR="00243C53" w:rsidRPr="003B6B1F">
        <w:rPr>
          <w:sz w:val="28"/>
          <w:szCs w:val="28"/>
        </w:rPr>
        <w:t xml:space="preserve">; </w:t>
      </w:r>
      <w:r w:rsidRPr="003B6B1F">
        <w:rPr>
          <w:sz w:val="28"/>
          <w:szCs w:val="28"/>
        </w:rPr>
        <w:t>- другое (поясните, что именно)</w:t>
      </w:r>
    </w:p>
    <w:p w:rsidR="0034431D" w:rsidRPr="003B6B1F" w:rsidRDefault="0034431D" w:rsidP="003B6B1F">
      <w:pPr>
        <w:pStyle w:val="a3"/>
        <w:spacing w:before="0" w:after="0" w:line="360" w:lineRule="auto"/>
        <w:rPr>
          <w:sz w:val="28"/>
          <w:szCs w:val="28"/>
        </w:rPr>
      </w:pPr>
      <w:r w:rsidRPr="003B6B1F">
        <w:rPr>
          <w:sz w:val="28"/>
          <w:szCs w:val="28"/>
        </w:rPr>
        <w:t>5. Откуда Вы получаете информацию о политических процессах в России и за рубежом?</w:t>
      </w:r>
    </w:p>
    <w:p w:rsidR="0034431D" w:rsidRPr="003B6B1F" w:rsidRDefault="0034431D" w:rsidP="003B6B1F">
      <w:pPr>
        <w:pStyle w:val="a3"/>
        <w:spacing w:before="0" w:after="0" w:line="360" w:lineRule="auto"/>
        <w:rPr>
          <w:sz w:val="28"/>
          <w:szCs w:val="28"/>
        </w:rPr>
      </w:pPr>
      <w:r w:rsidRPr="003B6B1F">
        <w:rPr>
          <w:sz w:val="28"/>
          <w:szCs w:val="28"/>
        </w:rPr>
        <w:t>- читаю газеты, журналы</w:t>
      </w:r>
      <w:r w:rsidR="000665EF" w:rsidRPr="003B6B1F">
        <w:rPr>
          <w:sz w:val="28"/>
          <w:szCs w:val="28"/>
        </w:rPr>
        <w:t>;</w:t>
      </w:r>
      <w:r w:rsidRPr="003B6B1F">
        <w:rPr>
          <w:sz w:val="28"/>
          <w:szCs w:val="28"/>
        </w:rPr>
        <w:t>- смотрю телепередачи</w:t>
      </w:r>
      <w:r w:rsidR="000665EF" w:rsidRPr="003B6B1F">
        <w:rPr>
          <w:sz w:val="28"/>
          <w:szCs w:val="28"/>
        </w:rPr>
        <w:t>;</w:t>
      </w:r>
      <w:r w:rsidRPr="003B6B1F">
        <w:rPr>
          <w:sz w:val="28"/>
          <w:szCs w:val="28"/>
        </w:rPr>
        <w:t>- обсуждаю с друзьями</w:t>
      </w:r>
      <w:r w:rsidR="000665EF" w:rsidRPr="003B6B1F">
        <w:rPr>
          <w:sz w:val="28"/>
          <w:szCs w:val="28"/>
        </w:rPr>
        <w:t>;</w:t>
      </w:r>
      <w:r w:rsidRPr="003B6B1F">
        <w:rPr>
          <w:sz w:val="28"/>
          <w:szCs w:val="28"/>
        </w:rPr>
        <w:t>- обсуждаю в школе, на уроках</w:t>
      </w:r>
      <w:r w:rsidR="000665EF" w:rsidRPr="003B6B1F">
        <w:rPr>
          <w:sz w:val="28"/>
          <w:szCs w:val="28"/>
        </w:rPr>
        <w:t>;</w:t>
      </w:r>
      <w:r w:rsidRPr="003B6B1F">
        <w:rPr>
          <w:sz w:val="28"/>
          <w:szCs w:val="28"/>
        </w:rPr>
        <w:t>- читаю специализированную литературу</w:t>
      </w:r>
    </w:p>
    <w:p w:rsidR="0034431D" w:rsidRPr="003B6B1F" w:rsidRDefault="0034431D" w:rsidP="003B6B1F">
      <w:pPr>
        <w:pStyle w:val="a3"/>
        <w:spacing w:before="0" w:after="0" w:line="360" w:lineRule="auto"/>
        <w:rPr>
          <w:sz w:val="28"/>
          <w:szCs w:val="28"/>
        </w:rPr>
      </w:pPr>
      <w:r w:rsidRPr="003B6B1F">
        <w:rPr>
          <w:sz w:val="28"/>
          <w:szCs w:val="28"/>
        </w:rPr>
        <w:t>6. Знаете ли Вы, в каком законодательном документе закреплено избирательное право? Назовите его.</w:t>
      </w:r>
    </w:p>
    <w:p w:rsidR="0034431D" w:rsidRPr="003B6B1F" w:rsidRDefault="0034431D" w:rsidP="003B6B1F">
      <w:pPr>
        <w:pStyle w:val="a3"/>
        <w:spacing w:before="0" w:after="0" w:line="360" w:lineRule="auto"/>
        <w:rPr>
          <w:sz w:val="28"/>
          <w:szCs w:val="28"/>
        </w:rPr>
      </w:pPr>
      <w:r w:rsidRPr="003B6B1F">
        <w:rPr>
          <w:sz w:val="28"/>
          <w:szCs w:val="28"/>
        </w:rPr>
        <w:t>7. Может ли кто-нибудь потребовать у Вас сказать, за кого Вы голосовали?</w:t>
      </w:r>
    </w:p>
    <w:p w:rsidR="0034431D" w:rsidRPr="003B6B1F" w:rsidRDefault="0034431D" w:rsidP="003B6B1F">
      <w:pPr>
        <w:pStyle w:val="a3"/>
        <w:spacing w:before="0" w:after="0" w:line="360" w:lineRule="auto"/>
        <w:rPr>
          <w:sz w:val="28"/>
          <w:szCs w:val="28"/>
        </w:rPr>
      </w:pPr>
      <w:r w:rsidRPr="003B6B1F">
        <w:rPr>
          <w:sz w:val="28"/>
          <w:szCs w:val="28"/>
        </w:rPr>
        <w:t>- да (кто конкретно?) - нет - затрудняюсь ответить</w:t>
      </w:r>
    </w:p>
    <w:p w:rsidR="0034431D" w:rsidRPr="003B6B1F" w:rsidRDefault="0034431D" w:rsidP="003B6B1F">
      <w:pPr>
        <w:pStyle w:val="a3"/>
        <w:spacing w:before="0" w:after="0" w:line="360" w:lineRule="auto"/>
        <w:rPr>
          <w:sz w:val="28"/>
          <w:szCs w:val="28"/>
        </w:rPr>
      </w:pPr>
      <w:r w:rsidRPr="003B6B1F">
        <w:rPr>
          <w:sz w:val="28"/>
          <w:szCs w:val="28"/>
        </w:rPr>
        <w:t>8. Может ли кандидат на выборах дарить подарки?</w:t>
      </w:r>
    </w:p>
    <w:p w:rsidR="0034431D" w:rsidRPr="003B6B1F" w:rsidRDefault="0034431D" w:rsidP="003B6B1F">
      <w:pPr>
        <w:pStyle w:val="a3"/>
        <w:spacing w:before="0" w:after="0" w:line="360" w:lineRule="auto"/>
        <w:rPr>
          <w:sz w:val="28"/>
          <w:szCs w:val="28"/>
        </w:rPr>
      </w:pPr>
      <w:r w:rsidRPr="003B6B1F">
        <w:rPr>
          <w:sz w:val="28"/>
          <w:szCs w:val="28"/>
        </w:rPr>
        <w:t>- считаю это вполне нормальным</w:t>
      </w:r>
      <w:r w:rsidR="000665EF" w:rsidRPr="003B6B1F">
        <w:rPr>
          <w:sz w:val="28"/>
          <w:szCs w:val="28"/>
        </w:rPr>
        <w:t>;</w:t>
      </w:r>
      <w:r w:rsidRPr="003B6B1F">
        <w:rPr>
          <w:sz w:val="28"/>
          <w:szCs w:val="28"/>
        </w:rPr>
        <w:t>- зависит от ситуации</w:t>
      </w:r>
      <w:r w:rsidR="000665EF" w:rsidRPr="003B6B1F">
        <w:rPr>
          <w:sz w:val="28"/>
          <w:szCs w:val="28"/>
        </w:rPr>
        <w:t>;</w:t>
      </w:r>
      <w:r w:rsidRPr="003B6B1F">
        <w:rPr>
          <w:sz w:val="28"/>
          <w:szCs w:val="28"/>
        </w:rPr>
        <w:t>- считаю это абсолютно неприемлемым</w:t>
      </w:r>
    </w:p>
    <w:p w:rsidR="0034431D" w:rsidRPr="003B6B1F" w:rsidRDefault="0034431D" w:rsidP="003B6B1F">
      <w:pPr>
        <w:pStyle w:val="a3"/>
        <w:spacing w:before="0" w:after="0" w:line="360" w:lineRule="auto"/>
        <w:rPr>
          <w:sz w:val="28"/>
          <w:szCs w:val="28"/>
        </w:rPr>
      </w:pPr>
      <w:r w:rsidRPr="003B6B1F">
        <w:rPr>
          <w:sz w:val="28"/>
          <w:szCs w:val="28"/>
        </w:rPr>
        <w:t>9. Знакомились ли Вы когда-нибудь с Конституцией?</w:t>
      </w:r>
    </w:p>
    <w:p w:rsidR="0034431D" w:rsidRPr="003B6B1F" w:rsidRDefault="0034431D" w:rsidP="003B6B1F">
      <w:pPr>
        <w:pStyle w:val="a3"/>
        <w:spacing w:before="0" w:after="0" w:line="360" w:lineRule="auto"/>
        <w:rPr>
          <w:sz w:val="28"/>
          <w:szCs w:val="28"/>
        </w:rPr>
      </w:pPr>
      <w:r w:rsidRPr="003B6B1F">
        <w:rPr>
          <w:sz w:val="28"/>
          <w:szCs w:val="28"/>
        </w:rPr>
        <w:t>- затрудняюсь ответить</w:t>
      </w:r>
      <w:r w:rsidR="00243C53" w:rsidRPr="003B6B1F">
        <w:rPr>
          <w:sz w:val="28"/>
          <w:szCs w:val="28"/>
        </w:rPr>
        <w:t>;</w:t>
      </w:r>
      <w:r w:rsidRPr="003B6B1F">
        <w:rPr>
          <w:sz w:val="28"/>
          <w:szCs w:val="28"/>
        </w:rPr>
        <w:t>- внимательно изучал</w:t>
      </w:r>
      <w:r w:rsidR="00243C53" w:rsidRPr="003B6B1F">
        <w:rPr>
          <w:sz w:val="28"/>
          <w:szCs w:val="28"/>
        </w:rPr>
        <w:t>;</w:t>
      </w:r>
      <w:r w:rsidRPr="003B6B1F">
        <w:rPr>
          <w:sz w:val="28"/>
          <w:szCs w:val="28"/>
        </w:rPr>
        <w:t>- просматривал</w:t>
      </w:r>
      <w:r w:rsidR="00243C53" w:rsidRPr="003B6B1F">
        <w:rPr>
          <w:sz w:val="28"/>
          <w:szCs w:val="28"/>
        </w:rPr>
        <w:t>;</w:t>
      </w:r>
      <w:r w:rsidRPr="003B6B1F">
        <w:rPr>
          <w:sz w:val="28"/>
          <w:szCs w:val="28"/>
        </w:rPr>
        <w:t>- смотрел что-то конкретное</w:t>
      </w:r>
      <w:r w:rsidR="00243C53" w:rsidRPr="003B6B1F">
        <w:rPr>
          <w:sz w:val="28"/>
          <w:szCs w:val="28"/>
        </w:rPr>
        <w:t>;</w:t>
      </w:r>
      <w:r w:rsidRPr="003B6B1F">
        <w:rPr>
          <w:sz w:val="28"/>
          <w:szCs w:val="28"/>
        </w:rPr>
        <w:t xml:space="preserve">-никогда не знакомился </w:t>
      </w:r>
    </w:p>
    <w:p w:rsidR="0034431D" w:rsidRPr="003B6B1F" w:rsidRDefault="0034431D" w:rsidP="003B6B1F">
      <w:pPr>
        <w:pStyle w:val="a3"/>
        <w:spacing w:before="0" w:after="0" w:line="360" w:lineRule="auto"/>
        <w:rPr>
          <w:sz w:val="28"/>
          <w:szCs w:val="28"/>
        </w:rPr>
      </w:pPr>
      <w:r w:rsidRPr="003B6B1F">
        <w:rPr>
          <w:sz w:val="28"/>
          <w:szCs w:val="28"/>
        </w:rPr>
        <w:t>10. По какой причине обращались к Конституции?</w:t>
      </w:r>
    </w:p>
    <w:p w:rsidR="0034431D" w:rsidRPr="003B6B1F" w:rsidRDefault="0034431D" w:rsidP="003B6B1F">
      <w:pPr>
        <w:pStyle w:val="a3"/>
        <w:spacing w:before="0" w:after="0" w:line="360" w:lineRule="auto"/>
        <w:rPr>
          <w:sz w:val="28"/>
          <w:szCs w:val="28"/>
        </w:rPr>
      </w:pPr>
      <w:r w:rsidRPr="003B6B1F">
        <w:rPr>
          <w:sz w:val="28"/>
          <w:szCs w:val="28"/>
        </w:rPr>
        <w:t>- считаю для себя необходимым знать, что в ней написано</w:t>
      </w:r>
      <w:r w:rsidR="00243C53" w:rsidRPr="003B6B1F">
        <w:rPr>
          <w:sz w:val="28"/>
          <w:szCs w:val="28"/>
        </w:rPr>
        <w:t>;</w:t>
      </w:r>
      <w:r w:rsidRPr="003B6B1F">
        <w:rPr>
          <w:sz w:val="28"/>
          <w:szCs w:val="28"/>
        </w:rPr>
        <w:t>- необходимо для учёбы</w:t>
      </w:r>
      <w:r w:rsidR="00243C53" w:rsidRPr="003B6B1F">
        <w:rPr>
          <w:sz w:val="28"/>
          <w:szCs w:val="28"/>
        </w:rPr>
        <w:t>;</w:t>
      </w:r>
      <w:r w:rsidRPr="003B6B1F">
        <w:rPr>
          <w:sz w:val="28"/>
          <w:szCs w:val="28"/>
        </w:rPr>
        <w:t>- было любопытно</w:t>
      </w:r>
      <w:r w:rsidR="00243C53" w:rsidRPr="003B6B1F">
        <w:rPr>
          <w:sz w:val="28"/>
          <w:szCs w:val="28"/>
        </w:rPr>
        <w:t>;</w:t>
      </w:r>
      <w:r w:rsidRPr="003B6B1F">
        <w:rPr>
          <w:sz w:val="28"/>
          <w:szCs w:val="28"/>
        </w:rPr>
        <w:t>- не обращался</w:t>
      </w:r>
      <w:r w:rsidR="00243C53" w:rsidRPr="003B6B1F">
        <w:rPr>
          <w:sz w:val="28"/>
          <w:szCs w:val="28"/>
        </w:rPr>
        <w:t>;</w:t>
      </w:r>
      <w:r w:rsidRPr="003B6B1F">
        <w:rPr>
          <w:sz w:val="28"/>
          <w:szCs w:val="28"/>
        </w:rPr>
        <w:t>- затрудняюсь ответить</w:t>
      </w:r>
      <w:r w:rsidR="00243C53" w:rsidRPr="003B6B1F">
        <w:rPr>
          <w:sz w:val="28"/>
          <w:szCs w:val="28"/>
        </w:rPr>
        <w:t>;</w:t>
      </w:r>
      <w:r w:rsidRPr="003B6B1F">
        <w:rPr>
          <w:sz w:val="28"/>
          <w:szCs w:val="28"/>
        </w:rPr>
        <w:t>- другое (что именно?)</w:t>
      </w:r>
    </w:p>
    <w:p w:rsidR="00D40EF9" w:rsidRDefault="0034431D" w:rsidP="003B6B1F">
      <w:pPr>
        <w:pStyle w:val="a3"/>
        <w:spacing w:before="0" w:after="0" w:line="360" w:lineRule="auto"/>
        <w:rPr>
          <w:sz w:val="28"/>
          <w:szCs w:val="28"/>
        </w:rPr>
      </w:pPr>
      <w:r w:rsidRPr="003B6B1F">
        <w:rPr>
          <w:sz w:val="28"/>
          <w:szCs w:val="28"/>
        </w:rPr>
        <w:t>11. Знаете ли Вы, кто является Президентом РФ?</w:t>
      </w:r>
    </w:p>
    <w:p w:rsidR="00D40EF9" w:rsidRDefault="00D40EF9">
      <w:pPr>
        <w:rPr>
          <w:rFonts w:ascii="Times New Roman" w:eastAsia="Times New Roman" w:hAnsi="Times New Roman" w:cs="Times New Roman"/>
          <w:sz w:val="28"/>
          <w:szCs w:val="28"/>
          <w:lang w:eastAsia="ru-RU"/>
        </w:rPr>
      </w:pPr>
      <w:r>
        <w:rPr>
          <w:sz w:val="28"/>
          <w:szCs w:val="28"/>
        </w:rPr>
        <w:br w:type="page"/>
      </w:r>
    </w:p>
    <w:p w:rsidR="00D40EF9" w:rsidRPr="00052E28" w:rsidRDefault="00D40EF9" w:rsidP="00052E28">
      <w:pPr>
        <w:pStyle w:val="2"/>
        <w:jc w:val="right"/>
        <w:rPr>
          <w:rFonts w:ascii="Times New Roman" w:eastAsia="Times New Roman" w:hAnsi="Times New Roman" w:cs="Times New Roman"/>
          <w:color w:val="auto"/>
          <w:sz w:val="28"/>
          <w:lang w:eastAsia="ru-RU"/>
        </w:rPr>
      </w:pPr>
      <w:bookmarkStart w:id="33" w:name="_Toc483602151"/>
      <w:r w:rsidRPr="00052E28">
        <w:rPr>
          <w:rFonts w:ascii="Times New Roman" w:eastAsia="Times New Roman" w:hAnsi="Times New Roman" w:cs="Times New Roman"/>
          <w:color w:val="auto"/>
          <w:sz w:val="28"/>
          <w:lang w:eastAsia="ru-RU"/>
        </w:rPr>
        <w:t xml:space="preserve">Приложение </w:t>
      </w:r>
      <w:r w:rsidR="00D10800">
        <w:rPr>
          <w:rFonts w:ascii="Times New Roman" w:eastAsia="Times New Roman" w:hAnsi="Times New Roman" w:cs="Times New Roman"/>
          <w:color w:val="auto"/>
          <w:sz w:val="28"/>
          <w:lang w:eastAsia="ru-RU"/>
        </w:rPr>
        <w:t>№</w:t>
      </w:r>
      <w:r w:rsidRPr="00052E28">
        <w:rPr>
          <w:rFonts w:ascii="Times New Roman" w:eastAsia="Times New Roman" w:hAnsi="Times New Roman" w:cs="Times New Roman"/>
          <w:color w:val="auto"/>
          <w:sz w:val="28"/>
          <w:lang w:eastAsia="ru-RU"/>
        </w:rPr>
        <w:t>3</w:t>
      </w:r>
      <w:bookmarkEnd w:id="33"/>
    </w:p>
    <w:p w:rsidR="00D40EF9" w:rsidRPr="003B6B1F" w:rsidRDefault="00D40EF9" w:rsidP="00D40EF9">
      <w:pPr>
        <w:shd w:val="clear" w:color="auto" w:fill="FFFFFF"/>
        <w:spacing w:before="100" w:beforeAutospacing="1" w:after="202" w:line="276" w:lineRule="auto"/>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Название команды:</w:t>
      </w:r>
    </w:p>
    <w:tbl>
      <w:tblPr>
        <w:tblStyle w:val="af"/>
        <w:tblW w:w="9570" w:type="dxa"/>
        <w:tblLook w:val="04A0" w:firstRow="1" w:lastRow="0" w:firstColumn="1" w:lastColumn="0" w:noHBand="0" w:noVBand="1"/>
      </w:tblPr>
      <w:tblGrid>
        <w:gridCol w:w="716"/>
        <w:gridCol w:w="5743"/>
        <w:gridCol w:w="3111"/>
      </w:tblGrid>
      <w:tr w:rsidR="00D40EF9" w:rsidRPr="003B6B1F" w:rsidTr="008D608B">
        <w:tc>
          <w:tcPr>
            <w:tcW w:w="716" w:type="dxa"/>
            <w:hideMark/>
          </w:tcPr>
          <w:p w:rsidR="00D40EF9" w:rsidRPr="003B6B1F" w:rsidRDefault="00D40EF9" w:rsidP="008D608B">
            <w:pPr>
              <w:spacing w:before="100" w:beforeAutospacing="1" w:line="276" w:lineRule="auto"/>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w:t>
            </w:r>
          </w:p>
          <w:p w:rsidR="00D40EF9" w:rsidRPr="003B6B1F" w:rsidRDefault="00D40EF9" w:rsidP="008D608B">
            <w:pPr>
              <w:spacing w:before="100" w:beforeAutospacing="1" w:after="100" w:afterAutospacing="1" w:line="276" w:lineRule="auto"/>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п/п</w:t>
            </w:r>
          </w:p>
        </w:tc>
        <w:tc>
          <w:tcPr>
            <w:tcW w:w="5743" w:type="dxa"/>
            <w:hideMark/>
          </w:tcPr>
          <w:p w:rsidR="00D40EF9" w:rsidRPr="003B6B1F" w:rsidRDefault="00D40EF9" w:rsidP="008D608B">
            <w:pPr>
              <w:spacing w:before="100" w:beforeAutospacing="1"/>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Список художественных произведений</w:t>
            </w:r>
          </w:p>
          <w:p w:rsidR="00D40EF9" w:rsidRPr="003B6B1F" w:rsidRDefault="00D40EF9" w:rsidP="008D608B">
            <w:pPr>
              <w:spacing w:before="100" w:beforeAutospacing="1" w:after="100" w:afterAutospacing="1"/>
              <w:ind w:firstLine="0"/>
              <w:jc w:val="center"/>
              <w:rPr>
                <w:rFonts w:ascii="Times New Roman" w:eastAsia="Times New Roman" w:hAnsi="Times New Roman" w:cs="Times New Roman"/>
                <w:sz w:val="28"/>
                <w:szCs w:val="28"/>
                <w:lang w:eastAsia="ru-RU"/>
              </w:rPr>
            </w:pPr>
          </w:p>
        </w:tc>
        <w:tc>
          <w:tcPr>
            <w:tcW w:w="3111" w:type="dxa"/>
            <w:hideMark/>
          </w:tcPr>
          <w:p w:rsidR="00D40EF9" w:rsidRPr="003B6B1F" w:rsidRDefault="00D40EF9" w:rsidP="008D608B">
            <w:pPr>
              <w:spacing w:before="100" w:beforeAutospacing="1" w:after="100" w:afterAutospacing="1"/>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 Статьи</w:t>
            </w:r>
          </w:p>
        </w:tc>
      </w:tr>
      <w:tr w:rsidR="00D40EF9" w:rsidRPr="003B6B1F" w:rsidTr="008D608B">
        <w:tc>
          <w:tcPr>
            <w:tcW w:w="716" w:type="dxa"/>
            <w:hideMark/>
          </w:tcPr>
          <w:p w:rsidR="00D40EF9" w:rsidRPr="003B6B1F" w:rsidRDefault="00D40EF9" w:rsidP="008D608B">
            <w:pPr>
              <w:spacing w:before="100" w:beforeAutospacing="1" w:after="100" w:afterAutospacing="1" w:line="276" w:lineRule="auto"/>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1.</w:t>
            </w:r>
          </w:p>
        </w:tc>
        <w:tc>
          <w:tcPr>
            <w:tcW w:w="5743" w:type="dxa"/>
            <w:hideMark/>
          </w:tcPr>
          <w:p w:rsidR="00D40EF9" w:rsidRPr="003B6B1F" w:rsidRDefault="00D40EF9" w:rsidP="008D608B">
            <w:pPr>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Лягушка из сказки В. Гаршина «Лягушка-путешественница», отправившись в путешест</w:t>
            </w:r>
            <w:r w:rsidRPr="003B6B1F">
              <w:rPr>
                <w:rFonts w:ascii="Times New Roman" w:eastAsia="Times New Roman" w:hAnsi="Times New Roman" w:cs="Times New Roman"/>
                <w:sz w:val="28"/>
                <w:szCs w:val="28"/>
                <w:lang w:eastAsia="ru-RU"/>
              </w:rPr>
              <w:softHyphen/>
              <w:t>вие, воспользовалась своим правом…</w:t>
            </w:r>
          </w:p>
          <w:p w:rsidR="00D40EF9" w:rsidRPr="003B6B1F" w:rsidRDefault="00D40EF9" w:rsidP="008D608B">
            <w:pPr>
              <w:spacing w:before="100" w:beforeAutospacing="1" w:after="100" w:afterAutospacing="1"/>
              <w:ind w:firstLine="0"/>
              <w:rPr>
                <w:rFonts w:ascii="Times New Roman" w:eastAsia="Times New Roman" w:hAnsi="Times New Roman" w:cs="Times New Roman"/>
                <w:sz w:val="28"/>
                <w:szCs w:val="28"/>
                <w:lang w:eastAsia="ru-RU"/>
              </w:rPr>
            </w:pPr>
          </w:p>
        </w:tc>
        <w:tc>
          <w:tcPr>
            <w:tcW w:w="3111" w:type="dxa"/>
            <w:hideMark/>
          </w:tcPr>
          <w:p w:rsidR="00D40EF9" w:rsidRPr="003B6B1F" w:rsidRDefault="00D40EF9" w:rsidP="008D608B">
            <w:pPr>
              <w:spacing w:before="100" w:beforeAutospacing="1" w:after="100" w:afterAutospacing="1"/>
              <w:ind w:firstLine="0"/>
              <w:jc w:val="center"/>
              <w:rPr>
                <w:rFonts w:ascii="Times New Roman" w:eastAsia="Times New Roman" w:hAnsi="Times New Roman" w:cs="Times New Roman"/>
                <w:sz w:val="28"/>
                <w:szCs w:val="28"/>
                <w:lang w:eastAsia="ru-RU"/>
              </w:rPr>
            </w:pPr>
          </w:p>
        </w:tc>
      </w:tr>
      <w:tr w:rsidR="00D40EF9" w:rsidRPr="003B6B1F" w:rsidTr="008D608B">
        <w:tc>
          <w:tcPr>
            <w:tcW w:w="716" w:type="dxa"/>
            <w:hideMark/>
          </w:tcPr>
          <w:p w:rsidR="00D40EF9" w:rsidRPr="003B6B1F" w:rsidRDefault="00D40EF9" w:rsidP="008D608B">
            <w:pPr>
              <w:spacing w:before="100" w:beforeAutospacing="1" w:after="100" w:afterAutospacing="1" w:line="276" w:lineRule="auto"/>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2.</w:t>
            </w:r>
          </w:p>
        </w:tc>
        <w:tc>
          <w:tcPr>
            <w:tcW w:w="5743" w:type="dxa"/>
            <w:hideMark/>
          </w:tcPr>
          <w:p w:rsidR="00D40EF9" w:rsidRPr="003B6B1F" w:rsidRDefault="00D40EF9" w:rsidP="008D608B">
            <w:pPr>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Буратино из сказки А. Толстого «Золотой ключик», схватив крысу Шушару за хвост, нару</w:t>
            </w:r>
            <w:r w:rsidRPr="003B6B1F">
              <w:rPr>
                <w:rFonts w:ascii="Times New Roman" w:eastAsia="Times New Roman" w:hAnsi="Times New Roman" w:cs="Times New Roman"/>
                <w:sz w:val="28"/>
                <w:szCs w:val="28"/>
                <w:lang w:eastAsia="ru-RU"/>
              </w:rPr>
              <w:softHyphen/>
              <w:t>шил ее право...</w:t>
            </w:r>
          </w:p>
          <w:p w:rsidR="00D40EF9" w:rsidRPr="003B6B1F" w:rsidRDefault="00D40EF9" w:rsidP="008D608B">
            <w:pPr>
              <w:spacing w:before="100" w:beforeAutospacing="1" w:after="100" w:afterAutospacing="1"/>
              <w:ind w:firstLine="0"/>
              <w:rPr>
                <w:rFonts w:ascii="Times New Roman" w:eastAsia="Times New Roman" w:hAnsi="Times New Roman" w:cs="Times New Roman"/>
                <w:sz w:val="28"/>
                <w:szCs w:val="28"/>
                <w:lang w:eastAsia="ru-RU"/>
              </w:rPr>
            </w:pPr>
          </w:p>
        </w:tc>
        <w:tc>
          <w:tcPr>
            <w:tcW w:w="3111" w:type="dxa"/>
            <w:hideMark/>
          </w:tcPr>
          <w:p w:rsidR="00D40EF9" w:rsidRPr="003B6B1F" w:rsidRDefault="00D40EF9" w:rsidP="008D608B">
            <w:pPr>
              <w:spacing w:before="100" w:beforeAutospacing="1" w:after="100" w:afterAutospacing="1"/>
              <w:ind w:firstLine="0"/>
              <w:jc w:val="center"/>
              <w:rPr>
                <w:rFonts w:ascii="Times New Roman" w:eastAsia="Times New Roman" w:hAnsi="Times New Roman" w:cs="Times New Roman"/>
                <w:sz w:val="28"/>
                <w:szCs w:val="28"/>
                <w:lang w:eastAsia="ru-RU"/>
              </w:rPr>
            </w:pPr>
          </w:p>
        </w:tc>
      </w:tr>
      <w:tr w:rsidR="00D40EF9" w:rsidRPr="003B6B1F" w:rsidTr="008D608B">
        <w:tc>
          <w:tcPr>
            <w:tcW w:w="716" w:type="dxa"/>
            <w:hideMark/>
          </w:tcPr>
          <w:p w:rsidR="00D40EF9" w:rsidRPr="003B6B1F" w:rsidRDefault="00D40EF9" w:rsidP="008D608B">
            <w:pPr>
              <w:spacing w:before="100" w:beforeAutospacing="1" w:after="100" w:afterAutospacing="1" w:line="276" w:lineRule="auto"/>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3.</w:t>
            </w:r>
          </w:p>
        </w:tc>
        <w:tc>
          <w:tcPr>
            <w:tcW w:w="5743" w:type="dxa"/>
            <w:hideMark/>
          </w:tcPr>
          <w:p w:rsidR="00D40EF9" w:rsidRPr="003B6B1F" w:rsidRDefault="00D40EF9" w:rsidP="008D608B">
            <w:pPr>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Полицейские из сказки А. Толстого «Золотой ключик», силой ворвавшись в каморку папы Карло, нарушили его право….</w:t>
            </w:r>
          </w:p>
          <w:p w:rsidR="00D40EF9" w:rsidRPr="003B6B1F" w:rsidRDefault="00D40EF9" w:rsidP="008D608B">
            <w:pPr>
              <w:spacing w:before="100" w:beforeAutospacing="1" w:after="100" w:afterAutospacing="1"/>
              <w:ind w:firstLine="0"/>
              <w:rPr>
                <w:rFonts w:ascii="Times New Roman" w:eastAsia="Times New Roman" w:hAnsi="Times New Roman" w:cs="Times New Roman"/>
                <w:sz w:val="28"/>
                <w:szCs w:val="28"/>
                <w:lang w:eastAsia="ru-RU"/>
              </w:rPr>
            </w:pPr>
          </w:p>
        </w:tc>
        <w:tc>
          <w:tcPr>
            <w:tcW w:w="3111" w:type="dxa"/>
            <w:hideMark/>
          </w:tcPr>
          <w:p w:rsidR="00D40EF9" w:rsidRPr="003B6B1F" w:rsidRDefault="00D40EF9" w:rsidP="008D608B">
            <w:pPr>
              <w:spacing w:before="100" w:beforeAutospacing="1" w:after="100" w:afterAutospacing="1"/>
              <w:ind w:firstLine="0"/>
              <w:jc w:val="center"/>
              <w:rPr>
                <w:rFonts w:ascii="Times New Roman" w:eastAsia="Times New Roman" w:hAnsi="Times New Roman" w:cs="Times New Roman"/>
                <w:sz w:val="28"/>
                <w:szCs w:val="28"/>
                <w:lang w:eastAsia="ru-RU"/>
              </w:rPr>
            </w:pPr>
          </w:p>
        </w:tc>
      </w:tr>
      <w:tr w:rsidR="00D40EF9" w:rsidRPr="003B6B1F" w:rsidTr="008D608B">
        <w:tc>
          <w:tcPr>
            <w:tcW w:w="716" w:type="dxa"/>
            <w:hideMark/>
          </w:tcPr>
          <w:p w:rsidR="00D40EF9" w:rsidRPr="003B6B1F" w:rsidRDefault="00D40EF9" w:rsidP="008D608B">
            <w:pPr>
              <w:spacing w:before="100" w:beforeAutospacing="1" w:after="100" w:afterAutospacing="1" w:line="276" w:lineRule="auto"/>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4.</w:t>
            </w:r>
          </w:p>
        </w:tc>
        <w:tc>
          <w:tcPr>
            <w:tcW w:w="5743" w:type="dxa"/>
            <w:hideMark/>
          </w:tcPr>
          <w:p w:rsidR="00D40EF9" w:rsidRPr="003B6B1F" w:rsidRDefault="00D40EF9" w:rsidP="008D608B">
            <w:pPr>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Балда из «Сказки о попе и о его работнике Балде» А. Пушкина, нанявшись на работу к попу, воспользовался своим правом…</w:t>
            </w:r>
          </w:p>
          <w:p w:rsidR="00D40EF9" w:rsidRPr="003B6B1F" w:rsidRDefault="00D40EF9" w:rsidP="008D608B">
            <w:pPr>
              <w:spacing w:before="100" w:beforeAutospacing="1" w:after="100" w:afterAutospacing="1"/>
              <w:ind w:firstLine="0"/>
              <w:rPr>
                <w:rFonts w:ascii="Times New Roman" w:eastAsia="Times New Roman" w:hAnsi="Times New Roman" w:cs="Times New Roman"/>
                <w:sz w:val="28"/>
                <w:szCs w:val="28"/>
                <w:lang w:eastAsia="ru-RU"/>
              </w:rPr>
            </w:pPr>
          </w:p>
        </w:tc>
        <w:tc>
          <w:tcPr>
            <w:tcW w:w="3111" w:type="dxa"/>
            <w:hideMark/>
          </w:tcPr>
          <w:p w:rsidR="00D40EF9" w:rsidRPr="003B6B1F" w:rsidRDefault="00D40EF9" w:rsidP="008D608B">
            <w:pPr>
              <w:spacing w:before="100" w:beforeAutospacing="1" w:after="100" w:afterAutospacing="1"/>
              <w:ind w:firstLine="0"/>
              <w:jc w:val="center"/>
              <w:rPr>
                <w:rFonts w:ascii="Times New Roman" w:eastAsia="Times New Roman" w:hAnsi="Times New Roman" w:cs="Times New Roman"/>
                <w:sz w:val="28"/>
                <w:szCs w:val="28"/>
                <w:lang w:eastAsia="ru-RU"/>
              </w:rPr>
            </w:pPr>
          </w:p>
        </w:tc>
      </w:tr>
      <w:tr w:rsidR="00D40EF9" w:rsidRPr="003B6B1F" w:rsidTr="008D608B">
        <w:tc>
          <w:tcPr>
            <w:tcW w:w="716" w:type="dxa"/>
            <w:hideMark/>
          </w:tcPr>
          <w:p w:rsidR="00D40EF9" w:rsidRPr="003B6B1F" w:rsidRDefault="00D40EF9" w:rsidP="008D608B">
            <w:pPr>
              <w:spacing w:before="100" w:beforeAutospacing="1" w:after="100" w:afterAutospacing="1" w:line="276" w:lineRule="auto"/>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5.</w:t>
            </w:r>
          </w:p>
        </w:tc>
        <w:tc>
          <w:tcPr>
            <w:tcW w:w="5743" w:type="dxa"/>
            <w:hideMark/>
          </w:tcPr>
          <w:p w:rsidR="00D40EF9" w:rsidRPr="003B6B1F" w:rsidRDefault="00D40EF9" w:rsidP="008D608B">
            <w:pPr>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В сказке «Иван-царевич и серый волк» братья убили Иван-царевича, нарушив тем самым его право</w:t>
            </w:r>
          </w:p>
          <w:p w:rsidR="00D40EF9" w:rsidRPr="003B6B1F" w:rsidRDefault="00D40EF9" w:rsidP="008D608B">
            <w:pPr>
              <w:spacing w:before="100" w:beforeAutospacing="1" w:after="100" w:afterAutospacing="1"/>
              <w:ind w:firstLine="0"/>
              <w:rPr>
                <w:rFonts w:ascii="Times New Roman" w:eastAsia="Times New Roman" w:hAnsi="Times New Roman" w:cs="Times New Roman"/>
                <w:sz w:val="28"/>
                <w:szCs w:val="28"/>
                <w:lang w:eastAsia="ru-RU"/>
              </w:rPr>
            </w:pPr>
          </w:p>
        </w:tc>
        <w:tc>
          <w:tcPr>
            <w:tcW w:w="3111" w:type="dxa"/>
            <w:hideMark/>
          </w:tcPr>
          <w:p w:rsidR="00D40EF9" w:rsidRPr="003B6B1F" w:rsidRDefault="00D40EF9" w:rsidP="008D608B">
            <w:pPr>
              <w:spacing w:before="100" w:beforeAutospacing="1" w:after="100" w:afterAutospacing="1"/>
              <w:ind w:firstLine="0"/>
              <w:jc w:val="center"/>
              <w:rPr>
                <w:rFonts w:ascii="Times New Roman" w:eastAsia="Times New Roman" w:hAnsi="Times New Roman" w:cs="Times New Roman"/>
                <w:sz w:val="28"/>
                <w:szCs w:val="28"/>
                <w:lang w:eastAsia="ru-RU"/>
              </w:rPr>
            </w:pPr>
          </w:p>
        </w:tc>
      </w:tr>
      <w:tr w:rsidR="00D40EF9" w:rsidRPr="003B6B1F" w:rsidTr="008D608B">
        <w:tc>
          <w:tcPr>
            <w:tcW w:w="716" w:type="dxa"/>
            <w:hideMark/>
          </w:tcPr>
          <w:p w:rsidR="00D40EF9" w:rsidRPr="003B6B1F" w:rsidRDefault="00D40EF9" w:rsidP="008D608B">
            <w:pPr>
              <w:spacing w:before="100" w:beforeAutospacing="1" w:after="100" w:afterAutospacing="1" w:line="276" w:lineRule="auto"/>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6.</w:t>
            </w:r>
          </w:p>
        </w:tc>
        <w:tc>
          <w:tcPr>
            <w:tcW w:w="5743" w:type="dxa"/>
            <w:hideMark/>
          </w:tcPr>
          <w:p w:rsidR="00D40EF9" w:rsidRPr="003B6B1F" w:rsidRDefault="00D40EF9" w:rsidP="008D608B">
            <w:pPr>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К. Чуйковский «Айболит», герои произведения, воспользовались правом…</w:t>
            </w:r>
          </w:p>
          <w:p w:rsidR="00D40EF9" w:rsidRPr="003B6B1F" w:rsidRDefault="00D40EF9" w:rsidP="008D608B">
            <w:pPr>
              <w:spacing w:before="100" w:beforeAutospacing="1" w:after="100" w:afterAutospacing="1"/>
              <w:ind w:firstLine="0"/>
              <w:rPr>
                <w:rFonts w:ascii="Times New Roman" w:eastAsia="Times New Roman" w:hAnsi="Times New Roman" w:cs="Times New Roman"/>
                <w:sz w:val="28"/>
                <w:szCs w:val="28"/>
                <w:lang w:eastAsia="ru-RU"/>
              </w:rPr>
            </w:pPr>
          </w:p>
        </w:tc>
        <w:tc>
          <w:tcPr>
            <w:tcW w:w="3111" w:type="dxa"/>
            <w:hideMark/>
          </w:tcPr>
          <w:p w:rsidR="00D40EF9" w:rsidRPr="003B6B1F" w:rsidRDefault="00D40EF9" w:rsidP="008D608B">
            <w:pPr>
              <w:spacing w:before="100" w:beforeAutospacing="1" w:after="100" w:afterAutospacing="1"/>
              <w:ind w:firstLine="0"/>
              <w:jc w:val="center"/>
              <w:rPr>
                <w:rFonts w:ascii="Times New Roman" w:eastAsia="Times New Roman" w:hAnsi="Times New Roman" w:cs="Times New Roman"/>
                <w:sz w:val="28"/>
                <w:szCs w:val="28"/>
                <w:lang w:eastAsia="ru-RU"/>
              </w:rPr>
            </w:pPr>
          </w:p>
        </w:tc>
      </w:tr>
      <w:tr w:rsidR="00D40EF9" w:rsidRPr="003B6B1F" w:rsidTr="008D608B">
        <w:tc>
          <w:tcPr>
            <w:tcW w:w="716" w:type="dxa"/>
            <w:hideMark/>
          </w:tcPr>
          <w:p w:rsidR="00D40EF9" w:rsidRPr="003B6B1F" w:rsidRDefault="00D40EF9" w:rsidP="008D608B">
            <w:pPr>
              <w:spacing w:before="100" w:beforeAutospacing="1" w:after="100" w:afterAutospacing="1" w:line="276" w:lineRule="auto"/>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7.</w:t>
            </w:r>
          </w:p>
        </w:tc>
        <w:tc>
          <w:tcPr>
            <w:tcW w:w="5743" w:type="dxa"/>
            <w:hideMark/>
          </w:tcPr>
          <w:p w:rsidR="00D40EF9" w:rsidRPr="003B6B1F" w:rsidRDefault="00D40EF9" w:rsidP="008D608B">
            <w:pPr>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Буратино из сказки А.Н.Толстой «Золотой ключик или Приключения Буратино» воспользовался правом….</w:t>
            </w:r>
          </w:p>
          <w:p w:rsidR="00D40EF9" w:rsidRPr="003B6B1F" w:rsidRDefault="00D40EF9" w:rsidP="008D608B">
            <w:pPr>
              <w:spacing w:before="100" w:beforeAutospacing="1" w:after="100" w:afterAutospacing="1"/>
              <w:ind w:firstLine="0"/>
              <w:rPr>
                <w:rFonts w:ascii="Times New Roman" w:eastAsia="Times New Roman" w:hAnsi="Times New Roman" w:cs="Times New Roman"/>
                <w:sz w:val="28"/>
                <w:szCs w:val="28"/>
                <w:lang w:eastAsia="ru-RU"/>
              </w:rPr>
            </w:pPr>
          </w:p>
        </w:tc>
        <w:tc>
          <w:tcPr>
            <w:tcW w:w="3111" w:type="dxa"/>
            <w:hideMark/>
          </w:tcPr>
          <w:p w:rsidR="00D40EF9" w:rsidRPr="003B6B1F" w:rsidRDefault="00D40EF9" w:rsidP="008D608B">
            <w:pPr>
              <w:spacing w:before="100" w:beforeAutospacing="1" w:after="100" w:afterAutospacing="1"/>
              <w:ind w:firstLine="0"/>
              <w:jc w:val="center"/>
              <w:rPr>
                <w:rFonts w:ascii="Times New Roman" w:eastAsia="Times New Roman" w:hAnsi="Times New Roman" w:cs="Times New Roman"/>
                <w:sz w:val="28"/>
                <w:szCs w:val="28"/>
                <w:lang w:eastAsia="ru-RU"/>
              </w:rPr>
            </w:pPr>
          </w:p>
        </w:tc>
      </w:tr>
    </w:tbl>
    <w:p w:rsidR="00D40EF9" w:rsidRDefault="00D40EF9" w:rsidP="00D40EF9">
      <w:pPr>
        <w:pStyle w:val="a3"/>
        <w:shd w:val="clear" w:color="auto" w:fill="FFFFFF"/>
        <w:spacing w:after="202" w:afterAutospacing="0" w:line="276" w:lineRule="auto"/>
        <w:rPr>
          <w:b/>
          <w:bCs/>
          <w:sz w:val="28"/>
          <w:szCs w:val="28"/>
          <w:u w:val="single"/>
        </w:rPr>
      </w:pPr>
    </w:p>
    <w:p w:rsidR="00D40EF9" w:rsidRDefault="00D40EF9" w:rsidP="00D40EF9">
      <w:pPr>
        <w:pStyle w:val="a3"/>
        <w:shd w:val="clear" w:color="auto" w:fill="FFFFFF"/>
        <w:spacing w:after="202" w:afterAutospacing="0" w:line="276" w:lineRule="auto"/>
        <w:rPr>
          <w:b/>
          <w:bCs/>
          <w:sz w:val="28"/>
          <w:szCs w:val="28"/>
          <w:u w:val="single"/>
        </w:rPr>
      </w:pPr>
    </w:p>
    <w:p w:rsidR="00D40EF9" w:rsidRPr="003B6B1F" w:rsidRDefault="00D40EF9" w:rsidP="00D40EF9">
      <w:pPr>
        <w:pStyle w:val="a3"/>
        <w:shd w:val="clear" w:color="auto" w:fill="FFFFFF"/>
        <w:spacing w:after="202" w:afterAutospacing="0" w:line="276" w:lineRule="auto"/>
        <w:rPr>
          <w:sz w:val="28"/>
          <w:szCs w:val="28"/>
        </w:rPr>
      </w:pPr>
      <w:r w:rsidRPr="003B6B1F">
        <w:rPr>
          <w:b/>
          <w:bCs/>
          <w:sz w:val="28"/>
          <w:szCs w:val="28"/>
          <w:u w:val="single"/>
        </w:rPr>
        <w:t>Статьи из гл.2 Конституции РФ</w:t>
      </w:r>
    </w:p>
    <w:p w:rsidR="00D40EF9" w:rsidRPr="003B6B1F" w:rsidRDefault="00D40EF9" w:rsidP="00D40EF9">
      <w:pPr>
        <w:pStyle w:val="a3"/>
        <w:shd w:val="clear" w:color="auto" w:fill="FFFFFF"/>
        <w:spacing w:after="115" w:afterAutospacing="0" w:line="276" w:lineRule="auto"/>
        <w:rPr>
          <w:sz w:val="28"/>
          <w:szCs w:val="28"/>
        </w:rPr>
      </w:pPr>
      <w:r w:rsidRPr="003B6B1F">
        <w:rPr>
          <w:b/>
          <w:bCs/>
          <w:sz w:val="28"/>
          <w:szCs w:val="28"/>
        </w:rPr>
        <w:t>Статья 20</w:t>
      </w:r>
      <w:r>
        <w:rPr>
          <w:sz w:val="28"/>
          <w:szCs w:val="28"/>
        </w:rPr>
        <w:t xml:space="preserve"> </w:t>
      </w:r>
      <w:r w:rsidRPr="003B6B1F">
        <w:rPr>
          <w:sz w:val="28"/>
          <w:szCs w:val="28"/>
        </w:rPr>
        <w:t>Каждый имеет право на жизнь.</w:t>
      </w:r>
    </w:p>
    <w:p w:rsidR="00D40EF9" w:rsidRPr="003B6B1F" w:rsidRDefault="00D40EF9" w:rsidP="00D40EF9">
      <w:pPr>
        <w:pStyle w:val="a3"/>
        <w:shd w:val="clear" w:color="auto" w:fill="FFFFFF"/>
        <w:spacing w:after="0" w:afterAutospacing="0" w:line="276" w:lineRule="auto"/>
        <w:rPr>
          <w:sz w:val="28"/>
          <w:szCs w:val="28"/>
        </w:rPr>
      </w:pPr>
      <w:r w:rsidRPr="003B6B1F">
        <w:rPr>
          <w:b/>
          <w:bCs/>
          <w:sz w:val="28"/>
          <w:szCs w:val="28"/>
        </w:rPr>
        <w:t>Статья 23</w:t>
      </w:r>
      <w:r>
        <w:rPr>
          <w:b/>
          <w:bCs/>
          <w:sz w:val="28"/>
          <w:szCs w:val="28"/>
        </w:rPr>
        <w:t xml:space="preserve"> </w:t>
      </w:r>
      <w:r w:rsidRPr="003B6B1F">
        <w:rPr>
          <w:sz w:val="28"/>
          <w:szCs w:val="28"/>
        </w:rPr>
        <w:t>Каждый имеет право на неприкосновенность частной жизни, личную и семейную тайну, защиту своей чести и достоинства.</w:t>
      </w:r>
    </w:p>
    <w:p w:rsidR="00D40EF9" w:rsidRPr="003B6B1F" w:rsidRDefault="00D40EF9" w:rsidP="00D40EF9">
      <w:pPr>
        <w:pStyle w:val="a3"/>
        <w:shd w:val="clear" w:color="auto" w:fill="FFFFFF"/>
        <w:spacing w:after="202" w:afterAutospacing="0" w:line="276" w:lineRule="auto"/>
        <w:rPr>
          <w:sz w:val="28"/>
          <w:szCs w:val="28"/>
        </w:rPr>
      </w:pPr>
      <w:r w:rsidRPr="003B6B1F">
        <w:rPr>
          <w:b/>
          <w:bCs/>
          <w:sz w:val="28"/>
          <w:szCs w:val="28"/>
        </w:rPr>
        <w:t>Статья 25</w:t>
      </w:r>
      <w:r>
        <w:rPr>
          <w:b/>
          <w:bCs/>
          <w:sz w:val="28"/>
          <w:szCs w:val="28"/>
        </w:rPr>
        <w:t xml:space="preserve"> </w:t>
      </w:r>
      <w:r w:rsidRPr="003B6B1F">
        <w:rPr>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D40EF9" w:rsidRPr="003B6B1F" w:rsidRDefault="00D40EF9" w:rsidP="00D40EF9">
      <w:pPr>
        <w:pStyle w:val="a3"/>
        <w:shd w:val="clear" w:color="auto" w:fill="FFFFFF"/>
        <w:spacing w:after="0" w:afterAutospacing="0" w:line="276" w:lineRule="auto"/>
        <w:rPr>
          <w:sz w:val="28"/>
          <w:szCs w:val="28"/>
        </w:rPr>
      </w:pPr>
      <w:r w:rsidRPr="003B6B1F">
        <w:rPr>
          <w:b/>
          <w:bCs/>
          <w:sz w:val="28"/>
          <w:szCs w:val="28"/>
        </w:rPr>
        <w:t>Статья 27</w:t>
      </w:r>
      <w:r>
        <w:rPr>
          <w:b/>
          <w:bCs/>
          <w:sz w:val="28"/>
          <w:szCs w:val="28"/>
        </w:rPr>
        <w:t xml:space="preserve"> </w:t>
      </w:r>
      <w:r w:rsidRPr="003B6B1F">
        <w:rPr>
          <w:sz w:val="28"/>
          <w:szCs w:val="28"/>
        </w:rPr>
        <w:t>Каждый, кто законно находится на территории Федерации, имеет право свободно передвигаться, выбирать место пребывания и жительства.</w:t>
      </w:r>
    </w:p>
    <w:p w:rsidR="00D40EF9" w:rsidRPr="003B6B1F" w:rsidRDefault="00D40EF9" w:rsidP="00D40EF9">
      <w:pPr>
        <w:pStyle w:val="a3"/>
        <w:shd w:val="clear" w:color="auto" w:fill="FFFFFF"/>
        <w:spacing w:after="0" w:afterAutospacing="0" w:line="276" w:lineRule="auto"/>
        <w:rPr>
          <w:sz w:val="28"/>
          <w:szCs w:val="28"/>
        </w:rPr>
      </w:pPr>
      <w:r w:rsidRPr="003B6B1F">
        <w:rPr>
          <w:b/>
          <w:bCs/>
          <w:sz w:val="28"/>
          <w:szCs w:val="28"/>
        </w:rPr>
        <w:t>Статья 37</w:t>
      </w:r>
      <w:r>
        <w:rPr>
          <w:sz w:val="28"/>
          <w:szCs w:val="28"/>
        </w:rPr>
        <w:t xml:space="preserve"> </w:t>
      </w:r>
      <w:r w:rsidRPr="003B6B1F">
        <w:rPr>
          <w:sz w:val="28"/>
          <w:szCs w:val="28"/>
        </w:rPr>
        <w:t>Труд свободен. Каждый имеет право свободно распоряжаться своими способностями к труду, выбирать род деятельности и профессию.</w:t>
      </w:r>
    </w:p>
    <w:p w:rsidR="00D40EF9" w:rsidRPr="003B6B1F" w:rsidRDefault="00D40EF9" w:rsidP="00D40EF9">
      <w:pPr>
        <w:pStyle w:val="a3"/>
        <w:shd w:val="clear" w:color="auto" w:fill="FFFFFF"/>
        <w:spacing w:after="0" w:afterAutospacing="0" w:line="276" w:lineRule="auto"/>
        <w:rPr>
          <w:sz w:val="28"/>
          <w:szCs w:val="28"/>
        </w:rPr>
      </w:pPr>
      <w:r w:rsidRPr="003B6B1F">
        <w:rPr>
          <w:sz w:val="28"/>
          <w:szCs w:val="28"/>
        </w:rPr>
        <w:t>2.Принудительный труд запрещен.</w:t>
      </w:r>
    </w:p>
    <w:p w:rsidR="00D40EF9" w:rsidRPr="003B6B1F" w:rsidRDefault="00D40EF9" w:rsidP="00D40EF9">
      <w:pPr>
        <w:pStyle w:val="a3"/>
        <w:shd w:val="clear" w:color="auto" w:fill="FFFFFF"/>
        <w:spacing w:after="0" w:afterAutospacing="0" w:line="276" w:lineRule="auto"/>
        <w:rPr>
          <w:sz w:val="28"/>
          <w:szCs w:val="28"/>
        </w:rPr>
      </w:pPr>
      <w:r w:rsidRPr="003B6B1F">
        <w:rPr>
          <w:b/>
          <w:bCs/>
          <w:sz w:val="28"/>
          <w:szCs w:val="28"/>
        </w:rPr>
        <w:t>Статья 41</w:t>
      </w:r>
      <w:r>
        <w:rPr>
          <w:sz w:val="28"/>
          <w:szCs w:val="28"/>
        </w:rPr>
        <w:t xml:space="preserve"> </w:t>
      </w:r>
      <w:r w:rsidRPr="003B6B1F">
        <w:rPr>
          <w:sz w:val="28"/>
          <w:szCs w:val="28"/>
        </w:rPr>
        <w:t>Каждый имеет право на охрану здоровья и медицинскую помощь.</w:t>
      </w:r>
    </w:p>
    <w:p w:rsidR="00D40EF9" w:rsidRPr="003B6B1F" w:rsidRDefault="00D40EF9" w:rsidP="00D40EF9">
      <w:pPr>
        <w:pStyle w:val="a3"/>
        <w:shd w:val="clear" w:color="auto" w:fill="FFFFFF"/>
        <w:spacing w:after="0" w:afterAutospacing="0" w:line="276" w:lineRule="auto"/>
        <w:rPr>
          <w:sz w:val="28"/>
          <w:szCs w:val="28"/>
        </w:rPr>
      </w:pPr>
      <w:r w:rsidRPr="003B6B1F">
        <w:rPr>
          <w:sz w:val="28"/>
          <w:szCs w:val="28"/>
        </w:rPr>
        <w:t>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D40EF9" w:rsidRPr="003B6B1F" w:rsidRDefault="00D40EF9" w:rsidP="00D40EF9">
      <w:pPr>
        <w:pStyle w:val="a3"/>
        <w:shd w:val="clear" w:color="auto" w:fill="FFFFFF"/>
        <w:spacing w:after="0" w:afterAutospacing="0" w:line="276" w:lineRule="auto"/>
        <w:rPr>
          <w:sz w:val="28"/>
          <w:szCs w:val="28"/>
        </w:rPr>
      </w:pPr>
      <w:r w:rsidRPr="003B6B1F">
        <w:rPr>
          <w:b/>
          <w:bCs/>
          <w:sz w:val="28"/>
          <w:szCs w:val="28"/>
        </w:rPr>
        <w:t>Статья 43</w:t>
      </w:r>
      <w:r>
        <w:rPr>
          <w:sz w:val="28"/>
          <w:szCs w:val="28"/>
        </w:rPr>
        <w:t xml:space="preserve"> </w:t>
      </w:r>
      <w:r w:rsidRPr="003B6B1F">
        <w:rPr>
          <w:sz w:val="28"/>
          <w:szCs w:val="28"/>
        </w:rPr>
        <w:t>1.Каждый имеет право на образование.</w:t>
      </w:r>
    </w:p>
    <w:p w:rsidR="00D40EF9" w:rsidRPr="003B6B1F" w:rsidRDefault="00D40EF9" w:rsidP="00D40EF9">
      <w:pPr>
        <w:pStyle w:val="a3"/>
        <w:shd w:val="clear" w:color="auto" w:fill="FFFFFF"/>
        <w:spacing w:after="0" w:afterAutospacing="0" w:line="276" w:lineRule="auto"/>
        <w:rPr>
          <w:sz w:val="28"/>
          <w:szCs w:val="28"/>
        </w:rPr>
      </w:pPr>
      <w:r w:rsidRPr="003B6B1F">
        <w:rPr>
          <w:sz w:val="28"/>
          <w:szCs w:val="28"/>
        </w:rPr>
        <w:t>2.Гарантируются общедоступность и бесплатность дошкольного, основного общего и среднего профессионального образования в государственных и муниципальных образовательных учреждениях и на предприятиях.</w:t>
      </w:r>
    </w:p>
    <w:p w:rsidR="00D40EF9" w:rsidRPr="003B6B1F" w:rsidRDefault="00D40EF9" w:rsidP="00D40EF9">
      <w:pPr>
        <w:spacing w:line="276" w:lineRule="auto"/>
        <w:ind w:firstLine="0"/>
        <w:rPr>
          <w:rFonts w:ascii="Times New Roman" w:eastAsia="Times New Roman" w:hAnsi="Times New Roman" w:cs="Times New Roman"/>
          <w:b/>
          <w:bCs/>
          <w:sz w:val="28"/>
          <w:szCs w:val="28"/>
          <w:lang w:eastAsia="ru-RU"/>
        </w:rPr>
      </w:pPr>
    </w:p>
    <w:p w:rsidR="00D40EF9" w:rsidRDefault="00D40EF9" w:rsidP="00D40EF9">
      <w:pPr>
        <w:shd w:val="clear" w:color="auto" w:fill="FFFFFF"/>
        <w:spacing w:before="317" w:line="276" w:lineRule="auto"/>
        <w:ind w:left="749" w:firstLine="0"/>
        <w:jc w:val="right"/>
        <w:rPr>
          <w:rFonts w:ascii="Times New Roman" w:eastAsia="Times New Roman" w:hAnsi="Times New Roman" w:cs="Times New Roman"/>
          <w:b/>
          <w:bCs/>
          <w:sz w:val="28"/>
          <w:szCs w:val="28"/>
          <w:lang w:eastAsia="ru-RU"/>
        </w:rPr>
      </w:pPr>
    </w:p>
    <w:p w:rsidR="00D40EF9" w:rsidRDefault="00D40EF9" w:rsidP="00D40EF9">
      <w:pPr>
        <w:shd w:val="clear" w:color="auto" w:fill="FFFFFF"/>
        <w:spacing w:before="317" w:line="276" w:lineRule="auto"/>
        <w:ind w:left="749" w:firstLine="0"/>
        <w:jc w:val="right"/>
        <w:rPr>
          <w:rFonts w:ascii="Times New Roman" w:eastAsia="Times New Roman" w:hAnsi="Times New Roman" w:cs="Times New Roman"/>
          <w:b/>
          <w:bCs/>
          <w:sz w:val="28"/>
          <w:szCs w:val="28"/>
          <w:lang w:eastAsia="ru-RU"/>
        </w:rPr>
      </w:pPr>
    </w:p>
    <w:p w:rsidR="00D40EF9" w:rsidRDefault="00D40EF9" w:rsidP="00D40EF9">
      <w:pPr>
        <w:shd w:val="clear" w:color="auto" w:fill="FFFFFF"/>
        <w:spacing w:before="317" w:line="276" w:lineRule="auto"/>
        <w:ind w:left="749" w:firstLine="0"/>
        <w:jc w:val="right"/>
        <w:rPr>
          <w:rFonts w:ascii="Times New Roman" w:eastAsia="Times New Roman" w:hAnsi="Times New Roman" w:cs="Times New Roman"/>
          <w:b/>
          <w:bCs/>
          <w:sz w:val="28"/>
          <w:szCs w:val="28"/>
          <w:lang w:eastAsia="ru-RU"/>
        </w:rPr>
      </w:pPr>
    </w:p>
    <w:p w:rsidR="00D40EF9" w:rsidRPr="00574729" w:rsidRDefault="00D40EF9" w:rsidP="00D40EF9">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D40EF9" w:rsidRPr="003B6B1F" w:rsidRDefault="00D40EF9" w:rsidP="00D40EF9">
      <w:pPr>
        <w:shd w:val="clear" w:color="auto" w:fill="FFFFFF"/>
        <w:spacing w:before="317" w:line="276" w:lineRule="auto"/>
        <w:ind w:left="749"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Ситуация № 1</w:t>
      </w:r>
    </w:p>
    <w:p w:rsidR="00D40EF9" w:rsidRPr="003B6B1F" w:rsidRDefault="00D40EF9" w:rsidP="00D40EF9">
      <w:pPr>
        <w:shd w:val="clear" w:color="auto" w:fill="FFFFFF"/>
        <w:spacing w:before="317" w:line="276" w:lineRule="auto"/>
        <w:ind w:left="749"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16-летний подросток пришел устраиваться на работу. С нимсоставляют трудовой договор, назначают день выхода на работу. Имеет</w:t>
      </w:r>
      <w:r w:rsidRPr="003B6B1F">
        <w:rPr>
          <w:rFonts w:ascii="Times New Roman" w:eastAsia="Times New Roman" w:hAnsi="Times New Roman" w:cs="Times New Roman"/>
          <w:sz w:val="28"/>
          <w:szCs w:val="28"/>
          <w:lang w:eastAsia="ru-RU"/>
        </w:rPr>
        <w:br/>
        <w:t>ли право несовершеннолетний трудоустроиться?</w:t>
      </w:r>
    </w:p>
    <w:p w:rsidR="00D40EF9" w:rsidRPr="003B6B1F" w:rsidRDefault="00D40EF9" w:rsidP="00D40EF9">
      <w:pPr>
        <w:shd w:val="clear" w:color="auto" w:fill="FFFFFF"/>
        <w:spacing w:before="100" w:beforeAutospacing="1" w:after="202" w:line="276" w:lineRule="auto"/>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Ситуация № 2</w:t>
      </w:r>
    </w:p>
    <w:p w:rsidR="00D40EF9" w:rsidRPr="003B6B1F" w:rsidRDefault="00D40EF9" w:rsidP="00D40EF9">
      <w:pPr>
        <w:shd w:val="clear" w:color="auto" w:fill="FFFFFF"/>
        <w:spacing w:before="346" w:line="276" w:lineRule="auto"/>
        <w:ind w:left="850"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Подросток, опоздав на работу, вбегает в цех. Начальник делает ему замечание. Подросток огрызается: «Ну, подумаешь! Все равно ничего не будет». Прав ли он?</w:t>
      </w:r>
    </w:p>
    <w:p w:rsidR="00D40EF9" w:rsidRPr="003B6B1F" w:rsidRDefault="00D40EF9" w:rsidP="00D40EF9">
      <w:pPr>
        <w:shd w:val="clear" w:color="auto" w:fill="FFFFFF"/>
        <w:spacing w:before="346" w:line="276" w:lineRule="auto"/>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Ситуация № 3</w:t>
      </w:r>
    </w:p>
    <w:p w:rsidR="00D40EF9" w:rsidRPr="003B6B1F" w:rsidRDefault="00D40EF9" w:rsidP="00D40EF9">
      <w:pPr>
        <w:shd w:val="clear" w:color="auto" w:fill="FFFFFF"/>
        <w:spacing w:before="317" w:line="276" w:lineRule="auto"/>
        <w:ind w:left="749"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На улице шестнадцатилетние парни пристают к прохожим, нарушают общественный порядок и спокойствие. Как вы оцениваете данные</w:t>
      </w:r>
      <w:r w:rsidRPr="003B6B1F">
        <w:rPr>
          <w:rFonts w:ascii="Times New Roman" w:eastAsia="Times New Roman" w:hAnsi="Times New Roman" w:cs="Times New Roman"/>
          <w:sz w:val="28"/>
          <w:szCs w:val="28"/>
          <w:lang w:eastAsia="ru-RU"/>
        </w:rPr>
        <w:br/>
        <w:t>действия и можно ли этих подростков наказать?</w:t>
      </w:r>
    </w:p>
    <w:p w:rsidR="00D40EF9" w:rsidRPr="003B6B1F" w:rsidRDefault="00D40EF9" w:rsidP="00D40EF9">
      <w:pPr>
        <w:shd w:val="clear" w:color="auto" w:fill="FFFFFF"/>
        <w:spacing w:before="100" w:beforeAutospacing="1" w:after="202" w:line="276" w:lineRule="auto"/>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Ситуация № 4</w:t>
      </w:r>
    </w:p>
    <w:p w:rsidR="00D40EF9" w:rsidRPr="003B6B1F" w:rsidRDefault="00D40EF9" w:rsidP="00D40EF9">
      <w:pPr>
        <w:shd w:val="clear" w:color="auto" w:fill="FFFFFF"/>
        <w:spacing w:before="317" w:line="276" w:lineRule="auto"/>
        <w:ind w:left="749"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Несколько школьников залезли в гараж, но, ничего не взяв и не сделав, ушли. Кто-то их видел и сказал об этом в полиции. Будут ли ребята</w:t>
      </w:r>
      <w:r w:rsidRPr="003B6B1F">
        <w:rPr>
          <w:rFonts w:ascii="Times New Roman" w:eastAsia="Times New Roman" w:hAnsi="Times New Roman" w:cs="Times New Roman"/>
          <w:sz w:val="28"/>
          <w:szCs w:val="28"/>
          <w:lang w:eastAsia="ru-RU"/>
        </w:rPr>
        <w:br/>
        <w:t>наказаны?</w:t>
      </w:r>
    </w:p>
    <w:p w:rsidR="00D40EF9" w:rsidRDefault="00D40EF9" w:rsidP="003B6B1F">
      <w:pPr>
        <w:pStyle w:val="a3"/>
        <w:spacing w:before="0" w:after="0" w:line="360" w:lineRule="auto"/>
        <w:rPr>
          <w:sz w:val="28"/>
          <w:szCs w:val="28"/>
        </w:rPr>
      </w:pPr>
    </w:p>
    <w:p w:rsidR="00D40EF9" w:rsidRDefault="00D40EF9">
      <w:pPr>
        <w:rPr>
          <w:rFonts w:ascii="Times New Roman" w:eastAsia="Times New Roman" w:hAnsi="Times New Roman" w:cs="Times New Roman"/>
          <w:sz w:val="28"/>
          <w:szCs w:val="28"/>
          <w:lang w:eastAsia="ru-RU"/>
        </w:rPr>
      </w:pPr>
      <w:r>
        <w:rPr>
          <w:sz w:val="28"/>
          <w:szCs w:val="28"/>
        </w:rPr>
        <w:br w:type="page"/>
      </w:r>
    </w:p>
    <w:p w:rsidR="00D40EF9" w:rsidRPr="003B6B1F" w:rsidRDefault="00D40EF9" w:rsidP="00D40EF9">
      <w:pPr>
        <w:shd w:val="clear" w:color="auto" w:fill="FFFFFF"/>
        <w:spacing w:before="100" w:beforeAutospacing="1" w:after="202" w:line="360" w:lineRule="auto"/>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i/>
          <w:iCs/>
          <w:sz w:val="28"/>
          <w:szCs w:val="28"/>
          <w:lang w:val="en-US" w:eastAsia="ru-RU"/>
        </w:rPr>
        <w:t>V</w:t>
      </w:r>
      <w:r w:rsidRPr="003B6B1F">
        <w:rPr>
          <w:rFonts w:ascii="Times New Roman" w:eastAsia="Times New Roman" w:hAnsi="Times New Roman" w:cs="Times New Roman"/>
          <w:b/>
          <w:bCs/>
          <w:i/>
          <w:iCs/>
          <w:sz w:val="28"/>
          <w:szCs w:val="28"/>
          <w:lang w:eastAsia="ru-RU"/>
        </w:rPr>
        <w:t> Тур «Правовой статус ребенка»</w:t>
      </w:r>
    </w:p>
    <w:p w:rsidR="00D40EF9" w:rsidRPr="003B6B1F" w:rsidRDefault="00D40EF9" w:rsidP="00D40EF9">
      <w:pPr>
        <w:shd w:val="clear" w:color="auto" w:fill="FFFFFF"/>
        <w:spacing w:before="100" w:beforeAutospacing="1" w:after="202"/>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С рождения:</w:t>
      </w:r>
    </w:p>
    <w:p w:rsidR="00D40EF9" w:rsidRPr="003B6B1F" w:rsidRDefault="00D40EF9" w:rsidP="00D40EF9">
      <w:pPr>
        <w:shd w:val="clear" w:color="auto" w:fill="FFFFFF"/>
        <w:spacing w:before="100" w:beforeAutospacing="1" w:after="202"/>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w:t>
      </w:r>
      <w:r w:rsidRPr="003B6B1F">
        <w:rPr>
          <w:rFonts w:ascii="Times New Roman" w:eastAsia="Times New Roman" w:hAnsi="Times New Roman" w:cs="Times New Roman"/>
          <w:sz w:val="28"/>
          <w:szCs w:val="28"/>
          <w:lang w:eastAsia="ru-RU"/>
        </w:rPr>
        <w:t>Имеет право на имя, отчество и фамилию.</w:t>
      </w:r>
    </w:p>
    <w:p w:rsidR="00D40EF9" w:rsidRPr="003B6B1F" w:rsidRDefault="00D40EF9" w:rsidP="00D40EF9">
      <w:pPr>
        <w:shd w:val="clear" w:color="auto" w:fill="FFFFFF"/>
        <w:spacing w:before="100" w:beforeAutospacing="1" w:after="202"/>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 Приобретает право на гражданство.</w:t>
      </w:r>
    </w:p>
    <w:p w:rsidR="00D40EF9" w:rsidRPr="003B6B1F" w:rsidRDefault="00D40EF9" w:rsidP="00D40EF9">
      <w:pPr>
        <w:shd w:val="clear" w:color="auto" w:fill="FFFFFF"/>
        <w:spacing w:before="100" w:beforeAutospacing="1" w:after="202"/>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С « 10 лет»:</w:t>
      </w:r>
    </w:p>
    <w:p w:rsidR="00D40EF9" w:rsidRPr="003B6B1F" w:rsidRDefault="00D40EF9" w:rsidP="00D40EF9">
      <w:pPr>
        <w:shd w:val="clear" w:color="auto" w:fill="FFFFFF"/>
        <w:spacing w:before="100" w:beforeAutospacing="1" w:after="202"/>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-выражает свое мнение о том, с кем из его родителей, растор</w:t>
      </w:r>
      <w:r w:rsidRPr="003B6B1F">
        <w:rPr>
          <w:rFonts w:ascii="Times New Roman" w:eastAsia="Times New Roman" w:hAnsi="Times New Roman" w:cs="Times New Roman"/>
          <w:sz w:val="28"/>
          <w:szCs w:val="28"/>
          <w:lang w:eastAsia="ru-RU"/>
        </w:rPr>
        <w:softHyphen/>
        <w:t>гающих брак в суде, он хотел бы проживать после развода.</w:t>
      </w:r>
    </w:p>
    <w:p w:rsidR="00D40EF9" w:rsidRPr="003B6B1F" w:rsidRDefault="00D40EF9" w:rsidP="00D40EF9">
      <w:pPr>
        <w:shd w:val="clear" w:color="auto" w:fill="FFFFFF"/>
        <w:spacing w:before="100" w:beforeAutospacing="1" w:after="202"/>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С «14 лет»:</w:t>
      </w:r>
    </w:p>
    <w:p w:rsidR="00D40EF9" w:rsidRPr="003B6B1F" w:rsidRDefault="00D40EF9" w:rsidP="00D40EF9">
      <w:pPr>
        <w:shd w:val="clear" w:color="auto" w:fill="FFFFFF"/>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 имеет право на по</w:t>
      </w:r>
      <w:r w:rsidRPr="003B6B1F">
        <w:rPr>
          <w:rFonts w:ascii="Times New Roman" w:eastAsia="Times New Roman" w:hAnsi="Times New Roman" w:cs="Times New Roman"/>
          <w:sz w:val="28"/>
          <w:szCs w:val="28"/>
          <w:lang w:eastAsia="ru-RU"/>
        </w:rPr>
        <w:softHyphen/>
        <w:t>лучение паспорта</w:t>
      </w:r>
    </w:p>
    <w:p w:rsidR="00D40EF9" w:rsidRPr="003B6B1F" w:rsidRDefault="00D40EF9" w:rsidP="00D40EF9">
      <w:pPr>
        <w:shd w:val="clear" w:color="auto" w:fill="FFFFFF"/>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С «16 лет»:</w:t>
      </w:r>
    </w:p>
    <w:p w:rsidR="00D40EF9" w:rsidRPr="003B6B1F" w:rsidRDefault="00D40EF9" w:rsidP="00D40EF9">
      <w:pPr>
        <w:shd w:val="clear" w:color="auto" w:fill="FFFFFF"/>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 подлежит уголовной ответственности за совершение некоторых преступлений</w:t>
      </w:r>
    </w:p>
    <w:p w:rsidR="00D40EF9" w:rsidRPr="003B6B1F" w:rsidRDefault="00D40EF9" w:rsidP="00D40EF9">
      <w:pPr>
        <w:shd w:val="clear" w:color="auto" w:fill="FFFFFF"/>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 </w:t>
      </w:r>
      <w:r w:rsidRPr="003B6B1F">
        <w:rPr>
          <w:rFonts w:ascii="Times New Roman" w:eastAsia="Times New Roman" w:hAnsi="Times New Roman" w:cs="Times New Roman"/>
          <w:sz w:val="28"/>
          <w:szCs w:val="28"/>
          <w:lang w:eastAsia="ru-RU"/>
        </w:rPr>
        <w:t>несет уголовную от</w:t>
      </w:r>
      <w:r w:rsidRPr="003B6B1F">
        <w:rPr>
          <w:rFonts w:ascii="Times New Roman" w:eastAsia="Times New Roman" w:hAnsi="Times New Roman" w:cs="Times New Roman"/>
          <w:sz w:val="28"/>
          <w:szCs w:val="28"/>
          <w:lang w:eastAsia="ru-RU"/>
        </w:rPr>
        <w:softHyphen/>
        <w:t>ветственность за любые преступления;</w:t>
      </w:r>
    </w:p>
    <w:p w:rsidR="00D40EF9" w:rsidRPr="003B6B1F" w:rsidRDefault="00D40EF9" w:rsidP="00D40EF9">
      <w:pPr>
        <w:shd w:val="clear" w:color="auto" w:fill="FFFFFF"/>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 </w:t>
      </w:r>
      <w:r w:rsidRPr="003B6B1F">
        <w:rPr>
          <w:rFonts w:ascii="Times New Roman" w:eastAsia="Times New Roman" w:hAnsi="Times New Roman" w:cs="Times New Roman"/>
          <w:sz w:val="28"/>
          <w:szCs w:val="28"/>
          <w:lang w:eastAsia="ru-RU"/>
        </w:rPr>
        <w:t>подлежит админи</w:t>
      </w:r>
      <w:r w:rsidRPr="003B6B1F">
        <w:rPr>
          <w:rFonts w:ascii="Times New Roman" w:eastAsia="Times New Roman" w:hAnsi="Times New Roman" w:cs="Times New Roman"/>
          <w:sz w:val="28"/>
          <w:szCs w:val="28"/>
          <w:lang w:eastAsia="ru-RU"/>
        </w:rPr>
        <w:softHyphen/>
        <w:t>стративной ответствен</w:t>
      </w:r>
      <w:r w:rsidRPr="003B6B1F">
        <w:rPr>
          <w:rFonts w:ascii="Times New Roman" w:eastAsia="Times New Roman" w:hAnsi="Times New Roman" w:cs="Times New Roman"/>
          <w:sz w:val="28"/>
          <w:szCs w:val="28"/>
          <w:lang w:eastAsia="ru-RU"/>
        </w:rPr>
        <w:softHyphen/>
        <w:t>ности;</w:t>
      </w:r>
    </w:p>
    <w:p w:rsidR="00D40EF9" w:rsidRPr="003B6B1F" w:rsidRDefault="00D40EF9" w:rsidP="00D40EF9">
      <w:pPr>
        <w:shd w:val="clear" w:color="auto" w:fill="FFFFFF"/>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 имеет право самостоятельного заключения трудового договора (контракта); сохра</w:t>
      </w:r>
      <w:r w:rsidRPr="003B6B1F">
        <w:rPr>
          <w:rFonts w:ascii="Times New Roman" w:eastAsia="Times New Roman" w:hAnsi="Times New Roman" w:cs="Times New Roman"/>
          <w:sz w:val="28"/>
          <w:szCs w:val="28"/>
          <w:lang w:eastAsia="ru-RU"/>
        </w:rPr>
        <w:softHyphen/>
        <w:t>няется ряд льгот по трудовому праву (сокращенная рабочая неделя – 36 часов);</w:t>
      </w:r>
    </w:p>
    <w:p w:rsidR="00D40EF9" w:rsidRPr="003B6B1F" w:rsidRDefault="00D40EF9" w:rsidP="00D40EF9">
      <w:pPr>
        <w:shd w:val="clear" w:color="auto" w:fill="FFFFFF"/>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 </w:t>
      </w:r>
      <w:r w:rsidRPr="003B6B1F">
        <w:rPr>
          <w:rFonts w:ascii="Times New Roman" w:eastAsia="Times New Roman" w:hAnsi="Times New Roman" w:cs="Times New Roman"/>
          <w:sz w:val="28"/>
          <w:szCs w:val="28"/>
          <w:lang w:eastAsia="ru-RU"/>
        </w:rPr>
        <w:t>имеет право обучаться вождению автомобиля на дорогах в присутствии инструктора.</w:t>
      </w:r>
    </w:p>
    <w:p w:rsidR="00D40EF9" w:rsidRPr="003B6B1F" w:rsidRDefault="00D40EF9" w:rsidP="00D40EF9">
      <w:pPr>
        <w:shd w:val="clear" w:color="auto" w:fill="FFFFFF"/>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С «17 лет»:</w:t>
      </w:r>
    </w:p>
    <w:p w:rsidR="00D40EF9" w:rsidRPr="003B6B1F" w:rsidRDefault="00D40EF9" w:rsidP="00D40EF9">
      <w:pPr>
        <w:shd w:val="clear" w:color="auto" w:fill="FFFFFF"/>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w:t>
      </w:r>
      <w:r w:rsidRPr="003B6B1F">
        <w:rPr>
          <w:rFonts w:ascii="Times New Roman" w:eastAsia="Times New Roman" w:hAnsi="Times New Roman" w:cs="Times New Roman"/>
          <w:sz w:val="28"/>
          <w:szCs w:val="28"/>
          <w:lang w:eastAsia="ru-RU"/>
        </w:rPr>
        <w:t>подлежит первоначальной постановке на воин</w:t>
      </w:r>
      <w:r w:rsidRPr="003B6B1F">
        <w:rPr>
          <w:rFonts w:ascii="Times New Roman" w:eastAsia="Times New Roman" w:hAnsi="Times New Roman" w:cs="Times New Roman"/>
          <w:sz w:val="28"/>
          <w:szCs w:val="28"/>
          <w:lang w:eastAsia="ru-RU"/>
        </w:rPr>
        <w:softHyphen/>
        <w:t>ский учет (выдается приписное свидете</w:t>
      </w:r>
      <w:r w:rsidRPr="003B6B1F">
        <w:rPr>
          <w:rFonts w:ascii="Times New Roman" w:eastAsia="Times New Roman" w:hAnsi="Times New Roman" w:cs="Times New Roman"/>
          <w:sz w:val="28"/>
          <w:szCs w:val="28"/>
          <w:lang w:eastAsia="ru-RU"/>
        </w:rPr>
        <w:softHyphen/>
        <w:t>льство).</w:t>
      </w:r>
    </w:p>
    <w:p w:rsidR="00D40EF9" w:rsidRPr="003B6B1F" w:rsidRDefault="00D40EF9" w:rsidP="00D40EF9">
      <w:pPr>
        <w:shd w:val="clear" w:color="auto" w:fill="FFFFFF"/>
        <w:spacing w:before="100" w:before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С «18 лет»:</w:t>
      </w:r>
    </w:p>
    <w:p w:rsidR="00D40EF9" w:rsidRDefault="00D40EF9" w:rsidP="00D40EF9">
      <w:pPr>
        <w:spacing w:line="360" w:lineRule="auto"/>
        <w:ind w:firstLine="0"/>
        <w:rPr>
          <w:rFonts w:ascii="Times New Roman" w:eastAsia="Times New Roman" w:hAnsi="Times New Roman" w:cs="Times New Roman"/>
          <w:sz w:val="28"/>
          <w:szCs w:val="28"/>
          <w:lang w:eastAsia="ru-RU"/>
        </w:rPr>
        <w:sectPr w:rsidR="00D40EF9" w:rsidSect="002655A2">
          <w:footerReference w:type="default" r:id="rId12"/>
          <w:pgSz w:w="11906" w:h="16838"/>
          <w:pgMar w:top="1134" w:right="850" w:bottom="1134" w:left="1701" w:header="708" w:footer="708" w:gutter="0"/>
          <w:cols w:space="708"/>
          <w:titlePg/>
          <w:docGrid w:linePitch="360"/>
        </w:sectPr>
      </w:pPr>
      <w:r w:rsidRPr="003B6B1F">
        <w:rPr>
          <w:rFonts w:ascii="Times New Roman" w:eastAsia="Times New Roman" w:hAnsi="Times New Roman" w:cs="Times New Roman"/>
          <w:b/>
          <w:bCs/>
          <w:sz w:val="28"/>
          <w:szCs w:val="28"/>
          <w:lang w:eastAsia="ru-RU"/>
        </w:rPr>
        <w:t>-</w:t>
      </w:r>
      <w:r w:rsidRPr="003B6B1F">
        <w:rPr>
          <w:rFonts w:ascii="Times New Roman" w:eastAsia="Times New Roman" w:hAnsi="Times New Roman" w:cs="Times New Roman"/>
          <w:sz w:val="28"/>
          <w:szCs w:val="28"/>
          <w:lang w:eastAsia="ru-RU"/>
        </w:rPr>
        <w:t>становится полностью дееспособ</w:t>
      </w:r>
      <w:r w:rsidRPr="003B6B1F">
        <w:rPr>
          <w:rFonts w:ascii="Times New Roman" w:eastAsia="Times New Roman" w:hAnsi="Times New Roman" w:cs="Times New Roman"/>
          <w:sz w:val="28"/>
          <w:szCs w:val="28"/>
          <w:lang w:eastAsia="ru-RU"/>
        </w:rPr>
        <w:softHyphen/>
        <w:t>ным (совершеннолет</w:t>
      </w:r>
      <w:r w:rsidRPr="003B6B1F">
        <w:rPr>
          <w:rFonts w:ascii="Times New Roman" w:eastAsia="Times New Roman" w:hAnsi="Times New Roman" w:cs="Times New Roman"/>
          <w:sz w:val="28"/>
          <w:szCs w:val="28"/>
          <w:lang w:eastAsia="ru-RU"/>
        </w:rPr>
        <w:softHyphen/>
        <w:t>ним) и может своими действиями приобре</w:t>
      </w:r>
      <w:r w:rsidRPr="003B6B1F">
        <w:rPr>
          <w:rFonts w:ascii="Times New Roman" w:eastAsia="Times New Roman" w:hAnsi="Times New Roman" w:cs="Times New Roman"/>
          <w:sz w:val="28"/>
          <w:szCs w:val="28"/>
          <w:lang w:eastAsia="ru-RU"/>
        </w:rPr>
        <w:softHyphen/>
        <w:t>тать любые права и на</w:t>
      </w:r>
      <w:r w:rsidRPr="003B6B1F">
        <w:rPr>
          <w:rFonts w:ascii="Times New Roman" w:eastAsia="Times New Roman" w:hAnsi="Times New Roman" w:cs="Times New Roman"/>
          <w:sz w:val="28"/>
          <w:szCs w:val="28"/>
          <w:lang w:eastAsia="ru-RU"/>
        </w:rPr>
        <w:softHyphen/>
        <w:t>лагать на себя любые обязанности;-имеет право на вступление в брак</w:t>
      </w:r>
    </w:p>
    <w:tbl>
      <w:tblPr>
        <w:tblStyle w:val="af"/>
        <w:tblpPr w:leftFromText="180" w:rightFromText="180" w:vertAnchor="text" w:horzAnchor="margin" w:tblpXSpec="center" w:tblpY="868"/>
        <w:tblW w:w="15315" w:type="dxa"/>
        <w:tblLook w:val="04A0" w:firstRow="1" w:lastRow="0" w:firstColumn="1" w:lastColumn="0" w:noHBand="0" w:noVBand="1"/>
      </w:tblPr>
      <w:tblGrid>
        <w:gridCol w:w="1296"/>
        <w:gridCol w:w="1727"/>
        <w:gridCol w:w="1455"/>
        <w:gridCol w:w="1891"/>
        <w:gridCol w:w="1513"/>
        <w:gridCol w:w="1575"/>
        <w:gridCol w:w="2367"/>
        <w:gridCol w:w="1135"/>
        <w:gridCol w:w="2356"/>
      </w:tblGrid>
      <w:tr w:rsidR="00D40EF9" w:rsidRPr="003B6B1F" w:rsidTr="00D40EF9">
        <w:tc>
          <w:tcPr>
            <w:tcW w:w="1296" w:type="dxa"/>
            <w:vMerge w:val="restart"/>
            <w:hideMark/>
          </w:tcPr>
          <w:p w:rsidR="00D40EF9" w:rsidRPr="003B6B1F" w:rsidRDefault="00D40EF9" w:rsidP="00D40EF9">
            <w:pPr>
              <w:spacing w:before="100" w:beforeAutospacing="1" w:after="100" w:afterAutospacing="1"/>
              <w:ind w:left="360"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sz w:val="28"/>
                <w:szCs w:val="28"/>
                <w:lang w:eastAsia="ru-RU"/>
              </w:rPr>
              <w:t>№</w:t>
            </w:r>
            <w:r w:rsidRPr="003B6B1F">
              <w:rPr>
                <w:rFonts w:ascii="Times New Roman" w:eastAsia="Times New Roman" w:hAnsi="Times New Roman" w:cs="Times New Roman"/>
                <w:b/>
                <w:bCs/>
                <w:sz w:val="28"/>
                <w:szCs w:val="28"/>
                <w:lang w:eastAsia="ru-RU"/>
              </w:rPr>
              <w:t>п/п</w:t>
            </w:r>
          </w:p>
        </w:tc>
        <w:tc>
          <w:tcPr>
            <w:tcW w:w="1727" w:type="dxa"/>
            <w:vMerge w:val="restart"/>
            <w:hideMark/>
          </w:tcPr>
          <w:p w:rsidR="00D40EF9" w:rsidRPr="003B6B1F" w:rsidRDefault="00D40EF9" w:rsidP="00D40EF9">
            <w:pPr>
              <w:spacing w:before="100" w:beforeAutospacing="1" w:after="100" w:afterAutospacing="1"/>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Название команд</w:t>
            </w:r>
          </w:p>
        </w:tc>
        <w:tc>
          <w:tcPr>
            <w:tcW w:w="12292" w:type="dxa"/>
            <w:gridSpan w:val="7"/>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Задания деловой игры</w:t>
            </w:r>
          </w:p>
        </w:tc>
      </w:tr>
      <w:tr w:rsidR="00D40EF9" w:rsidRPr="003B6B1F" w:rsidTr="00D40EF9">
        <w:tc>
          <w:tcPr>
            <w:tcW w:w="0" w:type="auto"/>
            <w:vMerge/>
            <w:hideMark/>
          </w:tcPr>
          <w:p w:rsidR="00D40EF9" w:rsidRPr="003B6B1F" w:rsidRDefault="00D40EF9" w:rsidP="00D40EF9">
            <w:pPr>
              <w:ind w:firstLine="0"/>
              <w:rPr>
                <w:rFonts w:ascii="Times New Roman" w:eastAsia="Times New Roman" w:hAnsi="Times New Roman" w:cs="Times New Roman"/>
                <w:sz w:val="28"/>
                <w:szCs w:val="28"/>
                <w:lang w:eastAsia="ru-RU"/>
              </w:rPr>
            </w:pPr>
          </w:p>
        </w:tc>
        <w:tc>
          <w:tcPr>
            <w:tcW w:w="0" w:type="auto"/>
            <w:vMerge/>
            <w:hideMark/>
          </w:tcPr>
          <w:p w:rsidR="00D40EF9" w:rsidRPr="003B6B1F" w:rsidRDefault="00D40EF9" w:rsidP="00D40EF9">
            <w:pPr>
              <w:ind w:firstLine="0"/>
              <w:rPr>
                <w:rFonts w:ascii="Times New Roman" w:eastAsia="Times New Roman" w:hAnsi="Times New Roman" w:cs="Times New Roman"/>
                <w:sz w:val="28"/>
                <w:szCs w:val="28"/>
                <w:lang w:eastAsia="ru-RU"/>
              </w:rPr>
            </w:pPr>
          </w:p>
        </w:tc>
        <w:tc>
          <w:tcPr>
            <w:tcW w:w="1455" w:type="dxa"/>
            <w:hideMark/>
          </w:tcPr>
          <w:p w:rsidR="00D40EF9" w:rsidRPr="003B6B1F" w:rsidRDefault="00D40EF9" w:rsidP="00D40EF9">
            <w:pPr>
              <w:spacing w:before="100" w:beforeAutospacing="1" w:after="202"/>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1</w:t>
            </w:r>
          </w:p>
          <w:p w:rsidR="00D40EF9" w:rsidRPr="003B6B1F" w:rsidRDefault="00D40EF9" w:rsidP="00D40EF9">
            <w:pPr>
              <w:spacing w:before="100" w:beforeAutospacing="1" w:after="100" w:afterAutospacing="1"/>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Разминка</w:t>
            </w:r>
          </w:p>
        </w:tc>
        <w:tc>
          <w:tcPr>
            <w:tcW w:w="1891" w:type="dxa"/>
            <w:hideMark/>
          </w:tcPr>
          <w:p w:rsidR="00D40EF9" w:rsidRPr="003B6B1F" w:rsidRDefault="00D40EF9" w:rsidP="00D40EF9">
            <w:pPr>
              <w:spacing w:before="100" w:beforeAutospacing="1" w:after="202"/>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2</w:t>
            </w:r>
          </w:p>
          <w:p w:rsidR="00D40EF9" w:rsidRPr="003B6B1F" w:rsidRDefault="00D40EF9" w:rsidP="00D40EF9">
            <w:pPr>
              <w:spacing w:before="100" w:beforeAutospacing="1" w:after="100" w:afterAutospacing="1"/>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«Заморочки»</w:t>
            </w:r>
          </w:p>
        </w:tc>
        <w:tc>
          <w:tcPr>
            <w:tcW w:w="1513" w:type="dxa"/>
            <w:hideMark/>
          </w:tcPr>
          <w:p w:rsidR="00D40EF9" w:rsidRPr="003B6B1F" w:rsidRDefault="00D40EF9" w:rsidP="00D40EF9">
            <w:pPr>
              <w:spacing w:before="100" w:beforeAutospacing="1" w:after="202"/>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3</w:t>
            </w:r>
          </w:p>
          <w:p w:rsidR="00D40EF9" w:rsidRPr="003B6B1F" w:rsidRDefault="00D40EF9" w:rsidP="00D40EF9">
            <w:pPr>
              <w:spacing w:before="100" w:beforeAutospacing="1" w:after="100" w:afterAutospacing="1"/>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«Права человека»</w:t>
            </w:r>
          </w:p>
        </w:tc>
        <w:tc>
          <w:tcPr>
            <w:tcW w:w="1575" w:type="dxa"/>
            <w:hideMark/>
          </w:tcPr>
          <w:p w:rsidR="00D40EF9" w:rsidRPr="003B6B1F" w:rsidRDefault="00D40EF9" w:rsidP="00D40EF9">
            <w:pPr>
              <w:spacing w:before="100" w:beforeAutospacing="1" w:after="202"/>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4</w:t>
            </w:r>
          </w:p>
          <w:p w:rsidR="00D40EF9" w:rsidRPr="003B6B1F" w:rsidRDefault="00D40EF9" w:rsidP="00D40EF9">
            <w:pPr>
              <w:spacing w:before="100" w:beforeAutospacing="1" w:after="100" w:afterAutospacing="1"/>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«Право в картинка»</w:t>
            </w:r>
          </w:p>
        </w:tc>
        <w:tc>
          <w:tcPr>
            <w:tcW w:w="2367" w:type="dxa"/>
            <w:hideMark/>
          </w:tcPr>
          <w:p w:rsidR="00D40EF9" w:rsidRPr="003B6B1F" w:rsidRDefault="00D40EF9" w:rsidP="00D40EF9">
            <w:pPr>
              <w:spacing w:before="100" w:beforeAutospacing="1" w:after="202"/>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5</w:t>
            </w:r>
          </w:p>
          <w:p w:rsidR="00D40EF9" w:rsidRPr="003B6B1F" w:rsidRDefault="00D40EF9" w:rsidP="00D40EF9">
            <w:pPr>
              <w:spacing w:before="100" w:beforeAutospacing="1" w:after="100" w:afterAutospacing="1"/>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«Правовой статус ребенка»</w:t>
            </w:r>
          </w:p>
        </w:tc>
        <w:tc>
          <w:tcPr>
            <w:tcW w:w="1135" w:type="dxa"/>
            <w:hideMark/>
          </w:tcPr>
          <w:p w:rsidR="00D40EF9" w:rsidRPr="003B6B1F" w:rsidRDefault="00D40EF9" w:rsidP="00D40EF9">
            <w:pPr>
              <w:spacing w:before="100" w:beforeAutospacing="1" w:after="100" w:afterAutospacing="1"/>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Сумма баллов</w:t>
            </w:r>
          </w:p>
        </w:tc>
        <w:tc>
          <w:tcPr>
            <w:tcW w:w="2356" w:type="dxa"/>
            <w:hideMark/>
          </w:tcPr>
          <w:p w:rsidR="00D40EF9" w:rsidRPr="003B6B1F" w:rsidRDefault="00D40EF9" w:rsidP="00D40EF9">
            <w:pPr>
              <w:spacing w:before="100" w:beforeAutospacing="1" w:after="100" w:afterAutospacing="1"/>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Место</w:t>
            </w:r>
          </w:p>
        </w:tc>
      </w:tr>
      <w:tr w:rsidR="00D40EF9" w:rsidRPr="003B6B1F" w:rsidTr="00D40EF9">
        <w:trPr>
          <w:trHeight w:val="2250"/>
        </w:trPr>
        <w:tc>
          <w:tcPr>
            <w:tcW w:w="1296" w:type="dxa"/>
            <w:hideMark/>
          </w:tcPr>
          <w:p w:rsidR="00D40EF9" w:rsidRPr="003B6B1F" w:rsidRDefault="00D40EF9" w:rsidP="00D10800">
            <w:pPr>
              <w:numPr>
                <w:ilvl w:val="0"/>
                <w:numId w:val="9"/>
              </w:numPr>
              <w:spacing w:beforeAutospacing="1" w:afterAutospacing="1"/>
              <w:rPr>
                <w:rFonts w:ascii="Times New Roman" w:eastAsia="Times New Roman" w:hAnsi="Times New Roman" w:cs="Times New Roman"/>
                <w:sz w:val="28"/>
                <w:szCs w:val="28"/>
                <w:lang w:eastAsia="ru-RU"/>
              </w:rPr>
            </w:pPr>
          </w:p>
          <w:p w:rsidR="00D40EF9" w:rsidRPr="003B6B1F" w:rsidRDefault="00D40EF9" w:rsidP="00D40EF9">
            <w:pPr>
              <w:spacing w:before="100" w:beforeAutospacing="1" w:after="300"/>
              <w:ind w:firstLine="0"/>
              <w:rPr>
                <w:rFonts w:ascii="Times New Roman" w:eastAsia="Times New Roman" w:hAnsi="Times New Roman" w:cs="Times New Roman"/>
                <w:sz w:val="28"/>
                <w:szCs w:val="28"/>
                <w:lang w:eastAsia="ru-RU"/>
              </w:rPr>
            </w:pPr>
          </w:p>
          <w:p w:rsidR="00D40EF9" w:rsidRPr="003B6B1F" w:rsidRDefault="00D40EF9" w:rsidP="00D40EF9">
            <w:pPr>
              <w:spacing w:before="100" w:beforeAutospacing="1" w:after="300"/>
              <w:ind w:firstLine="0"/>
              <w:jc w:val="center"/>
              <w:rPr>
                <w:rFonts w:ascii="Times New Roman" w:eastAsia="Times New Roman" w:hAnsi="Times New Roman" w:cs="Times New Roman"/>
                <w:sz w:val="28"/>
                <w:szCs w:val="28"/>
                <w:lang w:eastAsia="ru-RU"/>
              </w:rPr>
            </w:pPr>
          </w:p>
          <w:p w:rsidR="00D40EF9" w:rsidRPr="003B6B1F" w:rsidRDefault="00D40EF9" w:rsidP="00D40EF9">
            <w:pPr>
              <w:spacing w:before="100" w:beforeAutospacing="1" w:after="300"/>
              <w:ind w:firstLine="0"/>
              <w:rPr>
                <w:rFonts w:ascii="Times New Roman" w:eastAsia="Times New Roman" w:hAnsi="Times New Roman" w:cs="Times New Roman"/>
                <w:sz w:val="28"/>
                <w:szCs w:val="28"/>
                <w:lang w:eastAsia="ru-RU"/>
              </w:rPr>
            </w:pPr>
          </w:p>
          <w:p w:rsidR="00D40EF9" w:rsidRPr="003B6B1F" w:rsidRDefault="00D40EF9" w:rsidP="00D40EF9">
            <w:pPr>
              <w:spacing w:before="100" w:beforeAutospacing="1" w:after="100" w:afterAutospacing="1"/>
              <w:ind w:firstLine="0"/>
              <w:jc w:val="center"/>
              <w:rPr>
                <w:rFonts w:ascii="Times New Roman" w:eastAsia="Times New Roman" w:hAnsi="Times New Roman" w:cs="Times New Roman"/>
                <w:sz w:val="28"/>
                <w:szCs w:val="28"/>
                <w:lang w:eastAsia="ru-RU"/>
              </w:rPr>
            </w:pPr>
          </w:p>
        </w:tc>
        <w:tc>
          <w:tcPr>
            <w:tcW w:w="1727" w:type="dxa"/>
            <w:hideMark/>
          </w:tcPr>
          <w:p w:rsidR="00D40EF9" w:rsidRPr="003B6B1F" w:rsidRDefault="00D40EF9" w:rsidP="00D40EF9">
            <w:pPr>
              <w:spacing w:before="100" w:beforeAutospacing="1" w:after="300"/>
              <w:ind w:firstLine="0"/>
              <w:rPr>
                <w:rFonts w:ascii="Times New Roman" w:eastAsia="Times New Roman" w:hAnsi="Times New Roman" w:cs="Times New Roman"/>
                <w:sz w:val="28"/>
                <w:szCs w:val="28"/>
                <w:lang w:eastAsia="ru-RU"/>
              </w:rPr>
            </w:pPr>
          </w:p>
          <w:p w:rsidR="00D40EF9" w:rsidRPr="003B6B1F" w:rsidRDefault="00D40EF9" w:rsidP="00D40EF9">
            <w:pPr>
              <w:spacing w:before="100" w:beforeAutospacing="1" w:after="300"/>
              <w:ind w:firstLine="0"/>
              <w:rPr>
                <w:rFonts w:ascii="Times New Roman" w:eastAsia="Times New Roman" w:hAnsi="Times New Roman" w:cs="Times New Roman"/>
                <w:sz w:val="28"/>
                <w:szCs w:val="28"/>
                <w:lang w:eastAsia="ru-RU"/>
              </w:rPr>
            </w:pPr>
          </w:p>
          <w:p w:rsidR="00D40EF9" w:rsidRPr="003B6B1F" w:rsidRDefault="00D40EF9" w:rsidP="00D40EF9">
            <w:pPr>
              <w:spacing w:before="100" w:beforeAutospacing="1" w:after="300"/>
              <w:ind w:firstLine="0"/>
              <w:rPr>
                <w:rFonts w:ascii="Times New Roman" w:eastAsia="Times New Roman" w:hAnsi="Times New Roman" w:cs="Times New Roman"/>
                <w:sz w:val="28"/>
                <w:szCs w:val="28"/>
                <w:lang w:eastAsia="ru-RU"/>
              </w:rPr>
            </w:pPr>
          </w:p>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1455"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1891"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1513"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1575"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2367"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1135"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2356"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r>
      <w:tr w:rsidR="00D40EF9" w:rsidRPr="003B6B1F" w:rsidTr="00D40EF9">
        <w:trPr>
          <w:trHeight w:val="2235"/>
        </w:trPr>
        <w:tc>
          <w:tcPr>
            <w:tcW w:w="1296" w:type="dxa"/>
            <w:hideMark/>
          </w:tcPr>
          <w:p w:rsidR="00D40EF9" w:rsidRPr="003B6B1F" w:rsidRDefault="00D40EF9" w:rsidP="00D10800">
            <w:pPr>
              <w:numPr>
                <w:ilvl w:val="0"/>
                <w:numId w:val="10"/>
              </w:numPr>
              <w:spacing w:beforeAutospacing="1" w:afterAutospacing="1"/>
              <w:rPr>
                <w:rFonts w:ascii="Times New Roman" w:eastAsia="Times New Roman" w:hAnsi="Times New Roman" w:cs="Times New Roman"/>
                <w:sz w:val="28"/>
                <w:szCs w:val="28"/>
                <w:lang w:eastAsia="ru-RU"/>
              </w:rPr>
            </w:pPr>
          </w:p>
        </w:tc>
        <w:tc>
          <w:tcPr>
            <w:tcW w:w="1727"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1455"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1891"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1513"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1575"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2367"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1135"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c>
          <w:tcPr>
            <w:tcW w:w="2356" w:type="dxa"/>
            <w:hideMark/>
          </w:tcPr>
          <w:p w:rsidR="00D40EF9" w:rsidRPr="003B6B1F" w:rsidRDefault="00D40EF9" w:rsidP="00D40EF9">
            <w:pPr>
              <w:spacing w:before="100" w:beforeAutospacing="1" w:after="100" w:afterAutospacing="1"/>
              <w:ind w:firstLine="0"/>
              <w:rPr>
                <w:rFonts w:ascii="Times New Roman" w:eastAsia="Times New Roman" w:hAnsi="Times New Roman" w:cs="Times New Roman"/>
                <w:sz w:val="28"/>
                <w:szCs w:val="28"/>
                <w:lang w:eastAsia="ru-RU"/>
              </w:rPr>
            </w:pPr>
          </w:p>
        </w:tc>
      </w:tr>
    </w:tbl>
    <w:p w:rsidR="00D40EF9" w:rsidRPr="003B6B1F" w:rsidRDefault="00D40EF9" w:rsidP="00D40EF9">
      <w:pPr>
        <w:shd w:val="clear" w:color="auto" w:fill="FFFFFF"/>
        <w:spacing w:before="100" w:beforeAutospacing="1" w:after="202" w:line="360" w:lineRule="auto"/>
        <w:ind w:firstLine="0"/>
        <w:jc w:val="center"/>
        <w:rPr>
          <w:rFonts w:ascii="Times New Roman" w:eastAsia="Times New Roman" w:hAnsi="Times New Roman" w:cs="Times New Roman"/>
          <w:sz w:val="28"/>
          <w:szCs w:val="28"/>
          <w:lang w:eastAsia="ru-RU"/>
        </w:rPr>
      </w:pPr>
      <w:r w:rsidRPr="003B6B1F">
        <w:rPr>
          <w:rFonts w:ascii="Times New Roman" w:eastAsia="Times New Roman" w:hAnsi="Times New Roman" w:cs="Times New Roman"/>
          <w:b/>
          <w:bCs/>
          <w:sz w:val="28"/>
          <w:szCs w:val="28"/>
          <w:lang w:eastAsia="ru-RU"/>
        </w:rPr>
        <w:t>Протокол деловой игры «Правовой лабиринт»</w:t>
      </w:r>
    </w:p>
    <w:p w:rsidR="00D40EF9" w:rsidRDefault="00D40EF9" w:rsidP="00D40EF9">
      <w:pPr>
        <w:spacing w:line="360" w:lineRule="auto"/>
        <w:ind w:firstLine="0"/>
        <w:rPr>
          <w:rFonts w:ascii="Times New Roman" w:eastAsia="Times New Roman" w:hAnsi="Times New Roman" w:cs="Times New Roman"/>
          <w:sz w:val="28"/>
          <w:szCs w:val="28"/>
          <w:lang w:eastAsia="ru-RU"/>
        </w:rPr>
      </w:pPr>
    </w:p>
    <w:p w:rsidR="00D40EF9" w:rsidRPr="00D40EF9" w:rsidRDefault="00D40EF9" w:rsidP="00D40EF9">
      <w:pPr>
        <w:rPr>
          <w:rFonts w:ascii="Times New Roman" w:eastAsia="Times New Roman" w:hAnsi="Times New Roman" w:cs="Times New Roman"/>
          <w:sz w:val="28"/>
          <w:szCs w:val="28"/>
          <w:lang w:eastAsia="ru-RU"/>
        </w:rPr>
      </w:pPr>
    </w:p>
    <w:p w:rsidR="00D40EF9" w:rsidRPr="00D40EF9" w:rsidRDefault="00D40EF9" w:rsidP="00D40EF9">
      <w:pPr>
        <w:rPr>
          <w:rFonts w:ascii="Times New Roman" w:eastAsia="Times New Roman" w:hAnsi="Times New Roman" w:cs="Times New Roman"/>
          <w:sz w:val="28"/>
          <w:szCs w:val="28"/>
          <w:lang w:eastAsia="ru-RU"/>
        </w:rPr>
      </w:pPr>
    </w:p>
    <w:p w:rsidR="00D40EF9" w:rsidRPr="00D40EF9" w:rsidRDefault="00D40EF9" w:rsidP="00D40EF9">
      <w:pPr>
        <w:rPr>
          <w:rFonts w:ascii="Times New Roman" w:eastAsia="Times New Roman" w:hAnsi="Times New Roman" w:cs="Times New Roman"/>
          <w:sz w:val="28"/>
          <w:szCs w:val="28"/>
          <w:lang w:eastAsia="ru-RU"/>
        </w:rPr>
      </w:pPr>
    </w:p>
    <w:p w:rsidR="00D40EF9" w:rsidRPr="00D40EF9" w:rsidRDefault="00D40EF9" w:rsidP="00D40EF9">
      <w:pPr>
        <w:rPr>
          <w:rFonts w:ascii="Times New Roman" w:eastAsia="Times New Roman" w:hAnsi="Times New Roman" w:cs="Times New Roman"/>
          <w:sz w:val="28"/>
          <w:szCs w:val="28"/>
          <w:lang w:eastAsia="ru-RU"/>
        </w:rPr>
      </w:pPr>
    </w:p>
    <w:p w:rsidR="0034431D" w:rsidRPr="003B6B1F" w:rsidRDefault="0034431D" w:rsidP="003B6B1F">
      <w:pPr>
        <w:spacing w:line="360" w:lineRule="auto"/>
        <w:ind w:firstLine="0"/>
        <w:rPr>
          <w:rFonts w:ascii="Times New Roman" w:hAnsi="Times New Roman" w:cs="Times New Roman"/>
          <w:sz w:val="28"/>
          <w:szCs w:val="28"/>
        </w:rPr>
      </w:pPr>
      <w:r w:rsidRPr="003B6B1F">
        <w:rPr>
          <w:rFonts w:ascii="Times New Roman" w:hAnsi="Times New Roman" w:cs="Times New Roman"/>
          <w:sz w:val="28"/>
          <w:szCs w:val="28"/>
        </w:rPr>
        <w:t xml:space="preserve">                                                                                     </w:t>
      </w:r>
    </w:p>
    <w:sectPr w:rsidR="0034431D" w:rsidRPr="003B6B1F" w:rsidSect="00D40EF9">
      <w:pgSz w:w="16838" w:h="11906" w:orient="landscape" w:code="9"/>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E1" w:rsidRDefault="00BF21E1" w:rsidP="0052774C">
      <w:r>
        <w:separator/>
      </w:r>
    </w:p>
  </w:endnote>
  <w:endnote w:type="continuationSeparator" w:id="0">
    <w:p w:rsidR="00BF21E1" w:rsidRDefault="00BF21E1" w:rsidP="0052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Console">
    <w:panose1 w:val="020B0609040504020204"/>
    <w:charset w:val="CC"/>
    <w:family w:val="modern"/>
    <w:pitch w:val="fixed"/>
    <w:sig w:usb0="8000028F" w:usb1="00001800" w:usb2="00000000" w:usb3="00000000" w:csb0="0000001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876169"/>
      <w:docPartObj>
        <w:docPartGallery w:val="Page Numbers (Bottom of Page)"/>
        <w:docPartUnique/>
      </w:docPartObj>
    </w:sdtPr>
    <w:sdtEndPr/>
    <w:sdtContent>
      <w:p w:rsidR="008D608B" w:rsidRDefault="00BF21E1">
        <w:pPr>
          <w:pStyle w:val="aa"/>
          <w:jc w:val="center"/>
        </w:pPr>
        <w:r>
          <w:fldChar w:fldCharType="begin"/>
        </w:r>
        <w:r>
          <w:instrText xml:space="preserve"> PAGE   \* MERGEFORMAT </w:instrText>
        </w:r>
        <w:r>
          <w:fldChar w:fldCharType="separate"/>
        </w:r>
        <w:r w:rsidR="00822378">
          <w:rPr>
            <w:noProof/>
          </w:rPr>
          <w:t>1</w:t>
        </w:r>
        <w:r>
          <w:rPr>
            <w:noProof/>
          </w:rPr>
          <w:fldChar w:fldCharType="end"/>
        </w:r>
      </w:p>
    </w:sdtContent>
  </w:sdt>
  <w:p w:rsidR="008D608B" w:rsidRDefault="008D608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876217"/>
      <w:docPartObj>
        <w:docPartGallery w:val="Page Numbers (Bottom of Page)"/>
        <w:docPartUnique/>
      </w:docPartObj>
    </w:sdtPr>
    <w:sdtEndPr/>
    <w:sdtContent>
      <w:p w:rsidR="008D608B" w:rsidRDefault="00BF21E1">
        <w:pPr>
          <w:pStyle w:val="aa"/>
          <w:jc w:val="center"/>
        </w:pPr>
        <w:r>
          <w:fldChar w:fldCharType="begin"/>
        </w:r>
        <w:r>
          <w:instrText xml:space="preserve"> PAGE   \* MERGEFORMAT </w:instrText>
        </w:r>
        <w:r>
          <w:fldChar w:fldCharType="separate"/>
        </w:r>
        <w:r w:rsidR="0089173D">
          <w:rPr>
            <w:noProof/>
          </w:rPr>
          <w:t>46</w:t>
        </w:r>
        <w:r>
          <w:rPr>
            <w:noProof/>
          </w:rPr>
          <w:fldChar w:fldCharType="end"/>
        </w:r>
      </w:p>
    </w:sdtContent>
  </w:sdt>
  <w:p w:rsidR="008D608B" w:rsidRDefault="008D60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E1" w:rsidRDefault="00BF21E1" w:rsidP="0052774C">
      <w:r>
        <w:separator/>
      </w:r>
    </w:p>
  </w:footnote>
  <w:footnote w:type="continuationSeparator" w:id="0">
    <w:p w:rsidR="00BF21E1" w:rsidRDefault="00BF21E1" w:rsidP="00527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1BBD"/>
    <w:multiLevelType w:val="hybridMultilevel"/>
    <w:tmpl w:val="ECC62D8A"/>
    <w:lvl w:ilvl="0" w:tplc="98AC7EC4">
      <w:start w:val="1"/>
      <w:numFmt w:val="bullet"/>
      <w:lvlText w:val="-"/>
      <w:lvlJc w:val="left"/>
      <w:pPr>
        <w:ind w:left="1287" w:hanging="360"/>
      </w:pPr>
      <w:rPr>
        <w:rFonts w:ascii="Lucida Console" w:hAnsi="Lucida Consol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65A3BA1"/>
    <w:multiLevelType w:val="multilevel"/>
    <w:tmpl w:val="A1A8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CB0185"/>
    <w:multiLevelType w:val="hybridMultilevel"/>
    <w:tmpl w:val="EA241114"/>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37AA3C44"/>
    <w:multiLevelType w:val="multilevel"/>
    <w:tmpl w:val="7154FC7A"/>
    <w:lvl w:ilvl="0">
      <w:start w:val="1"/>
      <w:numFmt w:val="decimal"/>
      <w:lvlText w:val="%1."/>
      <w:lvlJc w:val="left"/>
      <w:pPr>
        <w:ind w:left="450" w:hanging="450"/>
      </w:pPr>
      <w:rPr>
        <w:rFonts w:hint="default"/>
        <w:sz w:val="28"/>
      </w:rPr>
    </w:lvl>
    <w:lvl w:ilvl="1">
      <w:start w:val="1"/>
      <w:numFmt w:val="decimal"/>
      <w:lvlText w:val="%1.%2."/>
      <w:lvlJc w:val="left"/>
      <w:pPr>
        <w:ind w:left="1713" w:hanging="720"/>
      </w:pPr>
      <w:rPr>
        <w:rFonts w:hint="default"/>
        <w:sz w:val="28"/>
      </w:rPr>
    </w:lvl>
    <w:lvl w:ilvl="2">
      <w:start w:val="1"/>
      <w:numFmt w:val="decimal"/>
      <w:lvlText w:val="%1.%2.%3."/>
      <w:lvlJc w:val="left"/>
      <w:pPr>
        <w:ind w:left="2308" w:hanging="720"/>
      </w:pPr>
      <w:rPr>
        <w:rFonts w:hint="default"/>
        <w:sz w:val="28"/>
      </w:rPr>
    </w:lvl>
    <w:lvl w:ilvl="3">
      <w:start w:val="1"/>
      <w:numFmt w:val="decimal"/>
      <w:lvlText w:val="%1.%2.%3.%4."/>
      <w:lvlJc w:val="left"/>
      <w:pPr>
        <w:ind w:left="3462" w:hanging="1080"/>
      </w:pPr>
      <w:rPr>
        <w:rFonts w:hint="default"/>
        <w:sz w:val="28"/>
      </w:rPr>
    </w:lvl>
    <w:lvl w:ilvl="4">
      <w:start w:val="1"/>
      <w:numFmt w:val="decimal"/>
      <w:lvlText w:val="%1.%2.%3.%4.%5."/>
      <w:lvlJc w:val="left"/>
      <w:pPr>
        <w:ind w:left="4256" w:hanging="1080"/>
      </w:pPr>
      <w:rPr>
        <w:rFonts w:hint="default"/>
        <w:sz w:val="28"/>
      </w:rPr>
    </w:lvl>
    <w:lvl w:ilvl="5">
      <w:start w:val="1"/>
      <w:numFmt w:val="decimal"/>
      <w:lvlText w:val="%1.%2.%3.%4.%5.%6."/>
      <w:lvlJc w:val="left"/>
      <w:pPr>
        <w:ind w:left="5410" w:hanging="1440"/>
      </w:pPr>
      <w:rPr>
        <w:rFonts w:hint="default"/>
        <w:sz w:val="28"/>
      </w:rPr>
    </w:lvl>
    <w:lvl w:ilvl="6">
      <w:start w:val="1"/>
      <w:numFmt w:val="decimal"/>
      <w:lvlText w:val="%1.%2.%3.%4.%5.%6.%7."/>
      <w:lvlJc w:val="left"/>
      <w:pPr>
        <w:ind w:left="6204" w:hanging="1440"/>
      </w:pPr>
      <w:rPr>
        <w:rFonts w:hint="default"/>
        <w:sz w:val="28"/>
      </w:rPr>
    </w:lvl>
    <w:lvl w:ilvl="7">
      <w:start w:val="1"/>
      <w:numFmt w:val="decimal"/>
      <w:lvlText w:val="%1.%2.%3.%4.%5.%6.%7.%8."/>
      <w:lvlJc w:val="left"/>
      <w:pPr>
        <w:ind w:left="7358" w:hanging="1800"/>
      </w:pPr>
      <w:rPr>
        <w:rFonts w:hint="default"/>
        <w:sz w:val="28"/>
      </w:rPr>
    </w:lvl>
    <w:lvl w:ilvl="8">
      <w:start w:val="1"/>
      <w:numFmt w:val="decimal"/>
      <w:lvlText w:val="%1.%2.%3.%4.%5.%6.%7.%8.%9."/>
      <w:lvlJc w:val="left"/>
      <w:pPr>
        <w:ind w:left="8152" w:hanging="1800"/>
      </w:pPr>
      <w:rPr>
        <w:rFonts w:hint="default"/>
        <w:sz w:val="28"/>
      </w:rPr>
    </w:lvl>
  </w:abstractNum>
  <w:abstractNum w:abstractNumId="4">
    <w:nsid w:val="3864178C"/>
    <w:multiLevelType w:val="hybridMultilevel"/>
    <w:tmpl w:val="F7762D36"/>
    <w:lvl w:ilvl="0" w:tplc="98AC7EC4">
      <w:start w:val="1"/>
      <w:numFmt w:val="bullet"/>
      <w:lvlText w:val="-"/>
      <w:lvlJc w:val="left"/>
      <w:pPr>
        <w:ind w:left="720" w:hanging="360"/>
      </w:pPr>
      <w:rPr>
        <w:rFonts w:ascii="Lucida Console" w:hAnsi="Lucida Conso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9F2DA2"/>
    <w:multiLevelType w:val="hybridMultilevel"/>
    <w:tmpl w:val="536E1A88"/>
    <w:lvl w:ilvl="0" w:tplc="4B684526">
      <w:start w:val="1"/>
      <w:numFmt w:val="decimal"/>
      <w:lvlText w:val="%1."/>
      <w:lvlJc w:val="left"/>
      <w:pPr>
        <w:ind w:left="475" w:hanging="360"/>
      </w:pPr>
      <w:rPr>
        <w:rFonts w:ascii="Times New Roman" w:hAnsi="Times New Roman" w:hint="default"/>
        <w:sz w:val="28"/>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6">
    <w:nsid w:val="40693676"/>
    <w:multiLevelType w:val="multilevel"/>
    <w:tmpl w:val="22C437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0922C97"/>
    <w:multiLevelType w:val="multilevel"/>
    <w:tmpl w:val="98D4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094C3B"/>
    <w:multiLevelType w:val="hybridMultilevel"/>
    <w:tmpl w:val="8288F912"/>
    <w:lvl w:ilvl="0" w:tplc="98AC7EC4">
      <w:start w:val="1"/>
      <w:numFmt w:val="bullet"/>
      <w:lvlText w:val="-"/>
      <w:lvlJc w:val="left"/>
      <w:pPr>
        <w:ind w:left="1287" w:hanging="360"/>
      </w:pPr>
      <w:rPr>
        <w:rFonts w:ascii="Lucida Console" w:hAnsi="Lucida Consol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60668B0"/>
    <w:multiLevelType w:val="multilevel"/>
    <w:tmpl w:val="DDD84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DC1903"/>
    <w:multiLevelType w:val="hybridMultilevel"/>
    <w:tmpl w:val="8C621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F42F00"/>
    <w:multiLevelType w:val="hybridMultilevel"/>
    <w:tmpl w:val="B3FAE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0F2672"/>
    <w:multiLevelType w:val="multilevel"/>
    <w:tmpl w:val="4AFC0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1D5B7A"/>
    <w:multiLevelType w:val="multilevel"/>
    <w:tmpl w:val="442CABB2"/>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74DB352E"/>
    <w:multiLevelType w:val="hybridMultilevel"/>
    <w:tmpl w:val="72883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D41A24"/>
    <w:multiLevelType w:val="hybridMultilevel"/>
    <w:tmpl w:val="2C38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4"/>
  </w:num>
  <w:num w:numId="4">
    <w:abstractNumId w:val="8"/>
  </w:num>
  <w:num w:numId="5">
    <w:abstractNumId w:val="0"/>
  </w:num>
  <w:num w:numId="6">
    <w:abstractNumId w:val="6"/>
  </w:num>
  <w:num w:numId="7">
    <w:abstractNumId w:val="1"/>
  </w:num>
  <w:num w:numId="8">
    <w:abstractNumId w:val="9"/>
  </w:num>
  <w:num w:numId="9">
    <w:abstractNumId w:val="7"/>
  </w:num>
  <w:num w:numId="10">
    <w:abstractNumId w:val="12"/>
  </w:num>
  <w:num w:numId="11">
    <w:abstractNumId w:val="5"/>
  </w:num>
  <w:num w:numId="12">
    <w:abstractNumId w:val="15"/>
  </w:num>
  <w:num w:numId="13">
    <w:abstractNumId w:val="11"/>
  </w:num>
  <w:num w:numId="14">
    <w:abstractNumId w:val="13"/>
  </w:num>
  <w:num w:numId="15">
    <w:abstractNumId w:val="4"/>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5FE1"/>
    <w:rsid w:val="00023FC5"/>
    <w:rsid w:val="00050A38"/>
    <w:rsid w:val="00052E28"/>
    <w:rsid w:val="00062B2A"/>
    <w:rsid w:val="000665EF"/>
    <w:rsid w:val="00080DA5"/>
    <w:rsid w:val="000A304B"/>
    <w:rsid w:val="000B03D7"/>
    <w:rsid w:val="000C1AD3"/>
    <w:rsid w:val="000C24F6"/>
    <w:rsid w:val="000F7888"/>
    <w:rsid w:val="00105FD6"/>
    <w:rsid w:val="001303EE"/>
    <w:rsid w:val="00136BF1"/>
    <w:rsid w:val="00170668"/>
    <w:rsid w:val="001962FC"/>
    <w:rsid w:val="001C3AF4"/>
    <w:rsid w:val="001F5F84"/>
    <w:rsid w:val="002277AD"/>
    <w:rsid w:val="00243C53"/>
    <w:rsid w:val="00256F8D"/>
    <w:rsid w:val="002655A2"/>
    <w:rsid w:val="00273CE0"/>
    <w:rsid w:val="002D27D8"/>
    <w:rsid w:val="003431F5"/>
    <w:rsid w:val="0034431D"/>
    <w:rsid w:val="00356D53"/>
    <w:rsid w:val="003B00A6"/>
    <w:rsid w:val="003B6B1F"/>
    <w:rsid w:val="003D0121"/>
    <w:rsid w:val="00413617"/>
    <w:rsid w:val="00426F85"/>
    <w:rsid w:val="00455B80"/>
    <w:rsid w:val="00466EFD"/>
    <w:rsid w:val="00473C1F"/>
    <w:rsid w:val="004954F4"/>
    <w:rsid w:val="00495592"/>
    <w:rsid w:val="004A5AE1"/>
    <w:rsid w:val="004F5451"/>
    <w:rsid w:val="00513D2D"/>
    <w:rsid w:val="0052774C"/>
    <w:rsid w:val="00550444"/>
    <w:rsid w:val="00554D2A"/>
    <w:rsid w:val="00574729"/>
    <w:rsid w:val="00586AE8"/>
    <w:rsid w:val="005B0925"/>
    <w:rsid w:val="005C16CD"/>
    <w:rsid w:val="005C1E07"/>
    <w:rsid w:val="005F44EE"/>
    <w:rsid w:val="0060204B"/>
    <w:rsid w:val="006A7CEB"/>
    <w:rsid w:val="006E1E6A"/>
    <w:rsid w:val="006E4F1E"/>
    <w:rsid w:val="006F293D"/>
    <w:rsid w:val="006F6B15"/>
    <w:rsid w:val="00702E74"/>
    <w:rsid w:val="00705CBE"/>
    <w:rsid w:val="0071770D"/>
    <w:rsid w:val="00735074"/>
    <w:rsid w:val="00757487"/>
    <w:rsid w:val="00795FE1"/>
    <w:rsid w:val="007961C7"/>
    <w:rsid w:val="007B4659"/>
    <w:rsid w:val="007B7B87"/>
    <w:rsid w:val="00806ED5"/>
    <w:rsid w:val="00822378"/>
    <w:rsid w:val="00823EEF"/>
    <w:rsid w:val="00833B3C"/>
    <w:rsid w:val="00835751"/>
    <w:rsid w:val="00850B6E"/>
    <w:rsid w:val="0089173D"/>
    <w:rsid w:val="008B0324"/>
    <w:rsid w:val="008B45C2"/>
    <w:rsid w:val="008D532D"/>
    <w:rsid w:val="008D608B"/>
    <w:rsid w:val="008F0212"/>
    <w:rsid w:val="00910B6F"/>
    <w:rsid w:val="009260B8"/>
    <w:rsid w:val="00934126"/>
    <w:rsid w:val="00940089"/>
    <w:rsid w:val="00942394"/>
    <w:rsid w:val="00955C9C"/>
    <w:rsid w:val="00970A86"/>
    <w:rsid w:val="00970E87"/>
    <w:rsid w:val="009871DB"/>
    <w:rsid w:val="009872CB"/>
    <w:rsid w:val="009921A4"/>
    <w:rsid w:val="00996C80"/>
    <w:rsid w:val="009B7D64"/>
    <w:rsid w:val="00A111E4"/>
    <w:rsid w:val="00A22113"/>
    <w:rsid w:val="00A536CB"/>
    <w:rsid w:val="00A5389E"/>
    <w:rsid w:val="00A546A0"/>
    <w:rsid w:val="00A738D0"/>
    <w:rsid w:val="00A74BDA"/>
    <w:rsid w:val="00AD7706"/>
    <w:rsid w:val="00AF5421"/>
    <w:rsid w:val="00AF63F6"/>
    <w:rsid w:val="00B119C8"/>
    <w:rsid w:val="00B14507"/>
    <w:rsid w:val="00B312B1"/>
    <w:rsid w:val="00B734A6"/>
    <w:rsid w:val="00BD01EF"/>
    <w:rsid w:val="00BF21E1"/>
    <w:rsid w:val="00C00A8B"/>
    <w:rsid w:val="00C402B6"/>
    <w:rsid w:val="00C84B20"/>
    <w:rsid w:val="00C84BDA"/>
    <w:rsid w:val="00C85417"/>
    <w:rsid w:val="00CA1AD7"/>
    <w:rsid w:val="00CB32FD"/>
    <w:rsid w:val="00CD5CFE"/>
    <w:rsid w:val="00D10800"/>
    <w:rsid w:val="00D16FEA"/>
    <w:rsid w:val="00D178C3"/>
    <w:rsid w:val="00D252F1"/>
    <w:rsid w:val="00D26578"/>
    <w:rsid w:val="00D40EF9"/>
    <w:rsid w:val="00D412E4"/>
    <w:rsid w:val="00D63226"/>
    <w:rsid w:val="00D820AE"/>
    <w:rsid w:val="00D97B50"/>
    <w:rsid w:val="00DB64FA"/>
    <w:rsid w:val="00DC25EA"/>
    <w:rsid w:val="00DE7CDA"/>
    <w:rsid w:val="00E077F6"/>
    <w:rsid w:val="00E1226C"/>
    <w:rsid w:val="00E17CB3"/>
    <w:rsid w:val="00E22EAA"/>
    <w:rsid w:val="00E50E59"/>
    <w:rsid w:val="00E64555"/>
    <w:rsid w:val="00E74847"/>
    <w:rsid w:val="00EA4C87"/>
    <w:rsid w:val="00ED380E"/>
    <w:rsid w:val="00F3684F"/>
    <w:rsid w:val="00F65259"/>
    <w:rsid w:val="00F7301E"/>
    <w:rsid w:val="00F917A5"/>
    <w:rsid w:val="00FE78E0"/>
    <w:rsid w:val="00FF1818"/>
    <w:rsid w:val="00FF5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3B39D-8915-433F-AC68-07B85025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9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B50"/>
  </w:style>
  <w:style w:type="paragraph" w:styleId="1">
    <w:name w:val="heading 1"/>
    <w:basedOn w:val="a"/>
    <w:next w:val="a"/>
    <w:link w:val="10"/>
    <w:uiPriority w:val="9"/>
    <w:qFormat/>
    <w:rsid w:val="005C1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16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FE1"/>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5FE1"/>
  </w:style>
  <w:style w:type="character" w:styleId="a4">
    <w:name w:val="Hyperlink"/>
    <w:basedOn w:val="a0"/>
    <w:uiPriority w:val="99"/>
    <w:unhideWhenUsed/>
    <w:rsid w:val="00795FE1"/>
    <w:rPr>
      <w:color w:val="0000FF"/>
      <w:u w:val="single"/>
    </w:rPr>
  </w:style>
  <w:style w:type="character" w:customStyle="1" w:styleId="10">
    <w:name w:val="Заголовок 1 Знак"/>
    <w:basedOn w:val="a0"/>
    <w:link w:val="1"/>
    <w:uiPriority w:val="9"/>
    <w:rsid w:val="005C16CD"/>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5C16CD"/>
    <w:pPr>
      <w:ind w:left="720"/>
      <w:contextualSpacing/>
    </w:pPr>
  </w:style>
  <w:style w:type="character" w:customStyle="1" w:styleId="20">
    <w:name w:val="Заголовок 2 Знак"/>
    <w:basedOn w:val="a0"/>
    <w:link w:val="2"/>
    <w:uiPriority w:val="9"/>
    <w:rsid w:val="005C16CD"/>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6E4F1E"/>
    <w:rPr>
      <w:b/>
      <w:bCs/>
    </w:rPr>
  </w:style>
  <w:style w:type="character" w:styleId="a7">
    <w:name w:val="Emphasis"/>
    <w:basedOn w:val="a0"/>
    <w:uiPriority w:val="20"/>
    <w:qFormat/>
    <w:rsid w:val="006E4F1E"/>
    <w:rPr>
      <w:i/>
      <w:iCs/>
    </w:rPr>
  </w:style>
  <w:style w:type="paragraph" w:styleId="a8">
    <w:name w:val="header"/>
    <w:basedOn w:val="a"/>
    <w:link w:val="a9"/>
    <w:uiPriority w:val="99"/>
    <w:semiHidden/>
    <w:unhideWhenUsed/>
    <w:rsid w:val="0052774C"/>
    <w:pPr>
      <w:tabs>
        <w:tab w:val="center" w:pos="4677"/>
        <w:tab w:val="right" w:pos="9355"/>
      </w:tabs>
    </w:pPr>
  </w:style>
  <w:style w:type="character" w:customStyle="1" w:styleId="a9">
    <w:name w:val="Верхний колонтитул Знак"/>
    <w:basedOn w:val="a0"/>
    <w:link w:val="a8"/>
    <w:uiPriority w:val="99"/>
    <w:semiHidden/>
    <w:rsid w:val="0052774C"/>
  </w:style>
  <w:style w:type="paragraph" w:styleId="aa">
    <w:name w:val="footer"/>
    <w:basedOn w:val="a"/>
    <w:link w:val="ab"/>
    <w:uiPriority w:val="99"/>
    <w:unhideWhenUsed/>
    <w:rsid w:val="0052774C"/>
    <w:pPr>
      <w:tabs>
        <w:tab w:val="center" w:pos="4677"/>
        <w:tab w:val="right" w:pos="9355"/>
      </w:tabs>
    </w:pPr>
  </w:style>
  <w:style w:type="character" w:customStyle="1" w:styleId="ab">
    <w:name w:val="Нижний колонтитул Знак"/>
    <w:basedOn w:val="a0"/>
    <w:link w:val="aa"/>
    <w:uiPriority w:val="99"/>
    <w:rsid w:val="0052774C"/>
  </w:style>
  <w:style w:type="paragraph" w:styleId="ac">
    <w:name w:val="TOC Heading"/>
    <w:basedOn w:val="1"/>
    <w:next w:val="a"/>
    <w:uiPriority w:val="39"/>
    <w:unhideWhenUsed/>
    <w:qFormat/>
    <w:rsid w:val="00806ED5"/>
    <w:pPr>
      <w:spacing w:line="276" w:lineRule="auto"/>
      <w:ind w:firstLine="0"/>
      <w:outlineLvl w:val="9"/>
    </w:pPr>
  </w:style>
  <w:style w:type="paragraph" w:styleId="11">
    <w:name w:val="toc 1"/>
    <w:basedOn w:val="a"/>
    <w:next w:val="a"/>
    <w:autoRedefine/>
    <w:uiPriority w:val="39"/>
    <w:unhideWhenUsed/>
    <w:rsid w:val="008F0212"/>
    <w:pPr>
      <w:tabs>
        <w:tab w:val="left" w:pos="1320"/>
        <w:tab w:val="right" w:leader="dot" w:pos="9639"/>
      </w:tabs>
      <w:spacing w:after="100" w:line="276" w:lineRule="auto"/>
      <w:ind w:firstLine="851"/>
    </w:pPr>
  </w:style>
  <w:style w:type="paragraph" w:styleId="21">
    <w:name w:val="toc 2"/>
    <w:basedOn w:val="a"/>
    <w:next w:val="a"/>
    <w:autoRedefine/>
    <w:uiPriority w:val="39"/>
    <w:unhideWhenUsed/>
    <w:rsid w:val="008F0212"/>
    <w:pPr>
      <w:tabs>
        <w:tab w:val="left" w:pos="1418"/>
        <w:tab w:val="right" w:leader="dot" w:pos="9628"/>
      </w:tabs>
      <w:spacing w:after="100"/>
    </w:pPr>
  </w:style>
  <w:style w:type="paragraph" w:styleId="ad">
    <w:name w:val="Balloon Text"/>
    <w:basedOn w:val="a"/>
    <w:link w:val="ae"/>
    <w:uiPriority w:val="99"/>
    <w:semiHidden/>
    <w:unhideWhenUsed/>
    <w:rsid w:val="00806ED5"/>
    <w:rPr>
      <w:rFonts w:ascii="Tahoma" w:hAnsi="Tahoma" w:cs="Tahoma"/>
      <w:sz w:val="16"/>
      <w:szCs w:val="16"/>
    </w:rPr>
  </w:style>
  <w:style w:type="character" w:customStyle="1" w:styleId="ae">
    <w:name w:val="Текст выноски Знак"/>
    <w:basedOn w:val="a0"/>
    <w:link w:val="ad"/>
    <w:uiPriority w:val="99"/>
    <w:semiHidden/>
    <w:rsid w:val="00806ED5"/>
    <w:rPr>
      <w:rFonts w:ascii="Tahoma" w:hAnsi="Tahoma" w:cs="Tahoma"/>
      <w:sz w:val="16"/>
      <w:szCs w:val="16"/>
    </w:rPr>
  </w:style>
  <w:style w:type="table" w:styleId="-5">
    <w:name w:val="Light Shading Accent 5"/>
    <w:basedOn w:val="a1"/>
    <w:uiPriority w:val="60"/>
    <w:rsid w:val="007B7B8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f">
    <w:name w:val="Table Grid"/>
    <w:basedOn w:val="a1"/>
    <w:uiPriority w:val="59"/>
    <w:rsid w:val="007B7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0825">
      <w:bodyDiv w:val="1"/>
      <w:marLeft w:val="0"/>
      <w:marRight w:val="0"/>
      <w:marTop w:val="0"/>
      <w:marBottom w:val="0"/>
      <w:divBdr>
        <w:top w:val="none" w:sz="0" w:space="0" w:color="auto"/>
        <w:left w:val="none" w:sz="0" w:space="0" w:color="auto"/>
        <w:bottom w:val="none" w:sz="0" w:space="0" w:color="auto"/>
        <w:right w:val="none" w:sz="0" w:space="0" w:color="auto"/>
      </w:divBdr>
    </w:div>
    <w:div w:id="374307536">
      <w:bodyDiv w:val="1"/>
      <w:marLeft w:val="0"/>
      <w:marRight w:val="0"/>
      <w:marTop w:val="0"/>
      <w:marBottom w:val="0"/>
      <w:divBdr>
        <w:top w:val="none" w:sz="0" w:space="0" w:color="auto"/>
        <w:left w:val="none" w:sz="0" w:space="0" w:color="auto"/>
        <w:bottom w:val="none" w:sz="0" w:space="0" w:color="auto"/>
        <w:right w:val="none" w:sz="0" w:space="0" w:color="auto"/>
      </w:divBdr>
    </w:div>
    <w:div w:id="441996952">
      <w:bodyDiv w:val="1"/>
      <w:marLeft w:val="0"/>
      <w:marRight w:val="0"/>
      <w:marTop w:val="0"/>
      <w:marBottom w:val="0"/>
      <w:divBdr>
        <w:top w:val="none" w:sz="0" w:space="0" w:color="auto"/>
        <w:left w:val="none" w:sz="0" w:space="0" w:color="auto"/>
        <w:bottom w:val="none" w:sz="0" w:space="0" w:color="auto"/>
        <w:right w:val="none" w:sz="0" w:space="0" w:color="auto"/>
      </w:divBdr>
    </w:div>
    <w:div w:id="727652491">
      <w:bodyDiv w:val="1"/>
      <w:marLeft w:val="0"/>
      <w:marRight w:val="0"/>
      <w:marTop w:val="0"/>
      <w:marBottom w:val="0"/>
      <w:divBdr>
        <w:top w:val="none" w:sz="0" w:space="0" w:color="auto"/>
        <w:left w:val="none" w:sz="0" w:space="0" w:color="auto"/>
        <w:bottom w:val="none" w:sz="0" w:space="0" w:color="auto"/>
        <w:right w:val="none" w:sz="0" w:space="0" w:color="auto"/>
      </w:divBdr>
    </w:div>
    <w:div w:id="830676811">
      <w:bodyDiv w:val="1"/>
      <w:marLeft w:val="0"/>
      <w:marRight w:val="0"/>
      <w:marTop w:val="0"/>
      <w:marBottom w:val="0"/>
      <w:divBdr>
        <w:top w:val="none" w:sz="0" w:space="0" w:color="auto"/>
        <w:left w:val="none" w:sz="0" w:space="0" w:color="auto"/>
        <w:bottom w:val="none" w:sz="0" w:space="0" w:color="auto"/>
        <w:right w:val="none" w:sz="0" w:space="0" w:color="auto"/>
      </w:divBdr>
    </w:div>
    <w:div w:id="969749576">
      <w:bodyDiv w:val="1"/>
      <w:marLeft w:val="0"/>
      <w:marRight w:val="0"/>
      <w:marTop w:val="0"/>
      <w:marBottom w:val="0"/>
      <w:divBdr>
        <w:top w:val="none" w:sz="0" w:space="0" w:color="auto"/>
        <w:left w:val="none" w:sz="0" w:space="0" w:color="auto"/>
        <w:bottom w:val="none" w:sz="0" w:space="0" w:color="auto"/>
        <w:right w:val="none" w:sz="0" w:space="0" w:color="auto"/>
      </w:divBdr>
    </w:div>
    <w:div w:id="1251543410">
      <w:bodyDiv w:val="1"/>
      <w:marLeft w:val="0"/>
      <w:marRight w:val="0"/>
      <w:marTop w:val="0"/>
      <w:marBottom w:val="0"/>
      <w:divBdr>
        <w:top w:val="none" w:sz="0" w:space="0" w:color="auto"/>
        <w:left w:val="none" w:sz="0" w:space="0" w:color="auto"/>
        <w:bottom w:val="none" w:sz="0" w:space="0" w:color="auto"/>
        <w:right w:val="none" w:sz="0" w:space="0" w:color="auto"/>
      </w:divBdr>
    </w:div>
    <w:div w:id="1307322085">
      <w:bodyDiv w:val="1"/>
      <w:marLeft w:val="0"/>
      <w:marRight w:val="0"/>
      <w:marTop w:val="0"/>
      <w:marBottom w:val="0"/>
      <w:divBdr>
        <w:top w:val="none" w:sz="0" w:space="0" w:color="auto"/>
        <w:left w:val="none" w:sz="0" w:space="0" w:color="auto"/>
        <w:bottom w:val="none" w:sz="0" w:space="0" w:color="auto"/>
        <w:right w:val="none" w:sz="0" w:space="0" w:color="auto"/>
      </w:divBdr>
    </w:div>
    <w:div w:id="1598320219">
      <w:bodyDiv w:val="1"/>
      <w:marLeft w:val="0"/>
      <w:marRight w:val="0"/>
      <w:marTop w:val="0"/>
      <w:marBottom w:val="0"/>
      <w:divBdr>
        <w:top w:val="none" w:sz="0" w:space="0" w:color="auto"/>
        <w:left w:val="none" w:sz="0" w:space="0" w:color="auto"/>
        <w:bottom w:val="none" w:sz="0" w:space="0" w:color="auto"/>
        <w:right w:val="none" w:sz="0" w:space="0" w:color="auto"/>
      </w:divBdr>
    </w:div>
    <w:div w:id="1667513699">
      <w:bodyDiv w:val="1"/>
      <w:marLeft w:val="0"/>
      <w:marRight w:val="0"/>
      <w:marTop w:val="0"/>
      <w:marBottom w:val="0"/>
      <w:divBdr>
        <w:top w:val="none" w:sz="0" w:space="0" w:color="auto"/>
        <w:left w:val="none" w:sz="0" w:space="0" w:color="auto"/>
        <w:bottom w:val="none" w:sz="0" w:space="0" w:color="auto"/>
        <w:right w:val="none" w:sz="0" w:space="0" w:color="auto"/>
      </w:divBdr>
    </w:div>
    <w:div w:id="1712143415">
      <w:bodyDiv w:val="1"/>
      <w:marLeft w:val="0"/>
      <w:marRight w:val="0"/>
      <w:marTop w:val="0"/>
      <w:marBottom w:val="0"/>
      <w:divBdr>
        <w:top w:val="none" w:sz="0" w:space="0" w:color="auto"/>
        <w:left w:val="none" w:sz="0" w:space="0" w:color="auto"/>
        <w:bottom w:val="none" w:sz="0" w:space="0" w:color="auto"/>
        <w:right w:val="none" w:sz="0" w:space="0" w:color="auto"/>
      </w:divBdr>
    </w:div>
    <w:div w:id="1786731216">
      <w:bodyDiv w:val="1"/>
      <w:marLeft w:val="0"/>
      <w:marRight w:val="0"/>
      <w:marTop w:val="0"/>
      <w:marBottom w:val="0"/>
      <w:divBdr>
        <w:top w:val="none" w:sz="0" w:space="0" w:color="auto"/>
        <w:left w:val="none" w:sz="0" w:space="0" w:color="auto"/>
        <w:bottom w:val="none" w:sz="0" w:space="0" w:color="auto"/>
        <w:right w:val="none" w:sz="0" w:space="0" w:color="auto"/>
      </w:divBdr>
    </w:div>
    <w:div w:id="1818834281">
      <w:bodyDiv w:val="1"/>
      <w:marLeft w:val="0"/>
      <w:marRight w:val="0"/>
      <w:marTop w:val="0"/>
      <w:marBottom w:val="0"/>
      <w:divBdr>
        <w:top w:val="none" w:sz="0" w:space="0" w:color="auto"/>
        <w:left w:val="none" w:sz="0" w:space="0" w:color="auto"/>
        <w:bottom w:val="none" w:sz="0" w:space="0" w:color="auto"/>
        <w:right w:val="none" w:sz="0" w:space="0" w:color="auto"/>
      </w:divBdr>
    </w:div>
    <w:div w:id="1927112196">
      <w:bodyDiv w:val="1"/>
      <w:marLeft w:val="0"/>
      <w:marRight w:val="0"/>
      <w:marTop w:val="0"/>
      <w:marBottom w:val="0"/>
      <w:divBdr>
        <w:top w:val="none" w:sz="0" w:space="0" w:color="auto"/>
        <w:left w:val="none" w:sz="0" w:space="0" w:color="auto"/>
        <w:bottom w:val="none" w:sz="0" w:space="0" w:color="auto"/>
        <w:right w:val="none" w:sz="0" w:space="0" w:color="auto"/>
      </w:divBdr>
    </w:div>
    <w:div w:id="1969584540">
      <w:bodyDiv w:val="1"/>
      <w:marLeft w:val="0"/>
      <w:marRight w:val="0"/>
      <w:marTop w:val="0"/>
      <w:marBottom w:val="0"/>
      <w:divBdr>
        <w:top w:val="none" w:sz="0" w:space="0" w:color="auto"/>
        <w:left w:val="none" w:sz="0" w:space="0" w:color="auto"/>
        <w:bottom w:val="none" w:sz="0" w:space="0" w:color="auto"/>
        <w:right w:val="none" w:sz="0" w:space="0" w:color="auto"/>
      </w:divBdr>
    </w:div>
    <w:div w:id="2039744412">
      <w:bodyDiv w:val="1"/>
      <w:marLeft w:val="0"/>
      <w:marRight w:val="0"/>
      <w:marTop w:val="0"/>
      <w:marBottom w:val="0"/>
      <w:divBdr>
        <w:top w:val="none" w:sz="0" w:space="0" w:color="auto"/>
        <w:left w:val="none" w:sz="0" w:space="0" w:color="auto"/>
        <w:bottom w:val="none" w:sz="0" w:space="0" w:color="auto"/>
        <w:right w:val="none" w:sz="0" w:space="0" w:color="auto"/>
      </w:divBdr>
    </w:div>
    <w:div w:id="21122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like.org/view/yt=JkP_yULAk3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Уровень правовой культуры старшеклассников после деловой игры</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Идеальный</c:v>
                </c:pt>
                <c:pt idx="1">
                  <c:v>Высокий</c:v>
                </c:pt>
                <c:pt idx="2">
                  <c:v>Средний</c:v>
                </c:pt>
                <c:pt idx="3">
                  <c:v>Низкий</c:v>
                </c:pt>
                <c:pt idx="4">
                  <c:v>Минимальный</c:v>
                </c:pt>
              </c:strCache>
            </c:strRef>
          </c:cat>
          <c:val>
            <c:numRef>
              <c:f>Лист1!$B$2:$B$6</c:f>
              <c:numCache>
                <c:formatCode>General</c:formatCode>
                <c:ptCount val="5"/>
                <c:pt idx="0">
                  <c:v>0</c:v>
                </c:pt>
                <c:pt idx="1">
                  <c:v>1</c:v>
                </c:pt>
                <c:pt idx="2">
                  <c:v>32</c:v>
                </c:pt>
                <c:pt idx="3">
                  <c:v>38</c:v>
                </c:pt>
                <c:pt idx="4">
                  <c:v>29</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Уровень правовой культуры 10-ти классников (констатирующий этап)</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Идеальный</c:v>
                </c:pt>
                <c:pt idx="1">
                  <c:v>высокий</c:v>
                </c:pt>
                <c:pt idx="2">
                  <c:v>средний</c:v>
                </c:pt>
                <c:pt idx="3">
                  <c:v>низкий</c:v>
                </c:pt>
                <c:pt idx="4">
                  <c:v>минимальный</c:v>
                </c:pt>
              </c:strCache>
            </c:strRef>
          </c:cat>
          <c:val>
            <c:numRef>
              <c:f>Лист1!$B$2:$B$6</c:f>
              <c:numCache>
                <c:formatCode>General</c:formatCode>
                <c:ptCount val="5"/>
                <c:pt idx="0">
                  <c:v>0</c:v>
                </c:pt>
                <c:pt idx="1">
                  <c:v>0</c:v>
                </c:pt>
                <c:pt idx="2">
                  <c:v>29</c:v>
                </c:pt>
                <c:pt idx="3">
                  <c:v>40</c:v>
                </c:pt>
                <c:pt idx="4">
                  <c:v>31</c:v>
                </c:pt>
              </c:numCache>
            </c:numRef>
          </c:val>
        </c:ser>
        <c:dLbls>
          <c:showLegendKey val="0"/>
          <c:showVal val="0"/>
          <c:showCatName val="0"/>
          <c:showSerName val="0"/>
          <c:showPercent val="1"/>
          <c:showBubbleSize val="0"/>
          <c:showLeaderLines val="0"/>
        </c:dLbls>
      </c:pie3DChart>
      <c:spPr>
        <a:noFill/>
        <a:ln w="25401">
          <a:noFill/>
        </a:ln>
      </c:spPr>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AB9F5-2C10-4FFF-85E8-8C62FA08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9107</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stolpovskih</cp:lastModifiedBy>
  <cp:revision>2</cp:revision>
  <dcterms:created xsi:type="dcterms:W3CDTF">2017-09-18T03:17:00Z</dcterms:created>
  <dcterms:modified xsi:type="dcterms:W3CDTF">2017-09-18T03:17:00Z</dcterms:modified>
</cp:coreProperties>
</file>