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7E" w:rsidRPr="00E00BD0" w:rsidRDefault="00C07080" w:rsidP="00B12622">
      <w:pPr>
        <w:shd w:val="clear" w:color="auto" w:fill="FFFFFF"/>
        <w:spacing w:line="276" w:lineRule="auto"/>
        <w:ind w:firstLine="709"/>
        <w:jc w:val="center"/>
        <w:rPr>
          <w:spacing w:val="-6"/>
          <w:sz w:val="28"/>
          <w:szCs w:val="28"/>
        </w:rPr>
      </w:pPr>
      <w:r w:rsidRPr="00E00BD0">
        <w:rPr>
          <w:spacing w:val="-6"/>
          <w:sz w:val="28"/>
          <w:szCs w:val="28"/>
        </w:rPr>
        <w:t xml:space="preserve">Министерство образования и науки РФ Федеральное государственное бюджетное </w:t>
      </w:r>
      <w:r w:rsidRPr="00E00BD0">
        <w:rPr>
          <w:sz w:val="28"/>
          <w:szCs w:val="28"/>
        </w:rPr>
        <w:t xml:space="preserve">образовательное учреждение </w:t>
      </w:r>
      <w:r w:rsidRPr="00E00BD0">
        <w:rPr>
          <w:spacing w:val="-7"/>
          <w:sz w:val="28"/>
          <w:szCs w:val="28"/>
        </w:rPr>
        <w:t xml:space="preserve">высшего профессионального образования </w:t>
      </w:r>
      <w:r w:rsidRPr="00E00BD0">
        <w:rPr>
          <w:spacing w:val="-8"/>
          <w:sz w:val="28"/>
          <w:szCs w:val="28"/>
        </w:rPr>
        <w:t xml:space="preserve">«Уральский государственный педагогический университет» </w:t>
      </w:r>
      <w:r w:rsidRPr="00E00BD0">
        <w:rPr>
          <w:spacing w:val="-6"/>
          <w:sz w:val="28"/>
          <w:szCs w:val="28"/>
        </w:rPr>
        <w:t xml:space="preserve">Факультет </w:t>
      </w:r>
      <w:r w:rsidR="0079097E" w:rsidRPr="00E00BD0">
        <w:rPr>
          <w:spacing w:val="-6"/>
          <w:sz w:val="28"/>
          <w:szCs w:val="28"/>
        </w:rPr>
        <w:t>естествознания, физической культуры и туризма</w:t>
      </w:r>
    </w:p>
    <w:p w:rsidR="00C07080" w:rsidRPr="00E00BD0" w:rsidRDefault="00C07080" w:rsidP="00B12622">
      <w:pPr>
        <w:shd w:val="clear" w:color="auto" w:fill="FFFFFF"/>
        <w:spacing w:line="276" w:lineRule="auto"/>
        <w:ind w:firstLine="709"/>
        <w:jc w:val="center"/>
        <w:rPr>
          <w:spacing w:val="-6"/>
          <w:sz w:val="28"/>
          <w:szCs w:val="28"/>
        </w:rPr>
      </w:pPr>
      <w:r w:rsidRPr="00E00BD0">
        <w:rPr>
          <w:spacing w:val="-6"/>
          <w:sz w:val="28"/>
          <w:szCs w:val="28"/>
        </w:rPr>
        <w:t xml:space="preserve">Кафедра </w:t>
      </w:r>
      <w:r w:rsidR="0079097E" w:rsidRPr="00E00BD0">
        <w:rPr>
          <w:spacing w:val="-6"/>
          <w:sz w:val="28"/>
          <w:szCs w:val="28"/>
        </w:rPr>
        <w:t>анатомии, физиологии и безопасности</w:t>
      </w:r>
      <w:r w:rsidRPr="00E00BD0">
        <w:rPr>
          <w:spacing w:val="-6"/>
          <w:sz w:val="28"/>
          <w:szCs w:val="28"/>
        </w:rPr>
        <w:t xml:space="preserve"> жизнедеятельности</w:t>
      </w:r>
    </w:p>
    <w:p w:rsidR="0079097E" w:rsidRPr="00E00BD0" w:rsidRDefault="0079097E" w:rsidP="00B12622">
      <w:pPr>
        <w:shd w:val="clear" w:color="auto" w:fill="FFFFFF"/>
        <w:spacing w:line="276" w:lineRule="auto"/>
        <w:ind w:firstLine="709"/>
        <w:jc w:val="center"/>
        <w:rPr>
          <w:spacing w:val="-6"/>
          <w:sz w:val="28"/>
          <w:szCs w:val="28"/>
        </w:rPr>
      </w:pPr>
    </w:p>
    <w:p w:rsidR="0079097E" w:rsidRPr="00E00BD0" w:rsidRDefault="0079097E" w:rsidP="00B12622">
      <w:pPr>
        <w:shd w:val="clear" w:color="auto" w:fill="FFFFFF"/>
        <w:spacing w:line="276" w:lineRule="auto"/>
        <w:ind w:firstLine="709"/>
        <w:jc w:val="center"/>
        <w:rPr>
          <w:spacing w:val="-6"/>
          <w:sz w:val="28"/>
          <w:szCs w:val="28"/>
        </w:rPr>
      </w:pPr>
    </w:p>
    <w:p w:rsidR="0079097E" w:rsidRPr="00E00BD0" w:rsidRDefault="0079097E" w:rsidP="00B12622">
      <w:pPr>
        <w:shd w:val="clear" w:color="auto" w:fill="FFFFFF"/>
        <w:spacing w:line="276" w:lineRule="auto"/>
        <w:ind w:firstLine="709"/>
        <w:jc w:val="center"/>
        <w:rPr>
          <w:spacing w:val="-6"/>
          <w:sz w:val="28"/>
          <w:szCs w:val="28"/>
        </w:rPr>
      </w:pPr>
    </w:p>
    <w:p w:rsidR="0079097E" w:rsidRPr="00E00BD0" w:rsidRDefault="0079097E" w:rsidP="00B12622">
      <w:pPr>
        <w:shd w:val="clear" w:color="auto" w:fill="FFFFFF"/>
        <w:spacing w:line="276" w:lineRule="auto"/>
        <w:ind w:firstLine="709"/>
        <w:jc w:val="center"/>
        <w:rPr>
          <w:sz w:val="28"/>
          <w:szCs w:val="28"/>
        </w:rPr>
      </w:pPr>
    </w:p>
    <w:p w:rsidR="0079097E" w:rsidRPr="00E00BD0" w:rsidRDefault="0079097E" w:rsidP="00B12622">
      <w:pPr>
        <w:shd w:val="clear" w:color="auto" w:fill="FFFFFF"/>
        <w:spacing w:line="276" w:lineRule="auto"/>
        <w:ind w:firstLine="709"/>
        <w:jc w:val="center"/>
        <w:rPr>
          <w:sz w:val="28"/>
          <w:szCs w:val="28"/>
        </w:rPr>
      </w:pPr>
    </w:p>
    <w:p w:rsidR="0079097E" w:rsidRPr="00E00BD0" w:rsidRDefault="0079097E" w:rsidP="00B12622">
      <w:pPr>
        <w:shd w:val="clear" w:color="auto" w:fill="FFFFFF"/>
        <w:spacing w:line="276" w:lineRule="auto"/>
        <w:ind w:firstLine="709"/>
        <w:jc w:val="center"/>
        <w:rPr>
          <w:sz w:val="28"/>
          <w:szCs w:val="28"/>
        </w:rPr>
      </w:pPr>
    </w:p>
    <w:p w:rsidR="0079097E" w:rsidRPr="00E00BD0" w:rsidRDefault="0079097E" w:rsidP="00B12622">
      <w:pPr>
        <w:shd w:val="clear" w:color="auto" w:fill="FFFFFF"/>
        <w:spacing w:line="276" w:lineRule="auto"/>
        <w:ind w:firstLine="709"/>
        <w:jc w:val="center"/>
        <w:rPr>
          <w:sz w:val="28"/>
          <w:szCs w:val="28"/>
        </w:rPr>
      </w:pPr>
    </w:p>
    <w:p w:rsidR="0079097E" w:rsidRPr="00E00BD0" w:rsidRDefault="0079097E" w:rsidP="00B12622">
      <w:pPr>
        <w:shd w:val="clear" w:color="auto" w:fill="FFFFFF"/>
        <w:spacing w:line="276" w:lineRule="auto"/>
        <w:ind w:firstLine="709"/>
        <w:jc w:val="center"/>
        <w:rPr>
          <w:sz w:val="28"/>
          <w:szCs w:val="28"/>
        </w:rPr>
      </w:pPr>
    </w:p>
    <w:p w:rsidR="00C07080" w:rsidRPr="00E00BD0" w:rsidRDefault="00C07080" w:rsidP="00B12622">
      <w:pPr>
        <w:shd w:val="clear" w:color="auto" w:fill="FFFFFF"/>
        <w:spacing w:line="276" w:lineRule="auto"/>
        <w:ind w:firstLine="709"/>
        <w:jc w:val="center"/>
        <w:rPr>
          <w:sz w:val="28"/>
          <w:szCs w:val="28"/>
        </w:rPr>
      </w:pPr>
      <w:r w:rsidRPr="00E00BD0">
        <w:rPr>
          <w:b/>
          <w:bCs/>
          <w:spacing w:val="-11"/>
          <w:sz w:val="28"/>
          <w:szCs w:val="28"/>
        </w:rPr>
        <w:t xml:space="preserve">ОРГАНИЗАЦИЯ И МЕТОДИКА ПРОВЕДЕНИЯ ЗАНЯТИЙ </w:t>
      </w:r>
      <w:r w:rsidRPr="00E00BD0">
        <w:rPr>
          <w:b/>
          <w:bCs/>
          <w:sz w:val="28"/>
          <w:szCs w:val="28"/>
        </w:rPr>
        <w:t xml:space="preserve">С </w:t>
      </w:r>
      <w:r w:rsidR="007B4245" w:rsidRPr="00E00BD0">
        <w:rPr>
          <w:b/>
          <w:bCs/>
          <w:sz w:val="28"/>
          <w:szCs w:val="28"/>
        </w:rPr>
        <w:t>УЧАЩИМИСЯ 8</w:t>
      </w:r>
      <w:r w:rsidRPr="00E00BD0">
        <w:rPr>
          <w:b/>
          <w:bCs/>
          <w:sz w:val="28"/>
          <w:szCs w:val="28"/>
        </w:rPr>
        <w:t xml:space="preserve"> КЛАССА </w:t>
      </w:r>
      <w:r w:rsidRPr="00E00BD0">
        <w:rPr>
          <w:b/>
          <w:bCs/>
          <w:spacing w:val="-9"/>
          <w:sz w:val="28"/>
          <w:szCs w:val="28"/>
        </w:rPr>
        <w:t>ПО ТЕМЕ: «</w:t>
      </w:r>
      <w:r w:rsidR="007B4245" w:rsidRPr="00E00BD0">
        <w:rPr>
          <w:sz w:val="28"/>
          <w:szCs w:val="28"/>
        </w:rPr>
        <w:t>«</w:t>
      </w:r>
      <w:bookmarkStart w:id="0" w:name="_GoBack"/>
      <w:r w:rsidR="007B4245" w:rsidRPr="00E00BD0">
        <w:rPr>
          <w:b/>
          <w:sz w:val="28"/>
          <w:szCs w:val="28"/>
        </w:rPr>
        <w:t>Чрезвычайные ситуации техногенного характера и их возможные последствия</w:t>
      </w:r>
      <w:bookmarkEnd w:id="0"/>
      <w:r w:rsidRPr="00E00BD0">
        <w:rPr>
          <w:b/>
          <w:bCs/>
          <w:spacing w:val="-9"/>
          <w:sz w:val="28"/>
          <w:szCs w:val="28"/>
        </w:rPr>
        <w:t>»</w:t>
      </w:r>
    </w:p>
    <w:p w:rsidR="00C07080" w:rsidRPr="00E00BD0" w:rsidRDefault="00C07080" w:rsidP="00B12622">
      <w:pPr>
        <w:shd w:val="clear" w:color="auto" w:fill="FFFFFF"/>
        <w:spacing w:line="276" w:lineRule="auto"/>
        <w:ind w:firstLine="709"/>
        <w:jc w:val="center"/>
        <w:rPr>
          <w:sz w:val="28"/>
          <w:szCs w:val="28"/>
        </w:rPr>
      </w:pPr>
      <w:r w:rsidRPr="00E00BD0">
        <w:rPr>
          <w:b/>
          <w:bCs/>
          <w:spacing w:val="-7"/>
          <w:sz w:val="28"/>
          <w:szCs w:val="28"/>
        </w:rPr>
        <w:t>Курсовая работа</w:t>
      </w:r>
    </w:p>
    <w:p w:rsidR="00C07080" w:rsidRPr="00E00BD0" w:rsidRDefault="00C07080" w:rsidP="00B12622">
      <w:pPr>
        <w:shd w:val="clear" w:color="auto" w:fill="FFFFFF"/>
        <w:spacing w:line="276" w:lineRule="auto"/>
        <w:ind w:firstLine="709"/>
        <w:jc w:val="center"/>
        <w:rPr>
          <w:spacing w:val="-7"/>
          <w:sz w:val="28"/>
          <w:szCs w:val="28"/>
        </w:rPr>
      </w:pPr>
      <w:r w:rsidRPr="00E00BD0">
        <w:rPr>
          <w:spacing w:val="-7"/>
          <w:sz w:val="28"/>
          <w:szCs w:val="28"/>
        </w:rPr>
        <w:t>по дисциплине «Методика обучения и воспитания безопасности жизнедеятельности»</w:t>
      </w:r>
    </w:p>
    <w:p w:rsidR="005923E0" w:rsidRPr="00E00BD0" w:rsidRDefault="005923E0" w:rsidP="00B12622">
      <w:pPr>
        <w:shd w:val="clear" w:color="auto" w:fill="FFFFFF"/>
        <w:spacing w:line="276" w:lineRule="auto"/>
        <w:ind w:firstLine="709"/>
        <w:jc w:val="center"/>
        <w:rPr>
          <w:spacing w:val="-7"/>
          <w:sz w:val="28"/>
          <w:szCs w:val="28"/>
        </w:rPr>
      </w:pPr>
    </w:p>
    <w:p w:rsidR="005923E0" w:rsidRPr="00E00BD0" w:rsidRDefault="005923E0" w:rsidP="00B12622">
      <w:pPr>
        <w:shd w:val="clear" w:color="auto" w:fill="FFFFFF"/>
        <w:spacing w:line="276" w:lineRule="auto"/>
        <w:ind w:firstLine="709"/>
        <w:jc w:val="center"/>
        <w:rPr>
          <w:spacing w:val="-7"/>
          <w:sz w:val="28"/>
          <w:szCs w:val="28"/>
        </w:rPr>
      </w:pPr>
    </w:p>
    <w:p w:rsidR="005923E0" w:rsidRPr="00E00BD0" w:rsidRDefault="005923E0" w:rsidP="00B12622">
      <w:pPr>
        <w:shd w:val="clear" w:color="auto" w:fill="FFFFFF"/>
        <w:spacing w:line="276" w:lineRule="auto"/>
        <w:ind w:firstLine="709"/>
        <w:jc w:val="center"/>
        <w:rPr>
          <w:sz w:val="28"/>
          <w:szCs w:val="28"/>
        </w:rPr>
      </w:pPr>
    </w:p>
    <w:p w:rsidR="005923E0" w:rsidRPr="00E00BD0" w:rsidRDefault="005923E0" w:rsidP="00B12622">
      <w:pPr>
        <w:shd w:val="clear" w:color="auto" w:fill="FFFFFF"/>
        <w:spacing w:line="276" w:lineRule="auto"/>
        <w:ind w:firstLine="709"/>
        <w:jc w:val="center"/>
        <w:rPr>
          <w:sz w:val="28"/>
          <w:szCs w:val="28"/>
        </w:rPr>
      </w:pPr>
    </w:p>
    <w:p w:rsidR="005923E0" w:rsidRPr="00E00BD0" w:rsidRDefault="005923E0" w:rsidP="00B12622">
      <w:pPr>
        <w:shd w:val="clear" w:color="auto" w:fill="FFFFFF"/>
        <w:spacing w:line="276" w:lineRule="auto"/>
        <w:ind w:firstLine="709"/>
        <w:jc w:val="center"/>
        <w:rPr>
          <w:sz w:val="28"/>
          <w:szCs w:val="28"/>
        </w:rPr>
      </w:pPr>
    </w:p>
    <w:p w:rsidR="005923E0" w:rsidRPr="00E00BD0" w:rsidRDefault="005923E0" w:rsidP="00B12622">
      <w:pPr>
        <w:shd w:val="clear" w:color="auto" w:fill="FFFFFF"/>
        <w:spacing w:line="276" w:lineRule="auto"/>
        <w:ind w:firstLine="709"/>
        <w:jc w:val="center"/>
        <w:rPr>
          <w:sz w:val="28"/>
          <w:szCs w:val="28"/>
        </w:rPr>
      </w:pPr>
    </w:p>
    <w:p w:rsidR="005923E0" w:rsidRPr="00E00BD0" w:rsidRDefault="00C07080" w:rsidP="00B12622">
      <w:pPr>
        <w:shd w:val="clear" w:color="auto" w:fill="FFFFFF"/>
        <w:spacing w:line="276" w:lineRule="auto"/>
        <w:ind w:firstLine="709"/>
        <w:jc w:val="right"/>
        <w:rPr>
          <w:spacing w:val="-9"/>
          <w:sz w:val="28"/>
          <w:szCs w:val="28"/>
        </w:rPr>
      </w:pPr>
      <w:r w:rsidRPr="00E00BD0">
        <w:rPr>
          <w:sz w:val="28"/>
          <w:szCs w:val="28"/>
        </w:rPr>
        <w:t>Исполнитель:</w:t>
      </w:r>
      <w:r w:rsidR="007B4245" w:rsidRPr="00E00BD0">
        <w:rPr>
          <w:sz w:val="28"/>
          <w:szCs w:val="28"/>
        </w:rPr>
        <w:t xml:space="preserve"> </w:t>
      </w:r>
      <w:r w:rsidR="007B4245" w:rsidRPr="00E00BD0">
        <w:rPr>
          <w:spacing w:val="-9"/>
          <w:sz w:val="28"/>
          <w:szCs w:val="28"/>
        </w:rPr>
        <w:t xml:space="preserve">Мариевский Дмитрий Владиславович </w:t>
      </w:r>
      <w:r w:rsidRPr="00E00BD0">
        <w:rPr>
          <w:spacing w:val="-9"/>
          <w:sz w:val="28"/>
          <w:szCs w:val="28"/>
        </w:rPr>
        <w:t xml:space="preserve">, </w:t>
      </w:r>
    </w:p>
    <w:p w:rsidR="009F1913" w:rsidRDefault="00C07080" w:rsidP="00B12622">
      <w:pPr>
        <w:shd w:val="clear" w:color="auto" w:fill="FFFFFF"/>
        <w:spacing w:line="276" w:lineRule="auto"/>
        <w:ind w:firstLine="709"/>
        <w:jc w:val="right"/>
        <w:rPr>
          <w:spacing w:val="-7"/>
          <w:sz w:val="28"/>
          <w:szCs w:val="28"/>
        </w:rPr>
      </w:pPr>
      <w:r w:rsidRPr="00E00BD0">
        <w:rPr>
          <w:sz w:val="28"/>
          <w:szCs w:val="28"/>
        </w:rPr>
        <w:t xml:space="preserve">студент 3 курса </w:t>
      </w:r>
      <w:r w:rsidR="007B4245" w:rsidRPr="00E00BD0">
        <w:rPr>
          <w:spacing w:val="-7"/>
          <w:sz w:val="28"/>
          <w:szCs w:val="28"/>
        </w:rPr>
        <w:t xml:space="preserve">заочного </w:t>
      </w:r>
      <w:r w:rsidRPr="00E00BD0">
        <w:rPr>
          <w:spacing w:val="-7"/>
          <w:sz w:val="28"/>
          <w:szCs w:val="28"/>
        </w:rPr>
        <w:t xml:space="preserve"> обучения,</w:t>
      </w:r>
    </w:p>
    <w:p w:rsidR="00C07080" w:rsidRPr="009F1913" w:rsidRDefault="00C07080" w:rsidP="00B12622">
      <w:pPr>
        <w:shd w:val="clear" w:color="auto" w:fill="FFFFFF"/>
        <w:spacing w:line="276" w:lineRule="auto"/>
        <w:ind w:firstLine="709"/>
        <w:jc w:val="right"/>
        <w:rPr>
          <w:sz w:val="28"/>
          <w:szCs w:val="28"/>
        </w:rPr>
      </w:pPr>
      <w:r w:rsidRPr="00E00BD0">
        <w:rPr>
          <w:spacing w:val="-7"/>
          <w:sz w:val="28"/>
          <w:szCs w:val="28"/>
        </w:rPr>
        <w:t xml:space="preserve"> </w:t>
      </w:r>
      <w:r w:rsidR="007B4245" w:rsidRPr="00E00BD0">
        <w:rPr>
          <w:sz w:val="28"/>
          <w:szCs w:val="28"/>
        </w:rPr>
        <w:t>гр.БЖ-1801</w:t>
      </w:r>
      <w:r w:rsidR="007B4245" w:rsidRPr="00E00BD0">
        <w:rPr>
          <w:sz w:val="28"/>
          <w:szCs w:val="28"/>
          <w:lang w:val="en-US"/>
        </w:rPr>
        <w:t>z</w:t>
      </w:r>
    </w:p>
    <w:p w:rsidR="009C78C7" w:rsidRPr="009F1913" w:rsidRDefault="00C07080" w:rsidP="009C78C7">
      <w:pPr>
        <w:spacing w:after="300"/>
        <w:jc w:val="right"/>
        <w:rPr>
          <w:color w:val="000000"/>
          <w:sz w:val="28"/>
          <w:szCs w:val="28"/>
        </w:rPr>
      </w:pPr>
      <w:r w:rsidRPr="00E00BD0">
        <w:rPr>
          <w:spacing w:val="-7"/>
          <w:sz w:val="28"/>
          <w:szCs w:val="28"/>
        </w:rPr>
        <w:t>Научный руководитель</w:t>
      </w:r>
      <w:r w:rsidR="007B4245" w:rsidRPr="00E00BD0">
        <w:rPr>
          <w:spacing w:val="-7"/>
          <w:sz w:val="28"/>
          <w:szCs w:val="28"/>
        </w:rPr>
        <w:t xml:space="preserve">: </w:t>
      </w:r>
      <w:r w:rsidR="009C78C7" w:rsidRPr="009C78C7">
        <w:rPr>
          <w:rFonts w:ascii="Arial" w:hAnsi="Arial"/>
          <w:color w:val="000000"/>
          <w:sz w:val="17"/>
          <w:szCs w:val="17"/>
        </w:rPr>
        <w:br/>
      </w:r>
      <w:r w:rsidR="009C78C7" w:rsidRPr="009C78C7">
        <w:rPr>
          <w:color w:val="000000"/>
          <w:sz w:val="28"/>
          <w:szCs w:val="28"/>
        </w:rPr>
        <w:t>Гафнер Василий Викторович</w:t>
      </w:r>
    </w:p>
    <w:p w:rsidR="009C78C7" w:rsidRPr="009C78C7" w:rsidRDefault="009C78C7" w:rsidP="009C78C7">
      <w:pPr>
        <w:shd w:val="clear" w:color="auto" w:fill="FFFFFF"/>
        <w:spacing w:line="276" w:lineRule="auto"/>
        <w:ind w:firstLine="709"/>
        <w:jc w:val="right"/>
        <w:rPr>
          <w:spacing w:val="-9"/>
          <w:sz w:val="28"/>
          <w:szCs w:val="28"/>
        </w:rPr>
      </w:pPr>
      <w:r w:rsidRPr="009C78C7">
        <w:rPr>
          <w:spacing w:val="-9"/>
          <w:sz w:val="28"/>
          <w:szCs w:val="28"/>
        </w:rPr>
        <w:t>Кандидат педагогических наук</w:t>
      </w:r>
    </w:p>
    <w:p w:rsidR="009C78C7" w:rsidRPr="009C78C7" w:rsidRDefault="009C78C7" w:rsidP="009C78C7">
      <w:pPr>
        <w:spacing w:after="300"/>
        <w:jc w:val="right"/>
        <w:rPr>
          <w:rFonts w:ascii="Arial" w:hAnsi="Arial"/>
          <w:color w:val="000000"/>
          <w:sz w:val="17"/>
          <w:szCs w:val="17"/>
          <w:lang w:val="en-US"/>
        </w:rPr>
      </w:pPr>
    </w:p>
    <w:p w:rsidR="005923E0" w:rsidRDefault="005923E0" w:rsidP="00B12622">
      <w:pPr>
        <w:shd w:val="clear" w:color="auto" w:fill="FFFFFF"/>
        <w:spacing w:line="276" w:lineRule="auto"/>
        <w:ind w:firstLine="709"/>
        <w:jc w:val="right"/>
        <w:rPr>
          <w:spacing w:val="-7"/>
          <w:sz w:val="28"/>
          <w:szCs w:val="28"/>
          <w:lang w:val="en-US"/>
        </w:rPr>
      </w:pPr>
    </w:p>
    <w:p w:rsidR="009C78C7" w:rsidRDefault="009C78C7" w:rsidP="00B12622">
      <w:pPr>
        <w:shd w:val="clear" w:color="auto" w:fill="FFFFFF"/>
        <w:spacing w:line="276" w:lineRule="auto"/>
        <w:ind w:firstLine="709"/>
        <w:jc w:val="right"/>
        <w:rPr>
          <w:spacing w:val="-7"/>
          <w:sz w:val="28"/>
          <w:szCs w:val="28"/>
          <w:lang w:val="en-US"/>
        </w:rPr>
      </w:pPr>
    </w:p>
    <w:p w:rsidR="009C78C7" w:rsidRPr="009C78C7" w:rsidRDefault="009C78C7" w:rsidP="00B12622">
      <w:pPr>
        <w:shd w:val="clear" w:color="auto" w:fill="FFFFFF"/>
        <w:spacing w:line="276" w:lineRule="auto"/>
        <w:ind w:firstLine="709"/>
        <w:jc w:val="right"/>
        <w:rPr>
          <w:sz w:val="28"/>
          <w:szCs w:val="28"/>
          <w:lang w:val="en-US"/>
        </w:rPr>
      </w:pPr>
    </w:p>
    <w:p w:rsidR="005923E0" w:rsidRDefault="005923E0" w:rsidP="00B12622">
      <w:pPr>
        <w:shd w:val="clear" w:color="auto" w:fill="FFFFFF"/>
        <w:spacing w:line="276" w:lineRule="auto"/>
        <w:ind w:firstLine="709"/>
        <w:jc w:val="right"/>
        <w:rPr>
          <w:sz w:val="28"/>
          <w:szCs w:val="28"/>
          <w:lang w:val="en-US"/>
        </w:rPr>
      </w:pPr>
    </w:p>
    <w:p w:rsidR="009C78C7" w:rsidRPr="009C78C7" w:rsidRDefault="009C78C7" w:rsidP="00B12622">
      <w:pPr>
        <w:shd w:val="clear" w:color="auto" w:fill="FFFFFF"/>
        <w:spacing w:line="276" w:lineRule="auto"/>
        <w:ind w:firstLine="709"/>
        <w:jc w:val="right"/>
        <w:rPr>
          <w:sz w:val="28"/>
          <w:szCs w:val="28"/>
          <w:lang w:val="en-US"/>
        </w:rPr>
      </w:pPr>
    </w:p>
    <w:p w:rsidR="00C07080" w:rsidRPr="00E00BD0" w:rsidRDefault="00C07080" w:rsidP="00B12622">
      <w:pPr>
        <w:shd w:val="clear" w:color="auto" w:fill="FFFFFF"/>
        <w:spacing w:line="276" w:lineRule="auto"/>
        <w:ind w:firstLine="709"/>
        <w:jc w:val="center"/>
        <w:rPr>
          <w:sz w:val="28"/>
          <w:szCs w:val="28"/>
        </w:rPr>
      </w:pPr>
      <w:r w:rsidRPr="00E00BD0">
        <w:rPr>
          <w:spacing w:val="-9"/>
          <w:sz w:val="28"/>
          <w:szCs w:val="28"/>
        </w:rPr>
        <w:t xml:space="preserve">Екатеринбург </w:t>
      </w:r>
      <w:r w:rsidR="005923E0" w:rsidRPr="00E00BD0">
        <w:rPr>
          <w:sz w:val="28"/>
          <w:szCs w:val="28"/>
        </w:rPr>
        <w:t>20</w:t>
      </w:r>
      <w:r w:rsidR="007B4245" w:rsidRPr="00E00BD0">
        <w:rPr>
          <w:sz w:val="28"/>
          <w:szCs w:val="28"/>
        </w:rPr>
        <w:t>21</w:t>
      </w:r>
    </w:p>
    <w:p w:rsidR="00C07080" w:rsidRPr="00E00BD0" w:rsidRDefault="00C07080" w:rsidP="00B12622">
      <w:pPr>
        <w:shd w:val="clear" w:color="auto" w:fill="FFFFFF"/>
        <w:spacing w:line="276" w:lineRule="auto"/>
        <w:ind w:firstLine="709"/>
        <w:jc w:val="center"/>
        <w:rPr>
          <w:sz w:val="28"/>
          <w:szCs w:val="28"/>
        </w:rPr>
        <w:sectPr w:rsidR="00C07080" w:rsidRPr="00E00BD0" w:rsidSect="009F1913">
          <w:footerReference w:type="default" r:id="rId9"/>
          <w:pgSz w:w="11909" w:h="16834"/>
          <w:pgMar w:top="1134" w:right="1134" w:bottom="1134" w:left="1134" w:header="720" w:footer="720" w:gutter="0"/>
          <w:cols w:space="60"/>
          <w:noEndnote/>
          <w:titlePg/>
          <w:docGrid w:linePitch="272"/>
        </w:sectPr>
      </w:pPr>
    </w:p>
    <w:p w:rsidR="00B06858" w:rsidRPr="00E00BD0" w:rsidRDefault="00B06858" w:rsidP="00B12622">
      <w:pPr>
        <w:shd w:val="clear" w:color="auto" w:fill="FFFFFF"/>
        <w:spacing w:line="276" w:lineRule="auto"/>
        <w:ind w:firstLine="709"/>
        <w:jc w:val="center"/>
        <w:rPr>
          <w:b/>
          <w:bCs/>
          <w:spacing w:val="-9"/>
          <w:sz w:val="28"/>
          <w:szCs w:val="28"/>
        </w:rPr>
      </w:pPr>
    </w:p>
    <w:p w:rsidR="00EC7D52" w:rsidRPr="00E00BD0" w:rsidRDefault="00EC7D52">
      <w:pPr>
        <w:pStyle w:val="ab"/>
        <w:rPr>
          <w:rFonts w:ascii="Times New Roman" w:hAnsi="Times New Roman"/>
          <w:color w:val="auto"/>
        </w:rPr>
      </w:pPr>
      <w:r w:rsidRPr="00E00BD0">
        <w:rPr>
          <w:rFonts w:ascii="Times New Roman" w:hAnsi="Times New Roman"/>
          <w:color w:val="auto"/>
        </w:rPr>
        <w:t>Оглавление</w:t>
      </w:r>
    </w:p>
    <w:p w:rsidR="00EC7D52" w:rsidRPr="00E00BD0" w:rsidRDefault="00EC7D52">
      <w:pPr>
        <w:pStyle w:val="11"/>
        <w:tabs>
          <w:tab w:val="right" w:leader="dot" w:pos="9631"/>
        </w:tabs>
        <w:rPr>
          <w:noProof/>
          <w:sz w:val="28"/>
          <w:szCs w:val="28"/>
        </w:rPr>
      </w:pPr>
      <w:r w:rsidRPr="00E00BD0">
        <w:rPr>
          <w:sz w:val="28"/>
          <w:szCs w:val="28"/>
        </w:rPr>
        <w:fldChar w:fldCharType="begin"/>
      </w:r>
      <w:r w:rsidRPr="00E00BD0">
        <w:rPr>
          <w:sz w:val="28"/>
          <w:szCs w:val="28"/>
        </w:rPr>
        <w:instrText xml:space="preserve"> TOC \o "1-3" \h \z \u </w:instrText>
      </w:r>
      <w:r w:rsidRPr="00E00BD0">
        <w:rPr>
          <w:sz w:val="28"/>
          <w:szCs w:val="28"/>
        </w:rPr>
        <w:fldChar w:fldCharType="separate"/>
      </w:r>
      <w:hyperlink w:anchor="_Toc67347458" w:history="1">
        <w:r w:rsidRPr="00E00BD0">
          <w:rPr>
            <w:rStyle w:val="a7"/>
            <w:noProof/>
            <w:color w:val="auto"/>
            <w:spacing w:val="-9"/>
            <w:sz w:val="28"/>
            <w:szCs w:val="28"/>
          </w:rPr>
          <w:t>ВВЕДЕНИЕ</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_Toc67347458 \h </w:instrText>
        </w:r>
        <w:r w:rsidRPr="00E00BD0">
          <w:rPr>
            <w:noProof/>
            <w:webHidden/>
            <w:sz w:val="28"/>
            <w:szCs w:val="28"/>
          </w:rPr>
        </w:r>
        <w:r w:rsidRPr="00E00BD0">
          <w:rPr>
            <w:noProof/>
            <w:webHidden/>
            <w:sz w:val="28"/>
            <w:szCs w:val="28"/>
          </w:rPr>
          <w:fldChar w:fldCharType="separate"/>
        </w:r>
        <w:r w:rsidRPr="00E00BD0">
          <w:rPr>
            <w:noProof/>
            <w:webHidden/>
            <w:sz w:val="28"/>
            <w:szCs w:val="28"/>
          </w:rPr>
          <w:t>2</w:t>
        </w:r>
        <w:r w:rsidRPr="00E00BD0">
          <w:rPr>
            <w:noProof/>
            <w:webHidden/>
            <w:sz w:val="28"/>
            <w:szCs w:val="28"/>
          </w:rPr>
          <w:fldChar w:fldCharType="end"/>
        </w:r>
      </w:hyperlink>
    </w:p>
    <w:p w:rsidR="00EC7D52" w:rsidRPr="00E00BD0" w:rsidRDefault="00EC7D52">
      <w:pPr>
        <w:pStyle w:val="11"/>
        <w:tabs>
          <w:tab w:val="right" w:leader="dot" w:pos="9631"/>
        </w:tabs>
        <w:rPr>
          <w:noProof/>
          <w:sz w:val="28"/>
          <w:szCs w:val="28"/>
        </w:rPr>
      </w:pPr>
      <w:hyperlink w:anchor="_Toc67347459" w:history="1">
        <w:r w:rsidRPr="00E00BD0">
          <w:rPr>
            <w:rStyle w:val="a7"/>
            <w:iCs/>
            <w:noProof/>
            <w:color w:val="auto"/>
            <w:spacing w:val="-4"/>
            <w:sz w:val="28"/>
            <w:szCs w:val="28"/>
          </w:rPr>
          <w:t>цель курсовой работы</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_Toc67347459 \h </w:instrText>
        </w:r>
        <w:r w:rsidRPr="00E00BD0">
          <w:rPr>
            <w:noProof/>
            <w:webHidden/>
            <w:sz w:val="28"/>
            <w:szCs w:val="28"/>
          </w:rPr>
        </w:r>
        <w:r w:rsidRPr="00E00BD0">
          <w:rPr>
            <w:noProof/>
            <w:webHidden/>
            <w:sz w:val="28"/>
            <w:szCs w:val="28"/>
          </w:rPr>
          <w:fldChar w:fldCharType="separate"/>
        </w:r>
        <w:r w:rsidRPr="00E00BD0">
          <w:rPr>
            <w:noProof/>
            <w:webHidden/>
            <w:sz w:val="28"/>
            <w:szCs w:val="28"/>
          </w:rPr>
          <w:t>3</w:t>
        </w:r>
        <w:r w:rsidRPr="00E00BD0">
          <w:rPr>
            <w:noProof/>
            <w:webHidden/>
            <w:sz w:val="28"/>
            <w:szCs w:val="28"/>
          </w:rPr>
          <w:fldChar w:fldCharType="end"/>
        </w:r>
      </w:hyperlink>
    </w:p>
    <w:p w:rsidR="00EC7D52" w:rsidRPr="00E00BD0" w:rsidRDefault="00EC7D52">
      <w:pPr>
        <w:pStyle w:val="11"/>
        <w:tabs>
          <w:tab w:val="right" w:leader="dot" w:pos="9631"/>
        </w:tabs>
        <w:rPr>
          <w:noProof/>
          <w:sz w:val="28"/>
          <w:szCs w:val="28"/>
        </w:rPr>
      </w:pPr>
      <w:hyperlink w:anchor="_Toc67347460" w:history="1">
        <w:r w:rsidRPr="00E00BD0">
          <w:rPr>
            <w:rStyle w:val="a7"/>
            <w:iCs/>
            <w:noProof/>
            <w:color w:val="auto"/>
            <w:sz w:val="28"/>
            <w:szCs w:val="28"/>
          </w:rPr>
          <w:t>Задачи:</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_Toc67347460 \h </w:instrText>
        </w:r>
        <w:r w:rsidRPr="00E00BD0">
          <w:rPr>
            <w:noProof/>
            <w:webHidden/>
            <w:sz w:val="28"/>
            <w:szCs w:val="28"/>
          </w:rPr>
        </w:r>
        <w:r w:rsidRPr="00E00BD0">
          <w:rPr>
            <w:noProof/>
            <w:webHidden/>
            <w:sz w:val="28"/>
            <w:szCs w:val="28"/>
          </w:rPr>
          <w:fldChar w:fldCharType="separate"/>
        </w:r>
        <w:r w:rsidRPr="00E00BD0">
          <w:rPr>
            <w:noProof/>
            <w:webHidden/>
            <w:sz w:val="28"/>
            <w:szCs w:val="28"/>
          </w:rPr>
          <w:t>3</w:t>
        </w:r>
        <w:r w:rsidRPr="00E00BD0">
          <w:rPr>
            <w:noProof/>
            <w:webHidden/>
            <w:sz w:val="28"/>
            <w:szCs w:val="28"/>
          </w:rPr>
          <w:fldChar w:fldCharType="end"/>
        </w:r>
      </w:hyperlink>
    </w:p>
    <w:p w:rsidR="00EC7D52" w:rsidRPr="00E00BD0" w:rsidRDefault="00EC7D52">
      <w:pPr>
        <w:pStyle w:val="11"/>
        <w:tabs>
          <w:tab w:val="right" w:leader="dot" w:pos="9631"/>
        </w:tabs>
        <w:rPr>
          <w:noProof/>
          <w:sz w:val="28"/>
          <w:szCs w:val="28"/>
        </w:rPr>
      </w:pPr>
      <w:hyperlink w:anchor="_Toc67347461" w:history="1">
        <w:r w:rsidRPr="00E00BD0">
          <w:rPr>
            <w:rStyle w:val="a7"/>
            <w:noProof/>
            <w:color w:val="auto"/>
            <w:spacing w:val="-5"/>
            <w:sz w:val="28"/>
            <w:szCs w:val="28"/>
          </w:rPr>
          <w:t xml:space="preserve">ГЛАВА 1 ОРГАНИЗАЦИЯ ЗАНЯТИЯ С ОБУЧАЮЩИМИСЯ ПО </w:t>
        </w:r>
        <w:r w:rsidRPr="00E00BD0">
          <w:rPr>
            <w:rStyle w:val="a7"/>
            <w:noProof/>
            <w:color w:val="auto"/>
            <w:sz w:val="28"/>
            <w:szCs w:val="28"/>
          </w:rPr>
          <w:t>ТЕМЕ «Чрезвычайные ситуации техногенного характера и их возможные последствия»</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_Toc67347461 \h </w:instrText>
        </w:r>
        <w:r w:rsidRPr="00E00BD0">
          <w:rPr>
            <w:noProof/>
            <w:webHidden/>
            <w:sz w:val="28"/>
            <w:szCs w:val="28"/>
          </w:rPr>
        </w:r>
        <w:r w:rsidRPr="00E00BD0">
          <w:rPr>
            <w:noProof/>
            <w:webHidden/>
            <w:sz w:val="28"/>
            <w:szCs w:val="28"/>
          </w:rPr>
          <w:fldChar w:fldCharType="separate"/>
        </w:r>
        <w:r w:rsidRPr="00E00BD0">
          <w:rPr>
            <w:noProof/>
            <w:webHidden/>
            <w:sz w:val="28"/>
            <w:szCs w:val="28"/>
          </w:rPr>
          <w:t>4</w:t>
        </w:r>
        <w:r w:rsidRPr="00E00BD0">
          <w:rPr>
            <w:noProof/>
            <w:webHidden/>
            <w:sz w:val="28"/>
            <w:szCs w:val="28"/>
          </w:rPr>
          <w:fldChar w:fldCharType="end"/>
        </w:r>
      </w:hyperlink>
    </w:p>
    <w:p w:rsidR="00EC7D52" w:rsidRPr="00E00BD0" w:rsidRDefault="00EC7D52">
      <w:pPr>
        <w:pStyle w:val="21"/>
        <w:tabs>
          <w:tab w:val="left" w:pos="880"/>
          <w:tab w:val="right" w:leader="dot" w:pos="9631"/>
        </w:tabs>
        <w:rPr>
          <w:noProof/>
          <w:sz w:val="28"/>
          <w:szCs w:val="28"/>
        </w:rPr>
      </w:pPr>
      <w:hyperlink w:anchor="_Toc67347462" w:history="1">
        <w:r w:rsidRPr="00E00BD0">
          <w:rPr>
            <w:rStyle w:val="a7"/>
            <w:noProof/>
            <w:color w:val="auto"/>
            <w:spacing w:val="-11"/>
            <w:sz w:val="28"/>
            <w:szCs w:val="28"/>
          </w:rPr>
          <w:t>1.1.</w:t>
        </w:r>
        <w:r w:rsidRPr="00E00BD0">
          <w:rPr>
            <w:noProof/>
            <w:sz w:val="28"/>
            <w:szCs w:val="28"/>
          </w:rPr>
          <w:tab/>
        </w:r>
        <w:r w:rsidRPr="00E00BD0">
          <w:rPr>
            <w:rStyle w:val="a7"/>
            <w:noProof/>
            <w:color w:val="auto"/>
            <w:spacing w:val="-6"/>
            <w:sz w:val="28"/>
            <w:szCs w:val="28"/>
          </w:rPr>
          <w:t>Изучение нормативных документов</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_Toc67347462 \h </w:instrText>
        </w:r>
        <w:r w:rsidRPr="00E00BD0">
          <w:rPr>
            <w:noProof/>
            <w:webHidden/>
            <w:sz w:val="28"/>
            <w:szCs w:val="28"/>
          </w:rPr>
        </w:r>
        <w:r w:rsidRPr="00E00BD0">
          <w:rPr>
            <w:noProof/>
            <w:webHidden/>
            <w:sz w:val="28"/>
            <w:szCs w:val="28"/>
          </w:rPr>
          <w:fldChar w:fldCharType="separate"/>
        </w:r>
        <w:r w:rsidRPr="00E00BD0">
          <w:rPr>
            <w:noProof/>
            <w:webHidden/>
            <w:sz w:val="28"/>
            <w:szCs w:val="28"/>
          </w:rPr>
          <w:t>4</w:t>
        </w:r>
        <w:r w:rsidRPr="00E00BD0">
          <w:rPr>
            <w:noProof/>
            <w:webHidden/>
            <w:sz w:val="28"/>
            <w:szCs w:val="28"/>
          </w:rPr>
          <w:fldChar w:fldCharType="end"/>
        </w:r>
      </w:hyperlink>
    </w:p>
    <w:p w:rsidR="00EC7D52" w:rsidRPr="00E00BD0" w:rsidRDefault="00EC7D52">
      <w:pPr>
        <w:pStyle w:val="21"/>
        <w:tabs>
          <w:tab w:val="left" w:pos="880"/>
          <w:tab w:val="right" w:leader="dot" w:pos="9631"/>
        </w:tabs>
        <w:rPr>
          <w:noProof/>
          <w:sz w:val="28"/>
          <w:szCs w:val="28"/>
        </w:rPr>
      </w:pPr>
      <w:hyperlink w:anchor="_Toc67347463" w:history="1">
        <w:r w:rsidRPr="00E00BD0">
          <w:rPr>
            <w:rStyle w:val="a7"/>
            <w:noProof/>
            <w:color w:val="auto"/>
            <w:spacing w:val="-8"/>
            <w:sz w:val="28"/>
            <w:szCs w:val="28"/>
          </w:rPr>
          <w:t>1.2.</w:t>
        </w:r>
        <w:r w:rsidRPr="00E00BD0">
          <w:rPr>
            <w:noProof/>
            <w:sz w:val="28"/>
            <w:szCs w:val="28"/>
          </w:rPr>
          <w:tab/>
        </w:r>
        <w:r w:rsidRPr="00E00BD0">
          <w:rPr>
            <w:rStyle w:val="a7"/>
            <w:noProof/>
            <w:color w:val="auto"/>
            <w:spacing w:val="-4"/>
            <w:sz w:val="28"/>
            <w:szCs w:val="28"/>
          </w:rPr>
          <w:t>Учет возрастных особенностей обучающихся 8 класса</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_Toc67347463 \h </w:instrText>
        </w:r>
        <w:r w:rsidRPr="00E00BD0">
          <w:rPr>
            <w:noProof/>
            <w:webHidden/>
            <w:sz w:val="28"/>
            <w:szCs w:val="28"/>
          </w:rPr>
        </w:r>
        <w:r w:rsidRPr="00E00BD0">
          <w:rPr>
            <w:noProof/>
            <w:webHidden/>
            <w:sz w:val="28"/>
            <w:szCs w:val="28"/>
          </w:rPr>
          <w:fldChar w:fldCharType="separate"/>
        </w:r>
        <w:r w:rsidRPr="00E00BD0">
          <w:rPr>
            <w:noProof/>
            <w:webHidden/>
            <w:sz w:val="28"/>
            <w:szCs w:val="28"/>
          </w:rPr>
          <w:t>4</w:t>
        </w:r>
        <w:r w:rsidRPr="00E00BD0">
          <w:rPr>
            <w:noProof/>
            <w:webHidden/>
            <w:sz w:val="28"/>
            <w:szCs w:val="28"/>
          </w:rPr>
          <w:fldChar w:fldCharType="end"/>
        </w:r>
      </w:hyperlink>
    </w:p>
    <w:p w:rsidR="00EC7D52" w:rsidRPr="00E00BD0" w:rsidRDefault="00EC7D52">
      <w:pPr>
        <w:pStyle w:val="21"/>
        <w:tabs>
          <w:tab w:val="left" w:pos="880"/>
          <w:tab w:val="right" w:leader="dot" w:pos="9631"/>
        </w:tabs>
        <w:rPr>
          <w:noProof/>
          <w:sz w:val="28"/>
          <w:szCs w:val="28"/>
        </w:rPr>
      </w:pPr>
      <w:hyperlink w:anchor="_Toc67347464" w:history="1">
        <w:r w:rsidRPr="00E00BD0">
          <w:rPr>
            <w:rStyle w:val="a7"/>
            <w:noProof/>
            <w:color w:val="auto"/>
            <w:spacing w:val="-8"/>
            <w:sz w:val="28"/>
            <w:szCs w:val="28"/>
          </w:rPr>
          <w:t>1.3.</w:t>
        </w:r>
        <w:r w:rsidRPr="00E00BD0">
          <w:rPr>
            <w:noProof/>
            <w:sz w:val="28"/>
            <w:szCs w:val="28"/>
          </w:rPr>
          <w:tab/>
        </w:r>
        <w:r w:rsidRPr="00E00BD0">
          <w:rPr>
            <w:rStyle w:val="a7"/>
            <w:noProof/>
            <w:color w:val="auto"/>
            <w:spacing w:val="-5"/>
            <w:sz w:val="28"/>
            <w:szCs w:val="28"/>
          </w:rPr>
          <w:t>Выбор форм и методов проведения занятий</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_Toc67347464 \h </w:instrText>
        </w:r>
        <w:r w:rsidRPr="00E00BD0">
          <w:rPr>
            <w:noProof/>
            <w:webHidden/>
            <w:sz w:val="28"/>
            <w:szCs w:val="28"/>
          </w:rPr>
        </w:r>
        <w:r w:rsidRPr="00E00BD0">
          <w:rPr>
            <w:noProof/>
            <w:webHidden/>
            <w:sz w:val="28"/>
            <w:szCs w:val="28"/>
          </w:rPr>
          <w:fldChar w:fldCharType="separate"/>
        </w:r>
        <w:r w:rsidRPr="00E00BD0">
          <w:rPr>
            <w:noProof/>
            <w:webHidden/>
            <w:sz w:val="28"/>
            <w:szCs w:val="28"/>
          </w:rPr>
          <w:t>6</w:t>
        </w:r>
        <w:r w:rsidRPr="00E00BD0">
          <w:rPr>
            <w:noProof/>
            <w:webHidden/>
            <w:sz w:val="28"/>
            <w:szCs w:val="28"/>
          </w:rPr>
          <w:fldChar w:fldCharType="end"/>
        </w:r>
      </w:hyperlink>
    </w:p>
    <w:p w:rsidR="00EC7D52" w:rsidRPr="00E00BD0" w:rsidRDefault="00EC7D52">
      <w:pPr>
        <w:pStyle w:val="21"/>
        <w:tabs>
          <w:tab w:val="right" w:leader="dot" w:pos="9631"/>
        </w:tabs>
        <w:rPr>
          <w:noProof/>
          <w:sz w:val="28"/>
          <w:szCs w:val="28"/>
        </w:rPr>
      </w:pPr>
      <w:hyperlink w:anchor="_Toc67347465" w:history="1">
        <w:r w:rsidRPr="00E00BD0">
          <w:rPr>
            <w:rStyle w:val="a7"/>
            <w:noProof/>
            <w:color w:val="auto"/>
            <w:sz w:val="28"/>
            <w:szCs w:val="28"/>
            <w:shd w:val="clear" w:color="auto" w:fill="FFFFFF"/>
          </w:rPr>
          <w:t>Форма</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_Toc67347465 \h </w:instrText>
        </w:r>
        <w:r w:rsidRPr="00E00BD0">
          <w:rPr>
            <w:noProof/>
            <w:webHidden/>
            <w:sz w:val="28"/>
            <w:szCs w:val="28"/>
          </w:rPr>
        </w:r>
        <w:r w:rsidRPr="00E00BD0">
          <w:rPr>
            <w:noProof/>
            <w:webHidden/>
            <w:sz w:val="28"/>
            <w:szCs w:val="28"/>
          </w:rPr>
          <w:fldChar w:fldCharType="separate"/>
        </w:r>
        <w:r w:rsidRPr="00E00BD0">
          <w:rPr>
            <w:noProof/>
            <w:webHidden/>
            <w:sz w:val="28"/>
            <w:szCs w:val="28"/>
          </w:rPr>
          <w:t>6</w:t>
        </w:r>
        <w:r w:rsidRPr="00E00BD0">
          <w:rPr>
            <w:noProof/>
            <w:webHidden/>
            <w:sz w:val="28"/>
            <w:szCs w:val="28"/>
          </w:rPr>
          <w:fldChar w:fldCharType="end"/>
        </w:r>
      </w:hyperlink>
    </w:p>
    <w:p w:rsidR="00EC7D52" w:rsidRPr="00E00BD0" w:rsidRDefault="00EC7D52">
      <w:pPr>
        <w:pStyle w:val="21"/>
        <w:tabs>
          <w:tab w:val="right" w:leader="dot" w:pos="9631"/>
        </w:tabs>
        <w:rPr>
          <w:noProof/>
          <w:sz w:val="28"/>
          <w:szCs w:val="28"/>
        </w:rPr>
      </w:pPr>
      <w:hyperlink w:anchor="_Toc67347466" w:history="1">
        <w:r w:rsidRPr="00E00BD0">
          <w:rPr>
            <w:rStyle w:val="a7"/>
            <w:noProof/>
            <w:color w:val="auto"/>
            <w:sz w:val="28"/>
            <w:szCs w:val="28"/>
            <w:shd w:val="clear" w:color="auto" w:fill="FFFFFF"/>
          </w:rPr>
          <w:t>организации обучения </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_Toc67347466 \h </w:instrText>
        </w:r>
        <w:r w:rsidRPr="00E00BD0">
          <w:rPr>
            <w:noProof/>
            <w:webHidden/>
            <w:sz w:val="28"/>
            <w:szCs w:val="28"/>
          </w:rPr>
        </w:r>
        <w:r w:rsidRPr="00E00BD0">
          <w:rPr>
            <w:noProof/>
            <w:webHidden/>
            <w:sz w:val="28"/>
            <w:szCs w:val="28"/>
          </w:rPr>
          <w:fldChar w:fldCharType="separate"/>
        </w:r>
        <w:r w:rsidRPr="00E00BD0">
          <w:rPr>
            <w:noProof/>
            <w:webHidden/>
            <w:sz w:val="28"/>
            <w:szCs w:val="28"/>
          </w:rPr>
          <w:t>6</w:t>
        </w:r>
        <w:r w:rsidRPr="00E00BD0">
          <w:rPr>
            <w:noProof/>
            <w:webHidden/>
            <w:sz w:val="28"/>
            <w:szCs w:val="28"/>
          </w:rPr>
          <w:fldChar w:fldCharType="end"/>
        </w:r>
      </w:hyperlink>
    </w:p>
    <w:p w:rsidR="00EC7D52" w:rsidRPr="00E00BD0" w:rsidRDefault="00EC7D52">
      <w:pPr>
        <w:pStyle w:val="21"/>
        <w:tabs>
          <w:tab w:val="left" w:pos="880"/>
          <w:tab w:val="right" w:leader="dot" w:pos="9631"/>
        </w:tabs>
        <w:rPr>
          <w:noProof/>
          <w:sz w:val="28"/>
          <w:szCs w:val="28"/>
        </w:rPr>
      </w:pPr>
      <w:hyperlink w:anchor="_Toc67347467" w:history="1">
        <w:r w:rsidRPr="00E00BD0">
          <w:rPr>
            <w:rStyle w:val="a7"/>
            <w:noProof/>
            <w:color w:val="auto"/>
            <w:spacing w:val="-8"/>
            <w:sz w:val="28"/>
            <w:szCs w:val="28"/>
          </w:rPr>
          <w:t>1.4.</w:t>
        </w:r>
        <w:r w:rsidRPr="00E00BD0">
          <w:rPr>
            <w:noProof/>
            <w:sz w:val="28"/>
            <w:szCs w:val="28"/>
          </w:rPr>
          <w:tab/>
        </w:r>
        <w:r w:rsidRPr="00E00BD0">
          <w:rPr>
            <w:rStyle w:val="a7"/>
            <w:noProof/>
            <w:color w:val="auto"/>
            <w:spacing w:val="-6"/>
            <w:sz w:val="28"/>
            <w:szCs w:val="28"/>
          </w:rPr>
          <w:t>Подготовка учебно-материальной базы</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_Toc67347467 \h </w:instrText>
        </w:r>
        <w:r w:rsidRPr="00E00BD0">
          <w:rPr>
            <w:noProof/>
            <w:webHidden/>
            <w:sz w:val="28"/>
            <w:szCs w:val="28"/>
          </w:rPr>
        </w:r>
        <w:r w:rsidRPr="00E00BD0">
          <w:rPr>
            <w:noProof/>
            <w:webHidden/>
            <w:sz w:val="28"/>
            <w:szCs w:val="28"/>
          </w:rPr>
          <w:fldChar w:fldCharType="separate"/>
        </w:r>
        <w:r w:rsidRPr="00E00BD0">
          <w:rPr>
            <w:noProof/>
            <w:webHidden/>
            <w:sz w:val="28"/>
            <w:szCs w:val="28"/>
          </w:rPr>
          <w:t>7</w:t>
        </w:r>
        <w:r w:rsidRPr="00E00BD0">
          <w:rPr>
            <w:noProof/>
            <w:webHidden/>
            <w:sz w:val="28"/>
            <w:szCs w:val="28"/>
          </w:rPr>
          <w:fldChar w:fldCharType="end"/>
        </w:r>
      </w:hyperlink>
    </w:p>
    <w:p w:rsidR="00EC7D52" w:rsidRPr="00E00BD0" w:rsidRDefault="00EC7D52">
      <w:pPr>
        <w:pStyle w:val="21"/>
        <w:tabs>
          <w:tab w:val="right" w:leader="dot" w:pos="9631"/>
        </w:tabs>
        <w:rPr>
          <w:noProof/>
          <w:sz w:val="28"/>
          <w:szCs w:val="28"/>
        </w:rPr>
      </w:pPr>
      <w:hyperlink w:anchor="_Toc67347468" w:history="1">
        <w:r w:rsidRPr="00E00BD0">
          <w:rPr>
            <w:rStyle w:val="a7"/>
            <w:noProof/>
            <w:color w:val="auto"/>
            <w:spacing w:val="-5"/>
            <w:sz w:val="28"/>
            <w:szCs w:val="28"/>
          </w:rPr>
          <w:t>учебно-методические пособия по ОБЖ;</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_Toc67347468 \h </w:instrText>
        </w:r>
        <w:r w:rsidRPr="00E00BD0">
          <w:rPr>
            <w:noProof/>
            <w:webHidden/>
            <w:sz w:val="28"/>
            <w:szCs w:val="28"/>
          </w:rPr>
        </w:r>
        <w:r w:rsidRPr="00E00BD0">
          <w:rPr>
            <w:noProof/>
            <w:webHidden/>
            <w:sz w:val="28"/>
            <w:szCs w:val="28"/>
          </w:rPr>
          <w:fldChar w:fldCharType="separate"/>
        </w:r>
        <w:r w:rsidRPr="00E00BD0">
          <w:rPr>
            <w:noProof/>
            <w:webHidden/>
            <w:sz w:val="28"/>
            <w:szCs w:val="28"/>
          </w:rPr>
          <w:t>7</w:t>
        </w:r>
        <w:r w:rsidRPr="00E00BD0">
          <w:rPr>
            <w:noProof/>
            <w:webHidden/>
            <w:sz w:val="28"/>
            <w:szCs w:val="28"/>
          </w:rPr>
          <w:fldChar w:fldCharType="end"/>
        </w:r>
      </w:hyperlink>
    </w:p>
    <w:p w:rsidR="00EC7D52" w:rsidRPr="00E00BD0" w:rsidRDefault="00EC7D52">
      <w:pPr>
        <w:pStyle w:val="11"/>
        <w:tabs>
          <w:tab w:val="right" w:leader="dot" w:pos="9631"/>
        </w:tabs>
        <w:rPr>
          <w:noProof/>
          <w:sz w:val="28"/>
          <w:szCs w:val="28"/>
        </w:rPr>
      </w:pPr>
      <w:hyperlink w:anchor="_Toc67347469" w:history="1">
        <w:r w:rsidRPr="00E00BD0">
          <w:rPr>
            <w:rStyle w:val="a7"/>
            <w:noProof/>
            <w:color w:val="auto"/>
            <w:spacing w:val="-7"/>
            <w:sz w:val="28"/>
            <w:szCs w:val="28"/>
          </w:rPr>
          <w:t xml:space="preserve">ГЛАВА 2. </w:t>
        </w:r>
        <w:r w:rsidRPr="00E00BD0">
          <w:rPr>
            <w:rStyle w:val="a7"/>
            <w:noProof/>
            <w:color w:val="auto"/>
            <w:sz w:val="28"/>
            <w:szCs w:val="28"/>
          </w:rPr>
          <w:t>Чрезвычайные ситуации техногенного характера и их возможные последствия»</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_Toc67347469 \h </w:instrText>
        </w:r>
        <w:r w:rsidRPr="00E00BD0">
          <w:rPr>
            <w:noProof/>
            <w:webHidden/>
            <w:sz w:val="28"/>
            <w:szCs w:val="28"/>
          </w:rPr>
        </w:r>
        <w:r w:rsidRPr="00E00BD0">
          <w:rPr>
            <w:noProof/>
            <w:webHidden/>
            <w:sz w:val="28"/>
            <w:szCs w:val="28"/>
          </w:rPr>
          <w:fldChar w:fldCharType="separate"/>
        </w:r>
        <w:r w:rsidRPr="00E00BD0">
          <w:rPr>
            <w:noProof/>
            <w:webHidden/>
            <w:sz w:val="28"/>
            <w:szCs w:val="28"/>
          </w:rPr>
          <w:t>7</w:t>
        </w:r>
        <w:r w:rsidRPr="00E00BD0">
          <w:rPr>
            <w:noProof/>
            <w:webHidden/>
            <w:sz w:val="28"/>
            <w:szCs w:val="28"/>
          </w:rPr>
          <w:fldChar w:fldCharType="end"/>
        </w:r>
      </w:hyperlink>
    </w:p>
    <w:p w:rsidR="00EC7D52" w:rsidRPr="00E00BD0" w:rsidRDefault="00EC7D52">
      <w:pPr>
        <w:pStyle w:val="21"/>
        <w:tabs>
          <w:tab w:val="left" w:pos="880"/>
          <w:tab w:val="right" w:leader="dot" w:pos="9631"/>
        </w:tabs>
        <w:rPr>
          <w:noProof/>
          <w:sz w:val="28"/>
          <w:szCs w:val="28"/>
        </w:rPr>
      </w:pPr>
      <w:hyperlink w:anchor="_Toc67347470" w:history="1">
        <w:r w:rsidRPr="00E00BD0">
          <w:rPr>
            <w:rStyle w:val="a7"/>
            <w:noProof/>
            <w:color w:val="auto"/>
            <w:spacing w:val="-6"/>
            <w:sz w:val="28"/>
            <w:szCs w:val="28"/>
          </w:rPr>
          <w:t>2.1.</w:t>
        </w:r>
        <w:r w:rsidRPr="00E00BD0">
          <w:rPr>
            <w:noProof/>
            <w:sz w:val="28"/>
            <w:szCs w:val="28"/>
          </w:rPr>
          <w:tab/>
        </w:r>
        <w:r w:rsidRPr="00E00BD0">
          <w:rPr>
            <w:rStyle w:val="a7"/>
            <w:noProof/>
            <w:color w:val="auto"/>
            <w:sz w:val="28"/>
            <w:szCs w:val="28"/>
          </w:rPr>
          <w:t>цели и задач занятия</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_Toc67347470 \h </w:instrText>
        </w:r>
        <w:r w:rsidRPr="00E00BD0">
          <w:rPr>
            <w:noProof/>
            <w:webHidden/>
            <w:sz w:val="28"/>
            <w:szCs w:val="28"/>
          </w:rPr>
        </w:r>
        <w:r w:rsidRPr="00E00BD0">
          <w:rPr>
            <w:noProof/>
            <w:webHidden/>
            <w:sz w:val="28"/>
            <w:szCs w:val="28"/>
          </w:rPr>
          <w:fldChar w:fldCharType="separate"/>
        </w:r>
        <w:r w:rsidRPr="00E00BD0">
          <w:rPr>
            <w:noProof/>
            <w:webHidden/>
            <w:sz w:val="28"/>
            <w:szCs w:val="28"/>
          </w:rPr>
          <w:t>7</w:t>
        </w:r>
        <w:r w:rsidRPr="00E00BD0">
          <w:rPr>
            <w:noProof/>
            <w:webHidden/>
            <w:sz w:val="28"/>
            <w:szCs w:val="28"/>
          </w:rPr>
          <w:fldChar w:fldCharType="end"/>
        </w:r>
      </w:hyperlink>
    </w:p>
    <w:p w:rsidR="00EC7D52" w:rsidRPr="00E00BD0" w:rsidRDefault="00EC7D52">
      <w:pPr>
        <w:pStyle w:val="21"/>
        <w:tabs>
          <w:tab w:val="left" w:pos="880"/>
          <w:tab w:val="right" w:leader="dot" w:pos="9631"/>
        </w:tabs>
        <w:rPr>
          <w:noProof/>
          <w:sz w:val="28"/>
          <w:szCs w:val="28"/>
        </w:rPr>
      </w:pPr>
      <w:hyperlink w:anchor="_Toc67347471" w:history="1">
        <w:r w:rsidRPr="00E00BD0">
          <w:rPr>
            <w:rStyle w:val="a7"/>
            <w:noProof/>
            <w:color w:val="auto"/>
            <w:spacing w:val="-7"/>
            <w:sz w:val="28"/>
            <w:szCs w:val="28"/>
          </w:rPr>
          <w:t>2.2.</w:t>
        </w:r>
        <w:r w:rsidRPr="00E00BD0">
          <w:rPr>
            <w:noProof/>
            <w:sz w:val="28"/>
            <w:szCs w:val="28"/>
          </w:rPr>
          <w:tab/>
        </w:r>
        <w:r w:rsidRPr="00E00BD0">
          <w:rPr>
            <w:rStyle w:val="a7"/>
            <w:noProof/>
            <w:color w:val="auto"/>
            <w:sz w:val="28"/>
            <w:szCs w:val="28"/>
          </w:rPr>
          <w:t>Определение типа и структуры занятия</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_Toc67347471 \h </w:instrText>
        </w:r>
        <w:r w:rsidRPr="00E00BD0">
          <w:rPr>
            <w:noProof/>
            <w:webHidden/>
            <w:sz w:val="28"/>
            <w:szCs w:val="28"/>
          </w:rPr>
        </w:r>
        <w:r w:rsidRPr="00E00BD0">
          <w:rPr>
            <w:noProof/>
            <w:webHidden/>
            <w:sz w:val="28"/>
            <w:szCs w:val="28"/>
          </w:rPr>
          <w:fldChar w:fldCharType="separate"/>
        </w:r>
        <w:r w:rsidRPr="00E00BD0">
          <w:rPr>
            <w:noProof/>
            <w:webHidden/>
            <w:sz w:val="28"/>
            <w:szCs w:val="28"/>
          </w:rPr>
          <w:t>7</w:t>
        </w:r>
        <w:r w:rsidRPr="00E00BD0">
          <w:rPr>
            <w:noProof/>
            <w:webHidden/>
            <w:sz w:val="28"/>
            <w:szCs w:val="28"/>
          </w:rPr>
          <w:fldChar w:fldCharType="end"/>
        </w:r>
      </w:hyperlink>
    </w:p>
    <w:p w:rsidR="00EC7D52" w:rsidRPr="00E00BD0" w:rsidRDefault="00EC7D52">
      <w:pPr>
        <w:pStyle w:val="21"/>
        <w:tabs>
          <w:tab w:val="right" w:leader="dot" w:pos="9631"/>
        </w:tabs>
        <w:rPr>
          <w:noProof/>
          <w:sz w:val="28"/>
          <w:szCs w:val="28"/>
        </w:rPr>
      </w:pPr>
      <w:hyperlink w:anchor="_Toc67347472" w:history="1">
        <w:r w:rsidRPr="00E00BD0">
          <w:rPr>
            <w:rStyle w:val="a7"/>
            <w:noProof/>
            <w:color w:val="auto"/>
            <w:sz w:val="28"/>
            <w:szCs w:val="28"/>
          </w:rPr>
          <w:t xml:space="preserve">2.3 План-конспект </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_Toc67347472 \h </w:instrText>
        </w:r>
        <w:r w:rsidRPr="00E00BD0">
          <w:rPr>
            <w:noProof/>
            <w:webHidden/>
            <w:sz w:val="28"/>
            <w:szCs w:val="28"/>
          </w:rPr>
        </w:r>
        <w:r w:rsidRPr="00E00BD0">
          <w:rPr>
            <w:noProof/>
            <w:webHidden/>
            <w:sz w:val="28"/>
            <w:szCs w:val="28"/>
          </w:rPr>
          <w:fldChar w:fldCharType="separate"/>
        </w:r>
        <w:r w:rsidRPr="00E00BD0">
          <w:rPr>
            <w:noProof/>
            <w:webHidden/>
            <w:sz w:val="28"/>
            <w:szCs w:val="28"/>
          </w:rPr>
          <w:t>9</w:t>
        </w:r>
        <w:r w:rsidRPr="00E00BD0">
          <w:rPr>
            <w:noProof/>
            <w:webHidden/>
            <w:sz w:val="28"/>
            <w:szCs w:val="28"/>
          </w:rPr>
          <w:fldChar w:fldCharType="end"/>
        </w:r>
      </w:hyperlink>
    </w:p>
    <w:p w:rsidR="00EC7D52" w:rsidRPr="00E00BD0" w:rsidRDefault="00EC7D52">
      <w:pPr>
        <w:pStyle w:val="11"/>
        <w:tabs>
          <w:tab w:val="right" w:leader="dot" w:pos="9631"/>
        </w:tabs>
        <w:rPr>
          <w:noProof/>
          <w:sz w:val="28"/>
          <w:szCs w:val="28"/>
        </w:rPr>
      </w:pPr>
      <w:hyperlink w:anchor="_Toc67347473" w:history="1">
        <w:r w:rsidRPr="00E00BD0">
          <w:rPr>
            <w:rStyle w:val="a7"/>
            <w:noProof/>
            <w:color w:val="auto"/>
            <w:spacing w:val="-10"/>
            <w:sz w:val="28"/>
            <w:szCs w:val="28"/>
          </w:rPr>
          <w:t>СПИСОК ЛИТЕРАТУРЫ</w:t>
        </w:r>
        <w:r w:rsidRPr="00E00BD0">
          <w:rPr>
            <w:noProof/>
            <w:webHidden/>
            <w:sz w:val="28"/>
            <w:szCs w:val="28"/>
          </w:rPr>
          <w:tab/>
        </w:r>
        <w:r w:rsidRPr="00E00BD0">
          <w:rPr>
            <w:noProof/>
            <w:webHidden/>
            <w:sz w:val="28"/>
            <w:szCs w:val="28"/>
          </w:rPr>
          <w:fldChar w:fldCharType="begin"/>
        </w:r>
        <w:r w:rsidRPr="00E00BD0">
          <w:rPr>
            <w:noProof/>
            <w:webHidden/>
            <w:sz w:val="28"/>
            <w:szCs w:val="28"/>
          </w:rPr>
          <w:instrText xml:space="preserve"> PAGEREF _Toc67347473 \h </w:instrText>
        </w:r>
        <w:r w:rsidRPr="00E00BD0">
          <w:rPr>
            <w:noProof/>
            <w:webHidden/>
            <w:sz w:val="28"/>
            <w:szCs w:val="28"/>
          </w:rPr>
        </w:r>
        <w:r w:rsidRPr="00E00BD0">
          <w:rPr>
            <w:noProof/>
            <w:webHidden/>
            <w:sz w:val="28"/>
            <w:szCs w:val="28"/>
          </w:rPr>
          <w:fldChar w:fldCharType="separate"/>
        </w:r>
        <w:r w:rsidRPr="00E00BD0">
          <w:rPr>
            <w:noProof/>
            <w:webHidden/>
            <w:sz w:val="28"/>
            <w:szCs w:val="28"/>
          </w:rPr>
          <w:t>19</w:t>
        </w:r>
        <w:r w:rsidRPr="00E00BD0">
          <w:rPr>
            <w:noProof/>
            <w:webHidden/>
            <w:sz w:val="28"/>
            <w:szCs w:val="28"/>
          </w:rPr>
          <w:fldChar w:fldCharType="end"/>
        </w:r>
      </w:hyperlink>
    </w:p>
    <w:p w:rsidR="00EC7D52" w:rsidRPr="00E00BD0" w:rsidRDefault="00EC7D52">
      <w:r w:rsidRPr="00E00BD0">
        <w:rPr>
          <w:sz w:val="28"/>
          <w:szCs w:val="28"/>
        </w:rPr>
        <w:fldChar w:fldCharType="end"/>
      </w:r>
    </w:p>
    <w:p w:rsidR="005923E0" w:rsidRPr="00E00BD0" w:rsidRDefault="005923E0" w:rsidP="00B12622">
      <w:pPr>
        <w:shd w:val="clear" w:color="auto" w:fill="FFFFFF"/>
        <w:spacing w:line="276" w:lineRule="auto"/>
        <w:ind w:firstLine="709"/>
        <w:jc w:val="both"/>
        <w:rPr>
          <w:spacing w:val="-1"/>
          <w:sz w:val="28"/>
          <w:szCs w:val="28"/>
          <w:highlight w:val="yellow"/>
        </w:rPr>
      </w:pPr>
    </w:p>
    <w:p w:rsidR="005923E0" w:rsidRPr="00E00BD0" w:rsidRDefault="005923E0" w:rsidP="00B12622">
      <w:pPr>
        <w:shd w:val="clear" w:color="auto" w:fill="FFFFFF"/>
        <w:spacing w:line="276" w:lineRule="auto"/>
        <w:ind w:firstLine="709"/>
        <w:jc w:val="both"/>
        <w:rPr>
          <w:sz w:val="28"/>
          <w:szCs w:val="28"/>
          <w:highlight w:val="yellow"/>
        </w:rPr>
      </w:pPr>
    </w:p>
    <w:p w:rsidR="00886701" w:rsidRPr="009F1913" w:rsidRDefault="009F1913" w:rsidP="00721988">
      <w:pPr>
        <w:pStyle w:val="1"/>
        <w:spacing w:line="360" w:lineRule="auto"/>
        <w:ind w:firstLine="851"/>
        <w:rPr>
          <w:rFonts w:ascii="Times New Roman" w:hAnsi="Times New Roman"/>
          <w:sz w:val="28"/>
          <w:szCs w:val="28"/>
        </w:rPr>
      </w:pPr>
      <w:bookmarkStart w:id="1" w:name="_Toc67347458"/>
      <w:r>
        <w:rPr>
          <w:rFonts w:ascii="Times New Roman" w:hAnsi="Times New Roman"/>
          <w:bCs w:val="0"/>
          <w:spacing w:val="-9"/>
          <w:sz w:val="28"/>
          <w:szCs w:val="28"/>
        </w:rPr>
        <w:br w:type="page"/>
      </w:r>
      <w:r w:rsidR="00C07080" w:rsidRPr="009F1913">
        <w:rPr>
          <w:rFonts w:ascii="Times New Roman" w:hAnsi="Times New Roman"/>
          <w:bCs w:val="0"/>
          <w:spacing w:val="-9"/>
          <w:sz w:val="28"/>
          <w:szCs w:val="28"/>
        </w:rPr>
        <w:lastRenderedPageBreak/>
        <w:t>ВВЕДЕНИЕ</w:t>
      </w:r>
      <w:bookmarkEnd w:id="1"/>
    </w:p>
    <w:p w:rsidR="00886701" w:rsidRPr="009F1913" w:rsidRDefault="00886701" w:rsidP="00721988">
      <w:pPr>
        <w:shd w:val="clear" w:color="auto" w:fill="FFFFFF"/>
        <w:spacing w:line="360" w:lineRule="auto"/>
        <w:ind w:firstLine="851"/>
        <w:jc w:val="both"/>
        <w:rPr>
          <w:sz w:val="28"/>
          <w:szCs w:val="28"/>
          <w:highlight w:val="yellow"/>
        </w:rPr>
      </w:pPr>
      <w:r w:rsidRPr="009F1913">
        <w:rPr>
          <w:sz w:val="28"/>
          <w:szCs w:val="28"/>
          <w:shd w:val="clear" w:color="auto" w:fill="FFFFFF"/>
        </w:rPr>
        <w:t>В Федеральном законе "О защите населения и территорий от чрезвычайных ситуаций природного и техногенного характера" чрезвычайная ситуация определяется как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rPr>
        <w:t>В зависимости от масштаба, чрезвычайные происшествия (ЧП) делятся </w:t>
      </w:r>
      <w:r w:rsidRPr="009F1913">
        <w:rPr>
          <w:i/>
          <w:iCs/>
          <w:sz w:val="28"/>
          <w:szCs w:val="28"/>
        </w:rPr>
        <w:t>на аварии</w:t>
      </w:r>
      <w:r w:rsidRPr="009F1913">
        <w:rPr>
          <w:sz w:val="28"/>
          <w:szCs w:val="28"/>
        </w:rPr>
        <w:t>, при которых наблюдаются разрушения технических систем, сооружений, транспортных средств, но нет человеческих жертв, и </w:t>
      </w:r>
      <w:r w:rsidRPr="009F1913">
        <w:rPr>
          <w:i/>
          <w:iCs/>
          <w:sz w:val="28"/>
          <w:szCs w:val="28"/>
        </w:rPr>
        <w:t>катастрофы,</w:t>
      </w:r>
      <w:r w:rsidRPr="009F1913">
        <w:rPr>
          <w:sz w:val="28"/>
          <w:szCs w:val="28"/>
        </w:rPr>
        <w:t> при которых наблюдается не только разрушение материальных ценностей, но и гибель людей.</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u w:val="single"/>
        </w:rPr>
        <w:t>Независимо от происхождения катастроф, для характеристики их последствий применяются критерии:</w:t>
      </w:r>
    </w:p>
    <w:p w:rsidR="00886701" w:rsidRPr="009F1913" w:rsidRDefault="00886701" w:rsidP="00721988">
      <w:pPr>
        <w:widowControl/>
        <w:numPr>
          <w:ilvl w:val="0"/>
          <w:numId w:val="4"/>
        </w:numPr>
        <w:shd w:val="clear" w:color="auto" w:fill="FFFFFF"/>
        <w:autoSpaceDE/>
        <w:autoSpaceDN/>
        <w:adjustRightInd/>
        <w:spacing w:line="360" w:lineRule="auto"/>
        <w:ind w:left="0" w:firstLine="851"/>
        <w:jc w:val="both"/>
        <w:rPr>
          <w:sz w:val="28"/>
          <w:szCs w:val="28"/>
        </w:rPr>
      </w:pPr>
      <w:r w:rsidRPr="009F1913">
        <w:rPr>
          <w:sz w:val="28"/>
          <w:szCs w:val="28"/>
        </w:rPr>
        <w:t>число погибших во время катастрофы;</w:t>
      </w:r>
    </w:p>
    <w:p w:rsidR="00886701" w:rsidRPr="009F1913" w:rsidRDefault="00886701" w:rsidP="00721988">
      <w:pPr>
        <w:widowControl/>
        <w:numPr>
          <w:ilvl w:val="0"/>
          <w:numId w:val="4"/>
        </w:numPr>
        <w:shd w:val="clear" w:color="auto" w:fill="FFFFFF"/>
        <w:autoSpaceDE/>
        <w:autoSpaceDN/>
        <w:adjustRightInd/>
        <w:spacing w:line="360" w:lineRule="auto"/>
        <w:ind w:left="0" w:firstLine="851"/>
        <w:jc w:val="both"/>
        <w:rPr>
          <w:sz w:val="28"/>
          <w:szCs w:val="28"/>
        </w:rPr>
      </w:pPr>
      <w:r w:rsidRPr="009F1913">
        <w:rPr>
          <w:sz w:val="28"/>
          <w:szCs w:val="28"/>
        </w:rPr>
        <w:t>число раненных (погибших от ран, ставших инвалидами);</w:t>
      </w:r>
    </w:p>
    <w:p w:rsidR="00886701" w:rsidRPr="009F1913" w:rsidRDefault="00886701" w:rsidP="00721988">
      <w:pPr>
        <w:widowControl/>
        <w:numPr>
          <w:ilvl w:val="0"/>
          <w:numId w:val="4"/>
        </w:numPr>
        <w:shd w:val="clear" w:color="auto" w:fill="FFFFFF"/>
        <w:autoSpaceDE/>
        <w:autoSpaceDN/>
        <w:adjustRightInd/>
        <w:spacing w:line="360" w:lineRule="auto"/>
        <w:ind w:left="0" w:firstLine="851"/>
        <w:jc w:val="both"/>
        <w:rPr>
          <w:sz w:val="28"/>
          <w:szCs w:val="28"/>
        </w:rPr>
      </w:pPr>
      <w:r w:rsidRPr="009F1913">
        <w:rPr>
          <w:sz w:val="28"/>
          <w:szCs w:val="28"/>
        </w:rPr>
        <w:t>индивидуальное и общественное потрясение;</w:t>
      </w:r>
    </w:p>
    <w:p w:rsidR="00886701" w:rsidRPr="009F1913" w:rsidRDefault="00886701" w:rsidP="00721988">
      <w:pPr>
        <w:widowControl/>
        <w:numPr>
          <w:ilvl w:val="0"/>
          <w:numId w:val="4"/>
        </w:numPr>
        <w:shd w:val="clear" w:color="auto" w:fill="FFFFFF"/>
        <w:autoSpaceDE/>
        <w:autoSpaceDN/>
        <w:adjustRightInd/>
        <w:spacing w:line="360" w:lineRule="auto"/>
        <w:ind w:left="0" w:firstLine="851"/>
        <w:jc w:val="both"/>
        <w:rPr>
          <w:sz w:val="28"/>
          <w:szCs w:val="28"/>
        </w:rPr>
      </w:pPr>
      <w:r w:rsidRPr="009F1913">
        <w:rPr>
          <w:sz w:val="28"/>
          <w:szCs w:val="28"/>
        </w:rPr>
        <w:t>отдаленные физические и психические последствия;</w:t>
      </w:r>
    </w:p>
    <w:p w:rsidR="00886701" w:rsidRPr="009F1913" w:rsidRDefault="00886701" w:rsidP="00721988">
      <w:pPr>
        <w:widowControl/>
        <w:numPr>
          <w:ilvl w:val="0"/>
          <w:numId w:val="4"/>
        </w:numPr>
        <w:shd w:val="clear" w:color="auto" w:fill="FFFFFF"/>
        <w:autoSpaceDE/>
        <w:autoSpaceDN/>
        <w:adjustRightInd/>
        <w:spacing w:line="360" w:lineRule="auto"/>
        <w:ind w:left="0" w:firstLine="851"/>
        <w:jc w:val="both"/>
        <w:rPr>
          <w:sz w:val="28"/>
          <w:szCs w:val="28"/>
        </w:rPr>
      </w:pPr>
      <w:r w:rsidRPr="009F1913">
        <w:rPr>
          <w:sz w:val="28"/>
          <w:szCs w:val="28"/>
        </w:rPr>
        <w:t>экономические последствия;</w:t>
      </w:r>
    </w:p>
    <w:p w:rsidR="00886701" w:rsidRPr="009F1913" w:rsidRDefault="00886701" w:rsidP="00721988">
      <w:pPr>
        <w:widowControl/>
        <w:numPr>
          <w:ilvl w:val="0"/>
          <w:numId w:val="4"/>
        </w:numPr>
        <w:shd w:val="clear" w:color="auto" w:fill="FFFFFF"/>
        <w:autoSpaceDE/>
        <w:autoSpaceDN/>
        <w:adjustRightInd/>
        <w:spacing w:line="360" w:lineRule="auto"/>
        <w:ind w:left="0" w:firstLine="851"/>
        <w:jc w:val="both"/>
        <w:rPr>
          <w:sz w:val="28"/>
          <w:szCs w:val="28"/>
        </w:rPr>
      </w:pPr>
      <w:r w:rsidRPr="009F1913">
        <w:rPr>
          <w:sz w:val="28"/>
          <w:szCs w:val="28"/>
        </w:rPr>
        <w:t>материальный ущерб.</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rPr>
        <w:t>К сожалению, количество аварий во всех сферах производственной деятельности неуклонно растет. Это происходит в связи с широким использованием новых технологий и материалов, нетрадиционных источников энергии, массовым применением опасных веществ в промышленности и сельском хозяйстве.</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rPr>
        <w:lastRenderedPageBreak/>
        <w:t>Все чаще аварии принимают катастрофический характер с уничтожением объектов и тяжелыми экологическими последствиями (например – Чернобыль). Анализ таких ситуаций показывает, что независимо от производства, в подавляющем большинстве случаев они имеют одинаковые стадии развития.</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rPr>
        <w:t>На первой из них аварии обычно предшествует возникновение или накопление дефектов в оборудовании, или отклонений от нормального ведения процесса, которые сами по себе не представляют угрозы, но создают для этого предпосылки. Поэтому еще возможно предотвращение аварии.</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rPr>
        <w:t>На второй стадии происходит какое-либо инициирующее событие, обычно неожиданное. Как правило, в этот период у операторов обычно не бывает ни времени, ни средств для эффективных действий.</w:t>
      </w:r>
    </w:p>
    <w:p w:rsidR="00886701" w:rsidRPr="009F1913" w:rsidRDefault="00886701" w:rsidP="00721988">
      <w:pPr>
        <w:widowControl/>
        <w:shd w:val="clear" w:color="auto" w:fill="FFFFFF"/>
        <w:autoSpaceDE/>
        <w:autoSpaceDN/>
        <w:adjustRightInd/>
        <w:spacing w:before="100" w:beforeAutospacing="1" w:after="100" w:afterAutospacing="1" w:line="360" w:lineRule="auto"/>
        <w:ind w:firstLine="851"/>
        <w:jc w:val="both"/>
        <w:rPr>
          <w:sz w:val="28"/>
          <w:szCs w:val="28"/>
        </w:rPr>
      </w:pPr>
      <w:r w:rsidRPr="009F1913">
        <w:rPr>
          <w:sz w:val="28"/>
          <w:szCs w:val="28"/>
        </w:rPr>
        <w:t>Собственно авария происходит на третьей стадии, как следствие двух предыдущих.</w:t>
      </w:r>
    </w:p>
    <w:p w:rsidR="002C09F5" w:rsidRPr="009F1913" w:rsidRDefault="00C07080" w:rsidP="00721988">
      <w:pPr>
        <w:shd w:val="clear" w:color="auto" w:fill="FFFFFF"/>
        <w:spacing w:line="360" w:lineRule="auto"/>
        <w:ind w:firstLine="851"/>
        <w:jc w:val="center"/>
        <w:rPr>
          <w:sz w:val="28"/>
          <w:szCs w:val="28"/>
        </w:rPr>
      </w:pPr>
      <w:r w:rsidRPr="009F1913">
        <w:rPr>
          <w:sz w:val="28"/>
          <w:szCs w:val="28"/>
        </w:rPr>
        <w:t>-</w:t>
      </w:r>
      <w:r w:rsidRPr="009F1913">
        <w:rPr>
          <w:sz w:val="28"/>
          <w:szCs w:val="28"/>
        </w:rPr>
        <w:tab/>
      </w:r>
      <w:r w:rsidRPr="009F1913">
        <w:rPr>
          <w:spacing w:val="-3"/>
          <w:sz w:val="28"/>
          <w:szCs w:val="28"/>
        </w:rPr>
        <w:t xml:space="preserve">определяется объект и предмет исследования (объект исследования </w:t>
      </w:r>
      <w:r w:rsidR="005923E0" w:rsidRPr="009F1913">
        <w:rPr>
          <w:spacing w:val="-3"/>
          <w:sz w:val="28"/>
          <w:szCs w:val="28"/>
        </w:rPr>
        <w:t xml:space="preserve">– педагогический процесс </w:t>
      </w:r>
      <w:r w:rsidRPr="009F1913">
        <w:rPr>
          <w:spacing w:val="-4"/>
          <w:sz w:val="28"/>
          <w:szCs w:val="28"/>
        </w:rPr>
        <w:t>организаци</w:t>
      </w:r>
      <w:r w:rsidR="005923E0" w:rsidRPr="009F1913">
        <w:rPr>
          <w:spacing w:val="-4"/>
          <w:sz w:val="28"/>
          <w:szCs w:val="28"/>
        </w:rPr>
        <w:t>и</w:t>
      </w:r>
      <w:r w:rsidRPr="009F1913">
        <w:rPr>
          <w:spacing w:val="-4"/>
          <w:sz w:val="28"/>
          <w:szCs w:val="28"/>
        </w:rPr>
        <w:t xml:space="preserve"> и методик</w:t>
      </w:r>
      <w:r w:rsidR="005923E0" w:rsidRPr="009F1913">
        <w:rPr>
          <w:spacing w:val="-4"/>
          <w:sz w:val="28"/>
          <w:szCs w:val="28"/>
        </w:rPr>
        <w:t xml:space="preserve">и </w:t>
      </w:r>
      <w:r w:rsidRPr="009F1913">
        <w:rPr>
          <w:spacing w:val="-4"/>
          <w:sz w:val="28"/>
          <w:szCs w:val="28"/>
        </w:rPr>
        <w:t xml:space="preserve">проведения занятия, предмет </w:t>
      </w:r>
      <w:r w:rsidR="005923E0" w:rsidRPr="009F1913">
        <w:rPr>
          <w:spacing w:val="-4"/>
          <w:sz w:val="28"/>
          <w:szCs w:val="28"/>
        </w:rPr>
        <w:t>–</w:t>
      </w:r>
      <w:r w:rsidR="002C09F5" w:rsidRPr="009F1913">
        <w:rPr>
          <w:spacing w:val="-4"/>
          <w:sz w:val="28"/>
          <w:szCs w:val="28"/>
        </w:rPr>
        <w:t xml:space="preserve">курсовая работа на тему </w:t>
      </w:r>
      <w:r w:rsidR="002C09F5" w:rsidRPr="009F1913">
        <w:rPr>
          <w:sz w:val="28"/>
          <w:szCs w:val="28"/>
        </w:rPr>
        <w:t>Чрезвычайные ситуации техногенного характера и их возможные последствия</w:t>
      </w:r>
      <w:r w:rsidR="002C09F5" w:rsidRPr="009F1913">
        <w:rPr>
          <w:bCs/>
          <w:spacing w:val="-9"/>
          <w:sz w:val="28"/>
          <w:szCs w:val="28"/>
        </w:rPr>
        <w:t>»</w:t>
      </w:r>
    </w:p>
    <w:p w:rsidR="002C09F5" w:rsidRPr="009F1913" w:rsidRDefault="002C09F5" w:rsidP="00721988">
      <w:pPr>
        <w:shd w:val="clear" w:color="auto" w:fill="FFFFFF"/>
        <w:spacing w:line="360" w:lineRule="auto"/>
        <w:ind w:firstLine="851"/>
        <w:jc w:val="center"/>
        <w:rPr>
          <w:sz w:val="28"/>
          <w:szCs w:val="28"/>
        </w:rPr>
      </w:pPr>
      <w:r w:rsidRPr="009F1913">
        <w:rPr>
          <w:bCs/>
          <w:spacing w:val="-7"/>
          <w:sz w:val="28"/>
          <w:szCs w:val="28"/>
        </w:rPr>
        <w:t>Курсовая работа</w:t>
      </w:r>
    </w:p>
    <w:p w:rsidR="006D3DD6" w:rsidRPr="00E00BD0" w:rsidRDefault="009F1913" w:rsidP="00721988">
      <w:pPr>
        <w:pStyle w:val="1"/>
        <w:spacing w:line="360" w:lineRule="auto"/>
        <w:ind w:firstLine="851"/>
        <w:rPr>
          <w:rFonts w:ascii="Times New Roman" w:hAnsi="Times New Roman"/>
          <w:iCs/>
          <w:spacing w:val="-4"/>
          <w:sz w:val="28"/>
          <w:szCs w:val="28"/>
        </w:rPr>
      </w:pPr>
      <w:bookmarkStart w:id="2" w:name="_Toc67347459"/>
      <w:r>
        <w:rPr>
          <w:rFonts w:ascii="Times New Roman" w:hAnsi="Times New Roman"/>
          <w:iCs/>
          <w:spacing w:val="-4"/>
          <w:sz w:val="28"/>
          <w:szCs w:val="28"/>
        </w:rPr>
        <w:br w:type="page"/>
      </w:r>
      <w:r>
        <w:rPr>
          <w:rFonts w:ascii="Times New Roman" w:hAnsi="Times New Roman"/>
          <w:iCs/>
          <w:spacing w:val="-4"/>
          <w:sz w:val="28"/>
          <w:szCs w:val="28"/>
        </w:rPr>
        <w:lastRenderedPageBreak/>
        <w:t>Ц</w:t>
      </w:r>
      <w:r w:rsidR="00C07080" w:rsidRPr="00E00BD0">
        <w:rPr>
          <w:rFonts w:ascii="Times New Roman" w:hAnsi="Times New Roman"/>
          <w:iCs/>
          <w:spacing w:val="-4"/>
          <w:sz w:val="28"/>
          <w:szCs w:val="28"/>
        </w:rPr>
        <w:t>ель курсовой работы</w:t>
      </w:r>
      <w:bookmarkEnd w:id="2"/>
    </w:p>
    <w:p w:rsidR="005923E0" w:rsidRPr="009F1913" w:rsidRDefault="00C07080" w:rsidP="00721988">
      <w:pPr>
        <w:shd w:val="clear" w:color="auto" w:fill="FFFFFF"/>
        <w:spacing w:line="360" w:lineRule="auto"/>
        <w:ind w:firstLine="851"/>
        <w:jc w:val="both"/>
        <w:rPr>
          <w:spacing w:val="-5"/>
          <w:sz w:val="28"/>
          <w:szCs w:val="28"/>
        </w:rPr>
      </w:pPr>
      <w:r w:rsidRPr="009F1913">
        <w:rPr>
          <w:i/>
          <w:iCs/>
          <w:spacing w:val="-4"/>
          <w:sz w:val="24"/>
          <w:szCs w:val="24"/>
        </w:rPr>
        <w:t xml:space="preserve"> </w:t>
      </w:r>
      <w:r w:rsidRPr="009F1913">
        <w:rPr>
          <w:spacing w:val="-4"/>
          <w:sz w:val="28"/>
          <w:szCs w:val="28"/>
        </w:rPr>
        <w:t>разработ</w:t>
      </w:r>
      <w:r w:rsidR="005923E0" w:rsidRPr="009F1913">
        <w:rPr>
          <w:spacing w:val="-4"/>
          <w:sz w:val="28"/>
          <w:szCs w:val="28"/>
        </w:rPr>
        <w:t>ка</w:t>
      </w:r>
      <w:r w:rsidRPr="009F1913">
        <w:rPr>
          <w:spacing w:val="-4"/>
          <w:sz w:val="28"/>
          <w:szCs w:val="28"/>
        </w:rPr>
        <w:t xml:space="preserve"> и </w:t>
      </w:r>
      <w:r w:rsidR="005923E0" w:rsidRPr="009F1913">
        <w:rPr>
          <w:spacing w:val="-4"/>
          <w:sz w:val="28"/>
          <w:szCs w:val="28"/>
        </w:rPr>
        <w:t>обоснование</w:t>
      </w:r>
      <w:r w:rsidRPr="009F1913">
        <w:rPr>
          <w:spacing w:val="-4"/>
          <w:sz w:val="28"/>
          <w:szCs w:val="28"/>
        </w:rPr>
        <w:t xml:space="preserve"> методик</w:t>
      </w:r>
      <w:r w:rsidR="005923E0" w:rsidRPr="009F1913">
        <w:rPr>
          <w:spacing w:val="-4"/>
          <w:sz w:val="28"/>
          <w:szCs w:val="28"/>
        </w:rPr>
        <w:t xml:space="preserve">и </w:t>
      </w:r>
      <w:r w:rsidRPr="009F1913">
        <w:rPr>
          <w:spacing w:val="-5"/>
          <w:sz w:val="28"/>
          <w:szCs w:val="28"/>
        </w:rPr>
        <w:t>проведения занятий по теме «</w:t>
      </w:r>
      <w:r w:rsidR="002C09F5" w:rsidRPr="009F1913">
        <w:rPr>
          <w:sz w:val="28"/>
          <w:szCs w:val="28"/>
        </w:rPr>
        <w:t>Чрезвычайные ситуации техногенного характера и их возможные последствия</w:t>
      </w:r>
      <w:r w:rsidR="002C09F5" w:rsidRPr="009F1913">
        <w:rPr>
          <w:spacing w:val="-5"/>
          <w:sz w:val="28"/>
          <w:szCs w:val="28"/>
        </w:rPr>
        <w:t>» в 8</w:t>
      </w:r>
      <w:r w:rsidRPr="009F1913">
        <w:rPr>
          <w:spacing w:val="-5"/>
          <w:sz w:val="28"/>
          <w:szCs w:val="28"/>
        </w:rPr>
        <w:t xml:space="preserve"> классе. </w:t>
      </w:r>
    </w:p>
    <w:p w:rsidR="00C07080" w:rsidRPr="00E00BD0" w:rsidRDefault="00C07080" w:rsidP="00721988">
      <w:pPr>
        <w:pStyle w:val="1"/>
        <w:spacing w:line="360" w:lineRule="auto"/>
        <w:ind w:firstLine="851"/>
        <w:rPr>
          <w:rFonts w:ascii="Times New Roman" w:hAnsi="Times New Roman"/>
          <w:iCs/>
          <w:sz w:val="28"/>
          <w:szCs w:val="28"/>
        </w:rPr>
      </w:pPr>
      <w:bookmarkStart w:id="3" w:name="_Toc67347460"/>
      <w:r w:rsidRPr="00E00BD0">
        <w:rPr>
          <w:rFonts w:ascii="Times New Roman" w:hAnsi="Times New Roman"/>
          <w:iCs/>
          <w:sz w:val="28"/>
          <w:szCs w:val="28"/>
        </w:rPr>
        <w:t>Задачи:</w:t>
      </w:r>
      <w:bookmarkEnd w:id="3"/>
    </w:p>
    <w:p w:rsidR="008E7DE0" w:rsidRPr="00E00BD0" w:rsidRDefault="008E7DE0" w:rsidP="00721988">
      <w:pPr>
        <w:shd w:val="clear" w:color="auto" w:fill="FFFFFF"/>
        <w:spacing w:line="360" w:lineRule="auto"/>
        <w:ind w:firstLine="851"/>
        <w:jc w:val="both"/>
        <w:rPr>
          <w:b/>
          <w:sz w:val="28"/>
          <w:szCs w:val="28"/>
        </w:rPr>
      </w:pPr>
    </w:p>
    <w:p w:rsidR="00C07080" w:rsidRPr="009F1913" w:rsidRDefault="00C07080" w:rsidP="00721988">
      <w:pPr>
        <w:shd w:val="clear" w:color="auto" w:fill="FFFFFF"/>
        <w:tabs>
          <w:tab w:val="left" w:pos="523"/>
        </w:tabs>
        <w:spacing w:line="360" w:lineRule="auto"/>
        <w:ind w:firstLine="851"/>
        <w:jc w:val="both"/>
        <w:rPr>
          <w:i/>
          <w:iCs/>
          <w:sz w:val="28"/>
          <w:szCs w:val="28"/>
        </w:rPr>
      </w:pPr>
      <w:r w:rsidRPr="009F1913">
        <w:rPr>
          <w:b/>
          <w:spacing w:val="-5"/>
          <w:sz w:val="28"/>
          <w:szCs w:val="28"/>
        </w:rPr>
        <w:t>изучить</w:t>
      </w:r>
      <w:r w:rsidRPr="009F1913">
        <w:rPr>
          <w:spacing w:val="-5"/>
          <w:sz w:val="28"/>
          <w:szCs w:val="28"/>
        </w:rPr>
        <w:t xml:space="preserve"> требования нормативных документов по данной теме;</w:t>
      </w:r>
    </w:p>
    <w:p w:rsidR="00C07080" w:rsidRPr="009F1913" w:rsidRDefault="00C07080" w:rsidP="00721988">
      <w:pPr>
        <w:shd w:val="clear" w:color="auto" w:fill="FFFFFF"/>
        <w:tabs>
          <w:tab w:val="left" w:pos="523"/>
        </w:tabs>
        <w:spacing w:line="360" w:lineRule="auto"/>
        <w:ind w:firstLine="851"/>
        <w:jc w:val="both"/>
        <w:rPr>
          <w:sz w:val="28"/>
          <w:szCs w:val="28"/>
        </w:rPr>
      </w:pPr>
      <w:r w:rsidRPr="009F1913">
        <w:rPr>
          <w:b/>
          <w:spacing w:val="-4"/>
          <w:sz w:val="28"/>
          <w:szCs w:val="28"/>
        </w:rPr>
        <w:t>изучить</w:t>
      </w:r>
      <w:r w:rsidRPr="009F1913">
        <w:rPr>
          <w:spacing w:val="-4"/>
          <w:sz w:val="28"/>
          <w:szCs w:val="28"/>
        </w:rPr>
        <w:t xml:space="preserve"> возрастные особенности обучающихся</w:t>
      </w:r>
      <w:r w:rsidR="002C09F5" w:rsidRPr="009F1913">
        <w:rPr>
          <w:spacing w:val="-4"/>
          <w:sz w:val="28"/>
          <w:szCs w:val="28"/>
        </w:rPr>
        <w:t xml:space="preserve"> 8</w:t>
      </w:r>
      <w:r w:rsidRPr="009F1913">
        <w:rPr>
          <w:spacing w:val="-4"/>
          <w:sz w:val="28"/>
          <w:szCs w:val="28"/>
        </w:rPr>
        <w:t xml:space="preserve"> класса;</w:t>
      </w:r>
    </w:p>
    <w:p w:rsidR="00C07080" w:rsidRPr="009F1913" w:rsidRDefault="00C07080" w:rsidP="00721988">
      <w:pPr>
        <w:shd w:val="clear" w:color="auto" w:fill="FFFFFF"/>
        <w:tabs>
          <w:tab w:val="left" w:pos="523"/>
        </w:tabs>
        <w:spacing w:line="360" w:lineRule="auto"/>
        <w:ind w:firstLine="851"/>
        <w:jc w:val="both"/>
        <w:rPr>
          <w:sz w:val="28"/>
          <w:szCs w:val="28"/>
        </w:rPr>
      </w:pPr>
      <w:r w:rsidRPr="009F1913">
        <w:rPr>
          <w:b/>
          <w:spacing w:val="-4"/>
          <w:sz w:val="28"/>
          <w:szCs w:val="28"/>
        </w:rPr>
        <w:t>определить</w:t>
      </w:r>
      <w:r w:rsidRPr="009F1913">
        <w:rPr>
          <w:spacing w:val="-4"/>
          <w:sz w:val="28"/>
          <w:szCs w:val="28"/>
        </w:rPr>
        <w:t xml:space="preserve"> формы и методы проведения занятий по теме </w:t>
      </w:r>
      <w:r w:rsidR="002C09F5" w:rsidRPr="009F1913">
        <w:rPr>
          <w:sz w:val="28"/>
          <w:szCs w:val="28"/>
        </w:rPr>
        <w:t>Чрезвычайные ситуации техногенного характера и их возможные последствия</w:t>
      </w:r>
      <w:r w:rsidRPr="009F1913">
        <w:rPr>
          <w:spacing w:val="-4"/>
          <w:sz w:val="28"/>
          <w:szCs w:val="28"/>
        </w:rPr>
        <w:t>;</w:t>
      </w:r>
    </w:p>
    <w:p w:rsidR="00C07080" w:rsidRPr="009F1913" w:rsidRDefault="00C07080" w:rsidP="00721988">
      <w:pPr>
        <w:shd w:val="clear" w:color="auto" w:fill="FFFFFF"/>
        <w:tabs>
          <w:tab w:val="left" w:pos="523"/>
        </w:tabs>
        <w:spacing w:line="360" w:lineRule="auto"/>
        <w:ind w:firstLine="851"/>
        <w:jc w:val="both"/>
        <w:rPr>
          <w:sz w:val="28"/>
          <w:szCs w:val="28"/>
        </w:rPr>
      </w:pPr>
      <w:r w:rsidRPr="009F1913">
        <w:rPr>
          <w:b/>
          <w:bCs/>
          <w:spacing w:val="-6"/>
          <w:sz w:val="28"/>
          <w:szCs w:val="28"/>
        </w:rPr>
        <w:t xml:space="preserve">определить </w:t>
      </w:r>
      <w:r w:rsidRPr="009F1913">
        <w:rPr>
          <w:spacing w:val="-6"/>
          <w:sz w:val="28"/>
          <w:szCs w:val="28"/>
        </w:rPr>
        <w:t>учебно-материальную базу для проведения занятий;</w:t>
      </w:r>
    </w:p>
    <w:p w:rsidR="00C07080" w:rsidRPr="009F1913" w:rsidRDefault="00C07080" w:rsidP="00721988">
      <w:pPr>
        <w:shd w:val="clear" w:color="auto" w:fill="FFFFFF"/>
        <w:tabs>
          <w:tab w:val="left" w:pos="523"/>
        </w:tabs>
        <w:spacing w:line="360" w:lineRule="auto"/>
        <w:ind w:firstLine="851"/>
        <w:jc w:val="both"/>
        <w:rPr>
          <w:spacing w:val="-4"/>
          <w:sz w:val="28"/>
          <w:szCs w:val="28"/>
        </w:rPr>
      </w:pPr>
      <w:r w:rsidRPr="009F1913">
        <w:rPr>
          <w:b/>
          <w:spacing w:val="-4"/>
          <w:sz w:val="28"/>
          <w:szCs w:val="28"/>
        </w:rPr>
        <w:t>разработать</w:t>
      </w:r>
      <w:r w:rsidRPr="009F1913">
        <w:rPr>
          <w:spacing w:val="-4"/>
          <w:sz w:val="28"/>
          <w:szCs w:val="28"/>
        </w:rPr>
        <w:t xml:space="preserve"> методику проведения занятия по теме </w:t>
      </w:r>
      <w:r w:rsidR="002C09F5" w:rsidRPr="009F1913">
        <w:rPr>
          <w:sz w:val="28"/>
          <w:szCs w:val="28"/>
        </w:rPr>
        <w:t>Чрезвычайные ситуации техногенного характера и их возможные последствия</w:t>
      </w:r>
      <w:r w:rsidRPr="009F1913">
        <w:rPr>
          <w:spacing w:val="-4"/>
          <w:sz w:val="28"/>
          <w:szCs w:val="28"/>
        </w:rPr>
        <w:t>;</w:t>
      </w:r>
    </w:p>
    <w:p w:rsidR="005923E0" w:rsidRPr="00E00BD0" w:rsidRDefault="005923E0" w:rsidP="00721988">
      <w:pPr>
        <w:shd w:val="clear" w:color="auto" w:fill="FFFFFF"/>
        <w:tabs>
          <w:tab w:val="left" w:pos="523"/>
        </w:tabs>
        <w:spacing w:line="360" w:lineRule="auto"/>
        <w:ind w:firstLine="851"/>
        <w:jc w:val="both"/>
        <w:rPr>
          <w:spacing w:val="-4"/>
          <w:sz w:val="28"/>
          <w:szCs w:val="28"/>
          <w:highlight w:val="yellow"/>
        </w:rPr>
      </w:pPr>
    </w:p>
    <w:p w:rsidR="00C07080" w:rsidRPr="00E00BD0" w:rsidRDefault="009F1913" w:rsidP="00721988">
      <w:pPr>
        <w:pStyle w:val="1"/>
        <w:spacing w:line="360" w:lineRule="auto"/>
        <w:ind w:firstLine="851"/>
        <w:rPr>
          <w:rFonts w:ascii="Times New Roman" w:hAnsi="Times New Roman"/>
          <w:sz w:val="28"/>
          <w:szCs w:val="28"/>
        </w:rPr>
      </w:pPr>
      <w:bookmarkStart w:id="4" w:name="_Toc67347461"/>
      <w:r>
        <w:rPr>
          <w:rFonts w:ascii="Times New Roman" w:hAnsi="Times New Roman"/>
          <w:b w:val="0"/>
          <w:bCs w:val="0"/>
          <w:spacing w:val="-5"/>
          <w:sz w:val="28"/>
          <w:szCs w:val="28"/>
        </w:rPr>
        <w:br w:type="page"/>
      </w:r>
      <w:r w:rsidR="00C07080" w:rsidRPr="00E00BD0">
        <w:rPr>
          <w:rFonts w:ascii="Times New Roman" w:hAnsi="Times New Roman"/>
          <w:b w:val="0"/>
          <w:bCs w:val="0"/>
          <w:spacing w:val="-5"/>
          <w:sz w:val="28"/>
          <w:szCs w:val="28"/>
        </w:rPr>
        <w:lastRenderedPageBreak/>
        <w:t xml:space="preserve">ГЛАВА 1 ОРГАНИЗАЦИЯ ЗАНЯТИЯ С ОБУЧАЮЩИМИСЯ ПО </w:t>
      </w:r>
      <w:r w:rsidR="00C07080" w:rsidRPr="00E00BD0">
        <w:rPr>
          <w:rFonts w:ascii="Times New Roman" w:hAnsi="Times New Roman"/>
          <w:b w:val="0"/>
          <w:bCs w:val="0"/>
          <w:sz w:val="28"/>
          <w:szCs w:val="28"/>
        </w:rPr>
        <w:t>ТЕМЕ «</w:t>
      </w:r>
      <w:r w:rsidR="002C09F5" w:rsidRPr="00E00BD0">
        <w:rPr>
          <w:rFonts w:ascii="Times New Roman" w:hAnsi="Times New Roman"/>
          <w:sz w:val="28"/>
          <w:szCs w:val="28"/>
        </w:rPr>
        <w:t>Чрезвычайные ситуации техногенного характера и их возможные последствия</w:t>
      </w:r>
      <w:r w:rsidR="00C07080" w:rsidRPr="00E00BD0">
        <w:rPr>
          <w:rFonts w:ascii="Times New Roman" w:hAnsi="Times New Roman"/>
          <w:b w:val="0"/>
          <w:bCs w:val="0"/>
          <w:sz w:val="28"/>
          <w:szCs w:val="28"/>
        </w:rPr>
        <w:t>»</w:t>
      </w:r>
      <w:bookmarkEnd w:id="4"/>
    </w:p>
    <w:p w:rsidR="00C07080" w:rsidRPr="00E00BD0" w:rsidRDefault="00C07080" w:rsidP="00721988">
      <w:pPr>
        <w:pStyle w:val="2"/>
        <w:spacing w:line="360" w:lineRule="auto"/>
        <w:ind w:firstLine="851"/>
        <w:rPr>
          <w:rFonts w:ascii="Times New Roman" w:hAnsi="Times New Roman"/>
          <w:i w:val="0"/>
        </w:rPr>
      </w:pPr>
      <w:bookmarkStart w:id="5" w:name="_Toc67347462"/>
      <w:r w:rsidRPr="00E00BD0">
        <w:rPr>
          <w:rFonts w:ascii="Times New Roman" w:hAnsi="Times New Roman"/>
          <w:bCs w:val="0"/>
          <w:i w:val="0"/>
          <w:spacing w:val="-11"/>
        </w:rPr>
        <w:t>1.1.</w:t>
      </w:r>
      <w:r w:rsidRPr="00E00BD0">
        <w:rPr>
          <w:rFonts w:ascii="Times New Roman" w:hAnsi="Times New Roman"/>
          <w:bCs w:val="0"/>
          <w:i w:val="0"/>
        </w:rPr>
        <w:tab/>
      </w:r>
      <w:r w:rsidRPr="00E00BD0">
        <w:rPr>
          <w:rFonts w:ascii="Times New Roman" w:hAnsi="Times New Roman"/>
          <w:bCs w:val="0"/>
          <w:i w:val="0"/>
          <w:spacing w:val="-6"/>
        </w:rPr>
        <w:t>Изучение нормативных документов</w:t>
      </w:r>
      <w:bookmarkEnd w:id="5"/>
    </w:p>
    <w:p w:rsidR="00C07080" w:rsidRPr="00E00BD0" w:rsidRDefault="00C07080" w:rsidP="00721988">
      <w:pPr>
        <w:numPr>
          <w:ilvl w:val="0"/>
          <w:numId w:val="2"/>
        </w:numPr>
        <w:shd w:val="clear" w:color="auto" w:fill="FFFFFF"/>
        <w:tabs>
          <w:tab w:val="left" w:pos="851"/>
        </w:tabs>
        <w:spacing w:line="360" w:lineRule="auto"/>
        <w:ind w:left="0" w:firstLine="851"/>
        <w:jc w:val="both"/>
        <w:rPr>
          <w:sz w:val="28"/>
          <w:szCs w:val="28"/>
        </w:rPr>
      </w:pPr>
      <w:r w:rsidRPr="00E00BD0">
        <w:rPr>
          <w:spacing w:val="-6"/>
          <w:sz w:val="28"/>
          <w:szCs w:val="28"/>
        </w:rPr>
        <w:t>Конституция РФ;</w:t>
      </w:r>
    </w:p>
    <w:p w:rsidR="00C07080" w:rsidRPr="00E00BD0" w:rsidRDefault="00C07080" w:rsidP="00721988">
      <w:pPr>
        <w:numPr>
          <w:ilvl w:val="0"/>
          <w:numId w:val="2"/>
        </w:numPr>
        <w:shd w:val="clear" w:color="auto" w:fill="FFFFFF"/>
        <w:tabs>
          <w:tab w:val="left" w:pos="851"/>
        </w:tabs>
        <w:spacing w:line="360" w:lineRule="auto"/>
        <w:ind w:left="0" w:firstLine="851"/>
        <w:jc w:val="both"/>
        <w:rPr>
          <w:sz w:val="28"/>
          <w:szCs w:val="28"/>
        </w:rPr>
      </w:pPr>
      <w:r w:rsidRPr="00E00BD0">
        <w:rPr>
          <w:spacing w:val="-5"/>
          <w:sz w:val="28"/>
          <w:szCs w:val="28"/>
        </w:rPr>
        <w:t>ФЗ «Об образовании»;</w:t>
      </w:r>
    </w:p>
    <w:p w:rsidR="00C07080" w:rsidRPr="00E00BD0" w:rsidRDefault="00C07080" w:rsidP="00721988">
      <w:pPr>
        <w:numPr>
          <w:ilvl w:val="0"/>
          <w:numId w:val="2"/>
        </w:numPr>
        <w:shd w:val="clear" w:color="auto" w:fill="FFFFFF"/>
        <w:tabs>
          <w:tab w:val="left" w:pos="851"/>
        </w:tabs>
        <w:spacing w:line="360" w:lineRule="auto"/>
        <w:ind w:left="0" w:firstLine="851"/>
        <w:jc w:val="both"/>
        <w:rPr>
          <w:sz w:val="28"/>
          <w:szCs w:val="28"/>
        </w:rPr>
      </w:pPr>
      <w:r w:rsidRPr="00E00BD0">
        <w:rPr>
          <w:spacing w:val="-9"/>
          <w:sz w:val="28"/>
          <w:szCs w:val="28"/>
        </w:rPr>
        <w:t xml:space="preserve">ФЗ по безопасности, </w:t>
      </w:r>
      <w:r w:rsidR="002C09F5" w:rsidRPr="00E00BD0">
        <w:rPr>
          <w:sz w:val="28"/>
          <w:szCs w:val="28"/>
        </w:rPr>
        <w:t>Чрезвычайные ситуации техногенного характера и их возможные последствия</w:t>
      </w:r>
      <w:r w:rsidRPr="00E00BD0">
        <w:rPr>
          <w:spacing w:val="-9"/>
          <w:sz w:val="28"/>
          <w:szCs w:val="28"/>
        </w:rPr>
        <w:t>;</w:t>
      </w:r>
    </w:p>
    <w:p w:rsidR="00C07080" w:rsidRPr="00E00BD0" w:rsidRDefault="00C07080" w:rsidP="00721988">
      <w:pPr>
        <w:numPr>
          <w:ilvl w:val="0"/>
          <w:numId w:val="2"/>
        </w:numPr>
        <w:shd w:val="clear" w:color="auto" w:fill="FFFFFF"/>
        <w:tabs>
          <w:tab w:val="left" w:pos="851"/>
        </w:tabs>
        <w:spacing w:line="360" w:lineRule="auto"/>
        <w:ind w:left="0" w:firstLine="851"/>
        <w:jc w:val="both"/>
        <w:rPr>
          <w:sz w:val="28"/>
          <w:szCs w:val="28"/>
        </w:rPr>
      </w:pPr>
      <w:r w:rsidRPr="00E00BD0">
        <w:rPr>
          <w:spacing w:val="-5"/>
          <w:sz w:val="28"/>
          <w:szCs w:val="28"/>
        </w:rPr>
        <w:t>Федеральные государственные образовательные стандарты;</w:t>
      </w:r>
    </w:p>
    <w:p w:rsidR="00C07080" w:rsidRPr="00E00BD0" w:rsidRDefault="00C07080" w:rsidP="00721988">
      <w:pPr>
        <w:numPr>
          <w:ilvl w:val="0"/>
          <w:numId w:val="2"/>
        </w:numPr>
        <w:shd w:val="clear" w:color="auto" w:fill="FFFFFF"/>
        <w:tabs>
          <w:tab w:val="left" w:pos="851"/>
        </w:tabs>
        <w:spacing w:line="360" w:lineRule="auto"/>
        <w:ind w:left="0" w:firstLine="851"/>
        <w:jc w:val="both"/>
        <w:rPr>
          <w:sz w:val="28"/>
          <w:szCs w:val="28"/>
        </w:rPr>
      </w:pPr>
      <w:r w:rsidRPr="00E00BD0">
        <w:rPr>
          <w:spacing w:val="-5"/>
          <w:sz w:val="28"/>
          <w:szCs w:val="28"/>
        </w:rPr>
        <w:t>Приказы Министерства образования и науки РФ;</w:t>
      </w:r>
    </w:p>
    <w:p w:rsidR="00C07080" w:rsidRPr="00E00BD0" w:rsidRDefault="00C07080" w:rsidP="00721988">
      <w:pPr>
        <w:numPr>
          <w:ilvl w:val="0"/>
          <w:numId w:val="2"/>
        </w:numPr>
        <w:shd w:val="clear" w:color="auto" w:fill="FFFFFF"/>
        <w:tabs>
          <w:tab w:val="left" w:pos="851"/>
        </w:tabs>
        <w:spacing w:line="360" w:lineRule="auto"/>
        <w:ind w:left="0" w:firstLine="851"/>
        <w:jc w:val="both"/>
        <w:rPr>
          <w:sz w:val="28"/>
          <w:szCs w:val="28"/>
        </w:rPr>
      </w:pPr>
      <w:r w:rsidRPr="00E00BD0">
        <w:rPr>
          <w:spacing w:val="-5"/>
          <w:sz w:val="28"/>
          <w:szCs w:val="28"/>
        </w:rPr>
        <w:t xml:space="preserve">Программно-методическое обеспечение по ОБЖ </w:t>
      </w:r>
    </w:p>
    <w:p w:rsidR="00C07080" w:rsidRPr="00E00BD0" w:rsidRDefault="00C07080" w:rsidP="00721988">
      <w:pPr>
        <w:pStyle w:val="2"/>
        <w:spacing w:line="360" w:lineRule="auto"/>
        <w:ind w:firstLine="851"/>
        <w:rPr>
          <w:rFonts w:ascii="Times New Roman" w:hAnsi="Times New Roman"/>
          <w:i w:val="0"/>
        </w:rPr>
      </w:pPr>
      <w:bookmarkStart w:id="6" w:name="_Toc67347463"/>
      <w:r w:rsidRPr="00E00BD0">
        <w:rPr>
          <w:rFonts w:ascii="Times New Roman" w:hAnsi="Times New Roman"/>
          <w:bCs w:val="0"/>
          <w:i w:val="0"/>
          <w:spacing w:val="-8"/>
        </w:rPr>
        <w:t>1.2.</w:t>
      </w:r>
      <w:r w:rsidRPr="00E00BD0">
        <w:rPr>
          <w:rFonts w:ascii="Times New Roman" w:hAnsi="Times New Roman"/>
          <w:bCs w:val="0"/>
          <w:i w:val="0"/>
        </w:rPr>
        <w:tab/>
      </w:r>
      <w:r w:rsidRPr="00E00BD0">
        <w:rPr>
          <w:rFonts w:ascii="Times New Roman" w:hAnsi="Times New Roman"/>
          <w:bCs w:val="0"/>
          <w:i w:val="0"/>
          <w:spacing w:val="-4"/>
        </w:rPr>
        <w:t xml:space="preserve">Учет возрастных особенностей обучающихся </w:t>
      </w:r>
      <w:r w:rsidR="002C09F5" w:rsidRPr="00E00BD0">
        <w:rPr>
          <w:rFonts w:ascii="Times New Roman" w:hAnsi="Times New Roman"/>
          <w:i w:val="0"/>
          <w:spacing w:val="-4"/>
        </w:rPr>
        <w:t>8</w:t>
      </w:r>
      <w:r w:rsidRPr="00E00BD0">
        <w:rPr>
          <w:rFonts w:ascii="Times New Roman" w:hAnsi="Times New Roman"/>
          <w:i w:val="0"/>
          <w:spacing w:val="-4"/>
        </w:rPr>
        <w:t xml:space="preserve"> </w:t>
      </w:r>
      <w:r w:rsidRPr="00E00BD0">
        <w:rPr>
          <w:rFonts w:ascii="Times New Roman" w:hAnsi="Times New Roman"/>
          <w:bCs w:val="0"/>
          <w:i w:val="0"/>
          <w:spacing w:val="-4"/>
        </w:rPr>
        <w:t>класса</w:t>
      </w:r>
      <w:bookmarkEnd w:id="6"/>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чащиеся 8 класса относятся к подростковому возрасту[</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Подростковый возраст это весьма сложный, таящий в себе опасность кризисных явлений, период в жизни ребенка. В этот период организм ребенка претерпевает кардинальные изменения, развертывается процесс полового созревания. У подростка возникает ощущение собственной взрослости. У него возникает представление о себе уже не как о ребенке, он стремится быть и считаться взрослым. Отсюда у ребенка возникает новая жизненная позиция по отношению к себе, к окружающим людям, к миру. Он становится социально активным, восприимчивым к усвоению норм, ценностей и способов поведения, которые существуют среди взрослых.</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Поэтому период подросткового возраста характерен тем, что здесь начинается формирование морально нравственных и социальных установок личности ученика, намечается общая направленность этой личности.</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 xml:space="preserve">Подросток стремится к активному общению со сверстниками, и через это общение он познает самого себя. У него возникают потребности, которые </w:t>
      </w:r>
      <w:r w:rsidRPr="00E00BD0">
        <w:rPr>
          <w:sz w:val="28"/>
          <w:szCs w:val="28"/>
        </w:rPr>
        <w:lastRenderedPageBreak/>
        <w:t>он должен удовлетворять только сам (потребность в общении со сверстниками, дружбе и любви). Родители и вообще взрослые не могут при всем желании решить проблемы подростков, связанные с их новыми потребностями, между тем как удовлетворение всех основных потребностей младших школьников зависит в основном, от родителей. Все это часто болезненно сказывается на отношении учащихся к взрослым, в том числе и учителю, и к учению.</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Общая картина работы учащихся на уроках по сравнению с младшими классами ухудшается. Ранее примерные и аккуратные ученики позволяют себе не выполнять задания. Тетради ведутся неряшливо. У многих учеников меняется почерк, он становится неразборчивым и небрежным. При решении математических задач некоторые подростки не проявляют нужной настойчивости и прилежания.</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В этом возрасте дети обнаруживают особую расположенность к совместным действиям. Склонность к активному времяпрепровождению ярко обнаруживается в играх. Рост умственных сил проявляется в интересе к играм и умственным упражнениям. Многие любят задачи на сообразительность, осваивают шахматы и т.п.</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Таким образом, рост умственных и физических сил изменяет характер активности подростков: в гораздо большей степени, чем раньше, их начинают привлекать занятия, требующие определенного упорства и самостоятельности.</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Одним из важных средств, активизирующих учебный процесс, является побуждение познавательной потребности. Познавательная потребность занимает важное место в общем психологическом развитии личности, и особенно ее мотивационно-потребностной сферы. Познавательная потребность - это мотивационно-личностное образование, которое почти на всем протяжении школьного возраста проявляется в любознательности учащихся, находя отражение в системе его учебных и вне учебных интересов.</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lastRenderedPageBreak/>
        <w:t>Выделяют два уровня познавательных потребностей у учащихся 13-17 лет.</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1) Любознательность (характерна для учащихся 7-9 классов).</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2) Целенаправленная познавательная деятельность (чаще всего наблюдается у учащихся 10-11 классов)[16].</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Значительно менее очевидно, хотя, может быть, гораздо более важную роль в успешности обучения играет воля учащегося. Начинать воспитание воли следует с приобретением привычки решать задачи сравнительно незначительной трудности. Систематически преодолевая сначала небольшие трудности, а со временем и значительные, учащиеся тренируют и закаляют свою волю.</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На умственные процессы и, следовательно, на успешность обучения влияет так же ряд факторов, которые с виду не имеют к ним никакого отношения. Это такие стороны личности человека, как эмоции, чувства, настроение в данные момент, темперамент, характер и другие.</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Только при условии того, что если задача доступна учащемуся, если цели ее решения ясны, если он чувствует свое движение вперед, то создающиеся при этом положительные эмоции облегчают дальнейшее решение.</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t>Вопрос о влиянии внушения и самовнушения чрезвычайно важен в обучении решению задач. Педагог должен проявлять чуткость в своих беседах с учащимися. Всевозможные замечания вроде таких, что " у тебя все равно ничего не получится ", способны в сильнейшей степени деморализовать учащегося, особенно подростка. И наоборот, уверенное убеждение, что "задача должна решиться потому, что ты серьезно занимаешься, а ты не хуже других", во многих случаях сыграет свою положительную роль.</w:t>
      </w:r>
    </w:p>
    <w:p w:rsidR="00C80569" w:rsidRPr="00E00BD0" w:rsidRDefault="00C80569" w:rsidP="00721988">
      <w:pPr>
        <w:pStyle w:val="a8"/>
        <w:shd w:val="clear" w:color="auto" w:fill="FFFFFF"/>
        <w:spacing w:before="0" w:beforeAutospacing="0" w:after="240" w:afterAutospacing="0" w:line="360" w:lineRule="auto"/>
        <w:ind w:firstLine="851"/>
        <w:rPr>
          <w:sz w:val="28"/>
          <w:szCs w:val="28"/>
        </w:rPr>
      </w:pPr>
      <w:r w:rsidRPr="00E00BD0">
        <w:rPr>
          <w:sz w:val="28"/>
          <w:szCs w:val="28"/>
        </w:rPr>
        <w:lastRenderedPageBreak/>
        <w:t>Может быть, еще большую роль играет самовнушение. Если учащийся почему-то пришел к выводу, что "он не способен", что "ничего не получится", то, конечно, сколько времени он ни сидел бы над задачей, он все равно задачи не решит. Такое самовнушение подростка парализует его волю, лишает его концентрации мысли, и он не сможет мобилизовать столько энергии на преодоление стоящих перед ним задач, сколько он мог бы проявить в нормальных условиях. В этом случае надо добиться перелома в психике учащегося-подростка, вселить в него уверенность в своих силах, возбудить волю. Возможно, что учащемуся, потерявшему веру в себя, целесообразно сначала дать для решения самые простые задачи, чтобы дать ему возможность поверить в свои силы.</w:t>
      </w:r>
    </w:p>
    <w:p w:rsidR="00C80569" w:rsidRPr="00E00BD0" w:rsidRDefault="00C80569" w:rsidP="00721988">
      <w:pPr>
        <w:pStyle w:val="a8"/>
        <w:shd w:val="clear" w:color="auto" w:fill="FFFFFF"/>
        <w:spacing w:before="0" w:beforeAutospacing="0" w:after="240" w:afterAutospacing="0" w:line="360" w:lineRule="auto"/>
        <w:ind w:firstLine="851"/>
        <w:rPr>
          <w:sz w:val="20"/>
          <w:szCs w:val="20"/>
        </w:rPr>
      </w:pPr>
    </w:p>
    <w:p w:rsidR="00C07080" w:rsidRPr="00E00BD0" w:rsidRDefault="00C07080" w:rsidP="00721988">
      <w:pPr>
        <w:pStyle w:val="2"/>
        <w:spacing w:line="360" w:lineRule="auto"/>
        <w:ind w:left="851"/>
        <w:rPr>
          <w:rFonts w:ascii="Times New Roman" w:hAnsi="Times New Roman"/>
          <w:i w:val="0"/>
        </w:rPr>
      </w:pPr>
      <w:bookmarkStart w:id="7" w:name="_Toc67347464"/>
      <w:r w:rsidRPr="00E00BD0">
        <w:rPr>
          <w:rFonts w:ascii="Times New Roman" w:hAnsi="Times New Roman"/>
          <w:bCs w:val="0"/>
          <w:i w:val="0"/>
          <w:spacing w:val="-8"/>
        </w:rPr>
        <w:t>1.3.</w:t>
      </w:r>
      <w:r w:rsidRPr="00E00BD0">
        <w:rPr>
          <w:rFonts w:ascii="Times New Roman" w:hAnsi="Times New Roman"/>
          <w:bCs w:val="0"/>
          <w:i w:val="0"/>
        </w:rPr>
        <w:tab/>
      </w:r>
      <w:r w:rsidRPr="00E00BD0">
        <w:rPr>
          <w:rFonts w:ascii="Times New Roman" w:hAnsi="Times New Roman"/>
          <w:bCs w:val="0"/>
          <w:i w:val="0"/>
          <w:spacing w:val="-5"/>
        </w:rPr>
        <w:t>Выбор форм и методов проведения занятий</w:t>
      </w:r>
      <w:bookmarkEnd w:id="7"/>
    </w:p>
    <w:p w:rsidR="00EC7D52" w:rsidRPr="00E00BD0" w:rsidRDefault="00C80569" w:rsidP="00721988">
      <w:pPr>
        <w:pStyle w:val="2"/>
        <w:spacing w:line="360" w:lineRule="auto"/>
        <w:ind w:firstLine="851"/>
        <w:rPr>
          <w:rFonts w:ascii="Times New Roman" w:hAnsi="Times New Roman"/>
          <w:shd w:val="clear" w:color="auto" w:fill="FFFFFF"/>
        </w:rPr>
      </w:pPr>
      <w:bookmarkStart w:id="8" w:name="_Toc67347465"/>
      <w:r w:rsidRPr="00E00BD0">
        <w:rPr>
          <w:rFonts w:ascii="Times New Roman" w:hAnsi="Times New Roman"/>
          <w:bCs w:val="0"/>
          <w:i w:val="0"/>
          <w:shd w:val="clear" w:color="auto" w:fill="FFFFFF"/>
        </w:rPr>
        <w:t>Форма</w:t>
      </w:r>
      <w:bookmarkEnd w:id="8"/>
      <w:r w:rsidRPr="00E00BD0">
        <w:rPr>
          <w:rFonts w:ascii="Times New Roman" w:hAnsi="Times New Roman"/>
          <w:shd w:val="clear" w:color="auto" w:fill="FFFFFF"/>
        </w:rPr>
        <w:t> </w:t>
      </w:r>
    </w:p>
    <w:p w:rsidR="00C80569" w:rsidRPr="00E00BD0" w:rsidRDefault="00C80569" w:rsidP="00721988">
      <w:pPr>
        <w:pStyle w:val="2"/>
        <w:spacing w:line="360" w:lineRule="auto"/>
        <w:ind w:firstLine="851"/>
        <w:rPr>
          <w:rFonts w:ascii="Times New Roman" w:hAnsi="Times New Roman"/>
          <w:spacing w:val="-5"/>
        </w:rPr>
      </w:pPr>
      <w:bookmarkStart w:id="9" w:name="_Toc67347466"/>
      <w:r w:rsidRPr="00E00BD0">
        <w:rPr>
          <w:rFonts w:ascii="Times New Roman" w:hAnsi="Times New Roman"/>
          <w:b w:val="0"/>
          <w:bCs w:val="0"/>
          <w:shd w:val="clear" w:color="auto" w:fill="FFFFFF"/>
        </w:rPr>
        <w:t>организации</w:t>
      </w:r>
      <w:r w:rsidRPr="00E00BD0">
        <w:rPr>
          <w:rFonts w:ascii="Times New Roman" w:hAnsi="Times New Roman"/>
          <w:shd w:val="clear" w:color="auto" w:fill="FFFFFF"/>
        </w:rPr>
        <w:t> </w:t>
      </w:r>
      <w:r w:rsidRPr="00E00BD0">
        <w:rPr>
          <w:rFonts w:ascii="Times New Roman" w:hAnsi="Times New Roman"/>
          <w:b w:val="0"/>
          <w:bCs w:val="0"/>
          <w:shd w:val="clear" w:color="auto" w:fill="FFFFFF"/>
        </w:rPr>
        <w:t>обучения</w:t>
      </w:r>
      <w:r w:rsidRPr="00E00BD0">
        <w:rPr>
          <w:rFonts w:ascii="Times New Roman" w:hAnsi="Times New Roman"/>
          <w:shd w:val="clear" w:color="auto" w:fill="FFFFFF"/>
        </w:rPr>
        <w:t> — это способ упорядочивания взаимодействия участников </w:t>
      </w:r>
      <w:r w:rsidRPr="00E00BD0">
        <w:rPr>
          <w:rFonts w:ascii="Times New Roman" w:hAnsi="Times New Roman"/>
          <w:b w:val="0"/>
          <w:bCs w:val="0"/>
          <w:shd w:val="clear" w:color="auto" w:fill="FFFFFF"/>
        </w:rPr>
        <w:t>обучения</w:t>
      </w:r>
      <w:r w:rsidRPr="00E00BD0">
        <w:rPr>
          <w:rFonts w:ascii="Times New Roman" w:hAnsi="Times New Roman"/>
          <w:shd w:val="clear" w:color="auto" w:fill="FFFFFF"/>
        </w:rPr>
        <w:t>, способ его существования.</w:t>
      </w:r>
      <w:r w:rsidR="00C07080" w:rsidRPr="00E00BD0">
        <w:rPr>
          <w:rFonts w:ascii="Times New Roman" w:hAnsi="Times New Roman"/>
          <w:spacing w:val="-5"/>
        </w:rPr>
        <w:t>»,</w:t>
      </w:r>
      <w:bookmarkEnd w:id="9"/>
      <w:r w:rsidR="00C07080" w:rsidRPr="00E00BD0">
        <w:rPr>
          <w:rFonts w:ascii="Times New Roman" w:hAnsi="Times New Roman"/>
          <w:spacing w:val="-5"/>
        </w:rPr>
        <w:t xml:space="preserve"> </w:t>
      </w:r>
    </w:p>
    <w:p w:rsidR="00C07080" w:rsidRPr="00E00BD0" w:rsidRDefault="00C07080" w:rsidP="00721988">
      <w:pPr>
        <w:shd w:val="clear" w:color="auto" w:fill="FFFFFF"/>
        <w:tabs>
          <w:tab w:val="left" w:pos="523"/>
        </w:tabs>
        <w:spacing w:line="360" w:lineRule="auto"/>
        <w:ind w:left="709" w:firstLine="851"/>
        <w:rPr>
          <w:sz w:val="28"/>
          <w:szCs w:val="28"/>
          <w:shd w:val="clear" w:color="auto" w:fill="FFFFFF"/>
        </w:rPr>
      </w:pPr>
      <w:r w:rsidRPr="00E00BD0">
        <w:rPr>
          <w:spacing w:val="-5"/>
          <w:sz w:val="28"/>
          <w:szCs w:val="28"/>
        </w:rPr>
        <w:t>метод обучения</w:t>
      </w:r>
      <w:r w:rsidR="00C80569" w:rsidRPr="00E00BD0">
        <w:rPr>
          <w:spacing w:val="-5"/>
          <w:sz w:val="28"/>
          <w:szCs w:val="28"/>
        </w:rPr>
        <w:t>-</w:t>
      </w:r>
      <w:r w:rsidR="00C80569" w:rsidRPr="00E00BD0">
        <w:rPr>
          <w:sz w:val="28"/>
          <w:szCs w:val="28"/>
          <w:shd w:val="clear" w:color="auto" w:fill="FFFFFF"/>
        </w:rPr>
        <w:t>процесс взаимодействия между учителем и учениками, в результате которого происходит передача и усвоение знаний, умений и навыков, предусмотренных содержанием </w:t>
      </w:r>
      <w:r w:rsidR="00C80569" w:rsidRPr="00E00BD0">
        <w:rPr>
          <w:bCs/>
          <w:sz w:val="28"/>
          <w:szCs w:val="28"/>
          <w:shd w:val="clear" w:color="auto" w:fill="FFFFFF"/>
        </w:rPr>
        <w:t>обучения</w:t>
      </w:r>
    </w:p>
    <w:p w:rsidR="008E7DE0" w:rsidRPr="00E00BD0" w:rsidRDefault="008E7DE0" w:rsidP="00721988">
      <w:pPr>
        <w:shd w:val="clear" w:color="auto" w:fill="FFFFFF"/>
        <w:spacing w:line="360" w:lineRule="auto"/>
        <w:ind w:firstLine="851"/>
        <w:rPr>
          <w:b/>
          <w:spacing w:val="-4"/>
          <w:sz w:val="28"/>
          <w:szCs w:val="28"/>
        </w:rPr>
      </w:pPr>
    </w:p>
    <w:p w:rsidR="008E7DE0" w:rsidRPr="00E00BD0" w:rsidRDefault="008E7DE0" w:rsidP="00721988">
      <w:pPr>
        <w:shd w:val="clear" w:color="auto" w:fill="FFFFFF"/>
        <w:spacing w:line="360" w:lineRule="auto"/>
        <w:ind w:firstLine="851"/>
        <w:rPr>
          <w:b/>
          <w:spacing w:val="-4"/>
          <w:sz w:val="28"/>
          <w:szCs w:val="28"/>
        </w:rPr>
      </w:pPr>
    </w:p>
    <w:p w:rsidR="008E7DE0" w:rsidRPr="00E00BD0" w:rsidRDefault="00C07080" w:rsidP="00721988">
      <w:pPr>
        <w:shd w:val="clear" w:color="auto" w:fill="FFFFFF"/>
        <w:spacing w:line="360" w:lineRule="auto"/>
        <w:ind w:firstLine="851"/>
        <w:rPr>
          <w:bCs/>
          <w:spacing w:val="-9"/>
          <w:sz w:val="28"/>
          <w:szCs w:val="28"/>
        </w:rPr>
      </w:pPr>
      <w:r w:rsidRPr="00E00BD0">
        <w:rPr>
          <w:b/>
          <w:spacing w:val="-4"/>
          <w:sz w:val="28"/>
          <w:szCs w:val="28"/>
        </w:rPr>
        <w:t>какие формы и методы обучения используются при проведении заня</w:t>
      </w:r>
      <w:r w:rsidRPr="00E00BD0">
        <w:rPr>
          <w:b/>
          <w:sz w:val="28"/>
          <w:szCs w:val="28"/>
        </w:rPr>
        <w:t>тий по теме «</w:t>
      </w:r>
      <w:r w:rsidR="008E7DE0" w:rsidRPr="00E00BD0">
        <w:rPr>
          <w:sz w:val="28"/>
          <w:szCs w:val="28"/>
        </w:rPr>
        <w:t>Чрезвычайные ситуации техногенного характера и их возможные последствия</w:t>
      </w:r>
      <w:r w:rsidR="008E7DE0" w:rsidRPr="00E00BD0">
        <w:rPr>
          <w:bCs/>
          <w:spacing w:val="-9"/>
          <w:sz w:val="28"/>
          <w:szCs w:val="28"/>
        </w:rPr>
        <w:t>»:</w:t>
      </w:r>
    </w:p>
    <w:p w:rsidR="008E7DE0" w:rsidRPr="00E00BD0" w:rsidRDefault="008E7DE0" w:rsidP="00721988">
      <w:pPr>
        <w:shd w:val="clear" w:color="auto" w:fill="FFFFFF"/>
        <w:spacing w:line="360" w:lineRule="auto"/>
        <w:ind w:firstLine="851"/>
        <w:rPr>
          <w:sz w:val="28"/>
          <w:szCs w:val="28"/>
          <w:shd w:val="clear" w:color="auto" w:fill="FFFFFF"/>
        </w:rPr>
      </w:pPr>
      <w:r w:rsidRPr="00E00BD0">
        <w:rPr>
          <w:b/>
          <w:sz w:val="28"/>
          <w:szCs w:val="28"/>
          <w:shd w:val="clear" w:color="auto" w:fill="FFFFFF"/>
        </w:rPr>
        <w:t>Словесные методы</w:t>
      </w:r>
      <w:r w:rsidRPr="00E00BD0">
        <w:rPr>
          <w:sz w:val="28"/>
          <w:szCs w:val="28"/>
          <w:shd w:val="clear" w:color="auto" w:fill="FFFFFF"/>
        </w:rPr>
        <w:t xml:space="preserve">, источник знаний - печатное или устное слово. Подразделяются на виды: объяснение, рассказ, лекция, беседа, дискуссия, работа с книгой. </w:t>
      </w:r>
    </w:p>
    <w:p w:rsidR="008E7DE0" w:rsidRPr="00E00BD0" w:rsidRDefault="008E7DE0" w:rsidP="00721988">
      <w:pPr>
        <w:pStyle w:val="a8"/>
        <w:spacing w:before="0" w:beforeAutospacing="0" w:after="0" w:afterAutospacing="0" w:line="360" w:lineRule="auto"/>
        <w:ind w:firstLine="851"/>
        <w:rPr>
          <w:sz w:val="28"/>
          <w:szCs w:val="28"/>
        </w:rPr>
      </w:pPr>
      <w:r w:rsidRPr="00E00BD0">
        <w:rPr>
          <w:b/>
          <w:sz w:val="28"/>
          <w:szCs w:val="28"/>
          <w:shd w:val="clear" w:color="auto" w:fill="FFFFFF"/>
        </w:rPr>
        <w:lastRenderedPageBreak/>
        <w:t>Коллективная форма обучения</w:t>
      </w:r>
      <w:r w:rsidRPr="00E00BD0">
        <w:rPr>
          <w:sz w:val="28"/>
          <w:szCs w:val="28"/>
          <w:shd w:val="clear" w:color="auto" w:fill="FFFFFF"/>
        </w:rPr>
        <w:t xml:space="preserve"> </w:t>
      </w:r>
      <w:r w:rsidRPr="00E00BD0">
        <w:rPr>
          <w:sz w:val="27"/>
          <w:szCs w:val="27"/>
        </w:rPr>
        <w:t> </w:t>
      </w:r>
      <w:r w:rsidRPr="00E00BD0">
        <w:rPr>
          <w:bCs/>
          <w:iCs/>
          <w:sz w:val="28"/>
          <w:szCs w:val="28"/>
        </w:rPr>
        <w:t>коллективное обучение</w:t>
      </w:r>
      <w:r w:rsidRPr="00E00BD0">
        <w:rPr>
          <w:sz w:val="28"/>
          <w:szCs w:val="28"/>
        </w:rPr>
        <w:t> – это такое обучение, при котором коллектив обучает каждого своего члена и каждый член коллектива активно участвует в обучении своих товарищей по совместной</w:t>
      </w:r>
    </w:p>
    <w:p w:rsidR="008E7DE0" w:rsidRPr="00E00BD0" w:rsidRDefault="008E7DE0" w:rsidP="00721988">
      <w:pPr>
        <w:pStyle w:val="a8"/>
        <w:spacing w:before="0" w:beforeAutospacing="0" w:after="0" w:afterAutospacing="0" w:line="360" w:lineRule="auto"/>
        <w:ind w:firstLine="851"/>
        <w:rPr>
          <w:sz w:val="28"/>
          <w:szCs w:val="28"/>
        </w:rPr>
      </w:pPr>
      <w:r w:rsidRPr="00E00BD0">
        <w:rPr>
          <w:sz w:val="28"/>
          <w:szCs w:val="28"/>
        </w:rPr>
        <w:t>учебной работе.</w:t>
      </w:r>
    </w:p>
    <w:p w:rsidR="008E7DE0" w:rsidRPr="00E00BD0" w:rsidRDefault="008E7DE0" w:rsidP="00721988">
      <w:pPr>
        <w:shd w:val="clear" w:color="auto" w:fill="FFFFFF"/>
        <w:spacing w:line="360" w:lineRule="auto"/>
        <w:ind w:firstLine="851"/>
        <w:rPr>
          <w:sz w:val="28"/>
          <w:szCs w:val="28"/>
          <w:shd w:val="clear" w:color="auto" w:fill="FFFFFF"/>
        </w:rPr>
      </w:pPr>
    </w:p>
    <w:p w:rsidR="008E7DE0" w:rsidRPr="00E00BD0" w:rsidRDefault="008E7DE0" w:rsidP="00721988">
      <w:pPr>
        <w:shd w:val="clear" w:color="auto" w:fill="FFFFFF"/>
        <w:spacing w:line="360" w:lineRule="auto"/>
        <w:ind w:firstLine="851"/>
        <w:jc w:val="center"/>
        <w:rPr>
          <w:sz w:val="28"/>
          <w:szCs w:val="28"/>
          <w:shd w:val="clear" w:color="auto" w:fill="FFFFFF"/>
        </w:rPr>
      </w:pPr>
    </w:p>
    <w:p w:rsidR="00C07080" w:rsidRPr="00E00BD0" w:rsidRDefault="00C07080" w:rsidP="00721988">
      <w:pPr>
        <w:pStyle w:val="2"/>
        <w:spacing w:line="360" w:lineRule="auto"/>
        <w:ind w:firstLine="851"/>
        <w:rPr>
          <w:rFonts w:ascii="Times New Roman" w:hAnsi="Times New Roman"/>
          <w:i w:val="0"/>
        </w:rPr>
      </w:pPr>
      <w:bookmarkStart w:id="10" w:name="_Toc67347467"/>
      <w:r w:rsidRPr="00E00BD0">
        <w:rPr>
          <w:rFonts w:ascii="Times New Roman" w:hAnsi="Times New Roman"/>
          <w:bCs w:val="0"/>
          <w:i w:val="0"/>
          <w:spacing w:val="-8"/>
        </w:rPr>
        <w:t>1.4.</w:t>
      </w:r>
      <w:r w:rsidRPr="00E00BD0">
        <w:rPr>
          <w:rFonts w:ascii="Times New Roman" w:hAnsi="Times New Roman"/>
          <w:bCs w:val="0"/>
          <w:i w:val="0"/>
        </w:rPr>
        <w:tab/>
      </w:r>
      <w:r w:rsidRPr="00E00BD0">
        <w:rPr>
          <w:rFonts w:ascii="Times New Roman" w:hAnsi="Times New Roman"/>
          <w:bCs w:val="0"/>
          <w:i w:val="0"/>
          <w:spacing w:val="-6"/>
        </w:rPr>
        <w:t>Подготовка учебно-материальной базы</w:t>
      </w:r>
      <w:bookmarkEnd w:id="10"/>
    </w:p>
    <w:p w:rsidR="00C07080" w:rsidRPr="00E00BD0" w:rsidRDefault="00C07080" w:rsidP="00721988">
      <w:pPr>
        <w:pStyle w:val="2"/>
        <w:spacing w:line="360" w:lineRule="auto"/>
        <w:ind w:firstLine="851"/>
        <w:rPr>
          <w:rFonts w:ascii="Times New Roman" w:hAnsi="Times New Roman"/>
          <w:i w:val="0"/>
          <w:spacing w:val="-5"/>
        </w:rPr>
      </w:pPr>
      <w:bookmarkStart w:id="11" w:name="_Toc67347468"/>
      <w:r w:rsidRPr="00E00BD0">
        <w:rPr>
          <w:rFonts w:ascii="Times New Roman" w:hAnsi="Times New Roman"/>
          <w:i w:val="0"/>
          <w:spacing w:val="-5"/>
        </w:rPr>
        <w:t>учебно-методические пособия по ОБЖ;</w:t>
      </w:r>
      <w:bookmarkEnd w:id="11"/>
    </w:p>
    <w:p w:rsidR="003D14EE" w:rsidRPr="00E00BD0" w:rsidRDefault="0012168A" w:rsidP="00721988">
      <w:pPr>
        <w:shd w:val="clear" w:color="auto" w:fill="FFFFFF"/>
        <w:tabs>
          <w:tab w:val="left" w:pos="523"/>
        </w:tabs>
        <w:spacing w:line="360" w:lineRule="auto"/>
        <w:ind w:firstLine="851"/>
        <w:jc w:val="both"/>
        <w:rPr>
          <w:bCs/>
          <w:sz w:val="28"/>
          <w:szCs w:val="28"/>
          <w:shd w:val="clear" w:color="auto" w:fill="FFFFFF"/>
        </w:rPr>
      </w:pPr>
      <w:r w:rsidRPr="00E00BD0">
        <w:rPr>
          <w:bCs/>
          <w:sz w:val="28"/>
          <w:szCs w:val="28"/>
          <w:shd w:val="clear" w:color="auto" w:fill="FFFFFF"/>
        </w:rPr>
        <w:t>Курс лекций</w:t>
      </w:r>
    </w:p>
    <w:p w:rsidR="0012168A" w:rsidRPr="00E00BD0" w:rsidRDefault="0012168A" w:rsidP="00721988">
      <w:pPr>
        <w:shd w:val="clear" w:color="auto" w:fill="FFFFFF"/>
        <w:tabs>
          <w:tab w:val="left" w:pos="523"/>
        </w:tabs>
        <w:spacing w:line="360" w:lineRule="auto"/>
        <w:ind w:firstLine="851"/>
        <w:jc w:val="both"/>
        <w:rPr>
          <w:sz w:val="24"/>
          <w:szCs w:val="24"/>
        </w:rPr>
      </w:pPr>
      <w:r w:rsidRPr="00E00BD0">
        <w:rPr>
          <w:b/>
          <w:bCs/>
          <w:sz w:val="24"/>
          <w:szCs w:val="24"/>
          <w:shd w:val="clear" w:color="auto" w:fill="FFFFFF"/>
        </w:rPr>
        <w:t>Учебная программа</w:t>
      </w:r>
    </w:p>
    <w:p w:rsidR="00C07080" w:rsidRPr="00E00BD0" w:rsidRDefault="00C07080" w:rsidP="00721988">
      <w:pPr>
        <w:shd w:val="clear" w:color="auto" w:fill="FFFFFF"/>
        <w:tabs>
          <w:tab w:val="left" w:pos="523"/>
        </w:tabs>
        <w:spacing w:line="360" w:lineRule="auto"/>
        <w:ind w:firstLine="851"/>
        <w:jc w:val="both"/>
        <w:rPr>
          <w:spacing w:val="-5"/>
          <w:sz w:val="28"/>
          <w:szCs w:val="28"/>
        </w:rPr>
      </w:pPr>
      <w:r w:rsidRPr="00E00BD0">
        <w:rPr>
          <w:spacing w:val="-5"/>
          <w:sz w:val="28"/>
          <w:szCs w:val="28"/>
        </w:rPr>
        <w:t>учебные наглядные пособия и учебная литература;</w:t>
      </w:r>
    </w:p>
    <w:p w:rsidR="003D14EE" w:rsidRPr="00E00BD0" w:rsidRDefault="003D14EE" w:rsidP="00721988">
      <w:pPr>
        <w:shd w:val="clear" w:color="auto" w:fill="FFFFFF"/>
        <w:tabs>
          <w:tab w:val="left" w:pos="523"/>
        </w:tabs>
        <w:spacing w:line="360" w:lineRule="auto"/>
        <w:ind w:firstLine="851"/>
        <w:jc w:val="both"/>
        <w:rPr>
          <w:spacing w:val="-5"/>
          <w:sz w:val="28"/>
          <w:szCs w:val="28"/>
        </w:rPr>
      </w:pPr>
      <w:r w:rsidRPr="00E00BD0">
        <w:rPr>
          <w:spacing w:val="-5"/>
          <w:sz w:val="28"/>
          <w:szCs w:val="28"/>
        </w:rPr>
        <w:t xml:space="preserve">учебник обж 8 класс </w:t>
      </w:r>
    </w:p>
    <w:p w:rsidR="003D14EE" w:rsidRPr="00E00BD0" w:rsidRDefault="003D14EE" w:rsidP="00721988">
      <w:pPr>
        <w:shd w:val="clear" w:color="auto" w:fill="FFFFFF"/>
        <w:tabs>
          <w:tab w:val="left" w:pos="523"/>
        </w:tabs>
        <w:spacing w:line="360" w:lineRule="auto"/>
        <w:ind w:firstLine="851"/>
        <w:jc w:val="both"/>
        <w:rPr>
          <w:spacing w:val="-5"/>
          <w:sz w:val="28"/>
          <w:szCs w:val="28"/>
        </w:rPr>
      </w:pPr>
      <w:r w:rsidRPr="00E00BD0">
        <w:rPr>
          <w:spacing w:val="-5"/>
          <w:sz w:val="28"/>
          <w:szCs w:val="28"/>
        </w:rPr>
        <w:t xml:space="preserve">статьи и материал газет </w:t>
      </w:r>
    </w:p>
    <w:p w:rsidR="0012168A" w:rsidRPr="00E00BD0" w:rsidRDefault="0012168A" w:rsidP="00721988">
      <w:pPr>
        <w:shd w:val="clear" w:color="auto" w:fill="FFFFFF"/>
        <w:tabs>
          <w:tab w:val="left" w:pos="523"/>
        </w:tabs>
        <w:spacing w:line="360" w:lineRule="auto"/>
        <w:ind w:firstLine="851"/>
        <w:jc w:val="both"/>
        <w:rPr>
          <w:sz w:val="28"/>
          <w:szCs w:val="28"/>
        </w:rPr>
      </w:pPr>
      <w:r w:rsidRPr="00E00BD0">
        <w:rPr>
          <w:spacing w:val="-5"/>
          <w:sz w:val="28"/>
          <w:szCs w:val="28"/>
        </w:rPr>
        <w:t>видео материал</w:t>
      </w:r>
    </w:p>
    <w:p w:rsidR="005923E0" w:rsidRPr="00E00BD0" w:rsidRDefault="00C07080" w:rsidP="00721988">
      <w:pPr>
        <w:shd w:val="clear" w:color="auto" w:fill="FFFFFF"/>
        <w:tabs>
          <w:tab w:val="left" w:pos="514"/>
        </w:tabs>
        <w:spacing w:line="360" w:lineRule="auto"/>
        <w:ind w:firstLine="851"/>
        <w:jc w:val="both"/>
        <w:rPr>
          <w:spacing w:val="-10"/>
          <w:sz w:val="28"/>
          <w:szCs w:val="28"/>
        </w:rPr>
      </w:pPr>
      <w:r w:rsidRPr="00E00BD0">
        <w:rPr>
          <w:spacing w:val="-10"/>
          <w:sz w:val="28"/>
          <w:szCs w:val="28"/>
        </w:rPr>
        <w:t>технические средства обучения, используемые при проведении занятия.</w:t>
      </w:r>
    </w:p>
    <w:p w:rsidR="0012168A" w:rsidRPr="00E00BD0" w:rsidRDefault="0012168A" w:rsidP="00721988">
      <w:pPr>
        <w:shd w:val="clear" w:color="auto" w:fill="FFFFFF"/>
        <w:tabs>
          <w:tab w:val="left" w:pos="514"/>
        </w:tabs>
        <w:spacing w:line="360" w:lineRule="auto"/>
        <w:ind w:firstLine="851"/>
        <w:jc w:val="both"/>
        <w:rPr>
          <w:spacing w:val="-10"/>
          <w:sz w:val="28"/>
          <w:szCs w:val="28"/>
        </w:rPr>
      </w:pPr>
      <w:r w:rsidRPr="00E00BD0">
        <w:rPr>
          <w:spacing w:val="-10"/>
          <w:sz w:val="28"/>
          <w:szCs w:val="28"/>
        </w:rPr>
        <w:t>-видео и аудио апаратура</w:t>
      </w:r>
    </w:p>
    <w:p w:rsidR="0012168A" w:rsidRPr="00E00BD0" w:rsidRDefault="0012168A" w:rsidP="00721988">
      <w:pPr>
        <w:shd w:val="clear" w:color="auto" w:fill="FFFFFF"/>
        <w:tabs>
          <w:tab w:val="left" w:pos="514"/>
        </w:tabs>
        <w:spacing w:line="360" w:lineRule="auto"/>
        <w:ind w:firstLine="851"/>
        <w:jc w:val="both"/>
        <w:rPr>
          <w:spacing w:val="-10"/>
          <w:sz w:val="28"/>
          <w:szCs w:val="28"/>
        </w:rPr>
      </w:pPr>
      <w:r w:rsidRPr="00E00BD0">
        <w:rPr>
          <w:spacing w:val="-10"/>
          <w:sz w:val="28"/>
          <w:szCs w:val="28"/>
        </w:rPr>
        <w:t xml:space="preserve">-даска </w:t>
      </w:r>
    </w:p>
    <w:p w:rsidR="005923E0" w:rsidRPr="00E00BD0" w:rsidRDefault="005923E0" w:rsidP="00721988">
      <w:pPr>
        <w:shd w:val="clear" w:color="auto" w:fill="FFFFFF"/>
        <w:spacing w:line="360" w:lineRule="auto"/>
        <w:ind w:firstLine="851"/>
        <w:rPr>
          <w:b/>
          <w:bCs/>
          <w:spacing w:val="-7"/>
          <w:sz w:val="28"/>
          <w:szCs w:val="28"/>
          <w:highlight w:val="yellow"/>
        </w:rPr>
      </w:pPr>
    </w:p>
    <w:p w:rsidR="00C07080" w:rsidRPr="00E00BD0" w:rsidRDefault="009F1913" w:rsidP="00721988">
      <w:pPr>
        <w:pStyle w:val="1"/>
        <w:spacing w:line="360" w:lineRule="auto"/>
        <w:ind w:firstLine="851"/>
        <w:rPr>
          <w:rFonts w:ascii="Times New Roman" w:hAnsi="Times New Roman"/>
          <w:sz w:val="28"/>
          <w:szCs w:val="28"/>
        </w:rPr>
      </w:pPr>
      <w:bookmarkStart w:id="12" w:name="_Toc67347469"/>
      <w:r>
        <w:rPr>
          <w:rFonts w:ascii="Times New Roman" w:hAnsi="Times New Roman"/>
          <w:bCs w:val="0"/>
          <w:spacing w:val="-7"/>
          <w:sz w:val="28"/>
          <w:szCs w:val="28"/>
        </w:rPr>
        <w:br w:type="page"/>
      </w:r>
      <w:r w:rsidR="00C07080" w:rsidRPr="00E00BD0">
        <w:rPr>
          <w:rFonts w:ascii="Times New Roman" w:hAnsi="Times New Roman"/>
          <w:bCs w:val="0"/>
          <w:spacing w:val="-7"/>
          <w:sz w:val="28"/>
          <w:szCs w:val="28"/>
        </w:rPr>
        <w:lastRenderedPageBreak/>
        <w:t xml:space="preserve">ГЛАВА 2. </w:t>
      </w:r>
      <w:r w:rsidR="00CC193D" w:rsidRPr="00E00BD0">
        <w:rPr>
          <w:rFonts w:ascii="Times New Roman" w:hAnsi="Times New Roman"/>
          <w:sz w:val="28"/>
          <w:szCs w:val="28"/>
        </w:rPr>
        <w:t>Чрезвычайные ситуации техногенного характера и их возможные последствия</w:t>
      </w:r>
      <w:r w:rsidR="00C07080" w:rsidRPr="00E00BD0">
        <w:rPr>
          <w:rFonts w:ascii="Times New Roman" w:hAnsi="Times New Roman"/>
          <w:sz w:val="28"/>
          <w:szCs w:val="28"/>
        </w:rPr>
        <w:t>»</w:t>
      </w:r>
      <w:bookmarkEnd w:id="12"/>
    </w:p>
    <w:p w:rsidR="00C07080" w:rsidRPr="00E00BD0" w:rsidRDefault="00C07080" w:rsidP="00721988">
      <w:pPr>
        <w:pStyle w:val="2"/>
        <w:spacing w:line="360" w:lineRule="auto"/>
        <w:ind w:firstLine="851"/>
        <w:rPr>
          <w:rFonts w:ascii="Times New Roman" w:hAnsi="Times New Roman"/>
        </w:rPr>
      </w:pPr>
      <w:bookmarkStart w:id="13" w:name="_Toc67347470"/>
      <w:r w:rsidRPr="00E00BD0">
        <w:rPr>
          <w:rFonts w:ascii="Times New Roman" w:hAnsi="Times New Roman"/>
          <w:bCs w:val="0"/>
          <w:i w:val="0"/>
          <w:spacing w:val="-6"/>
        </w:rPr>
        <w:t>2.1.</w:t>
      </w:r>
      <w:r w:rsidRPr="00E00BD0">
        <w:rPr>
          <w:rFonts w:ascii="Times New Roman" w:hAnsi="Times New Roman"/>
          <w:b w:val="0"/>
          <w:bCs w:val="0"/>
        </w:rPr>
        <w:tab/>
      </w:r>
      <w:r w:rsidR="00CC193D" w:rsidRPr="00E00BD0">
        <w:rPr>
          <w:rFonts w:ascii="Times New Roman" w:hAnsi="Times New Roman"/>
        </w:rPr>
        <w:t>цели</w:t>
      </w:r>
      <w:r w:rsidRPr="00E00BD0">
        <w:rPr>
          <w:rFonts w:ascii="Times New Roman" w:hAnsi="Times New Roman"/>
        </w:rPr>
        <w:t xml:space="preserve"> и задач занятия</w:t>
      </w:r>
      <w:bookmarkEnd w:id="13"/>
    </w:p>
    <w:p w:rsidR="00C07080" w:rsidRPr="00E00BD0" w:rsidRDefault="00C07080" w:rsidP="00721988">
      <w:pPr>
        <w:shd w:val="clear" w:color="auto" w:fill="FFFFFF"/>
        <w:tabs>
          <w:tab w:val="left" w:pos="533"/>
          <w:tab w:val="left" w:pos="754"/>
        </w:tabs>
        <w:spacing w:line="360" w:lineRule="auto"/>
        <w:ind w:firstLine="851"/>
        <w:rPr>
          <w:sz w:val="28"/>
          <w:szCs w:val="28"/>
        </w:rPr>
      </w:pPr>
      <w:r w:rsidRPr="00E00BD0">
        <w:rPr>
          <w:spacing w:val="-6"/>
          <w:sz w:val="28"/>
          <w:szCs w:val="28"/>
        </w:rPr>
        <w:t>цели занятия (</w:t>
      </w:r>
    </w:p>
    <w:p w:rsidR="00C07080" w:rsidRPr="00E00BD0" w:rsidRDefault="00C07080" w:rsidP="00721988">
      <w:pPr>
        <w:shd w:val="clear" w:color="auto" w:fill="FFFFFF"/>
        <w:tabs>
          <w:tab w:val="left" w:pos="562"/>
          <w:tab w:val="left" w:pos="754"/>
        </w:tabs>
        <w:spacing w:line="360" w:lineRule="auto"/>
        <w:ind w:left="709" w:firstLine="851"/>
        <w:rPr>
          <w:sz w:val="28"/>
          <w:szCs w:val="28"/>
        </w:rPr>
      </w:pPr>
      <w:r w:rsidRPr="00E00BD0">
        <w:rPr>
          <w:iCs/>
          <w:spacing w:val="-5"/>
          <w:sz w:val="28"/>
          <w:szCs w:val="28"/>
        </w:rPr>
        <w:t>обобщенная цель</w:t>
      </w:r>
      <w:r w:rsidRPr="00E00BD0">
        <w:rPr>
          <w:i/>
          <w:iCs/>
          <w:spacing w:val="-5"/>
          <w:sz w:val="28"/>
          <w:szCs w:val="28"/>
        </w:rPr>
        <w:t xml:space="preserve"> </w:t>
      </w:r>
      <w:r w:rsidRPr="00E00BD0">
        <w:rPr>
          <w:spacing w:val="-5"/>
          <w:sz w:val="28"/>
          <w:szCs w:val="28"/>
        </w:rPr>
        <w:t xml:space="preserve">- </w:t>
      </w:r>
      <w:r w:rsidR="00D32944" w:rsidRPr="00E00BD0">
        <w:rPr>
          <w:spacing w:val="-5"/>
          <w:sz w:val="28"/>
          <w:szCs w:val="28"/>
        </w:rPr>
        <w:t xml:space="preserve">ученеки должны научится </w:t>
      </w:r>
      <w:r w:rsidR="00D32944" w:rsidRPr="00E00BD0">
        <w:rPr>
          <w:sz w:val="23"/>
          <w:szCs w:val="23"/>
          <w:shd w:val="clear" w:color="auto" w:fill="FFFFFF"/>
        </w:rPr>
        <w:t xml:space="preserve">способу зашите от чрезвычайных ситуаций техногенного характера </w:t>
      </w:r>
    </w:p>
    <w:p w:rsidR="00030694" w:rsidRPr="00E00BD0" w:rsidRDefault="00C07080" w:rsidP="00721988">
      <w:pPr>
        <w:shd w:val="clear" w:color="auto" w:fill="FFFFFF"/>
        <w:tabs>
          <w:tab w:val="left" w:pos="562"/>
          <w:tab w:val="left" w:pos="754"/>
        </w:tabs>
        <w:spacing w:line="360" w:lineRule="auto"/>
        <w:ind w:firstLine="851"/>
        <w:rPr>
          <w:b/>
          <w:sz w:val="28"/>
          <w:szCs w:val="28"/>
        </w:rPr>
      </w:pPr>
      <w:r w:rsidRPr="00E00BD0">
        <w:rPr>
          <w:b/>
          <w:iCs/>
          <w:spacing w:val="-5"/>
          <w:sz w:val="28"/>
          <w:szCs w:val="28"/>
        </w:rPr>
        <w:t>конкретная цель</w:t>
      </w:r>
      <w:r w:rsidRPr="00E00BD0">
        <w:rPr>
          <w:b/>
          <w:i/>
          <w:iCs/>
          <w:spacing w:val="-5"/>
          <w:sz w:val="28"/>
          <w:szCs w:val="28"/>
        </w:rPr>
        <w:t xml:space="preserve"> - </w:t>
      </w:r>
    </w:p>
    <w:p w:rsidR="00030694" w:rsidRPr="00E00BD0" w:rsidRDefault="00030694" w:rsidP="00721988">
      <w:pPr>
        <w:shd w:val="clear" w:color="auto" w:fill="FFFFFF"/>
        <w:tabs>
          <w:tab w:val="left" w:pos="562"/>
          <w:tab w:val="left" w:pos="754"/>
        </w:tabs>
        <w:spacing w:line="360" w:lineRule="auto"/>
        <w:ind w:firstLine="851"/>
        <w:rPr>
          <w:sz w:val="28"/>
          <w:szCs w:val="28"/>
          <w:highlight w:val="yellow"/>
        </w:rPr>
      </w:pPr>
      <w:r w:rsidRPr="00E00BD0">
        <w:rPr>
          <w:sz w:val="23"/>
          <w:szCs w:val="23"/>
          <w:shd w:val="clear" w:color="auto" w:fill="FFFFFF"/>
        </w:rPr>
        <w:t xml:space="preserve">изучить виды чрезвычайных ситуаций техногенного характера и причины их возникновения., </w:t>
      </w:r>
    </w:p>
    <w:p w:rsidR="00C07080" w:rsidRPr="00E00BD0" w:rsidRDefault="00030694" w:rsidP="00721988">
      <w:pPr>
        <w:shd w:val="clear" w:color="auto" w:fill="FFFFFF"/>
        <w:tabs>
          <w:tab w:val="left" w:pos="562"/>
          <w:tab w:val="left" w:pos="754"/>
        </w:tabs>
        <w:spacing w:line="360" w:lineRule="auto"/>
        <w:ind w:left="709" w:firstLine="851"/>
        <w:rPr>
          <w:sz w:val="28"/>
          <w:szCs w:val="28"/>
          <w:highlight w:val="yellow"/>
        </w:rPr>
      </w:pPr>
      <w:r w:rsidRPr="00E00BD0">
        <w:rPr>
          <w:sz w:val="23"/>
          <w:szCs w:val="23"/>
          <w:shd w:val="clear" w:color="auto" w:fill="FFFFFF"/>
        </w:rPr>
        <w:t xml:space="preserve">изучит способы зашиты от чрезвычайных ситуаций техногенного характера </w:t>
      </w:r>
    </w:p>
    <w:p w:rsidR="00030694" w:rsidRPr="00E00BD0" w:rsidRDefault="00030694" w:rsidP="00721988">
      <w:pPr>
        <w:shd w:val="clear" w:color="auto" w:fill="FFFFFF"/>
        <w:tabs>
          <w:tab w:val="left" w:pos="562"/>
          <w:tab w:val="left" w:pos="754"/>
        </w:tabs>
        <w:spacing w:line="360" w:lineRule="auto"/>
        <w:ind w:firstLine="851"/>
        <w:rPr>
          <w:sz w:val="28"/>
          <w:szCs w:val="28"/>
          <w:highlight w:val="yellow"/>
        </w:rPr>
      </w:pPr>
      <w:r w:rsidRPr="00E00BD0">
        <w:rPr>
          <w:sz w:val="28"/>
          <w:szCs w:val="28"/>
          <w:shd w:val="clear" w:color="auto" w:fill="FFFFFF"/>
        </w:rPr>
        <w:t>задачи</w:t>
      </w:r>
    </w:p>
    <w:p w:rsidR="00030694" w:rsidRPr="00E00BD0" w:rsidRDefault="00030694" w:rsidP="00721988">
      <w:pPr>
        <w:widowControl/>
        <w:numPr>
          <w:ilvl w:val="0"/>
          <w:numId w:val="5"/>
        </w:numPr>
        <w:shd w:val="clear" w:color="auto" w:fill="FFFFFF"/>
        <w:autoSpaceDE/>
        <w:autoSpaceDN/>
        <w:adjustRightInd/>
        <w:spacing w:before="48" w:after="48" w:line="360" w:lineRule="auto"/>
        <w:ind w:left="240" w:firstLine="851"/>
        <w:rPr>
          <w:sz w:val="23"/>
          <w:szCs w:val="23"/>
        </w:rPr>
      </w:pPr>
      <w:r w:rsidRPr="00E00BD0">
        <w:rPr>
          <w:sz w:val="23"/>
          <w:szCs w:val="23"/>
        </w:rPr>
        <w:t>Выяснить причины техногенных аварий.</w:t>
      </w:r>
    </w:p>
    <w:p w:rsidR="00030694" w:rsidRPr="00E00BD0" w:rsidRDefault="00030694" w:rsidP="00721988">
      <w:pPr>
        <w:widowControl/>
        <w:numPr>
          <w:ilvl w:val="0"/>
          <w:numId w:val="5"/>
        </w:numPr>
        <w:shd w:val="clear" w:color="auto" w:fill="FFFFFF"/>
        <w:autoSpaceDE/>
        <w:autoSpaceDN/>
        <w:adjustRightInd/>
        <w:spacing w:before="48" w:after="48" w:line="360" w:lineRule="auto"/>
        <w:ind w:left="240" w:firstLine="851"/>
        <w:rPr>
          <w:sz w:val="23"/>
          <w:szCs w:val="23"/>
        </w:rPr>
      </w:pPr>
      <w:r w:rsidRPr="00E00BD0">
        <w:rPr>
          <w:sz w:val="23"/>
          <w:szCs w:val="23"/>
        </w:rPr>
        <w:t>Классифицировать чрезвычайные ситуации техногенного характера.</w:t>
      </w:r>
    </w:p>
    <w:p w:rsidR="00030694" w:rsidRPr="00E00BD0" w:rsidRDefault="00030694" w:rsidP="00721988">
      <w:pPr>
        <w:widowControl/>
        <w:numPr>
          <w:ilvl w:val="0"/>
          <w:numId w:val="5"/>
        </w:numPr>
        <w:shd w:val="clear" w:color="auto" w:fill="FFFFFF"/>
        <w:autoSpaceDE/>
        <w:autoSpaceDN/>
        <w:adjustRightInd/>
        <w:spacing w:before="48" w:after="48" w:line="360" w:lineRule="auto"/>
        <w:ind w:left="240" w:firstLine="851"/>
        <w:rPr>
          <w:sz w:val="23"/>
          <w:szCs w:val="23"/>
        </w:rPr>
      </w:pPr>
      <w:r w:rsidRPr="00E00BD0">
        <w:rPr>
          <w:sz w:val="23"/>
          <w:szCs w:val="23"/>
        </w:rPr>
        <w:t>Рассмотреть способы предупреждения аварий и катастроф.</w:t>
      </w:r>
    </w:p>
    <w:p w:rsidR="00C07080" w:rsidRPr="00E00BD0" w:rsidRDefault="00C07080" w:rsidP="00721988">
      <w:pPr>
        <w:pStyle w:val="2"/>
        <w:spacing w:line="360" w:lineRule="auto"/>
        <w:ind w:firstLine="851"/>
        <w:rPr>
          <w:rFonts w:ascii="Times New Roman" w:hAnsi="Times New Roman"/>
        </w:rPr>
      </w:pPr>
      <w:bookmarkStart w:id="14" w:name="_Toc67347471"/>
      <w:r w:rsidRPr="00E00BD0">
        <w:rPr>
          <w:rFonts w:ascii="Times New Roman" w:hAnsi="Times New Roman"/>
          <w:i w:val="0"/>
          <w:spacing w:val="-7"/>
        </w:rPr>
        <w:t>2.2</w:t>
      </w:r>
      <w:r w:rsidRPr="00E00BD0">
        <w:rPr>
          <w:rFonts w:ascii="Times New Roman" w:hAnsi="Times New Roman"/>
          <w:b w:val="0"/>
          <w:spacing w:val="-7"/>
        </w:rPr>
        <w:t>.</w:t>
      </w:r>
      <w:r w:rsidRPr="00E00BD0">
        <w:rPr>
          <w:rFonts w:ascii="Times New Roman" w:hAnsi="Times New Roman"/>
        </w:rPr>
        <w:tab/>
        <w:t>Определение типа и структуры занятия</w:t>
      </w:r>
      <w:bookmarkEnd w:id="14"/>
    </w:p>
    <w:p w:rsidR="00C07080" w:rsidRPr="00E00BD0" w:rsidRDefault="00CC193D" w:rsidP="00721988">
      <w:pPr>
        <w:shd w:val="clear" w:color="auto" w:fill="FFFFFF"/>
        <w:tabs>
          <w:tab w:val="left" w:pos="533"/>
          <w:tab w:val="left" w:pos="754"/>
        </w:tabs>
        <w:spacing w:line="360" w:lineRule="auto"/>
        <w:ind w:left="709" w:firstLine="851"/>
        <w:jc w:val="both"/>
        <w:rPr>
          <w:sz w:val="28"/>
          <w:szCs w:val="28"/>
          <w:highlight w:val="yellow"/>
        </w:rPr>
      </w:pPr>
      <w:r w:rsidRPr="00E00BD0">
        <w:rPr>
          <w:sz w:val="28"/>
          <w:szCs w:val="28"/>
          <w:shd w:val="clear" w:color="auto" w:fill="FFFFFF"/>
        </w:rPr>
        <w:t>Урок изучения нового материала</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1) Организационный этап.</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2) Постановка цели и задач урока. Мотивация учебной деятельности учащихся.</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3) Актуализация знаний.</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4) Первичное усвоение новых знаний.</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5) Первичная проверка понимания</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6) Первичное закрепление.</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7) Информация о домашнем задании, инструктаж по его выполнению</w:t>
      </w:r>
    </w:p>
    <w:p w:rsidR="00CC193D" w:rsidRPr="00E00BD0" w:rsidRDefault="00CC193D" w:rsidP="00721988">
      <w:pPr>
        <w:pStyle w:val="a8"/>
        <w:shd w:val="clear" w:color="auto" w:fill="FFFFFF"/>
        <w:spacing w:before="0" w:beforeAutospacing="0" w:after="0" w:afterAutospacing="0" w:line="360" w:lineRule="auto"/>
        <w:ind w:firstLine="851"/>
        <w:rPr>
          <w:sz w:val="28"/>
          <w:szCs w:val="28"/>
        </w:rPr>
      </w:pPr>
      <w:r w:rsidRPr="00E00BD0">
        <w:rPr>
          <w:sz w:val="28"/>
          <w:szCs w:val="28"/>
        </w:rPr>
        <w:t>8) Рефлексия (подведение итогов занятия)</w:t>
      </w:r>
    </w:p>
    <w:p w:rsidR="00C07080" w:rsidRPr="00E00BD0" w:rsidRDefault="00C07080" w:rsidP="00721988">
      <w:pPr>
        <w:shd w:val="clear" w:color="auto" w:fill="FFFFFF"/>
        <w:tabs>
          <w:tab w:val="left" w:pos="533"/>
          <w:tab w:val="left" w:pos="754"/>
        </w:tabs>
        <w:spacing w:line="360" w:lineRule="auto"/>
        <w:ind w:left="709" w:firstLine="851"/>
        <w:jc w:val="both"/>
        <w:rPr>
          <w:sz w:val="28"/>
          <w:szCs w:val="28"/>
          <w:highlight w:val="yellow"/>
        </w:rPr>
      </w:pPr>
    </w:p>
    <w:p w:rsidR="00C07080" w:rsidRPr="00E00BD0" w:rsidRDefault="00C07080" w:rsidP="00721988">
      <w:pPr>
        <w:numPr>
          <w:ilvl w:val="0"/>
          <w:numId w:val="1"/>
        </w:numPr>
        <w:shd w:val="clear" w:color="auto" w:fill="FFFFFF"/>
        <w:tabs>
          <w:tab w:val="left" w:pos="533"/>
          <w:tab w:val="left" w:pos="754"/>
        </w:tabs>
        <w:spacing w:line="360" w:lineRule="auto"/>
        <w:ind w:firstLine="851"/>
        <w:jc w:val="both"/>
        <w:rPr>
          <w:sz w:val="28"/>
          <w:szCs w:val="28"/>
        </w:rPr>
      </w:pPr>
      <w:r w:rsidRPr="00E00BD0">
        <w:rPr>
          <w:spacing w:val="-6"/>
          <w:sz w:val="28"/>
          <w:szCs w:val="28"/>
        </w:rPr>
        <w:t>распределение времени на проведение занятия.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1025"/>
        <w:gridCol w:w="3544"/>
      </w:tblGrid>
      <w:tr w:rsidR="00CE7416" w:rsidRPr="00E00BD0" w:rsidTr="00721988">
        <w:tc>
          <w:tcPr>
            <w:tcW w:w="5212" w:type="dxa"/>
          </w:tcPr>
          <w:p w:rsidR="00CE7416" w:rsidRPr="00E00BD0" w:rsidRDefault="00CE7416" w:rsidP="00721988">
            <w:pPr>
              <w:tabs>
                <w:tab w:val="center" w:pos="4677"/>
                <w:tab w:val="right" w:pos="9355"/>
              </w:tabs>
              <w:spacing w:line="480" w:lineRule="auto"/>
              <w:jc w:val="center"/>
              <w:rPr>
                <w:b/>
                <w:sz w:val="28"/>
                <w:szCs w:val="28"/>
              </w:rPr>
            </w:pPr>
            <w:r w:rsidRPr="00E00BD0">
              <w:rPr>
                <w:b/>
                <w:sz w:val="28"/>
                <w:szCs w:val="28"/>
              </w:rPr>
              <w:t>Содержание занятия</w:t>
            </w:r>
          </w:p>
        </w:tc>
        <w:tc>
          <w:tcPr>
            <w:tcW w:w="1025" w:type="dxa"/>
          </w:tcPr>
          <w:p w:rsidR="00CE7416" w:rsidRPr="00E00BD0" w:rsidRDefault="00CE7416" w:rsidP="00721988">
            <w:pPr>
              <w:tabs>
                <w:tab w:val="center" w:pos="4677"/>
                <w:tab w:val="right" w:pos="9355"/>
              </w:tabs>
              <w:spacing w:line="480" w:lineRule="auto"/>
              <w:jc w:val="center"/>
              <w:rPr>
                <w:b/>
                <w:sz w:val="28"/>
                <w:szCs w:val="28"/>
              </w:rPr>
            </w:pPr>
            <w:r w:rsidRPr="00E00BD0">
              <w:rPr>
                <w:b/>
                <w:sz w:val="28"/>
                <w:szCs w:val="28"/>
              </w:rPr>
              <w:t>Время</w:t>
            </w:r>
          </w:p>
        </w:tc>
        <w:tc>
          <w:tcPr>
            <w:tcW w:w="3544" w:type="dxa"/>
          </w:tcPr>
          <w:p w:rsidR="00CE7416" w:rsidRPr="00E00BD0" w:rsidRDefault="00CE7416" w:rsidP="00721988">
            <w:pPr>
              <w:tabs>
                <w:tab w:val="center" w:pos="4677"/>
                <w:tab w:val="right" w:pos="9355"/>
              </w:tabs>
              <w:spacing w:line="480" w:lineRule="auto"/>
              <w:jc w:val="center"/>
              <w:rPr>
                <w:b/>
                <w:sz w:val="28"/>
                <w:szCs w:val="28"/>
              </w:rPr>
            </w:pPr>
            <w:r w:rsidRPr="00E00BD0">
              <w:rPr>
                <w:b/>
                <w:sz w:val="28"/>
                <w:szCs w:val="28"/>
              </w:rPr>
              <w:t>Методические указания</w:t>
            </w:r>
          </w:p>
        </w:tc>
      </w:tr>
      <w:tr w:rsidR="00CE7416" w:rsidRPr="00E00BD0" w:rsidTr="00721988">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lastRenderedPageBreak/>
              <w:t xml:space="preserve">1.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Организационный момент</w:t>
            </w:r>
            <w:r w:rsidRPr="00E00BD0">
              <w:rPr>
                <w:i/>
                <w:sz w:val="28"/>
                <w:szCs w:val="28"/>
              </w:rPr>
              <w:t xml:space="preserve"> </w:t>
            </w:r>
          </w:p>
        </w:tc>
        <w:tc>
          <w:tcPr>
            <w:tcW w:w="1025" w:type="dxa"/>
          </w:tcPr>
          <w:p w:rsidR="00CE7416" w:rsidRPr="00E00BD0" w:rsidRDefault="00CE7416" w:rsidP="00721988">
            <w:pPr>
              <w:tabs>
                <w:tab w:val="center" w:pos="4677"/>
                <w:tab w:val="right" w:pos="9355"/>
              </w:tabs>
              <w:spacing w:line="480" w:lineRule="auto"/>
              <w:jc w:val="center"/>
              <w:rPr>
                <w:sz w:val="28"/>
                <w:szCs w:val="28"/>
              </w:rPr>
            </w:pPr>
            <w:r w:rsidRPr="00E00BD0">
              <w:rPr>
                <w:sz w:val="28"/>
                <w:szCs w:val="28"/>
              </w:rPr>
              <w:t>3</w:t>
            </w:r>
          </w:p>
        </w:tc>
        <w:tc>
          <w:tcPr>
            <w:tcW w:w="3544"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Готовность аудитории и студентов к занятию</w:t>
            </w:r>
          </w:p>
        </w:tc>
      </w:tr>
      <w:tr w:rsidR="00CE7416" w:rsidRPr="00E00BD0" w:rsidTr="00721988">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2.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Формулировка темы, ее мотивация</w:t>
            </w:r>
          </w:p>
        </w:tc>
        <w:tc>
          <w:tcPr>
            <w:tcW w:w="1025" w:type="dxa"/>
          </w:tcPr>
          <w:p w:rsidR="00CE7416" w:rsidRPr="00E00BD0" w:rsidRDefault="00CE7416" w:rsidP="00721988">
            <w:pPr>
              <w:tabs>
                <w:tab w:val="center" w:pos="4677"/>
                <w:tab w:val="right" w:pos="9355"/>
              </w:tabs>
              <w:spacing w:line="480" w:lineRule="auto"/>
              <w:jc w:val="center"/>
              <w:rPr>
                <w:sz w:val="28"/>
                <w:szCs w:val="28"/>
              </w:rPr>
            </w:pPr>
            <w:r w:rsidRPr="00E00BD0">
              <w:rPr>
                <w:sz w:val="28"/>
                <w:szCs w:val="28"/>
              </w:rPr>
              <w:t>10</w:t>
            </w:r>
          </w:p>
        </w:tc>
        <w:tc>
          <w:tcPr>
            <w:tcW w:w="3544"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Необходимость и значимость изучения данного материала</w:t>
            </w:r>
          </w:p>
        </w:tc>
      </w:tr>
      <w:tr w:rsidR="00CE7416" w:rsidRPr="00E00BD0" w:rsidTr="00721988">
        <w:trPr>
          <w:trHeight w:val="974"/>
        </w:trPr>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3.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Определение целей занятия</w:t>
            </w:r>
          </w:p>
        </w:tc>
        <w:tc>
          <w:tcPr>
            <w:tcW w:w="1025" w:type="dxa"/>
          </w:tcPr>
          <w:p w:rsidR="00CE7416" w:rsidRPr="00E00BD0" w:rsidRDefault="00CE7416" w:rsidP="00721988">
            <w:pPr>
              <w:tabs>
                <w:tab w:val="center" w:pos="4677"/>
                <w:tab w:val="right" w:pos="9355"/>
              </w:tabs>
              <w:spacing w:line="480" w:lineRule="auto"/>
              <w:jc w:val="center"/>
              <w:rPr>
                <w:sz w:val="28"/>
                <w:szCs w:val="28"/>
              </w:rPr>
            </w:pPr>
            <w:r w:rsidRPr="00E00BD0">
              <w:rPr>
                <w:sz w:val="28"/>
                <w:szCs w:val="28"/>
              </w:rPr>
              <w:t>5</w:t>
            </w:r>
          </w:p>
        </w:tc>
        <w:tc>
          <w:tcPr>
            <w:tcW w:w="3544"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Образовательные</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Развивающие</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Воспитательные</w:t>
            </w:r>
          </w:p>
          <w:p w:rsidR="00CE7416" w:rsidRPr="00E00BD0" w:rsidRDefault="00CE7416" w:rsidP="00721988">
            <w:pPr>
              <w:tabs>
                <w:tab w:val="center" w:pos="4677"/>
                <w:tab w:val="right" w:pos="9355"/>
              </w:tabs>
              <w:spacing w:line="480" w:lineRule="auto"/>
              <w:jc w:val="both"/>
              <w:rPr>
                <w:sz w:val="28"/>
                <w:szCs w:val="28"/>
              </w:rPr>
            </w:pPr>
          </w:p>
        </w:tc>
      </w:tr>
      <w:tr w:rsidR="00CE7416" w:rsidRPr="00E00BD0" w:rsidTr="00721988">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4.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Вводный инструктаж</w:t>
            </w:r>
          </w:p>
        </w:tc>
        <w:tc>
          <w:tcPr>
            <w:tcW w:w="1025" w:type="dxa"/>
          </w:tcPr>
          <w:p w:rsidR="00CE7416" w:rsidRPr="00E00BD0" w:rsidRDefault="00CE7416" w:rsidP="00721988">
            <w:pPr>
              <w:tabs>
                <w:tab w:val="center" w:pos="4677"/>
                <w:tab w:val="right" w:pos="9355"/>
              </w:tabs>
              <w:spacing w:line="480" w:lineRule="auto"/>
              <w:jc w:val="center"/>
              <w:rPr>
                <w:sz w:val="28"/>
                <w:szCs w:val="28"/>
              </w:rPr>
            </w:pPr>
            <w:r w:rsidRPr="00E00BD0">
              <w:rPr>
                <w:sz w:val="28"/>
                <w:szCs w:val="28"/>
              </w:rPr>
              <w:t>5</w:t>
            </w:r>
          </w:p>
        </w:tc>
        <w:tc>
          <w:tcPr>
            <w:tcW w:w="3544"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Правила выполнения самостоятельной работы.</w:t>
            </w:r>
          </w:p>
        </w:tc>
      </w:tr>
      <w:tr w:rsidR="00CE7416" w:rsidRPr="00E00BD0" w:rsidTr="00721988">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5. </w:t>
            </w:r>
          </w:p>
          <w:p w:rsidR="00CE7416" w:rsidRPr="00E00BD0" w:rsidRDefault="00CE7416" w:rsidP="00721988">
            <w:pPr>
              <w:tabs>
                <w:tab w:val="center" w:pos="4677"/>
                <w:tab w:val="right" w:pos="9355"/>
              </w:tabs>
              <w:spacing w:line="480" w:lineRule="auto"/>
              <w:jc w:val="both"/>
              <w:rPr>
                <w:b/>
                <w:sz w:val="28"/>
                <w:szCs w:val="28"/>
              </w:rPr>
            </w:pPr>
            <w:r w:rsidRPr="00E00BD0">
              <w:rPr>
                <w:b/>
                <w:sz w:val="28"/>
                <w:szCs w:val="28"/>
              </w:rPr>
              <w:t>Самостоятельная работа (этапы)</w:t>
            </w:r>
          </w:p>
        </w:tc>
        <w:tc>
          <w:tcPr>
            <w:tcW w:w="1025" w:type="dxa"/>
          </w:tcPr>
          <w:p w:rsidR="00CE7416" w:rsidRPr="00E00BD0" w:rsidRDefault="00CE7416" w:rsidP="00721988">
            <w:pPr>
              <w:tabs>
                <w:tab w:val="center" w:pos="4677"/>
                <w:tab w:val="right" w:pos="9355"/>
              </w:tabs>
              <w:spacing w:line="480" w:lineRule="auto"/>
              <w:jc w:val="center"/>
              <w:rPr>
                <w:sz w:val="28"/>
                <w:szCs w:val="28"/>
              </w:rPr>
            </w:pPr>
          </w:p>
        </w:tc>
        <w:tc>
          <w:tcPr>
            <w:tcW w:w="3544" w:type="dxa"/>
          </w:tcPr>
          <w:p w:rsidR="00CE7416" w:rsidRPr="00E00BD0" w:rsidRDefault="00CE7416" w:rsidP="00721988">
            <w:pPr>
              <w:tabs>
                <w:tab w:val="center" w:pos="4677"/>
                <w:tab w:val="right" w:pos="9355"/>
              </w:tabs>
              <w:spacing w:line="480" w:lineRule="auto"/>
              <w:jc w:val="both"/>
              <w:rPr>
                <w:sz w:val="28"/>
                <w:szCs w:val="28"/>
              </w:rPr>
            </w:pPr>
          </w:p>
        </w:tc>
      </w:tr>
      <w:tr w:rsidR="00CE7416" w:rsidRPr="00E00BD0" w:rsidTr="00721988">
        <w:trPr>
          <w:trHeight w:val="4485"/>
        </w:trPr>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1.</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Переписать в дневник тему занятия.</w:t>
            </w: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2.</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Составить глоссарий (не менее 20 терминов) используя учебную литературу:</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 В.С. Пауков «Патология»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-А.Г.Эйнгорн«Патологическая анатомия </w:t>
            </w:r>
            <w:r w:rsidRPr="00E00BD0">
              <w:rPr>
                <w:sz w:val="28"/>
                <w:szCs w:val="28"/>
              </w:rPr>
              <w:lastRenderedPageBreak/>
              <w:t xml:space="preserve">и патологическая физиология»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 материал «Методического пособия для обучающихся» </w:t>
            </w: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3.</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Разобрать и заучить определения.</w:t>
            </w: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4.</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Ответить на вопросы по самоконтролю.</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 </w:t>
            </w:r>
          </w:p>
        </w:tc>
        <w:tc>
          <w:tcPr>
            <w:tcW w:w="1025" w:type="dxa"/>
          </w:tcPr>
          <w:p w:rsidR="00CE7416" w:rsidRPr="00E00BD0" w:rsidRDefault="00CE7416" w:rsidP="00721988">
            <w:pPr>
              <w:tabs>
                <w:tab w:val="center" w:pos="4677"/>
                <w:tab w:val="right" w:pos="9355"/>
              </w:tabs>
              <w:spacing w:line="480" w:lineRule="auto"/>
              <w:jc w:val="center"/>
              <w:rPr>
                <w:sz w:val="28"/>
                <w:szCs w:val="28"/>
              </w:rPr>
            </w:pPr>
            <w:r w:rsidRPr="00E00BD0">
              <w:rPr>
                <w:sz w:val="28"/>
                <w:szCs w:val="28"/>
              </w:rPr>
              <w:lastRenderedPageBreak/>
              <w:t>110</w:t>
            </w:r>
          </w:p>
        </w:tc>
        <w:tc>
          <w:tcPr>
            <w:tcW w:w="3544"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Выполнение самостоятельной работы Ответы на вопросы по самоконтролю.</w:t>
            </w:r>
          </w:p>
        </w:tc>
      </w:tr>
      <w:tr w:rsidR="00CE7416" w:rsidRPr="00E00BD0" w:rsidTr="00721988">
        <w:trPr>
          <w:trHeight w:val="3122"/>
        </w:trPr>
        <w:tc>
          <w:tcPr>
            <w:tcW w:w="5212"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lastRenderedPageBreak/>
              <w:t xml:space="preserve">8. </w:t>
            </w: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Подведение итогов занятия. </w:t>
            </w: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Задание на дом:</w:t>
            </w:r>
          </w:p>
        </w:tc>
        <w:tc>
          <w:tcPr>
            <w:tcW w:w="1025" w:type="dxa"/>
          </w:tcPr>
          <w:p w:rsidR="00CE7416" w:rsidRPr="00E00BD0" w:rsidRDefault="00CE7416" w:rsidP="00721988">
            <w:pPr>
              <w:tabs>
                <w:tab w:val="center" w:pos="4677"/>
                <w:tab w:val="right" w:pos="9355"/>
              </w:tabs>
              <w:spacing w:line="480" w:lineRule="auto"/>
              <w:jc w:val="center"/>
              <w:rPr>
                <w:sz w:val="28"/>
                <w:szCs w:val="28"/>
              </w:rPr>
            </w:pPr>
            <w:r w:rsidRPr="00E00BD0">
              <w:rPr>
                <w:sz w:val="28"/>
                <w:szCs w:val="28"/>
              </w:rPr>
              <w:t>7</w:t>
            </w:r>
          </w:p>
        </w:tc>
        <w:tc>
          <w:tcPr>
            <w:tcW w:w="3544" w:type="dxa"/>
          </w:tcPr>
          <w:p w:rsidR="00CE7416" w:rsidRPr="00E00BD0" w:rsidRDefault="00CE7416" w:rsidP="00721988">
            <w:pPr>
              <w:tabs>
                <w:tab w:val="center" w:pos="4677"/>
                <w:tab w:val="right" w:pos="9355"/>
              </w:tabs>
              <w:spacing w:line="480" w:lineRule="auto"/>
              <w:jc w:val="both"/>
              <w:rPr>
                <w:sz w:val="28"/>
                <w:szCs w:val="28"/>
              </w:rPr>
            </w:pPr>
            <w:r w:rsidRPr="00E00BD0">
              <w:rPr>
                <w:sz w:val="28"/>
                <w:szCs w:val="28"/>
              </w:rPr>
              <w:t>Выставление итоговой оценки с учетом всех этапов работы с занесением в журнал.</w:t>
            </w:r>
          </w:p>
          <w:p w:rsidR="00CE7416" w:rsidRPr="00E00BD0" w:rsidRDefault="00CE7416" w:rsidP="00721988">
            <w:pPr>
              <w:tabs>
                <w:tab w:val="center" w:pos="4677"/>
                <w:tab w:val="right" w:pos="9355"/>
              </w:tabs>
              <w:spacing w:line="480" w:lineRule="auto"/>
              <w:jc w:val="both"/>
              <w:rPr>
                <w:sz w:val="28"/>
                <w:szCs w:val="28"/>
              </w:rPr>
            </w:pPr>
          </w:p>
          <w:p w:rsidR="00CE7416" w:rsidRPr="00E00BD0" w:rsidRDefault="00CE7416" w:rsidP="00721988">
            <w:pPr>
              <w:tabs>
                <w:tab w:val="center" w:pos="4677"/>
                <w:tab w:val="right" w:pos="9355"/>
              </w:tabs>
              <w:spacing w:line="480" w:lineRule="auto"/>
              <w:jc w:val="both"/>
              <w:rPr>
                <w:sz w:val="28"/>
                <w:szCs w:val="28"/>
              </w:rPr>
            </w:pPr>
            <w:r w:rsidRPr="00E00BD0">
              <w:rPr>
                <w:sz w:val="28"/>
                <w:szCs w:val="28"/>
              </w:rPr>
              <w:t xml:space="preserve">Используя учебную литературу и лекционный материал составить </w:t>
            </w:r>
          </w:p>
          <w:p w:rsidR="00CE7416" w:rsidRPr="00E00BD0" w:rsidRDefault="00CE7416" w:rsidP="00721988">
            <w:pPr>
              <w:tabs>
                <w:tab w:val="center" w:pos="4677"/>
                <w:tab w:val="right" w:pos="9355"/>
              </w:tabs>
              <w:spacing w:line="480" w:lineRule="auto"/>
              <w:jc w:val="both"/>
              <w:rPr>
                <w:sz w:val="28"/>
                <w:szCs w:val="28"/>
              </w:rPr>
            </w:pPr>
            <w:r w:rsidRPr="00E00BD0">
              <w:rPr>
                <w:b/>
                <w:sz w:val="28"/>
                <w:szCs w:val="28"/>
              </w:rPr>
              <w:t>тесты (20 вопросов, 3 варианта ответа.</w:t>
            </w:r>
          </w:p>
          <w:p w:rsidR="00CE7416" w:rsidRPr="00E00BD0" w:rsidRDefault="00CE7416" w:rsidP="00721988">
            <w:pPr>
              <w:tabs>
                <w:tab w:val="center" w:pos="4677"/>
                <w:tab w:val="right" w:pos="9355"/>
              </w:tabs>
              <w:spacing w:line="480" w:lineRule="auto"/>
              <w:jc w:val="both"/>
              <w:rPr>
                <w:sz w:val="28"/>
                <w:szCs w:val="28"/>
              </w:rPr>
            </w:pPr>
            <w:r w:rsidRPr="00E00BD0">
              <w:rPr>
                <w:b/>
                <w:sz w:val="28"/>
                <w:szCs w:val="28"/>
              </w:rPr>
              <w:t>Правильных ответов:1,2,3).</w:t>
            </w:r>
            <w:r w:rsidRPr="00E00BD0">
              <w:rPr>
                <w:sz w:val="28"/>
                <w:szCs w:val="28"/>
              </w:rPr>
              <w:t xml:space="preserve"> </w:t>
            </w:r>
          </w:p>
        </w:tc>
      </w:tr>
    </w:tbl>
    <w:p w:rsidR="00CE7416" w:rsidRPr="00E00BD0" w:rsidRDefault="00CE7416" w:rsidP="00721988">
      <w:pPr>
        <w:shd w:val="clear" w:color="auto" w:fill="FFFFFF"/>
        <w:tabs>
          <w:tab w:val="left" w:pos="533"/>
          <w:tab w:val="left" w:pos="754"/>
        </w:tabs>
        <w:spacing w:line="360" w:lineRule="auto"/>
        <w:ind w:left="709" w:firstLine="851"/>
        <w:jc w:val="both"/>
        <w:rPr>
          <w:sz w:val="28"/>
          <w:szCs w:val="28"/>
          <w:highlight w:val="yellow"/>
        </w:rPr>
      </w:pPr>
    </w:p>
    <w:p w:rsidR="00C07080" w:rsidRPr="00E00BD0" w:rsidRDefault="00C07080" w:rsidP="00721988">
      <w:pPr>
        <w:pStyle w:val="2"/>
        <w:spacing w:line="360" w:lineRule="auto"/>
        <w:ind w:firstLine="851"/>
        <w:rPr>
          <w:rFonts w:ascii="Times New Roman" w:hAnsi="Times New Roman"/>
        </w:rPr>
      </w:pPr>
      <w:bookmarkStart w:id="15" w:name="_Toc67347472"/>
      <w:r w:rsidRPr="00E00BD0">
        <w:rPr>
          <w:rFonts w:ascii="Times New Roman" w:hAnsi="Times New Roman"/>
          <w:i w:val="0"/>
        </w:rPr>
        <w:lastRenderedPageBreak/>
        <w:t>2.3</w:t>
      </w:r>
      <w:r w:rsidRPr="00E00BD0">
        <w:rPr>
          <w:rFonts w:ascii="Times New Roman" w:hAnsi="Times New Roman"/>
        </w:rPr>
        <w:t xml:space="preserve"> План-конспект для проведения занятия </w:t>
      </w:r>
      <w:r w:rsidRPr="00E00BD0">
        <w:rPr>
          <w:rFonts w:ascii="Times New Roman" w:hAnsi="Times New Roman"/>
          <w:b w:val="0"/>
          <w:bCs w:val="0"/>
        </w:rPr>
        <w:t xml:space="preserve">с </w:t>
      </w:r>
      <w:r w:rsidRPr="00E00BD0">
        <w:rPr>
          <w:rFonts w:ascii="Times New Roman" w:hAnsi="Times New Roman"/>
        </w:rPr>
        <w:t xml:space="preserve">обучающимися </w:t>
      </w:r>
      <w:r w:rsidR="00817BAA" w:rsidRPr="00E00BD0">
        <w:rPr>
          <w:rFonts w:ascii="Times New Roman" w:hAnsi="Times New Roman"/>
        </w:rPr>
        <w:t>8</w:t>
      </w:r>
      <w:r w:rsidRPr="00E00BD0">
        <w:rPr>
          <w:rFonts w:ascii="Times New Roman" w:hAnsi="Times New Roman"/>
        </w:rPr>
        <w:t xml:space="preserve"> </w:t>
      </w:r>
      <w:r w:rsidRPr="00E00BD0">
        <w:rPr>
          <w:rFonts w:ascii="Times New Roman" w:hAnsi="Times New Roman"/>
          <w:b w:val="0"/>
          <w:bCs w:val="0"/>
        </w:rPr>
        <w:t xml:space="preserve">класса </w:t>
      </w:r>
      <w:r w:rsidRPr="00E00BD0">
        <w:rPr>
          <w:rFonts w:ascii="Times New Roman" w:hAnsi="Times New Roman"/>
        </w:rPr>
        <w:t>по теме «.</w:t>
      </w:r>
      <w:r w:rsidR="00817BAA" w:rsidRPr="00E00BD0">
        <w:rPr>
          <w:rFonts w:ascii="Times New Roman" w:hAnsi="Times New Roman"/>
        </w:rPr>
        <w:t>Чрезвычайные ситуации техногенного характера и их возможные последствия</w:t>
      </w:r>
      <w:r w:rsidRPr="00E00BD0">
        <w:rPr>
          <w:rFonts w:ascii="Times New Roman" w:hAnsi="Times New Roman"/>
        </w:rPr>
        <w:t xml:space="preserve">..» Занятие № </w:t>
      </w:r>
      <w:r w:rsidR="00817BAA" w:rsidRPr="00E00BD0">
        <w:rPr>
          <w:rFonts w:ascii="Times New Roman" w:hAnsi="Times New Roman"/>
        </w:rPr>
        <w:t>9</w:t>
      </w:r>
      <w:bookmarkEnd w:id="15"/>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Ход урока: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I. Вступительная часть</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Как организуется своевременное оповещение населения региона вашего проживания о</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чрезвычайных ситуациях?</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В проведении каких мероприятий будет участвовать население (в том числе и вы) при</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объявлении угрозы наводнения?</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Какие разновидности лесных пожаров вы помните из материала, пройденного ранее? Как</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необходимо действовать при каждой из разновидностей лесных пожаров?</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В условиях каких чрезвычайных ситуаций вам приходилось жить? В чем проявлялось их</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негативное воздействие на вашу жизнедеятельность?</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II. Основная часть</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объявление темы и цели занятия</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объяснение нового материала</w:t>
      </w:r>
      <w:r w:rsidRPr="00E00BD0">
        <w:rPr>
          <w:b/>
          <w:bCs/>
          <w:sz w:val="28"/>
          <w:szCs w:val="28"/>
        </w:rPr>
        <w:t>:</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lastRenderedPageBreak/>
        <w:t>Чрезвычайная ситуация техногенного характера</w:t>
      </w:r>
      <w:r w:rsidRPr="00E00BD0">
        <w:rPr>
          <w:sz w:val="28"/>
          <w:szCs w:val="28"/>
        </w:rPr>
        <w:t> – это обстановка на определенной территории, сложившаяся в результате аварии или опасного техногенного происшествия, которые могут повлечь</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Авария </w:t>
      </w:r>
      <w:r w:rsidRPr="00E00BD0">
        <w:rPr>
          <w:sz w:val="28"/>
          <w:szCs w:val="28"/>
        </w:rPr>
        <w:t>– это чрезвычайное событие техногенного характера, заключающееся в повреждении, выходе из строя, разрушении технического устройства или сооружения во время его работы.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Катастрофа </w:t>
      </w:r>
      <w:r w:rsidRPr="00E00BD0">
        <w:rPr>
          <w:sz w:val="28"/>
          <w:szCs w:val="28"/>
        </w:rPr>
        <w:t>– это авария, которая повлекла за собой человеческие жертвы.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Чрезвычайные ситуации техногенного характера возникают в процессе производственной деятельности человека.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В результате этой деятельности в техносфере возникают различные опасные явления техногенного характера (аварии и катастрофы), которые и являются причиной возникновения чрезвычайных ситуаций техногенного характера.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В настоящее время опасность техносферы для населения и окружающей природной среды обусловливается наличием в промышленности и энергетике большого количества радиационно, химически, пожаро- и взрывоопасных производств и технологий.</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Существует большое количество объектов экономики, производственные аварии на которых могут привести к возникновению чрезвычайных ситуаций техногенного характера. К таким объектам относятся: радиационно опасные объекты, химически опасные объекты, взрывопожароопасные</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lastRenderedPageBreak/>
        <w:t>объекты, газо- и нефтепроводы, транспорт, гидротехнические сооружения, объекты коммунального хозяйства.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Чрезвычайные ситуации техногенного характера (наиболее характерные) по месту их возникновения можно разделить на: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w:t>
      </w:r>
      <w:r w:rsidRPr="00E00BD0">
        <w:rPr>
          <w:b/>
          <w:bCs/>
          <w:sz w:val="28"/>
          <w:szCs w:val="28"/>
        </w:rPr>
        <w:t>радиационные,</w:t>
      </w:r>
      <w:r w:rsidRPr="00E00BD0">
        <w:rPr>
          <w:sz w:val="28"/>
          <w:szCs w:val="28"/>
        </w:rPr>
        <w:t> возникающие в результате аварии на радиационно опасном объекте (радиационно опасный объект – это объект, на котором хранят, перерабатывают или транспортируют радиоактивные вещества при аварии на котором может произойти облучение людей ионизирующим излучением или радиоактивное загрязнение окружающей среды);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 химические,</w:t>
      </w:r>
      <w:r w:rsidRPr="00E00BD0">
        <w:rPr>
          <w:sz w:val="28"/>
          <w:szCs w:val="28"/>
        </w:rPr>
        <w:t> возникающие в результате аварии на химически опасном объекте (химически опасный объект – это предприятие или организация, на которых хранят, перерабатывают, используют или транспортируют опасные химические вещества и при аварии на которых может произойти</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гибель людей или химическое загрязнение окружающей среды);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w:t>
      </w:r>
      <w:r w:rsidRPr="00E00BD0">
        <w:rPr>
          <w:b/>
          <w:bCs/>
          <w:sz w:val="28"/>
          <w:szCs w:val="28"/>
        </w:rPr>
        <w:t>пожары и взрывы на взрывопожароопасном объекте</w:t>
      </w:r>
      <w:r w:rsidRPr="00E00BD0">
        <w:rPr>
          <w:sz w:val="28"/>
          <w:szCs w:val="28"/>
        </w:rPr>
        <w:t> (взрывопожароопасный объект – это предприятие, в процессе деятельности которого производятся, хранятся, транспортируются, утилизируются легковоспламеняющиеся горючие жидкости, твердые горючие вещества и материалы,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способные гореть при взаимодействии с водой, кислородом воздуха и друг с другом в количестве, достаточном при их воспламенении создать угрозу жизни и здоровью людей, а также угрозу экологической безопасности на территории, прилегающей к объекту). Аварии на таких предприятиях приводят к серьезным последствиям.</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w:t>
      </w:r>
      <w:r w:rsidRPr="00E00BD0">
        <w:rPr>
          <w:b/>
          <w:bCs/>
          <w:sz w:val="28"/>
          <w:szCs w:val="28"/>
        </w:rPr>
        <w:t>гидродинамические,</w:t>
      </w:r>
      <w:r w:rsidRPr="00E00BD0">
        <w:rPr>
          <w:sz w:val="28"/>
          <w:szCs w:val="28"/>
        </w:rPr>
        <w:t> возникающие при аварии на гидродинамически опасных объектах.</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lastRenderedPageBreak/>
        <w:t>(Гидродинамически опасный объект - это гидротехническое сооружение, при разрушениях которого возможно образование гидродинамической аварии с волнами прорыва и затоплением больших территорий. Серьезную опасность для населения, техносферы и природной среды представляют аварии таких гидротехнических сооружений, как: плотины, здания гидроэлектростанций, водосбросные, водоспускные и в довыпускные сооружения, туннели, каналы, насосные станции, судоходные шлюзы, судоподъемники и др.).</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Гидротехнические сооружения располагаются, как правило, в черте или выше крупных населенных пунктов. Так как многие гидротехнические сооружения находятся в аварийном состоянии (эксплуатируются без реконструкции более 50 лет), они являются объектами повышенного риска;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 </w:t>
      </w:r>
      <w:r w:rsidRPr="00E00BD0">
        <w:rPr>
          <w:b/>
          <w:bCs/>
          <w:sz w:val="28"/>
          <w:szCs w:val="28"/>
        </w:rPr>
        <w:t>транспортные,</w:t>
      </w:r>
      <w:r w:rsidRPr="00E00BD0">
        <w:rPr>
          <w:sz w:val="28"/>
          <w:szCs w:val="28"/>
        </w:rPr>
        <w:t> возникающие при транспортных катастрофах. По видам транспорта, на котором произошла катастрофа, различают железнодорожные, автомобильные, авиационные, морские катастрофы). Транспорт является источником опасности не только для его пассажиров, но и</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для населения, проживающего в зонах транспортных магистралей, поскольку по ним перевозится большое количество легковоспламеняющихся, химических, радиоактивных, взрывчатых и других веществ.</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Определенную угрозу для населения представляет нестабильная работа объектов жилищно-коммунального хозяйства (ЖКХ). На этих объектах ежегодно происходит более 120 крупных аварий, материальный ущерб от них исчисляется десятками миллиардов рублей. В последние годы каждая</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вторая авария возникала на сетях и объектах теплоснабжения, каждая пятая – на сетях водоснабжения и канализации.</w:t>
      </w:r>
    </w:p>
    <w:p w:rsidR="00721988" w:rsidRDefault="00721988" w:rsidP="00721988">
      <w:pPr>
        <w:pStyle w:val="a8"/>
        <w:shd w:val="clear" w:color="auto" w:fill="FFFFFF"/>
        <w:spacing w:before="0" w:beforeAutospacing="0" w:after="203" w:afterAutospacing="0" w:line="360" w:lineRule="auto"/>
        <w:ind w:firstLine="851"/>
        <w:rPr>
          <w:b/>
          <w:bCs/>
          <w:sz w:val="28"/>
          <w:szCs w:val="28"/>
          <w:lang w:val="en-US"/>
        </w:rPr>
      </w:pPr>
    </w:p>
    <w:p w:rsidR="00721988" w:rsidRDefault="00721988" w:rsidP="00721988">
      <w:pPr>
        <w:pStyle w:val="a8"/>
        <w:shd w:val="clear" w:color="auto" w:fill="FFFFFF"/>
        <w:spacing w:before="0" w:beforeAutospacing="0" w:after="203" w:afterAutospacing="0" w:line="360" w:lineRule="auto"/>
        <w:ind w:firstLine="851"/>
        <w:rPr>
          <w:b/>
          <w:bCs/>
          <w:sz w:val="28"/>
          <w:szCs w:val="28"/>
          <w:lang w:val="en-US"/>
        </w:rPr>
      </w:pPr>
    </w:p>
    <w:p w:rsidR="00721988" w:rsidRDefault="00721988" w:rsidP="00721988">
      <w:pPr>
        <w:pStyle w:val="a8"/>
        <w:shd w:val="clear" w:color="auto" w:fill="FFFFFF"/>
        <w:spacing w:before="0" w:beforeAutospacing="0" w:after="203" w:afterAutospacing="0" w:line="360" w:lineRule="auto"/>
        <w:ind w:firstLine="851"/>
        <w:rPr>
          <w:b/>
          <w:bCs/>
          <w:sz w:val="28"/>
          <w:szCs w:val="28"/>
          <w:lang w:val="en-US"/>
        </w:rPr>
      </w:pP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lastRenderedPageBreak/>
        <w:t>Дополнительные материалы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Статистика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По данным МЧС России, в Российской Федерации в 2006 г. произошла 2541 техногенная чрезвычайная ситуация, в результате которых погибло 5927 человек и пострадало 3289 человек.</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Такое состояние обусловлено в первую очередь ростом производства с применением новых технологий, требующих высоких концентраций энергии и различных веществ, опасных для жизни человека и окружающей природной среды, а также увеличением количества транспортных средств.</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В настоящее время в России действуют 10 атомных электростанций (30 энергоблоков), 113 исследовательских ядерных установок, 12 промышленных предприятий топливного цикла, работающих с ядерными материалами.</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Практически все действующие АЭС расположены в густонаселенной европейской части страны. В их 30-километровых зонах проживают более 4 млн. человек. В отрасли ядерной энергетики в настоящее время существует система утилизации отработанного ядерного топлива.</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Всего в Российской Федерации функционирует свыше 3,3 тыс. объектов экономики, располагающих значительными количествами аварийно химически опасных веществ (АХОВ). Суммарный запас АХОВ на предприятиях достигает 700 тыс. т. Такие предприятия часто располагаются в крупных городах (с населением свыше 100 тыс. человек) и вблизи них.</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В сфере жилищно-коммунальных услуг сегодня задействовано около 4200 предприятий коммунальной энергетики, эксплуатирующих более 32 тыс. муниципальных котельных, 70 тыс. км муниципальных теплосетей, около 400 тыс. км воздушных и кабельных электросетей, 201 тыс. км водопроводных сетей.</w:t>
      </w:r>
    </w:p>
    <w:p w:rsidR="00721988" w:rsidRDefault="00721988" w:rsidP="00721988">
      <w:pPr>
        <w:pStyle w:val="a8"/>
        <w:shd w:val="clear" w:color="auto" w:fill="FFFFFF"/>
        <w:spacing w:before="0" w:beforeAutospacing="0" w:after="203" w:afterAutospacing="0" w:line="360" w:lineRule="auto"/>
        <w:ind w:firstLine="851"/>
        <w:rPr>
          <w:b/>
          <w:bCs/>
          <w:sz w:val="28"/>
          <w:szCs w:val="28"/>
          <w:lang w:val="en-US"/>
        </w:rPr>
      </w:pPr>
    </w:p>
    <w:p w:rsidR="00721988" w:rsidRDefault="00721988" w:rsidP="00721988">
      <w:pPr>
        <w:pStyle w:val="a8"/>
        <w:shd w:val="clear" w:color="auto" w:fill="FFFFFF"/>
        <w:spacing w:before="0" w:beforeAutospacing="0" w:after="203" w:afterAutospacing="0" w:line="360" w:lineRule="auto"/>
        <w:ind w:firstLine="851"/>
        <w:rPr>
          <w:b/>
          <w:bCs/>
          <w:sz w:val="28"/>
          <w:szCs w:val="28"/>
          <w:lang w:val="en-US"/>
        </w:rPr>
      </w:pPr>
    </w:p>
    <w:p w:rsidR="00721988" w:rsidRDefault="00721988" w:rsidP="00721988">
      <w:pPr>
        <w:pStyle w:val="a8"/>
        <w:shd w:val="clear" w:color="auto" w:fill="FFFFFF"/>
        <w:spacing w:before="0" w:beforeAutospacing="0" w:after="203" w:afterAutospacing="0" w:line="360" w:lineRule="auto"/>
        <w:ind w:firstLine="851"/>
        <w:rPr>
          <w:b/>
          <w:bCs/>
          <w:sz w:val="28"/>
          <w:szCs w:val="28"/>
          <w:lang w:val="en-US"/>
        </w:rPr>
      </w:pP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b/>
          <w:bCs/>
          <w:sz w:val="28"/>
          <w:szCs w:val="28"/>
        </w:rPr>
        <w:t>Выводы</w:t>
      </w:r>
    </w:p>
    <w:p w:rsidR="00817BAA" w:rsidRPr="00E00BD0"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1) С развитием техносферы в жизнь человека вторглись техногенные бедствия – чрезвычайные ситуации техногенного характера (аварии и катастрофы на объектах экономики).</w:t>
      </w:r>
    </w:p>
    <w:p w:rsidR="00721988" w:rsidRPr="00721988" w:rsidRDefault="00817BAA" w:rsidP="00721988">
      <w:pPr>
        <w:pStyle w:val="a8"/>
        <w:shd w:val="clear" w:color="auto" w:fill="FFFFFF"/>
        <w:spacing w:before="0" w:beforeAutospacing="0" w:after="203" w:afterAutospacing="0" w:line="360" w:lineRule="auto"/>
        <w:ind w:firstLine="851"/>
        <w:rPr>
          <w:sz w:val="28"/>
          <w:szCs w:val="28"/>
        </w:rPr>
      </w:pPr>
      <w:r w:rsidRPr="00E00BD0">
        <w:rPr>
          <w:sz w:val="28"/>
          <w:szCs w:val="28"/>
        </w:rPr>
        <w:t>2) Анализ опасностей техногенного характера и их причин позволяет сделать вывод, что основные причины техногенных аварий и катастроф обусловлены: ростом сложности производства с применением как новых технологий, требующих высоких концентраций энергии, так и опасных для жизни человека веществ, которые оказывают ощутимое воздействие на окружающую природную среду; несовершенством и устарелостью производственных технологий; человеческим фактором, выражающимся в нарушениях технологий производства, трудовой дисциплины</w:t>
      </w:r>
    </w:p>
    <w:p w:rsidR="00721988" w:rsidRPr="00721988" w:rsidRDefault="00721988" w:rsidP="00721988">
      <w:pPr>
        <w:pStyle w:val="a8"/>
        <w:shd w:val="clear" w:color="auto" w:fill="FFFFFF"/>
        <w:spacing w:before="0" w:beforeAutospacing="0" w:after="203" w:afterAutospacing="0" w:line="360" w:lineRule="auto"/>
        <w:ind w:firstLine="851"/>
        <w:rPr>
          <w:sz w:val="28"/>
          <w:szCs w:val="28"/>
        </w:rPr>
      </w:pPr>
      <w:r w:rsidRPr="00721988">
        <w:rPr>
          <w:sz w:val="28"/>
          <w:szCs w:val="28"/>
        </w:rPr>
        <w:br w:type="page"/>
      </w:r>
    </w:p>
    <w:p w:rsidR="00817BAA" w:rsidRPr="00E00BD0" w:rsidRDefault="00817BAA" w:rsidP="00817BAA">
      <w:pPr>
        <w:shd w:val="clear" w:color="auto" w:fill="FFFFFF"/>
        <w:tabs>
          <w:tab w:val="left" w:pos="581"/>
          <w:tab w:val="left" w:pos="754"/>
        </w:tabs>
        <w:spacing w:line="276" w:lineRule="auto"/>
        <w:ind w:firstLine="709"/>
        <w:jc w:val="both"/>
        <w:rPr>
          <w:b/>
          <w:bCs/>
          <w:spacing w:val="-7"/>
          <w:sz w:val="28"/>
          <w:szCs w:val="28"/>
        </w:rPr>
      </w:pPr>
    </w:p>
    <w:tbl>
      <w:tblPr>
        <w:tblW w:w="11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600"/>
        <w:gridCol w:w="1352"/>
        <w:gridCol w:w="1471"/>
        <w:gridCol w:w="1112"/>
        <w:gridCol w:w="1710"/>
        <w:gridCol w:w="1542"/>
        <w:gridCol w:w="1686"/>
      </w:tblGrid>
      <w:tr w:rsidR="00817BAA" w:rsidRPr="00E00BD0" w:rsidTr="00EE2A14">
        <w:trPr>
          <w:trHeight w:val="397"/>
        </w:trPr>
        <w:tc>
          <w:tcPr>
            <w:tcW w:w="13036" w:type="dxa"/>
            <w:gridSpan w:val="8"/>
          </w:tcPr>
          <w:p w:rsidR="00817BAA" w:rsidRPr="00E00BD0" w:rsidRDefault="00817BAA" w:rsidP="00CE7416">
            <w:pPr>
              <w:tabs>
                <w:tab w:val="center" w:pos="4677"/>
                <w:tab w:val="right" w:pos="9355"/>
              </w:tabs>
              <w:jc w:val="center"/>
              <w:rPr>
                <w:b/>
                <w:sz w:val="28"/>
                <w:szCs w:val="28"/>
              </w:rPr>
            </w:pPr>
            <w:r w:rsidRPr="00E00BD0">
              <w:rPr>
                <w:b/>
                <w:sz w:val="28"/>
                <w:szCs w:val="28"/>
              </w:rPr>
              <w:t>ОРГАНИЗАЦИОННАЯ СТРУКТУРА УРОКА</w:t>
            </w: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rPr>
              <w:t>Этапы урока</w:t>
            </w:r>
          </w:p>
        </w:tc>
        <w:tc>
          <w:tcPr>
            <w:tcW w:w="668" w:type="dxa"/>
          </w:tcPr>
          <w:p w:rsidR="00817BAA" w:rsidRPr="00E00BD0" w:rsidRDefault="00817BAA" w:rsidP="00CE7416">
            <w:pPr>
              <w:tabs>
                <w:tab w:val="center" w:pos="4677"/>
                <w:tab w:val="right" w:pos="9355"/>
              </w:tabs>
              <w:jc w:val="center"/>
              <w:rPr>
                <w:b/>
                <w:sz w:val="28"/>
                <w:szCs w:val="28"/>
              </w:rPr>
            </w:pPr>
            <w:r w:rsidRPr="00E00BD0">
              <w:rPr>
                <w:b/>
                <w:sz w:val="28"/>
                <w:szCs w:val="28"/>
              </w:rPr>
              <w:t>Время</w:t>
            </w:r>
          </w:p>
          <w:p w:rsidR="00817BAA" w:rsidRPr="00E00BD0" w:rsidRDefault="00817BAA" w:rsidP="00CE7416">
            <w:pPr>
              <w:tabs>
                <w:tab w:val="center" w:pos="4677"/>
                <w:tab w:val="right" w:pos="9355"/>
              </w:tabs>
              <w:jc w:val="center"/>
              <w:rPr>
                <w:b/>
                <w:sz w:val="28"/>
                <w:szCs w:val="28"/>
              </w:rPr>
            </w:pPr>
            <w:r w:rsidRPr="00E00BD0">
              <w:rPr>
                <w:b/>
                <w:sz w:val="28"/>
                <w:szCs w:val="28"/>
              </w:rPr>
              <w:t>(мин.)</w:t>
            </w:r>
          </w:p>
        </w:tc>
        <w:tc>
          <w:tcPr>
            <w:tcW w:w="1560" w:type="dxa"/>
          </w:tcPr>
          <w:p w:rsidR="00817BAA" w:rsidRPr="00E00BD0" w:rsidRDefault="00817BAA" w:rsidP="00CE7416">
            <w:pPr>
              <w:tabs>
                <w:tab w:val="center" w:pos="4677"/>
                <w:tab w:val="right" w:pos="9355"/>
              </w:tabs>
              <w:jc w:val="center"/>
              <w:rPr>
                <w:b/>
                <w:sz w:val="28"/>
                <w:szCs w:val="28"/>
              </w:rPr>
            </w:pPr>
            <w:r w:rsidRPr="00E00BD0">
              <w:rPr>
                <w:b/>
                <w:sz w:val="28"/>
                <w:szCs w:val="28"/>
              </w:rPr>
              <w:t>Обучающие и развивающие компоненты,</w:t>
            </w:r>
          </w:p>
          <w:p w:rsidR="00817BAA" w:rsidRPr="00E00BD0" w:rsidRDefault="00817BAA" w:rsidP="00CE7416">
            <w:pPr>
              <w:tabs>
                <w:tab w:val="center" w:pos="4677"/>
                <w:tab w:val="right" w:pos="9355"/>
              </w:tabs>
              <w:jc w:val="center"/>
              <w:rPr>
                <w:b/>
                <w:sz w:val="28"/>
                <w:szCs w:val="28"/>
              </w:rPr>
            </w:pPr>
            <w:r w:rsidRPr="00E00BD0">
              <w:rPr>
                <w:b/>
                <w:sz w:val="28"/>
                <w:szCs w:val="28"/>
              </w:rPr>
              <w:t>задания и</w:t>
            </w:r>
          </w:p>
          <w:p w:rsidR="00817BAA" w:rsidRPr="00E00BD0" w:rsidRDefault="00817BAA" w:rsidP="00CE7416">
            <w:pPr>
              <w:tabs>
                <w:tab w:val="center" w:pos="4677"/>
                <w:tab w:val="right" w:pos="9355"/>
              </w:tabs>
              <w:jc w:val="center"/>
              <w:rPr>
                <w:b/>
                <w:sz w:val="28"/>
                <w:szCs w:val="28"/>
              </w:rPr>
            </w:pPr>
            <w:r w:rsidRPr="00E00BD0">
              <w:rPr>
                <w:b/>
                <w:sz w:val="28"/>
                <w:szCs w:val="28"/>
              </w:rPr>
              <w:t>упражнения</w:t>
            </w:r>
          </w:p>
        </w:tc>
        <w:tc>
          <w:tcPr>
            <w:tcW w:w="1701" w:type="dxa"/>
          </w:tcPr>
          <w:p w:rsidR="00817BAA" w:rsidRPr="00E00BD0" w:rsidRDefault="00817BAA" w:rsidP="00CE7416">
            <w:pPr>
              <w:tabs>
                <w:tab w:val="center" w:pos="4677"/>
                <w:tab w:val="right" w:pos="9355"/>
              </w:tabs>
              <w:jc w:val="center"/>
              <w:rPr>
                <w:b/>
                <w:sz w:val="28"/>
                <w:szCs w:val="28"/>
              </w:rPr>
            </w:pPr>
            <w:r w:rsidRPr="00E00BD0">
              <w:rPr>
                <w:b/>
                <w:sz w:val="28"/>
                <w:szCs w:val="28"/>
              </w:rPr>
              <w:t>Деятельность учителя</w:t>
            </w:r>
          </w:p>
        </w:tc>
        <w:tc>
          <w:tcPr>
            <w:tcW w:w="1275" w:type="dxa"/>
          </w:tcPr>
          <w:p w:rsidR="00817BAA" w:rsidRPr="00E00BD0" w:rsidRDefault="00817BAA" w:rsidP="00CE7416">
            <w:pPr>
              <w:tabs>
                <w:tab w:val="center" w:pos="4677"/>
                <w:tab w:val="right" w:pos="9355"/>
              </w:tabs>
              <w:jc w:val="center"/>
              <w:rPr>
                <w:b/>
                <w:sz w:val="28"/>
                <w:szCs w:val="28"/>
              </w:rPr>
            </w:pPr>
            <w:r w:rsidRPr="00E00BD0">
              <w:rPr>
                <w:b/>
                <w:sz w:val="28"/>
                <w:szCs w:val="28"/>
              </w:rPr>
              <w:t>Деятельность учащихся</w:t>
            </w:r>
          </w:p>
        </w:tc>
        <w:tc>
          <w:tcPr>
            <w:tcW w:w="1985" w:type="dxa"/>
          </w:tcPr>
          <w:p w:rsidR="00817BAA" w:rsidRPr="00E00BD0" w:rsidRDefault="00817BAA" w:rsidP="00CE7416">
            <w:pPr>
              <w:tabs>
                <w:tab w:val="center" w:pos="4677"/>
                <w:tab w:val="right" w:pos="9355"/>
              </w:tabs>
              <w:jc w:val="center"/>
              <w:rPr>
                <w:b/>
                <w:sz w:val="28"/>
                <w:szCs w:val="28"/>
              </w:rPr>
            </w:pPr>
            <w:r w:rsidRPr="00E00BD0">
              <w:rPr>
                <w:b/>
                <w:sz w:val="28"/>
                <w:szCs w:val="28"/>
              </w:rPr>
              <w:t>Формы организации совзаимо-действия на уроке</w:t>
            </w:r>
          </w:p>
        </w:tc>
        <w:tc>
          <w:tcPr>
            <w:tcW w:w="1786" w:type="dxa"/>
          </w:tcPr>
          <w:p w:rsidR="00817BAA" w:rsidRPr="00E00BD0" w:rsidRDefault="00817BAA" w:rsidP="00817BAA">
            <w:pPr>
              <w:tabs>
                <w:tab w:val="center" w:pos="4677"/>
                <w:tab w:val="right" w:pos="9355"/>
              </w:tabs>
              <w:jc w:val="center"/>
              <w:rPr>
                <w:b/>
                <w:sz w:val="28"/>
                <w:szCs w:val="28"/>
              </w:rPr>
            </w:pPr>
            <w:r w:rsidRPr="00E00BD0">
              <w:rPr>
                <w:b/>
                <w:sz w:val="28"/>
                <w:szCs w:val="28"/>
              </w:rPr>
              <w:t>УУД</w:t>
            </w:r>
          </w:p>
        </w:tc>
        <w:tc>
          <w:tcPr>
            <w:tcW w:w="1956" w:type="dxa"/>
          </w:tcPr>
          <w:p w:rsidR="00817BAA" w:rsidRPr="00E00BD0" w:rsidRDefault="00817BAA" w:rsidP="00817BAA">
            <w:pPr>
              <w:tabs>
                <w:tab w:val="center" w:pos="4677"/>
                <w:tab w:val="right" w:pos="9355"/>
              </w:tabs>
              <w:jc w:val="center"/>
              <w:rPr>
                <w:b/>
                <w:sz w:val="28"/>
                <w:szCs w:val="28"/>
              </w:rPr>
            </w:pPr>
            <w:r w:rsidRPr="00E00BD0">
              <w:rPr>
                <w:b/>
                <w:sz w:val="28"/>
                <w:szCs w:val="28"/>
              </w:rPr>
              <w:t>Формы контроля</w:t>
            </w: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rPr>
              <w:t>1</w:t>
            </w:r>
          </w:p>
        </w:tc>
        <w:tc>
          <w:tcPr>
            <w:tcW w:w="668" w:type="dxa"/>
          </w:tcPr>
          <w:p w:rsidR="00817BAA" w:rsidRPr="00E00BD0" w:rsidRDefault="00817BAA" w:rsidP="00CE7416">
            <w:pPr>
              <w:tabs>
                <w:tab w:val="center" w:pos="4677"/>
                <w:tab w:val="right" w:pos="9355"/>
              </w:tabs>
              <w:jc w:val="center"/>
              <w:rPr>
                <w:b/>
                <w:sz w:val="28"/>
                <w:szCs w:val="28"/>
              </w:rPr>
            </w:pPr>
            <w:r w:rsidRPr="00E00BD0">
              <w:rPr>
                <w:b/>
                <w:sz w:val="28"/>
                <w:szCs w:val="28"/>
              </w:rPr>
              <w:t>2</w:t>
            </w:r>
          </w:p>
        </w:tc>
        <w:tc>
          <w:tcPr>
            <w:tcW w:w="1560" w:type="dxa"/>
          </w:tcPr>
          <w:p w:rsidR="00817BAA" w:rsidRPr="00E00BD0" w:rsidRDefault="00817BAA" w:rsidP="00CE7416">
            <w:pPr>
              <w:tabs>
                <w:tab w:val="center" w:pos="4677"/>
                <w:tab w:val="right" w:pos="9355"/>
              </w:tabs>
              <w:jc w:val="center"/>
              <w:rPr>
                <w:b/>
                <w:sz w:val="28"/>
                <w:szCs w:val="28"/>
              </w:rPr>
            </w:pPr>
            <w:r w:rsidRPr="00E00BD0">
              <w:rPr>
                <w:b/>
                <w:sz w:val="28"/>
                <w:szCs w:val="28"/>
              </w:rPr>
              <w:t>3</w:t>
            </w:r>
          </w:p>
        </w:tc>
        <w:tc>
          <w:tcPr>
            <w:tcW w:w="1701" w:type="dxa"/>
          </w:tcPr>
          <w:p w:rsidR="00817BAA" w:rsidRPr="00E00BD0" w:rsidRDefault="00817BAA" w:rsidP="00CE7416">
            <w:pPr>
              <w:tabs>
                <w:tab w:val="center" w:pos="4677"/>
                <w:tab w:val="right" w:pos="9355"/>
              </w:tabs>
              <w:jc w:val="center"/>
              <w:rPr>
                <w:b/>
                <w:sz w:val="28"/>
                <w:szCs w:val="28"/>
              </w:rPr>
            </w:pPr>
            <w:r w:rsidRPr="00E00BD0">
              <w:rPr>
                <w:b/>
                <w:sz w:val="28"/>
                <w:szCs w:val="28"/>
              </w:rPr>
              <w:t>4</w:t>
            </w:r>
          </w:p>
        </w:tc>
        <w:tc>
          <w:tcPr>
            <w:tcW w:w="1275" w:type="dxa"/>
          </w:tcPr>
          <w:p w:rsidR="00817BAA" w:rsidRPr="00E00BD0" w:rsidRDefault="00817BAA" w:rsidP="00CE7416">
            <w:pPr>
              <w:tabs>
                <w:tab w:val="center" w:pos="4677"/>
                <w:tab w:val="right" w:pos="9355"/>
              </w:tabs>
              <w:jc w:val="center"/>
              <w:rPr>
                <w:b/>
                <w:sz w:val="28"/>
                <w:szCs w:val="28"/>
              </w:rPr>
            </w:pPr>
            <w:r w:rsidRPr="00E00BD0">
              <w:rPr>
                <w:b/>
                <w:sz w:val="28"/>
                <w:szCs w:val="28"/>
              </w:rPr>
              <w:t>5</w:t>
            </w:r>
          </w:p>
        </w:tc>
        <w:tc>
          <w:tcPr>
            <w:tcW w:w="1985" w:type="dxa"/>
          </w:tcPr>
          <w:p w:rsidR="00817BAA" w:rsidRPr="00E00BD0" w:rsidRDefault="00817BAA" w:rsidP="00CE7416">
            <w:pPr>
              <w:tabs>
                <w:tab w:val="center" w:pos="4677"/>
                <w:tab w:val="right" w:pos="9355"/>
              </w:tabs>
              <w:jc w:val="center"/>
              <w:rPr>
                <w:b/>
                <w:sz w:val="28"/>
                <w:szCs w:val="28"/>
              </w:rPr>
            </w:pPr>
            <w:r w:rsidRPr="00E00BD0">
              <w:rPr>
                <w:b/>
                <w:sz w:val="28"/>
                <w:szCs w:val="28"/>
              </w:rPr>
              <w:t>6</w:t>
            </w:r>
          </w:p>
        </w:tc>
        <w:tc>
          <w:tcPr>
            <w:tcW w:w="1786" w:type="dxa"/>
          </w:tcPr>
          <w:p w:rsidR="00817BAA" w:rsidRPr="00E00BD0" w:rsidRDefault="00817BAA" w:rsidP="00817BAA">
            <w:pPr>
              <w:tabs>
                <w:tab w:val="center" w:pos="4677"/>
                <w:tab w:val="right" w:pos="9355"/>
              </w:tabs>
              <w:jc w:val="center"/>
              <w:rPr>
                <w:b/>
                <w:sz w:val="28"/>
                <w:szCs w:val="28"/>
              </w:rPr>
            </w:pPr>
            <w:r w:rsidRPr="00E00BD0">
              <w:rPr>
                <w:b/>
                <w:sz w:val="28"/>
                <w:szCs w:val="28"/>
              </w:rPr>
              <w:t>7</w:t>
            </w:r>
          </w:p>
        </w:tc>
        <w:tc>
          <w:tcPr>
            <w:tcW w:w="1956" w:type="dxa"/>
          </w:tcPr>
          <w:p w:rsidR="00817BAA" w:rsidRPr="00E00BD0" w:rsidRDefault="00817BAA" w:rsidP="00817BAA">
            <w:pPr>
              <w:tabs>
                <w:tab w:val="center" w:pos="4677"/>
                <w:tab w:val="right" w:pos="9355"/>
              </w:tabs>
              <w:jc w:val="center"/>
              <w:rPr>
                <w:b/>
                <w:sz w:val="28"/>
                <w:szCs w:val="28"/>
              </w:rPr>
            </w:pPr>
            <w:r w:rsidRPr="00E00BD0">
              <w:rPr>
                <w:b/>
                <w:sz w:val="28"/>
                <w:szCs w:val="28"/>
              </w:rPr>
              <w:t>8</w:t>
            </w: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lang w:val="en-US"/>
              </w:rPr>
              <w:t>I</w:t>
            </w:r>
            <w:r w:rsidRPr="00E00BD0">
              <w:rPr>
                <w:b/>
                <w:sz w:val="28"/>
                <w:szCs w:val="28"/>
              </w:rPr>
              <w:t>. Мотивация к учебной деятельности</w:t>
            </w:r>
          </w:p>
        </w:tc>
        <w:tc>
          <w:tcPr>
            <w:tcW w:w="668" w:type="dxa"/>
          </w:tcPr>
          <w:p w:rsidR="00817BAA" w:rsidRPr="00E00BD0" w:rsidRDefault="00817BAA" w:rsidP="00CE7416">
            <w:pPr>
              <w:tabs>
                <w:tab w:val="center" w:pos="4677"/>
                <w:tab w:val="right" w:pos="9355"/>
              </w:tabs>
              <w:jc w:val="center"/>
              <w:rPr>
                <w:sz w:val="28"/>
                <w:szCs w:val="28"/>
              </w:rPr>
            </w:pPr>
            <w:r w:rsidRPr="00E00BD0">
              <w:rPr>
                <w:sz w:val="28"/>
                <w:szCs w:val="28"/>
              </w:rPr>
              <w:t>5</w:t>
            </w:r>
          </w:p>
        </w:tc>
        <w:tc>
          <w:tcPr>
            <w:tcW w:w="1560" w:type="dxa"/>
          </w:tcPr>
          <w:p w:rsidR="00817BAA" w:rsidRPr="00E00BD0" w:rsidRDefault="00817BAA" w:rsidP="00CE7416">
            <w:pPr>
              <w:tabs>
                <w:tab w:val="center" w:pos="4677"/>
                <w:tab w:val="right" w:pos="9355"/>
              </w:tabs>
              <w:jc w:val="center"/>
              <w:rPr>
                <w:sz w:val="28"/>
                <w:szCs w:val="28"/>
              </w:rPr>
            </w:pPr>
            <w:r w:rsidRPr="00E00BD0">
              <w:rPr>
                <w:sz w:val="28"/>
                <w:szCs w:val="28"/>
              </w:rPr>
              <w:t>Подготовка учащихся к уроку</w:t>
            </w:r>
          </w:p>
        </w:tc>
        <w:tc>
          <w:tcPr>
            <w:tcW w:w="1701" w:type="dxa"/>
          </w:tcPr>
          <w:p w:rsidR="00817BAA" w:rsidRPr="00E00BD0" w:rsidRDefault="00817BAA" w:rsidP="00CE7416">
            <w:pPr>
              <w:tabs>
                <w:tab w:val="center" w:pos="4677"/>
                <w:tab w:val="right" w:pos="9355"/>
              </w:tabs>
              <w:jc w:val="center"/>
              <w:rPr>
                <w:sz w:val="28"/>
                <w:szCs w:val="28"/>
              </w:rPr>
            </w:pPr>
            <w:r w:rsidRPr="00E00BD0">
              <w:rPr>
                <w:sz w:val="28"/>
                <w:szCs w:val="28"/>
              </w:rPr>
              <w:t>Проверяет готовность учащихся к уроку.</w:t>
            </w:r>
          </w:p>
          <w:p w:rsidR="00817BAA" w:rsidRPr="00E00BD0" w:rsidRDefault="00817BAA" w:rsidP="00CE7416">
            <w:pPr>
              <w:tabs>
                <w:tab w:val="center" w:pos="4677"/>
                <w:tab w:val="right" w:pos="9355"/>
              </w:tabs>
              <w:jc w:val="center"/>
              <w:rPr>
                <w:sz w:val="28"/>
                <w:szCs w:val="28"/>
              </w:rPr>
            </w:pPr>
            <w:r w:rsidRPr="00E00BD0">
              <w:rPr>
                <w:sz w:val="28"/>
                <w:szCs w:val="28"/>
              </w:rPr>
              <w:t>Настраивает на положительный настрой, раздает карточки.</w:t>
            </w:r>
          </w:p>
          <w:p w:rsidR="00817BAA" w:rsidRPr="00E00BD0" w:rsidRDefault="00817BAA" w:rsidP="00CE7416">
            <w:pPr>
              <w:tabs>
                <w:tab w:val="center" w:pos="4677"/>
                <w:tab w:val="right" w:pos="9355"/>
              </w:tabs>
              <w:jc w:val="center"/>
              <w:rPr>
                <w:sz w:val="28"/>
                <w:szCs w:val="28"/>
              </w:rPr>
            </w:pPr>
            <w:r w:rsidRPr="00E00BD0">
              <w:rPr>
                <w:sz w:val="28"/>
                <w:szCs w:val="28"/>
              </w:rPr>
              <w:t xml:space="preserve">С помощью информации слайда № 1, 2,3 добивается, чтобы учащиеся сформулировали тему урока, цели и задачи 1.Что вы видите на этих </w:t>
            </w:r>
            <w:r w:rsidRPr="00E00BD0">
              <w:rPr>
                <w:sz w:val="28"/>
                <w:szCs w:val="28"/>
              </w:rPr>
              <w:lastRenderedPageBreak/>
              <w:t>фотографиях?</w:t>
            </w:r>
          </w:p>
          <w:p w:rsidR="00817BAA" w:rsidRPr="00E00BD0" w:rsidRDefault="00817BAA" w:rsidP="00CE7416">
            <w:pPr>
              <w:tabs>
                <w:tab w:val="center" w:pos="4677"/>
                <w:tab w:val="right" w:pos="9355"/>
              </w:tabs>
              <w:jc w:val="center"/>
              <w:rPr>
                <w:sz w:val="28"/>
                <w:szCs w:val="28"/>
              </w:rPr>
            </w:pPr>
            <w:r w:rsidRPr="00E00BD0">
              <w:rPr>
                <w:sz w:val="28"/>
                <w:szCs w:val="28"/>
              </w:rPr>
              <w:t>2.Где это происходит?</w:t>
            </w:r>
          </w:p>
          <w:p w:rsidR="00817BAA" w:rsidRPr="00E00BD0" w:rsidRDefault="00817BAA" w:rsidP="00CE7416">
            <w:pPr>
              <w:tabs>
                <w:tab w:val="center" w:pos="4677"/>
                <w:tab w:val="right" w:pos="9355"/>
              </w:tabs>
              <w:jc w:val="center"/>
              <w:rPr>
                <w:sz w:val="28"/>
                <w:szCs w:val="28"/>
              </w:rPr>
            </w:pPr>
            <w:r w:rsidRPr="00E00BD0">
              <w:rPr>
                <w:sz w:val="28"/>
                <w:szCs w:val="28"/>
              </w:rPr>
              <w:t>3.Вследствии чего это происходит?</w:t>
            </w:r>
          </w:p>
          <w:p w:rsidR="00817BAA" w:rsidRPr="00E00BD0" w:rsidRDefault="00817BAA" w:rsidP="00CE7416">
            <w:pPr>
              <w:tabs>
                <w:tab w:val="center" w:pos="4677"/>
                <w:tab w:val="right" w:pos="9355"/>
              </w:tabs>
              <w:jc w:val="center"/>
              <w:rPr>
                <w:sz w:val="28"/>
                <w:szCs w:val="28"/>
              </w:rPr>
            </w:pPr>
            <w:r w:rsidRPr="00E00BD0">
              <w:rPr>
                <w:sz w:val="28"/>
                <w:szCs w:val="28"/>
              </w:rPr>
              <w:t>4. Каковы последствия этих явлений?\</w:t>
            </w:r>
          </w:p>
          <w:p w:rsidR="00817BAA" w:rsidRPr="00E00BD0" w:rsidRDefault="00817BAA" w:rsidP="00CE7416">
            <w:pPr>
              <w:tabs>
                <w:tab w:val="center" w:pos="4677"/>
                <w:tab w:val="right" w:pos="9355"/>
              </w:tabs>
              <w:jc w:val="center"/>
              <w:rPr>
                <w:sz w:val="28"/>
                <w:szCs w:val="28"/>
              </w:rPr>
            </w:pPr>
            <w:r w:rsidRPr="00E00BD0">
              <w:rPr>
                <w:sz w:val="28"/>
                <w:szCs w:val="28"/>
              </w:rPr>
              <w:t>Как называются такие ситуации?</w:t>
            </w:r>
          </w:p>
          <w:p w:rsidR="00817BAA" w:rsidRPr="00E00BD0" w:rsidRDefault="00817BAA" w:rsidP="00CE7416">
            <w:pPr>
              <w:tabs>
                <w:tab w:val="center" w:pos="4677"/>
                <w:tab w:val="right" w:pos="9355"/>
              </w:tabs>
              <w:jc w:val="center"/>
              <w:rPr>
                <w:sz w:val="28"/>
                <w:szCs w:val="28"/>
              </w:rPr>
            </w:pPr>
            <w:r w:rsidRPr="00E00BD0">
              <w:rPr>
                <w:sz w:val="28"/>
                <w:szCs w:val="28"/>
              </w:rPr>
              <w:t xml:space="preserve">Как вы думаете какая  тема </w:t>
            </w:r>
            <w:r w:rsidRPr="00E00BD0">
              <w:rPr>
                <w:b/>
                <w:sz w:val="28"/>
                <w:szCs w:val="28"/>
              </w:rPr>
              <w:t>нашего</w:t>
            </w:r>
            <w:r w:rsidRPr="00E00BD0">
              <w:rPr>
                <w:sz w:val="28"/>
                <w:szCs w:val="28"/>
              </w:rPr>
              <w:t xml:space="preserve"> урока?</w:t>
            </w:r>
          </w:p>
        </w:tc>
        <w:tc>
          <w:tcPr>
            <w:tcW w:w="1275"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Записывают тему  в тетрадь, самостоятельно формулируют цели урока</w:t>
            </w:r>
          </w:p>
        </w:tc>
        <w:tc>
          <w:tcPr>
            <w:tcW w:w="1985" w:type="dxa"/>
          </w:tcPr>
          <w:p w:rsidR="00817BAA" w:rsidRPr="00E00BD0" w:rsidRDefault="00817BAA" w:rsidP="00CE7416">
            <w:pPr>
              <w:tabs>
                <w:tab w:val="center" w:pos="4677"/>
                <w:tab w:val="right" w:pos="9355"/>
              </w:tabs>
              <w:jc w:val="center"/>
              <w:rPr>
                <w:sz w:val="28"/>
                <w:szCs w:val="28"/>
              </w:rPr>
            </w:pPr>
            <w:r w:rsidRPr="00E00BD0">
              <w:rPr>
                <w:sz w:val="28"/>
                <w:szCs w:val="28"/>
              </w:rPr>
              <w:t>фронтальная</w:t>
            </w:r>
          </w:p>
        </w:tc>
        <w:tc>
          <w:tcPr>
            <w:tcW w:w="1786" w:type="dxa"/>
          </w:tcPr>
          <w:p w:rsidR="00817BAA" w:rsidRPr="00E00BD0" w:rsidRDefault="00817BAA" w:rsidP="00817BAA">
            <w:pPr>
              <w:tabs>
                <w:tab w:val="center" w:pos="4677"/>
                <w:tab w:val="right" w:pos="9355"/>
              </w:tabs>
              <w:rPr>
                <w:b/>
                <w:sz w:val="28"/>
                <w:szCs w:val="28"/>
              </w:rPr>
            </w:pPr>
            <w:r w:rsidRPr="00E00BD0">
              <w:rPr>
                <w:b/>
                <w:sz w:val="28"/>
                <w:szCs w:val="28"/>
              </w:rPr>
              <w:t>Личностные:</w:t>
            </w:r>
          </w:p>
          <w:p w:rsidR="00817BAA" w:rsidRPr="00E00BD0" w:rsidRDefault="00817BAA" w:rsidP="00817BAA">
            <w:pPr>
              <w:tabs>
                <w:tab w:val="center" w:pos="4677"/>
                <w:tab w:val="right" w:pos="9355"/>
              </w:tabs>
              <w:rPr>
                <w:sz w:val="28"/>
                <w:szCs w:val="28"/>
              </w:rPr>
            </w:pPr>
            <w:r w:rsidRPr="00E00BD0">
              <w:rPr>
                <w:sz w:val="28"/>
                <w:szCs w:val="28"/>
              </w:rPr>
              <w:t xml:space="preserve">понимают значение знаний для человека и принимают его; понимают необходимость учения, выраженного в преобладании учебно-познавательных мотивов </w:t>
            </w:r>
          </w:p>
          <w:p w:rsidR="00817BAA" w:rsidRPr="00E00BD0" w:rsidRDefault="00817BAA" w:rsidP="00817BAA">
            <w:pPr>
              <w:tabs>
                <w:tab w:val="center" w:pos="4677"/>
                <w:tab w:val="right" w:pos="9355"/>
              </w:tabs>
              <w:rPr>
                <w:b/>
                <w:sz w:val="28"/>
                <w:szCs w:val="28"/>
              </w:rPr>
            </w:pPr>
            <w:r w:rsidRPr="00E00BD0">
              <w:rPr>
                <w:b/>
                <w:sz w:val="28"/>
                <w:szCs w:val="28"/>
              </w:rPr>
              <w:t>Регулятивные:</w:t>
            </w:r>
          </w:p>
          <w:p w:rsidR="00817BAA" w:rsidRPr="00E00BD0" w:rsidRDefault="00817BAA" w:rsidP="00817BAA">
            <w:pPr>
              <w:tabs>
                <w:tab w:val="center" w:pos="4677"/>
                <w:tab w:val="right" w:pos="9355"/>
              </w:tabs>
              <w:rPr>
                <w:sz w:val="28"/>
                <w:szCs w:val="28"/>
              </w:rPr>
            </w:pPr>
            <w:r w:rsidRPr="00E00BD0">
              <w:rPr>
                <w:sz w:val="28"/>
                <w:szCs w:val="28"/>
              </w:rPr>
              <w:t xml:space="preserve">принимают учебную задачу; самостоятельно формулируют цели </w:t>
            </w:r>
            <w:r w:rsidRPr="00E00BD0">
              <w:rPr>
                <w:sz w:val="28"/>
                <w:szCs w:val="28"/>
              </w:rPr>
              <w:lastRenderedPageBreak/>
              <w:t>урока после предварительного обсуждения</w:t>
            </w:r>
          </w:p>
        </w:tc>
        <w:tc>
          <w:tcPr>
            <w:tcW w:w="1956" w:type="dxa"/>
          </w:tcPr>
          <w:p w:rsidR="00817BAA" w:rsidRPr="00E00BD0" w:rsidRDefault="00817BAA" w:rsidP="00817BAA">
            <w:pPr>
              <w:tabs>
                <w:tab w:val="center" w:pos="4677"/>
                <w:tab w:val="right" w:pos="9355"/>
              </w:tabs>
              <w:rPr>
                <w:sz w:val="28"/>
                <w:szCs w:val="28"/>
              </w:rPr>
            </w:pPr>
            <w:r w:rsidRPr="00E00BD0">
              <w:rPr>
                <w:sz w:val="28"/>
                <w:szCs w:val="28"/>
              </w:rPr>
              <w:lastRenderedPageBreak/>
              <w:t>записи в тетрадях</w:t>
            </w: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lang w:val="en-US"/>
              </w:rPr>
              <w:lastRenderedPageBreak/>
              <w:t>II</w:t>
            </w:r>
            <w:r w:rsidRPr="00E00BD0">
              <w:rPr>
                <w:b/>
                <w:sz w:val="28"/>
                <w:szCs w:val="28"/>
              </w:rPr>
              <w:t>.Актуализа-ция знаний</w:t>
            </w:r>
          </w:p>
        </w:tc>
        <w:tc>
          <w:tcPr>
            <w:tcW w:w="668" w:type="dxa"/>
          </w:tcPr>
          <w:p w:rsidR="00817BAA" w:rsidRPr="00E00BD0" w:rsidRDefault="00817BAA" w:rsidP="00CE7416">
            <w:pPr>
              <w:tabs>
                <w:tab w:val="center" w:pos="4677"/>
                <w:tab w:val="right" w:pos="9355"/>
              </w:tabs>
              <w:jc w:val="center"/>
              <w:rPr>
                <w:sz w:val="28"/>
                <w:szCs w:val="28"/>
              </w:rPr>
            </w:pPr>
            <w:r w:rsidRPr="00E00BD0">
              <w:rPr>
                <w:sz w:val="28"/>
                <w:szCs w:val="28"/>
              </w:rPr>
              <w:t>7</w:t>
            </w:r>
          </w:p>
        </w:tc>
        <w:tc>
          <w:tcPr>
            <w:tcW w:w="1560" w:type="dxa"/>
          </w:tcPr>
          <w:p w:rsidR="00817BAA" w:rsidRPr="00E00BD0" w:rsidRDefault="00817BAA" w:rsidP="00CE7416">
            <w:pPr>
              <w:tabs>
                <w:tab w:val="center" w:pos="4677"/>
                <w:tab w:val="right" w:pos="9355"/>
              </w:tabs>
              <w:jc w:val="center"/>
              <w:rPr>
                <w:sz w:val="28"/>
                <w:szCs w:val="28"/>
              </w:rPr>
            </w:pPr>
            <w:r w:rsidRPr="00E00BD0">
              <w:rPr>
                <w:sz w:val="28"/>
                <w:szCs w:val="28"/>
              </w:rPr>
              <w:t>Беседа по теме</w:t>
            </w:r>
          </w:p>
        </w:tc>
        <w:tc>
          <w:tcPr>
            <w:tcW w:w="1701" w:type="dxa"/>
          </w:tcPr>
          <w:p w:rsidR="00817BAA" w:rsidRPr="00E00BD0" w:rsidRDefault="00817BAA" w:rsidP="00CE7416">
            <w:pPr>
              <w:tabs>
                <w:tab w:val="center" w:pos="4677"/>
                <w:tab w:val="right" w:pos="9355"/>
              </w:tabs>
              <w:jc w:val="center"/>
              <w:rPr>
                <w:sz w:val="28"/>
                <w:szCs w:val="28"/>
              </w:rPr>
            </w:pPr>
            <w:r w:rsidRPr="00E00BD0">
              <w:rPr>
                <w:sz w:val="28"/>
                <w:szCs w:val="28"/>
              </w:rPr>
              <w:t>Вопросы по теме:</w:t>
            </w:r>
          </w:p>
          <w:p w:rsidR="00817BAA" w:rsidRPr="00E00BD0" w:rsidRDefault="00817BAA" w:rsidP="00CE7416">
            <w:pPr>
              <w:tabs>
                <w:tab w:val="center" w:pos="4677"/>
                <w:tab w:val="right" w:pos="9355"/>
              </w:tabs>
              <w:jc w:val="center"/>
              <w:rPr>
                <w:sz w:val="28"/>
                <w:szCs w:val="28"/>
              </w:rPr>
            </w:pPr>
            <w:r w:rsidRPr="00E00BD0">
              <w:rPr>
                <w:sz w:val="28"/>
                <w:szCs w:val="28"/>
              </w:rPr>
              <w:t>1.Что такое ЧС?</w:t>
            </w:r>
          </w:p>
          <w:p w:rsidR="00817BAA" w:rsidRPr="00E00BD0" w:rsidRDefault="00817BAA" w:rsidP="00CE7416">
            <w:pPr>
              <w:tabs>
                <w:tab w:val="center" w:pos="4677"/>
                <w:tab w:val="right" w:pos="9355"/>
              </w:tabs>
              <w:jc w:val="center"/>
              <w:rPr>
                <w:sz w:val="28"/>
                <w:szCs w:val="28"/>
              </w:rPr>
            </w:pPr>
            <w:r w:rsidRPr="00E00BD0">
              <w:rPr>
                <w:sz w:val="28"/>
                <w:szCs w:val="28"/>
              </w:rPr>
              <w:t>2. Какие виды ЧС вы знаете?</w:t>
            </w:r>
          </w:p>
          <w:p w:rsidR="00817BAA" w:rsidRPr="00E00BD0" w:rsidRDefault="00817BAA" w:rsidP="00CE7416">
            <w:pPr>
              <w:tabs>
                <w:tab w:val="center" w:pos="4677"/>
                <w:tab w:val="right" w:pos="9355"/>
              </w:tabs>
              <w:jc w:val="center"/>
              <w:rPr>
                <w:sz w:val="28"/>
                <w:szCs w:val="28"/>
              </w:rPr>
            </w:pPr>
            <w:r w:rsidRPr="00E00BD0">
              <w:rPr>
                <w:sz w:val="28"/>
                <w:szCs w:val="28"/>
              </w:rPr>
              <w:t>3. Какие виды ЧС техногенного характера вы знаете?</w:t>
            </w:r>
          </w:p>
          <w:p w:rsidR="00817BAA" w:rsidRPr="00E00BD0" w:rsidRDefault="00817BAA" w:rsidP="00CE7416">
            <w:pPr>
              <w:tabs>
                <w:tab w:val="center" w:pos="4677"/>
                <w:tab w:val="right" w:pos="9355"/>
              </w:tabs>
              <w:jc w:val="center"/>
              <w:rPr>
                <w:sz w:val="28"/>
                <w:szCs w:val="28"/>
              </w:rPr>
            </w:pPr>
            <w:r w:rsidRPr="00E00BD0">
              <w:rPr>
                <w:sz w:val="28"/>
                <w:szCs w:val="28"/>
              </w:rPr>
              <w:t xml:space="preserve">Чем отличается происшествие от аварии? А </w:t>
            </w:r>
            <w:r w:rsidRPr="00E00BD0">
              <w:rPr>
                <w:sz w:val="28"/>
                <w:szCs w:val="28"/>
              </w:rPr>
              <w:lastRenderedPageBreak/>
              <w:t>авария от катастрофы?</w:t>
            </w:r>
          </w:p>
          <w:p w:rsidR="00817BAA" w:rsidRPr="00E00BD0" w:rsidRDefault="00817BAA" w:rsidP="00CE7416">
            <w:pPr>
              <w:tabs>
                <w:tab w:val="center" w:pos="4677"/>
                <w:tab w:val="right" w:pos="9355"/>
              </w:tabs>
              <w:jc w:val="center"/>
              <w:rPr>
                <w:sz w:val="28"/>
                <w:szCs w:val="28"/>
              </w:rPr>
            </w:pPr>
            <w:r w:rsidRPr="00E00BD0">
              <w:rPr>
                <w:sz w:val="28"/>
                <w:szCs w:val="28"/>
              </w:rPr>
              <w:t>4. Дополните недостающие элементы схемы.</w:t>
            </w:r>
          </w:p>
          <w:p w:rsidR="00817BAA" w:rsidRPr="00E00BD0" w:rsidRDefault="00817BAA" w:rsidP="00CE7416">
            <w:pPr>
              <w:tabs>
                <w:tab w:val="center" w:pos="4677"/>
                <w:tab w:val="right" w:pos="9355"/>
              </w:tabs>
              <w:jc w:val="center"/>
              <w:rPr>
                <w:sz w:val="28"/>
                <w:szCs w:val="28"/>
              </w:rPr>
            </w:pPr>
            <w:r w:rsidRPr="00E00BD0">
              <w:rPr>
                <w:sz w:val="28"/>
                <w:szCs w:val="28"/>
              </w:rPr>
              <w:t>5. Есть и другая классификация ЧС техногенного характера по масштабам последствия? (Информация на слайде)</w:t>
            </w:r>
          </w:p>
        </w:tc>
        <w:tc>
          <w:tcPr>
            <w:tcW w:w="1275"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Отвечают на вопросы, аргументировано высказывают свое мнение, слушают, обсуждают мнения одноклассников</w:t>
            </w:r>
          </w:p>
        </w:tc>
        <w:tc>
          <w:tcPr>
            <w:tcW w:w="1985" w:type="dxa"/>
          </w:tcPr>
          <w:p w:rsidR="00817BAA" w:rsidRPr="00E00BD0" w:rsidRDefault="00817BAA" w:rsidP="00CE7416">
            <w:pPr>
              <w:tabs>
                <w:tab w:val="center" w:pos="4677"/>
                <w:tab w:val="right" w:pos="9355"/>
              </w:tabs>
              <w:jc w:val="center"/>
              <w:rPr>
                <w:sz w:val="28"/>
                <w:szCs w:val="28"/>
              </w:rPr>
            </w:pPr>
            <w:r w:rsidRPr="00E00BD0">
              <w:rPr>
                <w:sz w:val="28"/>
                <w:szCs w:val="28"/>
              </w:rPr>
              <w:t>Фронтальная</w:t>
            </w:r>
          </w:p>
          <w:p w:rsidR="00817BAA" w:rsidRPr="00E00BD0" w:rsidRDefault="00817BAA" w:rsidP="00CE7416">
            <w:pPr>
              <w:tabs>
                <w:tab w:val="center" w:pos="4677"/>
                <w:tab w:val="right" w:pos="9355"/>
              </w:tabs>
              <w:jc w:val="center"/>
              <w:rPr>
                <w:sz w:val="28"/>
                <w:szCs w:val="28"/>
              </w:rPr>
            </w:pPr>
            <w:r w:rsidRPr="00E00BD0">
              <w:rPr>
                <w:sz w:val="28"/>
                <w:szCs w:val="28"/>
              </w:rPr>
              <w:t>Стадия вызов – ассоциативный ряд</w:t>
            </w:r>
          </w:p>
        </w:tc>
        <w:tc>
          <w:tcPr>
            <w:tcW w:w="1786" w:type="dxa"/>
          </w:tcPr>
          <w:p w:rsidR="00817BAA" w:rsidRPr="00E00BD0" w:rsidRDefault="00817BAA" w:rsidP="00817BAA">
            <w:pPr>
              <w:tabs>
                <w:tab w:val="center" w:pos="4677"/>
                <w:tab w:val="right" w:pos="9355"/>
              </w:tabs>
              <w:rPr>
                <w:b/>
                <w:sz w:val="28"/>
                <w:szCs w:val="28"/>
              </w:rPr>
            </w:pPr>
            <w:r w:rsidRPr="00E00BD0">
              <w:rPr>
                <w:b/>
                <w:sz w:val="28"/>
                <w:szCs w:val="28"/>
              </w:rPr>
              <w:t>Коммуникативные:</w:t>
            </w:r>
          </w:p>
          <w:p w:rsidR="00817BAA" w:rsidRPr="00E00BD0" w:rsidRDefault="00817BAA" w:rsidP="00817BAA">
            <w:pPr>
              <w:tabs>
                <w:tab w:val="center" w:pos="4677"/>
                <w:tab w:val="right" w:pos="9355"/>
              </w:tabs>
              <w:rPr>
                <w:sz w:val="28"/>
                <w:szCs w:val="28"/>
              </w:rPr>
            </w:pPr>
            <w:r w:rsidRPr="00E00BD0">
              <w:rPr>
                <w:sz w:val="28"/>
                <w:szCs w:val="28"/>
              </w:rPr>
              <w:t>применяют правила делового сотрудничества; сравнивают разные точки зрения</w:t>
            </w:r>
          </w:p>
          <w:p w:rsidR="00817BAA" w:rsidRPr="00E00BD0" w:rsidRDefault="00817BAA" w:rsidP="00817BAA">
            <w:pPr>
              <w:tabs>
                <w:tab w:val="center" w:pos="4677"/>
                <w:tab w:val="right" w:pos="9355"/>
              </w:tabs>
              <w:rPr>
                <w:b/>
                <w:sz w:val="28"/>
                <w:szCs w:val="28"/>
              </w:rPr>
            </w:pPr>
            <w:r w:rsidRPr="00E00BD0">
              <w:rPr>
                <w:b/>
                <w:sz w:val="28"/>
                <w:szCs w:val="28"/>
              </w:rPr>
              <w:t>Познавательные:</w:t>
            </w:r>
          </w:p>
          <w:p w:rsidR="00817BAA" w:rsidRPr="00E00BD0" w:rsidRDefault="00817BAA" w:rsidP="00817BAA">
            <w:pPr>
              <w:tabs>
                <w:tab w:val="center" w:pos="4677"/>
                <w:tab w:val="right" w:pos="9355"/>
              </w:tabs>
              <w:rPr>
                <w:sz w:val="28"/>
                <w:szCs w:val="28"/>
              </w:rPr>
            </w:pPr>
            <w:r w:rsidRPr="00E00BD0">
              <w:rPr>
                <w:sz w:val="28"/>
                <w:szCs w:val="28"/>
              </w:rPr>
              <w:t xml:space="preserve">воспроизводят по памяти информацию, необходимую для </w:t>
            </w:r>
            <w:r w:rsidRPr="00E00BD0">
              <w:rPr>
                <w:sz w:val="28"/>
                <w:szCs w:val="28"/>
              </w:rPr>
              <w:lastRenderedPageBreak/>
              <w:t>решения учебной задачи; формулируют ответы на вопросы учителя</w:t>
            </w:r>
          </w:p>
        </w:tc>
        <w:tc>
          <w:tcPr>
            <w:tcW w:w="1956" w:type="dxa"/>
          </w:tcPr>
          <w:p w:rsidR="00817BAA" w:rsidRPr="00E00BD0" w:rsidRDefault="00817BAA" w:rsidP="00817BAA">
            <w:pPr>
              <w:tabs>
                <w:tab w:val="center" w:pos="4677"/>
                <w:tab w:val="right" w:pos="9355"/>
              </w:tabs>
              <w:rPr>
                <w:sz w:val="28"/>
                <w:szCs w:val="28"/>
              </w:rPr>
            </w:pPr>
            <w:r w:rsidRPr="00E00BD0">
              <w:rPr>
                <w:sz w:val="28"/>
                <w:szCs w:val="28"/>
              </w:rPr>
              <w:lastRenderedPageBreak/>
              <w:t>Устный опрос</w:t>
            </w: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lang w:val="en-US"/>
              </w:rPr>
              <w:lastRenderedPageBreak/>
              <w:t>III</w:t>
            </w:r>
            <w:r w:rsidRPr="00E00BD0">
              <w:rPr>
                <w:b/>
                <w:sz w:val="28"/>
                <w:szCs w:val="28"/>
              </w:rPr>
              <w:t>. Деление на группы, физкультминутка</w:t>
            </w:r>
          </w:p>
        </w:tc>
        <w:tc>
          <w:tcPr>
            <w:tcW w:w="668" w:type="dxa"/>
          </w:tcPr>
          <w:p w:rsidR="00817BAA" w:rsidRPr="00E00BD0" w:rsidRDefault="00817BAA" w:rsidP="00CE7416">
            <w:pPr>
              <w:tabs>
                <w:tab w:val="center" w:pos="4677"/>
                <w:tab w:val="right" w:pos="9355"/>
              </w:tabs>
              <w:jc w:val="center"/>
              <w:rPr>
                <w:sz w:val="28"/>
                <w:szCs w:val="28"/>
              </w:rPr>
            </w:pPr>
            <w:r w:rsidRPr="00E00BD0">
              <w:rPr>
                <w:sz w:val="28"/>
                <w:szCs w:val="28"/>
              </w:rPr>
              <w:t>3</w:t>
            </w:r>
          </w:p>
        </w:tc>
        <w:tc>
          <w:tcPr>
            <w:tcW w:w="1560" w:type="dxa"/>
          </w:tcPr>
          <w:p w:rsidR="00817BAA" w:rsidRPr="00E00BD0" w:rsidRDefault="00817BAA" w:rsidP="00CE7416">
            <w:pPr>
              <w:tabs>
                <w:tab w:val="center" w:pos="4677"/>
                <w:tab w:val="right" w:pos="9355"/>
              </w:tabs>
              <w:jc w:val="center"/>
              <w:rPr>
                <w:sz w:val="28"/>
                <w:szCs w:val="28"/>
              </w:rPr>
            </w:pPr>
            <w:r w:rsidRPr="00E00BD0">
              <w:rPr>
                <w:sz w:val="28"/>
                <w:szCs w:val="28"/>
              </w:rPr>
              <w:t>Деление учащихся на группы</w:t>
            </w:r>
          </w:p>
        </w:tc>
        <w:tc>
          <w:tcPr>
            <w:tcW w:w="1701" w:type="dxa"/>
          </w:tcPr>
          <w:p w:rsidR="00817BAA" w:rsidRPr="00E00BD0" w:rsidRDefault="00817BAA" w:rsidP="00CE7416">
            <w:pPr>
              <w:tabs>
                <w:tab w:val="center" w:pos="4677"/>
                <w:tab w:val="right" w:pos="9355"/>
              </w:tabs>
              <w:jc w:val="center"/>
              <w:rPr>
                <w:sz w:val="28"/>
                <w:szCs w:val="28"/>
              </w:rPr>
            </w:pPr>
            <w:r w:rsidRPr="00E00BD0">
              <w:rPr>
                <w:sz w:val="28"/>
                <w:szCs w:val="28"/>
              </w:rPr>
              <w:t>Какие дорожные знаки имеют форму круга? Те, кто выбрал круг соберитесь в этом углу. А какие форму квадрата, треугольника, прямоугольника?</w:t>
            </w:r>
          </w:p>
        </w:tc>
        <w:tc>
          <w:tcPr>
            <w:tcW w:w="1275" w:type="dxa"/>
          </w:tcPr>
          <w:p w:rsidR="00817BAA" w:rsidRPr="00E00BD0" w:rsidRDefault="00817BAA" w:rsidP="00CE7416">
            <w:pPr>
              <w:tabs>
                <w:tab w:val="center" w:pos="4677"/>
                <w:tab w:val="right" w:pos="9355"/>
              </w:tabs>
              <w:jc w:val="center"/>
              <w:rPr>
                <w:sz w:val="28"/>
                <w:szCs w:val="28"/>
              </w:rPr>
            </w:pPr>
            <w:r w:rsidRPr="00E00BD0">
              <w:rPr>
                <w:sz w:val="28"/>
                <w:szCs w:val="28"/>
              </w:rPr>
              <w:t>Объединяются в группы</w:t>
            </w:r>
          </w:p>
        </w:tc>
        <w:tc>
          <w:tcPr>
            <w:tcW w:w="1985" w:type="dxa"/>
          </w:tcPr>
          <w:p w:rsidR="00817BAA" w:rsidRPr="00E00BD0" w:rsidRDefault="00817BAA" w:rsidP="00CE7416">
            <w:pPr>
              <w:tabs>
                <w:tab w:val="center" w:pos="4677"/>
                <w:tab w:val="right" w:pos="9355"/>
              </w:tabs>
              <w:jc w:val="center"/>
              <w:rPr>
                <w:sz w:val="28"/>
                <w:szCs w:val="28"/>
              </w:rPr>
            </w:pPr>
            <w:r w:rsidRPr="00E00BD0">
              <w:rPr>
                <w:sz w:val="28"/>
                <w:szCs w:val="28"/>
              </w:rPr>
              <w:t>фронтальная</w:t>
            </w:r>
          </w:p>
        </w:tc>
        <w:tc>
          <w:tcPr>
            <w:tcW w:w="1786" w:type="dxa"/>
          </w:tcPr>
          <w:p w:rsidR="00817BAA" w:rsidRPr="00E00BD0" w:rsidRDefault="00817BAA" w:rsidP="00817BAA">
            <w:pPr>
              <w:tabs>
                <w:tab w:val="center" w:pos="4677"/>
                <w:tab w:val="right" w:pos="9355"/>
              </w:tabs>
              <w:rPr>
                <w:b/>
                <w:sz w:val="28"/>
                <w:szCs w:val="28"/>
              </w:rPr>
            </w:pPr>
            <w:r w:rsidRPr="00E00BD0">
              <w:rPr>
                <w:b/>
                <w:sz w:val="28"/>
                <w:szCs w:val="28"/>
              </w:rPr>
              <w:t>Познавательные:</w:t>
            </w:r>
          </w:p>
          <w:p w:rsidR="00817BAA" w:rsidRPr="00E00BD0" w:rsidRDefault="00817BAA" w:rsidP="00817BAA">
            <w:pPr>
              <w:tabs>
                <w:tab w:val="center" w:pos="4677"/>
                <w:tab w:val="right" w:pos="9355"/>
              </w:tabs>
              <w:rPr>
                <w:b/>
                <w:sz w:val="28"/>
                <w:szCs w:val="28"/>
              </w:rPr>
            </w:pPr>
            <w:r w:rsidRPr="00E00BD0">
              <w:rPr>
                <w:sz w:val="28"/>
                <w:szCs w:val="28"/>
              </w:rPr>
              <w:t>воспроизводят по памяти информацию, необходимую для решения учебной задачи</w:t>
            </w:r>
          </w:p>
        </w:tc>
        <w:tc>
          <w:tcPr>
            <w:tcW w:w="1956" w:type="dxa"/>
          </w:tcPr>
          <w:p w:rsidR="00817BAA" w:rsidRPr="00E00BD0" w:rsidRDefault="00817BAA" w:rsidP="00817BAA">
            <w:pPr>
              <w:tabs>
                <w:tab w:val="center" w:pos="4677"/>
                <w:tab w:val="right" w:pos="9355"/>
              </w:tabs>
              <w:rPr>
                <w:sz w:val="28"/>
                <w:szCs w:val="28"/>
              </w:rPr>
            </w:pPr>
          </w:p>
        </w:tc>
      </w:tr>
      <w:tr w:rsidR="00EE2A14" w:rsidRPr="00E00BD0" w:rsidTr="00EE2A14">
        <w:trPr>
          <w:trHeight w:val="397"/>
        </w:trPr>
        <w:tc>
          <w:tcPr>
            <w:tcW w:w="2105" w:type="dxa"/>
          </w:tcPr>
          <w:p w:rsidR="00817BAA" w:rsidRPr="00E00BD0" w:rsidRDefault="00817BAA" w:rsidP="00CE7416">
            <w:pPr>
              <w:pStyle w:val="a8"/>
              <w:shd w:val="clear" w:color="auto" w:fill="FFFFFF"/>
              <w:tabs>
                <w:tab w:val="center" w:pos="4677"/>
                <w:tab w:val="right" w:pos="9355"/>
              </w:tabs>
              <w:spacing w:before="0" w:beforeAutospacing="0" w:after="0" w:afterAutospacing="0"/>
              <w:ind w:left="-79" w:right="-137" w:firstLine="154"/>
              <w:jc w:val="center"/>
              <w:rPr>
                <w:b/>
                <w:sz w:val="28"/>
                <w:szCs w:val="28"/>
              </w:rPr>
            </w:pPr>
            <w:r w:rsidRPr="00E00BD0">
              <w:rPr>
                <w:b/>
                <w:sz w:val="28"/>
                <w:szCs w:val="28"/>
                <w:lang w:val="en-US"/>
              </w:rPr>
              <w:lastRenderedPageBreak/>
              <w:t>III</w:t>
            </w:r>
            <w:r w:rsidRPr="00E00BD0">
              <w:rPr>
                <w:b/>
                <w:sz w:val="28"/>
                <w:szCs w:val="28"/>
              </w:rPr>
              <w:t>.</w:t>
            </w:r>
            <w:r w:rsidRPr="00E00BD0">
              <w:rPr>
                <w:sz w:val="28"/>
                <w:szCs w:val="28"/>
              </w:rPr>
              <w:t xml:space="preserve"> </w:t>
            </w:r>
            <w:r w:rsidRPr="00E00BD0">
              <w:rPr>
                <w:b/>
                <w:sz w:val="28"/>
                <w:szCs w:val="28"/>
              </w:rPr>
              <w:t>Обобщение и систематизация знаний</w:t>
            </w:r>
          </w:p>
          <w:p w:rsidR="00817BAA" w:rsidRPr="00E00BD0" w:rsidRDefault="00817BAA" w:rsidP="00CE7416">
            <w:pPr>
              <w:pStyle w:val="a8"/>
              <w:shd w:val="clear" w:color="auto" w:fill="FFFFFF"/>
              <w:tabs>
                <w:tab w:val="center" w:pos="4677"/>
                <w:tab w:val="right" w:pos="9355"/>
              </w:tabs>
              <w:spacing w:before="0" w:beforeAutospacing="0" w:after="0" w:afterAutospacing="0"/>
              <w:ind w:left="-79" w:right="-137" w:firstLine="154"/>
              <w:jc w:val="center"/>
              <w:rPr>
                <w:b/>
                <w:sz w:val="28"/>
                <w:szCs w:val="28"/>
              </w:rPr>
            </w:pPr>
            <w:r w:rsidRPr="00E00BD0">
              <w:rPr>
                <w:b/>
                <w:sz w:val="28"/>
                <w:szCs w:val="28"/>
              </w:rPr>
              <w:t>Подготовка учащихся к обобщенной деятельности</w:t>
            </w:r>
          </w:p>
          <w:p w:rsidR="00817BAA" w:rsidRPr="00E00BD0" w:rsidRDefault="00817BAA" w:rsidP="00CE7416">
            <w:pPr>
              <w:tabs>
                <w:tab w:val="center" w:pos="4677"/>
                <w:tab w:val="right" w:pos="9355"/>
              </w:tabs>
              <w:jc w:val="center"/>
              <w:rPr>
                <w:b/>
                <w:sz w:val="28"/>
                <w:szCs w:val="28"/>
              </w:rPr>
            </w:pPr>
          </w:p>
          <w:p w:rsidR="00817BAA" w:rsidRPr="00E00BD0" w:rsidRDefault="00817BAA" w:rsidP="00CE7416">
            <w:pPr>
              <w:tabs>
                <w:tab w:val="center" w:pos="4677"/>
                <w:tab w:val="right" w:pos="9355"/>
              </w:tabs>
              <w:jc w:val="center"/>
              <w:rPr>
                <w:b/>
                <w:sz w:val="28"/>
                <w:szCs w:val="28"/>
              </w:rPr>
            </w:pPr>
          </w:p>
        </w:tc>
        <w:tc>
          <w:tcPr>
            <w:tcW w:w="668" w:type="dxa"/>
          </w:tcPr>
          <w:p w:rsidR="00817BAA" w:rsidRPr="00E00BD0" w:rsidRDefault="00817BAA" w:rsidP="00CE7416">
            <w:pPr>
              <w:tabs>
                <w:tab w:val="center" w:pos="4677"/>
                <w:tab w:val="right" w:pos="9355"/>
              </w:tabs>
              <w:jc w:val="center"/>
              <w:rPr>
                <w:sz w:val="28"/>
                <w:szCs w:val="28"/>
              </w:rPr>
            </w:pPr>
            <w:r w:rsidRPr="00E00BD0">
              <w:rPr>
                <w:sz w:val="28"/>
                <w:szCs w:val="28"/>
              </w:rPr>
              <w:t>20</w:t>
            </w:r>
          </w:p>
        </w:tc>
        <w:tc>
          <w:tcPr>
            <w:tcW w:w="1560" w:type="dxa"/>
          </w:tcPr>
          <w:p w:rsidR="00817BAA" w:rsidRPr="00E00BD0" w:rsidRDefault="00817BAA" w:rsidP="00CE7416">
            <w:pPr>
              <w:tabs>
                <w:tab w:val="center" w:pos="4677"/>
                <w:tab w:val="right" w:pos="9355"/>
              </w:tabs>
              <w:jc w:val="center"/>
              <w:rPr>
                <w:sz w:val="28"/>
                <w:szCs w:val="28"/>
              </w:rPr>
            </w:pPr>
            <w:r w:rsidRPr="00E00BD0">
              <w:rPr>
                <w:sz w:val="28"/>
                <w:szCs w:val="28"/>
              </w:rPr>
              <w:t>Презентация,</w:t>
            </w:r>
          </w:p>
          <w:p w:rsidR="00817BAA" w:rsidRPr="00E00BD0" w:rsidRDefault="00817BAA" w:rsidP="00CE7416">
            <w:pPr>
              <w:tabs>
                <w:tab w:val="center" w:pos="4677"/>
                <w:tab w:val="right" w:pos="9355"/>
              </w:tabs>
              <w:jc w:val="center"/>
              <w:rPr>
                <w:sz w:val="28"/>
                <w:szCs w:val="28"/>
              </w:rPr>
            </w:pPr>
            <w:r w:rsidRPr="00E00BD0">
              <w:rPr>
                <w:sz w:val="28"/>
                <w:szCs w:val="28"/>
              </w:rPr>
              <w:t>работа с текстом учебника</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tc>
        <w:tc>
          <w:tcPr>
            <w:tcW w:w="1701" w:type="dxa"/>
          </w:tcPr>
          <w:p w:rsidR="00817BAA" w:rsidRPr="00E00BD0" w:rsidRDefault="00817BAA" w:rsidP="00CE7416">
            <w:pPr>
              <w:tabs>
                <w:tab w:val="center" w:pos="4677"/>
                <w:tab w:val="right" w:pos="9355"/>
              </w:tabs>
              <w:jc w:val="center"/>
              <w:rPr>
                <w:sz w:val="28"/>
                <w:szCs w:val="28"/>
              </w:rPr>
            </w:pPr>
            <w:r w:rsidRPr="00E00BD0">
              <w:rPr>
                <w:sz w:val="28"/>
                <w:szCs w:val="28"/>
              </w:rPr>
              <w:t>1.Показывает слайды презентации, спрашивает что изображено (авария на ГЭС, п. Черемушки)</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r w:rsidRPr="00E00BD0">
              <w:rPr>
                <w:sz w:val="28"/>
                <w:szCs w:val="28"/>
              </w:rPr>
              <w:t>2.Нацеливает учащихся на самостоятельную работу:</w:t>
            </w:r>
          </w:p>
          <w:p w:rsidR="00817BAA" w:rsidRPr="00E00BD0" w:rsidRDefault="00817BAA" w:rsidP="00CE7416">
            <w:pPr>
              <w:tabs>
                <w:tab w:val="center" w:pos="4677"/>
                <w:tab w:val="right" w:pos="9355"/>
              </w:tabs>
              <w:jc w:val="center"/>
              <w:rPr>
                <w:sz w:val="28"/>
                <w:szCs w:val="28"/>
              </w:rPr>
            </w:pPr>
            <w:r w:rsidRPr="00E00BD0">
              <w:rPr>
                <w:sz w:val="28"/>
                <w:szCs w:val="28"/>
              </w:rPr>
              <w:t>1. Решение кроссворда</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r w:rsidRPr="00E00BD0">
              <w:rPr>
                <w:sz w:val="28"/>
                <w:szCs w:val="28"/>
              </w:rPr>
              <w:t>2. Составить вопросы (3) по тексту учебника</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b/>
                <w:sz w:val="28"/>
                <w:szCs w:val="28"/>
              </w:rPr>
            </w:pPr>
            <w:r w:rsidRPr="00E00BD0">
              <w:rPr>
                <w:b/>
                <w:sz w:val="28"/>
                <w:szCs w:val="28"/>
              </w:rPr>
              <w:t>Физминутка для глаз</w:t>
            </w:r>
          </w:p>
          <w:p w:rsidR="00817BAA" w:rsidRPr="00E00BD0" w:rsidRDefault="00817BAA" w:rsidP="00CE7416">
            <w:pPr>
              <w:tabs>
                <w:tab w:val="center" w:pos="4677"/>
                <w:tab w:val="right" w:pos="9355"/>
              </w:tabs>
              <w:jc w:val="center"/>
              <w:rPr>
                <w:sz w:val="28"/>
                <w:szCs w:val="28"/>
              </w:rPr>
            </w:pPr>
            <w:r w:rsidRPr="00E00BD0">
              <w:rPr>
                <w:sz w:val="28"/>
                <w:szCs w:val="28"/>
              </w:rPr>
              <w:t xml:space="preserve">3. написать порядок действий при ЧС техногенного характера </w:t>
            </w:r>
            <w:r w:rsidRPr="00E00BD0">
              <w:rPr>
                <w:sz w:val="28"/>
                <w:szCs w:val="28"/>
              </w:rPr>
              <w:lastRenderedPageBreak/>
              <w:t>в тетрадях (по возможности)</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r w:rsidRPr="00E00BD0">
              <w:rPr>
                <w:sz w:val="28"/>
                <w:szCs w:val="28"/>
              </w:rPr>
              <w:t>4. Какую потенциальную опасность возникновения ЧС техногенного характера представляет собой территория Республики Хакасия? (по возможности)</w:t>
            </w:r>
          </w:p>
          <w:p w:rsidR="00817BAA" w:rsidRPr="00E00BD0" w:rsidRDefault="00817BAA" w:rsidP="00CE7416">
            <w:pPr>
              <w:tabs>
                <w:tab w:val="center" w:pos="4677"/>
                <w:tab w:val="right" w:pos="9355"/>
              </w:tabs>
              <w:jc w:val="center"/>
              <w:rPr>
                <w:sz w:val="28"/>
                <w:szCs w:val="28"/>
              </w:rPr>
            </w:pPr>
            <w:r w:rsidRPr="00E00BD0">
              <w:rPr>
                <w:sz w:val="28"/>
                <w:szCs w:val="28"/>
              </w:rPr>
              <w:t>5. Какие потенциально опасные объекты существуют на территории Республики Хакасия?</w:t>
            </w:r>
          </w:p>
          <w:p w:rsidR="00817BAA" w:rsidRPr="00E00BD0" w:rsidRDefault="00817BAA" w:rsidP="00CE7416">
            <w:pPr>
              <w:tabs>
                <w:tab w:val="center" w:pos="4677"/>
                <w:tab w:val="right" w:pos="9355"/>
              </w:tabs>
              <w:jc w:val="center"/>
              <w:rPr>
                <w:sz w:val="28"/>
                <w:szCs w:val="28"/>
              </w:rPr>
            </w:pPr>
            <w:r w:rsidRPr="00E00BD0">
              <w:rPr>
                <w:sz w:val="28"/>
                <w:szCs w:val="28"/>
              </w:rPr>
              <w:t>(по возможности)</w:t>
            </w:r>
          </w:p>
          <w:p w:rsidR="00817BAA" w:rsidRPr="00E00BD0" w:rsidRDefault="00817BAA" w:rsidP="00CE7416">
            <w:pPr>
              <w:tabs>
                <w:tab w:val="center" w:pos="4677"/>
                <w:tab w:val="right" w:pos="9355"/>
              </w:tabs>
              <w:jc w:val="center"/>
              <w:rPr>
                <w:sz w:val="28"/>
                <w:szCs w:val="28"/>
              </w:rPr>
            </w:pPr>
          </w:p>
        </w:tc>
        <w:tc>
          <w:tcPr>
            <w:tcW w:w="1275"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1.Участвуют в беседе с учителем и одноклассниками</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r w:rsidRPr="00E00BD0">
              <w:rPr>
                <w:sz w:val="28"/>
                <w:szCs w:val="28"/>
              </w:rPr>
              <w:t>1, 2. Работают с текстом учебника,</w:t>
            </w:r>
          </w:p>
          <w:p w:rsidR="00817BAA" w:rsidRPr="00E00BD0" w:rsidRDefault="00817BAA" w:rsidP="00CE7416">
            <w:pPr>
              <w:tabs>
                <w:tab w:val="center" w:pos="4677"/>
                <w:tab w:val="right" w:pos="9355"/>
              </w:tabs>
              <w:jc w:val="center"/>
              <w:rPr>
                <w:sz w:val="28"/>
                <w:szCs w:val="28"/>
              </w:rPr>
            </w:pPr>
            <w:r w:rsidRPr="00E00BD0">
              <w:rPr>
                <w:sz w:val="28"/>
                <w:szCs w:val="28"/>
              </w:rPr>
              <w:t>знакомятся с дополнительной информацией, анализируют ее, задают и отвечают на вопросы</w:t>
            </w:r>
          </w:p>
          <w:p w:rsidR="00817BAA" w:rsidRPr="00E00BD0" w:rsidRDefault="00817BAA" w:rsidP="00CE7416">
            <w:pPr>
              <w:tabs>
                <w:tab w:val="center" w:pos="4677"/>
                <w:tab w:val="right" w:pos="9355"/>
              </w:tabs>
              <w:jc w:val="center"/>
              <w:rPr>
                <w:sz w:val="28"/>
                <w:szCs w:val="28"/>
              </w:rPr>
            </w:pPr>
            <w:r w:rsidRPr="00E00BD0">
              <w:rPr>
                <w:sz w:val="28"/>
                <w:szCs w:val="28"/>
              </w:rPr>
              <w:t xml:space="preserve">3. пишут порядок </w:t>
            </w:r>
            <w:r w:rsidRPr="00E00BD0">
              <w:rPr>
                <w:sz w:val="28"/>
                <w:szCs w:val="28"/>
              </w:rPr>
              <w:lastRenderedPageBreak/>
              <w:t>действий при ЧС в тетрадь.</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r w:rsidRPr="00E00BD0">
              <w:rPr>
                <w:sz w:val="28"/>
                <w:szCs w:val="28"/>
              </w:rPr>
              <w:t>Предполагаемые</w:t>
            </w:r>
          </w:p>
          <w:p w:rsidR="00817BAA" w:rsidRPr="00E00BD0" w:rsidRDefault="00817BAA" w:rsidP="00CE7416">
            <w:pPr>
              <w:tabs>
                <w:tab w:val="center" w:pos="4677"/>
                <w:tab w:val="right" w:pos="9355"/>
              </w:tabs>
              <w:jc w:val="center"/>
              <w:rPr>
                <w:sz w:val="28"/>
                <w:szCs w:val="28"/>
              </w:rPr>
            </w:pPr>
            <w:r w:rsidRPr="00E00BD0">
              <w:rPr>
                <w:sz w:val="28"/>
                <w:szCs w:val="28"/>
              </w:rPr>
              <w:t>ответы учащихся:</w:t>
            </w:r>
          </w:p>
          <w:p w:rsidR="00817BAA" w:rsidRPr="00E00BD0" w:rsidRDefault="00817BAA" w:rsidP="00CE7416">
            <w:pPr>
              <w:tabs>
                <w:tab w:val="center" w:pos="4677"/>
                <w:tab w:val="right" w:pos="9355"/>
              </w:tabs>
              <w:jc w:val="center"/>
              <w:rPr>
                <w:sz w:val="28"/>
                <w:szCs w:val="28"/>
              </w:rPr>
            </w:pPr>
            <w:r w:rsidRPr="00E00BD0">
              <w:rPr>
                <w:sz w:val="28"/>
                <w:szCs w:val="28"/>
              </w:rPr>
              <w:t>4.Пожары, взрывы, на предприятиях с выбросом АХОВ и др.</w:t>
            </w: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p>
          <w:p w:rsidR="00817BAA" w:rsidRPr="00E00BD0" w:rsidRDefault="00817BAA" w:rsidP="00CE7416">
            <w:pPr>
              <w:tabs>
                <w:tab w:val="center" w:pos="4677"/>
                <w:tab w:val="right" w:pos="9355"/>
              </w:tabs>
              <w:jc w:val="center"/>
              <w:rPr>
                <w:sz w:val="28"/>
                <w:szCs w:val="28"/>
              </w:rPr>
            </w:pPr>
            <w:r w:rsidRPr="00E00BD0">
              <w:rPr>
                <w:sz w:val="28"/>
                <w:szCs w:val="28"/>
              </w:rPr>
              <w:t>5. Алюминиевый завод, газопровод,</w:t>
            </w:r>
          </w:p>
          <w:p w:rsidR="00817BAA" w:rsidRPr="00E00BD0" w:rsidRDefault="00817BAA" w:rsidP="00CE7416">
            <w:pPr>
              <w:tabs>
                <w:tab w:val="center" w:pos="4677"/>
                <w:tab w:val="right" w:pos="9355"/>
              </w:tabs>
              <w:jc w:val="center"/>
              <w:rPr>
                <w:sz w:val="28"/>
                <w:szCs w:val="28"/>
              </w:rPr>
            </w:pPr>
            <w:r w:rsidRPr="00E00BD0">
              <w:rPr>
                <w:sz w:val="28"/>
                <w:szCs w:val="28"/>
              </w:rPr>
              <w:t>заправки.</w:t>
            </w:r>
          </w:p>
          <w:p w:rsidR="00817BAA" w:rsidRPr="00E00BD0" w:rsidRDefault="00817BAA" w:rsidP="00CE7416">
            <w:pPr>
              <w:tabs>
                <w:tab w:val="center" w:pos="4677"/>
                <w:tab w:val="right" w:pos="9355"/>
              </w:tabs>
              <w:jc w:val="center"/>
              <w:rPr>
                <w:sz w:val="28"/>
                <w:szCs w:val="28"/>
              </w:rPr>
            </w:pPr>
            <w:r w:rsidRPr="00E00BD0">
              <w:rPr>
                <w:sz w:val="28"/>
                <w:szCs w:val="28"/>
              </w:rPr>
              <w:t xml:space="preserve">ГЭС п. Черемушки, Угледобывающие компании (разрез г. </w:t>
            </w:r>
            <w:r w:rsidRPr="00E00BD0">
              <w:rPr>
                <w:sz w:val="28"/>
                <w:szCs w:val="28"/>
              </w:rPr>
              <w:lastRenderedPageBreak/>
              <w:t>Черногорск, «Чалпан») и др.</w:t>
            </w:r>
          </w:p>
        </w:tc>
        <w:tc>
          <w:tcPr>
            <w:tcW w:w="1985"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1.Индивиду-альная</w:t>
            </w:r>
          </w:p>
          <w:p w:rsidR="00817BAA" w:rsidRPr="00E00BD0" w:rsidRDefault="00817BAA" w:rsidP="00CE7416">
            <w:pPr>
              <w:tabs>
                <w:tab w:val="center" w:pos="4677"/>
                <w:tab w:val="right" w:pos="9355"/>
              </w:tabs>
              <w:jc w:val="center"/>
              <w:rPr>
                <w:sz w:val="28"/>
                <w:szCs w:val="28"/>
              </w:rPr>
            </w:pPr>
            <w:r w:rsidRPr="00E00BD0">
              <w:rPr>
                <w:sz w:val="28"/>
                <w:szCs w:val="28"/>
              </w:rPr>
              <w:t>2.Фронталь-ная</w:t>
            </w:r>
          </w:p>
          <w:p w:rsidR="00817BAA" w:rsidRPr="00E00BD0" w:rsidRDefault="00817BAA" w:rsidP="00CE7416">
            <w:pPr>
              <w:tabs>
                <w:tab w:val="center" w:pos="4677"/>
                <w:tab w:val="right" w:pos="9355"/>
              </w:tabs>
              <w:jc w:val="center"/>
              <w:rPr>
                <w:sz w:val="28"/>
                <w:szCs w:val="28"/>
              </w:rPr>
            </w:pPr>
            <w:r w:rsidRPr="00E00BD0">
              <w:rPr>
                <w:sz w:val="28"/>
                <w:szCs w:val="28"/>
              </w:rPr>
              <w:t>3.Работа в группах.</w:t>
            </w:r>
          </w:p>
          <w:p w:rsidR="00817BAA" w:rsidRPr="00E00BD0" w:rsidRDefault="00817BAA" w:rsidP="00CE7416">
            <w:pPr>
              <w:tabs>
                <w:tab w:val="center" w:pos="4677"/>
                <w:tab w:val="right" w:pos="9355"/>
              </w:tabs>
              <w:jc w:val="center"/>
              <w:rPr>
                <w:sz w:val="28"/>
                <w:szCs w:val="28"/>
              </w:rPr>
            </w:pPr>
          </w:p>
        </w:tc>
        <w:tc>
          <w:tcPr>
            <w:tcW w:w="1786" w:type="dxa"/>
          </w:tcPr>
          <w:p w:rsidR="00817BAA" w:rsidRPr="00E00BD0" w:rsidRDefault="00817BAA" w:rsidP="00817BAA">
            <w:pPr>
              <w:tabs>
                <w:tab w:val="center" w:pos="4677"/>
                <w:tab w:val="right" w:pos="9355"/>
              </w:tabs>
              <w:rPr>
                <w:b/>
                <w:sz w:val="28"/>
                <w:szCs w:val="28"/>
              </w:rPr>
            </w:pPr>
            <w:r w:rsidRPr="00E00BD0">
              <w:rPr>
                <w:b/>
                <w:sz w:val="28"/>
                <w:szCs w:val="28"/>
              </w:rPr>
              <w:t>Познавательные:</w:t>
            </w:r>
            <w:r w:rsidRPr="00E00BD0">
              <w:rPr>
                <w:sz w:val="28"/>
                <w:szCs w:val="28"/>
              </w:rPr>
              <w:t xml:space="preserve"> осуществляют поиск необходимой информации для выполнения заданий;   </w:t>
            </w:r>
            <w:r w:rsidRPr="00E00BD0">
              <w:rPr>
                <w:b/>
                <w:sz w:val="28"/>
                <w:szCs w:val="28"/>
              </w:rPr>
              <w:t>Коммуникативные:</w:t>
            </w:r>
            <w:r w:rsidRPr="00E00BD0">
              <w:rPr>
                <w:sz w:val="28"/>
                <w:szCs w:val="28"/>
              </w:rPr>
              <w:t xml:space="preserve"> обмениваются мнениями, слушают друг друга, пони-мают позицию партнера;  планируют цели и способы взаимодействия, согласовы-вают действия с партнером,  строят монологические высказывания </w:t>
            </w:r>
          </w:p>
          <w:p w:rsidR="00817BAA" w:rsidRPr="00E00BD0" w:rsidRDefault="00817BAA" w:rsidP="00817BAA">
            <w:pPr>
              <w:tabs>
                <w:tab w:val="center" w:pos="4677"/>
                <w:tab w:val="right" w:pos="9355"/>
              </w:tabs>
              <w:rPr>
                <w:b/>
                <w:sz w:val="28"/>
                <w:szCs w:val="28"/>
              </w:rPr>
            </w:pPr>
            <w:r w:rsidRPr="00E00BD0">
              <w:rPr>
                <w:b/>
                <w:sz w:val="28"/>
                <w:szCs w:val="28"/>
              </w:rPr>
              <w:t>Регулятивные:</w:t>
            </w:r>
          </w:p>
          <w:p w:rsidR="00817BAA" w:rsidRPr="00E00BD0" w:rsidRDefault="00817BAA" w:rsidP="00817BAA">
            <w:pPr>
              <w:tabs>
                <w:tab w:val="center" w:pos="4677"/>
                <w:tab w:val="right" w:pos="9355"/>
              </w:tabs>
              <w:rPr>
                <w:sz w:val="28"/>
                <w:szCs w:val="28"/>
              </w:rPr>
            </w:pPr>
            <w:r w:rsidRPr="00E00BD0">
              <w:rPr>
                <w:sz w:val="28"/>
                <w:szCs w:val="28"/>
              </w:rPr>
              <w:t xml:space="preserve">прогнозируют результаты уровня усвоения изучаемого </w:t>
            </w:r>
            <w:r w:rsidRPr="00E00BD0">
              <w:rPr>
                <w:sz w:val="28"/>
                <w:szCs w:val="28"/>
              </w:rPr>
              <w:lastRenderedPageBreak/>
              <w:t>материала; учитывают выделенные учителем ориентиры действия, принимают и сохраняют учебную задачу; составляют план последовательности действий своей работы;  вносят изменения и дополнения в процессе работы с презентацией,</w:t>
            </w:r>
          </w:p>
          <w:p w:rsidR="00817BAA" w:rsidRPr="00E00BD0" w:rsidRDefault="00817BAA" w:rsidP="00817BAA">
            <w:pPr>
              <w:tabs>
                <w:tab w:val="center" w:pos="4677"/>
                <w:tab w:val="right" w:pos="9355"/>
              </w:tabs>
              <w:rPr>
                <w:sz w:val="28"/>
                <w:szCs w:val="28"/>
              </w:rPr>
            </w:pPr>
            <w:r w:rsidRPr="00E00BD0">
              <w:rPr>
                <w:sz w:val="28"/>
                <w:szCs w:val="28"/>
              </w:rPr>
              <w:t>учебником, записями в тетрадях;</w:t>
            </w:r>
          </w:p>
          <w:p w:rsidR="00817BAA" w:rsidRPr="00E00BD0" w:rsidRDefault="00817BAA" w:rsidP="00817BAA">
            <w:pPr>
              <w:tabs>
                <w:tab w:val="center" w:pos="4677"/>
                <w:tab w:val="right" w:pos="9355"/>
              </w:tabs>
              <w:rPr>
                <w:sz w:val="28"/>
                <w:szCs w:val="28"/>
              </w:rPr>
            </w:pPr>
            <w:r w:rsidRPr="00E00BD0">
              <w:rPr>
                <w:sz w:val="28"/>
                <w:szCs w:val="28"/>
              </w:rPr>
              <w:t xml:space="preserve"> удерживают цель деятельности до получения ее результата</w:t>
            </w:r>
          </w:p>
          <w:p w:rsidR="00817BAA" w:rsidRPr="00E00BD0" w:rsidRDefault="00817BAA" w:rsidP="00817BAA">
            <w:pPr>
              <w:tabs>
                <w:tab w:val="center" w:pos="4677"/>
                <w:tab w:val="right" w:pos="9355"/>
              </w:tabs>
              <w:rPr>
                <w:b/>
                <w:sz w:val="28"/>
                <w:szCs w:val="28"/>
              </w:rPr>
            </w:pPr>
            <w:r w:rsidRPr="00E00BD0">
              <w:rPr>
                <w:b/>
                <w:sz w:val="28"/>
                <w:szCs w:val="28"/>
              </w:rPr>
              <w:t>Личностные:</w:t>
            </w:r>
          </w:p>
          <w:p w:rsidR="00817BAA" w:rsidRPr="00E00BD0" w:rsidRDefault="00817BAA" w:rsidP="00817BAA">
            <w:pPr>
              <w:tabs>
                <w:tab w:val="center" w:pos="4677"/>
                <w:tab w:val="right" w:pos="9355"/>
              </w:tabs>
              <w:rPr>
                <w:sz w:val="28"/>
                <w:szCs w:val="28"/>
              </w:rPr>
            </w:pPr>
            <w:r w:rsidRPr="00E00BD0">
              <w:rPr>
                <w:sz w:val="28"/>
                <w:szCs w:val="28"/>
              </w:rPr>
              <w:t xml:space="preserve">мотивируют свои действия, </w:t>
            </w:r>
            <w:r w:rsidRPr="00E00BD0">
              <w:rPr>
                <w:sz w:val="28"/>
                <w:szCs w:val="28"/>
              </w:rPr>
              <w:lastRenderedPageBreak/>
              <w:t xml:space="preserve">проявляют интерес к новому учебному материалу; сотрудничают </w:t>
            </w:r>
          </w:p>
        </w:tc>
        <w:tc>
          <w:tcPr>
            <w:tcW w:w="1956" w:type="dxa"/>
          </w:tcPr>
          <w:p w:rsidR="00817BAA" w:rsidRPr="00E00BD0" w:rsidRDefault="00817BAA" w:rsidP="00817BAA">
            <w:pPr>
              <w:tabs>
                <w:tab w:val="center" w:pos="4677"/>
                <w:tab w:val="right" w:pos="9355"/>
              </w:tabs>
              <w:rPr>
                <w:sz w:val="28"/>
                <w:szCs w:val="28"/>
              </w:rPr>
            </w:pPr>
            <w:r w:rsidRPr="00E00BD0">
              <w:rPr>
                <w:sz w:val="28"/>
                <w:szCs w:val="28"/>
              </w:rPr>
              <w:lastRenderedPageBreak/>
              <w:t xml:space="preserve">1.записи </w:t>
            </w:r>
          </w:p>
          <w:p w:rsidR="00817BAA" w:rsidRPr="00E00BD0" w:rsidRDefault="00817BAA" w:rsidP="00817BAA">
            <w:pPr>
              <w:tabs>
                <w:tab w:val="center" w:pos="4677"/>
                <w:tab w:val="right" w:pos="9355"/>
              </w:tabs>
              <w:rPr>
                <w:sz w:val="28"/>
                <w:szCs w:val="28"/>
              </w:rPr>
            </w:pPr>
            <w:r w:rsidRPr="00E00BD0">
              <w:rPr>
                <w:sz w:val="28"/>
                <w:szCs w:val="28"/>
              </w:rPr>
              <w:t>2. устные ответы</w:t>
            </w:r>
          </w:p>
          <w:p w:rsidR="00817BAA" w:rsidRPr="00E00BD0" w:rsidRDefault="00817BAA" w:rsidP="00817BAA">
            <w:pPr>
              <w:tabs>
                <w:tab w:val="center" w:pos="4677"/>
                <w:tab w:val="right" w:pos="9355"/>
              </w:tabs>
              <w:rPr>
                <w:sz w:val="28"/>
                <w:szCs w:val="28"/>
              </w:rPr>
            </w:pPr>
            <w:r w:rsidRPr="00E00BD0">
              <w:rPr>
                <w:sz w:val="28"/>
                <w:szCs w:val="28"/>
              </w:rPr>
              <w:t>3. Устная презентация</w:t>
            </w:r>
          </w:p>
          <w:p w:rsidR="00817BAA" w:rsidRPr="00E00BD0" w:rsidRDefault="00817BAA" w:rsidP="00817BAA">
            <w:pPr>
              <w:tabs>
                <w:tab w:val="center" w:pos="4677"/>
                <w:tab w:val="right" w:pos="9355"/>
              </w:tabs>
              <w:rPr>
                <w:sz w:val="28"/>
                <w:szCs w:val="28"/>
              </w:rPr>
            </w:pPr>
          </w:p>
          <w:p w:rsidR="00817BAA" w:rsidRPr="00E00BD0" w:rsidRDefault="00817BAA" w:rsidP="00817BAA">
            <w:pPr>
              <w:tabs>
                <w:tab w:val="center" w:pos="4677"/>
                <w:tab w:val="right" w:pos="9355"/>
              </w:tabs>
              <w:rPr>
                <w:sz w:val="28"/>
                <w:szCs w:val="28"/>
              </w:rPr>
            </w:pP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lang w:val="en-US"/>
              </w:rPr>
              <w:lastRenderedPageBreak/>
              <w:t>IV</w:t>
            </w:r>
            <w:r w:rsidRPr="00E00BD0">
              <w:rPr>
                <w:b/>
                <w:sz w:val="28"/>
                <w:szCs w:val="28"/>
              </w:rPr>
              <w:t>. Итоги урока. Рефлексия</w:t>
            </w:r>
          </w:p>
        </w:tc>
        <w:tc>
          <w:tcPr>
            <w:tcW w:w="668" w:type="dxa"/>
          </w:tcPr>
          <w:p w:rsidR="00817BAA" w:rsidRPr="00E00BD0" w:rsidRDefault="00817BAA" w:rsidP="00CE7416">
            <w:pPr>
              <w:tabs>
                <w:tab w:val="center" w:pos="4677"/>
                <w:tab w:val="right" w:pos="9355"/>
              </w:tabs>
              <w:jc w:val="center"/>
              <w:rPr>
                <w:sz w:val="28"/>
                <w:szCs w:val="28"/>
              </w:rPr>
            </w:pPr>
            <w:r w:rsidRPr="00E00BD0">
              <w:rPr>
                <w:sz w:val="28"/>
                <w:szCs w:val="28"/>
              </w:rPr>
              <w:t>10</w:t>
            </w:r>
          </w:p>
        </w:tc>
        <w:tc>
          <w:tcPr>
            <w:tcW w:w="1560" w:type="dxa"/>
          </w:tcPr>
          <w:p w:rsidR="00817BAA" w:rsidRPr="00E00BD0" w:rsidRDefault="00817BAA" w:rsidP="00CE7416">
            <w:pPr>
              <w:tabs>
                <w:tab w:val="center" w:pos="4677"/>
                <w:tab w:val="right" w:pos="9355"/>
              </w:tabs>
              <w:jc w:val="center"/>
              <w:rPr>
                <w:sz w:val="28"/>
                <w:szCs w:val="28"/>
              </w:rPr>
            </w:pPr>
            <w:r w:rsidRPr="00E00BD0">
              <w:rPr>
                <w:sz w:val="28"/>
                <w:szCs w:val="28"/>
              </w:rPr>
              <w:t>Обобщающая беседа</w:t>
            </w:r>
          </w:p>
        </w:tc>
        <w:tc>
          <w:tcPr>
            <w:tcW w:w="1701" w:type="dxa"/>
          </w:tcPr>
          <w:p w:rsidR="00817BAA" w:rsidRPr="00E00BD0" w:rsidRDefault="00817BAA" w:rsidP="00CE7416">
            <w:pPr>
              <w:tabs>
                <w:tab w:val="center" w:pos="4677"/>
                <w:tab w:val="right" w:pos="9355"/>
              </w:tabs>
              <w:jc w:val="center"/>
              <w:rPr>
                <w:sz w:val="28"/>
                <w:szCs w:val="28"/>
              </w:rPr>
            </w:pPr>
            <w:r w:rsidRPr="00E00BD0">
              <w:rPr>
                <w:sz w:val="28"/>
                <w:szCs w:val="28"/>
              </w:rPr>
              <w:t>Рефлексия проводится в виде тестовых заданий.</w:t>
            </w:r>
          </w:p>
          <w:p w:rsidR="00817BAA" w:rsidRPr="00E00BD0" w:rsidRDefault="00817BAA" w:rsidP="00CE7416">
            <w:pPr>
              <w:tabs>
                <w:tab w:val="center" w:pos="4677"/>
                <w:tab w:val="right" w:pos="9355"/>
              </w:tabs>
              <w:jc w:val="center"/>
              <w:rPr>
                <w:sz w:val="28"/>
                <w:szCs w:val="28"/>
              </w:rPr>
            </w:pPr>
            <w:r w:rsidRPr="00E00BD0">
              <w:rPr>
                <w:sz w:val="28"/>
                <w:szCs w:val="28"/>
              </w:rPr>
              <w:t>Учитель подводит общий итог урока и в соответствии с критериями выставляет отметки.</w:t>
            </w:r>
          </w:p>
          <w:p w:rsidR="00817BAA" w:rsidRPr="00E00BD0" w:rsidRDefault="00817BAA" w:rsidP="00CE7416">
            <w:pPr>
              <w:tabs>
                <w:tab w:val="center" w:pos="4677"/>
                <w:tab w:val="right" w:pos="9355"/>
              </w:tabs>
              <w:jc w:val="center"/>
              <w:rPr>
                <w:sz w:val="28"/>
                <w:szCs w:val="28"/>
              </w:rPr>
            </w:pPr>
            <w:r w:rsidRPr="00E00BD0">
              <w:rPr>
                <w:sz w:val="28"/>
                <w:szCs w:val="28"/>
              </w:rPr>
              <w:t>(Притча о осле)</w:t>
            </w:r>
          </w:p>
        </w:tc>
        <w:tc>
          <w:tcPr>
            <w:tcW w:w="1275" w:type="dxa"/>
          </w:tcPr>
          <w:p w:rsidR="00817BAA" w:rsidRPr="00E00BD0" w:rsidRDefault="00817BAA" w:rsidP="00CE7416">
            <w:pPr>
              <w:tabs>
                <w:tab w:val="center" w:pos="4677"/>
                <w:tab w:val="right" w:pos="9355"/>
              </w:tabs>
              <w:jc w:val="center"/>
              <w:rPr>
                <w:sz w:val="28"/>
                <w:szCs w:val="28"/>
              </w:rPr>
            </w:pPr>
            <w:r w:rsidRPr="00E00BD0">
              <w:rPr>
                <w:sz w:val="28"/>
                <w:szCs w:val="28"/>
              </w:rPr>
              <w:t>Отвечают на вопросы. Оценивают свои знания («+» за правильный ответ), подводят итоги. Определяют свое эмоциональное состояние на уроке</w:t>
            </w:r>
          </w:p>
        </w:tc>
        <w:tc>
          <w:tcPr>
            <w:tcW w:w="1985" w:type="dxa"/>
          </w:tcPr>
          <w:p w:rsidR="00817BAA" w:rsidRPr="00E00BD0" w:rsidRDefault="00817BAA" w:rsidP="00CE7416">
            <w:pPr>
              <w:tabs>
                <w:tab w:val="center" w:pos="4677"/>
                <w:tab w:val="right" w:pos="9355"/>
              </w:tabs>
              <w:rPr>
                <w:sz w:val="28"/>
                <w:szCs w:val="28"/>
              </w:rPr>
            </w:pPr>
            <w:r w:rsidRPr="00E00BD0">
              <w:rPr>
                <w:sz w:val="28"/>
                <w:szCs w:val="28"/>
              </w:rPr>
              <w:t>Фронтальная</w:t>
            </w:r>
          </w:p>
          <w:p w:rsidR="00817BAA" w:rsidRPr="00E00BD0" w:rsidRDefault="00817BAA" w:rsidP="00CE7416">
            <w:pPr>
              <w:tabs>
                <w:tab w:val="center" w:pos="4677"/>
                <w:tab w:val="right" w:pos="9355"/>
              </w:tabs>
              <w:rPr>
                <w:sz w:val="28"/>
                <w:szCs w:val="28"/>
              </w:rPr>
            </w:pPr>
            <w:r w:rsidRPr="00E00BD0">
              <w:rPr>
                <w:sz w:val="28"/>
                <w:szCs w:val="28"/>
              </w:rPr>
              <w:t>индивидуальная</w:t>
            </w:r>
          </w:p>
        </w:tc>
        <w:tc>
          <w:tcPr>
            <w:tcW w:w="1786" w:type="dxa"/>
          </w:tcPr>
          <w:p w:rsidR="00817BAA" w:rsidRPr="00E00BD0" w:rsidRDefault="00817BAA" w:rsidP="00817BAA">
            <w:pPr>
              <w:tabs>
                <w:tab w:val="center" w:pos="4677"/>
                <w:tab w:val="right" w:pos="9355"/>
              </w:tabs>
              <w:rPr>
                <w:b/>
                <w:sz w:val="28"/>
                <w:szCs w:val="28"/>
              </w:rPr>
            </w:pPr>
            <w:r w:rsidRPr="00E00BD0">
              <w:rPr>
                <w:b/>
                <w:sz w:val="28"/>
                <w:szCs w:val="28"/>
              </w:rPr>
              <w:t>Личностные:</w:t>
            </w:r>
          </w:p>
          <w:p w:rsidR="00817BAA" w:rsidRPr="00E00BD0" w:rsidRDefault="00817BAA" w:rsidP="00817BAA">
            <w:pPr>
              <w:tabs>
                <w:tab w:val="center" w:pos="4677"/>
                <w:tab w:val="right" w:pos="9355"/>
              </w:tabs>
              <w:rPr>
                <w:sz w:val="28"/>
                <w:szCs w:val="28"/>
              </w:rPr>
            </w:pPr>
            <w:r w:rsidRPr="00E00BD0">
              <w:rPr>
                <w:sz w:val="28"/>
                <w:szCs w:val="28"/>
              </w:rPr>
              <w:t>оценивают собственную учебную деятельность</w:t>
            </w:r>
          </w:p>
          <w:p w:rsidR="00817BAA" w:rsidRPr="00E00BD0" w:rsidRDefault="00817BAA" w:rsidP="00817BAA">
            <w:pPr>
              <w:tabs>
                <w:tab w:val="center" w:pos="4677"/>
                <w:tab w:val="right" w:pos="9355"/>
              </w:tabs>
              <w:rPr>
                <w:sz w:val="28"/>
                <w:szCs w:val="28"/>
              </w:rPr>
            </w:pPr>
            <w:r w:rsidRPr="00E00BD0">
              <w:rPr>
                <w:b/>
                <w:sz w:val="28"/>
                <w:szCs w:val="28"/>
              </w:rPr>
              <w:t xml:space="preserve">Регулятивные: </w:t>
            </w:r>
            <w:r w:rsidRPr="00E00BD0">
              <w:rPr>
                <w:sz w:val="28"/>
                <w:szCs w:val="28"/>
              </w:rPr>
              <w:t>прогнозируют результаты уровня усвоения изучаемого материала; анализируют эмоциональное состояние, полученное от успешной (неуспешной) деятельности на уроке; умеют оценивать свою работу на уроке</w:t>
            </w:r>
          </w:p>
        </w:tc>
        <w:tc>
          <w:tcPr>
            <w:tcW w:w="1956" w:type="dxa"/>
          </w:tcPr>
          <w:p w:rsidR="00817BAA" w:rsidRPr="00E00BD0" w:rsidRDefault="00817BAA" w:rsidP="00817BAA">
            <w:pPr>
              <w:tabs>
                <w:tab w:val="center" w:pos="4677"/>
                <w:tab w:val="right" w:pos="9355"/>
              </w:tabs>
              <w:rPr>
                <w:sz w:val="28"/>
                <w:szCs w:val="28"/>
              </w:rPr>
            </w:pPr>
            <w:r w:rsidRPr="00E00BD0">
              <w:rPr>
                <w:sz w:val="28"/>
                <w:szCs w:val="28"/>
              </w:rPr>
              <w:t>оценивание учащихся за работу на уроке</w:t>
            </w:r>
          </w:p>
        </w:tc>
      </w:tr>
      <w:tr w:rsidR="00EE2A14" w:rsidRPr="00E00BD0" w:rsidTr="00EE2A14">
        <w:trPr>
          <w:trHeight w:val="397"/>
        </w:trPr>
        <w:tc>
          <w:tcPr>
            <w:tcW w:w="2105" w:type="dxa"/>
          </w:tcPr>
          <w:p w:rsidR="00817BAA" w:rsidRPr="00E00BD0" w:rsidRDefault="00817BAA" w:rsidP="00CE7416">
            <w:pPr>
              <w:tabs>
                <w:tab w:val="center" w:pos="4677"/>
                <w:tab w:val="right" w:pos="9355"/>
              </w:tabs>
              <w:jc w:val="center"/>
              <w:rPr>
                <w:b/>
                <w:sz w:val="28"/>
                <w:szCs w:val="28"/>
              </w:rPr>
            </w:pPr>
            <w:r w:rsidRPr="00E00BD0">
              <w:rPr>
                <w:b/>
                <w:sz w:val="28"/>
                <w:szCs w:val="28"/>
                <w:lang w:val="en-US"/>
              </w:rPr>
              <w:t>V</w:t>
            </w:r>
            <w:r w:rsidRPr="00E00BD0">
              <w:rPr>
                <w:b/>
                <w:sz w:val="28"/>
                <w:szCs w:val="28"/>
              </w:rPr>
              <w:t xml:space="preserve">. </w:t>
            </w:r>
            <w:r w:rsidRPr="00E00BD0">
              <w:rPr>
                <w:b/>
                <w:sz w:val="28"/>
                <w:szCs w:val="28"/>
              </w:rPr>
              <w:lastRenderedPageBreak/>
              <w:t>Домашнее задание</w:t>
            </w:r>
          </w:p>
        </w:tc>
        <w:tc>
          <w:tcPr>
            <w:tcW w:w="668"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3</w:t>
            </w:r>
          </w:p>
        </w:tc>
        <w:tc>
          <w:tcPr>
            <w:tcW w:w="1560" w:type="dxa"/>
          </w:tcPr>
          <w:p w:rsidR="00817BAA" w:rsidRPr="00E00BD0" w:rsidRDefault="00817BAA" w:rsidP="00CE7416">
            <w:pPr>
              <w:tabs>
                <w:tab w:val="center" w:pos="4677"/>
                <w:tab w:val="right" w:pos="9355"/>
              </w:tabs>
              <w:jc w:val="center"/>
              <w:rPr>
                <w:sz w:val="28"/>
                <w:szCs w:val="28"/>
              </w:rPr>
            </w:pPr>
          </w:p>
        </w:tc>
        <w:tc>
          <w:tcPr>
            <w:tcW w:w="1701" w:type="dxa"/>
          </w:tcPr>
          <w:p w:rsidR="00817BAA" w:rsidRPr="00E00BD0" w:rsidRDefault="00817BAA" w:rsidP="00CE7416">
            <w:pPr>
              <w:tabs>
                <w:tab w:val="center" w:pos="4677"/>
                <w:tab w:val="right" w:pos="9355"/>
              </w:tabs>
              <w:jc w:val="center"/>
              <w:rPr>
                <w:sz w:val="28"/>
                <w:szCs w:val="28"/>
              </w:rPr>
            </w:pPr>
            <w:r w:rsidRPr="00E00BD0">
              <w:rPr>
                <w:sz w:val="28"/>
                <w:szCs w:val="28"/>
              </w:rPr>
              <w:t>Конкрети</w:t>
            </w:r>
            <w:r w:rsidRPr="00E00BD0">
              <w:rPr>
                <w:sz w:val="28"/>
                <w:szCs w:val="28"/>
              </w:rPr>
              <w:lastRenderedPageBreak/>
              <w:t>зирует домашнее задание.</w:t>
            </w:r>
          </w:p>
          <w:p w:rsidR="00817BAA" w:rsidRPr="00E00BD0" w:rsidRDefault="00817BAA" w:rsidP="00CE7416">
            <w:pPr>
              <w:tabs>
                <w:tab w:val="center" w:pos="4677"/>
                <w:tab w:val="right" w:pos="9355"/>
              </w:tabs>
              <w:jc w:val="center"/>
              <w:rPr>
                <w:sz w:val="28"/>
                <w:szCs w:val="28"/>
              </w:rPr>
            </w:pPr>
            <w:r w:rsidRPr="00E00BD0">
              <w:rPr>
                <w:sz w:val="28"/>
                <w:szCs w:val="28"/>
              </w:rPr>
              <w:t>Гл.5, задание –практикум с. 126 (написать сообщение на одну из предложенных тем)</w:t>
            </w:r>
          </w:p>
          <w:p w:rsidR="00817BAA" w:rsidRPr="00E00BD0" w:rsidRDefault="00817BAA" w:rsidP="00CE7416">
            <w:pPr>
              <w:tabs>
                <w:tab w:val="center" w:pos="4677"/>
                <w:tab w:val="right" w:pos="9355"/>
              </w:tabs>
              <w:jc w:val="center"/>
              <w:rPr>
                <w:sz w:val="28"/>
                <w:szCs w:val="28"/>
              </w:rPr>
            </w:pPr>
          </w:p>
        </w:tc>
        <w:tc>
          <w:tcPr>
            <w:tcW w:w="1275"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Записы</w:t>
            </w:r>
            <w:r w:rsidRPr="00E00BD0">
              <w:rPr>
                <w:sz w:val="28"/>
                <w:szCs w:val="28"/>
              </w:rPr>
              <w:lastRenderedPageBreak/>
              <w:t>вают домашнее задание</w:t>
            </w:r>
          </w:p>
        </w:tc>
        <w:tc>
          <w:tcPr>
            <w:tcW w:w="1985" w:type="dxa"/>
          </w:tcPr>
          <w:p w:rsidR="00817BAA" w:rsidRPr="00E00BD0" w:rsidRDefault="00817BAA" w:rsidP="00CE7416">
            <w:pPr>
              <w:tabs>
                <w:tab w:val="center" w:pos="4677"/>
                <w:tab w:val="right" w:pos="9355"/>
              </w:tabs>
              <w:jc w:val="center"/>
              <w:rPr>
                <w:sz w:val="28"/>
                <w:szCs w:val="28"/>
              </w:rPr>
            </w:pPr>
            <w:r w:rsidRPr="00E00BD0">
              <w:rPr>
                <w:sz w:val="28"/>
                <w:szCs w:val="28"/>
              </w:rPr>
              <w:lastRenderedPageBreak/>
              <w:t>Индивидуал</w:t>
            </w:r>
            <w:r w:rsidRPr="00E00BD0">
              <w:rPr>
                <w:sz w:val="28"/>
                <w:szCs w:val="28"/>
              </w:rPr>
              <w:lastRenderedPageBreak/>
              <w:t>ьная</w:t>
            </w:r>
          </w:p>
        </w:tc>
        <w:tc>
          <w:tcPr>
            <w:tcW w:w="1786" w:type="dxa"/>
          </w:tcPr>
          <w:p w:rsidR="00817BAA" w:rsidRPr="00E00BD0" w:rsidRDefault="00817BAA" w:rsidP="00817BAA">
            <w:pPr>
              <w:tabs>
                <w:tab w:val="center" w:pos="4677"/>
                <w:tab w:val="right" w:pos="9355"/>
              </w:tabs>
              <w:rPr>
                <w:sz w:val="28"/>
                <w:szCs w:val="28"/>
              </w:rPr>
            </w:pPr>
          </w:p>
        </w:tc>
        <w:tc>
          <w:tcPr>
            <w:tcW w:w="1956" w:type="dxa"/>
          </w:tcPr>
          <w:p w:rsidR="00817BAA" w:rsidRPr="00E00BD0" w:rsidRDefault="00817BAA" w:rsidP="00817BAA">
            <w:pPr>
              <w:tabs>
                <w:tab w:val="center" w:pos="4677"/>
                <w:tab w:val="right" w:pos="9355"/>
              </w:tabs>
              <w:rPr>
                <w:sz w:val="28"/>
                <w:szCs w:val="28"/>
              </w:rPr>
            </w:pPr>
          </w:p>
        </w:tc>
      </w:tr>
    </w:tbl>
    <w:p w:rsidR="009F1913" w:rsidRDefault="009F1913" w:rsidP="00E00BD0">
      <w:pPr>
        <w:pStyle w:val="1"/>
        <w:jc w:val="center"/>
        <w:rPr>
          <w:rFonts w:ascii="Times New Roman" w:hAnsi="Times New Roman"/>
          <w:bCs w:val="0"/>
          <w:spacing w:val="-10"/>
          <w:sz w:val="28"/>
          <w:szCs w:val="28"/>
        </w:rPr>
      </w:pPr>
      <w:bookmarkStart w:id="16" w:name="_Toc67347473"/>
    </w:p>
    <w:p w:rsidR="00E00BD0" w:rsidRPr="009F1913" w:rsidRDefault="009F1913" w:rsidP="009F1913">
      <w:pPr>
        <w:jc w:val="center"/>
        <w:rPr>
          <w:b/>
          <w:sz w:val="22"/>
          <w:szCs w:val="22"/>
        </w:rPr>
      </w:pPr>
      <w:r>
        <w:br w:type="page"/>
      </w:r>
      <w:r w:rsidR="00C07080" w:rsidRPr="009F1913">
        <w:rPr>
          <w:b/>
          <w:sz w:val="22"/>
          <w:szCs w:val="22"/>
        </w:rPr>
        <w:lastRenderedPageBreak/>
        <w:t>СПИСОК ЛИТЕРАТУРЫ</w:t>
      </w:r>
      <w:bookmarkEnd w:id="16"/>
    </w:p>
    <w:p w:rsidR="00B5061C" w:rsidRPr="009F1913" w:rsidRDefault="00E00BD0" w:rsidP="00A26414">
      <w:pPr>
        <w:pStyle w:val="Style9"/>
        <w:widowControl/>
        <w:numPr>
          <w:ilvl w:val="0"/>
          <w:numId w:val="6"/>
        </w:numPr>
        <w:tabs>
          <w:tab w:val="left" w:pos="274"/>
          <w:tab w:val="left" w:pos="709"/>
        </w:tabs>
        <w:spacing w:line="240" w:lineRule="auto"/>
        <w:jc w:val="left"/>
        <w:rPr>
          <w:rStyle w:val="FontStyle26"/>
          <w:color w:val="auto"/>
          <w:sz w:val="22"/>
          <w:szCs w:val="22"/>
        </w:rPr>
      </w:pPr>
      <w:r w:rsidRPr="009F1913">
        <w:rPr>
          <w:rStyle w:val="FontStyle26"/>
          <w:color w:val="auto"/>
          <w:sz w:val="22"/>
          <w:szCs w:val="22"/>
        </w:rPr>
        <w:t>Федеральный закон от 21.12.1994 № 68-ФЗ «О защите населения и территорий от чрезвычайных ситуаций природного и техногенного характера» (в ред. от 23.06.2020)</w:t>
      </w:r>
    </w:p>
    <w:p w:rsidR="0062140E" w:rsidRPr="009F1913" w:rsidRDefault="0062140E" w:rsidP="00A26414">
      <w:pPr>
        <w:pStyle w:val="Style9"/>
        <w:widowControl/>
        <w:numPr>
          <w:ilvl w:val="0"/>
          <w:numId w:val="6"/>
        </w:numPr>
        <w:tabs>
          <w:tab w:val="left" w:pos="274"/>
          <w:tab w:val="left" w:pos="709"/>
        </w:tabs>
        <w:spacing w:line="240" w:lineRule="auto"/>
        <w:jc w:val="left"/>
        <w:rPr>
          <w:rStyle w:val="FontStyle26"/>
          <w:color w:val="auto"/>
          <w:sz w:val="22"/>
          <w:szCs w:val="22"/>
        </w:rPr>
      </w:pPr>
      <w:r w:rsidRPr="009F1913">
        <w:rPr>
          <w:rStyle w:val="FontStyle26"/>
          <w:color w:val="auto"/>
          <w:sz w:val="22"/>
          <w:szCs w:val="22"/>
        </w:rPr>
        <w:t>Федеральный закон от 1 апреля 2020 г. N 98-ФЗ "О внесении изменений в отдельные законодательные акты Российской Федерации по вопросам предупреждения и ликвидации чрезвычайных ситуаций</w:t>
      </w:r>
    </w:p>
    <w:p w:rsidR="0062140E" w:rsidRPr="0062140E" w:rsidRDefault="0062140E" w:rsidP="0062140E"/>
    <w:p w:rsidR="0062140E" w:rsidRPr="0062140E" w:rsidRDefault="0062140E" w:rsidP="0062140E"/>
    <w:p w:rsidR="00B5061C" w:rsidRPr="00E00BD0" w:rsidRDefault="00B5061C" w:rsidP="00B5061C">
      <w:pPr>
        <w:pStyle w:val="Style16"/>
        <w:widowControl/>
        <w:spacing w:line="240" w:lineRule="auto"/>
        <w:ind w:firstLine="709"/>
        <w:jc w:val="center"/>
        <w:rPr>
          <w:rStyle w:val="FontStyle25"/>
          <w:color w:val="auto"/>
          <w:sz w:val="20"/>
          <w:szCs w:val="20"/>
        </w:rPr>
      </w:pPr>
    </w:p>
    <w:p w:rsidR="00B5061C" w:rsidRPr="009F1913" w:rsidRDefault="00B5061C" w:rsidP="00B5061C">
      <w:pPr>
        <w:pStyle w:val="Style16"/>
        <w:widowControl/>
        <w:spacing w:line="240" w:lineRule="auto"/>
        <w:ind w:firstLine="709"/>
        <w:jc w:val="center"/>
        <w:rPr>
          <w:rStyle w:val="FontStyle25"/>
          <w:color w:val="auto"/>
          <w:sz w:val="22"/>
          <w:szCs w:val="22"/>
        </w:rPr>
      </w:pPr>
      <w:r w:rsidRPr="009F1913">
        <w:rPr>
          <w:rStyle w:val="FontStyle25"/>
          <w:color w:val="auto"/>
          <w:sz w:val="22"/>
          <w:szCs w:val="22"/>
        </w:rPr>
        <w:t>Книги</w:t>
      </w:r>
    </w:p>
    <w:p w:rsidR="00B5061C" w:rsidRPr="00E00BD0" w:rsidRDefault="00B5061C" w:rsidP="00B5061C">
      <w:pPr>
        <w:pStyle w:val="Style16"/>
        <w:widowControl/>
        <w:spacing w:line="240" w:lineRule="auto"/>
        <w:ind w:firstLine="709"/>
        <w:jc w:val="center"/>
        <w:rPr>
          <w:rStyle w:val="FontStyle25"/>
          <w:color w:val="auto"/>
          <w:sz w:val="20"/>
          <w:szCs w:val="20"/>
        </w:rPr>
      </w:pPr>
    </w:p>
    <w:p w:rsidR="00B5061C" w:rsidRPr="009F1913" w:rsidRDefault="00B5061C" w:rsidP="00B5061C">
      <w:pPr>
        <w:pStyle w:val="Style16"/>
        <w:widowControl/>
        <w:tabs>
          <w:tab w:val="left" w:pos="709"/>
        </w:tabs>
        <w:spacing w:line="240" w:lineRule="auto"/>
        <w:ind w:firstLine="426"/>
        <w:rPr>
          <w:rStyle w:val="FontStyle25"/>
          <w:color w:val="auto"/>
          <w:sz w:val="22"/>
          <w:szCs w:val="22"/>
        </w:rPr>
      </w:pPr>
      <w:r w:rsidRPr="009F1913">
        <w:rPr>
          <w:rStyle w:val="FontStyle25"/>
          <w:color w:val="auto"/>
          <w:sz w:val="22"/>
          <w:szCs w:val="22"/>
        </w:rPr>
        <w:t>Одного автора</w:t>
      </w:r>
    </w:p>
    <w:p w:rsidR="00B5061C" w:rsidRPr="009F1913" w:rsidRDefault="00573010" w:rsidP="00573010">
      <w:pPr>
        <w:pStyle w:val="Style9"/>
        <w:widowControl/>
        <w:tabs>
          <w:tab w:val="left" w:pos="274"/>
          <w:tab w:val="left" w:pos="709"/>
        </w:tabs>
        <w:spacing w:line="240" w:lineRule="auto"/>
        <w:ind w:left="360"/>
        <w:jc w:val="left"/>
        <w:rPr>
          <w:sz w:val="22"/>
          <w:szCs w:val="22"/>
        </w:rPr>
      </w:pPr>
      <w:r w:rsidRPr="009F1913">
        <w:rPr>
          <w:rStyle w:val="FontStyle26"/>
          <w:color w:val="auto"/>
          <w:sz w:val="22"/>
          <w:szCs w:val="22"/>
        </w:rPr>
        <w:t>1</w:t>
      </w:r>
      <w:r w:rsidR="00B5061C" w:rsidRPr="009F1913">
        <w:rPr>
          <w:rStyle w:val="FontStyle26"/>
          <w:color w:val="auto"/>
          <w:sz w:val="22"/>
          <w:szCs w:val="22"/>
        </w:rPr>
        <w:t>Б</w:t>
      </w:r>
      <w:r w:rsidR="00E00BD0" w:rsidRPr="009F1913">
        <w:rPr>
          <w:sz w:val="22"/>
          <w:szCs w:val="22"/>
          <w:shd w:val="clear" w:color="auto" w:fill="FFFFFF"/>
        </w:rPr>
        <w:t xml:space="preserve"> Дергачева Е. А. Философия техногенного общества; Ленанд - Москва, 2011. - 218 c</w:t>
      </w:r>
    </w:p>
    <w:p w:rsidR="0062140E" w:rsidRPr="009F1913" w:rsidRDefault="00573010" w:rsidP="00573010">
      <w:pPr>
        <w:pStyle w:val="Style9"/>
        <w:widowControl/>
        <w:tabs>
          <w:tab w:val="left" w:pos="274"/>
          <w:tab w:val="left" w:pos="709"/>
        </w:tabs>
        <w:spacing w:line="240" w:lineRule="auto"/>
        <w:ind w:left="360"/>
        <w:jc w:val="left"/>
        <w:rPr>
          <w:sz w:val="22"/>
          <w:szCs w:val="22"/>
        </w:rPr>
      </w:pPr>
      <w:r w:rsidRPr="009F1913">
        <w:rPr>
          <w:sz w:val="22"/>
          <w:szCs w:val="22"/>
        </w:rPr>
        <w:t>2</w:t>
      </w:r>
      <w:r w:rsidR="0062140E" w:rsidRPr="009F1913">
        <w:rPr>
          <w:sz w:val="22"/>
          <w:szCs w:val="22"/>
        </w:rPr>
        <w:t>Асеев В.Г. Возрастная психология: Учеб. пособие / В.Г. Асеев. - Иркутск: ИГПИ, 1989 - 215с.</w:t>
      </w:r>
    </w:p>
    <w:p w:rsidR="0062140E" w:rsidRPr="009F1913" w:rsidRDefault="0062140E" w:rsidP="00A26414">
      <w:pPr>
        <w:pStyle w:val="Style9"/>
        <w:widowControl/>
        <w:numPr>
          <w:ilvl w:val="0"/>
          <w:numId w:val="6"/>
        </w:numPr>
        <w:tabs>
          <w:tab w:val="left" w:pos="274"/>
          <w:tab w:val="left" w:pos="709"/>
        </w:tabs>
        <w:spacing w:line="240" w:lineRule="auto"/>
        <w:jc w:val="left"/>
        <w:rPr>
          <w:rStyle w:val="FontStyle26"/>
          <w:color w:val="auto"/>
          <w:sz w:val="22"/>
          <w:szCs w:val="22"/>
        </w:rPr>
      </w:pPr>
      <w:r w:rsidRPr="009F1913">
        <w:rPr>
          <w:rStyle w:val="FontStyle26"/>
          <w:color w:val="auto"/>
          <w:sz w:val="22"/>
          <w:szCs w:val="22"/>
        </w:rPr>
        <w:t>Голованова, Н.Ф. Педагогика: учебник / Н.Ф. Голованова. - М.: Academia, 2019. - 352 c.</w:t>
      </w:r>
    </w:p>
    <w:p w:rsidR="00573010" w:rsidRPr="009F1913" w:rsidRDefault="00573010" w:rsidP="00A26414">
      <w:pPr>
        <w:pStyle w:val="Style9"/>
        <w:widowControl/>
        <w:numPr>
          <w:ilvl w:val="0"/>
          <w:numId w:val="6"/>
        </w:numPr>
        <w:tabs>
          <w:tab w:val="left" w:pos="274"/>
          <w:tab w:val="left" w:pos="709"/>
        </w:tabs>
        <w:spacing w:line="240" w:lineRule="auto"/>
        <w:jc w:val="left"/>
        <w:rPr>
          <w:sz w:val="22"/>
          <w:szCs w:val="22"/>
        </w:rPr>
      </w:pPr>
      <w:r w:rsidRPr="009F1913">
        <w:rPr>
          <w:sz w:val="22"/>
          <w:szCs w:val="22"/>
        </w:rPr>
        <w:t>Микрюков В.Ю. Обеспечение безопасности жизнедеятельности. – М.: Вузовская книга, 2008- 464 </w:t>
      </w:r>
    </w:p>
    <w:p w:rsidR="00573010" w:rsidRPr="009F1913" w:rsidRDefault="00573010" w:rsidP="00A26414">
      <w:pPr>
        <w:pStyle w:val="Style9"/>
        <w:widowControl/>
        <w:numPr>
          <w:ilvl w:val="0"/>
          <w:numId w:val="6"/>
        </w:numPr>
        <w:tabs>
          <w:tab w:val="left" w:pos="274"/>
          <w:tab w:val="left" w:pos="709"/>
        </w:tabs>
        <w:spacing w:line="240" w:lineRule="auto"/>
        <w:jc w:val="left"/>
        <w:rPr>
          <w:rStyle w:val="FontStyle26"/>
          <w:color w:val="auto"/>
          <w:sz w:val="22"/>
          <w:szCs w:val="22"/>
        </w:rPr>
      </w:pPr>
      <w:r w:rsidRPr="009F1913">
        <w:rPr>
          <w:rStyle w:val="FontStyle26"/>
          <w:color w:val="auto"/>
          <w:sz w:val="22"/>
          <w:szCs w:val="22"/>
        </w:rPr>
        <w:t>Микрюков В.Ю. Обеспечение безопасности жизнедеятельности. В 2 кн. Кн. 2. Коллективная безопасность. – М.: Высш. шк., 2004. – 333 с</w:t>
      </w:r>
    </w:p>
    <w:p w:rsidR="00573010" w:rsidRPr="009F1913" w:rsidRDefault="00573010" w:rsidP="00573010">
      <w:pPr>
        <w:pStyle w:val="Style16"/>
        <w:widowControl/>
        <w:tabs>
          <w:tab w:val="left" w:pos="709"/>
        </w:tabs>
        <w:spacing w:line="240" w:lineRule="auto"/>
        <w:ind w:firstLine="426"/>
        <w:rPr>
          <w:rStyle w:val="FontStyle25"/>
          <w:color w:val="auto"/>
          <w:sz w:val="22"/>
          <w:szCs w:val="22"/>
        </w:rPr>
      </w:pPr>
      <w:r w:rsidRPr="009F1913">
        <w:rPr>
          <w:rStyle w:val="FontStyle25"/>
          <w:color w:val="auto"/>
          <w:sz w:val="22"/>
          <w:szCs w:val="22"/>
        </w:rPr>
        <w:t xml:space="preserve">пяти и более  авторов </w:t>
      </w:r>
    </w:p>
    <w:p w:rsidR="00573010" w:rsidRPr="009F1913" w:rsidRDefault="00573010" w:rsidP="00A26414">
      <w:pPr>
        <w:pStyle w:val="Style9"/>
        <w:widowControl/>
        <w:numPr>
          <w:ilvl w:val="0"/>
          <w:numId w:val="7"/>
        </w:numPr>
        <w:tabs>
          <w:tab w:val="left" w:pos="274"/>
          <w:tab w:val="left" w:pos="709"/>
        </w:tabs>
        <w:spacing w:line="240" w:lineRule="auto"/>
        <w:jc w:val="left"/>
        <w:rPr>
          <w:rStyle w:val="FontStyle26"/>
          <w:bCs/>
          <w:color w:val="auto"/>
          <w:sz w:val="22"/>
          <w:szCs w:val="22"/>
        </w:rPr>
      </w:pPr>
      <w:r w:rsidRPr="009F1913">
        <w:rPr>
          <w:rStyle w:val="FontStyle26"/>
          <w:bCs/>
          <w:color w:val="auto"/>
          <w:sz w:val="22"/>
          <w:szCs w:val="22"/>
        </w:rPr>
        <w:t>Арустамов Э. А., Косолапова Н. В., Прокопенко Н. А., Гуськов Г. В. Безопасность жизнедеятельности: Учебник для студ. сред. учеб. заведений / – М.: Академия, 2014. - 176 с.</w:t>
      </w:r>
    </w:p>
    <w:p w:rsidR="00B5061C" w:rsidRPr="009F1913" w:rsidRDefault="00B5061C" w:rsidP="00573010">
      <w:pPr>
        <w:pStyle w:val="Style16"/>
        <w:widowControl/>
        <w:tabs>
          <w:tab w:val="left" w:pos="709"/>
        </w:tabs>
        <w:spacing w:line="240" w:lineRule="auto"/>
        <w:ind w:firstLine="426"/>
        <w:rPr>
          <w:rStyle w:val="FontStyle26"/>
          <w:bCs/>
          <w:color w:val="auto"/>
          <w:sz w:val="22"/>
          <w:szCs w:val="22"/>
        </w:rPr>
      </w:pPr>
      <w:r w:rsidRPr="009F1913">
        <w:rPr>
          <w:rStyle w:val="FontStyle25"/>
          <w:bCs w:val="0"/>
          <w:color w:val="auto"/>
          <w:sz w:val="22"/>
          <w:szCs w:val="22"/>
        </w:rPr>
        <w:t>Под заглавием</w:t>
      </w:r>
      <w:r w:rsidR="00573010" w:rsidRPr="009F1913">
        <w:rPr>
          <w:rStyle w:val="FontStyle26"/>
          <w:bCs/>
          <w:color w:val="auto"/>
          <w:sz w:val="22"/>
          <w:szCs w:val="22"/>
        </w:rPr>
        <w:tab/>
      </w:r>
    </w:p>
    <w:p w:rsidR="00E00BD0" w:rsidRPr="009F1913" w:rsidRDefault="00E00BD0" w:rsidP="00A26414">
      <w:pPr>
        <w:pStyle w:val="Style9"/>
        <w:widowControl/>
        <w:numPr>
          <w:ilvl w:val="0"/>
          <w:numId w:val="3"/>
        </w:numPr>
        <w:tabs>
          <w:tab w:val="left" w:pos="274"/>
          <w:tab w:val="left" w:pos="709"/>
        </w:tabs>
        <w:spacing w:line="240" w:lineRule="auto"/>
        <w:ind w:firstLine="426"/>
        <w:jc w:val="left"/>
        <w:rPr>
          <w:sz w:val="22"/>
          <w:szCs w:val="22"/>
        </w:rPr>
      </w:pPr>
      <w:r w:rsidRPr="009F1913">
        <w:rPr>
          <w:sz w:val="22"/>
          <w:szCs w:val="22"/>
          <w:shd w:val="clear" w:color="auto" w:fill="FFFFFF"/>
        </w:rPr>
        <w:t>Безопасность жизнедеятельности. Безопасность в чрезвычайных ситуациях природного и техногенного характера; Высшая школа - Москва, 2007. - 592 c</w:t>
      </w:r>
    </w:p>
    <w:p w:rsidR="00B5061C" w:rsidRPr="009F1913" w:rsidRDefault="00B5061C" w:rsidP="00A26414">
      <w:pPr>
        <w:pStyle w:val="Style9"/>
        <w:widowControl/>
        <w:numPr>
          <w:ilvl w:val="0"/>
          <w:numId w:val="3"/>
        </w:numPr>
        <w:tabs>
          <w:tab w:val="left" w:pos="269"/>
          <w:tab w:val="left" w:pos="709"/>
        </w:tabs>
        <w:spacing w:line="240" w:lineRule="auto"/>
        <w:ind w:firstLine="426"/>
        <w:jc w:val="left"/>
        <w:rPr>
          <w:rStyle w:val="FontStyle26"/>
          <w:color w:val="auto"/>
          <w:sz w:val="22"/>
          <w:szCs w:val="22"/>
        </w:rPr>
      </w:pPr>
      <w:r w:rsidRPr="009F1913">
        <w:rPr>
          <w:rStyle w:val="FontStyle26"/>
          <w:color w:val="auto"/>
          <w:sz w:val="22"/>
          <w:szCs w:val="22"/>
        </w:rPr>
        <w:t>с.</w:t>
      </w:r>
      <w:r w:rsidR="00573010" w:rsidRPr="009F1913">
        <w:rPr>
          <w:sz w:val="22"/>
          <w:szCs w:val="22"/>
          <w:shd w:val="clear" w:color="auto" w:fill="FFFFFF"/>
        </w:rPr>
        <w:t xml:space="preserve"> Концептуальные Основы Государственной Стратегии Снижения Рисков И Смягчения Последствий Чрезвычайных Ситуаций / Харченко Сергей Григорьевич; А. А. Прохожев и др. - Москва: </w:t>
      </w:r>
      <w:r w:rsidR="00573010" w:rsidRPr="009F1913">
        <w:rPr>
          <w:rStyle w:val="ac"/>
          <w:b w:val="0"/>
          <w:sz w:val="22"/>
          <w:szCs w:val="22"/>
          <w:shd w:val="clear" w:color="auto" w:fill="FFFFFF"/>
        </w:rPr>
        <w:t>СПб. [и др.] : Питер</w:t>
      </w:r>
      <w:r w:rsidR="00573010" w:rsidRPr="009F1913">
        <w:rPr>
          <w:b/>
          <w:sz w:val="22"/>
          <w:szCs w:val="22"/>
          <w:shd w:val="clear" w:color="auto" w:fill="FFFFFF"/>
        </w:rPr>
        <w:t>, </w:t>
      </w:r>
      <w:r w:rsidR="00573010" w:rsidRPr="009F1913">
        <w:rPr>
          <w:rStyle w:val="ac"/>
          <w:b w:val="0"/>
          <w:sz w:val="22"/>
          <w:szCs w:val="22"/>
          <w:shd w:val="clear" w:color="auto" w:fill="FFFFFF"/>
        </w:rPr>
        <w:t>2017</w:t>
      </w:r>
      <w:r w:rsidR="00573010" w:rsidRPr="009F1913">
        <w:rPr>
          <w:b/>
          <w:sz w:val="22"/>
          <w:szCs w:val="22"/>
          <w:shd w:val="clear" w:color="auto" w:fill="FFFFFF"/>
        </w:rPr>
        <w:t>. - </w:t>
      </w:r>
      <w:r w:rsidR="00573010" w:rsidRPr="009F1913">
        <w:rPr>
          <w:rStyle w:val="ac"/>
          <w:b w:val="0"/>
          <w:sz w:val="22"/>
          <w:szCs w:val="22"/>
          <w:shd w:val="clear" w:color="auto" w:fill="FFFFFF"/>
        </w:rPr>
        <w:t>461</w:t>
      </w:r>
      <w:r w:rsidR="00573010" w:rsidRPr="009F1913">
        <w:rPr>
          <w:b/>
          <w:sz w:val="22"/>
          <w:szCs w:val="22"/>
          <w:shd w:val="clear" w:color="auto" w:fill="FFFFFF"/>
        </w:rPr>
        <w:t> </w:t>
      </w:r>
      <w:r w:rsidR="00573010" w:rsidRPr="009F1913">
        <w:rPr>
          <w:sz w:val="22"/>
          <w:szCs w:val="22"/>
          <w:shd w:val="clear" w:color="auto" w:fill="FFFFFF"/>
        </w:rPr>
        <w:t>c.</w:t>
      </w:r>
    </w:p>
    <w:p w:rsidR="00B5061C" w:rsidRPr="00E00BD0" w:rsidRDefault="00B5061C" w:rsidP="00B5061C">
      <w:pPr>
        <w:pStyle w:val="Style16"/>
        <w:widowControl/>
        <w:tabs>
          <w:tab w:val="left" w:pos="709"/>
        </w:tabs>
        <w:spacing w:line="240" w:lineRule="auto"/>
        <w:ind w:firstLine="426"/>
        <w:rPr>
          <w:sz w:val="20"/>
          <w:szCs w:val="20"/>
        </w:rPr>
      </w:pPr>
    </w:p>
    <w:p w:rsidR="00B5061C" w:rsidRPr="00E00BD0" w:rsidRDefault="00B5061C" w:rsidP="00B5061C">
      <w:pPr>
        <w:pStyle w:val="Style16"/>
        <w:widowControl/>
        <w:tabs>
          <w:tab w:val="left" w:pos="709"/>
        </w:tabs>
        <w:spacing w:line="240" w:lineRule="auto"/>
        <w:ind w:firstLine="426"/>
        <w:jc w:val="center"/>
        <w:rPr>
          <w:sz w:val="20"/>
          <w:szCs w:val="20"/>
        </w:rPr>
      </w:pPr>
    </w:p>
    <w:p w:rsidR="00B5061C" w:rsidRPr="00E00BD0" w:rsidRDefault="00B5061C" w:rsidP="00B5061C">
      <w:pPr>
        <w:pStyle w:val="Style16"/>
        <w:widowControl/>
        <w:tabs>
          <w:tab w:val="left" w:pos="709"/>
        </w:tabs>
        <w:spacing w:line="240" w:lineRule="auto"/>
        <w:ind w:firstLine="426"/>
        <w:jc w:val="center"/>
        <w:rPr>
          <w:rStyle w:val="FontStyle25"/>
          <w:color w:val="auto"/>
          <w:sz w:val="20"/>
          <w:szCs w:val="20"/>
        </w:rPr>
      </w:pPr>
      <w:r w:rsidRPr="00E00BD0">
        <w:rPr>
          <w:rStyle w:val="FontStyle25"/>
          <w:color w:val="auto"/>
          <w:sz w:val="20"/>
          <w:szCs w:val="20"/>
        </w:rPr>
        <w:t>Электронные ресурсы</w:t>
      </w:r>
    </w:p>
    <w:p w:rsidR="00B5061C" w:rsidRPr="00E00BD0" w:rsidRDefault="00B5061C" w:rsidP="00B5061C">
      <w:pPr>
        <w:pStyle w:val="Style16"/>
        <w:widowControl/>
        <w:tabs>
          <w:tab w:val="left" w:pos="709"/>
        </w:tabs>
        <w:spacing w:line="240" w:lineRule="auto"/>
        <w:ind w:firstLine="426"/>
        <w:rPr>
          <w:sz w:val="20"/>
          <w:szCs w:val="20"/>
        </w:rPr>
      </w:pPr>
    </w:p>
    <w:p w:rsidR="00B5061C" w:rsidRPr="00E00BD0" w:rsidRDefault="00B5061C" w:rsidP="00B5061C">
      <w:pPr>
        <w:pStyle w:val="Style16"/>
        <w:widowControl/>
        <w:tabs>
          <w:tab w:val="left" w:pos="709"/>
        </w:tabs>
        <w:spacing w:line="240" w:lineRule="auto"/>
        <w:ind w:firstLine="426"/>
        <w:rPr>
          <w:sz w:val="20"/>
          <w:szCs w:val="20"/>
        </w:rPr>
      </w:pPr>
    </w:p>
    <w:p w:rsidR="00B5061C" w:rsidRPr="009F1913" w:rsidRDefault="00B5061C" w:rsidP="00B5061C">
      <w:pPr>
        <w:pStyle w:val="Style16"/>
        <w:widowControl/>
        <w:tabs>
          <w:tab w:val="left" w:pos="709"/>
        </w:tabs>
        <w:ind w:firstLine="426"/>
        <w:rPr>
          <w:rStyle w:val="FontStyle25"/>
          <w:color w:val="auto"/>
          <w:sz w:val="22"/>
          <w:szCs w:val="22"/>
          <w:lang w:val="en-US"/>
        </w:rPr>
      </w:pPr>
      <w:r w:rsidRPr="009F1913">
        <w:rPr>
          <w:rStyle w:val="FontStyle25"/>
          <w:color w:val="auto"/>
          <w:sz w:val="22"/>
          <w:szCs w:val="22"/>
        </w:rPr>
        <w:t>Сайты в сети «Интернет»</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 xml:space="preserve">1Смоленская область, г. Смоленск, улица Верхне-Сенная, дом 4, офис 407 17.10.2013  </w:t>
      </w:r>
      <w:r w:rsidRPr="009F1913">
        <w:rPr>
          <w:color w:val="000000"/>
          <w:sz w:val="22"/>
          <w:szCs w:val="22"/>
          <w:shd w:val="clear" w:color="auto" w:fill="FFFFFF"/>
          <w:lang w:val="en-US"/>
        </w:rPr>
        <w:t>URL</w:t>
      </w:r>
      <w:r w:rsidRPr="009F1913">
        <w:rPr>
          <w:color w:val="000000"/>
          <w:sz w:val="22"/>
          <w:szCs w:val="22"/>
          <w:shd w:val="clear" w:color="auto" w:fill="FFFFFF"/>
        </w:rPr>
        <w:t xml:space="preserve"> </w:t>
      </w:r>
      <w:r w:rsidRPr="009F1913">
        <w:rPr>
          <w:bCs/>
          <w:color w:val="000000"/>
          <w:sz w:val="22"/>
          <w:szCs w:val="22"/>
          <w:shd w:val="clear" w:color="auto" w:fill="FFFFFF"/>
          <w:lang w:val="en-US"/>
        </w:rPr>
        <w:t>https</w:t>
      </w:r>
      <w:r w:rsidRPr="009F1913">
        <w:rPr>
          <w:bCs/>
          <w:color w:val="000000"/>
          <w:sz w:val="22"/>
          <w:szCs w:val="22"/>
          <w:shd w:val="clear" w:color="auto" w:fill="FFFFFF"/>
        </w:rPr>
        <w:t>://</w:t>
      </w:r>
      <w:r w:rsidRPr="009F1913">
        <w:rPr>
          <w:bCs/>
          <w:color w:val="000000"/>
          <w:sz w:val="22"/>
          <w:szCs w:val="22"/>
          <w:shd w:val="clear" w:color="auto" w:fill="FFFFFF"/>
          <w:lang w:val="en-US"/>
        </w:rPr>
        <w:t>infourok</w:t>
      </w:r>
      <w:r w:rsidRPr="009F1913">
        <w:rPr>
          <w:bCs/>
          <w:color w:val="000000"/>
          <w:sz w:val="22"/>
          <w:szCs w:val="22"/>
          <w:shd w:val="clear" w:color="auto" w:fill="FFFFFF"/>
        </w:rPr>
        <w:t>.</w:t>
      </w:r>
      <w:r w:rsidRPr="009F1913">
        <w:rPr>
          <w:bCs/>
          <w:color w:val="000000"/>
          <w:sz w:val="22"/>
          <w:szCs w:val="22"/>
          <w:shd w:val="clear" w:color="auto" w:fill="FFFFFF"/>
          <w:lang w:val="en-US"/>
        </w:rPr>
        <w:t>ru</w:t>
      </w:r>
      <w:r w:rsidRPr="009F1913">
        <w:rPr>
          <w:bCs/>
          <w:color w:val="000000"/>
          <w:sz w:val="22"/>
          <w:szCs w:val="22"/>
          <w:shd w:val="clear" w:color="auto" w:fill="FFFFFF"/>
        </w:rPr>
        <w:t>/</w:t>
      </w:r>
      <w:r w:rsidRPr="009F1913">
        <w:rPr>
          <w:bCs/>
          <w:color w:val="000000"/>
          <w:sz w:val="22"/>
          <w:szCs w:val="22"/>
          <w:shd w:val="clear" w:color="auto" w:fill="FFFFFF"/>
          <w:lang w:val="en-US"/>
        </w:rPr>
        <w:t>referat</w:t>
      </w:r>
      <w:r w:rsidRPr="009F1913">
        <w:rPr>
          <w:bCs/>
          <w:color w:val="000000"/>
          <w:sz w:val="22"/>
          <w:szCs w:val="22"/>
          <w:shd w:val="clear" w:color="auto" w:fill="FFFFFF"/>
        </w:rPr>
        <w:t>-</w:t>
      </w:r>
      <w:r w:rsidRPr="009F1913">
        <w:rPr>
          <w:bCs/>
          <w:color w:val="000000"/>
          <w:sz w:val="22"/>
          <w:szCs w:val="22"/>
          <w:shd w:val="clear" w:color="auto" w:fill="FFFFFF"/>
          <w:lang w:val="en-US"/>
        </w:rPr>
        <w:t>po</w:t>
      </w:r>
      <w:r w:rsidRPr="009F1913">
        <w:rPr>
          <w:bCs/>
          <w:color w:val="000000"/>
          <w:sz w:val="22"/>
          <w:szCs w:val="22"/>
          <w:shd w:val="clear" w:color="auto" w:fill="FFFFFF"/>
        </w:rPr>
        <w:t>-</w:t>
      </w:r>
      <w:r w:rsidRPr="009F1913">
        <w:rPr>
          <w:bCs/>
          <w:color w:val="000000"/>
          <w:sz w:val="22"/>
          <w:szCs w:val="22"/>
          <w:shd w:val="clear" w:color="auto" w:fill="FFFFFF"/>
          <w:lang w:val="en-US"/>
        </w:rPr>
        <w:t>obzh</w:t>
      </w:r>
      <w:r w:rsidRPr="009F1913">
        <w:rPr>
          <w:bCs/>
          <w:color w:val="000000"/>
          <w:sz w:val="22"/>
          <w:szCs w:val="22"/>
          <w:shd w:val="clear" w:color="auto" w:fill="FFFFFF"/>
        </w:rPr>
        <w:t>-</w:t>
      </w:r>
      <w:r w:rsidRPr="009F1913">
        <w:rPr>
          <w:bCs/>
          <w:color w:val="000000"/>
          <w:sz w:val="22"/>
          <w:szCs w:val="22"/>
          <w:shd w:val="clear" w:color="auto" w:fill="FFFFFF"/>
          <w:lang w:val="en-US"/>
        </w:rPr>
        <w:t>opredelenie</w:t>
      </w:r>
      <w:r w:rsidRPr="009F1913">
        <w:rPr>
          <w:bCs/>
          <w:color w:val="000000"/>
          <w:sz w:val="22"/>
          <w:szCs w:val="22"/>
          <w:shd w:val="clear" w:color="auto" w:fill="FFFFFF"/>
        </w:rPr>
        <w:t>-</w:t>
      </w:r>
      <w:r w:rsidRPr="009F1913">
        <w:rPr>
          <w:bCs/>
          <w:color w:val="000000"/>
          <w:sz w:val="22"/>
          <w:szCs w:val="22"/>
          <w:shd w:val="clear" w:color="auto" w:fill="FFFFFF"/>
          <w:lang w:val="en-US"/>
        </w:rPr>
        <w:t>klassifikaciya</w:t>
      </w:r>
      <w:r w:rsidRPr="009F1913">
        <w:rPr>
          <w:bCs/>
          <w:color w:val="000000"/>
          <w:sz w:val="22"/>
          <w:szCs w:val="22"/>
          <w:shd w:val="clear" w:color="auto" w:fill="FFFFFF"/>
        </w:rPr>
        <w:t>-</w:t>
      </w:r>
      <w:r w:rsidRPr="009F1913">
        <w:rPr>
          <w:bCs/>
          <w:color w:val="000000"/>
          <w:sz w:val="22"/>
          <w:szCs w:val="22"/>
          <w:shd w:val="clear" w:color="auto" w:fill="FFFFFF"/>
          <w:lang w:val="en-US"/>
        </w:rPr>
        <w:t>i</w:t>
      </w:r>
      <w:r w:rsidRPr="009F1913">
        <w:rPr>
          <w:bCs/>
          <w:color w:val="000000"/>
          <w:sz w:val="22"/>
          <w:szCs w:val="22"/>
          <w:shd w:val="clear" w:color="auto" w:fill="FFFFFF"/>
        </w:rPr>
        <w:t>-</w:t>
      </w:r>
      <w:r w:rsidRPr="009F1913">
        <w:rPr>
          <w:bCs/>
          <w:color w:val="000000"/>
          <w:sz w:val="22"/>
          <w:szCs w:val="22"/>
          <w:shd w:val="clear" w:color="auto" w:fill="FFFFFF"/>
          <w:lang w:val="en-US"/>
        </w:rPr>
        <w:t>prichiny</w:t>
      </w:r>
      <w:r w:rsidRPr="009F1913">
        <w:rPr>
          <w:bCs/>
          <w:color w:val="000000"/>
          <w:sz w:val="22"/>
          <w:szCs w:val="22"/>
          <w:shd w:val="clear" w:color="auto" w:fill="FFFFFF"/>
        </w:rPr>
        <w:t>-</w:t>
      </w:r>
      <w:r w:rsidRPr="009F1913">
        <w:rPr>
          <w:bCs/>
          <w:color w:val="000000"/>
          <w:sz w:val="22"/>
          <w:szCs w:val="22"/>
          <w:shd w:val="clear" w:color="auto" w:fill="FFFFFF"/>
          <w:lang w:val="en-US"/>
        </w:rPr>
        <w:t>vozniknoveniya</w:t>
      </w:r>
      <w:r w:rsidRPr="009F1913">
        <w:rPr>
          <w:bCs/>
          <w:color w:val="000000"/>
          <w:sz w:val="22"/>
          <w:szCs w:val="22"/>
          <w:shd w:val="clear" w:color="auto" w:fill="FFFFFF"/>
        </w:rPr>
        <w:t>-</w:t>
      </w:r>
      <w:r w:rsidRPr="009F1913">
        <w:rPr>
          <w:bCs/>
          <w:color w:val="000000"/>
          <w:sz w:val="22"/>
          <w:szCs w:val="22"/>
          <w:shd w:val="clear" w:color="auto" w:fill="FFFFFF"/>
          <w:lang w:val="en-US"/>
        </w:rPr>
        <w:t>chs</w:t>
      </w:r>
      <w:r w:rsidRPr="009F1913">
        <w:rPr>
          <w:bCs/>
          <w:color w:val="000000"/>
          <w:sz w:val="22"/>
          <w:szCs w:val="22"/>
          <w:shd w:val="clear" w:color="auto" w:fill="FFFFFF"/>
        </w:rPr>
        <w:t>-</w:t>
      </w:r>
      <w:r w:rsidRPr="009F1913">
        <w:rPr>
          <w:bCs/>
          <w:color w:val="000000"/>
          <w:sz w:val="22"/>
          <w:szCs w:val="22"/>
          <w:shd w:val="clear" w:color="auto" w:fill="FFFFFF"/>
          <w:lang w:val="en-US"/>
        </w:rPr>
        <w:t>prirodnogo</w:t>
      </w:r>
      <w:r w:rsidRPr="009F1913">
        <w:rPr>
          <w:bCs/>
          <w:color w:val="000000"/>
          <w:sz w:val="22"/>
          <w:szCs w:val="22"/>
          <w:shd w:val="clear" w:color="auto" w:fill="FFFFFF"/>
        </w:rPr>
        <w:t>-</w:t>
      </w:r>
      <w:r w:rsidRPr="009F1913">
        <w:rPr>
          <w:bCs/>
          <w:color w:val="000000"/>
          <w:sz w:val="22"/>
          <w:szCs w:val="22"/>
          <w:shd w:val="clear" w:color="auto" w:fill="FFFFFF"/>
          <w:lang w:val="en-US"/>
        </w:rPr>
        <w:t>i</w:t>
      </w:r>
      <w:r w:rsidRPr="009F1913">
        <w:rPr>
          <w:bCs/>
          <w:color w:val="000000"/>
          <w:sz w:val="22"/>
          <w:szCs w:val="22"/>
          <w:shd w:val="clear" w:color="auto" w:fill="FFFFFF"/>
        </w:rPr>
        <w:t>-</w:t>
      </w:r>
      <w:r w:rsidRPr="009F1913">
        <w:rPr>
          <w:bCs/>
          <w:color w:val="000000"/>
          <w:sz w:val="22"/>
          <w:szCs w:val="22"/>
          <w:shd w:val="clear" w:color="auto" w:fill="FFFFFF"/>
          <w:lang w:val="en-US"/>
        </w:rPr>
        <w:t>tehnogennogo</w:t>
      </w:r>
      <w:r w:rsidRPr="009F1913">
        <w:rPr>
          <w:bCs/>
          <w:color w:val="000000"/>
          <w:sz w:val="22"/>
          <w:szCs w:val="22"/>
          <w:shd w:val="clear" w:color="auto" w:fill="FFFFFF"/>
        </w:rPr>
        <w:t>-</w:t>
      </w:r>
      <w:r w:rsidRPr="009F1913">
        <w:rPr>
          <w:bCs/>
          <w:color w:val="000000"/>
          <w:sz w:val="22"/>
          <w:szCs w:val="22"/>
          <w:shd w:val="clear" w:color="auto" w:fill="FFFFFF"/>
          <w:lang w:val="en-US"/>
        </w:rPr>
        <w:t>haraktera</w:t>
      </w:r>
      <w:r w:rsidRPr="009F1913">
        <w:rPr>
          <w:bCs/>
          <w:color w:val="000000"/>
          <w:sz w:val="22"/>
          <w:szCs w:val="22"/>
          <w:shd w:val="clear" w:color="auto" w:fill="FFFFFF"/>
        </w:rPr>
        <w:t>-4358666.</w:t>
      </w:r>
      <w:r w:rsidRPr="009F1913">
        <w:rPr>
          <w:bCs/>
          <w:color w:val="000000"/>
          <w:sz w:val="22"/>
          <w:szCs w:val="22"/>
          <w:shd w:val="clear" w:color="auto" w:fill="FFFFFF"/>
          <w:lang w:val="en-US"/>
        </w:rPr>
        <w:t>html</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bCs/>
          <w:color w:val="000000"/>
          <w:sz w:val="22"/>
          <w:szCs w:val="22"/>
          <w:shd w:val="clear" w:color="auto" w:fill="FFFFFF"/>
        </w:rPr>
        <w:t>2010-2020,</w:t>
      </w:r>
      <w:r w:rsidRPr="009F1913">
        <w:rPr>
          <w:bCs/>
          <w:color w:val="000000"/>
          <w:sz w:val="22"/>
          <w:szCs w:val="22"/>
          <w:shd w:val="clear" w:color="auto" w:fill="FFFFFF"/>
          <w:lang w:val="en-US"/>
        </w:rPr>
        <w:t> </w:t>
      </w:r>
      <w:hyperlink r:id="rId10" w:history="1">
        <w:r w:rsidRPr="009F1913">
          <w:rPr>
            <w:bCs/>
            <w:color w:val="000000"/>
            <w:sz w:val="22"/>
            <w:szCs w:val="22"/>
            <w:shd w:val="clear" w:color="auto" w:fill="FFFFFF"/>
          </w:rPr>
          <w:t>ООО "Квазар"</w:t>
        </w:r>
      </w:hyperlink>
      <w:r w:rsidRPr="009F1913">
        <w:rPr>
          <w:bCs/>
          <w:color w:val="000000"/>
          <w:sz w:val="22"/>
          <w:szCs w:val="22"/>
          <w:shd w:val="clear" w:color="auto" w:fill="FFFFFF"/>
        </w:rPr>
        <w:t>,</w:t>
      </w:r>
      <w:r w:rsidRPr="009F1913">
        <w:rPr>
          <w:bCs/>
          <w:color w:val="000000"/>
          <w:sz w:val="22"/>
          <w:szCs w:val="22"/>
          <w:shd w:val="clear" w:color="auto" w:fill="FFFFFF"/>
          <w:lang w:val="en-US"/>
        </w:rPr>
        <w:t> </w:t>
      </w:r>
      <w:hyperlink r:id="rId11" w:history="1">
        <w:r w:rsidRPr="009F1913">
          <w:rPr>
            <w:bCs/>
            <w:color w:val="000000"/>
            <w:sz w:val="22"/>
            <w:szCs w:val="22"/>
            <w:shd w:val="clear" w:color="auto" w:fill="FFFFFF"/>
          </w:rPr>
          <w:t>Свидетельство о регистрации электронного СМИ № ФС77-43268</w:t>
        </w:r>
      </w:hyperlink>
      <w:r w:rsidRPr="009F1913">
        <w:rPr>
          <w:sz w:val="22"/>
          <w:szCs w:val="22"/>
        </w:rPr>
        <w:t xml:space="preserve">  </w:t>
      </w:r>
      <w:r w:rsidRPr="009F1913">
        <w:rPr>
          <w:color w:val="000000"/>
          <w:sz w:val="22"/>
          <w:szCs w:val="22"/>
          <w:shd w:val="clear" w:color="auto" w:fill="FFFFFF"/>
        </w:rPr>
        <w:t>https://nsportal.ru/npo-spo/obrazovanie-i-pedagogika/library/2017/01/15/raspredelenie-uchebnogo-vremeni</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bCs/>
          <w:color w:val="000000"/>
          <w:sz w:val="22"/>
          <w:szCs w:val="22"/>
          <w:shd w:val="clear" w:color="auto" w:fill="FFFFFF"/>
          <w:lang w:val="en-US"/>
        </w:rPr>
        <w:t>2010-2020, </w:t>
      </w:r>
      <w:hyperlink r:id="rId12" w:history="1">
        <w:r w:rsidRPr="009F1913">
          <w:rPr>
            <w:bCs/>
            <w:color w:val="000000"/>
            <w:sz w:val="22"/>
            <w:szCs w:val="22"/>
            <w:shd w:val="clear" w:color="auto" w:fill="FFFFFF"/>
            <w:lang w:val="en-US"/>
          </w:rPr>
          <w:t>ООО "Квазар"</w:t>
        </w:r>
      </w:hyperlink>
      <w:r w:rsidRPr="009F1913">
        <w:rPr>
          <w:bCs/>
          <w:color w:val="000000"/>
          <w:sz w:val="22"/>
          <w:szCs w:val="22"/>
          <w:shd w:val="clear" w:color="auto" w:fill="FFFFFF"/>
          <w:lang w:val="en-US"/>
        </w:rPr>
        <w:t>, </w:t>
      </w:r>
      <w:hyperlink r:id="rId13" w:history="1">
        <w:r w:rsidRPr="009F1913">
          <w:rPr>
            <w:bCs/>
            <w:color w:val="000000"/>
            <w:sz w:val="22"/>
            <w:szCs w:val="22"/>
            <w:shd w:val="clear" w:color="auto" w:fill="FFFFFF"/>
            <w:lang w:val="en-US"/>
          </w:rPr>
          <w:t>Свидетельство о регистрации электронного СМИ № ФС77-43268</w:t>
        </w:r>
      </w:hyperlink>
      <w:r w:rsidRPr="009F1913">
        <w:rPr>
          <w:sz w:val="22"/>
          <w:szCs w:val="22"/>
        </w:rPr>
        <w:t xml:space="preserve"> </w:t>
      </w:r>
      <w:r w:rsidRPr="009F1913">
        <w:rPr>
          <w:sz w:val="22"/>
          <w:szCs w:val="22"/>
          <w:lang w:val="en-US"/>
        </w:rPr>
        <w:t>URL</w:t>
      </w:r>
      <w:r w:rsidRPr="009F1913">
        <w:rPr>
          <w:sz w:val="22"/>
          <w:szCs w:val="22"/>
        </w:rPr>
        <w:t xml:space="preserve"> </w:t>
      </w:r>
      <w:r w:rsidRPr="009F1913">
        <w:rPr>
          <w:color w:val="000000"/>
          <w:sz w:val="22"/>
          <w:szCs w:val="22"/>
          <w:shd w:val="clear" w:color="auto" w:fill="FFFFFF"/>
        </w:rPr>
        <w:t>https://nsportal.ru/shkola/raznoe/library/2015/03/11/tekhnogennye-katastrofy</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bCs/>
          <w:color w:val="000000"/>
          <w:sz w:val="22"/>
          <w:szCs w:val="22"/>
          <w:shd w:val="clear" w:color="auto" w:fill="FFFFFF"/>
        </w:rPr>
        <w:t>2010-2020,</w:t>
      </w:r>
      <w:r w:rsidRPr="009F1913">
        <w:rPr>
          <w:bCs/>
          <w:color w:val="000000"/>
          <w:sz w:val="22"/>
          <w:szCs w:val="22"/>
          <w:shd w:val="clear" w:color="auto" w:fill="FFFFFF"/>
          <w:lang w:val="en-US"/>
        </w:rPr>
        <w:t> </w:t>
      </w:r>
      <w:hyperlink r:id="rId14" w:history="1">
        <w:r w:rsidRPr="009F1913">
          <w:rPr>
            <w:bCs/>
            <w:color w:val="000000"/>
            <w:sz w:val="22"/>
            <w:szCs w:val="22"/>
            <w:shd w:val="clear" w:color="auto" w:fill="FFFFFF"/>
          </w:rPr>
          <w:t>ООО "Квазар"</w:t>
        </w:r>
      </w:hyperlink>
      <w:r w:rsidRPr="009F1913">
        <w:rPr>
          <w:bCs/>
          <w:color w:val="000000"/>
          <w:sz w:val="22"/>
          <w:szCs w:val="22"/>
          <w:shd w:val="clear" w:color="auto" w:fill="FFFFFF"/>
        </w:rPr>
        <w:t>,</w:t>
      </w:r>
      <w:r w:rsidRPr="009F1913">
        <w:rPr>
          <w:bCs/>
          <w:color w:val="000000"/>
          <w:sz w:val="22"/>
          <w:szCs w:val="22"/>
          <w:shd w:val="clear" w:color="auto" w:fill="FFFFFF"/>
          <w:lang w:val="en-US"/>
        </w:rPr>
        <w:t> </w:t>
      </w:r>
      <w:hyperlink r:id="rId15" w:history="1">
        <w:r w:rsidRPr="009F1913">
          <w:rPr>
            <w:bCs/>
            <w:color w:val="000000"/>
            <w:sz w:val="22"/>
            <w:szCs w:val="22"/>
            <w:shd w:val="clear" w:color="auto" w:fill="FFFFFF"/>
          </w:rPr>
          <w:t>Свидетельство о регистрации электронного СМИ № ФС77-43268</w:t>
        </w:r>
      </w:hyperlink>
      <w:r w:rsidRPr="009F1913">
        <w:rPr>
          <w:sz w:val="22"/>
          <w:szCs w:val="22"/>
        </w:rPr>
        <w:t xml:space="preserve">  </w:t>
      </w:r>
      <w:r w:rsidRPr="009F1913">
        <w:rPr>
          <w:color w:val="000000"/>
          <w:sz w:val="22"/>
          <w:szCs w:val="22"/>
          <w:shd w:val="clear" w:color="auto" w:fill="FFFFFF"/>
        </w:rPr>
        <w:t>https://nsportal.ru/shkola/materialy-k-attestatsii/library/2019/02/27/tipy-i-vidy-urokov</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bCs/>
          <w:color w:val="000000"/>
          <w:sz w:val="22"/>
          <w:szCs w:val="22"/>
          <w:shd w:val="clear" w:color="auto" w:fill="FFFFFF"/>
        </w:rPr>
        <w:t>2010-2020,</w:t>
      </w:r>
      <w:r w:rsidRPr="009F1913">
        <w:rPr>
          <w:bCs/>
          <w:color w:val="000000"/>
          <w:sz w:val="22"/>
          <w:szCs w:val="22"/>
          <w:shd w:val="clear" w:color="auto" w:fill="FFFFFF"/>
          <w:lang w:val="en-US"/>
        </w:rPr>
        <w:t> </w:t>
      </w:r>
      <w:hyperlink r:id="rId16" w:history="1">
        <w:r w:rsidRPr="009F1913">
          <w:rPr>
            <w:bCs/>
            <w:color w:val="000000"/>
            <w:sz w:val="22"/>
            <w:szCs w:val="22"/>
            <w:shd w:val="clear" w:color="auto" w:fill="FFFFFF"/>
          </w:rPr>
          <w:t>ООО "Квазар"</w:t>
        </w:r>
      </w:hyperlink>
      <w:r w:rsidRPr="009F1913">
        <w:rPr>
          <w:bCs/>
          <w:color w:val="000000"/>
          <w:sz w:val="22"/>
          <w:szCs w:val="22"/>
          <w:shd w:val="clear" w:color="auto" w:fill="FFFFFF"/>
        </w:rPr>
        <w:t>,</w:t>
      </w:r>
      <w:r w:rsidRPr="009F1913">
        <w:rPr>
          <w:bCs/>
          <w:color w:val="000000"/>
          <w:sz w:val="22"/>
          <w:szCs w:val="22"/>
          <w:shd w:val="clear" w:color="auto" w:fill="FFFFFF"/>
          <w:lang w:val="en-US"/>
        </w:rPr>
        <w:t> </w:t>
      </w:r>
      <w:hyperlink r:id="rId17" w:history="1">
        <w:r w:rsidRPr="009F1913">
          <w:rPr>
            <w:bCs/>
            <w:color w:val="000000"/>
            <w:sz w:val="22"/>
            <w:szCs w:val="22"/>
            <w:shd w:val="clear" w:color="auto" w:fill="FFFFFF"/>
          </w:rPr>
          <w:t>Свидетельство о регистрации электронного СМИ № ФС77-43268</w:t>
        </w:r>
      </w:hyperlink>
      <w:r w:rsidRPr="009F1913">
        <w:rPr>
          <w:sz w:val="22"/>
          <w:szCs w:val="22"/>
        </w:rPr>
        <w:t xml:space="preserve">  </w:t>
      </w:r>
      <w:r w:rsidRPr="009F1913">
        <w:rPr>
          <w:color w:val="000000"/>
          <w:sz w:val="22"/>
          <w:szCs w:val="22"/>
          <w:shd w:val="clear" w:color="auto" w:fill="FFFFFF"/>
        </w:rPr>
        <w:t>https://nsportal.ru/shkola/klassnoe-rukovodstvo/library/2020/01/23/plan-vospitatelnoy-raboty-v-8-klasse</w:t>
      </w:r>
    </w:p>
    <w:p w:rsidR="00B5061C"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2014-2021, ООО "Мультиурок URL https://multiurok.ru/files/plan-konspiekt-uroka-chs-tiekhnoghiennogho-kharakt.html</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1Смоленская область, г. Смоленск, улица Верхне-Сенная, дом 4, офис 407 17.10.2013   https://infourok.ru/primernaya-struktura-kazhdogo-tipa-uroka-po-fgos-962398.html</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1Смоленская область, г. Смоленск, улица Верхне-Сенная, дом 4, офис 407 17.10.2013   https://infourok.ru/metodicheskoe-posobie-po-obzh-dlya-uchaschihsya-vseh-specialnostey-spo-413498.html</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1Смоленская область, г. Смоленск, улица Верхне-Сенная, дом 4, офис 407 17.10.2013   https://infourok.ru/soobschenie_na_temu_kollektivnaya_forma_organizacii_obucheniya-354124.htm</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1Смоленская область, г. Смоленск, улица Верхне-Сенная, дом 4, офис 407 17.10.2013   https://infourok.ru/urok-po-osnovam-bezopasnosti-zhiznedeyatelnosti-na-temu-chrezvichaynie-situacii-tehnogennogo-haraktera-i-ih-vozmozhnie-posledstv-3791009.html</w:t>
      </w:r>
    </w:p>
    <w:p w:rsidR="00992AFE" w:rsidRPr="009F1913" w:rsidRDefault="00992AFE"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004 – 2021 Самарский государственный социально-педагогический университет [Сайт] URL https://www.pgsga.ru/research/publishing/details/glossary.php</w:t>
      </w:r>
    </w:p>
    <w:p w:rsidR="005807B4" w:rsidRPr="009F1913" w:rsidRDefault="005807B4" w:rsidP="00A26414">
      <w:pPr>
        <w:pStyle w:val="Style9"/>
        <w:widowControl/>
        <w:numPr>
          <w:ilvl w:val="0"/>
          <w:numId w:val="8"/>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lastRenderedPageBreak/>
        <w:t>справочник  24 Москва, ул. Горбунова, 2, стр. 3 URL https://spravochnick.ru/pedagogika/sredstva_obucheniya_i_ih_klassifikaciya/metody_formy_i_sredstva_obucheniya/</w:t>
      </w:r>
    </w:p>
    <w:p w:rsidR="005807B4" w:rsidRPr="005807B4" w:rsidRDefault="005807B4" w:rsidP="00A26414">
      <w:pPr>
        <w:pStyle w:val="Style9"/>
        <w:widowControl/>
        <w:numPr>
          <w:ilvl w:val="0"/>
          <w:numId w:val="8"/>
        </w:numPr>
        <w:tabs>
          <w:tab w:val="left" w:pos="274"/>
          <w:tab w:val="left" w:pos="709"/>
        </w:tabs>
        <w:spacing w:line="240" w:lineRule="auto"/>
        <w:jc w:val="left"/>
        <w:rPr>
          <w:color w:val="000000"/>
          <w:sz w:val="20"/>
          <w:szCs w:val="20"/>
          <w:shd w:val="clear" w:color="auto" w:fill="FFFFFF"/>
        </w:rPr>
      </w:pPr>
      <w:r w:rsidRPr="005807B4">
        <w:rPr>
          <w:color w:val="000000"/>
          <w:sz w:val="20"/>
          <w:szCs w:val="20"/>
          <w:shd w:val="clear" w:color="auto" w:fill="FFFFFF"/>
        </w:rPr>
        <w:t>справочник  24 Москва, ул. Горбунова, 2, стр  https://spravochnick.ru/pedagogika/ponyatie_o_formah_organizacii_obucheniya/</w:t>
      </w:r>
    </w:p>
    <w:p w:rsidR="005807B4" w:rsidRPr="005807B4" w:rsidRDefault="005807B4" w:rsidP="00A26414">
      <w:pPr>
        <w:pStyle w:val="Style9"/>
        <w:widowControl/>
        <w:numPr>
          <w:ilvl w:val="0"/>
          <w:numId w:val="8"/>
        </w:numPr>
        <w:tabs>
          <w:tab w:val="left" w:pos="274"/>
          <w:tab w:val="left" w:pos="709"/>
        </w:tabs>
        <w:spacing w:line="240" w:lineRule="auto"/>
        <w:jc w:val="left"/>
        <w:rPr>
          <w:color w:val="000000"/>
          <w:sz w:val="20"/>
          <w:szCs w:val="20"/>
          <w:shd w:val="clear" w:color="auto" w:fill="FFFFFF"/>
        </w:rPr>
      </w:pPr>
      <w:r w:rsidRPr="005807B4">
        <w:rPr>
          <w:color w:val="000000"/>
          <w:sz w:val="20"/>
          <w:szCs w:val="20"/>
          <w:shd w:val="clear" w:color="auto" w:fill="FFFFFF"/>
        </w:rPr>
        <w:t xml:space="preserve">2009-2021 Образовательная социальная сеть KazEdu.kz URL </w:t>
      </w:r>
      <w:r w:rsidRPr="005807B4">
        <w:rPr>
          <w:color w:val="000000"/>
          <w:sz w:val="20"/>
          <w:szCs w:val="20"/>
          <w:shd w:val="clear" w:color="auto" w:fill="FFFFFF"/>
          <w:lang w:val="en-US"/>
        </w:rPr>
        <w:t>https</w:t>
      </w:r>
      <w:r w:rsidRPr="005807B4">
        <w:rPr>
          <w:color w:val="000000"/>
          <w:sz w:val="20"/>
          <w:szCs w:val="20"/>
          <w:shd w:val="clear" w:color="auto" w:fill="FFFFFF"/>
        </w:rPr>
        <w:t>://</w:t>
      </w:r>
      <w:r w:rsidRPr="005807B4">
        <w:rPr>
          <w:color w:val="000000"/>
          <w:sz w:val="20"/>
          <w:szCs w:val="20"/>
          <w:shd w:val="clear" w:color="auto" w:fill="FFFFFF"/>
          <w:lang w:val="en-US"/>
        </w:rPr>
        <w:t>www</w:t>
      </w:r>
      <w:r w:rsidRPr="005807B4">
        <w:rPr>
          <w:color w:val="000000"/>
          <w:sz w:val="20"/>
          <w:szCs w:val="20"/>
          <w:shd w:val="clear" w:color="auto" w:fill="FFFFFF"/>
        </w:rPr>
        <w:t>.</w:t>
      </w:r>
      <w:r w:rsidRPr="005807B4">
        <w:rPr>
          <w:color w:val="000000"/>
          <w:sz w:val="20"/>
          <w:szCs w:val="20"/>
          <w:shd w:val="clear" w:color="auto" w:fill="FFFFFF"/>
          <w:lang w:val="en-US"/>
        </w:rPr>
        <w:t>kazedu</w:t>
      </w:r>
      <w:r w:rsidRPr="005807B4">
        <w:rPr>
          <w:color w:val="000000"/>
          <w:sz w:val="20"/>
          <w:szCs w:val="20"/>
          <w:shd w:val="clear" w:color="auto" w:fill="FFFFFF"/>
        </w:rPr>
        <w:t>.</w:t>
      </w:r>
      <w:r w:rsidRPr="005807B4">
        <w:rPr>
          <w:color w:val="000000"/>
          <w:sz w:val="20"/>
          <w:szCs w:val="20"/>
          <w:shd w:val="clear" w:color="auto" w:fill="FFFFFF"/>
          <w:lang w:val="en-US"/>
        </w:rPr>
        <w:t>kz</w:t>
      </w:r>
      <w:r w:rsidRPr="005807B4">
        <w:rPr>
          <w:color w:val="000000"/>
          <w:sz w:val="20"/>
          <w:szCs w:val="20"/>
          <w:shd w:val="clear" w:color="auto" w:fill="FFFFFF"/>
        </w:rPr>
        <w:t>/</w:t>
      </w:r>
      <w:r w:rsidRPr="005807B4">
        <w:rPr>
          <w:color w:val="000000"/>
          <w:sz w:val="20"/>
          <w:szCs w:val="20"/>
          <w:shd w:val="clear" w:color="auto" w:fill="FFFFFF"/>
          <w:lang w:val="en-US"/>
        </w:rPr>
        <w:t>referat</w:t>
      </w:r>
      <w:r w:rsidRPr="005807B4">
        <w:rPr>
          <w:color w:val="000000"/>
          <w:sz w:val="20"/>
          <w:szCs w:val="20"/>
          <w:shd w:val="clear" w:color="auto" w:fill="FFFFFF"/>
        </w:rPr>
        <w:t>/128120/3</w:t>
      </w:r>
    </w:p>
    <w:p w:rsidR="005807B4" w:rsidRPr="005807B4" w:rsidRDefault="005807B4" w:rsidP="00A26414">
      <w:pPr>
        <w:pStyle w:val="Style9"/>
        <w:widowControl/>
        <w:numPr>
          <w:ilvl w:val="0"/>
          <w:numId w:val="8"/>
        </w:numPr>
        <w:tabs>
          <w:tab w:val="left" w:pos="274"/>
          <w:tab w:val="left" w:pos="709"/>
        </w:tabs>
        <w:spacing w:line="240" w:lineRule="auto"/>
        <w:ind w:left="426"/>
        <w:jc w:val="left"/>
        <w:rPr>
          <w:color w:val="000000"/>
          <w:sz w:val="20"/>
          <w:szCs w:val="20"/>
          <w:shd w:val="clear" w:color="auto" w:fill="FFFFFF"/>
        </w:rPr>
      </w:pPr>
      <w:r w:rsidRPr="005807B4">
        <w:rPr>
          <w:color w:val="2F1A18"/>
          <w:sz w:val="20"/>
          <w:szCs w:val="20"/>
          <w:shd w:val="clear" w:color="auto" w:fill="FBF4EC"/>
        </w:rPr>
        <w:t>Copyright © 2012 - 2020</w:t>
      </w:r>
      <w:r w:rsidRPr="005807B4">
        <w:rPr>
          <w:color w:val="2F1A18"/>
          <w:sz w:val="20"/>
          <w:szCs w:val="20"/>
        </w:rPr>
        <w:br/>
      </w:r>
      <w:r w:rsidRPr="005807B4">
        <w:rPr>
          <w:color w:val="2F1A18"/>
          <w:sz w:val="20"/>
          <w:szCs w:val="20"/>
          <w:shd w:val="clear" w:color="auto" w:fill="FBF4EC"/>
        </w:rPr>
        <w:t>Обучонок. Обучающие программы и исследовательские работы учащихс</w:t>
      </w:r>
      <w:r w:rsidRPr="005807B4">
        <w:rPr>
          <w:sz w:val="20"/>
          <w:szCs w:val="20"/>
        </w:rPr>
        <w:t xml:space="preserve">  </w:t>
      </w:r>
      <w:r w:rsidRPr="005807B4">
        <w:rPr>
          <w:sz w:val="20"/>
          <w:szCs w:val="20"/>
          <w:lang w:val="en-US"/>
        </w:rPr>
        <w:t>URL</w:t>
      </w:r>
      <w:r w:rsidRPr="005807B4">
        <w:rPr>
          <w:sz w:val="20"/>
          <w:szCs w:val="20"/>
        </w:rPr>
        <w:t xml:space="preserve"> </w:t>
      </w:r>
      <w:r w:rsidRPr="005807B4">
        <w:rPr>
          <w:color w:val="2F1A18"/>
          <w:sz w:val="20"/>
          <w:szCs w:val="20"/>
          <w:shd w:val="clear" w:color="auto" w:fill="FBF4EC"/>
        </w:rPr>
        <w:t>https://obuchonok.ru/node/5920</w:t>
      </w:r>
    </w:p>
    <w:p w:rsidR="00992AFE" w:rsidRPr="005807B4" w:rsidRDefault="00992AFE" w:rsidP="00992AFE">
      <w:pPr>
        <w:pStyle w:val="Style9"/>
        <w:widowControl/>
        <w:tabs>
          <w:tab w:val="left" w:pos="274"/>
          <w:tab w:val="left" w:pos="709"/>
        </w:tabs>
        <w:spacing w:line="240" w:lineRule="auto"/>
        <w:ind w:left="426"/>
        <w:jc w:val="left"/>
        <w:rPr>
          <w:bCs/>
          <w:color w:val="333333"/>
          <w:sz w:val="20"/>
          <w:szCs w:val="20"/>
        </w:rPr>
      </w:pPr>
    </w:p>
    <w:p w:rsidR="005807B4" w:rsidRPr="005807B4" w:rsidRDefault="005807B4" w:rsidP="00992AFE">
      <w:pPr>
        <w:pStyle w:val="Style9"/>
        <w:widowControl/>
        <w:tabs>
          <w:tab w:val="left" w:pos="274"/>
          <w:tab w:val="left" w:pos="709"/>
        </w:tabs>
        <w:spacing w:line="240" w:lineRule="auto"/>
        <w:ind w:left="426"/>
        <w:jc w:val="left"/>
        <w:rPr>
          <w:bCs/>
          <w:color w:val="333333"/>
          <w:sz w:val="20"/>
          <w:szCs w:val="20"/>
        </w:rPr>
      </w:pPr>
    </w:p>
    <w:p w:rsidR="00B5061C" w:rsidRPr="009F1913" w:rsidRDefault="00B5061C" w:rsidP="00B5061C">
      <w:pPr>
        <w:pStyle w:val="Style16"/>
        <w:widowControl/>
        <w:tabs>
          <w:tab w:val="left" w:pos="709"/>
        </w:tabs>
        <w:spacing w:line="240" w:lineRule="auto"/>
        <w:ind w:firstLine="426"/>
        <w:rPr>
          <w:rStyle w:val="FontStyle25"/>
          <w:color w:val="auto"/>
          <w:sz w:val="22"/>
          <w:szCs w:val="22"/>
        </w:rPr>
      </w:pPr>
      <w:r w:rsidRPr="009F1913">
        <w:rPr>
          <w:rStyle w:val="FontStyle25"/>
          <w:color w:val="auto"/>
          <w:sz w:val="22"/>
          <w:szCs w:val="22"/>
        </w:rPr>
        <w:t>Законодательные материалы</w:t>
      </w:r>
    </w:p>
    <w:p w:rsidR="00992AFE" w:rsidRPr="009F1913" w:rsidRDefault="00992AFE" w:rsidP="00992AFE">
      <w:pPr>
        <w:pStyle w:val="Style9"/>
        <w:widowControl/>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fldChar w:fldCharType="begin"/>
      </w:r>
      <w:r w:rsidRPr="009F1913">
        <w:rPr>
          <w:color w:val="000000"/>
          <w:sz w:val="22"/>
          <w:szCs w:val="22"/>
          <w:shd w:val="clear" w:color="auto" w:fill="FFFFFF"/>
        </w:rPr>
        <w:instrText xml:space="preserve"> HYPERLINK "http://pravo.gov.ru/" \t "_blank" </w:instrText>
      </w:r>
      <w:r w:rsidRPr="009F1913">
        <w:rPr>
          <w:color w:val="000000"/>
          <w:sz w:val="22"/>
          <w:szCs w:val="22"/>
          <w:shd w:val="clear" w:color="auto" w:fill="FFFFFF"/>
        </w:rPr>
        <w:fldChar w:fldCharType="separate"/>
      </w:r>
    </w:p>
    <w:p w:rsidR="00992AFE" w:rsidRPr="009F1913" w:rsidRDefault="00992AFE" w:rsidP="00A26414">
      <w:pPr>
        <w:pStyle w:val="Style9"/>
        <w:widowControl/>
        <w:numPr>
          <w:ilvl w:val="0"/>
          <w:numId w:val="9"/>
        </w:numPr>
        <w:tabs>
          <w:tab w:val="left" w:pos="274"/>
          <w:tab w:val="left" w:pos="709"/>
        </w:tabs>
        <w:spacing w:line="240" w:lineRule="auto"/>
        <w:jc w:val="left"/>
        <w:rPr>
          <w:color w:val="000000"/>
          <w:sz w:val="22"/>
          <w:szCs w:val="22"/>
          <w:shd w:val="clear" w:color="auto" w:fill="FFFFFF"/>
        </w:rPr>
      </w:pPr>
      <w:r w:rsidRPr="009F1913">
        <w:rPr>
          <w:color w:val="000000"/>
          <w:sz w:val="22"/>
          <w:szCs w:val="22"/>
          <w:shd w:val="clear" w:color="auto" w:fill="FFFFFF"/>
        </w:rPr>
        <w:t>Оф</w:t>
      </w:r>
      <w:r w:rsidRPr="009F1913">
        <w:rPr>
          <w:bCs/>
          <w:color w:val="000000"/>
          <w:sz w:val="22"/>
          <w:szCs w:val="22"/>
          <w:shd w:val="clear" w:color="auto" w:fill="FFFFFF"/>
        </w:rPr>
        <w:t xml:space="preserve">ициальный портал правовой информации России [сайт] </w:t>
      </w:r>
      <w:r w:rsidRPr="009F1913">
        <w:rPr>
          <w:bCs/>
          <w:color w:val="000000"/>
          <w:sz w:val="22"/>
          <w:szCs w:val="22"/>
          <w:shd w:val="clear" w:color="auto" w:fill="FFFFFF"/>
          <w:lang w:val="en-US"/>
        </w:rPr>
        <w:t>URL</w:t>
      </w:r>
      <w:r w:rsidRPr="009F1913">
        <w:rPr>
          <w:bCs/>
          <w:color w:val="000000"/>
          <w:sz w:val="22"/>
          <w:szCs w:val="22"/>
          <w:shd w:val="clear" w:color="auto" w:fill="FFFFFF"/>
        </w:rPr>
        <w:t xml:space="preserve"> http://pravo.gov.ru/</w:t>
      </w:r>
    </w:p>
    <w:p w:rsidR="00992AFE" w:rsidRPr="009F1913" w:rsidRDefault="00992AFE" w:rsidP="00A26414">
      <w:pPr>
        <w:pStyle w:val="a8"/>
        <w:numPr>
          <w:ilvl w:val="0"/>
          <w:numId w:val="9"/>
        </w:numPr>
        <w:shd w:val="clear" w:color="auto" w:fill="FFFFFF"/>
        <w:spacing w:before="0" w:beforeAutospacing="0" w:after="344" w:afterAutospacing="0" w:line="430" w:lineRule="atLeast"/>
        <w:rPr>
          <w:color w:val="000000"/>
          <w:sz w:val="22"/>
          <w:szCs w:val="22"/>
        </w:rPr>
      </w:pPr>
      <w:r w:rsidRPr="009F1913">
        <w:rPr>
          <w:color w:val="000000"/>
          <w:sz w:val="22"/>
          <w:szCs w:val="22"/>
          <w:shd w:val="clear" w:color="auto" w:fill="FFFFFF"/>
        </w:rPr>
        <w:fldChar w:fldCharType="end"/>
      </w:r>
      <w:r w:rsidRPr="009F1913">
        <w:rPr>
          <w:color w:val="000000"/>
          <w:sz w:val="22"/>
          <w:szCs w:val="22"/>
        </w:rPr>
        <w:t>Компания "КонсультантПлюс" образована в 1992 г.Является разработчиком справочной правовой системы КонсультантПлюс.</w:t>
      </w:r>
      <w:r w:rsidRPr="009F1913">
        <w:rPr>
          <w:color w:val="000000"/>
          <w:sz w:val="22"/>
          <w:szCs w:val="22"/>
          <w:lang w:val="en-US"/>
        </w:rPr>
        <w:t>URL</w:t>
      </w:r>
      <w:r w:rsidRPr="009F1913">
        <w:rPr>
          <w:color w:val="000000"/>
          <w:sz w:val="22"/>
          <w:szCs w:val="22"/>
        </w:rPr>
        <w:t xml:space="preserve">  </w:t>
      </w:r>
      <w:r w:rsidRPr="009F1913">
        <w:rPr>
          <w:color w:val="000000"/>
          <w:sz w:val="22"/>
          <w:szCs w:val="22"/>
          <w:lang w:val="en-US"/>
        </w:rPr>
        <w:t>http</w:t>
      </w:r>
      <w:r w:rsidRPr="009F1913">
        <w:rPr>
          <w:color w:val="000000"/>
          <w:sz w:val="22"/>
          <w:szCs w:val="22"/>
        </w:rPr>
        <w:t>://</w:t>
      </w:r>
      <w:r w:rsidRPr="009F1913">
        <w:rPr>
          <w:color w:val="000000"/>
          <w:sz w:val="22"/>
          <w:szCs w:val="22"/>
          <w:lang w:val="en-US"/>
        </w:rPr>
        <w:t>www</w:t>
      </w:r>
      <w:r w:rsidRPr="009F1913">
        <w:rPr>
          <w:color w:val="000000"/>
          <w:sz w:val="22"/>
          <w:szCs w:val="22"/>
        </w:rPr>
        <w:t>.</w:t>
      </w:r>
      <w:r w:rsidRPr="009F1913">
        <w:rPr>
          <w:color w:val="000000"/>
          <w:sz w:val="22"/>
          <w:szCs w:val="22"/>
          <w:lang w:val="en-US"/>
        </w:rPr>
        <w:t>consultant</w:t>
      </w:r>
      <w:r w:rsidRPr="009F1913">
        <w:rPr>
          <w:color w:val="000000"/>
          <w:sz w:val="22"/>
          <w:szCs w:val="22"/>
        </w:rPr>
        <w:t>.</w:t>
      </w:r>
      <w:r w:rsidRPr="009F1913">
        <w:rPr>
          <w:color w:val="000000"/>
          <w:sz w:val="22"/>
          <w:szCs w:val="22"/>
          <w:lang w:val="en-US"/>
        </w:rPr>
        <w:t>ru</w:t>
      </w:r>
      <w:r w:rsidRPr="009F1913">
        <w:rPr>
          <w:color w:val="000000"/>
          <w:sz w:val="22"/>
          <w:szCs w:val="22"/>
        </w:rPr>
        <w:t>/</w:t>
      </w:r>
    </w:p>
    <w:p w:rsidR="00B5061C" w:rsidRPr="00E00BD0" w:rsidRDefault="00992AFE" w:rsidP="00992AFE">
      <w:pPr>
        <w:pStyle w:val="Style13"/>
        <w:widowControl/>
        <w:tabs>
          <w:tab w:val="left" w:pos="709"/>
        </w:tabs>
        <w:ind w:firstLine="426"/>
        <w:rPr>
          <w:rStyle w:val="FontStyle26"/>
          <w:color w:val="auto"/>
          <w:sz w:val="20"/>
          <w:szCs w:val="20"/>
        </w:rPr>
      </w:pPr>
      <w:r>
        <w:rPr>
          <w:rFonts w:ascii="Arial" w:hAnsi="Arial"/>
          <w:color w:val="000000"/>
          <w:sz w:val="34"/>
          <w:szCs w:val="34"/>
        </w:rPr>
        <w:br/>
      </w:r>
      <w:r>
        <w:rPr>
          <w:rFonts w:ascii="Arial" w:hAnsi="Arial"/>
          <w:color w:val="000000"/>
          <w:sz w:val="34"/>
          <w:szCs w:val="34"/>
        </w:rPr>
        <w:br/>
      </w:r>
    </w:p>
    <w:p w:rsidR="00B5061C" w:rsidRPr="00E00BD0" w:rsidRDefault="00B5061C" w:rsidP="00B12622">
      <w:pPr>
        <w:shd w:val="clear" w:color="auto" w:fill="FFFFFF"/>
        <w:spacing w:line="276" w:lineRule="auto"/>
        <w:ind w:firstLine="709"/>
        <w:jc w:val="center"/>
        <w:rPr>
          <w:sz w:val="28"/>
          <w:szCs w:val="28"/>
        </w:rPr>
      </w:pPr>
    </w:p>
    <w:sectPr w:rsidR="00B5061C" w:rsidRPr="00E00BD0" w:rsidSect="009F1913">
      <w:pgSz w:w="11909" w:h="16834"/>
      <w:pgMar w:top="1134" w:right="1134" w:bottom="1134"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F9" w:rsidRDefault="00123CF9" w:rsidP="00B12622">
      <w:r>
        <w:separator/>
      </w:r>
    </w:p>
  </w:endnote>
  <w:endnote w:type="continuationSeparator" w:id="0">
    <w:p w:rsidR="00123CF9" w:rsidRDefault="00123CF9" w:rsidP="00B1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AA" w:rsidRDefault="00817BAA">
    <w:pPr>
      <w:pStyle w:val="a5"/>
      <w:jc w:val="center"/>
    </w:pPr>
    <w:r>
      <w:fldChar w:fldCharType="begin"/>
    </w:r>
    <w:r>
      <w:instrText xml:space="preserve"> PAGE   \* MERGEFORMAT </w:instrText>
    </w:r>
    <w:r>
      <w:fldChar w:fldCharType="separate"/>
    </w:r>
    <w:r w:rsidR="00AF78FF">
      <w:rPr>
        <w:noProof/>
      </w:rPr>
      <w:t>28</w:t>
    </w:r>
    <w:r>
      <w:fldChar w:fldCharType="end"/>
    </w:r>
  </w:p>
  <w:p w:rsidR="00817BAA" w:rsidRDefault="00817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F9" w:rsidRDefault="00123CF9" w:rsidP="00B12622">
      <w:r>
        <w:separator/>
      </w:r>
    </w:p>
  </w:footnote>
  <w:footnote w:type="continuationSeparator" w:id="0">
    <w:p w:rsidR="00123CF9" w:rsidRDefault="00123CF9" w:rsidP="00B1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6A6E62"/>
    <w:lvl w:ilvl="0">
      <w:numFmt w:val="bullet"/>
      <w:lvlText w:val="*"/>
      <w:lvlJc w:val="left"/>
    </w:lvl>
  </w:abstractNum>
  <w:abstractNum w:abstractNumId="1">
    <w:nsid w:val="03FC7EF0"/>
    <w:multiLevelType w:val="multilevel"/>
    <w:tmpl w:val="3458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931F3"/>
    <w:multiLevelType w:val="hybridMultilevel"/>
    <w:tmpl w:val="D9B6B9FC"/>
    <w:lvl w:ilvl="0" w:tplc="1A3265AC">
      <w:start w:val="1"/>
      <w:numFmt w:val="decimal"/>
      <w:lvlText w:val="%1."/>
      <w:legacy w:legacy="1" w:legacySpace="0" w:legacyIndent="269"/>
      <w:lvlJc w:val="left"/>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1C5CC3"/>
    <w:multiLevelType w:val="hybridMultilevel"/>
    <w:tmpl w:val="EB420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C47E98"/>
    <w:multiLevelType w:val="hybridMultilevel"/>
    <w:tmpl w:val="C7C427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3FB43C8"/>
    <w:multiLevelType w:val="hybridMultilevel"/>
    <w:tmpl w:val="34DEA1FE"/>
    <w:lvl w:ilvl="0" w:tplc="1A3265AC">
      <w:start w:val="1"/>
      <w:numFmt w:val="decimal"/>
      <w:lvlText w:val="%1."/>
      <w:legacy w:legacy="1" w:legacySpace="0" w:legacyIndent="269"/>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AB2892"/>
    <w:multiLevelType w:val="hybridMultilevel"/>
    <w:tmpl w:val="59625CF6"/>
    <w:lvl w:ilvl="0" w:tplc="B95C6E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161205"/>
    <w:multiLevelType w:val="singleLevel"/>
    <w:tmpl w:val="1A3265AC"/>
    <w:lvl w:ilvl="0">
      <w:start w:val="1"/>
      <w:numFmt w:val="decimal"/>
      <w:lvlText w:val="%1."/>
      <w:legacy w:legacy="1" w:legacySpace="0" w:legacyIndent="269"/>
      <w:lvlJc w:val="left"/>
      <w:rPr>
        <w:rFonts w:ascii="Times New Roman" w:hAnsi="Times New Roman" w:cs="Times New Roman" w:hint="default"/>
      </w:rPr>
    </w:lvl>
  </w:abstractNum>
  <w:abstractNum w:abstractNumId="8">
    <w:nsid w:val="68484E2C"/>
    <w:multiLevelType w:val="multilevel"/>
    <w:tmpl w:val="03D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2603F6"/>
    <w:multiLevelType w:val="hybridMultilevel"/>
    <w:tmpl w:val="4AD41F46"/>
    <w:lvl w:ilvl="0" w:tplc="1A3265AC">
      <w:start w:val="1"/>
      <w:numFmt w:val="decimal"/>
      <w:lvlText w:val="%1."/>
      <w:legacy w:legacy="1" w:legacySpace="0" w:legacyIndent="269"/>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
    <w:abstractNumId w:val="6"/>
  </w:num>
  <w:num w:numId="3">
    <w:abstractNumId w:val="7"/>
  </w:num>
  <w:num w:numId="4">
    <w:abstractNumId w:val="8"/>
  </w:num>
  <w:num w:numId="5">
    <w:abstractNumId w:val="1"/>
  </w:num>
  <w:num w:numId="6">
    <w:abstractNumId w:val="3"/>
  </w:num>
  <w:num w:numId="7">
    <w:abstractNumId w:val="2"/>
  </w:num>
  <w:num w:numId="8">
    <w:abstractNumId w:val="5"/>
  </w:num>
  <w:num w:numId="9">
    <w:abstractNumId w:val="9"/>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94"/>
    <w:rsid w:val="00030694"/>
    <w:rsid w:val="000F3324"/>
    <w:rsid w:val="0012168A"/>
    <w:rsid w:val="00123CF9"/>
    <w:rsid w:val="00215115"/>
    <w:rsid w:val="00226931"/>
    <w:rsid w:val="002375BD"/>
    <w:rsid w:val="002C09F5"/>
    <w:rsid w:val="003D14EE"/>
    <w:rsid w:val="0042752B"/>
    <w:rsid w:val="004A3D94"/>
    <w:rsid w:val="005112CB"/>
    <w:rsid w:val="00573010"/>
    <w:rsid w:val="005807B4"/>
    <w:rsid w:val="005923E0"/>
    <w:rsid w:val="0062140E"/>
    <w:rsid w:val="006D3DD6"/>
    <w:rsid w:val="007108C2"/>
    <w:rsid w:val="00721988"/>
    <w:rsid w:val="00746D19"/>
    <w:rsid w:val="0079097E"/>
    <w:rsid w:val="007B4245"/>
    <w:rsid w:val="007F26FB"/>
    <w:rsid w:val="00817BAA"/>
    <w:rsid w:val="008724D5"/>
    <w:rsid w:val="00886701"/>
    <w:rsid w:val="008E7DE0"/>
    <w:rsid w:val="00992AFE"/>
    <w:rsid w:val="009C78C7"/>
    <w:rsid w:val="009E1A8F"/>
    <w:rsid w:val="009F1913"/>
    <w:rsid w:val="00A26414"/>
    <w:rsid w:val="00A70798"/>
    <w:rsid w:val="00AF78FF"/>
    <w:rsid w:val="00B06858"/>
    <w:rsid w:val="00B12622"/>
    <w:rsid w:val="00B5061C"/>
    <w:rsid w:val="00C07080"/>
    <w:rsid w:val="00C80569"/>
    <w:rsid w:val="00C91BA3"/>
    <w:rsid w:val="00CB7417"/>
    <w:rsid w:val="00CC193D"/>
    <w:rsid w:val="00CC5B0B"/>
    <w:rsid w:val="00CE7416"/>
    <w:rsid w:val="00D32944"/>
    <w:rsid w:val="00D35650"/>
    <w:rsid w:val="00D41CA8"/>
    <w:rsid w:val="00D51C0E"/>
    <w:rsid w:val="00E00BD0"/>
    <w:rsid w:val="00E81DCA"/>
    <w:rsid w:val="00EB7469"/>
    <w:rsid w:val="00EC7D52"/>
    <w:rsid w:val="00EE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C7D52"/>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EC7D52"/>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12622"/>
    <w:pPr>
      <w:tabs>
        <w:tab w:val="center" w:pos="4677"/>
        <w:tab w:val="right" w:pos="9355"/>
      </w:tabs>
    </w:pPr>
  </w:style>
  <w:style w:type="character" w:customStyle="1" w:styleId="a4">
    <w:name w:val="Верхний колонтитул Знак"/>
    <w:basedOn w:val="a0"/>
    <w:link w:val="a3"/>
    <w:rsid w:val="00B12622"/>
  </w:style>
  <w:style w:type="paragraph" w:styleId="a5">
    <w:name w:val="footer"/>
    <w:basedOn w:val="a"/>
    <w:link w:val="a6"/>
    <w:uiPriority w:val="99"/>
    <w:rsid w:val="00B12622"/>
    <w:pPr>
      <w:tabs>
        <w:tab w:val="center" w:pos="4677"/>
        <w:tab w:val="right" w:pos="9355"/>
      </w:tabs>
    </w:pPr>
  </w:style>
  <w:style w:type="character" w:customStyle="1" w:styleId="a6">
    <w:name w:val="Нижний колонтитул Знак"/>
    <w:basedOn w:val="a0"/>
    <w:link w:val="a5"/>
    <w:uiPriority w:val="99"/>
    <w:rsid w:val="00B12622"/>
  </w:style>
  <w:style w:type="character" w:styleId="a7">
    <w:name w:val="Hyperlink"/>
    <w:uiPriority w:val="99"/>
    <w:rsid w:val="00B5061C"/>
    <w:rPr>
      <w:color w:val="0000FF"/>
      <w:u w:val="single"/>
    </w:rPr>
  </w:style>
  <w:style w:type="paragraph" w:customStyle="1" w:styleId="minimum">
    <w:name w:val="Василий minimum"/>
    <w:basedOn w:val="a"/>
    <w:autoRedefine/>
    <w:rsid w:val="00B5061C"/>
    <w:pPr>
      <w:keepNext/>
      <w:autoSpaceDE/>
      <w:autoSpaceDN/>
      <w:adjustRightInd/>
      <w:jc w:val="center"/>
    </w:pPr>
  </w:style>
  <w:style w:type="character" w:customStyle="1" w:styleId="FontStyle60">
    <w:name w:val="Font Style60"/>
    <w:uiPriority w:val="99"/>
    <w:rsid w:val="00B5061C"/>
    <w:rPr>
      <w:rFonts w:ascii="Times New Roman" w:hAnsi="Times New Roman" w:cs="Times New Roman"/>
      <w:color w:val="000000"/>
      <w:sz w:val="26"/>
      <w:szCs w:val="26"/>
    </w:rPr>
  </w:style>
  <w:style w:type="paragraph" w:customStyle="1" w:styleId="Style27">
    <w:name w:val="Style27"/>
    <w:basedOn w:val="a"/>
    <w:uiPriority w:val="99"/>
    <w:rsid w:val="00B5061C"/>
    <w:pPr>
      <w:spacing w:line="322" w:lineRule="exact"/>
      <w:ind w:firstLine="696"/>
      <w:jc w:val="both"/>
    </w:pPr>
    <w:rPr>
      <w:sz w:val="24"/>
      <w:szCs w:val="24"/>
    </w:rPr>
  </w:style>
  <w:style w:type="paragraph" w:customStyle="1" w:styleId="Style16">
    <w:name w:val="Style16"/>
    <w:basedOn w:val="a"/>
    <w:uiPriority w:val="99"/>
    <w:rsid w:val="00B5061C"/>
    <w:pPr>
      <w:spacing w:line="296" w:lineRule="exact"/>
      <w:ind w:firstLine="571"/>
      <w:jc w:val="both"/>
    </w:pPr>
    <w:rPr>
      <w:sz w:val="24"/>
      <w:szCs w:val="24"/>
    </w:rPr>
  </w:style>
  <w:style w:type="character" w:customStyle="1" w:styleId="FontStyle50">
    <w:name w:val="Font Style50"/>
    <w:uiPriority w:val="99"/>
    <w:rsid w:val="00B5061C"/>
    <w:rPr>
      <w:rFonts w:ascii="Times New Roman" w:hAnsi="Times New Roman" w:cs="Times New Roman"/>
      <w:b/>
      <w:bCs/>
      <w:i/>
      <w:iCs/>
      <w:color w:val="000000"/>
      <w:sz w:val="26"/>
      <w:szCs w:val="26"/>
    </w:rPr>
  </w:style>
  <w:style w:type="paragraph" w:customStyle="1" w:styleId="Style13">
    <w:name w:val="Style13"/>
    <w:basedOn w:val="a"/>
    <w:uiPriority w:val="99"/>
    <w:rsid w:val="00B5061C"/>
    <w:pPr>
      <w:jc w:val="both"/>
    </w:pPr>
    <w:rPr>
      <w:sz w:val="24"/>
      <w:szCs w:val="24"/>
    </w:rPr>
  </w:style>
  <w:style w:type="paragraph" w:customStyle="1" w:styleId="Style9">
    <w:name w:val="Style9"/>
    <w:basedOn w:val="a"/>
    <w:uiPriority w:val="99"/>
    <w:rsid w:val="00B5061C"/>
    <w:pPr>
      <w:spacing w:line="485" w:lineRule="exact"/>
      <w:jc w:val="both"/>
    </w:pPr>
    <w:rPr>
      <w:sz w:val="24"/>
      <w:szCs w:val="24"/>
    </w:rPr>
  </w:style>
  <w:style w:type="paragraph" w:customStyle="1" w:styleId="Style14">
    <w:name w:val="Style14"/>
    <w:basedOn w:val="a"/>
    <w:uiPriority w:val="99"/>
    <w:rsid w:val="00B5061C"/>
    <w:pPr>
      <w:spacing w:line="1003" w:lineRule="exact"/>
    </w:pPr>
    <w:rPr>
      <w:sz w:val="24"/>
      <w:szCs w:val="24"/>
    </w:rPr>
  </w:style>
  <w:style w:type="character" w:customStyle="1" w:styleId="FontStyle24">
    <w:name w:val="Font Style24"/>
    <w:uiPriority w:val="99"/>
    <w:rsid w:val="00B5061C"/>
    <w:rPr>
      <w:rFonts w:ascii="Times New Roman" w:hAnsi="Times New Roman" w:cs="Times New Roman"/>
      <w:b/>
      <w:bCs/>
      <w:color w:val="000000"/>
      <w:sz w:val="24"/>
      <w:szCs w:val="24"/>
    </w:rPr>
  </w:style>
  <w:style w:type="character" w:customStyle="1" w:styleId="FontStyle25">
    <w:name w:val="Font Style25"/>
    <w:uiPriority w:val="99"/>
    <w:rsid w:val="00B5061C"/>
    <w:rPr>
      <w:rFonts w:ascii="Times New Roman" w:hAnsi="Times New Roman" w:cs="Times New Roman"/>
      <w:b/>
      <w:bCs/>
      <w:color w:val="000000"/>
      <w:sz w:val="30"/>
      <w:szCs w:val="30"/>
    </w:rPr>
  </w:style>
  <w:style w:type="character" w:customStyle="1" w:styleId="FontStyle26">
    <w:name w:val="Font Style26"/>
    <w:uiPriority w:val="99"/>
    <w:rsid w:val="00B5061C"/>
    <w:rPr>
      <w:rFonts w:ascii="Times New Roman" w:hAnsi="Times New Roman" w:cs="Times New Roman"/>
      <w:color w:val="000000"/>
      <w:sz w:val="24"/>
      <w:szCs w:val="24"/>
    </w:rPr>
  </w:style>
  <w:style w:type="paragraph" w:styleId="a8">
    <w:name w:val="Normal (Web)"/>
    <w:basedOn w:val="a"/>
    <w:uiPriority w:val="99"/>
    <w:unhideWhenUsed/>
    <w:rsid w:val="00886701"/>
    <w:pPr>
      <w:widowControl/>
      <w:autoSpaceDE/>
      <w:autoSpaceDN/>
      <w:adjustRightInd/>
      <w:spacing w:before="100" w:beforeAutospacing="1" w:after="100" w:afterAutospacing="1"/>
    </w:pPr>
    <w:rPr>
      <w:sz w:val="24"/>
      <w:szCs w:val="24"/>
    </w:rPr>
  </w:style>
  <w:style w:type="character" w:styleId="a9">
    <w:name w:val="Emphasis"/>
    <w:basedOn w:val="a0"/>
    <w:uiPriority w:val="20"/>
    <w:qFormat/>
    <w:rsid w:val="00886701"/>
    <w:rPr>
      <w:i/>
      <w:iCs/>
    </w:rPr>
  </w:style>
  <w:style w:type="table" w:styleId="aa">
    <w:name w:val="Table Grid"/>
    <w:basedOn w:val="a1"/>
    <w:uiPriority w:val="59"/>
    <w:rsid w:val="00817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C7D52"/>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EC7D52"/>
    <w:rPr>
      <w:rFonts w:ascii="Cambria" w:eastAsia="Times New Roman" w:hAnsi="Cambria" w:cs="Times New Roman"/>
      <w:b/>
      <w:bCs/>
      <w:i/>
      <w:iCs/>
      <w:sz w:val="28"/>
      <w:szCs w:val="28"/>
    </w:rPr>
  </w:style>
  <w:style w:type="paragraph" w:styleId="ab">
    <w:name w:val="TOC Heading"/>
    <w:basedOn w:val="1"/>
    <w:next w:val="a"/>
    <w:uiPriority w:val="39"/>
    <w:semiHidden/>
    <w:unhideWhenUsed/>
    <w:qFormat/>
    <w:rsid w:val="00EC7D52"/>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EC7D52"/>
  </w:style>
  <w:style w:type="paragraph" w:styleId="21">
    <w:name w:val="toc 2"/>
    <w:basedOn w:val="a"/>
    <w:next w:val="a"/>
    <w:autoRedefine/>
    <w:uiPriority w:val="39"/>
    <w:rsid w:val="00EC7D52"/>
    <w:pPr>
      <w:ind w:left="200"/>
    </w:pPr>
  </w:style>
  <w:style w:type="character" w:styleId="ac">
    <w:name w:val="Strong"/>
    <w:basedOn w:val="a0"/>
    <w:uiPriority w:val="22"/>
    <w:qFormat/>
    <w:rsid w:val="005730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C7D52"/>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EC7D52"/>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12622"/>
    <w:pPr>
      <w:tabs>
        <w:tab w:val="center" w:pos="4677"/>
        <w:tab w:val="right" w:pos="9355"/>
      </w:tabs>
    </w:pPr>
  </w:style>
  <w:style w:type="character" w:customStyle="1" w:styleId="a4">
    <w:name w:val="Верхний колонтитул Знак"/>
    <w:basedOn w:val="a0"/>
    <w:link w:val="a3"/>
    <w:rsid w:val="00B12622"/>
  </w:style>
  <w:style w:type="paragraph" w:styleId="a5">
    <w:name w:val="footer"/>
    <w:basedOn w:val="a"/>
    <w:link w:val="a6"/>
    <w:uiPriority w:val="99"/>
    <w:rsid w:val="00B12622"/>
    <w:pPr>
      <w:tabs>
        <w:tab w:val="center" w:pos="4677"/>
        <w:tab w:val="right" w:pos="9355"/>
      </w:tabs>
    </w:pPr>
  </w:style>
  <w:style w:type="character" w:customStyle="1" w:styleId="a6">
    <w:name w:val="Нижний колонтитул Знак"/>
    <w:basedOn w:val="a0"/>
    <w:link w:val="a5"/>
    <w:uiPriority w:val="99"/>
    <w:rsid w:val="00B12622"/>
  </w:style>
  <w:style w:type="character" w:styleId="a7">
    <w:name w:val="Hyperlink"/>
    <w:uiPriority w:val="99"/>
    <w:rsid w:val="00B5061C"/>
    <w:rPr>
      <w:color w:val="0000FF"/>
      <w:u w:val="single"/>
    </w:rPr>
  </w:style>
  <w:style w:type="paragraph" w:customStyle="1" w:styleId="minimum">
    <w:name w:val="Василий minimum"/>
    <w:basedOn w:val="a"/>
    <w:autoRedefine/>
    <w:rsid w:val="00B5061C"/>
    <w:pPr>
      <w:keepNext/>
      <w:autoSpaceDE/>
      <w:autoSpaceDN/>
      <w:adjustRightInd/>
      <w:jc w:val="center"/>
    </w:pPr>
  </w:style>
  <w:style w:type="character" w:customStyle="1" w:styleId="FontStyle60">
    <w:name w:val="Font Style60"/>
    <w:uiPriority w:val="99"/>
    <w:rsid w:val="00B5061C"/>
    <w:rPr>
      <w:rFonts w:ascii="Times New Roman" w:hAnsi="Times New Roman" w:cs="Times New Roman"/>
      <w:color w:val="000000"/>
      <w:sz w:val="26"/>
      <w:szCs w:val="26"/>
    </w:rPr>
  </w:style>
  <w:style w:type="paragraph" w:customStyle="1" w:styleId="Style27">
    <w:name w:val="Style27"/>
    <w:basedOn w:val="a"/>
    <w:uiPriority w:val="99"/>
    <w:rsid w:val="00B5061C"/>
    <w:pPr>
      <w:spacing w:line="322" w:lineRule="exact"/>
      <w:ind w:firstLine="696"/>
      <w:jc w:val="both"/>
    </w:pPr>
    <w:rPr>
      <w:sz w:val="24"/>
      <w:szCs w:val="24"/>
    </w:rPr>
  </w:style>
  <w:style w:type="paragraph" w:customStyle="1" w:styleId="Style16">
    <w:name w:val="Style16"/>
    <w:basedOn w:val="a"/>
    <w:uiPriority w:val="99"/>
    <w:rsid w:val="00B5061C"/>
    <w:pPr>
      <w:spacing w:line="296" w:lineRule="exact"/>
      <w:ind w:firstLine="571"/>
      <w:jc w:val="both"/>
    </w:pPr>
    <w:rPr>
      <w:sz w:val="24"/>
      <w:szCs w:val="24"/>
    </w:rPr>
  </w:style>
  <w:style w:type="character" w:customStyle="1" w:styleId="FontStyle50">
    <w:name w:val="Font Style50"/>
    <w:uiPriority w:val="99"/>
    <w:rsid w:val="00B5061C"/>
    <w:rPr>
      <w:rFonts w:ascii="Times New Roman" w:hAnsi="Times New Roman" w:cs="Times New Roman"/>
      <w:b/>
      <w:bCs/>
      <w:i/>
      <w:iCs/>
      <w:color w:val="000000"/>
      <w:sz w:val="26"/>
      <w:szCs w:val="26"/>
    </w:rPr>
  </w:style>
  <w:style w:type="paragraph" w:customStyle="1" w:styleId="Style13">
    <w:name w:val="Style13"/>
    <w:basedOn w:val="a"/>
    <w:uiPriority w:val="99"/>
    <w:rsid w:val="00B5061C"/>
    <w:pPr>
      <w:jc w:val="both"/>
    </w:pPr>
    <w:rPr>
      <w:sz w:val="24"/>
      <w:szCs w:val="24"/>
    </w:rPr>
  </w:style>
  <w:style w:type="paragraph" w:customStyle="1" w:styleId="Style9">
    <w:name w:val="Style9"/>
    <w:basedOn w:val="a"/>
    <w:uiPriority w:val="99"/>
    <w:rsid w:val="00B5061C"/>
    <w:pPr>
      <w:spacing w:line="485" w:lineRule="exact"/>
      <w:jc w:val="both"/>
    </w:pPr>
    <w:rPr>
      <w:sz w:val="24"/>
      <w:szCs w:val="24"/>
    </w:rPr>
  </w:style>
  <w:style w:type="paragraph" w:customStyle="1" w:styleId="Style14">
    <w:name w:val="Style14"/>
    <w:basedOn w:val="a"/>
    <w:uiPriority w:val="99"/>
    <w:rsid w:val="00B5061C"/>
    <w:pPr>
      <w:spacing w:line="1003" w:lineRule="exact"/>
    </w:pPr>
    <w:rPr>
      <w:sz w:val="24"/>
      <w:szCs w:val="24"/>
    </w:rPr>
  </w:style>
  <w:style w:type="character" w:customStyle="1" w:styleId="FontStyle24">
    <w:name w:val="Font Style24"/>
    <w:uiPriority w:val="99"/>
    <w:rsid w:val="00B5061C"/>
    <w:rPr>
      <w:rFonts w:ascii="Times New Roman" w:hAnsi="Times New Roman" w:cs="Times New Roman"/>
      <w:b/>
      <w:bCs/>
      <w:color w:val="000000"/>
      <w:sz w:val="24"/>
      <w:szCs w:val="24"/>
    </w:rPr>
  </w:style>
  <w:style w:type="character" w:customStyle="1" w:styleId="FontStyle25">
    <w:name w:val="Font Style25"/>
    <w:uiPriority w:val="99"/>
    <w:rsid w:val="00B5061C"/>
    <w:rPr>
      <w:rFonts w:ascii="Times New Roman" w:hAnsi="Times New Roman" w:cs="Times New Roman"/>
      <w:b/>
      <w:bCs/>
      <w:color w:val="000000"/>
      <w:sz w:val="30"/>
      <w:szCs w:val="30"/>
    </w:rPr>
  </w:style>
  <w:style w:type="character" w:customStyle="1" w:styleId="FontStyle26">
    <w:name w:val="Font Style26"/>
    <w:uiPriority w:val="99"/>
    <w:rsid w:val="00B5061C"/>
    <w:rPr>
      <w:rFonts w:ascii="Times New Roman" w:hAnsi="Times New Roman" w:cs="Times New Roman"/>
      <w:color w:val="000000"/>
      <w:sz w:val="24"/>
      <w:szCs w:val="24"/>
    </w:rPr>
  </w:style>
  <w:style w:type="paragraph" w:styleId="a8">
    <w:name w:val="Normal (Web)"/>
    <w:basedOn w:val="a"/>
    <w:uiPriority w:val="99"/>
    <w:unhideWhenUsed/>
    <w:rsid w:val="00886701"/>
    <w:pPr>
      <w:widowControl/>
      <w:autoSpaceDE/>
      <w:autoSpaceDN/>
      <w:adjustRightInd/>
      <w:spacing w:before="100" w:beforeAutospacing="1" w:after="100" w:afterAutospacing="1"/>
    </w:pPr>
    <w:rPr>
      <w:sz w:val="24"/>
      <w:szCs w:val="24"/>
    </w:rPr>
  </w:style>
  <w:style w:type="character" w:styleId="a9">
    <w:name w:val="Emphasis"/>
    <w:basedOn w:val="a0"/>
    <w:uiPriority w:val="20"/>
    <w:qFormat/>
    <w:rsid w:val="00886701"/>
    <w:rPr>
      <w:i/>
      <w:iCs/>
    </w:rPr>
  </w:style>
  <w:style w:type="table" w:styleId="aa">
    <w:name w:val="Table Grid"/>
    <w:basedOn w:val="a1"/>
    <w:uiPriority w:val="59"/>
    <w:rsid w:val="00817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C7D52"/>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EC7D52"/>
    <w:rPr>
      <w:rFonts w:ascii="Cambria" w:eastAsia="Times New Roman" w:hAnsi="Cambria" w:cs="Times New Roman"/>
      <w:b/>
      <w:bCs/>
      <w:i/>
      <w:iCs/>
      <w:sz w:val="28"/>
      <w:szCs w:val="28"/>
    </w:rPr>
  </w:style>
  <w:style w:type="paragraph" w:styleId="ab">
    <w:name w:val="TOC Heading"/>
    <w:basedOn w:val="1"/>
    <w:next w:val="a"/>
    <w:uiPriority w:val="39"/>
    <w:semiHidden/>
    <w:unhideWhenUsed/>
    <w:qFormat/>
    <w:rsid w:val="00EC7D52"/>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EC7D52"/>
  </w:style>
  <w:style w:type="paragraph" w:styleId="21">
    <w:name w:val="toc 2"/>
    <w:basedOn w:val="a"/>
    <w:next w:val="a"/>
    <w:autoRedefine/>
    <w:uiPriority w:val="39"/>
    <w:rsid w:val="00EC7D52"/>
    <w:pPr>
      <w:ind w:left="200"/>
    </w:pPr>
  </w:style>
  <w:style w:type="character" w:styleId="ac">
    <w:name w:val="Strong"/>
    <w:basedOn w:val="a0"/>
    <w:uiPriority w:val="22"/>
    <w:qFormat/>
    <w:rsid w:val="00573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252">
      <w:bodyDiv w:val="1"/>
      <w:marLeft w:val="0"/>
      <w:marRight w:val="0"/>
      <w:marTop w:val="0"/>
      <w:marBottom w:val="0"/>
      <w:divBdr>
        <w:top w:val="none" w:sz="0" w:space="0" w:color="auto"/>
        <w:left w:val="none" w:sz="0" w:space="0" w:color="auto"/>
        <w:bottom w:val="none" w:sz="0" w:space="0" w:color="auto"/>
        <w:right w:val="none" w:sz="0" w:space="0" w:color="auto"/>
      </w:divBdr>
    </w:div>
    <w:div w:id="267197027">
      <w:bodyDiv w:val="1"/>
      <w:marLeft w:val="0"/>
      <w:marRight w:val="0"/>
      <w:marTop w:val="0"/>
      <w:marBottom w:val="0"/>
      <w:divBdr>
        <w:top w:val="none" w:sz="0" w:space="0" w:color="auto"/>
        <w:left w:val="none" w:sz="0" w:space="0" w:color="auto"/>
        <w:bottom w:val="none" w:sz="0" w:space="0" w:color="auto"/>
        <w:right w:val="none" w:sz="0" w:space="0" w:color="auto"/>
      </w:divBdr>
    </w:div>
    <w:div w:id="528303382">
      <w:bodyDiv w:val="1"/>
      <w:marLeft w:val="0"/>
      <w:marRight w:val="0"/>
      <w:marTop w:val="0"/>
      <w:marBottom w:val="0"/>
      <w:divBdr>
        <w:top w:val="none" w:sz="0" w:space="0" w:color="auto"/>
        <w:left w:val="none" w:sz="0" w:space="0" w:color="auto"/>
        <w:bottom w:val="none" w:sz="0" w:space="0" w:color="auto"/>
        <w:right w:val="none" w:sz="0" w:space="0" w:color="auto"/>
      </w:divBdr>
    </w:div>
    <w:div w:id="535117522">
      <w:bodyDiv w:val="1"/>
      <w:marLeft w:val="0"/>
      <w:marRight w:val="0"/>
      <w:marTop w:val="0"/>
      <w:marBottom w:val="0"/>
      <w:divBdr>
        <w:top w:val="none" w:sz="0" w:space="0" w:color="auto"/>
        <w:left w:val="none" w:sz="0" w:space="0" w:color="auto"/>
        <w:bottom w:val="none" w:sz="0" w:space="0" w:color="auto"/>
        <w:right w:val="none" w:sz="0" w:space="0" w:color="auto"/>
      </w:divBdr>
    </w:div>
    <w:div w:id="753088784">
      <w:bodyDiv w:val="1"/>
      <w:marLeft w:val="0"/>
      <w:marRight w:val="0"/>
      <w:marTop w:val="0"/>
      <w:marBottom w:val="0"/>
      <w:divBdr>
        <w:top w:val="none" w:sz="0" w:space="0" w:color="auto"/>
        <w:left w:val="none" w:sz="0" w:space="0" w:color="auto"/>
        <w:bottom w:val="none" w:sz="0" w:space="0" w:color="auto"/>
        <w:right w:val="none" w:sz="0" w:space="0" w:color="auto"/>
      </w:divBdr>
    </w:div>
    <w:div w:id="848255364">
      <w:bodyDiv w:val="1"/>
      <w:marLeft w:val="0"/>
      <w:marRight w:val="0"/>
      <w:marTop w:val="0"/>
      <w:marBottom w:val="0"/>
      <w:divBdr>
        <w:top w:val="none" w:sz="0" w:space="0" w:color="auto"/>
        <w:left w:val="none" w:sz="0" w:space="0" w:color="auto"/>
        <w:bottom w:val="none" w:sz="0" w:space="0" w:color="auto"/>
        <w:right w:val="none" w:sz="0" w:space="0" w:color="auto"/>
      </w:divBdr>
    </w:div>
    <w:div w:id="966350278">
      <w:bodyDiv w:val="1"/>
      <w:marLeft w:val="0"/>
      <w:marRight w:val="0"/>
      <w:marTop w:val="0"/>
      <w:marBottom w:val="0"/>
      <w:divBdr>
        <w:top w:val="none" w:sz="0" w:space="0" w:color="auto"/>
        <w:left w:val="none" w:sz="0" w:space="0" w:color="auto"/>
        <w:bottom w:val="none" w:sz="0" w:space="0" w:color="auto"/>
        <w:right w:val="none" w:sz="0" w:space="0" w:color="auto"/>
      </w:divBdr>
    </w:div>
    <w:div w:id="987519055">
      <w:bodyDiv w:val="1"/>
      <w:marLeft w:val="0"/>
      <w:marRight w:val="0"/>
      <w:marTop w:val="0"/>
      <w:marBottom w:val="0"/>
      <w:divBdr>
        <w:top w:val="none" w:sz="0" w:space="0" w:color="auto"/>
        <w:left w:val="none" w:sz="0" w:space="0" w:color="auto"/>
        <w:bottom w:val="none" w:sz="0" w:space="0" w:color="auto"/>
        <w:right w:val="none" w:sz="0" w:space="0" w:color="auto"/>
      </w:divBdr>
    </w:div>
    <w:div w:id="1113133581">
      <w:bodyDiv w:val="1"/>
      <w:marLeft w:val="0"/>
      <w:marRight w:val="0"/>
      <w:marTop w:val="0"/>
      <w:marBottom w:val="0"/>
      <w:divBdr>
        <w:top w:val="none" w:sz="0" w:space="0" w:color="auto"/>
        <w:left w:val="none" w:sz="0" w:space="0" w:color="auto"/>
        <w:bottom w:val="none" w:sz="0" w:space="0" w:color="auto"/>
        <w:right w:val="none" w:sz="0" w:space="0" w:color="auto"/>
      </w:divBdr>
    </w:div>
    <w:div w:id="1199464860">
      <w:bodyDiv w:val="1"/>
      <w:marLeft w:val="0"/>
      <w:marRight w:val="0"/>
      <w:marTop w:val="0"/>
      <w:marBottom w:val="0"/>
      <w:divBdr>
        <w:top w:val="none" w:sz="0" w:space="0" w:color="auto"/>
        <w:left w:val="none" w:sz="0" w:space="0" w:color="auto"/>
        <w:bottom w:val="none" w:sz="0" w:space="0" w:color="auto"/>
        <w:right w:val="none" w:sz="0" w:space="0" w:color="auto"/>
      </w:divBdr>
    </w:div>
    <w:div w:id="1378318056">
      <w:bodyDiv w:val="1"/>
      <w:marLeft w:val="0"/>
      <w:marRight w:val="0"/>
      <w:marTop w:val="0"/>
      <w:marBottom w:val="0"/>
      <w:divBdr>
        <w:top w:val="none" w:sz="0" w:space="0" w:color="auto"/>
        <w:left w:val="none" w:sz="0" w:space="0" w:color="auto"/>
        <w:bottom w:val="none" w:sz="0" w:space="0" w:color="auto"/>
        <w:right w:val="none" w:sz="0" w:space="0" w:color="auto"/>
      </w:divBdr>
    </w:div>
    <w:div w:id="1404714407">
      <w:bodyDiv w:val="1"/>
      <w:marLeft w:val="0"/>
      <w:marRight w:val="0"/>
      <w:marTop w:val="0"/>
      <w:marBottom w:val="0"/>
      <w:divBdr>
        <w:top w:val="none" w:sz="0" w:space="0" w:color="auto"/>
        <w:left w:val="none" w:sz="0" w:space="0" w:color="auto"/>
        <w:bottom w:val="none" w:sz="0" w:space="0" w:color="auto"/>
        <w:right w:val="none" w:sz="0" w:space="0" w:color="auto"/>
      </w:divBdr>
    </w:div>
    <w:div w:id="1621956952">
      <w:bodyDiv w:val="1"/>
      <w:marLeft w:val="0"/>
      <w:marRight w:val="0"/>
      <w:marTop w:val="0"/>
      <w:marBottom w:val="0"/>
      <w:divBdr>
        <w:top w:val="none" w:sz="0" w:space="0" w:color="auto"/>
        <w:left w:val="none" w:sz="0" w:space="0" w:color="auto"/>
        <w:bottom w:val="none" w:sz="0" w:space="0" w:color="auto"/>
        <w:right w:val="none" w:sz="0" w:space="0" w:color="auto"/>
      </w:divBdr>
    </w:div>
    <w:div w:id="1782259162">
      <w:bodyDiv w:val="1"/>
      <w:marLeft w:val="0"/>
      <w:marRight w:val="0"/>
      <w:marTop w:val="0"/>
      <w:marBottom w:val="0"/>
      <w:divBdr>
        <w:top w:val="none" w:sz="0" w:space="0" w:color="auto"/>
        <w:left w:val="none" w:sz="0" w:space="0" w:color="auto"/>
        <w:bottom w:val="none" w:sz="0" w:space="0" w:color="auto"/>
        <w:right w:val="none" w:sz="0" w:space="0" w:color="auto"/>
      </w:divBdr>
    </w:div>
    <w:div w:id="1793135099">
      <w:bodyDiv w:val="1"/>
      <w:marLeft w:val="0"/>
      <w:marRight w:val="0"/>
      <w:marTop w:val="0"/>
      <w:marBottom w:val="0"/>
      <w:divBdr>
        <w:top w:val="none" w:sz="0" w:space="0" w:color="auto"/>
        <w:left w:val="none" w:sz="0" w:space="0" w:color="auto"/>
        <w:bottom w:val="none" w:sz="0" w:space="0" w:color="auto"/>
        <w:right w:val="none" w:sz="0" w:space="0" w:color="auto"/>
      </w:divBdr>
    </w:div>
    <w:div w:id="1837106586">
      <w:bodyDiv w:val="1"/>
      <w:marLeft w:val="0"/>
      <w:marRight w:val="0"/>
      <w:marTop w:val="0"/>
      <w:marBottom w:val="0"/>
      <w:divBdr>
        <w:top w:val="none" w:sz="0" w:space="0" w:color="auto"/>
        <w:left w:val="none" w:sz="0" w:space="0" w:color="auto"/>
        <w:bottom w:val="none" w:sz="0" w:space="0" w:color="auto"/>
        <w:right w:val="none" w:sz="0" w:space="0" w:color="auto"/>
      </w:divBdr>
    </w:div>
    <w:div w:id="1900899843">
      <w:bodyDiv w:val="1"/>
      <w:marLeft w:val="0"/>
      <w:marRight w:val="0"/>
      <w:marTop w:val="0"/>
      <w:marBottom w:val="0"/>
      <w:divBdr>
        <w:top w:val="none" w:sz="0" w:space="0" w:color="auto"/>
        <w:left w:val="none" w:sz="0" w:space="0" w:color="auto"/>
        <w:bottom w:val="none" w:sz="0" w:space="0" w:color="auto"/>
        <w:right w:val="none" w:sz="0" w:space="0" w:color="auto"/>
      </w:divBdr>
      <w:divsChild>
        <w:div w:id="1642728648">
          <w:marLeft w:val="0"/>
          <w:marRight w:val="0"/>
          <w:marTop w:val="0"/>
          <w:marBottom w:val="0"/>
          <w:divBdr>
            <w:top w:val="none" w:sz="0" w:space="0" w:color="auto"/>
            <w:left w:val="none" w:sz="0" w:space="0" w:color="auto"/>
            <w:bottom w:val="none" w:sz="0" w:space="0" w:color="auto"/>
            <w:right w:val="none" w:sz="0" w:space="0" w:color="auto"/>
          </w:divBdr>
        </w:div>
      </w:divsChild>
    </w:div>
    <w:div w:id="1907446384">
      <w:bodyDiv w:val="1"/>
      <w:marLeft w:val="0"/>
      <w:marRight w:val="0"/>
      <w:marTop w:val="0"/>
      <w:marBottom w:val="0"/>
      <w:divBdr>
        <w:top w:val="none" w:sz="0" w:space="0" w:color="auto"/>
        <w:left w:val="none" w:sz="0" w:space="0" w:color="auto"/>
        <w:bottom w:val="none" w:sz="0" w:space="0" w:color="auto"/>
        <w:right w:val="none" w:sz="0" w:space="0" w:color="auto"/>
      </w:divBdr>
    </w:div>
    <w:div w:id="2019652666">
      <w:bodyDiv w:val="1"/>
      <w:marLeft w:val="0"/>
      <w:marRight w:val="0"/>
      <w:marTop w:val="0"/>
      <w:marBottom w:val="0"/>
      <w:divBdr>
        <w:top w:val="none" w:sz="0" w:space="0" w:color="auto"/>
        <w:left w:val="none" w:sz="0" w:space="0" w:color="auto"/>
        <w:bottom w:val="none" w:sz="0" w:space="0" w:color="auto"/>
        <w:right w:val="none" w:sz="0" w:space="0" w:color="auto"/>
      </w:divBdr>
    </w:div>
    <w:div w:id="20412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sites/all/themes/acquia_marina/_img/reg_smi_big.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sportal.ru/contacts" TargetMode="External"/><Relationship Id="rId17" Type="http://schemas.openxmlformats.org/officeDocument/2006/relationships/hyperlink" Target="https://nsportal.ru/sites/all/themes/acquia_marina/_img/reg_smi_big.jpg" TargetMode="External"/><Relationship Id="rId2" Type="http://schemas.openxmlformats.org/officeDocument/2006/relationships/numbering" Target="numbering.xml"/><Relationship Id="rId16" Type="http://schemas.openxmlformats.org/officeDocument/2006/relationships/hyperlink" Target="https://nsportal.ru/conta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sites/all/themes/acquia_marina/_img/reg_smi_big.jpg" TargetMode="External"/><Relationship Id="rId5" Type="http://schemas.openxmlformats.org/officeDocument/2006/relationships/settings" Target="settings.xml"/><Relationship Id="rId15" Type="http://schemas.openxmlformats.org/officeDocument/2006/relationships/hyperlink" Target="https://nsportal.ru/sites/all/themes/acquia_marina/_img/reg_smi_big.jpg" TargetMode="External"/><Relationship Id="rId10" Type="http://schemas.openxmlformats.org/officeDocument/2006/relationships/hyperlink" Target="https://nsportal.ru/contac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nsportal.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3D020-EF5A-4B90-B376-484E441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4727</Words>
  <Characters>26945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31609</CharactersWithSpaces>
  <SharedDoc>false</SharedDoc>
  <HLinks>
    <vt:vector size="150" baseType="variant">
      <vt:variant>
        <vt:i4>1638423</vt:i4>
      </vt:variant>
      <vt:variant>
        <vt:i4>123</vt:i4>
      </vt:variant>
      <vt:variant>
        <vt:i4>0</vt:i4>
      </vt:variant>
      <vt:variant>
        <vt:i4>5</vt:i4>
      </vt:variant>
      <vt:variant>
        <vt:lpwstr>http://pravo.gov.ru/</vt:lpwstr>
      </vt:variant>
      <vt:variant>
        <vt:lpwstr/>
      </vt:variant>
      <vt:variant>
        <vt:i4>3342451</vt:i4>
      </vt:variant>
      <vt:variant>
        <vt:i4>120</vt:i4>
      </vt:variant>
      <vt:variant>
        <vt:i4>0</vt:i4>
      </vt:variant>
      <vt:variant>
        <vt:i4>5</vt:i4>
      </vt:variant>
      <vt:variant>
        <vt:lpwstr>https://nsportal.ru/sites/all/themes/acquia_marina/_img/reg_smi_big.jpg</vt:lpwstr>
      </vt:variant>
      <vt:variant>
        <vt:lpwstr/>
      </vt:variant>
      <vt:variant>
        <vt:i4>4390926</vt:i4>
      </vt:variant>
      <vt:variant>
        <vt:i4>117</vt:i4>
      </vt:variant>
      <vt:variant>
        <vt:i4>0</vt:i4>
      </vt:variant>
      <vt:variant>
        <vt:i4>5</vt:i4>
      </vt:variant>
      <vt:variant>
        <vt:lpwstr>https://nsportal.ru/contacts</vt:lpwstr>
      </vt:variant>
      <vt:variant>
        <vt:lpwstr/>
      </vt:variant>
      <vt:variant>
        <vt:i4>3342451</vt:i4>
      </vt:variant>
      <vt:variant>
        <vt:i4>114</vt:i4>
      </vt:variant>
      <vt:variant>
        <vt:i4>0</vt:i4>
      </vt:variant>
      <vt:variant>
        <vt:i4>5</vt:i4>
      </vt:variant>
      <vt:variant>
        <vt:lpwstr>https://nsportal.ru/sites/all/themes/acquia_marina/_img/reg_smi_big.jpg</vt:lpwstr>
      </vt:variant>
      <vt:variant>
        <vt:lpwstr/>
      </vt:variant>
      <vt:variant>
        <vt:i4>4390926</vt:i4>
      </vt:variant>
      <vt:variant>
        <vt:i4>111</vt:i4>
      </vt:variant>
      <vt:variant>
        <vt:i4>0</vt:i4>
      </vt:variant>
      <vt:variant>
        <vt:i4>5</vt:i4>
      </vt:variant>
      <vt:variant>
        <vt:lpwstr>https://nsportal.ru/contacts</vt:lpwstr>
      </vt:variant>
      <vt:variant>
        <vt:lpwstr/>
      </vt:variant>
      <vt:variant>
        <vt:i4>3342451</vt:i4>
      </vt:variant>
      <vt:variant>
        <vt:i4>108</vt:i4>
      </vt:variant>
      <vt:variant>
        <vt:i4>0</vt:i4>
      </vt:variant>
      <vt:variant>
        <vt:i4>5</vt:i4>
      </vt:variant>
      <vt:variant>
        <vt:lpwstr>https://nsportal.ru/sites/all/themes/acquia_marina/_img/reg_smi_big.jpg</vt:lpwstr>
      </vt:variant>
      <vt:variant>
        <vt:lpwstr/>
      </vt:variant>
      <vt:variant>
        <vt:i4>4390926</vt:i4>
      </vt:variant>
      <vt:variant>
        <vt:i4>105</vt:i4>
      </vt:variant>
      <vt:variant>
        <vt:i4>0</vt:i4>
      </vt:variant>
      <vt:variant>
        <vt:i4>5</vt:i4>
      </vt:variant>
      <vt:variant>
        <vt:lpwstr>https://nsportal.ru/contacts</vt:lpwstr>
      </vt:variant>
      <vt:variant>
        <vt:lpwstr/>
      </vt:variant>
      <vt:variant>
        <vt:i4>3342451</vt:i4>
      </vt:variant>
      <vt:variant>
        <vt:i4>102</vt:i4>
      </vt:variant>
      <vt:variant>
        <vt:i4>0</vt:i4>
      </vt:variant>
      <vt:variant>
        <vt:i4>5</vt:i4>
      </vt:variant>
      <vt:variant>
        <vt:lpwstr>https://nsportal.ru/sites/all/themes/acquia_marina/_img/reg_smi_big.jpg</vt:lpwstr>
      </vt:variant>
      <vt:variant>
        <vt:lpwstr/>
      </vt:variant>
      <vt:variant>
        <vt:i4>4390926</vt:i4>
      </vt:variant>
      <vt:variant>
        <vt:i4>99</vt:i4>
      </vt:variant>
      <vt:variant>
        <vt:i4>0</vt:i4>
      </vt:variant>
      <vt:variant>
        <vt:i4>5</vt:i4>
      </vt:variant>
      <vt:variant>
        <vt:lpwstr>https://nsportal.ru/contacts</vt:lpwstr>
      </vt:variant>
      <vt:variant>
        <vt:lpwstr/>
      </vt:variant>
      <vt:variant>
        <vt:i4>1245237</vt:i4>
      </vt:variant>
      <vt:variant>
        <vt:i4>92</vt:i4>
      </vt:variant>
      <vt:variant>
        <vt:i4>0</vt:i4>
      </vt:variant>
      <vt:variant>
        <vt:i4>5</vt:i4>
      </vt:variant>
      <vt:variant>
        <vt:lpwstr/>
      </vt:variant>
      <vt:variant>
        <vt:lpwstr>_Toc67347473</vt:lpwstr>
      </vt:variant>
      <vt:variant>
        <vt:i4>1179701</vt:i4>
      </vt:variant>
      <vt:variant>
        <vt:i4>86</vt:i4>
      </vt:variant>
      <vt:variant>
        <vt:i4>0</vt:i4>
      </vt:variant>
      <vt:variant>
        <vt:i4>5</vt:i4>
      </vt:variant>
      <vt:variant>
        <vt:lpwstr/>
      </vt:variant>
      <vt:variant>
        <vt:lpwstr>_Toc67347472</vt:lpwstr>
      </vt:variant>
      <vt:variant>
        <vt:i4>1114165</vt:i4>
      </vt:variant>
      <vt:variant>
        <vt:i4>80</vt:i4>
      </vt:variant>
      <vt:variant>
        <vt:i4>0</vt:i4>
      </vt:variant>
      <vt:variant>
        <vt:i4>5</vt:i4>
      </vt:variant>
      <vt:variant>
        <vt:lpwstr/>
      </vt:variant>
      <vt:variant>
        <vt:lpwstr>_Toc67347471</vt:lpwstr>
      </vt:variant>
      <vt:variant>
        <vt:i4>1048629</vt:i4>
      </vt:variant>
      <vt:variant>
        <vt:i4>74</vt:i4>
      </vt:variant>
      <vt:variant>
        <vt:i4>0</vt:i4>
      </vt:variant>
      <vt:variant>
        <vt:i4>5</vt:i4>
      </vt:variant>
      <vt:variant>
        <vt:lpwstr/>
      </vt:variant>
      <vt:variant>
        <vt:lpwstr>_Toc67347470</vt:lpwstr>
      </vt:variant>
      <vt:variant>
        <vt:i4>1638452</vt:i4>
      </vt:variant>
      <vt:variant>
        <vt:i4>68</vt:i4>
      </vt:variant>
      <vt:variant>
        <vt:i4>0</vt:i4>
      </vt:variant>
      <vt:variant>
        <vt:i4>5</vt:i4>
      </vt:variant>
      <vt:variant>
        <vt:lpwstr/>
      </vt:variant>
      <vt:variant>
        <vt:lpwstr>_Toc67347469</vt:lpwstr>
      </vt:variant>
      <vt:variant>
        <vt:i4>1572916</vt:i4>
      </vt:variant>
      <vt:variant>
        <vt:i4>62</vt:i4>
      </vt:variant>
      <vt:variant>
        <vt:i4>0</vt:i4>
      </vt:variant>
      <vt:variant>
        <vt:i4>5</vt:i4>
      </vt:variant>
      <vt:variant>
        <vt:lpwstr/>
      </vt:variant>
      <vt:variant>
        <vt:lpwstr>_Toc67347468</vt:lpwstr>
      </vt:variant>
      <vt:variant>
        <vt:i4>1507380</vt:i4>
      </vt:variant>
      <vt:variant>
        <vt:i4>56</vt:i4>
      </vt:variant>
      <vt:variant>
        <vt:i4>0</vt:i4>
      </vt:variant>
      <vt:variant>
        <vt:i4>5</vt:i4>
      </vt:variant>
      <vt:variant>
        <vt:lpwstr/>
      </vt:variant>
      <vt:variant>
        <vt:lpwstr>_Toc67347467</vt:lpwstr>
      </vt:variant>
      <vt:variant>
        <vt:i4>1441844</vt:i4>
      </vt:variant>
      <vt:variant>
        <vt:i4>50</vt:i4>
      </vt:variant>
      <vt:variant>
        <vt:i4>0</vt:i4>
      </vt:variant>
      <vt:variant>
        <vt:i4>5</vt:i4>
      </vt:variant>
      <vt:variant>
        <vt:lpwstr/>
      </vt:variant>
      <vt:variant>
        <vt:lpwstr>_Toc67347466</vt:lpwstr>
      </vt:variant>
      <vt:variant>
        <vt:i4>1376308</vt:i4>
      </vt:variant>
      <vt:variant>
        <vt:i4>44</vt:i4>
      </vt:variant>
      <vt:variant>
        <vt:i4>0</vt:i4>
      </vt:variant>
      <vt:variant>
        <vt:i4>5</vt:i4>
      </vt:variant>
      <vt:variant>
        <vt:lpwstr/>
      </vt:variant>
      <vt:variant>
        <vt:lpwstr>_Toc67347465</vt:lpwstr>
      </vt:variant>
      <vt:variant>
        <vt:i4>1310772</vt:i4>
      </vt:variant>
      <vt:variant>
        <vt:i4>38</vt:i4>
      </vt:variant>
      <vt:variant>
        <vt:i4>0</vt:i4>
      </vt:variant>
      <vt:variant>
        <vt:i4>5</vt:i4>
      </vt:variant>
      <vt:variant>
        <vt:lpwstr/>
      </vt:variant>
      <vt:variant>
        <vt:lpwstr>_Toc67347464</vt:lpwstr>
      </vt:variant>
      <vt:variant>
        <vt:i4>1245236</vt:i4>
      </vt:variant>
      <vt:variant>
        <vt:i4>32</vt:i4>
      </vt:variant>
      <vt:variant>
        <vt:i4>0</vt:i4>
      </vt:variant>
      <vt:variant>
        <vt:i4>5</vt:i4>
      </vt:variant>
      <vt:variant>
        <vt:lpwstr/>
      </vt:variant>
      <vt:variant>
        <vt:lpwstr>_Toc67347463</vt:lpwstr>
      </vt:variant>
      <vt:variant>
        <vt:i4>1179700</vt:i4>
      </vt:variant>
      <vt:variant>
        <vt:i4>26</vt:i4>
      </vt:variant>
      <vt:variant>
        <vt:i4>0</vt:i4>
      </vt:variant>
      <vt:variant>
        <vt:i4>5</vt:i4>
      </vt:variant>
      <vt:variant>
        <vt:lpwstr/>
      </vt:variant>
      <vt:variant>
        <vt:lpwstr>_Toc67347462</vt:lpwstr>
      </vt:variant>
      <vt:variant>
        <vt:i4>1114164</vt:i4>
      </vt:variant>
      <vt:variant>
        <vt:i4>20</vt:i4>
      </vt:variant>
      <vt:variant>
        <vt:i4>0</vt:i4>
      </vt:variant>
      <vt:variant>
        <vt:i4>5</vt:i4>
      </vt:variant>
      <vt:variant>
        <vt:lpwstr/>
      </vt:variant>
      <vt:variant>
        <vt:lpwstr>_Toc67347461</vt:lpwstr>
      </vt:variant>
      <vt:variant>
        <vt:i4>1048628</vt:i4>
      </vt:variant>
      <vt:variant>
        <vt:i4>14</vt:i4>
      </vt:variant>
      <vt:variant>
        <vt:i4>0</vt:i4>
      </vt:variant>
      <vt:variant>
        <vt:i4>5</vt:i4>
      </vt:variant>
      <vt:variant>
        <vt:lpwstr/>
      </vt:variant>
      <vt:variant>
        <vt:lpwstr>_Toc67347460</vt:lpwstr>
      </vt:variant>
      <vt:variant>
        <vt:i4>1638455</vt:i4>
      </vt:variant>
      <vt:variant>
        <vt:i4>8</vt:i4>
      </vt:variant>
      <vt:variant>
        <vt:i4>0</vt:i4>
      </vt:variant>
      <vt:variant>
        <vt:i4>5</vt:i4>
      </vt:variant>
      <vt:variant>
        <vt:lpwstr/>
      </vt:variant>
      <vt:variant>
        <vt:lpwstr>_Toc67347459</vt:lpwstr>
      </vt:variant>
      <vt:variant>
        <vt:i4>1572919</vt:i4>
      </vt:variant>
      <vt:variant>
        <vt:i4>2</vt:i4>
      </vt:variant>
      <vt:variant>
        <vt:i4>0</vt:i4>
      </vt:variant>
      <vt:variant>
        <vt:i4>5</vt:i4>
      </vt:variant>
      <vt:variant>
        <vt:lpwstr/>
      </vt:variant>
      <vt:variant>
        <vt:lpwstr>_Toc67347458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Профком</dc:creator>
  <cp:lastModifiedBy>Dmitry V Stolpovskih</cp:lastModifiedBy>
  <cp:revision>2</cp:revision>
  <dcterms:created xsi:type="dcterms:W3CDTF">2021-03-30T08:56:00Z</dcterms:created>
  <dcterms:modified xsi:type="dcterms:W3CDTF">2021-03-30T08:56:00Z</dcterms:modified>
</cp:coreProperties>
</file>